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540ED" w14:textId="4458F989" w:rsidR="008131FD" w:rsidRDefault="008131FD" w:rsidP="00A478F8">
      <w:pPr>
        <w:jc w:val="center"/>
        <w:rPr>
          <w:rFonts w:ascii="Times New Roman" w:hAnsi="Times New Roman" w:cs="Times New Roman"/>
          <w:b/>
          <w:bCs/>
          <w:sz w:val="48"/>
          <w:szCs w:val="48"/>
        </w:rPr>
      </w:pPr>
      <w:r w:rsidRPr="008131FD">
        <w:rPr>
          <w:rFonts w:ascii="Times New Roman" w:hAnsi="Times New Roman" w:cs="Times New Roman"/>
          <w:b/>
          <w:bCs/>
          <w:sz w:val="48"/>
          <w:szCs w:val="48"/>
        </w:rPr>
        <w:t xml:space="preserve">Significance of </w:t>
      </w:r>
      <w:r>
        <w:rPr>
          <w:rFonts w:ascii="Times New Roman" w:hAnsi="Times New Roman" w:cs="Times New Roman"/>
          <w:b/>
          <w:bCs/>
          <w:sz w:val="48"/>
          <w:szCs w:val="48"/>
        </w:rPr>
        <w:t>b</w:t>
      </w:r>
      <w:r w:rsidRPr="008131FD">
        <w:rPr>
          <w:rFonts w:ascii="Times New Roman" w:hAnsi="Times New Roman" w:cs="Times New Roman"/>
          <w:b/>
          <w:bCs/>
          <w:sz w:val="48"/>
          <w:szCs w:val="48"/>
        </w:rPr>
        <w:t xml:space="preserve">iomarkers in </w:t>
      </w:r>
      <w:r>
        <w:rPr>
          <w:rFonts w:ascii="Times New Roman" w:hAnsi="Times New Roman" w:cs="Times New Roman"/>
          <w:b/>
          <w:bCs/>
          <w:sz w:val="48"/>
          <w:szCs w:val="48"/>
        </w:rPr>
        <w:t>i</w:t>
      </w:r>
      <w:r w:rsidRPr="008131FD">
        <w:rPr>
          <w:rFonts w:ascii="Times New Roman" w:hAnsi="Times New Roman" w:cs="Times New Roman"/>
          <w:b/>
          <w:bCs/>
          <w:sz w:val="48"/>
          <w:szCs w:val="48"/>
        </w:rPr>
        <w:t xml:space="preserve">ntestinal </w:t>
      </w:r>
      <w:r w:rsidR="006909C2">
        <w:rPr>
          <w:rFonts w:ascii="Times New Roman" w:hAnsi="Times New Roman" w:cs="Times New Roman"/>
          <w:b/>
          <w:bCs/>
          <w:sz w:val="48"/>
          <w:szCs w:val="48"/>
        </w:rPr>
        <w:t xml:space="preserve">disorders and </w:t>
      </w:r>
      <w:r>
        <w:rPr>
          <w:rFonts w:ascii="Times New Roman" w:hAnsi="Times New Roman" w:cs="Times New Roman"/>
          <w:b/>
          <w:bCs/>
          <w:sz w:val="48"/>
          <w:szCs w:val="48"/>
        </w:rPr>
        <w:t>c</w:t>
      </w:r>
      <w:r w:rsidRPr="008131FD">
        <w:rPr>
          <w:rFonts w:ascii="Times New Roman" w:hAnsi="Times New Roman" w:cs="Times New Roman"/>
          <w:b/>
          <w:bCs/>
          <w:sz w:val="48"/>
          <w:szCs w:val="48"/>
        </w:rPr>
        <w:t>ancers</w:t>
      </w:r>
    </w:p>
    <w:p w14:paraId="511006AB" w14:textId="435496A8" w:rsidR="004D1774" w:rsidRDefault="004D1774" w:rsidP="00A478F8">
      <w:pPr>
        <w:jc w:val="center"/>
        <w:rPr>
          <w:rFonts w:ascii="Times New Roman" w:hAnsi="Times New Roman" w:cs="Times New Roman"/>
          <w:sz w:val="20"/>
          <w:szCs w:val="20"/>
        </w:rPr>
      </w:pPr>
      <w:r w:rsidRPr="004D1774">
        <w:rPr>
          <w:rFonts w:ascii="Times New Roman" w:hAnsi="Times New Roman" w:cs="Times New Roman"/>
          <w:sz w:val="20"/>
          <w:szCs w:val="20"/>
        </w:rPr>
        <w:t xml:space="preserve">Muskan </w:t>
      </w:r>
      <w:r>
        <w:rPr>
          <w:rFonts w:ascii="Times New Roman" w:hAnsi="Times New Roman" w:cs="Times New Roman"/>
          <w:sz w:val="20"/>
          <w:szCs w:val="20"/>
        </w:rPr>
        <w:t>V</w:t>
      </w:r>
      <w:r w:rsidRPr="004D1774">
        <w:rPr>
          <w:rFonts w:ascii="Times New Roman" w:hAnsi="Times New Roman" w:cs="Times New Roman"/>
          <w:sz w:val="20"/>
          <w:szCs w:val="20"/>
        </w:rPr>
        <w:t>erma</w:t>
      </w:r>
      <w:r>
        <w:rPr>
          <w:rFonts w:ascii="Times New Roman" w:hAnsi="Times New Roman" w:cs="Times New Roman"/>
          <w:sz w:val="20"/>
          <w:szCs w:val="20"/>
        </w:rPr>
        <w:t xml:space="preserve">, </w:t>
      </w:r>
      <w:r w:rsidR="00056029">
        <w:rPr>
          <w:rFonts w:ascii="Times New Roman" w:hAnsi="Times New Roman" w:cs="Times New Roman"/>
          <w:sz w:val="20"/>
          <w:szCs w:val="20"/>
        </w:rPr>
        <w:t>Asghar Ali</w:t>
      </w:r>
      <w:r>
        <w:rPr>
          <w:rFonts w:ascii="Times New Roman" w:hAnsi="Times New Roman" w:cs="Times New Roman"/>
          <w:sz w:val="20"/>
          <w:szCs w:val="20"/>
        </w:rPr>
        <w:t xml:space="preserve">, and </w:t>
      </w:r>
      <w:r w:rsidR="00056029">
        <w:rPr>
          <w:rFonts w:ascii="Times New Roman" w:hAnsi="Times New Roman" w:cs="Times New Roman"/>
          <w:sz w:val="20"/>
          <w:szCs w:val="20"/>
        </w:rPr>
        <w:t>Mohan Kamthan</w:t>
      </w:r>
      <w:r w:rsidR="00056029">
        <w:rPr>
          <w:rFonts w:ascii="Times New Roman" w:hAnsi="Times New Roman" w:cs="Times New Roman"/>
          <w:sz w:val="20"/>
          <w:szCs w:val="20"/>
        </w:rPr>
        <w:t xml:space="preserve"> *</w:t>
      </w:r>
    </w:p>
    <w:p w14:paraId="7DCA7F7B" w14:textId="77777777" w:rsidR="00056029" w:rsidRDefault="004D1774" w:rsidP="00056029">
      <w:pPr>
        <w:tabs>
          <w:tab w:val="left" w:pos="315"/>
        </w:tabs>
        <w:spacing w:after="0"/>
        <w:jc w:val="center"/>
        <w:rPr>
          <w:rFonts w:ascii="Times New Roman" w:hAnsi="Times New Roman" w:cs="Times New Roman"/>
          <w:sz w:val="20"/>
          <w:szCs w:val="20"/>
        </w:rPr>
      </w:pPr>
      <w:r w:rsidRPr="004D1774">
        <w:rPr>
          <w:rFonts w:ascii="Times New Roman" w:hAnsi="Times New Roman" w:cs="Times New Roman"/>
          <w:b/>
          <w:bCs/>
          <w:sz w:val="20"/>
          <w:szCs w:val="20"/>
        </w:rPr>
        <w:t>Muskan Verma</w:t>
      </w:r>
    </w:p>
    <w:p w14:paraId="3C33D09E" w14:textId="171F424B" w:rsidR="00F62776" w:rsidRDefault="00F62776" w:rsidP="00F62776">
      <w:pPr>
        <w:spacing w:after="0"/>
        <w:jc w:val="center"/>
        <w:rPr>
          <w:rFonts w:ascii="Times New Roman" w:hAnsi="Times New Roman" w:cs="Times New Roman"/>
          <w:sz w:val="20"/>
          <w:szCs w:val="20"/>
        </w:rPr>
      </w:pPr>
      <w:r>
        <w:rPr>
          <w:rFonts w:ascii="Times New Roman" w:hAnsi="Times New Roman" w:cs="Times New Roman"/>
          <w:sz w:val="20"/>
          <w:szCs w:val="20"/>
        </w:rPr>
        <w:t>Clinical Biochemistry Lab</w:t>
      </w:r>
    </w:p>
    <w:p w14:paraId="7B998B60" w14:textId="34F87F2E" w:rsidR="00056029" w:rsidRDefault="004D1774" w:rsidP="00056029">
      <w:pPr>
        <w:tabs>
          <w:tab w:val="left" w:pos="315"/>
        </w:tabs>
        <w:spacing w:after="0"/>
        <w:jc w:val="center"/>
        <w:rPr>
          <w:rFonts w:ascii="Times New Roman" w:hAnsi="Times New Roman" w:cs="Times New Roman"/>
          <w:sz w:val="20"/>
          <w:szCs w:val="20"/>
        </w:rPr>
      </w:pPr>
      <w:r>
        <w:rPr>
          <w:rFonts w:ascii="Times New Roman" w:hAnsi="Times New Roman" w:cs="Times New Roman"/>
          <w:sz w:val="20"/>
          <w:szCs w:val="20"/>
        </w:rPr>
        <w:t>Department of Biochemistry</w:t>
      </w:r>
    </w:p>
    <w:p w14:paraId="48DF5052" w14:textId="02BFCC06" w:rsidR="004D1774" w:rsidRDefault="004D1774" w:rsidP="00056029">
      <w:pPr>
        <w:tabs>
          <w:tab w:val="left" w:pos="315"/>
        </w:tabs>
        <w:spacing w:after="0"/>
        <w:jc w:val="center"/>
        <w:rPr>
          <w:rFonts w:ascii="Times New Roman" w:hAnsi="Times New Roman" w:cs="Times New Roman"/>
          <w:sz w:val="20"/>
          <w:szCs w:val="20"/>
        </w:rPr>
      </w:pPr>
      <w:r>
        <w:rPr>
          <w:rFonts w:ascii="Times New Roman" w:hAnsi="Times New Roman" w:cs="Times New Roman"/>
          <w:sz w:val="20"/>
          <w:szCs w:val="20"/>
        </w:rPr>
        <w:t>SCLS, Jamia Hamdard, New Delhi-</w:t>
      </w:r>
      <w:r w:rsidR="001E33B1">
        <w:rPr>
          <w:rFonts w:ascii="Times New Roman" w:hAnsi="Times New Roman" w:cs="Times New Roman"/>
          <w:sz w:val="20"/>
          <w:szCs w:val="20"/>
        </w:rPr>
        <w:t>1</w:t>
      </w:r>
      <w:r>
        <w:rPr>
          <w:rFonts w:ascii="Times New Roman" w:hAnsi="Times New Roman" w:cs="Times New Roman"/>
          <w:sz w:val="20"/>
          <w:szCs w:val="20"/>
        </w:rPr>
        <w:t>10062</w:t>
      </w:r>
      <w:r w:rsidR="00F62776">
        <w:rPr>
          <w:rFonts w:ascii="Times New Roman" w:hAnsi="Times New Roman" w:cs="Times New Roman"/>
          <w:sz w:val="20"/>
          <w:szCs w:val="20"/>
        </w:rPr>
        <w:t>, India.</w:t>
      </w:r>
    </w:p>
    <w:p w14:paraId="326C29C9" w14:textId="77777777" w:rsidR="00056029" w:rsidRDefault="00056029" w:rsidP="00056029">
      <w:pPr>
        <w:spacing w:after="0"/>
        <w:jc w:val="center"/>
        <w:rPr>
          <w:rFonts w:ascii="Times New Roman" w:hAnsi="Times New Roman" w:cs="Times New Roman"/>
          <w:b/>
          <w:bCs/>
          <w:sz w:val="20"/>
          <w:szCs w:val="20"/>
        </w:rPr>
      </w:pPr>
    </w:p>
    <w:p w14:paraId="77CFA8E3" w14:textId="77777777" w:rsidR="00056029" w:rsidRDefault="00056029" w:rsidP="00056029">
      <w:pPr>
        <w:spacing w:after="0"/>
        <w:jc w:val="center"/>
        <w:rPr>
          <w:rFonts w:ascii="Times New Roman" w:hAnsi="Times New Roman" w:cs="Times New Roman"/>
          <w:sz w:val="20"/>
          <w:szCs w:val="20"/>
        </w:rPr>
      </w:pPr>
      <w:r w:rsidRPr="004D1774">
        <w:rPr>
          <w:rFonts w:ascii="Times New Roman" w:hAnsi="Times New Roman" w:cs="Times New Roman"/>
          <w:b/>
          <w:bCs/>
          <w:sz w:val="20"/>
          <w:szCs w:val="20"/>
        </w:rPr>
        <w:t>Asghar Ali</w:t>
      </w:r>
    </w:p>
    <w:p w14:paraId="2FBD8BE9" w14:textId="77777777" w:rsidR="00F62776" w:rsidRDefault="00F62776" w:rsidP="00056029">
      <w:pPr>
        <w:spacing w:after="0"/>
        <w:jc w:val="center"/>
        <w:rPr>
          <w:rFonts w:ascii="Times New Roman" w:hAnsi="Times New Roman" w:cs="Times New Roman"/>
          <w:sz w:val="20"/>
          <w:szCs w:val="20"/>
        </w:rPr>
      </w:pPr>
      <w:r>
        <w:rPr>
          <w:rFonts w:ascii="Times New Roman" w:hAnsi="Times New Roman" w:cs="Times New Roman"/>
          <w:sz w:val="20"/>
          <w:szCs w:val="20"/>
        </w:rPr>
        <w:t>Clinical Biochemistry Lab</w:t>
      </w:r>
    </w:p>
    <w:p w14:paraId="748F06D2" w14:textId="12A06E8B" w:rsidR="00056029" w:rsidRDefault="00056029" w:rsidP="00056029">
      <w:pPr>
        <w:spacing w:after="0"/>
        <w:jc w:val="center"/>
        <w:rPr>
          <w:rFonts w:ascii="Times New Roman" w:hAnsi="Times New Roman" w:cs="Times New Roman"/>
          <w:sz w:val="20"/>
          <w:szCs w:val="20"/>
        </w:rPr>
      </w:pPr>
      <w:r>
        <w:rPr>
          <w:rFonts w:ascii="Times New Roman" w:hAnsi="Times New Roman" w:cs="Times New Roman"/>
          <w:sz w:val="20"/>
          <w:szCs w:val="20"/>
        </w:rPr>
        <w:t>Department of Biochemistry</w:t>
      </w:r>
    </w:p>
    <w:p w14:paraId="2E0597F5" w14:textId="1A0D13DD" w:rsidR="00056029" w:rsidRDefault="00056029" w:rsidP="00056029">
      <w:pPr>
        <w:spacing w:after="0"/>
        <w:jc w:val="center"/>
        <w:rPr>
          <w:rFonts w:ascii="Times New Roman" w:hAnsi="Times New Roman" w:cs="Times New Roman"/>
          <w:sz w:val="20"/>
          <w:szCs w:val="20"/>
        </w:rPr>
      </w:pPr>
      <w:r>
        <w:rPr>
          <w:rFonts w:ascii="Times New Roman" w:hAnsi="Times New Roman" w:cs="Times New Roman"/>
          <w:sz w:val="20"/>
          <w:szCs w:val="20"/>
        </w:rPr>
        <w:t>SCLS, Jamia Hamdard, New Delhi-110062</w:t>
      </w:r>
      <w:r w:rsidR="00F62776">
        <w:rPr>
          <w:rFonts w:ascii="Times New Roman" w:hAnsi="Times New Roman" w:cs="Times New Roman"/>
          <w:sz w:val="20"/>
          <w:szCs w:val="20"/>
        </w:rPr>
        <w:t>, India.</w:t>
      </w:r>
    </w:p>
    <w:p w14:paraId="27A35A9C" w14:textId="77777777" w:rsidR="00056029" w:rsidRDefault="00056029" w:rsidP="00056029">
      <w:pPr>
        <w:spacing w:after="0"/>
        <w:jc w:val="center"/>
        <w:rPr>
          <w:rFonts w:ascii="Times New Roman" w:hAnsi="Times New Roman" w:cs="Times New Roman"/>
          <w:sz w:val="20"/>
          <w:szCs w:val="20"/>
        </w:rPr>
      </w:pPr>
      <w:r>
        <w:rPr>
          <w:rFonts w:ascii="Times New Roman" w:hAnsi="Times New Roman" w:cs="Times New Roman"/>
          <w:sz w:val="20"/>
          <w:szCs w:val="20"/>
        </w:rPr>
        <w:t>Email: asgharali@jamiahamdard.ac.in</w:t>
      </w:r>
    </w:p>
    <w:p w14:paraId="616C625F" w14:textId="77777777" w:rsidR="00056029" w:rsidRDefault="00056029" w:rsidP="00056029">
      <w:pPr>
        <w:spacing w:after="0"/>
        <w:jc w:val="center"/>
        <w:rPr>
          <w:rFonts w:ascii="Times New Roman" w:hAnsi="Times New Roman" w:cs="Times New Roman"/>
          <w:b/>
          <w:bCs/>
          <w:sz w:val="20"/>
          <w:szCs w:val="20"/>
        </w:rPr>
      </w:pPr>
    </w:p>
    <w:p w14:paraId="2C79D72A" w14:textId="77777777" w:rsidR="00056029" w:rsidRDefault="00056029" w:rsidP="00056029">
      <w:pPr>
        <w:spacing w:after="0"/>
        <w:jc w:val="center"/>
        <w:rPr>
          <w:rFonts w:ascii="Times New Roman" w:hAnsi="Times New Roman" w:cs="Times New Roman"/>
          <w:b/>
          <w:bCs/>
          <w:sz w:val="20"/>
          <w:szCs w:val="20"/>
        </w:rPr>
      </w:pPr>
      <w:r w:rsidRPr="004D1774">
        <w:rPr>
          <w:rFonts w:ascii="Times New Roman" w:hAnsi="Times New Roman" w:cs="Times New Roman"/>
          <w:b/>
          <w:bCs/>
          <w:sz w:val="20"/>
          <w:szCs w:val="20"/>
        </w:rPr>
        <w:t>Mohan Kamthan</w:t>
      </w:r>
    </w:p>
    <w:p w14:paraId="7C910C6A" w14:textId="1615FC1C" w:rsidR="00F62776" w:rsidRDefault="00F62776" w:rsidP="00F62776">
      <w:pPr>
        <w:spacing w:after="0"/>
        <w:jc w:val="center"/>
        <w:rPr>
          <w:rFonts w:ascii="Times New Roman" w:hAnsi="Times New Roman" w:cs="Times New Roman"/>
          <w:sz w:val="20"/>
          <w:szCs w:val="20"/>
        </w:rPr>
      </w:pPr>
      <w:r>
        <w:rPr>
          <w:rFonts w:ascii="Times New Roman" w:hAnsi="Times New Roman" w:cs="Times New Roman"/>
          <w:sz w:val="20"/>
          <w:szCs w:val="20"/>
        </w:rPr>
        <w:t>Clinical Biochemistry Lab</w:t>
      </w:r>
    </w:p>
    <w:p w14:paraId="59403BE6" w14:textId="253EFD88" w:rsidR="00056029" w:rsidRDefault="00056029" w:rsidP="00056029">
      <w:pPr>
        <w:spacing w:after="0"/>
        <w:jc w:val="center"/>
        <w:rPr>
          <w:rFonts w:ascii="Times New Roman" w:hAnsi="Times New Roman" w:cs="Times New Roman"/>
          <w:sz w:val="20"/>
          <w:szCs w:val="20"/>
        </w:rPr>
      </w:pPr>
      <w:r>
        <w:rPr>
          <w:rFonts w:ascii="Times New Roman" w:hAnsi="Times New Roman" w:cs="Times New Roman"/>
          <w:sz w:val="20"/>
          <w:szCs w:val="20"/>
        </w:rPr>
        <w:t>Department of Biochemistry</w:t>
      </w:r>
    </w:p>
    <w:p w14:paraId="1046D800" w14:textId="51255CBE" w:rsidR="00056029" w:rsidRDefault="00056029" w:rsidP="00056029">
      <w:pPr>
        <w:spacing w:after="0"/>
        <w:jc w:val="center"/>
        <w:rPr>
          <w:rFonts w:ascii="Times New Roman" w:hAnsi="Times New Roman" w:cs="Times New Roman"/>
          <w:sz w:val="20"/>
          <w:szCs w:val="20"/>
        </w:rPr>
      </w:pPr>
      <w:r>
        <w:rPr>
          <w:rFonts w:ascii="Times New Roman" w:hAnsi="Times New Roman" w:cs="Times New Roman"/>
          <w:sz w:val="20"/>
          <w:szCs w:val="20"/>
        </w:rPr>
        <w:t>SCLS, Jamia Hamdard, New Delhi-110062</w:t>
      </w:r>
      <w:r w:rsidR="00F62776">
        <w:rPr>
          <w:rFonts w:ascii="Times New Roman" w:hAnsi="Times New Roman" w:cs="Times New Roman"/>
          <w:sz w:val="20"/>
          <w:szCs w:val="20"/>
        </w:rPr>
        <w:t>, India.</w:t>
      </w:r>
    </w:p>
    <w:p w14:paraId="08D92BA1" w14:textId="77777777" w:rsidR="00056029" w:rsidRDefault="00056029" w:rsidP="00056029">
      <w:pPr>
        <w:spacing w:after="0"/>
        <w:jc w:val="center"/>
        <w:rPr>
          <w:rFonts w:ascii="Times New Roman" w:hAnsi="Times New Roman" w:cs="Times New Roman"/>
          <w:sz w:val="20"/>
          <w:szCs w:val="20"/>
        </w:rPr>
      </w:pPr>
      <w:r>
        <w:rPr>
          <w:rFonts w:ascii="Times New Roman" w:hAnsi="Times New Roman" w:cs="Times New Roman"/>
          <w:sz w:val="20"/>
          <w:szCs w:val="20"/>
        </w:rPr>
        <w:t>Email: mohan.kamthan@jamiahamdard.ac.in</w:t>
      </w:r>
    </w:p>
    <w:p w14:paraId="0E969D3E" w14:textId="77777777" w:rsidR="00986351" w:rsidRDefault="00986351" w:rsidP="00986351">
      <w:pPr>
        <w:jc w:val="both"/>
        <w:rPr>
          <w:rFonts w:ascii="Times New Roman" w:hAnsi="Times New Roman" w:cs="Times New Roman"/>
          <w:sz w:val="20"/>
          <w:szCs w:val="20"/>
        </w:rPr>
      </w:pPr>
    </w:p>
    <w:p w14:paraId="043FBF92" w14:textId="6C7B57B6" w:rsidR="00D40290" w:rsidRPr="00986351" w:rsidRDefault="00986351" w:rsidP="00986351">
      <w:pPr>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C827D2" w:rsidRPr="00C827D2">
        <w:rPr>
          <w:rFonts w:ascii="Times New Roman" w:hAnsi="Times New Roman" w:cs="Times New Roman"/>
          <w:b/>
          <w:bCs/>
          <w:sz w:val="20"/>
          <w:szCs w:val="20"/>
        </w:rPr>
        <w:t>ABSTRACT</w:t>
      </w:r>
    </w:p>
    <w:p w14:paraId="6DCC55FC" w14:textId="43FBA215" w:rsidR="00D40290" w:rsidRPr="00B375F5" w:rsidRDefault="00D40290" w:rsidP="003E4456">
      <w:pPr>
        <w:jc w:val="both"/>
        <w:rPr>
          <w:rFonts w:ascii="Times New Roman" w:hAnsi="Times New Roman" w:cs="Times New Roman"/>
          <w:sz w:val="20"/>
          <w:szCs w:val="20"/>
        </w:rPr>
      </w:pPr>
      <w:r w:rsidRPr="00B375F5">
        <w:rPr>
          <w:rFonts w:ascii="Times New Roman" w:hAnsi="Times New Roman" w:cs="Times New Roman"/>
          <w:sz w:val="20"/>
          <w:szCs w:val="20"/>
        </w:rPr>
        <w:t>Th</w:t>
      </w:r>
      <w:r w:rsidR="008131FD" w:rsidRPr="00B375F5">
        <w:rPr>
          <w:rFonts w:ascii="Times New Roman" w:hAnsi="Times New Roman" w:cs="Times New Roman"/>
          <w:sz w:val="20"/>
          <w:szCs w:val="20"/>
        </w:rPr>
        <w:t xml:space="preserve">is chapter </w:t>
      </w:r>
      <w:r w:rsidRPr="00B375F5">
        <w:rPr>
          <w:rFonts w:ascii="Times New Roman" w:hAnsi="Times New Roman" w:cs="Times New Roman"/>
          <w:sz w:val="20"/>
          <w:szCs w:val="20"/>
        </w:rPr>
        <w:t>explores the</w:t>
      </w:r>
      <w:r w:rsidR="008E27C3">
        <w:rPr>
          <w:rFonts w:ascii="Times New Roman" w:hAnsi="Times New Roman" w:cs="Times New Roman"/>
          <w:sz w:val="20"/>
          <w:szCs w:val="20"/>
        </w:rPr>
        <w:t xml:space="preserve"> </w:t>
      </w:r>
      <w:r w:rsidR="008131FD" w:rsidRPr="00B375F5">
        <w:rPr>
          <w:rFonts w:ascii="Times New Roman" w:hAnsi="Times New Roman" w:cs="Times New Roman"/>
          <w:sz w:val="20"/>
          <w:szCs w:val="20"/>
        </w:rPr>
        <w:t>magnitude</w:t>
      </w:r>
      <w:r w:rsidRPr="00B375F5">
        <w:rPr>
          <w:rFonts w:ascii="Times New Roman" w:hAnsi="Times New Roman" w:cs="Times New Roman"/>
          <w:sz w:val="20"/>
          <w:szCs w:val="20"/>
        </w:rPr>
        <w:t xml:space="preserve"> of biomarkers in understanding, diagnosing, and treating intestinal cancers and disorders. It</w:t>
      </w:r>
      <w:r w:rsidR="003E4456" w:rsidRPr="00B375F5">
        <w:rPr>
          <w:rFonts w:ascii="Times New Roman" w:hAnsi="Times New Roman" w:cs="Times New Roman"/>
          <w:sz w:val="20"/>
          <w:szCs w:val="20"/>
        </w:rPr>
        <w:t xml:space="preserve"> mainly</w:t>
      </w:r>
      <w:r w:rsidRPr="00B375F5">
        <w:rPr>
          <w:rFonts w:ascii="Times New Roman" w:hAnsi="Times New Roman" w:cs="Times New Roman"/>
          <w:sz w:val="20"/>
          <w:szCs w:val="20"/>
        </w:rPr>
        <w:t xml:space="preserve"> focuses on intestine-related cancers like colorectal cancer, small intestine cancer</w:t>
      </w:r>
      <w:r w:rsidR="003E4456" w:rsidRPr="00B375F5">
        <w:rPr>
          <w:rFonts w:ascii="Times New Roman" w:hAnsi="Times New Roman" w:cs="Times New Roman"/>
          <w:sz w:val="20"/>
          <w:szCs w:val="20"/>
        </w:rPr>
        <w:t xml:space="preserve">, and </w:t>
      </w:r>
      <w:r w:rsidRPr="00B375F5">
        <w:rPr>
          <w:rFonts w:ascii="Times New Roman" w:hAnsi="Times New Roman" w:cs="Times New Roman"/>
          <w:sz w:val="20"/>
          <w:szCs w:val="20"/>
        </w:rPr>
        <w:t>intestinal disorders, such as inflammatory bowel disease (IBD)</w:t>
      </w:r>
      <w:r w:rsidR="003E4456" w:rsidRPr="00B375F5">
        <w:rPr>
          <w:rFonts w:ascii="Times New Roman" w:hAnsi="Times New Roman" w:cs="Times New Roman"/>
          <w:sz w:val="20"/>
          <w:szCs w:val="20"/>
        </w:rPr>
        <w:t xml:space="preserve">. </w:t>
      </w:r>
      <w:r w:rsidRPr="00B375F5">
        <w:rPr>
          <w:rFonts w:ascii="Times New Roman" w:hAnsi="Times New Roman" w:cs="Times New Roman"/>
          <w:sz w:val="20"/>
          <w:szCs w:val="20"/>
        </w:rPr>
        <w:t>The specific biomarkers related to intestinal cancers (with a particular emphasis on colorectal cancer) and disorders (especially IBD) are discussed</w:t>
      </w:r>
      <w:r w:rsidR="008131FD" w:rsidRPr="00B375F5">
        <w:rPr>
          <w:rFonts w:ascii="Times New Roman" w:hAnsi="Times New Roman" w:cs="Times New Roman"/>
          <w:sz w:val="20"/>
          <w:szCs w:val="20"/>
        </w:rPr>
        <w:t>. Furthermore,</w:t>
      </w:r>
      <w:r w:rsidRPr="00B375F5">
        <w:rPr>
          <w:rFonts w:ascii="Times New Roman" w:hAnsi="Times New Roman" w:cs="Times New Roman"/>
          <w:sz w:val="20"/>
          <w:szCs w:val="20"/>
        </w:rPr>
        <w:t xml:space="preserve"> </w:t>
      </w:r>
      <w:r w:rsidR="008131FD" w:rsidRPr="00B375F5">
        <w:rPr>
          <w:rFonts w:ascii="Times New Roman" w:hAnsi="Times New Roman" w:cs="Times New Roman"/>
          <w:sz w:val="20"/>
          <w:szCs w:val="20"/>
        </w:rPr>
        <w:t>g</w:t>
      </w:r>
      <w:r w:rsidRPr="00B375F5">
        <w:rPr>
          <w:rFonts w:ascii="Times New Roman" w:hAnsi="Times New Roman" w:cs="Times New Roman"/>
          <w:sz w:val="20"/>
          <w:szCs w:val="20"/>
        </w:rPr>
        <w:t>enetic biomarkers like KRAS, BRAF, TP53, and APC mutations are examined, along with epigenetic biomarkers such as DNA methylation and histone modifications. Additionally, protein biomarkers like CEA, Ki-67, and p53 are highlighted, each offering valuable insights into disease development, prognosis, and treatment response.</w:t>
      </w:r>
      <w:r w:rsidR="008131FD" w:rsidRPr="00B375F5">
        <w:rPr>
          <w:rFonts w:ascii="Times New Roman" w:hAnsi="Times New Roman" w:cs="Times New Roman"/>
          <w:sz w:val="20"/>
          <w:szCs w:val="20"/>
        </w:rPr>
        <w:t xml:space="preserve"> </w:t>
      </w:r>
      <w:r w:rsidRPr="00B375F5">
        <w:rPr>
          <w:rFonts w:ascii="Times New Roman" w:hAnsi="Times New Roman" w:cs="Times New Roman"/>
          <w:sz w:val="20"/>
          <w:szCs w:val="20"/>
        </w:rPr>
        <w:t>Future perspectives and challenges surrounding biomarkers in intestinal cancers and disorders are then explored. Precision medicine, liquid biopsies, multi-omics integration, early detection and screening, prognostic and predictive biomarkers, and challenges related to validation, standardization, cost, accessibility, ethical considerations, biomarker combinations, and the heterogeneity of intestinal cancers and disorders are addressed.</w:t>
      </w:r>
    </w:p>
    <w:p w14:paraId="608FE205" w14:textId="65F6E018" w:rsidR="008131FD" w:rsidRPr="00B375F5" w:rsidRDefault="008131FD" w:rsidP="003E4456">
      <w:pPr>
        <w:jc w:val="both"/>
        <w:rPr>
          <w:rFonts w:ascii="Times New Roman" w:hAnsi="Times New Roman" w:cs="Times New Roman"/>
          <w:sz w:val="20"/>
          <w:szCs w:val="20"/>
        </w:rPr>
      </w:pPr>
      <w:r w:rsidRPr="00B375F5">
        <w:rPr>
          <w:rFonts w:ascii="Times New Roman" w:hAnsi="Times New Roman" w:cs="Times New Roman"/>
          <w:b/>
          <w:bCs/>
          <w:sz w:val="20"/>
          <w:szCs w:val="20"/>
        </w:rPr>
        <w:t xml:space="preserve">Keywords- </w:t>
      </w:r>
      <w:r w:rsidRPr="00B375F5">
        <w:rPr>
          <w:rFonts w:ascii="Times New Roman" w:hAnsi="Times New Roman" w:cs="Times New Roman"/>
          <w:sz w:val="20"/>
          <w:szCs w:val="20"/>
        </w:rPr>
        <w:t xml:space="preserve">Inflammatory bowel disease; Multi-omics; Diagnosis; </w:t>
      </w:r>
      <w:r w:rsidR="00C827D2" w:rsidRPr="00B375F5">
        <w:rPr>
          <w:rFonts w:ascii="Times New Roman" w:hAnsi="Times New Roman" w:cs="Times New Roman"/>
          <w:sz w:val="20"/>
          <w:szCs w:val="20"/>
        </w:rPr>
        <w:t>Epigenetics; Disease development; Biopsy.</w:t>
      </w:r>
    </w:p>
    <w:p w14:paraId="2873CFF7" w14:textId="20EE1C98" w:rsidR="00DF1516" w:rsidRPr="00BA52D7" w:rsidRDefault="008131FD" w:rsidP="00BA52D7">
      <w:pPr>
        <w:rPr>
          <w:rFonts w:ascii="Times New Roman" w:hAnsi="Times New Roman" w:cs="Times New Roman"/>
          <w:sz w:val="20"/>
          <w:szCs w:val="20"/>
        </w:rPr>
      </w:pPr>
      <w:r w:rsidRPr="00B375F5">
        <w:rPr>
          <w:rFonts w:ascii="Times New Roman" w:hAnsi="Times New Roman" w:cs="Times New Roman"/>
          <w:sz w:val="20"/>
          <w:szCs w:val="20"/>
        </w:rPr>
        <w:br w:type="page"/>
      </w:r>
      <w:r w:rsidR="00BA52D7">
        <w:rPr>
          <w:rFonts w:ascii="Times New Roman" w:hAnsi="Times New Roman" w:cs="Times New Roman"/>
          <w:sz w:val="20"/>
          <w:szCs w:val="20"/>
        </w:rPr>
        <w:lastRenderedPageBreak/>
        <w:tab/>
      </w:r>
      <w:r w:rsidR="00BA52D7">
        <w:rPr>
          <w:rFonts w:ascii="Times New Roman" w:hAnsi="Times New Roman" w:cs="Times New Roman"/>
          <w:sz w:val="20"/>
          <w:szCs w:val="20"/>
        </w:rPr>
        <w:tab/>
      </w:r>
      <w:r w:rsidR="00BA52D7">
        <w:rPr>
          <w:rFonts w:ascii="Times New Roman" w:hAnsi="Times New Roman" w:cs="Times New Roman"/>
          <w:sz w:val="20"/>
          <w:szCs w:val="20"/>
        </w:rPr>
        <w:tab/>
      </w:r>
      <w:r w:rsidR="00BA52D7">
        <w:rPr>
          <w:rFonts w:ascii="Times New Roman" w:hAnsi="Times New Roman" w:cs="Times New Roman"/>
          <w:sz w:val="20"/>
          <w:szCs w:val="20"/>
        </w:rPr>
        <w:tab/>
      </w:r>
      <w:r w:rsidR="00BA52D7">
        <w:rPr>
          <w:rFonts w:ascii="Times New Roman" w:hAnsi="Times New Roman" w:cs="Times New Roman"/>
          <w:sz w:val="20"/>
          <w:szCs w:val="20"/>
        </w:rPr>
        <w:tab/>
      </w:r>
      <w:r w:rsidR="00F839C8" w:rsidRPr="00B375F5">
        <w:rPr>
          <w:rFonts w:ascii="Times New Roman" w:hAnsi="Times New Roman" w:cs="Times New Roman"/>
          <w:b/>
          <w:bCs/>
          <w:sz w:val="20"/>
          <w:szCs w:val="20"/>
        </w:rPr>
        <w:t>I</w:t>
      </w:r>
      <w:r w:rsidR="000006B0" w:rsidRPr="00B375F5">
        <w:rPr>
          <w:rFonts w:ascii="Times New Roman" w:hAnsi="Times New Roman" w:cs="Times New Roman"/>
          <w:b/>
          <w:bCs/>
          <w:sz w:val="20"/>
          <w:szCs w:val="20"/>
        </w:rPr>
        <w:t>.</w:t>
      </w:r>
      <w:r w:rsidR="00F839C8" w:rsidRPr="00B375F5">
        <w:rPr>
          <w:rFonts w:ascii="Times New Roman" w:hAnsi="Times New Roman" w:cs="Times New Roman"/>
          <w:b/>
          <w:bCs/>
          <w:sz w:val="20"/>
          <w:szCs w:val="20"/>
        </w:rPr>
        <w:t xml:space="preserve"> </w:t>
      </w:r>
      <w:r w:rsidR="00C827D2" w:rsidRPr="00B375F5">
        <w:rPr>
          <w:rFonts w:ascii="Times New Roman" w:hAnsi="Times New Roman" w:cs="Times New Roman"/>
          <w:b/>
          <w:bCs/>
          <w:sz w:val="20"/>
          <w:szCs w:val="20"/>
        </w:rPr>
        <w:t>INTRODUCTION</w:t>
      </w:r>
    </w:p>
    <w:p w14:paraId="79C56058" w14:textId="0DCF760C" w:rsidR="002207DC" w:rsidRPr="001E33B1" w:rsidRDefault="006B3ABC" w:rsidP="00B375F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2207DC" w:rsidRPr="001E33B1">
        <w:rPr>
          <w:rFonts w:ascii="Times New Roman" w:hAnsi="Times New Roman" w:cs="Times New Roman"/>
          <w:sz w:val="20"/>
          <w:szCs w:val="20"/>
        </w:rPr>
        <w:t xml:space="preserve">Biomarkers, also known as biological markers, </w:t>
      </w:r>
      <w:r w:rsidR="00C827D2" w:rsidRPr="001E33B1">
        <w:rPr>
          <w:rFonts w:ascii="Times New Roman" w:hAnsi="Times New Roman" w:cs="Times New Roman"/>
          <w:sz w:val="20"/>
          <w:szCs w:val="20"/>
        </w:rPr>
        <w:t>are crucial</w:t>
      </w:r>
      <w:r w:rsidR="002207DC" w:rsidRPr="001E33B1">
        <w:rPr>
          <w:rFonts w:ascii="Times New Roman" w:hAnsi="Times New Roman" w:cs="Times New Roman"/>
          <w:sz w:val="20"/>
          <w:szCs w:val="20"/>
        </w:rPr>
        <w:t xml:space="preserve"> in modern medicine and clinical research. They serve as objective indicators that can be accurately and consistently measured, allowing us to assess various biological processes, disease states, and</w:t>
      </w:r>
      <w:r w:rsidR="0048126F" w:rsidRPr="001E33B1">
        <w:rPr>
          <w:rFonts w:ascii="Times New Roman" w:hAnsi="Times New Roman" w:cs="Times New Roman"/>
          <w:sz w:val="20"/>
          <w:szCs w:val="20"/>
        </w:rPr>
        <w:t xml:space="preserve"> </w:t>
      </w:r>
      <w:r w:rsidR="00C827D2" w:rsidRPr="001E33B1">
        <w:rPr>
          <w:rFonts w:ascii="Times New Roman" w:hAnsi="Times New Roman" w:cs="Times New Roman"/>
          <w:sz w:val="20"/>
          <w:szCs w:val="20"/>
        </w:rPr>
        <w:t>treatment responses</w:t>
      </w:r>
      <w:r w:rsidR="002207DC" w:rsidRPr="001E33B1">
        <w:rPr>
          <w:rFonts w:ascii="Times New Roman" w:hAnsi="Times New Roman" w:cs="Times New Roman"/>
          <w:sz w:val="20"/>
          <w:szCs w:val="20"/>
        </w:rPr>
        <w:t>. The definitions of biomarkers from various sources highlight their broad scope and significance.</w:t>
      </w:r>
      <w:r w:rsidR="00C827D2" w:rsidRPr="001E33B1">
        <w:rPr>
          <w:rFonts w:ascii="Times New Roman" w:hAnsi="Times New Roman" w:cs="Times New Roman"/>
          <w:sz w:val="20"/>
          <w:szCs w:val="20"/>
        </w:rPr>
        <w:t xml:space="preserve"> </w:t>
      </w:r>
      <w:r w:rsidR="002207DC" w:rsidRPr="001E33B1">
        <w:rPr>
          <w:rFonts w:ascii="Times New Roman" w:hAnsi="Times New Roman" w:cs="Times New Roman"/>
          <w:sz w:val="20"/>
          <w:szCs w:val="20"/>
        </w:rPr>
        <w:t>According to the National Institutes of Health (NIH), biomarkers are characteristics that</w:t>
      </w:r>
      <w:r w:rsidR="008F42B7" w:rsidRPr="001E33B1">
        <w:rPr>
          <w:rFonts w:ascii="Times New Roman" w:hAnsi="Times New Roman" w:cs="Times New Roman"/>
          <w:sz w:val="20"/>
          <w:szCs w:val="20"/>
        </w:rPr>
        <w:t xml:space="preserve"> </w:t>
      </w:r>
      <w:r w:rsidR="002207DC" w:rsidRPr="001E33B1">
        <w:rPr>
          <w:rFonts w:ascii="Times New Roman" w:hAnsi="Times New Roman" w:cs="Times New Roman"/>
          <w:sz w:val="20"/>
          <w:szCs w:val="20"/>
        </w:rPr>
        <w:t xml:space="preserve">indicate </w:t>
      </w:r>
      <w:r w:rsidR="006E6821" w:rsidRPr="001E33B1">
        <w:rPr>
          <w:rFonts w:ascii="Times New Roman" w:hAnsi="Times New Roman" w:cs="Times New Roman"/>
          <w:sz w:val="20"/>
          <w:szCs w:val="20"/>
        </w:rPr>
        <w:t>a normal biological process</w:t>
      </w:r>
      <w:r w:rsidR="002207DC" w:rsidRPr="001E33B1">
        <w:rPr>
          <w:rFonts w:ascii="Times New Roman" w:hAnsi="Times New Roman" w:cs="Times New Roman"/>
          <w:sz w:val="20"/>
          <w:szCs w:val="20"/>
        </w:rPr>
        <w:t>, pathogenic processes, or responses to therapeutic interventions</w:t>
      </w:r>
      <w:r w:rsidR="00667434"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"/>
          <w:id w:val="1597061415"/>
          <w:placeholder>
            <w:docPart w:val="DefaultPlaceholder_-1854013440"/>
          </w:placeholder>
        </w:sdtPr>
        <w:sdtContent>
          <w:r w:rsidR="005363A3" w:rsidRPr="001E33B1">
            <w:rPr>
              <w:rFonts w:ascii="Times New Roman" w:eastAsia="Times New Roman" w:hAnsi="Times New Roman" w:cs="Times New Roman"/>
              <w:color w:val="000000"/>
              <w:sz w:val="20"/>
              <w:szCs w:val="20"/>
            </w:rPr>
            <w:t>(1)</w:t>
          </w:r>
        </w:sdtContent>
      </w:sdt>
      <w:r w:rsidR="002207DC" w:rsidRPr="001E33B1">
        <w:rPr>
          <w:rFonts w:ascii="Times New Roman" w:hAnsi="Times New Roman" w:cs="Times New Roman"/>
          <w:sz w:val="20"/>
          <w:szCs w:val="20"/>
        </w:rPr>
        <w:t>. The International Programme on Chemical Safety,</w:t>
      </w:r>
      <w:r w:rsidR="008F42B7" w:rsidRPr="001E33B1">
        <w:rPr>
          <w:rFonts w:ascii="Times New Roman" w:hAnsi="Times New Roman" w:cs="Times New Roman"/>
          <w:sz w:val="20"/>
          <w:szCs w:val="20"/>
        </w:rPr>
        <w:t xml:space="preserve"> </w:t>
      </w:r>
      <w:r w:rsidR="006E6821" w:rsidRPr="001E33B1">
        <w:rPr>
          <w:rFonts w:ascii="Times New Roman" w:hAnsi="Times New Roman" w:cs="Times New Roman"/>
          <w:sz w:val="20"/>
          <w:szCs w:val="20"/>
        </w:rPr>
        <w:t xml:space="preserve">in </w:t>
      </w:r>
      <w:r w:rsidR="002207DC" w:rsidRPr="001E33B1">
        <w:rPr>
          <w:rFonts w:ascii="Times New Roman" w:hAnsi="Times New Roman" w:cs="Times New Roman"/>
          <w:sz w:val="20"/>
          <w:szCs w:val="20"/>
        </w:rPr>
        <w:t>collaboration</w:t>
      </w:r>
      <w:r w:rsidR="008F42B7" w:rsidRPr="001E33B1">
        <w:rPr>
          <w:rFonts w:ascii="Times New Roman" w:hAnsi="Times New Roman" w:cs="Times New Roman"/>
          <w:sz w:val="20"/>
          <w:szCs w:val="20"/>
        </w:rPr>
        <w:t xml:space="preserve"> with</w:t>
      </w:r>
      <w:r w:rsidR="002207DC" w:rsidRPr="001E33B1">
        <w:rPr>
          <w:rFonts w:ascii="Times New Roman" w:hAnsi="Times New Roman" w:cs="Times New Roman"/>
          <w:sz w:val="20"/>
          <w:szCs w:val="20"/>
        </w:rPr>
        <w:t xml:space="preserve"> World Health Organization (WHO), defines biomarkers as </w:t>
      </w:r>
      <w:r w:rsidR="006E6821" w:rsidRPr="001E33B1">
        <w:rPr>
          <w:rFonts w:ascii="Times New Roman" w:hAnsi="Times New Roman" w:cs="Times New Roman"/>
          <w:sz w:val="20"/>
          <w:szCs w:val="20"/>
        </w:rPr>
        <w:t>structures</w:t>
      </w:r>
      <w:r w:rsidR="008F42B7" w:rsidRPr="001E33B1">
        <w:rPr>
          <w:rFonts w:ascii="Times New Roman" w:hAnsi="Times New Roman" w:cs="Times New Roman"/>
          <w:sz w:val="20"/>
          <w:szCs w:val="20"/>
        </w:rPr>
        <w:t xml:space="preserve">, </w:t>
      </w:r>
      <w:r w:rsidR="002207DC" w:rsidRPr="001E33B1">
        <w:rPr>
          <w:rFonts w:ascii="Times New Roman" w:hAnsi="Times New Roman" w:cs="Times New Roman"/>
          <w:sz w:val="20"/>
          <w:szCs w:val="20"/>
        </w:rPr>
        <w:t>substances, or processes</w:t>
      </w:r>
      <w:r w:rsidR="008F42B7" w:rsidRPr="001E33B1">
        <w:rPr>
          <w:rFonts w:ascii="Times New Roman" w:hAnsi="Times New Roman" w:cs="Times New Roman"/>
          <w:sz w:val="20"/>
          <w:szCs w:val="20"/>
        </w:rPr>
        <w:t xml:space="preserve"> that can be</w:t>
      </w:r>
      <w:r w:rsidR="002207DC" w:rsidRPr="001E33B1">
        <w:rPr>
          <w:rFonts w:ascii="Times New Roman" w:hAnsi="Times New Roman" w:cs="Times New Roman"/>
          <w:sz w:val="20"/>
          <w:szCs w:val="20"/>
        </w:rPr>
        <w:t xml:space="preserve"> measur</w:t>
      </w:r>
      <w:r w:rsidR="008F42B7" w:rsidRPr="001E33B1">
        <w:rPr>
          <w:rFonts w:ascii="Times New Roman" w:hAnsi="Times New Roman" w:cs="Times New Roman"/>
          <w:sz w:val="20"/>
          <w:szCs w:val="20"/>
        </w:rPr>
        <w:t>ed</w:t>
      </w:r>
      <w:r w:rsidR="002207DC" w:rsidRPr="001E33B1">
        <w:rPr>
          <w:rFonts w:ascii="Times New Roman" w:hAnsi="Times New Roman" w:cs="Times New Roman"/>
          <w:sz w:val="20"/>
          <w:szCs w:val="20"/>
        </w:rPr>
        <w:t xml:space="preserve"> in the body or its products </w:t>
      </w:r>
      <w:r w:rsidR="008F42B7" w:rsidRPr="001E33B1">
        <w:rPr>
          <w:rFonts w:ascii="Times New Roman" w:hAnsi="Times New Roman" w:cs="Times New Roman"/>
          <w:sz w:val="20"/>
          <w:szCs w:val="20"/>
        </w:rPr>
        <w:t xml:space="preserve">which </w:t>
      </w:r>
      <w:r w:rsidR="002207DC" w:rsidRPr="001E33B1">
        <w:rPr>
          <w:rFonts w:ascii="Times New Roman" w:hAnsi="Times New Roman" w:cs="Times New Roman"/>
          <w:sz w:val="20"/>
          <w:szCs w:val="20"/>
        </w:rPr>
        <w:t>predict disease incidence or outcomes. A broader definition considers the effects of treatments, interventions, and environmental exposures, recognizing the complex interactions between biological systems and potential hazards.</w:t>
      </w:r>
    </w:p>
    <w:p w14:paraId="4C04E8EB" w14:textId="0B599052" w:rsidR="002207DC" w:rsidRPr="001E33B1" w:rsidRDefault="006B3ABC" w:rsidP="00AE6A76">
      <w:pPr>
        <w:spacing w:after="0" w:line="240" w:lineRule="auto"/>
        <w:jc w:val="both"/>
        <w:rPr>
          <w:rFonts w:ascii="Times New Roman" w:hAnsi="Times New Roman" w:cs="Times New Roman"/>
          <w:sz w:val="20"/>
          <w:szCs w:val="20"/>
        </w:rPr>
      </w:pPr>
      <w:r w:rsidRPr="001E33B1">
        <w:rPr>
          <w:rFonts w:ascii="Times New Roman" w:hAnsi="Times New Roman" w:cs="Times New Roman"/>
          <w:sz w:val="20"/>
          <w:szCs w:val="20"/>
        </w:rPr>
        <w:tab/>
      </w:r>
      <w:r w:rsidR="002207DC" w:rsidRPr="001E33B1">
        <w:rPr>
          <w:rFonts w:ascii="Times New Roman" w:hAnsi="Times New Roman" w:cs="Times New Roman"/>
          <w:sz w:val="20"/>
          <w:szCs w:val="20"/>
        </w:rPr>
        <w:t>Biomarkers encompass a wide range of measurements, from basic physiological indicators like blood pressure</w:t>
      </w:r>
      <w:r w:rsidR="008F42B7" w:rsidRPr="001E33B1">
        <w:rPr>
          <w:rFonts w:ascii="Times New Roman" w:hAnsi="Times New Roman" w:cs="Times New Roman"/>
          <w:sz w:val="20"/>
          <w:szCs w:val="20"/>
        </w:rPr>
        <w:t xml:space="preserve"> and pulse</w:t>
      </w:r>
      <w:r w:rsidR="002207DC" w:rsidRPr="001E33B1">
        <w:rPr>
          <w:rFonts w:ascii="Times New Roman" w:hAnsi="Times New Roman" w:cs="Times New Roman"/>
          <w:sz w:val="20"/>
          <w:szCs w:val="20"/>
        </w:rPr>
        <w:t xml:space="preserve"> to more complex laboratory tests </w:t>
      </w:r>
      <w:r w:rsidR="008F42B7" w:rsidRPr="001E33B1">
        <w:rPr>
          <w:rFonts w:ascii="Times New Roman" w:hAnsi="Times New Roman" w:cs="Times New Roman"/>
          <w:sz w:val="20"/>
          <w:szCs w:val="20"/>
        </w:rPr>
        <w:t xml:space="preserve">from </w:t>
      </w:r>
      <w:r w:rsidR="002207DC" w:rsidRPr="001E33B1">
        <w:rPr>
          <w:rFonts w:ascii="Times New Roman" w:hAnsi="Times New Roman" w:cs="Times New Roman"/>
          <w:sz w:val="20"/>
          <w:szCs w:val="20"/>
        </w:rPr>
        <w:t>tissues</w:t>
      </w:r>
      <w:r w:rsidR="008F42B7" w:rsidRPr="001E33B1">
        <w:rPr>
          <w:rFonts w:ascii="Times New Roman" w:hAnsi="Times New Roman" w:cs="Times New Roman"/>
          <w:sz w:val="20"/>
          <w:szCs w:val="20"/>
        </w:rPr>
        <w:t xml:space="preserve"> and blood. Biomarkers have a previous history</w:t>
      </w:r>
      <w:r w:rsidR="002207DC" w:rsidRPr="001E33B1">
        <w:rPr>
          <w:rFonts w:ascii="Times New Roman" w:hAnsi="Times New Roman" w:cs="Times New Roman"/>
          <w:sz w:val="20"/>
          <w:szCs w:val="20"/>
        </w:rPr>
        <w:t xml:space="preserve"> in clinical practice, representing the most objective and quantifiable medical signs that modern laboratory science allows us to measure reproducibly</w:t>
      </w:r>
      <w:r w:rsidR="00667434"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"/>
          <w:id w:val="-1095706151"/>
          <w:placeholder>
            <w:docPart w:val="DefaultPlaceholder_-1854013440"/>
          </w:placeholder>
        </w:sdtPr>
        <w:sdtContent>
          <w:r w:rsidR="005363A3" w:rsidRPr="001E33B1">
            <w:rPr>
              <w:rFonts w:ascii="Times New Roman" w:hAnsi="Times New Roman" w:cs="Times New Roman"/>
              <w:color w:val="000000"/>
              <w:sz w:val="20"/>
              <w:szCs w:val="20"/>
            </w:rPr>
            <w:t>(2)</w:t>
          </w:r>
        </w:sdtContent>
      </w:sdt>
      <w:r w:rsidR="002207DC" w:rsidRPr="001E33B1">
        <w:rPr>
          <w:rFonts w:ascii="Times New Roman" w:hAnsi="Times New Roman" w:cs="Times New Roman"/>
          <w:sz w:val="20"/>
          <w:szCs w:val="20"/>
        </w:rPr>
        <w:t>.</w:t>
      </w:r>
      <w:r w:rsidR="00C827D2" w:rsidRPr="001E33B1">
        <w:rPr>
          <w:rFonts w:ascii="Times New Roman" w:hAnsi="Times New Roman" w:cs="Times New Roman"/>
          <w:sz w:val="20"/>
          <w:szCs w:val="20"/>
        </w:rPr>
        <w:t xml:space="preserve"> </w:t>
      </w:r>
      <w:r w:rsidR="002207DC" w:rsidRPr="001E33B1">
        <w:rPr>
          <w:rFonts w:ascii="Times New Roman" w:hAnsi="Times New Roman" w:cs="Times New Roman"/>
          <w:sz w:val="20"/>
          <w:szCs w:val="20"/>
        </w:rPr>
        <w:t>In clinical research, biomarkers, especially laboratory-measured ones, are increasingly prevalent. However, establishing the significance and implications of biomarker findings in clinical settings remains a critical challenge</w:t>
      </w:r>
      <w:r w:rsidR="00667434"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"/>
          <w:id w:val="665061796"/>
          <w:placeholder>
            <w:docPart w:val="DefaultPlaceholder_-1854013440"/>
          </w:placeholder>
        </w:sdtPr>
        <w:sdtContent>
          <w:r w:rsidR="005363A3" w:rsidRPr="001E33B1">
            <w:rPr>
              <w:rFonts w:ascii="Times New Roman" w:hAnsi="Times New Roman" w:cs="Times New Roman"/>
              <w:color w:val="000000"/>
              <w:sz w:val="20"/>
              <w:szCs w:val="20"/>
            </w:rPr>
            <w:t>(3)</w:t>
          </w:r>
        </w:sdtContent>
      </w:sdt>
      <w:r w:rsidR="002207DC" w:rsidRPr="001E33B1">
        <w:rPr>
          <w:rFonts w:ascii="Times New Roman" w:hAnsi="Times New Roman" w:cs="Times New Roman"/>
          <w:sz w:val="20"/>
          <w:szCs w:val="20"/>
        </w:rPr>
        <w:t>.</w:t>
      </w:r>
    </w:p>
    <w:p w14:paraId="7AAB07CB" w14:textId="5F076DB1" w:rsidR="00AE6A76" w:rsidRPr="001E33B1" w:rsidRDefault="006B3ABC" w:rsidP="00CA3029">
      <w:pPr>
        <w:spacing w:after="0"/>
        <w:jc w:val="both"/>
        <w:rPr>
          <w:rFonts w:ascii="Times New Roman" w:hAnsi="Times New Roman" w:cs="Times New Roman"/>
          <w:sz w:val="20"/>
          <w:szCs w:val="20"/>
          <w:lang w:eastAsia="en-IN"/>
        </w:rPr>
      </w:pPr>
      <w:r w:rsidRPr="001E33B1">
        <w:rPr>
          <w:rFonts w:ascii="Times New Roman" w:hAnsi="Times New Roman" w:cs="Times New Roman"/>
          <w:sz w:val="20"/>
          <w:szCs w:val="20"/>
          <w:lang w:eastAsia="en-IN"/>
        </w:rPr>
        <w:tab/>
      </w:r>
      <w:r w:rsidR="00AE6A76" w:rsidRPr="001E33B1">
        <w:rPr>
          <w:rFonts w:ascii="Times New Roman" w:hAnsi="Times New Roman" w:cs="Times New Roman"/>
          <w:sz w:val="20"/>
          <w:szCs w:val="20"/>
          <w:lang w:eastAsia="en-IN"/>
        </w:rPr>
        <w:t xml:space="preserve">Biomarkers play a crucial role in the detection, diagnosis, prognosis, and management of various diseases, including intestinal cancer. Intestinal cancer, </w:t>
      </w:r>
      <w:r w:rsidRPr="001E33B1">
        <w:rPr>
          <w:rFonts w:ascii="Times New Roman" w:hAnsi="Times New Roman" w:cs="Times New Roman"/>
          <w:sz w:val="20"/>
          <w:szCs w:val="20"/>
          <w:lang w:eastAsia="en-IN"/>
        </w:rPr>
        <w:t>including colon and rectum cancers</w:t>
      </w:r>
      <w:r w:rsidR="00AE6A76" w:rsidRPr="001E33B1">
        <w:rPr>
          <w:rFonts w:ascii="Times New Roman" w:hAnsi="Times New Roman" w:cs="Times New Roman"/>
          <w:sz w:val="20"/>
          <w:szCs w:val="20"/>
          <w:lang w:eastAsia="en-IN"/>
        </w:rPr>
        <w:t xml:space="preserve"> (colorectal cancer), is a significant health concern worldwide</w:t>
      </w:r>
      <w:r w:rsidR="00667434" w:rsidRPr="001E33B1">
        <w:rPr>
          <w:rFonts w:ascii="Times New Roman" w:hAnsi="Times New Roman" w:cs="Times New Roman"/>
          <w:sz w:val="20"/>
          <w:szCs w:val="20"/>
          <w:lang w:eastAsia="en-IN"/>
        </w:rPr>
        <w:t xml:space="preserve"> </w:t>
      </w:r>
      <w:sdt>
        <w:sdtPr>
          <w:rPr>
            <w:rFonts w:ascii="Times New Roman" w:hAnsi="Times New Roman" w:cs="Times New Roman"/>
            <w:color w:val="000000"/>
            <w:sz w:val="20"/>
            <w:szCs w:val="20"/>
            <w:lang w:eastAsia="en-IN"/>
          </w:rPr>
          <w:tag w:val="MENDELEY_CITATION_v3_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"/>
          <w:id w:val="2123874552"/>
          <w:placeholder>
            <w:docPart w:val="DefaultPlaceholder_-1854013440"/>
          </w:placeholder>
        </w:sdtPr>
        <w:sdtContent>
          <w:r w:rsidR="005363A3" w:rsidRPr="001E33B1">
            <w:rPr>
              <w:rFonts w:ascii="Times New Roman" w:hAnsi="Times New Roman" w:cs="Times New Roman"/>
              <w:color w:val="000000"/>
              <w:sz w:val="20"/>
              <w:szCs w:val="20"/>
              <w:lang w:eastAsia="en-IN"/>
            </w:rPr>
            <w:t>(3)</w:t>
          </w:r>
        </w:sdtContent>
      </w:sdt>
      <w:r w:rsidR="00AE6A76" w:rsidRPr="001E33B1">
        <w:rPr>
          <w:rFonts w:ascii="Times New Roman" w:hAnsi="Times New Roman" w:cs="Times New Roman"/>
          <w:sz w:val="20"/>
          <w:szCs w:val="20"/>
          <w:lang w:eastAsia="en-IN"/>
        </w:rPr>
        <w:t>. The use of biomarkers in intestinal cancer provides valuable insights and benefits for both patients and clinicians.</w:t>
      </w:r>
      <w:r w:rsidR="00CA3029" w:rsidRPr="001E33B1">
        <w:rPr>
          <w:rFonts w:ascii="Times New Roman" w:hAnsi="Times New Roman" w:cs="Times New Roman"/>
          <w:sz w:val="20"/>
          <w:szCs w:val="20"/>
          <w:lang w:eastAsia="en-IN"/>
        </w:rPr>
        <w:t xml:space="preserve"> S</w:t>
      </w:r>
      <w:r w:rsidR="00AE6A76" w:rsidRPr="001E33B1">
        <w:rPr>
          <w:rFonts w:ascii="Times New Roman" w:hAnsi="Times New Roman" w:cs="Times New Roman"/>
          <w:sz w:val="20"/>
          <w:szCs w:val="20"/>
          <w:lang w:eastAsia="en-IN"/>
        </w:rPr>
        <w:t>ome key significances for studying biomarkers in intestinal cancer</w:t>
      </w:r>
      <w:r w:rsidR="00CA3029" w:rsidRPr="001E33B1">
        <w:rPr>
          <w:rFonts w:ascii="Times New Roman" w:hAnsi="Times New Roman" w:cs="Times New Roman"/>
          <w:sz w:val="20"/>
          <w:szCs w:val="20"/>
          <w:lang w:eastAsia="en-IN"/>
        </w:rPr>
        <w:t xml:space="preserve"> are that</w:t>
      </w:r>
      <w:r w:rsidR="00AE6A76" w:rsidRPr="001E33B1">
        <w:rPr>
          <w:rFonts w:ascii="Times New Roman" w:hAnsi="Times New Roman" w:cs="Times New Roman"/>
          <w:sz w:val="20"/>
          <w:szCs w:val="20"/>
          <w:lang w:eastAsia="en-IN"/>
        </w:rPr>
        <w:t xml:space="preserve"> </w:t>
      </w:r>
      <w:r w:rsidR="00CA3029" w:rsidRPr="001E33B1">
        <w:rPr>
          <w:rFonts w:ascii="Times New Roman" w:hAnsi="Times New Roman" w:cs="Times New Roman"/>
          <w:sz w:val="20"/>
          <w:szCs w:val="20"/>
          <w:lang w:eastAsia="en-IN"/>
        </w:rPr>
        <w:t>b</w:t>
      </w:r>
      <w:r w:rsidR="00AE6A76" w:rsidRPr="001E33B1">
        <w:rPr>
          <w:rFonts w:ascii="Times New Roman" w:hAnsi="Times New Roman" w:cs="Times New Roman"/>
          <w:sz w:val="20"/>
          <w:szCs w:val="20"/>
          <w:lang w:eastAsia="en-IN"/>
        </w:rPr>
        <w:t>iomarkers can be indicative of the presence of cancer even at its early stages when symptoms may not be apparent. Screening for specific biomarkers can aid in the early detection and diagnosis of intestinal cancer, enabling prompt intervention and potentially better treatment outcomes.</w:t>
      </w:r>
      <w:r w:rsidR="00CA3029" w:rsidRPr="001E33B1">
        <w:rPr>
          <w:rFonts w:ascii="Times New Roman" w:hAnsi="Times New Roman" w:cs="Times New Roman"/>
          <w:sz w:val="20"/>
          <w:szCs w:val="20"/>
          <w:lang w:eastAsia="en-IN"/>
        </w:rPr>
        <w:t xml:space="preserve"> </w:t>
      </w:r>
      <w:r w:rsidR="00AE6A76" w:rsidRPr="001E33B1">
        <w:rPr>
          <w:rFonts w:ascii="Times New Roman" w:hAnsi="Times New Roman" w:cs="Times New Roman"/>
          <w:sz w:val="20"/>
          <w:szCs w:val="20"/>
          <w:lang w:eastAsia="en-IN"/>
        </w:rPr>
        <w:t xml:space="preserve">Certain biomarkers can help </w:t>
      </w:r>
      <w:r w:rsidR="008F42B7" w:rsidRPr="001E33B1">
        <w:rPr>
          <w:rFonts w:ascii="Times New Roman" w:hAnsi="Times New Roman" w:cs="Times New Roman"/>
          <w:sz w:val="20"/>
          <w:szCs w:val="20"/>
          <w:lang w:eastAsia="en-IN"/>
        </w:rPr>
        <w:t xml:space="preserve">in </w:t>
      </w:r>
      <w:r w:rsidR="00AE6A76" w:rsidRPr="001E33B1">
        <w:rPr>
          <w:rFonts w:ascii="Times New Roman" w:hAnsi="Times New Roman" w:cs="Times New Roman"/>
          <w:sz w:val="20"/>
          <w:szCs w:val="20"/>
          <w:lang w:eastAsia="en-IN"/>
        </w:rPr>
        <w:t>predict</w:t>
      </w:r>
      <w:r w:rsidR="008F42B7" w:rsidRPr="001E33B1">
        <w:rPr>
          <w:rFonts w:ascii="Times New Roman" w:hAnsi="Times New Roman" w:cs="Times New Roman"/>
          <w:sz w:val="20"/>
          <w:szCs w:val="20"/>
          <w:lang w:eastAsia="en-IN"/>
        </w:rPr>
        <w:t>ing</w:t>
      </w:r>
      <w:r w:rsidR="00AE6A76" w:rsidRPr="001E33B1">
        <w:rPr>
          <w:rFonts w:ascii="Times New Roman" w:hAnsi="Times New Roman" w:cs="Times New Roman"/>
          <w:sz w:val="20"/>
          <w:szCs w:val="20"/>
          <w:lang w:eastAsia="en-IN"/>
        </w:rPr>
        <w:t xml:space="preserve"> the aggressiveness of cancer and the likelihood of disease progression</w:t>
      </w:r>
      <w:sdt>
        <w:sdtPr>
          <w:rPr>
            <w:rFonts w:ascii="Times New Roman" w:hAnsi="Times New Roman" w:cs="Times New Roman"/>
            <w:color w:val="000000"/>
            <w:sz w:val="20"/>
            <w:szCs w:val="20"/>
            <w:lang w:eastAsia="en-IN"/>
          </w:rPr>
          <w:tag w:val="MENDELEY_CITATION_v3_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"/>
          <w:id w:val="-373541415"/>
          <w:placeholder>
            <w:docPart w:val="DefaultPlaceholder_-1854013440"/>
          </w:placeholder>
        </w:sdtPr>
        <w:sdtContent>
          <w:r w:rsidR="005363A3" w:rsidRPr="001E33B1">
            <w:rPr>
              <w:rFonts w:ascii="Times New Roman" w:hAnsi="Times New Roman" w:cs="Times New Roman"/>
              <w:color w:val="000000"/>
              <w:sz w:val="20"/>
              <w:szCs w:val="20"/>
              <w:lang w:eastAsia="en-IN"/>
            </w:rPr>
            <w:t>(3)</w:t>
          </w:r>
        </w:sdtContent>
      </w:sdt>
      <w:r w:rsidR="00AE6A76" w:rsidRPr="001E33B1">
        <w:rPr>
          <w:rFonts w:ascii="Times New Roman" w:hAnsi="Times New Roman" w:cs="Times New Roman"/>
          <w:sz w:val="20"/>
          <w:szCs w:val="20"/>
          <w:lang w:eastAsia="en-IN"/>
        </w:rPr>
        <w:t>. This information can guide clinicians in tailoring personalized treatment plans and surveillance strategies for individual patients</w:t>
      </w:r>
      <w:r w:rsidR="00CA3029" w:rsidRPr="001E33B1">
        <w:rPr>
          <w:rFonts w:ascii="Times New Roman" w:hAnsi="Times New Roman" w:cs="Times New Roman"/>
          <w:sz w:val="20"/>
          <w:szCs w:val="20"/>
          <w:lang w:eastAsia="en-IN"/>
        </w:rPr>
        <w:t xml:space="preserve">. </w:t>
      </w:r>
      <w:r w:rsidR="00AE6A76" w:rsidRPr="001E33B1">
        <w:rPr>
          <w:rFonts w:ascii="Times New Roman" w:hAnsi="Times New Roman" w:cs="Times New Roman"/>
          <w:sz w:val="20"/>
          <w:szCs w:val="20"/>
          <w:lang w:eastAsia="en-IN"/>
        </w:rPr>
        <w:t>Biomarkers can provide insights into the molecular characteristics of cancer, making it easier to select appropriate treatments. Targeted therapies that specifically address the identified biomarkers can improve treatment efficacy while reducing unnecessary side effects.</w:t>
      </w:r>
      <w:r w:rsidR="00CA3029" w:rsidRPr="001E33B1">
        <w:rPr>
          <w:rFonts w:ascii="Times New Roman" w:hAnsi="Times New Roman" w:cs="Times New Roman"/>
          <w:sz w:val="20"/>
          <w:szCs w:val="20"/>
          <w:lang w:eastAsia="en-IN"/>
        </w:rPr>
        <w:t xml:space="preserve"> They</w:t>
      </w:r>
      <w:r w:rsidR="00AE6A76" w:rsidRPr="001E33B1">
        <w:rPr>
          <w:rFonts w:ascii="Times New Roman" w:hAnsi="Times New Roman" w:cs="Times New Roman"/>
          <w:sz w:val="20"/>
          <w:szCs w:val="20"/>
          <w:lang w:eastAsia="en-IN"/>
        </w:rPr>
        <w:t xml:space="preserve"> can serve as indicators of treatment response. Regular monitoring of biomarker levels during and after treatment can help assess the effectiveness of the chosen therapy and allow for timely adjustments if necessary.</w:t>
      </w:r>
      <w:r w:rsidR="00CA3029" w:rsidRPr="001E33B1">
        <w:rPr>
          <w:rFonts w:ascii="Times New Roman" w:hAnsi="Times New Roman" w:cs="Times New Roman"/>
          <w:sz w:val="20"/>
          <w:szCs w:val="20"/>
          <w:lang w:eastAsia="en-IN"/>
        </w:rPr>
        <w:t xml:space="preserve"> </w:t>
      </w:r>
      <w:r w:rsidR="00AE6A76" w:rsidRPr="001E33B1">
        <w:rPr>
          <w:rFonts w:ascii="Times New Roman" w:hAnsi="Times New Roman" w:cs="Times New Roman"/>
          <w:sz w:val="20"/>
          <w:szCs w:val="20"/>
          <w:lang w:eastAsia="en-IN"/>
        </w:rPr>
        <w:t>Some biomarkers can indicate the risk of cancer recurrence after initial treatment. Identifying patients at high risk of recurrence can prompt more intensive monitoring and follow-up care</w:t>
      </w:r>
      <w:r w:rsidR="00CA3029" w:rsidRPr="001E33B1">
        <w:rPr>
          <w:rFonts w:ascii="Times New Roman" w:hAnsi="Times New Roman" w:cs="Times New Roman"/>
          <w:sz w:val="20"/>
          <w:szCs w:val="20"/>
          <w:lang w:eastAsia="en-IN"/>
        </w:rPr>
        <w:t>. They</w:t>
      </w:r>
      <w:r w:rsidR="00AE6A76" w:rsidRPr="001E33B1">
        <w:rPr>
          <w:rFonts w:ascii="Times New Roman" w:hAnsi="Times New Roman" w:cs="Times New Roman"/>
          <w:sz w:val="20"/>
          <w:szCs w:val="20"/>
          <w:lang w:eastAsia="en-IN"/>
        </w:rPr>
        <w:t xml:space="preserve"> can provide insight into why certain patients may not respond well to standard treatments</w:t>
      </w:r>
      <w:r w:rsidR="00667434" w:rsidRPr="001E33B1">
        <w:rPr>
          <w:rFonts w:ascii="Times New Roman" w:hAnsi="Times New Roman" w:cs="Times New Roman"/>
          <w:sz w:val="20"/>
          <w:szCs w:val="20"/>
          <w:lang w:eastAsia="en-IN"/>
        </w:rPr>
        <w:t xml:space="preserve"> </w:t>
      </w:r>
      <w:sdt>
        <w:sdtPr>
          <w:rPr>
            <w:rFonts w:ascii="Times New Roman" w:hAnsi="Times New Roman" w:cs="Times New Roman"/>
            <w:color w:val="000000"/>
            <w:sz w:val="20"/>
            <w:szCs w:val="20"/>
            <w:lang w:eastAsia="en-IN"/>
          </w:rPr>
          <w:tag w:val="MENDELEY_CITATION_v3_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"/>
          <w:id w:val="-1366519037"/>
          <w:placeholder>
            <w:docPart w:val="DefaultPlaceholder_-1854013440"/>
          </w:placeholder>
        </w:sdtPr>
        <w:sdtContent>
          <w:r w:rsidR="005363A3" w:rsidRPr="001E33B1">
            <w:rPr>
              <w:rFonts w:ascii="Times New Roman" w:hAnsi="Times New Roman" w:cs="Times New Roman"/>
              <w:color w:val="000000"/>
              <w:sz w:val="20"/>
              <w:szCs w:val="20"/>
              <w:lang w:eastAsia="en-IN"/>
            </w:rPr>
            <w:t>(2)</w:t>
          </w:r>
        </w:sdtContent>
      </w:sdt>
      <w:r w:rsidR="00AE6A76" w:rsidRPr="001E33B1">
        <w:rPr>
          <w:rFonts w:ascii="Times New Roman" w:hAnsi="Times New Roman" w:cs="Times New Roman"/>
          <w:sz w:val="20"/>
          <w:szCs w:val="20"/>
          <w:lang w:eastAsia="en-IN"/>
        </w:rPr>
        <w:t>. Understanding the underlying reasons for therapeutic resistance can aid in the development of alternative or combination therapies</w:t>
      </w:r>
      <w:r w:rsidR="00CA3029" w:rsidRPr="001E33B1">
        <w:rPr>
          <w:rFonts w:ascii="Times New Roman" w:hAnsi="Times New Roman" w:cs="Times New Roman"/>
          <w:sz w:val="20"/>
          <w:szCs w:val="20"/>
          <w:lang w:eastAsia="en-IN"/>
        </w:rPr>
        <w:t xml:space="preserve">. </w:t>
      </w:r>
      <w:r w:rsidR="00AE6A76" w:rsidRPr="001E33B1">
        <w:rPr>
          <w:rFonts w:ascii="Times New Roman" w:hAnsi="Times New Roman" w:cs="Times New Roman"/>
          <w:sz w:val="20"/>
          <w:szCs w:val="20"/>
          <w:lang w:eastAsia="en-IN"/>
        </w:rPr>
        <w:t>Studying biomarkers in intestinal cancer can lead to a better understanding of the disease's underlying biology and its molecular mechanisms. This knowledge can drive the development of novel targeted therapies and improve overall treatment strategies.</w:t>
      </w:r>
      <w:r w:rsidR="00CA3029" w:rsidRPr="001E33B1">
        <w:rPr>
          <w:rFonts w:ascii="Times New Roman" w:hAnsi="Times New Roman" w:cs="Times New Roman"/>
          <w:sz w:val="20"/>
          <w:szCs w:val="20"/>
          <w:lang w:eastAsia="en-IN"/>
        </w:rPr>
        <w:t xml:space="preserve"> </w:t>
      </w:r>
      <w:r w:rsidR="00AE6A76" w:rsidRPr="001E33B1">
        <w:rPr>
          <w:rFonts w:ascii="Times New Roman" w:hAnsi="Times New Roman" w:cs="Times New Roman"/>
          <w:sz w:val="20"/>
          <w:szCs w:val="20"/>
          <w:lang w:eastAsia="en-IN"/>
        </w:rPr>
        <w:t>Biomarkers can potentially contribute to cost-effective healthcare by aiding in targeted screening, minimizing unnecessary interventions, and optimizing treatment choices based on individual patient profiles.</w:t>
      </w:r>
    </w:p>
    <w:p w14:paraId="7E91CC38" w14:textId="017161C6" w:rsidR="00496B61" w:rsidRPr="001E33B1" w:rsidRDefault="006B3ABC" w:rsidP="00056029">
      <w:pPr>
        <w:spacing w:after="0"/>
        <w:jc w:val="both"/>
        <w:rPr>
          <w:rFonts w:ascii="Times New Roman" w:hAnsi="Times New Roman" w:cs="Times New Roman"/>
          <w:sz w:val="20"/>
          <w:szCs w:val="20"/>
        </w:rPr>
      </w:pPr>
      <w:r w:rsidRPr="001E33B1">
        <w:rPr>
          <w:rFonts w:ascii="Times New Roman" w:hAnsi="Times New Roman" w:cs="Times New Roman"/>
          <w:sz w:val="20"/>
          <w:szCs w:val="20"/>
          <w:lang w:eastAsia="en-IN"/>
        </w:rPr>
        <w:tab/>
      </w:r>
      <w:r w:rsidR="00E84661" w:rsidRPr="001E33B1">
        <w:rPr>
          <w:rFonts w:ascii="Times New Roman" w:hAnsi="Times New Roman" w:cs="Times New Roman"/>
          <w:sz w:val="20"/>
          <w:szCs w:val="20"/>
        </w:rPr>
        <w:t>The purpose and scope of th</w:t>
      </w:r>
      <w:r w:rsidR="00496B61" w:rsidRPr="001E33B1">
        <w:rPr>
          <w:rFonts w:ascii="Times New Roman" w:hAnsi="Times New Roman" w:cs="Times New Roman"/>
          <w:sz w:val="20"/>
          <w:szCs w:val="20"/>
        </w:rPr>
        <w:t xml:space="preserve">is </w:t>
      </w:r>
      <w:r w:rsidR="00E84661" w:rsidRPr="001E33B1">
        <w:rPr>
          <w:rFonts w:ascii="Times New Roman" w:hAnsi="Times New Roman" w:cs="Times New Roman"/>
          <w:sz w:val="20"/>
          <w:szCs w:val="20"/>
        </w:rPr>
        <w:t>chapter</w:t>
      </w:r>
      <w:r w:rsidR="00496B61" w:rsidRPr="001E33B1">
        <w:rPr>
          <w:rFonts w:ascii="Times New Roman" w:hAnsi="Times New Roman" w:cs="Times New Roman"/>
          <w:sz w:val="20"/>
          <w:szCs w:val="20"/>
        </w:rPr>
        <w:t xml:space="preserve"> are</w:t>
      </w:r>
      <w:r w:rsidR="00E84661" w:rsidRPr="001E33B1">
        <w:rPr>
          <w:rFonts w:ascii="Times New Roman" w:hAnsi="Times New Roman" w:cs="Times New Roman"/>
          <w:sz w:val="20"/>
          <w:szCs w:val="20"/>
        </w:rPr>
        <w:t xml:space="preserve"> to explore the role and significance of biomarkers in the context of intestinal-related cancers and disorders. The chapter aims to provide a comprehensive understanding of how biomarkers can aid in the diagnosis, prognosis, treatment selection, and monitoring of patients with intestinal cancers (with a particular emphasis on colorectal cancer) and various intestinal disorders (</w:t>
      </w:r>
      <w:r w:rsidR="00621F35" w:rsidRPr="001E33B1">
        <w:rPr>
          <w:rFonts w:ascii="Times New Roman" w:hAnsi="Times New Roman" w:cs="Times New Roman"/>
          <w:sz w:val="20"/>
          <w:szCs w:val="20"/>
        </w:rPr>
        <w:t>IBD, IBS</w:t>
      </w:r>
      <w:r w:rsidR="00DE18A8" w:rsidRPr="001E33B1">
        <w:rPr>
          <w:rFonts w:ascii="Times New Roman" w:hAnsi="Times New Roman" w:cs="Times New Roman"/>
          <w:sz w:val="20"/>
          <w:szCs w:val="20"/>
        </w:rPr>
        <w:t>,</w:t>
      </w:r>
      <w:r w:rsidR="00621F35" w:rsidRPr="001E33B1">
        <w:rPr>
          <w:rFonts w:ascii="Times New Roman" w:hAnsi="Times New Roman" w:cs="Times New Roman"/>
          <w:sz w:val="20"/>
          <w:szCs w:val="20"/>
        </w:rPr>
        <w:t xml:space="preserve"> </w:t>
      </w:r>
      <w:r w:rsidR="00E84661" w:rsidRPr="001E33B1">
        <w:rPr>
          <w:rFonts w:ascii="Times New Roman" w:hAnsi="Times New Roman" w:cs="Times New Roman"/>
          <w:sz w:val="20"/>
          <w:szCs w:val="20"/>
        </w:rPr>
        <w:t xml:space="preserve">and gastrointestinal stromal </w:t>
      </w:r>
      <w:proofErr w:type="spellStart"/>
      <w:r w:rsidR="00E84661" w:rsidRPr="001E33B1">
        <w:rPr>
          <w:rFonts w:ascii="Times New Roman" w:hAnsi="Times New Roman" w:cs="Times New Roman"/>
          <w:sz w:val="20"/>
          <w:szCs w:val="20"/>
        </w:rPr>
        <w:t>tumors</w:t>
      </w:r>
      <w:proofErr w:type="spellEnd"/>
      <w:r w:rsidR="00E84661" w:rsidRPr="001E33B1">
        <w:rPr>
          <w:rFonts w:ascii="Times New Roman" w:hAnsi="Times New Roman" w:cs="Times New Roman"/>
          <w:sz w:val="20"/>
          <w:szCs w:val="20"/>
        </w:rPr>
        <w:t>). Overall, the chapter aims to serve as a valuable resource for researchers, clinicians, and healthcare professionals involved in the study, diagnosis, and management of intestinal cancers and disorders. It seeks to advance knowledge in the field of biomarkers and promote their practical application for the benefit of patients' health and well-being.</w:t>
      </w:r>
    </w:p>
    <w:p w14:paraId="0F974D22" w14:textId="77777777" w:rsidR="00BA7A8D" w:rsidRDefault="00BA7A8D" w:rsidP="00BF341A">
      <w:pPr>
        <w:spacing w:line="240" w:lineRule="auto"/>
        <w:jc w:val="center"/>
        <w:rPr>
          <w:rFonts w:ascii="Times New Roman" w:hAnsi="Times New Roman" w:cs="Times New Roman"/>
          <w:b/>
          <w:bCs/>
          <w:sz w:val="20"/>
          <w:szCs w:val="20"/>
        </w:rPr>
      </w:pPr>
    </w:p>
    <w:p w14:paraId="72BC97CD" w14:textId="40F845B7" w:rsidR="00BF341A" w:rsidRPr="001E33B1" w:rsidRDefault="001E4DD3" w:rsidP="00BF341A">
      <w:pPr>
        <w:spacing w:line="240" w:lineRule="auto"/>
        <w:jc w:val="center"/>
        <w:rPr>
          <w:rFonts w:ascii="Times New Roman" w:hAnsi="Times New Roman" w:cs="Times New Roman"/>
          <w:b/>
          <w:bCs/>
          <w:sz w:val="20"/>
          <w:szCs w:val="20"/>
        </w:rPr>
      </w:pPr>
      <w:r w:rsidRPr="001E33B1">
        <w:rPr>
          <w:rFonts w:ascii="Times New Roman" w:hAnsi="Times New Roman" w:cs="Times New Roman"/>
          <w:b/>
          <w:bCs/>
          <w:sz w:val="20"/>
          <w:szCs w:val="20"/>
        </w:rPr>
        <w:t xml:space="preserve">  </w:t>
      </w:r>
      <w:r w:rsidR="00BF341A" w:rsidRPr="001E33B1">
        <w:rPr>
          <w:rFonts w:ascii="Times New Roman" w:hAnsi="Times New Roman" w:cs="Times New Roman"/>
          <w:b/>
          <w:bCs/>
          <w:sz w:val="20"/>
          <w:szCs w:val="20"/>
        </w:rPr>
        <w:t xml:space="preserve">II. BIOMARKERS </w:t>
      </w:r>
    </w:p>
    <w:p w14:paraId="3730F6B2" w14:textId="389596B1" w:rsidR="00056029" w:rsidRPr="00521A7B" w:rsidRDefault="00056029" w:rsidP="00F62776">
      <w:pPr>
        <w:spacing w:after="0"/>
        <w:ind w:firstLine="720"/>
        <w:jc w:val="both"/>
        <w:rPr>
          <w:rFonts w:ascii="Times New Roman" w:hAnsi="Times New Roman" w:cs="Times New Roman"/>
          <w:sz w:val="20"/>
          <w:szCs w:val="20"/>
        </w:rPr>
      </w:pPr>
      <w:r w:rsidRPr="00056029">
        <w:rPr>
          <w:rFonts w:ascii="Times New Roman" w:hAnsi="Times New Roman" w:cs="Times New Roman"/>
          <w:sz w:val="20"/>
          <w:szCs w:val="20"/>
        </w:rPr>
        <w:t>Biomarkers can be categorized into different types based on their characteristics and applications. One essential group is diagnostic biomarkers</w:t>
      </w:r>
      <w:r>
        <w:rPr>
          <w:rFonts w:ascii="Times New Roman" w:hAnsi="Times New Roman" w:cs="Times New Roman"/>
          <w:sz w:val="20"/>
          <w:szCs w:val="20"/>
        </w:rPr>
        <w:t xml:space="preserve"> (Table 1)</w:t>
      </w:r>
      <w:r w:rsidRPr="00056029">
        <w:rPr>
          <w:rFonts w:ascii="Times New Roman" w:hAnsi="Times New Roman" w:cs="Times New Roman"/>
          <w:sz w:val="20"/>
          <w:szCs w:val="20"/>
        </w:rPr>
        <w:t>, which are used to identify the presence or absence of specific diseases or conditions, aiding in early detection and accurate diagnosis. Prognostic biomarkers provide information about the likely outcome or progression of a disease, offering insights into the patient's prognosis and enabling tailored treatment plans</w:t>
      </w:r>
      <w:r>
        <w:rPr>
          <w:rFonts w:ascii="Times New Roman" w:hAnsi="Times New Roman" w:cs="Times New Roman"/>
          <w:sz w:val="20"/>
          <w:szCs w:val="20"/>
        </w:rPr>
        <w:t xml:space="preserve"> (Table 1)</w:t>
      </w:r>
      <w:r w:rsidRPr="00056029">
        <w:rPr>
          <w:rFonts w:ascii="Times New Roman" w:hAnsi="Times New Roman" w:cs="Times New Roman"/>
          <w:sz w:val="20"/>
          <w:szCs w:val="20"/>
        </w:rPr>
        <w:t xml:space="preserve">. Predictive biomarkers, on the other hand, help in personalized medicine by predicting the response to a particular treatment or therapy, allowing healthcare professionals to select </w:t>
      </w:r>
      <w:r w:rsidRPr="00056029">
        <w:rPr>
          <w:rFonts w:ascii="Times New Roman" w:hAnsi="Times New Roman" w:cs="Times New Roman"/>
          <w:sz w:val="20"/>
          <w:szCs w:val="20"/>
        </w:rPr>
        <w:lastRenderedPageBreak/>
        <w:t>the most effective approach for individual patients.</w:t>
      </w:r>
      <w:r>
        <w:rPr>
          <w:rFonts w:ascii="Times New Roman" w:hAnsi="Times New Roman" w:cs="Times New Roman"/>
          <w:sz w:val="20"/>
          <w:szCs w:val="20"/>
        </w:rPr>
        <w:t xml:space="preserve"> </w:t>
      </w:r>
      <w:r w:rsidRPr="00056029">
        <w:rPr>
          <w:rFonts w:ascii="Times New Roman" w:hAnsi="Times New Roman" w:cs="Times New Roman"/>
          <w:sz w:val="20"/>
          <w:szCs w:val="20"/>
        </w:rPr>
        <w:t>Another significant category is surrogate biomarkers, which serve as measurable indicators of a treatment's effect and can accelerate the drug development process by substituting for clinical endpoints in clinical trials. Pharmacodynamic biomarkers evaluate the biological response to a drug, helping researchers understand its mechanism of action and effects on target tissues or pathways</w:t>
      </w:r>
      <w:r w:rsidR="00BA7A8D">
        <w:rPr>
          <w:rFonts w:ascii="Times New Roman" w:hAnsi="Times New Roman" w:cs="Times New Roman"/>
          <w:sz w:val="20"/>
          <w:szCs w:val="20"/>
        </w:rPr>
        <w:t xml:space="preserve"> (Table 1)</w:t>
      </w:r>
      <w:r w:rsidRPr="00056029">
        <w:rPr>
          <w:rFonts w:ascii="Times New Roman" w:hAnsi="Times New Roman" w:cs="Times New Roman"/>
          <w:sz w:val="20"/>
          <w:szCs w:val="20"/>
        </w:rPr>
        <w:t>. Safety biomarkers play a crucial role in monitoring potential adverse effects during clinical trials, ensuring the safety and efficacy of interventions.</w:t>
      </w:r>
      <w:r>
        <w:rPr>
          <w:rFonts w:ascii="Times New Roman" w:hAnsi="Times New Roman" w:cs="Times New Roman"/>
          <w:sz w:val="20"/>
          <w:szCs w:val="20"/>
        </w:rPr>
        <w:t xml:space="preserve"> </w:t>
      </w:r>
      <w:r w:rsidRPr="00056029">
        <w:rPr>
          <w:rFonts w:ascii="Times New Roman" w:hAnsi="Times New Roman" w:cs="Times New Roman"/>
          <w:sz w:val="20"/>
          <w:szCs w:val="20"/>
        </w:rPr>
        <w:t xml:space="preserve">In addition to these, proximity biomarkers measure the spatial proximity of molecules within cells or tissues, providing valuable information about molecular interactions and </w:t>
      </w:r>
      <w:proofErr w:type="spellStart"/>
      <w:r w:rsidRPr="00056029">
        <w:rPr>
          <w:rFonts w:ascii="Times New Roman" w:hAnsi="Times New Roman" w:cs="Times New Roman"/>
          <w:sz w:val="20"/>
          <w:szCs w:val="20"/>
        </w:rPr>
        <w:t>signaling</w:t>
      </w:r>
      <w:proofErr w:type="spellEnd"/>
      <w:r w:rsidRPr="00056029">
        <w:rPr>
          <w:rFonts w:ascii="Times New Roman" w:hAnsi="Times New Roman" w:cs="Times New Roman"/>
          <w:sz w:val="20"/>
          <w:szCs w:val="20"/>
        </w:rPr>
        <w:t xml:space="preserve"> pathways. Imaging biomarkers, obtained through medical imaging techniques, offer visual representations of disease-related changes in tissues or organs, aiding in diagnosis and monitoring disease progression. Genomic biomarkers </w:t>
      </w:r>
      <w:proofErr w:type="spellStart"/>
      <w:r w:rsidRPr="00056029">
        <w:rPr>
          <w:rFonts w:ascii="Times New Roman" w:hAnsi="Times New Roman" w:cs="Times New Roman"/>
          <w:sz w:val="20"/>
          <w:szCs w:val="20"/>
        </w:rPr>
        <w:t>analyze</w:t>
      </w:r>
      <w:proofErr w:type="spellEnd"/>
      <w:r w:rsidRPr="00056029">
        <w:rPr>
          <w:rFonts w:ascii="Times New Roman" w:hAnsi="Times New Roman" w:cs="Times New Roman"/>
          <w:sz w:val="20"/>
          <w:szCs w:val="20"/>
        </w:rPr>
        <w:t xml:space="preserve"> genetic variations or mutations associated with diseases, facilitating personalized medicine and targeted therapies. Lastly, proteomic biomarkers </w:t>
      </w:r>
      <w:proofErr w:type="spellStart"/>
      <w:r w:rsidRPr="00056029">
        <w:rPr>
          <w:rFonts w:ascii="Times New Roman" w:hAnsi="Times New Roman" w:cs="Times New Roman"/>
          <w:sz w:val="20"/>
          <w:szCs w:val="20"/>
        </w:rPr>
        <w:t>analyze</w:t>
      </w:r>
      <w:proofErr w:type="spellEnd"/>
      <w:r w:rsidRPr="00056029">
        <w:rPr>
          <w:rFonts w:ascii="Times New Roman" w:hAnsi="Times New Roman" w:cs="Times New Roman"/>
          <w:sz w:val="20"/>
          <w:szCs w:val="20"/>
        </w:rPr>
        <w:t xml:space="preserve"> proteins in body fluids or tissues, contributing to a deeper understanding of disease mechanisms and potential therapeutic targets.</w:t>
      </w:r>
      <w:r>
        <w:rPr>
          <w:rFonts w:ascii="Times New Roman" w:hAnsi="Times New Roman" w:cs="Times New Roman"/>
          <w:sz w:val="20"/>
          <w:szCs w:val="20"/>
        </w:rPr>
        <w:t xml:space="preserve"> </w:t>
      </w:r>
      <w:r w:rsidRPr="00056029">
        <w:rPr>
          <w:rFonts w:ascii="Times New Roman" w:hAnsi="Times New Roman" w:cs="Times New Roman"/>
          <w:sz w:val="20"/>
          <w:szCs w:val="20"/>
        </w:rPr>
        <w:t>The diversity of biomarkers and their applications make them invaluable tools in advancing medical research, diagnosis, and treatment across various fields of medicine.</w:t>
      </w:r>
    </w:p>
    <w:p w14:paraId="5D9CEDE6" w14:textId="77777777" w:rsidR="00056029" w:rsidRDefault="00056029" w:rsidP="00BF341A">
      <w:pPr>
        <w:spacing w:after="0"/>
        <w:jc w:val="both"/>
        <w:rPr>
          <w:rFonts w:ascii="Times New Roman" w:hAnsi="Times New Roman" w:cs="Times New Roman"/>
          <w:b/>
          <w:bCs/>
          <w:sz w:val="20"/>
          <w:szCs w:val="20"/>
        </w:rPr>
      </w:pPr>
    </w:p>
    <w:p w14:paraId="7C537A60" w14:textId="421BFF78" w:rsidR="00BF341A" w:rsidRPr="001E33B1" w:rsidRDefault="00541097" w:rsidP="00BF341A">
      <w:pPr>
        <w:spacing w:after="0"/>
        <w:jc w:val="both"/>
        <w:rPr>
          <w:rFonts w:ascii="Times New Roman" w:hAnsi="Times New Roman" w:cs="Times New Roman"/>
          <w:b/>
          <w:bCs/>
          <w:sz w:val="20"/>
          <w:szCs w:val="20"/>
        </w:rPr>
      </w:pPr>
      <w:r w:rsidRPr="001E33B1">
        <w:rPr>
          <w:rFonts w:ascii="Times New Roman" w:hAnsi="Times New Roman" w:cs="Times New Roman"/>
          <w:b/>
          <w:bCs/>
          <w:sz w:val="20"/>
          <w:szCs w:val="20"/>
        </w:rPr>
        <w:t xml:space="preserve">Table 1: </w:t>
      </w:r>
      <w:r w:rsidR="00056029">
        <w:rPr>
          <w:rFonts w:ascii="Times New Roman" w:hAnsi="Times New Roman" w:cs="Times New Roman"/>
          <w:b/>
          <w:bCs/>
          <w:sz w:val="20"/>
          <w:szCs w:val="20"/>
        </w:rPr>
        <w:t>Some selected</w:t>
      </w:r>
      <w:r w:rsidR="00BF341A" w:rsidRPr="001E33B1">
        <w:rPr>
          <w:rFonts w:ascii="Times New Roman" w:hAnsi="Times New Roman" w:cs="Times New Roman"/>
          <w:b/>
          <w:bCs/>
          <w:sz w:val="20"/>
          <w:szCs w:val="20"/>
        </w:rPr>
        <w:t xml:space="preserve"> biomarkers </w:t>
      </w:r>
      <w:r w:rsidR="00421595" w:rsidRPr="001E33B1">
        <w:rPr>
          <w:rFonts w:ascii="Times New Roman" w:hAnsi="Times New Roman" w:cs="Times New Roman"/>
          <w:b/>
          <w:bCs/>
          <w:sz w:val="20"/>
          <w:szCs w:val="20"/>
        </w:rPr>
        <w:t>with their significance</w:t>
      </w:r>
    </w:p>
    <w:tbl>
      <w:tblPr>
        <w:tblStyle w:val="TableGrid"/>
        <w:tblpPr w:leftFromText="180" w:rightFromText="180" w:vertAnchor="text" w:horzAnchor="margin" w:tblpXSpec="center" w:tblpY="88"/>
        <w:tblW w:w="5000" w:type="pct"/>
        <w:tblLook w:val="04A0" w:firstRow="1" w:lastRow="0" w:firstColumn="1" w:lastColumn="0" w:noHBand="0" w:noVBand="1"/>
      </w:tblPr>
      <w:tblGrid>
        <w:gridCol w:w="422"/>
        <w:gridCol w:w="1827"/>
        <w:gridCol w:w="3000"/>
        <w:gridCol w:w="2205"/>
        <w:gridCol w:w="1562"/>
      </w:tblGrid>
      <w:tr w:rsidR="004A093D" w:rsidRPr="001E33B1" w14:paraId="0E501D6E" w14:textId="421CD0B2" w:rsidTr="00640F17">
        <w:tc>
          <w:tcPr>
            <w:tcW w:w="234" w:type="pct"/>
          </w:tcPr>
          <w:p w14:paraId="57CE9FCE" w14:textId="185FD714" w:rsidR="006E6821" w:rsidRPr="001E33B1" w:rsidRDefault="006E6821" w:rsidP="004A093D">
            <w:pPr>
              <w:jc w:val="both"/>
              <w:rPr>
                <w:rFonts w:ascii="Times New Roman" w:hAnsi="Times New Roman" w:cs="Times New Roman"/>
                <w:b/>
                <w:bCs/>
                <w:sz w:val="20"/>
                <w:szCs w:val="20"/>
              </w:rPr>
            </w:pPr>
          </w:p>
        </w:tc>
        <w:tc>
          <w:tcPr>
            <w:tcW w:w="1013" w:type="pct"/>
          </w:tcPr>
          <w:p w14:paraId="2CD58D36" w14:textId="0E23A6CF" w:rsidR="006E6821" w:rsidRPr="001E33B1" w:rsidRDefault="006E6821" w:rsidP="004A093D">
            <w:pPr>
              <w:jc w:val="both"/>
              <w:rPr>
                <w:rFonts w:ascii="Times New Roman" w:hAnsi="Times New Roman" w:cs="Times New Roman"/>
                <w:b/>
                <w:bCs/>
                <w:sz w:val="20"/>
                <w:szCs w:val="20"/>
              </w:rPr>
            </w:pPr>
            <w:r w:rsidRPr="001E33B1">
              <w:rPr>
                <w:rFonts w:ascii="Times New Roman" w:hAnsi="Times New Roman" w:cs="Times New Roman"/>
                <w:b/>
                <w:bCs/>
                <w:sz w:val="20"/>
                <w:szCs w:val="20"/>
              </w:rPr>
              <w:t>BIOMARKERS</w:t>
            </w:r>
          </w:p>
        </w:tc>
        <w:tc>
          <w:tcPr>
            <w:tcW w:w="1664" w:type="pct"/>
          </w:tcPr>
          <w:p w14:paraId="17970F43" w14:textId="104CCC58" w:rsidR="006E6821" w:rsidRPr="001E33B1" w:rsidRDefault="006E6821" w:rsidP="004A093D">
            <w:pPr>
              <w:jc w:val="both"/>
              <w:rPr>
                <w:rFonts w:ascii="Times New Roman" w:hAnsi="Times New Roman" w:cs="Times New Roman"/>
                <w:b/>
                <w:bCs/>
                <w:sz w:val="20"/>
                <w:szCs w:val="20"/>
              </w:rPr>
            </w:pPr>
            <w:r w:rsidRPr="001E33B1">
              <w:rPr>
                <w:rFonts w:ascii="Times New Roman" w:hAnsi="Times New Roman" w:cs="Times New Roman"/>
                <w:b/>
                <w:bCs/>
                <w:sz w:val="20"/>
                <w:szCs w:val="20"/>
              </w:rPr>
              <w:t>SIGNIFICANCE</w:t>
            </w:r>
          </w:p>
        </w:tc>
        <w:tc>
          <w:tcPr>
            <w:tcW w:w="1223" w:type="pct"/>
          </w:tcPr>
          <w:p w14:paraId="19312B20" w14:textId="77777777" w:rsidR="006E6821" w:rsidRPr="001E33B1" w:rsidRDefault="006E6821" w:rsidP="004A093D">
            <w:pPr>
              <w:jc w:val="both"/>
              <w:rPr>
                <w:rFonts w:ascii="Times New Roman" w:hAnsi="Times New Roman" w:cs="Times New Roman"/>
                <w:b/>
                <w:bCs/>
                <w:sz w:val="20"/>
                <w:szCs w:val="20"/>
              </w:rPr>
            </w:pPr>
            <w:r w:rsidRPr="001E33B1">
              <w:rPr>
                <w:rFonts w:ascii="Times New Roman" w:hAnsi="Times New Roman" w:cs="Times New Roman"/>
                <w:b/>
                <w:bCs/>
                <w:sz w:val="20"/>
                <w:szCs w:val="20"/>
              </w:rPr>
              <w:t>EXAMPLES</w:t>
            </w:r>
          </w:p>
        </w:tc>
        <w:tc>
          <w:tcPr>
            <w:tcW w:w="866" w:type="pct"/>
          </w:tcPr>
          <w:p w14:paraId="667F04BE" w14:textId="453DD20F" w:rsidR="006E6821" w:rsidRPr="001E33B1" w:rsidRDefault="006E6821" w:rsidP="004A093D">
            <w:pPr>
              <w:jc w:val="center"/>
              <w:rPr>
                <w:rFonts w:ascii="Times New Roman" w:hAnsi="Times New Roman" w:cs="Times New Roman"/>
                <w:b/>
                <w:bCs/>
                <w:sz w:val="20"/>
                <w:szCs w:val="20"/>
              </w:rPr>
            </w:pPr>
            <w:r w:rsidRPr="001E33B1">
              <w:rPr>
                <w:rFonts w:ascii="Times New Roman" w:hAnsi="Times New Roman" w:cs="Times New Roman"/>
                <w:b/>
                <w:bCs/>
                <w:sz w:val="20"/>
                <w:szCs w:val="20"/>
              </w:rPr>
              <w:t>REFERENCES</w:t>
            </w:r>
          </w:p>
        </w:tc>
      </w:tr>
      <w:tr w:rsidR="00640F17" w:rsidRPr="001E33B1" w14:paraId="31E25765" w14:textId="31E5E330" w:rsidTr="00640F17">
        <w:tc>
          <w:tcPr>
            <w:tcW w:w="234" w:type="pct"/>
          </w:tcPr>
          <w:p w14:paraId="3285BE48" w14:textId="77777777" w:rsidR="00640F17" w:rsidRPr="001E33B1" w:rsidRDefault="00640F17" w:rsidP="004A093D">
            <w:pPr>
              <w:jc w:val="both"/>
              <w:rPr>
                <w:rFonts w:ascii="Times New Roman" w:hAnsi="Times New Roman" w:cs="Times New Roman"/>
                <w:b/>
                <w:bCs/>
                <w:sz w:val="20"/>
                <w:szCs w:val="20"/>
              </w:rPr>
            </w:pPr>
            <w:r w:rsidRPr="001E33B1">
              <w:rPr>
                <w:rFonts w:ascii="Times New Roman" w:hAnsi="Times New Roman" w:cs="Times New Roman"/>
                <w:b/>
                <w:bCs/>
                <w:sz w:val="20"/>
                <w:szCs w:val="20"/>
              </w:rPr>
              <w:t>A.</w:t>
            </w:r>
          </w:p>
        </w:tc>
        <w:tc>
          <w:tcPr>
            <w:tcW w:w="1013" w:type="pct"/>
          </w:tcPr>
          <w:p w14:paraId="4FE1A845" w14:textId="77777777" w:rsidR="00640F17" w:rsidRPr="001E33B1" w:rsidRDefault="00640F17" w:rsidP="004A093D">
            <w:pPr>
              <w:jc w:val="both"/>
              <w:rPr>
                <w:rFonts w:ascii="Times New Roman" w:hAnsi="Times New Roman" w:cs="Times New Roman"/>
                <w:b/>
                <w:bCs/>
                <w:sz w:val="20"/>
                <w:szCs w:val="20"/>
              </w:rPr>
            </w:pPr>
            <w:r w:rsidRPr="001E33B1">
              <w:rPr>
                <w:rFonts w:ascii="Times New Roman" w:hAnsi="Times New Roman" w:cs="Times New Roman"/>
                <w:b/>
                <w:bCs/>
                <w:sz w:val="20"/>
                <w:szCs w:val="20"/>
              </w:rPr>
              <w:t>Diagnostic biomarkers</w:t>
            </w:r>
          </w:p>
          <w:p w14:paraId="1F015049" w14:textId="77777777" w:rsidR="00640F17" w:rsidRPr="001E33B1" w:rsidRDefault="00640F17" w:rsidP="004A093D">
            <w:pPr>
              <w:jc w:val="both"/>
              <w:rPr>
                <w:rFonts w:ascii="Times New Roman" w:hAnsi="Times New Roman" w:cs="Times New Roman"/>
                <w:b/>
                <w:bCs/>
                <w:sz w:val="20"/>
                <w:szCs w:val="20"/>
              </w:rPr>
            </w:pPr>
          </w:p>
        </w:tc>
        <w:tc>
          <w:tcPr>
            <w:tcW w:w="1664" w:type="pct"/>
          </w:tcPr>
          <w:p w14:paraId="1071C59B" w14:textId="24A7F9D9" w:rsidR="00640F17" w:rsidRPr="001E33B1" w:rsidRDefault="00640F17" w:rsidP="004A093D">
            <w:pPr>
              <w:jc w:val="both"/>
              <w:rPr>
                <w:rFonts w:ascii="Times New Roman" w:hAnsi="Times New Roman" w:cs="Times New Roman"/>
                <w:sz w:val="20"/>
                <w:szCs w:val="20"/>
              </w:rPr>
            </w:pPr>
            <w:r w:rsidRPr="001E33B1">
              <w:rPr>
                <w:rFonts w:ascii="Times New Roman" w:hAnsi="Times New Roman" w:cs="Times New Roman"/>
                <w:sz w:val="20"/>
                <w:szCs w:val="20"/>
              </w:rPr>
              <w:t>These biomarkers play a role in identifying or verifying the existence of a disease or condition, and they can also aid in categorizing different subtypes of the disease.</w:t>
            </w:r>
          </w:p>
        </w:tc>
        <w:tc>
          <w:tcPr>
            <w:tcW w:w="1223" w:type="pct"/>
          </w:tcPr>
          <w:p w14:paraId="77B690EA" w14:textId="77777777" w:rsidR="00640F17" w:rsidRPr="001E33B1" w:rsidRDefault="00640F17" w:rsidP="004A093D">
            <w:pPr>
              <w:jc w:val="both"/>
              <w:rPr>
                <w:rFonts w:ascii="Times New Roman" w:hAnsi="Times New Roman" w:cs="Times New Roman"/>
                <w:sz w:val="20"/>
                <w:szCs w:val="20"/>
              </w:rPr>
            </w:pPr>
            <w:r w:rsidRPr="001E33B1">
              <w:rPr>
                <w:rFonts w:ascii="Times New Roman" w:hAnsi="Times New Roman" w:cs="Times New Roman"/>
                <w:sz w:val="20"/>
                <w:szCs w:val="20"/>
              </w:rPr>
              <w:t>Troponin is a biomarker for diagnosing heart attacks (myocardial infarction). Elevated levels of troponin in the blood indicate damage to the heart muscle</w:t>
            </w:r>
          </w:p>
        </w:tc>
        <w:tc>
          <w:tcPr>
            <w:tcW w:w="866" w:type="pct"/>
            <w:vMerge w:val="restart"/>
          </w:tcPr>
          <w:sdt>
            <w:sdtPr>
              <w:rPr>
                <w:rFonts w:ascii="Times New Roman" w:hAnsi="Times New Roman" w:cs="Times New Roman"/>
                <w:color w:val="000000"/>
                <w:sz w:val="20"/>
                <w:szCs w:val="20"/>
              </w:rPr>
              <w:tag w:val="MENDELEY_CITATION_v3_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"/>
              <w:id w:val="-1325507967"/>
              <w:placeholder>
                <w:docPart w:val="8A598C8E960F4B3AAE1C7A816B4905CB"/>
              </w:placeholder>
            </w:sdtPr>
            <w:sdtContent>
              <w:p w14:paraId="314F3A57" w14:textId="77777777" w:rsidR="00640F17" w:rsidRPr="001E33B1" w:rsidRDefault="00640F17" w:rsidP="004A093D">
                <w:pPr>
                  <w:jc w:val="both"/>
                  <w:rPr>
                    <w:rFonts w:ascii="Times New Roman" w:hAnsi="Times New Roman" w:cs="Times New Roman"/>
                    <w:sz w:val="20"/>
                    <w:szCs w:val="20"/>
                  </w:rPr>
                </w:pPr>
                <w:r w:rsidRPr="001E33B1">
                  <w:rPr>
                    <w:rFonts w:ascii="Times New Roman" w:hAnsi="Times New Roman" w:cs="Times New Roman"/>
                    <w:color w:val="000000"/>
                    <w:sz w:val="20"/>
                    <w:szCs w:val="20"/>
                  </w:rPr>
                  <w:t>(1)</w:t>
                </w:r>
              </w:p>
            </w:sdtContent>
          </w:sdt>
          <w:p w14:paraId="5B496D12" w14:textId="6421F2BF" w:rsidR="00640F17" w:rsidRPr="001E33B1" w:rsidRDefault="00640F17" w:rsidP="004C6FD4">
            <w:pPr>
              <w:jc w:val="both"/>
              <w:rPr>
                <w:rFonts w:ascii="Times New Roman" w:hAnsi="Times New Roman" w:cs="Times New Roman"/>
                <w:sz w:val="20"/>
                <w:szCs w:val="20"/>
              </w:rPr>
            </w:pPr>
          </w:p>
        </w:tc>
      </w:tr>
      <w:tr w:rsidR="00640F17" w:rsidRPr="001E33B1" w14:paraId="075A124A" w14:textId="2AEA3411" w:rsidTr="00640F17">
        <w:tc>
          <w:tcPr>
            <w:tcW w:w="234" w:type="pct"/>
          </w:tcPr>
          <w:p w14:paraId="533F973B" w14:textId="77777777" w:rsidR="00640F17" w:rsidRPr="001E33B1" w:rsidRDefault="00640F17" w:rsidP="004A093D">
            <w:pPr>
              <w:jc w:val="both"/>
              <w:rPr>
                <w:rFonts w:ascii="Times New Roman" w:hAnsi="Times New Roman" w:cs="Times New Roman"/>
                <w:b/>
                <w:bCs/>
                <w:sz w:val="20"/>
                <w:szCs w:val="20"/>
              </w:rPr>
            </w:pPr>
            <w:r w:rsidRPr="001E33B1">
              <w:rPr>
                <w:rFonts w:ascii="Times New Roman" w:hAnsi="Times New Roman" w:cs="Times New Roman"/>
                <w:b/>
                <w:bCs/>
                <w:sz w:val="20"/>
                <w:szCs w:val="20"/>
              </w:rPr>
              <w:t>B.</w:t>
            </w:r>
          </w:p>
        </w:tc>
        <w:tc>
          <w:tcPr>
            <w:tcW w:w="1013" w:type="pct"/>
          </w:tcPr>
          <w:p w14:paraId="49998E98" w14:textId="77777777" w:rsidR="00640F17" w:rsidRPr="001E33B1" w:rsidRDefault="00640F17" w:rsidP="004A093D">
            <w:pPr>
              <w:jc w:val="both"/>
              <w:rPr>
                <w:rFonts w:ascii="Times New Roman" w:hAnsi="Times New Roman" w:cs="Times New Roman"/>
                <w:b/>
                <w:bCs/>
                <w:sz w:val="20"/>
                <w:szCs w:val="20"/>
              </w:rPr>
            </w:pPr>
            <w:r w:rsidRPr="001E33B1">
              <w:rPr>
                <w:rFonts w:ascii="Times New Roman" w:hAnsi="Times New Roman" w:cs="Times New Roman"/>
                <w:b/>
                <w:bCs/>
                <w:sz w:val="20"/>
                <w:szCs w:val="20"/>
              </w:rPr>
              <w:t>Monitoring biomarkers</w:t>
            </w:r>
          </w:p>
          <w:p w14:paraId="23004718" w14:textId="77777777" w:rsidR="00640F17" w:rsidRPr="001E33B1" w:rsidRDefault="00640F17" w:rsidP="004A093D">
            <w:pPr>
              <w:jc w:val="both"/>
              <w:rPr>
                <w:rFonts w:ascii="Times New Roman" w:hAnsi="Times New Roman" w:cs="Times New Roman"/>
                <w:b/>
                <w:bCs/>
                <w:sz w:val="20"/>
                <w:szCs w:val="20"/>
              </w:rPr>
            </w:pPr>
          </w:p>
        </w:tc>
        <w:tc>
          <w:tcPr>
            <w:tcW w:w="1664" w:type="pct"/>
          </w:tcPr>
          <w:p w14:paraId="5CB43072" w14:textId="05013C88" w:rsidR="00640F17" w:rsidRPr="001E33B1" w:rsidRDefault="00640F17" w:rsidP="004A093D">
            <w:pPr>
              <w:jc w:val="both"/>
              <w:rPr>
                <w:rFonts w:ascii="Times New Roman" w:hAnsi="Times New Roman" w:cs="Times New Roman"/>
                <w:sz w:val="20"/>
                <w:szCs w:val="20"/>
              </w:rPr>
            </w:pPr>
            <w:r w:rsidRPr="001E33B1">
              <w:rPr>
                <w:rFonts w:ascii="Times New Roman" w:hAnsi="Times New Roman" w:cs="Times New Roman"/>
                <w:sz w:val="20"/>
                <w:szCs w:val="20"/>
              </w:rPr>
              <w:t xml:space="preserve">These biomarkers are measured repeatedly to evaluate the state of a disease, exposure to medical treatments or environmental substances, or to detect the impact of therapies. </w:t>
            </w:r>
          </w:p>
        </w:tc>
        <w:tc>
          <w:tcPr>
            <w:tcW w:w="1223" w:type="pct"/>
          </w:tcPr>
          <w:p w14:paraId="07B35F42" w14:textId="77777777" w:rsidR="00640F17" w:rsidRPr="001E33B1" w:rsidRDefault="00640F17" w:rsidP="004A093D">
            <w:pPr>
              <w:jc w:val="both"/>
              <w:rPr>
                <w:rFonts w:ascii="Times New Roman" w:hAnsi="Times New Roman" w:cs="Times New Roman"/>
                <w:sz w:val="20"/>
                <w:szCs w:val="20"/>
              </w:rPr>
            </w:pPr>
            <w:r w:rsidRPr="001E33B1">
              <w:rPr>
                <w:rFonts w:ascii="Times New Roman" w:hAnsi="Times New Roman" w:cs="Times New Roman"/>
                <w:sz w:val="20"/>
                <w:szCs w:val="20"/>
              </w:rPr>
              <w:t xml:space="preserve"> Monitoring blood pressure is a simple and essential biomarker used to assess cardiovascular health and manage conditions like hypertension</w:t>
            </w:r>
          </w:p>
        </w:tc>
        <w:tc>
          <w:tcPr>
            <w:tcW w:w="866" w:type="pct"/>
            <w:vMerge/>
          </w:tcPr>
          <w:p w14:paraId="75DC328F" w14:textId="22339E5E" w:rsidR="00640F17" w:rsidRPr="001E33B1" w:rsidRDefault="00640F17" w:rsidP="004A093D">
            <w:pPr>
              <w:jc w:val="both"/>
              <w:rPr>
                <w:rFonts w:ascii="Times New Roman" w:hAnsi="Times New Roman" w:cs="Times New Roman"/>
                <w:sz w:val="20"/>
                <w:szCs w:val="20"/>
              </w:rPr>
            </w:pPr>
          </w:p>
        </w:tc>
      </w:tr>
      <w:tr w:rsidR="004A093D" w:rsidRPr="001E33B1" w14:paraId="72812597" w14:textId="1B8C959B" w:rsidTr="00640F17">
        <w:tc>
          <w:tcPr>
            <w:tcW w:w="234" w:type="pct"/>
          </w:tcPr>
          <w:p w14:paraId="257C53E9" w14:textId="77777777" w:rsidR="006E6821" w:rsidRPr="001E33B1" w:rsidRDefault="006E6821" w:rsidP="004A093D">
            <w:pPr>
              <w:jc w:val="both"/>
              <w:rPr>
                <w:rFonts w:ascii="Times New Roman" w:hAnsi="Times New Roman" w:cs="Times New Roman"/>
                <w:b/>
                <w:bCs/>
                <w:sz w:val="20"/>
                <w:szCs w:val="20"/>
              </w:rPr>
            </w:pPr>
            <w:r w:rsidRPr="001E33B1">
              <w:rPr>
                <w:rFonts w:ascii="Times New Roman" w:hAnsi="Times New Roman" w:cs="Times New Roman"/>
                <w:b/>
                <w:bCs/>
                <w:sz w:val="20"/>
                <w:szCs w:val="20"/>
              </w:rPr>
              <w:t>C.</w:t>
            </w:r>
          </w:p>
        </w:tc>
        <w:tc>
          <w:tcPr>
            <w:tcW w:w="1013" w:type="pct"/>
          </w:tcPr>
          <w:p w14:paraId="7DE388B8" w14:textId="63549EB3" w:rsidR="00B26956" w:rsidRPr="001E33B1" w:rsidRDefault="00B26956" w:rsidP="00B26956">
            <w:pPr>
              <w:jc w:val="both"/>
              <w:rPr>
                <w:rFonts w:ascii="Times New Roman" w:hAnsi="Times New Roman" w:cs="Times New Roman"/>
                <w:b/>
                <w:bCs/>
                <w:sz w:val="20"/>
                <w:szCs w:val="20"/>
              </w:rPr>
            </w:pPr>
            <w:r w:rsidRPr="001E33B1">
              <w:rPr>
                <w:rFonts w:ascii="Times New Roman" w:hAnsi="Times New Roman" w:cs="Times New Roman"/>
                <w:b/>
                <w:bCs/>
                <w:sz w:val="20"/>
                <w:szCs w:val="20"/>
              </w:rPr>
              <w:t>R</w:t>
            </w:r>
            <w:r w:rsidR="006E6821" w:rsidRPr="001E33B1">
              <w:rPr>
                <w:rFonts w:ascii="Times New Roman" w:hAnsi="Times New Roman" w:cs="Times New Roman"/>
                <w:b/>
                <w:bCs/>
                <w:sz w:val="20"/>
                <w:szCs w:val="20"/>
              </w:rPr>
              <w:t>esponse</w:t>
            </w:r>
            <w:r w:rsidRPr="001E33B1">
              <w:rPr>
                <w:rFonts w:ascii="Times New Roman" w:hAnsi="Times New Roman" w:cs="Times New Roman"/>
                <w:b/>
                <w:bCs/>
                <w:sz w:val="20"/>
                <w:szCs w:val="20"/>
              </w:rPr>
              <w:t>/ Pharmacodynamic</w:t>
            </w:r>
          </w:p>
          <w:p w14:paraId="2DABDFDF" w14:textId="1D00E817" w:rsidR="006E6821" w:rsidRPr="001E33B1" w:rsidRDefault="006E6821" w:rsidP="004A093D">
            <w:pPr>
              <w:jc w:val="both"/>
              <w:rPr>
                <w:rFonts w:ascii="Times New Roman" w:hAnsi="Times New Roman" w:cs="Times New Roman"/>
                <w:b/>
                <w:bCs/>
                <w:sz w:val="20"/>
                <w:szCs w:val="20"/>
              </w:rPr>
            </w:pPr>
            <w:r w:rsidRPr="001E33B1">
              <w:rPr>
                <w:rFonts w:ascii="Times New Roman" w:hAnsi="Times New Roman" w:cs="Times New Roman"/>
                <w:b/>
                <w:bCs/>
                <w:sz w:val="20"/>
                <w:szCs w:val="20"/>
              </w:rPr>
              <w:t>biomarkers</w:t>
            </w:r>
          </w:p>
        </w:tc>
        <w:tc>
          <w:tcPr>
            <w:tcW w:w="1664" w:type="pct"/>
          </w:tcPr>
          <w:p w14:paraId="35B839C4" w14:textId="0350D899" w:rsidR="006E6821" w:rsidRPr="001E33B1" w:rsidRDefault="006E6821" w:rsidP="004A093D">
            <w:pPr>
              <w:jc w:val="both"/>
              <w:rPr>
                <w:rFonts w:ascii="Times New Roman" w:hAnsi="Times New Roman" w:cs="Times New Roman"/>
                <w:sz w:val="20"/>
                <w:szCs w:val="20"/>
              </w:rPr>
            </w:pPr>
            <w:r w:rsidRPr="001E33B1">
              <w:rPr>
                <w:rFonts w:ascii="Times New Roman" w:hAnsi="Times New Roman" w:cs="Times New Roman"/>
                <w:sz w:val="20"/>
                <w:szCs w:val="20"/>
              </w:rPr>
              <w:t xml:space="preserve">Biomarkers that </w:t>
            </w:r>
            <w:r w:rsidR="00DE18A8" w:rsidRPr="001E33B1">
              <w:rPr>
                <w:rFonts w:ascii="Times New Roman" w:hAnsi="Times New Roman" w:cs="Times New Roman"/>
                <w:sz w:val="20"/>
                <w:szCs w:val="20"/>
              </w:rPr>
              <w:t>change</w:t>
            </w:r>
            <w:r w:rsidRPr="001E33B1">
              <w:rPr>
                <w:rFonts w:ascii="Times New Roman" w:hAnsi="Times New Roman" w:cs="Times New Roman"/>
                <w:sz w:val="20"/>
                <w:szCs w:val="20"/>
              </w:rPr>
              <w:t xml:space="preserve"> in response to exposure to medical products or environmental agents. These biomarkers play a crucial role in clinical practice and early stages of therapeutic development, as they aid in evaluating the effectiveness of treatments and establishing appropriate dosages.</w:t>
            </w:r>
          </w:p>
        </w:tc>
        <w:tc>
          <w:tcPr>
            <w:tcW w:w="1223" w:type="pct"/>
          </w:tcPr>
          <w:p w14:paraId="778CE02D" w14:textId="2456270C" w:rsidR="006E6821" w:rsidRPr="001E33B1" w:rsidRDefault="006E6821" w:rsidP="004A093D">
            <w:pPr>
              <w:jc w:val="both"/>
              <w:rPr>
                <w:rFonts w:ascii="Times New Roman" w:hAnsi="Times New Roman" w:cs="Times New Roman"/>
                <w:sz w:val="20"/>
                <w:szCs w:val="20"/>
              </w:rPr>
            </w:pPr>
            <w:r w:rsidRPr="001E33B1">
              <w:rPr>
                <w:rFonts w:ascii="Times New Roman" w:hAnsi="Times New Roman" w:cs="Times New Roman"/>
                <w:sz w:val="20"/>
                <w:szCs w:val="20"/>
              </w:rPr>
              <w:t xml:space="preserve">Ki-67 is a biomarker used in cancer research to measure cell proliferation. It is often used to assess the response of </w:t>
            </w:r>
            <w:proofErr w:type="spellStart"/>
            <w:r w:rsidRPr="001E33B1">
              <w:rPr>
                <w:rFonts w:ascii="Times New Roman" w:hAnsi="Times New Roman" w:cs="Times New Roman"/>
                <w:sz w:val="20"/>
                <w:szCs w:val="20"/>
              </w:rPr>
              <w:t>tumors</w:t>
            </w:r>
            <w:proofErr w:type="spellEnd"/>
            <w:r w:rsidRPr="001E33B1">
              <w:rPr>
                <w:rFonts w:ascii="Times New Roman" w:hAnsi="Times New Roman" w:cs="Times New Roman"/>
                <w:sz w:val="20"/>
                <w:szCs w:val="20"/>
              </w:rPr>
              <w:t xml:space="preserve"> to chemotherapy or other anti-cancer treatments</w:t>
            </w:r>
          </w:p>
        </w:tc>
        <w:sdt>
          <w:sdtPr>
            <w:rPr>
              <w:rFonts w:ascii="Times New Roman" w:hAnsi="Times New Roman" w:cs="Times New Roman"/>
              <w:color w:val="000000"/>
              <w:sz w:val="20"/>
              <w:szCs w:val="20"/>
            </w:rPr>
            <w:tag w:val="MENDELEY_CITATION_v3_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"/>
            <w:id w:val="1477101941"/>
            <w:placeholder>
              <w:docPart w:val="DefaultPlaceholder_-1854013440"/>
            </w:placeholder>
          </w:sdtPr>
          <w:sdtContent>
            <w:tc>
              <w:tcPr>
                <w:tcW w:w="866" w:type="pct"/>
              </w:tcPr>
              <w:p w14:paraId="7B54264F" w14:textId="5A1A3778" w:rsidR="006E6821" w:rsidRPr="001E33B1" w:rsidRDefault="005363A3" w:rsidP="004A093D">
                <w:pPr>
                  <w:jc w:val="both"/>
                  <w:rPr>
                    <w:rFonts w:ascii="Times New Roman" w:hAnsi="Times New Roman" w:cs="Times New Roman"/>
                    <w:sz w:val="20"/>
                    <w:szCs w:val="20"/>
                  </w:rPr>
                </w:pPr>
                <w:r w:rsidRPr="001E33B1">
                  <w:rPr>
                    <w:rFonts w:ascii="Times New Roman" w:hAnsi="Times New Roman" w:cs="Times New Roman"/>
                    <w:color w:val="000000"/>
                    <w:sz w:val="20"/>
                    <w:szCs w:val="20"/>
                  </w:rPr>
                  <w:t>(5)</w:t>
                </w:r>
              </w:p>
            </w:tc>
          </w:sdtContent>
        </w:sdt>
      </w:tr>
      <w:tr w:rsidR="004A093D" w:rsidRPr="001E33B1" w14:paraId="7F283CCE" w14:textId="664E9E15" w:rsidTr="00640F17">
        <w:tc>
          <w:tcPr>
            <w:tcW w:w="234" w:type="pct"/>
          </w:tcPr>
          <w:p w14:paraId="5F8C0CD0" w14:textId="77777777" w:rsidR="006E6821" w:rsidRPr="001E33B1" w:rsidRDefault="006E6821" w:rsidP="004A093D">
            <w:pPr>
              <w:jc w:val="both"/>
              <w:rPr>
                <w:rFonts w:ascii="Times New Roman" w:hAnsi="Times New Roman" w:cs="Times New Roman"/>
                <w:b/>
                <w:bCs/>
                <w:sz w:val="20"/>
                <w:szCs w:val="20"/>
              </w:rPr>
            </w:pPr>
            <w:r w:rsidRPr="001E33B1">
              <w:rPr>
                <w:rFonts w:ascii="Times New Roman" w:hAnsi="Times New Roman" w:cs="Times New Roman"/>
                <w:b/>
                <w:bCs/>
                <w:sz w:val="20"/>
                <w:szCs w:val="20"/>
              </w:rPr>
              <w:t>D.</w:t>
            </w:r>
          </w:p>
        </w:tc>
        <w:tc>
          <w:tcPr>
            <w:tcW w:w="1013" w:type="pct"/>
          </w:tcPr>
          <w:p w14:paraId="1AD46440" w14:textId="77777777" w:rsidR="006E6821" w:rsidRPr="001E33B1" w:rsidRDefault="006E6821" w:rsidP="004A093D">
            <w:pPr>
              <w:jc w:val="both"/>
              <w:rPr>
                <w:rFonts w:ascii="Times New Roman" w:hAnsi="Times New Roman" w:cs="Times New Roman"/>
                <w:b/>
                <w:bCs/>
                <w:sz w:val="20"/>
                <w:szCs w:val="20"/>
              </w:rPr>
            </w:pPr>
            <w:r w:rsidRPr="001E33B1">
              <w:rPr>
                <w:rFonts w:ascii="Times New Roman" w:hAnsi="Times New Roman" w:cs="Times New Roman"/>
                <w:b/>
                <w:bCs/>
                <w:sz w:val="20"/>
                <w:szCs w:val="20"/>
              </w:rPr>
              <w:t>Predictive biomarkers</w:t>
            </w:r>
          </w:p>
          <w:p w14:paraId="6116B92C" w14:textId="77777777" w:rsidR="006E6821" w:rsidRPr="001E33B1" w:rsidRDefault="006E6821" w:rsidP="004A093D">
            <w:pPr>
              <w:jc w:val="both"/>
              <w:rPr>
                <w:rFonts w:ascii="Times New Roman" w:hAnsi="Times New Roman" w:cs="Times New Roman"/>
                <w:b/>
                <w:bCs/>
                <w:sz w:val="20"/>
                <w:szCs w:val="20"/>
              </w:rPr>
            </w:pPr>
          </w:p>
        </w:tc>
        <w:tc>
          <w:tcPr>
            <w:tcW w:w="1664" w:type="pct"/>
          </w:tcPr>
          <w:p w14:paraId="3FCAC997" w14:textId="1DA42F7E" w:rsidR="006E6821" w:rsidRPr="001E33B1" w:rsidRDefault="006E6821" w:rsidP="004A093D">
            <w:pPr>
              <w:jc w:val="both"/>
              <w:rPr>
                <w:rFonts w:ascii="Times New Roman" w:hAnsi="Times New Roman" w:cs="Times New Roman"/>
                <w:sz w:val="20"/>
                <w:szCs w:val="20"/>
              </w:rPr>
            </w:pPr>
            <w:r w:rsidRPr="001E33B1">
              <w:rPr>
                <w:rFonts w:ascii="Times New Roman" w:hAnsi="Times New Roman" w:cs="Times New Roman"/>
                <w:sz w:val="20"/>
                <w:szCs w:val="20"/>
              </w:rPr>
              <w:t xml:space="preserve">These Biomarkers identify individuals or specific groups with a higher likelihood of responding </w:t>
            </w:r>
            <w:proofErr w:type="spellStart"/>
            <w:r w:rsidRPr="001E33B1">
              <w:rPr>
                <w:rFonts w:ascii="Times New Roman" w:hAnsi="Times New Roman" w:cs="Times New Roman"/>
                <w:sz w:val="20"/>
                <w:szCs w:val="20"/>
              </w:rPr>
              <w:t>favorably</w:t>
            </w:r>
            <w:proofErr w:type="spellEnd"/>
            <w:r w:rsidRPr="001E33B1">
              <w:rPr>
                <w:rFonts w:ascii="Times New Roman" w:hAnsi="Times New Roman" w:cs="Times New Roman"/>
                <w:sz w:val="20"/>
                <w:szCs w:val="20"/>
              </w:rPr>
              <w:t xml:space="preserve"> or </w:t>
            </w:r>
            <w:proofErr w:type="spellStart"/>
            <w:r w:rsidRPr="001E33B1">
              <w:rPr>
                <w:rFonts w:ascii="Times New Roman" w:hAnsi="Times New Roman" w:cs="Times New Roman"/>
                <w:sz w:val="20"/>
                <w:szCs w:val="20"/>
              </w:rPr>
              <w:t>unfavorably</w:t>
            </w:r>
            <w:proofErr w:type="spellEnd"/>
            <w:r w:rsidRPr="001E33B1">
              <w:rPr>
                <w:rFonts w:ascii="Times New Roman" w:hAnsi="Times New Roman" w:cs="Times New Roman"/>
                <w:sz w:val="20"/>
                <w:szCs w:val="20"/>
              </w:rPr>
              <w:t xml:space="preserve"> to medical products or environmental agents. Establishing the validity of predictive biomarkers necessitates thorough clinical studies to showcase their practicality.</w:t>
            </w:r>
          </w:p>
        </w:tc>
        <w:tc>
          <w:tcPr>
            <w:tcW w:w="1223" w:type="pct"/>
          </w:tcPr>
          <w:p w14:paraId="61A48251" w14:textId="04220618" w:rsidR="006E6821" w:rsidRPr="001E33B1" w:rsidRDefault="006E6821" w:rsidP="004A093D">
            <w:pPr>
              <w:jc w:val="both"/>
              <w:rPr>
                <w:rFonts w:ascii="Times New Roman" w:hAnsi="Times New Roman" w:cs="Times New Roman"/>
                <w:sz w:val="20"/>
                <w:szCs w:val="20"/>
              </w:rPr>
            </w:pPr>
            <w:r w:rsidRPr="001E33B1">
              <w:rPr>
                <w:rFonts w:ascii="Times New Roman" w:hAnsi="Times New Roman" w:cs="Times New Roman"/>
                <w:sz w:val="20"/>
                <w:szCs w:val="20"/>
              </w:rPr>
              <w:t>In colorectal cancer, the presence of certain KRAS mutations indicates resistance to anti-EGFR therapies like cetuximab and panitumumab</w:t>
            </w:r>
          </w:p>
        </w:tc>
        <w:sdt>
          <w:sdtPr>
            <w:rPr>
              <w:rFonts w:ascii="Times New Roman" w:hAnsi="Times New Roman" w:cs="Times New Roman"/>
              <w:color w:val="000000"/>
              <w:sz w:val="20"/>
              <w:szCs w:val="20"/>
            </w:rPr>
            <w:tag w:val="MENDELEY_CITATION_v3_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"/>
            <w:id w:val="-645818329"/>
            <w:placeholder>
              <w:docPart w:val="DefaultPlaceholder_-1854013440"/>
            </w:placeholder>
          </w:sdtPr>
          <w:sdtContent>
            <w:tc>
              <w:tcPr>
                <w:tcW w:w="866" w:type="pct"/>
              </w:tcPr>
              <w:p w14:paraId="71136F5B" w14:textId="43BA6D66" w:rsidR="006E6821" w:rsidRPr="001E33B1" w:rsidRDefault="005363A3" w:rsidP="004A093D">
                <w:pPr>
                  <w:jc w:val="both"/>
                  <w:rPr>
                    <w:rFonts w:ascii="Times New Roman" w:hAnsi="Times New Roman" w:cs="Times New Roman"/>
                    <w:sz w:val="20"/>
                    <w:szCs w:val="20"/>
                  </w:rPr>
                </w:pPr>
                <w:r w:rsidRPr="001E33B1">
                  <w:rPr>
                    <w:rFonts w:ascii="Times New Roman" w:hAnsi="Times New Roman" w:cs="Times New Roman"/>
                    <w:color w:val="000000"/>
                    <w:sz w:val="20"/>
                    <w:szCs w:val="20"/>
                  </w:rPr>
                  <w:t>(1)</w:t>
                </w:r>
              </w:p>
            </w:tc>
          </w:sdtContent>
        </w:sdt>
      </w:tr>
      <w:tr w:rsidR="004A093D" w:rsidRPr="001E33B1" w14:paraId="3DFE1943" w14:textId="11A3ED33" w:rsidTr="00640F17">
        <w:tc>
          <w:tcPr>
            <w:tcW w:w="234" w:type="pct"/>
          </w:tcPr>
          <w:p w14:paraId="45B1B3CE" w14:textId="77777777" w:rsidR="006E6821" w:rsidRPr="001E33B1" w:rsidRDefault="006E6821" w:rsidP="004A093D">
            <w:pPr>
              <w:jc w:val="both"/>
              <w:rPr>
                <w:rFonts w:ascii="Times New Roman" w:hAnsi="Times New Roman" w:cs="Times New Roman"/>
                <w:b/>
                <w:bCs/>
                <w:sz w:val="20"/>
                <w:szCs w:val="20"/>
              </w:rPr>
            </w:pPr>
            <w:r w:rsidRPr="001E33B1">
              <w:rPr>
                <w:rFonts w:ascii="Times New Roman" w:hAnsi="Times New Roman" w:cs="Times New Roman"/>
                <w:b/>
                <w:bCs/>
                <w:sz w:val="20"/>
                <w:szCs w:val="20"/>
              </w:rPr>
              <w:t>E.</w:t>
            </w:r>
          </w:p>
        </w:tc>
        <w:tc>
          <w:tcPr>
            <w:tcW w:w="1013" w:type="pct"/>
          </w:tcPr>
          <w:p w14:paraId="4D4BC12C" w14:textId="77777777" w:rsidR="006E6821" w:rsidRPr="001E33B1" w:rsidRDefault="006E6821" w:rsidP="004A093D">
            <w:pPr>
              <w:jc w:val="both"/>
              <w:rPr>
                <w:rFonts w:ascii="Times New Roman" w:hAnsi="Times New Roman" w:cs="Times New Roman"/>
                <w:b/>
                <w:bCs/>
                <w:sz w:val="20"/>
                <w:szCs w:val="20"/>
              </w:rPr>
            </w:pPr>
            <w:r w:rsidRPr="001E33B1">
              <w:rPr>
                <w:rFonts w:ascii="Times New Roman" w:hAnsi="Times New Roman" w:cs="Times New Roman"/>
                <w:b/>
                <w:bCs/>
                <w:sz w:val="20"/>
                <w:szCs w:val="20"/>
              </w:rPr>
              <w:t>Prognostic biomarkers</w:t>
            </w:r>
          </w:p>
          <w:p w14:paraId="6E3E9EEE" w14:textId="77777777" w:rsidR="006E6821" w:rsidRPr="001E33B1" w:rsidRDefault="006E6821" w:rsidP="004A093D">
            <w:pPr>
              <w:jc w:val="both"/>
              <w:rPr>
                <w:rFonts w:ascii="Times New Roman" w:hAnsi="Times New Roman" w:cs="Times New Roman"/>
                <w:b/>
                <w:bCs/>
                <w:sz w:val="20"/>
                <w:szCs w:val="20"/>
              </w:rPr>
            </w:pPr>
          </w:p>
        </w:tc>
        <w:tc>
          <w:tcPr>
            <w:tcW w:w="1664" w:type="pct"/>
          </w:tcPr>
          <w:p w14:paraId="73640A84" w14:textId="3EBEB883" w:rsidR="006E6821" w:rsidRPr="001E33B1" w:rsidRDefault="006E6821" w:rsidP="004A093D">
            <w:pPr>
              <w:jc w:val="both"/>
              <w:rPr>
                <w:rFonts w:ascii="Times New Roman" w:hAnsi="Times New Roman" w:cs="Times New Roman"/>
                <w:sz w:val="20"/>
                <w:szCs w:val="20"/>
              </w:rPr>
            </w:pPr>
            <w:r w:rsidRPr="001E33B1">
              <w:rPr>
                <w:rFonts w:ascii="Times New Roman" w:hAnsi="Times New Roman" w:cs="Times New Roman"/>
                <w:sz w:val="20"/>
                <w:szCs w:val="20"/>
              </w:rPr>
              <w:t xml:space="preserve">These are indicators that assess the probability of clinical events, recurrence of disease, or progression of disease in patients with a particular medical condition. These biomarkers are different from susceptibility/risk biomarkers, which are associated with the transition from health to </w:t>
            </w:r>
            <w:r w:rsidRPr="001E33B1">
              <w:rPr>
                <w:rFonts w:ascii="Times New Roman" w:hAnsi="Times New Roman" w:cs="Times New Roman"/>
                <w:sz w:val="20"/>
                <w:szCs w:val="20"/>
              </w:rPr>
              <w:lastRenderedPageBreak/>
              <w:t xml:space="preserve">disease, and predictive biomarkers, which are linked to the effects of interventions. </w:t>
            </w:r>
          </w:p>
        </w:tc>
        <w:tc>
          <w:tcPr>
            <w:tcW w:w="1223" w:type="pct"/>
          </w:tcPr>
          <w:p w14:paraId="5FF4661C" w14:textId="4F922665" w:rsidR="006E6821" w:rsidRPr="001E33B1" w:rsidRDefault="006E6821" w:rsidP="004A093D">
            <w:pPr>
              <w:jc w:val="both"/>
              <w:rPr>
                <w:rFonts w:ascii="Times New Roman" w:hAnsi="Times New Roman" w:cs="Times New Roman"/>
                <w:sz w:val="20"/>
                <w:szCs w:val="20"/>
              </w:rPr>
            </w:pPr>
            <w:r w:rsidRPr="001E33B1">
              <w:rPr>
                <w:rFonts w:ascii="Times New Roman" w:hAnsi="Times New Roman" w:cs="Times New Roman"/>
                <w:sz w:val="20"/>
                <w:szCs w:val="20"/>
              </w:rPr>
              <w:lastRenderedPageBreak/>
              <w:t>The Gleason score is a prognostic biomarker used in prostate cancer. It helps predict the aggressiveness of cancer and the likelihood of disease progression</w:t>
            </w:r>
          </w:p>
        </w:tc>
        <w:sdt>
          <w:sdtPr>
            <w:rPr>
              <w:rFonts w:ascii="Times New Roman" w:hAnsi="Times New Roman" w:cs="Times New Roman"/>
              <w:color w:val="000000"/>
              <w:sz w:val="20"/>
              <w:szCs w:val="20"/>
            </w:rPr>
            <w:tag w:val="MENDELEY_CITATION_v3_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"/>
            <w:id w:val="-803773773"/>
            <w:placeholder>
              <w:docPart w:val="DefaultPlaceholder_-1854013440"/>
            </w:placeholder>
          </w:sdtPr>
          <w:sdtContent>
            <w:tc>
              <w:tcPr>
                <w:tcW w:w="866" w:type="pct"/>
              </w:tcPr>
              <w:p w14:paraId="58CF69CF" w14:textId="09EDAF9A" w:rsidR="006E6821" w:rsidRPr="001E33B1" w:rsidRDefault="005363A3" w:rsidP="004A093D">
                <w:pPr>
                  <w:jc w:val="both"/>
                  <w:rPr>
                    <w:rFonts w:ascii="Times New Roman" w:hAnsi="Times New Roman" w:cs="Times New Roman"/>
                    <w:sz w:val="20"/>
                    <w:szCs w:val="20"/>
                  </w:rPr>
                </w:pPr>
                <w:r w:rsidRPr="001E33B1">
                  <w:rPr>
                    <w:rFonts w:ascii="Times New Roman" w:hAnsi="Times New Roman" w:cs="Times New Roman"/>
                    <w:color w:val="000000"/>
                    <w:sz w:val="20"/>
                    <w:szCs w:val="20"/>
                  </w:rPr>
                  <w:t>(6)</w:t>
                </w:r>
              </w:p>
            </w:tc>
          </w:sdtContent>
        </w:sdt>
      </w:tr>
      <w:tr w:rsidR="004A093D" w:rsidRPr="001E33B1" w14:paraId="478580FE" w14:textId="281B1174" w:rsidTr="00640F17">
        <w:tc>
          <w:tcPr>
            <w:tcW w:w="234" w:type="pct"/>
          </w:tcPr>
          <w:p w14:paraId="581BF80E" w14:textId="77777777" w:rsidR="006E6821" w:rsidRPr="001E33B1" w:rsidRDefault="006E6821" w:rsidP="004A093D">
            <w:pPr>
              <w:jc w:val="both"/>
              <w:rPr>
                <w:rFonts w:ascii="Times New Roman" w:hAnsi="Times New Roman" w:cs="Times New Roman"/>
                <w:b/>
                <w:bCs/>
                <w:sz w:val="20"/>
                <w:szCs w:val="20"/>
              </w:rPr>
            </w:pPr>
            <w:r w:rsidRPr="001E33B1">
              <w:rPr>
                <w:rFonts w:ascii="Times New Roman" w:hAnsi="Times New Roman" w:cs="Times New Roman"/>
                <w:b/>
                <w:bCs/>
                <w:sz w:val="20"/>
                <w:szCs w:val="20"/>
              </w:rPr>
              <w:t>F.</w:t>
            </w:r>
          </w:p>
        </w:tc>
        <w:tc>
          <w:tcPr>
            <w:tcW w:w="1013" w:type="pct"/>
          </w:tcPr>
          <w:p w14:paraId="44080D53" w14:textId="77777777" w:rsidR="006E6821" w:rsidRPr="001E33B1" w:rsidRDefault="006E6821" w:rsidP="004A093D">
            <w:pPr>
              <w:jc w:val="both"/>
              <w:rPr>
                <w:rFonts w:ascii="Times New Roman" w:hAnsi="Times New Roman" w:cs="Times New Roman"/>
                <w:b/>
                <w:bCs/>
                <w:sz w:val="20"/>
                <w:szCs w:val="20"/>
              </w:rPr>
            </w:pPr>
            <w:r w:rsidRPr="001E33B1">
              <w:rPr>
                <w:rFonts w:ascii="Times New Roman" w:hAnsi="Times New Roman" w:cs="Times New Roman"/>
                <w:b/>
                <w:bCs/>
                <w:sz w:val="20"/>
                <w:szCs w:val="20"/>
              </w:rPr>
              <w:t>Safety Biomarkers</w:t>
            </w:r>
          </w:p>
          <w:p w14:paraId="03F3F3A3" w14:textId="77777777" w:rsidR="006E6821" w:rsidRPr="001E33B1" w:rsidRDefault="006E6821" w:rsidP="004A093D">
            <w:pPr>
              <w:jc w:val="both"/>
              <w:rPr>
                <w:rFonts w:ascii="Times New Roman" w:hAnsi="Times New Roman" w:cs="Times New Roman"/>
                <w:b/>
                <w:bCs/>
                <w:sz w:val="20"/>
                <w:szCs w:val="20"/>
              </w:rPr>
            </w:pPr>
          </w:p>
        </w:tc>
        <w:tc>
          <w:tcPr>
            <w:tcW w:w="1664" w:type="pct"/>
          </w:tcPr>
          <w:p w14:paraId="40D65675" w14:textId="4A56890F" w:rsidR="006E6821" w:rsidRPr="001E33B1" w:rsidRDefault="006E6821" w:rsidP="004A093D">
            <w:pPr>
              <w:jc w:val="both"/>
              <w:rPr>
                <w:rFonts w:ascii="Times New Roman" w:hAnsi="Times New Roman" w:cs="Times New Roman"/>
                <w:sz w:val="20"/>
                <w:szCs w:val="20"/>
              </w:rPr>
            </w:pPr>
            <w:r w:rsidRPr="001E33B1">
              <w:rPr>
                <w:rFonts w:ascii="Times New Roman" w:hAnsi="Times New Roman" w:cs="Times New Roman"/>
                <w:sz w:val="20"/>
                <w:szCs w:val="20"/>
              </w:rPr>
              <w:t xml:space="preserve">These biomarkers are measured before or after exposure to environmental </w:t>
            </w:r>
            <w:r w:rsidR="00DE18A8" w:rsidRPr="001E33B1">
              <w:rPr>
                <w:rFonts w:ascii="Times New Roman" w:hAnsi="Times New Roman" w:cs="Times New Roman"/>
                <w:sz w:val="20"/>
                <w:szCs w:val="20"/>
              </w:rPr>
              <w:t>agents</w:t>
            </w:r>
            <w:r w:rsidRPr="001E33B1">
              <w:rPr>
                <w:rFonts w:ascii="Times New Roman" w:hAnsi="Times New Roman" w:cs="Times New Roman"/>
                <w:sz w:val="20"/>
                <w:szCs w:val="20"/>
              </w:rPr>
              <w:t xml:space="preserve"> or medical </w:t>
            </w:r>
            <w:r w:rsidR="00DE18A8" w:rsidRPr="001E33B1">
              <w:rPr>
                <w:rFonts w:ascii="Times New Roman" w:hAnsi="Times New Roman" w:cs="Times New Roman"/>
                <w:sz w:val="20"/>
                <w:szCs w:val="20"/>
              </w:rPr>
              <w:t>interventions</w:t>
            </w:r>
            <w:r w:rsidRPr="001E33B1">
              <w:rPr>
                <w:rFonts w:ascii="Times New Roman" w:hAnsi="Times New Roman" w:cs="Times New Roman"/>
                <w:sz w:val="20"/>
                <w:szCs w:val="20"/>
              </w:rPr>
              <w:t xml:space="preserve"> to indicate the presence, or extent of toxicity as an adverse event. Monitoring safety biomarkers is critical in ensuring that a given therapy can be safely sustained</w:t>
            </w:r>
          </w:p>
        </w:tc>
        <w:tc>
          <w:tcPr>
            <w:tcW w:w="1223" w:type="pct"/>
          </w:tcPr>
          <w:p w14:paraId="79BFA0B7" w14:textId="66AE2F2B" w:rsidR="006E6821" w:rsidRPr="001E33B1" w:rsidRDefault="006E6821" w:rsidP="004A093D">
            <w:pPr>
              <w:jc w:val="both"/>
              <w:rPr>
                <w:rFonts w:ascii="Times New Roman" w:hAnsi="Times New Roman" w:cs="Times New Roman"/>
                <w:sz w:val="20"/>
                <w:szCs w:val="20"/>
              </w:rPr>
            </w:pPr>
            <w:r w:rsidRPr="001E33B1">
              <w:rPr>
                <w:rFonts w:ascii="Times New Roman" w:hAnsi="Times New Roman" w:cs="Times New Roman"/>
                <w:sz w:val="20"/>
                <w:szCs w:val="20"/>
              </w:rPr>
              <w:t>Biomarkers like Alanine Transaminase (ALT) and Aspartate Transaminase (AST) are used to assess liver function and detect drug-induced liver injury</w:t>
            </w:r>
          </w:p>
        </w:tc>
        <w:sdt>
          <w:sdtPr>
            <w:rPr>
              <w:rFonts w:ascii="Times New Roman" w:hAnsi="Times New Roman" w:cs="Times New Roman"/>
              <w:color w:val="000000"/>
              <w:sz w:val="20"/>
              <w:szCs w:val="20"/>
            </w:rPr>
            <w:tag w:val="MENDELEY_CITATION_v3_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"/>
            <w:id w:val="1031140293"/>
            <w:placeholder>
              <w:docPart w:val="DefaultPlaceholder_-1854013440"/>
            </w:placeholder>
          </w:sdtPr>
          <w:sdtContent>
            <w:tc>
              <w:tcPr>
                <w:tcW w:w="866" w:type="pct"/>
              </w:tcPr>
              <w:p w14:paraId="31794E28" w14:textId="3E866BEF" w:rsidR="006E6821" w:rsidRPr="001E33B1" w:rsidRDefault="005363A3" w:rsidP="004A093D">
                <w:pPr>
                  <w:jc w:val="both"/>
                  <w:rPr>
                    <w:rFonts w:ascii="Times New Roman" w:hAnsi="Times New Roman" w:cs="Times New Roman"/>
                    <w:sz w:val="20"/>
                    <w:szCs w:val="20"/>
                  </w:rPr>
                </w:pPr>
                <w:r w:rsidRPr="001E33B1">
                  <w:rPr>
                    <w:rFonts w:ascii="Times New Roman" w:hAnsi="Times New Roman" w:cs="Times New Roman"/>
                    <w:color w:val="000000"/>
                    <w:sz w:val="20"/>
                    <w:szCs w:val="20"/>
                  </w:rPr>
                  <w:t>(3)</w:t>
                </w:r>
              </w:p>
            </w:tc>
          </w:sdtContent>
        </w:sdt>
      </w:tr>
      <w:tr w:rsidR="004A093D" w:rsidRPr="001E33B1" w14:paraId="1D91C8FC" w14:textId="15B82528" w:rsidTr="00640F17">
        <w:tc>
          <w:tcPr>
            <w:tcW w:w="234" w:type="pct"/>
          </w:tcPr>
          <w:p w14:paraId="67B27B7E" w14:textId="77777777" w:rsidR="006E6821" w:rsidRPr="001E33B1" w:rsidRDefault="006E6821" w:rsidP="004A093D">
            <w:pPr>
              <w:jc w:val="both"/>
              <w:rPr>
                <w:rFonts w:ascii="Times New Roman" w:hAnsi="Times New Roman" w:cs="Times New Roman"/>
                <w:b/>
                <w:bCs/>
                <w:sz w:val="20"/>
                <w:szCs w:val="20"/>
              </w:rPr>
            </w:pPr>
            <w:r w:rsidRPr="001E33B1">
              <w:rPr>
                <w:rFonts w:ascii="Times New Roman" w:hAnsi="Times New Roman" w:cs="Times New Roman"/>
                <w:b/>
                <w:bCs/>
                <w:sz w:val="20"/>
                <w:szCs w:val="20"/>
              </w:rPr>
              <w:t>G.</w:t>
            </w:r>
          </w:p>
        </w:tc>
        <w:tc>
          <w:tcPr>
            <w:tcW w:w="1013" w:type="pct"/>
          </w:tcPr>
          <w:p w14:paraId="45388E34" w14:textId="77777777" w:rsidR="006E6821" w:rsidRPr="001E33B1" w:rsidRDefault="006E6821" w:rsidP="004A093D">
            <w:pPr>
              <w:jc w:val="both"/>
              <w:rPr>
                <w:rFonts w:ascii="Times New Roman" w:hAnsi="Times New Roman" w:cs="Times New Roman"/>
                <w:b/>
                <w:bCs/>
                <w:sz w:val="20"/>
                <w:szCs w:val="20"/>
              </w:rPr>
            </w:pPr>
            <w:r w:rsidRPr="001E33B1">
              <w:rPr>
                <w:rFonts w:ascii="Times New Roman" w:hAnsi="Times New Roman" w:cs="Times New Roman"/>
                <w:b/>
                <w:bCs/>
                <w:sz w:val="20"/>
                <w:szCs w:val="20"/>
              </w:rPr>
              <w:t>Susceptibility/Risk Biomarkers</w:t>
            </w:r>
          </w:p>
        </w:tc>
        <w:tc>
          <w:tcPr>
            <w:tcW w:w="1664" w:type="pct"/>
          </w:tcPr>
          <w:p w14:paraId="7DC21BDE" w14:textId="77777777" w:rsidR="006E6821" w:rsidRPr="001E33B1" w:rsidRDefault="006E6821" w:rsidP="004A093D">
            <w:pPr>
              <w:jc w:val="both"/>
              <w:rPr>
                <w:rFonts w:ascii="Times New Roman" w:hAnsi="Times New Roman" w:cs="Times New Roman"/>
                <w:sz w:val="20"/>
                <w:szCs w:val="20"/>
              </w:rPr>
            </w:pPr>
            <w:r w:rsidRPr="001E33B1">
              <w:rPr>
                <w:rFonts w:ascii="Times New Roman" w:hAnsi="Times New Roman" w:cs="Times New Roman"/>
                <w:sz w:val="20"/>
                <w:szCs w:val="20"/>
              </w:rPr>
              <w:t>These biomarkers indicate the potential for developing a disease or medical condition in individuals who do not currently have a clinically apparent disease or condition. These biomarkers are foundational for epidemiological studies that assess the risk of disease development.</w:t>
            </w:r>
          </w:p>
          <w:p w14:paraId="25B43D47" w14:textId="77777777" w:rsidR="006E6821" w:rsidRPr="001E33B1" w:rsidRDefault="006E6821" w:rsidP="004A093D">
            <w:pPr>
              <w:jc w:val="both"/>
              <w:rPr>
                <w:rFonts w:ascii="Times New Roman" w:hAnsi="Times New Roman" w:cs="Times New Roman"/>
                <w:sz w:val="20"/>
                <w:szCs w:val="20"/>
              </w:rPr>
            </w:pPr>
          </w:p>
        </w:tc>
        <w:tc>
          <w:tcPr>
            <w:tcW w:w="1223" w:type="pct"/>
          </w:tcPr>
          <w:p w14:paraId="0E9FA536" w14:textId="03381294" w:rsidR="006E6821" w:rsidRPr="001E33B1" w:rsidRDefault="006E6821" w:rsidP="004A093D">
            <w:pPr>
              <w:jc w:val="both"/>
              <w:rPr>
                <w:rFonts w:ascii="Times New Roman" w:hAnsi="Times New Roman" w:cs="Times New Roman"/>
                <w:sz w:val="20"/>
                <w:szCs w:val="20"/>
              </w:rPr>
            </w:pPr>
            <w:r w:rsidRPr="001E33B1">
              <w:rPr>
                <w:rFonts w:ascii="Times New Roman" w:hAnsi="Times New Roman" w:cs="Times New Roman"/>
                <w:sz w:val="20"/>
                <w:szCs w:val="20"/>
                <w:lang w:eastAsia="en-IN"/>
              </w:rPr>
              <w:t>PRS is a composite score that combines multiple genetic variants to assess an individual's overall genetic risk for a particular disease</w:t>
            </w:r>
          </w:p>
        </w:tc>
        <w:sdt>
          <w:sdtPr>
            <w:rPr>
              <w:rFonts w:ascii="Times New Roman" w:hAnsi="Times New Roman" w:cs="Times New Roman"/>
              <w:color w:val="000000"/>
              <w:sz w:val="20"/>
              <w:szCs w:val="20"/>
              <w:lang w:eastAsia="en-IN"/>
            </w:rPr>
            <w:tag w:val="MENDELEY_CITATION_v3_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"/>
            <w:id w:val="826100581"/>
            <w:placeholder>
              <w:docPart w:val="DefaultPlaceholder_-1854013440"/>
            </w:placeholder>
          </w:sdtPr>
          <w:sdtContent>
            <w:tc>
              <w:tcPr>
                <w:tcW w:w="866" w:type="pct"/>
              </w:tcPr>
              <w:p w14:paraId="54763417" w14:textId="181FC0A7" w:rsidR="006E6821" w:rsidRPr="001E33B1" w:rsidRDefault="005363A3" w:rsidP="004A093D">
                <w:pPr>
                  <w:jc w:val="both"/>
                  <w:rPr>
                    <w:rFonts w:ascii="Times New Roman" w:hAnsi="Times New Roman" w:cs="Times New Roman"/>
                    <w:sz w:val="20"/>
                    <w:szCs w:val="20"/>
                    <w:lang w:eastAsia="en-IN"/>
                  </w:rPr>
                </w:pPr>
                <w:r w:rsidRPr="001E33B1">
                  <w:rPr>
                    <w:rFonts w:ascii="Times New Roman" w:hAnsi="Times New Roman" w:cs="Times New Roman"/>
                    <w:color w:val="000000"/>
                    <w:sz w:val="20"/>
                    <w:szCs w:val="20"/>
                    <w:lang w:eastAsia="en-IN"/>
                  </w:rPr>
                  <w:t>(1,2)</w:t>
                </w:r>
              </w:p>
            </w:tc>
          </w:sdtContent>
        </w:sdt>
      </w:tr>
    </w:tbl>
    <w:p w14:paraId="059D6EB8" w14:textId="77777777" w:rsidR="00056029" w:rsidRDefault="00BE2D23" w:rsidP="007F7961">
      <w:pPr>
        <w:spacing w:after="0" w:line="240" w:lineRule="auto"/>
        <w:jc w:val="both"/>
        <w:rPr>
          <w:rFonts w:ascii="Times New Roman" w:hAnsi="Times New Roman" w:cs="Times New Roman"/>
          <w:b/>
          <w:bCs/>
          <w:i/>
          <w:iCs/>
          <w:sz w:val="20"/>
          <w:szCs w:val="20"/>
        </w:rPr>
      </w:pPr>
      <w:r>
        <w:rPr>
          <w:rFonts w:ascii="Times New Roman" w:hAnsi="Times New Roman" w:cs="Times New Roman"/>
          <w:b/>
          <w:bCs/>
          <w:i/>
          <w:iCs/>
          <w:sz w:val="20"/>
          <w:szCs w:val="20"/>
        </w:rPr>
        <w:tab/>
      </w:r>
      <w:r>
        <w:rPr>
          <w:rFonts w:ascii="Times New Roman" w:hAnsi="Times New Roman" w:cs="Times New Roman"/>
          <w:b/>
          <w:bCs/>
          <w:i/>
          <w:iCs/>
          <w:sz w:val="20"/>
          <w:szCs w:val="20"/>
        </w:rPr>
        <w:tab/>
      </w:r>
      <w:r>
        <w:rPr>
          <w:rFonts w:ascii="Times New Roman" w:hAnsi="Times New Roman" w:cs="Times New Roman"/>
          <w:b/>
          <w:bCs/>
          <w:i/>
          <w:iCs/>
          <w:sz w:val="20"/>
          <w:szCs w:val="20"/>
        </w:rPr>
        <w:tab/>
      </w:r>
    </w:p>
    <w:p w14:paraId="1710FF06" w14:textId="51109E80" w:rsidR="007F7961" w:rsidRPr="001E33B1" w:rsidRDefault="00BF341A" w:rsidP="00056029">
      <w:pPr>
        <w:spacing w:after="0" w:line="240" w:lineRule="auto"/>
        <w:jc w:val="center"/>
        <w:rPr>
          <w:rFonts w:ascii="Times New Roman" w:hAnsi="Times New Roman" w:cs="Times New Roman"/>
          <w:b/>
          <w:bCs/>
          <w:sz w:val="20"/>
          <w:szCs w:val="20"/>
        </w:rPr>
      </w:pPr>
      <w:r w:rsidRPr="001E33B1">
        <w:rPr>
          <w:rFonts w:ascii="Times New Roman" w:hAnsi="Times New Roman" w:cs="Times New Roman"/>
          <w:b/>
          <w:bCs/>
          <w:sz w:val="20"/>
          <w:szCs w:val="20"/>
        </w:rPr>
        <w:t>I</w:t>
      </w:r>
      <w:r w:rsidR="00EC143F" w:rsidRPr="001E33B1">
        <w:rPr>
          <w:rFonts w:ascii="Times New Roman" w:hAnsi="Times New Roman" w:cs="Times New Roman"/>
          <w:b/>
          <w:bCs/>
          <w:sz w:val="20"/>
          <w:szCs w:val="20"/>
        </w:rPr>
        <w:t>II. ANATOMY AND FUNCTION OF THE INTESTINE</w:t>
      </w:r>
    </w:p>
    <w:p w14:paraId="612ABF61" w14:textId="77777777" w:rsidR="007F7961" w:rsidRPr="001E33B1" w:rsidRDefault="007F7961" w:rsidP="007F7961">
      <w:pPr>
        <w:spacing w:after="0" w:line="240" w:lineRule="auto"/>
        <w:jc w:val="both"/>
        <w:rPr>
          <w:rFonts w:ascii="Times New Roman" w:hAnsi="Times New Roman" w:cs="Times New Roman"/>
          <w:b/>
          <w:bCs/>
          <w:sz w:val="20"/>
          <w:szCs w:val="20"/>
        </w:rPr>
      </w:pPr>
    </w:p>
    <w:p w14:paraId="6552E139" w14:textId="179D36C1" w:rsidR="00EC143F" w:rsidRPr="001E33B1" w:rsidRDefault="007F7961" w:rsidP="00832F66">
      <w:pPr>
        <w:spacing w:line="240" w:lineRule="auto"/>
        <w:jc w:val="both"/>
        <w:rPr>
          <w:rFonts w:ascii="Times New Roman" w:hAnsi="Times New Roman" w:cs="Times New Roman"/>
          <w:b/>
          <w:bCs/>
          <w:sz w:val="20"/>
          <w:szCs w:val="20"/>
        </w:rPr>
      </w:pPr>
      <w:r w:rsidRPr="001E33B1">
        <w:rPr>
          <w:rFonts w:ascii="Times New Roman" w:hAnsi="Times New Roman" w:cs="Times New Roman"/>
          <w:b/>
          <w:bCs/>
          <w:sz w:val="20"/>
          <w:szCs w:val="20"/>
        </w:rPr>
        <w:tab/>
      </w:r>
      <w:r w:rsidR="00EC143F" w:rsidRPr="001E33B1">
        <w:rPr>
          <w:rFonts w:ascii="Times New Roman" w:hAnsi="Times New Roman" w:cs="Times New Roman"/>
          <w:sz w:val="20"/>
          <w:szCs w:val="20"/>
        </w:rPr>
        <w:t>The intestine, also known as the gastrointestinal tract or the gut, is a vital component of the digestive system responsible for processing and assimilating nutrients from the food we consume. It is an elongated, tube-like organ that stretches from the stomach to the anus and is divided into two main sections: the small intestine and the large intestine</w:t>
      </w:r>
      <w:r w:rsidR="00667434"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"/>
          <w:id w:val="1119109579"/>
          <w:placeholder>
            <w:docPart w:val="DefaultPlaceholder_-1854013440"/>
          </w:placeholder>
        </w:sdtPr>
        <w:sdtContent>
          <w:r w:rsidR="005363A3" w:rsidRPr="001E33B1">
            <w:rPr>
              <w:rFonts w:ascii="Times New Roman" w:hAnsi="Times New Roman" w:cs="Times New Roman"/>
              <w:color w:val="000000"/>
              <w:sz w:val="20"/>
              <w:szCs w:val="20"/>
            </w:rPr>
            <w:t>(7)</w:t>
          </w:r>
          <w:r w:rsidR="00832F66">
            <w:rPr>
              <w:rFonts w:ascii="Times New Roman" w:hAnsi="Times New Roman" w:cs="Times New Roman"/>
              <w:color w:val="000000"/>
              <w:sz w:val="20"/>
              <w:szCs w:val="20"/>
            </w:rPr>
            <w:t>.</w:t>
          </w:r>
        </w:sdtContent>
      </w:sdt>
    </w:p>
    <w:p w14:paraId="45631F95" w14:textId="52AF7B03" w:rsidR="00EC143F" w:rsidRPr="001E33B1" w:rsidRDefault="00EC143F" w:rsidP="00B375F5">
      <w:pPr>
        <w:pStyle w:val="ListParagraph"/>
        <w:numPr>
          <w:ilvl w:val="0"/>
          <w:numId w:val="32"/>
        </w:numPr>
        <w:spacing w:after="0" w:line="240" w:lineRule="auto"/>
        <w:jc w:val="both"/>
        <w:rPr>
          <w:rFonts w:ascii="Times New Roman" w:hAnsi="Times New Roman" w:cs="Times New Roman"/>
          <w:i/>
          <w:iCs/>
          <w:sz w:val="20"/>
          <w:szCs w:val="20"/>
        </w:rPr>
      </w:pPr>
      <w:r w:rsidRPr="001E33B1">
        <w:rPr>
          <w:rFonts w:ascii="Times New Roman" w:hAnsi="Times New Roman" w:cs="Times New Roman"/>
          <w:i/>
          <w:iCs/>
          <w:sz w:val="20"/>
          <w:szCs w:val="20"/>
        </w:rPr>
        <w:t>Small Intestine</w:t>
      </w:r>
    </w:p>
    <w:p w14:paraId="2A3ABE57" w14:textId="77777777" w:rsidR="00B0554B" w:rsidRDefault="00B0554B" w:rsidP="00B375F5">
      <w:pPr>
        <w:spacing w:after="0" w:line="240" w:lineRule="auto"/>
        <w:jc w:val="both"/>
        <w:rPr>
          <w:rFonts w:ascii="Times New Roman" w:hAnsi="Times New Roman" w:cs="Times New Roman"/>
          <w:sz w:val="20"/>
          <w:szCs w:val="20"/>
        </w:rPr>
      </w:pPr>
    </w:p>
    <w:p w14:paraId="18C2A74A" w14:textId="2AA4E912" w:rsidR="00EC143F" w:rsidRPr="001E33B1" w:rsidRDefault="00B0554B" w:rsidP="00B375F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EC143F" w:rsidRPr="001E33B1">
        <w:rPr>
          <w:rFonts w:ascii="Times New Roman" w:hAnsi="Times New Roman" w:cs="Times New Roman"/>
          <w:sz w:val="20"/>
          <w:szCs w:val="20"/>
        </w:rPr>
        <w:t>The small intestine, which is lengthier and narrower, measures approximately 20 feet in adults. It comprises three segments: the duodenum, jejunum, and ileum. Each segment has a specific role in the digestive process:</w:t>
      </w:r>
    </w:p>
    <w:p w14:paraId="7E989354" w14:textId="560BB84E" w:rsidR="00EC143F" w:rsidRPr="001E33B1" w:rsidRDefault="00EC143F" w:rsidP="00B375F5">
      <w:pPr>
        <w:spacing w:after="0" w:line="240" w:lineRule="auto"/>
        <w:ind w:firstLine="720"/>
        <w:jc w:val="both"/>
        <w:rPr>
          <w:rFonts w:ascii="Times New Roman" w:hAnsi="Times New Roman" w:cs="Times New Roman"/>
          <w:sz w:val="20"/>
          <w:szCs w:val="20"/>
        </w:rPr>
      </w:pPr>
      <w:r w:rsidRPr="00961CB0">
        <w:rPr>
          <w:rFonts w:ascii="Times New Roman" w:hAnsi="Times New Roman" w:cs="Times New Roman"/>
          <w:b/>
          <w:bCs/>
          <w:sz w:val="20"/>
          <w:szCs w:val="20"/>
        </w:rPr>
        <w:t>Duodenum:</w:t>
      </w:r>
      <w:r w:rsidRPr="001E33B1">
        <w:rPr>
          <w:rFonts w:ascii="Times New Roman" w:hAnsi="Times New Roman" w:cs="Times New Roman"/>
          <w:sz w:val="20"/>
          <w:szCs w:val="20"/>
        </w:rPr>
        <w:t xml:space="preserve"> The first segment of the small intestine, around 10 inches long, receives partially digested food from the stomach, bile from the liver via the bile duct, and digestive enzymes from the pancreas through the pancreatic duct. These substances aid in further breaking down the food into simpler nutrients for absorption</w:t>
      </w:r>
      <w:r w:rsidR="004D193D"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"/>
          <w:id w:val="-1808768249"/>
          <w:placeholder>
            <w:docPart w:val="DefaultPlaceholder_-1854013440"/>
          </w:placeholder>
        </w:sdtPr>
        <w:sdtContent>
          <w:r w:rsidR="005363A3" w:rsidRPr="001E33B1">
            <w:rPr>
              <w:rFonts w:ascii="Times New Roman" w:hAnsi="Times New Roman" w:cs="Times New Roman"/>
              <w:color w:val="000000"/>
              <w:sz w:val="20"/>
              <w:szCs w:val="20"/>
            </w:rPr>
            <w:t>5</w:t>
          </w:r>
        </w:sdtContent>
      </w:sdt>
      <w:r w:rsidR="004D193D" w:rsidRPr="001E33B1">
        <w:rPr>
          <w:rFonts w:ascii="Times New Roman" w:hAnsi="Times New Roman" w:cs="Times New Roman"/>
          <w:sz w:val="20"/>
          <w:szCs w:val="20"/>
        </w:rPr>
        <w:t>)</w:t>
      </w:r>
    </w:p>
    <w:p w14:paraId="3E58E85D" w14:textId="578FBA40" w:rsidR="00EC143F" w:rsidRPr="001E33B1" w:rsidRDefault="00EC143F" w:rsidP="00B375F5">
      <w:pPr>
        <w:spacing w:after="0" w:line="240" w:lineRule="auto"/>
        <w:ind w:firstLine="720"/>
        <w:jc w:val="both"/>
        <w:rPr>
          <w:rFonts w:ascii="Times New Roman" w:hAnsi="Times New Roman" w:cs="Times New Roman"/>
          <w:sz w:val="20"/>
          <w:szCs w:val="20"/>
        </w:rPr>
      </w:pPr>
      <w:r w:rsidRPr="00961CB0">
        <w:rPr>
          <w:rFonts w:ascii="Times New Roman" w:hAnsi="Times New Roman" w:cs="Times New Roman"/>
          <w:b/>
          <w:bCs/>
          <w:sz w:val="20"/>
          <w:szCs w:val="20"/>
        </w:rPr>
        <w:t>Jejunum:</w:t>
      </w:r>
      <w:r w:rsidRPr="001E33B1">
        <w:rPr>
          <w:rFonts w:ascii="Times New Roman" w:hAnsi="Times New Roman" w:cs="Times New Roman"/>
          <w:sz w:val="20"/>
          <w:szCs w:val="20"/>
        </w:rPr>
        <w:t xml:space="preserve"> Positioned in the middle of the small intestine and measuring approximately 8 feet, the jejunum serves as the primary site for nutrient absorption. It assimilates breakdown products of carbohydrates, proteins, and fats into the bloodstream for utilization by the body</w:t>
      </w:r>
      <w:r w:rsidR="004D193D"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"/>
          <w:id w:val="-203865084"/>
          <w:placeholder>
            <w:docPart w:val="DefaultPlaceholder_-1854013440"/>
          </w:placeholder>
        </w:sdtPr>
        <w:sdtContent>
          <w:r w:rsidR="005363A3" w:rsidRPr="001E33B1">
            <w:rPr>
              <w:rFonts w:ascii="Times New Roman" w:hAnsi="Times New Roman" w:cs="Times New Roman"/>
              <w:color w:val="000000"/>
              <w:sz w:val="20"/>
              <w:szCs w:val="20"/>
            </w:rPr>
            <w:t>(7)</w:t>
          </w:r>
        </w:sdtContent>
      </w:sdt>
      <w:r w:rsidRPr="001E33B1">
        <w:rPr>
          <w:rFonts w:ascii="Times New Roman" w:hAnsi="Times New Roman" w:cs="Times New Roman"/>
          <w:sz w:val="20"/>
          <w:szCs w:val="20"/>
        </w:rPr>
        <w:t>.</w:t>
      </w:r>
    </w:p>
    <w:p w14:paraId="641D1C60" w14:textId="1D02FD57" w:rsidR="004A093D" w:rsidRPr="001E33B1" w:rsidRDefault="004A093D" w:rsidP="004A093D">
      <w:pPr>
        <w:rPr>
          <w:rFonts w:ascii="Times New Roman" w:hAnsi="Times New Roman" w:cs="Times New Roman"/>
          <w:sz w:val="20"/>
          <w:szCs w:val="20"/>
        </w:rPr>
      </w:pPr>
      <w:r w:rsidRPr="001E33B1">
        <w:rPr>
          <w:rFonts w:ascii="Times New Roman" w:hAnsi="Times New Roman" w:cs="Times New Roman"/>
          <w:sz w:val="20"/>
          <w:szCs w:val="20"/>
        </w:rPr>
        <w:tab/>
      </w:r>
      <w:r w:rsidRPr="00961CB0">
        <w:rPr>
          <w:rFonts w:ascii="Times New Roman" w:hAnsi="Times New Roman" w:cs="Times New Roman"/>
          <w:b/>
          <w:bCs/>
          <w:sz w:val="20"/>
          <w:szCs w:val="20"/>
        </w:rPr>
        <w:t>Ileum:</w:t>
      </w:r>
      <w:r w:rsidRPr="001E33B1">
        <w:rPr>
          <w:rFonts w:ascii="Times New Roman" w:hAnsi="Times New Roman" w:cs="Times New Roman"/>
          <w:sz w:val="20"/>
          <w:szCs w:val="20"/>
        </w:rPr>
        <w:t xml:space="preserve"> The final segment of the small intestine, approximately 12 feet long, continues the process of nutrient absorption, with a particular focus on vitamin B12 and bile salts. The ileum also houses lymphoid tissue, contributing to the gut's immune function</w:t>
      </w:r>
      <w:r w:rsidR="004D193D"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"/>
          <w:id w:val="-1030869341"/>
          <w:placeholder>
            <w:docPart w:val="DefaultPlaceholder_-1854013440"/>
          </w:placeholder>
        </w:sdtPr>
        <w:sdtContent>
          <w:r w:rsidR="005363A3" w:rsidRPr="001E33B1">
            <w:rPr>
              <w:rFonts w:ascii="Times New Roman" w:hAnsi="Times New Roman" w:cs="Times New Roman"/>
              <w:color w:val="000000"/>
              <w:sz w:val="20"/>
              <w:szCs w:val="20"/>
            </w:rPr>
            <w:t>(8)</w:t>
          </w:r>
        </w:sdtContent>
      </w:sdt>
      <w:r w:rsidR="004D193D" w:rsidRPr="001E33B1">
        <w:rPr>
          <w:rFonts w:ascii="Times New Roman" w:hAnsi="Times New Roman" w:cs="Times New Roman"/>
          <w:sz w:val="20"/>
          <w:szCs w:val="20"/>
        </w:rPr>
        <w:t>.</w:t>
      </w:r>
    </w:p>
    <w:p w14:paraId="1023B0B1" w14:textId="41A37023" w:rsidR="00EC143F" w:rsidRPr="001E33B1" w:rsidRDefault="004A093D" w:rsidP="004A093D">
      <w:pPr>
        <w:rPr>
          <w:rFonts w:ascii="Times New Roman" w:hAnsi="Times New Roman" w:cs="Times New Roman"/>
          <w:sz w:val="20"/>
          <w:szCs w:val="20"/>
        </w:rPr>
      </w:pPr>
      <w:r w:rsidRPr="001E33B1">
        <w:rPr>
          <w:rFonts w:ascii="Times New Roman" w:hAnsi="Times New Roman" w:cs="Times New Roman"/>
          <w:sz w:val="20"/>
          <w:szCs w:val="20"/>
        </w:rPr>
        <w:t xml:space="preserve">      </w:t>
      </w:r>
      <w:r w:rsidRPr="00832F66">
        <w:rPr>
          <w:rFonts w:ascii="Times New Roman" w:hAnsi="Times New Roman" w:cs="Times New Roman"/>
          <w:i/>
          <w:iCs/>
          <w:sz w:val="20"/>
          <w:szCs w:val="20"/>
        </w:rPr>
        <w:t>B</w:t>
      </w:r>
      <w:r w:rsidRPr="001E33B1">
        <w:rPr>
          <w:rFonts w:ascii="Times New Roman" w:hAnsi="Times New Roman" w:cs="Times New Roman"/>
          <w:sz w:val="20"/>
          <w:szCs w:val="20"/>
        </w:rPr>
        <w:t xml:space="preserve">. </w:t>
      </w:r>
      <w:r w:rsidR="00EC143F" w:rsidRPr="001E33B1">
        <w:rPr>
          <w:rFonts w:ascii="Times New Roman" w:hAnsi="Times New Roman" w:cs="Times New Roman"/>
          <w:i/>
          <w:iCs/>
          <w:sz w:val="20"/>
          <w:szCs w:val="20"/>
        </w:rPr>
        <w:t>Large Intestine</w:t>
      </w:r>
    </w:p>
    <w:p w14:paraId="58A56E0F" w14:textId="4ADFC177" w:rsidR="00EC143F" w:rsidRPr="001E33B1" w:rsidRDefault="00EC143F" w:rsidP="00B375F5">
      <w:pPr>
        <w:spacing w:after="0" w:line="240" w:lineRule="auto"/>
        <w:ind w:firstLine="720"/>
        <w:jc w:val="both"/>
        <w:rPr>
          <w:rFonts w:ascii="Times New Roman" w:hAnsi="Times New Roman" w:cs="Times New Roman"/>
          <w:sz w:val="20"/>
          <w:szCs w:val="20"/>
        </w:rPr>
      </w:pPr>
      <w:r w:rsidRPr="001E33B1">
        <w:rPr>
          <w:rFonts w:ascii="Times New Roman" w:hAnsi="Times New Roman" w:cs="Times New Roman"/>
          <w:sz w:val="20"/>
          <w:szCs w:val="20"/>
        </w:rPr>
        <w:t>The large intestine, wider and shorter than the small intestine, spans about 5 feet in length. It starts at the end of the ileum and extends to the anus. The primary functions of the large intestine are as follows</w:t>
      </w:r>
      <w:r w:rsidR="004D193D"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"/>
          <w:id w:val="-1665459576"/>
          <w:placeholder>
            <w:docPart w:val="DefaultPlaceholder_-1854013440"/>
          </w:placeholder>
        </w:sdtPr>
        <w:sdtContent>
          <w:r w:rsidR="005363A3" w:rsidRPr="001E33B1">
            <w:rPr>
              <w:rFonts w:ascii="Times New Roman" w:hAnsi="Times New Roman" w:cs="Times New Roman"/>
              <w:color w:val="000000"/>
              <w:sz w:val="20"/>
              <w:szCs w:val="20"/>
            </w:rPr>
            <w:t>(9)</w:t>
          </w:r>
          <w:r w:rsidR="00B0554B">
            <w:rPr>
              <w:rFonts w:ascii="Times New Roman" w:hAnsi="Times New Roman" w:cs="Times New Roman"/>
              <w:color w:val="000000"/>
              <w:sz w:val="20"/>
              <w:szCs w:val="20"/>
            </w:rPr>
            <w:t>.</w:t>
          </w:r>
        </w:sdtContent>
      </w:sdt>
    </w:p>
    <w:p w14:paraId="5D7C2431" w14:textId="16F7231A" w:rsidR="00EC143F" w:rsidRPr="001E33B1" w:rsidRDefault="00EC143F" w:rsidP="00B375F5">
      <w:pPr>
        <w:spacing w:after="0" w:line="240" w:lineRule="auto"/>
        <w:ind w:firstLine="720"/>
        <w:jc w:val="both"/>
        <w:rPr>
          <w:rFonts w:ascii="Times New Roman" w:hAnsi="Times New Roman" w:cs="Times New Roman"/>
          <w:sz w:val="20"/>
          <w:szCs w:val="20"/>
        </w:rPr>
      </w:pPr>
      <w:r w:rsidRPr="00961CB0">
        <w:rPr>
          <w:rFonts w:ascii="Times New Roman" w:hAnsi="Times New Roman" w:cs="Times New Roman"/>
          <w:b/>
          <w:bCs/>
          <w:sz w:val="20"/>
          <w:szCs w:val="20"/>
        </w:rPr>
        <w:t>Cecum</w:t>
      </w:r>
      <w:r w:rsidRPr="00961CB0">
        <w:rPr>
          <w:rFonts w:ascii="Times New Roman" w:hAnsi="Times New Roman" w:cs="Times New Roman"/>
          <w:sz w:val="20"/>
          <w:szCs w:val="20"/>
        </w:rPr>
        <w:t>:</w:t>
      </w:r>
      <w:r w:rsidRPr="001E33B1">
        <w:rPr>
          <w:rFonts w:ascii="Times New Roman" w:hAnsi="Times New Roman" w:cs="Times New Roman"/>
          <w:sz w:val="20"/>
          <w:szCs w:val="20"/>
        </w:rPr>
        <w:t xml:space="preserve"> Located at the beginning of the large intestine where it connects with the small intestine, the cecum is pouch-like in structure. It houses the vermiform appendix, a small finger-like projection that plays a role in immune function</w:t>
      </w:r>
      <w:r w:rsidR="004D193D"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"/>
          <w:id w:val="1968859939"/>
          <w:placeholder>
            <w:docPart w:val="DefaultPlaceholder_-1854013440"/>
          </w:placeholder>
        </w:sdtPr>
        <w:sdtContent>
          <w:r w:rsidR="005363A3" w:rsidRPr="001E33B1">
            <w:rPr>
              <w:rFonts w:ascii="Times New Roman" w:hAnsi="Times New Roman" w:cs="Times New Roman"/>
              <w:color w:val="000000"/>
              <w:sz w:val="20"/>
              <w:szCs w:val="20"/>
            </w:rPr>
            <w:t>(9)</w:t>
          </w:r>
        </w:sdtContent>
      </w:sdt>
      <w:r w:rsidRPr="001E33B1">
        <w:rPr>
          <w:rFonts w:ascii="Times New Roman" w:hAnsi="Times New Roman" w:cs="Times New Roman"/>
          <w:sz w:val="20"/>
          <w:szCs w:val="20"/>
        </w:rPr>
        <w:t>.</w:t>
      </w:r>
    </w:p>
    <w:p w14:paraId="7E855778" w14:textId="5EC5A294" w:rsidR="00EC143F" w:rsidRPr="001E33B1" w:rsidRDefault="00EC143F" w:rsidP="00B375F5">
      <w:pPr>
        <w:spacing w:after="0" w:line="240" w:lineRule="auto"/>
        <w:ind w:firstLine="720"/>
        <w:jc w:val="both"/>
        <w:rPr>
          <w:rFonts w:ascii="Times New Roman" w:hAnsi="Times New Roman" w:cs="Times New Roman"/>
          <w:sz w:val="20"/>
          <w:szCs w:val="20"/>
        </w:rPr>
      </w:pPr>
      <w:r w:rsidRPr="00961CB0">
        <w:rPr>
          <w:rFonts w:ascii="Times New Roman" w:hAnsi="Times New Roman" w:cs="Times New Roman"/>
          <w:b/>
          <w:bCs/>
          <w:sz w:val="20"/>
          <w:szCs w:val="20"/>
        </w:rPr>
        <w:t>Colon:</w:t>
      </w:r>
      <w:r w:rsidRPr="001E33B1">
        <w:rPr>
          <w:rFonts w:ascii="Times New Roman" w:hAnsi="Times New Roman" w:cs="Times New Roman"/>
          <w:sz w:val="20"/>
          <w:szCs w:val="20"/>
        </w:rPr>
        <w:t xml:space="preserve"> The colon, the longest part of the large intestine, is divided into four segments: the ascending colon, transverse colon, descending colon, and sigmoid colon. Its main responsibilities include further water and electrolyte absorption from the indigestible food, consolidation of waste into </w:t>
      </w:r>
      <w:proofErr w:type="spellStart"/>
      <w:r w:rsidRPr="001E33B1">
        <w:rPr>
          <w:rFonts w:ascii="Times New Roman" w:hAnsi="Times New Roman" w:cs="Times New Roman"/>
          <w:sz w:val="20"/>
          <w:szCs w:val="20"/>
        </w:rPr>
        <w:t>feces</w:t>
      </w:r>
      <w:proofErr w:type="spellEnd"/>
      <w:r w:rsidRPr="001E33B1">
        <w:rPr>
          <w:rFonts w:ascii="Times New Roman" w:hAnsi="Times New Roman" w:cs="Times New Roman"/>
          <w:sz w:val="20"/>
          <w:szCs w:val="20"/>
        </w:rPr>
        <w:t xml:space="preserve">, and transportation of </w:t>
      </w:r>
      <w:proofErr w:type="spellStart"/>
      <w:r w:rsidRPr="001E33B1">
        <w:rPr>
          <w:rFonts w:ascii="Times New Roman" w:hAnsi="Times New Roman" w:cs="Times New Roman"/>
          <w:sz w:val="20"/>
          <w:szCs w:val="20"/>
        </w:rPr>
        <w:t>feces</w:t>
      </w:r>
      <w:proofErr w:type="spellEnd"/>
      <w:r w:rsidRPr="001E33B1">
        <w:rPr>
          <w:rFonts w:ascii="Times New Roman" w:hAnsi="Times New Roman" w:cs="Times New Roman"/>
          <w:sz w:val="20"/>
          <w:szCs w:val="20"/>
        </w:rPr>
        <w:t xml:space="preserve"> toward the rectum</w:t>
      </w:r>
      <w:r w:rsidR="004D193D"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"/>
          <w:id w:val="1147465990"/>
          <w:placeholder>
            <w:docPart w:val="DefaultPlaceholder_-1854013440"/>
          </w:placeholder>
        </w:sdtPr>
        <w:sdtContent>
          <w:r w:rsidR="005363A3" w:rsidRPr="001E33B1">
            <w:rPr>
              <w:rFonts w:ascii="Times New Roman" w:hAnsi="Times New Roman" w:cs="Times New Roman"/>
              <w:color w:val="000000"/>
              <w:sz w:val="20"/>
              <w:szCs w:val="20"/>
            </w:rPr>
            <w:t>(9)</w:t>
          </w:r>
        </w:sdtContent>
      </w:sdt>
      <w:r w:rsidRPr="001E33B1">
        <w:rPr>
          <w:rFonts w:ascii="Times New Roman" w:hAnsi="Times New Roman" w:cs="Times New Roman"/>
          <w:sz w:val="20"/>
          <w:szCs w:val="20"/>
        </w:rPr>
        <w:t>.</w:t>
      </w:r>
    </w:p>
    <w:p w14:paraId="5C799778" w14:textId="4EA1EEF7" w:rsidR="00EC143F" w:rsidRPr="001E33B1" w:rsidRDefault="00EC143F" w:rsidP="00EC143F">
      <w:pPr>
        <w:spacing w:line="240" w:lineRule="auto"/>
        <w:ind w:firstLine="720"/>
        <w:jc w:val="both"/>
        <w:rPr>
          <w:rFonts w:ascii="Times New Roman" w:hAnsi="Times New Roman" w:cs="Times New Roman"/>
          <w:sz w:val="20"/>
          <w:szCs w:val="20"/>
        </w:rPr>
      </w:pPr>
      <w:r w:rsidRPr="00961CB0">
        <w:rPr>
          <w:rFonts w:ascii="Times New Roman" w:hAnsi="Times New Roman" w:cs="Times New Roman"/>
          <w:b/>
          <w:bCs/>
          <w:sz w:val="20"/>
          <w:szCs w:val="20"/>
        </w:rPr>
        <w:t>Rectum and Anus:</w:t>
      </w:r>
      <w:r w:rsidRPr="001E33B1">
        <w:rPr>
          <w:rFonts w:ascii="Times New Roman" w:hAnsi="Times New Roman" w:cs="Times New Roman"/>
          <w:sz w:val="20"/>
          <w:szCs w:val="20"/>
        </w:rPr>
        <w:t xml:space="preserve"> The rectum serves as the terminal portion of the large intestine, storing </w:t>
      </w:r>
      <w:proofErr w:type="spellStart"/>
      <w:r w:rsidRPr="001E33B1">
        <w:rPr>
          <w:rFonts w:ascii="Times New Roman" w:hAnsi="Times New Roman" w:cs="Times New Roman"/>
          <w:sz w:val="20"/>
          <w:szCs w:val="20"/>
        </w:rPr>
        <w:t>feces</w:t>
      </w:r>
      <w:proofErr w:type="spellEnd"/>
      <w:r w:rsidRPr="001E33B1">
        <w:rPr>
          <w:rFonts w:ascii="Times New Roman" w:hAnsi="Times New Roman" w:cs="Times New Roman"/>
          <w:sz w:val="20"/>
          <w:szCs w:val="20"/>
        </w:rPr>
        <w:t xml:space="preserve"> until they are ready for elimination. The anus, an external opening, expels </w:t>
      </w:r>
      <w:proofErr w:type="spellStart"/>
      <w:r w:rsidRPr="001E33B1">
        <w:rPr>
          <w:rFonts w:ascii="Times New Roman" w:hAnsi="Times New Roman" w:cs="Times New Roman"/>
          <w:sz w:val="20"/>
          <w:szCs w:val="20"/>
        </w:rPr>
        <w:t>feces</w:t>
      </w:r>
      <w:proofErr w:type="spellEnd"/>
      <w:r w:rsidRPr="001E33B1">
        <w:rPr>
          <w:rFonts w:ascii="Times New Roman" w:hAnsi="Times New Roman" w:cs="Times New Roman"/>
          <w:sz w:val="20"/>
          <w:szCs w:val="20"/>
        </w:rPr>
        <w:t xml:space="preserve"> from the body during defecation</w:t>
      </w:r>
      <w:r w:rsidR="004D193D"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"/>
          <w:id w:val="-1969195684"/>
          <w:placeholder>
            <w:docPart w:val="DefaultPlaceholder_-1854013440"/>
          </w:placeholder>
        </w:sdtPr>
        <w:sdtContent>
          <w:r w:rsidR="005363A3" w:rsidRPr="001E33B1">
            <w:rPr>
              <w:rFonts w:ascii="Times New Roman" w:hAnsi="Times New Roman" w:cs="Times New Roman"/>
              <w:color w:val="000000"/>
              <w:sz w:val="20"/>
              <w:szCs w:val="20"/>
            </w:rPr>
            <w:t>(9)</w:t>
          </w:r>
        </w:sdtContent>
      </w:sdt>
      <w:r w:rsidRPr="001E33B1">
        <w:rPr>
          <w:rFonts w:ascii="Times New Roman" w:hAnsi="Times New Roman" w:cs="Times New Roman"/>
          <w:sz w:val="20"/>
          <w:szCs w:val="20"/>
        </w:rPr>
        <w:t>.</w:t>
      </w:r>
    </w:p>
    <w:p w14:paraId="60B49C7E" w14:textId="431AF556" w:rsidR="00B0554B" w:rsidRDefault="00832F66" w:rsidP="00B0554B">
      <w:pPr>
        <w:spacing w:after="0" w:line="240" w:lineRule="auto"/>
        <w:ind w:left="360"/>
        <w:jc w:val="both"/>
        <w:rPr>
          <w:rFonts w:ascii="Times New Roman" w:hAnsi="Times New Roman" w:cs="Times New Roman"/>
          <w:i/>
          <w:iCs/>
          <w:sz w:val="20"/>
          <w:szCs w:val="20"/>
        </w:rPr>
      </w:pPr>
      <w:r>
        <w:rPr>
          <w:rFonts w:ascii="Times New Roman" w:hAnsi="Times New Roman" w:cs="Times New Roman"/>
          <w:i/>
          <w:iCs/>
          <w:sz w:val="20"/>
          <w:szCs w:val="20"/>
        </w:rPr>
        <w:t xml:space="preserve">C. </w:t>
      </w:r>
      <w:r w:rsidR="00EC143F" w:rsidRPr="00832F66">
        <w:rPr>
          <w:rFonts w:ascii="Times New Roman" w:hAnsi="Times New Roman" w:cs="Times New Roman"/>
          <w:i/>
          <w:iCs/>
          <w:sz w:val="20"/>
          <w:szCs w:val="20"/>
        </w:rPr>
        <w:t>The function of the intestine</w:t>
      </w:r>
    </w:p>
    <w:p w14:paraId="3DCF0065" w14:textId="5B0E33A2" w:rsidR="00B0554B" w:rsidRPr="00B0554B" w:rsidRDefault="00B0554B" w:rsidP="00B0554B">
      <w:pPr>
        <w:spacing w:after="0" w:line="240" w:lineRule="auto"/>
        <w:ind w:left="360"/>
        <w:jc w:val="both"/>
        <w:rPr>
          <w:rFonts w:ascii="Times New Roman" w:hAnsi="Times New Roman" w:cs="Times New Roman"/>
          <w:sz w:val="20"/>
          <w:szCs w:val="20"/>
        </w:rPr>
      </w:pPr>
      <w:r>
        <w:rPr>
          <w:rFonts w:ascii="Times New Roman" w:hAnsi="Times New Roman" w:cs="Times New Roman"/>
          <w:i/>
          <w:iCs/>
          <w:sz w:val="20"/>
          <w:szCs w:val="20"/>
        </w:rPr>
        <w:tab/>
      </w:r>
    </w:p>
    <w:p w14:paraId="10FC1127" w14:textId="27EE5D2C" w:rsidR="00096F7B" w:rsidRDefault="00B0554B" w:rsidP="00B0554B">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r>
      <w:r w:rsidR="00096F7B" w:rsidRPr="001E33B1">
        <w:rPr>
          <w:rFonts w:ascii="Times New Roman" w:hAnsi="Times New Roman" w:cs="Times New Roman"/>
          <w:sz w:val="20"/>
          <w:szCs w:val="20"/>
        </w:rPr>
        <w:t>The</w:t>
      </w:r>
      <w:r w:rsidR="006E6821" w:rsidRPr="001E33B1">
        <w:rPr>
          <w:rFonts w:ascii="Times New Roman" w:hAnsi="Times New Roman" w:cs="Times New Roman"/>
          <w:sz w:val="20"/>
          <w:szCs w:val="20"/>
        </w:rPr>
        <w:t xml:space="preserve"> </w:t>
      </w:r>
      <w:r w:rsidR="00096F7B" w:rsidRPr="001E33B1">
        <w:rPr>
          <w:rFonts w:ascii="Times New Roman" w:hAnsi="Times New Roman" w:cs="Times New Roman"/>
          <w:sz w:val="20"/>
          <w:szCs w:val="20"/>
        </w:rPr>
        <w:t>crucial part of the digestive system</w:t>
      </w:r>
      <w:r w:rsidR="006E6821" w:rsidRPr="001E33B1">
        <w:rPr>
          <w:rFonts w:ascii="Times New Roman" w:hAnsi="Times New Roman" w:cs="Times New Roman"/>
          <w:sz w:val="20"/>
          <w:szCs w:val="20"/>
        </w:rPr>
        <w:t xml:space="preserve"> is the intestine which is</w:t>
      </w:r>
      <w:r w:rsidR="00096F7B" w:rsidRPr="001E33B1">
        <w:rPr>
          <w:rFonts w:ascii="Times New Roman" w:hAnsi="Times New Roman" w:cs="Times New Roman"/>
          <w:sz w:val="20"/>
          <w:szCs w:val="20"/>
        </w:rPr>
        <w:t xml:space="preserve"> responsible for </w:t>
      </w:r>
      <w:r w:rsidR="00CA3470" w:rsidRPr="001E33B1">
        <w:rPr>
          <w:rFonts w:ascii="Times New Roman" w:hAnsi="Times New Roman" w:cs="Times New Roman"/>
          <w:sz w:val="20"/>
          <w:szCs w:val="20"/>
        </w:rPr>
        <w:t xml:space="preserve">many </w:t>
      </w:r>
      <w:r w:rsidR="00096F7B" w:rsidRPr="001E33B1">
        <w:rPr>
          <w:rFonts w:ascii="Times New Roman" w:hAnsi="Times New Roman" w:cs="Times New Roman"/>
          <w:sz w:val="20"/>
          <w:szCs w:val="20"/>
        </w:rPr>
        <w:t>important functions</w:t>
      </w:r>
      <w:r>
        <w:rPr>
          <w:rFonts w:ascii="Times New Roman" w:hAnsi="Times New Roman" w:cs="Times New Roman"/>
          <w:sz w:val="20"/>
          <w:szCs w:val="20"/>
        </w:rPr>
        <w:t xml:space="preserve"> </w:t>
      </w:r>
      <w:r w:rsidR="00DE18A8" w:rsidRPr="001E33B1">
        <w:rPr>
          <w:rFonts w:ascii="Times New Roman" w:hAnsi="Times New Roman" w:cs="Times New Roman"/>
          <w:sz w:val="20"/>
          <w:szCs w:val="20"/>
        </w:rPr>
        <w:t>as</w:t>
      </w:r>
      <w:r w:rsidR="006E6821" w:rsidRPr="001E33B1">
        <w:rPr>
          <w:rFonts w:ascii="Times New Roman" w:hAnsi="Times New Roman" w:cs="Times New Roman"/>
          <w:sz w:val="20"/>
          <w:szCs w:val="20"/>
        </w:rPr>
        <w:t xml:space="preserve"> digestion </w:t>
      </w:r>
      <w:r w:rsidR="00DE18A8" w:rsidRPr="001E33B1">
        <w:rPr>
          <w:rFonts w:ascii="Times New Roman" w:hAnsi="Times New Roman" w:cs="Times New Roman"/>
          <w:sz w:val="20"/>
          <w:szCs w:val="20"/>
        </w:rPr>
        <w:t>is</w:t>
      </w:r>
      <w:r w:rsidR="006E6821" w:rsidRPr="001E33B1">
        <w:rPr>
          <w:rFonts w:ascii="Times New Roman" w:hAnsi="Times New Roman" w:cs="Times New Roman"/>
          <w:sz w:val="20"/>
          <w:szCs w:val="20"/>
        </w:rPr>
        <w:t xml:space="preserve"> the </w:t>
      </w:r>
      <w:r w:rsidR="00096F7B" w:rsidRPr="001E33B1">
        <w:rPr>
          <w:rFonts w:ascii="Times New Roman" w:hAnsi="Times New Roman" w:cs="Times New Roman"/>
          <w:sz w:val="20"/>
          <w:szCs w:val="20"/>
        </w:rPr>
        <w:t xml:space="preserve">breakdown of complex </w:t>
      </w:r>
      <w:r w:rsidR="00CA3470" w:rsidRPr="001E33B1">
        <w:rPr>
          <w:rFonts w:ascii="Times New Roman" w:hAnsi="Times New Roman" w:cs="Times New Roman"/>
          <w:sz w:val="20"/>
          <w:szCs w:val="20"/>
        </w:rPr>
        <w:t xml:space="preserve">molecules like </w:t>
      </w:r>
      <w:r w:rsidR="00DE18A8" w:rsidRPr="001E33B1">
        <w:rPr>
          <w:rFonts w:ascii="Times New Roman" w:hAnsi="Times New Roman" w:cs="Times New Roman"/>
          <w:sz w:val="20"/>
          <w:szCs w:val="20"/>
        </w:rPr>
        <w:t>carbohydrates</w:t>
      </w:r>
      <w:r w:rsidR="00CA3470" w:rsidRPr="001E33B1">
        <w:rPr>
          <w:rFonts w:ascii="Times New Roman" w:hAnsi="Times New Roman" w:cs="Times New Roman"/>
          <w:sz w:val="20"/>
          <w:szCs w:val="20"/>
        </w:rPr>
        <w:t>,</w:t>
      </w:r>
      <w:r w:rsidR="00DE18A8" w:rsidRPr="001E33B1">
        <w:rPr>
          <w:rFonts w:ascii="Times New Roman" w:hAnsi="Times New Roman" w:cs="Times New Roman"/>
          <w:sz w:val="20"/>
          <w:szCs w:val="20"/>
        </w:rPr>
        <w:t xml:space="preserve"> and </w:t>
      </w:r>
      <w:r w:rsidR="00096F7B" w:rsidRPr="001E33B1">
        <w:rPr>
          <w:rFonts w:ascii="Times New Roman" w:hAnsi="Times New Roman" w:cs="Times New Roman"/>
          <w:sz w:val="20"/>
          <w:szCs w:val="20"/>
        </w:rPr>
        <w:t>fats into smaller molecules that can be absorbed</w:t>
      </w:r>
      <w:r w:rsidR="004D193D" w:rsidRPr="001E33B1">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"/>
          <w:id w:val="-1777323480"/>
          <w:placeholder>
            <w:docPart w:val="DefaultPlaceholder_-1854013440"/>
          </w:placeholder>
        </w:sdtPr>
        <w:sdtContent>
          <w:r w:rsidR="005363A3" w:rsidRPr="00B0554B">
            <w:rPr>
              <w:rFonts w:ascii="Times New Roman" w:hAnsi="Times New Roman" w:cs="Times New Roman"/>
              <w:sz w:val="20"/>
              <w:szCs w:val="20"/>
            </w:rPr>
            <w:t>(7,9)</w:t>
          </w:r>
        </w:sdtContent>
      </w:sdt>
      <w:r w:rsidR="004D193D" w:rsidRPr="001E33B1">
        <w:rPr>
          <w:rFonts w:ascii="Times New Roman" w:hAnsi="Times New Roman" w:cs="Times New Roman"/>
          <w:sz w:val="20"/>
          <w:szCs w:val="20"/>
        </w:rPr>
        <w:t>.</w:t>
      </w:r>
      <w:r w:rsidR="006E6821" w:rsidRPr="001E33B1">
        <w:rPr>
          <w:rFonts w:ascii="Times New Roman" w:hAnsi="Times New Roman" w:cs="Times New Roman"/>
          <w:sz w:val="20"/>
          <w:szCs w:val="20"/>
        </w:rPr>
        <w:t xml:space="preserve"> </w:t>
      </w:r>
      <w:r w:rsidR="00096F7B" w:rsidRPr="001E33B1">
        <w:rPr>
          <w:rFonts w:ascii="Times New Roman" w:hAnsi="Times New Roman" w:cs="Times New Roman"/>
          <w:sz w:val="20"/>
          <w:szCs w:val="20"/>
        </w:rPr>
        <w:t>The small intestine is the main site of nutrient absorption. Nutrients such as glucose, amino acids, fatty acids, vitamins, and minerals are absorbed through the intestinal walls into the bloodstream and lymphatic system</w:t>
      </w:r>
      <w:r w:rsidR="004D193D" w:rsidRPr="001E33B1">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"/>
          <w:id w:val="1688709348"/>
          <w:placeholder>
            <w:docPart w:val="DefaultPlaceholder_-1854013440"/>
          </w:placeholder>
        </w:sdtPr>
        <w:sdtContent>
          <w:r w:rsidR="005363A3" w:rsidRPr="00B0554B">
            <w:rPr>
              <w:rFonts w:ascii="Times New Roman" w:hAnsi="Times New Roman" w:cs="Times New Roman"/>
              <w:sz w:val="20"/>
              <w:szCs w:val="20"/>
            </w:rPr>
            <w:t>(10)</w:t>
          </w:r>
        </w:sdtContent>
      </w:sdt>
      <w:r w:rsidR="00096F7B" w:rsidRPr="001E33B1">
        <w:rPr>
          <w:rFonts w:ascii="Times New Roman" w:hAnsi="Times New Roman" w:cs="Times New Roman"/>
          <w:sz w:val="20"/>
          <w:szCs w:val="20"/>
        </w:rPr>
        <w:t>.</w:t>
      </w:r>
      <w:r w:rsidR="006E6821" w:rsidRPr="001E33B1">
        <w:rPr>
          <w:rFonts w:ascii="Times New Roman" w:hAnsi="Times New Roman" w:cs="Times New Roman"/>
          <w:sz w:val="20"/>
          <w:szCs w:val="20"/>
        </w:rPr>
        <w:t xml:space="preserve"> Also, </w:t>
      </w:r>
      <w:r w:rsidR="00096F7B" w:rsidRPr="001E33B1">
        <w:rPr>
          <w:rFonts w:ascii="Times New Roman" w:hAnsi="Times New Roman" w:cs="Times New Roman"/>
          <w:sz w:val="20"/>
          <w:szCs w:val="20"/>
        </w:rPr>
        <w:t>secrete various digestive enzymes and mucus to aid in the digestive process. Enzymes help break down the food further, while mucus lubricates and protects the intestinal lining from the acidic contents passing through</w:t>
      </w:r>
      <w:r w:rsidR="006E6821" w:rsidRPr="001E33B1">
        <w:rPr>
          <w:rFonts w:ascii="Times New Roman" w:hAnsi="Times New Roman" w:cs="Times New Roman"/>
          <w:sz w:val="20"/>
          <w:szCs w:val="20"/>
        </w:rPr>
        <w:t xml:space="preserve">. </w:t>
      </w:r>
      <w:r w:rsidR="00096F7B" w:rsidRPr="001E33B1">
        <w:rPr>
          <w:rFonts w:ascii="Times New Roman" w:hAnsi="Times New Roman" w:cs="Times New Roman"/>
          <w:sz w:val="20"/>
          <w:szCs w:val="20"/>
        </w:rPr>
        <w:t>The large intestine (colon) is responsible for reabsorbing water and electrolytes from the remaining indigestible food matter after it has passed through the small intestine</w:t>
      </w:r>
      <w:r w:rsidR="004D193D" w:rsidRPr="001E33B1">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"/>
          <w:id w:val="-1845387947"/>
          <w:placeholder>
            <w:docPart w:val="DefaultPlaceholder_-1854013440"/>
          </w:placeholder>
        </w:sdtPr>
        <w:sdtContent>
          <w:r w:rsidR="005363A3" w:rsidRPr="00B0554B">
            <w:rPr>
              <w:rFonts w:ascii="Times New Roman" w:hAnsi="Times New Roman" w:cs="Times New Roman"/>
              <w:sz w:val="20"/>
              <w:szCs w:val="20"/>
            </w:rPr>
            <w:t>(8)</w:t>
          </w:r>
        </w:sdtContent>
      </w:sdt>
      <w:r w:rsidR="00096F7B" w:rsidRPr="001E33B1">
        <w:rPr>
          <w:rFonts w:ascii="Times New Roman" w:hAnsi="Times New Roman" w:cs="Times New Roman"/>
          <w:sz w:val="20"/>
          <w:szCs w:val="20"/>
        </w:rPr>
        <w:t xml:space="preserve">. As food moves through the large intestine, water and electrolytes are gradually reabsorbed, and the remaining waste materials become more solid, forming </w:t>
      </w:r>
      <w:proofErr w:type="spellStart"/>
      <w:r w:rsidR="00096F7B" w:rsidRPr="001E33B1">
        <w:rPr>
          <w:rFonts w:ascii="Times New Roman" w:hAnsi="Times New Roman" w:cs="Times New Roman"/>
          <w:sz w:val="20"/>
          <w:szCs w:val="20"/>
        </w:rPr>
        <w:t>feces</w:t>
      </w:r>
      <w:proofErr w:type="spellEnd"/>
      <w:r w:rsidR="00096F7B" w:rsidRPr="001E33B1">
        <w:rPr>
          <w:rFonts w:ascii="Times New Roman" w:hAnsi="Times New Roman" w:cs="Times New Roman"/>
          <w:sz w:val="20"/>
          <w:szCs w:val="20"/>
        </w:rPr>
        <w:t>.</w:t>
      </w:r>
      <w:r w:rsidR="006E6821" w:rsidRPr="001E33B1">
        <w:rPr>
          <w:rFonts w:ascii="Times New Roman" w:hAnsi="Times New Roman" w:cs="Times New Roman"/>
          <w:sz w:val="20"/>
          <w:szCs w:val="20"/>
        </w:rPr>
        <w:t xml:space="preserve"> </w:t>
      </w:r>
      <w:r w:rsidR="00096F7B" w:rsidRPr="001E33B1">
        <w:rPr>
          <w:rFonts w:ascii="Times New Roman" w:hAnsi="Times New Roman" w:cs="Times New Roman"/>
          <w:sz w:val="20"/>
          <w:szCs w:val="20"/>
        </w:rPr>
        <w:t>The intestines host a complex ecosystem of beneficial bacteria known as gut microbiota</w:t>
      </w:r>
      <w:r w:rsidR="004D193D" w:rsidRPr="001E33B1">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"/>
          <w:id w:val="692113229"/>
          <w:placeholder>
            <w:docPart w:val="DefaultPlaceholder_-1854013440"/>
          </w:placeholder>
        </w:sdtPr>
        <w:sdtContent>
          <w:r w:rsidR="005363A3" w:rsidRPr="00B0554B">
            <w:rPr>
              <w:rFonts w:ascii="Times New Roman" w:hAnsi="Times New Roman" w:cs="Times New Roman"/>
              <w:sz w:val="20"/>
              <w:szCs w:val="20"/>
            </w:rPr>
            <w:t>(11)</w:t>
          </w:r>
        </w:sdtContent>
      </w:sdt>
      <w:r w:rsidR="00096F7B" w:rsidRPr="001E33B1">
        <w:rPr>
          <w:rFonts w:ascii="Times New Roman" w:hAnsi="Times New Roman" w:cs="Times New Roman"/>
          <w:sz w:val="20"/>
          <w:szCs w:val="20"/>
        </w:rPr>
        <w:t>. These microbes play a vital role in fermenting undigested food components, producing certain vitamins (like B vitamins and vitamin K), and maintaining a healthy gut environment</w:t>
      </w:r>
      <w:r w:rsidR="004D193D" w:rsidRPr="001E33B1">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"/>
          <w:id w:val="883292603"/>
          <w:placeholder>
            <w:docPart w:val="DefaultPlaceholder_-1854013440"/>
          </w:placeholder>
        </w:sdtPr>
        <w:sdtContent>
          <w:r w:rsidR="005363A3" w:rsidRPr="00B0554B">
            <w:rPr>
              <w:rFonts w:ascii="Times New Roman" w:hAnsi="Times New Roman" w:cs="Times New Roman"/>
              <w:sz w:val="20"/>
              <w:szCs w:val="20"/>
            </w:rPr>
            <w:t>(7)</w:t>
          </w:r>
        </w:sdtContent>
      </w:sdt>
      <w:r w:rsidR="00096F7B" w:rsidRPr="001E33B1">
        <w:rPr>
          <w:rFonts w:ascii="Times New Roman" w:hAnsi="Times New Roman" w:cs="Times New Roman"/>
          <w:sz w:val="20"/>
          <w:szCs w:val="20"/>
        </w:rPr>
        <w:t>. They also contribute to the overall function of the immune system.</w:t>
      </w:r>
      <w:r w:rsidR="006E6821" w:rsidRPr="001E33B1">
        <w:rPr>
          <w:rFonts w:ascii="Times New Roman" w:hAnsi="Times New Roman" w:cs="Times New Roman"/>
          <w:sz w:val="20"/>
          <w:szCs w:val="20"/>
        </w:rPr>
        <w:t xml:space="preserve"> And b</w:t>
      </w:r>
      <w:r w:rsidR="00096F7B" w:rsidRPr="001E33B1">
        <w:rPr>
          <w:rFonts w:ascii="Times New Roman" w:hAnsi="Times New Roman" w:cs="Times New Roman"/>
          <w:sz w:val="20"/>
          <w:szCs w:val="20"/>
        </w:rPr>
        <w:t>oth the small and large intestines exhibit rhythmic contractions called peristalsis. These muscular contractions help propel the food and waste materials through the digestive tract.</w:t>
      </w:r>
      <w:r w:rsidR="0057307E" w:rsidRPr="001E33B1">
        <w:rPr>
          <w:rFonts w:ascii="Times New Roman" w:hAnsi="Times New Roman" w:cs="Times New Roman"/>
          <w:sz w:val="20"/>
          <w:szCs w:val="20"/>
        </w:rPr>
        <w:t xml:space="preserve"> </w:t>
      </w:r>
      <w:r w:rsidR="00DE18A8" w:rsidRPr="001E33B1">
        <w:rPr>
          <w:rFonts w:ascii="Times New Roman" w:hAnsi="Times New Roman" w:cs="Times New Roman"/>
          <w:sz w:val="20"/>
          <w:szCs w:val="20"/>
        </w:rPr>
        <w:t>It also</w:t>
      </w:r>
      <w:r w:rsidR="0057307E" w:rsidRPr="001E33B1">
        <w:rPr>
          <w:rFonts w:ascii="Times New Roman" w:hAnsi="Times New Roman" w:cs="Times New Roman"/>
          <w:sz w:val="20"/>
          <w:szCs w:val="20"/>
        </w:rPr>
        <w:t xml:space="preserve"> </w:t>
      </w:r>
      <w:r w:rsidR="00DE18A8" w:rsidRPr="001E33B1">
        <w:rPr>
          <w:rFonts w:ascii="Times New Roman" w:hAnsi="Times New Roman" w:cs="Times New Roman"/>
          <w:sz w:val="20"/>
          <w:szCs w:val="20"/>
        </w:rPr>
        <w:t>plays</w:t>
      </w:r>
      <w:r w:rsidR="00096F7B" w:rsidRPr="001E33B1">
        <w:rPr>
          <w:rFonts w:ascii="Times New Roman" w:hAnsi="Times New Roman" w:cs="Times New Roman"/>
          <w:sz w:val="20"/>
          <w:szCs w:val="20"/>
        </w:rPr>
        <w:t xml:space="preserve"> an essential part </w:t>
      </w:r>
      <w:r w:rsidR="0057307E" w:rsidRPr="001E33B1">
        <w:rPr>
          <w:rFonts w:ascii="Times New Roman" w:hAnsi="Times New Roman" w:cs="Times New Roman"/>
          <w:sz w:val="20"/>
          <w:szCs w:val="20"/>
        </w:rPr>
        <w:t xml:space="preserve">in the </w:t>
      </w:r>
      <w:r w:rsidR="00096F7B" w:rsidRPr="001E33B1">
        <w:rPr>
          <w:rFonts w:ascii="Times New Roman" w:hAnsi="Times New Roman" w:cs="Times New Roman"/>
          <w:sz w:val="20"/>
          <w:szCs w:val="20"/>
        </w:rPr>
        <w:t>immune system. They contain specialized immune cells that help defend against harmful pathogens and prevent them from entering the bloodstream.</w:t>
      </w:r>
    </w:p>
    <w:p w14:paraId="5BA23B81" w14:textId="3A4C29EB" w:rsidR="0036495C" w:rsidRDefault="00BE2D23" w:rsidP="00BE2D23">
      <w:pPr>
        <w:jc w:val="both"/>
        <w:rPr>
          <w:rFonts w:ascii="Times New Roman" w:hAnsi="Times New Roman" w:cs="Times New Roman"/>
          <w:sz w:val="20"/>
          <w:szCs w:val="20"/>
        </w:rPr>
      </w:pPr>
      <w:r>
        <w:rPr>
          <w:rFonts w:ascii="Times New Roman" w:hAnsi="Times New Roman" w:cs="Times New Roman"/>
          <w:sz w:val="20"/>
          <w:szCs w:val="20"/>
        </w:rPr>
        <w:tab/>
      </w:r>
      <w:r w:rsidR="00961CB0">
        <w:rPr>
          <w:rFonts w:ascii="Times New Roman" w:hAnsi="Times New Roman" w:cs="Times New Roman"/>
          <w:sz w:val="20"/>
          <w:szCs w:val="20"/>
        </w:rPr>
        <w:t>The</w:t>
      </w:r>
      <w:r w:rsidR="00EC143F" w:rsidRPr="001E33B1">
        <w:rPr>
          <w:rFonts w:ascii="Times New Roman" w:hAnsi="Times New Roman" w:cs="Times New Roman"/>
          <w:sz w:val="20"/>
          <w:szCs w:val="20"/>
        </w:rPr>
        <w:t xml:space="preserve"> anatomy and function of the intestine are crucial for proper digestion, nutrient absorption, waste elimination, and supporting the body's immune system for maintaining overall health.</w:t>
      </w:r>
      <w:r w:rsidR="00E06546" w:rsidRPr="001E33B1">
        <w:rPr>
          <w:rFonts w:ascii="Times New Roman" w:hAnsi="Times New Roman" w:cs="Times New Roman"/>
          <w:sz w:val="20"/>
          <w:szCs w:val="20"/>
        </w:rPr>
        <w:t xml:space="preserve"> These functions of the intestine are vital for maintaining proper nutrient balance, supporting overall health, and eliminating waste from the body</w:t>
      </w:r>
      <w:r w:rsidR="00832F66">
        <w:rPr>
          <w:rFonts w:ascii="Times New Roman" w:hAnsi="Times New Roman" w:cs="Times New Roman"/>
          <w:sz w:val="20"/>
          <w:szCs w:val="20"/>
        </w:rPr>
        <w:t>.</w:t>
      </w:r>
    </w:p>
    <w:p w14:paraId="663BFE74" w14:textId="40E558BE" w:rsidR="00572ECF" w:rsidRPr="00841ABC" w:rsidRDefault="0036495C" w:rsidP="0036495C">
      <w:pPr>
        <w:jc w:val="both"/>
        <w:rPr>
          <w:rFonts w:ascii="Times New Roman" w:hAnsi="Times New Roman" w:cs="Times New Roman"/>
          <w:b/>
          <w:bCs/>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4F0A31" w:rsidRPr="001E33B1">
        <w:rPr>
          <w:rFonts w:ascii="Times New Roman" w:hAnsi="Times New Roman" w:cs="Times New Roman"/>
          <w:b/>
          <w:bCs/>
          <w:sz w:val="20"/>
          <w:szCs w:val="20"/>
        </w:rPr>
        <w:t>I</w:t>
      </w:r>
      <w:r w:rsidR="00BF341A" w:rsidRPr="001E33B1">
        <w:rPr>
          <w:rFonts w:ascii="Times New Roman" w:hAnsi="Times New Roman" w:cs="Times New Roman"/>
          <w:b/>
          <w:bCs/>
          <w:sz w:val="20"/>
          <w:szCs w:val="20"/>
        </w:rPr>
        <w:t>V</w:t>
      </w:r>
      <w:r w:rsidR="004F0A31" w:rsidRPr="001E33B1">
        <w:rPr>
          <w:rFonts w:ascii="Times New Roman" w:hAnsi="Times New Roman" w:cs="Times New Roman"/>
          <w:b/>
          <w:bCs/>
          <w:sz w:val="20"/>
          <w:szCs w:val="20"/>
        </w:rPr>
        <w:t>. INTESTINAL CANCER AND OTHER DISORDERS</w:t>
      </w:r>
    </w:p>
    <w:p w14:paraId="5A5CCA66" w14:textId="1324DCA4" w:rsidR="00BE2D23" w:rsidRPr="0036495C" w:rsidRDefault="004F0A31" w:rsidP="0036495C">
      <w:pPr>
        <w:jc w:val="both"/>
        <w:rPr>
          <w:rFonts w:ascii="Times New Roman" w:hAnsi="Times New Roman" w:cs="Times New Roman"/>
          <w:sz w:val="20"/>
          <w:szCs w:val="20"/>
        </w:rPr>
      </w:pPr>
      <w:r w:rsidRPr="001E33B1">
        <w:rPr>
          <w:rFonts w:ascii="Times New Roman" w:hAnsi="Times New Roman" w:cs="Times New Roman"/>
          <w:b/>
          <w:bCs/>
          <w:i/>
          <w:iCs/>
          <w:sz w:val="20"/>
          <w:szCs w:val="20"/>
        </w:rPr>
        <w:t xml:space="preserve">A. Intestine-related cancers </w:t>
      </w:r>
    </w:p>
    <w:p w14:paraId="26A413DB" w14:textId="59B764A7" w:rsidR="004F0A31" w:rsidRPr="00BE2D23" w:rsidRDefault="00BE2D23" w:rsidP="00BE2D23">
      <w:pPr>
        <w:spacing w:after="0"/>
        <w:jc w:val="both"/>
        <w:rPr>
          <w:rFonts w:ascii="Times New Roman" w:hAnsi="Times New Roman" w:cs="Times New Roman"/>
          <w:b/>
          <w:bCs/>
          <w:i/>
          <w:iCs/>
          <w:sz w:val="20"/>
          <w:szCs w:val="20"/>
        </w:rPr>
      </w:pPr>
      <w:r>
        <w:rPr>
          <w:rFonts w:ascii="Times New Roman" w:hAnsi="Times New Roman" w:cs="Times New Roman"/>
          <w:b/>
          <w:bCs/>
          <w:i/>
          <w:iCs/>
          <w:sz w:val="20"/>
          <w:szCs w:val="20"/>
        </w:rPr>
        <w:tab/>
      </w:r>
      <w:r w:rsidR="004F0A31" w:rsidRPr="001E33B1">
        <w:rPr>
          <w:rFonts w:ascii="Times New Roman" w:hAnsi="Times New Roman" w:cs="Times New Roman"/>
          <w:sz w:val="20"/>
          <w:szCs w:val="20"/>
        </w:rPr>
        <w:t>Intestine-related cancers encompass a group of malignant diseases that originate within the digestive tract, specifically in the intestines. The gastrointestinal (GI) system consists of two main segments, namely the small intestine and the large intestine (colon and rectum). Cancers that may arise in these areas include:</w:t>
      </w:r>
    </w:p>
    <w:p w14:paraId="7F9A8F9F" w14:textId="317E1742" w:rsidR="004F0A31" w:rsidRPr="001E33B1" w:rsidRDefault="004F0A31" w:rsidP="00961CB0">
      <w:pPr>
        <w:pStyle w:val="ListParagraph"/>
        <w:spacing w:after="0"/>
        <w:jc w:val="both"/>
        <w:rPr>
          <w:rFonts w:ascii="Times New Roman" w:hAnsi="Times New Roman" w:cs="Times New Roman"/>
          <w:sz w:val="20"/>
          <w:szCs w:val="20"/>
        </w:rPr>
      </w:pPr>
      <w:r w:rsidRPr="00961CB0">
        <w:rPr>
          <w:rFonts w:ascii="Times New Roman" w:hAnsi="Times New Roman" w:cs="Times New Roman"/>
          <w:b/>
          <w:bCs/>
          <w:sz w:val="20"/>
          <w:szCs w:val="20"/>
        </w:rPr>
        <w:t>Colorectal Cancer (CRC):</w:t>
      </w:r>
      <w:r w:rsidRPr="001E33B1">
        <w:rPr>
          <w:rFonts w:ascii="Times New Roman" w:hAnsi="Times New Roman" w:cs="Times New Roman"/>
          <w:sz w:val="20"/>
          <w:szCs w:val="20"/>
        </w:rPr>
        <w:t xml:space="preserve"> This is the most prevalent type of intestine-related cancer. It begins in the colon or rectum and typically starts as abnormal growths called polyps on the inner lining of the intestines. Over time, some of these polyps can transform into cancerous </w:t>
      </w:r>
      <w:proofErr w:type="spellStart"/>
      <w:r w:rsidRPr="001E33B1">
        <w:rPr>
          <w:rFonts w:ascii="Times New Roman" w:hAnsi="Times New Roman" w:cs="Times New Roman"/>
          <w:sz w:val="20"/>
          <w:szCs w:val="20"/>
        </w:rPr>
        <w:t>tumors</w:t>
      </w:r>
      <w:proofErr w:type="spellEnd"/>
      <w:r w:rsidR="004D193D"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DU5NzBiYmYtNTNlNS00ZGY1LTgyZjYtZWJmNjU2OTU5Y2E1IiwicHJvcGVydGllcyI6eyJub3RlSW5kZXgiOjB9LCJpc0VkaXRlZCI6ZmFsc2UsIm1hbnVhbE92ZXJyaWRlIjp7ImlzTWFudWFsbHlPdmVycmlkZGVuIjpmYWxzZSwiY2l0ZXByb2NUZXh0IjoiKDEyKSIsIm1hbnVhbE92ZXJyaWRlVGV4dCI6IiJ9LCJjaXRhdGlvbkl0ZW1zIjpbeyJpZCI6Ijc0M2Q4ZmFkLWJjMjgtM2M4MC1hZWQ4LTJmNjdhODAyMGM2NyIsIml0ZW1EYXRhIjp7InR5cGUiOiJhcnRpY2xlIiwiaWQiOiI3NDNkOGZhZC1iYzI4LTNjODAtYWVkOC0yZjY3YTgwMjBjNjc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1dfQ=="/>
          <w:id w:val="-1050914978"/>
          <w:placeholder>
            <w:docPart w:val="DefaultPlaceholder_-1854013440"/>
          </w:placeholder>
        </w:sdtPr>
        <w:sdtContent>
          <w:r w:rsidR="005363A3" w:rsidRPr="001E33B1">
            <w:rPr>
              <w:rFonts w:ascii="Times New Roman" w:hAnsi="Times New Roman" w:cs="Times New Roman"/>
              <w:color w:val="000000"/>
              <w:sz w:val="20"/>
              <w:szCs w:val="20"/>
            </w:rPr>
            <w:t>(12)</w:t>
          </w:r>
        </w:sdtContent>
      </w:sdt>
      <w:r w:rsidR="00667434" w:rsidRPr="001E33B1">
        <w:rPr>
          <w:rFonts w:ascii="Times New Roman" w:hAnsi="Times New Roman" w:cs="Times New Roman"/>
          <w:sz w:val="20"/>
          <w:szCs w:val="20"/>
        </w:rPr>
        <w:t>.</w:t>
      </w:r>
    </w:p>
    <w:p w14:paraId="6784C982" w14:textId="1DA42314" w:rsidR="004F0A31" w:rsidRPr="001E33B1" w:rsidRDefault="004F0A31" w:rsidP="00961CB0">
      <w:pPr>
        <w:pStyle w:val="ListParagraph"/>
        <w:spacing w:after="0"/>
        <w:jc w:val="both"/>
        <w:rPr>
          <w:rFonts w:ascii="Times New Roman" w:hAnsi="Times New Roman" w:cs="Times New Roman"/>
          <w:sz w:val="20"/>
          <w:szCs w:val="20"/>
        </w:rPr>
      </w:pPr>
      <w:r w:rsidRPr="00961CB0">
        <w:rPr>
          <w:rFonts w:ascii="Times New Roman" w:hAnsi="Times New Roman" w:cs="Times New Roman"/>
          <w:b/>
          <w:bCs/>
          <w:sz w:val="20"/>
          <w:szCs w:val="20"/>
        </w:rPr>
        <w:t>Small Intestine Cancer:</w:t>
      </w:r>
      <w:r w:rsidRPr="001E33B1">
        <w:rPr>
          <w:rFonts w:ascii="Times New Roman" w:hAnsi="Times New Roman" w:cs="Times New Roman"/>
          <w:sz w:val="20"/>
          <w:szCs w:val="20"/>
        </w:rPr>
        <w:t xml:space="preserve"> Less common than colorectal cancer, this type of cancer can develop in various parts of the small intestine, including the duodenum</w:t>
      </w:r>
      <w:r w:rsidR="002B405D" w:rsidRPr="001E33B1">
        <w:rPr>
          <w:rFonts w:ascii="Times New Roman" w:hAnsi="Times New Roman" w:cs="Times New Roman"/>
          <w:sz w:val="20"/>
          <w:szCs w:val="20"/>
        </w:rPr>
        <w:t>,</w:t>
      </w:r>
      <w:r w:rsidRPr="001E33B1">
        <w:rPr>
          <w:rFonts w:ascii="Times New Roman" w:hAnsi="Times New Roman" w:cs="Times New Roman"/>
          <w:sz w:val="20"/>
          <w:szCs w:val="20"/>
        </w:rPr>
        <w:t xml:space="preserve"> jejunum</w:t>
      </w:r>
      <w:r w:rsidR="002B405D" w:rsidRPr="001E33B1">
        <w:rPr>
          <w:rFonts w:ascii="Times New Roman" w:hAnsi="Times New Roman" w:cs="Times New Roman"/>
          <w:sz w:val="20"/>
          <w:szCs w:val="20"/>
        </w:rPr>
        <w:t>,</w:t>
      </w:r>
      <w:r w:rsidRPr="001E33B1">
        <w:rPr>
          <w:rFonts w:ascii="Times New Roman" w:hAnsi="Times New Roman" w:cs="Times New Roman"/>
          <w:sz w:val="20"/>
          <w:szCs w:val="20"/>
        </w:rPr>
        <w:t xml:space="preserve"> and ileum (subsequent parts of the small intestine)</w:t>
      </w:r>
      <w:r w:rsidR="004D193D"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TQ3ZTExNTAtMzFjNS00M2ZkLWE1NTItNmVkODVjOThmNjgzIiwicHJvcGVydGllcyI6eyJub3RlSW5kZXgiOjB9LCJpc0VkaXRlZCI6ZmFsc2UsIm1hbnVhbE92ZXJyaWRlIjp7ImlzTWFudWFsbHlPdmVycmlkZGVuIjpmYWxzZSwiY2l0ZXByb2NUZXh0IjoiKDEzKSIsIm1hbnVhbE92ZXJyaWRlVGV4dCI6IiJ9LCJjaXRhdGlvbkl0ZW1zIjpbeyJpZCI6IjE2OTc2ZTdmLTk3Y2YtMzQzZS1hNmI1LTVhNzQzNzJhMDk2YiIsIml0ZW1EYXRhIjp7InR5cGUiOiJhcnRpY2xlIiwiaWQiOiIxNjk3NmU3Zi05N2NmLTM0M2UtYTZiNS01YTc0MzcyYTA5NmI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1dfQ=="/>
          <w:id w:val="84734593"/>
          <w:placeholder>
            <w:docPart w:val="DefaultPlaceholder_-1854013440"/>
          </w:placeholder>
        </w:sdtPr>
        <w:sdtContent>
          <w:r w:rsidR="005363A3" w:rsidRPr="001E33B1">
            <w:rPr>
              <w:rFonts w:ascii="Times New Roman" w:hAnsi="Times New Roman" w:cs="Times New Roman"/>
              <w:color w:val="000000"/>
              <w:sz w:val="20"/>
              <w:szCs w:val="20"/>
            </w:rPr>
            <w:t>(13)</w:t>
          </w:r>
        </w:sdtContent>
      </w:sdt>
      <w:r w:rsidR="00667434" w:rsidRPr="001E33B1">
        <w:rPr>
          <w:rFonts w:ascii="Times New Roman" w:hAnsi="Times New Roman" w:cs="Times New Roman"/>
          <w:sz w:val="20"/>
          <w:szCs w:val="20"/>
        </w:rPr>
        <w:t>.</w:t>
      </w:r>
    </w:p>
    <w:p w14:paraId="6C337F14" w14:textId="08F255EF" w:rsidR="004F0A31" w:rsidRPr="001E33B1" w:rsidRDefault="004F0A31" w:rsidP="00961CB0">
      <w:pPr>
        <w:pStyle w:val="ListParagraph"/>
        <w:spacing w:after="0"/>
        <w:jc w:val="both"/>
        <w:rPr>
          <w:rFonts w:ascii="Times New Roman" w:hAnsi="Times New Roman" w:cs="Times New Roman"/>
          <w:sz w:val="20"/>
          <w:szCs w:val="20"/>
        </w:rPr>
      </w:pPr>
      <w:r w:rsidRPr="00961CB0">
        <w:rPr>
          <w:rFonts w:ascii="Times New Roman" w:hAnsi="Times New Roman" w:cs="Times New Roman"/>
          <w:b/>
          <w:bCs/>
          <w:sz w:val="20"/>
          <w:szCs w:val="20"/>
        </w:rPr>
        <w:t>Anal Cancer:</w:t>
      </w:r>
      <w:r w:rsidRPr="001E33B1">
        <w:rPr>
          <w:rFonts w:ascii="Times New Roman" w:hAnsi="Times New Roman" w:cs="Times New Roman"/>
          <w:sz w:val="20"/>
          <w:szCs w:val="20"/>
        </w:rPr>
        <w:t xml:space="preserve"> Originating in the tissues of the anal canal, which is the final part of the digestive tract between the rectum and the anus</w:t>
      </w:r>
      <w:r w:rsidR="00FF643A"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"/>
          <w:id w:val="-1081599765"/>
          <w:placeholder>
            <w:docPart w:val="DefaultPlaceholder_-1854013440"/>
          </w:placeholder>
        </w:sdtPr>
        <w:sdtContent>
          <w:r w:rsidR="005363A3" w:rsidRPr="001E33B1">
            <w:rPr>
              <w:rFonts w:ascii="Times New Roman" w:hAnsi="Times New Roman" w:cs="Times New Roman"/>
              <w:color w:val="000000"/>
              <w:sz w:val="20"/>
              <w:szCs w:val="20"/>
            </w:rPr>
            <w:t>(14)</w:t>
          </w:r>
        </w:sdtContent>
      </w:sdt>
      <w:r w:rsidR="00667434" w:rsidRPr="001E33B1">
        <w:rPr>
          <w:rFonts w:ascii="Times New Roman" w:hAnsi="Times New Roman" w:cs="Times New Roman"/>
          <w:color w:val="000000"/>
          <w:sz w:val="20"/>
          <w:szCs w:val="20"/>
        </w:rPr>
        <w:t>.</w:t>
      </w:r>
    </w:p>
    <w:p w14:paraId="037B2BAB" w14:textId="33E8B5A3" w:rsidR="00E14D01" w:rsidRPr="00832F66" w:rsidRDefault="004F0A31" w:rsidP="00961CB0">
      <w:pPr>
        <w:pStyle w:val="ListParagraph"/>
        <w:spacing w:after="0"/>
        <w:jc w:val="both"/>
        <w:rPr>
          <w:rFonts w:ascii="Times New Roman" w:hAnsi="Times New Roman" w:cs="Times New Roman"/>
          <w:sz w:val="20"/>
          <w:szCs w:val="20"/>
        </w:rPr>
      </w:pPr>
      <w:r w:rsidRPr="00961CB0">
        <w:rPr>
          <w:rFonts w:ascii="Times New Roman" w:hAnsi="Times New Roman" w:cs="Times New Roman"/>
          <w:b/>
          <w:bCs/>
          <w:sz w:val="20"/>
          <w:szCs w:val="20"/>
        </w:rPr>
        <w:t xml:space="preserve">Gastrointestinal Stromal </w:t>
      </w:r>
      <w:proofErr w:type="spellStart"/>
      <w:r w:rsidRPr="00961CB0">
        <w:rPr>
          <w:rFonts w:ascii="Times New Roman" w:hAnsi="Times New Roman" w:cs="Times New Roman"/>
          <w:b/>
          <w:bCs/>
          <w:sz w:val="20"/>
          <w:szCs w:val="20"/>
        </w:rPr>
        <w:t>Tumors</w:t>
      </w:r>
      <w:proofErr w:type="spellEnd"/>
      <w:r w:rsidRPr="00961CB0">
        <w:rPr>
          <w:rFonts w:ascii="Times New Roman" w:hAnsi="Times New Roman" w:cs="Times New Roman"/>
          <w:b/>
          <w:bCs/>
          <w:sz w:val="20"/>
          <w:szCs w:val="20"/>
        </w:rPr>
        <w:t xml:space="preserve"> (GISTs):</w:t>
      </w:r>
      <w:r w:rsidRPr="001E33B1">
        <w:rPr>
          <w:rFonts w:ascii="Times New Roman" w:hAnsi="Times New Roman" w:cs="Times New Roman"/>
          <w:sz w:val="20"/>
          <w:szCs w:val="20"/>
        </w:rPr>
        <w:t xml:space="preserve"> Although not as prevalent as colorectal cancer, GISTs are a type of soft tissue sarcoma that can develop in the walls of the digestive tract, including the stomach and small intestine</w:t>
      </w:r>
      <w:r w:rsidR="00F62776">
        <w:rPr>
          <w:rFonts w:ascii="Times New Roman" w:hAnsi="Times New Roman" w:cs="Times New Roman"/>
          <w:sz w:val="20"/>
          <w:szCs w:val="20"/>
        </w:rPr>
        <w:t>.</w:t>
      </w:r>
    </w:p>
    <w:p w14:paraId="2C5E386B" w14:textId="528193BB" w:rsidR="00841ABC" w:rsidRDefault="004F0A31" w:rsidP="00F62776">
      <w:pPr>
        <w:spacing w:after="0"/>
        <w:ind w:firstLine="360"/>
        <w:jc w:val="both"/>
        <w:rPr>
          <w:rFonts w:ascii="Times New Roman" w:hAnsi="Times New Roman" w:cs="Times New Roman"/>
          <w:sz w:val="20"/>
          <w:szCs w:val="20"/>
        </w:rPr>
      </w:pPr>
      <w:r w:rsidRPr="001E33B1">
        <w:rPr>
          <w:rFonts w:ascii="Times New Roman" w:hAnsi="Times New Roman" w:cs="Times New Roman"/>
          <w:sz w:val="20"/>
          <w:szCs w:val="20"/>
        </w:rPr>
        <w:t xml:space="preserve">Early detection through regular screenings like colonoscopies is crucial in identifying and treating intestine-related cancers at an early and </w:t>
      </w:r>
      <w:r w:rsidR="002B405D" w:rsidRPr="001E33B1">
        <w:rPr>
          <w:rFonts w:ascii="Times New Roman" w:hAnsi="Times New Roman" w:cs="Times New Roman"/>
          <w:sz w:val="20"/>
          <w:szCs w:val="20"/>
        </w:rPr>
        <w:t xml:space="preserve">becoming </w:t>
      </w:r>
      <w:r w:rsidRPr="001E33B1">
        <w:rPr>
          <w:rFonts w:ascii="Times New Roman" w:hAnsi="Times New Roman" w:cs="Times New Roman"/>
          <w:sz w:val="20"/>
          <w:szCs w:val="20"/>
        </w:rPr>
        <w:t>more manageable</w:t>
      </w:r>
      <w:r w:rsidR="00841ABC">
        <w:rPr>
          <w:rFonts w:ascii="Times New Roman" w:hAnsi="Times New Roman" w:cs="Times New Roman"/>
          <w:sz w:val="20"/>
          <w:szCs w:val="20"/>
        </w:rPr>
        <w:t>.</w:t>
      </w:r>
      <w:r w:rsidR="00F62776">
        <w:rPr>
          <w:rFonts w:ascii="Times New Roman" w:hAnsi="Times New Roman" w:cs="Times New Roman"/>
          <w:sz w:val="20"/>
          <w:szCs w:val="20"/>
        </w:rPr>
        <w:t xml:space="preserve"> Figure 1 depicts the major intestinal cancers.</w:t>
      </w:r>
    </w:p>
    <w:p w14:paraId="701C06FF" w14:textId="50BA1EF8" w:rsidR="00841ABC" w:rsidRPr="00841ABC" w:rsidRDefault="00841ABC" w:rsidP="00841ABC">
      <w:pPr>
        <w:spacing w:after="0"/>
        <w:jc w:val="both"/>
        <w:rPr>
          <w:rFonts w:ascii="Times New Roman" w:hAnsi="Times New Roman" w:cs="Times New Roman"/>
          <w:sz w:val="20"/>
          <w:szCs w:val="20"/>
        </w:rPr>
      </w:pPr>
      <w:r>
        <w:rPr>
          <w:rFonts w:ascii="Times New Roman" w:hAnsi="Times New Roman" w:cs="Times New Roman"/>
          <w:noProof/>
          <w:sz w:val="20"/>
          <w:szCs w:val="20"/>
        </w:rPr>
        <w:lastRenderedPageBreak/>
        <w:drawing>
          <wp:anchor distT="0" distB="0" distL="114300" distR="114300" simplePos="0" relativeHeight="251660288" behindDoc="0" locked="0" layoutInCell="1" allowOverlap="1" wp14:anchorId="65244AB1" wp14:editId="75D7AADF">
            <wp:simplePos x="0" y="0"/>
            <wp:positionH relativeFrom="column">
              <wp:posOffset>502920</wp:posOffset>
            </wp:positionH>
            <wp:positionV relativeFrom="paragraph">
              <wp:posOffset>0</wp:posOffset>
            </wp:positionV>
            <wp:extent cx="4668520" cy="2625725"/>
            <wp:effectExtent l="0" t="0" r="0" b="3175"/>
            <wp:wrapTopAndBottom/>
            <wp:docPr id="1646002381" name="Picture 4" descr="A diagram of different types of canc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002381" name="Picture 4" descr="A diagram of different types of canc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668520" cy="2625725"/>
                    </a:xfrm>
                    <a:prstGeom prst="rect">
                      <a:avLst/>
                    </a:prstGeom>
                  </pic:spPr>
                </pic:pic>
              </a:graphicData>
            </a:graphic>
            <wp14:sizeRelH relativeFrom="margin">
              <wp14:pctWidth>0</wp14:pctWidth>
            </wp14:sizeRelH>
            <wp14:sizeRelV relativeFrom="margin">
              <wp14:pctHeight>0</wp14:pctHeight>
            </wp14:sizeRelV>
          </wp:anchor>
        </w:drawing>
      </w:r>
      <w:r w:rsidR="004F0A31" w:rsidRPr="001E33B1">
        <w:rPr>
          <w:rFonts w:ascii="Times New Roman" w:hAnsi="Times New Roman" w:cs="Times New Roman"/>
          <w:sz w:val="20"/>
          <w:szCs w:val="20"/>
        </w:rPr>
        <w:t>.</w:t>
      </w:r>
    </w:p>
    <w:p w14:paraId="527A9DF9" w14:textId="4597EAEB" w:rsidR="00841ABC" w:rsidRPr="00841ABC" w:rsidRDefault="00841ABC" w:rsidP="00841ABC">
      <w:pPr>
        <w:jc w:val="center"/>
        <w:rPr>
          <w:rFonts w:ascii="Times New Roman" w:hAnsi="Times New Roman" w:cs="Times New Roman"/>
          <w:b/>
          <w:bCs/>
          <w:sz w:val="20"/>
          <w:szCs w:val="20"/>
        </w:rPr>
      </w:pPr>
      <w:r>
        <w:rPr>
          <w:rFonts w:ascii="Times New Roman" w:hAnsi="Times New Roman" w:cs="Times New Roman"/>
          <w:b/>
          <w:bCs/>
          <w:sz w:val="20"/>
          <w:szCs w:val="20"/>
        </w:rPr>
        <w:t>Figure 1. Different types of intestinal cancers and disorders</w:t>
      </w:r>
    </w:p>
    <w:p w14:paraId="1CF48838" w14:textId="77777777" w:rsidR="004F0A31" w:rsidRPr="001E33B1" w:rsidRDefault="004F0A31" w:rsidP="004F0A31">
      <w:pPr>
        <w:spacing w:after="0"/>
        <w:jc w:val="both"/>
        <w:rPr>
          <w:rFonts w:ascii="Times New Roman" w:hAnsi="Times New Roman" w:cs="Times New Roman"/>
          <w:b/>
          <w:bCs/>
          <w:sz w:val="20"/>
          <w:szCs w:val="20"/>
        </w:rPr>
      </w:pPr>
    </w:p>
    <w:p w14:paraId="1181E3CE" w14:textId="77777777" w:rsidR="00A60BCF" w:rsidRPr="001E33B1" w:rsidRDefault="004F0A31" w:rsidP="00A60BCF">
      <w:pPr>
        <w:spacing w:after="0"/>
        <w:jc w:val="both"/>
        <w:rPr>
          <w:rFonts w:ascii="Times New Roman" w:hAnsi="Times New Roman" w:cs="Times New Roman"/>
          <w:b/>
          <w:bCs/>
          <w:i/>
          <w:iCs/>
          <w:sz w:val="20"/>
          <w:szCs w:val="20"/>
        </w:rPr>
      </w:pPr>
      <w:r w:rsidRPr="001E33B1">
        <w:rPr>
          <w:rFonts w:ascii="Times New Roman" w:hAnsi="Times New Roman" w:cs="Times New Roman"/>
          <w:b/>
          <w:bCs/>
          <w:i/>
          <w:iCs/>
          <w:sz w:val="20"/>
          <w:szCs w:val="20"/>
        </w:rPr>
        <w:t>B. Intestinal disorders</w:t>
      </w:r>
    </w:p>
    <w:p w14:paraId="569C3EA0" w14:textId="77777777" w:rsidR="0036495C" w:rsidRDefault="00A60BCF" w:rsidP="00A60BCF">
      <w:pPr>
        <w:spacing w:after="0"/>
        <w:jc w:val="both"/>
        <w:rPr>
          <w:rFonts w:ascii="Times New Roman" w:hAnsi="Times New Roman" w:cs="Times New Roman"/>
          <w:b/>
          <w:bCs/>
          <w:i/>
          <w:iCs/>
          <w:sz w:val="20"/>
          <w:szCs w:val="20"/>
        </w:rPr>
      </w:pPr>
      <w:r w:rsidRPr="001E33B1">
        <w:rPr>
          <w:rFonts w:ascii="Times New Roman" w:hAnsi="Times New Roman" w:cs="Times New Roman"/>
          <w:b/>
          <w:bCs/>
          <w:i/>
          <w:iCs/>
          <w:sz w:val="20"/>
          <w:szCs w:val="20"/>
        </w:rPr>
        <w:tab/>
      </w:r>
    </w:p>
    <w:p w14:paraId="4EE75014" w14:textId="431B5B8A" w:rsidR="004F0A31" w:rsidRPr="001E33B1" w:rsidRDefault="0036495C" w:rsidP="00A60BCF">
      <w:pPr>
        <w:spacing w:after="0"/>
        <w:jc w:val="both"/>
        <w:rPr>
          <w:rFonts w:ascii="Times New Roman" w:hAnsi="Times New Roman" w:cs="Times New Roman"/>
          <w:b/>
          <w:bCs/>
          <w:i/>
          <w:iCs/>
          <w:sz w:val="20"/>
          <w:szCs w:val="20"/>
        </w:rPr>
      </w:pPr>
      <w:r>
        <w:rPr>
          <w:rFonts w:ascii="Times New Roman" w:hAnsi="Times New Roman" w:cs="Times New Roman"/>
          <w:b/>
          <w:bCs/>
          <w:i/>
          <w:iCs/>
          <w:sz w:val="20"/>
          <w:szCs w:val="20"/>
        </w:rPr>
        <w:tab/>
      </w:r>
      <w:r w:rsidR="004F0A31" w:rsidRPr="001E33B1">
        <w:rPr>
          <w:rFonts w:ascii="Times New Roman" w:hAnsi="Times New Roman" w:cs="Times New Roman"/>
          <w:sz w:val="20"/>
          <w:szCs w:val="20"/>
        </w:rPr>
        <w:t xml:space="preserve">Intestinal disorders encompass a diverse range of medical conditions and health issues that impact the gastrointestinal (GI) tract, specifically the intestines. The GI tract plays a crucial role in digesting and absorbing nutrients and comprises both the small intestine and the large intestine. Several </w:t>
      </w:r>
      <w:r w:rsidR="00FF643A" w:rsidRPr="001E33B1">
        <w:rPr>
          <w:rFonts w:ascii="Times New Roman" w:hAnsi="Times New Roman" w:cs="Times New Roman"/>
          <w:sz w:val="20"/>
          <w:szCs w:val="20"/>
        </w:rPr>
        <w:t>common intestinal</w:t>
      </w:r>
      <w:r w:rsidR="004F0A31" w:rsidRPr="001E33B1">
        <w:rPr>
          <w:rFonts w:ascii="Times New Roman" w:hAnsi="Times New Roman" w:cs="Times New Roman"/>
          <w:sz w:val="20"/>
          <w:szCs w:val="20"/>
        </w:rPr>
        <w:t xml:space="preserve"> disorders include:</w:t>
      </w:r>
    </w:p>
    <w:p w14:paraId="1AF7E9B5" w14:textId="749FE845" w:rsidR="004F0A31" w:rsidRPr="00961CB0" w:rsidRDefault="004F0A31" w:rsidP="00961CB0">
      <w:pPr>
        <w:spacing w:after="0"/>
        <w:ind w:left="360"/>
        <w:jc w:val="both"/>
        <w:rPr>
          <w:rFonts w:ascii="Times New Roman" w:hAnsi="Times New Roman" w:cs="Times New Roman"/>
          <w:sz w:val="20"/>
          <w:szCs w:val="20"/>
        </w:rPr>
      </w:pPr>
      <w:r w:rsidRPr="00961CB0">
        <w:rPr>
          <w:rFonts w:ascii="Times New Roman" w:hAnsi="Times New Roman" w:cs="Times New Roman"/>
          <w:b/>
          <w:bCs/>
          <w:sz w:val="20"/>
          <w:szCs w:val="20"/>
        </w:rPr>
        <w:t>Inflammatory Bowel Disease (IBD):</w:t>
      </w:r>
      <w:r w:rsidRPr="00961CB0">
        <w:rPr>
          <w:rFonts w:ascii="Times New Roman" w:hAnsi="Times New Roman" w:cs="Times New Roman"/>
          <w:sz w:val="20"/>
          <w:szCs w:val="20"/>
        </w:rPr>
        <w:t xml:space="preserve"> IBD is a group of chronic inflammatory conditions that affect the intestines, with the main types being Crohn's disease and ulcerative colitis. These conditions lead to inflammation and damage to the intestinal lining, resulting in symptoms like abdominal pain, </w:t>
      </w:r>
      <w:proofErr w:type="spellStart"/>
      <w:r w:rsidR="00DE18A8" w:rsidRPr="00961CB0">
        <w:rPr>
          <w:rFonts w:ascii="Times New Roman" w:hAnsi="Times New Roman" w:cs="Times New Roman"/>
          <w:sz w:val="20"/>
          <w:szCs w:val="20"/>
        </w:rPr>
        <w:t>diarrhea</w:t>
      </w:r>
      <w:proofErr w:type="spellEnd"/>
      <w:r w:rsidRPr="00961CB0">
        <w:rPr>
          <w:rFonts w:ascii="Times New Roman" w:hAnsi="Times New Roman" w:cs="Times New Roman"/>
          <w:sz w:val="20"/>
          <w:szCs w:val="20"/>
        </w:rPr>
        <w:t>, weight loss, and fatigue</w:t>
      </w:r>
      <w:r w:rsidR="00FF643A" w:rsidRPr="00961CB0">
        <w:rPr>
          <w:rFonts w:ascii="Times New Roman" w:hAnsi="Times New Roman" w:cs="Times New Roman"/>
          <w:sz w:val="20"/>
          <w:szCs w:val="20"/>
        </w:rPr>
        <w:t xml:space="preserve"> </w:t>
      </w:r>
      <w:sdt>
        <w:sdtPr>
          <w:rPr>
            <w:color w:val="000000"/>
          </w:rPr>
          <w:tag w:val="MENDELEY_CITATION_v3_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"/>
          <w:id w:val="729658170"/>
          <w:placeholder>
            <w:docPart w:val="DefaultPlaceholder_-1854013440"/>
          </w:placeholder>
        </w:sdtPr>
        <w:sdtContent>
          <w:r w:rsidR="005363A3" w:rsidRPr="00961CB0">
            <w:rPr>
              <w:rFonts w:ascii="Times New Roman" w:hAnsi="Times New Roman" w:cs="Times New Roman"/>
              <w:color w:val="000000"/>
              <w:sz w:val="20"/>
              <w:szCs w:val="20"/>
            </w:rPr>
            <w:t>(15)</w:t>
          </w:r>
        </w:sdtContent>
      </w:sdt>
      <w:r w:rsidR="00667434" w:rsidRPr="00961CB0">
        <w:rPr>
          <w:rFonts w:ascii="Times New Roman" w:hAnsi="Times New Roman" w:cs="Times New Roman"/>
          <w:sz w:val="20"/>
          <w:szCs w:val="20"/>
        </w:rPr>
        <w:t>.</w:t>
      </w:r>
      <w:r w:rsidRPr="00961CB0">
        <w:rPr>
          <w:rFonts w:ascii="Times New Roman" w:hAnsi="Times New Roman" w:cs="Times New Roman"/>
          <w:sz w:val="20"/>
          <w:szCs w:val="20"/>
        </w:rPr>
        <w:t xml:space="preserve"> </w:t>
      </w:r>
    </w:p>
    <w:p w14:paraId="33CD8172" w14:textId="7A38EAE1" w:rsidR="004F0A31" w:rsidRPr="00961CB0" w:rsidRDefault="004F0A31" w:rsidP="00961CB0">
      <w:pPr>
        <w:spacing w:after="0"/>
        <w:ind w:left="360"/>
        <w:jc w:val="both"/>
        <w:rPr>
          <w:rFonts w:ascii="Times New Roman" w:hAnsi="Times New Roman" w:cs="Times New Roman"/>
          <w:sz w:val="20"/>
          <w:szCs w:val="20"/>
        </w:rPr>
      </w:pPr>
      <w:r w:rsidRPr="00961CB0">
        <w:rPr>
          <w:rFonts w:ascii="Times New Roman" w:hAnsi="Times New Roman" w:cs="Times New Roman"/>
          <w:b/>
          <w:bCs/>
          <w:sz w:val="20"/>
          <w:szCs w:val="20"/>
        </w:rPr>
        <w:t>Irritable Bowel Syndrome (IBS):</w:t>
      </w:r>
      <w:r w:rsidRPr="00961CB0">
        <w:rPr>
          <w:rFonts w:ascii="Times New Roman" w:hAnsi="Times New Roman" w:cs="Times New Roman"/>
          <w:sz w:val="20"/>
          <w:szCs w:val="20"/>
        </w:rPr>
        <w:t xml:space="preserve"> IBS is a functional GI disorder characterized by abdominal pain, bloating, and changes in bowel habits (</w:t>
      </w:r>
      <w:proofErr w:type="spellStart"/>
      <w:r w:rsidR="00DE18A8" w:rsidRPr="00961CB0">
        <w:rPr>
          <w:rFonts w:ascii="Times New Roman" w:hAnsi="Times New Roman" w:cs="Times New Roman"/>
          <w:sz w:val="20"/>
          <w:szCs w:val="20"/>
        </w:rPr>
        <w:t>diarrhea</w:t>
      </w:r>
      <w:proofErr w:type="spellEnd"/>
      <w:r w:rsidRPr="00961CB0">
        <w:rPr>
          <w:rFonts w:ascii="Times New Roman" w:hAnsi="Times New Roman" w:cs="Times New Roman"/>
          <w:sz w:val="20"/>
          <w:szCs w:val="20"/>
        </w:rPr>
        <w:t>, constipation, or both). While it doesn't cause permanent damage to the intestines</w:t>
      </w:r>
      <w:r w:rsidR="00FF643A" w:rsidRPr="00961CB0">
        <w:rPr>
          <w:rFonts w:ascii="Times New Roman" w:hAnsi="Times New Roman" w:cs="Times New Roman"/>
          <w:sz w:val="20"/>
          <w:szCs w:val="20"/>
        </w:rPr>
        <w:t xml:space="preserve"> </w:t>
      </w:r>
      <w:sdt>
        <w:sdtPr>
          <w:rPr>
            <w:color w:val="000000"/>
          </w:rPr>
          <w:tag w:val="MENDELEY_CITATION_v3_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"/>
          <w:id w:val="1148317224"/>
          <w:placeholder>
            <w:docPart w:val="DefaultPlaceholder_-1854013440"/>
          </w:placeholder>
        </w:sdtPr>
        <w:sdtContent>
          <w:r w:rsidR="005363A3" w:rsidRPr="00961CB0">
            <w:rPr>
              <w:rFonts w:ascii="Times New Roman" w:hAnsi="Times New Roman" w:cs="Times New Roman"/>
              <w:color w:val="000000"/>
              <w:sz w:val="20"/>
              <w:szCs w:val="20"/>
            </w:rPr>
            <w:t>(16)</w:t>
          </w:r>
        </w:sdtContent>
      </w:sdt>
    </w:p>
    <w:p w14:paraId="6DEBD132" w14:textId="764FA916" w:rsidR="004F0A31" w:rsidRPr="00961CB0" w:rsidRDefault="004F0A31" w:rsidP="00961CB0">
      <w:pPr>
        <w:spacing w:after="0"/>
        <w:ind w:left="360"/>
        <w:jc w:val="both"/>
        <w:rPr>
          <w:rFonts w:ascii="Times New Roman" w:hAnsi="Times New Roman" w:cs="Times New Roman"/>
          <w:sz w:val="20"/>
          <w:szCs w:val="20"/>
        </w:rPr>
      </w:pPr>
      <w:r w:rsidRPr="00961CB0">
        <w:rPr>
          <w:rFonts w:ascii="Times New Roman" w:hAnsi="Times New Roman" w:cs="Times New Roman"/>
          <w:b/>
          <w:bCs/>
          <w:sz w:val="20"/>
          <w:szCs w:val="20"/>
        </w:rPr>
        <w:t>Gastroenteritis:</w:t>
      </w:r>
      <w:r w:rsidRPr="00961CB0">
        <w:rPr>
          <w:rFonts w:ascii="Times New Roman" w:hAnsi="Times New Roman" w:cs="Times New Roman"/>
          <w:sz w:val="20"/>
          <w:szCs w:val="20"/>
        </w:rPr>
        <w:t xml:space="preserve"> Also known as the stomach flu or food poisoning, gastroenteritis is an inflammation of the stomach and intestines. </w:t>
      </w:r>
      <w:r w:rsidR="00961CB0" w:rsidRPr="00961CB0">
        <w:rPr>
          <w:rFonts w:ascii="Times New Roman" w:hAnsi="Times New Roman" w:cs="Times New Roman"/>
          <w:sz w:val="20"/>
          <w:szCs w:val="20"/>
        </w:rPr>
        <w:t>Viral or bacterial infections usually cause it</w:t>
      </w:r>
      <w:r w:rsidRPr="00961CB0">
        <w:rPr>
          <w:rFonts w:ascii="Times New Roman" w:hAnsi="Times New Roman" w:cs="Times New Roman"/>
          <w:sz w:val="20"/>
          <w:szCs w:val="20"/>
        </w:rPr>
        <w:t xml:space="preserve"> and leads to symptoms such as </w:t>
      </w:r>
      <w:proofErr w:type="spellStart"/>
      <w:r w:rsidR="00DE18A8" w:rsidRPr="00961CB0">
        <w:rPr>
          <w:rFonts w:ascii="Times New Roman" w:hAnsi="Times New Roman" w:cs="Times New Roman"/>
          <w:sz w:val="20"/>
          <w:szCs w:val="20"/>
        </w:rPr>
        <w:t>diarrhea</w:t>
      </w:r>
      <w:proofErr w:type="spellEnd"/>
      <w:r w:rsidRPr="00961CB0">
        <w:rPr>
          <w:rFonts w:ascii="Times New Roman" w:hAnsi="Times New Roman" w:cs="Times New Roman"/>
          <w:sz w:val="20"/>
          <w:szCs w:val="20"/>
        </w:rPr>
        <w:t>, vomiting, nausea, and abdominal cramps</w:t>
      </w:r>
      <w:r w:rsidR="00FF643A" w:rsidRPr="00961CB0">
        <w:rPr>
          <w:rFonts w:ascii="Times New Roman" w:hAnsi="Times New Roman" w:cs="Times New Roman"/>
          <w:sz w:val="20"/>
          <w:szCs w:val="20"/>
        </w:rPr>
        <w:t xml:space="preserve"> </w:t>
      </w:r>
      <w:sdt>
        <w:sdtPr>
          <w:rPr>
            <w:color w:val="000000"/>
          </w:rPr>
          <w:tag w:val="MENDELEY_CITATION_v3_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"/>
          <w:id w:val="-528261075"/>
          <w:placeholder>
            <w:docPart w:val="DefaultPlaceholder_-1854013440"/>
          </w:placeholder>
        </w:sdtPr>
        <w:sdtContent>
          <w:r w:rsidR="005363A3" w:rsidRPr="00961CB0">
            <w:rPr>
              <w:rFonts w:ascii="Times New Roman" w:hAnsi="Times New Roman" w:cs="Times New Roman"/>
              <w:color w:val="000000"/>
              <w:sz w:val="20"/>
              <w:szCs w:val="20"/>
            </w:rPr>
            <w:t>(17)</w:t>
          </w:r>
        </w:sdtContent>
      </w:sdt>
    </w:p>
    <w:p w14:paraId="0AC562C1" w14:textId="6B805231" w:rsidR="004F0A31" w:rsidRPr="00961CB0" w:rsidRDefault="004F0A31" w:rsidP="00961CB0">
      <w:pPr>
        <w:spacing w:after="0"/>
        <w:ind w:left="360"/>
        <w:jc w:val="both"/>
        <w:rPr>
          <w:rFonts w:ascii="Times New Roman" w:hAnsi="Times New Roman" w:cs="Times New Roman"/>
          <w:sz w:val="20"/>
          <w:szCs w:val="20"/>
        </w:rPr>
      </w:pPr>
      <w:r w:rsidRPr="00961CB0">
        <w:rPr>
          <w:rFonts w:ascii="Times New Roman" w:hAnsi="Times New Roman" w:cs="Times New Roman"/>
          <w:b/>
          <w:bCs/>
          <w:sz w:val="20"/>
          <w:szCs w:val="20"/>
        </w:rPr>
        <w:t>Gastroesophageal Reflux Disease (GERD):</w:t>
      </w:r>
      <w:r w:rsidRPr="00961CB0">
        <w:rPr>
          <w:rFonts w:ascii="Times New Roman" w:hAnsi="Times New Roman" w:cs="Times New Roman"/>
          <w:sz w:val="20"/>
          <w:szCs w:val="20"/>
        </w:rPr>
        <w:t xml:space="preserve"> </w:t>
      </w:r>
      <w:r w:rsidR="0057307E" w:rsidRPr="00961CB0">
        <w:rPr>
          <w:rFonts w:ascii="Times New Roman" w:hAnsi="Times New Roman" w:cs="Times New Roman"/>
          <w:sz w:val="20"/>
          <w:szCs w:val="20"/>
        </w:rPr>
        <w:t>it</w:t>
      </w:r>
      <w:r w:rsidRPr="00961CB0">
        <w:rPr>
          <w:rFonts w:ascii="Times New Roman" w:hAnsi="Times New Roman" w:cs="Times New Roman"/>
          <w:sz w:val="20"/>
          <w:szCs w:val="20"/>
        </w:rPr>
        <w:t xml:space="preserve"> is a chronic condition where</w:t>
      </w:r>
      <w:r w:rsidR="0057307E" w:rsidRPr="00961CB0">
        <w:rPr>
          <w:rFonts w:ascii="Times New Roman" w:hAnsi="Times New Roman" w:cs="Times New Roman"/>
          <w:sz w:val="20"/>
          <w:szCs w:val="20"/>
        </w:rPr>
        <w:t xml:space="preserve"> the acid in </w:t>
      </w:r>
      <w:r w:rsidR="00DE18A8" w:rsidRPr="00961CB0">
        <w:rPr>
          <w:rFonts w:ascii="Times New Roman" w:hAnsi="Times New Roman" w:cs="Times New Roman"/>
          <w:sz w:val="20"/>
          <w:szCs w:val="20"/>
        </w:rPr>
        <w:t xml:space="preserve">the </w:t>
      </w:r>
      <w:r w:rsidRPr="00961CB0">
        <w:rPr>
          <w:rFonts w:ascii="Times New Roman" w:hAnsi="Times New Roman" w:cs="Times New Roman"/>
          <w:sz w:val="20"/>
          <w:szCs w:val="20"/>
        </w:rPr>
        <w:t xml:space="preserve">stomach frequently flows back into the </w:t>
      </w:r>
      <w:proofErr w:type="spellStart"/>
      <w:r w:rsidRPr="00961CB0">
        <w:rPr>
          <w:rFonts w:ascii="Times New Roman" w:hAnsi="Times New Roman" w:cs="Times New Roman"/>
          <w:sz w:val="20"/>
          <w:szCs w:val="20"/>
        </w:rPr>
        <w:t>esophagus</w:t>
      </w:r>
      <w:proofErr w:type="spellEnd"/>
      <w:r w:rsidRPr="00961CB0">
        <w:rPr>
          <w:rFonts w:ascii="Times New Roman" w:hAnsi="Times New Roman" w:cs="Times New Roman"/>
          <w:sz w:val="20"/>
          <w:szCs w:val="20"/>
        </w:rPr>
        <w:t xml:space="preserve">, causing heartburn and irritation. Over time, it can lead to </w:t>
      </w:r>
      <w:proofErr w:type="spellStart"/>
      <w:r w:rsidRPr="00961CB0">
        <w:rPr>
          <w:rFonts w:ascii="Times New Roman" w:hAnsi="Times New Roman" w:cs="Times New Roman"/>
          <w:sz w:val="20"/>
          <w:szCs w:val="20"/>
        </w:rPr>
        <w:t>esophageal</w:t>
      </w:r>
      <w:proofErr w:type="spellEnd"/>
      <w:r w:rsidRPr="00961CB0">
        <w:rPr>
          <w:rFonts w:ascii="Times New Roman" w:hAnsi="Times New Roman" w:cs="Times New Roman"/>
          <w:sz w:val="20"/>
          <w:szCs w:val="20"/>
        </w:rPr>
        <w:t xml:space="preserve"> damage and other </w:t>
      </w:r>
      <w:proofErr w:type="gramStart"/>
      <w:r w:rsidRPr="00961CB0">
        <w:rPr>
          <w:rFonts w:ascii="Times New Roman" w:hAnsi="Times New Roman" w:cs="Times New Roman"/>
          <w:sz w:val="20"/>
          <w:szCs w:val="20"/>
        </w:rPr>
        <w:t>complications</w:t>
      </w:r>
      <w:proofErr w:type="gramEnd"/>
      <w:r w:rsidR="00FF643A" w:rsidRPr="00961CB0">
        <w:rPr>
          <w:rFonts w:ascii="Times New Roman" w:hAnsi="Times New Roman" w:cs="Times New Roman"/>
          <w:sz w:val="20"/>
          <w:szCs w:val="20"/>
        </w:rPr>
        <w:t xml:space="preserve"> </w:t>
      </w:r>
    </w:p>
    <w:p w14:paraId="516A35B1" w14:textId="590E66AB" w:rsidR="004F0A31" w:rsidRPr="00961CB0" w:rsidRDefault="004F0A31" w:rsidP="00961CB0">
      <w:pPr>
        <w:spacing w:after="0"/>
        <w:ind w:left="360"/>
        <w:jc w:val="both"/>
        <w:rPr>
          <w:rFonts w:ascii="Times New Roman" w:hAnsi="Times New Roman" w:cs="Times New Roman"/>
          <w:sz w:val="20"/>
          <w:szCs w:val="20"/>
        </w:rPr>
      </w:pPr>
      <w:r w:rsidRPr="00961CB0">
        <w:rPr>
          <w:rFonts w:ascii="Times New Roman" w:hAnsi="Times New Roman" w:cs="Times New Roman"/>
          <w:b/>
          <w:bCs/>
          <w:sz w:val="20"/>
          <w:szCs w:val="20"/>
        </w:rPr>
        <w:t>Celiac Disease:</w:t>
      </w:r>
      <w:r w:rsidRPr="00961CB0">
        <w:rPr>
          <w:rFonts w:ascii="Times New Roman" w:hAnsi="Times New Roman" w:cs="Times New Roman"/>
          <w:sz w:val="20"/>
          <w:szCs w:val="20"/>
        </w:rPr>
        <w:t xml:space="preserve"> </w:t>
      </w:r>
      <w:r w:rsidR="0057307E" w:rsidRPr="00961CB0">
        <w:rPr>
          <w:rFonts w:ascii="Times New Roman" w:hAnsi="Times New Roman" w:cs="Times New Roman"/>
          <w:sz w:val="20"/>
          <w:szCs w:val="20"/>
        </w:rPr>
        <w:t xml:space="preserve">It </w:t>
      </w:r>
      <w:r w:rsidRPr="00961CB0">
        <w:rPr>
          <w:rFonts w:ascii="Times New Roman" w:hAnsi="Times New Roman" w:cs="Times New Roman"/>
          <w:sz w:val="20"/>
          <w:szCs w:val="20"/>
        </w:rPr>
        <w:t xml:space="preserve">is an autoimmune disorder </w:t>
      </w:r>
      <w:r w:rsidR="0057307E" w:rsidRPr="00961CB0">
        <w:rPr>
          <w:rFonts w:ascii="Times New Roman" w:hAnsi="Times New Roman" w:cs="Times New Roman"/>
          <w:sz w:val="20"/>
          <w:szCs w:val="20"/>
        </w:rPr>
        <w:t xml:space="preserve">that gets </w:t>
      </w:r>
      <w:r w:rsidRPr="00961CB0">
        <w:rPr>
          <w:rFonts w:ascii="Times New Roman" w:hAnsi="Times New Roman" w:cs="Times New Roman"/>
          <w:sz w:val="20"/>
          <w:szCs w:val="20"/>
        </w:rPr>
        <w:t xml:space="preserve">triggered by the </w:t>
      </w:r>
      <w:r w:rsidR="00FF643A" w:rsidRPr="00961CB0">
        <w:rPr>
          <w:rFonts w:ascii="Times New Roman" w:hAnsi="Times New Roman" w:cs="Times New Roman"/>
          <w:sz w:val="20"/>
          <w:szCs w:val="20"/>
        </w:rPr>
        <w:t>ingestion</w:t>
      </w:r>
      <w:r w:rsidRPr="00961CB0">
        <w:rPr>
          <w:rFonts w:ascii="Times New Roman" w:hAnsi="Times New Roman" w:cs="Times New Roman"/>
          <w:sz w:val="20"/>
          <w:szCs w:val="20"/>
        </w:rPr>
        <w:t xml:space="preserve"> of gluten, a protein found in wheat, barley, and rye. This condition prompts an immune response that damages the small intestine lining, causing malabsorption of nutrients and various gastrointestinal symptoms</w:t>
      </w:r>
      <w:r w:rsidR="00FF643A" w:rsidRPr="00961CB0">
        <w:rPr>
          <w:rFonts w:ascii="Times New Roman" w:hAnsi="Times New Roman" w:cs="Times New Roman"/>
          <w:sz w:val="20"/>
          <w:szCs w:val="20"/>
        </w:rPr>
        <w:t xml:space="preserve"> </w:t>
      </w:r>
      <w:sdt>
        <w:sdtPr>
          <w:rPr>
            <w:color w:val="000000"/>
          </w:rPr>
          <w:tag w:val="MENDELEY_CITATION_v3_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"/>
          <w:id w:val="1731257184"/>
          <w:placeholder>
            <w:docPart w:val="DefaultPlaceholder_-1854013440"/>
          </w:placeholder>
        </w:sdtPr>
        <w:sdtContent>
          <w:r w:rsidR="005363A3" w:rsidRPr="00961CB0">
            <w:rPr>
              <w:rFonts w:ascii="Times New Roman" w:hAnsi="Times New Roman" w:cs="Times New Roman"/>
              <w:color w:val="000000"/>
              <w:sz w:val="20"/>
              <w:szCs w:val="20"/>
            </w:rPr>
            <w:t>(18)</w:t>
          </w:r>
        </w:sdtContent>
      </w:sdt>
    </w:p>
    <w:p w14:paraId="729AAE40" w14:textId="0AD71154" w:rsidR="004F0A31" w:rsidRPr="00961CB0" w:rsidRDefault="004F0A31" w:rsidP="00961CB0">
      <w:pPr>
        <w:spacing w:after="0"/>
        <w:ind w:left="360"/>
        <w:jc w:val="both"/>
        <w:rPr>
          <w:rFonts w:ascii="Times New Roman" w:hAnsi="Times New Roman" w:cs="Times New Roman"/>
          <w:sz w:val="20"/>
          <w:szCs w:val="20"/>
        </w:rPr>
      </w:pPr>
      <w:r w:rsidRPr="00961CB0">
        <w:rPr>
          <w:rFonts w:ascii="Times New Roman" w:hAnsi="Times New Roman" w:cs="Times New Roman"/>
          <w:b/>
          <w:bCs/>
          <w:sz w:val="20"/>
          <w:szCs w:val="20"/>
        </w:rPr>
        <w:t>Diverticular Disease:</w:t>
      </w:r>
      <w:r w:rsidRPr="00961CB0">
        <w:rPr>
          <w:rFonts w:ascii="Times New Roman" w:hAnsi="Times New Roman" w:cs="Times New Roman"/>
          <w:sz w:val="20"/>
          <w:szCs w:val="20"/>
        </w:rPr>
        <w:t xml:space="preserve"> Diverticular disease occurs when small pouches (diverticula) form in the colon's walls. In some cases, these pouches can become inflamed or infected, resulting in diverticulitis, with symptoms like abdominal pain, fever, and changes in bowel movements</w:t>
      </w:r>
      <w:r w:rsidR="00FF643A" w:rsidRPr="00961CB0">
        <w:rPr>
          <w:rFonts w:ascii="Times New Roman" w:hAnsi="Times New Roman" w:cs="Times New Roman"/>
          <w:sz w:val="20"/>
          <w:szCs w:val="20"/>
        </w:rPr>
        <w:t xml:space="preserve"> </w:t>
      </w:r>
      <w:sdt>
        <w:sdtPr>
          <w:rPr>
            <w:color w:val="000000"/>
          </w:rPr>
          <w:tag w:val="MENDELEY_CITATION_v3_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"/>
          <w:id w:val="-1195843100"/>
          <w:placeholder>
            <w:docPart w:val="DefaultPlaceholder_-1854013440"/>
          </w:placeholder>
        </w:sdtPr>
        <w:sdtContent>
          <w:r w:rsidR="005363A3" w:rsidRPr="00961CB0">
            <w:rPr>
              <w:rFonts w:ascii="Times New Roman" w:hAnsi="Times New Roman" w:cs="Times New Roman"/>
              <w:color w:val="000000"/>
              <w:sz w:val="20"/>
              <w:szCs w:val="20"/>
            </w:rPr>
            <w:t>(19)</w:t>
          </w:r>
        </w:sdtContent>
      </w:sdt>
    </w:p>
    <w:p w14:paraId="331BBD1E" w14:textId="5AE15EF4" w:rsidR="004F0A31" w:rsidRPr="00961CB0" w:rsidRDefault="004F0A31" w:rsidP="00961CB0">
      <w:pPr>
        <w:spacing w:after="0"/>
        <w:ind w:left="360"/>
        <w:jc w:val="both"/>
        <w:rPr>
          <w:rFonts w:ascii="Times New Roman" w:hAnsi="Times New Roman" w:cs="Times New Roman"/>
          <w:sz w:val="20"/>
          <w:szCs w:val="20"/>
        </w:rPr>
      </w:pPr>
      <w:r w:rsidRPr="00961CB0">
        <w:rPr>
          <w:rFonts w:ascii="Times New Roman" w:hAnsi="Times New Roman" w:cs="Times New Roman"/>
          <w:b/>
          <w:bCs/>
          <w:sz w:val="20"/>
          <w:szCs w:val="20"/>
        </w:rPr>
        <w:t>Intestinal Obstruction:</w:t>
      </w:r>
      <w:r w:rsidRPr="00961CB0">
        <w:rPr>
          <w:rFonts w:ascii="Times New Roman" w:hAnsi="Times New Roman" w:cs="Times New Roman"/>
          <w:sz w:val="20"/>
          <w:szCs w:val="20"/>
        </w:rPr>
        <w:t xml:space="preserve"> Intestinal obstruction refers to a blockage that hinders the normal flow of contents through the intestines. It can be caused by factors like adhesions, hernias, </w:t>
      </w:r>
      <w:proofErr w:type="spellStart"/>
      <w:r w:rsidRPr="00961CB0">
        <w:rPr>
          <w:rFonts w:ascii="Times New Roman" w:hAnsi="Times New Roman" w:cs="Times New Roman"/>
          <w:sz w:val="20"/>
          <w:szCs w:val="20"/>
        </w:rPr>
        <w:t>tumors</w:t>
      </w:r>
      <w:proofErr w:type="spellEnd"/>
      <w:r w:rsidRPr="00961CB0">
        <w:rPr>
          <w:rFonts w:ascii="Times New Roman" w:hAnsi="Times New Roman" w:cs="Times New Roman"/>
          <w:sz w:val="20"/>
          <w:szCs w:val="20"/>
        </w:rPr>
        <w:t>, or inflammation, and requires prompt medical attention.</w:t>
      </w:r>
    </w:p>
    <w:p w14:paraId="4A330915" w14:textId="3792F7E6" w:rsidR="004F0A31" w:rsidRPr="00961CB0" w:rsidRDefault="004F0A31" w:rsidP="00961CB0">
      <w:pPr>
        <w:spacing w:after="0"/>
        <w:ind w:left="360"/>
        <w:jc w:val="both"/>
        <w:rPr>
          <w:rFonts w:ascii="Times New Roman" w:hAnsi="Times New Roman" w:cs="Times New Roman"/>
          <w:sz w:val="20"/>
          <w:szCs w:val="20"/>
        </w:rPr>
      </w:pPr>
      <w:r w:rsidRPr="00961CB0">
        <w:rPr>
          <w:rFonts w:ascii="Times New Roman" w:hAnsi="Times New Roman" w:cs="Times New Roman"/>
          <w:b/>
          <w:bCs/>
          <w:sz w:val="20"/>
          <w:szCs w:val="20"/>
        </w:rPr>
        <w:t>Colorectal Polyps:</w:t>
      </w:r>
      <w:r w:rsidRPr="00961CB0">
        <w:rPr>
          <w:rFonts w:ascii="Times New Roman" w:hAnsi="Times New Roman" w:cs="Times New Roman"/>
          <w:sz w:val="20"/>
          <w:szCs w:val="20"/>
        </w:rPr>
        <w:t xml:space="preserve"> Colorectal polyps are noncancerous growths that can develop in the colon or rectum. Although most polyps are harmless, some may progress to colorectal cancer if not treated.</w:t>
      </w:r>
    </w:p>
    <w:p w14:paraId="4BCD44D9" w14:textId="799B9517" w:rsidR="00987432" w:rsidRPr="001E33B1" w:rsidRDefault="00BE2D23" w:rsidP="00961CB0">
      <w:pPr>
        <w:spacing w:after="0" w:line="240" w:lineRule="auto"/>
        <w:jc w:val="both"/>
        <w:rPr>
          <w:rFonts w:ascii="Times New Roman" w:hAnsi="Times New Roman" w:cs="Times New Roman"/>
          <w:sz w:val="20"/>
          <w:szCs w:val="20"/>
        </w:rPr>
      </w:pPr>
      <w:r w:rsidRPr="00961CB0">
        <w:rPr>
          <w:rFonts w:ascii="Times New Roman" w:hAnsi="Times New Roman" w:cs="Times New Roman"/>
          <w:sz w:val="20"/>
          <w:szCs w:val="20"/>
        </w:rPr>
        <w:tab/>
      </w:r>
      <w:r w:rsidR="004F0A31" w:rsidRPr="00961CB0">
        <w:rPr>
          <w:rFonts w:ascii="Times New Roman" w:hAnsi="Times New Roman" w:cs="Times New Roman"/>
          <w:sz w:val="20"/>
          <w:szCs w:val="20"/>
        </w:rPr>
        <w:t>These examples represent only a portion of the intestinal disorders</w:t>
      </w:r>
      <w:r w:rsidR="00961CB0" w:rsidRPr="00961CB0">
        <w:rPr>
          <w:rFonts w:ascii="Times New Roman" w:hAnsi="Times New Roman" w:cs="Times New Roman"/>
          <w:sz w:val="20"/>
          <w:szCs w:val="20"/>
        </w:rPr>
        <w:t xml:space="preserve"> (Figure </w:t>
      </w:r>
      <w:r w:rsidR="00961CB0">
        <w:rPr>
          <w:rFonts w:ascii="Times New Roman" w:hAnsi="Times New Roman" w:cs="Times New Roman"/>
          <w:sz w:val="20"/>
          <w:szCs w:val="20"/>
        </w:rPr>
        <w:t>1)</w:t>
      </w:r>
      <w:r w:rsidR="004F0A31" w:rsidRPr="001E33B1">
        <w:rPr>
          <w:rFonts w:ascii="Times New Roman" w:hAnsi="Times New Roman" w:cs="Times New Roman"/>
          <w:sz w:val="20"/>
          <w:szCs w:val="20"/>
        </w:rPr>
        <w:t>, as numerous other conditions can impact the GI tract. The symptoms and severity of these disorders can vary significantly, and accurate diagnosis and management often necessitate evaluation by a healthcare professional. Treatment approaches may involve dietary adjustments, medications, lifestyle changes, and, in certain cases, surgical intervention.</w:t>
      </w:r>
    </w:p>
    <w:p w14:paraId="3EA85E08" w14:textId="77777777" w:rsidR="00BE2D23" w:rsidRDefault="00987432" w:rsidP="00987432">
      <w:pPr>
        <w:spacing w:after="0" w:line="240" w:lineRule="auto"/>
        <w:jc w:val="both"/>
        <w:rPr>
          <w:rFonts w:ascii="Times New Roman" w:hAnsi="Times New Roman" w:cs="Times New Roman"/>
          <w:sz w:val="20"/>
          <w:szCs w:val="20"/>
        </w:rPr>
      </w:pPr>
      <w:r w:rsidRPr="001E33B1">
        <w:rPr>
          <w:rFonts w:ascii="Times New Roman" w:hAnsi="Times New Roman" w:cs="Times New Roman"/>
          <w:sz w:val="20"/>
          <w:szCs w:val="20"/>
        </w:rPr>
        <w:t xml:space="preserve">                                     </w:t>
      </w:r>
    </w:p>
    <w:p w14:paraId="60C9D53F" w14:textId="788F949F" w:rsidR="00E14D01" w:rsidRPr="00BE2D23" w:rsidRDefault="00BE2D23" w:rsidP="00987432">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r>
      <w:r>
        <w:rPr>
          <w:rFonts w:ascii="Times New Roman" w:hAnsi="Times New Roman" w:cs="Times New Roman"/>
          <w:sz w:val="20"/>
          <w:szCs w:val="20"/>
        </w:rPr>
        <w:tab/>
      </w:r>
      <w:r>
        <w:rPr>
          <w:rFonts w:ascii="Times New Roman" w:hAnsi="Times New Roman" w:cs="Times New Roman"/>
          <w:sz w:val="20"/>
          <w:szCs w:val="20"/>
        </w:rPr>
        <w:tab/>
      </w:r>
      <w:r w:rsidR="00DF7007" w:rsidRPr="001E33B1">
        <w:rPr>
          <w:rFonts w:ascii="Times New Roman" w:hAnsi="Times New Roman" w:cs="Times New Roman"/>
          <w:b/>
          <w:bCs/>
          <w:sz w:val="20"/>
          <w:szCs w:val="20"/>
        </w:rPr>
        <w:t xml:space="preserve">V. BIOMARKERS IN INTESTINAL CANCERS </w:t>
      </w:r>
    </w:p>
    <w:p w14:paraId="4CC4BABB" w14:textId="77777777" w:rsidR="00BE2D23" w:rsidRPr="001E33B1" w:rsidRDefault="00BE2D23" w:rsidP="00E14D01">
      <w:pPr>
        <w:spacing w:after="0" w:line="240" w:lineRule="auto"/>
        <w:jc w:val="both"/>
        <w:rPr>
          <w:rFonts w:ascii="Times New Roman" w:hAnsi="Times New Roman" w:cs="Times New Roman"/>
          <w:b/>
          <w:bCs/>
          <w:sz w:val="20"/>
          <w:szCs w:val="20"/>
        </w:rPr>
      </w:pPr>
    </w:p>
    <w:p w14:paraId="2156E134" w14:textId="6A785735" w:rsidR="00602C5D" w:rsidRPr="001E33B1" w:rsidRDefault="00BE2D23" w:rsidP="00E14D01">
      <w:pPr>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ab/>
      </w:r>
      <w:r w:rsidR="00602C5D" w:rsidRPr="001E33B1">
        <w:rPr>
          <w:rFonts w:ascii="Times New Roman" w:hAnsi="Times New Roman" w:cs="Times New Roman"/>
          <w:sz w:val="20"/>
          <w:szCs w:val="20"/>
        </w:rPr>
        <w:t>Intestine cancer biomarkers are biological indicators that can provide valuable information about the presence, stage, prognosis, and treatment response of cancers that originate in the intestines, particularly colorectal cancer</w:t>
      </w:r>
      <w:r w:rsidR="002809CF">
        <w:rPr>
          <w:rFonts w:ascii="Times New Roman" w:hAnsi="Times New Roman" w:cs="Times New Roman"/>
          <w:sz w:val="20"/>
          <w:szCs w:val="20"/>
        </w:rPr>
        <w:t xml:space="preserve"> (Figure 2)</w:t>
      </w:r>
      <w:r w:rsidR="00602C5D" w:rsidRPr="001E33B1">
        <w:rPr>
          <w:rFonts w:ascii="Times New Roman" w:hAnsi="Times New Roman" w:cs="Times New Roman"/>
          <w:sz w:val="20"/>
          <w:szCs w:val="20"/>
        </w:rPr>
        <w:t xml:space="preserve">. These biomarkers can be detected in blood, tissue, or stool samples and play </w:t>
      </w:r>
      <w:r w:rsidR="00FE5C07" w:rsidRPr="001E33B1">
        <w:rPr>
          <w:rFonts w:ascii="Times New Roman" w:hAnsi="Times New Roman" w:cs="Times New Roman"/>
          <w:sz w:val="20"/>
          <w:szCs w:val="20"/>
        </w:rPr>
        <w:t xml:space="preserve">an important role </w:t>
      </w:r>
      <w:r w:rsidR="00602C5D" w:rsidRPr="001E33B1">
        <w:rPr>
          <w:rFonts w:ascii="Times New Roman" w:hAnsi="Times New Roman" w:cs="Times New Roman"/>
          <w:sz w:val="20"/>
          <w:szCs w:val="20"/>
        </w:rPr>
        <w:t>in early detection, personalized treatment, and monitoring of intestinal cancer patients. Some promising intestine cancer biomarkers include:</w:t>
      </w:r>
    </w:p>
    <w:p w14:paraId="7F72152A" w14:textId="77777777" w:rsidR="009823F5" w:rsidRPr="001E33B1" w:rsidRDefault="009823F5" w:rsidP="00E14D01">
      <w:pPr>
        <w:spacing w:after="0" w:line="240" w:lineRule="auto"/>
        <w:ind w:firstLine="720"/>
        <w:jc w:val="both"/>
        <w:rPr>
          <w:rFonts w:ascii="Times New Roman" w:hAnsi="Times New Roman" w:cs="Times New Roman"/>
          <w:sz w:val="20"/>
          <w:szCs w:val="20"/>
        </w:rPr>
      </w:pPr>
    </w:p>
    <w:p w14:paraId="64648FC6" w14:textId="64028CB5" w:rsidR="00BE2D23" w:rsidRPr="002809CF" w:rsidRDefault="00DF7007" w:rsidP="002809CF">
      <w:pPr>
        <w:pStyle w:val="ListParagraph"/>
        <w:numPr>
          <w:ilvl w:val="0"/>
          <w:numId w:val="132"/>
        </w:numPr>
        <w:spacing w:after="0" w:line="240" w:lineRule="auto"/>
        <w:jc w:val="both"/>
        <w:rPr>
          <w:rFonts w:ascii="Times New Roman" w:hAnsi="Times New Roman" w:cs="Times New Roman"/>
          <w:b/>
          <w:bCs/>
          <w:i/>
          <w:iCs/>
          <w:sz w:val="20"/>
          <w:szCs w:val="20"/>
        </w:rPr>
      </w:pPr>
      <w:r w:rsidRPr="002809CF">
        <w:rPr>
          <w:rFonts w:ascii="Times New Roman" w:hAnsi="Times New Roman" w:cs="Times New Roman"/>
          <w:b/>
          <w:bCs/>
          <w:i/>
          <w:iCs/>
          <w:sz w:val="20"/>
          <w:szCs w:val="20"/>
        </w:rPr>
        <w:t xml:space="preserve"> </w:t>
      </w:r>
      <w:r w:rsidR="002809CF" w:rsidRPr="002809CF">
        <w:rPr>
          <w:rFonts w:ascii="Times New Roman" w:hAnsi="Times New Roman" w:cs="Times New Roman"/>
          <w:b/>
          <w:bCs/>
          <w:i/>
          <w:iCs/>
          <w:sz w:val="20"/>
          <w:szCs w:val="20"/>
        </w:rPr>
        <w:t xml:space="preserve"> </w:t>
      </w:r>
      <w:r w:rsidR="00602C5D" w:rsidRPr="002809CF">
        <w:rPr>
          <w:rFonts w:ascii="Times New Roman" w:hAnsi="Times New Roman" w:cs="Times New Roman"/>
          <w:b/>
          <w:bCs/>
          <w:i/>
          <w:iCs/>
          <w:sz w:val="20"/>
          <w:szCs w:val="20"/>
        </w:rPr>
        <w:t>Carcinoembryonic Antigen (CEA)</w:t>
      </w:r>
    </w:p>
    <w:p w14:paraId="0CD058FF" w14:textId="77777777" w:rsidR="00BE2D23" w:rsidRDefault="00BE2D23" w:rsidP="00BE2D23">
      <w:pPr>
        <w:spacing w:after="0" w:line="240" w:lineRule="auto"/>
        <w:jc w:val="both"/>
        <w:rPr>
          <w:rFonts w:ascii="Times New Roman" w:hAnsi="Times New Roman" w:cs="Times New Roman"/>
          <w:b/>
          <w:bCs/>
          <w:i/>
          <w:iCs/>
          <w:sz w:val="20"/>
          <w:szCs w:val="20"/>
        </w:rPr>
      </w:pPr>
    </w:p>
    <w:p w14:paraId="4A9528E9" w14:textId="6EE41A25" w:rsidR="00842B0F" w:rsidRDefault="00BE2D23" w:rsidP="00BE2D23">
      <w:pPr>
        <w:spacing w:after="0" w:line="240" w:lineRule="auto"/>
        <w:jc w:val="both"/>
        <w:rPr>
          <w:rFonts w:ascii="Times New Roman" w:hAnsi="Times New Roman" w:cs="Times New Roman"/>
          <w:sz w:val="20"/>
          <w:szCs w:val="20"/>
        </w:rPr>
      </w:pPr>
      <w:r>
        <w:rPr>
          <w:rFonts w:ascii="Times New Roman" w:hAnsi="Times New Roman" w:cs="Times New Roman"/>
          <w:b/>
          <w:bCs/>
          <w:i/>
          <w:iCs/>
          <w:sz w:val="20"/>
          <w:szCs w:val="20"/>
        </w:rPr>
        <w:tab/>
      </w:r>
      <w:r w:rsidR="00842B0F" w:rsidRPr="001E33B1">
        <w:rPr>
          <w:rFonts w:ascii="Times New Roman" w:hAnsi="Times New Roman" w:cs="Times New Roman"/>
          <w:sz w:val="20"/>
          <w:szCs w:val="20"/>
        </w:rPr>
        <w:t xml:space="preserve">Carcinoembryonic Antigen (CEA) is a glycoprotein that was originally identified in </w:t>
      </w:r>
      <w:proofErr w:type="spellStart"/>
      <w:r w:rsidR="00842B0F" w:rsidRPr="001E33B1">
        <w:rPr>
          <w:rFonts w:ascii="Times New Roman" w:hAnsi="Times New Roman" w:cs="Times New Roman"/>
          <w:sz w:val="20"/>
          <w:szCs w:val="20"/>
        </w:rPr>
        <w:t>fetal</w:t>
      </w:r>
      <w:proofErr w:type="spellEnd"/>
      <w:r w:rsidR="00842B0F" w:rsidRPr="001E33B1">
        <w:rPr>
          <w:rFonts w:ascii="Times New Roman" w:hAnsi="Times New Roman" w:cs="Times New Roman"/>
          <w:sz w:val="20"/>
          <w:szCs w:val="20"/>
        </w:rPr>
        <w:t xml:space="preserve"> gut tissue but is also found in small quantities in healthy adults. It is a member of the immunoglobulin superfamily and is encoded by the CEACAM5 gene. The significance of CEA lies in its association with certain types of cancers, particularly colorectal cancer. When cancerous </w:t>
      </w:r>
      <w:proofErr w:type="spellStart"/>
      <w:r w:rsidR="00842B0F" w:rsidRPr="001E33B1">
        <w:rPr>
          <w:rFonts w:ascii="Times New Roman" w:hAnsi="Times New Roman" w:cs="Times New Roman"/>
          <w:sz w:val="20"/>
          <w:szCs w:val="20"/>
        </w:rPr>
        <w:t>tumors</w:t>
      </w:r>
      <w:proofErr w:type="spellEnd"/>
      <w:r w:rsidR="00842B0F" w:rsidRPr="001E33B1">
        <w:rPr>
          <w:rFonts w:ascii="Times New Roman" w:hAnsi="Times New Roman" w:cs="Times New Roman"/>
          <w:sz w:val="20"/>
          <w:szCs w:val="20"/>
        </w:rPr>
        <w:t xml:space="preserve"> develop in the gastrointestinal tract or other CEA-expressing tissues, the </w:t>
      </w:r>
      <w:proofErr w:type="spellStart"/>
      <w:r w:rsidR="00842B0F" w:rsidRPr="001E33B1">
        <w:rPr>
          <w:rFonts w:ascii="Times New Roman" w:hAnsi="Times New Roman" w:cs="Times New Roman"/>
          <w:sz w:val="20"/>
          <w:szCs w:val="20"/>
        </w:rPr>
        <w:t>tumor</w:t>
      </w:r>
      <w:proofErr w:type="spellEnd"/>
      <w:r w:rsidR="00842B0F" w:rsidRPr="001E33B1">
        <w:rPr>
          <w:rFonts w:ascii="Times New Roman" w:hAnsi="Times New Roman" w:cs="Times New Roman"/>
          <w:sz w:val="20"/>
          <w:szCs w:val="20"/>
        </w:rPr>
        <w:t xml:space="preserve"> cells often produce CEA at abnormally high levels. As a result, CEA can be detected in the blood, making it a potential biomarker for monitoring cancer progression, treatment response, and recurrence</w:t>
      </w:r>
      <w:r w:rsidR="00667434"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TkwODYyYzgtZmFhNS00M2E2LTlmMGMtMjg2Njk3NzEzOWRkIiwicHJvcGVydGllcyI6eyJub3RlSW5kZXgiOjB9LCJpc0VkaXRlZCI6ZmFsc2UsIm1hbnVhbE92ZXJyaWRlIjp7ImlzTWFudWFsbHlPdmVycmlkZGVuIjpmYWxzZSwiY2l0ZXByb2NUZXh0IjoiKDEzKSIsIm1hbnVhbE92ZXJyaWRlVGV4dCI6IiJ9LCJjaXRhdGlvbkl0ZW1zIjpbeyJpZCI6IjE2OTc2ZTdmLTk3Y2YtMzQzZS1hNmI1LTVhNzQzNzJhMDk2YiIsIml0ZW1EYXRhIjp7InR5cGUiOiJhcnRpY2xlIiwiaWQiOiIxNjk3NmU3Zi05N2NmLTM0M2UtYTZiNS01YTc0MzcyYTA5NmI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1dfQ=="/>
          <w:id w:val="-942530053"/>
          <w:placeholder>
            <w:docPart w:val="DefaultPlaceholder_-1854013440"/>
          </w:placeholder>
        </w:sdtPr>
        <w:sdtContent>
          <w:r w:rsidR="005363A3" w:rsidRPr="001E33B1">
            <w:rPr>
              <w:rFonts w:ascii="Times New Roman" w:hAnsi="Times New Roman" w:cs="Times New Roman"/>
              <w:color w:val="000000"/>
              <w:sz w:val="20"/>
              <w:szCs w:val="20"/>
            </w:rPr>
            <w:t>(13)</w:t>
          </w:r>
        </w:sdtContent>
      </w:sdt>
      <w:r>
        <w:rPr>
          <w:rFonts w:ascii="Times New Roman" w:hAnsi="Times New Roman" w:cs="Times New Roman"/>
          <w:sz w:val="20"/>
          <w:szCs w:val="20"/>
        </w:rPr>
        <w:t>.</w:t>
      </w:r>
    </w:p>
    <w:p w14:paraId="0B971537" w14:textId="77777777" w:rsidR="00BE2D23" w:rsidRPr="001E33B1" w:rsidRDefault="00BE2D23" w:rsidP="00BE2D23">
      <w:pPr>
        <w:spacing w:after="0" w:line="240" w:lineRule="auto"/>
        <w:jc w:val="both"/>
        <w:rPr>
          <w:rFonts w:ascii="Times New Roman" w:hAnsi="Times New Roman" w:cs="Times New Roman"/>
          <w:sz w:val="20"/>
          <w:szCs w:val="20"/>
        </w:rPr>
      </w:pPr>
    </w:p>
    <w:p w14:paraId="1D51A628" w14:textId="10422544" w:rsidR="00842B0F" w:rsidRPr="001E33B1" w:rsidRDefault="00842B0F" w:rsidP="007577D2">
      <w:pPr>
        <w:jc w:val="both"/>
        <w:rPr>
          <w:rFonts w:ascii="Times New Roman" w:hAnsi="Times New Roman" w:cs="Times New Roman"/>
          <w:sz w:val="20"/>
          <w:szCs w:val="20"/>
        </w:rPr>
      </w:pPr>
      <w:r w:rsidRPr="002809CF">
        <w:rPr>
          <w:rFonts w:ascii="Times New Roman" w:hAnsi="Times New Roman" w:cs="Times New Roman"/>
          <w:b/>
          <w:bCs/>
          <w:sz w:val="20"/>
          <w:szCs w:val="20"/>
        </w:rPr>
        <w:t>Diagnostic Utility:</w:t>
      </w:r>
      <w:r w:rsidR="004C4615" w:rsidRPr="001E33B1">
        <w:rPr>
          <w:rFonts w:ascii="Times New Roman" w:hAnsi="Times New Roman" w:cs="Times New Roman"/>
          <w:sz w:val="20"/>
          <w:szCs w:val="20"/>
        </w:rPr>
        <w:t xml:space="preserve"> </w:t>
      </w:r>
      <w:r w:rsidRPr="001E33B1">
        <w:rPr>
          <w:rFonts w:ascii="Times New Roman" w:hAnsi="Times New Roman" w:cs="Times New Roman"/>
          <w:sz w:val="20"/>
          <w:szCs w:val="20"/>
        </w:rPr>
        <w:t xml:space="preserve">Screening for </w:t>
      </w:r>
      <w:r w:rsidR="007577D2" w:rsidRPr="001E33B1">
        <w:rPr>
          <w:rFonts w:ascii="Times New Roman" w:hAnsi="Times New Roman" w:cs="Times New Roman"/>
          <w:sz w:val="20"/>
          <w:szCs w:val="20"/>
        </w:rPr>
        <w:t>c</w:t>
      </w:r>
      <w:r w:rsidRPr="001E33B1">
        <w:rPr>
          <w:rFonts w:ascii="Times New Roman" w:hAnsi="Times New Roman" w:cs="Times New Roman"/>
          <w:sz w:val="20"/>
          <w:szCs w:val="20"/>
        </w:rPr>
        <w:t xml:space="preserve">olorectal </w:t>
      </w:r>
      <w:r w:rsidR="007577D2" w:rsidRPr="001E33B1">
        <w:rPr>
          <w:rFonts w:ascii="Times New Roman" w:hAnsi="Times New Roman" w:cs="Times New Roman"/>
          <w:sz w:val="20"/>
          <w:szCs w:val="20"/>
        </w:rPr>
        <w:t>c</w:t>
      </w:r>
      <w:r w:rsidRPr="001E33B1">
        <w:rPr>
          <w:rFonts w:ascii="Times New Roman" w:hAnsi="Times New Roman" w:cs="Times New Roman"/>
          <w:sz w:val="20"/>
          <w:szCs w:val="20"/>
        </w:rPr>
        <w:t>anc</w:t>
      </w:r>
      <w:r w:rsidR="007577D2" w:rsidRPr="001E33B1">
        <w:rPr>
          <w:rFonts w:ascii="Times New Roman" w:hAnsi="Times New Roman" w:cs="Times New Roman"/>
          <w:sz w:val="20"/>
          <w:szCs w:val="20"/>
        </w:rPr>
        <w:t>er is</w:t>
      </w:r>
      <w:r w:rsidRPr="001E33B1">
        <w:rPr>
          <w:rFonts w:ascii="Times New Roman" w:hAnsi="Times New Roman" w:cs="Times New Roman"/>
          <w:sz w:val="20"/>
          <w:szCs w:val="20"/>
        </w:rPr>
        <w:t xml:space="preserve"> not typically recommended as a standalone screening tool for colorectal cancer due to its limited sensitivity and specificity. However, in some cases, it may be used in combination with other tests, such as </w:t>
      </w:r>
      <w:proofErr w:type="spellStart"/>
      <w:r w:rsidRPr="001E33B1">
        <w:rPr>
          <w:rFonts w:ascii="Times New Roman" w:hAnsi="Times New Roman" w:cs="Times New Roman"/>
          <w:sz w:val="20"/>
          <w:szCs w:val="20"/>
        </w:rPr>
        <w:t>fecal</w:t>
      </w:r>
      <w:proofErr w:type="spellEnd"/>
      <w:r w:rsidRPr="001E33B1">
        <w:rPr>
          <w:rFonts w:ascii="Times New Roman" w:hAnsi="Times New Roman" w:cs="Times New Roman"/>
          <w:sz w:val="20"/>
          <w:szCs w:val="20"/>
        </w:rPr>
        <w:t xml:space="preserve"> occult blood testing (FOBT) or colonoscopy, to improve the accuracy of diagnosis.</w:t>
      </w:r>
      <w:r w:rsidR="007577D2" w:rsidRPr="001E33B1">
        <w:rPr>
          <w:rFonts w:ascii="Times New Roman" w:hAnsi="Times New Roman" w:cs="Times New Roman"/>
          <w:sz w:val="20"/>
          <w:szCs w:val="20"/>
        </w:rPr>
        <w:t xml:space="preserve"> </w:t>
      </w:r>
      <w:r w:rsidRPr="001E33B1">
        <w:rPr>
          <w:rFonts w:ascii="Times New Roman" w:hAnsi="Times New Roman" w:cs="Times New Roman"/>
          <w:sz w:val="20"/>
          <w:szCs w:val="20"/>
        </w:rPr>
        <w:t xml:space="preserve">Monitoring </w:t>
      </w:r>
      <w:r w:rsidR="007577D2" w:rsidRPr="001E33B1">
        <w:rPr>
          <w:rFonts w:ascii="Times New Roman" w:hAnsi="Times New Roman" w:cs="Times New Roman"/>
          <w:sz w:val="20"/>
          <w:szCs w:val="20"/>
        </w:rPr>
        <w:t>c</w:t>
      </w:r>
      <w:r w:rsidRPr="001E33B1">
        <w:rPr>
          <w:rFonts w:ascii="Times New Roman" w:hAnsi="Times New Roman" w:cs="Times New Roman"/>
          <w:sz w:val="20"/>
          <w:szCs w:val="20"/>
        </w:rPr>
        <w:t xml:space="preserve">ancer </w:t>
      </w:r>
      <w:r w:rsidR="007577D2" w:rsidRPr="001E33B1">
        <w:rPr>
          <w:rFonts w:ascii="Times New Roman" w:hAnsi="Times New Roman" w:cs="Times New Roman"/>
          <w:sz w:val="20"/>
          <w:szCs w:val="20"/>
        </w:rPr>
        <w:t>t</w:t>
      </w:r>
      <w:r w:rsidRPr="001E33B1">
        <w:rPr>
          <w:rFonts w:ascii="Times New Roman" w:hAnsi="Times New Roman" w:cs="Times New Roman"/>
          <w:sz w:val="20"/>
          <w:szCs w:val="20"/>
        </w:rPr>
        <w:t>reatment</w:t>
      </w:r>
      <w:r w:rsidR="007577D2" w:rsidRPr="001E33B1">
        <w:rPr>
          <w:rFonts w:ascii="Times New Roman" w:hAnsi="Times New Roman" w:cs="Times New Roman"/>
          <w:sz w:val="20"/>
          <w:szCs w:val="20"/>
        </w:rPr>
        <w:t xml:space="preserve"> a</w:t>
      </w:r>
      <w:r w:rsidRPr="001E33B1">
        <w:rPr>
          <w:rFonts w:ascii="Times New Roman" w:hAnsi="Times New Roman" w:cs="Times New Roman"/>
          <w:sz w:val="20"/>
          <w:szCs w:val="20"/>
        </w:rPr>
        <w:t>fter the diagnosis of colorectal cancer</w:t>
      </w:r>
      <w:r w:rsidR="007577D2" w:rsidRPr="001E33B1">
        <w:rPr>
          <w:rFonts w:ascii="Times New Roman" w:hAnsi="Times New Roman" w:cs="Times New Roman"/>
          <w:sz w:val="20"/>
          <w:szCs w:val="20"/>
        </w:rPr>
        <w:t xml:space="preserve">. </w:t>
      </w:r>
      <w:r w:rsidRPr="001E33B1">
        <w:rPr>
          <w:rFonts w:ascii="Times New Roman" w:hAnsi="Times New Roman" w:cs="Times New Roman"/>
          <w:sz w:val="20"/>
          <w:szCs w:val="20"/>
        </w:rPr>
        <w:t xml:space="preserve">CEA levels can be measured over time to monitor the patient's response to treatment. A decline in CEA levels after surgical removal of the </w:t>
      </w:r>
      <w:proofErr w:type="spellStart"/>
      <w:r w:rsidRPr="001E33B1">
        <w:rPr>
          <w:rFonts w:ascii="Times New Roman" w:hAnsi="Times New Roman" w:cs="Times New Roman"/>
          <w:sz w:val="20"/>
          <w:szCs w:val="20"/>
        </w:rPr>
        <w:t>tumor</w:t>
      </w:r>
      <w:proofErr w:type="spellEnd"/>
      <w:r w:rsidRPr="001E33B1">
        <w:rPr>
          <w:rFonts w:ascii="Times New Roman" w:hAnsi="Times New Roman" w:cs="Times New Roman"/>
          <w:sz w:val="20"/>
          <w:szCs w:val="20"/>
        </w:rPr>
        <w:t xml:space="preserve"> or during chemotherapy may indicate a positive treatment response.</w:t>
      </w:r>
      <w:r w:rsidR="007577D2" w:rsidRPr="001E33B1">
        <w:rPr>
          <w:rFonts w:ascii="Times New Roman" w:hAnsi="Times New Roman" w:cs="Times New Roman"/>
          <w:sz w:val="20"/>
          <w:szCs w:val="20"/>
        </w:rPr>
        <w:t xml:space="preserve"> </w:t>
      </w:r>
      <w:r w:rsidRPr="001E33B1">
        <w:rPr>
          <w:rFonts w:ascii="Times New Roman" w:hAnsi="Times New Roman" w:cs="Times New Roman"/>
          <w:sz w:val="20"/>
          <w:szCs w:val="20"/>
        </w:rPr>
        <w:t>Following cancer treatment, CEA levels can be regularly monitored to detect cancer recurrence. A rising trend in CEA levels may indicate the reappearance of cancer cells before clinical symptoms become apparent</w:t>
      </w:r>
      <w:r w:rsidR="00667434"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"/>
          <w:id w:val="2127585456"/>
          <w:placeholder>
            <w:docPart w:val="DefaultPlaceholder_-1854013440"/>
          </w:placeholder>
        </w:sdtPr>
        <w:sdtContent>
          <w:r w:rsidR="005363A3" w:rsidRPr="001E33B1">
            <w:rPr>
              <w:rFonts w:ascii="Times New Roman" w:hAnsi="Times New Roman" w:cs="Times New Roman"/>
              <w:color w:val="000000"/>
              <w:sz w:val="20"/>
              <w:szCs w:val="20"/>
            </w:rPr>
            <w:t>(20)</w:t>
          </w:r>
        </w:sdtContent>
      </w:sdt>
      <w:r w:rsidR="00993F22" w:rsidRPr="001E33B1">
        <w:rPr>
          <w:rFonts w:ascii="Times New Roman" w:hAnsi="Times New Roman" w:cs="Times New Roman"/>
          <w:sz w:val="20"/>
          <w:szCs w:val="20"/>
        </w:rPr>
        <w:t>.</w:t>
      </w:r>
    </w:p>
    <w:p w14:paraId="759B37B8" w14:textId="1D0BF16B" w:rsidR="00A51577" w:rsidRPr="001E33B1" w:rsidRDefault="00842B0F" w:rsidP="00A51577">
      <w:pPr>
        <w:jc w:val="both"/>
        <w:rPr>
          <w:rFonts w:ascii="Times New Roman" w:hAnsi="Times New Roman" w:cs="Times New Roman"/>
          <w:sz w:val="20"/>
          <w:szCs w:val="20"/>
        </w:rPr>
      </w:pPr>
      <w:r w:rsidRPr="002809CF">
        <w:rPr>
          <w:rFonts w:ascii="Times New Roman" w:hAnsi="Times New Roman" w:cs="Times New Roman"/>
          <w:b/>
          <w:bCs/>
          <w:sz w:val="20"/>
          <w:szCs w:val="20"/>
        </w:rPr>
        <w:t>Limitations:</w:t>
      </w:r>
      <w:r w:rsidRPr="001E33B1">
        <w:rPr>
          <w:rFonts w:ascii="Times New Roman" w:hAnsi="Times New Roman" w:cs="Times New Roman"/>
          <w:sz w:val="20"/>
          <w:szCs w:val="20"/>
        </w:rPr>
        <w:t xml:space="preserve"> While CEA is a valuable tool in certain clinical </w:t>
      </w:r>
      <w:proofErr w:type="gramStart"/>
      <w:r w:rsidRPr="001E33B1">
        <w:rPr>
          <w:rFonts w:ascii="Times New Roman" w:hAnsi="Times New Roman" w:cs="Times New Roman"/>
          <w:sz w:val="20"/>
          <w:szCs w:val="20"/>
        </w:rPr>
        <w:t>contexts</w:t>
      </w:r>
      <w:proofErr w:type="gramEnd"/>
      <w:r w:rsidR="00A51577" w:rsidRPr="001E33B1">
        <w:rPr>
          <w:rFonts w:ascii="Times New Roman" w:hAnsi="Times New Roman" w:cs="Times New Roman"/>
          <w:sz w:val="20"/>
          <w:szCs w:val="20"/>
        </w:rPr>
        <w:t xml:space="preserve"> but </w:t>
      </w:r>
      <w:r w:rsidRPr="001E33B1">
        <w:rPr>
          <w:rFonts w:ascii="Times New Roman" w:hAnsi="Times New Roman" w:cs="Times New Roman"/>
          <w:sz w:val="20"/>
          <w:szCs w:val="20"/>
        </w:rPr>
        <w:t>it has several limitations</w:t>
      </w:r>
      <w:r w:rsidR="0057307E" w:rsidRPr="001E33B1">
        <w:rPr>
          <w:rFonts w:ascii="Times New Roman" w:hAnsi="Times New Roman" w:cs="Times New Roman"/>
          <w:sz w:val="20"/>
          <w:szCs w:val="20"/>
        </w:rPr>
        <w:t xml:space="preserve"> like in various non-cancer conditions e</w:t>
      </w:r>
      <w:r w:rsidRPr="001E33B1">
        <w:rPr>
          <w:rFonts w:ascii="Times New Roman" w:hAnsi="Times New Roman" w:cs="Times New Roman"/>
          <w:sz w:val="20"/>
          <w:szCs w:val="20"/>
        </w:rPr>
        <w:t xml:space="preserve">levated CEA levels </w:t>
      </w:r>
      <w:r w:rsidR="0057307E" w:rsidRPr="001E33B1">
        <w:rPr>
          <w:rFonts w:ascii="Times New Roman" w:hAnsi="Times New Roman" w:cs="Times New Roman"/>
          <w:sz w:val="20"/>
          <w:szCs w:val="20"/>
        </w:rPr>
        <w:t>lead</w:t>
      </w:r>
      <w:r w:rsidRPr="001E33B1">
        <w:rPr>
          <w:rFonts w:ascii="Times New Roman" w:hAnsi="Times New Roman" w:cs="Times New Roman"/>
          <w:sz w:val="20"/>
          <w:szCs w:val="20"/>
        </w:rPr>
        <w:t xml:space="preserve"> to false-positive results</w:t>
      </w:r>
      <w:r w:rsidR="0057307E" w:rsidRPr="001E33B1">
        <w:rPr>
          <w:rFonts w:ascii="Times New Roman" w:hAnsi="Times New Roman" w:cs="Times New Roman"/>
          <w:sz w:val="20"/>
          <w:szCs w:val="20"/>
        </w:rPr>
        <w:t>. It can also provide false positives</w:t>
      </w:r>
      <w:r w:rsidR="006D1766" w:rsidRPr="001E33B1">
        <w:rPr>
          <w:rFonts w:ascii="Times New Roman" w:hAnsi="Times New Roman" w:cs="Times New Roman"/>
          <w:sz w:val="20"/>
          <w:szCs w:val="20"/>
        </w:rPr>
        <w:t>,</w:t>
      </w:r>
      <w:r w:rsidR="0057307E" w:rsidRPr="001E33B1">
        <w:rPr>
          <w:rFonts w:ascii="Times New Roman" w:hAnsi="Times New Roman" w:cs="Times New Roman"/>
          <w:sz w:val="20"/>
          <w:szCs w:val="20"/>
        </w:rPr>
        <w:t xml:space="preserve"> </w:t>
      </w:r>
      <w:r w:rsidRPr="001E33B1">
        <w:rPr>
          <w:rFonts w:ascii="Times New Roman" w:hAnsi="Times New Roman" w:cs="Times New Roman"/>
          <w:sz w:val="20"/>
          <w:szCs w:val="20"/>
        </w:rPr>
        <w:t>particularly in the early stages of the disease. Therefore, CEA alone cannot be relied upon for diagnosis.</w:t>
      </w:r>
      <w:r w:rsidR="006D1766" w:rsidRPr="001E33B1">
        <w:rPr>
          <w:rFonts w:ascii="Times New Roman" w:hAnsi="Times New Roman" w:cs="Times New Roman"/>
          <w:sz w:val="20"/>
          <w:szCs w:val="20"/>
        </w:rPr>
        <w:t xml:space="preserve"> It can also interfere due to</w:t>
      </w:r>
      <w:r w:rsidRPr="001E33B1">
        <w:rPr>
          <w:rFonts w:ascii="Times New Roman" w:hAnsi="Times New Roman" w:cs="Times New Roman"/>
          <w:sz w:val="20"/>
          <w:szCs w:val="20"/>
        </w:rPr>
        <w:t xml:space="preserve"> Factors such as smoking, certain medications, and other medical conditions </w:t>
      </w:r>
      <w:r w:rsidR="00DE18A8" w:rsidRPr="001E33B1">
        <w:rPr>
          <w:rFonts w:ascii="Times New Roman" w:hAnsi="Times New Roman" w:cs="Times New Roman"/>
          <w:sz w:val="20"/>
          <w:szCs w:val="20"/>
        </w:rPr>
        <w:t xml:space="preserve">that </w:t>
      </w:r>
      <w:r w:rsidRPr="001E33B1">
        <w:rPr>
          <w:rFonts w:ascii="Times New Roman" w:hAnsi="Times New Roman" w:cs="Times New Roman"/>
          <w:sz w:val="20"/>
          <w:szCs w:val="20"/>
        </w:rPr>
        <w:t>can influence CEA levels, leading to inaccurate interpretations.</w:t>
      </w:r>
    </w:p>
    <w:p w14:paraId="1AC1DEC4" w14:textId="2B0FB689" w:rsidR="00DF7007" w:rsidRPr="002809CF" w:rsidRDefault="00DF7007" w:rsidP="002809CF">
      <w:pPr>
        <w:pStyle w:val="ListParagraph"/>
        <w:numPr>
          <w:ilvl w:val="0"/>
          <w:numId w:val="132"/>
        </w:numPr>
        <w:jc w:val="both"/>
        <w:rPr>
          <w:rFonts w:ascii="Times New Roman" w:hAnsi="Times New Roman" w:cs="Times New Roman"/>
          <w:b/>
          <w:bCs/>
          <w:sz w:val="20"/>
          <w:szCs w:val="20"/>
        </w:rPr>
      </w:pPr>
      <w:r w:rsidRPr="002809CF">
        <w:rPr>
          <w:rFonts w:ascii="Times New Roman" w:hAnsi="Times New Roman" w:cs="Times New Roman"/>
          <w:b/>
          <w:bCs/>
          <w:i/>
          <w:iCs/>
          <w:sz w:val="20"/>
          <w:szCs w:val="20"/>
        </w:rPr>
        <w:t xml:space="preserve"> </w:t>
      </w:r>
      <w:proofErr w:type="spellStart"/>
      <w:r w:rsidR="00602C5D" w:rsidRPr="002809CF">
        <w:rPr>
          <w:rFonts w:ascii="Times New Roman" w:hAnsi="Times New Roman" w:cs="Times New Roman"/>
          <w:b/>
          <w:bCs/>
          <w:i/>
          <w:iCs/>
          <w:sz w:val="20"/>
          <w:szCs w:val="20"/>
        </w:rPr>
        <w:t>Fecal</w:t>
      </w:r>
      <w:proofErr w:type="spellEnd"/>
      <w:r w:rsidR="00602C5D" w:rsidRPr="002809CF">
        <w:rPr>
          <w:rFonts w:ascii="Times New Roman" w:hAnsi="Times New Roman" w:cs="Times New Roman"/>
          <w:b/>
          <w:bCs/>
          <w:i/>
          <w:iCs/>
          <w:sz w:val="20"/>
          <w:szCs w:val="20"/>
        </w:rPr>
        <w:t xml:space="preserve"> Occult Blood Test (FOBT)</w:t>
      </w:r>
    </w:p>
    <w:p w14:paraId="2D9B211D" w14:textId="204F2D6C" w:rsidR="00A51577" w:rsidRPr="001E33B1" w:rsidRDefault="00A51577" w:rsidP="00A51577">
      <w:pPr>
        <w:jc w:val="both"/>
        <w:rPr>
          <w:rFonts w:ascii="Times New Roman" w:hAnsi="Times New Roman" w:cs="Times New Roman"/>
          <w:sz w:val="20"/>
          <w:szCs w:val="20"/>
        </w:rPr>
      </w:pPr>
      <w:r w:rsidRPr="001E33B1">
        <w:rPr>
          <w:rFonts w:ascii="Times New Roman" w:hAnsi="Times New Roman" w:cs="Times New Roman"/>
          <w:sz w:val="20"/>
          <w:szCs w:val="20"/>
        </w:rPr>
        <w:tab/>
        <w:t xml:space="preserve">The </w:t>
      </w:r>
      <w:proofErr w:type="spellStart"/>
      <w:r w:rsidRPr="001E33B1">
        <w:rPr>
          <w:rFonts w:ascii="Times New Roman" w:hAnsi="Times New Roman" w:cs="Times New Roman"/>
          <w:sz w:val="20"/>
          <w:szCs w:val="20"/>
        </w:rPr>
        <w:t>Fecal</w:t>
      </w:r>
      <w:proofErr w:type="spellEnd"/>
      <w:r w:rsidRPr="001E33B1">
        <w:rPr>
          <w:rFonts w:ascii="Times New Roman" w:hAnsi="Times New Roman" w:cs="Times New Roman"/>
          <w:sz w:val="20"/>
          <w:szCs w:val="20"/>
        </w:rPr>
        <w:t xml:space="preserve"> Occult Blood Test (FOBT), also known as the </w:t>
      </w:r>
      <w:proofErr w:type="spellStart"/>
      <w:r w:rsidRPr="001E33B1">
        <w:rPr>
          <w:rFonts w:ascii="Times New Roman" w:hAnsi="Times New Roman" w:cs="Times New Roman"/>
          <w:sz w:val="20"/>
          <w:szCs w:val="20"/>
        </w:rPr>
        <w:t>Fecal</w:t>
      </w:r>
      <w:proofErr w:type="spellEnd"/>
      <w:r w:rsidRPr="001E33B1">
        <w:rPr>
          <w:rFonts w:ascii="Times New Roman" w:hAnsi="Times New Roman" w:cs="Times New Roman"/>
          <w:sz w:val="20"/>
          <w:szCs w:val="20"/>
        </w:rPr>
        <w:t xml:space="preserve"> Immunochemical Test (FIT) or Hemoccult test, is a screening test used to detect the presence of small amounts of blood</w:t>
      </w:r>
      <w:r w:rsidR="00F262D6" w:rsidRPr="001E33B1">
        <w:rPr>
          <w:rFonts w:ascii="Times New Roman" w:hAnsi="Times New Roman" w:cs="Times New Roman"/>
          <w:sz w:val="20"/>
          <w:szCs w:val="20"/>
        </w:rPr>
        <w:t xml:space="preserve">. </w:t>
      </w:r>
      <w:r w:rsidRPr="001E33B1">
        <w:rPr>
          <w:rFonts w:ascii="Times New Roman" w:hAnsi="Times New Roman" w:cs="Times New Roman"/>
          <w:sz w:val="20"/>
          <w:szCs w:val="20"/>
        </w:rPr>
        <w:t>This hidden or occult blood may be an early sign of various gastrointestinal conditions, most notably colorectal cancer</w:t>
      </w:r>
      <w:r w:rsidR="00993F22"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"/>
          <w:id w:val="-157003139"/>
          <w:placeholder>
            <w:docPart w:val="DefaultPlaceholder_-1854013440"/>
          </w:placeholder>
        </w:sdtPr>
        <w:sdtContent>
          <w:r w:rsidR="005363A3" w:rsidRPr="001E33B1">
            <w:rPr>
              <w:rFonts w:ascii="Times New Roman" w:hAnsi="Times New Roman" w:cs="Times New Roman"/>
              <w:color w:val="000000"/>
              <w:sz w:val="20"/>
              <w:szCs w:val="20"/>
            </w:rPr>
            <w:t>(21)</w:t>
          </w:r>
        </w:sdtContent>
      </w:sdt>
      <w:r w:rsidRPr="001E33B1">
        <w:rPr>
          <w:rFonts w:ascii="Times New Roman" w:hAnsi="Times New Roman" w:cs="Times New Roman"/>
          <w:sz w:val="20"/>
          <w:szCs w:val="20"/>
        </w:rPr>
        <w:t xml:space="preserve"> </w:t>
      </w:r>
    </w:p>
    <w:p w14:paraId="277327DA" w14:textId="0781FBE1" w:rsidR="00A51577" w:rsidRPr="001E33B1" w:rsidRDefault="00A51577" w:rsidP="006D1766">
      <w:pPr>
        <w:jc w:val="both"/>
        <w:rPr>
          <w:rFonts w:ascii="Times New Roman" w:hAnsi="Times New Roman" w:cs="Times New Roman"/>
          <w:sz w:val="20"/>
          <w:szCs w:val="20"/>
          <w:lang w:eastAsia="en-IN"/>
        </w:rPr>
      </w:pPr>
      <w:r w:rsidRPr="002809CF">
        <w:rPr>
          <w:rFonts w:ascii="Times New Roman" w:hAnsi="Times New Roman" w:cs="Times New Roman"/>
          <w:b/>
          <w:bCs/>
          <w:sz w:val="20"/>
          <w:szCs w:val="20"/>
          <w:lang w:eastAsia="en-IN"/>
        </w:rPr>
        <w:t>Types of FOBT:</w:t>
      </w:r>
      <w:r w:rsidR="006D1766" w:rsidRPr="001E33B1">
        <w:rPr>
          <w:rFonts w:ascii="Times New Roman" w:hAnsi="Times New Roman" w:cs="Times New Roman"/>
          <w:sz w:val="20"/>
          <w:szCs w:val="20"/>
          <w:lang w:eastAsia="en-IN"/>
        </w:rPr>
        <w:t xml:space="preserve"> </w:t>
      </w:r>
      <w:r w:rsidRPr="001E33B1">
        <w:rPr>
          <w:rFonts w:ascii="Times New Roman" w:hAnsi="Times New Roman" w:cs="Times New Roman"/>
          <w:sz w:val="20"/>
          <w:szCs w:val="20"/>
          <w:lang w:eastAsia="en-IN"/>
        </w:rPr>
        <w:t>Guaiac FOBT (</w:t>
      </w:r>
      <w:proofErr w:type="spellStart"/>
      <w:r w:rsidRPr="001E33B1">
        <w:rPr>
          <w:rFonts w:ascii="Times New Roman" w:hAnsi="Times New Roman" w:cs="Times New Roman"/>
          <w:sz w:val="20"/>
          <w:szCs w:val="20"/>
          <w:lang w:eastAsia="en-IN"/>
        </w:rPr>
        <w:t>gFOBT</w:t>
      </w:r>
      <w:proofErr w:type="spellEnd"/>
      <w:r w:rsidRPr="001E33B1">
        <w:rPr>
          <w:rFonts w:ascii="Times New Roman" w:hAnsi="Times New Roman" w:cs="Times New Roman"/>
          <w:sz w:val="20"/>
          <w:szCs w:val="20"/>
          <w:lang w:eastAsia="en-IN"/>
        </w:rPr>
        <w:t>)</w:t>
      </w:r>
      <w:r w:rsidR="006D1766" w:rsidRPr="001E33B1">
        <w:rPr>
          <w:rFonts w:ascii="Times New Roman" w:hAnsi="Times New Roman" w:cs="Times New Roman"/>
          <w:sz w:val="20"/>
          <w:szCs w:val="20"/>
          <w:lang w:eastAsia="en-IN"/>
        </w:rPr>
        <w:t xml:space="preserve"> is t</w:t>
      </w:r>
      <w:r w:rsidRPr="001E33B1">
        <w:rPr>
          <w:rFonts w:ascii="Times New Roman" w:hAnsi="Times New Roman" w:cs="Times New Roman"/>
          <w:sz w:val="20"/>
          <w:szCs w:val="20"/>
          <w:lang w:eastAsia="en-IN"/>
        </w:rPr>
        <w:t>he traditional form of FOBT that has been used for several decades.</w:t>
      </w:r>
      <w:r w:rsidR="00315ADF" w:rsidRPr="001E33B1">
        <w:rPr>
          <w:rFonts w:ascii="Times New Roman" w:hAnsi="Times New Roman" w:cs="Times New Roman"/>
          <w:sz w:val="20"/>
          <w:szCs w:val="20"/>
          <w:lang w:eastAsia="en-IN"/>
        </w:rPr>
        <w:t xml:space="preserve"> </w:t>
      </w:r>
      <w:r w:rsidRPr="001E33B1">
        <w:rPr>
          <w:rFonts w:ascii="Times New Roman" w:hAnsi="Times New Roman" w:cs="Times New Roman"/>
          <w:sz w:val="20"/>
          <w:szCs w:val="20"/>
          <w:lang w:eastAsia="en-IN"/>
        </w:rPr>
        <w:t xml:space="preserve">It detects the peroxidase activity of </w:t>
      </w:r>
      <w:proofErr w:type="spellStart"/>
      <w:r w:rsidRPr="001E33B1">
        <w:rPr>
          <w:rFonts w:ascii="Times New Roman" w:hAnsi="Times New Roman" w:cs="Times New Roman"/>
          <w:sz w:val="20"/>
          <w:szCs w:val="20"/>
          <w:lang w:eastAsia="en-IN"/>
        </w:rPr>
        <w:t>heme</w:t>
      </w:r>
      <w:proofErr w:type="spellEnd"/>
      <w:r w:rsidR="006D1766" w:rsidRPr="001E33B1">
        <w:rPr>
          <w:rFonts w:ascii="Times New Roman" w:hAnsi="Times New Roman" w:cs="Times New Roman"/>
          <w:sz w:val="20"/>
          <w:szCs w:val="20"/>
          <w:lang w:eastAsia="en-IN"/>
        </w:rPr>
        <w:t xml:space="preserve"> and the other one is </w:t>
      </w:r>
      <w:r w:rsidR="00920EB2" w:rsidRPr="001E33B1">
        <w:rPr>
          <w:rFonts w:ascii="Times New Roman" w:hAnsi="Times New Roman" w:cs="Times New Roman"/>
          <w:sz w:val="20"/>
          <w:szCs w:val="20"/>
          <w:lang w:eastAsia="en-IN"/>
        </w:rPr>
        <w:t xml:space="preserve">the </w:t>
      </w:r>
      <w:proofErr w:type="spellStart"/>
      <w:r w:rsidRPr="001E33B1">
        <w:rPr>
          <w:rFonts w:ascii="Times New Roman" w:hAnsi="Times New Roman" w:cs="Times New Roman"/>
          <w:sz w:val="20"/>
          <w:szCs w:val="20"/>
          <w:lang w:eastAsia="en-IN"/>
        </w:rPr>
        <w:t>Fecal</w:t>
      </w:r>
      <w:proofErr w:type="spellEnd"/>
      <w:r w:rsidRPr="001E33B1">
        <w:rPr>
          <w:rFonts w:ascii="Times New Roman" w:hAnsi="Times New Roman" w:cs="Times New Roman"/>
          <w:sz w:val="20"/>
          <w:szCs w:val="20"/>
          <w:lang w:eastAsia="en-IN"/>
        </w:rPr>
        <w:t xml:space="preserve"> Immunochemical Test (FIT)</w:t>
      </w:r>
      <w:r w:rsidR="006D1766" w:rsidRPr="001E33B1">
        <w:rPr>
          <w:rFonts w:ascii="Times New Roman" w:hAnsi="Times New Roman" w:cs="Times New Roman"/>
          <w:sz w:val="20"/>
          <w:szCs w:val="20"/>
          <w:lang w:eastAsia="en-IN"/>
        </w:rPr>
        <w:t xml:space="preserve"> which is a</w:t>
      </w:r>
      <w:r w:rsidRPr="001E33B1">
        <w:rPr>
          <w:rFonts w:ascii="Times New Roman" w:hAnsi="Times New Roman" w:cs="Times New Roman"/>
          <w:sz w:val="20"/>
          <w:szCs w:val="20"/>
          <w:lang w:eastAsia="en-IN"/>
        </w:rPr>
        <w:t xml:space="preserve"> modern and preferred version of FOBT</w:t>
      </w:r>
      <w:r w:rsidR="003C5A83" w:rsidRPr="001E33B1">
        <w:rPr>
          <w:rFonts w:ascii="Times New Roman" w:hAnsi="Times New Roman" w:cs="Times New Roman"/>
          <w:sz w:val="20"/>
          <w:szCs w:val="20"/>
          <w:lang w:eastAsia="en-IN"/>
        </w:rPr>
        <w:t xml:space="preserve">. </w:t>
      </w:r>
      <w:r w:rsidR="00315ADF" w:rsidRPr="001E33B1">
        <w:rPr>
          <w:rFonts w:ascii="Times New Roman" w:hAnsi="Times New Roman" w:cs="Times New Roman"/>
          <w:sz w:val="20"/>
          <w:szCs w:val="20"/>
          <w:lang w:eastAsia="en-IN"/>
        </w:rPr>
        <w:t xml:space="preserve">It uses antibodies specific to human Hb to detect blood in </w:t>
      </w:r>
      <w:proofErr w:type="gramStart"/>
      <w:r w:rsidR="00315ADF" w:rsidRPr="001E33B1">
        <w:rPr>
          <w:rFonts w:ascii="Times New Roman" w:hAnsi="Times New Roman" w:cs="Times New Roman"/>
          <w:sz w:val="20"/>
          <w:szCs w:val="20"/>
          <w:lang w:eastAsia="en-IN"/>
        </w:rPr>
        <w:t>stool</w:t>
      </w:r>
      <w:proofErr w:type="gramEnd"/>
      <w:r w:rsidR="00993F22" w:rsidRPr="001E33B1">
        <w:rPr>
          <w:rFonts w:ascii="Times New Roman" w:hAnsi="Times New Roman" w:cs="Times New Roman"/>
          <w:sz w:val="20"/>
          <w:szCs w:val="20"/>
          <w:lang w:eastAsia="en-IN"/>
        </w:rPr>
        <w:t xml:space="preserve"> </w:t>
      </w:r>
    </w:p>
    <w:p w14:paraId="55B50B53" w14:textId="6225EC73" w:rsidR="00315ADF" w:rsidRPr="001E33B1" w:rsidRDefault="00315ADF" w:rsidP="007577D2">
      <w:pPr>
        <w:jc w:val="both"/>
        <w:rPr>
          <w:rFonts w:ascii="Times New Roman" w:hAnsi="Times New Roman" w:cs="Times New Roman"/>
          <w:sz w:val="20"/>
          <w:szCs w:val="20"/>
          <w:lang w:eastAsia="en-IN"/>
        </w:rPr>
      </w:pPr>
      <w:r w:rsidRPr="002809CF">
        <w:rPr>
          <w:rFonts w:ascii="Times New Roman" w:hAnsi="Times New Roman" w:cs="Times New Roman"/>
          <w:b/>
          <w:bCs/>
          <w:sz w:val="20"/>
          <w:szCs w:val="20"/>
          <w:lang w:eastAsia="en-IN"/>
        </w:rPr>
        <w:t>Diagnostics utility:</w:t>
      </w:r>
      <w:r w:rsidR="007577D2" w:rsidRPr="002809CF">
        <w:rPr>
          <w:rFonts w:ascii="Times New Roman" w:hAnsi="Times New Roman" w:cs="Times New Roman"/>
          <w:b/>
          <w:bCs/>
          <w:sz w:val="20"/>
          <w:szCs w:val="20"/>
          <w:lang w:eastAsia="en-IN"/>
        </w:rPr>
        <w:t xml:space="preserve"> </w:t>
      </w:r>
      <w:r w:rsidRPr="001E33B1">
        <w:rPr>
          <w:rFonts w:ascii="Times New Roman" w:hAnsi="Times New Roman" w:cs="Times New Roman"/>
          <w:sz w:val="20"/>
          <w:szCs w:val="20"/>
          <w:lang w:eastAsia="en-IN"/>
        </w:rPr>
        <w:t>FOBT is commonly used as a pri</w:t>
      </w:r>
      <w:r w:rsidR="00F262D6" w:rsidRPr="001E33B1">
        <w:rPr>
          <w:rFonts w:ascii="Times New Roman" w:hAnsi="Times New Roman" w:cs="Times New Roman"/>
          <w:sz w:val="20"/>
          <w:szCs w:val="20"/>
          <w:lang w:eastAsia="en-IN"/>
        </w:rPr>
        <w:t>mary</w:t>
      </w:r>
      <w:r w:rsidRPr="001E33B1">
        <w:rPr>
          <w:rFonts w:ascii="Times New Roman" w:hAnsi="Times New Roman" w:cs="Times New Roman"/>
          <w:sz w:val="20"/>
          <w:szCs w:val="20"/>
          <w:lang w:eastAsia="en-IN"/>
        </w:rPr>
        <w:t xml:space="preserve"> screening test for colorectal cancer, particularly in individuals at average risk for the disease, typically starting at age 50.</w:t>
      </w:r>
      <w:r w:rsidR="007577D2" w:rsidRPr="001E33B1">
        <w:rPr>
          <w:rFonts w:ascii="Times New Roman" w:hAnsi="Times New Roman" w:cs="Times New Roman"/>
          <w:sz w:val="20"/>
          <w:szCs w:val="20"/>
          <w:lang w:eastAsia="en-IN"/>
        </w:rPr>
        <w:t xml:space="preserve"> It </w:t>
      </w:r>
      <w:r w:rsidRPr="001E33B1">
        <w:rPr>
          <w:rFonts w:ascii="Times New Roman" w:hAnsi="Times New Roman" w:cs="Times New Roman"/>
          <w:sz w:val="20"/>
          <w:szCs w:val="20"/>
          <w:lang w:eastAsia="en-IN"/>
        </w:rPr>
        <w:t>can also detect bleeding from precancerous polyps in the colon or rectum. Identifying and removing these polyps through colonoscopy can prevent their progression to colorectal cancer</w:t>
      </w:r>
      <w:r w:rsidR="00993F22" w:rsidRPr="001E33B1">
        <w:rPr>
          <w:rFonts w:ascii="Times New Roman" w:hAnsi="Times New Roman" w:cs="Times New Roman"/>
          <w:sz w:val="20"/>
          <w:szCs w:val="20"/>
          <w:lang w:eastAsia="en-IN"/>
        </w:rPr>
        <w:t>.</w:t>
      </w:r>
      <w:r w:rsidR="007577D2" w:rsidRPr="001E33B1">
        <w:rPr>
          <w:rFonts w:ascii="Times New Roman" w:hAnsi="Times New Roman" w:cs="Times New Roman"/>
          <w:sz w:val="20"/>
          <w:szCs w:val="20"/>
          <w:lang w:eastAsia="en-IN"/>
        </w:rPr>
        <w:t xml:space="preserve"> </w:t>
      </w:r>
      <w:r w:rsidRPr="001E33B1">
        <w:rPr>
          <w:rFonts w:ascii="Times New Roman" w:hAnsi="Times New Roman" w:cs="Times New Roman"/>
          <w:sz w:val="20"/>
          <w:szCs w:val="20"/>
          <w:lang w:eastAsia="en-IN"/>
        </w:rPr>
        <w:t>For individuals diagnosed with colorectal cancer,</w:t>
      </w:r>
      <w:r w:rsidR="00F262D6" w:rsidRPr="001E33B1">
        <w:rPr>
          <w:rFonts w:ascii="Times New Roman" w:hAnsi="Times New Roman" w:cs="Times New Roman"/>
          <w:sz w:val="20"/>
          <w:szCs w:val="20"/>
          <w:lang w:eastAsia="en-IN"/>
        </w:rPr>
        <w:t xml:space="preserve"> to monitor the response to treatment it can be used. </w:t>
      </w:r>
      <w:r w:rsidRPr="001E33B1">
        <w:rPr>
          <w:rFonts w:ascii="Times New Roman" w:hAnsi="Times New Roman" w:cs="Times New Roman"/>
          <w:sz w:val="20"/>
          <w:szCs w:val="20"/>
          <w:lang w:eastAsia="en-IN"/>
        </w:rPr>
        <w:t>A decline in the presence of occult blood in the stool may indicate a positive response to therapy.</w:t>
      </w:r>
      <w:r w:rsidR="007577D2" w:rsidRPr="001E33B1">
        <w:rPr>
          <w:rFonts w:ascii="Times New Roman" w:hAnsi="Times New Roman" w:cs="Times New Roman"/>
          <w:sz w:val="20"/>
          <w:szCs w:val="20"/>
          <w:lang w:eastAsia="en-IN"/>
        </w:rPr>
        <w:t xml:space="preserve"> </w:t>
      </w:r>
      <w:r w:rsidR="00422B9F" w:rsidRPr="001E33B1">
        <w:rPr>
          <w:rFonts w:ascii="Times New Roman" w:hAnsi="Times New Roman" w:cs="Times New Roman"/>
          <w:sz w:val="20"/>
          <w:szCs w:val="20"/>
          <w:lang w:eastAsia="en-IN"/>
        </w:rPr>
        <w:t xml:space="preserve"> </w:t>
      </w:r>
      <w:r w:rsidRPr="001E33B1">
        <w:rPr>
          <w:rFonts w:ascii="Times New Roman" w:hAnsi="Times New Roman" w:cs="Times New Roman"/>
          <w:sz w:val="20"/>
          <w:szCs w:val="20"/>
          <w:lang w:eastAsia="en-IN"/>
        </w:rPr>
        <w:t>After colorectal cancer treatment, FOBT can be used to monitor for cancer recurrence.</w:t>
      </w:r>
      <w:r w:rsidR="00422B9F" w:rsidRPr="001E33B1">
        <w:rPr>
          <w:rFonts w:ascii="Times New Roman" w:hAnsi="Times New Roman" w:cs="Times New Roman"/>
          <w:sz w:val="20"/>
          <w:szCs w:val="20"/>
          <w:lang w:eastAsia="en-IN"/>
        </w:rPr>
        <w:t xml:space="preserve"> </w:t>
      </w:r>
      <w:r w:rsidRPr="001E33B1">
        <w:rPr>
          <w:rFonts w:ascii="Times New Roman" w:hAnsi="Times New Roman" w:cs="Times New Roman"/>
          <w:sz w:val="20"/>
          <w:szCs w:val="20"/>
          <w:lang w:eastAsia="en-IN"/>
        </w:rPr>
        <w:t>A rise in the presence of occult blood in the stool may suggest the possible reappearance of cancer cells.</w:t>
      </w:r>
    </w:p>
    <w:p w14:paraId="41762053" w14:textId="63ECDDC1" w:rsidR="00315ADF" w:rsidRPr="001E33B1" w:rsidRDefault="00422B9F" w:rsidP="00855254">
      <w:pPr>
        <w:jc w:val="both"/>
        <w:rPr>
          <w:rFonts w:ascii="Times New Roman" w:eastAsia="Times New Roman" w:hAnsi="Times New Roman" w:cs="Times New Roman"/>
          <w:vanish/>
          <w:kern w:val="0"/>
          <w:sz w:val="16"/>
          <w:szCs w:val="16"/>
          <w:lang w:eastAsia="en-IN"/>
          <w14:ligatures w14:val="none"/>
        </w:rPr>
      </w:pPr>
      <w:r w:rsidRPr="002809CF">
        <w:rPr>
          <w:rFonts w:ascii="Times New Roman" w:hAnsi="Times New Roman" w:cs="Times New Roman"/>
          <w:b/>
          <w:bCs/>
          <w:sz w:val="20"/>
          <w:szCs w:val="20"/>
          <w:lang w:eastAsia="en-IN"/>
        </w:rPr>
        <w:t>Limitations:</w:t>
      </w:r>
      <w:r w:rsidR="00920EB2" w:rsidRPr="001E33B1">
        <w:rPr>
          <w:rFonts w:ascii="Times New Roman" w:hAnsi="Times New Roman" w:cs="Times New Roman"/>
          <w:sz w:val="20"/>
          <w:szCs w:val="20"/>
          <w:lang w:eastAsia="en-IN"/>
        </w:rPr>
        <w:t xml:space="preserve"> The limitation of this test includes false positive results when </w:t>
      </w:r>
      <w:r w:rsidR="00855254" w:rsidRPr="001E33B1">
        <w:rPr>
          <w:rFonts w:ascii="Times New Roman" w:hAnsi="Times New Roman" w:cs="Times New Roman"/>
          <w:sz w:val="20"/>
          <w:szCs w:val="20"/>
          <w:lang w:eastAsia="en-IN"/>
        </w:rPr>
        <w:t xml:space="preserve">there is blood in the stools due to reasons other than CRC like </w:t>
      </w:r>
      <w:proofErr w:type="spellStart"/>
      <w:r w:rsidR="00855254" w:rsidRPr="001E33B1">
        <w:rPr>
          <w:rFonts w:ascii="Times New Roman" w:hAnsi="Times New Roman" w:cs="Times New Roman"/>
          <w:sz w:val="20"/>
          <w:szCs w:val="20"/>
          <w:lang w:eastAsia="en-IN"/>
        </w:rPr>
        <w:t>hemorrhoids</w:t>
      </w:r>
      <w:proofErr w:type="spellEnd"/>
      <w:r w:rsidR="00855254" w:rsidRPr="001E33B1">
        <w:rPr>
          <w:rFonts w:ascii="Times New Roman" w:hAnsi="Times New Roman" w:cs="Times New Roman"/>
          <w:sz w:val="20"/>
          <w:szCs w:val="20"/>
          <w:lang w:eastAsia="en-IN"/>
        </w:rPr>
        <w:t>, ulcers, IBD, and many more</w:t>
      </w:r>
      <w:r w:rsidR="00993F22" w:rsidRPr="001E33B1">
        <w:rPr>
          <w:rFonts w:ascii="Times New Roman" w:hAnsi="Times New Roman" w:cs="Times New Roman"/>
          <w:sz w:val="20"/>
          <w:szCs w:val="20"/>
          <w:lang w:eastAsia="en-IN"/>
        </w:rPr>
        <w:t>.</w:t>
      </w:r>
      <w:r w:rsidR="00855254" w:rsidRPr="001E33B1">
        <w:rPr>
          <w:rFonts w:ascii="Times New Roman" w:hAnsi="Times New Roman" w:cs="Times New Roman"/>
          <w:sz w:val="20"/>
          <w:szCs w:val="20"/>
          <w:lang w:eastAsia="en-IN"/>
        </w:rPr>
        <w:t xml:space="preserve"> It can also lead to false negative results because not always blood in stool is detected in the presence of cancer. Certain food and medications can affect the results of FOBT. </w:t>
      </w:r>
      <w:r w:rsidR="00315ADF" w:rsidRPr="001E33B1">
        <w:rPr>
          <w:rFonts w:ascii="Times New Roman" w:eastAsia="Times New Roman" w:hAnsi="Times New Roman" w:cs="Times New Roman"/>
          <w:vanish/>
          <w:kern w:val="0"/>
          <w:sz w:val="16"/>
          <w:szCs w:val="16"/>
          <w:lang w:eastAsia="en-IN"/>
          <w14:ligatures w14:val="none"/>
        </w:rPr>
        <w:t>Top of Form</w:t>
      </w:r>
    </w:p>
    <w:p w14:paraId="2D64BE40" w14:textId="13038B58" w:rsidR="00315ADF" w:rsidRPr="001E33B1" w:rsidRDefault="00315ADF" w:rsidP="00315ADF">
      <w:pPr>
        <w:jc w:val="both"/>
        <w:rPr>
          <w:rFonts w:ascii="Times New Roman" w:hAnsi="Times New Roman" w:cs="Times New Roman"/>
          <w:sz w:val="20"/>
          <w:szCs w:val="20"/>
        </w:rPr>
      </w:pPr>
      <w:r w:rsidRPr="001E33B1">
        <w:rPr>
          <w:rFonts w:ascii="Times New Roman" w:hAnsi="Times New Roman" w:cs="Times New Roman"/>
          <w:sz w:val="20"/>
          <w:szCs w:val="20"/>
        </w:rPr>
        <w:t>Despite these limitations, FOBT remains an essential tool in colorectal cancer screening programs due to its non-invasive nature, cost-effectiveness, and ability to identify early signs of bleeding in the gastrointestinal tract. However, to enhance the effectiveness of colorectal cancer screening, newer tests like stool DNA tests and colonoscopies are being used in conjunction with FOBT to improve sensitivity and specificity</w:t>
      </w:r>
      <w:r w:rsidR="00993F22"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"/>
          <w:id w:val="-321743954"/>
          <w:placeholder>
            <w:docPart w:val="DefaultPlaceholder_-1854013440"/>
          </w:placeholder>
        </w:sdtPr>
        <w:sdtContent>
          <w:r w:rsidR="005363A3" w:rsidRPr="001E33B1">
            <w:rPr>
              <w:rFonts w:ascii="Times New Roman" w:hAnsi="Times New Roman" w:cs="Times New Roman"/>
              <w:color w:val="000000"/>
              <w:sz w:val="20"/>
              <w:szCs w:val="20"/>
            </w:rPr>
            <w:t>(22)</w:t>
          </w:r>
        </w:sdtContent>
      </w:sdt>
      <w:r w:rsidR="00AE2086" w:rsidRPr="001E33B1">
        <w:rPr>
          <w:rFonts w:ascii="Times New Roman" w:hAnsi="Times New Roman" w:cs="Times New Roman"/>
          <w:sz w:val="20"/>
          <w:szCs w:val="20"/>
        </w:rPr>
        <w:t>.</w:t>
      </w:r>
      <w:r w:rsidRPr="001E33B1">
        <w:rPr>
          <w:rFonts w:ascii="Times New Roman" w:hAnsi="Times New Roman" w:cs="Times New Roman"/>
          <w:sz w:val="20"/>
          <w:szCs w:val="20"/>
        </w:rPr>
        <w:t xml:space="preserve"> </w:t>
      </w:r>
    </w:p>
    <w:p w14:paraId="65DBD2A3" w14:textId="195EA547" w:rsidR="00DF7007" w:rsidRPr="002809CF" w:rsidRDefault="002809CF" w:rsidP="002809CF">
      <w:pPr>
        <w:pStyle w:val="ListParagraph"/>
        <w:numPr>
          <w:ilvl w:val="0"/>
          <w:numId w:val="132"/>
        </w:numPr>
        <w:spacing w:after="0" w:line="240" w:lineRule="auto"/>
        <w:jc w:val="both"/>
        <w:rPr>
          <w:rFonts w:ascii="Times New Roman" w:hAnsi="Times New Roman" w:cs="Times New Roman"/>
          <w:b/>
          <w:bCs/>
          <w:i/>
          <w:iCs/>
          <w:sz w:val="20"/>
          <w:szCs w:val="20"/>
        </w:rPr>
      </w:pPr>
      <w:r w:rsidRPr="002809CF">
        <w:rPr>
          <w:rFonts w:ascii="Times New Roman" w:hAnsi="Times New Roman" w:cs="Times New Roman"/>
          <w:b/>
          <w:bCs/>
          <w:i/>
          <w:iCs/>
          <w:sz w:val="20"/>
          <w:szCs w:val="20"/>
        </w:rPr>
        <w:t xml:space="preserve"> </w:t>
      </w:r>
      <w:r w:rsidR="00DF7007" w:rsidRPr="002809CF">
        <w:rPr>
          <w:rFonts w:ascii="Times New Roman" w:hAnsi="Times New Roman" w:cs="Times New Roman"/>
          <w:b/>
          <w:bCs/>
          <w:i/>
          <w:iCs/>
          <w:sz w:val="20"/>
          <w:szCs w:val="20"/>
        </w:rPr>
        <w:t xml:space="preserve"> </w:t>
      </w:r>
      <w:r w:rsidR="00602C5D" w:rsidRPr="002809CF">
        <w:rPr>
          <w:rFonts w:ascii="Times New Roman" w:hAnsi="Times New Roman" w:cs="Times New Roman"/>
          <w:b/>
          <w:bCs/>
          <w:i/>
          <w:iCs/>
          <w:sz w:val="20"/>
          <w:szCs w:val="20"/>
        </w:rPr>
        <w:t>Microsatellite Instability (MSI)</w:t>
      </w:r>
    </w:p>
    <w:p w14:paraId="0ABDB7A8" w14:textId="77777777" w:rsidR="00451771" w:rsidRPr="001E33B1" w:rsidRDefault="00451771" w:rsidP="00DF7007">
      <w:pPr>
        <w:spacing w:after="0" w:line="240" w:lineRule="auto"/>
        <w:jc w:val="both"/>
        <w:rPr>
          <w:rFonts w:ascii="Times New Roman" w:hAnsi="Times New Roman" w:cs="Times New Roman"/>
          <w:b/>
          <w:bCs/>
          <w:i/>
          <w:iCs/>
          <w:sz w:val="20"/>
          <w:szCs w:val="20"/>
        </w:rPr>
      </w:pPr>
    </w:p>
    <w:p w14:paraId="7DB56E97" w14:textId="26D98CE7" w:rsidR="00451771" w:rsidRPr="001E33B1" w:rsidRDefault="00451771" w:rsidP="00ED3E7C">
      <w:pPr>
        <w:jc w:val="both"/>
        <w:rPr>
          <w:rFonts w:ascii="Times New Roman" w:hAnsi="Times New Roman" w:cs="Times New Roman"/>
          <w:sz w:val="20"/>
          <w:szCs w:val="20"/>
        </w:rPr>
      </w:pPr>
      <w:r w:rsidRPr="001E33B1">
        <w:rPr>
          <w:rFonts w:ascii="Times New Roman" w:hAnsi="Times New Roman" w:cs="Times New Roman"/>
          <w:sz w:val="20"/>
          <w:szCs w:val="20"/>
        </w:rPr>
        <w:tab/>
        <w:t>Microsatellite Instability (MSI) is a molecular characteristic observed in certain types of cancer cells that reflects the accumulation of errors in the replication of repetitive DNA sequences known as microsatellites. Microsatellites are short, repeated sequences of nucleotides found throughout the human genome. In normal cells, the process of DNA replication and repair ensures the stability of microsatellites. However, in cancer cells with MSI, the DNA repair machinery is impaired or defective, leading to the accumulation of errors or mutations in the microsatellites</w:t>
      </w:r>
      <w:r w:rsidR="00993F22"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"/>
          <w:id w:val="1394626574"/>
          <w:placeholder>
            <w:docPart w:val="DefaultPlaceholder_-1854013440"/>
          </w:placeholder>
        </w:sdtPr>
        <w:sdtContent>
          <w:r w:rsidR="005363A3" w:rsidRPr="001E33B1">
            <w:rPr>
              <w:rFonts w:ascii="Times New Roman" w:hAnsi="Times New Roman" w:cs="Times New Roman"/>
              <w:color w:val="000000"/>
              <w:sz w:val="20"/>
              <w:szCs w:val="20"/>
            </w:rPr>
            <w:t>(23)</w:t>
          </w:r>
        </w:sdtContent>
      </w:sdt>
      <w:r w:rsidRPr="001E33B1">
        <w:rPr>
          <w:rFonts w:ascii="Times New Roman" w:hAnsi="Times New Roman" w:cs="Times New Roman"/>
          <w:sz w:val="20"/>
          <w:szCs w:val="20"/>
        </w:rPr>
        <w:t>. This instability is referred to as Microsatellite Instability (MSI). The primary cause of MSI is the loss of function of one or more key proteins involved in the DNA mismatch repair (MMR) pathway. The MMR system is responsible for correcting errors that occur during DNA replication, including those in microsatellites.</w:t>
      </w:r>
    </w:p>
    <w:p w14:paraId="31E9DA04" w14:textId="2E999B27" w:rsidR="000168A1" w:rsidRPr="001E33B1" w:rsidRDefault="000168A1" w:rsidP="007577D2">
      <w:pPr>
        <w:jc w:val="both"/>
        <w:rPr>
          <w:rFonts w:ascii="Times New Roman" w:hAnsi="Times New Roman" w:cs="Times New Roman"/>
          <w:sz w:val="20"/>
          <w:szCs w:val="20"/>
          <w:lang w:eastAsia="en-IN"/>
        </w:rPr>
      </w:pPr>
      <w:r w:rsidRPr="002809CF">
        <w:rPr>
          <w:rFonts w:ascii="Times New Roman" w:hAnsi="Times New Roman" w:cs="Times New Roman"/>
          <w:b/>
          <w:bCs/>
          <w:sz w:val="20"/>
          <w:szCs w:val="20"/>
          <w:lang w:eastAsia="en-IN"/>
        </w:rPr>
        <w:t>Diagnostics utility</w:t>
      </w:r>
      <w:r w:rsidR="007577D2" w:rsidRPr="002809CF">
        <w:rPr>
          <w:rFonts w:ascii="Times New Roman" w:hAnsi="Times New Roman" w:cs="Times New Roman"/>
          <w:b/>
          <w:bCs/>
          <w:sz w:val="20"/>
          <w:szCs w:val="20"/>
          <w:lang w:eastAsia="en-IN"/>
        </w:rPr>
        <w:t>:</w:t>
      </w:r>
      <w:r w:rsidR="00451771" w:rsidRPr="001E33B1">
        <w:rPr>
          <w:rFonts w:ascii="Times New Roman" w:hAnsi="Times New Roman" w:cs="Times New Roman"/>
          <w:sz w:val="20"/>
          <w:szCs w:val="20"/>
        </w:rPr>
        <w:t xml:space="preserve"> MSI testing is an essential component in the diagnosis of Lynch syndrome (hereditary non-polyposis colorectal cancer or HNPCC). Lynch syndrome is an inherited genetic disorder characterized by an increased risk of developing colorectal cancer, endometrial cancer, and other cancers. MSI status serves as a prognostic marker in certain types of cancers. For example, in colorectal cancer and endometrial cancer, MSI-high (MSI-H) </w:t>
      </w:r>
      <w:proofErr w:type="spellStart"/>
      <w:r w:rsidR="00451771" w:rsidRPr="001E33B1">
        <w:rPr>
          <w:rFonts w:ascii="Times New Roman" w:hAnsi="Times New Roman" w:cs="Times New Roman"/>
          <w:sz w:val="20"/>
          <w:szCs w:val="20"/>
        </w:rPr>
        <w:t>tumors</w:t>
      </w:r>
      <w:proofErr w:type="spellEnd"/>
      <w:r w:rsidR="00451771" w:rsidRPr="001E33B1">
        <w:rPr>
          <w:rFonts w:ascii="Times New Roman" w:hAnsi="Times New Roman" w:cs="Times New Roman"/>
          <w:sz w:val="20"/>
          <w:szCs w:val="20"/>
        </w:rPr>
        <w:t xml:space="preserve"> are associated with a more </w:t>
      </w:r>
      <w:proofErr w:type="spellStart"/>
      <w:r w:rsidR="00451771" w:rsidRPr="001E33B1">
        <w:rPr>
          <w:rFonts w:ascii="Times New Roman" w:hAnsi="Times New Roman" w:cs="Times New Roman"/>
          <w:sz w:val="20"/>
          <w:szCs w:val="20"/>
        </w:rPr>
        <w:t>favorable</w:t>
      </w:r>
      <w:proofErr w:type="spellEnd"/>
      <w:r w:rsidR="00451771" w:rsidRPr="001E33B1">
        <w:rPr>
          <w:rFonts w:ascii="Times New Roman" w:hAnsi="Times New Roman" w:cs="Times New Roman"/>
          <w:sz w:val="20"/>
          <w:szCs w:val="20"/>
        </w:rPr>
        <w:t xml:space="preserve"> prognosis compared to microsatellite-stable (MSS) or microsatellite-low (MSI-L) </w:t>
      </w:r>
      <w:proofErr w:type="spellStart"/>
      <w:r w:rsidR="00451771" w:rsidRPr="001E33B1">
        <w:rPr>
          <w:rFonts w:ascii="Times New Roman" w:hAnsi="Times New Roman" w:cs="Times New Roman"/>
          <w:sz w:val="20"/>
          <w:szCs w:val="20"/>
        </w:rPr>
        <w:t>tumors</w:t>
      </w:r>
      <w:proofErr w:type="spellEnd"/>
      <w:r w:rsidR="007577D2" w:rsidRPr="001E33B1">
        <w:rPr>
          <w:rFonts w:ascii="Times New Roman" w:hAnsi="Times New Roman" w:cs="Times New Roman"/>
          <w:sz w:val="20"/>
          <w:szCs w:val="20"/>
        </w:rPr>
        <w:t xml:space="preserve">. it </w:t>
      </w:r>
      <w:r w:rsidR="00451771" w:rsidRPr="001E33B1">
        <w:rPr>
          <w:rFonts w:ascii="Times New Roman" w:hAnsi="Times New Roman" w:cs="Times New Roman"/>
          <w:sz w:val="20"/>
          <w:szCs w:val="20"/>
        </w:rPr>
        <w:t>can influence treatment decisions in colorectal cancer and other cancers. For example, MSI-H colorectal cancer patients with advanced disease may be considered for immune checkpoint inhibitor therapy as a first-line or later-line treatment option, especially when standard chemotherapy is not effective.</w:t>
      </w:r>
      <w:r w:rsidR="007577D2" w:rsidRPr="001E33B1">
        <w:rPr>
          <w:rFonts w:ascii="Times New Roman" w:hAnsi="Times New Roman" w:cs="Times New Roman"/>
          <w:sz w:val="20"/>
          <w:szCs w:val="20"/>
        </w:rPr>
        <w:t xml:space="preserve"> This </w:t>
      </w:r>
      <w:r w:rsidR="00451771" w:rsidRPr="001E33B1">
        <w:rPr>
          <w:rFonts w:ascii="Times New Roman" w:hAnsi="Times New Roman" w:cs="Times New Roman"/>
          <w:sz w:val="20"/>
          <w:szCs w:val="20"/>
        </w:rPr>
        <w:t>testing can aid in distinguishing between different types of cancer that may have overlapping histological features. For example, MSI-H status can help differentiate between sporadic colorectal cancer and Lynch syndrome-associated colorectal cancer</w:t>
      </w:r>
      <w:r w:rsidR="00993F22"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"/>
          <w:id w:val="573178644"/>
          <w:placeholder>
            <w:docPart w:val="DefaultPlaceholder_-1854013440"/>
          </w:placeholder>
        </w:sdtPr>
        <w:sdtContent>
          <w:r w:rsidR="005363A3" w:rsidRPr="001E33B1">
            <w:rPr>
              <w:rFonts w:ascii="Times New Roman" w:hAnsi="Times New Roman" w:cs="Times New Roman"/>
              <w:color w:val="000000"/>
              <w:sz w:val="20"/>
              <w:szCs w:val="20"/>
            </w:rPr>
            <w:t>(20)</w:t>
          </w:r>
        </w:sdtContent>
      </w:sdt>
      <w:r w:rsidR="00993F22" w:rsidRPr="001E33B1">
        <w:rPr>
          <w:rFonts w:ascii="Times New Roman" w:hAnsi="Times New Roman" w:cs="Times New Roman"/>
          <w:sz w:val="20"/>
          <w:szCs w:val="20"/>
        </w:rPr>
        <w:t>.</w:t>
      </w:r>
    </w:p>
    <w:p w14:paraId="444D6545" w14:textId="6B68E5BB" w:rsidR="00451771" w:rsidRDefault="002809CF" w:rsidP="00451771">
      <w:pPr>
        <w:rPr>
          <w:rFonts w:ascii="Times New Roman" w:hAnsi="Times New Roman" w:cs="Times New Roman"/>
          <w:sz w:val="20"/>
          <w:szCs w:val="20"/>
        </w:rPr>
      </w:pPr>
      <w:r w:rsidRPr="002809CF">
        <w:rPr>
          <w:rFonts w:ascii="Times New Roman" w:hAnsi="Times New Roman" w:cs="Times New Roman"/>
          <w:b/>
          <w:bCs/>
          <w:noProof/>
          <w:sz w:val="20"/>
          <w:szCs w:val="20"/>
        </w:rPr>
        <w:drawing>
          <wp:anchor distT="0" distB="0" distL="114300" distR="114300" simplePos="0" relativeHeight="251661312" behindDoc="0" locked="0" layoutInCell="1" allowOverlap="1" wp14:anchorId="4F321DF2" wp14:editId="35D8926E">
            <wp:simplePos x="0" y="0"/>
            <wp:positionH relativeFrom="column">
              <wp:posOffset>-60960</wp:posOffset>
            </wp:positionH>
            <wp:positionV relativeFrom="page">
              <wp:posOffset>5718175</wp:posOffset>
            </wp:positionV>
            <wp:extent cx="5731510" cy="3223895"/>
            <wp:effectExtent l="0" t="0" r="2540" b="0"/>
            <wp:wrapTopAndBottom/>
            <wp:docPr id="19112235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223541"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14:sizeRelV relativeFrom="margin">
              <wp14:pctHeight>0</wp14:pctHeight>
            </wp14:sizeRelV>
          </wp:anchor>
        </w:drawing>
      </w:r>
      <w:r w:rsidR="000168A1" w:rsidRPr="002809CF">
        <w:rPr>
          <w:rFonts w:ascii="Times New Roman" w:hAnsi="Times New Roman" w:cs="Times New Roman"/>
          <w:b/>
          <w:bCs/>
          <w:sz w:val="20"/>
          <w:szCs w:val="20"/>
        </w:rPr>
        <w:t>Limitations:</w:t>
      </w:r>
      <w:r w:rsidR="00855254" w:rsidRPr="001E33B1">
        <w:rPr>
          <w:rFonts w:ascii="Times New Roman" w:hAnsi="Times New Roman" w:cs="Times New Roman"/>
          <w:sz w:val="20"/>
          <w:szCs w:val="20"/>
        </w:rPr>
        <w:t xml:space="preserve"> </w:t>
      </w:r>
      <w:r w:rsidR="00451771" w:rsidRPr="001E33B1">
        <w:rPr>
          <w:rFonts w:ascii="Times New Roman" w:hAnsi="Times New Roman" w:cs="Times New Roman"/>
          <w:sz w:val="20"/>
          <w:szCs w:val="20"/>
        </w:rPr>
        <w:t xml:space="preserve">MSI testing requires </w:t>
      </w:r>
      <w:proofErr w:type="spellStart"/>
      <w:r w:rsidR="00451771" w:rsidRPr="001E33B1">
        <w:rPr>
          <w:rFonts w:ascii="Times New Roman" w:hAnsi="Times New Roman" w:cs="Times New Roman"/>
          <w:sz w:val="20"/>
          <w:szCs w:val="20"/>
        </w:rPr>
        <w:t>tumor</w:t>
      </w:r>
      <w:proofErr w:type="spellEnd"/>
      <w:r w:rsidR="00451771" w:rsidRPr="001E33B1">
        <w:rPr>
          <w:rFonts w:ascii="Times New Roman" w:hAnsi="Times New Roman" w:cs="Times New Roman"/>
          <w:sz w:val="20"/>
          <w:szCs w:val="20"/>
        </w:rPr>
        <w:t xml:space="preserve"> tissue samples, which may not always be available or feasible to obtain, especially in cases where a biopsy is not possible due to the </w:t>
      </w:r>
      <w:proofErr w:type="spellStart"/>
      <w:r w:rsidR="00451771" w:rsidRPr="001E33B1">
        <w:rPr>
          <w:rFonts w:ascii="Times New Roman" w:hAnsi="Times New Roman" w:cs="Times New Roman"/>
          <w:sz w:val="20"/>
          <w:szCs w:val="20"/>
        </w:rPr>
        <w:t>tumor's</w:t>
      </w:r>
      <w:proofErr w:type="spellEnd"/>
      <w:r w:rsidR="00451771" w:rsidRPr="001E33B1">
        <w:rPr>
          <w:rFonts w:ascii="Times New Roman" w:hAnsi="Times New Roman" w:cs="Times New Roman"/>
          <w:sz w:val="20"/>
          <w:szCs w:val="20"/>
        </w:rPr>
        <w:t xml:space="preserve"> location or patient-related factors.</w:t>
      </w:r>
      <w:r w:rsidR="00855254" w:rsidRPr="001E33B1">
        <w:rPr>
          <w:rFonts w:ascii="Times New Roman" w:hAnsi="Times New Roman" w:cs="Times New Roman"/>
          <w:sz w:val="20"/>
          <w:szCs w:val="20"/>
        </w:rPr>
        <w:t xml:space="preserve"> its</w:t>
      </w:r>
      <w:r w:rsidR="00451771" w:rsidRPr="001E33B1">
        <w:rPr>
          <w:rFonts w:ascii="Times New Roman" w:hAnsi="Times New Roman" w:cs="Times New Roman"/>
          <w:sz w:val="20"/>
          <w:szCs w:val="20"/>
        </w:rPr>
        <w:t xml:space="preserve"> status can be heterogeneous within the same </w:t>
      </w:r>
      <w:proofErr w:type="spellStart"/>
      <w:r w:rsidR="00451771" w:rsidRPr="001E33B1">
        <w:rPr>
          <w:rFonts w:ascii="Times New Roman" w:hAnsi="Times New Roman" w:cs="Times New Roman"/>
          <w:sz w:val="20"/>
          <w:szCs w:val="20"/>
        </w:rPr>
        <w:t>tumor</w:t>
      </w:r>
      <w:proofErr w:type="spellEnd"/>
      <w:r w:rsidR="00451771" w:rsidRPr="001E33B1">
        <w:rPr>
          <w:rFonts w:ascii="Times New Roman" w:hAnsi="Times New Roman" w:cs="Times New Roman"/>
          <w:sz w:val="20"/>
          <w:szCs w:val="20"/>
        </w:rPr>
        <w:t xml:space="preserve">, meaning that different areas of the </w:t>
      </w:r>
      <w:proofErr w:type="spellStart"/>
      <w:r w:rsidR="00451771" w:rsidRPr="001E33B1">
        <w:rPr>
          <w:rFonts w:ascii="Times New Roman" w:hAnsi="Times New Roman" w:cs="Times New Roman"/>
          <w:sz w:val="20"/>
          <w:szCs w:val="20"/>
        </w:rPr>
        <w:t>tumor</w:t>
      </w:r>
      <w:proofErr w:type="spellEnd"/>
      <w:r w:rsidR="00451771" w:rsidRPr="001E33B1">
        <w:rPr>
          <w:rFonts w:ascii="Times New Roman" w:hAnsi="Times New Roman" w:cs="Times New Roman"/>
          <w:sz w:val="20"/>
          <w:szCs w:val="20"/>
        </w:rPr>
        <w:t xml:space="preserve"> may have varying levels of microsatellite instability. </w:t>
      </w:r>
      <w:r w:rsidR="00855254" w:rsidRPr="001E33B1">
        <w:rPr>
          <w:rFonts w:ascii="Times New Roman" w:hAnsi="Times New Roman" w:cs="Times New Roman"/>
          <w:sz w:val="20"/>
          <w:szCs w:val="20"/>
        </w:rPr>
        <w:t xml:space="preserve">It can lead to false positive and negative results also. </w:t>
      </w:r>
      <w:r w:rsidR="00451771" w:rsidRPr="001E33B1">
        <w:rPr>
          <w:rFonts w:ascii="Times New Roman" w:hAnsi="Times New Roman" w:cs="Times New Roman"/>
          <w:sz w:val="20"/>
          <w:szCs w:val="20"/>
        </w:rPr>
        <w:t xml:space="preserve">it </w:t>
      </w:r>
      <w:r w:rsidR="00056B35" w:rsidRPr="001E33B1">
        <w:rPr>
          <w:rFonts w:ascii="Times New Roman" w:hAnsi="Times New Roman" w:cs="Times New Roman"/>
          <w:sz w:val="20"/>
          <w:szCs w:val="20"/>
        </w:rPr>
        <w:t xml:space="preserve">cannot differentiate both </w:t>
      </w:r>
      <w:r w:rsidR="00451771" w:rsidRPr="001E33B1">
        <w:rPr>
          <w:rFonts w:ascii="Times New Roman" w:hAnsi="Times New Roman" w:cs="Times New Roman"/>
          <w:sz w:val="20"/>
          <w:szCs w:val="20"/>
        </w:rPr>
        <w:t>somatic and germline mutations. Additional genetic testing is necessary to determine if Lynch syndrome or hereditary cancer is present</w:t>
      </w:r>
      <w:r w:rsidR="00855254" w:rsidRPr="001E33B1">
        <w:rPr>
          <w:rFonts w:ascii="Times New Roman" w:hAnsi="Times New Roman" w:cs="Times New Roman"/>
          <w:sz w:val="20"/>
          <w:szCs w:val="20"/>
        </w:rPr>
        <w:t xml:space="preserve">. </w:t>
      </w:r>
      <w:r w:rsidR="00451771" w:rsidRPr="001E33B1">
        <w:rPr>
          <w:rFonts w:ascii="Times New Roman" w:hAnsi="Times New Roman" w:cs="Times New Roman"/>
          <w:sz w:val="20"/>
          <w:szCs w:val="20"/>
        </w:rPr>
        <w:t>Despite these limitations, MSI testing remains a valuable tool in cancer diagnosis and treatment decision-making, especially in colorectal cancer and endometrial cancer</w:t>
      </w:r>
      <w:r w:rsidR="00667434"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2NmY2JmZDItOTNhNS00MjA1LTg3ZGQtOTU3YjFkMDBlY2I2IiwicHJvcGVydGllcyI6eyJub3RlSW5kZXgiOjB9LCJpc0VkaXRlZCI6ZmFsc2UsIm1hbnVhbE92ZXJyaWRlIjp7ImlzTWFudWFsbHlPdmVycmlkZGVuIjpmYWxzZSwiY2l0ZXByb2NUZXh0IjoiKDEzKSIsIm1hbnVhbE92ZXJyaWRlVGV4dCI6IiJ9LCJjaXRhdGlvbkl0ZW1zIjpbeyJpZCI6IjE2OTc2ZTdmLTk3Y2YtMzQzZS1hNmI1LTVhNzQzNzJhMDk2YiIsIml0ZW1EYXRhIjp7InR5cGUiOiJhcnRpY2xlIiwiaWQiOiIxNjk3NmU3Zi05N2NmLTM0M2UtYTZiNS01YTc0MzcyYTA5NmI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1dfQ=="/>
          <w:id w:val="1490288343"/>
          <w:placeholder>
            <w:docPart w:val="DefaultPlaceholder_-1854013440"/>
          </w:placeholder>
        </w:sdtPr>
        <w:sdtContent>
          <w:r w:rsidR="005363A3" w:rsidRPr="001E33B1">
            <w:rPr>
              <w:rFonts w:ascii="Times New Roman" w:hAnsi="Times New Roman" w:cs="Times New Roman"/>
              <w:color w:val="000000"/>
              <w:sz w:val="20"/>
              <w:szCs w:val="20"/>
            </w:rPr>
            <w:t>(13)</w:t>
          </w:r>
        </w:sdtContent>
      </w:sdt>
      <w:r w:rsidR="00667434" w:rsidRPr="001E33B1">
        <w:rPr>
          <w:rFonts w:ascii="Times New Roman" w:hAnsi="Times New Roman" w:cs="Times New Roman"/>
          <w:sz w:val="20"/>
          <w:szCs w:val="20"/>
        </w:rPr>
        <w:t>.</w:t>
      </w:r>
    </w:p>
    <w:p w14:paraId="0F8D67B8" w14:textId="77777777" w:rsidR="002809CF" w:rsidRDefault="002809CF" w:rsidP="002809CF">
      <w:pPr>
        <w:spacing w:after="0" w:line="240" w:lineRule="auto"/>
        <w:jc w:val="center"/>
        <w:rPr>
          <w:rFonts w:ascii="Times New Roman" w:hAnsi="Times New Roman" w:cs="Times New Roman"/>
          <w:b/>
          <w:bCs/>
          <w:sz w:val="20"/>
          <w:szCs w:val="20"/>
        </w:rPr>
      </w:pPr>
    </w:p>
    <w:p w14:paraId="18CFF967" w14:textId="72CBCD3C" w:rsidR="002809CF" w:rsidRDefault="002809CF" w:rsidP="002809CF">
      <w:pPr>
        <w:spacing w:after="0" w:line="240" w:lineRule="auto"/>
        <w:jc w:val="center"/>
        <w:rPr>
          <w:rFonts w:ascii="Times New Roman" w:hAnsi="Times New Roman" w:cs="Times New Roman"/>
          <w:b/>
          <w:bCs/>
          <w:sz w:val="20"/>
          <w:szCs w:val="20"/>
        </w:rPr>
      </w:pPr>
      <w:r w:rsidRPr="001E33B1">
        <w:rPr>
          <w:rFonts w:ascii="Times New Roman" w:hAnsi="Times New Roman" w:cs="Times New Roman"/>
          <w:b/>
          <w:bCs/>
          <w:sz w:val="20"/>
          <w:szCs w:val="20"/>
        </w:rPr>
        <w:t xml:space="preserve">Figure </w:t>
      </w:r>
      <w:r>
        <w:rPr>
          <w:rFonts w:ascii="Times New Roman" w:hAnsi="Times New Roman" w:cs="Times New Roman"/>
          <w:b/>
          <w:bCs/>
          <w:sz w:val="20"/>
          <w:szCs w:val="20"/>
        </w:rPr>
        <w:t>2</w:t>
      </w:r>
      <w:r w:rsidRPr="001E33B1">
        <w:rPr>
          <w:rFonts w:ascii="Times New Roman" w:hAnsi="Times New Roman" w:cs="Times New Roman"/>
          <w:b/>
          <w:bCs/>
          <w:sz w:val="20"/>
          <w:szCs w:val="20"/>
        </w:rPr>
        <w:t xml:space="preserve">. </w:t>
      </w:r>
      <w:r>
        <w:rPr>
          <w:rFonts w:ascii="Times New Roman" w:hAnsi="Times New Roman" w:cs="Times New Roman"/>
          <w:b/>
          <w:bCs/>
          <w:sz w:val="20"/>
          <w:szCs w:val="20"/>
        </w:rPr>
        <w:t>Types</w:t>
      </w:r>
      <w:r w:rsidRPr="001E33B1">
        <w:rPr>
          <w:rFonts w:ascii="Times New Roman" w:hAnsi="Times New Roman" w:cs="Times New Roman"/>
          <w:b/>
          <w:bCs/>
          <w:sz w:val="20"/>
          <w:szCs w:val="20"/>
        </w:rPr>
        <w:t xml:space="preserve"> of Biomarkers </w:t>
      </w:r>
      <w:r>
        <w:rPr>
          <w:rFonts w:ascii="Times New Roman" w:hAnsi="Times New Roman" w:cs="Times New Roman"/>
          <w:b/>
          <w:bCs/>
          <w:sz w:val="20"/>
          <w:szCs w:val="20"/>
        </w:rPr>
        <w:t>in intestinal cancers and disorders</w:t>
      </w:r>
    </w:p>
    <w:p w14:paraId="7D9FB410" w14:textId="77777777" w:rsidR="002809CF" w:rsidRPr="001E33B1" w:rsidRDefault="002809CF" w:rsidP="002809CF">
      <w:pPr>
        <w:spacing w:after="0" w:line="240" w:lineRule="auto"/>
        <w:jc w:val="both"/>
        <w:rPr>
          <w:rFonts w:ascii="Times New Roman" w:hAnsi="Times New Roman" w:cs="Times New Roman"/>
          <w:b/>
          <w:bCs/>
          <w:i/>
          <w:iCs/>
          <w:sz w:val="20"/>
          <w:szCs w:val="20"/>
        </w:rPr>
      </w:pPr>
    </w:p>
    <w:p w14:paraId="150BAFDA" w14:textId="783A30A3" w:rsidR="00961CB0" w:rsidRPr="001E33B1" w:rsidRDefault="00961CB0" w:rsidP="00451771">
      <w:pPr>
        <w:rPr>
          <w:rFonts w:ascii="Times New Roman" w:hAnsi="Times New Roman" w:cs="Times New Roman"/>
          <w:sz w:val="20"/>
          <w:szCs w:val="20"/>
          <w:u w:val="single"/>
        </w:rPr>
      </w:pPr>
    </w:p>
    <w:p w14:paraId="6832CF8C" w14:textId="2B47F93D" w:rsidR="00451771" w:rsidRPr="001E33B1" w:rsidRDefault="00451771" w:rsidP="00451771">
      <w:pPr>
        <w:pStyle w:val="z-TopofForm"/>
        <w:rPr>
          <w:rFonts w:ascii="Times New Roman" w:hAnsi="Times New Roman" w:cs="Times New Roman"/>
        </w:rPr>
      </w:pPr>
      <w:r w:rsidRPr="001E33B1">
        <w:rPr>
          <w:rFonts w:ascii="Times New Roman" w:hAnsi="Times New Roman" w:cs="Times New Roman"/>
        </w:rPr>
        <w:lastRenderedPageBreak/>
        <w:t>Top of Form</w:t>
      </w:r>
    </w:p>
    <w:p w14:paraId="3DADD4DA" w14:textId="43811C46" w:rsidR="00DF7007" w:rsidRPr="002809CF" w:rsidRDefault="00DF7007" w:rsidP="002809CF">
      <w:pPr>
        <w:pStyle w:val="ListParagraph"/>
        <w:numPr>
          <w:ilvl w:val="0"/>
          <w:numId w:val="132"/>
        </w:numPr>
        <w:spacing w:after="0" w:line="240" w:lineRule="auto"/>
        <w:jc w:val="both"/>
        <w:rPr>
          <w:rFonts w:ascii="Times New Roman" w:hAnsi="Times New Roman" w:cs="Times New Roman"/>
          <w:b/>
          <w:bCs/>
          <w:i/>
          <w:iCs/>
          <w:sz w:val="20"/>
          <w:szCs w:val="20"/>
        </w:rPr>
      </w:pPr>
      <w:r w:rsidRPr="002809CF">
        <w:rPr>
          <w:rFonts w:ascii="Times New Roman" w:hAnsi="Times New Roman" w:cs="Times New Roman"/>
          <w:b/>
          <w:bCs/>
          <w:i/>
          <w:iCs/>
          <w:sz w:val="20"/>
          <w:szCs w:val="20"/>
        </w:rPr>
        <w:t xml:space="preserve"> </w:t>
      </w:r>
      <w:r w:rsidR="00602C5D" w:rsidRPr="002809CF">
        <w:rPr>
          <w:rFonts w:ascii="Times New Roman" w:hAnsi="Times New Roman" w:cs="Times New Roman"/>
          <w:b/>
          <w:bCs/>
          <w:i/>
          <w:iCs/>
          <w:sz w:val="20"/>
          <w:szCs w:val="20"/>
        </w:rPr>
        <w:t>KRAS Mutation</w:t>
      </w:r>
    </w:p>
    <w:p w14:paraId="681217B9" w14:textId="77777777" w:rsidR="007D0013" w:rsidRDefault="007D0013" w:rsidP="00DF7007">
      <w:pPr>
        <w:spacing w:after="0" w:line="240" w:lineRule="auto"/>
        <w:jc w:val="both"/>
        <w:rPr>
          <w:rFonts w:ascii="Times New Roman" w:hAnsi="Times New Roman" w:cs="Times New Roman"/>
          <w:b/>
          <w:bCs/>
          <w:i/>
          <w:iCs/>
          <w:sz w:val="20"/>
          <w:szCs w:val="20"/>
        </w:rPr>
      </w:pPr>
    </w:p>
    <w:p w14:paraId="7172888E" w14:textId="77777777" w:rsidR="007D0013" w:rsidRPr="001E33B1" w:rsidRDefault="007D0013" w:rsidP="007D0013">
      <w:pPr>
        <w:jc w:val="both"/>
        <w:rPr>
          <w:rFonts w:ascii="Times New Roman" w:hAnsi="Times New Roman" w:cs="Times New Roman"/>
          <w:sz w:val="20"/>
          <w:szCs w:val="20"/>
        </w:rPr>
      </w:pPr>
      <w:r w:rsidRPr="001E33B1">
        <w:rPr>
          <w:rFonts w:ascii="Times New Roman" w:hAnsi="Times New Roman" w:cs="Times New Roman"/>
          <w:sz w:val="20"/>
          <w:szCs w:val="20"/>
        </w:rPr>
        <w:tab/>
      </w:r>
      <w:r w:rsidR="000168A1" w:rsidRPr="001E33B1">
        <w:rPr>
          <w:rFonts w:ascii="Times New Roman" w:hAnsi="Times New Roman" w:cs="Times New Roman"/>
          <w:sz w:val="20"/>
          <w:szCs w:val="20"/>
        </w:rPr>
        <w:t xml:space="preserve">KRAS (Kirsten Rat Sarcoma) is a proto-oncogene that encodes a GTPase protein involved in the regulation of cell growth and differentiation. It is an essential part of the RAS/RAF/MEK/ERK </w:t>
      </w:r>
      <w:proofErr w:type="spellStart"/>
      <w:r w:rsidR="000168A1" w:rsidRPr="001E33B1">
        <w:rPr>
          <w:rFonts w:ascii="Times New Roman" w:hAnsi="Times New Roman" w:cs="Times New Roman"/>
          <w:sz w:val="20"/>
          <w:szCs w:val="20"/>
        </w:rPr>
        <w:t>signaling</w:t>
      </w:r>
      <w:proofErr w:type="spellEnd"/>
      <w:r w:rsidR="000168A1" w:rsidRPr="001E33B1">
        <w:rPr>
          <w:rFonts w:ascii="Times New Roman" w:hAnsi="Times New Roman" w:cs="Times New Roman"/>
          <w:sz w:val="20"/>
          <w:szCs w:val="20"/>
        </w:rPr>
        <w:t xml:space="preserve"> pathway, which plays a crucial role in controlling cell proliferation, survival, and differentiation. However, when certain mutations occur in the KRAS gene, it can lead to the activation of this pathway and promote uncontrolled cell growth, contributing to cancer development.</w:t>
      </w:r>
    </w:p>
    <w:p w14:paraId="33465D0D" w14:textId="61A44963" w:rsidR="007D0013" w:rsidRPr="001E33B1" w:rsidRDefault="007D0013" w:rsidP="007577D2">
      <w:pPr>
        <w:jc w:val="both"/>
        <w:rPr>
          <w:rFonts w:ascii="Times New Roman" w:hAnsi="Times New Roman" w:cs="Times New Roman"/>
          <w:sz w:val="20"/>
          <w:szCs w:val="20"/>
        </w:rPr>
      </w:pPr>
      <w:r w:rsidRPr="002809CF">
        <w:rPr>
          <w:rFonts w:ascii="Times New Roman" w:hAnsi="Times New Roman" w:cs="Times New Roman"/>
          <w:b/>
          <w:bCs/>
          <w:sz w:val="20"/>
          <w:szCs w:val="20"/>
        </w:rPr>
        <w:t>Diagnostic utility</w:t>
      </w:r>
      <w:r w:rsidRPr="002809CF">
        <w:rPr>
          <w:rFonts w:ascii="Times New Roman" w:hAnsi="Times New Roman" w:cs="Times New Roman"/>
          <w:b/>
          <w:bCs/>
          <w:sz w:val="20"/>
          <w:szCs w:val="20"/>
          <w:lang w:eastAsia="en-IN"/>
        </w:rPr>
        <w:t>:</w:t>
      </w:r>
      <w:r w:rsidR="00CD3ED6" w:rsidRPr="001E33B1">
        <w:rPr>
          <w:rFonts w:ascii="Times New Roman" w:hAnsi="Times New Roman" w:cs="Times New Roman"/>
          <w:sz w:val="20"/>
          <w:szCs w:val="20"/>
          <w:lang w:eastAsia="en-IN"/>
        </w:rPr>
        <w:t xml:space="preserve"> it helps in </w:t>
      </w:r>
      <w:r w:rsidR="00DE18A8" w:rsidRPr="001E33B1">
        <w:rPr>
          <w:rFonts w:ascii="Times New Roman" w:hAnsi="Times New Roman" w:cs="Times New Roman"/>
          <w:sz w:val="20"/>
          <w:szCs w:val="20"/>
          <w:lang w:eastAsia="en-IN"/>
        </w:rPr>
        <w:t xml:space="preserve">the </w:t>
      </w:r>
      <w:r w:rsidR="00CD3ED6" w:rsidRPr="001E33B1">
        <w:rPr>
          <w:rFonts w:ascii="Times New Roman" w:hAnsi="Times New Roman" w:cs="Times New Roman"/>
          <w:sz w:val="20"/>
          <w:szCs w:val="20"/>
          <w:lang w:eastAsia="en-IN"/>
        </w:rPr>
        <w:t xml:space="preserve">subtyping and diagnosis of cancer </w:t>
      </w:r>
      <w:r w:rsidRPr="001E33B1">
        <w:rPr>
          <w:rFonts w:ascii="Times New Roman" w:hAnsi="Times New Roman" w:cs="Times New Roman"/>
          <w:sz w:val="20"/>
          <w:szCs w:val="20"/>
          <w:lang w:eastAsia="en-IN"/>
        </w:rPr>
        <w:t>KRAS testing is commonly used in cancer diagnosis to identify specific mutations in the KRAS gene. For example, in colorectal cancer, KRAS mutations are a common molecular alteration, and testing can aid in the diagnosis and subtyping of the disease.</w:t>
      </w:r>
      <w:r w:rsidR="007577D2" w:rsidRPr="001E33B1">
        <w:rPr>
          <w:rFonts w:ascii="Times New Roman" w:hAnsi="Times New Roman" w:cs="Times New Roman"/>
          <w:sz w:val="20"/>
          <w:szCs w:val="20"/>
          <w:lang w:eastAsia="en-IN"/>
        </w:rPr>
        <w:t xml:space="preserve"> </w:t>
      </w:r>
      <w:r w:rsidRPr="001E33B1">
        <w:rPr>
          <w:rFonts w:ascii="Times New Roman" w:hAnsi="Times New Roman" w:cs="Times New Roman"/>
          <w:sz w:val="20"/>
          <w:szCs w:val="20"/>
          <w:lang w:eastAsia="en-IN"/>
        </w:rPr>
        <w:t xml:space="preserve">In some cancers, the presence of specific KRAS mutations may have prognostic significance. For example, in colorectal cancer, KRAS mutations at specific codons </w:t>
      </w:r>
      <w:r w:rsidR="00DE18A8" w:rsidRPr="001E33B1">
        <w:rPr>
          <w:rFonts w:ascii="Times New Roman" w:hAnsi="Times New Roman" w:cs="Times New Roman"/>
          <w:sz w:val="20"/>
          <w:szCs w:val="20"/>
          <w:lang w:eastAsia="en-IN"/>
        </w:rPr>
        <w:t>have</w:t>
      </w:r>
      <w:r w:rsidR="00056B35" w:rsidRPr="001E33B1">
        <w:rPr>
          <w:rFonts w:ascii="Times New Roman" w:hAnsi="Times New Roman" w:cs="Times New Roman"/>
          <w:sz w:val="20"/>
          <w:szCs w:val="20"/>
          <w:lang w:eastAsia="en-IN"/>
        </w:rPr>
        <w:t xml:space="preserve"> been linked to </w:t>
      </w:r>
      <w:r w:rsidRPr="001E33B1">
        <w:rPr>
          <w:rFonts w:ascii="Times New Roman" w:hAnsi="Times New Roman" w:cs="Times New Roman"/>
          <w:sz w:val="20"/>
          <w:szCs w:val="20"/>
          <w:lang w:eastAsia="en-IN"/>
        </w:rPr>
        <w:t xml:space="preserve">poor prognosis and increased risk of disease recurrence. </w:t>
      </w:r>
      <w:r w:rsidR="007577D2" w:rsidRPr="001E33B1">
        <w:rPr>
          <w:rFonts w:ascii="Times New Roman" w:hAnsi="Times New Roman" w:cs="Times New Roman"/>
          <w:sz w:val="20"/>
          <w:szCs w:val="20"/>
          <w:lang w:eastAsia="en-IN"/>
        </w:rPr>
        <w:t>This</w:t>
      </w:r>
      <w:r w:rsidRPr="001E33B1">
        <w:rPr>
          <w:rFonts w:ascii="Times New Roman" w:hAnsi="Times New Roman" w:cs="Times New Roman"/>
          <w:sz w:val="20"/>
          <w:szCs w:val="20"/>
          <w:lang w:eastAsia="en-IN"/>
        </w:rPr>
        <w:t xml:space="preserve"> testing is a critical predictive biomarker in various cancers. For instance:</w:t>
      </w:r>
      <w:r w:rsidR="00847000" w:rsidRPr="001E33B1">
        <w:rPr>
          <w:rFonts w:ascii="Times New Roman" w:hAnsi="Times New Roman" w:cs="Times New Roman"/>
          <w:sz w:val="20"/>
          <w:szCs w:val="20"/>
          <w:lang w:eastAsia="en-IN"/>
        </w:rPr>
        <w:t xml:space="preserve"> </w:t>
      </w:r>
      <w:r w:rsidRPr="001E33B1">
        <w:rPr>
          <w:rFonts w:ascii="Times New Roman" w:hAnsi="Times New Roman" w:cs="Times New Roman"/>
          <w:sz w:val="20"/>
          <w:szCs w:val="20"/>
          <w:lang w:eastAsia="en-IN"/>
        </w:rPr>
        <w:t>In colorectal cancer, patients with KRAS mutations are less likely to respond to anti-EGFR therapies (cetuximab and panitumumab).</w:t>
      </w:r>
      <w:r w:rsidR="007577D2" w:rsidRPr="001E33B1">
        <w:rPr>
          <w:rFonts w:ascii="Times New Roman" w:hAnsi="Times New Roman" w:cs="Times New Roman"/>
          <w:sz w:val="20"/>
          <w:szCs w:val="20"/>
          <w:lang w:eastAsia="en-IN"/>
        </w:rPr>
        <w:t xml:space="preserve"> It </w:t>
      </w:r>
      <w:r w:rsidRPr="001E33B1">
        <w:rPr>
          <w:rFonts w:ascii="Times New Roman" w:hAnsi="Times New Roman" w:cs="Times New Roman"/>
          <w:sz w:val="20"/>
          <w:szCs w:val="20"/>
          <w:lang w:eastAsia="en-IN"/>
        </w:rPr>
        <w:t>is</w:t>
      </w:r>
      <w:r w:rsidR="007577D2" w:rsidRPr="001E33B1">
        <w:rPr>
          <w:rFonts w:ascii="Times New Roman" w:hAnsi="Times New Roman" w:cs="Times New Roman"/>
          <w:sz w:val="20"/>
          <w:szCs w:val="20"/>
          <w:lang w:eastAsia="en-IN"/>
        </w:rPr>
        <w:t xml:space="preserve"> also</w:t>
      </w:r>
      <w:r w:rsidRPr="001E33B1">
        <w:rPr>
          <w:rFonts w:ascii="Times New Roman" w:hAnsi="Times New Roman" w:cs="Times New Roman"/>
          <w:sz w:val="20"/>
          <w:szCs w:val="20"/>
          <w:lang w:eastAsia="en-IN"/>
        </w:rPr>
        <w:t xml:space="preserve"> crucial in guiding treatment decisions, especially in colorectal cancer</w:t>
      </w:r>
      <w:r w:rsidR="00667434" w:rsidRPr="001E33B1">
        <w:rPr>
          <w:rFonts w:ascii="Times New Roman" w:hAnsi="Times New Roman" w:cs="Times New Roman"/>
          <w:sz w:val="20"/>
          <w:szCs w:val="20"/>
          <w:lang w:eastAsia="en-IN"/>
        </w:rPr>
        <w:t xml:space="preserve"> </w:t>
      </w:r>
      <w:sdt>
        <w:sdtPr>
          <w:rPr>
            <w:rFonts w:ascii="Times New Roman" w:hAnsi="Times New Roman" w:cs="Times New Roman"/>
            <w:color w:val="000000"/>
            <w:sz w:val="20"/>
            <w:szCs w:val="20"/>
            <w:lang w:eastAsia="en-IN"/>
          </w:rPr>
          <w:tag w:val="MENDELEY_CITATION_v3_eyJjaXRhdGlvbklEIjoiTUVOREVMRVlfQ0lUQVRJT05fNzI4ODJhMTQtZWIxOC00ODllLTg4OWItOTg3ZWZjMWM3NTcyIiwicHJvcGVydGllcyI6eyJub3RlSW5kZXgiOjB9LCJpc0VkaXRlZCI6ZmFsc2UsIm1hbnVhbE92ZXJyaWRlIjp7ImlzTWFudWFsbHlPdmVycmlkZGVuIjpmYWxzZSwiY2l0ZXByb2NUZXh0IjoiKDEzKSIsIm1hbnVhbE92ZXJyaWRlVGV4dCI6IiJ9LCJjaXRhdGlvbkl0ZW1zIjpbeyJpZCI6IjE2OTc2ZTdmLTk3Y2YtMzQzZS1hNmI1LTVhNzQzNzJhMDk2YiIsIml0ZW1EYXRhIjp7InR5cGUiOiJhcnRpY2xlIiwiaWQiOiIxNjk3NmU3Zi05N2NmLTM0M2UtYTZiNS01YTc0MzcyYTA5NmI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1dfQ=="/>
          <w:id w:val="1829330223"/>
          <w:placeholder>
            <w:docPart w:val="DefaultPlaceholder_-1854013440"/>
          </w:placeholder>
        </w:sdtPr>
        <w:sdtContent>
          <w:r w:rsidR="005363A3" w:rsidRPr="001E33B1">
            <w:rPr>
              <w:rFonts w:ascii="Times New Roman" w:hAnsi="Times New Roman" w:cs="Times New Roman"/>
              <w:color w:val="000000"/>
              <w:sz w:val="20"/>
              <w:szCs w:val="20"/>
              <w:lang w:eastAsia="en-IN"/>
            </w:rPr>
            <w:t>(13)</w:t>
          </w:r>
        </w:sdtContent>
      </w:sdt>
    </w:p>
    <w:p w14:paraId="2C27C512" w14:textId="77777777" w:rsidR="003D0E27" w:rsidRDefault="00847000" w:rsidP="00572ECF">
      <w:pPr>
        <w:jc w:val="both"/>
        <w:rPr>
          <w:rFonts w:ascii="Times New Roman" w:hAnsi="Times New Roman" w:cs="Times New Roman"/>
          <w:sz w:val="20"/>
          <w:szCs w:val="20"/>
          <w:u w:val="single"/>
        </w:rPr>
      </w:pPr>
      <w:r w:rsidRPr="002809CF">
        <w:rPr>
          <w:rFonts w:ascii="Times New Roman" w:hAnsi="Times New Roman" w:cs="Times New Roman"/>
          <w:b/>
          <w:bCs/>
          <w:sz w:val="20"/>
          <w:szCs w:val="20"/>
        </w:rPr>
        <w:t>Limitation:</w:t>
      </w:r>
      <w:r w:rsidR="00855254" w:rsidRPr="001E33B1">
        <w:rPr>
          <w:rFonts w:ascii="Times New Roman" w:hAnsi="Times New Roman" w:cs="Times New Roman"/>
          <w:sz w:val="20"/>
          <w:szCs w:val="20"/>
        </w:rPr>
        <w:t xml:space="preserve"> </w:t>
      </w:r>
      <w:proofErr w:type="spellStart"/>
      <w:r w:rsidR="007D0013" w:rsidRPr="001E33B1">
        <w:rPr>
          <w:rFonts w:ascii="Times New Roman" w:hAnsi="Times New Roman" w:cs="Times New Roman"/>
          <w:sz w:val="20"/>
          <w:szCs w:val="20"/>
        </w:rPr>
        <w:t>Tumors</w:t>
      </w:r>
      <w:proofErr w:type="spellEnd"/>
      <w:r w:rsidR="007D0013" w:rsidRPr="001E33B1">
        <w:rPr>
          <w:rFonts w:ascii="Times New Roman" w:hAnsi="Times New Roman" w:cs="Times New Roman"/>
          <w:sz w:val="20"/>
          <w:szCs w:val="20"/>
        </w:rPr>
        <w:t xml:space="preserve"> are often heterogeneous, meaning that different regions within the same </w:t>
      </w:r>
      <w:proofErr w:type="spellStart"/>
      <w:r w:rsidR="007D0013" w:rsidRPr="001E33B1">
        <w:rPr>
          <w:rFonts w:ascii="Times New Roman" w:hAnsi="Times New Roman" w:cs="Times New Roman"/>
          <w:sz w:val="20"/>
          <w:szCs w:val="20"/>
        </w:rPr>
        <w:t>tumor</w:t>
      </w:r>
      <w:proofErr w:type="spellEnd"/>
      <w:r w:rsidR="007D0013" w:rsidRPr="001E33B1">
        <w:rPr>
          <w:rFonts w:ascii="Times New Roman" w:hAnsi="Times New Roman" w:cs="Times New Roman"/>
          <w:sz w:val="20"/>
          <w:szCs w:val="20"/>
        </w:rPr>
        <w:t xml:space="preserve"> may have different genetic profiles. KRAS testing on a single tissue sample may not fully represent the entire </w:t>
      </w:r>
      <w:proofErr w:type="spellStart"/>
      <w:r w:rsidR="007D0013" w:rsidRPr="001E33B1">
        <w:rPr>
          <w:rFonts w:ascii="Times New Roman" w:hAnsi="Times New Roman" w:cs="Times New Roman"/>
          <w:sz w:val="20"/>
          <w:szCs w:val="20"/>
        </w:rPr>
        <w:t>tumor's</w:t>
      </w:r>
      <w:proofErr w:type="spellEnd"/>
      <w:r w:rsidR="007D0013" w:rsidRPr="001E33B1">
        <w:rPr>
          <w:rFonts w:ascii="Times New Roman" w:hAnsi="Times New Roman" w:cs="Times New Roman"/>
          <w:sz w:val="20"/>
          <w:szCs w:val="20"/>
        </w:rPr>
        <w:t xml:space="preserve"> genetic makeup, leading to potential inaccuracies in determining the presence or absence of KRAS mutatio</w:t>
      </w:r>
      <w:r w:rsidR="00056B35" w:rsidRPr="001E33B1">
        <w:rPr>
          <w:rFonts w:ascii="Times New Roman" w:hAnsi="Times New Roman" w:cs="Times New Roman"/>
          <w:sz w:val="20"/>
          <w:szCs w:val="20"/>
        </w:rPr>
        <w:t xml:space="preserve">n. </w:t>
      </w:r>
      <w:r w:rsidR="007D0013" w:rsidRPr="001E33B1">
        <w:rPr>
          <w:rFonts w:ascii="Times New Roman" w:hAnsi="Times New Roman" w:cs="Times New Roman"/>
          <w:sz w:val="20"/>
          <w:szCs w:val="20"/>
        </w:rPr>
        <w:t>KRAS mutations can occur at different codons and result in various alterations in the protein structure. Not all KRAS mutations have the same clinical significance, and some may respond differently to targeted therapies</w:t>
      </w:r>
      <w:r w:rsidR="00667434"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"/>
          <w:id w:val="2070917930"/>
          <w:placeholder>
            <w:docPart w:val="DefaultPlaceholder_-1854013440"/>
          </w:placeholder>
        </w:sdtPr>
        <w:sdtContent>
          <w:r w:rsidR="005363A3" w:rsidRPr="001E33B1">
            <w:rPr>
              <w:rFonts w:ascii="Times New Roman" w:hAnsi="Times New Roman" w:cs="Times New Roman"/>
              <w:color w:val="000000"/>
              <w:sz w:val="20"/>
              <w:szCs w:val="20"/>
            </w:rPr>
            <w:t>(24)</w:t>
          </w:r>
        </w:sdtContent>
      </w:sdt>
      <w:r w:rsidR="00667434" w:rsidRPr="001E33B1">
        <w:rPr>
          <w:rFonts w:ascii="Times New Roman" w:hAnsi="Times New Roman" w:cs="Times New Roman"/>
          <w:color w:val="000000"/>
          <w:sz w:val="20"/>
          <w:szCs w:val="20"/>
        </w:rPr>
        <w:t xml:space="preserve">. </w:t>
      </w:r>
      <w:r w:rsidR="007D0013" w:rsidRPr="001E33B1">
        <w:rPr>
          <w:rFonts w:ascii="Times New Roman" w:hAnsi="Times New Roman" w:cs="Times New Roman"/>
          <w:sz w:val="20"/>
          <w:szCs w:val="20"/>
        </w:rPr>
        <w:t>Therefore, the specific type and location of the KRAS mutation need to be considered when interpreting the test results.</w:t>
      </w:r>
      <w:r w:rsidR="00DE18A8" w:rsidRPr="001E33B1">
        <w:rPr>
          <w:rFonts w:ascii="Times New Roman" w:hAnsi="Times New Roman" w:cs="Times New Roman"/>
          <w:sz w:val="20"/>
          <w:szCs w:val="20"/>
        </w:rPr>
        <w:t xml:space="preserve"> </w:t>
      </w:r>
      <w:r w:rsidR="007577D2" w:rsidRPr="001E33B1">
        <w:rPr>
          <w:rFonts w:ascii="Times New Roman" w:hAnsi="Times New Roman" w:cs="Times New Roman"/>
          <w:sz w:val="20"/>
          <w:szCs w:val="20"/>
        </w:rPr>
        <w:t>This</w:t>
      </w:r>
      <w:r w:rsidR="007D0013" w:rsidRPr="001E33B1">
        <w:rPr>
          <w:rFonts w:ascii="Times New Roman" w:hAnsi="Times New Roman" w:cs="Times New Roman"/>
          <w:sz w:val="20"/>
          <w:szCs w:val="20"/>
        </w:rPr>
        <w:t xml:space="preserve"> testing is a valuable tool in oncology and has significantly improved our understanding of cancer biology and treatment selection. Integrating KRAS testing results with other clinical and molecular information is crucial for making well-informed treatment decisions for patients with KRAS-mutated cancers. Continued research and advancements in targeted therapies hold promise for improving outcomes in patients with KRAS-driven cancers.</w:t>
      </w:r>
    </w:p>
    <w:p w14:paraId="61622017" w14:textId="40DA1D61" w:rsidR="00DF7007" w:rsidRPr="002809CF" w:rsidRDefault="00DF7007" w:rsidP="002809CF">
      <w:pPr>
        <w:pStyle w:val="ListParagraph"/>
        <w:numPr>
          <w:ilvl w:val="0"/>
          <w:numId w:val="132"/>
        </w:numPr>
        <w:jc w:val="both"/>
        <w:rPr>
          <w:rFonts w:ascii="Times New Roman" w:hAnsi="Times New Roman" w:cs="Times New Roman"/>
          <w:sz w:val="20"/>
          <w:szCs w:val="20"/>
          <w:u w:val="single"/>
        </w:rPr>
      </w:pPr>
      <w:r w:rsidRPr="002809CF">
        <w:rPr>
          <w:rFonts w:ascii="Times New Roman" w:hAnsi="Times New Roman" w:cs="Times New Roman"/>
          <w:b/>
          <w:bCs/>
          <w:i/>
          <w:iCs/>
          <w:sz w:val="20"/>
          <w:szCs w:val="20"/>
        </w:rPr>
        <w:t xml:space="preserve"> </w:t>
      </w:r>
      <w:r w:rsidR="00602C5D" w:rsidRPr="002809CF">
        <w:rPr>
          <w:rFonts w:ascii="Times New Roman" w:hAnsi="Times New Roman" w:cs="Times New Roman"/>
          <w:b/>
          <w:bCs/>
          <w:i/>
          <w:iCs/>
          <w:sz w:val="20"/>
          <w:szCs w:val="20"/>
        </w:rPr>
        <w:t>BRAF Mutation</w:t>
      </w:r>
    </w:p>
    <w:p w14:paraId="40598B0E" w14:textId="102439AE" w:rsidR="00847000" w:rsidRPr="001E33B1" w:rsidRDefault="00847000" w:rsidP="00847000">
      <w:pPr>
        <w:jc w:val="both"/>
        <w:rPr>
          <w:rFonts w:ascii="Times New Roman" w:hAnsi="Times New Roman" w:cs="Times New Roman"/>
          <w:sz w:val="20"/>
          <w:szCs w:val="20"/>
        </w:rPr>
      </w:pPr>
      <w:r w:rsidRPr="001E33B1">
        <w:rPr>
          <w:rFonts w:ascii="Times New Roman" w:hAnsi="Times New Roman" w:cs="Times New Roman"/>
          <w:sz w:val="20"/>
          <w:szCs w:val="20"/>
        </w:rPr>
        <w:tab/>
        <w:t xml:space="preserve">BRAF (v-Raf murine sarcoma viral oncogene homolog B) is a proto-oncogene that encodes a protein kinase involved in the RAS/RAF/MEK/ERK </w:t>
      </w:r>
      <w:proofErr w:type="spellStart"/>
      <w:r w:rsidRPr="001E33B1">
        <w:rPr>
          <w:rFonts w:ascii="Times New Roman" w:hAnsi="Times New Roman" w:cs="Times New Roman"/>
          <w:sz w:val="20"/>
          <w:szCs w:val="20"/>
        </w:rPr>
        <w:t>signaling</w:t>
      </w:r>
      <w:proofErr w:type="spellEnd"/>
      <w:r w:rsidRPr="001E33B1">
        <w:rPr>
          <w:rFonts w:ascii="Times New Roman" w:hAnsi="Times New Roman" w:cs="Times New Roman"/>
          <w:sz w:val="20"/>
          <w:szCs w:val="20"/>
        </w:rPr>
        <w:t xml:space="preserve"> pathway. This pathway plays </w:t>
      </w:r>
      <w:r w:rsidR="00056B35" w:rsidRPr="001E33B1">
        <w:rPr>
          <w:rFonts w:ascii="Times New Roman" w:hAnsi="Times New Roman" w:cs="Times New Roman"/>
          <w:sz w:val="20"/>
          <w:szCs w:val="20"/>
        </w:rPr>
        <w:t>an</w:t>
      </w:r>
      <w:r w:rsidRPr="001E33B1">
        <w:rPr>
          <w:rFonts w:ascii="Times New Roman" w:hAnsi="Times New Roman" w:cs="Times New Roman"/>
          <w:sz w:val="20"/>
          <w:szCs w:val="20"/>
        </w:rPr>
        <w:t xml:space="preserve"> </w:t>
      </w:r>
      <w:r w:rsidR="00056B35" w:rsidRPr="001E33B1">
        <w:rPr>
          <w:rFonts w:ascii="Times New Roman" w:hAnsi="Times New Roman" w:cs="Times New Roman"/>
          <w:sz w:val="20"/>
          <w:szCs w:val="20"/>
        </w:rPr>
        <w:t xml:space="preserve">important </w:t>
      </w:r>
      <w:r w:rsidRPr="001E33B1">
        <w:rPr>
          <w:rFonts w:ascii="Times New Roman" w:hAnsi="Times New Roman" w:cs="Times New Roman"/>
          <w:sz w:val="20"/>
          <w:szCs w:val="20"/>
        </w:rPr>
        <w:t>role in regulating cell growth, differentiation, and survival. However, when specific mutations occur in the BRAF gene, it can lead to the constitutive activation of the BRAF protein, promoting uncontrolled cell growth and contributing to cancer development.</w:t>
      </w:r>
      <w:r w:rsidR="00337E3D" w:rsidRPr="001E33B1">
        <w:rPr>
          <w:rFonts w:ascii="Times New Roman" w:hAnsi="Times New Roman" w:cs="Times New Roman"/>
          <w:sz w:val="20"/>
          <w:szCs w:val="20"/>
        </w:rPr>
        <w:t xml:space="preserve"> </w:t>
      </w:r>
      <w:r w:rsidRPr="001E33B1">
        <w:rPr>
          <w:rFonts w:ascii="Times New Roman" w:hAnsi="Times New Roman" w:cs="Times New Roman"/>
          <w:sz w:val="20"/>
          <w:szCs w:val="20"/>
        </w:rPr>
        <w:t xml:space="preserve">The most common and clinically significant mutation in the BRAF gene is the V600E mutation, where a valine (V) is replaced by a glutamic acid (E) at position 600. This mutation results in the activation of the BRAF protein, leading </w:t>
      </w:r>
      <w:r w:rsidR="00337E3D" w:rsidRPr="001E33B1">
        <w:rPr>
          <w:rFonts w:ascii="Times New Roman" w:hAnsi="Times New Roman" w:cs="Times New Roman"/>
          <w:sz w:val="20"/>
          <w:szCs w:val="20"/>
        </w:rPr>
        <w:t xml:space="preserve">to </w:t>
      </w:r>
      <w:r w:rsidRPr="001E33B1">
        <w:rPr>
          <w:rFonts w:ascii="Times New Roman" w:hAnsi="Times New Roman" w:cs="Times New Roman"/>
          <w:sz w:val="20"/>
          <w:szCs w:val="20"/>
        </w:rPr>
        <w:t xml:space="preserve">cell proliferation and </w:t>
      </w:r>
      <w:proofErr w:type="gramStart"/>
      <w:r w:rsidRPr="001E33B1">
        <w:rPr>
          <w:rFonts w:ascii="Times New Roman" w:hAnsi="Times New Roman" w:cs="Times New Roman"/>
          <w:sz w:val="20"/>
          <w:szCs w:val="20"/>
        </w:rPr>
        <w:t>survival</w:t>
      </w:r>
      <w:proofErr w:type="gramEnd"/>
    </w:p>
    <w:p w14:paraId="50B4DC4D" w14:textId="380335EC" w:rsidR="00847000" w:rsidRPr="001E33B1" w:rsidRDefault="00847000" w:rsidP="00CD3ED6">
      <w:pPr>
        <w:jc w:val="both"/>
        <w:rPr>
          <w:rFonts w:ascii="Times New Roman" w:hAnsi="Times New Roman" w:cs="Times New Roman"/>
          <w:sz w:val="20"/>
          <w:szCs w:val="20"/>
        </w:rPr>
      </w:pPr>
      <w:r w:rsidRPr="002809CF">
        <w:rPr>
          <w:rFonts w:ascii="Times New Roman" w:hAnsi="Times New Roman" w:cs="Times New Roman"/>
          <w:b/>
          <w:bCs/>
          <w:sz w:val="20"/>
          <w:szCs w:val="20"/>
        </w:rPr>
        <w:t>Diagnostic Utility:</w:t>
      </w:r>
      <w:r w:rsidR="00CD3ED6" w:rsidRPr="001E33B1">
        <w:rPr>
          <w:rFonts w:ascii="Times New Roman" w:hAnsi="Times New Roman" w:cs="Times New Roman"/>
          <w:sz w:val="20"/>
          <w:szCs w:val="20"/>
        </w:rPr>
        <w:t xml:space="preserve"> </w:t>
      </w:r>
      <w:r w:rsidRPr="001E33B1">
        <w:rPr>
          <w:rFonts w:ascii="Times New Roman" w:hAnsi="Times New Roman" w:cs="Times New Roman"/>
          <w:sz w:val="20"/>
          <w:szCs w:val="20"/>
        </w:rPr>
        <w:t xml:space="preserve">BRAF testing is commonly used in cancer diagnosis to identify the presence of specific BRAF mutations, particularly the V600E mutation. It aids in determining the molecular profile of the </w:t>
      </w:r>
      <w:proofErr w:type="spellStart"/>
      <w:r w:rsidRPr="001E33B1">
        <w:rPr>
          <w:rFonts w:ascii="Times New Roman" w:hAnsi="Times New Roman" w:cs="Times New Roman"/>
          <w:sz w:val="20"/>
          <w:szCs w:val="20"/>
        </w:rPr>
        <w:t>tumor</w:t>
      </w:r>
      <w:proofErr w:type="spellEnd"/>
      <w:r w:rsidRPr="001E33B1">
        <w:rPr>
          <w:rFonts w:ascii="Times New Roman" w:hAnsi="Times New Roman" w:cs="Times New Roman"/>
          <w:sz w:val="20"/>
          <w:szCs w:val="20"/>
        </w:rPr>
        <w:t xml:space="preserve"> and guiding treatment </w:t>
      </w:r>
      <w:r w:rsidR="00CD3ED6" w:rsidRPr="001E33B1">
        <w:rPr>
          <w:rFonts w:ascii="Times New Roman" w:hAnsi="Times New Roman" w:cs="Times New Roman"/>
          <w:sz w:val="20"/>
          <w:szCs w:val="20"/>
        </w:rPr>
        <w:t xml:space="preserve">decisions. </w:t>
      </w:r>
      <w:r w:rsidRPr="001E33B1">
        <w:rPr>
          <w:rFonts w:ascii="Times New Roman" w:hAnsi="Times New Roman" w:cs="Times New Roman"/>
          <w:sz w:val="20"/>
          <w:szCs w:val="20"/>
        </w:rPr>
        <w:t>In some cancers, the presence of the BRAF V600E mutation may have prognostic significance. For example, in melanoma, patients with the BRAF V600E mutation may have a different disease course and prognosis compared to those without the mutation</w:t>
      </w:r>
      <w:r w:rsidR="00667434"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"/>
          <w:id w:val="-462416860"/>
          <w:placeholder>
            <w:docPart w:val="DefaultPlaceholder_-1854013440"/>
          </w:placeholder>
        </w:sdtPr>
        <w:sdtContent>
          <w:r w:rsidR="005363A3" w:rsidRPr="001E33B1">
            <w:rPr>
              <w:rFonts w:ascii="Times New Roman" w:hAnsi="Times New Roman" w:cs="Times New Roman"/>
              <w:color w:val="000000"/>
              <w:sz w:val="20"/>
              <w:szCs w:val="20"/>
            </w:rPr>
            <w:t>(24)</w:t>
          </w:r>
        </w:sdtContent>
      </w:sdt>
      <w:r w:rsidR="00993F22" w:rsidRPr="001E33B1">
        <w:rPr>
          <w:rFonts w:ascii="Times New Roman" w:hAnsi="Times New Roman" w:cs="Times New Roman"/>
          <w:sz w:val="20"/>
          <w:szCs w:val="20"/>
        </w:rPr>
        <w:t xml:space="preserve">. </w:t>
      </w:r>
      <w:r w:rsidRPr="001E33B1">
        <w:rPr>
          <w:rFonts w:ascii="Times New Roman" w:hAnsi="Times New Roman" w:cs="Times New Roman"/>
          <w:sz w:val="20"/>
          <w:szCs w:val="20"/>
        </w:rPr>
        <w:t>The presence of the BRAF V600E mutation is a predictive biomarker for targeted therapies that specifically inhibit the activity of the mutant BRAF protein. Examples include drugs like vemurafenib and dabrafenib, which are used to treat BRAF V600E-mutated melanoma and other cancers.</w:t>
      </w:r>
    </w:p>
    <w:p w14:paraId="1612AFE4" w14:textId="14ADE709" w:rsidR="00602C5D" w:rsidRPr="001E33B1" w:rsidRDefault="00847000" w:rsidP="00847000">
      <w:pPr>
        <w:jc w:val="both"/>
        <w:rPr>
          <w:rFonts w:ascii="Times New Roman" w:hAnsi="Times New Roman" w:cs="Times New Roman"/>
          <w:sz w:val="20"/>
          <w:szCs w:val="20"/>
        </w:rPr>
      </w:pPr>
      <w:r w:rsidRPr="002809CF">
        <w:rPr>
          <w:rFonts w:ascii="Times New Roman" w:hAnsi="Times New Roman" w:cs="Times New Roman"/>
          <w:b/>
          <w:bCs/>
          <w:sz w:val="20"/>
          <w:szCs w:val="20"/>
        </w:rPr>
        <w:t>Limitation</w:t>
      </w:r>
      <w:r w:rsidR="00056B35" w:rsidRPr="002809CF">
        <w:rPr>
          <w:rFonts w:ascii="Times New Roman" w:hAnsi="Times New Roman" w:cs="Times New Roman"/>
          <w:b/>
          <w:bCs/>
          <w:sz w:val="20"/>
          <w:szCs w:val="20"/>
        </w:rPr>
        <w:t>:</w:t>
      </w:r>
      <w:r w:rsidR="00056B35" w:rsidRPr="001E33B1">
        <w:rPr>
          <w:rFonts w:ascii="Times New Roman" w:hAnsi="Times New Roman" w:cs="Times New Roman"/>
          <w:sz w:val="20"/>
          <w:szCs w:val="20"/>
        </w:rPr>
        <w:t xml:space="preserve"> </w:t>
      </w:r>
      <w:r w:rsidRPr="001E33B1">
        <w:rPr>
          <w:rFonts w:ascii="Times New Roman" w:hAnsi="Times New Roman" w:cs="Times New Roman"/>
          <w:sz w:val="20"/>
          <w:szCs w:val="20"/>
        </w:rPr>
        <w:t>BRAF mutations are not limited to the V600E mutation. Other mutations in the BRAF gene can also occur, leading to different alterations in the BRAF protein's activity. The clinical significance and response to targeted therapies may vary depending on the specific BRAF mutation present.</w:t>
      </w:r>
      <w:r w:rsidR="00056B35" w:rsidRPr="001E33B1">
        <w:rPr>
          <w:rFonts w:ascii="Times New Roman" w:hAnsi="Times New Roman" w:cs="Times New Roman"/>
          <w:sz w:val="20"/>
          <w:szCs w:val="20"/>
        </w:rPr>
        <w:t xml:space="preserve"> </w:t>
      </w:r>
      <w:r w:rsidRPr="001E33B1">
        <w:rPr>
          <w:rFonts w:ascii="Times New Roman" w:hAnsi="Times New Roman" w:cs="Times New Roman"/>
          <w:sz w:val="20"/>
          <w:szCs w:val="20"/>
        </w:rPr>
        <w:t>While targeted therapies against the BRAF V600E mutation have shown remarkable initial responses, some patients may develop resistance to these treatments over time</w:t>
      </w:r>
      <w:r w:rsidR="00667434"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"/>
          <w:id w:val="1343349329"/>
          <w:placeholder>
            <w:docPart w:val="DefaultPlaceholder_-1854013440"/>
          </w:placeholder>
        </w:sdtPr>
        <w:sdtContent>
          <w:r w:rsidR="005363A3" w:rsidRPr="001E33B1">
            <w:rPr>
              <w:rFonts w:ascii="Times New Roman" w:hAnsi="Times New Roman" w:cs="Times New Roman"/>
              <w:color w:val="000000"/>
              <w:sz w:val="20"/>
              <w:szCs w:val="20"/>
            </w:rPr>
            <w:t>(20)</w:t>
          </w:r>
        </w:sdtContent>
      </w:sdt>
      <w:r w:rsidR="00993F22" w:rsidRPr="001E33B1">
        <w:rPr>
          <w:rFonts w:ascii="Times New Roman" w:hAnsi="Times New Roman" w:cs="Times New Roman"/>
          <w:sz w:val="20"/>
          <w:szCs w:val="20"/>
        </w:rPr>
        <w:t xml:space="preserve">. </w:t>
      </w:r>
      <w:r w:rsidRPr="001E33B1">
        <w:rPr>
          <w:rFonts w:ascii="Times New Roman" w:hAnsi="Times New Roman" w:cs="Times New Roman"/>
          <w:sz w:val="20"/>
          <w:szCs w:val="20"/>
        </w:rPr>
        <w:t xml:space="preserve">The presence of BRAF mutations can interact with other genetic alterations in cancer cells, influencing treatment response and disease </w:t>
      </w:r>
      <w:proofErr w:type="spellStart"/>
      <w:r w:rsidRPr="001E33B1">
        <w:rPr>
          <w:rFonts w:ascii="Times New Roman" w:hAnsi="Times New Roman" w:cs="Times New Roman"/>
          <w:sz w:val="20"/>
          <w:szCs w:val="20"/>
        </w:rPr>
        <w:t>behavior</w:t>
      </w:r>
      <w:proofErr w:type="spellEnd"/>
      <w:r w:rsidRPr="001E33B1">
        <w:rPr>
          <w:rFonts w:ascii="Times New Roman" w:hAnsi="Times New Roman" w:cs="Times New Roman"/>
          <w:sz w:val="20"/>
          <w:szCs w:val="20"/>
        </w:rPr>
        <w:t>.</w:t>
      </w:r>
      <w:r w:rsidR="00056B35" w:rsidRPr="001E33B1">
        <w:rPr>
          <w:rFonts w:ascii="Times New Roman" w:hAnsi="Times New Roman" w:cs="Times New Roman"/>
          <w:sz w:val="20"/>
          <w:szCs w:val="20"/>
        </w:rPr>
        <w:t xml:space="preserve"> </w:t>
      </w:r>
      <w:r w:rsidRPr="001E33B1">
        <w:rPr>
          <w:rFonts w:ascii="Times New Roman" w:hAnsi="Times New Roman" w:cs="Times New Roman"/>
          <w:sz w:val="20"/>
          <w:szCs w:val="20"/>
        </w:rPr>
        <w:t>BRAF mutation testing is a valuable tool in oncology for diagnosing and characterizing specific cancers, predicting treatment response, guiding treatment decisions, and determining patient prognosis. Integrating BRAF mutation testing results with other clinical and molecular information is crucial for optimizing personalized treatment approaches for patients with BRAF-mutated cancers</w:t>
      </w:r>
      <w:r w:rsidR="00667434"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WUyNTQzOGMtOTZhMC00ZGJkLWE1MDgtODJlYTQ4MTc0ZWJlIiwicHJvcGVydGllcyI6eyJub3RlSW5kZXgiOjB9LCJpc0VkaXRlZCI6ZmFsc2UsIm1hbnVhbE92ZXJyaWRlIjp7ImlzTWFudWFsbHlPdmVycmlkZGVuIjpmYWxzZSwiY2l0ZXByb2NUZXh0IjoiKDEzLDIwKSIsIm1hbnVhbE92ZXJyaWRlVGV4dCI6IiJ9LCJjaXRhdGlvbkl0ZW1zIjpbeyJpZCI6IjE2OTc2ZTdmLTk3Y2YtMzQzZS1hNmI1LTVhNzQzNzJhMDk2YiIsIml0ZW1EYXRhIjp7InR5cGUiOiJhcnRpY2xlIiwiaWQiOiIxNjk3NmU3Zi05N2NmLTM0M2UtYTZiNS01YTc0MzcyYTA5NmI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"/>
          <w:id w:val="-867210443"/>
          <w:placeholder>
            <w:docPart w:val="DefaultPlaceholder_-1854013440"/>
          </w:placeholder>
        </w:sdtPr>
        <w:sdtContent>
          <w:r w:rsidR="005363A3" w:rsidRPr="001E33B1">
            <w:rPr>
              <w:rFonts w:ascii="Times New Roman" w:hAnsi="Times New Roman" w:cs="Times New Roman"/>
              <w:color w:val="000000"/>
              <w:sz w:val="20"/>
              <w:szCs w:val="20"/>
            </w:rPr>
            <w:t>(13,20)</w:t>
          </w:r>
        </w:sdtContent>
      </w:sdt>
      <w:r w:rsidR="00337E3D" w:rsidRPr="001E33B1">
        <w:rPr>
          <w:rFonts w:ascii="Times New Roman" w:hAnsi="Times New Roman" w:cs="Times New Roman"/>
          <w:sz w:val="20"/>
          <w:szCs w:val="20"/>
        </w:rPr>
        <w:t>.</w:t>
      </w:r>
    </w:p>
    <w:p w14:paraId="133B79CA" w14:textId="040ABCE1" w:rsidR="00BE2D23" w:rsidRPr="002809CF" w:rsidRDefault="00DF7007" w:rsidP="002809CF">
      <w:pPr>
        <w:pStyle w:val="ListParagraph"/>
        <w:numPr>
          <w:ilvl w:val="0"/>
          <w:numId w:val="132"/>
        </w:numPr>
        <w:spacing w:after="0" w:line="240" w:lineRule="auto"/>
        <w:jc w:val="both"/>
        <w:rPr>
          <w:rFonts w:ascii="Times New Roman" w:hAnsi="Times New Roman" w:cs="Times New Roman"/>
          <w:b/>
          <w:bCs/>
          <w:sz w:val="20"/>
          <w:szCs w:val="20"/>
        </w:rPr>
      </w:pPr>
      <w:r w:rsidRPr="002809CF">
        <w:rPr>
          <w:rFonts w:ascii="Times New Roman" w:hAnsi="Times New Roman" w:cs="Times New Roman"/>
          <w:b/>
          <w:bCs/>
          <w:i/>
          <w:iCs/>
          <w:sz w:val="20"/>
          <w:szCs w:val="20"/>
        </w:rPr>
        <w:lastRenderedPageBreak/>
        <w:t xml:space="preserve"> </w:t>
      </w:r>
      <w:r w:rsidR="00602C5D" w:rsidRPr="002809CF">
        <w:rPr>
          <w:rFonts w:ascii="Times New Roman" w:hAnsi="Times New Roman" w:cs="Times New Roman"/>
          <w:b/>
          <w:bCs/>
          <w:i/>
          <w:iCs/>
          <w:sz w:val="20"/>
          <w:szCs w:val="20"/>
        </w:rPr>
        <w:t xml:space="preserve">Circulating </w:t>
      </w:r>
      <w:proofErr w:type="spellStart"/>
      <w:r w:rsidR="00602C5D" w:rsidRPr="002809CF">
        <w:rPr>
          <w:rFonts w:ascii="Times New Roman" w:hAnsi="Times New Roman" w:cs="Times New Roman"/>
          <w:b/>
          <w:bCs/>
          <w:i/>
          <w:iCs/>
          <w:sz w:val="20"/>
          <w:szCs w:val="20"/>
        </w:rPr>
        <w:t>Tumor</w:t>
      </w:r>
      <w:proofErr w:type="spellEnd"/>
      <w:r w:rsidR="00602C5D" w:rsidRPr="002809CF">
        <w:rPr>
          <w:rFonts w:ascii="Times New Roman" w:hAnsi="Times New Roman" w:cs="Times New Roman"/>
          <w:b/>
          <w:bCs/>
          <w:i/>
          <w:iCs/>
          <w:sz w:val="20"/>
          <w:szCs w:val="20"/>
        </w:rPr>
        <w:t xml:space="preserve"> DNA (</w:t>
      </w:r>
      <w:proofErr w:type="spellStart"/>
      <w:r w:rsidR="00602C5D" w:rsidRPr="002809CF">
        <w:rPr>
          <w:rFonts w:ascii="Times New Roman" w:hAnsi="Times New Roman" w:cs="Times New Roman"/>
          <w:b/>
          <w:bCs/>
          <w:i/>
          <w:iCs/>
          <w:sz w:val="20"/>
          <w:szCs w:val="20"/>
        </w:rPr>
        <w:t>ctDNA</w:t>
      </w:r>
      <w:proofErr w:type="spellEnd"/>
      <w:r w:rsidR="00602C5D" w:rsidRPr="002809CF">
        <w:rPr>
          <w:rFonts w:ascii="Times New Roman" w:hAnsi="Times New Roman" w:cs="Times New Roman"/>
          <w:b/>
          <w:bCs/>
          <w:sz w:val="20"/>
          <w:szCs w:val="20"/>
        </w:rPr>
        <w:t>)</w:t>
      </w:r>
    </w:p>
    <w:p w14:paraId="2228538A" w14:textId="77777777" w:rsidR="00BE2D23" w:rsidRDefault="00BE2D23" w:rsidP="00BE2D23">
      <w:pPr>
        <w:spacing w:after="0" w:line="240" w:lineRule="auto"/>
        <w:jc w:val="both"/>
        <w:rPr>
          <w:rFonts w:ascii="Times New Roman" w:hAnsi="Times New Roman" w:cs="Times New Roman"/>
          <w:b/>
          <w:bCs/>
          <w:sz w:val="20"/>
          <w:szCs w:val="20"/>
        </w:rPr>
      </w:pPr>
    </w:p>
    <w:p w14:paraId="2078EC6C" w14:textId="00198B03" w:rsidR="00337E3D" w:rsidRPr="00BE2D23" w:rsidRDefault="00BE2D23" w:rsidP="00BE2D23">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ab/>
      </w:r>
      <w:r w:rsidR="00337E3D" w:rsidRPr="001E33B1">
        <w:rPr>
          <w:rFonts w:ascii="Times New Roman" w:hAnsi="Times New Roman" w:cs="Times New Roman"/>
          <w:sz w:val="20"/>
          <w:szCs w:val="20"/>
        </w:rPr>
        <w:t xml:space="preserve">Circulating </w:t>
      </w:r>
      <w:proofErr w:type="spellStart"/>
      <w:r w:rsidR="00337E3D" w:rsidRPr="001E33B1">
        <w:rPr>
          <w:rFonts w:ascii="Times New Roman" w:hAnsi="Times New Roman" w:cs="Times New Roman"/>
          <w:sz w:val="20"/>
          <w:szCs w:val="20"/>
        </w:rPr>
        <w:t>Tumor</w:t>
      </w:r>
      <w:proofErr w:type="spellEnd"/>
      <w:r w:rsidR="00337E3D" w:rsidRPr="001E33B1">
        <w:rPr>
          <w:rFonts w:ascii="Times New Roman" w:hAnsi="Times New Roman" w:cs="Times New Roman"/>
          <w:sz w:val="20"/>
          <w:szCs w:val="20"/>
        </w:rPr>
        <w:t xml:space="preserve"> DNA (</w:t>
      </w:r>
      <w:proofErr w:type="spellStart"/>
      <w:r w:rsidR="00337E3D" w:rsidRPr="001E33B1">
        <w:rPr>
          <w:rFonts w:ascii="Times New Roman" w:hAnsi="Times New Roman" w:cs="Times New Roman"/>
          <w:sz w:val="20"/>
          <w:szCs w:val="20"/>
        </w:rPr>
        <w:t>ctDNA</w:t>
      </w:r>
      <w:proofErr w:type="spellEnd"/>
      <w:r w:rsidR="00337E3D" w:rsidRPr="001E33B1">
        <w:rPr>
          <w:rFonts w:ascii="Times New Roman" w:hAnsi="Times New Roman" w:cs="Times New Roman"/>
          <w:sz w:val="20"/>
          <w:szCs w:val="20"/>
        </w:rPr>
        <w:t xml:space="preserve">) is a subset of cell-free DNA (cfDNA) found in the bloodstream of cancer patients. It originates from </w:t>
      </w:r>
      <w:proofErr w:type="spellStart"/>
      <w:r w:rsidR="00337E3D" w:rsidRPr="001E33B1">
        <w:rPr>
          <w:rFonts w:ascii="Times New Roman" w:hAnsi="Times New Roman" w:cs="Times New Roman"/>
          <w:sz w:val="20"/>
          <w:szCs w:val="20"/>
        </w:rPr>
        <w:t>tumor</w:t>
      </w:r>
      <w:proofErr w:type="spellEnd"/>
      <w:r w:rsidR="00337E3D" w:rsidRPr="001E33B1">
        <w:rPr>
          <w:rFonts w:ascii="Times New Roman" w:hAnsi="Times New Roman" w:cs="Times New Roman"/>
          <w:sz w:val="20"/>
          <w:szCs w:val="20"/>
        </w:rPr>
        <w:t xml:space="preserve"> cells and carries genetic information specific to the </w:t>
      </w:r>
      <w:proofErr w:type="spellStart"/>
      <w:r w:rsidR="00337E3D" w:rsidRPr="001E33B1">
        <w:rPr>
          <w:rFonts w:ascii="Times New Roman" w:hAnsi="Times New Roman" w:cs="Times New Roman"/>
          <w:sz w:val="20"/>
          <w:szCs w:val="20"/>
        </w:rPr>
        <w:t>tumor</w:t>
      </w:r>
      <w:proofErr w:type="spellEnd"/>
      <w:r w:rsidR="00337E3D" w:rsidRPr="001E33B1">
        <w:rPr>
          <w:rFonts w:ascii="Times New Roman" w:hAnsi="Times New Roman" w:cs="Times New Roman"/>
          <w:sz w:val="20"/>
          <w:szCs w:val="20"/>
        </w:rPr>
        <w:t xml:space="preserve">. As cancer cells grow, die, and undergo apoptosis, they release </w:t>
      </w:r>
      <w:proofErr w:type="spellStart"/>
      <w:r w:rsidR="00337E3D" w:rsidRPr="001E33B1">
        <w:rPr>
          <w:rFonts w:ascii="Times New Roman" w:hAnsi="Times New Roman" w:cs="Times New Roman"/>
          <w:sz w:val="20"/>
          <w:szCs w:val="20"/>
        </w:rPr>
        <w:t>ctDNA</w:t>
      </w:r>
      <w:proofErr w:type="spellEnd"/>
      <w:r w:rsidR="00337E3D" w:rsidRPr="001E33B1">
        <w:rPr>
          <w:rFonts w:ascii="Times New Roman" w:hAnsi="Times New Roman" w:cs="Times New Roman"/>
          <w:sz w:val="20"/>
          <w:szCs w:val="20"/>
        </w:rPr>
        <w:t xml:space="preserve"> into the bloodstream</w:t>
      </w:r>
      <w:r w:rsidR="00993F22" w:rsidRPr="001E33B1">
        <w:rPr>
          <w:rFonts w:ascii="Times New Roman" w:hAnsi="Times New Roman" w:cs="Times New Roman"/>
          <w:sz w:val="20"/>
          <w:szCs w:val="20"/>
        </w:rPr>
        <w:t>.</w:t>
      </w:r>
      <w:r w:rsidR="00337E3D" w:rsidRPr="001E33B1">
        <w:rPr>
          <w:rFonts w:ascii="Times New Roman" w:hAnsi="Times New Roman" w:cs="Times New Roman"/>
          <w:sz w:val="20"/>
          <w:szCs w:val="20"/>
        </w:rPr>
        <w:t xml:space="preserve"> </w:t>
      </w:r>
      <w:proofErr w:type="spellStart"/>
      <w:r w:rsidR="00337E3D" w:rsidRPr="001E33B1">
        <w:rPr>
          <w:rFonts w:ascii="Times New Roman" w:hAnsi="Times New Roman" w:cs="Times New Roman"/>
          <w:sz w:val="20"/>
          <w:szCs w:val="20"/>
        </w:rPr>
        <w:t>ctDNA</w:t>
      </w:r>
      <w:proofErr w:type="spellEnd"/>
      <w:r w:rsidR="00337E3D" w:rsidRPr="001E33B1">
        <w:rPr>
          <w:rFonts w:ascii="Times New Roman" w:hAnsi="Times New Roman" w:cs="Times New Roman"/>
          <w:sz w:val="20"/>
          <w:szCs w:val="20"/>
        </w:rPr>
        <w:t xml:space="preserve"> carries somatic mutations, copy number alterations, and other genetic changes that are characteristic of the </w:t>
      </w:r>
      <w:proofErr w:type="spellStart"/>
      <w:r w:rsidR="00337E3D" w:rsidRPr="001E33B1">
        <w:rPr>
          <w:rFonts w:ascii="Times New Roman" w:hAnsi="Times New Roman" w:cs="Times New Roman"/>
          <w:sz w:val="20"/>
          <w:szCs w:val="20"/>
        </w:rPr>
        <w:t>tumor</w:t>
      </w:r>
      <w:proofErr w:type="spellEnd"/>
      <w:r w:rsidR="00337E3D" w:rsidRPr="001E33B1">
        <w:rPr>
          <w:rFonts w:ascii="Times New Roman" w:hAnsi="Times New Roman" w:cs="Times New Roman"/>
          <w:sz w:val="20"/>
          <w:szCs w:val="20"/>
        </w:rPr>
        <w:t xml:space="preserve"> from which it originates.</w:t>
      </w:r>
    </w:p>
    <w:p w14:paraId="26D39CD2" w14:textId="7A99BF68" w:rsidR="00337E3D" w:rsidRPr="001E33B1" w:rsidRDefault="00337E3D" w:rsidP="00CD3ED6">
      <w:pPr>
        <w:jc w:val="both"/>
        <w:rPr>
          <w:rFonts w:ascii="Times New Roman" w:hAnsi="Times New Roman" w:cs="Times New Roman"/>
          <w:sz w:val="20"/>
          <w:szCs w:val="20"/>
        </w:rPr>
      </w:pPr>
      <w:r w:rsidRPr="001E33B1">
        <w:rPr>
          <w:rFonts w:ascii="Times New Roman" w:hAnsi="Times New Roman" w:cs="Times New Roman"/>
          <w:sz w:val="20"/>
          <w:szCs w:val="20"/>
          <w:u w:val="single"/>
        </w:rPr>
        <w:t>Diagnostic Utility</w:t>
      </w:r>
      <w:r w:rsidR="00FC375C" w:rsidRPr="001E33B1">
        <w:rPr>
          <w:rFonts w:ascii="Times New Roman" w:hAnsi="Times New Roman" w:cs="Times New Roman"/>
          <w:sz w:val="20"/>
          <w:szCs w:val="20"/>
        </w:rPr>
        <w:t>:</w:t>
      </w:r>
      <w:r w:rsidR="00CD3ED6" w:rsidRPr="001E33B1">
        <w:rPr>
          <w:rFonts w:ascii="Times New Roman" w:hAnsi="Times New Roman" w:cs="Times New Roman"/>
          <w:sz w:val="20"/>
          <w:szCs w:val="20"/>
        </w:rPr>
        <w:t xml:space="preserve"> It helps in e</w:t>
      </w:r>
      <w:r w:rsidRPr="001E33B1">
        <w:rPr>
          <w:rFonts w:ascii="Times New Roman" w:hAnsi="Times New Roman" w:cs="Times New Roman"/>
          <w:sz w:val="20"/>
          <w:szCs w:val="20"/>
        </w:rPr>
        <w:t xml:space="preserve">arly </w:t>
      </w:r>
      <w:r w:rsidR="00CD3ED6" w:rsidRPr="001E33B1">
        <w:rPr>
          <w:rFonts w:ascii="Times New Roman" w:hAnsi="Times New Roman" w:cs="Times New Roman"/>
          <w:sz w:val="20"/>
          <w:szCs w:val="20"/>
        </w:rPr>
        <w:t>c</w:t>
      </w:r>
      <w:r w:rsidRPr="001E33B1">
        <w:rPr>
          <w:rFonts w:ascii="Times New Roman" w:hAnsi="Times New Roman" w:cs="Times New Roman"/>
          <w:sz w:val="20"/>
          <w:szCs w:val="20"/>
        </w:rPr>
        <w:t xml:space="preserve">ancer </w:t>
      </w:r>
      <w:r w:rsidR="00CD3ED6" w:rsidRPr="001E33B1">
        <w:rPr>
          <w:rFonts w:ascii="Times New Roman" w:hAnsi="Times New Roman" w:cs="Times New Roman"/>
          <w:sz w:val="20"/>
          <w:szCs w:val="20"/>
        </w:rPr>
        <w:t>d</w:t>
      </w:r>
      <w:r w:rsidRPr="001E33B1">
        <w:rPr>
          <w:rFonts w:ascii="Times New Roman" w:hAnsi="Times New Roman" w:cs="Times New Roman"/>
          <w:sz w:val="20"/>
          <w:szCs w:val="20"/>
        </w:rPr>
        <w:t xml:space="preserve">etection </w:t>
      </w:r>
      <w:proofErr w:type="spellStart"/>
      <w:r w:rsidRPr="001E33B1">
        <w:rPr>
          <w:rFonts w:ascii="Times New Roman" w:hAnsi="Times New Roman" w:cs="Times New Roman"/>
          <w:sz w:val="20"/>
          <w:szCs w:val="20"/>
        </w:rPr>
        <w:t>ctDNA</w:t>
      </w:r>
      <w:proofErr w:type="spellEnd"/>
      <w:r w:rsidRPr="001E33B1">
        <w:rPr>
          <w:rFonts w:ascii="Times New Roman" w:hAnsi="Times New Roman" w:cs="Times New Roman"/>
          <w:sz w:val="20"/>
          <w:szCs w:val="20"/>
        </w:rPr>
        <w:t xml:space="preserve"> analysis holds promise for early cancer detection and monitoring </w:t>
      </w:r>
      <w:r w:rsidR="00FC375C" w:rsidRPr="001E33B1">
        <w:rPr>
          <w:rFonts w:ascii="Times New Roman" w:hAnsi="Times New Roman" w:cs="Times New Roman"/>
          <w:sz w:val="20"/>
          <w:szCs w:val="20"/>
        </w:rPr>
        <w:t xml:space="preserve">of </w:t>
      </w:r>
      <w:r w:rsidRPr="001E33B1">
        <w:rPr>
          <w:rFonts w:ascii="Times New Roman" w:hAnsi="Times New Roman" w:cs="Times New Roman"/>
          <w:sz w:val="20"/>
          <w:szCs w:val="20"/>
        </w:rPr>
        <w:t>high-risk individuals</w:t>
      </w:r>
      <w:r w:rsidR="00993F22" w:rsidRPr="001E33B1">
        <w:rPr>
          <w:rFonts w:ascii="Times New Roman" w:hAnsi="Times New Roman" w:cs="Times New Roman"/>
          <w:sz w:val="20"/>
          <w:szCs w:val="20"/>
        </w:rPr>
        <w:t>.</w:t>
      </w:r>
      <w:r w:rsidRPr="001E33B1">
        <w:rPr>
          <w:rFonts w:ascii="Times New Roman" w:hAnsi="Times New Roman" w:cs="Times New Roman"/>
          <w:sz w:val="20"/>
          <w:szCs w:val="20"/>
        </w:rPr>
        <w:t xml:space="preserve"> By detecting specific </w:t>
      </w:r>
      <w:proofErr w:type="spellStart"/>
      <w:r w:rsidRPr="001E33B1">
        <w:rPr>
          <w:rFonts w:ascii="Times New Roman" w:hAnsi="Times New Roman" w:cs="Times New Roman"/>
          <w:sz w:val="20"/>
          <w:szCs w:val="20"/>
        </w:rPr>
        <w:t>tumor</w:t>
      </w:r>
      <w:proofErr w:type="spellEnd"/>
      <w:r w:rsidRPr="001E33B1">
        <w:rPr>
          <w:rFonts w:ascii="Times New Roman" w:hAnsi="Times New Roman" w:cs="Times New Roman"/>
          <w:sz w:val="20"/>
          <w:szCs w:val="20"/>
        </w:rPr>
        <w:t xml:space="preserve">-related mutations in the blood, </w:t>
      </w:r>
      <w:proofErr w:type="spellStart"/>
      <w:r w:rsidRPr="001E33B1">
        <w:rPr>
          <w:rFonts w:ascii="Times New Roman" w:hAnsi="Times New Roman" w:cs="Times New Roman"/>
          <w:sz w:val="20"/>
          <w:szCs w:val="20"/>
        </w:rPr>
        <w:t>ctDNA</w:t>
      </w:r>
      <w:proofErr w:type="spellEnd"/>
      <w:r w:rsidRPr="001E33B1">
        <w:rPr>
          <w:rFonts w:ascii="Times New Roman" w:hAnsi="Times New Roman" w:cs="Times New Roman"/>
          <w:sz w:val="20"/>
          <w:szCs w:val="20"/>
        </w:rPr>
        <w:t xml:space="preserve"> testing can potentially identify cancer at earlier stages when treatment outcomes are better.</w:t>
      </w:r>
      <w:r w:rsidR="00CD3ED6" w:rsidRPr="001E33B1">
        <w:rPr>
          <w:rFonts w:ascii="Times New Roman" w:hAnsi="Times New Roman" w:cs="Times New Roman"/>
          <w:sz w:val="20"/>
          <w:szCs w:val="20"/>
        </w:rPr>
        <w:t xml:space="preserve"> It is </w:t>
      </w:r>
      <w:r w:rsidR="00DE18A8" w:rsidRPr="001E33B1">
        <w:rPr>
          <w:rFonts w:ascii="Times New Roman" w:hAnsi="Times New Roman" w:cs="Times New Roman"/>
          <w:sz w:val="20"/>
          <w:szCs w:val="20"/>
        </w:rPr>
        <w:t>minimally</w:t>
      </w:r>
      <w:r w:rsidRPr="001E33B1">
        <w:rPr>
          <w:rFonts w:ascii="Times New Roman" w:hAnsi="Times New Roman" w:cs="Times New Roman"/>
          <w:sz w:val="20"/>
          <w:szCs w:val="20"/>
        </w:rPr>
        <w:t xml:space="preserve"> </w:t>
      </w:r>
      <w:r w:rsidR="00CD3ED6" w:rsidRPr="001E33B1">
        <w:rPr>
          <w:rFonts w:ascii="Times New Roman" w:hAnsi="Times New Roman" w:cs="Times New Roman"/>
          <w:sz w:val="20"/>
          <w:szCs w:val="20"/>
        </w:rPr>
        <w:t>i</w:t>
      </w:r>
      <w:r w:rsidRPr="001E33B1">
        <w:rPr>
          <w:rFonts w:ascii="Times New Roman" w:hAnsi="Times New Roman" w:cs="Times New Roman"/>
          <w:sz w:val="20"/>
          <w:szCs w:val="20"/>
        </w:rPr>
        <w:t xml:space="preserve">nvasive </w:t>
      </w:r>
      <w:r w:rsidR="00CD3ED6" w:rsidRPr="001E33B1">
        <w:rPr>
          <w:rFonts w:ascii="Times New Roman" w:hAnsi="Times New Roman" w:cs="Times New Roman"/>
          <w:sz w:val="20"/>
          <w:szCs w:val="20"/>
        </w:rPr>
        <w:t>t</w:t>
      </w:r>
      <w:r w:rsidRPr="001E33B1">
        <w:rPr>
          <w:rFonts w:ascii="Times New Roman" w:hAnsi="Times New Roman" w:cs="Times New Roman"/>
          <w:sz w:val="20"/>
          <w:szCs w:val="20"/>
        </w:rPr>
        <w:t>esting.</w:t>
      </w:r>
      <w:r w:rsidR="00CD3ED6" w:rsidRPr="001E33B1">
        <w:rPr>
          <w:rFonts w:ascii="Times New Roman" w:hAnsi="Times New Roman" w:cs="Times New Roman"/>
          <w:sz w:val="20"/>
          <w:szCs w:val="20"/>
        </w:rPr>
        <w:t xml:space="preserve"> </w:t>
      </w:r>
      <w:r w:rsidRPr="001E33B1">
        <w:rPr>
          <w:rFonts w:ascii="Times New Roman" w:hAnsi="Times New Roman" w:cs="Times New Roman"/>
          <w:sz w:val="20"/>
          <w:szCs w:val="20"/>
        </w:rPr>
        <w:t xml:space="preserve">After primary treatment, </w:t>
      </w:r>
      <w:proofErr w:type="spellStart"/>
      <w:r w:rsidRPr="001E33B1">
        <w:rPr>
          <w:rFonts w:ascii="Times New Roman" w:hAnsi="Times New Roman" w:cs="Times New Roman"/>
          <w:sz w:val="20"/>
          <w:szCs w:val="20"/>
        </w:rPr>
        <w:t>ctDNA</w:t>
      </w:r>
      <w:proofErr w:type="spellEnd"/>
      <w:r w:rsidRPr="001E33B1">
        <w:rPr>
          <w:rFonts w:ascii="Times New Roman" w:hAnsi="Times New Roman" w:cs="Times New Roman"/>
          <w:sz w:val="20"/>
          <w:szCs w:val="20"/>
        </w:rPr>
        <w:t xml:space="preserve"> can be used to detect minimal residual disease (MRD), which refers to the presence of small </w:t>
      </w:r>
      <w:proofErr w:type="spellStart"/>
      <w:r w:rsidRPr="001E33B1">
        <w:rPr>
          <w:rFonts w:ascii="Times New Roman" w:hAnsi="Times New Roman" w:cs="Times New Roman"/>
          <w:sz w:val="20"/>
          <w:szCs w:val="20"/>
        </w:rPr>
        <w:t>tumor</w:t>
      </w:r>
      <w:proofErr w:type="spellEnd"/>
      <w:r w:rsidRPr="001E33B1">
        <w:rPr>
          <w:rFonts w:ascii="Times New Roman" w:hAnsi="Times New Roman" w:cs="Times New Roman"/>
          <w:sz w:val="20"/>
          <w:szCs w:val="20"/>
        </w:rPr>
        <w:t xml:space="preserve"> cell populations that may not be detected by conventional imaging or clinical evaluation.</w:t>
      </w:r>
      <w:r w:rsidR="00CD3ED6" w:rsidRPr="001E33B1">
        <w:rPr>
          <w:rFonts w:ascii="Times New Roman" w:hAnsi="Times New Roman" w:cs="Times New Roman"/>
          <w:sz w:val="20"/>
          <w:szCs w:val="20"/>
        </w:rPr>
        <w:t xml:space="preserve"> Also,</w:t>
      </w:r>
      <w:r w:rsidRPr="001E33B1">
        <w:rPr>
          <w:rFonts w:ascii="Times New Roman" w:hAnsi="Times New Roman" w:cs="Times New Roman"/>
          <w:sz w:val="20"/>
          <w:szCs w:val="20"/>
        </w:rPr>
        <w:t xml:space="preserve"> predict the risk of cancer recurrence. Persistent or rising levels of </w:t>
      </w:r>
      <w:proofErr w:type="spellStart"/>
      <w:r w:rsidRPr="001E33B1">
        <w:rPr>
          <w:rFonts w:ascii="Times New Roman" w:hAnsi="Times New Roman" w:cs="Times New Roman"/>
          <w:sz w:val="20"/>
          <w:szCs w:val="20"/>
        </w:rPr>
        <w:t>ctDNA</w:t>
      </w:r>
      <w:proofErr w:type="spellEnd"/>
      <w:r w:rsidRPr="001E33B1">
        <w:rPr>
          <w:rFonts w:ascii="Times New Roman" w:hAnsi="Times New Roman" w:cs="Times New Roman"/>
          <w:sz w:val="20"/>
          <w:szCs w:val="20"/>
        </w:rPr>
        <w:t xml:space="preserve"> after treatment may indicate a higher risk of disease relapse</w:t>
      </w:r>
      <w:r w:rsidR="00667434"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zUzODBiNDEtN2M3OS00OTNkLWEyYzMtZmVlNGVjYzM2YTE4IiwicHJvcGVydGllcyI6eyJub3RlSW5kZXgiOjB9LCJpc0VkaXRlZCI6ZmFsc2UsIm1hbnVhbE92ZXJyaWRlIjp7ImlzTWFudWFsbHlPdmVycmlkZGVuIjpmYWxzZSwiY2l0ZXByb2NUZXh0IjoiKDEzKSIsIm1hbnVhbE92ZXJyaWRlVGV4dCI6IiJ9LCJjaXRhdGlvbkl0ZW1zIjpbeyJpZCI6IjE2OTc2ZTdmLTk3Y2YtMzQzZS1hNmI1LTVhNzQzNzJhMDk2YiIsIml0ZW1EYXRhIjp7InR5cGUiOiJhcnRpY2xlIiwiaWQiOiIxNjk3NmU3Zi05N2NmLTM0M2UtYTZiNS01YTc0MzcyYTA5NmI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1dfQ=="/>
          <w:id w:val="721488084"/>
          <w:placeholder>
            <w:docPart w:val="DefaultPlaceholder_-1854013440"/>
          </w:placeholder>
        </w:sdtPr>
        <w:sdtContent>
          <w:r w:rsidR="005363A3" w:rsidRPr="001E33B1">
            <w:rPr>
              <w:rFonts w:ascii="Times New Roman" w:hAnsi="Times New Roman" w:cs="Times New Roman"/>
              <w:color w:val="000000"/>
              <w:sz w:val="20"/>
              <w:szCs w:val="20"/>
            </w:rPr>
            <w:t>(13)</w:t>
          </w:r>
        </w:sdtContent>
      </w:sdt>
      <w:r w:rsidR="002809CF">
        <w:rPr>
          <w:rFonts w:ascii="Times New Roman" w:hAnsi="Times New Roman" w:cs="Times New Roman"/>
          <w:color w:val="000000"/>
          <w:sz w:val="20"/>
          <w:szCs w:val="20"/>
        </w:rPr>
        <w:t>.</w:t>
      </w:r>
    </w:p>
    <w:p w14:paraId="485507A9" w14:textId="70A0BBD4" w:rsidR="00337E3D" w:rsidRPr="001E33B1" w:rsidRDefault="00337E3D" w:rsidP="00337E3D">
      <w:pPr>
        <w:jc w:val="both"/>
        <w:rPr>
          <w:rFonts w:ascii="Times New Roman" w:hAnsi="Times New Roman" w:cs="Times New Roman"/>
          <w:sz w:val="20"/>
          <w:szCs w:val="20"/>
        </w:rPr>
      </w:pPr>
      <w:r w:rsidRPr="002809CF">
        <w:rPr>
          <w:rFonts w:ascii="Times New Roman" w:hAnsi="Times New Roman" w:cs="Times New Roman"/>
          <w:b/>
          <w:bCs/>
          <w:sz w:val="20"/>
          <w:szCs w:val="20"/>
        </w:rPr>
        <w:t>Limitations</w:t>
      </w:r>
      <w:r w:rsidR="00FC375C" w:rsidRPr="002809CF">
        <w:rPr>
          <w:rFonts w:ascii="Times New Roman" w:hAnsi="Times New Roman" w:cs="Times New Roman"/>
          <w:b/>
          <w:bCs/>
          <w:sz w:val="20"/>
          <w:szCs w:val="20"/>
        </w:rPr>
        <w:t>:</w:t>
      </w:r>
      <w:r w:rsidRPr="001E33B1">
        <w:rPr>
          <w:rFonts w:ascii="Times New Roman" w:hAnsi="Times New Roman" w:cs="Times New Roman"/>
          <w:sz w:val="20"/>
          <w:szCs w:val="20"/>
        </w:rPr>
        <w:t xml:space="preserve"> The sensitivity of </w:t>
      </w:r>
      <w:proofErr w:type="spellStart"/>
      <w:r w:rsidRPr="001E33B1">
        <w:rPr>
          <w:rFonts w:ascii="Times New Roman" w:hAnsi="Times New Roman" w:cs="Times New Roman"/>
          <w:sz w:val="20"/>
          <w:szCs w:val="20"/>
        </w:rPr>
        <w:t>ctDNA</w:t>
      </w:r>
      <w:proofErr w:type="spellEnd"/>
      <w:r w:rsidRPr="001E33B1">
        <w:rPr>
          <w:rFonts w:ascii="Times New Roman" w:hAnsi="Times New Roman" w:cs="Times New Roman"/>
          <w:sz w:val="20"/>
          <w:szCs w:val="20"/>
        </w:rPr>
        <w:t xml:space="preserve"> testing can vary depending on the type and stage of cancer. In some cases, the amount of </w:t>
      </w:r>
      <w:proofErr w:type="spellStart"/>
      <w:r w:rsidRPr="001E33B1">
        <w:rPr>
          <w:rFonts w:ascii="Times New Roman" w:hAnsi="Times New Roman" w:cs="Times New Roman"/>
          <w:sz w:val="20"/>
          <w:szCs w:val="20"/>
        </w:rPr>
        <w:t>ctDNA</w:t>
      </w:r>
      <w:proofErr w:type="spellEnd"/>
      <w:r w:rsidRPr="001E33B1">
        <w:rPr>
          <w:rFonts w:ascii="Times New Roman" w:hAnsi="Times New Roman" w:cs="Times New Roman"/>
          <w:sz w:val="20"/>
          <w:szCs w:val="20"/>
        </w:rPr>
        <w:t xml:space="preserve"> released into the bloodstream may be too low to be detected, leading to false-negative results.</w:t>
      </w:r>
      <w:r w:rsidR="00056B35" w:rsidRPr="001E33B1">
        <w:rPr>
          <w:rFonts w:ascii="Times New Roman" w:hAnsi="Times New Roman" w:cs="Times New Roman"/>
          <w:sz w:val="20"/>
          <w:szCs w:val="20"/>
        </w:rPr>
        <w:t xml:space="preserve"> The</w:t>
      </w:r>
      <w:r w:rsidRPr="001E33B1">
        <w:rPr>
          <w:rFonts w:ascii="Times New Roman" w:hAnsi="Times New Roman" w:cs="Times New Roman"/>
          <w:sz w:val="20"/>
          <w:szCs w:val="20"/>
        </w:rPr>
        <w:t xml:space="preserve"> </w:t>
      </w:r>
      <w:proofErr w:type="spellStart"/>
      <w:r w:rsidRPr="001E33B1">
        <w:rPr>
          <w:rFonts w:ascii="Times New Roman" w:hAnsi="Times New Roman" w:cs="Times New Roman"/>
          <w:sz w:val="20"/>
          <w:szCs w:val="20"/>
        </w:rPr>
        <w:t>ctDNA</w:t>
      </w:r>
      <w:proofErr w:type="spellEnd"/>
      <w:r w:rsidRPr="001E33B1">
        <w:rPr>
          <w:rFonts w:ascii="Times New Roman" w:hAnsi="Times New Roman" w:cs="Times New Roman"/>
          <w:sz w:val="20"/>
          <w:szCs w:val="20"/>
        </w:rPr>
        <w:t xml:space="preserve"> may not fully represent the entire </w:t>
      </w:r>
      <w:proofErr w:type="spellStart"/>
      <w:r w:rsidRPr="001E33B1">
        <w:rPr>
          <w:rFonts w:ascii="Times New Roman" w:hAnsi="Times New Roman" w:cs="Times New Roman"/>
          <w:sz w:val="20"/>
          <w:szCs w:val="20"/>
        </w:rPr>
        <w:t>tumor's</w:t>
      </w:r>
      <w:proofErr w:type="spellEnd"/>
      <w:r w:rsidRPr="001E33B1">
        <w:rPr>
          <w:rFonts w:ascii="Times New Roman" w:hAnsi="Times New Roman" w:cs="Times New Roman"/>
          <w:sz w:val="20"/>
          <w:szCs w:val="20"/>
        </w:rPr>
        <w:t xml:space="preserve"> genetic profile, especially in </w:t>
      </w:r>
      <w:proofErr w:type="spellStart"/>
      <w:r w:rsidRPr="001E33B1">
        <w:rPr>
          <w:rFonts w:ascii="Times New Roman" w:hAnsi="Times New Roman" w:cs="Times New Roman"/>
          <w:sz w:val="20"/>
          <w:szCs w:val="20"/>
        </w:rPr>
        <w:t>tumors</w:t>
      </w:r>
      <w:proofErr w:type="spellEnd"/>
      <w:r w:rsidRPr="001E33B1">
        <w:rPr>
          <w:rFonts w:ascii="Times New Roman" w:hAnsi="Times New Roman" w:cs="Times New Roman"/>
          <w:sz w:val="20"/>
          <w:szCs w:val="20"/>
        </w:rPr>
        <w:t xml:space="preserve"> with significant heterogeneity. This could result in incomplete or misleading information about the </w:t>
      </w:r>
      <w:proofErr w:type="spellStart"/>
      <w:r w:rsidRPr="001E33B1">
        <w:rPr>
          <w:rFonts w:ascii="Times New Roman" w:hAnsi="Times New Roman" w:cs="Times New Roman"/>
          <w:sz w:val="20"/>
          <w:szCs w:val="20"/>
        </w:rPr>
        <w:t>tumor's</w:t>
      </w:r>
      <w:proofErr w:type="spellEnd"/>
      <w:r w:rsidRPr="001E33B1">
        <w:rPr>
          <w:rFonts w:ascii="Times New Roman" w:hAnsi="Times New Roman" w:cs="Times New Roman"/>
          <w:sz w:val="20"/>
          <w:szCs w:val="20"/>
        </w:rPr>
        <w:t xml:space="preserve"> genetic makeup.</w:t>
      </w:r>
      <w:r w:rsidR="00056B35" w:rsidRPr="001E33B1">
        <w:rPr>
          <w:rFonts w:ascii="Times New Roman" w:hAnsi="Times New Roman" w:cs="Times New Roman"/>
          <w:sz w:val="20"/>
          <w:szCs w:val="20"/>
        </w:rPr>
        <w:t xml:space="preserve"> This test can provide f</w:t>
      </w:r>
      <w:r w:rsidRPr="001E33B1">
        <w:rPr>
          <w:rFonts w:ascii="Times New Roman" w:hAnsi="Times New Roman" w:cs="Times New Roman"/>
          <w:sz w:val="20"/>
          <w:szCs w:val="20"/>
        </w:rPr>
        <w:t>alse-Positive Results</w:t>
      </w:r>
      <w:r w:rsidR="00056B35" w:rsidRPr="001E33B1">
        <w:rPr>
          <w:rFonts w:ascii="Times New Roman" w:hAnsi="Times New Roman" w:cs="Times New Roman"/>
          <w:sz w:val="20"/>
          <w:szCs w:val="20"/>
        </w:rPr>
        <w:t xml:space="preserve">. The </w:t>
      </w:r>
      <w:r w:rsidRPr="001E33B1">
        <w:rPr>
          <w:rFonts w:ascii="Times New Roman" w:hAnsi="Times New Roman" w:cs="Times New Roman"/>
          <w:sz w:val="20"/>
          <w:szCs w:val="20"/>
        </w:rPr>
        <w:t xml:space="preserve">testing can be expensive, and </w:t>
      </w:r>
      <w:r w:rsidR="002809CF" w:rsidRPr="002809CF">
        <w:rPr>
          <w:rFonts w:ascii="Times New Roman" w:hAnsi="Times New Roman" w:cs="Times New Roman"/>
          <w:sz w:val="20"/>
          <w:szCs w:val="20"/>
        </w:rPr>
        <w:t>cost considerations may limit its widespread use in routine clinical practice</w:t>
      </w:r>
      <w:r w:rsidRPr="001E33B1">
        <w:rPr>
          <w:rFonts w:ascii="Times New Roman" w:hAnsi="Times New Roman" w:cs="Times New Roman"/>
          <w:sz w:val="20"/>
          <w:szCs w:val="20"/>
        </w:rPr>
        <w:t>.</w:t>
      </w:r>
      <w:r w:rsidR="00056B35" w:rsidRPr="001E33B1">
        <w:rPr>
          <w:rFonts w:ascii="Times New Roman" w:hAnsi="Times New Roman" w:cs="Times New Roman"/>
          <w:sz w:val="20"/>
          <w:szCs w:val="20"/>
        </w:rPr>
        <w:t xml:space="preserve"> </w:t>
      </w:r>
      <w:r w:rsidRPr="001E33B1">
        <w:rPr>
          <w:rFonts w:ascii="Times New Roman" w:hAnsi="Times New Roman" w:cs="Times New Roman"/>
          <w:sz w:val="20"/>
          <w:szCs w:val="20"/>
        </w:rPr>
        <w:t xml:space="preserve">Despite these limitations, </w:t>
      </w:r>
      <w:proofErr w:type="spellStart"/>
      <w:r w:rsidRPr="001E33B1">
        <w:rPr>
          <w:rFonts w:ascii="Times New Roman" w:hAnsi="Times New Roman" w:cs="Times New Roman"/>
          <w:sz w:val="20"/>
          <w:szCs w:val="20"/>
        </w:rPr>
        <w:t>ctDNA</w:t>
      </w:r>
      <w:proofErr w:type="spellEnd"/>
      <w:r w:rsidRPr="001E33B1">
        <w:rPr>
          <w:rFonts w:ascii="Times New Roman" w:hAnsi="Times New Roman" w:cs="Times New Roman"/>
          <w:sz w:val="20"/>
          <w:szCs w:val="20"/>
        </w:rPr>
        <w:t xml:space="preserve"> testing holds great promise as a powerful tool in cancer diagnosis, monitoring, and personalized treatment. Ongoing research and technological advancements are expected to address some of the current limitations and expand the clinical applications of </w:t>
      </w:r>
      <w:proofErr w:type="spellStart"/>
      <w:r w:rsidRPr="001E33B1">
        <w:rPr>
          <w:rFonts w:ascii="Times New Roman" w:hAnsi="Times New Roman" w:cs="Times New Roman"/>
          <w:sz w:val="20"/>
          <w:szCs w:val="20"/>
        </w:rPr>
        <w:t>ctDNA</w:t>
      </w:r>
      <w:proofErr w:type="spellEnd"/>
      <w:r w:rsidRPr="001E33B1">
        <w:rPr>
          <w:rFonts w:ascii="Times New Roman" w:hAnsi="Times New Roman" w:cs="Times New Roman"/>
          <w:sz w:val="20"/>
          <w:szCs w:val="20"/>
        </w:rPr>
        <w:t xml:space="preserve"> testing in oncology</w:t>
      </w:r>
      <w:r w:rsidR="00667434"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mI1YzBlYTYtMjExYy00ZDdhLWI4NzItMzFmZDgyZWM5ODg2IiwicHJvcGVydGllcyI6eyJub3RlSW5kZXgiOjB9LCJpc0VkaXRlZCI6ZmFsc2UsIm1hbnVhbE92ZXJyaWRlIjp7ImlzTWFudWFsbHlPdmVycmlkZGVuIjpmYWxzZSwiY2l0ZXByb2NUZXh0IjoiKDEyKSIsIm1hbnVhbE92ZXJyaWRlVGV4dCI6IiJ9LCJjaXRhdGlvbkl0ZW1zIjpbeyJpZCI6Ijc0M2Q4ZmFkLWJjMjgtM2M4MC1hZWQ4LTJmNjdhODAyMGM2NyIsIml0ZW1EYXRhIjp7InR5cGUiOiJhcnRpY2xlIiwiaWQiOiI3NDNkOGZhZC1iYzI4LTNjODAtYWVkOC0yZjY3YTgwMjBjNjc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1dfQ=="/>
          <w:id w:val="1714076238"/>
          <w:placeholder>
            <w:docPart w:val="DefaultPlaceholder_-1854013440"/>
          </w:placeholder>
        </w:sdtPr>
        <w:sdtContent>
          <w:r w:rsidR="005363A3" w:rsidRPr="001E33B1">
            <w:rPr>
              <w:rFonts w:ascii="Times New Roman" w:hAnsi="Times New Roman" w:cs="Times New Roman"/>
              <w:color w:val="000000"/>
              <w:sz w:val="20"/>
              <w:szCs w:val="20"/>
            </w:rPr>
            <w:t>(12)</w:t>
          </w:r>
        </w:sdtContent>
      </w:sdt>
      <w:r w:rsidR="002809CF">
        <w:rPr>
          <w:rFonts w:ascii="Times New Roman" w:hAnsi="Times New Roman" w:cs="Times New Roman"/>
          <w:color w:val="000000"/>
          <w:sz w:val="20"/>
          <w:szCs w:val="20"/>
        </w:rPr>
        <w:t>.</w:t>
      </w:r>
    </w:p>
    <w:p w14:paraId="196B837D" w14:textId="3DC16F8A" w:rsidR="00DF7007" w:rsidRPr="002809CF" w:rsidRDefault="00DF7007" w:rsidP="002809CF">
      <w:pPr>
        <w:pStyle w:val="ListParagraph"/>
        <w:numPr>
          <w:ilvl w:val="0"/>
          <w:numId w:val="132"/>
        </w:numPr>
        <w:spacing w:after="0" w:line="240" w:lineRule="auto"/>
        <w:jc w:val="both"/>
        <w:rPr>
          <w:rFonts w:ascii="Times New Roman" w:hAnsi="Times New Roman" w:cs="Times New Roman"/>
          <w:b/>
          <w:bCs/>
          <w:i/>
          <w:iCs/>
          <w:sz w:val="20"/>
          <w:szCs w:val="20"/>
        </w:rPr>
      </w:pPr>
      <w:r w:rsidRPr="002809CF">
        <w:rPr>
          <w:rFonts w:ascii="Times New Roman" w:hAnsi="Times New Roman" w:cs="Times New Roman"/>
          <w:b/>
          <w:bCs/>
          <w:i/>
          <w:iCs/>
          <w:sz w:val="20"/>
          <w:szCs w:val="20"/>
        </w:rPr>
        <w:t xml:space="preserve"> </w:t>
      </w:r>
      <w:r w:rsidR="00602C5D" w:rsidRPr="002809CF">
        <w:rPr>
          <w:rFonts w:ascii="Times New Roman" w:hAnsi="Times New Roman" w:cs="Times New Roman"/>
          <w:b/>
          <w:bCs/>
          <w:i/>
          <w:iCs/>
          <w:sz w:val="20"/>
          <w:szCs w:val="20"/>
        </w:rPr>
        <w:t>MicroRNAs (miRNAs)</w:t>
      </w:r>
    </w:p>
    <w:p w14:paraId="62818531" w14:textId="77777777" w:rsidR="00FC375C" w:rsidRPr="001E33B1" w:rsidRDefault="00FC375C" w:rsidP="00451771">
      <w:pPr>
        <w:spacing w:after="0" w:line="240" w:lineRule="auto"/>
        <w:jc w:val="both"/>
        <w:rPr>
          <w:rFonts w:ascii="Times New Roman" w:hAnsi="Times New Roman" w:cs="Times New Roman"/>
          <w:b/>
          <w:bCs/>
          <w:i/>
          <w:iCs/>
          <w:sz w:val="20"/>
          <w:szCs w:val="20"/>
        </w:rPr>
      </w:pPr>
    </w:p>
    <w:p w14:paraId="6A7A14FA" w14:textId="42B5850D" w:rsidR="00FC375C" w:rsidRPr="001E33B1" w:rsidRDefault="00FC375C" w:rsidP="00FC375C">
      <w:pPr>
        <w:jc w:val="both"/>
        <w:rPr>
          <w:rFonts w:ascii="Times New Roman" w:hAnsi="Times New Roman" w:cs="Times New Roman"/>
          <w:sz w:val="20"/>
          <w:szCs w:val="20"/>
        </w:rPr>
      </w:pPr>
      <w:r w:rsidRPr="001E33B1">
        <w:rPr>
          <w:rFonts w:ascii="Times New Roman" w:hAnsi="Times New Roman" w:cs="Times New Roman"/>
          <w:sz w:val="20"/>
          <w:szCs w:val="20"/>
        </w:rPr>
        <w:tab/>
        <w:t xml:space="preserve">MicroRNAs (miRNAs) are small, non-coding RNA molecules that </w:t>
      </w:r>
      <w:r w:rsidR="00056B35" w:rsidRPr="001E33B1">
        <w:rPr>
          <w:rFonts w:ascii="Times New Roman" w:hAnsi="Times New Roman" w:cs="Times New Roman"/>
          <w:sz w:val="20"/>
          <w:szCs w:val="20"/>
        </w:rPr>
        <w:t>have</w:t>
      </w:r>
      <w:r w:rsidRPr="001E33B1">
        <w:rPr>
          <w:rFonts w:ascii="Times New Roman" w:hAnsi="Times New Roman" w:cs="Times New Roman"/>
          <w:sz w:val="20"/>
          <w:szCs w:val="20"/>
        </w:rPr>
        <w:t xml:space="preserve"> a significant role in the post-transcriptional regulation of gene expression</w:t>
      </w:r>
      <w:r w:rsidR="00993F22" w:rsidRPr="001E33B1">
        <w:rPr>
          <w:rFonts w:ascii="Times New Roman" w:hAnsi="Times New Roman" w:cs="Times New Roman"/>
          <w:sz w:val="20"/>
          <w:szCs w:val="20"/>
        </w:rPr>
        <w:t>.</w:t>
      </w:r>
      <w:r w:rsidRPr="001E33B1">
        <w:rPr>
          <w:rFonts w:ascii="Times New Roman" w:hAnsi="Times New Roman" w:cs="Times New Roman"/>
          <w:sz w:val="20"/>
          <w:szCs w:val="20"/>
        </w:rPr>
        <w:t xml:space="preserve"> They are involved in the control of various cellular processes, including cell proliferation, differentiation, apoptosis, and metabolism. miRNAs function by binding to specific messenger RNA (mRNA) molecules, leading to either degradation of the mRNA or inhibition of its translation into proteins. This regulation ultimately influences the expression levels of target genes, impacting various cellular functions</w:t>
      </w:r>
      <w:r w:rsidR="00667434"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DMzM2Q3YmEtMzFmYS00MzNhLWIzYTEtYjY5ODQ2NTM5OWVkIiwicHJvcGVydGllcyI6eyJub3RlSW5kZXgiOjB9LCJpc0VkaXRlZCI6ZmFsc2UsIm1hbnVhbE92ZXJyaWRlIjp7ImlzTWFudWFsbHlPdmVycmlkZGVuIjpmYWxzZSwiY2l0ZXByb2NUZXh0IjoiKDEyKSIsIm1hbnVhbE92ZXJyaWRlVGV4dCI6IiJ9LCJjaXRhdGlvbkl0ZW1zIjpbeyJpZCI6Ijc0M2Q4ZmFkLWJjMjgtM2M4MC1hZWQ4LTJmNjdhODAyMGM2NyIsIml0ZW1EYXRhIjp7InR5cGUiOiJhcnRpY2xlIiwiaWQiOiI3NDNkOGZhZC1iYzI4LTNjODAtYWVkOC0yZjY3YTgwMjBjNjc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1dfQ=="/>
          <w:id w:val="1046791418"/>
          <w:placeholder>
            <w:docPart w:val="DefaultPlaceholder_-1854013440"/>
          </w:placeholder>
        </w:sdtPr>
        <w:sdtContent>
          <w:r w:rsidR="005363A3" w:rsidRPr="001E33B1">
            <w:rPr>
              <w:rFonts w:ascii="Times New Roman" w:hAnsi="Times New Roman" w:cs="Times New Roman"/>
              <w:color w:val="000000"/>
              <w:sz w:val="20"/>
              <w:szCs w:val="20"/>
            </w:rPr>
            <w:t>(12)</w:t>
          </w:r>
        </w:sdtContent>
      </w:sdt>
      <w:r w:rsidR="00993F22" w:rsidRPr="001E33B1">
        <w:rPr>
          <w:rFonts w:ascii="Times New Roman" w:hAnsi="Times New Roman" w:cs="Times New Roman"/>
          <w:sz w:val="20"/>
          <w:szCs w:val="20"/>
        </w:rPr>
        <w:t>.</w:t>
      </w:r>
    </w:p>
    <w:p w14:paraId="55A35F26" w14:textId="255C8FE1" w:rsidR="00FC375C" w:rsidRPr="001E33B1" w:rsidRDefault="00FC375C" w:rsidP="00CD3ED6">
      <w:pPr>
        <w:jc w:val="both"/>
        <w:rPr>
          <w:rFonts w:ascii="Times New Roman" w:hAnsi="Times New Roman" w:cs="Times New Roman"/>
          <w:sz w:val="20"/>
          <w:szCs w:val="20"/>
        </w:rPr>
      </w:pPr>
      <w:r w:rsidRPr="002809CF">
        <w:rPr>
          <w:rFonts w:ascii="Times New Roman" w:hAnsi="Times New Roman" w:cs="Times New Roman"/>
          <w:b/>
          <w:bCs/>
          <w:sz w:val="20"/>
          <w:szCs w:val="20"/>
        </w:rPr>
        <w:t>Diagnostic Utility:</w:t>
      </w:r>
      <w:r w:rsidRPr="001E33B1">
        <w:rPr>
          <w:rFonts w:ascii="Times New Roman" w:hAnsi="Times New Roman" w:cs="Times New Roman"/>
          <w:sz w:val="20"/>
          <w:szCs w:val="20"/>
        </w:rPr>
        <w:t xml:space="preserve"> </w:t>
      </w:r>
      <w:r w:rsidR="00CD3ED6" w:rsidRPr="001E33B1">
        <w:rPr>
          <w:rFonts w:ascii="Times New Roman" w:hAnsi="Times New Roman" w:cs="Times New Roman"/>
          <w:sz w:val="20"/>
          <w:szCs w:val="20"/>
        </w:rPr>
        <w:t>It helps in the diagnosis of cancer the</w:t>
      </w:r>
      <w:r w:rsidRPr="001E33B1">
        <w:rPr>
          <w:rFonts w:ascii="Times New Roman" w:hAnsi="Times New Roman" w:cs="Times New Roman"/>
          <w:sz w:val="20"/>
          <w:szCs w:val="20"/>
        </w:rPr>
        <w:t xml:space="preserve"> miRNAs have shown potential as biomarkers for cancer diagnosis. Altered expression patterns of specific miRNAs have been observed in various cancer types, making them attractive candidates for early cancer detection.</w:t>
      </w:r>
      <w:r w:rsidR="00CD3ED6" w:rsidRPr="001E33B1">
        <w:rPr>
          <w:rFonts w:ascii="Times New Roman" w:hAnsi="Times New Roman" w:cs="Times New Roman"/>
          <w:sz w:val="20"/>
          <w:szCs w:val="20"/>
        </w:rPr>
        <w:t xml:space="preserve"> </w:t>
      </w:r>
      <w:r w:rsidRPr="001E33B1">
        <w:rPr>
          <w:rFonts w:ascii="Times New Roman" w:hAnsi="Times New Roman" w:cs="Times New Roman"/>
          <w:sz w:val="20"/>
          <w:szCs w:val="20"/>
        </w:rPr>
        <w:t xml:space="preserve">The expression levels of certain miRNAs have been associated with the prognosis and clinical outcome of cancer patients. High or low expression of specific miRNAs may correlate with </w:t>
      </w:r>
      <w:r w:rsidR="00570A4C" w:rsidRPr="001E33B1">
        <w:rPr>
          <w:rFonts w:ascii="Times New Roman" w:hAnsi="Times New Roman" w:cs="Times New Roman"/>
          <w:sz w:val="20"/>
          <w:szCs w:val="20"/>
        </w:rPr>
        <w:t xml:space="preserve">a </w:t>
      </w:r>
      <w:r w:rsidRPr="001E33B1">
        <w:rPr>
          <w:rFonts w:ascii="Times New Roman" w:hAnsi="Times New Roman" w:cs="Times New Roman"/>
          <w:sz w:val="20"/>
          <w:szCs w:val="20"/>
        </w:rPr>
        <w:t>more aggressive disease or better treatment response.</w:t>
      </w:r>
      <w:r w:rsidR="00CD3ED6" w:rsidRPr="001E33B1">
        <w:rPr>
          <w:rFonts w:ascii="Times New Roman" w:hAnsi="Times New Roman" w:cs="Times New Roman"/>
          <w:sz w:val="20"/>
          <w:szCs w:val="20"/>
        </w:rPr>
        <w:t xml:space="preserve"> </w:t>
      </w:r>
      <w:r w:rsidRPr="001E33B1">
        <w:rPr>
          <w:rFonts w:ascii="Times New Roman" w:hAnsi="Times New Roman" w:cs="Times New Roman"/>
          <w:sz w:val="20"/>
          <w:szCs w:val="20"/>
        </w:rPr>
        <w:t>miRNAs can serve as predictive biomarkers for response to specific therapies. The expression levels of certain miRNAs may indicate whether a patient is likely to respond well to a particular treatment.</w:t>
      </w:r>
      <w:r w:rsidR="00CD3ED6" w:rsidRPr="001E33B1">
        <w:rPr>
          <w:rFonts w:ascii="Times New Roman" w:hAnsi="Times New Roman" w:cs="Times New Roman"/>
          <w:sz w:val="20"/>
          <w:szCs w:val="20"/>
        </w:rPr>
        <w:t xml:space="preserve"> It is minimally invasive testing</w:t>
      </w:r>
      <w:r w:rsidR="00667434"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TMzN2MxNzktZDZhNi00NzVhLWFlOWMtZWY3NjI3M2E3NzdmIiwicHJvcGVydGllcyI6eyJub3RlSW5kZXgiOjB9LCJpc0VkaXRlZCI6ZmFsc2UsIm1hbnVhbE92ZXJyaWRlIjp7ImlzTWFudWFsbHlPdmVycmlkZGVuIjpmYWxzZSwiY2l0ZXByb2NUZXh0IjoiKDEyKSIsIm1hbnVhbE92ZXJyaWRlVGV4dCI6IiJ9LCJjaXRhdGlvbkl0ZW1zIjpbeyJpZCI6Ijc0M2Q4ZmFkLWJjMjgtM2M4MC1hZWQ4LTJmNjdhODAyMGM2NyIsIml0ZW1EYXRhIjp7InR5cGUiOiJhcnRpY2xlIiwiaWQiOiI3NDNkOGZhZC1iYzI4LTNjODAtYWVkOC0yZjY3YTgwMjBjNjc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1dfQ=="/>
          <w:id w:val="706215255"/>
          <w:placeholder>
            <w:docPart w:val="DefaultPlaceholder_-1854013440"/>
          </w:placeholder>
        </w:sdtPr>
        <w:sdtContent>
          <w:r w:rsidR="005363A3" w:rsidRPr="001E33B1">
            <w:rPr>
              <w:rFonts w:ascii="Times New Roman" w:hAnsi="Times New Roman" w:cs="Times New Roman"/>
              <w:color w:val="000000"/>
              <w:sz w:val="20"/>
              <w:szCs w:val="20"/>
            </w:rPr>
            <w:t>(12)</w:t>
          </w:r>
        </w:sdtContent>
      </w:sdt>
      <w:r w:rsidR="00CD3ED6" w:rsidRPr="001E33B1">
        <w:rPr>
          <w:rFonts w:ascii="Times New Roman" w:hAnsi="Times New Roman" w:cs="Times New Roman"/>
          <w:sz w:val="20"/>
          <w:szCs w:val="20"/>
        </w:rPr>
        <w:t xml:space="preserve">. </w:t>
      </w:r>
    </w:p>
    <w:p w14:paraId="413240B2" w14:textId="310E3BCB" w:rsidR="00FC375C" w:rsidRPr="001E33B1" w:rsidRDefault="00FC375C" w:rsidP="00FC375C">
      <w:pPr>
        <w:jc w:val="both"/>
        <w:rPr>
          <w:rFonts w:ascii="Times New Roman" w:hAnsi="Times New Roman" w:cs="Times New Roman"/>
          <w:sz w:val="20"/>
          <w:szCs w:val="20"/>
        </w:rPr>
      </w:pPr>
      <w:r w:rsidRPr="002809CF">
        <w:rPr>
          <w:rFonts w:ascii="Times New Roman" w:hAnsi="Times New Roman" w:cs="Times New Roman"/>
          <w:b/>
          <w:bCs/>
          <w:sz w:val="20"/>
          <w:szCs w:val="20"/>
        </w:rPr>
        <w:t>Limitations:</w:t>
      </w:r>
      <w:r w:rsidRPr="001E33B1">
        <w:rPr>
          <w:rFonts w:ascii="Times New Roman" w:hAnsi="Times New Roman" w:cs="Times New Roman"/>
          <w:sz w:val="20"/>
          <w:szCs w:val="20"/>
        </w:rPr>
        <w:t xml:space="preserve"> miRNAs can have tissue-specific expression patterns, which may limit their utility as universal cancer biomarkers. The expression of certain miRNAs can vary among different cancer types. Some miRNAs have relatively small sizes, making them more prone to degradation during sample processing and storage, potentially affecting the accuracy of results.</w:t>
      </w:r>
      <w:r w:rsidR="00056B35" w:rsidRPr="001E33B1">
        <w:rPr>
          <w:rFonts w:ascii="Times New Roman" w:hAnsi="Times New Roman" w:cs="Times New Roman"/>
          <w:sz w:val="20"/>
          <w:szCs w:val="20"/>
        </w:rPr>
        <w:t xml:space="preserve"> The </w:t>
      </w:r>
      <w:r w:rsidRPr="001E33B1">
        <w:rPr>
          <w:rFonts w:ascii="Times New Roman" w:hAnsi="Times New Roman" w:cs="Times New Roman"/>
          <w:sz w:val="20"/>
          <w:szCs w:val="20"/>
        </w:rPr>
        <w:t xml:space="preserve">analysis requires specialized techniques, such as </w:t>
      </w:r>
      <w:r w:rsidR="00056B35" w:rsidRPr="001E33B1">
        <w:rPr>
          <w:rFonts w:ascii="Times New Roman" w:hAnsi="Times New Roman" w:cs="Times New Roman"/>
          <w:sz w:val="20"/>
          <w:szCs w:val="20"/>
        </w:rPr>
        <w:t xml:space="preserve">real-time PCR (RT-PCR) </w:t>
      </w:r>
      <w:r w:rsidRPr="001E33B1">
        <w:rPr>
          <w:rFonts w:ascii="Times New Roman" w:hAnsi="Times New Roman" w:cs="Times New Roman"/>
          <w:sz w:val="20"/>
          <w:szCs w:val="20"/>
        </w:rPr>
        <w:t>or next-generation sequencing, which may be more complex and expensive than traditional molecular tests.</w:t>
      </w:r>
      <w:r w:rsidR="00056B35" w:rsidRPr="001E33B1">
        <w:rPr>
          <w:rFonts w:ascii="Times New Roman" w:hAnsi="Times New Roman" w:cs="Times New Roman"/>
          <w:sz w:val="20"/>
          <w:szCs w:val="20"/>
        </w:rPr>
        <w:t xml:space="preserve"> </w:t>
      </w:r>
      <w:r w:rsidRPr="001E33B1">
        <w:rPr>
          <w:rFonts w:ascii="Times New Roman" w:hAnsi="Times New Roman" w:cs="Times New Roman"/>
          <w:sz w:val="20"/>
          <w:szCs w:val="20"/>
        </w:rPr>
        <w:t>Ongoing research and advancements in miRNA analysis techniques are likely to enhance their clinical utility and contribute to more personalized and effective treatment approaches</w:t>
      </w:r>
      <w:r w:rsidR="00667434"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GE4Y2FlM2ItYTk4Mi00NmJlLTkxMzYtZGJjZTVlM2U4YjQ3IiwicHJvcGVydGllcyI6eyJub3RlSW5kZXgiOjB9LCJpc0VkaXRlZCI6ZmFsc2UsIm1hbnVhbE92ZXJyaWRlIjp7ImlzTWFudWFsbHlPdmVycmlkZGVuIjpmYWxzZSwiY2l0ZXByb2NUZXh0IjoiKDEzKSIsIm1hbnVhbE92ZXJyaWRlVGV4dCI6IiJ9LCJjaXRhdGlvbkl0ZW1zIjpbeyJpZCI6IjE2OTc2ZTdmLTk3Y2YtMzQzZS1hNmI1LTVhNzQzNzJhMDk2YiIsIml0ZW1EYXRhIjp7InR5cGUiOiJhcnRpY2xlIiwiaWQiOiIxNjk3NmU3Zi05N2NmLTM0M2UtYTZiNS01YTc0MzcyYTA5NmI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1dfQ=="/>
          <w:id w:val="-244033363"/>
          <w:placeholder>
            <w:docPart w:val="DefaultPlaceholder_-1854013440"/>
          </w:placeholder>
        </w:sdtPr>
        <w:sdtContent>
          <w:r w:rsidR="005363A3" w:rsidRPr="001E33B1">
            <w:rPr>
              <w:rFonts w:ascii="Times New Roman" w:hAnsi="Times New Roman" w:cs="Times New Roman"/>
              <w:color w:val="000000"/>
              <w:sz w:val="20"/>
              <w:szCs w:val="20"/>
            </w:rPr>
            <w:t>(13)</w:t>
          </w:r>
        </w:sdtContent>
      </w:sdt>
      <w:r w:rsidRPr="001E33B1">
        <w:rPr>
          <w:rFonts w:ascii="Times New Roman" w:hAnsi="Times New Roman" w:cs="Times New Roman"/>
          <w:sz w:val="20"/>
          <w:szCs w:val="20"/>
        </w:rPr>
        <w:t>.</w:t>
      </w:r>
    </w:p>
    <w:p w14:paraId="4CDAFC69" w14:textId="0FFA1145" w:rsidR="00A46288" w:rsidRPr="002809CF" w:rsidRDefault="000D42EA" w:rsidP="002809CF">
      <w:pPr>
        <w:pStyle w:val="ListParagraph"/>
        <w:numPr>
          <w:ilvl w:val="0"/>
          <w:numId w:val="132"/>
        </w:numPr>
        <w:spacing w:after="0" w:line="240" w:lineRule="auto"/>
        <w:jc w:val="both"/>
        <w:rPr>
          <w:rFonts w:ascii="Times New Roman" w:hAnsi="Times New Roman" w:cs="Times New Roman"/>
          <w:b/>
          <w:bCs/>
          <w:i/>
          <w:iCs/>
          <w:sz w:val="20"/>
          <w:szCs w:val="20"/>
        </w:rPr>
      </w:pPr>
      <w:r w:rsidRPr="002809CF">
        <w:rPr>
          <w:rFonts w:ascii="Times New Roman" w:hAnsi="Times New Roman" w:cs="Times New Roman"/>
          <w:b/>
          <w:bCs/>
          <w:i/>
          <w:iCs/>
          <w:sz w:val="20"/>
          <w:szCs w:val="20"/>
        </w:rPr>
        <w:t xml:space="preserve"> </w:t>
      </w:r>
      <w:proofErr w:type="spellStart"/>
      <w:r w:rsidR="00602C5D" w:rsidRPr="002809CF">
        <w:rPr>
          <w:rFonts w:ascii="Times New Roman" w:hAnsi="Times New Roman" w:cs="Times New Roman"/>
          <w:b/>
          <w:bCs/>
          <w:i/>
          <w:iCs/>
          <w:sz w:val="20"/>
          <w:szCs w:val="20"/>
        </w:rPr>
        <w:t>Exosomal</w:t>
      </w:r>
      <w:proofErr w:type="spellEnd"/>
      <w:r w:rsidR="00602C5D" w:rsidRPr="002809CF">
        <w:rPr>
          <w:rFonts w:ascii="Times New Roman" w:hAnsi="Times New Roman" w:cs="Times New Roman"/>
          <w:b/>
          <w:bCs/>
          <w:i/>
          <w:iCs/>
          <w:sz w:val="20"/>
          <w:szCs w:val="20"/>
        </w:rPr>
        <w:t xml:space="preserve"> Markers</w:t>
      </w:r>
    </w:p>
    <w:p w14:paraId="1F929FDF" w14:textId="77777777" w:rsidR="000D42EA" w:rsidRPr="001E33B1" w:rsidRDefault="000D42EA" w:rsidP="000D42EA">
      <w:pPr>
        <w:spacing w:after="0" w:line="240" w:lineRule="auto"/>
        <w:jc w:val="both"/>
        <w:rPr>
          <w:rFonts w:ascii="Times New Roman" w:hAnsi="Times New Roman" w:cs="Times New Roman"/>
          <w:b/>
          <w:bCs/>
          <w:i/>
          <w:iCs/>
          <w:sz w:val="20"/>
          <w:szCs w:val="20"/>
        </w:rPr>
      </w:pPr>
    </w:p>
    <w:p w14:paraId="32EEF630" w14:textId="10A767EA" w:rsidR="000D42EA" w:rsidRPr="001E33B1" w:rsidRDefault="000D42EA" w:rsidP="000D42EA">
      <w:pPr>
        <w:jc w:val="both"/>
        <w:rPr>
          <w:rFonts w:ascii="Times New Roman" w:hAnsi="Times New Roman" w:cs="Times New Roman"/>
          <w:sz w:val="20"/>
          <w:szCs w:val="20"/>
        </w:rPr>
      </w:pPr>
      <w:r w:rsidRPr="001E33B1">
        <w:rPr>
          <w:rFonts w:ascii="Times New Roman" w:hAnsi="Times New Roman" w:cs="Times New Roman"/>
          <w:sz w:val="20"/>
          <w:szCs w:val="20"/>
        </w:rPr>
        <w:tab/>
        <w:t xml:space="preserve">Exosomes are small extracellular vesicles released by cells into the bloodstream and other bodily fluids. They play a crucial role in cell-to-cell communication by transferring various molecules, including proteins, lipids, and nucleic acids, between cells. Exosomes are involved in several physiological and pathological processes, and their cargo reflects the status of the cells of origin. </w:t>
      </w:r>
      <w:proofErr w:type="spellStart"/>
      <w:r w:rsidRPr="001E33B1">
        <w:rPr>
          <w:rFonts w:ascii="Times New Roman" w:hAnsi="Times New Roman" w:cs="Times New Roman"/>
          <w:sz w:val="20"/>
          <w:szCs w:val="20"/>
        </w:rPr>
        <w:t>Exosomal</w:t>
      </w:r>
      <w:proofErr w:type="spellEnd"/>
      <w:r w:rsidRPr="001E33B1">
        <w:rPr>
          <w:rFonts w:ascii="Times New Roman" w:hAnsi="Times New Roman" w:cs="Times New Roman"/>
          <w:sz w:val="20"/>
          <w:szCs w:val="20"/>
        </w:rPr>
        <w:t xml:space="preserve"> markers refer to specific proteins, nucleic acids, or other molecules found within exosomes, which can be used as indicators of certain cellular or disease states.</w:t>
      </w:r>
    </w:p>
    <w:p w14:paraId="713D0287" w14:textId="7C05D235" w:rsidR="000D42EA" w:rsidRPr="001E33B1" w:rsidRDefault="000D42EA" w:rsidP="00CD3ED6">
      <w:pPr>
        <w:jc w:val="both"/>
        <w:rPr>
          <w:rFonts w:ascii="Times New Roman" w:hAnsi="Times New Roman" w:cs="Times New Roman"/>
          <w:sz w:val="20"/>
          <w:szCs w:val="20"/>
        </w:rPr>
      </w:pPr>
      <w:r w:rsidRPr="002809CF">
        <w:rPr>
          <w:rFonts w:ascii="Times New Roman" w:hAnsi="Times New Roman" w:cs="Times New Roman"/>
          <w:b/>
          <w:bCs/>
          <w:sz w:val="20"/>
          <w:szCs w:val="20"/>
        </w:rPr>
        <w:t>Diagnostic Utility:</w:t>
      </w:r>
      <w:r w:rsidR="00CD3ED6" w:rsidRPr="001E33B1">
        <w:rPr>
          <w:rFonts w:ascii="Times New Roman" w:hAnsi="Times New Roman" w:cs="Times New Roman"/>
          <w:sz w:val="20"/>
          <w:szCs w:val="20"/>
        </w:rPr>
        <w:t xml:space="preserve"> In c</w:t>
      </w:r>
      <w:r w:rsidRPr="001E33B1">
        <w:rPr>
          <w:rFonts w:ascii="Times New Roman" w:hAnsi="Times New Roman" w:cs="Times New Roman"/>
          <w:sz w:val="20"/>
          <w:szCs w:val="20"/>
        </w:rPr>
        <w:t xml:space="preserve">ancer </w:t>
      </w:r>
      <w:r w:rsidR="00CD3ED6" w:rsidRPr="001E33B1">
        <w:rPr>
          <w:rFonts w:ascii="Times New Roman" w:hAnsi="Times New Roman" w:cs="Times New Roman"/>
          <w:sz w:val="20"/>
          <w:szCs w:val="20"/>
        </w:rPr>
        <w:t>d</w:t>
      </w:r>
      <w:r w:rsidRPr="001E33B1">
        <w:rPr>
          <w:rFonts w:ascii="Times New Roman" w:hAnsi="Times New Roman" w:cs="Times New Roman"/>
          <w:sz w:val="20"/>
          <w:szCs w:val="20"/>
        </w:rPr>
        <w:t>iagnosis</w:t>
      </w:r>
      <w:r w:rsidR="00CD3ED6" w:rsidRPr="001E33B1">
        <w:rPr>
          <w:rFonts w:ascii="Times New Roman" w:hAnsi="Times New Roman" w:cs="Times New Roman"/>
          <w:sz w:val="20"/>
          <w:szCs w:val="20"/>
        </w:rPr>
        <w:t xml:space="preserve">, </w:t>
      </w:r>
      <w:proofErr w:type="spellStart"/>
      <w:r w:rsidR="00CD3ED6" w:rsidRPr="001E33B1">
        <w:rPr>
          <w:rFonts w:ascii="Times New Roman" w:hAnsi="Times New Roman" w:cs="Times New Roman"/>
          <w:sz w:val="20"/>
          <w:szCs w:val="20"/>
        </w:rPr>
        <w:t>e</w:t>
      </w:r>
      <w:r w:rsidRPr="001E33B1">
        <w:rPr>
          <w:rFonts w:ascii="Times New Roman" w:hAnsi="Times New Roman" w:cs="Times New Roman"/>
          <w:sz w:val="20"/>
          <w:szCs w:val="20"/>
        </w:rPr>
        <w:t>xosomal</w:t>
      </w:r>
      <w:proofErr w:type="spellEnd"/>
      <w:r w:rsidRPr="001E33B1">
        <w:rPr>
          <w:rFonts w:ascii="Times New Roman" w:hAnsi="Times New Roman" w:cs="Times New Roman"/>
          <w:sz w:val="20"/>
          <w:szCs w:val="20"/>
        </w:rPr>
        <w:t xml:space="preserve"> markers have shown promise as potential biomarkers for cancer diagnosis. Specific proteins or nucleic acids enriched in exosomes can indicate the presence of </w:t>
      </w:r>
      <w:proofErr w:type="spellStart"/>
      <w:r w:rsidRPr="001E33B1">
        <w:rPr>
          <w:rFonts w:ascii="Times New Roman" w:hAnsi="Times New Roman" w:cs="Times New Roman"/>
          <w:sz w:val="20"/>
          <w:szCs w:val="20"/>
        </w:rPr>
        <w:t>tumors</w:t>
      </w:r>
      <w:proofErr w:type="spellEnd"/>
      <w:r w:rsidRPr="001E33B1">
        <w:rPr>
          <w:rFonts w:ascii="Times New Roman" w:hAnsi="Times New Roman" w:cs="Times New Roman"/>
          <w:sz w:val="20"/>
          <w:szCs w:val="20"/>
        </w:rPr>
        <w:t xml:space="preserve"> and assist </w:t>
      </w:r>
      <w:r w:rsidRPr="001E33B1">
        <w:rPr>
          <w:rFonts w:ascii="Times New Roman" w:hAnsi="Times New Roman" w:cs="Times New Roman"/>
          <w:sz w:val="20"/>
          <w:szCs w:val="20"/>
        </w:rPr>
        <w:lastRenderedPageBreak/>
        <w:t>in early cancer detection.</w:t>
      </w:r>
      <w:r w:rsidR="00CD3ED6" w:rsidRPr="001E33B1">
        <w:rPr>
          <w:rFonts w:ascii="Times New Roman" w:hAnsi="Times New Roman" w:cs="Times New Roman"/>
          <w:sz w:val="20"/>
          <w:szCs w:val="20"/>
        </w:rPr>
        <w:t xml:space="preserve"> It </w:t>
      </w:r>
      <w:r w:rsidRPr="001E33B1">
        <w:rPr>
          <w:rFonts w:ascii="Times New Roman" w:hAnsi="Times New Roman" w:cs="Times New Roman"/>
          <w:sz w:val="20"/>
          <w:szCs w:val="20"/>
        </w:rPr>
        <w:t xml:space="preserve">can be isolated from easily accessible body fluids, such as blood, urine, and saliva, making </w:t>
      </w:r>
      <w:proofErr w:type="spellStart"/>
      <w:r w:rsidRPr="001E33B1">
        <w:rPr>
          <w:rFonts w:ascii="Times New Roman" w:hAnsi="Times New Roman" w:cs="Times New Roman"/>
          <w:sz w:val="20"/>
          <w:szCs w:val="20"/>
        </w:rPr>
        <w:t>exosomal</w:t>
      </w:r>
      <w:proofErr w:type="spellEnd"/>
      <w:r w:rsidRPr="001E33B1">
        <w:rPr>
          <w:rFonts w:ascii="Times New Roman" w:hAnsi="Times New Roman" w:cs="Times New Roman"/>
          <w:sz w:val="20"/>
          <w:szCs w:val="20"/>
        </w:rPr>
        <w:t xml:space="preserve"> markers attractive for non-invasive and convenient diagnostic testing.</w:t>
      </w:r>
      <w:r w:rsidR="00CD3ED6" w:rsidRPr="001E33B1">
        <w:rPr>
          <w:rFonts w:ascii="Times New Roman" w:hAnsi="Times New Roman" w:cs="Times New Roman"/>
          <w:sz w:val="20"/>
          <w:szCs w:val="20"/>
        </w:rPr>
        <w:t xml:space="preserve"> Alao works as a prognostic indicator</w:t>
      </w:r>
      <w:r w:rsidR="005363A3"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"/>
          <w:id w:val="-1955475388"/>
          <w:placeholder>
            <w:docPart w:val="DefaultPlaceholder_-1854013440"/>
          </w:placeholder>
        </w:sdtPr>
        <w:sdtContent>
          <w:r w:rsidR="005363A3" w:rsidRPr="001E33B1">
            <w:rPr>
              <w:rFonts w:ascii="Times New Roman" w:hAnsi="Times New Roman" w:cs="Times New Roman"/>
              <w:color w:val="000000"/>
              <w:sz w:val="20"/>
              <w:szCs w:val="20"/>
            </w:rPr>
            <w:t>(20,24)</w:t>
          </w:r>
        </w:sdtContent>
      </w:sdt>
    </w:p>
    <w:p w14:paraId="0E365FF3" w14:textId="0A7C3402" w:rsidR="000D42EA" w:rsidRPr="001E33B1" w:rsidRDefault="000D42EA" w:rsidP="000D42EA">
      <w:pPr>
        <w:jc w:val="both"/>
        <w:rPr>
          <w:rFonts w:ascii="Times New Roman" w:hAnsi="Times New Roman" w:cs="Times New Roman"/>
          <w:sz w:val="20"/>
          <w:szCs w:val="20"/>
          <w:u w:val="single"/>
        </w:rPr>
      </w:pPr>
      <w:r w:rsidRPr="002809CF">
        <w:rPr>
          <w:rFonts w:ascii="Times New Roman" w:hAnsi="Times New Roman" w:cs="Times New Roman"/>
          <w:b/>
          <w:bCs/>
          <w:sz w:val="20"/>
          <w:szCs w:val="20"/>
        </w:rPr>
        <w:t>Limitations:</w:t>
      </w:r>
      <w:r w:rsidR="00056B35" w:rsidRPr="001E33B1">
        <w:rPr>
          <w:rFonts w:ascii="Times New Roman" w:hAnsi="Times New Roman" w:cs="Times New Roman"/>
          <w:sz w:val="20"/>
          <w:szCs w:val="20"/>
        </w:rPr>
        <w:t xml:space="preserve"> </w:t>
      </w:r>
      <w:r w:rsidRPr="001E33B1">
        <w:rPr>
          <w:rFonts w:ascii="Times New Roman" w:hAnsi="Times New Roman" w:cs="Times New Roman"/>
          <w:sz w:val="20"/>
          <w:szCs w:val="20"/>
        </w:rPr>
        <w:t xml:space="preserve">Exosomes are a heterogeneous population of vesicles, and their composition can vary depending on the cell type, physiological state, and disease condition. This heterogeneity can make the identification of specific </w:t>
      </w:r>
      <w:proofErr w:type="spellStart"/>
      <w:r w:rsidRPr="001E33B1">
        <w:rPr>
          <w:rFonts w:ascii="Times New Roman" w:hAnsi="Times New Roman" w:cs="Times New Roman"/>
          <w:sz w:val="20"/>
          <w:szCs w:val="20"/>
        </w:rPr>
        <w:t>exosomal</w:t>
      </w:r>
      <w:proofErr w:type="spellEnd"/>
      <w:r w:rsidRPr="001E33B1">
        <w:rPr>
          <w:rFonts w:ascii="Times New Roman" w:hAnsi="Times New Roman" w:cs="Times New Roman"/>
          <w:sz w:val="20"/>
          <w:szCs w:val="20"/>
        </w:rPr>
        <w:t xml:space="preserve"> markers challenging</w:t>
      </w:r>
      <w:r w:rsidR="005363A3"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jAzYWRkNTctY2VkNC00ZGZkLWFlOTEtMWFlZTkzZTQ1OTVlIiwicHJvcGVydGllcyI6eyJub3RlSW5kZXgiOjB9LCJpc0VkaXRlZCI6ZmFsc2UsIm1hbnVhbE92ZXJyaWRlIjp7ImlzTWFudWFsbHlPdmVycmlkZGVuIjpmYWxzZSwiY2l0ZXByb2NUZXh0IjoiKDEyLDEzKSIsIm1hbnVhbE92ZXJyaWRlVGV4dCI6IiJ9LCJjaXRhdGlvbkl0ZW1zIjpbeyJpZCI6IjE2OTc2ZTdmLTk3Y2YtMzQzZS1hNmI1LTVhNzQzNzJhMDk2YiIsIml0ZW1EYXRhIjp7InR5cGUiOiJhcnRpY2xlIiwiaWQiOiIxNjk3NmU3Zi05N2NmLTM0M2UtYTZiNS01YTc0MzcyYTA5NmI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0seyJpZCI6Ijc0M2Q4ZmFkLWJjMjgtM2M4MC1hZWQ4LTJmNjdhODAyMGM2NyIsIml0ZW1EYXRhIjp7InR5cGUiOiJhcnRpY2xlIiwiaWQiOiI3NDNkOGZhZC1iYzI4LTNjODAtYWVkOC0yZjY3YTgwMjBjNjc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1dfQ=="/>
          <w:id w:val="-157926379"/>
          <w:placeholder>
            <w:docPart w:val="DefaultPlaceholder_-1854013440"/>
          </w:placeholder>
        </w:sdtPr>
        <w:sdtContent>
          <w:r w:rsidR="005363A3" w:rsidRPr="001E33B1">
            <w:rPr>
              <w:rFonts w:ascii="Times New Roman" w:hAnsi="Times New Roman" w:cs="Times New Roman"/>
              <w:color w:val="000000"/>
              <w:sz w:val="20"/>
              <w:szCs w:val="20"/>
            </w:rPr>
            <w:t>(12,13)</w:t>
          </w:r>
        </w:sdtContent>
      </w:sdt>
      <w:r w:rsidRPr="001E33B1">
        <w:rPr>
          <w:rFonts w:ascii="Times New Roman" w:hAnsi="Times New Roman" w:cs="Times New Roman"/>
          <w:sz w:val="20"/>
          <w:szCs w:val="20"/>
        </w:rPr>
        <w:t>.</w:t>
      </w:r>
      <w:r w:rsidR="00056B35" w:rsidRPr="001E33B1">
        <w:rPr>
          <w:rFonts w:ascii="Times New Roman" w:hAnsi="Times New Roman" w:cs="Times New Roman"/>
          <w:sz w:val="20"/>
          <w:szCs w:val="20"/>
        </w:rPr>
        <w:t xml:space="preserve"> </w:t>
      </w:r>
      <w:r w:rsidRPr="001E33B1">
        <w:rPr>
          <w:rFonts w:ascii="Times New Roman" w:hAnsi="Times New Roman" w:cs="Times New Roman"/>
          <w:sz w:val="20"/>
          <w:szCs w:val="20"/>
        </w:rPr>
        <w:t xml:space="preserve">The isolation of exosomes from complex biological fluids can be technically challenging and may lead to contamination or loss of </w:t>
      </w:r>
      <w:proofErr w:type="spellStart"/>
      <w:r w:rsidRPr="001E33B1">
        <w:rPr>
          <w:rFonts w:ascii="Times New Roman" w:hAnsi="Times New Roman" w:cs="Times New Roman"/>
          <w:sz w:val="20"/>
          <w:szCs w:val="20"/>
        </w:rPr>
        <w:t>exosomal</w:t>
      </w:r>
      <w:proofErr w:type="spellEnd"/>
      <w:r w:rsidRPr="001E33B1">
        <w:rPr>
          <w:rFonts w:ascii="Times New Roman" w:hAnsi="Times New Roman" w:cs="Times New Roman"/>
          <w:sz w:val="20"/>
          <w:szCs w:val="20"/>
        </w:rPr>
        <w:t xml:space="preserve"> markers during the isolation process</w:t>
      </w:r>
      <w:r w:rsidR="00116B92" w:rsidRPr="001E33B1">
        <w:rPr>
          <w:rFonts w:ascii="Times New Roman" w:hAnsi="Times New Roman" w:cs="Times New Roman"/>
          <w:sz w:val="20"/>
          <w:szCs w:val="20"/>
        </w:rPr>
        <w:t xml:space="preserve">. </w:t>
      </w:r>
      <w:r w:rsidRPr="001E33B1">
        <w:rPr>
          <w:rFonts w:ascii="Times New Roman" w:hAnsi="Times New Roman" w:cs="Times New Roman"/>
          <w:sz w:val="20"/>
          <w:szCs w:val="20"/>
        </w:rPr>
        <w:t xml:space="preserve">The specificity and sensitivity of </w:t>
      </w:r>
      <w:proofErr w:type="spellStart"/>
      <w:r w:rsidRPr="001E33B1">
        <w:rPr>
          <w:rFonts w:ascii="Times New Roman" w:hAnsi="Times New Roman" w:cs="Times New Roman"/>
          <w:sz w:val="20"/>
          <w:szCs w:val="20"/>
        </w:rPr>
        <w:t>exosomal</w:t>
      </w:r>
      <w:proofErr w:type="spellEnd"/>
      <w:r w:rsidRPr="001E33B1">
        <w:rPr>
          <w:rFonts w:ascii="Times New Roman" w:hAnsi="Times New Roman" w:cs="Times New Roman"/>
          <w:sz w:val="20"/>
          <w:szCs w:val="20"/>
        </w:rPr>
        <w:t xml:space="preserve"> markers as diagnostic or prognostic biomarkers may vary depending on the disease and the marker being assessed.</w:t>
      </w:r>
      <w:r w:rsidR="00116B92" w:rsidRPr="001E33B1">
        <w:rPr>
          <w:rFonts w:ascii="Times New Roman" w:hAnsi="Times New Roman" w:cs="Times New Roman"/>
          <w:sz w:val="20"/>
          <w:szCs w:val="20"/>
        </w:rPr>
        <w:t xml:space="preserve"> </w:t>
      </w:r>
      <w:r w:rsidRPr="001E33B1">
        <w:rPr>
          <w:rFonts w:ascii="Times New Roman" w:hAnsi="Times New Roman" w:cs="Times New Roman"/>
          <w:sz w:val="20"/>
          <w:szCs w:val="20"/>
        </w:rPr>
        <w:t xml:space="preserve">Despite these limitations, </w:t>
      </w:r>
      <w:proofErr w:type="spellStart"/>
      <w:r w:rsidRPr="001E33B1">
        <w:rPr>
          <w:rFonts w:ascii="Times New Roman" w:hAnsi="Times New Roman" w:cs="Times New Roman"/>
          <w:sz w:val="20"/>
          <w:szCs w:val="20"/>
        </w:rPr>
        <w:t>exosomal</w:t>
      </w:r>
      <w:proofErr w:type="spellEnd"/>
      <w:r w:rsidRPr="001E33B1">
        <w:rPr>
          <w:rFonts w:ascii="Times New Roman" w:hAnsi="Times New Roman" w:cs="Times New Roman"/>
          <w:sz w:val="20"/>
          <w:szCs w:val="20"/>
        </w:rPr>
        <w:t xml:space="preserve"> markers represent a rapidly advancing field in biomarker research</w:t>
      </w:r>
      <w:r w:rsidR="004834FB" w:rsidRPr="001E33B1">
        <w:rPr>
          <w:rFonts w:ascii="Times New Roman" w:hAnsi="Times New Roman" w:cs="Times New Roman"/>
          <w:sz w:val="20"/>
          <w:szCs w:val="20"/>
        </w:rPr>
        <w:t>.</w:t>
      </w:r>
      <w:r w:rsidRPr="001E33B1">
        <w:rPr>
          <w:rFonts w:ascii="Times New Roman" w:hAnsi="Times New Roman" w:cs="Times New Roman"/>
          <w:sz w:val="20"/>
          <w:szCs w:val="20"/>
        </w:rPr>
        <w:t xml:space="preserve"> </w:t>
      </w:r>
    </w:p>
    <w:p w14:paraId="0C50A70B" w14:textId="31B90811" w:rsidR="009049A6" w:rsidRPr="001E33B1" w:rsidRDefault="00BE2D23" w:rsidP="0057489C">
      <w:pPr>
        <w:spacing w:after="0" w:line="240" w:lineRule="auto"/>
        <w:jc w:val="both"/>
        <w:rPr>
          <w:rFonts w:ascii="Times New Roman" w:hAnsi="Times New Roman" w:cs="Times New Roman"/>
          <w:b/>
          <w:bCs/>
          <w:sz w:val="20"/>
          <w:szCs w:val="20"/>
        </w:rPr>
      </w:pPr>
      <w:r>
        <w:rPr>
          <w:rFonts w:ascii="Times New Roman" w:hAnsi="Times New Roman" w:cs="Times New Roman"/>
          <w:b/>
          <w:bCs/>
          <w:i/>
          <w:iCs/>
          <w:sz w:val="20"/>
          <w:szCs w:val="20"/>
        </w:rPr>
        <w:tab/>
      </w:r>
      <w:r>
        <w:rPr>
          <w:rFonts w:ascii="Times New Roman" w:hAnsi="Times New Roman" w:cs="Times New Roman"/>
          <w:b/>
          <w:bCs/>
          <w:i/>
          <w:iCs/>
          <w:sz w:val="20"/>
          <w:szCs w:val="20"/>
        </w:rPr>
        <w:tab/>
      </w:r>
      <w:r>
        <w:rPr>
          <w:rFonts w:ascii="Times New Roman" w:hAnsi="Times New Roman" w:cs="Times New Roman"/>
          <w:b/>
          <w:bCs/>
          <w:i/>
          <w:iCs/>
          <w:sz w:val="20"/>
          <w:szCs w:val="20"/>
        </w:rPr>
        <w:tab/>
      </w:r>
      <w:r w:rsidR="009859E6" w:rsidRPr="001E33B1">
        <w:rPr>
          <w:rFonts w:ascii="Times New Roman" w:hAnsi="Times New Roman" w:cs="Times New Roman"/>
          <w:b/>
          <w:bCs/>
          <w:sz w:val="20"/>
          <w:szCs w:val="20"/>
        </w:rPr>
        <w:t>VI.</w:t>
      </w:r>
      <w:r w:rsidR="008E0272" w:rsidRPr="001E33B1">
        <w:rPr>
          <w:rFonts w:ascii="Times New Roman" w:hAnsi="Times New Roman" w:cs="Times New Roman"/>
          <w:i/>
          <w:iCs/>
          <w:sz w:val="20"/>
          <w:szCs w:val="20"/>
        </w:rPr>
        <w:t xml:space="preserve"> </w:t>
      </w:r>
      <w:r w:rsidR="00C836DD" w:rsidRPr="001E33B1">
        <w:rPr>
          <w:rFonts w:ascii="Times New Roman" w:hAnsi="Times New Roman" w:cs="Times New Roman"/>
          <w:b/>
          <w:bCs/>
          <w:sz w:val="20"/>
          <w:szCs w:val="20"/>
        </w:rPr>
        <w:t>BIOMARKERS IN INTESTINE-RELATED DISORDERS</w:t>
      </w:r>
    </w:p>
    <w:p w14:paraId="7CEA1837" w14:textId="77777777" w:rsidR="00BE2D23" w:rsidRDefault="00BE2D23" w:rsidP="0057489C">
      <w:pPr>
        <w:spacing w:after="0" w:line="240" w:lineRule="auto"/>
        <w:jc w:val="both"/>
        <w:rPr>
          <w:rFonts w:ascii="Times New Roman" w:hAnsi="Times New Roman" w:cs="Times New Roman"/>
          <w:b/>
          <w:bCs/>
          <w:sz w:val="20"/>
          <w:szCs w:val="20"/>
        </w:rPr>
      </w:pPr>
    </w:p>
    <w:p w14:paraId="152CED0A" w14:textId="3BAFF369" w:rsidR="00602C5D" w:rsidRPr="001E33B1" w:rsidRDefault="00BE2D23" w:rsidP="0057489C">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ab/>
      </w:r>
      <w:r w:rsidR="00602C5D" w:rsidRPr="001E33B1">
        <w:rPr>
          <w:rFonts w:ascii="Times New Roman" w:hAnsi="Times New Roman" w:cs="Times New Roman"/>
          <w:sz w:val="20"/>
          <w:szCs w:val="20"/>
        </w:rPr>
        <w:t>Several biomarkers have been studied and utilized in IBD management. Some of the common IBD biomarkers include:</w:t>
      </w:r>
    </w:p>
    <w:p w14:paraId="6B8C7CA0" w14:textId="77777777" w:rsidR="008E0272" w:rsidRPr="001E33B1" w:rsidRDefault="008E0272" w:rsidP="0057489C">
      <w:pPr>
        <w:spacing w:after="0" w:line="240" w:lineRule="auto"/>
        <w:jc w:val="both"/>
        <w:rPr>
          <w:rFonts w:ascii="Times New Roman" w:hAnsi="Times New Roman" w:cs="Times New Roman"/>
          <w:sz w:val="20"/>
          <w:szCs w:val="20"/>
        </w:rPr>
      </w:pPr>
    </w:p>
    <w:p w14:paraId="4BB615E1" w14:textId="05660A68" w:rsidR="00BE2D23" w:rsidRPr="002809CF" w:rsidRDefault="008E0272" w:rsidP="002809CF">
      <w:pPr>
        <w:pStyle w:val="ListParagraph"/>
        <w:numPr>
          <w:ilvl w:val="0"/>
          <w:numId w:val="133"/>
        </w:numPr>
        <w:spacing w:after="0" w:line="240" w:lineRule="auto"/>
        <w:jc w:val="both"/>
        <w:rPr>
          <w:rFonts w:ascii="Times New Roman" w:hAnsi="Times New Roman" w:cs="Times New Roman"/>
          <w:b/>
          <w:bCs/>
          <w:i/>
          <w:iCs/>
          <w:sz w:val="20"/>
          <w:szCs w:val="20"/>
        </w:rPr>
      </w:pPr>
      <w:r w:rsidRPr="002809CF">
        <w:rPr>
          <w:rFonts w:ascii="Times New Roman" w:hAnsi="Times New Roman" w:cs="Times New Roman"/>
          <w:b/>
          <w:bCs/>
          <w:i/>
          <w:iCs/>
          <w:sz w:val="20"/>
          <w:szCs w:val="20"/>
        </w:rPr>
        <w:t xml:space="preserve"> </w:t>
      </w:r>
      <w:r w:rsidR="00602C5D" w:rsidRPr="002809CF">
        <w:rPr>
          <w:rFonts w:ascii="Times New Roman" w:hAnsi="Times New Roman" w:cs="Times New Roman"/>
          <w:b/>
          <w:bCs/>
          <w:i/>
          <w:iCs/>
          <w:sz w:val="20"/>
          <w:szCs w:val="20"/>
        </w:rPr>
        <w:t xml:space="preserve">C-reactive protein (CRP) </w:t>
      </w:r>
    </w:p>
    <w:p w14:paraId="6D5EDCB4" w14:textId="77777777" w:rsidR="00BE2D23" w:rsidRDefault="00BE2D23" w:rsidP="00BE2D23">
      <w:pPr>
        <w:spacing w:after="0" w:line="240" w:lineRule="auto"/>
        <w:jc w:val="both"/>
        <w:rPr>
          <w:rFonts w:ascii="Times New Roman" w:hAnsi="Times New Roman" w:cs="Times New Roman"/>
          <w:b/>
          <w:bCs/>
          <w:i/>
          <w:iCs/>
          <w:sz w:val="20"/>
          <w:szCs w:val="20"/>
        </w:rPr>
      </w:pPr>
    </w:p>
    <w:p w14:paraId="0CD703CE" w14:textId="6B45E55E" w:rsidR="0057489C" w:rsidRPr="00BE2D23" w:rsidRDefault="00BE2D23" w:rsidP="00BE2D23">
      <w:pPr>
        <w:spacing w:after="0" w:line="240" w:lineRule="auto"/>
        <w:jc w:val="both"/>
        <w:rPr>
          <w:rFonts w:ascii="Times New Roman" w:hAnsi="Times New Roman" w:cs="Times New Roman"/>
          <w:b/>
          <w:bCs/>
          <w:i/>
          <w:iCs/>
          <w:sz w:val="20"/>
          <w:szCs w:val="20"/>
        </w:rPr>
      </w:pPr>
      <w:r>
        <w:rPr>
          <w:rFonts w:ascii="Times New Roman" w:hAnsi="Times New Roman" w:cs="Times New Roman"/>
          <w:b/>
          <w:bCs/>
          <w:i/>
          <w:iCs/>
          <w:sz w:val="20"/>
          <w:szCs w:val="20"/>
        </w:rPr>
        <w:tab/>
      </w:r>
      <w:r w:rsidR="0057489C" w:rsidRPr="001E33B1">
        <w:rPr>
          <w:rFonts w:ascii="Times New Roman" w:hAnsi="Times New Roman" w:cs="Times New Roman"/>
          <w:sz w:val="20"/>
          <w:szCs w:val="20"/>
        </w:rPr>
        <w:t>C-reactive protein (CRP) is a protein produced by the liver in response to inflammation and tissue damage in the body. It is a member of the acute-phase proteins, a group of proteins that increase in concentration in the blood in response to inflammation, infection, or injury.</w:t>
      </w:r>
      <w:r w:rsidR="0057489C" w:rsidRPr="001E33B1">
        <w:rPr>
          <w:rFonts w:ascii="Times New Roman" w:hAnsi="Times New Roman" w:cs="Times New Roman"/>
          <w:b/>
          <w:bCs/>
          <w:i/>
          <w:iCs/>
          <w:sz w:val="20"/>
          <w:szCs w:val="20"/>
        </w:rPr>
        <w:t xml:space="preserve"> </w:t>
      </w:r>
      <w:r w:rsidR="0057489C" w:rsidRPr="001E33B1">
        <w:rPr>
          <w:rFonts w:ascii="Times New Roman" w:hAnsi="Times New Roman" w:cs="Times New Roman"/>
          <w:sz w:val="20"/>
          <w:szCs w:val="20"/>
        </w:rPr>
        <w:t>CRP is an important biomarker in the context of Inflammatory Bowel Disease (IBD</w:t>
      </w:r>
      <w:r w:rsidR="00DD0306" w:rsidRPr="001E33B1">
        <w:rPr>
          <w:rFonts w:ascii="Times New Roman" w:hAnsi="Times New Roman" w:cs="Times New Roman"/>
          <w:sz w:val="20"/>
          <w:szCs w:val="20"/>
        </w:rPr>
        <w:t>)</w:t>
      </w:r>
      <w:r w:rsidR="006D0A1B"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"/>
          <w:id w:val="-2021686962"/>
          <w:placeholder>
            <w:docPart w:val="DefaultPlaceholder_-1854013440"/>
          </w:placeholder>
        </w:sdtPr>
        <w:sdtContent>
          <w:r w:rsidR="005363A3" w:rsidRPr="001E33B1">
            <w:rPr>
              <w:rFonts w:ascii="Times New Roman" w:hAnsi="Times New Roman" w:cs="Times New Roman"/>
              <w:color w:val="000000"/>
              <w:sz w:val="20"/>
              <w:szCs w:val="20"/>
            </w:rPr>
            <w:t>(25)</w:t>
          </w:r>
        </w:sdtContent>
      </w:sdt>
    </w:p>
    <w:p w14:paraId="72D5DBA5" w14:textId="77777777" w:rsidR="00867AA1" w:rsidRPr="001E33B1" w:rsidRDefault="00867AA1" w:rsidP="00BE2D23">
      <w:pPr>
        <w:spacing w:after="0" w:line="240" w:lineRule="auto"/>
        <w:jc w:val="both"/>
        <w:rPr>
          <w:rFonts w:ascii="Times New Roman" w:hAnsi="Times New Roman" w:cs="Times New Roman"/>
          <w:color w:val="374151"/>
          <w:shd w:val="clear" w:color="auto" w:fill="F7F7F8"/>
        </w:rPr>
      </w:pPr>
    </w:p>
    <w:p w14:paraId="647C8CB4" w14:textId="120E5871" w:rsidR="0057489C" w:rsidRPr="001E33B1" w:rsidRDefault="00867AA1" w:rsidP="0057489C">
      <w:pPr>
        <w:jc w:val="both"/>
        <w:rPr>
          <w:rFonts w:ascii="Times New Roman" w:hAnsi="Times New Roman" w:cs="Times New Roman"/>
          <w:sz w:val="20"/>
          <w:szCs w:val="20"/>
          <w:u w:val="single"/>
        </w:rPr>
      </w:pPr>
      <w:r w:rsidRPr="002809CF">
        <w:rPr>
          <w:rFonts w:ascii="Times New Roman" w:hAnsi="Times New Roman" w:cs="Times New Roman"/>
          <w:b/>
          <w:bCs/>
          <w:sz w:val="20"/>
          <w:szCs w:val="20"/>
        </w:rPr>
        <w:t>Significance:</w:t>
      </w:r>
      <w:r w:rsidRPr="001E33B1">
        <w:rPr>
          <w:rFonts w:ascii="Times New Roman" w:hAnsi="Times New Roman" w:cs="Times New Roman"/>
          <w:sz w:val="20"/>
          <w:szCs w:val="20"/>
        </w:rPr>
        <w:t xml:space="preserve"> CRP is an i</w:t>
      </w:r>
      <w:r w:rsidR="0057489C" w:rsidRPr="001E33B1">
        <w:rPr>
          <w:rFonts w:ascii="Times New Roman" w:hAnsi="Times New Roman" w:cs="Times New Roman"/>
          <w:sz w:val="20"/>
          <w:szCs w:val="20"/>
        </w:rPr>
        <w:t>ndicator of</w:t>
      </w:r>
      <w:r w:rsidRPr="001E33B1">
        <w:rPr>
          <w:rFonts w:ascii="Times New Roman" w:hAnsi="Times New Roman" w:cs="Times New Roman"/>
          <w:sz w:val="20"/>
          <w:szCs w:val="20"/>
        </w:rPr>
        <w:t xml:space="preserve"> </w:t>
      </w:r>
      <w:r w:rsidR="0057489C" w:rsidRPr="001E33B1">
        <w:rPr>
          <w:rFonts w:ascii="Times New Roman" w:hAnsi="Times New Roman" w:cs="Times New Roman"/>
          <w:sz w:val="20"/>
          <w:szCs w:val="20"/>
        </w:rPr>
        <w:t>Inflammation</w:t>
      </w:r>
      <w:r w:rsidRPr="001E33B1">
        <w:rPr>
          <w:rFonts w:ascii="Times New Roman" w:hAnsi="Times New Roman" w:cs="Times New Roman"/>
          <w:sz w:val="20"/>
          <w:szCs w:val="20"/>
        </w:rPr>
        <w:t xml:space="preserve">. </w:t>
      </w:r>
      <w:r w:rsidR="0057489C" w:rsidRPr="001E33B1">
        <w:rPr>
          <w:rFonts w:ascii="Times New Roman" w:hAnsi="Times New Roman" w:cs="Times New Roman"/>
          <w:sz w:val="20"/>
          <w:szCs w:val="20"/>
        </w:rPr>
        <w:t xml:space="preserve">CRP levels can be used to monitor the response to treatment in IBD. A reduction in CRP levels over time suggests that the treatment is effectively managing inflammation and controlling the disease. Conversely, persistently high CRP levels despite treatment may indicate inadequate disease control and the need for </w:t>
      </w:r>
      <w:r w:rsidR="00DE18A8" w:rsidRPr="001E33B1">
        <w:rPr>
          <w:rFonts w:ascii="Times New Roman" w:hAnsi="Times New Roman" w:cs="Times New Roman"/>
          <w:sz w:val="20"/>
          <w:szCs w:val="20"/>
        </w:rPr>
        <w:t>therapy adjustments</w:t>
      </w:r>
      <w:r w:rsidR="0057489C" w:rsidRPr="001E33B1">
        <w:rPr>
          <w:rFonts w:ascii="Times New Roman" w:hAnsi="Times New Roman" w:cs="Times New Roman"/>
          <w:sz w:val="20"/>
          <w:szCs w:val="20"/>
        </w:rPr>
        <w:t>.</w:t>
      </w:r>
      <w:r w:rsidRPr="001E33B1">
        <w:rPr>
          <w:rFonts w:ascii="Times New Roman" w:hAnsi="Times New Roman" w:cs="Times New Roman"/>
          <w:sz w:val="20"/>
          <w:szCs w:val="20"/>
        </w:rPr>
        <w:t xml:space="preserve"> </w:t>
      </w:r>
      <w:r w:rsidR="0057489C" w:rsidRPr="001E33B1">
        <w:rPr>
          <w:rFonts w:ascii="Times New Roman" w:hAnsi="Times New Roman" w:cs="Times New Roman"/>
          <w:sz w:val="20"/>
          <w:szCs w:val="20"/>
        </w:rPr>
        <w:t>Persistently elevated CRP levels, especially if they consistently remain high, may indicate an increased risk of disease flares or exacerbations in IBD patients. Rising CRP levels during treatment may suggest an increased risk of treatment failure or the need for more aggressive therapies</w:t>
      </w:r>
      <w:r w:rsidR="005363A3"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"/>
          <w:id w:val="-1075507002"/>
          <w:placeholder>
            <w:docPart w:val="DefaultPlaceholder_-1854013440"/>
          </w:placeholder>
        </w:sdtPr>
        <w:sdtContent>
          <w:r w:rsidR="005363A3" w:rsidRPr="001E33B1">
            <w:rPr>
              <w:rFonts w:ascii="Times New Roman" w:hAnsi="Times New Roman" w:cs="Times New Roman"/>
              <w:color w:val="000000"/>
              <w:sz w:val="20"/>
              <w:szCs w:val="20"/>
            </w:rPr>
            <w:t>(25) stations</w:t>
          </w:r>
        </w:sdtContent>
      </w:sdt>
      <w:r w:rsidRPr="001E33B1">
        <w:rPr>
          <w:rFonts w:ascii="Times New Roman" w:hAnsi="Times New Roman" w:cs="Times New Roman"/>
          <w:sz w:val="20"/>
          <w:szCs w:val="20"/>
          <w:u w:val="single"/>
        </w:rPr>
        <w:t>:</w:t>
      </w:r>
      <w:r w:rsidRPr="001E33B1">
        <w:rPr>
          <w:rFonts w:ascii="Times New Roman" w:hAnsi="Times New Roman" w:cs="Times New Roman"/>
          <w:sz w:val="20"/>
          <w:szCs w:val="20"/>
        </w:rPr>
        <w:t xml:space="preserve"> CRP is a n</w:t>
      </w:r>
      <w:r w:rsidR="0057489C" w:rsidRPr="001E33B1">
        <w:rPr>
          <w:rFonts w:ascii="Times New Roman" w:hAnsi="Times New Roman" w:cs="Times New Roman"/>
          <w:sz w:val="20"/>
          <w:szCs w:val="20"/>
        </w:rPr>
        <w:t xml:space="preserve">onspecific </w:t>
      </w:r>
      <w:r w:rsidRPr="001E33B1">
        <w:rPr>
          <w:rFonts w:ascii="Times New Roman" w:hAnsi="Times New Roman" w:cs="Times New Roman"/>
          <w:sz w:val="20"/>
          <w:szCs w:val="20"/>
        </w:rPr>
        <w:t>m</w:t>
      </w:r>
      <w:r w:rsidR="0057489C" w:rsidRPr="001E33B1">
        <w:rPr>
          <w:rFonts w:ascii="Times New Roman" w:hAnsi="Times New Roman" w:cs="Times New Roman"/>
          <w:sz w:val="20"/>
          <w:szCs w:val="20"/>
        </w:rPr>
        <w:t>arker</w:t>
      </w:r>
      <w:r w:rsidRPr="001E33B1">
        <w:rPr>
          <w:rFonts w:ascii="Times New Roman" w:hAnsi="Times New Roman" w:cs="Times New Roman"/>
          <w:sz w:val="20"/>
          <w:szCs w:val="20"/>
        </w:rPr>
        <w:t xml:space="preserve"> of</w:t>
      </w:r>
      <w:r w:rsidR="0057489C" w:rsidRPr="001E33B1">
        <w:rPr>
          <w:rFonts w:ascii="Times New Roman" w:hAnsi="Times New Roman" w:cs="Times New Roman"/>
          <w:sz w:val="20"/>
          <w:szCs w:val="20"/>
        </w:rPr>
        <w:t xml:space="preserve"> inflammation, meaning that it does not provide information about the specific location or cause of inflammation within the gastrointestinal tract. It can be elevated in various other inflammatory conditions and infections as well.</w:t>
      </w:r>
      <w:r w:rsidRPr="001E33B1">
        <w:rPr>
          <w:rFonts w:ascii="Times New Roman" w:hAnsi="Times New Roman" w:cs="Times New Roman"/>
          <w:sz w:val="20"/>
          <w:szCs w:val="20"/>
        </w:rPr>
        <w:t xml:space="preserve"> </w:t>
      </w:r>
      <w:r w:rsidR="0057489C" w:rsidRPr="001E33B1">
        <w:rPr>
          <w:rFonts w:ascii="Times New Roman" w:hAnsi="Times New Roman" w:cs="Times New Roman"/>
          <w:sz w:val="20"/>
          <w:szCs w:val="20"/>
        </w:rPr>
        <w:t>CRP levels may not rise immediately after the onset of inflammation in IBD; it can take several hours or even days to increase</w:t>
      </w:r>
      <w:r w:rsidR="00D21F8A" w:rsidRPr="001E33B1">
        <w:rPr>
          <w:rFonts w:ascii="Times New Roman" w:hAnsi="Times New Roman" w:cs="Times New Roman"/>
          <w:sz w:val="20"/>
          <w:szCs w:val="20"/>
        </w:rPr>
        <w:t>.</w:t>
      </w:r>
      <w:r w:rsidR="0057489C" w:rsidRPr="001E33B1">
        <w:rPr>
          <w:rFonts w:ascii="Times New Roman" w:hAnsi="Times New Roman" w:cs="Times New Roman"/>
          <w:sz w:val="20"/>
          <w:szCs w:val="20"/>
        </w:rPr>
        <w:t xml:space="preserve"> In some individuals with IBD, CRP levels may remain within the normal range despite active inflammation. Conversely, CRP levels may be elevated in other conditions, even without apparent inflammation in IBD.</w:t>
      </w:r>
      <w:r w:rsidR="002728DA" w:rsidRPr="001E33B1">
        <w:rPr>
          <w:rFonts w:ascii="Times New Roman" w:hAnsi="Times New Roman" w:cs="Times New Roman"/>
          <w:sz w:val="20"/>
          <w:szCs w:val="20"/>
        </w:rPr>
        <w:t xml:space="preserve"> </w:t>
      </w:r>
      <w:r w:rsidR="0057489C" w:rsidRPr="001E33B1">
        <w:rPr>
          <w:rFonts w:ascii="Times New Roman" w:hAnsi="Times New Roman" w:cs="Times New Roman"/>
          <w:sz w:val="20"/>
          <w:szCs w:val="20"/>
        </w:rPr>
        <w:t>However, its nonspecific nature and other limitations should be considered when interpreting CRP results. CRP testing should be combined with other clinical and laboratory assessments to provide a comprehensive evaluation of disease activity and guide treatment decisions in individual IBD patients</w:t>
      </w:r>
      <w:r w:rsidR="006D0A1B" w:rsidRPr="001E33B1">
        <w:rPr>
          <w:rFonts w:ascii="Times New Roman" w:hAnsi="Times New Roman" w:cs="Times New Roman"/>
          <w:sz w:val="20"/>
          <w:szCs w:val="20"/>
        </w:rPr>
        <w:t xml:space="preserve"> </w:t>
      </w:r>
      <w:r w:rsidR="005363A3" w:rsidRPr="001E33B1">
        <w:rPr>
          <w:rFonts w:ascii="Times New Roman" w:hAnsi="Times New Roman" w:cs="Times New Roman"/>
          <w:sz w:val="20"/>
          <w:szCs w:val="20"/>
        </w:rPr>
        <w:t>(</w:t>
      </w:r>
      <w:sdt>
        <w:sdtPr>
          <w:rPr>
            <w:rFonts w:ascii="Times New Roman" w:hAnsi="Times New Roman" w:cs="Times New Roman"/>
            <w:color w:val="000000"/>
            <w:sz w:val="20"/>
            <w:szCs w:val="20"/>
          </w:rPr>
          <w:tag w:val="MENDELEY_CITATION_v3_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"/>
          <w:id w:val="-881865062"/>
          <w:placeholder>
            <w:docPart w:val="DefaultPlaceholder_-1854013440"/>
          </w:placeholder>
        </w:sdtPr>
        <w:sdtContent>
          <w:r w:rsidR="005363A3" w:rsidRPr="001E33B1">
            <w:rPr>
              <w:rFonts w:ascii="Times New Roman" w:hAnsi="Times New Roman" w:cs="Times New Roman"/>
              <w:color w:val="000000"/>
              <w:sz w:val="20"/>
              <w:szCs w:val="20"/>
            </w:rPr>
            <w:t>(26)</w:t>
          </w:r>
        </w:sdtContent>
      </w:sdt>
    </w:p>
    <w:p w14:paraId="45211009" w14:textId="10E62275" w:rsidR="001E7E19" w:rsidRPr="002809CF" w:rsidRDefault="00895A97" w:rsidP="002809CF">
      <w:pPr>
        <w:pStyle w:val="ListParagraph"/>
        <w:numPr>
          <w:ilvl w:val="0"/>
          <w:numId w:val="133"/>
        </w:numPr>
        <w:jc w:val="both"/>
        <w:rPr>
          <w:rFonts w:ascii="Times New Roman" w:hAnsi="Times New Roman" w:cs="Times New Roman"/>
          <w:b/>
          <w:bCs/>
          <w:i/>
          <w:iCs/>
          <w:sz w:val="20"/>
          <w:szCs w:val="20"/>
        </w:rPr>
      </w:pPr>
      <w:r w:rsidRPr="002809CF">
        <w:rPr>
          <w:rFonts w:ascii="Times New Roman" w:hAnsi="Times New Roman" w:cs="Times New Roman"/>
          <w:b/>
          <w:bCs/>
          <w:i/>
          <w:iCs/>
          <w:sz w:val="20"/>
          <w:szCs w:val="20"/>
        </w:rPr>
        <w:t xml:space="preserve"> Erythrocyte Sedimentation Rate (ESR)</w:t>
      </w:r>
      <w:r w:rsidR="00602C5D" w:rsidRPr="002809CF">
        <w:rPr>
          <w:rFonts w:ascii="Times New Roman" w:hAnsi="Times New Roman" w:cs="Times New Roman"/>
          <w:b/>
          <w:bCs/>
          <w:i/>
          <w:iCs/>
          <w:sz w:val="20"/>
          <w:szCs w:val="20"/>
        </w:rPr>
        <w:t xml:space="preserve"> </w:t>
      </w:r>
    </w:p>
    <w:p w14:paraId="4BBB1D98" w14:textId="77777777" w:rsidR="00D21F8A" w:rsidRPr="001E33B1" w:rsidRDefault="00DD0306" w:rsidP="0057489C">
      <w:pPr>
        <w:jc w:val="both"/>
        <w:rPr>
          <w:rFonts w:ascii="Times New Roman" w:hAnsi="Times New Roman" w:cs="Times New Roman"/>
          <w:sz w:val="20"/>
          <w:szCs w:val="20"/>
        </w:rPr>
      </w:pPr>
      <w:r w:rsidRPr="001E33B1">
        <w:rPr>
          <w:rFonts w:ascii="Times New Roman" w:hAnsi="Times New Roman" w:cs="Times New Roman"/>
          <w:sz w:val="20"/>
          <w:szCs w:val="20"/>
        </w:rPr>
        <w:tab/>
      </w:r>
      <w:r w:rsidR="001E7E19" w:rsidRPr="001E33B1">
        <w:rPr>
          <w:rFonts w:ascii="Times New Roman" w:hAnsi="Times New Roman" w:cs="Times New Roman"/>
          <w:sz w:val="20"/>
          <w:szCs w:val="20"/>
        </w:rPr>
        <w:t>ESR is a widely used laboratory test in the assessment of various inflammatory conditions, including Inflammatory Bowel Disease (IBD)</w:t>
      </w:r>
      <w:r w:rsidR="00D21F8A" w:rsidRPr="001E33B1">
        <w:rPr>
          <w:rFonts w:ascii="Times New Roman" w:hAnsi="Times New Roman" w:cs="Times New Roman"/>
          <w:sz w:val="20"/>
          <w:szCs w:val="20"/>
        </w:rPr>
        <w:t xml:space="preserve">. </w:t>
      </w:r>
    </w:p>
    <w:p w14:paraId="03D689B0" w14:textId="77777777" w:rsidR="0036495C" w:rsidRDefault="00867AA1" w:rsidP="0057489C">
      <w:pPr>
        <w:jc w:val="both"/>
        <w:rPr>
          <w:rFonts w:ascii="Times New Roman" w:hAnsi="Times New Roman" w:cs="Times New Roman"/>
          <w:sz w:val="20"/>
          <w:szCs w:val="20"/>
        </w:rPr>
      </w:pPr>
      <w:r w:rsidRPr="002809CF">
        <w:rPr>
          <w:rFonts w:ascii="Times New Roman" w:hAnsi="Times New Roman" w:cs="Times New Roman"/>
          <w:b/>
          <w:bCs/>
          <w:sz w:val="20"/>
          <w:szCs w:val="20"/>
        </w:rPr>
        <w:t>Significance</w:t>
      </w:r>
      <w:r w:rsidR="00D21F8A" w:rsidRPr="002809CF">
        <w:rPr>
          <w:rFonts w:ascii="Times New Roman" w:hAnsi="Times New Roman" w:cs="Times New Roman"/>
          <w:b/>
          <w:bCs/>
          <w:sz w:val="20"/>
          <w:szCs w:val="20"/>
        </w:rPr>
        <w:t>:</w:t>
      </w:r>
      <w:r w:rsidR="00D21F8A" w:rsidRPr="001E33B1">
        <w:rPr>
          <w:rFonts w:ascii="Times New Roman" w:hAnsi="Times New Roman" w:cs="Times New Roman"/>
          <w:sz w:val="20"/>
          <w:szCs w:val="20"/>
        </w:rPr>
        <w:t xml:space="preserve"> </w:t>
      </w:r>
      <w:r w:rsidR="001E7E19" w:rsidRPr="001E33B1">
        <w:rPr>
          <w:rFonts w:ascii="Times New Roman" w:hAnsi="Times New Roman" w:cs="Times New Roman"/>
          <w:sz w:val="20"/>
          <w:szCs w:val="20"/>
        </w:rPr>
        <w:t xml:space="preserve">In the context of IBD, the ESR test holds importance in </w:t>
      </w:r>
      <w:r w:rsidRPr="001E33B1">
        <w:rPr>
          <w:rFonts w:ascii="Times New Roman" w:hAnsi="Times New Roman" w:cs="Times New Roman"/>
          <w:sz w:val="20"/>
          <w:szCs w:val="20"/>
        </w:rPr>
        <w:t>many ways like in d</w:t>
      </w:r>
      <w:r w:rsidR="001E7E19" w:rsidRPr="001E33B1">
        <w:rPr>
          <w:rFonts w:ascii="Times New Roman" w:hAnsi="Times New Roman" w:cs="Times New Roman"/>
          <w:sz w:val="20"/>
          <w:szCs w:val="20"/>
        </w:rPr>
        <w:t xml:space="preserve">etecting </w:t>
      </w:r>
      <w:r w:rsidRPr="001E33B1">
        <w:rPr>
          <w:rFonts w:ascii="Times New Roman" w:hAnsi="Times New Roman" w:cs="Times New Roman"/>
          <w:sz w:val="20"/>
          <w:szCs w:val="20"/>
        </w:rPr>
        <w:t>i</w:t>
      </w:r>
      <w:r w:rsidR="001E7E19" w:rsidRPr="001E33B1">
        <w:rPr>
          <w:rFonts w:ascii="Times New Roman" w:hAnsi="Times New Roman" w:cs="Times New Roman"/>
          <w:sz w:val="20"/>
          <w:szCs w:val="20"/>
        </w:rPr>
        <w:t>nflammation</w:t>
      </w:r>
      <w:r w:rsidRPr="001E33B1">
        <w:rPr>
          <w:rFonts w:ascii="Times New Roman" w:hAnsi="Times New Roman" w:cs="Times New Roman"/>
          <w:sz w:val="20"/>
          <w:szCs w:val="20"/>
        </w:rPr>
        <w:t xml:space="preserve"> because </w:t>
      </w:r>
      <w:r w:rsidR="001E7E19" w:rsidRPr="001E33B1">
        <w:rPr>
          <w:rFonts w:ascii="Times New Roman" w:hAnsi="Times New Roman" w:cs="Times New Roman"/>
          <w:sz w:val="20"/>
          <w:szCs w:val="20"/>
        </w:rPr>
        <w:t>ESR is a nonspecific marker of inflammation</w:t>
      </w:r>
      <w:r w:rsidRPr="001E33B1">
        <w:rPr>
          <w:rFonts w:ascii="Times New Roman" w:hAnsi="Times New Roman" w:cs="Times New Roman"/>
          <w:sz w:val="20"/>
          <w:szCs w:val="20"/>
        </w:rPr>
        <w:t xml:space="preserve"> but</w:t>
      </w:r>
      <w:r w:rsidR="007577D2" w:rsidRPr="001E33B1">
        <w:rPr>
          <w:rFonts w:ascii="Times New Roman" w:hAnsi="Times New Roman" w:cs="Times New Roman"/>
          <w:sz w:val="20"/>
          <w:szCs w:val="20"/>
        </w:rPr>
        <w:t xml:space="preserve"> in </w:t>
      </w:r>
      <w:r w:rsidR="001E7E19" w:rsidRPr="001E33B1">
        <w:rPr>
          <w:rFonts w:ascii="Times New Roman" w:hAnsi="Times New Roman" w:cs="Times New Roman"/>
          <w:sz w:val="20"/>
          <w:szCs w:val="20"/>
        </w:rPr>
        <w:t>IBD, the intestinal lining undergoes chronic inflammation due to an abnormal immune response. An elevated ESR level suggests the presence of ongoing inflammation in the body.</w:t>
      </w:r>
      <w:r w:rsidRPr="001E33B1">
        <w:rPr>
          <w:rFonts w:ascii="Times New Roman" w:hAnsi="Times New Roman" w:cs="Times New Roman"/>
          <w:sz w:val="20"/>
          <w:szCs w:val="20"/>
        </w:rPr>
        <w:t xml:space="preserve"> </w:t>
      </w:r>
      <w:r w:rsidR="001E7E19" w:rsidRPr="001E33B1">
        <w:rPr>
          <w:rFonts w:ascii="Times New Roman" w:hAnsi="Times New Roman" w:cs="Times New Roman"/>
          <w:sz w:val="20"/>
          <w:szCs w:val="20"/>
        </w:rPr>
        <w:t>In IBD, disease activity can vary over time, with periods of active inflammation (flares) and periods of remission. ESR levels can be used as one of the indicators of disease activity</w:t>
      </w:r>
      <w:r w:rsidRPr="001E33B1">
        <w:rPr>
          <w:rFonts w:ascii="Times New Roman" w:hAnsi="Times New Roman" w:cs="Times New Roman"/>
          <w:sz w:val="20"/>
          <w:szCs w:val="20"/>
        </w:rPr>
        <w:t xml:space="preserve">. </w:t>
      </w:r>
      <w:r w:rsidR="001E7E19" w:rsidRPr="001E33B1">
        <w:rPr>
          <w:rFonts w:ascii="Times New Roman" w:hAnsi="Times New Roman" w:cs="Times New Roman"/>
          <w:sz w:val="20"/>
          <w:szCs w:val="20"/>
        </w:rPr>
        <w:t>Monitoring changes in ESR levels over time can help evaluate the response to treatment.</w:t>
      </w:r>
      <w:r w:rsidRPr="001E33B1">
        <w:rPr>
          <w:rFonts w:ascii="Times New Roman" w:hAnsi="Times New Roman" w:cs="Times New Roman"/>
          <w:sz w:val="20"/>
          <w:szCs w:val="20"/>
        </w:rPr>
        <w:t xml:space="preserve"> </w:t>
      </w:r>
      <w:r w:rsidR="001E7E19" w:rsidRPr="001E33B1">
        <w:rPr>
          <w:rFonts w:ascii="Times New Roman" w:hAnsi="Times New Roman" w:cs="Times New Roman"/>
          <w:sz w:val="20"/>
          <w:szCs w:val="20"/>
        </w:rPr>
        <w:t>Elevated ESR levels, especially if they consistently remain high, can be a predictor of potential disease flares or exacerbations in IBD patients. Rising ESR levels during treatment may indicate an increased risk of disease relapse</w:t>
      </w:r>
      <w:r w:rsidR="006D0A1B"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"/>
          <w:id w:val="1544477599"/>
          <w:placeholder>
            <w:docPart w:val="DefaultPlaceholder_-1854013440"/>
          </w:placeholder>
        </w:sdtPr>
        <w:sdtContent>
          <w:r w:rsidR="005363A3" w:rsidRPr="001E33B1">
            <w:rPr>
              <w:rFonts w:ascii="Times New Roman" w:hAnsi="Times New Roman" w:cs="Times New Roman"/>
              <w:color w:val="000000"/>
              <w:sz w:val="20"/>
              <w:szCs w:val="20"/>
            </w:rPr>
            <w:t>(27)</w:t>
          </w:r>
          <w:r w:rsidR="005363A3" w:rsidRPr="001E33B1">
            <w:rPr>
              <w:rFonts w:ascii="Times New Roman" w:hAnsi="Times New Roman" w:cs="Times New Roman"/>
              <w:sz w:val="20"/>
              <w:szCs w:val="20"/>
            </w:rPr>
            <w:t>.</w:t>
          </w:r>
        </w:sdtContent>
      </w:sdt>
    </w:p>
    <w:p w14:paraId="70C17930" w14:textId="35C93A83" w:rsidR="001E7E19" w:rsidRPr="001E33B1" w:rsidRDefault="001E7E19" w:rsidP="0057489C">
      <w:pPr>
        <w:jc w:val="both"/>
        <w:rPr>
          <w:rFonts w:ascii="Times New Roman" w:hAnsi="Times New Roman" w:cs="Times New Roman"/>
          <w:sz w:val="20"/>
          <w:szCs w:val="20"/>
        </w:rPr>
      </w:pPr>
      <w:r w:rsidRPr="002809CF">
        <w:rPr>
          <w:rFonts w:ascii="Times New Roman" w:hAnsi="Times New Roman" w:cs="Times New Roman"/>
          <w:b/>
          <w:bCs/>
          <w:sz w:val="20"/>
          <w:szCs w:val="20"/>
        </w:rPr>
        <w:t>Limitations:</w:t>
      </w:r>
      <w:r w:rsidR="00867AA1" w:rsidRPr="001E33B1">
        <w:rPr>
          <w:rFonts w:ascii="Times New Roman" w:hAnsi="Times New Roman" w:cs="Times New Roman"/>
          <w:sz w:val="20"/>
          <w:szCs w:val="20"/>
        </w:rPr>
        <w:t xml:space="preserve"> ESR is a </w:t>
      </w:r>
      <w:r w:rsidRPr="001E33B1">
        <w:rPr>
          <w:rFonts w:ascii="Times New Roman" w:hAnsi="Times New Roman" w:cs="Times New Roman"/>
          <w:sz w:val="20"/>
          <w:szCs w:val="20"/>
        </w:rPr>
        <w:t>nonspecific marker of inflammation, meaning it does not provide information about the specific location or cause of inflammation within the gastrointestinal tract levels can vary between individuals, and some patients with IBD may have normal ESR levels despite active inflammation.</w:t>
      </w:r>
      <w:r w:rsidR="00867AA1" w:rsidRPr="001E33B1">
        <w:rPr>
          <w:rFonts w:ascii="Times New Roman" w:hAnsi="Times New Roman" w:cs="Times New Roman"/>
          <w:sz w:val="20"/>
          <w:szCs w:val="20"/>
        </w:rPr>
        <w:t xml:space="preserve"> it</w:t>
      </w:r>
      <w:r w:rsidRPr="001E33B1">
        <w:rPr>
          <w:rFonts w:ascii="Times New Roman" w:hAnsi="Times New Roman" w:cs="Times New Roman"/>
          <w:sz w:val="20"/>
          <w:szCs w:val="20"/>
        </w:rPr>
        <w:t xml:space="preserve"> may not rise immediately after the onset of inflammation in IBD; it can take several hours or even days to increase. Similarly, it may remain elevated for some time after the inflammation has resolved</w:t>
      </w:r>
      <w:r w:rsidR="008D420D" w:rsidRPr="001E33B1">
        <w:rPr>
          <w:rFonts w:ascii="Times New Roman" w:hAnsi="Times New Roman" w:cs="Times New Roman"/>
          <w:sz w:val="20"/>
          <w:szCs w:val="20"/>
        </w:rPr>
        <w:t>.</w:t>
      </w:r>
    </w:p>
    <w:p w14:paraId="416BD1CF" w14:textId="3F8DEFD0" w:rsidR="008E0272" w:rsidRPr="002809CF" w:rsidRDefault="008E0272" w:rsidP="002809CF">
      <w:pPr>
        <w:pStyle w:val="ListParagraph"/>
        <w:numPr>
          <w:ilvl w:val="0"/>
          <w:numId w:val="133"/>
        </w:numPr>
        <w:jc w:val="both"/>
        <w:rPr>
          <w:rFonts w:ascii="Times New Roman" w:hAnsi="Times New Roman" w:cs="Times New Roman"/>
          <w:b/>
          <w:bCs/>
          <w:i/>
          <w:iCs/>
          <w:sz w:val="20"/>
          <w:szCs w:val="20"/>
        </w:rPr>
      </w:pPr>
      <w:r w:rsidRPr="002809CF">
        <w:rPr>
          <w:rFonts w:ascii="Times New Roman" w:hAnsi="Times New Roman" w:cs="Times New Roman"/>
          <w:b/>
          <w:bCs/>
          <w:i/>
          <w:iCs/>
          <w:sz w:val="20"/>
          <w:szCs w:val="20"/>
        </w:rPr>
        <w:lastRenderedPageBreak/>
        <w:t xml:space="preserve"> </w:t>
      </w:r>
      <w:proofErr w:type="spellStart"/>
      <w:r w:rsidR="00602C5D" w:rsidRPr="002809CF">
        <w:rPr>
          <w:rFonts w:ascii="Times New Roman" w:hAnsi="Times New Roman" w:cs="Times New Roman"/>
          <w:b/>
          <w:bCs/>
          <w:i/>
          <w:iCs/>
          <w:sz w:val="20"/>
          <w:szCs w:val="20"/>
        </w:rPr>
        <w:t>Fecal</w:t>
      </w:r>
      <w:proofErr w:type="spellEnd"/>
      <w:r w:rsidR="00602C5D" w:rsidRPr="002809CF">
        <w:rPr>
          <w:rFonts w:ascii="Times New Roman" w:hAnsi="Times New Roman" w:cs="Times New Roman"/>
          <w:b/>
          <w:bCs/>
          <w:i/>
          <w:iCs/>
          <w:sz w:val="20"/>
          <w:szCs w:val="20"/>
        </w:rPr>
        <w:t xml:space="preserve"> Calprotectin</w:t>
      </w:r>
    </w:p>
    <w:p w14:paraId="2E484996" w14:textId="4DCB2049" w:rsidR="000F08F1" w:rsidRPr="001E33B1" w:rsidRDefault="003B7E48" w:rsidP="0057489C">
      <w:pPr>
        <w:jc w:val="both"/>
        <w:rPr>
          <w:rFonts w:ascii="Times New Roman" w:hAnsi="Times New Roman" w:cs="Times New Roman"/>
          <w:sz w:val="20"/>
          <w:szCs w:val="20"/>
        </w:rPr>
      </w:pPr>
      <w:r w:rsidRPr="001E33B1">
        <w:rPr>
          <w:rFonts w:ascii="Times New Roman" w:hAnsi="Times New Roman" w:cs="Times New Roman"/>
          <w:sz w:val="20"/>
          <w:szCs w:val="20"/>
        </w:rPr>
        <w:tab/>
      </w:r>
      <w:proofErr w:type="spellStart"/>
      <w:r w:rsidR="000F08F1" w:rsidRPr="001E33B1">
        <w:rPr>
          <w:rFonts w:ascii="Times New Roman" w:hAnsi="Times New Roman" w:cs="Times New Roman"/>
          <w:sz w:val="20"/>
          <w:szCs w:val="20"/>
        </w:rPr>
        <w:t>Fecal</w:t>
      </w:r>
      <w:proofErr w:type="spellEnd"/>
      <w:r w:rsidR="000F08F1" w:rsidRPr="001E33B1">
        <w:rPr>
          <w:rFonts w:ascii="Times New Roman" w:hAnsi="Times New Roman" w:cs="Times New Roman"/>
          <w:sz w:val="20"/>
          <w:szCs w:val="20"/>
        </w:rPr>
        <w:t xml:space="preserve"> calprotectin is a biomarker that is increasingly used in the diagnosis and management of Inflammatory Bowel Disease (IBD</w:t>
      </w:r>
      <w:r w:rsidRPr="001E33B1">
        <w:rPr>
          <w:rFonts w:ascii="Times New Roman" w:hAnsi="Times New Roman" w:cs="Times New Roman"/>
          <w:sz w:val="20"/>
          <w:szCs w:val="20"/>
        </w:rPr>
        <w:t xml:space="preserve">). </w:t>
      </w:r>
      <w:r w:rsidR="000F08F1" w:rsidRPr="001E33B1">
        <w:rPr>
          <w:rFonts w:ascii="Times New Roman" w:hAnsi="Times New Roman" w:cs="Times New Roman"/>
          <w:sz w:val="20"/>
          <w:szCs w:val="20"/>
        </w:rPr>
        <w:t xml:space="preserve">Calprotectin is a protein complex released by activated neutrophils during inflammation. </w:t>
      </w:r>
    </w:p>
    <w:p w14:paraId="31C69EF6" w14:textId="4B63AF0E" w:rsidR="000F08F1" w:rsidRPr="001E33B1" w:rsidRDefault="000724CD" w:rsidP="000724CD">
      <w:pPr>
        <w:jc w:val="both"/>
        <w:rPr>
          <w:rFonts w:ascii="Times New Roman" w:hAnsi="Times New Roman" w:cs="Times New Roman"/>
          <w:sz w:val="20"/>
          <w:szCs w:val="20"/>
        </w:rPr>
      </w:pPr>
      <w:r w:rsidRPr="0058063E">
        <w:rPr>
          <w:rFonts w:ascii="Times New Roman" w:hAnsi="Times New Roman" w:cs="Times New Roman"/>
          <w:b/>
          <w:bCs/>
          <w:sz w:val="20"/>
          <w:szCs w:val="20"/>
        </w:rPr>
        <w:t>Significance:</w:t>
      </w:r>
      <w:r w:rsidRPr="001E33B1">
        <w:rPr>
          <w:rFonts w:ascii="Times New Roman" w:hAnsi="Times New Roman" w:cs="Times New Roman"/>
          <w:sz w:val="20"/>
          <w:szCs w:val="20"/>
        </w:rPr>
        <w:t xml:space="preserve"> </w:t>
      </w:r>
      <w:proofErr w:type="spellStart"/>
      <w:r w:rsidR="000F08F1" w:rsidRPr="001E33B1">
        <w:rPr>
          <w:rFonts w:ascii="Times New Roman" w:hAnsi="Times New Roman" w:cs="Times New Roman"/>
          <w:sz w:val="20"/>
          <w:szCs w:val="20"/>
        </w:rPr>
        <w:t>Fecal</w:t>
      </w:r>
      <w:proofErr w:type="spellEnd"/>
      <w:r w:rsidR="000F08F1" w:rsidRPr="001E33B1">
        <w:rPr>
          <w:rFonts w:ascii="Times New Roman" w:hAnsi="Times New Roman" w:cs="Times New Roman"/>
          <w:sz w:val="20"/>
          <w:szCs w:val="20"/>
        </w:rPr>
        <w:t xml:space="preserve"> calprotectin is highly specific for inflammation in the gastrointestinal (GI) tract. In IBD, the intestines are inflamed, leading to increased shedding of calprotectin into the stool. Therefore, elevated </w:t>
      </w:r>
      <w:proofErr w:type="spellStart"/>
      <w:r w:rsidR="000F08F1" w:rsidRPr="001E33B1">
        <w:rPr>
          <w:rFonts w:ascii="Times New Roman" w:hAnsi="Times New Roman" w:cs="Times New Roman"/>
          <w:sz w:val="20"/>
          <w:szCs w:val="20"/>
        </w:rPr>
        <w:t>fecal</w:t>
      </w:r>
      <w:proofErr w:type="spellEnd"/>
      <w:r w:rsidR="000F08F1" w:rsidRPr="001E33B1">
        <w:rPr>
          <w:rFonts w:ascii="Times New Roman" w:hAnsi="Times New Roman" w:cs="Times New Roman"/>
          <w:sz w:val="20"/>
          <w:szCs w:val="20"/>
        </w:rPr>
        <w:t xml:space="preserve"> calprotectin levels indicate ongoing inflammation within the GI tract.</w:t>
      </w:r>
      <w:r w:rsidRPr="001E33B1">
        <w:rPr>
          <w:rFonts w:ascii="Times New Roman" w:hAnsi="Times New Roman" w:cs="Times New Roman"/>
          <w:sz w:val="20"/>
          <w:szCs w:val="20"/>
        </w:rPr>
        <w:t xml:space="preserve"> </w:t>
      </w:r>
      <w:r w:rsidR="000F08F1" w:rsidRPr="001E33B1">
        <w:rPr>
          <w:rFonts w:ascii="Times New Roman" w:hAnsi="Times New Roman" w:cs="Times New Roman"/>
          <w:sz w:val="20"/>
          <w:szCs w:val="20"/>
        </w:rPr>
        <w:t xml:space="preserve">Calprotectin levels are generally low in non-inflammatory conditions of the gut. Elevated levels of </w:t>
      </w:r>
      <w:proofErr w:type="spellStart"/>
      <w:r w:rsidR="000F08F1" w:rsidRPr="001E33B1">
        <w:rPr>
          <w:rFonts w:ascii="Times New Roman" w:hAnsi="Times New Roman" w:cs="Times New Roman"/>
          <w:sz w:val="20"/>
          <w:szCs w:val="20"/>
        </w:rPr>
        <w:t>fecal</w:t>
      </w:r>
      <w:proofErr w:type="spellEnd"/>
      <w:r w:rsidR="000F08F1" w:rsidRPr="001E33B1">
        <w:rPr>
          <w:rFonts w:ascii="Times New Roman" w:hAnsi="Times New Roman" w:cs="Times New Roman"/>
          <w:sz w:val="20"/>
          <w:szCs w:val="20"/>
        </w:rPr>
        <w:t xml:space="preserve"> calprotectin help differentiate IBD from functional gastrointestinal disorders, such as irritable bowel syndrome (IBS), where inflammation is absent.</w:t>
      </w:r>
      <w:r w:rsidRPr="001E33B1">
        <w:rPr>
          <w:rFonts w:ascii="Times New Roman" w:hAnsi="Times New Roman" w:cs="Times New Roman"/>
          <w:sz w:val="20"/>
          <w:szCs w:val="20"/>
        </w:rPr>
        <w:t xml:space="preserve"> </w:t>
      </w:r>
      <w:proofErr w:type="spellStart"/>
      <w:r w:rsidR="000F08F1" w:rsidRPr="001E33B1">
        <w:rPr>
          <w:rFonts w:ascii="Times New Roman" w:hAnsi="Times New Roman" w:cs="Times New Roman"/>
          <w:sz w:val="20"/>
          <w:szCs w:val="20"/>
        </w:rPr>
        <w:t>Fecal</w:t>
      </w:r>
      <w:proofErr w:type="spellEnd"/>
      <w:r w:rsidR="000F08F1" w:rsidRPr="001E33B1">
        <w:rPr>
          <w:rFonts w:ascii="Times New Roman" w:hAnsi="Times New Roman" w:cs="Times New Roman"/>
          <w:sz w:val="20"/>
          <w:szCs w:val="20"/>
        </w:rPr>
        <w:t xml:space="preserve"> calprotectin levels correlate well with the activity of IBD. During active disease flares, calprotectin levels increase, and during remission or successful treatment, levels decrease. Regular monitoring of calprotectin aids in assessing disease activity and treatment response</w:t>
      </w:r>
      <w:r w:rsidR="005363A3"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"/>
          <w:id w:val="1780377768"/>
          <w:placeholder>
            <w:docPart w:val="DefaultPlaceholder_-1854013440"/>
          </w:placeholder>
        </w:sdtPr>
        <w:sdtContent>
          <w:r w:rsidR="005363A3" w:rsidRPr="001E33B1">
            <w:rPr>
              <w:rFonts w:ascii="Times New Roman" w:hAnsi="Times New Roman" w:cs="Times New Roman"/>
              <w:color w:val="000000"/>
              <w:sz w:val="20"/>
              <w:szCs w:val="20"/>
            </w:rPr>
            <w:t>(15,26)</w:t>
          </w:r>
          <w:r w:rsidR="008D420D" w:rsidRPr="001E33B1">
            <w:rPr>
              <w:rFonts w:ascii="Times New Roman" w:hAnsi="Times New Roman" w:cs="Times New Roman"/>
              <w:sz w:val="20"/>
              <w:szCs w:val="20"/>
            </w:rPr>
            <w:t>.</w:t>
          </w:r>
        </w:sdtContent>
      </w:sdt>
    </w:p>
    <w:p w14:paraId="6DCE9E5D" w14:textId="7F66C5D7" w:rsidR="000F08F1" w:rsidRPr="001E33B1" w:rsidRDefault="000F08F1" w:rsidP="003B7E48">
      <w:pPr>
        <w:jc w:val="both"/>
        <w:rPr>
          <w:rFonts w:ascii="Times New Roman" w:hAnsi="Times New Roman" w:cs="Times New Roman"/>
          <w:sz w:val="20"/>
          <w:szCs w:val="20"/>
        </w:rPr>
      </w:pPr>
      <w:r w:rsidRPr="0058063E">
        <w:rPr>
          <w:rFonts w:ascii="Times New Roman" w:hAnsi="Times New Roman" w:cs="Times New Roman"/>
          <w:b/>
          <w:bCs/>
          <w:sz w:val="20"/>
          <w:szCs w:val="20"/>
        </w:rPr>
        <w:t>Limitations:</w:t>
      </w:r>
      <w:r w:rsidR="000724CD" w:rsidRPr="0058063E">
        <w:rPr>
          <w:rFonts w:ascii="Times New Roman" w:hAnsi="Times New Roman" w:cs="Times New Roman"/>
          <w:b/>
          <w:bCs/>
          <w:sz w:val="20"/>
          <w:szCs w:val="20"/>
        </w:rPr>
        <w:t xml:space="preserve"> </w:t>
      </w:r>
      <w:r w:rsidR="000724CD" w:rsidRPr="001E33B1">
        <w:rPr>
          <w:rFonts w:ascii="Times New Roman" w:hAnsi="Times New Roman" w:cs="Times New Roman"/>
          <w:sz w:val="20"/>
          <w:szCs w:val="20"/>
        </w:rPr>
        <w:t xml:space="preserve">It is not specific to IBD because </w:t>
      </w:r>
      <w:proofErr w:type="spellStart"/>
      <w:r w:rsidR="000724CD" w:rsidRPr="001E33B1">
        <w:rPr>
          <w:rFonts w:ascii="Times New Roman" w:hAnsi="Times New Roman" w:cs="Times New Roman"/>
          <w:sz w:val="20"/>
          <w:szCs w:val="20"/>
        </w:rPr>
        <w:t>f</w:t>
      </w:r>
      <w:r w:rsidRPr="001E33B1">
        <w:rPr>
          <w:rFonts w:ascii="Times New Roman" w:hAnsi="Times New Roman" w:cs="Times New Roman"/>
          <w:sz w:val="20"/>
          <w:szCs w:val="20"/>
        </w:rPr>
        <w:t>ecal</w:t>
      </w:r>
      <w:proofErr w:type="spellEnd"/>
      <w:r w:rsidRPr="001E33B1">
        <w:rPr>
          <w:rFonts w:ascii="Times New Roman" w:hAnsi="Times New Roman" w:cs="Times New Roman"/>
          <w:sz w:val="20"/>
          <w:szCs w:val="20"/>
        </w:rPr>
        <w:t xml:space="preserve"> calprotectin is not specific for differentiating between Crohn's disease and ulcerative colitis. While elevated levels indicate intestinal inflammation, they do not specify the type of IBD or its location.</w:t>
      </w:r>
      <w:r w:rsidR="000724CD" w:rsidRPr="001E33B1">
        <w:rPr>
          <w:rFonts w:ascii="Times New Roman" w:hAnsi="Times New Roman" w:cs="Times New Roman"/>
          <w:sz w:val="20"/>
          <w:szCs w:val="20"/>
        </w:rPr>
        <w:t xml:space="preserve"> </w:t>
      </w:r>
      <w:r w:rsidRPr="001E33B1">
        <w:rPr>
          <w:rFonts w:ascii="Times New Roman" w:hAnsi="Times New Roman" w:cs="Times New Roman"/>
          <w:sz w:val="20"/>
          <w:szCs w:val="20"/>
        </w:rPr>
        <w:t>Calprotectin levels can be elevated in other gastrointestinal conditions, infections, or acute illnesses. Therefore, transient elevations may not always be attributed solely to IBD.</w:t>
      </w:r>
      <w:r w:rsidR="00867AA1" w:rsidRPr="001E33B1">
        <w:rPr>
          <w:rFonts w:ascii="Times New Roman" w:hAnsi="Times New Roman" w:cs="Times New Roman"/>
          <w:sz w:val="20"/>
          <w:szCs w:val="20"/>
        </w:rPr>
        <w:t xml:space="preserve"> </w:t>
      </w:r>
      <w:proofErr w:type="gramStart"/>
      <w:r w:rsidRPr="001E33B1">
        <w:rPr>
          <w:rFonts w:ascii="Times New Roman" w:hAnsi="Times New Roman" w:cs="Times New Roman"/>
          <w:sz w:val="20"/>
          <w:szCs w:val="20"/>
        </w:rPr>
        <w:t>Certain dietary components or medications,</w:t>
      </w:r>
      <w:proofErr w:type="gramEnd"/>
      <w:r w:rsidRPr="001E33B1">
        <w:rPr>
          <w:rFonts w:ascii="Times New Roman" w:hAnsi="Times New Roman" w:cs="Times New Roman"/>
          <w:sz w:val="20"/>
          <w:szCs w:val="20"/>
        </w:rPr>
        <w:t xml:space="preserve"> can affect calprotectin levels and potentially lead to false results.</w:t>
      </w:r>
      <w:r w:rsidR="00867AA1" w:rsidRPr="001E33B1">
        <w:rPr>
          <w:rFonts w:ascii="Times New Roman" w:hAnsi="Times New Roman" w:cs="Times New Roman"/>
          <w:sz w:val="20"/>
          <w:szCs w:val="20"/>
        </w:rPr>
        <w:t xml:space="preserve"> </w:t>
      </w:r>
      <w:r w:rsidRPr="001E33B1">
        <w:rPr>
          <w:rFonts w:ascii="Times New Roman" w:hAnsi="Times New Roman" w:cs="Times New Roman"/>
          <w:sz w:val="20"/>
          <w:szCs w:val="20"/>
        </w:rPr>
        <w:t xml:space="preserve">Despite these limitations, </w:t>
      </w:r>
      <w:proofErr w:type="spellStart"/>
      <w:r w:rsidRPr="001E33B1">
        <w:rPr>
          <w:rFonts w:ascii="Times New Roman" w:hAnsi="Times New Roman" w:cs="Times New Roman"/>
          <w:sz w:val="20"/>
          <w:szCs w:val="20"/>
        </w:rPr>
        <w:t>fecal</w:t>
      </w:r>
      <w:proofErr w:type="spellEnd"/>
      <w:r w:rsidRPr="001E33B1">
        <w:rPr>
          <w:rFonts w:ascii="Times New Roman" w:hAnsi="Times New Roman" w:cs="Times New Roman"/>
          <w:sz w:val="20"/>
          <w:szCs w:val="20"/>
        </w:rPr>
        <w:t xml:space="preserve"> calprotectin is a valuable tool in the management of IBD. It aids in early detection, monitoring disease activity, guiding treatment decisions, and assessing response to therapy</w:t>
      </w:r>
      <w:r w:rsidR="005363A3"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"/>
          <w:id w:val="1644001301"/>
          <w:placeholder>
            <w:docPart w:val="DefaultPlaceholder_-1854013440"/>
          </w:placeholder>
        </w:sdtPr>
        <w:sdtContent>
          <w:r w:rsidR="005363A3" w:rsidRPr="001E33B1">
            <w:rPr>
              <w:rFonts w:ascii="Times New Roman" w:hAnsi="Times New Roman" w:cs="Times New Roman"/>
              <w:color w:val="000000"/>
              <w:sz w:val="20"/>
              <w:szCs w:val="20"/>
            </w:rPr>
            <w:t>(15)</w:t>
          </w:r>
          <w:r w:rsidRPr="001E33B1">
            <w:rPr>
              <w:rFonts w:ascii="Times New Roman" w:hAnsi="Times New Roman" w:cs="Times New Roman"/>
              <w:sz w:val="20"/>
              <w:szCs w:val="20"/>
            </w:rPr>
            <w:t xml:space="preserve">. </w:t>
          </w:r>
        </w:sdtContent>
      </w:sdt>
    </w:p>
    <w:p w14:paraId="309D952F" w14:textId="2A752484" w:rsidR="008E0272" w:rsidRPr="0058063E" w:rsidRDefault="008E0272" w:rsidP="0058063E">
      <w:pPr>
        <w:pStyle w:val="ListParagraph"/>
        <w:numPr>
          <w:ilvl w:val="0"/>
          <w:numId w:val="133"/>
        </w:numPr>
        <w:jc w:val="both"/>
        <w:rPr>
          <w:rFonts w:ascii="Times New Roman" w:hAnsi="Times New Roman" w:cs="Times New Roman"/>
          <w:b/>
          <w:bCs/>
          <w:i/>
          <w:iCs/>
          <w:sz w:val="20"/>
          <w:szCs w:val="20"/>
        </w:rPr>
      </w:pPr>
      <w:r w:rsidRPr="0058063E">
        <w:rPr>
          <w:rFonts w:ascii="Times New Roman" w:hAnsi="Times New Roman" w:cs="Times New Roman"/>
          <w:b/>
          <w:bCs/>
          <w:i/>
          <w:iCs/>
          <w:sz w:val="20"/>
          <w:szCs w:val="20"/>
        </w:rPr>
        <w:t xml:space="preserve"> </w:t>
      </w:r>
      <w:r w:rsidR="00602C5D" w:rsidRPr="0058063E">
        <w:rPr>
          <w:rFonts w:ascii="Times New Roman" w:hAnsi="Times New Roman" w:cs="Times New Roman"/>
          <w:b/>
          <w:bCs/>
          <w:i/>
          <w:iCs/>
          <w:sz w:val="20"/>
          <w:szCs w:val="20"/>
        </w:rPr>
        <w:t>Cytokines</w:t>
      </w:r>
    </w:p>
    <w:p w14:paraId="7AF61BB2" w14:textId="79B72FF4" w:rsidR="000F08F1" w:rsidRPr="001E33B1" w:rsidRDefault="00A60BCF" w:rsidP="0057489C">
      <w:pPr>
        <w:jc w:val="both"/>
        <w:rPr>
          <w:rFonts w:ascii="Times New Roman" w:hAnsi="Times New Roman" w:cs="Times New Roman"/>
          <w:sz w:val="20"/>
          <w:szCs w:val="20"/>
        </w:rPr>
      </w:pPr>
      <w:r w:rsidRPr="001E33B1">
        <w:rPr>
          <w:rFonts w:ascii="Times New Roman" w:hAnsi="Times New Roman" w:cs="Times New Roman"/>
          <w:sz w:val="20"/>
          <w:szCs w:val="20"/>
        </w:rPr>
        <w:tab/>
      </w:r>
      <w:r w:rsidR="000F08F1" w:rsidRPr="001E33B1">
        <w:rPr>
          <w:rFonts w:ascii="Times New Roman" w:hAnsi="Times New Roman" w:cs="Times New Roman"/>
          <w:sz w:val="20"/>
          <w:szCs w:val="20"/>
        </w:rPr>
        <w:t xml:space="preserve">Cytokines are small </w:t>
      </w:r>
      <w:proofErr w:type="spellStart"/>
      <w:r w:rsidR="000F08F1" w:rsidRPr="001E33B1">
        <w:rPr>
          <w:rFonts w:ascii="Times New Roman" w:hAnsi="Times New Roman" w:cs="Times New Roman"/>
          <w:sz w:val="20"/>
          <w:szCs w:val="20"/>
        </w:rPr>
        <w:t>signaling</w:t>
      </w:r>
      <w:proofErr w:type="spellEnd"/>
      <w:r w:rsidR="000F08F1" w:rsidRPr="001E33B1">
        <w:rPr>
          <w:rFonts w:ascii="Times New Roman" w:hAnsi="Times New Roman" w:cs="Times New Roman"/>
          <w:sz w:val="20"/>
          <w:szCs w:val="20"/>
        </w:rPr>
        <w:t xml:space="preserve"> proteins secreted by various immune cells that play a crucial role in regulating the immune response and inflammation. In the context of Inflammatory Bowel Disease (IBD), including Crohn's disease and ulcerative colitis, cytokines have both diagnostic and therapeutic importance:</w:t>
      </w:r>
    </w:p>
    <w:p w14:paraId="03B7A063" w14:textId="743172FF" w:rsidR="000F08F1" w:rsidRPr="001E33B1" w:rsidRDefault="00303E66" w:rsidP="000724CD">
      <w:pPr>
        <w:jc w:val="both"/>
        <w:rPr>
          <w:rFonts w:ascii="Times New Roman" w:hAnsi="Times New Roman" w:cs="Times New Roman"/>
          <w:sz w:val="20"/>
          <w:szCs w:val="20"/>
          <w:u w:val="single"/>
        </w:rPr>
      </w:pPr>
      <w:r w:rsidRPr="0058063E">
        <w:rPr>
          <w:rFonts w:ascii="Times New Roman" w:hAnsi="Times New Roman" w:cs="Times New Roman"/>
          <w:b/>
          <w:bCs/>
          <w:sz w:val="20"/>
          <w:szCs w:val="20"/>
        </w:rPr>
        <w:t>Significance</w:t>
      </w:r>
      <w:r w:rsidR="003B7E48" w:rsidRPr="001E33B1">
        <w:rPr>
          <w:rFonts w:ascii="Times New Roman" w:hAnsi="Times New Roman" w:cs="Times New Roman"/>
          <w:sz w:val="20"/>
          <w:szCs w:val="20"/>
          <w:u w:val="single"/>
        </w:rPr>
        <w:t>:</w:t>
      </w:r>
      <w:r w:rsidR="000724CD" w:rsidRPr="001E33B1">
        <w:rPr>
          <w:rFonts w:ascii="Times New Roman" w:hAnsi="Times New Roman" w:cs="Times New Roman"/>
          <w:sz w:val="20"/>
          <w:szCs w:val="20"/>
        </w:rPr>
        <w:t xml:space="preserve"> </w:t>
      </w:r>
      <w:r w:rsidR="007577D2" w:rsidRPr="001E33B1">
        <w:rPr>
          <w:rFonts w:ascii="Times New Roman" w:hAnsi="Times New Roman" w:cs="Times New Roman"/>
          <w:sz w:val="20"/>
          <w:szCs w:val="20"/>
        </w:rPr>
        <w:t>C</w:t>
      </w:r>
      <w:r w:rsidR="000724CD" w:rsidRPr="001E33B1">
        <w:rPr>
          <w:rFonts w:ascii="Times New Roman" w:hAnsi="Times New Roman" w:cs="Times New Roman"/>
          <w:sz w:val="20"/>
          <w:szCs w:val="20"/>
        </w:rPr>
        <w:t>ytokines work as a diagnostic biomarker where s</w:t>
      </w:r>
      <w:r w:rsidR="000F08F1" w:rsidRPr="001E33B1">
        <w:rPr>
          <w:rFonts w:ascii="Times New Roman" w:hAnsi="Times New Roman" w:cs="Times New Roman"/>
          <w:sz w:val="20"/>
          <w:szCs w:val="20"/>
        </w:rPr>
        <w:t>pecific cytokines are associated with the pathogenesis of IBD. Measurement of certain cytokines in the blood or inflamed tissues can help in the diagnosis and differentiation of IBD from other gastrointestinal disorders.</w:t>
      </w:r>
      <w:r w:rsidR="000724CD" w:rsidRPr="001E33B1">
        <w:rPr>
          <w:rFonts w:ascii="Times New Roman" w:hAnsi="Times New Roman" w:cs="Times New Roman"/>
          <w:sz w:val="20"/>
          <w:szCs w:val="20"/>
        </w:rPr>
        <w:t xml:space="preserve"> It can be used in a</w:t>
      </w:r>
      <w:r w:rsidR="000F08F1" w:rsidRPr="001E33B1">
        <w:rPr>
          <w:rFonts w:ascii="Times New Roman" w:hAnsi="Times New Roman" w:cs="Times New Roman"/>
          <w:sz w:val="20"/>
          <w:szCs w:val="20"/>
        </w:rPr>
        <w:t xml:space="preserve">ssessing </w:t>
      </w:r>
      <w:r w:rsidR="000724CD" w:rsidRPr="001E33B1">
        <w:rPr>
          <w:rFonts w:ascii="Times New Roman" w:hAnsi="Times New Roman" w:cs="Times New Roman"/>
          <w:sz w:val="20"/>
          <w:szCs w:val="20"/>
        </w:rPr>
        <w:t>d</w:t>
      </w:r>
      <w:r w:rsidR="000F08F1" w:rsidRPr="001E33B1">
        <w:rPr>
          <w:rFonts w:ascii="Times New Roman" w:hAnsi="Times New Roman" w:cs="Times New Roman"/>
          <w:sz w:val="20"/>
          <w:szCs w:val="20"/>
        </w:rPr>
        <w:t xml:space="preserve">isease </w:t>
      </w:r>
      <w:r w:rsidR="000724CD" w:rsidRPr="001E33B1">
        <w:rPr>
          <w:rFonts w:ascii="Times New Roman" w:hAnsi="Times New Roman" w:cs="Times New Roman"/>
          <w:sz w:val="20"/>
          <w:szCs w:val="20"/>
        </w:rPr>
        <w:t>a</w:t>
      </w:r>
      <w:r w:rsidR="000F08F1" w:rsidRPr="001E33B1">
        <w:rPr>
          <w:rFonts w:ascii="Times New Roman" w:hAnsi="Times New Roman" w:cs="Times New Roman"/>
          <w:sz w:val="20"/>
          <w:szCs w:val="20"/>
        </w:rPr>
        <w:t xml:space="preserve">ctivity </w:t>
      </w:r>
      <w:r w:rsidR="007577D2" w:rsidRPr="001E33B1">
        <w:rPr>
          <w:rFonts w:ascii="Times New Roman" w:hAnsi="Times New Roman" w:cs="Times New Roman"/>
          <w:sz w:val="20"/>
          <w:szCs w:val="20"/>
        </w:rPr>
        <w:t>c</w:t>
      </w:r>
      <w:r w:rsidR="000F08F1" w:rsidRPr="001E33B1">
        <w:rPr>
          <w:rFonts w:ascii="Times New Roman" w:hAnsi="Times New Roman" w:cs="Times New Roman"/>
          <w:sz w:val="20"/>
          <w:szCs w:val="20"/>
        </w:rPr>
        <w:t xml:space="preserve">ytokine levels, particularly in the inflamed intestinal tissues or in the </w:t>
      </w:r>
      <w:proofErr w:type="gramStart"/>
      <w:r w:rsidR="000F08F1" w:rsidRPr="001E33B1">
        <w:rPr>
          <w:rFonts w:ascii="Times New Roman" w:hAnsi="Times New Roman" w:cs="Times New Roman"/>
          <w:sz w:val="20"/>
          <w:szCs w:val="20"/>
        </w:rPr>
        <w:t xml:space="preserve">blood, </w:t>
      </w:r>
      <w:r w:rsidR="00DE18A8" w:rsidRPr="001E33B1">
        <w:rPr>
          <w:rFonts w:ascii="Times New Roman" w:hAnsi="Times New Roman" w:cs="Times New Roman"/>
          <w:sz w:val="20"/>
          <w:szCs w:val="20"/>
        </w:rPr>
        <w:t>and</w:t>
      </w:r>
      <w:proofErr w:type="gramEnd"/>
      <w:r w:rsidR="00DE18A8" w:rsidRPr="001E33B1">
        <w:rPr>
          <w:rFonts w:ascii="Times New Roman" w:hAnsi="Times New Roman" w:cs="Times New Roman"/>
          <w:sz w:val="20"/>
          <w:szCs w:val="20"/>
        </w:rPr>
        <w:t xml:space="preserve"> </w:t>
      </w:r>
      <w:r w:rsidR="000F08F1" w:rsidRPr="001E33B1">
        <w:rPr>
          <w:rFonts w:ascii="Times New Roman" w:hAnsi="Times New Roman" w:cs="Times New Roman"/>
          <w:sz w:val="20"/>
          <w:szCs w:val="20"/>
        </w:rPr>
        <w:t xml:space="preserve">can correlate with disease activity in IBD patients. Elevated levels of pro-inflammatory cytokines often indicate active inflammation and their measurement aids in assessing disease severity. Cytokines are critical in driving the inflammatory response in IBD. Targeting specific cytokines with </w:t>
      </w:r>
      <w:r w:rsidR="000724CD" w:rsidRPr="001E33B1">
        <w:rPr>
          <w:rFonts w:ascii="Times New Roman" w:hAnsi="Times New Roman" w:cs="Times New Roman"/>
          <w:sz w:val="20"/>
          <w:szCs w:val="20"/>
        </w:rPr>
        <w:t>biological</w:t>
      </w:r>
      <w:r w:rsidR="000F08F1" w:rsidRPr="001E33B1">
        <w:rPr>
          <w:rFonts w:ascii="Times New Roman" w:hAnsi="Times New Roman" w:cs="Times New Roman"/>
          <w:sz w:val="20"/>
          <w:szCs w:val="20"/>
        </w:rPr>
        <w:t xml:space="preserve"> therapies has become an essential component of IBD treatment. For example, anti-TNF (</w:t>
      </w:r>
      <w:proofErr w:type="spellStart"/>
      <w:r w:rsidR="000F08F1" w:rsidRPr="001E33B1">
        <w:rPr>
          <w:rFonts w:ascii="Times New Roman" w:hAnsi="Times New Roman" w:cs="Times New Roman"/>
          <w:sz w:val="20"/>
          <w:szCs w:val="20"/>
        </w:rPr>
        <w:t>tumor</w:t>
      </w:r>
      <w:proofErr w:type="spellEnd"/>
      <w:r w:rsidR="000F08F1" w:rsidRPr="001E33B1">
        <w:rPr>
          <w:rFonts w:ascii="Times New Roman" w:hAnsi="Times New Roman" w:cs="Times New Roman"/>
          <w:sz w:val="20"/>
          <w:szCs w:val="20"/>
        </w:rPr>
        <w:t xml:space="preserve"> necrosis factor) agents have revolutionized the management of IBD by neutralizing the effects of TNF-alpha, a pro-inflammatory cytokine</w:t>
      </w:r>
      <w:r w:rsidR="005363A3"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"/>
          <w:id w:val="644559880"/>
          <w:placeholder>
            <w:docPart w:val="DefaultPlaceholder_-1854013440"/>
          </w:placeholder>
        </w:sdtPr>
        <w:sdtContent>
          <w:r w:rsidR="005363A3" w:rsidRPr="001E33B1">
            <w:rPr>
              <w:rFonts w:ascii="Times New Roman" w:hAnsi="Times New Roman" w:cs="Times New Roman"/>
              <w:color w:val="000000"/>
              <w:sz w:val="20"/>
              <w:szCs w:val="20"/>
            </w:rPr>
            <w:t>(15)</w:t>
          </w:r>
          <w:r w:rsidR="008D420D" w:rsidRPr="001E33B1">
            <w:rPr>
              <w:rFonts w:ascii="Times New Roman" w:hAnsi="Times New Roman" w:cs="Times New Roman"/>
              <w:sz w:val="20"/>
              <w:szCs w:val="20"/>
            </w:rPr>
            <w:t>.</w:t>
          </w:r>
        </w:sdtContent>
      </w:sdt>
    </w:p>
    <w:p w14:paraId="6A7218FD" w14:textId="1F5DF9D5" w:rsidR="000F08F1" w:rsidRPr="001E33B1" w:rsidRDefault="000F08F1" w:rsidP="0057489C">
      <w:pPr>
        <w:jc w:val="both"/>
        <w:rPr>
          <w:rFonts w:ascii="Times New Roman" w:hAnsi="Times New Roman" w:cs="Times New Roman"/>
          <w:sz w:val="20"/>
          <w:szCs w:val="20"/>
          <w:u w:val="single"/>
        </w:rPr>
      </w:pPr>
      <w:r w:rsidRPr="0058063E">
        <w:rPr>
          <w:rFonts w:ascii="Times New Roman" w:hAnsi="Times New Roman" w:cs="Times New Roman"/>
          <w:b/>
          <w:bCs/>
          <w:sz w:val="20"/>
          <w:szCs w:val="20"/>
        </w:rPr>
        <w:t>Limitations</w:t>
      </w:r>
      <w:r w:rsidR="003B7E48" w:rsidRPr="0058063E">
        <w:rPr>
          <w:rFonts w:ascii="Times New Roman" w:hAnsi="Times New Roman" w:cs="Times New Roman"/>
          <w:b/>
          <w:bCs/>
          <w:sz w:val="20"/>
          <w:szCs w:val="20"/>
        </w:rPr>
        <w:t>:</w:t>
      </w:r>
      <w:r w:rsidR="000724CD" w:rsidRPr="001E33B1">
        <w:rPr>
          <w:rFonts w:ascii="Times New Roman" w:hAnsi="Times New Roman" w:cs="Times New Roman"/>
          <w:sz w:val="20"/>
          <w:szCs w:val="20"/>
        </w:rPr>
        <w:t xml:space="preserve"> </w:t>
      </w:r>
      <w:r w:rsidRPr="001E33B1">
        <w:rPr>
          <w:rFonts w:ascii="Times New Roman" w:hAnsi="Times New Roman" w:cs="Times New Roman"/>
          <w:sz w:val="20"/>
          <w:szCs w:val="20"/>
        </w:rPr>
        <w:t>The cytokine networks in IBD are complex, with multiple cytokines involved in different stages of inflammation and immune response.</w:t>
      </w:r>
      <w:r w:rsidR="000724CD" w:rsidRPr="001E33B1">
        <w:rPr>
          <w:rFonts w:ascii="Times New Roman" w:hAnsi="Times New Roman" w:cs="Times New Roman"/>
          <w:sz w:val="20"/>
          <w:szCs w:val="20"/>
        </w:rPr>
        <w:t xml:space="preserve"> Their </w:t>
      </w:r>
      <w:r w:rsidRPr="001E33B1">
        <w:rPr>
          <w:rFonts w:ascii="Times New Roman" w:hAnsi="Times New Roman" w:cs="Times New Roman"/>
          <w:sz w:val="20"/>
          <w:szCs w:val="20"/>
        </w:rPr>
        <w:t>profiles can vary widely between individual IBD patients due to differences in disease subtype, location, and severity.</w:t>
      </w:r>
      <w:r w:rsidR="000724CD" w:rsidRPr="001E33B1">
        <w:rPr>
          <w:rFonts w:ascii="Times New Roman" w:hAnsi="Times New Roman" w:cs="Times New Roman"/>
          <w:sz w:val="20"/>
          <w:szCs w:val="20"/>
        </w:rPr>
        <w:t xml:space="preserve"> </w:t>
      </w:r>
      <w:r w:rsidRPr="001E33B1">
        <w:rPr>
          <w:rFonts w:ascii="Times New Roman" w:hAnsi="Times New Roman" w:cs="Times New Roman"/>
          <w:sz w:val="20"/>
          <w:szCs w:val="20"/>
        </w:rPr>
        <w:t>The expression of cytokines can vary locally within the inflamed gut tissues and systemically in the bloodstream. Assessing tissue-specific cytokine levels may require invasive procedures like biopsies</w:t>
      </w:r>
      <w:r w:rsidR="000724CD" w:rsidRPr="001E33B1">
        <w:rPr>
          <w:rFonts w:ascii="Times New Roman" w:hAnsi="Times New Roman" w:cs="Times New Roman"/>
          <w:sz w:val="20"/>
          <w:szCs w:val="20"/>
        </w:rPr>
        <w:t xml:space="preserve"> They</w:t>
      </w:r>
      <w:r w:rsidRPr="001E33B1">
        <w:rPr>
          <w:rFonts w:ascii="Times New Roman" w:hAnsi="Times New Roman" w:cs="Times New Roman"/>
          <w:sz w:val="20"/>
          <w:szCs w:val="20"/>
        </w:rPr>
        <w:t xml:space="preserve"> play a significant role in the pathogenesis and management of Inflammatory Bowel Disease</w:t>
      </w:r>
      <w:r w:rsidR="005363A3"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"/>
          <w:id w:val="-788511601"/>
          <w:placeholder>
            <w:docPart w:val="DefaultPlaceholder_-1854013440"/>
          </w:placeholder>
        </w:sdtPr>
        <w:sdtContent>
          <w:r w:rsidR="005363A3" w:rsidRPr="001E33B1">
            <w:rPr>
              <w:rFonts w:ascii="Times New Roman" w:hAnsi="Times New Roman" w:cs="Times New Roman"/>
              <w:color w:val="000000"/>
              <w:sz w:val="20"/>
              <w:szCs w:val="20"/>
            </w:rPr>
            <w:t>(26)</w:t>
          </w:r>
          <w:r w:rsidRPr="001E33B1">
            <w:rPr>
              <w:rFonts w:ascii="Times New Roman" w:hAnsi="Times New Roman" w:cs="Times New Roman"/>
              <w:sz w:val="20"/>
              <w:szCs w:val="20"/>
            </w:rPr>
            <w:t xml:space="preserve"> </w:t>
          </w:r>
        </w:sdtContent>
      </w:sdt>
    </w:p>
    <w:p w14:paraId="0E97C8A3" w14:textId="3937FAC3" w:rsidR="008E0272" w:rsidRPr="0058063E" w:rsidRDefault="008E0272" w:rsidP="0058063E">
      <w:pPr>
        <w:pStyle w:val="ListParagraph"/>
        <w:numPr>
          <w:ilvl w:val="0"/>
          <w:numId w:val="133"/>
        </w:numPr>
        <w:jc w:val="both"/>
        <w:rPr>
          <w:rFonts w:ascii="Times New Roman" w:hAnsi="Times New Roman" w:cs="Times New Roman"/>
          <w:b/>
          <w:bCs/>
          <w:i/>
          <w:iCs/>
          <w:sz w:val="20"/>
          <w:szCs w:val="20"/>
        </w:rPr>
      </w:pPr>
      <w:r w:rsidRPr="0058063E">
        <w:rPr>
          <w:rFonts w:ascii="Times New Roman" w:hAnsi="Times New Roman" w:cs="Times New Roman"/>
          <w:b/>
          <w:bCs/>
          <w:i/>
          <w:iCs/>
          <w:sz w:val="20"/>
          <w:szCs w:val="20"/>
        </w:rPr>
        <w:t xml:space="preserve"> </w:t>
      </w:r>
      <w:r w:rsidR="00602C5D" w:rsidRPr="0058063E">
        <w:rPr>
          <w:rFonts w:ascii="Times New Roman" w:hAnsi="Times New Roman" w:cs="Times New Roman"/>
          <w:b/>
          <w:bCs/>
          <w:i/>
          <w:iCs/>
          <w:sz w:val="20"/>
          <w:szCs w:val="20"/>
        </w:rPr>
        <w:t>Antibodies</w:t>
      </w:r>
    </w:p>
    <w:p w14:paraId="15FAA421" w14:textId="779D0F23" w:rsidR="000F08F1" w:rsidRPr="001E33B1" w:rsidRDefault="00A60BCF" w:rsidP="0057489C">
      <w:pPr>
        <w:jc w:val="both"/>
        <w:rPr>
          <w:rFonts w:ascii="Times New Roman" w:hAnsi="Times New Roman" w:cs="Times New Roman"/>
          <w:sz w:val="20"/>
          <w:szCs w:val="20"/>
        </w:rPr>
      </w:pPr>
      <w:r w:rsidRPr="001E33B1">
        <w:rPr>
          <w:rFonts w:ascii="Times New Roman" w:hAnsi="Times New Roman" w:cs="Times New Roman"/>
          <w:sz w:val="20"/>
          <w:szCs w:val="20"/>
        </w:rPr>
        <w:tab/>
      </w:r>
      <w:r w:rsidR="00051EA3" w:rsidRPr="001E33B1">
        <w:rPr>
          <w:rFonts w:ascii="Times New Roman" w:hAnsi="Times New Roman" w:cs="Times New Roman"/>
          <w:sz w:val="20"/>
          <w:szCs w:val="20"/>
        </w:rPr>
        <w:t xml:space="preserve">Antibodies </w:t>
      </w:r>
      <w:r w:rsidR="000F08F1" w:rsidRPr="001E33B1">
        <w:rPr>
          <w:rFonts w:ascii="Times New Roman" w:hAnsi="Times New Roman" w:cs="Times New Roman"/>
          <w:sz w:val="20"/>
          <w:szCs w:val="20"/>
        </w:rPr>
        <w:t>play a significant role as diagnostic and prognostic markers, as well as guiding treatment decisions</w:t>
      </w:r>
      <w:r w:rsidR="00051EA3" w:rsidRPr="001E33B1">
        <w:rPr>
          <w:rFonts w:ascii="Times New Roman" w:hAnsi="Times New Roman" w:cs="Times New Roman"/>
          <w:sz w:val="20"/>
          <w:szCs w:val="20"/>
        </w:rPr>
        <w:t>.</w:t>
      </w:r>
    </w:p>
    <w:p w14:paraId="3B1A76EA" w14:textId="2B784A89" w:rsidR="000F08F1" w:rsidRPr="001E33B1" w:rsidRDefault="00A04330" w:rsidP="000724CD">
      <w:pPr>
        <w:jc w:val="both"/>
        <w:rPr>
          <w:rFonts w:ascii="Times New Roman" w:hAnsi="Times New Roman" w:cs="Times New Roman"/>
          <w:sz w:val="20"/>
          <w:szCs w:val="20"/>
        </w:rPr>
      </w:pPr>
      <w:r w:rsidRPr="0058063E">
        <w:rPr>
          <w:rFonts w:ascii="Times New Roman" w:hAnsi="Times New Roman" w:cs="Times New Roman"/>
          <w:b/>
          <w:bCs/>
          <w:sz w:val="20"/>
          <w:szCs w:val="20"/>
        </w:rPr>
        <w:t>Significance:</w:t>
      </w:r>
      <w:r w:rsidRPr="001E33B1">
        <w:rPr>
          <w:rFonts w:ascii="Times New Roman" w:hAnsi="Times New Roman" w:cs="Times New Roman"/>
          <w:sz w:val="20"/>
          <w:szCs w:val="20"/>
        </w:rPr>
        <w:t xml:space="preserve"> It works as a d</w:t>
      </w:r>
      <w:r w:rsidR="000F08F1" w:rsidRPr="001E33B1">
        <w:rPr>
          <w:rFonts w:ascii="Times New Roman" w:hAnsi="Times New Roman" w:cs="Times New Roman"/>
          <w:sz w:val="20"/>
          <w:szCs w:val="20"/>
        </w:rPr>
        <w:t xml:space="preserve">iagnostic </w:t>
      </w:r>
      <w:r w:rsidR="000724CD" w:rsidRPr="001E33B1">
        <w:rPr>
          <w:rFonts w:ascii="Times New Roman" w:hAnsi="Times New Roman" w:cs="Times New Roman"/>
          <w:sz w:val="20"/>
          <w:szCs w:val="20"/>
        </w:rPr>
        <w:t>Biomarker</w:t>
      </w:r>
      <w:r w:rsidRPr="001E33B1">
        <w:rPr>
          <w:rFonts w:ascii="Times New Roman" w:hAnsi="Times New Roman" w:cs="Times New Roman"/>
          <w:sz w:val="20"/>
          <w:szCs w:val="20"/>
        </w:rPr>
        <w:t xml:space="preserve"> where a</w:t>
      </w:r>
      <w:r w:rsidR="000F08F1" w:rsidRPr="001E33B1">
        <w:rPr>
          <w:rFonts w:ascii="Times New Roman" w:hAnsi="Times New Roman" w:cs="Times New Roman"/>
          <w:sz w:val="20"/>
          <w:szCs w:val="20"/>
        </w:rPr>
        <w:t xml:space="preserve">ntibodies against specific microbial or self-antigens can aid in the diagnosis and differentiation of various forms of IBD. For example, </w:t>
      </w:r>
      <w:r w:rsidR="000724CD" w:rsidRPr="001E33B1">
        <w:rPr>
          <w:rFonts w:ascii="Times New Roman" w:hAnsi="Times New Roman" w:cs="Times New Roman"/>
          <w:sz w:val="20"/>
          <w:szCs w:val="20"/>
        </w:rPr>
        <w:t xml:space="preserve">distinguishing between Crohn's disease and ulcerative colitis can be done with the help of </w:t>
      </w:r>
      <w:r w:rsidR="000F08F1" w:rsidRPr="001E33B1">
        <w:rPr>
          <w:rFonts w:ascii="Times New Roman" w:hAnsi="Times New Roman" w:cs="Times New Roman"/>
          <w:sz w:val="20"/>
          <w:szCs w:val="20"/>
        </w:rPr>
        <w:t>anti-Saccharomyces cerevisiae antibodies (ASCA) and anti-neutrophil cytoplasmic antibodies (ANCA).</w:t>
      </w:r>
      <w:r w:rsidR="000724CD" w:rsidRPr="001E33B1">
        <w:rPr>
          <w:rFonts w:ascii="Times New Roman" w:hAnsi="Times New Roman" w:cs="Times New Roman"/>
          <w:sz w:val="20"/>
          <w:szCs w:val="20"/>
        </w:rPr>
        <w:t xml:space="preserve"> Disease course can be predicted in</w:t>
      </w:r>
      <w:r w:rsidR="000F08F1" w:rsidRPr="001E33B1">
        <w:rPr>
          <w:rFonts w:ascii="Times New Roman" w:hAnsi="Times New Roman" w:cs="Times New Roman"/>
          <w:sz w:val="20"/>
          <w:szCs w:val="20"/>
        </w:rPr>
        <w:t xml:space="preserve"> Certain antibodies </w:t>
      </w:r>
      <w:r w:rsidR="000724CD" w:rsidRPr="001E33B1">
        <w:rPr>
          <w:rFonts w:ascii="Times New Roman" w:hAnsi="Times New Roman" w:cs="Times New Roman"/>
          <w:sz w:val="20"/>
          <w:szCs w:val="20"/>
        </w:rPr>
        <w:t xml:space="preserve">that </w:t>
      </w:r>
      <w:r w:rsidR="000F08F1" w:rsidRPr="001E33B1">
        <w:rPr>
          <w:rFonts w:ascii="Times New Roman" w:hAnsi="Times New Roman" w:cs="Times New Roman"/>
          <w:sz w:val="20"/>
          <w:szCs w:val="20"/>
        </w:rPr>
        <w:t>have been associated with specific disease phenotypes and outcomes in IBD. For instance, the presence of certain antibodies may be linked to a higher risk of complications or a more aggressive disease course</w:t>
      </w:r>
      <w:r w:rsidR="005363A3"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"/>
          <w:id w:val="2063519487"/>
          <w:placeholder>
            <w:docPart w:val="DefaultPlaceholder_-1854013440"/>
          </w:placeholder>
        </w:sdtPr>
        <w:sdtContent>
          <w:r w:rsidR="005363A3" w:rsidRPr="001E33B1">
            <w:rPr>
              <w:rFonts w:ascii="Times New Roman" w:hAnsi="Times New Roman" w:cs="Times New Roman"/>
              <w:color w:val="000000"/>
              <w:sz w:val="20"/>
              <w:szCs w:val="20"/>
            </w:rPr>
            <w:t>(15,26)</w:t>
          </w:r>
          <w:r w:rsidR="000F08F1" w:rsidRPr="001E33B1">
            <w:rPr>
              <w:rFonts w:ascii="Times New Roman" w:hAnsi="Times New Roman" w:cs="Times New Roman"/>
              <w:sz w:val="20"/>
              <w:szCs w:val="20"/>
            </w:rPr>
            <w:t>.</w:t>
          </w:r>
        </w:sdtContent>
      </w:sdt>
    </w:p>
    <w:p w14:paraId="770A83BB" w14:textId="08CE086F" w:rsidR="000F08F1" w:rsidRPr="001E33B1" w:rsidRDefault="000F08F1" w:rsidP="0057489C">
      <w:pPr>
        <w:jc w:val="both"/>
        <w:rPr>
          <w:rFonts w:ascii="Times New Roman" w:hAnsi="Times New Roman" w:cs="Times New Roman"/>
          <w:sz w:val="20"/>
          <w:szCs w:val="20"/>
        </w:rPr>
      </w:pPr>
      <w:r w:rsidRPr="0058063E">
        <w:rPr>
          <w:rFonts w:ascii="Times New Roman" w:hAnsi="Times New Roman" w:cs="Times New Roman"/>
          <w:b/>
          <w:bCs/>
          <w:sz w:val="20"/>
          <w:szCs w:val="20"/>
        </w:rPr>
        <w:t>Limitations:</w:t>
      </w:r>
      <w:r w:rsidR="000724CD" w:rsidRPr="001E33B1">
        <w:rPr>
          <w:rFonts w:ascii="Times New Roman" w:hAnsi="Times New Roman" w:cs="Times New Roman"/>
          <w:sz w:val="20"/>
          <w:szCs w:val="20"/>
        </w:rPr>
        <w:t xml:space="preserve"> There is a l</w:t>
      </w:r>
      <w:r w:rsidRPr="001E33B1">
        <w:rPr>
          <w:rFonts w:ascii="Times New Roman" w:hAnsi="Times New Roman" w:cs="Times New Roman"/>
          <w:sz w:val="20"/>
          <w:szCs w:val="20"/>
        </w:rPr>
        <w:t xml:space="preserve">ack of </w:t>
      </w:r>
      <w:r w:rsidR="000724CD" w:rsidRPr="001E33B1">
        <w:rPr>
          <w:rFonts w:ascii="Times New Roman" w:hAnsi="Times New Roman" w:cs="Times New Roman"/>
          <w:sz w:val="20"/>
          <w:szCs w:val="20"/>
        </w:rPr>
        <w:t>s</w:t>
      </w:r>
      <w:r w:rsidRPr="001E33B1">
        <w:rPr>
          <w:rFonts w:ascii="Times New Roman" w:hAnsi="Times New Roman" w:cs="Times New Roman"/>
          <w:sz w:val="20"/>
          <w:szCs w:val="20"/>
        </w:rPr>
        <w:t>pecificity</w:t>
      </w:r>
      <w:r w:rsidR="000724CD" w:rsidRPr="001E33B1">
        <w:rPr>
          <w:rFonts w:ascii="Times New Roman" w:hAnsi="Times New Roman" w:cs="Times New Roman"/>
          <w:sz w:val="20"/>
          <w:szCs w:val="20"/>
        </w:rPr>
        <w:t xml:space="preserve"> in s</w:t>
      </w:r>
      <w:r w:rsidRPr="001E33B1">
        <w:rPr>
          <w:rFonts w:ascii="Times New Roman" w:hAnsi="Times New Roman" w:cs="Times New Roman"/>
          <w:sz w:val="20"/>
          <w:szCs w:val="20"/>
        </w:rPr>
        <w:t xml:space="preserve">ome antibodies, such as ASCA and ANCA, while helpful in distinguishing Crohn's disease from ulcerative colitis, may not be specific enough for definitive diagnosis or </w:t>
      </w:r>
      <w:r w:rsidRPr="001E33B1">
        <w:rPr>
          <w:rFonts w:ascii="Times New Roman" w:hAnsi="Times New Roman" w:cs="Times New Roman"/>
          <w:sz w:val="20"/>
          <w:szCs w:val="20"/>
        </w:rPr>
        <w:lastRenderedPageBreak/>
        <w:t>subtyping of IBD.</w:t>
      </w:r>
      <w:r w:rsidR="000724CD" w:rsidRPr="001E33B1">
        <w:rPr>
          <w:rFonts w:ascii="Times New Roman" w:hAnsi="Times New Roman" w:cs="Times New Roman"/>
          <w:sz w:val="20"/>
          <w:szCs w:val="20"/>
        </w:rPr>
        <w:t xml:space="preserve"> It</w:t>
      </w:r>
      <w:r w:rsidRPr="001E33B1">
        <w:rPr>
          <w:rFonts w:ascii="Times New Roman" w:hAnsi="Times New Roman" w:cs="Times New Roman"/>
          <w:sz w:val="20"/>
          <w:szCs w:val="20"/>
        </w:rPr>
        <w:t xml:space="preserve"> is a complex and heterogeneous disease, and the presence or absence of specific antibodies may not always correlate with disease activity or clinical outcomes.</w:t>
      </w:r>
      <w:r w:rsidR="000724CD" w:rsidRPr="001E33B1">
        <w:rPr>
          <w:rFonts w:ascii="Times New Roman" w:hAnsi="Times New Roman" w:cs="Times New Roman"/>
          <w:sz w:val="20"/>
          <w:szCs w:val="20"/>
        </w:rPr>
        <w:t xml:space="preserve"> </w:t>
      </w:r>
      <w:r w:rsidRPr="001E33B1">
        <w:rPr>
          <w:rFonts w:ascii="Times New Roman" w:hAnsi="Times New Roman" w:cs="Times New Roman"/>
          <w:sz w:val="20"/>
          <w:szCs w:val="20"/>
        </w:rPr>
        <w:t>Some antibody tests can be expensive and may not be widely available in all healthcare settings, limiting their routine use as diagnostic or prognostic tools.</w:t>
      </w:r>
      <w:r w:rsidR="000724CD" w:rsidRPr="001E33B1">
        <w:rPr>
          <w:rFonts w:ascii="Times New Roman" w:hAnsi="Times New Roman" w:cs="Times New Roman"/>
          <w:sz w:val="20"/>
          <w:szCs w:val="20"/>
        </w:rPr>
        <w:t xml:space="preserve"> </w:t>
      </w:r>
      <w:r w:rsidRPr="001E33B1">
        <w:rPr>
          <w:rFonts w:ascii="Times New Roman" w:hAnsi="Times New Roman" w:cs="Times New Roman"/>
          <w:sz w:val="20"/>
          <w:szCs w:val="20"/>
        </w:rPr>
        <w:t xml:space="preserve">Antibodies play a vital role in the management of IBD, serving as diagnostic markers, guiding treatment decisions, and predicting treatment response. However, their clinical utility is limited by factors such as lack of specificity, disease heterogeneity, and the potential for secondary loss of response to </w:t>
      </w:r>
      <w:r w:rsidR="00051EA3" w:rsidRPr="001E33B1">
        <w:rPr>
          <w:rFonts w:ascii="Times New Roman" w:hAnsi="Times New Roman" w:cs="Times New Roman"/>
          <w:sz w:val="20"/>
          <w:szCs w:val="20"/>
        </w:rPr>
        <w:t>biological</w:t>
      </w:r>
      <w:r w:rsidRPr="001E33B1">
        <w:rPr>
          <w:rFonts w:ascii="Times New Roman" w:hAnsi="Times New Roman" w:cs="Times New Roman"/>
          <w:sz w:val="20"/>
          <w:szCs w:val="20"/>
        </w:rPr>
        <w:t xml:space="preserve"> therapies</w:t>
      </w:r>
      <w:r w:rsidR="008D420D"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"/>
          <w:id w:val="-307564812"/>
          <w:placeholder>
            <w:docPart w:val="DefaultPlaceholder_-1854013440"/>
          </w:placeholder>
        </w:sdtPr>
        <w:sdtContent>
          <w:r w:rsidR="005363A3" w:rsidRPr="001E33B1">
            <w:rPr>
              <w:rFonts w:ascii="Times New Roman" w:hAnsi="Times New Roman" w:cs="Times New Roman"/>
              <w:color w:val="000000"/>
              <w:sz w:val="20"/>
              <w:szCs w:val="20"/>
            </w:rPr>
            <w:t>(28)</w:t>
          </w:r>
          <w:r w:rsidRPr="001E33B1">
            <w:rPr>
              <w:rFonts w:ascii="Times New Roman" w:hAnsi="Times New Roman" w:cs="Times New Roman"/>
              <w:sz w:val="20"/>
              <w:szCs w:val="20"/>
            </w:rPr>
            <w:t xml:space="preserve">. </w:t>
          </w:r>
        </w:sdtContent>
      </w:sdt>
    </w:p>
    <w:p w14:paraId="5E40E1F6" w14:textId="6D436903" w:rsidR="008E0272" w:rsidRPr="0058063E" w:rsidRDefault="008E0272" w:rsidP="0058063E">
      <w:pPr>
        <w:pStyle w:val="ListParagraph"/>
        <w:numPr>
          <w:ilvl w:val="0"/>
          <w:numId w:val="133"/>
        </w:numPr>
        <w:jc w:val="both"/>
        <w:rPr>
          <w:rFonts w:ascii="Times New Roman" w:hAnsi="Times New Roman" w:cs="Times New Roman"/>
          <w:b/>
          <w:bCs/>
          <w:i/>
          <w:iCs/>
          <w:sz w:val="20"/>
          <w:szCs w:val="20"/>
        </w:rPr>
      </w:pPr>
      <w:r w:rsidRPr="0058063E">
        <w:rPr>
          <w:rFonts w:ascii="Times New Roman" w:hAnsi="Times New Roman" w:cs="Times New Roman"/>
          <w:b/>
          <w:bCs/>
          <w:i/>
          <w:iCs/>
          <w:sz w:val="20"/>
          <w:szCs w:val="20"/>
        </w:rPr>
        <w:t xml:space="preserve"> </w:t>
      </w:r>
      <w:r w:rsidR="00602C5D" w:rsidRPr="0058063E">
        <w:rPr>
          <w:rFonts w:ascii="Times New Roman" w:hAnsi="Times New Roman" w:cs="Times New Roman"/>
          <w:b/>
          <w:bCs/>
          <w:i/>
          <w:iCs/>
          <w:sz w:val="20"/>
          <w:szCs w:val="20"/>
        </w:rPr>
        <w:t>Genetic Markers</w:t>
      </w:r>
    </w:p>
    <w:p w14:paraId="478478B1" w14:textId="03B79383" w:rsidR="000F08F1" w:rsidRPr="001E33B1" w:rsidRDefault="00A60BCF" w:rsidP="0057489C">
      <w:pPr>
        <w:jc w:val="both"/>
        <w:rPr>
          <w:rFonts w:ascii="Times New Roman" w:hAnsi="Times New Roman" w:cs="Times New Roman"/>
          <w:sz w:val="20"/>
          <w:szCs w:val="20"/>
        </w:rPr>
      </w:pPr>
      <w:r w:rsidRPr="001E33B1">
        <w:rPr>
          <w:rFonts w:ascii="Times New Roman" w:hAnsi="Times New Roman" w:cs="Times New Roman"/>
          <w:sz w:val="20"/>
          <w:szCs w:val="20"/>
        </w:rPr>
        <w:tab/>
      </w:r>
      <w:r w:rsidR="000F08F1" w:rsidRPr="001E33B1">
        <w:rPr>
          <w:rFonts w:ascii="Times New Roman" w:hAnsi="Times New Roman" w:cs="Times New Roman"/>
          <w:sz w:val="20"/>
          <w:szCs w:val="20"/>
        </w:rPr>
        <w:t xml:space="preserve">Genetic markers, particularly specific genetic </w:t>
      </w:r>
      <w:proofErr w:type="gramStart"/>
      <w:r w:rsidR="000F08F1" w:rsidRPr="001E33B1">
        <w:rPr>
          <w:rFonts w:ascii="Times New Roman" w:hAnsi="Times New Roman" w:cs="Times New Roman"/>
          <w:sz w:val="20"/>
          <w:szCs w:val="20"/>
        </w:rPr>
        <w:t>variants</w:t>
      </w:r>
      <w:proofErr w:type="gramEnd"/>
      <w:r w:rsidR="000F08F1" w:rsidRPr="001E33B1">
        <w:rPr>
          <w:rFonts w:ascii="Times New Roman" w:hAnsi="Times New Roman" w:cs="Times New Roman"/>
          <w:sz w:val="20"/>
          <w:szCs w:val="20"/>
        </w:rPr>
        <w:t xml:space="preserve"> or mutations, play a crucial role in the development and understanding of Inflammatory Bowel Disease (IBD</w:t>
      </w:r>
      <w:r w:rsidR="00051EA3" w:rsidRPr="001E33B1">
        <w:rPr>
          <w:rFonts w:ascii="Times New Roman" w:hAnsi="Times New Roman" w:cs="Times New Roman"/>
          <w:sz w:val="20"/>
          <w:szCs w:val="20"/>
        </w:rPr>
        <w:t>).</w:t>
      </w:r>
    </w:p>
    <w:p w14:paraId="1D01D99D" w14:textId="74BF346E" w:rsidR="000F08F1" w:rsidRPr="001E33B1" w:rsidRDefault="00A04330" w:rsidP="00A04330">
      <w:pPr>
        <w:jc w:val="both"/>
        <w:rPr>
          <w:rFonts w:ascii="Times New Roman" w:hAnsi="Times New Roman" w:cs="Times New Roman"/>
          <w:sz w:val="20"/>
          <w:szCs w:val="20"/>
          <w:u w:val="single"/>
        </w:rPr>
      </w:pPr>
      <w:r w:rsidRPr="0058063E">
        <w:rPr>
          <w:rFonts w:ascii="Times New Roman" w:hAnsi="Times New Roman" w:cs="Times New Roman"/>
          <w:b/>
          <w:bCs/>
          <w:sz w:val="20"/>
          <w:szCs w:val="20"/>
        </w:rPr>
        <w:t>Significance</w:t>
      </w:r>
      <w:r w:rsidR="00051EA3" w:rsidRPr="0058063E">
        <w:rPr>
          <w:rFonts w:ascii="Times New Roman" w:hAnsi="Times New Roman" w:cs="Times New Roman"/>
          <w:b/>
          <w:bCs/>
          <w:sz w:val="20"/>
          <w:szCs w:val="20"/>
        </w:rPr>
        <w:t>:</w:t>
      </w:r>
      <w:r w:rsidRPr="001E33B1">
        <w:rPr>
          <w:rFonts w:ascii="Times New Roman" w:hAnsi="Times New Roman" w:cs="Times New Roman"/>
          <w:sz w:val="20"/>
          <w:szCs w:val="20"/>
        </w:rPr>
        <w:t xml:space="preserve"> </w:t>
      </w:r>
      <w:r w:rsidR="000F08F1" w:rsidRPr="001E33B1">
        <w:rPr>
          <w:rFonts w:ascii="Times New Roman" w:hAnsi="Times New Roman" w:cs="Times New Roman"/>
          <w:sz w:val="20"/>
          <w:szCs w:val="20"/>
        </w:rPr>
        <w:t>Certain genetic markers are associated with a</w:t>
      </w:r>
      <w:r w:rsidRPr="001E33B1">
        <w:rPr>
          <w:rFonts w:ascii="Times New Roman" w:hAnsi="Times New Roman" w:cs="Times New Roman"/>
          <w:sz w:val="20"/>
          <w:szCs w:val="20"/>
        </w:rPr>
        <w:t>n</w:t>
      </w:r>
      <w:r w:rsidR="000F08F1" w:rsidRPr="001E33B1">
        <w:rPr>
          <w:rFonts w:ascii="Times New Roman" w:hAnsi="Times New Roman" w:cs="Times New Roman"/>
          <w:sz w:val="20"/>
          <w:szCs w:val="20"/>
        </w:rPr>
        <w:t xml:space="preserve"> increased risk of developing IBD. Genome-wide association studies (GWAS) have identified numerous genetic loci that contribute to the susceptibility of IBD. These markers provide insights into the genetic basis of IBD and shed light on the underlying mechanisms of disease development</w:t>
      </w:r>
      <w:r w:rsidR="005363A3"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"/>
          <w:id w:val="-398285771"/>
          <w:placeholder>
            <w:docPart w:val="DefaultPlaceholder_-1854013440"/>
          </w:placeholder>
        </w:sdtPr>
        <w:sdtContent>
          <w:r w:rsidR="005363A3" w:rsidRPr="001E33B1">
            <w:rPr>
              <w:rFonts w:ascii="Times New Roman" w:hAnsi="Times New Roman" w:cs="Times New Roman"/>
              <w:color w:val="000000"/>
              <w:sz w:val="20"/>
              <w:szCs w:val="20"/>
            </w:rPr>
            <w:t>(15)</w:t>
          </w:r>
          <w:r w:rsidR="000F08F1" w:rsidRPr="001E33B1">
            <w:rPr>
              <w:rFonts w:ascii="Times New Roman" w:hAnsi="Times New Roman" w:cs="Times New Roman"/>
              <w:sz w:val="20"/>
              <w:szCs w:val="20"/>
            </w:rPr>
            <w:t>.</w:t>
          </w:r>
          <w:r w:rsidRPr="001E33B1">
            <w:rPr>
              <w:rFonts w:ascii="Times New Roman" w:hAnsi="Times New Roman" w:cs="Times New Roman"/>
              <w:sz w:val="20"/>
              <w:szCs w:val="20"/>
            </w:rPr>
            <w:t xml:space="preserve"> </w:t>
          </w:r>
          <w:r w:rsidR="000F08F1" w:rsidRPr="001E33B1">
            <w:rPr>
              <w:rFonts w:ascii="Times New Roman" w:hAnsi="Times New Roman" w:cs="Times New Roman"/>
              <w:sz w:val="20"/>
              <w:szCs w:val="20"/>
            </w:rPr>
            <w:t>Different genetic markers may be associated with specific subtypes of IBD. For example, some genetic variants may be more common in patients with Crohn's disease, while others may be associated with ulcerative colitis.</w:t>
          </w:r>
          <w:r w:rsidRPr="001E33B1">
            <w:rPr>
              <w:rFonts w:ascii="Times New Roman" w:hAnsi="Times New Roman" w:cs="Times New Roman"/>
              <w:sz w:val="20"/>
              <w:szCs w:val="20"/>
            </w:rPr>
            <w:t xml:space="preserve"> </w:t>
          </w:r>
          <w:r w:rsidR="000F08F1" w:rsidRPr="001E33B1">
            <w:rPr>
              <w:rFonts w:ascii="Times New Roman" w:hAnsi="Times New Roman" w:cs="Times New Roman"/>
              <w:sz w:val="20"/>
              <w:szCs w:val="20"/>
            </w:rPr>
            <w:t>Genetic markers can aid in early identification and diagnosis of IBD. For individuals with a family history of IBD or those showing early symptoms, genetic testing may provide valuable information about their disease risk.</w:t>
          </w:r>
          <w:r w:rsidRPr="001E33B1">
            <w:rPr>
              <w:rFonts w:ascii="Times New Roman" w:hAnsi="Times New Roman" w:cs="Times New Roman"/>
              <w:sz w:val="20"/>
              <w:szCs w:val="20"/>
            </w:rPr>
            <w:t xml:space="preserve"> </w:t>
          </w:r>
          <w:r w:rsidR="000F08F1" w:rsidRPr="001E33B1">
            <w:rPr>
              <w:rFonts w:ascii="Times New Roman" w:hAnsi="Times New Roman" w:cs="Times New Roman"/>
              <w:sz w:val="20"/>
              <w:szCs w:val="20"/>
            </w:rPr>
            <w:t>Some genetic markers have been associated with disease severity and clinical outcomes in IBD</w:t>
          </w:r>
          <w:r w:rsidRPr="001E33B1">
            <w:rPr>
              <w:rFonts w:ascii="Times New Roman" w:hAnsi="Times New Roman" w:cs="Times New Roman"/>
              <w:sz w:val="20"/>
              <w:szCs w:val="20"/>
            </w:rPr>
            <w:t xml:space="preserve"> which works as a Prognostic indicator</w:t>
          </w:r>
          <w:r w:rsidR="000F08F1" w:rsidRPr="001E33B1">
            <w:rPr>
              <w:rFonts w:ascii="Times New Roman" w:hAnsi="Times New Roman" w:cs="Times New Roman"/>
              <w:sz w:val="20"/>
              <w:szCs w:val="20"/>
            </w:rPr>
            <w:t>. Identifying certain genetic variants may help predict the likelihood of disease complications and guide treatment decisions</w:t>
          </w:r>
          <w:r w:rsidR="005363A3"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"/>
              <w:id w:val="-1086765242"/>
              <w:placeholder>
                <w:docPart w:val="DefaultPlaceholder_-1854013440"/>
              </w:placeholder>
            </w:sdtPr>
            <w:sdtContent>
              <w:r w:rsidR="005363A3" w:rsidRPr="001E33B1">
                <w:rPr>
                  <w:rFonts w:ascii="Times New Roman" w:hAnsi="Times New Roman" w:cs="Times New Roman"/>
                  <w:color w:val="000000"/>
                  <w:sz w:val="20"/>
                  <w:szCs w:val="20"/>
                </w:rPr>
                <w:t>(28)</w:t>
              </w:r>
              <w:r w:rsidR="008D420D" w:rsidRPr="001E33B1">
                <w:rPr>
                  <w:rFonts w:ascii="Times New Roman" w:hAnsi="Times New Roman" w:cs="Times New Roman"/>
                  <w:sz w:val="20"/>
                  <w:szCs w:val="20"/>
                </w:rPr>
                <w:t>.</w:t>
              </w:r>
            </w:sdtContent>
          </w:sdt>
        </w:sdtContent>
      </w:sdt>
    </w:p>
    <w:p w14:paraId="3ED6F97F" w14:textId="04DBF4A7" w:rsidR="000F08F1" w:rsidRPr="001E33B1" w:rsidRDefault="000F08F1" w:rsidP="0057489C">
      <w:pPr>
        <w:jc w:val="both"/>
        <w:rPr>
          <w:rFonts w:ascii="Times New Roman" w:hAnsi="Times New Roman" w:cs="Times New Roman"/>
          <w:sz w:val="20"/>
          <w:szCs w:val="20"/>
          <w:u w:val="single"/>
        </w:rPr>
      </w:pPr>
      <w:r w:rsidRPr="0058063E">
        <w:rPr>
          <w:rFonts w:ascii="Times New Roman" w:hAnsi="Times New Roman" w:cs="Times New Roman"/>
          <w:b/>
          <w:bCs/>
          <w:sz w:val="20"/>
          <w:szCs w:val="20"/>
        </w:rPr>
        <w:t>Limitations:</w:t>
      </w:r>
      <w:r w:rsidR="00A04330" w:rsidRPr="001E33B1">
        <w:rPr>
          <w:rFonts w:ascii="Times New Roman" w:hAnsi="Times New Roman" w:cs="Times New Roman"/>
          <w:sz w:val="20"/>
          <w:szCs w:val="20"/>
          <w:u w:val="single"/>
        </w:rPr>
        <w:t xml:space="preserve"> </w:t>
      </w:r>
      <w:r w:rsidR="00A04330" w:rsidRPr="001E33B1">
        <w:rPr>
          <w:rFonts w:ascii="Times New Roman" w:hAnsi="Times New Roman" w:cs="Times New Roman"/>
          <w:sz w:val="20"/>
          <w:szCs w:val="20"/>
        </w:rPr>
        <w:t xml:space="preserve">Due to the </w:t>
      </w:r>
      <w:r w:rsidR="007577D2" w:rsidRPr="001E33B1">
        <w:rPr>
          <w:rFonts w:ascii="Times New Roman" w:hAnsi="Times New Roman" w:cs="Times New Roman"/>
          <w:sz w:val="20"/>
          <w:szCs w:val="20"/>
        </w:rPr>
        <w:t>m</w:t>
      </w:r>
      <w:r w:rsidRPr="001E33B1">
        <w:rPr>
          <w:rFonts w:ascii="Times New Roman" w:hAnsi="Times New Roman" w:cs="Times New Roman"/>
          <w:sz w:val="20"/>
          <w:szCs w:val="20"/>
        </w:rPr>
        <w:t>ultifactorial</w:t>
      </w:r>
      <w:r w:rsidR="007577D2" w:rsidRPr="001E33B1">
        <w:rPr>
          <w:rFonts w:ascii="Times New Roman" w:hAnsi="Times New Roman" w:cs="Times New Roman"/>
          <w:sz w:val="20"/>
          <w:szCs w:val="20"/>
        </w:rPr>
        <w:t xml:space="preserve"> n</w:t>
      </w:r>
      <w:r w:rsidRPr="001E33B1">
        <w:rPr>
          <w:rFonts w:ascii="Times New Roman" w:hAnsi="Times New Roman" w:cs="Times New Roman"/>
          <w:sz w:val="20"/>
          <w:szCs w:val="20"/>
        </w:rPr>
        <w:t xml:space="preserve">ature of </w:t>
      </w:r>
      <w:r w:rsidR="00A04330" w:rsidRPr="001E33B1">
        <w:rPr>
          <w:rFonts w:ascii="Times New Roman" w:hAnsi="Times New Roman" w:cs="Times New Roman"/>
          <w:sz w:val="20"/>
          <w:szCs w:val="20"/>
        </w:rPr>
        <w:t>IBD g</w:t>
      </w:r>
      <w:r w:rsidRPr="001E33B1">
        <w:rPr>
          <w:rFonts w:ascii="Times New Roman" w:hAnsi="Times New Roman" w:cs="Times New Roman"/>
          <w:sz w:val="20"/>
          <w:szCs w:val="20"/>
        </w:rPr>
        <w:t>enetic markers alone may not fully explain the entire disease process or predict disease outcomes.</w:t>
      </w:r>
      <w:r w:rsidR="00A04330" w:rsidRPr="001E33B1">
        <w:rPr>
          <w:rFonts w:ascii="Times New Roman" w:hAnsi="Times New Roman" w:cs="Times New Roman"/>
          <w:sz w:val="20"/>
          <w:szCs w:val="20"/>
        </w:rPr>
        <w:t xml:space="preserve"> </w:t>
      </w:r>
      <w:r w:rsidRPr="001E33B1">
        <w:rPr>
          <w:rFonts w:ascii="Times New Roman" w:hAnsi="Times New Roman" w:cs="Times New Roman"/>
          <w:sz w:val="20"/>
          <w:szCs w:val="20"/>
        </w:rPr>
        <w:t>IBD involves the interplay of multiple genetic variants, each contributing a small effect. Identifying and interpreting the significance of individual genetic markers can be challenging due to their polygenic nature.</w:t>
      </w:r>
      <w:r w:rsidR="00A04330" w:rsidRPr="001E33B1">
        <w:rPr>
          <w:rFonts w:ascii="Times New Roman" w:hAnsi="Times New Roman" w:cs="Times New Roman"/>
          <w:sz w:val="20"/>
          <w:szCs w:val="20"/>
        </w:rPr>
        <w:t xml:space="preserve"> </w:t>
      </w:r>
      <w:r w:rsidRPr="001E33B1">
        <w:rPr>
          <w:rFonts w:ascii="Times New Roman" w:hAnsi="Times New Roman" w:cs="Times New Roman"/>
          <w:sz w:val="20"/>
          <w:szCs w:val="20"/>
        </w:rPr>
        <w:t>While certain genetic markers may be associated with disease risk or prognosis, they may not be accurate predictors in all cases. Many individuals with IBD do not have known genetic risk factors.</w:t>
      </w:r>
      <w:r w:rsidR="00A04330" w:rsidRPr="001E33B1">
        <w:rPr>
          <w:rFonts w:ascii="Times New Roman" w:hAnsi="Times New Roman" w:cs="Times New Roman"/>
          <w:sz w:val="20"/>
          <w:szCs w:val="20"/>
          <w:u w:val="single"/>
        </w:rPr>
        <w:t xml:space="preserve"> </w:t>
      </w:r>
      <w:r w:rsidR="00706CF9" w:rsidRPr="001E33B1">
        <w:rPr>
          <w:rFonts w:ascii="Times New Roman" w:hAnsi="Times New Roman" w:cs="Times New Roman"/>
          <w:sz w:val="20"/>
          <w:szCs w:val="20"/>
        </w:rPr>
        <w:t xml:space="preserve">For </w:t>
      </w:r>
      <w:r w:rsidRPr="001E33B1">
        <w:rPr>
          <w:rFonts w:ascii="Times New Roman" w:hAnsi="Times New Roman" w:cs="Times New Roman"/>
          <w:sz w:val="20"/>
          <w:szCs w:val="20"/>
        </w:rPr>
        <w:t>IBD, genetic markers should be considered alongside other clinical, environmental, and immunological factors to provide a comprehensive assessment of disease risk and management</w:t>
      </w:r>
      <w:r w:rsidR="008D420D" w:rsidRPr="001E33B1">
        <w:rPr>
          <w:rFonts w:ascii="Times New Roman" w:hAnsi="Times New Roman" w:cs="Times New Roman"/>
          <w:sz w:val="20"/>
          <w:szCs w:val="20"/>
        </w:rPr>
        <w:t>.</w:t>
      </w:r>
    </w:p>
    <w:p w14:paraId="2A9EFA5C" w14:textId="259E1C21" w:rsidR="00DE2A64" w:rsidRPr="001E33B1" w:rsidRDefault="00BE2D23" w:rsidP="00051EA3">
      <w:pPr>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051EA3" w:rsidRPr="001E33B1">
        <w:rPr>
          <w:rFonts w:ascii="Times New Roman" w:hAnsi="Times New Roman" w:cs="Times New Roman"/>
          <w:sz w:val="20"/>
          <w:szCs w:val="20"/>
        </w:rPr>
        <w:t xml:space="preserve">  </w:t>
      </w:r>
      <w:r w:rsidR="008E0272" w:rsidRPr="001E33B1">
        <w:rPr>
          <w:rFonts w:ascii="Times New Roman" w:hAnsi="Times New Roman" w:cs="Times New Roman"/>
          <w:b/>
          <w:bCs/>
          <w:sz w:val="20"/>
          <w:szCs w:val="20"/>
        </w:rPr>
        <w:t>VI</w:t>
      </w:r>
      <w:r w:rsidR="00C836DD" w:rsidRPr="001E33B1">
        <w:rPr>
          <w:rFonts w:ascii="Times New Roman" w:hAnsi="Times New Roman" w:cs="Times New Roman"/>
          <w:b/>
          <w:bCs/>
          <w:sz w:val="20"/>
          <w:szCs w:val="20"/>
        </w:rPr>
        <w:t>I</w:t>
      </w:r>
      <w:r w:rsidR="008E0272" w:rsidRPr="001E33B1">
        <w:rPr>
          <w:rFonts w:ascii="Times New Roman" w:hAnsi="Times New Roman" w:cs="Times New Roman"/>
          <w:b/>
          <w:bCs/>
          <w:sz w:val="20"/>
          <w:szCs w:val="20"/>
        </w:rPr>
        <w:t>. FUTURE PERSPECTIVES AND CHALLENGES</w:t>
      </w:r>
    </w:p>
    <w:p w14:paraId="7D1AE0FB" w14:textId="77777777" w:rsidR="00051EA3" w:rsidRPr="001E33B1" w:rsidRDefault="00051EA3" w:rsidP="00051EA3">
      <w:pPr>
        <w:spacing w:after="0" w:line="240" w:lineRule="auto"/>
        <w:jc w:val="both"/>
        <w:rPr>
          <w:rFonts w:ascii="Times New Roman" w:hAnsi="Times New Roman" w:cs="Times New Roman"/>
          <w:sz w:val="20"/>
          <w:szCs w:val="20"/>
        </w:rPr>
      </w:pPr>
    </w:p>
    <w:p w14:paraId="3B05C3AA" w14:textId="72D80C12" w:rsidR="00BE2D23" w:rsidRPr="001E33B1" w:rsidRDefault="00051EA3" w:rsidP="00B375F5">
      <w:pPr>
        <w:spacing w:after="0"/>
        <w:jc w:val="both"/>
        <w:rPr>
          <w:rFonts w:ascii="Times New Roman" w:hAnsi="Times New Roman" w:cs="Times New Roman"/>
          <w:sz w:val="20"/>
          <w:szCs w:val="20"/>
        </w:rPr>
      </w:pPr>
      <w:r w:rsidRPr="001E33B1">
        <w:rPr>
          <w:rFonts w:ascii="Times New Roman" w:hAnsi="Times New Roman" w:cs="Times New Roman"/>
          <w:sz w:val="20"/>
          <w:szCs w:val="20"/>
        </w:rPr>
        <w:tab/>
      </w:r>
      <w:r w:rsidR="007F367C" w:rsidRPr="001E33B1">
        <w:rPr>
          <w:rFonts w:ascii="Times New Roman" w:hAnsi="Times New Roman" w:cs="Times New Roman"/>
          <w:sz w:val="20"/>
          <w:szCs w:val="20"/>
        </w:rPr>
        <w:t>Future perspectives and challenges regarding biomarkers of intestinal cancers and intestinal disorders hold significant promise and potential advancements in the field of personalized medicine and improved patient outcomes. However, several challenges need to be addressed to fully realize the clinical utility of these biomarkers. Here are some future perspectives and challenges:</w:t>
      </w:r>
    </w:p>
    <w:p w14:paraId="098A141C" w14:textId="6F9650C3" w:rsidR="007F367C" w:rsidRPr="001E33B1" w:rsidRDefault="00FC1A83" w:rsidP="009349CC">
      <w:pPr>
        <w:jc w:val="both"/>
        <w:rPr>
          <w:rFonts w:ascii="Times New Roman" w:hAnsi="Times New Roman" w:cs="Times New Roman"/>
          <w:b/>
          <w:bCs/>
          <w:sz w:val="20"/>
          <w:szCs w:val="20"/>
        </w:rPr>
      </w:pPr>
      <w:r w:rsidRPr="001E33B1">
        <w:rPr>
          <w:rFonts w:ascii="Times New Roman" w:hAnsi="Times New Roman" w:cs="Times New Roman"/>
          <w:b/>
          <w:bCs/>
          <w:sz w:val="20"/>
          <w:szCs w:val="20"/>
        </w:rPr>
        <w:t xml:space="preserve"> </w:t>
      </w:r>
      <w:r w:rsidRPr="001E33B1">
        <w:rPr>
          <w:rFonts w:ascii="Times New Roman" w:hAnsi="Times New Roman" w:cs="Times New Roman"/>
          <w:b/>
          <w:bCs/>
          <w:i/>
          <w:iCs/>
          <w:sz w:val="20"/>
          <w:szCs w:val="20"/>
        </w:rPr>
        <w:t>A.</w:t>
      </w:r>
      <w:r w:rsidR="0058063E">
        <w:rPr>
          <w:rFonts w:ascii="Times New Roman" w:hAnsi="Times New Roman" w:cs="Times New Roman"/>
          <w:b/>
          <w:bCs/>
          <w:i/>
          <w:iCs/>
          <w:sz w:val="20"/>
          <w:szCs w:val="20"/>
        </w:rPr>
        <w:t xml:space="preserve"> </w:t>
      </w:r>
      <w:r w:rsidRPr="001E33B1">
        <w:rPr>
          <w:rFonts w:ascii="Times New Roman" w:hAnsi="Times New Roman" w:cs="Times New Roman"/>
          <w:b/>
          <w:bCs/>
          <w:i/>
          <w:iCs/>
          <w:sz w:val="20"/>
          <w:szCs w:val="20"/>
        </w:rPr>
        <w:t xml:space="preserve"> Future </w:t>
      </w:r>
      <w:r w:rsidRPr="001E33B1">
        <w:rPr>
          <w:rFonts w:ascii="Times New Roman" w:hAnsi="Times New Roman" w:cs="Times New Roman"/>
          <w:b/>
          <w:bCs/>
          <w:sz w:val="20"/>
          <w:szCs w:val="20"/>
        </w:rPr>
        <w:t>prospectiv</w:t>
      </w:r>
      <w:r w:rsidR="009349CC" w:rsidRPr="001E33B1">
        <w:rPr>
          <w:rFonts w:ascii="Times New Roman" w:hAnsi="Times New Roman" w:cs="Times New Roman"/>
          <w:b/>
          <w:bCs/>
          <w:sz w:val="20"/>
          <w:szCs w:val="20"/>
        </w:rPr>
        <w:t xml:space="preserve">e: </w:t>
      </w:r>
      <w:r w:rsidR="00051EA3" w:rsidRPr="001E33B1">
        <w:rPr>
          <w:rFonts w:ascii="Times New Roman" w:hAnsi="Times New Roman" w:cs="Times New Roman"/>
          <w:sz w:val="20"/>
          <w:szCs w:val="20"/>
        </w:rPr>
        <w:t xml:space="preserve">Biomarkers have the potential to enable precision medicine approaches, where treatments can be </w:t>
      </w:r>
      <w:r w:rsidR="00FE5C07" w:rsidRPr="001E33B1">
        <w:rPr>
          <w:rFonts w:ascii="Times New Roman" w:hAnsi="Times New Roman" w:cs="Times New Roman"/>
          <w:sz w:val="20"/>
          <w:szCs w:val="20"/>
        </w:rPr>
        <w:t xml:space="preserve">used for an </w:t>
      </w:r>
      <w:r w:rsidR="00051EA3" w:rsidRPr="001E33B1">
        <w:rPr>
          <w:rFonts w:ascii="Times New Roman" w:hAnsi="Times New Roman" w:cs="Times New Roman"/>
          <w:sz w:val="20"/>
          <w:szCs w:val="20"/>
        </w:rPr>
        <w:t>individual's unique genetic and molecular profile. Identifying specific biomarkers associated with drug responsiveness will lead to more targeted and effective therapies for intestinal cancers and disorders</w:t>
      </w:r>
      <w:r w:rsidR="009349CC" w:rsidRPr="001E33B1">
        <w:rPr>
          <w:rFonts w:ascii="Times New Roman" w:hAnsi="Times New Roman" w:cs="Times New Roman"/>
          <w:b/>
          <w:bCs/>
          <w:i/>
          <w:iCs/>
          <w:sz w:val="20"/>
          <w:szCs w:val="20"/>
        </w:rPr>
        <w:t xml:space="preserve">. </w:t>
      </w:r>
      <w:r w:rsidR="007F367C" w:rsidRPr="001E33B1">
        <w:rPr>
          <w:rFonts w:ascii="Times New Roman" w:hAnsi="Times New Roman" w:cs="Times New Roman"/>
          <w:sz w:val="20"/>
          <w:szCs w:val="20"/>
        </w:rPr>
        <w:t xml:space="preserve">Liquid biopsies, </w:t>
      </w:r>
      <w:r w:rsidR="00FE5C07" w:rsidRPr="001E33B1">
        <w:rPr>
          <w:rFonts w:ascii="Times New Roman" w:hAnsi="Times New Roman" w:cs="Times New Roman"/>
          <w:sz w:val="20"/>
          <w:szCs w:val="20"/>
        </w:rPr>
        <w:t>tests that are based on blood and</w:t>
      </w:r>
      <w:r w:rsidR="007F367C" w:rsidRPr="001E33B1">
        <w:rPr>
          <w:rFonts w:ascii="Times New Roman" w:hAnsi="Times New Roman" w:cs="Times New Roman"/>
          <w:sz w:val="20"/>
          <w:szCs w:val="20"/>
        </w:rPr>
        <w:t xml:space="preserve"> detect circulating </w:t>
      </w:r>
      <w:proofErr w:type="spellStart"/>
      <w:r w:rsidR="007F367C" w:rsidRPr="001E33B1">
        <w:rPr>
          <w:rFonts w:ascii="Times New Roman" w:hAnsi="Times New Roman" w:cs="Times New Roman"/>
          <w:sz w:val="20"/>
          <w:szCs w:val="20"/>
        </w:rPr>
        <w:t>tumor</w:t>
      </w:r>
      <w:proofErr w:type="spellEnd"/>
      <w:r w:rsidR="007F367C" w:rsidRPr="001E33B1">
        <w:rPr>
          <w:rFonts w:ascii="Times New Roman" w:hAnsi="Times New Roman" w:cs="Times New Roman"/>
          <w:sz w:val="20"/>
          <w:szCs w:val="20"/>
        </w:rPr>
        <w:t xml:space="preserve"> DNA and other biomolecules, offer non-invasive ways to monitor disease progression, treatment response, and minimal residual disease in intestinal cancers</w:t>
      </w:r>
      <w:r w:rsidR="008D420D"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"/>
          <w:id w:val="377054246"/>
          <w:placeholder>
            <w:docPart w:val="DefaultPlaceholder_-1854013440"/>
          </w:placeholder>
        </w:sdtPr>
        <w:sdtContent>
          <w:r w:rsidR="00667434" w:rsidRPr="001E33B1">
            <w:rPr>
              <w:rFonts w:ascii="Times New Roman" w:hAnsi="Times New Roman" w:cs="Times New Roman"/>
              <w:color w:val="000000"/>
              <w:sz w:val="20"/>
              <w:szCs w:val="20"/>
            </w:rPr>
            <w:t>(24)</w:t>
          </w:r>
          <w:r w:rsidR="007F367C" w:rsidRPr="001E33B1">
            <w:rPr>
              <w:rFonts w:ascii="Times New Roman" w:hAnsi="Times New Roman" w:cs="Times New Roman"/>
              <w:sz w:val="20"/>
              <w:szCs w:val="20"/>
            </w:rPr>
            <w:t>. The development and validation of liquid biopsies may transform cancer management by providing real-time information and reducing the need for invasive procedures</w:t>
          </w:r>
          <w:r w:rsidR="0058063E">
            <w:rPr>
              <w:rFonts w:ascii="Times New Roman" w:hAnsi="Times New Roman" w:cs="Times New Roman"/>
              <w:sz w:val="20"/>
              <w:szCs w:val="20"/>
            </w:rPr>
            <w:t xml:space="preserve"> (Figure 3)</w:t>
          </w:r>
          <w:r w:rsidR="007F367C" w:rsidRPr="001E33B1">
            <w:rPr>
              <w:rFonts w:ascii="Times New Roman" w:hAnsi="Times New Roman" w:cs="Times New Roman"/>
              <w:sz w:val="20"/>
              <w:szCs w:val="20"/>
            </w:rPr>
            <w:t>.</w:t>
          </w:r>
          <w:r w:rsidR="009349CC" w:rsidRPr="001E33B1">
            <w:rPr>
              <w:rFonts w:ascii="Times New Roman" w:hAnsi="Times New Roman" w:cs="Times New Roman"/>
              <w:b/>
              <w:bCs/>
              <w:i/>
              <w:iCs/>
              <w:sz w:val="20"/>
              <w:szCs w:val="20"/>
            </w:rPr>
            <w:t xml:space="preserve"> </w:t>
          </w:r>
          <w:r w:rsidR="007F367C" w:rsidRPr="001E33B1">
            <w:rPr>
              <w:rFonts w:ascii="Times New Roman" w:hAnsi="Times New Roman" w:cs="Times New Roman"/>
              <w:sz w:val="20"/>
              <w:szCs w:val="20"/>
            </w:rPr>
            <w:t>Integrating data from various omics technologies, such as genomics, epigenomics, transcriptomics, proteomics, and metabolomics, will enhance our understanding of the complex molecular mechanisms underlying intestinal cancers and disorders</w:t>
          </w:r>
          <w:r w:rsidR="008D420D"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"/>
              <w:id w:val="2075085355"/>
              <w:placeholder>
                <w:docPart w:val="DefaultPlaceholder_-1854013440"/>
              </w:placeholder>
            </w:sdtPr>
            <w:sdtContent>
              <w:r w:rsidR="00667434" w:rsidRPr="001E33B1">
                <w:rPr>
                  <w:rFonts w:ascii="Times New Roman" w:hAnsi="Times New Roman" w:cs="Times New Roman"/>
                  <w:color w:val="000000"/>
                  <w:sz w:val="20"/>
                  <w:szCs w:val="20"/>
                </w:rPr>
                <w:t>(20)</w:t>
              </w:r>
              <w:r w:rsidR="007F367C" w:rsidRPr="001E33B1">
                <w:rPr>
                  <w:rFonts w:ascii="Times New Roman" w:hAnsi="Times New Roman" w:cs="Times New Roman"/>
                  <w:sz w:val="20"/>
                  <w:szCs w:val="20"/>
                </w:rPr>
                <w:t>. This multi-dimensional approach can lead to the identification of novel biomarkers and therapeutic targets.</w:t>
              </w:r>
              <w:r w:rsidR="009349CC" w:rsidRPr="001E33B1">
                <w:rPr>
                  <w:rFonts w:ascii="Times New Roman" w:hAnsi="Times New Roman" w:cs="Times New Roman"/>
                  <w:b/>
                  <w:bCs/>
                  <w:i/>
                  <w:iCs/>
                  <w:sz w:val="20"/>
                  <w:szCs w:val="20"/>
                </w:rPr>
                <w:t xml:space="preserve"> </w:t>
              </w:r>
              <w:r w:rsidR="007F367C" w:rsidRPr="001E33B1">
                <w:rPr>
                  <w:rFonts w:ascii="Times New Roman" w:hAnsi="Times New Roman" w:cs="Times New Roman"/>
                  <w:sz w:val="20"/>
                  <w:szCs w:val="20"/>
                </w:rPr>
                <w:t xml:space="preserve">Biomarkers that facilitate early detection of intestinal cancers and disorders can significantly improve patient outcomes. Developing robust and sensitive biomarkers for </w:t>
              </w:r>
              <w:r w:rsidR="009349CC" w:rsidRPr="001E33B1">
                <w:rPr>
                  <w:rFonts w:ascii="Times New Roman" w:hAnsi="Times New Roman" w:cs="Times New Roman"/>
                  <w:sz w:val="20"/>
                  <w:szCs w:val="20"/>
                </w:rPr>
                <w:t>screening programs will help identify at-risk individuals</w:t>
              </w:r>
              <w:r w:rsidR="007F367C" w:rsidRPr="001E33B1">
                <w:rPr>
                  <w:rFonts w:ascii="Times New Roman" w:hAnsi="Times New Roman" w:cs="Times New Roman"/>
                  <w:sz w:val="20"/>
                  <w:szCs w:val="20"/>
                </w:rPr>
                <w:t xml:space="preserve"> and initiate timely interventions.</w:t>
              </w:r>
              <w:r w:rsidR="009349CC" w:rsidRPr="001E33B1">
                <w:rPr>
                  <w:rFonts w:ascii="Times New Roman" w:hAnsi="Times New Roman" w:cs="Times New Roman"/>
                  <w:b/>
                  <w:bCs/>
                  <w:i/>
                  <w:iCs/>
                  <w:sz w:val="20"/>
                  <w:szCs w:val="20"/>
                </w:rPr>
                <w:t xml:space="preserve"> </w:t>
              </w:r>
              <w:r w:rsidR="007F367C" w:rsidRPr="001E33B1">
                <w:rPr>
                  <w:rFonts w:ascii="Times New Roman" w:hAnsi="Times New Roman" w:cs="Times New Roman"/>
                  <w:sz w:val="20"/>
                  <w:szCs w:val="20"/>
                </w:rPr>
                <w:t>Biomarkers that predict disease prognosis and treatment response can guide clinical decision-making and aid in selecting the most appropriate therapeutic options for patients with intestinal cancers and disorders</w:t>
              </w:r>
              <w:r w:rsidR="008D420D" w:rsidRPr="001E33B1">
                <w:rPr>
                  <w:rFonts w:ascii="Times New Roman" w:hAnsi="Times New Roman" w:cs="Times New Roman"/>
                  <w:sz w:val="20"/>
                  <w:szCs w:val="20"/>
                </w:rPr>
                <w:t>.</w:t>
              </w:r>
            </w:sdtContent>
          </w:sdt>
        </w:sdtContent>
      </w:sdt>
    </w:p>
    <w:p w14:paraId="44DBA378" w14:textId="60961DE1" w:rsidR="009823F5" w:rsidRPr="001E33B1" w:rsidRDefault="009823F5" w:rsidP="009349CC">
      <w:pPr>
        <w:spacing w:after="0"/>
        <w:ind w:left="360"/>
        <w:jc w:val="both"/>
        <w:rPr>
          <w:rFonts w:ascii="Times New Roman" w:hAnsi="Times New Roman" w:cs="Times New Roman"/>
          <w:sz w:val="20"/>
          <w:szCs w:val="20"/>
        </w:rPr>
      </w:pPr>
    </w:p>
    <w:p w14:paraId="118CB290" w14:textId="1ADD3D51" w:rsidR="009823F5" w:rsidRPr="001E33B1" w:rsidRDefault="009823F5" w:rsidP="00B375F5">
      <w:pPr>
        <w:spacing w:after="0"/>
        <w:ind w:left="360"/>
        <w:jc w:val="both"/>
        <w:rPr>
          <w:rFonts w:ascii="Times New Roman" w:hAnsi="Times New Roman" w:cs="Times New Roman"/>
          <w:sz w:val="20"/>
          <w:szCs w:val="20"/>
        </w:rPr>
      </w:pPr>
    </w:p>
    <w:p w14:paraId="421BE3B8" w14:textId="12DD4C67" w:rsidR="003D0E27" w:rsidRDefault="0058063E" w:rsidP="00B375F5">
      <w:pPr>
        <w:spacing w:after="0"/>
        <w:ind w:left="360"/>
        <w:jc w:val="both"/>
        <w:rPr>
          <w:rFonts w:ascii="Times New Roman" w:hAnsi="Times New Roman" w:cs="Times New Roman"/>
          <w:sz w:val="20"/>
          <w:szCs w:val="20"/>
        </w:rPr>
      </w:pPr>
      <w:r w:rsidRPr="001E33B1">
        <w:rPr>
          <w:rFonts w:ascii="Times New Roman" w:hAnsi="Times New Roman" w:cs="Times New Roman"/>
          <w:noProof/>
          <w:sz w:val="28"/>
          <w:szCs w:val="28"/>
        </w:rPr>
        <w:lastRenderedPageBreak/>
        <w:drawing>
          <wp:inline distT="0" distB="0" distL="0" distR="0" wp14:anchorId="4EC8CB68" wp14:editId="08303345">
            <wp:extent cx="5486400" cy="570865"/>
            <wp:effectExtent l="19050" t="38100" r="19050" b="57785"/>
            <wp:docPr id="88373633" name="Diagram 1">
              <a:extLst xmlns:a="http://schemas.openxmlformats.org/drawingml/2006/main">
                <a:ext uri="{FF2B5EF4-FFF2-40B4-BE49-F238E27FC236}">
                  <a16:creationId xmlns:a16="http://schemas.microsoft.com/office/drawing/2014/main" id="{20A65043-6870-56DC-ABF1-5CD13D8EBB7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BCD5999" w14:textId="6DF3EEC5" w:rsidR="009823F5" w:rsidRPr="001E33B1" w:rsidRDefault="009823F5" w:rsidP="0058063E">
      <w:pPr>
        <w:spacing w:after="0"/>
        <w:ind w:left="360"/>
        <w:jc w:val="center"/>
        <w:rPr>
          <w:rFonts w:ascii="Times New Roman" w:hAnsi="Times New Roman" w:cs="Times New Roman"/>
          <w:b/>
          <w:bCs/>
          <w:sz w:val="20"/>
          <w:szCs w:val="20"/>
        </w:rPr>
      </w:pPr>
      <w:r w:rsidRPr="001E33B1">
        <w:rPr>
          <w:rFonts w:ascii="Times New Roman" w:hAnsi="Times New Roman" w:cs="Times New Roman"/>
          <w:b/>
          <w:bCs/>
          <w:sz w:val="20"/>
          <w:szCs w:val="20"/>
        </w:rPr>
        <w:t>F</w:t>
      </w:r>
      <w:r w:rsidR="00541097" w:rsidRPr="001E33B1">
        <w:rPr>
          <w:rFonts w:ascii="Times New Roman" w:hAnsi="Times New Roman" w:cs="Times New Roman"/>
          <w:b/>
          <w:bCs/>
          <w:sz w:val="20"/>
          <w:szCs w:val="20"/>
        </w:rPr>
        <w:t xml:space="preserve">igure </w:t>
      </w:r>
      <w:r w:rsidR="00572ECF">
        <w:rPr>
          <w:rFonts w:ascii="Times New Roman" w:hAnsi="Times New Roman" w:cs="Times New Roman"/>
          <w:b/>
          <w:bCs/>
          <w:sz w:val="20"/>
          <w:szCs w:val="20"/>
        </w:rPr>
        <w:t>3</w:t>
      </w:r>
      <w:r w:rsidR="00541097" w:rsidRPr="001E33B1">
        <w:rPr>
          <w:rFonts w:ascii="Times New Roman" w:hAnsi="Times New Roman" w:cs="Times New Roman"/>
          <w:b/>
          <w:bCs/>
          <w:sz w:val="20"/>
          <w:szCs w:val="20"/>
        </w:rPr>
        <w:t>. Showing future perspectives of Biomarkers</w:t>
      </w:r>
    </w:p>
    <w:p w14:paraId="3D69268F" w14:textId="77777777" w:rsidR="00BE2D23" w:rsidRDefault="00BE2D23" w:rsidP="00A04330">
      <w:pPr>
        <w:spacing w:after="0"/>
        <w:jc w:val="both"/>
        <w:rPr>
          <w:rFonts w:ascii="Times New Roman" w:hAnsi="Times New Roman" w:cs="Times New Roman"/>
          <w:sz w:val="20"/>
          <w:szCs w:val="20"/>
        </w:rPr>
      </w:pPr>
    </w:p>
    <w:p w14:paraId="0CAF1B6B" w14:textId="67302786" w:rsidR="00A04330" w:rsidRPr="001E33B1" w:rsidRDefault="00FC1A83" w:rsidP="00A04330">
      <w:pPr>
        <w:spacing w:after="0"/>
        <w:jc w:val="both"/>
        <w:rPr>
          <w:rFonts w:ascii="Times New Roman" w:hAnsi="Times New Roman" w:cs="Times New Roman"/>
          <w:b/>
          <w:bCs/>
          <w:i/>
          <w:iCs/>
          <w:sz w:val="20"/>
          <w:szCs w:val="20"/>
        </w:rPr>
      </w:pPr>
      <w:r w:rsidRPr="001E33B1">
        <w:rPr>
          <w:rFonts w:ascii="Times New Roman" w:hAnsi="Times New Roman" w:cs="Times New Roman"/>
          <w:b/>
          <w:bCs/>
          <w:i/>
          <w:iCs/>
          <w:sz w:val="20"/>
          <w:szCs w:val="20"/>
        </w:rPr>
        <w:t>B</w:t>
      </w:r>
      <w:r w:rsidR="007F367C" w:rsidRPr="001E33B1">
        <w:rPr>
          <w:rFonts w:ascii="Times New Roman" w:hAnsi="Times New Roman" w:cs="Times New Roman"/>
          <w:b/>
          <w:bCs/>
          <w:i/>
          <w:iCs/>
          <w:sz w:val="20"/>
          <w:szCs w:val="20"/>
        </w:rPr>
        <w:t>. Challenges</w:t>
      </w:r>
      <w:r w:rsidR="00A60BCF" w:rsidRPr="001E33B1">
        <w:rPr>
          <w:rFonts w:ascii="Times New Roman" w:hAnsi="Times New Roman" w:cs="Times New Roman"/>
          <w:b/>
          <w:bCs/>
          <w:i/>
          <w:iCs/>
          <w:sz w:val="20"/>
          <w:szCs w:val="20"/>
        </w:rPr>
        <w:t xml:space="preserve">: </w:t>
      </w:r>
      <w:r w:rsidR="00A04330" w:rsidRPr="001E33B1">
        <w:rPr>
          <w:rFonts w:ascii="Times New Roman" w:hAnsi="Times New Roman" w:cs="Times New Roman"/>
          <w:sz w:val="20"/>
          <w:szCs w:val="20"/>
        </w:rPr>
        <w:t>The discovery of promising biomarkers requires rigorous validation in large, diverse patient cohorts to ensure their accuracy, sensitivity, and specificity. Biomarkers must also be reproducible across different laboratories and clinical settings</w:t>
      </w:r>
      <w:r w:rsidR="008D420D"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"/>
          <w:id w:val="-134724545"/>
          <w:placeholder>
            <w:docPart w:val="DefaultPlaceholder_-1854013440"/>
          </w:placeholder>
        </w:sdtPr>
        <w:sdtEndPr>
          <w:rPr>
            <w:rFonts w:eastAsia="Times New Roman"/>
            <w:sz w:val="22"/>
            <w:szCs w:val="22"/>
          </w:rPr>
        </w:sdtEndPr>
        <w:sdtContent>
          <w:r w:rsidR="005363A3" w:rsidRPr="001E33B1">
            <w:rPr>
              <w:rFonts w:ascii="Times New Roman" w:eastAsia="Times New Roman" w:hAnsi="Times New Roman" w:cs="Times New Roman"/>
              <w:color w:val="000000"/>
            </w:rPr>
            <w:t>(29)</w:t>
          </w:r>
          <w:r w:rsidR="00A04330" w:rsidRPr="001E33B1">
            <w:rPr>
              <w:rFonts w:ascii="Times New Roman" w:hAnsi="Times New Roman" w:cs="Times New Roman"/>
              <w:sz w:val="20"/>
              <w:szCs w:val="20"/>
            </w:rPr>
            <w:t>. Standardization of biomarker assays and methodologies is essential to ensure consistent and comparable results. Variability in testing methods and platforms can affect the reliability of biomarker data. Ethical issues related to the use of biomarkers, such as privacy concerns, informed consent, and data sharing, need to be addressed to protect patients' rights and promote responsible biomarker research</w:t>
          </w:r>
          <w:r w:rsidR="008D420D"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"/>
              <w:id w:val="956599873"/>
              <w:placeholder>
                <w:docPart w:val="DefaultPlaceholder_-1854013440"/>
              </w:placeholder>
            </w:sdtPr>
            <w:sdtContent>
              <w:r w:rsidR="005363A3" w:rsidRPr="001E33B1">
                <w:rPr>
                  <w:rFonts w:ascii="Times New Roman" w:hAnsi="Times New Roman" w:cs="Times New Roman"/>
                  <w:color w:val="000000"/>
                  <w:sz w:val="20"/>
                  <w:szCs w:val="20"/>
                </w:rPr>
                <w:t>(26)</w:t>
              </w:r>
              <w:r w:rsidR="00A04330" w:rsidRPr="001E33B1">
                <w:rPr>
                  <w:rFonts w:ascii="Times New Roman" w:hAnsi="Times New Roman" w:cs="Times New Roman"/>
                  <w:sz w:val="20"/>
                  <w:szCs w:val="20"/>
                </w:rPr>
                <w:t xml:space="preserve">. In many cases, a single biomarker may not be sufficient for comprehensive diagnosis or prediction. Combining multiple biomarkers or integrating different types of biomolecular data may improve diagnostic accuracy and </w:t>
              </w:r>
              <w:r w:rsidR="005363A3" w:rsidRPr="001E33B1">
                <w:rPr>
                  <w:rFonts w:ascii="Times New Roman" w:hAnsi="Times New Roman" w:cs="Times New Roman"/>
                  <w:sz w:val="20"/>
                  <w:szCs w:val="20"/>
                </w:rPr>
                <w:t>precision. Implementation</w:t>
              </w:r>
              <w:r w:rsidR="00A04330" w:rsidRPr="001E33B1">
                <w:rPr>
                  <w:rFonts w:ascii="Times New Roman" w:hAnsi="Times New Roman" w:cs="Times New Roman"/>
                  <w:sz w:val="20"/>
                  <w:szCs w:val="20"/>
                </w:rPr>
                <w:t xml:space="preserve"> of biomarker-based approaches in clinical practice may face challenges related to cost, accessibility, and infrastructure requirements</w:t>
              </w:r>
              <w:r w:rsidR="008D420D"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"/>
                  <w:id w:val="-966744724"/>
                  <w:placeholder>
                    <w:docPart w:val="DefaultPlaceholder_-1854013440"/>
                  </w:placeholder>
                </w:sdtPr>
                <w:sdtContent>
                  <w:r w:rsidR="00667434" w:rsidRPr="001E33B1">
                    <w:rPr>
                      <w:rFonts w:ascii="Times New Roman" w:hAnsi="Times New Roman" w:cs="Times New Roman"/>
                      <w:color w:val="000000"/>
                      <w:sz w:val="20"/>
                      <w:szCs w:val="20"/>
                    </w:rPr>
                    <w:t>(5)</w:t>
                  </w:r>
                  <w:r w:rsidR="005363A3" w:rsidRPr="001E33B1">
                    <w:rPr>
                      <w:rFonts w:ascii="Times New Roman" w:hAnsi="Times New Roman" w:cs="Times New Roman"/>
                      <w:sz w:val="20"/>
                      <w:szCs w:val="20"/>
                    </w:rPr>
                    <w:t xml:space="preserve">. </w:t>
                  </w:r>
                  <w:r w:rsidR="00A04330" w:rsidRPr="001E33B1">
                    <w:rPr>
                      <w:rFonts w:ascii="Times New Roman" w:hAnsi="Times New Roman" w:cs="Times New Roman"/>
                      <w:sz w:val="20"/>
                      <w:szCs w:val="20"/>
                    </w:rPr>
                    <w:t>Ensuring affordable and accessible biomarker testing is crucial for widespread adoption. Intestinal cancers and disorders are heterogeneous diseases with diverse molecular subtypes</w:t>
                  </w:r>
                  <w:r w:rsidR="008D420D"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"/>
                      <w:id w:val="284548938"/>
                      <w:placeholder>
                        <w:docPart w:val="DefaultPlaceholder_-1854013440"/>
                      </w:placeholder>
                    </w:sdtPr>
                    <w:sdtContent>
                      <w:r w:rsidR="00667434" w:rsidRPr="001E33B1">
                        <w:rPr>
                          <w:rFonts w:ascii="Times New Roman" w:hAnsi="Times New Roman" w:cs="Times New Roman"/>
                          <w:color w:val="000000"/>
                          <w:sz w:val="20"/>
                          <w:szCs w:val="20"/>
                        </w:rPr>
                        <w:t>(30)</w:t>
                      </w:r>
                      <w:r w:rsidR="00A04330" w:rsidRPr="001E33B1">
                        <w:rPr>
                          <w:rFonts w:ascii="Times New Roman" w:hAnsi="Times New Roman" w:cs="Times New Roman"/>
                          <w:sz w:val="20"/>
                          <w:szCs w:val="20"/>
                        </w:rPr>
                        <w:t>. Identifying biomarkers that are universally applicable across all subtypes remains a challenge</w:t>
                      </w:r>
                      <w:r w:rsidR="005363A3"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"/>
                          <w:id w:val="380210416"/>
                          <w:placeholder>
                            <w:docPart w:val="DefaultPlaceholder_-1854013440"/>
                          </w:placeholder>
                        </w:sdtPr>
                        <w:sdtContent>
                          <w:r w:rsidR="00667434" w:rsidRPr="001E33B1">
                            <w:rPr>
                              <w:rFonts w:ascii="Times New Roman" w:hAnsi="Times New Roman" w:cs="Times New Roman"/>
                              <w:color w:val="000000"/>
                              <w:sz w:val="20"/>
                              <w:szCs w:val="20"/>
                            </w:rPr>
                            <w:t>(31)</w:t>
                          </w:r>
                          <w:r w:rsidR="00A04330" w:rsidRPr="001E33B1">
                            <w:rPr>
                              <w:rFonts w:ascii="Times New Roman" w:hAnsi="Times New Roman" w:cs="Times New Roman"/>
                              <w:sz w:val="20"/>
                              <w:szCs w:val="20"/>
                            </w:rPr>
                            <w:t>.</w:t>
                          </w:r>
                        </w:sdtContent>
                      </w:sdt>
                    </w:sdtContent>
                  </w:sdt>
                </w:sdtContent>
              </w:sdt>
            </w:sdtContent>
          </w:sdt>
        </w:sdtContent>
      </w:sdt>
    </w:p>
    <w:p w14:paraId="7D77EDC0" w14:textId="21E946D1" w:rsidR="003D0E27" w:rsidRDefault="00A04330" w:rsidP="00BE2D23">
      <w:pPr>
        <w:spacing w:after="0"/>
        <w:jc w:val="both"/>
        <w:rPr>
          <w:rFonts w:ascii="Times New Roman" w:hAnsi="Times New Roman" w:cs="Times New Roman"/>
          <w:b/>
          <w:bCs/>
          <w:i/>
          <w:iCs/>
          <w:sz w:val="20"/>
          <w:szCs w:val="20"/>
        </w:rPr>
      </w:pPr>
      <w:r w:rsidRPr="001E33B1">
        <w:rPr>
          <w:rFonts w:ascii="Times New Roman" w:hAnsi="Times New Roman" w:cs="Times New Roman"/>
          <w:sz w:val="20"/>
          <w:szCs w:val="20"/>
        </w:rPr>
        <w:t>Addressing these perspectives and challenges will advance the field of biomarkers for intestinal cancers and disorders, ultimately leading to more precise diagnoses, personalized treatment strategies, and improved patient outcomes.</w:t>
      </w:r>
    </w:p>
    <w:p w14:paraId="78603AD4" w14:textId="48EBAD9B" w:rsidR="007F367C" w:rsidRPr="00BE2D23" w:rsidRDefault="003D0E27" w:rsidP="00BE2D23">
      <w:pPr>
        <w:spacing w:after="0"/>
        <w:jc w:val="both"/>
        <w:rPr>
          <w:rFonts w:ascii="Times New Roman" w:hAnsi="Times New Roman" w:cs="Times New Roman"/>
          <w:b/>
          <w:bCs/>
          <w:i/>
          <w:iCs/>
          <w:sz w:val="20"/>
          <w:szCs w:val="20"/>
        </w:rPr>
      </w:pPr>
      <w:r>
        <w:rPr>
          <w:rFonts w:ascii="Times New Roman" w:hAnsi="Times New Roman" w:cs="Times New Roman"/>
          <w:b/>
          <w:bCs/>
          <w:i/>
          <w:iCs/>
          <w:sz w:val="20"/>
          <w:szCs w:val="20"/>
        </w:rPr>
        <w:tab/>
      </w:r>
      <w:r>
        <w:rPr>
          <w:rFonts w:ascii="Times New Roman" w:hAnsi="Times New Roman" w:cs="Times New Roman"/>
          <w:b/>
          <w:bCs/>
          <w:i/>
          <w:iCs/>
          <w:sz w:val="20"/>
          <w:szCs w:val="20"/>
        </w:rPr>
        <w:tab/>
      </w:r>
      <w:r>
        <w:rPr>
          <w:rFonts w:ascii="Times New Roman" w:hAnsi="Times New Roman" w:cs="Times New Roman"/>
          <w:b/>
          <w:bCs/>
          <w:i/>
          <w:iCs/>
          <w:sz w:val="20"/>
          <w:szCs w:val="20"/>
        </w:rPr>
        <w:tab/>
      </w:r>
      <w:r>
        <w:rPr>
          <w:rFonts w:ascii="Times New Roman" w:hAnsi="Times New Roman" w:cs="Times New Roman"/>
          <w:b/>
          <w:bCs/>
          <w:i/>
          <w:iCs/>
          <w:sz w:val="20"/>
          <w:szCs w:val="20"/>
        </w:rPr>
        <w:tab/>
      </w:r>
      <w:r>
        <w:rPr>
          <w:rFonts w:ascii="Times New Roman" w:hAnsi="Times New Roman" w:cs="Times New Roman"/>
          <w:b/>
          <w:bCs/>
          <w:i/>
          <w:iCs/>
          <w:sz w:val="20"/>
          <w:szCs w:val="20"/>
        </w:rPr>
        <w:tab/>
      </w:r>
      <w:r w:rsidR="00FC1A83" w:rsidRPr="001E33B1">
        <w:rPr>
          <w:rFonts w:ascii="Times New Roman" w:hAnsi="Times New Roman" w:cs="Times New Roman"/>
          <w:b/>
          <w:bCs/>
          <w:color w:val="000000"/>
          <w:sz w:val="20"/>
          <w:szCs w:val="20"/>
        </w:rPr>
        <w:t>VII</w:t>
      </w:r>
      <w:r w:rsidR="00C836DD" w:rsidRPr="001E33B1">
        <w:rPr>
          <w:rFonts w:ascii="Times New Roman" w:hAnsi="Times New Roman" w:cs="Times New Roman"/>
          <w:b/>
          <w:bCs/>
          <w:color w:val="000000"/>
          <w:sz w:val="20"/>
          <w:szCs w:val="20"/>
        </w:rPr>
        <w:t>I</w:t>
      </w:r>
      <w:r w:rsidR="004E4D2C" w:rsidRPr="001E33B1">
        <w:rPr>
          <w:rFonts w:ascii="Times New Roman" w:hAnsi="Times New Roman" w:cs="Times New Roman"/>
          <w:b/>
          <w:bCs/>
          <w:color w:val="000000"/>
          <w:sz w:val="20"/>
          <w:szCs w:val="20"/>
        </w:rPr>
        <w:t>.</w:t>
      </w:r>
      <w:r w:rsidR="00FC1A83" w:rsidRPr="001E33B1">
        <w:rPr>
          <w:rFonts w:ascii="Times New Roman" w:hAnsi="Times New Roman" w:cs="Times New Roman"/>
          <w:b/>
          <w:bCs/>
          <w:color w:val="000000"/>
          <w:sz w:val="20"/>
          <w:szCs w:val="20"/>
        </w:rPr>
        <w:t xml:space="preserve"> CONCLUSION</w:t>
      </w:r>
    </w:p>
    <w:p w14:paraId="27312248" w14:textId="77777777" w:rsidR="00BE2D23" w:rsidRDefault="00BE2D23" w:rsidP="00C76024">
      <w:pPr>
        <w:spacing w:after="0"/>
        <w:jc w:val="both"/>
        <w:rPr>
          <w:rFonts w:ascii="Times New Roman" w:hAnsi="Times New Roman" w:cs="Times New Roman"/>
          <w:b/>
          <w:bCs/>
          <w:color w:val="000000"/>
          <w:sz w:val="20"/>
          <w:szCs w:val="20"/>
        </w:rPr>
      </w:pPr>
    </w:p>
    <w:p w14:paraId="3A75BA5C" w14:textId="22FCF11C" w:rsidR="00C76024" w:rsidRPr="001E33B1" w:rsidRDefault="00BE2D23" w:rsidP="00C76024">
      <w:pPr>
        <w:spacing w:after="0"/>
        <w:jc w:val="both"/>
        <w:rPr>
          <w:rFonts w:ascii="Times New Roman" w:hAnsi="Times New Roman" w:cs="Times New Roman"/>
          <w:sz w:val="20"/>
          <w:szCs w:val="20"/>
        </w:rPr>
      </w:pPr>
      <w:r>
        <w:rPr>
          <w:rFonts w:ascii="Times New Roman" w:hAnsi="Times New Roman" w:cs="Times New Roman"/>
          <w:b/>
          <w:bCs/>
          <w:color w:val="000000"/>
          <w:sz w:val="20"/>
          <w:szCs w:val="20"/>
        </w:rPr>
        <w:tab/>
      </w:r>
      <w:r w:rsidR="00FC1A83" w:rsidRPr="001E33B1">
        <w:rPr>
          <w:rFonts w:ascii="Times New Roman" w:hAnsi="Times New Roman" w:cs="Times New Roman"/>
          <w:sz w:val="20"/>
          <w:szCs w:val="20"/>
        </w:rPr>
        <w:t>T</w:t>
      </w:r>
      <w:r w:rsidR="00E073C6" w:rsidRPr="001E33B1">
        <w:rPr>
          <w:rFonts w:ascii="Times New Roman" w:hAnsi="Times New Roman" w:cs="Times New Roman"/>
          <w:sz w:val="20"/>
          <w:szCs w:val="20"/>
        </w:rPr>
        <w:t>he identification and validation of biomarkers for intestinal cancers and disorders have opened new avenues for early detection, accurate diagnosis, and personalized treatment strategies. Through advancements in genetic, epigenetic, and protein biomarker research, we have gained deeper insights into the complex molecular mechanisms driving these diseases</w:t>
      </w:r>
      <w:r w:rsidR="00C76024" w:rsidRPr="001E33B1">
        <w:rPr>
          <w:rFonts w:ascii="Times New Roman" w:hAnsi="Times New Roman" w:cs="Times New Roman"/>
          <w:sz w:val="20"/>
          <w:szCs w:val="20"/>
        </w:rPr>
        <w:t xml:space="preserve">. </w:t>
      </w:r>
      <w:r w:rsidR="00E073C6" w:rsidRPr="001E33B1">
        <w:rPr>
          <w:rFonts w:ascii="Times New Roman" w:hAnsi="Times New Roman" w:cs="Times New Roman"/>
          <w:sz w:val="20"/>
          <w:szCs w:val="20"/>
        </w:rPr>
        <w:t>They offer non-invasive and cost-effective ways to monitor disease progression</w:t>
      </w:r>
      <w:r w:rsidR="008D420D"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"/>
          <w:id w:val="1055966799"/>
          <w:placeholder>
            <w:docPart w:val="DefaultPlaceholder_-1854013440"/>
          </w:placeholder>
        </w:sdtPr>
        <w:sdtContent>
          <w:r w:rsidR="00667434" w:rsidRPr="001E33B1">
            <w:rPr>
              <w:rFonts w:ascii="Times New Roman" w:hAnsi="Times New Roman" w:cs="Times New Roman"/>
              <w:color w:val="000000"/>
              <w:sz w:val="20"/>
              <w:szCs w:val="20"/>
            </w:rPr>
            <w:t>(32)</w:t>
          </w:r>
          <w:r w:rsidR="005363A3" w:rsidRPr="001E33B1">
            <w:rPr>
              <w:rFonts w:ascii="Times New Roman" w:hAnsi="Times New Roman" w:cs="Times New Roman"/>
              <w:sz w:val="20"/>
              <w:szCs w:val="20"/>
            </w:rPr>
            <w:t xml:space="preserve">. </w:t>
          </w:r>
          <w:r w:rsidR="00E073C6" w:rsidRPr="001E33B1">
            <w:rPr>
              <w:rFonts w:ascii="Times New Roman" w:hAnsi="Times New Roman" w:cs="Times New Roman"/>
              <w:sz w:val="20"/>
              <w:szCs w:val="20"/>
            </w:rPr>
            <w:t>Additionally, liquid biopsies and multi-omics integration present exciting possibilities for real-time monitoring and improved disease management.</w:t>
          </w:r>
          <w:r w:rsidR="00C76024" w:rsidRPr="001E33B1">
            <w:rPr>
              <w:rFonts w:ascii="Times New Roman" w:hAnsi="Times New Roman" w:cs="Times New Roman"/>
              <w:sz w:val="20"/>
              <w:szCs w:val="20"/>
            </w:rPr>
            <w:t xml:space="preserve"> </w:t>
          </w:r>
          <w:r w:rsidR="00E073C6" w:rsidRPr="001E33B1">
            <w:rPr>
              <w:rFonts w:ascii="Times New Roman" w:hAnsi="Times New Roman" w:cs="Times New Roman"/>
              <w:sz w:val="20"/>
              <w:szCs w:val="20"/>
            </w:rPr>
            <w:t>However, as we move forward, we must address the challenges of validation, standardization, and cost-effectiveness to ensure the reliable and widespread use of these biomarkers in routine clinical practice</w:t>
          </w:r>
          <w:r w:rsidR="008D420D"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"/>
              <w:id w:val="1751613842"/>
              <w:placeholder>
                <w:docPart w:val="DefaultPlaceholder_-1854013440"/>
              </w:placeholder>
            </w:sdtPr>
            <w:sdtContent>
              <w:r w:rsidR="00667434" w:rsidRPr="001E33B1">
                <w:rPr>
                  <w:rFonts w:ascii="Times New Roman" w:hAnsi="Times New Roman" w:cs="Times New Roman"/>
                  <w:color w:val="000000"/>
                  <w:sz w:val="20"/>
                  <w:szCs w:val="20"/>
                </w:rPr>
                <w:t>(33)</w:t>
              </w:r>
              <w:r w:rsidR="005363A3" w:rsidRPr="001E33B1">
                <w:rPr>
                  <w:rFonts w:ascii="Times New Roman" w:hAnsi="Times New Roman" w:cs="Times New Roman"/>
                  <w:color w:val="000000"/>
                  <w:sz w:val="20"/>
                  <w:szCs w:val="20"/>
                </w:rPr>
                <w:t>.</w:t>
              </w:r>
              <w:r w:rsidR="00315ADF" w:rsidRPr="001E33B1">
                <w:rPr>
                  <w:rFonts w:ascii="Times New Roman" w:hAnsi="Times New Roman" w:cs="Times New Roman"/>
                  <w:sz w:val="20"/>
                  <w:szCs w:val="20"/>
                </w:rPr>
                <w:t xml:space="preserve"> </w:t>
              </w:r>
              <w:r w:rsidR="00C76024" w:rsidRPr="001E33B1">
                <w:rPr>
                  <w:rFonts w:ascii="Times New Roman" w:hAnsi="Times New Roman" w:cs="Times New Roman"/>
                  <w:sz w:val="20"/>
                  <w:szCs w:val="20"/>
                </w:rPr>
                <w:t>By harnessing the power of biomarkers, we can advance toward precision medicine, and tailoring therapies. Collaborative efforts among researchers, clinicians, and stakeholders are essential to overcome these obstacles and bring biomarker-driven approaches to the forefront of intestinal cancer and disorder management.</w:t>
              </w:r>
            </w:sdtContent>
          </w:sdt>
        </w:sdtContent>
      </w:sdt>
    </w:p>
    <w:p w14:paraId="2C184758" w14:textId="77777777" w:rsidR="00C76024" w:rsidRPr="001E33B1" w:rsidRDefault="00C76024" w:rsidP="00B375F5">
      <w:pPr>
        <w:spacing w:after="0"/>
        <w:jc w:val="both"/>
        <w:rPr>
          <w:rFonts w:ascii="Times New Roman" w:hAnsi="Times New Roman" w:cs="Times New Roman"/>
          <w:sz w:val="20"/>
          <w:szCs w:val="20"/>
        </w:rPr>
      </w:pPr>
    </w:p>
    <w:p w14:paraId="3B83EFA3" w14:textId="77777777" w:rsidR="007F367C" w:rsidRPr="001E33B1" w:rsidRDefault="007F367C" w:rsidP="007F367C">
      <w:pPr>
        <w:pStyle w:val="z-TopofForm"/>
        <w:numPr>
          <w:ilvl w:val="0"/>
          <w:numId w:val="26"/>
        </w:numPr>
        <w:jc w:val="both"/>
        <w:rPr>
          <w:rFonts w:ascii="Times New Roman" w:hAnsi="Times New Roman" w:cs="Times New Roman"/>
          <w:sz w:val="24"/>
          <w:szCs w:val="24"/>
        </w:rPr>
      </w:pPr>
      <w:r w:rsidRPr="001E33B1">
        <w:rPr>
          <w:rFonts w:ascii="Times New Roman" w:hAnsi="Times New Roman" w:cs="Times New Roman"/>
          <w:sz w:val="24"/>
          <w:szCs w:val="24"/>
        </w:rPr>
        <w:t>Top of Form</w:t>
      </w:r>
    </w:p>
    <w:p w14:paraId="6CD5E839" w14:textId="6B071271" w:rsidR="007F367C" w:rsidRPr="001E33B1" w:rsidRDefault="007F367C" w:rsidP="007F367C">
      <w:pPr>
        <w:pStyle w:val="z-TopofForm"/>
        <w:ind w:left="720"/>
        <w:jc w:val="both"/>
        <w:rPr>
          <w:rFonts w:ascii="Times New Roman" w:hAnsi="Times New Roman" w:cs="Times New Roman"/>
          <w:b/>
          <w:bCs/>
          <w:sz w:val="32"/>
          <w:szCs w:val="32"/>
        </w:rPr>
      </w:pPr>
      <w:r w:rsidRPr="001E33B1">
        <w:rPr>
          <w:rFonts w:ascii="Times New Roman" w:hAnsi="Times New Roman" w:cs="Times New Roman"/>
          <w:b/>
          <w:bCs/>
          <w:sz w:val="32"/>
          <w:szCs w:val="32"/>
        </w:rPr>
        <w:t>IV Conclusion</w:t>
      </w:r>
    </w:p>
    <w:p w14:paraId="43C743DC" w14:textId="4F6585E9" w:rsidR="002B7ECF" w:rsidRDefault="002B7ECF">
      <w:pPr>
        <w:rPr>
          <w:rFonts w:ascii="Times New Roman" w:hAnsi="Times New Roman" w:cs="Times New Roman"/>
          <w:b/>
          <w:bCs/>
          <w:sz w:val="20"/>
          <w:szCs w:val="20"/>
        </w:rPr>
      </w:pPr>
      <w:r>
        <w:rPr>
          <w:rFonts w:ascii="Times New Roman" w:hAnsi="Times New Roman" w:cs="Times New Roman"/>
          <w:b/>
          <w:bCs/>
          <w:sz w:val="20"/>
          <w:szCs w:val="20"/>
        </w:rPr>
        <w:br w:type="page"/>
      </w:r>
    </w:p>
    <w:p w14:paraId="3A714771" w14:textId="0659DAC9" w:rsidR="007772A7" w:rsidRPr="001E33B1" w:rsidRDefault="00572ECF" w:rsidP="003B4319">
      <w:pPr>
        <w:jc w:val="both"/>
        <w:rPr>
          <w:rFonts w:ascii="Times New Roman" w:hAnsi="Times New Roman" w:cs="Times New Roman"/>
          <w:b/>
          <w:bCs/>
          <w:sz w:val="20"/>
          <w:szCs w:val="20"/>
        </w:rPr>
      </w:pPr>
      <w:r>
        <w:rPr>
          <w:rFonts w:ascii="Times New Roman" w:hAnsi="Times New Roman" w:cs="Times New Roman"/>
          <w:b/>
          <w:bCs/>
          <w:sz w:val="20"/>
          <w:szCs w:val="20"/>
        </w:rPr>
        <w:lastRenderedPageBreak/>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00541097" w:rsidRPr="001E33B1">
        <w:rPr>
          <w:rFonts w:ascii="Times New Roman" w:hAnsi="Times New Roman" w:cs="Times New Roman"/>
          <w:b/>
          <w:bCs/>
          <w:sz w:val="20"/>
          <w:szCs w:val="20"/>
        </w:rPr>
        <w:t xml:space="preserve">IX. </w:t>
      </w:r>
      <w:r w:rsidR="007772A7" w:rsidRPr="001E33B1">
        <w:rPr>
          <w:rFonts w:ascii="Times New Roman" w:hAnsi="Times New Roman" w:cs="Times New Roman"/>
          <w:b/>
          <w:bCs/>
          <w:sz w:val="20"/>
          <w:szCs w:val="20"/>
        </w:rPr>
        <w:t>REFERENCES:</w:t>
      </w:r>
    </w:p>
    <w:p w14:paraId="0A314D08" w14:textId="77777777" w:rsidR="00CD6766" w:rsidRPr="001E33B1" w:rsidRDefault="00CD6766" w:rsidP="003B4319">
      <w:pPr>
        <w:jc w:val="both"/>
        <w:rPr>
          <w:rFonts w:ascii="Times New Roman" w:hAnsi="Times New Roman" w:cs="Times New Roman"/>
          <w:b/>
          <w:bCs/>
          <w:sz w:val="20"/>
          <w:szCs w:val="20"/>
        </w:rPr>
      </w:pPr>
    </w:p>
    <w:sdt>
      <w:sdtPr>
        <w:rPr>
          <w:b/>
          <w:bCs/>
        </w:rPr>
        <w:tag w:val="MENDELEY_BIBLIOGRAPHY"/>
        <w:id w:val="1145700242"/>
        <w:placeholder>
          <w:docPart w:val="DefaultPlaceholder_-1854013440"/>
        </w:placeholder>
      </w:sdtPr>
      <w:sdtEndPr>
        <w:rPr>
          <w:rFonts w:ascii="Times New Roman" w:eastAsia="Times New Roman" w:hAnsi="Times New Roman" w:cs="Times New Roman"/>
          <w:b w:val="0"/>
          <w:bCs w:val="0"/>
          <w:sz w:val="16"/>
          <w:szCs w:val="16"/>
        </w:rPr>
      </w:sdtEndPr>
      <w:sdtContent>
        <w:p w14:paraId="3C983B7E" w14:textId="10A68259" w:rsidR="005363A3" w:rsidRPr="00C40A85" w:rsidRDefault="005363A3" w:rsidP="00C40A85">
          <w:pPr>
            <w:pStyle w:val="ListParagraph"/>
            <w:numPr>
              <w:ilvl w:val="0"/>
              <w:numId w:val="134"/>
            </w:numPr>
            <w:autoSpaceDE w:val="0"/>
            <w:autoSpaceDN w:val="0"/>
            <w:spacing w:after="0"/>
            <w:jc w:val="both"/>
            <w:divId w:val="1716155639"/>
            <w:rPr>
              <w:rFonts w:ascii="Times New Roman" w:eastAsia="Times New Roman" w:hAnsi="Times New Roman" w:cs="Times New Roman"/>
              <w:kern w:val="0"/>
              <w:sz w:val="16"/>
              <w:szCs w:val="16"/>
              <w14:ligatures w14:val="none"/>
            </w:rPr>
          </w:pPr>
          <w:r w:rsidRPr="00C40A85">
            <w:rPr>
              <w:rFonts w:ascii="Times New Roman" w:eastAsia="Times New Roman" w:hAnsi="Times New Roman" w:cs="Times New Roman"/>
              <w:sz w:val="16"/>
              <w:szCs w:val="16"/>
            </w:rPr>
            <w:t xml:space="preserve">Strimbu K, Tavel JA. What are biomarkers? Vol. 5, Current Opinion in HIV and AIDS. 2010. p. 463–6. </w:t>
          </w:r>
        </w:p>
        <w:p w14:paraId="372F2179" w14:textId="49B8EBB2" w:rsidR="005363A3" w:rsidRPr="00C40A85" w:rsidRDefault="005363A3" w:rsidP="00C40A85">
          <w:pPr>
            <w:pStyle w:val="ListParagraph"/>
            <w:numPr>
              <w:ilvl w:val="0"/>
              <w:numId w:val="134"/>
            </w:numPr>
            <w:autoSpaceDE w:val="0"/>
            <w:autoSpaceDN w:val="0"/>
            <w:spacing w:after="0"/>
            <w:jc w:val="both"/>
            <w:divId w:val="1185946573"/>
            <w:rPr>
              <w:rFonts w:ascii="Times New Roman" w:eastAsia="Times New Roman" w:hAnsi="Times New Roman" w:cs="Times New Roman"/>
              <w:sz w:val="16"/>
              <w:szCs w:val="16"/>
            </w:rPr>
          </w:pPr>
          <w:r w:rsidRPr="00C40A85">
            <w:rPr>
              <w:rFonts w:ascii="Times New Roman" w:eastAsia="Times New Roman" w:hAnsi="Times New Roman" w:cs="Times New Roman"/>
              <w:sz w:val="16"/>
              <w:szCs w:val="16"/>
            </w:rPr>
            <w:t xml:space="preserve">Mayeux R. Biomarkers: Potential Uses and Limitations. </w:t>
          </w:r>
        </w:p>
        <w:p w14:paraId="2623EA7D" w14:textId="0A8D77BC" w:rsidR="005363A3" w:rsidRPr="00C40A85" w:rsidRDefault="005363A3" w:rsidP="00C40A85">
          <w:pPr>
            <w:pStyle w:val="ListParagraph"/>
            <w:numPr>
              <w:ilvl w:val="0"/>
              <w:numId w:val="134"/>
            </w:numPr>
            <w:autoSpaceDE w:val="0"/>
            <w:autoSpaceDN w:val="0"/>
            <w:spacing w:after="0"/>
            <w:jc w:val="both"/>
            <w:divId w:val="551574861"/>
            <w:rPr>
              <w:rFonts w:ascii="Times New Roman" w:eastAsia="Times New Roman" w:hAnsi="Times New Roman" w:cs="Times New Roman"/>
              <w:sz w:val="16"/>
              <w:szCs w:val="16"/>
            </w:rPr>
          </w:pPr>
          <w:r w:rsidRPr="00C40A85">
            <w:rPr>
              <w:rFonts w:ascii="Times New Roman" w:eastAsia="Times New Roman" w:hAnsi="Times New Roman" w:cs="Times New Roman"/>
              <w:sz w:val="16"/>
              <w:szCs w:val="16"/>
            </w:rPr>
            <w:t xml:space="preserve">Califf RM. Biomarker definitions and their applications. Exp </w:t>
          </w:r>
          <w:proofErr w:type="spellStart"/>
          <w:r w:rsidRPr="00C40A85">
            <w:rPr>
              <w:rFonts w:ascii="Times New Roman" w:eastAsia="Times New Roman" w:hAnsi="Times New Roman" w:cs="Times New Roman"/>
              <w:sz w:val="16"/>
              <w:szCs w:val="16"/>
            </w:rPr>
            <w:t>Biol</w:t>
          </w:r>
          <w:proofErr w:type="spellEnd"/>
          <w:r w:rsidRPr="00C40A85">
            <w:rPr>
              <w:rFonts w:ascii="Times New Roman" w:eastAsia="Times New Roman" w:hAnsi="Times New Roman" w:cs="Times New Roman"/>
              <w:sz w:val="16"/>
              <w:szCs w:val="16"/>
            </w:rPr>
            <w:t xml:space="preserve"> Med. 2018 Feb 1;243(3):213–21. </w:t>
          </w:r>
        </w:p>
        <w:p w14:paraId="4AE7747B" w14:textId="53969CB4" w:rsidR="005363A3" w:rsidRPr="00C40A85" w:rsidRDefault="005363A3" w:rsidP="00C40A85">
          <w:pPr>
            <w:pStyle w:val="ListParagraph"/>
            <w:numPr>
              <w:ilvl w:val="0"/>
              <w:numId w:val="134"/>
            </w:numPr>
            <w:autoSpaceDE w:val="0"/>
            <w:autoSpaceDN w:val="0"/>
            <w:spacing w:after="0"/>
            <w:jc w:val="both"/>
            <w:divId w:val="2070155680"/>
            <w:rPr>
              <w:rFonts w:ascii="Times New Roman" w:eastAsia="Times New Roman" w:hAnsi="Times New Roman" w:cs="Times New Roman"/>
              <w:sz w:val="16"/>
              <w:szCs w:val="16"/>
            </w:rPr>
          </w:pPr>
          <w:r w:rsidRPr="00C40A85">
            <w:rPr>
              <w:rFonts w:ascii="Times New Roman" w:eastAsia="Times New Roman" w:hAnsi="Times New Roman" w:cs="Times New Roman"/>
              <w:sz w:val="16"/>
              <w:szCs w:val="16"/>
            </w:rPr>
            <w:t xml:space="preserve">Cook NR. Use and misuse of the receiver operating characteristic curve in risk prediction. Circulation. 2007 Feb;115(7):928–35. </w:t>
          </w:r>
        </w:p>
        <w:p w14:paraId="2C6C7FEE" w14:textId="6D0D4C85" w:rsidR="005363A3" w:rsidRPr="00C40A85" w:rsidRDefault="005363A3" w:rsidP="00C40A85">
          <w:pPr>
            <w:pStyle w:val="ListParagraph"/>
            <w:numPr>
              <w:ilvl w:val="0"/>
              <w:numId w:val="134"/>
            </w:numPr>
            <w:autoSpaceDE w:val="0"/>
            <w:autoSpaceDN w:val="0"/>
            <w:spacing w:after="0"/>
            <w:jc w:val="both"/>
            <w:divId w:val="947084537"/>
            <w:rPr>
              <w:rFonts w:ascii="Times New Roman" w:eastAsia="Times New Roman" w:hAnsi="Times New Roman" w:cs="Times New Roman"/>
              <w:sz w:val="16"/>
              <w:szCs w:val="16"/>
            </w:rPr>
          </w:pPr>
          <w:r w:rsidRPr="00C40A85">
            <w:rPr>
              <w:rFonts w:ascii="Times New Roman" w:eastAsia="Times New Roman" w:hAnsi="Times New Roman" w:cs="Times New Roman"/>
              <w:sz w:val="16"/>
              <w:szCs w:val="16"/>
            </w:rPr>
            <w:t xml:space="preserve">Mayeux R. Biomarkers: Potential Uses and Limitations. </w:t>
          </w:r>
        </w:p>
        <w:p w14:paraId="5974A0DB" w14:textId="65090D83" w:rsidR="005363A3" w:rsidRPr="00C40A85" w:rsidRDefault="005363A3" w:rsidP="00C40A85">
          <w:pPr>
            <w:pStyle w:val="ListParagraph"/>
            <w:numPr>
              <w:ilvl w:val="0"/>
              <w:numId w:val="134"/>
            </w:numPr>
            <w:autoSpaceDE w:val="0"/>
            <w:autoSpaceDN w:val="0"/>
            <w:spacing w:after="0"/>
            <w:jc w:val="both"/>
            <w:divId w:val="1316953609"/>
            <w:rPr>
              <w:rFonts w:ascii="Times New Roman" w:eastAsia="Times New Roman" w:hAnsi="Times New Roman" w:cs="Times New Roman"/>
              <w:sz w:val="16"/>
              <w:szCs w:val="16"/>
            </w:rPr>
          </w:pPr>
          <w:r w:rsidRPr="00C40A85">
            <w:rPr>
              <w:rFonts w:ascii="Times New Roman" w:eastAsia="Times New Roman" w:hAnsi="Times New Roman" w:cs="Times New Roman"/>
              <w:sz w:val="16"/>
              <w:szCs w:val="16"/>
            </w:rPr>
            <w:t xml:space="preserve">Califf RM. Biomarker definitions and their applications. Exp </w:t>
          </w:r>
          <w:proofErr w:type="spellStart"/>
          <w:r w:rsidRPr="00C40A85">
            <w:rPr>
              <w:rFonts w:ascii="Times New Roman" w:eastAsia="Times New Roman" w:hAnsi="Times New Roman" w:cs="Times New Roman"/>
              <w:sz w:val="16"/>
              <w:szCs w:val="16"/>
            </w:rPr>
            <w:t>Biol</w:t>
          </w:r>
          <w:proofErr w:type="spellEnd"/>
          <w:r w:rsidRPr="00C40A85">
            <w:rPr>
              <w:rFonts w:ascii="Times New Roman" w:eastAsia="Times New Roman" w:hAnsi="Times New Roman" w:cs="Times New Roman"/>
              <w:sz w:val="16"/>
              <w:szCs w:val="16"/>
            </w:rPr>
            <w:t xml:space="preserve"> Med. 2018 Feb 1;243(3):213–21. </w:t>
          </w:r>
        </w:p>
        <w:p w14:paraId="6A4BD1C4" w14:textId="749DC628" w:rsidR="005363A3" w:rsidRPr="00C40A85" w:rsidRDefault="005363A3" w:rsidP="00C40A85">
          <w:pPr>
            <w:pStyle w:val="ListParagraph"/>
            <w:numPr>
              <w:ilvl w:val="0"/>
              <w:numId w:val="134"/>
            </w:numPr>
            <w:autoSpaceDE w:val="0"/>
            <w:autoSpaceDN w:val="0"/>
            <w:spacing w:after="0"/>
            <w:jc w:val="both"/>
            <w:divId w:val="1564366481"/>
            <w:rPr>
              <w:rFonts w:ascii="Times New Roman" w:eastAsia="Times New Roman" w:hAnsi="Times New Roman" w:cs="Times New Roman"/>
              <w:sz w:val="16"/>
              <w:szCs w:val="16"/>
            </w:rPr>
          </w:pPr>
          <w:r w:rsidRPr="00C40A85">
            <w:rPr>
              <w:rFonts w:ascii="Times New Roman" w:eastAsia="Times New Roman" w:hAnsi="Times New Roman" w:cs="Times New Roman"/>
              <w:sz w:val="16"/>
              <w:szCs w:val="16"/>
            </w:rPr>
            <w:t xml:space="preserve">Collins JT, Nguyen A, </w:t>
          </w:r>
          <w:proofErr w:type="spellStart"/>
          <w:r w:rsidRPr="00C40A85">
            <w:rPr>
              <w:rFonts w:ascii="Times New Roman" w:eastAsia="Times New Roman" w:hAnsi="Times New Roman" w:cs="Times New Roman"/>
              <w:sz w:val="16"/>
              <w:szCs w:val="16"/>
            </w:rPr>
            <w:t>Badireddy</w:t>
          </w:r>
          <w:proofErr w:type="spellEnd"/>
          <w:r w:rsidRPr="00C40A85">
            <w:rPr>
              <w:rFonts w:ascii="Times New Roman" w:eastAsia="Times New Roman" w:hAnsi="Times New Roman" w:cs="Times New Roman"/>
              <w:sz w:val="16"/>
              <w:szCs w:val="16"/>
            </w:rPr>
            <w:t xml:space="preserve"> M. Anatomy, Abdomen and Pelvis, Small Intestine. 2023. </w:t>
          </w:r>
        </w:p>
        <w:p w14:paraId="79BB2EBB" w14:textId="1D137D96" w:rsidR="005363A3" w:rsidRPr="00C40A85" w:rsidRDefault="005363A3" w:rsidP="00C40A85">
          <w:pPr>
            <w:pStyle w:val="ListParagraph"/>
            <w:numPr>
              <w:ilvl w:val="0"/>
              <w:numId w:val="134"/>
            </w:numPr>
            <w:autoSpaceDE w:val="0"/>
            <w:autoSpaceDN w:val="0"/>
            <w:spacing w:after="0"/>
            <w:jc w:val="both"/>
            <w:divId w:val="182330390"/>
            <w:rPr>
              <w:rFonts w:ascii="Times New Roman" w:eastAsia="Times New Roman" w:hAnsi="Times New Roman" w:cs="Times New Roman"/>
              <w:sz w:val="16"/>
              <w:szCs w:val="16"/>
            </w:rPr>
          </w:pPr>
          <w:r w:rsidRPr="00C40A85">
            <w:rPr>
              <w:rFonts w:ascii="Times New Roman" w:eastAsia="Times New Roman" w:hAnsi="Times New Roman" w:cs="Times New Roman"/>
              <w:sz w:val="16"/>
              <w:szCs w:val="16"/>
            </w:rPr>
            <w:t xml:space="preserve">Lopez PP, Gogna S, Khorasani-Zadeh A. Anatomy, Abdomen and Pelvis: Duodenum. 2023. </w:t>
          </w:r>
        </w:p>
        <w:p w14:paraId="1CFCB6AB" w14:textId="1632151D" w:rsidR="005363A3" w:rsidRPr="00C40A85" w:rsidRDefault="005363A3" w:rsidP="00C40A85">
          <w:pPr>
            <w:pStyle w:val="ListParagraph"/>
            <w:numPr>
              <w:ilvl w:val="0"/>
              <w:numId w:val="134"/>
            </w:numPr>
            <w:autoSpaceDE w:val="0"/>
            <w:autoSpaceDN w:val="0"/>
            <w:spacing w:after="0"/>
            <w:jc w:val="both"/>
            <w:divId w:val="1660884774"/>
            <w:rPr>
              <w:rFonts w:ascii="Times New Roman" w:eastAsia="Times New Roman" w:hAnsi="Times New Roman" w:cs="Times New Roman"/>
              <w:sz w:val="16"/>
              <w:szCs w:val="16"/>
            </w:rPr>
          </w:pPr>
          <w:proofErr w:type="spellStart"/>
          <w:r w:rsidRPr="00C40A85">
            <w:rPr>
              <w:rFonts w:ascii="Times New Roman" w:eastAsia="Times New Roman" w:hAnsi="Times New Roman" w:cs="Times New Roman"/>
              <w:sz w:val="16"/>
              <w:szCs w:val="16"/>
            </w:rPr>
            <w:t>Kahai</w:t>
          </w:r>
          <w:proofErr w:type="spellEnd"/>
          <w:r w:rsidRPr="00C40A85">
            <w:rPr>
              <w:rFonts w:ascii="Times New Roman" w:eastAsia="Times New Roman" w:hAnsi="Times New Roman" w:cs="Times New Roman"/>
              <w:sz w:val="16"/>
              <w:szCs w:val="16"/>
            </w:rPr>
            <w:t xml:space="preserve"> P, </w:t>
          </w:r>
          <w:proofErr w:type="spellStart"/>
          <w:r w:rsidRPr="00C40A85">
            <w:rPr>
              <w:rFonts w:ascii="Times New Roman" w:eastAsia="Times New Roman" w:hAnsi="Times New Roman" w:cs="Times New Roman"/>
              <w:sz w:val="16"/>
              <w:szCs w:val="16"/>
            </w:rPr>
            <w:t>Mandiga</w:t>
          </w:r>
          <w:proofErr w:type="spellEnd"/>
          <w:r w:rsidRPr="00C40A85">
            <w:rPr>
              <w:rFonts w:ascii="Times New Roman" w:eastAsia="Times New Roman" w:hAnsi="Times New Roman" w:cs="Times New Roman"/>
              <w:sz w:val="16"/>
              <w:szCs w:val="16"/>
            </w:rPr>
            <w:t xml:space="preserve"> P, Wehrle CJ, Lobo S. Anatomy, Abdomen and Pelvis: Large Intestine. 2023. </w:t>
          </w:r>
        </w:p>
        <w:p w14:paraId="25F885FB" w14:textId="51CCBD8C" w:rsidR="005363A3" w:rsidRPr="00C40A85" w:rsidRDefault="005363A3" w:rsidP="00C40A85">
          <w:pPr>
            <w:pStyle w:val="ListParagraph"/>
            <w:numPr>
              <w:ilvl w:val="0"/>
              <w:numId w:val="134"/>
            </w:numPr>
            <w:autoSpaceDE w:val="0"/>
            <w:autoSpaceDN w:val="0"/>
            <w:spacing w:after="0"/>
            <w:jc w:val="both"/>
            <w:divId w:val="272709397"/>
            <w:rPr>
              <w:rFonts w:ascii="Times New Roman" w:eastAsia="Times New Roman" w:hAnsi="Times New Roman" w:cs="Times New Roman"/>
              <w:sz w:val="16"/>
              <w:szCs w:val="16"/>
            </w:rPr>
          </w:pPr>
          <w:proofErr w:type="spellStart"/>
          <w:r w:rsidRPr="00C40A85">
            <w:rPr>
              <w:rFonts w:ascii="Times New Roman" w:eastAsia="Times New Roman" w:hAnsi="Times New Roman" w:cs="Times New Roman"/>
              <w:sz w:val="16"/>
              <w:szCs w:val="16"/>
            </w:rPr>
            <w:t>Barsouk</w:t>
          </w:r>
          <w:proofErr w:type="spellEnd"/>
          <w:r w:rsidRPr="00C40A85">
            <w:rPr>
              <w:rFonts w:ascii="Times New Roman" w:eastAsia="Times New Roman" w:hAnsi="Times New Roman" w:cs="Times New Roman"/>
              <w:sz w:val="16"/>
              <w:szCs w:val="16"/>
            </w:rPr>
            <w:t xml:space="preserve"> A, </w:t>
          </w:r>
          <w:proofErr w:type="spellStart"/>
          <w:r w:rsidRPr="00C40A85">
            <w:rPr>
              <w:rFonts w:ascii="Times New Roman" w:eastAsia="Times New Roman" w:hAnsi="Times New Roman" w:cs="Times New Roman"/>
              <w:sz w:val="16"/>
              <w:szCs w:val="16"/>
            </w:rPr>
            <w:t>Rawla</w:t>
          </w:r>
          <w:proofErr w:type="spellEnd"/>
          <w:r w:rsidRPr="00C40A85">
            <w:rPr>
              <w:rFonts w:ascii="Times New Roman" w:eastAsia="Times New Roman" w:hAnsi="Times New Roman" w:cs="Times New Roman"/>
              <w:sz w:val="16"/>
              <w:szCs w:val="16"/>
            </w:rPr>
            <w:t xml:space="preserve"> P, </w:t>
          </w:r>
          <w:proofErr w:type="spellStart"/>
          <w:r w:rsidRPr="00C40A85">
            <w:rPr>
              <w:rFonts w:ascii="Times New Roman" w:eastAsia="Times New Roman" w:hAnsi="Times New Roman" w:cs="Times New Roman"/>
              <w:sz w:val="16"/>
              <w:szCs w:val="16"/>
            </w:rPr>
            <w:t>Barsouk</w:t>
          </w:r>
          <w:proofErr w:type="spellEnd"/>
          <w:r w:rsidRPr="00C40A85">
            <w:rPr>
              <w:rFonts w:ascii="Times New Roman" w:eastAsia="Times New Roman" w:hAnsi="Times New Roman" w:cs="Times New Roman"/>
              <w:sz w:val="16"/>
              <w:szCs w:val="16"/>
            </w:rPr>
            <w:t xml:space="preserve"> A, </w:t>
          </w:r>
          <w:proofErr w:type="spellStart"/>
          <w:r w:rsidRPr="00C40A85">
            <w:rPr>
              <w:rFonts w:ascii="Times New Roman" w:eastAsia="Times New Roman" w:hAnsi="Times New Roman" w:cs="Times New Roman"/>
              <w:sz w:val="16"/>
              <w:szCs w:val="16"/>
            </w:rPr>
            <w:t>Thandra</w:t>
          </w:r>
          <w:proofErr w:type="spellEnd"/>
          <w:r w:rsidRPr="00C40A85">
            <w:rPr>
              <w:rFonts w:ascii="Times New Roman" w:eastAsia="Times New Roman" w:hAnsi="Times New Roman" w:cs="Times New Roman"/>
              <w:sz w:val="16"/>
              <w:szCs w:val="16"/>
            </w:rPr>
            <w:t xml:space="preserve"> KC. Epidemiology of Cancers of the Small Intestine: Trends, Risk Factors, and Prevention. Vol. 7, Medical sciences (Basel, Switzerland). NLM (Medline); 2019. </w:t>
          </w:r>
        </w:p>
        <w:p w14:paraId="4A38A914" w14:textId="6019C7B8" w:rsidR="005363A3" w:rsidRPr="00C40A85" w:rsidRDefault="005363A3" w:rsidP="00C40A85">
          <w:pPr>
            <w:pStyle w:val="ListParagraph"/>
            <w:numPr>
              <w:ilvl w:val="0"/>
              <w:numId w:val="134"/>
            </w:numPr>
            <w:autoSpaceDE w:val="0"/>
            <w:autoSpaceDN w:val="0"/>
            <w:spacing w:after="0"/>
            <w:jc w:val="both"/>
            <w:divId w:val="793980251"/>
            <w:rPr>
              <w:rFonts w:ascii="Times New Roman" w:eastAsia="Times New Roman" w:hAnsi="Times New Roman" w:cs="Times New Roman"/>
              <w:sz w:val="16"/>
              <w:szCs w:val="16"/>
            </w:rPr>
          </w:pPr>
          <w:r w:rsidRPr="00C40A85">
            <w:rPr>
              <w:rFonts w:ascii="Times New Roman" w:eastAsia="Times New Roman" w:hAnsi="Times New Roman" w:cs="Times New Roman"/>
              <w:sz w:val="16"/>
              <w:szCs w:val="16"/>
            </w:rPr>
            <w:t xml:space="preserve">Chaudhry SR, Liman MNP, Peterson DC. Anatomy, Abdomen, and Pelvis: Stomach. 2023. </w:t>
          </w:r>
        </w:p>
        <w:p w14:paraId="7ABB3543" w14:textId="3A92811D" w:rsidR="005363A3" w:rsidRPr="00C40A85" w:rsidRDefault="005363A3" w:rsidP="00C40A85">
          <w:pPr>
            <w:pStyle w:val="ListParagraph"/>
            <w:numPr>
              <w:ilvl w:val="0"/>
              <w:numId w:val="134"/>
            </w:numPr>
            <w:autoSpaceDE w:val="0"/>
            <w:autoSpaceDN w:val="0"/>
            <w:spacing w:after="0"/>
            <w:jc w:val="both"/>
            <w:divId w:val="551383750"/>
            <w:rPr>
              <w:rFonts w:ascii="Times New Roman" w:eastAsia="Times New Roman" w:hAnsi="Times New Roman" w:cs="Times New Roman"/>
              <w:sz w:val="16"/>
              <w:szCs w:val="16"/>
            </w:rPr>
          </w:pPr>
          <w:r w:rsidRPr="00C40A85">
            <w:rPr>
              <w:rFonts w:ascii="Times New Roman" w:eastAsia="Times New Roman" w:hAnsi="Times New Roman" w:cs="Times New Roman"/>
              <w:sz w:val="16"/>
              <w:szCs w:val="16"/>
            </w:rPr>
            <w:t xml:space="preserve">Vacante M, </w:t>
          </w:r>
          <w:proofErr w:type="spellStart"/>
          <w:r w:rsidRPr="00C40A85">
            <w:rPr>
              <w:rFonts w:ascii="Times New Roman" w:eastAsia="Times New Roman" w:hAnsi="Times New Roman" w:cs="Times New Roman"/>
              <w:sz w:val="16"/>
              <w:szCs w:val="16"/>
            </w:rPr>
            <w:t>Borzì</w:t>
          </w:r>
          <w:proofErr w:type="spellEnd"/>
          <w:r w:rsidRPr="00C40A85">
            <w:rPr>
              <w:rFonts w:ascii="Times New Roman" w:eastAsia="Times New Roman" w:hAnsi="Times New Roman" w:cs="Times New Roman"/>
              <w:sz w:val="16"/>
              <w:szCs w:val="16"/>
            </w:rPr>
            <w:t xml:space="preserve"> AM, Basile F, Biondi A. Biomarkers in colorectal cancer: Current clinical utility and future perspectives. Vol. 6, World Journal of Clinical Cases. </w:t>
          </w:r>
          <w:proofErr w:type="spellStart"/>
          <w:r w:rsidRPr="00C40A85">
            <w:rPr>
              <w:rFonts w:ascii="Times New Roman" w:eastAsia="Times New Roman" w:hAnsi="Times New Roman" w:cs="Times New Roman"/>
              <w:sz w:val="16"/>
              <w:szCs w:val="16"/>
            </w:rPr>
            <w:t>Baishideng</w:t>
          </w:r>
          <w:proofErr w:type="spellEnd"/>
          <w:r w:rsidRPr="00C40A85">
            <w:rPr>
              <w:rFonts w:ascii="Times New Roman" w:eastAsia="Times New Roman" w:hAnsi="Times New Roman" w:cs="Times New Roman"/>
              <w:sz w:val="16"/>
              <w:szCs w:val="16"/>
            </w:rPr>
            <w:t xml:space="preserve"> Publishing Group Co; 2018. p. 869–81. </w:t>
          </w:r>
        </w:p>
        <w:p w14:paraId="7AF732BD" w14:textId="54B3F12C" w:rsidR="005363A3" w:rsidRPr="00C40A85" w:rsidRDefault="005363A3" w:rsidP="00C40A85">
          <w:pPr>
            <w:pStyle w:val="ListParagraph"/>
            <w:numPr>
              <w:ilvl w:val="0"/>
              <w:numId w:val="134"/>
            </w:numPr>
            <w:autoSpaceDE w:val="0"/>
            <w:autoSpaceDN w:val="0"/>
            <w:spacing w:after="0"/>
            <w:jc w:val="both"/>
            <w:divId w:val="1084373248"/>
            <w:rPr>
              <w:rFonts w:ascii="Times New Roman" w:eastAsia="Times New Roman" w:hAnsi="Times New Roman" w:cs="Times New Roman"/>
              <w:sz w:val="16"/>
              <w:szCs w:val="16"/>
            </w:rPr>
          </w:pPr>
          <w:r w:rsidRPr="00C40A85">
            <w:rPr>
              <w:rFonts w:ascii="Times New Roman" w:eastAsia="Times New Roman" w:hAnsi="Times New Roman" w:cs="Times New Roman"/>
              <w:sz w:val="16"/>
              <w:szCs w:val="16"/>
            </w:rPr>
            <w:t xml:space="preserve">Vacante M, </w:t>
          </w:r>
          <w:proofErr w:type="spellStart"/>
          <w:r w:rsidRPr="00C40A85">
            <w:rPr>
              <w:rFonts w:ascii="Times New Roman" w:eastAsia="Times New Roman" w:hAnsi="Times New Roman" w:cs="Times New Roman"/>
              <w:sz w:val="16"/>
              <w:szCs w:val="16"/>
            </w:rPr>
            <w:t>Borzì</w:t>
          </w:r>
          <w:proofErr w:type="spellEnd"/>
          <w:r w:rsidRPr="00C40A85">
            <w:rPr>
              <w:rFonts w:ascii="Times New Roman" w:eastAsia="Times New Roman" w:hAnsi="Times New Roman" w:cs="Times New Roman"/>
              <w:sz w:val="16"/>
              <w:szCs w:val="16"/>
            </w:rPr>
            <w:t xml:space="preserve"> AM, Basile F, Biondi A. Biomarkers in colorectal cancer: Current clinical utility and future perspectives. Vol. 6, World Journal of Clinical Cases. </w:t>
          </w:r>
          <w:proofErr w:type="spellStart"/>
          <w:r w:rsidRPr="00C40A85">
            <w:rPr>
              <w:rFonts w:ascii="Times New Roman" w:eastAsia="Times New Roman" w:hAnsi="Times New Roman" w:cs="Times New Roman"/>
              <w:sz w:val="16"/>
              <w:szCs w:val="16"/>
            </w:rPr>
            <w:t>Baishideng</w:t>
          </w:r>
          <w:proofErr w:type="spellEnd"/>
          <w:r w:rsidRPr="00C40A85">
            <w:rPr>
              <w:rFonts w:ascii="Times New Roman" w:eastAsia="Times New Roman" w:hAnsi="Times New Roman" w:cs="Times New Roman"/>
              <w:sz w:val="16"/>
              <w:szCs w:val="16"/>
            </w:rPr>
            <w:t xml:space="preserve"> Publishing Group Co; 2018. p. 869–81. </w:t>
          </w:r>
        </w:p>
        <w:p w14:paraId="78626FF9" w14:textId="1CAD3C39" w:rsidR="005363A3" w:rsidRPr="00C40A85" w:rsidRDefault="005363A3" w:rsidP="00C40A85">
          <w:pPr>
            <w:pStyle w:val="ListParagraph"/>
            <w:numPr>
              <w:ilvl w:val="0"/>
              <w:numId w:val="134"/>
            </w:numPr>
            <w:autoSpaceDE w:val="0"/>
            <w:autoSpaceDN w:val="0"/>
            <w:spacing w:after="0"/>
            <w:jc w:val="both"/>
            <w:divId w:val="1349941246"/>
            <w:rPr>
              <w:rFonts w:ascii="Times New Roman" w:eastAsia="Times New Roman" w:hAnsi="Times New Roman" w:cs="Times New Roman"/>
              <w:sz w:val="16"/>
              <w:szCs w:val="16"/>
            </w:rPr>
          </w:pPr>
          <w:r w:rsidRPr="00C40A85">
            <w:rPr>
              <w:rFonts w:ascii="Times New Roman" w:eastAsia="Times New Roman" w:hAnsi="Times New Roman" w:cs="Times New Roman"/>
              <w:sz w:val="16"/>
              <w:szCs w:val="16"/>
            </w:rPr>
            <w:t xml:space="preserve">Engstrom PF, </w:t>
          </w:r>
          <w:proofErr w:type="spellStart"/>
          <w:r w:rsidRPr="00C40A85">
            <w:rPr>
              <w:rFonts w:ascii="Times New Roman" w:eastAsia="Times New Roman" w:hAnsi="Times New Roman" w:cs="Times New Roman"/>
              <w:sz w:val="16"/>
              <w:szCs w:val="16"/>
            </w:rPr>
            <w:t>Arnoletti</w:t>
          </w:r>
          <w:proofErr w:type="spellEnd"/>
          <w:r w:rsidRPr="00C40A85">
            <w:rPr>
              <w:rFonts w:ascii="Times New Roman" w:eastAsia="Times New Roman" w:hAnsi="Times New Roman" w:cs="Times New Roman"/>
              <w:sz w:val="16"/>
              <w:szCs w:val="16"/>
            </w:rPr>
            <w:t xml:space="preserve"> JP, Benson AB, Berlin JD, Berry JM, Chen YJ, et al. Anal Carcinoma. Journal of the National Comprehensive Cancer Network. 2010 Jan;8(1):106–20. </w:t>
          </w:r>
        </w:p>
        <w:p w14:paraId="736E9246" w14:textId="7D6DF79A" w:rsidR="005363A3" w:rsidRPr="00C40A85" w:rsidRDefault="005363A3" w:rsidP="00C40A85">
          <w:pPr>
            <w:pStyle w:val="ListParagraph"/>
            <w:numPr>
              <w:ilvl w:val="0"/>
              <w:numId w:val="134"/>
            </w:numPr>
            <w:autoSpaceDE w:val="0"/>
            <w:autoSpaceDN w:val="0"/>
            <w:spacing w:after="0"/>
            <w:jc w:val="both"/>
            <w:divId w:val="2138334468"/>
            <w:rPr>
              <w:rFonts w:ascii="Times New Roman" w:eastAsia="Times New Roman" w:hAnsi="Times New Roman" w:cs="Times New Roman"/>
              <w:sz w:val="16"/>
              <w:szCs w:val="16"/>
            </w:rPr>
          </w:pPr>
          <w:r w:rsidRPr="00C40A85">
            <w:rPr>
              <w:rFonts w:ascii="Times New Roman" w:eastAsia="Times New Roman" w:hAnsi="Times New Roman" w:cs="Times New Roman"/>
              <w:sz w:val="16"/>
              <w:szCs w:val="16"/>
            </w:rPr>
            <w:t xml:space="preserve">Wagatsuma K, Yokoyama Y, Nakase H. Role of Biomarkers in the Diagnosis and Treatment of Inflammatory Bowel Disease. Vol. 11, Life. MDPI; 2021. </w:t>
          </w:r>
        </w:p>
        <w:p w14:paraId="73EE7A24" w14:textId="79C2567F" w:rsidR="005363A3" w:rsidRPr="00C40A85" w:rsidRDefault="005363A3" w:rsidP="00C40A85">
          <w:pPr>
            <w:pStyle w:val="ListParagraph"/>
            <w:numPr>
              <w:ilvl w:val="0"/>
              <w:numId w:val="134"/>
            </w:numPr>
            <w:autoSpaceDE w:val="0"/>
            <w:autoSpaceDN w:val="0"/>
            <w:spacing w:after="0"/>
            <w:jc w:val="both"/>
            <w:divId w:val="2065524930"/>
            <w:rPr>
              <w:rFonts w:ascii="Times New Roman" w:eastAsia="Times New Roman" w:hAnsi="Times New Roman" w:cs="Times New Roman"/>
              <w:sz w:val="16"/>
              <w:szCs w:val="16"/>
            </w:rPr>
          </w:pPr>
          <w:r w:rsidRPr="00C40A85">
            <w:rPr>
              <w:rFonts w:ascii="Times New Roman" w:eastAsia="Times New Roman" w:hAnsi="Times New Roman" w:cs="Times New Roman"/>
              <w:sz w:val="16"/>
              <w:szCs w:val="16"/>
            </w:rPr>
            <w:t xml:space="preserve">Chey WD, Kurlander J, Eswaran S. Irritable Bowel Syndrome. JAMA. 2015 Mar 3;313(9):949. </w:t>
          </w:r>
        </w:p>
        <w:p w14:paraId="1ED0BAE1" w14:textId="6BD051EE" w:rsidR="005363A3" w:rsidRPr="00C40A85" w:rsidRDefault="005363A3" w:rsidP="00C40A85">
          <w:pPr>
            <w:pStyle w:val="ListParagraph"/>
            <w:numPr>
              <w:ilvl w:val="0"/>
              <w:numId w:val="134"/>
            </w:numPr>
            <w:autoSpaceDE w:val="0"/>
            <w:autoSpaceDN w:val="0"/>
            <w:spacing w:after="0"/>
            <w:jc w:val="both"/>
            <w:divId w:val="2132429548"/>
            <w:rPr>
              <w:rFonts w:ascii="Times New Roman" w:eastAsia="Times New Roman" w:hAnsi="Times New Roman" w:cs="Times New Roman"/>
              <w:sz w:val="16"/>
              <w:szCs w:val="16"/>
            </w:rPr>
          </w:pPr>
          <w:proofErr w:type="spellStart"/>
          <w:r w:rsidRPr="00C40A85">
            <w:rPr>
              <w:rFonts w:ascii="Times New Roman" w:eastAsia="Times New Roman" w:hAnsi="Times New Roman" w:cs="Times New Roman"/>
              <w:sz w:val="16"/>
              <w:szCs w:val="16"/>
            </w:rPr>
            <w:t>Gilkin</w:t>
          </w:r>
          <w:proofErr w:type="spellEnd"/>
          <w:r w:rsidRPr="00C40A85">
            <w:rPr>
              <w:rFonts w:ascii="Times New Roman" w:eastAsia="Times New Roman" w:hAnsi="Times New Roman" w:cs="Times New Roman"/>
              <w:sz w:val="16"/>
              <w:szCs w:val="16"/>
            </w:rPr>
            <w:t xml:space="preserve"> RJ. The spectrum of irritable bowel syndrome: A clinical review. Clin Ther. 2005 Nov;27(11):1696–709. </w:t>
          </w:r>
        </w:p>
        <w:p w14:paraId="489E10B2" w14:textId="41B269B9" w:rsidR="005363A3" w:rsidRPr="00C40A85" w:rsidRDefault="005363A3" w:rsidP="00C40A85">
          <w:pPr>
            <w:pStyle w:val="ListParagraph"/>
            <w:numPr>
              <w:ilvl w:val="0"/>
              <w:numId w:val="134"/>
            </w:numPr>
            <w:autoSpaceDE w:val="0"/>
            <w:autoSpaceDN w:val="0"/>
            <w:spacing w:after="0"/>
            <w:jc w:val="both"/>
            <w:divId w:val="1474523173"/>
            <w:rPr>
              <w:rFonts w:ascii="Times New Roman" w:eastAsia="Times New Roman" w:hAnsi="Times New Roman" w:cs="Times New Roman"/>
              <w:sz w:val="16"/>
              <w:szCs w:val="16"/>
            </w:rPr>
          </w:pPr>
          <w:r w:rsidRPr="00C40A85">
            <w:rPr>
              <w:rFonts w:ascii="Times New Roman" w:eastAsia="Times New Roman" w:hAnsi="Times New Roman" w:cs="Times New Roman"/>
              <w:sz w:val="16"/>
              <w:szCs w:val="16"/>
            </w:rPr>
            <w:t xml:space="preserve">Caio G, Volta U, Sapone A, Leffler DA, De Giorgio R, </w:t>
          </w:r>
          <w:proofErr w:type="spellStart"/>
          <w:r w:rsidRPr="00C40A85">
            <w:rPr>
              <w:rFonts w:ascii="Times New Roman" w:eastAsia="Times New Roman" w:hAnsi="Times New Roman" w:cs="Times New Roman"/>
              <w:sz w:val="16"/>
              <w:szCs w:val="16"/>
            </w:rPr>
            <w:t>Catassi</w:t>
          </w:r>
          <w:proofErr w:type="spellEnd"/>
          <w:r w:rsidRPr="00C40A85">
            <w:rPr>
              <w:rFonts w:ascii="Times New Roman" w:eastAsia="Times New Roman" w:hAnsi="Times New Roman" w:cs="Times New Roman"/>
              <w:sz w:val="16"/>
              <w:szCs w:val="16"/>
            </w:rPr>
            <w:t xml:space="preserve"> C, et al. Celiac disease: a comprehensive current review. BMC Med. 2019 Dec 23;17(1):142. </w:t>
          </w:r>
        </w:p>
        <w:p w14:paraId="72F35706" w14:textId="64471A70" w:rsidR="005363A3" w:rsidRPr="00C40A85" w:rsidRDefault="005363A3" w:rsidP="00C40A85">
          <w:pPr>
            <w:pStyle w:val="ListParagraph"/>
            <w:numPr>
              <w:ilvl w:val="0"/>
              <w:numId w:val="134"/>
            </w:numPr>
            <w:autoSpaceDE w:val="0"/>
            <w:autoSpaceDN w:val="0"/>
            <w:spacing w:after="0"/>
            <w:jc w:val="both"/>
            <w:divId w:val="1379357342"/>
            <w:rPr>
              <w:rFonts w:ascii="Times New Roman" w:eastAsia="Times New Roman" w:hAnsi="Times New Roman" w:cs="Times New Roman"/>
              <w:sz w:val="16"/>
              <w:szCs w:val="16"/>
            </w:rPr>
          </w:pPr>
          <w:r w:rsidRPr="00C40A85">
            <w:rPr>
              <w:rFonts w:ascii="Times New Roman" w:eastAsia="Times New Roman" w:hAnsi="Times New Roman" w:cs="Times New Roman"/>
              <w:sz w:val="16"/>
              <w:szCs w:val="16"/>
            </w:rPr>
            <w:t xml:space="preserve">Parzanese I, </w:t>
          </w:r>
          <w:proofErr w:type="spellStart"/>
          <w:r w:rsidRPr="00C40A85">
            <w:rPr>
              <w:rFonts w:ascii="Times New Roman" w:eastAsia="Times New Roman" w:hAnsi="Times New Roman" w:cs="Times New Roman"/>
              <w:sz w:val="16"/>
              <w:szCs w:val="16"/>
            </w:rPr>
            <w:t>Qehajaj</w:t>
          </w:r>
          <w:proofErr w:type="spellEnd"/>
          <w:r w:rsidRPr="00C40A85">
            <w:rPr>
              <w:rFonts w:ascii="Times New Roman" w:eastAsia="Times New Roman" w:hAnsi="Times New Roman" w:cs="Times New Roman"/>
              <w:sz w:val="16"/>
              <w:szCs w:val="16"/>
            </w:rPr>
            <w:t xml:space="preserve"> D, </w:t>
          </w:r>
          <w:proofErr w:type="spellStart"/>
          <w:r w:rsidRPr="00C40A85">
            <w:rPr>
              <w:rFonts w:ascii="Times New Roman" w:eastAsia="Times New Roman" w:hAnsi="Times New Roman" w:cs="Times New Roman"/>
              <w:sz w:val="16"/>
              <w:szCs w:val="16"/>
            </w:rPr>
            <w:t>Patrinicola</w:t>
          </w:r>
          <w:proofErr w:type="spellEnd"/>
          <w:r w:rsidRPr="00C40A85">
            <w:rPr>
              <w:rFonts w:ascii="Times New Roman" w:eastAsia="Times New Roman" w:hAnsi="Times New Roman" w:cs="Times New Roman"/>
              <w:sz w:val="16"/>
              <w:szCs w:val="16"/>
            </w:rPr>
            <w:t xml:space="preserve"> F, Aralica M, </w:t>
          </w:r>
          <w:proofErr w:type="spellStart"/>
          <w:r w:rsidRPr="00C40A85">
            <w:rPr>
              <w:rFonts w:ascii="Times New Roman" w:eastAsia="Times New Roman" w:hAnsi="Times New Roman" w:cs="Times New Roman"/>
              <w:sz w:val="16"/>
              <w:szCs w:val="16"/>
            </w:rPr>
            <w:t>Chiriva-Internati</w:t>
          </w:r>
          <w:proofErr w:type="spellEnd"/>
          <w:r w:rsidRPr="00C40A85">
            <w:rPr>
              <w:rFonts w:ascii="Times New Roman" w:eastAsia="Times New Roman" w:hAnsi="Times New Roman" w:cs="Times New Roman"/>
              <w:sz w:val="16"/>
              <w:szCs w:val="16"/>
            </w:rPr>
            <w:t xml:space="preserve"> M, Stifter S, et al. Celiac disease: From pathophysiology to treatment. World J </w:t>
          </w:r>
          <w:proofErr w:type="spellStart"/>
          <w:r w:rsidRPr="00C40A85">
            <w:rPr>
              <w:rFonts w:ascii="Times New Roman" w:eastAsia="Times New Roman" w:hAnsi="Times New Roman" w:cs="Times New Roman"/>
              <w:sz w:val="16"/>
              <w:szCs w:val="16"/>
            </w:rPr>
            <w:t>Gastrointest</w:t>
          </w:r>
          <w:proofErr w:type="spellEnd"/>
          <w:r w:rsidRPr="00C40A85">
            <w:rPr>
              <w:rFonts w:ascii="Times New Roman" w:eastAsia="Times New Roman" w:hAnsi="Times New Roman" w:cs="Times New Roman"/>
              <w:sz w:val="16"/>
              <w:szCs w:val="16"/>
            </w:rPr>
            <w:t xml:space="preserve"> </w:t>
          </w:r>
          <w:proofErr w:type="spellStart"/>
          <w:r w:rsidRPr="00C40A85">
            <w:rPr>
              <w:rFonts w:ascii="Times New Roman" w:eastAsia="Times New Roman" w:hAnsi="Times New Roman" w:cs="Times New Roman"/>
              <w:sz w:val="16"/>
              <w:szCs w:val="16"/>
            </w:rPr>
            <w:t>Pathophysiol</w:t>
          </w:r>
          <w:proofErr w:type="spellEnd"/>
          <w:r w:rsidRPr="00C40A85">
            <w:rPr>
              <w:rFonts w:ascii="Times New Roman" w:eastAsia="Times New Roman" w:hAnsi="Times New Roman" w:cs="Times New Roman"/>
              <w:sz w:val="16"/>
              <w:szCs w:val="16"/>
            </w:rPr>
            <w:t xml:space="preserve">. 2017;8(2):27. </w:t>
          </w:r>
        </w:p>
        <w:p w14:paraId="7C5E83A0" w14:textId="590D7330" w:rsidR="005363A3" w:rsidRPr="00C40A85" w:rsidRDefault="005363A3" w:rsidP="00C40A85">
          <w:pPr>
            <w:pStyle w:val="ListParagraph"/>
            <w:numPr>
              <w:ilvl w:val="0"/>
              <w:numId w:val="134"/>
            </w:numPr>
            <w:autoSpaceDE w:val="0"/>
            <w:autoSpaceDN w:val="0"/>
            <w:spacing w:after="0"/>
            <w:jc w:val="both"/>
            <w:divId w:val="429931524"/>
            <w:rPr>
              <w:rFonts w:ascii="Times New Roman" w:eastAsia="Times New Roman" w:hAnsi="Times New Roman" w:cs="Times New Roman"/>
              <w:sz w:val="16"/>
              <w:szCs w:val="16"/>
            </w:rPr>
          </w:pPr>
          <w:proofErr w:type="spellStart"/>
          <w:r w:rsidRPr="00C40A85">
            <w:rPr>
              <w:rFonts w:ascii="Times New Roman" w:eastAsia="Times New Roman" w:hAnsi="Times New Roman" w:cs="Times New Roman"/>
              <w:sz w:val="16"/>
              <w:szCs w:val="16"/>
            </w:rPr>
            <w:t>Olovo</w:t>
          </w:r>
          <w:proofErr w:type="spellEnd"/>
          <w:r w:rsidRPr="00C40A85">
            <w:rPr>
              <w:rFonts w:ascii="Times New Roman" w:eastAsia="Times New Roman" w:hAnsi="Times New Roman" w:cs="Times New Roman"/>
              <w:sz w:val="16"/>
              <w:szCs w:val="16"/>
            </w:rPr>
            <w:t xml:space="preserve"> CV, Huang X, Zheng X, Xu M. Faecal microbial biomarkers in early diagnosis of colorectal cancer. Vol. 25, Journal of Cellular and Molecular Medicine. John Wiley and Sons Inc; 2021. p. 10783–97. </w:t>
          </w:r>
        </w:p>
        <w:p w14:paraId="50EC9A78" w14:textId="1B17A717" w:rsidR="005363A3" w:rsidRPr="00C40A85" w:rsidRDefault="005363A3" w:rsidP="00C40A85">
          <w:pPr>
            <w:pStyle w:val="ListParagraph"/>
            <w:numPr>
              <w:ilvl w:val="0"/>
              <w:numId w:val="134"/>
            </w:numPr>
            <w:autoSpaceDE w:val="0"/>
            <w:autoSpaceDN w:val="0"/>
            <w:spacing w:after="0"/>
            <w:jc w:val="both"/>
            <w:divId w:val="28923191"/>
            <w:rPr>
              <w:rFonts w:ascii="Times New Roman" w:eastAsia="Times New Roman" w:hAnsi="Times New Roman" w:cs="Times New Roman"/>
              <w:sz w:val="16"/>
              <w:szCs w:val="16"/>
            </w:rPr>
          </w:pPr>
          <w:r w:rsidRPr="00C40A85">
            <w:rPr>
              <w:rFonts w:ascii="Times New Roman" w:eastAsia="Times New Roman" w:hAnsi="Times New Roman" w:cs="Times New Roman"/>
              <w:sz w:val="16"/>
              <w:szCs w:val="16"/>
            </w:rPr>
            <w:t xml:space="preserve">Alves Martins BA, de Bulhões GF, Cavalcanti IN, Martins MM, de Oliveira PG, Martins AMA. Biomarkers in Colorectal Cancer: The Role of Translational Proteomics Research. Vol. 9, Frontiers in Oncology. Frontiers Media S.A.; 2019. </w:t>
          </w:r>
        </w:p>
        <w:p w14:paraId="1FEEC57D" w14:textId="12EFE1A6" w:rsidR="005363A3" w:rsidRPr="00C40A85" w:rsidRDefault="005363A3" w:rsidP="00C40A85">
          <w:pPr>
            <w:pStyle w:val="ListParagraph"/>
            <w:numPr>
              <w:ilvl w:val="0"/>
              <w:numId w:val="134"/>
            </w:numPr>
            <w:autoSpaceDE w:val="0"/>
            <w:autoSpaceDN w:val="0"/>
            <w:spacing w:after="0"/>
            <w:jc w:val="both"/>
            <w:divId w:val="1044065712"/>
            <w:rPr>
              <w:rFonts w:ascii="Times New Roman" w:eastAsia="Times New Roman" w:hAnsi="Times New Roman" w:cs="Times New Roman"/>
              <w:sz w:val="16"/>
              <w:szCs w:val="16"/>
            </w:rPr>
          </w:pPr>
          <w:r w:rsidRPr="00C40A85">
            <w:rPr>
              <w:rFonts w:ascii="Times New Roman" w:eastAsia="Times New Roman" w:hAnsi="Times New Roman" w:cs="Times New Roman"/>
              <w:sz w:val="16"/>
              <w:szCs w:val="16"/>
            </w:rPr>
            <w:t xml:space="preserve">Kuiken NSS, Rings EHHM, </w:t>
          </w:r>
          <w:proofErr w:type="spellStart"/>
          <w:r w:rsidRPr="00C40A85">
            <w:rPr>
              <w:rFonts w:ascii="Times New Roman" w:eastAsia="Times New Roman" w:hAnsi="Times New Roman" w:cs="Times New Roman"/>
              <w:sz w:val="16"/>
              <w:szCs w:val="16"/>
            </w:rPr>
            <w:t>Blijlevens</w:t>
          </w:r>
          <w:proofErr w:type="spellEnd"/>
          <w:r w:rsidRPr="00C40A85">
            <w:rPr>
              <w:rFonts w:ascii="Times New Roman" w:eastAsia="Times New Roman" w:hAnsi="Times New Roman" w:cs="Times New Roman"/>
              <w:sz w:val="16"/>
              <w:szCs w:val="16"/>
            </w:rPr>
            <w:t xml:space="preserve"> NMA, </w:t>
          </w:r>
          <w:proofErr w:type="spellStart"/>
          <w:r w:rsidRPr="00C40A85">
            <w:rPr>
              <w:rFonts w:ascii="Times New Roman" w:eastAsia="Times New Roman" w:hAnsi="Times New Roman" w:cs="Times New Roman"/>
              <w:sz w:val="16"/>
              <w:szCs w:val="16"/>
            </w:rPr>
            <w:t>Tissing</w:t>
          </w:r>
          <w:proofErr w:type="spellEnd"/>
          <w:r w:rsidRPr="00C40A85">
            <w:rPr>
              <w:rFonts w:ascii="Times New Roman" w:eastAsia="Times New Roman" w:hAnsi="Times New Roman" w:cs="Times New Roman"/>
              <w:sz w:val="16"/>
              <w:szCs w:val="16"/>
            </w:rPr>
            <w:t xml:space="preserve"> WJE. Biomarkers and non-invasive tests for gastrointestinal mucositis. Vol. 25, Supportive Care in Cancer. Springer Verlag; 2017. p. 2933–41. </w:t>
          </w:r>
        </w:p>
        <w:p w14:paraId="261B025C" w14:textId="6A114127" w:rsidR="005363A3" w:rsidRPr="00C40A85" w:rsidRDefault="005363A3" w:rsidP="00C40A85">
          <w:pPr>
            <w:pStyle w:val="ListParagraph"/>
            <w:numPr>
              <w:ilvl w:val="0"/>
              <w:numId w:val="134"/>
            </w:numPr>
            <w:autoSpaceDE w:val="0"/>
            <w:autoSpaceDN w:val="0"/>
            <w:spacing w:after="0"/>
            <w:jc w:val="both"/>
            <w:divId w:val="1562907460"/>
            <w:rPr>
              <w:rFonts w:ascii="Times New Roman" w:eastAsia="Times New Roman" w:hAnsi="Times New Roman" w:cs="Times New Roman"/>
              <w:sz w:val="16"/>
              <w:szCs w:val="16"/>
            </w:rPr>
          </w:pPr>
          <w:r w:rsidRPr="00C40A85">
            <w:rPr>
              <w:rFonts w:ascii="Times New Roman" w:eastAsia="Times New Roman" w:hAnsi="Times New Roman" w:cs="Times New Roman"/>
              <w:sz w:val="16"/>
              <w:szCs w:val="16"/>
            </w:rPr>
            <w:t xml:space="preserve">Vacante M, </w:t>
          </w:r>
          <w:proofErr w:type="spellStart"/>
          <w:r w:rsidRPr="00C40A85">
            <w:rPr>
              <w:rFonts w:ascii="Times New Roman" w:eastAsia="Times New Roman" w:hAnsi="Times New Roman" w:cs="Times New Roman"/>
              <w:sz w:val="16"/>
              <w:szCs w:val="16"/>
            </w:rPr>
            <w:t>Borzì</w:t>
          </w:r>
          <w:proofErr w:type="spellEnd"/>
          <w:r w:rsidRPr="00C40A85">
            <w:rPr>
              <w:rFonts w:ascii="Times New Roman" w:eastAsia="Times New Roman" w:hAnsi="Times New Roman" w:cs="Times New Roman"/>
              <w:sz w:val="16"/>
              <w:szCs w:val="16"/>
            </w:rPr>
            <w:t xml:space="preserve"> AM, Basile F, Biondi A. Biomarkers in colorectal cancer: Current clinical utility and future perspectives. World J Clin Cases. 2018 Dec 6;6(15):869–81. </w:t>
          </w:r>
        </w:p>
        <w:p w14:paraId="753654DE" w14:textId="3C46AE1B" w:rsidR="005363A3" w:rsidRPr="00C40A85" w:rsidRDefault="005363A3" w:rsidP="00C40A85">
          <w:pPr>
            <w:pStyle w:val="ListParagraph"/>
            <w:numPr>
              <w:ilvl w:val="0"/>
              <w:numId w:val="134"/>
            </w:numPr>
            <w:autoSpaceDE w:val="0"/>
            <w:autoSpaceDN w:val="0"/>
            <w:spacing w:after="0"/>
            <w:jc w:val="both"/>
            <w:divId w:val="698046926"/>
            <w:rPr>
              <w:rFonts w:ascii="Times New Roman" w:eastAsia="Times New Roman" w:hAnsi="Times New Roman" w:cs="Times New Roman"/>
              <w:sz w:val="16"/>
              <w:szCs w:val="16"/>
            </w:rPr>
          </w:pPr>
          <w:r w:rsidRPr="00C40A85">
            <w:rPr>
              <w:rFonts w:ascii="Times New Roman" w:eastAsia="Times New Roman" w:hAnsi="Times New Roman" w:cs="Times New Roman"/>
              <w:sz w:val="16"/>
              <w:szCs w:val="16"/>
            </w:rPr>
            <w:t xml:space="preserve">Alves Martins BA, de Bulhões GF, Cavalcanti IN, Martins MM, de Oliveira PG, Martins AMA. Biomarkers in Colorectal Cancer: The Role of Translational Proteomics Research. Vol. 9, Frontiers in Oncology. Frontiers Media S.A.; 2019. </w:t>
          </w:r>
        </w:p>
        <w:p w14:paraId="4062B37F" w14:textId="733B67EF" w:rsidR="005363A3" w:rsidRPr="00C40A85" w:rsidRDefault="005363A3" w:rsidP="00C40A85">
          <w:pPr>
            <w:pStyle w:val="ListParagraph"/>
            <w:numPr>
              <w:ilvl w:val="0"/>
              <w:numId w:val="134"/>
            </w:numPr>
            <w:autoSpaceDE w:val="0"/>
            <w:autoSpaceDN w:val="0"/>
            <w:spacing w:after="0"/>
            <w:jc w:val="both"/>
            <w:divId w:val="1631784566"/>
            <w:rPr>
              <w:rFonts w:ascii="Times New Roman" w:eastAsia="Times New Roman" w:hAnsi="Times New Roman" w:cs="Times New Roman"/>
              <w:sz w:val="16"/>
              <w:szCs w:val="16"/>
            </w:rPr>
          </w:pPr>
          <w:r w:rsidRPr="00C40A85">
            <w:rPr>
              <w:rFonts w:ascii="Times New Roman" w:eastAsia="Times New Roman" w:hAnsi="Times New Roman" w:cs="Times New Roman"/>
              <w:sz w:val="16"/>
              <w:szCs w:val="16"/>
            </w:rPr>
            <w:t xml:space="preserve">Guo X, Huang C, Xu J, Xu H, Liu L, Zhao H, et al. Gut Microbiota Is a Potential Biomarker in Inflammatory Bowel Disease. Vol. 8, Frontiers in Nutrition. Frontiers Media S.A.; 2022. </w:t>
          </w:r>
        </w:p>
        <w:p w14:paraId="258CE9E0" w14:textId="7C9831B4" w:rsidR="005363A3" w:rsidRPr="00C40A85" w:rsidRDefault="005363A3" w:rsidP="00C40A85">
          <w:pPr>
            <w:pStyle w:val="ListParagraph"/>
            <w:numPr>
              <w:ilvl w:val="0"/>
              <w:numId w:val="134"/>
            </w:numPr>
            <w:autoSpaceDE w:val="0"/>
            <w:autoSpaceDN w:val="0"/>
            <w:spacing w:after="0"/>
            <w:jc w:val="both"/>
            <w:divId w:val="1157503394"/>
            <w:rPr>
              <w:rFonts w:ascii="Times New Roman" w:eastAsia="Times New Roman" w:hAnsi="Times New Roman" w:cs="Times New Roman"/>
              <w:sz w:val="16"/>
              <w:szCs w:val="16"/>
            </w:rPr>
          </w:pPr>
          <w:r w:rsidRPr="00C40A85">
            <w:rPr>
              <w:rFonts w:ascii="Times New Roman" w:eastAsia="Times New Roman" w:hAnsi="Times New Roman" w:cs="Times New Roman"/>
              <w:sz w:val="16"/>
              <w:szCs w:val="16"/>
            </w:rPr>
            <w:t xml:space="preserve">Chen P, Zhou G, Lin J, Li L, Zeng Z, Chen M, et al. Serum Biomarkers for Inflammatory Bowel Disease. Vol. 7, Frontiers in Medicine. Frontiers Media S.A.; 2020. </w:t>
          </w:r>
        </w:p>
        <w:p w14:paraId="29F50EF1" w14:textId="669C1481" w:rsidR="005363A3" w:rsidRPr="00C40A85" w:rsidRDefault="005363A3" w:rsidP="00C40A85">
          <w:pPr>
            <w:pStyle w:val="ListParagraph"/>
            <w:numPr>
              <w:ilvl w:val="0"/>
              <w:numId w:val="134"/>
            </w:numPr>
            <w:autoSpaceDE w:val="0"/>
            <w:autoSpaceDN w:val="0"/>
            <w:spacing w:after="0"/>
            <w:jc w:val="both"/>
            <w:divId w:val="1850172067"/>
            <w:rPr>
              <w:rFonts w:ascii="Times New Roman" w:eastAsia="Times New Roman" w:hAnsi="Times New Roman" w:cs="Times New Roman"/>
              <w:sz w:val="16"/>
              <w:szCs w:val="16"/>
            </w:rPr>
          </w:pPr>
          <w:r w:rsidRPr="00C40A85">
            <w:rPr>
              <w:rFonts w:ascii="Times New Roman" w:eastAsia="Times New Roman" w:hAnsi="Times New Roman" w:cs="Times New Roman"/>
              <w:sz w:val="16"/>
              <w:szCs w:val="16"/>
            </w:rPr>
            <w:t xml:space="preserve">Wagatsuma K, Yokoyama Y, Nakase H. Role of Biomarkers in the Diagnosis and Treatment of Inflammatory Bowel Disease. Vol. 11, Life. MDPI; 2021. </w:t>
          </w:r>
        </w:p>
        <w:p w14:paraId="394B01DA" w14:textId="6CCD1BD7" w:rsidR="005363A3" w:rsidRPr="00C40A85" w:rsidRDefault="005363A3" w:rsidP="00C40A85">
          <w:pPr>
            <w:pStyle w:val="ListParagraph"/>
            <w:numPr>
              <w:ilvl w:val="0"/>
              <w:numId w:val="134"/>
            </w:numPr>
            <w:autoSpaceDE w:val="0"/>
            <w:autoSpaceDN w:val="0"/>
            <w:spacing w:after="0"/>
            <w:jc w:val="both"/>
            <w:divId w:val="446318324"/>
            <w:rPr>
              <w:rFonts w:ascii="Times New Roman" w:eastAsia="Times New Roman" w:hAnsi="Times New Roman" w:cs="Times New Roman"/>
              <w:sz w:val="16"/>
              <w:szCs w:val="16"/>
            </w:rPr>
          </w:pPr>
          <w:r w:rsidRPr="00C40A85">
            <w:rPr>
              <w:rFonts w:ascii="Times New Roman" w:eastAsia="Times New Roman" w:hAnsi="Times New Roman" w:cs="Times New Roman"/>
              <w:sz w:val="16"/>
              <w:szCs w:val="16"/>
            </w:rPr>
            <w:t xml:space="preserve">Chen P, Zhou G, Lin J, Li L, Zeng Z, Chen M, et al. Serum Biomarkers for Inflammatory Bowel Disease. Vol. 7, Frontiers in Medicine. Frontiers Media S.A.; 2020. </w:t>
          </w:r>
        </w:p>
        <w:p w14:paraId="0D92DAEB" w14:textId="3A311DD0" w:rsidR="005363A3" w:rsidRPr="00C40A85" w:rsidRDefault="005363A3" w:rsidP="00C40A85">
          <w:pPr>
            <w:pStyle w:val="ListParagraph"/>
            <w:numPr>
              <w:ilvl w:val="0"/>
              <w:numId w:val="134"/>
            </w:numPr>
            <w:autoSpaceDE w:val="0"/>
            <w:autoSpaceDN w:val="0"/>
            <w:spacing w:after="0"/>
            <w:jc w:val="both"/>
            <w:divId w:val="629172471"/>
            <w:rPr>
              <w:rFonts w:ascii="Times New Roman" w:eastAsia="Times New Roman" w:hAnsi="Times New Roman" w:cs="Times New Roman"/>
              <w:sz w:val="16"/>
              <w:szCs w:val="16"/>
            </w:rPr>
          </w:pPr>
          <w:r w:rsidRPr="00C40A85">
            <w:rPr>
              <w:rFonts w:ascii="Times New Roman" w:eastAsia="Times New Roman" w:hAnsi="Times New Roman" w:cs="Times New Roman"/>
              <w:sz w:val="16"/>
              <w:szCs w:val="16"/>
            </w:rPr>
            <w:t xml:space="preserve">Montgomery RK, Breault DT. Small intestinal stem cell markers. Vol. 213, Journal of Anatomy. 2008. p. 52–8. </w:t>
          </w:r>
        </w:p>
        <w:p w14:paraId="55E5313A" w14:textId="22FBA23A" w:rsidR="005363A3" w:rsidRPr="00C40A85" w:rsidRDefault="005363A3" w:rsidP="00C40A85">
          <w:pPr>
            <w:pStyle w:val="ListParagraph"/>
            <w:numPr>
              <w:ilvl w:val="0"/>
              <w:numId w:val="134"/>
            </w:numPr>
            <w:autoSpaceDE w:val="0"/>
            <w:autoSpaceDN w:val="0"/>
            <w:spacing w:after="0"/>
            <w:jc w:val="both"/>
            <w:divId w:val="2104495526"/>
            <w:rPr>
              <w:rFonts w:ascii="Times New Roman" w:eastAsia="Times New Roman" w:hAnsi="Times New Roman" w:cs="Times New Roman"/>
              <w:sz w:val="16"/>
              <w:szCs w:val="16"/>
            </w:rPr>
          </w:pPr>
          <w:r w:rsidRPr="00C40A85">
            <w:rPr>
              <w:rFonts w:ascii="Times New Roman" w:eastAsia="Times New Roman" w:hAnsi="Times New Roman" w:cs="Times New Roman"/>
              <w:sz w:val="16"/>
              <w:szCs w:val="16"/>
            </w:rPr>
            <w:t>Medical Association A. Biomarkers and Surrogate Endpoints Developing Common Terminology and Definitions [Internet]. 2016. Available from: http://www.fda.gov/downloads/Drugs</w:t>
          </w:r>
        </w:p>
        <w:p w14:paraId="549E5F54" w14:textId="11EB3144" w:rsidR="005363A3" w:rsidRPr="00C40A85" w:rsidRDefault="005363A3" w:rsidP="00C40A85">
          <w:pPr>
            <w:pStyle w:val="ListParagraph"/>
            <w:numPr>
              <w:ilvl w:val="0"/>
              <w:numId w:val="134"/>
            </w:numPr>
            <w:autoSpaceDE w:val="0"/>
            <w:autoSpaceDN w:val="0"/>
            <w:spacing w:after="0"/>
            <w:jc w:val="both"/>
            <w:divId w:val="504904542"/>
            <w:rPr>
              <w:rFonts w:ascii="Times New Roman" w:eastAsia="Times New Roman" w:hAnsi="Times New Roman" w:cs="Times New Roman"/>
              <w:sz w:val="16"/>
              <w:szCs w:val="16"/>
            </w:rPr>
          </w:pPr>
          <w:r w:rsidRPr="00C40A85">
            <w:rPr>
              <w:rFonts w:ascii="Times New Roman" w:eastAsia="Times New Roman" w:hAnsi="Times New Roman" w:cs="Times New Roman"/>
              <w:sz w:val="16"/>
              <w:szCs w:val="16"/>
            </w:rPr>
            <w:t xml:space="preserve">Kindblom LG, </w:t>
          </w:r>
          <w:proofErr w:type="spellStart"/>
          <w:r w:rsidRPr="00C40A85">
            <w:rPr>
              <w:rFonts w:ascii="Times New Roman" w:eastAsia="Times New Roman" w:hAnsi="Times New Roman" w:cs="Times New Roman"/>
              <w:sz w:val="16"/>
              <w:szCs w:val="16"/>
            </w:rPr>
            <w:t>Remotti</w:t>
          </w:r>
          <w:proofErr w:type="spellEnd"/>
          <w:r w:rsidRPr="00C40A85">
            <w:rPr>
              <w:rFonts w:ascii="Times New Roman" w:eastAsia="Times New Roman" w:hAnsi="Times New Roman" w:cs="Times New Roman"/>
              <w:sz w:val="16"/>
              <w:szCs w:val="16"/>
            </w:rPr>
            <w:t xml:space="preserve"> HE, Aldenborg F, Meis-Kindblom JM. Gastrointestinal pacemaker cell </w:t>
          </w:r>
          <w:proofErr w:type="spellStart"/>
          <w:r w:rsidRPr="00C40A85">
            <w:rPr>
              <w:rFonts w:ascii="Times New Roman" w:eastAsia="Times New Roman" w:hAnsi="Times New Roman" w:cs="Times New Roman"/>
              <w:sz w:val="16"/>
              <w:szCs w:val="16"/>
            </w:rPr>
            <w:t>tumor</w:t>
          </w:r>
          <w:proofErr w:type="spellEnd"/>
          <w:r w:rsidRPr="00C40A85">
            <w:rPr>
              <w:rFonts w:ascii="Times New Roman" w:eastAsia="Times New Roman" w:hAnsi="Times New Roman" w:cs="Times New Roman"/>
              <w:sz w:val="16"/>
              <w:szCs w:val="16"/>
            </w:rPr>
            <w:t xml:space="preserve"> (GIPACT): gastrointestinal stromal </w:t>
          </w:r>
          <w:proofErr w:type="spellStart"/>
          <w:r w:rsidRPr="00C40A85">
            <w:rPr>
              <w:rFonts w:ascii="Times New Roman" w:eastAsia="Times New Roman" w:hAnsi="Times New Roman" w:cs="Times New Roman"/>
              <w:sz w:val="16"/>
              <w:szCs w:val="16"/>
            </w:rPr>
            <w:t>tumors</w:t>
          </w:r>
          <w:proofErr w:type="spellEnd"/>
          <w:r w:rsidRPr="00C40A85">
            <w:rPr>
              <w:rFonts w:ascii="Times New Roman" w:eastAsia="Times New Roman" w:hAnsi="Times New Roman" w:cs="Times New Roman"/>
              <w:sz w:val="16"/>
              <w:szCs w:val="16"/>
            </w:rPr>
            <w:t xml:space="preserve"> show phenotypic characteristics of the interstitial cells of Cajal. Am J </w:t>
          </w:r>
          <w:proofErr w:type="spellStart"/>
          <w:r w:rsidRPr="00C40A85">
            <w:rPr>
              <w:rFonts w:ascii="Times New Roman" w:eastAsia="Times New Roman" w:hAnsi="Times New Roman" w:cs="Times New Roman"/>
              <w:sz w:val="16"/>
              <w:szCs w:val="16"/>
            </w:rPr>
            <w:t>Pathol</w:t>
          </w:r>
          <w:proofErr w:type="spellEnd"/>
          <w:r w:rsidRPr="00C40A85">
            <w:rPr>
              <w:rFonts w:ascii="Times New Roman" w:eastAsia="Times New Roman" w:hAnsi="Times New Roman" w:cs="Times New Roman"/>
              <w:sz w:val="16"/>
              <w:szCs w:val="16"/>
            </w:rPr>
            <w:t xml:space="preserve">. 1998 May;152(5):1259–69. </w:t>
          </w:r>
        </w:p>
        <w:p w14:paraId="5ABBEA83" w14:textId="633B67D1" w:rsidR="005363A3" w:rsidRPr="00C40A85" w:rsidRDefault="005363A3" w:rsidP="00C40A85">
          <w:pPr>
            <w:pStyle w:val="ListParagraph"/>
            <w:numPr>
              <w:ilvl w:val="0"/>
              <w:numId w:val="134"/>
            </w:numPr>
            <w:autoSpaceDE w:val="0"/>
            <w:autoSpaceDN w:val="0"/>
            <w:spacing w:after="0"/>
            <w:jc w:val="both"/>
            <w:divId w:val="249703220"/>
            <w:rPr>
              <w:rFonts w:ascii="Times New Roman" w:eastAsia="Times New Roman" w:hAnsi="Times New Roman" w:cs="Times New Roman"/>
              <w:sz w:val="16"/>
              <w:szCs w:val="16"/>
            </w:rPr>
          </w:pPr>
          <w:r w:rsidRPr="00C40A85">
            <w:rPr>
              <w:rFonts w:ascii="Times New Roman" w:eastAsia="Times New Roman" w:hAnsi="Times New Roman" w:cs="Times New Roman"/>
              <w:sz w:val="16"/>
              <w:szCs w:val="16"/>
            </w:rPr>
            <w:t xml:space="preserve">Alves Martins BA, de Bulhões GF, Cavalcanti IN, Martins MM, de Oliveira PG, Martins AMA. Biomarkers in Colorectal Cancer: The Role of Translational Proteomics Research. Vol. 9, Frontiers in Oncology. Frontiers Media S.A.; 2019. </w:t>
          </w:r>
        </w:p>
        <w:p w14:paraId="76208AFD" w14:textId="6268F1EE" w:rsidR="005363A3" w:rsidRPr="00C40A85" w:rsidRDefault="005363A3" w:rsidP="00C40A85">
          <w:pPr>
            <w:pStyle w:val="ListParagraph"/>
            <w:numPr>
              <w:ilvl w:val="0"/>
              <w:numId w:val="134"/>
            </w:numPr>
            <w:autoSpaceDE w:val="0"/>
            <w:autoSpaceDN w:val="0"/>
            <w:spacing w:after="0"/>
            <w:jc w:val="both"/>
            <w:divId w:val="1868716663"/>
            <w:rPr>
              <w:rFonts w:ascii="Times New Roman" w:eastAsia="Times New Roman" w:hAnsi="Times New Roman" w:cs="Times New Roman"/>
              <w:sz w:val="16"/>
              <w:szCs w:val="16"/>
            </w:rPr>
          </w:pPr>
          <w:r w:rsidRPr="00C40A85">
            <w:rPr>
              <w:rFonts w:ascii="Times New Roman" w:eastAsia="Times New Roman" w:hAnsi="Times New Roman" w:cs="Times New Roman"/>
              <w:sz w:val="16"/>
              <w:szCs w:val="16"/>
            </w:rPr>
            <w:t xml:space="preserve">Matalon SA, Mamon HJ, Fuchs CS, Doyle LA, Tirumani SH, Ramaiya NH, et al. Anorectal Cancer: Critical Anatomic and Staging Distinctions That Affect Use of Radiation Therapy. </w:t>
          </w:r>
          <w:proofErr w:type="spellStart"/>
          <w:r w:rsidRPr="00C40A85">
            <w:rPr>
              <w:rFonts w:ascii="Times New Roman" w:eastAsia="Times New Roman" w:hAnsi="Times New Roman" w:cs="Times New Roman"/>
              <w:sz w:val="16"/>
              <w:szCs w:val="16"/>
            </w:rPr>
            <w:t>RadioGraphics</w:t>
          </w:r>
          <w:proofErr w:type="spellEnd"/>
          <w:r w:rsidRPr="00C40A85">
            <w:rPr>
              <w:rFonts w:ascii="Times New Roman" w:eastAsia="Times New Roman" w:hAnsi="Times New Roman" w:cs="Times New Roman"/>
              <w:sz w:val="16"/>
              <w:szCs w:val="16"/>
            </w:rPr>
            <w:t xml:space="preserve">. 2015 Nov;35(7):2090–107. </w:t>
          </w:r>
        </w:p>
        <w:p w14:paraId="1B27674F" w14:textId="5980FF39" w:rsidR="00897028" w:rsidRPr="002B7ECF" w:rsidRDefault="005363A3" w:rsidP="002B7ECF">
          <w:pPr>
            <w:spacing w:after="0"/>
            <w:jc w:val="both"/>
            <w:rPr>
              <w:rFonts w:ascii="Times New Roman" w:hAnsi="Times New Roman" w:cs="Times New Roman"/>
              <w:b/>
              <w:bCs/>
              <w:sz w:val="16"/>
              <w:szCs w:val="16"/>
            </w:rPr>
          </w:pPr>
          <w:r w:rsidRPr="002B7ECF">
            <w:rPr>
              <w:rFonts w:ascii="Times New Roman" w:eastAsia="Times New Roman" w:hAnsi="Times New Roman" w:cs="Times New Roman"/>
              <w:sz w:val="16"/>
              <w:szCs w:val="16"/>
            </w:rPr>
            <w:t> </w:t>
          </w:r>
        </w:p>
      </w:sdtContent>
    </w:sdt>
    <w:sectPr w:rsidR="00897028" w:rsidRPr="002B7E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870"/>
    <w:multiLevelType w:val="hybridMultilevel"/>
    <w:tmpl w:val="A26A4F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E02111"/>
    <w:multiLevelType w:val="hybridMultilevel"/>
    <w:tmpl w:val="18747BF8"/>
    <w:lvl w:ilvl="0" w:tplc="4A26E350">
      <w:start w:val="1"/>
      <w:numFmt w:val="decimal"/>
      <w:lvlText w:val="%1."/>
      <w:lvlJc w:val="left"/>
      <w:pPr>
        <w:ind w:left="-4" w:hanging="636"/>
      </w:pPr>
      <w:rPr>
        <w:rFonts w:hint="default"/>
      </w:rPr>
    </w:lvl>
    <w:lvl w:ilvl="1" w:tplc="40090019" w:tentative="1">
      <w:start w:val="1"/>
      <w:numFmt w:val="lowerLetter"/>
      <w:lvlText w:val="%2."/>
      <w:lvlJc w:val="left"/>
      <w:pPr>
        <w:ind w:left="440" w:hanging="360"/>
      </w:pPr>
    </w:lvl>
    <w:lvl w:ilvl="2" w:tplc="4009001B" w:tentative="1">
      <w:start w:val="1"/>
      <w:numFmt w:val="lowerRoman"/>
      <w:lvlText w:val="%3."/>
      <w:lvlJc w:val="right"/>
      <w:pPr>
        <w:ind w:left="1160" w:hanging="180"/>
      </w:pPr>
    </w:lvl>
    <w:lvl w:ilvl="3" w:tplc="4009000F" w:tentative="1">
      <w:start w:val="1"/>
      <w:numFmt w:val="decimal"/>
      <w:lvlText w:val="%4."/>
      <w:lvlJc w:val="left"/>
      <w:pPr>
        <w:ind w:left="1880" w:hanging="360"/>
      </w:pPr>
    </w:lvl>
    <w:lvl w:ilvl="4" w:tplc="40090019" w:tentative="1">
      <w:start w:val="1"/>
      <w:numFmt w:val="lowerLetter"/>
      <w:lvlText w:val="%5."/>
      <w:lvlJc w:val="left"/>
      <w:pPr>
        <w:ind w:left="2600" w:hanging="360"/>
      </w:pPr>
    </w:lvl>
    <w:lvl w:ilvl="5" w:tplc="4009001B" w:tentative="1">
      <w:start w:val="1"/>
      <w:numFmt w:val="lowerRoman"/>
      <w:lvlText w:val="%6."/>
      <w:lvlJc w:val="right"/>
      <w:pPr>
        <w:ind w:left="3320" w:hanging="180"/>
      </w:pPr>
    </w:lvl>
    <w:lvl w:ilvl="6" w:tplc="4009000F" w:tentative="1">
      <w:start w:val="1"/>
      <w:numFmt w:val="decimal"/>
      <w:lvlText w:val="%7."/>
      <w:lvlJc w:val="left"/>
      <w:pPr>
        <w:ind w:left="4040" w:hanging="360"/>
      </w:pPr>
    </w:lvl>
    <w:lvl w:ilvl="7" w:tplc="40090019" w:tentative="1">
      <w:start w:val="1"/>
      <w:numFmt w:val="lowerLetter"/>
      <w:lvlText w:val="%8."/>
      <w:lvlJc w:val="left"/>
      <w:pPr>
        <w:ind w:left="4760" w:hanging="360"/>
      </w:pPr>
    </w:lvl>
    <w:lvl w:ilvl="8" w:tplc="4009001B" w:tentative="1">
      <w:start w:val="1"/>
      <w:numFmt w:val="lowerRoman"/>
      <w:lvlText w:val="%9."/>
      <w:lvlJc w:val="right"/>
      <w:pPr>
        <w:ind w:left="5480" w:hanging="180"/>
      </w:pPr>
    </w:lvl>
  </w:abstractNum>
  <w:abstractNum w:abstractNumId="2" w15:restartNumberingAfterBreak="0">
    <w:nsid w:val="061A34E6"/>
    <w:multiLevelType w:val="hybridMultilevel"/>
    <w:tmpl w:val="2D961D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6261D99"/>
    <w:multiLevelType w:val="multilevel"/>
    <w:tmpl w:val="457C3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675F63"/>
    <w:multiLevelType w:val="hybridMultilevel"/>
    <w:tmpl w:val="54EE90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7E22944"/>
    <w:multiLevelType w:val="hybridMultilevel"/>
    <w:tmpl w:val="B4ACCE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90069DD"/>
    <w:multiLevelType w:val="multilevel"/>
    <w:tmpl w:val="11AE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7E3173"/>
    <w:multiLevelType w:val="multilevel"/>
    <w:tmpl w:val="A336C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8D78C2"/>
    <w:multiLevelType w:val="hybridMultilevel"/>
    <w:tmpl w:val="F1D642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C356CFD"/>
    <w:multiLevelType w:val="hybridMultilevel"/>
    <w:tmpl w:val="EFAE6C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0E306908"/>
    <w:multiLevelType w:val="multilevel"/>
    <w:tmpl w:val="516AA4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0792757"/>
    <w:multiLevelType w:val="hybridMultilevel"/>
    <w:tmpl w:val="F00CC1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0B46C2C"/>
    <w:multiLevelType w:val="multilevel"/>
    <w:tmpl w:val="4FCCC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FB44CD"/>
    <w:multiLevelType w:val="hybridMultilevel"/>
    <w:tmpl w:val="521435AE"/>
    <w:lvl w:ilvl="0" w:tplc="AED81146">
      <w:start w:val="1"/>
      <w:numFmt w:val="bullet"/>
      <w:lvlText w:val="•"/>
      <w:lvlJc w:val="left"/>
      <w:pPr>
        <w:tabs>
          <w:tab w:val="num" w:pos="720"/>
        </w:tabs>
        <w:ind w:left="720" w:hanging="360"/>
      </w:pPr>
      <w:rPr>
        <w:rFonts w:ascii="Arial" w:hAnsi="Arial" w:hint="default"/>
      </w:rPr>
    </w:lvl>
    <w:lvl w:ilvl="1" w:tplc="EB84B20E" w:tentative="1">
      <w:start w:val="1"/>
      <w:numFmt w:val="bullet"/>
      <w:lvlText w:val="•"/>
      <w:lvlJc w:val="left"/>
      <w:pPr>
        <w:tabs>
          <w:tab w:val="num" w:pos="1440"/>
        </w:tabs>
        <w:ind w:left="1440" w:hanging="360"/>
      </w:pPr>
      <w:rPr>
        <w:rFonts w:ascii="Arial" w:hAnsi="Arial" w:hint="default"/>
      </w:rPr>
    </w:lvl>
    <w:lvl w:ilvl="2" w:tplc="721C10B6" w:tentative="1">
      <w:start w:val="1"/>
      <w:numFmt w:val="bullet"/>
      <w:lvlText w:val="•"/>
      <w:lvlJc w:val="left"/>
      <w:pPr>
        <w:tabs>
          <w:tab w:val="num" w:pos="2160"/>
        </w:tabs>
        <w:ind w:left="2160" w:hanging="360"/>
      </w:pPr>
      <w:rPr>
        <w:rFonts w:ascii="Arial" w:hAnsi="Arial" w:hint="default"/>
      </w:rPr>
    </w:lvl>
    <w:lvl w:ilvl="3" w:tplc="72CA0934" w:tentative="1">
      <w:start w:val="1"/>
      <w:numFmt w:val="bullet"/>
      <w:lvlText w:val="•"/>
      <w:lvlJc w:val="left"/>
      <w:pPr>
        <w:tabs>
          <w:tab w:val="num" w:pos="2880"/>
        </w:tabs>
        <w:ind w:left="2880" w:hanging="360"/>
      </w:pPr>
      <w:rPr>
        <w:rFonts w:ascii="Arial" w:hAnsi="Arial" w:hint="default"/>
      </w:rPr>
    </w:lvl>
    <w:lvl w:ilvl="4" w:tplc="71C055C8" w:tentative="1">
      <w:start w:val="1"/>
      <w:numFmt w:val="bullet"/>
      <w:lvlText w:val="•"/>
      <w:lvlJc w:val="left"/>
      <w:pPr>
        <w:tabs>
          <w:tab w:val="num" w:pos="3600"/>
        </w:tabs>
        <w:ind w:left="3600" w:hanging="360"/>
      </w:pPr>
      <w:rPr>
        <w:rFonts w:ascii="Arial" w:hAnsi="Arial" w:hint="default"/>
      </w:rPr>
    </w:lvl>
    <w:lvl w:ilvl="5" w:tplc="75FA6C40" w:tentative="1">
      <w:start w:val="1"/>
      <w:numFmt w:val="bullet"/>
      <w:lvlText w:val="•"/>
      <w:lvlJc w:val="left"/>
      <w:pPr>
        <w:tabs>
          <w:tab w:val="num" w:pos="4320"/>
        </w:tabs>
        <w:ind w:left="4320" w:hanging="360"/>
      </w:pPr>
      <w:rPr>
        <w:rFonts w:ascii="Arial" w:hAnsi="Arial" w:hint="default"/>
      </w:rPr>
    </w:lvl>
    <w:lvl w:ilvl="6" w:tplc="45CE43A6" w:tentative="1">
      <w:start w:val="1"/>
      <w:numFmt w:val="bullet"/>
      <w:lvlText w:val="•"/>
      <w:lvlJc w:val="left"/>
      <w:pPr>
        <w:tabs>
          <w:tab w:val="num" w:pos="5040"/>
        </w:tabs>
        <w:ind w:left="5040" w:hanging="360"/>
      </w:pPr>
      <w:rPr>
        <w:rFonts w:ascii="Arial" w:hAnsi="Arial" w:hint="default"/>
      </w:rPr>
    </w:lvl>
    <w:lvl w:ilvl="7" w:tplc="8F5E79D4" w:tentative="1">
      <w:start w:val="1"/>
      <w:numFmt w:val="bullet"/>
      <w:lvlText w:val="•"/>
      <w:lvlJc w:val="left"/>
      <w:pPr>
        <w:tabs>
          <w:tab w:val="num" w:pos="5760"/>
        </w:tabs>
        <w:ind w:left="5760" w:hanging="360"/>
      </w:pPr>
      <w:rPr>
        <w:rFonts w:ascii="Arial" w:hAnsi="Arial" w:hint="default"/>
      </w:rPr>
    </w:lvl>
    <w:lvl w:ilvl="8" w:tplc="5B02F71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57B4EDA"/>
    <w:multiLevelType w:val="hybridMultilevel"/>
    <w:tmpl w:val="3C620E5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5DC4B1E"/>
    <w:multiLevelType w:val="multilevel"/>
    <w:tmpl w:val="0ADCF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7177CD0"/>
    <w:multiLevelType w:val="hybridMultilevel"/>
    <w:tmpl w:val="F83A6A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9A21393"/>
    <w:multiLevelType w:val="hybridMultilevel"/>
    <w:tmpl w:val="2E8C25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9E81ED8"/>
    <w:multiLevelType w:val="multilevel"/>
    <w:tmpl w:val="D8A24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AD77005"/>
    <w:multiLevelType w:val="hybridMultilevel"/>
    <w:tmpl w:val="7D9E77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C407F36"/>
    <w:multiLevelType w:val="hybridMultilevel"/>
    <w:tmpl w:val="0F3CE8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1C7E4278"/>
    <w:multiLevelType w:val="hybridMultilevel"/>
    <w:tmpl w:val="68B0B6E8"/>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1C9079FB"/>
    <w:multiLevelType w:val="hybridMultilevel"/>
    <w:tmpl w:val="EC529A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1C936CB9"/>
    <w:multiLevelType w:val="multilevel"/>
    <w:tmpl w:val="96105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D127E8C"/>
    <w:multiLevelType w:val="hybridMultilevel"/>
    <w:tmpl w:val="469C56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1E833C3A"/>
    <w:multiLevelType w:val="multilevel"/>
    <w:tmpl w:val="A0929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EBC39AE"/>
    <w:multiLevelType w:val="hybridMultilevel"/>
    <w:tmpl w:val="15E427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1F5B0B2C"/>
    <w:multiLevelType w:val="multilevel"/>
    <w:tmpl w:val="92E4A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FA40E52"/>
    <w:multiLevelType w:val="hybridMultilevel"/>
    <w:tmpl w:val="2F52E9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216B3BFA"/>
    <w:multiLevelType w:val="hybridMultilevel"/>
    <w:tmpl w:val="2FE02D70"/>
    <w:lvl w:ilvl="0" w:tplc="4009000F">
      <w:start w:val="1"/>
      <w:numFmt w:val="decimal"/>
      <w:lvlText w:val="%1."/>
      <w:lvlJc w:val="left"/>
      <w:pPr>
        <w:ind w:left="240" w:hanging="360"/>
      </w:pPr>
    </w:lvl>
    <w:lvl w:ilvl="1" w:tplc="40090019" w:tentative="1">
      <w:start w:val="1"/>
      <w:numFmt w:val="lowerLetter"/>
      <w:lvlText w:val="%2."/>
      <w:lvlJc w:val="left"/>
      <w:pPr>
        <w:ind w:left="960" w:hanging="360"/>
      </w:pPr>
    </w:lvl>
    <w:lvl w:ilvl="2" w:tplc="4009001B" w:tentative="1">
      <w:start w:val="1"/>
      <w:numFmt w:val="lowerRoman"/>
      <w:lvlText w:val="%3."/>
      <w:lvlJc w:val="right"/>
      <w:pPr>
        <w:ind w:left="1680" w:hanging="180"/>
      </w:pPr>
    </w:lvl>
    <w:lvl w:ilvl="3" w:tplc="4009000F" w:tentative="1">
      <w:start w:val="1"/>
      <w:numFmt w:val="decimal"/>
      <w:lvlText w:val="%4."/>
      <w:lvlJc w:val="left"/>
      <w:pPr>
        <w:ind w:left="2400" w:hanging="360"/>
      </w:pPr>
    </w:lvl>
    <w:lvl w:ilvl="4" w:tplc="40090019" w:tentative="1">
      <w:start w:val="1"/>
      <w:numFmt w:val="lowerLetter"/>
      <w:lvlText w:val="%5."/>
      <w:lvlJc w:val="left"/>
      <w:pPr>
        <w:ind w:left="3120" w:hanging="360"/>
      </w:pPr>
    </w:lvl>
    <w:lvl w:ilvl="5" w:tplc="4009001B" w:tentative="1">
      <w:start w:val="1"/>
      <w:numFmt w:val="lowerRoman"/>
      <w:lvlText w:val="%6."/>
      <w:lvlJc w:val="right"/>
      <w:pPr>
        <w:ind w:left="3840" w:hanging="180"/>
      </w:pPr>
    </w:lvl>
    <w:lvl w:ilvl="6" w:tplc="4009000F" w:tentative="1">
      <w:start w:val="1"/>
      <w:numFmt w:val="decimal"/>
      <w:lvlText w:val="%7."/>
      <w:lvlJc w:val="left"/>
      <w:pPr>
        <w:ind w:left="4560" w:hanging="360"/>
      </w:pPr>
    </w:lvl>
    <w:lvl w:ilvl="7" w:tplc="40090019" w:tentative="1">
      <w:start w:val="1"/>
      <w:numFmt w:val="lowerLetter"/>
      <w:lvlText w:val="%8."/>
      <w:lvlJc w:val="left"/>
      <w:pPr>
        <w:ind w:left="5280" w:hanging="360"/>
      </w:pPr>
    </w:lvl>
    <w:lvl w:ilvl="8" w:tplc="4009001B" w:tentative="1">
      <w:start w:val="1"/>
      <w:numFmt w:val="lowerRoman"/>
      <w:lvlText w:val="%9."/>
      <w:lvlJc w:val="right"/>
      <w:pPr>
        <w:ind w:left="6000" w:hanging="180"/>
      </w:pPr>
    </w:lvl>
  </w:abstractNum>
  <w:abstractNum w:abstractNumId="30" w15:restartNumberingAfterBreak="0">
    <w:nsid w:val="22735531"/>
    <w:multiLevelType w:val="multilevel"/>
    <w:tmpl w:val="F23A4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3327DF7"/>
    <w:multiLevelType w:val="multilevel"/>
    <w:tmpl w:val="7D9A0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4D000B0"/>
    <w:multiLevelType w:val="hybridMultilevel"/>
    <w:tmpl w:val="269ECD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250028CC"/>
    <w:multiLevelType w:val="multilevel"/>
    <w:tmpl w:val="B3ECD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5DB7983"/>
    <w:multiLevelType w:val="hybridMultilevel"/>
    <w:tmpl w:val="E3EA18F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25EC103B"/>
    <w:multiLevelType w:val="multilevel"/>
    <w:tmpl w:val="D44C2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7AF1EBA"/>
    <w:multiLevelType w:val="hybridMultilevel"/>
    <w:tmpl w:val="EBF6D4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282E35A8"/>
    <w:multiLevelType w:val="multilevel"/>
    <w:tmpl w:val="7868B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90E3544"/>
    <w:multiLevelType w:val="hybridMultilevel"/>
    <w:tmpl w:val="6D1EB4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29EC0F02"/>
    <w:multiLevelType w:val="hybridMultilevel"/>
    <w:tmpl w:val="FBB25F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2A0C37F6"/>
    <w:multiLevelType w:val="multilevel"/>
    <w:tmpl w:val="54465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AF93FD6"/>
    <w:multiLevelType w:val="multilevel"/>
    <w:tmpl w:val="48E02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B261436"/>
    <w:multiLevelType w:val="hybridMultilevel"/>
    <w:tmpl w:val="75B4E4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2B7973E7"/>
    <w:multiLevelType w:val="hybridMultilevel"/>
    <w:tmpl w:val="7D00EC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2BDA7BFE"/>
    <w:multiLevelType w:val="multilevel"/>
    <w:tmpl w:val="06A89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2C045F23"/>
    <w:multiLevelType w:val="hybridMultilevel"/>
    <w:tmpl w:val="91D889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2C1F552B"/>
    <w:multiLevelType w:val="multilevel"/>
    <w:tmpl w:val="3A647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F603D32"/>
    <w:multiLevelType w:val="multilevel"/>
    <w:tmpl w:val="D0FE6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F8E26CD"/>
    <w:multiLevelType w:val="multilevel"/>
    <w:tmpl w:val="84E01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1373C9B"/>
    <w:multiLevelType w:val="multilevel"/>
    <w:tmpl w:val="AF90C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1C645E3"/>
    <w:multiLevelType w:val="multilevel"/>
    <w:tmpl w:val="B088F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4B66787"/>
    <w:multiLevelType w:val="hybridMultilevel"/>
    <w:tmpl w:val="10169C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34C3546A"/>
    <w:multiLevelType w:val="hybridMultilevel"/>
    <w:tmpl w:val="B59EEC26"/>
    <w:lvl w:ilvl="0" w:tplc="40090015">
      <w:start w:val="1"/>
      <w:numFmt w:val="upperLetter"/>
      <w:lvlText w:val="%1."/>
      <w:lvlJc w:val="left"/>
      <w:pPr>
        <w:ind w:left="720" w:hanging="360"/>
      </w:pPr>
      <w:rPr>
        <w:rFonts w:hint="default"/>
      </w:rPr>
    </w:lvl>
    <w:lvl w:ilvl="1" w:tplc="0F22DC1E">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37B96581"/>
    <w:multiLevelType w:val="hybridMultilevel"/>
    <w:tmpl w:val="BDC010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37F03EAB"/>
    <w:multiLevelType w:val="hybridMultilevel"/>
    <w:tmpl w:val="E8DE3A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39593E54"/>
    <w:multiLevelType w:val="multilevel"/>
    <w:tmpl w:val="C986B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A0D3691"/>
    <w:multiLevelType w:val="hybridMultilevel"/>
    <w:tmpl w:val="15081A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3A551DF4"/>
    <w:multiLevelType w:val="hybridMultilevel"/>
    <w:tmpl w:val="3612D22A"/>
    <w:lvl w:ilvl="0" w:tplc="0C487F36">
      <w:start w:val="1"/>
      <w:numFmt w:val="upperLetter"/>
      <w:lvlText w:val="%1."/>
      <w:lvlJc w:val="left"/>
      <w:pPr>
        <w:ind w:left="408" w:hanging="360"/>
      </w:pPr>
      <w:rPr>
        <w:rFonts w:hint="default"/>
        <w:i/>
        <w:iCs/>
      </w:rPr>
    </w:lvl>
    <w:lvl w:ilvl="1" w:tplc="40090019" w:tentative="1">
      <w:start w:val="1"/>
      <w:numFmt w:val="lowerLetter"/>
      <w:lvlText w:val="%2."/>
      <w:lvlJc w:val="left"/>
      <w:pPr>
        <w:ind w:left="1128" w:hanging="360"/>
      </w:pPr>
    </w:lvl>
    <w:lvl w:ilvl="2" w:tplc="4009001B" w:tentative="1">
      <w:start w:val="1"/>
      <w:numFmt w:val="lowerRoman"/>
      <w:lvlText w:val="%3."/>
      <w:lvlJc w:val="right"/>
      <w:pPr>
        <w:ind w:left="1848" w:hanging="180"/>
      </w:pPr>
    </w:lvl>
    <w:lvl w:ilvl="3" w:tplc="4009000F" w:tentative="1">
      <w:start w:val="1"/>
      <w:numFmt w:val="decimal"/>
      <w:lvlText w:val="%4."/>
      <w:lvlJc w:val="left"/>
      <w:pPr>
        <w:ind w:left="2568" w:hanging="360"/>
      </w:pPr>
    </w:lvl>
    <w:lvl w:ilvl="4" w:tplc="40090019" w:tentative="1">
      <w:start w:val="1"/>
      <w:numFmt w:val="lowerLetter"/>
      <w:lvlText w:val="%5."/>
      <w:lvlJc w:val="left"/>
      <w:pPr>
        <w:ind w:left="3288" w:hanging="360"/>
      </w:pPr>
    </w:lvl>
    <w:lvl w:ilvl="5" w:tplc="4009001B" w:tentative="1">
      <w:start w:val="1"/>
      <w:numFmt w:val="lowerRoman"/>
      <w:lvlText w:val="%6."/>
      <w:lvlJc w:val="right"/>
      <w:pPr>
        <w:ind w:left="4008" w:hanging="180"/>
      </w:pPr>
    </w:lvl>
    <w:lvl w:ilvl="6" w:tplc="4009000F" w:tentative="1">
      <w:start w:val="1"/>
      <w:numFmt w:val="decimal"/>
      <w:lvlText w:val="%7."/>
      <w:lvlJc w:val="left"/>
      <w:pPr>
        <w:ind w:left="4728" w:hanging="360"/>
      </w:pPr>
    </w:lvl>
    <w:lvl w:ilvl="7" w:tplc="40090019" w:tentative="1">
      <w:start w:val="1"/>
      <w:numFmt w:val="lowerLetter"/>
      <w:lvlText w:val="%8."/>
      <w:lvlJc w:val="left"/>
      <w:pPr>
        <w:ind w:left="5448" w:hanging="360"/>
      </w:pPr>
    </w:lvl>
    <w:lvl w:ilvl="8" w:tplc="4009001B" w:tentative="1">
      <w:start w:val="1"/>
      <w:numFmt w:val="lowerRoman"/>
      <w:lvlText w:val="%9."/>
      <w:lvlJc w:val="right"/>
      <w:pPr>
        <w:ind w:left="6168" w:hanging="180"/>
      </w:pPr>
    </w:lvl>
  </w:abstractNum>
  <w:abstractNum w:abstractNumId="58" w15:restartNumberingAfterBreak="0">
    <w:nsid w:val="3AAE52E1"/>
    <w:multiLevelType w:val="multilevel"/>
    <w:tmpl w:val="6DB40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BEE4BE6"/>
    <w:multiLevelType w:val="multilevel"/>
    <w:tmpl w:val="D2F47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BF205B7"/>
    <w:multiLevelType w:val="hybridMultilevel"/>
    <w:tmpl w:val="E95276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3CD446D8"/>
    <w:multiLevelType w:val="hybridMultilevel"/>
    <w:tmpl w:val="0A1AF4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3D0C3CFB"/>
    <w:multiLevelType w:val="hybridMultilevel"/>
    <w:tmpl w:val="68588C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3ED534F3"/>
    <w:multiLevelType w:val="multilevel"/>
    <w:tmpl w:val="3F1A3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EDC359B"/>
    <w:multiLevelType w:val="multilevel"/>
    <w:tmpl w:val="77404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10E0900"/>
    <w:multiLevelType w:val="multilevel"/>
    <w:tmpl w:val="DFF09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1F1020D"/>
    <w:multiLevelType w:val="multilevel"/>
    <w:tmpl w:val="CEA64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212781B"/>
    <w:multiLevelType w:val="multilevel"/>
    <w:tmpl w:val="0A2C7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2F91368"/>
    <w:multiLevelType w:val="multilevel"/>
    <w:tmpl w:val="52E22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448483A"/>
    <w:multiLevelType w:val="hybridMultilevel"/>
    <w:tmpl w:val="5D4A49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15:restartNumberingAfterBreak="0">
    <w:nsid w:val="44F9477F"/>
    <w:multiLevelType w:val="hybridMultilevel"/>
    <w:tmpl w:val="1050242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71" w15:restartNumberingAfterBreak="0">
    <w:nsid w:val="45B160F2"/>
    <w:multiLevelType w:val="multilevel"/>
    <w:tmpl w:val="E5EAC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638223E"/>
    <w:multiLevelType w:val="hybridMultilevel"/>
    <w:tmpl w:val="9E4899CC"/>
    <w:lvl w:ilvl="0" w:tplc="4F560A9E">
      <w:start w:val="1"/>
      <w:numFmt w:val="decimal"/>
      <w:lvlText w:val="[%1]"/>
      <w:lvlJc w:val="left"/>
      <w:pPr>
        <w:ind w:left="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4729389E"/>
    <w:multiLevelType w:val="hybridMultilevel"/>
    <w:tmpl w:val="B0E23B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15:restartNumberingAfterBreak="0">
    <w:nsid w:val="474C65AC"/>
    <w:multiLevelType w:val="multilevel"/>
    <w:tmpl w:val="A908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48204510"/>
    <w:multiLevelType w:val="hybridMultilevel"/>
    <w:tmpl w:val="595447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4A600C19"/>
    <w:multiLevelType w:val="multilevel"/>
    <w:tmpl w:val="96581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CEC2CE8"/>
    <w:multiLevelType w:val="multilevel"/>
    <w:tmpl w:val="F6105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D446887"/>
    <w:multiLevelType w:val="multilevel"/>
    <w:tmpl w:val="8D883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E9F65D4"/>
    <w:multiLevelType w:val="hybridMultilevel"/>
    <w:tmpl w:val="99B2DC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15:restartNumberingAfterBreak="0">
    <w:nsid w:val="4FDC69B2"/>
    <w:multiLevelType w:val="multilevel"/>
    <w:tmpl w:val="1FCC18D8"/>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81" w15:restartNumberingAfterBreak="0">
    <w:nsid w:val="4FE13C9B"/>
    <w:multiLevelType w:val="hybridMultilevel"/>
    <w:tmpl w:val="71A079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15:restartNumberingAfterBreak="0">
    <w:nsid w:val="502019C2"/>
    <w:multiLevelType w:val="multilevel"/>
    <w:tmpl w:val="C60EA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24E4C3F"/>
    <w:multiLevelType w:val="multilevel"/>
    <w:tmpl w:val="B4584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528D26EA"/>
    <w:multiLevelType w:val="multilevel"/>
    <w:tmpl w:val="4BA6B3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4563AA6"/>
    <w:multiLevelType w:val="hybridMultilevel"/>
    <w:tmpl w:val="71E4C1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559D1D53"/>
    <w:multiLevelType w:val="multilevel"/>
    <w:tmpl w:val="6A8A9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5C478C8"/>
    <w:multiLevelType w:val="hybridMultilevel"/>
    <w:tmpl w:val="B9883E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15:restartNumberingAfterBreak="0">
    <w:nsid w:val="56820D6E"/>
    <w:multiLevelType w:val="multilevel"/>
    <w:tmpl w:val="C58AD3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6CE776D"/>
    <w:multiLevelType w:val="hybridMultilevel"/>
    <w:tmpl w:val="CD6C2E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15:restartNumberingAfterBreak="0">
    <w:nsid w:val="58130F3A"/>
    <w:multiLevelType w:val="hybridMultilevel"/>
    <w:tmpl w:val="951008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1" w15:restartNumberingAfterBreak="0">
    <w:nsid w:val="58626ABC"/>
    <w:multiLevelType w:val="hybridMultilevel"/>
    <w:tmpl w:val="18BAE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2" w15:restartNumberingAfterBreak="0">
    <w:nsid w:val="5CC360F9"/>
    <w:multiLevelType w:val="hybridMultilevel"/>
    <w:tmpl w:val="E4DAFA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3" w15:restartNumberingAfterBreak="0">
    <w:nsid w:val="5D2A64C9"/>
    <w:multiLevelType w:val="multilevel"/>
    <w:tmpl w:val="7B980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DF972C1"/>
    <w:multiLevelType w:val="hybridMultilevel"/>
    <w:tmpl w:val="12F0BF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5" w15:restartNumberingAfterBreak="0">
    <w:nsid w:val="5E8C6420"/>
    <w:multiLevelType w:val="hybridMultilevel"/>
    <w:tmpl w:val="C52244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6" w15:restartNumberingAfterBreak="0">
    <w:nsid w:val="5EB93746"/>
    <w:multiLevelType w:val="hybridMultilevel"/>
    <w:tmpl w:val="685AD8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7" w15:restartNumberingAfterBreak="0">
    <w:nsid w:val="5FCB3980"/>
    <w:multiLevelType w:val="multilevel"/>
    <w:tmpl w:val="60AC3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FF62AF8"/>
    <w:multiLevelType w:val="multilevel"/>
    <w:tmpl w:val="2C1E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608173F1"/>
    <w:multiLevelType w:val="hybridMultilevel"/>
    <w:tmpl w:val="6C7C61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0" w15:restartNumberingAfterBreak="0">
    <w:nsid w:val="60B43161"/>
    <w:multiLevelType w:val="multilevel"/>
    <w:tmpl w:val="3E1C4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283060E"/>
    <w:multiLevelType w:val="multilevel"/>
    <w:tmpl w:val="0B0C1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4485E10"/>
    <w:multiLevelType w:val="multilevel"/>
    <w:tmpl w:val="CAB8A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64794ECE"/>
    <w:multiLevelType w:val="hybridMultilevel"/>
    <w:tmpl w:val="056A0C8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4" w15:restartNumberingAfterBreak="0">
    <w:nsid w:val="64D4770D"/>
    <w:multiLevelType w:val="hybridMultilevel"/>
    <w:tmpl w:val="20DC09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5" w15:restartNumberingAfterBreak="0">
    <w:nsid w:val="654E2E9C"/>
    <w:multiLevelType w:val="hybridMultilevel"/>
    <w:tmpl w:val="BDEA563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6" w15:restartNumberingAfterBreak="0">
    <w:nsid w:val="66121175"/>
    <w:multiLevelType w:val="multilevel"/>
    <w:tmpl w:val="BD5E7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70D19E9"/>
    <w:multiLevelType w:val="multilevel"/>
    <w:tmpl w:val="5A36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7A03FC2"/>
    <w:multiLevelType w:val="multilevel"/>
    <w:tmpl w:val="7D12A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82F2FB3"/>
    <w:multiLevelType w:val="hybridMultilevel"/>
    <w:tmpl w:val="22AA1AFC"/>
    <w:lvl w:ilvl="0" w:tplc="742A11E0">
      <w:start w:val="1"/>
      <w:numFmt w:val="bullet"/>
      <w:lvlText w:val="•"/>
      <w:lvlJc w:val="left"/>
      <w:pPr>
        <w:tabs>
          <w:tab w:val="num" w:pos="720"/>
        </w:tabs>
        <w:ind w:left="720" w:hanging="360"/>
      </w:pPr>
      <w:rPr>
        <w:rFonts w:ascii="Arial" w:hAnsi="Arial" w:hint="default"/>
      </w:rPr>
    </w:lvl>
    <w:lvl w:ilvl="1" w:tplc="0E529C24" w:tentative="1">
      <w:start w:val="1"/>
      <w:numFmt w:val="bullet"/>
      <w:lvlText w:val="•"/>
      <w:lvlJc w:val="left"/>
      <w:pPr>
        <w:tabs>
          <w:tab w:val="num" w:pos="1440"/>
        </w:tabs>
        <w:ind w:left="1440" w:hanging="360"/>
      </w:pPr>
      <w:rPr>
        <w:rFonts w:ascii="Arial" w:hAnsi="Arial" w:hint="default"/>
      </w:rPr>
    </w:lvl>
    <w:lvl w:ilvl="2" w:tplc="9DD8D67E" w:tentative="1">
      <w:start w:val="1"/>
      <w:numFmt w:val="bullet"/>
      <w:lvlText w:val="•"/>
      <w:lvlJc w:val="left"/>
      <w:pPr>
        <w:tabs>
          <w:tab w:val="num" w:pos="2160"/>
        </w:tabs>
        <w:ind w:left="2160" w:hanging="360"/>
      </w:pPr>
      <w:rPr>
        <w:rFonts w:ascii="Arial" w:hAnsi="Arial" w:hint="default"/>
      </w:rPr>
    </w:lvl>
    <w:lvl w:ilvl="3" w:tplc="1856DC26" w:tentative="1">
      <w:start w:val="1"/>
      <w:numFmt w:val="bullet"/>
      <w:lvlText w:val="•"/>
      <w:lvlJc w:val="left"/>
      <w:pPr>
        <w:tabs>
          <w:tab w:val="num" w:pos="2880"/>
        </w:tabs>
        <w:ind w:left="2880" w:hanging="360"/>
      </w:pPr>
      <w:rPr>
        <w:rFonts w:ascii="Arial" w:hAnsi="Arial" w:hint="default"/>
      </w:rPr>
    </w:lvl>
    <w:lvl w:ilvl="4" w:tplc="2698144A" w:tentative="1">
      <w:start w:val="1"/>
      <w:numFmt w:val="bullet"/>
      <w:lvlText w:val="•"/>
      <w:lvlJc w:val="left"/>
      <w:pPr>
        <w:tabs>
          <w:tab w:val="num" w:pos="3600"/>
        </w:tabs>
        <w:ind w:left="3600" w:hanging="360"/>
      </w:pPr>
      <w:rPr>
        <w:rFonts w:ascii="Arial" w:hAnsi="Arial" w:hint="default"/>
      </w:rPr>
    </w:lvl>
    <w:lvl w:ilvl="5" w:tplc="D6F04AA4" w:tentative="1">
      <w:start w:val="1"/>
      <w:numFmt w:val="bullet"/>
      <w:lvlText w:val="•"/>
      <w:lvlJc w:val="left"/>
      <w:pPr>
        <w:tabs>
          <w:tab w:val="num" w:pos="4320"/>
        </w:tabs>
        <w:ind w:left="4320" w:hanging="360"/>
      </w:pPr>
      <w:rPr>
        <w:rFonts w:ascii="Arial" w:hAnsi="Arial" w:hint="default"/>
      </w:rPr>
    </w:lvl>
    <w:lvl w:ilvl="6" w:tplc="D464B6E2" w:tentative="1">
      <w:start w:val="1"/>
      <w:numFmt w:val="bullet"/>
      <w:lvlText w:val="•"/>
      <w:lvlJc w:val="left"/>
      <w:pPr>
        <w:tabs>
          <w:tab w:val="num" w:pos="5040"/>
        </w:tabs>
        <w:ind w:left="5040" w:hanging="360"/>
      </w:pPr>
      <w:rPr>
        <w:rFonts w:ascii="Arial" w:hAnsi="Arial" w:hint="default"/>
      </w:rPr>
    </w:lvl>
    <w:lvl w:ilvl="7" w:tplc="7076F690" w:tentative="1">
      <w:start w:val="1"/>
      <w:numFmt w:val="bullet"/>
      <w:lvlText w:val="•"/>
      <w:lvlJc w:val="left"/>
      <w:pPr>
        <w:tabs>
          <w:tab w:val="num" w:pos="5760"/>
        </w:tabs>
        <w:ind w:left="5760" w:hanging="360"/>
      </w:pPr>
      <w:rPr>
        <w:rFonts w:ascii="Arial" w:hAnsi="Arial" w:hint="default"/>
      </w:rPr>
    </w:lvl>
    <w:lvl w:ilvl="8" w:tplc="BED23868" w:tentative="1">
      <w:start w:val="1"/>
      <w:numFmt w:val="bullet"/>
      <w:lvlText w:val="•"/>
      <w:lvlJc w:val="left"/>
      <w:pPr>
        <w:tabs>
          <w:tab w:val="num" w:pos="6480"/>
        </w:tabs>
        <w:ind w:left="6480" w:hanging="360"/>
      </w:pPr>
      <w:rPr>
        <w:rFonts w:ascii="Arial" w:hAnsi="Arial" w:hint="default"/>
      </w:rPr>
    </w:lvl>
  </w:abstractNum>
  <w:abstractNum w:abstractNumId="110" w15:restartNumberingAfterBreak="0">
    <w:nsid w:val="68A269AC"/>
    <w:multiLevelType w:val="hybridMultilevel"/>
    <w:tmpl w:val="5960161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1" w15:restartNumberingAfterBreak="0">
    <w:nsid w:val="698A2785"/>
    <w:multiLevelType w:val="hybridMultilevel"/>
    <w:tmpl w:val="2BE0B5F2"/>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15:restartNumberingAfterBreak="0">
    <w:nsid w:val="6B6B37A7"/>
    <w:multiLevelType w:val="multilevel"/>
    <w:tmpl w:val="5BDEE9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C596C6D"/>
    <w:multiLevelType w:val="hybridMultilevel"/>
    <w:tmpl w:val="DB70FC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4" w15:restartNumberingAfterBreak="0">
    <w:nsid w:val="6C7632C3"/>
    <w:multiLevelType w:val="multilevel"/>
    <w:tmpl w:val="38941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D2D3079"/>
    <w:multiLevelType w:val="hybridMultilevel"/>
    <w:tmpl w:val="BA12B6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6" w15:restartNumberingAfterBreak="0">
    <w:nsid w:val="6D7F5F0D"/>
    <w:multiLevelType w:val="hybridMultilevel"/>
    <w:tmpl w:val="8F9820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7" w15:restartNumberingAfterBreak="0">
    <w:nsid w:val="6E3D66F7"/>
    <w:multiLevelType w:val="multilevel"/>
    <w:tmpl w:val="D01A2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F491732"/>
    <w:multiLevelType w:val="hybridMultilevel"/>
    <w:tmpl w:val="FBA4777A"/>
    <w:lvl w:ilvl="0" w:tplc="E2B01BE8">
      <w:start w:val="1"/>
      <w:numFmt w:val="bullet"/>
      <w:lvlText w:val="•"/>
      <w:lvlJc w:val="left"/>
      <w:pPr>
        <w:tabs>
          <w:tab w:val="num" w:pos="720"/>
        </w:tabs>
        <w:ind w:left="720" w:hanging="360"/>
      </w:pPr>
      <w:rPr>
        <w:rFonts w:ascii="Arial" w:hAnsi="Arial" w:hint="default"/>
      </w:rPr>
    </w:lvl>
    <w:lvl w:ilvl="1" w:tplc="147E6DA2" w:tentative="1">
      <w:start w:val="1"/>
      <w:numFmt w:val="bullet"/>
      <w:lvlText w:val="•"/>
      <w:lvlJc w:val="left"/>
      <w:pPr>
        <w:tabs>
          <w:tab w:val="num" w:pos="1440"/>
        </w:tabs>
        <w:ind w:left="1440" w:hanging="360"/>
      </w:pPr>
      <w:rPr>
        <w:rFonts w:ascii="Arial" w:hAnsi="Arial" w:hint="default"/>
      </w:rPr>
    </w:lvl>
    <w:lvl w:ilvl="2" w:tplc="3BE09254" w:tentative="1">
      <w:start w:val="1"/>
      <w:numFmt w:val="bullet"/>
      <w:lvlText w:val="•"/>
      <w:lvlJc w:val="left"/>
      <w:pPr>
        <w:tabs>
          <w:tab w:val="num" w:pos="2160"/>
        </w:tabs>
        <w:ind w:left="2160" w:hanging="360"/>
      </w:pPr>
      <w:rPr>
        <w:rFonts w:ascii="Arial" w:hAnsi="Arial" w:hint="default"/>
      </w:rPr>
    </w:lvl>
    <w:lvl w:ilvl="3" w:tplc="3B84C86E" w:tentative="1">
      <w:start w:val="1"/>
      <w:numFmt w:val="bullet"/>
      <w:lvlText w:val="•"/>
      <w:lvlJc w:val="left"/>
      <w:pPr>
        <w:tabs>
          <w:tab w:val="num" w:pos="2880"/>
        </w:tabs>
        <w:ind w:left="2880" w:hanging="360"/>
      </w:pPr>
      <w:rPr>
        <w:rFonts w:ascii="Arial" w:hAnsi="Arial" w:hint="default"/>
      </w:rPr>
    </w:lvl>
    <w:lvl w:ilvl="4" w:tplc="9990B15A" w:tentative="1">
      <w:start w:val="1"/>
      <w:numFmt w:val="bullet"/>
      <w:lvlText w:val="•"/>
      <w:lvlJc w:val="left"/>
      <w:pPr>
        <w:tabs>
          <w:tab w:val="num" w:pos="3600"/>
        </w:tabs>
        <w:ind w:left="3600" w:hanging="360"/>
      </w:pPr>
      <w:rPr>
        <w:rFonts w:ascii="Arial" w:hAnsi="Arial" w:hint="default"/>
      </w:rPr>
    </w:lvl>
    <w:lvl w:ilvl="5" w:tplc="567439F0" w:tentative="1">
      <w:start w:val="1"/>
      <w:numFmt w:val="bullet"/>
      <w:lvlText w:val="•"/>
      <w:lvlJc w:val="left"/>
      <w:pPr>
        <w:tabs>
          <w:tab w:val="num" w:pos="4320"/>
        </w:tabs>
        <w:ind w:left="4320" w:hanging="360"/>
      </w:pPr>
      <w:rPr>
        <w:rFonts w:ascii="Arial" w:hAnsi="Arial" w:hint="default"/>
      </w:rPr>
    </w:lvl>
    <w:lvl w:ilvl="6" w:tplc="12A0F1C8" w:tentative="1">
      <w:start w:val="1"/>
      <w:numFmt w:val="bullet"/>
      <w:lvlText w:val="•"/>
      <w:lvlJc w:val="left"/>
      <w:pPr>
        <w:tabs>
          <w:tab w:val="num" w:pos="5040"/>
        </w:tabs>
        <w:ind w:left="5040" w:hanging="360"/>
      </w:pPr>
      <w:rPr>
        <w:rFonts w:ascii="Arial" w:hAnsi="Arial" w:hint="default"/>
      </w:rPr>
    </w:lvl>
    <w:lvl w:ilvl="7" w:tplc="25A0F20C" w:tentative="1">
      <w:start w:val="1"/>
      <w:numFmt w:val="bullet"/>
      <w:lvlText w:val="•"/>
      <w:lvlJc w:val="left"/>
      <w:pPr>
        <w:tabs>
          <w:tab w:val="num" w:pos="5760"/>
        </w:tabs>
        <w:ind w:left="5760" w:hanging="360"/>
      </w:pPr>
      <w:rPr>
        <w:rFonts w:ascii="Arial" w:hAnsi="Arial" w:hint="default"/>
      </w:rPr>
    </w:lvl>
    <w:lvl w:ilvl="8" w:tplc="52AE57BA" w:tentative="1">
      <w:start w:val="1"/>
      <w:numFmt w:val="bullet"/>
      <w:lvlText w:val="•"/>
      <w:lvlJc w:val="left"/>
      <w:pPr>
        <w:tabs>
          <w:tab w:val="num" w:pos="6480"/>
        </w:tabs>
        <w:ind w:left="6480" w:hanging="360"/>
      </w:pPr>
      <w:rPr>
        <w:rFonts w:ascii="Arial" w:hAnsi="Arial" w:hint="default"/>
      </w:rPr>
    </w:lvl>
  </w:abstractNum>
  <w:abstractNum w:abstractNumId="119" w15:restartNumberingAfterBreak="0">
    <w:nsid w:val="6F8476F9"/>
    <w:multiLevelType w:val="multilevel"/>
    <w:tmpl w:val="01BE1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70CA3343"/>
    <w:multiLevelType w:val="multilevel"/>
    <w:tmpl w:val="ABD6E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1DC6540"/>
    <w:multiLevelType w:val="hybridMultilevel"/>
    <w:tmpl w:val="3F6CA7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2" w15:restartNumberingAfterBreak="0">
    <w:nsid w:val="72BE2291"/>
    <w:multiLevelType w:val="multilevel"/>
    <w:tmpl w:val="BF0CC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4664A02"/>
    <w:multiLevelType w:val="multilevel"/>
    <w:tmpl w:val="03E846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4970E60"/>
    <w:multiLevelType w:val="multilevel"/>
    <w:tmpl w:val="72A6B9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4A53731"/>
    <w:multiLevelType w:val="hybridMultilevel"/>
    <w:tmpl w:val="1DAA54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6" w15:restartNumberingAfterBreak="0">
    <w:nsid w:val="75447641"/>
    <w:multiLevelType w:val="multilevel"/>
    <w:tmpl w:val="FDA40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61434F3"/>
    <w:multiLevelType w:val="hybridMultilevel"/>
    <w:tmpl w:val="233AE3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8" w15:restartNumberingAfterBreak="0">
    <w:nsid w:val="7948215E"/>
    <w:multiLevelType w:val="hybridMultilevel"/>
    <w:tmpl w:val="B6C2CF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9" w15:restartNumberingAfterBreak="0">
    <w:nsid w:val="7B245CB6"/>
    <w:multiLevelType w:val="hybridMultilevel"/>
    <w:tmpl w:val="02908E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0" w15:restartNumberingAfterBreak="0">
    <w:nsid w:val="7D7F4D0A"/>
    <w:multiLevelType w:val="multilevel"/>
    <w:tmpl w:val="66A4F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DA87BFF"/>
    <w:multiLevelType w:val="hybridMultilevel"/>
    <w:tmpl w:val="70DABE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2" w15:restartNumberingAfterBreak="0">
    <w:nsid w:val="7E2A56C7"/>
    <w:multiLevelType w:val="multilevel"/>
    <w:tmpl w:val="A4606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7EBF38D2"/>
    <w:multiLevelType w:val="hybridMultilevel"/>
    <w:tmpl w:val="1C80B8F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4" w15:restartNumberingAfterBreak="0">
    <w:nsid w:val="7EC46D43"/>
    <w:multiLevelType w:val="hybridMultilevel"/>
    <w:tmpl w:val="C21649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01763802">
    <w:abstractNumId w:val="113"/>
  </w:num>
  <w:num w:numId="2" w16cid:durableId="1644580361">
    <w:abstractNumId w:val="30"/>
  </w:num>
  <w:num w:numId="3" w16cid:durableId="1035232027">
    <w:abstractNumId w:val="88"/>
  </w:num>
  <w:num w:numId="4" w16cid:durableId="419569503">
    <w:abstractNumId w:val="130"/>
  </w:num>
  <w:num w:numId="5" w16cid:durableId="917715652">
    <w:abstractNumId w:val="86"/>
  </w:num>
  <w:num w:numId="6" w16cid:durableId="1307466055">
    <w:abstractNumId w:val="102"/>
  </w:num>
  <w:num w:numId="7" w16cid:durableId="1220169268">
    <w:abstractNumId w:val="27"/>
  </w:num>
  <w:num w:numId="8" w16cid:durableId="1484619140">
    <w:abstractNumId w:val="74"/>
  </w:num>
  <w:num w:numId="9" w16cid:durableId="1959605111">
    <w:abstractNumId w:val="98"/>
  </w:num>
  <w:num w:numId="10" w16cid:durableId="414398407">
    <w:abstractNumId w:val="132"/>
  </w:num>
  <w:num w:numId="11" w16cid:durableId="1207792524">
    <w:abstractNumId w:val="122"/>
  </w:num>
  <w:num w:numId="12" w16cid:durableId="1704288099">
    <w:abstractNumId w:val="42"/>
  </w:num>
  <w:num w:numId="13" w16cid:durableId="1495532119">
    <w:abstractNumId w:val="31"/>
  </w:num>
  <w:num w:numId="14" w16cid:durableId="1879466863">
    <w:abstractNumId w:val="96"/>
  </w:num>
  <w:num w:numId="15" w16cid:durableId="1153640583">
    <w:abstractNumId w:val="115"/>
  </w:num>
  <w:num w:numId="16" w16cid:durableId="727655009">
    <w:abstractNumId w:val="9"/>
  </w:num>
  <w:num w:numId="17" w16cid:durableId="425002656">
    <w:abstractNumId w:val="40"/>
  </w:num>
  <w:num w:numId="18" w16cid:durableId="2050454080">
    <w:abstractNumId w:val="126"/>
  </w:num>
  <w:num w:numId="19" w16cid:durableId="183441253">
    <w:abstractNumId w:val="123"/>
  </w:num>
  <w:num w:numId="20" w16cid:durableId="858665000">
    <w:abstractNumId w:val="28"/>
  </w:num>
  <w:num w:numId="21" w16cid:durableId="747506150">
    <w:abstractNumId w:val="99"/>
  </w:num>
  <w:num w:numId="22" w16cid:durableId="168059528">
    <w:abstractNumId w:val="62"/>
  </w:num>
  <w:num w:numId="23" w16cid:durableId="993605810">
    <w:abstractNumId w:val="15"/>
  </w:num>
  <w:num w:numId="24" w16cid:durableId="1396973585">
    <w:abstractNumId w:val="107"/>
  </w:num>
  <w:num w:numId="25" w16cid:durableId="1936555454">
    <w:abstractNumId w:val="36"/>
  </w:num>
  <w:num w:numId="26" w16cid:durableId="2044742258">
    <w:abstractNumId w:val="73"/>
  </w:num>
  <w:num w:numId="27" w16cid:durableId="721948073">
    <w:abstractNumId w:val="33"/>
  </w:num>
  <w:num w:numId="28" w16cid:durableId="305279151">
    <w:abstractNumId w:val="109"/>
  </w:num>
  <w:num w:numId="29" w16cid:durableId="1711295176">
    <w:abstractNumId w:val="118"/>
  </w:num>
  <w:num w:numId="30" w16cid:durableId="352615237">
    <w:abstractNumId w:val="13"/>
  </w:num>
  <w:num w:numId="31" w16cid:durableId="1188643776">
    <w:abstractNumId w:val="81"/>
  </w:num>
  <w:num w:numId="32" w16cid:durableId="708071105">
    <w:abstractNumId w:val="52"/>
  </w:num>
  <w:num w:numId="33" w16cid:durableId="302588705">
    <w:abstractNumId w:val="110"/>
  </w:num>
  <w:num w:numId="34" w16cid:durableId="2020741633">
    <w:abstractNumId w:val="120"/>
  </w:num>
  <w:num w:numId="35" w16cid:durableId="90056111">
    <w:abstractNumId w:val="121"/>
  </w:num>
  <w:num w:numId="36" w16cid:durableId="2070613099">
    <w:abstractNumId w:val="63"/>
  </w:num>
  <w:num w:numId="37" w16cid:durableId="1651059465">
    <w:abstractNumId w:val="39"/>
  </w:num>
  <w:num w:numId="38" w16cid:durableId="722291892">
    <w:abstractNumId w:val="103"/>
  </w:num>
  <w:num w:numId="39" w16cid:durableId="1946498887">
    <w:abstractNumId w:val="105"/>
  </w:num>
  <w:num w:numId="40" w16cid:durableId="1392969722">
    <w:abstractNumId w:val="49"/>
  </w:num>
  <w:num w:numId="41" w16cid:durableId="1365786018">
    <w:abstractNumId w:val="60"/>
  </w:num>
  <w:num w:numId="42" w16cid:durableId="771825914">
    <w:abstractNumId w:val="68"/>
  </w:num>
  <w:num w:numId="43" w16cid:durableId="1711341642">
    <w:abstractNumId w:val="56"/>
  </w:num>
  <w:num w:numId="44" w16cid:durableId="1633057177">
    <w:abstractNumId w:val="82"/>
  </w:num>
  <w:num w:numId="45" w16cid:durableId="613751903">
    <w:abstractNumId w:val="26"/>
  </w:num>
  <w:num w:numId="46" w16cid:durableId="243875556">
    <w:abstractNumId w:val="3"/>
  </w:num>
  <w:num w:numId="47" w16cid:durableId="703556188">
    <w:abstractNumId w:val="16"/>
  </w:num>
  <w:num w:numId="48" w16cid:durableId="1550149010">
    <w:abstractNumId w:val="80"/>
  </w:num>
  <w:num w:numId="49" w16cid:durableId="328873109">
    <w:abstractNumId w:val="128"/>
  </w:num>
  <w:num w:numId="50" w16cid:durableId="2030835449">
    <w:abstractNumId w:val="66"/>
  </w:num>
  <w:num w:numId="51" w16cid:durableId="1281957143">
    <w:abstractNumId w:val="45"/>
  </w:num>
  <w:num w:numId="52" w16cid:durableId="937517716">
    <w:abstractNumId w:val="4"/>
  </w:num>
  <w:num w:numId="53" w16cid:durableId="1819496374">
    <w:abstractNumId w:val="124"/>
  </w:num>
  <w:num w:numId="54" w16cid:durableId="1857578047">
    <w:abstractNumId w:val="55"/>
  </w:num>
  <w:num w:numId="55" w16cid:durableId="247348156">
    <w:abstractNumId w:val="71"/>
  </w:num>
  <w:num w:numId="56" w16cid:durableId="636452541">
    <w:abstractNumId w:val="92"/>
  </w:num>
  <w:num w:numId="57" w16cid:durableId="610818414">
    <w:abstractNumId w:val="8"/>
  </w:num>
  <w:num w:numId="58" w16cid:durableId="596712132">
    <w:abstractNumId w:val="10"/>
  </w:num>
  <w:num w:numId="59" w16cid:durableId="23409919">
    <w:abstractNumId w:val="23"/>
  </w:num>
  <w:num w:numId="60" w16cid:durableId="1685784489">
    <w:abstractNumId w:val="101"/>
  </w:num>
  <w:num w:numId="61" w16cid:durableId="339621751">
    <w:abstractNumId w:val="25"/>
  </w:num>
  <w:num w:numId="62" w16cid:durableId="2144149199">
    <w:abstractNumId w:val="12"/>
  </w:num>
  <w:num w:numId="63" w16cid:durableId="1335299041">
    <w:abstractNumId w:val="116"/>
  </w:num>
  <w:num w:numId="64" w16cid:durableId="1938050734">
    <w:abstractNumId w:val="61"/>
  </w:num>
  <w:num w:numId="65" w16cid:durableId="1096633107">
    <w:abstractNumId w:val="77"/>
  </w:num>
  <w:num w:numId="66" w16cid:durableId="820730512">
    <w:abstractNumId w:val="22"/>
  </w:num>
  <w:num w:numId="67" w16cid:durableId="1159537825">
    <w:abstractNumId w:val="84"/>
  </w:num>
  <w:num w:numId="68" w16cid:durableId="324554375">
    <w:abstractNumId w:val="104"/>
  </w:num>
  <w:num w:numId="69" w16cid:durableId="2066559900">
    <w:abstractNumId w:val="17"/>
  </w:num>
  <w:num w:numId="70" w16cid:durableId="947471048">
    <w:abstractNumId w:val="76"/>
  </w:num>
  <w:num w:numId="71" w16cid:durableId="1983194981">
    <w:abstractNumId w:val="48"/>
  </w:num>
  <w:num w:numId="72" w16cid:durableId="1049496887">
    <w:abstractNumId w:val="43"/>
  </w:num>
  <w:num w:numId="73" w16cid:durableId="459079714">
    <w:abstractNumId w:val="51"/>
  </w:num>
  <w:num w:numId="74" w16cid:durableId="134181761">
    <w:abstractNumId w:val="112"/>
  </w:num>
  <w:num w:numId="75" w16cid:durableId="1670250901">
    <w:abstractNumId w:val="7"/>
  </w:num>
  <w:num w:numId="76" w16cid:durableId="2119249744">
    <w:abstractNumId w:val="75"/>
  </w:num>
  <w:num w:numId="77" w16cid:durableId="588318274">
    <w:abstractNumId w:val="85"/>
  </w:num>
  <w:num w:numId="78" w16cid:durableId="1951938456">
    <w:abstractNumId w:val="47"/>
  </w:num>
  <w:num w:numId="79" w16cid:durableId="217740680">
    <w:abstractNumId w:val="119"/>
  </w:num>
  <w:num w:numId="80" w16cid:durableId="237521238">
    <w:abstractNumId w:val="32"/>
  </w:num>
  <w:num w:numId="81" w16cid:durableId="903569332">
    <w:abstractNumId w:val="87"/>
  </w:num>
  <w:num w:numId="82" w16cid:durableId="615452761">
    <w:abstractNumId w:val="78"/>
  </w:num>
  <w:num w:numId="83" w16cid:durableId="1506170186">
    <w:abstractNumId w:val="106"/>
  </w:num>
  <w:num w:numId="84" w16cid:durableId="1693844971">
    <w:abstractNumId w:val="54"/>
  </w:num>
  <w:num w:numId="85" w16cid:durableId="1008604662">
    <w:abstractNumId w:val="69"/>
  </w:num>
  <w:num w:numId="86" w16cid:durableId="1762338722">
    <w:abstractNumId w:val="67"/>
  </w:num>
  <w:num w:numId="87" w16cid:durableId="684937437">
    <w:abstractNumId w:val="37"/>
  </w:num>
  <w:num w:numId="88" w16cid:durableId="1558780364">
    <w:abstractNumId w:val="91"/>
  </w:num>
  <w:num w:numId="89" w16cid:durableId="1915432405">
    <w:abstractNumId w:val="134"/>
  </w:num>
  <w:num w:numId="90" w16cid:durableId="2023776656">
    <w:abstractNumId w:val="18"/>
  </w:num>
  <w:num w:numId="91" w16cid:durableId="614020345">
    <w:abstractNumId w:val="100"/>
  </w:num>
  <w:num w:numId="92" w16cid:durableId="1240408842">
    <w:abstractNumId w:val="94"/>
  </w:num>
  <w:num w:numId="93" w16cid:durableId="1203832689">
    <w:abstractNumId w:val="53"/>
  </w:num>
  <w:num w:numId="94" w16cid:durableId="1386561692">
    <w:abstractNumId w:val="114"/>
  </w:num>
  <w:num w:numId="95" w16cid:durableId="1886402609">
    <w:abstractNumId w:val="117"/>
  </w:num>
  <w:num w:numId="96" w16cid:durableId="19552418">
    <w:abstractNumId w:val="97"/>
  </w:num>
  <w:num w:numId="97" w16cid:durableId="1936936501">
    <w:abstractNumId w:val="19"/>
  </w:num>
  <w:num w:numId="98" w16cid:durableId="508444338">
    <w:abstractNumId w:val="127"/>
  </w:num>
  <w:num w:numId="99" w16cid:durableId="999698116">
    <w:abstractNumId w:val="83"/>
  </w:num>
  <w:num w:numId="100" w16cid:durableId="1103302467">
    <w:abstractNumId w:val="41"/>
  </w:num>
  <w:num w:numId="101" w16cid:durableId="544604754">
    <w:abstractNumId w:val="93"/>
  </w:num>
  <w:num w:numId="102" w16cid:durableId="344481871">
    <w:abstractNumId w:val="46"/>
  </w:num>
  <w:num w:numId="103" w16cid:durableId="145512437">
    <w:abstractNumId w:val="50"/>
  </w:num>
  <w:num w:numId="104" w16cid:durableId="166217421">
    <w:abstractNumId w:val="59"/>
  </w:num>
  <w:num w:numId="105" w16cid:durableId="2022125442">
    <w:abstractNumId w:val="58"/>
  </w:num>
  <w:num w:numId="106" w16cid:durableId="1146823423">
    <w:abstractNumId w:val="108"/>
  </w:num>
  <w:num w:numId="107" w16cid:durableId="1170564532">
    <w:abstractNumId w:val="65"/>
  </w:num>
  <w:num w:numId="108" w16cid:durableId="1270964766">
    <w:abstractNumId w:val="35"/>
  </w:num>
  <w:num w:numId="109" w16cid:durableId="1383092228">
    <w:abstractNumId w:val="64"/>
  </w:num>
  <w:num w:numId="110" w16cid:durableId="1585070435">
    <w:abstractNumId w:val="6"/>
  </w:num>
  <w:num w:numId="111" w16cid:durableId="685448000">
    <w:abstractNumId w:val="44"/>
  </w:num>
  <w:num w:numId="112" w16cid:durableId="1133987354">
    <w:abstractNumId w:val="34"/>
  </w:num>
  <w:num w:numId="113" w16cid:durableId="648485240">
    <w:abstractNumId w:val="21"/>
  </w:num>
  <w:num w:numId="114" w16cid:durableId="874924542">
    <w:abstractNumId w:val="90"/>
  </w:num>
  <w:num w:numId="115" w16cid:durableId="1586383128">
    <w:abstractNumId w:val="111"/>
  </w:num>
  <w:num w:numId="116" w16cid:durableId="532309968">
    <w:abstractNumId w:val="125"/>
  </w:num>
  <w:num w:numId="117" w16cid:durableId="1600866085">
    <w:abstractNumId w:val="24"/>
  </w:num>
  <w:num w:numId="118" w16cid:durableId="863521700">
    <w:abstractNumId w:val="2"/>
  </w:num>
  <w:num w:numId="119" w16cid:durableId="576207412">
    <w:abstractNumId w:val="11"/>
  </w:num>
  <w:num w:numId="120" w16cid:durableId="1588463350">
    <w:abstractNumId w:val="79"/>
  </w:num>
  <w:num w:numId="121" w16cid:durableId="2060856521">
    <w:abstractNumId w:val="95"/>
  </w:num>
  <w:num w:numId="122" w16cid:durableId="9919468">
    <w:abstractNumId w:val="38"/>
  </w:num>
  <w:num w:numId="123" w16cid:durableId="1533882389">
    <w:abstractNumId w:val="89"/>
  </w:num>
  <w:num w:numId="124" w16cid:durableId="793183181">
    <w:abstractNumId w:val="0"/>
  </w:num>
  <w:num w:numId="125" w16cid:durableId="1249584723">
    <w:abstractNumId w:val="133"/>
  </w:num>
  <w:num w:numId="126" w16cid:durableId="520121145">
    <w:abstractNumId w:val="70"/>
  </w:num>
  <w:num w:numId="127" w16cid:durableId="637102667">
    <w:abstractNumId w:val="20"/>
  </w:num>
  <w:num w:numId="128" w16cid:durableId="1654527707">
    <w:abstractNumId w:val="5"/>
  </w:num>
  <w:num w:numId="129" w16cid:durableId="1079865964">
    <w:abstractNumId w:val="129"/>
  </w:num>
  <w:num w:numId="130" w16cid:durableId="535629243">
    <w:abstractNumId w:val="131"/>
  </w:num>
  <w:num w:numId="131" w16cid:durableId="998582061">
    <w:abstractNumId w:val="29"/>
  </w:num>
  <w:num w:numId="132" w16cid:durableId="1014963913">
    <w:abstractNumId w:val="57"/>
  </w:num>
  <w:num w:numId="133" w16cid:durableId="892621005">
    <w:abstractNumId w:val="14"/>
  </w:num>
  <w:num w:numId="134" w16cid:durableId="1595868074">
    <w:abstractNumId w:val="72"/>
  </w:num>
  <w:num w:numId="135" w16cid:durableId="735012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516"/>
    <w:rsid w:val="000006B0"/>
    <w:rsid w:val="000168A1"/>
    <w:rsid w:val="00026688"/>
    <w:rsid w:val="00027D59"/>
    <w:rsid w:val="00051EA3"/>
    <w:rsid w:val="000530E9"/>
    <w:rsid w:val="00056029"/>
    <w:rsid w:val="00056B35"/>
    <w:rsid w:val="000724CD"/>
    <w:rsid w:val="0008029C"/>
    <w:rsid w:val="00082215"/>
    <w:rsid w:val="000931A6"/>
    <w:rsid w:val="00096F7B"/>
    <w:rsid w:val="000A4DF9"/>
    <w:rsid w:val="000D42EA"/>
    <w:rsid w:val="000F08F1"/>
    <w:rsid w:val="00100A6E"/>
    <w:rsid w:val="00102800"/>
    <w:rsid w:val="00116B92"/>
    <w:rsid w:val="00142AE0"/>
    <w:rsid w:val="001567D9"/>
    <w:rsid w:val="001931A1"/>
    <w:rsid w:val="001C057C"/>
    <w:rsid w:val="001E33B1"/>
    <w:rsid w:val="001E4DD3"/>
    <w:rsid w:val="001E7E19"/>
    <w:rsid w:val="002207DC"/>
    <w:rsid w:val="00223E67"/>
    <w:rsid w:val="002728DA"/>
    <w:rsid w:val="002731FE"/>
    <w:rsid w:val="00277CBF"/>
    <w:rsid w:val="00280703"/>
    <w:rsid w:val="002809CF"/>
    <w:rsid w:val="00287B44"/>
    <w:rsid w:val="002A7E60"/>
    <w:rsid w:val="002B405D"/>
    <w:rsid w:val="002B7ECF"/>
    <w:rsid w:val="002D2D74"/>
    <w:rsid w:val="002E45C1"/>
    <w:rsid w:val="00303E66"/>
    <w:rsid w:val="00315ADF"/>
    <w:rsid w:val="00337E3D"/>
    <w:rsid w:val="0036495C"/>
    <w:rsid w:val="00384C70"/>
    <w:rsid w:val="003B2D58"/>
    <w:rsid w:val="003B4319"/>
    <w:rsid w:val="003B7E48"/>
    <w:rsid w:val="003C4825"/>
    <w:rsid w:val="003C5A83"/>
    <w:rsid w:val="003D0E27"/>
    <w:rsid w:val="003D6382"/>
    <w:rsid w:val="003E4456"/>
    <w:rsid w:val="0040188A"/>
    <w:rsid w:val="00411CF2"/>
    <w:rsid w:val="00421595"/>
    <w:rsid w:val="00422B9F"/>
    <w:rsid w:val="00441060"/>
    <w:rsid w:val="00451771"/>
    <w:rsid w:val="0047172C"/>
    <w:rsid w:val="0048053A"/>
    <w:rsid w:val="0048126F"/>
    <w:rsid w:val="004834FB"/>
    <w:rsid w:val="00496B61"/>
    <w:rsid w:val="004A058F"/>
    <w:rsid w:val="004A093D"/>
    <w:rsid w:val="004A3477"/>
    <w:rsid w:val="004C4615"/>
    <w:rsid w:val="004D1774"/>
    <w:rsid w:val="004D193D"/>
    <w:rsid w:val="004E4D2C"/>
    <w:rsid w:val="004E615D"/>
    <w:rsid w:val="004F0A31"/>
    <w:rsid w:val="0050121C"/>
    <w:rsid w:val="00521A7B"/>
    <w:rsid w:val="005273F2"/>
    <w:rsid w:val="005363A3"/>
    <w:rsid w:val="00537E9F"/>
    <w:rsid w:val="00541097"/>
    <w:rsid w:val="00556B7A"/>
    <w:rsid w:val="00567420"/>
    <w:rsid w:val="005707E8"/>
    <w:rsid w:val="00570A4C"/>
    <w:rsid w:val="00572ECF"/>
    <w:rsid w:val="0057307E"/>
    <w:rsid w:val="0057489C"/>
    <w:rsid w:val="0058063E"/>
    <w:rsid w:val="005A13F6"/>
    <w:rsid w:val="005D7657"/>
    <w:rsid w:val="005E236F"/>
    <w:rsid w:val="00602C5D"/>
    <w:rsid w:val="00621F35"/>
    <w:rsid w:val="00630EAD"/>
    <w:rsid w:val="00640D70"/>
    <w:rsid w:val="00640F17"/>
    <w:rsid w:val="00642AD9"/>
    <w:rsid w:val="00667434"/>
    <w:rsid w:val="0068220A"/>
    <w:rsid w:val="006909C2"/>
    <w:rsid w:val="0069625A"/>
    <w:rsid w:val="006B3ABC"/>
    <w:rsid w:val="006D0A1B"/>
    <w:rsid w:val="006D1766"/>
    <w:rsid w:val="006D3CC2"/>
    <w:rsid w:val="006E6821"/>
    <w:rsid w:val="00706CF9"/>
    <w:rsid w:val="00714916"/>
    <w:rsid w:val="00715A2D"/>
    <w:rsid w:val="00722543"/>
    <w:rsid w:val="007577D2"/>
    <w:rsid w:val="007677FA"/>
    <w:rsid w:val="0077196E"/>
    <w:rsid w:val="007772A7"/>
    <w:rsid w:val="0077775E"/>
    <w:rsid w:val="007B1EC2"/>
    <w:rsid w:val="007D0013"/>
    <w:rsid w:val="007F0931"/>
    <w:rsid w:val="007F2C92"/>
    <w:rsid w:val="007F367C"/>
    <w:rsid w:val="007F5862"/>
    <w:rsid w:val="007F6E04"/>
    <w:rsid w:val="007F7961"/>
    <w:rsid w:val="008023FA"/>
    <w:rsid w:val="00807249"/>
    <w:rsid w:val="008131FD"/>
    <w:rsid w:val="00816EAA"/>
    <w:rsid w:val="008218C3"/>
    <w:rsid w:val="00832F66"/>
    <w:rsid w:val="00841ABC"/>
    <w:rsid w:val="00842B0F"/>
    <w:rsid w:val="00845F43"/>
    <w:rsid w:val="00847000"/>
    <w:rsid w:val="00847D4A"/>
    <w:rsid w:val="00855254"/>
    <w:rsid w:val="00855840"/>
    <w:rsid w:val="00864BDD"/>
    <w:rsid w:val="00867AA1"/>
    <w:rsid w:val="00895A97"/>
    <w:rsid w:val="00897028"/>
    <w:rsid w:val="008A6B59"/>
    <w:rsid w:val="008D420D"/>
    <w:rsid w:val="008E0272"/>
    <w:rsid w:val="008E27C3"/>
    <w:rsid w:val="008F42B7"/>
    <w:rsid w:val="00901547"/>
    <w:rsid w:val="009049A6"/>
    <w:rsid w:val="00920EB2"/>
    <w:rsid w:val="009349CC"/>
    <w:rsid w:val="00943E3C"/>
    <w:rsid w:val="00961CB0"/>
    <w:rsid w:val="009823F5"/>
    <w:rsid w:val="009859E6"/>
    <w:rsid w:val="00986351"/>
    <w:rsid w:val="00987432"/>
    <w:rsid w:val="009923BD"/>
    <w:rsid w:val="00993F22"/>
    <w:rsid w:val="009A7C6E"/>
    <w:rsid w:val="009B0B83"/>
    <w:rsid w:val="009B7EEA"/>
    <w:rsid w:val="00A04330"/>
    <w:rsid w:val="00A114F8"/>
    <w:rsid w:val="00A46288"/>
    <w:rsid w:val="00A478F8"/>
    <w:rsid w:val="00A51577"/>
    <w:rsid w:val="00A572B4"/>
    <w:rsid w:val="00A60BCF"/>
    <w:rsid w:val="00A869E2"/>
    <w:rsid w:val="00A90FA5"/>
    <w:rsid w:val="00AE2086"/>
    <w:rsid w:val="00AE6A76"/>
    <w:rsid w:val="00B0554B"/>
    <w:rsid w:val="00B1607B"/>
    <w:rsid w:val="00B20FBD"/>
    <w:rsid w:val="00B2120F"/>
    <w:rsid w:val="00B2384A"/>
    <w:rsid w:val="00B26956"/>
    <w:rsid w:val="00B303B9"/>
    <w:rsid w:val="00B375F5"/>
    <w:rsid w:val="00B71266"/>
    <w:rsid w:val="00B7379B"/>
    <w:rsid w:val="00BA52D7"/>
    <w:rsid w:val="00BA7A8D"/>
    <w:rsid w:val="00BC2D5F"/>
    <w:rsid w:val="00BD6D17"/>
    <w:rsid w:val="00BD7504"/>
    <w:rsid w:val="00BE2D23"/>
    <w:rsid w:val="00BF341A"/>
    <w:rsid w:val="00C04BB3"/>
    <w:rsid w:val="00C40A85"/>
    <w:rsid w:val="00C76024"/>
    <w:rsid w:val="00C827D2"/>
    <w:rsid w:val="00C836DD"/>
    <w:rsid w:val="00C95047"/>
    <w:rsid w:val="00CA3029"/>
    <w:rsid w:val="00CA3470"/>
    <w:rsid w:val="00CD3ED6"/>
    <w:rsid w:val="00CD6766"/>
    <w:rsid w:val="00D10795"/>
    <w:rsid w:val="00D21F8A"/>
    <w:rsid w:val="00D40290"/>
    <w:rsid w:val="00D45372"/>
    <w:rsid w:val="00D56721"/>
    <w:rsid w:val="00D738BC"/>
    <w:rsid w:val="00DD0306"/>
    <w:rsid w:val="00DE18A8"/>
    <w:rsid w:val="00DE2A64"/>
    <w:rsid w:val="00DF1516"/>
    <w:rsid w:val="00DF7007"/>
    <w:rsid w:val="00E03C5C"/>
    <w:rsid w:val="00E06546"/>
    <w:rsid w:val="00E073C6"/>
    <w:rsid w:val="00E11DC0"/>
    <w:rsid w:val="00E137F6"/>
    <w:rsid w:val="00E14D01"/>
    <w:rsid w:val="00E42F53"/>
    <w:rsid w:val="00E75D65"/>
    <w:rsid w:val="00E84661"/>
    <w:rsid w:val="00E87A95"/>
    <w:rsid w:val="00E9120B"/>
    <w:rsid w:val="00EB5F13"/>
    <w:rsid w:val="00EC143F"/>
    <w:rsid w:val="00EC16E4"/>
    <w:rsid w:val="00ED3E7C"/>
    <w:rsid w:val="00EE330B"/>
    <w:rsid w:val="00EE6BEA"/>
    <w:rsid w:val="00EF37BD"/>
    <w:rsid w:val="00F262D6"/>
    <w:rsid w:val="00F42EFD"/>
    <w:rsid w:val="00F62776"/>
    <w:rsid w:val="00F839C8"/>
    <w:rsid w:val="00FC1A83"/>
    <w:rsid w:val="00FC375C"/>
    <w:rsid w:val="00FD34F3"/>
    <w:rsid w:val="00FE5C07"/>
    <w:rsid w:val="00FF64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B5F36"/>
  <w15:chartTrackingRefBased/>
  <w15:docId w15:val="{6E6D520B-D11C-4D2F-A2EB-D1E3D6A1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516"/>
  </w:style>
  <w:style w:type="paragraph" w:styleId="Heading2">
    <w:name w:val="heading 2"/>
    <w:basedOn w:val="Normal"/>
    <w:link w:val="Heading2Char"/>
    <w:uiPriority w:val="9"/>
    <w:qFormat/>
    <w:rsid w:val="00411CF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F1516"/>
    <w:rPr>
      <w:sz w:val="16"/>
      <w:szCs w:val="16"/>
    </w:rPr>
  </w:style>
  <w:style w:type="paragraph" w:styleId="CommentText">
    <w:name w:val="annotation text"/>
    <w:basedOn w:val="Normal"/>
    <w:link w:val="CommentTextChar"/>
    <w:uiPriority w:val="99"/>
    <w:unhideWhenUsed/>
    <w:rsid w:val="00DF1516"/>
    <w:pPr>
      <w:spacing w:line="240" w:lineRule="auto"/>
    </w:pPr>
    <w:rPr>
      <w:sz w:val="20"/>
      <w:szCs w:val="20"/>
    </w:rPr>
  </w:style>
  <w:style w:type="character" w:customStyle="1" w:styleId="CommentTextChar">
    <w:name w:val="Comment Text Char"/>
    <w:basedOn w:val="DefaultParagraphFont"/>
    <w:link w:val="CommentText"/>
    <w:uiPriority w:val="99"/>
    <w:rsid w:val="00DF1516"/>
    <w:rPr>
      <w:sz w:val="20"/>
      <w:szCs w:val="20"/>
    </w:rPr>
  </w:style>
  <w:style w:type="paragraph" w:styleId="CommentSubject">
    <w:name w:val="annotation subject"/>
    <w:basedOn w:val="CommentText"/>
    <w:next w:val="CommentText"/>
    <w:link w:val="CommentSubjectChar"/>
    <w:uiPriority w:val="99"/>
    <w:semiHidden/>
    <w:unhideWhenUsed/>
    <w:rsid w:val="00DF1516"/>
    <w:rPr>
      <w:b/>
      <w:bCs/>
    </w:rPr>
  </w:style>
  <w:style w:type="character" w:customStyle="1" w:styleId="CommentSubjectChar">
    <w:name w:val="Comment Subject Char"/>
    <w:basedOn w:val="CommentTextChar"/>
    <w:link w:val="CommentSubject"/>
    <w:uiPriority w:val="99"/>
    <w:semiHidden/>
    <w:rsid w:val="00DF1516"/>
    <w:rPr>
      <w:b/>
      <w:bCs/>
      <w:sz w:val="20"/>
      <w:szCs w:val="20"/>
    </w:rPr>
  </w:style>
  <w:style w:type="paragraph" w:styleId="ListParagraph">
    <w:name w:val="List Paragraph"/>
    <w:basedOn w:val="Normal"/>
    <w:uiPriority w:val="34"/>
    <w:qFormat/>
    <w:rsid w:val="00DF1516"/>
    <w:pPr>
      <w:ind w:left="720"/>
      <w:contextualSpacing/>
    </w:pPr>
  </w:style>
  <w:style w:type="character" w:styleId="Hyperlink">
    <w:name w:val="Hyperlink"/>
    <w:basedOn w:val="DefaultParagraphFont"/>
    <w:uiPriority w:val="99"/>
    <w:unhideWhenUsed/>
    <w:rsid w:val="007F0931"/>
    <w:rPr>
      <w:color w:val="0000FF"/>
      <w:u w:val="single"/>
    </w:rPr>
  </w:style>
  <w:style w:type="paragraph" w:styleId="NormalWeb">
    <w:name w:val="Normal (Web)"/>
    <w:basedOn w:val="Normal"/>
    <w:uiPriority w:val="99"/>
    <w:unhideWhenUsed/>
    <w:rsid w:val="007F093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z-TopofForm">
    <w:name w:val="HTML Top of Form"/>
    <w:basedOn w:val="Normal"/>
    <w:next w:val="Normal"/>
    <w:link w:val="z-TopofFormChar"/>
    <w:hidden/>
    <w:uiPriority w:val="99"/>
    <w:unhideWhenUsed/>
    <w:rsid w:val="00EB5F13"/>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rsid w:val="00EB5F13"/>
    <w:rPr>
      <w:rFonts w:ascii="Arial" w:eastAsia="Times New Roman" w:hAnsi="Arial" w:cs="Arial"/>
      <w:vanish/>
      <w:kern w:val="0"/>
      <w:sz w:val="16"/>
      <w:szCs w:val="16"/>
      <w:lang w:eastAsia="en-IN"/>
      <w14:ligatures w14:val="none"/>
    </w:rPr>
  </w:style>
  <w:style w:type="paragraph" w:styleId="z-BottomofForm">
    <w:name w:val="HTML Bottom of Form"/>
    <w:basedOn w:val="Normal"/>
    <w:next w:val="Normal"/>
    <w:link w:val="z-BottomofFormChar"/>
    <w:hidden/>
    <w:uiPriority w:val="99"/>
    <w:semiHidden/>
    <w:unhideWhenUsed/>
    <w:rsid w:val="00EB5F13"/>
    <w:pPr>
      <w:pBdr>
        <w:top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BottomofFormChar">
    <w:name w:val="z-Bottom of Form Char"/>
    <w:basedOn w:val="DefaultParagraphFont"/>
    <w:link w:val="z-BottomofForm"/>
    <w:uiPriority w:val="99"/>
    <w:semiHidden/>
    <w:rsid w:val="00EB5F13"/>
    <w:rPr>
      <w:rFonts w:ascii="Arial" w:eastAsia="Times New Roman" w:hAnsi="Arial" w:cs="Arial"/>
      <w:vanish/>
      <w:kern w:val="0"/>
      <w:sz w:val="16"/>
      <w:szCs w:val="16"/>
      <w:lang w:eastAsia="en-IN"/>
      <w14:ligatures w14:val="none"/>
    </w:rPr>
  </w:style>
  <w:style w:type="character" w:customStyle="1" w:styleId="Heading2Char">
    <w:name w:val="Heading 2 Char"/>
    <w:basedOn w:val="DefaultParagraphFont"/>
    <w:link w:val="Heading2"/>
    <w:uiPriority w:val="9"/>
    <w:rsid w:val="00411CF2"/>
    <w:rPr>
      <w:rFonts w:ascii="Times New Roman" w:eastAsia="Times New Roman" w:hAnsi="Times New Roman" w:cs="Times New Roman"/>
      <w:b/>
      <w:bCs/>
      <w:kern w:val="0"/>
      <w:sz w:val="36"/>
      <w:szCs w:val="36"/>
      <w:lang w:eastAsia="en-IN"/>
      <w14:ligatures w14:val="none"/>
    </w:rPr>
  </w:style>
  <w:style w:type="paragraph" w:styleId="Revision">
    <w:name w:val="Revision"/>
    <w:hidden/>
    <w:uiPriority w:val="99"/>
    <w:semiHidden/>
    <w:rsid w:val="00A478F8"/>
    <w:pPr>
      <w:spacing w:after="0" w:line="240" w:lineRule="auto"/>
    </w:pPr>
  </w:style>
  <w:style w:type="character" w:styleId="Strong">
    <w:name w:val="Strong"/>
    <w:basedOn w:val="DefaultParagraphFont"/>
    <w:uiPriority w:val="22"/>
    <w:qFormat/>
    <w:rsid w:val="00842B0F"/>
    <w:rPr>
      <w:b/>
      <w:bCs/>
    </w:rPr>
  </w:style>
  <w:style w:type="table" w:styleId="TableGrid">
    <w:name w:val="Table Grid"/>
    <w:basedOn w:val="TableNormal"/>
    <w:uiPriority w:val="39"/>
    <w:rsid w:val="00621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D34F3"/>
    <w:rPr>
      <w:color w:val="808080"/>
    </w:rPr>
  </w:style>
  <w:style w:type="character" w:styleId="UnresolvedMention">
    <w:name w:val="Unresolved Mention"/>
    <w:basedOn w:val="DefaultParagraphFont"/>
    <w:uiPriority w:val="99"/>
    <w:semiHidden/>
    <w:unhideWhenUsed/>
    <w:rsid w:val="00080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301">
      <w:bodyDiv w:val="1"/>
      <w:marLeft w:val="0"/>
      <w:marRight w:val="0"/>
      <w:marTop w:val="0"/>
      <w:marBottom w:val="0"/>
      <w:divBdr>
        <w:top w:val="none" w:sz="0" w:space="0" w:color="auto"/>
        <w:left w:val="none" w:sz="0" w:space="0" w:color="auto"/>
        <w:bottom w:val="none" w:sz="0" w:space="0" w:color="auto"/>
        <w:right w:val="none" w:sz="0" w:space="0" w:color="auto"/>
      </w:divBdr>
    </w:div>
    <w:div w:id="26685248">
      <w:bodyDiv w:val="1"/>
      <w:marLeft w:val="0"/>
      <w:marRight w:val="0"/>
      <w:marTop w:val="0"/>
      <w:marBottom w:val="0"/>
      <w:divBdr>
        <w:top w:val="none" w:sz="0" w:space="0" w:color="auto"/>
        <w:left w:val="none" w:sz="0" w:space="0" w:color="auto"/>
        <w:bottom w:val="none" w:sz="0" w:space="0" w:color="auto"/>
        <w:right w:val="none" w:sz="0" w:space="0" w:color="auto"/>
      </w:divBdr>
      <w:divsChild>
        <w:div w:id="402412113">
          <w:marLeft w:val="480"/>
          <w:marRight w:val="0"/>
          <w:marTop w:val="0"/>
          <w:marBottom w:val="0"/>
          <w:divBdr>
            <w:top w:val="none" w:sz="0" w:space="0" w:color="auto"/>
            <w:left w:val="none" w:sz="0" w:space="0" w:color="auto"/>
            <w:bottom w:val="none" w:sz="0" w:space="0" w:color="auto"/>
            <w:right w:val="none" w:sz="0" w:space="0" w:color="auto"/>
          </w:divBdr>
        </w:div>
        <w:div w:id="84113627">
          <w:marLeft w:val="480"/>
          <w:marRight w:val="0"/>
          <w:marTop w:val="0"/>
          <w:marBottom w:val="0"/>
          <w:divBdr>
            <w:top w:val="none" w:sz="0" w:space="0" w:color="auto"/>
            <w:left w:val="none" w:sz="0" w:space="0" w:color="auto"/>
            <w:bottom w:val="none" w:sz="0" w:space="0" w:color="auto"/>
            <w:right w:val="none" w:sz="0" w:space="0" w:color="auto"/>
          </w:divBdr>
        </w:div>
        <w:div w:id="102304454">
          <w:marLeft w:val="480"/>
          <w:marRight w:val="0"/>
          <w:marTop w:val="0"/>
          <w:marBottom w:val="0"/>
          <w:divBdr>
            <w:top w:val="none" w:sz="0" w:space="0" w:color="auto"/>
            <w:left w:val="none" w:sz="0" w:space="0" w:color="auto"/>
            <w:bottom w:val="none" w:sz="0" w:space="0" w:color="auto"/>
            <w:right w:val="none" w:sz="0" w:space="0" w:color="auto"/>
          </w:divBdr>
        </w:div>
        <w:div w:id="1288193807">
          <w:marLeft w:val="480"/>
          <w:marRight w:val="0"/>
          <w:marTop w:val="0"/>
          <w:marBottom w:val="0"/>
          <w:divBdr>
            <w:top w:val="none" w:sz="0" w:space="0" w:color="auto"/>
            <w:left w:val="none" w:sz="0" w:space="0" w:color="auto"/>
            <w:bottom w:val="none" w:sz="0" w:space="0" w:color="auto"/>
            <w:right w:val="none" w:sz="0" w:space="0" w:color="auto"/>
          </w:divBdr>
        </w:div>
        <w:div w:id="402292467">
          <w:marLeft w:val="480"/>
          <w:marRight w:val="0"/>
          <w:marTop w:val="0"/>
          <w:marBottom w:val="0"/>
          <w:divBdr>
            <w:top w:val="none" w:sz="0" w:space="0" w:color="auto"/>
            <w:left w:val="none" w:sz="0" w:space="0" w:color="auto"/>
            <w:bottom w:val="none" w:sz="0" w:space="0" w:color="auto"/>
            <w:right w:val="none" w:sz="0" w:space="0" w:color="auto"/>
          </w:divBdr>
        </w:div>
        <w:div w:id="1308978606">
          <w:marLeft w:val="480"/>
          <w:marRight w:val="0"/>
          <w:marTop w:val="0"/>
          <w:marBottom w:val="0"/>
          <w:divBdr>
            <w:top w:val="none" w:sz="0" w:space="0" w:color="auto"/>
            <w:left w:val="none" w:sz="0" w:space="0" w:color="auto"/>
            <w:bottom w:val="none" w:sz="0" w:space="0" w:color="auto"/>
            <w:right w:val="none" w:sz="0" w:space="0" w:color="auto"/>
          </w:divBdr>
        </w:div>
        <w:div w:id="1383214308">
          <w:marLeft w:val="480"/>
          <w:marRight w:val="0"/>
          <w:marTop w:val="0"/>
          <w:marBottom w:val="0"/>
          <w:divBdr>
            <w:top w:val="none" w:sz="0" w:space="0" w:color="auto"/>
            <w:left w:val="none" w:sz="0" w:space="0" w:color="auto"/>
            <w:bottom w:val="none" w:sz="0" w:space="0" w:color="auto"/>
            <w:right w:val="none" w:sz="0" w:space="0" w:color="auto"/>
          </w:divBdr>
        </w:div>
        <w:div w:id="1069959673">
          <w:marLeft w:val="480"/>
          <w:marRight w:val="0"/>
          <w:marTop w:val="0"/>
          <w:marBottom w:val="0"/>
          <w:divBdr>
            <w:top w:val="none" w:sz="0" w:space="0" w:color="auto"/>
            <w:left w:val="none" w:sz="0" w:space="0" w:color="auto"/>
            <w:bottom w:val="none" w:sz="0" w:space="0" w:color="auto"/>
            <w:right w:val="none" w:sz="0" w:space="0" w:color="auto"/>
          </w:divBdr>
        </w:div>
        <w:div w:id="1958291721">
          <w:marLeft w:val="480"/>
          <w:marRight w:val="0"/>
          <w:marTop w:val="0"/>
          <w:marBottom w:val="0"/>
          <w:divBdr>
            <w:top w:val="none" w:sz="0" w:space="0" w:color="auto"/>
            <w:left w:val="none" w:sz="0" w:space="0" w:color="auto"/>
            <w:bottom w:val="none" w:sz="0" w:space="0" w:color="auto"/>
            <w:right w:val="none" w:sz="0" w:space="0" w:color="auto"/>
          </w:divBdr>
        </w:div>
        <w:div w:id="1140994454">
          <w:marLeft w:val="480"/>
          <w:marRight w:val="0"/>
          <w:marTop w:val="0"/>
          <w:marBottom w:val="0"/>
          <w:divBdr>
            <w:top w:val="none" w:sz="0" w:space="0" w:color="auto"/>
            <w:left w:val="none" w:sz="0" w:space="0" w:color="auto"/>
            <w:bottom w:val="none" w:sz="0" w:space="0" w:color="auto"/>
            <w:right w:val="none" w:sz="0" w:space="0" w:color="auto"/>
          </w:divBdr>
        </w:div>
        <w:div w:id="1435788999">
          <w:marLeft w:val="480"/>
          <w:marRight w:val="0"/>
          <w:marTop w:val="0"/>
          <w:marBottom w:val="0"/>
          <w:divBdr>
            <w:top w:val="none" w:sz="0" w:space="0" w:color="auto"/>
            <w:left w:val="none" w:sz="0" w:space="0" w:color="auto"/>
            <w:bottom w:val="none" w:sz="0" w:space="0" w:color="auto"/>
            <w:right w:val="none" w:sz="0" w:space="0" w:color="auto"/>
          </w:divBdr>
        </w:div>
        <w:div w:id="49696680">
          <w:marLeft w:val="480"/>
          <w:marRight w:val="0"/>
          <w:marTop w:val="0"/>
          <w:marBottom w:val="0"/>
          <w:divBdr>
            <w:top w:val="none" w:sz="0" w:space="0" w:color="auto"/>
            <w:left w:val="none" w:sz="0" w:space="0" w:color="auto"/>
            <w:bottom w:val="none" w:sz="0" w:space="0" w:color="auto"/>
            <w:right w:val="none" w:sz="0" w:space="0" w:color="auto"/>
          </w:divBdr>
        </w:div>
        <w:div w:id="2133475853">
          <w:marLeft w:val="480"/>
          <w:marRight w:val="0"/>
          <w:marTop w:val="0"/>
          <w:marBottom w:val="0"/>
          <w:divBdr>
            <w:top w:val="none" w:sz="0" w:space="0" w:color="auto"/>
            <w:left w:val="none" w:sz="0" w:space="0" w:color="auto"/>
            <w:bottom w:val="none" w:sz="0" w:space="0" w:color="auto"/>
            <w:right w:val="none" w:sz="0" w:space="0" w:color="auto"/>
          </w:divBdr>
        </w:div>
        <w:div w:id="2107117287">
          <w:marLeft w:val="480"/>
          <w:marRight w:val="0"/>
          <w:marTop w:val="0"/>
          <w:marBottom w:val="0"/>
          <w:divBdr>
            <w:top w:val="none" w:sz="0" w:space="0" w:color="auto"/>
            <w:left w:val="none" w:sz="0" w:space="0" w:color="auto"/>
            <w:bottom w:val="none" w:sz="0" w:space="0" w:color="auto"/>
            <w:right w:val="none" w:sz="0" w:space="0" w:color="auto"/>
          </w:divBdr>
        </w:div>
        <w:div w:id="1011955790">
          <w:marLeft w:val="480"/>
          <w:marRight w:val="0"/>
          <w:marTop w:val="0"/>
          <w:marBottom w:val="0"/>
          <w:divBdr>
            <w:top w:val="none" w:sz="0" w:space="0" w:color="auto"/>
            <w:left w:val="none" w:sz="0" w:space="0" w:color="auto"/>
            <w:bottom w:val="none" w:sz="0" w:space="0" w:color="auto"/>
            <w:right w:val="none" w:sz="0" w:space="0" w:color="auto"/>
          </w:divBdr>
        </w:div>
        <w:div w:id="386881693">
          <w:marLeft w:val="480"/>
          <w:marRight w:val="0"/>
          <w:marTop w:val="0"/>
          <w:marBottom w:val="0"/>
          <w:divBdr>
            <w:top w:val="none" w:sz="0" w:space="0" w:color="auto"/>
            <w:left w:val="none" w:sz="0" w:space="0" w:color="auto"/>
            <w:bottom w:val="none" w:sz="0" w:space="0" w:color="auto"/>
            <w:right w:val="none" w:sz="0" w:space="0" w:color="auto"/>
          </w:divBdr>
        </w:div>
        <w:div w:id="775055017">
          <w:marLeft w:val="480"/>
          <w:marRight w:val="0"/>
          <w:marTop w:val="0"/>
          <w:marBottom w:val="0"/>
          <w:divBdr>
            <w:top w:val="none" w:sz="0" w:space="0" w:color="auto"/>
            <w:left w:val="none" w:sz="0" w:space="0" w:color="auto"/>
            <w:bottom w:val="none" w:sz="0" w:space="0" w:color="auto"/>
            <w:right w:val="none" w:sz="0" w:space="0" w:color="auto"/>
          </w:divBdr>
        </w:div>
      </w:divsChild>
    </w:div>
    <w:div w:id="34355817">
      <w:bodyDiv w:val="1"/>
      <w:marLeft w:val="0"/>
      <w:marRight w:val="0"/>
      <w:marTop w:val="0"/>
      <w:marBottom w:val="0"/>
      <w:divBdr>
        <w:top w:val="none" w:sz="0" w:space="0" w:color="auto"/>
        <w:left w:val="none" w:sz="0" w:space="0" w:color="auto"/>
        <w:bottom w:val="none" w:sz="0" w:space="0" w:color="auto"/>
        <w:right w:val="none" w:sz="0" w:space="0" w:color="auto"/>
      </w:divBdr>
    </w:div>
    <w:div w:id="34934646">
      <w:bodyDiv w:val="1"/>
      <w:marLeft w:val="0"/>
      <w:marRight w:val="0"/>
      <w:marTop w:val="0"/>
      <w:marBottom w:val="0"/>
      <w:divBdr>
        <w:top w:val="none" w:sz="0" w:space="0" w:color="auto"/>
        <w:left w:val="none" w:sz="0" w:space="0" w:color="auto"/>
        <w:bottom w:val="none" w:sz="0" w:space="0" w:color="auto"/>
        <w:right w:val="none" w:sz="0" w:space="0" w:color="auto"/>
      </w:divBdr>
      <w:divsChild>
        <w:div w:id="151410316">
          <w:marLeft w:val="480"/>
          <w:marRight w:val="0"/>
          <w:marTop w:val="0"/>
          <w:marBottom w:val="0"/>
          <w:divBdr>
            <w:top w:val="none" w:sz="0" w:space="0" w:color="auto"/>
            <w:left w:val="none" w:sz="0" w:space="0" w:color="auto"/>
            <w:bottom w:val="none" w:sz="0" w:space="0" w:color="auto"/>
            <w:right w:val="none" w:sz="0" w:space="0" w:color="auto"/>
          </w:divBdr>
        </w:div>
        <w:div w:id="1604731036">
          <w:marLeft w:val="480"/>
          <w:marRight w:val="0"/>
          <w:marTop w:val="0"/>
          <w:marBottom w:val="0"/>
          <w:divBdr>
            <w:top w:val="none" w:sz="0" w:space="0" w:color="auto"/>
            <w:left w:val="none" w:sz="0" w:space="0" w:color="auto"/>
            <w:bottom w:val="none" w:sz="0" w:space="0" w:color="auto"/>
            <w:right w:val="none" w:sz="0" w:space="0" w:color="auto"/>
          </w:divBdr>
        </w:div>
        <w:div w:id="1173186228">
          <w:marLeft w:val="480"/>
          <w:marRight w:val="0"/>
          <w:marTop w:val="0"/>
          <w:marBottom w:val="0"/>
          <w:divBdr>
            <w:top w:val="none" w:sz="0" w:space="0" w:color="auto"/>
            <w:left w:val="none" w:sz="0" w:space="0" w:color="auto"/>
            <w:bottom w:val="none" w:sz="0" w:space="0" w:color="auto"/>
            <w:right w:val="none" w:sz="0" w:space="0" w:color="auto"/>
          </w:divBdr>
        </w:div>
        <w:div w:id="486894780">
          <w:marLeft w:val="480"/>
          <w:marRight w:val="0"/>
          <w:marTop w:val="0"/>
          <w:marBottom w:val="0"/>
          <w:divBdr>
            <w:top w:val="none" w:sz="0" w:space="0" w:color="auto"/>
            <w:left w:val="none" w:sz="0" w:space="0" w:color="auto"/>
            <w:bottom w:val="none" w:sz="0" w:space="0" w:color="auto"/>
            <w:right w:val="none" w:sz="0" w:space="0" w:color="auto"/>
          </w:divBdr>
        </w:div>
        <w:div w:id="471485867">
          <w:marLeft w:val="480"/>
          <w:marRight w:val="0"/>
          <w:marTop w:val="0"/>
          <w:marBottom w:val="0"/>
          <w:divBdr>
            <w:top w:val="none" w:sz="0" w:space="0" w:color="auto"/>
            <w:left w:val="none" w:sz="0" w:space="0" w:color="auto"/>
            <w:bottom w:val="none" w:sz="0" w:space="0" w:color="auto"/>
            <w:right w:val="none" w:sz="0" w:space="0" w:color="auto"/>
          </w:divBdr>
        </w:div>
        <w:div w:id="867832848">
          <w:marLeft w:val="480"/>
          <w:marRight w:val="0"/>
          <w:marTop w:val="0"/>
          <w:marBottom w:val="0"/>
          <w:divBdr>
            <w:top w:val="none" w:sz="0" w:space="0" w:color="auto"/>
            <w:left w:val="none" w:sz="0" w:space="0" w:color="auto"/>
            <w:bottom w:val="none" w:sz="0" w:space="0" w:color="auto"/>
            <w:right w:val="none" w:sz="0" w:space="0" w:color="auto"/>
          </w:divBdr>
        </w:div>
        <w:div w:id="622267531">
          <w:marLeft w:val="480"/>
          <w:marRight w:val="0"/>
          <w:marTop w:val="0"/>
          <w:marBottom w:val="0"/>
          <w:divBdr>
            <w:top w:val="none" w:sz="0" w:space="0" w:color="auto"/>
            <w:left w:val="none" w:sz="0" w:space="0" w:color="auto"/>
            <w:bottom w:val="none" w:sz="0" w:space="0" w:color="auto"/>
            <w:right w:val="none" w:sz="0" w:space="0" w:color="auto"/>
          </w:divBdr>
        </w:div>
        <w:div w:id="1008563825">
          <w:marLeft w:val="480"/>
          <w:marRight w:val="0"/>
          <w:marTop w:val="0"/>
          <w:marBottom w:val="0"/>
          <w:divBdr>
            <w:top w:val="none" w:sz="0" w:space="0" w:color="auto"/>
            <w:left w:val="none" w:sz="0" w:space="0" w:color="auto"/>
            <w:bottom w:val="none" w:sz="0" w:space="0" w:color="auto"/>
            <w:right w:val="none" w:sz="0" w:space="0" w:color="auto"/>
          </w:divBdr>
        </w:div>
      </w:divsChild>
    </w:div>
    <w:div w:id="51077310">
      <w:bodyDiv w:val="1"/>
      <w:marLeft w:val="0"/>
      <w:marRight w:val="0"/>
      <w:marTop w:val="0"/>
      <w:marBottom w:val="0"/>
      <w:divBdr>
        <w:top w:val="none" w:sz="0" w:space="0" w:color="auto"/>
        <w:left w:val="none" w:sz="0" w:space="0" w:color="auto"/>
        <w:bottom w:val="none" w:sz="0" w:space="0" w:color="auto"/>
        <w:right w:val="none" w:sz="0" w:space="0" w:color="auto"/>
      </w:divBdr>
    </w:div>
    <w:div w:id="56052590">
      <w:bodyDiv w:val="1"/>
      <w:marLeft w:val="0"/>
      <w:marRight w:val="0"/>
      <w:marTop w:val="0"/>
      <w:marBottom w:val="0"/>
      <w:divBdr>
        <w:top w:val="none" w:sz="0" w:space="0" w:color="auto"/>
        <w:left w:val="none" w:sz="0" w:space="0" w:color="auto"/>
        <w:bottom w:val="none" w:sz="0" w:space="0" w:color="auto"/>
        <w:right w:val="none" w:sz="0" w:space="0" w:color="auto"/>
      </w:divBdr>
      <w:divsChild>
        <w:div w:id="481315590">
          <w:marLeft w:val="480"/>
          <w:marRight w:val="0"/>
          <w:marTop w:val="0"/>
          <w:marBottom w:val="0"/>
          <w:divBdr>
            <w:top w:val="none" w:sz="0" w:space="0" w:color="auto"/>
            <w:left w:val="none" w:sz="0" w:space="0" w:color="auto"/>
            <w:bottom w:val="none" w:sz="0" w:space="0" w:color="auto"/>
            <w:right w:val="none" w:sz="0" w:space="0" w:color="auto"/>
          </w:divBdr>
        </w:div>
        <w:div w:id="832375415">
          <w:marLeft w:val="480"/>
          <w:marRight w:val="0"/>
          <w:marTop w:val="0"/>
          <w:marBottom w:val="0"/>
          <w:divBdr>
            <w:top w:val="none" w:sz="0" w:space="0" w:color="auto"/>
            <w:left w:val="none" w:sz="0" w:space="0" w:color="auto"/>
            <w:bottom w:val="none" w:sz="0" w:space="0" w:color="auto"/>
            <w:right w:val="none" w:sz="0" w:space="0" w:color="auto"/>
          </w:divBdr>
        </w:div>
        <w:div w:id="2087650955">
          <w:marLeft w:val="480"/>
          <w:marRight w:val="0"/>
          <w:marTop w:val="0"/>
          <w:marBottom w:val="0"/>
          <w:divBdr>
            <w:top w:val="none" w:sz="0" w:space="0" w:color="auto"/>
            <w:left w:val="none" w:sz="0" w:space="0" w:color="auto"/>
            <w:bottom w:val="none" w:sz="0" w:space="0" w:color="auto"/>
            <w:right w:val="none" w:sz="0" w:space="0" w:color="auto"/>
          </w:divBdr>
        </w:div>
        <w:div w:id="159584547">
          <w:marLeft w:val="480"/>
          <w:marRight w:val="0"/>
          <w:marTop w:val="0"/>
          <w:marBottom w:val="0"/>
          <w:divBdr>
            <w:top w:val="none" w:sz="0" w:space="0" w:color="auto"/>
            <w:left w:val="none" w:sz="0" w:space="0" w:color="auto"/>
            <w:bottom w:val="none" w:sz="0" w:space="0" w:color="auto"/>
            <w:right w:val="none" w:sz="0" w:space="0" w:color="auto"/>
          </w:divBdr>
        </w:div>
        <w:div w:id="1807697588">
          <w:marLeft w:val="480"/>
          <w:marRight w:val="0"/>
          <w:marTop w:val="0"/>
          <w:marBottom w:val="0"/>
          <w:divBdr>
            <w:top w:val="none" w:sz="0" w:space="0" w:color="auto"/>
            <w:left w:val="none" w:sz="0" w:space="0" w:color="auto"/>
            <w:bottom w:val="none" w:sz="0" w:space="0" w:color="auto"/>
            <w:right w:val="none" w:sz="0" w:space="0" w:color="auto"/>
          </w:divBdr>
        </w:div>
        <w:div w:id="2050641664">
          <w:marLeft w:val="480"/>
          <w:marRight w:val="0"/>
          <w:marTop w:val="0"/>
          <w:marBottom w:val="0"/>
          <w:divBdr>
            <w:top w:val="none" w:sz="0" w:space="0" w:color="auto"/>
            <w:left w:val="none" w:sz="0" w:space="0" w:color="auto"/>
            <w:bottom w:val="none" w:sz="0" w:space="0" w:color="auto"/>
            <w:right w:val="none" w:sz="0" w:space="0" w:color="auto"/>
          </w:divBdr>
        </w:div>
        <w:div w:id="1426464130">
          <w:marLeft w:val="480"/>
          <w:marRight w:val="0"/>
          <w:marTop w:val="0"/>
          <w:marBottom w:val="0"/>
          <w:divBdr>
            <w:top w:val="none" w:sz="0" w:space="0" w:color="auto"/>
            <w:left w:val="none" w:sz="0" w:space="0" w:color="auto"/>
            <w:bottom w:val="none" w:sz="0" w:space="0" w:color="auto"/>
            <w:right w:val="none" w:sz="0" w:space="0" w:color="auto"/>
          </w:divBdr>
        </w:div>
        <w:div w:id="231504660">
          <w:marLeft w:val="480"/>
          <w:marRight w:val="0"/>
          <w:marTop w:val="0"/>
          <w:marBottom w:val="0"/>
          <w:divBdr>
            <w:top w:val="none" w:sz="0" w:space="0" w:color="auto"/>
            <w:left w:val="none" w:sz="0" w:space="0" w:color="auto"/>
            <w:bottom w:val="none" w:sz="0" w:space="0" w:color="auto"/>
            <w:right w:val="none" w:sz="0" w:space="0" w:color="auto"/>
          </w:divBdr>
        </w:div>
        <w:div w:id="1713116232">
          <w:marLeft w:val="480"/>
          <w:marRight w:val="0"/>
          <w:marTop w:val="0"/>
          <w:marBottom w:val="0"/>
          <w:divBdr>
            <w:top w:val="none" w:sz="0" w:space="0" w:color="auto"/>
            <w:left w:val="none" w:sz="0" w:space="0" w:color="auto"/>
            <w:bottom w:val="none" w:sz="0" w:space="0" w:color="auto"/>
            <w:right w:val="none" w:sz="0" w:space="0" w:color="auto"/>
          </w:divBdr>
        </w:div>
        <w:div w:id="520513780">
          <w:marLeft w:val="480"/>
          <w:marRight w:val="0"/>
          <w:marTop w:val="0"/>
          <w:marBottom w:val="0"/>
          <w:divBdr>
            <w:top w:val="none" w:sz="0" w:space="0" w:color="auto"/>
            <w:left w:val="none" w:sz="0" w:space="0" w:color="auto"/>
            <w:bottom w:val="none" w:sz="0" w:space="0" w:color="auto"/>
            <w:right w:val="none" w:sz="0" w:space="0" w:color="auto"/>
          </w:divBdr>
        </w:div>
        <w:div w:id="279649659">
          <w:marLeft w:val="480"/>
          <w:marRight w:val="0"/>
          <w:marTop w:val="0"/>
          <w:marBottom w:val="0"/>
          <w:divBdr>
            <w:top w:val="none" w:sz="0" w:space="0" w:color="auto"/>
            <w:left w:val="none" w:sz="0" w:space="0" w:color="auto"/>
            <w:bottom w:val="none" w:sz="0" w:space="0" w:color="auto"/>
            <w:right w:val="none" w:sz="0" w:space="0" w:color="auto"/>
          </w:divBdr>
        </w:div>
        <w:div w:id="1966809478">
          <w:marLeft w:val="480"/>
          <w:marRight w:val="0"/>
          <w:marTop w:val="0"/>
          <w:marBottom w:val="0"/>
          <w:divBdr>
            <w:top w:val="none" w:sz="0" w:space="0" w:color="auto"/>
            <w:left w:val="none" w:sz="0" w:space="0" w:color="auto"/>
            <w:bottom w:val="none" w:sz="0" w:space="0" w:color="auto"/>
            <w:right w:val="none" w:sz="0" w:space="0" w:color="auto"/>
          </w:divBdr>
        </w:div>
        <w:div w:id="498927677">
          <w:marLeft w:val="480"/>
          <w:marRight w:val="0"/>
          <w:marTop w:val="0"/>
          <w:marBottom w:val="0"/>
          <w:divBdr>
            <w:top w:val="none" w:sz="0" w:space="0" w:color="auto"/>
            <w:left w:val="none" w:sz="0" w:space="0" w:color="auto"/>
            <w:bottom w:val="none" w:sz="0" w:space="0" w:color="auto"/>
            <w:right w:val="none" w:sz="0" w:space="0" w:color="auto"/>
          </w:divBdr>
        </w:div>
        <w:div w:id="300235774">
          <w:marLeft w:val="480"/>
          <w:marRight w:val="0"/>
          <w:marTop w:val="0"/>
          <w:marBottom w:val="0"/>
          <w:divBdr>
            <w:top w:val="none" w:sz="0" w:space="0" w:color="auto"/>
            <w:left w:val="none" w:sz="0" w:space="0" w:color="auto"/>
            <w:bottom w:val="none" w:sz="0" w:space="0" w:color="auto"/>
            <w:right w:val="none" w:sz="0" w:space="0" w:color="auto"/>
          </w:divBdr>
        </w:div>
        <w:div w:id="316694870">
          <w:marLeft w:val="480"/>
          <w:marRight w:val="0"/>
          <w:marTop w:val="0"/>
          <w:marBottom w:val="0"/>
          <w:divBdr>
            <w:top w:val="none" w:sz="0" w:space="0" w:color="auto"/>
            <w:left w:val="none" w:sz="0" w:space="0" w:color="auto"/>
            <w:bottom w:val="none" w:sz="0" w:space="0" w:color="auto"/>
            <w:right w:val="none" w:sz="0" w:space="0" w:color="auto"/>
          </w:divBdr>
        </w:div>
        <w:div w:id="933827421">
          <w:marLeft w:val="480"/>
          <w:marRight w:val="0"/>
          <w:marTop w:val="0"/>
          <w:marBottom w:val="0"/>
          <w:divBdr>
            <w:top w:val="none" w:sz="0" w:space="0" w:color="auto"/>
            <w:left w:val="none" w:sz="0" w:space="0" w:color="auto"/>
            <w:bottom w:val="none" w:sz="0" w:space="0" w:color="auto"/>
            <w:right w:val="none" w:sz="0" w:space="0" w:color="auto"/>
          </w:divBdr>
        </w:div>
        <w:div w:id="1525362463">
          <w:marLeft w:val="480"/>
          <w:marRight w:val="0"/>
          <w:marTop w:val="0"/>
          <w:marBottom w:val="0"/>
          <w:divBdr>
            <w:top w:val="none" w:sz="0" w:space="0" w:color="auto"/>
            <w:left w:val="none" w:sz="0" w:space="0" w:color="auto"/>
            <w:bottom w:val="none" w:sz="0" w:space="0" w:color="auto"/>
            <w:right w:val="none" w:sz="0" w:space="0" w:color="auto"/>
          </w:divBdr>
        </w:div>
        <w:div w:id="1627003119">
          <w:marLeft w:val="480"/>
          <w:marRight w:val="0"/>
          <w:marTop w:val="0"/>
          <w:marBottom w:val="0"/>
          <w:divBdr>
            <w:top w:val="none" w:sz="0" w:space="0" w:color="auto"/>
            <w:left w:val="none" w:sz="0" w:space="0" w:color="auto"/>
            <w:bottom w:val="none" w:sz="0" w:space="0" w:color="auto"/>
            <w:right w:val="none" w:sz="0" w:space="0" w:color="auto"/>
          </w:divBdr>
        </w:div>
        <w:div w:id="166750352">
          <w:marLeft w:val="480"/>
          <w:marRight w:val="0"/>
          <w:marTop w:val="0"/>
          <w:marBottom w:val="0"/>
          <w:divBdr>
            <w:top w:val="none" w:sz="0" w:space="0" w:color="auto"/>
            <w:left w:val="none" w:sz="0" w:space="0" w:color="auto"/>
            <w:bottom w:val="none" w:sz="0" w:space="0" w:color="auto"/>
            <w:right w:val="none" w:sz="0" w:space="0" w:color="auto"/>
          </w:divBdr>
        </w:div>
        <w:div w:id="2126271734">
          <w:marLeft w:val="480"/>
          <w:marRight w:val="0"/>
          <w:marTop w:val="0"/>
          <w:marBottom w:val="0"/>
          <w:divBdr>
            <w:top w:val="none" w:sz="0" w:space="0" w:color="auto"/>
            <w:left w:val="none" w:sz="0" w:space="0" w:color="auto"/>
            <w:bottom w:val="none" w:sz="0" w:space="0" w:color="auto"/>
            <w:right w:val="none" w:sz="0" w:space="0" w:color="auto"/>
          </w:divBdr>
        </w:div>
        <w:div w:id="2047288991">
          <w:marLeft w:val="480"/>
          <w:marRight w:val="0"/>
          <w:marTop w:val="0"/>
          <w:marBottom w:val="0"/>
          <w:divBdr>
            <w:top w:val="none" w:sz="0" w:space="0" w:color="auto"/>
            <w:left w:val="none" w:sz="0" w:space="0" w:color="auto"/>
            <w:bottom w:val="none" w:sz="0" w:space="0" w:color="auto"/>
            <w:right w:val="none" w:sz="0" w:space="0" w:color="auto"/>
          </w:divBdr>
        </w:div>
        <w:div w:id="953440621">
          <w:marLeft w:val="480"/>
          <w:marRight w:val="0"/>
          <w:marTop w:val="0"/>
          <w:marBottom w:val="0"/>
          <w:divBdr>
            <w:top w:val="none" w:sz="0" w:space="0" w:color="auto"/>
            <w:left w:val="none" w:sz="0" w:space="0" w:color="auto"/>
            <w:bottom w:val="none" w:sz="0" w:space="0" w:color="auto"/>
            <w:right w:val="none" w:sz="0" w:space="0" w:color="auto"/>
          </w:divBdr>
        </w:div>
        <w:div w:id="1250315258">
          <w:marLeft w:val="480"/>
          <w:marRight w:val="0"/>
          <w:marTop w:val="0"/>
          <w:marBottom w:val="0"/>
          <w:divBdr>
            <w:top w:val="none" w:sz="0" w:space="0" w:color="auto"/>
            <w:left w:val="none" w:sz="0" w:space="0" w:color="auto"/>
            <w:bottom w:val="none" w:sz="0" w:space="0" w:color="auto"/>
            <w:right w:val="none" w:sz="0" w:space="0" w:color="auto"/>
          </w:divBdr>
        </w:div>
        <w:div w:id="1485581724">
          <w:marLeft w:val="480"/>
          <w:marRight w:val="0"/>
          <w:marTop w:val="0"/>
          <w:marBottom w:val="0"/>
          <w:divBdr>
            <w:top w:val="none" w:sz="0" w:space="0" w:color="auto"/>
            <w:left w:val="none" w:sz="0" w:space="0" w:color="auto"/>
            <w:bottom w:val="none" w:sz="0" w:space="0" w:color="auto"/>
            <w:right w:val="none" w:sz="0" w:space="0" w:color="auto"/>
          </w:divBdr>
        </w:div>
        <w:div w:id="1167751228">
          <w:marLeft w:val="480"/>
          <w:marRight w:val="0"/>
          <w:marTop w:val="0"/>
          <w:marBottom w:val="0"/>
          <w:divBdr>
            <w:top w:val="none" w:sz="0" w:space="0" w:color="auto"/>
            <w:left w:val="none" w:sz="0" w:space="0" w:color="auto"/>
            <w:bottom w:val="none" w:sz="0" w:space="0" w:color="auto"/>
            <w:right w:val="none" w:sz="0" w:space="0" w:color="auto"/>
          </w:divBdr>
        </w:div>
        <w:div w:id="922833345">
          <w:marLeft w:val="480"/>
          <w:marRight w:val="0"/>
          <w:marTop w:val="0"/>
          <w:marBottom w:val="0"/>
          <w:divBdr>
            <w:top w:val="none" w:sz="0" w:space="0" w:color="auto"/>
            <w:left w:val="none" w:sz="0" w:space="0" w:color="auto"/>
            <w:bottom w:val="none" w:sz="0" w:space="0" w:color="auto"/>
            <w:right w:val="none" w:sz="0" w:space="0" w:color="auto"/>
          </w:divBdr>
        </w:div>
        <w:div w:id="1938829557">
          <w:marLeft w:val="480"/>
          <w:marRight w:val="0"/>
          <w:marTop w:val="0"/>
          <w:marBottom w:val="0"/>
          <w:divBdr>
            <w:top w:val="none" w:sz="0" w:space="0" w:color="auto"/>
            <w:left w:val="none" w:sz="0" w:space="0" w:color="auto"/>
            <w:bottom w:val="none" w:sz="0" w:space="0" w:color="auto"/>
            <w:right w:val="none" w:sz="0" w:space="0" w:color="auto"/>
          </w:divBdr>
        </w:div>
        <w:div w:id="725295908">
          <w:marLeft w:val="480"/>
          <w:marRight w:val="0"/>
          <w:marTop w:val="0"/>
          <w:marBottom w:val="0"/>
          <w:divBdr>
            <w:top w:val="none" w:sz="0" w:space="0" w:color="auto"/>
            <w:left w:val="none" w:sz="0" w:space="0" w:color="auto"/>
            <w:bottom w:val="none" w:sz="0" w:space="0" w:color="auto"/>
            <w:right w:val="none" w:sz="0" w:space="0" w:color="auto"/>
          </w:divBdr>
        </w:div>
        <w:div w:id="962925765">
          <w:marLeft w:val="480"/>
          <w:marRight w:val="0"/>
          <w:marTop w:val="0"/>
          <w:marBottom w:val="0"/>
          <w:divBdr>
            <w:top w:val="none" w:sz="0" w:space="0" w:color="auto"/>
            <w:left w:val="none" w:sz="0" w:space="0" w:color="auto"/>
            <w:bottom w:val="none" w:sz="0" w:space="0" w:color="auto"/>
            <w:right w:val="none" w:sz="0" w:space="0" w:color="auto"/>
          </w:divBdr>
        </w:div>
        <w:div w:id="1691026536">
          <w:marLeft w:val="480"/>
          <w:marRight w:val="0"/>
          <w:marTop w:val="0"/>
          <w:marBottom w:val="0"/>
          <w:divBdr>
            <w:top w:val="none" w:sz="0" w:space="0" w:color="auto"/>
            <w:left w:val="none" w:sz="0" w:space="0" w:color="auto"/>
            <w:bottom w:val="none" w:sz="0" w:space="0" w:color="auto"/>
            <w:right w:val="none" w:sz="0" w:space="0" w:color="auto"/>
          </w:divBdr>
        </w:div>
        <w:div w:id="502746608">
          <w:marLeft w:val="480"/>
          <w:marRight w:val="0"/>
          <w:marTop w:val="0"/>
          <w:marBottom w:val="0"/>
          <w:divBdr>
            <w:top w:val="none" w:sz="0" w:space="0" w:color="auto"/>
            <w:left w:val="none" w:sz="0" w:space="0" w:color="auto"/>
            <w:bottom w:val="none" w:sz="0" w:space="0" w:color="auto"/>
            <w:right w:val="none" w:sz="0" w:space="0" w:color="auto"/>
          </w:divBdr>
        </w:div>
        <w:div w:id="2140299738">
          <w:marLeft w:val="480"/>
          <w:marRight w:val="0"/>
          <w:marTop w:val="0"/>
          <w:marBottom w:val="0"/>
          <w:divBdr>
            <w:top w:val="none" w:sz="0" w:space="0" w:color="auto"/>
            <w:left w:val="none" w:sz="0" w:space="0" w:color="auto"/>
            <w:bottom w:val="none" w:sz="0" w:space="0" w:color="auto"/>
            <w:right w:val="none" w:sz="0" w:space="0" w:color="auto"/>
          </w:divBdr>
        </w:div>
        <w:div w:id="316498430">
          <w:marLeft w:val="480"/>
          <w:marRight w:val="0"/>
          <w:marTop w:val="0"/>
          <w:marBottom w:val="0"/>
          <w:divBdr>
            <w:top w:val="none" w:sz="0" w:space="0" w:color="auto"/>
            <w:left w:val="none" w:sz="0" w:space="0" w:color="auto"/>
            <w:bottom w:val="none" w:sz="0" w:space="0" w:color="auto"/>
            <w:right w:val="none" w:sz="0" w:space="0" w:color="auto"/>
          </w:divBdr>
        </w:div>
      </w:divsChild>
    </w:div>
    <w:div w:id="68425794">
      <w:bodyDiv w:val="1"/>
      <w:marLeft w:val="0"/>
      <w:marRight w:val="0"/>
      <w:marTop w:val="0"/>
      <w:marBottom w:val="0"/>
      <w:divBdr>
        <w:top w:val="none" w:sz="0" w:space="0" w:color="auto"/>
        <w:left w:val="none" w:sz="0" w:space="0" w:color="auto"/>
        <w:bottom w:val="none" w:sz="0" w:space="0" w:color="auto"/>
        <w:right w:val="none" w:sz="0" w:space="0" w:color="auto"/>
      </w:divBdr>
      <w:divsChild>
        <w:div w:id="1969432242">
          <w:marLeft w:val="0"/>
          <w:marRight w:val="0"/>
          <w:marTop w:val="0"/>
          <w:marBottom w:val="0"/>
          <w:divBdr>
            <w:top w:val="single" w:sz="2" w:space="0" w:color="auto"/>
            <w:left w:val="single" w:sz="2" w:space="0" w:color="auto"/>
            <w:bottom w:val="single" w:sz="6" w:space="0" w:color="auto"/>
            <w:right w:val="single" w:sz="2" w:space="0" w:color="auto"/>
          </w:divBdr>
          <w:divsChild>
            <w:div w:id="1991323664">
              <w:marLeft w:val="0"/>
              <w:marRight w:val="0"/>
              <w:marTop w:val="100"/>
              <w:marBottom w:val="100"/>
              <w:divBdr>
                <w:top w:val="single" w:sz="2" w:space="0" w:color="D9D9E3"/>
                <w:left w:val="single" w:sz="2" w:space="0" w:color="D9D9E3"/>
                <w:bottom w:val="single" w:sz="2" w:space="0" w:color="D9D9E3"/>
                <w:right w:val="single" w:sz="2" w:space="0" w:color="D9D9E3"/>
              </w:divBdr>
              <w:divsChild>
                <w:div w:id="436683410">
                  <w:marLeft w:val="0"/>
                  <w:marRight w:val="0"/>
                  <w:marTop w:val="0"/>
                  <w:marBottom w:val="0"/>
                  <w:divBdr>
                    <w:top w:val="single" w:sz="2" w:space="0" w:color="D9D9E3"/>
                    <w:left w:val="single" w:sz="2" w:space="0" w:color="D9D9E3"/>
                    <w:bottom w:val="single" w:sz="2" w:space="0" w:color="D9D9E3"/>
                    <w:right w:val="single" w:sz="2" w:space="0" w:color="D9D9E3"/>
                  </w:divBdr>
                  <w:divsChild>
                    <w:div w:id="772743321">
                      <w:marLeft w:val="0"/>
                      <w:marRight w:val="0"/>
                      <w:marTop w:val="0"/>
                      <w:marBottom w:val="0"/>
                      <w:divBdr>
                        <w:top w:val="single" w:sz="2" w:space="0" w:color="D9D9E3"/>
                        <w:left w:val="single" w:sz="2" w:space="0" w:color="D9D9E3"/>
                        <w:bottom w:val="single" w:sz="2" w:space="0" w:color="D9D9E3"/>
                        <w:right w:val="single" w:sz="2" w:space="0" w:color="D9D9E3"/>
                      </w:divBdr>
                      <w:divsChild>
                        <w:div w:id="1873372475">
                          <w:marLeft w:val="0"/>
                          <w:marRight w:val="0"/>
                          <w:marTop w:val="0"/>
                          <w:marBottom w:val="0"/>
                          <w:divBdr>
                            <w:top w:val="single" w:sz="2" w:space="0" w:color="D9D9E3"/>
                            <w:left w:val="single" w:sz="2" w:space="0" w:color="D9D9E3"/>
                            <w:bottom w:val="single" w:sz="2" w:space="0" w:color="D9D9E3"/>
                            <w:right w:val="single" w:sz="2" w:space="0" w:color="D9D9E3"/>
                          </w:divBdr>
                          <w:divsChild>
                            <w:div w:id="19973001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2821365">
      <w:bodyDiv w:val="1"/>
      <w:marLeft w:val="0"/>
      <w:marRight w:val="0"/>
      <w:marTop w:val="0"/>
      <w:marBottom w:val="0"/>
      <w:divBdr>
        <w:top w:val="none" w:sz="0" w:space="0" w:color="auto"/>
        <w:left w:val="none" w:sz="0" w:space="0" w:color="auto"/>
        <w:bottom w:val="none" w:sz="0" w:space="0" w:color="auto"/>
        <w:right w:val="none" w:sz="0" w:space="0" w:color="auto"/>
      </w:divBdr>
    </w:div>
    <w:div w:id="78403578">
      <w:bodyDiv w:val="1"/>
      <w:marLeft w:val="0"/>
      <w:marRight w:val="0"/>
      <w:marTop w:val="0"/>
      <w:marBottom w:val="0"/>
      <w:divBdr>
        <w:top w:val="none" w:sz="0" w:space="0" w:color="auto"/>
        <w:left w:val="none" w:sz="0" w:space="0" w:color="auto"/>
        <w:bottom w:val="none" w:sz="0" w:space="0" w:color="auto"/>
        <w:right w:val="none" w:sz="0" w:space="0" w:color="auto"/>
      </w:divBdr>
      <w:divsChild>
        <w:div w:id="2081631853">
          <w:marLeft w:val="640"/>
          <w:marRight w:val="0"/>
          <w:marTop w:val="0"/>
          <w:marBottom w:val="0"/>
          <w:divBdr>
            <w:top w:val="none" w:sz="0" w:space="0" w:color="auto"/>
            <w:left w:val="none" w:sz="0" w:space="0" w:color="auto"/>
            <w:bottom w:val="none" w:sz="0" w:space="0" w:color="auto"/>
            <w:right w:val="none" w:sz="0" w:space="0" w:color="auto"/>
          </w:divBdr>
        </w:div>
        <w:div w:id="718355899">
          <w:marLeft w:val="640"/>
          <w:marRight w:val="0"/>
          <w:marTop w:val="0"/>
          <w:marBottom w:val="0"/>
          <w:divBdr>
            <w:top w:val="none" w:sz="0" w:space="0" w:color="auto"/>
            <w:left w:val="none" w:sz="0" w:space="0" w:color="auto"/>
            <w:bottom w:val="none" w:sz="0" w:space="0" w:color="auto"/>
            <w:right w:val="none" w:sz="0" w:space="0" w:color="auto"/>
          </w:divBdr>
        </w:div>
        <w:div w:id="1441997897">
          <w:marLeft w:val="640"/>
          <w:marRight w:val="0"/>
          <w:marTop w:val="0"/>
          <w:marBottom w:val="0"/>
          <w:divBdr>
            <w:top w:val="none" w:sz="0" w:space="0" w:color="auto"/>
            <w:left w:val="none" w:sz="0" w:space="0" w:color="auto"/>
            <w:bottom w:val="none" w:sz="0" w:space="0" w:color="auto"/>
            <w:right w:val="none" w:sz="0" w:space="0" w:color="auto"/>
          </w:divBdr>
        </w:div>
        <w:div w:id="434247438">
          <w:marLeft w:val="640"/>
          <w:marRight w:val="0"/>
          <w:marTop w:val="0"/>
          <w:marBottom w:val="0"/>
          <w:divBdr>
            <w:top w:val="none" w:sz="0" w:space="0" w:color="auto"/>
            <w:left w:val="none" w:sz="0" w:space="0" w:color="auto"/>
            <w:bottom w:val="none" w:sz="0" w:space="0" w:color="auto"/>
            <w:right w:val="none" w:sz="0" w:space="0" w:color="auto"/>
          </w:divBdr>
        </w:div>
        <w:div w:id="100494646">
          <w:marLeft w:val="640"/>
          <w:marRight w:val="0"/>
          <w:marTop w:val="0"/>
          <w:marBottom w:val="0"/>
          <w:divBdr>
            <w:top w:val="none" w:sz="0" w:space="0" w:color="auto"/>
            <w:left w:val="none" w:sz="0" w:space="0" w:color="auto"/>
            <w:bottom w:val="none" w:sz="0" w:space="0" w:color="auto"/>
            <w:right w:val="none" w:sz="0" w:space="0" w:color="auto"/>
          </w:divBdr>
        </w:div>
        <w:div w:id="1332413635">
          <w:marLeft w:val="640"/>
          <w:marRight w:val="0"/>
          <w:marTop w:val="0"/>
          <w:marBottom w:val="0"/>
          <w:divBdr>
            <w:top w:val="none" w:sz="0" w:space="0" w:color="auto"/>
            <w:left w:val="none" w:sz="0" w:space="0" w:color="auto"/>
            <w:bottom w:val="none" w:sz="0" w:space="0" w:color="auto"/>
            <w:right w:val="none" w:sz="0" w:space="0" w:color="auto"/>
          </w:divBdr>
        </w:div>
        <w:div w:id="945623816">
          <w:marLeft w:val="640"/>
          <w:marRight w:val="0"/>
          <w:marTop w:val="0"/>
          <w:marBottom w:val="0"/>
          <w:divBdr>
            <w:top w:val="none" w:sz="0" w:space="0" w:color="auto"/>
            <w:left w:val="none" w:sz="0" w:space="0" w:color="auto"/>
            <w:bottom w:val="none" w:sz="0" w:space="0" w:color="auto"/>
            <w:right w:val="none" w:sz="0" w:space="0" w:color="auto"/>
          </w:divBdr>
        </w:div>
        <w:div w:id="502935707">
          <w:marLeft w:val="640"/>
          <w:marRight w:val="0"/>
          <w:marTop w:val="0"/>
          <w:marBottom w:val="0"/>
          <w:divBdr>
            <w:top w:val="none" w:sz="0" w:space="0" w:color="auto"/>
            <w:left w:val="none" w:sz="0" w:space="0" w:color="auto"/>
            <w:bottom w:val="none" w:sz="0" w:space="0" w:color="auto"/>
            <w:right w:val="none" w:sz="0" w:space="0" w:color="auto"/>
          </w:divBdr>
        </w:div>
        <w:div w:id="867912990">
          <w:marLeft w:val="640"/>
          <w:marRight w:val="0"/>
          <w:marTop w:val="0"/>
          <w:marBottom w:val="0"/>
          <w:divBdr>
            <w:top w:val="none" w:sz="0" w:space="0" w:color="auto"/>
            <w:left w:val="none" w:sz="0" w:space="0" w:color="auto"/>
            <w:bottom w:val="none" w:sz="0" w:space="0" w:color="auto"/>
            <w:right w:val="none" w:sz="0" w:space="0" w:color="auto"/>
          </w:divBdr>
        </w:div>
        <w:div w:id="307638702">
          <w:marLeft w:val="640"/>
          <w:marRight w:val="0"/>
          <w:marTop w:val="0"/>
          <w:marBottom w:val="0"/>
          <w:divBdr>
            <w:top w:val="none" w:sz="0" w:space="0" w:color="auto"/>
            <w:left w:val="none" w:sz="0" w:space="0" w:color="auto"/>
            <w:bottom w:val="none" w:sz="0" w:space="0" w:color="auto"/>
            <w:right w:val="none" w:sz="0" w:space="0" w:color="auto"/>
          </w:divBdr>
        </w:div>
        <w:div w:id="2136898267">
          <w:marLeft w:val="640"/>
          <w:marRight w:val="0"/>
          <w:marTop w:val="0"/>
          <w:marBottom w:val="0"/>
          <w:divBdr>
            <w:top w:val="none" w:sz="0" w:space="0" w:color="auto"/>
            <w:left w:val="none" w:sz="0" w:space="0" w:color="auto"/>
            <w:bottom w:val="none" w:sz="0" w:space="0" w:color="auto"/>
            <w:right w:val="none" w:sz="0" w:space="0" w:color="auto"/>
          </w:divBdr>
        </w:div>
        <w:div w:id="1035934502">
          <w:marLeft w:val="640"/>
          <w:marRight w:val="0"/>
          <w:marTop w:val="0"/>
          <w:marBottom w:val="0"/>
          <w:divBdr>
            <w:top w:val="none" w:sz="0" w:space="0" w:color="auto"/>
            <w:left w:val="none" w:sz="0" w:space="0" w:color="auto"/>
            <w:bottom w:val="none" w:sz="0" w:space="0" w:color="auto"/>
            <w:right w:val="none" w:sz="0" w:space="0" w:color="auto"/>
          </w:divBdr>
        </w:div>
        <w:div w:id="17901473">
          <w:marLeft w:val="640"/>
          <w:marRight w:val="0"/>
          <w:marTop w:val="0"/>
          <w:marBottom w:val="0"/>
          <w:divBdr>
            <w:top w:val="none" w:sz="0" w:space="0" w:color="auto"/>
            <w:left w:val="none" w:sz="0" w:space="0" w:color="auto"/>
            <w:bottom w:val="none" w:sz="0" w:space="0" w:color="auto"/>
            <w:right w:val="none" w:sz="0" w:space="0" w:color="auto"/>
          </w:divBdr>
        </w:div>
        <w:div w:id="1572887591">
          <w:marLeft w:val="640"/>
          <w:marRight w:val="0"/>
          <w:marTop w:val="0"/>
          <w:marBottom w:val="0"/>
          <w:divBdr>
            <w:top w:val="none" w:sz="0" w:space="0" w:color="auto"/>
            <w:left w:val="none" w:sz="0" w:space="0" w:color="auto"/>
            <w:bottom w:val="none" w:sz="0" w:space="0" w:color="auto"/>
            <w:right w:val="none" w:sz="0" w:space="0" w:color="auto"/>
          </w:divBdr>
        </w:div>
        <w:div w:id="1923642396">
          <w:marLeft w:val="640"/>
          <w:marRight w:val="0"/>
          <w:marTop w:val="0"/>
          <w:marBottom w:val="0"/>
          <w:divBdr>
            <w:top w:val="none" w:sz="0" w:space="0" w:color="auto"/>
            <w:left w:val="none" w:sz="0" w:space="0" w:color="auto"/>
            <w:bottom w:val="none" w:sz="0" w:space="0" w:color="auto"/>
            <w:right w:val="none" w:sz="0" w:space="0" w:color="auto"/>
          </w:divBdr>
        </w:div>
        <w:div w:id="1876693778">
          <w:marLeft w:val="640"/>
          <w:marRight w:val="0"/>
          <w:marTop w:val="0"/>
          <w:marBottom w:val="0"/>
          <w:divBdr>
            <w:top w:val="none" w:sz="0" w:space="0" w:color="auto"/>
            <w:left w:val="none" w:sz="0" w:space="0" w:color="auto"/>
            <w:bottom w:val="none" w:sz="0" w:space="0" w:color="auto"/>
            <w:right w:val="none" w:sz="0" w:space="0" w:color="auto"/>
          </w:divBdr>
        </w:div>
        <w:div w:id="532577010">
          <w:marLeft w:val="640"/>
          <w:marRight w:val="0"/>
          <w:marTop w:val="0"/>
          <w:marBottom w:val="0"/>
          <w:divBdr>
            <w:top w:val="none" w:sz="0" w:space="0" w:color="auto"/>
            <w:left w:val="none" w:sz="0" w:space="0" w:color="auto"/>
            <w:bottom w:val="none" w:sz="0" w:space="0" w:color="auto"/>
            <w:right w:val="none" w:sz="0" w:space="0" w:color="auto"/>
          </w:divBdr>
        </w:div>
        <w:div w:id="908998698">
          <w:marLeft w:val="640"/>
          <w:marRight w:val="0"/>
          <w:marTop w:val="0"/>
          <w:marBottom w:val="0"/>
          <w:divBdr>
            <w:top w:val="none" w:sz="0" w:space="0" w:color="auto"/>
            <w:left w:val="none" w:sz="0" w:space="0" w:color="auto"/>
            <w:bottom w:val="none" w:sz="0" w:space="0" w:color="auto"/>
            <w:right w:val="none" w:sz="0" w:space="0" w:color="auto"/>
          </w:divBdr>
        </w:div>
        <w:div w:id="705259298">
          <w:marLeft w:val="640"/>
          <w:marRight w:val="0"/>
          <w:marTop w:val="0"/>
          <w:marBottom w:val="0"/>
          <w:divBdr>
            <w:top w:val="none" w:sz="0" w:space="0" w:color="auto"/>
            <w:left w:val="none" w:sz="0" w:space="0" w:color="auto"/>
            <w:bottom w:val="none" w:sz="0" w:space="0" w:color="auto"/>
            <w:right w:val="none" w:sz="0" w:space="0" w:color="auto"/>
          </w:divBdr>
        </w:div>
        <w:div w:id="965310618">
          <w:marLeft w:val="640"/>
          <w:marRight w:val="0"/>
          <w:marTop w:val="0"/>
          <w:marBottom w:val="0"/>
          <w:divBdr>
            <w:top w:val="none" w:sz="0" w:space="0" w:color="auto"/>
            <w:left w:val="none" w:sz="0" w:space="0" w:color="auto"/>
            <w:bottom w:val="none" w:sz="0" w:space="0" w:color="auto"/>
            <w:right w:val="none" w:sz="0" w:space="0" w:color="auto"/>
          </w:divBdr>
        </w:div>
        <w:div w:id="1512529093">
          <w:marLeft w:val="640"/>
          <w:marRight w:val="0"/>
          <w:marTop w:val="0"/>
          <w:marBottom w:val="0"/>
          <w:divBdr>
            <w:top w:val="none" w:sz="0" w:space="0" w:color="auto"/>
            <w:left w:val="none" w:sz="0" w:space="0" w:color="auto"/>
            <w:bottom w:val="none" w:sz="0" w:space="0" w:color="auto"/>
            <w:right w:val="none" w:sz="0" w:space="0" w:color="auto"/>
          </w:divBdr>
        </w:div>
        <w:div w:id="666982657">
          <w:marLeft w:val="640"/>
          <w:marRight w:val="0"/>
          <w:marTop w:val="0"/>
          <w:marBottom w:val="0"/>
          <w:divBdr>
            <w:top w:val="none" w:sz="0" w:space="0" w:color="auto"/>
            <w:left w:val="none" w:sz="0" w:space="0" w:color="auto"/>
            <w:bottom w:val="none" w:sz="0" w:space="0" w:color="auto"/>
            <w:right w:val="none" w:sz="0" w:space="0" w:color="auto"/>
          </w:divBdr>
        </w:div>
        <w:div w:id="376664864">
          <w:marLeft w:val="640"/>
          <w:marRight w:val="0"/>
          <w:marTop w:val="0"/>
          <w:marBottom w:val="0"/>
          <w:divBdr>
            <w:top w:val="none" w:sz="0" w:space="0" w:color="auto"/>
            <w:left w:val="none" w:sz="0" w:space="0" w:color="auto"/>
            <w:bottom w:val="none" w:sz="0" w:space="0" w:color="auto"/>
            <w:right w:val="none" w:sz="0" w:space="0" w:color="auto"/>
          </w:divBdr>
        </w:div>
        <w:div w:id="824709678">
          <w:marLeft w:val="640"/>
          <w:marRight w:val="0"/>
          <w:marTop w:val="0"/>
          <w:marBottom w:val="0"/>
          <w:divBdr>
            <w:top w:val="none" w:sz="0" w:space="0" w:color="auto"/>
            <w:left w:val="none" w:sz="0" w:space="0" w:color="auto"/>
            <w:bottom w:val="none" w:sz="0" w:space="0" w:color="auto"/>
            <w:right w:val="none" w:sz="0" w:space="0" w:color="auto"/>
          </w:divBdr>
        </w:div>
        <w:div w:id="109134188">
          <w:marLeft w:val="640"/>
          <w:marRight w:val="0"/>
          <w:marTop w:val="0"/>
          <w:marBottom w:val="0"/>
          <w:divBdr>
            <w:top w:val="none" w:sz="0" w:space="0" w:color="auto"/>
            <w:left w:val="none" w:sz="0" w:space="0" w:color="auto"/>
            <w:bottom w:val="none" w:sz="0" w:space="0" w:color="auto"/>
            <w:right w:val="none" w:sz="0" w:space="0" w:color="auto"/>
          </w:divBdr>
        </w:div>
        <w:div w:id="1810315486">
          <w:marLeft w:val="640"/>
          <w:marRight w:val="0"/>
          <w:marTop w:val="0"/>
          <w:marBottom w:val="0"/>
          <w:divBdr>
            <w:top w:val="none" w:sz="0" w:space="0" w:color="auto"/>
            <w:left w:val="none" w:sz="0" w:space="0" w:color="auto"/>
            <w:bottom w:val="none" w:sz="0" w:space="0" w:color="auto"/>
            <w:right w:val="none" w:sz="0" w:space="0" w:color="auto"/>
          </w:divBdr>
        </w:div>
        <w:div w:id="1179811304">
          <w:marLeft w:val="640"/>
          <w:marRight w:val="0"/>
          <w:marTop w:val="0"/>
          <w:marBottom w:val="0"/>
          <w:divBdr>
            <w:top w:val="none" w:sz="0" w:space="0" w:color="auto"/>
            <w:left w:val="none" w:sz="0" w:space="0" w:color="auto"/>
            <w:bottom w:val="none" w:sz="0" w:space="0" w:color="auto"/>
            <w:right w:val="none" w:sz="0" w:space="0" w:color="auto"/>
          </w:divBdr>
        </w:div>
        <w:div w:id="1390373269">
          <w:marLeft w:val="640"/>
          <w:marRight w:val="0"/>
          <w:marTop w:val="0"/>
          <w:marBottom w:val="0"/>
          <w:divBdr>
            <w:top w:val="none" w:sz="0" w:space="0" w:color="auto"/>
            <w:left w:val="none" w:sz="0" w:space="0" w:color="auto"/>
            <w:bottom w:val="none" w:sz="0" w:space="0" w:color="auto"/>
            <w:right w:val="none" w:sz="0" w:space="0" w:color="auto"/>
          </w:divBdr>
        </w:div>
        <w:div w:id="647174899">
          <w:marLeft w:val="640"/>
          <w:marRight w:val="0"/>
          <w:marTop w:val="0"/>
          <w:marBottom w:val="0"/>
          <w:divBdr>
            <w:top w:val="none" w:sz="0" w:space="0" w:color="auto"/>
            <w:left w:val="none" w:sz="0" w:space="0" w:color="auto"/>
            <w:bottom w:val="none" w:sz="0" w:space="0" w:color="auto"/>
            <w:right w:val="none" w:sz="0" w:space="0" w:color="auto"/>
          </w:divBdr>
        </w:div>
        <w:div w:id="1914393545">
          <w:marLeft w:val="640"/>
          <w:marRight w:val="0"/>
          <w:marTop w:val="0"/>
          <w:marBottom w:val="0"/>
          <w:divBdr>
            <w:top w:val="none" w:sz="0" w:space="0" w:color="auto"/>
            <w:left w:val="none" w:sz="0" w:space="0" w:color="auto"/>
            <w:bottom w:val="none" w:sz="0" w:space="0" w:color="auto"/>
            <w:right w:val="none" w:sz="0" w:space="0" w:color="auto"/>
          </w:divBdr>
        </w:div>
        <w:div w:id="1552958747">
          <w:marLeft w:val="640"/>
          <w:marRight w:val="0"/>
          <w:marTop w:val="0"/>
          <w:marBottom w:val="0"/>
          <w:divBdr>
            <w:top w:val="none" w:sz="0" w:space="0" w:color="auto"/>
            <w:left w:val="none" w:sz="0" w:space="0" w:color="auto"/>
            <w:bottom w:val="none" w:sz="0" w:space="0" w:color="auto"/>
            <w:right w:val="none" w:sz="0" w:space="0" w:color="auto"/>
          </w:divBdr>
        </w:div>
        <w:div w:id="797798621">
          <w:marLeft w:val="640"/>
          <w:marRight w:val="0"/>
          <w:marTop w:val="0"/>
          <w:marBottom w:val="0"/>
          <w:divBdr>
            <w:top w:val="none" w:sz="0" w:space="0" w:color="auto"/>
            <w:left w:val="none" w:sz="0" w:space="0" w:color="auto"/>
            <w:bottom w:val="none" w:sz="0" w:space="0" w:color="auto"/>
            <w:right w:val="none" w:sz="0" w:space="0" w:color="auto"/>
          </w:divBdr>
        </w:div>
        <w:div w:id="1956138767">
          <w:marLeft w:val="640"/>
          <w:marRight w:val="0"/>
          <w:marTop w:val="0"/>
          <w:marBottom w:val="0"/>
          <w:divBdr>
            <w:top w:val="none" w:sz="0" w:space="0" w:color="auto"/>
            <w:left w:val="none" w:sz="0" w:space="0" w:color="auto"/>
            <w:bottom w:val="none" w:sz="0" w:space="0" w:color="auto"/>
            <w:right w:val="none" w:sz="0" w:space="0" w:color="auto"/>
          </w:divBdr>
        </w:div>
      </w:divsChild>
    </w:div>
    <w:div w:id="100496341">
      <w:bodyDiv w:val="1"/>
      <w:marLeft w:val="0"/>
      <w:marRight w:val="0"/>
      <w:marTop w:val="0"/>
      <w:marBottom w:val="0"/>
      <w:divBdr>
        <w:top w:val="none" w:sz="0" w:space="0" w:color="auto"/>
        <w:left w:val="none" w:sz="0" w:space="0" w:color="auto"/>
        <w:bottom w:val="none" w:sz="0" w:space="0" w:color="auto"/>
        <w:right w:val="none" w:sz="0" w:space="0" w:color="auto"/>
      </w:divBdr>
      <w:divsChild>
        <w:div w:id="369888721">
          <w:marLeft w:val="640"/>
          <w:marRight w:val="0"/>
          <w:marTop w:val="0"/>
          <w:marBottom w:val="0"/>
          <w:divBdr>
            <w:top w:val="none" w:sz="0" w:space="0" w:color="auto"/>
            <w:left w:val="none" w:sz="0" w:space="0" w:color="auto"/>
            <w:bottom w:val="none" w:sz="0" w:space="0" w:color="auto"/>
            <w:right w:val="none" w:sz="0" w:space="0" w:color="auto"/>
          </w:divBdr>
        </w:div>
        <w:div w:id="435099464">
          <w:marLeft w:val="640"/>
          <w:marRight w:val="0"/>
          <w:marTop w:val="0"/>
          <w:marBottom w:val="0"/>
          <w:divBdr>
            <w:top w:val="none" w:sz="0" w:space="0" w:color="auto"/>
            <w:left w:val="none" w:sz="0" w:space="0" w:color="auto"/>
            <w:bottom w:val="none" w:sz="0" w:space="0" w:color="auto"/>
            <w:right w:val="none" w:sz="0" w:space="0" w:color="auto"/>
          </w:divBdr>
        </w:div>
        <w:div w:id="1140461461">
          <w:marLeft w:val="640"/>
          <w:marRight w:val="0"/>
          <w:marTop w:val="0"/>
          <w:marBottom w:val="0"/>
          <w:divBdr>
            <w:top w:val="none" w:sz="0" w:space="0" w:color="auto"/>
            <w:left w:val="none" w:sz="0" w:space="0" w:color="auto"/>
            <w:bottom w:val="none" w:sz="0" w:space="0" w:color="auto"/>
            <w:right w:val="none" w:sz="0" w:space="0" w:color="auto"/>
          </w:divBdr>
        </w:div>
        <w:div w:id="1187521172">
          <w:marLeft w:val="640"/>
          <w:marRight w:val="0"/>
          <w:marTop w:val="0"/>
          <w:marBottom w:val="0"/>
          <w:divBdr>
            <w:top w:val="none" w:sz="0" w:space="0" w:color="auto"/>
            <w:left w:val="none" w:sz="0" w:space="0" w:color="auto"/>
            <w:bottom w:val="none" w:sz="0" w:space="0" w:color="auto"/>
            <w:right w:val="none" w:sz="0" w:space="0" w:color="auto"/>
          </w:divBdr>
        </w:div>
        <w:div w:id="593825799">
          <w:marLeft w:val="640"/>
          <w:marRight w:val="0"/>
          <w:marTop w:val="0"/>
          <w:marBottom w:val="0"/>
          <w:divBdr>
            <w:top w:val="none" w:sz="0" w:space="0" w:color="auto"/>
            <w:left w:val="none" w:sz="0" w:space="0" w:color="auto"/>
            <w:bottom w:val="none" w:sz="0" w:space="0" w:color="auto"/>
            <w:right w:val="none" w:sz="0" w:space="0" w:color="auto"/>
          </w:divBdr>
        </w:div>
        <w:div w:id="1644701314">
          <w:marLeft w:val="640"/>
          <w:marRight w:val="0"/>
          <w:marTop w:val="0"/>
          <w:marBottom w:val="0"/>
          <w:divBdr>
            <w:top w:val="none" w:sz="0" w:space="0" w:color="auto"/>
            <w:left w:val="none" w:sz="0" w:space="0" w:color="auto"/>
            <w:bottom w:val="none" w:sz="0" w:space="0" w:color="auto"/>
            <w:right w:val="none" w:sz="0" w:space="0" w:color="auto"/>
          </w:divBdr>
        </w:div>
        <w:div w:id="1388141253">
          <w:marLeft w:val="640"/>
          <w:marRight w:val="0"/>
          <w:marTop w:val="0"/>
          <w:marBottom w:val="0"/>
          <w:divBdr>
            <w:top w:val="none" w:sz="0" w:space="0" w:color="auto"/>
            <w:left w:val="none" w:sz="0" w:space="0" w:color="auto"/>
            <w:bottom w:val="none" w:sz="0" w:space="0" w:color="auto"/>
            <w:right w:val="none" w:sz="0" w:space="0" w:color="auto"/>
          </w:divBdr>
        </w:div>
        <w:div w:id="1228105042">
          <w:marLeft w:val="640"/>
          <w:marRight w:val="0"/>
          <w:marTop w:val="0"/>
          <w:marBottom w:val="0"/>
          <w:divBdr>
            <w:top w:val="none" w:sz="0" w:space="0" w:color="auto"/>
            <w:left w:val="none" w:sz="0" w:space="0" w:color="auto"/>
            <w:bottom w:val="none" w:sz="0" w:space="0" w:color="auto"/>
            <w:right w:val="none" w:sz="0" w:space="0" w:color="auto"/>
          </w:divBdr>
        </w:div>
        <w:div w:id="536554177">
          <w:marLeft w:val="640"/>
          <w:marRight w:val="0"/>
          <w:marTop w:val="0"/>
          <w:marBottom w:val="0"/>
          <w:divBdr>
            <w:top w:val="none" w:sz="0" w:space="0" w:color="auto"/>
            <w:left w:val="none" w:sz="0" w:space="0" w:color="auto"/>
            <w:bottom w:val="none" w:sz="0" w:space="0" w:color="auto"/>
            <w:right w:val="none" w:sz="0" w:space="0" w:color="auto"/>
          </w:divBdr>
        </w:div>
        <w:div w:id="1414744280">
          <w:marLeft w:val="640"/>
          <w:marRight w:val="0"/>
          <w:marTop w:val="0"/>
          <w:marBottom w:val="0"/>
          <w:divBdr>
            <w:top w:val="none" w:sz="0" w:space="0" w:color="auto"/>
            <w:left w:val="none" w:sz="0" w:space="0" w:color="auto"/>
            <w:bottom w:val="none" w:sz="0" w:space="0" w:color="auto"/>
            <w:right w:val="none" w:sz="0" w:space="0" w:color="auto"/>
          </w:divBdr>
        </w:div>
        <w:div w:id="627317911">
          <w:marLeft w:val="640"/>
          <w:marRight w:val="0"/>
          <w:marTop w:val="0"/>
          <w:marBottom w:val="0"/>
          <w:divBdr>
            <w:top w:val="none" w:sz="0" w:space="0" w:color="auto"/>
            <w:left w:val="none" w:sz="0" w:space="0" w:color="auto"/>
            <w:bottom w:val="none" w:sz="0" w:space="0" w:color="auto"/>
            <w:right w:val="none" w:sz="0" w:space="0" w:color="auto"/>
          </w:divBdr>
        </w:div>
        <w:div w:id="1255554710">
          <w:marLeft w:val="640"/>
          <w:marRight w:val="0"/>
          <w:marTop w:val="0"/>
          <w:marBottom w:val="0"/>
          <w:divBdr>
            <w:top w:val="none" w:sz="0" w:space="0" w:color="auto"/>
            <w:left w:val="none" w:sz="0" w:space="0" w:color="auto"/>
            <w:bottom w:val="none" w:sz="0" w:space="0" w:color="auto"/>
            <w:right w:val="none" w:sz="0" w:space="0" w:color="auto"/>
          </w:divBdr>
        </w:div>
        <w:div w:id="507015544">
          <w:marLeft w:val="640"/>
          <w:marRight w:val="0"/>
          <w:marTop w:val="0"/>
          <w:marBottom w:val="0"/>
          <w:divBdr>
            <w:top w:val="none" w:sz="0" w:space="0" w:color="auto"/>
            <w:left w:val="none" w:sz="0" w:space="0" w:color="auto"/>
            <w:bottom w:val="none" w:sz="0" w:space="0" w:color="auto"/>
            <w:right w:val="none" w:sz="0" w:space="0" w:color="auto"/>
          </w:divBdr>
        </w:div>
        <w:div w:id="767122572">
          <w:marLeft w:val="640"/>
          <w:marRight w:val="0"/>
          <w:marTop w:val="0"/>
          <w:marBottom w:val="0"/>
          <w:divBdr>
            <w:top w:val="none" w:sz="0" w:space="0" w:color="auto"/>
            <w:left w:val="none" w:sz="0" w:space="0" w:color="auto"/>
            <w:bottom w:val="none" w:sz="0" w:space="0" w:color="auto"/>
            <w:right w:val="none" w:sz="0" w:space="0" w:color="auto"/>
          </w:divBdr>
        </w:div>
        <w:div w:id="461726800">
          <w:marLeft w:val="640"/>
          <w:marRight w:val="0"/>
          <w:marTop w:val="0"/>
          <w:marBottom w:val="0"/>
          <w:divBdr>
            <w:top w:val="none" w:sz="0" w:space="0" w:color="auto"/>
            <w:left w:val="none" w:sz="0" w:space="0" w:color="auto"/>
            <w:bottom w:val="none" w:sz="0" w:space="0" w:color="auto"/>
            <w:right w:val="none" w:sz="0" w:space="0" w:color="auto"/>
          </w:divBdr>
        </w:div>
        <w:div w:id="1701277220">
          <w:marLeft w:val="640"/>
          <w:marRight w:val="0"/>
          <w:marTop w:val="0"/>
          <w:marBottom w:val="0"/>
          <w:divBdr>
            <w:top w:val="none" w:sz="0" w:space="0" w:color="auto"/>
            <w:left w:val="none" w:sz="0" w:space="0" w:color="auto"/>
            <w:bottom w:val="none" w:sz="0" w:space="0" w:color="auto"/>
            <w:right w:val="none" w:sz="0" w:space="0" w:color="auto"/>
          </w:divBdr>
        </w:div>
        <w:div w:id="296423172">
          <w:marLeft w:val="640"/>
          <w:marRight w:val="0"/>
          <w:marTop w:val="0"/>
          <w:marBottom w:val="0"/>
          <w:divBdr>
            <w:top w:val="none" w:sz="0" w:space="0" w:color="auto"/>
            <w:left w:val="none" w:sz="0" w:space="0" w:color="auto"/>
            <w:bottom w:val="none" w:sz="0" w:space="0" w:color="auto"/>
            <w:right w:val="none" w:sz="0" w:space="0" w:color="auto"/>
          </w:divBdr>
        </w:div>
        <w:div w:id="323818658">
          <w:marLeft w:val="640"/>
          <w:marRight w:val="0"/>
          <w:marTop w:val="0"/>
          <w:marBottom w:val="0"/>
          <w:divBdr>
            <w:top w:val="none" w:sz="0" w:space="0" w:color="auto"/>
            <w:left w:val="none" w:sz="0" w:space="0" w:color="auto"/>
            <w:bottom w:val="none" w:sz="0" w:space="0" w:color="auto"/>
            <w:right w:val="none" w:sz="0" w:space="0" w:color="auto"/>
          </w:divBdr>
        </w:div>
        <w:div w:id="441729502">
          <w:marLeft w:val="640"/>
          <w:marRight w:val="0"/>
          <w:marTop w:val="0"/>
          <w:marBottom w:val="0"/>
          <w:divBdr>
            <w:top w:val="none" w:sz="0" w:space="0" w:color="auto"/>
            <w:left w:val="none" w:sz="0" w:space="0" w:color="auto"/>
            <w:bottom w:val="none" w:sz="0" w:space="0" w:color="auto"/>
            <w:right w:val="none" w:sz="0" w:space="0" w:color="auto"/>
          </w:divBdr>
        </w:div>
        <w:div w:id="1930381285">
          <w:marLeft w:val="640"/>
          <w:marRight w:val="0"/>
          <w:marTop w:val="0"/>
          <w:marBottom w:val="0"/>
          <w:divBdr>
            <w:top w:val="none" w:sz="0" w:space="0" w:color="auto"/>
            <w:left w:val="none" w:sz="0" w:space="0" w:color="auto"/>
            <w:bottom w:val="none" w:sz="0" w:space="0" w:color="auto"/>
            <w:right w:val="none" w:sz="0" w:space="0" w:color="auto"/>
          </w:divBdr>
        </w:div>
        <w:div w:id="776826002">
          <w:marLeft w:val="640"/>
          <w:marRight w:val="0"/>
          <w:marTop w:val="0"/>
          <w:marBottom w:val="0"/>
          <w:divBdr>
            <w:top w:val="none" w:sz="0" w:space="0" w:color="auto"/>
            <w:left w:val="none" w:sz="0" w:space="0" w:color="auto"/>
            <w:bottom w:val="none" w:sz="0" w:space="0" w:color="auto"/>
            <w:right w:val="none" w:sz="0" w:space="0" w:color="auto"/>
          </w:divBdr>
        </w:div>
        <w:div w:id="1183399317">
          <w:marLeft w:val="640"/>
          <w:marRight w:val="0"/>
          <w:marTop w:val="0"/>
          <w:marBottom w:val="0"/>
          <w:divBdr>
            <w:top w:val="none" w:sz="0" w:space="0" w:color="auto"/>
            <w:left w:val="none" w:sz="0" w:space="0" w:color="auto"/>
            <w:bottom w:val="none" w:sz="0" w:space="0" w:color="auto"/>
            <w:right w:val="none" w:sz="0" w:space="0" w:color="auto"/>
          </w:divBdr>
        </w:div>
        <w:div w:id="642853640">
          <w:marLeft w:val="640"/>
          <w:marRight w:val="0"/>
          <w:marTop w:val="0"/>
          <w:marBottom w:val="0"/>
          <w:divBdr>
            <w:top w:val="none" w:sz="0" w:space="0" w:color="auto"/>
            <w:left w:val="none" w:sz="0" w:space="0" w:color="auto"/>
            <w:bottom w:val="none" w:sz="0" w:space="0" w:color="auto"/>
            <w:right w:val="none" w:sz="0" w:space="0" w:color="auto"/>
          </w:divBdr>
        </w:div>
        <w:div w:id="1497265322">
          <w:marLeft w:val="640"/>
          <w:marRight w:val="0"/>
          <w:marTop w:val="0"/>
          <w:marBottom w:val="0"/>
          <w:divBdr>
            <w:top w:val="none" w:sz="0" w:space="0" w:color="auto"/>
            <w:left w:val="none" w:sz="0" w:space="0" w:color="auto"/>
            <w:bottom w:val="none" w:sz="0" w:space="0" w:color="auto"/>
            <w:right w:val="none" w:sz="0" w:space="0" w:color="auto"/>
          </w:divBdr>
        </w:div>
        <w:div w:id="1257249638">
          <w:marLeft w:val="640"/>
          <w:marRight w:val="0"/>
          <w:marTop w:val="0"/>
          <w:marBottom w:val="0"/>
          <w:divBdr>
            <w:top w:val="none" w:sz="0" w:space="0" w:color="auto"/>
            <w:left w:val="none" w:sz="0" w:space="0" w:color="auto"/>
            <w:bottom w:val="none" w:sz="0" w:space="0" w:color="auto"/>
            <w:right w:val="none" w:sz="0" w:space="0" w:color="auto"/>
          </w:divBdr>
        </w:div>
        <w:div w:id="620771315">
          <w:marLeft w:val="640"/>
          <w:marRight w:val="0"/>
          <w:marTop w:val="0"/>
          <w:marBottom w:val="0"/>
          <w:divBdr>
            <w:top w:val="none" w:sz="0" w:space="0" w:color="auto"/>
            <w:left w:val="none" w:sz="0" w:space="0" w:color="auto"/>
            <w:bottom w:val="none" w:sz="0" w:space="0" w:color="auto"/>
            <w:right w:val="none" w:sz="0" w:space="0" w:color="auto"/>
          </w:divBdr>
        </w:div>
        <w:div w:id="2044750589">
          <w:marLeft w:val="640"/>
          <w:marRight w:val="0"/>
          <w:marTop w:val="0"/>
          <w:marBottom w:val="0"/>
          <w:divBdr>
            <w:top w:val="none" w:sz="0" w:space="0" w:color="auto"/>
            <w:left w:val="none" w:sz="0" w:space="0" w:color="auto"/>
            <w:bottom w:val="none" w:sz="0" w:space="0" w:color="auto"/>
            <w:right w:val="none" w:sz="0" w:space="0" w:color="auto"/>
          </w:divBdr>
        </w:div>
        <w:div w:id="131287478">
          <w:marLeft w:val="640"/>
          <w:marRight w:val="0"/>
          <w:marTop w:val="0"/>
          <w:marBottom w:val="0"/>
          <w:divBdr>
            <w:top w:val="none" w:sz="0" w:space="0" w:color="auto"/>
            <w:left w:val="none" w:sz="0" w:space="0" w:color="auto"/>
            <w:bottom w:val="none" w:sz="0" w:space="0" w:color="auto"/>
            <w:right w:val="none" w:sz="0" w:space="0" w:color="auto"/>
          </w:divBdr>
        </w:div>
        <w:div w:id="1677269886">
          <w:marLeft w:val="640"/>
          <w:marRight w:val="0"/>
          <w:marTop w:val="0"/>
          <w:marBottom w:val="0"/>
          <w:divBdr>
            <w:top w:val="none" w:sz="0" w:space="0" w:color="auto"/>
            <w:left w:val="none" w:sz="0" w:space="0" w:color="auto"/>
            <w:bottom w:val="none" w:sz="0" w:space="0" w:color="auto"/>
            <w:right w:val="none" w:sz="0" w:space="0" w:color="auto"/>
          </w:divBdr>
        </w:div>
        <w:div w:id="1390180568">
          <w:marLeft w:val="640"/>
          <w:marRight w:val="0"/>
          <w:marTop w:val="0"/>
          <w:marBottom w:val="0"/>
          <w:divBdr>
            <w:top w:val="none" w:sz="0" w:space="0" w:color="auto"/>
            <w:left w:val="none" w:sz="0" w:space="0" w:color="auto"/>
            <w:bottom w:val="none" w:sz="0" w:space="0" w:color="auto"/>
            <w:right w:val="none" w:sz="0" w:space="0" w:color="auto"/>
          </w:divBdr>
        </w:div>
        <w:div w:id="754933001">
          <w:marLeft w:val="640"/>
          <w:marRight w:val="0"/>
          <w:marTop w:val="0"/>
          <w:marBottom w:val="0"/>
          <w:divBdr>
            <w:top w:val="none" w:sz="0" w:space="0" w:color="auto"/>
            <w:left w:val="none" w:sz="0" w:space="0" w:color="auto"/>
            <w:bottom w:val="none" w:sz="0" w:space="0" w:color="auto"/>
            <w:right w:val="none" w:sz="0" w:space="0" w:color="auto"/>
          </w:divBdr>
        </w:div>
        <w:div w:id="962420900">
          <w:marLeft w:val="640"/>
          <w:marRight w:val="0"/>
          <w:marTop w:val="0"/>
          <w:marBottom w:val="0"/>
          <w:divBdr>
            <w:top w:val="none" w:sz="0" w:space="0" w:color="auto"/>
            <w:left w:val="none" w:sz="0" w:space="0" w:color="auto"/>
            <w:bottom w:val="none" w:sz="0" w:space="0" w:color="auto"/>
            <w:right w:val="none" w:sz="0" w:space="0" w:color="auto"/>
          </w:divBdr>
        </w:div>
        <w:div w:id="692804157">
          <w:marLeft w:val="640"/>
          <w:marRight w:val="0"/>
          <w:marTop w:val="0"/>
          <w:marBottom w:val="0"/>
          <w:divBdr>
            <w:top w:val="none" w:sz="0" w:space="0" w:color="auto"/>
            <w:left w:val="none" w:sz="0" w:space="0" w:color="auto"/>
            <w:bottom w:val="none" w:sz="0" w:space="0" w:color="auto"/>
            <w:right w:val="none" w:sz="0" w:space="0" w:color="auto"/>
          </w:divBdr>
        </w:div>
      </w:divsChild>
    </w:div>
    <w:div w:id="108166794">
      <w:bodyDiv w:val="1"/>
      <w:marLeft w:val="0"/>
      <w:marRight w:val="0"/>
      <w:marTop w:val="0"/>
      <w:marBottom w:val="0"/>
      <w:divBdr>
        <w:top w:val="none" w:sz="0" w:space="0" w:color="auto"/>
        <w:left w:val="none" w:sz="0" w:space="0" w:color="auto"/>
        <w:bottom w:val="none" w:sz="0" w:space="0" w:color="auto"/>
        <w:right w:val="none" w:sz="0" w:space="0" w:color="auto"/>
      </w:divBdr>
      <w:divsChild>
        <w:div w:id="2101022992">
          <w:marLeft w:val="480"/>
          <w:marRight w:val="0"/>
          <w:marTop w:val="0"/>
          <w:marBottom w:val="0"/>
          <w:divBdr>
            <w:top w:val="none" w:sz="0" w:space="0" w:color="auto"/>
            <w:left w:val="none" w:sz="0" w:space="0" w:color="auto"/>
            <w:bottom w:val="none" w:sz="0" w:space="0" w:color="auto"/>
            <w:right w:val="none" w:sz="0" w:space="0" w:color="auto"/>
          </w:divBdr>
        </w:div>
        <w:div w:id="567569541">
          <w:marLeft w:val="480"/>
          <w:marRight w:val="0"/>
          <w:marTop w:val="0"/>
          <w:marBottom w:val="0"/>
          <w:divBdr>
            <w:top w:val="none" w:sz="0" w:space="0" w:color="auto"/>
            <w:left w:val="none" w:sz="0" w:space="0" w:color="auto"/>
            <w:bottom w:val="none" w:sz="0" w:space="0" w:color="auto"/>
            <w:right w:val="none" w:sz="0" w:space="0" w:color="auto"/>
          </w:divBdr>
        </w:div>
        <w:div w:id="1298341222">
          <w:marLeft w:val="480"/>
          <w:marRight w:val="0"/>
          <w:marTop w:val="0"/>
          <w:marBottom w:val="0"/>
          <w:divBdr>
            <w:top w:val="none" w:sz="0" w:space="0" w:color="auto"/>
            <w:left w:val="none" w:sz="0" w:space="0" w:color="auto"/>
            <w:bottom w:val="none" w:sz="0" w:space="0" w:color="auto"/>
            <w:right w:val="none" w:sz="0" w:space="0" w:color="auto"/>
          </w:divBdr>
        </w:div>
        <w:div w:id="1883862077">
          <w:marLeft w:val="480"/>
          <w:marRight w:val="0"/>
          <w:marTop w:val="0"/>
          <w:marBottom w:val="0"/>
          <w:divBdr>
            <w:top w:val="none" w:sz="0" w:space="0" w:color="auto"/>
            <w:left w:val="none" w:sz="0" w:space="0" w:color="auto"/>
            <w:bottom w:val="none" w:sz="0" w:space="0" w:color="auto"/>
            <w:right w:val="none" w:sz="0" w:space="0" w:color="auto"/>
          </w:divBdr>
        </w:div>
        <w:div w:id="1972127689">
          <w:marLeft w:val="480"/>
          <w:marRight w:val="0"/>
          <w:marTop w:val="0"/>
          <w:marBottom w:val="0"/>
          <w:divBdr>
            <w:top w:val="none" w:sz="0" w:space="0" w:color="auto"/>
            <w:left w:val="none" w:sz="0" w:space="0" w:color="auto"/>
            <w:bottom w:val="none" w:sz="0" w:space="0" w:color="auto"/>
            <w:right w:val="none" w:sz="0" w:space="0" w:color="auto"/>
          </w:divBdr>
        </w:div>
        <w:div w:id="1970085448">
          <w:marLeft w:val="480"/>
          <w:marRight w:val="0"/>
          <w:marTop w:val="0"/>
          <w:marBottom w:val="0"/>
          <w:divBdr>
            <w:top w:val="none" w:sz="0" w:space="0" w:color="auto"/>
            <w:left w:val="none" w:sz="0" w:space="0" w:color="auto"/>
            <w:bottom w:val="none" w:sz="0" w:space="0" w:color="auto"/>
            <w:right w:val="none" w:sz="0" w:space="0" w:color="auto"/>
          </w:divBdr>
        </w:div>
        <w:div w:id="1400716415">
          <w:marLeft w:val="480"/>
          <w:marRight w:val="0"/>
          <w:marTop w:val="0"/>
          <w:marBottom w:val="0"/>
          <w:divBdr>
            <w:top w:val="none" w:sz="0" w:space="0" w:color="auto"/>
            <w:left w:val="none" w:sz="0" w:space="0" w:color="auto"/>
            <w:bottom w:val="none" w:sz="0" w:space="0" w:color="auto"/>
            <w:right w:val="none" w:sz="0" w:space="0" w:color="auto"/>
          </w:divBdr>
        </w:div>
        <w:div w:id="1972705532">
          <w:marLeft w:val="480"/>
          <w:marRight w:val="0"/>
          <w:marTop w:val="0"/>
          <w:marBottom w:val="0"/>
          <w:divBdr>
            <w:top w:val="none" w:sz="0" w:space="0" w:color="auto"/>
            <w:left w:val="none" w:sz="0" w:space="0" w:color="auto"/>
            <w:bottom w:val="none" w:sz="0" w:space="0" w:color="auto"/>
            <w:right w:val="none" w:sz="0" w:space="0" w:color="auto"/>
          </w:divBdr>
        </w:div>
        <w:div w:id="104156326">
          <w:marLeft w:val="480"/>
          <w:marRight w:val="0"/>
          <w:marTop w:val="0"/>
          <w:marBottom w:val="0"/>
          <w:divBdr>
            <w:top w:val="none" w:sz="0" w:space="0" w:color="auto"/>
            <w:left w:val="none" w:sz="0" w:space="0" w:color="auto"/>
            <w:bottom w:val="none" w:sz="0" w:space="0" w:color="auto"/>
            <w:right w:val="none" w:sz="0" w:space="0" w:color="auto"/>
          </w:divBdr>
        </w:div>
        <w:div w:id="432943010">
          <w:marLeft w:val="480"/>
          <w:marRight w:val="0"/>
          <w:marTop w:val="0"/>
          <w:marBottom w:val="0"/>
          <w:divBdr>
            <w:top w:val="none" w:sz="0" w:space="0" w:color="auto"/>
            <w:left w:val="none" w:sz="0" w:space="0" w:color="auto"/>
            <w:bottom w:val="none" w:sz="0" w:space="0" w:color="auto"/>
            <w:right w:val="none" w:sz="0" w:space="0" w:color="auto"/>
          </w:divBdr>
        </w:div>
        <w:div w:id="1762068035">
          <w:marLeft w:val="480"/>
          <w:marRight w:val="0"/>
          <w:marTop w:val="0"/>
          <w:marBottom w:val="0"/>
          <w:divBdr>
            <w:top w:val="none" w:sz="0" w:space="0" w:color="auto"/>
            <w:left w:val="none" w:sz="0" w:space="0" w:color="auto"/>
            <w:bottom w:val="none" w:sz="0" w:space="0" w:color="auto"/>
            <w:right w:val="none" w:sz="0" w:space="0" w:color="auto"/>
          </w:divBdr>
        </w:div>
        <w:div w:id="1105686304">
          <w:marLeft w:val="480"/>
          <w:marRight w:val="0"/>
          <w:marTop w:val="0"/>
          <w:marBottom w:val="0"/>
          <w:divBdr>
            <w:top w:val="none" w:sz="0" w:space="0" w:color="auto"/>
            <w:left w:val="none" w:sz="0" w:space="0" w:color="auto"/>
            <w:bottom w:val="none" w:sz="0" w:space="0" w:color="auto"/>
            <w:right w:val="none" w:sz="0" w:space="0" w:color="auto"/>
          </w:divBdr>
        </w:div>
        <w:div w:id="975377490">
          <w:marLeft w:val="480"/>
          <w:marRight w:val="0"/>
          <w:marTop w:val="0"/>
          <w:marBottom w:val="0"/>
          <w:divBdr>
            <w:top w:val="none" w:sz="0" w:space="0" w:color="auto"/>
            <w:left w:val="none" w:sz="0" w:space="0" w:color="auto"/>
            <w:bottom w:val="none" w:sz="0" w:space="0" w:color="auto"/>
            <w:right w:val="none" w:sz="0" w:space="0" w:color="auto"/>
          </w:divBdr>
        </w:div>
        <w:div w:id="763109607">
          <w:marLeft w:val="480"/>
          <w:marRight w:val="0"/>
          <w:marTop w:val="0"/>
          <w:marBottom w:val="0"/>
          <w:divBdr>
            <w:top w:val="none" w:sz="0" w:space="0" w:color="auto"/>
            <w:left w:val="none" w:sz="0" w:space="0" w:color="auto"/>
            <w:bottom w:val="none" w:sz="0" w:space="0" w:color="auto"/>
            <w:right w:val="none" w:sz="0" w:space="0" w:color="auto"/>
          </w:divBdr>
        </w:div>
        <w:div w:id="1144152970">
          <w:marLeft w:val="480"/>
          <w:marRight w:val="0"/>
          <w:marTop w:val="0"/>
          <w:marBottom w:val="0"/>
          <w:divBdr>
            <w:top w:val="none" w:sz="0" w:space="0" w:color="auto"/>
            <w:left w:val="none" w:sz="0" w:space="0" w:color="auto"/>
            <w:bottom w:val="none" w:sz="0" w:space="0" w:color="auto"/>
            <w:right w:val="none" w:sz="0" w:space="0" w:color="auto"/>
          </w:divBdr>
        </w:div>
        <w:div w:id="1286962338">
          <w:marLeft w:val="480"/>
          <w:marRight w:val="0"/>
          <w:marTop w:val="0"/>
          <w:marBottom w:val="0"/>
          <w:divBdr>
            <w:top w:val="none" w:sz="0" w:space="0" w:color="auto"/>
            <w:left w:val="none" w:sz="0" w:space="0" w:color="auto"/>
            <w:bottom w:val="none" w:sz="0" w:space="0" w:color="auto"/>
            <w:right w:val="none" w:sz="0" w:space="0" w:color="auto"/>
          </w:divBdr>
        </w:div>
        <w:div w:id="1840542657">
          <w:marLeft w:val="480"/>
          <w:marRight w:val="0"/>
          <w:marTop w:val="0"/>
          <w:marBottom w:val="0"/>
          <w:divBdr>
            <w:top w:val="none" w:sz="0" w:space="0" w:color="auto"/>
            <w:left w:val="none" w:sz="0" w:space="0" w:color="auto"/>
            <w:bottom w:val="none" w:sz="0" w:space="0" w:color="auto"/>
            <w:right w:val="none" w:sz="0" w:space="0" w:color="auto"/>
          </w:divBdr>
        </w:div>
        <w:div w:id="1858427135">
          <w:marLeft w:val="480"/>
          <w:marRight w:val="0"/>
          <w:marTop w:val="0"/>
          <w:marBottom w:val="0"/>
          <w:divBdr>
            <w:top w:val="none" w:sz="0" w:space="0" w:color="auto"/>
            <w:left w:val="none" w:sz="0" w:space="0" w:color="auto"/>
            <w:bottom w:val="none" w:sz="0" w:space="0" w:color="auto"/>
            <w:right w:val="none" w:sz="0" w:space="0" w:color="auto"/>
          </w:divBdr>
        </w:div>
        <w:div w:id="1071387001">
          <w:marLeft w:val="480"/>
          <w:marRight w:val="0"/>
          <w:marTop w:val="0"/>
          <w:marBottom w:val="0"/>
          <w:divBdr>
            <w:top w:val="none" w:sz="0" w:space="0" w:color="auto"/>
            <w:left w:val="none" w:sz="0" w:space="0" w:color="auto"/>
            <w:bottom w:val="none" w:sz="0" w:space="0" w:color="auto"/>
            <w:right w:val="none" w:sz="0" w:space="0" w:color="auto"/>
          </w:divBdr>
        </w:div>
        <w:div w:id="1765492746">
          <w:marLeft w:val="480"/>
          <w:marRight w:val="0"/>
          <w:marTop w:val="0"/>
          <w:marBottom w:val="0"/>
          <w:divBdr>
            <w:top w:val="none" w:sz="0" w:space="0" w:color="auto"/>
            <w:left w:val="none" w:sz="0" w:space="0" w:color="auto"/>
            <w:bottom w:val="none" w:sz="0" w:space="0" w:color="auto"/>
            <w:right w:val="none" w:sz="0" w:space="0" w:color="auto"/>
          </w:divBdr>
        </w:div>
        <w:div w:id="894462733">
          <w:marLeft w:val="480"/>
          <w:marRight w:val="0"/>
          <w:marTop w:val="0"/>
          <w:marBottom w:val="0"/>
          <w:divBdr>
            <w:top w:val="none" w:sz="0" w:space="0" w:color="auto"/>
            <w:left w:val="none" w:sz="0" w:space="0" w:color="auto"/>
            <w:bottom w:val="none" w:sz="0" w:space="0" w:color="auto"/>
            <w:right w:val="none" w:sz="0" w:space="0" w:color="auto"/>
          </w:divBdr>
        </w:div>
        <w:div w:id="2074424779">
          <w:marLeft w:val="480"/>
          <w:marRight w:val="0"/>
          <w:marTop w:val="0"/>
          <w:marBottom w:val="0"/>
          <w:divBdr>
            <w:top w:val="none" w:sz="0" w:space="0" w:color="auto"/>
            <w:left w:val="none" w:sz="0" w:space="0" w:color="auto"/>
            <w:bottom w:val="none" w:sz="0" w:space="0" w:color="auto"/>
            <w:right w:val="none" w:sz="0" w:space="0" w:color="auto"/>
          </w:divBdr>
        </w:div>
        <w:div w:id="1049036027">
          <w:marLeft w:val="480"/>
          <w:marRight w:val="0"/>
          <w:marTop w:val="0"/>
          <w:marBottom w:val="0"/>
          <w:divBdr>
            <w:top w:val="none" w:sz="0" w:space="0" w:color="auto"/>
            <w:left w:val="none" w:sz="0" w:space="0" w:color="auto"/>
            <w:bottom w:val="none" w:sz="0" w:space="0" w:color="auto"/>
            <w:right w:val="none" w:sz="0" w:space="0" w:color="auto"/>
          </w:divBdr>
        </w:div>
        <w:div w:id="619994941">
          <w:marLeft w:val="480"/>
          <w:marRight w:val="0"/>
          <w:marTop w:val="0"/>
          <w:marBottom w:val="0"/>
          <w:divBdr>
            <w:top w:val="none" w:sz="0" w:space="0" w:color="auto"/>
            <w:left w:val="none" w:sz="0" w:space="0" w:color="auto"/>
            <w:bottom w:val="none" w:sz="0" w:space="0" w:color="auto"/>
            <w:right w:val="none" w:sz="0" w:space="0" w:color="auto"/>
          </w:divBdr>
        </w:div>
        <w:div w:id="1399596064">
          <w:marLeft w:val="480"/>
          <w:marRight w:val="0"/>
          <w:marTop w:val="0"/>
          <w:marBottom w:val="0"/>
          <w:divBdr>
            <w:top w:val="none" w:sz="0" w:space="0" w:color="auto"/>
            <w:left w:val="none" w:sz="0" w:space="0" w:color="auto"/>
            <w:bottom w:val="none" w:sz="0" w:space="0" w:color="auto"/>
            <w:right w:val="none" w:sz="0" w:space="0" w:color="auto"/>
          </w:divBdr>
        </w:div>
        <w:div w:id="1633515932">
          <w:marLeft w:val="480"/>
          <w:marRight w:val="0"/>
          <w:marTop w:val="0"/>
          <w:marBottom w:val="0"/>
          <w:divBdr>
            <w:top w:val="none" w:sz="0" w:space="0" w:color="auto"/>
            <w:left w:val="none" w:sz="0" w:space="0" w:color="auto"/>
            <w:bottom w:val="none" w:sz="0" w:space="0" w:color="auto"/>
            <w:right w:val="none" w:sz="0" w:space="0" w:color="auto"/>
          </w:divBdr>
        </w:div>
        <w:div w:id="2099058680">
          <w:marLeft w:val="480"/>
          <w:marRight w:val="0"/>
          <w:marTop w:val="0"/>
          <w:marBottom w:val="0"/>
          <w:divBdr>
            <w:top w:val="none" w:sz="0" w:space="0" w:color="auto"/>
            <w:left w:val="none" w:sz="0" w:space="0" w:color="auto"/>
            <w:bottom w:val="none" w:sz="0" w:space="0" w:color="auto"/>
            <w:right w:val="none" w:sz="0" w:space="0" w:color="auto"/>
          </w:divBdr>
        </w:div>
        <w:div w:id="110906737">
          <w:marLeft w:val="480"/>
          <w:marRight w:val="0"/>
          <w:marTop w:val="0"/>
          <w:marBottom w:val="0"/>
          <w:divBdr>
            <w:top w:val="none" w:sz="0" w:space="0" w:color="auto"/>
            <w:left w:val="none" w:sz="0" w:space="0" w:color="auto"/>
            <w:bottom w:val="none" w:sz="0" w:space="0" w:color="auto"/>
            <w:right w:val="none" w:sz="0" w:space="0" w:color="auto"/>
          </w:divBdr>
        </w:div>
      </w:divsChild>
    </w:div>
    <w:div w:id="121388250">
      <w:bodyDiv w:val="1"/>
      <w:marLeft w:val="0"/>
      <w:marRight w:val="0"/>
      <w:marTop w:val="0"/>
      <w:marBottom w:val="0"/>
      <w:divBdr>
        <w:top w:val="none" w:sz="0" w:space="0" w:color="auto"/>
        <w:left w:val="none" w:sz="0" w:space="0" w:color="auto"/>
        <w:bottom w:val="none" w:sz="0" w:space="0" w:color="auto"/>
        <w:right w:val="none" w:sz="0" w:space="0" w:color="auto"/>
      </w:divBdr>
      <w:divsChild>
        <w:div w:id="1978489162">
          <w:marLeft w:val="480"/>
          <w:marRight w:val="0"/>
          <w:marTop w:val="0"/>
          <w:marBottom w:val="0"/>
          <w:divBdr>
            <w:top w:val="none" w:sz="0" w:space="0" w:color="auto"/>
            <w:left w:val="none" w:sz="0" w:space="0" w:color="auto"/>
            <w:bottom w:val="none" w:sz="0" w:space="0" w:color="auto"/>
            <w:right w:val="none" w:sz="0" w:space="0" w:color="auto"/>
          </w:divBdr>
        </w:div>
        <w:div w:id="2092462597">
          <w:marLeft w:val="480"/>
          <w:marRight w:val="0"/>
          <w:marTop w:val="0"/>
          <w:marBottom w:val="0"/>
          <w:divBdr>
            <w:top w:val="none" w:sz="0" w:space="0" w:color="auto"/>
            <w:left w:val="none" w:sz="0" w:space="0" w:color="auto"/>
            <w:bottom w:val="none" w:sz="0" w:space="0" w:color="auto"/>
            <w:right w:val="none" w:sz="0" w:space="0" w:color="auto"/>
          </w:divBdr>
        </w:div>
        <w:div w:id="1358389834">
          <w:marLeft w:val="480"/>
          <w:marRight w:val="0"/>
          <w:marTop w:val="0"/>
          <w:marBottom w:val="0"/>
          <w:divBdr>
            <w:top w:val="none" w:sz="0" w:space="0" w:color="auto"/>
            <w:left w:val="none" w:sz="0" w:space="0" w:color="auto"/>
            <w:bottom w:val="none" w:sz="0" w:space="0" w:color="auto"/>
            <w:right w:val="none" w:sz="0" w:space="0" w:color="auto"/>
          </w:divBdr>
        </w:div>
        <w:div w:id="1523781852">
          <w:marLeft w:val="480"/>
          <w:marRight w:val="0"/>
          <w:marTop w:val="0"/>
          <w:marBottom w:val="0"/>
          <w:divBdr>
            <w:top w:val="none" w:sz="0" w:space="0" w:color="auto"/>
            <w:left w:val="none" w:sz="0" w:space="0" w:color="auto"/>
            <w:bottom w:val="none" w:sz="0" w:space="0" w:color="auto"/>
            <w:right w:val="none" w:sz="0" w:space="0" w:color="auto"/>
          </w:divBdr>
        </w:div>
        <w:div w:id="1706757698">
          <w:marLeft w:val="480"/>
          <w:marRight w:val="0"/>
          <w:marTop w:val="0"/>
          <w:marBottom w:val="0"/>
          <w:divBdr>
            <w:top w:val="none" w:sz="0" w:space="0" w:color="auto"/>
            <w:left w:val="none" w:sz="0" w:space="0" w:color="auto"/>
            <w:bottom w:val="none" w:sz="0" w:space="0" w:color="auto"/>
            <w:right w:val="none" w:sz="0" w:space="0" w:color="auto"/>
          </w:divBdr>
        </w:div>
        <w:div w:id="174807150">
          <w:marLeft w:val="480"/>
          <w:marRight w:val="0"/>
          <w:marTop w:val="0"/>
          <w:marBottom w:val="0"/>
          <w:divBdr>
            <w:top w:val="none" w:sz="0" w:space="0" w:color="auto"/>
            <w:left w:val="none" w:sz="0" w:space="0" w:color="auto"/>
            <w:bottom w:val="none" w:sz="0" w:space="0" w:color="auto"/>
            <w:right w:val="none" w:sz="0" w:space="0" w:color="auto"/>
          </w:divBdr>
        </w:div>
        <w:div w:id="64228887">
          <w:marLeft w:val="480"/>
          <w:marRight w:val="0"/>
          <w:marTop w:val="0"/>
          <w:marBottom w:val="0"/>
          <w:divBdr>
            <w:top w:val="none" w:sz="0" w:space="0" w:color="auto"/>
            <w:left w:val="none" w:sz="0" w:space="0" w:color="auto"/>
            <w:bottom w:val="none" w:sz="0" w:space="0" w:color="auto"/>
            <w:right w:val="none" w:sz="0" w:space="0" w:color="auto"/>
          </w:divBdr>
        </w:div>
        <w:div w:id="578947254">
          <w:marLeft w:val="480"/>
          <w:marRight w:val="0"/>
          <w:marTop w:val="0"/>
          <w:marBottom w:val="0"/>
          <w:divBdr>
            <w:top w:val="none" w:sz="0" w:space="0" w:color="auto"/>
            <w:left w:val="none" w:sz="0" w:space="0" w:color="auto"/>
            <w:bottom w:val="none" w:sz="0" w:space="0" w:color="auto"/>
            <w:right w:val="none" w:sz="0" w:space="0" w:color="auto"/>
          </w:divBdr>
        </w:div>
        <w:div w:id="659621785">
          <w:marLeft w:val="480"/>
          <w:marRight w:val="0"/>
          <w:marTop w:val="0"/>
          <w:marBottom w:val="0"/>
          <w:divBdr>
            <w:top w:val="none" w:sz="0" w:space="0" w:color="auto"/>
            <w:left w:val="none" w:sz="0" w:space="0" w:color="auto"/>
            <w:bottom w:val="none" w:sz="0" w:space="0" w:color="auto"/>
            <w:right w:val="none" w:sz="0" w:space="0" w:color="auto"/>
          </w:divBdr>
        </w:div>
        <w:div w:id="1902865036">
          <w:marLeft w:val="480"/>
          <w:marRight w:val="0"/>
          <w:marTop w:val="0"/>
          <w:marBottom w:val="0"/>
          <w:divBdr>
            <w:top w:val="none" w:sz="0" w:space="0" w:color="auto"/>
            <w:left w:val="none" w:sz="0" w:space="0" w:color="auto"/>
            <w:bottom w:val="none" w:sz="0" w:space="0" w:color="auto"/>
            <w:right w:val="none" w:sz="0" w:space="0" w:color="auto"/>
          </w:divBdr>
        </w:div>
        <w:div w:id="490100767">
          <w:marLeft w:val="480"/>
          <w:marRight w:val="0"/>
          <w:marTop w:val="0"/>
          <w:marBottom w:val="0"/>
          <w:divBdr>
            <w:top w:val="none" w:sz="0" w:space="0" w:color="auto"/>
            <w:left w:val="none" w:sz="0" w:space="0" w:color="auto"/>
            <w:bottom w:val="none" w:sz="0" w:space="0" w:color="auto"/>
            <w:right w:val="none" w:sz="0" w:space="0" w:color="auto"/>
          </w:divBdr>
        </w:div>
        <w:div w:id="884950204">
          <w:marLeft w:val="480"/>
          <w:marRight w:val="0"/>
          <w:marTop w:val="0"/>
          <w:marBottom w:val="0"/>
          <w:divBdr>
            <w:top w:val="none" w:sz="0" w:space="0" w:color="auto"/>
            <w:left w:val="none" w:sz="0" w:space="0" w:color="auto"/>
            <w:bottom w:val="none" w:sz="0" w:space="0" w:color="auto"/>
            <w:right w:val="none" w:sz="0" w:space="0" w:color="auto"/>
          </w:divBdr>
        </w:div>
        <w:div w:id="65809000">
          <w:marLeft w:val="480"/>
          <w:marRight w:val="0"/>
          <w:marTop w:val="0"/>
          <w:marBottom w:val="0"/>
          <w:divBdr>
            <w:top w:val="none" w:sz="0" w:space="0" w:color="auto"/>
            <w:left w:val="none" w:sz="0" w:space="0" w:color="auto"/>
            <w:bottom w:val="none" w:sz="0" w:space="0" w:color="auto"/>
            <w:right w:val="none" w:sz="0" w:space="0" w:color="auto"/>
          </w:divBdr>
        </w:div>
        <w:div w:id="1994335047">
          <w:marLeft w:val="480"/>
          <w:marRight w:val="0"/>
          <w:marTop w:val="0"/>
          <w:marBottom w:val="0"/>
          <w:divBdr>
            <w:top w:val="none" w:sz="0" w:space="0" w:color="auto"/>
            <w:left w:val="none" w:sz="0" w:space="0" w:color="auto"/>
            <w:bottom w:val="none" w:sz="0" w:space="0" w:color="auto"/>
            <w:right w:val="none" w:sz="0" w:space="0" w:color="auto"/>
          </w:divBdr>
        </w:div>
        <w:div w:id="2034722246">
          <w:marLeft w:val="480"/>
          <w:marRight w:val="0"/>
          <w:marTop w:val="0"/>
          <w:marBottom w:val="0"/>
          <w:divBdr>
            <w:top w:val="none" w:sz="0" w:space="0" w:color="auto"/>
            <w:left w:val="none" w:sz="0" w:space="0" w:color="auto"/>
            <w:bottom w:val="none" w:sz="0" w:space="0" w:color="auto"/>
            <w:right w:val="none" w:sz="0" w:space="0" w:color="auto"/>
          </w:divBdr>
        </w:div>
        <w:div w:id="326596380">
          <w:marLeft w:val="480"/>
          <w:marRight w:val="0"/>
          <w:marTop w:val="0"/>
          <w:marBottom w:val="0"/>
          <w:divBdr>
            <w:top w:val="none" w:sz="0" w:space="0" w:color="auto"/>
            <w:left w:val="none" w:sz="0" w:space="0" w:color="auto"/>
            <w:bottom w:val="none" w:sz="0" w:space="0" w:color="auto"/>
            <w:right w:val="none" w:sz="0" w:space="0" w:color="auto"/>
          </w:divBdr>
        </w:div>
        <w:div w:id="188032491">
          <w:marLeft w:val="480"/>
          <w:marRight w:val="0"/>
          <w:marTop w:val="0"/>
          <w:marBottom w:val="0"/>
          <w:divBdr>
            <w:top w:val="none" w:sz="0" w:space="0" w:color="auto"/>
            <w:left w:val="none" w:sz="0" w:space="0" w:color="auto"/>
            <w:bottom w:val="none" w:sz="0" w:space="0" w:color="auto"/>
            <w:right w:val="none" w:sz="0" w:space="0" w:color="auto"/>
          </w:divBdr>
        </w:div>
        <w:div w:id="812866152">
          <w:marLeft w:val="480"/>
          <w:marRight w:val="0"/>
          <w:marTop w:val="0"/>
          <w:marBottom w:val="0"/>
          <w:divBdr>
            <w:top w:val="none" w:sz="0" w:space="0" w:color="auto"/>
            <w:left w:val="none" w:sz="0" w:space="0" w:color="auto"/>
            <w:bottom w:val="none" w:sz="0" w:space="0" w:color="auto"/>
            <w:right w:val="none" w:sz="0" w:space="0" w:color="auto"/>
          </w:divBdr>
        </w:div>
        <w:div w:id="1507672389">
          <w:marLeft w:val="480"/>
          <w:marRight w:val="0"/>
          <w:marTop w:val="0"/>
          <w:marBottom w:val="0"/>
          <w:divBdr>
            <w:top w:val="none" w:sz="0" w:space="0" w:color="auto"/>
            <w:left w:val="none" w:sz="0" w:space="0" w:color="auto"/>
            <w:bottom w:val="none" w:sz="0" w:space="0" w:color="auto"/>
            <w:right w:val="none" w:sz="0" w:space="0" w:color="auto"/>
          </w:divBdr>
        </w:div>
        <w:div w:id="145244019">
          <w:marLeft w:val="480"/>
          <w:marRight w:val="0"/>
          <w:marTop w:val="0"/>
          <w:marBottom w:val="0"/>
          <w:divBdr>
            <w:top w:val="none" w:sz="0" w:space="0" w:color="auto"/>
            <w:left w:val="none" w:sz="0" w:space="0" w:color="auto"/>
            <w:bottom w:val="none" w:sz="0" w:space="0" w:color="auto"/>
            <w:right w:val="none" w:sz="0" w:space="0" w:color="auto"/>
          </w:divBdr>
        </w:div>
        <w:div w:id="1029838257">
          <w:marLeft w:val="480"/>
          <w:marRight w:val="0"/>
          <w:marTop w:val="0"/>
          <w:marBottom w:val="0"/>
          <w:divBdr>
            <w:top w:val="none" w:sz="0" w:space="0" w:color="auto"/>
            <w:left w:val="none" w:sz="0" w:space="0" w:color="auto"/>
            <w:bottom w:val="none" w:sz="0" w:space="0" w:color="auto"/>
            <w:right w:val="none" w:sz="0" w:space="0" w:color="auto"/>
          </w:divBdr>
        </w:div>
        <w:div w:id="824013577">
          <w:marLeft w:val="480"/>
          <w:marRight w:val="0"/>
          <w:marTop w:val="0"/>
          <w:marBottom w:val="0"/>
          <w:divBdr>
            <w:top w:val="none" w:sz="0" w:space="0" w:color="auto"/>
            <w:left w:val="none" w:sz="0" w:space="0" w:color="auto"/>
            <w:bottom w:val="none" w:sz="0" w:space="0" w:color="auto"/>
            <w:right w:val="none" w:sz="0" w:space="0" w:color="auto"/>
          </w:divBdr>
        </w:div>
        <w:div w:id="1017972383">
          <w:marLeft w:val="480"/>
          <w:marRight w:val="0"/>
          <w:marTop w:val="0"/>
          <w:marBottom w:val="0"/>
          <w:divBdr>
            <w:top w:val="none" w:sz="0" w:space="0" w:color="auto"/>
            <w:left w:val="none" w:sz="0" w:space="0" w:color="auto"/>
            <w:bottom w:val="none" w:sz="0" w:space="0" w:color="auto"/>
            <w:right w:val="none" w:sz="0" w:space="0" w:color="auto"/>
          </w:divBdr>
        </w:div>
        <w:div w:id="506560325">
          <w:marLeft w:val="480"/>
          <w:marRight w:val="0"/>
          <w:marTop w:val="0"/>
          <w:marBottom w:val="0"/>
          <w:divBdr>
            <w:top w:val="none" w:sz="0" w:space="0" w:color="auto"/>
            <w:left w:val="none" w:sz="0" w:space="0" w:color="auto"/>
            <w:bottom w:val="none" w:sz="0" w:space="0" w:color="auto"/>
            <w:right w:val="none" w:sz="0" w:space="0" w:color="auto"/>
          </w:divBdr>
        </w:div>
        <w:div w:id="826046078">
          <w:marLeft w:val="480"/>
          <w:marRight w:val="0"/>
          <w:marTop w:val="0"/>
          <w:marBottom w:val="0"/>
          <w:divBdr>
            <w:top w:val="none" w:sz="0" w:space="0" w:color="auto"/>
            <w:left w:val="none" w:sz="0" w:space="0" w:color="auto"/>
            <w:bottom w:val="none" w:sz="0" w:space="0" w:color="auto"/>
            <w:right w:val="none" w:sz="0" w:space="0" w:color="auto"/>
          </w:divBdr>
        </w:div>
        <w:div w:id="1539660281">
          <w:marLeft w:val="480"/>
          <w:marRight w:val="0"/>
          <w:marTop w:val="0"/>
          <w:marBottom w:val="0"/>
          <w:divBdr>
            <w:top w:val="none" w:sz="0" w:space="0" w:color="auto"/>
            <w:left w:val="none" w:sz="0" w:space="0" w:color="auto"/>
            <w:bottom w:val="none" w:sz="0" w:space="0" w:color="auto"/>
            <w:right w:val="none" w:sz="0" w:space="0" w:color="auto"/>
          </w:divBdr>
        </w:div>
        <w:div w:id="1495337434">
          <w:marLeft w:val="480"/>
          <w:marRight w:val="0"/>
          <w:marTop w:val="0"/>
          <w:marBottom w:val="0"/>
          <w:divBdr>
            <w:top w:val="none" w:sz="0" w:space="0" w:color="auto"/>
            <w:left w:val="none" w:sz="0" w:space="0" w:color="auto"/>
            <w:bottom w:val="none" w:sz="0" w:space="0" w:color="auto"/>
            <w:right w:val="none" w:sz="0" w:space="0" w:color="auto"/>
          </w:divBdr>
        </w:div>
        <w:div w:id="187526249">
          <w:marLeft w:val="480"/>
          <w:marRight w:val="0"/>
          <w:marTop w:val="0"/>
          <w:marBottom w:val="0"/>
          <w:divBdr>
            <w:top w:val="none" w:sz="0" w:space="0" w:color="auto"/>
            <w:left w:val="none" w:sz="0" w:space="0" w:color="auto"/>
            <w:bottom w:val="none" w:sz="0" w:space="0" w:color="auto"/>
            <w:right w:val="none" w:sz="0" w:space="0" w:color="auto"/>
          </w:divBdr>
        </w:div>
        <w:div w:id="743768644">
          <w:marLeft w:val="480"/>
          <w:marRight w:val="0"/>
          <w:marTop w:val="0"/>
          <w:marBottom w:val="0"/>
          <w:divBdr>
            <w:top w:val="none" w:sz="0" w:space="0" w:color="auto"/>
            <w:left w:val="none" w:sz="0" w:space="0" w:color="auto"/>
            <w:bottom w:val="none" w:sz="0" w:space="0" w:color="auto"/>
            <w:right w:val="none" w:sz="0" w:space="0" w:color="auto"/>
          </w:divBdr>
        </w:div>
        <w:div w:id="1841043321">
          <w:marLeft w:val="480"/>
          <w:marRight w:val="0"/>
          <w:marTop w:val="0"/>
          <w:marBottom w:val="0"/>
          <w:divBdr>
            <w:top w:val="none" w:sz="0" w:space="0" w:color="auto"/>
            <w:left w:val="none" w:sz="0" w:space="0" w:color="auto"/>
            <w:bottom w:val="none" w:sz="0" w:space="0" w:color="auto"/>
            <w:right w:val="none" w:sz="0" w:space="0" w:color="auto"/>
          </w:divBdr>
        </w:div>
        <w:div w:id="18554916">
          <w:marLeft w:val="480"/>
          <w:marRight w:val="0"/>
          <w:marTop w:val="0"/>
          <w:marBottom w:val="0"/>
          <w:divBdr>
            <w:top w:val="none" w:sz="0" w:space="0" w:color="auto"/>
            <w:left w:val="none" w:sz="0" w:space="0" w:color="auto"/>
            <w:bottom w:val="none" w:sz="0" w:space="0" w:color="auto"/>
            <w:right w:val="none" w:sz="0" w:space="0" w:color="auto"/>
          </w:divBdr>
        </w:div>
      </w:divsChild>
    </w:div>
    <w:div w:id="137500319">
      <w:bodyDiv w:val="1"/>
      <w:marLeft w:val="0"/>
      <w:marRight w:val="0"/>
      <w:marTop w:val="0"/>
      <w:marBottom w:val="0"/>
      <w:divBdr>
        <w:top w:val="none" w:sz="0" w:space="0" w:color="auto"/>
        <w:left w:val="none" w:sz="0" w:space="0" w:color="auto"/>
        <w:bottom w:val="none" w:sz="0" w:space="0" w:color="auto"/>
        <w:right w:val="none" w:sz="0" w:space="0" w:color="auto"/>
      </w:divBdr>
      <w:divsChild>
        <w:div w:id="1453210190">
          <w:marLeft w:val="640"/>
          <w:marRight w:val="0"/>
          <w:marTop w:val="0"/>
          <w:marBottom w:val="0"/>
          <w:divBdr>
            <w:top w:val="none" w:sz="0" w:space="0" w:color="auto"/>
            <w:left w:val="none" w:sz="0" w:space="0" w:color="auto"/>
            <w:bottom w:val="none" w:sz="0" w:space="0" w:color="auto"/>
            <w:right w:val="none" w:sz="0" w:space="0" w:color="auto"/>
          </w:divBdr>
        </w:div>
        <w:div w:id="1412653767">
          <w:marLeft w:val="640"/>
          <w:marRight w:val="0"/>
          <w:marTop w:val="0"/>
          <w:marBottom w:val="0"/>
          <w:divBdr>
            <w:top w:val="none" w:sz="0" w:space="0" w:color="auto"/>
            <w:left w:val="none" w:sz="0" w:space="0" w:color="auto"/>
            <w:bottom w:val="none" w:sz="0" w:space="0" w:color="auto"/>
            <w:right w:val="none" w:sz="0" w:space="0" w:color="auto"/>
          </w:divBdr>
        </w:div>
        <w:div w:id="284164153">
          <w:marLeft w:val="640"/>
          <w:marRight w:val="0"/>
          <w:marTop w:val="0"/>
          <w:marBottom w:val="0"/>
          <w:divBdr>
            <w:top w:val="none" w:sz="0" w:space="0" w:color="auto"/>
            <w:left w:val="none" w:sz="0" w:space="0" w:color="auto"/>
            <w:bottom w:val="none" w:sz="0" w:space="0" w:color="auto"/>
            <w:right w:val="none" w:sz="0" w:space="0" w:color="auto"/>
          </w:divBdr>
        </w:div>
        <w:div w:id="291983596">
          <w:marLeft w:val="640"/>
          <w:marRight w:val="0"/>
          <w:marTop w:val="0"/>
          <w:marBottom w:val="0"/>
          <w:divBdr>
            <w:top w:val="none" w:sz="0" w:space="0" w:color="auto"/>
            <w:left w:val="none" w:sz="0" w:space="0" w:color="auto"/>
            <w:bottom w:val="none" w:sz="0" w:space="0" w:color="auto"/>
            <w:right w:val="none" w:sz="0" w:space="0" w:color="auto"/>
          </w:divBdr>
        </w:div>
        <w:div w:id="552349867">
          <w:marLeft w:val="640"/>
          <w:marRight w:val="0"/>
          <w:marTop w:val="0"/>
          <w:marBottom w:val="0"/>
          <w:divBdr>
            <w:top w:val="none" w:sz="0" w:space="0" w:color="auto"/>
            <w:left w:val="none" w:sz="0" w:space="0" w:color="auto"/>
            <w:bottom w:val="none" w:sz="0" w:space="0" w:color="auto"/>
            <w:right w:val="none" w:sz="0" w:space="0" w:color="auto"/>
          </w:divBdr>
        </w:div>
        <w:div w:id="495611546">
          <w:marLeft w:val="640"/>
          <w:marRight w:val="0"/>
          <w:marTop w:val="0"/>
          <w:marBottom w:val="0"/>
          <w:divBdr>
            <w:top w:val="none" w:sz="0" w:space="0" w:color="auto"/>
            <w:left w:val="none" w:sz="0" w:space="0" w:color="auto"/>
            <w:bottom w:val="none" w:sz="0" w:space="0" w:color="auto"/>
            <w:right w:val="none" w:sz="0" w:space="0" w:color="auto"/>
          </w:divBdr>
        </w:div>
        <w:div w:id="577523448">
          <w:marLeft w:val="640"/>
          <w:marRight w:val="0"/>
          <w:marTop w:val="0"/>
          <w:marBottom w:val="0"/>
          <w:divBdr>
            <w:top w:val="none" w:sz="0" w:space="0" w:color="auto"/>
            <w:left w:val="none" w:sz="0" w:space="0" w:color="auto"/>
            <w:bottom w:val="none" w:sz="0" w:space="0" w:color="auto"/>
            <w:right w:val="none" w:sz="0" w:space="0" w:color="auto"/>
          </w:divBdr>
        </w:div>
        <w:div w:id="293873366">
          <w:marLeft w:val="640"/>
          <w:marRight w:val="0"/>
          <w:marTop w:val="0"/>
          <w:marBottom w:val="0"/>
          <w:divBdr>
            <w:top w:val="none" w:sz="0" w:space="0" w:color="auto"/>
            <w:left w:val="none" w:sz="0" w:space="0" w:color="auto"/>
            <w:bottom w:val="none" w:sz="0" w:space="0" w:color="auto"/>
            <w:right w:val="none" w:sz="0" w:space="0" w:color="auto"/>
          </w:divBdr>
        </w:div>
        <w:div w:id="98649890">
          <w:marLeft w:val="640"/>
          <w:marRight w:val="0"/>
          <w:marTop w:val="0"/>
          <w:marBottom w:val="0"/>
          <w:divBdr>
            <w:top w:val="none" w:sz="0" w:space="0" w:color="auto"/>
            <w:left w:val="none" w:sz="0" w:space="0" w:color="auto"/>
            <w:bottom w:val="none" w:sz="0" w:space="0" w:color="auto"/>
            <w:right w:val="none" w:sz="0" w:space="0" w:color="auto"/>
          </w:divBdr>
        </w:div>
        <w:div w:id="309753503">
          <w:marLeft w:val="640"/>
          <w:marRight w:val="0"/>
          <w:marTop w:val="0"/>
          <w:marBottom w:val="0"/>
          <w:divBdr>
            <w:top w:val="none" w:sz="0" w:space="0" w:color="auto"/>
            <w:left w:val="none" w:sz="0" w:space="0" w:color="auto"/>
            <w:bottom w:val="none" w:sz="0" w:space="0" w:color="auto"/>
            <w:right w:val="none" w:sz="0" w:space="0" w:color="auto"/>
          </w:divBdr>
        </w:div>
        <w:div w:id="1733042297">
          <w:marLeft w:val="640"/>
          <w:marRight w:val="0"/>
          <w:marTop w:val="0"/>
          <w:marBottom w:val="0"/>
          <w:divBdr>
            <w:top w:val="none" w:sz="0" w:space="0" w:color="auto"/>
            <w:left w:val="none" w:sz="0" w:space="0" w:color="auto"/>
            <w:bottom w:val="none" w:sz="0" w:space="0" w:color="auto"/>
            <w:right w:val="none" w:sz="0" w:space="0" w:color="auto"/>
          </w:divBdr>
        </w:div>
        <w:div w:id="1092897580">
          <w:marLeft w:val="640"/>
          <w:marRight w:val="0"/>
          <w:marTop w:val="0"/>
          <w:marBottom w:val="0"/>
          <w:divBdr>
            <w:top w:val="none" w:sz="0" w:space="0" w:color="auto"/>
            <w:left w:val="none" w:sz="0" w:space="0" w:color="auto"/>
            <w:bottom w:val="none" w:sz="0" w:space="0" w:color="auto"/>
            <w:right w:val="none" w:sz="0" w:space="0" w:color="auto"/>
          </w:divBdr>
        </w:div>
        <w:div w:id="1859662007">
          <w:marLeft w:val="640"/>
          <w:marRight w:val="0"/>
          <w:marTop w:val="0"/>
          <w:marBottom w:val="0"/>
          <w:divBdr>
            <w:top w:val="none" w:sz="0" w:space="0" w:color="auto"/>
            <w:left w:val="none" w:sz="0" w:space="0" w:color="auto"/>
            <w:bottom w:val="none" w:sz="0" w:space="0" w:color="auto"/>
            <w:right w:val="none" w:sz="0" w:space="0" w:color="auto"/>
          </w:divBdr>
        </w:div>
        <w:div w:id="1807698584">
          <w:marLeft w:val="640"/>
          <w:marRight w:val="0"/>
          <w:marTop w:val="0"/>
          <w:marBottom w:val="0"/>
          <w:divBdr>
            <w:top w:val="none" w:sz="0" w:space="0" w:color="auto"/>
            <w:left w:val="none" w:sz="0" w:space="0" w:color="auto"/>
            <w:bottom w:val="none" w:sz="0" w:space="0" w:color="auto"/>
            <w:right w:val="none" w:sz="0" w:space="0" w:color="auto"/>
          </w:divBdr>
        </w:div>
        <w:div w:id="1292788616">
          <w:marLeft w:val="640"/>
          <w:marRight w:val="0"/>
          <w:marTop w:val="0"/>
          <w:marBottom w:val="0"/>
          <w:divBdr>
            <w:top w:val="none" w:sz="0" w:space="0" w:color="auto"/>
            <w:left w:val="none" w:sz="0" w:space="0" w:color="auto"/>
            <w:bottom w:val="none" w:sz="0" w:space="0" w:color="auto"/>
            <w:right w:val="none" w:sz="0" w:space="0" w:color="auto"/>
          </w:divBdr>
        </w:div>
        <w:div w:id="48379243">
          <w:marLeft w:val="640"/>
          <w:marRight w:val="0"/>
          <w:marTop w:val="0"/>
          <w:marBottom w:val="0"/>
          <w:divBdr>
            <w:top w:val="none" w:sz="0" w:space="0" w:color="auto"/>
            <w:left w:val="none" w:sz="0" w:space="0" w:color="auto"/>
            <w:bottom w:val="none" w:sz="0" w:space="0" w:color="auto"/>
            <w:right w:val="none" w:sz="0" w:space="0" w:color="auto"/>
          </w:divBdr>
        </w:div>
        <w:div w:id="1889683194">
          <w:marLeft w:val="640"/>
          <w:marRight w:val="0"/>
          <w:marTop w:val="0"/>
          <w:marBottom w:val="0"/>
          <w:divBdr>
            <w:top w:val="none" w:sz="0" w:space="0" w:color="auto"/>
            <w:left w:val="none" w:sz="0" w:space="0" w:color="auto"/>
            <w:bottom w:val="none" w:sz="0" w:space="0" w:color="auto"/>
            <w:right w:val="none" w:sz="0" w:space="0" w:color="auto"/>
          </w:divBdr>
        </w:div>
        <w:div w:id="178590955">
          <w:marLeft w:val="640"/>
          <w:marRight w:val="0"/>
          <w:marTop w:val="0"/>
          <w:marBottom w:val="0"/>
          <w:divBdr>
            <w:top w:val="none" w:sz="0" w:space="0" w:color="auto"/>
            <w:left w:val="none" w:sz="0" w:space="0" w:color="auto"/>
            <w:bottom w:val="none" w:sz="0" w:space="0" w:color="auto"/>
            <w:right w:val="none" w:sz="0" w:space="0" w:color="auto"/>
          </w:divBdr>
        </w:div>
        <w:div w:id="2022580297">
          <w:marLeft w:val="640"/>
          <w:marRight w:val="0"/>
          <w:marTop w:val="0"/>
          <w:marBottom w:val="0"/>
          <w:divBdr>
            <w:top w:val="none" w:sz="0" w:space="0" w:color="auto"/>
            <w:left w:val="none" w:sz="0" w:space="0" w:color="auto"/>
            <w:bottom w:val="none" w:sz="0" w:space="0" w:color="auto"/>
            <w:right w:val="none" w:sz="0" w:space="0" w:color="auto"/>
          </w:divBdr>
        </w:div>
        <w:div w:id="653224934">
          <w:marLeft w:val="640"/>
          <w:marRight w:val="0"/>
          <w:marTop w:val="0"/>
          <w:marBottom w:val="0"/>
          <w:divBdr>
            <w:top w:val="none" w:sz="0" w:space="0" w:color="auto"/>
            <w:left w:val="none" w:sz="0" w:space="0" w:color="auto"/>
            <w:bottom w:val="none" w:sz="0" w:space="0" w:color="auto"/>
            <w:right w:val="none" w:sz="0" w:space="0" w:color="auto"/>
          </w:divBdr>
        </w:div>
        <w:div w:id="156653905">
          <w:marLeft w:val="640"/>
          <w:marRight w:val="0"/>
          <w:marTop w:val="0"/>
          <w:marBottom w:val="0"/>
          <w:divBdr>
            <w:top w:val="none" w:sz="0" w:space="0" w:color="auto"/>
            <w:left w:val="none" w:sz="0" w:space="0" w:color="auto"/>
            <w:bottom w:val="none" w:sz="0" w:space="0" w:color="auto"/>
            <w:right w:val="none" w:sz="0" w:space="0" w:color="auto"/>
          </w:divBdr>
        </w:div>
        <w:div w:id="616832639">
          <w:marLeft w:val="640"/>
          <w:marRight w:val="0"/>
          <w:marTop w:val="0"/>
          <w:marBottom w:val="0"/>
          <w:divBdr>
            <w:top w:val="none" w:sz="0" w:space="0" w:color="auto"/>
            <w:left w:val="none" w:sz="0" w:space="0" w:color="auto"/>
            <w:bottom w:val="none" w:sz="0" w:space="0" w:color="auto"/>
            <w:right w:val="none" w:sz="0" w:space="0" w:color="auto"/>
          </w:divBdr>
        </w:div>
        <w:div w:id="155341871">
          <w:marLeft w:val="640"/>
          <w:marRight w:val="0"/>
          <w:marTop w:val="0"/>
          <w:marBottom w:val="0"/>
          <w:divBdr>
            <w:top w:val="none" w:sz="0" w:space="0" w:color="auto"/>
            <w:left w:val="none" w:sz="0" w:space="0" w:color="auto"/>
            <w:bottom w:val="none" w:sz="0" w:space="0" w:color="auto"/>
            <w:right w:val="none" w:sz="0" w:space="0" w:color="auto"/>
          </w:divBdr>
        </w:div>
        <w:div w:id="670067963">
          <w:marLeft w:val="640"/>
          <w:marRight w:val="0"/>
          <w:marTop w:val="0"/>
          <w:marBottom w:val="0"/>
          <w:divBdr>
            <w:top w:val="none" w:sz="0" w:space="0" w:color="auto"/>
            <w:left w:val="none" w:sz="0" w:space="0" w:color="auto"/>
            <w:bottom w:val="none" w:sz="0" w:space="0" w:color="auto"/>
            <w:right w:val="none" w:sz="0" w:space="0" w:color="auto"/>
          </w:divBdr>
        </w:div>
        <w:div w:id="1883906613">
          <w:marLeft w:val="640"/>
          <w:marRight w:val="0"/>
          <w:marTop w:val="0"/>
          <w:marBottom w:val="0"/>
          <w:divBdr>
            <w:top w:val="none" w:sz="0" w:space="0" w:color="auto"/>
            <w:left w:val="none" w:sz="0" w:space="0" w:color="auto"/>
            <w:bottom w:val="none" w:sz="0" w:space="0" w:color="auto"/>
            <w:right w:val="none" w:sz="0" w:space="0" w:color="auto"/>
          </w:divBdr>
        </w:div>
        <w:div w:id="1460224040">
          <w:marLeft w:val="640"/>
          <w:marRight w:val="0"/>
          <w:marTop w:val="0"/>
          <w:marBottom w:val="0"/>
          <w:divBdr>
            <w:top w:val="none" w:sz="0" w:space="0" w:color="auto"/>
            <w:left w:val="none" w:sz="0" w:space="0" w:color="auto"/>
            <w:bottom w:val="none" w:sz="0" w:space="0" w:color="auto"/>
            <w:right w:val="none" w:sz="0" w:space="0" w:color="auto"/>
          </w:divBdr>
        </w:div>
        <w:div w:id="1716154560">
          <w:marLeft w:val="640"/>
          <w:marRight w:val="0"/>
          <w:marTop w:val="0"/>
          <w:marBottom w:val="0"/>
          <w:divBdr>
            <w:top w:val="none" w:sz="0" w:space="0" w:color="auto"/>
            <w:left w:val="none" w:sz="0" w:space="0" w:color="auto"/>
            <w:bottom w:val="none" w:sz="0" w:space="0" w:color="auto"/>
            <w:right w:val="none" w:sz="0" w:space="0" w:color="auto"/>
          </w:divBdr>
        </w:div>
        <w:div w:id="606079051">
          <w:marLeft w:val="640"/>
          <w:marRight w:val="0"/>
          <w:marTop w:val="0"/>
          <w:marBottom w:val="0"/>
          <w:divBdr>
            <w:top w:val="none" w:sz="0" w:space="0" w:color="auto"/>
            <w:left w:val="none" w:sz="0" w:space="0" w:color="auto"/>
            <w:bottom w:val="none" w:sz="0" w:space="0" w:color="auto"/>
            <w:right w:val="none" w:sz="0" w:space="0" w:color="auto"/>
          </w:divBdr>
        </w:div>
        <w:div w:id="1079788234">
          <w:marLeft w:val="640"/>
          <w:marRight w:val="0"/>
          <w:marTop w:val="0"/>
          <w:marBottom w:val="0"/>
          <w:divBdr>
            <w:top w:val="none" w:sz="0" w:space="0" w:color="auto"/>
            <w:left w:val="none" w:sz="0" w:space="0" w:color="auto"/>
            <w:bottom w:val="none" w:sz="0" w:space="0" w:color="auto"/>
            <w:right w:val="none" w:sz="0" w:space="0" w:color="auto"/>
          </w:divBdr>
        </w:div>
        <w:div w:id="1683167110">
          <w:marLeft w:val="640"/>
          <w:marRight w:val="0"/>
          <w:marTop w:val="0"/>
          <w:marBottom w:val="0"/>
          <w:divBdr>
            <w:top w:val="none" w:sz="0" w:space="0" w:color="auto"/>
            <w:left w:val="none" w:sz="0" w:space="0" w:color="auto"/>
            <w:bottom w:val="none" w:sz="0" w:space="0" w:color="auto"/>
            <w:right w:val="none" w:sz="0" w:space="0" w:color="auto"/>
          </w:divBdr>
        </w:div>
        <w:div w:id="1834444120">
          <w:marLeft w:val="640"/>
          <w:marRight w:val="0"/>
          <w:marTop w:val="0"/>
          <w:marBottom w:val="0"/>
          <w:divBdr>
            <w:top w:val="none" w:sz="0" w:space="0" w:color="auto"/>
            <w:left w:val="none" w:sz="0" w:space="0" w:color="auto"/>
            <w:bottom w:val="none" w:sz="0" w:space="0" w:color="auto"/>
            <w:right w:val="none" w:sz="0" w:space="0" w:color="auto"/>
          </w:divBdr>
        </w:div>
        <w:div w:id="152718264">
          <w:marLeft w:val="640"/>
          <w:marRight w:val="0"/>
          <w:marTop w:val="0"/>
          <w:marBottom w:val="0"/>
          <w:divBdr>
            <w:top w:val="none" w:sz="0" w:space="0" w:color="auto"/>
            <w:left w:val="none" w:sz="0" w:space="0" w:color="auto"/>
            <w:bottom w:val="none" w:sz="0" w:space="0" w:color="auto"/>
            <w:right w:val="none" w:sz="0" w:space="0" w:color="auto"/>
          </w:divBdr>
        </w:div>
        <w:div w:id="1649700892">
          <w:marLeft w:val="640"/>
          <w:marRight w:val="0"/>
          <w:marTop w:val="0"/>
          <w:marBottom w:val="0"/>
          <w:divBdr>
            <w:top w:val="none" w:sz="0" w:space="0" w:color="auto"/>
            <w:left w:val="none" w:sz="0" w:space="0" w:color="auto"/>
            <w:bottom w:val="none" w:sz="0" w:space="0" w:color="auto"/>
            <w:right w:val="none" w:sz="0" w:space="0" w:color="auto"/>
          </w:divBdr>
        </w:div>
      </w:divsChild>
    </w:div>
    <w:div w:id="218829637">
      <w:bodyDiv w:val="1"/>
      <w:marLeft w:val="0"/>
      <w:marRight w:val="0"/>
      <w:marTop w:val="0"/>
      <w:marBottom w:val="0"/>
      <w:divBdr>
        <w:top w:val="none" w:sz="0" w:space="0" w:color="auto"/>
        <w:left w:val="none" w:sz="0" w:space="0" w:color="auto"/>
        <w:bottom w:val="none" w:sz="0" w:space="0" w:color="auto"/>
        <w:right w:val="none" w:sz="0" w:space="0" w:color="auto"/>
      </w:divBdr>
      <w:divsChild>
        <w:div w:id="2024630844">
          <w:marLeft w:val="640"/>
          <w:marRight w:val="0"/>
          <w:marTop w:val="0"/>
          <w:marBottom w:val="0"/>
          <w:divBdr>
            <w:top w:val="none" w:sz="0" w:space="0" w:color="auto"/>
            <w:left w:val="none" w:sz="0" w:space="0" w:color="auto"/>
            <w:bottom w:val="none" w:sz="0" w:space="0" w:color="auto"/>
            <w:right w:val="none" w:sz="0" w:space="0" w:color="auto"/>
          </w:divBdr>
        </w:div>
        <w:div w:id="807555582">
          <w:marLeft w:val="640"/>
          <w:marRight w:val="0"/>
          <w:marTop w:val="0"/>
          <w:marBottom w:val="0"/>
          <w:divBdr>
            <w:top w:val="none" w:sz="0" w:space="0" w:color="auto"/>
            <w:left w:val="none" w:sz="0" w:space="0" w:color="auto"/>
            <w:bottom w:val="none" w:sz="0" w:space="0" w:color="auto"/>
            <w:right w:val="none" w:sz="0" w:space="0" w:color="auto"/>
          </w:divBdr>
        </w:div>
        <w:div w:id="612901722">
          <w:marLeft w:val="640"/>
          <w:marRight w:val="0"/>
          <w:marTop w:val="0"/>
          <w:marBottom w:val="0"/>
          <w:divBdr>
            <w:top w:val="none" w:sz="0" w:space="0" w:color="auto"/>
            <w:left w:val="none" w:sz="0" w:space="0" w:color="auto"/>
            <w:bottom w:val="none" w:sz="0" w:space="0" w:color="auto"/>
            <w:right w:val="none" w:sz="0" w:space="0" w:color="auto"/>
          </w:divBdr>
        </w:div>
        <w:div w:id="1017001860">
          <w:marLeft w:val="640"/>
          <w:marRight w:val="0"/>
          <w:marTop w:val="0"/>
          <w:marBottom w:val="0"/>
          <w:divBdr>
            <w:top w:val="none" w:sz="0" w:space="0" w:color="auto"/>
            <w:left w:val="none" w:sz="0" w:space="0" w:color="auto"/>
            <w:bottom w:val="none" w:sz="0" w:space="0" w:color="auto"/>
            <w:right w:val="none" w:sz="0" w:space="0" w:color="auto"/>
          </w:divBdr>
        </w:div>
        <w:div w:id="1338651829">
          <w:marLeft w:val="640"/>
          <w:marRight w:val="0"/>
          <w:marTop w:val="0"/>
          <w:marBottom w:val="0"/>
          <w:divBdr>
            <w:top w:val="none" w:sz="0" w:space="0" w:color="auto"/>
            <w:left w:val="none" w:sz="0" w:space="0" w:color="auto"/>
            <w:bottom w:val="none" w:sz="0" w:space="0" w:color="auto"/>
            <w:right w:val="none" w:sz="0" w:space="0" w:color="auto"/>
          </w:divBdr>
        </w:div>
        <w:div w:id="525027547">
          <w:marLeft w:val="640"/>
          <w:marRight w:val="0"/>
          <w:marTop w:val="0"/>
          <w:marBottom w:val="0"/>
          <w:divBdr>
            <w:top w:val="none" w:sz="0" w:space="0" w:color="auto"/>
            <w:left w:val="none" w:sz="0" w:space="0" w:color="auto"/>
            <w:bottom w:val="none" w:sz="0" w:space="0" w:color="auto"/>
            <w:right w:val="none" w:sz="0" w:space="0" w:color="auto"/>
          </w:divBdr>
        </w:div>
        <w:div w:id="708530317">
          <w:marLeft w:val="640"/>
          <w:marRight w:val="0"/>
          <w:marTop w:val="0"/>
          <w:marBottom w:val="0"/>
          <w:divBdr>
            <w:top w:val="none" w:sz="0" w:space="0" w:color="auto"/>
            <w:left w:val="none" w:sz="0" w:space="0" w:color="auto"/>
            <w:bottom w:val="none" w:sz="0" w:space="0" w:color="auto"/>
            <w:right w:val="none" w:sz="0" w:space="0" w:color="auto"/>
          </w:divBdr>
        </w:div>
        <w:div w:id="1579486226">
          <w:marLeft w:val="640"/>
          <w:marRight w:val="0"/>
          <w:marTop w:val="0"/>
          <w:marBottom w:val="0"/>
          <w:divBdr>
            <w:top w:val="none" w:sz="0" w:space="0" w:color="auto"/>
            <w:left w:val="none" w:sz="0" w:space="0" w:color="auto"/>
            <w:bottom w:val="none" w:sz="0" w:space="0" w:color="auto"/>
            <w:right w:val="none" w:sz="0" w:space="0" w:color="auto"/>
          </w:divBdr>
        </w:div>
        <w:div w:id="423501313">
          <w:marLeft w:val="640"/>
          <w:marRight w:val="0"/>
          <w:marTop w:val="0"/>
          <w:marBottom w:val="0"/>
          <w:divBdr>
            <w:top w:val="none" w:sz="0" w:space="0" w:color="auto"/>
            <w:left w:val="none" w:sz="0" w:space="0" w:color="auto"/>
            <w:bottom w:val="none" w:sz="0" w:space="0" w:color="auto"/>
            <w:right w:val="none" w:sz="0" w:space="0" w:color="auto"/>
          </w:divBdr>
        </w:div>
        <w:div w:id="216745843">
          <w:marLeft w:val="640"/>
          <w:marRight w:val="0"/>
          <w:marTop w:val="0"/>
          <w:marBottom w:val="0"/>
          <w:divBdr>
            <w:top w:val="none" w:sz="0" w:space="0" w:color="auto"/>
            <w:left w:val="none" w:sz="0" w:space="0" w:color="auto"/>
            <w:bottom w:val="none" w:sz="0" w:space="0" w:color="auto"/>
            <w:right w:val="none" w:sz="0" w:space="0" w:color="auto"/>
          </w:divBdr>
        </w:div>
        <w:div w:id="350693333">
          <w:marLeft w:val="640"/>
          <w:marRight w:val="0"/>
          <w:marTop w:val="0"/>
          <w:marBottom w:val="0"/>
          <w:divBdr>
            <w:top w:val="none" w:sz="0" w:space="0" w:color="auto"/>
            <w:left w:val="none" w:sz="0" w:space="0" w:color="auto"/>
            <w:bottom w:val="none" w:sz="0" w:space="0" w:color="auto"/>
            <w:right w:val="none" w:sz="0" w:space="0" w:color="auto"/>
          </w:divBdr>
        </w:div>
        <w:div w:id="509442660">
          <w:marLeft w:val="640"/>
          <w:marRight w:val="0"/>
          <w:marTop w:val="0"/>
          <w:marBottom w:val="0"/>
          <w:divBdr>
            <w:top w:val="none" w:sz="0" w:space="0" w:color="auto"/>
            <w:left w:val="none" w:sz="0" w:space="0" w:color="auto"/>
            <w:bottom w:val="none" w:sz="0" w:space="0" w:color="auto"/>
            <w:right w:val="none" w:sz="0" w:space="0" w:color="auto"/>
          </w:divBdr>
        </w:div>
        <w:div w:id="1778258074">
          <w:marLeft w:val="640"/>
          <w:marRight w:val="0"/>
          <w:marTop w:val="0"/>
          <w:marBottom w:val="0"/>
          <w:divBdr>
            <w:top w:val="none" w:sz="0" w:space="0" w:color="auto"/>
            <w:left w:val="none" w:sz="0" w:space="0" w:color="auto"/>
            <w:bottom w:val="none" w:sz="0" w:space="0" w:color="auto"/>
            <w:right w:val="none" w:sz="0" w:space="0" w:color="auto"/>
          </w:divBdr>
        </w:div>
        <w:div w:id="1963265554">
          <w:marLeft w:val="640"/>
          <w:marRight w:val="0"/>
          <w:marTop w:val="0"/>
          <w:marBottom w:val="0"/>
          <w:divBdr>
            <w:top w:val="none" w:sz="0" w:space="0" w:color="auto"/>
            <w:left w:val="none" w:sz="0" w:space="0" w:color="auto"/>
            <w:bottom w:val="none" w:sz="0" w:space="0" w:color="auto"/>
            <w:right w:val="none" w:sz="0" w:space="0" w:color="auto"/>
          </w:divBdr>
        </w:div>
        <w:div w:id="1459254242">
          <w:marLeft w:val="640"/>
          <w:marRight w:val="0"/>
          <w:marTop w:val="0"/>
          <w:marBottom w:val="0"/>
          <w:divBdr>
            <w:top w:val="none" w:sz="0" w:space="0" w:color="auto"/>
            <w:left w:val="none" w:sz="0" w:space="0" w:color="auto"/>
            <w:bottom w:val="none" w:sz="0" w:space="0" w:color="auto"/>
            <w:right w:val="none" w:sz="0" w:space="0" w:color="auto"/>
          </w:divBdr>
        </w:div>
        <w:div w:id="1064375836">
          <w:marLeft w:val="640"/>
          <w:marRight w:val="0"/>
          <w:marTop w:val="0"/>
          <w:marBottom w:val="0"/>
          <w:divBdr>
            <w:top w:val="none" w:sz="0" w:space="0" w:color="auto"/>
            <w:left w:val="none" w:sz="0" w:space="0" w:color="auto"/>
            <w:bottom w:val="none" w:sz="0" w:space="0" w:color="auto"/>
            <w:right w:val="none" w:sz="0" w:space="0" w:color="auto"/>
          </w:divBdr>
        </w:div>
        <w:div w:id="875433959">
          <w:marLeft w:val="640"/>
          <w:marRight w:val="0"/>
          <w:marTop w:val="0"/>
          <w:marBottom w:val="0"/>
          <w:divBdr>
            <w:top w:val="none" w:sz="0" w:space="0" w:color="auto"/>
            <w:left w:val="none" w:sz="0" w:space="0" w:color="auto"/>
            <w:bottom w:val="none" w:sz="0" w:space="0" w:color="auto"/>
            <w:right w:val="none" w:sz="0" w:space="0" w:color="auto"/>
          </w:divBdr>
        </w:div>
        <w:div w:id="672222613">
          <w:marLeft w:val="640"/>
          <w:marRight w:val="0"/>
          <w:marTop w:val="0"/>
          <w:marBottom w:val="0"/>
          <w:divBdr>
            <w:top w:val="none" w:sz="0" w:space="0" w:color="auto"/>
            <w:left w:val="none" w:sz="0" w:space="0" w:color="auto"/>
            <w:bottom w:val="none" w:sz="0" w:space="0" w:color="auto"/>
            <w:right w:val="none" w:sz="0" w:space="0" w:color="auto"/>
          </w:divBdr>
        </w:div>
        <w:div w:id="1677926185">
          <w:marLeft w:val="640"/>
          <w:marRight w:val="0"/>
          <w:marTop w:val="0"/>
          <w:marBottom w:val="0"/>
          <w:divBdr>
            <w:top w:val="none" w:sz="0" w:space="0" w:color="auto"/>
            <w:left w:val="none" w:sz="0" w:space="0" w:color="auto"/>
            <w:bottom w:val="none" w:sz="0" w:space="0" w:color="auto"/>
            <w:right w:val="none" w:sz="0" w:space="0" w:color="auto"/>
          </w:divBdr>
        </w:div>
        <w:div w:id="1958414164">
          <w:marLeft w:val="640"/>
          <w:marRight w:val="0"/>
          <w:marTop w:val="0"/>
          <w:marBottom w:val="0"/>
          <w:divBdr>
            <w:top w:val="none" w:sz="0" w:space="0" w:color="auto"/>
            <w:left w:val="none" w:sz="0" w:space="0" w:color="auto"/>
            <w:bottom w:val="none" w:sz="0" w:space="0" w:color="auto"/>
            <w:right w:val="none" w:sz="0" w:space="0" w:color="auto"/>
          </w:divBdr>
        </w:div>
        <w:div w:id="630012538">
          <w:marLeft w:val="640"/>
          <w:marRight w:val="0"/>
          <w:marTop w:val="0"/>
          <w:marBottom w:val="0"/>
          <w:divBdr>
            <w:top w:val="none" w:sz="0" w:space="0" w:color="auto"/>
            <w:left w:val="none" w:sz="0" w:space="0" w:color="auto"/>
            <w:bottom w:val="none" w:sz="0" w:space="0" w:color="auto"/>
            <w:right w:val="none" w:sz="0" w:space="0" w:color="auto"/>
          </w:divBdr>
        </w:div>
        <w:div w:id="2022663006">
          <w:marLeft w:val="640"/>
          <w:marRight w:val="0"/>
          <w:marTop w:val="0"/>
          <w:marBottom w:val="0"/>
          <w:divBdr>
            <w:top w:val="none" w:sz="0" w:space="0" w:color="auto"/>
            <w:left w:val="none" w:sz="0" w:space="0" w:color="auto"/>
            <w:bottom w:val="none" w:sz="0" w:space="0" w:color="auto"/>
            <w:right w:val="none" w:sz="0" w:space="0" w:color="auto"/>
          </w:divBdr>
        </w:div>
        <w:div w:id="973486737">
          <w:marLeft w:val="640"/>
          <w:marRight w:val="0"/>
          <w:marTop w:val="0"/>
          <w:marBottom w:val="0"/>
          <w:divBdr>
            <w:top w:val="none" w:sz="0" w:space="0" w:color="auto"/>
            <w:left w:val="none" w:sz="0" w:space="0" w:color="auto"/>
            <w:bottom w:val="none" w:sz="0" w:space="0" w:color="auto"/>
            <w:right w:val="none" w:sz="0" w:space="0" w:color="auto"/>
          </w:divBdr>
        </w:div>
        <w:div w:id="1821576777">
          <w:marLeft w:val="640"/>
          <w:marRight w:val="0"/>
          <w:marTop w:val="0"/>
          <w:marBottom w:val="0"/>
          <w:divBdr>
            <w:top w:val="none" w:sz="0" w:space="0" w:color="auto"/>
            <w:left w:val="none" w:sz="0" w:space="0" w:color="auto"/>
            <w:bottom w:val="none" w:sz="0" w:space="0" w:color="auto"/>
            <w:right w:val="none" w:sz="0" w:space="0" w:color="auto"/>
          </w:divBdr>
        </w:div>
        <w:div w:id="81028616">
          <w:marLeft w:val="640"/>
          <w:marRight w:val="0"/>
          <w:marTop w:val="0"/>
          <w:marBottom w:val="0"/>
          <w:divBdr>
            <w:top w:val="none" w:sz="0" w:space="0" w:color="auto"/>
            <w:left w:val="none" w:sz="0" w:space="0" w:color="auto"/>
            <w:bottom w:val="none" w:sz="0" w:space="0" w:color="auto"/>
            <w:right w:val="none" w:sz="0" w:space="0" w:color="auto"/>
          </w:divBdr>
        </w:div>
        <w:div w:id="1657344155">
          <w:marLeft w:val="640"/>
          <w:marRight w:val="0"/>
          <w:marTop w:val="0"/>
          <w:marBottom w:val="0"/>
          <w:divBdr>
            <w:top w:val="none" w:sz="0" w:space="0" w:color="auto"/>
            <w:left w:val="none" w:sz="0" w:space="0" w:color="auto"/>
            <w:bottom w:val="none" w:sz="0" w:space="0" w:color="auto"/>
            <w:right w:val="none" w:sz="0" w:space="0" w:color="auto"/>
          </w:divBdr>
        </w:div>
        <w:div w:id="690836515">
          <w:marLeft w:val="640"/>
          <w:marRight w:val="0"/>
          <w:marTop w:val="0"/>
          <w:marBottom w:val="0"/>
          <w:divBdr>
            <w:top w:val="none" w:sz="0" w:space="0" w:color="auto"/>
            <w:left w:val="none" w:sz="0" w:space="0" w:color="auto"/>
            <w:bottom w:val="none" w:sz="0" w:space="0" w:color="auto"/>
            <w:right w:val="none" w:sz="0" w:space="0" w:color="auto"/>
          </w:divBdr>
        </w:div>
        <w:div w:id="1790201770">
          <w:marLeft w:val="640"/>
          <w:marRight w:val="0"/>
          <w:marTop w:val="0"/>
          <w:marBottom w:val="0"/>
          <w:divBdr>
            <w:top w:val="none" w:sz="0" w:space="0" w:color="auto"/>
            <w:left w:val="none" w:sz="0" w:space="0" w:color="auto"/>
            <w:bottom w:val="none" w:sz="0" w:space="0" w:color="auto"/>
            <w:right w:val="none" w:sz="0" w:space="0" w:color="auto"/>
          </w:divBdr>
        </w:div>
        <w:div w:id="1392539377">
          <w:marLeft w:val="640"/>
          <w:marRight w:val="0"/>
          <w:marTop w:val="0"/>
          <w:marBottom w:val="0"/>
          <w:divBdr>
            <w:top w:val="none" w:sz="0" w:space="0" w:color="auto"/>
            <w:left w:val="none" w:sz="0" w:space="0" w:color="auto"/>
            <w:bottom w:val="none" w:sz="0" w:space="0" w:color="auto"/>
            <w:right w:val="none" w:sz="0" w:space="0" w:color="auto"/>
          </w:divBdr>
        </w:div>
        <w:div w:id="866135462">
          <w:marLeft w:val="640"/>
          <w:marRight w:val="0"/>
          <w:marTop w:val="0"/>
          <w:marBottom w:val="0"/>
          <w:divBdr>
            <w:top w:val="none" w:sz="0" w:space="0" w:color="auto"/>
            <w:left w:val="none" w:sz="0" w:space="0" w:color="auto"/>
            <w:bottom w:val="none" w:sz="0" w:space="0" w:color="auto"/>
            <w:right w:val="none" w:sz="0" w:space="0" w:color="auto"/>
          </w:divBdr>
        </w:div>
        <w:div w:id="1371342091">
          <w:marLeft w:val="640"/>
          <w:marRight w:val="0"/>
          <w:marTop w:val="0"/>
          <w:marBottom w:val="0"/>
          <w:divBdr>
            <w:top w:val="none" w:sz="0" w:space="0" w:color="auto"/>
            <w:left w:val="none" w:sz="0" w:space="0" w:color="auto"/>
            <w:bottom w:val="none" w:sz="0" w:space="0" w:color="auto"/>
            <w:right w:val="none" w:sz="0" w:space="0" w:color="auto"/>
          </w:divBdr>
        </w:div>
        <w:div w:id="2128543846">
          <w:marLeft w:val="640"/>
          <w:marRight w:val="0"/>
          <w:marTop w:val="0"/>
          <w:marBottom w:val="0"/>
          <w:divBdr>
            <w:top w:val="none" w:sz="0" w:space="0" w:color="auto"/>
            <w:left w:val="none" w:sz="0" w:space="0" w:color="auto"/>
            <w:bottom w:val="none" w:sz="0" w:space="0" w:color="auto"/>
            <w:right w:val="none" w:sz="0" w:space="0" w:color="auto"/>
          </w:divBdr>
        </w:div>
        <w:div w:id="1225261270">
          <w:marLeft w:val="640"/>
          <w:marRight w:val="0"/>
          <w:marTop w:val="0"/>
          <w:marBottom w:val="0"/>
          <w:divBdr>
            <w:top w:val="none" w:sz="0" w:space="0" w:color="auto"/>
            <w:left w:val="none" w:sz="0" w:space="0" w:color="auto"/>
            <w:bottom w:val="none" w:sz="0" w:space="0" w:color="auto"/>
            <w:right w:val="none" w:sz="0" w:space="0" w:color="auto"/>
          </w:divBdr>
        </w:div>
      </w:divsChild>
    </w:div>
    <w:div w:id="222102800">
      <w:bodyDiv w:val="1"/>
      <w:marLeft w:val="0"/>
      <w:marRight w:val="0"/>
      <w:marTop w:val="0"/>
      <w:marBottom w:val="0"/>
      <w:divBdr>
        <w:top w:val="none" w:sz="0" w:space="0" w:color="auto"/>
        <w:left w:val="none" w:sz="0" w:space="0" w:color="auto"/>
        <w:bottom w:val="none" w:sz="0" w:space="0" w:color="auto"/>
        <w:right w:val="none" w:sz="0" w:space="0" w:color="auto"/>
      </w:divBdr>
    </w:div>
    <w:div w:id="234779513">
      <w:bodyDiv w:val="1"/>
      <w:marLeft w:val="0"/>
      <w:marRight w:val="0"/>
      <w:marTop w:val="0"/>
      <w:marBottom w:val="0"/>
      <w:divBdr>
        <w:top w:val="none" w:sz="0" w:space="0" w:color="auto"/>
        <w:left w:val="none" w:sz="0" w:space="0" w:color="auto"/>
        <w:bottom w:val="none" w:sz="0" w:space="0" w:color="auto"/>
        <w:right w:val="none" w:sz="0" w:space="0" w:color="auto"/>
      </w:divBdr>
      <w:divsChild>
        <w:div w:id="1025474510">
          <w:marLeft w:val="480"/>
          <w:marRight w:val="0"/>
          <w:marTop w:val="0"/>
          <w:marBottom w:val="0"/>
          <w:divBdr>
            <w:top w:val="none" w:sz="0" w:space="0" w:color="auto"/>
            <w:left w:val="none" w:sz="0" w:space="0" w:color="auto"/>
            <w:bottom w:val="none" w:sz="0" w:space="0" w:color="auto"/>
            <w:right w:val="none" w:sz="0" w:space="0" w:color="auto"/>
          </w:divBdr>
        </w:div>
        <w:div w:id="692538147">
          <w:marLeft w:val="480"/>
          <w:marRight w:val="0"/>
          <w:marTop w:val="0"/>
          <w:marBottom w:val="0"/>
          <w:divBdr>
            <w:top w:val="none" w:sz="0" w:space="0" w:color="auto"/>
            <w:left w:val="none" w:sz="0" w:space="0" w:color="auto"/>
            <w:bottom w:val="none" w:sz="0" w:space="0" w:color="auto"/>
            <w:right w:val="none" w:sz="0" w:space="0" w:color="auto"/>
          </w:divBdr>
        </w:div>
        <w:div w:id="327253933">
          <w:marLeft w:val="480"/>
          <w:marRight w:val="0"/>
          <w:marTop w:val="0"/>
          <w:marBottom w:val="0"/>
          <w:divBdr>
            <w:top w:val="none" w:sz="0" w:space="0" w:color="auto"/>
            <w:left w:val="none" w:sz="0" w:space="0" w:color="auto"/>
            <w:bottom w:val="none" w:sz="0" w:space="0" w:color="auto"/>
            <w:right w:val="none" w:sz="0" w:space="0" w:color="auto"/>
          </w:divBdr>
        </w:div>
        <w:div w:id="925383902">
          <w:marLeft w:val="480"/>
          <w:marRight w:val="0"/>
          <w:marTop w:val="0"/>
          <w:marBottom w:val="0"/>
          <w:divBdr>
            <w:top w:val="none" w:sz="0" w:space="0" w:color="auto"/>
            <w:left w:val="none" w:sz="0" w:space="0" w:color="auto"/>
            <w:bottom w:val="none" w:sz="0" w:space="0" w:color="auto"/>
            <w:right w:val="none" w:sz="0" w:space="0" w:color="auto"/>
          </w:divBdr>
        </w:div>
        <w:div w:id="734474143">
          <w:marLeft w:val="480"/>
          <w:marRight w:val="0"/>
          <w:marTop w:val="0"/>
          <w:marBottom w:val="0"/>
          <w:divBdr>
            <w:top w:val="none" w:sz="0" w:space="0" w:color="auto"/>
            <w:left w:val="none" w:sz="0" w:space="0" w:color="auto"/>
            <w:bottom w:val="none" w:sz="0" w:space="0" w:color="auto"/>
            <w:right w:val="none" w:sz="0" w:space="0" w:color="auto"/>
          </w:divBdr>
        </w:div>
        <w:div w:id="1940285980">
          <w:marLeft w:val="480"/>
          <w:marRight w:val="0"/>
          <w:marTop w:val="0"/>
          <w:marBottom w:val="0"/>
          <w:divBdr>
            <w:top w:val="none" w:sz="0" w:space="0" w:color="auto"/>
            <w:left w:val="none" w:sz="0" w:space="0" w:color="auto"/>
            <w:bottom w:val="none" w:sz="0" w:space="0" w:color="auto"/>
            <w:right w:val="none" w:sz="0" w:space="0" w:color="auto"/>
          </w:divBdr>
        </w:div>
        <w:div w:id="1431001925">
          <w:marLeft w:val="480"/>
          <w:marRight w:val="0"/>
          <w:marTop w:val="0"/>
          <w:marBottom w:val="0"/>
          <w:divBdr>
            <w:top w:val="none" w:sz="0" w:space="0" w:color="auto"/>
            <w:left w:val="none" w:sz="0" w:space="0" w:color="auto"/>
            <w:bottom w:val="none" w:sz="0" w:space="0" w:color="auto"/>
            <w:right w:val="none" w:sz="0" w:space="0" w:color="auto"/>
          </w:divBdr>
        </w:div>
        <w:div w:id="268204881">
          <w:marLeft w:val="480"/>
          <w:marRight w:val="0"/>
          <w:marTop w:val="0"/>
          <w:marBottom w:val="0"/>
          <w:divBdr>
            <w:top w:val="none" w:sz="0" w:space="0" w:color="auto"/>
            <w:left w:val="none" w:sz="0" w:space="0" w:color="auto"/>
            <w:bottom w:val="none" w:sz="0" w:space="0" w:color="auto"/>
            <w:right w:val="none" w:sz="0" w:space="0" w:color="auto"/>
          </w:divBdr>
        </w:div>
      </w:divsChild>
    </w:div>
    <w:div w:id="267544437">
      <w:bodyDiv w:val="1"/>
      <w:marLeft w:val="0"/>
      <w:marRight w:val="0"/>
      <w:marTop w:val="0"/>
      <w:marBottom w:val="0"/>
      <w:divBdr>
        <w:top w:val="none" w:sz="0" w:space="0" w:color="auto"/>
        <w:left w:val="none" w:sz="0" w:space="0" w:color="auto"/>
        <w:bottom w:val="none" w:sz="0" w:space="0" w:color="auto"/>
        <w:right w:val="none" w:sz="0" w:space="0" w:color="auto"/>
      </w:divBdr>
      <w:divsChild>
        <w:div w:id="672489453">
          <w:marLeft w:val="640"/>
          <w:marRight w:val="0"/>
          <w:marTop w:val="0"/>
          <w:marBottom w:val="0"/>
          <w:divBdr>
            <w:top w:val="none" w:sz="0" w:space="0" w:color="auto"/>
            <w:left w:val="none" w:sz="0" w:space="0" w:color="auto"/>
            <w:bottom w:val="none" w:sz="0" w:space="0" w:color="auto"/>
            <w:right w:val="none" w:sz="0" w:space="0" w:color="auto"/>
          </w:divBdr>
        </w:div>
        <w:div w:id="1024597269">
          <w:marLeft w:val="640"/>
          <w:marRight w:val="0"/>
          <w:marTop w:val="0"/>
          <w:marBottom w:val="0"/>
          <w:divBdr>
            <w:top w:val="none" w:sz="0" w:space="0" w:color="auto"/>
            <w:left w:val="none" w:sz="0" w:space="0" w:color="auto"/>
            <w:bottom w:val="none" w:sz="0" w:space="0" w:color="auto"/>
            <w:right w:val="none" w:sz="0" w:space="0" w:color="auto"/>
          </w:divBdr>
        </w:div>
        <w:div w:id="1201556711">
          <w:marLeft w:val="640"/>
          <w:marRight w:val="0"/>
          <w:marTop w:val="0"/>
          <w:marBottom w:val="0"/>
          <w:divBdr>
            <w:top w:val="none" w:sz="0" w:space="0" w:color="auto"/>
            <w:left w:val="none" w:sz="0" w:space="0" w:color="auto"/>
            <w:bottom w:val="none" w:sz="0" w:space="0" w:color="auto"/>
            <w:right w:val="none" w:sz="0" w:space="0" w:color="auto"/>
          </w:divBdr>
        </w:div>
        <w:div w:id="1250843974">
          <w:marLeft w:val="640"/>
          <w:marRight w:val="0"/>
          <w:marTop w:val="0"/>
          <w:marBottom w:val="0"/>
          <w:divBdr>
            <w:top w:val="none" w:sz="0" w:space="0" w:color="auto"/>
            <w:left w:val="none" w:sz="0" w:space="0" w:color="auto"/>
            <w:bottom w:val="none" w:sz="0" w:space="0" w:color="auto"/>
            <w:right w:val="none" w:sz="0" w:space="0" w:color="auto"/>
          </w:divBdr>
        </w:div>
        <w:div w:id="1720939718">
          <w:marLeft w:val="640"/>
          <w:marRight w:val="0"/>
          <w:marTop w:val="0"/>
          <w:marBottom w:val="0"/>
          <w:divBdr>
            <w:top w:val="none" w:sz="0" w:space="0" w:color="auto"/>
            <w:left w:val="none" w:sz="0" w:space="0" w:color="auto"/>
            <w:bottom w:val="none" w:sz="0" w:space="0" w:color="auto"/>
            <w:right w:val="none" w:sz="0" w:space="0" w:color="auto"/>
          </w:divBdr>
        </w:div>
        <w:div w:id="108208232">
          <w:marLeft w:val="640"/>
          <w:marRight w:val="0"/>
          <w:marTop w:val="0"/>
          <w:marBottom w:val="0"/>
          <w:divBdr>
            <w:top w:val="none" w:sz="0" w:space="0" w:color="auto"/>
            <w:left w:val="none" w:sz="0" w:space="0" w:color="auto"/>
            <w:bottom w:val="none" w:sz="0" w:space="0" w:color="auto"/>
            <w:right w:val="none" w:sz="0" w:space="0" w:color="auto"/>
          </w:divBdr>
        </w:div>
        <w:div w:id="1226526635">
          <w:marLeft w:val="640"/>
          <w:marRight w:val="0"/>
          <w:marTop w:val="0"/>
          <w:marBottom w:val="0"/>
          <w:divBdr>
            <w:top w:val="none" w:sz="0" w:space="0" w:color="auto"/>
            <w:left w:val="none" w:sz="0" w:space="0" w:color="auto"/>
            <w:bottom w:val="none" w:sz="0" w:space="0" w:color="auto"/>
            <w:right w:val="none" w:sz="0" w:space="0" w:color="auto"/>
          </w:divBdr>
        </w:div>
        <w:div w:id="1941986814">
          <w:marLeft w:val="640"/>
          <w:marRight w:val="0"/>
          <w:marTop w:val="0"/>
          <w:marBottom w:val="0"/>
          <w:divBdr>
            <w:top w:val="none" w:sz="0" w:space="0" w:color="auto"/>
            <w:left w:val="none" w:sz="0" w:space="0" w:color="auto"/>
            <w:bottom w:val="none" w:sz="0" w:space="0" w:color="auto"/>
            <w:right w:val="none" w:sz="0" w:space="0" w:color="auto"/>
          </w:divBdr>
        </w:div>
        <w:div w:id="15467727">
          <w:marLeft w:val="640"/>
          <w:marRight w:val="0"/>
          <w:marTop w:val="0"/>
          <w:marBottom w:val="0"/>
          <w:divBdr>
            <w:top w:val="none" w:sz="0" w:space="0" w:color="auto"/>
            <w:left w:val="none" w:sz="0" w:space="0" w:color="auto"/>
            <w:bottom w:val="none" w:sz="0" w:space="0" w:color="auto"/>
            <w:right w:val="none" w:sz="0" w:space="0" w:color="auto"/>
          </w:divBdr>
        </w:div>
        <w:div w:id="1996180867">
          <w:marLeft w:val="640"/>
          <w:marRight w:val="0"/>
          <w:marTop w:val="0"/>
          <w:marBottom w:val="0"/>
          <w:divBdr>
            <w:top w:val="none" w:sz="0" w:space="0" w:color="auto"/>
            <w:left w:val="none" w:sz="0" w:space="0" w:color="auto"/>
            <w:bottom w:val="none" w:sz="0" w:space="0" w:color="auto"/>
            <w:right w:val="none" w:sz="0" w:space="0" w:color="auto"/>
          </w:divBdr>
        </w:div>
        <w:div w:id="1095394184">
          <w:marLeft w:val="640"/>
          <w:marRight w:val="0"/>
          <w:marTop w:val="0"/>
          <w:marBottom w:val="0"/>
          <w:divBdr>
            <w:top w:val="none" w:sz="0" w:space="0" w:color="auto"/>
            <w:left w:val="none" w:sz="0" w:space="0" w:color="auto"/>
            <w:bottom w:val="none" w:sz="0" w:space="0" w:color="auto"/>
            <w:right w:val="none" w:sz="0" w:space="0" w:color="auto"/>
          </w:divBdr>
        </w:div>
        <w:div w:id="1948656150">
          <w:marLeft w:val="640"/>
          <w:marRight w:val="0"/>
          <w:marTop w:val="0"/>
          <w:marBottom w:val="0"/>
          <w:divBdr>
            <w:top w:val="none" w:sz="0" w:space="0" w:color="auto"/>
            <w:left w:val="none" w:sz="0" w:space="0" w:color="auto"/>
            <w:bottom w:val="none" w:sz="0" w:space="0" w:color="auto"/>
            <w:right w:val="none" w:sz="0" w:space="0" w:color="auto"/>
          </w:divBdr>
        </w:div>
        <w:div w:id="1024787570">
          <w:marLeft w:val="640"/>
          <w:marRight w:val="0"/>
          <w:marTop w:val="0"/>
          <w:marBottom w:val="0"/>
          <w:divBdr>
            <w:top w:val="none" w:sz="0" w:space="0" w:color="auto"/>
            <w:left w:val="none" w:sz="0" w:space="0" w:color="auto"/>
            <w:bottom w:val="none" w:sz="0" w:space="0" w:color="auto"/>
            <w:right w:val="none" w:sz="0" w:space="0" w:color="auto"/>
          </w:divBdr>
        </w:div>
        <w:div w:id="11927776">
          <w:marLeft w:val="640"/>
          <w:marRight w:val="0"/>
          <w:marTop w:val="0"/>
          <w:marBottom w:val="0"/>
          <w:divBdr>
            <w:top w:val="none" w:sz="0" w:space="0" w:color="auto"/>
            <w:left w:val="none" w:sz="0" w:space="0" w:color="auto"/>
            <w:bottom w:val="none" w:sz="0" w:space="0" w:color="auto"/>
            <w:right w:val="none" w:sz="0" w:space="0" w:color="auto"/>
          </w:divBdr>
        </w:div>
        <w:div w:id="405225023">
          <w:marLeft w:val="640"/>
          <w:marRight w:val="0"/>
          <w:marTop w:val="0"/>
          <w:marBottom w:val="0"/>
          <w:divBdr>
            <w:top w:val="none" w:sz="0" w:space="0" w:color="auto"/>
            <w:left w:val="none" w:sz="0" w:space="0" w:color="auto"/>
            <w:bottom w:val="none" w:sz="0" w:space="0" w:color="auto"/>
            <w:right w:val="none" w:sz="0" w:space="0" w:color="auto"/>
          </w:divBdr>
        </w:div>
        <w:div w:id="119110939">
          <w:marLeft w:val="640"/>
          <w:marRight w:val="0"/>
          <w:marTop w:val="0"/>
          <w:marBottom w:val="0"/>
          <w:divBdr>
            <w:top w:val="none" w:sz="0" w:space="0" w:color="auto"/>
            <w:left w:val="none" w:sz="0" w:space="0" w:color="auto"/>
            <w:bottom w:val="none" w:sz="0" w:space="0" w:color="auto"/>
            <w:right w:val="none" w:sz="0" w:space="0" w:color="auto"/>
          </w:divBdr>
        </w:div>
        <w:div w:id="496851090">
          <w:marLeft w:val="640"/>
          <w:marRight w:val="0"/>
          <w:marTop w:val="0"/>
          <w:marBottom w:val="0"/>
          <w:divBdr>
            <w:top w:val="none" w:sz="0" w:space="0" w:color="auto"/>
            <w:left w:val="none" w:sz="0" w:space="0" w:color="auto"/>
            <w:bottom w:val="none" w:sz="0" w:space="0" w:color="auto"/>
            <w:right w:val="none" w:sz="0" w:space="0" w:color="auto"/>
          </w:divBdr>
        </w:div>
        <w:div w:id="2003773257">
          <w:marLeft w:val="640"/>
          <w:marRight w:val="0"/>
          <w:marTop w:val="0"/>
          <w:marBottom w:val="0"/>
          <w:divBdr>
            <w:top w:val="none" w:sz="0" w:space="0" w:color="auto"/>
            <w:left w:val="none" w:sz="0" w:space="0" w:color="auto"/>
            <w:bottom w:val="none" w:sz="0" w:space="0" w:color="auto"/>
            <w:right w:val="none" w:sz="0" w:space="0" w:color="auto"/>
          </w:divBdr>
        </w:div>
        <w:div w:id="867453937">
          <w:marLeft w:val="640"/>
          <w:marRight w:val="0"/>
          <w:marTop w:val="0"/>
          <w:marBottom w:val="0"/>
          <w:divBdr>
            <w:top w:val="none" w:sz="0" w:space="0" w:color="auto"/>
            <w:left w:val="none" w:sz="0" w:space="0" w:color="auto"/>
            <w:bottom w:val="none" w:sz="0" w:space="0" w:color="auto"/>
            <w:right w:val="none" w:sz="0" w:space="0" w:color="auto"/>
          </w:divBdr>
        </w:div>
        <w:div w:id="1885168959">
          <w:marLeft w:val="640"/>
          <w:marRight w:val="0"/>
          <w:marTop w:val="0"/>
          <w:marBottom w:val="0"/>
          <w:divBdr>
            <w:top w:val="none" w:sz="0" w:space="0" w:color="auto"/>
            <w:left w:val="none" w:sz="0" w:space="0" w:color="auto"/>
            <w:bottom w:val="none" w:sz="0" w:space="0" w:color="auto"/>
            <w:right w:val="none" w:sz="0" w:space="0" w:color="auto"/>
          </w:divBdr>
        </w:div>
        <w:div w:id="1166553771">
          <w:marLeft w:val="640"/>
          <w:marRight w:val="0"/>
          <w:marTop w:val="0"/>
          <w:marBottom w:val="0"/>
          <w:divBdr>
            <w:top w:val="none" w:sz="0" w:space="0" w:color="auto"/>
            <w:left w:val="none" w:sz="0" w:space="0" w:color="auto"/>
            <w:bottom w:val="none" w:sz="0" w:space="0" w:color="auto"/>
            <w:right w:val="none" w:sz="0" w:space="0" w:color="auto"/>
          </w:divBdr>
        </w:div>
        <w:div w:id="1535844034">
          <w:marLeft w:val="640"/>
          <w:marRight w:val="0"/>
          <w:marTop w:val="0"/>
          <w:marBottom w:val="0"/>
          <w:divBdr>
            <w:top w:val="none" w:sz="0" w:space="0" w:color="auto"/>
            <w:left w:val="none" w:sz="0" w:space="0" w:color="auto"/>
            <w:bottom w:val="none" w:sz="0" w:space="0" w:color="auto"/>
            <w:right w:val="none" w:sz="0" w:space="0" w:color="auto"/>
          </w:divBdr>
        </w:div>
        <w:div w:id="815919">
          <w:marLeft w:val="640"/>
          <w:marRight w:val="0"/>
          <w:marTop w:val="0"/>
          <w:marBottom w:val="0"/>
          <w:divBdr>
            <w:top w:val="none" w:sz="0" w:space="0" w:color="auto"/>
            <w:left w:val="none" w:sz="0" w:space="0" w:color="auto"/>
            <w:bottom w:val="none" w:sz="0" w:space="0" w:color="auto"/>
            <w:right w:val="none" w:sz="0" w:space="0" w:color="auto"/>
          </w:divBdr>
        </w:div>
        <w:div w:id="1909147815">
          <w:marLeft w:val="640"/>
          <w:marRight w:val="0"/>
          <w:marTop w:val="0"/>
          <w:marBottom w:val="0"/>
          <w:divBdr>
            <w:top w:val="none" w:sz="0" w:space="0" w:color="auto"/>
            <w:left w:val="none" w:sz="0" w:space="0" w:color="auto"/>
            <w:bottom w:val="none" w:sz="0" w:space="0" w:color="auto"/>
            <w:right w:val="none" w:sz="0" w:space="0" w:color="auto"/>
          </w:divBdr>
        </w:div>
        <w:div w:id="1220019333">
          <w:marLeft w:val="640"/>
          <w:marRight w:val="0"/>
          <w:marTop w:val="0"/>
          <w:marBottom w:val="0"/>
          <w:divBdr>
            <w:top w:val="none" w:sz="0" w:space="0" w:color="auto"/>
            <w:left w:val="none" w:sz="0" w:space="0" w:color="auto"/>
            <w:bottom w:val="none" w:sz="0" w:space="0" w:color="auto"/>
            <w:right w:val="none" w:sz="0" w:space="0" w:color="auto"/>
          </w:divBdr>
        </w:div>
        <w:div w:id="2019577545">
          <w:marLeft w:val="640"/>
          <w:marRight w:val="0"/>
          <w:marTop w:val="0"/>
          <w:marBottom w:val="0"/>
          <w:divBdr>
            <w:top w:val="none" w:sz="0" w:space="0" w:color="auto"/>
            <w:left w:val="none" w:sz="0" w:space="0" w:color="auto"/>
            <w:bottom w:val="none" w:sz="0" w:space="0" w:color="auto"/>
            <w:right w:val="none" w:sz="0" w:space="0" w:color="auto"/>
          </w:divBdr>
        </w:div>
        <w:div w:id="351151015">
          <w:marLeft w:val="640"/>
          <w:marRight w:val="0"/>
          <w:marTop w:val="0"/>
          <w:marBottom w:val="0"/>
          <w:divBdr>
            <w:top w:val="none" w:sz="0" w:space="0" w:color="auto"/>
            <w:left w:val="none" w:sz="0" w:space="0" w:color="auto"/>
            <w:bottom w:val="none" w:sz="0" w:space="0" w:color="auto"/>
            <w:right w:val="none" w:sz="0" w:space="0" w:color="auto"/>
          </w:divBdr>
        </w:div>
        <w:div w:id="1037048150">
          <w:marLeft w:val="640"/>
          <w:marRight w:val="0"/>
          <w:marTop w:val="0"/>
          <w:marBottom w:val="0"/>
          <w:divBdr>
            <w:top w:val="none" w:sz="0" w:space="0" w:color="auto"/>
            <w:left w:val="none" w:sz="0" w:space="0" w:color="auto"/>
            <w:bottom w:val="none" w:sz="0" w:space="0" w:color="auto"/>
            <w:right w:val="none" w:sz="0" w:space="0" w:color="auto"/>
          </w:divBdr>
        </w:div>
        <w:div w:id="414741701">
          <w:marLeft w:val="640"/>
          <w:marRight w:val="0"/>
          <w:marTop w:val="0"/>
          <w:marBottom w:val="0"/>
          <w:divBdr>
            <w:top w:val="none" w:sz="0" w:space="0" w:color="auto"/>
            <w:left w:val="none" w:sz="0" w:space="0" w:color="auto"/>
            <w:bottom w:val="none" w:sz="0" w:space="0" w:color="auto"/>
            <w:right w:val="none" w:sz="0" w:space="0" w:color="auto"/>
          </w:divBdr>
        </w:div>
        <w:div w:id="1174418096">
          <w:marLeft w:val="640"/>
          <w:marRight w:val="0"/>
          <w:marTop w:val="0"/>
          <w:marBottom w:val="0"/>
          <w:divBdr>
            <w:top w:val="none" w:sz="0" w:space="0" w:color="auto"/>
            <w:left w:val="none" w:sz="0" w:space="0" w:color="auto"/>
            <w:bottom w:val="none" w:sz="0" w:space="0" w:color="auto"/>
            <w:right w:val="none" w:sz="0" w:space="0" w:color="auto"/>
          </w:divBdr>
        </w:div>
        <w:div w:id="612520102">
          <w:marLeft w:val="640"/>
          <w:marRight w:val="0"/>
          <w:marTop w:val="0"/>
          <w:marBottom w:val="0"/>
          <w:divBdr>
            <w:top w:val="none" w:sz="0" w:space="0" w:color="auto"/>
            <w:left w:val="none" w:sz="0" w:space="0" w:color="auto"/>
            <w:bottom w:val="none" w:sz="0" w:space="0" w:color="auto"/>
            <w:right w:val="none" w:sz="0" w:space="0" w:color="auto"/>
          </w:divBdr>
        </w:div>
        <w:div w:id="550191490">
          <w:marLeft w:val="640"/>
          <w:marRight w:val="0"/>
          <w:marTop w:val="0"/>
          <w:marBottom w:val="0"/>
          <w:divBdr>
            <w:top w:val="none" w:sz="0" w:space="0" w:color="auto"/>
            <w:left w:val="none" w:sz="0" w:space="0" w:color="auto"/>
            <w:bottom w:val="none" w:sz="0" w:space="0" w:color="auto"/>
            <w:right w:val="none" w:sz="0" w:space="0" w:color="auto"/>
          </w:divBdr>
        </w:div>
        <w:div w:id="1036467718">
          <w:marLeft w:val="640"/>
          <w:marRight w:val="0"/>
          <w:marTop w:val="0"/>
          <w:marBottom w:val="0"/>
          <w:divBdr>
            <w:top w:val="none" w:sz="0" w:space="0" w:color="auto"/>
            <w:left w:val="none" w:sz="0" w:space="0" w:color="auto"/>
            <w:bottom w:val="none" w:sz="0" w:space="0" w:color="auto"/>
            <w:right w:val="none" w:sz="0" w:space="0" w:color="auto"/>
          </w:divBdr>
        </w:div>
      </w:divsChild>
    </w:div>
    <w:div w:id="268588639">
      <w:bodyDiv w:val="1"/>
      <w:marLeft w:val="0"/>
      <w:marRight w:val="0"/>
      <w:marTop w:val="0"/>
      <w:marBottom w:val="0"/>
      <w:divBdr>
        <w:top w:val="none" w:sz="0" w:space="0" w:color="auto"/>
        <w:left w:val="none" w:sz="0" w:space="0" w:color="auto"/>
        <w:bottom w:val="none" w:sz="0" w:space="0" w:color="auto"/>
        <w:right w:val="none" w:sz="0" w:space="0" w:color="auto"/>
      </w:divBdr>
      <w:divsChild>
        <w:div w:id="1432512596">
          <w:marLeft w:val="480"/>
          <w:marRight w:val="0"/>
          <w:marTop w:val="0"/>
          <w:marBottom w:val="0"/>
          <w:divBdr>
            <w:top w:val="none" w:sz="0" w:space="0" w:color="auto"/>
            <w:left w:val="none" w:sz="0" w:space="0" w:color="auto"/>
            <w:bottom w:val="none" w:sz="0" w:space="0" w:color="auto"/>
            <w:right w:val="none" w:sz="0" w:space="0" w:color="auto"/>
          </w:divBdr>
        </w:div>
        <w:div w:id="1957441200">
          <w:marLeft w:val="480"/>
          <w:marRight w:val="0"/>
          <w:marTop w:val="0"/>
          <w:marBottom w:val="0"/>
          <w:divBdr>
            <w:top w:val="none" w:sz="0" w:space="0" w:color="auto"/>
            <w:left w:val="none" w:sz="0" w:space="0" w:color="auto"/>
            <w:bottom w:val="none" w:sz="0" w:space="0" w:color="auto"/>
            <w:right w:val="none" w:sz="0" w:space="0" w:color="auto"/>
          </w:divBdr>
        </w:div>
        <w:div w:id="618220983">
          <w:marLeft w:val="480"/>
          <w:marRight w:val="0"/>
          <w:marTop w:val="0"/>
          <w:marBottom w:val="0"/>
          <w:divBdr>
            <w:top w:val="none" w:sz="0" w:space="0" w:color="auto"/>
            <w:left w:val="none" w:sz="0" w:space="0" w:color="auto"/>
            <w:bottom w:val="none" w:sz="0" w:space="0" w:color="auto"/>
            <w:right w:val="none" w:sz="0" w:space="0" w:color="auto"/>
          </w:divBdr>
        </w:div>
        <w:div w:id="2056003955">
          <w:marLeft w:val="480"/>
          <w:marRight w:val="0"/>
          <w:marTop w:val="0"/>
          <w:marBottom w:val="0"/>
          <w:divBdr>
            <w:top w:val="none" w:sz="0" w:space="0" w:color="auto"/>
            <w:left w:val="none" w:sz="0" w:space="0" w:color="auto"/>
            <w:bottom w:val="none" w:sz="0" w:space="0" w:color="auto"/>
            <w:right w:val="none" w:sz="0" w:space="0" w:color="auto"/>
          </w:divBdr>
        </w:div>
        <w:div w:id="1405684340">
          <w:marLeft w:val="480"/>
          <w:marRight w:val="0"/>
          <w:marTop w:val="0"/>
          <w:marBottom w:val="0"/>
          <w:divBdr>
            <w:top w:val="none" w:sz="0" w:space="0" w:color="auto"/>
            <w:left w:val="none" w:sz="0" w:space="0" w:color="auto"/>
            <w:bottom w:val="none" w:sz="0" w:space="0" w:color="auto"/>
            <w:right w:val="none" w:sz="0" w:space="0" w:color="auto"/>
          </w:divBdr>
        </w:div>
        <w:div w:id="32274121">
          <w:marLeft w:val="480"/>
          <w:marRight w:val="0"/>
          <w:marTop w:val="0"/>
          <w:marBottom w:val="0"/>
          <w:divBdr>
            <w:top w:val="none" w:sz="0" w:space="0" w:color="auto"/>
            <w:left w:val="none" w:sz="0" w:space="0" w:color="auto"/>
            <w:bottom w:val="none" w:sz="0" w:space="0" w:color="auto"/>
            <w:right w:val="none" w:sz="0" w:space="0" w:color="auto"/>
          </w:divBdr>
        </w:div>
        <w:div w:id="571816571">
          <w:marLeft w:val="480"/>
          <w:marRight w:val="0"/>
          <w:marTop w:val="0"/>
          <w:marBottom w:val="0"/>
          <w:divBdr>
            <w:top w:val="none" w:sz="0" w:space="0" w:color="auto"/>
            <w:left w:val="none" w:sz="0" w:space="0" w:color="auto"/>
            <w:bottom w:val="none" w:sz="0" w:space="0" w:color="auto"/>
            <w:right w:val="none" w:sz="0" w:space="0" w:color="auto"/>
          </w:divBdr>
        </w:div>
        <w:div w:id="173150991">
          <w:marLeft w:val="480"/>
          <w:marRight w:val="0"/>
          <w:marTop w:val="0"/>
          <w:marBottom w:val="0"/>
          <w:divBdr>
            <w:top w:val="none" w:sz="0" w:space="0" w:color="auto"/>
            <w:left w:val="none" w:sz="0" w:space="0" w:color="auto"/>
            <w:bottom w:val="none" w:sz="0" w:space="0" w:color="auto"/>
            <w:right w:val="none" w:sz="0" w:space="0" w:color="auto"/>
          </w:divBdr>
        </w:div>
        <w:div w:id="729036471">
          <w:marLeft w:val="480"/>
          <w:marRight w:val="0"/>
          <w:marTop w:val="0"/>
          <w:marBottom w:val="0"/>
          <w:divBdr>
            <w:top w:val="none" w:sz="0" w:space="0" w:color="auto"/>
            <w:left w:val="none" w:sz="0" w:space="0" w:color="auto"/>
            <w:bottom w:val="none" w:sz="0" w:space="0" w:color="auto"/>
            <w:right w:val="none" w:sz="0" w:space="0" w:color="auto"/>
          </w:divBdr>
        </w:div>
        <w:div w:id="347873987">
          <w:marLeft w:val="480"/>
          <w:marRight w:val="0"/>
          <w:marTop w:val="0"/>
          <w:marBottom w:val="0"/>
          <w:divBdr>
            <w:top w:val="none" w:sz="0" w:space="0" w:color="auto"/>
            <w:left w:val="none" w:sz="0" w:space="0" w:color="auto"/>
            <w:bottom w:val="none" w:sz="0" w:space="0" w:color="auto"/>
            <w:right w:val="none" w:sz="0" w:space="0" w:color="auto"/>
          </w:divBdr>
        </w:div>
        <w:div w:id="586040701">
          <w:marLeft w:val="480"/>
          <w:marRight w:val="0"/>
          <w:marTop w:val="0"/>
          <w:marBottom w:val="0"/>
          <w:divBdr>
            <w:top w:val="none" w:sz="0" w:space="0" w:color="auto"/>
            <w:left w:val="none" w:sz="0" w:space="0" w:color="auto"/>
            <w:bottom w:val="none" w:sz="0" w:space="0" w:color="auto"/>
            <w:right w:val="none" w:sz="0" w:space="0" w:color="auto"/>
          </w:divBdr>
        </w:div>
        <w:div w:id="1846478776">
          <w:marLeft w:val="480"/>
          <w:marRight w:val="0"/>
          <w:marTop w:val="0"/>
          <w:marBottom w:val="0"/>
          <w:divBdr>
            <w:top w:val="none" w:sz="0" w:space="0" w:color="auto"/>
            <w:left w:val="none" w:sz="0" w:space="0" w:color="auto"/>
            <w:bottom w:val="none" w:sz="0" w:space="0" w:color="auto"/>
            <w:right w:val="none" w:sz="0" w:space="0" w:color="auto"/>
          </w:divBdr>
        </w:div>
        <w:div w:id="824131306">
          <w:marLeft w:val="480"/>
          <w:marRight w:val="0"/>
          <w:marTop w:val="0"/>
          <w:marBottom w:val="0"/>
          <w:divBdr>
            <w:top w:val="none" w:sz="0" w:space="0" w:color="auto"/>
            <w:left w:val="none" w:sz="0" w:space="0" w:color="auto"/>
            <w:bottom w:val="none" w:sz="0" w:space="0" w:color="auto"/>
            <w:right w:val="none" w:sz="0" w:space="0" w:color="auto"/>
          </w:divBdr>
        </w:div>
        <w:div w:id="590087583">
          <w:marLeft w:val="480"/>
          <w:marRight w:val="0"/>
          <w:marTop w:val="0"/>
          <w:marBottom w:val="0"/>
          <w:divBdr>
            <w:top w:val="none" w:sz="0" w:space="0" w:color="auto"/>
            <w:left w:val="none" w:sz="0" w:space="0" w:color="auto"/>
            <w:bottom w:val="none" w:sz="0" w:space="0" w:color="auto"/>
            <w:right w:val="none" w:sz="0" w:space="0" w:color="auto"/>
          </w:divBdr>
        </w:div>
        <w:div w:id="677999807">
          <w:marLeft w:val="480"/>
          <w:marRight w:val="0"/>
          <w:marTop w:val="0"/>
          <w:marBottom w:val="0"/>
          <w:divBdr>
            <w:top w:val="none" w:sz="0" w:space="0" w:color="auto"/>
            <w:left w:val="none" w:sz="0" w:space="0" w:color="auto"/>
            <w:bottom w:val="none" w:sz="0" w:space="0" w:color="auto"/>
            <w:right w:val="none" w:sz="0" w:space="0" w:color="auto"/>
          </w:divBdr>
        </w:div>
        <w:div w:id="1636636482">
          <w:marLeft w:val="480"/>
          <w:marRight w:val="0"/>
          <w:marTop w:val="0"/>
          <w:marBottom w:val="0"/>
          <w:divBdr>
            <w:top w:val="none" w:sz="0" w:space="0" w:color="auto"/>
            <w:left w:val="none" w:sz="0" w:space="0" w:color="auto"/>
            <w:bottom w:val="none" w:sz="0" w:space="0" w:color="auto"/>
            <w:right w:val="none" w:sz="0" w:space="0" w:color="auto"/>
          </w:divBdr>
        </w:div>
        <w:div w:id="1121610995">
          <w:marLeft w:val="480"/>
          <w:marRight w:val="0"/>
          <w:marTop w:val="0"/>
          <w:marBottom w:val="0"/>
          <w:divBdr>
            <w:top w:val="none" w:sz="0" w:space="0" w:color="auto"/>
            <w:left w:val="none" w:sz="0" w:space="0" w:color="auto"/>
            <w:bottom w:val="none" w:sz="0" w:space="0" w:color="auto"/>
            <w:right w:val="none" w:sz="0" w:space="0" w:color="auto"/>
          </w:divBdr>
        </w:div>
        <w:div w:id="1615207466">
          <w:marLeft w:val="480"/>
          <w:marRight w:val="0"/>
          <w:marTop w:val="0"/>
          <w:marBottom w:val="0"/>
          <w:divBdr>
            <w:top w:val="none" w:sz="0" w:space="0" w:color="auto"/>
            <w:left w:val="none" w:sz="0" w:space="0" w:color="auto"/>
            <w:bottom w:val="none" w:sz="0" w:space="0" w:color="auto"/>
            <w:right w:val="none" w:sz="0" w:space="0" w:color="auto"/>
          </w:divBdr>
        </w:div>
        <w:div w:id="2002926005">
          <w:marLeft w:val="480"/>
          <w:marRight w:val="0"/>
          <w:marTop w:val="0"/>
          <w:marBottom w:val="0"/>
          <w:divBdr>
            <w:top w:val="none" w:sz="0" w:space="0" w:color="auto"/>
            <w:left w:val="none" w:sz="0" w:space="0" w:color="auto"/>
            <w:bottom w:val="none" w:sz="0" w:space="0" w:color="auto"/>
            <w:right w:val="none" w:sz="0" w:space="0" w:color="auto"/>
          </w:divBdr>
        </w:div>
        <w:div w:id="1670861199">
          <w:marLeft w:val="480"/>
          <w:marRight w:val="0"/>
          <w:marTop w:val="0"/>
          <w:marBottom w:val="0"/>
          <w:divBdr>
            <w:top w:val="none" w:sz="0" w:space="0" w:color="auto"/>
            <w:left w:val="none" w:sz="0" w:space="0" w:color="auto"/>
            <w:bottom w:val="none" w:sz="0" w:space="0" w:color="auto"/>
            <w:right w:val="none" w:sz="0" w:space="0" w:color="auto"/>
          </w:divBdr>
        </w:div>
        <w:div w:id="2089769557">
          <w:marLeft w:val="480"/>
          <w:marRight w:val="0"/>
          <w:marTop w:val="0"/>
          <w:marBottom w:val="0"/>
          <w:divBdr>
            <w:top w:val="none" w:sz="0" w:space="0" w:color="auto"/>
            <w:left w:val="none" w:sz="0" w:space="0" w:color="auto"/>
            <w:bottom w:val="none" w:sz="0" w:space="0" w:color="auto"/>
            <w:right w:val="none" w:sz="0" w:space="0" w:color="auto"/>
          </w:divBdr>
        </w:div>
        <w:div w:id="197090940">
          <w:marLeft w:val="480"/>
          <w:marRight w:val="0"/>
          <w:marTop w:val="0"/>
          <w:marBottom w:val="0"/>
          <w:divBdr>
            <w:top w:val="none" w:sz="0" w:space="0" w:color="auto"/>
            <w:left w:val="none" w:sz="0" w:space="0" w:color="auto"/>
            <w:bottom w:val="none" w:sz="0" w:space="0" w:color="auto"/>
            <w:right w:val="none" w:sz="0" w:space="0" w:color="auto"/>
          </w:divBdr>
        </w:div>
        <w:div w:id="1674990822">
          <w:marLeft w:val="480"/>
          <w:marRight w:val="0"/>
          <w:marTop w:val="0"/>
          <w:marBottom w:val="0"/>
          <w:divBdr>
            <w:top w:val="none" w:sz="0" w:space="0" w:color="auto"/>
            <w:left w:val="none" w:sz="0" w:space="0" w:color="auto"/>
            <w:bottom w:val="none" w:sz="0" w:space="0" w:color="auto"/>
            <w:right w:val="none" w:sz="0" w:space="0" w:color="auto"/>
          </w:divBdr>
        </w:div>
      </w:divsChild>
    </w:div>
    <w:div w:id="301931181">
      <w:bodyDiv w:val="1"/>
      <w:marLeft w:val="0"/>
      <w:marRight w:val="0"/>
      <w:marTop w:val="0"/>
      <w:marBottom w:val="0"/>
      <w:divBdr>
        <w:top w:val="none" w:sz="0" w:space="0" w:color="auto"/>
        <w:left w:val="none" w:sz="0" w:space="0" w:color="auto"/>
        <w:bottom w:val="none" w:sz="0" w:space="0" w:color="auto"/>
        <w:right w:val="none" w:sz="0" w:space="0" w:color="auto"/>
      </w:divBdr>
      <w:divsChild>
        <w:div w:id="1349063544">
          <w:marLeft w:val="0"/>
          <w:marRight w:val="0"/>
          <w:marTop w:val="0"/>
          <w:marBottom w:val="0"/>
          <w:divBdr>
            <w:top w:val="single" w:sz="2" w:space="0" w:color="D9D9E3"/>
            <w:left w:val="single" w:sz="2" w:space="0" w:color="D9D9E3"/>
            <w:bottom w:val="single" w:sz="2" w:space="0" w:color="D9D9E3"/>
            <w:right w:val="single" w:sz="2" w:space="0" w:color="D9D9E3"/>
          </w:divBdr>
          <w:divsChild>
            <w:div w:id="842622321">
              <w:marLeft w:val="0"/>
              <w:marRight w:val="0"/>
              <w:marTop w:val="0"/>
              <w:marBottom w:val="0"/>
              <w:divBdr>
                <w:top w:val="single" w:sz="2" w:space="0" w:color="D9D9E3"/>
                <w:left w:val="single" w:sz="2" w:space="0" w:color="D9D9E3"/>
                <w:bottom w:val="single" w:sz="2" w:space="0" w:color="D9D9E3"/>
                <w:right w:val="single" w:sz="2" w:space="0" w:color="D9D9E3"/>
              </w:divBdr>
              <w:divsChild>
                <w:div w:id="1248150964">
                  <w:marLeft w:val="0"/>
                  <w:marRight w:val="0"/>
                  <w:marTop w:val="0"/>
                  <w:marBottom w:val="0"/>
                  <w:divBdr>
                    <w:top w:val="single" w:sz="2" w:space="0" w:color="D9D9E3"/>
                    <w:left w:val="single" w:sz="2" w:space="0" w:color="D9D9E3"/>
                    <w:bottom w:val="single" w:sz="2" w:space="0" w:color="D9D9E3"/>
                    <w:right w:val="single" w:sz="2" w:space="0" w:color="D9D9E3"/>
                  </w:divBdr>
                  <w:divsChild>
                    <w:div w:id="1668745682">
                      <w:marLeft w:val="0"/>
                      <w:marRight w:val="0"/>
                      <w:marTop w:val="0"/>
                      <w:marBottom w:val="0"/>
                      <w:divBdr>
                        <w:top w:val="single" w:sz="2" w:space="0" w:color="D9D9E3"/>
                        <w:left w:val="single" w:sz="2" w:space="0" w:color="D9D9E3"/>
                        <w:bottom w:val="single" w:sz="2" w:space="0" w:color="D9D9E3"/>
                        <w:right w:val="single" w:sz="2" w:space="0" w:color="D9D9E3"/>
                      </w:divBdr>
                      <w:divsChild>
                        <w:div w:id="1481144484">
                          <w:marLeft w:val="0"/>
                          <w:marRight w:val="0"/>
                          <w:marTop w:val="0"/>
                          <w:marBottom w:val="0"/>
                          <w:divBdr>
                            <w:top w:val="single" w:sz="2" w:space="0" w:color="auto"/>
                            <w:left w:val="single" w:sz="2" w:space="0" w:color="auto"/>
                            <w:bottom w:val="single" w:sz="6" w:space="0" w:color="auto"/>
                            <w:right w:val="single" w:sz="2" w:space="0" w:color="auto"/>
                          </w:divBdr>
                          <w:divsChild>
                            <w:div w:id="1665889918">
                              <w:marLeft w:val="0"/>
                              <w:marRight w:val="0"/>
                              <w:marTop w:val="100"/>
                              <w:marBottom w:val="100"/>
                              <w:divBdr>
                                <w:top w:val="single" w:sz="2" w:space="0" w:color="D9D9E3"/>
                                <w:left w:val="single" w:sz="2" w:space="0" w:color="D9D9E3"/>
                                <w:bottom w:val="single" w:sz="2" w:space="0" w:color="D9D9E3"/>
                                <w:right w:val="single" w:sz="2" w:space="0" w:color="D9D9E3"/>
                              </w:divBdr>
                              <w:divsChild>
                                <w:div w:id="2089498757">
                                  <w:marLeft w:val="0"/>
                                  <w:marRight w:val="0"/>
                                  <w:marTop w:val="0"/>
                                  <w:marBottom w:val="0"/>
                                  <w:divBdr>
                                    <w:top w:val="single" w:sz="2" w:space="0" w:color="D9D9E3"/>
                                    <w:left w:val="single" w:sz="2" w:space="0" w:color="D9D9E3"/>
                                    <w:bottom w:val="single" w:sz="2" w:space="0" w:color="D9D9E3"/>
                                    <w:right w:val="single" w:sz="2" w:space="0" w:color="D9D9E3"/>
                                  </w:divBdr>
                                  <w:divsChild>
                                    <w:div w:id="395706418">
                                      <w:marLeft w:val="0"/>
                                      <w:marRight w:val="0"/>
                                      <w:marTop w:val="0"/>
                                      <w:marBottom w:val="0"/>
                                      <w:divBdr>
                                        <w:top w:val="single" w:sz="2" w:space="0" w:color="D9D9E3"/>
                                        <w:left w:val="single" w:sz="2" w:space="0" w:color="D9D9E3"/>
                                        <w:bottom w:val="single" w:sz="2" w:space="0" w:color="D9D9E3"/>
                                        <w:right w:val="single" w:sz="2" w:space="0" w:color="D9D9E3"/>
                                      </w:divBdr>
                                      <w:divsChild>
                                        <w:div w:id="586232489">
                                          <w:marLeft w:val="0"/>
                                          <w:marRight w:val="0"/>
                                          <w:marTop w:val="0"/>
                                          <w:marBottom w:val="0"/>
                                          <w:divBdr>
                                            <w:top w:val="single" w:sz="2" w:space="0" w:color="D9D9E3"/>
                                            <w:left w:val="single" w:sz="2" w:space="0" w:color="D9D9E3"/>
                                            <w:bottom w:val="single" w:sz="2" w:space="0" w:color="D9D9E3"/>
                                            <w:right w:val="single" w:sz="2" w:space="0" w:color="D9D9E3"/>
                                          </w:divBdr>
                                          <w:divsChild>
                                            <w:div w:id="8182291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5689906">
          <w:marLeft w:val="0"/>
          <w:marRight w:val="0"/>
          <w:marTop w:val="0"/>
          <w:marBottom w:val="0"/>
          <w:divBdr>
            <w:top w:val="none" w:sz="0" w:space="0" w:color="auto"/>
            <w:left w:val="none" w:sz="0" w:space="0" w:color="auto"/>
            <w:bottom w:val="none" w:sz="0" w:space="0" w:color="auto"/>
            <w:right w:val="none" w:sz="0" w:space="0" w:color="auto"/>
          </w:divBdr>
        </w:div>
      </w:divsChild>
    </w:div>
    <w:div w:id="318510167">
      <w:bodyDiv w:val="1"/>
      <w:marLeft w:val="0"/>
      <w:marRight w:val="0"/>
      <w:marTop w:val="0"/>
      <w:marBottom w:val="0"/>
      <w:divBdr>
        <w:top w:val="none" w:sz="0" w:space="0" w:color="auto"/>
        <w:left w:val="none" w:sz="0" w:space="0" w:color="auto"/>
        <w:bottom w:val="none" w:sz="0" w:space="0" w:color="auto"/>
        <w:right w:val="none" w:sz="0" w:space="0" w:color="auto"/>
      </w:divBdr>
      <w:divsChild>
        <w:div w:id="465047521">
          <w:marLeft w:val="480"/>
          <w:marRight w:val="0"/>
          <w:marTop w:val="0"/>
          <w:marBottom w:val="0"/>
          <w:divBdr>
            <w:top w:val="none" w:sz="0" w:space="0" w:color="auto"/>
            <w:left w:val="none" w:sz="0" w:space="0" w:color="auto"/>
            <w:bottom w:val="none" w:sz="0" w:space="0" w:color="auto"/>
            <w:right w:val="none" w:sz="0" w:space="0" w:color="auto"/>
          </w:divBdr>
        </w:div>
        <w:div w:id="964893438">
          <w:marLeft w:val="480"/>
          <w:marRight w:val="0"/>
          <w:marTop w:val="0"/>
          <w:marBottom w:val="0"/>
          <w:divBdr>
            <w:top w:val="none" w:sz="0" w:space="0" w:color="auto"/>
            <w:left w:val="none" w:sz="0" w:space="0" w:color="auto"/>
            <w:bottom w:val="none" w:sz="0" w:space="0" w:color="auto"/>
            <w:right w:val="none" w:sz="0" w:space="0" w:color="auto"/>
          </w:divBdr>
        </w:div>
        <w:div w:id="125659513">
          <w:marLeft w:val="480"/>
          <w:marRight w:val="0"/>
          <w:marTop w:val="0"/>
          <w:marBottom w:val="0"/>
          <w:divBdr>
            <w:top w:val="none" w:sz="0" w:space="0" w:color="auto"/>
            <w:left w:val="none" w:sz="0" w:space="0" w:color="auto"/>
            <w:bottom w:val="none" w:sz="0" w:space="0" w:color="auto"/>
            <w:right w:val="none" w:sz="0" w:space="0" w:color="auto"/>
          </w:divBdr>
        </w:div>
        <w:div w:id="1767338150">
          <w:marLeft w:val="480"/>
          <w:marRight w:val="0"/>
          <w:marTop w:val="0"/>
          <w:marBottom w:val="0"/>
          <w:divBdr>
            <w:top w:val="none" w:sz="0" w:space="0" w:color="auto"/>
            <w:left w:val="none" w:sz="0" w:space="0" w:color="auto"/>
            <w:bottom w:val="none" w:sz="0" w:space="0" w:color="auto"/>
            <w:right w:val="none" w:sz="0" w:space="0" w:color="auto"/>
          </w:divBdr>
        </w:div>
        <w:div w:id="1075055617">
          <w:marLeft w:val="480"/>
          <w:marRight w:val="0"/>
          <w:marTop w:val="0"/>
          <w:marBottom w:val="0"/>
          <w:divBdr>
            <w:top w:val="none" w:sz="0" w:space="0" w:color="auto"/>
            <w:left w:val="none" w:sz="0" w:space="0" w:color="auto"/>
            <w:bottom w:val="none" w:sz="0" w:space="0" w:color="auto"/>
            <w:right w:val="none" w:sz="0" w:space="0" w:color="auto"/>
          </w:divBdr>
        </w:div>
        <w:div w:id="2060322250">
          <w:marLeft w:val="480"/>
          <w:marRight w:val="0"/>
          <w:marTop w:val="0"/>
          <w:marBottom w:val="0"/>
          <w:divBdr>
            <w:top w:val="none" w:sz="0" w:space="0" w:color="auto"/>
            <w:left w:val="none" w:sz="0" w:space="0" w:color="auto"/>
            <w:bottom w:val="none" w:sz="0" w:space="0" w:color="auto"/>
            <w:right w:val="none" w:sz="0" w:space="0" w:color="auto"/>
          </w:divBdr>
        </w:div>
        <w:div w:id="797993329">
          <w:marLeft w:val="480"/>
          <w:marRight w:val="0"/>
          <w:marTop w:val="0"/>
          <w:marBottom w:val="0"/>
          <w:divBdr>
            <w:top w:val="none" w:sz="0" w:space="0" w:color="auto"/>
            <w:left w:val="none" w:sz="0" w:space="0" w:color="auto"/>
            <w:bottom w:val="none" w:sz="0" w:space="0" w:color="auto"/>
            <w:right w:val="none" w:sz="0" w:space="0" w:color="auto"/>
          </w:divBdr>
        </w:div>
        <w:div w:id="697854199">
          <w:marLeft w:val="480"/>
          <w:marRight w:val="0"/>
          <w:marTop w:val="0"/>
          <w:marBottom w:val="0"/>
          <w:divBdr>
            <w:top w:val="none" w:sz="0" w:space="0" w:color="auto"/>
            <w:left w:val="none" w:sz="0" w:space="0" w:color="auto"/>
            <w:bottom w:val="none" w:sz="0" w:space="0" w:color="auto"/>
            <w:right w:val="none" w:sz="0" w:space="0" w:color="auto"/>
          </w:divBdr>
        </w:div>
        <w:div w:id="59716472">
          <w:marLeft w:val="480"/>
          <w:marRight w:val="0"/>
          <w:marTop w:val="0"/>
          <w:marBottom w:val="0"/>
          <w:divBdr>
            <w:top w:val="none" w:sz="0" w:space="0" w:color="auto"/>
            <w:left w:val="none" w:sz="0" w:space="0" w:color="auto"/>
            <w:bottom w:val="none" w:sz="0" w:space="0" w:color="auto"/>
            <w:right w:val="none" w:sz="0" w:space="0" w:color="auto"/>
          </w:divBdr>
        </w:div>
        <w:div w:id="548492327">
          <w:marLeft w:val="480"/>
          <w:marRight w:val="0"/>
          <w:marTop w:val="0"/>
          <w:marBottom w:val="0"/>
          <w:divBdr>
            <w:top w:val="none" w:sz="0" w:space="0" w:color="auto"/>
            <w:left w:val="none" w:sz="0" w:space="0" w:color="auto"/>
            <w:bottom w:val="none" w:sz="0" w:space="0" w:color="auto"/>
            <w:right w:val="none" w:sz="0" w:space="0" w:color="auto"/>
          </w:divBdr>
        </w:div>
        <w:div w:id="1994065314">
          <w:marLeft w:val="480"/>
          <w:marRight w:val="0"/>
          <w:marTop w:val="0"/>
          <w:marBottom w:val="0"/>
          <w:divBdr>
            <w:top w:val="none" w:sz="0" w:space="0" w:color="auto"/>
            <w:left w:val="none" w:sz="0" w:space="0" w:color="auto"/>
            <w:bottom w:val="none" w:sz="0" w:space="0" w:color="auto"/>
            <w:right w:val="none" w:sz="0" w:space="0" w:color="auto"/>
          </w:divBdr>
        </w:div>
        <w:div w:id="676931173">
          <w:marLeft w:val="480"/>
          <w:marRight w:val="0"/>
          <w:marTop w:val="0"/>
          <w:marBottom w:val="0"/>
          <w:divBdr>
            <w:top w:val="none" w:sz="0" w:space="0" w:color="auto"/>
            <w:left w:val="none" w:sz="0" w:space="0" w:color="auto"/>
            <w:bottom w:val="none" w:sz="0" w:space="0" w:color="auto"/>
            <w:right w:val="none" w:sz="0" w:space="0" w:color="auto"/>
          </w:divBdr>
        </w:div>
        <w:div w:id="343165168">
          <w:marLeft w:val="480"/>
          <w:marRight w:val="0"/>
          <w:marTop w:val="0"/>
          <w:marBottom w:val="0"/>
          <w:divBdr>
            <w:top w:val="none" w:sz="0" w:space="0" w:color="auto"/>
            <w:left w:val="none" w:sz="0" w:space="0" w:color="auto"/>
            <w:bottom w:val="none" w:sz="0" w:space="0" w:color="auto"/>
            <w:right w:val="none" w:sz="0" w:space="0" w:color="auto"/>
          </w:divBdr>
        </w:div>
        <w:div w:id="1005865753">
          <w:marLeft w:val="480"/>
          <w:marRight w:val="0"/>
          <w:marTop w:val="0"/>
          <w:marBottom w:val="0"/>
          <w:divBdr>
            <w:top w:val="none" w:sz="0" w:space="0" w:color="auto"/>
            <w:left w:val="none" w:sz="0" w:space="0" w:color="auto"/>
            <w:bottom w:val="none" w:sz="0" w:space="0" w:color="auto"/>
            <w:right w:val="none" w:sz="0" w:space="0" w:color="auto"/>
          </w:divBdr>
        </w:div>
        <w:div w:id="565188456">
          <w:marLeft w:val="480"/>
          <w:marRight w:val="0"/>
          <w:marTop w:val="0"/>
          <w:marBottom w:val="0"/>
          <w:divBdr>
            <w:top w:val="none" w:sz="0" w:space="0" w:color="auto"/>
            <w:left w:val="none" w:sz="0" w:space="0" w:color="auto"/>
            <w:bottom w:val="none" w:sz="0" w:space="0" w:color="auto"/>
            <w:right w:val="none" w:sz="0" w:space="0" w:color="auto"/>
          </w:divBdr>
        </w:div>
        <w:div w:id="2036804370">
          <w:marLeft w:val="480"/>
          <w:marRight w:val="0"/>
          <w:marTop w:val="0"/>
          <w:marBottom w:val="0"/>
          <w:divBdr>
            <w:top w:val="none" w:sz="0" w:space="0" w:color="auto"/>
            <w:left w:val="none" w:sz="0" w:space="0" w:color="auto"/>
            <w:bottom w:val="none" w:sz="0" w:space="0" w:color="auto"/>
            <w:right w:val="none" w:sz="0" w:space="0" w:color="auto"/>
          </w:divBdr>
        </w:div>
        <w:div w:id="1755584379">
          <w:marLeft w:val="480"/>
          <w:marRight w:val="0"/>
          <w:marTop w:val="0"/>
          <w:marBottom w:val="0"/>
          <w:divBdr>
            <w:top w:val="none" w:sz="0" w:space="0" w:color="auto"/>
            <w:left w:val="none" w:sz="0" w:space="0" w:color="auto"/>
            <w:bottom w:val="none" w:sz="0" w:space="0" w:color="auto"/>
            <w:right w:val="none" w:sz="0" w:space="0" w:color="auto"/>
          </w:divBdr>
        </w:div>
        <w:div w:id="1442988976">
          <w:marLeft w:val="480"/>
          <w:marRight w:val="0"/>
          <w:marTop w:val="0"/>
          <w:marBottom w:val="0"/>
          <w:divBdr>
            <w:top w:val="none" w:sz="0" w:space="0" w:color="auto"/>
            <w:left w:val="none" w:sz="0" w:space="0" w:color="auto"/>
            <w:bottom w:val="none" w:sz="0" w:space="0" w:color="auto"/>
            <w:right w:val="none" w:sz="0" w:space="0" w:color="auto"/>
          </w:divBdr>
        </w:div>
        <w:div w:id="1709798863">
          <w:marLeft w:val="480"/>
          <w:marRight w:val="0"/>
          <w:marTop w:val="0"/>
          <w:marBottom w:val="0"/>
          <w:divBdr>
            <w:top w:val="none" w:sz="0" w:space="0" w:color="auto"/>
            <w:left w:val="none" w:sz="0" w:space="0" w:color="auto"/>
            <w:bottom w:val="none" w:sz="0" w:space="0" w:color="auto"/>
            <w:right w:val="none" w:sz="0" w:space="0" w:color="auto"/>
          </w:divBdr>
        </w:div>
        <w:div w:id="684749987">
          <w:marLeft w:val="480"/>
          <w:marRight w:val="0"/>
          <w:marTop w:val="0"/>
          <w:marBottom w:val="0"/>
          <w:divBdr>
            <w:top w:val="none" w:sz="0" w:space="0" w:color="auto"/>
            <w:left w:val="none" w:sz="0" w:space="0" w:color="auto"/>
            <w:bottom w:val="none" w:sz="0" w:space="0" w:color="auto"/>
            <w:right w:val="none" w:sz="0" w:space="0" w:color="auto"/>
          </w:divBdr>
        </w:div>
        <w:div w:id="823395919">
          <w:marLeft w:val="480"/>
          <w:marRight w:val="0"/>
          <w:marTop w:val="0"/>
          <w:marBottom w:val="0"/>
          <w:divBdr>
            <w:top w:val="none" w:sz="0" w:space="0" w:color="auto"/>
            <w:left w:val="none" w:sz="0" w:space="0" w:color="auto"/>
            <w:bottom w:val="none" w:sz="0" w:space="0" w:color="auto"/>
            <w:right w:val="none" w:sz="0" w:space="0" w:color="auto"/>
          </w:divBdr>
        </w:div>
      </w:divsChild>
    </w:div>
    <w:div w:id="320281867">
      <w:bodyDiv w:val="1"/>
      <w:marLeft w:val="0"/>
      <w:marRight w:val="0"/>
      <w:marTop w:val="0"/>
      <w:marBottom w:val="0"/>
      <w:divBdr>
        <w:top w:val="none" w:sz="0" w:space="0" w:color="auto"/>
        <w:left w:val="none" w:sz="0" w:space="0" w:color="auto"/>
        <w:bottom w:val="none" w:sz="0" w:space="0" w:color="auto"/>
        <w:right w:val="none" w:sz="0" w:space="0" w:color="auto"/>
      </w:divBdr>
      <w:divsChild>
        <w:div w:id="729422776">
          <w:marLeft w:val="480"/>
          <w:marRight w:val="0"/>
          <w:marTop w:val="0"/>
          <w:marBottom w:val="0"/>
          <w:divBdr>
            <w:top w:val="none" w:sz="0" w:space="0" w:color="auto"/>
            <w:left w:val="none" w:sz="0" w:space="0" w:color="auto"/>
            <w:bottom w:val="none" w:sz="0" w:space="0" w:color="auto"/>
            <w:right w:val="none" w:sz="0" w:space="0" w:color="auto"/>
          </w:divBdr>
        </w:div>
        <w:div w:id="1748721231">
          <w:marLeft w:val="480"/>
          <w:marRight w:val="0"/>
          <w:marTop w:val="0"/>
          <w:marBottom w:val="0"/>
          <w:divBdr>
            <w:top w:val="none" w:sz="0" w:space="0" w:color="auto"/>
            <w:left w:val="none" w:sz="0" w:space="0" w:color="auto"/>
            <w:bottom w:val="none" w:sz="0" w:space="0" w:color="auto"/>
            <w:right w:val="none" w:sz="0" w:space="0" w:color="auto"/>
          </w:divBdr>
        </w:div>
        <w:div w:id="408964403">
          <w:marLeft w:val="480"/>
          <w:marRight w:val="0"/>
          <w:marTop w:val="0"/>
          <w:marBottom w:val="0"/>
          <w:divBdr>
            <w:top w:val="none" w:sz="0" w:space="0" w:color="auto"/>
            <w:left w:val="none" w:sz="0" w:space="0" w:color="auto"/>
            <w:bottom w:val="none" w:sz="0" w:space="0" w:color="auto"/>
            <w:right w:val="none" w:sz="0" w:space="0" w:color="auto"/>
          </w:divBdr>
        </w:div>
        <w:div w:id="728187009">
          <w:marLeft w:val="480"/>
          <w:marRight w:val="0"/>
          <w:marTop w:val="0"/>
          <w:marBottom w:val="0"/>
          <w:divBdr>
            <w:top w:val="none" w:sz="0" w:space="0" w:color="auto"/>
            <w:left w:val="none" w:sz="0" w:space="0" w:color="auto"/>
            <w:bottom w:val="none" w:sz="0" w:space="0" w:color="auto"/>
            <w:right w:val="none" w:sz="0" w:space="0" w:color="auto"/>
          </w:divBdr>
        </w:div>
        <w:div w:id="1034623698">
          <w:marLeft w:val="480"/>
          <w:marRight w:val="0"/>
          <w:marTop w:val="0"/>
          <w:marBottom w:val="0"/>
          <w:divBdr>
            <w:top w:val="none" w:sz="0" w:space="0" w:color="auto"/>
            <w:left w:val="none" w:sz="0" w:space="0" w:color="auto"/>
            <w:bottom w:val="none" w:sz="0" w:space="0" w:color="auto"/>
            <w:right w:val="none" w:sz="0" w:space="0" w:color="auto"/>
          </w:divBdr>
        </w:div>
        <w:div w:id="2027637896">
          <w:marLeft w:val="480"/>
          <w:marRight w:val="0"/>
          <w:marTop w:val="0"/>
          <w:marBottom w:val="0"/>
          <w:divBdr>
            <w:top w:val="none" w:sz="0" w:space="0" w:color="auto"/>
            <w:left w:val="none" w:sz="0" w:space="0" w:color="auto"/>
            <w:bottom w:val="none" w:sz="0" w:space="0" w:color="auto"/>
            <w:right w:val="none" w:sz="0" w:space="0" w:color="auto"/>
          </w:divBdr>
        </w:div>
        <w:div w:id="512032831">
          <w:marLeft w:val="480"/>
          <w:marRight w:val="0"/>
          <w:marTop w:val="0"/>
          <w:marBottom w:val="0"/>
          <w:divBdr>
            <w:top w:val="none" w:sz="0" w:space="0" w:color="auto"/>
            <w:left w:val="none" w:sz="0" w:space="0" w:color="auto"/>
            <w:bottom w:val="none" w:sz="0" w:space="0" w:color="auto"/>
            <w:right w:val="none" w:sz="0" w:space="0" w:color="auto"/>
          </w:divBdr>
        </w:div>
        <w:div w:id="1774133908">
          <w:marLeft w:val="480"/>
          <w:marRight w:val="0"/>
          <w:marTop w:val="0"/>
          <w:marBottom w:val="0"/>
          <w:divBdr>
            <w:top w:val="none" w:sz="0" w:space="0" w:color="auto"/>
            <w:left w:val="none" w:sz="0" w:space="0" w:color="auto"/>
            <w:bottom w:val="none" w:sz="0" w:space="0" w:color="auto"/>
            <w:right w:val="none" w:sz="0" w:space="0" w:color="auto"/>
          </w:divBdr>
        </w:div>
        <w:div w:id="570697806">
          <w:marLeft w:val="480"/>
          <w:marRight w:val="0"/>
          <w:marTop w:val="0"/>
          <w:marBottom w:val="0"/>
          <w:divBdr>
            <w:top w:val="none" w:sz="0" w:space="0" w:color="auto"/>
            <w:left w:val="none" w:sz="0" w:space="0" w:color="auto"/>
            <w:bottom w:val="none" w:sz="0" w:space="0" w:color="auto"/>
            <w:right w:val="none" w:sz="0" w:space="0" w:color="auto"/>
          </w:divBdr>
        </w:div>
        <w:div w:id="1258097184">
          <w:marLeft w:val="480"/>
          <w:marRight w:val="0"/>
          <w:marTop w:val="0"/>
          <w:marBottom w:val="0"/>
          <w:divBdr>
            <w:top w:val="none" w:sz="0" w:space="0" w:color="auto"/>
            <w:left w:val="none" w:sz="0" w:space="0" w:color="auto"/>
            <w:bottom w:val="none" w:sz="0" w:space="0" w:color="auto"/>
            <w:right w:val="none" w:sz="0" w:space="0" w:color="auto"/>
          </w:divBdr>
        </w:div>
        <w:div w:id="1759329083">
          <w:marLeft w:val="480"/>
          <w:marRight w:val="0"/>
          <w:marTop w:val="0"/>
          <w:marBottom w:val="0"/>
          <w:divBdr>
            <w:top w:val="none" w:sz="0" w:space="0" w:color="auto"/>
            <w:left w:val="none" w:sz="0" w:space="0" w:color="auto"/>
            <w:bottom w:val="none" w:sz="0" w:space="0" w:color="auto"/>
            <w:right w:val="none" w:sz="0" w:space="0" w:color="auto"/>
          </w:divBdr>
        </w:div>
        <w:div w:id="1322734426">
          <w:marLeft w:val="480"/>
          <w:marRight w:val="0"/>
          <w:marTop w:val="0"/>
          <w:marBottom w:val="0"/>
          <w:divBdr>
            <w:top w:val="none" w:sz="0" w:space="0" w:color="auto"/>
            <w:left w:val="none" w:sz="0" w:space="0" w:color="auto"/>
            <w:bottom w:val="none" w:sz="0" w:space="0" w:color="auto"/>
            <w:right w:val="none" w:sz="0" w:space="0" w:color="auto"/>
          </w:divBdr>
        </w:div>
        <w:div w:id="1464546257">
          <w:marLeft w:val="480"/>
          <w:marRight w:val="0"/>
          <w:marTop w:val="0"/>
          <w:marBottom w:val="0"/>
          <w:divBdr>
            <w:top w:val="none" w:sz="0" w:space="0" w:color="auto"/>
            <w:left w:val="none" w:sz="0" w:space="0" w:color="auto"/>
            <w:bottom w:val="none" w:sz="0" w:space="0" w:color="auto"/>
            <w:right w:val="none" w:sz="0" w:space="0" w:color="auto"/>
          </w:divBdr>
        </w:div>
        <w:div w:id="1981420375">
          <w:marLeft w:val="480"/>
          <w:marRight w:val="0"/>
          <w:marTop w:val="0"/>
          <w:marBottom w:val="0"/>
          <w:divBdr>
            <w:top w:val="none" w:sz="0" w:space="0" w:color="auto"/>
            <w:left w:val="none" w:sz="0" w:space="0" w:color="auto"/>
            <w:bottom w:val="none" w:sz="0" w:space="0" w:color="auto"/>
            <w:right w:val="none" w:sz="0" w:space="0" w:color="auto"/>
          </w:divBdr>
        </w:div>
        <w:div w:id="2049521844">
          <w:marLeft w:val="480"/>
          <w:marRight w:val="0"/>
          <w:marTop w:val="0"/>
          <w:marBottom w:val="0"/>
          <w:divBdr>
            <w:top w:val="none" w:sz="0" w:space="0" w:color="auto"/>
            <w:left w:val="none" w:sz="0" w:space="0" w:color="auto"/>
            <w:bottom w:val="none" w:sz="0" w:space="0" w:color="auto"/>
            <w:right w:val="none" w:sz="0" w:space="0" w:color="auto"/>
          </w:divBdr>
        </w:div>
        <w:div w:id="1563254722">
          <w:marLeft w:val="480"/>
          <w:marRight w:val="0"/>
          <w:marTop w:val="0"/>
          <w:marBottom w:val="0"/>
          <w:divBdr>
            <w:top w:val="none" w:sz="0" w:space="0" w:color="auto"/>
            <w:left w:val="none" w:sz="0" w:space="0" w:color="auto"/>
            <w:bottom w:val="none" w:sz="0" w:space="0" w:color="auto"/>
            <w:right w:val="none" w:sz="0" w:space="0" w:color="auto"/>
          </w:divBdr>
        </w:div>
        <w:div w:id="1162889835">
          <w:marLeft w:val="480"/>
          <w:marRight w:val="0"/>
          <w:marTop w:val="0"/>
          <w:marBottom w:val="0"/>
          <w:divBdr>
            <w:top w:val="none" w:sz="0" w:space="0" w:color="auto"/>
            <w:left w:val="none" w:sz="0" w:space="0" w:color="auto"/>
            <w:bottom w:val="none" w:sz="0" w:space="0" w:color="auto"/>
            <w:right w:val="none" w:sz="0" w:space="0" w:color="auto"/>
          </w:divBdr>
        </w:div>
      </w:divsChild>
    </w:div>
    <w:div w:id="328483748">
      <w:bodyDiv w:val="1"/>
      <w:marLeft w:val="0"/>
      <w:marRight w:val="0"/>
      <w:marTop w:val="0"/>
      <w:marBottom w:val="0"/>
      <w:divBdr>
        <w:top w:val="none" w:sz="0" w:space="0" w:color="auto"/>
        <w:left w:val="none" w:sz="0" w:space="0" w:color="auto"/>
        <w:bottom w:val="none" w:sz="0" w:space="0" w:color="auto"/>
        <w:right w:val="none" w:sz="0" w:space="0" w:color="auto"/>
      </w:divBdr>
    </w:div>
    <w:div w:id="330179036">
      <w:bodyDiv w:val="1"/>
      <w:marLeft w:val="0"/>
      <w:marRight w:val="0"/>
      <w:marTop w:val="0"/>
      <w:marBottom w:val="0"/>
      <w:divBdr>
        <w:top w:val="none" w:sz="0" w:space="0" w:color="auto"/>
        <w:left w:val="none" w:sz="0" w:space="0" w:color="auto"/>
        <w:bottom w:val="none" w:sz="0" w:space="0" w:color="auto"/>
        <w:right w:val="none" w:sz="0" w:space="0" w:color="auto"/>
      </w:divBdr>
    </w:div>
    <w:div w:id="350572914">
      <w:bodyDiv w:val="1"/>
      <w:marLeft w:val="0"/>
      <w:marRight w:val="0"/>
      <w:marTop w:val="0"/>
      <w:marBottom w:val="0"/>
      <w:divBdr>
        <w:top w:val="none" w:sz="0" w:space="0" w:color="auto"/>
        <w:left w:val="none" w:sz="0" w:space="0" w:color="auto"/>
        <w:bottom w:val="none" w:sz="0" w:space="0" w:color="auto"/>
        <w:right w:val="none" w:sz="0" w:space="0" w:color="auto"/>
      </w:divBdr>
    </w:div>
    <w:div w:id="351880330">
      <w:bodyDiv w:val="1"/>
      <w:marLeft w:val="0"/>
      <w:marRight w:val="0"/>
      <w:marTop w:val="0"/>
      <w:marBottom w:val="0"/>
      <w:divBdr>
        <w:top w:val="none" w:sz="0" w:space="0" w:color="auto"/>
        <w:left w:val="none" w:sz="0" w:space="0" w:color="auto"/>
        <w:bottom w:val="none" w:sz="0" w:space="0" w:color="auto"/>
        <w:right w:val="none" w:sz="0" w:space="0" w:color="auto"/>
      </w:divBdr>
      <w:divsChild>
        <w:div w:id="1718508869">
          <w:marLeft w:val="480"/>
          <w:marRight w:val="0"/>
          <w:marTop w:val="0"/>
          <w:marBottom w:val="0"/>
          <w:divBdr>
            <w:top w:val="none" w:sz="0" w:space="0" w:color="auto"/>
            <w:left w:val="none" w:sz="0" w:space="0" w:color="auto"/>
            <w:bottom w:val="none" w:sz="0" w:space="0" w:color="auto"/>
            <w:right w:val="none" w:sz="0" w:space="0" w:color="auto"/>
          </w:divBdr>
        </w:div>
        <w:div w:id="1391419722">
          <w:marLeft w:val="480"/>
          <w:marRight w:val="0"/>
          <w:marTop w:val="0"/>
          <w:marBottom w:val="0"/>
          <w:divBdr>
            <w:top w:val="none" w:sz="0" w:space="0" w:color="auto"/>
            <w:left w:val="none" w:sz="0" w:space="0" w:color="auto"/>
            <w:bottom w:val="none" w:sz="0" w:space="0" w:color="auto"/>
            <w:right w:val="none" w:sz="0" w:space="0" w:color="auto"/>
          </w:divBdr>
        </w:div>
        <w:div w:id="1710645313">
          <w:marLeft w:val="480"/>
          <w:marRight w:val="0"/>
          <w:marTop w:val="0"/>
          <w:marBottom w:val="0"/>
          <w:divBdr>
            <w:top w:val="none" w:sz="0" w:space="0" w:color="auto"/>
            <w:left w:val="none" w:sz="0" w:space="0" w:color="auto"/>
            <w:bottom w:val="none" w:sz="0" w:space="0" w:color="auto"/>
            <w:right w:val="none" w:sz="0" w:space="0" w:color="auto"/>
          </w:divBdr>
        </w:div>
        <w:div w:id="955138584">
          <w:marLeft w:val="480"/>
          <w:marRight w:val="0"/>
          <w:marTop w:val="0"/>
          <w:marBottom w:val="0"/>
          <w:divBdr>
            <w:top w:val="none" w:sz="0" w:space="0" w:color="auto"/>
            <w:left w:val="none" w:sz="0" w:space="0" w:color="auto"/>
            <w:bottom w:val="none" w:sz="0" w:space="0" w:color="auto"/>
            <w:right w:val="none" w:sz="0" w:space="0" w:color="auto"/>
          </w:divBdr>
        </w:div>
        <w:div w:id="510029778">
          <w:marLeft w:val="480"/>
          <w:marRight w:val="0"/>
          <w:marTop w:val="0"/>
          <w:marBottom w:val="0"/>
          <w:divBdr>
            <w:top w:val="none" w:sz="0" w:space="0" w:color="auto"/>
            <w:left w:val="none" w:sz="0" w:space="0" w:color="auto"/>
            <w:bottom w:val="none" w:sz="0" w:space="0" w:color="auto"/>
            <w:right w:val="none" w:sz="0" w:space="0" w:color="auto"/>
          </w:divBdr>
        </w:div>
        <w:div w:id="2011372607">
          <w:marLeft w:val="480"/>
          <w:marRight w:val="0"/>
          <w:marTop w:val="0"/>
          <w:marBottom w:val="0"/>
          <w:divBdr>
            <w:top w:val="none" w:sz="0" w:space="0" w:color="auto"/>
            <w:left w:val="none" w:sz="0" w:space="0" w:color="auto"/>
            <w:bottom w:val="none" w:sz="0" w:space="0" w:color="auto"/>
            <w:right w:val="none" w:sz="0" w:space="0" w:color="auto"/>
          </w:divBdr>
        </w:div>
        <w:div w:id="928738200">
          <w:marLeft w:val="480"/>
          <w:marRight w:val="0"/>
          <w:marTop w:val="0"/>
          <w:marBottom w:val="0"/>
          <w:divBdr>
            <w:top w:val="none" w:sz="0" w:space="0" w:color="auto"/>
            <w:left w:val="none" w:sz="0" w:space="0" w:color="auto"/>
            <w:bottom w:val="none" w:sz="0" w:space="0" w:color="auto"/>
            <w:right w:val="none" w:sz="0" w:space="0" w:color="auto"/>
          </w:divBdr>
        </w:div>
        <w:div w:id="1104571953">
          <w:marLeft w:val="480"/>
          <w:marRight w:val="0"/>
          <w:marTop w:val="0"/>
          <w:marBottom w:val="0"/>
          <w:divBdr>
            <w:top w:val="none" w:sz="0" w:space="0" w:color="auto"/>
            <w:left w:val="none" w:sz="0" w:space="0" w:color="auto"/>
            <w:bottom w:val="none" w:sz="0" w:space="0" w:color="auto"/>
            <w:right w:val="none" w:sz="0" w:space="0" w:color="auto"/>
          </w:divBdr>
        </w:div>
        <w:div w:id="1730885015">
          <w:marLeft w:val="480"/>
          <w:marRight w:val="0"/>
          <w:marTop w:val="0"/>
          <w:marBottom w:val="0"/>
          <w:divBdr>
            <w:top w:val="none" w:sz="0" w:space="0" w:color="auto"/>
            <w:left w:val="none" w:sz="0" w:space="0" w:color="auto"/>
            <w:bottom w:val="none" w:sz="0" w:space="0" w:color="auto"/>
            <w:right w:val="none" w:sz="0" w:space="0" w:color="auto"/>
          </w:divBdr>
        </w:div>
        <w:div w:id="16390323">
          <w:marLeft w:val="480"/>
          <w:marRight w:val="0"/>
          <w:marTop w:val="0"/>
          <w:marBottom w:val="0"/>
          <w:divBdr>
            <w:top w:val="none" w:sz="0" w:space="0" w:color="auto"/>
            <w:left w:val="none" w:sz="0" w:space="0" w:color="auto"/>
            <w:bottom w:val="none" w:sz="0" w:space="0" w:color="auto"/>
            <w:right w:val="none" w:sz="0" w:space="0" w:color="auto"/>
          </w:divBdr>
        </w:div>
        <w:div w:id="602497026">
          <w:marLeft w:val="480"/>
          <w:marRight w:val="0"/>
          <w:marTop w:val="0"/>
          <w:marBottom w:val="0"/>
          <w:divBdr>
            <w:top w:val="none" w:sz="0" w:space="0" w:color="auto"/>
            <w:left w:val="none" w:sz="0" w:space="0" w:color="auto"/>
            <w:bottom w:val="none" w:sz="0" w:space="0" w:color="auto"/>
            <w:right w:val="none" w:sz="0" w:space="0" w:color="auto"/>
          </w:divBdr>
        </w:div>
        <w:div w:id="1121460127">
          <w:marLeft w:val="480"/>
          <w:marRight w:val="0"/>
          <w:marTop w:val="0"/>
          <w:marBottom w:val="0"/>
          <w:divBdr>
            <w:top w:val="none" w:sz="0" w:space="0" w:color="auto"/>
            <w:left w:val="none" w:sz="0" w:space="0" w:color="auto"/>
            <w:bottom w:val="none" w:sz="0" w:space="0" w:color="auto"/>
            <w:right w:val="none" w:sz="0" w:space="0" w:color="auto"/>
          </w:divBdr>
        </w:div>
      </w:divsChild>
    </w:div>
    <w:div w:id="354887658">
      <w:bodyDiv w:val="1"/>
      <w:marLeft w:val="0"/>
      <w:marRight w:val="0"/>
      <w:marTop w:val="0"/>
      <w:marBottom w:val="0"/>
      <w:divBdr>
        <w:top w:val="none" w:sz="0" w:space="0" w:color="auto"/>
        <w:left w:val="none" w:sz="0" w:space="0" w:color="auto"/>
        <w:bottom w:val="none" w:sz="0" w:space="0" w:color="auto"/>
        <w:right w:val="none" w:sz="0" w:space="0" w:color="auto"/>
      </w:divBdr>
      <w:divsChild>
        <w:div w:id="449084195">
          <w:marLeft w:val="0"/>
          <w:marRight w:val="0"/>
          <w:marTop w:val="0"/>
          <w:marBottom w:val="0"/>
          <w:divBdr>
            <w:top w:val="single" w:sz="2" w:space="0" w:color="auto"/>
            <w:left w:val="single" w:sz="2" w:space="0" w:color="auto"/>
            <w:bottom w:val="single" w:sz="6" w:space="0" w:color="auto"/>
            <w:right w:val="single" w:sz="2" w:space="0" w:color="auto"/>
          </w:divBdr>
          <w:divsChild>
            <w:div w:id="466164185">
              <w:marLeft w:val="0"/>
              <w:marRight w:val="0"/>
              <w:marTop w:val="100"/>
              <w:marBottom w:val="100"/>
              <w:divBdr>
                <w:top w:val="single" w:sz="2" w:space="0" w:color="D9D9E3"/>
                <w:left w:val="single" w:sz="2" w:space="0" w:color="D9D9E3"/>
                <w:bottom w:val="single" w:sz="2" w:space="0" w:color="D9D9E3"/>
                <w:right w:val="single" w:sz="2" w:space="0" w:color="D9D9E3"/>
              </w:divBdr>
              <w:divsChild>
                <w:div w:id="858737620">
                  <w:marLeft w:val="0"/>
                  <w:marRight w:val="0"/>
                  <w:marTop w:val="0"/>
                  <w:marBottom w:val="0"/>
                  <w:divBdr>
                    <w:top w:val="single" w:sz="2" w:space="0" w:color="D9D9E3"/>
                    <w:left w:val="single" w:sz="2" w:space="0" w:color="D9D9E3"/>
                    <w:bottom w:val="single" w:sz="2" w:space="0" w:color="D9D9E3"/>
                    <w:right w:val="single" w:sz="2" w:space="0" w:color="D9D9E3"/>
                  </w:divBdr>
                  <w:divsChild>
                    <w:div w:id="743797022">
                      <w:marLeft w:val="0"/>
                      <w:marRight w:val="0"/>
                      <w:marTop w:val="0"/>
                      <w:marBottom w:val="0"/>
                      <w:divBdr>
                        <w:top w:val="single" w:sz="2" w:space="0" w:color="D9D9E3"/>
                        <w:left w:val="single" w:sz="2" w:space="0" w:color="D9D9E3"/>
                        <w:bottom w:val="single" w:sz="2" w:space="0" w:color="D9D9E3"/>
                        <w:right w:val="single" w:sz="2" w:space="0" w:color="D9D9E3"/>
                      </w:divBdr>
                      <w:divsChild>
                        <w:div w:id="695160281">
                          <w:marLeft w:val="0"/>
                          <w:marRight w:val="0"/>
                          <w:marTop w:val="0"/>
                          <w:marBottom w:val="0"/>
                          <w:divBdr>
                            <w:top w:val="single" w:sz="2" w:space="0" w:color="D9D9E3"/>
                            <w:left w:val="single" w:sz="2" w:space="0" w:color="D9D9E3"/>
                            <w:bottom w:val="single" w:sz="2" w:space="0" w:color="D9D9E3"/>
                            <w:right w:val="single" w:sz="2" w:space="0" w:color="D9D9E3"/>
                          </w:divBdr>
                          <w:divsChild>
                            <w:div w:id="1522551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57701024">
      <w:bodyDiv w:val="1"/>
      <w:marLeft w:val="0"/>
      <w:marRight w:val="0"/>
      <w:marTop w:val="0"/>
      <w:marBottom w:val="0"/>
      <w:divBdr>
        <w:top w:val="none" w:sz="0" w:space="0" w:color="auto"/>
        <w:left w:val="none" w:sz="0" w:space="0" w:color="auto"/>
        <w:bottom w:val="none" w:sz="0" w:space="0" w:color="auto"/>
        <w:right w:val="none" w:sz="0" w:space="0" w:color="auto"/>
      </w:divBdr>
    </w:div>
    <w:div w:id="358747357">
      <w:bodyDiv w:val="1"/>
      <w:marLeft w:val="0"/>
      <w:marRight w:val="0"/>
      <w:marTop w:val="0"/>
      <w:marBottom w:val="0"/>
      <w:divBdr>
        <w:top w:val="none" w:sz="0" w:space="0" w:color="auto"/>
        <w:left w:val="none" w:sz="0" w:space="0" w:color="auto"/>
        <w:bottom w:val="none" w:sz="0" w:space="0" w:color="auto"/>
        <w:right w:val="none" w:sz="0" w:space="0" w:color="auto"/>
      </w:divBdr>
    </w:div>
    <w:div w:id="383993034">
      <w:bodyDiv w:val="1"/>
      <w:marLeft w:val="0"/>
      <w:marRight w:val="0"/>
      <w:marTop w:val="0"/>
      <w:marBottom w:val="0"/>
      <w:divBdr>
        <w:top w:val="none" w:sz="0" w:space="0" w:color="auto"/>
        <w:left w:val="none" w:sz="0" w:space="0" w:color="auto"/>
        <w:bottom w:val="none" w:sz="0" w:space="0" w:color="auto"/>
        <w:right w:val="none" w:sz="0" w:space="0" w:color="auto"/>
      </w:divBdr>
    </w:div>
    <w:div w:id="386881528">
      <w:bodyDiv w:val="1"/>
      <w:marLeft w:val="0"/>
      <w:marRight w:val="0"/>
      <w:marTop w:val="0"/>
      <w:marBottom w:val="0"/>
      <w:divBdr>
        <w:top w:val="none" w:sz="0" w:space="0" w:color="auto"/>
        <w:left w:val="none" w:sz="0" w:space="0" w:color="auto"/>
        <w:bottom w:val="none" w:sz="0" w:space="0" w:color="auto"/>
        <w:right w:val="none" w:sz="0" w:space="0" w:color="auto"/>
      </w:divBdr>
    </w:div>
    <w:div w:id="387732250">
      <w:bodyDiv w:val="1"/>
      <w:marLeft w:val="0"/>
      <w:marRight w:val="0"/>
      <w:marTop w:val="0"/>
      <w:marBottom w:val="0"/>
      <w:divBdr>
        <w:top w:val="none" w:sz="0" w:space="0" w:color="auto"/>
        <w:left w:val="none" w:sz="0" w:space="0" w:color="auto"/>
        <w:bottom w:val="none" w:sz="0" w:space="0" w:color="auto"/>
        <w:right w:val="none" w:sz="0" w:space="0" w:color="auto"/>
      </w:divBdr>
      <w:divsChild>
        <w:div w:id="184753693">
          <w:marLeft w:val="480"/>
          <w:marRight w:val="0"/>
          <w:marTop w:val="0"/>
          <w:marBottom w:val="0"/>
          <w:divBdr>
            <w:top w:val="none" w:sz="0" w:space="0" w:color="auto"/>
            <w:left w:val="none" w:sz="0" w:space="0" w:color="auto"/>
            <w:bottom w:val="none" w:sz="0" w:space="0" w:color="auto"/>
            <w:right w:val="none" w:sz="0" w:space="0" w:color="auto"/>
          </w:divBdr>
        </w:div>
        <w:div w:id="1389570256">
          <w:marLeft w:val="480"/>
          <w:marRight w:val="0"/>
          <w:marTop w:val="0"/>
          <w:marBottom w:val="0"/>
          <w:divBdr>
            <w:top w:val="none" w:sz="0" w:space="0" w:color="auto"/>
            <w:left w:val="none" w:sz="0" w:space="0" w:color="auto"/>
            <w:bottom w:val="none" w:sz="0" w:space="0" w:color="auto"/>
            <w:right w:val="none" w:sz="0" w:space="0" w:color="auto"/>
          </w:divBdr>
        </w:div>
        <w:div w:id="1168404970">
          <w:marLeft w:val="480"/>
          <w:marRight w:val="0"/>
          <w:marTop w:val="0"/>
          <w:marBottom w:val="0"/>
          <w:divBdr>
            <w:top w:val="none" w:sz="0" w:space="0" w:color="auto"/>
            <w:left w:val="none" w:sz="0" w:space="0" w:color="auto"/>
            <w:bottom w:val="none" w:sz="0" w:space="0" w:color="auto"/>
            <w:right w:val="none" w:sz="0" w:space="0" w:color="auto"/>
          </w:divBdr>
        </w:div>
        <w:div w:id="1495685315">
          <w:marLeft w:val="480"/>
          <w:marRight w:val="0"/>
          <w:marTop w:val="0"/>
          <w:marBottom w:val="0"/>
          <w:divBdr>
            <w:top w:val="none" w:sz="0" w:space="0" w:color="auto"/>
            <w:left w:val="none" w:sz="0" w:space="0" w:color="auto"/>
            <w:bottom w:val="none" w:sz="0" w:space="0" w:color="auto"/>
            <w:right w:val="none" w:sz="0" w:space="0" w:color="auto"/>
          </w:divBdr>
        </w:div>
        <w:div w:id="1090854574">
          <w:marLeft w:val="480"/>
          <w:marRight w:val="0"/>
          <w:marTop w:val="0"/>
          <w:marBottom w:val="0"/>
          <w:divBdr>
            <w:top w:val="none" w:sz="0" w:space="0" w:color="auto"/>
            <w:left w:val="none" w:sz="0" w:space="0" w:color="auto"/>
            <w:bottom w:val="none" w:sz="0" w:space="0" w:color="auto"/>
            <w:right w:val="none" w:sz="0" w:space="0" w:color="auto"/>
          </w:divBdr>
        </w:div>
        <w:div w:id="2124838138">
          <w:marLeft w:val="480"/>
          <w:marRight w:val="0"/>
          <w:marTop w:val="0"/>
          <w:marBottom w:val="0"/>
          <w:divBdr>
            <w:top w:val="none" w:sz="0" w:space="0" w:color="auto"/>
            <w:left w:val="none" w:sz="0" w:space="0" w:color="auto"/>
            <w:bottom w:val="none" w:sz="0" w:space="0" w:color="auto"/>
            <w:right w:val="none" w:sz="0" w:space="0" w:color="auto"/>
          </w:divBdr>
        </w:div>
        <w:div w:id="966475959">
          <w:marLeft w:val="480"/>
          <w:marRight w:val="0"/>
          <w:marTop w:val="0"/>
          <w:marBottom w:val="0"/>
          <w:divBdr>
            <w:top w:val="none" w:sz="0" w:space="0" w:color="auto"/>
            <w:left w:val="none" w:sz="0" w:space="0" w:color="auto"/>
            <w:bottom w:val="none" w:sz="0" w:space="0" w:color="auto"/>
            <w:right w:val="none" w:sz="0" w:space="0" w:color="auto"/>
          </w:divBdr>
        </w:div>
        <w:div w:id="953055791">
          <w:marLeft w:val="480"/>
          <w:marRight w:val="0"/>
          <w:marTop w:val="0"/>
          <w:marBottom w:val="0"/>
          <w:divBdr>
            <w:top w:val="none" w:sz="0" w:space="0" w:color="auto"/>
            <w:left w:val="none" w:sz="0" w:space="0" w:color="auto"/>
            <w:bottom w:val="none" w:sz="0" w:space="0" w:color="auto"/>
            <w:right w:val="none" w:sz="0" w:space="0" w:color="auto"/>
          </w:divBdr>
        </w:div>
        <w:div w:id="142814857">
          <w:marLeft w:val="480"/>
          <w:marRight w:val="0"/>
          <w:marTop w:val="0"/>
          <w:marBottom w:val="0"/>
          <w:divBdr>
            <w:top w:val="none" w:sz="0" w:space="0" w:color="auto"/>
            <w:left w:val="none" w:sz="0" w:space="0" w:color="auto"/>
            <w:bottom w:val="none" w:sz="0" w:space="0" w:color="auto"/>
            <w:right w:val="none" w:sz="0" w:space="0" w:color="auto"/>
          </w:divBdr>
        </w:div>
        <w:div w:id="1485198591">
          <w:marLeft w:val="480"/>
          <w:marRight w:val="0"/>
          <w:marTop w:val="0"/>
          <w:marBottom w:val="0"/>
          <w:divBdr>
            <w:top w:val="none" w:sz="0" w:space="0" w:color="auto"/>
            <w:left w:val="none" w:sz="0" w:space="0" w:color="auto"/>
            <w:bottom w:val="none" w:sz="0" w:space="0" w:color="auto"/>
            <w:right w:val="none" w:sz="0" w:space="0" w:color="auto"/>
          </w:divBdr>
        </w:div>
        <w:div w:id="1358388840">
          <w:marLeft w:val="480"/>
          <w:marRight w:val="0"/>
          <w:marTop w:val="0"/>
          <w:marBottom w:val="0"/>
          <w:divBdr>
            <w:top w:val="none" w:sz="0" w:space="0" w:color="auto"/>
            <w:left w:val="none" w:sz="0" w:space="0" w:color="auto"/>
            <w:bottom w:val="none" w:sz="0" w:space="0" w:color="auto"/>
            <w:right w:val="none" w:sz="0" w:space="0" w:color="auto"/>
          </w:divBdr>
        </w:div>
        <w:div w:id="1504083075">
          <w:marLeft w:val="480"/>
          <w:marRight w:val="0"/>
          <w:marTop w:val="0"/>
          <w:marBottom w:val="0"/>
          <w:divBdr>
            <w:top w:val="none" w:sz="0" w:space="0" w:color="auto"/>
            <w:left w:val="none" w:sz="0" w:space="0" w:color="auto"/>
            <w:bottom w:val="none" w:sz="0" w:space="0" w:color="auto"/>
            <w:right w:val="none" w:sz="0" w:space="0" w:color="auto"/>
          </w:divBdr>
        </w:div>
        <w:div w:id="1739013944">
          <w:marLeft w:val="480"/>
          <w:marRight w:val="0"/>
          <w:marTop w:val="0"/>
          <w:marBottom w:val="0"/>
          <w:divBdr>
            <w:top w:val="none" w:sz="0" w:space="0" w:color="auto"/>
            <w:left w:val="none" w:sz="0" w:space="0" w:color="auto"/>
            <w:bottom w:val="none" w:sz="0" w:space="0" w:color="auto"/>
            <w:right w:val="none" w:sz="0" w:space="0" w:color="auto"/>
          </w:divBdr>
        </w:div>
        <w:div w:id="1675840354">
          <w:marLeft w:val="480"/>
          <w:marRight w:val="0"/>
          <w:marTop w:val="0"/>
          <w:marBottom w:val="0"/>
          <w:divBdr>
            <w:top w:val="none" w:sz="0" w:space="0" w:color="auto"/>
            <w:left w:val="none" w:sz="0" w:space="0" w:color="auto"/>
            <w:bottom w:val="none" w:sz="0" w:space="0" w:color="auto"/>
            <w:right w:val="none" w:sz="0" w:space="0" w:color="auto"/>
          </w:divBdr>
        </w:div>
        <w:div w:id="180701691">
          <w:marLeft w:val="480"/>
          <w:marRight w:val="0"/>
          <w:marTop w:val="0"/>
          <w:marBottom w:val="0"/>
          <w:divBdr>
            <w:top w:val="none" w:sz="0" w:space="0" w:color="auto"/>
            <w:left w:val="none" w:sz="0" w:space="0" w:color="auto"/>
            <w:bottom w:val="none" w:sz="0" w:space="0" w:color="auto"/>
            <w:right w:val="none" w:sz="0" w:space="0" w:color="auto"/>
          </w:divBdr>
        </w:div>
        <w:div w:id="1363168706">
          <w:marLeft w:val="480"/>
          <w:marRight w:val="0"/>
          <w:marTop w:val="0"/>
          <w:marBottom w:val="0"/>
          <w:divBdr>
            <w:top w:val="none" w:sz="0" w:space="0" w:color="auto"/>
            <w:left w:val="none" w:sz="0" w:space="0" w:color="auto"/>
            <w:bottom w:val="none" w:sz="0" w:space="0" w:color="auto"/>
            <w:right w:val="none" w:sz="0" w:space="0" w:color="auto"/>
          </w:divBdr>
        </w:div>
        <w:div w:id="741412683">
          <w:marLeft w:val="480"/>
          <w:marRight w:val="0"/>
          <w:marTop w:val="0"/>
          <w:marBottom w:val="0"/>
          <w:divBdr>
            <w:top w:val="none" w:sz="0" w:space="0" w:color="auto"/>
            <w:left w:val="none" w:sz="0" w:space="0" w:color="auto"/>
            <w:bottom w:val="none" w:sz="0" w:space="0" w:color="auto"/>
            <w:right w:val="none" w:sz="0" w:space="0" w:color="auto"/>
          </w:divBdr>
        </w:div>
        <w:div w:id="1157111744">
          <w:marLeft w:val="480"/>
          <w:marRight w:val="0"/>
          <w:marTop w:val="0"/>
          <w:marBottom w:val="0"/>
          <w:divBdr>
            <w:top w:val="none" w:sz="0" w:space="0" w:color="auto"/>
            <w:left w:val="none" w:sz="0" w:space="0" w:color="auto"/>
            <w:bottom w:val="none" w:sz="0" w:space="0" w:color="auto"/>
            <w:right w:val="none" w:sz="0" w:space="0" w:color="auto"/>
          </w:divBdr>
        </w:div>
        <w:div w:id="673607168">
          <w:marLeft w:val="480"/>
          <w:marRight w:val="0"/>
          <w:marTop w:val="0"/>
          <w:marBottom w:val="0"/>
          <w:divBdr>
            <w:top w:val="none" w:sz="0" w:space="0" w:color="auto"/>
            <w:left w:val="none" w:sz="0" w:space="0" w:color="auto"/>
            <w:bottom w:val="none" w:sz="0" w:space="0" w:color="auto"/>
            <w:right w:val="none" w:sz="0" w:space="0" w:color="auto"/>
          </w:divBdr>
        </w:div>
        <w:div w:id="494419760">
          <w:marLeft w:val="480"/>
          <w:marRight w:val="0"/>
          <w:marTop w:val="0"/>
          <w:marBottom w:val="0"/>
          <w:divBdr>
            <w:top w:val="none" w:sz="0" w:space="0" w:color="auto"/>
            <w:left w:val="none" w:sz="0" w:space="0" w:color="auto"/>
            <w:bottom w:val="none" w:sz="0" w:space="0" w:color="auto"/>
            <w:right w:val="none" w:sz="0" w:space="0" w:color="auto"/>
          </w:divBdr>
        </w:div>
        <w:div w:id="719596209">
          <w:marLeft w:val="480"/>
          <w:marRight w:val="0"/>
          <w:marTop w:val="0"/>
          <w:marBottom w:val="0"/>
          <w:divBdr>
            <w:top w:val="none" w:sz="0" w:space="0" w:color="auto"/>
            <w:left w:val="none" w:sz="0" w:space="0" w:color="auto"/>
            <w:bottom w:val="none" w:sz="0" w:space="0" w:color="auto"/>
            <w:right w:val="none" w:sz="0" w:space="0" w:color="auto"/>
          </w:divBdr>
        </w:div>
        <w:div w:id="1453210324">
          <w:marLeft w:val="480"/>
          <w:marRight w:val="0"/>
          <w:marTop w:val="0"/>
          <w:marBottom w:val="0"/>
          <w:divBdr>
            <w:top w:val="none" w:sz="0" w:space="0" w:color="auto"/>
            <w:left w:val="none" w:sz="0" w:space="0" w:color="auto"/>
            <w:bottom w:val="none" w:sz="0" w:space="0" w:color="auto"/>
            <w:right w:val="none" w:sz="0" w:space="0" w:color="auto"/>
          </w:divBdr>
        </w:div>
        <w:div w:id="1833906025">
          <w:marLeft w:val="480"/>
          <w:marRight w:val="0"/>
          <w:marTop w:val="0"/>
          <w:marBottom w:val="0"/>
          <w:divBdr>
            <w:top w:val="none" w:sz="0" w:space="0" w:color="auto"/>
            <w:left w:val="none" w:sz="0" w:space="0" w:color="auto"/>
            <w:bottom w:val="none" w:sz="0" w:space="0" w:color="auto"/>
            <w:right w:val="none" w:sz="0" w:space="0" w:color="auto"/>
          </w:divBdr>
        </w:div>
        <w:div w:id="1685591793">
          <w:marLeft w:val="480"/>
          <w:marRight w:val="0"/>
          <w:marTop w:val="0"/>
          <w:marBottom w:val="0"/>
          <w:divBdr>
            <w:top w:val="none" w:sz="0" w:space="0" w:color="auto"/>
            <w:left w:val="none" w:sz="0" w:space="0" w:color="auto"/>
            <w:bottom w:val="none" w:sz="0" w:space="0" w:color="auto"/>
            <w:right w:val="none" w:sz="0" w:space="0" w:color="auto"/>
          </w:divBdr>
        </w:div>
      </w:divsChild>
    </w:div>
    <w:div w:id="419983505">
      <w:bodyDiv w:val="1"/>
      <w:marLeft w:val="0"/>
      <w:marRight w:val="0"/>
      <w:marTop w:val="0"/>
      <w:marBottom w:val="0"/>
      <w:divBdr>
        <w:top w:val="none" w:sz="0" w:space="0" w:color="auto"/>
        <w:left w:val="none" w:sz="0" w:space="0" w:color="auto"/>
        <w:bottom w:val="none" w:sz="0" w:space="0" w:color="auto"/>
        <w:right w:val="none" w:sz="0" w:space="0" w:color="auto"/>
      </w:divBdr>
      <w:divsChild>
        <w:div w:id="486018190">
          <w:marLeft w:val="640"/>
          <w:marRight w:val="0"/>
          <w:marTop w:val="0"/>
          <w:marBottom w:val="0"/>
          <w:divBdr>
            <w:top w:val="none" w:sz="0" w:space="0" w:color="auto"/>
            <w:left w:val="none" w:sz="0" w:space="0" w:color="auto"/>
            <w:bottom w:val="none" w:sz="0" w:space="0" w:color="auto"/>
            <w:right w:val="none" w:sz="0" w:space="0" w:color="auto"/>
          </w:divBdr>
        </w:div>
        <w:div w:id="557667389">
          <w:marLeft w:val="640"/>
          <w:marRight w:val="0"/>
          <w:marTop w:val="0"/>
          <w:marBottom w:val="0"/>
          <w:divBdr>
            <w:top w:val="none" w:sz="0" w:space="0" w:color="auto"/>
            <w:left w:val="none" w:sz="0" w:space="0" w:color="auto"/>
            <w:bottom w:val="none" w:sz="0" w:space="0" w:color="auto"/>
            <w:right w:val="none" w:sz="0" w:space="0" w:color="auto"/>
          </w:divBdr>
        </w:div>
        <w:div w:id="1126043259">
          <w:marLeft w:val="640"/>
          <w:marRight w:val="0"/>
          <w:marTop w:val="0"/>
          <w:marBottom w:val="0"/>
          <w:divBdr>
            <w:top w:val="none" w:sz="0" w:space="0" w:color="auto"/>
            <w:left w:val="none" w:sz="0" w:space="0" w:color="auto"/>
            <w:bottom w:val="none" w:sz="0" w:space="0" w:color="auto"/>
            <w:right w:val="none" w:sz="0" w:space="0" w:color="auto"/>
          </w:divBdr>
        </w:div>
        <w:div w:id="585917401">
          <w:marLeft w:val="640"/>
          <w:marRight w:val="0"/>
          <w:marTop w:val="0"/>
          <w:marBottom w:val="0"/>
          <w:divBdr>
            <w:top w:val="none" w:sz="0" w:space="0" w:color="auto"/>
            <w:left w:val="none" w:sz="0" w:space="0" w:color="auto"/>
            <w:bottom w:val="none" w:sz="0" w:space="0" w:color="auto"/>
            <w:right w:val="none" w:sz="0" w:space="0" w:color="auto"/>
          </w:divBdr>
        </w:div>
        <w:div w:id="742990959">
          <w:marLeft w:val="640"/>
          <w:marRight w:val="0"/>
          <w:marTop w:val="0"/>
          <w:marBottom w:val="0"/>
          <w:divBdr>
            <w:top w:val="none" w:sz="0" w:space="0" w:color="auto"/>
            <w:left w:val="none" w:sz="0" w:space="0" w:color="auto"/>
            <w:bottom w:val="none" w:sz="0" w:space="0" w:color="auto"/>
            <w:right w:val="none" w:sz="0" w:space="0" w:color="auto"/>
          </w:divBdr>
        </w:div>
        <w:div w:id="1018314844">
          <w:marLeft w:val="640"/>
          <w:marRight w:val="0"/>
          <w:marTop w:val="0"/>
          <w:marBottom w:val="0"/>
          <w:divBdr>
            <w:top w:val="none" w:sz="0" w:space="0" w:color="auto"/>
            <w:left w:val="none" w:sz="0" w:space="0" w:color="auto"/>
            <w:bottom w:val="none" w:sz="0" w:space="0" w:color="auto"/>
            <w:right w:val="none" w:sz="0" w:space="0" w:color="auto"/>
          </w:divBdr>
        </w:div>
        <w:div w:id="385685706">
          <w:marLeft w:val="640"/>
          <w:marRight w:val="0"/>
          <w:marTop w:val="0"/>
          <w:marBottom w:val="0"/>
          <w:divBdr>
            <w:top w:val="none" w:sz="0" w:space="0" w:color="auto"/>
            <w:left w:val="none" w:sz="0" w:space="0" w:color="auto"/>
            <w:bottom w:val="none" w:sz="0" w:space="0" w:color="auto"/>
            <w:right w:val="none" w:sz="0" w:space="0" w:color="auto"/>
          </w:divBdr>
        </w:div>
        <w:div w:id="501049588">
          <w:marLeft w:val="640"/>
          <w:marRight w:val="0"/>
          <w:marTop w:val="0"/>
          <w:marBottom w:val="0"/>
          <w:divBdr>
            <w:top w:val="none" w:sz="0" w:space="0" w:color="auto"/>
            <w:left w:val="none" w:sz="0" w:space="0" w:color="auto"/>
            <w:bottom w:val="none" w:sz="0" w:space="0" w:color="auto"/>
            <w:right w:val="none" w:sz="0" w:space="0" w:color="auto"/>
          </w:divBdr>
        </w:div>
        <w:div w:id="1855335981">
          <w:marLeft w:val="640"/>
          <w:marRight w:val="0"/>
          <w:marTop w:val="0"/>
          <w:marBottom w:val="0"/>
          <w:divBdr>
            <w:top w:val="none" w:sz="0" w:space="0" w:color="auto"/>
            <w:left w:val="none" w:sz="0" w:space="0" w:color="auto"/>
            <w:bottom w:val="none" w:sz="0" w:space="0" w:color="auto"/>
            <w:right w:val="none" w:sz="0" w:space="0" w:color="auto"/>
          </w:divBdr>
        </w:div>
        <w:div w:id="133254686">
          <w:marLeft w:val="640"/>
          <w:marRight w:val="0"/>
          <w:marTop w:val="0"/>
          <w:marBottom w:val="0"/>
          <w:divBdr>
            <w:top w:val="none" w:sz="0" w:space="0" w:color="auto"/>
            <w:left w:val="none" w:sz="0" w:space="0" w:color="auto"/>
            <w:bottom w:val="none" w:sz="0" w:space="0" w:color="auto"/>
            <w:right w:val="none" w:sz="0" w:space="0" w:color="auto"/>
          </w:divBdr>
        </w:div>
        <w:div w:id="94175695">
          <w:marLeft w:val="640"/>
          <w:marRight w:val="0"/>
          <w:marTop w:val="0"/>
          <w:marBottom w:val="0"/>
          <w:divBdr>
            <w:top w:val="none" w:sz="0" w:space="0" w:color="auto"/>
            <w:left w:val="none" w:sz="0" w:space="0" w:color="auto"/>
            <w:bottom w:val="none" w:sz="0" w:space="0" w:color="auto"/>
            <w:right w:val="none" w:sz="0" w:space="0" w:color="auto"/>
          </w:divBdr>
        </w:div>
        <w:div w:id="1992174535">
          <w:marLeft w:val="640"/>
          <w:marRight w:val="0"/>
          <w:marTop w:val="0"/>
          <w:marBottom w:val="0"/>
          <w:divBdr>
            <w:top w:val="none" w:sz="0" w:space="0" w:color="auto"/>
            <w:left w:val="none" w:sz="0" w:space="0" w:color="auto"/>
            <w:bottom w:val="none" w:sz="0" w:space="0" w:color="auto"/>
            <w:right w:val="none" w:sz="0" w:space="0" w:color="auto"/>
          </w:divBdr>
        </w:div>
        <w:div w:id="2048798436">
          <w:marLeft w:val="640"/>
          <w:marRight w:val="0"/>
          <w:marTop w:val="0"/>
          <w:marBottom w:val="0"/>
          <w:divBdr>
            <w:top w:val="none" w:sz="0" w:space="0" w:color="auto"/>
            <w:left w:val="none" w:sz="0" w:space="0" w:color="auto"/>
            <w:bottom w:val="none" w:sz="0" w:space="0" w:color="auto"/>
            <w:right w:val="none" w:sz="0" w:space="0" w:color="auto"/>
          </w:divBdr>
        </w:div>
        <w:div w:id="153032932">
          <w:marLeft w:val="640"/>
          <w:marRight w:val="0"/>
          <w:marTop w:val="0"/>
          <w:marBottom w:val="0"/>
          <w:divBdr>
            <w:top w:val="none" w:sz="0" w:space="0" w:color="auto"/>
            <w:left w:val="none" w:sz="0" w:space="0" w:color="auto"/>
            <w:bottom w:val="none" w:sz="0" w:space="0" w:color="auto"/>
            <w:right w:val="none" w:sz="0" w:space="0" w:color="auto"/>
          </w:divBdr>
        </w:div>
        <w:div w:id="1859539411">
          <w:marLeft w:val="640"/>
          <w:marRight w:val="0"/>
          <w:marTop w:val="0"/>
          <w:marBottom w:val="0"/>
          <w:divBdr>
            <w:top w:val="none" w:sz="0" w:space="0" w:color="auto"/>
            <w:left w:val="none" w:sz="0" w:space="0" w:color="auto"/>
            <w:bottom w:val="none" w:sz="0" w:space="0" w:color="auto"/>
            <w:right w:val="none" w:sz="0" w:space="0" w:color="auto"/>
          </w:divBdr>
        </w:div>
        <w:div w:id="684598472">
          <w:marLeft w:val="640"/>
          <w:marRight w:val="0"/>
          <w:marTop w:val="0"/>
          <w:marBottom w:val="0"/>
          <w:divBdr>
            <w:top w:val="none" w:sz="0" w:space="0" w:color="auto"/>
            <w:left w:val="none" w:sz="0" w:space="0" w:color="auto"/>
            <w:bottom w:val="none" w:sz="0" w:space="0" w:color="auto"/>
            <w:right w:val="none" w:sz="0" w:space="0" w:color="auto"/>
          </w:divBdr>
        </w:div>
        <w:div w:id="638801138">
          <w:marLeft w:val="640"/>
          <w:marRight w:val="0"/>
          <w:marTop w:val="0"/>
          <w:marBottom w:val="0"/>
          <w:divBdr>
            <w:top w:val="none" w:sz="0" w:space="0" w:color="auto"/>
            <w:left w:val="none" w:sz="0" w:space="0" w:color="auto"/>
            <w:bottom w:val="none" w:sz="0" w:space="0" w:color="auto"/>
            <w:right w:val="none" w:sz="0" w:space="0" w:color="auto"/>
          </w:divBdr>
        </w:div>
        <w:div w:id="1965580979">
          <w:marLeft w:val="640"/>
          <w:marRight w:val="0"/>
          <w:marTop w:val="0"/>
          <w:marBottom w:val="0"/>
          <w:divBdr>
            <w:top w:val="none" w:sz="0" w:space="0" w:color="auto"/>
            <w:left w:val="none" w:sz="0" w:space="0" w:color="auto"/>
            <w:bottom w:val="none" w:sz="0" w:space="0" w:color="auto"/>
            <w:right w:val="none" w:sz="0" w:space="0" w:color="auto"/>
          </w:divBdr>
        </w:div>
        <w:div w:id="398132222">
          <w:marLeft w:val="640"/>
          <w:marRight w:val="0"/>
          <w:marTop w:val="0"/>
          <w:marBottom w:val="0"/>
          <w:divBdr>
            <w:top w:val="none" w:sz="0" w:space="0" w:color="auto"/>
            <w:left w:val="none" w:sz="0" w:space="0" w:color="auto"/>
            <w:bottom w:val="none" w:sz="0" w:space="0" w:color="auto"/>
            <w:right w:val="none" w:sz="0" w:space="0" w:color="auto"/>
          </w:divBdr>
        </w:div>
        <w:div w:id="912815248">
          <w:marLeft w:val="640"/>
          <w:marRight w:val="0"/>
          <w:marTop w:val="0"/>
          <w:marBottom w:val="0"/>
          <w:divBdr>
            <w:top w:val="none" w:sz="0" w:space="0" w:color="auto"/>
            <w:left w:val="none" w:sz="0" w:space="0" w:color="auto"/>
            <w:bottom w:val="none" w:sz="0" w:space="0" w:color="auto"/>
            <w:right w:val="none" w:sz="0" w:space="0" w:color="auto"/>
          </w:divBdr>
        </w:div>
        <w:div w:id="1512522665">
          <w:marLeft w:val="640"/>
          <w:marRight w:val="0"/>
          <w:marTop w:val="0"/>
          <w:marBottom w:val="0"/>
          <w:divBdr>
            <w:top w:val="none" w:sz="0" w:space="0" w:color="auto"/>
            <w:left w:val="none" w:sz="0" w:space="0" w:color="auto"/>
            <w:bottom w:val="none" w:sz="0" w:space="0" w:color="auto"/>
            <w:right w:val="none" w:sz="0" w:space="0" w:color="auto"/>
          </w:divBdr>
        </w:div>
        <w:div w:id="1463428530">
          <w:marLeft w:val="640"/>
          <w:marRight w:val="0"/>
          <w:marTop w:val="0"/>
          <w:marBottom w:val="0"/>
          <w:divBdr>
            <w:top w:val="none" w:sz="0" w:space="0" w:color="auto"/>
            <w:left w:val="none" w:sz="0" w:space="0" w:color="auto"/>
            <w:bottom w:val="none" w:sz="0" w:space="0" w:color="auto"/>
            <w:right w:val="none" w:sz="0" w:space="0" w:color="auto"/>
          </w:divBdr>
        </w:div>
        <w:div w:id="1075008289">
          <w:marLeft w:val="640"/>
          <w:marRight w:val="0"/>
          <w:marTop w:val="0"/>
          <w:marBottom w:val="0"/>
          <w:divBdr>
            <w:top w:val="none" w:sz="0" w:space="0" w:color="auto"/>
            <w:left w:val="none" w:sz="0" w:space="0" w:color="auto"/>
            <w:bottom w:val="none" w:sz="0" w:space="0" w:color="auto"/>
            <w:right w:val="none" w:sz="0" w:space="0" w:color="auto"/>
          </w:divBdr>
        </w:div>
        <w:div w:id="1072581476">
          <w:marLeft w:val="640"/>
          <w:marRight w:val="0"/>
          <w:marTop w:val="0"/>
          <w:marBottom w:val="0"/>
          <w:divBdr>
            <w:top w:val="none" w:sz="0" w:space="0" w:color="auto"/>
            <w:left w:val="none" w:sz="0" w:space="0" w:color="auto"/>
            <w:bottom w:val="none" w:sz="0" w:space="0" w:color="auto"/>
            <w:right w:val="none" w:sz="0" w:space="0" w:color="auto"/>
          </w:divBdr>
        </w:div>
        <w:div w:id="1281111611">
          <w:marLeft w:val="640"/>
          <w:marRight w:val="0"/>
          <w:marTop w:val="0"/>
          <w:marBottom w:val="0"/>
          <w:divBdr>
            <w:top w:val="none" w:sz="0" w:space="0" w:color="auto"/>
            <w:left w:val="none" w:sz="0" w:space="0" w:color="auto"/>
            <w:bottom w:val="none" w:sz="0" w:space="0" w:color="auto"/>
            <w:right w:val="none" w:sz="0" w:space="0" w:color="auto"/>
          </w:divBdr>
        </w:div>
        <w:div w:id="113909206">
          <w:marLeft w:val="640"/>
          <w:marRight w:val="0"/>
          <w:marTop w:val="0"/>
          <w:marBottom w:val="0"/>
          <w:divBdr>
            <w:top w:val="none" w:sz="0" w:space="0" w:color="auto"/>
            <w:left w:val="none" w:sz="0" w:space="0" w:color="auto"/>
            <w:bottom w:val="none" w:sz="0" w:space="0" w:color="auto"/>
            <w:right w:val="none" w:sz="0" w:space="0" w:color="auto"/>
          </w:divBdr>
        </w:div>
        <w:div w:id="880097874">
          <w:marLeft w:val="640"/>
          <w:marRight w:val="0"/>
          <w:marTop w:val="0"/>
          <w:marBottom w:val="0"/>
          <w:divBdr>
            <w:top w:val="none" w:sz="0" w:space="0" w:color="auto"/>
            <w:left w:val="none" w:sz="0" w:space="0" w:color="auto"/>
            <w:bottom w:val="none" w:sz="0" w:space="0" w:color="auto"/>
            <w:right w:val="none" w:sz="0" w:space="0" w:color="auto"/>
          </w:divBdr>
        </w:div>
        <w:div w:id="1668289122">
          <w:marLeft w:val="640"/>
          <w:marRight w:val="0"/>
          <w:marTop w:val="0"/>
          <w:marBottom w:val="0"/>
          <w:divBdr>
            <w:top w:val="none" w:sz="0" w:space="0" w:color="auto"/>
            <w:left w:val="none" w:sz="0" w:space="0" w:color="auto"/>
            <w:bottom w:val="none" w:sz="0" w:space="0" w:color="auto"/>
            <w:right w:val="none" w:sz="0" w:space="0" w:color="auto"/>
          </w:divBdr>
        </w:div>
        <w:div w:id="1261331603">
          <w:marLeft w:val="640"/>
          <w:marRight w:val="0"/>
          <w:marTop w:val="0"/>
          <w:marBottom w:val="0"/>
          <w:divBdr>
            <w:top w:val="none" w:sz="0" w:space="0" w:color="auto"/>
            <w:left w:val="none" w:sz="0" w:space="0" w:color="auto"/>
            <w:bottom w:val="none" w:sz="0" w:space="0" w:color="auto"/>
            <w:right w:val="none" w:sz="0" w:space="0" w:color="auto"/>
          </w:divBdr>
        </w:div>
        <w:div w:id="1874809270">
          <w:marLeft w:val="640"/>
          <w:marRight w:val="0"/>
          <w:marTop w:val="0"/>
          <w:marBottom w:val="0"/>
          <w:divBdr>
            <w:top w:val="none" w:sz="0" w:space="0" w:color="auto"/>
            <w:left w:val="none" w:sz="0" w:space="0" w:color="auto"/>
            <w:bottom w:val="none" w:sz="0" w:space="0" w:color="auto"/>
            <w:right w:val="none" w:sz="0" w:space="0" w:color="auto"/>
          </w:divBdr>
        </w:div>
        <w:div w:id="1440182386">
          <w:marLeft w:val="640"/>
          <w:marRight w:val="0"/>
          <w:marTop w:val="0"/>
          <w:marBottom w:val="0"/>
          <w:divBdr>
            <w:top w:val="none" w:sz="0" w:space="0" w:color="auto"/>
            <w:left w:val="none" w:sz="0" w:space="0" w:color="auto"/>
            <w:bottom w:val="none" w:sz="0" w:space="0" w:color="auto"/>
            <w:right w:val="none" w:sz="0" w:space="0" w:color="auto"/>
          </w:divBdr>
        </w:div>
        <w:div w:id="2130318688">
          <w:marLeft w:val="640"/>
          <w:marRight w:val="0"/>
          <w:marTop w:val="0"/>
          <w:marBottom w:val="0"/>
          <w:divBdr>
            <w:top w:val="none" w:sz="0" w:space="0" w:color="auto"/>
            <w:left w:val="none" w:sz="0" w:space="0" w:color="auto"/>
            <w:bottom w:val="none" w:sz="0" w:space="0" w:color="auto"/>
            <w:right w:val="none" w:sz="0" w:space="0" w:color="auto"/>
          </w:divBdr>
        </w:div>
        <w:div w:id="259261407">
          <w:marLeft w:val="640"/>
          <w:marRight w:val="0"/>
          <w:marTop w:val="0"/>
          <w:marBottom w:val="0"/>
          <w:divBdr>
            <w:top w:val="none" w:sz="0" w:space="0" w:color="auto"/>
            <w:left w:val="none" w:sz="0" w:space="0" w:color="auto"/>
            <w:bottom w:val="none" w:sz="0" w:space="0" w:color="auto"/>
            <w:right w:val="none" w:sz="0" w:space="0" w:color="auto"/>
          </w:divBdr>
        </w:div>
      </w:divsChild>
    </w:div>
    <w:div w:id="428352349">
      <w:bodyDiv w:val="1"/>
      <w:marLeft w:val="0"/>
      <w:marRight w:val="0"/>
      <w:marTop w:val="0"/>
      <w:marBottom w:val="0"/>
      <w:divBdr>
        <w:top w:val="none" w:sz="0" w:space="0" w:color="auto"/>
        <w:left w:val="none" w:sz="0" w:space="0" w:color="auto"/>
        <w:bottom w:val="none" w:sz="0" w:space="0" w:color="auto"/>
        <w:right w:val="none" w:sz="0" w:space="0" w:color="auto"/>
      </w:divBdr>
      <w:divsChild>
        <w:div w:id="1370304301">
          <w:marLeft w:val="480"/>
          <w:marRight w:val="0"/>
          <w:marTop w:val="0"/>
          <w:marBottom w:val="0"/>
          <w:divBdr>
            <w:top w:val="none" w:sz="0" w:space="0" w:color="auto"/>
            <w:left w:val="none" w:sz="0" w:space="0" w:color="auto"/>
            <w:bottom w:val="none" w:sz="0" w:space="0" w:color="auto"/>
            <w:right w:val="none" w:sz="0" w:space="0" w:color="auto"/>
          </w:divBdr>
        </w:div>
        <w:div w:id="1997562512">
          <w:marLeft w:val="480"/>
          <w:marRight w:val="0"/>
          <w:marTop w:val="0"/>
          <w:marBottom w:val="0"/>
          <w:divBdr>
            <w:top w:val="none" w:sz="0" w:space="0" w:color="auto"/>
            <w:left w:val="none" w:sz="0" w:space="0" w:color="auto"/>
            <w:bottom w:val="none" w:sz="0" w:space="0" w:color="auto"/>
            <w:right w:val="none" w:sz="0" w:space="0" w:color="auto"/>
          </w:divBdr>
        </w:div>
        <w:div w:id="1571574125">
          <w:marLeft w:val="480"/>
          <w:marRight w:val="0"/>
          <w:marTop w:val="0"/>
          <w:marBottom w:val="0"/>
          <w:divBdr>
            <w:top w:val="none" w:sz="0" w:space="0" w:color="auto"/>
            <w:left w:val="none" w:sz="0" w:space="0" w:color="auto"/>
            <w:bottom w:val="none" w:sz="0" w:space="0" w:color="auto"/>
            <w:right w:val="none" w:sz="0" w:space="0" w:color="auto"/>
          </w:divBdr>
        </w:div>
        <w:div w:id="1354573400">
          <w:marLeft w:val="480"/>
          <w:marRight w:val="0"/>
          <w:marTop w:val="0"/>
          <w:marBottom w:val="0"/>
          <w:divBdr>
            <w:top w:val="none" w:sz="0" w:space="0" w:color="auto"/>
            <w:left w:val="none" w:sz="0" w:space="0" w:color="auto"/>
            <w:bottom w:val="none" w:sz="0" w:space="0" w:color="auto"/>
            <w:right w:val="none" w:sz="0" w:space="0" w:color="auto"/>
          </w:divBdr>
        </w:div>
        <w:div w:id="547960905">
          <w:marLeft w:val="480"/>
          <w:marRight w:val="0"/>
          <w:marTop w:val="0"/>
          <w:marBottom w:val="0"/>
          <w:divBdr>
            <w:top w:val="none" w:sz="0" w:space="0" w:color="auto"/>
            <w:left w:val="none" w:sz="0" w:space="0" w:color="auto"/>
            <w:bottom w:val="none" w:sz="0" w:space="0" w:color="auto"/>
            <w:right w:val="none" w:sz="0" w:space="0" w:color="auto"/>
          </w:divBdr>
        </w:div>
        <w:div w:id="1949502956">
          <w:marLeft w:val="480"/>
          <w:marRight w:val="0"/>
          <w:marTop w:val="0"/>
          <w:marBottom w:val="0"/>
          <w:divBdr>
            <w:top w:val="none" w:sz="0" w:space="0" w:color="auto"/>
            <w:left w:val="none" w:sz="0" w:space="0" w:color="auto"/>
            <w:bottom w:val="none" w:sz="0" w:space="0" w:color="auto"/>
            <w:right w:val="none" w:sz="0" w:space="0" w:color="auto"/>
          </w:divBdr>
        </w:div>
        <w:div w:id="607273656">
          <w:marLeft w:val="480"/>
          <w:marRight w:val="0"/>
          <w:marTop w:val="0"/>
          <w:marBottom w:val="0"/>
          <w:divBdr>
            <w:top w:val="none" w:sz="0" w:space="0" w:color="auto"/>
            <w:left w:val="none" w:sz="0" w:space="0" w:color="auto"/>
            <w:bottom w:val="none" w:sz="0" w:space="0" w:color="auto"/>
            <w:right w:val="none" w:sz="0" w:space="0" w:color="auto"/>
          </w:divBdr>
        </w:div>
        <w:div w:id="915822810">
          <w:marLeft w:val="480"/>
          <w:marRight w:val="0"/>
          <w:marTop w:val="0"/>
          <w:marBottom w:val="0"/>
          <w:divBdr>
            <w:top w:val="none" w:sz="0" w:space="0" w:color="auto"/>
            <w:left w:val="none" w:sz="0" w:space="0" w:color="auto"/>
            <w:bottom w:val="none" w:sz="0" w:space="0" w:color="auto"/>
            <w:right w:val="none" w:sz="0" w:space="0" w:color="auto"/>
          </w:divBdr>
        </w:div>
        <w:div w:id="1183276138">
          <w:marLeft w:val="480"/>
          <w:marRight w:val="0"/>
          <w:marTop w:val="0"/>
          <w:marBottom w:val="0"/>
          <w:divBdr>
            <w:top w:val="none" w:sz="0" w:space="0" w:color="auto"/>
            <w:left w:val="none" w:sz="0" w:space="0" w:color="auto"/>
            <w:bottom w:val="none" w:sz="0" w:space="0" w:color="auto"/>
            <w:right w:val="none" w:sz="0" w:space="0" w:color="auto"/>
          </w:divBdr>
        </w:div>
        <w:div w:id="1712143445">
          <w:marLeft w:val="480"/>
          <w:marRight w:val="0"/>
          <w:marTop w:val="0"/>
          <w:marBottom w:val="0"/>
          <w:divBdr>
            <w:top w:val="none" w:sz="0" w:space="0" w:color="auto"/>
            <w:left w:val="none" w:sz="0" w:space="0" w:color="auto"/>
            <w:bottom w:val="none" w:sz="0" w:space="0" w:color="auto"/>
            <w:right w:val="none" w:sz="0" w:space="0" w:color="auto"/>
          </w:divBdr>
        </w:div>
        <w:div w:id="822739859">
          <w:marLeft w:val="480"/>
          <w:marRight w:val="0"/>
          <w:marTop w:val="0"/>
          <w:marBottom w:val="0"/>
          <w:divBdr>
            <w:top w:val="none" w:sz="0" w:space="0" w:color="auto"/>
            <w:left w:val="none" w:sz="0" w:space="0" w:color="auto"/>
            <w:bottom w:val="none" w:sz="0" w:space="0" w:color="auto"/>
            <w:right w:val="none" w:sz="0" w:space="0" w:color="auto"/>
          </w:divBdr>
        </w:div>
        <w:div w:id="910965331">
          <w:marLeft w:val="480"/>
          <w:marRight w:val="0"/>
          <w:marTop w:val="0"/>
          <w:marBottom w:val="0"/>
          <w:divBdr>
            <w:top w:val="none" w:sz="0" w:space="0" w:color="auto"/>
            <w:left w:val="none" w:sz="0" w:space="0" w:color="auto"/>
            <w:bottom w:val="none" w:sz="0" w:space="0" w:color="auto"/>
            <w:right w:val="none" w:sz="0" w:space="0" w:color="auto"/>
          </w:divBdr>
        </w:div>
        <w:div w:id="253438395">
          <w:marLeft w:val="480"/>
          <w:marRight w:val="0"/>
          <w:marTop w:val="0"/>
          <w:marBottom w:val="0"/>
          <w:divBdr>
            <w:top w:val="none" w:sz="0" w:space="0" w:color="auto"/>
            <w:left w:val="none" w:sz="0" w:space="0" w:color="auto"/>
            <w:bottom w:val="none" w:sz="0" w:space="0" w:color="auto"/>
            <w:right w:val="none" w:sz="0" w:space="0" w:color="auto"/>
          </w:divBdr>
        </w:div>
        <w:div w:id="1936287060">
          <w:marLeft w:val="480"/>
          <w:marRight w:val="0"/>
          <w:marTop w:val="0"/>
          <w:marBottom w:val="0"/>
          <w:divBdr>
            <w:top w:val="none" w:sz="0" w:space="0" w:color="auto"/>
            <w:left w:val="none" w:sz="0" w:space="0" w:color="auto"/>
            <w:bottom w:val="none" w:sz="0" w:space="0" w:color="auto"/>
            <w:right w:val="none" w:sz="0" w:space="0" w:color="auto"/>
          </w:divBdr>
        </w:div>
        <w:div w:id="1862475">
          <w:marLeft w:val="480"/>
          <w:marRight w:val="0"/>
          <w:marTop w:val="0"/>
          <w:marBottom w:val="0"/>
          <w:divBdr>
            <w:top w:val="none" w:sz="0" w:space="0" w:color="auto"/>
            <w:left w:val="none" w:sz="0" w:space="0" w:color="auto"/>
            <w:bottom w:val="none" w:sz="0" w:space="0" w:color="auto"/>
            <w:right w:val="none" w:sz="0" w:space="0" w:color="auto"/>
          </w:divBdr>
        </w:div>
        <w:div w:id="1286355337">
          <w:marLeft w:val="480"/>
          <w:marRight w:val="0"/>
          <w:marTop w:val="0"/>
          <w:marBottom w:val="0"/>
          <w:divBdr>
            <w:top w:val="none" w:sz="0" w:space="0" w:color="auto"/>
            <w:left w:val="none" w:sz="0" w:space="0" w:color="auto"/>
            <w:bottom w:val="none" w:sz="0" w:space="0" w:color="auto"/>
            <w:right w:val="none" w:sz="0" w:space="0" w:color="auto"/>
          </w:divBdr>
        </w:div>
        <w:div w:id="1520660943">
          <w:marLeft w:val="480"/>
          <w:marRight w:val="0"/>
          <w:marTop w:val="0"/>
          <w:marBottom w:val="0"/>
          <w:divBdr>
            <w:top w:val="none" w:sz="0" w:space="0" w:color="auto"/>
            <w:left w:val="none" w:sz="0" w:space="0" w:color="auto"/>
            <w:bottom w:val="none" w:sz="0" w:space="0" w:color="auto"/>
            <w:right w:val="none" w:sz="0" w:space="0" w:color="auto"/>
          </w:divBdr>
        </w:div>
        <w:div w:id="1110735982">
          <w:marLeft w:val="480"/>
          <w:marRight w:val="0"/>
          <w:marTop w:val="0"/>
          <w:marBottom w:val="0"/>
          <w:divBdr>
            <w:top w:val="none" w:sz="0" w:space="0" w:color="auto"/>
            <w:left w:val="none" w:sz="0" w:space="0" w:color="auto"/>
            <w:bottom w:val="none" w:sz="0" w:space="0" w:color="auto"/>
            <w:right w:val="none" w:sz="0" w:space="0" w:color="auto"/>
          </w:divBdr>
        </w:div>
        <w:div w:id="1049305909">
          <w:marLeft w:val="480"/>
          <w:marRight w:val="0"/>
          <w:marTop w:val="0"/>
          <w:marBottom w:val="0"/>
          <w:divBdr>
            <w:top w:val="none" w:sz="0" w:space="0" w:color="auto"/>
            <w:left w:val="none" w:sz="0" w:space="0" w:color="auto"/>
            <w:bottom w:val="none" w:sz="0" w:space="0" w:color="auto"/>
            <w:right w:val="none" w:sz="0" w:space="0" w:color="auto"/>
          </w:divBdr>
        </w:div>
        <w:div w:id="1044982690">
          <w:marLeft w:val="480"/>
          <w:marRight w:val="0"/>
          <w:marTop w:val="0"/>
          <w:marBottom w:val="0"/>
          <w:divBdr>
            <w:top w:val="none" w:sz="0" w:space="0" w:color="auto"/>
            <w:left w:val="none" w:sz="0" w:space="0" w:color="auto"/>
            <w:bottom w:val="none" w:sz="0" w:space="0" w:color="auto"/>
            <w:right w:val="none" w:sz="0" w:space="0" w:color="auto"/>
          </w:divBdr>
        </w:div>
        <w:div w:id="2142768467">
          <w:marLeft w:val="480"/>
          <w:marRight w:val="0"/>
          <w:marTop w:val="0"/>
          <w:marBottom w:val="0"/>
          <w:divBdr>
            <w:top w:val="none" w:sz="0" w:space="0" w:color="auto"/>
            <w:left w:val="none" w:sz="0" w:space="0" w:color="auto"/>
            <w:bottom w:val="none" w:sz="0" w:space="0" w:color="auto"/>
            <w:right w:val="none" w:sz="0" w:space="0" w:color="auto"/>
          </w:divBdr>
        </w:div>
        <w:div w:id="658777952">
          <w:marLeft w:val="480"/>
          <w:marRight w:val="0"/>
          <w:marTop w:val="0"/>
          <w:marBottom w:val="0"/>
          <w:divBdr>
            <w:top w:val="none" w:sz="0" w:space="0" w:color="auto"/>
            <w:left w:val="none" w:sz="0" w:space="0" w:color="auto"/>
            <w:bottom w:val="none" w:sz="0" w:space="0" w:color="auto"/>
            <w:right w:val="none" w:sz="0" w:space="0" w:color="auto"/>
          </w:divBdr>
        </w:div>
      </w:divsChild>
    </w:div>
    <w:div w:id="434520737">
      <w:bodyDiv w:val="1"/>
      <w:marLeft w:val="0"/>
      <w:marRight w:val="0"/>
      <w:marTop w:val="0"/>
      <w:marBottom w:val="0"/>
      <w:divBdr>
        <w:top w:val="none" w:sz="0" w:space="0" w:color="auto"/>
        <w:left w:val="none" w:sz="0" w:space="0" w:color="auto"/>
        <w:bottom w:val="none" w:sz="0" w:space="0" w:color="auto"/>
        <w:right w:val="none" w:sz="0" w:space="0" w:color="auto"/>
      </w:divBdr>
    </w:div>
    <w:div w:id="434911188">
      <w:bodyDiv w:val="1"/>
      <w:marLeft w:val="0"/>
      <w:marRight w:val="0"/>
      <w:marTop w:val="0"/>
      <w:marBottom w:val="0"/>
      <w:divBdr>
        <w:top w:val="none" w:sz="0" w:space="0" w:color="auto"/>
        <w:left w:val="none" w:sz="0" w:space="0" w:color="auto"/>
        <w:bottom w:val="none" w:sz="0" w:space="0" w:color="auto"/>
        <w:right w:val="none" w:sz="0" w:space="0" w:color="auto"/>
      </w:divBdr>
      <w:divsChild>
        <w:div w:id="411046878">
          <w:marLeft w:val="640"/>
          <w:marRight w:val="0"/>
          <w:marTop w:val="0"/>
          <w:marBottom w:val="0"/>
          <w:divBdr>
            <w:top w:val="none" w:sz="0" w:space="0" w:color="auto"/>
            <w:left w:val="none" w:sz="0" w:space="0" w:color="auto"/>
            <w:bottom w:val="none" w:sz="0" w:space="0" w:color="auto"/>
            <w:right w:val="none" w:sz="0" w:space="0" w:color="auto"/>
          </w:divBdr>
        </w:div>
        <w:div w:id="847327268">
          <w:marLeft w:val="640"/>
          <w:marRight w:val="0"/>
          <w:marTop w:val="0"/>
          <w:marBottom w:val="0"/>
          <w:divBdr>
            <w:top w:val="none" w:sz="0" w:space="0" w:color="auto"/>
            <w:left w:val="none" w:sz="0" w:space="0" w:color="auto"/>
            <w:bottom w:val="none" w:sz="0" w:space="0" w:color="auto"/>
            <w:right w:val="none" w:sz="0" w:space="0" w:color="auto"/>
          </w:divBdr>
        </w:div>
        <w:div w:id="1806308953">
          <w:marLeft w:val="640"/>
          <w:marRight w:val="0"/>
          <w:marTop w:val="0"/>
          <w:marBottom w:val="0"/>
          <w:divBdr>
            <w:top w:val="none" w:sz="0" w:space="0" w:color="auto"/>
            <w:left w:val="none" w:sz="0" w:space="0" w:color="auto"/>
            <w:bottom w:val="none" w:sz="0" w:space="0" w:color="auto"/>
            <w:right w:val="none" w:sz="0" w:space="0" w:color="auto"/>
          </w:divBdr>
        </w:div>
        <w:div w:id="1544707900">
          <w:marLeft w:val="640"/>
          <w:marRight w:val="0"/>
          <w:marTop w:val="0"/>
          <w:marBottom w:val="0"/>
          <w:divBdr>
            <w:top w:val="none" w:sz="0" w:space="0" w:color="auto"/>
            <w:left w:val="none" w:sz="0" w:space="0" w:color="auto"/>
            <w:bottom w:val="none" w:sz="0" w:space="0" w:color="auto"/>
            <w:right w:val="none" w:sz="0" w:space="0" w:color="auto"/>
          </w:divBdr>
        </w:div>
        <w:div w:id="782504867">
          <w:marLeft w:val="640"/>
          <w:marRight w:val="0"/>
          <w:marTop w:val="0"/>
          <w:marBottom w:val="0"/>
          <w:divBdr>
            <w:top w:val="none" w:sz="0" w:space="0" w:color="auto"/>
            <w:left w:val="none" w:sz="0" w:space="0" w:color="auto"/>
            <w:bottom w:val="none" w:sz="0" w:space="0" w:color="auto"/>
            <w:right w:val="none" w:sz="0" w:space="0" w:color="auto"/>
          </w:divBdr>
        </w:div>
        <w:div w:id="1695839310">
          <w:marLeft w:val="640"/>
          <w:marRight w:val="0"/>
          <w:marTop w:val="0"/>
          <w:marBottom w:val="0"/>
          <w:divBdr>
            <w:top w:val="none" w:sz="0" w:space="0" w:color="auto"/>
            <w:left w:val="none" w:sz="0" w:space="0" w:color="auto"/>
            <w:bottom w:val="none" w:sz="0" w:space="0" w:color="auto"/>
            <w:right w:val="none" w:sz="0" w:space="0" w:color="auto"/>
          </w:divBdr>
        </w:div>
        <w:div w:id="1813713778">
          <w:marLeft w:val="640"/>
          <w:marRight w:val="0"/>
          <w:marTop w:val="0"/>
          <w:marBottom w:val="0"/>
          <w:divBdr>
            <w:top w:val="none" w:sz="0" w:space="0" w:color="auto"/>
            <w:left w:val="none" w:sz="0" w:space="0" w:color="auto"/>
            <w:bottom w:val="none" w:sz="0" w:space="0" w:color="auto"/>
            <w:right w:val="none" w:sz="0" w:space="0" w:color="auto"/>
          </w:divBdr>
        </w:div>
        <w:div w:id="241306251">
          <w:marLeft w:val="640"/>
          <w:marRight w:val="0"/>
          <w:marTop w:val="0"/>
          <w:marBottom w:val="0"/>
          <w:divBdr>
            <w:top w:val="none" w:sz="0" w:space="0" w:color="auto"/>
            <w:left w:val="none" w:sz="0" w:space="0" w:color="auto"/>
            <w:bottom w:val="none" w:sz="0" w:space="0" w:color="auto"/>
            <w:right w:val="none" w:sz="0" w:space="0" w:color="auto"/>
          </w:divBdr>
        </w:div>
        <w:div w:id="1905949035">
          <w:marLeft w:val="640"/>
          <w:marRight w:val="0"/>
          <w:marTop w:val="0"/>
          <w:marBottom w:val="0"/>
          <w:divBdr>
            <w:top w:val="none" w:sz="0" w:space="0" w:color="auto"/>
            <w:left w:val="none" w:sz="0" w:space="0" w:color="auto"/>
            <w:bottom w:val="none" w:sz="0" w:space="0" w:color="auto"/>
            <w:right w:val="none" w:sz="0" w:space="0" w:color="auto"/>
          </w:divBdr>
        </w:div>
        <w:div w:id="604189431">
          <w:marLeft w:val="640"/>
          <w:marRight w:val="0"/>
          <w:marTop w:val="0"/>
          <w:marBottom w:val="0"/>
          <w:divBdr>
            <w:top w:val="none" w:sz="0" w:space="0" w:color="auto"/>
            <w:left w:val="none" w:sz="0" w:space="0" w:color="auto"/>
            <w:bottom w:val="none" w:sz="0" w:space="0" w:color="auto"/>
            <w:right w:val="none" w:sz="0" w:space="0" w:color="auto"/>
          </w:divBdr>
        </w:div>
        <w:div w:id="1063716681">
          <w:marLeft w:val="640"/>
          <w:marRight w:val="0"/>
          <w:marTop w:val="0"/>
          <w:marBottom w:val="0"/>
          <w:divBdr>
            <w:top w:val="none" w:sz="0" w:space="0" w:color="auto"/>
            <w:left w:val="none" w:sz="0" w:space="0" w:color="auto"/>
            <w:bottom w:val="none" w:sz="0" w:space="0" w:color="auto"/>
            <w:right w:val="none" w:sz="0" w:space="0" w:color="auto"/>
          </w:divBdr>
        </w:div>
        <w:div w:id="179896702">
          <w:marLeft w:val="640"/>
          <w:marRight w:val="0"/>
          <w:marTop w:val="0"/>
          <w:marBottom w:val="0"/>
          <w:divBdr>
            <w:top w:val="none" w:sz="0" w:space="0" w:color="auto"/>
            <w:left w:val="none" w:sz="0" w:space="0" w:color="auto"/>
            <w:bottom w:val="none" w:sz="0" w:space="0" w:color="auto"/>
            <w:right w:val="none" w:sz="0" w:space="0" w:color="auto"/>
          </w:divBdr>
        </w:div>
        <w:div w:id="1459488553">
          <w:marLeft w:val="640"/>
          <w:marRight w:val="0"/>
          <w:marTop w:val="0"/>
          <w:marBottom w:val="0"/>
          <w:divBdr>
            <w:top w:val="none" w:sz="0" w:space="0" w:color="auto"/>
            <w:left w:val="none" w:sz="0" w:space="0" w:color="auto"/>
            <w:bottom w:val="none" w:sz="0" w:space="0" w:color="auto"/>
            <w:right w:val="none" w:sz="0" w:space="0" w:color="auto"/>
          </w:divBdr>
        </w:div>
        <w:div w:id="769661705">
          <w:marLeft w:val="640"/>
          <w:marRight w:val="0"/>
          <w:marTop w:val="0"/>
          <w:marBottom w:val="0"/>
          <w:divBdr>
            <w:top w:val="none" w:sz="0" w:space="0" w:color="auto"/>
            <w:left w:val="none" w:sz="0" w:space="0" w:color="auto"/>
            <w:bottom w:val="none" w:sz="0" w:space="0" w:color="auto"/>
            <w:right w:val="none" w:sz="0" w:space="0" w:color="auto"/>
          </w:divBdr>
        </w:div>
        <w:div w:id="967124352">
          <w:marLeft w:val="640"/>
          <w:marRight w:val="0"/>
          <w:marTop w:val="0"/>
          <w:marBottom w:val="0"/>
          <w:divBdr>
            <w:top w:val="none" w:sz="0" w:space="0" w:color="auto"/>
            <w:left w:val="none" w:sz="0" w:space="0" w:color="auto"/>
            <w:bottom w:val="none" w:sz="0" w:space="0" w:color="auto"/>
            <w:right w:val="none" w:sz="0" w:space="0" w:color="auto"/>
          </w:divBdr>
        </w:div>
        <w:div w:id="767123781">
          <w:marLeft w:val="640"/>
          <w:marRight w:val="0"/>
          <w:marTop w:val="0"/>
          <w:marBottom w:val="0"/>
          <w:divBdr>
            <w:top w:val="none" w:sz="0" w:space="0" w:color="auto"/>
            <w:left w:val="none" w:sz="0" w:space="0" w:color="auto"/>
            <w:bottom w:val="none" w:sz="0" w:space="0" w:color="auto"/>
            <w:right w:val="none" w:sz="0" w:space="0" w:color="auto"/>
          </w:divBdr>
        </w:div>
        <w:div w:id="913664272">
          <w:marLeft w:val="640"/>
          <w:marRight w:val="0"/>
          <w:marTop w:val="0"/>
          <w:marBottom w:val="0"/>
          <w:divBdr>
            <w:top w:val="none" w:sz="0" w:space="0" w:color="auto"/>
            <w:left w:val="none" w:sz="0" w:space="0" w:color="auto"/>
            <w:bottom w:val="none" w:sz="0" w:space="0" w:color="auto"/>
            <w:right w:val="none" w:sz="0" w:space="0" w:color="auto"/>
          </w:divBdr>
        </w:div>
        <w:div w:id="757599532">
          <w:marLeft w:val="640"/>
          <w:marRight w:val="0"/>
          <w:marTop w:val="0"/>
          <w:marBottom w:val="0"/>
          <w:divBdr>
            <w:top w:val="none" w:sz="0" w:space="0" w:color="auto"/>
            <w:left w:val="none" w:sz="0" w:space="0" w:color="auto"/>
            <w:bottom w:val="none" w:sz="0" w:space="0" w:color="auto"/>
            <w:right w:val="none" w:sz="0" w:space="0" w:color="auto"/>
          </w:divBdr>
        </w:div>
        <w:div w:id="1319112713">
          <w:marLeft w:val="640"/>
          <w:marRight w:val="0"/>
          <w:marTop w:val="0"/>
          <w:marBottom w:val="0"/>
          <w:divBdr>
            <w:top w:val="none" w:sz="0" w:space="0" w:color="auto"/>
            <w:left w:val="none" w:sz="0" w:space="0" w:color="auto"/>
            <w:bottom w:val="none" w:sz="0" w:space="0" w:color="auto"/>
            <w:right w:val="none" w:sz="0" w:space="0" w:color="auto"/>
          </w:divBdr>
        </w:div>
        <w:div w:id="1129008560">
          <w:marLeft w:val="640"/>
          <w:marRight w:val="0"/>
          <w:marTop w:val="0"/>
          <w:marBottom w:val="0"/>
          <w:divBdr>
            <w:top w:val="none" w:sz="0" w:space="0" w:color="auto"/>
            <w:left w:val="none" w:sz="0" w:space="0" w:color="auto"/>
            <w:bottom w:val="none" w:sz="0" w:space="0" w:color="auto"/>
            <w:right w:val="none" w:sz="0" w:space="0" w:color="auto"/>
          </w:divBdr>
        </w:div>
        <w:div w:id="1902331241">
          <w:marLeft w:val="640"/>
          <w:marRight w:val="0"/>
          <w:marTop w:val="0"/>
          <w:marBottom w:val="0"/>
          <w:divBdr>
            <w:top w:val="none" w:sz="0" w:space="0" w:color="auto"/>
            <w:left w:val="none" w:sz="0" w:space="0" w:color="auto"/>
            <w:bottom w:val="none" w:sz="0" w:space="0" w:color="auto"/>
            <w:right w:val="none" w:sz="0" w:space="0" w:color="auto"/>
          </w:divBdr>
        </w:div>
        <w:div w:id="2014255406">
          <w:marLeft w:val="640"/>
          <w:marRight w:val="0"/>
          <w:marTop w:val="0"/>
          <w:marBottom w:val="0"/>
          <w:divBdr>
            <w:top w:val="none" w:sz="0" w:space="0" w:color="auto"/>
            <w:left w:val="none" w:sz="0" w:space="0" w:color="auto"/>
            <w:bottom w:val="none" w:sz="0" w:space="0" w:color="auto"/>
            <w:right w:val="none" w:sz="0" w:space="0" w:color="auto"/>
          </w:divBdr>
        </w:div>
        <w:div w:id="94592413">
          <w:marLeft w:val="640"/>
          <w:marRight w:val="0"/>
          <w:marTop w:val="0"/>
          <w:marBottom w:val="0"/>
          <w:divBdr>
            <w:top w:val="none" w:sz="0" w:space="0" w:color="auto"/>
            <w:left w:val="none" w:sz="0" w:space="0" w:color="auto"/>
            <w:bottom w:val="none" w:sz="0" w:space="0" w:color="auto"/>
            <w:right w:val="none" w:sz="0" w:space="0" w:color="auto"/>
          </w:divBdr>
        </w:div>
        <w:div w:id="1777947605">
          <w:marLeft w:val="640"/>
          <w:marRight w:val="0"/>
          <w:marTop w:val="0"/>
          <w:marBottom w:val="0"/>
          <w:divBdr>
            <w:top w:val="none" w:sz="0" w:space="0" w:color="auto"/>
            <w:left w:val="none" w:sz="0" w:space="0" w:color="auto"/>
            <w:bottom w:val="none" w:sz="0" w:space="0" w:color="auto"/>
            <w:right w:val="none" w:sz="0" w:space="0" w:color="auto"/>
          </w:divBdr>
        </w:div>
        <w:div w:id="596519191">
          <w:marLeft w:val="640"/>
          <w:marRight w:val="0"/>
          <w:marTop w:val="0"/>
          <w:marBottom w:val="0"/>
          <w:divBdr>
            <w:top w:val="none" w:sz="0" w:space="0" w:color="auto"/>
            <w:left w:val="none" w:sz="0" w:space="0" w:color="auto"/>
            <w:bottom w:val="none" w:sz="0" w:space="0" w:color="auto"/>
            <w:right w:val="none" w:sz="0" w:space="0" w:color="auto"/>
          </w:divBdr>
        </w:div>
        <w:div w:id="2069767459">
          <w:marLeft w:val="640"/>
          <w:marRight w:val="0"/>
          <w:marTop w:val="0"/>
          <w:marBottom w:val="0"/>
          <w:divBdr>
            <w:top w:val="none" w:sz="0" w:space="0" w:color="auto"/>
            <w:left w:val="none" w:sz="0" w:space="0" w:color="auto"/>
            <w:bottom w:val="none" w:sz="0" w:space="0" w:color="auto"/>
            <w:right w:val="none" w:sz="0" w:space="0" w:color="auto"/>
          </w:divBdr>
        </w:div>
        <w:div w:id="1143694319">
          <w:marLeft w:val="640"/>
          <w:marRight w:val="0"/>
          <w:marTop w:val="0"/>
          <w:marBottom w:val="0"/>
          <w:divBdr>
            <w:top w:val="none" w:sz="0" w:space="0" w:color="auto"/>
            <w:left w:val="none" w:sz="0" w:space="0" w:color="auto"/>
            <w:bottom w:val="none" w:sz="0" w:space="0" w:color="auto"/>
            <w:right w:val="none" w:sz="0" w:space="0" w:color="auto"/>
          </w:divBdr>
        </w:div>
        <w:div w:id="2130128438">
          <w:marLeft w:val="640"/>
          <w:marRight w:val="0"/>
          <w:marTop w:val="0"/>
          <w:marBottom w:val="0"/>
          <w:divBdr>
            <w:top w:val="none" w:sz="0" w:space="0" w:color="auto"/>
            <w:left w:val="none" w:sz="0" w:space="0" w:color="auto"/>
            <w:bottom w:val="none" w:sz="0" w:space="0" w:color="auto"/>
            <w:right w:val="none" w:sz="0" w:space="0" w:color="auto"/>
          </w:divBdr>
        </w:div>
        <w:div w:id="1708947435">
          <w:marLeft w:val="640"/>
          <w:marRight w:val="0"/>
          <w:marTop w:val="0"/>
          <w:marBottom w:val="0"/>
          <w:divBdr>
            <w:top w:val="none" w:sz="0" w:space="0" w:color="auto"/>
            <w:left w:val="none" w:sz="0" w:space="0" w:color="auto"/>
            <w:bottom w:val="none" w:sz="0" w:space="0" w:color="auto"/>
            <w:right w:val="none" w:sz="0" w:space="0" w:color="auto"/>
          </w:divBdr>
        </w:div>
        <w:div w:id="396631173">
          <w:marLeft w:val="640"/>
          <w:marRight w:val="0"/>
          <w:marTop w:val="0"/>
          <w:marBottom w:val="0"/>
          <w:divBdr>
            <w:top w:val="none" w:sz="0" w:space="0" w:color="auto"/>
            <w:left w:val="none" w:sz="0" w:space="0" w:color="auto"/>
            <w:bottom w:val="none" w:sz="0" w:space="0" w:color="auto"/>
            <w:right w:val="none" w:sz="0" w:space="0" w:color="auto"/>
          </w:divBdr>
        </w:div>
        <w:div w:id="450982032">
          <w:marLeft w:val="640"/>
          <w:marRight w:val="0"/>
          <w:marTop w:val="0"/>
          <w:marBottom w:val="0"/>
          <w:divBdr>
            <w:top w:val="none" w:sz="0" w:space="0" w:color="auto"/>
            <w:left w:val="none" w:sz="0" w:space="0" w:color="auto"/>
            <w:bottom w:val="none" w:sz="0" w:space="0" w:color="auto"/>
            <w:right w:val="none" w:sz="0" w:space="0" w:color="auto"/>
          </w:divBdr>
        </w:div>
        <w:div w:id="1916934485">
          <w:marLeft w:val="640"/>
          <w:marRight w:val="0"/>
          <w:marTop w:val="0"/>
          <w:marBottom w:val="0"/>
          <w:divBdr>
            <w:top w:val="none" w:sz="0" w:space="0" w:color="auto"/>
            <w:left w:val="none" w:sz="0" w:space="0" w:color="auto"/>
            <w:bottom w:val="none" w:sz="0" w:space="0" w:color="auto"/>
            <w:right w:val="none" w:sz="0" w:space="0" w:color="auto"/>
          </w:divBdr>
        </w:div>
        <w:div w:id="1457991280">
          <w:marLeft w:val="640"/>
          <w:marRight w:val="0"/>
          <w:marTop w:val="0"/>
          <w:marBottom w:val="0"/>
          <w:divBdr>
            <w:top w:val="none" w:sz="0" w:space="0" w:color="auto"/>
            <w:left w:val="none" w:sz="0" w:space="0" w:color="auto"/>
            <w:bottom w:val="none" w:sz="0" w:space="0" w:color="auto"/>
            <w:right w:val="none" w:sz="0" w:space="0" w:color="auto"/>
          </w:divBdr>
        </w:div>
      </w:divsChild>
    </w:div>
    <w:div w:id="436213138">
      <w:bodyDiv w:val="1"/>
      <w:marLeft w:val="0"/>
      <w:marRight w:val="0"/>
      <w:marTop w:val="0"/>
      <w:marBottom w:val="0"/>
      <w:divBdr>
        <w:top w:val="none" w:sz="0" w:space="0" w:color="auto"/>
        <w:left w:val="none" w:sz="0" w:space="0" w:color="auto"/>
        <w:bottom w:val="none" w:sz="0" w:space="0" w:color="auto"/>
        <w:right w:val="none" w:sz="0" w:space="0" w:color="auto"/>
      </w:divBdr>
      <w:divsChild>
        <w:div w:id="1239096544">
          <w:marLeft w:val="640"/>
          <w:marRight w:val="0"/>
          <w:marTop w:val="0"/>
          <w:marBottom w:val="0"/>
          <w:divBdr>
            <w:top w:val="none" w:sz="0" w:space="0" w:color="auto"/>
            <w:left w:val="none" w:sz="0" w:space="0" w:color="auto"/>
            <w:bottom w:val="none" w:sz="0" w:space="0" w:color="auto"/>
            <w:right w:val="none" w:sz="0" w:space="0" w:color="auto"/>
          </w:divBdr>
        </w:div>
        <w:div w:id="1314143979">
          <w:marLeft w:val="640"/>
          <w:marRight w:val="0"/>
          <w:marTop w:val="0"/>
          <w:marBottom w:val="0"/>
          <w:divBdr>
            <w:top w:val="none" w:sz="0" w:space="0" w:color="auto"/>
            <w:left w:val="none" w:sz="0" w:space="0" w:color="auto"/>
            <w:bottom w:val="none" w:sz="0" w:space="0" w:color="auto"/>
            <w:right w:val="none" w:sz="0" w:space="0" w:color="auto"/>
          </w:divBdr>
        </w:div>
        <w:div w:id="1448281783">
          <w:marLeft w:val="640"/>
          <w:marRight w:val="0"/>
          <w:marTop w:val="0"/>
          <w:marBottom w:val="0"/>
          <w:divBdr>
            <w:top w:val="none" w:sz="0" w:space="0" w:color="auto"/>
            <w:left w:val="none" w:sz="0" w:space="0" w:color="auto"/>
            <w:bottom w:val="none" w:sz="0" w:space="0" w:color="auto"/>
            <w:right w:val="none" w:sz="0" w:space="0" w:color="auto"/>
          </w:divBdr>
        </w:div>
        <w:div w:id="627710044">
          <w:marLeft w:val="640"/>
          <w:marRight w:val="0"/>
          <w:marTop w:val="0"/>
          <w:marBottom w:val="0"/>
          <w:divBdr>
            <w:top w:val="none" w:sz="0" w:space="0" w:color="auto"/>
            <w:left w:val="none" w:sz="0" w:space="0" w:color="auto"/>
            <w:bottom w:val="none" w:sz="0" w:space="0" w:color="auto"/>
            <w:right w:val="none" w:sz="0" w:space="0" w:color="auto"/>
          </w:divBdr>
        </w:div>
        <w:div w:id="357898223">
          <w:marLeft w:val="640"/>
          <w:marRight w:val="0"/>
          <w:marTop w:val="0"/>
          <w:marBottom w:val="0"/>
          <w:divBdr>
            <w:top w:val="none" w:sz="0" w:space="0" w:color="auto"/>
            <w:left w:val="none" w:sz="0" w:space="0" w:color="auto"/>
            <w:bottom w:val="none" w:sz="0" w:space="0" w:color="auto"/>
            <w:right w:val="none" w:sz="0" w:space="0" w:color="auto"/>
          </w:divBdr>
        </w:div>
        <w:div w:id="1003976515">
          <w:marLeft w:val="640"/>
          <w:marRight w:val="0"/>
          <w:marTop w:val="0"/>
          <w:marBottom w:val="0"/>
          <w:divBdr>
            <w:top w:val="none" w:sz="0" w:space="0" w:color="auto"/>
            <w:left w:val="none" w:sz="0" w:space="0" w:color="auto"/>
            <w:bottom w:val="none" w:sz="0" w:space="0" w:color="auto"/>
            <w:right w:val="none" w:sz="0" w:space="0" w:color="auto"/>
          </w:divBdr>
        </w:div>
        <w:div w:id="1800761112">
          <w:marLeft w:val="640"/>
          <w:marRight w:val="0"/>
          <w:marTop w:val="0"/>
          <w:marBottom w:val="0"/>
          <w:divBdr>
            <w:top w:val="none" w:sz="0" w:space="0" w:color="auto"/>
            <w:left w:val="none" w:sz="0" w:space="0" w:color="auto"/>
            <w:bottom w:val="none" w:sz="0" w:space="0" w:color="auto"/>
            <w:right w:val="none" w:sz="0" w:space="0" w:color="auto"/>
          </w:divBdr>
        </w:div>
        <w:div w:id="401948528">
          <w:marLeft w:val="640"/>
          <w:marRight w:val="0"/>
          <w:marTop w:val="0"/>
          <w:marBottom w:val="0"/>
          <w:divBdr>
            <w:top w:val="none" w:sz="0" w:space="0" w:color="auto"/>
            <w:left w:val="none" w:sz="0" w:space="0" w:color="auto"/>
            <w:bottom w:val="none" w:sz="0" w:space="0" w:color="auto"/>
            <w:right w:val="none" w:sz="0" w:space="0" w:color="auto"/>
          </w:divBdr>
        </w:div>
        <w:div w:id="1126703142">
          <w:marLeft w:val="640"/>
          <w:marRight w:val="0"/>
          <w:marTop w:val="0"/>
          <w:marBottom w:val="0"/>
          <w:divBdr>
            <w:top w:val="none" w:sz="0" w:space="0" w:color="auto"/>
            <w:left w:val="none" w:sz="0" w:space="0" w:color="auto"/>
            <w:bottom w:val="none" w:sz="0" w:space="0" w:color="auto"/>
            <w:right w:val="none" w:sz="0" w:space="0" w:color="auto"/>
          </w:divBdr>
        </w:div>
        <w:div w:id="1720396710">
          <w:marLeft w:val="640"/>
          <w:marRight w:val="0"/>
          <w:marTop w:val="0"/>
          <w:marBottom w:val="0"/>
          <w:divBdr>
            <w:top w:val="none" w:sz="0" w:space="0" w:color="auto"/>
            <w:left w:val="none" w:sz="0" w:space="0" w:color="auto"/>
            <w:bottom w:val="none" w:sz="0" w:space="0" w:color="auto"/>
            <w:right w:val="none" w:sz="0" w:space="0" w:color="auto"/>
          </w:divBdr>
        </w:div>
        <w:div w:id="520779966">
          <w:marLeft w:val="640"/>
          <w:marRight w:val="0"/>
          <w:marTop w:val="0"/>
          <w:marBottom w:val="0"/>
          <w:divBdr>
            <w:top w:val="none" w:sz="0" w:space="0" w:color="auto"/>
            <w:left w:val="none" w:sz="0" w:space="0" w:color="auto"/>
            <w:bottom w:val="none" w:sz="0" w:space="0" w:color="auto"/>
            <w:right w:val="none" w:sz="0" w:space="0" w:color="auto"/>
          </w:divBdr>
        </w:div>
        <w:div w:id="772940393">
          <w:marLeft w:val="640"/>
          <w:marRight w:val="0"/>
          <w:marTop w:val="0"/>
          <w:marBottom w:val="0"/>
          <w:divBdr>
            <w:top w:val="none" w:sz="0" w:space="0" w:color="auto"/>
            <w:left w:val="none" w:sz="0" w:space="0" w:color="auto"/>
            <w:bottom w:val="none" w:sz="0" w:space="0" w:color="auto"/>
            <w:right w:val="none" w:sz="0" w:space="0" w:color="auto"/>
          </w:divBdr>
        </w:div>
        <w:div w:id="900990868">
          <w:marLeft w:val="640"/>
          <w:marRight w:val="0"/>
          <w:marTop w:val="0"/>
          <w:marBottom w:val="0"/>
          <w:divBdr>
            <w:top w:val="none" w:sz="0" w:space="0" w:color="auto"/>
            <w:left w:val="none" w:sz="0" w:space="0" w:color="auto"/>
            <w:bottom w:val="none" w:sz="0" w:space="0" w:color="auto"/>
            <w:right w:val="none" w:sz="0" w:space="0" w:color="auto"/>
          </w:divBdr>
        </w:div>
        <w:div w:id="880821608">
          <w:marLeft w:val="640"/>
          <w:marRight w:val="0"/>
          <w:marTop w:val="0"/>
          <w:marBottom w:val="0"/>
          <w:divBdr>
            <w:top w:val="none" w:sz="0" w:space="0" w:color="auto"/>
            <w:left w:val="none" w:sz="0" w:space="0" w:color="auto"/>
            <w:bottom w:val="none" w:sz="0" w:space="0" w:color="auto"/>
            <w:right w:val="none" w:sz="0" w:space="0" w:color="auto"/>
          </w:divBdr>
        </w:div>
        <w:div w:id="1245412856">
          <w:marLeft w:val="640"/>
          <w:marRight w:val="0"/>
          <w:marTop w:val="0"/>
          <w:marBottom w:val="0"/>
          <w:divBdr>
            <w:top w:val="none" w:sz="0" w:space="0" w:color="auto"/>
            <w:left w:val="none" w:sz="0" w:space="0" w:color="auto"/>
            <w:bottom w:val="none" w:sz="0" w:space="0" w:color="auto"/>
            <w:right w:val="none" w:sz="0" w:space="0" w:color="auto"/>
          </w:divBdr>
        </w:div>
        <w:div w:id="1405759894">
          <w:marLeft w:val="640"/>
          <w:marRight w:val="0"/>
          <w:marTop w:val="0"/>
          <w:marBottom w:val="0"/>
          <w:divBdr>
            <w:top w:val="none" w:sz="0" w:space="0" w:color="auto"/>
            <w:left w:val="none" w:sz="0" w:space="0" w:color="auto"/>
            <w:bottom w:val="none" w:sz="0" w:space="0" w:color="auto"/>
            <w:right w:val="none" w:sz="0" w:space="0" w:color="auto"/>
          </w:divBdr>
        </w:div>
        <w:div w:id="1765566438">
          <w:marLeft w:val="640"/>
          <w:marRight w:val="0"/>
          <w:marTop w:val="0"/>
          <w:marBottom w:val="0"/>
          <w:divBdr>
            <w:top w:val="none" w:sz="0" w:space="0" w:color="auto"/>
            <w:left w:val="none" w:sz="0" w:space="0" w:color="auto"/>
            <w:bottom w:val="none" w:sz="0" w:space="0" w:color="auto"/>
            <w:right w:val="none" w:sz="0" w:space="0" w:color="auto"/>
          </w:divBdr>
        </w:div>
        <w:div w:id="420567666">
          <w:marLeft w:val="640"/>
          <w:marRight w:val="0"/>
          <w:marTop w:val="0"/>
          <w:marBottom w:val="0"/>
          <w:divBdr>
            <w:top w:val="none" w:sz="0" w:space="0" w:color="auto"/>
            <w:left w:val="none" w:sz="0" w:space="0" w:color="auto"/>
            <w:bottom w:val="none" w:sz="0" w:space="0" w:color="auto"/>
            <w:right w:val="none" w:sz="0" w:space="0" w:color="auto"/>
          </w:divBdr>
        </w:div>
        <w:div w:id="1575505763">
          <w:marLeft w:val="640"/>
          <w:marRight w:val="0"/>
          <w:marTop w:val="0"/>
          <w:marBottom w:val="0"/>
          <w:divBdr>
            <w:top w:val="none" w:sz="0" w:space="0" w:color="auto"/>
            <w:left w:val="none" w:sz="0" w:space="0" w:color="auto"/>
            <w:bottom w:val="none" w:sz="0" w:space="0" w:color="auto"/>
            <w:right w:val="none" w:sz="0" w:space="0" w:color="auto"/>
          </w:divBdr>
        </w:div>
        <w:div w:id="744035133">
          <w:marLeft w:val="640"/>
          <w:marRight w:val="0"/>
          <w:marTop w:val="0"/>
          <w:marBottom w:val="0"/>
          <w:divBdr>
            <w:top w:val="none" w:sz="0" w:space="0" w:color="auto"/>
            <w:left w:val="none" w:sz="0" w:space="0" w:color="auto"/>
            <w:bottom w:val="none" w:sz="0" w:space="0" w:color="auto"/>
            <w:right w:val="none" w:sz="0" w:space="0" w:color="auto"/>
          </w:divBdr>
        </w:div>
        <w:div w:id="149905343">
          <w:marLeft w:val="640"/>
          <w:marRight w:val="0"/>
          <w:marTop w:val="0"/>
          <w:marBottom w:val="0"/>
          <w:divBdr>
            <w:top w:val="none" w:sz="0" w:space="0" w:color="auto"/>
            <w:left w:val="none" w:sz="0" w:space="0" w:color="auto"/>
            <w:bottom w:val="none" w:sz="0" w:space="0" w:color="auto"/>
            <w:right w:val="none" w:sz="0" w:space="0" w:color="auto"/>
          </w:divBdr>
        </w:div>
        <w:div w:id="1055620773">
          <w:marLeft w:val="640"/>
          <w:marRight w:val="0"/>
          <w:marTop w:val="0"/>
          <w:marBottom w:val="0"/>
          <w:divBdr>
            <w:top w:val="none" w:sz="0" w:space="0" w:color="auto"/>
            <w:left w:val="none" w:sz="0" w:space="0" w:color="auto"/>
            <w:bottom w:val="none" w:sz="0" w:space="0" w:color="auto"/>
            <w:right w:val="none" w:sz="0" w:space="0" w:color="auto"/>
          </w:divBdr>
        </w:div>
        <w:div w:id="527453943">
          <w:marLeft w:val="640"/>
          <w:marRight w:val="0"/>
          <w:marTop w:val="0"/>
          <w:marBottom w:val="0"/>
          <w:divBdr>
            <w:top w:val="none" w:sz="0" w:space="0" w:color="auto"/>
            <w:left w:val="none" w:sz="0" w:space="0" w:color="auto"/>
            <w:bottom w:val="none" w:sz="0" w:space="0" w:color="auto"/>
            <w:right w:val="none" w:sz="0" w:space="0" w:color="auto"/>
          </w:divBdr>
        </w:div>
        <w:div w:id="1795715110">
          <w:marLeft w:val="640"/>
          <w:marRight w:val="0"/>
          <w:marTop w:val="0"/>
          <w:marBottom w:val="0"/>
          <w:divBdr>
            <w:top w:val="none" w:sz="0" w:space="0" w:color="auto"/>
            <w:left w:val="none" w:sz="0" w:space="0" w:color="auto"/>
            <w:bottom w:val="none" w:sz="0" w:space="0" w:color="auto"/>
            <w:right w:val="none" w:sz="0" w:space="0" w:color="auto"/>
          </w:divBdr>
        </w:div>
        <w:div w:id="139739132">
          <w:marLeft w:val="640"/>
          <w:marRight w:val="0"/>
          <w:marTop w:val="0"/>
          <w:marBottom w:val="0"/>
          <w:divBdr>
            <w:top w:val="none" w:sz="0" w:space="0" w:color="auto"/>
            <w:left w:val="none" w:sz="0" w:space="0" w:color="auto"/>
            <w:bottom w:val="none" w:sz="0" w:space="0" w:color="auto"/>
            <w:right w:val="none" w:sz="0" w:space="0" w:color="auto"/>
          </w:divBdr>
        </w:div>
        <w:div w:id="1027415481">
          <w:marLeft w:val="640"/>
          <w:marRight w:val="0"/>
          <w:marTop w:val="0"/>
          <w:marBottom w:val="0"/>
          <w:divBdr>
            <w:top w:val="none" w:sz="0" w:space="0" w:color="auto"/>
            <w:left w:val="none" w:sz="0" w:space="0" w:color="auto"/>
            <w:bottom w:val="none" w:sz="0" w:space="0" w:color="auto"/>
            <w:right w:val="none" w:sz="0" w:space="0" w:color="auto"/>
          </w:divBdr>
        </w:div>
        <w:div w:id="1430155103">
          <w:marLeft w:val="640"/>
          <w:marRight w:val="0"/>
          <w:marTop w:val="0"/>
          <w:marBottom w:val="0"/>
          <w:divBdr>
            <w:top w:val="none" w:sz="0" w:space="0" w:color="auto"/>
            <w:left w:val="none" w:sz="0" w:space="0" w:color="auto"/>
            <w:bottom w:val="none" w:sz="0" w:space="0" w:color="auto"/>
            <w:right w:val="none" w:sz="0" w:space="0" w:color="auto"/>
          </w:divBdr>
        </w:div>
        <w:div w:id="1128939713">
          <w:marLeft w:val="640"/>
          <w:marRight w:val="0"/>
          <w:marTop w:val="0"/>
          <w:marBottom w:val="0"/>
          <w:divBdr>
            <w:top w:val="none" w:sz="0" w:space="0" w:color="auto"/>
            <w:left w:val="none" w:sz="0" w:space="0" w:color="auto"/>
            <w:bottom w:val="none" w:sz="0" w:space="0" w:color="auto"/>
            <w:right w:val="none" w:sz="0" w:space="0" w:color="auto"/>
          </w:divBdr>
        </w:div>
        <w:div w:id="1468088523">
          <w:marLeft w:val="640"/>
          <w:marRight w:val="0"/>
          <w:marTop w:val="0"/>
          <w:marBottom w:val="0"/>
          <w:divBdr>
            <w:top w:val="none" w:sz="0" w:space="0" w:color="auto"/>
            <w:left w:val="none" w:sz="0" w:space="0" w:color="auto"/>
            <w:bottom w:val="none" w:sz="0" w:space="0" w:color="auto"/>
            <w:right w:val="none" w:sz="0" w:space="0" w:color="auto"/>
          </w:divBdr>
        </w:div>
        <w:div w:id="1171944471">
          <w:marLeft w:val="640"/>
          <w:marRight w:val="0"/>
          <w:marTop w:val="0"/>
          <w:marBottom w:val="0"/>
          <w:divBdr>
            <w:top w:val="none" w:sz="0" w:space="0" w:color="auto"/>
            <w:left w:val="none" w:sz="0" w:space="0" w:color="auto"/>
            <w:bottom w:val="none" w:sz="0" w:space="0" w:color="auto"/>
            <w:right w:val="none" w:sz="0" w:space="0" w:color="auto"/>
          </w:divBdr>
        </w:div>
        <w:div w:id="1074083315">
          <w:marLeft w:val="640"/>
          <w:marRight w:val="0"/>
          <w:marTop w:val="0"/>
          <w:marBottom w:val="0"/>
          <w:divBdr>
            <w:top w:val="none" w:sz="0" w:space="0" w:color="auto"/>
            <w:left w:val="none" w:sz="0" w:space="0" w:color="auto"/>
            <w:bottom w:val="none" w:sz="0" w:space="0" w:color="auto"/>
            <w:right w:val="none" w:sz="0" w:space="0" w:color="auto"/>
          </w:divBdr>
        </w:div>
        <w:div w:id="904146501">
          <w:marLeft w:val="640"/>
          <w:marRight w:val="0"/>
          <w:marTop w:val="0"/>
          <w:marBottom w:val="0"/>
          <w:divBdr>
            <w:top w:val="none" w:sz="0" w:space="0" w:color="auto"/>
            <w:left w:val="none" w:sz="0" w:space="0" w:color="auto"/>
            <w:bottom w:val="none" w:sz="0" w:space="0" w:color="auto"/>
            <w:right w:val="none" w:sz="0" w:space="0" w:color="auto"/>
          </w:divBdr>
        </w:div>
        <w:div w:id="321660971">
          <w:marLeft w:val="640"/>
          <w:marRight w:val="0"/>
          <w:marTop w:val="0"/>
          <w:marBottom w:val="0"/>
          <w:divBdr>
            <w:top w:val="none" w:sz="0" w:space="0" w:color="auto"/>
            <w:left w:val="none" w:sz="0" w:space="0" w:color="auto"/>
            <w:bottom w:val="none" w:sz="0" w:space="0" w:color="auto"/>
            <w:right w:val="none" w:sz="0" w:space="0" w:color="auto"/>
          </w:divBdr>
        </w:div>
      </w:divsChild>
    </w:div>
    <w:div w:id="439767464">
      <w:bodyDiv w:val="1"/>
      <w:marLeft w:val="0"/>
      <w:marRight w:val="0"/>
      <w:marTop w:val="0"/>
      <w:marBottom w:val="0"/>
      <w:divBdr>
        <w:top w:val="none" w:sz="0" w:space="0" w:color="auto"/>
        <w:left w:val="none" w:sz="0" w:space="0" w:color="auto"/>
        <w:bottom w:val="none" w:sz="0" w:space="0" w:color="auto"/>
        <w:right w:val="none" w:sz="0" w:space="0" w:color="auto"/>
      </w:divBdr>
      <w:divsChild>
        <w:div w:id="1280260711">
          <w:marLeft w:val="480"/>
          <w:marRight w:val="0"/>
          <w:marTop w:val="0"/>
          <w:marBottom w:val="0"/>
          <w:divBdr>
            <w:top w:val="none" w:sz="0" w:space="0" w:color="auto"/>
            <w:left w:val="none" w:sz="0" w:space="0" w:color="auto"/>
            <w:bottom w:val="none" w:sz="0" w:space="0" w:color="auto"/>
            <w:right w:val="none" w:sz="0" w:space="0" w:color="auto"/>
          </w:divBdr>
        </w:div>
        <w:div w:id="661469462">
          <w:marLeft w:val="480"/>
          <w:marRight w:val="0"/>
          <w:marTop w:val="0"/>
          <w:marBottom w:val="0"/>
          <w:divBdr>
            <w:top w:val="none" w:sz="0" w:space="0" w:color="auto"/>
            <w:left w:val="none" w:sz="0" w:space="0" w:color="auto"/>
            <w:bottom w:val="none" w:sz="0" w:space="0" w:color="auto"/>
            <w:right w:val="none" w:sz="0" w:space="0" w:color="auto"/>
          </w:divBdr>
        </w:div>
        <w:div w:id="468283944">
          <w:marLeft w:val="480"/>
          <w:marRight w:val="0"/>
          <w:marTop w:val="0"/>
          <w:marBottom w:val="0"/>
          <w:divBdr>
            <w:top w:val="none" w:sz="0" w:space="0" w:color="auto"/>
            <w:left w:val="none" w:sz="0" w:space="0" w:color="auto"/>
            <w:bottom w:val="none" w:sz="0" w:space="0" w:color="auto"/>
            <w:right w:val="none" w:sz="0" w:space="0" w:color="auto"/>
          </w:divBdr>
        </w:div>
        <w:div w:id="604653921">
          <w:marLeft w:val="480"/>
          <w:marRight w:val="0"/>
          <w:marTop w:val="0"/>
          <w:marBottom w:val="0"/>
          <w:divBdr>
            <w:top w:val="none" w:sz="0" w:space="0" w:color="auto"/>
            <w:left w:val="none" w:sz="0" w:space="0" w:color="auto"/>
            <w:bottom w:val="none" w:sz="0" w:space="0" w:color="auto"/>
            <w:right w:val="none" w:sz="0" w:space="0" w:color="auto"/>
          </w:divBdr>
        </w:div>
        <w:div w:id="526874593">
          <w:marLeft w:val="480"/>
          <w:marRight w:val="0"/>
          <w:marTop w:val="0"/>
          <w:marBottom w:val="0"/>
          <w:divBdr>
            <w:top w:val="none" w:sz="0" w:space="0" w:color="auto"/>
            <w:left w:val="none" w:sz="0" w:space="0" w:color="auto"/>
            <w:bottom w:val="none" w:sz="0" w:space="0" w:color="auto"/>
            <w:right w:val="none" w:sz="0" w:space="0" w:color="auto"/>
          </w:divBdr>
        </w:div>
      </w:divsChild>
    </w:div>
    <w:div w:id="439879273">
      <w:bodyDiv w:val="1"/>
      <w:marLeft w:val="0"/>
      <w:marRight w:val="0"/>
      <w:marTop w:val="0"/>
      <w:marBottom w:val="0"/>
      <w:divBdr>
        <w:top w:val="none" w:sz="0" w:space="0" w:color="auto"/>
        <w:left w:val="none" w:sz="0" w:space="0" w:color="auto"/>
        <w:bottom w:val="none" w:sz="0" w:space="0" w:color="auto"/>
        <w:right w:val="none" w:sz="0" w:space="0" w:color="auto"/>
      </w:divBdr>
      <w:divsChild>
        <w:div w:id="1100025932">
          <w:marLeft w:val="0"/>
          <w:marRight w:val="0"/>
          <w:marTop w:val="0"/>
          <w:marBottom w:val="0"/>
          <w:divBdr>
            <w:top w:val="single" w:sz="2" w:space="0" w:color="D9D9E3"/>
            <w:left w:val="single" w:sz="2" w:space="0" w:color="D9D9E3"/>
            <w:bottom w:val="single" w:sz="2" w:space="0" w:color="D9D9E3"/>
            <w:right w:val="single" w:sz="2" w:space="0" w:color="D9D9E3"/>
          </w:divBdr>
          <w:divsChild>
            <w:div w:id="52776654">
              <w:marLeft w:val="0"/>
              <w:marRight w:val="0"/>
              <w:marTop w:val="0"/>
              <w:marBottom w:val="0"/>
              <w:divBdr>
                <w:top w:val="single" w:sz="2" w:space="0" w:color="D9D9E3"/>
                <w:left w:val="single" w:sz="2" w:space="0" w:color="D9D9E3"/>
                <w:bottom w:val="single" w:sz="2" w:space="0" w:color="D9D9E3"/>
                <w:right w:val="single" w:sz="2" w:space="0" w:color="D9D9E3"/>
              </w:divBdr>
              <w:divsChild>
                <w:div w:id="1975061465">
                  <w:marLeft w:val="0"/>
                  <w:marRight w:val="0"/>
                  <w:marTop w:val="0"/>
                  <w:marBottom w:val="0"/>
                  <w:divBdr>
                    <w:top w:val="single" w:sz="2" w:space="0" w:color="D9D9E3"/>
                    <w:left w:val="single" w:sz="2" w:space="0" w:color="D9D9E3"/>
                    <w:bottom w:val="single" w:sz="2" w:space="0" w:color="D9D9E3"/>
                    <w:right w:val="single" w:sz="2" w:space="0" w:color="D9D9E3"/>
                  </w:divBdr>
                  <w:divsChild>
                    <w:div w:id="670454015">
                      <w:marLeft w:val="0"/>
                      <w:marRight w:val="0"/>
                      <w:marTop w:val="0"/>
                      <w:marBottom w:val="0"/>
                      <w:divBdr>
                        <w:top w:val="single" w:sz="2" w:space="0" w:color="D9D9E3"/>
                        <w:left w:val="single" w:sz="2" w:space="0" w:color="D9D9E3"/>
                        <w:bottom w:val="single" w:sz="2" w:space="0" w:color="D9D9E3"/>
                        <w:right w:val="single" w:sz="2" w:space="0" w:color="D9D9E3"/>
                      </w:divBdr>
                      <w:divsChild>
                        <w:div w:id="418988291">
                          <w:marLeft w:val="0"/>
                          <w:marRight w:val="0"/>
                          <w:marTop w:val="0"/>
                          <w:marBottom w:val="0"/>
                          <w:divBdr>
                            <w:top w:val="single" w:sz="2" w:space="0" w:color="auto"/>
                            <w:left w:val="single" w:sz="2" w:space="0" w:color="auto"/>
                            <w:bottom w:val="single" w:sz="6" w:space="0" w:color="auto"/>
                            <w:right w:val="single" w:sz="2" w:space="0" w:color="auto"/>
                          </w:divBdr>
                          <w:divsChild>
                            <w:div w:id="2108889527">
                              <w:marLeft w:val="0"/>
                              <w:marRight w:val="0"/>
                              <w:marTop w:val="100"/>
                              <w:marBottom w:val="100"/>
                              <w:divBdr>
                                <w:top w:val="single" w:sz="2" w:space="0" w:color="D9D9E3"/>
                                <w:left w:val="single" w:sz="2" w:space="0" w:color="D9D9E3"/>
                                <w:bottom w:val="single" w:sz="2" w:space="0" w:color="D9D9E3"/>
                                <w:right w:val="single" w:sz="2" w:space="0" w:color="D9D9E3"/>
                              </w:divBdr>
                              <w:divsChild>
                                <w:div w:id="319116214">
                                  <w:marLeft w:val="0"/>
                                  <w:marRight w:val="0"/>
                                  <w:marTop w:val="0"/>
                                  <w:marBottom w:val="0"/>
                                  <w:divBdr>
                                    <w:top w:val="single" w:sz="2" w:space="0" w:color="D9D9E3"/>
                                    <w:left w:val="single" w:sz="2" w:space="0" w:color="D9D9E3"/>
                                    <w:bottom w:val="single" w:sz="2" w:space="0" w:color="D9D9E3"/>
                                    <w:right w:val="single" w:sz="2" w:space="0" w:color="D9D9E3"/>
                                  </w:divBdr>
                                  <w:divsChild>
                                    <w:div w:id="720178828">
                                      <w:marLeft w:val="0"/>
                                      <w:marRight w:val="0"/>
                                      <w:marTop w:val="0"/>
                                      <w:marBottom w:val="0"/>
                                      <w:divBdr>
                                        <w:top w:val="single" w:sz="2" w:space="0" w:color="D9D9E3"/>
                                        <w:left w:val="single" w:sz="2" w:space="0" w:color="D9D9E3"/>
                                        <w:bottom w:val="single" w:sz="2" w:space="0" w:color="D9D9E3"/>
                                        <w:right w:val="single" w:sz="2" w:space="0" w:color="D9D9E3"/>
                                      </w:divBdr>
                                      <w:divsChild>
                                        <w:div w:id="709912401">
                                          <w:marLeft w:val="0"/>
                                          <w:marRight w:val="0"/>
                                          <w:marTop w:val="0"/>
                                          <w:marBottom w:val="0"/>
                                          <w:divBdr>
                                            <w:top w:val="single" w:sz="2" w:space="0" w:color="D9D9E3"/>
                                            <w:left w:val="single" w:sz="2" w:space="0" w:color="D9D9E3"/>
                                            <w:bottom w:val="single" w:sz="2" w:space="0" w:color="D9D9E3"/>
                                            <w:right w:val="single" w:sz="2" w:space="0" w:color="D9D9E3"/>
                                          </w:divBdr>
                                          <w:divsChild>
                                            <w:div w:id="14728649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05278863">
          <w:marLeft w:val="0"/>
          <w:marRight w:val="0"/>
          <w:marTop w:val="0"/>
          <w:marBottom w:val="0"/>
          <w:divBdr>
            <w:top w:val="none" w:sz="0" w:space="0" w:color="auto"/>
            <w:left w:val="none" w:sz="0" w:space="0" w:color="auto"/>
            <w:bottom w:val="none" w:sz="0" w:space="0" w:color="auto"/>
            <w:right w:val="none" w:sz="0" w:space="0" w:color="auto"/>
          </w:divBdr>
          <w:divsChild>
            <w:div w:id="22445138">
              <w:marLeft w:val="0"/>
              <w:marRight w:val="0"/>
              <w:marTop w:val="0"/>
              <w:marBottom w:val="0"/>
              <w:divBdr>
                <w:top w:val="single" w:sz="2" w:space="0" w:color="D9D9E3"/>
                <w:left w:val="single" w:sz="2" w:space="0" w:color="D9D9E3"/>
                <w:bottom w:val="single" w:sz="2" w:space="0" w:color="D9D9E3"/>
                <w:right w:val="single" w:sz="2" w:space="0" w:color="D9D9E3"/>
              </w:divBdr>
              <w:divsChild>
                <w:div w:id="1237328058">
                  <w:marLeft w:val="0"/>
                  <w:marRight w:val="0"/>
                  <w:marTop w:val="0"/>
                  <w:marBottom w:val="0"/>
                  <w:divBdr>
                    <w:top w:val="single" w:sz="2" w:space="0" w:color="D9D9E3"/>
                    <w:left w:val="single" w:sz="2" w:space="0" w:color="D9D9E3"/>
                    <w:bottom w:val="single" w:sz="2" w:space="0" w:color="D9D9E3"/>
                    <w:right w:val="single" w:sz="2" w:space="0" w:color="D9D9E3"/>
                  </w:divBdr>
                  <w:divsChild>
                    <w:div w:id="80028826">
                      <w:marLeft w:val="0"/>
                      <w:marRight w:val="0"/>
                      <w:marTop w:val="0"/>
                      <w:marBottom w:val="0"/>
                      <w:divBdr>
                        <w:top w:val="single" w:sz="2" w:space="0" w:color="D9D9E3"/>
                        <w:left w:val="single" w:sz="2" w:space="0" w:color="D9D9E3"/>
                        <w:bottom w:val="single" w:sz="2" w:space="0" w:color="D9D9E3"/>
                        <w:right w:val="single" w:sz="2" w:space="0" w:color="D9D9E3"/>
                      </w:divBdr>
                      <w:divsChild>
                        <w:div w:id="13976282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42848682">
      <w:bodyDiv w:val="1"/>
      <w:marLeft w:val="0"/>
      <w:marRight w:val="0"/>
      <w:marTop w:val="0"/>
      <w:marBottom w:val="0"/>
      <w:divBdr>
        <w:top w:val="none" w:sz="0" w:space="0" w:color="auto"/>
        <w:left w:val="none" w:sz="0" w:space="0" w:color="auto"/>
        <w:bottom w:val="none" w:sz="0" w:space="0" w:color="auto"/>
        <w:right w:val="none" w:sz="0" w:space="0" w:color="auto"/>
      </w:divBdr>
    </w:div>
    <w:div w:id="462043702">
      <w:bodyDiv w:val="1"/>
      <w:marLeft w:val="0"/>
      <w:marRight w:val="0"/>
      <w:marTop w:val="0"/>
      <w:marBottom w:val="0"/>
      <w:divBdr>
        <w:top w:val="none" w:sz="0" w:space="0" w:color="auto"/>
        <w:left w:val="none" w:sz="0" w:space="0" w:color="auto"/>
        <w:bottom w:val="none" w:sz="0" w:space="0" w:color="auto"/>
        <w:right w:val="none" w:sz="0" w:space="0" w:color="auto"/>
      </w:divBdr>
    </w:div>
    <w:div w:id="476604312">
      <w:bodyDiv w:val="1"/>
      <w:marLeft w:val="0"/>
      <w:marRight w:val="0"/>
      <w:marTop w:val="0"/>
      <w:marBottom w:val="0"/>
      <w:divBdr>
        <w:top w:val="none" w:sz="0" w:space="0" w:color="auto"/>
        <w:left w:val="none" w:sz="0" w:space="0" w:color="auto"/>
        <w:bottom w:val="none" w:sz="0" w:space="0" w:color="auto"/>
        <w:right w:val="none" w:sz="0" w:space="0" w:color="auto"/>
      </w:divBdr>
    </w:div>
    <w:div w:id="483279545">
      <w:bodyDiv w:val="1"/>
      <w:marLeft w:val="0"/>
      <w:marRight w:val="0"/>
      <w:marTop w:val="0"/>
      <w:marBottom w:val="0"/>
      <w:divBdr>
        <w:top w:val="none" w:sz="0" w:space="0" w:color="auto"/>
        <w:left w:val="none" w:sz="0" w:space="0" w:color="auto"/>
        <w:bottom w:val="none" w:sz="0" w:space="0" w:color="auto"/>
        <w:right w:val="none" w:sz="0" w:space="0" w:color="auto"/>
      </w:divBdr>
      <w:divsChild>
        <w:div w:id="1542396096">
          <w:marLeft w:val="480"/>
          <w:marRight w:val="0"/>
          <w:marTop w:val="0"/>
          <w:marBottom w:val="0"/>
          <w:divBdr>
            <w:top w:val="none" w:sz="0" w:space="0" w:color="auto"/>
            <w:left w:val="none" w:sz="0" w:space="0" w:color="auto"/>
            <w:bottom w:val="none" w:sz="0" w:space="0" w:color="auto"/>
            <w:right w:val="none" w:sz="0" w:space="0" w:color="auto"/>
          </w:divBdr>
        </w:div>
        <w:div w:id="93788414">
          <w:marLeft w:val="480"/>
          <w:marRight w:val="0"/>
          <w:marTop w:val="0"/>
          <w:marBottom w:val="0"/>
          <w:divBdr>
            <w:top w:val="none" w:sz="0" w:space="0" w:color="auto"/>
            <w:left w:val="none" w:sz="0" w:space="0" w:color="auto"/>
            <w:bottom w:val="none" w:sz="0" w:space="0" w:color="auto"/>
            <w:right w:val="none" w:sz="0" w:space="0" w:color="auto"/>
          </w:divBdr>
        </w:div>
        <w:div w:id="1273173419">
          <w:marLeft w:val="480"/>
          <w:marRight w:val="0"/>
          <w:marTop w:val="0"/>
          <w:marBottom w:val="0"/>
          <w:divBdr>
            <w:top w:val="none" w:sz="0" w:space="0" w:color="auto"/>
            <w:left w:val="none" w:sz="0" w:space="0" w:color="auto"/>
            <w:bottom w:val="none" w:sz="0" w:space="0" w:color="auto"/>
            <w:right w:val="none" w:sz="0" w:space="0" w:color="auto"/>
          </w:divBdr>
        </w:div>
        <w:div w:id="1371539325">
          <w:marLeft w:val="480"/>
          <w:marRight w:val="0"/>
          <w:marTop w:val="0"/>
          <w:marBottom w:val="0"/>
          <w:divBdr>
            <w:top w:val="none" w:sz="0" w:space="0" w:color="auto"/>
            <w:left w:val="none" w:sz="0" w:space="0" w:color="auto"/>
            <w:bottom w:val="none" w:sz="0" w:space="0" w:color="auto"/>
            <w:right w:val="none" w:sz="0" w:space="0" w:color="auto"/>
          </w:divBdr>
        </w:div>
        <w:div w:id="1215503152">
          <w:marLeft w:val="480"/>
          <w:marRight w:val="0"/>
          <w:marTop w:val="0"/>
          <w:marBottom w:val="0"/>
          <w:divBdr>
            <w:top w:val="none" w:sz="0" w:space="0" w:color="auto"/>
            <w:left w:val="none" w:sz="0" w:space="0" w:color="auto"/>
            <w:bottom w:val="none" w:sz="0" w:space="0" w:color="auto"/>
            <w:right w:val="none" w:sz="0" w:space="0" w:color="auto"/>
          </w:divBdr>
        </w:div>
        <w:div w:id="467556775">
          <w:marLeft w:val="480"/>
          <w:marRight w:val="0"/>
          <w:marTop w:val="0"/>
          <w:marBottom w:val="0"/>
          <w:divBdr>
            <w:top w:val="none" w:sz="0" w:space="0" w:color="auto"/>
            <w:left w:val="none" w:sz="0" w:space="0" w:color="auto"/>
            <w:bottom w:val="none" w:sz="0" w:space="0" w:color="auto"/>
            <w:right w:val="none" w:sz="0" w:space="0" w:color="auto"/>
          </w:divBdr>
        </w:div>
        <w:div w:id="2077819441">
          <w:marLeft w:val="480"/>
          <w:marRight w:val="0"/>
          <w:marTop w:val="0"/>
          <w:marBottom w:val="0"/>
          <w:divBdr>
            <w:top w:val="none" w:sz="0" w:space="0" w:color="auto"/>
            <w:left w:val="none" w:sz="0" w:space="0" w:color="auto"/>
            <w:bottom w:val="none" w:sz="0" w:space="0" w:color="auto"/>
            <w:right w:val="none" w:sz="0" w:space="0" w:color="auto"/>
          </w:divBdr>
        </w:div>
        <w:div w:id="557863738">
          <w:marLeft w:val="480"/>
          <w:marRight w:val="0"/>
          <w:marTop w:val="0"/>
          <w:marBottom w:val="0"/>
          <w:divBdr>
            <w:top w:val="none" w:sz="0" w:space="0" w:color="auto"/>
            <w:left w:val="none" w:sz="0" w:space="0" w:color="auto"/>
            <w:bottom w:val="none" w:sz="0" w:space="0" w:color="auto"/>
            <w:right w:val="none" w:sz="0" w:space="0" w:color="auto"/>
          </w:divBdr>
        </w:div>
        <w:div w:id="75177243">
          <w:marLeft w:val="480"/>
          <w:marRight w:val="0"/>
          <w:marTop w:val="0"/>
          <w:marBottom w:val="0"/>
          <w:divBdr>
            <w:top w:val="none" w:sz="0" w:space="0" w:color="auto"/>
            <w:left w:val="none" w:sz="0" w:space="0" w:color="auto"/>
            <w:bottom w:val="none" w:sz="0" w:space="0" w:color="auto"/>
            <w:right w:val="none" w:sz="0" w:space="0" w:color="auto"/>
          </w:divBdr>
        </w:div>
      </w:divsChild>
    </w:div>
    <w:div w:id="497498189">
      <w:bodyDiv w:val="1"/>
      <w:marLeft w:val="0"/>
      <w:marRight w:val="0"/>
      <w:marTop w:val="0"/>
      <w:marBottom w:val="0"/>
      <w:divBdr>
        <w:top w:val="none" w:sz="0" w:space="0" w:color="auto"/>
        <w:left w:val="none" w:sz="0" w:space="0" w:color="auto"/>
        <w:bottom w:val="none" w:sz="0" w:space="0" w:color="auto"/>
        <w:right w:val="none" w:sz="0" w:space="0" w:color="auto"/>
      </w:divBdr>
    </w:div>
    <w:div w:id="503514146">
      <w:bodyDiv w:val="1"/>
      <w:marLeft w:val="0"/>
      <w:marRight w:val="0"/>
      <w:marTop w:val="0"/>
      <w:marBottom w:val="0"/>
      <w:divBdr>
        <w:top w:val="none" w:sz="0" w:space="0" w:color="auto"/>
        <w:left w:val="none" w:sz="0" w:space="0" w:color="auto"/>
        <w:bottom w:val="none" w:sz="0" w:space="0" w:color="auto"/>
        <w:right w:val="none" w:sz="0" w:space="0" w:color="auto"/>
      </w:divBdr>
      <w:divsChild>
        <w:div w:id="378746331">
          <w:marLeft w:val="480"/>
          <w:marRight w:val="0"/>
          <w:marTop w:val="0"/>
          <w:marBottom w:val="0"/>
          <w:divBdr>
            <w:top w:val="none" w:sz="0" w:space="0" w:color="auto"/>
            <w:left w:val="none" w:sz="0" w:space="0" w:color="auto"/>
            <w:bottom w:val="none" w:sz="0" w:space="0" w:color="auto"/>
            <w:right w:val="none" w:sz="0" w:space="0" w:color="auto"/>
          </w:divBdr>
        </w:div>
        <w:div w:id="562302263">
          <w:marLeft w:val="480"/>
          <w:marRight w:val="0"/>
          <w:marTop w:val="0"/>
          <w:marBottom w:val="0"/>
          <w:divBdr>
            <w:top w:val="none" w:sz="0" w:space="0" w:color="auto"/>
            <w:left w:val="none" w:sz="0" w:space="0" w:color="auto"/>
            <w:bottom w:val="none" w:sz="0" w:space="0" w:color="auto"/>
            <w:right w:val="none" w:sz="0" w:space="0" w:color="auto"/>
          </w:divBdr>
        </w:div>
        <w:div w:id="67844051">
          <w:marLeft w:val="480"/>
          <w:marRight w:val="0"/>
          <w:marTop w:val="0"/>
          <w:marBottom w:val="0"/>
          <w:divBdr>
            <w:top w:val="none" w:sz="0" w:space="0" w:color="auto"/>
            <w:left w:val="none" w:sz="0" w:space="0" w:color="auto"/>
            <w:bottom w:val="none" w:sz="0" w:space="0" w:color="auto"/>
            <w:right w:val="none" w:sz="0" w:space="0" w:color="auto"/>
          </w:divBdr>
        </w:div>
        <w:div w:id="1142964355">
          <w:marLeft w:val="480"/>
          <w:marRight w:val="0"/>
          <w:marTop w:val="0"/>
          <w:marBottom w:val="0"/>
          <w:divBdr>
            <w:top w:val="none" w:sz="0" w:space="0" w:color="auto"/>
            <w:left w:val="none" w:sz="0" w:space="0" w:color="auto"/>
            <w:bottom w:val="none" w:sz="0" w:space="0" w:color="auto"/>
            <w:right w:val="none" w:sz="0" w:space="0" w:color="auto"/>
          </w:divBdr>
        </w:div>
        <w:div w:id="1805389820">
          <w:marLeft w:val="480"/>
          <w:marRight w:val="0"/>
          <w:marTop w:val="0"/>
          <w:marBottom w:val="0"/>
          <w:divBdr>
            <w:top w:val="none" w:sz="0" w:space="0" w:color="auto"/>
            <w:left w:val="none" w:sz="0" w:space="0" w:color="auto"/>
            <w:bottom w:val="none" w:sz="0" w:space="0" w:color="auto"/>
            <w:right w:val="none" w:sz="0" w:space="0" w:color="auto"/>
          </w:divBdr>
        </w:div>
        <w:div w:id="842012245">
          <w:marLeft w:val="480"/>
          <w:marRight w:val="0"/>
          <w:marTop w:val="0"/>
          <w:marBottom w:val="0"/>
          <w:divBdr>
            <w:top w:val="none" w:sz="0" w:space="0" w:color="auto"/>
            <w:left w:val="none" w:sz="0" w:space="0" w:color="auto"/>
            <w:bottom w:val="none" w:sz="0" w:space="0" w:color="auto"/>
            <w:right w:val="none" w:sz="0" w:space="0" w:color="auto"/>
          </w:divBdr>
        </w:div>
        <w:div w:id="1543665234">
          <w:marLeft w:val="480"/>
          <w:marRight w:val="0"/>
          <w:marTop w:val="0"/>
          <w:marBottom w:val="0"/>
          <w:divBdr>
            <w:top w:val="none" w:sz="0" w:space="0" w:color="auto"/>
            <w:left w:val="none" w:sz="0" w:space="0" w:color="auto"/>
            <w:bottom w:val="none" w:sz="0" w:space="0" w:color="auto"/>
            <w:right w:val="none" w:sz="0" w:space="0" w:color="auto"/>
          </w:divBdr>
        </w:div>
        <w:div w:id="1385182456">
          <w:marLeft w:val="480"/>
          <w:marRight w:val="0"/>
          <w:marTop w:val="0"/>
          <w:marBottom w:val="0"/>
          <w:divBdr>
            <w:top w:val="none" w:sz="0" w:space="0" w:color="auto"/>
            <w:left w:val="none" w:sz="0" w:space="0" w:color="auto"/>
            <w:bottom w:val="none" w:sz="0" w:space="0" w:color="auto"/>
            <w:right w:val="none" w:sz="0" w:space="0" w:color="auto"/>
          </w:divBdr>
        </w:div>
        <w:div w:id="400908592">
          <w:marLeft w:val="480"/>
          <w:marRight w:val="0"/>
          <w:marTop w:val="0"/>
          <w:marBottom w:val="0"/>
          <w:divBdr>
            <w:top w:val="none" w:sz="0" w:space="0" w:color="auto"/>
            <w:left w:val="none" w:sz="0" w:space="0" w:color="auto"/>
            <w:bottom w:val="none" w:sz="0" w:space="0" w:color="auto"/>
            <w:right w:val="none" w:sz="0" w:space="0" w:color="auto"/>
          </w:divBdr>
        </w:div>
        <w:div w:id="362444447">
          <w:marLeft w:val="480"/>
          <w:marRight w:val="0"/>
          <w:marTop w:val="0"/>
          <w:marBottom w:val="0"/>
          <w:divBdr>
            <w:top w:val="none" w:sz="0" w:space="0" w:color="auto"/>
            <w:left w:val="none" w:sz="0" w:space="0" w:color="auto"/>
            <w:bottom w:val="none" w:sz="0" w:space="0" w:color="auto"/>
            <w:right w:val="none" w:sz="0" w:space="0" w:color="auto"/>
          </w:divBdr>
        </w:div>
        <w:div w:id="1410038422">
          <w:marLeft w:val="480"/>
          <w:marRight w:val="0"/>
          <w:marTop w:val="0"/>
          <w:marBottom w:val="0"/>
          <w:divBdr>
            <w:top w:val="none" w:sz="0" w:space="0" w:color="auto"/>
            <w:left w:val="none" w:sz="0" w:space="0" w:color="auto"/>
            <w:bottom w:val="none" w:sz="0" w:space="0" w:color="auto"/>
            <w:right w:val="none" w:sz="0" w:space="0" w:color="auto"/>
          </w:divBdr>
        </w:div>
        <w:div w:id="79909798">
          <w:marLeft w:val="480"/>
          <w:marRight w:val="0"/>
          <w:marTop w:val="0"/>
          <w:marBottom w:val="0"/>
          <w:divBdr>
            <w:top w:val="none" w:sz="0" w:space="0" w:color="auto"/>
            <w:left w:val="none" w:sz="0" w:space="0" w:color="auto"/>
            <w:bottom w:val="none" w:sz="0" w:space="0" w:color="auto"/>
            <w:right w:val="none" w:sz="0" w:space="0" w:color="auto"/>
          </w:divBdr>
        </w:div>
        <w:div w:id="424810370">
          <w:marLeft w:val="480"/>
          <w:marRight w:val="0"/>
          <w:marTop w:val="0"/>
          <w:marBottom w:val="0"/>
          <w:divBdr>
            <w:top w:val="none" w:sz="0" w:space="0" w:color="auto"/>
            <w:left w:val="none" w:sz="0" w:space="0" w:color="auto"/>
            <w:bottom w:val="none" w:sz="0" w:space="0" w:color="auto"/>
            <w:right w:val="none" w:sz="0" w:space="0" w:color="auto"/>
          </w:divBdr>
        </w:div>
        <w:div w:id="1984265803">
          <w:marLeft w:val="480"/>
          <w:marRight w:val="0"/>
          <w:marTop w:val="0"/>
          <w:marBottom w:val="0"/>
          <w:divBdr>
            <w:top w:val="none" w:sz="0" w:space="0" w:color="auto"/>
            <w:left w:val="none" w:sz="0" w:space="0" w:color="auto"/>
            <w:bottom w:val="none" w:sz="0" w:space="0" w:color="auto"/>
            <w:right w:val="none" w:sz="0" w:space="0" w:color="auto"/>
          </w:divBdr>
        </w:div>
        <w:div w:id="565147350">
          <w:marLeft w:val="480"/>
          <w:marRight w:val="0"/>
          <w:marTop w:val="0"/>
          <w:marBottom w:val="0"/>
          <w:divBdr>
            <w:top w:val="none" w:sz="0" w:space="0" w:color="auto"/>
            <w:left w:val="none" w:sz="0" w:space="0" w:color="auto"/>
            <w:bottom w:val="none" w:sz="0" w:space="0" w:color="auto"/>
            <w:right w:val="none" w:sz="0" w:space="0" w:color="auto"/>
          </w:divBdr>
        </w:div>
      </w:divsChild>
    </w:div>
    <w:div w:id="505751690">
      <w:bodyDiv w:val="1"/>
      <w:marLeft w:val="0"/>
      <w:marRight w:val="0"/>
      <w:marTop w:val="0"/>
      <w:marBottom w:val="0"/>
      <w:divBdr>
        <w:top w:val="none" w:sz="0" w:space="0" w:color="auto"/>
        <w:left w:val="none" w:sz="0" w:space="0" w:color="auto"/>
        <w:bottom w:val="none" w:sz="0" w:space="0" w:color="auto"/>
        <w:right w:val="none" w:sz="0" w:space="0" w:color="auto"/>
      </w:divBdr>
      <w:divsChild>
        <w:div w:id="1083721122">
          <w:marLeft w:val="480"/>
          <w:marRight w:val="0"/>
          <w:marTop w:val="0"/>
          <w:marBottom w:val="0"/>
          <w:divBdr>
            <w:top w:val="none" w:sz="0" w:space="0" w:color="auto"/>
            <w:left w:val="none" w:sz="0" w:space="0" w:color="auto"/>
            <w:bottom w:val="none" w:sz="0" w:space="0" w:color="auto"/>
            <w:right w:val="none" w:sz="0" w:space="0" w:color="auto"/>
          </w:divBdr>
        </w:div>
        <w:div w:id="23404674">
          <w:marLeft w:val="480"/>
          <w:marRight w:val="0"/>
          <w:marTop w:val="0"/>
          <w:marBottom w:val="0"/>
          <w:divBdr>
            <w:top w:val="none" w:sz="0" w:space="0" w:color="auto"/>
            <w:left w:val="none" w:sz="0" w:space="0" w:color="auto"/>
            <w:bottom w:val="none" w:sz="0" w:space="0" w:color="auto"/>
            <w:right w:val="none" w:sz="0" w:space="0" w:color="auto"/>
          </w:divBdr>
        </w:div>
        <w:div w:id="692344646">
          <w:marLeft w:val="480"/>
          <w:marRight w:val="0"/>
          <w:marTop w:val="0"/>
          <w:marBottom w:val="0"/>
          <w:divBdr>
            <w:top w:val="none" w:sz="0" w:space="0" w:color="auto"/>
            <w:left w:val="none" w:sz="0" w:space="0" w:color="auto"/>
            <w:bottom w:val="none" w:sz="0" w:space="0" w:color="auto"/>
            <w:right w:val="none" w:sz="0" w:space="0" w:color="auto"/>
          </w:divBdr>
        </w:div>
        <w:div w:id="680426981">
          <w:marLeft w:val="480"/>
          <w:marRight w:val="0"/>
          <w:marTop w:val="0"/>
          <w:marBottom w:val="0"/>
          <w:divBdr>
            <w:top w:val="none" w:sz="0" w:space="0" w:color="auto"/>
            <w:left w:val="none" w:sz="0" w:space="0" w:color="auto"/>
            <w:bottom w:val="none" w:sz="0" w:space="0" w:color="auto"/>
            <w:right w:val="none" w:sz="0" w:space="0" w:color="auto"/>
          </w:divBdr>
        </w:div>
        <w:div w:id="1859928003">
          <w:marLeft w:val="480"/>
          <w:marRight w:val="0"/>
          <w:marTop w:val="0"/>
          <w:marBottom w:val="0"/>
          <w:divBdr>
            <w:top w:val="none" w:sz="0" w:space="0" w:color="auto"/>
            <w:left w:val="none" w:sz="0" w:space="0" w:color="auto"/>
            <w:bottom w:val="none" w:sz="0" w:space="0" w:color="auto"/>
            <w:right w:val="none" w:sz="0" w:space="0" w:color="auto"/>
          </w:divBdr>
        </w:div>
        <w:div w:id="1127356044">
          <w:marLeft w:val="480"/>
          <w:marRight w:val="0"/>
          <w:marTop w:val="0"/>
          <w:marBottom w:val="0"/>
          <w:divBdr>
            <w:top w:val="none" w:sz="0" w:space="0" w:color="auto"/>
            <w:left w:val="none" w:sz="0" w:space="0" w:color="auto"/>
            <w:bottom w:val="none" w:sz="0" w:space="0" w:color="auto"/>
            <w:right w:val="none" w:sz="0" w:space="0" w:color="auto"/>
          </w:divBdr>
        </w:div>
        <w:div w:id="2000769143">
          <w:marLeft w:val="480"/>
          <w:marRight w:val="0"/>
          <w:marTop w:val="0"/>
          <w:marBottom w:val="0"/>
          <w:divBdr>
            <w:top w:val="none" w:sz="0" w:space="0" w:color="auto"/>
            <w:left w:val="none" w:sz="0" w:space="0" w:color="auto"/>
            <w:bottom w:val="none" w:sz="0" w:space="0" w:color="auto"/>
            <w:right w:val="none" w:sz="0" w:space="0" w:color="auto"/>
          </w:divBdr>
        </w:div>
        <w:div w:id="2009942060">
          <w:marLeft w:val="480"/>
          <w:marRight w:val="0"/>
          <w:marTop w:val="0"/>
          <w:marBottom w:val="0"/>
          <w:divBdr>
            <w:top w:val="none" w:sz="0" w:space="0" w:color="auto"/>
            <w:left w:val="none" w:sz="0" w:space="0" w:color="auto"/>
            <w:bottom w:val="none" w:sz="0" w:space="0" w:color="auto"/>
            <w:right w:val="none" w:sz="0" w:space="0" w:color="auto"/>
          </w:divBdr>
        </w:div>
        <w:div w:id="1305310854">
          <w:marLeft w:val="480"/>
          <w:marRight w:val="0"/>
          <w:marTop w:val="0"/>
          <w:marBottom w:val="0"/>
          <w:divBdr>
            <w:top w:val="none" w:sz="0" w:space="0" w:color="auto"/>
            <w:left w:val="none" w:sz="0" w:space="0" w:color="auto"/>
            <w:bottom w:val="none" w:sz="0" w:space="0" w:color="auto"/>
            <w:right w:val="none" w:sz="0" w:space="0" w:color="auto"/>
          </w:divBdr>
        </w:div>
        <w:div w:id="484782420">
          <w:marLeft w:val="480"/>
          <w:marRight w:val="0"/>
          <w:marTop w:val="0"/>
          <w:marBottom w:val="0"/>
          <w:divBdr>
            <w:top w:val="none" w:sz="0" w:space="0" w:color="auto"/>
            <w:left w:val="none" w:sz="0" w:space="0" w:color="auto"/>
            <w:bottom w:val="none" w:sz="0" w:space="0" w:color="auto"/>
            <w:right w:val="none" w:sz="0" w:space="0" w:color="auto"/>
          </w:divBdr>
        </w:div>
        <w:div w:id="2072344566">
          <w:marLeft w:val="480"/>
          <w:marRight w:val="0"/>
          <w:marTop w:val="0"/>
          <w:marBottom w:val="0"/>
          <w:divBdr>
            <w:top w:val="none" w:sz="0" w:space="0" w:color="auto"/>
            <w:left w:val="none" w:sz="0" w:space="0" w:color="auto"/>
            <w:bottom w:val="none" w:sz="0" w:space="0" w:color="auto"/>
            <w:right w:val="none" w:sz="0" w:space="0" w:color="auto"/>
          </w:divBdr>
        </w:div>
        <w:div w:id="1443762889">
          <w:marLeft w:val="480"/>
          <w:marRight w:val="0"/>
          <w:marTop w:val="0"/>
          <w:marBottom w:val="0"/>
          <w:divBdr>
            <w:top w:val="none" w:sz="0" w:space="0" w:color="auto"/>
            <w:left w:val="none" w:sz="0" w:space="0" w:color="auto"/>
            <w:bottom w:val="none" w:sz="0" w:space="0" w:color="auto"/>
            <w:right w:val="none" w:sz="0" w:space="0" w:color="auto"/>
          </w:divBdr>
        </w:div>
        <w:div w:id="655381531">
          <w:marLeft w:val="480"/>
          <w:marRight w:val="0"/>
          <w:marTop w:val="0"/>
          <w:marBottom w:val="0"/>
          <w:divBdr>
            <w:top w:val="none" w:sz="0" w:space="0" w:color="auto"/>
            <w:left w:val="none" w:sz="0" w:space="0" w:color="auto"/>
            <w:bottom w:val="none" w:sz="0" w:space="0" w:color="auto"/>
            <w:right w:val="none" w:sz="0" w:space="0" w:color="auto"/>
          </w:divBdr>
        </w:div>
      </w:divsChild>
    </w:div>
    <w:div w:id="513693654">
      <w:bodyDiv w:val="1"/>
      <w:marLeft w:val="0"/>
      <w:marRight w:val="0"/>
      <w:marTop w:val="0"/>
      <w:marBottom w:val="0"/>
      <w:divBdr>
        <w:top w:val="none" w:sz="0" w:space="0" w:color="auto"/>
        <w:left w:val="none" w:sz="0" w:space="0" w:color="auto"/>
        <w:bottom w:val="none" w:sz="0" w:space="0" w:color="auto"/>
        <w:right w:val="none" w:sz="0" w:space="0" w:color="auto"/>
      </w:divBdr>
      <w:divsChild>
        <w:div w:id="471362008">
          <w:marLeft w:val="480"/>
          <w:marRight w:val="0"/>
          <w:marTop w:val="0"/>
          <w:marBottom w:val="0"/>
          <w:divBdr>
            <w:top w:val="none" w:sz="0" w:space="0" w:color="auto"/>
            <w:left w:val="none" w:sz="0" w:space="0" w:color="auto"/>
            <w:bottom w:val="none" w:sz="0" w:space="0" w:color="auto"/>
            <w:right w:val="none" w:sz="0" w:space="0" w:color="auto"/>
          </w:divBdr>
        </w:div>
        <w:div w:id="583105593">
          <w:marLeft w:val="480"/>
          <w:marRight w:val="0"/>
          <w:marTop w:val="0"/>
          <w:marBottom w:val="0"/>
          <w:divBdr>
            <w:top w:val="none" w:sz="0" w:space="0" w:color="auto"/>
            <w:left w:val="none" w:sz="0" w:space="0" w:color="auto"/>
            <w:bottom w:val="none" w:sz="0" w:space="0" w:color="auto"/>
            <w:right w:val="none" w:sz="0" w:space="0" w:color="auto"/>
          </w:divBdr>
        </w:div>
        <w:div w:id="941955720">
          <w:marLeft w:val="480"/>
          <w:marRight w:val="0"/>
          <w:marTop w:val="0"/>
          <w:marBottom w:val="0"/>
          <w:divBdr>
            <w:top w:val="none" w:sz="0" w:space="0" w:color="auto"/>
            <w:left w:val="none" w:sz="0" w:space="0" w:color="auto"/>
            <w:bottom w:val="none" w:sz="0" w:space="0" w:color="auto"/>
            <w:right w:val="none" w:sz="0" w:space="0" w:color="auto"/>
          </w:divBdr>
        </w:div>
        <w:div w:id="1756129773">
          <w:marLeft w:val="480"/>
          <w:marRight w:val="0"/>
          <w:marTop w:val="0"/>
          <w:marBottom w:val="0"/>
          <w:divBdr>
            <w:top w:val="none" w:sz="0" w:space="0" w:color="auto"/>
            <w:left w:val="none" w:sz="0" w:space="0" w:color="auto"/>
            <w:bottom w:val="none" w:sz="0" w:space="0" w:color="auto"/>
            <w:right w:val="none" w:sz="0" w:space="0" w:color="auto"/>
          </w:divBdr>
        </w:div>
        <w:div w:id="1490751422">
          <w:marLeft w:val="480"/>
          <w:marRight w:val="0"/>
          <w:marTop w:val="0"/>
          <w:marBottom w:val="0"/>
          <w:divBdr>
            <w:top w:val="none" w:sz="0" w:space="0" w:color="auto"/>
            <w:left w:val="none" w:sz="0" w:space="0" w:color="auto"/>
            <w:bottom w:val="none" w:sz="0" w:space="0" w:color="auto"/>
            <w:right w:val="none" w:sz="0" w:space="0" w:color="auto"/>
          </w:divBdr>
        </w:div>
        <w:div w:id="1974019916">
          <w:marLeft w:val="480"/>
          <w:marRight w:val="0"/>
          <w:marTop w:val="0"/>
          <w:marBottom w:val="0"/>
          <w:divBdr>
            <w:top w:val="none" w:sz="0" w:space="0" w:color="auto"/>
            <w:left w:val="none" w:sz="0" w:space="0" w:color="auto"/>
            <w:bottom w:val="none" w:sz="0" w:space="0" w:color="auto"/>
            <w:right w:val="none" w:sz="0" w:space="0" w:color="auto"/>
          </w:divBdr>
        </w:div>
      </w:divsChild>
    </w:div>
    <w:div w:id="522131274">
      <w:bodyDiv w:val="1"/>
      <w:marLeft w:val="0"/>
      <w:marRight w:val="0"/>
      <w:marTop w:val="0"/>
      <w:marBottom w:val="0"/>
      <w:divBdr>
        <w:top w:val="none" w:sz="0" w:space="0" w:color="auto"/>
        <w:left w:val="none" w:sz="0" w:space="0" w:color="auto"/>
        <w:bottom w:val="none" w:sz="0" w:space="0" w:color="auto"/>
        <w:right w:val="none" w:sz="0" w:space="0" w:color="auto"/>
      </w:divBdr>
      <w:divsChild>
        <w:div w:id="397948082">
          <w:marLeft w:val="480"/>
          <w:marRight w:val="0"/>
          <w:marTop w:val="0"/>
          <w:marBottom w:val="0"/>
          <w:divBdr>
            <w:top w:val="none" w:sz="0" w:space="0" w:color="auto"/>
            <w:left w:val="none" w:sz="0" w:space="0" w:color="auto"/>
            <w:bottom w:val="none" w:sz="0" w:space="0" w:color="auto"/>
            <w:right w:val="none" w:sz="0" w:space="0" w:color="auto"/>
          </w:divBdr>
        </w:div>
        <w:div w:id="863713568">
          <w:marLeft w:val="480"/>
          <w:marRight w:val="0"/>
          <w:marTop w:val="0"/>
          <w:marBottom w:val="0"/>
          <w:divBdr>
            <w:top w:val="none" w:sz="0" w:space="0" w:color="auto"/>
            <w:left w:val="none" w:sz="0" w:space="0" w:color="auto"/>
            <w:bottom w:val="none" w:sz="0" w:space="0" w:color="auto"/>
            <w:right w:val="none" w:sz="0" w:space="0" w:color="auto"/>
          </w:divBdr>
        </w:div>
        <w:div w:id="475224674">
          <w:marLeft w:val="480"/>
          <w:marRight w:val="0"/>
          <w:marTop w:val="0"/>
          <w:marBottom w:val="0"/>
          <w:divBdr>
            <w:top w:val="none" w:sz="0" w:space="0" w:color="auto"/>
            <w:left w:val="none" w:sz="0" w:space="0" w:color="auto"/>
            <w:bottom w:val="none" w:sz="0" w:space="0" w:color="auto"/>
            <w:right w:val="none" w:sz="0" w:space="0" w:color="auto"/>
          </w:divBdr>
        </w:div>
        <w:div w:id="1939947301">
          <w:marLeft w:val="480"/>
          <w:marRight w:val="0"/>
          <w:marTop w:val="0"/>
          <w:marBottom w:val="0"/>
          <w:divBdr>
            <w:top w:val="none" w:sz="0" w:space="0" w:color="auto"/>
            <w:left w:val="none" w:sz="0" w:space="0" w:color="auto"/>
            <w:bottom w:val="none" w:sz="0" w:space="0" w:color="auto"/>
            <w:right w:val="none" w:sz="0" w:space="0" w:color="auto"/>
          </w:divBdr>
        </w:div>
        <w:div w:id="117648787">
          <w:marLeft w:val="480"/>
          <w:marRight w:val="0"/>
          <w:marTop w:val="0"/>
          <w:marBottom w:val="0"/>
          <w:divBdr>
            <w:top w:val="none" w:sz="0" w:space="0" w:color="auto"/>
            <w:left w:val="none" w:sz="0" w:space="0" w:color="auto"/>
            <w:bottom w:val="none" w:sz="0" w:space="0" w:color="auto"/>
            <w:right w:val="none" w:sz="0" w:space="0" w:color="auto"/>
          </w:divBdr>
        </w:div>
        <w:div w:id="52779197">
          <w:marLeft w:val="480"/>
          <w:marRight w:val="0"/>
          <w:marTop w:val="0"/>
          <w:marBottom w:val="0"/>
          <w:divBdr>
            <w:top w:val="none" w:sz="0" w:space="0" w:color="auto"/>
            <w:left w:val="none" w:sz="0" w:space="0" w:color="auto"/>
            <w:bottom w:val="none" w:sz="0" w:space="0" w:color="auto"/>
            <w:right w:val="none" w:sz="0" w:space="0" w:color="auto"/>
          </w:divBdr>
        </w:div>
        <w:div w:id="1804348139">
          <w:marLeft w:val="480"/>
          <w:marRight w:val="0"/>
          <w:marTop w:val="0"/>
          <w:marBottom w:val="0"/>
          <w:divBdr>
            <w:top w:val="none" w:sz="0" w:space="0" w:color="auto"/>
            <w:left w:val="none" w:sz="0" w:space="0" w:color="auto"/>
            <w:bottom w:val="none" w:sz="0" w:space="0" w:color="auto"/>
            <w:right w:val="none" w:sz="0" w:space="0" w:color="auto"/>
          </w:divBdr>
        </w:div>
        <w:div w:id="108285174">
          <w:marLeft w:val="480"/>
          <w:marRight w:val="0"/>
          <w:marTop w:val="0"/>
          <w:marBottom w:val="0"/>
          <w:divBdr>
            <w:top w:val="none" w:sz="0" w:space="0" w:color="auto"/>
            <w:left w:val="none" w:sz="0" w:space="0" w:color="auto"/>
            <w:bottom w:val="none" w:sz="0" w:space="0" w:color="auto"/>
            <w:right w:val="none" w:sz="0" w:space="0" w:color="auto"/>
          </w:divBdr>
        </w:div>
        <w:div w:id="344330404">
          <w:marLeft w:val="480"/>
          <w:marRight w:val="0"/>
          <w:marTop w:val="0"/>
          <w:marBottom w:val="0"/>
          <w:divBdr>
            <w:top w:val="none" w:sz="0" w:space="0" w:color="auto"/>
            <w:left w:val="none" w:sz="0" w:space="0" w:color="auto"/>
            <w:bottom w:val="none" w:sz="0" w:space="0" w:color="auto"/>
            <w:right w:val="none" w:sz="0" w:space="0" w:color="auto"/>
          </w:divBdr>
        </w:div>
        <w:div w:id="1616250116">
          <w:marLeft w:val="480"/>
          <w:marRight w:val="0"/>
          <w:marTop w:val="0"/>
          <w:marBottom w:val="0"/>
          <w:divBdr>
            <w:top w:val="none" w:sz="0" w:space="0" w:color="auto"/>
            <w:left w:val="none" w:sz="0" w:space="0" w:color="auto"/>
            <w:bottom w:val="none" w:sz="0" w:space="0" w:color="auto"/>
            <w:right w:val="none" w:sz="0" w:space="0" w:color="auto"/>
          </w:divBdr>
        </w:div>
        <w:div w:id="1734231183">
          <w:marLeft w:val="480"/>
          <w:marRight w:val="0"/>
          <w:marTop w:val="0"/>
          <w:marBottom w:val="0"/>
          <w:divBdr>
            <w:top w:val="none" w:sz="0" w:space="0" w:color="auto"/>
            <w:left w:val="none" w:sz="0" w:space="0" w:color="auto"/>
            <w:bottom w:val="none" w:sz="0" w:space="0" w:color="auto"/>
            <w:right w:val="none" w:sz="0" w:space="0" w:color="auto"/>
          </w:divBdr>
        </w:div>
        <w:div w:id="927495124">
          <w:marLeft w:val="480"/>
          <w:marRight w:val="0"/>
          <w:marTop w:val="0"/>
          <w:marBottom w:val="0"/>
          <w:divBdr>
            <w:top w:val="none" w:sz="0" w:space="0" w:color="auto"/>
            <w:left w:val="none" w:sz="0" w:space="0" w:color="auto"/>
            <w:bottom w:val="none" w:sz="0" w:space="0" w:color="auto"/>
            <w:right w:val="none" w:sz="0" w:space="0" w:color="auto"/>
          </w:divBdr>
        </w:div>
        <w:div w:id="872422172">
          <w:marLeft w:val="480"/>
          <w:marRight w:val="0"/>
          <w:marTop w:val="0"/>
          <w:marBottom w:val="0"/>
          <w:divBdr>
            <w:top w:val="none" w:sz="0" w:space="0" w:color="auto"/>
            <w:left w:val="none" w:sz="0" w:space="0" w:color="auto"/>
            <w:bottom w:val="none" w:sz="0" w:space="0" w:color="auto"/>
            <w:right w:val="none" w:sz="0" w:space="0" w:color="auto"/>
          </w:divBdr>
        </w:div>
        <w:div w:id="525140214">
          <w:marLeft w:val="480"/>
          <w:marRight w:val="0"/>
          <w:marTop w:val="0"/>
          <w:marBottom w:val="0"/>
          <w:divBdr>
            <w:top w:val="none" w:sz="0" w:space="0" w:color="auto"/>
            <w:left w:val="none" w:sz="0" w:space="0" w:color="auto"/>
            <w:bottom w:val="none" w:sz="0" w:space="0" w:color="auto"/>
            <w:right w:val="none" w:sz="0" w:space="0" w:color="auto"/>
          </w:divBdr>
        </w:div>
        <w:div w:id="1397049912">
          <w:marLeft w:val="480"/>
          <w:marRight w:val="0"/>
          <w:marTop w:val="0"/>
          <w:marBottom w:val="0"/>
          <w:divBdr>
            <w:top w:val="none" w:sz="0" w:space="0" w:color="auto"/>
            <w:left w:val="none" w:sz="0" w:space="0" w:color="auto"/>
            <w:bottom w:val="none" w:sz="0" w:space="0" w:color="auto"/>
            <w:right w:val="none" w:sz="0" w:space="0" w:color="auto"/>
          </w:divBdr>
        </w:div>
        <w:div w:id="1630240673">
          <w:marLeft w:val="480"/>
          <w:marRight w:val="0"/>
          <w:marTop w:val="0"/>
          <w:marBottom w:val="0"/>
          <w:divBdr>
            <w:top w:val="none" w:sz="0" w:space="0" w:color="auto"/>
            <w:left w:val="none" w:sz="0" w:space="0" w:color="auto"/>
            <w:bottom w:val="none" w:sz="0" w:space="0" w:color="auto"/>
            <w:right w:val="none" w:sz="0" w:space="0" w:color="auto"/>
          </w:divBdr>
        </w:div>
        <w:div w:id="1774593993">
          <w:marLeft w:val="480"/>
          <w:marRight w:val="0"/>
          <w:marTop w:val="0"/>
          <w:marBottom w:val="0"/>
          <w:divBdr>
            <w:top w:val="none" w:sz="0" w:space="0" w:color="auto"/>
            <w:left w:val="none" w:sz="0" w:space="0" w:color="auto"/>
            <w:bottom w:val="none" w:sz="0" w:space="0" w:color="auto"/>
            <w:right w:val="none" w:sz="0" w:space="0" w:color="auto"/>
          </w:divBdr>
        </w:div>
        <w:div w:id="1508983386">
          <w:marLeft w:val="480"/>
          <w:marRight w:val="0"/>
          <w:marTop w:val="0"/>
          <w:marBottom w:val="0"/>
          <w:divBdr>
            <w:top w:val="none" w:sz="0" w:space="0" w:color="auto"/>
            <w:left w:val="none" w:sz="0" w:space="0" w:color="auto"/>
            <w:bottom w:val="none" w:sz="0" w:space="0" w:color="auto"/>
            <w:right w:val="none" w:sz="0" w:space="0" w:color="auto"/>
          </w:divBdr>
        </w:div>
        <w:div w:id="603539207">
          <w:marLeft w:val="480"/>
          <w:marRight w:val="0"/>
          <w:marTop w:val="0"/>
          <w:marBottom w:val="0"/>
          <w:divBdr>
            <w:top w:val="none" w:sz="0" w:space="0" w:color="auto"/>
            <w:left w:val="none" w:sz="0" w:space="0" w:color="auto"/>
            <w:bottom w:val="none" w:sz="0" w:space="0" w:color="auto"/>
            <w:right w:val="none" w:sz="0" w:space="0" w:color="auto"/>
          </w:divBdr>
        </w:div>
        <w:div w:id="1987279908">
          <w:marLeft w:val="480"/>
          <w:marRight w:val="0"/>
          <w:marTop w:val="0"/>
          <w:marBottom w:val="0"/>
          <w:divBdr>
            <w:top w:val="none" w:sz="0" w:space="0" w:color="auto"/>
            <w:left w:val="none" w:sz="0" w:space="0" w:color="auto"/>
            <w:bottom w:val="none" w:sz="0" w:space="0" w:color="auto"/>
            <w:right w:val="none" w:sz="0" w:space="0" w:color="auto"/>
          </w:divBdr>
        </w:div>
        <w:div w:id="346373580">
          <w:marLeft w:val="480"/>
          <w:marRight w:val="0"/>
          <w:marTop w:val="0"/>
          <w:marBottom w:val="0"/>
          <w:divBdr>
            <w:top w:val="none" w:sz="0" w:space="0" w:color="auto"/>
            <w:left w:val="none" w:sz="0" w:space="0" w:color="auto"/>
            <w:bottom w:val="none" w:sz="0" w:space="0" w:color="auto"/>
            <w:right w:val="none" w:sz="0" w:space="0" w:color="auto"/>
          </w:divBdr>
        </w:div>
        <w:div w:id="1630475410">
          <w:marLeft w:val="480"/>
          <w:marRight w:val="0"/>
          <w:marTop w:val="0"/>
          <w:marBottom w:val="0"/>
          <w:divBdr>
            <w:top w:val="none" w:sz="0" w:space="0" w:color="auto"/>
            <w:left w:val="none" w:sz="0" w:space="0" w:color="auto"/>
            <w:bottom w:val="none" w:sz="0" w:space="0" w:color="auto"/>
            <w:right w:val="none" w:sz="0" w:space="0" w:color="auto"/>
          </w:divBdr>
        </w:div>
        <w:div w:id="917248001">
          <w:marLeft w:val="480"/>
          <w:marRight w:val="0"/>
          <w:marTop w:val="0"/>
          <w:marBottom w:val="0"/>
          <w:divBdr>
            <w:top w:val="none" w:sz="0" w:space="0" w:color="auto"/>
            <w:left w:val="none" w:sz="0" w:space="0" w:color="auto"/>
            <w:bottom w:val="none" w:sz="0" w:space="0" w:color="auto"/>
            <w:right w:val="none" w:sz="0" w:space="0" w:color="auto"/>
          </w:divBdr>
        </w:div>
        <w:div w:id="1883592555">
          <w:marLeft w:val="480"/>
          <w:marRight w:val="0"/>
          <w:marTop w:val="0"/>
          <w:marBottom w:val="0"/>
          <w:divBdr>
            <w:top w:val="none" w:sz="0" w:space="0" w:color="auto"/>
            <w:left w:val="none" w:sz="0" w:space="0" w:color="auto"/>
            <w:bottom w:val="none" w:sz="0" w:space="0" w:color="auto"/>
            <w:right w:val="none" w:sz="0" w:space="0" w:color="auto"/>
          </w:divBdr>
        </w:div>
        <w:div w:id="1309675386">
          <w:marLeft w:val="480"/>
          <w:marRight w:val="0"/>
          <w:marTop w:val="0"/>
          <w:marBottom w:val="0"/>
          <w:divBdr>
            <w:top w:val="none" w:sz="0" w:space="0" w:color="auto"/>
            <w:left w:val="none" w:sz="0" w:space="0" w:color="auto"/>
            <w:bottom w:val="none" w:sz="0" w:space="0" w:color="auto"/>
            <w:right w:val="none" w:sz="0" w:space="0" w:color="auto"/>
          </w:divBdr>
        </w:div>
        <w:div w:id="1035884975">
          <w:marLeft w:val="480"/>
          <w:marRight w:val="0"/>
          <w:marTop w:val="0"/>
          <w:marBottom w:val="0"/>
          <w:divBdr>
            <w:top w:val="none" w:sz="0" w:space="0" w:color="auto"/>
            <w:left w:val="none" w:sz="0" w:space="0" w:color="auto"/>
            <w:bottom w:val="none" w:sz="0" w:space="0" w:color="auto"/>
            <w:right w:val="none" w:sz="0" w:space="0" w:color="auto"/>
          </w:divBdr>
        </w:div>
      </w:divsChild>
    </w:div>
    <w:div w:id="528690130">
      <w:bodyDiv w:val="1"/>
      <w:marLeft w:val="0"/>
      <w:marRight w:val="0"/>
      <w:marTop w:val="0"/>
      <w:marBottom w:val="0"/>
      <w:divBdr>
        <w:top w:val="none" w:sz="0" w:space="0" w:color="auto"/>
        <w:left w:val="none" w:sz="0" w:space="0" w:color="auto"/>
        <w:bottom w:val="none" w:sz="0" w:space="0" w:color="auto"/>
        <w:right w:val="none" w:sz="0" w:space="0" w:color="auto"/>
      </w:divBdr>
      <w:divsChild>
        <w:div w:id="1861163318">
          <w:marLeft w:val="480"/>
          <w:marRight w:val="0"/>
          <w:marTop w:val="0"/>
          <w:marBottom w:val="0"/>
          <w:divBdr>
            <w:top w:val="none" w:sz="0" w:space="0" w:color="auto"/>
            <w:left w:val="none" w:sz="0" w:space="0" w:color="auto"/>
            <w:bottom w:val="none" w:sz="0" w:space="0" w:color="auto"/>
            <w:right w:val="none" w:sz="0" w:space="0" w:color="auto"/>
          </w:divBdr>
        </w:div>
        <w:div w:id="1022248725">
          <w:marLeft w:val="480"/>
          <w:marRight w:val="0"/>
          <w:marTop w:val="0"/>
          <w:marBottom w:val="0"/>
          <w:divBdr>
            <w:top w:val="none" w:sz="0" w:space="0" w:color="auto"/>
            <w:left w:val="none" w:sz="0" w:space="0" w:color="auto"/>
            <w:bottom w:val="none" w:sz="0" w:space="0" w:color="auto"/>
            <w:right w:val="none" w:sz="0" w:space="0" w:color="auto"/>
          </w:divBdr>
        </w:div>
        <w:div w:id="333535542">
          <w:marLeft w:val="480"/>
          <w:marRight w:val="0"/>
          <w:marTop w:val="0"/>
          <w:marBottom w:val="0"/>
          <w:divBdr>
            <w:top w:val="none" w:sz="0" w:space="0" w:color="auto"/>
            <w:left w:val="none" w:sz="0" w:space="0" w:color="auto"/>
            <w:bottom w:val="none" w:sz="0" w:space="0" w:color="auto"/>
            <w:right w:val="none" w:sz="0" w:space="0" w:color="auto"/>
          </w:divBdr>
        </w:div>
        <w:div w:id="344212456">
          <w:marLeft w:val="480"/>
          <w:marRight w:val="0"/>
          <w:marTop w:val="0"/>
          <w:marBottom w:val="0"/>
          <w:divBdr>
            <w:top w:val="none" w:sz="0" w:space="0" w:color="auto"/>
            <w:left w:val="none" w:sz="0" w:space="0" w:color="auto"/>
            <w:bottom w:val="none" w:sz="0" w:space="0" w:color="auto"/>
            <w:right w:val="none" w:sz="0" w:space="0" w:color="auto"/>
          </w:divBdr>
        </w:div>
        <w:div w:id="1081368435">
          <w:marLeft w:val="480"/>
          <w:marRight w:val="0"/>
          <w:marTop w:val="0"/>
          <w:marBottom w:val="0"/>
          <w:divBdr>
            <w:top w:val="none" w:sz="0" w:space="0" w:color="auto"/>
            <w:left w:val="none" w:sz="0" w:space="0" w:color="auto"/>
            <w:bottom w:val="none" w:sz="0" w:space="0" w:color="auto"/>
            <w:right w:val="none" w:sz="0" w:space="0" w:color="auto"/>
          </w:divBdr>
        </w:div>
        <w:div w:id="1840189141">
          <w:marLeft w:val="480"/>
          <w:marRight w:val="0"/>
          <w:marTop w:val="0"/>
          <w:marBottom w:val="0"/>
          <w:divBdr>
            <w:top w:val="none" w:sz="0" w:space="0" w:color="auto"/>
            <w:left w:val="none" w:sz="0" w:space="0" w:color="auto"/>
            <w:bottom w:val="none" w:sz="0" w:space="0" w:color="auto"/>
            <w:right w:val="none" w:sz="0" w:space="0" w:color="auto"/>
          </w:divBdr>
        </w:div>
        <w:div w:id="2067560838">
          <w:marLeft w:val="480"/>
          <w:marRight w:val="0"/>
          <w:marTop w:val="0"/>
          <w:marBottom w:val="0"/>
          <w:divBdr>
            <w:top w:val="none" w:sz="0" w:space="0" w:color="auto"/>
            <w:left w:val="none" w:sz="0" w:space="0" w:color="auto"/>
            <w:bottom w:val="none" w:sz="0" w:space="0" w:color="auto"/>
            <w:right w:val="none" w:sz="0" w:space="0" w:color="auto"/>
          </w:divBdr>
        </w:div>
        <w:div w:id="1186407577">
          <w:marLeft w:val="480"/>
          <w:marRight w:val="0"/>
          <w:marTop w:val="0"/>
          <w:marBottom w:val="0"/>
          <w:divBdr>
            <w:top w:val="none" w:sz="0" w:space="0" w:color="auto"/>
            <w:left w:val="none" w:sz="0" w:space="0" w:color="auto"/>
            <w:bottom w:val="none" w:sz="0" w:space="0" w:color="auto"/>
            <w:right w:val="none" w:sz="0" w:space="0" w:color="auto"/>
          </w:divBdr>
        </w:div>
        <w:div w:id="375081625">
          <w:marLeft w:val="480"/>
          <w:marRight w:val="0"/>
          <w:marTop w:val="0"/>
          <w:marBottom w:val="0"/>
          <w:divBdr>
            <w:top w:val="none" w:sz="0" w:space="0" w:color="auto"/>
            <w:left w:val="none" w:sz="0" w:space="0" w:color="auto"/>
            <w:bottom w:val="none" w:sz="0" w:space="0" w:color="auto"/>
            <w:right w:val="none" w:sz="0" w:space="0" w:color="auto"/>
          </w:divBdr>
        </w:div>
        <w:div w:id="1956593849">
          <w:marLeft w:val="480"/>
          <w:marRight w:val="0"/>
          <w:marTop w:val="0"/>
          <w:marBottom w:val="0"/>
          <w:divBdr>
            <w:top w:val="none" w:sz="0" w:space="0" w:color="auto"/>
            <w:left w:val="none" w:sz="0" w:space="0" w:color="auto"/>
            <w:bottom w:val="none" w:sz="0" w:space="0" w:color="auto"/>
            <w:right w:val="none" w:sz="0" w:space="0" w:color="auto"/>
          </w:divBdr>
        </w:div>
        <w:div w:id="51775520">
          <w:marLeft w:val="480"/>
          <w:marRight w:val="0"/>
          <w:marTop w:val="0"/>
          <w:marBottom w:val="0"/>
          <w:divBdr>
            <w:top w:val="none" w:sz="0" w:space="0" w:color="auto"/>
            <w:left w:val="none" w:sz="0" w:space="0" w:color="auto"/>
            <w:bottom w:val="none" w:sz="0" w:space="0" w:color="auto"/>
            <w:right w:val="none" w:sz="0" w:space="0" w:color="auto"/>
          </w:divBdr>
        </w:div>
        <w:div w:id="1084839849">
          <w:marLeft w:val="480"/>
          <w:marRight w:val="0"/>
          <w:marTop w:val="0"/>
          <w:marBottom w:val="0"/>
          <w:divBdr>
            <w:top w:val="none" w:sz="0" w:space="0" w:color="auto"/>
            <w:left w:val="none" w:sz="0" w:space="0" w:color="auto"/>
            <w:bottom w:val="none" w:sz="0" w:space="0" w:color="auto"/>
            <w:right w:val="none" w:sz="0" w:space="0" w:color="auto"/>
          </w:divBdr>
        </w:div>
        <w:div w:id="460653683">
          <w:marLeft w:val="480"/>
          <w:marRight w:val="0"/>
          <w:marTop w:val="0"/>
          <w:marBottom w:val="0"/>
          <w:divBdr>
            <w:top w:val="none" w:sz="0" w:space="0" w:color="auto"/>
            <w:left w:val="none" w:sz="0" w:space="0" w:color="auto"/>
            <w:bottom w:val="none" w:sz="0" w:space="0" w:color="auto"/>
            <w:right w:val="none" w:sz="0" w:space="0" w:color="auto"/>
          </w:divBdr>
        </w:div>
        <w:div w:id="848912244">
          <w:marLeft w:val="480"/>
          <w:marRight w:val="0"/>
          <w:marTop w:val="0"/>
          <w:marBottom w:val="0"/>
          <w:divBdr>
            <w:top w:val="none" w:sz="0" w:space="0" w:color="auto"/>
            <w:left w:val="none" w:sz="0" w:space="0" w:color="auto"/>
            <w:bottom w:val="none" w:sz="0" w:space="0" w:color="auto"/>
            <w:right w:val="none" w:sz="0" w:space="0" w:color="auto"/>
          </w:divBdr>
        </w:div>
        <w:div w:id="2034963551">
          <w:marLeft w:val="480"/>
          <w:marRight w:val="0"/>
          <w:marTop w:val="0"/>
          <w:marBottom w:val="0"/>
          <w:divBdr>
            <w:top w:val="none" w:sz="0" w:space="0" w:color="auto"/>
            <w:left w:val="none" w:sz="0" w:space="0" w:color="auto"/>
            <w:bottom w:val="none" w:sz="0" w:space="0" w:color="auto"/>
            <w:right w:val="none" w:sz="0" w:space="0" w:color="auto"/>
          </w:divBdr>
        </w:div>
        <w:div w:id="557592001">
          <w:marLeft w:val="480"/>
          <w:marRight w:val="0"/>
          <w:marTop w:val="0"/>
          <w:marBottom w:val="0"/>
          <w:divBdr>
            <w:top w:val="none" w:sz="0" w:space="0" w:color="auto"/>
            <w:left w:val="none" w:sz="0" w:space="0" w:color="auto"/>
            <w:bottom w:val="none" w:sz="0" w:space="0" w:color="auto"/>
            <w:right w:val="none" w:sz="0" w:space="0" w:color="auto"/>
          </w:divBdr>
        </w:div>
        <w:div w:id="1383018056">
          <w:marLeft w:val="480"/>
          <w:marRight w:val="0"/>
          <w:marTop w:val="0"/>
          <w:marBottom w:val="0"/>
          <w:divBdr>
            <w:top w:val="none" w:sz="0" w:space="0" w:color="auto"/>
            <w:left w:val="none" w:sz="0" w:space="0" w:color="auto"/>
            <w:bottom w:val="none" w:sz="0" w:space="0" w:color="auto"/>
            <w:right w:val="none" w:sz="0" w:space="0" w:color="auto"/>
          </w:divBdr>
        </w:div>
        <w:div w:id="286549310">
          <w:marLeft w:val="480"/>
          <w:marRight w:val="0"/>
          <w:marTop w:val="0"/>
          <w:marBottom w:val="0"/>
          <w:divBdr>
            <w:top w:val="none" w:sz="0" w:space="0" w:color="auto"/>
            <w:left w:val="none" w:sz="0" w:space="0" w:color="auto"/>
            <w:bottom w:val="none" w:sz="0" w:space="0" w:color="auto"/>
            <w:right w:val="none" w:sz="0" w:space="0" w:color="auto"/>
          </w:divBdr>
        </w:div>
        <w:div w:id="714819274">
          <w:marLeft w:val="480"/>
          <w:marRight w:val="0"/>
          <w:marTop w:val="0"/>
          <w:marBottom w:val="0"/>
          <w:divBdr>
            <w:top w:val="none" w:sz="0" w:space="0" w:color="auto"/>
            <w:left w:val="none" w:sz="0" w:space="0" w:color="auto"/>
            <w:bottom w:val="none" w:sz="0" w:space="0" w:color="auto"/>
            <w:right w:val="none" w:sz="0" w:space="0" w:color="auto"/>
          </w:divBdr>
        </w:div>
        <w:div w:id="1364096190">
          <w:marLeft w:val="480"/>
          <w:marRight w:val="0"/>
          <w:marTop w:val="0"/>
          <w:marBottom w:val="0"/>
          <w:divBdr>
            <w:top w:val="none" w:sz="0" w:space="0" w:color="auto"/>
            <w:left w:val="none" w:sz="0" w:space="0" w:color="auto"/>
            <w:bottom w:val="none" w:sz="0" w:space="0" w:color="auto"/>
            <w:right w:val="none" w:sz="0" w:space="0" w:color="auto"/>
          </w:divBdr>
        </w:div>
        <w:div w:id="1288779532">
          <w:marLeft w:val="480"/>
          <w:marRight w:val="0"/>
          <w:marTop w:val="0"/>
          <w:marBottom w:val="0"/>
          <w:divBdr>
            <w:top w:val="none" w:sz="0" w:space="0" w:color="auto"/>
            <w:left w:val="none" w:sz="0" w:space="0" w:color="auto"/>
            <w:bottom w:val="none" w:sz="0" w:space="0" w:color="auto"/>
            <w:right w:val="none" w:sz="0" w:space="0" w:color="auto"/>
          </w:divBdr>
        </w:div>
        <w:div w:id="1332610699">
          <w:marLeft w:val="480"/>
          <w:marRight w:val="0"/>
          <w:marTop w:val="0"/>
          <w:marBottom w:val="0"/>
          <w:divBdr>
            <w:top w:val="none" w:sz="0" w:space="0" w:color="auto"/>
            <w:left w:val="none" w:sz="0" w:space="0" w:color="auto"/>
            <w:bottom w:val="none" w:sz="0" w:space="0" w:color="auto"/>
            <w:right w:val="none" w:sz="0" w:space="0" w:color="auto"/>
          </w:divBdr>
        </w:div>
        <w:div w:id="254900343">
          <w:marLeft w:val="480"/>
          <w:marRight w:val="0"/>
          <w:marTop w:val="0"/>
          <w:marBottom w:val="0"/>
          <w:divBdr>
            <w:top w:val="none" w:sz="0" w:space="0" w:color="auto"/>
            <w:left w:val="none" w:sz="0" w:space="0" w:color="auto"/>
            <w:bottom w:val="none" w:sz="0" w:space="0" w:color="auto"/>
            <w:right w:val="none" w:sz="0" w:space="0" w:color="auto"/>
          </w:divBdr>
        </w:div>
        <w:div w:id="578564864">
          <w:marLeft w:val="480"/>
          <w:marRight w:val="0"/>
          <w:marTop w:val="0"/>
          <w:marBottom w:val="0"/>
          <w:divBdr>
            <w:top w:val="none" w:sz="0" w:space="0" w:color="auto"/>
            <w:left w:val="none" w:sz="0" w:space="0" w:color="auto"/>
            <w:bottom w:val="none" w:sz="0" w:space="0" w:color="auto"/>
            <w:right w:val="none" w:sz="0" w:space="0" w:color="auto"/>
          </w:divBdr>
        </w:div>
        <w:div w:id="199124712">
          <w:marLeft w:val="480"/>
          <w:marRight w:val="0"/>
          <w:marTop w:val="0"/>
          <w:marBottom w:val="0"/>
          <w:divBdr>
            <w:top w:val="none" w:sz="0" w:space="0" w:color="auto"/>
            <w:left w:val="none" w:sz="0" w:space="0" w:color="auto"/>
            <w:bottom w:val="none" w:sz="0" w:space="0" w:color="auto"/>
            <w:right w:val="none" w:sz="0" w:space="0" w:color="auto"/>
          </w:divBdr>
        </w:div>
        <w:div w:id="2024739933">
          <w:marLeft w:val="480"/>
          <w:marRight w:val="0"/>
          <w:marTop w:val="0"/>
          <w:marBottom w:val="0"/>
          <w:divBdr>
            <w:top w:val="none" w:sz="0" w:space="0" w:color="auto"/>
            <w:left w:val="none" w:sz="0" w:space="0" w:color="auto"/>
            <w:bottom w:val="none" w:sz="0" w:space="0" w:color="auto"/>
            <w:right w:val="none" w:sz="0" w:space="0" w:color="auto"/>
          </w:divBdr>
        </w:div>
        <w:div w:id="1295331554">
          <w:marLeft w:val="480"/>
          <w:marRight w:val="0"/>
          <w:marTop w:val="0"/>
          <w:marBottom w:val="0"/>
          <w:divBdr>
            <w:top w:val="none" w:sz="0" w:space="0" w:color="auto"/>
            <w:left w:val="none" w:sz="0" w:space="0" w:color="auto"/>
            <w:bottom w:val="none" w:sz="0" w:space="0" w:color="auto"/>
            <w:right w:val="none" w:sz="0" w:space="0" w:color="auto"/>
          </w:divBdr>
        </w:div>
        <w:div w:id="1694771069">
          <w:marLeft w:val="480"/>
          <w:marRight w:val="0"/>
          <w:marTop w:val="0"/>
          <w:marBottom w:val="0"/>
          <w:divBdr>
            <w:top w:val="none" w:sz="0" w:space="0" w:color="auto"/>
            <w:left w:val="none" w:sz="0" w:space="0" w:color="auto"/>
            <w:bottom w:val="none" w:sz="0" w:space="0" w:color="auto"/>
            <w:right w:val="none" w:sz="0" w:space="0" w:color="auto"/>
          </w:divBdr>
        </w:div>
        <w:div w:id="1993828578">
          <w:marLeft w:val="480"/>
          <w:marRight w:val="0"/>
          <w:marTop w:val="0"/>
          <w:marBottom w:val="0"/>
          <w:divBdr>
            <w:top w:val="none" w:sz="0" w:space="0" w:color="auto"/>
            <w:left w:val="none" w:sz="0" w:space="0" w:color="auto"/>
            <w:bottom w:val="none" w:sz="0" w:space="0" w:color="auto"/>
            <w:right w:val="none" w:sz="0" w:space="0" w:color="auto"/>
          </w:divBdr>
        </w:div>
        <w:div w:id="1148980215">
          <w:marLeft w:val="480"/>
          <w:marRight w:val="0"/>
          <w:marTop w:val="0"/>
          <w:marBottom w:val="0"/>
          <w:divBdr>
            <w:top w:val="none" w:sz="0" w:space="0" w:color="auto"/>
            <w:left w:val="none" w:sz="0" w:space="0" w:color="auto"/>
            <w:bottom w:val="none" w:sz="0" w:space="0" w:color="auto"/>
            <w:right w:val="none" w:sz="0" w:space="0" w:color="auto"/>
          </w:divBdr>
        </w:div>
      </w:divsChild>
    </w:div>
    <w:div w:id="533616400">
      <w:bodyDiv w:val="1"/>
      <w:marLeft w:val="0"/>
      <w:marRight w:val="0"/>
      <w:marTop w:val="0"/>
      <w:marBottom w:val="0"/>
      <w:divBdr>
        <w:top w:val="none" w:sz="0" w:space="0" w:color="auto"/>
        <w:left w:val="none" w:sz="0" w:space="0" w:color="auto"/>
        <w:bottom w:val="none" w:sz="0" w:space="0" w:color="auto"/>
        <w:right w:val="none" w:sz="0" w:space="0" w:color="auto"/>
      </w:divBdr>
    </w:div>
    <w:div w:id="538319984">
      <w:bodyDiv w:val="1"/>
      <w:marLeft w:val="0"/>
      <w:marRight w:val="0"/>
      <w:marTop w:val="0"/>
      <w:marBottom w:val="0"/>
      <w:divBdr>
        <w:top w:val="none" w:sz="0" w:space="0" w:color="auto"/>
        <w:left w:val="none" w:sz="0" w:space="0" w:color="auto"/>
        <w:bottom w:val="none" w:sz="0" w:space="0" w:color="auto"/>
        <w:right w:val="none" w:sz="0" w:space="0" w:color="auto"/>
      </w:divBdr>
      <w:divsChild>
        <w:div w:id="628828361">
          <w:marLeft w:val="480"/>
          <w:marRight w:val="0"/>
          <w:marTop w:val="0"/>
          <w:marBottom w:val="0"/>
          <w:divBdr>
            <w:top w:val="none" w:sz="0" w:space="0" w:color="auto"/>
            <w:left w:val="none" w:sz="0" w:space="0" w:color="auto"/>
            <w:bottom w:val="none" w:sz="0" w:space="0" w:color="auto"/>
            <w:right w:val="none" w:sz="0" w:space="0" w:color="auto"/>
          </w:divBdr>
        </w:div>
        <w:div w:id="845897355">
          <w:marLeft w:val="480"/>
          <w:marRight w:val="0"/>
          <w:marTop w:val="0"/>
          <w:marBottom w:val="0"/>
          <w:divBdr>
            <w:top w:val="none" w:sz="0" w:space="0" w:color="auto"/>
            <w:left w:val="none" w:sz="0" w:space="0" w:color="auto"/>
            <w:bottom w:val="none" w:sz="0" w:space="0" w:color="auto"/>
            <w:right w:val="none" w:sz="0" w:space="0" w:color="auto"/>
          </w:divBdr>
        </w:div>
        <w:div w:id="315375823">
          <w:marLeft w:val="480"/>
          <w:marRight w:val="0"/>
          <w:marTop w:val="0"/>
          <w:marBottom w:val="0"/>
          <w:divBdr>
            <w:top w:val="none" w:sz="0" w:space="0" w:color="auto"/>
            <w:left w:val="none" w:sz="0" w:space="0" w:color="auto"/>
            <w:bottom w:val="none" w:sz="0" w:space="0" w:color="auto"/>
            <w:right w:val="none" w:sz="0" w:space="0" w:color="auto"/>
          </w:divBdr>
        </w:div>
        <w:div w:id="1633713469">
          <w:marLeft w:val="480"/>
          <w:marRight w:val="0"/>
          <w:marTop w:val="0"/>
          <w:marBottom w:val="0"/>
          <w:divBdr>
            <w:top w:val="none" w:sz="0" w:space="0" w:color="auto"/>
            <w:left w:val="none" w:sz="0" w:space="0" w:color="auto"/>
            <w:bottom w:val="none" w:sz="0" w:space="0" w:color="auto"/>
            <w:right w:val="none" w:sz="0" w:space="0" w:color="auto"/>
          </w:divBdr>
        </w:div>
        <w:div w:id="702099885">
          <w:marLeft w:val="480"/>
          <w:marRight w:val="0"/>
          <w:marTop w:val="0"/>
          <w:marBottom w:val="0"/>
          <w:divBdr>
            <w:top w:val="none" w:sz="0" w:space="0" w:color="auto"/>
            <w:left w:val="none" w:sz="0" w:space="0" w:color="auto"/>
            <w:bottom w:val="none" w:sz="0" w:space="0" w:color="auto"/>
            <w:right w:val="none" w:sz="0" w:space="0" w:color="auto"/>
          </w:divBdr>
        </w:div>
        <w:div w:id="1202862046">
          <w:marLeft w:val="480"/>
          <w:marRight w:val="0"/>
          <w:marTop w:val="0"/>
          <w:marBottom w:val="0"/>
          <w:divBdr>
            <w:top w:val="none" w:sz="0" w:space="0" w:color="auto"/>
            <w:left w:val="none" w:sz="0" w:space="0" w:color="auto"/>
            <w:bottom w:val="none" w:sz="0" w:space="0" w:color="auto"/>
            <w:right w:val="none" w:sz="0" w:space="0" w:color="auto"/>
          </w:divBdr>
        </w:div>
        <w:div w:id="1637829837">
          <w:marLeft w:val="480"/>
          <w:marRight w:val="0"/>
          <w:marTop w:val="0"/>
          <w:marBottom w:val="0"/>
          <w:divBdr>
            <w:top w:val="none" w:sz="0" w:space="0" w:color="auto"/>
            <w:left w:val="none" w:sz="0" w:space="0" w:color="auto"/>
            <w:bottom w:val="none" w:sz="0" w:space="0" w:color="auto"/>
            <w:right w:val="none" w:sz="0" w:space="0" w:color="auto"/>
          </w:divBdr>
        </w:div>
        <w:div w:id="1735854367">
          <w:marLeft w:val="480"/>
          <w:marRight w:val="0"/>
          <w:marTop w:val="0"/>
          <w:marBottom w:val="0"/>
          <w:divBdr>
            <w:top w:val="none" w:sz="0" w:space="0" w:color="auto"/>
            <w:left w:val="none" w:sz="0" w:space="0" w:color="auto"/>
            <w:bottom w:val="none" w:sz="0" w:space="0" w:color="auto"/>
            <w:right w:val="none" w:sz="0" w:space="0" w:color="auto"/>
          </w:divBdr>
        </w:div>
        <w:div w:id="1692030075">
          <w:marLeft w:val="480"/>
          <w:marRight w:val="0"/>
          <w:marTop w:val="0"/>
          <w:marBottom w:val="0"/>
          <w:divBdr>
            <w:top w:val="none" w:sz="0" w:space="0" w:color="auto"/>
            <w:left w:val="none" w:sz="0" w:space="0" w:color="auto"/>
            <w:bottom w:val="none" w:sz="0" w:space="0" w:color="auto"/>
            <w:right w:val="none" w:sz="0" w:space="0" w:color="auto"/>
          </w:divBdr>
        </w:div>
        <w:div w:id="641546306">
          <w:marLeft w:val="480"/>
          <w:marRight w:val="0"/>
          <w:marTop w:val="0"/>
          <w:marBottom w:val="0"/>
          <w:divBdr>
            <w:top w:val="none" w:sz="0" w:space="0" w:color="auto"/>
            <w:left w:val="none" w:sz="0" w:space="0" w:color="auto"/>
            <w:bottom w:val="none" w:sz="0" w:space="0" w:color="auto"/>
            <w:right w:val="none" w:sz="0" w:space="0" w:color="auto"/>
          </w:divBdr>
        </w:div>
        <w:div w:id="1384477662">
          <w:marLeft w:val="480"/>
          <w:marRight w:val="0"/>
          <w:marTop w:val="0"/>
          <w:marBottom w:val="0"/>
          <w:divBdr>
            <w:top w:val="none" w:sz="0" w:space="0" w:color="auto"/>
            <w:left w:val="none" w:sz="0" w:space="0" w:color="auto"/>
            <w:bottom w:val="none" w:sz="0" w:space="0" w:color="auto"/>
            <w:right w:val="none" w:sz="0" w:space="0" w:color="auto"/>
          </w:divBdr>
        </w:div>
        <w:div w:id="697044049">
          <w:marLeft w:val="480"/>
          <w:marRight w:val="0"/>
          <w:marTop w:val="0"/>
          <w:marBottom w:val="0"/>
          <w:divBdr>
            <w:top w:val="none" w:sz="0" w:space="0" w:color="auto"/>
            <w:left w:val="none" w:sz="0" w:space="0" w:color="auto"/>
            <w:bottom w:val="none" w:sz="0" w:space="0" w:color="auto"/>
            <w:right w:val="none" w:sz="0" w:space="0" w:color="auto"/>
          </w:divBdr>
        </w:div>
        <w:div w:id="92941855">
          <w:marLeft w:val="480"/>
          <w:marRight w:val="0"/>
          <w:marTop w:val="0"/>
          <w:marBottom w:val="0"/>
          <w:divBdr>
            <w:top w:val="none" w:sz="0" w:space="0" w:color="auto"/>
            <w:left w:val="none" w:sz="0" w:space="0" w:color="auto"/>
            <w:bottom w:val="none" w:sz="0" w:space="0" w:color="auto"/>
            <w:right w:val="none" w:sz="0" w:space="0" w:color="auto"/>
          </w:divBdr>
        </w:div>
        <w:div w:id="1776247397">
          <w:marLeft w:val="480"/>
          <w:marRight w:val="0"/>
          <w:marTop w:val="0"/>
          <w:marBottom w:val="0"/>
          <w:divBdr>
            <w:top w:val="none" w:sz="0" w:space="0" w:color="auto"/>
            <w:left w:val="none" w:sz="0" w:space="0" w:color="auto"/>
            <w:bottom w:val="none" w:sz="0" w:space="0" w:color="auto"/>
            <w:right w:val="none" w:sz="0" w:space="0" w:color="auto"/>
          </w:divBdr>
        </w:div>
        <w:div w:id="1339187952">
          <w:marLeft w:val="480"/>
          <w:marRight w:val="0"/>
          <w:marTop w:val="0"/>
          <w:marBottom w:val="0"/>
          <w:divBdr>
            <w:top w:val="none" w:sz="0" w:space="0" w:color="auto"/>
            <w:left w:val="none" w:sz="0" w:space="0" w:color="auto"/>
            <w:bottom w:val="none" w:sz="0" w:space="0" w:color="auto"/>
            <w:right w:val="none" w:sz="0" w:space="0" w:color="auto"/>
          </w:divBdr>
        </w:div>
        <w:div w:id="1237478642">
          <w:marLeft w:val="480"/>
          <w:marRight w:val="0"/>
          <w:marTop w:val="0"/>
          <w:marBottom w:val="0"/>
          <w:divBdr>
            <w:top w:val="none" w:sz="0" w:space="0" w:color="auto"/>
            <w:left w:val="none" w:sz="0" w:space="0" w:color="auto"/>
            <w:bottom w:val="none" w:sz="0" w:space="0" w:color="auto"/>
            <w:right w:val="none" w:sz="0" w:space="0" w:color="auto"/>
          </w:divBdr>
        </w:div>
        <w:div w:id="782530193">
          <w:marLeft w:val="480"/>
          <w:marRight w:val="0"/>
          <w:marTop w:val="0"/>
          <w:marBottom w:val="0"/>
          <w:divBdr>
            <w:top w:val="none" w:sz="0" w:space="0" w:color="auto"/>
            <w:left w:val="none" w:sz="0" w:space="0" w:color="auto"/>
            <w:bottom w:val="none" w:sz="0" w:space="0" w:color="auto"/>
            <w:right w:val="none" w:sz="0" w:space="0" w:color="auto"/>
          </w:divBdr>
        </w:div>
        <w:div w:id="1249389375">
          <w:marLeft w:val="480"/>
          <w:marRight w:val="0"/>
          <w:marTop w:val="0"/>
          <w:marBottom w:val="0"/>
          <w:divBdr>
            <w:top w:val="none" w:sz="0" w:space="0" w:color="auto"/>
            <w:left w:val="none" w:sz="0" w:space="0" w:color="auto"/>
            <w:bottom w:val="none" w:sz="0" w:space="0" w:color="auto"/>
            <w:right w:val="none" w:sz="0" w:space="0" w:color="auto"/>
          </w:divBdr>
        </w:div>
      </w:divsChild>
    </w:div>
    <w:div w:id="545027734">
      <w:bodyDiv w:val="1"/>
      <w:marLeft w:val="0"/>
      <w:marRight w:val="0"/>
      <w:marTop w:val="0"/>
      <w:marBottom w:val="0"/>
      <w:divBdr>
        <w:top w:val="none" w:sz="0" w:space="0" w:color="auto"/>
        <w:left w:val="none" w:sz="0" w:space="0" w:color="auto"/>
        <w:bottom w:val="none" w:sz="0" w:space="0" w:color="auto"/>
        <w:right w:val="none" w:sz="0" w:space="0" w:color="auto"/>
      </w:divBdr>
      <w:divsChild>
        <w:div w:id="603151850">
          <w:marLeft w:val="480"/>
          <w:marRight w:val="0"/>
          <w:marTop w:val="0"/>
          <w:marBottom w:val="0"/>
          <w:divBdr>
            <w:top w:val="none" w:sz="0" w:space="0" w:color="auto"/>
            <w:left w:val="none" w:sz="0" w:space="0" w:color="auto"/>
            <w:bottom w:val="none" w:sz="0" w:space="0" w:color="auto"/>
            <w:right w:val="none" w:sz="0" w:space="0" w:color="auto"/>
          </w:divBdr>
        </w:div>
        <w:div w:id="1846088552">
          <w:marLeft w:val="480"/>
          <w:marRight w:val="0"/>
          <w:marTop w:val="0"/>
          <w:marBottom w:val="0"/>
          <w:divBdr>
            <w:top w:val="none" w:sz="0" w:space="0" w:color="auto"/>
            <w:left w:val="none" w:sz="0" w:space="0" w:color="auto"/>
            <w:bottom w:val="none" w:sz="0" w:space="0" w:color="auto"/>
            <w:right w:val="none" w:sz="0" w:space="0" w:color="auto"/>
          </w:divBdr>
        </w:div>
        <w:div w:id="386298989">
          <w:marLeft w:val="480"/>
          <w:marRight w:val="0"/>
          <w:marTop w:val="0"/>
          <w:marBottom w:val="0"/>
          <w:divBdr>
            <w:top w:val="none" w:sz="0" w:space="0" w:color="auto"/>
            <w:left w:val="none" w:sz="0" w:space="0" w:color="auto"/>
            <w:bottom w:val="none" w:sz="0" w:space="0" w:color="auto"/>
            <w:right w:val="none" w:sz="0" w:space="0" w:color="auto"/>
          </w:divBdr>
        </w:div>
        <w:div w:id="542905258">
          <w:marLeft w:val="480"/>
          <w:marRight w:val="0"/>
          <w:marTop w:val="0"/>
          <w:marBottom w:val="0"/>
          <w:divBdr>
            <w:top w:val="none" w:sz="0" w:space="0" w:color="auto"/>
            <w:left w:val="none" w:sz="0" w:space="0" w:color="auto"/>
            <w:bottom w:val="none" w:sz="0" w:space="0" w:color="auto"/>
            <w:right w:val="none" w:sz="0" w:space="0" w:color="auto"/>
          </w:divBdr>
        </w:div>
        <w:div w:id="1849101206">
          <w:marLeft w:val="480"/>
          <w:marRight w:val="0"/>
          <w:marTop w:val="0"/>
          <w:marBottom w:val="0"/>
          <w:divBdr>
            <w:top w:val="none" w:sz="0" w:space="0" w:color="auto"/>
            <w:left w:val="none" w:sz="0" w:space="0" w:color="auto"/>
            <w:bottom w:val="none" w:sz="0" w:space="0" w:color="auto"/>
            <w:right w:val="none" w:sz="0" w:space="0" w:color="auto"/>
          </w:divBdr>
        </w:div>
        <w:div w:id="169100330">
          <w:marLeft w:val="480"/>
          <w:marRight w:val="0"/>
          <w:marTop w:val="0"/>
          <w:marBottom w:val="0"/>
          <w:divBdr>
            <w:top w:val="none" w:sz="0" w:space="0" w:color="auto"/>
            <w:left w:val="none" w:sz="0" w:space="0" w:color="auto"/>
            <w:bottom w:val="none" w:sz="0" w:space="0" w:color="auto"/>
            <w:right w:val="none" w:sz="0" w:space="0" w:color="auto"/>
          </w:divBdr>
        </w:div>
        <w:div w:id="570888099">
          <w:marLeft w:val="480"/>
          <w:marRight w:val="0"/>
          <w:marTop w:val="0"/>
          <w:marBottom w:val="0"/>
          <w:divBdr>
            <w:top w:val="none" w:sz="0" w:space="0" w:color="auto"/>
            <w:left w:val="none" w:sz="0" w:space="0" w:color="auto"/>
            <w:bottom w:val="none" w:sz="0" w:space="0" w:color="auto"/>
            <w:right w:val="none" w:sz="0" w:space="0" w:color="auto"/>
          </w:divBdr>
        </w:div>
        <w:div w:id="1530221558">
          <w:marLeft w:val="480"/>
          <w:marRight w:val="0"/>
          <w:marTop w:val="0"/>
          <w:marBottom w:val="0"/>
          <w:divBdr>
            <w:top w:val="none" w:sz="0" w:space="0" w:color="auto"/>
            <w:left w:val="none" w:sz="0" w:space="0" w:color="auto"/>
            <w:bottom w:val="none" w:sz="0" w:space="0" w:color="auto"/>
            <w:right w:val="none" w:sz="0" w:space="0" w:color="auto"/>
          </w:divBdr>
        </w:div>
        <w:div w:id="403181297">
          <w:marLeft w:val="480"/>
          <w:marRight w:val="0"/>
          <w:marTop w:val="0"/>
          <w:marBottom w:val="0"/>
          <w:divBdr>
            <w:top w:val="none" w:sz="0" w:space="0" w:color="auto"/>
            <w:left w:val="none" w:sz="0" w:space="0" w:color="auto"/>
            <w:bottom w:val="none" w:sz="0" w:space="0" w:color="auto"/>
            <w:right w:val="none" w:sz="0" w:space="0" w:color="auto"/>
          </w:divBdr>
        </w:div>
        <w:div w:id="878396376">
          <w:marLeft w:val="480"/>
          <w:marRight w:val="0"/>
          <w:marTop w:val="0"/>
          <w:marBottom w:val="0"/>
          <w:divBdr>
            <w:top w:val="none" w:sz="0" w:space="0" w:color="auto"/>
            <w:left w:val="none" w:sz="0" w:space="0" w:color="auto"/>
            <w:bottom w:val="none" w:sz="0" w:space="0" w:color="auto"/>
            <w:right w:val="none" w:sz="0" w:space="0" w:color="auto"/>
          </w:divBdr>
        </w:div>
        <w:div w:id="1387953144">
          <w:marLeft w:val="480"/>
          <w:marRight w:val="0"/>
          <w:marTop w:val="0"/>
          <w:marBottom w:val="0"/>
          <w:divBdr>
            <w:top w:val="none" w:sz="0" w:space="0" w:color="auto"/>
            <w:left w:val="none" w:sz="0" w:space="0" w:color="auto"/>
            <w:bottom w:val="none" w:sz="0" w:space="0" w:color="auto"/>
            <w:right w:val="none" w:sz="0" w:space="0" w:color="auto"/>
          </w:divBdr>
        </w:div>
        <w:div w:id="242178607">
          <w:marLeft w:val="480"/>
          <w:marRight w:val="0"/>
          <w:marTop w:val="0"/>
          <w:marBottom w:val="0"/>
          <w:divBdr>
            <w:top w:val="none" w:sz="0" w:space="0" w:color="auto"/>
            <w:left w:val="none" w:sz="0" w:space="0" w:color="auto"/>
            <w:bottom w:val="none" w:sz="0" w:space="0" w:color="auto"/>
            <w:right w:val="none" w:sz="0" w:space="0" w:color="auto"/>
          </w:divBdr>
        </w:div>
        <w:div w:id="1387297924">
          <w:marLeft w:val="480"/>
          <w:marRight w:val="0"/>
          <w:marTop w:val="0"/>
          <w:marBottom w:val="0"/>
          <w:divBdr>
            <w:top w:val="none" w:sz="0" w:space="0" w:color="auto"/>
            <w:left w:val="none" w:sz="0" w:space="0" w:color="auto"/>
            <w:bottom w:val="none" w:sz="0" w:space="0" w:color="auto"/>
            <w:right w:val="none" w:sz="0" w:space="0" w:color="auto"/>
          </w:divBdr>
        </w:div>
        <w:div w:id="2071464415">
          <w:marLeft w:val="480"/>
          <w:marRight w:val="0"/>
          <w:marTop w:val="0"/>
          <w:marBottom w:val="0"/>
          <w:divBdr>
            <w:top w:val="none" w:sz="0" w:space="0" w:color="auto"/>
            <w:left w:val="none" w:sz="0" w:space="0" w:color="auto"/>
            <w:bottom w:val="none" w:sz="0" w:space="0" w:color="auto"/>
            <w:right w:val="none" w:sz="0" w:space="0" w:color="auto"/>
          </w:divBdr>
        </w:div>
        <w:div w:id="787746191">
          <w:marLeft w:val="480"/>
          <w:marRight w:val="0"/>
          <w:marTop w:val="0"/>
          <w:marBottom w:val="0"/>
          <w:divBdr>
            <w:top w:val="none" w:sz="0" w:space="0" w:color="auto"/>
            <w:left w:val="none" w:sz="0" w:space="0" w:color="auto"/>
            <w:bottom w:val="none" w:sz="0" w:space="0" w:color="auto"/>
            <w:right w:val="none" w:sz="0" w:space="0" w:color="auto"/>
          </w:divBdr>
        </w:div>
        <w:div w:id="1043873328">
          <w:marLeft w:val="480"/>
          <w:marRight w:val="0"/>
          <w:marTop w:val="0"/>
          <w:marBottom w:val="0"/>
          <w:divBdr>
            <w:top w:val="none" w:sz="0" w:space="0" w:color="auto"/>
            <w:left w:val="none" w:sz="0" w:space="0" w:color="auto"/>
            <w:bottom w:val="none" w:sz="0" w:space="0" w:color="auto"/>
            <w:right w:val="none" w:sz="0" w:space="0" w:color="auto"/>
          </w:divBdr>
        </w:div>
        <w:div w:id="1107896109">
          <w:marLeft w:val="480"/>
          <w:marRight w:val="0"/>
          <w:marTop w:val="0"/>
          <w:marBottom w:val="0"/>
          <w:divBdr>
            <w:top w:val="none" w:sz="0" w:space="0" w:color="auto"/>
            <w:left w:val="none" w:sz="0" w:space="0" w:color="auto"/>
            <w:bottom w:val="none" w:sz="0" w:space="0" w:color="auto"/>
            <w:right w:val="none" w:sz="0" w:space="0" w:color="auto"/>
          </w:divBdr>
        </w:div>
        <w:div w:id="1865442738">
          <w:marLeft w:val="480"/>
          <w:marRight w:val="0"/>
          <w:marTop w:val="0"/>
          <w:marBottom w:val="0"/>
          <w:divBdr>
            <w:top w:val="none" w:sz="0" w:space="0" w:color="auto"/>
            <w:left w:val="none" w:sz="0" w:space="0" w:color="auto"/>
            <w:bottom w:val="none" w:sz="0" w:space="0" w:color="auto"/>
            <w:right w:val="none" w:sz="0" w:space="0" w:color="auto"/>
          </w:divBdr>
        </w:div>
        <w:div w:id="1934316976">
          <w:marLeft w:val="480"/>
          <w:marRight w:val="0"/>
          <w:marTop w:val="0"/>
          <w:marBottom w:val="0"/>
          <w:divBdr>
            <w:top w:val="none" w:sz="0" w:space="0" w:color="auto"/>
            <w:left w:val="none" w:sz="0" w:space="0" w:color="auto"/>
            <w:bottom w:val="none" w:sz="0" w:space="0" w:color="auto"/>
            <w:right w:val="none" w:sz="0" w:space="0" w:color="auto"/>
          </w:divBdr>
        </w:div>
        <w:div w:id="1445029773">
          <w:marLeft w:val="480"/>
          <w:marRight w:val="0"/>
          <w:marTop w:val="0"/>
          <w:marBottom w:val="0"/>
          <w:divBdr>
            <w:top w:val="none" w:sz="0" w:space="0" w:color="auto"/>
            <w:left w:val="none" w:sz="0" w:space="0" w:color="auto"/>
            <w:bottom w:val="none" w:sz="0" w:space="0" w:color="auto"/>
            <w:right w:val="none" w:sz="0" w:space="0" w:color="auto"/>
          </w:divBdr>
        </w:div>
      </w:divsChild>
    </w:div>
    <w:div w:id="548422669">
      <w:bodyDiv w:val="1"/>
      <w:marLeft w:val="0"/>
      <w:marRight w:val="0"/>
      <w:marTop w:val="0"/>
      <w:marBottom w:val="0"/>
      <w:divBdr>
        <w:top w:val="none" w:sz="0" w:space="0" w:color="auto"/>
        <w:left w:val="none" w:sz="0" w:space="0" w:color="auto"/>
        <w:bottom w:val="none" w:sz="0" w:space="0" w:color="auto"/>
        <w:right w:val="none" w:sz="0" w:space="0" w:color="auto"/>
      </w:divBdr>
      <w:divsChild>
        <w:div w:id="1230505858">
          <w:marLeft w:val="640"/>
          <w:marRight w:val="0"/>
          <w:marTop w:val="0"/>
          <w:marBottom w:val="0"/>
          <w:divBdr>
            <w:top w:val="none" w:sz="0" w:space="0" w:color="auto"/>
            <w:left w:val="none" w:sz="0" w:space="0" w:color="auto"/>
            <w:bottom w:val="none" w:sz="0" w:space="0" w:color="auto"/>
            <w:right w:val="none" w:sz="0" w:space="0" w:color="auto"/>
          </w:divBdr>
        </w:div>
        <w:div w:id="484585613">
          <w:marLeft w:val="640"/>
          <w:marRight w:val="0"/>
          <w:marTop w:val="0"/>
          <w:marBottom w:val="0"/>
          <w:divBdr>
            <w:top w:val="none" w:sz="0" w:space="0" w:color="auto"/>
            <w:left w:val="none" w:sz="0" w:space="0" w:color="auto"/>
            <w:bottom w:val="none" w:sz="0" w:space="0" w:color="auto"/>
            <w:right w:val="none" w:sz="0" w:space="0" w:color="auto"/>
          </w:divBdr>
        </w:div>
        <w:div w:id="562447709">
          <w:marLeft w:val="640"/>
          <w:marRight w:val="0"/>
          <w:marTop w:val="0"/>
          <w:marBottom w:val="0"/>
          <w:divBdr>
            <w:top w:val="none" w:sz="0" w:space="0" w:color="auto"/>
            <w:left w:val="none" w:sz="0" w:space="0" w:color="auto"/>
            <w:bottom w:val="none" w:sz="0" w:space="0" w:color="auto"/>
            <w:right w:val="none" w:sz="0" w:space="0" w:color="auto"/>
          </w:divBdr>
        </w:div>
        <w:div w:id="511190919">
          <w:marLeft w:val="640"/>
          <w:marRight w:val="0"/>
          <w:marTop w:val="0"/>
          <w:marBottom w:val="0"/>
          <w:divBdr>
            <w:top w:val="none" w:sz="0" w:space="0" w:color="auto"/>
            <w:left w:val="none" w:sz="0" w:space="0" w:color="auto"/>
            <w:bottom w:val="none" w:sz="0" w:space="0" w:color="auto"/>
            <w:right w:val="none" w:sz="0" w:space="0" w:color="auto"/>
          </w:divBdr>
        </w:div>
        <w:div w:id="1996955533">
          <w:marLeft w:val="640"/>
          <w:marRight w:val="0"/>
          <w:marTop w:val="0"/>
          <w:marBottom w:val="0"/>
          <w:divBdr>
            <w:top w:val="none" w:sz="0" w:space="0" w:color="auto"/>
            <w:left w:val="none" w:sz="0" w:space="0" w:color="auto"/>
            <w:bottom w:val="none" w:sz="0" w:space="0" w:color="auto"/>
            <w:right w:val="none" w:sz="0" w:space="0" w:color="auto"/>
          </w:divBdr>
        </w:div>
        <w:div w:id="2061400768">
          <w:marLeft w:val="640"/>
          <w:marRight w:val="0"/>
          <w:marTop w:val="0"/>
          <w:marBottom w:val="0"/>
          <w:divBdr>
            <w:top w:val="none" w:sz="0" w:space="0" w:color="auto"/>
            <w:left w:val="none" w:sz="0" w:space="0" w:color="auto"/>
            <w:bottom w:val="none" w:sz="0" w:space="0" w:color="auto"/>
            <w:right w:val="none" w:sz="0" w:space="0" w:color="auto"/>
          </w:divBdr>
        </w:div>
        <w:div w:id="851575730">
          <w:marLeft w:val="640"/>
          <w:marRight w:val="0"/>
          <w:marTop w:val="0"/>
          <w:marBottom w:val="0"/>
          <w:divBdr>
            <w:top w:val="none" w:sz="0" w:space="0" w:color="auto"/>
            <w:left w:val="none" w:sz="0" w:space="0" w:color="auto"/>
            <w:bottom w:val="none" w:sz="0" w:space="0" w:color="auto"/>
            <w:right w:val="none" w:sz="0" w:space="0" w:color="auto"/>
          </w:divBdr>
        </w:div>
        <w:div w:id="1017543130">
          <w:marLeft w:val="640"/>
          <w:marRight w:val="0"/>
          <w:marTop w:val="0"/>
          <w:marBottom w:val="0"/>
          <w:divBdr>
            <w:top w:val="none" w:sz="0" w:space="0" w:color="auto"/>
            <w:left w:val="none" w:sz="0" w:space="0" w:color="auto"/>
            <w:bottom w:val="none" w:sz="0" w:space="0" w:color="auto"/>
            <w:right w:val="none" w:sz="0" w:space="0" w:color="auto"/>
          </w:divBdr>
        </w:div>
        <w:div w:id="1232809137">
          <w:marLeft w:val="640"/>
          <w:marRight w:val="0"/>
          <w:marTop w:val="0"/>
          <w:marBottom w:val="0"/>
          <w:divBdr>
            <w:top w:val="none" w:sz="0" w:space="0" w:color="auto"/>
            <w:left w:val="none" w:sz="0" w:space="0" w:color="auto"/>
            <w:bottom w:val="none" w:sz="0" w:space="0" w:color="auto"/>
            <w:right w:val="none" w:sz="0" w:space="0" w:color="auto"/>
          </w:divBdr>
        </w:div>
        <w:div w:id="565192783">
          <w:marLeft w:val="640"/>
          <w:marRight w:val="0"/>
          <w:marTop w:val="0"/>
          <w:marBottom w:val="0"/>
          <w:divBdr>
            <w:top w:val="none" w:sz="0" w:space="0" w:color="auto"/>
            <w:left w:val="none" w:sz="0" w:space="0" w:color="auto"/>
            <w:bottom w:val="none" w:sz="0" w:space="0" w:color="auto"/>
            <w:right w:val="none" w:sz="0" w:space="0" w:color="auto"/>
          </w:divBdr>
        </w:div>
        <w:div w:id="1855344820">
          <w:marLeft w:val="640"/>
          <w:marRight w:val="0"/>
          <w:marTop w:val="0"/>
          <w:marBottom w:val="0"/>
          <w:divBdr>
            <w:top w:val="none" w:sz="0" w:space="0" w:color="auto"/>
            <w:left w:val="none" w:sz="0" w:space="0" w:color="auto"/>
            <w:bottom w:val="none" w:sz="0" w:space="0" w:color="auto"/>
            <w:right w:val="none" w:sz="0" w:space="0" w:color="auto"/>
          </w:divBdr>
        </w:div>
        <w:div w:id="785730488">
          <w:marLeft w:val="640"/>
          <w:marRight w:val="0"/>
          <w:marTop w:val="0"/>
          <w:marBottom w:val="0"/>
          <w:divBdr>
            <w:top w:val="none" w:sz="0" w:space="0" w:color="auto"/>
            <w:left w:val="none" w:sz="0" w:space="0" w:color="auto"/>
            <w:bottom w:val="none" w:sz="0" w:space="0" w:color="auto"/>
            <w:right w:val="none" w:sz="0" w:space="0" w:color="auto"/>
          </w:divBdr>
        </w:div>
        <w:div w:id="2005432624">
          <w:marLeft w:val="640"/>
          <w:marRight w:val="0"/>
          <w:marTop w:val="0"/>
          <w:marBottom w:val="0"/>
          <w:divBdr>
            <w:top w:val="none" w:sz="0" w:space="0" w:color="auto"/>
            <w:left w:val="none" w:sz="0" w:space="0" w:color="auto"/>
            <w:bottom w:val="none" w:sz="0" w:space="0" w:color="auto"/>
            <w:right w:val="none" w:sz="0" w:space="0" w:color="auto"/>
          </w:divBdr>
        </w:div>
        <w:div w:id="1111781654">
          <w:marLeft w:val="640"/>
          <w:marRight w:val="0"/>
          <w:marTop w:val="0"/>
          <w:marBottom w:val="0"/>
          <w:divBdr>
            <w:top w:val="none" w:sz="0" w:space="0" w:color="auto"/>
            <w:left w:val="none" w:sz="0" w:space="0" w:color="auto"/>
            <w:bottom w:val="none" w:sz="0" w:space="0" w:color="auto"/>
            <w:right w:val="none" w:sz="0" w:space="0" w:color="auto"/>
          </w:divBdr>
        </w:div>
        <w:div w:id="2069451506">
          <w:marLeft w:val="640"/>
          <w:marRight w:val="0"/>
          <w:marTop w:val="0"/>
          <w:marBottom w:val="0"/>
          <w:divBdr>
            <w:top w:val="none" w:sz="0" w:space="0" w:color="auto"/>
            <w:left w:val="none" w:sz="0" w:space="0" w:color="auto"/>
            <w:bottom w:val="none" w:sz="0" w:space="0" w:color="auto"/>
            <w:right w:val="none" w:sz="0" w:space="0" w:color="auto"/>
          </w:divBdr>
        </w:div>
        <w:div w:id="592278130">
          <w:marLeft w:val="640"/>
          <w:marRight w:val="0"/>
          <w:marTop w:val="0"/>
          <w:marBottom w:val="0"/>
          <w:divBdr>
            <w:top w:val="none" w:sz="0" w:space="0" w:color="auto"/>
            <w:left w:val="none" w:sz="0" w:space="0" w:color="auto"/>
            <w:bottom w:val="none" w:sz="0" w:space="0" w:color="auto"/>
            <w:right w:val="none" w:sz="0" w:space="0" w:color="auto"/>
          </w:divBdr>
        </w:div>
        <w:div w:id="957030943">
          <w:marLeft w:val="640"/>
          <w:marRight w:val="0"/>
          <w:marTop w:val="0"/>
          <w:marBottom w:val="0"/>
          <w:divBdr>
            <w:top w:val="none" w:sz="0" w:space="0" w:color="auto"/>
            <w:left w:val="none" w:sz="0" w:space="0" w:color="auto"/>
            <w:bottom w:val="none" w:sz="0" w:space="0" w:color="auto"/>
            <w:right w:val="none" w:sz="0" w:space="0" w:color="auto"/>
          </w:divBdr>
        </w:div>
        <w:div w:id="305622882">
          <w:marLeft w:val="640"/>
          <w:marRight w:val="0"/>
          <w:marTop w:val="0"/>
          <w:marBottom w:val="0"/>
          <w:divBdr>
            <w:top w:val="none" w:sz="0" w:space="0" w:color="auto"/>
            <w:left w:val="none" w:sz="0" w:space="0" w:color="auto"/>
            <w:bottom w:val="none" w:sz="0" w:space="0" w:color="auto"/>
            <w:right w:val="none" w:sz="0" w:space="0" w:color="auto"/>
          </w:divBdr>
        </w:div>
        <w:div w:id="768042151">
          <w:marLeft w:val="640"/>
          <w:marRight w:val="0"/>
          <w:marTop w:val="0"/>
          <w:marBottom w:val="0"/>
          <w:divBdr>
            <w:top w:val="none" w:sz="0" w:space="0" w:color="auto"/>
            <w:left w:val="none" w:sz="0" w:space="0" w:color="auto"/>
            <w:bottom w:val="none" w:sz="0" w:space="0" w:color="auto"/>
            <w:right w:val="none" w:sz="0" w:space="0" w:color="auto"/>
          </w:divBdr>
        </w:div>
        <w:div w:id="127480508">
          <w:marLeft w:val="640"/>
          <w:marRight w:val="0"/>
          <w:marTop w:val="0"/>
          <w:marBottom w:val="0"/>
          <w:divBdr>
            <w:top w:val="none" w:sz="0" w:space="0" w:color="auto"/>
            <w:left w:val="none" w:sz="0" w:space="0" w:color="auto"/>
            <w:bottom w:val="none" w:sz="0" w:space="0" w:color="auto"/>
            <w:right w:val="none" w:sz="0" w:space="0" w:color="auto"/>
          </w:divBdr>
        </w:div>
        <w:div w:id="1874608905">
          <w:marLeft w:val="640"/>
          <w:marRight w:val="0"/>
          <w:marTop w:val="0"/>
          <w:marBottom w:val="0"/>
          <w:divBdr>
            <w:top w:val="none" w:sz="0" w:space="0" w:color="auto"/>
            <w:left w:val="none" w:sz="0" w:space="0" w:color="auto"/>
            <w:bottom w:val="none" w:sz="0" w:space="0" w:color="auto"/>
            <w:right w:val="none" w:sz="0" w:space="0" w:color="auto"/>
          </w:divBdr>
        </w:div>
        <w:div w:id="1259367491">
          <w:marLeft w:val="640"/>
          <w:marRight w:val="0"/>
          <w:marTop w:val="0"/>
          <w:marBottom w:val="0"/>
          <w:divBdr>
            <w:top w:val="none" w:sz="0" w:space="0" w:color="auto"/>
            <w:left w:val="none" w:sz="0" w:space="0" w:color="auto"/>
            <w:bottom w:val="none" w:sz="0" w:space="0" w:color="auto"/>
            <w:right w:val="none" w:sz="0" w:space="0" w:color="auto"/>
          </w:divBdr>
        </w:div>
        <w:div w:id="1975601100">
          <w:marLeft w:val="640"/>
          <w:marRight w:val="0"/>
          <w:marTop w:val="0"/>
          <w:marBottom w:val="0"/>
          <w:divBdr>
            <w:top w:val="none" w:sz="0" w:space="0" w:color="auto"/>
            <w:left w:val="none" w:sz="0" w:space="0" w:color="auto"/>
            <w:bottom w:val="none" w:sz="0" w:space="0" w:color="auto"/>
            <w:right w:val="none" w:sz="0" w:space="0" w:color="auto"/>
          </w:divBdr>
        </w:div>
        <w:div w:id="1942955121">
          <w:marLeft w:val="640"/>
          <w:marRight w:val="0"/>
          <w:marTop w:val="0"/>
          <w:marBottom w:val="0"/>
          <w:divBdr>
            <w:top w:val="none" w:sz="0" w:space="0" w:color="auto"/>
            <w:left w:val="none" w:sz="0" w:space="0" w:color="auto"/>
            <w:bottom w:val="none" w:sz="0" w:space="0" w:color="auto"/>
            <w:right w:val="none" w:sz="0" w:space="0" w:color="auto"/>
          </w:divBdr>
        </w:div>
        <w:div w:id="98719742">
          <w:marLeft w:val="640"/>
          <w:marRight w:val="0"/>
          <w:marTop w:val="0"/>
          <w:marBottom w:val="0"/>
          <w:divBdr>
            <w:top w:val="none" w:sz="0" w:space="0" w:color="auto"/>
            <w:left w:val="none" w:sz="0" w:space="0" w:color="auto"/>
            <w:bottom w:val="none" w:sz="0" w:space="0" w:color="auto"/>
            <w:right w:val="none" w:sz="0" w:space="0" w:color="auto"/>
          </w:divBdr>
        </w:div>
        <w:div w:id="1605265100">
          <w:marLeft w:val="640"/>
          <w:marRight w:val="0"/>
          <w:marTop w:val="0"/>
          <w:marBottom w:val="0"/>
          <w:divBdr>
            <w:top w:val="none" w:sz="0" w:space="0" w:color="auto"/>
            <w:left w:val="none" w:sz="0" w:space="0" w:color="auto"/>
            <w:bottom w:val="none" w:sz="0" w:space="0" w:color="auto"/>
            <w:right w:val="none" w:sz="0" w:space="0" w:color="auto"/>
          </w:divBdr>
        </w:div>
        <w:div w:id="1004549604">
          <w:marLeft w:val="640"/>
          <w:marRight w:val="0"/>
          <w:marTop w:val="0"/>
          <w:marBottom w:val="0"/>
          <w:divBdr>
            <w:top w:val="none" w:sz="0" w:space="0" w:color="auto"/>
            <w:left w:val="none" w:sz="0" w:space="0" w:color="auto"/>
            <w:bottom w:val="none" w:sz="0" w:space="0" w:color="auto"/>
            <w:right w:val="none" w:sz="0" w:space="0" w:color="auto"/>
          </w:divBdr>
        </w:div>
        <w:div w:id="1982924139">
          <w:marLeft w:val="640"/>
          <w:marRight w:val="0"/>
          <w:marTop w:val="0"/>
          <w:marBottom w:val="0"/>
          <w:divBdr>
            <w:top w:val="none" w:sz="0" w:space="0" w:color="auto"/>
            <w:left w:val="none" w:sz="0" w:space="0" w:color="auto"/>
            <w:bottom w:val="none" w:sz="0" w:space="0" w:color="auto"/>
            <w:right w:val="none" w:sz="0" w:space="0" w:color="auto"/>
          </w:divBdr>
        </w:div>
        <w:div w:id="1607540407">
          <w:marLeft w:val="640"/>
          <w:marRight w:val="0"/>
          <w:marTop w:val="0"/>
          <w:marBottom w:val="0"/>
          <w:divBdr>
            <w:top w:val="none" w:sz="0" w:space="0" w:color="auto"/>
            <w:left w:val="none" w:sz="0" w:space="0" w:color="auto"/>
            <w:bottom w:val="none" w:sz="0" w:space="0" w:color="auto"/>
            <w:right w:val="none" w:sz="0" w:space="0" w:color="auto"/>
          </w:divBdr>
        </w:div>
        <w:div w:id="1556233804">
          <w:marLeft w:val="640"/>
          <w:marRight w:val="0"/>
          <w:marTop w:val="0"/>
          <w:marBottom w:val="0"/>
          <w:divBdr>
            <w:top w:val="none" w:sz="0" w:space="0" w:color="auto"/>
            <w:left w:val="none" w:sz="0" w:space="0" w:color="auto"/>
            <w:bottom w:val="none" w:sz="0" w:space="0" w:color="auto"/>
            <w:right w:val="none" w:sz="0" w:space="0" w:color="auto"/>
          </w:divBdr>
        </w:div>
        <w:div w:id="1989089780">
          <w:marLeft w:val="640"/>
          <w:marRight w:val="0"/>
          <w:marTop w:val="0"/>
          <w:marBottom w:val="0"/>
          <w:divBdr>
            <w:top w:val="none" w:sz="0" w:space="0" w:color="auto"/>
            <w:left w:val="none" w:sz="0" w:space="0" w:color="auto"/>
            <w:bottom w:val="none" w:sz="0" w:space="0" w:color="auto"/>
            <w:right w:val="none" w:sz="0" w:space="0" w:color="auto"/>
          </w:divBdr>
        </w:div>
        <w:div w:id="1190530968">
          <w:marLeft w:val="640"/>
          <w:marRight w:val="0"/>
          <w:marTop w:val="0"/>
          <w:marBottom w:val="0"/>
          <w:divBdr>
            <w:top w:val="none" w:sz="0" w:space="0" w:color="auto"/>
            <w:left w:val="none" w:sz="0" w:space="0" w:color="auto"/>
            <w:bottom w:val="none" w:sz="0" w:space="0" w:color="auto"/>
            <w:right w:val="none" w:sz="0" w:space="0" w:color="auto"/>
          </w:divBdr>
        </w:div>
        <w:div w:id="1454903441">
          <w:marLeft w:val="640"/>
          <w:marRight w:val="0"/>
          <w:marTop w:val="0"/>
          <w:marBottom w:val="0"/>
          <w:divBdr>
            <w:top w:val="none" w:sz="0" w:space="0" w:color="auto"/>
            <w:left w:val="none" w:sz="0" w:space="0" w:color="auto"/>
            <w:bottom w:val="none" w:sz="0" w:space="0" w:color="auto"/>
            <w:right w:val="none" w:sz="0" w:space="0" w:color="auto"/>
          </w:divBdr>
        </w:div>
      </w:divsChild>
    </w:div>
    <w:div w:id="556669509">
      <w:bodyDiv w:val="1"/>
      <w:marLeft w:val="0"/>
      <w:marRight w:val="0"/>
      <w:marTop w:val="0"/>
      <w:marBottom w:val="0"/>
      <w:divBdr>
        <w:top w:val="none" w:sz="0" w:space="0" w:color="auto"/>
        <w:left w:val="none" w:sz="0" w:space="0" w:color="auto"/>
        <w:bottom w:val="none" w:sz="0" w:space="0" w:color="auto"/>
        <w:right w:val="none" w:sz="0" w:space="0" w:color="auto"/>
      </w:divBdr>
      <w:divsChild>
        <w:div w:id="211187400">
          <w:marLeft w:val="640"/>
          <w:marRight w:val="0"/>
          <w:marTop w:val="0"/>
          <w:marBottom w:val="0"/>
          <w:divBdr>
            <w:top w:val="none" w:sz="0" w:space="0" w:color="auto"/>
            <w:left w:val="none" w:sz="0" w:space="0" w:color="auto"/>
            <w:bottom w:val="none" w:sz="0" w:space="0" w:color="auto"/>
            <w:right w:val="none" w:sz="0" w:space="0" w:color="auto"/>
          </w:divBdr>
        </w:div>
        <w:div w:id="11418834">
          <w:marLeft w:val="640"/>
          <w:marRight w:val="0"/>
          <w:marTop w:val="0"/>
          <w:marBottom w:val="0"/>
          <w:divBdr>
            <w:top w:val="none" w:sz="0" w:space="0" w:color="auto"/>
            <w:left w:val="none" w:sz="0" w:space="0" w:color="auto"/>
            <w:bottom w:val="none" w:sz="0" w:space="0" w:color="auto"/>
            <w:right w:val="none" w:sz="0" w:space="0" w:color="auto"/>
          </w:divBdr>
        </w:div>
        <w:div w:id="1498694628">
          <w:marLeft w:val="640"/>
          <w:marRight w:val="0"/>
          <w:marTop w:val="0"/>
          <w:marBottom w:val="0"/>
          <w:divBdr>
            <w:top w:val="none" w:sz="0" w:space="0" w:color="auto"/>
            <w:left w:val="none" w:sz="0" w:space="0" w:color="auto"/>
            <w:bottom w:val="none" w:sz="0" w:space="0" w:color="auto"/>
            <w:right w:val="none" w:sz="0" w:space="0" w:color="auto"/>
          </w:divBdr>
        </w:div>
        <w:div w:id="697122484">
          <w:marLeft w:val="640"/>
          <w:marRight w:val="0"/>
          <w:marTop w:val="0"/>
          <w:marBottom w:val="0"/>
          <w:divBdr>
            <w:top w:val="none" w:sz="0" w:space="0" w:color="auto"/>
            <w:left w:val="none" w:sz="0" w:space="0" w:color="auto"/>
            <w:bottom w:val="none" w:sz="0" w:space="0" w:color="auto"/>
            <w:right w:val="none" w:sz="0" w:space="0" w:color="auto"/>
          </w:divBdr>
        </w:div>
        <w:div w:id="707417016">
          <w:marLeft w:val="640"/>
          <w:marRight w:val="0"/>
          <w:marTop w:val="0"/>
          <w:marBottom w:val="0"/>
          <w:divBdr>
            <w:top w:val="none" w:sz="0" w:space="0" w:color="auto"/>
            <w:left w:val="none" w:sz="0" w:space="0" w:color="auto"/>
            <w:bottom w:val="none" w:sz="0" w:space="0" w:color="auto"/>
            <w:right w:val="none" w:sz="0" w:space="0" w:color="auto"/>
          </w:divBdr>
        </w:div>
        <w:div w:id="1764451600">
          <w:marLeft w:val="640"/>
          <w:marRight w:val="0"/>
          <w:marTop w:val="0"/>
          <w:marBottom w:val="0"/>
          <w:divBdr>
            <w:top w:val="none" w:sz="0" w:space="0" w:color="auto"/>
            <w:left w:val="none" w:sz="0" w:space="0" w:color="auto"/>
            <w:bottom w:val="none" w:sz="0" w:space="0" w:color="auto"/>
            <w:right w:val="none" w:sz="0" w:space="0" w:color="auto"/>
          </w:divBdr>
        </w:div>
        <w:div w:id="923488651">
          <w:marLeft w:val="640"/>
          <w:marRight w:val="0"/>
          <w:marTop w:val="0"/>
          <w:marBottom w:val="0"/>
          <w:divBdr>
            <w:top w:val="none" w:sz="0" w:space="0" w:color="auto"/>
            <w:left w:val="none" w:sz="0" w:space="0" w:color="auto"/>
            <w:bottom w:val="none" w:sz="0" w:space="0" w:color="auto"/>
            <w:right w:val="none" w:sz="0" w:space="0" w:color="auto"/>
          </w:divBdr>
        </w:div>
        <w:div w:id="1858889432">
          <w:marLeft w:val="640"/>
          <w:marRight w:val="0"/>
          <w:marTop w:val="0"/>
          <w:marBottom w:val="0"/>
          <w:divBdr>
            <w:top w:val="none" w:sz="0" w:space="0" w:color="auto"/>
            <w:left w:val="none" w:sz="0" w:space="0" w:color="auto"/>
            <w:bottom w:val="none" w:sz="0" w:space="0" w:color="auto"/>
            <w:right w:val="none" w:sz="0" w:space="0" w:color="auto"/>
          </w:divBdr>
        </w:div>
        <w:div w:id="105346405">
          <w:marLeft w:val="640"/>
          <w:marRight w:val="0"/>
          <w:marTop w:val="0"/>
          <w:marBottom w:val="0"/>
          <w:divBdr>
            <w:top w:val="none" w:sz="0" w:space="0" w:color="auto"/>
            <w:left w:val="none" w:sz="0" w:space="0" w:color="auto"/>
            <w:bottom w:val="none" w:sz="0" w:space="0" w:color="auto"/>
            <w:right w:val="none" w:sz="0" w:space="0" w:color="auto"/>
          </w:divBdr>
        </w:div>
        <w:div w:id="1113551607">
          <w:marLeft w:val="640"/>
          <w:marRight w:val="0"/>
          <w:marTop w:val="0"/>
          <w:marBottom w:val="0"/>
          <w:divBdr>
            <w:top w:val="none" w:sz="0" w:space="0" w:color="auto"/>
            <w:left w:val="none" w:sz="0" w:space="0" w:color="auto"/>
            <w:bottom w:val="none" w:sz="0" w:space="0" w:color="auto"/>
            <w:right w:val="none" w:sz="0" w:space="0" w:color="auto"/>
          </w:divBdr>
        </w:div>
        <w:div w:id="411590981">
          <w:marLeft w:val="640"/>
          <w:marRight w:val="0"/>
          <w:marTop w:val="0"/>
          <w:marBottom w:val="0"/>
          <w:divBdr>
            <w:top w:val="none" w:sz="0" w:space="0" w:color="auto"/>
            <w:left w:val="none" w:sz="0" w:space="0" w:color="auto"/>
            <w:bottom w:val="none" w:sz="0" w:space="0" w:color="auto"/>
            <w:right w:val="none" w:sz="0" w:space="0" w:color="auto"/>
          </w:divBdr>
        </w:div>
        <w:div w:id="956907099">
          <w:marLeft w:val="640"/>
          <w:marRight w:val="0"/>
          <w:marTop w:val="0"/>
          <w:marBottom w:val="0"/>
          <w:divBdr>
            <w:top w:val="none" w:sz="0" w:space="0" w:color="auto"/>
            <w:left w:val="none" w:sz="0" w:space="0" w:color="auto"/>
            <w:bottom w:val="none" w:sz="0" w:space="0" w:color="auto"/>
            <w:right w:val="none" w:sz="0" w:space="0" w:color="auto"/>
          </w:divBdr>
        </w:div>
        <w:div w:id="1135830903">
          <w:marLeft w:val="640"/>
          <w:marRight w:val="0"/>
          <w:marTop w:val="0"/>
          <w:marBottom w:val="0"/>
          <w:divBdr>
            <w:top w:val="none" w:sz="0" w:space="0" w:color="auto"/>
            <w:left w:val="none" w:sz="0" w:space="0" w:color="auto"/>
            <w:bottom w:val="none" w:sz="0" w:space="0" w:color="auto"/>
            <w:right w:val="none" w:sz="0" w:space="0" w:color="auto"/>
          </w:divBdr>
        </w:div>
        <w:div w:id="1962758161">
          <w:marLeft w:val="640"/>
          <w:marRight w:val="0"/>
          <w:marTop w:val="0"/>
          <w:marBottom w:val="0"/>
          <w:divBdr>
            <w:top w:val="none" w:sz="0" w:space="0" w:color="auto"/>
            <w:left w:val="none" w:sz="0" w:space="0" w:color="auto"/>
            <w:bottom w:val="none" w:sz="0" w:space="0" w:color="auto"/>
            <w:right w:val="none" w:sz="0" w:space="0" w:color="auto"/>
          </w:divBdr>
        </w:div>
        <w:div w:id="1057389112">
          <w:marLeft w:val="640"/>
          <w:marRight w:val="0"/>
          <w:marTop w:val="0"/>
          <w:marBottom w:val="0"/>
          <w:divBdr>
            <w:top w:val="none" w:sz="0" w:space="0" w:color="auto"/>
            <w:left w:val="none" w:sz="0" w:space="0" w:color="auto"/>
            <w:bottom w:val="none" w:sz="0" w:space="0" w:color="auto"/>
            <w:right w:val="none" w:sz="0" w:space="0" w:color="auto"/>
          </w:divBdr>
        </w:div>
        <w:div w:id="1550217546">
          <w:marLeft w:val="640"/>
          <w:marRight w:val="0"/>
          <w:marTop w:val="0"/>
          <w:marBottom w:val="0"/>
          <w:divBdr>
            <w:top w:val="none" w:sz="0" w:space="0" w:color="auto"/>
            <w:left w:val="none" w:sz="0" w:space="0" w:color="auto"/>
            <w:bottom w:val="none" w:sz="0" w:space="0" w:color="auto"/>
            <w:right w:val="none" w:sz="0" w:space="0" w:color="auto"/>
          </w:divBdr>
        </w:div>
        <w:div w:id="1372000610">
          <w:marLeft w:val="640"/>
          <w:marRight w:val="0"/>
          <w:marTop w:val="0"/>
          <w:marBottom w:val="0"/>
          <w:divBdr>
            <w:top w:val="none" w:sz="0" w:space="0" w:color="auto"/>
            <w:left w:val="none" w:sz="0" w:space="0" w:color="auto"/>
            <w:bottom w:val="none" w:sz="0" w:space="0" w:color="auto"/>
            <w:right w:val="none" w:sz="0" w:space="0" w:color="auto"/>
          </w:divBdr>
        </w:div>
        <w:div w:id="1724718792">
          <w:marLeft w:val="640"/>
          <w:marRight w:val="0"/>
          <w:marTop w:val="0"/>
          <w:marBottom w:val="0"/>
          <w:divBdr>
            <w:top w:val="none" w:sz="0" w:space="0" w:color="auto"/>
            <w:left w:val="none" w:sz="0" w:space="0" w:color="auto"/>
            <w:bottom w:val="none" w:sz="0" w:space="0" w:color="auto"/>
            <w:right w:val="none" w:sz="0" w:space="0" w:color="auto"/>
          </w:divBdr>
        </w:div>
        <w:div w:id="1994016775">
          <w:marLeft w:val="640"/>
          <w:marRight w:val="0"/>
          <w:marTop w:val="0"/>
          <w:marBottom w:val="0"/>
          <w:divBdr>
            <w:top w:val="none" w:sz="0" w:space="0" w:color="auto"/>
            <w:left w:val="none" w:sz="0" w:space="0" w:color="auto"/>
            <w:bottom w:val="none" w:sz="0" w:space="0" w:color="auto"/>
            <w:right w:val="none" w:sz="0" w:space="0" w:color="auto"/>
          </w:divBdr>
        </w:div>
        <w:div w:id="1065419190">
          <w:marLeft w:val="640"/>
          <w:marRight w:val="0"/>
          <w:marTop w:val="0"/>
          <w:marBottom w:val="0"/>
          <w:divBdr>
            <w:top w:val="none" w:sz="0" w:space="0" w:color="auto"/>
            <w:left w:val="none" w:sz="0" w:space="0" w:color="auto"/>
            <w:bottom w:val="none" w:sz="0" w:space="0" w:color="auto"/>
            <w:right w:val="none" w:sz="0" w:space="0" w:color="auto"/>
          </w:divBdr>
        </w:div>
        <w:div w:id="645428026">
          <w:marLeft w:val="640"/>
          <w:marRight w:val="0"/>
          <w:marTop w:val="0"/>
          <w:marBottom w:val="0"/>
          <w:divBdr>
            <w:top w:val="none" w:sz="0" w:space="0" w:color="auto"/>
            <w:left w:val="none" w:sz="0" w:space="0" w:color="auto"/>
            <w:bottom w:val="none" w:sz="0" w:space="0" w:color="auto"/>
            <w:right w:val="none" w:sz="0" w:space="0" w:color="auto"/>
          </w:divBdr>
        </w:div>
        <w:div w:id="848717498">
          <w:marLeft w:val="640"/>
          <w:marRight w:val="0"/>
          <w:marTop w:val="0"/>
          <w:marBottom w:val="0"/>
          <w:divBdr>
            <w:top w:val="none" w:sz="0" w:space="0" w:color="auto"/>
            <w:left w:val="none" w:sz="0" w:space="0" w:color="auto"/>
            <w:bottom w:val="none" w:sz="0" w:space="0" w:color="auto"/>
            <w:right w:val="none" w:sz="0" w:space="0" w:color="auto"/>
          </w:divBdr>
        </w:div>
        <w:div w:id="519973416">
          <w:marLeft w:val="640"/>
          <w:marRight w:val="0"/>
          <w:marTop w:val="0"/>
          <w:marBottom w:val="0"/>
          <w:divBdr>
            <w:top w:val="none" w:sz="0" w:space="0" w:color="auto"/>
            <w:left w:val="none" w:sz="0" w:space="0" w:color="auto"/>
            <w:bottom w:val="none" w:sz="0" w:space="0" w:color="auto"/>
            <w:right w:val="none" w:sz="0" w:space="0" w:color="auto"/>
          </w:divBdr>
        </w:div>
        <w:div w:id="1437018166">
          <w:marLeft w:val="640"/>
          <w:marRight w:val="0"/>
          <w:marTop w:val="0"/>
          <w:marBottom w:val="0"/>
          <w:divBdr>
            <w:top w:val="none" w:sz="0" w:space="0" w:color="auto"/>
            <w:left w:val="none" w:sz="0" w:space="0" w:color="auto"/>
            <w:bottom w:val="none" w:sz="0" w:space="0" w:color="auto"/>
            <w:right w:val="none" w:sz="0" w:space="0" w:color="auto"/>
          </w:divBdr>
        </w:div>
        <w:div w:id="895432002">
          <w:marLeft w:val="640"/>
          <w:marRight w:val="0"/>
          <w:marTop w:val="0"/>
          <w:marBottom w:val="0"/>
          <w:divBdr>
            <w:top w:val="none" w:sz="0" w:space="0" w:color="auto"/>
            <w:left w:val="none" w:sz="0" w:space="0" w:color="auto"/>
            <w:bottom w:val="none" w:sz="0" w:space="0" w:color="auto"/>
            <w:right w:val="none" w:sz="0" w:space="0" w:color="auto"/>
          </w:divBdr>
        </w:div>
        <w:div w:id="1329291183">
          <w:marLeft w:val="640"/>
          <w:marRight w:val="0"/>
          <w:marTop w:val="0"/>
          <w:marBottom w:val="0"/>
          <w:divBdr>
            <w:top w:val="none" w:sz="0" w:space="0" w:color="auto"/>
            <w:left w:val="none" w:sz="0" w:space="0" w:color="auto"/>
            <w:bottom w:val="none" w:sz="0" w:space="0" w:color="auto"/>
            <w:right w:val="none" w:sz="0" w:space="0" w:color="auto"/>
          </w:divBdr>
        </w:div>
        <w:div w:id="1338576413">
          <w:marLeft w:val="640"/>
          <w:marRight w:val="0"/>
          <w:marTop w:val="0"/>
          <w:marBottom w:val="0"/>
          <w:divBdr>
            <w:top w:val="none" w:sz="0" w:space="0" w:color="auto"/>
            <w:left w:val="none" w:sz="0" w:space="0" w:color="auto"/>
            <w:bottom w:val="none" w:sz="0" w:space="0" w:color="auto"/>
            <w:right w:val="none" w:sz="0" w:space="0" w:color="auto"/>
          </w:divBdr>
        </w:div>
        <w:div w:id="1873112678">
          <w:marLeft w:val="640"/>
          <w:marRight w:val="0"/>
          <w:marTop w:val="0"/>
          <w:marBottom w:val="0"/>
          <w:divBdr>
            <w:top w:val="none" w:sz="0" w:space="0" w:color="auto"/>
            <w:left w:val="none" w:sz="0" w:space="0" w:color="auto"/>
            <w:bottom w:val="none" w:sz="0" w:space="0" w:color="auto"/>
            <w:right w:val="none" w:sz="0" w:space="0" w:color="auto"/>
          </w:divBdr>
        </w:div>
        <w:div w:id="1933272405">
          <w:marLeft w:val="640"/>
          <w:marRight w:val="0"/>
          <w:marTop w:val="0"/>
          <w:marBottom w:val="0"/>
          <w:divBdr>
            <w:top w:val="none" w:sz="0" w:space="0" w:color="auto"/>
            <w:left w:val="none" w:sz="0" w:space="0" w:color="auto"/>
            <w:bottom w:val="none" w:sz="0" w:space="0" w:color="auto"/>
            <w:right w:val="none" w:sz="0" w:space="0" w:color="auto"/>
          </w:divBdr>
        </w:div>
        <w:div w:id="496381278">
          <w:marLeft w:val="640"/>
          <w:marRight w:val="0"/>
          <w:marTop w:val="0"/>
          <w:marBottom w:val="0"/>
          <w:divBdr>
            <w:top w:val="none" w:sz="0" w:space="0" w:color="auto"/>
            <w:left w:val="none" w:sz="0" w:space="0" w:color="auto"/>
            <w:bottom w:val="none" w:sz="0" w:space="0" w:color="auto"/>
            <w:right w:val="none" w:sz="0" w:space="0" w:color="auto"/>
          </w:divBdr>
        </w:div>
        <w:div w:id="1921256535">
          <w:marLeft w:val="640"/>
          <w:marRight w:val="0"/>
          <w:marTop w:val="0"/>
          <w:marBottom w:val="0"/>
          <w:divBdr>
            <w:top w:val="none" w:sz="0" w:space="0" w:color="auto"/>
            <w:left w:val="none" w:sz="0" w:space="0" w:color="auto"/>
            <w:bottom w:val="none" w:sz="0" w:space="0" w:color="auto"/>
            <w:right w:val="none" w:sz="0" w:space="0" w:color="auto"/>
          </w:divBdr>
        </w:div>
        <w:div w:id="1980112794">
          <w:marLeft w:val="640"/>
          <w:marRight w:val="0"/>
          <w:marTop w:val="0"/>
          <w:marBottom w:val="0"/>
          <w:divBdr>
            <w:top w:val="none" w:sz="0" w:space="0" w:color="auto"/>
            <w:left w:val="none" w:sz="0" w:space="0" w:color="auto"/>
            <w:bottom w:val="none" w:sz="0" w:space="0" w:color="auto"/>
            <w:right w:val="none" w:sz="0" w:space="0" w:color="auto"/>
          </w:divBdr>
        </w:div>
        <w:div w:id="1832678903">
          <w:marLeft w:val="640"/>
          <w:marRight w:val="0"/>
          <w:marTop w:val="0"/>
          <w:marBottom w:val="0"/>
          <w:divBdr>
            <w:top w:val="none" w:sz="0" w:space="0" w:color="auto"/>
            <w:left w:val="none" w:sz="0" w:space="0" w:color="auto"/>
            <w:bottom w:val="none" w:sz="0" w:space="0" w:color="auto"/>
            <w:right w:val="none" w:sz="0" w:space="0" w:color="auto"/>
          </w:divBdr>
        </w:div>
      </w:divsChild>
    </w:div>
    <w:div w:id="557327277">
      <w:bodyDiv w:val="1"/>
      <w:marLeft w:val="0"/>
      <w:marRight w:val="0"/>
      <w:marTop w:val="0"/>
      <w:marBottom w:val="0"/>
      <w:divBdr>
        <w:top w:val="none" w:sz="0" w:space="0" w:color="auto"/>
        <w:left w:val="none" w:sz="0" w:space="0" w:color="auto"/>
        <w:bottom w:val="none" w:sz="0" w:space="0" w:color="auto"/>
        <w:right w:val="none" w:sz="0" w:space="0" w:color="auto"/>
      </w:divBdr>
      <w:divsChild>
        <w:div w:id="1559245682">
          <w:marLeft w:val="0"/>
          <w:marRight w:val="0"/>
          <w:marTop w:val="0"/>
          <w:marBottom w:val="0"/>
          <w:divBdr>
            <w:top w:val="single" w:sz="2" w:space="0" w:color="D9D9E3"/>
            <w:left w:val="single" w:sz="2" w:space="0" w:color="D9D9E3"/>
            <w:bottom w:val="single" w:sz="2" w:space="0" w:color="D9D9E3"/>
            <w:right w:val="single" w:sz="2" w:space="0" w:color="D9D9E3"/>
          </w:divBdr>
          <w:divsChild>
            <w:div w:id="796417520">
              <w:marLeft w:val="0"/>
              <w:marRight w:val="0"/>
              <w:marTop w:val="0"/>
              <w:marBottom w:val="0"/>
              <w:divBdr>
                <w:top w:val="single" w:sz="2" w:space="0" w:color="D9D9E3"/>
                <w:left w:val="single" w:sz="2" w:space="0" w:color="D9D9E3"/>
                <w:bottom w:val="single" w:sz="2" w:space="0" w:color="D9D9E3"/>
                <w:right w:val="single" w:sz="2" w:space="0" w:color="D9D9E3"/>
              </w:divBdr>
              <w:divsChild>
                <w:div w:id="59985676">
                  <w:marLeft w:val="0"/>
                  <w:marRight w:val="0"/>
                  <w:marTop w:val="0"/>
                  <w:marBottom w:val="0"/>
                  <w:divBdr>
                    <w:top w:val="single" w:sz="2" w:space="0" w:color="D9D9E3"/>
                    <w:left w:val="single" w:sz="2" w:space="0" w:color="D9D9E3"/>
                    <w:bottom w:val="single" w:sz="2" w:space="0" w:color="D9D9E3"/>
                    <w:right w:val="single" w:sz="2" w:space="0" w:color="D9D9E3"/>
                  </w:divBdr>
                  <w:divsChild>
                    <w:div w:id="782262512">
                      <w:marLeft w:val="0"/>
                      <w:marRight w:val="0"/>
                      <w:marTop w:val="0"/>
                      <w:marBottom w:val="0"/>
                      <w:divBdr>
                        <w:top w:val="single" w:sz="2" w:space="0" w:color="D9D9E3"/>
                        <w:left w:val="single" w:sz="2" w:space="0" w:color="D9D9E3"/>
                        <w:bottom w:val="single" w:sz="2" w:space="0" w:color="D9D9E3"/>
                        <w:right w:val="single" w:sz="2" w:space="0" w:color="D9D9E3"/>
                      </w:divBdr>
                      <w:divsChild>
                        <w:div w:id="634026784">
                          <w:marLeft w:val="0"/>
                          <w:marRight w:val="0"/>
                          <w:marTop w:val="0"/>
                          <w:marBottom w:val="0"/>
                          <w:divBdr>
                            <w:top w:val="single" w:sz="2" w:space="0" w:color="auto"/>
                            <w:left w:val="single" w:sz="2" w:space="0" w:color="auto"/>
                            <w:bottom w:val="single" w:sz="6" w:space="0" w:color="auto"/>
                            <w:right w:val="single" w:sz="2" w:space="0" w:color="auto"/>
                          </w:divBdr>
                          <w:divsChild>
                            <w:div w:id="1630234822">
                              <w:marLeft w:val="0"/>
                              <w:marRight w:val="0"/>
                              <w:marTop w:val="100"/>
                              <w:marBottom w:val="100"/>
                              <w:divBdr>
                                <w:top w:val="single" w:sz="2" w:space="0" w:color="D9D9E3"/>
                                <w:left w:val="single" w:sz="2" w:space="0" w:color="D9D9E3"/>
                                <w:bottom w:val="single" w:sz="2" w:space="0" w:color="D9D9E3"/>
                                <w:right w:val="single" w:sz="2" w:space="0" w:color="D9D9E3"/>
                              </w:divBdr>
                              <w:divsChild>
                                <w:div w:id="1368942775">
                                  <w:marLeft w:val="0"/>
                                  <w:marRight w:val="0"/>
                                  <w:marTop w:val="0"/>
                                  <w:marBottom w:val="0"/>
                                  <w:divBdr>
                                    <w:top w:val="single" w:sz="2" w:space="0" w:color="D9D9E3"/>
                                    <w:left w:val="single" w:sz="2" w:space="0" w:color="D9D9E3"/>
                                    <w:bottom w:val="single" w:sz="2" w:space="0" w:color="D9D9E3"/>
                                    <w:right w:val="single" w:sz="2" w:space="0" w:color="D9D9E3"/>
                                  </w:divBdr>
                                  <w:divsChild>
                                    <w:div w:id="1908220362">
                                      <w:marLeft w:val="0"/>
                                      <w:marRight w:val="0"/>
                                      <w:marTop w:val="0"/>
                                      <w:marBottom w:val="0"/>
                                      <w:divBdr>
                                        <w:top w:val="single" w:sz="2" w:space="0" w:color="D9D9E3"/>
                                        <w:left w:val="single" w:sz="2" w:space="0" w:color="D9D9E3"/>
                                        <w:bottom w:val="single" w:sz="2" w:space="0" w:color="D9D9E3"/>
                                        <w:right w:val="single" w:sz="2" w:space="0" w:color="D9D9E3"/>
                                      </w:divBdr>
                                      <w:divsChild>
                                        <w:div w:id="636107636">
                                          <w:marLeft w:val="0"/>
                                          <w:marRight w:val="0"/>
                                          <w:marTop w:val="0"/>
                                          <w:marBottom w:val="0"/>
                                          <w:divBdr>
                                            <w:top w:val="single" w:sz="2" w:space="0" w:color="D9D9E3"/>
                                            <w:left w:val="single" w:sz="2" w:space="0" w:color="D9D9E3"/>
                                            <w:bottom w:val="single" w:sz="2" w:space="0" w:color="D9D9E3"/>
                                            <w:right w:val="single" w:sz="2" w:space="0" w:color="D9D9E3"/>
                                          </w:divBdr>
                                          <w:divsChild>
                                            <w:div w:id="4447369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13173052">
          <w:marLeft w:val="0"/>
          <w:marRight w:val="0"/>
          <w:marTop w:val="0"/>
          <w:marBottom w:val="0"/>
          <w:divBdr>
            <w:top w:val="none" w:sz="0" w:space="0" w:color="auto"/>
            <w:left w:val="none" w:sz="0" w:space="0" w:color="auto"/>
            <w:bottom w:val="none" w:sz="0" w:space="0" w:color="auto"/>
            <w:right w:val="none" w:sz="0" w:space="0" w:color="auto"/>
          </w:divBdr>
        </w:div>
      </w:divsChild>
    </w:div>
    <w:div w:id="559554372">
      <w:bodyDiv w:val="1"/>
      <w:marLeft w:val="0"/>
      <w:marRight w:val="0"/>
      <w:marTop w:val="0"/>
      <w:marBottom w:val="0"/>
      <w:divBdr>
        <w:top w:val="none" w:sz="0" w:space="0" w:color="auto"/>
        <w:left w:val="none" w:sz="0" w:space="0" w:color="auto"/>
        <w:bottom w:val="none" w:sz="0" w:space="0" w:color="auto"/>
        <w:right w:val="none" w:sz="0" w:space="0" w:color="auto"/>
      </w:divBdr>
      <w:divsChild>
        <w:div w:id="689725224">
          <w:marLeft w:val="0"/>
          <w:marRight w:val="0"/>
          <w:marTop w:val="0"/>
          <w:marBottom w:val="0"/>
          <w:divBdr>
            <w:top w:val="single" w:sz="2" w:space="0" w:color="auto"/>
            <w:left w:val="single" w:sz="2" w:space="0" w:color="auto"/>
            <w:bottom w:val="single" w:sz="6" w:space="0" w:color="auto"/>
            <w:right w:val="single" w:sz="2" w:space="0" w:color="auto"/>
          </w:divBdr>
          <w:divsChild>
            <w:div w:id="969171389">
              <w:marLeft w:val="0"/>
              <w:marRight w:val="0"/>
              <w:marTop w:val="100"/>
              <w:marBottom w:val="100"/>
              <w:divBdr>
                <w:top w:val="single" w:sz="2" w:space="0" w:color="D9D9E3"/>
                <w:left w:val="single" w:sz="2" w:space="0" w:color="D9D9E3"/>
                <w:bottom w:val="single" w:sz="2" w:space="0" w:color="D9D9E3"/>
                <w:right w:val="single" w:sz="2" w:space="0" w:color="D9D9E3"/>
              </w:divBdr>
              <w:divsChild>
                <w:div w:id="664866078">
                  <w:marLeft w:val="0"/>
                  <w:marRight w:val="0"/>
                  <w:marTop w:val="0"/>
                  <w:marBottom w:val="0"/>
                  <w:divBdr>
                    <w:top w:val="single" w:sz="2" w:space="0" w:color="D9D9E3"/>
                    <w:left w:val="single" w:sz="2" w:space="0" w:color="D9D9E3"/>
                    <w:bottom w:val="single" w:sz="2" w:space="0" w:color="D9D9E3"/>
                    <w:right w:val="single" w:sz="2" w:space="0" w:color="D9D9E3"/>
                  </w:divBdr>
                  <w:divsChild>
                    <w:div w:id="384765167">
                      <w:marLeft w:val="0"/>
                      <w:marRight w:val="0"/>
                      <w:marTop w:val="0"/>
                      <w:marBottom w:val="0"/>
                      <w:divBdr>
                        <w:top w:val="single" w:sz="2" w:space="0" w:color="D9D9E3"/>
                        <w:left w:val="single" w:sz="2" w:space="0" w:color="D9D9E3"/>
                        <w:bottom w:val="single" w:sz="2" w:space="0" w:color="D9D9E3"/>
                        <w:right w:val="single" w:sz="2" w:space="0" w:color="D9D9E3"/>
                      </w:divBdr>
                      <w:divsChild>
                        <w:div w:id="118838345">
                          <w:marLeft w:val="0"/>
                          <w:marRight w:val="0"/>
                          <w:marTop w:val="0"/>
                          <w:marBottom w:val="0"/>
                          <w:divBdr>
                            <w:top w:val="single" w:sz="2" w:space="0" w:color="D9D9E3"/>
                            <w:left w:val="single" w:sz="2" w:space="0" w:color="D9D9E3"/>
                            <w:bottom w:val="single" w:sz="2" w:space="0" w:color="D9D9E3"/>
                            <w:right w:val="single" w:sz="2" w:space="0" w:color="D9D9E3"/>
                          </w:divBdr>
                          <w:divsChild>
                            <w:div w:id="15173806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74361322">
      <w:bodyDiv w:val="1"/>
      <w:marLeft w:val="0"/>
      <w:marRight w:val="0"/>
      <w:marTop w:val="0"/>
      <w:marBottom w:val="0"/>
      <w:divBdr>
        <w:top w:val="none" w:sz="0" w:space="0" w:color="auto"/>
        <w:left w:val="none" w:sz="0" w:space="0" w:color="auto"/>
        <w:bottom w:val="none" w:sz="0" w:space="0" w:color="auto"/>
        <w:right w:val="none" w:sz="0" w:space="0" w:color="auto"/>
      </w:divBdr>
      <w:divsChild>
        <w:div w:id="2116165967">
          <w:marLeft w:val="640"/>
          <w:marRight w:val="0"/>
          <w:marTop w:val="0"/>
          <w:marBottom w:val="0"/>
          <w:divBdr>
            <w:top w:val="none" w:sz="0" w:space="0" w:color="auto"/>
            <w:left w:val="none" w:sz="0" w:space="0" w:color="auto"/>
            <w:bottom w:val="none" w:sz="0" w:space="0" w:color="auto"/>
            <w:right w:val="none" w:sz="0" w:space="0" w:color="auto"/>
          </w:divBdr>
        </w:div>
        <w:div w:id="1416710332">
          <w:marLeft w:val="640"/>
          <w:marRight w:val="0"/>
          <w:marTop w:val="0"/>
          <w:marBottom w:val="0"/>
          <w:divBdr>
            <w:top w:val="none" w:sz="0" w:space="0" w:color="auto"/>
            <w:left w:val="none" w:sz="0" w:space="0" w:color="auto"/>
            <w:bottom w:val="none" w:sz="0" w:space="0" w:color="auto"/>
            <w:right w:val="none" w:sz="0" w:space="0" w:color="auto"/>
          </w:divBdr>
        </w:div>
        <w:div w:id="76749319">
          <w:marLeft w:val="640"/>
          <w:marRight w:val="0"/>
          <w:marTop w:val="0"/>
          <w:marBottom w:val="0"/>
          <w:divBdr>
            <w:top w:val="none" w:sz="0" w:space="0" w:color="auto"/>
            <w:left w:val="none" w:sz="0" w:space="0" w:color="auto"/>
            <w:bottom w:val="none" w:sz="0" w:space="0" w:color="auto"/>
            <w:right w:val="none" w:sz="0" w:space="0" w:color="auto"/>
          </w:divBdr>
        </w:div>
        <w:div w:id="521744018">
          <w:marLeft w:val="640"/>
          <w:marRight w:val="0"/>
          <w:marTop w:val="0"/>
          <w:marBottom w:val="0"/>
          <w:divBdr>
            <w:top w:val="none" w:sz="0" w:space="0" w:color="auto"/>
            <w:left w:val="none" w:sz="0" w:space="0" w:color="auto"/>
            <w:bottom w:val="none" w:sz="0" w:space="0" w:color="auto"/>
            <w:right w:val="none" w:sz="0" w:space="0" w:color="auto"/>
          </w:divBdr>
        </w:div>
        <w:div w:id="454836184">
          <w:marLeft w:val="640"/>
          <w:marRight w:val="0"/>
          <w:marTop w:val="0"/>
          <w:marBottom w:val="0"/>
          <w:divBdr>
            <w:top w:val="none" w:sz="0" w:space="0" w:color="auto"/>
            <w:left w:val="none" w:sz="0" w:space="0" w:color="auto"/>
            <w:bottom w:val="none" w:sz="0" w:space="0" w:color="auto"/>
            <w:right w:val="none" w:sz="0" w:space="0" w:color="auto"/>
          </w:divBdr>
        </w:div>
        <w:div w:id="1739210376">
          <w:marLeft w:val="640"/>
          <w:marRight w:val="0"/>
          <w:marTop w:val="0"/>
          <w:marBottom w:val="0"/>
          <w:divBdr>
            <w:top w:val="none" w:sz="0" w:space="0" w:color="auto"/>
            <w:left w:val="none" w:sz="0" w:space="0" w:color="auto"/>
            <w:bottom w:val="none" w:sz="0" w:space="0" w:color="auto"/>
            <w:right w:val="none" w:sz="0" w:space="0" w:color="auto"/>
          </w:divBdr>
        </w:div>
        <w:div w:id="1883789385">
          <w:marLeft w:val="640"/>
          <w:marRight w:val="0"/>
          <w:marTop w:val="0"/>
          <w:marBottom w:val="0"/>
          <w:divBdr>
            <w:top w:val="none" w:sz="0" w:space="0" w:color="auto"/>
            <w:left w:val="none" w:sz="0" w:space="0" w:color="auto"/>
            <w:bottom w:val="none" w:sz="0" w:space="0" w:color="auto"/>
            <w:right w:val="none" w:sz="0" w:space="0" w:color="auto"/>
          </w:divBdr>
        </w:div>
        <w:div w:id="318074723">
          <w:marLeft w:val="640"/>
          <w:marRight w:val="0"/>
          <w:marTop w:val="0"/>
          <w:marBottom w:val="0"/>
          <w:divBdr>
            <w:top w:val="none" w:sz="0" w:space="0" w:color="auto"/>
            <w:left w:val="none" w:sz="0" w:space="0" w:color="auto"/>
            <w:bottom w:val="none" w:sz="0" w:space="0" w:color="auto"/>
            <w:right w:val="none" w:sz="0" w:space="0" w:color="auto"/>
          </w:divBdr>
        </w:div>
        <w:div w:id="1493445072">
          <w:marLeft w:val="640"/>
          <w:marRight w:val="0"/>
          <w:marTop w:val="0"/>
          <w:marBottom w:val="0"/>
          <w:divBdr>
            <w:top w:val="none" w:sz="0" w:space="0" w:color="auto"/>
            <w:left w:val="none" w:sz="0" w:space="0" w:color="auto"/>
            <w:bottom w:val="none" w:sz="0" w:space="0" w:color="auto"/>
            <w:right w:val="none" w:sz="0" w:space="0" w:color="auto"/>
          </w:divBdr>
        </w:div>
        <w:div w:id="383408861">
          <w:marLeft w:val="640"/>
          <w:marRight w:val="0"/>
          <w:marTop w:val="0"/>
          <w:marBottom w:val="0"/>
          <w:divBdr>
            <w:top w:val="none" w:sz="0" w:space="0" w:color="auto"/>
            <w:left w:val="none" w:sz="0" w:space="0" w:color="auto"/>
            <w:bottom w:val="none" w:sz="0" w:space="0" w:color="auto"/>
            <w:right w:val="none" w:sz="0" w:space="0" w:color="auto"/>
          </w:divBdr>
        </w:div>
        <w:div w:id="62219550">
          <w:marLeft w:val="640"/>
          <w:marRight w:val="0"/>
          <w:marTop w:val="0"/>
          <w:marBottom w:val="0"/>
          <w:divBdr>
            <w:top w:val="none" w:sz="0" w:space="0" w:color="auto"/>
            <w:left w:val="none" w:sz="0" w:space="0" w:color="auto"/>
            <w:bottom w:val="none" w:sz="0" w:space="0" w:color="auto"/>
            <w:right w:val="none" w:sz="0" w:space="0" w:color="auto"/>
          </w:divBdr>
        </w:div>
        <w:div w:id="1504660312">
          <w:marLeft w:val="640"/>
          <w:marRight w:val="0"/>
          <w:marTop w:val="0"/>
          <w:marBottom w:val="0"/>
          <w:divBdr>
            <w:top w:val="none" w:sz="0" w:space="0" w:color="auto"/>
            <w:left w:val="none" w:sz="0" w:space="0" w:color="auto"/>
            <w:bottom w:val="none" w:sz="0" w:space="0" w:color="auto"/>
            <w:right w:val="none" w:sz="0" w:space="0" w:color="auto"/>
          </w:divBdr>
        </w:div>
        <w:div w:id="500436159">
          <w:marLeft w:val="640"/>
          <w:marRight w:val="0"/>
          <w:marTop w:val="0"/>
          <w:marBottom w:val="0"/>
          <w:divBdr>
            <w:top w:val="none" w:sz="0" w:space="0" w:color="auto"/>
            <w:left w:val="none" w:sz="0" w:space="0" w:color="auto"/>
            <w:bottom w:val="none" w:sz="0" w:space="0" w:color="auto"/>
            <w:right w:val="none" w:sz="0" w:space="0" w:color="auto"/>
          </w:divBdr>
        </w:div>
        <w:div w:id="1951356240">
          <w:marLeft w:val="640"/>
          <w:marRight w:val="0"/>
          <w:marTop w:val="0"/>
          <w:marBottom w:val="0"/>
          <w:divBdr>
            <w:top w:val="none" w:sz="0" w:space="0" w:color="auto"/>
            <w:left w:val="none" w:sz="0" w:space="0" w:color="auto"/>
            <w:bottom w:val="none" w:sz="0" w:space="0" w:color="auto"/>
            <w:right w:val="none" w:sz="0" w:space="0" w:color="auto"/>
          </w:divBdr>
        </w:div>
        <w:div w:id="2127889520">
          <w:marLeft w:val="640"/>
          <w:marRight w:val="0"/>
          <w:marTop w:val="0"/>
          <w:marBottom w:val="0"/>
          <w:divBdr>
            <w:top w:val="none" w:sz="0" w:space="0" w:color="auto"/>
            <w:left w:val="none" w:sz="0" w:space="0" w:color="auto"/>
            <w:bottom w:val="none" w:sz="0" w:space="0" w:color="auto"/>
            <w:right w:val="none" w:sz="0" w:space="0" w:color="auto"/>
          </w:divBdr>
        </w:div>
        <w:div w:id="980234771">
          <w:marLeft w:val="640"/>
          <w:marRight w:val="0"/>
          <w:marTop w:val="0"/>
          <w:marBottom w:val="0"/>
          <w:divBdr>
            <w:top w:val="none" w:sz="0" w:space="0" w:color="auto"/>
            <w:left w:val="none" w:sz="0" w:space="0" w:color="auto"/>
            <w:bottom w:val="none" w:sz="0" w:space="0" w:color="auto"/>
            <w:right w:val="none" w:sz="0" w:space="0" w:color="auto"/>
          </w:divBdr>
        </w:div>
        <w:div w:id="404689619">
          <w:marLeft w:val="640"/>
          <w:marRight w:val="0"/>
          <w:marTop w:val="0"/>
          <w:marBottom w:val="0"/>
          <w:divBdr>
            <w:top w:val="none" w:sz="0" w:space="0" w:color="auto"/>
            <w:left w:val="none" w:sz="0" w:space="0" w:color="auto"/>
            <w:bottom w:val="none" w:sz="0" w:space="0" w:color="auto"/>
            <w:right w:val="none" w:sz="0" w:space="0" w:color="auto"/>
          </w:divBdr>
        </w:div>
        <w:div w:id="866257583">
          <w:marLeft w:val="640"/>
          <w:marRight w:val="0"/>
          <w:marTop w:val="0"/>
          <w:marBottom w:val="0"/>
          <w:divBdr>
            <w:top w:val="none" w:sz="0" w:space="0" w:color="auto"/>
            <w:left w:val="none" w:sz="0" w:space="0" w:color="auto"/>
            <w:bottom w:val="none" w:sz="0" w:space="0" w:color="auto"/>
            <w:right w:val="none" w:sz="0" w:space="0" w:color="auto"/>
          </w:divBdr>
        </w:div>
        <w:div w:id="1885748916">
          <w:marLeft w:val="640"/>
          <w:marRight w:val="0"/>
          <w:marTop w:val="0"/>
          <w:marBottom w:val="0"/>
          <w:divBdr>
            <w:top w:val="none" w:sz="0" w:space="0" w:color="auto"/>
            <w:left w:val="none" w:sz="0" w:space="0" w:color="auto"/>
            <w:bottom w:val="none" w:sz="0" w:space="0" w:color="auto"/>
            <w:right w:val="none" w:sz="0" w:space="0" w:color="auto"/>
          </w:divBdr>
        </w:div>
        <w:div w:id="239561262">
          <w:marLeft w:val="640"/>
          <w:marRight w:val="0"/>
          <w:marTop w:val="0"/>
          <w:marBottom w:val="0"/>
          <w:divBdr>
            <w:top w:val="none" w:sz="0" w:space="0" w:color="auto"/>
            <w:left w:val="none" w:sz="0" w:space="0" w:color="auto"/>
            <w:bottom w:val="none" w:sz="0" w:space="0" w:color="auto"/>
            <w:right w:val="none" w:sz="0" w:space="0" w:color="auto"/>
          </w:divBdr>
        </w:div>
        <w:div w:id="2114129524">
          <w:marLeft w:val="640"/>
          <w:marRight w:val="0"/>
          <w:marTop w:val="0"/>
          <w:marBottom w:val="0"/>
          <w:divBdr>
            <w:top w:val="none" w:sz="0" w:space="0" w:color="auto"/>
            <w:left w:val="none" w:sz="0" w:space="0" w:color="auto"/>
            <w:bottom w:val="none" w:sz="0" w:space="0" w:color="auto"/>
            <w:right w:val="none" w:sz="0" w:space="0" w:color="auto"/>
          </w:divBdr>
        </w:div>
        <w:div w:id="1951276585">
          <w:marLeft w:val="640"/>
          <w:marRight w:val="0"/>
          <w:marTop w:val="0"/>
          <w:marBottom w:val="0"/>
          <w:divBdr>
            <w:top w:val="none" w:sz="0" w:space="0" w:color="auto"/>
            <w:left w:val="none" w:sz="0" w:space="0" w:color="auto"/>
            <w:bottom w:val="none" w:sz="0" w:space="0" w:color="auto"/>
            <w:right w:val="none" w:sz="0" w:space="0" w:color="auto"/>
          </w:divBdr>
        </w:div>
        <w:div w:id="606625169">
          <w:marLeft w:val="640"/>
          <w:marRight w:val="0"/>
          <w:marTop w:val="0"/>
          <w:marBottom w:val="0"/>
          <w:divBdr>
            <w:top w:val="none" w:sz="0" w:space="0" w:color="auto"/>
            <w:left w:val="none" w:sz="0" w:space="0" w:color="auto"/>
            <w:bottom w:val="none" w:sz="0" w:space="0" w:color="auto"/>
            <w:right w:val="none" w:sz="0" w:space="0" w:color="auto"/>
          </w:divBdr>
        </w:div>
        <w:div w:id="811407926">
          <w:marLeft w:val="640"/>
          <w:marRight w:val="0"/>
          <w:marTop w:val="0"/>
          <w:marBottom w:val="0"/>
          <w:divBdr>
            <w:top w:val="none" w:sz="0" w:space="0" w:color="auto"/>
            <w:left w:val="none" w:sz="0" w:space="0" w:color="auto"/>
            <w:bottom w:val="none" w:sz="0" w:space="0" w:color="auto"/>
            <w:right w:val="none" w:sz="0" w:space="0" w:color="auto"/>
          </w:divBdr>
        </w:div>
        <w:div w:id="346449474">
          <w:marLeft w:val="640"/>
          <w:marRight w:val="0"/>
          <w:marTop w:val="0"/>
          <w:marBottom w:val="0"/>
          <w:divBdr>
            <w:top w:val="none" w:sz="0" w:space="0" w:color="auto"/>
            <w:left w:val="none" w:sz="0" w:space="0" w:color="auto"/>
            <w:bottom w:val="none" w:sz="0" w:space="0" w:color="auto"/>
            <w:right w:val="none" w:sz="0" w:space="0" w:color="auto"/>
          </w:divBdr>
        </w:div>
        <w:div w:id="327562193">
          <w:marLeft w:val="640"/>
          <w:marRight w:val="0"/>
          <w:marTop w:val="0"/>
          <w:marBottom w:val="0"/>
          <w:divBdr>
            <w:top w:val="none" w:sz="0" w:space="0" w:color="auto"/>
            <w:left w:val="none" w:sz="0" w:space="0" w:color="auto"/>
            <w:bottom w:val="none" w:sz="0" w:space="0" w:color="auto"/>
            <w:right w:val="none" w:sz="0" w:space="0" w:color="auto"/>
          </w:divBdr>
        </w:div>
        <w:div w:id="1768118104">
          <w:marLeft w:val="640"/>
          <w:marRight w:val="0"/>
          <w:marTop w:val="0"/>
          <w:marBottom w:val="0"/>
          <w:divBdr>
            <w:top w:val="none" w:sz="0" w:space="0" w:color="auto"/>
            <w:left w:val="none" w:sz="0" w:space="0" w:color="auto"/>
            <w:bottom w:val="none" w:sz="0" w:space="0" w:color="auto"/>
            <w:right w:val="none" w:sz="0" w:space="0" w:color="auto"/>
          </w:divBdr>
        </w:div>
        <w:div w:id="1934823253">
          <w:marLeft w:val="640"/>
          <w:marRight w:val="0"/>
          <w:marTop w:val="0"/>
          <w:marBottom w:val="0"/>
          <w:divBdr>
            <w:top w:val="none" w:sz="0" w:space="0" w:color="auto"/>
            <w:left w:val="none" w:sz="0" w:space="0" w:color="auto"/>
            <w:bottom w:val="none" w:sz="0" w:space="0" w:color="auto"/>
            <w:right w:val="none" w:sz="0" w:space="0" w:color="auto"/>
          </w:divBdr>
        </w:div>
        <w:div w:id="853374300">
          <w:marLeft w:val="640"/>
          <w:marRight w:val="0"/>
          <w:marTop w:val="0"/>
          <w:marBottom w:val="0"/>
          <w:divBdr>
            <w:top w:val="none" w:sz="0" w:space="0" w:color="auto"/>
            <w:left w:val="none" w:sz="0" w:space="0" w:color="auto"/>
            <w:bottom w:val="none" w:sz="0" w:space="0" w:color="auto"/>
            <w:right w:val="none" w:sz="0" w:space="0" w:color="auto"/>
          </w:divBdr>
        </w:div>
        <w:div w:id="2126535398">
          <w:marLeft w:val="640"/>
          <w:marRight w:val="0"/>
          <w:marTop w:val="0"/>
          <w:marBottom w:val="0"/>
          <w:divBdr>
            <w:top w:val="none" w:sz="0" w:space="0" w:color="auto"/>
            <w:left w:val="none" w:sz="0" w:space="0" w:color="auto"/>
            <w:bottom w:val="none" w:sz="0" w:space="0" w:color="auto"/>
            <w:right w:val="none" w:sz="0" w:space="0" w:color="auto"/>
          </w:divBdr>
        </w:div>
        <w:div w:id="1217623058">
          <w:marLeft w:val="640"/>
          <w:marRight w:val="0"/>
          <w:marTop w:val="0"/>
          <w:marBottom w:val="0"/>
          <w:divBdr>
            <w:top w:val="none" w:sz="0" w:space="0" w:color="auto"/>
            <w:left w:val="none" w:sz="0" w:space="0" w:color="auto"/>
            <w:bottom w:val="none" w:sz="0" w:space="0" w:color="auto"/>
            <w:right w:val="none" w:sz="0" w:space="0" w:color="auto"/>
          </w:divBdr>
        </w:div>
        <w:div w:id="324016794">
          <w:marLeft w:val="640"/>
          <w:marRight w:val="0"/>
          <w:marTop w:val="0"/>
          <w:marBottom w:val="0"/>
          <w:divBdr>
            <w:top w:val="none" w:sz="0" w:space="0" w:color="auto"/>
            <w:left w:val="none" w:sz="0" w:space="0" w:color="auto"/>
            <w:bottom w:val="none" w:sz="0" w:space="0" w:color="auto"/>
            <w:right w:val="none" w:sz="0" w:space="0" w:color="auto"/>
          </w:divBdr>
        </w:div>
        <w:div w:id="140973215">
          <w:marLeft w:val="640"/>
          <w:marRight w:val="0"/>
          <w:marTop w:val="0"/>
          <w:marBottom w:val="0"/>
          <w:divBdr>
            <w:top w:val="none" w:sz="0" w:space="0" w:color="auto"/>
            <w:left w:val="none" w:sz="0" w:space="0" w:color="auto"/>
            <w:bottom w:val="none" w:sz="0" w:space="0" w:color="auto"/>
            <w:right w:val="none" w:sz="0" w:space="0" w:color="auto"/>
          </w:divBdr>
        </w:div>
      </w:divsChild>
    </w:div>
    <w:div w:id="584800945">
      <w:bodyDiv w:val="1"/>
      <w:marLeft w:val="0"/>
      <w:marRight w:val="0"/>
      <w:marTop w:val="0"/>
      <w:marBottom w:val="0"/>
      <w:divBdr>
        <w:top w:val="none" w:sz="0" w:space="0" w:color="auto"/>
        <w:left w:val="none" w:sz="0" w:space="0" w:color="auto"/>
        <w:bottom w:val="none" w:sz="0" w:space="0" w:color="auto"/>
        <w:right w:val="none" w:sz="0" w:space="0" w:color="auto"/>
      </w:divBdr>
      <w:divsChild>
        <w:div w:id="1023749274">
          <w:marLeft w:val="480"/>
          <w:marRight w:val="0"/>
          <w:marTop w:val="0"/>
          <w:marBottom w:val="0"/>
          <w:divBdr>
            <w:top w:val="none" w:sz="0" w:space="0" w:color="auto"/>
            <w:left w:val="none" w:sz="0" w:space="0" w:color="auto"/>
            <w:bottom w:val="none" w:sz="0" w:space="0" w:color="auto"/>
            <w:right w:val="none" w:sz="0" w:space="0" w:color="auto"/>
          </w:divBdr>
        </w:div>
        <w:div w:id="728117201">
          <w:marLeft w:val="480"/>
          <w:marRight w:val="0"/>
          <w:marTop w:val="0"/>
          <w:marBottom w:val="0"/>
          <w:divBdr>
            <w:top w:val="none" w:sz="0" w:space="0" w:color="auto"/>
            <w:left w:val="none" w:sz="0" w:space="0" w:color="auto"/>
            <w:bottom w:val="none" w:sz="0" w:space="0" w:color="auto"/>
            <w:right w:val="none" w:sz="0" w:space="0" w:color="auto"/>
          </w:divBdr>
        </w:div>
        <w:div w:id="1953201474">
          <w:marLeft w:val="480"/>
          <w:marRight w:val="0"/>
          <w:marTop w:val="0"/>
          <w:marBottom w:val="0"/>
          <w:divBdr>
            <w:top w:val="none" w:sz="0" w:space="0" w:color="auto"/>
            <w:left w:val="none" w:sz="0" w:space="0" w:color="auto"/>
            <w:bottom w:val="none" w:sz="0" w:space="0" w:color="auto"/>
            <w:right w:val="none" w:sz="0" w:space="0" w:color="auto"/>
          </w:divBdr>
        </w:div>
        <w:div w:id="1782800843">
          <w:marLeft w:val="480"/>
          <w:marRight w:val="0"/>
          <w:marTop w:val="0"/>
          <w:marBottom w:val="0"/>
          <w:divBdr>
            <w:top w:val="none" w:sz="0" w:space="0" w:color="auto"/>
            <w:left w:val="none" w:sz="0" w:space="0" w:color="auto"/>
            <w:bottom w:val="none" w:sz="0" w:space="0" w:color="auto"/>
            <w:right w:val="none" w:sz="0" w:space="0" w:color="auto"/>
          </w:divBdr>
        </w:div>
        <w:div w:id="1115712617">
          <w:marLeft w:val="480"/>
          <w:marRight w:val="0"/>
          <w:marTop w:val="0"/>
          <w:marBottom w:val="0"/>
          <w:divBdr>
            <w:top w:val="none" w:sz="0" w:space="0" w:color="auto"/>
            <w:left w:val="none" w:sz="0" w:space="0" w:color="auto"/>
            <w:bottom w:val="none" w:sz="0" w:space="0" w:color="auto"/>
            <w:right w:val="none" w:sz="0" w:space="0" w:color="auto"/>
          </w:divBdr>
        </w:div>
        <w:div w:id="437874258">
          <w:marLeft w:val="480"/>
          <w:marRight w:val="0"/>
          <w:marTop w:val="0"/>
          <w:marBottom w:val="0"/>
          <w:divBdr>
            <w:top w:val="none" w:sz="0" w:space="0" w:color="auto"/>
            <w:left w:val="none" w:sz="0" w:space="0" w:color="auto"/>
            <w:bottom w:val="none" w:sz="0" w:space="0" w:color="auto"/>
            <w:right w:val="none" w:sz="0" w:space="0" w:color="auto"/>
          </w:divBdr>
        </w:div>
        <w:div w:id="1759904672">
          <w:marLeft w:val="480"/>
          <w:marRight w:val="0"/>
          <w:marTop w:val="0"/>
          <w:marBottom w:val="0"/>
          <w:divBdr>
            <w:top w:val="none" w:sz="0" w:space="0" w:color="auto"/>
            <w:left w:val="none" w:sz="0" w:space="0" w:color="auto"/>
            <w:bottom w:val="none" w:sz="0" w:space="0" w:color="auto"/>
            <w:right w:val="none" w:sz="0" w:space="0" w:color="auto"/>
          </w:divBdr>
        </w:div>
        <w:div w:id="442454696">
          <w:marLeft w:val="480"/>
          <w:marRight w:val="0"/>
          <w:marTop w:val="0"/>
          <w:marBottom w:val="0"/>
          <w:divBdr>
            <w:top w:val="none" w:sz="0" w:space="0" w:color="auto"/>
            <w:left w:val="none" w:sz="0" w:space="0" w:color="auto"/>
            <w:bottom w:val="none" w:sz="0" w:space="0" w:color="auto"/>
            <w:right w:val="none" w:sz="0" w:space="0" w:color="auto"/>
          </w:divBdr>
        </w:div>
        <w:div w:id="570625949">
          <w:marLeft w:val="480"/>
          <w:marRight w:val="0"/>
          <w:marTop w:val="0"/>
          <w:marBottom w:val="0"/>
          <w:divBdr>
            <w:top w:val="none" w:sz="0" w:space="0" w:color="auto"/>
            <w:left w:val="none" w:sz="0" w:space="0" w:color="auto"/>
            <w:bottom w:val="none" w:sz="0" w:space="0" w:color="auto"/>
            <w:right w:val="none" w:sz="0" w:space="0" w:color="auto"/>
          </w:divBdr>
        </w:div>
        <w:div w:id="420100445">
          <w:marLeft w:val="480"/>
          <w:marRight w:val="0"/>
          <w:marTop w:val="0"/>
          <w:marBottom w:val="0"/>
          <w:divBdr>
            <w:top w:val="none" w:sz="0" w:space="0" w:color="auto"/>
            <w:left w:val="none" w:sz="0" w:space="0" w:color="auto"/>
            <w:bottom w:val="none" w:sz="0" w:space="0" w:color="auto"/>
            <w:right w:val="none" w:sz="0" w:space="0" w:color="auto"/>
          </w:divBdr>
        </w:div>
        <w:div w:id="1132138008">
          <w:marLeft w:val="480"/>
          <w:marRight w:val="0"/>
          <w:marTop w:val="0"/>
          <w:marBottom w:val="0"/>
          <w:divBdr>
            <w:top w:val="none" w:sz="0" w:space="0" w:color="auto"/>
            <w:left w:val="none" w:sz="0" w:space="0" w:color="auto"/>
            <w:bottom w:val="none" w:sz="0" w:space="0" w:color="auto"/>
            <w:right w:val="none" w:sz="0" w:space="0" w:color="auto"/>
          </w:divBdr>
        </w:div>
        <w:div w:id="976027842">
          <w:marLeft w:val="480"/>
          <w:marRight w:val="0"/>
          <w:marTop w:val="0"/>
          <w:marBottom w:val="0"/>
          <w:divBdr>
            <w:top w:val="none" w:sz="0" w:space="0" w:color="auto"/>
            <w:left w:val="none" w:sz="0" w:space="0" w:color="auto"/>
            <w:bottom w:val="none" w:sz="0" w:space="0" w:color="auto"/>
            <w:right w:val="none" w:sz="0" w:space="0" w:color="auto"/>
          </w:divBdr>
        </w:div>
        <w:div w:id="731737950">
          <w:marLeft w:val="480"/>
          <w:marRight w:val="0"/>
          <w:marTop w:val="0"/>
          <w:marBottom w:val="0"/>
          <w:divBdr>
            <w:top w:val="none" w:sz="0" w:space="0" w:color="auto"/>
            <w:left w:val="none" w:sz="0" w:space="0" w:color="auto"/>
            <w:bottom w:val="none" w:sz="0" w:space="0" w:color="auto"/>
            <w:right w:val="none" w:sz="0" w:space="0" w:color="auto"/>
          </w:divBdr>
        </w:div>
        <w:div w:id="162671640">
          <w:marLeft w:val="480"/>
          <w:marRight w:val="0"/>
          <w:marTop w:val="0"/>
          <w:marBottom w:val="0"/>
          <w:divBdr>
            <w:top w:val="none" w:sz="0" w:space="0" w:color="auto"/>
            <w:left w:val="none" w:sz="0" w:space="0" w:color="auto"/>
            <w:bottom w:val="none" w:sz="0" w:space="0" w:color="auto"/>
            <w:right w:val="none" w:sz="0" w:space="0" w:color="auto"/>
          </w:divBdr>
        </w:div>
      </w:divsChild>
    </w:div>
    <w:div w:id="599752607">
      <w:bodyDiv w:val="1"/>
      <w:marLeft w:val="0"/>
      <w:marRight w:val="0"/>
      <w:marTop w:val="0"/>
      <w:marBottom w:val="0"/>
      <w:divBdr>
        <w:top w:val="none" w:sz="0" w:space="0" w:color="auto"/>
        <w:left w:val="none" w:sz="0" w:space="0" w:color="auto"/>
        <w:bottom w:val="none" w:sz="0" w:space="0" w:color="auto"/>
        <w:right w:val="none" w:sz="0" w:space="0" w:color="auto"/>
      </w:divBdr>
      <w:divsChild>
        <w:div w:id="1228489572">
          <w:marLeft w:val="640"/>
          <w:marRight w:val="0"/>
          <w:marTop w:val="0"/>
          <w:marBottom w:val="0"/>
          <w:divBdr>
            <w:top w:val="none" w:sz="0" w:space="0" w:color="auto"/>
            <w:left w:val="none" w:sz="0" w:space="0" w:color="auto"/>
            <w:bottom w:val="none" w:sz="0" w:space="0" w:color="auto"/>
            <w:right w:val="none" w:sz="0" w:space="0" w:color="auto"/>
          </w:divBdr>
        </w:div>
        <w:div w:id="2078551693">
          <w:marLeft w:val="640"/>
          <w:marRight w:val="0"/>
          <w:marTop w:val="0"/>
          <w:marBottom w:val="0"/>
          <w:divBdr>
            <w:top w:val="none" w:sz="0" w:space="0" w:color="auto"/>
            <w:left w:val="none" w:sz="0" w:space="0" w:color="auto"/>
            <w:bottom w:val="none" w:sz="0" w:space="0" w:color="auto"/>
            <w:right w:val="none" w:sz="0" w:space="0" w:color="auto"/>
          </w:divBdr>
        </w:div>
        <w:div w:id="1627810579">
          <w:marLeft w:val="640"/>
          <w:marRight w:val="0"/>
          <w:marTop w:val="0"/>
          <w:marBottom w:val="0"/>
          <w:divBdr>
            <w:top w:val="none" w:sz="0" w:space="0" w:color="auto"/>
            <w:left w:val="none" w:sz="0" w:space="0" w:color="auto"/>
            <w:bottom w:val="none" w:sz="0" w:space="0" w:color="auto"/>
            <w:right w:val="none" w:sz="0" w:space="0" w:color="auto"/>
          </w:divBdr>
        </w:div>
        <w:div w:id="1450007287">
          <w:marLeft w:val="640"/>
          <w:marRight w:val="0"/>
          <w:marTop w:val="0"/>
          <w:marBottom w:val="0"/>
          <w:divBdr>
            <w:top w:val="none" w:sz="0" w:space="0" w:color="auto"/>
            <w:left w:val="none" w:sz="0" w:space="0" w:color="auto"/>
            <w:bottom w:val="none" w:sz="0" w:space="0" w:color="auto"/>
            <w:right w:val="none" w:sz="0" w:space="0" w:color="auto"/>
          </w:divBdr>
        </w:div>
        <w:div w:id="1650938036">
          <w:marLeft w:val="640"/>
          <w:marRight w:val="0"/>
          <w:marTop w:val="0"/>
          <w:marBottom w:val="0"/>
          <w:divBdr>
            <w:top w:val="none" w:sz="0" w:space="0" w:color="auto"/>
            <w:left w:val="none" w:sz="0" w:space="0" w:color="auto"/>
            <w:bottom w:val="none" w:sz="0" w:space="0" w:color="auto"/>
            <w:right w:val="none" w:sz="0" w:space="0" w:color="auto"/>
          </w:divBdr>
        </w:div>
        <w:div w:id="632488202">
          <w:marLeft w:val="640"/>
          <w:marRight w:val="0"/>
          <w:marTop w:val="0"/>
          <w:marBottom w:val="0"/>
          <w:divBdr>
            <w:top w:val="none" w:sz="0" w:space="0" w:color="auto"/>
            <w:left w:val="none" w:sz="0" w:space="0" w:color="auto"/>
            <w:bottom w:val="none" w:sz="0" w:space="0" w:color="auto"/>
            <w:right w:val="none" w:sz="0" w:space="0" w:color="auto"/>
          </w:divBdr>
        </w:div>
        <w:div w:id="1647198504">
          <w:marLeft w:val="640"/>
          <w:marRight w:val="0"/>
          <w:marTop w:val="0"/>
          <w:marBottom w:val="0"/>
          <w:divBdr>
            <w:top w:val="none" w:sz="0" w:space="0" w:color="auto"/>
            <w:left w:val="none" w:sz="0" w:space="0" w:color="auto"/>
            <w:bottom w:val="none" w:sz="0" w:space="0" w:color="auto"/>
            <w:right w:val="none" w:sz="0" w:space="0" w:color="auto"/>
          </w:divBdr>
        </w:div>
        <w:div w:id="1121387654">
          <w:marLeft w:val="640"/>
          <w:marRight w:val="0"/>
          <w:marTop w:val="0"/>
          <w:marBottom w:val="0"/>
          <w:divBdr>
            <w:top w:val="none" w:sz="0" w:space="0" w:color="auto"/>
            <w:left w:val="none" w:sz="0" w:space="0" w:color="auto"/>
            <w:bottom w:val="none" w:sz="0" w:space="0" w:color="auto"/>
            <w:right w:val="none" w:sz="0" w:space="0" w:color="auto"/>
          </w:divBdr>
        </w:div>
        <w:div w:id="244608866">
          <w:marLeft w:val="640"/>
          <w:marRight w:val="0"/>
          <w:marTop w:val="0"/>
          <w:marBottom w:val="0"/>
          <w:divBdr>
            <w:top w:val="none" w:sz="0" w:space="0" w:color="auto"/>
            <w:left w:val="none" w:sz="0" w:space="0" w:color="auto"/>
            <w:bottom w:val="none" w:sz="0" w:space="0" w:color="auto"/>
            <w:right w:val="none" w:sz="0" w:space="0" w:color="auto"/>
          </w:divBdr>
        </w:div>
        <w:div w:id="743378841">
          <w:marLeft w:val="640"/>
          <w:marRight w:val="0"/>
          <w:marTop w:val="0"/>
          <w:marBottom w:val="0"/>
          <w:divBdr>
            <w:top w:val="none" w:sz="0" w:space="0" w:color="auto"/>
            <w:left w:val="none" w:sz="0" w:space="0" w:color="auto"/>
            <w:bottom w:val="none" w:sz="0" w:space="0" w:color="auto"/>
            <w:right w:val="none" w:sz="0" w:space="0" w:color="auto"/>
          </w:divBdr>
        </w:div>
        <w:div w:id="1530988321">
          <w:marLeft w:val="640"/>
          <w:marRight w:val="0"/>
          <w:marTop w:val="0"/>
          <w:marBottom w:val="0"/>
          <w:divBdr>
            <w:top w:val="none" w:sz="0" w:space="0" w:color="auto"/>
            <w:left w:val="none" w:sz="0" w:space="0" w:color="auto"/>
            <w:bottom w:val="none" w:sz="0" w:space="0" w:color="auto"/>
            <w:right w:val="none" w:sz="0" w:space="0" w:color="auto"/>
          </w:divBdr>
        </w:div>
        <w:div w:id="1969895727">
          <w:marLeft w:val="640"/>
          <w:marRight w:val="0"/>
          <w:marTop w:val="0"/>
          <w:marBottom w:val="0"/>
          <w:divBdr>
            <w:top w:val="none" w:sz="0" w:space="0" w:color="auto"/>
            <w:left w:val="none" w:sz="0" w:space="0" w:color="auto"/>
            <w:bottom w:val="none" w:sz="0" w:space="0" w:color="auto"/>
            <w:right w:val="none" w:sz="0" w:space="0" w:color="auto"/>
          </w:divBdr>
        </w:div>
        <w:div w:id="1575621076">
          <w:marLeft w:val="640"/>
          <w:marRight w:val="0"/>
          <w:marTop w:val="0"/>
          <w:marBottom w:val="0"/>
          <w:divBdr>
            <w:top w:val="none" w:sz="0" w:space="0" w:color="auto"/>
            <w:left w:val="none" w:sz="0" w:space="0" w:color="auto"/>
            <w:bottom w:val="none" w:sz="0" w:space="0" w:color="auto"/>
            <w:right w:val="none" w:sz="0" w:space="0" w:color="auto"/>
          </w:divBdr>
        </w:div>
        <w:div w:id="2017732009">
          <w:marLeft w:val="640"/>
          <w:marRight w:val="0"/>
          <w:marTop w:val="0"/>
          <w:marBottom w:val="0"/>
          <w:divBdr>
            <w:top w:val="none" w:sz="0" w:space="0" w:color="auto"/>
            <w:left w:val="none" w:sz="0" w:space="0" w:color="auto"/>
            <w:bottom w:val="none" w:sz="0" w:space="0" w:color="auto"/>
            <w:right w:val="none" w:sz="0" w:space="0" w:color="auto"/>
          </w:divBdr>
        </w:div>
        <w:div w:id="1487236022">
          <w:marLeft w:val="640"/>
          <w:marRight w:val="0"/>
          <w:marTop w:val="0"/>
          <w:marBottom w:val="0"/>
          <w:divBdr>
            <w:top w:val="none" w:sz="0" w:space="0" w:color="auto"/>
            <w:left w:val="none" w:sz="0" w:space="0" w:color="auto"/>
            <w:bottom w:val="none" w:sz="0" w:space="0" w:color="auto"/>
            <w:right w:val="none" w:sz="0" w:space="0" w:color="auto"/>
          </w:divBdr>
        </w:div>
        <w:div w:id="1197961152">
          <w:marLeft w:val="640"/>
          <w:marRight w:val="0"/>
          <w:marTop w:val="0"/>
          <w:marBottom w:val="0"/>
          <w:divBdr>
            <w:top w:val="none" w:sz="0" w:space="0" w:color="auto"/>
            <w:left w:val="none" w:sz="0" w:space="0" w:color="auto"/>
            <w:bottom w:val="none" w:sz="0" w:space="0" w:color="auto"/>
            <w:right w:val="none" w:sz="0" w:space="0" w:color="auto"/>
          </w:divBdr>
        </w:div>
        <w:div w:id="1279219845">
          <w:marLeft w:val="640"/>
          <w:marRight w:val="0"/>
          <w:marTop w:val="0"/>
          <w:marBottom w:val="0"/>
          <w:divBdr>
            <w:top w:val="none" w:sz="0" w:space="0" w:color="auto"/>
            <w:left w:val="none" w:sz="0" w:space="0" w:color="auto"/>
            <w:bottom w:val="none" w:sz="0" w:space="0" w:color="auto"/>
            <w:right w:val="none" w:sz="0" w:space="0" w:color="auto"/>
          </w:divBdr>
        </w:div>
        <w:div w:id="38015974">
          <w:marLeft w:val="640"/>
          <w:marRight w:val="0"/>
          <w:marTop w:val="0"/>
          <w:marBottom w:val="0"/>
          <w:divBdr>
            <w:top w:val="none" w:sz="0" w:space="0" w:color="auto"/>
            <w:left w:val="none" w:sz="0" w:space="0" w:color="auto"/>
            <w:bottom w:val="none" w:sz="0" w:space="0" w:color="auto"/>
            <w:right w:val="none" w:sz="0" w:space="0" w:color="auto"/>
          </w:divBdr>
        </w:div>
        <w:div w:id="1797288740">
          <w:marLeft w:val="640"/>
          <w:marRight w:val="0"/>
          <w:marTop w:val="0"/>
          <w:marBottom w:val="0"/>
          <w:divBdr>
            <w:top w:val="none" w:sz="0" w:space="0" w:color="auto"/>
            <w:left w:val="none" w:sz="0" w:space="0" w:color="auto"/>
            <w:bottom w:val="none" w:sz="0" w:space="0" w:color="auto"/>
            <w:right w:val="none" w:sz="0" w:space="0" w:color="auto"/>
          </w:divBdr>
        </w:div>
        <w:div w:id="1384332050">
          <w:marLeft w:val="640"/>
          <w:marRight w:val="0"/>
          <w:marTop w:val="0"/>
          <w:marBottom w:val="0"/>
          <w:divBdr>
            <w:top w:val="none" w:sz="0" w:space="0" w:color="auto"/>
            <w:left w:val="none" w:sz="0" w:space="0" w:color="auto"/>
            <w:bottom w:val="none" w:sz="0" w:space="0" w:color="auto"/>
            <w:right w:val="none" w:sz="0" w:space="0" w:color="auto"/>
          </w:divBdr>
        </w:div>
        <w:div w:id="825979370">
          <w:marLeft w:val="640"/>
          <w:marRight w:val="0"/>
          <w:marTop w:val="0"/>
          <w:marBottom w:val="0"/>
          <w:divBdr>
            <w:top w:val="none" w:sz="0" w:space="0" w:color="auto"/>
            <w:left w:val="none" w:sz="0" w:space="0" w:color="auto"/>
            <w:bottom w:val="none" w:sz="0" w:space="0" w:color="auto"/>
            <w:right w:val="none" w:sz="0" w:space="0" w:color="auto"/>
          </w:divBdr>
        </w:div>
        <w:div w:id="1384136310">
          <w:marLeft w:val="640"/>
          <w:marRight w:val="0"/>
          <w:marTop w:val="0"/>
          <w:marBottom w:val="0"/>
          <w:divBdr>
            <w:top w:val="none" w:sz="0" w:space="0" w:color="auto"/>
            <w:left w:val="none" w:sz="0" w:space="0" w:color="auto"/>
            <w:bottom w:val="none" w:sz="0" w:space="0" w:color="auto"/>
            <w:right w:val="none" w:sz="0" w:space="0" w:color="auto"/>
          </w:divBdr>
        </w:div>
        <w:div w:id="1437139240">
          <w:marLeft w:val="640"/>
          <w:marRight w:val="0"/>
          <w:marTop w:val="0"/>
          <w:marBottom w:val="0"/>
          <w:divBdr>
            <w:top w:val="none" w:sz="0" w:space="0" w:color="auto"/>
            <w:left w:val="none" w:sz="0" w:space="0" w:color="auto"/>
            <w:bottom w:val="none" w:sz="0" w:space="0" w:color="auto"/>
            <w:right w:val="none" w:sz="0" w:space="0" w:color="auto"/>
          </w:divBdr>
        </w:div>
        <w:div w:id="1853109470">
          <w:marLeft w:val="640"/>
          <w:marRight w:val="0"/>
          <w:marTop w:val="0"/>
          <w:marBottom w:val="0"/>
          <w:divBdr>
            <w:top w:val="none" w:sz="0" w:space="0" w:color="auto"/>
            <w:left w:val="none" w:sz="0" w:space="0" w:color="auto"/>
            <w:bottom w:val="none" w:sz="0" w:space="0" w:color="auto"/>
            <w:right w:val="none" w:sz="0" w:space="0" w:color="auto"/>
          </w:divBdr>
        </w:div>
        <w:div w:id="1025910651">
          <w:marLeft w:val="640"/>
          <w:marRight w:val="0"/>
          <w:marTop w:val="0"/>
          <w:marBottom w:val="0"/>
          <w:divBdr>
            <w:top w:val="none" w:sz="0" w:space="0" w:color="auto"/>
            <w:left w:val="none" w:sz="0" w:space="0" w:color="auto"/>
            <w:bottom w:val="none" w:sz="0" w:space="0" w:color="auto"/>
            <w:right w:val="none" w:sz="0" w:space="0" w:color="auto"/>
          </w:divBdr>
        </w:div>
        <w:div w:id="643002342">
          <w:marLeft w:val="640"/>
          <w:marRight w:val="0"/>
          <w:marTop w:val="0"/>
          <w:marBottom w:val="0"/>
          <w:divBdr>
            <w:top w:val="none" w:sz="0" w:space="0" w:color="auto"/>
            <w:left w:val="none" w:sz="0" w:space="0" w:color="auto"/>
            <w:bottom w:val="none" w:sz="0" w:space="0" w:color="auto"/>
            <w:right w:val="none" w:sz="0" w:space="0" w:color="auto"/>
          </w:divBdr>
        </w:div>
        <w:div w:id="1890261372">
          <w:marLeft w:val="640"/>
          <w:marRight w:val="0"/>
          <w:marTop w:val="0"/>
          <w:marBottom w:val="0"/>
          <w:divBdr>
            <w:top w:val="none" w:sz="0" w:space="0" w:color="auto"/>
            <w:left w:val="none" w:sz="0" w:space="0" w:color="auto"/>
            <w:bottom w:val="none" w:sz="0" w:space="0" w:color="auto"/>
            <w:right w:val="none" w:sz="0" w:space="0" w:color="auto"/>
          </w:divBdr>
        </w:div>
        <w:div w:id="1005286960">
          <w:marLeft w:val="640"/>
          <w:marRight w:val="0"/>
          <w:marTop w:val="0"/>
          <w:marBottom w:val="0"/>
          <w:divBdr>
            <w:top w:val="none" w:sz="0" w:space="0" w:color="auto"/>
            <w:left w:val="none" w:sz="0" w:space="0" w:color="auto"/>
            <w:bottom w:val="none" w:sz="0" w:space="0" w:color="auto"/>
            <w:right w:val="none" w:sz="0" w:space="0" w:color="auto"/>
          </w:divBdr>
        </w:div>
        <w:div w:id="1084718677">
          <w:marLeft w:val="640"/>
          <w:marRight w:val="0"/>
          <w:marTop w:val="0"/>
          <w:marBottom w:val="0"/>
          <w:divBdr>
            <w:top w:val="none" w:sz="0" w:space="0" w:color="auto"/>
            <w:left w:val="none" w:sz="0" w:space="0" w:color="auto"/>
            <w:bottom w:val="none" w:sz="0" w:space="0" w:color="auto"/>
            <w:right w:val="none" w:sz="0" w:space="0" w:color="auto"/>
          </w:divBdr>
        </w:div>
        <w:div w:id="520364941">
          <w:marLeft w:val="640"/>
          <w:marRight w:val="0"/>
          <w:marTop w:val="0"/>
          <w:marBottom w:val="0"/>
          <w:divBdr>
            <w:top w:val="none" w:sz="0" w:space="0" w:color="auto"/>
            <w:left w:val="none" w:sz="0" w:space="0" w:color="auto"/>
            <w:bottom w:val="none" w:sz="0" w:space="0" w:color="auto"/>
            <w:right w:val="none" w:sz="0" w:space="0" w:color="auto"/>
          </w:divBdr>
        </w:div>
        <w:div w:id="1888910246">
          <w:marLeft w:val="640"/>
          <w:marRight w:val="0"/>
          <w:marTop w:val="0"/>
          <w:marBottom w:val="0"/>
          <w:divBdr>
            <w:top w:val="none" w:sz="0" w:space="0" w:color="auto"/>
            <w:left w:val="none" w:sz="0" w:space="0" w:color="auto"/>
            <w:bottom w:val="none" w:sz="0" w:space="0" w:color="auto"/>
            <w:right w:val="none" w:sz="0" w:space="0" w:color="auto"/>
          </w:divBdr>
        </w:div>
        <w:div w:id="896166124">
          <w:marLeft w:val="640"/>
          <w:marRight w:val="0"/>
          <w:marTop w:val="0"/>
          <w:marBottom w:val="0"/>
          <w:divBdr>
            <w:top w:val="none" w:sz="0" w:space="0" w:color="auto"/>
            <w:left w:val="none" w:sz="0" w:space="0" w:color="auto"/>
            <w:bottom w:val="none" w:sz="0" w:space="0" w:color="auto"/>
            <w:right w:val="none" w:sz="0" w:space="0" w:color="auto"/>
          </w:divBdr>
        </w:div>
        <w:div w:id="1514488497">
          <w:marLeft w:val="640"/>
          <w:marRight w:val="0"/>
          <w:marTop w:val="0"/>
          <w:marBottom w:val="0"/>
          <w:divBdr>
            <w:top w:val="none" w:sz="0" w:space="0" w:color="auto"/>
            <w:left w:val="none" w:sz="0" w:space="0" w:color="auto"/>
            <w:bottom w:val="none" w:sz="0" w:space="0" w:color="auto"/>
            <w:right w:val="none" w:sz="0" w:space="0" w:color="auto"/>
          </w:divBdr>
        </w:div>
      </w:divsChild>
    </w:div>
    <w:div w:id="603923685">
      <w:bodyDiv w:val="1"/>
      <w:marLeft w:val="0"/>
      <w:marRight w:val="0"/>
      <w:marTop w:val="0"/>
      <w:marBottom w:val="0"/>
      <w:divBdr>
        <w:top w:val="none" w:sz="0" w:space="0" w:color="auto"/>
        <w:left w:val="none" w:sz="0" w:space="0" w:color="auto"/>
        <w:bottom w:val="none" w:sz="0" w:space="0" w:color="auto"/>
        <w:right w:val="none" w:sz="0" w:space="0" w:color="auto"/>
      </w:divBdr>
      <w:divsChild>
        <w:div w:id="1845128958">
          <w:marLeft w:val="0"/>
          <w:marRight w:val="0"/>
          <w:marTop w:val="0"/>
          <w:marBottom w:val="0"/>
          <w:divBdr>
            <w:top w:val="single" w:sz="2" w:space="0" w:color="auto"/>
            <w:left w:val="single" w:sz="2" w:space="0" w:color="auto"/>
            <w:bottom w:val="single" w:sz="6" w:space="0" w:color="auto"/>
            <w:right w:val="single" w:sz="2" w:space="0" w:color="auto"/>
          </w:divBdr>
          <w:divsChild>
            <w:div w:id="182860740">
              <w:marLeft w:val="0"/>
              <w:marRight w:val="0"/>
              <w:marTop w:val="100"/>
              <w:marBottom w:val="100"/>
              <w:divBdr>
                <w:top w:val="single" w:sz="2" w:space="0" w:color="D9D9E3"/>
                <w:left w:val="single" w:sz="2" w:space="0" w:color="D9D9E3"/>
                <w:bottom w:val="single" w:sz="2" w:space="0" w:color="D9D9E3"/>
                <w:right w:val="single" w:sz="2" w:space="0" w:color="D9D9E3"/>
              </w:divBdr>
              <w:divsChild>
                <w:div w:id="1421558485">
                  <w:marLeft w:val="0"/>
                  <w:marRight w:val="0"/>
                  <w:marTop w:val="0"/>
                  <w:marBottom w:val="0"/>
                  <w:divBdr>
                    <w:top w:val="single" w:sz="2" w:space="0" w:color="D9D9E3"/>
                    <w:left w:val="single" w:sz="2" w:space="0" w:color="D9D9E3"/>
                    <w:bottom w:val="single" w:sz="2" w:space="0" w:color="D9D9E3"/>
                    <w:right w:val="single" w:sz="2" w:space="0" w:color="D9D9E3"/>
                  </w:divBdr>
                  <w:divsChild>
                    <w:div w:id="675811715">
                      <w:marLeft w:val="0"/>
                      <w:marRight w:val="0"/>
                      <w:marTop w:val="0"/>
                      <w:marBottom w:val="0"/>
                      <w:divBdr>
                        <w:top w:val="single" w:sz="2" w:space="0" w:color="D9D9E3"/>
                        <w:left w:val="single" w:sz="2" w:space="0" w:color="D9D9E3"/>
                        <w:bottom w:val="single" w:sz="2" w:space="0" w:color="D9D9E3"/>
                        <w:right w:val="single" w:sz="2" w:space="0" w:color="D9D9E3"/>
                      </w:divBdr>
                      <w:divsChild>
                        <w:div w:id="49309944">
                          <w:marLeft w:val="0"/>
                          <w:marRight w:val="0"/>
                          <w:marTop w:val="0"/>
                          <w:marBottom w:val="0"/>
                          <w:divBdr>
                            <w:top w:val="single" w:sz="2" w:space="0" w:color="D9D9E3"/>
                            <w:left w:val="single" w:sz="2" w:space="0" w:color="D9D9E3"/>
                            <w:bottom w:val="single" w:sz="2" w:space="0" w:color="D9D9E3"/>
                            <w:right w:val="single" w:sz="2" w:space="0" w:color="D9D9E3"/>
                          </w:divBdr>
                          <w:divsChild>
                            <w:div w:id="15796287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33871164">
      <w:bodyDiv w:val="1"/>
      <w:marLeft w:val="0"/>
      <w:marRight w:val="0"/>
      <w:marTop w:val="0"/>
      <w:marBottom w:val="0"/>
      <w:divBdr>
        <w:top w:val="none" w:sz="0" w:space="0" w:color="auto"/>
        <w:left w:val="none" w:sz="0" w:space="0" w:color="auto"/>
        <w:bottom w:val="none" w:sz="0" w:space="0" w:color="auto"/>
        <w:right w:val="none" w:sz="0" w:space="0" w:color="auto"/>
      </w:divBdr>
      <w:divsChild>
        <w:div w:id="1318343851">
          <w:marLeft w:val="640"/>
          <w:marRight w:val="0"/>
          <w:marTop w:val="0"/>
          <w:marBottom w:val="0"/>
          <w:divBdr>
            <w:top w:val="none" w:sz="0" w:space="0" w:color="auto"/>
            <w:left w:val="none" w:sz="0" w:space="0" w:color="auto"/>
            <w:bottom w:val="none" w:sz="0" w:space="0" w:color="auto"/>
            <w:right w:val="none" w:sz="0" w:space="0" w:color="auto"/>
          </w:divBdr>
        </w:div>
        <w:div w:id="940256188">
          <w:marLeft w:val="640"/>
          <w:marRight w:val="0"/>
          <w:marTop w:val="0"/>
          <w:marBottom w:val="0"/>
          <w:divBdr>
            <w:top w:val="none" w:sz="0" w:space="0" w:color="auto"/>
            <w:left w:val="none" w:sz="0" w:space="0" w:color="auto"/>
            <w:bottom w:val="none" w:sz="0" w:space="0" w:color="auto"/>
            <w:right w:val="none" w:sz="0" w:space="0" w:color="auto"/>
          </w:divBdr>
        </w:div>
        <w:div w:id="1693608002">
          <w:marLeft w:val="640"/>
          <w:marRight w:val="0"/>
          <w:marTop w:val="0"/>
          <w:marBottom w:val="0"/>
          <w:divBdr>
            <w:top w:val="none" w:sz="0" w:space="0" w:color="auto"/>
            <w:left w:val="none" w:sz="0" w:space="0" w:color="auto"/>
            <w:bottom w:val="none" w:sz="0" w:space="0" w:color="auto"/>
            <w:right w:val="none" w:sz="0" w:space="0" w:color="auto"/>
          </w:divBdr>
        </w:div>
        <w:div w:id="1093473038">
          <w:marLeft w:val="640"/>
          <w:marRight w:val="0"/>
          <w:marTop w:val="0"/>
          <w:marBottom w:val="0"/>
          <w:divBdr>
            <w:top w:val="none" w:sz="0" w:space="0" w:color="auto"/>
            <w:left w:val="none" w:sz="0" w:space="0" w:color="auto"/>
            <w:bottom w:val="none" w:sz="0" w:space="0" w:color="auto"/>
            <w:right w:val="none" w:sz="0" w:space="0" w:color="auto"/>
          </w:divBdr>
        </w:div>
        <w:div w:id="207229074">
          <w:marLeft w:val="640"/>
          <w:marRight w:val="0"/>
          <w:marTop w:val="0"/>
          <w:marBottom w:val="0"/>
          <w:divBdr>
            <w:top w:val="none" w:sz="0" w:space="0" w:color="auto"/>
            <w:left w:val="none" w:sz="0" w:space="0" w:color="auto"/>
            <w:bottom w:val="none" w:sz="0" w:space="0" w:color="auto"/>
            <w:right w:val="none" w:sz="0" w:space="0" w:color="auto"/>
          </w:divBdr>
        </w:div>
        <w:div w:id="1088847267">
          <w:marLeft w:val="640"/>
          <w:marRight w:val="0"/>
          <w:marTop w:val="0"/>
          <w:marBottom w:val="0"/>
          <w:divBdr>
            <w:top w:val="none" w:sz="0" w:space="0" w:color="auto"/>
            <w:left w:val="none" w:sz="0" w:space="0" w:color="auto"/>
            <w:bottom w:val="none" w:sz="0" w:space="0" w:color="auto"/>
            <w:right w:val="none" w:sz="0" w:space="0" w:color="auto"/>
          </w:divBdr>
        </w:div>
        <w:div w:id="334186343">
          <w:marLeft w:val="640"/>
          <w:marRight w:val="0"/>
          <w:marTop w:val="0"/>
          <w:marBottom w:val="0"/>
          <w:divBdr>
            <w:top w:val="none" w:sz="0" w:space="0" w:color="auto"/>
            <w:left w:val="none" w:sz="0" w:space="0" w:color="auto"/>
            <w:bottom w:val="none" w:sz="0" w:space="0" w:color="auto"/>
            <w:right w:val="none" w:sz="0" w:space="0" w:color="auto"/>
          </w:divBdr>
        </w:div>
        <w:div w:id="1227765688">
          <w:marLeft w:val="640"/>
          <w:marRight w:val="0"/>
          <w:marTop w:val="0"/>
          <w:marBottom w:val="0"/>
          <w:divBdr>
            <w:top w:val="none" w:sz="0" w:space="0" w:color="auto"/>
            <w:left w:val="none" w:sz="0" w:space="0" w:color="auto"/>
            <w:bottom w:val="none" w:sz="0" w:space="0" w:color="auto"/>
            <w:right w:val="none" w:sz="0" w:space="0" w:color="auto"/>
          </w:divBdr>
        </w:div>
        <w:div w:id="960569736">
          <w:marLeft w:val="640"/>
          <w:marRight w:val="0"/>
          <w:marTop w:val="0"/>
          <w:marBottom w:val="0"/>
          <w:divBdr>
            <w:top w:val="none" w:sz="0" w:space="0" w:color="auto"/>
            <w:left w:val="none" w:sz="0" w:space="0" w:color="auto"/>
            <w:bottom w:val="none" w:sz="0" w:space="0" w:color="auto"/>
            <w:right w:val="none" w:sz="0" w:space="0" w:color="auto"/>
          </w:divBdr>
        </w:div>
        <w:div w:id="2118452282">
          <w:marLeft w:val="640"/>
          <w:marRight w:val="0"/>
          <w:marTop w:val="0"/>
          <w:marBottom w:val="0"/>
          <w:divBdr>
            <w:top w:val="none" w:sz="0" w:space="0" w:color="auto"/>
            <w:left w:val="none" w:sz="0" w:space="0" w:color="auto"/>
            <w:bottom w:val="none" w:sz="0" w:space="0" w:color="auto"/>
            <w:right w:val="none" w:sz="0" w:space="0" w:color="auto"/>
          </w:divBdr>
        </w:div>
        <w:div w:id="681517586">
          <w:marLeft w:val="640"/>
          <w:marRight w:val="0"/>
          <w:marTop w:val="0"/>
          <w:marBottom w:val="0"/>
          <w:divBdr>
            <w:top w:val="none" w:sz="0" w:space="0" w:color="auto"/>
            <w:left w:val="none" w:sz="0" w:space="0" w:color="auto"/>
            <w:bottom w:val="none" w:sz="0" w:space="0" w:color="auto"/>
            <w:right w:val="none" w:sz="0" w:space="0" w:color="auto"/>
          </w:divBdr>
        </w:div>
        <w:div w:id="345328874">
          <w:marLeft w:val="640"/>
          <w:marRight w:val="0"/>
          <w:marTop w:val="0"/>
          <w:marBottom w:val="0"/>
          <w:divBdr>
            <w:top w:val="none" w:sz="0" w:space="0" w:color="auto"/>
            <w:left w:val="none" w:sz="0" w:space="0" w:color="auto"/>
            <w:bottom w:val="none" w:sz="0" w:space="0" w:color="auto"/>
            <w:right w:val="none" w:sz="0" w:space="0" w:color="auto"/>
          </w:divBdr>
        </w:div>
        <w:div w:id="1304311866">
          <w:marLeft w:val="640"/>
          <w:marRight w:val="0"/>
          <w:marTop w:val="0"/>
          <w:marBottom w:val="0"/>
          <w:divBdr>
            <w:top w:val="none" w:sz="0" w:space="0" w:color="auto"/>
            <w:left w:val="none" w:sz="0" w:space="0" w:color="auto"/>
            <w:bottom w:val="none" w:sz="0" w:space="0" w:color="auto"/>
            <w:right w:val="none" w:sz="0" w:space="0" w:color="auto"/>
          </w:divBdr>
        </w:div>
        <w:div w:id="669214519">
          <w:marLeft w:val="640"/>
          <w:marRight w:val="0"/>
          <w:marTop w:val="0"/>
          <w:marBottom w:val="0"/>
          <w:divBdr>
            <w:top w:val="none" w:sz="0" w:space="0" w:color="auto"/>
            <w:left w:val="none" w:sz="0" w:space="0" w:color="auto"/>
            <w:bottom w:val="none" w:sz="0" w:space="0" w:color="auto"/>
            <w:right w:val="none" w:sz="0" w:space="0" w:color="auto"/>
          </w:divBdr>
        </w:div>
        <w:div w:id="1117021680">
          <w:marLeft w:val="640"/>
          <w:marRight w:val="0"/>
          <w:marTop w:val="0"/>
          <w:marBottom w:val="0"/>
          <w:divBdr>
            <w:top w:val="none" w:sz="0" w:space="0" w:color="auto"/>
            <w:left w:val="none" w:sz="0" w:space="0" w:color="auto"/>
            <w:bottom w:val="none" w:sz="0" w:space="0" w:color="auto"/>
            <w:right w:val="none" w:sz="0" w:space="0" w:color="auto"/>
          </w:divBdr>
        </w:div>
        <w:div w:id="1355157195">
          <w:marLeft w:val="640"/>
          <w:marRight w:val="0"/>
          <w:marTop w:val="0"/>
          <w:marBottom w:val="0"/>
          <w:divBdr>
            <w:top w:val="none" w:sz="0" w:space="0" w:color="auto"/>
            <w:left w:val="none" w:sz="0" w:space="0" w:color="auto"/>
            <w:bottom w:val="none" w:sz="0" w:space="0" w:color="auto"/>
            <w:right w:val="none" w:sz="0" w:space="0" w:color="auto"/>
          </w:divBdr>
        </w:div>
        <w:div w:id="179399401">
          <w:marLeft w:val="640"/>
          <w:marRight w:val="0"/>
          <w:marTop w:val="0"/>
          <w:marBottom w:val="0"/>
          <w:divBdr>
            <w:top w:val="none" w:sz="0" w:space="0" w:color="auto"/>
            <w:left w:val="none" w:sz="0" w:space="0" w:color="auto"/>
            <w:bottom w:val="none" w:sz="0" w:space="0" w:color="auto"/>
            <w:right w:val="none" w:sz="0" w:space="0" w:color="auto"/>
          </w:divBdr>
        </w:div>
        <w:div w:id="496772410">
          <w:marLeft w:val="640"/>
          <w:marRight w:val="0"/>
          <w:marTop w:val="0"/>
          <w:marBottom w:val="0"/>
          <w:divBdr>
            <w:top w:val="none" w:sz="0" w:space="0" w:color="auto"/>
            <w:left w:val="none" w:sz="0" w:space="0" w:color="auto"/>
            <w:bottom w:val="none" w:sz="0" w:space="0" w:color="auto"/>
            <w:right w:val="none" w:sz="0" w:space="0" w:color="auto"/>
          </w:divBdr>
        </w:div>
        <w:div w:id="907690457">
          <w:marLeft w:val="640"/>
          <w:marRight w:val="0"/>
          <w:marTop w:val="0"/>
          <w:marBottom w:val="0"/>
          <w:divBdr>
            <w:top w:val="none" w:sz="0" w:space="0" w:color="auto"/>
            <w:left w:val="none" w:sz="0" w:space="0" w:color="auto"/>
            <w:bottom w:val="none" w:sz="0" w:space="0" w:color="auto"/>
            <w:right w:val="none" w:sz="0" w:space="0" w:color="auto"/>
          </w:divBdr>
        </w:div>
        <w:div w:id="1189367041">
          <w:marLeft w:val="640"/>
          <w:marRight w:val="0"/>
          <w:marTop w:val="0"/>
          <w:marBottom w:val="0"/>
          <w:divBdr>
            <w:top w:val="none" w:sz="0" w:space="0" w:color="auto"/>
            <w:left w:val="none" w:sz="0" w:space="0" w:color="auto"/>
            <w:bottom w:val="none" w:sz="0" w:space="0" w:color="auto"/>
            <w:right w:val="none" w:sz="0" w:space="0" w:color="auto"/>
          </w:divBdr>
        </w:div>
        <w:div w:id="888299521">
          <w:marLeft w:val="640"/>
          <w:marRight w:val="0"/>
          <w:marTop w:val="0"/>
          <w:marBottom w:val="0"/>
          <w:divBdr>
            <w:top w:val="none" w:sz="0" w:space="0" w:color="auto"/>
            <w:left w:val="none" w:sz="0" w:space="0" w:color="auto"/>
            <w:bottom w:val="none" w:sz="0" w:space="0" w:color="auto"/>
            <w:right w:val="none" w:sz="0" w:space="0" w:color="auto"/>
          </w:divBdr>
        </w:div>
        <w:div w:id="447823402">
          <w:marLeft w:val="640"/>
          <w:marRight w:val="0"/>
          <w:marTop w:val="0"/>
          <w:marBottom w:val="0"/>
          <w:divBdr>
            <w:top w:val="none" w:sz="0" w:space="0" w:color="auto"/>
            <w:left w:val="none" w:sz="0" w:space="0" w:color="auto"/>
            <w:bottom w:val="none" w:sz="0" w:space="0" w:color="auto"/>
            <w:right w:val="none" w:sz="0" w:space="0" w:color="auto"/>
          </w:divBdr>
        </w:div>
        <w:div w:id="1816801110">
          <w:marLeft w:val="640"/>
          <w:marRight w:val="0"/>
          <w:marTop w:val="0"/>
          <w:marBottom w:val="0"/>
          <w:divBdr>
            <w:top w:val="none" w:sz="0" w:space="0" w:color="auto"/>
            <w:left w:val="none" w:sz="0" w:space="0" w:color="auto"/>
            <w:bottom w:val="none" w:sz="0" w:space="0" w:color="auto"/>
            <w:right w:val="none" w:sz="0" w:space="0" w:color="auto"/>
          </w:divBdr>
        </w:div>
        <w:div w:id="242103004">
          <w:marLeft w:val="640"/>
          <w:marRight w:val="0"/>
          <w:marTop w:val="0"/>
          <w:marBottom w:val="0"/>
          <w:divBdr>
            <w:top w:val="none" w:sz="0" w:space="0" w:color="auto"/>
            <w:left w:val="none" w:sz="0" w:space="0" w:color="auto"/>
            <w:bottom w:val="none" w:sz="0" w:space="0" w:color="auto"/>
            <w:right w:val="none" w:sz="0" w:space="0" w:color="auto"/>
          </w:divBdr>
        </w:div>
        <w:div w:id="864831228">
          <w:marLeft w:val="640"/>
          <w:marRight w:val="0"/>
          <w:marTop w:val="0"/>
          <w:marBottom w:val="0"/>
          <w:divBdr>
            <w:top w:val="none" w:sz="0" w:space="0" w:color="auto"/>
            <w:left w:val="none" w:sz="0" w:space="0" w:color="auto"/>
            <w:bottom w:val="none" w:sz="0" w:space="0" w:color="auto"/>
            <w:right w:val="none" w:sz="0" w:space="0" w:color="auto"/>
          </w:divBdr>
        </w:div>
        <w:div w:id="1636762456">
          <w:marLeft w:val="640"/>
          <w:marRight w:val="0"/>
          <w:marTop w:val="0"/>
          <w:marBottom w:val="0"/>
          <w:divBdr>
            <w:top w:val="none" w:sz="0" w:space="0" w:color="auto"/>
            <w:left w:val="none" w:sz="0" w:space="0" w:color="auto"/>
            <w:bottom w:val="none" w:sz="0" w:space="0" w:color="auto"/>
            <w:right w:val="none" w:sz="0" w:space="0" w:color="auto"/>
          </w:divBdr>
        </w:div>
        <w:div w:id="1587881355">
          <w:marLeft w:val="640"/>
          <w:marRight w:val="0"/>
          <w:marTop w:val="0"/>
          <w:marBottom w:val="0"/>
          <w:divBdr>
            <w:top w:val="none" w:sz="0" w:space="0" w:color="auto"/>
            <w:left w:val="none" w:sz="0" w:space="0" w:color="auto"/>
            <w:bottom w:val="none" w:sz="0" w:space="0" w:color="auto"/>
            <w:right w:val="none" w:sz="0" w:space="0" w:color="auto"/>
          </w:divBdr>
        </w:div>
        <w:div w:id="1271207305">
          <w:marLeft w:val="640"/>
          <w:marRight w:val="0"/>
          <w:marTop w:val="0"/>
          <w:marBottom w:val="0"/>
          <w:divBdr>
            <w:top w:val="none" w:sz="0" w:space="0" w:color="auto"/>
            <w:left w:val="none" w:sz="0" w:space="0" w:color="auto"/>
            <w:bottom w:val="none" w:sz="0" w:space="0" w:color="auto"/>
            <w:right w:val="none" w:sz="0" w:space="0" w:color="auto"/>
          </w:divBdr>
        </w:div>
        <w:div w:id="1141800389">
          <w:marLeft w:val="640"/>
          <w:marRight w:val="0"/>
          <w:marTop w:val="0"/>
          <w:marBottom w:val="0"/>
          <w:divBdr>
            <w:top w:val="none" w:sz="0" w:space="0" w:color="auto"/>
            <w:left w:val="none" w:sz="0" w:space="0" w:color="auto"/>
            <w:bottom w:val="none" w:sz="0" w:space="0" w:color="auto"/>
            <w:right w:val="none" w:sz="0" w:space="0" w:color="auto"/>
          </w:divBdr>
        </w:div>
        <w:div w:id="212737767">
          <w:marLeft w:val="640"/>
          <w:marRight w:val="0"/>
          <w:marTop w:val="0"/>
          <w:marBottom w:val="0"/>
          <w:divBdr>
            <w:top w:val="none" w:sz="0" w:space="0" w:color="auto"/>
            <w:left w:val="none" w:sz="0" w:space="0" w:color="auto"/>
            <w:bottom w:val="none" w:sz="0" w:space="0" w:color="auto"/>
            <w:right w:val="none" w:sz="0" w:space="0" w:color="auto"/>
          </w:divBdr>
        </w:div>
        <w:div w:id="39601274">
          <w:marLeft w:val="640"/>
          <w:marRight w:val="0"/>
          <w:marTop w:val="0"/>
          <w:marBottom w:val="0"/>
          <w:divBdr>
            <w:top w:val="none" w:sz="0" w:space="0" w:color="auto"/>
            <w:left w:val="none" w:sz="0" w:space="0" w:color="auto"/>
            <w:bottom w:val="none" w:sz="0" w:space="0" w:color="auto"/>
            <w:right w:val="none" w:sz="0" w:space="0" w:color="auto"/>
          </w:divBdr>
        </w:div>
        <w:div w:id="371344142">
          <w:marLeft w:val="640"/>
          <w:marRight w:val="0"/>
          <w:marTop w:val="0"/>
          <w:marBottom w:val="0"/>
          <w:divBdr>
            <w:top w:val="none" w:sz="0" w:space="0" w:color="auto"/>
            <w:left w:val="none" w:sz="0" w:space="0" w:color="auto"/>
            <w:bottom w:val="none" w:sz="0" w:space="0" w:color="auto"/>
            <w:right w:val="none" w:sz="0" w:space="0" w:color="auto"/>
          </w:divBdr>
        </w:div>
        <w:div w:id="2124498363">
          <w:marLeft w:val="640"/>
          <w:marRight w:val="0"/>
          <w:marTop w:val="0"/>
          <w:marBottom w:val="0"/>
          <w:divBdr>
            <w:top w:val="none" w:sz="0" w:space="0" w:color="auto"/>
            <w:left w:val="none" w:sz="0" w:space="0" w:color="auto"/>
            <w:bottom w:val="none" w:sz="0" w:space="0" w:color="auto"/>
            <w:right w:val="none" w:sz="0" w:space="0" w:color="auto"/>
          </w:divBdr>
        </w:div>
      </w:divsChild>
    </w:div>
    <w:div w:id="640383018">
      <w:bodyDiv w:val="1"/>
      <w:marLeft w:val="0"/>
      <w:marRight w:val="0"/>
      <w:marTop w:val="0"/>
      <w:marBottom w:val="0"/>
      <w:divBdr>
        <w:top w:val="none" w:sz="0" w:space="0" w:color="auto"/>
        <w:left w:val="none" w:sz="0" w:space="0" w:color="auto"/>
        <w:bottom w:val="none" w:sz="0" w:space="0" w:color="auto"/>
        <w:right w:val="none" w:sz="0" w:space="0" w:color="auto"/>
      </w:divBdr>
    </w:div>
    <w:div w:id="644431329">
      <w:bodyDiv w:val="1"/>
      <w:marLeft w:val="0"/>
      <w:marRight w:val="0"/>
      <w:marTop w:val="0"/>
      <w:marBottom w:val="0"/>
      <w:divBdr>
        <w:top w:val="none" w:sz="0" w:space="0" w:color="auto"/>
        <w:left w:val="none" w:sz="0" w:space="0" w:color="auto"/>
        <w:bottom w:val="none" w:sz="0" w:space="0" w:color="auto"/>
        <w:right w:val="none" w:sz="0" w:space="0" w:color="auto"/>
      </w:divBdr>
      <w:divsChild>
        <w:div w:id="1094086127">
          <w:marLeft w:val="480"/>
          <w:marRight w:val="0"/>
          <w:marTop w:val="0"/>
          <w:marBottom w:val="0"/>
          <w:divBdr>
            <w:top w:val="none" w:sz="0" w:space="0" w:color="auto"/>
            <w:left w:val="none" w:sz="0" w:space="0" w:color="auto"/>
            <w:bottom w:val="none" w:sz="0" w:space="0" w:color="auto"/>
            <w:right w:val="none" w:sz="0" w:space="0" w:color="auto"/>
          </w:divBdr>
        </w:div>
        <w:div w:id="465320627">
          <w:marLeft w:val="480"/>
          <w:marRight w:val="0"/>
          <w:marTop w:val="0"/>
          <w:marBottom w:val="0"/>
          <w:divBdr>
            <w:top w:val="none" w:sz="0" w:space="0" w:color="auto"/>
            <w:left w:val="none" w:sz="0" w:space="0" w:color="auto"/>
            <w:bottom w:val="none" w:sz="0" w:space="0" w:color="auto"/>
            <w:right w:val="none" w:sz="0" w:space="0" w:color="auto"/>
          </w:divBdr>
        </w:div>
        <w:div w:id="2118523686">
          <w:marLeft w:val="480"/>
          <w:marRight w:val="0"/>
          <w:marTop w:val="0"/>
          <w:marBottom w:val="0"/>
          <w:divBdr>
            <w:top w:val="none" w:sz="0" w:space="0" w:color="auto"/>
            <w:left w:val="none" w:sz="0" w:space="0" w:color="auto"/>
            <w:bottom w:val="none" w:sz="0" w:space="0" w:color="auto"/>
            <w:right w:val="none" w:sz="0" w:space="0" w:color="auto"/>
          </w:divBdr>
        </w:div>
        <w:div w:id="414673054">
          <w:marLeft w:val="480"/>
          <w:marRight w:val="0"/>
          <w:marTop w:val="0"/>
          <w:marBottom w:val="0"/>
          <w:divBdr>
            <w:top w:val="none" w:sz="0" w:space="0" w:color="auto"/>
            <w:left w:val="none" w:sz="0" w:space="0" w:color="auto"/>
            <w:bottom w:val="none" w:sz="0" w:space="0" w:color="auto"/>
            <w:right w:val="none" w:sz="0" w:space="0" w:color="auto"/>
          </w:divBdr>
        </w:div>
        <w:div w:id="735787782">
          <w:marLeft w:val="480"/>
          <w:marRight w:val="0"/>
          <w:marTop w:val="0"/>
          <w:marBottom w:val="0"/>
          <w:divBdr>
            <w:top w:val="none" w:sz="0" w:space="0" w:color="auto"/>
            <w:left w:val="none" w:sz="0" w:space="0" w:color="auto"/>
            <w:bottom w:val="none" w:sz="0" w:space="0" w:color="auto"/>
            <w:right w:val="none" w:sz="0" w:space="0" w:color="auto"/>
          </w:divBdr>
        </w:div>
        <w:div w:id="1816292437">
          <w:marLeft w:val="480"/>
          <w:marRight w:val="0"/>
          <w:marTop w:val="0"/>
          <w:marBottom w:val="0"/>
          <w:divBdr>
            <w:top w:val="none" w:sz="0" w:space="0" w:color="auto"/>
            <w:left w:val="none" w:sz="0" w:space="0" w:color="auto"/>
            <w:bottom w:val="none" w:sz="0" w:space="0" w:color="auto"/>
            <w:right w:val="none" w:sz="0" w:space="0" w:color="auto"/>
          </w:divBdr>
        </w:div>
      </w:divsChild>
    </w:div>
    <w:div w:id="648244491">
      <w:bodyDiv w:val="1"/>
      <w:marLeft w:val="0"/>
      <w:marRight w:val="0"/>
      <w:marTop w:val="0"/>
      <w:marBottom w:val="0"/>
      <w:divBdr>
        <w:top w:val="none" w:sz="0" w:space="0" w:color="auto"/>
        <w:left w:val="none" w:sz="0" w:space="0" w:color="auto"/>
        <w:bottom w:val="none" w:sz="0" w:space="0" w:color="auto"/>
        <w:right w:val="none" w:sz="0" w:space="0" w:color="auto"/>
      </w:divBdr>
      <w:divsChild>
        <w:div w:id="1062098534">
          <w:marLeft w:val="640"/>
          <w:marRight w:val="0"/>
          <w:marTop w:val="0"/>
          <w:marBottom w:val="0"/>
          <w:divBdr>
            <w:top w:val="none" w:sz="0" w:space="0" w:color="auto"/>
            <w:left w:val="none" w:sz="0" w:space="0" w:color="auto"/>
            <w:bottom w:val="none" w:sz="0" w:space="0" w:color="auto"/>
            <w:right w:val="none" w:sz="0" w:space="0" w:color="auto"/>
          </w:divBdr>
        </w:div>
        <w:div w:id="781338485">
          <w:marLeft w:val="640"/>
          <w:marRight w:val="0"/>
          <w:marTop w:val="0"/>
          <w:marBottom w:val="0"/>
          <w:divBdr>
            <w:top w:val="none" w:sz="0" w:space="0" w:color="auto"/>
            <w:left w:val="none" w:sz="0" w:space="0" w:color="auto"/>
            <w:bottom w:val="none" w:sz="0" w:space="0" w:color="auto"/>
            <w:right w:val="none" w:sz="0" w:space="0" w:color="auto"/>
          </w:divBdr>
        </w:div>
        <w:div w:id="1855068695">
          <w:marLeft w:val="640"/>
          <w:marRight w:val="0"/>
          <w:marTop w:val="0"/>
          <w:marBottom w:val="0"/>
          <w:divBdr>
            <w:top w:val="none" w:sz="0" w:space="0" w:color="auto"/>
            <w:left w:val="none" w:sz="0" w:space="0" w:color="auto"/>
            <w:bottom w:val="none" w:sz="0" w:space="0" w:color="auto"/>
            <w:right w:val="none" w:sz="0" w:space="0" w:color="auto"/>
          </w:divBdr>
        </w:div>
        <w:div w:id="1918203652">
          <w:marLeft w:val="640"/>
          <w:marRight w:val="0"/>
          <w:marTop w:val="0"/>
          <w:marBottom w:val="0"/>
          <w:divBdr>
            <w:top w:val="none" w:sz="0" w:space="0" w:color="auto"/>
            <w:left w:val="none" w:sz="0" w:space="0" w:color="auto"/>
            <w:bottom w:val="none" w:sz="0" w:space="0" w:color="auto"/>
            <w:right w:val="none" w:sz="0" w:space="0" w:color="auto"/>
          </w:divBdr>
        </w:div>
        <w:div w:id="129173353">
          <w:marLeft w:val="640"/>
          <w:marRight w:val="0"/>
          <w:marTop w:val="0"/>
          <w:marBottom w:val="0"/>
          <w:divBdr>
            <w:top w:val="none" w:sz="0" w:space="0" w:color="auto"/>
            <w:left w:val="none" w:sz="0" w:space="0" w:color="auto"/>
            <w:bottom w:val="none" w:sz="0" w:space="0" w:color="auto"/>
            <w:right w:val="none" w:sz="0" w:space="0" w:color="auto"/>
          </w:divBdr>
        </w:div>
        <w:div w:id="1102605647">
          <w:marLeft w:val="640"/>
          <w:marRight w:val="0"/>
          <w:marTop w:val="0"/>
          <w:marBottom w:val="0"/>
          <w:divBdr>
            <w:top w:val="none" w:sz="0" w:space="0" w:color="auto"/>
            <w:left w:val="none" w:sz="0" w:space="0" w:color="auto"/>
            <w:bottom w:val="none" w:sz="0" w:space="0" w:color="auto"/>
            <w:right w:val="none" w:sz="0" w:space="0" w:color="auto"/>
          </w:divBdr>
        </w:div>
        <w:div w:id="254095946">
          <w:marLeft w:val="640"/>
          <w:marRight w:val="0"/>
          <w:marTop w:val="0"/>
          <w:marBottom w:val="0"/>
          <w:divBdr>
            <w:top w:val="none" w:sz="0" w:space="0" w:color="auto"/>
            <w:left w:val="none" w:sz="0" w:space="0" w:color="auto"/>
            <w:bottom w:val="none" w:sz="0" w:space="0" w:color="auto"/>
            <w:right w:val="none" w:sz="0" w:space="0" w:color="auto"/>
          </w:divBdr>
        </w:div>
        <w:div w:id="1302685298">
          <w:marLeft w:val="640"/>
          <w:marRight w:val="0"/>
          <w:marTop w:val="0"/>
          <w:marBottom w:val="0"/>
          <w:divBdr>
            <w:top w:val="none" w:sz="0" w:space="0" w:color="auto"/>
            <w:left w:val="none" w:sz="0" w:space="0" w:color="auto"/>
            <w:bottom w:val="none" w:sz="0" w:space="0" w:color="auto"/>
            <w:right w:val="none" w:sz="0" w:space="0" w:color="auto"/>
          </w:divBdr>
        </w:div>
        <w:div w:id="937639454">
          <w:marLeft w:val="640"/>
          <w:marRight w:val="0"/>
          <w:marTop w:val="0"/>
          <w:marBottom w:val="0"/>
          <w:divBdr>
            <w:top w:val="none" w:sz="0" w:space="0" w:color="auto"/>
            <w:left w:val="none" w:sz="0" w:space="0" w:color="auto"/>
            <w:bottom w:val="none" w:sz="0" w:space="0" w:color="auto"/>
            <w:right w:val="none" w:sz="0" w:space="0" w:color="auto"/>
          </w:divBdr>
        </w:div>
        <w:div w:id="511721746">
          <w:marLeft w:val="640"/>
          <w:marRight w:val="0"/>
          <w:marTop w:val="0"/>
          <w:marBottom w:val="0"/>
          <w:divBdr>
            <w:top w:val="none" w:sz="0" w:space="0" w:color="auto"/>
            <w:left w:val="none" w:sz="0" w:space="0" w:color="auto"/>
            <w:bottom w:val="none" w:sz="0" w:space="0" w:color="auto"/>
            <w:right w:val="none" w:sz="0" w:space="0" w:color="auto"/>
          </w:divBdr>
        </w:div>
        <w:div w:id="1977369745">
          <w:marLeft w:val="640"/>
          <w:marRight w:val="0"/>
          <w:marTop w:val="0"/>
          <w:marBottom w:val="0"/>
          <w:divBdr>
            <w:top w:val="none" w:sz="0" w:space="0" w:color="auto"/>
            <w:left w:val="none" w:sz="0" w:space="0" w:color="auto"/>
            <w:bottom w:val="none" w:sz="0" w:space="0" w:color="auto"/>
            <w:right w:val="none" w:sz="0" w:space="0" w:color="auto"/>
          </w:divBdr>
        </w:div>
        <w:div w:id="37749269">
          <w:marLeft w:val="640"/>
          <w:marRight w:val="0"/>
          <w:marTop w:val="0"/>
          <w:marBottom w:val="0"/>
          <w:divBdr>
            <w:top w:val="none" w:sz="0" w:space="0" w:color="auto"/>
            <w:left w:val="none" w:sz="0" w:space="0" w:color="auto"/>
            <w:bottom w:val="none" w:sz="0" w:space="0" w:color="auto"/>
            <w:right w:val="none" w:sz="0" w:space="0" w:color="auto"/>
          </w:divBdr>
        </w:div>
        <w:div w:id="1857379333">
          <w:marLeft w:val="640"/>
          <w:marRight w:val="0"/>
          <w:marTop w:val="0"/>
          <w:marBottom w:val="0"/>
          <w:divBdr>
            <w:top w:val="none" w:sz="0" w:space="0" w:color="auto"/>
            <w:left w:val="none" w:sz="0" w:space="0" w:color="auto"/>
            <w:bottom w:val="none" w:sz="0" w:space="0" w:color="auto"/>
            <w:right w:val="none" w:sz="0" w:space="0" w:color="auto"/>
          </w:divBdr>
        </w:div>
        <w:div w:id="1307392975">
          <w:marLeft w:val="640"/>
          <w:marRight w:val="0"/>
          <w:marTop w:val="0"/>
          <w:marBottom w:val="0"/>
          <w:divBdr>
            <w:top w:val="none" w:sz="0" w:space="0" w:color="auto"/>
            <w:left w:val="none" w:sz="0" w:space="0" w:color="auto"/>
            <w:bottom w:val="none" w:sz="0" w:space="0" w:color="auto"/>
            <w:right w:val="none" w:sz="0" w:space="0" w:color="auto"/>
          </w:divBdr>
        </w:div>
        <w:div w:id="181822683">
          <w:marLeft w:val="640"/>
          <w:marRight w:val="0"/>
          <w:marTop w:val="0"/>
          <w:marBottom w:val="0"/>
          <w:divBdr>
            <w:top w:val="none" w:sz="0" w:space="0" w:color="auto"/>
            <w:left w:val="none" w:sz="0" w:space="0" w:color="auto"/>
            <w:bottom w:val="none" w:sz="0" w:space="0" w:color="auto"/>
            <w:right w:val="none" w:sz="0" w:space="0" w:color="auto"/>
          </w:divBdr>
        </w:div>
        <w:div w:id="1402411776">
          <w:marLeft w:val="640"/>
          <w:marRight w:val="0"/>
          <w:marTop w:val="0"/>
          <w:marBottom w:val="0"/>
          <w:divBdr>
            <w:top w:val="none" w:sz="0" w:space="0" w:color="auto"/>
            <w:left w:val="none" w:sz="0" w:space="0" w:color="auto"/>
            <w:bottom w:val="none" w:sz="0" w:space="0" w:color="auto"/>
            <w:right w:val="none" w:sz="0" w:space="0" w:color="auto"/>
          </w:divBdr>
        </w:div>
        <w:div w:id="1604075157">
          <w:marLeft w:val="640"/>
          <w:marRight w:val="0"/>
          <w:marTop w:val="0"/>
          <w:marBottom w:val="0"/>
          <w:divBdr>
            <w:top w:val="none" w:sz="0" w:space="0" w:color="auto"/>
            <w:left w:val="none" w:sz="0" w:space="0" w:color="auto"/>
            <w:bottom w:val="none" w:sz="0" w:space="0" w:color="auto"/>
            <w:right w:val="none" w:sz="0" w:space="0" w:color="auto"/>
          </w:divBdr>
        </w:div>
        <w:div w:id="27797790">
          <w:marLeft w:val="640"/>
          <w:marRight w:val="0"/>
          <w:marTop w:val="0"/>
          <w:marBottom w:val="0"/>
          <w:divBdr>
            <w:top w:val="none" w:sz="0" w:space="0" w:color="auto"/>
            <w:left w:val="none" w:sz="0" w:space="0" w:color="auto"/>
            <w:bottom w:val="none" w:sz="0" w:space="0" w:color="auto"/>
            <w:right w:val="none" w:sz="0" w:space="0" w:color="auto"/>
          </w:divBdr>
        </w:div>
        <w:div w:id="1712994997">
          <w:marLeft w:val="640"/>
          <w:marRight w:val="0"/>
          <w:marTop w:val="0"/>
          <w:marBottom w:val="0"/>
          <w:divBdr>
            <w:top w:val="none" w:sz="0" w:space="0" w:color="auto"/>
            <w:left w:val="none" w:sz="0" w:space="0" w:color="auto"/>
            <w:bottom w:val="none" w:sz="0" w:space="0" w:color="auto"/>
            <w:right w:val="none" w:sz="0" w:space="0" w:color="auto"/>
          </w:divBdr>
        </w:div>
        <w:div w:id="1433278594">
          <w:marLeft w:val="640"/>
          <w:marRight w:val="0"/>
          <w:marTop w:val="0"/>
          <w:marBottom w:val="0"/>
          <w:divBdr>
            <w:top w:val="none" w:sz="0" w:space="0" w:color="auto"/>
            <w:left w:val="none" w:sz="0" w:space="0" w:color="auto"/>
            <w:bottom w:val="none" w:sz="0" w:space="0" w:color="auto"/>
            <w:right w:val="none" w:sz="0" w:space="0" w:color="auto"/>
          </w:divBdr>
        </w:div>
        <w:div w:id="1331369939">
          <w:marLeft w:val="640"/>
          <w:marRight w:val="0"/>
          <w:marTop w:val="0"/>
          <w:marBottom w:val="0"/>
          <w:divBdr>
            <w:top w:val="none" w:sz="0" w:space="0" w:color="auto"/>
            <w:left w:val="none" w:sz="0" w:space="0" w:color="auto"/>
            <w:bottom w:val="none" w:sz="0" w:space="0" w:color="auto"/>
            <w:right w:val="none" w:sz="0" w:space="0" w:color="auto"/>
          </w:divBdr>
        </w:div>
        <w:div w:id="425423445">
          <w:marLeft w:val="640"/>
          <w:marRight w:val="0"/>
          <w:marTop w:val="0"/>
          <w:marBottom w:val="0"/>
          <w:divBdr>
            <w:top w:val="none" w:sz="0" w:space="0" w:color="auto"/>
            <w:left w:val="none" w:sz="0" w:space="0" w:color="auto"/>
            <w:bottom w:val="none" w:sz="0" w:space="0" w:color="auto"/>
            <w:right w:val="none" w:sz="0" w:space="0" w:color="auto"/>
          </w:divBdr>
        </w:div>
        <w:div w:id="1056322255">
          <w:marLeft w:val="640"/>
          <w:marRight w:val="0"/>
          <w:marTop w:val="0"/>
          <w:marBottom w:val="0"/>
          <w:divBdr>
            <w:top w:val="none" w:sz="0" w:space="0" w:color="auto"/>
            <w:left w:val="none" w:sz="0" w:space="0" w:color="auto"/>
            <w:bottom w:val="none" w:sz="0" w:space="0" w:color="auto"/>
            <w:right w:val="none" w:sz="0" w:space="0" w:color="auto"/>
          </w:divBdr>
        </w:div>
        <w:div w:id="1334338130">
          <w:marLeft w:val="640"/>
          <w:marRight w:val="0"/>
          <w:marTop w:val="0"/>
          <w:marBottom w:val="0"/>
          <w:divBdr>
            <w:top w:val="none" w:sz="0" w:space="0" w:color="auto"/>
            <w:left w:val="none" w:sz="0" w:space="0" w:color="auto"/>
            <w:bottom w:val="none" w:sz="0" w:space="0" w:color="auto"/>
            <w:right w:val="none" w:sz="0" w:space="0" w:color="auto"/>
          </w:divBdr>
        </w:div>
        <w:div w:id="240409092">
          <w:marLeft w:val="640"/>
          <w:marRight w:val="0"/>
          <w:marTop w:val="0"/>
          <w:marBottom w:val="0"/>
          <w:divBdr>
            <w:top w:val="none" w:sz="0" w:space="0" w:color="auto"/>
            <w:left w:val="none" w:sz="0" w:space="0" w:color="auto"/>
            <w:bottom w:val="none" w:sz="0" w:space="0" w:color="auto"/>
            <w:right w:val="none" w:sz="0" w:space="0" w:color="auto"/>
          </w:divBdr>
        </w:div>
        <w:div w:id="2097047122">
          <w:marLeft w:val="640"/>
          <w:marRight w:val="0"/>
          <w:marTop w:val="0"/>
          <w:marBottom w:val="0"/>
          <w:divBdr>
            <w:top w:val="none" w:sz="0" w:space="0" w:color="auto"/>
            <w:left w:val="none" w:sz="0" w:space="0" w:color="auto"/>
            <w:bottom w:val="none" w:sz="0" w:space="0" w:color="auto"/>
            <w:right w:val="none" w:sz="0" w:space="0" w:color="auto"/>
          </w:divBdr>
        </w:div>
        <w:div w:id="1970699421">
          <w:marLeft w:val="640"/>
          <w:marRight w:val="0"/>
          <w:marTop w:val="0"/>
          <w:marBottom w:val="0"/>
          <w:divBdr>
            <w:top w:val="none" w:sz="0" w:space="0" w:color="auto"/>
            <w:left w:val="none" w:sz="0" w:space="0" w:color="auto"/>
            <w:bottom w:val="none" w:sz="0" w:space="0" w:color="auto"/>
            <w:right w:val="none" w:sz="0" w:space="0" w:color="auto"/>
          </w:divBdr>
        </w:div>
        <w:div w:id="762994433">
          <w:marLeft w:val="640"/>
          <w:marRight w:val="0"/>
          <w:marTop w:val="0"/>
          <w:marBottom w:val="0"/>
          <w:divBdr>
            <w:top w:val="none" w:sz="0" w:space="0" w:color="auto"/>
            <w:left w:val="none" w:sz="0" w:space="0" w:color="auto"/>
            <w:bottom w:val="none" w:sz="0" w:space="0" w:color="auto"/>
            <w:right w:val="none" w:sz="0" w:space="0" w:color="auto"/>
          </w:divBdr>
        </w:div>
        <w:div w:id="1025641719">
          <w:marLeft w:val="640"/>
          <w:marRight w:val="0"/>
          <w:marTop w:val="0"/>
          <w:marBottom w:val="0"/>
          <w:divBdr>
            <w:top w:val="none" w:sz="0" w:space="0" w:color="auto"/>
            <w:left w:val="none" w:sz="0" w:space="0" w:color="auto"/>
            <w:bottom w:val="none" w:sz="0" w:space="0" w:color="auto"/>
            <w:right w:val="none" w:sz="0" w:space="0" w:color="auto"/>
          </w:divBdr>
        </w:div>
        <w:div w:id="1614746020">
          <w:marLeft w:val="640"/>
          <w:marRight w:val="0"/>
          <w:marTop w:val="0"/>
          <w:marBottom w:val="0"/>
          <w:divBdr>
            <w:top w:val="none" w:sz="0" w:space="0" w:color="auto"/>
            <w:left w:val="none" w:sz="0" w:space="0" w:color="auto"/>
            <w:bottom w:val="none" w:sz="0" w:space="0" w:color="auto"/>
            <w:right w:val="none" w:sz="0" w:space="0" w:color="auto"/>
          </w:divBdr>
        </w:div>
        <w:div w:id="1522932065">
          <w:marLeft w:val="640"/>
          <w:marRight w:val="0"/>
          <w:marTop w:val="0"/>
          <w:marBottom w:val="0"/>
          <w:divBdr>
            <w:top w:val="none" w:sz="0" w:space="0" w:color="auto"/>
            <w:left w:val="none" w:sz="0" w:space="0" w:color="auto"/>
            <w:bottom w:val="none" w:sz="0" w:space="0" w:color="auto"/>
            <w:right w:val="none" w:sz="0" w:space="0" w:color="auto"/>
          </w:divBdr>
        </w:div>
        <w:div w:id="493452161">
          <w:marLeft w:val="640"/>
          <w:marRight w:val="0"/>
          <w:marTop w:val="0"/>
          <w:marBottom w:val="0"/>
          <w:divBdr>
            <w:top w:val="none" w:sz="0" w:space="0" w:color="auto"/>
            <w:left w:val="none" w:sz="0" w:space="0" w:color="auto"/>
            <w:bottom w:val="none" w:sz="0" w:space="0" w:color="auto"/>
            <w:right w:val="none" w:sz="0" w:space="0" w:color="auto"/>
          </w:divBdr>
        </w:div>
        <w:div w:id="961229665">
          <w:marLeft w:val="640"/>
          <w:marRight w:val="0"/>
          <w:marTop w:val="0"/>
          <w:marBottom w:val="0"/>
          <w:divBdr>
            <w:top w:val="none" w:sz="0" w:space="0" w:color="auto"/>
            <w:left w:val="none" w:sz="0" w:space="0" w:color="auto"/>
            <w:bottom w:val="none" w:sz="0" w:space="0" w:color="auto"/>
            <w:right w:val="none" w:sz="0" w:space="0" w:color="auto"/>
          </w:divBdr>
        </w:div>
      </w:divsChild>
    </w:div>
    <w:div w:id="668412910">
      <w:bodyDiv w:val="1"/>
      <w:marLeft w:val="0"/>
      <w:marRight w:val="0"/>
      <w:marTop w:val="0"/>
      <w:marBottom w:val="0"/>
      <w:divBdr>
        <w:top w:val="none" w:sz="0" w:space="0" w:color="auto"/>
        <w:left w:val="none" w:sz="0" w:space="0" w:color="auto"/>
        <w:bottom w:val="none" w:sz="0" w:space="0" w:color="auto"/>
        <w:right w:val="none" w:sz="0" w:space="0" w:color="auto"/>
      </w:divBdr>
      <w:divsChild>
        <w:div w:id="1716155639">
          <w:marLeft w:val="640"/>
          <w:marRight w:val="0"/>
          <w:marTop w:val="0"/>
          <w:marBottom w:val="0"/>
          <w:divBdr>
            <w:top w:val="none" w:sz="0" w:space="0" w:color="auto"/>
            <w:left w:val="none" w:sz="0" w:space="0" w:color="auto"/>
            <w:bottom w:val="none" w:sz="0" w:space="0" w:color="auto"/>
            <w:right w:val="none" w:sz="0" w:space="0" w:color="auto"/>
          </w:divBdr>
        </w:div>
        <w:div w:id="1185946573">
          <w:marLeft w:val="640"/>
          <w:marRight w:val="0"/>
          <w:marTop w:val="0"/>
          <w:marBottom w:val="0"/>
          <w:divBdr>
            <w:top w:val="none" w:sz="0" w:space="0" w:color="auto"/>
            <w:left w:val="none" w:sz="0" w:space="0" w:color="auto"/>
            <w:bottom w:val="none" w:sz="0" w:space="0" w:color="auto"/>
            <w:right w:val="none" w:sz="0" w:space="0" w:color="auto"/>
          </w:divBdr>
        </w:div>
        <w:div w:id="551574861">
          <w:marLeft w:val="640"/>
          <w:marRight w:val="0"/>
          <w:marTop w:val="0"/>
          <w:marBottom w:val="0"/>
          <w:divBdr>
            <w:top w:val="none" w:sz="0" w:space="0" w:color="auto"/>
            <w:left w:val="none" w:sz="0" w:space="0" w:color="auto"/>
            <w:bottom w:val="none" w:sz="0" w:space="0" w:color="auto"/>
            <w:right w:val="none" w:sz="0" w:space="0" w:color="auto"/>
          </w:divBdr>
        </w:div>
        <w:div w:id="2070155680">
          <w:marLeft w:val="640"/>
          <w:marRight w:val="0"/>
          <w:marTop w:val="0"/>
          <w:marBottom w:val="0"/>
          <w:divBdr>
            <w:top w:val="none" w:sz="0" w:space="0" w:color="auto"/>
            <w:left w:val="none" w:sz="0" w:space="0" w:color="auto"/>
            <w:bottom w:val="none" w:sz="0" w:space="0" w:color="auto"/>
            <w:right w:val="none" w:sz="0" w:space="0" w:color="auto"/>
          </w:divBdr>
        </w:div>
        <w:div w:id="947084537">
          <w:marLeft w:val="640"/>
          <w:marRight w:val="0"/>
          <w:marTop w:val="0"/>
          <w:marBottom w:val="0"/>
          <w:divBdr>
            <w:top w:val="none" w:sz="0" w:space="0" w:color="auto"/>
            <w:left w:val="none" w:sz="0" w:space="0" w:color="auto"/>
            <w:bottom w:val="none" w:sz="0" w:space="0" w:color="auto"/>
            <w:right w:val="none" w:sz="0" w:space="0" w:color="auto"/>
          </w:divBdr>
        </w:div>
        <w:div w:id="1316953609">
          <w:marLeft w:val="640"/>
          <w:marRight w:val="0"/>
          <w:marTop w:val="0"/>
          <w:marBottom w:val="0"/>
          <w:divBdr>
            <w:top w:val="none" w:sz="0" w:space="0" w:color="auto"/>
            <w:left w:val="none" w:sz="0" w:space="0" w:color="auto"/>
            <w:bottom w:val="none" w:sz="0" w:space="0" w:color="auto"/>
            <w:right w:val="none" w:sz="0" w:space="0" w:color="auto"/>
          </w:divBdr>
        </w:div>
        <w:div w:id="1564366481">
          <w:marLeft w:val="640"/>
          <w:marRight w:val="0"/>
          <w:marTop w:val="0"/>
          <w:marBottom w:val="0"/>
          <w:divBdr>
            <w:top w:val="none" w:sz="0" w:space="0" w:color="auto"/>
            <w:left w:val="none" w:sz="0" w:space="0" w:color="auto"/>
            <w:bottom w:val="none" w:sz="0" w:space="0" w:color="auto"/>
            <w:right w:val="none" w:sz="0" w:space="0" w:color="auto"/>
          </w:divBdr>
        </w:div>
        <w:div w:id="182330390">
          <w:marLeft w:val="640"/>
          <w:marRight w:val="0"/>
          <w:marTop w:val="0"/>
          <w:marBottom w:val="0"/>
          <w:divBdr>
            <w:top w:val="none" w:sz="0" w:space="0" w:color="auto"/>
            <w:left w:val="none" w:sz="0" w:space="0" w:color="auto"/>
            <w:bottom w:val="none" w:sz="0" w:space="0" w:color="auto"/>
            <w:right w:val="none" w:sz="0" w:space="0" w:color="auto"/>
          </w:divBdr>
        </w:div>
        <w:div w:id="1660884774">
          <w:marLeft w:val="640"/>
          <w:marRight w:val="0"/>
          <w:marTop w:val="0"/>
          <w:marBottom w:val="0"/>
          <w:divBdr>
            <w:top w:val="none" w:sz="0" w:space="0" w:color="auto"/>
            <w:left w:val="none" w:sz="0" w:space="0" w:color="auto"/>
            <w:bottom w:val="none" w:sz="0" w:space="0" w:color="auto"/>
            <w:right w:val="none" w:sz="0" w:space="0" w:color="auto"/>
          </w:divBdr>
        </w:div>
        <w:div w:id="272709397">
          <w:marLeft w:val="640"/>
          <w:marRight w:val="0"/>
          <w:marTop w:val="0"/>
          <w:marBottom w:val="0"/>
          <w:divBdr>
            <w:top w:val="none" w:sz="0" w:space="0" w:color="auto"/>
            <w:left w:val="none" w:sz="0" w:space="0" w:color="auto"/>
            <w:bottom w:val="none" w:sz="0" w:space="0" w:color="auto"/>
            <w:right w:val="none" w:sz="0" w:space="0" w:color="auto"/>
          </w:divBdr>
        </w:div>
        <w:div w:id="793980251">
          <w:marLeft w:val="640"/>
          <w:marRight w:val="0"/>
          <w:marTop w:val="0"/>
          <w:marBottom w:val="0"/>
          <w:divBdr>
            <w:top w:val="none" w:sz="0" w:space="0" w:color="auto"/>
            <w:left w:val="none" w:sz="0" w:space="0" w:color="auto"/>
            <w:bottom w:val="none" w:sz="0" w:space="0" w:color="auto"/>
            <w:right w:val="none" w:sz="0" w:space="0" w:color="auto"/>
          </w:divBdr>
        </w:div>
        <w:div w:id="551383750">
          <w:marLeft w:val="640"/>
          <w:marRight w:val="0"/>
          <w:marTop w:val="0"/>
          <w:marBottom w:val="0"/>
          <w:divBdr>
            <w:top w:val="none" w:sz="0" w:space="0" w:color="auto"/>
            <w:left w:val="none" w:sz="0" w:space="0" w:color="auto"/>
            <w:bottom w:val="none" w:sz="0" w:space="0" w:color="auto"/>
            <w:right w:val="none" w:sz="0" w:space="0" w:color="auto"/>
          </w:divBdr>
        </w:div>
        <w:div w:id="1084373248">
          <w:marLeft w:val="640"/>
          <w:marRight w:val="0"/>
          <w:marTop w:val="0"/>
          <w:marBottom w:val="0"/>
          <w:divBdr>
            <w:top w:val="none" w:sz="0" w:space="0" w:color="auto"/>
            <w:left w:val="none" w:sz="0" w:space="0" w:color="auto"/>
            <w:bottom w:val="none" w:sz="0" w:space="0" w:color="auto"/>
            <w:right w:val="none" w:sz="0" w:space="0" w:color="auto"/>
          </w:divBdr>
        </w:div>
        <w:div w:id="1349941246">
          <w:marLeft w:val="640"/>
          <w:marRight w:val="0"/>
          <w:marTop w:val="0"/>
          <w:marBottom w:val="0"/>
          <w:divBdr>
            <w:top w:val="none" w:sz="0" w:space="0" w:color="auto"/>
            <w:left w:val="none" w:sz="0" w:space="0" w:color="auto"/>
            <w:bottom w:val="none" w:sz="0" w:space="0" w:color="auto"/>
            <w:right w:val="none" w:sz="0" w:space="0" w:color="auto"/>
          </w:divBdr>
        </w:div>
        <w:div w:id="2138334468">
          <w:marLeft w:val="640"/>
          <w:marRight w:val="0"/>
          <w:marTop w:val="0"/>
          <w:marBottom w:val="0"/>
          <w:divBdr>
            <w:top w:val="none" w:sz="0" w:space="0" w:color="auto"/>
            <w:left w:val="none" w:sz="0" w:space="0" w:color="auto"/>
            <w:bottom w:val="none" w:sz="0" w:space="0" w:color="auto"/>
            <w:right w:val="none" w:sz="0" w:space="0" w:color="auto"/>
          </w:divBdr>
        </w:div>
        <w:div w:id="2065524930">
          <w:marLeft w:val="640"/>
          <w:marRight w:val="0"/>
          <w:marTop w:val="0"/>
          <w:marBottom w:val="0"/>
          <w:divBdr>
            <w:top w:val="none" w:sz="0" w:space="0" w:color="auto"/>
            <w:left w:val="none" w:sz="0" w:space="0" w:color="auto"/>
            <w:bottom w:val="none" w:sz="0" w:space="0" w:color="auto"/>
            <w:right w:val="none" w:sz="0" w:space="0" w:color="auto"/>
          </w:divBdr>
        </w:div>
        <w:div w:id="2132429548">
          <w:marLeft w:val="640"/>
          <w:marRight w:val="0"/>
          <w:marTop w:val="0"/>
          <w:marBottom w:val="0"/>
          <w:divBdr>
            <w:top w:val="none" w:sz="0" w:space="0" w:color="auto"/>
            <w:left w:val="none" w:sz="0" w:space="0" w:color="auto"/>
            <w:bottom w:val="none" w:sz="0" w:space="0" w:color="auto"/>
            <w:right w:val="none" w:sz="0" w:space="0" w:color="auto"/>
          </w:divBdr>
        </w:div>
        <w:div w:id="1474523173">
          <w:marLeft w:val="640"/>
          <w:marRight w:val="0"/>
          <w:marTop w:val="0"/>
          <w:marBottom w:val="0"/>
          <w:divBdr>
            <w:top w:val="none" w:sz="0" w:space="0" w:color="auto"/>
            <w:left w:val="none" w:sz="0" w:space="0" w:color="auto"/>
            <w:bottom w:val="none" w:sz="0" w:space="0" w:color="auto"/>
            <w:right w:val="none" w:sz="0" w:space="0" w:color="auto"/>
          </w:divBdr>
        </w:div>
        <w:div w:id="1379357342">
          <w:marLeft w:val="640"/>
          <w:marRight w:val="0"/>
          <w:marTop w:val="0"/>
          <w:marBottom w:val="0"/>
          <w:divBdr>
            <w:top w:val="none" w:sz="0" w:space="0" w:color="auto"/>
            <w:left w:val="none" w:sz="0" w:space="0" w:color="auto"/>
            <w:bottom w:val="none" w:sz="0" w:space="0" w:color="auto"/>
            <w:right w:val="none" w:sz="0" w:space="0" w:color="auto"/>
          </w:divBdr>
        </w:div>
        <w:div w:id="429931524">
          <w:marLeft w:val="640"/>
          <w:marRight w:val="0"/>
          <w:marTop w:val="0"/>
          <w:marBottom w:val="0"/>
          <w:divBdr>
            <w:top w:val="none" w:sz="0" w:space="0" w:color="auto"/>
            <w:left w:val="none" w:sz="0" w:space="0" w:color="auto"/>
            <w:bottom w:val="none" w:sz="0" w:space="0" w:color="auto"/>
            <w:right w:val="none" w:sz="0" w:space="0" w:color="auto"/>
          </w:divBdr>
        </w:div>
        <w:div w:id="28923191">
          <w:marLeft w:val="640"/>
          <w:marRight w:val="0"/>
          <w:marTop w:val="0"/>
          <w:marBottom w:val="0"/>
          <w:divBdr>
            <w:top w:val="none" w:sz="0" w:space="0" w:color="auto"/>
            <w:left w:val="none" w:sz="0" w:space="0" w:color="auto"/>
            <w:bottom w:val="none" w:sz="0" w:space="0" w:color="auto"/>
            <w:right w:val="none" w:sz="0" w:space="0" w:color="auto"/>
          </w:divBdr>
        </w:div>
        <w:div w:id="1044065712">
          <w:marLeft w:val="640"/>
          <w:marRight w:val="0"/>
          <w:marTop w:val="0"/>
          <w:marBottom w:val="0"/>
          <w:divBdr>
            <w:top w:val="none" w:sz="0" w:space="0" w:color="auto"/>
            <w:left w:val="none" w:sz="0" w:space="0" w:color="auto"/>
            <w:bottom w:val="none" w:sz="0" w:space="0" w:color="auto"/>
            <w:right w:val="none" w:sz="0" w:space="0" w:color="auto"/>
          </w:divBdr>
        </w:div>
        <w:div w:id="1562907460">
          <w:marLeft w:val="640"/>
          <w:marRight w:val="0"/>
          <w:marTop w:val="0"/>
          <w:marBottom w:val="0"/>
          <w:divBdr>
            <w:top w:val="none" w:sz="0" w:space="0" w:color="auto"/>
            <w:left w:val="none" w:sz="0" w:space="0" w:color="auto"/>
            <w:bottom w:val="none" w:sz="0" w:space="0" w:color="auto"/>
            <w:right w:val="none" w:sz="0" w:space="0" w:color="auto"/>
          </w:divBdr>
        </w:div>
        <w:div w:id="698046926">
          <w:marLeft w:val="640"/>
          <w:marRight w:val="0"/>
          <w:marTop w:val="0"/>
          <w:marBottom w:val="0"/>
          <w:divBdr>
            <w:top w:val="none" w:sz="0" w:space="0" w:color="auto"/>
            <w:left w:val="none" w:sz="0" w:space="0" w:color="auto"/>
            <w:bottom w:val="none" w:sz="0" w:space="0" w:color="auto"/>
            <w:right w:val="none" w:sz="0" w:space="0" w:color="auto"/>
          </w:divBdr>
        </w:div>
        <w:div w:id="1631784566">
          <w:marLeft w:val="640"/>
          <w:marRight w:val="0"/>
          <w:marTop w:val="0"/>
          <w:marBottom w:val="0"/>
          <w:divBdr>
            <w:top w:val="none" w:sz="0" w:space="0" w:color="auto"/>
            <w:left w:val="none" w:sz="0" w:space="0" w:color="auto"/>
            <w:bottom w:val="none" w:sz="0" w:space="0" w:color="auto"/>
            <w:right w:val="none" w:sz="0" w:space="0" w:color="auto"/>
          </w:divBdr>
        </w:div>
        <w:div w:id="1157503394">
          <w:marLeft w:val="640"/>
          <w:marRight w:val="0"/>
          <w:marTop w:val="0"/>
          <w:marBottom w:val="0"/>
          <w:divBdr>
            <w:top w:val="none" w:sz="0" w:space="0" w:color="auto"/>
            <w:left w:val="none" w:sz="0" w:space="0" w:color="auto"/>
            <w:bottom w:val="none" w:sz="0" w:space="0" w:color="auto"/>
            <w:right w:val="none" w:sz="0" w:space="0" w:color="auto"/>
          </w:divBdr>
        </w:div>
        <w:div w:id="1850172067">
          <w:marLeft w:val="640"/>
          <w:marRight w:val="0"/>
          <w:marTop w:val="0"/>
          <w:marBottom w:val="0"/>
          <w:divBdr>
            <w:top w:val="none" w:sz="0" w:space="0" w:color="auto"/>
            <w:left w:val="none" w:sz="0" w:space="0" w:color="auto"/>
            <w:bottom w:val="none" w:sz="0" w:space="0" w:color="auto"/>
            <w:right w:val="none" w:sz="0" w:space="0" w:color="auto"/>
          </w:divBdr>
        </w:div>
        <w:div w:id="446318324">
          <w:marLeft w:val="640"/>
          <w:marRight w:val="0"/>
          <w:marTop w:val="0"/>
          <w:marBottom w:val="0"/>
          <w:divBdr>
            <w:top w:val="none" w:sz="0" w:space="0" w:color="auto"/>
            <w:left w:val="none" w:sz="0" w:space="0" w:color="auto"/>
            <w:bottom w:val="none" w:sz="0" w:space="0" w:color="auto"/>
            <w:right w:val="none" w:sz="0" w:space="0" w:color="auto"/>
          </w:divBdr>
        </w:div>
        <w:div w:id="629172471">
          <w:marLeft w:val="640"/>
          <w:marRight w:val="0"/>
          <w:marTop w:val="0"/>
          <w:marBottom w:val="0"/>
          <w:divBdr>
            <w:top w:val="none" w:sz="0" w:space="0" w:color="auto"/>
            <w:left w:val="none" w:sz="0" w:space="0" w:color="auto"/>
            <w:bottom w:val="none" w:sz="0" w:space="0" w:color="auto"/>
            <w:right w:val="none" w:sz="0" w:space="0" w:color="auto"/>
          </w:divBdr>
        </w:div>
        <w:div w:id="2104495526">
          <w:marLeft w:val="640"/>
          <w:marRight w:val="0"/>
          <w:marTop w:val="0"/>
          <w:marBottom w:val="0"/>
          <w:divBdr>
            <w:top w:val="none" w:sz="0" w:space="0" w:color="auto"/>
            <w:left w:val="none" w:sz="0" w:space="0" w:color="auto"/>
            <w:bottom w:val="none" w:sz="0" w:space="0" w:color="auto"/>
            <w:right w:val="none" w:sz="0" w:space="0" w:color="auto"/>
          </w:divBdr>
        </w:div>
        <w:div w:id="504904542">
          <w:marLeft w:val="640"/>
          <w:marRight w:val="0"/>
          <w:marTop w:val="0"/>
          <w:marBottom w:val="0"/>
          <w:divBdr>
            <w:top w:val="none" w:sz="0" w:space="0" w:color="auto"/>
            <w:left w:val="none" w:sz="0" w:space="0" w:color="auto"/>
            <w:bottom w:val="none" w:sz="0" w:space="0" w:color="auto"/>
            <w:right w:val="none" w:sz="0" w:space="0" w:color="auto"/>
          </w:divBdr>
        </w:div>
        <w:div w:id="249703220">
          <w:marLeft w:val="640"/>
          <w:marRight w:val="0"/>
          <w:marTop w:val="0"/>
          <w:marBottom w:val="0"/>
          <w:divBdr>
            <w:top w:val="none" w:sz="0" w:space="0" w:color="auto"/>
            <w:left w:val="none" w:sz="0" w:space="0" w:color="auto"/>
            <w:bottom w:val="none" w:sz="0" w:space="0" w:color="auto"/>
            <w:right w:val="none" w:sz="0" w:space="0" w:color="auto"/>
          </w:divBdr>
        </w:div>
        <w:div w:id="1868716663">
          <w:marLeft w:val="640"/>
          <w:marRight w:val="0"/>
          <w:marTop w:val="0"/>
          <w:marBottom w:val="0"/>
          <w:divBdr>
            <w:top w:val="none" w:sz="0" w:space="0" w:color="auto"/>
            <w:left w:val="none" w:sz="0" w:space="0" w:color="auto"/>
            <w:bottom w:val="none" w:sz="0" w:space="0" w:color="auto"/>
            <w:right w:val="none" w:sz="0" w:space="0" w:color="auto"/>
          </w:divBdr>
        </w:div>
      </w:divsChild>
    </w:div>
    <w:div w:id="680358535">
      <w:bodyDiv w:val="1"/>
      <w:marLeft w:val="0"/>
      <w:marRight w:val="0"/>
      <w:marTop w:val="0"/>
      <w:marBottom w:val="0"/>
      <w:divBdr>
        <w:top w:val="none" w:sz="0" w:space="0" w:color="auto"/>
        <w:left w:val="none" w:sz="0" w:space="0" w:color="auto"/>
        <w:bottom w:val="none" w:sz="0" w:space="0" w:color="auto"/>
        <w:right w:val="none" w:sz="0" w:space="0" w:color="auto"/>
      </w:divBdr>
      <w:divsChild>
        <w:div w:id="1119376090">
          <w:marLeft w:val="480"/>
          <w:marRight w:val="0"/>
          <w:marTop w:val="0"/>
          <w:marBottom w:val="0"/>
          <w:divBdr>
            <w:top w:val="none" w:sz="0" w:space="0" w:color="auto"/>
            <w:left w:val="none" w:sz="0" w:space="0" w:color="auto"/>
            <w:bottom w:val="none" w:sz="0" w:space="0" w:color="auto"/>
            <w:right w:val="none" w:sz="0" w:space="0" w:color="auto"/>
          </w:divBdr>
        </w:div>
        <w:div w:id="373430211">
          <w:marLeft w:val="480"/>
          <w:marRight w:val="0"/>
          <w:marTop w:val="0"/>
          <w:marBottom w:val="0"/>
          <w:divBdr>
            <w:top w:val="none" w:sz="0" w:space="0" w:color="auto"/>
            <w:left w:val="none" w:sz="0" w:space="0" w:color="auto"/>
            <w:bottom w:val="none" w:sz="0" w:space="0" w:color="auto"/>
            <w:right w:val="none" w:sz="0" w:space="0" w:color="auto"/>
          </w:divBdr>
        </w:div>
        <w:div w:id="370499814">
          <w:marLeft w:val="480"/>
          <w:marRight w:val="0"/>
          <w:marTop w:val="0"/>
          <w:marBottom w:val="0"/>
          <w:divBdr>
            <w:top w:val="none" w:sz="0" w:space="0" w:color="auto"/>
            <w:left w:val="none" w:sz="0" w:space="0" w:color="auto"/>
            <w:bottom w:val="none" w:sz="0" w:space="0" w:color="auto"/>
            <w:right w:val="none" w:sz="0" w:space="0" w:color="auto"/>
          </w:divBdr>
        </w:div>
        <w:div w:id="1838769289">
          <w:marLeft w:val="480"/>
          <w:marRight w:val="0"/>
          <w:marTop w:val="0"/>
          <w:marBottom w:val="0"/>
          <w:divBdr>
            <w:top w:val="none" w:sz="0" w:space="0" w:color="auto"/>
            <w:left w:val="none" w:sz="0" w:space="0" w:color="auto"/>
            <w:bottom w:val="none" w:sz="0" w:space="0" w:color="auto"/>
            <w:right w:val="none" w:sz="0" w:space="0" w:color="auto"/>
          </w:divBdr>
        </w:div>
        <w:div w:id="2044136070">
          <w:marLeft w:val="480"/>
          <w:marRight w:val="0"/>
          <w:marTop w:val="0"/>
          <w:marBottom w:val="0"/>
          <w:divBdr>
            <w:top w:val="none" w:sz="0" w:space="0" w:color="auto"/>
            <w:left w:val="none" w:sz="0" w:space="0" w:color="auto"/>
            <w:bottom w:val="none" w:sz="0" w:space="0" w:color="auto"/>
            <w:right w:val="none" w:sz="0" w:space="0" w:color="auto"/>
          </w:divBdr>
        </w:div>
        <w:div w:id="1327784179">
          <w:marLeft w:val="480"/>
          <w:marRight w:val="0"/>
          <w:marTop w:val="0"/>
          <w:marBottom w:val="0"/>
          <w:divBdr>
            <w:top w:val="none" w:sz="0" w:space="0" w:color="auto"/>
            <w:left w:val="none" w:sz="0" w:space="0" w:color="auto"/>
            <w:bottom w:val="none" w:sz="0" w:space="0" w:color="auto"/>
            <w:right w:val="none" w:sz="0" w:space="0" w:color="auto"/>
          </w:divBdr>
        </w:div>
        <w:div w:id="1626739280">
          <w:marLeft w:val="480"/>
          <w:marRight w:val="0"/>
          <w:marTop w:val="0"/>
          <w:marBottom w:val="0"/>
          <w:divBdr>
            <w:top w:val="none" w:sz="0" w:space="0" w:color="auto"/>
            <w:left w:val="none" w:sz="0" w:space="0" w:color="auto"/>
            <w:bottom w:val="none" w:sz="0" w:space="0" w:color="auto"/>
            <w:right w:val="none" w:sz="0" w:space="0" w:color="auto"/>
          </w:divBdr>
        </w:div>
        <w:div w:id="199637088">
          <w:marLeft w:val="480"/>
          <w:marRight w:val="0"/>
          <w:marTop w:val="0"/>
          <w:marBottom w:val="0"/>
          <w:divBdr>
            <w:top w:val="none" w:sz="0" w:space="0" w:color="auto"/>
            <w:left w:val="none" w:sz="0" w:space="0" w:color="auto"/>
            <w:bottom w:val="none" w:sz="0" w:space="0" w:color="auto"/>
            <w:right w:val="none" w:sz="0" w:space="0" w:color="auto"/>
          </w:divBdr>
        </w:div>
        <w:div w:id="1508442923">
          <w:marLeft w:val="480"/>
          <w:marRight w:val="0"/>
          <w:marTop w:val="0"/>
          <w:marBottom w:val="0"/>
          <w:divBdr>
            <w:top w:val="none" w:sz="0" w:space="0" w:color="auto"/>
            <w:left w:val="none" w:sz="0" w:space="0" w:color="auto"/>
            <w:bottom w:val="none" w:sz="0" w:space="0" w:color="auto"/>
            <w:right w:val="none" w:sz="0" w:space="0" w:color="auto"/>
          </w:divBdr>
        </w:div>
        <w:div w:id="293945501">
          <w:marLeft w:val="480"/>
          <w:marRight w:val="0"/>
          <w:marTop w:val="0"/>
          <w:marBottom w:val="0"/>
          <w:divBdr>
            <w:top w:val="none" w:sz="0" w:space="0" w:color="auto"/>
            <w:left w:val="none" w:sz="0" w:space="0" w:color="auto"/>
            <w:bottom w:val="none" w:sz="0" w:space="0" w:color="auto"/>
            <w:right w:val="none" w:sz="0" w:space="0" w:color="auto"/>
          </w:divBdr>
        </w:div>
        <w:div w:id="1550415093">
          <w:marLeft w:val="480"/>
          <w:marRight w:val="0"/>
          <w:marTop w:val="0"/>
          <w:marBottom w:val="0"/>
          <w:divBdr>
            <w:top w:val="none" w:sz="0" w:space="0" w:color="auto"/>
            <w:left w:val="none" w:sz="0" w:space="0" w:color="auto"/>
            <w:bottom w:val="none" w:sz="0" w:space="0" w:color="auto"/>
            <w:right w:val="none" w:sz="0" w:space="0" w:color="auto"/>
          </w:divBdr>
        </w:div>
        <w:div w:id="232278293">
          <w:marLeft w:val="480"/>
          <w:marRight w:val="0"/>
          <w:marTop w:val="0"/>
          <w:marBottom w:val="0"/>
          <w:divBdr>
            <w:top w:val="none" w:sz="0" w:space="0" w:color="auto"/>
            <w:left w:val="none" w:sz="0" w:space="0" w:color="auto"/>
            <w:bottom w:val="none" w:sz="0" w:space="0" w:color="auto"/>
            <w:right w:val="none" w:sz="0" w:space="0" w:color="auto"/>
          </w:divBdr>
        </w:div>
        <w:div w:id="1434016151">
          <w:marLeft w:val="480"/>
          <w:marRight w:val="0"/>
          <w:marTop w:val="0"/>
          <w:marBottom w:val="0"/>
          <w:divBdr>
            <w:top w:val="none" w:sz="0" w:space="0" w:color="auto"/>
            <w:left w:val="none" w:sz="0" w:space="0" w:color="auto"/>
            <w:bottom w:val="none" w:sz="0" w:space="0" w:color="auto"/>
            <w:right w:val="none" w:sz="0" w:space="0" w:color="auto"/>
          </w:divBdr>
        </w:div>
        <w:div w:id="514080843">
          <w:marLeft w:val="480"/>
          <w:marRight w:val="0"/>
          <w:marTop w:val="0"/>
          <w:marBottom w:val="0"/>
          <w:divBdr>
            <w:top w:val="none" w:sz="0" w:space="0" w:color="auto"/>
            <w:left w:val="none" w:sz="0" w:space="0" w:color="auto"/>
            <w:bottom w:val="none" w:sz="0" w:space="0" w:color="auto"/>
            <w:right w:val="none" w:sz="0" w:space="0" w:color="auto"/>
          </w:divBdr>
        </w:div>
      </w:divsChild>
    </w:div>
    <w:div w:id="681124405">
      <w:bodyDiv w:val="1"/>
      <w:marLeft w:val="0"/>
      <w:marRight w:val="0"/>
      <w:marTop w:val="0"/>
      <w:marBottom w:val="0"/>
      <w:divBdr>
        <w:top w:val="none" w:sz="0" w:space="0" w:color="auto"/>
        <w:left w:val="none" w:sz="0" w:space="0" w:color="auto"/>
        <w:bottom w:val="none" w:sz="0" w:space="0" w:color="auto"/>
        <w:right w:val="none" w:sz="0" w:space="0" w:color="auto"/>
      </w:divBdr>
    </w:div>
    <w:div w:id="685905723">
      <w:bodyDiv w:val="1"/>
      <w:marLeft w:val="0"/>
      <w:marRight w:val="0"/>
      <w:marTop w:val="0"/>
      <w:marBottom w:val="0"/>
      <w:divBdr>
        <w:top w:val="none" w:sz="0" w:space="0" w:color="auto"/>
        <w:left w:val="none" w:sz="0" w:space="0" w:color="auto"/>
        <w:bottom w:val="none" w:sz="0" w:space="0" w:color="auto"/>
        <w:right w:val="none" w:sz="0" w:space="0" w:color="auto"/>
      </w:divBdr>
      <w:divsChild>
        <w:div w:id="836724892">
          <w:marLeft w:val="0"/>
          <w:marRight w:val="0"/>
          <w:marTop w:val="0"/>
          <w:marBottom w:val="0"/>
          <w:divBdr>
            <w:top w:val="single" w:sz="2" w:space="0" w:color="D9D9E3"/>
            <w:left w:val="single" w:sz="2" w:space="0" w:color="D9D9E3"/>
            <w:bottom w:val="single" w:sz="2" w:space="0" w:color="D9D9E3"/>
            <w:right w:val="single" w:sz="2" w:space="0" w:color="D9D9E3"/>
          </w:divBdr>
          <w:divsChild>
            <w:div w:id="1439449627">
              <w:marLeft w:val="0"/>
              <w:marRight w:val="0"/>
              <w:marTop w:val="0"/>
              <w:marBottom w:val="0"/>
              <w:divBdr>
                <w:top w:val="single" w:sz="2" w:space="0" w:color="D9D9E3"/>
                <w:left w:val="single" w:sz="2" w:space="0" w:color="D9D9E3"/>
                <w:bottom w:val="single" w:sz="2" w:space="0" w:color="D9D9E3"/>
                <w:right w:val="single" w:sz="2" w:space="0" w:color="D9D9E3"/>
              </w:divBdr>
              <w:divsChild>
                <w:div w:id="1252858117">
                  <w:marLeft w:val="0"/>
                  <w:marRight w:val="0"/>
                  <w:marTop w:val="0"/>
                  <w:marBottom w:val="0"/>
                  <w:divBdr>
                    <w:top w:val="single" w:sz="2" w:space="0" w:color="D9D9E3"/>
                    <w:left w:val="single" w:sz="2" w:space="0" w:color="D9D9E3"/>
                    <w:bottom w:val="single" w:sz="2" w:space="0" w:color="D9D9E3"/>
                    <w:right w:val="single" w:sz="2" w:space="0" w:color="D9D9E3"/>
                  </w:divBdr>
                  <w:divsChild>
                    <w:div w:id="214852323">
                      <w:marLeft w:val="0"/>
                      <w:marRight w:val="0"/>
                      <w:marTop w:val="0"/>
                      <w:marBottom w:val="0"/>
                      <w:divBdr>
                        <w:top w:val="single" w:sz="2" w:space="0" w:color="D9D9E3"/>
                        <w:left w:val="single" w:sz="2" w:space="0" w:color="D9D9E3"/>
                        <w:bottom w:val="single" w:sz="2" w:space="0" w:color="D9D9E3"/>
                        <w:right w:val="single" w:sz="2" w:space="0" w:color="D9D9E3"/>
                      </w:divBdr>
                      <w:divsChild>
                        <w:div w:id="206062937">
                          <w:marLeft w:val="0"/>
                          <w:marRight w:val="0"/>
                          <w:marTop w:val="0"/>
                          <w:marBottom w:val="0"/>
                          <w:divBdr>
                            <w:top w:val="single" w:sz="2" w:space="0" w:color="auto"/>
                            <w:left w:val="single" w:sz="2" w:space="0" w:color="auto"/>
                            <w:bottom w:val="single" w:sz="6" w:space="0" w:color="auto"/>
                            <w:right w:val="single" w:sz="2" w:space="0" w:color="auto"/>
                          </w:divBdr>
                          <w:divsChild>
                            <w:div w:id="64687242">
                              <w:marLeft w:val="0"/>
                              <w:marRight w:val="0"/>
                              <w:marTop w:val="100"/>
                              <w:marBottom w:val="100"/>
                              <w:divBdr>
                                <w:top w:val="single" w:sz="2" w:space="0" w:color="D9D9E3"/>
                                <w:left w:val="single" w:sz="2" w:space="0" w:color="D9D9E3"/>
                                <w:bottom w:val="single" w:sz="2" w:space="0" w:color="D9D9E3"/>
                                <w:right w:val="single" w:sz="2" w:space="0" w:color="D9D9E3"/>
                              </w:divBdr>
                              <w:divsChild>
                                <w:div w:id="1131438067">
                                  <w:marLeft w:val="0"/>
                                  <w:marRight w:val="0"/>
                                  <w:marTop w:val="0"/>
                                  <w:marBottom w:val="0"/>
                                  <w:divBdr>
                                    <w:top w:val="single" w:sz="2" w:space="0" w:color="D9D9E3"/>
                                    <w:left w:val="single" w:sz="2" w:space="0" w:color="D9D9E3"/>
                                    <w:bottom w:val="single" w:sz="2" w:space="0" w:color="D9D9E3"/>
                                    <w:right w:val="single" w:sz="2" w:space="0" w:color="D9D9E3"/>
                                  </w:divBdr>
                                  <w:divsChild>
                                    <w:div w:id="226769018">
                                      <w:marLeft w:val="0"/>
                                      <w:marRight w:val="0"/>
                                      <w:marTop w:val="0"/>
                                      <w:marBottom w:val="0"/>
                                      <w:divBdr>
                                        <w:top w:val="single" w:sz="2" w:space="0" w:color="D9D9E3"/>
                                        <w:left w:val="single" w:sz="2" w:space="0" w:color="D9D9E3"/>
                                        <w:bottom w:val="single" w:sz="2" w:space="0" w:color="D9D9E3"/>
                                        <w:right w:val="single" w:sz="2" w:space="0" w:color="D9D9E3"/>
                                      </w:divBdr>
                                      <w:divsChild>
                                        <w:div w:id="1065683118">
                                          <w:marLeft w:val="0"/>
                                          <w:marRight w:val="0"/>
                                          <w:marTop w:val="0"/>
                                          <w:marBottom w:val="0"/>
                                          <w:divBdr>
                                            <w:top w:val="single" w:sz="2" w:space="0" w:color="D9D9E3"/>
                                            <w:left w:val="single" w:sz="2" w:space="0" w:color="D9D9E3"/>
                                            <w:bottom w:val="single" w:sz="2" w:space="0" w:color="D9D9E3"/>
                                            <w:right w:val="single" w:sz="2" w:space="0" w:color="D9D9E3"/>
                                          </w:divBdr>
                                          <w:divsChild>
                                            <w:div w:id="13006457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52472922">
          <w:marLeft w:val="0"/>
          <w:marRight w:val="0"/>
          <w:marTop w:val="0"/>
          <w:marBottom w:val="0"/>
          <w:divBdr>
            <w:top w:val="none" w:sz="0" w:space="0" w:color="auto"/>
            <w:left w:val="none" w:sz="0" w:space="0" w:color="auto"/>
            <w:bottom w:val="none" w:sz="0" w:space="0" w:color="auto"/>
            <w:right w:val="none" w:sz="0" w:space="0" w:color="auto"/>
          </w:divBdr>
          <w:divsChild>
            <w:div w:id="1076245567">
              <w:marLeft w:val="0"/>
              <w:marRight w:val="0"/>
              <w:marTop w:val="0"/>
              <w:marBottom w:val="0"/>
              <w:divBdr>
                <w:top w:val="single" w:sz="2" w:space="0" w:color="D9D9E3"/>
                <w:left w:val="single" w:sz="2" w:space="0" w:color="D9D9E3"/>
                <w:bottom w:val="single" w:sz="2" w:space="0" w:color="D9D9E3"/>
                <w:right w:val="single" w:sz="2" w:space="0" w:color="D9D9E3"/>
              </w:divBdr>
              <w:divsChild>
                <w:div w:id="1484198538">
                  <w:marLeft w:val="0"/>
                  <w:marRight w:val="0"/>
                  <w:marTop w:val="0"/>
                  <w:marBottom w:val="0"/>
                  <w:divBdr>
                    <w:top w:val="single" w:sz="2" w:space="0" w:color="D9D9E3"/>
                    <w:left w:val="single" w:sz="2" w:space="0" w:color="D9D9E3"/>
                    <w:bottom w:val="single" w:sz="2" w:space="0" w:color="D9D9E3"/>
                    <w:right w:val="single" w:sz="2" w:space="0" w:color="D9D9E3"/>
                  </w:divBdr>
                  <w:divsChild>
                    <w:div w:id="1997681006">
                      <w:marLeft w:val="0"/>
                      <w:marRight w:val="0"/>
                      <w:marTop w:val="0"/>
                      <w:marBottom w:val="0"/>
                      <w:divBdr>
                        <w:top w:val="single" w:sz="2" w:space="0" w:color="D9D9E3"/>
                        <w:left w:val="single" w:sz="2" w:space="0" w:color="D9D9E3"/>
                        <w:bottom w:val="single" w:sz="2" w:space="0" w:color="D9D9E3"/>
                        <w:right w:val="single" w:sz="2" w:space="0" w:color="D9D9E3"/>
                      </w:divBdr>
                      <w:divsChild>
                        <w:div w:id="14957971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94767818">
      <w:bodyDiv w:val="1"/>
      <w:marLeft w:val="0"/>
      <w:marRight w:val="0"/>
      <w:marTop w:val="0"/>
      <w:marBottom w:val="0"/>
      <w:divBdr>
        <w:top w:val="none" w:sz="0" w:space="0" w:color="auto"/>
        <w:left w:val="none" w:sz="0" w:space="0" w:color="auto"/>
        <w:bottom w:val="none" w:sz="0" w:space="0" w:color="auto"/>
        <w:right w:val="none" w:sz="0" w:space="0" w:color="auto"/>
      </w:divBdr>
      <w:divsChild>
        <w:div w:id="1270428489">
          <w:marLeft w:val="480"/>
          <w:marRight w:val="0"/>
          <w:marTop w:val="0"/>
          <w:marBottom w:val="0"/>
          <w:divBdr>
            <w:top w:val="none" w:sz="0" w:space="0" w:color="auto"/>
            <w:left w:val="none" w:sz="0" w:space="0" w:color="auto"/>
            <w:bottom w:val="none" w:sz="0" w:space="0" w:color="auto"/>
            <w:right w:val="none" w:sz="0" w:space="0" w:color="auto"/>
          </w:divBdr>
        </w:div>
        <w:div w:id="139810918">
          <w:marLeft w:val="480"/>
          <w:marRight w:val="0"/>
          <w:marTop w:val="0"/>
          <w:marBottom w:val="0"/>
          <w:divBdr>
            <w:top w:val="none" w:sz="0" w:space="0" w:color="auto"/>
            <w:left w:val="none" w:sz="0" w:space="0" w:color="auto"/>
            <w:bottom w:val="none" w:sz="0" w:space="0" w:color="auto"/>
            <w:right w:val="none" w:sz="0" w:space="0" w:color="auto"/>
          </w:divBdr>
        </w:div>
        <w:div w:id="1526401052">
          <w:marLeft w:val="480"/>
          <w:marRight w:val="0"/>
          <w:marTop w:val="0"/>
          <w:marBottom w:val="0"/>
          <w:divBdr>
            <w:top w:val="none" w:sz="0" w:space="0" w:color="auto"/>
            <w:left w:val="none" w:sz="0" w:space="0" w:color="auto"/>
            <w:bottom w:val="none" w:sz="0" w:space="0" w:color="auto"/>
            <w:right w:val="none" w:sz="0" w:space="0" w:color="auto"/>
          </w:divBdr>
        </w:div>
        <w:div w:id="719405444">
          <w:marLeft w:val="480"/>
          <w:marRight w:val="0"/>
          <w:marTop w:val="0"/>
          <w:marBottom w:val="0"/>
          <w:divBdr>
            <w:top w:val="none" w:sz="0" w:space="0" w:color="auto"/>
            <w:left w:val="none" w:sz="0" w:space="0" w:color="auto"/>
            <w:bottom w:val="none" w:sz="0" w:space="0" w:color="auto"/>
            <w:right w:val="none" w:sz="0" w:space="0" w:color="auto"/>
          </w:divBdr>
        </w:div>
        <w:div w:id="103774239">
          <w:marLeft w:val="480"/>
          <w:marRight w:val="0"/>
          <w:marTop w:val="0"/>
          <w:marBottom w:val="0"/>
          <w:divBdr>
            <w:top w:val="none" w:sz="0" w:space="0" w:color="auto"/>
            <w:left w:val="none" w:sz="0" w:space="0" w:color="auto"/>
            <w:bottom w:val="none" w:sz="0" w:space="0" w:color="auto"/>
            <w:right w:val="none" w:sz="0" w:space="0" w:color="auto"/>
          </w:divBdr>
        </w:div>
        <w:div w:id="1702852993">
          <w:marLeft w:val="480"/>
          <w:marRight w:val="0"/>
          <w:marTop w:val="0"/>
          <w:marBottom w:val="0"/>
          <w:divBdr>
            <w:top w:val="none" w:sz="0" w:space="0" w:color="auto"/>
            <w:left w:val="none" w:sz="0" w:space="0" w:color="auto"/>
            <w:bottom w:val="none" w:sz="0" w:space="0" w:color="auto"/>
            <w:right w:val="none" w:sz="0" w:space="0" w:color="auto"/>
          </w:divBdr>
        </w:div>
        <w:div w:id="1902399302">
          <w:marLeft w:val="480"/>
          <w:marRight w:val="0"/>
          <w:marTop w:val="0"/>
          <w:marBottom w:val="0"/>
          <w:divBdr>
            <w:top w:val="none" w:sz="0" w:space="0" w:color="auto"/>
            <w:left w:val="none" w:sz="0" w:space="0" w:color="auto"/>
            <w:bottom w:val="none" w:sz="0" w:space="0" w:color="auto"/>
            <w:right w:val="none" w:sz="0" w:space="0" w:color="auto"/>
          </w:divBdr>
        </w:div>
        <w:div w:id="1253129385">
          <w:marLeft w:val="480"/>
          <w:marRight w:val="0"/>
          <w:marTop w:val="0"/>
          <w:marBottom w:val="0"/>
          <w:divBdr>
            <w:top w:val="none" w:sz="0" w:space="0" w:color="auto"/>
            <w:left w:val="none" w:sz="0" w:space="0" w:color="auto"/>
            <w:bottom w:val="none" w:sz="0" w:space="0" w:color="auto"/>
            <w:right w:val="none" w:sz="0" w:space="0" w:color="auto"/>
          </w:divBdr>
        </w:div>
        <w:div w:id="1099913579">
          <w:marLeft w:val="480"/>
          <w:marRight w:val="0"/>
          <w:marTop w:val="0"/>
          <w:marBottom w:val="0"/>
          <w:divBdr>
            <w:top w:val="none" w:sz="0" w:space="0" w:color="auto"/>
            <w:left w:val="none" w:sz="0" w:space="0" w:color="auto"/>
            <w:bottom w:val="none" w:sz="0" w:space="0" w:color="auto"/>
            <w:right w:val="none" w:sz="0" w:space="0" w:color="auto"/>
          </w:divBdr>
        </w:div>
        <w:div w:id="210769905">
          <w:marLeft w:val="480"/>
          <w:marRight w:val="0"/>
          <w:marTop w:val="0"/>
          <w:marBottom w:val="0"/>
          <w:divBdr>
            <w:top w:val="none" w:sz="0" w:space="0" w:color="auto"/>
            <w:left w:val="none" w:sz="0" w:space="0" w:color="auto"/>
            <w:bottom w:val="none" w:sz="0" w:space="0" w:color="auto"/>
            <w:right w:val="none" w:sz="0" w:space="0" w:color="auto"/>
          </w:divBdr>
        </w:div>
        <w:div w:id="163135168">
          <w:marLeft w:val="480"/>
          <w:marRight w:val="0"/>
          <w:marTop w:val="0"/>
          <w:marBottom w:val="0"/>
          <w:divBdr>
            <w:top w:val="none" w:sz="0" w:space="0" w:color="auto"/>
            <w:left w:val="none" w:sz="0" w:space="0" w:color="auto"/>
            <w:bottom w:val="none" w:sz="0" w:space="0" w:color="auto"/>
            <w:right w:val="none" w:sz="0" w:space="0" w:color="auto"/>
          </w:divBdr>
        </w:div>
        <w:div w:id="1543325839">
          <w:marLeft w:val="480"/>
          <w:marRight w:val="0"/>
          <w:marTop w:val="0"/>
          <w:marBottom w:val="0"/>
          <w:divBdr>
            <w:top w:val="none" w:sz="0" w:space="0" w:color="auto"/>
            <w:left w:val="none" w:sz="0" w:space="0" w:color="auto"/>
            <w:bottom w:val="none" w:sz="0" w:space="0" w:color="auto"/>
            <w:right w:val="none" w:sz="0" w:space="0" w:color="auto"/>
          </w:divBdr>
        </w:div>
        <w:div w:id="1016075740">
          <w:marLeft w:val="480"/>
          <w:marRight w:val="0"/>
          <w:marTop w:val="0"/>
          <w:marBottom w:val="0"/>
          <w:divBdr>
            <w:top w:val="none" w:sz="0" w:space="0" w:color="auto"/>
            <w:left w:val="none" w:sz="0" w:space="0" w:color="auto"/>
            <w:bottom w:val="none" w:sz="0" w:space="0" w:color="auto"/>
            <w:right w:val="none" w:sz="0" w:space="0" w:color="auto"/>
          </w:divBdr>
        </w:div>
      </w:divsChild>
    </w:div>
    <w:div w:id="716858085">
      <w:bodyDiv w:val="1"/>
      <w:marLeft w:val="0"/>
      <w:marRight w:val="0"/>
      <w:marTop w:val="0"/>
      <w:marBottom w:val="0"/>
      <w:divBdr>
        <w:top w:val="none" w:sz="0" w:space="0" w:color="auto"/>
        <w:left w:val="none" w:sz="0" w:space="0" w:color="auto"/>
        <w:bottom w:val="none" w:sz="0" w:space="0" w:color="auto"/>
        <w:right w:val="none" w:sz="0" w:space="0" w:color="auto"/>
      </w:divBdr>
      <w:divsChild>
        <w:div w:id="1039012435">
          <w:marLeft w:val="640"/>
          <w:marRight w:val="0"/>
          <w:marTop w:val="0"/>
          <w:marBottom w:val="0"/>
          <w:divBdr>
            <w:top w:val="none" w:sz="0" w:space="0" w:color="auto"/>
            <w:left w:val="none" w:sz="0" w:space="0" w:color="auto"/>
            <w:bottom w:val="none" w:sz="0" w:space="0" w:color="auto"/>
            <w:right w:val="none" w:sz="0" w:space="0" w:color="auto"/>
          </w:divBdr>
        </w:div>
        <w:div w:id="2037610838">
          <w:marLeft w:val="640"/>
          <w:marRight w:val="0"/>
          <w:marTop w:val="0"/>
          <w:marBottom w:val="0"/>
          <w:divBdr>
            <w:top w:val="none" w:sz="0" w:space="0" w:color="auto"/>
            <w:left w:val="none" w:sz="0" w:space="0" w:color="auto"/>
            <w:bottom w:val="none" w:sz="0" w:space="0" w:color="auto"/>
            <w:right w:val="none" w:sz="0" w:space="0" w:color="auto"/>
          </w:divBdr>
        </w:div>
        <w:div w:id="196819358">
          <w:marLeft w:val="640"/>
          <w:marRight w:val="0"/>
          <w:marTop w:val="0"/>
          <w:marBottom w:val="0"/>
          <w:divBdr>
            <w:top w:val="none" w:sz="0" w:space="0" w:color="auto"/>
            <w:left w:val="none" w:sz="0" w:space="0" w:color="auto"/>
            <w:bottom w:val="none" w:sz="0" w:space="0" w:color="auto"/>
            <w:right w:val="none" w:sz="0" w:space="0" w:color="auto"/>
          </w:divBdr>
        </w:div>
        <w:div w:id="42947177">
          <w:marLeft w:val="640"/>
          <w:marRight w:val="0"/>
          <w:marTop w:val="0"/>
          <w:marBottom w:val="0"/>
          <w:divBdr>
            <w:top w:val="none" w:sz="0" w:space="0" w:color="auto"/>
            <w:left w:val="none" w:sz="0" w:space="0" w:color="auto"/>
            <w:bottom w:val="none" w:sz="0" w:space="0" w:color="auto"/>
            <w:right w:val="none" w:sz="0" w:space="0" w:color="auto"/>
          </w:divBdr>
        </w:div>
        <w:div w:id="520046445">
          <w:marLeft w:val="640"/>
          <w:marRight w:val="0"/>
          <w:marTop w:val="0"/>
          <w:marBottom w:val="0"/>
          <w:divBdr>
            <w:top w:val="none" w:sz="0" w:space="0" w:color="auto"/>
            <w:left w:val="none" w:sz="0" w:space="0" w:color="auto"/>
            <w:bottom w:val="none" w:sz="0" w:space="0" w:color="auto"/>
            <w:right w:val="none" w:sz="0" w:space="0" w:color="auto"/>
          </w:divBdr>
        </w:div>
        <w:div w:id="1068334823">
          <w:marLeft w:val="640"/>
          <w:marRight w:val="0"/>
          <w:marTop w:val="0"/>
          <w:marBottom w:val="0"/>
          <w:divBdr>
            <w:top w:val="none" w:sz="0" w:space="0" w:color="auto"/>
            <w:left w:val="none" w:sz="0" w:space="0" w:color="auto"/>
            <w:bottom w:val="none" w:sz="0" w:space="0" w:color="auto"/>
            <w:right w:val="none" w:sz="0" w:space="0" w:color="auto"/>
          </w:divBdr>
        </w:div>
        <w:div w:id="279804221">
          <w:marLeft w:val="640"/>
          <w:marRight w:val="0"/>
          <w:marTop w:val="0"/>
          <w:marBottom w:val="0"/>
          <w:divBdr>
            <w:top w:val="none" w:sz="0" w:space="0" w:color="auto"/>
            <w:left w:val="none" w:sz="0" w:space="0" w:color="auto"/>
            <w:bottom w:val="none" w:sz="0" w:space="0" w:color="auto"/>
            <w:right w:val="none" w:sz="0" w:space="0" w:color="auto"/>
          </w:divBdr>
        </w:div>
        <w:div w:id="989410481">
          <w:marLeft w:val="640"/>
          <w:marRight w:val="0"/>
          <w:marTop w:val="0"/>
          <w:marBottom w:val="0"/>
          <w:divBdr>
            <w:top w:val="none" w:sz="0" w:space="0" w:color="auto"/>
            <w:left w:val="none" w:sz="0" w:space="0" w:color="auto"/>
            <w:bottom w:val="none" w:sz="0" w:space="0" w:color="auto"/>
            <w:right w:val="none" w:sz="0" w:space="0" w:color="auto"/>
          </w:divBdr>
        </w:div>
        <w:div w:id="1952662679">
          <w:marLeft w:val="640"/>
          <w:marRight w:val="0"/>
          <w:marTop w:val="0"/>
          <w:marBottom w:val="0"/>
          <w:divBdr>
            <w:top w:val="none" w:sz="0" w:space="0" w:color="auto"/>
            <w:left w:val="none" w:sz="0" w:space="0" w:color="auto"/>
            <w:bottom w:val="none" w:sz="0" w:space="0" w:color="auto"/>
            <w:right w:val="none" w:sz="0" w:space="0" w:color="auto"/>
          </w:divBdr>
        </w:div>
        <w:div w:id="1938634041">
          <w:marLeft w:val="640"/>
          <w:marRight w:val="0"/>
          <w:marTop w:val="0"/>
          <w:marBottom w:val="0"/>
          <w:divBdr>
            <w:top w:val="none" w:sz="0" w:space="0" w:color="auto"/>
            <w:left w:val="none" w:sz="0" w:space="0" w:color="auto"/>
            <w:bottom w:val="none" w:sz="0" w:space="0" w:color="auto"/>
            <w:right w:val="none" w:sz="0" w:space="0" w:color="auto"/>
          </w:divBdr>
        </w:div>
        <w:div w:id="1892501000">
          <w:marLeft w:val="640"/>
          <w:marRight w:val="0"/>
          <w:marTop w:val="0"/>
          <w:marBottom w:val="0"/>
          <w:divBdr>
            <w:top w:val="none" w:sz="0" w:space="0" w:color="auto"/>
            <w:left w:val="none" w:sz="0" w:space="0" w:color="auto"/>
            <w:bottom w:val="none" w:sz="0" w:space="0" w:color="auto"/>
            <w:right w:val="none" w:sz="0" w:space="0" w:color="auto"/>
          </w:divBdr>
        </w:div>
        <w:div w:id="1061639023">
          <w:marLeft w:val="640"/>
          <w:marRight w:val="0"/>
          <w:marTop w:val="0"/>
          <w:marBottom w:val="0"/>
          <w:divBdr>
            <w:top w:val="none" w:sz="0" w:space="0" w:color="auto"/>
            <w:left w:val="none" w:sz="0" w:space="0" w:color="auto"/>
            <w:bottom w:val="none" w:sz="0" w:space="0" w:color="auto"/>
            <w:right w:val="none" w:sz="0" w:space="0" w:color="auto"/>
          </w:divBdr>
        </w:div>
        <w:div w:id="1546067069">
          <w:marLeft w:val="640"/>
          <w:marRight w:val="0"/>
          <w:marTop w:val="0"/>
          <w:marBottom w:val="0"/>
          <w:divBdr>
            <w:top w:val="none" w:sz="0" w:space="0" w:color="auto"/>
            <w:left w:val="none" w:sz="0" w:space="0" w:color="auto"/>
            <w:bottom w:val="none" w:sz="0" w:space="0" w:color="auto"/>
            <w:right w:val="none" w:sz="0" w:space="0" w:color="auto"/>
          </w:divBdr>
        </w:div>
        <w:div w:id="1755278603">
          <w:marLeft w:val="640"/>
          <w:marRight w:val="0"/>
          <w:marTop w:val="0"/>
          <w:marBottom w:val="0"/>
          <w:divBdr>
            <w:top w:val="none" w:sz="0" w:space="0" w:color="auto"/>
            <w:left w:val="none" w:sz="0" w:space="0" w:color="auto"/>
            <w:bottom w:val="none" w:sz="0" w:space="0" w:color="auto"/>
            <w:right w:val="none" w:sz="0" w:space="0" w:color="auto"/>
          </w:divBdr>
        </w:div>
        <w:div w:id="1917395418">
          <w:marLeft w:val="640"/>
          <w:marRight w:val="0"/>
          <w:marTop w:val="0"/>
          <w:marBottom w:val="0"/>
          <w:divBdr>
            <w:top w:val="none" w:sz="0" w:space="0" w:color="auto"/>
            <w:left w:val="none" w:sz="0" w:space="0" w:color="auto"/>
            <w:bottom w:val="none" w:sz="0" w:space="0" w:color="auto"/>
            <w:right w:val="none" w:sz="0" w:space="0" w:color="auto"/>
          </w:divBdr>
        </w:div>
        <w:div w:id="851453571">
          <w:marLeft w:val="640"/>
          <w:marRight w:val="0"/>
          <w:marTop w:val="0"/>
          <w:marBottom w:val="0"/>
          <w:divBdr>
            <w:top w:val="none" w:sz="0" w:space="0" w:color="auto"/>
            <w:left w:val="none" w:sz="0" w:space="0" w:color="auto"/>
            <w:bottom w:val="none" w:sz="0" w:space="0" w:color="auto"/>
            <w:right w:val="none" w:sz="0" w:space="0" w:color="auto"/>
          </w:divBdr>
        </w:div>
        <w:div w:id="174852729">
          <w:marLeft w:val="640"/>
          <w:marRight w:val="0"/>
          <w:marTop w:val="0"/>
          <w:marBottom w:val="0"/>
          <w:divBdr>
            <w:top w:val="none" w:sz="0" w:space="0" w:color="auto"/>
            <w:left w:val="none" w:sz="0" w:space="0" w:color="auto"/>
            <w:bottom w:val="none" w:sz="0" w:space="0" w:color="auto"/>
            <w:right w:val="none" w:sz="0" w:space="0" w:color="auto"/>
          </w:divBdr>
        </w:div>
        <w:div w:id="1214541785">
          <w:marLeft w:val="640"/>
          <w:marRight w:val="0"/>
          <w:marTop w:val="0"/>
          <w:marBottom w:val="0"/>
          <w:divBdr>
            <w:top w:val="none" w:sz="0" w:space="0" w:color="auto"/>
            <w:left w:val="none" w:sz="0" w:space="0" w:color="auto"/>
            <w:bottom w:val="none" w:sz="0" w:space="0" w:color="auto"/>
            <w:right w:val="none" w:sz="0" w:space="0" w:color="auto"/>
          </w:divBdr>
        </w:div>
        <w:div w:id="2052916032">
          <w:marLeft w:val="640"/>
          <w:marRight w:val="0"/>
          <w:marTop w:val="0"/>
          <w:marBottom w:val="0"/>
          <w:divBdr>
            <w:top w:val="none" w:sz="0" w:space="0" w:color="auto"/>
            <w:left w:val="none" w:sz="0" w:space="0" w:color="auto"/>
            <w:bottom w:val="none" w:sz="0" w:space="0" w:color="auto"/>
            <w:right w:val="none" w:sz="0" w:space="0" w:color="auto"/>
          </w:divBdr>
        </w:div>
        <w:div w:id="974800544">
          <w:marLeft w:val="640"/>
          <w:marRight w:val="0"/>
          <w:marTop w:val="0"/>
          <w:marBottom w:val="0"/>
          <w:divBdr>
            <w:top w:val="none" w:sz="0" w:space="0" w:color="auto"/>
            <w:left w:val="none" w:sz="0" w:space="0" w:color="auto"/>
            <w:bottom w:val="none" w:sz="0" w:space="0" w:color="auto"/>
            <w:right w:val="none" w:sz="0" w:space="0" w:color="auto"/>
          </w:divBdr>
        </w:div>
        <w:div w:id="127479629">
          <w:marLeft w:val="640"/>
          <w:marRight w:val="0"/>
          <w:marTop w:val="0"/>
          <w:marBottom w:val="0"/>
          <w:divBdr>
            <w:top w:val="none" w:sz="0" w:space="0" w:color="auto"/>
            <w:left w:val="none" w:sz="0" w:space="0" w:color="auto"/>
            <w:bottom w:val="none" w:sz="0" w:space="0" w:color="auto"/>
            <w:right w:val="none" w:sz="0" w:space="0" w:color="auto"/>
          </w:divBdr>
        </w:div>
        <w:div w:id="886067768">
          <w:marLeft w:val="640"/>
          <w:marRight w:val="0"/>
          <w:marTop w:val="0"/>
          <w:marBottom w:val="0"/>
          <w:divBdr>
            <w:top w:val="none" w:sz="0" w:space="0" w:color="auto"/>
            <w:left w:val="none" w:sz="0" w:space="0" w:color="auto"/>
            <w:bottom w:val="none" w:sz="0" w:space="0" w:color="auto"/>
            <w:right w:val="none" w:sz="0" w:space="0" w:color="auto"/>
          </w:divBdr>
        </w:div>
        <w:div w:id="1053777596">
          <w:marLeft w:val="640"/>
          <w:marRight w:val="0"/>
          <w:marTop w:val="0"/>
          <w:marBottom w:val="0"/>
          <w:divBdr>
            <w:top w:val="none" w:sz="0" w:space="0" w:color="auto"/>
            <w:left w:val="none" w:sz="0" w:space="0" w:color="auto"/>
            <w:bottom w:val="none" w:sz="0" w:space="0" w:color="auto"/>
            <w:right w:val="none" w:sz="0" w:space="0" w:color="auto"/>
          </w:divBdr>
        </w:div>
        <w:div w:id="2087989535">
          <w:marLeft w:val="640"/>
          <w:marRight w:val="0"/>
          <w:marTop w:val="0"/>
          <w:marBottom w:val="0"/>
          <w:divBdr>
            <w:top w:val="none" w:sz="0" w:space="0" w:color="auto"/>
            <w:left w:val="none" w:sz="0" w:space="0" w:color="auto"/>
            <w:bottom w:val="none" w:sz="0" w:space="0" w:color="auto"/>
            <w:right w:val="none" w:sz="0" w:space="0" w:color="auto"/>
          </w:divBdr>
        </w:div>
        <w:div w:id="234626972">
          <w:marLeft w:val="640"/>
          <w:marRight w:val="0"/>
          <w:marTop w:val="0"/>
          <w:marBottom w:val="0"/>
          <w:divBdr>
            <w:top w:val="none" w:sz="0" w:space="0" w:color="auto"/>
            <w:left w:val="none" w:sz="0" w:space="0" w:color="auto"/>
            <w:bottom w:val="none" w:sz="0" w:space="0" w:color="auto"/>
            <w:right w:val="none" w:sz="0" w:space="0" w:color="auto"/>
          </w:divBdr>
        </w:div>
        <w:div w:id="814955764">
          <w:marLeft w:val="640"/>
          <w:marRight w:val="0"/>
          <w:marTop w:val="0"/>
          <w:marBottom w:val="0"/>
          <w:divBdr>
            <w:top w:val="none" w:sz="0" w:space="0" w:color="auto"/>
            <w:left w:val="none" w:sz="0" w:space="0" w:color="auto"/>
            <w:bottom w:val="none" w:sz="0" w:space="0" w:color="auto"/>
            <w:right w:val="none" w:sz="0" w:space="0" w:color="auto"/>
          </w:divBdr>
        </w:div>
        <w:div w:id="25185194">
          <w:marLeft w:val="640"/>
          <w:marRight w:val="0"/>
          <w:marTop w:val="0"/>
          <w:marBottom w:val="0"/>
          <w:divBdr>
            <w:top w:val="none" w:sz="0" w:space="0" w:color="auto"/>
            <w:left w:val="none" w:sz="0" w:space="0" w:color="auto"/>
            <w:bottom w:val="none" w:sz="0" w:space="0" w:color="auto"/>
            <w:right w:val="none" w:sz="0" w:space="0" w:color="auto"/>
          </w:divBdr>
        </w:div>
        <w:div w:id="1225139352">
          <w:marLeft w:val="640"/>
          <w:marRight w:val="0"/>
          <w:marTop w:val="0"/>
          <w:marBottom w:val="0"/>
          <w:divBdr>
            <w:top w:val="none" w:sz="0" w:space="0" w:color="auto"/>
            <w:left w:val="none" w:sz="0" w:space="0" w:color="auto"/>
            <w:bottom w:val="none" w:sz="0" w:space="0" w:color="auto"/>
            <w:right w:val="none" w:sz="0" w:space="0" w:color="auto"/>
          </w:divBdr>
        </w:div>
        <w:div w:id="7031315">
          <w:marLeft w:val="640"/>
          <w:marRight w:val="0"/>
          <w:marTop w:val="0"/>
          <w:marBottom w:val="0"/>
          <w:divBdr>
            <w:top w:val="none" w:sz="0" w:space="0" w:color="auto"/>
            <w:left w:val="none" w:sz="0" w:space="0" w:color="auto"/>
            <w:bottom w:val="none" w:sz="0" w:space="0" w:color="auto"/>
            <w:right w:val="none" w:sz="0" w:space="0" w:color="auto"/>
          </w:divBdr>
        </w:div>
        <w:div w:id="1690133577">
          <w:marLeft w:val="640"/>
          <w:marRight w:val="0"/>
          <w:marTop w:val="0"/>
          <w:marBottom w:val="0"/>
          <w:divBdr>
            <w:top w:val="none" w:sz="0" w:space="0" w:color="auto"/>
            <w:left w:val="none" w:sz="0" w:space="0" w:color="auto"/>
            <w:bottom w:val="none" w:sz="0" w:space="0" w:color="auto"/>
            <w:right w:val="none" w:sz="0" w:space="0" w:color="auto"/>
          </w:divBdr>
        </w:div>
        <w:div w:id="1979721436">
          <w:marLeft w:val="640"/>
          <w:marRight w:val="0"/>
          <w:marTop w:val="0"/>
          <w:marBottom w:val="0"/>
          <w:divBdr>
            <w:top w:val="none" w:sz="0" w:space="0" w:color="auto"/>
            <w:left w:val="none" w:sz="0" w:space="0" w:color="auto"/>
            <w:bottom w:val="none" w:sz="0" w:space="0" w:color="auto"/>
            <w:right w:val="none" w:sz="0" w:space="0" w:color="auto"/>
          </w:divBdr>
        </w:div>
        <w:div w:id="1232274456">
          <w:marLeft w:val="640"/>
          <w:marRight w:val="0"/>
          <w:marTop w:val="0"/>
          <w:marBottom w:val="0"/>
          <w:divBdr>
            <w:top w:val="none" w:sz="0" w:space="0" w:color="auto"/>
            <w:left w:val="none" w:sz="0" w:space="0" w:color="auto"/>
            <w:bottom w:val="none" w:sz="0" w:space="0" w:color="auto"/>
            <w:right w:val="none" w:sz="0" w:space="0" w:color="auto"/>
          </w:divBdr>
        </w:div>
        <w:div w:id="503134426">
          <w:marLeft w:val="640"/>
          <w:marRight w:val="0"/>
          <w:marTop w:val="0"/>
          <w:marBottom w:val="0"/>
          <w:divBdr>
            <w:top w:val="none" w:sz="0" w:space="0" w:color="auto"/>
            <w:left w:val="none" w:sz="0" w:space="0" w:color="auto"/>
            <w:bottom w:val="none" w:sz="0" w:space="0" w:color="auto"/>
            <w:right w:val="none" w:sz="0" w:space="0" w:color="auto"/>
          </w:divBdr>
        </w:div>
      </w:divsChild>
    </w:div>
    <w:div w:id="717439559">
      <w:bodyDiv w:val="1"/>
      <w:marLeft w:val="0"/>
      <w:marRight w:val="0"/>
      <w:marTop w:val="0"/>
      <w:marBottom w:val="0"/>
      <w:divBdr>
        <w:top w:val="none" w:sz="0" w:space="0" w:color="auto"/>
        <w:left w:val="none" w:sz="0" w:space="0" w:color="auto"/>
        <w:bottom w:val="none" w:sz="0" w:space="0" w:color="auto"/>
        <w:right w:val="none" w:sz="0" w:space="0" w:color="auto"/>
      </w:divBdr>
      <w:divsChild>
        <w:div w:id="1071318876">
          <w:marLeft w:val="0"/>
          <w:marRight w:val="0"/>
          <w:marTop w:val="0"/>
          <w:marBottom w:val="0"/>
          <w:divBdr>
            <w:top w:val="single" w:sz="2" w:space="0" w:color="D9D9E3"/>
            <w:left w:val="single" w:sz="2" w:space="0" w:color="D9D9E3"/>
            <w:bottom w:val="single" w:sz="2" w:space="0" w:color="D9D9E3"/>
            <w:right w:val="single" w:sz="2" w:space="0" w:color="D9D9E3"/>
          </w:divBdr>
          <w:divsChild>
            <w:div w:id="287592595">
              <w:marLeft w:val="0"/>
              <w:marRight w:val="0"/>
              <w:marTop w:val="0"/>
              <w:marBottom w:val="0"/>
              <w:divBdr>
                <w:top w:val="single" w:sz="2" w:space="0" w:color="D9D9E3"/>
                <w:left w:val="single" w:sz="2" w:space="0" w:color="D9D9E3"/>
                <w:bottom w:val="single" w:sz="2" w:space="0" w:color="D9D9E3"/>
                <w:right w:val="single" w:sz="2" w:space="0" w:color="D9D9E3"/>
              </w:divBdr>
              <w:divsChild>
                <w:div w:id="1999186530">
                  <w:marLeft w:val="0"/>
                  <w:marRight w:val="0"/>
                  <w:marTop w:val="0"/>
                  <w:marBottom w:val="0"/>
                  <w:divBdr>
                    <w:top w:val="single" w:sz="2" w:space="0" w:color="D9D9E3"/>
                    <w:left w:val="single" w:sz="2" w:space="0" w:color="D9D9E3"/>
                    <w:bottom w:val="single" w:sz="2" w:space="0" w:color="D9D9E3"/>
                    <w:right w:val="single" w:sz="2" w:space="0" w:color="D9D9E3"/>
                  </w:divBdr>
                  <w:divsChild>
                    <w:div w:id="1090614794">
                      <w:marLeft w:val="0"/>
                      <w:marRight w:val="0"/>
                      <w:marTop w:val="0"/>
                      <w:marBottom w:val="0"/>
                      <w:divBdr>
                        <w:top w:val="single" w:sz="2" w:space="0" w:color="D9D9E3"/>
                        <w:left w:val="single" w:sz="2" w:space="0" w:color="D9D9E3"/>
                        <w:bottom w:val="single" w:sz="2" w:space="0" w:color="D9D9E3"/>
                        <w:right w:val="single" w:sz="2" w:space="0" w:color="D9D9E3"/>
                      </w:divBdr>
                      <w:divsChild>
                        <w:div w:id="1916816638">
                          <w:marLeft w:val="0"/>
                          <w:marRight w:val="0"/>
                          <w:marTop w:val="0"/>
                          <w:marBottom w:val="0"/>
                          <w:divBdr>
                            <w:top w:val="single" w:sz="2" w:space="0" w:color="auto"/>
                            <w:left w:val="single" w:sz="2" w:space="0" w:color="auto"/>
                            <w:bottom w:val="single" w:sz="6" w:space="0" w:color="auto"/>
                            <w:right w:val="single" w:sz="2" w:space="0" w:color="auto"/>
                          </w:divBdr>
                          <w:divsChild>
                            <w:div w:id="1371882857">
                              <w:marLeft w:val="0"/>
                              <w:marRight w:val="0"/>
                              <w:marTop w:val="100"/>
                              <w:marBottom w:val="100"/>
                              <w:divBdr>
                                <w:top w:val="single" w:sz="2" w:space="0" w:color="D9D9E3"/>
                                <w:left w:val="single" w:sz="2" w:space="0" w:color="D9D9E3"/>
                                <w:bottom w:val="single" w:sz="2" w:space="0" w:color="D9D9E3"/>
                                <w:right w:val="single" w:sz="2" w:space="0" w:color="D9D9E3"/>
                              </w:divBdr>
                              <w:divsChild>
                                <w:div w:id="1127775263">
                                  <w:marLeft w:val="0"/>
                                  <w:marRight w:val="0"/>
                                  <w:marTop w:val="0"/>
                                  <w:marBottom w:val="0"/>
                                  <w:divBdr>
                                    <w:top w:val="single" w:sz="2" w:space="0" w:color="D9D9E3"/>
                                    <w:left w:val="single" w:sz="2" w:space="0" w:color="D9D9E3"/>
                                    <w:bottom w:val="single" w:sz="2" w:space="0" w:color="D9D9E3"/>
                                    <w:right w:val="single" w:sz="2" w:space="0" w:color="D9D9E3"/>
                                  </w:divBdr>
                                  <w:divsChild>
                                    <w:div w:id="526141160">
                                      <w:marLeft w:val="0"/>
                                      <w:marRight w:val="0"/>
                                      <w:marTop w:val="0"/>
                                      <w:marBottom w:val="0"/>
                                      <w:divBdr>
                                        <w:top w:val="single" w:sz="2" w:space="0" w:color="D9D9E3"/>
                                        <w:left w:val="single" w:sz="2" w:space="0" w:color="D9D9E3"/>
                                        <w:bottom w:val="single" w:sz="2" w:space="0" w:color="D9D9E3"/>
                                        <w:right w:val="single" w:sz="2" w:space="0" w:color="D9D9E3"/>
                                      </w:divBdr>
                                      <w:divsChild>
                                        <w:div w:id="1020164619">
                                          <w:marLeft w:val="0"/>
                                          <w:marRight w:val="0"/>
                                          <w:marTop w:val="0"/>
                                          <w:marBottom w:val="0"/>
                                          <w:divBdr>
                                            <w:top w:val="single" w:sz="2" w:space="0" w:color="D9D9E3"/>
                                            <w:left w:val="single" w:sz="2" w:space="0" w:color="D9D9E3"/>
                                            <w:bottom w:val="single" w:sz="2" w:space="0" w:color="D9D9E3"/>
                                            <w:right w:val="single" w:sz="2" w:space="0" w:color="D9D9E3"/>
                                          </w:divBdr>
                                          <w:divsChild>
                                            <w:div w:id="111359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6220060">
          <w:marLeft w:val="0"/>
          <w:marRight w:val="0"/>
          <w:marTop w:val="0"/>
          <w:marBottom w:val="0"/>
          <w:divBdr>
            <w:top w:val="none" w:sz="0" w:space="0" w:color="auto"/>
            <w:left w:val="none" w:sz="0" w:space="0" w:color="auto"/>
            <w:bottom w:val="none" w:sz="0" w:space="0" w:color="auto"/>
            <w:right w:val="none" w:sz="0" w:space="0" w:color="auto"/>
          </w:divBdr>
        </w:div>
      </w:divsChild>
    </w:div>
    <w:div w:id="742534664">
      <w:bodyDiv w:val="1"/>
      <w:marLeft w:val="0"/>
      <w:marRight w:val="0"/>
      <w:marTop w:val="0"/>
      <w:marBottom w:val="0"/>
      <w:divBdr>
        <w:top w:val="none" w:sz="0" w:space="0" w:color="auto"/>
        <w:left w:val="none" w:sz="0" w:space="0" w:color="auto"/>
        <w:bottom w:val="none" w:sz="0" w:space="0" w:color="auto"/>
        <w:right w:val="none" w:sz="0" w:space="0" w:color="auto"/>
      </w:divBdr>
      <w:divsChild>
        <w:div w:id="825822290">
          <w:marLeft w:val="480"/>
          <w:marRight w:val="0"/>
          <w:marTop w:val="0"/>
          <w:marBottom w:val="0"/>
          <w:divBdr>
            <w:top w:val="none" w:sz="0" w:space="0" w:color="auto"/>
            <w:left w:val="none" w:sz="0" w:space="0" w:color="auto"/>
            <w:bottom w:val="none" w:sz="0" w:space="0" w:color="auto"/>
            <w:right w:val="none" w:sz="0" w:space="0" w:color="auto"/>
          </w:divBdr>
        </w:div>
        <w:div w:id="621571702">
          <w:marLeft w:val="480"/>
          <w:marRight w:val="0"/>
          <w:marTop w:val="0"/>
          <w:marBottom w:val="0"/>
          <w:divBdr>
            <w:top w:val="none" w:sz="0" w:space="0" w:color="auto"/>
            <w:left w:val="none" w:sz="0" w:space="0" w:color="auto"/>
            <w:bottom w:val="none" w:sz="0" w:space="0" w:color="auto"/>
            <w:right w:val="none" w:sz="0" w:space="0" w:color="auto"/>
          </w:divBdr>
        </w:div>
        <w:div w:id="1604802360">
          <w:marLeft w:val="480"/>
          <w:marRight w:val="0"/>
          <w:marTop w:val="0"/>
          <w:marBottom w:val="0"/>
          <w:divBdr>
            <w:top w:val="none" w:sz="0" w:space="0" w:color="auto"/>
            <w:left w:val="none" w:sz="0" w:space="0" w:color="auto"/>
            <w:bottom w:val="none" w:sz="0" w:space="0" w:color="auto"/>
            <w:right w:val="none" w:sz="0" w:space="0" w:color="auto"/>
          </w:divBdr>
        </w:div>
        <w:div w:id="349642407">
          <w:marLeft w:val="480"/>
          <w:marRight w:val="0"/>
          <w:marTop w:val="0"/>
          <w:marBottom w:val="0"/>
          <w:divBdr>
            <w:top w:val="none" w:sz="0" w:space="0" w:color="auto"/>
            <w:left w:val="none" w:sz="0" w:space="0" w:color="auto"/>
            <w:bottom w:val="none" w:sz="0" w:space="0" w:color="auto"/>
            <w:right w:val="none" w:sz="0" w:space="0" w:color="auto"/>
          </w:divBdr>
        </w:div>
        <w:div w:id="1804541803">
          <w:marLeft w:val="480"/>
          <w:marRight w:val="0"/>
          <w:marTop w:val="0"/>
          <w:marBottom w:val="0"/>
          <w:divBdr>
            <w:top w:val="none" w:sz="0" w:space="0" w:color="auto"/>
            <w:left w:val="none" w:sz="0" w:space="0" w:color="auto"/>
            <w:bottom w:val="none" w:sz="0" w:space="0" w:color="auto"/>
            <w:right w:val="none" w:sz="0" w:space="0" w:color="auto"/>
          </w:divBdr>
        </w:div>
        <w:div w:id="1852061406">
          <w:marLeft w:val="480"/>
          <w:marRight w:val="0"/>
          <w:marTop w:val="0"/>
          <w:marBottom w:val="0"/>
          <w:divBdr>
            <w:top w:val="none" w:sz="0" w:space="0" w:color="auto"/>
            <w:left w:val="none" w:sz="0" w:space="0" w:color="auto"/>
            <w:bottom w:val="none" w:sz="0" w:space="0" w:color="auto"/>
            <w:right w:val="none" w:sz="0" w:space="0" w:color="auto"/>
          </w:divBdr>
        </w:div>
        <w:div w:id="1879271097">
          <w:marLeft w:val="480"/>
          <w:marRight w:val="0"/>
          <w:marTop w:val="0"/>
          <w:marBottom w:val="0"/>
          <w:divBdr>
            <w:top w:val="none" w:sz="0" w:space="0" w:color="auto"/>
            <w:left w:val="none" w:sz="0" w:space="0" w:color="auto"/>
            <w:bottom w:val="none" w:sz="0" w:space="0" w:color="auto"/>
            <w:right w:val="none" w:sz="0" w:space="0" w:color="auto"/>
          </w:divBdr>
        </w:div>
        <w:div w:id="1760828623">
          <w:marLeft w:val="480"/>
          <w:marRight w:val="0"/>
          <w:marTop w:val="0"/>
          <w:marBottom w:val="0"/>
          <w:divBdr>
            <w:top w:val="none" w:sz="0" w:space="0" w:color="auto"/>
            <w:left w:val="none" w:sz="0" w:space="0" w:color="auto"/>
            <w:bottom w:val="none" w:sz="0" w:space="0" w:color="auto"/>
            <w:right w:val="none" w:sz="0" w:space="0" w:color="auto"/>
          </w:divBdr>
        </w:div>
        <w:div w:id="897663381">
          <w:marLeft w:val="480"/>
          <w:marRight w:val="0"/>
          <w:marTop w:val="0"/>
          <w:marBottom w:val="0"/>
          <w:divBdr>
            <w:top w:val="none" w:sz="0" w:space="0" w:color="auto"/>
            <w:left w:val="none" w:sz="0" w:space="0" w:color="auto"/>
            <w:bottom w:val="none" w:sz="0" w:space="0" w:color="auto"/>
            <w:right w:val="none" w:sz="0" w:space="0" w:color="auto"/>
          </w:divBdr>
        </w:div>
        <w:div w:id="258149172">
          <w:marLeft w:val="480"/>
          <w:marRight w:val="0"/>
          <w:marTop w:val="0"/>
          <w:marBottom w:val="0"/>
          <w:divBdr>
            <w:top w:val="none" w:sz="0" w:space="0" w:color="auto"/>
            <w:left w:val="none" w:sz="0" w:space="0" w:color="auto"/>
            <w:bottom w:val="none" w:sz="0" w:space="0" w:color="auto"/>
            <w:right w:val="none" w:sz="0" w:space="0" w:color="auto"/>
          </w:divBdr>
        </w:div>
        <w:div w:id="1247955286">
          <w:marLeft w:val="480"/>
          <w:marRight w:val="0"/>
          <w:marTop w:val="0"/>
          <w:marBottom w:val="0"/>
          <w:divBdr>
            <w:top w:val="none" w:sz="0" w:space="0" w:color="auto"/>
            <w:left w:val="none" w:sz="0" w:space="0" w:color="auto"/>
            <w:bottom w:val="none" w:sz="0" w:space="0" w:color="auto"/>
            <w:right w:val="none" w:sz="0" w:space="0" w:color="auto"/>
          </w:divBdr>
        </w:div>
        <w:div w:id="1954627783">
          <w:marLeft w:val="480"/>
          <w:marRight w:val="0"/>
          <w:marTop w:val="0"/>
          <w:marBottom w:val="0"/>
          <w:divBdr>
            <w:top w:val="none" w:sz="0" w:space="0" w:color="auto"/>
            <w:left w:val="none" w:sz="0" w:space="0" w:color="auto"/>
            <w:bottom w:val="none" w:sz="0" w:space="0" w:color="auto"/>
            <w:right w:val="none" w:sz="0" w:space="0" w:color="auto"/>
          </w:divBdr>
        </w:div>
        <w:div w:id="897591763">
          <w:marLeft w:val="480"/>
          <w:marRight w:val="0"/>
          <w:marTop w:val="0"/>
          <w:marBottom w:val="0"/>
          <w:divBdr>
            <w:top w:val="none" w:sz="0" w:space="0" w:color="auto"/>
            <w:left w:val="none" w:sz="0" w:space="0" w:color="auto"/>
            <w:bottom w:val="none" w:sz="0" w:space="0" w:color="auto"/>
            <w:right w:val="none" w:sz="0" w:space="0" w:color="auto"/>
          </w:divBdr>
        </w:div>
        <w:div w:id="404185319">
          <w:marLeft w:val="480"/>
          <w:marRight w:val="0"/>
          <w:marTop w:val="0"/>
          <w:marBottom w:val="0"/>
          <w:divBdr>
            <w:top w:val="none" w:sz="0" w:space="0" w:color="auto"/>
            <w:left w:val="none" w:sz="0" w:space="0" w:color="auto"/>
            <w:bottom w:val="none" w:sz="0" w:space="0" w:color="auto"/>
            <w:right w:val="none" w:sz="0" w:space="0" w:color="auto"/>
          </w:divBdr>
        </w:div>
        <w:div w:id="892426187">
          <w:marLeft w:val="480"/>
          <w:marRight w:val="0"/>
          <w:marTop w:val="0"/>
          <w:marBottom w:val="0"/>
          <w:divBdr>
            <w:top w:val="none" w:sz="0" w:space="0" w:color="auto"/>
            <w:left w:val="none" w:sz="0" w:space="0" w:color="auto"/>
            <w:bottom w:val="none" w:sz="0" w:space="0" w:color="auto"/>
            <w:right w:val="none" w:sz="0" w:space="0" w:color="auto"/>
          </w:divBdr>
        </w:div>
        <w:div w:id="1004361135">
          <w:marLeft w:val="480"/>
          <w:marRight w:val="0"/>
          <w:marTop w:val="0"/>
          <w:marBottom w:val="0"/>
          <w:divBdr>
            <w:top w:val="none" w:sz="0" w:space="0" w:color="auto"/>
            <w:left w:val="none" w:sz="0" w:space="0" w:color="auto"/>
            <w:bottom w:val="none" w:sz="0" w:space="0" w:color="auto"/>
            <w:right w:val="none" w:sz="0" w:space="0" w:color="auto"/>
          </w:divBdr>
        </w:div>
      </w:divsChild>
    </w:div>
    <w:div w:id="747577070">
      <w:bodyDiv w:val="1"/>
      <w:marLeft w:val="0"/>
      <w:marRight w:val="0"/>
      <w:marTop w:val="0"/>
      <w:marBottom w:val="0"/>
      <w:divBdr>
        <w:top w:val="none" w:sz="0" w:space="0" w:color="auto"/>
        <w:left w:val="none" w:sz="0" w:space="0" w:color="auto"/>
        <w:bottom w:val="none" w:sz="0" w:space="0" w:color="auto"/>
        <w:right w:val="none" w:sz="0" w:space="0" w:color="auto"/>
      </w:divBdr>
      <w:divsChild>
        <w:div w:id="302538337">
          <w:marLeft w:val="640"/>
          <w:marRight w:val="0"/>
          <w:marTop w:val="0"/>
          <w:marBottom w:val="0"/>
          <w:divBdr>
            <w:top w:val="none" w:sz="0" w:space="0" w:color="auto"/>
            <w:left w:val="none" w:sz="0" w:space="0" w:color="auto"/>
            <w:bottom w:val="none" w:sz="0" w:space="0" w:color="auto"/>
            <w:right w:val="none" w:sz="0" w:space="0" w:color="auto"/>
          </w:divBdr>
        </w:div>
        <w:div w:id="1154876702">
          <w:marLeft w:val="640"/>
          <w:marRight w:val="0"/>
          <w:marTop w:val="0"/>
          <w:marBottom w:val="0"/>
          <w:divBdr>
            <w:top w:val="none" w:sz="0" w:space="0" w:color="auto"/>
            <w:left w:val="none" w:sz="0" w:space="0" w:color="auto"/>
            <w:bottom w:val="none" w:sz="0" w:space="0" w:color="auto"/>
            <w:right w:val="none" w:sz="0" w:space="0" w:color="auto"/>
          </w:divBdr>
        </w:div>
        <w:div w:id="1291090386">
          <w:marLeft w:val="640"/>
          <w:marRight w:val="0"/>
          <w:marTop w:val="0"/>
          <w:marBottom w:val="0"/>
          <w:divBdr>
            <w:top w:val="none" w:sz="0" w:space="0" w:color="auto"/>
            <w:left w:val="none" w:sz="0" w:space="0" w:color="auto"/>
            <w:bottom w:val="none" w:sz="0" w:space="0" w:color="auto"/>
            <w:right w:val="none" w:sz="0" w:space="0" w:color="auto"/>
          </w:divBdr>
        </w:div>
        <w:div w:id="638996469">
          <w:marLeft w:val="640"/>
          <w:marRight w:val="0"/>
          <w:marTop w:val="0"/>
          <w:marBottom w:val="0"/>
          <w:divBdr>
            <w:top w:val="none" w:sz="0" w:space="0" w:color="auto"/>
            <w:left w:val="none" w:sz="0" w:space="0" w:color="auto"/>
            <w:bottom w:val="none" w:sz="0" w:space="0" w:color="auto"/>
            <w:right w:val="none" w:sz="0" w:space="0" w:color="auto"/>
          </w:divBdr>
        </w:div>
        <w:div w:id="212161546">
          <w:marLeft w:val="640"/>
          <w:marRight w:val="0"/>
          <w:marTop w:val="0"/>
          <w:marBottom w:val="0"/>
          <w:divBdr>
            <w:top w:val="none" w:sz="0" w:space="0" w:color="auto"/>
            <w:left w:val="none" w:sz="0" w:space="0" w:color="auto"/>
            <w:bottom w:val="none" w:sz="0" w:space="0" w:color="auto"/>
            <w:right w:val="none" w:sz="0" w:space="0" w:color="auto"/>
          </w:divBdr>
        </w:div>
        <w:div w:id="387460708">
          <w:marLeft w:val="640"/>
          <w:marRight w:val="0"/>
          <w:marTop w:val="0"/>
          <w:marBottom w:val="0"/>
          <w:divBdr>
            <w:top w:val="none" w:sz="0" w:space="0" w:color="auto"/>
            <w:left w:val="none" w:sz="0" w:space="0" w:color="auto"/>
            <w:bottom w:val="none" w:sz="0" w:space="0" w:color="auto"/>
            <w:right w:val="none" w:sz="0" w:space="0" w:color="auto"/>
          </w:divBdr>
        </w:div>
        <w:div w:id="1249344259">
          <w:marLeft w:val="640"/>
          <w:marRight w:val="0"/>
          <w:marTop w:val="0"/>
          <w:marBottom w:val="0"/>
          <w:divBdr>
            <w:top w:val="none" w:sz="0" w:space="0" w:color="auto"/>
            <w:left w:val="none" w:sz="0" w:space="0" w:color="auto"/>
            <w:bottom w:val="none" w:sz="0" w:space="0" w:color="auto"/>
            <w:right w:val="none" w:sz="0" w:space="0" w:color="auto"/>
          </w:divBdr>
        </w:div>
        <w:div w:id="1185247808">
          <w:marLeft w:val="640"/>
          <w:marRight w:val="0"/>
          <w:marTop w:val="0"/>
          <w:marBottom w:val="0"/>
          <w:divBdr>
            <w:top w:val="none" w:sz="0" w:space="0" w:color="auto"/>
            <w:left w:val="none" w:sz="0" w:space="0" w:color="auto"/>
            <w:bottom w:val="none" w:sz="0" w:space="0" w:color="auto"/>
            <w:right w:val="none" w:sz="0" w:space="0" w:color="auto"/>
          </w:divBdr>
        </w:div>
        <w:div w:id="967510793">
          <w:marLeft w:val="640"/>
          <w:marRight w:val="0"/>
          <w:marTop w:val="0"/>
          <w:marBottom w:val="0"/>
          <w:divBdr>
            <w:top w:val="none" w:sz="0" w:space="0" w:color="auto"/>
            <w:left w:val="none" w:sz="0" w:space="0" w:color="auto"/>
            <w:bottom w:val="none" w:sz="0" w:space="0" w:color="auto"/>
            <w:right w:val="none" w:sz="0" w:space="0" w:color="auto"/>
          </w:divBdr>
        </w:div>
        <w:div w:id="1611081397">
          <w:marLeft w:val="640"/>
          <w:marRight w:val="0"/>
          <w:marTop w:val="0"/>
          <w:marBottom w:val="0"/>
          <w:divBdr>
            <w:top w:val="none" w:sz="0" w:space="0" w:color="auto"/>
            <w:left w:val="none" w:sz="0" w:space="0" w:color="auto"/>
            <w:bottom w:val="none" w:sz="0" w:space="0" w:color="auto"/>
            <w:right w:val="none" w:sz="0" w:space="0" w:color="auto"/>
          </w:divBdr>
        </w:div>
        <w:div w:id="1991982400">
          <w:marLeft w:val="640"/>
          <w:marRight w:val="0"/>
          <w:marTop w:val="0"/>
          <w:marBottom w:val="0"/>
          <w:divBdr>
            <w:top w:val="none" w:sz="0" w:space="0" w:color="auto"/>
            <w:left w:val="none" w:sz="0" w:space="0" w:color="auto"/>
            <w:bottom w:val="none" w:sz="0" w:space="0" w:color="auto"/>
            <w:right w:val="none" w:sz="0" w:space="0" w:color="auto"/>
          </w:divBdr>
        </w:div>
        <w:div w:id="1767768312">
          <w:marLeft w:val="640"/>
          <w:marRight w:val="0"/>
          <w:marTop w:val="0"/>
          <w:marBottom w:val="0"/>
          <w:divBdr>
            <w:top w:val="none" w:sz="0" w:space="0" w:color="auto"/>
            <w:left w:val="none" w:sz="0" w:space="0" w:color="auto"/>
            <w:bottom w:val="none" w:sz="0" w:space="0" w:color="auto"/>
            <w:right w:val="none" w:sz="0" w:space="0" w:color="auto"/>
          </w:divBdr>
        </w:div>
        <w:div w:id="760754899">
          <w:marLeft w:val="640"/>
          <w:marRight w:val="0"/>
          <w:marTop w:val="0"/>
          <w:marBottom w:val="0"/>
          <w:divBdr>
            <w:top w:val="none" w:sz="0" w:space="0" w:color="auto"/>
            <w:left w:val="none" w:sz="0" w:space="0" w:color="auto"/>
            <w:bottom w:val="none" w:sz="0" w:space="0" w:color="auto"/>
            <w:right w:val="none" w:sz="0" w:space="0" w:color="auto"/>
          </w:divBdr>
        </w:div>
        <w:div w:id="1792551203">
          <w:marLeft w:val="640"/>
          <w:marRight w:val="0"/>
          <w:marTop w:val="0"/>
          <w:marBottom w:val="0"/>
          <w:divBdr>
            <w:top w:val="none" w:sz="0" w:space="0" w:color="auto"/>
            <w:left w:val="none" w:sz="0" w:space="0" w:color="auto"/>
            <w:bottom w:val="none" w:sz="0" w:space="0" w:color="auto"/>
            <w:right w:val="none" w:sz="0" w:space="0" w:color="auto"/>
          </w:divBdr>
        </w:div>
        <w:div w:id="1216162841">
          <w:marLeft w:val="640"/>
          <w:marRight w:val="0"/>
          <w:marTop w:val="0"/>
          <w:marBottom w:val="0"/>
          <w:divBdr>
            <w:top w:val="none" w:sz="0" w:space="0" w:color="auto"/>
            <w:left w:val="none" w:sz="0" w:space="0" w:color="auto"/>
            <w:bottom w:val="none" w:sz="0" w:space="0" w:color="auto"/>
            <w:right w:val="none" w:sz="0" w:space="0" w:color="auto"/>
          </w:divBdr>
        </w:div>
        <w:div w:id="1481918880">
          <w:marLeft w:val="640"/>
          <w:marRight w:val="0"/>
          <w:marTop w:val="0"/>
          <w:marBottom w:val="0"/>
          <w:divBdr>
            <w:top w:val="none" w:sz="0" w:space="0" w:color="auto"/>
            <w:left w:val="none" w:sz="0" w:space="0" w:color="auto"/>
            <w:bottom w:val="none" w:sz="0" w:space="0" w:color="auto"/>
            <w:right w:val="none" w:sz="0" w:space="0" w:color="auto"/>
          </w:divBdr>
        </w:div>
        <w:div w:id="703748219">
          <w:marLeft w:val="640"/>
          <w:marRight w:val="0"/>
          <w:marTop w:val="0"/>
          <w:marBottom w:val="0"/>
          <w:divBdr>
            <w:top w:val="none" w:sz="0" w:space="0" w:color="auto"/>
            <w:left w:val="none" w:sz="0" w:space="0" w:color="auto"/>
            <w:bottom w:val="none" w:sz="0" w:space="0" w:color="auto"/>
            <w:right w:val="none" w:sz="0" w:space="0" w:color="auto"/>
          </w:divBdr>
        </w:div>
        <w:div w:id="2077897130">
          <w:marLeft w:val="640"/>
          <w:marRight w:val="0"/>
          <w:marTop w:val="0"/>
          <w:marBottom w:val="0"/>
          <w:divBdr>
            <w:top w:val="none" w:sz="0" w:space="0" w:color="auto"/>
            <w:left w:val="none" w:sz="0" w:space="0" w:color="auto"/>
            <w:bottom w:val="none" w:sz="0" w:space="0" w:color="auto"/>
            <w:right w:val="none" w:sz="0" w:space="0" w:color="auto"/>
          </w:divBdr>
        </w:div>
        <w:div w:id="1636789629">
          <w:marLeft w:val="640"/>
          <w:marRight w:val="0"/>
          <w:marTop w:val="0"/>
          <w:marBottom w:val="0"/>
          <w:divBdr>
            <w:top w:val="none" w:sz="0" w:space="0" w:color="auto"/>
            <w:left w:val="none" w:sz="0" w:space="0" w:color="auto"/>
            <w:bottom w:val="none" w:sz="0" w:space="0" w:color="auto"/>
            <w:right w:val="none" w:sz="0" w:space="0" w:color="auto"/>
          </w:divBdr>
        </w:div>
        <w:div w:id="237324001">
          <w:marLeft w:val="640"/>
          <w:marRight w:val="0"/>
          <w:marTop w:val="0"/>
          <w:marBottom w:val="0"/>
          <w:divBdr>
            <w:top w:val="none" w:sz="0" w:space="0" w:color="auto"/>
            <w:left w:val="none" w:sz="0" w:space="0" w:color="auto"/>
            <w:bottom w:val="none" w:sz="0" w:space="0" w:color="auto"/>
            <w:right w:val="none" w:sz="0" w:space="0" w:color="auto"/>
          </w:divBdr>
        </w:div>
        <w:div w:id="895622422">
          <w:marLeft w:val="640"/>
          <w:marRight w:val="0"/>
          <w:marTop w:val="0"/>
          <w:marBottom w:val="0"/>
          <w:divBdr>
            <w:top w:val="none" w:sz="0" w:space="0" w:color="auto"/>
            <w:left w:val="none" w:sz="0" w:space="0" w:color="auto"/>
            <w:bottom w:val="none" w:sz="0" w:space="0" w:color="auto"/>
            <w:right w:val="none" w:sz="0" w:space="0" w:color="auto"/>
          </w:divBdr>
        </w:div>
        <w:div w:id="1950358424">
          <w:marLeft w:val="640"/>
          <w:marRight w:val="0"/>
          <w:marTop w:val="0"/>
          <w:marBottom w:val="0"/>
          <w:divBdr>
            <w:top w:val="none" w:sz="0" w:space="0" w:color="auto"/>
            <w:left w:val="none" w:sz="0" w:space="0" w:color="auto"/>
            <w:bottom w:val="none" w:sz="0" w:space="0" w:color="auto"/>
            <w:right w:val="none" w:sz="0" w:space="0" w:color="auto"/>
          </w:divBdr>
        </w:div>
        <w:div w:id="648558842">
          <w:marLeft w:val="640"/>
          <w:marRight w:val="0"/>
          <w:marTop w:val="0"/>
          <w:marBottom w:val="0"/>
          <w:divBdr>
            <w:top w:val="none" w:sz="0" w:space="0" w:color="auto"/>
            <w:left w:val="none" w:sz="0" w:space="0" w:color="auto"/>
            <w:bottom w:val="none" w:sz="0" w:space="0" w:color="auto"/>
            <w:right w:val="none" w:sz="0" w:space="0" w:color="auto"/>
          </w:divBdr>
        </w:div>
        <w:div w:id="1983534316">
          <w:marLeft w:val="640"/>
          <w:marRight w:val="0"/>
          <w:marTop w:val="0"/>
          <w:marBottom w:val="0"/>
          <w:divBdr>
            <w:top w:val="none" w:sz="0" w:space="0" w:color="auto"/>
            <w:left w:val="none" w:sz="0" w:space="0" w:color="auto"/>
            <w:bottom w:val="none" w:sz="0" w:space="0" w:color="auto"/>
            <w:right w:val="none" w:sz="0" w:space="0" w:color="auto"/>
          </w:divBdr>
        </w:div>
        <w:div w:id="2006007907">
          <w:marLeft w:val="640"/>
          <w:marRight w:val="0"/>
          <w:marTop w:val="0"/>
          <w:marBottom w:val="0"/>
          <w:divBdr>
            <w:top w:val="none" w:sz="0" w:space="0" w:color="auto"/>
            <w:left w:val="none" w:sz="0" w:space="0" w:color="auto"/>
            <w:bottom w:val="none" w:sz="0" w:space="0" w:color="auto"/>
            <w:right w:val="none" w:sz="0" w:space="0" w:color="auto"/>
          </w:divBdr>
        </w:div>
        <w:div w:id="1078669944">
          <w:marLeft w:val="640"/>
          <w:marRight w:val="0"/>
          <w:marTop w:val="0"/>
          <w:marBottom w:val="0"/>
          <w:divBdr>
            <w:top w:val="none" w:sz="0" w:space="0" w:color="auto"/>
            <w:left w:val="none" w:sz="0" w:space="0" w:color="auto"/>
            <w:bottom w:val="none" w:sz="0" w:space="0" w:color="auto"/>
            <w:right w:val="none" w:sz="0" w:space="0" w:color="auto"/>
          </w:divBdr>
        </w:div>
        <w:div w:id="806321397">
          <w:marLeft w:val="640"/>
          <w:marRight w:val="0"/>
          <w:marTop w:val="0"/>
          <w:marBottom w:val="0"/>
          <w:divBdr>
            <w:top w:val="none" w:sz="0" w:space="0" w:color="auto"/>
            <w:left w:val="none" w:sz="0" w:space="0" w:color="auto"/>
            <w:bottom w:val="none" w:sz="0" w:space="0" w:color="auto"/>
            <w:right w:val="none" w:sz="0" w:space="0" w:color="auto"/>
          </w:divBdr>
        </w:div>
        <w:div w:id="1686594614">
          <w:marLeft w:val="640"/>
          <w:marRight w:val="0"/>
          <w:marTop w:val="0"/>
          <w:marBottom w:val="0"/>
          <w:divBdr>
            <w:top w:val="none" w:sz="0" w:space="0" w:color="auto"/>
            <w:left w:val="none" w:sz="0" w:space="0" w:color="auto"/>
            <w:bottom w:val="none" w:sz="0" w:space="0" w:color="auto"/>
            <w:right w:val="none" w:sz="0" w:space="0" w:color="auto"/>
          </w:divBdr>
        </w:div>
        <w:div w:id="127404190">
          <w:marLeft w:val="640"/>
          <w:marRight w:val="0"/>
          <w:marTop w:val="0"/>
          <w:marBottom w:val="0"/>
          <w:divBdr>
            <w:top w:val="none" w:sz="0" w:space="0" w:color="auto"/>
            <w:left w:val="none" w:sz="0" w:space="0" w:color="auto"/>
            <w:bottom w:val="none" w:sz="0" w:space="0" w:color="auto"/>
            <w:right w:val="none" w:sz="0" w:space="0" w:color="auto"/>
          </w:divBdr>
        </w:div>
        <w:div w:id="456685962">
          <w:marLeft w:val="640"/>
          <w:marRight w:val="0"/>
          <w:marTop w:val="0"/>
          <w:marBottom w:val="0"/>
          <w:divBdr>
            <w:top w:val="none" w:sz="0" w:space="0" w:color="auto"/>
            <w:left w:val="none" w:sz="0" w:space="0" w:color="auto"/>
            <w:bottom w:val="none" w:sz="0" w:space="0" w:color="auto"/>
            <w:right w:val="none" w:sz="0" w:space="0" w:color="auto"/>
          </w:divBdr>
        </w:div>
        <w:div w:id="1256405018">
          <w:marLeft w:val="640"/>
          <w:marRight w:val="0"/>
          <w:marTop w:val="0"/>
          <w:marBottom w:val="0"/>
          <w:divBdr>
            <w:top w:val="none" w:sz="0" w:space="0" w:color="auto"/>
            <w:left w:val="none" w:sz="0" w:space="0" w:color="auto"/>
            <w:bottom w:val="none" w:sz="0" w:space="0" w:color="auto"/>
            <w:right w:val="none" w:sz="0" w:space="0" w:color="auto"/>
          </w:divBdr>
        </w:div>
        <w:div w:id="1385448824">
          <w:marLeft w:val="640"/>
          <w:marRight w:val="0"/>
          <w:marTop w:val="0"/>
          <w:marBottom w:val="0"/>
          <w:divBdr>
            <w:top w:val="none" w:sz="0" w:space="0" w:color="auto"/>
            <w:left w:val="none" w:sz="0" w:space="0" w:color="auto"/>
            <w:bottom w:val="none" w:sz="0" w:space="0" w:color="auto"/>
            <w:right w:val="none" w:sz="0" w:space="0" w:color="auto"/>
          </w:divBdr>
        </w:div>
        <w:div w:id="885071031">
          <w:marLeft w:val="640"/>
          <w:marRight w:val="0"/>
          <w:marTop w:val="0"/>
          <w:marBottom w:val="0"/>
          <w:divBdr>
            <w:top w:val="none" w:sz="0" w:space="0" w:color="auto"/>
            <w:left w:val="none" w:sz="0" w:space="0" w:color="auto"/>
            <w:bottom w:val="none" w:sz="0" w:space="0" w:color="auto"/>
            <w:right w:val="none" w:sz="0" w:space="0" w:color="auto"/>
          </w:divBdr>
        </w:div>
      </w:divsChild>
    </w:div>
    <w:div w:id="755322554">
      <w:bodyDiv w:val="1"/>
      <w:marLeft w:val="0"/>
      <w:marRight w:val="0"/>
      <w:marTop w:val="0"/>
      <w:marBottom w:val="0"/>
      <w:divBdr>
        <w:top w:val="none" w:sz="0" w:space="0" w:color="auto"/>
        <w:left w:val="none" w:sz="0" w:space="0" w:color="auto"/>
        <w:bottom w:val="none" w:sz="0" w:space="0" w:color="auto"/>
        <w:right w:val="none" w:sz="0" w:space="0" w:color="auto"/>
      </w:divBdr>
    </w:div>
    <w:div w:id="761337497">
      <w:bodyDiv w:val="1"/>
      <w:marLeft w:val="0"/>
      <w:marRight w:val="0"/>
      <w:marTop w:val="0"/>
      <w:marBottom w:val="0"/>
      <w:divBdr>
        <w:top w:val="none" w:sz="0" w:space="0" w:color="auto"/>
        <w:left w:val="none" w:sz="0" w:space="0" w:color="auto"/>
        <w:bottom w:val="none" w:sz="0" w:space="0" w:color="auto"/>
        <w:right w:val="none" w:sz="0" w:space="0" w:color="auto"/>
      </w:divBdr>
    </w:div>
    <w:div w:id="771629819">
      <w:bodyDiv w:val="1"/>
      <w:marLeft w:val="0"/>
      <w:marRight w:val="0"/>
      <w:marTop w:val="0"/>
      <w:marBottom w:val="0"/>
      <w:divBdr>
        <w:top w:val="none" w:sz="0" w:space="0" w:color="auto"/>
        <w:left w:val="none" w:sz="0" w:space="0" w:color="auto"/>
        <w:bottom w:val="none" w:sz="0" w:space="0" w:color="auto"/>
        <w:right w:val="none" w:sz="0" w:space="0" w:color="auto"/>
      </w:divBdr>
      <w:divsChild>
        <w:div w:id="344937429">
          <w:marLeft w:val="480"/>
          <w:marRight w:val="0"/>
          <w:marTop w:val="0"/>
          <w:marBottom w:val="0"/>
          <w:divBdr>
            <w:top w:val="none" w:sz="0" w:space="0" w:color="auto"/>
            <w:left w:val="none" w:sz="0" w:space="0" w:color="auto"/>
            <w:bottom w:val="none" w:sz="0" w:space="0" w:color="auto"/>
            <w:right w:val="none" w:sz="0" w:space="0" w:color="auto"/>
          </w:divBdr>
        </w:div>
        <w:div w:id="888876978">
          <w:marLeft w:val="480"/>
          <w:marRight w:val="0"/>
          <w:marTop w:val="0"/>
          <w:marBottom w:val="0"/>
          <w:divBdr>
            <w:top w:val="none" w:sz="0" w:space="0" w:color="auto"/>
            <w:left w:val="none" w:sz="0" w:space="0" w:color="auto"/>
            <w:bottom w:val="none" w:sz="0" w:space="0" w:color="auto"/>
            <w:right w:val="none" w:sz="0" w:space="0" w:color="auto"/>
          </w:divBdr>
        </w:div>
        <w:div w:id="1530489769">
          <w:marLeft w:val="480"/>
          <w:marRight w:val="0"/>
          <w:marTop w:val="0"/>
          <w:marBottom w:val="0"/>
          <w:divBdr>
            <w:top w:val="none" w:sz="0" w:space="0" w:color="auto"/>
            <w:left w:val="none" w:sz="0" w:space="0" w:color="auto"/>
            <w:bottom w:val="none" w:sz="0" w:space="0" w:color="auto"/>
            <w:right w:val="none" w:sz="0" w:space="0" w:color="auto"/>
          </w:divBdr>
        </w:div>
        <w:div w:id="1388335499">
          <w:marLeft w:val="480"/>
          <w:marRight w:val="0"/>
          <w:marTop w:val="0"/>
          <w:marBottom w:val="0"/>
          <w:divBdr>
            <w:top w:val="none" w:sz="0" w:space="0" w:color="auto"/>
            <w:left w:val="none" w:sz="0" w:space="0" w:color="auto"/>
            <w:bottom w:val="none" w:sz="0" w:space="0" w:color="auto"/>
            <w:right w:val="none" w:sz="0" w:space="0" w:color="auto"/>
          </w:divBdr>
        </w:div>
        <w:div w:id="1612973984">
          <w:marLeft w:val="480"/>
          <w:marRight w:val="0"/>
          <w:marTop w:val="0"/>
          <w:marBottom w:val="0"/>
          <w:divBdr>
            <w:top w:val="none" w:sz="0" w:space="0" w:color="auto"/>
            <w:left w:val="none" w:sz="0" w:space="0" w:color="auto"/>
            <w:bottom w:val="none" w:sz="0" w:space="0" w:color="auto"/>
            <w:right w:val="none" w:sz="0" w:space="0" w:color="auto"/>
          </w:divBdr>
        </w:div>
        <w:div w:id="247156313">
          <w:marLeft w:val="480"/>
          <w:marRight w:val="0"/>
          <w:marTop w:val="0"/>
          <w:marBottom w:val="0"/>
          <w:divBdr>
            <w:top w:val="none" w:sz="0" w:space="0" w:color="auto"/>
            <w:left w:val="none" w:sz="0" w:space="0" w:color="auto"/>
            <w:bottom w:val="none" w:sz="0" w:space="0" w:color="auto"/>
            <w:right w:val="none" w:sz="0" w:space="0" w:color="auto"/>
          </w:divBdr>
        </w:div>
        <w:div w:id="1346714879">
          <w:marLeft w:val="480"/>
          <w:marRight w:val="0"/>
          <w:marTop w:val="0"/>
          <w:marBottom w:val="0"/>
          <w:divBdr>
            <w:top w:val="none" w:sz="0" w:space="0" w:color="auto"/>
            <w:left w:val="none" w:sz="0" w:space="0" w:color="auto"/>
            <w:bottom w:val="none" w:sz="0" w:space="0" w:color="auto"/>
            <w:right w:val="none" w:sz="0" w:space="0" w:color="auto"/>
          </w:divBdr>
        </w:div>
        <w:div w:id="787284388">
          <w:marLeft w:val="480"/>
          <w:marRight w:val="0"/>
          <w:marTop w:val="0"/>
          <w:marBottom w:val="0"/>
          <w:divBdr>
            <w:top w:val="none" w:sz="0" w:space="0" w:color="auto"/>
            <w:left w:val="none" w:sz="0" w:space="0" w:color="auto"/>
            <w:bottom w:val="none" w:sz="0" w:space="0" w:color="auto"/>
            <w:right w:val="none" w:sz="0" w:space="0" w:color="auto"/>
          </w:divBdr>
        </w:div>
        <w:div w:id="2129422566">
          <w:marLeft w:val="480"/>
          <w:marRight w:val="0"/>
          <w:marTop w:val="0"/>
          <w:marBottom w:val="0"/>
          <w:divBdr>
            <w:top w:val="none" w:sz="0" w:space="0" w:color="auto"/>
            <w:left w:val="none" w:sz="0" w:space="0" w:color="auto"/>
            <w:bottom w:val="none" w:sz="0" w:space="0" w:color="auto"/>
            <w:right w:val="none" w:sz="0" w:space="0" w:color="auto"/>
          </w:divBdr>
        </w:div>
        <w:div w:id="1523861864">
          <w:marLeft w:val="480"/>
          <w:marRight w:val="0"/>
          <w:marTop w:val="0"/>
          <w:marBottom w:val="0"/>
          <w:divBdr>
            <w:top w:val="none" w:sz="0" w:space="0" w:color="auto"/>
            <w:left w:val="none" w:sz="0" w:space="0" w:color="auto"/>
            <w:bottom w:val="none" w:sz="0" w:space="0" w:color="auto"/>
            <w:right w:val="none" w:sz="0" w:space="0" w:color="auto"/>
          </w:divBdr>
        </w:div>
        <w:div w:id="736704565">
          <w:marLeft w:val="480"/>
          <w:marRight w:val="0"/>
          <w:marTop w:val="0"/>
          <w:marBottom w:val="0"/>
          <w:divBdr>
            <w:top w:val="none" w:sz="0" w:space="0" w:color="auto"/>
            <w:left w:val="none" w:sz="0" w:space="0" w:color="auto"/>
            <w:bottom w:val="none" w:sz="0" w:space="0" w:color="auto"/>
            <w:right w:val="none" w:sz="0" w:space="0" w:color="auto"/>
          </w:divBdr>
        </w:div>
        <w:div w:id="1369455362">
          <w:marLeft w:val="480"/>
          <w:marRight w:val="0"/>
          <w:marTop w:val="0"/>
          <w:marBottom w:val="0"/>
          <w:divBdr>
            <w:top w:val="none" w:sz="0" w:space="0" w:color="auto"/>
            <w:left w:val="none" w:sz="0" w:space="0" w:color="auto"/>
            <w:bottom w:val="none" w:sz="0" w:space="0" w:color="auto"/>
            <w:right w:val="none" w:sz="0" w:space="0" w:color="auto"/>
          </w:divBdr>
        </w:div>
        <w:div w:id="1626764825">
          <w:marLeft w:val="480"/>
          <w:marRight w:val="0"/>
          <w:marTop w:val="0"/>
          <w:marBottom w:val="0"/>
          <w:divBdr>
            <w:top w:val="none" w:sz="0" w:space="0" w:color="auto"/>
            <w:left w:val="none" w:sz="0" w:space="0" w:color="auto"/>
            <w:bottom w:val="none" w:sz="0" w:space="0" w:color="auto"/>
            <w:right w:val="none" w:sz="0" w:space="0" w:color="auto"/>
          </w:divBdr>
        </w:div>
        <w:div w:id="1493714253">
          <w:marLeft w:val="480"/>
          <w:marRight w:val="0"/>
          <w:marTop w:val="0"/>
          <w:marBottom w:val="0"/>
          <w:divBdr>
            <w:top w:val="none" w:sz="0" w:space="0" w:color="auto"/>
            <w:left w:val="none" w:sz="0" w:space="0" w:color="auto"/>
            <w:bottom w:val="none" w:sz="0" w:space="0" w:color="auto"/>
            <w:right w:val="none" w:sz="0" w:space="0" w:color="auto"/>
          </w:divBdr>
        </w:div>
        <w:div w:id="736125736">
          <w:marLeft w:val="480"/>
          <w:marRight w:val="0"/>
          <w:marTop w:val="0"/>
          <w:marBottom w:val="0"/>
          <w:divBdr>
            <w:top w:val="none" w:sz="0" w:space="0" w:color="auto"/>
            <w:left w:val="none" w:sz="0" w:space="0" w:color="auto"/>
            <w:bottom w:val="none" w:sz="0" w:space="0" w:color="auto"/>
            <w:right w:val="none" w:sz="0" w:space="0" w:color="auto"/>
          </w:divBdr>
        </w:div>
        <w:div w:id="153379558">
          <w:marLeft w:val="480"/>
          <w:marRight w:val="0"/>
          <w:marTop w:val="0"/>
          <w:marBottom w:val="0"/>
          <w:divBdr>
            <w:top w:val="none" w:sz="0" w:space="0" w:color="auto"/>
            <w:left w:val="none" w:sz="0" w:space="0" w:color="auto"/>
            <w:bottom w:val="none" w:sz="0" w:space="0" w:color="auto"/>
            <w:right w:val="none" w:sz="0" w:space="0" w:color="auto"/>
          </w:divBdr>
        </w:div>
        <w:div w:id="857499592">
          <w:marLeft w:val="480"/>
          <w:marRight w:val="0"/>
          <w:marTop w:val="0"/>
          <w:marBottom w:val="0"/>
          <w:divBdr>
            <w:top w:val="none" w:sz="0" w:space="0" w:color="auto"/>
            <w:left w:val="none" w:sz="0" w:space="0" w:color="auto"/>
            <w:bottom w:val="none" w:sz="0" w:space="0" w:color="auto"/>
            <w:right w:val="none" w:sz="0" w:space="0" w:color="auto"/>
          </w:divBdr>
        </w:div>
        <w:div w:id="348794972">
          <w:marLeft w:val="480"/>
          <w:marRight w:val="0"/>
          <w:marTop w:val="0"/>
          <w:marBottom w:val="0"/>
          <w:divBdr>
            <w:top w:val="none" w:sz="0" w:space="0" w:color="auto"/>
            <w:left w:val="none" w:sz="0" w:space="0" w:color="auto"/>
            <w:bottom w:val="none" w:sz="0" w:space="0" w:color="auto"/>
            <w:right w:val="none" w:sz="0" w:space="0" w:color="auto"/>
          </w:divBdr>
        </w:div>
        <w:div w:id="1030953499">
          <w:marLeft w:val="480"/>
          <w:marRight w:val="0"/>
          <w:marTop w:val="0"/>
          <w:marBottom w:val="0"/>
          <w:divBdr>
            <w:top w:val="none" w:sz="0" w:space="0" w:color="auto"/>
            <w:left w:val="none" w:sz="0" w:space="0" w:color="auto"/>
            <w:bottom w:val="none" w:sz="0" w:space="0" w:color="auto"/>
            <w:right w:val="none" w:sz="0" w:space="0" w:color="auto"/>
          </w:divBdr>
        </w:div>
        <w:div w:id="141627899">
          <w:marLeft w:val="480"/>
          <w:marRight w:val="0"/>
          <w:marTop w:val="0"/>
          <w:marBottom w:val="0"/>
          <w:divBdr>
            <w:top w:val="none" w:sz="0" w:space="0" w:color="auto"/>
            <w:left w:val="none" w:sz="0" w:space="0" w:color="auto"/>
            <w:bottom w:val="none" w:sz="0" w:space="0" w:color="auto"/>
            <w:right w:val="none" w:sz="0" w:space="0" w:color="auto"/>
          </w:divBdr>
        </w:div>
        <w:div w:id="1319992273">
          <w:marLeft w:val="480"/>
          <w:marRight w:val="0"/>
          <w:marTop w:val="0"/>
          <w:marBottom w:val="0"/>
          <w:divBdr>
            <w:top w:val="none" w:sz="0" w:space="0" w:color="auto"/>
            <w:left w:val="none" w:sz="0" w:space="0" w:color="auto"/>
            <w:bottom w:val="none" w:sz="0" w:space="0" w:color="auto"/>
            <w:right w:val="none" w:sz="0" w:space="0" w:color="auto"/>
          </w:divBdr>
        </w:div>
        <w:div w:id="800614960">
          <w:marLeft w:val="480"/>
          <w:marRight w:val="0"/>
          <w:marTop w:val="0"/>
          <w:marBottom w:val="0"/>
          <w:divBdr>
            <w:top w:val="none" w:sz="0" w:space="0" w:color="auto"/>
            <w:left w:val="none" w:sz="0" w:space="0" w:color="auto"/>
            <w:bottom w:val="none" w:sz="0" w:space="0" w:color="auto"/>
            <w:right w:val="none" w:sz="0" w:space="0" w:color="auto"/>
          </w:divBdr>
        </w:div>
        <w:div w:id="1284456441">
          <w:marLeft w:val="480"/>
          <w:marRight w:val="0"/>
          <w:marTop w:val="0"/>
          <w:marBottom w:val="0"/>
          <w:divBdr>
            <w:top w:val="none" w:sz="0" w:space="0" w:color="auto"/>
            <w:left w:val="none" w:sz="0" w:space="0" w:color="auto"/>
            <w:bottom w:val="none" w:sz="0" w:space="0" w:color="auto"/>
            <w:right w:val="none" w:sz="0" w:space="0" w:color="auto"/>
          </w:divBdr>
        </w:div>
        <w:div w:id="1423918752">
          <w:marLeft w:val="480"/>
          <w:marRight w:val="0"/>
          <w:marTop w:val="0"/>
          <w:marBottom w:val="0"/>
          <w:divBdr>
            <w:top w:val="none" w:sz="0" w:space="0" w:color="auto"/>
            <w:left w:val="none" w:sz="0" w:space="0" w:color="auto"/>
            <w:bottom w:val="none" w:sz="0" w:space="0" w:color="auto"/>
            <w:right w:val="none" w:sz="0" w:space="0" w:color="auto"/>
          </w:divBdr>
        </w:div>
        <w:div w:id="128402168">
          <w:marLeft w:val="480"/>
          <w:marRight w:val="0"/>
          <w:marTop w:val="0"/>
          <w:marBottom w:val="0"/>
          <w:divBdr>
            <w:top w:val="none" w:sz="0" w:space="0" w:color="auto"/>
            <w:left w:val="none" w:sz="0" w:space="0" w:color="auto"/>
            <w:bottom w:val="none" w:sz="0" w:space="0" w:color="auto"/>
            <w:right w:val="none" w:sz="0" w:space="0" w:color="auto"/>
          </w:divBdr>
        </w:div>
        <w:div w:id="1217812274">
          <w:marLeft w:val="480"/>
          <w:marRight w:val="0"/>
          <w:marTop w:val="0"/>
          <w:marBottom w:val="0"/>
          <w:divBdr>
            <w:top w:val="none" w:sz="0" w:space="0" w:color="auto"/>
            <w:left w:val="none" w:sz="0" w:space="0" w:color="auto"/>
            <w:bottom w:val="none" w:sz="0" w:space="0" w:color="auto"/>
            <w:right w:val="none" w:sz="0" w:space="0" w:color="auto"/>
          </w:divBdr>
        </w:div>
        <w:div w:id="942305559">
          <w:marLeft w:val="480"/>
          <w:marRight w:val="0"/>
          <w:marTop w:val="0"/>
          <w:marBottom w:val="0"/>
          <w:divBdr>
            <w:top w:val="none" w:sz="0" w:space="0" w:color="auto"/>
            <w:left w:val="none" w:sz="0" w:space="0" w:color="auto"/>
            <w:bottom w:val="none" w:sz="0" w:space="0" w:color="auto"/>
            <w:right w:val="none" w:sz="0" w:space="0" w:color="auto"/>
          </w:divBdr>
        </w:div>
        <w:div w:id="746657401">
          <w:marLeft w:val="480"/>
          <w:marRight w:val="0"/>
          <w:marTop w:val="0"/>
          <w:marBottom w:val="0"/>
          <w:divBdr>
            <w:top w:val="none" w:sz="0" w:space="0" w:color="auto"/>
            <w:left w:val="none" w:sz="0" w:space="0" w:color="auto"/>
            <w:bottom w:val="none" w:sz="0" w:space="0" w:color="auto"/>
            <w:right w:val="none" w:sz="0" w:space="0" w:color="auto"/>
          </w:divBdr>
        </w:div>
        <w:div w:id="1013649351">
          <w:marLeft w:val="480"/>
          <w:marRight w:val="0"/>
          <w:marTop w:val="0"/>
          <w:marBottom w:val="0"/>
          <w:divBdr>
            <w:top w:val="none" w:sz="0" w:space="0" w:color="auto"/>
            <w:left w:val="none" w:sz="0" w:space="0" w:color="auto"/>
            <w:bottom w:val="none" w:sz="0" w:space="0" w:color="auto"/>
            <w:right w:val="none" w:sz="0" w:space="0" w:color="auto"/>
          </w:divBdr>
        </w:div>
        <w:div w:id="1436366596">
          <w:marLeft w:val="480"/>
          <w:marRight w:val="0"/>
          <w:marTop w:val="0"/>
          <w:marBottom w:val="0"/>
          <w:divBdr>
            <w:top w:val="none" w:sz="0" w:space="0" w:color="auto"/>
            <w:left w:val="none" w:sz="0" w:space="0" w:color="auto"/>
            <w:bottom w:val="none" w:sz="0" w:space="0" w:color="auto"/>
            <w:right w:val="none" w:sz="0" w:space="0" w:color="auto"/>
          </w:divBdr>
        </w:div>
      </w:divsChild>
    </w:div>
    <w:div w:id="773092771">
      <w:bodyDiv w:val="1"/>
      <w:marLeft w:val="0"/>
      <w:marRight w:val="0"/>
      <w:marTop w:val="0"/>
      <w:marBottom w:val="0"/>
      <w:divBdr>
        <w:top w:val="none" w:sz="0" w:space="0" w:color="auto"/>
        <w:left w:val="none" w:sz="0" w:space="0" w:color="auto"/>
        <w:bottom w:val="none" w:sz="0" w:space="0" w:color="auto"/>
        <w:right w:val="none" w:sz="0" w:space="0" w:color="auto"/>
      </w:divBdr>
      <w:divsChild>
        <w:div w:id="302661325">
          <w:marLeft w:val="640"/>
          <w:marRight w:val="0"/>
          <w:marTop w:val="0"/>
          <w:marBottom w:val="0"/>
          <w:divBdr>
            <w:top w:val="none" w:sz="0" w:space="0" w:color="auto"/>
            <w:left w:val="none" w:sz="0" w:space="0" w:color="auto"/>
            <w:bottom w:val="none" w:sz="0" w:space="0" w:color="auto"/>
            <w:right w:val="none" w:sz="0" w:space="0" w:color="auto"/>
          </w:divBdr>
        </w:div>
        <w:div w:id="1702439488">
          <w:marLeft w:val="640"/>
          <w:marRight w:val="0"/>
          <w:marTop w:val="0"/>
          <w:marBottom w:val="0"/>
          <w:divBdr>
            <w:top w:val="none" w:sz="0" w:space="0" w:color="auto"/>
            <w:left w:val="none" w:sz="0" w:space="0" w:color="auto"/>
            <w:bottom w:val="none" w:sz="0" w:space="0" w:color="auto"/>
            <w:right w:val="none" w:sz="0" w:space="0" w:color="auto"/>
          </w:divBdr>
        </w:div>
        <w:div w:id="2084908115">
          <w:marLeft w:val="640"/>
          <w:marRight w:val="0"/>
          <w:marTop w:val="0"/>
          <w:marBottom w:val="0"/>
          <w:divBdr>
            <w:top w:val="none" w:sz="0" w:space="0" w:color="auto"/>
            <w:left w:val="none" w:sz="0" w:space="0" w:color="auto"/>
            <w:bottom w:val="none" w:sz="0" w:space="0" w:color="auto"/>
            <w:right w:val="none" w:sz="0" w:space="0" w:color="auto"/>
          </w:divBdr>
        </w:div>
        <w:div w:id="1868398557">
          <w:marLeft w:val="640"/>
          <w:marRight w:val="0"/>
          <w:marTop w:val="0"/>
          <w:marBottom w:val="0"/>
          <w:divBdr>
            <w:top w:val="none" w:sz="0" w:space="0" w:color="auto"/>
            <w:left w:val="none" w:sz="0" w:space="0" w:color="auto"/>
            <w:bottom w:val="none" w:sz="0" w:space="0" w:color="auto"/>
            <w:right w:val="none" w:sz="0" w:space="0" w:color="auto"/>
          </w:divBdr>
        </w:div>
        <w:div w:id="1762331964">
          <w:marLeft w:val="640"/>
          <w:marRight w:val="0"/>
          <w:marTop w:val="0"/>
          <w:marBottom w:val="0"/>
          <w:divBdr>
            <w:top w:val="none" w:sz="0" w:space="0" w:color="auto"/>
            <w:left w:val="none" w:sz="0" w:space="0" w:color="auto"/>
            <w:bottom w:val="none" w:sz="0" w:space="0" w:color="auto"/>
            <w:right w:val="none" w:sz="0" w:space="0" w:color="auto"/>
          </w:divBdr>
        </w:div>
        <w:div w:id="850149010">
          <w:marLeft w:val="640"/>
          <w:marRight w:val="0"/>
          <w:marTop w:val="0"/>
          <w:marBottom w:val="0"/>
          <w:divBdr>
            <w:top w:val="none" w:sz="0" w:space="0" w:color="auto"/>
            <w:left w:val="none" w:sz="0" w:space="0" w:color="auto"/>
            <w:bottom w:val="none" w:sz="0" w:space="0" w:color="auto"/>
            <w:right w:val="none" w:sz="0" w:space="0" w:color="auto"/>
          </w:divBdr>
        </w:div>
        <w:div w:id="1931771157">
          <w:marLeft w:val="640"/>
          <w:marRight w:val="0"/>
          <w:marTop w:val="0"/>
          <w:marBottom w:val="0"/>
          <w:divBdr>
            <w:top w:val="none" w:sz="0" w:space="0" w:color="auto"/>
            <w:left w:val="none" w:sz="0" w:space="0" w:color="auto"/>
            <w:bottom w:val="none" w:sz="0" w:space="0" w:color="auto"/>
            <w:right w:val="none" w:sz="0" w:space="0" w:color="auto"/>
          </w:divBdr>
        </w:div>
        <w:div w:id="985285191">
          <w:marLeft w:val="640"/>
          <w:marRight w:val="0"/>
          <w:marTop w:val="0"/>
          <w:marBottom w:val="0"/>
          <w:divBdr>
            <w:top w:val="none" w:sz="0" w:space="0" w:color="auto"/>
            <w:left w:val="none" w:sz="0" w:space="0" w:color="auto"/>
            <w:bottom w:val="none" w:sz="0" w:space="0" w:color="auto"/>
            <w:right w:val="none" w:sz="0" w:space="0" w:color="auto"/>
          </w:divBdr>
        </w:div>
        <w:div w:id="1246770629">
          <w:marLeft w:val="640"/>
          <w:marRight w:val="0"/>
          <w:marTop w:val="0"/>
          <w:marBottom w:val="0"/>
          <w:divBdr>
            <w:top w:val="none" w:sz="0" w:space="0" w:color="auto"/>
            <w:left w:val="none" w:sz="0" w:space="0" w:color="auto"/>
            <w:bottom w:val="none" w:sz="0" w:space="0" w:color="auto"/>
            <w:right w:val="none" w:sz="0" w:space="0" w:color="auto"/>
          </w:divBdr>
        </w:div>
        <w:div w:id="1575162847">
          <w:marLeft w:val="640"/>
          <w:marRight w:val="0"/>
          <w:marTop w:val="0"/>
          <w:marBottom w:val="0"/>
          <w:divBdr>
            <w:top w:val="none" w:sz="0" w:space="0" w:color="auto"/>
            <w:left w:val="none" w:sz="0" w:space="0" w:color="auto"/>
            <w:bottom w:val="none" w:sz="0" w:space="0" w:color="auto"/>
            <w:right w:val="none" w:sz="0" w:space="0" w:color="auto"/>
          </w:divBdr>
        </w:div>
        <w:div w:id="1419641291">
          <w:marLeft w:val="640"/>
          <w:marRight w:val="0"/>
          <w:marTop w:val="0"/>
          <w:marBottom w:val="0"/>
          <w:divBdr>
            <w:top w:val="none" w:sz="0" w:space="0" w:color="auto"/>
            <w:left w:val="none" w:sz="0" w:space="0" w:color="auto"/>
            <w:bottom w:val="none" w:sz="0" w:space="0" w:color="auto"/>
            <w:right w:val="none" w:sz="0" w:space="0" w:color="auto"/>
          </w:divBdr>
        </w:div>
        <w:div w:id="1427536681">
          <w:marLeft w:val="640"/>
          <w:marRight w:val="0"/>
          <w:marTop w:val="0"/>
          <w:marBottom w:val="0"/>
          <w:divBdr>
            <w:top w:val="none" w:sz="0" w:space="0" w:color="auto"/>
            <w:left w:val="none" w:sz="0" w:space="0" w:color="auto"/>
            <w:bottom w:val="none" w:sz="0" w:space="0" w:color="auto"/>
            <w:right w:val="none" w:sz="0" w:space="0" w:color="auto"/>
          </w:divBdr>
        </w:div>
        <w:div w:id="2045598335">
          <w:marLeft w:val="640"/>
          <w:marRight w:val="0"/>
          <w:marTop w:val="0"/>
          <w:marBottom w:val="0"/>
          <w:divBdr>
            <w:top w:val="none" w:sz="0" w:space="0" w:color="auto"/>
            <w:left w:val="none" w:sz="0" w:space="0" w:color="auto"/>
            <w:bottom w:val="none" w:sz="0" w:space="0" w:color="auto"/>
            <w:right w:val="none" w:sz="0" w:space="0" w:color="auto"/>
          </w:divBdr>
        </w:div>
        <w:div w:id="1381127892">
          <w:marLeft w:val="640"/>
          <w:marRight w:val="0"/>
          <w:marTop w:val="0"/>
          <w:marBottom w:val="0"/>
          <w:divBdr>
            <w:top w:val="none" w:sz="0" w:space="0" w:color="auto"/>
            <w:left w:val="none" w:sz="0" w:space="0" w:color="auto"/>
            <w:bottom w:val="none" w:sz="0" w:space="0" w:color="auto"/>
            <w:right w:val="none" w:sz="0" w:space="0" w:color="auto"/>
          </w:divBdr>
        </w:div>
        <w:div w:id="468593248">
          <w:marLeft w:val="640"/>
          <w:marRight w:val="0"/>
          <w:marTop w:val="0"/>
          <w:marBottom w:val="0"/>
          <w:divBdr>
            <w:top w:val="none" w:sz="0" w:space="0" w:color="auto"/>
            <w:left w:val="none" w:sz="0" w:space="0" w:color="auto"/>
            <w:bottom w:val="none" w:sz="0" w:space="0" w:color="auto"/>
            <w:right w:val="none" w:sz="0" w:space="0" w:color="auto"/>
          </w:divBdr>
        </w:div>
        <w:div w:id="910701607">
          <w:marLeft w:val="640"/>
          <w:marRight w:val="0"/>
          <w:marTop w:val="0"/>
          <w:marBottom w:val="0"/>
          <w:divBdr>
            <w:top w:val="none" w:sz="0" w:space="0" w:color="auto"/>
            <w:left w:val="none" w:sz="0" w:space="0" w:color="auto"/>
            <w:bottom w:val="none" w:sz="0" w:space="0" w:color="auto"/>
            <w:right w:val="none" w:sz="0" w:space="0" w:color="auto"/>
          </w:divBdr>
        </w:div>
        <w:div w:id="1233658702">
          <w:marLeft w:val="640"/>
          <w:marRight w:val="0"/>
          <w:marTop w:val="0"/>
          <w:marBottom w:val="0"/>
          <w:divBdr>
            <w:top w:val="none" w:sz="0" w:space="0" w:color="auto"/>
            <w:left w:val="none" w:sz="0" w:space="0" w:color="auto"/>
            <w:bottom w:val="none" w:sz="0" w:space="0" w:color="auto"/>
            <w:right w:val="none" w:sz="0" w:space="0" w:color="auto"/>
          </w:divBdr>
        </w:div>
        <w:div w:id="1851328902">
          <w:marLeft w:val="640"/>
          <w:marRight w:val="0"/>
          <w:marTop w:val="0"/>
          <w:marBottom w:val="0"/>
          <w:divBdr>
            <w:top w:val="none" w:sz="0" w:space="0" w:color="auto"/>
            <w:left w:val="none" w:sz="0" w:space="0" w:color="auto"/>
            <w:bottom w:val="none" w:sz="0" w:space="0" w:color="auto"/>
            <w:right w:val="none" w:sz="0" w:space="0" w:color="auto"/>
          </w:divBdr>
        </w:div>
        <w:div w:id="1754273649">
          <w:marLeft w:val="640"/>
          <w:marRight w:val="0"/>
          <w:marTop w:val="0"/>
          <w:marBottom w:val="0"/>
          <w:divBdr>
            <w:top w:val="none" w:sz="0" w:space="0" w:color="auto"/>
            <w:left w:val="none" w:sz="0" w:space="0" w:color="auto"/>
            <w:bottom w:val="none" w:sz="0" w:space="0" w:color="auto"/>
            <w:right w:val="none" w:sz="0" w:space="0" w:color="auto"/>
          </w:divBdr>
        </w:div>
        <w:div w:id="1467773074">
          <w:marLeft w:val="640"/>
          <w:marRight w:val="0"/>
          <w:marTop w:val="0"/>
          <w:marBottom w:val="0"/>
          <w:divBdr>
            <w:top w:val="none" w:sz="0" w:space="0" w:color="auto"/>
            <w:left w:val="none" w:sz="0" w:space="0" w:color="auto"/>
            <w:bottom w:val="none" w:sz="0" w:space="0" w:color="auto"/>
            <w:right w:val="none" w:sz="0" w:space="0" w:color="auto"/>
          </w:divBdr>
        </w:div>
        <w:div w:id="1059280384">
          <w:marLeft w:val="640"/>
          <w:marRight w:val="0"/>
          <w:marTop w:val="0"/>
          <w:marBottom w:val="0"/>
          <w:divBdr>
            <w:top w:val="none" w:sz="0" w:space="0" w:color="auto"/>
            <w:left w:val="none" w:sz="0" w:space="0" w:color="auto"/>
            <w:bottom w:val="none" w:sz="0" w:space="0" w:color="auto"/>
            <w:right w:val="none" w:sz="0" w:space="0" w:color="auto"/>
          </w:divBdr>
        </w:div>
        <w:div w:id="1509834562">
          <w:marLeft w:val="640"/>
          <w:marRight w:val="0"/>
          <w:marTop w:val="0"/>
          <w:marBottom w:val="0"/>
          <w:divBdr>
            <w:top w:val="none" w:sz="0" w:space="0" w:color="auto"/>
            <w:left w:val="none" w:sz="0" w:space="0" w:color="auto"/>
            <w:bottom w:val="none" w:sz="0" w:space="0" w:color="auto"/>
            <w:right w:val="none" w:sz="0" w:space="0" w:color="auto"/>
          </w:divBdr>
        </w:div>
        <w:div w:id="1928727615">
          <w:marLeft w:val="640"/>
          <w:marRight w:val="0"/>
          <w:marTop w:val="0"/>
          <w:marBottom w:val="0"/>
          <w:divBdr>
            <w:top w:val="none" w:sz="0" w:space="0" w:color="auto"/>
            <w:left w:val="none" w:sz="0" w:space="0" w:color="auto"/>
            <w:bottom w:val="none" w:sz="0" w:space="0" w:color="auto"/>
            <w:right w:val="none" w:sz="0" w:space="0" w:color="auto"/>
          </w:divBdr>
        </w:div>
        <w:div w:id="1689868831">
          <w:marLeft w:val="640"/>
          <w:marRight w:val="0"/>
          <w:marTop w:val="0"/>
          <w:marBottom w:val="0"/>
          <w:divBdr>
            <w:top w:val="none" w:sz="0" w:space="0" w:color="auto"/>
            <w:left w:val="none" w:sz="0" w:space="0" w:color="auto"/>
            <w:bottom w:val="none" w:sz="0" w:space="0" w:color="auto"/>
            <w:right w:val="none" w:sz="0" w:space="0" w:color="auto"/>
          </w:divBdr>
        </w:div>
        <w:div w:id="1830051626">
          <w:marLeft w:val="640"/>
          <w:marRight w:val="0"/>
          <w:marTop w:val="0"/>
          <w:marBottom w:val="0"/>
          <w:divBdr>
            <w:top w:val="none" w:sz="0" w:space="0" w:color="auto"/>
            <w:left w:val="none" w:sz="0" w:space="0" w:color="auto"/>
            <w:bottom w:val="none" w:sz="0" w:space="0" w:color="auto"/>
            <w:right w:val="none" w:sz="0" w:space="0" w:color="auto"/>
          </w:divBdr>
        </w:div>
        <w:div w:id="1910768873">
          <w:marLeft w:val="640"/>
          <w:marRight w:val="0"/>
          <w:marTop w:val="0"/>
          <w:marBottom w:val="0"/>
          <w:divBdr>
            <w:top w:val="none" w:sz="0" w:space="0" w:color="auto"/>
            <w:left w:val="none" w:sz="0" w:space="0" w:color="auto"/>
            <w:bottom w:val="none" w:sz="0" w:space="0" w:color="auto"/>
            <w:right w:val="none" w:sz="0" w:space="0" w:color="auto"/>
          </w:divBdr>
        </w:div>
        <w:div w:id="1945263501">
          <w:marLeft w:val="640"/>
          <w:marRight w:val="0"/>
          <w:marTop w:val="0"/>
          <w:marBottom w:val="0"/>
          <w:divBdr>
            <w:top w:val="none" w:sz="0" w:space="0" w:color="auto"/>
            <w:left w:val="none" w:sz="0" w:space="0" w:color="auto"/>
            <w:bottom w:val="none" w:sz="0" w:space="0" w:color="auto"/>
            <w:right w:val="none" w:sz="0" w:space="0" w:color="auto"/>
          </w:divBdr>
        </w:div>
        <w:div w:id="2092465020">
          <w:marLeft w:val="640"/>
          <w:marRight w:val="0"/>
          <w:marTop w:val="0"/>
          <w:marBottom w:val="0"/>
          <w:divBdr>
            <w:top w:val="none" w:sz="0" w:space="0" w:color="auto"/>
            <w:left w:val="none" w:sz="0" w:space="0" w:color="auto"/>
            <w:bottom w:val="none" w:sz="0" w:space="0" w:color="auto"/>
            <w:right w:val="none" w:sz="0" w:space="0" w:color="auto"/>
          </w:divBdr>
        </w:div>
        <w:div w:id="1654410024">
          <w:marLeft w:val="640"/>
          <w:marRight w:val="0"/>
          <w:marTop w:val="0"/>
          <w:marBottom w:val="0"/>
          <w:divBdr>
            <w:top w:val="none" w:sz="0" w:space="0" w:color="auto"/>
            <w:left w:val="none" w:sz="0" w:space="0" w:color="auto"/>
            <w:bottom w:val="none" w:sz="0" w:space="0" w:color="auto"/>
            <w:right w:val="none" w:sz="0" w:space="0" w:color="auto"/>
          </w:divBdr>
        </w:div>
        <w:div w:id="1833178708">
          <w:marLeft w:val="640"/>
          <w:marRight w:val="0"/>
          <w:marTop w:val="0"/>
          <w:marBottom w:val="0"/>
          <w:divBdr>
            <w:top w:val="none" w:sz="0" w:space="0" w:color="auto"/>
            <w:left w:val="none" w:sz="0" w:space="0" w:color="auto"/>
            <w:bottom w:val="none" w:sz="0" w:space="0" w:color="auto"/>
            <w:right w:val="none" w:sz="0" w:space="0" w:color="auto"/>
          </w:divBdr>
        </w:div>
        <w:div w:id="387649423">
          <w:marLeft w:val="640"/>
          <w:marRight w:val="0"/>
          <w:marTop w:val="0"/>
          <w:marBottom w:val="0"/>
          <w:divBdr>
            <w:top w:val="none" w:sz="0" w:space="0" w:color="auto"/>
            <w:left w:val="none" w:sz="0" w:space="0" w:color="auto"/>
            <w:bottom w:val="none" w:sz="0" w:space="0" w:color="auto"/>
            <w:right w:val="none" w:sz="0" w:space="0" w:color="auto"/>
          </w:divBdr>
        </w:div>
        <w:div w:id="2034762311">
          <w:marLeft w:val="640"/>
          <w:marRight w:val="0"/>
          <w:marTop w:val="0"/>
          <w:marBottom w:val="0"/>
          <w:divBdr>
            <w:top w:val="none" w:sz="0" w:space="0" w:color="auto"/>
            <w:left w:val="none" w:sz="0" w:space="0" w:color="auto"/>
            <w:bottom w:val="none" w:sz="0" w:space="0" w:color="auto"/>
            <w:right w:val="none" w:sz="0" w:space="0" w:color="auto"/>
          </w:divBdr>
        </w:div>
        <w:div w:id="1771775747">
          <w:marLeft w:val="640"/>
          <w:marRight w:val="0"/>
          <w:marTop w:val="0"/>
          <w:marBottom w:val="0"/>
          <w:divBdr>
            <w:top w:val="none" w:sz="0" w:space="0" w:color="auto"/>
            <w:left w:val="none" w:sz="0" w:space="0" w:color="auto"/>
            <w:bottom w:val="none" w:sz="0" w:space="0" w:color="auto"/>
            <w:right w:val="none" w:sz="0" w:space="0" w:color="auto"/>
          </w:divBdr>
        </w:div>
      </w:divsChild>
    </w:div>
    <w:div w:id="792603407">
      <w:bodyDiv w:val="1"/>
      <w:marLeft w:val="0"/>
      <w:marRight w:val="0"/>
      <w:marTop w:val="0"/>
      <w:marBottom w:val="0"/>
      <w:divBdr>
        <w:top w:val="none" w:sz="0" w:space="0" w:color="auto"/>
        <w:left w:val="none" w:sz="0" w:space="0" w:color="auto"/>
        <w:bottom w:val="none" w:sz="0" w:space="0" w:color="auto"/>
        <w:right w:val="none" w:sz="0" w:space="0" w:color="auto"/>
      </w:divBdr>
    </w:div>
    <w:div w:id="796098365">
      <w:bodyDiv w:val="1"/>
      <w:marLeft w:val="0"/>
      <w:marRight w:val="0"/>
      <w:marTop w:val="0"/>
      <w:marBottom w:val="0"/>
      <w:divBdr>
        <w:top w:val="none" w:sz="0" w:space="0" w:color="auto"/>
        <w:left w:val="none" w:sz="0" w:space="0" w:color="auto"/>
        <w:bottom w:val="none" w:sz="0" w:space="0" w:color="auto"/>
        <w:right w:val="none" w:sz="0" w:space="0" w:color="auto"/>
      </w:divBdr>
      <w:divsChild>
        <w:div w:id="2093551440">
          <w:marLeft w:val="480"/>
          <w:marRight w:val="0"/>
          <w:marTop w:val="0"/>
          <w:marBottom w:val="0"/>
          <w:divBdr>
            <w:top w:val="none" w:sz="0" w:space="0" w:color="auto"/>
            <w:left w:val="none" w:sz="0" w:space="0" w:color="auto"/>
            <w:bottom w:val="none" w:sz="0" w:space="0" w:color="auto"/>
            <w:right w:val="none" w:sz="0" w:space="0" w:color="auto"/>
          </w:divBdr>
        </w:div>
        <w:div w:id="2034375309">
          <w:marLeft w:val="480"/>
          <w:marRight w:val="0"/>
          <w:marTop w:val="0"/>
          <w:marBottom w:val="0"/>
          <w:divBdr>
            <w:top w:val="none" w:sz="0" w:space="0" w:color="auto"/>
            <w:left w:val="none" w:sz="0" w:space="0" w:color="auto"/>
            <w:bottom w:val="none" w:sz="0" w:space="0" w:color="auto"/>
            <w:right w:val="none" w:sz="0" w:space="0" w:color="auto"/>
          </w:divBdr>
        </w:div>
        <w:div w:id="714700360">
          <w:marLeft w:val="480"/>
          <w:marRight w:val="0"/>
          <w:marTop w:val="0"/>
          <w:marBottom w:val="0"/>
          <w:divBdr>
            <w:top w:val="none" w:sz="0" w:space="0" w:color="auto"/>
            <w:left w:val="none" w:sz="0" w:space="0" w:color="auto"/>
            <w:bottom w:val="none" w:sz="0" w:space="0" w:color="auto"/>
            <w:right w:val="none" w:sz="0" w:space="0" w:color="auto"/>
          </w:divBdr>
        </w:div>
        <w:div w:id="1649169608">
          <w:marLeft w:val="480"/>
          <w:marRight w:val="0"/>
          <w:marTop w:val="0"/>
          <w:marBottom w:val="0"/>
          <w:divBdr>
            <w:top w:val="none" w:sz="0" w:space="0" w:color="auto"/>
            <w:left w:val="none" w:sz="0" w:space="0" w:color="auto"/>
            <w:bottom w:val="none" w:sz="0" w:space="0" w:color="auto"/>
            <w:right w:val="none" w:sz="0" w:space="0" w:color="auto"/>
          </w:divBdr>
        </w:div>
        <w:div w:id="694699686">
          <w:marLeft w:val="480"/>
          <w:marRight w:val="0"/>
          <w:marTop w:val="0"/>
          <w:marBottom w:val="0"/>
          <w:divBdr>
            <w:top w:val="none" w:sz="0" w:space="0" w:color="auto"/>
            <w:left w:val="none" w:sz="0" w:space="0" w:color="auto"/>
            <w:bottom w:val="none" w:sz="0" w:space="0" w:color="auto"/>
            <w:right w:val="none" w:sz="0" w:space="0" w:color="auto"/>
          </w:divBdr>
        </w:div>
        <w:div w:id="1643193082">
          <w:marLeft w:val="480"/>
          <w:marRight w:val="0"/>
          <w:marTop w:val="0"/>
          <w:marBottom w:val="0"/>
          <w:divBdr>
            <w:top w:val="none" w:sz="0" w:space="0" w:color="auto"/>
            <w:left w:val="none" w:sz="0" w:space="0" w:color="auto"/>
            <w:bottom w:val="none" w:sz="0" w:space="0" w:color="auto"/>
            <w:right w:val="none" w:sz="0" w:space="0" w:color="auto"/>
          </w:divBdr>
        </w:div>
        <w:div w:id="1896962391">
          <w:marLeft w:val="480"/>
          <w:marRight w:val="0"/>
          <w:marTop w:val="0"/>
          <w:marBottom w:val="0"/>
          <w:divBdr>
            <w:top w:val="none" w:sz="0" w:space="0" w:color="auto"/>
            <w:left w:val="none" w:sz="0" w:space="0" w:color="auto"/>
            <w:bottom w:val="none" w:sz="0" w:space="0" w:color="auto"/>
            <w:right w:val="none" w:sz="0" w:space="0" w:color="auto"/>
          </w:divBdr>
        </w:div>
        <w:div w:id="1876431966">
          <w:marLeft w:val="480"/>
          <w:marRight w:val="0"/>
          <w:marTop w:val="0"/>
          <w:marBottom w:val="0"/>
          <w:divBdr>
            <w:top w:val="none" w:sz="0" w:space="0" w:color="auto"/>
            <w:left w:val="none" w:sz="0" w:space="0" w:color="auto"/>
            <w:bottom w:val="none" w:sz="0" w:space="0" w:color="auto"/>
            <w:right w:val="none" w:sz="0" w:space="0" w:color="auto"/>
          </w:divBdr>
        </w:div>
        <w:div w:id="2018077494">
          <w:marLeft w:val="480"/>
          <w:marRight w:val="0"/>
          <w:marTop w:val="0"/>
          <w:marBottom w:val="0"/>
          <w:divBdr>
            <w:top w:val="none" w:sz="0" w:space="0" w:color="auto"/>
            <w:left w:val="none" w:sz="0" w:space="0" w:color="auto"/>
            <w:bottom w:val="none" w:sz="0" w:space="0" w:color="auto"/>
            <w:right w:val="none" w:sz="0" w:space="0" w:color="auto"/>
          </w:divBdr>
        </w:div>
        <w:div w:id="523859743">
          <w:marLeft w:val="480"/>
          <w:marRight w:val="0"/>
          <w:marTop w:val="0"/>
          <w:marBottom w:val="0"/>
          <w:divBdr>
            <w:top w:val="none" w:sz="0" w:space="0" w:color="auto"/>
            <w:left w:val="none" w:sz="0" w:space="0" w:color="auto"/>
            <w:bottom w:val="none" w:sz="0" w:space="0" w:color="auto"/>
            <w:right w:val="none" w:sz="0" w:space="0" w:color="auto"/>
          </w:divBdr>
        </w:div>
        <w:div w:id="412506489">
          <w:marLeft w:val="480"/>
          <w:marRight w:val="0"/>
          <w:marTop w:val="0"/>
          <w:marBottom w:val="0"/>
          <w:divBdr>
            <w:top w:val="none" w:sz="0" w:space="0" w:color="auto"/>
            <w:left w:val="none" w:sz="0" w:space="0" w:color="auto"/>
            <w:bottom w:val="none" w:sz="0" w:space="0" w:color="auto"/>
            <w:right w:val="none" w:sz="0" w:space="0" w:color="auto"/>
          </w:divBdr>
        </w:div>
        <w:div w:id="683626953">
          <w:marLeft w:val="480"/>
          <w:marRight w:val="0"/>
          <w:marTop w:val="0"/>
          <w:marBottom w:val="0"/>
          <w:divBdr>
            <w:top w:val="none" w:sz="0" w:space="0" w:color="auto"/>
            <w:left w:val="none" w:sz="0" w:space="0" w:color="auto"/>
            <w:bottom w:val="none" w:sz="0" w:space="0" w:color="auto"/>
            <w:right w:val="none" w:sz="0" w:space="0" w:color="auto"/>
          </w:divBdr>
        </w:div>
        <w:div w:id="995647733">
          <w:marLeft w:val="480"/>
          <w:marRight w:val="0"/>
          <w:marTop w:val="0"/>
          <w:marBottom w:val="0"/>
          <w:divBdr>
            <w:top w:val="none" w:sz="0" w:space="0" w:color="auto"/>
            <w:left w:val="none" w:sz="0" w:space="0" w:color="auto"/>
            <w:bottom w:val="none" w:sz="0" w:space="0" w:color="auto"/>
            <w:right w:val="none" w:sz="0" w:space="0" w:color="auto"/>
          </w:divBdr>
        </w:div>
        <w:div w:id="1045908181">
          <w:marLeft w:val="480"/>
          <w:marRight w:val="0"/>
          <w:marTop w:val="0"/>
          <w:marBottom w:val="0"/>
          <w:divBdr>
            <w:top w:val="none" w:sz="0" w:space="0" w:color="auto"/>
            <w:left w:val="none" w:sz="0" w:space="0" w:color="auto"/>
            <w:bottom w:val="none" w:sz="0" w:space="0" w:color="auto"/>
            <w:right w:val="none" w:sz="0" w:space="0" w:color="auto"/>
          </w:divBdr>
        </w:div>
        <w:div w:id="1774478209">
          <w:marLeft w:val="480"/>
          <w:marRight w:val="0"/>
          <w:marTop w:val="0"/>
          <w:marBottom w:val="0"/>
          <w:divBdr>
            <w:top w:val="none" w:sz="0" w:space="0" w:color="auto"/>
            <w:left w:val="none" w:sz="0" w:space="0" w:color="auto"/>
            <w:bottom w:val="none" w:sz="0" w:space="0" w:color="auto"/>
            <w:right w:val="none" w:sz="0" w:space="0" w:color="auto"/>
          </w:divBdr>
        </w:div>
        <w:div w:id="1808165678">
          <w:marLeft w:val="480"/>
          <w:marRight w:val="0"/>
          <w:marTop w:val="0"/>
          <w:marBottom w:val="0"/>
          <w:divBdr>
            <w:top w:val="none" w:sz="0" w:space="0" w:color="auto"/>
            <w:left w:val="none" w:sz="0" w:space="0" w:color="auto"/>
            <w:bottom w:val="none" w:sz="0" w:space="0" w:color="auto"/>
            <w:right w:val="none" w:sz="0" w:space="0" w:color="auto"/>
          </w:divBdr>
        </w:div>
        <w:div w:id="1581020102">
          <w:marLeft w:val="480"/>
          <w:marRight w:val="0"/>
          <w:marTop w:val="0"/>
          <w:marBottom w:val="0"/>
          <w:divBdr>
            <w:top w:val="none" w:sz="0" w:space="0" w:color="auto"/>
            <w:left w:val="none" w:sz="0" w:space="0" w:color="auto"/>
            <w:bottom w:val="none" w:sz="0" w:space="0" w:color="auto"/>
            <w:right w:val="none" w:sz="0" w:space="0" w:color="auto"/>
          </w:divBdr>
        </w:div>
        <w:div w:id="550699069">
          <w:marLeft w:val="480"/>
          <w:marRight w:val="0"/>
          <w:marTop w:val="0"/>
          <w:marBottom w:val="0"/>
          <w:divBdr>
            <w:top w:val="none" w:sz="0" w:space="0" w:color="auto"/>
            <w:left w:val="none" w:sz="0" w:space="0" w:color="auto"/>
            <w:bottom w:val="none" w:sz="0" w:space="0" w:color="auto"/>
            <w:right w:val="none" w:sz="0" w:space="0" w:color="auto"/>
          </w:divBdr>
        </w:div>
        <w:div w:id="450903363">
          <w:marLeft w:val="480"/>
          <w:marRight w:val="0"/>
          <w:marTop w:val="0"/>
          <w:marBottom w:val="0"/>
          <w:divBdr>
            <w:top w:val="none" w:sz="0" w:space="0" w:color="auto"/>
            <w:left w:val="none" w:sz="0" w:space="0" w:color="auto"/>
            <w:bottom w:val="none" w:sz="0" w:space="0" w:color="auto"/>
            <w:right w:val="none" w:sz="0" w:space="0" w:color="auto"/>
          </w:divBdr>
        </w:div>
        <w:div w:id="1031372756">
          <w:marLeft w:val="480"/>
          <w:marRight w:val="0"/>
          <w:marTop w:val="0"/>
          <w:marBottom w:val="0"/>
          <w:divBdr>
            <w:top w:val="none" w:sz="0" w:space="0" w:color="auto"/>
            <w:left w:val="none" w:sz="0" w:space="0" w:color="auto"/>
            <w:bottom w:val="none" w:sz="0" w:space="0" w:color="auto"/>
            <w:right w:val="none" w:sz="0" w:space="0" w:color="auto"/>
          </w:divBdr>
        </w:div>
        <w:div w:id="445198526">
          <w:marLeft w:val="480"/>
          <w:marRight w:val="0"/>
          <w:marTop w:val="0"/>
          <w:marBottom w:val="0"/>
          <w:divBdr>
            <w:top w:val="none" w:sz="0" w:space="0" w:color="auto"/>
            <w:left w:val="none" w:sz="0" w:space="0" w:color="auto"/>
            <w:bottom w:val="none" w:sz="0" w:space="0" w:color="auto"/>
            <w:right w:val="none" w:sz="0" w:space="0" w:color="auto"/>
          </w:divBdr>
        </w:div>
        <w:div w:id="198588720">
          <w:marLeft w:val="480"/>
          <w:marRight w:val="0"/>
          <w:marTop w:val="0"/>
          <w:marBottom w:val="0"/>
          <w:divBdr>
            <w:top w:val="none" w:sz="0" w:space="0" w:color="auto"/>
            <w:left w:val="none" w:sz="0" w:space="0" w:color="auto"/>
            <w:bottom w:val="none" w:sz="0" w:space="0" w:color="auto"/>
            <w:right w:val="none" w:sz="0" w:space="0" w:color="auto"/>
          </w:divBdr>
        </w:div>
        <w:div w:id="1903785458">
          <w:marLeft w:val="480"/>
          <w:marRight w:val="0"/>
          <w:marTop w:val="0"/>
          <w:marBottom w:val="0"/>
          <w:divBdr>
            <w:top w:val="none" w:sz="0" w:space="0" w:color="auto"/>
            <w:left w:val="none" w:sz="0" w:space="0" w:color="auto"/>
            <w:bottom w:val="none" w:sz="0" w:space="0" w:color="auto"/>
            <w:right w:val="none" w:sz="0" w:space="0" w:color="auto"/>
          </w:divBdr>
        </w:div>
        <w:div w:id="1669095188">
          <w:marLeft w:val="480"/>
          <w:marRight w:val="0"/>
          <w:marTop w:val="0"/>
          <w:marBottom w:val="0"/>
          <w:divBdr>
            <w:top w:val="none" w:sz="0" w:space="0" w:color="auto"/>
            <w:left w:val="none" w:sz="0" w:space="0" w:color="auto"/>
            <w:bottom w:val="none" w:sz="0" w:space="0" w:color="auto"/>
            <w:right w:val="none" w:sz="0" w:space="0" w:color="auto"/>
          </w:divBdr>
        </w:div>
      </w:divsChild>
    </w:div>
    <w:div w:id="806776209">
      <w:bodyDiv w:val="1"/>
      <w:marLeft w:val="0"/>
      <w:marRight w:val="0"/>
      <w:marTop w:val="0"/>
      <w:marBottom w:val="0"/>
      <w:divBdr>
        <w:top w:val="none" w:sz="0" w:space="0" w:color="auto"/>
        <w:left w:val="none" w:sz="0" w:space="0" w:color="auto"/>
        <w:bottom w:val="none" w:sz="0" w:space="0" w:color="auto"/>
        <w:right w:val="none" w:sz="0" w:space="0" w:color="auto"/>
      </w:divBdr>
      <w:divsChild>
        <w:div w:id="1880125385">
          <w:marLeft w:val="480"/>
          <w:marRight w:val="0"/>
          <w:marTop w:val="0"/>
          <w:marBottom w:val="0"/>
          <w:divBdr>
            <w:top w:val="none" w:sz="0" w:space="0" w:color="auto"/>
            <w:left w:val="none" w:sz="0" w:space="0" w:color="auto"/>
            <w:bottom w:val="none" w:sz="0" w:space="0" w:color="auto"/>
            <w:right w:val="none" w:sz="0" w:space="0" w:color="auto"/>
          </w:divBdr>
        </w:div>
        <w:div w:id="378671419">
          <w:marLeft w:val="480"/>
          <w:marRight w:val="0"/>
          <w:marTop w:val="0"/>
          <w:marBottom w:val="0"/>
          <w:divBdr>
            <w:top w:val="none" w:sz="0" w:space="0" w:color="auto"/>
            <w:left w:val="none" w:sz="0" w:space="0" w:color="auto"/>
            <w:bottom w:val="none" w:sz="0" w:space="0" w:color="auto"/>
            <w:right w:val="none" w:sz="0" w:space="0" w:color="auto"/>
          </w:divBdr>
        </w:div>
        <w:div w:id="14314108">
          <w:marLeft w:val="480"/>
          <w:marRight w:val="0"/>
          <w:marTop w:val="0"/>
          <w:marBottom w:val="0"/>
          <w:divBdr>
            <w:top w:val="none" w:sz="0" w:space="0" w:color="auto"/>
            <w:left w:val="none" w:sz="0" w:space="0" w:color="auto"/>
            <w:bottom w:val="none" w:sz="0" w:space="0" w:color="auto"/>
            <w:right w:val="none" w:sz="0" w:space="0" w:color="auto"/>
          </w:divBdr>
        </w:div>
        <w:div w:id="1234777057">
          <w:marLeft w:val="480"/>
          <w:marRight w:val="0"/>
          <w:marTop w:val="0"/>
          <w:marBottom w:val="0"/>
          <w:divBdr>
            <w:top w:val="none" w:sz="0" w:space="0" w:color="auto"/>
            <w:left w:val="none" w:sz="0" w:space="0" w:color="auto"/>
            <w:bottom w:val="none" w:sz="0" w:space="0" w:color="auto"/>
            <w:right w:val="none" w:sz="0" w:space="0" w:color="auto"/>
          </w:divBdr>
        </w:div>
        <w:div w:id="1167944131">
          <w:marLeft w:val="480"/>
          <w:marRight w:val="0"/>
          <w:marTop w:val="0"/>
          <w:marBottom w:val="0"/>
          <w:divBdr>
            <w:top w:val="none" w:sz="0" w:space="0" w:color="auto"/>
            <w:left w:val="none" w:sz="0" w:space="0" w:color="auto"/>
            <w:bottom w:val="none" w:sz="0" w:space="0" w:color="auto"/>
            <w:right w:val="none" w:sz="0" w:space="0" w:color="auto"/>
          </w:divBdr>
        </w:div>
        <w:div w:id="2136751801">
          <w:marLeft w:val="480"/>
          <w:marRight w:val="0"/>
          <w:marTop w:val="0"/>
          <w:marBottom w:val="0"/>
          <w:divBdr>
            <w:top w:val="none" w:sz="0" w:space="0" w:color="auto"/>
            <w:left w:val="none" w:sz="0" w:space="0" w:color="auto"/>
            <w:bottom w:val="none" w:sz="0" w:space="0" w:color="auto"/>
            <w:right w:val="none" w:sz="0" w:space="0" w:color="auto"/>
          </w:divBdr>
        </w:div>
        <w:div w:id="1436287469">
          <w:marLeft w:val="480"/>
          <w:marRight w:val="0"/>
          <w:marTop w:val="0"/>
          <w:marBottom w:val="0"/>
          <w:divBdr>
            <w:top w:val="none" w:sz="0" w:space="0" w:color="auto"/>
            <w:left w:val="none" w:sz="0" w:space="0" w:color="auto"/>
            <w:bottom w:val="none" w:sz="0" w:space="0" w:color="auto"/>
            <w:right w:val="none" w:sz="0" w:space="0" w:color="auto"/>
          </w:divBdr>
        </w:div>
        <w:div w:id="1679654608">
          <w:marLeft w:val="480"/>
          <w:marRight w:val="0"/>
          <w:marTop w:val="0"/>
          <w:marBottom w:val="0"/>
          <w:divBdr>
            <w:top w:val="none" w:sz="0" w:space="0" w:color="auto"/>
            <w:left w:val="none" w:sz="0" w:space="0" w:color="auto"/>
            <w:bottom w:val="none" w:sz="0" w:space="0" w:color="auto"/>
            <w:right w:val="none" w:sz="0" w:space="0" w:color="auto"/>
          </w:divBdr>
        </w:div>
        <w:div w:id="486630905">
          <w:marLeft w:val="480"/>
          <w:marRight w:val="0"/>
          <w:marTop w:val="0"/>
          <w:marBottom w:val="0"/>
          <w:divBdr>
            <w:top w:val="none" w:sz="0" w:space="0" w:color="auto"/>
            <w:left w:val="none" w:sz="0" w:space="0" w:color="auto"/>
            <w:bottom w:val="none" w:sz="0" w:space="0" w:color="auto"/>
            <w:right w:val="none" w:sz="0" w:space="0" w:color="auto"/>
          </w:divBdr>
        </w:div>
        <w:div w:id="942999936">
          <w:marLeft w:val="480"/>
          <w:marRight w:val="0"/>
          <w:marTop w:val="0"/>
          <w:marBottom w:val="0"/>
          <w:divBdr>
            <w:top w:val="none" w:sz="0" w:space="0" w:color="auto"/>
            <w:left w:val="none" w:sz="0" w:space="0" w:color="auto"/>
            <w:bottom w:val="none" w:sz="0" w:space="0" w:color="auto"/>
            <w:right w:val="none" w:sz="0" w:space="0" w:color="auto"/>
          </w:divBdr>
        </w:div>
        <w:div w:id="264464559">
          <w:marLeft w:val="480"/>
          <w:marRight w:val="0"/>
          <w:marTop w:val="0"/>
          <w:marBottom w:val="0"/>
          <w:divBdr>
            <w:top w:val="none" w:sz="0" w:space="0" w:color="auto"/>
            <w:left w:val="none" w:sz="0" w:space="0" w:color="auto"/>
            <w:bottom w:val="none" w:sz="0" w:space="0" w:color="auto"/>
            <w:right w:val="none" w:sz="0" w:space="0" w:color="auto"/>
          </w:divBdr>
        </w:div>
        <w:div w:id="421613435">
          <w:marLeft w:val="480"/>
          <w:marRight w:val="0"/>
          <w:marTop w:val="0"/>
          <w:marBottom w:val="0"/>
          <w:divBdr>
            <w:top w:val="none" w:sz="0" w:space="0" w:color="auto"/>
            <w:left w:val="none" w:sz="0" w:space="0" w:color="auto"/>
            <w:bottom w:val="none" w:sz="0" w:space="0" w:color="auto"/>
            <w:right w:val="none" w:sz="0" w:space="0" w:color="auto"/>
          </w:divBdr>
        </w:div>
        <w:div w:id="992681815">
          <w:marLeft w:val="480"/>
          <w:marRight w:val="0"/>
          <w:marTop w:val="0"/>
          <w:marBottom w:val="0"/>
          <w:divBdr>
            <w:top w:val="none" w:sz="0" w:space="0" w:color="auto"/>
            <w:left w:val="none" w:sz="0" w:space="0" w:color="auto"/>
            <w:bottom w:val="none" w:sz="0" w:space="0" w:color="auto"/>
            <w:right w:val="none" w:sz="0" w:space="0" w:color="auto"/>
          </w:divBdr>
        </w:div>
        <w:div w:id="1421946288">
          <w:marLeft w:val="480"/>
          <w:marRight w:val="0"/>
          <w:marTop w:val="0"/>
          <w:marBottom w:val="0"/>
          <w:divBdr>
            <w:top w:val="none" w:sz="0" w:space="0" w:color="auto"/>
            <w:left w:val="none" w:sz="0" w:space="0" w:color="auto"/>
            <w:bottom w:val="none" w:sz="0" w:space="0" w:color="auto"/>
            <w:right w:val="none" w:sz="0" w:space="0" w:color="auto"/>
          </w:divBdr>
        </w:div>
        <w:div w:id="1586645501">
          <w:marLeft w:val="480"/>
          <w:marRight w:val="0"/>
          <w:marTop w:val="0"/>
          <w:marBottom w:val="0"/>
          <w:divBdr>
            <w:top w:val="none" w:sz="0" w:space="0" w:color="auto"/>
            <w:left w:val="none" w:sz="0" w:space="0" w:color="auto"/>
            <w:bottom w:val="none" w:sz="0" w:space="0" w:color="auto"/>
            <w:right w:val="none" w:sz="0" w:space="0" w:color="auto"/>
          </w:divBdr>
        </w:div>
        <w:div w:id="148788472">
          <w:marLeft w:val="480"/>
          <w:marRight w:val="0"/>
          <w:marTop w:val="0"/>
          <w:marBottom w:val="0"/>
          <w:divBdr>
            <w:top w:val="none" w:sz="0" w:space="0" w:color="auto"/>
            <w:left w:val="none" w:sz="0" w:space="0" w:color="auto"/>
            <w:bottom w:val="none" w:sz="0" w:space="0" w:color="auto"/>
            <w:right w:val="none" w:sz="0" w:space="0" w:color="auto"/>
          </w:divBdr>
        </w:div>
        <w:div w:id="1175344087">
          <w:marLeft w:val="480"/>
          <w:marRight w:val="0"/>
          <w:marTop w:val="0"/>
          <w:marBottom w:val="0"/>
          <w:divBdr>
            <w:top w:val="none" w:sz="0" w:space="0" w:color="auto"/>
            <w:left w:val="none" w:sz="0" w:space="0" w:color="auto"/>
            <w:bottom w:val="none" w:sz="0" w:space="0" w:color="auto"/>
            <w:right w:val="none" w:sz="0" w:space="0" w:color="auto"/>
          </w:divBdr>
        </w:div>
        <w:div w:id="2058356600">
          <w:marLeft w:val="480"/>
          <w:marRight w:val="0"/>
          <w:marTop w:val="0"/>
          <w:marBottom w:val="0"/>
          <w:divBdr>
            <w:top w:val="none" w:sz="0" w:space="0" w:color="auto"/>
            <w:left w:val="none" w:sz="0" w:space="0" w:color="auto"/>
            <w:bottom w:val="none" w:sz="0" w:space="0" w:color="auto"/>
            <w:right w:val="none" w:sz="0" w:space="0" w:color="auto"/>
          </w:divBdr>
        </w:div>
        <w:div w:id="159935125">
          <w:marLeft w:val="480"/>
          <w:marRight w:val="0"/>
          <w:marTop w:val="0"/>
          <w:marBottom w:val="0"/>
          <w:divBdr>
            <w:top w:val="none" w:sz="0" w:space="0" w:color="auto"/>
            <w:left w:val="none" w:sz="0" w:space="0" w:color="auto"/>
            <w:bottom w:val="none" w:sz="0" w:space="0" w:color="auto"/>
            <w:right w:val="none" w:sz="0" w:space="0" w:color="auto"/>
          </w:divBdr>
        </w:div>
        <w:div w:id="1951355369">
          <w:marLeft w:val="480"/>
          <w:marRight w:val="0"/>
          <w:marTop w:val="0"/>
          <w:marBottom w:val="0"/>
          <w:divBdr>
            <w:top w:val="none" w:sz="0" w:space="0" w:color="auto"/>
            <w:left w:val="none" w:sz="0" w:space="0" w:color="auto"/>
            <w:bottom w:val="none" w:sz="0" w:space="0" w:color="auto"/>
            <w:right w:val="none" w:sz="0" w:space="0" w:color="auto"/>
          </w:divBdr>
        </w:div>
        <w:div w:id="1849589124">
          <w:marLeft w:val="480"/>
          <w:marRight w:val="0"/>
          <w:marTop w:val="0"/>
          <w:marBottom w:val="0"/>
          <w:divBdr>
            <w:top w:val="none" w:sz="0" w:space="0" w:color="auto"/>
            <w:left w:val="none" w:sz="0" w:space="0" w:color="auto"/>
            <w:bottom w:val="none" w:sz="0" w:space="0" w:color="auto"/>
            <w:right w:val="none" w:sz="0" w:space="0" w:color="auto"/>
          </w:divBdr>
        </w:div>
        <w:div w:id="1738740427">
          <w:marLeft w:val="480"/>
          <w:marRight w:val="0"/>
          <w:marTop w:val="0"/>
          <w:marBottom w:val="0"/>
          <w:divBdr>
            <w:top w:val="none" w:sz="0" w:space="0" w:color="auto"/>
            <w:left w:val="none" w:sz="0" w:space="0" w:color="auto"/>
            <w:bottom w:val="none" w:sz="0" w:space="0" w:color="auto"/>
            <w:right w:val="none" w:sz="0" w:space="0" w:color="auto"/>
          </w:divBdr>
        </w:div>
        <w:div w:id="284242618">
          <w:marLeft w:val="480"/>
          <w:marRight w:val="0"/>
          <w:marTop w:val="0"/>
          <w:marBottom w:val="0"/>
          <w:divBdr>
            <w:top w:val="none" w:sz="0" w:space="0" w:color="auto"/>
            <w:left w:val="none" w:sz="0" w:space="0" w:color="auto"/>
            <w:bottom w:val="none" w:sz="0" w:space="0" w:color="auto"/>
            <w:right w:val="none" w:sz="0" w:space="0" w:color="auto"/>
          </w:divBdr>
        </w:div>
        <w:div w:id="280235933">
          <w:marLeft w:val="480"/>
          <w:marRight w:val="0"/>
          <w:marTop w:val="0"/>
          <w:marBottom w:val="0"/>
          <w:divBdr>
            <w:top w:val="none" w:sz="0" w:space="0" w:color="auto"/>
            <w:left w:val="none" w:sz="0" w:space="0" w:color="auto"/>
            <w:bottom w:val="none" w:sz="0" w:space="0" w:color="auto"/>
            <w:right w:val="none" w:sz="0" w:space="0" w:color="auto"/>
          </w:divBdr>
        </w:div>
        <w:div w:id="286590059">
          <w:marLeft w:val="480"/>
          <w:marRight w:val="0"/>
          <w:marTop w:val="0"/>
          <w:marBottom w:val="0"/>
          <w:divBdr>
            <w:top w:val="none" w:sz="0" w:space="0" w:color="auto"/>
            <w:left w:val="none" w:sz="0" w:space="0" w:color="auto"/>
            <w:bottom w:val="none" w:sz="0" w:space="0" w:color="auto"/>
            <w:right w:val="none" w:sz="0" w:space="0" w:color="auto"/>
          </w:divBdr>
        </w:div>
        <w:div w:id="311259115">
          <w:marLeft w:val="480"/>
          <w:marRight w:val="0"/>
          <w:marTop w:val="0"/>
          <w:marBottom w:val="0"/>
          <w:divBdr>
            <w:top w:val="none" w:sz="0" w:space="0" w:color="auto"/>
            <w:left w:val="none" w:sz="0" w:space="0" w:color="auto"/>
            <w:bottom w:val="none" w:sz="0" w:space="0" w:color="auto"/>
            <w:right w:val="none" w:sz="0" w:space="0" w:color="auto"/>
          </w:divBdr>
        </w:div>
        <w:div w:id="1179780244">
          <w:marLeft w:val="480"/>
          <w:marRight w:val="0"/>
          <w:marTop w:val="0"/>
          <w:marBottom w:val="0"/>
          <w:divBdr>
            <w:top w:val="none" w:sz="0" w:space="0" w:color="auto"/>
            <w:left w:val="none" w:sz="0" w:space="0" w:color="auto"/>
            <w:bottom w:val="none" w:sz="0" w:space="0" w:color="auto"/>
            <w:right w:val="none" w:sz="0" w:space="0" w:color="auto"/>
          </w:divBdr>
        </w:div>
      </w:divsChild>
    </w:div>
    <w:div w:id="823010341">
      <w:bodyDiv w:val="1"/>
      <w:marLeft w:val="0"/>
      <w:marRight w:val="0"/>
      <w:marTop w:val="0"/>
      <w:marBottom w:val="0"/>
      <w:divBdr>
        <w:top w:val="none" w:sz="0" w:space="0" w:color="auto"/>
        <w:left w:val="none" w:sz="0" w:space="0" w:color="auto"/>
        <w:bottom w:val="none" w:sz="0" w:space="0" w:color="auto"/>
        <w:right w:val="none" w:sz="0" w:space="0" w:color="auto"/>
      </w:divBdr>
    </w:div>
    <w:div w:id="828714419">
      <w:bodyDiv w:val="1"/>
      <w:marLeft w:val="0"/>
      <w:marRight w:val="0"/>
      <w:marTop w:val="0"/>
      <w:marBottom w:val="0"/>
      <w:divBdr>
        <w:top w:val="none" w:sz="0" w:space="0" w:color="auto"/>
        <w:left w:val="none" w:sz="0" w:space="0" w:color="auto"/>
        <w:bottom w:val="none" w:sz="0" w:space="0" w:color="auto"/>
        <w:right w:val="none" w:sz="0" w:space="0" w:color="auto"/>
      </w:divBdr>
      <w:divsChild>
        <w:div w:id="784419895">
          <w:marLeft w:val="480"/>
          <w:marRight w:val="0"/>
          <w:marTop w:val="0"/>
          <w:marBottom w:val="0"/>
          <w:divBdr>
            <w:top w:val="none" w:sz="0" w:space="0" w:color="auto"/>
            <w:left w:val="none" w:sz="0" w:space="0" w:color="auto"/>
            <w:bottom w:val="none" w:sz="0" w:space="0" w:color="auto"/>
            <w:right w:val="none" w:sz="0" w:space="0" w:color="auto"/>
          </w:divBdr>
        </w:div>
        <w:div w:id="1811441581">
          <w:marLeft w:val="480"/>
          <w:marRight w:val="0"/>
          <w:marTop w:val="0"/>
          <w:marBottom w:val="0"/>
          <w:divBdr>
            <w:top w:val="none" w:sz="0" w:space="0" w:color="auto"/>
            <w:left w:val="none" w:sz="0" w:space="0" w:color="auto"/>
            <w:bottom w:val="none" w:sz="0" w:space="0" w:color="auto"/>
            <w:right w:val="none" w:sz="0" w:space="0" w:color="auto"/>
          </w:divBdr>
        </w:div>
        <w:div w:id="107550603">
          <w:marLeft w:val="480"/>
          <w:marRight w:val="0"/>
          <w:marTop w:val="0"/>
          <w:marBottom w:val="0"/>
          <w:divBdr>
            <w:top w:val="none" w:sz="0" w:space="0" w:color="auto"/>
            <w:left w:val="none" w:sz="0" w:space="0" w:color="auto"/>
            <w:bottom w:val="none" w:sz="0" w:space="0" w:color="auto"/>
            <w:right w:val="none" w:sz="0" w:space="0" w:color="auto"/>
          </w:divBdr>
        </w:div>
        <w:div w:id="1051656656">
          <w:marLeft w:val="480"/>
          <w:marRight w:val="0"/>
          <w:marTop w:val="0"/>
          <w:marBottom w:val="0"/>
          <w:divBdr>
            <w:top w:val="none" w:sz="0" w:space="0" w:color="auto"/>
            <w:left w:val="none" w:sz="0" w:space="0" w:color="auto"/>
            <w:bottom w:val="none" w:sz="0" w:space="0" w:color="auto"/>
            <w:right w:val="none" w:sz="0" w:space="0" w:color="auto"/>
          </w:divBdr>
        </w:div>
        <w:div w:id="402873392">
          <w:marLeft w:val="480"/>
          <w:marRight w:val="0"/>
          <w:marTop w:val="0"/>
          <w:marBottom w:val="0"/>
          <w:divBdr>
            <w:top w:val="none" w:sz="0" w:space="0" w:color="auto"/>
            <w:left w:val="none" w:sz="0" w:space="0" w:color="auto"/>
            <w:bottom w:val="none" w:sz="0" w:space="0" w:color="auto"/>
            <w:right w:val="none" w:sz="0" w:space="0" w:color="auto"/>
          </w:divBdr>
        </w:div>
        <w:div w:id="1319000694">
          <w:marLeft w:val="480"/>
          <w:marRight w:val="0"/>
          <w:marTop w:val="0"/>
          <w:marBottom w:val="0"/>
          <w:divBdr>
            <w:top w:val="none" w:sz="0" w:space="0" w:color="auto"/>
            <w:left w:val="none" w:sz="0" w:space="0" w:color="auto"/>
            <w:bottom w:val="none" w:sz="0" w:space="0" w:color="auto"/>
            <w:right w:val="none" w:sz="0" w:space="0" w:color="auto"/>
          </w:divBdr>
        </w:div>
        <w:div w:id="108092293">
          <w:marLeft w:val="480"/>
          <w:marRight w:val="0"/>
          <w:marTop w:val="0"/>
          <w:marBottom w:val="0"/>
          <w:divBdr>
            <w:top w:val="none" w:sz="0" w:space="0" w:color="auto"/>
            <w:left w:val="none" w:sz="0" w:space="0" w:color="auto"/>
            <w:bottom w:val="none" w:sz="0" w:space="0" w:color="auto"/>
            <w:right w:val="none" w:sz="0" w:space="0" w:color="auto"/>
          </w:divBdr>
        </w:div>
        <w:div w:id="449325161">
          <w:marLeft w:val="480"/>
          <w:marRight w:val="0"/>
          <w:marTop w:val="0"/>
          <w:marBottom w:val="0"/>
          <w:divBdr>
            <w:top w:val="none" w:sz="0" w:space="0" w:color="auto"/>
            <w:left w:val="none" w:sz="0" w:space="0" w:color="auto"/>
            <w:bottom w:val="none" w:sz="0" w:space="0" w:color="auto"/>
            <w:right w:val="none" w:sz="0" w:space="0" w:color="auto"/>
          </w:divBdr>
        </w:div>
        <w:div w:id="1604418546">
          <w:marLeft w:val="480"/>
          <w:marRight w:val="0"/>
          <w:marTop w:val="0"/>
          <w:marBottom w:val="0"/>
          <w:divBdr>
            <w:top w:val="none" w:sz="0" w:space="0" w:color="auto"/>
            <w:left w:val="none" w:sz="0" w:space="0" w:color="auto"/>
            <w:bottom w:val="none" w:sz="0" w:space="0" w:color="auto"/>
            <w:right w:val="none" w:sz="0" w:space="0" w:color="auto"/>
          </w:divBdr>
        </w:div>
        <w:div w:id="645932406">
          <w:marLeft w:val="480"/>
          <w:marRight w:val="0"/>
          <w:marTop w:val="0"/>
          <w:marBottom w:val="0"/>
          <w:divBdr>
            <w:top w:val="none" w:sz="0" w:space="0" w:color="auto"/>
            <w:left w:val="none" w:sz="0" w:space="0" w:color="auto"/>
            <w:bottom w:val="none" w:sz="0" w:space="0" w:color="auto"/>
            <w:right w:val="none" w:sz="0" w:space="0" w:color="auto"/>
          </w:divBdr>
        </w:div>
        <w:div w:id="1075977712">
          <w:marLeft w:val="480"/>
          <w:marRight w:val="0"/>
          <w:marTop w:val="0"/>
          <w:marBottom w:val="0"/>
          <w:divBdr>
            <w:top w:val="none" w:sz="0" w:space="0" w:color="auto"/>
            <w:left w:val="none" w:sz="0" w:space="0" w:color="auto"/>
            <w:bottom w:val="none" w:sz="0" w:space="0" w:color="auto"/>
            <w:right w:val="none" w:sz="0" w:space="0" w:color="auto"/>
          </w:divBdr>
        </w:div>
        <w:div w:id="534466046">
          <w:marLeft w:val="480"/>
          <w:marRight w:val="0"/>
          <w:marTop w:val="0"/>
          <w:marBottom w:val="0"/>
          <w:divBdr>
            <w:top w:val="none" w:sz="0" w:space="0" w:color="auto"/>
            <w:left w:val="none" w:sz="0" w:space="0" w:color="auto"/>
            <w:bottom w:val="none" w:sz="0" w:space="0" w:color="auto"/>
            <w:right w:val="none" w:sz="0" w:space="0" w:color="auto"/>
          </w:divBdr>
        </w:div>
        <w:div w:id="927612643">
          <w:marLeft w:val="480"/>
          <w:marRight w:val="0"/>
          <w:marTop w:val="0"/>
          <w:marBottom w:val="0"/>
          <w:divBdr>
            <w:top w:val="none" w:sz="0" w:space="0" w:color="auto"/>
            <w:left w:val="none" w:sz="0" w:space="0" w:color="auto"/>
            <w:bottom w:val="none" w:sz="0" w:space="0" w:color="auto"/>
            <w:right w:val="none" w:sz="0" w:space="0" w:color="auto"/>
          </w:divBdr>
        </w:div>
        <w:div w:id="772822450">
          <w:marLeft w:val="480"/>
          <w:marRight w:val="0"/>
          <w:marTop w:val="0"/>
          <w:marBottom w:val="0"/>
          <w:divBdr>
            <w:top w:val="none" w:sz="0" w:space="0" w:color="auto"/>
            <w:left w:val="none" w:sz="0" w:space="0" w:color="auto"/>
            <w:bottom w:val="none" w:sz="0" w:space="0" w:color="auto"/>
            <w:right w:val="none" w:sz="0" w:space="0" w:color="auto"/>
          </w:divBdr>
        </w:div>
        <w:div w:id="1083917715">
          <w:marLeft w:val="480"/>
          <w:marRight w:val="0"/>
          <w:marTop w:val="0"/>
          <w:marBottom w:val="0"/>
          <w:divBdr>
            <w:top w:val="none" w:sz="0" w:space="0" w:color="auto"/>
            <w:left w:val="none" w:sz="0" w:space="0" w:color="auto"/>
            <w:bottom w:val="none" w:sz="0" w:space="0" w:color="auto"/>
            <w:right w:val="none" w:sz="0" w:space="0" w:color="auto"/>
          </w:divBdr>
        </w:div>
        <w:div w:id="786849769">
          <w:marLeft w:val="480"/>
          <w:marRight w:val="0"/>
          <w:marTop w:val="0"/>
          <w:marBottom w:val="0"/>
          <w:divBdr>
            <w:top w:val="none" w:sz="0" w:space="0" w:color="auto"/>
            <w:left w:val="none" w:sz="0" w:space="0" w:color="auto"/>
            <w:bottom w:val="none" w:sz="0" w:space="0" w:color="auto"/>
            <w:right w:val="none" w:sz="0" w:space="0" w:color="auto"/>
          </w:divBdr>
        </w:div>
        <w:div w:id="435372684">
          <w:marLeft w:val="480"/>
          <w:marRight w:val="0"/>
          <w:marTop w:val="0"/>
          <w:marBottom w:val="0"/>
          <w:divBdr>
            <w:top w:val="none" w:sz="0" w:space="0" w:color="auto"/>
            <w:left w:val="none" w:sz="0" w:space="0" w:color="auto"/>
            <w:bottom w:val="none" w:sz="0" w:space="0" w:color="auto"/>
            <w:right w:val="none" w:sz="0" w:space="0" w:color="auto"/>
          </w:divBdr>
        </w:div>
        <w:div w:id="400177786">
          <w:marLeft w:val="480"/>
          <w:marRight w:val="0"/>
          <w:marTop w:val="0"/>
          <w:marBottom w:val="0"/>
          <w:divBdr>
            <w:top w:val="none" w:sz="0" w:space="0" w:color="auto"/>
            <w:left w:val="none" w:sz="0" w:space="0" w:color="auto"/>
            <w:bottom w:val="none" w:sz="0" w:space="0" w:color="auto"/>
            <w:right w:val="none" w:sz="0" w:space="0" w:color="auto"/>
          </w:divBdr>
        </w:div>
        <w:div w:id="81804217">
          <w:marLeft w:val="480"/>
          <w:marRight w:val="0"/>
          <w:marTop w:val="0"/>
          <w:marBottom w:val="0"/>
          <w:divBdr>
            <w:top w:val="none" w:sz="0" w:space="0" w:color="auto"/>
            <w:left w:val="none" w:sz="0" w:space="0" w:color="auto"/>
            <w:bottom w:val="none" w:sz="0" w:space="0" w:color="auto"/>
            <w:right w:val="none" w:sz="0" w:space="0" w:color="auto"/>
          </w:divBdr>
        </w:div>
      </w:divsChild>
    </w:div>
    <w:div w:id="850872085">
      <w:bodyDiv w:val="1"/>
      <w:marLeft w:val="0"/>
      <w:marRight w:val="0"/>
      <w:marTop w:val="0"/>
      <w:marBottom w:val="0"/>
      <w:divBdr>
        <w:top w:val="none" w:sz="0" w:space="0" w:color="auto"/>
        <w:left w:val="none" w:sz="0" w:space="0" w:color="auto"/>
        <w:bottom w:val="none" w:sz="0" w:space="0" w:color="auto"/>
        <w:right w:val="none" w:sz="0" w:space="0" w:color="auto"/>
      </w:divBdr>
      <w:divsChild>
        <w:div w:id="977615525">
          <w:marLeft w:val="640"/>
          <w:marRight w:val="0"/>
          <w:marTop w:val="0"/>
          <w:marBottom w:val="0"/>
          <w:divBdr>
            <w:top w:val="none" w:sz="0" w:space="0" w:color="auto"/>
            <w:left w:val="none" w:sz="0" w:space="0" w:color="auto"/>
            <w:bottom w:val="none" w:sz="0" w:space="0" w:color="auto"/>
            <w:right w:val="none" w:sz="0" w:space="0" w:color="auto"/>
          </w:divBdr>
        </w:div>
        <w:div w:id="1668944651">
          <w:marLeft w:val="640"/>
          <w:marRight w:val="0"/>
          <w:marTop w:val="0"/>
          <w:marBottom w:val="0"/>
          <w:divBdr>
            <w:top w:val="none" w:sz="0" w:space="0" w:color="auto"/>
            <w:left w:val="none" w:sz="0" w:space="0" w:color="auto"/>
            <w:bottom w:val="none" w:sz="0" w:space="0" w:color="auto"/>
            <w:right w:val="none" w:sz="0" w:space="0" w:color="auto"/>
          </w:divBdr>
        </w:div>
        <w:div w:id="323702746">
          <w:marLeft w:val="640"/>
          <w:marRight w:val="0"/>
          <w:marTop w:val="0"/>
          <w:marBottom w:val="0"/>
          <w:divBdr>
            <w:top w:val="none" w:sz="0" w:space="0" w:color="auto"/>
            <w:left w:val="none" w:sz="0" w:space="0" w:color="auto"/>
            <w:bottom w:val="none" w:sz="0" w:space="0" w:color="auto"/>
            <w:right w:val="none" w:sz="0" w:space="0" w:color="auto"/>
          </w:divBdr>
        </w:div>
        <w:div w:id="1925455417">
          <w:marLeft w:val="640"/>
          <w:marRight w:val="0"/>
          <w:marTop w:val="0"/>
          <w:marBottom w:val="0"/>
          <w:divBdr>
            <w:top w:val="none" w:sz="0" w:space="0" w:color="auto"/>
            <w:left w:val="none" w:sz="0" w:space="0" w:color="auto"/>
            <w:bottom w:val="none" w:sz="0" w:space="0" w:color="auto"/>
            <w:right w:val="none" w:sz="0" w:space="0" w:color="auto"/>
          </w:divBdr>
        </w:div>
        <w:div w:id="152910828">
          <w:marLeft w:val="640"/>
          <w:marRight w:val="0"/>
          <w:marTop w:val="0"/>
          <w:marBottom w:val="0"/>
          <w:divBdr>
            <w:top w:val="none" w:sz="0" w:space="0" w:color="auto"/>
            <w:left w:val="none" w:sz="0" w:space="0" w:color="auto"/>
            <w:bottom w:val="none" w:sz="0" w:space="0" w:color="auto"/>
            <w:right w:val="none" w:sz="0" w:space="0" w:color="auto"/>
          </w:divBdr>
        </w:div>
        <w:div w:id="1716466120">
          <w:marLeft w:val="640"/>
          <w:marRight w:val="0"/>
          <w:marTop w:val="0"/>
          <w:marBottom w:val="0"/>
          <w:divBdr>
            <w:top w:val="none" w:sz="0" w:space="0" w:color="auto"/>
            <w:left w:val="none" w:sz="0" w:space="0" w:color="auto"/>
            <w:bottom w:val="none" w:sz="0" w:space="0" w:color="auto"/>
            <w:right w:val="none" w:sz="0" w:space="0" w:color="auto"/>
          </w:divBdr>
        </w:div>
        <w:div w:id="1325206122">
          <w:marLeft w:val="640"/>
          <w:marRight w:val="0"/>
          <w:marTop w:val="0"/>
          <w:marBottom w:val="0"/>
          <w:divBdr>
            <w:top w:val="none" w:sz="0" w:space="0" w:color="auto"/>
            <w:left w:val="none" w:sz="0" w:space="0" w:color="auto"/>
            <w:bottom w:val="none" w:sz="0" w:space="0" w:color="auto"/>
            <w:right w:val="none" w:sz="0" w:space="0" w:color="auto"/>
          </w:divBdr>
        </w:div>
        <w:div w:id="2092971564">
          <w:marLeft w:val="640"/>
          <w:marRight w:val="0"/>
          <w:marTop w:val="0"/>
          <w:marBottom w:val="0"/>
          <w:divBdr>
            <w:top w:val="none" w:sz="0" w:space="0" w:color="auto"/>
            <w:left w:val="none" w:sz="0" w:space="0" w:color="auto"/>
            <w:bottom w:val="none" w:sz="0" w:space="0" w:color="auto"/>
            <w:right w:val="none" w:sz="0" w:space="0" w:color="auto"/>
          </w:divBdr>
        </w:div>
        <w:div w:id="1299071260">
          <w:marLeft w:val="640"/>
          <w:marRight w:val="0"/>
          <w:marTop w:val="0"/>
          <w:marBottom w:val="0"/>
          <w:divBdr>
            <w:top w:val="none" w:sz="0" w:space="0" w:color="auto"/>
            <w:left w:val="none" w:sz="0" w:space="0" w:color="auto"/>
            <w:bottom w:val="none" w:sz="0" w:space="0" w:color="auto"/>
            <w:right w:val="none" w:sz="0" w:space="0" w:color="auto"/>
          </w:divBdr>
        </w:div>
        <w:div w:id="2102290418">
          <w:marLeft w:val="640"/>
          <w:marRight w:val="0"/>
          <w:marTop w:val="0"/>
          <w:marBottom w:val="0"/>
          <w:divBdr>
            <w:top w:val="none" w:sz="0" w:space="0" w:color="auto"/>
            <w:left w:val="none" w:sz="0" w:space="0" w:color="auto"/>
            <w:bottom w:val="none" w:sz="0" w:space="0" w:color="auto"/>
            <w:right w:val="none" w:sz="0" w:space="0" w:color="auto"/>
          </w:divBdr>
        </w:div>
        <w:div w:id="1598714606">
          <w:marLeft w:val="640"/>
          <w:marRight w:val="0"/>
          <w:marTop w:val="0"/>
          <w:marBottom w:val="0"/>
          <w:divBdr>
            <w:top w:val="none" w:sz="0" w:space="0" w:color="auto"/>
            <w:left w:val="none" w:sz="0" w:space="0" w:color="auto"/>
            <w:bottom w:val="none" w:sz="0" w:space="0" w:color="auto"/>
            <w:right w:val="none" w:sz="0" w:space="0" w:color="auto"/>
          </w:divBdr>
        </w:div>
        <w:div w:id="871192261">
          <w:marLeft w:val="640"/>
          <w:marRight w:val="0"/>
          <w:marTop w:val="0"/>
          <w:marBottom w:val="0"/>
          <w:divBdr>
            <w:top w:val="none" w:sz="0" w:space="0" w:color="auto"/>
            <w:left w:val="none" w:sz="0" w:space="0" w:color="auto"/>
            <w:bottom w:val="none" w:sz="0" w:space="0" w:color="auto"/>
            <w:right w:val="none" w:sz="0" w:space="0" w:color="auto"/>
          </w:divBdr>
        </w:div>
        <w:div w:id="1781026948">
          <w:marLeft w:val="640"/>
          <w:marRight w:val="0"/>
          <w:marTop w:val="0"/>
          <w:marBottom w:val="0"/>
          <w:divBdr>
            <w:top w:val="none" w:sz="0" w:space="0" w:color="auto"/>
            <w:left w:val="none" w:sz="0" w:space="0" w:color="auto"/>
            <w:bottom w:val="none" w:sz="0" w:space="0" w:color="auto"/>
            <w:right w:val="none" w:sz="0" w:space="0" w:color="auto"/>
          </w:divBdr>
        </w:div>
        <w:div w:id="1939824863">
          <w:marLeft w:val="640"/>
          <w:marRight w:val="0"/>
          <w:marTop w:val="0"/>
          <w:marBottom w:val="0"/>
          <w:divBdr>
            <w:top w:val="none" w:sz="0" w:space="0" w:color="auto"/>
            <w:left w:val="none" w:sz="0" w:space="0" w:color="auto"/>
            <w:bottom w:val="none" w:sz="0" w:space="0" w:color="auto"/>
            <w:right w:val="none" w:sz="0" w:space="0" w:color="auto"/>
          </w:divBdr>
        </w:div>
        <w:div w:id="1772387360">
          <w:marLeft w:val="640"/>
          <w:marRight w:val="0"/>
          <w:marTop w:val="0"/>
          <w:marBottom w:val="0"/>
          <w:divBdr>
            <w:top w:val="none" w:sz="0" w:space="0" w:color="auto"/>
            <w:left w:val="none" w:sz="0" w:space="0" w:color="auto"/>
            <w:bottom w:val="none" w:sz="0" w:space="0" w:color="auto"/>
            <w:right w:val="none" w:sz="0" w:space="0" w:color="auto"/>
          </w:divBdr>
        </w:div>
        <w:div w:id="116994980">
          <w:marLeft w:val="640"/>
          <w:marRight w:val="0"/>
          <w:marTop w:val="0"/>
          <w:marBottom w:val="0"/>
          <w:divBdr>
            <w:top w:val="none" w:sz="0" w:space="0" w:color="auto"/>
            <w:left w:val="none" w:sz="0" w:space="0" w:color="auto"/>
            <w:bottom w:val="none" w:sz="0" w:space="0" w:color="auto"/>
            <w:right w:val="none" w:sz="0" w:space="0" w:color="auto"/>
          </w:divBdr>
        </w:div>
        <w:div w:id="684602120">
          <w:marLeft w:val="640"/>
          <w:marRight w:val="0"/>
          <w:marTop w:val="0"/>
          <w:marBottom w:val="0"/>
          <w:divBdr>
            <w:top w:val="none" w:sz="0" w:space="0" w:color="auto"/>
            <w:left w:val="none" w:sz="0" w:space="0" w:color="auto"/>
            <w:bottom w:val="none" w:sz="0" w:space="0" w:color="auto"/>
            <w:right w:val="none" w:sz="0" w:space="0" w:color="auto"/>
          </w:divBdr>
        </w:div>
        <w:div w:id="1083910591">
          <w:marLeft w:val="640"/>
          <w:marRight w:val="0"/>
          <w:marTop w:val="0"/>
          <w:marBottom w:val="0"/>
          <w:divBdr>
            <w:top w:val="none" w:sz="0" w:space="0" w:color="auto"/>
            <w:left w:val="none" w:sz="0" w:space="0" w:color="auto"/>
            <w:bottom w:val="none" w:sz="0" w:space="0" w:color="auto"/>
            <w:right w:val="none" w:sz="0" w:space="0" w:color="auto"/>
          </w:divBdr>
        </w:div>
        <w:div w:id="209659232">
          <w:marLeft w:val="640"/>
          <w:marRight w:val="0"/>
          <w:marTop w:val="0"/>
          <w:marBottom w:val="0"/>
          <w:divBdr>
            <w:top w:val="none" w:sz="0" w:space="0" w:color="auto"/>
            <w:left w:val="none" w:sz="0" w:space="0" w:color="auto"/>
            <w:bottom w:val="none" w:sz="0" w:space="0" w:color="auto"/>
            <w:right w:val="none" w:sz="0" w:space="0" w:color="auto"/>
          </w:divBdr>
        </w:div>
        <w:div w:id="1456220475">
          <w:marLeft w:val="640"/>
          <w:marRight w:val="0"/>
          <w:marTop w:val="0"/>
          <w:marBottom w:val="0"/>
          <w:divBdr>
            <w:top w:val="none" w:sz="0" w:space="0" w:color="auto"/>
            <w:left w:val="none" w:sz="0" w:space="0" w:color="auto"/>
            <w:bottom w:val="none" w:sz="0" w:space="0" w:color="auto"/>
            <w:right w:val="none" w:sz="0" w:space="0" w:color="auto"/>
          </w:divBdr>
        </w:div>
        <w:div w:id="1576012660">
          <w:marLeft w:val="640"/>
          <w:marRight w:val="0"/>
          <w:marTop w:val="0"/>
          <w:marBottom w:val="0"/>
          <w:divBdr>
            <w:top w:val="none" w:sz="0" w:space="0" w:color="auto"/>
            <w:left w:val="none" w:sz="0" w:space="0" w:color="auto"/>
            <w:bottom w:val="none" w:sz="0" w:space="0" w:color="auto"/>
            <w:right w:val="none" w:sz="0" w:space="0" w:color="auto"/>
          </w:divBdr>
        </w:div>
        <w:div w:id="1906145060">
          <w:marLeft w:val="640"/>
          <w:marRight w:val="0"/>
          <w:marTop w:val="0"/>
          <w:marBottom w:val="0"/>
          <w:divBdr>
            <w:top w:val="none" w:sz="0" w:space="0" w:color="auto"/>
            <w:left w:val="none" w:sz="0" w:space="0" w:color="auto"/>
            <w:bottom w:val="none" w:sz="0" w:space="0" w:color="auto"/>
            <w:right w:val="none" w:sz="0" w:space="0" w:color="auto"/>
          </w:divBdr>
        </w:div>
        <w:div w:id="1469085053">
          <w:marLeft w:val="640"/>
          <w:marRight w:val="0"/>
          <w:marTop w:val="0"/>
          <w:marBottom w:val="0"/>
          <w:divBdr>
            <w:top w:val="none" w:sz="0" w:space="0" w:color="auto"/>
            <w:left w:val="none" w:sz="0" w:space="0" w:color="auto"/>
            <w:bottom w:val="none" w:sz="0" w:space="0" w:color="auto"/>
            <w:right w:val="none" w:sz="0" w:space="0" w:color="auto"/>
          </w:divBdr>
        </w:div>
        <w:div w:id="1565793172">
          <w:marLeft w:val="640"/>
          <w:marRight w:val="0"/>
          <w:marTop w:val="0"/>
          <w:marBottom w:val="0"/>
          <w:divBdr>
            <w:top w:val="none" w:sz="0" w:space="0" w:color="auto"/>
            <w:left w:val="none" w:sz="0" w:space="0" w:color="auto"/>
            <w:bottom w:val="none" w:sz="0" w:space="0" w:color="auto"/>
            <w:right w:val="none" w:sz="0" w:space="0" w:color="auto"/>
          </w:divBdr>
        </w:div>
        <w:div w:id="276180812">
          <w:marLeft w:val="640"/>
          <w:marRight w:val="0"/>
          <w:marTop w:val="0"/>
          <w:marBottom w:val="0"/>
          <w:divBdr>
            <w:top w:val="none" w:sz="0" w:space="0" w:color="auto"/>
            <w:left w:val="none" w:sz="0" w:space="0" w:color="auto"/>
            <w:bottom w:val="none" w:sz="0" w:space="0" w:color="auto"/>
            <w:right w:val="none" w:sz="0" w:space="0" w:color="auto"/>
          </w:divBdr>
        </w:div>
        <w:div w:id="505555423">
          <w:marLeft w:val="640"/>
          <w:marRight w:val="0"/>
          <w:marTop w:val="0"/>
          <w:marBottom w:val="0"/>
          <w:divBdr>
            <w:top w:val="none" w:sz="0" w:space="0" w:color="auto"/>
            <w:left w:val="none" w:sz="0" w:space="0" w:color="auto"/>
            <w:bottom w:val="none" w:sz="0" w:space="0" w:color="auto"/>
            <w:right w:val="none" w:sz="0" w:space="0" w:color="auto"/>
          </w:divBdr>
        </w:div>
        <w:div w:id="1888756173">
          <w:marLeft w:val="640"/>
          <w:marRight w:val="0"/>
          <w:marTop w:val="0"/>
          <w:marBottom w:val="0"/>
          <w:divBdr>
            <w:top w:val="none" w:sz="0" w:space="0" w:color="auto"/>
            <w:left w:val="none" w:sz="0" w:space="0" w:color="auto"/>
            <w:bottom w:val="none" w:sz="0" w:space="0" w:color="auto"/>
            <w:right w:val="none" w:sz="0" w:space="0" w:color="auto"/>
          </w:divBdr>
        </w:div>
        <w:div w:id="1214851284">
          <w:marLeft w:val="640"/>
          <w:marRight w:val="0"/>
          <w:marTop w:val="0"/>
          <w:marBottom w:val="0"/>
          <w:divBdr>
            <w:top w:val="none" w:sz="0" w:space="0" w:color="auto"/>
            <w:left w:val="none" w:sz="0" w:space="0" w:color="auto"/>
            <w:bottom w:val="none" w:sz="0" w:space="0" w:color="auto"/>
            <w:right w:val="none" w:sz="0" w:space="0" w:color="auto"/>
          </w:divBdr>
        </w:div>
        <w:div w:id="1348217353">
          <w:marLeft w:val="640"/>
          <w:marRight w:val="0"/>
          <w:marTop w:val="0"/>
          <w:marBottom w:val="0"/>
          <w:divBdr>
            <w:top w:val="none" w:sz="0" w:space="0" w:color="auto"/>
            <w:left w:val="none" w:sz="0" w:space="0" w:color="auto"/>
            <w:bottom w:val="none" w:sz="0" w:space="0" w:color="auto"/>
            <w:right w:val="none" w:sz="0" w:space="0" w:color="auto"/>
          </w:divBdr>
        </w:div>
        <w:div w:id="762385553">
          <w:marLeft w:val="640"/>
          <w:marRight w:val="0"/>
          <w:marTop w:val="0"/>
          <w:marBottom w:val="0"/>
          <w:divBdr>
            <w:top w:val="none" w:sz="0" w:space="0" w:color="auto"/>
            <w:left w:val="none" w:sz="0" w:space="0" w:color="auto"/>
            <w:bottom w:val="none" w:sz="0" w:space="0" w:color="auto"/>
            <w:right w:val="none" w:sz="0" w:space="0" w:color="auto"/>
          </w:divBdr>
        </w:div>
        <w:div w:id="318848010">
          <w:marLeft w:val="640"/>
          <w:marRight w:val="0"/>
          <w:marTop w:val="0"/>
          <w:marBottom w:val="0"/>
          <w:divBdr>
            <w:top w:val="none" w:sz="0" w:space="0" w:color="auto"/>
            <w:left w:val="none" w:sz="0" w:space="0" w:color="auto"/>
            <w:bottom w:val="none" w:sz="0" w:space="0" w:color="auto"/>
            <w:right w:val="none" w:sz="0" w:space="0" w:color="auto"/>
          </w:divBdr>
        </w:div>
        <w:div w:id="1830710867">
          <w:marLeft w:val="640"/>
          <w:marRight w:val="0"/>
          <w:marTop w:val="0"/>
          <w:marBottom w:val="0"/>
          <w:divBdr>
            <w:top w:val="none" w:sz="0" w:space="0" w:color="auto"/>
            <w:left w:val="none" w:sz="0" w:space="0" w:color="auto"/>
            <w:bottom w:val="none" w:sz="0" w:space="0" w:color="auto"/>
            <w:right w:val="none" w:sz="0" w:space="0" w:color="auto"/>
          </w:divBdr>
        </w:div>
        <w:div w:id="5526535">
          <w:marLeft w:val="640"/>
          <w:marRight w:val="0"/>
          <w:marTop w:val="0"/>
          <w:marBottom w:val="0"/>
          <w:divBdr>
            <w:top w:val="none" w:sz="0" w:space="0" w:color="auto"/>
            <w:left w:val="none" w:sz="0" w:space="0" w:color="auto"/>
            <w:bottom w:val="none" w:sz="0" w:space="0" w:color="auto"/>
            <w:right w:val="none" w:sz="0" w:space="0" w:color="auto"/>
          </w:divBdr>
        </w:div>
      </w:divsChild>
    </w:div>
    <w:div w:id="856116882">
      <w:bodyDiv w:val="1"/>
      <w:marLeft w:val="0"/>
      <w:marRight w:val="0"/>
      <w:marTop w:val="0"/>
      <w:marBottom w:val="0"/>
      <w:divBdr>
        <w:top w:val="none" w:sz="0" w:space="0" w:color="auto"/>
        <w:left w:val="none" w:sz="0" w:space="0" w:color="auto"/>
        <w:bottom w:val="none" w:sz="0" w:space="0" w:color="auto"/>
        <w:right w:val="none" w:sz="0" w:space="0" w:color="auto"/>
      </w:divBdr>
    </w:div>
    <w:div w:id="868303671">
      <w:bodyDiv w:val="1"/>
      <w:marLeft w:val="0"/>
      <w:marRight w:val="0"/>
      <w:marTop w:val="0"/>
      <w:marBottom w:val="0"/>
      <w:divBdr>
        <w:top w:val="none" w:sz="0" w:space="0" w:color="auto"/>
        <w:left w:val="none" w:sz="0" w:space="0" w:color="auto"/>
        <w:bottom w:val="none" w:sz="0" w:space="0" w:color="auto"/>
        <w:right w:val="none" w:sz="0" w:space="0" w:color="auto"/>
      </w:divBdr>
      <w:divsChild>
        <w:div w:id="898322220">
          <w:marLeft w:val="0"/>
          <w:marRight w:val="0"/>
          <w:marTop w:val="0"/>
          <w:marBottom w:val="0"/>
          <w:divBdr>
            <w:top w:val="single" w:sz="2" w:space="0" w:color="D9D9E3"/>
            <w:left w:val="single" w:sz="2" w:space="0" w:color="D9D9E3"/>
            <w:bottom w:val="single" w:sz="2" w:space="0" w:color="D9D9E3"/>
            <w:right w:val="single" w:sz="2" w:space="0" w:color="D9D9E3"/>
          </w:divBdr>
          <w:divsChild>
            <w:div w:id="1759592417">
              <w:marLeft w:val="0"/>
              <w:marRight w:val="0"/>
              <w:marTop w:val="0"/>
              <w:marBottom w:val="0"/>
              <w:divBdr>
                <w:top w:val="single" w:sz="2" w:space="0" w:color="D9D9E3"/>
                <w:left w:val="single" w:sz="2" w:space="0" w:color="D9D9E3"/>
                <w:bottom w:val="single" w:sz="2" w:space="0" w:color="D9D9E3"/>
                <w:right w:val="single" w:sz="2" w:space="0" w:color="D9D9E3"/>
              </w:divBdr>
              <w:divsChild>
                <w:div w:id="1788348943">
                  <w:marLeft w:val="0"/>
                  <w:marRight w:val="0"/>
                  <w:marTop w:val="0"/>
                  <w:marBottom w:val="0"/>
                  <w:divBdr>
                    <w:top w:val="single" w:sz="2" w:space="0" w:color="D9D9E3"/>
                    <w:left w:val="single" w:sz="2" w:space="0" w:color="D9D9E3"/>
                    <w:bottom w:val="single" w:sz="2" w:space="0" w:color="D9D9E3"/>
                    <w:right w:val="single" w:sz="2" w:space="0" w:color="D9D9E3"/>
                  </w:divBdr>
                  <w:divsChild>
                    <w:div w:id="1633244122">
                      <w:marLeft w:val="0"/>
                      <w:marRight w:val="0"/>
                      <w:marTop w:val="0"/>
                      <w:marBottom w:val="0"/>
                      <w:divBdr>
                        <w:top w:val="single" w:sz="2" w:space="0" w:color="D9D9E3"/>
                        <w:left w:val="single" w:sz="2" w:space="0" w:color="D9D9E3"/>
                        <w:bottom w:val="single" w:sz="2" w:space="0" w:color="D9D9E3"/>
                        <w:right w:val="single" w:sz="2" w:space="0" w:color="D9D9E3"/>
                      </w:divBdr>
                      <w:divsChild>
                        <w:div w:id="495415920">
                          <w:marLeft w:val="0"/>
                          <w:marRight w:val="0"/>
                          <w:marTop w:val="0"/>
                          <w:marBottom w:val="0"/>
                          <w:divBdr>
                            <w:top w:val="single" w:sz="2" w:space="0" w:color="auto"/>
                            <w:left w:val="single" w:sz="2" w:space="0" w:color="auto"/>
                            <w:bottom w:val="single" w:sz="6" w:space="0" w:color="auto"/>
                            <w:right w:val="single" w:sz="2" w:space="0" w:color="auto"/>
                          </w:divBdr>
                          <w:divsChild>
                            <w:div w:id="957375739">
                              <w:marLeft w:val="0"/>
                              <w:marRight w:val="0"/>
                              <w:marTop w:val="100"/>
                              <w:marBottom w:val="100"/>
                              <w:divBdr>
                                <w:top w:val="single" w:sz="2" w:space="0" w:color="D9D9E3"/>
                                <w:left w:val="single" w:sz="2" w:space="0" w:color="D9D9E3"/>
                                <w:bottom w:val="single" w:sz="2" w:space="0" w:color="D9D9E3"/>
                                <w:right w:val="single" w:sz="2" w:space="0" w:color="D9D9E3"/>
                              </w:divBdr>
                              <w:divsChild>
                                <w:div w:id="1654988427">
                                  <w:marLeft w:val="0"/>
                                  <w:marRight w:val="0"/>
                                  <w:marTop w:val="0"/>
                                  <w:marBottom w:val="0"/>
                                  <w:divBdr>
                                    <w:top w:val="single" w:sz="2" w:space="0" w:color="D9D9E3"/>
                                    <w:left w:val="single" w:sz="2" w:space="0" w:color="D9D9E3"/>
                                    <w:bottom w:val="single" w:sz="2" w:space="0" w:color="D9D9E3"/>
                                    <w:right w:val="single" w:sz="2" w:space="0" w:color="D9D9E3"/>
                                  </w:divBdr>
                                  <w:divsChild>
                                    <w:div w:id="2020695439">
                                      <w:marLeft w:val="0"/>
                                      <w:marRight w:val="0"/>
                                      <w:marTop w:val="0"/>
                                      <w:marBottom w:val="0"/>
                                      <w:divBdr>
                                        <w:top w:val="single" w:sz="2" w:space="0" w:color="D9D9E3"/>
                                        <w:left w:val="single" w:sz="2" w:space="0" w:color="D9D9E3"/>
                                        <w:bottom w:val="single" w:sz="2" w:space="0" w:color="D9D9E3"/>
                                        <w:right w:val="single" w:sz="2" w:space="0" w:color="D9D9E3"/>
                                      </w:divBdr>
                                      <w:divsChild>
                                        <w:div w:id="91249376">
                                          <w:marLeft w:val="0"/>
                                          <w:marRight w:val="0"/>
                                          <w:marTop w:val="0"/>
                                          <w:marBottom w:val="0"/>
                                          <w:divBdr>
                                            <w:top w:val="single" w:sz="2" w:space="0" w:color="D9D9E3"/>
                                            <w:left w:val="single" w:sz="2" w:space="0" w:color="D9D9E3"/>
                                            <w:bottom w:val="single" w:sz="2" w:space="0" w:color="D9D9E3"/>
                                            <w:right w:val="single" w:sz="2" w:space="0" w:color="D9D9E3"/>
                                          </w:divBdr>
                                          <w:divsChild>
                                            <w:div w:id="3836790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19966965">
          <w:marLeft w:val="0"/>
          <w:marRight w:val="0"/>
          <w:marTop w:val="0"/>
          <w:marBottom w:val="0"/>
          <w:divBdr>
            <w:top w:val="none" w:sz="0" w:space="0" w:color="auto"/>
            <w:left w:val="none" w:sz="0" w:space="0" w:color="auto"/>
            <w:bottom w:val="none" w:sz="0" w:space="0" w:color="auto"/>
            <w:right w:val="none" w:sz="0" w:space="0" w:color="auto"/>
          </w:divBdr>
        </w:div>
      </w:divsChild>
    </w:div>
    <w:div w:id="888809143">
      <w:bodyDiv w:val="1"/>
      <w:marLeft w:val="0"/>
      <w:marRight w:val="0"/>
      <w:marTop w:val="0"/>
      <w:marBottom w:val="0"/>
      <w:divBdr>
        <w:top w:val="none" w:sz="0" w:space="0" w:color="auto"/>
        <w:left w:val="none" w:sz="0" w:space="0" w:color="auto"/>
        <w:bottom w:val="none" w:sz="0" w:space="0" w:color="auto"/>
        <w:right w:val="none" w:sz="0" w:space="0" w:color="auto"/>
      </w:divBdr>
    </w:div>
    <w:div w:id="897134644">
      <w:bodyDiv w:val="1"/>
      <w:marLeft w:val="0"/>
      <w:marRight w:val="0"/>
      <w:marTop w:val="0"/>
      <w:marBottom w:val="0"/>
      <w:divBdr>
        <w:top w:val="none" w:sz="0" w:space="0" w:color="auto"/>
        <w:left w:val="none" w:sz="0" w:space="0" w:color="auto"/>
        <w:bottom w:val="none" w:sz="0" w:space="0" w:color="auto"/>
        <w:right w:val="none" w:sz="0" w:space="0" w:color="auto"/>
      </w:divBdr>
      <w:divsChild>
        <w:div w:id="477040893">
          <w:marLeft w:val="480"/>
          <w:marRight w:val="0"/>
          <w:marTop w:val="0"/>
          <w:marBottom w:val="0"/>
          <w:divBdr>
            <w:top w:val="none" w:sz="0" w:space="0" w:color="auto"/>
            <w:left w:val="none" w:sz="0" w:space="0" w:color="auto"/>
            <w:bottom w:val="none" w:sz="0" w:space="0" w:color="auto"/>
            <w:right w:val="none" w:sz="0" w:space="0" w:color="auto"/>
          </w:divBdr>
        </w:div>
        <w:div w:id="902107023">
          <w:marLeft w:val="480"/>
          <w:marRight w:val="0"/>
          <w:marTop w:val="0"/>
          <w:marBottom w:val="0"/>
          <w:divBdr>
            <w:top w:val="none" w:sz="0" w:space="0" w:color="auto"/>
            <w:left w:val="none" w:sz="0" w:space="0" w:color="auto"/>
            <w:bottom w:val="none" w:sz="0" w:space="0" w:color="auto"/>
            <w:right w:val="none" w:sz="0" w:space="0" w:color="auto"/>
          </w:divBdr>
        </w:div>
        <w:div w:id="1915243391">
          <w:marLeft w:val="480"/>
          <w:marRight w:val="0"/>
          <w:marTop w:val="0"/>
          <w:marBottom w:val="0"/>
          <w:divBdr>
            <w:top w:val="none" w:sz="0" w:space="0" w:color="auto"/>
            <w:left w:val="none" w:sz="0" w:space="0" w:color="auto"/>
            <w:bottom w:val="none" w:sz="0" w:space="0" w:color="auto"/>
            <w:right w:val="none" w:sz="0" w:space="0" w:color="auto"/>
          </w:divBdr>
        </w:div>
        <w:div w:id="1493182406">
          <w:marLeft w:val="480"/>
          <w:marRight w:val="0"/>
          <w:marTop w:val="0"/>
          <w:marBottom w:val="0"/>
          <w:divBdr>
            <w:top w:val="none" w:sz="0" w:space="0" w:color="auto"/>
            <w:left w:val="none" w:sz="0" w:space="0" w:color="auto"/>
            <w:bottom w:val="none" w:sz="0" w:space="0" w:color="auto"/>
            <w:right w:val="none" w:sz="0" w:space="0" w:color="auto"/>
          </w:divBdr>
        </w:div>
        <w:div w:id="2006737733">
          <w:marLeft w:val="480"/>
          <w:marRight w:val="0"/>
          <w:marTop w:val="0"/>
          <w:marBottom w:val="0"/>
          <w:divBdr>
            <w:top w:val="none" w:sz="0" w:space="0" w:color="auto"/>
            <w:left w:val="none" w:sz="0" w:space="0" w:color="auto"/>
            <w:bottom w:val="none" w:sz="0" w:space="0" w:color="auto"/>
            <w:right w:val="none" w:sz="0" w:space="0" w:color="auto"/>
          </w:divBdr>
        </w:div>
        <w:div w:id="66156320">
          <w:marLeft w:val="480"/>
          <w:marRight w:val="0"/>
          <w:marTop w:val="0"/>
          <w:marBottom w:val="0"/>
          <w:divBdr>
            <w:top w:val="none" w:sz="0" w:space="0" w:color="auto"/>
            <w:left w:val="none" w:sz="0" w:space="0" w:color="auto"/>
            <w:bottom w:val="none" w:sz="0" w:space="0" w:color="auto"/>
            <w:right w:val="none" w:sz="0" w:space="0" w:color="auto"/>
          </w:divBdr>
        </w:div>
        <w:div w:id="838349840">
          <w:marLeft w:val="480"/>
          <w:marRight w:val="0"/>
          <w:marTop w:val="0"/>
          <w:marBottom w:val="0"/>
          <w:divBdr>
            <w:top w:val="none" w:sz="0" w:space="0" w:color="auto"/>
            <w:left w:val="none" w:sz="0" w:space="0" w:color="auto"/>
            <w:bottom w:val="none" w:sz="0" w:space="0" w:color="auto"/>
            <w:right w:val="none" w:sz="0" w:space="0" w:color="auto"/>
          </w:divBdr>
        </w:div>
        <w:div w:id="1505977383">
          <w:marLeft w:val="480"/>
          <w:marRight w:val="0"/>
          <w:marTop w:val="0"/>
          <w:marBottom w:val="0"/>
          <w:divBdr>
            <w:top w:val="none" w:sz="0" w:space="0" w:color="auto"/>
            <w:left w:val="none" w:sz="0" w:space="0" w:color="auto"/>
            <w:bottom w:val="none" w:sz="0" w:space="0" w:color="auto"/>
            <w:right w:val="none" w:sz="0" w:space="0" w:color="auto"/>
          </w:divBdr>
        </w:div>
        <w:div w:id="1259369528">
          <w:marLeft w:val="480"/>
          <w:marRight w:val="0"/>
          <w:marTop w:val="0"/>
          <w:marBottom w:val="0"/>
          <w:divBdr>
            <w:top w:val="none" w:sz="0" w:space="0" w:color="auto"/>
            <w:left w:val="none" w:sz="0" w:space="0" w:color="auto"/>
            <w:bottom w:val="none" w:sz="0" w:space="0" w:color="auto"/>
            <w:right w:val="none" w:sz="0" w:space="0" w:color="auto"/>
          </w:divBdr>
        </w:div>
        <w:div w:id="917444662">
          <w:marLeft w:val="480"/>
          <w:marRight w:val="0"/>
          <w:marTop w:val="0"/>
          <w:marBottom w:val="0"/>
          <w:divBdr>
            <w:top w:val="none" w:sz="0" w:space="0" w:color="auto"/>
            <w:left w:val="none" w:sz="0" w:space="0" w:color="auto"/>
            <w:bottom w:val="none" w:sz="0" w:space="0" w:color="auto"/>
            <w:right w:val="none" w:sz="0" w:space="0" w:color="auto"/>
          </w:divBdr>
        </w:div>
        <w:div w:id="1359694435">
          <w:marLeft w:val="480"/>
          <w:marRight w:val="0"/>
          <w:marTop w:val="0"/>
          <w:marBottom w:val="0"/>
          <w:divBdr>
            <w:top w:val="none" w:sz="0" w:space="0" w:color="auto"/>
            <w:left w:val="none" w:sz="0" w:space="0" w:color="auto"/>
            <w:bottom w:val="none" w:sz="0" w:space="0" w:color="auto"/>
            <w:right w:val="none" w:sz="0" w:space="0" w:color="auto"/>
          </w:divBdr>
        </w:div>
        <w:div w:id="1387677980">
          <w:marLeft w:val="480"/>
          <w:marRight w:val="0"/>
          <w:marTop w:val="0"/>
          <w:marBottom w:val="0"/>
          <w:divBdr>
            <w:top w:val="none" w:sz="0" w:space="0" w:color="auto"/>
            <w:left w:val="none" w:sz="0" w:space="0" w:color="auto"/>
            <w:bottom w:val="none" w:sz="0" w:space="0" w:color="auto"/>
            <w:right w:val="none" w:sz="0" w:space="0" w:color="auto"/>
          </w:divBdr>
        </w:div>
        <w:div w:id="1230386066">
          <w:marLeft w:val="480"/>
          <w:marRight w:val="0"/>
          <w:marTop w:val="0"/>
          <w:marBottom w:val="0"/>
          <w:divBdr>
            <w:top w:val="none" w:sz="0" w:space="0" w:color="auto"/>
            <w:left w:val="none" w:sz="0" w:space="0" w:color="auto"/>
            <w:bottom w:val="none" w:sz="0" w:space="0" w:color="auto"/>
            <w:right w:val="none" w:sz="0" w:space="0" w:color="auto"/>
          </w:divBdr>
        </w:div>
        <w:div w:id="2009553419">
          <w:marLeft w:val="480"/>
          <w:marRight w:val="0"/>
          <w:marTop w:val="0"/>
          <w:marBottom w:val="0"/>
          <w:divBdr>
            <w:top w:val="none" w:sz="0" w:space="0" w:color="auto"/>
            <w:left w:val="none" w:sz="0" w:space="0" w:color="auto"/>
            <w:bottom w:val="none" w:sz="0" w:space="0" w:color="auto"/>
            <w:right w:val="none" w:sz="0" w:space="0" w:color="auto"/>
          </w:divBdr>
        </w:div>
        <w:div w:id="2080865113">
          <w:marLeft w:val="480"/>
          <w:marRight w:val="0"/>
          <w:marTop w:val="0"/>
          <w:marBottom w:val="0"/>
          <w:divBdr>
            <w:top w:val="none" w:sz="0" w:space="0" w:color="auto"/>
            <w:left w:val="none" w:sz="0" w:space="0" w:color="auto"/>
            <w:bottom w:val="none" w:sz="0" w:space="0" w:color="auto"/>
            <w:right w:val="none" w:sz="0" w:space="0" w:color="auto"/>
          </w:divBdr>
        </w:div>
        <w:div w:id="750082152">
          <w:marLeft w:val="480"/>
          <w:marRight w:val="0"/>
          <w:marTop w:val="0"/>
          <w:marBottom w:val="0"/>
          <w:divBdr>
            <w:top w:val="none" w:sz="0" w:space="0" w:color="auto"/>
            <w:left w:val="none" w:sz="0" w:space="0" w:color="auto"/>
            <w:bottom w:val="none" w:sz="0" w:space="0" w:color="auto"/>
            <w:right w:val="none" w:sz="0" w:space="0" w:color="auto"/>
          </w:divBdr>
        </w:div>
        <w:div w:id="740517663">
          <w:marLeft w:val="480"/>
          <w:marRight w:val="0"/>
          <w:marTop w:val="0"/>
          <w:marBottom w:val="0"/>
          <w:divBdr>
            <w:top w:val="none" w:sz="0" w:space="0" w:color="auto"/>
            <w:left w:val="none" w:sz="0" w:space="0" w:color="auto"/>
            <w:bottom w:val="none" w:sz="0" w:space="0" w:color="auto"/>
            <w:right w:val="none" w:sz="0" w:space="0" w:color="auto"/>
          </w:divBdr>
        </w:div>
      </w:divsChild>
    </w:div>
    <w:div w:id="898975815">
      <w:bodyDiv w:val="1"/>
      <w:marLeft w:val="0"/>
      <w:marRight w:val="0"/>
      <w:marTop w:val="0"/>
      <w:marBottom w:val="0"/>
      <w:divBdr>
        <w:top w:val="none" w:sz="0" w:space="0" w:color="auto"/>
        <w:left w:val="none" w:sz="0" w:space="0" w:color="auto"/>
        <w:bottom w:val="none" w:sz="0" w:space="0" w:color="auto"/>
        <w:right w:val="none" w:sz="0" w:space="0" w:color="auto"/>
      </w:divBdr>
      <w:divsChild>
        <w:div w:id="1294822500">
          <w:marLeft w:val="0"/>
          <w:marRight w:val="0"/>
          <w:marTop w:val="0"/>
          <w:marBottom w:val="0"/>
          <w:divBdr>
            <w:top w:val="single" w:sz="2" w:space="0" w:color="D9D9E3"/>
            <w:left w:val="single" w:sz="2" w:space="0" w:color="D9D9E3"/>
            <w:bottom w:val="single" w:sz="2" w:space="0" w:color="D9D9E3"/>
            <w:right w:val="single" w:sz="2" w:space="0" w:color="D9D9E3"/>
          </w:divBdr>
          <w:divsChild>
            <w:div w:id="185755547">
              <w:marLeft w:val="0"/>
              <w:marRight w:val="0"/>
              <w:marTop w:val="0"/>
              <w:marBottom w:val="0"/>
              <w:divBdr>
                <w:top w:val="single" w:sz="2" w:space="0" w:color="D9D9E3"/>
                <w:left w:val="single" w:sz="2" w:space="0" w:color="D9D9E3"/>
                <w:bottom w:val="single" w:sz="2" w:space="0" w:color="D9D9E3"/>
                <w:right w:val="single" w:sz="2" w:space="0" w:color="D9D9E3"/>
              </w:divBdr>
              <w:divsChild>
                <w:div w:id="772212460">
                  <w:marLeft w:val="0"/>
                  <w:marRight w:val="0"/>
                  <w:marTop w:val="0"/>
                  <w:marBottom w:val="0"/>
                  <w:divBdr>
                    <w:top w:val="single" w:sz="2" w:space="0" w:color="D9D9E3"/>
                    <w:left w:val="single" w:sz="2" w:space="0" w:color="D9D9E3"/>
                    <w:bottom w:val="single" w:sz="2" w:space="0" w:color="D9D9E3"/>
                    <w:right w:val="single" w:sz="2" w:space="0" w:color="D9D9E3"/>
                  </w:divBdr>
                  <w:divsChild>
                    <w:div w:id="113136884">
                      <w:marLeft w:val="0"/>
                      <w:marRight w:val="0"/>
                      <w:marTop w:val="0"/>
                      <w:marBottom w:val="0"/>
                      <w:divBdr>
                        <w:top w:val="single" w:sz="2" w:space="0" w:color="D9D9E3"/>
                        <w:left w:val="single" w:sz="2" w:space="0" w:color="D9D9E3"/>
                        <w:bottom w:val="single" w:sz="2" w:space="0" w:color="D9D9E3"/>
                        <w:right w:val="single" w:sz="2" w:space="0" w:color="D9D9E3"/>
                      </w:divBdr>
                      <w:divsChild>
                        <w:div w:id="458958571">
                          <w:marLeft w:val="0"/>
                          <w:marRight w:val="0"/>
                          <w:marTop w:val="0"/>
                          <w:marBottom w:val="0"/>
                          <w:divBdr>
                            <w:top w:val="single" w:sz="2" w:space="0" w:color="auto"/>
                            <w:left w:val="single" w:sz="2" w:space="0" w:color="auto"/>
                            <w:bottom w:val="single" w:sz="6" w:space="0" w:color="auto"/>
                            <w:right w:val="single" w:sz="2" w:space="0" w:color="auto"/>
                          </w:divBdr>
                          <w:divsChild>
                            <w:div w:id="839584556">
                              <w:marLeft w:val="0"/>
                              <w:marRight w:val="0"/>
                              <w:marTop w:val="100"/>
                              <w:marBottom w:val="100"/>
                              <w:divBdr>
                                <w:top w:val="single" w:sz="2" w:space="0" w:color="D9D9E3"/>
                                <w:left w:val="single" w:sz="2" w:space="0" w:color="D9D9E3"/>
                                <w:bottom w:val="single" w:sz="2" w:space="0" w:color="D9D9E3"/>
                                <w:right w:val="single" w:sz="2" w:space="0" w:color="D9D9E3"/>
                              </w:divBdr>
                              <w:divsChild>
                                <w:div w:id="2014528511">
                                  <w:marLeft w:val="0"/>
                                  <w:marRight w:val="0"/>
                                  <w:marTop w:val="0"/>
                                  <w:marBottom w:val="0"/>
                                  <w:divBdr>
                                    <w:top w:val="single" w:sz="2" w:space="0" w:color="D9D9E3"/>
                                    <w:left w:val="single" w:sz="2" w:space="0" w:color="D9D9E3"/>
                                    <w:bottom w:val="single" w:sz="2" w:space="0" w:color="D9D9E3"/>
                                    <w:right w:val="single" w:sz="2" w:space="0" w:color="D9D9E3"/>
                                  </w:divBdr>
                                  <w:divsChild>
                                    <w:div w:id="2118481257">
                                      <w:marLeft w:val="0"/>
                                      <w:marRight w:val="0"/>
                                      <w:marTop w:val="0"/>
                                      <w:marBottom w:val="0"/>
                                      <w:divBdr>
                                        <w:top w:val="single" w:sz="2" w:space="0" w:color="D9D9E3"/>
                                        <w:left w:val="single" w:sz="2" w:space="0" w:color="D9D9E3"/>
                                        <w:bottom w:val="single" w:sz="2" w:space="0" w:color="D9D9E3"/>
                                        <w:right w:val="single" w:sz="2" w:space="0" w:color="D9D9E3"/>
                                      </w:divBdr>
                                      <w:divsChild>
                                        <w:div w:id="251281616">
                                          <w:marLeft w:val="0"/>
                                          <w:marRight w:val="0"/>
                                          <w:marTop w:val="0"/>
                                          <w:marBottom w:val="0"/>
                                          <w:divBdr>
                                            <w:top w:val="single" w:sz="2" w:space="0" w:color="D9D9E3"/>
                                            <w:left w:val="single" w:sz="2" w:space="0" w:color="D9D9E3"/>
                                            <w:bottom w:val="single" w:sz="2" w:space="0" w:color="D9D9E3"/>
                                            <w:right w:val="single" w:sz="2" w:space="0" w:color="D9D9E3"/>
                                          </w:divBdr>
                                          <w:divsChild>
                                            <w:div w:id="15943605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35650535">
          <w:marLeft w:val="0"/>
          <w:marRight w:val="0"/>
          <w:marTop w:val="0"/>
          <w:marBottom w:val="0"/>
          <w:divBdr>
            <w:top w:val="none" w:sz="0" w:space="0" w:color="auto"/>
            <w:left w:val="none" w:sz="0" w:space="0" w:color="auto"/>
            <w:bottom w:val="none" w:sz="0" w:space="0" w:color="auto"/>
            <w:right w:val="none" w:sz="0" w:space="0" w:color="auto"/>
          </w:divBdr>
        </w:div>
      </w:divsChild>
    </w:div>
    <w:div w:id="902562228">
      <w:bodyDiv w:val="1"/>
      <w:marLeft w:val="0"/>
      <w:marRight w:val="0"/>
      <w:marTop w:val="0"/>
      <w:marBottom w:val="0"/>
      <w:divBdr>
        <w:top w:val="none" w:sz="0" w:space="0" w:color="auto"/>
        <w:left w:val="none" w:sz="0" w:space="0" w:color="auto"/>
        <w:bottom w:val="none" w:sz="0" w:space="0" w:color="auto"/>
        <w:right w:val="none" w:sz="0" w:space="0" w:color="auto"/>
      </w:divBdr>
      <w:divsChild>
        <w:div w:id="1903559971">
          <w:marLeft w:val="640"/>
          <w:marRight w:val="0"/>
          <w:marTop w:val="0"/>
          <w:marBottom w:val="0"/>
          <w:divBdr>
            <w:top w:val="none" w:sz="0" w:space="0" w:color="auto"/>
            <w:left w:val="none" w:sz="0" w:space="0" w:color="auto"/>
            <w:bottom w:val="none" w:sz="0" w:space="0" w:color="auto"/>
            <w:right w:val="none" w:sz="0" w:space="0" w:color="auto"/>
          </w:divBdr>
        </w:div>
        <w:div w:id="489756804">
          <w:marLeft w:val="640"/>
          <w:marRight w:val="0"/>
          <w:marTop w:val="0"/>
          <w:marBottom w:val="0"/>
          <w:divBdr>
            <w:top w:val="none" w:sz="0" w:space="0" w:color="auto"/>
            <w:left w:val="none" w:sz="0" w:space="0" w:color="auto"/>
            <w:bottom w:val="none" w:sz="0" w:space="0" w:color="auto"/>
            <w:right w:val="none" w:sz="0" w:space="0" w:color="auto"/>
          </w:divBdr>
        </w:div>
        <w:div w:id="554046915">
          <w:marLeft w:val="640"/>
          <w:marRight w:val="0"/>
          <w:marTop w:val="0"/>
          <w:marBottom w:val="0"/>
          <w:divBdr>
            <w:top w:val="none" w:sz="0" w:space="0" w:color="auto"/>
            <w:left w:val="none" w:sz="0" w:space="0" w:color="auto"/>
            <w:bottom w:val="none" w:sz="0" w:space="0" w:color="auto"/>
            <w:right w:val="none" w:sz="0" w:space="0" w:color="auto"/>
          </w:divBdr>
        </w:div>
        <w:div w:id="1668481700">
          <w:marLeft w:val="640"/>
          <w:marRight w:val="0"/>
          <w:marTop w:val="0"/>
          <w:marBottom w:val="0"/>
          <w:divBdr>
            <w:top w:val="none" w:sz="0" w:space="0" w:color="auto"/>
            <w:left w:val="none" w:sz="0" w:space="0" w:color="auto"/>
            <w:bottom w:val="none" w:sz="0" w:space="0" w:color="auto"/>
            <w:right w:val="none" w:sz="0" w:space="0" w:color="auto"/>
          </w:divBdr>
        </w:div>
        <w:div w:id="1308633547">
          <w:marLeft w:val="640"/>
          <w:marRight w:val="0"/>
          <w:marTop w:val="0"/>
          <w:marBottom w:val="0"/>
          <w:divBdr>
            <w:top w:val="none" w:sz="0" w:space="0" w:color="auto"/>
            <w:left w:val="none" w:sz="0" w:space="0" w:color="auto"/>
            <w:bottom w:val="none" w:sz="0" w:space="0" w:color="auto"/>
            <w:right w:val="none" w:sz="0" w:space="0" w:color="auto"/>
          </w:divBdr>
        </w:div>
        <w:div w:id="1435318997">
          <w:marLeft w:val="640"/>
          <w:marRight w:val="0"/>
          <w:marTop w:val="0"/>
          <w:marBottom w:val="0"/>
          <w:divBdr>
            <w:top w:val="none" w:sz="0" w:space="0" w:color="auto"/>
            <w:left w:val="none" w:sz="0" w:space="0" w:color="auto"/>
            <w:bottom w:val="none" w:sz="0" w:space="0" w:color="auto"/>
            <w:right w:val="none" w:sz="0" w:space="0" w:color="auto"/>
          </w:divBdr>
        </w:div>
        <w:div w:id="700282933">
          <w:marLeft w:val="640"/>
          <w:marRight w:val="0"/>
          <w:marTop w:val="0"/>
          <w:marBottom w:val="0"/>
          <w:divBdr>
            <w:top w:val="none" w:sz="0" w:space="0" w:color="auto"/>
            <w:left w:val="none" w:sz="0" w:space="0" w:color="auto"/>
            <w:bottom w:val="none" w:sz="0" w:space="0" w:color="auto"/>
            <w:right w:val="none" w:sz="0" w:space="0" w:color="auto"/>
          </w:divBdr>
        </w:div>
        <w:div w:id="876545452">
          <w:marLeft w:val="640"/>
          <w:marRight w:val="0"/>
          <w:marTop w:val="0"/>
          <w:marBottom w:val="0"/>
          <w:divBdr>
            <w:top w:val="none" w:sz="0" w:space="0" w:color="auto"/>
            <w:left w:val="none" w:sz="0" w:space="0" w:color="auto"/>
            <w:bottom w:val="none" w:sz="0" w:space="0" w:color="auto"/>
            <w:right w:val="none" w:sz="0" w:space="0" w:color="auto"/>
          </w:divBdr>
        </w:div>
        <w:div w:id="830876555">
          <w:marLeft w:val="640"/>
          <w:marRight w:val="0"/>
          <w:marTop w:val="0"/>
          <w:marBottom w:val="0"/>
          <w:divBdr>
            <w:top w:val="none" w:sz="0" w:space="0" w:color="auto"/>
            <w:left w:val="none" w:sz="0" w:space="0" w:color="auto"/>
            <w:bottom w:val="none" w:sz="0" w:space="0" w:color="auto"/>
            <w:right w:val="none" w:sz="0" w:space="0" w:color="auto"/>
          </w:divBdr>
        </w:div>
        <w:div w:id="349916524">
          <w:marLeft w:val="640"/>
          <w:marRight w:val="0"/>
          <w:marTop w:val="0"/>
          <w:marBottom w:val="0"/>
          <w:divBdr>
            <w:top w:val="none" w:sz="0" w:space="0" w:color="auto"/>
            <w:left w:val="none" w:sz="0" w:space="0" w:color="auto"/>
            <w:bottom w:val="none" w:sz="0" w:space="0" w:color="auto"/>
            <w:right w:val="none" w:sz="0" w:space="0" w:color="auto"/>
          </w:divBdr>
        </w:div>
        <w:div w:id="1263413627">
          <w:marLeft w:val="640"/>
          <w:marRight w:val="0"/>
          <w:marTop w:val="0"/>
          <w:marBottom w:val="0"/>
          <w:divBdr>
            <w:top w:val="none" w:sz="0" w:space="0" w:color="auto"/>
            <w:left w:val="none" w:sz="0" w:space="0" w:color="auto"/>
            <w:bottom w:val="none" w:sz="0" w:space="0" w:color="auto"/>
            <w:right w:val="none" w:sz="0" w:space="0" w:color="auto"/>
          </w:divBdr>
        </w:div>
        <w:div w:id="1774472164">
          <w:marLeft w:val="640"/>
          <w:marRight w:val="0"/>
          <w:marTop w:val="0"/>
          <w:marBottom w:val="0"/>
          <w:divBdr>
            <w:top w:val="none" w:sz="0" w:space="0" w:color="auto"/>
            <w:left w:val="none" w:sz="0" w:space="0" w:color="auto"/>
            <w:bottom w:val="none" w:sz="0" w:space="0" w:color="auto"/>
            <w:right w:val="none" w:sz="0" w:space="0" w:color="auto"/>
          </w:divBdr>
        </w:div>
        <w:div w:id="46882273">
          <w:marLeft w:val="640"/>
          <w:marRight w:val="0"/>
          <w:marTop w:val="0"/>
          <w:marBottom w:val="0"/>
          <w:divBdr>
            <w:top w:val="none" w:sz="0" w:space="0" w:color="auto"/>
            <w:left w:val="none" w:sz="0" w:space="0" w:color="auto"/>
            <w:bottom w:val="none" w:sz="0" w:space="0" w:color="auto"/>
            <w:right w:val="none" w:sz="0" w:space="0" w:color="auto"/>
          </w:divBdr>
        </w:div>
        <w:div w:id="859322175">
          <w:marLeft w:val="640"/>
          <w:marRight w:val="0"/>
          <w:marTop w:val="0"/>
          <w:marBottom w:val="0"/>
          <w:divBdr>
            <w:top w:val="none" w:sz="0" w:space="0" w:color="auto"/>
            <w:left w:val="none" w:sz="0" w:space="0" w:color="auto"/>
            <w:bottom w:val="none" w:sz="0" w:space="0" w:color="auto"/>
            <w:right w:val="none" w:sz="0" w:space="0" w:color="auto"/>
          </w:divBdr>
        </w:div>
        <w:div w:id="348026752">
          <w:marLeft w:val="640"/>
          <w:marRight w:val="0"/>
          <w:marTop w:val="0"/>
          <w:marBottom w:val="0"/>
          <w:divBdr>
            <w:top w:val="none" w:sz="0" w:space="0" w:color="auto"/>
            <w:left w:val="none" w:sz="0" w:space="0" w:color="auto"/>
            <w:bottom w:val="none" w:sz="0" w:space="0" w:color="auto"/>
            <w:right w:val="none" w:sz="0" w:space="0" w:color="auto"/>
          </w:divBdr>
        </w:div>
        <w:div w:id="579289993">
          <w:marLeft w:val="640"/>
          <w:marRight w:val="0"/>
          <w:marTop w:val="0"/>
          <w:marBottom w:val="0"/>
          <w:divBdr>
            <w:top w:val="none" w:sz="0" w:space="0" w:color="auto"/>
            <w:left w:val="none" w:sz="0" w:space="0" w:color="auto"/>
            <w:bottom w:val="none" w:sz="0" w:space="0" w:color="auto"/>
            <w:right w:val="none" w:sz="0" w:space="0" w:color="auto"/>
          </w:divBdr>
        </w:div>
        <w:div w:id="186145616">
          <w:marLeft w:val="640"/>
          <w:marRight w:val="0"/>
          <w:marTop w:val="0"/>
          <w:marBottom w:val="0"/>
          <w:divBdr>
            <w:top w:val="none" w:sz="0" w:space="0" w:color="auto"/>
            <w:left w:val="none" w:sz="0" w:space="0" w:color="auto"/>
            <w:bottom w:val="none" w:sz="0" w:space="0" w:color="auto"/>
            <w:right w:val="none" w:sz="0" w:space="0" w:color="auto"/>
          </w:divBdr>
        </w:div>
        <w:div w:id="1018193195">
          <w:marLeft w:val="640"/>
          <w:marRight w:val="0"/>
          <w:marTop w:val="0"/>
          <w:marBottom w:val="0"/>
          <w:divBdr>
            <w:top w:val="none" w:sz="0" w:space="0" w:color="auto"/>
            <w:left w:val="none" w:sz="0" w:space="0" w:color="auto"/>
            <w:bottom w:val="none" w:sz="0" w:space="0" w:color="auto"/>
            <w:right w:val="none" w:sz="0" w:space="0" w:color="auto"/>
          </w:divBdr>
        </w:div>
        <w:div w:id="1329359328">
          <w:marLeft w:val="640"/>
          <w:marRight w:val="0"/>
          <w:marTop w:val="0"/>
          <w:marBottom w:val="0"/>
          <w:divBdr>
            <w:top w:val="none" w:sz="0" w:space="0" w:color="auto"/>
            <w:left w:val="none" w:sz="0" w:space="0" w:color="auto"/>
            <w:bottom w:val="none" w:sz="0" w:space="0" w:color="auto"/>
            <w:right w:val="none" w:sz="0" w:space="0" w:color="auto"/>
          </w:divBdr>
        </w:div>
        <w:div w:id="1888564513">
          <w:marLeft w:val="640"/>
          <w:marRight w:val="0"/>
          <w:marTop w:val="0"/>
          <w:marBottom w:val="0"/>
          <w:divBdr>
            <w:top w:val="none" w:sz="0" w:space="0" w:color="auto"/>
            <w:left w:val="none" w:sz="0" w:space="0" w:color="auto"/>
            <w:bottom w:val="none" w:sz="0" w:space="0" w:color="auto"/>
            <w:right w:val="none" w:sz="0" w:space="0" w:color="auto"/>
          </w:divBdr>
        </w:div>
        <w:div w:id="1451196182">
          <w:marLeft w:val="640"/>
          <w:marRight w:val="0"/>
          <w:marTop w:val="0"/>
          <w:marBottom w:val="0"/>
          <w:divBdr>
            <w:top w:val="none" w:sz="0" w:space="0" w:color="auto"/>
            <w:left w:val="none" w:sz="0" w:space="0" w:color="auto"/>
            <w:bottom w:val="none" w:sz="0" w:space="0" w:color="auto"/>
            <w:right w:val="none" w:sz="0" w:space="0" w:color="auto"/>
          </w:divBdr>
        </w:div>
        <w:div w:id="482429760">
          <w:marLeft w:val="640"/>
          <w:marRight w:val="0"/>
          <w:marTop w:val="0"/>
          <w:marBottom w:val="0"/>
          <w:divBdr>
            <w:top w:val="none" w:sz="0" w:space="0" w:color="auto"/>
            <w:left w:val="none" w:sz="0" w:space="0" w:color="auto"/>
            <w:bottom w:val="none" w:sz="0" w:space="0" w:color="auto"/>
            <w:right w:val="none" w:sz="0" w:space="0" w:color="auto"/>
          </w:divBdr>
        </w:div>
        <w:div w:id="1747612376">
          <w:marLeft w:val="640"/>
          <w:marRight w:val="0"/>
          <w:marTop w:val="0"/>
          <w:marBottom w:val="0"/>
          <w:divBdr>
            <w:top w:val="none" w:sz="0" w:space="0" w:color="auto"/>
            <w:left w:val="none" w:sz="0" w:space="0" w:color="auto"/>
            <w:bottom w:val="none" w:sz="0" w:space="0" w:color="auto"/>
            <w:right w:val="none" w:sz="0" w:space="0" w:color="auto"/>
          </w:divBdr>
        </w:div>
        <w:div w:id="1996178003">
          <w:marLeft w:val="640"/>
          <w:marRight w:val="0"/>
          <w:marTop w:val="0"/>
          <w:marBottom w:val="0"/>
          <w:divBdr>
            <w:top w:val="none" w:sz="0" w:space="0" w:color="auto"/>
            <w:left w:val="none" w:sz="0" w:space="0" w:color="auto"/>
            <w:bottom w:val="none" w:sz="0" w:space="0" w:color="auto"/>
            <w:right w:val="none" w:sz="0" w:space="0" w:color="auto"/>
          </w:divBdr>
        </w:div>
        <w:div w:id="310057898">
          <w:marLeft w:val="640"/>
          <w:marRight w:val="0"/>
          <w:marTop w:val="0"/>
          <w:marBottom w:val="0"/>
          <w:divBdr>
            <w:top w:val="none" w:sz="0" w:space="0" w:color="auto"/>
            <w:left w:val="none" w:sz="0" w:space="0" w:color="auto"/>
            <w:bottom w:val="none" w:sz="0" w:space="0" w:color="auto"/>
            <w:right w:val="none" w:sz="0" w:space="0" w:color="auto"/>
          </w:divBdr>
        </w:div>
        <w:div w:id="1415782799">
          <w:marLeft w:val="640"/>
          <w:marRight w:val="0"/>
          <w:marTop w:val="0"/>
          <w:marBottom w:val="0"/>
          <w:divBdr>
            <w:top w:val="none" w:sz="0" w:space="0" w:color="auto"/>
            <w:left w:val="none" w:sz="0" w:space="0" w:color="auto"/>
            <w:bottom w:val="none" w:sz="0" w:space="0" w:color="auto"/>
            <w:right w:val="none" w:sz="0" w:space="0" w:color="auto"/>
          </w:divBdr>
        </w:div>
        <w:div w:id="1983190869">
          <w:marLeft w:val="640"/>
          <w:marRight w:val="0"/>
          <w:marTop w:val="0"/>
          <w:marBottom w:val="0"/>
          <w:divBdr>
            <w:top w:val="none" w:sz="0" w:space="0" w:color="auto"/>
            <w:left w:val="none" w:sz="0" w:space="0" w:color="auto"/>
            <w:bottom w:val="none" w:sz="0" w:space="0" w:color="auto"/>
            <w:right w:val="none" w:sz="0" w:space="0" w:color="auto"/>
          </w:divBdr>
        </w:div>
        <w:div w:id="395051294">
          <w:marLeft w:val="640"/>
          <w:marRight w:val="0"/>
          <w:marTop w:val="0"/>
          <w:marBottom w:val="0"/>
          <w:divBdr>
            <w:top w:val="none" w:sz="0" w:space="0" w:color="auto"/>
            <w:left w:val="none" w:sz="0" w:space="0" w:color="auto"/>
            <w:bottom w:val="none" w:sz="0" w:space="0" w:color="auto"/>
            <w:right w:val="none" w:sz="0" w:space="0" w:color="auto"/>
          </w:divBdr>
        </w:div>
        <w:div w:id="1423381815">
          <w:marLeft w:val="640"/>
          <w:marRight w:val="0"/>
          <w:marTop w:val="0"/>
          <w:marBottom w:val="0"/>
          <w:divBdr>
            <w:top w:val="none" w:sz="0" w:space="0" w:color="auto"/>
            <w:left w:val="none" w:sz="0" w:space="0" w:color="auto"/>
            <w:bottom w:val="none" w:sz="0" w:space="0" w:color="auto"/>
            <w:right w:val="none" w:sz="0" w:space="0" w:color="auto"/>
          </w:divBdr>
        </w:div>
        <w:div w:id="2022775853">
          <w:marLeft w:val="640"/>
          <w:marRight w:val="0"/>
          <w:marTop w:val="0"/>
          <w:marBottom w:val="0"/>
          <w:divBdr>
            <w:top w:val="none" w:sz="0" w:space="0" w:color="auto"/>
            <w:left w:val="none" w:sz="0" w:space="0" w:color="auto"/>
            <w:bottom w:val="none" w:sz="0" w:space="0" w:color="auto"/>
            <w:right w:val="none" w:sz="0" w:space="0" w:color="auto"/>
          </w:divBdr>
        </w:div>
        <w:div w:id="184684307">
          <w:marLeft w:val="640"/>
          <w:marRight w:val="0"/>
          <w:marTop w:val="0"/>
          <w:marBottom w:val="0"/>
          <w:divBdr>
            <w:top w:val="none" w:sz="0" w:space="0" w:color="auto"/>
            <w:left w:val="none" w:sz="0" w:space="0" w:color="auto"/>
            <w:bottom w:val="none" w:sz="0" w:space="0" w:color="auto"/>
            <w:right w:val="none" w:sz="0" w:space="0" w:color="auto"/>
          </w:divBdr>
        </w:div>
        <w:div w:id="1257863376">
          <w:marLeft w:val="640"/>
          <w:marRight w:val="0"/>
          <w:marTop w:val="0"/>
          <w:marBottom w:val="0"/>
          <w:divBdr>
            <w:top w:val="none" w:sz="0" w:space="0" w:color="auto"/>
            <w:left w:val="none" w:sz="0" w:space="0" w:color="auto"/>
            <w:bottom w:val="none" w:sz="0" w:space="0" w:color="auto"/>
            <w:right w:val="none" w:sz="0" w:space="0" w:color="auto"/>
          </w:divBdr>
        </w:div>
        <w:div w:id="2049987271">
          <w:marLeft w:val="640"/>
          <w:marRight w:val="0"/>
          <w:marTop w:val="0"/>
          <w:marBottom w:val="0"/>
          <w:divBdr>
            <w:top w:val="none" w:sz="0" w:space="0" w:color="auto"/>
            <w:left w:val="none" w:sz="0" w:space="0" w:color="auto"/>
            <w:bottom w:val="none" w:sz="0" w:space="0" w:color="auto"/>
            <w:right w:val="none" w:sz="0" w:space="0" w:color="auto"/>
          </w:divBdr>
        </w:div>
      </w:divsChild>
    </w:div>
    <w:div w:id="911041030">
      <w:bodyDiv w:val="1"/>
      <w:marLeft w:val="0"/>
      <w:marRight w:val="0"/>
      <w:marTop w:val="0"/>
      <w:marBottom w:val="0"/>
      <w:divBdr>
        <w:top w:val="none" w:sz="0" w:space="0" w:color="auto"/>
        <w:left w:val="none" w:sz="0" w:space="0" w:color="auto"/>
        <w:bottom w:val="none" w:sz="0" w:space="0" w:color="auto"/>
        <w:right w:val="none" w:sz="0" w:space="0" w:color="auto"/>
      </w:divBdr>
      <w:divsChild>
        <w:div w:id="271206199">
          <w:marLeft w:val="0"/>
          <w:marRight w:val="0"/>
          <w:marTop w:val="0"/>
          <w:marBottom w:val="0"/>
          <w:divBdr>
            <w:top w:val="single" w:sz="2" w:space="0" w:color="auto"/>
            <w:left w:val="single" w:sz="2" w:space="0" w:color="auto"/>
            <w:bottom w:val="single" w:sz="6" w:space="0" w:color="auto"/>
            <w:right w:val="single" w:sz="2" w:space="0" w:color="auto"/>
          </w:divBdr>
          <w:divsChild>
            <w:div w:id="2084327447">
              <w:marLeft w:val="0"/>
              <w:marRight w:val="0"/>
              <w:marTop w:val="100"/>
              <w:marBottom w:val="100"/>
              <w:divBdr>
                <w:top w:val="single" w:sz="2" w:space="0" w:color="D9D9E3"/>
                <w:left w:val="single" w:sz="2" w:space="0" w:color="D9D9E3"/>
                <w:bottom w:val="single" w:sz="2" w:space="0" w:color="D9D9E3"/>
                <w:right w:val="single" w:sz="2" w:space="0" w:color="D9D9E3"/>
              </w:divBdr>
              <w:divsChild>
                <w:div w:id="1337877654">
                  <w:marLeft w:val="0"/>
                  <w:marRight w:val="0"/>
                  <w:marTop w:val="0"/>
                  <w:marBottom w:val="0"/>
                  <w:divBdr>
                    <w:top w:val="single" w:sz="2" w:space="0" w:color="D9D9E3"/>
                    <w:left w:val="single" w:sz="2" w:space="0" w:color="D9D9E3"/>
                    <w:bottom w:val="single" w:sz="2" w:space="0" w:color="D9D9E3"/>
                    <w:right w:val="single" w:sz="2" w:space="0" w:color="D9D9E3"/>
                  </w:divBdr>
                  <w:divsChild>
                    <w:div w:id="783694557">
                      <w:marLeft w:val="0"/>
                      <w:marRight w:val="0"/>
                      <w:marTop w:val="0"/>
                      <w:marBottom w:val="0"/>
                      <w:divBdr>
                        <w:top w:val="single" w:sz="2" w:space="0" w:color="D9D9E3"/>
                        <w:left w:val="single" w:sz="2" w:space="0" w:color="D9D9E3"/>
                        <w:bottom w:val="single" w:sz="2" w:space="0" w:color="D9D9E3"/>
                        <w:right w:val="single" w:sz="2" w:space="0" w:color="D9D9E3"/>
                      </w:divBdr>
                      <w:divsChild>
                        <w:div w:id="2099476910">
                          <w:marLeft w:val="0"/>
                          <w:marRight w:val="0"/>
                          <w:marTop w:val="0"/>
                          <w:marBottom w:val="0"/>
                          <w:divBdr>
                            <w:top w:val="single" w:sz="2" w:space="0" w:color="D9D9E3"/>
                            <w:left w:val="single" w:sz="2" w:space="0" w:color="D9D9E3"/>
                            <w:bottom w:val="single" w:sz="2" w:space="0" w:color="D9D9E3"/>
                            <w:right w:val="single" w:sz="2" w:space="0" w:color="D9D9E3"/>
                          </w:divBdr>
                          <w:divsChild>
                            <w:div w:id="18810937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16862541">
      <w:bodyDiv w:val="1"/>
      <w:marLeft w:val="0"/>
      <w:marRight w:val="0"/>
      <w:marTop w:val="0"/>
      <w:marBottom w:val="0"/>
      <w:divBdr>
        <w:top w:val="none" w:sz="0" w:space="0" w:color="auto"/>
        <w:left w:val="none" w:sz="0" w:space="0" w:color="auto"/>
        <w:bottom w:val="none" w:sz="0" w:space="0" w:color="auto"/>
        <w:right w:val="none" w:sz="0" w:space="0" w:color="auto"/>
      </w:divBdr>
      <w:divsChild>
        <w:div w:id="923537803">
          <w:marLeft w:val="480"/>
          <w:marRight w:val="0"/>
          <w:marTop w:val="0"/>
          <w:marBottom w:val="0"/>
          <w:divBdr>
            <w:top w:val="none" w:sz="0" w:space="0" w:color="auto"/>
            <w:left w:val="none" w:sz="0" w:space="0" w:color="auto"/>
            <w:bottom w:val="none" w:sz="0" w:space="0" w:color="auto"/>
            <w:right w:val="none" w:sz="0" w:space="0" w:color="auto"/>
          </w:divBdr>
        </w:div>
        <w:div w:id="459302669">
          <w:marLeft w:val="480"/>
          <w:marRight w:val="0"/>
          <w:marTop w:val="0"/>
          <w:marBottom w:val="0"/>
          <w:divBdr>
            <w:top w:val="none" w:sz="0" w:space="0" w:color="auto"/>
            <w:left w:val="none" w:sz="0" w:space="0" w:color="auto"/>
            <w:bottom w:val="none" w:sz="0" w:space="0" w:color="auto"/>
            <w:right w:val="none" w:sz="0" w:space="0" w:color="auto"/>
          </w:divBdr>
        </w:div>
        <w:div w:id="30690152">
          <w:marLeft w:val="480"/>
          <w:marRight w:val="0"/>
          <w:marTop w:val="0"/>
          <w:marBottom w:val="0"/>
          <w:divBdr>
            <w:top w:val="none" w:sz="0" w:space="0" w:color="auto"/>
            <w:left w:val="none" w:sz="0" w:space="0" w:color="auto"/>
            <w:bottom w:val="none" w:sz="0" w:space="0" w:color="auto"/>
            <w:right w:val="none" w:sz="0" w:space="0" w:color="auto"/>
          </w:divBdr>
        </w:div>
        <w:div w:id="1786459628">
          <w:marLeft w:val="480"/>
          <w:marRight w:val="0"/>
          <w:marTop w:val="0"/>
          <w:marBottom w:val="0"/>
          <w:divBdr>
            <w:top w:val="none" w:sz="0" w:space="0" w:color="auto"/>
            <w:left w:val="none" w:sz="0" w:space="0" w:color="auto"/>
            <w:bottom w:val="none" w:sz="0" w:space="0" w:color="auto"/>
            <w:right w:val="none" w:sz="0" w:space="0" w:color="auto"/>
          </w:divBdr>
        </w:div>
      </w:divsChild>
    </w:div>
    <w:div w:id="927075630">
      <w:bodyDiv w:val="1"/>
      <w:marLeft w:val="0"/>
      <w:marRight w:val="0"/>
      <w:marTop w:val="0"/>
      <w:marBottom w:val="0"/>
      <w:divBdr>
        <w:top w:val="none" w:sz="0" w:space="0" w:color="auto"/>
        <w:left w:val="none" w:sz="0" w:space="0" w:color="auto"/>
        <w:bottom w:val="none" w:sz="0" w:space="0" w:color="auto"/>
        <w:right w:val="none" w:sz="0" w:space="0" w:color="auto"/>
      </w:divBdr>
      <w:divsChild>
        <w:div w:id="1502354247">
          <w:marLeft w:val="480"/>
          <w:marRight w:val="0"/>
          <w:marTop w:val="0"/>
          <w:marBottom w:val="0"/>
          <w:divBdr>
            <w:top w:val="none" w:sz="0" w:space="0" w:color="auto"/>
            <w:left w:val="none" w:sz="0" w:space="0" w:color="auto"/>
            <w:bottom w:val="none" w:sz="0" w:space="0" w:color="auto"/>
            <w:right w:val="none" w:sz="0" w:space="0" w:color="auto"/>
          </w:divBdr>
        </w:div>
        <w:div w:id="275985440">
          <w:marLeft w:val="480"/>
          <w:marRight w:val="0"/>
          <w:marTop w:val="0"/>
          <w:marBottom w:val="0"/>
          <w:divBdr>
            <w:top w:val="none" w:sz="0" w:space="0" w:color="auto"/>
            <w:left w:val="none" w:sz="0" w:space="0" w:color="auto"/>
            <w:bottom w:val="none" w:sz="0" w:space="0" w:color="auto"/>
            <w:right w:val="none" w:sz="0" w:space="0" w:color="auto"/>
          </w:divBdr>
        </w:div>
        <w:div w:id="1269389764">
          <w:marLeft w:val="480"/>
          <w:marRight w:val="0"/>
          <w:marTop w:val="0"/>
          <w:marBottom w:val="0"/>
          <w:divBdr>
            <w:top w:val="none" w:sz="0" w:space="0" w:color="auto"/>
            <w:left w:val="none" w:sz="0" w:space="0" w:color="auto"/>
            <w:bottom w:val="none" w:sz="0" w:space="0" w:color="auto"/>
            <w:right w:val="none" w:sz="0" w:space="0" w:color="auto"/>
          </w:divBdr>
        </w:div>
        <w:div w:id="1759516818">
          <w:marLeft w:val="480"/>
          <w:marRight w:val="0"/>
          <w:marTop w:val="0"/>
          <w:marBottom w:val="0"/>
          <w:divBdr>
            <w:top w:val="none" w:sz="0" w:space="0" w:color="auto"/>
            <w:left w:val="none" w:sz="0" w:space="0" w:color="auto"/>
            <w:bottom w:val="none" w:sz="0" w:space="0" w:color="auto"/>
            <w:right w:val="none" w:sz="0" w:space="0" w:color="auto"/>
          </w:divBdr>
        </w:div>
        <w:div w:id="831062472">
          <w:marLeft w:val="480"/>
          <w:marRight w:val="0"/>
          <w:marTop w:val="0"/>
          <w:marBottom w:val="0"/>
          <w:divBdr>
            <w:top w:val="none" w:sz="0" w:space="0" w:color="auto"/>
            <w:left w:val="none" w:sz="0" w:space="0" w:color="auto"/>
            <w:bottom w:val="none" w:sz="0" w:space="0" w:color="auto"/>
            <w:right w:val="none" w:sz="0" w:space="0" w:color="auto"/>
          </w:divBdr>
        </w:div>
        <w:div w:id="1315376324">
          <w:marLeft w:val="480"/>
          <w:marRight w:val="0"/>
          <w:marTop w:val="0"/>
          <w:marBottom w:val="0"/>
          <w:divBdr>
            <w:top w:val="none" w:sz="0" w:space="0" w:color="auto"/>
            <w:left w:val="none" w:sz="0" w:space="0" w:color="auto"/>
            <w:bottom w:val="none" w:sz="0" w:space="0" w:color="auto"/>
            <w:right w:val="none" w:sz="0" w:space="0" w:color="auto"/>
          </w:divBdr>
        </w:div>
        <w:div w:id="1164465890">
          <w:marLeft w:val="480"/>
          <w:marRight w:val="0"/>
          <w:marTop w:val="0"/>
          <w:marBottom w:val="0"/>
          <w:divBdr>
            <w:top w:val="none" w:sz="0" w:space="0" w:color="auto"/>
            <w:left w:val="none" w:sz="0" w:space="0" w:color="auto"/>
            <w:bottom w:val="none" w:sz="0" w:space="0" w:color="auto"/>
            <w:right w:val="none" w:sz="0" w:space="0" w:color="auto"/>
          </w:divBdr>
        </w:div>
        <w:div w:id="1252545573">
          <w:marLeft w:val="480"/>
          <w:marRight w:val="0"/>
          <w:marTop w:val="0"/>
          <w:marBottom w:val="0"/>
          <w:divBdr>
            <w:top w:val="none" w:sz="0" w:space="0" w:color="auto"/>
            <w:left w:val="none" w:sz="0" w:space="0" w:color="auto"/>
            <w:bottom w:val="none" w:sz="0" w:space="0" w:color="auto"/>
            <w:right w:val="none" w:sz="0" w:space="0" w:color="auto"/>
          </w:divBdr>
        </w:div>
        <w:div w:id="842091714">
          <w:marLeft w:val="480"/>
          <w:marRight w:val="0"/>
          <w:marTop w:val="0"/>
          <w:marBottom w:val="0"/>
          <w:divBdr>
            <w:top w:val="none" w:sz="0" w:space="0" w:color="auto"/>
            <w:left w:val="none" w:sz="0" w:space="0" w:color="auto"/>
            <w:bottom w:val="none" w:sz="0" w:space="0" w:color="auto"/>
            <w:right w:val="none" w:sz="0" w:space="0" w:color="auto"/>
          </w:divBdr>
        </w:div>
        <w:div w:id="1005593222">
          <w:marLeft w:val="480"/>
          <w:marRight w:val="0"/>
          <w:marTop w:val="0"/>
          <w:marBottom w:val="0"/>
          <w:divBdr>
            <w:top w:val="none" w:sz="0" w:space="0" w:color="auto"/>
            <w:left w:val="none" w:sz="0" w:space="0" w:color="auto"/>
            <w:bottom w:val="none" w:sz="0" w:space="0" w:color="auto"/>
            <w:right w:val="none" w:sz="0" w:space="0" w:color="auto"/>
          </w:divBdr>
        </w:div>
        <w:div w:id="2135638853">
          <w:marLeft w:val="480"/>
          <w:marRight w:val="0"/>
          <w:marTop w:val="0"/>
          <w:marBottom w:val="0"/>
          <w:divBdr>
            <w:top w:val="none" w:sz="0" w:space="0" w:color="auto"/>
            <w:left w:val="none" w:sz="0" w:space="0" w:color="auto"/>
            <w:bottom w:val="none" w:sz="0" w:space="0" w:color="auto"/>
            <w:right w:val="none" w:sz="0" w:space="0" w:color="auto"/>
          </w:divBdr>
        </w:div>
        <w:div w:id="1136069211">
          <w:marLeft w:val="480"/>
          <w:marRight w:val="0"/>
          <w:marTop w:val="0"/>
          <w:marBottom w:val="0"/>
          <w:divBdr>
            <w:top w:val="none" w:sz="0" w:space="0" w:color="auto"/>
            <w:left w:val="none" w:sz="0" w:space="0" w:color="auto"/>
            <w:bottom w:val="none" w:sz="0" w:space="0" w:color="auto"/>
            <w:right w:val="none" w:sz="0" w:space="0" w:color="auto"/>
          </w:divBdr>
        </w:div>
        <w:div w:id="1575511923">
          <w:marLeft w:val="480"/>
          <w:marRight w:val="0"/>
          <w:marTop w:val="0"/>
          <w:marBottom w:val="0"/>
          <w:divBdr>
            <w:top w:val="none" w:sz="0" w:space="0" w:color="auto"/>
            <w:left w:val="none" w:sz="0" w:space="0" w:color="auto"/>
            <w:bottom w:val="none" w:sz="0" w:space="0" w:color="auto"/>
            <w:right w:val="none" w:sz="0" w:space="0" w:color="auto"/>
          </w:divBdr>
        </w:div>
        <w:div w:id="1255285608">
          <w:marLeft w:val="480"/>
          <w:marRight w:val="0"/>
          <w:marTop w:val="0"/>
          <w:marBottom w:val="0"/>
          <w:divBdr>
            <w:top w:val="none" w:sz="0" w:space="0" w:color="auto"/>
            <w:left w:val="none" w:sz="0" w:space="0" w:color="auto"/>
            <w:bottom w:val="none" w:sz="0" w:space="0" w:color="auto"/>
            <w:right w:val="none" w:sz="0" w:space="0" w:color="auto"/>
          </w:divBdr>
        </w:div>
        <w:div w:id="1773548993">
          <w:marLeft w:val="480"/>
          <w:marRight w:val="0"/>
          <w:marTop w:val="0"/>
          <w:marBottom w:val="0"/>
          <w:divBdr>
            <w:top w:val="none" w:sz="0" w:space="0" w:color="auto"/>
            <w:left w:val="none" w:sz="0" w:space="0" w:color="auto"/>
            <w:bottom w:val="none" w:sz="0" w:space="0" w:color="auto"/>
            <w:right w:val="none" w:sz="0" w:space="0" w:color="auto"/>
          </w:divBdr>
        </w:div>
        <w:div w:id="1061518821">
          <w:marLeft w:val="480"/>
          <w:marRight w:val="0"/>
          <w:marTop w:val="0"/>
          <w:marBottom w:val="0"/>
          <w:divBdr>
            <w:top w:val="none" w:sz="0" w:space="0" w:color="auto"/>
            <w:left w:val="none" w:sz="0" w:space="0" w:color="auto"/>
            <w:bottom w:val="none" w:sz="0" w:space="0" w:color="auto"/>
            <w:right w:val="none" w:sz="0" w:space="0" w:color="auto"/>
          </w:divBdr>
        </w:div>
        <w:div w:id="1507019958">
          <w:marLeft w:val="480"/>
          <w:marRight w:val="0"/>
          <w:marTop w:val="0"/>
          <w:marBottom w:val="0"/>
          <w:divBdr>
            <w:top w:val="none" w:sz="0" w:space="0" w:color="auto"/>
            <w:left w:val="none" w:sz="0" w:space="0" w:color="auto"/>
            <w:bottom w:val="none" w:sz="0" w:space="0" w:color="auto"/>
            <w:right w:val="none" w:sz="0" w:space="0" w:color="auto"/>
          </w:divBdr>
        </w:div>
        <w:div w:id="101071204">
          <w:marLeft w:val="480"/>
          <w:marRight w:val="0"/>
          <w:marTop w:val="0"/>
          <w:marBottom w:val="0"/>
          <w:divBdr>
            <w:top w:val="none" w:sz="0" w:space="0" w:color="auto"/>
            <w:left w:val="none" w:sz="0" w:space="0" w:color="auto"/>
            <w:bottom w:val="none" w:sz="0" w:space="0" w:color="auto"/>
            <w:right w:val="none" w:sz="0" w:space="0" w:color="auto"/>
          </w:divBdr>
        </w:div>
      </w:divsChild>
    </w:div>
    <w:div w:id="951395784">
      <w:bodyDiv w:val="1"/>
      <w:marLeft w:val="0"/>
      <w:marRight w:val="0"/>
      <w:marTop w:val="0"/>
      <w:marBottom w:val="0"/>
      <w:divBdr>
        <w:top w:val="none" w:sz="0" w:space="0" w:color="auto"/>
        <w:left w:val="none" w:sz="0" w:space="0" w:color="auto"/>
        <w:bottom w:val="none" w:sz="0" w:space="0" w:color="auto"/>
        <w:right w:val="none" w:sz="0" w:space="0" w:color="auto"/>
      </w:divBdr>
      <w:divsChild>
        <w:div w:id="1770007817">
          <w:marLeft w:val="640"/>
          <w:marRight w:val="0"/>
          <w:marTop w:val="0"/>
          <w:marBottom w:val="0"/>
          <w:divBdr>
            <w:top w:val="none" w:sz="0" w:space="0" w:color="auto"/>
            <w:left w:val="none" w:sz="0" w:space="0" w:color="auto"/>
            <w:bottom w:val="none" w:sz="0" w:space="0" w:color="auto"/>
            <w:right w:val="none" w:sz="0" w:space="0" w:color="auto"/>
          </w:divBdr>
        </w:div>
        <w:div w:id="1074204785">
          <w:marLeft w:val="640"/>
          <w:marRight w:val="0"/>
          <w:marTop w:val="0"/>
          <w:marBottom w:val="0"/>
          <w:divBdr>
            <w:top w:val="none" w:sz="0" w:space="0" w:color="auto"/>
            <w:left w:val="none" w:sz="0" w:space="0" w:color="auto"/>
            <w:bottom w:val="none" w:sz="0" w:space="0" w:color="auto"/>
            <w:right w:val="none" w:sz="0" w:space="0" w:color="auto"/>
          </w:divBdr>
        </w:div>
        <w:div w:id="1085104328">
          <w:marLeft w:val="640"/>
          <w:marRight w:val="0"/>
          <w:marTop w:val="0"/>
          <w:marBottom w:val="0"/>
          <w:divBdr>
            <w:top w:val="none" w:sz="0" w:space="0" w:color="auto"/>
            <w:left w:val="none" w:sz="0" w:space="0" w:color="auto"/>
            <w:bottom w:val="none" w:sz="0" w:space="0" w:color="auto"/>
            <w:right w:val="none" w:sz="0" w:space="0" w:color="auto"/>
          </w:divBdr>
        </w:div>
        <w:div w:id="274338377">
          <w:marLeft w:val="640"/>
          <w:marRight w:val="0"/>
          <w:marTop w:val="0"/>
          <w:marBottom w:val="0"/>
          <w:divBdr>
            <w:top w:val="none" w:sz="0" w:space="0" w:color="auto"/>
            <w:left w:val="none" w:sz="0" w:space="0" w:color="auto"/>
            <w:bottom w:val="none" w:sz="0" w:space="0" w:color="auto"/>
            <w:right w:val="none" w:sz="0" w:space="0" w:color="auto"/>
          </w:divBdr>
        </w:div>
        <w:div w:id="24257210">
          <w:marLeft w:val="640"/>
          <w:marRight w:val="0"/>
          <w:marTop w:val="0"/>
          <w:marBottom w:val="0"/>
          <w:divBdr>
            <w:top w:val="none" w:sz="0" w:space="0" w:color="auto"/>
            <w:left w:val="none" w:sz="0" w:space="0" w:color="auto"/>
            <w:bottom w:val="none" w:sz="0" w:space="0" w:color="auto"/>
            <w:right w:val="none" w:sz="0" w:space="0" w:color="auto"/>
          </w:divBdr>
        </w:div>
        <w:div w:id="1570310872">
          <w:marLeft w:val="640"/>
          <w:marRight w:val="0"/>
          <w:marTop w:val="0"/>
          <w:marBottom w:val="0"/>
          <w:divBdr>
            <w:top w:val="none" w:sz="0" w:space="0" w:color="auto"/>
            <w:left w:val="none" w:sz="0" w:space="0" w:color="auto"/>
            <w:bottom w:val="none" w:sz="0" w:space="0" w:color="auto"/>
            <w:right w:val="none" w:sz="0" w:space="0" w:color="auto"/>
          </w:divBdr>
        </w:div>
        <w:div w:id="298582741">
          <w:marLeft w:val="640"/>
          <w:marRight w:val="0"/>
          <w:marTop w:val="0"/>
          <w:marBottom w:val="0"/>
          <w:divBdr>
            <w:top w:val="none" w:sz="0" w:space="0" w:color="auto"/>
            <w:left w:val="none" w:sz="0" w:space="0" w:color="auto"/>
            <w:bottom w:val="none" w:sz="0" w:space="0" w:color="auto"/>
            <w:right w:val="none" w:sz="0" w:space="0" w:color="auto"/>
          </w:divBdr>
        </w:div>
        <w:div w:id="540629219">
          <w:marLeft w:val="640"/>
          <w:marRight w:val="0"/>
          <w:marTop w:val="0"/>
          <w:marBottom w:val="0"/>
          <w:divBdr>
            <w:top w:val="none" w:sz="0" w:space="0" w:color="auto"/>
            <w:left w:val="none" w:sz="0" w:space="0" w:color="auto"/>
            <w:bottom w:val="none" w:sz="0" w:space="0" w:color="auto"/>
            <w:right w:val="none" w:sz="0" w:space="0" w:color="auto"/>
          </w:divBdr>
        </w:div>
        <w:div w:id="207030911">
          <w:marLeft w:val="640"/>
          <w:marRight w:val="0"/>
          <w:marTop w:val="0"/>
          <w:marBottom w:val="0"/>
          <w:divBdr>
            <w:top w:val="none" w:sz="0" w:space="0" w:color="auto"/>
            <w:left w:val="none" w:sz="0" w:space="0" w:color="auto"/>
            <w:bottom w:val="none" w:sz="0" w:space="0" w:color="auto"/>
            <w:right w:val="none" w:sz="0" w:space="0" w:color="auto"/>
          </w:divBdr>
        </w:div>
        <w:div w:id="995189547">
          <w:marLeft w:val="640"/>
          <w:marRight w:val="0"/>
          <w:marTop w:val="0"/>
          <w:marBottom w:val="0"/>
          <w:divBdr>
            <w:top w:val="none" w:sz="0" w:space="0" w:color="auto"/>
            <w:left w:val="none" w:sz="0" w:space="0" w:color="auto"/>
            <w:bottom w:val="none" w:sz="0" w:space="0" w:color="auto"/>
            <w:right w:val="none" w:sz="0" w:space="0" w:color="auto"/>
          </w:divBdr>
        </w:div>
        <w:div w:id="85659534">
          <w:marLeft w:val="640"/>
          <w:marRight w:val="0"/>
          <w:marTop w:val="0"/>
          <w:marBottom w:val="0"/>
          <w:divBdr>
            <w:top w:val="none" w:sz="0" w:space="0" w:color="auto"/>
            <w:left w:val="none" w:sz="0" w:space="0" w:color="auto"/>
            <w:bottom w:val="none" w:sz="0" w:space="0" w:color="auto"/>
            <w:right w:val="none" w:sz="0" w:space="0" w:color="auto"/>
          </w:divBdr>
        </w:div>
        <w:div w:id="1505243045">
          <w:marLeft w:val="640"/>
          <w:marRight w:val="0"/>
          <w:marTop w:val="0"/>
          <w:marBottom w:val="0"/>
          <w:divBdr>
            <w:top w:val="none" w:sz="0" w:space="0" w:color="auto"/>
            <w:left w:val="none" w:sz="0" w:space="0" w:color="auto"/>
            <w:bottom w:val="none" w:sz="0" w:space="0" w:color="auto"/>
            <w:right w:val="none" w:sz="0" w:space="0" w:color="auto"/>
          </w:divBdr>
        </w:div>
        <w:div w:id="1541554906">
          <w:marLeft w:val="640"/>
          <w:marRight w:val="0"/>
          <w:marTop w:val="0"/>
          <w:marBottom w:val="0"/>
          <w:divBdr>
            <w:top w:val="none" w:sz="0" w:space="0" w:color="auto"/>
            <w:left w:val="none" w:sz="0" w:space="0" w:color="auto"/>
            <w:bottom w:val="none" w:sz="0" w:space="0" w:color="auto"/>
            <w:right w:val="none" w:sz="0" w:space="0" w:color="auto"/>
          </w:divBdr>
        </w:div>
        <w:div w:id="1114789104">
          <w:marLeft w:val="640"/>
          <w:marRight w:val="0"/>
          <w:marTop w:val="0"/>
          <w:marBottom w:val="0"/>
          <w:divBdr>
            <w:top w:val="none" w:sz="0" w:space="0" w:color="auto"/>
            <w:left w:val="none" w:sz="0" w:space="0" w:color="auto"/>
            <w:bottom w:val="none" w:sz="0" w:space="0" w:color="auto"/>
            <w:right w:val="none" w:sz="0" w:space="0" w:color="auto"/>
          </w:divBdr>
        </w:div>
        <w:div w:id="512494077">
          <w:marLeft w:val="640"/>
          <w:marRight w:val="0"/>
          <w:marTop w:val="0"/>
          <w:marBottom w:val="0"/>
          <w:divBdr>
            <w:top w:val="none" w:sz="0" w:space="0" w:color="auto"/>
            <w:left w:val="none" w:sz="0" w:space="0" w:color="auto"/>
            <w:bottom w:val="none" w:sz="0" w:space="0" w:color="auto"/>
            <w:right w:val="none" w:sz="0" w:space="0" w:color="auto"/>
          </w:divBdr>
        </w:div>
        <w:div w:id="1104036290">
          <w:marLeft w:val="640"/>
          <w:marRight w:val="0"/>
          <w:marTop w:val="0"/>
          <w:marBottom w:val="0"/>
          <w:divBdr>
            <w:top w:val="none" w:sz="0" w:space="0" w:color="auto"/>
            <w:left w:val="none" w:sz="0" w:space="0" w:color="auto"/>
            <w:bottom w:val="none" w:sz="0" w:space="0" w:color="auto"/>
            <w:right w:val="none" w:sz="0" w:space="0" w:color="auto"/>
          </w:divBdr>
        </w:div>
        <w:div w:id="1451247325">
          <w:marLeft w:val="640"/>
          <w:marRight w:val="0"/>
          <w:marTop w:val="0"/>
          <w:marBottom w:val="0"/>
          <w:divBdr>
            <w:top w:val="none" w:sz="0" w:space="0" w:color="auto"/>
            <w:left w:val="none" w:sz="0" w:space="0" w:color="auto"/>
            <w:bottom w:val="none" w:sz="0" w:space="0" w:color="auto"/>
            <w:right w:val="none" w:sz="0" w:space="0" w:color="auto"/>
          </w:divBdr>
        </w:div>
        <w:div w:id="717047999">
          <w:marLeft w:val="640"/>
          <w:marRight w:val="0"/>
          <w:marTop w:val="0"/>
          <w:marBottom w:val="0"/>
          <w:divBdr>
            <w:top w:val="none" w:sz="0" w:space="0" w:color="auto"/>
            <w:left w:val="none" w:sz="0" w:space="0" w:color="auto"/>
            <w:bottom w:val="none" w:sz="0" w:space="0" w:color="auto"/>
            <w:right w:val="none" w:sz="0" w:space="0" w:color="auto"/>
          </w:divBdr>
        </w:div>
        <w:div w:id="1905404859">
          <w:marLeft w:val="640"/>
          <w:marRight w:val="0"/>
          <w:marTop w:val="0"/>
          <w:marBottom w:val="0"/>
          <w:divBdr>
            <w:top w:val="none" w:sz="0" w:space="0" w:color="auto"/>
            <w:left w:val="none" w:sz="0" w:space="0" w:color="auto"/>
            <w:bottom w:val="none" w:sz="0" w:space="0" w:color="auto"/>
            <w:right w:val="none" w:sz="0" w:space="0" w:color="auto"/>
          </w:divBdr>
        </w:div>
        <w:div w:id="782920958">
          <w:marLeft w:val="640"/>
          <w:marRight w:val="0"/>
          <w:marTop w:val="0"/>
          <w:marBottom w:val="0"/>
          <w:divBdr>
            <w:top w:val="none" w:sz="0" w:space="0" w:color="auto"/>
            <w:left w:val="none" w:sz="0" w:space="0" w:color="auto"/>
            <w:bottom w:val="none" w:sz="0" w:space="0" w:color="auto"/>
            <w:right w:val="none" w:sz="0" w:space="0" w:color="auto"/>
          </w:divBdr>
        </w:div>
        <w:div w:id="2144077785">
          <w:marLeft w:val="640"/>
          <w:marRight w:val="0"/>
          <w:marTop w:val="0"/>
          <w:marBottom w:val="0"/>
          <w:divBdr>
            <w:top w:val="none" w:sz="0" w:space="0" w:color="auto"/>
            <w:left w:val="none" w:sz="0" w:space="0" w:color="auto"/>
            <w:bottom w:val="none" w:sz="0" w:space="0" w:color="auto"/>
            <w:right w:val="none" w:sz="0" w:space="0" w:color="auto"/>
          </w:divBdr>
        </w:div>
        <w:div w:id="717584595">
          <w:marLeft w:val="640"/>
          <w:marRight w:val="0"/>
          <w:marTop w:val="0"/>
          <w:marBottom w:val="0"/>
          <w:divBdr>
            <w:top w:val="none" w:sz="0" w:space="0" w:color="auto"/>
            <w:left w:val="none" w:sz="0" w:space="0" w:color="auto"/>
            <w:bottom w:val="none" w:sz="0" w:space="0" w:color="auto"/>
            <w:right w:val="none" w:sz="0" w:space="0" w:color="auto"/>
          </w:divBdr>
        </w:div>
        <w:div w:id="1961184877">
          <w:marLeft w:val="640"/>
          <w:marRight w:val="0"/>
          <w:marTop w:val="0"/>
          <w:marBottom w:val="0"/>
          <w:divBdr>
            <w:top w:val="none" w:sz="0" w:space="0" w:color="auto"/>
            <w:left w:val="none" w:sz="0" w:space="0" w:color="auto"/>
            <w:bottom w:val="none" w:sz="0" w:space="0" w:color="auto"/>
            <w:right w:val="none" w:sz="0" w:space="0" w:color="auto"/>
          </w:divBdr>
        </w:div>
        <w:div w:id="1393506447">
          <w:marLeft w:val="640"/>
          <w:marRight w:val="0"/>
          <w:marTop w:val="0"/>
          <w:marBottom w:val="0"/>
          <w:divBdr>
            <w:top w:val="none" w:sz="0" w:space="0" w:color="auto"/>
            <w:left w:val="none" w:sz="0" w:space="0" w:color="auto"/>
            <w:bottom w:val="none" w:sz="0" w:space="0" w:color="auto"/>
            <w:right w:val="none" w:sz="0" w:space="0" w:color="auto"/>
          </w:divBdr>
        </w:div>
        <w:div w:id="1401246832">
          <w:marLeft w:val="640"/>
          <w:marRight w:val="0"/>
          <w:marTop w:val="0"/>
          <w:marBottom w:val="0"/>
          <w:divBdr>
            <w:top w:val="none" w:sz="0" w:space="0" w:color="auto"/>
            <w:left w:val="none" w:sz="0" w:space="0" w:color="auto"/>
            <w:bottom w:val="none" w:sz="0" w:space="0" w:color="auto"/>
            <w:right w:val="none" w:sz="0" w:space="0" w:color="auto"/>
          </w:divBdr>
        </w:div>
        <w:div w:id="1836870446">
          <w:marLeft w:val="640"/>
          <w:marRight w:val="0"/>
          <w:marTop w:val="0"/>
          <w:marBottom w:val="0"/>
          <w:divBdr>
            <w:top w:val="none" w:sz="0" w:space="0" w:color="auto"/>
            <w:left w:val="none" w:sz="0" w:space="0" w:color="auto"/>
            <w:bottom w:val="none" w:sz="0" w:space="0" w:color="auto"/>
            <w:right w:val="none" w:sz="0" w:space="0" w:color="auto"/>
          </w:divBdr>
        </w:div>
        <w:div w:id="2001883812">
          <w:marLeft w:val="640"/>
          <w:marRight w:val="0"/>
          <w:marTop w:val="0"/>
          <w:marBottom w:val="0"/>
          <w:divBdr>
            <w:top w:val="none" w:sz="0" w:space="0" w:color="auto"/>
            <w:left w:val="none" w:sz="0" w:space="0" w:color="auto"/>
            <w:bottom w:val="none" w:sz="0" w:space="0" w:color="auto"/>
            <w:right w:val="none" w:sz="0" w:space="0" w:color="auto"/>
          </w:divBdr>
        </w:div>
        <w:div w:id="2020544753">
          <w:marLeft w:val="640"/>
          <w:marRight w:val="0"/>
          <w:marTop w:val="0"/>
          <w:marBottom w:val="0"/>
          <w:divBdr>
            <w:top w:val="none" w:sz="0" w:space="0" w:color="auto"/>
            <w:left w:val="none" w:sz="0" w:space="0" w:color="auto"/>
            <w:bottom w:val="none" w:sz="0" w:space="0" w:color="auto"/>
            <w:right w:val="none" w:sz="0" w:space="0" w:color="auto"/>
          </w:divBdr>
        </w:div>
        <w:div w:id="1797983402">
          <w:marLeft w:val="640"/>
          <w:marRight w:val="0"/>
          <w:marTop w:val="0"/>
          <w:marBottom w:val="0"/>
          <w:divBdr>
            <w:top w:val="none" w:sz="0" w:space="0" w:color="auto"/>
            <w:left w:val="none" w:sz="0" w:space="0" w:color="auto"/>
            <w:bottom w:val="none" w:sz="0" w:space="0" w:color="auto"/>
            <w:right w:val="none" w:sz="0" w:space="0" w:color="auto"/>
          </w:divBdr>
        </w:div>
        <w:div w:id="1894652665">
          <w:marLeft w:val="640"/>
          <w:marRight w:val="0"/>
          <w:marTop w:val="0"/>
          <w:marBottom w:val="0"/>
          <w:divBdr>
            <w:top w:val="none" w:sz="0" w:space="0" w:color="auto"/>
            <w:left w:val="none" w:sz="0" w:space="0" w:color="auto"/>
            <w:bottom w:val="none" w:sz="0" w:space="0" w:color="auto"/>
            <w:right w:val="none" w:sz="0" w:space="0" w:color="auto"/>
          </w:divBdr>
        </w:div>
        <w:div w:id="1196577781">
          <w:marLeft w:val="640"/>
          <w:marRight w:val="0"/>
          <w:marTop w:val="0"/>
          <w:marBottom w:val="0"/>
          <w:divBdr>
            <w:top w:val="none" w:sz="0" w:space="0" w:color="auto"/>
            <w:left w:val="none" w:sz="0" w:space="0" w:color="auto"/>
            <w:bottom w:val="none" w:sz="0" w:space="0" w:color="auto"/>
            <w:right w:val="none" w:sz="0" w:space="0" w:color="auto"/>
          </w:divBdr>
        </w:div>
        <w:div w:id="2121803550">
          <w:marLeft w:val="640"/>
          <w:marRight w:val="0"/>
          <w:marTop w:val="0"/>
          <w:marBottom w:val="0"/>
          <w:divBdr>
            <w:top w:val="none" w:sz="0" w:space="0" w:color="auto"/>
            <w:left w:val="none" w:sz="0" w:space="0" w:color="auto"/>
            <w:bottom w:val="none" w:sz="0" w:space="0" w:color="auto"/>
            <w:right w:val="none" w:sz="0" w:space="0" w:color="auto"/>
          </w:divBdr>
        </w:div>
        <w:div w:id="1338727498">
          <w:marLeft w:val="640"/>
          <w:marRight w:val="0"/>
          <w:marTop w:val="0"/>
          <w:marBottom w:val="0"/>
          <w:divBdr>
            <w:top w:val="none" w:sz="0" w:space="0" w:color="auto"/>
            <w:left w:val="none" w:sz="0" w:space="0" w:color="auto"/>
            <w:bottom w:val="none" w:sz="0" w:space="0" w:color="auto"/>
            <w:right w:val="none" w:sz="0" w:space="0" w:color="auto"/>
          </w:divBdr>
        </w:div>
      </w:divsChild>
    </w:div>
    <w:div w:id="983390787">
      <w:bodyDiv w:val="1"/>
      <w:marLeft w:val="0"/>
      <w:marRight w:val="0"/>
      <w:marTop w:val="0"/>
      <w:marBottom w:val="0"/>
      <w:divBdr>
        <w:top w:val="none" w:sz="0" w:space="0" w:color="auto"/>
        <w:left w:val="none" w:sz="0" w:space="0" w:color="auto"/>
        <w:bottom w:val="none" w:sz="0" w:space="0" w:color="auto"/>
        <w:right w:val="none" w:sz="0" w:space="0" w:color="auto"/>
      </w:divBdr>
    </w:div>
    <w:div w:id="984620702">
      <w:bodyDiv w:val="1"/>
      <w:marLeft w:val="0"/>
      <w:marRight w:val="0"/>
      <w:marTop w:val="0"/>
      <w:marBottom w:val="0"/>
      <w:divBdr>
        <w:top w:val="none" w:sz="0" w:space="0" w:color="auto"/>
        <w:left w:val="none" w:sz="0" w:space="0" w:color="auto"/>
        <w:bottom w:val="none" w:sz="0" w:space="0" w:color="auto"/>
        <w:right w:val="none" w:sz="0" w:space="0" w:color="auto"/>
      </w:divBdr>
      <w:divsChild>
        <w:div w:id="794761913">
          <w:marLeft w:val="0"/>
          <w:marRight w:val="0"/>
          <w:marTop w:val="0"/>
          <w:marBottom w:val="0"/>
          <w:divBdr>
            <w:top w:val="single" w:sz="2" w:space="0" w:color="D9D9E3"/>
            <w:left w:val="single" w:sz="2" w:space="0" w:color="D9D9E3"/>
            <w:bottom w:val="single" w:sz="2" w:space="0" w:color="D9D9E3"/>
            <w:right w:val="single" w:sz="2" w:space="0" w:color="D9D9E3"/>
          </w:divBdr>
          <w:divsChild>
            <w:div w:id="757560329">
              <w:marLeft w:val="0"/>
              <w:marRight w:val="0"/>
              <w:marTop w:val="0"/>
              <w:marBottom w:val="0"/>
              <w:divBdr>
                <w:top w:val="single" w:sz="2" w:space="0" w:color="D9D9E3"/>
                <w:left w:val="single" w:sz="2" w:space="0" w:color="D9D9E3"/>
                <w:bottom w:val="single" w:sz="2" w:space="0" w:color="D9D9E3"/>
                <w:right w:val="single" w:sz="2" w:space="0" w:color="D9D9E3"/>
              </w:divBdr>
              <w:divsChild>
                <w:div w:id="1276714718">
                  <w:marLeft w:val="0"/>
                  <w:marRight w:val="0"/>
                  <w:marTop w:val="0"/>
                  <w:marBottom w:val="0"/>
                  <w:divBdr>
                    <w:top w:val="single" w:sz="2" w:space="0" w:color="D9D9E3"/>
                    <w:left w:val="single" w:sz="2" w:space="0" w:color="D9D9E3"/>
                    <w:bottom w:val="single" w:sz="2" w:space="0" w:color="D9D9E3"/>
                    <w:right w:val="single" w:sz="2" w:space="0" w:color="D9D9E3"/>
                  </w:divBdr>
                  <w:divsChild>
                    <w:div w:id="1241405271">
                      <w:marLeft w:val="0"/>
                      <w:marRight w:val="0"/>
                      <w:marTop w:val="0"/>
                      <w:marBottom w:val="0"/>
                      <w:divBdr>
                        <w:top w:val="single" w:sz="2" w:space="0" w:color="D9D9E3"/>
                        <w:left w:val="single" w:sz="2" w:space="0" w:color="D9D9E3"/>
                        <w:bottom w:val="single" w:sz="2" w:space="0" w:color="D9D9E3"/>
                        <w:right w:val="single" w:sz="2" w:space="0" w:color="D9D9E3"/>
                      </w:divBdr>
                      <w:divsChild>
                        <w:div w:id="1600720886">
                          <w:marLeft w:val="0"/>
                          <w:marRight w:val="0"/>
                          <w:marTop w:val="0"/>
                          <w:marBottom w:val="0"/>
                          <w:divBdr>
                            <w:top w:val="single" w:sz="2" w:space="0" w:color="auto"/>
                            <w:left w:val="single" w:sz="2" w:space="0" w:color="auto"/>
                            <w:bottom w:val="single" w:sz="6" w:space="0" w:color="auto"/>
                            <w:right w:val="single" w:sz="2" w:space="0" w:color="auto"/>
                          </w:divBdr>
                          <w:divsChild>
                            <w:div w:id="1345286645">
                              <w:marLeft w:val="0"/>
                              <w:marRight w:val="0"/>
                              <w:marTop w:val="100"/>
                              <w:marBottom w:val="100"/>
                              <w:divBdr>
                                <w:top w:val="single" w:sz="2" w:space="0" w:color="D9D9E3"/>
                                <w:left w:val="single" w:sz="2" w:space="0" w:color="D9D9E3"/>
                                <w:bottom w:val="single" w:sz="2" w:space="0" w:color="D9D9E3"/>
                                <w:right w:val="single" w:sz="2" w:space="0" w:color="D9D9E3"/>
                              </w:divBdr>
                              <w:divsChild>
                                <w:div w:id="392585498">
                                  <w:marLeft w:val="0"/>
                                  <w:marRight w:val="0"/>
                                  <w:marTop w:val="0"/>
                                  <w:marBottom w:val="0"/>
                                  <w:divBdr>
                                    <w:top w:val="single" w:sz="2" w:space="0" w:color="D9D9E3"/>
                                    <w:left w:val="single" w:sz="2" w:space="0" w:color="D9D9E3"/>
                                    <w:bottom w:val="single" w:sz="2" w:space="0" w:color="D9D9E3"/>
                                    <w:right w:val="single" w:sz="2" w:space="0" w:color="D9D9E3"/>
                                  </w:divBdr>
                                  <w:divsChild>
                                    <w:div w:id="566692665">
                                      <w:marLeft w:val="0"/>
                                      <w:marRight w:val="0"/>
                                      <w:marTop w:val="0"/>
                                      <w:marBottom w:val="0"/>
                                      <w:divBdr>
                                        <w:top w:val="single" w:sz="2" w:space="0" w:color="D9D9E3"/>
                                        <w:left w:val="single" w:sz="2" w:space="0" w:color="D9D9E3"/>
                                        <w:bottom w:val="single" w:sz="2" w:space="0" w:color="D9D9E3"/>
                                        <w:right w:val="single" w:sz="2" w:space="0" w:color="D9D9E3"/>
                                      </w:divBdr>
                                      <w:divsChild>
                                        <w:div w:id="1978754246">
                                          <w:marLeft w:val="0"/>
                                          <w:marRight w:val="0"/>
                                          <w:marTop w:val="0"/>
                                          <w:marBottom w:val="0"/>
                                          <w:divBdr>
                                            <w:top w:val="single" w:sz="2" w:space="0" w:color="D9D9E3"/>
                                            <w:left w:val="single" w:sz="2" w:space="0" w:color="D9D9E3"/>
                                            <w:bottom w:val="single" w:sz="2" w:space="0" w:color="D9D9E3"/>
                                            <w:right w:val="single" w:sz="2" w:space="0" w:color="D9D9E3"/>
                                          </w:divBdr>
                                          <w:divsChild>
                                            <w:div w:id="12897737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79830633">
          <w:marLeft w:val="0"/>
          <w:marRight w:val="0"/>
          <w:marTop w:val="0"/>
          <w:marBottom w:val="0"/>
          <w:divBdr>
            <w:top w:val="none" w:sz="0" w:space="0" w:color="auto"/>
            <w:left w:val="none" w:sz="0" w:space="0" w:color="auto"/>
            <w:bottom w:val="none" w:sz="0" w:space="0" w:color="auto"/>
            <w:right w:val="none" w:sz="0" w:space="0" w:color="auto"/>
          </w:divBdr>
        </w:div>
      </w:divsChild>
    </w:div>
    <w:div w:id="985009403">
      <w:bodyDiv w:val="1"/>
      <w:marLeft w:val="0"/>
      <w:marRight w:val="0"/>
      <w:marTop w:val="0"/>
      <w:marBottom w:val="0"/>
      <w:divBdr>
        <w:top w:val="none" w:sz="0" w:space="0" w:color="auto"/>
        <w:left w:val="none" w:sz="0" w:space="0" w:color="auto"/>
        <w:bottom w:val="none" w:sz="0" w:space="0" w:color="auto"/>
        <w:right w:val="none" w:sz="0" w:space="0" w:color="auto"/>
      </w:divBdr>
      <w:divsChild>
        <w:div w:id="1493832850">
          <w:marLeft w:val="480"/>
          <w:marRight w:val="0"/>
          <w:marTop w:val="0"/>
          <w:marBottom w:val="0"/>
          <w:divBdr>
            <w:top w:val="none" w:sz="0" w:space="0" w:color="auto"/>
            <w:left w:val="none" w:sz="0" w:space="0" w:color="auto"/>
            <w:bottom w:val="none" w:sz="0" w:space="0" w:color="auto"/>
            <w:right w:val="none" w:sz="0" w:space="0" w:color="auto"/>
          </w:divBdr>
        </w:div>
        <w:div w:id="892038044">
          <w:marLeft w:val="480"/>
          <w:marRight w:val="0"/>
          <w:marTop w:val="0"/>
          <w:marBottom w:val="0"/>
          <w:divBdr>
            <w:top w:val="none" w:sz="0" w:space="0" w:color="auto"/>
            <w:left w:val="none" w:sz="0" w:space="0" w:color="auto"/>
            <w:bottom w:val="none" w:sz="0" w:space="0" w:color="auto"/>
            <w:right w:val="none" w:sz="0" w:space="0" w:color="auto"/>
          </w:divBdr>
        </w:div>
        <w:div w:id="1537354783">
          <w:marLeft w:val="480"/>
          <w:marRight w:val="0"/>
          <w:marTop w:val="0"/>
          <w:marBottom w:val="0"/>
          <w:divBdr>
            <w:top w:val="none" w:sz="0" w:space="0" w:color="auto"/>
            <w:left w:val="none" w:sz="0" w:space="0" w:color="auto"/>
            <w:bottom w:val="none" w:sz="0" w:space="0" w:color="auto"/>
            <w:right w:val="none" w:sz="0" w:space="0" w:color="auto"/>
          </w:divBdr>
        </w:div>
        <w:div w:id="636840588">
          <w:marLeft w:val="480"/>
          <w:marRight w:val="0"/>
          <w:marTop w:val="0"/>
          <w:marBottom w:val="0"/>
          <w:divBdr>
            <w:top w:val="none" w:sz="0" w:space="0" w:color="auto"/>
            <w:left w:val="none" w:sz="0" w:space="0" w:color="auto"/>
            <w:bottom w:val="none" w:sz="0" w:space="0" w:color="auto"/>
            <w:right w:val="none" w:sz="0" w:space="0" w:color="auto"/>
          </w:divBdr>
        </w:div>
        <w:div w:id="936712444">
          <w:marLeft w:val="480"/>
          <w:marRight w:val="0"/>
          <w:marTop w:val="0"/>
          <w:marBottom w:val="0"/>
          <w:divBdr>
            <w:top w:val="none" w:sz="0" w:space="0" w:color="auto"/>
            <w:left w:val="none" w:sz="0" w:space="0" w:color="auto"/>
            <w:bottom w:val="none" w:sz="0" w:space="0" w:color="auto"/>
            <w:right w:val="none" w:sz="0" w:space="0" w:color="auto"/>
          </w:divBdr>
        </w:div>
        <w:div w:id="118111029">
          <w:marLeft w:val="480"/>
          <w:marRight w:val="0"/>
          <w:marTop w:val="0"/>
          <w:marBottom w:val="0"/>
          <w:divBdr>
            <w:top w:val="none" w:sz="0" w:space="0" w:color="auto"/>
            <w:left w:val="none" w:sz="0" w:space="0" w:color="auto"/>
            <w:bottom w:val="none" w:sz="0" w:space="0" w:color="auto"/>
            <w:right w:val="none" w:sz="0" w:space="0" w:color="auto"/>
          </w:divBdr>
        </w:div>
        <w:div w:id="2010015288">
          <w:marLeft w:val="480"/>
          <w:marRight w:val="0"/>
          <w:marTop w:val="0"/>
          <w:marBottom w:val="0"/>
          <w:divBdr>
            <w:top w:val="none" w:sz="0" w:space="0" w:color="auto"/>
            <w:left w:val="none" w:sz="0" w:space="0" w:color="auto"/>
            <w:bottom w:val="none" w:sz="0" w:space="0" w:color="auto"/>
            <w:right w:val="none" w:sz="0" w:space="0" w:color="auto"/>
          </w:divBdr>
        </w:div>
        <w:div w:id="392125333">
          <w:marLeft w:val="480"/>
          <w:marRight w:val="0"/>
          <w:marTop w:val="0"/>
          <w:marBottom w:val="0"/>
          <w:divBdr>
            <w:top w:val="none" w:sz="0" w:space="0" w:color="auto"/>
            <w:left w:val="none" w:sz="0" w:space="0" w:color="auto"/>
            <w:bottom w:val="none" w:sz="0" w:space="0" w:color="auto"/>
            <w:right w:val="none" w:sz="0" w:space="0" w:color="auto"/>
          </w:divBdr>
        </w:div>
        <w:div w:id="339699132">
          <w:marLeft w:val="480"/>
          <w:marRight w:val="0"/>
          <w:marTop w:val="0"/>
          <w:marBottom w:val="0"/>
          <w:divBdr>
            <w:top w:val="none" w:sz="0" w:space="0" w:color="auto"/>
            <w:left w:val="none" w:sz="0" w:space="0" w:color="auto"/>
            <w:bottom w:val="none" w:sz="0" w:space="0" w:color="auto"/>
            <w:right w:val="none" w:sz="0" w:space="0" w:color="auto"/>
          </w:divBdr>
        </w:div>
        <w:div w:id="22635181">
          <w:marLeft w:val="480"/>
          <w:marRight w:val="0"/>
          <w:marTop w:val="0"/>
          <w:marBottom w:val="0"/>
          <w:divBdr>
            <w:top w:val="none" w:sz="0" w:space="0" w:color="auto"/>
            <w:left w:val="none" w:sz="0" w:space="0" w:color="auto"/>
            <w:bottom w:val="none" w:sz="0" w:space="0" w:color="auto"/>
            <w:right w:val="none" w:sz="0" w:space="0" w:color="auto"/>
          </w:divBdr>
        </w:div>
        <w:div w:id="894706976">
          <w:marLeft w:val="480"/>
          <w:marRight w:val="0"/>
          <w:marTop w:val="0"/>
          <w:marBottom w:val="0"/>
          <w:divBdr>
            <w:top w:val="none" w:sz="0" w:space="0" w:color="auto"/>
            <w:left w:val="none" w:sz="0" w:space="0" w:color="auto"/>
            <w:bottom w:val="none" w:sz="0" w:space="0" w:color="auto"/>
            <w:right w:val="none" w:sz="0" w:space="0" w:color="auto"/>
          </w:divBdr>
        </w:div>
        <w:div w:id="1169977305">
          <w:marLeft w:val="480"/>
          <w:marRight w:val="0"/>
          <w:marTop w:val="0"/>
          <w:marBottom w:val="0"/>
          <w:divBdr>
            <w:top w:val="none" w:sz="0" w:space="0" w:color="auto"/>
            <w:left w:val="none" w:sz="0" w:space="0" w:color="auto"/>
            <w:bottom w:val="none" w:sz="0" w:space="0" w:color="auto"/>
            <w:right w:val="none" w:sz="0" w:space="0" w:color="auto"/>
          </w:divBdr>
        </w:div>
        <w:div w:id="54745759">
          <w:marLeft w:val="480"/>
          <w:marRight w:val="0"/>
          <w:marTop w:val="0"/>
          <w:marBottom w:val="0"/>
          <w:divBdr>
            <w:top w:val="none" w:sz="0" w:space="0" w:color="auto"/>
            <w:left w:val="none" w:sz="0" w:space="0" w:color="auto"/>
            <w:bottom w:val="none" w:sz="0" w:space="0" w:color="auto"/>
            <w:right w:val="none" w:sz="0" w:space="0" w:color="auto"/>
          </w:divBdr>
        </w:div>
        <w:div w:id="730690632">
          <w:marLeft w:val="480"/>
          <w:marRight w:val="0"/>
          <w:marTop w:val="0"/>
          <w:marBottom w:val="0"/>
          <w:divBdr>
            <w:top w:val="none" w:sz="0" w:space="0" w:color="auto"/>
            <w:left w:val="none" w:sz="0" w:space="0" w:color="auto"/>
            <w:bottom w:val="none" w:sz="0" w:space="0" w:color="auto"/>
            <w:right w:val="none" w:sz="0" w:space="0" w:color="auto"/>
          </w:divBdr>
        </w:div>
        <w:div w:id="438567329">
          <w:marLeft w:val="480"/>
          <w:marRight w:val="0"/>
          <w:marTop w:val="0"/>
          <w:marBottom w:val="0"/>
          <w:divBdr>
            <w:top w:val="none" w:sz="0" w:space="0" w:color="auto"/>
            <w:left w:val="none" w:sz="0" w:space="0" w:color="auto"/>
            <w:bottom w:val="none" w:sz="0" w:space="0" w:color="auto"/>
            <w:right w:val="none" w:sz="0" w:space="0" w:color="auto"/>
          </w:divBdr>
        </w:div>
        <w:div w:id="2061125182">
          <w:marLeft w:val="480"/>
          <w:marRight w:val="0"/>
          <w:marTop w:val="0"/>
          <w:marBottom w:val="0"/>
          <w:divBdr>
            <w:top w:val="none" w:sz="0" w:space="0" w:color="auto"/>
            <w:left w:val="none" w:sz="0" w:space="0" w:color="auto"/>
            <w:bottom w:val="none" w:sz="0" w:space="0" w:color="auto"/>
            <w:right w:val="none" w:sz="0" w:space="0" w:color="auto"/>
          </w:divBdr>
        </w:div>
        <w:div w:id="1230192919">
          <w:marLeft w:val="480"/>
          <w:marRight w:val="0"/>
          <w:marTop w:val="0"/>
          <w:marBottom w:val="0"/>
          <w:divBdr>
            <w:top w:val="none" w:sz="0" w:space="0" w:color="auto"/>
            <w:left w:val="none" w:sz="0" w:space="0" w:color="auto"/>
            <w:bottom w:val="none" w:sz="0" w:space="0" w:color="auto"/>
            <w:right w:val="none" w:sz="0" w:space="0" w:color="auto"/>
          </w:divBdr>
        </w:div>
      </w:divsChild>
    </w:div>
    <w:div w:id="1015617129">
      <w:bodyDiv w:val="1"/>
      <w:marLeft w:val="0"/>
      <w:marRight w:val="0"/>
      <w:marTop w:val="0"/>
      <w:marBottom w:val="0"/>
      <w:divBdr>
        <w:top w:val="none" w:sz="0" w:space="0" w:color="auto"/>
        <w:left w:val="none" w:sz="0" w:space="0" w:color="auto"/>
        <w:bottom w:val="none" w:sz="0" w:space="0" w:color="auto"/>
        <w:right w:val="none" w:sz="0" w:space="0" w:color="auto"/>
      </w:divBdr>
    </w:div>
    <w:div w:id="1016231731">
      <w:bodyDiv w:val="1"/>
      <w:marLeft w:val="0"/>
      <w:marRight w:val="0"/>
      <w:marTop w:val="0"/>
      <w:marBottom w:val="0"/>
      <w:divBdr>
        <w:top w:val="none" w:sz="0" w:space="0" w:color="auto"/>
        <w:left w:val="none" w:sz="0" w:space="0" w:color="auto"/>
        <w:bottom w:val="none" w:sz="0" w:space="0" w:color="auto"/>
        <w:right w:val="none" w:sz="0" w:space="0" w:color="auto"/>
      </w:divBdr>
    </w:div>
    <w:div w:id="1018117453">
      <w:bodyDiv w:val="1"/>
      <w:marLeft w:val="0"/>
      <w:marRight w:val="0"/>
      <w:marTop w:val="0"/>
      <w:marBottom w:val="0"/>
      <w:divBdr>
        <w:top w:val="none" w:sz="0" w:space="0" w:color="auto"/>
        <w:left w:val="none" w:sz="0" w:space="0" w:color="auto"/>
        <w:bottom w:val="none" w:sz="0" w:space="0" w:color="auto"/>
        <w:right w:val="none" w:sz="0" w:space="0" w:color="auto"/>
      </w:divBdr>
      <w:divsChild>
        <w:div w:id="1110514387">
          <w:marLeft w:val="480"/>
          <w:marRight w:val="0"/>
          <w:marTop w:val="0"/>
          <w:marBottom w:val="0"/>
          <w:divBdr>
            <w:top w:val="none" w:sz="0" w:space="0" w:color="auto"/>
            <w:left w:val="none" w:sz="0" w:space="0" w:color="auto"/>
            <w:bottom w:val="none" w:sz="0" w:space="0" w:color="auto"/>
            <w:right w:val="none" w:sz="0" w:space="0" w:color="auto"/>
          </w:divBdr>
        </w:div>
        <w:div w:id="641690856">
          <w:marLeft w:val="480"/>
          <w:marRight w:val="0"/>
          <w:marTop w:val="0"/>
          <w:marBottom w:val="0"/>
          <w:divBdr>
            <w:top w:val="none" w:sz="0" w:space="0" w:color="auto"/>
            <w:left w:val="none" w:sz="0" w:space="0" w:color="auto"/>
            <w:bottom w:val="none" w:sz="0" w:space="0" w:color="auto"/>
            <w:right w:val="none" w:sz="0" w:space="0" w:color="auto"/>
          </w:divBdr>
        </w:div>
        <w:div w:id="442385338">
          <w:marLeft w:val="480"/>
          <w:marRight w:val="0"/>
          <w:marTop w:val="0"/>
          <w:marBottom w:val="0"/>
          <w:divBdr>
            <w:top w:val="none" w:sz="0" w:space="0" w:color="auto"/>
            <w:left w:val="none" w:sz="0" w:space="0" w:color="auto"/>
            <w:bottom w:val="none" w:sz="0" w:space="0" w:color="auto"/>
            <w:right w:val="none" w:sz="0" w:space="0" w:color="auto"/>
          </w:divBdr>
        </w:div>
        <w:div w:id="1511290688">
          <w:marLeft w:val="480"/>
          <w:marRight w:val="0"/>
          <w:marTop w:val="0"/>
          <w:marBottom w:val="0"/>
          <w:divBdr>
            <w:top w:val="none" w:sz="0" w:space="0" w:color="auto"/>
            <w:left w:val="none" w:sz="0" w:space="0" w:color="auto"/>
            <w:bottom w:val="none" w:sz="0" w:space="0" w:color="auto"/>
            <w:right w:val="none" w:sz="0" w:space="0" w:color="auto"/>
          </w:divBdr>
        </w:div>
        <w:div w:id="185875009">
          <w:marLeft w:val="480"/>
          <w:marRight w:val="0"/>
          <w:marTop w:val="0"/>
          <w:marBottom w:val="0"/>
          <w:divBdr>
            <w:top w:val="none" w:sz="0" w:space="0" w:color="auto"/>
            <w:left w:val="none" w:sz="0" w:space="0" w:color="auto"/>
            <w:bottom w:val="none" w:sz="0" w:space="0" w:color="auto"/>
            <w:right w:val="none" w:sz="0" w:space="0" w:color="auto"/>
          </w:divBdr>
        </w:div>
        <w:div w:id="1464038869">
          <w:marLeft w:val="480"/>
          <w:marRight w:val="0"/>
          <w:marTop w:val="0"/>
          <w:marBottom w:val="0"/>
          <w:divBdr>
            <w:top w:val="none" w:sz="0" w:space="0" w:color="auto"/>
            <w:left w:val="none" w:sz="0" w:space="0" w:color="auto"/>
            <w:bottom w:val="none" w:sz="0" w:space="0" w:color="auto"/>
            <w:right w:val="none" w:sz="0" w:space="0" w:color="auto"/>
          </w:divBdr>
        </w:div>
        <w:div w:id="351304004">
          <w:marLeft w:val="480"/>
          <w:marRight w:val="0"/>
          <w:marTop w:val="0"/>
          <w:marBottom w:val="0"/>
          <w:divBdr>
            <w:top w:val="none" w:sz="0" w:space="0" w:color="auto"/>
            <w:left w:val="none" w:sz="0" w:space="0" w:color="auto"/>
            <w:bottom w:val="none" w:sz="0" w:space="0" w:color="auto"/>
            <w:right w:val="none" w:sz="0" w:space="0" w:color="auto"/>
          </w:divBdr>
        </w:div>
        <w:div w:id="1356730818">
          <w:marLeft w:val="480"/>
          <w:marRight w:val="0"/>
          <w:marTop w:val="0"/>
          <w:marBottom w:val="0"/>
          <w:divBdr>
            <w:top w:val="none" w:sz="0" w:space="0" w:color="auto"/>
            <w:left w:val="none" w:sz="0" w:space="0" w:color="auto"/>
            <w:bottom w:val="none" w:sz="0" w:space="0" w:color="auto"/>
            <w:right w:val="none" w:sz="0" w:space="0" w:color="auto"/>
          </w:divBdr>
        </w:div>
        <w:div w:id="1502966347">
          <w:marLeft w:val="480"/>
          <w:marRight w:val="0"/>
          <w:marTop w:val="0"/>
          <w:marBottom w:val="0"/>
          <w:divBdr>
            <w:top w:val="none" w:sz="0" w:space="0" w:color="auto"/>
            <w:left w:val="none" w:sz="0" w:space="0" w:color="auto"/>
            <w:bottom w:val="none" w:sz="0" w:space="0" w:color="auto"/>
            <w:right w:val="none" w:sz="0" w:space="0" w:color="auto"/>
          </w:divBdr>
        </w:div>
        <w:div w:id="1340080404">
          <w:marLeft w:val="480"/>
          <w:marRight w:val="0"/>
          <w:marTop w:val="0"/>
          <w:marBottom w:val="0"/>
          <w:divBdr>
            <w:top w:val="none" w:sz="0" w:space="0" w:color="auto"/>
            <w:left w:val="none" w:sz="0" w:space="0" w:color="auto"/>
            <w:bottom w:val="none" w:sz="0" w:space="0" w:color="auto"/>
            <w:right w:val="none" w:sz="0" w:space="0" w:color="auto"/>
          </w:divBdr>
        </w:div>
        <w:div w:id="1624727604">
          <w:marLeft w:val="480"/>
          <w:marRight w:val="0"/>
          <w:marTop w:val="0"/>
          <w:marBottom w:val="0"/>
          <w:divBdr>
            <w:top w:val="none" w:sz="0" w:space="0" w:color="auto"/>
            <w:left w:val="none" w:sz="0" w:space="0" w:color="auto"/>
            <w:bottom w:val="none" w:sz="0" w:space="0" w:color="auto"/>
            <w:right w:val="none" w:sz="0" w:space="0" w:color="auto"/>
          </w:divBdr>
        </w:div>
        <w:div w:id="1551918117">
          <w:marLeft w:val="480"/>
          <w:marRight w:val="0"/>
          <w:marTop w:val="0"/>
          <w:marBottom w:val="0"/>
          <w:divBdr>
            <w:top w:val="none" w:sz="0" w:space="0" w:color="auto"/>
            <w:left w:val="none" w:sz="0" w:space="0" w:color="auto"/>
            <w:bottom w:val="none" w:sz="0" w:space="0" w:color="auto"/>
            <w:right w:val="none" w:sz="0" w:space="0" w:color="auto"/>
          </w:divBdr>
        </w:div>
        <w:div w:id="12502">
          <w:marLeft w:val="480"/>
          <w:marRight w:val="0"/>
          <w:marTop w:val="0"/>
          <w:marBottom w:val="0"/>
          <w:divBdr>
            <w:top w:val="none" w:sz="0" w:space="0" w:color="auto"/>
            <w:left w:val="none" w:sz="0" w:space="0" w:color="auto"/>
            <w:bottom w:val="none" w:sz="0" w:space="0" w:color="auto"/>
            <w:right w:val="none" w:sz="0" w:space="0" w:color="auto"/>
          </w:divBdr>
        </w:div>
        <w:div w:id="469784142">
          <w:marLeft w:val="480"/>
          <w:marRight w:val="0"/>
          <w:marTop w:val="0"/>
          <w:marBottom w:val="0"/>
          <w:divBdr>
            <w:top w:val="none" w:sz="0" w:space="0" w:color="auto"/>
            <w:left w:val="none" w:sz="0" w:space="0" w:color="auto"/>
            <w:bottom w:val="none" w:sz="0" w:space="0" w:color="auto"/>
            <w:right w:val="none" w:sz="0" w:space="0" w:color="auto"/>
          </w:divBdr>
        </w:div>
        <w:div w:id="226651547">
          <w:marLeft w:val="480"/>
          <w:marRight w:val="0"/>
          <w:marTop w:val="0"/>
          <w:marBottom w:val="0"/>
          <w:divBdr>
            <w:top w:val="none" w:sz="0" w:space="0" w:color="auto"/>
            <w:left w:val="none" w:sz="0" w:space="0" w:color="auto"/>
            <w:bottom w:val="none" w:sz="0" w:space="0" w:color="auto"/>
            <w:right w:val="none" w:sz="0" w:space="0" w:color="auto"/>
          </w:divBdr>
        </w:div>
        <w:div w:id="233858479">
          <w:marLeft w:val="480"/>
          <w:marRight w:val="0"/>
          <w:marTop w:val="0"/>
          <w:marBottom w:val="0"/>
          <w:divBdr>
            <w:top w:val="none" w:sz="0" w:space="0" w:color="auto"/>
            <w:left w:val="none" w:sz="0" w:space="0" w:color="auto"/>
            <w:bottom w:val="none" w:sz="0" w:space="0" w:color="auto"/>
            <w:right w:val="none" w:sz="0" w:space="0" w:color="auto"/>
          </w:divBdr>
        </w:div>
        <w:div w:id="562301685">
          <w:marLeft w:val="480"/>
          <w:marRight w:val="0"/>
          <w:marTop w:val="0"/>
          <w:marBottom w:val="0"/>
          <w:divBdr>
            <w:top w:val="none" w:sz="0" w:space="0" w:color="auto"/>
            <w:left w:val="none" w:sz="0" w:space="0" w:color="auto"/>
            <w:bottom w:val="none" w:sz="0" w:space="0" w:color="auto"/>
            <w:right w:val="none" w:sz="0" w:space="0" w:color="auto"/>
          </w:divBdr>
        </w:div>
        <w:div w:id="1592349391">
          <w:marLeft w:val="480"/>
          <w:marRight w:val="0"/>
          <w:marTop w:val="0"/>
          <w:marBottom w:val="0"/>
          <w:divBdr>
            <w:top w:val="none" w:sz="0" w:space="0" w:color="auto"/>
            <w:left w:val="none" w:sz="0" w:space="0" w:color="auto"/>
            <w:bottom w:val="none" w:sz="0" w:space="0" w:color="auto"/>
            <w:right w:val="none" w:sz="0" w:space="0" w:color="auto"/>
          </w:divBdr>
        </w:div>
        <w:div w:id="1647927221">
          <w:marLeft w:val="480"/>
          <w:marRight w:val="0"/>
          <w:marTop w:val="0"/>
          <w:marBottom w:val="0"/>
          <w:divBdr>
            <w:top w:val="none" w:sz="0" w:space="0" w:color="auto"/>
            <w:left w:val="none" w:sz="0" w:space="0" w:color="auto"/>
            <w:bottom w:val="none" w:sz="0" w:space="0" w:color="auto"/>
            <w:right w:val="none" w:sz="0" w:space="0" w:color="auto"/>
          </w:divBdr>
        </w:div>
      </w:divsChild>
    </w:div>
    <w:div w:id="1022826245">
      <w:bodyDiv w:val="1"/>
      <w:marLeft w:val="0"/>
      <w:marRight w:val="0"/>
      <w:marTop w:val="0"/>
      <w:marBottom w:val="0"/>
      <w:divBdr>
        <w:top w:val="none" w:sz="0" w:space="0" w:color="auto"/>
        <w:left w:val="none" w:sz="0" w:space="0" w:color="auto"/>
        <w:bottom w:val="none" w:sz="0" w:space="0" w:color="auto"/>
        <w:right w:val="none" w:sz="0" w:space="0" w:color="auto"/>
      </w:divBdr>
      <w:divsChild>
        <w:div w:id="331950540">
          <w:marLeft w:val="480"/>
          <w:marRight w:val="0"/>
          <w:marTop w:val="0"/>
          <w:marBottom w:val="0"/>
          <w:divBdr>
            <w:top w:val="none" w:sz="0" w:space="0" w:color="auto"/>
            <w:left w:val="none" w:sz="0" w:space="0" w:color="auto"/>
            <w:bottom w:val="none" w:sz="0" w:space="0" w:color="auto"/>
            <w:right w:val="none" w:sz="0" w:space="0" w:color="auto"/>
          </w:divBdr>
        </w:div>
        <w:div w:id="106199135">
          <w:marLeft w:val="480"/>
          <w:marRight w:val="0"/>
          <w:marTop w:val="0"/>
          <w:marBottom w:val="0"/>
          <w:divBdr>
            <w:top w:val="none" w:sz="0" w:space="0" w:color="auto"/>
            <w:left w:val="none" w:sz="0" w:space="0" w:color="auto"/>
            <w:bottom w:val="none" w:sz="0" w:space="0" w:color="auto"/>
            <w:right w:val="none" w:sz="0" w:space="0" w:color="auto"/>
          </w:divBdr>
        </w:div>
        <w:div w:id="1895238740">
          <w:marLeft w:val="480"/>
          <w:marRight w:val="0"/>
          <w:marTop w:val="0"/>
          <w:marBottom w:val="0"/>
          <w:divBdr>
            <w:top w:val="none" w:sz="0" w:space="0" w:color="auto"/>
            <w:left w:val="none" w:sz="0" w:space="0" w:color="auto"/>
            <w:bottom w:val="none" w:sz="0" w:space="0" w:color="auto"/>
            <w:right w:val="none" w:sz="0" w:space="0" w:color="auto"/>
          </w:divBdr>
        </w:div>
        <w:div w:id="2028676183">
          <w:marLeft w:val="480"/>
          <w:marRight w:val="0"/>
          <w:marTop w:val="0"/>
          <w:marBottom w:val="0"/>
          <w:divBdr>
            <w:top w:val="none" w:sz="0" w:space="0" w:color="auto"/>
            <w:left w:val="none" w:sz="0" w:space="0" w:color="auto"/>
            <w:bottom w:val="none" w:sz="0" w:space="0" w:color="auto"/>
            <w:right w:val="none" w:sz="0" w:space="0" w:color="auto"/>
          </w:divBdr>
        </w:div>
        <w:div w:id="865757960">
          <w:marLeft w:val="480"/>
          <w:marRight w:val="0"/>
          <w:marTop w:val="0"/>
          <w:marBottom w:val="0"/>
          <w:divBdr>
            <w:top w:val="none" w:sz="0" w:space="0" w:color="auto"/>
            <w:left w:val="none" w:sz="0" w:space="0" w:color="auto"/>
            <w:bottom w:val="none" w:sz="0" w:space="0" w:color="auto"/>
            <w:right w:val="none" w:sz="0" w:space="0" w:color="auto"/>
          </w:divBdr>
        </w:div>
        <w:div w:id="1181971679">
          <w:marLeft w:val="480"/>
          <w:marRight w:val="0"/>
          <w:marTop w:val="0"/>
          <w:marBottom w:val="0"/>
          <w:divBdr>
            <w:top w:val="none" w:sz="0" w:space="0" w:color="auto"/>
            <w:left w:val="none" w:sz="0" w:space="0" w:color="auto"/>
            <w:bottom w:val="none" w:sz="0" w:space="0" w:color="auto"/>
            <w:right w:val="none" w:sz="0" w:space="0" w:color="auto"/>
          </w:divBdr>
        </w:div>
        <w:div w:id="934903426">
          <w:marLeft w:val="480"/>
          <w:marRight w:val="0"/>
          <w:marTop w:val="0"/>
          <w:marBottom w:val="0"/>
          <w:divBdr>
            <w:top w:val="none" w:sz="0" w:space="0" w:color="auto"/>
            <w:left w:val="none" w:sz="0" w:space="0" w:color="auto"/>
            <w:bottom w:val="none" w:sz="0" w:space="0" w:color="auto"/>
            <w:right w:val="none" w:sz="0" w:space="0" w:color="auto"/>
          </w:divBdr>
        </w:div>
        <w:div w:id="1906211922">
          <w:marLeft w:val="480"/>
          <w:marRight w:val="0"/>
          <w:marTop w:val="0"/>
          <w:marBottom w:val="0"/>
          <w:divBdr>
            <w:top w:val="none" w:sz="0" w:space="0" w:color="auto"/>
            <w:left w:val="none" w:sz="0" w:space="0" w:color="auto"/>
            <w:bottom w:val="none" w:sz="0" w:space="0" w:color="auto"/>
            <w:right w:val="none" w:sz="0" w:space="0" w:color="auto"/>
          </w:divBdr>
        </w:div>
        <w:div w:id="2135824366">
          <w:marLeft w:val="480"/>
          <w:marRight w:val="0"/>
          <w:marTop w:val="0"/>
          <w:marBottom w:val="0"/>
          <w:divBdr>
            <w:top w:val="none" w:sz="0" w:space="0" w:color="auto"/>
            <w:left w:val="none" w:sz="0" w:space="0" w:color="auto"/>
            <w:bottom w:val="none" w:sz="0" w:space="0" w:color="auto"/>
            <w:right w:val="none" w:sz="0" w:space="0" w:color="auto"/>
          </w:divBdr>
        </w:div>
        <w:div w:id="148711849">
          <w:marLeft w:val="480"/>
          <w:marRight w:val="0"/>
          <w:marTop w:val="0"/>
          <w:marBottom w:val="0"/>
          <w:divBdr>
            <w:top w:val="none" w:sz="0" w:space="0" w:color="auto"/>
            <w:left w:val="none" w:sz="0" w:space="0" w:color="auto"/>
            <w:bottom w:val="none" w:sz="0" w:space="0" w:color="auto"/>
            <w:right w:val="none" w:sz="0" w:space="0" w:color="auto"/>
          </w:divBdr>
        </w:div>
      </w:divsChild>
    </w:div>
    <w:div w:id="1027829501">
      <w:bodyDiv w:val="1"/>
      <w:marLeft w:val="0"/>
      <w:marRight w:val="0"/>
      <w:marTop w:val="0"/>
      <w:marBottom w:val="0"/>
      <w:divBdr>
        <w:top w:val="none" w:sz="0" w:space="0" w:color="auto"/>
        <w:left w:val="none" w:sz="0" w:space="0" w:color="auto"/>
        <w:bottom w:val="none" w:sz="0" w:space="0" w:color="auto"/>
        <w:right w:val="none" w:sz="0" w:space="0" w:color="auto"/>
      </w:divBdr>
      <w:divsChild>
        <w:div w:id="123351871">
          <w:marLeft w:val="640"/>
          <w:marRight w:val="0"/>
          <w:marTop w:val="0"/>
          <w:marBottom w:val="0"/>
          <w:divBdr>
            <w:top w:val="none" w:sz="0" w:space="0" w:color="auto"/>
            <w:left w:val="none" w:sz="0" w:space="0" w:color="auto"/>
            <w:bottom w:val="none" w:sz="0" w:space="0" w:color="auto"/>
            <w:right w:val="none" w:sz="0" w:space="0" w:color="auto"/>
          </w:divBdr>
        </w:div>
        <w:div w:id="391344677">
          <w:marLeft w:val="640"/>
          <w:marRight w:val="0"/>
          <w:marTop w:val="0"/>
          <w:marBottom w:val="0"/>
          <w:divBdr>
            <w:top w:val="none" w:sz="0" w:space="0" w:color="auto"/>
            <w:left w:val="none" w:sz="0" w:space="0" w:color="auto"/>
            <w:bottom w:val="none" w:sz="0" w:space="0" w:color="auto"/>
            <w:right w:val="none" w:sz="0" w:space="0" w:color="auto"/>
          </w:divBdr>
        </w:div>
        <w:div w:id="217401126">
          <w:marLeft w:val="640"/>
          <w:marRight w:val="0"/>
          <w:marTop w:val="0"/>
          <w:marBottom w:val="0"/>
          <w:divBdr>
            <w:top w:val="none" w:sz="0" w:space="0" w:color="auto"/>
            <w:left w:val="none" w:sz="0" w:space="0" w:color="auto"/>
            <w:bottom w:val="none" w:sz="0" w:space="0" w:color="auto"/>
            <w:right w:val="none" w:sz="0" w:space="0" w:color="auto"/>
          </w:divBdr>
        </w:div>
        <w:div w:id="647712685">
          <w:marLeft w:val="640"/>
          <w:marRight w:val="0"/>
          <w:marTop w:val="0"/>
          <w:marBottom w:val="0"/>
          <w:divBdr>
            <w:top w:val="none" w:sz="0" w:space="0" w:color="auto"/>
            <w:left w:val="none" w:sz="0" w:space="0" w:color="auto"/>
            <w:bottom w:val="none" w:sz="0" w:space="0" w:color="auto"/>
            <w:right w:val="none" w:sz="0" w:space="0" w:color="auto"/>
          </w:divBdr>
        </w:div>
        <w:div w:id="914556544">
          <w:marLeft w:val="640"/>
          <w:marRight w:val="0"/>
          <w:marTop w:val="0"/>
          <w:marBottom w:val="0"/>
          <w:divBdr>
            <w:top w:val="none" w:sz="0" w:space="0" w:color="auto"/>
            <w:left w:val="none" w:sz="0" w:space="0" w:color="auto"/>
            <w:bottom w:val="none" w:sz="0" w:space="0" w:color="auto"/>
            <w:right w:val="none" w:sz="0" w:space="0" w:color="auto"/>
          </w:divBdr>
        </w:div>
        <w:div w:id="1559970862">
          <w:marLeft w:val="640"/>
          <w:marRight w:val="0"/>
          <w:marTop w:val="0"/>
          <w:marBottom w:val="0"/>
          <w:divBdr>
            <w:top w:val="none" w:sz="0" w:space="0" w:color="auto"/>
            <w:left w:val="none" w:sz="0" w:space="0" w:color="auto"/>
            <w:bottom w:val="none" w:sz="0" w:space="0" w:color="auto"/>
            <w:right w:val="none" w:sz="0" w:space="0" w:color="auto"/>
          </w:divBdr>
        </w:div>
        <w:div w:id="1203515407">
          <w:marLeft w:val="640"/>
          <w:marRight w:val="0"/>
          <w:marTop w:val="0"/>
          <w:marBottom w:val="0"/>
          <w:divBdr>
            <w:top w:val="none" w:sz="0" w:space="0" w:color="auto"/>
            <w:left w:val="none" w:sz="0" w:space="0" w:color="auto"/>
            <w:bottom w:val="none" w:sz="0" w:space="0" w:color="auto"/>
            <w:right w:val="none" w:sz="0" w:space="0" w:color="auto"/>
          </w:divBdr>
        </w:div>
        <w:div w:id="1338077700">
          <w:marLeft w:val="640"/>
          <w:marRight w:val="0"/>
          <w:marTop w:val="0"/>
          <w:marBottom w:val="0"/>
          <w:divBdr>
            <w:top w:val="none" w:sz="0" w:space="0" w:color="auto"/>
            <w:left w:val="none" w:sz="0" w:space="0" w:color="auto"/>
            <w:bottom w:val="none" w:sz="0" w:space="0" w:color="auto"/>
            <w:right w:val="none" w:sz="0" w:space="0" w:color="auto"/>
          </w:divBdr>
        </w:div>
        <w:div w:id="679966283">
          <w:marLeft w:val="640"/>
          <w:marRight w:val="0"/>
          <w:marTop w:val="0"/>
          <w:marBottom w:val="0"/>
          <w:divBdr>
            <w:top w:val="none" w:sz="0" w:space="0" w:color="auto"/>
            <w:left w:val="none" w:sz="0" w:space="0" w:color="auto"/>
            <w:bottom w:val="none" w:sz="0" w:space="0" w:color="auto"/>
            <w:right w:val="none" w:sz="0" w:space="0" w:color="auto"/>
          </w:divBdr>
        </w:div>
        <w:div w:id="907805052">
          <w:marLeft w:val="640"/>
          <w:marRight w:val="0"/>
          <w:marTop w:val="0"/>
          <w:marBottom w:val="0"/>
          <w:divBdr>
            <w:top w:val="none" w:sz="0" w:space="0" w:color="auto"/>
            <w:left w:val="none" w:sz="0" w:space="0" w:color="auto"/>
            <w:bottom w:val="none" w:sz="0" w:space="0" w:color="auto"/>
            <w:right w:val="none" w:sz="0" w:space="0" w:color="auto"/>
          </w:divBdr>
        </w:div>
        <w:div w:id="2099867944">
          <w:marLeft w:val="640"/>
          <w:marRight w:val="0"/>
          <w:marTop w:val="0"/>
          <w:marBottom w:val="0"/>
          <w:divBdr>
            <w:top w:val="none" w:sz="0" w:space="0" w:color="auto"/>
            <w:left w:val="none" w:sz="0" w:space="0" w:color="auto"/>
            <w:bottom w:val="none" w:sz="0" w:space="0" w:color="auto"/>
            <w:right w:val="none" w:sz="0" w:space="0" w:color="auto"/>
          </w:divBdr>
        </w:div>
        <w:div w:id="679428392">
          <w:marLeft w:val="640"/>
          <w:marRight w:val="0"/>
          <w:marTop w:val="0"/>
          <w:marBottom w:val="0"/>
          <w:divBdr>
            <w:top w:val="none" w:sz="0" w:space="0" w:color="auto"/>
            <w:left w:val="none" w:sz="0" w:space="0" w:color="auto"/>
            <w:bottom w:val="none" w:sz="0" w:space="0" w:color="auto"/>
            <w:right w:val="none" w:sz="0" w:space="0" w:color="auto"/>
          </w:divBdr>
        </w:div>
        <w:div w:id="843016242">
          <w:marLeft w:val="640"/>
          <w:marRight w:val="0"/>
          <w:marTop w:val="0"/>
          <w:marBottom w:val="0"/>
          <w:divBdr>
            <w:top w:val="none" w:sz="0" w:space="0" w:color="auto"/>
            <w:left w:val="none" w:sz="0" w:space="0" w:color="auto"/>
            <w:bottom w:val="none" w:sz="0" w:space="0" w:color="auto"/>
            <w:right w:val="none" w:sz="0" w:space="0" w:color="auto"/>
          </w:divBdr>
        </w:div>
        <w:div w:id="1844279007">
          <w:marLeft w:val="640"/>
          <w:marRight w:val="0"/>
          <w:marTop w:val="0"/>
          <w:marBottom w:val="0"/>
          <w:divBdr>
            <w:top w:val="none" w:sz="0" w:space="0" w:color="auto"/>
            <w:left w:val="none" w:sz="0" w:space="0" w:color="auto"/>
            <w:bottom w:val="none" w:sz="0" w:space="0" w:color="auto"/>
            <w:right w:val="none" w:sz="0" w:space="0" w:color="auto"/>
          </w:divBdr>
        </w:div>
        <w:div w:id="1857042206">
          <w:marLeft w:val="640"/>
          <w:marRight w:val="0"/>
          <w:marTop w:val="0"/>
          <w:marBottom w:val="0"/>
          <w:divBdr>
            <w:top w:val="none" w:sz="0" w:space="0" w:color="auto"/>
            <w:left w:val="none" w:sz="0" w:space="0" w:color="auto"/>
            <w:bottom w:val="none" w:sz="0" w:space="0" w:color="auto"/>
            <w:right w:val="none" w:sz="0" w:space="0" w:color="auto"/>
          </w:divBdr>
        </w:div>
        <w:div w:id="512838286">
          <w:marLeft w:val="640"/>
          <w:marRight w:val="0"/>
          <w:marTop w:val="0"/>
          <w:marBottom w:val="0"/>
          <w:divBdr>
            <w:top w:val="none" w:sz="0" w:space="0" w:color="auto"/>
            <w:left w:val="none" w:sz="0" w:space="0" w:color="auto"/>
            <w:bottom w:val="none" w:sz="0" w:space="0" w:color="auto"/>
            <w:right w:val="none" w:sz="0" w:space="0" w:color="auto"/>
          </w:divBdr>
        </w:div>
        <w:div w:id="1180656523">
          <w:marLeft w:val="640"/>
          <w:marRight w:val="0"/>
          <w:marTop w:val="0"/>
          <w:marBottom w:val="0"/>
          <w:divBdr>
            <w:top w:val="none" w:sz="0" w:space="0" w:color="auto"/>
            <w:left w:val="none" w:sz="0" w:space="0" w:color="auto"/>
            <w:bottom w:val="none" w:sz="0" w:space="0" w:color="auto"/>
            <w:right w:val="none" w:sz="0" w:space="0" w:color="auto"/>
          </w:divBdr>
        </w:div>
        <w:div w:id="1831169187">
          <w:marLeft w:val="640"/>
          <w:marRight w:val="0"/>
          <w:marTop w:val="0"/>
          <w:marBottom w:val="0"/>
          <w:divBdr>
            <w:top w:val="none" w:sz="0" w:space="0" w:color="auto"/>
            <w:left w:val="none" w:sz="0" w:space="0" w:color="auto"/>
            <w:bottom w:val="none" w:sz="0" w:space="0" w:color="auto"/>
            <w:right w:val="none" w:sz="0" w:space="0" w:color="auto"/>
          </w:divBdr>
        </w:div>
        <w:div w:id="1387027445">
          <w:marLeft w:val="640"/>
          <w:marRight w:val="0"/>
          <w:marTop w:val="0"/>
          <w:marBottom w:val="0"/>
          <w:divBdr>
            <w:top w:val="none" w:sz="0" w:space="0" w:color="auto"/>
            <w:left w:val="none" w:sz="0" w:space="0" w:color="auto"/>
            <w:bottom w:val="none" w:sz="0" w:space="0" w:color="auto"/>
            <w:right w:val="none" w:sz="0" w:space="0" w:color="auto"/>
          </w:divBdr>
        </w:div>
        <w:div w:id="1926764607">
          <w:marLeft w:val="640"/>
          <w:marRight w:val="0"/>
          <w:marTop w:val="0"/>
          <w:marBottom w:val="0"/>
          <w:divBdr>
            <w:top w:val="none" w:sz="0" w:space="0" w:color="auto"/>
            <w:left w:val="none" w:sz="0" w:space="0" w:color="auto"/>
            <w:bottom w:val="none" w:sz="0" w:space="0" w:color="auto"/>
            <w:right w:val="none" w:sz="0" w:space="0" w:color="auto"/>
          </w:divBdr>
        </w:div>
        <w:div w:id="935753898">
          <w:marLeft w:val="640"/>
          <w:marRight w:val="0"/>
          <w:marTop w:val="0"/>
          <w:marBottom w:val="0"/>
          <w:divBdr>
            <w:top w:val="none" w:sz="0" w:space="0" w:color="auto"/>
            <w:left w:val="none" w:sz="0" w:space="0" w:color="auto"/>
            <w:bottom w:val="none" w:sz="0" w:space="0" w:color="auto"/>
            <w:right w:val="none" w:sz="0" w:space="0" w:color="auto"/>
          </w:divBdr>
        </w:div>
        <w:div w:id="849566024">
          <w:marLeft w:val="640"/>
          <w:marRight w:val="0"/>
          <w:marTop w:val="0"/>
          <w:marBottom w:val="0"/>
          <w:divBdr>
            <w:top w:val="none" w:sz="0" w:space="0" w:color="auto"/>
            <w:left w:val="none" w:sz="0" w:space="0" w:color="auto"/>
            <w:bottom w:val="none" w:sz="0" w:space="0" w:color="auto"/>
            <w:right w:val="none" w:sz="0" w:space="0" w:color="auto"/>
          </w:divBdr>
        </w:div>
        <w:div w:id="1409494375">
          <w:marLeft w:val="640"/>
          <w:marRight w:val="0"/>
          <w:marTop w:val="0"/>
          <w:marBottom w:val="0"/>
          <w:divBdr>
            <w:top w:val="none" w:sz="0" w:space="0" w:color="auto"/>
            <w:left w:val="none" w:sz="0" w:space="0" w:color="auto"/>
            <w:bottom w:val="none" w:sz="0" w:space="0" w:color="auto"/>
            <w:right w:val="none" w:sz="0" w:space="0" w:color="auto"/>
          </w:divBdr>
        </w:div>
        <w:div w:id="1402556532">
          <w:marLeft w:val="640"/>
          <w:marRight w:val="0"/>
          <w:marTop w:val="0"/>
          <w:marBottom w:val="0"/>
          <w:divBdr>
            <w:top w:val="none" w:sz="0" w:space="0" w:color="auto"/>
            <w:left w:val="none" w:sz="0" w:space="0" w:color="auto"/>
            <w:bottom w:val="none" w:sz="0" w:space="0" w:color="auto"/>
            <w:right w:val="none" w:sz="0" w:space="0" w:color="auto"/>
          </w:divBdr>
        </w:div>
        <w:div w:id="47726007">
          <w:marLeft w:val="640"/>
          <w:marRight w:val="0"/>
          <w:marTop w:val="0"/>
          <w:marBottom w:val="0"/>
          <w:divBdr>
            <w:top w:val="none" w:sz="0" w:space="0" w:color="auto"/>
            <w:left w:val="none" w:sz="0" w:space="0" w:color="auto"/>
            <w:bottom w:val="none" w:sz="0" w:space="0" w:color="auto"/>
            <w:right w:val="none" w:sz="0" w:space="0" w:color="auto"/>
          </w:divBdr>
        </w:div>
        <w:div w:id="776096949">
          <w:marLeft w:val="640"/>
          <w:marRight w:val="0"/>
          <w:marTop w:val="0"/>
          <w:marBottom w:val="0"/>
          <w:divBdr>
            <w:top w:val="none" w:sz="0" w:space="0" w:color="auto"/>
            <w:left w:val="none" w:sz="0" w:space="0" w:color="auto"/>
            <w:bottom w:val="none" w:sz="0" w:space="0" w:color="auto"/>
            <w:right w:val="none" w:sz="0" w:space="0" w:color="auto"/>
          </w:divBdr>
        </w:div>
        <w:div w:id="1804814146">
          <w:marLeft w:val="640"/>
          <w:marRight w:val="0"/>
          <w:marTop w:val="0"/>
          <w:marBottom w:val="0"/>
          <w:divBdr>
            <w:top w:val="none" w:sz="0" w:space="0" w:color="auto"/>
            <w:left w:val="none" w:sz="0" w:space="0" w:color="auto"/>
            <w:bottom w:val="none" w:sz="0" w:space="0" w:color="auto"/>
            <w:right w:val="none" w:sz="0" w:space="0" w:color="auto"/>
          </w:divBdr>
        </w:div>
        <w:div w:id="987898734">
          <w:marLeft w:val="640"/>
          <w:marRight w:val="0"/>
          <w:marTop w:val="0"/>
          <w:marBottom w:val="0"/>
          <w:divBdr>
            <w:top w:val="none" w:sz="0" w:space="0" w:color="auto"/>
            <w:left w:val="none" w:sz="0" w:space="0" w:color="auto"/>
            <w:bottom w:val="none" w:sz="0" w:space="0" w:color="auto"/>
            <w:right w:val="none" w:sz="0" w:space="0" w:color="auto"/>
          </w:divBdr>
        </w:div>
        <w:div w:id="1440368349">
          <w:marLeft w:val="640"/>
          <w:marRight w:val="0"/>
          <w:marTop w:val="0"/>
          <w:marBottom w:val="0"/>
          <w:divBdr>
            <w:top w:val="none" w:sz="0" w:space="0" w:color="auto"/>
            <w:left w:val="none" w:sz="0" w:space="0" w:color="auto"/>
            <w:bottom w:val="none" w:sz="0" w:space="0" w:color="auto"/>
            <w:right w:val="none" w:sz="0" w:space="0" w:color="auto"/>
          </w:divBdr>
        </w:div>
        <w:div w:id="574826019">
          <w:marLeft w:val="640"/>
          <w:marRight w:val="0"/>
          <w:marTop w:val="0"/>
          <w:marBottom w:val="0"/>
          <w:divBdr>
            <w:top w:val="none" w:sz="0" w:space="0" w:color="auto"/>
            <w:left w:val="none" w:sz="0" w:space="0" w:color="auto"/>
            <w:bottom w:val="none" w:sz="0" w:space="0" w:color="auto"/>
            <w:right w:val="none" w:sz="0" w:space="0" w:color="auto"/>
          </w:divBdr>
        </w:div>
        <w:div w:id="305205855">
          <w:marLeft w:val="640"/>
          <w:marRight w:val="0"/>
          <w:marTop w:val="0"/>
          <w:marBottom w:val="0"/>
          <w:divBdr>
            <w:top w:val="none" w:sz="0" w:space="0" w:color="auto"/>
            <w:left w:val="none" w:sz="0" w:space="0" w:color="auto"/>
            <w:bottom w:val="none" w:sz="0" w:space="0" w:color="auto"/>
            <w:right w:val="none" w:sz="0" w:space="0" w:color="auto"/>
          </w:divBdr>
        </w:div>
        <w:div w:id="1358039773">
          <w:marLeft w:val="640"/>
          <w:marRight w:val="0"/>
          <w:marTop w:val="0"/>
          <w:marBottom w:val="0"/>
          <w:divBdr>
            <w:top w:val="none" w:sz="0" w:space="0" w:color="auto"/>
            <w:left w:val="none" w:sz="0" w:space="0" w:color="auto"/>
            <w:bottom w:val="none" w:sz="0" w:space="0" w:color="auto"/>
            <w:right w:val="none" w:sz="0" w:space="0" w:color="auto"/>
          </w:divBdr>
        </w:div>
        <w:div w:id="1366105085">
          <w:marLeft w:val="640"/>
          <w:marRight w:val="0"/>
          <w:marTop w:val="0"/>
          <w:marBottom w:val="0"/>
          <w:divBdr>
            <w:top w:val="none" w:sz="0" w:space="0" w:color="auto"/>
            <w:left w:val="none" w:sz="0" w:space="0" w:color="auto"/>
            <w:bottom w:val="none" w:sz="0" w:space="0" w:color="auto"/>
            <w:right w:val="none" w:sz="0" w:space="0" w:color="auto"/>
          </w:divBdr>
        </w:div>
      </w:divsChild>
    </w:div>
    <w:div w:id="1043678093">
      <w:bodyDiv w:val="1"/>
      <w:marLeft w:val="0"/>
      <w:marRight w:val="0"/>
      <w:marTop w:val="0"/>
      <w:marBottom w:val="0"/>
      <w:divBdr>
        <w:top w:val="none" w:sz="0" w:space="0" w:color="auto"/>
        <w:left w:val="none" w:sz="0" w:space="0" w:color="auto"/>
        <w:bottom w:val="none" w:sz="0" w:space="0" w:color="auto"/>
        <w:right w:val="none" w:sz="0" w:space="0" w:color="auto"/>
      </w:divBdr>
      <w:divsChild>
        <w:div w:id="345907992">
          <w:marLeft w:val="480"/>
          <w:marRight w:val="0"/>
          <w:marTop w:val="0"/>
          <w:marBottom w:val="0"/>
          <w:divBdr>
            <w:top w:val="none" w:sz="0" w:space="0" w:color="auto"/>
            <w:left w:val="none" w:sz="0" w:space="0" w:color="auto"/>
            <w:bottom w:val="none" w:sz="0" w:space="0" w:color="auto"/>
            <w:right w:val="none" w:sz="0" w:space="0" w:color="auto"/>
          </w:divBdr>
        </w:div>
        <w:div w:id="1731418058">
          <w:marLeft w:val="480"/>
          <w:marRight w:val="0"/>
          <w:marTop w:val="0"/>
          <w:marBottom w:val="0"/>
          <w:divBdr>
            <w:top w:val="none" w:sz="0" w:space="0" w:color="auto"/>
            <w:left w:val="none" w:sz="0" w:space="0" w:color="auto"/>
            <w:bottom w:val="none" w:sz="0" w:space="0" w:color="auto"/>
            <w:right w:val="none" w:sz="0" w:space="0" w:color="auto"/>
          </w:divBdr>
        </w:div>
        <w:div w:id="1918662839">
          <w:marLeft w:val="480"/>
          <w:marRight w:val="0"/>
          <w:marTop w:val="0"/>
          <w:marBottom w:val="0"/>
          <w:divBdr>
            <w:top w:val="none" w:sz="0" w:space="0" w:color="auto"/>
            <w:left w:val="none" w:sz="0" w:space="0" w:color="auto"/>
            <w:bottom w:val="none" w:sz="0" w:space="0" w:color="auto"/>
            <w:right w:val="none" w:sz="0" w:space="0" w:color="auto"/>
          </w:divBdr>
        </w:div>
        <w:div w:id="898637497">
          <w:marLeft w:val="480"/>
          <w:marRight w:val="0"/>
          <w:marTop w:val="0"/>
          <w:marBottom w:val="0"/>
          <w:divBdr>
            <w:top w:val="none" w:sz="0" w:space="0" w:color="auto"/>
            <w:left w:val="none" w:sz="0" w:space="0" w:color="auto"/>
            <w:bottom w:val="none" w:sz="0" w:space="0" w:color="auto"/>
            <w:right w:val="none" w:sz="0" w:space="0" w:color="auto"/>
          </w:divBdr>
        </w:div>
        <w:div w:id="921915242">
          <w:marLeft w:val="480"/>
          <w:marRight w:val="0"/>
          <w:marTop w:val="0"/>
          <w:marBottom w:val="0"/>
          <w:divBdr>
            <w:top w:val="none" w:sz="0" w:space="0" w:color="auto"/>
            <w:left w:val="none" w:sz="0" w:space="0" w:color="auto"/>
            <w:bottom w:val="none" w:sz="0" w:space="0" w:color="auto"/>
            <w:right w:val="none" w:sz="0" w:space="0" w:color="auto"/>
          </w:divBdr>
        </w:div>
        <w:div w:id="603849406">
          <w:marLeft w:val="480"/>
          <w:marRight w:val="0"/>
          <w:marTop w:val="0"/>
          <w:marBottom w:val="0"/>
          <w:divBdr>
            <w:top w:val="none" w:sz="0" w:space="0" w:color="auto"/>
            <w:left w:val="none" w:sz="0" w:space="0" w:color="auto"/>
            <w:bottom w:val="none" w:sz="0" w:space="0" w:color="auto"/>
            <w:right w:val="none" w:sz="0" w:space="0" w:color="auto"/>
          </w:divBdr>
        </w:div>
        <w:div w:id="1024289359">
          <w:marLeft w:val="480"/>
          <w:marRight w:val="0"/>
          <w:marTop w:val="0"/>
          <w:marBottom w:val="0"/>
          <w:divBdr>
            <w:top w:val="none" w:sz="0" w:space="0" w:color="auto"/>
            <w:left w:val="none" w:sz="0" w:space="0" w:color="auto"/>
            <w:bottom w:val="none" w:sz="0" w:space="0" w:color="auto"/>
            <w:right w:val="none" w:sz="0" w:space="0" w:color="auto"/>
          </w:divBdr>
        </w:div>
        <w:div w:id="313686076">
          <w:marLeft w:val="480"/>
          <w:marRight w:val="0"/>
          <w:marTop w:val="0"/>
          <w:marBottom w:val="0"/>
          <w:divBdr>
            <w:top w:val="none" w:sz="0" w:space="0" w:color="auto"/>
            <w:left w:val="none" w:sz="0" w:space="0" w:color="auto"/>
            <w:bottom w:val="none" w:sz="0" w:space="0" w:color="auto"/>
            <w:right w:val="none" w:sz="0" w:space="0" w:color="auto"/>
          </w:divBdr>
        </w:div>
        <w:div w:id="1170176943">
          <w:marLeft w:val="480"/>
          <w:marRight w:val="0"/>
          <w:marTop w:val="0"/>
          <w:marBottom w:val="0"/>
          <w:divBdr>
            <w:top w:val="none" w:sz="0" w:space="0" w:color="auto"/>
            <w:left w:val="none" w:sz="0" w:space="0" w:color="auto"/>
            <w:bottom w:val="none" w:sz="0" w:space="0" w:color="auto"/>
            <w:right w:val="none" w:sz="0" w:space="0" w:color="auto"/>
          </w:divBdr>
        </w:div>
        <w:div w:id="136461725">
          <w:marLeft w:val="480"/>
          <w:marRight w:val="0"/>
          <w:marTop w:val="0"/>
          <w:marBottom w:val="0"/>
          <w:divBdr>
            <w:top w:val="none" w:sz="0" w:space="0" w:color="auto"/>
            <w:left w:val="none" w:sz="0" w:space="0" w:color="auto"/>
            <w:bottom w:val="none" w:sz="0" w:space="0" w:color="auto"/>
            <w:right w:val="none" w:sz="0" w:space="0" w:color="auto"/>
          </w:divBdr>
        </w:div>
        <w:div w:id="1356270810">
          <w:marLeft w:val="480"/>
          <w:marRight w:val="0"/>
          <w:marTop w:val="0"/>
          <w:marBottom w:val="0"/>
          <w:divBdr>
            <w:top w:val="none" w:sz="0" w:space="0" w:color="auto"/>
            <w:left w:val="none" w:sz="0" w:space="0" w:color="auto"/>
            <w:bottom w:val="none" w:sz="0" w:space="0" w:color="auto"/>
            <w:right w:val="none" w:sz="0" w:space="0" w:color="auto"/>
          </w:divBdr>
        </w:div>
        <w:div w:id="555749217">
          <w:marLeft w:val="480"/>
          <w:marRight w:val="0"/>
          <w:marTop w:val="0"/>
          <w:marBottom w:val="0"/>
          <w:divBdr>
            <w:top w:val="none" w:sz="0" w:space="0" w:color="auto"/>
            <w:left w:val="none" w:sz="0" w:space="0" w:color="auto"/>
            <w:bottom w:val="none" w:sz="0" w:space="0" w:color="auto"/>
            <w:right w:val="none" w:sz="0" w:space="0" w:color="auto"/>
          </w:divBdr>
        </w:div>
        <w:div w:id="2140611017">
          <w:marLeft w:val="480"/>
          <w:marRight w:val="0"/>
          <w:marTop w:val="0"/>
          <w:marBottom w:val="0"/>
          <w:divBdr>
            <w:top w:val="none" w:sz="0" w:space="0" w:color="auto"/>
            <w:left w:val="none" w:sz="0" w:space="0" w:color="auto"/>
            <w:bottom w:val="none" w:sz="0" w:space="0" w:color="auto"/>
            <w:right w:val="none" w:sz="0" w:space="0" w:color="auto"/>
          </w:divBdr>
        </w:div>
        <w:div w:id="500783141">
          <w:marLeft w:val="480"/>
          <w:marRight w:val="0"/>
          <w:marTop w:val="0"/>
          <w:marBottom w:val="0"/>
          <w:divBdr>
            <w:top w:val="none" w:sz="0" w:space="0" w:color="auto"/>
            <w:left w:val="none" w:sz="0" w:space="0" w:color="auto"/>
            <w:bottom w:val="none" w:sz="0" w:space="0" w:color="auto"/>
            <w:right w:val="none" w:sz="0" w:space="0" w:color="auto"/>
          </w:divBdr>
        </w:div>
        <w:div w:id="503983709">
          <w:marLeft w:val="480"/>
          <w:marRight w:val="0"/>
          <w:marTop w:val="0"/>
          <w:marBottom w:val="0"/>
          <w:divBdr>
            <w:top w:val="none" w:sz="0" w:space="0" w:color="auto"/>
            <w:left w:val="none" w:sz="0" w:space="0" w:color="auto"/>
            <w:bottom w:val="none" w:sz="0" w:space="0" w:color="auto"/>
            <w:right w:val="none" w:sz="0" w:space="0" w:color="auto"/>
          </w:divBdr>
        </w:div>
        <w:div w:id="1263495532">
          <w:marLeft w:val="480"/>
          <w:marRight w:val="0"/>
          <w:marTop w:val="0"/>
          <w:marBottom w:val="0"/>
          <w:divBdr>
            <w:top w:val="none" w:sz="0" w:space="0" w:color="auto"/>
            <w:left w:val="none" w:sz="0" w:space="0" w:color="auto"/>
            <w:bottom w:val="none" w:sz="0" w:space="0" w:color="auto"/>
            <w:right w:val="none" w:sz="0" w:space="0" w:color="auto"/>
          </w:divBdr>
        </w:div>
        <w:div w:id="1815364594">
          <w:marLeft w:val="480"/>
          <w:marRight w:val="0"/>
          <w:marTop w:val="0"/>
          <w:marBottom w:val="0"/>
          <w:divBdr>
            <w:top w:val="none" w:sz="0" w:space="0" w:color="auto"/>
            <w:left w:val="none" w:sz="0" w:space="0" w:color="auto"/>
            <w:bottom w:val="none" w:sz="0" w:space="0" w:color="auto"/>
            <w:right w:val="none" w:sz="0" w:space="0" w:color="auto"/>
          </w:divBdr>
        </w:div>
        <w:div w:id="836725596">
          <w:marLeft w:val="480"/>
          <w:marRight w:val="0"/>
          <w:marTop w:val="0"/>
          <w:marBottom w:val="0"/>
          <w:divBdr>
            <w:top w:val="none" w:sz="0" w:space="0" w:color="auto"/>
            <w:left w:val="none" w:sz="0" w:space="0" w:color="auto"/>
            <w:bottom w:val="none" w:sz="0" w:space="0" w:color="auto"/>
            <w:right w:val="none" w:sz="0" w:space="0" w:color="auto"/>
          </w:divBdr>
        </w:div>
      </w:divsChild>
    </w:div>
    <w:div w:id="1048383116">
      <w:bodyDiv w:val="1"/>
      <w:marLeft w:val="0"/>
      <w:marRight w:val="0"/>
      <w:marTop w:val="0"/>
      <w:marBottom w:val="0"/>
      <w:divBdr>
        <w:top w:val="none" w:sz="0" w:space="0" w:color="auto"/>
        <w:left w:val="none" w:sz="0" w:space="0" w:color="auto"/>
        <w:bottom w:val="none" w:sz="0" w:space="0" w:color="auto"/>
        <w:right w:val="none" w:sz="0" w:space="0" w:color="auto"/>
      </w:divBdr>
      <w:divsChild>
        <w:div w:id="1902599966">
          <w:marLeft w:val="0"/>
          <w:marRight w:val="0"/>
          <w:marTop w:val="0"/>
          <w:marBottom w:val="0"/>
          <w:divBdr>
            <w:top w:val="single" w:sz="2" w:space="0" w:color="D9D9E3"/>
            <w:left w:val="single" w:sz="2" w:space="0" w:color="D9D9E3"/>
            <w:bottom w:val="single" w:sz="2" w:space="0" w:color="D9D9E3"/>
            <w:right w:val="single" w:sz="2" w:space="0" w:color="D9D9E3"/>
          </w:divBdr>
          <w:divsChild>
            <w:div w:id="1550069563">
              <w:marLeft w:val="0"/>
              <w:marRight w:val="0"/>
              <w:marTop w:val="0"/>
              <w:marBottom w:val="0"/>
              <w:divBdr>
                <w:top w:val="single" w:sz="2" w:space="0" w:color="D9D9E3"/>
                <w:left w:val="single" w:sz="2" w:space="0" w:color="D9D9E3"/>
                <w:bottom w:val="single" w:sz="2" w:space="0" w:color="D9D9E3"/>
                <w:right w:val="single" w:sz="2" w:space="0" w:color="D9D9E3"/>
              </w:divBdr>
              <w:divsChild>
                <w:div w:id="1851531068">
                  <w:marLeft w:val="0"/>
                  <w:marRight w:val="0"/>
                  <w:marTop w:val="0"/>
                  <w:marBottom w:val="0"/>
                  <w:divBdr>
                    <w:top w:val="single" w:sz="2" w:space="0" w:color="D9D9E3"/>
                    <w:left w:val="single" w:sz="2" w:space="0" w:color="D9D9E3"/>
                    <w:bottom w:val="single" w:sz="2" w:space="0" w:color="D9D9E3"/>
                    <w:right w:val="single" w:sz="2" w:space="0" w:color="D9D9E3"/>
                  </w:divBdr>
                  <w:divsChild>
                    <w:div w:id="1748458138">
                      <w:marLeft w:val="0"/>
                      <w:marRight w:val="0"/>
                      <w:marTop w:val="0"/>
                      <w:marBottom w:val="0"/>
                      <w:divBdr>
                        <w:top w:val="single" w:sz="2" w:space="0" w:color="D9D9E3"/>
                        <w:left w:val="single" w:sz="2" w:space="0" w:color="D9D9E3"/>
                        <w:bottom w:val="single" w:sz="2" w:space="0" w:color="D9D9E3"/>
                        <w:right w:val="single" w:sz="2" w:space="0" w:color="D9D9E3"/>
                      </w:divBdr>
                      <w:divsChild>
                        <w:div w:id="1546407941">
                          <w:marLeft w:val="0"/>
                          <w:marRight w:val="0"/>
                          <w:marTop w:val="0"/>
                          <w:marBottom w:val="0"/>
                          <w:divBdr>
                            <w:top w:val="single" w:sz="2" w:space="0" w:color="auto"/>
                            <w:left w:val="single" w:sz="2" w:space="0" w:color="auto"/>
                            <w:bottom w:val="single" w:sz="6" w:space="0" w:color="auto"/>
                            <w:right w:val="single" w:sz="2" w:space="0" w:color="auto"/>
                          </w:divBdr>
                          <w:divsChild>
                            <w:div w:id="1364674337">
                              <w:marLeft w:val="0"/>
                              <w:marRight w:val="0"/>
                              <w:marTop w:val="100"/>
                              <w:marBottom w:val="100"/>
                              <w:divBdr>
                                <w:top w:val="single" w:sz="2" w:space="0" w:color="D9D9E3"/>
                                <w:left w:val="single" w:sz="2" w:space="0" w:color="D9D9E3"/>
                                <w:bottom w:val="single" w:sz="2" w:space="0" w:color="D9D9E3"/>
                                <w:right w:val="single" w:sz="2" w:space="0" w:color="D9D9E3"/>
                              </w:divBdr>
                              <w:divsChild>
                                <w:div w:id="110979959">
                                  <w:marLeft w:val="0"/>
                                  <w:marRight w:val="0"/>
                                  <w:marTop w:val="0"/>
                                  <w:marBottom w:val="0"/>
                                  <w:divBdr>
                                    <w:top w:val="single" w:sz="2" w:space="0" w:color="D9D9E3"/>
                                    <w:left w:val="single" w:sz="2" w:space="0" w:color="D9D9E3"/>
                                    <w:bottom w:val="single" w:sz="2" w:space="0" w:color="D9D9E3"/>
                                    <w:right w:val="single" w:sz="2" w:space="0" w:color="D9D9E3"/>
                                  </w:divBdr>
                                  <w:divsChild>
                                    <w:div w:id="496767955">
                                      <w:marLeft w:val="0"/>
                                      <w:marRight w:val="0"/>
                                      <w:marTop w:val="0"/>
                                      <w:marBottom w:val="0"/>
                                      <w:divBdr>
                                        <w:top w:val="single" w:sz="2" w:space="0" w:color="D9D9E3"/>
                                        <w:left w:val="single" w:sz="2" w:space="0" w:color="D9D9E3"/>
                                        <w:bottom w:val="single" w:sz="2" w:space="0" w:color="D9D9E3"/>
                                        <w:right w:val="single" w:sz="2" w:space="0" w:color="D9D9E3"/>
                                      </w:divBdr>
                                      <w:divsChild>
                                        <w:div w:id="1796630579">
                                          <w:marLeft w:val="0"/>
                                          <w:marRight w:val="0"/>
                                          <w:marTop w:val="0"/>
                                          <w:marBottom w:val="0"/>
                                          <w:divBdr>
                                            <w:top w:val="single" w:sz="2" w:space="0" w:color="D9D9E3"/>
                                            <w:left w:val="single" w:sz="2" w:space="0" w:color="D9D9E3"/>
                                            <w:bottom w:val="single" w:sz="2" w:space="0" w:color="D9D9E3"/>
                                            <w:right w:val="single" w:sz="2" w:space="0" w:color="D9D9E3"/>
                                          </w:divBdr>
                                          <w:divsChild>
                                            <w:div w:id="20571236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5050116">
          <w:marLeft w:val="0"/>
          <w:marRight w:val="0"/>
          <w:marTop w:val="0"/>
          <w:marBottom w:val="0"/>
          <w:divBdr>
            <w:top w:val="none" w:sz="0" w:space="0" w:color="auto"/>
            <w:left w:val="none" w:sz="0" w:space="0" w:color="auto"/>
            <w:bottom w:val="none" w:sz="0" w:space="0" w:color="auto"/>
            <w:right w:val="none" w:sz="0" w:space="0" w:color="auto"/>
          </w:divBdr>
        </w:div>
      </w:divsChild>
    </w:div>
    <w:div w:id="1059934759">
      <w:bodyDiv w:val="1"/>
      <w:marLeft w:val="0"/>
      <w:marRight w:val="0"/>
      <w:marTop w:val="0"/>
      <w:marBottom w:val="0"/>
      <w:divBdr>
        <w:top w:val="none" w:sz="0" w:space="0" w:color="auto"/>
        <w:left w:val="none" w:sz="0" w:space="0" w:color="auto"/>
        <w:bottom w:val="none" w:sz="0" w:space="0" w:color="auto"/>
        <w:right w:val="none" w:sz="0" w:space="0" w:color="auto"/>
      </w:divBdr>
      <w:divsChild>
        <w:div w:id="325593258">
          <w:marLeft w:val="640"/>
          <w:marRight w:val="0"/>
          <w:marTop w:val="0"/>
          <w:marBottom w:val="0"/>
          <w:divBdr>
            <w:top w:val="none" w:sz="0" w:space="0" w:color="auto"/>
            <w:left w:val="none" w:sz="0" w:space="0" w:color="auto"/>
            <w:bottom w:val="none" w:sz="0" w:space="0" w:color="auto"/>
            <w:right w:val="none" w:sz="0" w:space="0" w:color="auto"/>
          </w:divBdr>
        </w:div>
        <w:div w:id="620190548">
          <w:marLeft w:val="640"/>
          <w:marRight w:val="0"/>
          <w:marTop w:val="0"/>
          <w:marBottom w:val="0"/>
          <w:divBdr>
            <w:top w:val="none" w:sz="0" w:space="0" w:color="auto"/>
            <w:left w:val="none" w:sz="0" w:space="0" w:color="auto"/>
            <w:bottom w:val="none" w:sz="0" w:space="0" w:color="auto"/>
            <w:right w:val="none" w:sz="0" w:space="0" w:color="auto"/>
          </w:divBdr>
        </w:div>
        <w:div w:id="1186409078">
          <w:marLeft w:val="640"/>
          <w:marRight w:val="0"/>
          <w:marTop w:val="0"/>
          <w:marBottom w:val="0"/>
          <w:divBdr>
            <w:top w:val="none" w:sz="0" w:space="0" w:color="auto"/>
            <w:left w:val="none" w:sz="0" w:space="0" w:color="auto"/>
            <w:bottom w:val="none" w:sz="0" w:space="0" w:color="auto"/>
            <w:right w:val="none" w:sz="0" w:space="0" w:color="auto"/>
          </w:divBdr>
        </w:div>
        <w:div w:id="2035156715">
          <w:marLeft w:val="640"/>
          <w:marRight w:val="0"/>
          <w:marTop w:val="0"/>
          <w:marBottom w:val="0"/>
          <w:divBdr>
            <w:top w:val="none" w:sz="0" w:space="0" w:color="auto"/>
            <w:left w:val="none" w:sz="0" w:space="0" w:color="auto"/>
            <w:bottom w:val="none" w:sz="0" w:space="0" w:color="auto"/>
            <w:right w:val="none" w:sz="0" w:space="0" w:color="auto"/>
          </w:divBdr>
        </w:div>
        <w:div w:id="1869636613">
          <w:marLeft w:val="640"/>
          <w:marRight w:val="0"/>
          <w:marTop w:val="0"/>
          <w:marBottom w:val="0"/>
          <w:divBdr>
            <w:top w:val="none" w:sz="0" w:space="0" w:color="auto"/>
            <w:left w:val="none" w:sz="0" w:space="0" w:color="auto"/>
            <w:bottom w:val="none" w:sz="0" w:space="0" w:color="auto"/>
            <w:right w:val="none" w:sz="0" w:space="0" w:color="auto"/>
          </w:divBdr>
        </w:div>
        <w:div w:id="1238857306">
          <w:marLeft w:val="640"/>
          <w:marRight w:val="0"/>
          <w:marTop w:val="0"/>
          <w:marBottom w:val="0"/>
          <w:divBdr>
            <w:top w:val="none" w:sz="0" w:space="0" w:color="auto"/>
            <w:left w:val="none" w:sz="0" w:space="0" w:color="auto"/>
            <w:bottom w:val="none" w:sz="0" w:space="0" w:color="auto"/>
            <w:right w:val="none" w:sz="0" w:space="0" w:color="auto"/>
          </w:divBdr>
        </w:div>
        <w:div w:id="2140569486">
          <w:marLeft w:val="640"/>
          <w:marRight w:val="0"/>
          <w:marTop w:val="0"/>
          <w:marBottom w:val="0"/>
          <w:divBdr>
            <w:top w:val="none" w:sz="0" w:space="0" w:color="auto"/>
            <w:left w:val="none" w:sz="0" w:space="0" w:color="auto"/>
            <w:bottom w:val="none" w:sz="0" w:space="0" w:color="auto"/>
            <w:right w:val="none" w:sz="0" w:space="0" w:color="auto"/>
          </w:divBdr>
        </w:div>
        <w:div w:id="343015693">
          <w:marLeft w:val="640"/>
          <w:marRight w:val="0"/>
          <w:marTop w:val="0"/>
          <w:marBottom w:val="0"/>
          <w:divBdr>
            <w:top w:val="none" w:sz="0" w:space="0" w:color="auto"/>
            <w:left w:val="none" w:sz="0" w:space="0" w:color="auto"/>
            <w:bottom w:val="none" w:sz="0" w:space="0" w:color="auto"/>
            <w:right w:val="none" w:sz="0" w:space="0" w:color="auto"/>
          </w:divBdr>
        </w:div>
        <w:div w:id="1500852612">
          <w:marLeft w:val="640"/>
          <w:marRight w:val="0"/>
          <w:marTop w:val="0"/>
          <w:marBottom w:val="0"/>
          <w:divBdr>
            <w:top w:val="none" w:sz="0" w:space="0" w:color="auto"/>
            <w:left w:val="none" w:sz="0" w:space="0" w:color="auto"/>
            <w:bottom w:val="none" w:sz="0" w:space="0" w:color="auto"/>
            <w:right w:val="none" w:sz="0" w:space="0" w:color="auto"/>
          </w:divBdr>
        </w:div>
        <w:div w:id="974214569">
          <w:marLeft w:val="640"/>
          <w:marRight w:val="0"/>
          <w:marTop w:val="0"/>
          <w:marBottom w:val="0"/>
          <w:divBdr>
            <w:top w:val="none" w:sz="0" w:space="0" w:color="auto"/>
            <w:left w:val="none" w:sz="0" w:space="0" w:color="auto"/>
            <w:bottom w:val="none" w:sz="0" w:space="0" w:color="auto"/>
            <w:right w:val="none" w:sz="0" w:space="0" w:color="auto"/>
          </w:divBdr>
        </w:div>
        <w:div w:id="1120296757">
          <w:marLeft w:val="640"/>
          <w:marRight w:val="0"/>
          <w:marTop w:val="0"/>
          <w:marBottom w:val="0"/>
          <w:divBdr>
            <w:top w:val="none" w:sz="0" w:space="0" w:color="auto"/>
            <w:left w:val="none" w:sz="0" w:space="0" w:color="auto"/>
            <w:bottom w:val="none" w:sz="0" w:space="0" w:color="auto"/>
            <w:right w:val="none" w:sz="0" w:space="0" w:color="auto"/>
          </w:divBdr>
        </w:div>
        <w:div w:id="663316121">
          <w:marLeft w:val="640"/>
          <w:marRight w:val="0"/>
          <w:marTop w:val="0"/>
          <w:marBottom w:val="0"/>
          <w:divBdr>
            <w:top w:val="none" w:sz="0" w:space="0" w:color="auto"/>
            <w:left w:val="none" w:sz="0" w:space="0" w:color="auto"/>
            <w:bottom w:val="none" w:sz="0" w:space="0" w:color="auto"/>
            <w:right w:val="none" w:sz="0" w:space="0" w:color="auto"/>
          </w:divBdr>
        </w:div>
        <w:div w:id="475687374">
          <w:marLeft w:val="640"/>
          <w:marRight w:val="0"/>
          <w:marTop w:val="0"/>
          <w:marBottom w:val="0"/>
          <w:divBdr>
            <w:top w:val="none" w:sz="0" w:space="0" w:color="auto"/>
            <w:left w:val="none" w:sz="0" w:space="0" w:color="auto"/>
            <w:bottom w:val="none" w:sz="0" w:space="0" w:color="auto"/>
            <w:right w:val="none" w:sz="0" w:space="0" w:color="auto"/>
          </w:divBdr>
        </w:div>
        <w:div w:id="1028724554">
          <w:marLeft w:val="640"/>
          <w:marRight w:val="0"/>
          <w:marTop w:val="0"/>
          <w:marBottom w:val="0"/>
          <w:divBdr>
            <w:top w:val="none" w:sz="0" w:space="0" w:color="auto"/>
            <w:left w:val="none" w:sz="0" w:space="0" w:color="auto"/>
            <w:bottom w:val="none" w:sz="0" w:space="0" w:color="auto"/>
            <w:right w:val="none" w:sz="0" w:space="0" w:color="auto"/>
          </w:divBdr>
        </w:div>
        <w:div w:id="2015763974">
          <w:marLeft w:val="640"/>
          <w:marRight w:val="0"/>
          <w:marTop w:val="0"/>
          <w:marBottom w:val="0"/>
          <w:divBdr>
            <w:top w:val="none" w:sz="0" w:space="0" w:color="auto"/>
            <w:left w:val="none" w:sz="0" w:space="0" w:color="auto"/>
            <w:bottom w:val="none" w:sz="0" w:space="0" w:color="auto"/>
            <w:right w:val="none" w:sz="0" w:space="0" w:color="auto"/>
          </w:divBdr>
        </w:div>
        <w:div w:id="1289118962">
          <w:marLeft w:val="640"/>
          <w:marRight w:val="0"/>
          <w:marTop w:val="0"/>
          <w:marBottom w:val="0"/>
          <w:divBdr>
            <w:top w:val="none" w:sz="0" w:space="0" w:color="auto"/>
            <w:left w:val="none" w:sz="0" w:space="0" w:color="auto"/>
            <w:bottom w:val="none" w:sz="0" w:space="0" w:color="auto"/>
            <w:right w:val="none" w:sz="0" w:space="0" w:color="auto"/>
          </w:divBdr>
        </w:div>
        <w:div w:id="788477055">
          <w:marLeft w:val="640"/>
          <w:marRight w:val="0"/>
          <w:marTop w:val="0"/>
          <w:marBottom w:val="0"/>
          <w:divBdr>
            <w:top w:val="none" w:sz="0" w:space="0" w:color="auto"/>
            <w:left w:val="none" w:sz="0" w:space="0" w:color="auto"/>
            <w:bottom w:val="none" w:sz="0" w:space="0" w:color="auto"/>
            <w:right w:val="none" w:sz="0" w:space="0" w:color="auto"/>
          </w:divBdr>
        </w:div>
        <w:div w:id="93669022">
          <w:marLeft w:val="640"/>
          <w:marRight w:val="0"/>
          <w:marTop w:val="0"/>
          <w:marBottom w:val="0"/>
          <w:divBdr>
            <w:top w:val="none" w:sz="0" w:space="0" w:color="auto"/>
            <w:left w:val="none" w:sz="0" w:space="0" w:color="auto"/>
            <w:bottom w:val="none" w:sz="0" w:space="0" w:color="auto"/>
            <w:right w:val="none" w:sz="0" w:space="0" w:color="auto"/>
          </w:divBdr>
        </w:div>
        <w:div w:id="1046875689">
          <w:marLeft w:val="640"/>
          <w:marRight w:val="0"/>
          <w:marTop w:val="0"/>
          <w:marBottom w:val="0"/>
          <w:divBdr>
            <w:top w:val="none" w:sz="0" w:space="0" w:color="auto"/>
            <w:left w:val="none" w:sz="0" w:space="0" w:color="auto"/>
            <w:bottom w:val="none" w:sz="0" w:space="0" w:color="auto"/>
            <w:right w:val="none" w:sz="0" w:space="0" w:color="auto"/>
          </w:divBdr>
        </w:div>
        <w:div w:id="1339113393">
          <w:marLeft w:val="640"/>
          <w:marRight w:val="0"/>
          <w:marTop w:val="0"/>
          <w:marBottom w:val="0"/>
          <w:divBdr>
            <w:top w:val="none" w:sz="0" w:space="0" w:color="auto"/>
            <w:left w:val="none" w:sz="0" w:space="0" w:color="auto"/>
            <w:bottom w:val="none" w:sz="0" w:space="0" w:color="auto"/>
            <w:right w:val="none" w:sz="0" w:space="0" w:color="auto"/>
          </w:divBdr>
        </w:div>
        <w:div w:id="248464904">
          <w:marLeft w:val="640"/>
          <w:marRight w:val="0"/>
          <w:marTop w:val="0"/>
          <w:marBottom w:val="0"/>
          <w:divBdr>
            <w:top w:val="none" w:sz="0" w:space="0" w:color="auto"/>
            <w:left w:val="none" w:sz="0" w:space="0" w:color="auto"/>
            <w:bottom w:val="none" w:sz="0" w:space="0" w:color="auto"/>
            <w:right w:val="none" w:sz="0" w:space="0" w:color="auto"/>
          </w:divBdr>
        </w:div>
        <w:div w:id="1111046663">
          <w:marLeft w:val="640"/>
          <w:marRight w:val="0"/>
          <w:marTop w:val="0"/>
          <w:marBottom w:val="0"/>
          <w:divBdr>
            <w:top w:val="none" w:sz="0" w:space="0" w:color="auto"/>
            <w:left w:val="none" w:sz="0" w:space="0" w:color="auto"/>
            <w:bottom w:val="none" w:sz="0" w:space="0" w:color="auto"/>
            <w:right w:val="none" w:sz="0" w:space="0" w:color="auto"/>
          </w:divBdr>
        </w:div>
        <w:div w:id="1245870774">
          <w:marLeft w:val="640"/>
          <w:marRight w:val="0"/>
          <w:marTop w:val="0"/>
          <w:marBottom w:val="0"/>
          <w:divBdr>
            <w:top w:val="none" w:sz="0" w:space="0" w:color="auto"/>
            <w:left w:val="none" w:sz="0" w:space="0" w:color="auto"/>
            <w:bottom w:val="none" w:sz="0" w:space="0" w:color="auto"/>
            <w:right w:val="none" w:sz="0" w:space="0" w:color="auto"/>
          </w:divBdr>
        </w:div>
        <w:div w:id="1251814138">
          <w:marLeft w:val="640"/>
          <w:marRight w:val="0"/>
          <w:marTop w:val="0"/>
          <w:marBottom w:val="0"/>
          <w:divBdr>
            <w:top w:val="none" w:sz="0" w:space="0" w:color="auto"/>
            <w:left w:val="none" w:sz="0" w:space="0" w:color="auto"/>
            <w:bottom w:val="none" w:sz="0" w:space="0" w:color="auto"/>
            <w:right w:val="none" w:sz="0" w:space="0" w:color="auto"/>
          </w:divBdr>
        </w:div>
        <w:div w:id="1046415011">
          <w:marLeft w:val="640"/>
          <w:marRight w:val="0"/>
          <w:marTop w:val="0"/>
          <w:marBottom w:val="0"/>
          <w:divBdr>
            <w:top w:val="none" w:sz="0" w:space="0" w:color="auto"/>
            <w:left w:val="none" w:sz="0" w:space="0" w:color="auto"/>
            <w:bottom w:val="none" w:sz="0" w:space="0" w:color="auto"/>
            <w:right w:val="none" w:sz="0" w:space="0" w:color="auto"/>
          </w:divBdr>
        </w:div>
        <w:div w:id="761217219">
          <w:marLeft w:val="640"/>
          <w:marRight w:val="0"/>
          <w:marTop w:val="0"/>
          <w:marBottom w:val="0"/>
          <w:divBdr>
            <w:top w:val="none" w:sz="0" w:space="0" w:color="auto"/>
            <w:left w:val="none" w:sz="0" w:space="0" w:color="auto"/>
            <w:bottom w:val="none" w:sz="0" w:space="0" w:color="auto"/>
            <w:right w:val="none" w:sz="0" w:space="0" w:color="auto"/>
          </w:divBdr>
        </w:div>
        <w:div w:id="237440943">
          <w:marLeft w:val="640"/>
          <w:marRight w:val="0"/>
          <w:marTop w:val="0"/>
          <w:marBottom w:val="0"/>
          <w:divBdr>
            <w:top w:val="none" w:sz="0" w:space="0" w:color="auto"/>
            <w:left w:val="none" w:sz="0" w:space="0" w:color="auto"/>
            <w:bottom w:val="none" w:sz="0" w:space="0" w:color="auto"/>
            <w:right w:val="none" w:sz="0" w:space="0" w:color="auto"/>
          </w:divBdr>
        </w:div>
        <w:div w:id="837500613">
          <w:marLeft w:val="640"/>
          <w:marRight w:val="0"/>
          <w:marTop w:val="0"/>
          <w:marBottom w:val="0"/>
          <w:divBdr>
            <w:top w:val="none" w:sz="0" w:space="0" w:color="auto"/>
            <w:left w:val="none" w:sz="0" w:space="0" w:color="auto"/>
            <w:bottom w:val="none" w:sz="0" w:space="0" w:color="auto"/>
            <w:right w:val="none" w:sz="0" w:space="0" w:color="auto"/>
          </w:divBdr>
        </w:div>
        <w:div w:id="605044646">
          <w:marLeft w:val="640"/>
          <w:marRight w:val="0"/>
          <w:marTop w:val="0"/>
          <w:marBottom w:val="0"/>
          <w:divBdr>
            <w:top w:val="none" w:sz="0" w:space="0" w:color="auto"/>
            <w:left w:val="none" w:sz="0" w:space="0" w:color="auto"/>
            <w:bottom w:val="none" w:sz="0" w:space="0" w:color="auto"/>
            <w:right w:val="none" w:sz="0" w:space="0" w:color="auto"/>
          </w:divBdr>
        </w:div>
        <w:div w:id="1334525311">
          <w:marLeft w:val="640"/>
          <w:marRight w:val="0"/>
          <w:marTop w:val="0"/>
          <w:marBottom w:val="0"/>
          <w:divBdr>
            <w:top w:val="none" w:sz="0" w:space="0" w:color="auto"/>
            <w:left w:val="none" w:sz="0" w:space="0" w:color="auto"/>
            <w:bottom w:val="none" w:sz="0" w:space="0" w:color="auto"/>
            <w:right w:val="none" w:sz="0" w:space="0" w:color="auto"/>
          </w:divBdr>
        </w:div>
        <w:div w:id="1438796191">
          <w:marLeft w:val="640"/>
          <w:marRight w:val="0"/>
          <w:marTop w:val="0"/>
          <w:marBottom w:val="0"/>
          <w:divBdr>
            <w:top w:val="none" w:sz="0" w:space="0" w:color="auto"/>
            <w:left w:val="none" w:sz="0" w:space="0" w:color="auto"/>
            <w:bottom w:val="none" w:sz="0" w:space="0" w:color="auto"/>
            <w:right w:val="none" w:sz="0" w:space="0" w:color="auto"/>
          </w:divBdr>
        </w:div>
        <w:div w:id="1872573975">
          <w:marLeft w:val="640"/>
          <w:marRight w:val="0"/>
          <w:marTop w:val="0"/>
          <w:marBottom w:val="0"/>
          <w:divBdr>
            <w:top w:val="none" w:sz="0" w:space="0" w:color="auto"/>
            <w:left w:val="none" w:sz="0" w:space="0" w:color="auto"/>
            <w:bottom w:val="none" w:sz="0" w:space="0" w:color="auto"/>
            <w:right w:val="none" w:sz="0" w:space="0" w:color="auto"/>
          </w:divBdr>
        </w:div>
        <w:div w:id="411779428">
          <w:marLeft w:val="640"/>
          <w:marRight w:val="0"/>
          <w:marTop w:val="0"/>
          <w:marBottom w:val="0"/>
          <w:divBdr>
            <w:top w:val="none" w:sz="0" w:space="0" w:color="auto"/>
            <w:left w:val="none" w:sz="0" w:space="0" w:color="auto"/>
            <w:bottom w:val="none" w:sz="0" w:space="0" w:color="auto"/>
            <w:right w:val="none" w:sz="0" w:space="0" w:color="auto"/>
          </w:divBdr>
        </w:div>
      </w:divsChild>
    </w:div>
    <w:div w:id="1086538198">
      <w:bodyDiv w:val="1"/>
      <w:marLeft w:val="0"/>
      <w:marRight w:val="0"/>
      <w:marTop w:val="0"/>
      <w:marBottom w:val="0"/>
      <w:divBdr>
        <w:top w:val="none" w:sz="0" w:space="0" w:color="auto"/>
        <w:left w:val="none" w:sz="0" w:space="0" w:color="auto"/>
        <w:bottom w:val="none" w:sz="0" w:space="0" w:color="auto"/>
        <w:right w:val="none" w:sz="0" w:space="0" w:color="auto"/>
      </w:divBdr>
      <w:divsChild>
        <w:div w:id="1411123305">
          <w:marLeft w:val="640"/>
          <w:marRight w:val="0"/>
          <w:marTop w:val="0"/>
          <w:marBottom w:val="0"/>
          <w:divBdr>
            <w:top w:val="none" w:sz="0" w:space="0" w:color="auto"/>
            <w:left w:val="none" w:sz="0" w:space="0" w:color="auto"/>
            <w:bottom w:val="none" w:sz="0" w:space="0" w:color="auto"/>
            <w:right w:val="none" w:sz="0" w:space="0" w:color="auto"/>
          </w:divBdr>
        </w:div>
        <w:div w:id="501629422">
          <w:marLeft w:val="640"/>
          <w:marRight w:val="0"/>
          <w:marTop w:val="0"/>
          <w:marBottom w:val="0"/>
          <w:divBdr>
            <w:top w:val="none" w:sz="0" w:space="0" w:color="auto"/>
            <w:left w:val="none" w:sz="0" w:space="0" w:color="auto"/>
            <w:bottom w:val="none" w:sz="0" w:space="0" w:color="auto"/>
            <w:right w:val="none" w:sz="0" w:space="0" w:color="auto"/>
          </w:divBdr>
        </w:div>
        <w:div w:id="1426029392">
          <w:marLeft w:val="640"/>
          <w:marRight w:val="0"/>
          <w:marTop w:val="0"/>
          <w:marBottom w:val="0"/>
          <w:divBdr>
            <w:top w:val="none" w:sz="0" w:space="0" w:color="auto"/>
            <w:left w:val="none" w:sz="0" w:space="0" w:color="auto"/>
            <w:bottom w:val="none" w:sz="0" w:space="0" w:color="auto"/>
            <w:right w:val="none" w:sz="0" w:space="0" w:color="auto"/>
          </w:divBdr>
        </w:div>
        <w:div w:id="1185901731">
          <w:marLeft w:val="640"/>
          <w:marRight w:val="0"/>
          <w:marTop w:val="0"/>
          <w:marBottom w:val="0"/>
          <w:divBdr>
            <w:top w:val="none" w:sz="0" w:space="0" w:color="auto"/>
            <w:left w:val="none" w:sz="0" w:space="0" w:color="auto"/>
            <w:bottom w:val="none" w:sz="0" w:space="0" w:color="auto"/>
            <w:right w:val="none" w:sz="0" w:space="0" w:color="auto"/>
          </w:divBdr>
        </w:div>
        <w:div w:id="1439518995">
          <w:marLeft w:val="640"/>
          <w:marRight w:val="0"/>
          <w:marTop w:val="0"/>
          <w:marBottom w:val="0"/>
          <w:divBdr>
            <w:top w:val="none" w:sz="0" w:space="0" w:color="auto"/>
            <w:left w:val="none" w:sz="0" w:space="0" w:color="auto"/>
            <w:bottom w:val="none" w:sz="0" w:space="0" w:color="auto"/>
            <w:right w:val="none" w:sz="0" w:space="0" w:color="auto"/>
          </w:divBdr>
        </w:div>
        <w:div w:id="1601446392">
          <w:marLeft w:val="640"/>
          <w:marRight w:val="0"/>
          <w:marTop w:val="0"/>
          <w:marBottom w:val="0"/>
          <w:divBdr>
            <w:top w:val="none" w:sz="0" w:space="0" w:color="auto"/>
            <w:left w:val="none" w:sz="0" w:space="0" w:color="auto"/>
            <w:bottom w:val="none" w:sz="0" w:space="0" w:color="auto"/>
            <w:right w:val="none" w:sz="0" w:space="0" w:color="auto"/>
          </w:divBdr>
        </w:div>
        <w:div w:id="1109934304">
          <w:marLeft w:val="640"/>
          <w:marRight w:val="0"/>
          <w:marTop w:val="0"/>
          <w:marBottom w:val="0"/>
          <w:divBdr>
            <w:top w:val="none" w:sz="0" w:space="0" w:color="auto"/>
            <w:left w:val="none" w:sz="0" w:space="0" w:color="auto"/>
            <w:bottom w:val="none" w:sz="0" w:space="0" w:color="auto"/>
            <w:right w:val="none" w:sz="0" w:space="0" w:color="auto"/>
          </w:divBdr>
        </w:div>
        <w:div w:id="1994137617">
          <w:marLeft w:val="640"/>
          <w:marRight w:val="0"/>
          <w:marTop w:val="0"/>
          <w:marBottom w:val="0"/>
          <w:divBdr>
            <w:top w:val="none" w:sz="0" w:space="0" w:color="auto"/>
            <w:left w:val="none" w:sz="0" w:space="0" w:color="auto"/>
            <w:bottom w:val="none" w:sz="0" w:space="0" w:color="auto"/>
            <w:right w:val="none" w:sz="0" w:space="0" w:color="auto"/>
          </w:divBdr>
        </w:div>
        <w:div w:id="1185705416">
          <w:marLeft w:val="640"/>
          <w:marRight w:val="0"/>
          <w:marTop w:val="0"/>
          <w:marBottom w:val="0"/>
          <w:divBdr>
            <w:top w:val="none" w:sz="0" w:space="0" w:color="auto"/>
            <w:left w:val="none" w:sz="0" w:space="0" w:color="auto"/>
            <w:bottom w:val="none" w:sz="0" w:space="0" w:color="auto"/>
            <w:right w:val="none" w:sz="0" w:space="0" w:color="auto"/>
          </w:divBdr>
        </w:div>
        <w:div w:id="1131901131">
          <w:marLeft w:val="640"/>
          <w:marRight w:val="0"/>
          <w:marTop w:val="0"/>
          <w:marBottom w:val="0"/>
          <w:divBdr>
            <w:top w:val="none" w:sz="0" w:space="0" w:color="auto"/>
            <w:left w:val="none" w:sz="0" w:space="0" w:color="auto"/>
            <w:bottom w:val="none" w:sz="0" w:space="0" w:color="auto"/>
            <w:right w:val="none" w:sz="0" w:space="0" w:color="auto"/>
          </w:divBdr>
        </w:div>
        <w:div w:id="981616313">
          <w:marLeft w:val="640"/>
          <w:marRight w:val="0"/>
          <w:marTop w:val="0"/>
          <w:marBottom w:val="0"/>
          <w:divBdr>
            <w:top w:val="none" w:sz="0" w:space="0" w:color="auto"/>
            <w:left w:val="none" w:sz="0" w:space="0" w:color="auto"/>
            <w:bottom w:val="none" w:sz="0" w:space="0" w:color="auto"/>
            <w:right w:val="none" w:sz="0" w:space="0" w:color="auto"/>
          </w:divBdr>
        </w:div>
        <w:div w:id="901254250">
          <w:marLeft w:val="640"/>
          <w:marRight w:val="0"/>
          <w:marTop w:val="0"/>
          <w:marBottom w:val="0"/>
          <w:divBdr>
            <w:top w:val="none" w:sz="0" w:space="0" w:color="auto"/>
            <w:left w:val="none" w:sz="0" w:space="0" w:color="auto"/>
            <w:bottom w:val="none" w:sz="0" w:space="0" w:color="auto"/>
            <w:right w:val="none" w:sz="0" w:space="0" w:color="auto"/>
          </w:divBdr>
        </w:div>
        <w:div w:id="1087268154">
          <w:marLeft w:val="640"/>
          <w:marRight w:val="0"/>
          <w:marTop w:val="0"/>
          <w:marBottom w:val="0"/>
          <w:divBdr>
            <w:top w:val="none" w:sz="0" w:space="0" w:color="auto"/>
            <w:left w:val="none" w:sz="0" w:space="0" w:color="auto"/>
            <w:bottom w:val="none" w:sz="0" w:space="0" w:color="auto"/>
            <w:right w:val="none" w:sz="0" w:space="0" w:color="auto"/>
          </w:divBdr>
        </w:div>
        <w:div w:id="382993893">
          <w:marLeft w:val="640"/>
          <w:marRight w:val="0"/>
          <w:marTop w:val="0"/>
          <w:marBottom w:val="0"/>
          <w:divBdr>
            <w:top w:val="none" w:sz="0" w:space="0" w:color="auto"/>
            <w:left w:val="none" w:sz="0" w:space="0" w:color="auto"/>
            <w:bottom w:val="none" w:sz="0" w:space="0" w:color="auto"/>
            <w:right w:val="none" w:sz="0" w:space="0" w:color="auto"/>
          </w:divBdr>
        </w:div>
        <w:div w:id="493842044">
          <w:marLeft w:val="640"/>
          <w:marRight w:val="0"/>
          <w:marTop w:val="0"/>
          <w:marBottom w:val="0"/>
          <w:divBdr>
            <w:top w:val="none" w:sz="0" w:space="0" w:color="auto"/>
            <w:left w:val="none" w:sz="0" w:space="0" w:color="auto"/>
            <w:bottom w:val="none" w:sz="0" w:space="0" w:color="auto"/>
            <w:right w:val="none" w:sz="0" w:space="0" w:color="auto"/>
          </w:divBdr>
        </w:div>
        <w:div w:id="937181082">
          <w:marLeft w:val="640"/>
          <w:marRight w:val="0"/>
          <w:marTop w:val="0"/>
          <w:marBottom w:val="0"/>
          <w:divBdr>
            <w:top w:val="none" w:sz="0" w:space="0" w:color="auto"/>
            <w:left w:val="none" w:sz="0" w:space="0" w:color="auto"/>
            <w:bottom w:val="none" w:sz="0" w:space="0" w:color="auto"/>
            <w:right w:val="none" w:sz="0" w:space="0" w:color="auto"/>
          </w:divBdr>
        </w:div>
        <w:div w:id="240720592">
          <w:marLeft w:val="640"/>
          <w:marRight w:val="0"/>
          <w:marTop w:val="0"/>
          <w:marBottom w:val="0"/>
          <w:divBdr>
            <w:top w:val="none" w:sz="0" w:space="0" w:color="auto"/>
            <w:left w:val="none" w:sz="0" w:space="0" w:color="auto"/>
            <w:bottom w:val="none" w:sz="0" w:space="0" w:color="auto"/>
            <w:right w:val="none" w:sz="0" w:space="0" w:color="auto"/>
          </w:divBdr>
        </w:div>
        <w:div w:id="913318587">
          <w:marLeft w:val="640"/>
          <w:marRight w:val="0"/>
          <w:marTop w:val="0"/>
          <w:marBottom w:val="0"/>
          <w:divBdr>
            <w:top w:val="none" w:sz="0" w:space="0" w:color="auto"/>
            <w:left w:val="none" w:sz="0" w:space="0" w:color="auto"/>
            <w:bottom w:val="none" w:sz="0" w:space="0" w:color="auto"/>
            <w:right w:val="none" w:sz="0" w:space="0" w:color="auto"/>
          </w:divBdr>
        </w:div>
        <w:div w:id="1666200181">
          <w:marLeft w:val="640"/>
          <w:marRight w:val="0"/>
          <w:marTop w:val="0"/>
          <w:marBottom w:val="0"/>
          <w:divBdr>
            <w:top w:val="none" w:sz="0" w:space="0" w:color="auto"/>
            <w:left w:val="none" w:sz="0" w:space="0" w:color="auto"/>
            <w:bottom w:val="none" w:sz="0" w:space="0" w:color="auto"/>
            <w:right w:val="none" w:sz="0" w:space="0" w:color="auto"/>
          </w:divBdr>
        </w:div>
        <w:div w:id="1416514273">
          <w:marLeft w:val="640"/>
          <w:marRight w:val="0"/>
          <w:marTop w:val="0"/>
          <w:marBottom w:val="0"/>
          <w:divBdr>
            <w:top w:val="none" w:sz="0" w:space="0" w:color="auto"/>
            <w:left w:val="none" w:sz="0" w:space="0" w:color="auto"/>
            <w:bottom w:val="none" w:sz="0" w:space="0" w:color="auto"/>
            <w:right w:val="none" w:sz="0" w:space="0" w:color="auto"/>
          </w:divBdr>
        </w:div>
        <w:div w:id="938753696">
          <w:marLeft w:val="640"/>
          <w:marRight w:val="0"/>
          <w:marTop w:val="0"/>
          <w:marBottom w:val="0"/>
          <w:divBdr>
            <w:top w:val="none" w:sz="0" w:space="0" w:color="auto"/>
            <w:left w:val="none" w:sz="0" w:space="0" w:color="auto"/>
            <w:bottom w:val="none" w:sz="0" w:space="0" w:color="auto"/>
            <w:right w:val="none" w:sz="0" w:space="0" w:color="auto"/>
          </w:divBdr>
        </w:div>
        <w:div w:id="201671966">
          <w:marLeft w:val="640"/>
          <w:marRight w:val="0"/>
          <w:marTop w:val="0"/>
          <w:marBottom w:val="0"/>
          <w:divBdr>
            <w:top w:val="none" w:sz="0" w:space="0" w:color="auto"/>
            <w:left w:val="none" w:sz="0" w:space="0" w:color="auto"/>
            <w:bottom w:val="none" w:sz="0" w:space="0" w:color="auto"/>
            <w:right w:val="none" w:sz="0" w:space="0" w:color="auto"/>
          </w:divBdr>
        </w:div>
        <w:div w:id="533036515">
          <w:marLeft w:val="640"/>
          <w:marRight w:val="0"/>
          <w:marTop w:val="0"/>
          <w:marBottom w:val="0"/>
          <w:divBdr>
            <w:top w:val="none" w:sz="0" w:space="0" w:color="auto"/>
            <w:left w:val="none" w:sz="0" w:space="0" w:color="auto"/>
            <w:bottom w:val="none" w:sz="0" w:space="0" w:color="auto"/>
            <w:right w:val="none" w:sz="0" w:space="0" w:color="auto"/>
          </w:divBdr>
        </w:div>
        <w:div w:id="692802342">
          <w:marLeft w:val="640"/>
          <w:marRight w:val="0"/>
          <w:marTop w:val="0"/>
          <w:marBottom w:val="0"/>
          <w:divBdr>
            <w:top w:val="none" w:sz="0" w:space="0" w:color="auto"/>
            <w:left w:val="none" w:sz="0" w:space="0" w:color="auto"/>
            <w:bottom w:val="none" w:sz="0" w:space="0" w:color="auto"/>
            <w:right w:val="none" w:sz="0" w:space="0" w:color="auto"/>
          </w:divBdr>
        </w:div>
        <w:div w:id="2058239277">
          <w:marLeft w:val="640"/>
          <w:marRight w:val="0"/>
          <w:marTop w:val="0"/>
          <w:marBottom w:val="0"/>
          <w:divBdr>
            <w:top w:val="none" w:sz="0" w:space="0" w:color="auto"/>
            <w:left w:val="none" w:sz="0" w:space="0" w:color="auto"/>
            <w:bottom w:val="none" w:sz="0" w:space="0" w:color="auto"/>
            <w:right w:val="none" w:sz="0" w:space="0" w:color="auto"/>
          </w:divBdr>
        </w:div>
        <w:div w:id="1983997484">
          <w:marLeft w:val="640"/>
          <w:marRight w:val="0"/>
          <w:marTop w:val="0"/>
          <w:marBottom w:val="0"/>
          <w:divBdr>
            <w:top w:val="none" w:sz="0" w:space="0" w:color="auto"/>
            <w:left w:val="none" w:sz="0" w:space="0" w:color="auto"/>
            <w:bottom w:val="none" w:sz="0" w:space="0" w:color="auto"/>
            <w:right w:val="none" w:sz="0" w:space="0" w:color="auto"/>
          </w:divBdr>
        </w:div>
        <w:div w:id="1313020807">
          <w:marLeft w:val="640"/>
          <w:marRight w:val="0"/>
          <w:marTop w:val="0"/>
          <w:marBottom w:val="0"/>
          <w:divBdr>
            <w:top w:val="none" w:sz="0" w:space="0" w:color="auto"/>
            <w:left w:val="none" w:sz="0" w:space="0" w:color="auto"/>
            <w:bottom w:val="none" w:sz="0" w:space="0" w:color="auto"/>
            <w:right w:val="none" w:sz="0" w:space="0" w:color="auto"/>
          </w:divBdr>
        </w:div>
        <w:div w:id="266355472">
          <w:marLeft w:val="640"/>
          <w:marRight w:val="0"/>
          <w:marTop w:val="0"/>
          <w:marBottom w:val="0"/>
          <w:divBdr>
            <w:top w:val="none" w:sz="0" w:space="0" w:color="auto"/>
            <w:left w:val="none" w:sz="0" w:space="0" w:color="auto"/>
            <w:bottom w:val="none" w:sz="0" w:space="0" w:color="auto"/>
            <w:right w:val="none" w:sz="0" w:space="0" w:color="auto"/>
          </w:divBdr>
        </w:div>
        <w:div w:id="1387877992">
          <w:marLeft w:val="640"/>
          <w:marRight w:val="0"/>
          <w:marTop w:val="0"/>
          <w:marBottom w:val="0"/>
          <w:divBdr>
            <w:top w:val="none" w:sz="0" w:space="0" w:color="auto"/>
            <w:left w:val="none" w:sz="0" w:space="0" w:color="auto"/>
            <w:bottom w:val="none" w:sz="0" w:space="0" w:color="auto"/>
            <w:right w:val="none" w:sz="0" w:space="0" w:color="auto"/>
          </w:divBdr>
        </w:div>
        <w:div w:id="31468771">
          <w:marLeft w:val="640"/>
          <w:marRight w:val="0"/>
          <w:marTop w:val="0"/>
          <w:marBottom w:val="0"/>
          <w:divBdr>
            <w:top w:val="none" w:sz="0" w:space="0" w:color="auto"/>
            <w:left w:val="none" w:sz="0" w:space="0" w:color="auto"/>
            <w:bottom w:val="none" w:sz="0" w:space="0" w:color="auto"/>
            <w:right w:val="none" w:sz="0" w:space="0" w:color="auto"/>
          </w:divBdr>
        </w:div>
        <w:div w:id="165823913">
          <w:marLeft w:val="640"/>
          <w:marRight w:val="0"/>
          <w:marTop w:val="0"/>
          <w:marBottom w:val="0"/>
          <w:divBdr>
            <w:top w:val="none" w:sz="0" w:space="0" w:color="auto"/>
            <w:left w:val="none" w:sz="0" w:space="0" w:color="auto"/>
            <w:bottom w:val="none" w:sz="0" w:space="0" w:color="auto"/>
            <w:right w:val="none" w:sz="0" w:space="0" w:color="auto"/>
          </w:divBdr>
        </w:div>
        <w:div w:id="2143116522">
          <w:marLeft w:val="640"/>
          <w:marRight w:val="0"/>
          <w:marTop w:val="0"/>
          <w:marBottom w:val="0"/>
          <w:divBdr>
            <w:top w:val="none" w:sz="0" w:space="0" w:color="auto"/>
            <w:left w:val="none" w:sz="0" w:space="0" w:color="auto"/>
            <w:bottom w:val="none" w:sz="0" w:space="0" w:color="auto"/>
            <w:right w:val="none" w:sz="0" w:space="0" w:color="auto"/>
          </w:divBdr>
        </w:div>
        <w:div w:id="474228240">
          <w:marLeft w:val="640"/>
          <w:marRight w:val="0"/>
          <w:marTop w:val="0"/>
          <w:marBottom w:val="0"/>
          <w:divBdr>
            <w:top w:val="none" w:sz="0" w:space="0" w:color="auto"/>
            <w:left w:val="none" w:sz="0" w:space="0" w:color="auto"/>
            <w:bottom w:val="none" w:sz="0" w:space="0" w:color="auto"/>
            <w:right w:val="none" w:sz="0" w:space="0" w:color="auto"/>
          </w:divBdr>
        </w:div>
      </w:divsChild>
    </w:div>
    <w:div w:id="1096100566">
      <w:bodyDiv w:val="1"/>
      <w:marLeft w:val="0"/>
      <w:marRight w:val="0"/>
      <w:marTop w:val="0"/>
      <w:marBottom w:val="0"/>
      <w:divBdr>
        <w:top w:val="none" w:sz="0" w:space="0" w:color="auto"/>
        <w:left w:val="none" w:sz="0" w:space="0" w:color="auto"/>
        <w:bottom w:val="none" w:sz="0" w:space="0" w:color="auto"/>
        <w:right w:val="none" w:sz="0" w:space="0" w:color="auto"/>
      </w:divBdr>
      <w:divsChild>
        <w:div w:id="1838111263">
          <w:marLeft w:val="0"/>
          <w:marRight w:val="0"/>
          <w:marTop w:val="0"/>
          <w:marBottom w:val="0"/>
          <w:divBdr>
            <w:top w:val="single" w:sz="2" w:space="0" w:color="D9D9E3"/>
            <w:left w:val="single" w:sz="2" w:space="0" w:color="D9D9E3"/>
            <w:bottom w:val="single" w:sz="2" w:space="0" w:color="D9D9E3"/>
            <w:right w:val="single" w:sz="2" w:space="0" w:color="D9D9E3"/>
          </w:divBdr>
          <w:divsChild>
            <w:div w:id="78139557">
              <w:marLeft w:val="0"/>
              <w:marRight w:val="0"/>
              <w:marTop w:val="0"/>
              <w:marBottom w:val="0"/>
              <w:divBdr>
                <w:top w:val="single" w:sz="2" w:space="0" w:color="D9D9E3"/>
                <w:left w:val="single" w:sz="2" w:space="0" w:color="D9D9E3"/>
                <w:bottom w:val="single" w:sz="2" w:space="0" w:color="D9D9E3"/>
                <w:right w:val="single" w:sz="2" w:space="0" w:color="D9D9E3"/>
              </w:divBdr>
              <w:divsChild>
                <w:div w:id="208343458">
                  <w:marLeft w:val="0"/>
                  <w:marRight w:val="0"/>
                  <w:marTop w:val="0"/>
                  <w:marBottom w:val="0"/>
                  <w:divBdr>
                    <w:top w:val="single" w:sz="2" w:space="0" w:color="D9D9E3"/>
                    <w:left w:val="single" w:sz="2" w:space="0" w:color="D9D9E3"/>
                    <w:bottom w:val="single" w:sz="2" w:space="0" w:color="D9D9E3"/>
                    <w:right w:val="single" w:sz="2" w:space="0" w:color="D9D9E3"/>
                  </w:divBdr>
                  <w:divsChild>
                    <w:div w:id="234701779">
                      <w:marLeft w:val="0"/>
                      <w:marRight w:val="0"/>
                      <w:marTop w:val="0"/>
                      <w:marBottom w:val="0"/>
                      <w:divBdr>
                        <w:top w:val="single" w:sz="2" w:space="0" w:color="D9D9E3"/>
                        <w:left w:val="single" w:sz="2" w:space="0" w:color="D9D9E3"/>
                        <w:bottom w:val="single" w:sz="2" w:space="0" w:color="D9D9E3"/>
                        <w:right w:val="single" w:sz="2" w:space="0" w:color="D9D9E3"/>
                      </w:divBdr>
                      <w:divsChild>
                        <w:div w:id="1116488746">
                          <w:marLeft w:val="0"/>
                          <w:marRight w:val="0"/>
                          <w:marTop w:val="0"/>
                          <w:marBottom w:val="0"/>
                          <w:divBdr>
                            <w:top w:val="single" w:sz="2" w:space="0" w:color="auto"/>
                            <w:left w:val="single" w:sz="2" w:space="0" w:color="auto"/>
                            <w:bottom w:val="single" w:sz="6" w:space="0" w:color="auto"/>
                            <w:right w:val="single" w:sz="2" w:space="0" w:color="auto"/>
                          </w:divBdr>
                          <w:divsChild>
                            <w:div w:id="66078223">
                              <w:marLeft w:val="0"/>
                              <w:marRight w:val="0"/>
                              <w:marTop w:val="100"/>
                              <w:marBottom w:val="100"/>
                              <w:divBdr>
                                <w:top w:val="single" w:sz="2" w:space="0" w:color="D9D9E3"/>
                                <w:left w:val="single" w:sz="2" w:space="0" w:color="D9D9E3"/>
                                <w:bottom w:val="single" w:sz="2" w:space="0" w:color="D9D9E3"/>
                                <w:right w:val="single" w:sz="2" w:space="0" w:color="D9D9E3"/>
                              </w:divBdr>
                              <w:divsChild>
                                <w:div w:id="65228365">
                                  <w:marLeft w:val="0"/>
                                  <w:marRight w:val="0"/>
                                  <w:marTop w:val="0"/>
                                  <w:marBottom w:val="0"/>
                                  <w:divBdr>
                                    <w:top w:val="single" w:sz="2" w:space="0" w:color="D9D9E3"/>
                                    <w:left w:val="single" w:sz="2" w:space="0" w:color="D9D9E3"/>
                                    <w:bottom w:val="single" w:sz="2" w:space="0" w:color="D9D9E3"/>
                                    <w:right w:val="single" w:sz="2" w:space="0" w:color="D9D9E3"/>
                                  </w:divBdr>
                                  <w:divsChild>
                                    <w:div w:id="1842502993">
                                      <w:marLeft w:val="0"/>
                                      <w:marRight w:val="0"/>
                                      <w:marTop w:val="0"/>
                                      <w:marBottom w:val="0"/>
                                      <w:divBdr>
                                        <w:top w:val="single" w:sz="2" w:space="0" w:color="D9D9E3"/>
                                        <w:left w:val="single" w:sz="2" w:space="0" w:color="D9D9E3"/>
                                        <w:bottom w:val="single" w:sz="2" w:space="0" w:color="D9D9E3"/>
                                        <w:right w:val="single" w:sz="2" w:space="0" w:color="D9D9E3"/>
                                      </w:divBdr>
                                      <w:divsChild>
                                        <w:div w:id="921722052">
                                          <w:marLeft w:val="0"/>
                                          <w:marRight w:val="0"/>
                                          <w:marTop w:val="0"/>
                                          <w:marBottom w:val="0"/>
                                          <w:divBdr>
                                            <w:top w:val="single" w:sz="2" w:space="0" w:color="D9D9E3"/>
                                            <w:left w:val="single" w:sz="2" w:space="0" w:color="D9D9E3"/>
                                            <w:bottom w:val="single" w:sz="2" w:space="0" w:color="D9D9E3"/>
                                            <w:right w:val="single" w:sz="2" w:space="0" w:color="D9D9E3"/>
                                          </w:divBdr>
                                          <w:divsChild>
                                            <w:div w:id="15030818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9522737">
          <w:marLeft w:val="0"/>
          <w:marRight w:val="0"/>
          <w:marTop w:val="0"/>
          <w:marBottom w:val="0"/>
          <w:divBdr>
            <w:top w:val="none" w:sz="0" w:space="0" w:color="auto"/>
            <w:left w:val="none" w:sz="0" w:space="0" w:color="auto"/>
            <w:bottom w:val="none" w:sz="0" w:space="0" w:color="auto"/>
            <w:right w:val="none" w:sz="0" w:space="0" w:color="auto"/>
          </w:divBdr>
          <w:divsChild>
            <w:div w:id="178005098">
              <w:marLeft w:val="0"/>
              <w:marRight w:val="0"/>
              <w:marTop w:val="0"/>
              <w:marBottom w:val="0"/>
              <w:divBdr>
                <w:top w:val="single" w:sz="2" w:space="0" w:color="D9D9E3"/>
                <w:left w:val="single" w:sz="2" w:space="0" w:color="D9D9E3"/>
                <w:bottom w:val="single" w:sz="2" w:space="0" w:color="D9D9E3"/>
                <w:right w:val="single" w:sz="2" w:space="0" w:color="D9D9E3"/>
              </w:divBdr>
              <w:divsChild>
                <w:div w:id="1391153191">
                  <w:marLeft w:val="0"/>
                  <w:marRight w:val="0"/>
                  <w:marTop w:val="0"/>
                  <w:marBottom w:val="0"/>
                  <w:divBdr>
                    <w:top w:val="single" w:sz="2" w:space="0" w:color="D9D9E3"/>
                    <w:left w:val="single" w:sz="2" w:space="0" w:color="D9D9E3"/>
                    <w:bottom w:val="single" w:sz="2" w:space="0" w:color="D9D9E3"/>
                    <w:right w:val="single" w:sz="2" w:space="0" w:color="D9D9E3"/>
                  </w:divBdr>
                  <w:divsChild>
                    <w:div w:id="301426177">
                      <w:marLeft w:val="0"/>
                      <w:marRight w:val="0"/>
                      <w:marTop w:val="0"/>
                      <w:marBottom w:val="0"/>
                      <w:divBdr>
                        <w:top w:val="single" w:sz="2" w:space="0" w:color="D9D9E3"/>
                        <w:left w:val="single" w:sz="2" w:space="0" w:color="D9D9E3"/>
                        <w:bottom w:val="single" w:sz="2" w:space="0" w:color="D9D9E3"/>
                        <w:right w:val="single" w:sz="2" w:space="0" w:color="D9D9E3"/>
                      </w:divBdr>
                      <w:divsChild>
                        <w:div w:id="19050935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00838195">
      <w:bodyDiv w:val="1"/>
      <w:marLeft w:val="0"/>
      <w:marRight w:val="0"/>
      <w:marTop w:val="0"/>
      <w:marBottom w:val="0"/>
      <w:divBdr>
        <w:top w:val="none" w:sz="0" w:space="0" w:color="auto"/>
        <w:left w:val="none" w:sz="0" w:space="0" w:color="auto"/>
        <w:bottom w:val="none" w:sz="0" w:space="0" w:color="auto"/>
        <w:right w:val="none" w:sz="0" w:space="0" w:color="auto"/>
      </w:divBdr>
    </w:div>
    <w:div w:id="1103455791">
      <w:bodyDiv w:val="1"/>
      <w:marLeft w:val="0"/>
      <w:marRight w:val="0"/>
      <w:marTop w:val="0"/>
      <w:marBottom w:val="0"/>
      <w:divBdr>
        <w:top w:val="none" w:sz="0" w:space="0" w:color="auto"/>
        <w:left w:val="none" w:sz="0" w:space="0" w:color="auto"/>
        <w:bottom w:val="none" w:sz="0" w:space="0" w:color="auto"/>
        <w:right w:val="none" w:sz="0" w:space="0" w:color="auto"/>
      </w:divBdr>
      <w:divsChild>
        <w:div w:id="1906842718">
          <w:marLeft w:val="640"/>
          <w:marRight w:val="0"/>
          <w:marTop w:val="0"/>
          <w:marBottom w:val="0"/>
          <w:divBdr>
            <w:top w:val="none" w:sz="0" w:space="0" w:color="auto"/>
            <w:left w:val="none" w:sz="0" w:space="0" w:color="auto"/>
            <w:bottom w:val="none" w:sz="0" w:space="0" w:color="auto"/>
            <w:right w:val="none" w:sz="0" w:space="0" w:color="auto"/>
          </w:divBdr>
        </w:div>
        <w:div w:id="1185703206">
          <w:marLeft w:val="640"/>
          <w:marRight w:val="0"/>
          <w:marTop w:val="0"/>
          <w:marBottom w:val="0"/>
          <w:divBdr>
            <w:top w:val="none" w:sz="0" w:space="0" w:color="auto"/>
            <w:left w:val="none" w:sz="0" w:space="0" w:color="auto"/>
            <w:bottom w:val="none" w:sz="0" w:space="0" w:color="auto"/>
            <w:right w:val="none" w:sz="0" w:space="0" w:color="auto"/>
          </w:divBdr>
        </w:div>
        <w:div w:id="2082755674">
          <w:marLeft w:val="640"/>
          <w:marRight w:val="0"/>
          <w:marTop w:val="0"/>
          <w:marBottom w:val="0"/>
          <w:divBdr>
            <w:top w:val="none" w:sz="0" w:space="0" w:color="auto"/>
            <w:left w:val="none" w:sz="0" w:space="0" w:color="auto"/>
            <w:bottom w:val="none" w:sz="0" w:space="0" w:color="auto"/>
            <w:right w:val="none" w:sz="0" w:space="0" w:color="auto"/>
          </w:divBdr>
        </w:div>
        <w:div w:id="674921072">
          <w:marLeft w:val="640"/>
          <w:marRight w:val="0"/>
          <w:marTop w:val="0"/>
          <w:marBottom w:val="0"/>
          <w:divBdr>
            <w:top w:val="none" w:sz="0" w:space="0" w:color="auto"/>
            <w:left w:val="none" w:sz="0" w:space="0" w:color="auto"/>
            <w:bottom w:val="none" w:sz="0" w:space="0" w:color="auto"/>
            <w:right w:val="none" w:sz="0" w:space="0" w:color="auto"/>
          </w:divBdr>
        </w:div>
        <w:div w:id="1116413501">
          <w:marLeft w:val="640"/>
          <w:marRight w:val="0"/>
          <w:marTop w:val="0"/>
          <w:marBottom w:val="0"/>
          <w:divBdr>
            <w:top w:val="none" w:sz="0" w:space="0" w:color="auto"/>
            <w:left w:val="none" w:sz="0" w:space="0" w:color="auto"/>
            <w:bottom w:val="none" w:sz="0" w:space="0" w:color="auto"/>
            <w:right w:val="none" w:sz="0" w:space="0" w:color="auto"/>
          </w:divBdr>
        </w:div>
        <w:div w:id="740057165">
          <w:marLeft w:val="640"/>
          <w:marRight w:val="0"/>
          <w:marTop w:val="0"/>
          <w:marBottom w:val="0"/>
          <w:divBdr>
            <w:top w:val="none" w:sz="0" w:space="0" w:color="auto"/>
            <w:left w:val="none" w:sz="0" w:space="0" w:color="auto"/>
            <w:bottom w:val="none" w:sz="0" w:space="0" w:color="auto"/>
            <w:right w:val="none" w:sz="0" w:space="0" w:color="auto"/>
          </w:divBdr>
        </w:div>
        <w:div w:id="304242106">
          <w:marLeft w:val="640"/>
          <w:marRight w:val="0"/>
          <w:marTop w:val="0"/>
          <w:marBottom w:val="0"/>
          <w:divBdr>
            <w:top w:val="none" w:sz="0" w:space="0" w:color="auto"/>
            <w:left w:val="none" w:sz="0" w:space="0" w:color="auto"/>
            <w:bottom w:val="none" w:sz="0" w:space="0" w:color="auto"/>
            <w:right w:val="none" w:sz="0" w:space="0" w:color="auto"/>
          </w:divBdr>
        </w:div>
        <w:div w:id="1355380362">
          <w:marLeft w:val="640"/>
          <w:marRight w:val="0"/>
          <w:marTop w:val="0"/>
          <w:marBottom w:val="0"/>
          <w:divBdr>
            <w:top w:val="none" w:sz="0" w:space="0" w:color="auto"/>
            <w:left w:val="none" w:sz="0" w:space="0" w:color="auto"/>
            <w:bottom w:val="none" w:sz="0" w:space="0" w:color="auto"/>
            <w:right w:val="none" w:sz="0" w:space="0" w:color="auto"/>
          </w:divBdr>
        </w:div>
        <w:div w:id="903832251">
          <w:marLeft w:val="640"/>
          <w:marRight w:val="0"/>
          <w:marTop w:val="0"/>
          <w:marBottom w:val="0"/>
          <w:divBdr>
            <w:top w:val="none" w:sz="0" w:space="0" w:color="auto"/>
            <w:left w:val="none" w:sz="0" w:space="0" w:color="auto"/>
            <w:bottom w:val="none" w:sz="0" w:space="0" w:color="auto"/>
            <w:right w:val="none" w:sz="0" w:space="0" w:color="auto"/>
          </w:divBdr>
        </w:div>
        <w:div w:id="1473016329">
          <w:marLeft w:val="640"/>
          <w:marRight w:val="0"/>
          <w:marTop w:val="0"/>
          <w:marBottom w:val="0"/>
          <w:divBdr>
            <w:top w:val="none" w:sz="0" w:space="0" w:color="auto"/>
            <w:left w:val="none" w:sz="0" w:space="0" w:color="auto"/>
            <w:bottom w:val="none" w:sz="0" w:space="0" w:color="auto"/>
            <w:right w:val="none" w:sz="0" w:space="0" w:color="auto"/>
          </w:divBdr>
        </w:div>
        <w:div w:id="1847817577">
          <w:marLeft w:val="640"/>
          <w:marRight w:val="0"/>
          <w:marTop w:val="0"/>
          <w:marBottom w:val="0"/>
          <w:divBdr>
            <w:top w:val="none" w:sz="0" w:space="0" w:color="auto"/>
            <w:left w:val="none" w:sz="0" w:space="0" w:color="auto"/>
            <w:bottom w:val="none" w:sz="0" w:space="0" w:color="auto"/>
            <w:right w:val="none" w:sz="0" w:space="0" w:color="auto"/>
          </w:divBdr>
        </w:div>
        <w:div w:id="1955285517">
          <w:marLeft w:val="640"/>
          <w:marRight w:val="0"/>
          <w:marTop w:val="0"/>
          <w:marBottom w:val="0"/>
          <w:divBdr>
            <w:top w:val="none" w:sz="0" w:space="0" w:color="auto"/>
            <w:left w:val="none" w:sz="0" w:space="0" w:color="auto"/>
            <w:bottom w:val="none" w:sz="0" w:space="0" w:color="auto"/>
            <w:right w:val="none" w:sz="0" w:space="0" w:color="auto"/>
          </w:divBdr>
        </w:div>
        <w:div w:id="1626154061">
          <w:marLeft w:val="640"/>
          <w:marRight w:val="0"/>
          <w:marTop w:val="0"/>
          <w:marBottom w:val="0"/>
          <w:divBdr>
            <w:top w:val="none" w:sz="0" w:space="0" w:color="auto"/>
            <w:left w:val="none" w:sz="0" w:space="0" w:color="auto"/>
            <w:bottom w:val="none" w:sz="0" w:space="0" w:color="auto"/>
            <w:right w:val="none" w:sz="0" w:space="0" w:color="auto"/>
          </w:divBdr>
        </w:div>
        <w:div w:id="602424869">
          <w:marLeft w:val="640"/>
          <w:marRight w:val="0"/>
          <w:marTop w:val="0"/>
          <w:marBottom w:val="0"/>
          <w:divBdr>
            <w:top w:val="none" w:sz="0" w:space="0" w:color="auto"/>
            <w:left w:val="none" w:sz="0" w:space="0" w:color="auto"/>
            <w:bottom w:val="none" w:sz="0" w:space="0" w:color="auto"/>
            <w:right w:val="none" w:sz="0" w:space="0" w:color="auto"/>
          </w:divBdr>
        </w:div>
        <w:div w:id="306713065">
          <w:marLeft w:val="640"/>
          <w:marRight w:val="0"/>
          <w:marTop w:val="0"/>
          <w:marBottom w:val="0"/>
          <w:divBdr>
            <w:top w:val="none" w:sz="0" w:space="0" w:color="auto"/>
            <w:left w:val="none" w:sz="0" w:space="0" w:color="auto"/>
            <w:bottom w:val="none" w:sz="0" w:space="0" w:color="auto"/>
            <w:right w:val="none" w:sz="0" w:space="0" w:color="auto"/>
          </w:divBdr>
        </w:div>
        <w:div w:id="506140141">
          <w:marLeft w:val="640"/>
          <w:marRight w:val="0"/>
          <w:marTop w:val="0"/>
          <w:marBottom w:val="0"/>
          <w:divBdr>
            <w:top w:val="none" w:sz="0" w:space="0" w:color="auto"/>
            <w:left w:val="none" w:sz="0" w:space="0" w:color="auto"/>
            <w:bottom w:val="none" w:sz="0" w:space="0" w:color="auto"/>
            <w:right w:val="none" w:sz="0" w:space="0" w:color="auto"/>
          </w:divBdr>
        </w:div>
        <w:div w:id="678653939">
          <w:marLeft w:val="640"/>
          <w:marRight w:val="0"/>
          <w:marTop w:val="0"/>
          <w:marBottom w:val="0"/>
          <w:divBdr>
            <w:top w:val="none" w:sz="0" w:space="0" w:color="auto"/>
            <w:left w:val="none" w:sz="0" w:space="0" w:color="auto"/>
            <w:bottom w:val="none" w:sz="0" w:space="0" w:color="auto"/>
            <w:right w:val="none" w:sz="0" w:space="0" w:color="auto"/>
          </w:divBdr>
        </w:div>
        <w:div w:id="1775398542">
          <w:marLeft w:val="640"/>
          <w:marRight w:val="0"/>
          <w:marTop w:val="0"/>
          <w:marBottom w:val="0"/>
          <w:divBdr>
            <w:top w:val="none" w:sz="0" w:space="0" w:color="auto"/>
            <w:left w:val="none" w:sz="0" w:space="0" w:color="auto"/>
            <w:bottom w:val="none" w:sz="0" w:space="0" w:color="auto"/>
            <w:right w:val="none" w:sz="0" w:space="0" w:color="auto"/>
          </w:divBdr>
        </w:div>
        <w:div w:id="1433623299">
          <w:marLeft w:val="640"/>
          <w:marRight w:val="0"/>
          <w:marTop w:val="0"/>
          <w:marBottom w:val="0"/>
          <w:divBdr>
            <w:top w:val="none" w:sz="0" w:space="0" w:color="auto"/>
            <w:left w:val="none" w:sz="0" w:space="0" w:color="auto"/>
            <w:bottom w:val="none" w:sz="0" w:space="0" w:color="auto"/>
            <w:right w:val="none" w:sz="0" w:space="0" w:color="auto"/>
          </w:divBdr>
        </w:div>
        <w:div w:id="692924769">
          <w:marLeft w:val="640"/>
          <w:marRight w:val="0"/>
          <w:marTop w:val="0"/>
          <w:marBottom w:val="0"/>
          <w:divBdr>
            <w:top w:val="none" w:sz="0" w:space="0" w:color="auto"/>
            <w:left w:val="none" w:sz="0" w:space="0" w:color="auto"/>
            <w:bottom w:val="none" w:sz="0" w:space="0" w:color="auto"/>
            <w:right w:val="none" w:sz="0" w:space="0" w:color="auto"/>
          </w:divBdr>
        </w:div>
        <w:div w:id="1542741499">
          <w:marLeft w:val="640"/>
          <w:marRight w:val="0"/>
          <w:marTop w:val="0"/>
          <w:marBottom w:val="0"/>
          <w:divBdr>
            <w:top w:val="none" w:sz="0" w:space="0" w:color="auto"/>
            <w:left w:val="none" w:sz="0" w:space="0" w:color="auto"/>
            <w:bottom w:val="none" w:sz="0" w:space="0" w:color="auto"/>
            <w:right w:val="none" w:sz="0" w:space="0" w:color="auto"/>
          </w:divBdr>
        </w:div>
        <w:div w:id="2030795933">
          <w:marLeft w:val="640"/>
          <w:marRight w:val="0"/>
          <w:marTop w:val="0"/>
          <w:marBottom w:val="0"/>
          <w:divBdr>
            <w:top w:val="none" w:sz="0" w:space="0" w:color="auto"/>
            <w:left w:val="none" w:sz="0" w:space="0" w:color="auto"/>
            <w:bottom w:val="none" w:sz="0" w:space="0" w:color="auto"/>
            <w:right w:val="none" w:sz="0" w:space="0" w:color="auto"/>
          </w:divBdr>
        </w:div>
        <w:div w:id="757213981">
          <w:marLeft w:val="640"/>
          <w:marRight w:val="0"/>
          <w:marTop w:val="0"/>
          <w:marBottom w:val="0"/>
          <w:divBdr>
            <w:top w:val="none" w:sz="0" w:space="0" w:color="auto"/>
            <w:left w:val="none" w:sz="0" w:space="0" w:color="auto"/>
            <w:bottom w:val="none" w:sz="0" w:space="0" w:color="auto"/>
            <w:right w:val="none" w:sz="0" w:space="0" w:color="auto"/>
          </w:divBdr>
        </w:div>
        <w:div w:id="391779391">
          <w:marLeft w:val="640"/>
          <w:marRight w:val="0"/>
          <w:marTop w:val="0"/>
          <w:marBottom w:val="0"/>
          <w:divBdr>
            <w:top w:val="none" w:sz="0" w:space="0" w:color="auto"/>
            <w:left w:val="none" w:sz="0" w:space="0" w:color="auto"/>
            <w:bottom w:val="none" w:sz="0" w:space="0" w:color="auto"/>
            <w:right w:val="none" w:sz="0" w:space="0" w:color="auto"/>
          </w:divBdr>
        </w:div>
        <w:div w:id="869028010">
          <w:marLeft w:val="640"/>
          <w:marRight w:val="0"/>
          <w:marTop w:val="0"/>
          <w:marBottom w:val="0"/>
          <w:divBdr>
            <w:top w:val="none" w:sz="0" w:space="0" w:color="auto"/>
            <w:left w:val="none" w:sz="0" w:space="0" w:color="auto"/>
            <w:bottom w:val="none" w:sz="0" w:space="0" w:color="auto"/>
            <w:right w:val="none" w:sz="0" w:space="0" w:color="auto"/>
          </w:divBdr>
        </w:div>
        <w:div w:id="634065876">
          <w:marLeft w:val="640"/>
          <w:marRight w:val="0"/>
          <w:marTop w:val="0"/>
          <w:marBottom w:val="0"/>
          <w:divBdr>
            <w:top w:val="none" w:sz="0" w:space="0" w:color="auto"/>
            <w:left w:val="none" w:sz="0" w:space="0" w:color="auto"/>
            <w:bottom w:val="none" w:sz="0" w:space="0" w:color="auto"/>
            <w:right w:val="none" w:sz="0" w:space="0" w:color="auto"/>
          </w:divBdr>
        </w:div>
        <w:div w:id="1048066481">
          <w:marLeft w:val="640"/>
          <w:marRight w:val="0"/>
          <w:marTop w:val="0"/>
          <w:marBottom w:val="0"/>
          <w:divBdr>
            <w:top w:val="none" w:sz="0" w:space="0" w:color="auto"/>
            <w:left w:val="none" w:sz="0" w:space="0" w:color="auto"/>
            <w:bottom w:val="none" w:sz="0" w:space="0" w:color="auto"/>
            <w:right w:val="none" w:sz="0" w:space="0" w:color="auto"/>
          </w:divBdr>
        </w:div>
        <w:div w:id="1671761828">
          <w:marLeft w:val="640"/>
          <w:marRight w:val="0"/>
          <w:marTop w:val="0"/>
          <w:marBottom w:val="0"/>
          <w:divBdr>
            <w:top w:val="none" w:sz="0" w:space="0" w:color="auto"/>
            <w:left w:val="none" w:sz="0" w:space="0" w:color="auto"/>
            <w:bottom w:val="none" w:sz="0" w:space="0" w:color="auto"/>
            <w:right w:val="none" w:sz="0" w:space="0" w:color="auto"/>
          </w:divBdr>
        </w:div>
        <w:div w:id="488406452">
          <w:marLeft w:val="640"/>
          <w:marRight w:val="0"/>
          <w:marTop w:val="0"/>
          <w:marBottom w:val="0"/>
          <w:divBdr>
            <w:top w:val="none" w:sz="0" w:space="0" w:color="auto"/>
            <w:left w:val="none" w:sz="0" w:space="0" w:color="auto"/>
            <w:bottom w:val="none" w:sz="0" w:space="0" w:color="auto"/>
            <w:right w:val="none" w:sz="0" w:space="0" w:color="auto"/>
          </w:divBdr>
        </w:div>
        <w:div w:id="239028026">
          <w:marLeft w:val="640"/>
          <w:marRight w:val="0"/>
          <w:marTop w:val="0"/>
          <w:marBottom w:val="0"/>
          <w:divBdr>
            <w:top w:val="none" w:sz="0" w:space="0" w:color="auto"/>
            <w:left w:val="none" w:sz="0" w:space="0" w:color="auto"/>
            <w:bottom w:val="none" w:sz="0" w:space="0" w:color="auto"/>
            <w:right w:val="none" w:sz="0" w:space="0" w:color="auto"/>
          </w:divBdr>
        </w:div>
        <w:div w:id="438333620">
          <w:marLeft w:val="640"/>
          <w:marRight w:val="0"/>
          <w:marTop w:val="0"/>
          <w:marBottom w:val="0"/>
          <w:divBdr>
            <w:top w:val="none" w:sz="0" w:space="0" w:color="auto"/>
            <w:left w:val="none" w:sz="0" w:space="0" w:color="auto"/>
            <w:bottom w:val="none" w:sz="0" w:space="0" w:color="auto"/>
            <w:right w:val="none" w:sz="0" w:space="0" w:color="auto"/>
          </w:divBdr>
        </w:div>
        <w:div w:id="1383990652">
          <w:marLeft w:val="640"/>
          <w:marRight w:val="0"/>
          <w:marTop w:val="0"/>
          <w:marBottom w:val="0"/>
          <w:divBdr>
            <w:top w:val="none" w:sz="0" w:space="0" w:color="auto"/>
            <w:left w:val="none" w:sz="0" w:space="0" w:color="auto"/>
            <w:bottom w:val="none" w:sz="0" w:space="0" w:color="auto"/>
            <w:right w:val="none" w:sz="0" w:space="0" w:color="auto"/>
          </w:divBdr>
        </w:div>
        <w:div w:id="1691951525">
          <w:marLeft w:val="640"/>
          <w:marRight w:val="0"/>
          <w:marTop w:val="0"/>
          <w:marBottom w:val="0"/>
          <w:divBdr>
            <w:top w:val="none" w:sz="0" w:space="0" w:color="auto"/>
            <w:left w:val="none" w:sz="0" w:space="0" w:color="auto"/>
            <w:bottom w:val="none" w:sz="0" w:space="0" w:color="auto"/>
            <w:right w:val="none" w:sz="0" w:space="0" w:color="auto"/>
          </w:divBdr>
        </w:div>
      </w:divsChild>
    </w:div>
    <w:div w:id="1108500168">
      <w:bodyDiv w:val="1"/>
      <w:marLeft w:val="0"/>
      <w:marRight w:val="0"/>
      <w:marTop w:val="0"/>
      <w:marBottom w:val="0"/>
      <w:divBdr>
        <w:top w:val="none" w:sz="0" w:space="0" w:color="auto"/>
        <w:left w:val="none" w:sz="0" w:space="0" w:color="auto"/>
        <w:bottom w:val="none" w:sz="0" w:space="0" w:color="auto"/>
        <w:right w:val="none" w:sz="0" w:space="0" w:color="auto"/>
      </w:divBdr>
      <w:divsChild>
        <w:div w:id="802192364">
          <w:marLeft w:val="480"/>
          <w:marRight w:val="0"/>
          <w:marTop w:val="0"/>
          <w:marBottom w:val="0"/>
          <w:divBdr>
            <w:top w:val="none" w:sz="0" w:space="0" w:color="auto"/>
            <w:left w:val="none" w:sz="0" w:space="0" w:color="auto"/>
            <w:bottom w:val="none" w:sz="0" w:space="0" w:color="auto"/>
            <w:right w:val="none" w:sz="0" w:space="0" w:color="auto"/>
          </w:divBdr>
        </w:div>
        <w:div w:id="1119111014">
          <w:marLeft w:val="480"/>
          <w:marRight w:val="0"/>
          <w:marTop w:val="0"/>
          <w:marBottom w:val="0"/>
          <w:divBdr>
            <w:top w:val="none" w:sz="0" w:space="0" w:color="auto"/>
            <w:left w:val="none" w:sz="0" w:space="0" w:color="auto"/>
            <w:bottom w:val="none" w:sz="0" w:space="0" w:color="auto"/>
            <w:right w:val="none" w:sz="0" w:space="0" w:color="auto"/>
          </w:divBdr>
        </w:div>
        <w:div w:id="1010452839">
          <w:marLeft w:val="480"/>
          <w:marRight w:val="0"/>
          <w:marTop w:val="0"/>
          <w:marBottom w:val="0"/>
          <w:divBdr>
            <w:top w:val="none" w:sz="0" w:space="0" w:color="auto"/>
            <w:left w:val="none" w:sz="0" w:space="0" w:color="auto"/>
            <w:bottom w:val="none" w:sz="0" w:space="0" w:color="auto"/>
            <w:right w:val="none" w:sz="0" w:space="0" w:color="auto"/>
          </w:divBdr>
        </w:div>
        <w:div w:id="518468248">
          <w:marLeft w:val="480"/>
          <w:marRight w:val="0"/>
          <w:marTop w:val="0"/>
          <w:marBottom w:val="0"/>
          <w:divBdr>
            <w:top w:val="none" w:sz="0" w:space="0" w:color="auto"/>
            <w:left w:val="none" w:sz="0" w:space="0" w:color="auto"/>
            <w:bottom w:val="none" w:sz="0" w:space="0" w:color="auto"/>
            <w:right w:val="none" w:sz="0" w:space="0" w:color="auto"/>
          </w:divBdr>
        </w:div>
        <w:div w:id="11148751">
          <w:marLeft w:val="480"/>
          <w:marRight w:val="0"/>
          <w:marTop w:val="0"/>
          <w:marBottom w:val="0"/>
          <w:divBdr>
            <w:top w:val="none" w:sz="0" w:space="0" w:color="auto"/>
            <w:left w:val="none" w:sz="0" w:space="0" w:color="auto"/>
            <w:bottom w:val="none" w:sz="0" w:space="0" w:color="auto"/>
            <w:right w:val="none" w:sz="0" w:space="0" w:color="auto"/>
          </w:divBdr>
        </w:div>
        <w:div w:id="219096142">
          <w:marLeft w:val="480"/>
          <w:marRight w:val="0"/>
          <w:marTop w:val="0"/>
          <w:marBottom w:val="0"/>
          <w:divBdr>
            <w:top w:val="none" w:sz="0" w:space="0" w:color="auto"/>
            <w:left w:val="none" w:sz="0" w:space="0" w:color="auto"/>
            <w:bottom w:val="none" w:sz="0" w:space="0" w:color="auto"/>
            <w:right w:val="none" w:sz="0" w:space="0" w:color="auto"/>
          </w:divBdr>
        </w:div>
        <w:div w:id="1140149411">
          <w:marLeft w:val="480"/>
          <w:marRight w:val="0"/>
          <w:marTop w:val="0"/>
          <w:marBottom w:val="0"/>
          <w:divBdr>
            <w:top w:val="none" w:sz="0" w:space="0" w:color="auto"/>
            <w:left w:val="none" w:sz="0" w:space="0" w:color="auto"/>
            <w:bottom w:val="none" w:sz="0" w:space="0" w:color="auto"/>
            <w:right w:val="none" w:sz="0" w:space="0" w:color="auto"/>
          </w:divBdr>
        </w:div>
        <w:div w:id="375858080">
          <w:marLeft w:val="480"/>
          <w:marRight w:val="0"/>
          <w:marTop w:val="0"/>
          <w:marBottom w:val="0"/>
          <w:divBdr>
            <w:top w:val="none" w:sz="0" w:space="0" w:color="auto"/>
            <w:left w:val="none" w:sz="0" w:space="0" w:color="auto"/>
            <w:bottom w:val="none" w:sz="0" w:space="0" w:color="auto"/>
            <w:right w:val="none" w:sz="0" w:space="0" w:color="auto"/>
          </w:divBdr>
        </w:div>
        <w:div w:id="842628171">
          <w:marLeft w:val="480"/>
          <w:marRight w:val="0"/>
          <w:marTop w:val="0"/>
          <w:marBottom w:val="0"/>
          <w:divBdr>
            <w:top w:val="none" w:sz="0" w:space="0" w:color="auto"/>
            <w:left w:val="none" w:sz="0" w:space="0" w:color="auto"/>
            <w:bottom w:val="none" w:sz="0" w:space="0" w:color="auto"/>
            <w:right w:val="none" w:sz="0" w:space="0" w:color="auto"/>
          </w:divBdr>
        </w:div>
        <w:div w:id="1841655280">
          <w:marLeft w:val="480"/>
          <w:marRight w:val="0"/>
          <w:marTop w:val="0"/>
          <w:marBottom w:val="0"/>
          <w:divBdr>
            <w:top w:val="none" w:sz="0" w:space="0" w:color="auto"/>
            <w:left w:val="none" w:sz="0" w:space="0" w:color="auto"/>
            <w:bottom w:val="none" w:sz="0" w:space="0" w:color="auto"/>
            <w:right w:val="none" w:sz="0" w:space="0" w:color="auto"/>
          </w:divBdr>
        </w:div>
      </w:divsChild>
    </w:div>
    <w:div w:id="1122847459">
      <w:bodyDiv w:val="1"/>
      <w:marLeft w:val="0"/>
      <w:marRight w:val="0"/>
      <w:marTop w:val="0"/>
      <w:marBottom w:val="0"/>
      <w:divBdr>
        <w:top w:val="none" w:sz="0" w:space="0" w:color="auto"/>
        <w:left w:val="none" w:sz="0" w:space="0" w:color="auto"/>
        <w:bottom w:val="none" w:sz="0" w:space="0" w:color="auto"/>
        <w:right w:val="none" w:sz="0" w:space="0" w:color="auto"/>
      </w:divBdr>
    </w:div>
    <w:div w:id="1139609470">
      <w:bodyDiv w:val="1"/>
      <w:marLeft w:val="0"/>
      <w:marRight w:val="0"/>
      <w:marTop w:val="0"/>
      <w:marBottom w:val="0"/>
      <w:divBdr>
        <w:top w:val="none" w:sz="0" w:space="0" w:color="auto"/>
        <w:left w:val="none" w:sz="0" w:space="0" w:color="auto"/>
        <w:bottom w:val="none" w:sz="0" w:space="0" w:color="auto"/>
        <w:right w:val="none" w:sz="0" w:space="0" w:color="auto"/>
      </w:divBdr>
      <w:divsChild>
        <w:div w:id="1511874788">
          <w:marLeft w:val="480"/>
          <w:marRight w:val="0"/>
          <w:marTop w:val="0"/>
          <w:marBottom w:val="0"/>
          <w:divBdr>
            <w:top w:val="none" w:sz="0" w:space="0" w:color="auto"/>
            <w:left w:val="none" w:sz="0" w:space="0" w:color="auto"/>
            <w:bottom w:val="none" w:sz="0" w:space="0" w:color="auto"/>
            <w:right w:val="none" w:sz="0" w:space="0" w:color="auto"/>
          </w:divBdr>
        </w:div>
        <w:div w:id="862129626">
          <w:marLeft w:val="480"/>
          <w:marRight w:val="0"/>
          <w:marTop w:val="0"/>
          <w:marBottom w:val="0"/>
          <w:divBdr>
            <w:top w:val="none" w:sz="0" w:space="0" w:color="auto"/>
            <w:left w:val="none" w:sz="0" w:space="0" w:color="auto"/>
            <w:bottom w:val="none" w:sz="0" w:space="0" w:color="auto"/>
            <w:right w:val="none" w:sz="0" w:space="0" w:color="auto"/>
          </w:divBdr>
        </w:div>
        <w:div w:id="2063097533">
          <w:marLeft w:val="480"/>
          <w:marRight w:val="0"/>
          <w:marTop w:val="0"/>
          <w:marBottom w:val="0"/>
          <w:divBdr>
            <w:top w:val="none" w:sz="0" w:space="0" w:color="auto"/>
            <w:left w:val="none" w:sz="0" w:space="0" w:color="auto"/>
            <w:bottom w:val="none" w:sz="0" w:space="0" w:color="auto"/>
            <w:right w:val="none" w:sz="0" w:space="0" w:color="auto"/>
          </w:divBdr>
        </w:div>
        <w:div w:id="238447838">
          <w:marLeft w:val="480"/>
          <w:marRight w:val="0"/>
          <w:marTop w:val="0"/>
          <w:marBottom w:val="0"/>
          <w:divBdr>
            <w:top w:val="none" w:sz="0" w:space="0" w:color="auto"/>
            <w:left w:val="none" w:sz="0" w:space="0" w:color="auto"/>
            <w:bottom w:val="none" w:sz="0" w:space="0" w:color="auto"/>
            <w:right w:val="none" w:sz="0" w:space="0" w:color="auto"/>
          </w:divBdr>
        </w:div>
        <w:div w:id="584151526">
          <w:marLeft w:val="480"/>
          <w:marRight w:val="0"/>
          <w:marTop w:val="0"/>
          <w:marBottom w:val="0"/>
          <w:divBdr>
            <w:top w:val="none" w:sz="0" w:space="0" w:color="auto"/>
            <w:left w:val="none" w:sz="0" w:space="0" w:color="auto"/>
            <w:bottom w:val="none" w:sz="0" w:space="0" w:color="auto"/>
            <w:right w:val="none" w:sz="0" w:space="0" w:color="auto"/>
          </w:divBdr>
        </w:div>
        <w:div w:id="960526701">
          <w:marLeft w:val="480"/>
          <w:marRight w:val="0"/>
          <w:marTop w:val="0"/>
          <w:marBottom w:val="0"/>
          <w:divBdr>
            <w:top w:val="none" w:sz="0" w:space="0" w:color="auto"/>
            <w:left w:val="none" w:sz="0" w:space="0" w:color="auto"/>
            <w:bottom w:val="none" w:sz="0" w:space="0" w:color="auto"/>
            <w:right w:val="none" w:sz="0" w:space="0" w:color="auto"/>
          </w:divBdr>
        </w:div>
        <w:div w:id="2035568925">
          <w:marLeft w:val="480"/>
          <w:marRight w:val="0"/>
          <w:marTop w:val="0"/>
          <w:marBottom w:val="0"/>
          <w:divBdr>
            <w:top w:val="none" w:sz="0" w:space="0" w:color="auto"/>
            <w:left w:val="none" w:sz="0" w:space="0" w:color="auto"/>
            <w:bottom w:val="none" w:sz="0" w:space="0" w:color="auto"/>
            <w:right w:val="none" w:sz="0" w:space="0" w:color="auto"/>
          </w:divBdr>
        </w:div>
        <w:div w:id="1465849962">
          <w:marLeft w:val="480"/>
          <w:marRight w:val="0"/>
          <w:marTop w:val="0"/>
          <w:marBottom w:val="0"/>
          <w:divBdr>
            <w:top w:val="none" w:sz="0" w:space="0" w:color="auto"/>
            <w:left w:val="none" w:sz="0" w:space="0" w:color="auto"/>
            <w:bottom w:val="none" w:sz="0" w:space="0" w:color="auto"/>
            <w:right w:val="none" w:sz="0" w:space="0" w:color="auto"/>
          </w:divBdr>
        </w:div>
        <w:div w:id="597912412">
          <w:marLeft w:val="480"/>
          <w:marRight w:val="0"/>
          <w:marTop w:val="0"/>
          <w:marBottom w:val="0"/>
          <w:divBdr>
            <w:top w:val="none" w:sz="0" w:space="0" w:color="auto"/>
            <w:left w:val="none" w:sz="0" w:space="0" w:color="auto"/>
            <w:bottom w:val="none" w:sz="0" w:space="0" w:color="auto"/>
            <w:right w:val="none" w:sz="0" w:space="0" w:color="auto"/>
          </w:divBdr>
        </w:div>
        <w:div w:id="1289975339">
          <w:marLeft w:val="480"/>
          <w:marRight w:val="0"/>
          <w:marTop w:val="0"/>
          <w:marBottom w:val="0"/>
          <w:divBdr>
            <w:top w:val="none" w:sz="0" w:space="0" w:color="auto"/>
            <w:left w:val="none" w:sz="0" w:space="0" w:color="auto"/>
            <w:bottom w:val="none" w:sz="0" w:space="0" w:color="auto"/>
            <w:right w:val="none" w:sz="0" w:space="0" w:color="auto"/>
          </w:divBdr>
        </w:div>
        <w:div w:id="173495498">
          <w:marLeft w:val="480"/>
          <w:marRight w:val="0"/>
          <w:marTop w:val="0"/>
          <w:marBottom w:val="0"/>
          <w:divBdr>
            <w:top w:val="none" w:sz="0" w:space="0" w:color="auto"/>
            <w:left w:val="none" w:sz="0" w:space="0" w:color="auto"/>
            <w:bottom w:val="none" w:sz="0" w:space="0" w:color="auto"/>
            <w:right w:val="none" w:sz="0" w:space="0" w:color="auto"/>
          </w:divBdr>
        </w:div>
        <w:div w:id="1658267642">
          <w:marLeft w:val="480"/>
          <w:marRight w:val="0"/>
          <w:marTop w:val="0"/>
          <w:marBottom w:val="0"/>
          <w:divBdr>
            <w:top w:val="none" w:sz="0" w:space="0" w:color="auto"/>
            <w:left w:val="none" w:sz="0" w:space="0" w:color="auto"/>
            <w:bottom w:val="none" w:sz="0" w:space="0" w:color="auto"/>
            <w:right w:val="none" w:sz="0" w:space="0" w:color="auto"/>
          </w:divBdr>
        </w:div>
        <w:div w:id="1212694409">
          <w:marLeft w:val="480"/>
          <w:marRight w:val="0"/>
          <w:marTop w:val="0"/>
          <w:marBottom w:val="0"/>
          <w:divBdr>
            <w:top w:val="none" w:sz="0" w:space="0" w:color="auto"/>
            <w:left w:val="none" w:sz="0" w:space="0" w:color="auto"/>
            <w:bottom w:val="none" w:sz="0" w:space="0" w:color="auto"/>
            <w:right w:val="none" w:sz="0" w:space="0" w:color="auto"/>
          </w:divBdr>
        </w:div>
        <w:div w:id="1982035184">
          <w:marLeft w:val="480"/>
          <w:marRight w:val="0"/>
          <w:marTop w:val="0"/>
          <w:marBottom w:val="0"/>
          <w:divBdr>
            <w:top w:val="none" w:sz="0" w:space="0" w:color="auto"/>
            <w:left w:val="none" w:sz="0" w:space="0" w:color="auto"/>
            <w:bottom w:val="none" w:sz="0" w:space="0" w:color="auto"/>
            <w:right w:val="none" w:sz="0" w:space="0" w:color="auto"/>
          </w:divBdr>
        </w:div>
      </w:divsChild>
    </w:div>
    <w:div w:id="1152865096">
      <w:bodyDiv w:val="1"/>
      <w:marLeft w:val="0"/>
      <w:marRight w:val="0"/>
      <w:marTop w:val="0"/>
      <w:marBottom w:val="0"/>
      <w:divBdr>
        <w:top w:val="none" w:sz="0" w:space="0" w:color="auto"/>
        <w:left w:val="none" w:sz="0" w:space="0" w:color="auto"/>
        <w:bottom w:val="none" w:sz="0" w:space="0" w:color="auto"/>
        <w:right w:val="none" w:sz="0" w:space="0" w:color="auto"/>
      </w:divBdr>
      <w:divsChild>
        <w:div w:id="1818107553">
          <w:marLeft w:val="0"/>
          <w:marRight w:val="0"/>
          <w:marTop w:val="0"/>
          <w:marBottom w:val="0"/>
          <w:divBdr>
            <w:top w:val="single" w:sz="2" w:space="0" w:color="D9D9E3"/>
            <w:left w:val="single" w:sz="2" w:space="0" w:color="D9D9E3"/>
            <w:bottom w:val="single" w:sz="2" w:space="0" w:color="D9D9E3"/>
            <w:right w:val="single" w:sz="2" w:space="0" w:color="D9D9E3"/>
          </w:divBdr>
          <w:divsChild>
            <w:div w:id="240214743">
              <w:marLeft w:val="0"/>
              <w:marRight w:val="0"/>
              <w:marTop w:val="0"/>
              <w:marBottom w:val="0"/>
              <w:divBdr>
                <w:top w:val="single" w:sz="2" w:space="0" w:color="D9D9E3"/>
                <w:left w:val="single" w:sz="2" w:space="0" w:color="D9D9E3"/>
                <w:bottom w:val="single" w:sz="2" w:space="0" w:color="D9D9E3"/>
                <w:right w:val="single" w:sz="2" w:space="0" w:color="D9D9E3"/>
              </w:divBdr>
              <w:divsChild>
                <w:div w:id="1884512964">
                  <w:marLeft w:val="0"/>
                  <w:marRight w:val="0"/>
                  <w:marTop w:val="0"/>
                  <w:marBottom w:val="0"/>
                  <w:divBdr>
                    <w:top w:val="single" w:sz="2" w:space="0" w:color="D9D9E3"/>
                    <w:left w:val="single" w:sz="2" w:space="0" w:color="D9D9E3"/>
                    <w:bottom w:val="single" w:sz="2" w:space="0" w:color="D9D9E3"/>
                    <w:right w:val="single" w:sz="2" w:space="0" w:color="D9D9E3"/>
                  </w:divBdr>
                  <w:divsChild>
                    <w:div w:id="1582644781">
                      <w:marLeft w:val="0"/>
                      <w:marRight w:val="0"/>
                      <w:marTop w:val="0"/>
                      <w:marBottom w:val="0"/>
                      <w:divBdr>
                        <w:top w:val="single" w:sz="2" w:space="0" w:color="D9D9E3"/>
                        <w:left w:val="single" w:sz="2" w:space="0" w:color="D9D9E3"/>
                        <w:bottom w:val="single" w:sz="2" w:space="0" w:color="D9D9E3"/>
                        <w:right w:val="single" w:sz="2" w:space="0" w:color="D9D9E3"/>
                      </w:divBdr>
                      <w:divsChild>
                        <w:div w:id="779108179">
                          <w:marLeft w:val="0"/>
                          <w:marRight w:val="0"/>
                          <w:marTop w:val="0"/>
                          <w:marBottom w:val="0"/>
                          <w:divBdr>
                            <w:top w:val="single" w:sz="2" w:space="0" w:color="auto"/>
                            <w:left w:val="single" w:sz="2" w:space="0" w:color="auto"/>
                            <w:bottom w:val="single" w:sz="6" w:space="0" w:color="auto"/>
                            <w:right w:val="single" w:sz="2" w:space="0" w:color="auto"/>
                          </w:divBdr>
                          <w:divsChild>
                            <w:div w:id="456723021">
                              <w:marLeft w:val="0"/>
                              <w:marRight w:val="0"/>
                              <w:marTop w:val="100"/>
                              <w:marBottom w:val="100"/>
                              <w:divBdr>
                                <w:top w:val="single" w:sz="2" w:space="0" w:color="D9D9E3"/>
                                <w:left w:val="single" w:sz="2" w:space="0" w:color="D9D9E3"/>
                                <w:bottom w:val="single" w:sz="2" w:space="0" w:color="D9D9E3"/>
                                <w:right w:val="single" w:sz="2" w:space="0" w:color="D9D9E3"/>
                              </w:divBdr>
                              <w:divsChild>
                                <w:div w:id="653068042">
                                  <w:marLeft w:val="0"/>
                                  <w:marRight w:val="0"/>
                                  <w:marTop w:val="0"/>
                                  <w:marBottom w:val="0"/>
                                  <w:divBdr>
                                    <w:top w:val="single" w:sz="2" w:space="0" w:color="D9D9E3"/>
                                    <w:left w:val="single" w:sz="2" w:space="0" w:color="D9D9E3"/>
                                    <w:bottom w:val="single" w:sz="2" w:space="0" w:color="D9D9E3"/>
                                    <w:right w:val="single" w:sz="2" w:space="0" w:color="D9D9E3"/>
                                  </w:divBdr>
                                  <w:divsChild>
                                    <w:div w:id="1317609655">
                                      <w:marLeft w:val="0"/>
                                      <w:marRight w:val="0"/>
                                      <w:marTop w:val="0"/>
                                      <w:marBottom w:val="0"/>
                                      <w:divBdr>
                                        <w:top w:val="single" w:sz="2" w:space="0" w:color="D9D9E3"/>
                                        <w:left w:val="single" w:sz="2" w:space="0" w:color="D9D9E3"/>
                                        <w:bottom w:val="single" w:sz="2" w:space="0" w:color="D9D9E3"/>
                                        <w:right w:val="single" w:sz="2" w:space="0" w:color="D9D9E3"/>
                                      </w:divBdr>
                                      <w:divsChild>
                                        <w:div w:id="2041004152">
                                          <w:marLeft w:val="0"/>
                                          <w:marRight w:val="0"/>
                                          <w:marTop w:val="0"/>
                                          <w:marBottom w:val="0"/>
                                          <w:divBdr>
                                            <w:top w:val="single" w:sz="2" w:space="0" w:color="D9D9E3"/>
                                            <w:left w:val="single" w:sz="2" w:space="0" w:color="D9D9E3"/>
                                            <w:bottom w:val="single" w:sz="2" w:space="0" w:color="D9D9E3"/>
                                            <w:right w:val="single" w:sz="2" w:space="0" w:color="D9D9E3"/>
                                          </w:divBdr>
                                          <w:divsChild>
                                            <w:div w:id="17201277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56431950">
          <w:marLeft w:val="0"/>
          <w:marRight w:val="0"/>
          <w:marTop w:val="0"/>
          <w:marBottom w:val="0"/>
          <w:divBdr>
            <w:top w:val="none" w:sz="0" w:space="0" w:color="auto"/>
            <w:left w:val="none" w:sz="0" w:space="0" w:color="auto"/>
            <w:bottom w:val="none" w:sz="0" w:space="0" w:color="auto"/>
            <w:right w:val="none" w:sz="0" w:space="0" w:color="auto"/>
          </w:divBdr>
        </w:div>
      </w:divsChild>
    </w:div>
    <w:div w:id="1173835002">
      <w:bodyDiv w:val="1"/>
      <w:marLeft w:val="0"/>
      <w:marRight w:val="0"/>
      <w:marTop w:val="0"/>
      <w:marBottom w:val="0"/>
      <w:divBdr>
        <w:top w:val="none" w:sz="0" w:space="0" w:color="auto"/>
        <w:left w:val="none" w:sz="0" w:space="0" w:color="auto"/>
        <w:bottom w:val="none" w:sz="0" w:space="0" w:color="auto"/>
        <w:right w:val="none" w:sz="0" w:space="0" w:color="auto"/>
      </w:divBdr>
      <w:divsChild>
        <w:div w:id="442117217">
          <w:marLeft w:val="640"/>
          <w:marRight w:val="0"/>
          <w:marTop w:val="0"/>
          <w:marBottom w:val="0"/>
          <w:divBdr>
            <w:top w:val="none" w:sz="0" w:space="0" w:color="auto"/>
            <w:left w:val="none" w:sz="0" w:space="0" w:color="auto"/>
            <w:bottom w:val="none" w:sz="0" w:space="0" w:color="auto"/>
            <w:right w:val="none" w:sz="0" w:space="0" w:color="auto"/>
          </w:divBdr>
        </w:div>
        <w:div w:id="746266184">
          <w:marLeft w:val="640"/>
          <w:marRight w:val="0"/>
          <w:marTop w:val="0"/>
          <w:marBottom w:val="0"/>
          <w:divBdr>
            <w:top w:val="none" w:sz="0" w:space="0" w:color="auto"/>
            <w:left w:val="none" w:sz="0" w:space="0" w:color="auto"/>
            <w:bottom w:val="none" w:sz="0" w:space="0" w:color="auto"/>
            <w:right w:val="none" w:sz="0" w:space="0" w:color="auto"/>
          </w:divBdr>
        </w:div>
        <w:div w:id="973488759">
          <w:marLeft w:val="640"/>
          <w:marRight w:val="0"/>
          <w:marTop w:val="0"/>
          <w:marBottom w:val="0"/>
          <w:divBdr>
            <w:top w:val="none" w:sz="0" w:space="0" w:color="auto"/>
            <w:left w:val="none" w:sz="0" w:space="0" w:color="auto"/>
            <w:bottom w:val="none" w:sz="0" w:space="0" w:color="auto"/>
            <w:right w:val="none" w:sz="0" w:space="0" w:color="auto"/>
          </w:divBdr>
        </w:div>
        <w:div w:id="1632589390">
          <w:marLeft w:val="640"/>
          <w:marRight w:val="0"/>
          <w:marTop w:val="0"/>
          <w:marBottom w:val="0"/>
          <w:divBdr>
            <w:top w:val="none" w:sz="0" w:space="0" w:color="auto"/>
            <w:left w:val="none" w:sz="0" w:space="0" w:color="auto"/>
            <w:bottom w:val="none" w:sz="0" w:space="0" w:color="auto"/>
            <w:right w:val="none" w:sz="0" w:space="0" w:color="auto"/>
          </w:divBdr>
        </w:div>
        <w:div w:id="41298462">
          <w:marLeft w:val="640"/>
          <w:marRight w:val="0"/>
          <w:marTop w:val="0"/>
          <w:marBottom w:val="0"/>
          <w:divBdr>
            <w:top w:val="none" w:sz="0" w:space="0" w:color="auto"/>
            <w:left w:val="none" w:sz="0" w:space="0" w:color="auto"/>
            <w:bottom w:val="none" w:sz="0" w:space="0" w:color="auto"/>
            <w:right w:val="none" w:sz="0" w:space="0" w:color="auto"/>
          </w:divBdr>
        </w:div>
        <w:div w:id="1677071758">
          <w:marLeft w:val="640"/>
          <w:marRight w:val="0"/>
          <w:marTop w:val="0"/>
          <w:marBottom w:val="0"/>
          <w:divBdr>
            <w:top w:val="none" w:sz="0" w:space="0" w:color="auto"/>
            <w:left w:val="none" w:sz="0" w:space="0" w:color="auto"/>
            <w:bottom w:val="none" w:sz="0" w:space="0" w:color="auto"/>
            <w:right w:val="none" w:sz="0" w:space="0" w:color="auto"/>
          </w:divBdr>
        </w:div>
        <w:div w:id="2109039014">
          <w:marLeft w:val="640"/>
          <w:marRight w:val="0"/>
          <w:marTop w:val="0"/>
          <w:marBottom w:val="0"/>
          <w:divBdr>
            <w:top w:val="none" w:sz="0" w:space="0" w:color="auto"/>
            <w:left w:val="none" w:sz="0" w:space="0" w:color="auto"/>
            <w:bottom w:val="none" w:sz="0" w:space="0" w:color="auto"/>
            <w:right w:val="none" w:sz="0" w:space="0" w:color="auto"/>
          </w:divBdr>
        </w:div>
        <w:div w:id="1358192412">
          <w:marLeft w:val="640"/>
          <w:marRight w:val="0"/>
          <w:marTop w:val="0"/>
          <w:marBottom w:val="0"/>
          <w:divBdr>
            <w:top w:val="none" w:sz="0" w:space="0" w:color="auto"/>
            <w:left w:val="none" w:sz="0" w:space="0" w:color="auto"/>
            <w:bottom w:val="none" w:sz="0" w:space="0" w:color="auto"/>
            <w:right w:val="none" w:sz="0" w:space="0" w:color="auto"/>
          </w:divBdr>
        </w:div>
        <w:div w:id="1298802450">
          <w:marLeft w:val="640"/>
          <w:marRight w:val="0"/>
          <w:marTop w:val="0"/>
          <w:marBottom w:val="0"/>
          <w:divBdr>
            <w:top w:val="none" w:sz="0" w:space="0" w:color="auto"/>
            <w:left w:val="none" w:sz="0" w:space="0" w:color="auto"/>
            <w:bottom w:val="none" w:sz="0" w:space="0" w:color="auto"/>
            <w:right w:val="none" w:sz="0" w:space="0" w:color="auto"/>
          </w:divBdr>
        </w:div>
        <w:div w:id="1811357971">
          <w:marLeft w:val="640"/>
          <w:marRight w:val="0"/>
          <w:marTop w:val="0"/>
          <w:marBottom w:val="0"/>
          <w:divBdr>
            <w:top w:val="none" w:sz="0" w:space="0" w:color="auto"/>
            <w:left w:val="none" w:sz="0" w:space="0" w:color="auto"/>
            <w:bottom w:val="none" w:sz="0" w:space="0" w:color="auto"/>
            <w:right w:val="none" w:sz="0" w:space="0" w:color="auto"/>
          </w:divBdr>
        </w:div>
        <w:div w:id="1535843978">
          <w:marLeft w:val="640"/>
          <w:marRight w:val="0"/>
          <w:marTop w:val="0"/>
          <w:marBottom w:val="0"/>
          <w:divBdr>
            <w:top w:val="none" w:sz="0" w:space="0" w:color="auto"/>
            <w:left w:val="none" w:sz="0" w:space="0" w:color="auto"/>
            <w:bottom w:val="none" w:sz="0" w:space="0" w:color="auto"/>
            <w:right w:val="none" w:sz="0" w:space="0" w:color="auto"/>
          </w:divBdr>
        </w:div>
        <w:div w:id="697512246">
          <w:marLeft w:val="640"/>
          <w:marRight w:val="0"/>
          <w:marTop w:val="0"/>
          <w:marBottom w:val="0"/>
          <w:divBdr>
            <w:top w:val="none" w:sz="0" w:space="0" w:color="auto"/>
            <w:left w:val="none" w:sz="0" w:space="0" w:color="auto"/>
            <w:bottom w:val="none" w:sz="0" w:space="0" w:color="auto"/>
            <w:right w:val="none" w:sz="0" w:space="0" w:color="auto"/>
          </w:divBdr>
        </w:div>
        <w:div w:id="1828743987">
          <w:marLeft w:val="640"/>
          <w:marRight w:val="0"/>
          <w:marTop w:val="0"/>
          <w:marBottom w:val="0"/>
          <w:divBdr>
            <w:top w:val="none" w:sz="0" w:space="0" w:color="auto"/>
            <w:left w:val="none" w:sz="0" w:space="0" w:color="auto"/>
            <w:bottom w:val="none" w:sz="0" w:space="0" w:color="auto"/>
            <w:right w:val="none" w:sz="0" w:space="0" w:color="auto"/>
          </w:divBdr>
        </w:div>
        <w:div w:id="939869629">
          <w:marLeft w:val="640"/>
          <w:marRight w:val="0"/>
          <w:marTop w:val="0"/>
          <w:marBottom w:val="0"/>
          <w:divBdr>
            <w:top w:val="none" w:sz="0" w:space="0" w:color="auto"/>
            <w:left w:val="none" w:sz="0" w:space="0" w:color="auto"/>
            <w:bottom w:val="none" w:sz="0" w:space="0" w:color="auto"/>
            <w:right w:val="none" w:sz="0" w:space="0" w:color="auto"/>
          </w:divBdr>
        </w:div>
        <w:div w:id="2033532364">
          <w:marLeft w:val="640"/>
          <w:marRight w:val="0"/>
          <w:marTop w:val="0"/>
          <w:marBottom w:val="0"/>
          <w:divBdr>
            <w:top w:val="none" w:sz="0" w:space="0" w:color="auto"/>
            <w:left w:val="none" w:sz="0" w:space="0" w:color="auto"/>
            <w:bottom w:val="none" w:sz="0" w:space="0" w:color="auto"/>
            <w:right w:val="none" w:sz="0" w:space="0" w:color="auto"/>
          </w:divBdr>
        </w:div>
        <w:div w:id="1731028069">
          <w:marLeft w:val="640"/>
          <w:marRight w:val="0"/>
          <w:marTop w:val="0"/>
          <w:marBottom w:val="0"/>
          <w:divBdr>
            <w:top w:val="none" w:sz="0" w:space="0" w:color="auto"/>
            <w:left w:val="none" w:sz="0" w:space="0" w:color="auto"/>
            <w:bottom w:val="none" w:sz="0" w:space="0" w:color="auto"/>
            <w:right w:val="none" w:sz="0" w:space="0" w:color="auto"/>
          </w:divBdr>
        </w:div>
        <w:div w:id="289751278">
          <w:marLeft w:val="640"/>
          <w:marRight w:val="0"/>
          <w:marTop w:val="0"/>
          <w:marBottom w:val="0"/>
          <w:divBdr>
            <w:top w:val="none" w:sz="0" w:space="0" w:color="auto"/>
            <w:left w:val="none" w:sz="0" w:space="0" w:color="auto"/>
            <w:bottom w:val="none" w:sz="0" w:space="0" w:color="auto"/>
            <w:right w:val="none" w:sz="0" w:space="0" w:color="auto"/>
          </w:divBdr>
        </w:div>
        <w:div w:id="52000296">
          <w:marLeft w:val="640"/>
          <w:marRight w:val="0"/>
          <w:marTop w:val="0"/>
          <w:marBottom w:val="0"/>
          <w:divBdr>
            <w:top w:val="none" w:sz="0" w:space="0" w:color="auto"/>
            <w:left w:val="none" w:sz="0" w:space="0" w:color="auto"/>
            <w:bottom w:val="none" w:sz="0" w:space="0" w:color="auto"/>
            <w:right w:val="none" w:sz="0" w:space="0" w:color="auto"/>
          </w:divBdr>
        </w:div>
        <w:div w:id="374818821">
          <w:marLeft w:val="640"/>
          <w:marRight w:val="0"/>
          <w:marTop w:val="0"/>
          <w:marBottom w:val="0"/>
          <w:divBdr>
            <w:top w:val="none" w:sz="0" w:space="0" w:color="auto"/>
            <w:left w:val="none" w:sz="0" w:space="0" w:color="auto"/>
            <w:bottom w:val="none" w:sz="0" w:space="0" w:color="auto"/>
            <w:right w:val="none" w:sz="0" w:space="0" w:color="auto"/>
          </w:divBdr>
        </w:div>
        <w:div w:id="70390598">
          <w:marLeft w:val="640"/>
          <w:marRight w:val="0"/>
          <w:marTop w:val="0"/>
          <w:marBottom w:val="0"/>
          <w:divBdr>
            <w:top w:val="none" w:sz="0" w:space="0" w:color="auto"/>
            <w:left w:val="none" w:sz="0" w:space="0" w:color="auto"/>
            <w:bottom w:val="none" w:sz="0" w:space="0" w:color="auto"/>
            <w:right w:val="none" w:sz="0" w:space="0" w:color="auto"/>
          </w:divBdr>
        </w:div>
        <w:div w:id="2059471690">
          <w:marLeft w:val="640"/>
          <w:marRight w:val="0"/>
          <w:marTop w:val="0"/>
          <w:marBottom w:val="0"/>
          <w:divBdr>
            <w:top w:val="none" w:sz="0" w:space="0" w:color="auto"/>
            <w:left w:val="none" w:sz="0" w:space="0" w:color="auto"/>
            <w:bottom w:val="none" w:sz="0" w:space="0" w:color="auto"/>
            <w:right w:val="none" w:sz="0" w:space="0" w:color="auto"/>
          </w:divBdr>
        </w:div>
        <w:div w:id="780418909">
          <w:marLeft w:val="640"/>
          <w:marRight w:val="0"/>
          <w:marTop w:val="0"/>
          <w:marBottom w:val="0"/>
          <w:divBdr>
            <w:top w:val="none" w:sz="0" w:space="0" w:color="auto"/>
            <w:left w:val="none" w:sz="0" w:space="0" w:color="auto"/>
            <w:bottom w:val="none" w:sz="0" w:space="0" w:color="auto"/>
            <w:right w:val="none" w:sz="0" w:space="0" w:color="auto"/>
          </w:divBdr>
        </w:div>
        <w:div w:id="1860778901">
          <w:marLeft w:val="640"/>
          <w:marRight w:val="0"/>
          <w:marTop w:val="0"/>
          <w:marBottom w:val="0"/>
          <w:divBdr>
            <w:top w:val="none" w:sz="0" w:space="0" w:color="auto"/>
            <w:left w:val="none" w:sz="0" w:space="0" w:color="auto"/>
            <w:bottom w:val="none" w:sz="0" w:space="0" w:color="auto"/>
            <w:right w:val="none" w:sz="0" w:space="0" w:color="auto"/>
          </w:divBdr>
        </w:div>
        <w:div w:id="1316103394">
          <w:marLeft w:val="640"/>
          <w:marRight w:val="0"/>
          <w:marTop w:val="0"/>
          <w:marBottom w:val="0"/>
          <w:divBdr>
            <w:top w:val="none" w:sz="0" w:space="0" w:color="auto"/>
            <w:left w:val="none" w:sz="0" w:space="0" w:color="auto"/>
            <w:bottom w:val="none" w:sz="0" w:space="0" w:color="auto"/>
            <w:right w:val="none" w:sz="0" w:space="0" w:color="auto"/>
          </w:divBdr>
        </w:div>
        <w:div w:id="2080712558">
          <w:marLeft w:val="640"/>
          <w:marRight w:val="0"/>
          <w:marTop w:val="0"/>
          <w:marBottom w:val="0"/>
          <w:divBdr>
            <w:top w:val="none" w:sz="0" w:space="0" w:color="auto"/>
            <w:left w:val="none" w:sz="0" w:space="0" w:color="auto"/>
            <w:bottom w:val="none" w:sz="0" w:space="0" w:color="auto"/>
            <w:right w:val="none" w:sz="0" w:space="0" w:color="auto"/>
          </w:divBdr>
        </w:div>
        <w:div w:id="897403226">
          <w:marLeft w:val="640"/>
          <w:marRight w:val="0"/>
          <w:marTop w:val="0"/>
          <w:marBottom w:val="0"/>
          <w:divBdr>
            <w:top w:val="none" w:sz="0" w:space="0" w:color="auto"/>
            <w:left w:val="none" w:sz="0" w:space="0" w:color="auto"/>
            <w:bottom w:val="none" w:sz="0" w:space="0" w:color="auto"/>
            <w:right w:val="none" w:sz="0" w:space="0" w:color="auto"/>
          </w:divBdr>
        </w:div>
        <w:div w:id="745610718">
          <w:marLeft w:val="640"/>
          <w:marRight w:val="0"/>
          <w:marTop w:val="0"/>
          <w:marBottom w:val="0"/>
          <w:divBdr>
            <w:top w:val="none" w:sz="0" w:space="0" w:color="auto"/>
            <w:left w:val="none" w:sz="0" w:space="0" w:color="auto"/>
            <w:bottom w:val="none" w:sz="0" w:space="0" w:color="auto"/>
            <w:right w:val="none" w:sz="0" w:space="0" w:color="auto"/>
          </w:divBdr>
        </w:div>
        <w:div w:id="1592080277">
          <w:marLeft w:val="640"/>
          <w:marRight w:val="0"/>
          <w:marTop w:val="0"/>
          <w:marBottom w:val="0"/>
          <w:divBdr>
            <w:top w:val="none" w:sz="0" w:space="0" w:color="auto"/>
            <w:left w:val="none" w:sz="0" w:space="0" w:color="auto"/>
            <w:bottom w:val="none" w:sz="0" w:space="0" w:color="auto"/>
            <w:right w:val="none" w:sz="0" w:space="0" w:color="auto"/>
          </w:divBdr>
        </w:div>
        <w:div w:id="1897930562">
          <w:marLeft w:val="640"/>
          <w:marRight w:val="0"/>
          <w:marTop w:val="0"/>
          <w:marBottom w:val="0"/>
          <w:divBdr>
            <w:top w:val="none" w:sz="0" w:space="0" w:color="auto"/>
            <w:left w:val="none" w:sz="0" w:space="0" w:color="auto"/>
            <w:bottom w:val="none" w:sz="0" w:space="0" w:color="auto"/>
            <w:right w:val="none" w:sz="0" w:space="0" w:color="auto"/>
          </w:divBdr>
        </w:div>
        <w:div w:id="839004071">
          <w:marLeft w:val="640"/>
          <w:marRight w:val="0"/>
          <w:marTop w:val="0"/>
          <w:marBottom w:val="0"/>
          <w:divBdr>
            <w:top w:val="none" w:sz="0" w:space="0" w:color="auto"/>
            <w:left w:val="none" w:sz="0" w:space="0" w:color="auto"/>
            <w:bottom w:val="none" w:sz="0" w:space="0" w:color="auto"/>
            <w:right w:val="none" w:sz="0" w:space="0" w:color="auto"/>
          </w:divBdr>
        </w:div>
        <w:div w:id="933055217">
          <w:marLeft w:val="640"/>
          <w:marRight w:val="0"/>
          <w:marTop w:val="0"/>
          <w:marBottom w:val="0"/>
          <w:divBdr>
            <w:top w:val="none" w:sz="0" w:space="0" w:color="auto"/>
            <w:left w:val="none" w:sz="0" w:space="0" w:color="auto"/>
            <w:bottom w:val="none" w:sz="0" w:space="0" w:color="auto"/>
            <w:right w:val="none" w:sz="0" w:space="0" w:color="auto"/>
          </w:divBdr>
        </w:div>
        <w:div w:id="341587034">
          <w:marLeft w:val="640"/>
          <w:marRight w:val="0"/>
          <w:marTop w:val="0"/>
          <w:marBottom w:val="0"/>
          <w:divBdr>
            <w:top w:val="none" w:sz="0" w:space="0" w:color="auto"/>
            <w:left w:val="none" w:sz="0" w:space="0" w:color="auto"/>
            <w:bottom w:val="none" w:sz="0" w:space="0" w:color="auto"/>
            <w:right w:val="none" w:sz="0" w:space="0" w:color="auto"/>
          </w:divBdr>
        </w:div>
        <w:div w:id="69541542">
          <w:marLeft w:val="640"/>
          <w:marRight w:val="0"/>
          <w:marTop w:val="0"/>
          <w:marBottom w:val="0"/>
          <w:divBdr>
            <w:top w:val="none" w:sz="0" w:space="0" w:color="auto"/>
            <w:left w:val="none" w:sz="0" w:space="0" w:color="auto"/>
            <w:bottom w:val="none" w:sz="0" w:space="0" w:color="auto"/>
            <w:right w:val="none" w:sz="0" w:space="0" w:color="auto"/>
          </w:divBdr>
        </w:div>
      </w:divsChild>
    </w:div>
    <w:div w:id="1187329514">
      <w:bodyDiv w:val="1"/>
      <w:marLeft w:val="0"/>
      <w:marRight w:val="0"/>
      <w:marTop w:val="0"/>
      <w:marBottom w:val="0"/>
      <w:divBdr>
        <w:top w:val="none" w:sz="0" w:space="0" w:color="auto"/>
        <w:left w:val="none" w:sz="0" w:space="0" w:color="auto"/>
        <w:bottom w:val="none" w:sz="0" w:space="0" w:color="auto"/>
        <w:right w:val="none" w:sz="0" w:space="0" w:color="auto"/>
      </w:divBdr>
      <w:divsChild>
        <w:div w:id="1132869473">
          <w:marLeft w:val="640"/>
          <w:marRight w:val="0"/>
          <w:marTop w:val="0"/>
          <w:marBottom w:val="0"/>
          <w:divBdr>
            <w:top w:val="none" w:sz="0" w:space="0" w:color="auto"/>
            <w:left w:val="none" w:sz="0" w:space="0" w:color="auto"/>
            <w:bottom w:val="none" w:sz="0" w:space="0" w:color="auto"/>
            <w:right w:val="none" w:sz="0" w:space="0" w:color="auto"/>
          </w:divBdr>
        </w:div>
        <w:div w:id="226114992">
          <w:marLeft w:val="640"/>
          <w:marRight w:val="0"/>
          <w:marTop w:val="0"/>
          <w:marBottom w:val="0"/>
          <w:divBdr>
            <w:top w:val="none" w:sz="0" w:space="0" w:color="auto"/>
            <w:left w:val="none" w:sz="0" w:space="0" w:color="auto"/>
            <w:bottom w:val="none" w:sz="0" w:space="0" w:color="auto"/>
            <w:right w:val="none" w:sz="0" w:space="0" w:color="auto"/>
          </w:divBdr>
        </w:div>
        <w:div w:id="782383429">
          <w:marLeft w:val="640"/>
          <w:marRight w:val="0"/>
          <w:marTop w:val="0"/>
          <w:marBottom w:val="0"/>
          <w:divBdr>
            <w:top w:val="none" w:sz="0" w:space="0" w:color="auto"/>
            <w:left w:val="none" w:sz="0" w:space="0" w:color="auto"/>
            <w:bottom w:val="none" w:sz="0" w:space="0" w:color="auto"/>
            <w:right w:val="none" w:sz="0" w:space="0" w:color="auto"/>
          </w:divBdr>
        </w:div>
        <w:div w:id="752429912">
          <w:marLeft w:val="640"/>
          <w:marRight w:val="0"/>
          <w:marTop w:val="0"/>
          <w:marBottom w:val="0"/>
          <w:divBdr>
            <w:top w:val="none" w:sz="0" w:space="0" w:color="auto"/>
            <w:left w:val="none" w:sz="0" w:space="0" w:color="auto"/>
            <w:bottom w:val="none" w:sz="0" w:space="0" w:color="auto"/>
            <w:right w:val="none" w:sz="0" w:space="0" w:color="auto"/>
          </w:divBdr>
        </w:div>
        <w:div w:id="1783261222">
          <w:marLeft w:val="640"/>
          <w:marRight w:val="0"/>
          <w:marTop w:val="0"/>
          <w:marBottom w:val="0"/>
          <w:divBdr>
            <w:top w:val="none" w:sz="0" w:space="0" w:color="auto"/>
            <w:left w:val="none" w:sz="0" w:space="0" w:color="auto"/>
            <w:bottom w:val="none" w:sz="0" w:space="0" w:color="auto"/>
            <w:right w:val="none" w:sz="0" w:space="0" w:color="auto"/>
          </w:divBdr>
        </w:div>
        <w:div w:id="378827560">
          <w:marLeft w:val="640"/>
          <w:marRight w:val="0"/>
          <w:marTop w:val="0"/>
          <w:marBottom w:val="0"/>
          <w:divBdr>
            <w:top w:val="none" w:sz="0" w:space="0" w:color="auto"/>
            <w:left w:val="none" w:sz="0" w:space="0" w:color="auto"/>
            <w:bottom w:val="none" w:sz="0" w:space="0" w:color="auto"/>
            <w:right w:val="none" w:sz="0" w:space="0" w:color="auto"/>
          </w:divBdr>
        </w:div>
        <w:div w:id="1671178877">
          <w:marLeft w:val="640"/>
          <w:marRight w:val="0"/>
          <w:marTop w:val="0"/>
          <w:marBottom w:val="0"/>
          <w:divBdr>
            <w:top w:val="none" w:sz="0" w:space="0" w:color="auto"/>
            <w:left w:val="none" w:sz="0" w:space="0" w:color="auto"/>
            <w:bottom w:val="none" w:sz="0" w:space="0" w:color="auto"/>
            <w:right w:val="none" w:sz="0" w:space="0" w:color="auto"/>
          </w:divBdr>
        </w:div>
        <w:div w:id="302590013">
          <w:marLeft w:val="640"/>
          <w:marRight w:val="0"/>
          <w:marTop w:val="0"/>
          <w:marBottom w:val="0"/>
          <w:divBdr>
            <w:top w:val="none" w:sz="0" w:space="0" w:color="auto"/>
            <w:left w:val="none" w:sz="0" w:space="0" w:color="auto"/>
            <w:bottom w:val="none" w:sz="0" w:space="0" w:color="auto"/>
            <w:right w:val="none" w:sz="0" w:space="0" w:color="auto"/>
          </w:divBdr>
        </w:div>
        <w:div w:id="1268195751">
          <w:marLeft w:val="640"/>
          <w:marRight w:val="0"/>
          <w:marTop w:val="0"/>
          <w:marBottom w:val="0"/>
          <w:divBdr>
            <w:top w:val="none" w:sz="0" w:space="0" w:color="auto"/>
            <w:left w:val="none" w:sz="0" w:space="0" w:color="auto"/>
            <w:bottom w:val="none" w:sz="0" w:space="0" w:color="auto"/>
            <w:right w:val="none" w:sz="0" w:space="0" w:color="auto"/>
          </w:divBdr>
        </w:div>
        <w:div w:id="453522732">
          <w:marLeft w:val="640"/>
          <w:marRight w:val="0"/>
          <w:marTop w:val="0"/>
          <w:marBottom w:val="0"/>
          <w:divBdr>
            <w:top w:val="none" w:sz="0" w:space="0" w:color="auto"/>
            <w:left w:val="none" w:sz="0" w:space="0" w:color="auto"/>
            <w:bottom w:val="none" w:sz="0" w:space="0" w:color="auto"/>
            <w:right w:val="none" w:sz="0" w:space="0" w:color="auto"/>
          </w:divBdr>
        </w:div>
        <w:div w:id="1617247357">
          <w:marLeft w:val="640"/>
          <w:marRight w:val="0"/>
          <w:marTop w:val="0"/>
          <w:marBottom w:val="0"/>
          <w:divBdr>
            <w:top w:val="none" w:sz="0" w:space="0" w:color="auto"/>
            <w:left w:val="none" w:sz="0" w:space="0" w:color="auto"/>
            <w:bottom w:val="none" w:sz="0" w:space="0" w:color="auto"/>
            <w:right w:val="none" w:sz="0" w:space="0" w:color="auto"/>
          </w:divBdr>
        </w:div>
        <w:div w:id="519589888">
          <w:marLeft w:val="640"/>
          <w:marRight w:val="0"/>
          <w:marTop w:val="0"/>
          <w:marBottom w:val="0"/>
          <w:divBdr>
            <w:top w:val="none" w:sz="0" w:space="0" w:color="auto"/>
            <w:left w:val="none" w:sz="0" w:space="0" w:color="auto"/>
            <w:bottom w:val="none" w:sz="0" w:space="0" w:color="auto"/>
            <w:right w:val="none" w:sz="0" w:space="0" w:color="auto"/>
          </w:divBdr>
        </w:div>
        <w:div w:id="799151892">
          <w:marLeft w:val="640"/>
          <w:marRight w:val="0"/>
          <w:marTop w:val="0"/>
          <w:marBottom w:val="0"/>
          <w:divBdr>
            <w:top w:val="none" w:sz="0" w:space="0" w:color="auto"/>
            <w:left w:val="none" w:sz="0" w:space="0" w:color="auto"/>
            <w:bottom w:val="none" w:sz="0" w:space="0" w:color="auto"/>
            <w:right w:val="none" w:sz="0" w:space="0" w:color="auto"/>
          </w:divBdr>
        </w:div>
        <w:div w:id="1554923563">
          <w:marLeft w:val="640"/>
          <w:marRight w:val="0"/>
          <w:marTop w:val="0"/>
          <w:marBottom w:val="0"/>
          <w:divBdr>
            <w:top w:val="none" w:sz="0" w:space="0" w:color="auto"/>
            <w:left w:val="none" w:sz="0" w:space="0" w:color="auto"/>
            <w:bottom w:val="none" w:sz="0" w:space="0" w:color="auto"/>
            <w:right w:val="none" w:sz="0" w:space="0" w:color="auto"/>
          </w:divBdr>
        </w:div>
        <w:div w:id="1533961454">
          <w:marLeft w:val="640"/>
          <w:marRight w:val="0"/>
          <w:marTop w:val="0"/>
          <w:marBottom w:val="0"/>
          <w:divBdr>
            <w:top w:val="none" w:sz="0" w:space="0" w:color="auto"/>
            <w:left w:val="none" w:sz="0" w:space="0" w:color="auto"/>
            <w:bottom w:val="none" w:sz="0" w:space="0" w:color="auto"/>
            <w:right w:val="none" w:sz="0" w:space="0" w:color="auto"/>
          </w:divBdr>
        </w:div>
        <w:div w:id="651179888">
          <w:marLeft w:val="640"/>
          <w:marRight w:val="0"/>
          <w:marTop w:val="0"/>
          <w:marBottom w:val="0"/>
          <w:divBdr>
            <w:top w:val="none" w:sz="0" w:space="0" w:color="auto"/>
            <w:left w:val="none" w:sz="0" w:space="0" w:color="auto"/>
            <w:bottom w:val="none" w:sz="0" w:space="0" w:color="auto"/>
            <w:right w:val="none" w:sz="0" w:space="0" w:color="auto"/>
          </w:divBdr>
        </w:div>
        <w:div w:id="1690449170">
          <w:marLeft w:val="640"/>
          <w:marRight w:val="0"/>
          <w:marTop w:val="0"/>
          <w:marBottom w:val="0"/>
          <w:divBdr>
            <w:top w:val="none" w:sz="0" w:space="0" w:color="auto"/>
            <w:left w:val="none" w:sz="0" w:space="0" w:color="auto"/>
            <w:bottom w:val="none" w:sz="0" w:space="0" w:color="auto"/>
            <w:right w:val="none" w:sz="0" w:space="0" w:color="auto"/>
          </w:divBdr>
        </w:div>
        <w:div w:id="508713489">
          <w:marLeft w:val="640"/>
          <w:marRight w:val="0"/>
          <w:marTop w:val="0"/>
          <w:marBottom w:val="0"/>
          <w:divBdr>
            <w:top w:val="none" w:sz="0" w:space="0" w:color="auto"/>
            <w:left w:val="none" w:sz="0" w:space="0" w:color="auto"/>
            <w:bottom w:val="none" w:sz="0" w:space="0" w:color="auto"/>
            <w:right w:val="none" w:sz="0" w:space="0" w:color="auto"/>
          </w:divBdr>
        </w:div>
        <w:div w:id="1477380989">
          <w:marLeft w:val="640"/>
          <w:marRight w:val="0"/>
          <w:marTop w:val="0"/>
          <w:marBottom w:val="0"/>
          <w:divBdr>
            <w:top w:val="none" w:sz="0" w:space="0" w:color="auto"/>
            <w:left w:val="none" w:sz="0" w:space="0" w:color="auto"/>
            <w:bottom w:val="none" w:sz="0" w:space="0" w:color="auto"/>
            <w:right w:val="none" w:sz="0" w:space="0" w:color="auto"/>
          </w:divBdr>
        </w:div>
        <w:div w:id="1109743509">
          <w:marLeft w:val="640"/>
          <w:marRight w:val="0"/>
          <w:marTop w:val="0"/>
          <w:marBottom w:val="0"/>
          <w:divBdr>
            <w:top w:val="none" w:sz="0" w:space="0" w:color="auto"/>
            <w:left w:val="none" w:sz="0" w:space="0" w:color="auto"/>
            <w:bottom w:val="none" w:sz="0" w:space="0" w:color="auto"/>
            <w:right w:val="none" w:sz="0" w:space="0" w:color="auto"/>
          </w:divBdr>
        </w:div>
        <w:div w:id="367800747">
          <w:marLeft w:val="640"/>
          <w:marRight w:val="0"/>
          <w:marTop w:val="0"/>
          <w:marBottom w:val="0"/>
          <w:divBdr>
            <w:top w:val="none" w:sz="0" w:space="0" w:color="auto"/>
            <w:left w:val="none" w:sz="0" w:space="0" w:color="auto"/>
            <w:bottom w:val="none" w:sz="0" w:space="0" w:color="auto"/>
            <w:right w:val="none" w:sz="0" w:space="0" w:color="auto"/>
          </w:divBdr>
        </w:div>
        <w:div w:id="183059617">
          <w:marLeft w:val="640"/>
          <w:marRight w:val="0"/>
          <w:marTop w:val="0"/>
          <w:marBottom w:val="0"/>
          <w:divBdr>
            <w:top w:val="none" w:sz="0" w:space="0" w:color="auto"/>
            <w:left w:val="none" w:sz="0" w:space="0" w:color="auto"/>
            <w:bottom w:val="none" w:sz="0" w:space="0" w:color="auto"/>
            <w:right w:val="none" w:sz="0" w:space="0" w:color="auto"/>
          </w:divBdr>
        </w:div>
        <w:div w:id="1879924738">
          <w:marLeft w:val="640"/>
          <w:marRight w:val="0"/>
          <w:marTop w:val="0"/>
          <w:marBottom w:val="0"/>
          <w:divBdr>
            <w:top w:val="none" w:sz="0" w:space="0" w:color="auto"/>
            <w:left w:val="none" w:sz="0" w:space="0" w:color="auto"/>
            <w:bottom w:val="none" w:sz="0" w:space="0" w:color="auto"/>
            <w:right w:val="none" w:sz="0" w:space="0" w:color="auto"/>
          </w:divBdr>
        </w:div>
        <w:div w:id="1424449402">
          <w:marLeft w:val="640"/>
          <w:marRight w:val="0"/>
          <w:marTop w:val="0"/>
          <w:marBottom w:val="0"/>
          <w:divBdr>
            <w:top w:val="none" w:sz="0" w:space="0" w:color="auto"/>
            <w:left w:val="none" w:sz="0" w:space="0" w:color="auto"/>
            <w:bottom w:val="none" w:sz="0" w:space="0" w:color="auto"/>
            <w:right w:val="none" w:sz="0" w:space="0" w:color="auto"/>
          </w:divBdr>
        </w:div>
        <w:div w:id="30809922">
          <w:marLeft w:val="640"/>
          <w:marRight w:val="0"/>
          <w:marTop w:val="0"/>
          <w:marBottom w:val="0"/>
          <w:divBdr>
            <w:top w:val="none" w:sz="0" w:space="0" w:color="auto"/>
            <w:left w:val="none" w:sz="0" w:space="0" w:color="auto"/>
            <w:bottom w:val="none" w:sz="0" w:space="0" w:color="auto"/>
            <w:right w:val="none" w:sz="0" w:space="0" w:color="auto"/>
          </w:divBdr>
        </w:div>
        <w:div w:id="1058894925">
          <w:marLeft w:val="640"/>
          <w:marRight w:val="0"/>
          <w:marTop w:val="0"/>
          <w:marBottom w:val="0"/>
          <w:divBdr>
            <w:top w:val="none" w:sz="0" w:space="0" w:color="auto"/>
            <w:left w:val="none" w:sz="0" w:space="0" w:color="auto"/>
            <w:bottom w:val="none" w:sz="0" w:space="0" w:color="auto"/>
            <w:right w:val="none" w:sz="0" w:space="0" w:color="auto"/>
          </w:divBdr>
        </w:div>
        <w:div w:id="1520043137">
          <w:marLeft w:val="640"/>
          <w:marRight w:val="0"/>
          <w:marTop w:val="0"/>
          <w:marBottom w:val="0"/>
          <w:divBdr>
            <w:top w:val="none" w:sz="0" w:space="0" w:color="auto"/>
            <w:left w:val="none" w:sz="0" w:space="0" w:color="auto"/>
            <w:bottom w:val="none" w:sz="0" w:space="0" w:color="auto"/>
            <w:right w:val="none" w:sz="0" w:space="0" w:color="auto"/>
          </w:divBdr>
        </w:div>
        <w:div w:id="1297487662">
          <w:marLeft w:val="640"/>
          <w:marRight w:val="0"/>
          <w:marTop w:val="0"/>
          <w:marBottom w:val="0"/>
          <w:divBdr>
            <w:top w:val="none" w:sz="0" w:space="0" w:color="auto"/>
            <w:left w:val="none" w:sz="0" w:space="0" w:color="auto"/>
            <w:bottom w:val="none" w:sz="0" w:space="0" w:color="auto"/>
            <w:right w:val="none" w:sz="0" w:space="0" w:color="auto"/>
          </w:divBdr>
        </w:div>
        <w:div w:id="1237090132">
          <w:marLeft w:val="640"/>
          <w:marRight w:val="0"/>
          <w:marTop w:val="0"/>
          <w:marBottom w:val="0"/>
          <w:divBdr>
            <w:top w:val="none" w:sz="0" w:space="0" w:color="auto"/>
            <w:left w:val="none" w:sz="0" w:space="0" w:color="auto"/>
            <w:bottom w:val="none" w:sz="0" w:space="0" w:color="auto"/>
            <w:right w:val="none" w:sz="0" w:space="0" w:color="auto"/>
          </w:divBdr>
        </w:div>
        <w:div w:id="1938558213">
          <w:marLeft w:val="640"/>
          <w:marRight w:val="0"/>
          <w:marTop w:val="0"/>
          <w:marBottom w:val="0"/>
          <w:divBdr>
            <w:top w:val="none" w:sz="0" w:space="0" w:color="auto"/>
            <w:left w:val="none" w:sz="0" w:space="0" w:color="auto"/>
            <w:bottom w:val="none" w:sz="0" w:space="0" w:color="auto"/>
            <w:right w:val="none" w:sz="0" w:space="0" w:color="auto"/>
          </w:divBdr>
        </w:div>
        <w:div w:id="1969236517">
          <w:marLeft w:val="640"/>
          <w:marRight w:val="0"/>
          <w:marTop w:val="0"/>
          <w:marBottom w:val="0"/>
          <w:divBdr>
            <w:top w:val="none" w:sz="0" w:space="0" w:color="auto"/>
            <w:left w:val="none" w:sz="0" w:space="0" w:color="auto"/>
            <w:bottom w:val="none" w:sz="0" w:space="0" w:color="auto"/>
            <w:right w:val="none" w:sz="0" w:space="0" w:color="auto"/>
          </w:divBdr>
        </w:div>
        <w:div w:id="1616520573">
          <w:marLeft w:val="640"/>
          <w:marRight w:val="0"/>
          <w:marTop w:val="0"/>
          <w:marBottom w:val="0"/>
          <w:divBdr>
            <w:top w:val="none" w:sz="0" w:space="0" w:color="auto"/>
            <w:left w:val="none" w:sz="0" w:space="0" w:color="auto"/>
            <w:bottom w:val="none" w:sz="0" w:space="0" w:color="auto"/>
            <w:right w:val="none" w:sz="0" w:space="0" w:color="auto"/>
          </w:divBdr>
        </w:div>
        <w:div w:id="1217624998">
          <w:marLeft w:val="640"/>
          <w:marRight w:val="0"/>
          <w:marTop w:val="0"/>
          <w:marBottom w:val="0"/>
          <w:divBdr>
            <w:top w:val="none" w:sz="0" w:space="0" w:color="auto"/>
            <w:left w:val="none" w:sz="0" w:space="0" w:color="auto"/>
            <w:bottom w:val="none" w:sz="0" w:space="0" w:color="auto"/>
            <w:right w:val="none" w:sz="0" w:space="0" w:color="auto"/>
          </w:divBdr>
        </w:div>
      </w:divsChild>
    </w:div>
    <w:div w:id="1202863430">
      <w:bodyDiv w:val="1"/>
      <w:marLeft w:val="0"/>
      <w:marRight w:val="0"/>
      <w:marTop w:val="0"/>
      <w:marBottom w:val="0"/>
      <w:divBdr>
        <w:top w:val="none" w:sz="0" w:space="0" w:color="auto"/>
        <w:left w:val="none" w:sz="0" w:space="0" w:color="auto"/>
        <w:bottom w:val="none" w:sz="0" w:space="0" w:color="auto"/>
        <w:right w:val="none" w:sz="0" w:space="0" w:color="auto"/>
      </w:divBdr>
      <w:divsChild>
        <w:div w:id="1927958105">
          <w:marLeft w:val="640"/>
          <w:marRight w:val="0"/>
          <w:marTop w:val="0"/>
          <w:marBottom w:val="0"/>
          <w:divBdr>
            <w:top w:val="none" w:sz="0" w:space="0" w:color="auto"/>
            <w:left w:val="none" w:sz="0" w:space="0" w:color="auto"/>
            <w:bottom w:val="none" w:sz="0" w:space="0" w:color="auto"/>
            <w:right w:val="none" w:sz="0" w:space="0" w:color="auto"/>
          </w:divBdr>
        </w:div>
        <w:div w:id="1277718851">
          <w:marLeft w:val="640"/>
          <w:marRight w:val="0"/>
          <w:marTop w:val="0"/>
          <w:marBottom w:val="0"/>
          <w:divBdr>
            <w:top w:val="none" w:sz="0" w:space="0" w:color="auto"/>
            <w:left w:val="none" w:sz="0" w:space="0" w:color="auto"/>
            <w:bottom w:val="none" w:sz="0" w:space="0" w:color="auto"/>
            <w:right w:val="none" w:sz="0" w:space="0" w:color="auto"/>
          </w:divBdr>
        </w:div>
        <w:div w:id="852839353">
          <w:marLeft w:val="640"/>
          <w:marRight w:val="0"/>
          <w:marTop w:val="0"/>
          <w:marBottom w:val="0"/>
          <w:divBdr>
            <w:top w:val="none" w:sz="0" w:space="0" w:color="auto"/>
            <w:left w:val="none" w:sz="0" w:space="0" w:color="auto"/>
            <w:bottom w:val="none" w:sz="0" w:space="0" w:color="auto"/>
            <w:right w:val="none" w:sz="0" w:space="0" w:color="auto"/>
          </w:divBdr>
        </w:div>
        <w:div w:id="546842624">
          <w:marLeft w:val="640"/>
          <w:marRight w:val="0"/>
          <w:marTop w:val="0"/>
          <w:marBottom w:val="0"/>
          <w:divBdr>
            <w:top w:val="none" w:sz="0" w:space="0" w:color="auto"/>
            <w:left w:val="none" w:sz="0" w:space="0" w:color="auto"/>
            <w:bottom w:val="none" w:sz="0" w:space="0" w:color="auto"/>
            <w:right w:val="none" w:sz="0" w:space="0" w:color="auto"/>
          </w:divBdr>
        </w:div>
        <w:div w:id="261376320">
          <w:marLeft w:val="640"/>
          <w:marRight w:val="0"/>
          <w:marTop w:val="0"/>
          <w:marBottom w:val="0"/>
          <w:divBdr>
            <w:top w:val="none" w:sz="0" w:space="0" w:color="auto"/>
            <w:left w:val="none" w:sz="0" w:space="0" w:color="auto"/>
            <w:bottom w:val="none" w:sz="0" w:space="0" w:color="auto"/>
            <w:right w:val="none" w:sz="0" w:space="0" w:color="auto"/>
          </w:divBdr>
        </w:div>
        <w:div w:id="908539468">
          <w:marLeft w:val="640"/>
          <w:marRight w:val="0"/>
          <w:marTop w:val="0"/>
          <w:marBottom w:val="0"/>
          <w:divBdr>
            <w:top w:val="none" w:sz="0" w:space="0" w:color="auto"/>
            <w:left w:val="none" w:sz="0" w:space="0" w:color="auto"/>
            <w:bottom w:val="none" w:sz="0" w:space="0" w:color="auto"/>
            <w:right w:val="none" w:sz="0" w:space="0" w:color="auto"/>
          </w:divBdr>
        </w:div>
        <w:div w:id="488719321">
          <w:marLeft w:val="640"/>
          <w:marRight w:val="0"/>
          <w:marTop w:val="0"/>
          <w:marBottom w:val="0"/>
          <w:divBdr>
            <w:top w:val="none" w:sz="0" w:space="0" w:color="auto"/>
            <w:left w:val="none" w:sz="0" w:space="0" w:color="auto"/>
            <w:bottom w:val="none" w:sz="0" w:space="0" w:color="auto"/>
            <w:right w:val="none" w:sz="0" w:space="0" w:color="auto"/>
          </w:divBdr>
        </w:div>
        <w:div w:id="1870532856">
          <w:marLeft w:val="640"/>
          <w:marRight w:val="0"/>
          <w:marTop w:val="0"/>
          <w:marBottom w:val="0"/>
          <w:divBdr>
            <w:top w:val="none" w:sz="0" w:space="0" w:color="auto"/>
            <w:left w:val="none" w:sz="0" w:space="0" w:color="auto"/>
            <w:bottom w:val="none" w:sz="0" w:space="0" w:color="auto"/>
            <w:right w:val="none" w:sz="0" w:space="0" w:color="auto"/>
          </w:divBdr>
        </w:div>
        <w:div w:id="2109693098">
          <w:marLeft w:val="640"/>
          <w:marRight w:val="0"/>
          <w:marTop w:val="0"/>
          <w:marBottom w:val="0"/>
          <w:divBdr>
            <w:top w:val="none" w:sz="0" w:space="0" w:color="auto"/>
            <w:left w:val="none" w:sz="0" w:space="0" w:color="auto"/>
            <w:bottom w:val="none" w:sz="0" w:space="0" w:color="auto"/>
            <w:right w:val="none" w:sz="0" w:space="0" w:color="auto"/>
          </w:divBdr>
        </w:div>
        <w:div w:id="335420821">
          <w:marLeft w:val="640"/>
          <w:marRight w:val="0"/>
          <w:marTop w:val="0"/>
          <w:marBottom w:val="0"/>
          <w:divBdr>
            <w:top w:val="none" w:sz="0" w:space="0" w:color="auto"/>
            <w:left w:val="none" w:sz="0" w:space="0" w:color="auto"/>
            <w:bottom w:val="none" w:sz="0" w:space="0" w:color="auto"/>
            <w:right w:val="none" w:sz="0" w:space="0" w:color="auto"/>
          </w:divBdr>
        </w:div>
        <w:div w:id="1529365606">
          <w:marLeft w:val="640"/>
          <w:marRight w:val="0"/>
          <w:marTop w:val="0"/>
          <w:marBottom w:val="0"/>
          <w:divBdr>
            <w:top w:val="none" w:sz="0" w:space="0" w:color="auto"/>
            <w:left w:val="none" w:sz="0" w:space="0" w:color="auto"/>
            <w:bottom w:val="none" w:sz="0" w:space="0" w:color="auto"/>
            <w:right w:val="none" w:sz="0" w:space="0" w:color="auto"/>
          </w:divBdr>
        </w:div>
        <w:div w:id="247740998">
          <w:marLeft w:val="640"/>
          <w:marRight w:val="0"/>
          <w:marTop w:val="0"/>
          <w:marBottom w:val="0"/>
          <w:divBdr>
            <w:top w:val="none" w:sz="0" w:space="0" w:color="auto"/>
            <w:left w:val="none" w:sz="0" w:space="0" w:color="auto"/>
            <w:bottom w:val="none" w:sz="0" w:space="0" w:color="auto"/>
            <w:right w:val="none" w:sz="0" w:space="0" w:color="auto"/>
          </w:divBdr>
        </w:div>
        <w:div w:id="440608797">
          <w:marLeft w:val="640"/>
          <w:marRight w:val="0"/>
          <w:marTop w:val="0"/>
          <w:marBottom w:val="0"/>
          <w:divBdr>
            <w:top w:val="none" w:sz="0" w:space="0" w:color="auto"/>
            <w:left w:val="none" w:sz="0" w:space="0" w:color="auto"/>
            <w:bottom w:val="none" w:sz="0" w:space="0" w:color="auto"/>
            <w:right w:val="none" w:sz="0" w:space="0" w:color="auto"/>
          </w:divBdr>
        </w:div>
        <w:div w:id="2036728656">
          <w:marLeft w:val="640"/>
          <w:marRight w:val="0"/>
          <w:marTop w:val="0"/>
          <w:marBottom w:val="0"/>
          <w:divBdr>
            <w:top w:val="none" w:sz="0" w:space="0" w:color="auto"/>
            <w:left w:val="none" w:sz="0" w:space="0" w:color="auto"/>
            <w:bottom w:val="none" w:sz="0" w:space="0" w:color="auto"/>
            <w:right w:val="none" w:sz="0" w:space="0" w:color="auto"/>
          </w:divBdr>
        </w:div>
        <w:div w:id="643239826">
          <w:marLeft w:val="640"/>
          <w:marRight w:val="0"/>
          <w:marTop w:val="0"/>
          <w:marBottom w:val="0"/>
          <w:divBdr>
            <w:top w:val="none" w:sz="0" w:space="0" w:color="auto"/>
            <w:left w:val="none" w:sz="0" w:space="0" w:color="auto"/>
            <w:bottom w:val="none" w:sz="0" w:space="0" w:color="auto"/>
            <w:right w:val="none" w:sz="0" w:space="0" w:color="auto"/>
          </w:divBdr>
        </w:div>
        <w:div w:id="1797722867">
          <w:marLeft w:val="640"/>
          <w:marRight w:val="0"/>
          <w:marTop w:val="0"/>
          <w:marBottom w:val="0"/>
          <w:divBdr>
            <w:top w:val="none" w:sz="0" w:space="0" w:color="auto"/>
            <w:left w:val="none" w:sz="0" w:space="0" w:color="auto"/>
            <w:bottom w:val="none" w:sz="0" w:space="0" w:color="auto"/>
            <w:right w:val="none" w:sz="0" w:space="0" w:color="auto"/>
          </w:divBdr>
        </w:div>
        <w:div w:id="179204356">
          <w:marLeft w:val="640"/>
          <w:marRight w:val="0"/>
          <w:marTop w:val="0"/>
          <w:marBottom w:val="0"/>
          <w:divBdr>
            <w:top w:val="none" w:sz="0" w:space="0" w:color="auto"/>
            <w:left w:val="none" w:sz="0" w:space="0" w:color="auto"/>
            <w:bottom w:val="none" w:sz="0" w:space="0" w:color="auto"/>
            <w:right w:val="none" w:sz="0" w:space="0" w:color="auto"/>
          </w:divBdr>
        </w:div>
        <w:div w:id="1146387998">
          <w:marLeft w:val="640"/>
          <w:marRight w:val="0"/>
          <w:marTop w:val="0"/>
          <w:marBottom w:val="0"/>
          <w:divBdr>
            <w:top w:val="none" w:sz="0" w:space="0" w:color="auto"/>
            <w:left w:val="none" w:sz="0" w:space="0" w:color="auto"/>
            <w:bottom w:val="none" w:sz="0" w:space="0" w:color="auto"/>
            <w:right w:val="none" w:sz="0" w:space="0" w:color="auto"/>
          </w:divBdr>
        </w:div>
        <w:div w:id="1843932232">
          <w:marLeft w:val="640"/>
          <w:marRight w:val="0"/>
          <w:marTop w:val="0"/>
          <w:marBottom w:val="0"/>
          <w:divBdr>
            <w:top w:val="none" w:sz="0" w:space="0" w:color="auto"/>
            <w:left w:val="none" w:sz="0" w:space="0" w:color="auto"/>
            <w:bottom w:val="none" w:sz="0" w:space="0" w:color="auto"/>
            <w:right w:val="none" w:sz="0" w:space="0" w:color="auto"/>
          </w:divBdr>
        </w:div>
        <w:div w:id="1739787086">
          <w:marLeft w:val="640"/>
          <w:marRight w:val="0"/>
          <w:marTop w:val="0"/>
          <w:marBottom w:val="0"/>
          <w:divBdr>
            <w:top w:val="none" w:sz="0" w:space="0" w:color="auto"/>
            <w:left w:val="none" w:sz="0" w:space="0" w:color="auto"/>
            <w:bottom w:val="none" w:sz="0" w:space="0" w:color="auto"/>
            <w:right w:val="none" w:sz="0" w:space="0" w:color="auto"/>
          </w:divBdr>
        </w:div>
        <w:div w:id="764618998">
          <w:marLeft w:val="640"/>
          <w:marRight w:val="0"/>
          <w:marTop w:val="0"/>
          <w:marBottom w:val="0"/>
          <w:divBdr>
            <w:top w:val="none" w:sz="0" w:space="0" w:color="auto"/>
            <w:left w:val="none" w:sz="0" w:space="0" w:color="auto"/>
            <w:bottom w:val="none" w:sz="0" w:space="0" w:color="auto"/>
            <w:right w:val="none" w:sz="0" w:space="0" w:color="auto"/>
          </w:divBdr>
        </w:div>
        <w:div w:id="1998024997">
          <w:marLeft w:val="640"/>
          <w:marRight w:val="0"/>
          <w:marTop w:val="0"/>
          <w:marBottom w:val="0"/>
          <w:divBdr>
            <w:top w:val="none" w:sz="0" w:space="0" w:color="auto"/>
            <w:left w:val="none" w:sz="0" w:space="0" w:color="auto"/>
            <w:bottom w:val="none" w:sz="0" w:space="0" w:color="auto"/>
            <w:right w:val="none" w:sz="0" w:space="0" w:color="auto"/>
          </w:divBdr>
        </w:div>
        <w:div w:id="1157842746">
          <w:marLeft w:val="640"/>
          <w:marRight w:val="0"/>
          <w:marTop w:val="0"/>
          <w:marBottom w:val="0"/>
          <w:divBdr>
            <w:top w:val="none" w:sz="0" w:space="0" w:color="auto"/>
            <w:left w:val="none" w:sz="0" w:space="0" w:color="auto"/>
            <w:bottom w:val="none" w:sz="0" w:space="0" w:color="auto"/>
            <w:right w:val="none" w:sz="0" w:space="0" w:color="auto"/>
          </w:divBdr>
        </w:div>
        <w:div w:id="529881896">
          <w:marLeft w:val="640"/>
          <w:marRight w:val="0"/>
          <w:marTop w:val="0"/>
          <w:marBottom w:val="0"/>
          <w:divBdr>
            <w:top w:val="none" w:sz="0" w:space="0" w:color="auto"/>
            <w:left w:val="none" w:sz="0" w:space="0" w:color="auto"/>
            <w:bottom w:val="none" w:sz="0" w:space="0" w:color="auto"/>
            <w:right w:val="none" w:sz="0" w:space="0" w:color="auto"/>
          </w:divBdr>
        </w:div>
        <w:div w:id="609049136">
          <w:marLeft w:val="640"/>
          <w:marRight w:val="0"/>
          <w:marTop w:val="0"/>
          <w:marBottom w:val="0"/>
          <w:divBdr>
            <w:top w:val="none" w:sz="0" w:space="0" w:color="auto"/>
            <w:left w:val="none" w:sz="0" w:space="0" w:color="auto"/>
            <w:bottom w:val="none" w:sz="0" w:space="0" w:color="auto"/>
            <w:right w:val="none" w:sz="0" w:space="0" w:color="auto"/>
          </w:divBdr>
        </w:div>
        <w:div w:id="94785492">
          <w:marLeft w:val="640"/>
          <w:marRight w:val="0"/>
          <w:marTop w:val="0"/>
          <w:marBottom w:val="0"/>
          <w:divBdr>
            <w:top w:val="none" w:sz="0" w:space="0" w:color="auto"/>
            <w:left w:val="none" w:sz="0" w:space="0" w:color="auto"/>
            <w:bottom w:val="none" w:sz="0" w:space="0" w:color="auto"/>
            <w:right w:val="none" w:sz="0" w:space="0" w:color="auto"/>
          </w:divBdr>
        </w:div>
        <w:div w:id="211891207">
          <w:marLeft w:val="640"/>
          <w:marRight w:val="0"/>
          <w:marTop w:val="0"/>
          <w:marBottom w:val="0"/>
          <w:divBdr>
            <w:top w:val="none" w:sz="0" w:space="0" w:color="auto"/>
            <w:left w:val="none" w:sz="0" w:space="0" w:color="auto"/>
            <w:bottom w:val="none" w:sz="0" w:space="0" w:color="auto"/>
            <w:right w:val="none" w:sz="0" w:space="0" w:color="auto"/>
          </w:divBdr>
        </w:div>
        <w:div w:id="2114398372">
          <w:marLeft w:val="640"/>
          <w:marRight w:val="0"/>
          <w:marTop w:val="0"/>
          <w:marBottom w:val="0"/>
          <w:divBdr>
            <w:top w:val="none" w:sz="0" w:space="0" w:color="auto"/>
            <w:left w:val="none" w:sz="0" w:space="0" w:color="auto"/>
            <w:bottom w:val="none" w:sz="0" w:space="0" w:color="auto"/>
            <w:right w:val="none" w:sz="0" w:space="0" w:color="auto"/>
          </w:divBdr>
        </w:div>
        <w:div w:id="892698233">
          <w:marLeft w:val="640"/>
          <w:marRight w:val="0"/>
          <w:marTop w:val="0"/>
          <w:marBottom w:val="0"/>
          <w:divBdr>
            <w:top w:val="none" w:sz="0" w:space="0" w:color="auto"/>
            <w:left w:val="none" w:sz="0" w:space="0" w:color="auto"/>
            <w:bottom w:val="none" w:sz="0" w:space="0" w:color="auto"/>
            <w:right w:val="none" w:sz="0" w:space="0" w:color="auto"/>
          </w:divBdr>
        </w:div>
        <w:div w:id="637998243">
          <w:marLeft w:val="640"/>
          <w:marRight w:val="0"/>
          <w:marTop w:val="0"/>
          <w:marBottom w:val="0"/>
          <w:divBdr>
            <w:top w:val="none" w:sz="0" w:space="0" w:color="auto"/>
            <w:left w:val="none" w:sz="0" w:space="0" w:color="auto"/>
            <w:bottom w:val="none" w:sz="0" w:space="0" w:color="auto"/>
            <w:right w:val="none" w:sz="0" w:space="0" w:color="auto"/>
          </w:divBdr>
        </w:div>
        <w:div w:id="1066149620">
          <w:marLeft w:val="640"/>
          <w:marRight w:val="0"/>
          <w:marTop w:val="0"/>
          <w:marBottom w:val="0"/>
          <w:divBdr>
            <w:top w:val="none" w:sz="0" w:space="0" w:color="auto"/>
            <w:left w:val="none" w:sz="0" w:space="0" w:color="auto"/>
            <w:bottom w:val="none" w:sz="0" w:space="0" w:color="auto"/>
            <w:right w:val="none" w:sz="0" w:space="0" w:color="auto"/>
          </w:divBdr>
        </w:div>
        <w:div w:id="1724405675">
          <w:marLeft w:val="640"/>
          <w:marRight w:val="0"/>
          <w:marTop w:val="0"/>
          <w:marBottom w:val="0"/>
          <w:divBdr>
            <w:top w:val="none" w:sz="0" w:space="0" w:color="auto"/>
            <w:left w:val="none" w:sz="0" w:space="0" w:color="auto"/>
            <w:bottom w:val="none" w:sz="0" w:space="0" w:color="auto"/>
            <w:right w:val="none" w:sz="0" w:space="0" w:color="auto"/>
          </w:divBdr>
        </w:div>
        <w:div w:id="1833988419">
          <w:marLeft w:val="640"/>
          <w:marRight w:val="0"/>
          <w:marTop w:val="0"/>
          <w:marBottom w:val="0"/>
          <w:divBdr>
            <w:top w:val="none" w:sz="0" w:space="0" w:color="auto"/>
            <w:left w:val="none" w:sz="0" w:space="0" w:color="auto"/>
            <w:bottom w:val="none" w:sz="0" w:space="0" w:color="auto"/>
            <w:right w:val="none" w:sz="0" w:space="0" w:color="auto"/>
          </w:divBdr>
        </w:div>
      </w:divsChild>
    </w:div>
    <w:div w:id="1203861240">
      <w:bodyDiv w:val="1"/>
      <w:marLeft w:val="0"/>
      <w:marRight w:val="0"/>
      <w:marTop w:val="0"/>
      <w:marBottom w:val="0"/>
      <w:divBdr>
        <w:top w:val="none" w:sz="0" w:space="0" w:color="auto"/>
        <w:left w:val="none" w:sz="0" w:space="0" w:color="auto"/>
        <w:bottom w:val="none" w:sz="0" w:space="0" w:color="auto"/>
        <w:right w:val="none" w:sz="0" w:space="0" w:color="auto"/>
      </w:divBdr>
      <w:divsChild>
        <w:div w:id="1315184056">
          <w:marLeft w:val="480"/>
          <w:marRight w:val="0"/>
          <w:marTop w:val="0"/>
          <w:marBottom w:val="0"/>
          <w:divBdr>
            <w:top w:val="none" w:sz="0" w:space="0" w:color="auto"/>
            <w:left w:val="none" w:sz="0" w:space="0" w:color="auto"/>
            <w:bottom w:val="none" w:sz="0" w:space="0" w:color="auto"/>
            <w:right w:val="none" w:sz="0" w:space="0" w:color="auto"/>
          </w:divBdr>
        </w:div>
        <w:div w:id="727919214">
          <w:marLeft w:val="480"/>
          <w:marRight w:val="0"/>
          <w:marTop w:val="0"/>
          <w:marBottom w:val="0"/>
          <w:divBdr>
            <w:top w:val="none" w:sz="0" w:space="0" w:color="auto"/>
            <w:left w:val="none" w:sz="0" w:space="0" w:color="auto"/>
            <w:bottom w:val="none" w:sz="0" w:space="0" w:color="auto"/>
            <w:right w:val="none" w:sz="0" w:space="0" w:color="auto"/>
          </w:divBdr>
        </w:div>
        <w:div w:id="1224171491">
          <w:marLeft w:val="480"/>
          <w:marRight w:val="0"/>
          <w:marTop w:val="0"/>
          <w:marBottom w:val="0"/>
          <w:divBdr>
            <w:top w:val="none" w:sz="0" w:space="0" w:color="auto"/>
            <w:left w:val="none" w:sz="0" w:space="0" w:color="auto"/>
            <w:bottom w:val="none" w:sz="0" w:space="0" w:color="auto"/>
            <w:right w:val="none" w:sz="0" w:space="0" w:color="auto"/>
          </w:divBdr>
        </w:div>
        <w:div w:id="577177303">
          <w:marLeft w:val="480"/>
          <w:marRight w:val="0"/>
          <w:marTop w:val="0"/>
          <w:marBottom w:val="0"/>
          <w:divBdr>
            <w:top w:val="none" w:sz="0" w:space="0" w:color="auto"/>
            <w:left w:val="none" w:sz="0" w:space="0" w:color="auto"/>
            <w:bottom w:val="none" w:sz="0" w:space="0" w:color="auto"/>
            <w:right w:val="none" w:sz="0" w:space="0" w:color="auto"/>
          </w:divBdr>
        </w:div>
        <w:div w:id="16394351">
          <w:marLeft w:val="480"/>
          <w:marRight w:val="0"/>
          <w:marTop w:val="0"/>
          <w:marBottom w:val="0"/>
          <w:divBdr>
            <w:top w:val="none" w:sz="0" w:space="0" w:color="auto"/>
            <w:left w:val="none" w:sz="0" w:space="0" w:color="auto"/>
            <w:bottom w:val="none" w:sz="0" w:space="0" w:color="auto"/>
            <w:right w:val="none" w:sz="0" w:space="0" w:color="auto"/>
          </w:divBdr>
        </w:div>
        <w:div w:id="918440924">
          <w:marLeft w:val="480"/>
          <w:marRight w:val="0"/>
          <w:marTop w:val="0"/>
          <w:marBottom w:val="0"/>
          <w:divBdr>
            <w:top w:val="none" w:sz="0" w:space="0" w:color="auto"/>
            <w:left w:val="none" w:sz="0" w:space="0" w:color="auto"/>
            <w:bottom w:val="none" w:sz="0" w:space="0" w:color="auto"/>
            <w:right w:val="none" w:sz="0" w:space="0" w:color="auto"/>
          </w:divBdr>
        </w:div>
        <w:div w:id="1665549143">
          <w:marLeft w:val="480"/>
          <w:marRight w:val="0"/>
          <w:marTop w:val="0"/>
          <w:marBottom w:val="0"/>
          <w:divBdr>
            <w:top w:val="none" w:sz="0" w:space="0" w:color="auto"/>
            <w:left w:val="none" w:sz="0" w:space="0" w:color="auto"/>
            <w:bottom w:val="none" w:sz="0" w:space="0" w:color="auto"/>
            <w:right w:val="none" w:sz="0" w:space="0" w:color="auto"/>
          </w:divBdr>
        </w:div>
        <w:div w:id="230502335">
          <w:marLeft w:val="480"/>
          <w:marRight w:val="0"/>
          <w:marTop w:val="0"/>
          <w:marBottom w:val="0"/>
          <w:divBdr>
            <w:top w:val="none" w:sz="0" w:space="0" w:color="auto"/>
            <w:left w:val="none" w:sz="0" w:space="0" w:color="auto"/>
            <w:bottom w:val="none" w:sz="0" w:space="0" w:color="auto"/>
            <w:right w:val="none" w:sz="0" w:space="0" w:color="auto"/>
          </w:divBdr>
        </w:div>
        <w:div w:id="1266380309">
          <w:marLeft w:val="480"/>
          <w:marRight w:val="0"/>
          <w:marTop w:val="0"/>
          <w:marBottom w:val="0"/>
          <w:divBdr>
            <w:top w:val="none" w:sz="0" w:space="0" w:color="auto"/>
            <w:left w:val="none" w:sz="0" w:space="0" w:color="auto"/>
            <w:bottom w:val="none" w:sz="0" w:space="0" w:color="auto"/>
            <w:right w:val="none" w:sz="0" w:space="0" w:color="auto"/>
          </w:divBdr>
        </w:div>
        <w:div w:id="1420059516">
          <w:marLeft w:val="480"/>
          <w:marRight w:val="0"/>
          <w:marTop w:val="0"/>
          <w:marBottom w:val="0"/>
          <w:divBdr>
            <w:top w:val="none" w:sz="0" w:space="0" w:color="auto"/>
            <w:left w:val="none" w:sz="0" w:space="0" w:color="auto"/>
            <w:bottom w:val="none" w:sz="0" w:space="0" w:color="auto"/>
            <w:right w:val="none" w:sz="0" w:space="0" w:color="auto"/>
          </w:divBdr>
        </w:div>
        <w:div w:id="595287446">
          <w:marLeft w:val="480"/>
          <w:marRight w:val="0"/>
          <w:marTop w:val="0"/>
          <w:marBottom w:val="0"/>
          <w:divBdr>
            <w:top w:val="none" w:sz="0" w:space="0" w:color="auto"/>
            <w:left w:val="none" w:sz="0" w:space="0" w:color="auto"/>
            <w:bottom w:val="none" w:sz="0" w:space="0" w:color="auto"/>
            <w:right w:val="none" w:sz="0" w:space="0" w:color="auto"/>
          </w:divBdr>
        </w:div>
        <w:div w:id="1722175046">
          <w:marLeft w:val="480"/>
          <w:marRight w:val="0"/>
          <w:marTop w:val="0"/>
          <w:marBottom w:val="0"/>
          <w:divBdr>
            <w:top w:val="none" w:sz="0" w:space="0" w:color="auto"/>
            <w:left w:val="none" w:sz="0" w:space="0" w:color="auto"/>
            <w:bottom w:val="none" w:sz="0" w:space="0" w:color="auto"/>
            <w:right w:val="none" w:sz="0" w:space="0" w:color="auto"/>
          </w:divBdr>
        </w:div>
        <w:div w:id="2141071634">
          <w:marLeft w:val="480"/>
          <w:marRight w:val="0"/>
          <w:marTop w:val="0"/>
          <w:marBottom w:val="0"/>
          <w:divBdr>
            <w:top w:val="none" w:sz="0" w:space="0" w:color="auto"/>
            <w:left w:val="none" w:sz="0" w:space="0" w:color="auto"/>
            <w:bottom w:val="none" w:sz="0" w:space="0" w:color="auto"/>
            <w:right w:val="none" w:sz="0" w:space="0" w:color="auto"/>
          </w:divBdr>
        </w:div>
        <w:div w:id="864177424">
          <w:marLeft w:val="480"/>
          <w:marRight w:val="0"/>
          <w:marTop w:val="0"/>
          <w:marBottom w:val="0"/>
          <w:divBdr>
            <w:top w:val="none" w:sz="0" w:space="0" w:color="auto"/>
            <w:left w:val="none" w:sz="0" w:space="0" w:color="auto"/>
            <w:bottom w:val="none" w:sz="0" w:space="0" w:color="auto"/>
            <w:right w:val="none" w:sz="0" w:space="0" w:color="auto"/>
          </w:divBdr>
        </w:div>
        <w:div w:id="1789665224">
          <w:marLeft w:val="480"/>
          <w:marRight w:val="0"/>
          <w:marTop w:val="0"/>
          <w:marBottom w:val="0"/>
          <w:divBdr>
            <w:top w:val="none" w:sz="0" w:space="0" w:color="auto"/>
            <w:left w:val="none" w:sz="0" w:space="0" w:color="auto"/>
            <w:bottom w:val="none" w:sz="0" w:space="0" w:color="auto"/>
            <w:right w:val="none" w:sz="0" w:space="0" w:color="auto"/>
          </w:divBdr>
        </w:div>
        <w:div w:id="1324775193">
          <w:marLeft w:val="480"/>
          <w:marRight w:val="0"/>
          <w:marTop w:val="0"/>
          <w:marBottom w:val="0"/>
          <w:divBdr>
            <w:top w:val="none" w:sz="0" w:space="0" w:color="auto"/>
            <w:left w:val="none" w:sz="0" w:space="0" w:color="auto"/>
            <w:bottom w:val="none" w:sz="0" w:space="0" w:color="auto"/>
            <w:right w:val="none" w:sz="0" w:space="0" w:color="auto"/>
          </w:divBdr>
        </w:div>
        <w:div w:id="793017682">
          <w:marLeft w:val="480"/>
          <w:marRight w:val="0"/>
          <w:marTop w:val="0"/>
          <w:marBottom w:val="0"/>
          <w:divBdr>
            <w:top w:val="none" w:sz="0" w:space="0" w:color="auto"/>
            <w:left w:val="none" w:sz="0" w:space="0" w:color="auto"/>
            <w:bottom w:val="none" w:sz="0" w:space="0" w:color="auto"/>
            <w:right w:val="none" w:sz="0" w:space="0" w:color="auto"/>
          </w:divBdr>
        </w:div>
        <w:div w:id="1517773020">
          <w:marLeft w:val="480"/>
          <w:marRight w:val="0"/>
          <w:marTop w:val="0"/>
          <w:marBottom w:val="0"/>
          <w:divBdr>
            <w:top w:val="none" w:sz="0" w:space="0" w:color="auto"/>
            <w:left w:val="none" w:sz="0" w:space="0" w:color="auto"/>
            <w:bottom w:val="none" w:sz="0" w:space="0" w:color="auto"/>
            <w:right w:val="none" w:sz="0" w:space="0" w:color="auto"/>
          </w:divBdr>
        </w:div>
        <w:div w:id="107162192">
          <w:marLeft w:val="480"/>
          <w:marRight w:val="0"/>
          <w:marTop w:val="0"/>
          <w:marBottom w:val="0"/>
          <w:divBdr>
            <w:top w:val="none" w:sz="0" w:space="0" w:color="auto"/>
            <w:left w:val="none" w:sz="0" w:space="0" w:color="auto"/>
            <w:bottom w:val="none" w:sz="0" w:space="0" w:color="auto"/>
            <w:right w:val="none" w:sz="0" w:space="0" w:color="auto"/>
          </w:divBdr>
        </w:div>
        <w:div w:id="1211258846">
          <w:marLeft w:val="480"/>
          <w:marRight w:val="0"/>
          <w:marTop w:val="0"/>
          <w:marBottom w:val="0"/>
          <w:divBdr>
            <w:top w:val="none" w:sz="0" w:space="0" w:color="auto"/>
            <w:left w:val="none" w:sz="0" w:space="0" w:color="auto"/>
            <w:bottom w:val="none" w:sz="0" w:space="0" w:color="auto"/>
            <w:right w:val="none" w:sz="0" w:space="0" w:color="auto"/>
          </w:divBdr>
        </w:div>
        <w:div w:id="2128742190">
          <w:marLeft w:val="480"/>
          <w:marRight w:val="0"/>
          <w:marTop w:val="0"/>
          <w:marBottom w:val="0"/>
          <w:divBdr>
            <w:top w:val="none" w:sz="0" w:space="0" w:color="auto"/>
            <w:left w:val="none" w:sz="0" w:space="0" w:color="auto"/>
            <w:bottom w:val="none" w:sz="0" w:space="0" w:color="auto"/>
            <w:right w:val="none" w:sz="0" w:space="0" w:color="auto"/>
          </w:divBdr>
        </w:div>
        <w:div w:id="152451064">
          <w:marLeft w:val="480"/>
          <w:marRight w:val="0"/>
          <w:marTop w:val="0"/>
          <w:marBottom w:val="0"/>
          <w:divBdr>
            <w:top w:val="none" w:sz="0" w:space="0" w:color="auto"/>
            <w:left w:val="none" w:sz="0" w:space="0" w:color="auto"/>
            <w:bottom w:val="none" w:sz="0" w:space="0" w:color="auto"/>
            <w:right w:val="none" w:sz="0" w:space="0" w:color="auto"/>
          </w:divBdr>
        </w:div>
        <w:div w:id="1255241477">
          <w:marLeft w:val="480"/>
          <w:marRight w:val="0"/>
          <w:marTop w:val="0"/>
          <w:marBottom w:val="0"/>
          <w:divBdr>
            <w:top w:val="none" w:sz="0" w:space="0" w:color="auto"/>
            <w:left w:val="none" w:sz="0" w:space="0" w:color="auto"/>
            <w:bottom w:val="none" w:sz="0" w:space="0" w:color="auto"/>
            <w:right w:val="none" w:sz="0" w:space="0" w:color="auto"/>
          </w:divBdr>
        </w:div>
        <w:div w:id="940916691">
          <w:marLeft w:val="480"/>
          <w:marRight w:val="0"/>
          <w:marTop w:val="0"/>
          <w:marBottom w:val="0"/>
          <w:divBdr>
            <w:top w:val="none" w:sz="0" w:space="0" w:color="auto"/>
            <w:left w:val="none" w:sz="0" w:space="0" w:color="auto"/>
            <w:bottom w:val="none" w:sz="0" w:space="0" w:color="auto"/>
            <w:right w:val="none" w:sz="0" w:space="0" w:color="auto"/>
          </w:divBdr>
        </w:div>
        <w:div w:id="551698069">
          <w:marLeft w:val="480"/>
          <w:marRight w:val="0"/>
          <w:marTop w:val="0"/>
          <w:marBottom w:val="0"/>
          <w:divBdr>
            <w:top w:val="none" w:sz="0" w:space="0" w:color="auto"/>
            <w:left w:val="none" w:sz="0" w:space="0" w:color="auto"/>
            <w:bottom w:val="none" w:sz="0" w:space="0" w:color="auto"/>
            <w:right w:val="none" w:sz="0" w:space="0" w:color="auto"/>
          </w:divBdr>
        </w:div>
        <w:div w:id="1636987630">
          <w:marLeft w:val="480"/>
          <w:marRight w:val="0"/>
          <w:marTop w:val="0"/>
          <w:marBottom w:val="0"/>
          <w:divBdr>
            <w:top w:val="none" w:sz="0" w:space="0" w:color="auto"/>
            <w:left w:val="none" w:sz="0" w:space="0" w:color="auto"/>
            <w:bottom w:val="none" w:sz="0" w:space="0" w:color="auto"/>
            <w:right w:val="none" w:sz="0" w:space="0" w:color="auto"/>
          </w:divBdr>
        </w:div>
      </w:divsChild>
    </w:div>
    <w:div w:id="1204370274">
      <w:bodyDiv w:val="1"/>
      <w:marLeft w:val="0"/>
      <w:marRight w:val="0"/>
      <w:marTop w:val="0"/>
      <w:marBottom w:val="0"/>
      <w:divBdr>
        <w:top w:val="none" w:sz="0" w:space="0" w:color="auto"/>
        <w:left w:val="none" w:sz="0" w:space="0" w:color="auto"/>
        <w:bottom w:val="none" w:sz="0" w:space="0" w:color="auto"/>
        <w:right w:val="none" w:sz="0" w:space="0" w:color="auto"/>
      </w:divBdr>
    </w:div>
    <w:div w:id="1245142401">
      <w:bodyDiv w:val="1"/>
      <w:marLeft w:val="0"/>
      <w:marRight w:val="0"/>
      <w:marTop w:val="0"/>
      <w:marBottom w:val="0"/>
      <w:divBdr>
        <w:top w:val="none" w:sz="0" w:space="0" w:color="auto"/>
        <w:left w:val="none" w:sz="0" w:space="0" w:color="auto"/>
        <w:bottom w:val="none" w:sz="0" w:space="0" w:color="auto"/>
        <w:right w:val="none" w:sz="0" w:space="0" w:color="auto"/>
      </w:divBdr>
      <w:divsChild>
        <w:div w:id="1012996629">
          <w:marLeft w:val="0"/>
          <w:marRight w:val="0"/>
          <w:marTop w:val="0"/>
          <w:marBottom w:val="0"/>
          <w:divBdr>
            <w:top w:val="single" w:sz="2" w:space="0" w:color="D9D9E3"/>
            <w:left w:val="single" w:sz="2" w:space="0" w:color="D9D9E3"/>
            <w:bottom w:val="single" w:sz="2" w:space="0" w:color="D9D9E3"/>
            <w:right w:val="single" w:sz="2" w:space="0" w:color="D9D9E3"/>
          </w:divBdr>
          <w:divsChild>
            <w:div w:id="985931373">
              <w:marLeft w:val="0"/>
              <w:marRight w:val="0"/>
              <w:marTop w:val="0"/>
              <w:marBottom w:val="0"/>
              <w:divBdr>
                <w:top w:val="single" w:sz="2" w:space="0" w:color="D9D9E3"/>
                <w:left w:val="single" w:sz="2" w:space="0" w:color="D9D9E3"/>
                <w:bottom w:val="single" w:sz="2" w:space="0" w:color="D9D9E3"/>
                <w:right w:val="single" w:sz="2" w:space="0" w:color="D9D9E3"/>
              </w:divBdr>
              <w:divsChild>
                <w:div w:id="2136365260">
                  <w:marLeft w:val="0"/>
                  <w:marRight w:val="0"/>
                  <w:marTop w:val="0"/>
                  <w:marBottom w:val="0"/>
                  <w:divBdr>
                    <w:top w:val="single" w:sz="2" w:space="0" w:color="D9D9E3"/>
                    <w:left w:val="single" w:sz="2" w:space="0" w:color="D9D9E3"/>
                    <w:bottom w:val="single" w:sz="2" w:space="0" w:color="D9D9E3"/>
                    <w:right w:val="single" w:sz="2" w:space="0" w:color="D9D9E3"/>
                  </w:divBdr>
                  <w:divsChild>
                    <w:div w:id="963925975">
                      <w:marLeft w:val="0"/>
                      <w:marRight w:val="0"/>
                      <w:marTop w:val="0"/>
                      <w:marBottom w:val="0"/>
                      <w:divBdr>
                        <w:top w:val="single" w:sz="2" w:space="0" w:color="D9D9E3"/>
                        <w:left w:val="single" w:sz="2" w:space="0" w:color="D9D9E3"/>
                        <w:bottom w:val="single" w:sz="2" w:space="0" w:color="D9D9E3"/>
                        <w:right w:val="single" w:sz="2" w:space="0" w:color="D9D9E3"/>
                      </w:divBdr>
                      <w:divsChild>
                        <w:div w:id="1525752412">
                          <w:marLeft w:val="0"/>
                          <w:marRight w:val="0"/>
                          <w:marTop w:val="0"/>
                          <w:marBottom w:val="0"/>
                          <w:divBdr>
                            <w:top w:val="single" w:sz="2" w:space="0" w:color="auto"/>
                            <w:left w:val="single" w:sz="2" w:space="0" w:color="auto"/>
                            <w:bottom w:val="single" w:sz="6" w:space="0" w:color="auto"/>
                            <w:right w:val="single" w:sz="2" w:space="0" w:color="auto"/>
                          </w:divBdr>
                          <w:divsChild>
                            <w:div w:id="818380377">
                              <w:marLeft w:val="0"/>
                              <w:marRight w:val="0"/>
                              <w:marTop w:val="100"/>
                              <w:marBottom w:val="100"/>
                              <w:divBdr>
                                <w:top w:val="single" w:sz="2" w:space="0" w:color="D9D9E3"/>
                                <w:left w:val="single" w:sz="2" w:space="0" w:color="D9D9E3"/>
                                <w:bottom w:val="single" w:sz="2" w:space="0" w:color="D9D9E3"/>
                                <w:right w:val="single" w:sz="2" w:space="0" w:color="D9D9E3"/>
                              </w:divBdr>
                              <w:divsChild>
                                <w:div w:id="2141145491">
                                  <w:marLeft w:val="0"/>
                                  <w:marRight w:val="0"/>
                                  <w:marTop w:val="0"/>
                                  <w:marBottom w:val="0"/>
                                  <w:divBdr>
                                    <w:top w:val="single" w:sz="2" w:space="0" w:color="D9D9E3"/>
                                    <w:left w:val="single" w:sz="2" w:space="0" w:color="D9D9E3"/>
                                    <w:bottom w:val="single" w:sz="2" w:space="0" w:color="D9D9E3"/>
                                    <w:right w:val="single" w:sz="2" w:space="0" w:color="D9D9E3"/>
                                  </w:divBdr>
                                  <w:divsChild>
                                    <w:div w:id="952907026">
                                      <w:marLeft w:val="0"/>
                                      <w:marRight w:val="0"/>
                                      <w:marTop w:val="0"/>
                                      <w:marBottom w:val="0"/>
                                      <w:divBdr>
                                        <w:top w:val="single" w:sz="2" w:space="0" w:color="D9D9E3"/>
                                        <w:left w:val="single" w:sz="2" w:space="0" w:color="D9D9E3"/>
                                        <w:bottom w:val="single" w:sz="2" w:space="0" w:color="D9D9E3"/>
                                        <w:right w:val="single" w:sz="2" w:space="0" w:color="D9D9E3"/>
                                      </w:divBdr>
                                      <w:divsChild>
                                        <w:div w:id="518155046">
                                          <w:marLeft w:val="0"/>
                                          <w:marRight w:val="0"/>
                                          <w:marTop w:val="0"/>
                                          <w:marBottom w:val="0"/>
                                          <w:divBdr>
                                            <w:top w:val="single" w:sz="2" w:space="0" w:color="D9D9E3"/>
                                            <w:left w:val="single" w:sz="2" w:space="0" w:color="D9D9E3"/>
                                            <w:bottom w:val="single" w:sz="2" w:space="0" w:color="D9D9E3"/>
                                            <w:right w:val="single" w:sz="2" w:space="0" w:color="D9D9E3"/>
                                          </w:divBdr>
                                          <w:divsChild>
                                            <w:div w:id="8319905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21521541">
          <w:marLeft w:val="0"/>
          <w:marRight w:val="0"/>
          <w:marTop w:val="0"/>
          <w:marBottom w:val="0"/>
          <w:divBdr>
            <w:top w:val="none" w:sz="0" w:space="0" w:color="auto"/>
            <w:left w:val="none" w:sz="0" w:space="0" w:color="auto"/>
            <w:bottom w:val="none" w:sz="0" w:space="0" w:color="auto"/>
            <w:right w:val="none" w:sz="0" w:space="0" w:color="auto"/>
          </w:divBdr>
        </w:div>
      </w:divsChild>
    </w:div>
    <w:div w:id="1254238388">
      <w:bodyDiv w:val="1"/>
      <w:marLeft w:val="0"/>
      <w:marRight w:val="0"/>
      <w:marTop w:val="0"/>
      <w:marBottom w:val="0"/>
      <w:divBdr>
        <w:top w:val="none" w:sz="0" w:space="0" w:color="auto"/>
        <w:left w:val="none" w:sz="0" w:space="0" w:color="auto"/>
        <w:bottom w:val="none" w:sz="0" w:space="0" w:color="auto"/>
        <w:right w:val="none" w:sz="0" w:space="0" w:color="auto"/>
      </w:divBdr>
      <w:divsChild>
        <w:div w:id="1858082851">
          <w:marLeft w:val="480"/>
          <w:marRight w:val="0"/>
          <w:marTop w:val="0"/>
          <w:marBottom w:val="0"/>
          <w:divBdr>
            <w:top w:val="none" w:sz="0" w:space="0" w:color="auto"/>
            <w:left w:val="none" w:sz="0" w:space="0" w:color="auto"/>
            <w:bottom w:val="none" w:sz="0" w:space="0" w:color="auto"/>
            <w:right w:val="none" w:sz="0" w:space="0" w:color="auto"/>
          </w:divBdr>
        </w:div>
        <w:div w:id="82381497">
          <w:marLeft w:val="480"/>
          <w:marRight w:val="0"/>
          <w:marTop w:val="0"/>
          <w:marBottom w:val="0"/>
          <w:divBdr>
            <w:top w:val="none" w:sz="0" w:space="0" w:color="auto"/>
            <w:left w:val="none" w:sz="0" w:space="0" w:color="auto"/>
            <w:bottom w:val="none" w:sz="0" w:space="0" w:color="auto"/>
            <w:right w:val="none" w:sz="0" w:space="0" w:color="auto"/>
          </w:divBdr>
        </w:div>
        <w:div w:id="1885754094">
          <w:marLeft w:val="480"/>
          <w:marRight w:val="0"/>
          <w:marTop w:val="0"/>
          <w:marBottom w:val="0"/>
          <w:divBdr>
            <w:top w:val="none" w:sz="0" w:space="0" w:color="auto"/>
            <w:left w:val="none" w:sz="0" w:space="0" w:color="auto"/>
            <w:bottom w:val="none" w:sz="0" w:space="0" w:color="auto"/>
            <w:right w:val="none" w:sz="0" w:space="0" w:color="auto"/>
          </w:divBdr>
        </w:div>
        <w:div w:id="439959795">
          <w:marLeft w:val="480"/>
          <w:marRight w:val="0"/>
          <w:marTop w:val="0"/>
          <w:marBottom w:val="0"/>
          <w:divBdr>
            <w:top w:val="none" w:sz="0" w:space="0" w:color="auto"/>
            <w:left w:val="none" w:sz="0" w:space="0" w:color="auto"/>
            <w:bottom w:val="none" w:sz="0" w:space="0" w:color="auto"/>
            <w:right w:val="none" w:sz="0" w:space="0" w:color="auto"/>
          </w:divBdr>
        </w:div>
        <w:div w:id="1214855145">
          <w:marLeft w:val="480"/>
          <w:marRight w:val="0"/>
          <w:marTop w:val="0"/>
          <w:marBottom w:val="0"/>
          <w:divBdr>
            <w:top w:val="none" w:sz="0" w:space="0" w:color="auto"/>
            <w:left w:val="none" w:sz="0" w:space="0" w:color="auto"/>
            <w:bottom w:val="none" w:sz="0" w:space="0" w:color="auto"/>
            <w:right w:val="none" w:sz="0" w:space="0" w:color="auto"/>
          </w:divBdr>
        </w:div>
        <w:div w:id="12266232">
          <w:marLeft w:val="480"/>
          <w:marRight w:val="0"/>
          <w:marTop w:val="0"/>
          <w:marBottom w:val="0"/>
          <w:divBdr>
            <w:top w:val="none" w:sz="0" w:space="0" w:color="auto"/>
            <w:left w:val="none" w:sz="0" w:space="0" w:color="auto"/>
            <w:bottom w:val="none" w:sz="0" w:space="0" w:color="auto"/>
            <w:right w:val="none" w:sz="0" w:space="0" w:color="auto"/>
          </w:divBdr>
        </w:div>
        <w:div w:id="203298644">
          <w:marLeft w:val="480"/>
          <w:marRight w:val="0"/>
          <w:marTop w:val="0"/>
          <w:marBottom w:val="0"/>
          <w:divBdr>
            <w:top w:val="none" w:sz="0" w:space="0" w:color="auto"/>
            <w:left w:val="none" w:sz="0" w:space="0" w:color="auto"/>
            <w:bottom w:val="none" w:sz="0" w:space="0" w:color="auto"/>
            <w:right w:val="none" w:sz="0" w:space="0" w:color="auto"/>
          </w:divBdr>
        </w:div>
        <w:div w:id="1852452385">
          <w:marLeft w:val="480"/>
          <w:marRight w:val="0"/>
          <w:marTop w:val="0"/>
          <w:marBottom w:val="0"/>
          <w:divBdr>
            <w:top w:val="none" w:sz="0" w:space="0" w:color="auto"/>
            <w:left w:val="none" w:sz="0" w:space="0" w:color="auto"/>
            <w:bottom w:val="none" w:sz="0" w:space="0" w:color="auto"/>
            <w:right w:val="none" w:sz="0" w:space="0" w:color="auto"/>
          </w:divBdr>
        </w:div>
        <w:div w:id="1123429170">
          <w:marLeft w:val="480"/>
          <w:marRight w:val="0"/>
          <w:marTop w:val="0"/>
          <w:marBottom w:val="0"/>
          <w:divBdr>
            <w:top w:val="none" w:sz="0" w:space="0" w:color="auto"/>
            <w:left w:val="none" w:sz="0" w:space="0" w:color="auto"/>
            <w:bottom w:val="none" w:sz="0" w:space="0" w:color="auto"/>
            <w:right w:val="none" w:sz="0" w:space="0" w:color="auto"/>
          </w:divBdr>
        </w:div>
        <w:div w:id="1154373451">
          <w:marLeft w:val="480"/>
          <w:marRight w:val="0"/>
          <w:marTop w:val="0"/>
          <w:marBottom w:val="0"/>
          <w:divBdr>
            <w:top w:val="none" w:sz="0" w:space="0" w:color="auto"/>
            <w:left w:val="none" w:sz="0" w:space="0" w:color="auto"/>
            <w:bottom w:val="none" w:sz="0" w:space="0" w:color="auto"/>
            <w:right w:val="none" w:sz="0" w:space="0" w:color="auto"/>
          </w:divBdr>
        </w:div>
        <w:div w:id="23097390">
          <w:marLeft w:val="480"/>
          <w:marRight w:val="0"/>
          <w:marTop w:val="0"/>
          <w:marBottom w:val="0"/>
          <w:divBdr>
            <w:top w:val="none" w:sz="0" w:space="0" w:color="auto"/>
            <w:left w:val="none" w:sz="0" w:space="0" w:color="auto"/>
            <w:bottom w:val="none" w:sz="0" w:space="0" w:color="auto"/>
            <w:right w:val="none" w:sz="0" w:space="0" w:color="auto"/>
          </w:divBdr>
        </w:div>
        <w:div w:id="1071268137">
          <w:marLeft w:val="480"/>
          <w:marRight w:val="0"/>
          <w:marTop w:val="0"/>
          <w:marBottom w:val="0"/>
          <w:divBdr>
            <w:top w:val="none" w:sz="0" w:space="0" w:color="auto"/>
            <w:left w:val="none" w:sz="0" w:space="0" w:color="auto"/>
            <w:bottom w:val="none" w:sz="0" w:space="0" w:color="auto"/>
            <w:right w:val="none" w:sz="0" w:space="0" w:color="auto"/>
          </w:divBdr>
        </w:div>
        <w:div w:id="1692948533">
          <w:marLeft w:val="480"/>
          <w:marRight w:val="0"/>
          <w:marTop w:val="0"/>
          <w:marBottom w:val="0"/>
          <w:divBdr>
            <w:top w:val="none" w:sz="0" w:space="0" w:color="auto"/>
            <w:left w:val="none" w:sz="0" w:space="0" w:color="auto"/>
            <w:bottom w:val="none" w:sz="0" w:space="0" w:color="auto"/>
            <w:right w:val="none" w:sz="0" w:space="0" w:color="auto"/>
          </w:divBdr>
        </w:div>
        <w:div w:id="233322098">
          <w:marLeft w:val="480"/>
          <w:marRight w:val="0"/>
          <w:marTop w:val="0"/>
          <w:marBottom w:val="0"/>
          <w:divBdr>
            <w:top w:val="none" w:sz="0" w:space="0" w:color="auto"/>
            <w:left w:val="none" w:sz="0" w:space="0" w:color="auto"/>
            <w:bottom w:val="none" w:sz="0" w:space="0" w:color="auto"/>
            <w:right w:val="none" w:sz="0" w:space="0" w:color="auto"/>
          </w:divBdr>
        </w:div>
        <w:div w:id="1565139255">
          <w:marLeft w:val="480"/>
          <w:marRight w:val="0"/>
          <w:marTop w:val="0"/>
          <w:marBottom w:val="0"/>
          <w:divBdr>
            <w:top w:val="none" w:sz="0" w:space="0" w:color="auto"/>
            <w:left w:val="none" w:sz="0" w:space="0" w:color="auto"/>
            <w:bottom w:val="none" w:sz="0" w:space="0" w:color="auto"/>
            <w:right w:val="none" w:sz="0" w:space="0" w:color="auto"/>
          </w:divBdr>
        </w:div>
        <w:div w:id="1516264588">
          <w:marLeft w:val="480"/>
          <w:marRight w:val="0"/>
          <w:marTop w:val="0"/>
          <w:marBottom w:val="0"/>
          <w:divBdr>
            <w:top w:val="none" w:sz="0" w:space="0" w:color="auto"/>
            <w:left w:val="none" w:sz="0" w:space="0" w:color="auto"/>
            <w:bottom w:val="none" w:sz="0" w:space="0" w:color="auto"/>
            <w:right w:val="none" w:sz="0" w:space="0" w:color="auto"/>
          </w:divBdr>
        </w:div>
        <w:div w:id="304555760">
          <w:marLeft w:val="480"/>
          <w:marRight w:val="0"/>
          <w:marTop w:val="0"/>
          <w:marBottom w:val="0"/>
          <w:divBdr>
            <w:top w:val="none" w:sz="0" w:space="0" w:color="auto"/>
            <w:left w:val="none" w:sz="0" w:space="0" w:color="auto"/>
            <w:bottom w:val="none" w:sz="0" w:space="0" w:color="auto"/>
            <w:right w:val="none" w:sz="0" w:space="0" w:color="auto"/>
          </w:divBdr>
        </w:div>
        <w:div w:id="1564635871">
          <w:marLeft w:val="480"/>
          <w:marRight w:val="0"/>
          <w:marTop w:val="0"/>
          <w:marBottom w:val="0"/>
          <w:divBdr>
            <w:top w:val="none" w:sz="0" w:space="0" w:color="auto"/>
            <w:left w:val="none" w:sz="0" w:space="0" w:color="auto"/>
            <w:bottom w:val="none" w:sz="0" w:space="0" w:color="auto"/>
            <w:right w:val="none" w:sz="0" w:space="0" w:color="auto"/>
          </w:divBdr>
        </w:div>
        <w:div w:id="2037535851">
          <w:marLeft w:val="480"/>
          <w:marRight w:val="0"/>
          <w:marTop w:val="0"/>
          <w:marBottom w:val="0"/>
          <w:divBdr>
            <w:top w:val="none" w:sz="0" w:space="0" w:color="auto"/>
            <w:left w:val="none" w:sz="0" w:space="0" w:color="auto"/>
            <w:bottom w:val="none" w:sz="0" w:space="0" w:color="auto"/>
            <w:right w:val="none" w:sz="0" w:space="0" w:color="auto"/>
          </w:divBdr>
        </w:div>
        <w:div w:id="692071916">
          <w:marLeft w:val="480"/>
          <w:marRight w:val="0"/>
          <w:marTop w:val="0"/>
          <w:marBottom w:val="0"/>
          <w:divBdr>
            <w:top w:val="none" w:sz="0" w:space="0" w:color="auto"/>
            <w:left w:val="none" w:sz="0" w:space="0" w:color="auto"/>
            <w:bottom w:val="none" w:sz="0" w:space="0" w:color="auto"/>
            <w:right w:val="none" w:sz="0" w:space="0" w:color="auto"/>
          </w:divBdr>
        </w:div>
        <w:div w:id="1215509826">
          <w:marLeft w:val="480"/>
          <w:marRight w:val="0"/>
          <w:marTop w:val="0"/>
          <w:marBottom w:val="0"/>
          <w:divBdr>
            <w:top w:val="none" w:sz="0" w:space="0" w:color="auto"/>
            <w:left w:val="none" w:sz="0" w:space="0" w:color="auto"/>
            <w:bottom w:val="none" w:sz="0" w:space="0" w:color="auto"/>
            <w:right w:val="none" w:sz="0" w:space="0" w:color="auto"/>
          </w:divBdr>
        </w:div>
        <w:div w:id="1101757059">
          <w:marLeft w:val="480"/>
          <w:marRight w:val="0"/>
          <w:marTop w:val="0"/>
          <w:marBottom w:val="0"/>
          <w:divBdr>
            <w:top w:val="none" w:sz="0" w:space="0" w:color="auto"/>
            <w:left w:val="none" w:sz="0" w:space="0" w:color="auto"/>
            <w:bottom w:val="none" w:sz="0" w:space="0" w:color="auto"/>
            <w:right w:val="none" w:sz="0" w:space="0" w:color="auto"/>
          </w:divBdr>
        </w:div>
        <w:div w:id="663818176">
          <w:marLeft w:val="480"/>
          <w:marRight w:val="0"/>
          <w:marTop w:val="0"/>
          <w:marBottom w:val="0"/>
          <w:divBdr>
            <w:top w:val="none" w:sz="0" w:space="0" w:color="auto"/>
            <w:left w:val="none" w:sz="0" w:space="0" w:color="auto"/>
            <w:bottom w:val="none" w:sz="0" w:space="0" w:color="auto"/>
            <w:right w:val="none" w:sz="0" w:space="0" w:color="auto"/>
          </w:divBdr>
        </w:div>
        <w:div w:id="1155681789">
          <w:marLeft w:val="480"/>
          <w:marRight w:val="0"/>
          <w:marTop w:val="0"/>
          <w:marBottom w:val="0"/>
          <w:divBdr>
            <w:top w:val="none" w:sz="0" w:space="0" w:color="auto"/>
            <w:left w:val="none" w:sz="0" w:space="0" w:color="auto"/>
            <w:bottom w:val="none" w:sz="0" w:space="0" w:color="auto"/>
            <w:right w:val="none" w:sz="0" w:space="0" w:color="auto"/>
          </w:divBdr>
        </w:div>
        <w:div w:id="21590536">
          <w:marLeft w:val="480"/>
          <w:marRight w:val="0"/>
          <w:marTop w:val="0"/>
          <w:marBottom w:val="0"/>
          <w:divBdr>
            <w:top w:val="none" w:sz="0" w:space="0" w:color="auto"/>
            <w:left w:val="none" w:sz="0" w:space="0" w:color="auto"/>
            <w:bottom w:val="none" w:sz="0" w:space="0" w:color="auto"/>
            <w:right w:val="none" w:sz="0" w:space="0" w:color="auto"/>
          </w:divBdr>
        </w:div>
      </w:divsChild>
    </w:div>
    <w:div w:id="1256478914">
      <w:bodyDiv w:val="1"/>
      <w:marLeft w:val="0"/>
      <w:marRight w:val="0"/>
      <w:marTop w:val="0"/>
      <w:marBottom w:val="0"/>
      <w:divBdr>
        <w:top w:val="none" w:sz="0" w:space="0" w:color="auto"/>
        <w:left w:val="none" w:sz="0" w:space="0" w:color="auto"/>
        <w:bottom w:val="none" w:sz="0" w:space="0" w:color="auto"/>
        <w:right w:val="none" w:sz="0" w:space="0" w:color="auto"/>
      </w:divBdr>
      <w:divsChild>
        <w:div w:id="616567510">
          <w:marLeft w:val="640"/>
          <w:marRight w:val="0"/>
          <w:marTop w:val="0"/>
          <w:marBottom w:val="0"/>
          <w:divBdr>
            <w:top w:val="none" w:sz="0" w:space="0" w:color="auto"/>
            <w:left w:val="none" w:sz="0" w:space="0" w:color="auto"/>
            <w:bottom w:val="none" w:sz="0" w:space="0" w:color="auto"/>
            <w:right w:val="none" w:sz="0" w:space="0" w:color="auto"/>
          </w:divBdr>
        </w:div>
        <w:div w:id="393744903">
          <w:marLeft w:val="640"/>
          <w:marRight w:val="0"/>
          <w:marTop w:val="0"/>
          <w:marBottom w:val="0"/>
          <w:divBdr>
            <w:top w:val="none" w:sz="0" w:space="0" w:color="auto"/>
            <w:left w:val="none" w:sz="0" w:space="0" w:color="auto"/>
            <w:bottom w:val="none" w:sz="0" w:space="0" w:color="auto"/>
            <w:right w:val="none" w:sz="0" w:space="0" w:color="auto"/>
          </w:divBdr>
        </w:div>
        <w:div w:id="534346804">
          <w:marLeft w:val="640"/>
          <w:marRight w:val="0"/>
          <w:marTop w:val="0"/>
          <w:marBottom w:val="0"/>
          <w:divBdr>
            <w:top w:val="none" w:sz="0" w:space="0" w:color="auto"/>
            <w:left w:val="none" w:sz="0" w:space="0" w:color="auto"/>
            <w:bottom w:val="none" w:sz="0" w:space="0" w:color="auto"/>
            <w:right w:val="none" w:sz="0" w:space="0" w:color="auto"/>
          </w:divBdr>
        </w:div>
        <w:div w:id="1940791481">
          <w:marLeft w:val="640"/>
          <w:marRight w:val="0"/>
          <w:marTop w:val="0"/>
          <w:marBottom w:val="0"/>
          <w:divBdr>
            <w:top w:val="none" w:sz="0" w:space="0" w:color="auto"/>
            <w:left w:val="none" w:sz="0" w:space="0" w:color="auto"/>
            <w:bottom w:val="none" w:sz="0" w:space="0" w:color="auto"/>
            <w:right w:val="none" w:sz="0" w:space="0" w:color="auto"/>
          </w:divBdr>
        </w:div>
        <w:div w:id="1767118604">
          <w:marLeft w:val="640"/>
          <w:marRight w:val="0"/>
          <w:marTop w:val="0"/>
          <w:marBottom w:val="0"/>
          <w:divBdr>
            <w:top w:val="none" w:sz="0" w:space="0" w:color="auto"/>
            <w:left w:val="none" w:sz="0" w:space="0" w:color="auto"/>
            <w:bottom w:val="none" w:sz="0" w:space="0" w:color="auto"/>
            <w:right w:val="none" w:sz="0" w:space="0" w:color="auto"/>
          </w:divBdr>
        </w:div>
        <w:div w:id="822501888">
          <w:marLeft w:val="640"/>
          <w:marRight w:val="0"/>
          <w:marTop w:val="0"/>
          <w:marBottom w:val="0"/>
          <w:divBdr>
            <w:top w:val="none" w:sz="0" w:space="0" w:color="auto"/>
            <w:left w:val="none" w:sz="0" w:space="0" w:color="auto"/>
            <w:bottom w:val="none" w:sz="0" w:space="0" w:color="auto"/>
            <w:right w:val="none" w:sz="0" w:space="0" w:color="auto"/>
          </w:divBdr>
        </w:div>
        <w:div w:id="1133668619">
          <w:marLeft w:val="640"/>
          <w:marRight w:val="0"/>
          <w:marTop w:val="0"/>
          <w:marBottom w:val="0"/>
          <w:divBdr>
            <w:top w:val="none" w:sz="0" w:space="0" w:color="auto"/>
            <w:left w:val="none" w:sz="0" w:space="0" w:color="auto"/>
            <w:bottom w:val="none" w:sz="0" w:space="0" w:color="auto"/>
            <w:right w:val="none" w:sz="0" w:space="0" w:color="auto"/>
          </w:divBdr>
        </w:div>
        <w:div w:id="1776747317">
          <w:marLeft w:val="640"/>
          <w:marRight w:val="0"/>
          <w:marTop w:val="0"/>
          <w:marBottom w:val="0"/>
          <w:divBdr>
            <w:top w:val="none" w:sz="0" w:space="0" w:color="auto"/>
            <w:left w:val="none" w:sz="0" w:space="0" w:color="auto"/>
            <w:bottom w:val="none" w:sz="0" w:space="0" w:color="auto"/>
            <w:right w:val="none" w:sz="0" w:space="0" w:color="auto"/>
          </w:divBdr>
        </w:div>
        <w:div w:id="32507219">
          <w:marLeft w:val="640"/>
          <w:marRight w:val="0"/>
          <w:marTop w:val="0"/>
          <w:marBottom w:val="0"/>
          <w:divBdr>
            <w:top w:val="none" w:sz="0" w:space="0" w:color="auto"/>
            <w:left w:val="none" w:sz="0" w:space="0" w:color="auto"/>
            <w:bottom w:val="none" w:sz="0" w:space="0" w:color="auto"/>
            <w:right w:val="none" w:sz="0" w:space="0" w:color="auto"/>
          </w:divBdr>
        </w:div>
        <w:div w:id="1270965370">
          <w:marLeft w:val="640"/>
          <w:marRight w:val="0"/>
          <w:marTop w:val="0"/>
          <w:marBottom w:val="0"/>
          <w:divBdr>
            <w:top w:val="none" w:sz="0" w:space="0" w:color="auto"/>
            <w:left w:val="none" w:sz="0" w:space="0" w:color="auto"/>
            <w:bottom w:val="none" w:sz="0" w:space="0" w:color="auto"/>
            <w:right w:val="none" w:sz="0" w:space="0" w:color="auto"/>
          </w:divBdr>
        </w:div>
        <w:div w:id="1000158965">
          <w:marLeft w:val="640"/>
          <w:marRight w:val="0"/>
          <w:marTop w:val="0"/>
          <w:marBottom w:val="0"/>
          <w:divBdr>
            <w:top w:val="none" w:sz="0" w:space="0" w:color="auto"/>
            <w:left w:val="none" w:sz="0" w:space="0" w:color="auto"/>
            <w:bottom w:val="none" w:sz="0" w:space="0" w:color="auto"/>
            <w:right w:val="none" w:sz="0" w:space="0" w:color="auto"/>
          </w:divBdr>
        </w:div>
        <w:div w:id="1704941252">
          <w:marLeft w:val="640"/>
          <w:marRight w:val="0"/>
          <w:marTop w:val="0"/>
          <w:marBottom w:val="0"/>
          <w:divBdr>
            <w:top w:val="none" w:sz="0" w:space="0" w:color="auto"/>
            <w:left w:val="none" w:sz="0" w:space="0" w:color="auto"/>
            <w:bottom w:val="none" w:sz="0" w:space="0" w:color="auto"/>
            <w:right w:val="none" w:sz="0" w:space="0" w:color="auto"/>
          </w:divBdr>
        </w:div>
        <w:div w:id="1120034726">
          <w:marLeft w:val="640"/>
          <w:marRight w:val="0"/>
          <w:marTop w:val="0"/>
          <w:marBottom w:val="0"/>
          <w:divBdr>
            <w:top w:val="none" w:sz="0" w:space="0" w:color="auto"/>
            <w:left w:val="none" w:sz="0" w:space="0" w:color="auto"/>
            <w:bottom w:val="none" w:sz="0" w:space="0" w:color="auto"/>
            <w:right w:val="none" w:sz="0" w:space="0" w:color="auto"/>
          </w:divBdr>
        </w:div>
        <w:div w:id="382022237">
          <w:marLeft w:val="640"/>
          <w:marRight w:val="0"/>
          <w:marTop w:val="0"/>
          <w:marBottom w:val="0"/>
          <w:divBdr>
            <w:top w:val="none" w:sz="0" w:space="0" w:color="auto"/>
            <w:left w:val="none" w:sz="0" w:space="0" w:color="auto"/>
            <w:bottom w:val="none" w:sz="0" w:space="0" w:color="auto"/>
            <w:right w:val="none" w:sz="0" w:space="0" w:color="auto"/>
          </w:divBdr>
        </w:div>
        <w:div w:id="727924792">
          <w:marLeft w:val="640"/>
          <w:marRight w:val="0"/>
          <w:marTop w:val="0"/>
          <w:marBottom w:val="0"/>
          <w:divBdr>
            <w:top w:val="none" w:sz="0" w:space="0" w:color="auto"/>
            <w:left w:val="none" w:sz="0" w:space="0" w:color="auto"/>
            <w:bottom w:val="none" w:sz="0" w:space="0" w:color="auto"/>
            <w:right w:val="none" w:sz="0" w:space="0" w:color="auto"/>
          </w:divBdr>
        </w:div>
        <w:div w:id="984313957">
          <w:marLeft w:val="640"/>
          <w:marRight w:val="0"/>
          <w:marTop w:val="0"/>
          <w:marBottom w:val="0"/>
          <w:divBdr>
            <w:top w:val="none" w:sz="0" w:space="0" w:color="auto"/>
            <w:left w:val="none" w:sz="0" w:space="0" w:color="auto"/>
            <w:bottom w:val="none" w:sz="0" w:space="0" w:color="auto"/>
            <w:right w:val="none" w:sz="0" w:space="0" w:color="auto"/>
          </w:divBdr>
        </w:div>
        <w:div w:id="4208216">
          <w:marLeft w:val="640"/>
          <w:marRight w:val="0"/>
          <w:marTop w:val="0"/>
          <w:marBottom w:val="0"/>
          <w:divBdr>
            <w:top w:val="none" w:sz="0" w:space="0" w:color="auto"/>
            <w:left w:val="none" w:sz="0" w:space="0" w:color="auto"/>
            <w:bottom w:val="none" w:sz="0" w:space="0" w:color="auto"/>
            <w:right w:val="none" w:sz="0" w:space="0" w:color="auto"/>
          </w:divBdr>
        </w:div>
        <w:div w:id="2029215772">
          <w:marLeft w:val="640"/>
          <w:marRight w:val="0"/>
          <w:marTop w:val="0"/>
          <w:marBottom w:val="0"/>
          <w:divBdr>
            <w:top w:val="none" w:sz="0" w:space="0" w:color="auto"/>
            <w:left w:val="none" w:sz="0" w:space="0" w:color="auto"/>
            <w:bottom w:val="none" w:sz="0" w:space="0" w:color="auto"/>
            <w:right w:val="none" w:sz="0" w:space="0" w:color="auto"/>
          </w:divBdr>
        </w:div>
        <w:div w:id="714044889">
          <w:marLeft w:val="640"/>
          <w:marRight w:val="0"/>
          <w:marTop w:val="0"/>
          <w:marBottom w:val="0"/>
          <w:divBdr>
            <w:top w:val="none" w:sz="0" w:space="0" w:color="auto"/>
            <w:left w:val="none" w:sz="0" w:space="0" w:color="auto"/>
            <w:bottom w:val="none" w:sz="0" w:space="0" w:color="auto"/>
            <w:right w:val="none" w:sz="0" w:space="0" w:color="auto"/>
          </w:divBdr>
        </w:div>
        <w:div w:id="753668529">
          <w:marLeft w:val="640"/>
          <w:marRight w:val="0"/>
          <w:marTop w:val="0"/>
          <w:marBottom w:val="0"/>
          <w:divBdr>
            <w:top w:val="none" w:sz="0" w:space="0" w:color="auto"/>
            <w:left w:val="none" w:sz="0" w:space="0" w:color="auto"/>
            <w:bottom w:val="none" w:sz="0" w:space="0" w:color="auto"/>
            <w:right w:val="none" w:sz="0" w:space="0" w:color="auto"/>
          </w:divBdr>
        </w:div>
        <w:div w:id="1343507865">
          <w:marLeft w:val="640"/>
          <w:marRight w:val="0"/>
          <w:marTop w:val="0"/>
          <w:marBottom w:val="0"/>
          <w:divBdr>
            <w:top w:val="none" w:sz="0" w:space="0" w:color="auto"/>
            <w:left w:val="none" w:sz="0" w:space="0" w:color="auto"/>
            <w:bottom w:val="none" w:sz="0" w:space="0" w:color="auto"/>
            <w:right w:val="none" w:sz="0" w:space="0" w:color="auto"/>
          </w:divBdr>
        </w:div>
        <w:div w:id="355934722">
          <w:marLeft w:val="640"/>
          <w:marRight w:val="0"/>
          <w:marTop w:val="0"/>
          <w:marBottom w:val="0"/>
          <w:divBdr>
            <w:top w:val="none" w:sz="0" w:space="0" w:color="auto"/>
            <w:left w:val="none" w:sz="0" w:space="0" w:color="auto"/>
            <w:bottom w:val="none" w:sz="0" w:space="0" w:color="auto"/>
            <w:right w:val="none" w:sz="0" w:space="0" w:color="auto"/>
          </w:divBdr>
        </w:div>
        <w:div w:id="797722982">
          <w:marLeft w:val="640"/>
          <w:marRight w:val="0"/>
          <w:marTop w:val="0"/>
          <w:marBottom w:val="0"/>
          <w:divBdr>
            <w:top w:val="none" w:sz="0" w:space="0" w:color="auto"/>
            <w:left w:val="none" w:sz="0" w:space="0" w:color="auto"/>
            <w:bottom w:val="none" w:sz="0" w:space="0" w:color="auto"/>
            <w:right w:val="none" w:sz="0" w:space="0" w:color="auto"/>
          </w:divBdr>
        </w:div>
        <w:div w:id="1921863651">
          <w:marLeft w:val="640"/>
          <w:marRight w:val="0"/>
          <w:marTop w:val="0"/>
          <w:marBottom w:val="0"/>
          <w:divBdr>
            <w:top w:val="none" w:sz="0" w:space="0" w:color="auto"/>
            <w:left w:val="none" w:sz="0" w:space="0" w:color="auto"/>
            <w:bottom w:val="none" w:sz="0" w:space="0" w:color="auto"/>
            <w:right w:val="none" w:sz="0" w:space="0" w:color="auto"/>
          </w:divBdr>
        </w:div>
        <w:div w:id="1325745948">
          <w:marLeft w:val="640"/>
          <w:marRight w:val="0"/>
          <w:marTop w:val="0"/>
          <w:marBottom w:val="0"/>
          <w:divBdr>
            <w:top w:val="none" w:sz="0" w:space="0" w:color="auto"/>
            <w:left w:val="none" w:sz="0" w:space="0" w:color="auto"/>
            <w:bottom w:val="none" w:sz="0" w:space="0" w:color="auto"/>
            <w:right w:val="none" w:sz="0" w:space="0" w:color="auto"/>
          </w:divBdr>
        </w:div>
        <w:div w:id="440686360">
          <w:marLeft w:val="640"/>
          <w:marRight w:val="0"/>
          <w:marTop w:val="0"/>
          <w:marBottom w:val="0"/>
          <w:divBdr>
            <w:top w:val="none" w:sz="0" w:space="0" w:color="auto"/>
            <w:left w:val="none" w:sz="0" w:space="0" w:color="auto"/>
            <w:bottom w:val="none" w:sz="0" w:space="0" w:color="auto"/>
            <w:right w:val="none" w:sz="0" w:space="0" w:color="auto"/>
          </w:divBdr>
        </w:div>
        <w:div w:id="1178156441">
          <w:marLeft w:val="640"/>
          <w:marRight w:val="0"/>
          <w:marTop w:val="0"/>
          <w:marBottom w:val="0"/>
          <w:divBdr>
            <w:top w:val="none" w:sz="0" w:space="0" w:color="auto"/>
            <w:left w:val="none" w:sz="0" w:space="0" w:color="auto"/>
            <w:bottom w:val="none" w:sz="0" w:space="0" w:color="auto"/>
            <w:right w:val="none" w:sz="0" w:space="0" w:color="auto"/>
          </w:divBdr>
        </w:div>
        <w:div w:id="805780236">
          <w:marLeft w:val="640"/>
          <w:marRight w:val="0"/>
          <w:marTop w:val="0"/>
          <w:marBottom w:val="0"/>
          <w:divBdr>
            <w:top w:val="none" w:sz="0" w:space="0" w:color="auto"/>
            <w:left w:val="none" w:sz="0" w:space="0" w:color="auto"/>
            <w:bottom w:val="none" w:sz="0" w:space="0" w:color="auto"/>
            <w:right w:val="none" w:sz="0" w:space="0" w:color="auto"/>
          </w:divBdr>
        </w:div>
        <w:div w:id="1386560684">
          <w:marLeft w:val="640"/>
          <w:marRight w:val="0"/>
          <w:marTop w:val="0"/>
          <w:marBottom w:val="0"/>
          <w:divBdr>
            <w:top w:val="none" w:sz="0" w:space="0" w:color="auto"/>
            <w:left w:val="none" w:sz="0" w:space="0" w:color="auto"/>
            <w:bottom w:val="none" w:sz="0" w:space="0" w:color="auto"/>
            <w:right w:val="none" w:sz="0" w:space="0" w:color="auto"/>
          </w:divBdr>
        </w:div>
        <w:div w:id="1012992879">
          <w:marLeft w:val="640"/>
          <w:marRight w:val="0"/>
          <w:marTop w:val="0"/>
          <w:marBottom w:val="0"/>
          <w:divBdr>
            <w:top w:val="none" w:sz="0" w:space="0" w:color="auto"/>
            <w:left w:val="none" w:sz="0" w:space="0" w:color="auto"/>
            <w:bottom w:val="none" w:sz="0" w:space="0" w:color="auto"/>
            <w:right w:val="none" w:sz="0" w:space="0" w:color="auto"/>
          </w:divBdr>
        </w:div>
        <w:div w:id="761533852">
          <w:marLeft w:val="640"/>
          <w:marRight w:val="0"/>
          <w:marTop w:val="0"/>
          <w:marBottom w:val="0"/>
          <w:divBdr>
            <w:top w:val="none" w:sz="0" w:space="0" w:color="auto"/>
            <w:left w:val="none" w:sz="0" w:space="0" w:color="auto"/>
            <w:bottom w:val="none" w:sz="0" w:space="0" w:color="auto"/>
            <w:right w:val="none" w:sz="0" w:space="0" w:color="auto"/>
          </w:divBdr>
        </w:div>
        <w:div w:id="228267594">
          <w:marLeft w:val="640"/>
          <w:marRight w:val="0"/>
          <w:marTop w:val="0"/>
          <w:marBottom w:val="0"/>
          <w:divBdr>
            <w:top w:val="none" w:sz="0" w:space="0" w:color="auto"/>
            <w:left w:val="none" w:sz="0" w:space="0" w:color="auto"/>
            <w:bottom w:val="none" w:sz="0" w:space="0" w:color="auto"/>
            <w:right w:val="none" w:sz="0" w:space="0" w:color="auto"/>
          </w:divBdr>
        </w:div>
        <w:div w:id="391008163">
          <w:marLeft w:val="640"/>
          <w:marRight w:val="0"/>
          <w:marTop w:val="0"/>
          <w:marBottom w:val="0"/>
          <w:divBdr>
            <w:top w:val="none" w:sz="0" w:space="0" w:color="auto"/>
            <w:left w:val="none" w:sz="0" w:space="0" w:color="auto"/>
            <w:bottom w:val="none" w:sz="0" w:space="0" w:color="auto"/>
            <w:right w:val="none" w:sz="0" w:space="0" w:color="auto"/>
          </w:divBdr>
        </w:div>
      </w:divsChild>
    </w:div>
    <w:div w:id="1260140046">
      <w:bodyDiv w:val="1"/>
      <w:marLeft w:val="0"/>
      <w:marRight w:val="0"/>
      <w:marTop w:val="0"/>
      <w:marBottom w:val="0"/>
      <w:divBdr>
        <w:top w:val="none" w:sz="0" w:space="0" w:color="auto"/>
        <w:left w:val="none" w:sz="0" w:space="0" w:color="auto"/>
        <w:bottom w:val="none" w:sz="0" w:space="0" w:color="auto"/>
        <w:right w:val="none" w:sz="0" w:space="0" w:color="auto"/>
      </w:divBdr>
      <w:divsChild>
        <w:div w:id="889926647">
          <w:marLeft w:val="480"/>
          <w:marRight w:val="0"/>
          <w:marTop w:val="0"/>
          <w:marBottom w:val="0"/>
          <w:divBdr>
            <w:top w:val="none" w:sz="0" w:space="0" w:color="auto"/>
            <w:left w:val="none" w:sz="0" w:space="0" w:color="auto"/>
            <w:bottom w:val="none" w:sz="0" w:space="0" w:color="auto"/>
            <w:right w:val="none" w:sz="0" w:space="0" w:color="auto"/>
          </w:divBdr>
        </w:div>
        <w:div w:id="478032850">
          <w:marLeft w:val="480"/>
          <w:marRight w:val="0"/>
          <w:marTop w:val="0"/>
          <w:marBottom w:val="0"/>
          <w:divBdr>
            <w:top w:val="none" w:sz="0" w:space="0" w:color="auto"/>
            <w:left w:val="none" w:sz="0" w:space="0" w:color="auto"/>
            <w:bottom w:val="none" w:sz="0" w:space="0" w:color="auto"/>
            <w:right w:val="none" w:sz="0" w:space="0" w:color="auto"/>
          </w:divBdr>
        </w:div>
        <w:div w:id="383988788">
          <w:marLeft w:val="480"/>
          <w:marRight w:val="0"/>
          <w:marTop w:val="0"/>
          <w:marBottom w:val="0"/>
          <w:divBdr>
            <w:top w:val="none" w:sz="0" w:space="0" w:color="auto"/>
            <w:left w:val="none" w:sz="0" w:space="0" w:color="auto"/>
            <w:bottom w:val="none" w:sz="0" w:space="0" w:color="auto"/>
            <w:right w:val="none" w:sz="0" w:space="0" w:color="auto"/>
          </w:divBdr>
        </w:div>
        <w:div w:id="916791069">
          <w:marLeft w:val="480"/>
          <w:marRight w:val="0"/>
          <w:marTop w:val="0"/>
          <w:marBottom w:val="0"/>
          <w:divBdr>
            <w:top w:val="none" w:sz="0" w:space="0" w:color="auto"/>
            <w:left w:val="none" w:sz="0" w:space="0" w:color="auto"/>
            <w:bottom w:val="none" w:sz="0" w:space="0" w:color="auto"/>
            <w:right w:val="none" w:sz="0" w:space="0" w:color="auto"/>
          </w:divBdr>
        </w:div>
        <w:div w:id="864096064">
          <w:marLeft w:val="480"/>
          <w:marRight w:val="0"/>
          <w:marTop w:val="0"/>
          <w:marBottom w:val="0"/>
          <w:divBdr>
            <w:top w:val="none" w:sz="0" w:space="0" w:color="auto"/>
            <w:left w:val="none" w:sz="0" w:space="0" w:color="auto"/>
            <w:bottom w:val="none" w:sz="0" w:space="0" w:color="auto"/>
            <w:right w:val="none" w:sz="0" w:space="0" w:color="auto"/>
          </w:divBdr>
        </w:div>
        <w:div w:id="595746861">
          <w:marLeft w:val="480"/>
          <w:marRight w:val="0"/>
          <w:marTop w:val="0"/>
          <w:marBottom w:val="0"/>
          <w:divBdr>
            <w:top w:val="none" w:sz="0" w:space="0" w:color="auto"/>
            <w:left w:val="none" w:sz="0" w:space="0" w:color="auto"/>
            <w:bottom w:val="none" w:sz="0" w:space="0" w:color="auto"/>
            <w:right w:val="none" w:sz="0" w:space="0" w:color="auto"/>
          </w:divBdr>
        </w:div>
        <w:div w:id="1200704335">
          <w:marLeft w:val="480"/>
          <w:marRight w:val="0"/>
          <w:marTop w:val="0"/>
          <w:marBottom w:val="0"/>
          <w:divBdr>
            <w:top w:val="none" w:sz="0" w:space="0" w:color="auto"/>
            <w:left w:val="none" w:sz="0" w:space="0" w:color="auto"/>
            <w:bottom w:val="none" w:sz="0" w:space="0" w:color="auto"/>
            <w:right w:val="none" w:sz="0" w:space="0" w:color="auto"/>
          </w:divBdr>
        </w:div>
        <w:div w:id="584337909">
          <w:marLeft w:val="480"/>
          <w:marRight w:val="0"/>
          <w:marTop w:val="0"/>
          <w:marBottom w:val="0"/>
          <w:divBdr>
            <w:top w:val="none" w:sz="0" w:space="0" w:color="auto"/>
            <w:left w:val="none" w:sz="0" w:space="0" w:color="auto"/>
            <w:bottom w:val="none" w:sz="0" w:space="0" w:color="auto"/>
            <w:right w:val="none" w:sz="0" w:space="0" w:color="auto"/>
          </w:divBdr>
        </w:div>
        <w:div w:id="1602252405">
          <w:marLeft w:val="480"/>
          <w:marRight w:val="0"/>
          <w:marTop w:val="0"/>
          <w:marBottom w:val="0"/>
          <w:divBdr>
            <w:top w:val="none" w:sz="0" w:space="0" w:color="auto"/>
            <w:left w:val="none" w:sz="0" w:space="0" w:color="auto"/>
            <w:bottom w:val="none" w:sz="0" w:space="0" w:color="auto"/>
            <w:right w:val="none" w:sz="0" w:space="0" w:color="auto"/>
          </w:divBdr>
        </w:div>
        <w:div w:id="499852349">
          <w:marLeft w:val="480"/>
          <w:marRight w:val="0"/>
          <w:marTop w:val="0"/>
          <w:marBottom w:val="0"/>
          <w:divBdr>
            <w:top w:val="none" w:sz="0" w:space="0" w:color="auto"/>
            <w:left w:val="none" w:sz="0" w:space="0" w:color="auto"/>
            <w:bottom w:val="none" w:sz="0" w:space="0" w:color="auto"/>
            <w:right w:val="none" w:sz="0" w:space="0" w:color="auto"/>
          </w:divBdr>
        </w:div>
        <w:div w:id="986281326">
          <w:marLeft w:val="480"/>
          <w:marRight w:val="0"/>
          <w:marTop w:val="0"/>
          <w:marBottom w:val="0"/>
          <w:divBdr>
            <w:top w:val="none" w:sz="0" w:space="0" w:color="auto"/>
            <w:left w:val="none" w:sz="0" w:space="0" w:color="auto"/>
            <w:bottom w:val="none" w:sz="0" w:space="0" w:color="auto"/>
            <w:right w:val="none" w:sz="0" w:space="0" w:color="auto"/>
          </w:divBdr>
        </w:div>
        <w:div w:id="741146689">
          <w:marLeft w:val="480"/>
          <w:marRight w:val="0"/>
          <w:marTop w:val="0"/>
          <w:marBottom w:val="0"/>
          <w:divBdr>
            <w:top w:val="none" w:sz="0" w:space="0" w:color="auto"/>
            <w:left w:val="none" w:sz="0" w:space="0" w:color="auto"/>
            <w:bottom w:val="none" w:sz="0" w:space="0" w:color="auto"/>
            <w:right w:val="none" w:sz="0" w:space="0" w:color="auto"/>
          </w:divBdr>
        </w:div>
        <w:div w:id="1469468148">
          <w:marLeft w:val="480"/>
          <w:marRight w:val="0"/>
          <w:marTop w:val="0"/>
          <w:marBottom w:val="0"/>
          <w:divBdr>
            <w:top w:val="none" w:sz="0" w:space="0" w:color="auto"/>
            <w:left w:val="none" w:sz="0" w:space="0" w:color="auto"/>
            <w:bottom w:val="none" w:sz="0" w:space="0" w:color="auto"/>
            <w:right w:val="none" w:sz="0" w:space="0" w:color="auto"/>
          </w:divBdr>
        </w:div>
        <w:div w:id="801773055">
          <w:marLeft w:val="480"/>
          <w:marRight w:val="0"/>
          <w:marTop w:val="0"/>
          <w:marBottom w:val="0"/>
          <w:divBdr>
            <w:top w:val="none" w:sz="0" w:space="0" w:color="auto"/>
            <w:left w:val="none" w:sz="0" w:space="0" w:color="auto"/>
            <w:bottom w:val="none" w:sz="0" w:space="0" w:color="auto"/>
            <w:right w:val="none" w:sz="0" w:space="0" w:color="auto"/>
          </w:divBdr>
        </w:div>
        <w:div w:id="1846943427">
          <w:marLeft w:val="480"/>
          <w:marRight w:val="0"/>
          <w:marTop w:val="0"/>
          <w:marBottom w:val="0"/>
          <w:divBdr>
            <w:top w:val="none" w:sz="0" w:space="0" w:color="auto"/>
            <w:left w:val="none" w:sz="0" w:space="0" w:color="auto"/>
            <w:bottom w:val="none" w:sz="0" w:space="0" w:color="auto"/>
            <w:right w:val="none" w:sz="0" w:space="0" w:color="auto"/>
          </w:divBdr>
        </w:div>
        <w:div w:id="973559014">
          <w:marLeft w:val="480"/>
          <w:marRight w:val="0"/>
          <w:marTop w:val="0"/>
          <w:marBottom w:val="0"/>
          <w:divBdr>
            <w:top w:val="none" w:sz="0" w:space="0" w:color="auto"/>
            <w:left w:val="none" w:sz="0" w:space="0" w:color="auto"/>
            <w:bottom w:val="none" w:sz="0" w:space="0" w:color="auto"/>
            <w:right w:val="none" w:sz="0" w:space="0" w:color="auto"/>
          </w:divBdr>
        </w:div>
        <w:div w:id="201986991">
          <w:marLeft w:val="480"/>
          <w:marRight w:val="0"/>
          <w:marTop w:val="0"/>
          <w:marBottom w:val="0"/>
          <w:divBdr>
            <w:top w:val="none" w:sz="0" w:space="0" w:color="auto"/>
            <w:left w:val="none" w:sz="0" w:space="0" w:color="auto"/>
            <w:bottom w:val="none" w:sz="0" w:space="0" w:color="auto"/>
            <w:right w:val="none" w:sz="0" w:space="0" w:color="auto"/>
          </w:divBdr>
        </w:div>
        <w:div w:id="759328474">
          <w:marLeft w:val="480"/>
          <w:marRight w:val="0"/>
          <w:marTop w:val="0"/>
          <w:marBottom w:val="0"/>
          <w:divBdr>
            <w:top w:val="none" w:sz="0" w:space="0" w:color="auto"/>
            <w:left w:val="none" w:sz="0" w:space="0" w:color="auto"/>
            <w:bottom w:val="none" w:sz="0" w:space="0" w:color="auto"/>
            <w:right w:val="none" w:sz="0" w:space="0" w:color="auto"/>
          </w:divBdr>
        </w:div>
        <w:div w:id="1040789674">
          <w:marLeft w:val="480"/>
          <w:marRight w:val="0"/>
          <w:marTop w:val="0"/>
          <w:marBottom w:val="0"/>
          <w:divBdr>
            <w:top w:val="none" w:sz="0" w:space="0" w:color="auto"/>
            <w:left w:val="none" w:sz="0" w:space="0" w:color="auto"/>
            <w:bottom w:val="none" w:sz="0" w:space="0" w:color="auto"/>
            <w:right w:val="none" w:sz="0" w:space="0" w:color="auto"/>
          </w:divBdr>
        </w:div>
        <w:div w:id="2010792063">
          <w:marLeft w:val="480"/>
          <w:marRight w:val="0"/>
          <w:marTop w:val="0"/>
          <w:marBottom w:val="0"/>
          <w:divBdr>
            <w:top w:val="none" w:sz="0" w:space="0" w:color="auto"/>
            <w:left w:val="none" w:sz="0" w:space="0" w:color="auto"/>
            <w:bottom w:val="none" w:sz="0" w:space="0" w:color="auto"/>
            <w:right w:val="none" w:sz="0" w:space="0" w:color="auto"/>
          </w:divBdr>
        </w:div>
        <w:div w:id="1676035000">
          <w:marLeft w:val="480"/>
          <w:marRight w:val="0"/>
          <w:marTop w:val="0"/>
          <w:marBottom w:val="0"/>
          <w:divBdr>
            <w:top w:val="none" w:sz="0" w:space="0" w:color="auto"/>
            <w:left w:val="none" w:sz="0" w:space="0" w:color="auto"/>
            <w:bottom w:val="none" w:sz="0" w:space="0" w:color="auto"/>
            <w:right w:val="none" w:sz="0" w:space="0" w:color="auto"/>
          </w:divBdr>
        </w:div>
        <w:div w:id="1983189322">
          <w:marLeft w:val="480"/>
          <w:marRight w:val="0"/>
          <w:marTop w:val="0"/>
          <w:marBottom w:val="0"/>
          <w:divBdr>
            <w:top w:val="none" w:sz="0" w:space="0" w:color="auto"/>
            <w:left w:val="none" w:sz="0" w:space="0" w:color="auto"/>
            <w:bottom w:val="none" w:sz="0" w:space="0" w:color="auto"/>
            <w:right w:val="none" w:sz="0" w:space="0" w:color="auto"/>
          </w:divBdr>
        </w:div>
        <w:div w:id="1657877079">
          <w:marLeft w:val="480"/>
          <w:marRight w:val="0"/>
          <w:marTop w:val="0"/>
          <w:marBottom w:val="0"/>
          <w:divBdr>
            <w:top w:val="none" w:sz="0" w:space="0" w:color="auto"/>
            <w:left w:val="none" w:sz="0" w:space="0" w:color="auto"/>
            <w:bottom w:val="none" w:sz="0" w:space="0" w:color="auto"/>
            <w:right w:val="none" w:sz="0" w:space="0" w:color="auto"/>
          </w:divBdr>
        </w:div>
        <w:div w:id="1334140889">
          <w:marLeft w:val="480"/>
          <w:marRight w:val="0"/>
          <w:marTop w:val="0"/>
          <w:marBottom w:val="0"/>
          <w:divBdr>
            <w:top w:val="none" w:sz="0" w:space="0" w:color="auto"/>
            <w:left w:val="none" w:sz="0" w:space="0" w:color="auto"/>
            <w:bottom w:val="none" w:sz="0" w:space="0" w:color="auto"/>
            <w:right w:val="none" w:sz="0" w:space="0" w:color="auto"/>
          </w:divBdr>
        </w:div>
        <w:div w:id="792140476">
          <w:marLeft w:val="480"/>
          <w:marRight w:val="0"/>
          <w:marTop w:val="0"/>
          <w:marBottom w:val="0"/>
          <w:divBdr>
            <w:top w:val="none" w:sz="0" w:space="0" w:color="auto"/>
            <w:left w:val="none" w:sz="0" w:space="0" w:color="auto"/>
            <w:bottom w:val="none" w:sz="0" w:space="0" w:color="auto"/>
            <w:right w:val="none" w:sz="0" w:space="0" w:color="auto"/>
          </w:divBdr>
        </w:div>
        <w:div w:id="990713380">
          <w:marLeft w:val="480"/>
          <w:marRight w:val="0"/>
          <w:marTop w:val="0"/>
          <w:marBottom w:val="0"/>
          <w:divBdr>
            <w:top w:val="none" w:sz="0" w:space="0" w:color="auto"/>
            <w:left w:val="none" w:sz="0" w:space="0" w:color="auto"/>
            <w:bottom w:val="none" w:sz="0" w:space="0" w:color="auto"/>
            <w:right w:val="none" w:sz="0" w:space="0" w:color="auto"/>
          </w:divBdr>
        </w:div>
        <w:div w:id="1593275837">
          <w:marLeft w:val="480"/>
          <w:marRight w:val="0"/>
          <w:marTop w:val="0"/>
          <w:marBottom w:val="0"/>
          <w:divBdr>
            <w:top w:val="none" w:sz="0" w:space="0" w:color="auto"/>
            <w:left w:val="none" w:sz="0" w:space="0" w:color="auto"/>
            <w:bottom w:val="none" w:sz="0" w:space="0" w:color="auto"/>
            <w:right w:val="none" w:sz="0" w:space="0" w:color="auto"/>
          </w:divBdr>
        </w:div>
        <w:div w:id="2115323355">
          <w:marLeft w:val="480"/>
          <w:marRight w:val="0"/>
          <w:marTop w:val="0"/>
          <w:marBottom w:val="0"/>
          <w:divBdr>
            <w:top w:val="none" w:sz="0" w:space="0" w:color="auto"/>
            <w:left w:val="none" w:sz="0" w:space="0" w:color="auto"/>
            <w:bottom w:val="none" w:sz="0" w:space="0" w:color="auto"/>
            <w:right w:val="none" w:sz="0" w:space="0" w:color="auto"/>
          </w:divBdr>
        </w:div>
        <w:div w:id="1933052867">
          <w:marLeft w:val="480"/>
          <w:marRight w:val="0"/>
          <w:marTop w:val="0"/>
          <w:marBottom w:val="0"/>
          <w:divBdr>
            <w:top w:val="none" w:sz="0" w:space="0" w:color="auto"/>
            <w:left w:val="none" w:sz="0" w:space="0" w:color="auto"/>
            <w:bottom w:val="none" w:sz="0" w:space="0" w:color="auto"/>
            <w:right w:val="none" w:sz="0" w:space="0" w:color="auto"/>
          </w:divBdr>
        </w:div>
        <w:div w:id="997804885">
          <w:marLeft w:val="480"/>
          <w:marRight w:val="0"/>
          <w:marTop w:val="0"/>
          <w:marBottom w:val="0"/>
          <w:divBdr>
            <w:top w:val="none" w:sz="0" w:space="0" w:color="auto"/>
            <w:left w:val="none" w:sz="0" w:space="0" w:color="auto"/>
            <w:bottom w:val="none" w:sz="0" w:space="0" w:color="auto"/>
            <w:right w:val="none" w:sz="0" w:space="0" w:color="auto"/>
          </w:divBdr>
        </w:div>
        <w:div w:id="413940781">
          <w:marLeft w:val="480"/>
          <w:marRight w:val="0"/>
          <w:marTop w:val="0"/>
          <w:marBottom w:val="0"/>
          <w:divBdr>
            <w:top w:val="none" w:sz="0" w:space="0" w:color="auto"/>
            <w:left w:val="none" w:sz="0" w:space="0" w:color="auto"/>
            <w:bottom w:val="none" w:sz="0" w:space="0" w:color="auto"/>
            <w:right w:val="none" w:sz="0" w:space="0" w:color="auto"/>
          </w:divBdr>
        </w:div>
        <w:div w:id="312410298">
          <w:marLeft w:val="480"/>
          <w:marRight w:val="0"/>
          <w:marTop w:val="0"/>
          <w:marBottom w:val="0"/>
          <w:divBdr>
            <w:top w:val="none" w:sz="0" w:space="0" w:color="auto"/>
            <w:left w:val="none" w:sz="0" w:space="0" w:color="auto"/>
            <w:bottom w:val="none" w:sz="0" w:space="0" w:color="auto"/>
            <w:right w:val="none" w:sz="0" w:space="0" w:color="auto"/>
          </w:divBdr>
        </w:div>
        <w:div w:id="1488547493">
          <w:marLeft w:val="480"/>
          <w:marRight w:val="0"/>
          <w:marTop w:val="0"/>
          <w:marBottom w:val="0"/>
          <w:divBdr>
            <w:top w:val="none" w:sz="0" w:space="0" w:color="auto"/>
            <w:left w:val="none" w:sz="0" w:space="0" w:color="auto"/>
            <w:bottom w:val="none" w:sz="0" w:space="0" w:color="auto"/>
            <w:right w:val="none" w:sz="0" w:space="0" w:color="auto"/>
          </w:divBdr>
        </w:div>
      </w:divsChild>
    </w:div>
    <w:div w:id="1260721766">
      <w:bodyDiv w:val="1"/>
      <w:marLeft w:val="0"/>
      <w:marRight w:val="0"/>
      <w:marTop w:val="0"/>
      <w:marBottom w:val="0"/>
      <w:divBdr>
        <w:top w:val="none" w:sz="0" w:space="0" w:color="auto"/>
        <w:left w:val="none" w:sz="0" w:space="0" w:color="auto"/>
        <w:bottom w:val="none" w:sz="0" w:space="0" w:color="auto"/>
        <w:right w:val="none" w:sz="0" w:space="0" w:color="auto"/>
      </w:divBdr>
      <w:divsChild>
        <w:div w:id="1860966821">
          <w:marLeft w:val="640"/>
          <w:marRight w:val="0"/>
          <w:marTop w:val="0"/>
          <w:marBottom w:val="0"/>
          <w:divBdr>
            <w:top w:val="none" w:sz="0" w:space="0" w:color="auto"/>
            <w:left w:val="none" w:sz="0" w:space="0" w:color="auto"/>
            <w:bottom w:val="none" w:sz="0" w:space="0" w:color="auto"/>
            <w:right w:val="none" w:sz="0" w:space="0" w:color="auto"/>
          </w:divBdr>
        </w:div>
        <w:div w:id="1653951081">
          <w:marLeft w:val="640"/>
          <w:marRight w:val="0"/>
          <w:marTop w:val="0"/>
          <w:marBottom w:val="0"/>
          <w:divBdr>
            <w:top w:val="none" w:sz="0" w:space="0" w:color="auto"/>
            <w:left w:val="none" w:sz="0" w:space="0" w:color="auto"/>
            <w:bottom w:val="none" w:sz="0" w:space="0" w:color="auto"/>
            <w:right w:val="none" w:sz="0" w:space="0" w:color="auto"/>
          </w:divBdr>
        </w:div>
        <w:div w:id="1211302187">
          <w:marLeft w:val="640"/>
          <w:marRight w:val="0"/>
          <w:marTop w:val="0"/>
          <w:marBottom w:val="0"/>
          <w:divBdr>
            <w:top w:val="none" w:sz="0" w:space="0" w:color="auto"/>
            <w:left w:val="none" w:sz="0" w:space="0" w:color="auto"/>
            <w:bottom w:val="none" w:sz="0" w:space="0" w:color="auto"/>
            <w:right w:val="none" w:sz="0" w:space="0" w:color="auto"/>
          </w:divBdr>
        </w:div>
        <w:div w:id="1234583155">
          <w:marLeft w:val="640"/>
          <w:marRight w:val="0"/>
          <w:marTop w:val="0"/>
          <w:marBottom w:val="0"/>
          <w:divBdr>
            <w:top w:val="none" w:sz="0" w:space="0" w:color="auto"/>
            <w:left w:val="none" w:sz="0" w:space="0" w:color="auto"/>
            <w:bottom w:val="none" w:sz="0" w:space="0" w:color="auto"/>
            <w:right w:val="none" w:sz="0" w:space="0" w:color="auto"/>
          </w:divBdr>
        </w:div>
        <w:div w:id="1765149817">
          <w:marLeft w:val="640"/>
          <w:marRight w:val="0"/>
          <w:marTop w:val="0"/>
          <w:marBottom w:val="0"/>
          <w:divBdr>
            <w:top w:val="none" w:sz="0" w:space="0" w:color="auto"/>
            <w:left w:val="none" w:sz="0" w:space="0" w:color="auto"/>
            <w:bottom w:val="none" w:sz="0" w:space="0" w:color="auto"/>
            <w:right w:val="none" w:sz="0" w:space="0" w:color="auto"/>
          </w:divBdr>
        </w:div>
        <w:div w:id="70156054">
          <w:marLeft w:val="640"/>
          <w:marRight w:val="0"/>
          <w:marTop w:val="0"/>
          <w:marBottom w:val="0"/>
          <w:divBdr>
            <w:top w:val="none" w:sz="0" w:space="0" w:color="auto"/>
            <w:left w:val="none" w:sz="0" w:space="0" w:color="auto"/>
            <w:bottom w:val="none" w:sz="0" w:space="0" w:color="auto"/>
            <w:right w:val="none" w:sz="0" w:space="0" w:color="auto"/>
          </w:divBdr>
        </w:div>
        <w:div w:id="480850440">
          <w:marLeft w:val="640"/>
          <w:marRight w:val="0"/>
          <w:marTop w:val="0"/>
          <w:marBottom w:val="0"/>
          <w:divBdr>
            <w:top w:val="none" w:sz="0" w:space="0" w:color="auto"/>
            <w:left w:val="none" w:sz="0" w:space="0" w:color="auto"/>
            <w:bottom w:val="none" w:sz="0" w:space="0" w:color="auto"/>
            <w:right w:val="none" w:sz="0" w:space="0" w:color="auto"/>
          </w:divBdr>
        </w:div>
        <w:div w:id="1744529203">
          <w:marLeft w:val="640"/>
          <w:marRight w:val="0"/>
          <w:marTop w:val="0"/>
          <w:marBottom w:val="0"/>
          <w:divBdr>
            <w:top w:val="none" w:sz="0" w:space="0" w:color="auto"/>
            <w:left w:val="none" w:sz="0" w:space="0" w:color="auto"/>
            <w:bottom w:val="none" w:sz="0" w:space="0" w:color="auto"/>
            <w:right w:val="none" w:sz="0" w:space="0" w:color="auto"/>
          </w:divBdr>
        </w:div>
        <w:div w:id="1036659760">
          <w:marLeft w:val="640"/>
          <w:marRight w:val="0"/>
          <w:marTop w:val="0"/>
          <w:marBottom w:val="0"/>
          <w:divBdr>
            <w:top w:val="none" w:sz="0" w:space="0" w:color="auto"/>
            <w:left w:val="none" w:sz="0" w:space="0" w:color="auto"/>
            <w:bottom w:val="none" w:sz="0" w:space="0" w:color="auto"/>
            <w:right w:val="none" w:sz="0" w:space="0" w:color="auto"/>
          </w:divBdr>
        </w:div>
        <w:div w:id="1202786688">
          <w:marLeft w:val="640"/>
          <w:marRight w:val="0"/>
          <w:marTop w:val="0"/>
          <w:marBottom w:val="0"/>
          <w:divBdr>
            <w:top w:val="none" w:sz="0" w:space="0" w:color="auto"/>
            <w:left w:val="none" w:sz="0" w:space="0" w:color="auto"/>
            <w:bottom w:val="none" w:sz="0" w:space="0" w:color="auto"/>
            <w:right w:val="none" w:sz="0" w:space="0" w:color="auto"/>
          </w:divBdr>
        </w:div>
        <w:div w:id="1454518058">
          <w:marLeft w:val="640"/>
          <w:marRight w:val="0"/>
          <w:marTop w:val="0"/>
          <w:marBottom w:val="0"/>
          <w:divBdr>
            <w:top w:val="none" w:sz="0" w:space="0" w:color="auto"/>
            <w:left w:val="none" w:sz="0" w:space="0" w:color="auto"/>
            <w:bottom w:val="none" w:sz="0" w:space="0" w:color="auto"/>
            <w:right w:val="none" w:sz="0" w:space="0" w:color="auto"/>
          </w:divBdr>
        </w:div>
        <w:div w:id="2109041629">
          <w:marLeft w:val="640"/>
          <w:marRight w:val="0"/>
          <w:marTop w:val="0"/>
          <w:marBottom w:val="0"/>
          <w:divBdr>
            <w:top w:val="none" w:sz="0" w:space="0" w:color="auto"/>
            <w:left w:val="none" w:sz="0" w:space="0" w:color="auto"/>
            <w:bottom w:val="none" w:sz="0" w:space="0" w:color="auto"/>
            <w:right w:val="none" w:sz="0" w:space="0" w:color="auto"/>
          </w:divBdr>
        </w:div>
        <w:div w:id="746194573">
          <w:marLeft w:val="640"/>
          <w:marRight w:val="0"/>
          <w:marTop w:val="0"/>
          <w:marBottom w:val="0"/>
          <w:divBdr>
            <w:top w:val="none" w:sz="0" w:space="0" w:color="auto"/>
            <w:left w:val="none" w:sz="0" w:space="0" w:color="auto"/>
            <w:bottom w:val="none" w:sz="0" w:space="0" w:color="auto"/>
            <w:right w:val="none" w:sz="0" w:space="0" w:color="auto"/>
          </w:divBdr>
        </w:div>
        <w:div w:id="1698382937">
          <w:marLeft w:val="640"/>
          <w:marRight w:val="0"/>
          <w:marTop w:val="0"/>
          <w:marBottom w:val="0"/>
          <w:divBdr>
            <w:top w:val="none" w:sz="0" w:space="0" w:color="auto"/>
            <w:left w:val="none" w:sz="0" w:space="0" w:color="auto"/>
            <w:bottom w:val="none" w:sz="0" w:space="0" w:color="auto"/>
            <w:right w:val="none" w:sz="0" w:space="0" w:color="auto"/>
          </w:divBdr>
        </w:div>
        <w:div w:id="478692298">
          <w:marLeft w:val="640"/>
          <w:marRight w:val="0"/>
          <w:marTop w:val="0"/>
          <w:marBottom w:val="0"/>
          <w:divBdr>
            <w:top w:val="none" w:sz="0" w:space="0" w:color="auto"/>
            <w:left w:val="none" w:sz="0" w:space="0" w:color="auto"/>
            <w:bottom w:val="none" w:sz="0" w:space="0" w:color="auto"/>
            <w:right w:val="none" w:sz="0" w:space="0" w:color="auto"/>
          </w:divBdr>
        </w:div>
        <w:div w:id="681320482">
          <w:marLeft w:val="640"/>
          <w:marRight w:val="0"/>
          <w:marTop w:val="0"/>
          <w:marBottom w:val="0"/>
          <w:divBdr>
            <w:top w:val="none" w:sz="0" w:space="0" w:color="auto"/>
            <w:left w:val="none" w:sz="0" w:space="0" w:color="auto"/>
            <w:bottom w:val="none" w:sz="0" w:space="0" w:color="auto"/>
            <w:right w:val="none" w:sz="0" w:space="0" w:color="auto"/>
          </w:divBdr>
        </w:div>
        <w:div w:id="988628544">
          <w:marLeft w:val="640"/>
          <w:marRight w:val="0"/>
          <w:marTop w:val="0"/>
          <w:marBottom w:val="0"/>
          <w:divBdr>
            <w:top w:val="none" w:sz="0" w:space="0" w:color="auto"/>
            <w:left w:val="none" w:sz="0" w:space="0" w:color="auto"/>
            <w:bottom w:val="none" w:sz="0" w:space="0" w:color="auto"/>
            <w:right w:val="none" w:sz="0" w:space="0" w:color="auto"/>
          </w:divBdr>
        </w:div>
        <w:div w:id="783307541">
          <w:marLeft w:val="640"/>
          <w:marRight w:val="0"/>
          <w:marTop w:val="0"/>
          <w:marBottom w:val="0"/>
          <w:divBdr>
            <w:top w:val="none" w:sz="0" w:space="0" w:color="auto"/>
            <w:left w:val="none" w:sz="0" w:space="0" w:color="auto"/>
            <w:bottom w:val="none" w:sz="0" w:space="0" w:color="auto"/>
            <w:right w:val="none" w:sz="0" w:space="0" w:color="auto"/>
          </w:divBdr>
        </w:div>
        <w:div w:id="2134014041">
          <w:marLeft w:val="640"/>
          <w:marRight w:val="0"/>
          <w:marTop w:val="0"/>
          <w:marBottom w:val="0"/>
          <w:divBdr>
            <w:top w:val="none" w:sz="0" w:space="0" w:color="auto"/>
            <w:left w:val="none" w:sz="0" w:space="0" w:color="auto"/>
            <w:bottom w:val="none" w:sz="0" w:space="0" w:color="auto"/>
            <w:right w:val="none" w:sz="0" w:space="0" w:color="auto"/>
          </w:divBdr>
        </w:div>
        <w:div w:id="505291958">
          <w:marLeft w:val="640"/>
          <w:marRight w:val="0"/>
          <w:marTop w:val="0"/>
          <w:marBottom w:val="0"/>
          <w:divBdr>
            <w:top w:val="none" w:sz="0" w:space="0" w:color="auto"/>
            <w:left w:val="none" w:sz="0" w:space="0" w:color="auto"/>
            <w:bottom w:val="none" w:sz="0" w:space="0" w:color="auto"/>
            <w:right w:val="none" w:sz="0" w:space="0" w:color="auto"/>
          </w:divBdr>
        </w:div>
        <w:div w:id="2046828301">
          <w:marLeft w:val="640"/>
          <w:marRight w:val="0"/>
          <w:marTop w:val="0"/>
          <w:marBottom w:val="0"/>
          <w:divBdr>
            <w:top w:val="none" w:sz="0" w:space="0" w:color="auto"/>
            <w:left w:val="none" w:sz="0" w:space="0" w:color="auto"/>
            <w:bottom w:val="none" w:sz="0" w:space="0" w:color="auto"/>
            <w:right w:val="none" w:sz="0" w:space="0" w:color="auto"/>
          </w:divBdr>
        </w:div>
        <w:div w:id="1472290295">
          <w:marLeft w:val="640"/>
          <w:marRight w:val="0"/>
          <w:marTop w:val="0"/>
          <w:marBottom w:val="0"/>
          <w:divBdr>
            <w:top w:val="none" w:sz="0" w:space="0" w:color="auto"/>
            <w:left w:val="none" w:sz="0" w:space="0" w:color="auto"/>
            <w:bottom w:val="none" w:sz="0" w:space="0" w:color="auto"/>
            <w:right w:val="none" w:sz="0" w:space="0" w:color="auto"/>
          </w:divBdr>
        </w:div>
        <w:div w:id="1785344925">
          <w:marLeft w:val="640"/>
          <w:marRight w:val="0"/>
          <w:marTop w:val="0"/>
          <w:marBottom w:val="0"/>
          <w:divBdr>
            <w:top w:val="none" w:sz="0" w:space="0" w:color="auto"/>
            <w:left w:val="none" w:sz="0" w:space="0" w:color="auto"/>
            <w:bottom w:val="none" w:sz="0" w:space="0" w:color="auto"/>
            <w:right w:val="none" w:sz="0" w:space="0" w:color="auto"/>
          </w:divBdr>
        </w:div>
        <w:div w:id="818033107">
          <w:marLeft w:val="640"/>
          <w:marRight w:val="0"/>
          <w:marTop w:val="0"/>
          <w:marBottom w:val="0"/>
          <w:divBdr>
            <w:top w:val="none" w:sz="0" w:space="0" w:color="auto"/>
            <w:left w:val="none" w:sz="0" w:space="0" w:color="auto"/>
            <w:bottom w:val="none" w:sz="0" w:space="0" w:color="auto"/>
            <w:right w:val="none" w:sz="0" w:space="0" w:color="auto"/>
          </w:divBdr>
        </w:div>
        <w:div w:id="12652579">
          <w:marLeft w:val="640"/>
          <w:marRight w:val="0"/>
          <w:marTop w:val="0"/>
          <w:marBottom w:val="0"/>
          <w:divBdr>
            <w:top w:val="none" w:sz="0" w:space="0" w:color="auto"/>
            <w:left w:val="none" w:sz="0" w:space="0" w:color="auto"/>
            <w:bottom w:val="none" w:sz="0" w:space="0" w:color="auto"/>
            <w:right w:val="none" w:sz="0" w:space="0" w:color="auto"/>
          </w:divBdr>
        </w:div>
        <w:div w:id="475493957">
          <w:marLeft w:val="640"/>
          <w:marRight w:val="0"/>
          <w:marTop w:val="0"/>
          <w:marBottom w:val="0"/>
          <w:divBdr>
            <w:top w:val="none" w:sz="0" w:space="0" w:color="auto"/>
            <w:left w:val="none" w:sz="0" w:space="0" w:color="auto"/>
            <w:bottom w:val="none" w:sz="0" w:space="0" w:color="auto"/>
            <w:right w:val="none" w:sz="0" w:space="0" w:color="auto"/>
          </w:divBdr>
        </w:div>
        <w:div w:id="1801918472">
          <w:marLeft w:val="640"/>
          <w:marRight w:val="0"/>
          <w:marTop w:val="0"/>
          <w:marBottom w:val="0"/>
          <w:divBdr>
            <w:top w:val="none" w:sz="0" w:space="0" w:color="auto"/>
            <w:left w:val="none" w:sz="0" w:space="0" w:color="auto"/>
            <w:bottom w:val="none" w:sz="0" w:space="0" w:color="auto"/>
            <w:right w:val="none" w:sz="0" w:space="0" w:color="auto"/>
          </w:divBdr>
        </w:div>
        <w:div w:id="2088839413">
          <w:marLeft w:val="640"/>
          <w:marRight w:val="0"/>
          <w:marTop w:val="0"/>
          <w:marBottom w:val="0"/>
          <w:divBdr>
            <w:top w:val="none" w:sz="0" w:space="0" w:color="auto"/>
            <w:left w:val="none" w:sz="0" w:space="0" w:color="auto"/>
            <w:bottom w:val="none" w:sz="0" w:space="0" w:color="auto"/>
            <w:right w:val="none" w:sz="0" w:space="0" w:color="auto"/>
          </w:divBdr>
        </w:div>
        <w:div w:id="1507596712">
          <w:marLeft w:val="640"/>
          <w:marRight w:val="0"/>
          <w:marTop w:val="0"/>
          <w:marBottom w:val="0"/>
          <w:divBdr>
            <w:top w:val="none" w:sz="0" w:space="0" w:color="auto"/>
            <w:left w:val="none" w:sz="0" w:space="0" w:color="auto"/>
            <w:bottom w:val="none" w:sz="0" w:space="0" w:color="auto"/>
            <w:right w:val="none" w:sz="0" w:space="0" w:color="auto"/>
          </w:divBdr>
        </w:div>
        <w:div w:id="1353991538">
          <w:marLeft w:val="640"/>
          <w:marRight w:val="0"/>
          <w:marTop w:val="0"/>
          <w:marBottom w:val="0"/>
          <w:divBdr>
            <w:top w:val="none" w:sz="0" w:space="0" w:color="auto"/>
            <w:left w:val="none" w:sz="0" w:space="0" w:color="auto"/>
            <w:bottom w:val="none" w:sz="0" w:space="0" w:color="auto"/>
            <w:right w:val="none" w:sz="0" w:space="0" w:color="auto"/>
          </w:divBdr>
        </w:div>
        <w:div w:id="813331133">
          <w:marLeft w:val="640"/>
          <w:marRight w:val="0"/>
          <w:marTop w:val="0"/>
          <w:marBottom w:val="0"/>
          <w:divBdr>
            <w:top w:val="none" w:sz="0" w:space="0" w:color="auto"/>
            <w:left w:val="none" w:sz="0" w:space="0" w:color="auto"/>
            <w:bottom w:val="none" w:sz="0" w:space="0" w:color="auto"/>
            <w:right w:val="none" w:sz="0" w:space="0" w:color="auto"/>
          </w:divBdr>
        </w:div>
        <w:div w:id="1507088281">
          <w:marLeft w:val="640"/>
          <w:marRight w:val="0"/>
          <w:marTop w:val="0"/>
          <w:marBottom w:val="0"/>
          <w:divBdr>
            <w:top w:val="none" w:sz="0" w:space="0" w:color="auto"/>
            <w:left w:val="none" w:sz="0" w:space="0" w:color="auto"/>
            <w:bottom w:val="none" w:sz="0" w:space="0" w:color="auto"/>
            <w:right w:val="none" w:sz="0" w:space="0" w:color="auto"/>
          </w:divBdr>
        </w:div>
        <w:div w:id="482045578">
          <w:marLeft w:val="640"/>
          <w:marRight w:val="0"/>
          <w:marTop w:val="0"/>
          <w:marBottom w:val="0"/>
          <w:divBdr>
            <w:top w:val="none" w:sz="0" w:space="0" w:color="auto"/>
            <w:left w:val="none" w:sz="0" w:space="0" w:color="auto"/>
            <w:bottom w:val="none" w:sz="0" w:space="0" w:color="auto"/>
            <w:right w:val="none" w:sz="0" w:space="0" w:color="auto"/>
          </w:divBdr>
        </w:div>
      </w:divsChild>
    </w:div>
    <w:div w:id="1268125804">
      <w:bodyDiv w:val="1"/>
      <w:marLeft w:val="0"/>
      <w:marRight w:val="0"/>
      <w:marTop w:val="0"/>
      <w:marBottom w:val="0"/>
      <w:divBdr>
        <w:top w:val="none" w:sz="0" w:space="0" w:color="auto"/>
        <w:left w:val="none" w:sz="0" w:space="0" w:color="auto"/>
        <w:bottom w:val="none" w:sz="0" w:space="0" w:color="auto"/>
        <w:right w:val="none" w:sz="0" w:space="0" w:color="auto"/>
      </w:divBdr>
      <w:divsChild>
        <w:div w:id="843279455">
          <w:marLeft w:val="640"/>
          <w:marRight w:val="0"/>
          <w:marTop w:val="0"/>
          <w:marBottom w:val="0"/>
          <w:divBdr>
            <w:top w:val="none" w:sz="0" w:space="0" w:color="auto"/>
            <w:left w:val="none" w:sz="0" w:space="0" w:color="auto"/>
            <w:bottom w:val="none" w:sz="0" w:space="0" w:color="auto"/>
            <w:right w:val="none" w:sz="0" w:space="0" w:color="auto"/>
          </w:divBdr>
        </w:div>
        <w:div w:id="232398668">
          <w:marLeft w:val="640"/>
          <w:marRight w:val="0"/>
          <w:marTop w:val="0"/>
          <w:marBottom w:val="0"/>
          <w:divBdr>
            <w:top w:val="none" w:sz="0" w:space="0" w:color="auto"/>
            <w:left w:val="none" w:sz="0" w:space="0" w:color="auto"/>
            <w:bottom w:val="none" w:sz="0" w:space="0" w:color="auto"/>
            <w:right w:val="none" w:sz="0" w:space="0" w:color="auto"/>
          </w:divBdr>
        </w:div>
        <w:div w:id="989791514">
          <w:marLeft w:val="640"/>
          <w:marRight w:val="0"/>
          <w:marTop w:val="0"/>
          <w:marBottom w:val="0"/>
          <w:divBdr>
            <w:top w:val="none" w:sz="0" w:space="0" w:color="auto"/>
            <w:left w:val="none" w:sz="0" w:space="0" w:color="auto"/>
            <w:bottom w:val="none" w:sz="0" w:space="0" w:color="auto"/>
            <w:right w:val="none" w:sz="0" w:space="0" w:color="auto"/>
          </w:divBdr>
        </w:div>
        <w:div w:id="1388183635">
          <w:marLeft w:val="640"/>
          <w:marRight w:val="0"/>
          <w:marTop w:val="0"/>
          <w:marBottom w:val="0"/>
          <w:divBdr>
            <w:top w:val="none" w:sz="0" w:space="0" w:color="auto"/>
            <w:left w:val="none" w:sz="0" w:space="0" w:color="auto"/>
            <w:bottom w:val="none" w:sz="0" w:space="0" w:color="auto"/>
            <w:right w:val="none" w:sz="0" w:space="0" w:color="auto"/>
          </w:divBdr>
        </w:div>
        <w:div w:id="2080856747">
          <w:marLeft w:val="640"/>
          <w:marRight w:val="0"/>
          <w:marTop w:val="0"/>
          <w:marBottom w:val="0"/>
          <w:divBdr>
            <w:top w:val="none" w:sz="0" w:space="0" w:color="auto"/>
            <w:left w:val="none" w:sz="0" w:space="0" w:color="auto"/>
            <w:bottom w:val="none" w:sz="0" w:space="0" w:color="auto"/>
            <w:right w:val="none" w:sz="0" w:space="0" w:color="auto"/>
          </w:divBdr>
        </w:div>
        <w:div w:id="1974210271">
          <w:marLeft w:val="640"/>
          <w:marRight w:val="0"/>
          <w:marTop w:val="0"/>
          <w:marBottom w:val="0"/>
          <w:divBdr>
            <w:top w:val="none" w:sz="0" w:space="0" w:color="auto"/>
            <w:left w:val="none" w:sz="0" w:space="0" w:color="auto"/>
            <w:bottom w:val="none" w:sz="0" w:space="0" w:color="auto"/>
            <w:right w:val="none" w:sz="0" w:space="0" w:color="auto"/>
          </w:divBdr>
        </w:div>
        <w:div w:id="54015345">
          <w:marLeft w:val="640"/>
          <w:marRight w:val="0"/>
          <w:marTop w:val="0"/>
          <w:marBottom w:val="0"/>
          <w:divBdr>
            <w:top w:val="none" w:sz="0" w:space="0" w:color="auto"/>
            <w:left w:val="none" w:sz="0" w:space="0" w:color="auto"/>
            <w:bottom w:val="none" w:sz="0" w:space="0" w:color="auto"/>
            <w:right w:val="none" w:sz="0" w:space="0" w:color="auto"/>
          </w:divBdr>
        </w:div>
        <w:div w:id="967973835">
          <w:marLeft w:val="640"/>
          <w:marRight w:val="0"/>
          <w:marTop w:val="0"/>
          <w:marBottom w:val="0"/>
          <w:divBdr>
            <w:top w:val="none" w:sz="0" w:space="0" w:color="auto"/>
            <w:left w:val="none" w:sz="0" w:space="0" w:color="auto"/>
            <w:bottom w:val="none" w:sz="0" w:space="0" w:color="auto"/>
            <w:right w:val="none" w:sz="0" w:space="0" w:color="auto"/>
          </w:divBdr>
        </w:div>
        <w:div w:id="1497071284">
          <w:marLeft w:val="640"/>
          <w:marRight w:val="0"/>
          <w:marTop w:val="0"/>
          <w:marBottom w:val="0"/>
          <w:divBdr>
            <w:top w:val="none" w:sz="0" w:space="0" w:color="auto"/>
            <w:left w:val="none" w:sz="0" w:space="0" w:color="auto"/>
            <w:bottom w:val="none" w:sz="0" w:space="0" w:color="auto"/>
            <w:right w:val="none" w:sz="0" w:space="0" w:color="auto"/>
          </w:divBdr>
        </w:div>
        <w:div w:id="1905723458">
          <w:marLeft w:val="640"/>
          <w:marRight w:val="0"/>
          <w:marTop w:val="0"/>
          <w:marBottom w:val="0"/>
          <w:divBdr>
            <w:top w:val="none" w:sz="0" w:space="0" w:color="auto"/>
            <w:left w:val="none" w:sz="0" w:space="0" w:color="auto"/>
            <w:bottom w:val="none" w:sz="0" w:space="0" w:color="auto"/>
            <w:right w:val="none" w:sz="0" w:space="0" w:color="auto"/>
          </w:divBdr>
        </w:div>
        <w:div w:id="1657296990">
          <w:marLeft w:val="640"/>
          <w:marRight w:val="0"/>
          <w:marTop w:val="0"/>
          <w:marBottom w:val="0"/>
          <w:divBdr>
            <w:top w:val="none" w:sz="0" w:space="0" w:color="auto"/>
            <w:left w:val="none" w:sz="0" w:space="0" w:color="auto"/>
            <w:bottom w:val="none" w:sz="0" w:space="0" w:color="auto"/>
            <w:right w:val="none" w:sz="0" w:space="0" w:color="auto"/>
          </w:divBdr>
        </w:div>
        <w:div w:id="594944893">
          <w:marLeft w:val="640"/>
          <w:marRight w:val="0"/>
          <w:marTop w:val="0"/>
          <w:marBottom w:val="0"/>
          <w:divBdr>
            <w:top w:val="none" w:sz="0" w:space="0" w:color="auto"/>
            <w:left w:val="none" w:sz="0" w:space="0" w:color="auto"/>
            <w:bottom w:val="none" w:sz="0" w:space="0" w:color="auto"/>
            <w:right w:val="none" w:sz="0" w:space="0" w:color="auto"/>
          </w:divBdr>
        </w:div>
        <w:div w:id="1919361140">
          <w:marLeft w:val="640"/>
          <w:marRight w:val="0"/>
          <w:marTop w:val="0"/>
          <w:marBottom w:val="0"/>
          <w:divBdr>
            <w:top w:val="none" w:sz="0" w:space="0" w:color="auto"/>
            <w:left w:val="none" w:sz="0" w:space="0" w:color="auto"/>
            <w:bottom w:val="none" w:sz="0" w:space="0" w:color="auto"/>
            <w:right w:val="none" w:sz="0" w:space="0" w:color="auto"/>
          </w:divBdr>
        </w:div>
        <w:div w:id="556359078">
          <w:marLeft w:val="640"/>
          <w:marRight w:val="0"/>
          <w:marTop w:val="0"/>
          <w:marBottom w:val="0"/>
          <w:divBdr>
            <w:top w:val="none" w:sz="0" w:space="0" w:color="auto"/>
            <w:left w:val="none" w:sz="0" w:space="0" w:color="auto"/>
            <w:bottom w:val="none" w:sz="0" w:space="0" w:color="auto"/>
            <w:right w:val="none" w:sz="0" w:space="0" w:color="auto"/>
          </w:divBdr>
        </w:div>
        <w:div w:id="1488014039">
          <w:marLeft w:val="640"/>
          <w:marRight w:val="0"/>
          <w:marTop w:val="0"/>
          <w:marBottom w:val="0"/>
          <w:divBdr>
            <w:top w:val="none" w:sz="0" w:space="0" w:color="auto"/>
            <w:left w:val="none" w:sz="0" w:space="0" w:color="auto"/>
            <w:bottom w:val="none" w:sz="0" w:space="0" w:color="auto"/>
            <w:right w:val="none" w:sz="0" w:space="0" w:color="auto"/>
          </w:divBdr>
        </w:div>
        <w:div w:id="637420555">
          <w:marLeft w:val="640"/>
          <w:marRight w:val="0"/>
          <w:marTop w:val="0"/>
          <w:marBottom w:val="0"/>
          <w:divBdr>
            <w:top w:val="none" w:sz="0" w:space="0" w:color="auto"/>
            <w:left w:val="none" w:sz="0" w:space="0" w:color="auto"/>
            <w:bottom w:val="none" w:sz="0" w:space="0" w:color="auto"/>
            <w:right w:val="none" w:sz="0" w:space="0" w:color="auto"/>
          </w:divBdr>
        </w:div>
        <w:div w:id="1731807225">
          <w:marLeft w:val="640"/>
          <w:marRight w:val="0"/>
          <w:marTop w:val="0"/>
          <w:marBottom w:val="0"/>
          <w:divBdr>
            <w:top w:val="none" w:sz="0" w:space="0" w:color="auto"/>
            <w:left w:val="none" w:sz="0" w:space="0" w:color="auto"/>
            <w:bottom w:val="none" w:sz="0" w:space="0" w:color="auto"/>
            <w:right w:val="none" w:sz="0" w:space="0" w:color="auto"/>
          </w:divBdr>
        </w:div>
        <w:div w:id="706030846">
          <w:marLeft w:val="640"/>
          <w:marRight w:val="0"/>
          <w:marTop w:val="0"/>
          <w:marBottom w:val="0"/>
          <w:divBdr>
            <w:top w:val="none" w:sz="0" w:space="0" w:color="auto"/>
            <w:left w:val="none" w:sz="0" w:space="0" w:color="auto"/>
            <w:bottom w:val="none" w:sz="0" w:space="0" w:color="auto"/>
            <w:right w:val="none" w:sz="0" w:space="0" w:color="auto"/>
          </w:divBdr>
        </w:div>
        <w:div w:id="724260157">
          <w:marLeft w:val="640"/>
          <w:marRight w:val="0"/>
          <w:marTop w:val="0"/>
          <w:marBottom w:val="0"/>
          <w:divBdr>
            <w:top w:val="none" w:sz="0" w:space="0" w:color="auto"/>
            <w:left w:val="none" w:sz="0" w:space="0" w:color="auto"/>
            <w:bottom w:val="none" w:sz="0" w:space="0" w:color="auto"/>
            <w:right w:val="none" w:sz="0" w:space="0" w:color="auto"/>
          </w:divBdr>
        </w:div>
        <w:div w:id="613363523">
          <w:marLeft w:val="640"/>
          <w:marRight w:val="0"/>
          <w:marTop w:val="0"/>
          <w:marBottom w:val="0"/>
          <w:divBdr>
            <w:top w:val="none" w:sz="0" w:space="0" w:color="auto"/>
            <w:left w:val="none" w:sz="0" w:space="0" w:color="auto"/>
            <w:bottom w:val="none" w:sz="0" w:space="0" w:color="auto"/>
            <w:right w:val="none" w:sz="0" w:space="0" w:color="auto"/>
          </w:divBdr>
        </w:div>
        <w:div w:id="1112362881">
          <w:marLeft w:val="640"/>
          <w:marRight w:val="0"/>
          <w:marTop w:val="0"/>
          <w:marBottom w:val="0"/>
          <w:divBdr>
            <w:top w:val="none" w:sz="0" w:space="0" w:color="auto"/>
            <w:left w:val="none" w:sz="0" w:space="0" w:color="auto"/>
            <w:bottom w:val="none" w:sz="0" w:space="0" w:color="auto"/>
            <w:right w:val="none" w:sz="0" w:space="0" w:color="auto"/>
          </w:divBdr>
        </w:div>
        <w:div w:id="477379195">
          <w:marLeft w:val="640"/>
          <w:marRight w:val="0"/>
          <w:marTop w:val="0"/>
          <w:marBottom w:val="0"/>
          <w:divBdr>
            <w:top w:val="none" w:sz="0" w:space="0" w:color="auto"/>
            <w:left w:val="none" w:sz="0" w:space="0" w:color="auto"/>
            <w:bottom w:val="none" w:sz="0" w:space="0" w:color="auto"/>
            <w:right w:val="none" w:sz="0" w:space="0" w:color="auto"/>
          </w:divBdr>
        </w:div>
        <w:div w:id="228002983">
          <w:marLeft w:val="640"/>
          <w:marRight w:val="0"/>
          <w:marTop w:val="0"/>
          <w:marBottom w:val="0"/>
          <w:divBdr>
            <w:top w:val="none" w:sz="0" w:space="0" w:color="auto"/>
            <w:left w:val="none" w:sz="0" w:space="0" w:color="auto"/>
            <w:bottom w:val="none" w:sz="0" w:space="0" w:color="auto"/>
            <w:right w:val="none" w:sz="0" w:space="0" w:color="auto"/>
          </w:divBdr>
        </w:div>
        <w:div w:id="1545171763">
          <w:marLeft w:val="640"/>
          <w:marRight w:val="0"/>
          <w:marTop w:val="0"/>
          <w:marBottom w:val="0"/>
          <w:divBdr>
            <w:top w:val="none" w:sz="0" w:space="0" w:color="auto"/>
            <w:left w:val="none" w:sz="0" w:space="0" w:color="auto"/>
            <w:bottom w:val="none" w:sz="0" w:space="0" w:color="auto"/>
            <w:right w:val="none" w:sz="0" w:space="0" w:color="auto"/>
          </w:divBdr>
        </w:div>
        <w:div w:id="578174420">
          <w:marLeft w:val="640"/>
          <w:marRight w:val="0"/>
          <w:marTop w:val="0"/>
          <w:marBottom w:val="0"/>
          <w:divBdr>
            <w:top w:val="none" w:sz="0" w:space="0" w:color="auto"/>
            <w:left w:val="none" w:sz="0" w:space="0" w:color="auto"/>
            <w:bottom w:val="none" w:sz="0" w:space="0" w:color="auto"/>
            <w:right w:val="none" w:sz="0" w:space="0" w:color="auto"/>
          </w:divBdr>
        </w:div>
        <w:div w:id="2005356397">
          <w:marLeft w:val="640"/>
          <w:marRight w:val="0"/>
          <w:marTop w:val="0"/>
          <w:marBottom w:val="0"/>
          <w:divBdr>
            <w:top w:val="none" w:sz="0" w:space="0" w:color="auto"/>
            <w:left w:val="none" w:sz="0" w:space="0" w:color="auto"/>
            <w:bottom w:val="none" w:sz="0" w:space="0" w:color="auto"/>
            <w:right w:val="none" w:sz="0" w:space="0" w:color="auto"/>
          </w:divBdr>
        </w:div>
        <w:div w:id="535312476">
          <w:marLeft w:val="640"/>
          <w:marRight w:val="0"/>
          <w:marTop w:val="0"/>
          <w:marBottom w:val="0"/>
          <w:divBdr>
            <w:top w:val="none" w:sz="0" w:space="0" w:color="auto"/>
            <w:left w:val="none" w:sz="0" w:space="0" w:color="auto"/>
            <w:bottom w:val="none" w:sz="0" w:space="0" w:color="auto"/>
            <w:right w:val="none" w:sz="0" w:space="0" w:color="auto"/>
          </w:divBdr>
        </w:div>
        <w:div w:id="1095173977">
          <w:marLeft w:val="640"/>
          <w:marRight w:val="0"/>
          <w:marTop w:val="0"/>
          <w:marBottom w:val="0"/>
          <w:divBdr>
            <w:top w:val="none" w:sz="0" w:space="0" w:color="auto"/>
            <w:left w:val="none" w:sz="0" w:space="0" w:color="auto"/>
            <w:bottom w:val="none" w:sz="0" w:space="0" w:color="auto"/>
            <w:right w:val="none" w:sz="0" w:space="0" w:color="auto"/>
          </w:divBdr>
        </w:div>
        <w:div w:id="1720786828">
          <w:marLeft w:val="640"/>
          <w:marRight w:val="0"/>
          <w:marTop w:val="0"/>
          <w:marBottom w:val="0"/>
          <w:divBdr>
            <w:top w:val="none" w:sz="0" w:space="0" w:color="auto"/>
            <w:left w:val="none" w:sz="0" w:space="0" w:color="auto"/>
            <w:bottom w:val="none" w:sz="0" w:space="0" w:color="auto"/>
            <w:right w:val="none" w:sz="0" w:space="0" w:color="auto"/>
          </w:divBdr>
        </w:div>
        <w:div w:id="1559366347">
          <w:marLeft w:val="640"/>
          <w:marRight w:val="0"/>
          <w:marTop w:val="0"/>
          <w:marBottom w:val="0"/>
          <w:divBdr>
            <w:top w:val="none" w:sz="0" w:space="0" w:color="auto"/>
            <w:left w:val="none" w:sz="0" w:space="0" w:color="auto"/>
            <w:bottom w:val="none" w:sz="0" w:space="0" w:color="auto"/>
            <w:right w:val="none" w:sz="0" w:space="0" w:color="auto"/>
          </w:divBdr>
        </w:div>
        <w:div w:id="708916208">
          <w:marLeft w:val="640"/>
          <w:marRight w:val="0"/>
          <w:marTop w:val="0"/>
          <w:marBottom w:val="0"/>
          <w:divBdr>
            <w:top w:val="none" w:sz="0" w:space="0" w:color="auto"/>
            <w:left w:val="none" w:sz="0" w:space="0" w:color="auto"/>
            <w:bottom w:val="none" w:sz="0" w:space="0" w:color="auto"/>
            <w:right w:val="none" w:sz="0" w:space="0" w:color="auto"/>
          </w:divBdr>
        </w:div>
        <w:div w:id="217207303">
          <w:marLeft w:val="640"/>
          <w:marRight w:val="0"/>
          <w:marTop w:val="0"/>
          <w:marBottom w:val="0"/>
          <w:divBdr>
            <w:top w:val="none" w:sz="0" w:space="0" w:color="auto"/>
            <w:left w:val="none" w:sz="0" w:space="0" w:color="auto"/>
            <w:bottom w:val="none" w:sz="0" w:space="0" w:color="auto"/>
            <w:right w:val="none" w:sz="0" w:space="0" w:color="auto"/>
          </w:divBdr>
        </w:div>
        <w:div w:id="1926649420">
          <w:marLeft w:val="640"/>
          <w:marRight w:val="0"/>
          <w:marTop w:val="0"/>
          <w:marBottom w:val="0"/>
          <w:divBdr>
            <w:top w:val="none" w:sz="0" w:space="0" w:color="auto"/>
            <w:left w:val="none" w:sz="0" w:space="0" w:color="auto"/>
            <w:bottom w:val="none" w:sz="0" w:space="0" w:color="auto"/>
            <w:right w:val="none" w:sz="0" w:space="0" w:color="auto"/>
          </w:divBdr>
        </w:div>
      </w:divsChild>
    </w:div>
    <w:div w:id="1268343535">
      <w:bodyDiv w:val="1"/>
      <w:marLeft w:val="0"/>
      <w:marRight w:val="0"/>
      <w:marTop w:val="0"/>
      <w:marBottom w:val="0"/>
      <w:divBdr>
        <w:top w:val="none" w:sz="0" w:space="0" w:color="auto"/>
        <w:left w:val="none" w:sz="0" w:space="0" w:color="auto"/>
        <w:bottom w:val="none" w:sz="0" w:space="0" w:color="auto"/>
        <w:right w:val="none" w:sz="0" w:space="0" w:color="auto"/>
      </w:divBdr>
      <w:divsChild>
        <w:div w:id="1087311844">
          <w:marLeft w:val="640"/>
          <w:marRight w:val="0"/>
          <w:marTop w:val="0"/>
          <w:marBottom w:val="0"/>
          <w:divBdr>
            <w:top w:val="none" w:sz="0" w:space="0" w:color="auto"/>
            <w:left w:val="none" w:sz="0" w:space="0" w:color="auto"/>
            <w:bottom w:val="none" w:sz="0" w:space="0" w:color="auto"/>
            <w:right w:val="none" w:sz="0" w:space="0" w:color="auto"/>
          </w:divBdr>
        </w:div>
        <w:div w:id="1002397180">
          <w:marLeft w:val="640"/>
          <w:marRight w:val="0"/>
          <w:marTop w:val="0"/>
          <w:marBottom w:val="0"/>
          <w:divBdr>
            <w:top w:val="none" w:sz="0" w:space="0" w:color="auto"/>
            <w:left w:val="none" w:sz="0" w:space="0" w:color="auto"/>
            <w:bottom w:val="none" w:sz="0" w:space="0" w:color="auto"/>
            <w:right w:val="none" w:sz="0" w:space="0" w:color="auto"/>
          </w:divBdr>
        </w:div>
        <w:div w:id="1062101373">
          <w:marLeft w:val="640"/>
          <w:marRight w:val="0"/>
          <w:marTop w:val="0"/>
          <w:marBottom w:val="0"/>
          <w:divBdr>
            <w:top w:val="none" w:sz="0" w:space="0" w:color="auto"/>
            <w:left w:val="none" w:sz="0" w:space="0" w:color="auto"/>
            <w:bottom w:val="none" w:sz="0" w:space="0" w:color="auto"/>
            <w:right w:val="none" w:sz="0" w:space="0" w:color="auto"/>
          </w:divBdr>
        </w:div>
        <w:div w:id="486240571">
          <w:marLeft w:val="640"/>
          <w:marRight w:val="0"/>
          <w:marTop w:val="0"/>
          <w:marBottom w:val="0"/>
          <w:divBdr>
            <w:top w:val="none" w:sz="0" w:space="0" w:color="auto"/>
            <w:left w:val="none" w:sz="0" w:space="0" w:color="auto"/>
            <w:bottom w:val="none" w:sz="0" w:space="0" w:color="auto"/>
            <w:right w:val="none" w:sz="0" w:space="0" w:color="auto"/>
          </w:divBdr>
        </w:div>
        <w:div w:id="330837863">
          <w:marLeft w:val="640"/>
          <w:marRight w:val="0"/>
          <w:marTop w:val="0"/>
          <w:marBottom w:val="0"/>
          <w:divBdr>
            <w:top w:val="none" w:sz="0" w:space="0" w:color="auto"/>
            <w:left w:val="none" w:sz="0" w:space="0" w:color="auto"/>
            <w:bottom w:val="none" w:sz="0" w:space="0" w:color="auto"/>
            <w:right w:val="none" w:sz="0" w:space="0" w:color="auto"/>
          </w:divBdr>
        </w:div>
        <w:div w:id="664819031">
          <w:marLeft w:val="640"/>
          <w:marRight w:val="0"/>
          <w:marTop w:val="0"/>
          <w:marBottom w:val="0"/>
          <w:divBdr>
            <w:top w:val="none" w:sz="0" w:space="0" w:color="auto"/>
            <w:left w:val="none" w:sz="0" w:space="0" w:color="auto"/>
            <w:bottom w:val="none" w:sz="0" w:space="0" w:color="auto"/>
            <w:right w:val="none" w:sz="0" w:space="0" w:color="auto"/>
          </w:divBdr>
        </w:div>
        <w:div w:id="2047871532">
          <w:marLeft w:val="640"/>
          <w:marRight w:val="0"/>
          <w:marTop w:val="0"/>
          <w:marBottom w:val="0"/>
          <w:divBdr>
            <w:top w:val="none" w:sz="0" w:space="0" w:color="auto"/>
            <w:left w:val="none" w:sz="0" w:space="0" w:color="auto"/>
            <w:bottom w:val="none" w:sz="0" w:space="0" w:color="auto"/>
            <w:right w:val="none" w:sz="0" w:space="0" w:color="auto"/>
          </w:divBdr>
        </w:div>
        <w:div w:id="946276895">
          <w:marLeft w:val="640"/>
          <w:marRight w:val="0"/>
          <w:marTop w:val="0"/>
          <w:marBottom w:val="0"/>
          <w:divBdr>
            <w:top w:val="none" w:sz="0" w:space="0" w:color="auto"/>
            <w:left w:val="none" w:sz="0" w:space="0" w:color="auto"/>
            <w:bottom w:val="none" w:sz="0" w:space="0" w:color="auto"/>
            <w:right w:val="none" w:sz="0" w:space="0" w:color="auto"/>
          </w:divBdr>
        </w:div>
        <w:div w:id="1246913326">
          <w:marLeft w:val="640"/>
          <w:marRight w:val="0"/>
          <w:marTop w:val="0"/>
          <w:marBottom w:val="0"/>
          <w:divBdr>
            <w:top w:val="none" w:sz="0" w:space="0" w:color="auto"/>
            <w:left w:val="none" w:sz="0" w:space="0" w:color="auto"/>
            <w:bottom w:val="none" w:sz="0" w:space="0" w:color="auto"/>
            <w:right w:val="none" w:sz="0" w:space="0" w:color="auto"/>
          </w:divBdr>
        </w:div>
        <w:div w:id="2089617114">
          <w:marLeft w:val="640"/>
          <w:marRight w:val="0"/>
          <w:marTop w:val="0"/>
          <w:marBottom w:val="0"/>
          <w:divBdr>
            <w:top w:val="none" w:sz="0" w:space="0" w:color="auto"/>
            <w:left w:val="none" w:sz="0" w:space="0" w:color="auto"/>
            <w:bottom w:val="none" w:sz="0" w:space="0" w:color="auto"/>
            <w:right w:val="none" w:sz="0" w:space="0" w:color="auto"/>
          </w:divBdr>
        </w:div>
        <w:div w:id="1546333563">
          <w:marLeft w:val="640"/>
          <w:marRight w:val="0"/>
          <w:marTop w:val="0"/>
          <w:marBottom w:val="0"/>
          <w:divBdr>
            <w:top w:val="none" w:sz="0" w:space="0" w:color="auto"/>
            <w:left w:val="none" w:sz="0" w:space="0" w:color="auto"/>
            <w:bottom w:val="none" w:sz="0" w:space="0" w:color="auto"/>
            <w:right w:val="none" w:sz="0" w:space="0" w:color="auto"/>
          </w:divBdr>
        </w:div>
        <w:div w:id="1831554426">
          <w:marLeft w:val="640"/>
          <w:marRight w:val="0"/>
          <w:marTop w:val="0"/>
          <w:marBottom w:val="0"/>
          <w:divBdr>
            <w:top w:val="none" w:sz="0" w:space="0" w:color="auto"/>
            <w:left w:val="none" w:sz="0" w:space="0" w:color="auto"/>
            <w:bottom w:val="none" w:sz="0" w:space="0" w:color="auto"/>
            <w:right w:val="none" w:sz="0" w:space="0" w:color="auto"/>
          </w:divBdr>
        </w:div>
        <w:div w:id="1831868634">
          <w:marLeft w:val="640"/>
          <w:marRight w:val="0"/>
          <w:marTop w:val="0"/>
          <w:marBottom w:val="0"/>
          <w:divBdr>
            <w:top w:val="none" w:sz="0" w:space="0" w:color="auto"/>
            <w:left w:val="none" w:sz="0" w:space="0" w:color="auto"/>
            <w:bottom w:val="none" w:sz="0" w:space="0" w:color="auto"/>
            <w:right w:val="none" w:sz="0" w:space="0" w:color="auto"/>
          </w:divBdr>
        </w:div>
        <w:div w:id="1726836072">
          <w:marLeft w:val="640"/>
          <w:marRight w:val="0"/>
          <w:marTop w:val="0"/>
          <w:marBottom w:val="0"/>
          <w:divBdr>
            <w:top w:val="none" w:sz="0" w:space="0" w:color="auto"/>
            <w:left w:val="none" w:sz="0" w:space="0" w:color="auto"/>
            <w:bottom w:val="none" w:sz="0" w:space="0" w:color="auto"/>
            <w:right w:val="none" w:sz="0" w:space="0" w:color="auto"/>
          </w:divBdr>
        </w:div>
        <w:div w:id="1183277410">
          <w:marLeft w:val="640"/>
          <w:marRight w:val="0"/>
          <w:marTop w:val="0"/>
          <w:marBottom w:val="0"/>
          <w:divBdr>
            <w:top w:val="none" w:sz="0" w:space="0" w:color="auto"/>
            <w:left w:val="none" w:sz="0" w:space="0" w:color="auto"/>
            <w:bottom w:val="none" w:sz="0" w:space="0" w:color="auto"/>
            <w:right w:val="none" w:sz="0" w:space="0" w:color="auto"/>
          </w:divBdr>
        </w:div>
        <w:div w:id="281158041">
          <w:marLeft w:val="640"/>
          <w:marRight w:val="0"/>
          <w:marTop w:val="0"/>
          <w:marBottom w:val="0"/>
          <w:divBdr>
            <w:top w:val="none" w:sz="0" w:space="0" w:color="auto"/>
            <w:left w:val="none" w:sz="0" w:space="0" w:color="auto"/>
            <w:bottom w:val="none" w:sz="0" w:space="0" w:color="auto"/>
            <w:right w:val="none" w:sz="0" w:space="0" w:color="auto"/>
          </w:divBdr>
        </w:div>
        <w:div w:id="1965190782">
          <w:marLeft w:val="640"/>
          <w:marRight w:val="0"/>
          <w:marTop w:val="0"/>
          <w:marBottom w:val="0"/>
          <w:divBdr>
            <w:top w:val="none" w:sz="0" w:space="0" w:color="auto"/>
            <w:left w:val="none" w:sz="0" w:space="0" w:color="auto"/>
            <w:bottom w:val="none" w:sz="0" w:space="0" w:color="auto"/>
            <w:right w:val="none" w:sz="0" w:space="0" w:color="auto"/>
          </w:divBdr>
        </w:div>
        <w:div w:id="2073429368">
          <w:marLeft w:val="640"/>
          <w:marRight w:val="0"/>
          <w:marTop w:val="0"/>
          <w:marBottom w:val="0"/>
          <w:divBdr>
            <w:top w:val="none" w:sz="0" w:space="0" w:color="auto"/>
            <w:left w:val="none" w:sz="0" w:space="0" w:color="auto"/>
            <w:bottom w:val="none" w:sz="0" w:space="0" w:color="auto"/>
            <w:right w:val="none" w:sz="0" w:space="0" w:color="auto"/>
          </w:divBdr>
        </w:div>
        <w:div w:id="1439332114">
          <w:marLeft w:val="640"/>
          <w:marRight w:val="0"/>
          <w:marTop w:val="0"/>
          <w:marBottom w:val="0"/>
          <w:divBdr>
            <w:top w:val="none" w:sz="0" w:space="0" w:color="auto"/>
            <w:left w:val="none" w:sz="0" w:space="0" w:color="auto"/>
            <w:bottom w:val="none" w:sz="0" w:space="0" w:color="auto"/>
            <w:right w:val="none" w:sz="0" w:space="0" w:color="auto"/>
          </w:divBdr>
        </w:div>
        <w:div w:id="127556649">
          <w:marLeft w:val="640"/>
          <w:marRight w:val="0"/>
          <w:marTop w:val="0"/>
          <w:marBottom w:val="0"/>
          <w:divBdr>
            <w:top w:val="none" w:sz="0" w:space="0" w:color="auto"/>
            <w:left w:val="none" w:sz="0" w:space="0" w:color="auto"/>
            <w:bottom w:val="none" w:sz="0" w:space="0" w:color="auto"/>
            <w:right w:val="none" w:sz="0" w:space="0" w:color="auto"/>
          </w:divBdr>
        </w:div>
        <w:div w:id="578252810">
          <w:marLeft w:val="640"/>
          <w:marRight w:val="0"/>
          <w:marTop w:val="0"/>
          <w:marBottom w:val="0"/>
          <w:divBdr>
            <w:top w:val="none" w:sz="0" w:space="0" w:color="auto"/>
            <w:left w:val="none" w:sz="0" w:space="0" w:color="auto"/>
            <w:bottom w:val="none" w:sz="0" w:space="0" w:color="auto"/>
            <w:right w:val="none" w:sz="0" w:space="0" w:color="auto"/>
          </w:divBdr>
        </w:div>
        <w:div w:id="1272055239">
          <w:marLeft w:val="640"/>
          <w:marRight w:val="0"/>
          <w:marTop w:val="0"/>
          <w:marBottom w:val="0"/>
          <w:divBdr>
            <w:top w:val="none" w:sz="0" w:space="0" w:color="auto"/>
            <w:left w:val="none" w:sz="0" w:space="0" w:color="auto"/>
            <w:bottom w:val="none" w:sz="0" w:space="0" w:color="auto"/>
            <w:right w:val="none" w:sz="0" w:space="0" w:color="auto"/>
          </w:divBdr>
        </w:div>
        <w:div w:id="987396447">
          <w:marLeft w:val="640"/>
          <w:marRight w:val="0"/>
          <w:marTop w:val="0"/>
          <w:marBottom w:val="0"/>
          <w:divBdr>
            <w:top w:val="none" w:sz="0" w:space="0" w:color="auto"/>
            <w:left w:val="none" w:sz="0" w:space="0" w:color="auto"/>
            <w:bottom w:val="none" w:sz="0" w:space="0" w:color="auto"/>
            <w:right w:val="none" w:sz="0" w:space="0" w:color="auto"/>
          </w:divBdr>
        </w:div>
        <w:div w:id="1791126405">
          <w:marLeft w:val="640"/>
          <w:marRight w:val="0"/>
          <w:marTop w:val="0"/>
          <w:marBottom w:val="0"/>
          <w:divBdr>
            <w:top w:val="none" w:sz="0" w:space="0" w:color="auto"/>
            <w:left w:val="none" w:sz="0" w:space="0" w:color="auto"/>
            <w:bottom w:val="none" w:sz="0" w:space="0" w:color="auto"/>
            <w:right w:val="none" w:sz="0" w:space="0" w:color="auto"/>
          </w:divBdr>
        </w:div>
        <w:div w:id="1972904903">
          <w:marLeft w:val="640"/>
          <w:marRight w:val="0"/>
          <w:marTop w:val="0"/>
          <w:marBottom w:val="0"/>
          <w:divBdr>
            <w:top w:val="none" w:sz="0" w:space="0" w:color="auto"/>
            <w:left w:val="none" w:sz="0" w:space="0" w:color="auto"/>
            <w:bottom w:val="none" w:sz="0" w:space="0" w:color="auto"/>
            <w:right w:val="none" w:sz="0" w:space="0" w:color="auto"/>
          </w:divBdr>
        </w:div>
        <w:div w:id="362705075">
          <w:marLeft w:val="640"/>
          <w:marRight w:val="0"/>
          <w:marTop w:val="0"/>
          <w:marBottom w:val="0"/>
          <w:divBdr>
            <w:top w:val="none" w:sz="0" w:space="0" w:color="auto"/>
            <w:left w:val="none" w:sz="0" w:space="0" w:color="auto"/>
            <w:bottom w:val="none" w:sz="0" w:space="0" w:color="auto"/>
            <w:right w:val="none" w:sz="0" w:space="0" w:color="auto"/>
          </w:divBdr>
        </w:div>
        <w:div w:id="1012339787">
          <w:marLeft w:val="640"/>
          <w:marRight w:val="0"/>
          <w:marTop w:val="0"/>
          <w:marBottom w:val="0"/>
          <w:divBdr>
            <w:top w:val="none" w:sz="0" w:space="0" w:color="auto"/>
            <w:left w:val="none" w:sz="0" w:space="0" w:color="auto"/>
            <w:bottom w:val="none" w:sz="0" w:space="0" w:color="auto"/>
            <w:right w:val="none" w:sz="0" w:space="0" w:color="auto"/>
          </w:divBdr>
        </w:div>
        <w:div w:id="458039354">
          <w:marLeft w:val="640"/>
          <w:marRight w:val="0"/>
          <w:marTop w:val="0"/>
          <w:marBottom w:val="0"/>
          <w:divBdr>
            <w:top w:val="none" w:sz="0" w:space="0" w:color="auto"/>
            <w:left w:val="none" w:sz="0" w:space="0" w:color="auto"/>
            <w:bottom w:val="none" w:sz="0" w:space="0" w:color="auto"/>
            <w:right w:val="none" w:sz="0" w:space="0" w:color="auto"/>
          </w:divBdr>
        </w:div>
        <w:div w:id="1896237284">
          <w:marLeft w:val="640"/>
          <w:marRight w:val="0"/>
          <w:marTop w:val="0"/>
          <w:marBottom w:val="0"/>
          <w:divBdr>
            <w:top w:val="none" w:sz="0" w:space="0" w:color="auto"/>
            <w:left w:val="none" w:sz="0" w:space="0" w:color="auto"/>
            <w:bottom w:val="none" w:sz="0" w:space="0" w:color="auto"/>
            <w:right w:val="none" w:sz="0" w:space="0" w:color="auto"/>
          </w:divBdr>
        </w:div>
        <w:div w:id="1827016024">
          <w:marLeft w:val="640"/>
          <w:marRight w:val="0"/>
          <w:marTop w:val="0"/>
          <w:marBottom w:val="0"/>
          <w:divBdr>
            <w:top w:val="none" w:sz="0" w:space="0" w:color="auto"/>
            <w:left w:val="none" w:sz="0" w:space="0" w:color="auto"/>
            <w:bottom w:val="none" w:sz="0" w:space="0" w:color="auto"/>
            <w:right w:val="none" w:sz="0" w:space="0" w:color="auto"/>
          </w:divBdr>
        </w:div>
        <w:div w:id="2063670728">
          <w:marLeft w:val="640"/>
          <w:marRight w:val="0"/>
          <w:marTop w:val="0"/>
          <w:marBottom w:val="0"/>
          <w:divBdr>
            <w:top w:val="none" w:sz="0" w:space="0" w:color="auto"/>
            <w:left w:val="none" w:sz="0" w:space="0" w:color="auto"/>
            <w:bottom w:val="none" w:sz="0" w:space="0" w:color="auto"/>
            <w:right w:val="none" w:sz="0" w:space="0" w:color="auto"/>
          </w:divBdr>
        </w:div>
        <w:div w:id="268586701">
          <w:marLeft w:val="640"/>
          <w:marRight w:val="0"/>
          <w:marTop w:val="0"/>
          <w:marBottom w:val="0"/>
          <w:divBdr>
            <w:top w:val="none" w:sz="0" w:space="0" w:color="auto"/>
            <w:left w:val="none" w:sz="0" w:space="0" w:color="auto"/>
            <w:bottom w:val="none" w:sz="0" w:space="0" w:color="auto"/>
            <w:right w:val="none" w:sz="0" w:space="0" w:color="auto"/>
          </w:divBdr>
        </w:div>
        <w:div w:id="560094770">
          <w:marLeft w:val="640"/>
          <w:marRight w:val="0"/>
          <w:marTop w:val="0"/>
          <w:marBottom w:val="0"/>
          <w:divBdr>
            <w:top w:val="none" w:sz="0" w:space="0" w:color="auto"/>
            <w:left w:val="none" w:sz="0" w:space="0" w:color="auto"/>
            <w:bottom w:val="none" w:sz="0" w:space="0" w:color="auto"/>
            <w:right w:val="none" w:sz="0" w:space="0" w:color="auto"/>
          </w:divBdr>
        </w:div>
      </w:divsChild>
    </w:div>
    <w:div w:id="1274435910">
      <w:bodyDiv w:val="1"/>
      <w:marLeft w:val="0"/>
      <w:marRight w:val="0"/>
      <w:marTop w:val="0"/>
      <w:marBottom w:val="0"/>
      <w:divBdr>
        <w:top w:val="none" w:sz="0" w:space="0" w:color="auto"/>
        <w:left w:val="none" w:sz="0" w:space="0" w:color="auto"/>
        <w:bottom w:val="none" w:sz="0" w:space="0" w:color="auto"/>
        <w:right w:val="none" w:sz="0" w:space="0" w:color="auto"/>
      </w:divBdr>
    </w:div>
    <w:div w:id="1302465609">
      <w:bodyDiv w:val="1"/>
      <w:marLeft w:val="0"/>
      <w:marRight w:val="0"/>
      <w:marTop w:val="0"/>
      <w:marBottom w:val="0"/>
      <w:divBdr>
        <w:top w:val="none" w:sz="0" w:space="0" w:color="auto"/>
        <w:left w:val="none" w:sz="0" w:space="0" w:color="auto"/>
        <w:bottom w:val="none" w:sz="0" w:space="0" w:color="auto"/>
        <w:right w:val="none" w:sz="0" w:space="0" w:color="auto"/>
      </w:divBdr>
      <w:divsChild>
        <w:div w:id="2003503112">
          <w:marLeft w:val="480"/>
          <w:marRight w:val="0"/>
          <w:marTop w:val="0"/>
          <w:marBottom w:val="0"/>
          <w:divBdr>
            <w:top w:val="none" w:sz="0" w:space="0" w:color="auto"/>
            <w:left w:val="none" w:sz="0" w:space="0" w:color="auto"/>
            <w:bottom w:val="none" w:sz="0" w:space="0" w:color="auto"/>
            <w:right w:val="none" w:sz="0" w:space="0" w:color="auto"/>
          </w:divBdr>
        </w:div>
        <w:div w:id="386148273">
          <w:marLeft w:val="480"/>
          <w:marRight w:val="0"/>
          <w:marTop w:val="0"/>
          <w:marBottom w:val="0"/>
          <w:divBdr>
            <w:top w:val="none" w:sz="0" w:space="0" w:color="auto"/>
            <w:left w:val="none" w:sz="0" w:space="0" w:color="auto"/>
            <w:bottom w:val="none" w:sz="0" w:space="0" w:color="auto"/>
            <w:right w:val="none" w:sz="0" w:space="0" w:color="auto"/>
          </w:divBdr>
        </w:div>
        <w:div w:id="1045103856">
          <w:marLeft w:val="480"/>
          <w:marRight w:val="0"/>
          <w:marTop w:val="0"/>
          <w:marBottom w:val="0"/>
          <w:divBdr>
            <w:top w:val="none" w:sz="0" w:space="0" w:color="auto"/>
            <w:left w:val="none" w:sz="0" w:space="0" w:color="auto"/>
            <w:bottom w:val="none" w:sz="0" w:space="0" w:color="auto"/>
            <w:right w:val="none" w:sz="0" w:space="0" w:color="auto"/>
          </w:divBdr>
        </w:div>
        <w:div w:id="92753014">
          <w:marLeft w:val="480"/>
          <w:marRight w:val="0"/>
          <w:marTop w:val="0"/>
          <w:marBottom w:val="0"/>
          <w:divBdr>
            <w:top w:val="none" w:sz="0" w:space="0" w:color="auto"/>
            <w:left w:val="none" w:sz="0" w:space="0" w:color="auto"/>
            <w:bottom w:val="none" w:sz="0" w:space="0" w:color="auto"/>
            <w:right w:val="none" w:sz="0" w:space="0" w:color="auto"/>
          </w:divBdr>
        </w:div>
        <w:div w:id="1750270841">
          <w:marLeft w:val="480"/>
          <w:marRight w:val="0"/>
          <w:marTop w:val="0"/>
          <w:marBottom w:val="0"/>
          <w:divBdr>
            <w:top w:val="none" w:sz="0" w:space="0" w:color="auto"/>
            <w:left w:val="none" w:sz="0" w:space="0" w:color="auto"/>
            <w:bottom w:val="none" w:sz="0" w:space="0" w:color="auto"/>
            <w:right w:val="none" w:sz="0" w:space="0" w:color="auto"/>
          </w:divBdr>
        </w:div>
        <w:div w:id="1395273701">
          <w:marLeft w:val="480"/>
          <w:marRight w:val="0"/>
          <w:marTop w:val="0"/>
          <w:marBottom w:val="0"/>
          <w:divBdr>
            <w:top w:val="none" w:sz="0" w:space="0" w:color="auto"/>
            <w:left w:val="none" w:sz="0" w:space="0" w:color="auto"/>
            <w:bottom w:val="none" w:sz="0" w:space="0" w:color="auto"/>
            <w:right w:val="none" w:sz="0" w:space="0" w:color="auto"/>
          </w:divBdr>
        </w:div>
        <w:div w:id="226569739">
          <w:marLeft w:val="480"/>
          <w:marRight w:val="0"/>
          <w:marTop w:val="0"/>
          <w:marBottom w:val="0"/>
          <w:divBdr>
            <w:top w:val="none" w:sz="0" w:space="0" w:color="auto"/>
            <w:left w:val="none" w:sz="0" w:space="0" w:color="auto"/>
            <w:bottom w:val="none" w:sz="0" w:space="0" w:color="auto"/>
            <w:right w:val="none" w:sz="0" w:space="0" w:color="auto"/>
          </w:divBdr>
        </w:div>
        <w:div w:id="2012173702">
          <w:marLeft w:val="480"/>
          <w:marRight w:val="0"/>
          <w:marTop w:val="0"/>
          <w:marBottom w:val="0"/>
          <w:divBdr>
            <w:top w:val="none" w:sz="0" w:space="0" w:color="auto"/>
            <w:left w:val="none" w:sz="0" w:space="0" w:color="auto"/>
            <w:bottom w:val="none" w:sz="0" w:space="0" w:color="auto"/>
            <w:right w:val="none" w:sz="0" w:space="0" w:color="auto"/>
          </w:divBdr>
        </w:div>
        <w:div w:id="96103947">
          <w:marLeft w:val="480"/>
          <w:marRight w:val="0"/>
          <w:marTop w:val="0"/>
          <w:marBottom w:val="0"/>
          <w:divBdr>
            <w:top w:val="none" w:sz="0" w:space="0" w:color="auto"/>
            <w:left w:val="none" w:sz="0" w:space="0" w:color="auto"/>
            <w:bottom w:val="none" w:sz="0" w:space="0" w:color="auto"/>
            <w:right w:val="none" w:sz="0" w:space="0" w:color="auto"/>
          </w:divBdr>
        </w:div>
        <w:div w:id="1369451334">
          <w:marLeft w:val="480"/>
          <w:marRight w:val="0"/>
          <w:marTop w:val="0"/>
          <w:marBottom w:val="0"/>
          <w:divBdr>
            <w:top w:val="none" w:sz="0" w:space="0" w:color="auto"/>
            <w:left w:val="none" w:sz="0" w:space="0" w:color="auto"/>
            <w:bottom w:val="none" w:sz="0" w:space="0" w:color="auto"/>
            <w:right w:val="none" w:sz="0" w:space="0" w:color="auto"/>
          </w:divBdr>
        </w:div>
        <w:div w:id="507402021">
          <w:marLeft w:val="480"/>
          <w:marRight w:val="0"/>
          <w:marTop w:val="0"/>
          <w:marBottom w:val="0"/>
          <w:divBdr>
            <w:top w:val="none" w:sz="0" w:space="0" w:color="auto"/>
            <w:left w:val="none" w:sz="0" w:space="0" w:color="auto"/>
            <w:bottom w:val="none" w:sz="0" w:space="0" w:color="auto"/>
            <w:right w:val="none" w:sz="0" w:space="0" w:color="auto"/>
          </w:divBdr>
        </w:div>
        <w:div w:id="1177891825">
          <w:marLeft w:val="480"/>
          <w:marRight w:val="0"/>
          <w:marTop w:val="0"/>
          <w:marBottom w:val="0"/>
          <w:divBdr>
            <w:top w:val="none" w:sz="0" w:space="0" w:color="auto"/>
            <w:left w:val="none" w:sz="0" w:space="0" w:color="auto"/>
            <w:bottom w:val="none" w:sz="0" w:space="0" w:color="auto"/>
            <w:right w:val="none" w:sz="0" w:space="0" w:color="auto"/>
          </w:divBdr>
        </w:div>
        <w:div w:id="982349248">
          <w:marLeft w:val="480"/>
          <w:marRight w:val="0"/>
          <w:marTop w:val="0"/>
          <w:marBottom w:val="0"/>
          <w:divBdr>
            <w:top w:val="none" w:sz="0" w:space="0" w:color="auto"/>
            <w:left w:val="none" w:sz="0" w:space="0" w:color="auto"/>
            <w:bottom w:val="none" w:sz="0" w:space="0" w:color="auto"/>
            <w:right w:val="none" w:sz="0" w:space="0" w:color="auto"/>
          </w:divBdr>
        </w:div>
        <w:div w:id="1913462042">
          <w:marLeft w:val="480"/>
          <w:marRight w:val="0"/>
          <w:marTop w:val="0"/>
          <w:marBottom w:val="0"/>
          <w:divBdr>
            <w:top w:val="none" w:sz="0" w:space="0" w:color="auto"/>
            <w:left w:val="none" w:sz="0" w:space="0" w:color="auto"/>
            <w:bottom w:val="none" w:sz="0" w:space="0" w:color="auto"/>
            <w:right w:val="none" w:sz="0" w:space="0" w:color="auto"/>
          </w:divBdr>
        </w:div>
        <w:div w:id="1932545341">
          <w:marLeft w:val="480"/>
          <w:marRight w:val="0"/>
          <w:marTop w:val="0"/>
          <w:marBottom w:val="0"/>
          <w:divBdr>
            <w:top w:val="none" w:sz="0" w:space="0" w:color="auto"/>
            <w:left w:val="none" w:sz="0" w:space="0" w:color="auto"/>
            <w:bottom w:val="none" w:sz="0" w:space="0" w:color="auto"/>
            <w:right w:val="none" w:sz="0" w:space="0" w:color="auto"/>
          </w:divBdr>
        </w:div>
        <w:div w:id="1054963810">
          <w:marLeft w:val="480"/>
          <w:marRight w:val="0"/>
          <w:marTop w:val="0"/>
          <w:marBottom w:val="0"/>
          <w:divBdr>
            <w:top w:val="none" w:sz="0" w:space="0" w:color="auto"/>
            <w:left w:val="none" w:sz="0" w:space="0" w:color="auto"/>
            <w:bottom w:val="none" w:sz="0" w:space="0" w:color="auto"/>
            <w:right w:val="none" w:sz="0" w:space="0" w:color="auto"/>
          </w:divBdr>
        </w:div>
        <w:div w:id="1923679547">
          <w:marLeft w:val="480"/>
          <w:marRight w:val="0"/>
          <w:marTop w:val="0"/>
          <w:marBottom w:val="0"/>
          <w:divBdr>
            <w:top w:val="none" w:sz="0" w:space="0" w:color="auto"/>
            <w:left w:val="none" w:sz="0" w:space="0" w:color="auto"/>
            <w:bottom w:val="none" w:sz="0" w:space="0" w:color="auto"/>
            <w:right w:val="none" w:sz="0" w:space="0" w:color="auto"/>
          </w:divBdr>
        </w:div>
        <w:div w:id="951597105">
          <w:marLeft w:val="480"/>
          <w:marRight w:val="0"/>
          <w:marTop w:val="0"/>
          <w:marBottom w:val="0"/>
          <w:divBdr>
            <w:top w:val="none" w:sz="0" w:space="0" w:color="auto"/>
            <w:left w:val="none" w:sz="0" w:space="0" w:color="auto"/>
            <w:bottom w:val="none" w:sz="0" w:space="0" w:color="auto"/>
            <w:right w:val="none" w:sz="0" w:space="0" w:color="auto"/>
          </w:divBdr>
        </w:div>
        <w:div w:id="897395691">
          <w:marLeft w:val="480"/>
          <w:marRight w:val="0"/>
          <w:marTop w:val="0"/>
          <w:marBottom w:val="0"/>
          <w:divBdr>
            <w:top w:val="none" w:sz="0" w:space="0" w:color="auto"/>
            <w:left w:val="none" w:sz="0" w:space="0" w:color="auto"/>
            <w:bottom w:val="none" w:sz="0" w:space="0" w:color="auto"/>
            <w:right w:val="none" w:sz="0" w:space="0" w:color="auto"/>
          </w:divBdr>
        </w:div>
        <w:div w:id="2006325839">
          <w:marLeft w:val="480"/>
          <w:marRight w:val="0"/>
          <w:marTop w:val="0"/>
          <w:marBottom w:val="0"/>
          <w:divBdr>
            <w:top w:val="none" w:sz="0" w:space="0" w:color="auto"/>
            <w:left w:val="none" w:sz="0" w:space="0" w:color="auto"/>
            <w:bottom w:val="none" w:sz="0" w:space="0" w:color="auto"/>
            <w:right w:val="none" w:sz="0" w:space="0" w:color="auto"/>
          </w:divBdr>
        </w:div>
      </w:divsChild>
    </w:div>
    <w:div w:id="1308051626">
      <w:bodyDiv w:val="1"/>
      <w:marLeft w:val="0"/>
      <w:marRight w:val="0"/>
      <w:marTop w:val="0"/>
      <w:marBottom w:val="0"/>
      <w:divBdr>
        <w:top w:val="none" w:sz="0" w:space="0" w:color="auto"/>
        <w:left w:val="none" w:sz="0" w:space="0" w:color="auto"/>
        <w:bottom w:val="none" w:sz="0" w:space="0" w:color="auto"/>
        <w:right w:val="none" w:sz="0" w:space="0" w:color="auto"/>
      </w:divBdr>
      <w:divsChild>
        <w:div w:id="1038621852">
          <w:marLeft w:val="480"/>
          <w:marRight w:val="0"/>
          <w:marTop w:val="0"/>
          <w:marBottom w:val="0"/>
          <w:divBdr>
            <w:top w:val="none" w:sz="0" w:space="0" w:color="auto"/>
            <w:left w:val="none" w:sz="0" w:space="0" w:color="auto"/>
            <w:bottom w:val="none" w:sz="0" w:space="0" w:color="auto"/>
            <w:right w:val="none" w:sz="0" w:space="0" w:color="auto"/>
          </w:divBdr>
        </w:div>
        <w:div w:id="202449783">
          <w:marLeft w:val="480"/>
          <w:marRight w:val="0"/>
          <w:marTop w:val="0"/>
          <w:marBottom w:val="0"/>
          <w:divBdr>
            <w:top w:val="none" w:sz="0" w:space="0" w:color="auto"/>
            <w:left w:val="none" w:sz="0" w:space="0" w:color="auto"/>
            <w:bottom w:val="none" w:sz="0" w:space="0" w:color="auto"/>
            <w:right w:val="none" w:sz="0" w:space="0" w:color="auto"/>
          </w:divBdr>
        </w:div>
        <w:div w:id="632827638">
          <w:marLeft w:val="480"/>
          <w:marRight w:val="0"/>
          <w:marTop w:val="0"/>
          <w:marBottom w:val="0"/>
          <w:divBdr>
            <w:top w:val="none" w:sz="0" w:space="0" w:color="auto"/>
            <w:left w:val="none" w:sz="0" w:space="0" w:color="auto"/>
            <w:bottom w:val="none" w:sz="0" w:space="0" w:color="auto"/>
            <w:right w:val="none" w:sz="0" w:space="0" w:color="auto"/>
          </w:divBdr>
        </w:div>
        <w:div w:id="642394508">
          <w:marLeft w:val="480"/>
          <w:marRight w:val="0"/>
          <w:marTop w:val="0"/>
          <w:marBottom w:val="0"/>
          <w:divBdr>
            <w:top w:val="none" w:sz="0" w:space="0" w:color="auto"/>
            <w:left w:val="none" w:sz="0" w:space="0" w:color="auto"/>
            <w:bottom w:val="none" w:sz="0" w:space="0" w:color="auto"/>
            <w:right w:val="none" w:sz="0" w:space="0" w:color="auto"/>
          </w:divBdr>
        </w:div>
        <w:div w:id="1924878616">
          <w:marLeft w:val="480"/>
          <w:marRight w:val="0"/>
          <w:marTop w:val="0"/>
          <w:marBottom w:val="0"/>
          <w:divBdr>
            <w:top w:val="none" w:sz="0" w:space="0" w:color="auto"/>
            <w:left w:val="none" w:sz="0" w:space="0" w:color="auto"/>
            <w:bottom w:val="none" w:sz="0" w:space="0" w:color="auto"/>
            <w:right w:val="none" w:sz="0" w:space="0" w:color="auto"/>
          </w:divBdr>
        </w:div>
        <w:div w:id="352074187">
          <w:marLeft w:val="480"/>
          <w:marRight w:val="0"/>
          <w:marTop w:val="0"/>
          <w:marBottom w:val="0"/>
          <w:divBdr>
            <w:top w:val="none" w:sz="0" w:space="0" w:color="auto"/>
            <w:left w:val="none" w:sz="0" w:space="0" w:color="auto"/>
            <w:bottom w:val="none" w:sz="0" w:space="0" w:color="auto"/>
            <w:right w:val="none" w:sz="0" w:space="0" w:color="auto"/>
          </w:divBdr>
        </w:div>
        <w:div w:id="1258754176">
          <w:marLeft w:val="480"/>
          <w:marRight w:val="0"/>
          <w:marTop w:val="0"/>
          <w:marBottom w:val="0"/>
          <w:divBdr>
            <w:top w:val="none" w:sz="0" w:space="0" w:color="auto"/>
            <w:left w:val="none" w:sz="0" w:space="0" w:color="auto"/>
            <w:bottom w:val="none" w:sz="0" w:space="0" w:color="auto"/>
            <w:right w:val="none" w:sz="0" w:space="0" w:color="auto"/>
          </w:divBdr>
        </w:div>
        <w:div w:id="2139638975">
          <w:marLeft w:val="480"/>
          <w:marRight w:val="0"/>
          <w:marTop w:val="0"/>
          <w:marBottom w:val="0"/>
          <w:divBdr>
            <w:top w:val="none" w:sz="0" w:space="0" w:color="auto"/>
            <w:left w:val="none" w:sz="0" w:space="0" w:color="auto"/>
            <w:bottom w:val="none" w:sz="0" w:space="0" w:color="auto"/>
            <w:right w:val="none" w:sz="0" w:space="0" w:color="auto"/>
          </w:divBdr>
        </w:div>
        <w:div w:id="1726875043">
          <w:marLeft w:val="480"/>
          <w:marRight w:val="0"/>
          <w:marTop w:val="0"/>
          <w:marBottom w:val="0"/>
          <w:divBdr>
            <w:top w:val="none" w:sz="0" w:space="0" w:color="auto"/>
            <w:left w:val="none" w:sz="0" w:space="0" w:color="auto"/>
            <w:bottom w:val="none" w:sz="0" w:space="0" w:color="auto"/>
            <w:right w:val="none" w:sz="0" w:space="0" w:color="auto"/>
          </w:divBdr>
        </w:div>
      </w:divsChild>
    </w:div>
    <w:div w:id="1345546667">
      <w:bodyDiv w:val="1"/>
      <w:marLeft w:val="0"/>
      <w:marRight w:val="0"/>
      <w:marTop w:val="0"/>
      <w:marBottom w:val="0"/>
      <w:divBdr>
        <w:top w:val="none" w:sz="0" w:space="0" w:color="auto"/>
        <w:left w:val="none" w:sz="0" w:space="0" w:color="auto"/>
        <w:bottom w:val="none" w:sz="0" w:space="0" w:color="auto"/>
        <w:right w:val="none" w:sz="0" w:space="0" w:color="auto"/>
      </w:divBdr>
      <w:divsChild>
        <w:div w:id="2055348357">
          <w:marLeft w:val="0"/>
          <w:marRight w:val="0"/>
          <w:marTop w:val="0"/>
          <w:marBottom w:val="0"/>
          <w:divBdr>
            <w:top w:val="single" w:sz="2" w:space="0" w:color="D9D9E3"/>
            <w:left w:val="single" w:sz="2" w:space="0" w:color="D9D9E3"/>
            <w:bottom w:val="single" w:sz="2" w:space="0" w:color="D9D9E3"/>
            <w:right w:val="single" w:sz="2" w:space="0" w:color="D9D9E3"/>
          </w:divBdr>
          <w:divsChild>
            <w:div w:id="402144757">
              <w:marLeft w:val="0"/>
              <w:marRight w:val="0"/>
              <w:marTop w:val="0"/>
              <w:marBottom w:val="0"/>
              <w:divBdr>
                <w:top w:val="single" w:sz="2" w:space="0" w:color="D9D9E3"/>
                <w:left w:val="single" w:sz="2" w:space="0" w:color="D9D9E3"/>
                <w:bottom w:val="single" w:sz="2" w:space="0" w:color="D9D9E3"/>
                <w:right w:val="single" w:sz="2" w:space="0" w:color="D9D9E3"/>
              </w:divBdr>
              <w:divsChild>
                <w:div w:id="1225338747">
                  <w:marLeft w:val="0"/>
                  <w:marRight w:val="0"/>
                  <w:marTop w:val="0"/>
                  <w:marBottom w:val="0"/>
                  <w:divBdr>
                    <w:top w:val="single" w:sz="2" w:space="0" w:color="D9D9E3"/>
                    <w:left w:val="single" w:sz="2" w:space="0" w:color="D9D9E3"/>
                    <w:bottom w:val="single" w:sz="2" w:space="0" w:color="D9D9E3"/>
                    <w:right w:val="single" w:sz="2" w:space="0" w:color="D9D9E3"/>
                  </w:divBdr>
                  <w:divsChild>
                    <w:div w:id="507063094">
                      <w:marLeft w:val="0"/>
                      <w:marRight w:val="0"/>
                      <w:marTop w:val="0"/>
                      <w:marBottom w:val="0"/>
                      <w:divBdr>
                        <w:top w:val="single" w:sz="2" w:space="0" w:color="D9D9E3"/>
                        <w:left w:val="single" w:sz="2" w:space="0" w:color="D9D9E3"/>
                        <w:bottom w:val="single" w:sz="2" w:space="0" w:color="D9D9E3"/>
                        <w:right w:val="single" w:sz="2" w:space="0" w:color="D9D9E3"/>
                      </w:divBdr>
                      <w:divsChild>
                        <w:div w:id="2110344685">
                          <w:marLeft w:val="0"/>
                          <w:marRight w:val="0"/>
                          <w:marTop w:val="0"/>
                          <w:marBottom w:val="0"/>
                          <w:divBdr>
                            <w:top w:val="single" w:sz="2" w:space="0" w:color="auto"/>
                            <w:left w:val="single" w:sz="2" w:space="0" w:color="auto"/>
                            <w:bottom w:val="single" w:sz="6" w:space="0" w:color="auto"/>
                            <w:right w:val="single" w:sz="2" w:space="0" w:color="auto"/>
                          </w:divBdr>
                          <w:divsChild>
                            <w:div w:id="1295792919">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972528">
                                  <w:marLeft w:val="0"/>
                                  <w:marRight w:val="0"/>
                                  <w:marTop w:val="0"/>
                                  <w:marBottom w:val="0"/>
                                  <w:divBdr>
                                    <w:top w:val="single" w:sz="2" w:space="0" w:color="D9D9E3"/>
                                    <w:left w:val="single" w:sz="2" w:space="0" w:color="D9D9E3"/>
                                    <w:bottom w:val="single" w:sz="2" w:space="0" w:color="D9D9E3"/>
                                    <w:right w:val="single" w:sz="2" w:space="0" w:color="D9D9E3"/>
                                  </w:divBdr>
                                  <w:divsChild>
                                    <w:div w:id="1694262889">
                                      <w:marLeft w:val="0"/>
                                      <w:marRight w:val="0"/>
                                      <w:marTop w:val="0"/>
                                      <w:marBottom w:val="0"/>
                                      <w:divBdr>
                                        <w:top w:val="single" w:sz="2" w:space="0" w:color="D9D9E3"/>
                                        <w:left w:val="single" w:sz="2" w:space="0" w:color="D9D9E3"/>
                                        <w:bottom w:val="single" w:sz="2" w:space="0" w:color="D9D9E3"/>
                                        <w:right w:val="single" w:sz="2" w:space="0" w:color="D9D9E3"/>
                                      </w:divBdr>
                                      <w:divsChild>
                                        <w:div w:id="1190148119">
                                          <w:marLeft w:val="0"/>
                                          <w:marRight w:val="0"/>
                                          <w:marTop w:val="0"/>
                                          <w:marBottom w:val="0"/>
                                          <w:divBdr>
                                            <w:top w:val="single" w:sz="2" w:space="0" w:color="D9D9E3"/>
                                            <w:left w:val="single" w:sz="2" w:space="0" w:color="D9D9E3"/>
                                            <w:bottom w:val="single" w:sz="2" w:space="0" w:color="D9D9E3"/>
                                            <w:right w:val="single" w:sz="2" w:space="0" w:color="D9D9E3"/>
                                          </w:divBdr>
                                          <w:divsChild>
                                            <w:div w:id="14645382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5226599">
          <w:marLeft w:val="0"/>
          <w:marRight w:val="0"/>
          <w:marTop w:val="0"/>
          <w:marBottom w:val="0"/>
          <w:divBdr>
            <w:top w:val="none" w:sz="0" w:space="0" w:color="auto"/>
            <w:left w:val="none" w:sz="0" w:space="0" w:color="auto"/>
            <w:bottom w:val="none" w:sz="0" w:space="0" w:color="auto"/>
            <w:right w:val="none" w:sz="0" w:space="0" w:color="auto"/>
          </w:divBdr>
        </w:div>
      </w:divsChild>
    </w:div>
    <w:div w:id="1345744256">
      <w:bodyDiv w:val="1"/>
      <w:marLeft w:val="0"/>
      <w:marRight w:val="0"/>
      <w:marTop w:val="0"/>
      <w:marBottom w:val="0"/>
      <w:divBdr>
        <w:top w:val="none" w:sz="0" w:space="0" w:color="auto"/>
        <w:left w:val="none" w:sz="0" w:space="0" w:color="auto"/>
        <w:bottom w:val="none" w:sz="0" w:space="0" w:color="auto"/>
        <w:right w:val="none" w:sz="0" w:space="0" w:color="auto"/>
      </w:divBdr>
    </w:div>
    <w:div w:id="1348679842">
      <w:bodyDiv w:val="1"/>
      <w:marLeft w:val="0"/>
      <w:marRight w:val="0"/>
      <w:marTop w:val="0"/>
      <w:marBottom w:val="0"/>
      <w:divBdr>
        <w:top w:val="none" w:sz="0" w:space="0" w:color="auto"/>
        <w:left w:val="none" w:sz="0" w:space="0" w:color="auto"/>
        <w:bottom w:val="none" w:sz="0" w:space="0" w:color="auto"/>
        <w:right w:val="none" w:sz="0" w:space="0" w:color="auto"/>
      </w:divBdr>
      <w:divsChild>
        <w:div w:id="518201778">
          <w:marLeft w:val="480"/>
          <w:marRight w:val="0"/>
          <w:marTop w:val="0"/>
          <w:marBottom w:val="0"/>
          <w:divBdr>
            <w:top w:val="none" w:sz="0" w:space="0" w:color="auto"/>
            <w:left w:val="none" w:sz="0" w:space="0" w:color="auto"/>
            <w:bottom w:val="none" w:sz="0" w:space="0" w:color="auto"/>
            <w:right w:val="none" w:sz="0" w:space="0" w:color="auto"/>
          </w:divBdr>
        </w:div>
        <w:div w:id="1079255231">
          <w:marLeft w:val="480"/>
          <w:marRight w:val="0"/>
          <w:marTop w:val="0"/>
          <w:marBottom w:val="0"/>
          <w:divBdr>
            <w:top w:val="none" w:sz="0" w:space="0" w:color="auto"/>
            <w:left w:val="none" w:sz="0" w:space="0" w:color="auto"/>
            <w:bottom w:val="none" w:sz="0" w:space="0" w:color="auto"/>
            <w:right w:val="none" w:sz="0" w:space="0" w:color="auto"/>
          </w:divBdr>
        </w:div>
        <w:div w:id="1618873729">
          <w:marLeft w:val="480"/>
          <w:marRight w:val="0"/>
          <w:marTop w:val="0"/>
          <w:marBottom w:val="0"/>
          <w:divBdr>
            <w:top w:val="none" w:sz="0" w:space="0" w:color="auto"/>
            <w:left w:val="none" w:sz="0" w:space="0" w:color="auto"/>
            <w:bottom w:val="none" w:sz="0" w:space="0" w:color="auto"/>
            <w:right w:val="none" w:sz="0" w:space="0" w:color="auto"/>
          </w:divBdr>
        </w:div>
        <w:div w:id="206993609">
          <w:marLeft w:val="480"/>
          <w:marRight w:val="0"/>
          <w:marTop w:val="0"/>
          <w:marBottom w:val="0"/>
          <w:divBdr>
            <w:top w:val="none" w:sz="0" w:space="0" w:color="auto"/>
            <w:left w:val="none" w:sz="0" w:space="0" w:color="auto"/>
            <w:bottom w:val="none" w:sz="0" w:space="0" w:color="auto"/>
            <w:right w:val="none" w:sz="0" w:space="0" w:color="auto"/>
          </w:divBdr>
        </w:div>
        <w:div w:id="1697122634">
          <w:marLeft w:val="480"/>
          <w:marRight w:val="0"/>
          <w:marTop w:val="0"/>
          <w:marBottom w:val="0"/>
          <w:divBdr>
            <w:top w:val="none" w:sz="0" w:space="0" w:color="auto"/>
            <w:left w:val="none" w:sz="0" w:space="0" w:color="auto"/>
            <w:bottom w:val="none" w:sz="0" w:space="0" w:color="auto"/>
            <w:right w:val="none" w:sz="0" w:space="0" w:color="auto"/>
          </w:divBdr>
        </w:div>
        <w:div w:id="1483156489">
          <w:marLeft w:val="480"/>
          <w:marRight w:val="0"/>
          <w:marTop w:val="0"/>
          <w:marBottom w:val="0"/>
          <w:divBdr>
            <w:top w:val="none" w:sz="0" w:space="0" w:color="auto"/>
            <w:left w:val="none" w:sz="0" w:space="0" w:color="auto"/>
            <w:bottom w:val="none" w:sz="0" w:space="0" w:color="auto"/>
            <w:right w:val="none" w:sz="0" w:space="0" w:color="auto"/>
          </w:divBdr>
        </w:div>
        <w:div w:id="2043432226">
          <w:marLeft w:val="480"/>
          <w:marRight w:val="0"/>
          <w:marTop w:val="0"/>
          <w:marBottom w:val="0"/>
          <w:divBdr>
            <w:top w:val="none" w:sz="0" w:space="0" w:color="auto"/>
            <w:left w:val="none" w:sz="0" w:space="0" w:color="auto"/>
            <w:bottom w:val="none" w:sz="0" w:space="0" w:color="auto"/>
            <w:right w:val="none" w:sz="0" w:space="0" w:color="auto"/>
          </w:divBdr>
        </w:div>
        <w:div w:id="931468593">
          <w:marLeft w:val="480"/>
          <w:marRight w:val="0"/>
          <w:marTop w:val="0"/>
          <w:marBottom w:val="0"/>
          <w:divBdr>
            <w:top w:val="none" w:sz="0" w:space="0" w:color="auto"/>
            <w:left w:val="none" w:sz="0" w:space="0" w:color="auto"/>
            <w:bottom w:val="none" w:sz="0" w:space="0" w:color="auto"/>
            <w:right w:val="none" w:sz="0" w:space="0" w:color="auto"/>
          </w:divBdr>
        </w:div>
        <w:div w:id="1948463038">
          <w:marLeft w:val="480"/>
          <w:marRight w:val="0"/>
          <w:marTop w:val="0"/>
          <w:marBottom w:val="0"/>
          <w:divBdr>
            <w:top w:val="none" w:sz="0" w:space="0" w:color="auto"/>
            <w:left w:val="none" w:sz="0" w:space="0" w:color="auto"/>
            <w:bottom w:val="none" w:sz="0" w:space="0" w:color="auto"/>
            <w:right w:val="none" w:sz="0" w:space="0" w:color="auto"/>
          </w:divBdr>
        </w:div>
        <w:div w:id="636422447">
          <w:marLeft w:val="480"/>
          <w:marRight w:val="0"/>
          <w:marTop w:val="0"/>
          <w:marBottom w:val="0"/>
          <w:divBdr>
            <w:top w:val="none" w:sz="0" w:space="0" w:color="auto"/>
            <w:left w:val="none" w:sz="0" w:space="0" w:color="auto"/>
            <w:bottom w:val="none" w:sz="0" w:space="0" w:color="auto"/>
            <w:right w:val="none" w:sz="0" w:space="0" w:color="auto"/>
          </w:divBdr>
        </w:div>
        <w:div w:id="1546286745">
          <w:marLeft w:val="480"/>
          <w:marRight w:val="0"/>
          <w:marTop w:val="0"/>
          <w:marBottom w:val="0"/>
          <w:divBdr>
            <w:top w:val="none" w:sz="0" w:space="0" w:color="auto"/>
            <w:left w:val="none" w:sz="0" w:space="0" w:color="auto"/>
            <w:bottom w:val="none" w:sz="0" w:space="0" w:color="auto"/>
            <w:right w:val="none" w:sz="0" w:space="0" w:color="auto"/>
          </w:divBdr>
        </w:div>
        <w:div w:id="1909917190">
          <w:marLeft w:val="480"/>
          <w:marRight w:val="0"/>
          <w:marTop w:val="0"/>
          <w:marBottom w:val="0"/>
          <w:divBdr>
            <w:top w:val="none" w:sz="0" w:space="0" w:color="auto"/>
            <w:left w:val="none" w:sz="0" w:space="0" w:color="auto"/>
            <w:bottom w:val="none" w:sz="0" w:space="0" w:color="auto"/>
            <w:right w:val="none" w:sz="0" w:space="0" w:color="auto"/>
          </w:divBdr>
        </w:div>
        <w:div w:id="489251076">
          <w:marLeft w:val="480"/>
          <w:marRight w:val="0"/>
          <w:marTop w:val="0"/>
          <w:marBottom w:val="0"/>
          <w:divBdr>
            <w:top w:val="none" w:sz="0" w:space="0" w:color="auto"/>
            <w:left w:val="none" w:sz="0" w:space="0" w:color="auto"/>
            <w:bottom w:val="none" w:sz="0" w:space="0" w:color="auto"/>
            <w:right w:val="none" w:sz="0" w:space="0" w:color="auto"/>
          </w:divBdr>
        </w:div>
        <w:div w:id="68426382">
          <w:marLeft w:val="480"/>
          <w:marRight w:val="0"/>
          <w:marTop w:val="0"/>
          <w:marBottom w:val="0"/>
          <w:divBdr>
            <w:top w:val="none" w:sz="0" w:space="0" w:color="auto"/>
            <w:left w:val="none" w:sz="0" w:space="0" w:color="auto"/>
            <w:bottom w:val="none" w:sz="0" w:space="0" w:color="auto"/>
            <w:right w:val="none" w:sz="0" w:space="0" w:color="auto"/>
          </w:divBdr>
        </w:div>
        <w:div w:id="1551502446">
          <w:marLeft w:val="480"/>
          <w:marRight w:val="0"/>
          <w:marTop w:val="0"/>
          <w:marBottom w:val="0"/>
          <w:divBdr>
            <w:top w:val="none" w:sz="0" w:space="0" w:color="auto"/>
            <w:left w:val="none" w:sz="0" w:space="0" w:color="auto"/>
            <w:bottom w:val="none" w:sz="0" w:space="0" w:color="auto"/>
            <w:right w:val="none" w:sz="0" w:space="0" w:color="auto"/>
          </w:divBdr>
        </w:div>
        <w:div w:id="1796411104">
          <w:marLeft w:val="480"/>
          <w:marRight w:val="0"/>
          <w:marTop w:val="0"/>
          <w:marBottom w:val="0"/>
          <w:divBdr>
            <w:top w:val="none" w:sz="0" w:space="0" w:color="auto"/>
            <w:left w:val="none" w:sz="0" w:space="0" w:color="auto"/>
            <w:bottom w:val="none" w:sz="0" w:space="0" w:color="auto"/>
            <w:right w:val="none" w:sz="0" w:space="0" w:color="auto"/>
          </w:divBdr>
        </w:div>
        <w:div w:id="1043217376">
          <w:marLeft w:val="480"/>
          <w:marRight w:val="0"/>
          <w:marTop w:val="0"/>
          <w:marBottom w:val="0"/>
          <w:divBdr>
            <w:top w:val="none" w:sz="0" w:space="0" w:color="auto"/>
            <w:left w:val="none" w:sz="0" w:space="0" w:color="auto"/>
            <w:bottom w:val="none" w:sz="0" w:space="0" w:color="auto"/>
            <w:right w:val="none" w:sz="0" w:space="0" w:color="auto"/>
          </w:divBdr>
        </w:div>
        <w:div w:id="354041994">
          <w:marLeft w:val="480"/>
          <w:marRight w:val="0"/>
          <w:marTop w:val="0"/>
          <w:marBottom w:val="0"/>
          <w:divBdr>
            <w:top w:val="none" w:sz="0" w:space="0" w:color="auto"/>
            <w:left w:val="none" w:sz="0" w:space="0" w:color="auto"/>
            <w:bottom w:val="none" w:sz="0" w:space="0" w:color="auto"/>
            <w:right w:val="none" w:sz="0" w:space="0" w:color="auto"/>
          </w:divBdr>
        </w:div>
        <w:div w:id="59252053">
          <w:marLeft w:val="480"/>
          <w:marRight w:val="0"/>
          <w:marTop w:val="0"/>
          <w:marBottom w:val="0"/>
          <w:divBdr>
            <w:top w:val="none" w:sz="0" w:space="0" w:color="auto"/>
            <w:left w:val="none" w:sz="0" w:space="0" w:color="auto"/>
            <w:bottom w:val="none" w:sz="0" w:space="0" w:color="auto"/>
            <w:right w:val="none" w:sz="0" w:space="0" w:color="auto"/>
          </w:divBdr>
        </w:div>
        <w:div w:id="1422682483">
          <w:marLeft w:val="480"/>
          <w:marRight w:val="0"/>
          <w:marTop w:val="0"/>
          <w:marBottom w:val="0"/>
          <w:divBdr>
            <w:top w:val="none" w:sz="0" w:space="0" w:color="auto"/>
            <w:left w:val="none" w:sz="0" w:space="0" w:color="auto"/>
            <w:bottom w:val="none" w:sz="0" w:space="0" w:color="auto"/>
            <w:right w:val="none" w:sz="0" w:space="0" w:color="auto"/>
          </w:divBdr>
        </w:div>
        <w:div w:id="426661071">
          <w:marLeft w:val="480"/>
          <w:marRight w:val="0"/>
          <w:marTop w:val="0"/>
          <w:marBottom w:val="0"/>
          <w:divBdr>
            <w:top w:val="none" w:sz="0" w:space="0" w:color="auto"/>
            <w:left w:val="none" w:sz="0" w:space="0" w:color="auto"/>
            <w:bottom w:val="none" w:sz="0" w:space="0" w:color="auto"/>
            <w:right w:val="none" w:sz="0" w:space="0" w:color="auto"/>
          </w:divBdr>
        </w:div>
        <w:div w:id="405347787">
          <w:marLeft w:val="480"/>
          <w:marRight w:val="0"/>
          <w:marTop w:val="0"/>
          <w:marBottom w:val="0"/>
          <w:divBdr>
            <w:top w:val="none" w:sz="0" w:space="0" w:color="auto"/>
            <w:left w:val="none" w:sz="0" w:space="0" w:color="auto"/>
            <w:bottom w:val="none" w:sz="0" w:space="0" w:color="auto"/>
            <w:right w:val="none" w:sz="0" w:space="0" w:color="auto"/>
          </w:divBdr>
        </w:div>
        <w:div w:id="339360532">
          <w:marLeft w:val="480"/>
          <w:marRight w:val="0"/>
          <w:marTop w:val="0"/>
          <w:marBottom w:val="0"/>
          <w:divBdr>
            <w:top w:val="none" w:sz="0" w:space="0" w:color="auto"/>
            <w:left w:val="none" w:sz="0" w:space="0" w:color="auto"/>
            <w:bottom w:val="none" w:sz="0" w:space="0" w:color="auto"/>
            <w:right w:val="none" w:sz="0" w:space="0" w:color="auto"/>
          </w:divBdr>
        </w:div>
        <w:div w:id="414670142">
          <w:marLeft w:val="480"/>
          <w:marRight w:val="0"/>
          <w:marTop w:val="0"/>
          <w:marBottom w:val="0"/>
          <w:divBdr>
            <w:top w:val="none" w:sz="0" w:space="0" w:color="auto"/>
            <w:left w:val="none" w:sz="0" w:space="0" w:color="auto"/>
            <w:bottom w:val="none" w:sz="0" w:space="0" w:color="auto"/>
            <w:right w:val="none" w:sz="0" w:space="0" w:color="auto"/>
          </w:divBdr>
        </w:div>
        <w:div w:id="879588223">
          <w:marLeft w:val="480"/>
          <w:marRight w:val="0"/>
          <w:marTop w:val="0"/>
          <w:marBottom w:val="0"/>
          <w:divBdr>
            <w:top w:val="none" w:sz="0" w:space="0" w:color="auto"/>
            <w:left w:val="none" w:sz="0" w:space="0" w:color="auto"/>
            <w:bottom w:val="none" w:sz="0" w:space="0" w:color="auto"/>
            <w:right w:val="none" w:sz="0" w:space="0" w:color="auto"/>
          </w:divBdr>
        </w:div>
        <w:div w:id="1899897335">
          <w:marLeft w:val="480"/>
          <w:marRight w:val="0"/>
          <w:marTop w:val="0"/>
          <w:marBottom w:val="0"/>
          <w:divBdr>
            <w:top w:val="none" w:sz="0" w:space="0" w:color="auto"/>
            <w:left w:val="none" w:sz="0" w:space="0" w:color="auto"/>
            <w:bottom w:val="none" w:sz="0" w:space="0" w:color="auto"/>
            <w:right w:val="none" w:sz="0" w:space="0" w:color="auto"/>
          </w:divBdr>
        </w:div>
        <w:div w:id="198050984">
          <w:marLeft w:val="480"/>
          <w:marRight w:val="0"/>
          <w:marTop w:val="0"/>
          <w:marBottom w:val="0"/>
          <w:divBdr>
            <w:top w:val="none" w:sz="0" w:space="0" w:color="auto"/>
            <w:left w:val="none" w:sz="0" w:space="0" w:color="auto"/>
            <w:bottom w:val="none" w:sz="0" w:space="0" w:color="auto"/>
            <w:right w:val="none" w:sz="0" w:space="0" w:color="auto"/>
          </w:divBdr>
        </w:div>
        <w:div w:id="785464403">
          <w:marLeft w:val="480"/>
          <w:marRight w:val="0"/>
          <w:marTop w:val="0"/>
          <w:marBottom w:val="0"/>
          <w:divBdr>
            <w:top w:val="none" w:sz="0" w:space="0" w:color="auto"/>
            <w:left w:val="none" w:sz="0" w:space="0" w:color="auto"/>
            <w:bottom w:val="none" w:sz="0" w:space="0" w:color="auto"/>
            <w:right w:val="none" w:sz="0" w:space="0" w:color="auto"/>
          </w:divBdr>
        </w:div>
        <w:div w:id="1432434828">
          <w:marLeft w:val="480"/>
          <w:marRight w:val="0"/>
          <w:marTop w:val="0"/>
          <w:marBottom w:val="0"/>
          <w:divBdr>
            <w:top w:val="none" w:sz="0" w:space="0" w:color="auto"/>
            <w:left w:val="none" w:sz="0" w:space="0" w:color="auto"/>
            <w:bottom w:val="none" w:sz="0" w:space="0" w:color="auto"/>
            <w:right w:val="none" w:sz="0" w:space="0" w:color="auto"/>
          </w:divBdr>
        </w:div>
        <w:div w:id="1906064129">
          <w:marLeft w:val="480"/>
          <w:marRight w:val="0"/>
          <w:marTop w:val="0"/>
          <w:marBottom w:val="0"/>
          <w:divBdr>
            <w:top w:val="none" w:sz="0" w:space="0" w:color="auto"/>
            <w:left w:val="none" w:sz="0" w:space="0" w:color="auto"/>
            <w:bottom w:val="none" w:sz="0" w:space="0" w:color="auto"/>
            <w:right w:val="none" w:sz="0" w:space="0" w:color="auto"/>
          </w:divBdr>
        </w:div>
        <w:div w:id="1026564526">
          <w:marLeft w:val="480"/>
          <w:marRight w:val="0"/>
          <w:marTop w:val="0"/>
          <w:marBottom w:val="0"/>
          <w:divBdr>
            <w:top w:val="none" w:sz="0" w:space="0" w:color="auto"/>
            <w:left w:val="none" w:sz="0" w:space="0" w:color="auto"/>
            <w:bottom w:val="none" w:sz="0" w:space="0" w:color="auto"/>
            <w:right w:val="none" w:sz="0" w:space="0" w:color="auto"/>
          </w:divBdr>
        </w:div>
        <w:div w:id="481237968">
          <w:marLeft w:val="480"/>
          <w:marRight w:val="0"/>
          <w:marTop w:val="0"/>
          <w:marBottom w:val="0"/>
          <w:divBdr>
            <w:top w:val="none" w:sz="0" w:space="0" w:color="auto"/>
            <w:left w:val="none" w:sz="0" w:space="0" w:color="auto"/>
            <w:bottom w:val="none" w:sz="0" w:space="0" w:color="auto"/>
            <w:right w:val="none" w:sz="0" w:space="0" w:color="auto"/>
          </w:divBdr>
        </w:div>
        <w:div w:id="75714681">
          <w:marLeft w:val="480"/>
          <w:marRight w:val="0"/>
          <w:marTop w:val="0"/>
          <w:marBottom w:val="0"/>
          <w:divBdr>
            <w:top w:val="none" w:sz="0" w:space="0" w:color="auto"/>
            <w:left w:val="none" w:sz="0" w:space="0" w:color="auto"/>
            <w:bottom w:val="none" w:sz="0" w:space="0" w:color="auto"/>
            <w:right w:val="none" w:sz="0" w:space="0" w:color="auto"/>
          </w:divBdr>
        </w:div>
      </w:divsChild>
    </w:div>
    <w:div w:id="1350764418">
      <w:bodyDiv w:val="1"/>
      <w:marLeft w:val="0"/>
      <w:marRight w:val="0"/>
      <w:marTop w:val="0"/>
      <w:marBottom w:val="0"/>
      <w:divBdr>
        <w:top w:val="none" w:sz="0" w:space="0" w:color="auto"/>
        <w:left w:val="none" w:sz="0" w:space="0" w:color="auto"/>
        <w:bottom w:val="none" w:sz="0" w:space="0" w:color="auto"/>
        <w:right w:val="none" w:sz="0" w:space="0" w:color="auto"/>
      </w:divBdr>
    </w:div>
    <w:div w:id="1361707901">
      <w:bodyDiv w:val="1"/>
      <w:marLeft w:val="0"/>
      <w:marRight w:val="0"/>
      <w:marTop w:val="0"/>
      <w:marBottom w:val="0"/>
      <w:divBdr>
        <w:top w:val="none" w:sz="0" w:space="0" w:color="auto"/>
        <w:left w:val="none" w:sz="0" w:space="0" w:color="auto"/>
        <w:bottom w:val="none" w:sz="0" w:space="0" w:color="auto"/>
        <w:right w:val="none" w:sz="0" w:space="0" w:color="auto"/>
      </w:divBdr>
      <w:divsChild>
        <w:div w:id="1652708353">
          <w:marLeft w:val="0"/>
          <w:marRight w:val="0"/>
          <w:marTop w:val="0"/>
          <w:marBottom w:val="0"/>
          <w:divBdr>
            <w:top w:val="single" w:sz="2" w:space="0" w:color="auto"/>
            <w:left w:val="single" w:sz="2" w:space="0" w:color="auto"/>
            <w:bottom w:val="single" w:sz="6" w:space="0" w:color="auto"/>
            <w:right w:val="single" w:sz="2" w:space="0" w:color="auto"/>
          </w:divBdr>
          <w:divsChild>
            <w:div w:id="1819610436">
              <w:marLeft w:val="0"/>
              <w:marRight w:val="0"/>
              <w:marTop w:val="100"/>
              <w:marBottom w:val="100"/>
              <w:divBdr>
                <w:top w:val="single" w:sz="2" w:space="0" w:color="D9D9E3"/>
                <w:left w:val="single" w:sz="2" w:space="0" w:color="D9D9E3"/>
                <w:bottom w:val="single" w:sz="2" w:space="0" w:color="D9D9E3"/>
                <w:right w:val="single" w:sz="2" w:space="0" w:color="D9D9E3"/>
              </w:divBdr>
              <w:divsChild>
                <w:div w:id="1521817354">
                  <w:marLeft w:val="0"/>
                  <w:marRight w:val="0"/>
                  <w:marTop w:val="0"/>
                  <w:marBottom w:val="0"/>
                  <w:divBdr>
                    <w:top w:val="single" w:sz="2" w:space="0" w:color="D9D9E3"/>
                    <w:left w:val="single" w:sz="2" w:space="0" w:color="D9D9E3"/>
                    <w:bottom w:val="single" w:sz="2" w:space="0" w:color="D9D9E3"/>
                    <w:right w:val="single" w:sz="2" w:space="0" w:color="D9D9E3"/>
                  </w:divBdr>
                  <w:divsChild>
                    <w:div w:id="1850019683">
                      <w:marLeft w:val="0"/>
                      <w:marRight w:val="0"/>
                      <w:marTop w:val="0"/>
                      <w:marBottom w:val="0"/>
                      <w:divBdr>
                        <w:top w:val="single" w:sz="2" w:space="0" w:color="D9D9E3"/>
                        <w:left w:val="single" w:sz="2" w:space="0" w:color="D9D9E3"/>
                        <w:bottom w:val="single" w:sz="2" w:space="0" w:color="D9D9E3"/>
                        <w:right w:val="single" w:sz="2" w:space="0" w:color="D9D9E3"/>
                      </w:divBdr>
                      <w:divsChild>
                        <w:div w:id="825392984">
                          <w:marLeft w:val="0"/>
                          <w:marRight w:val="0"/>
                          <w:marTop w:val="0"/>
                          <w:marBottom w:val="0"/>
                          <w:divBdr>
                            <w:top w:val="single" w:sz="2" w:space="0" w:color="D9D9E3"/>
                            <w:left w:val="single" w:sz="2" w:space="0" w:color="D9D9E3"/>
                            <w:bottom w:val="single" w:sz="2" w:space="0" w:color="D9D9E3"/>
                            <w:right w:val="single" w:sz="2" w:space="0" w:color="D9D9E3"/>
                          </w:divBdr>
                          <w:divsChild>
                            <w:div w:id="12635644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77387738">
      <w:bodyDiv w:val="1"/>
      <w:marLeft w:val="0"/>
      <w:marRight w:val="0"/>
      <w:marTop w:val="0"/>
      <w:marBottom w:val="0"/>
      <w:divBdr>
        <w:top w:val="none" w:sz="0" w:space="0" w:color="auto"/>
        <w:left w:val="none" w:sz="0" w:space="0" w:color="auto"/>
        <w:bottom w:val="none" w:sz="0" w:space="0" w:color="auto"/>
        <w:right w:val="none" w:sz="0" w:space="0" w:color="auto"/>
      </w:divBdr>
      <w:divsChild>
        <w:div w:id="1046564769">
          <w:marLeft w:val="480"/>
          <w:marRight w:val="0"/>
          <w:marTop w:val="0"/>
          <w:marBottom w:val="0"/>
          <w:divBdr>
            <w:top w:val="none" w:sz="0" w:space="0" w:color="auto"/>
            <w:left w:val="none" w:sz="0" w:space="0" w:color="auto"/>
            <w:bottom w:val="none" w:sz="0" w:space="0" w:color="auto"/>
            <w:right w:val="none" w:sz="0" w:space="0" w:color="auto"/>
          </w:divBdr>
        </w:div>
        <w:div w:id="65884773">
          <w:marLeft w:val="480"/>
          <w:marRight w:val="0"/>
          <w:marTop w:val="0"/>
          <w:marBottom w:val="0"/>
          <w:divBdr>
            <w:top w:val="none" w:sz="0" w:space="0" w:color="auto"/>
            <w:left w:val="none" w:sz="0" w:space="0" w:color="auto"/>
            <w:bottom w:val="none" w:sz="0" w:space="0" w:color="auto"/>
            <w:right w:val="none" w:sz="0" w:space="0" w:color="auto"/>
          </w:divBdr>
        </w:div>
        <w:div w:id="463040877">
          <w:marLeft w:val="480"/>
          <w:marRight w:val="0"/>
          <w:marTop w:val="0"/>
          <w:marBottom w:val="0"/>
          <w:divBdr>
            <w:top w:val="none" w:sz="0" w:space="0" w:color="auto"/>
            <w:left w:val="none" w:sz="0" w:space="0" w:color="auto"/>
            <w:bottom w:val="none" w:sz="0" w:space="0" w:color="auto"/>
            <w:right w:val="none" w:sz="0" w:space="0" w:color="auto"/>
          </w:divBdr>
        </w:div>
        <w:div w:id="2087530074">
          <w:marLeft w:val="480"/>
          <w:marRight w:val="0"/>
          <w:marTop w:val="0"/>
          <w:marBottom w:val="0"/>
          <w:divBdr>
            <w:top w:val="none" w:sz="0" w:space="0" w:color="auto"/>
            <w:left w:val="none" w:sz="0" w:space="0" w:color="auto"/>
            <w:bottom w:val="none" w:sz="0" w:space="0" w:color="auto"/>
            <w:right w:val="none" w:sz="0" w:space="0" w:color="auto"/>
          </w:divBdr>
        </w:div>
      </w:divsChild>
    </w:div>
    <w:div w:id="1385446197">
      <w:bodyDiv w:val="1"/>
      <w:marLeft w:val="0"/>
      <w:marRight w:val="0"/>
      <w:marTop w:val="0"/>
      <w:marBottom w:val="0"/>
      <w:divBdr>
        <w:top w:val="none" w:sz="0" w:space="0" w:color="auto"/>
        <w:left w:val="none" w:sz="0" w:space="0" w:color="auto"/>
        <w:bottom w:val="none" w:sz="0" w:space="0" w:color="auto"/>
        <w:right w:val="none" w:sz="0" w:space="0" w:color="auto"/>
      </w:divBdr>
      <w:divsChild>
        <w:div w:id="1619724801">
          <w:marLeft w:val="480"/>
          <w:marRight w:val="0"/>
          <w:marTop w:val="0"/>
          <w:marBottom w:val="0"/>
          <w:divBdr>
            <w:top w:val="none" w:sz="0" w:space="0" w:color="auto"/>
            <w:left w:val="none" w:sz="0" w:space="0" w:color="auto"/>
            <w:bottom w:val="none" w:sz="0" w:space="0" w:color="auto"/>
            <w:right w:val="none" w:sz="0" w:space="0" w:color="auto"/>
          </w:divBdr>
        </w:div>
        <w:div w:id="1601987533">
          <w:marLeft w:val="480"/>
          <w:marRight w:val="0"/>
          <w:marTop w:val="0"/>
          <w:marBottom w:val="0"/>
          <w:divBdr>
            <w:top w:val="none" w:sz="0" w:space="0" w:color="auto"/>
            <w:left w:val="none" w:sz="0" w:space="0" w:color="auto"/>
            <w:bottom w:val="none" w:sz="0" w:space="0" w:color="auto"/>
            <w:right w:val="none" w:sz="0" w:space="0" w:color="auto"/>
          </w:divBdr>
        </w:div>
        <w:div w:id="1506358310">
          <w:marLeft w:val="480"/>
          <w:marRight w:val="0"/>
          <w:marTop w:val="0"/>
          <w:marBottom w:val="0"/>
          <w:divBdr>
            <w:top w:val="none" w:sz="0" w:space="0" w:color="auto"/>
            <w:left w:val="none" w:sz="0" w:space="0" w:color="auto"/>
            <w:bottom w:val="none" w:sz="0" w:space="0" w:color="auto"/>
            <w:right w:val="none" w:sz="0" w:space="0" w:color="auto"/>
          </w:divBdr>
        </w:div>
        <w:div w:id="726957857">
          <w:marLeft w:val="480"/>
          <w:marRight w:val="0"/>
          <w:marTop w:val="0"/>
          <w:marBottom w:val="0"/>
          <w:divBdr>
            <w:top w:val="none" w:sz="0" w:space="0" w:color="auto"/>
            <w:left w:val="none" w:sz="0" w:space="0" w:color="auto"/>
            <w:bottom w:val="none" w:sz="0" w:space="0" w:color="auto"/>
            <w:right w:val="none" w:sz="0" w:space="0" w:color="auto"/>
          </w:divBdr>
        </w:div>
        <w:div w:id="1402024560">
          <w:marLeft w:val="480"/>
          <w:marRight w:val="0"/>
          <w:marTop w:val="0"/>
          <w:marBottom w:val="0"/>
          <w:divBdr>
            <w:top w:val="none" w:sz="0" w:space="0" w:color="auto"/>
            <w:left w:val="none" w:sz="0" w:space="0" w:color="auto"/>
            <w:bottom w:val="none" w:sz="0" w:space="0" w:color="auto"/>
            <w:right w:val="none" w:sz="0" w:space="0" w:color="auto"/>
          </w:divBdr>
        </w:div>
        <w:div w:id="323094953">
          <w:marLeft w:val="480"/>
          <w:marRight w:val="0"/>
          <w:marTop w:val="0"/>
          <w:marBottom w:val="0"/>
          <w:divBdr>
            <w:top w:val="none" w:sz="0" w:space="0" w:color="auto"/>
            <w:left w:val="none" w:sz="0" w:space="0" w:color="auto"/>
            <w:bottom w:val="none" w:sz="0" w:space="0" w:color="auto"/>
            <w:right w:val="none" w:sz="0" w:space="0" w:color="auto"/>
          </w:divBdr>
        </w:div>
        <w:div w:id="736517786">
          <w:marLeft w:val="480"/>
          <w:marRight w:val="0"/>
          <w:marTop w:val="0"/>
          <w:marBottom w:val="0"/>
          <w:divBdr>
            <w:top w:val="none" w:sz="0" w:space="0" w:color="auto"/>
            <w:left w:val="none" w:sz="0" w:space="0" w:color="auto"/>
            <w:bottom w:val="none" w:sz="0" w:space="0" w:color="auto"/>
            <w:right w:val="none" w:sz="0" w:space="0" w:color="auto"/>
          </w:divBdr>
        </w:div>
        <w:div w:id="1803305806">
          <w:marLeft w:val="480"/>
          <w:marRight w:val="0"/>
          <w:marTop w:val="0"/>
          <w:marBottom w:val="0"/>
          <w:divBdr>
            <w:top w:val="none" w:sz="0" w:space="0" w:color="auto"/>
            <w:left w:val="none" w:sz="0" w:space="0" w:color="auto"/>
            <w:bottom w:val="none" w:sz="0" w:space="0" w:color="auto"/>
            <w:right w:val="none" w:sz="0" w:space="0" w:color="auto"/>
          </w:divBdr>
        </w:div>
        <w:div w:id="470093669">
          <w:marLeft w:val="480"/>
          <w:marRight w:val="0"/>
          <w:marTop w:val="0"/>
          <w:marBottom w:val="0"/>
          <w:divBdr>
            <w:top w:val="none" w:sz="0" w:space="0" w:color="auto"/>
            <w:left w:val="none" w:sz="0" w:space="0" w:color="auto"/>
            <w:bottom w:val="none" w:sz="0" w:space="0" w:color="auto"/>
            <w:right w:val="none" w:sz="0" w:space="0" w:color="auto"/>
          </w:divBdr>
        </w:div>
        <w:div w:id="400517888">
          <w:marLeft w:val="480"/>
          <w:marRight w:val="0"/>
          <w:marTop w:val="0"/>
          <w:marBottom w:val="0"/>
          <w:divBdr>
            <w:top w:val="none" w:sz="0" w:space="0" w:color="auto"/>
            <w:left w:val="none" w:sz="0" w:space="0" w:color="auto"/>
            <w:bottom w:val="none" w:sz="0" w:space="0" w:color="auto"/>
            <w:right w:val="none" w:sz="0" w:space="0" w:color="auto"/>
          </w:divBdr>
        </w:div>
        <w:div w:id="2097749360">
          <w:marLeft w:val="480"/>
          <w:marRight w:val="0"/>
          <w:marTop w:val="0"/>
          <w:marBottom w:val="0"/>
          <w:divBdr>
            <w:top w:val="none" w:sz="0" w:space="0" w:color="auto"/>
            <w:left w:val="none" w:sz="0" w:space="0" w:color="auto"/>
            <w:bottom w:val="none" w:sz="0" w:space="0" w:color="auto"/>
            <w:right w:val="none" w:sz="0" w:space="0" w:color="auto"/>
          </w:divBdr>
        </w:div>
      </w:divsChild>
    </w:div>
    <w:div w:id="1401513265">
      <w:bodyDiv w:val="1"/>
      <w:marLeft w:val="0"/>
      <w:marRight w:val="0"/>
      <w:marTop w:val="0"/>
      <w:marBottom w:val="0"/>
      <w:divBdr>
        <w:top w:val="none" w:sz="0" w:space="0" w:color="auto"/>
        <w:left w:val="none" w:sz="0" w:space="0" w:color="auto"/>
        <w:bottom w:val="none" w:sz="0" w:space="0" w:color="auto"/>
        <w:right w:val="none" w:sz="0" w:space="0" w:color="auto"/>
      </w:divBdr>
    </w:div>
    <w:div w:id="1410618471">
      <w:bodyDiv w:val="1"/>
      <w:marLeft w:val="0"/>
      <w:marRight w:val="0"/>
      <w:marTop w:val="0"/>
      <w:marBottom w:val="0"/>
      <w:divBdr>
        <w:top w:val="none" w:sz="0" w:space="0" w:color="auto"/>
        <w:left w:val="none" w:sz="0" w:space="0" w:color="auto"/>
        <w:bottom w:val="none" w:sz="0" w:space="0" w:color="auto"/>
        <w:right w:val="none" w:sz="0" w:space="0" w:color="auto"/>
      </w:divBdr>
    </w:div>
    <w:div w:id="1416123919">
      <w:bodyDiv w:val="1"/>
      <w:marLeft w:val="0"/>
      <w:marRight w:val="0"/>
      <w:marTop w:val="0"/>
      <w:marBottom w:val="0"/>
      <w:divBdr>
        <w:top w:val="none" w:sz="0" w:space="0" w:color="auto"/>
        <w:left w:val="none" w:sz="0" w:space="0" w:color="auto"/>
        <w:bottom w:val="none" w:sz="0" w:space="0" w:color="auto"/>
        <w:right w:val="none" w:sz="0" w:space="0" w:color="auto"/>
      </w:divBdr>
      <w:divsChild>
        <w:div w:id="1562397995">
          <w:marLeft w:val="480"/>
          <w:marRight w:val="0"/>
          <w:marTop w:val="0"/>
          <w:marBottom w:val="0"/>
          <w:divBdr>
            <w:top w:val="none" w:sz="0" w:space="0" w:color="auto"/>
            <w:left w:val="none" w:sz="0" w:space="0" w:color="auto"/>
            <w:bottom w:val="none" w:sz="0" w:space="0" w:color="auto"/>
            <w:right w:val="none" w:sz="0" w:space="0" w:color="auto"/>
          </w:divBdr>
        </w:div>
        <w:div w:id="241719371">
          <w:marLeft w:val="480"/>
          <w:marRight w:val="0"/>
          <w:marTop w:val="0"/>
          <w:marBottom w:val="0"/>
          <w:divBdr>
            <w:top w:val="none" w:sz="0" w:space="0" w:color="auto"/>
            <w:left w:val="none" w:sz="0" w:space="0" w:color="auto"/>
            <w:bottom w:val="none" w:sz="0" w:space="0" w:color="auto"/>
            <w:right w:val="none" w:sz="0" w:space="0" w:color="auto"/>
          </w:divBdr>
        </w:div>
        <w:div w:id="1750424736">
          <w:marLeft w:val="480"/>
          <w:marRight w:val="0"/>
          <w:marTop w:val="0"/>
          <w:marBottom w:val="0"/>
          <w:divBdr>
            <w:top w:val="none" w:sz="0" w:space="0" w:color="auto"/>
            <w:left w:val="none" w:sz="0" w:space="0" w:color="auto"/>
            <w:bottom w:val="none" w:sz="0" w:space="0" w:color="auto"/>
            <w:right w:val="none" w:sz="0" w:space="0" w:color="auto"/>
          </w:divBdr>
        </w:div>
        <w:div w:id="475299627">
          <w:marLeft w:val="480"/>
          <w:marRight w:val="0"/>
          <w:marTop w:val="0"/>
          <w:marBottom w:val="0"/>
          <w:divBdr>
            <w:top w:val="none" w:sz="0" w:space="0" w:color="auto"/>
            <w:left w:val="none" w:sz="0" w:space="0" w:color="auto"/>
            <w:bottom w:val="none" w:sz="0" w:space="0" w:color="auto"/>
            <w:right w:val="none" w:sz="0" w:space="0" w:color="auto"/>
          </w:divBdr>
        </w:div>
        <w:div w:id="1013842131">
          <w:marLeft w:val="480"/>
          <w:marRight w:val="0"/>
          <w:marTop w:val="0"/>
          <w:marBottom w:val="0"/>
          <w:divBdr>
            <w:top w:val="none" w:sz="0" w:space="0" w:color="auto"/>
            <w:left w:val="none" w:sz="0" w:space="0" w:color="auto"/>
            <w:bottom w:val="none" w:sz="0" w:space="0" w:color="auto"/>
            <w:right w:val="none" w:sz="0" w:space="0" w:color="auto"/>
          </w:divBdr>
        </w:div>
        <w:div w:id="675813227">
          <w:marLeft w:val="480"/>
          <w:marRight w:val="0"/>
          <w:marTop w:val="0"/>
          <w:marBottom w:val="0"/>
          <w:divBdr>
            <w:top w:val="none" w:sz="0" w:space="0" w:color="auto"/>
            <w:left w:val="none" w:sz="0" w:space="0" w:color="auto"/>
            <w:bottom w:val="none" w:sz="0" w:space="0" w:color="auto"/>
            <w:right w:val="none" w:sz="0" w:space="0" w:color="auto"/>
          </w:divBdr>
        </w:div>
        <w:div w:id="1986424728">
          <w:marLeft w:val="480"/>
          <w:marRight w:val="0"/>
          <w:marTop w:val="0"/>
          <w:marBottom w:val="0"/>
          <w:divBdr>
            <w:top w:val="none" w:sz="0" w:space="0" w:color="auto"/>
            <w:left w:val="none" w:sz="0" w:space="0" w:color="auto"/>
            <w:bottom w:val="none" w:sz="0" w:space="0" w:color="auto"/>
            <w:right w:val="none" w:sz="0" w:space="0" w:color="auto"/>
          </w:divBdr>
        </w:div>
        <w:div w:id="813640982">
          <w:marLeft w:val="480"/>
          <w:marRight w:val="0"/>
          <w:marTop w:val="0"/>
          <w:marBottom w:val="0"/>
          <w:divBdr>
            <w:top w:val="none" w:sz="0" w:space="0" w:color="auto"/>
            <w:left w:val="none" w:sz="0" w:space="0" w:color="auto"/>
            <w:bottom w:val="none" w:sz="0" w:space="0" w:color="auto"/>
            <w:right w:val="none" w:sz="0" w:space="0" w:color="auto"/>
          </w:divBdr>
        </w:div>
        <w:div w:id="665324166">
          <w:marLeft w:val="480"/>
          <w:marRight w:val="0"/>
          <w:marTop w:val="0"/>
          <w:marBottom w:val="0"/>
          <w:divBdr>
            <w:top w:val="none" w:sz="0" w:space="0" w:color="auto"/>
            <w:left w:val="none" w:sz="0" w:space="0" w:color="auto"/>
            <w:bottom w:val="none" w:sz="0" w:space="0" w:color="auto"/>
            <w:right w:val="none" w:sz="0" w:space="0" w:color="auto"/>
          </w:divBdr>
        </w:div>
        <w:div w:id="1256596350">
          <w:marLeft w:val="480"/>
          <w:marRight w:val="0"/>
          <w:marTop w:val="0"/>
          <w:marBottom w:val="0"/>
          <w:divBdr>
            <w:top w:val="none" w:sz="0" w:space="0" w:color="auto"/>
            <w:left w:val="none" w:sz="0" w:space="0" w:color="auto"/>
            <w:bottom w:val="none" w:sz="0" w:space="0" w:color="auto"/>
            <w:right w:val="none" w:sz="0" w:space="0" w:color="auto"/>
          </w:divBdr>
        </w:div>
        <w:div w:id="801381762">
          <w:marLeft w:val="480"/>
          <w:marRight w:val="0"/>
          <w:marTop w:val="0"/>
          <w:marBottom w:val="0"/>
          <w:divBdr>
            <w:top w:val="none" w:sz="0" w:space="0" w:color="auto"/>
            <w:left w:val="none" w:sz="0" w:space="0" w:color="auto"/>
            <w:bottom w:val="none" w:sz="0" w:space="0" w:color="auto"/>
            <w:right w:val="none" w:sz="0" w:space="0" w:color="auto"/>
          </w:divBdr>
        </w:div>
        <w:div w:id="245236903">
          <w:marLeft w:val="480"/>
          <w:marRight w:val="0"/>
          <w:marTop w:val="0"/>
          <w:marBottom w:val="0"/>
          <w:divBdr>
            <w:top w:val="none" w:sz="0" w:space="0" w:color="auto"/>
            <w:left w:val="none" w:sz="0" w:space="0" w:color="auto"/>
            <w:bottom w:val="none" w:sz="0" w:space="0" w:color="auto"/>
            <w:right w:val="none" w:sz="0" w:space="0" w:color="auto"/>
          </w:divBdr>
        </w:div>
        <w:div w:id="2118675396">
          <w:marLeft w:val="480"/>
          <w:marRight w:val="0"/>
          <w:marTop w:val="0"/>
          <w:marBottom w:val="0"/>
          <w:divBdr>
            <w:top w:val="none" w:sz="0" w:space="0" w:color="auto"/>
            <w:left w:val="none" w:sz="0" w:space="0" w:color="auto"/>
            <w:bottom w:val="none" w:sz="0" w:space="0" w:color="auto"/>
            <w:right w:val="none" w:sz="0" w:space="0" w:color="auto"/>
          </w:divBdr>
        </w:div>
        <w:div w:id="1854682951">
          <w:marLeft w:val="480"/>
          <w:marRight w:val="0"/>
          <w:marTop w:val="0"/>
          <w:marBottom w:val="0"/>
          <w:divBdr>
            <w:top w:val="none" w:sz="0" w:space="0" w:color="auto"/>
            <w:left w:val="none" w:sz="0" w:space="0" w:color="auto"/>
            <w:bottom w:val="none" w:sz="0" w:space="0" w:color="auto"/>
            <w:right w:val="none" w:sz="0" w:space="0" w:color="auto"/>
          </w:divBdr>
        </w:div>
        <w:div w:id="816996101">
          <w:marLeft w:val="480"/>
          <w:marRight w:val="0"/>
          <w:marTop w:val="0"/>
          <w:marBottom w:val="0"/>
          <w:divBdr>
            <w:top w:val="none" w:sz="0" w:space="0" w:color="auto"/>
            <w:left w:val="none" w:sz="0" w:space="0" w:color="auto"/>
            <w:bottom w:val="none" w:sz="0" w:space="0" w:color="auto"/>
            <w:right w:val="none" w:sz="0" w:space="0" w:color="auto"/>
          </w:divBdr>
        </w:div>
        <w:div w:id="1977298580">
          <w:marLeft w:val="480"/>
          <w:marRight w:val="0"/>
          <w:marTop w:val="0"/>
          <w:marBottom w:val="0"/>
          <w:divBdr>
            <w:top w:val="none" w:sz="0" w:space="0" w:color="auto"/>
            <w:left w:val="none" w:sz="0" w:space="0" w:color="auto"/>
            <w:bottom w:val="none" w:sz="0" w:space="0" w:color="auto"/>
            <w:right w:val="none" w:sz="0" w:space="0" w:color="auto"/>
          </w:divBdr>
        </w:div>
        <w:div w:id="1871840652">
          <w:marLeft w:val="480"/>
          <w:marRight w:val="0"/>
          <w:marTop w:val="0"/>
          <w:marBottom w:val="0"/>
          <w:divBdr>
            <w:top w:val="none" w:sz="0" w:space="0" w:color="auto"/>
            <w:left w:val="none" w:sz="0" w:space="0" w:color="auto"/>
            <w:bottom w:val="none" w:sz="0" w:space="0" w:color="auto"/>
            <w:right w:val="none" w:sz="0" w:space="0" w:color="auto"/>
          </w:divBdr>
        </w:div>
        <w:div w:id="1547915112">
          <w:marLeft w:val="480"/>
          <w:marRight w:val="0"/>
          <w:marTop w:val="0"/>
          <w:marBottom w:val="0"/>
          <w:divBdr>
            <w:top w:val="none" w:sz="0" w:space="0" w:color="auto"/>
            <w:left w:val="none" w:sz="0" w:space="0" w:color="auto"/>
            <w:bottom w:val="none" w:sz="0" w:space="0" w:color="auto"/>
            <w:right w:val="none" w:sz="0" w:space="0" w:color="auto"/>
          </w:divBdr>
        </w:div>
        <w:div w:id="1923250379">
          <w:marLeft w:val="480"/>
          <w:marRight w:val="0"/>
          <w:marTop w:val="0"/>
          <w:marBottom w:val="0"/>
          <w:divBdr>
            <w:top w:val="none" w:sz="0" w:space="0" w:color="auto"/>
            <w:left w:val="none" w:sz="0" w:space="0" w:color="auto"/>
            <w:bottom w:val="none" w:sz="0" w:space="0" w:color="auto"/>
            <w:right w:val="none" w:sz="0" w:space="0" w:color="auto"/>
          </w:divBdr>
        </w:div>
        <w:div w:id="546910961">
          <w:marLeft w:val="480"/>
          <w:marRight w:val="0"/>
          <w:marTop w:val="0"/>
          <w:marBottom w:val="0"/>
          <w:divBdr>
            <w:top w:val="none" w:sz="0" w:space="0" w:color="auto"/>
            <w:left w:val="none" w:sz="0" w:space="0" w:color="auto"/>
            <w:bottom w:val="none" w:sz="0" w:space="0" w:color="auto"/>
            <w:right w:val="none" w:sz="0" w:space="0" w:color="auto"/>
          </w:divBdr>
        </w:div>
        <w:div w:id="1310284702">
          <w:marLeft w:val="480"/>
          <w:marRight w:val="0"/>
          <w:marTop w:val="0"/>
          <w:marBottom w:val="0"/>
          <w:divBdr>
            <w:top w:val="none" w:sz="0" w:space="0" w:color="auto"/>
            <w:left w:val="none" w:sz="0" w:space="0" w:color="auto"/>
            <w:bottom w:val="none" w:sz="0" w:space="0" w:color="auto"/>
            <w:right w:val="none" w:sz="0" w:space="0" w:color="auto"/>
          </w:divBdr>
        </w:div>
        <w:div w:id="1808739332">
          <w:marLeft w:val="480"/>
          <w:marRight w:val="0"/>
          <w:marTop w:val="0"/>
          <w:marBottom w:val="0"/>
          <w:divBdr>
            <w:top w:val="none" w:sz="0" w:space="0" w:color="auto"/>
            <w:left w:val="none" w:sz="0" w:space="0" w:color="auto"/>
            <w:bottom w:val="none" w:sz="0" w:space="0" w:color="auto"/>
            <w:right w:val="none" w:sz="0" w:space="0" w:color="auto"/>
          </w:divBdr>
        </w:div>
        <w:div w:id="547492364">
          <w:marLeft w:val="480"/>
          <w:marRight w:val="0"/>
          <w:marTop w:val="0"/>
          <w:marBottom w:val="0"/>
          <w:divBdr>
            <w:top w:val="none" w:sz="0" w:space="0" w:color="auto"/>
            <w:left w:val="none" w:sz="0" w:space="0" w:color="auto"/>
            <w:bottom w:val="none" w:sz="0" w:space="0" w:color="auto"/>
            <w:right w:val="none" w:sz="0" w:space="0" w:color="auto"/>
          </w:divBdr>
        </w:div>
        <w:div w:id="1970545975">
          <w:marLeft w:val="480"/>
          <w:marRight w:val="0"/>
          <w:marTop w:val="0"/>
          <w:marBottom w:val="0"/>
          <w:divBdr>
            <w:top w:val="none" w:sz="0" w:space="0" w:color="auto"/>
            <w:left w:val="none" w:sz="0" w:space="0" w:color="auto"/>
            <w:bottom w:val="none" w:sz="0" w:space="0" w:color="auto"/>
            <w:right w:val="none" w:sz="0" w:space="0" w:color="auto"/>
          </w:divBdr>
        </w:div>
        <w:div w:id="1050231000">
          <w:marLeft w:val="480"/>
          <w:marRight w:val="0"/>
          <w:marTop w:val="0"/>
          <w:marBottom w:val="0"/>
          <w:divBdr>
            <w:top w:val="none" w:sz="0" w:space="0" w:color="auto"/>
            <w:left w:val="none" w:sz="0" w:space="0" w:color="auto"/>
            <w:bottom w:val="none" w:sz="0" w:space="0" w:color="auto"/>
            <w:right w:val="none" w:sz="0" w:space="0" w:color="auto"/>
          </w:divBdr>
        </w:div>
        <w:div w:id="1185167264">
          <w:marLeft w:val="480"/>
          <w:marRight w:val="0"/>
          <w:marTop w:val="0"/>
          <w:marBottom w:val="0"/>
          <w:divBdr>
            <w:top w:val="none" w:sz="0" w:space="0" w:color="auto"/>
            <w:left w:val="none" w:sz="0" w:space="0" w:color="auto"/>
            <w:bottom w:val="none" w:sz="0" w:space="0" w:color="auto"/>
            <w:right w:val="none" w:sz="0" w:space="0" w:color="auto"/>
          </w:divBdr>
        </w:div>
        <w:div w:id="2116363248">
          <w:marLeft w:val="480"/>
          <w:marRight w:val="0"/>
          <w:marTop w:val="0"/>
          <w:marBottom w:val="0"/>
          <w:divBdr>
            <w:top w:val="none" w:sz="0" w:space="0" w:color="auto"/>
            <w:left w:val="none" w:sz="0" w:space="0" w:color="auto"/>
            <w:bottom w:val="none" w:sz="0" w:space="0" w:color="auto"/>
            <w:right w:val="none" w:sz="0" w:space="0" w:color="auto"/>
          </w:divBdr>
        </w:div>
        <w:div w:id="1108162825">
          <w:marLeft w:val="480"/>
          <w:marRight w:val="0"/>
          <w:marTop w:val="0"/>
          <w:marBottom w:val="0"/>
          <w:divBdr>
            <w:top w:val="none" w:sz="0" w:space="0" w:color="auto"/>
            <w:left w:val="none" w:sz="0" w:space="0" w:color="auto"/>
            <w:bottom w:val="none" w:sz="0" w:space="0" w:color="auto"/>
            <w:right w:val="none" w:sz="0" w:space="0" w:color="auto"/>
          </w:divBdr>
        </w:div>
        <w:div w:id="839857932">
          <w:marLeft w:val="480"/>
          <w:marRight w:val="0"/>
          <w:marTop w:val="0"/>
          <w:marBottom w:val="0"/>
          <w:divBdr>
            <w:top w:val="none" w:sz="0" w:space="0" w:color="auto"/>
            <w:left w:val="none" w:sz="0" w:space="0" w:color="auto"/>
            <w:bottom w:val="none" w:sz="0" w:space="0" w:color="auto"/>
            <w:right w:val="none" w:sz="0" w:space="0" w:color="auto"/>
          </w:divBdr>
        </w:div>
        <w:div w:id="1674918060">
          <w:marLeft w:val="480"/>
          <w:marRight w:val="0"/>
          <w:marTop w:val="0"/>
          <w:marBottom w:val="0"/>
          <w:divBdr>
            <w:top w:val="none" w:sz="0" w:space="0" w:color="auto"/>
            <w:left w:val="none" w:sz="0" w:space="0" w:color="auto"/>
            <w:bottom w:val="none" w:sz="0" w:space="0" w:color="auto"/>
            <w:right w:val="none" w:sz="0" w:space="0" w:color="auto"/>
          </w:divBdr>
        </w:div>
        <w:div w:id="1084452250">
          <w:marLeft w:val="480"/>
          <w:marRight w:val="0"/>
          <w:marTop w:val="0"/>
          <w:marBottom w:val="0"/>
          <w:divBdr>
            <w:top w:val="none" w:sz="0" w:space="0" w:color="auto"/>
            <w:left w:val="none" w:sz="0" w:space="0" w:color="auto"/>
            <w:bottom w:val="none" w:sz="0" w:space="0" w:color="auto"/>
            <w:right w:val="none" w:sz="0" w:space="0" w:color="auto"/>
          </w:divBdr>
        </w:div>
      </w:divsChild>
    </w:div>
    <w:div w:id="1417048666">
      <w:bodyDiv w:val="1"/>
      <w:marLeft w:val="0"/>
      <w:marRight w:val="0"/>
      <w:marTop w:val="0"/>
      <w:marBottom w:val="0"/>
      <w:divBdr>
        <w:top w:val="none" w:sz="0" w:space="0" w:color="auto"/>
        <w:left w:val="none" w:sz="0" w:space="0" w:color="auto"/>
        <w:bottom w:val="none" w:sz="0" w:space="0" w:color="auto"/>
        <w:right w:val="none" w:sz="0" w:space="0" w:color="auto"/>
      </w:divBdr>
    </w:div>
    <w:div w:id="1423061986">
      <w:bodyDiv w:val="1"/>
      <w:marLeft w:val="0"/>
      <w:marRight w:val="0"/>
      <w:marTop w:val="0"/>
      <w:marBottom w:val="0"/>
      <w:divBdr>
        <w:top w:val="none" w:sz="0" w:space="0" w:color="auto"/>
        <w:left w:val="none" w:sz="0" w:space="0" w:color="auto"/>
        <w:bottom w:val="none" w:sz="0" w:space="0" w:color="auto"/>
        <w:right w:val="none" w:sz="0" w:space="0" w:color="auto"/>
      </w:divBdr>
      <w:divsChild>
        <w:div w:id="913442016">
          <w:marLeft w:val="480"/>
          <w:marRight w:val="0"/>
          <w:marTop w:val="0"/>
          <w:marBottom w:val="0"/>
          <w:divBdr>
            <w:top w:val="none" w:sz="0" w:space="0" w:color="auto"/>
            <w:left w:val="none" w:sz="0" w:space="0" w:color="auto"/>
            <w:bottom w:val="none" w:sz="0" w:space="0" w:color="auto"/>
            <w:right w:val="none" w:sz="0" w:space="0" w:color="auto"/>
          </w:divBdr>
        </w:div>
        <w:div w:id="245305182">
          <w:marLeft w:val="480"/>
          <w:marRight w:val="0"/>
          <w:marTop w:val="0"/>
          <w:marBottom w:val="0"/>
          <w:divBdr>
            <w:top w:val="none" w:sz="0" w:space="0" w:color="auto"/>
            <w:left w:val="none" w:sz="0" w:space="0" w:color="auto"/>
            <w:bottom w:val="none" w:sz="0" w:space="0" w:color="auto"/>
            <w:right w:val="none" w:sz="0" w:space="0" w:color="auto"/>
          </w:divBdr>
        </w:div>
        <w:div w:id="671416734">
          <w:marLeft w:val="480"/>
          <w:marRight w:val="0"/>
          <w:marTop w:val="0"/>
          <w:marBottom w:val="0"/>
          <w:divBdr>
            <w:top w:val="none" w:sz="0" w:space="0" w:color="auto"/>
            <w:left w:val="none" w:sz="0" w:space="0" w:color="auto"/>
            <w:bottom w:val="none" w:sz="0" w:space="0" w:color="auto"/>
            <w:right w:val="none" w:sz="0" w:space="0" w:color="auto"/>
          </w:divBdr>
        </w:div>
        <w:div w:id="519511179">
          <w:marLeft w:val="480"/>
          <w:marRight w:val="0"/>
          <w:marTop w:val="0"/>
          <w:marBottom w:val="0"/>
          <w:divBdr>
            <w:top w:val="none" w:sz="0" w:space="0" w:color="auto"/>
            <w:left w:val="none" w:sz="0" w:space="0" w:color="auto"/>
            <w:bottom w:val="none" w:sz="0" w:space="0" w:color="auto"/>
            <w:right w:val="none" w:sz="0" w:space="0" w:color="auto"/>
          </w:divBdr>
        </w:div>
        <w:div w:id="507868934">
          <w:marLeft w:val="480"/>
          <w:marRight w:val="0"/>
          <w:marTop w:val="0"/>
          <w:marBottom w:val="0"/>
          <w:divBdr>
            <w:top w:val="none" w:sz="0" w:space="0" w:color="auto"/>
            <w:left w:val="none" w:sz="0" w:space="0" w:color="auto"/>
            <w:bottom w:val="none" w:sz="0" w:space="0" w:color="auto"/>
            <w:right w:val="none" w:sz="0" w:space="0" w:color="auto"/>
          </w:divBdr>
        </w:div>
      </w:divsChild>
    </w:div>
    <w:div w:id="1432362414">
      <w:bodyDiv w:val="1"/>
      <w:marLeft w:val="0"/>
      <w:marRight w:val="0"/>
      <w:marTop w:val="0"/>
      <w:marBottom w:val="0"/>
      <w:divBdr>
        <w:top w:val="none" w:sz="0" w:space="0" w:color="auto"/>
        <w:left w:val="none" w:sz="0" w:space="0" w:color="auto"/>
        <w:bottom w:val="none" w:sz="0" w:space="0" w:color="auto"/>
        <w:right w:val="none" w:sz="0" w:space="0" w:color="auto"/>
      </w:divBdr>
      <w:divsChild>
        <w:div w:id="570240604">
          <w:marLeft w:val="480"/>
          <w:marRight w:val="0"/>
          <w:marTop w:val="0"/>
          <w:marBottom w:val="0"/>
          <w:divBdr>
            <w:top w:val="none" w:sz="0" w:space="0" w:color="auto"/>
            <w:left w:val="none" w:sz="0" w:space="0" w:color="auto"/>
            <w:bottom w:val="none" w:sz="0" w:space="0" w:color="auto"/>
            <w:right w:val="none" w:sz="0" w:space="0" w:color="auto"/>
          </w:divBdr>
        </w:div>
        <w:div w:id="421338163">
          <w:marLeft w:val="480"/>
          <w:marRight w:val="0"/>
          <w:marTop w:val="0"/>
          <w:marBottom w:val="0"/>
          <w:divBdr>
            <w:top w:val="none" w:sz="0" w:space="0" w:color="auto"/>
            <w:left w:val="none" w:sz="0" w:space="0" w:color="auto"/>
            <w:bottom w:val="none" w:sz="0" w:space="0" w:color="auto"/>
            <w:right w:val="none" w:sz="0" w:space="0" w:color="auto"/>
          </w:divBdr>
        </w:div>
        <w:div w:id="1484202452">
          <w:marLeft w:val="480"/>
          <w:marRight w:val="0"/>
          <w:marTop w:val="0"/>
          <w:marBottom w:val="0"/>
          <w:divBdr>
            <w:top w:val="none" w:sz="0" w:space="0" w:color="auto"/>
            <w:left w:val="none" w:sz="0" w:space="0" w:color="auto"/>
            <w:bottom w:val="none" w:sz="0" w:space="0" w:color="auto"/>
            <w:right w:val="none" w:sz="0" w:space="0" w:color="auto"/>
          </w:divBdr>
        </w:div>
        <w:div w:id="1686126762">
          <w:marLeft w:val="480"/>
          <w:marRight w:val="0"/>
          <w:marTop w:val="0"/>
          <w:marBottom w:val="0"/>
          <w:divBdr>
            <w:top w:val="none" w:sz="0" w:space="0" w:color="auto"/>
            <w:left w:val="none" w:sz="0" w:space="0" w:color="auto"/>
            <w:bottom w:val="none" w:sz="0" w:space="0" w:color="auto"/>
            <w:right w:val="none" w:sz="0" w:space="0" w:color="auto"/>
          </w:divBdr>
        </w:div>
        <w:div w:id="1480074973">
          <w:marLeft w:val="480"/>
          <w:marRight w:val="0"/>
          <w:marTop w:val="0"/>
          <w:marBottom w:val="0"/>
          <w:divBdr>
            <w:top w:val="none" w:sz="0" w:space="0" w:color="auto"/>
            <w:left w:val="none" w:sz="0" w:space="0" w:color="auto"/>
            <w:bottom w:val="none" w:sz="0" w:space="0" w:color="auto"/>
            <w:right w:val="none" w:sz="0" w:space="0" w:color="auto"/>
          </w:divBdr>
        </w:div>
        <w:div w:id="160586906">
          <w:marLeft w:val="480"/>
          <w:marRight w:val="0"/>
          <w:marTop w:val="0"/>
          <w:marBottom w:val="0"/>
          <w:divBdr>
            <w:top w:val="none" w:sz="0" w:space="0" w:color="auto"/>
            <w:left w:val="none" w:sz="0" w:space="0" w:color="auto"/>
            <w:bottom w:val="none" w:sz="0" w:space="0" w:color="auto"/>
            <w:right w:val="none" w:sz="0" w:space="0" w:color="auto"/>
          </w:divBdr>
        </w:div>
        <w:div w:id="601383324">
          <w:marLeft w:val="480"/>
          <w:marRight w:val="0"/>
          <w:marTop w:val="0"/>
          <w:marBottom w:val="0"/>
          <w:divBdr>
            <w:top w:val="none" w:sz="0" w:space="0" w:color="auto"/>
            <w:left w:val="none" w:sz="0" w:space="0" w:color="auto"/>
            <w:bottom w:val="none" w:sz="0" w:space="0" w:color="auto"/>
            <w:right w:val="none" w:sz="0" w:space="0" w:color="auto"/>
          </w:divBdr>
        </w:div>
        <w:div w:id="887186667">
          <w:marLeft w:val="480"/>
          <w:marRight w:val="0"/>
          <w:marTop w:val="0"/>
          <w:marBottom w:val="0"/>
          <w:divBdr>
            <w:top w:val="none" w:sz="0" w:space="0" w:color="auto"/>
            <w:left w:val="none" w:sz="0" w:space="0" w:color="auto"/>
            <w:bottom w:val="none" w:sz="0" w:space="0" w:color="auto"/>
            <w:right w:val="none" w:sz="0" w:space="0" w:color="auto"/>
          </w:divBdr>
        </w:div>
        <w:div w:id="993263878">
          <w:marLeft w:val="480"/>
          <w:marRight w:val="0"/>
          <w:marTop w:val="0"/>
          <w:marBottom w:val="0"/>
          <w:divBdr>
            <w:top w:val="none" w:sz="0" w:space="0" w:color="auto"/>
            <w:left w:val="none" w:sz="0" w:space="0" w:color="auto"/>
            <w:bottom w:val="none" w:sz="0" w:space="0" w:color="auto"/>
            <w:right w:val="none" w:sz="0" w:space="0" w:color="auto"/>
          </w:divBdr>
        </w:div>
        <w:div w:id="1393961750">
          <w:marLeft w:val="480"/>
          <w:marRight w:val="0"/>
          <w:marTop w:val="0"/>
          <w:marBottom w:val="0"/>
          <w:divBdr>
            <w:top w:val="none" w:sz="0" w:space="0" w:color="auto"/>
            <w:left w:val="none" w:sz="0" w:space="0" w:color="auto"/>
            <w:bottom w:val="none" w:sz="0" w:space="0" w:color="auto"/>
            <w:right w:val="none" w:sz="0" w:space="0" w:color="auto"/>
          </w:divBdr>
        </w:div>
        <w:div w:id="2053073188">
          <w:marLeft w:val="480"/>
          <w:marRight w:val="0"/>
          <w:marTop w:val="0"/>
          <w:marBottom w:val="0"/>
          <w:divBdr>
            <w:top w:val="none" w:sz="0" w:space="0" w:color="auto"/>
            <w:left w:val="none" w:sz="0" w:space="0" w:color="auto"/>
            <w:bottom w:val="none" w:sz="0" w:space="0" w:color="auto"/>
            <w:right w:val="none" w:sz="0" w:space="0" w:color="auto"/>
          </w:divBdr>
        </w:div>
        <w:div w:id="1122503950">
          <w:marLeft w:val="480"/>
          <w:marRight w:val="0"/>
          <w:marTop w:val="0"/>
          <w:marBottom w:val="0"/>
          <w:divBdr>
            <w:top w:val="none" w:sz="0" w:space="0" w:color="auto"/>
            <w:left w:val="none" w:sz="0" w:space="0" w:color="auto"/>
            <w:bottom w:val="none" w:sz="0" w:space="0" w:color="auto"/>
            <w:right w:val="none" w:sz="0" w:space="0" w:color="auto"/>
          </w:divBdr>
        </w:div>
        <w:div w:id="1524325924">
          <w:marLeft w:val="480"/>
          <w:marRight w:val="0"/>
          <w:marTop w:val="0"/>
          <w:marBottom w:val="0"/>
          <w:divBdr>
            <w:top w:val="none" w:sz="0" w:space="0" w:color="auto"/>
            <w:left w:val="none" w:sz="0" w:space="0" w:color="auto"/>
            <w:bottom w:val="none" w:sz="0" w:space="0" w:color="auto"/>
            <w:right w:val="none" w:sz="0" w:space="0" w:color="auto"/>
          </w:divBdr>
        </w:div>
        <w:div w:id="1066102674">
          <w:marLeft w:val="480"/>
          <w:marRight w:val="0"/>
          <w:marTop w:val="0"/>
          <w:marBottom w:val="0"/>
          <w:divBdr>
            <w:top w:val="none" w:sz="0" w:space="0" w:color="auto"/>
            <w:left w:val="none" w:sz="0" w:space="0" w:color="auto"/>
            <w:bottom w:val="none" w:sz="0" w:space="0" w:color="auto"/>
            <w:right w:val="none" w:sz="0" w:space="0" w:color="auto"/>
          </w:divBdr>
        </w:div>
        <w:div w:id="1314989422">
          <w:marLeft w:val="480"/>
          <w:marRight w:val="0"/>
          <w:marTop w:val="0"/>
          <w:marBottom w:val="0"/>
          <w:divBdr>
            <w:top w:val="none" w:sz="0" w:space="0" w:color="auto"/>
            <w:left w:val="none" w:sz="0" w:space="0" w:color="auto"/>
            <w:bottom w:val="none" w:sz="0" w:space="0" w:color="auto"/>
            <w:right w:val="none" w:sz="0" w:space="0" w:color="auto"/>
          </w:divBdr>
        </w:div>
        <w:div w:id="1994411322">
          <w:marLeft w:val="480"/>
          <w:marRight w:val="0"/>
          <w:marTop w:val="0"/>
          <w:marBottom w:val="0"/>
          <w:divBdr>
            <w:top w:val="none" w:sz="0" w:space="0" w:color="auto"/>
            <w:left w:val="none" w:sz="0" w:space="0" w:color="auto"/>
            <w:bottom w:val="none" w:sz="0" w:space="0" w:color="auto"/>
            <w:right w:val="none" w:sz="0" w:space="0" w:color="auto"/>
          </w:divBdr>
        </w:div>
      </w:divsChild>
    </w:div>
    <w:div w:id="1457262638">
      <w:bodyDiv w:val="1"/>
      <w:marLeft w:val="0"/>
      <w:marRight w:val="0"/>
      <w:marTop w:val="0"/>
      <w:marBottom w:val="0"/>
      <w:divBdr>
        <w:top w:val="none" w:sz="0" w:space="0" w:color="auto"/>
        <w:left w:val="none" w:sz="0" w:space="0" w:color="auto"/>
        <w:bottom w:val="none" w:sz="0" w:space="0" w:color="auto"/>
        <w:right w:val="none" w:sz="0" w:space="0" w:color="auto"/>
      </w:divBdr>
      <w:divsChild>
        <w:div w:id="927689898">
          <w:marLeft w:val="640"/>
          <w:marRight w:val="0"/>
          <w:marTop w:val="0"/>
          <w:marBottom w:val="0"/>
          <w:divBdr>
            <w:top w:val="none" w:sz="0" w:space="0" w:color="auto"/>
            <w:left w:val="none" w:sz="0" w:space="0" w:color="auto"/>
            <w:bottom w:val="none" w:sz="0" w:space="0" w:color="auto"/>
            <w:right w:val="none" w:sz="0" w:space="0" w:color="auto"/>
          </w:divBdr>
        </w:div>
        <w:div w:id="1805539597">
          <w:marLeft w:val="640"/>
          <w:marRight w:val="0"/>
          <w:marTop w:val="0"/>
          <w:marBottom w:val="0"/>
          <w:divBdr>
            <w:top w:val="none" w:sz="0" w:space="0" w:color="auto"/>
            <w:left w:val="none" w:sz="0" w:space="0" w:color="auto"/>
            <w:bottom w:val="none" w:sz="0" w:space="0" w:color="auto"/>
            <w:right w:val="none" w:sz="0" w:space="0" w:color="auto"/>
          </w:divBdr>
        </w:div>
        <w:div w:id="1657757096">
          <w:marLeft w:val="640"/>
          <w:marRight w:val="0"/>
          <w:marTop w:val="0"/>
          <w:marBottom w:val="0"/>
          <w:divBdr>
            <w:top w:val="none" w:sz="0" w:space="0" w:color="auto"/>
            <w:left w:val="none" w:sz="0" w:space="0" w:color="auto"/>
            <w:bottom w:val="none" w:sz="0" w:space="0" w:color="auto"/>
            <w:right w:val="none" w:sz="0" w:space="0" w:color="auto"/>
          </w:divBdr>
        </w:div>
        <w:div w:id="277564572">
          <w:marLeft w:val="640"/>
          <w:marRight w:val="0"/>
          <w:marTop w:val="0"/>
          <w:marBottom w:val="0"/>
          <w:divBdr>
            <w:top w:val="none" w:sz="0" w:space="0" w:color="auto"/>
            <w:left w:val="none" w:sz="0" w:space="0" w:color="auto"/>
            <w:bottom w:val="none" w:sz="0" w:space="0" w:color="auto"/>
            <w:right w:val="none" w:sz="0" w:space="0" w:color="auto"/>
          </w:divBdr>
        </w:div>
        <w:div w:id="695620556">
          <w:marLeft w:val="640"/>
          <w:marRight w:val="0"/>
          <w:marTop w:val="0"/>
          <w:marBottom w:val="0"/>
          <w:divBdr>
            <w:top w:val="none" w:sz="0" w:space="0" w:color="auto"/>
            <w:left w:val="none" w:sz="0" w:space="0" w:color="auto"/>
            <w:bottom w:val="none" w:sz="0" w:space="0" w:color="auto"/>
            <w:right w:val="none" w:sz="0" w:space="0" w:color="auto"/>
          </w:divBdr>
        </w:div>
        <w:div w:id="1546402821">
          <w:marLeft w:val="640"/>
          <w:marRight w:val="0"/>
          <w:marTop w:val="0"/>
          <w:marBottom w:val="0"/>
          <w:divBdr>
            <w:top w:val="none" w:sz="0" w:space="0" w:color="auto"/>
            <w:left w:val="none" w:sz="0" w:space="0" w:color="auto"/>
            <w:bottom w:val="none" w:sz="0" w:space="0" w:color="auto"/>
            <w:right w:val="none" w:sz="0" w:space="0" w:color="auto"/>
          </w:divBdr>
        </w:div>
        <w:div w:id="679357520">
          <w:marLeft w:val="640"/>
          <w:marRight w:val="0"/>
          <w:marTop w:val="0"/>
          <w:marBottom w:val="0"/>
          <w:divBdr>
            <w:top w:val="none" w:sz="0" w:space="0" w:color="auto"/>
            <w:left w:val="none" w:sz="0" w:space="0" w:color="auto"/>
            <w:bottom w:val="none" w:sz="0" w:space="0" w:color="auto"/>
            <w:right w:val="none" w:sz="0" w:space="0" w:color="auto"/>
          </w:divBdr>
        </w:div>
        <w:div w:id="544759976">
          <w:marLeft w:val="640"/>
          <w:marRight w:val="0"/>
          <w:marTop w:val="0"/>
          <w:marBottom w:val="0"/>
          <w:divBdr>
            <w:top w:val="none" w:sz="0" w:space="0" w:color="auto"/>
            <w:left w:val="none" w:sz="0" w:space="0" w:color="auto"/>
            <w:bottom w:val="none" w:sz="0" w:space="0" w:color="auto"/>
            <w:right w:val="none" w:sz="0" w:space="0" w:color="auto"/>
          </w:divBdr>
        </w:div>
        <w:div w:id="1090395318">
          <w:marLeft w:val="640"/>
          <w:marRight w:val="0"/>
          <w:marTop w:val="0"/>
          <w:marBottom w:val="0"/>
          <w:divBdr>
            <w:top w:val="none" w:sz="0" w:space="0" w:color="auto"/>
            <w:left w:val="none" w:sz="0" w:space="0" w:color="auto"/>
            <w:bottom w:val="none" w:sz="0" w:space="0" w:color="auto"/>
            <w:right w:val="none" w:sz="0" w:space="0" w:color="auto"/>
          </w:divBdr>
        </w:div>
        <w:div w:id="39912265">
          <w:marLeft w:val="640"/>
          <w:marRight w:val="0"/>
          <w:marTop w:val="0"/>
          <w:marBottom w:val="0"/>
          <w:divBdr>
            <w:top w:val="none" w:sz="0" w:space="0" w:color="auto"/>
            <w:left w:val="none" w:sz="0" w:space="0" w:color="auto"/>
            <w:bottom w:val="none" w:sz="0" w:space="0" w:color="auto"/>
            <w:right w:val="none" w:sz="0" w:space="0" w:color="auto"/>
          </w:divBdr>
        </w:div>
        <w:div w:id="514029660">
          <w:marLeft w:val="640"/>
          <w:marRight w:val="0"/>
          <w:marTop w:val="0"/>
          <w:marBottom w:val="0"/>
          <w:divBdr>
            <w:top w:val="none" w:sz="0" w:space="0" w:color="auto"/>
            <w:left w:val="none" w:sz="0" w:space="0" w:color="auto"/>
            <w:bottom w:val="none" w:sz="0" w:space="0" w:color="auto"/>
            <w:right w:val="none" w:sz="0" w:space="0" w:color="auto"/>
          </w:divBdr>
        </w:div>
        <w:div w:id="472258307">
          <w:marLeft w:val="640"/>
          <w:marRight w:val="0"/>
          <w:marTop w:val="0"/>
          <w:marBottom w:val="0"/>
          <w:divBdr>
            <w:top w:val="none" w:sz="0" w:space="0" w:color="auto"/>
            <w:left w:val="none" w:sz="0" w:space="0" w:color="auto"/>
            <w:bottom w:val="none" w:sz="0" w:space="0" w:color="auto"/>
            <w:right w:val="none" w:sz="0" w:space="0" w:color="auto"/>
          </w:divBdr>
        </w:div>
        <w:div w:id="1304236871">
          <w:marLeft w:val="640"/>
          <w:marRight w:val="0"/>
          <w:marTop w:val="0"/>
          <w:marBottom w:val="0"/>
          <w:divBdr>
            <w:top w:val="none" w:sz="0" w:space="0" w:color="auto"/>
            <w:left w:val="none" w:sz="0" w:space="0" w:color="auto"/>
            <w:bottom w:val="none" w:sz="0" w:space="0" w:color="auto"/>
            <w:right w:val="none" w:sz="0" w:space="0" w:color="auto"/>
          </w:divBdr>
        </w:div>
        <w:div w:id="692799960">
          <w:marLeft w:val="640"/>
          <w:marRight w:val="0"/>
          <w:marTop w:val="0"/>
          <w:marBottom w:val="0"/>
          <w:divBdr>
            <w:top w:val="none" w:sz="0" w:space="0" w:color="auto"/>
            <w:left w:val="none" w:sz="0" w:space="0" w:color="auto"/>
            <w:bottom w:val="none" w:sz="0" w:space="0" w:color="auto"/>
            <w:right w:val="none" w:sz="0" w:space="0" w:color="auto"/>
          </w:divBdr>
        </w:div>
        <w:div w:id="212931465">
          <w:marLeft w:val="640"/>
          <w:marRight w:val="0"/>
          <w:marTop w:val="0"/>
          <w:marBottom w:val="0"/>
          <w:divBdr>
            <w:top w:val="none" w:sz="0" w:space="0" w:color="auto"/>
            <w:left w:val="none" w:sz="0" w:space="0" w:color="auto"/>
            <w:bottom w:val="none" w:sz="0" w:space="0" w:color="auto"/>
            <w:right w:val="none" w:sz="0" w:space="0" w:color="auto"/>
          </w:divBdr>
        </w:div>
        <w:div w:id="54622341">
          <w:marLeft w:val="640"/>
          <w:marRight w:val="0"/>
          <w:marTop w:val="0"/>
          <w:marBottom w:val="0"/>
          <w:divBdr>
            <w:top w:val="none" w:sz="0" w:space="0" w:color="auto"/>
            <w:left w:val="none" w:sz="0" w:space="0" w:color="auto"/>
            <w:bottom w:val="none" w:sz="0" w:space="0" w:color="auto"/>
            <w:right w:val="none" w:sz="0" w:space="0" w:color="auto"/>
          </w:divBdr>
        </w:div>
        <w:div w:id="873541450">
          <w:marLeft w:val="640"/>
          <w:marRight w:val="0"/>
          <w:marTop w:val="0"/>
          <w:marBottom w:val="0"/>
          <w:divBdr>
            <w:top w:val="none" w:sz="0" w:space="0" w:color="auto"/>
            <w:left w:val="none" w:sz="0" w:space="0" w:color="auto"/>
            <w:bottom w:val="none" w:sz="0" w:space="0" w:color="auto"/>
            <w:right w:val="none" w:sz="0" w:space="0" w:color="auto"/>
          </w:divBdr>
        </w:div>
        <w:div w:id="1391996792">
          <w:marLeft w:val="640"/>
          <w:marRight w:val="0"/>
          <w:marTop w:val="0"/>
          <w:marBottom w:val="0"/>
          <w:divBdr>
            <w:top w:val="none" w:sz="0" w:space="0" w:color="auto"/>
            <w:left w:val="none" w:sz="0" w:space="0" w:color="auto"/>
            <w:bottom w:val="none" w:sz="0" w:space="0" w:color="auto"/>
            <w:right w:val="none" w:sz="0" w:space="0" w:color="auto"/>
          </w:divBdr>
        </w:div>
        <w:div w:id="397751507">
          <w:marLeft w:val="640"/>
          <w:marRight w:val="0"/>
          <w:marTop w:val="0"/>
          <w:marBottom w:val="0"/>
          <w:divBdr>
            <w:top w:val="none" w:sz="0" w:space="0" w:color="auto"/>
            <w:left w:val="none" w:sz="0" w:space="0" w:color="auto"/>
            <w:bottom w:val="none" w:sz="0" w:space="0" w:color="auto"/>
            <w:right w:val="none" w:sz="0" w:space="0" w:color="auto"/>
          </w:divBdr>
        </w:div>
        <w:div w:id="249124991">
          <w:marLeft w:val="640"/>
          <w:marRight w:val="0"/>
          <w:marTop w:val="0"/>
          <w:marBottom w:val="0"/>
          <w:divBdr>
            <w:top w:val="none" w:sz="0" w:space="0" w:color="auto"/>
            <w:left w:val="none" w:sz="0" w:space="0" w:color="auto"/>
            <w:bottom w:val="none" w:sz="0" w:space="0" w:color="auto"/>
            <w:right w:val="none" w:sz="0" w:space="0" w:color="auto"/>
          </w:divBdr>
        </w:div>
        <w:div w:id="707603076">
          <w:marLeft w:val="640"/>
          <w:marRight w:val="0"/>
          <w:marTop w:val="0"/>
          <w:marBottom w:val="0"/>
          <w:divBdr>
            <w:top w:val="none" w:sz="0" w:space="0" w:color="auto"/>
            <w:left w:val="none" w:sz="0" w:space="0" w:color="auto"/>
            <w:bottom w:val="none" w:sz="0" w:space="0" w:color="auto"/>
            <w:right w:val="none" w:sz="0" w:space="0" w:color="auto"/>
          </w:divBdr>
        </w:div>
        <w:div w:id="243532664">
          <w:marLeft w:val="640"/>
          <w:marRight w:val="0"/>
          <w:marTop w:val="0"/>
          <w:marBottom w:val="0"/>
          <w:divBdr>
            <w:top w:val="none" w:sz="0" w:space="0" w:color="auto"/>
            <w:left w:val="none" w:sz="0" w:space="0" w:color="auto"/>
            <w:bottom w:val="none" w:sz="0" w:space="0" w:color="auto"/>
            <w:right w:val="none" w:sz="0" w:space="0" w:color="auto"/>
          </w:divBdr>
        </w:div>
        <w:div w:id="490408758">
          <w:marLeft w:val="640"/>
          <w:marRight w:val="0"/>
          <w:marTop w:val="0"/>
          <w:marBottom w:val="0"/>
          <w:divBdr>
            <w:top w:val="none" w:sz="0" w:space="0" w:color="auto"/>
            <w:left w:val="none" w:sz="0" w:space="0" w:color="auto"/>
            <w:bottom w:val="none" w:sz="0" w:space="0" w:color="auto"/>
            <w:right w:val="none" w:sz="0" w:space="0" w:color="auto"/>
          </w:divBdr>
        </w:div>
        <w:div w:id="294414178">
          <w:marLeft w:val="640"/>
          <w:marRight w:val="0"/>
          <w:marTop w:val="0"/>
          <w:marBottom w:val="0"/>
          <w:divBdr>
            <w:top w:val="none" w:sz="0" w:space="0" w:color="auto"/>
            <w:left w:val="none" w:sz="0" w:space="0" w:color="auto"/>
            <w:bottom w:val="none" w:sz="0" w:space="0" w:color="auto"/>
            <w:right w:val="none" w:sz="0" w:space="0" w:color="auto"/>
          </w:divBdr>
        </w:div>
        <w:div w:id="1032923750">
          <w:marLeft w:val="640"/>
          <w:marRight w:val="0"/>
          <w:marTop w:val="0"/>
          <w:marBottom w:val="0"/>
          <w:divBdr>
            <w:top w:val="none" w:sz="0" w:space="0" w:color="auto"/>
            <w:left w:val="none" w:sz="0" w:space="0" w:color="auto"/>
            <w:bottom w:val="none" w:sz="0" w:space="0" w:color="auto"/>
            <w:right w:val="none" w:sz="0" w:space="0" w:color="auto"/>
          </w:divBdr>
        </w:div>
        <w:div w:id="579170964">
          <w:marLeft w:val="640"/>
          <w:marRight w:val="0"/>
          <w:marTop w:val="0"/>
          <w:marBottom w:val="0"/>
          <w:divBdr>
            <w:top w:val="none" w:sz="0" w:space="0" w:color="auto"/>
            <w:left w:val="none" w:sz="0" w:space="0" w:color="auto"/>
            <w:bottom w:val="none" w:sz="0" w:space="0" w:color="auto"/>
            <w:right w:val="none" w:sz="0" w:space="0" w:color="auto"/>
          </w:divBdr>
        </w:div>
        <w:div w:id="1024480527">
          <w:marLeft w:val="640"/>
          <w:marRight w:val="0"/>
          <w:marTop w:val="0"/>
          <w:marBottom w:val="0"/>
          <w:divBdr>
            <w:top w:val="none" w:sz="0" w:space="0" w:color="auto"/>
            <w:left w:val="none" w:sz="0" w:space="0" w:color="auto"/>
            <w:bottom w:val="none" w:sz="0" w:space="0" w:color="auto"/>
            <w:right w:val="none" w:sz="0" w:space="0" w:color="auto"/>
          </w:divBdr>
        </w:div>
        <w:div w:id="1004209031">
          <w:marLeft w:val="640"/>
          <w:marRight w:val="0"/>
          <w:marTop w:val="0"/>
          <w:marBottom w:val="0"/>
          <w:divBdr>
            <w:top w:val="none" w:sz="0" w:space="0" w:color="auto"/>
            <w:left w:val="none" w:sz="0" w:space="0" w:color="auto"/>
            <w:bottom w:val="none" w:sz="0" w:space="0" w:color="auto"/>
            <w:right w:val="none" w:sz="0" w:space="0" w:color="auto"/>
          </w:divBdr>
        </w:div>
        <w:div w:id="1750688956">
          <w:marLeft w:val="640"/>
          <w:marRight w:val="0"/>
          <w:marTop w:val="0"/>
          <w:marBottom w:val="0"/>
          <w:divBdr>
            <w:top w:val="none" w:sz="0" w:space="0" w:color="auto"/>
            <w:left w:val="none" w:sz="0" w:space="0" w:color="auto"/>
            <w:bottom w:val="none" w:sz="0" w:space="0" w:color="auto"/>
            <w:right w:val="none" w:sz="0" w:space="0" w:color="auto"/>
          </w:divBdr>
        </w:div>
        <w:div w:id="858927422">
          <w:marLeft w:val="640"/>
          <w:marRight w:val="0"/>
          <w:marTop w:val="0"/>
          <w:marBottom w:val="0"/>
          <w:divBdr>
            <w:top w:val="none" w:sz="0" w:space="0" w:color="auto"/>
            <w:left w:val="none" w:sz="0" w:space="0" w:color="auto"/>
            <w:bottom w:val="none" w:sz="0" w:space="0" w:color="auto"/>
            <w:right w:val="none" w:sz="0" w:space="0" w:color="auto"/>
          </w:divBdr>
        </w:div>
        <w:div w:id="1022440911">
          <w:marLeft w:val="640"/>
          <w:marRight w:val="0"/>
          <w:marTop w:val="0"/>
          <w:marBottom w:val="0"/>
          <w:divBdr>
            <w:top w:val="none" w:sz="0" w:space="0" w:color="auto"/>
            <w:left w:val="none" w:sz="0" w:space="0" w:color="auto"/>
            <w:bottom w:val="none" w:sz="0" w:space="0" w:color="auto"/>
            <w:right w:val="none" w:sz="0" w:space="0" w:color="auto"/>
          </w:divBdr>
        </w:div>
        <w:div w:id="1620254818">
          <w:marLeft w:val="640"/>
          <w:marRight w:val="0"/>
          <w:marTop w:val="0"/>
          <w:marBottom w:val="0"/>
          <w:divBdr>
            <w:top w:val="none" w:sz="0" w:space="0" w:color="auto"/>
            <w:left w:val="none" w:sz="0" w:space="0" w:color="auto"/>
            <w:bottom w:val="none" w:sz="0" w:space="0" w:color="auto"/>
            <w:right w:val="none" w:sz="0" w:space="0" w:color="auto"/>
          </w:divBdr>
        </w:div>
        <w:div w:id="1781874798">
          <w:marLeft w:val="640"/>
          <w:marRight w:val="0"/>
          <w:marTop w:val="0"/>
          <w:marBottom w:val="0"/>
          <w:divBdr>
            <w:top w:val="none" w:sz="0" w:space="0" w:color="auto"/>
            <w:left w:val="none" w:sz="0" w:space="0" w:color="auto"/>
            <w:bottom w:val="none" w:sz="0" w:space="0" w:color="auto"/>
            <w:right w:val="none" w:sz="0" w:space="0" w:color="auto"/>
          </w:divBdr>
        </w:div>
      </w:divsChild>
    </w:div>
    <w:div w:id="1460684724">
      <w:bodyDiv w:val="1"/>
      <w:marLeft w:val="0"/>
      <w:marRight w:val="0"/>
      <w:marTop w:val="0"/>
      <w:marBottom w:val="0"/>
      <w:divBdr>
        <w:top w:val="none" w:sz="0" w:space="0" w:color="auto"/>
        <w:left w:val="none" w:sz="0" w:space="0" w:color="auto"/>
        <w:bottom w:val="none" w:sz="0" w:space="0" w:color="auto"/>
        <w:right w:val="none" w:sz="0" w:space="0" w:color="auto"/>
      </w:divBdr>
      <w:divsChild>
        <w:div w:id="185367317">
          <w:marLeft w:val="480"/>
          <w:marRight w:val="0"/>
          <w:marTop w:val="0"/>
          <w:marBottom w:val="0"/>
          <w:divBdr>
            <w:top w:val="none" w:sz="0" w:space="0" w:color="auto"/>
            <w:left w:val="none" w:sz="0" w:space="0" w:color="auto"/>
            <w:bottom w:val="none" w:sz="0" w:space="0" w:color="auto"/>
            <w:right w:val="none" w:sz="0" w:space="0" w:color="auto"/>
          </w:divBdr>
        </w:div>
        <w:div w:id="42023467">
          <w:marLeft w:val="480"/>
          <w:marRight w:val="0"/>
          <w:marTop w:val="0"/>
          <w:marBottom w:val="0"/>
          <w:divBdr>
            <w:top w:val="none" w:sz="0" w:space="0" w:color="auto"/>
            <w:left w:val="none" w:sz="0" w:space="0" w:color="auto"/>
            <w:bottom w:val="none" w:sz="0" w:space="0" w:color="auto"/>
            <w:right w:val="none" w:sz="0" w:space="0" w:color="auto"/>
          </w:divBdr>
        </w:div>
        <w:div w:id="553469742">
          <w:marLeft w:val="480"/>
          <w:marRight w:val="0"/>
          <w:marTop w:val="0"/>
          <w:marBottom w:val="0"/>
          <w:divBdr>
            <w:top w:val="none" w:sz="0" w:space="0" w:color="auto"/>
            <w:left w:val="none" w:sz="0" w:space="0" w:color="auto"/>
            <w:bottom w:val="none" w:sz="0" w:space="0" w:color="auto"/>
            <w:right w:val="none" w:sz="0" w:space="0" w:color="auto"/>
          </w:divBdr>
        </w:div>
        <w:div w:id="1590776060">
          <w:marLeft w:val="480"/>
          <w:marRight w:val="0"/>
          <w:marTop w:val="0"/>
          <w:marBottom w:val="0"/>
          <w:divBdr>
            <w:top w:val="none" w:sz="0" w:space="0" w:color="auto"/>
            <w:left w:val="none" w:sz="0" w:space="0" w:color="auto"/>
            <w:bottom w:val="none" w:sz="0" w:space="0" w:color="auto"/>
            <w:right w:val="none" w:sz="0" w:space="0" w:color="auto"/>
          </w:divBdr>
        </w:div>
        <w:div w:id="2056998308">
          <w:marLeft w:val="480"/>
          <w:marRight w:val="0"/>
          <w:marTop w:val="0"/>
          <w:marBottom w:val="0"/>
          <w:divBdr>
            <w:top w:val="none" w:sz="0" w:space="0" w:color="auto"/>
            <w:left w:val="none" w:sz="0" w:space="0" w:color="auto"/>
            <w:bottom w:val="none" w:sz="0" w:space="0" w:color="auto"/>
            <w:right w:val="none" w:sz="0" w:space="0" w:color="auto"/>
          </w:divBdr>
        </w:div>
        <w:div w:id="459569894">
          <w:marLeft w:val="480"/>
          <w:marRight w:val="0"/>
          <w:marTop w:val="0"/>
          <w:marBottom w:val="0"/>
          <w:divBdr>
            <w:top w:val="none" w:sz="0" w:space="0" w:color="auto"/>
            <w:left w:val="none" w:sz="0" w:space="0" w:color="auto"/>
            <w:bottom w:val="none" w:sz="0" w:space="0" w:color="auto"/>
            <w:right w:val="none" w:sz="0" w:space="0" w:color="auto"/>
          </w:divBdr>
        </w:div>
        <w:div w:id="1837764491">
          <w:marLeft w:val="480"/>
          <w:marRight w:val="0"/>
          <w:marTop w:val="0"/>
          <w:marBottom w:val="0"/>
          <w:divBdr>
            <w:top w:val="none" w:sz="0" w:space="0" w:color="auto"/>
            <w:left w:val="none" w:sz="0" w:space="0" w:color="auto"/>
            <w:bottom w:val="none" w:sz="0" w:space="0" w:color="auto"/>
            <w:right w:val="none" w:sz="0" w:space="0" w:color="auto"/>
          </w:divBdr>
        </w:div>
        <w:div w:id="1634679265">
          <w:marLeft w:val="480"/>
          <w:marRight w:val="0"/>
          <w:marTop w:val="0"/>
          <w:marBottom w:val="0"/>
          <w:divBdr>
            <w:top w:val="none" w:sz="0" w:space="0" w:color="auto"/>
            <w:left w:val="none" w:sz="0" w:space="0" w:color="auto"/>
            <w:bottom w:val="none" w:sz="0" w:space="0" w:color="auto"/>
            <w:right w:val="none" w:sz="0" w:space="0" w:color="auto"/>
          </w:divBdr>
        </w:div>
        <w:div w:id="397364491">
          <w:marLeft w:val="480"/>
          <w:marRight w:val="0"/>
          <w:marTop w:val="0"/>
          <w:marBottom w:val="0"/>
          <w:divBdr>
            <w:top w:val="none" w:sz="0" w:space="0" w:color="auto"/>
            <w:left w:val="none" w:sz="0" w:space="0" w:color="auto"/>
            <w:bottom w:val="none" w:sz="0" w:space="0" w:color="auto"/>
            <w:right w:val="none" w:sz="0" w:space="0" w:color="auto"/>
          </w:divBdr>
        </w:div>
        <w:div w:id="790052240">
          <w:marLeft w:val="480"/>
          <w:marRight w:val="0"/>
          <w:marTop w:val="0"/>
          <w:marBottom w:val="0"/>
          <w:divBdr>
            <w:top w:val="none" w:sz="0" w:space="0" w:color="auto"/>
            <w:left w:val="none" w:sz="0" w:space="0" w:color="auto"/>
            <w:bottom w:val="none" w:sz="0" w:space="0" w:color="auto"/>
            <w:right w:val="none" w:sz="0" w:space="0" w:color="auto"/>
          </w:divBdr>
        </w:div>
        <w:div w:id="1461873100">
          <w:marLeft w:val="480"/>
          <w:marRight w:val="0"/>
          <w:marTop w:val="0"/>
          <w:marBottom w:val="0"/>
          <w:divBdr>
            <w:top w:val="none" w:sz="0" w:space="0" w:color="auto"/>
            <w:left w:val="none" w:sz="0" w:space="0" w:color="auto"/>
            <w:bottom w:val="none" w:sz="0" w:space="0" w:color="auto"/>
            <w:right w:val="none" w:sz="0" w:space="0" w:color="auto"/>
          </w:divBdr>
        </w:div>
        <w:div w:id="1422750440">
          <w:marLeft w:val="480"/>
          <w:marRight w:val="0"/>
          <w:marTop w:val="0"/>
          <w:marBottom w:val="0"/>
          <w:divBdr>
            <w:top w:val="none" w:sz="0" w:space="0" w:color="auto"/>
            <w:left w:val="none" w:sz="0" w:space="0" w:color="auto"/>
            <w:bottom w:val="none" w:sz="0" w:space="0" w:color="auto"/>
            <w:right w:val="none" w:sz="0" w:space="0" w:color="auto"/>
          </w:divBdr>
        </w:div>
      </w:divsChild>
    </w:div>
    <w:div w:id="1464806625">
      <w:bodyDiv w:val="1"/>
      <w:marLeft w:val="0"/>
      <w:marRight w:val="0"/>
      <w:marTop w:val="0"/>
      <w:marBottom w:val="0"/>
      <w:divBdr>
        <w:top w:val="none" w:sz="0" w:space="0" w:color="auto"/>
        <w:left w:val="none" w:sz="0" w:space="0" w:color="auto"/>
        <w:bottom w:val="none" w:sz="0" w:space="0" w:color="auto"/>
        <w:right w:val="none" w:sz="0" w:space="0" w:color="auto"/>
      </w:divBdr>
    </w:div>
    <w:div w:id="1471480858">
      <w:bodyDiv w:val="1"/>
      <w:marLeft w:val="0"/>
      <w:marRight w:val="0"/>
      <w:marTop w:val="0"/>
      <w:marBottom w:val="0"/>
      <w:divBdr>
        <w:top w:val="none" w:sz="0" w:space="0" w:color="auto"/>
        <w:left w:val="none" w:sz="0" w:space="0" w:color="auto"/>
        <w:bottom w:val="none" w:sz="0" w:space="0" w:color="auto"/>
        <w:right w:val="none" w:sz="0" w:space="0" w:color="auto"/>
      </w:divBdr>
      <w:divsChild>
        <w:div w:id="493030417">
          <w:marLeft w:val="0"/>
          <w:marRight w:val="0"/>
          <w:marTop w:val="0"/>
          <w:marBottom w:val="0"/>
          <w:divBdr>
            <w:top w:val="single" w:sz="2" w:space="0" w:color="D9D9E3"/>
            <w:left w:val="single" w:sz="2" w:space="0" w:color="D9D9E3"/>
            <w:bottom w:val="single" w:sz="2" w:space="0" w:color="D9D9E3"/>
            <w:right w:val="single" w:sz="2" w:space="0" w:color="D9D9E3"/>
          </w:divBdr>
          <w:divsChild>
            <w:div w:id="666132831">
              <w:marLeft w:val="0"/>
              <w:marRight w:val="0"/>
              <w:marTop w:val="0"/>
              <w:marBottom w:val="0"/>
              <w:divBdr>
                <w:top w:val="single" w:sz="2" w:space="0" w:color="D9D9E3"/>
                <w:left w:val="single" w:sz="2" w:space="0" w:color="D9D9E3"/>
                <w:bottom w:val="single" w:sz="2" w:space="0" w:color="D9D9E3"/>
                <w:right w:val="single" w:sz="2" w:space="0" w:color="D9D9E3"/>
              </w:divBdr>
              <w:divsChild>
                <w:div w:id="369962275">
                  <w:marLeft w:val="0"/>
                  <w:marRight w:val="0"/>
                  <w:marTop w:val="0"/>
                  <w:marBottom w:val="0"/>
                  <w:divBdr>
                    <w:top w:val="single" w:sz="2" w:space="0" w:color="D9D9E3"/>
                    <w:left w:val="single" w:sz="2" w:space="0" w:color="D9D9E3"/>
                    <w:bottom w:val="single" w:sz="2" w:space="0" w:color="D9D9E3"/>
                    <w:right w:val="single" w:sz="2" w:space="0" w:color="D9D9E3"/>
                  </w:divBdr>
                  <w:divsChild>
                    <w:div w:id="484663640">
                      <w:marLeft w:val="0"/>
                      <w:marRight w:val="0"/>
                      <w:marTop w:val="0"/>
                      <w:marBottom w:val="0"/>
                      <w:divBdr>
                        <w:top w:val="single" w:sz="2" w:space="0" w:color="D9D9E3"/>
                        <w:left w:val="single" w:sz="2" w:space="0" w:color="D9D9E3"/>
                        <w:bottom w:val="single" w:sz="2" w:space="0" w:color="D9D9E3"/>
                        <w:right w:val="single" w:sz="2" w:space="0" w:color="D9D9E3"/>
                      </w:divBdr>
                      <w:divsChild>
                        <w:div w:id="139078393">
                          <w:marLeft w:val="0"/>
                          <w:marRight w:val="0"/>
                          <w:marTop w:val="0"/>
                          <w:marBottom w:val="0"/>
                          <w:divBdr>
                            <w:top w:val="single" w:sz="2" w:space="0" w:color="auto"/>
                            <w:left w:val="single" w:sz="2" w:space="0" w:color="auto"/>
                            <w:bottom w:val="single" w:sz="6" w:space="0" w:color="auto"/>
                            <w:right w:val="single" w:sz="2" w:space="0" w:color="auto"/>
                          </w:divBdr>
                          <w:divsChild>
                            <w:div w:id="185368014">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357628">
                                  <w:marLeft w:val="0"/>
                                  <w:marRight w:val="0"/>
                                  <w:marTop w:val="0"/>
                                  <w:marBottom w:val="0"/>
                                  <w:divBdr>
                                    <w:top w:val="single" w:sz="2" w:space="0" w:color="D9D9E3"/>
                                    <w:left w:val="single" w:sz="2" w:space="0" w:color="D9D9E3"/>
                                    <w:bottom w:val="single" w:sz="2" w:space="0" w:color="D9D9E3"/>
                                    <w:right w:val="single" w:sz="2" w:space="0" w:color="D9D9E3"/>
                                  </w:divBdr>
                                  <w:divsChild>
                                    <w:div w:id="669796020">
                                      <w:marLeft w:val="0"/>
                                      <w:marRight w:val="0"/>
                                      <w:marTop w:val="0"/>
                                      <w:marBottom w:val="0"/>
                                      <w:divBdr>
                                        <w:top w:val="single" w:sz="2" w:space="0" w:color="D9D9E3"/>
                                        <w:left w:val="single" w:sz="2" w:space="0" w:color="D9D9E3"/>
                                        <w:bottom w:val="single" w:sz="2" w:space="0" w:color="D9D9E3"/>
                                        <w:right w:val="single" w:sz="2" w:space="0" w:color="D9D9E3"/>
                                      </w:divBdr>
                                      <w:divsChild>
                                        <w:div w:id="135420839">
                                          <w:marLeft w:val="0"/>
                                          <w:marRight w:val="0"/>
                                          <w:marTop w:val="0"/>
                                          <w:marBottom w:val="0"/>
                                          <w:divBdr>
                                            <w:top w:val="single" w:sz="2" w:space="0" w:color="D9D9E3"/>
                                            <w:left w:val="single" w:sz="2" w:space="0" w:color="D9D9E3"/>
                                            <w:bottom w:val="single" w:sz="2" w:space="0" w:color="D9D9E3"/>
                                            <w:right w:val="single" w:sz="2" w:space="0" w:color="D9D9E3"/>
                                          </w:divBdr>
                                          <w:divsChild>
                                            <w:div w:id="7177819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94507120">
          <w:marLeft w:val="0"/>
          <w:marRight w:val="0"/>
          <w:marTop w:val="0"/>
          <w:marBottom w:val="0"/>
          <w:divBdr>
            <w:top w:val="none" w:sz="0" w:space="0" w:color="auto"/>
            <w:left w:val="none" w:sz="0" w:space="0" w:color="auto"/>
            <w:bottom w:val="none" w:sz="0" w:space="0" w:color="auto"/>
            <w:right w:val="none" w:sz="0" w:space="0" w:color="auto"/>
          </w:divBdr>
        </w:div>
      </w:divsChild>
    </w:div>
    <w:div w:id="1473132679">
      <w:bodyDiv w:val="1"/>
      <w:marLeft w:val="0"/>
      <w:marRight w:val="0"/>
      <w:marTop w:val="0"/>
      <w:marBottom w:val="0"/>
      <w:divBdr>
        <w:top w:val="none" w:sz="0" w:space="0" w:color="auto"/>
        <w:left w:val="none" w:sz="0" w:space="0" w:color="auto"/>
        <w:bottom w:val="none" w:sz="0" w:space="0" w:color="auto"/>
        <w:right w:val="none" w:sz="0" w:space="0" w:color="auto"/>
      </w:divBdr>
    </w:div>
    <w:div w:id="1475753470">
      <w:bodyDiv w:val="1"/>
      <w:marLeft w:val="0"/>
      <w:marRight w:val="0"/>
      <w:marTop w:val="0"/>
      <w:marBottom w:val="0"/>
      <w:divBdr>
        <w:top w:val="none" w:sz="0" w:space="0" w:color="auto"/>
        <w:left w:val="none" w:sz="0" w:space="0" w:color="auto"/>
        <w:bottom w:val="none" w:sz="0" w:space="0" w:color="auto"/>
        <w:right w:val="none" w:sz="0" w:space="0" w:color="auto"/>
      </w:divBdr>
      <w:divsChild>
        <w:div w:id="1966425953">
          <w:marLeft w:val="480"/>
          <w:marRight w:val="0"/>
          <w:marTop w:val="0"/>
          <w:marBottom w:val="0"/>
          <w:divBdr>
            <w:top w:val="none" w:sz="0" w:space="0" w:color="auto"/>
            <w:left w:val="none" w:sz="0" w:space="0" w:color="auto"/>
            <w:bottom w:val="none" w:sz="0" w:space="0" w:color="auto"/>
            <w:right w:val="none" w:sz="0" w:space="0" w:color="auto"/>
          </w:divBdr>
        </w:div>
        <w:div w:id="2142914773">
          <w:marLeft w:val="480"/>
          <w:marRight w:val="0"/>
          <w:marTop w:val="0"/>
          <w:marBottom w:val="0"/>
          <w:divBdr>
            <w:top w:val="none" w:sz="0" w:space="0" w:color="auto"/>
            <w:left w:val="none" w:sz="0" w:space="0" w:color="auto"/>
            <w:bottom w:val="none" w:sz="0" w:space="0" w:color="auto"/>
            <w:right w:val="none" w:sz="0" w:space="0" w:color="auto"/>
          </w:divBdr>
        </w:div>
        <w:div w:id="895117991">
          <w:marLeft w:val="480"/>
          <w:marRight w:val="0"/>
          <w:marTop w:val="0"/>
          <w:marBottom w:val="0"/>
          <w:divBdr>
            <w:top w:val="none" w:sz="0" w:space="0" w:color="auto"/>
            <w:left w:val="none" w:sz="0" w:space="0" w:color="auto"/>
            <w:bottom w:val="none" w:sz="0" w:space="0" w:color="auto"/>
            <w:right w:val="none" w:sz="0" w:space="0" w:color="auto"/>
          </w:divBdr>
        </w:div>
        <w:div w:id="820344428">
          <w:marLeft w:val="480"/>
          <w:marRight w:val="0"/>
          <w:marTop w:val="0"/>
          <w:marBottom w:val="0"/>
          <w:divBdr>
            <w:top w:val="none" w:sz="0" w:space="0" w:color="auto"/>
            <w:left w:val="none" w:sz="0" w:space="0" w:color="auto"/>
            <w:bottom w:val="none" w:sz="0" w:space="0" w:color="auto"/>
            <w:right w:val="none" w:sz="0" w:space="0" w:color="auto"/>
          </w:divBdr>
        </w:div>
        <w:div w:id="935091233">
          <w:marLeft w:val="480"/>
          <w:marRight w:val="0"/>
          <w:marTop w:val="0"/>
          <w:marBottom w:val="0"/>
          <w:divBdr>
            <w:top w:val="none" w:sz="0" w:space="0" w:color="auto"/>
            <w:left w:val="none" w:sz="0" w:space="0" w:color="auto"/>
            <w:bottom w:val="none" w:sz="0" w:space="0" w:color="auto"/>
            <w:right w:val="none" w:sz="0" w:space="0" w:color="auto"/>
          </w:divBdr>
        </w:div>
        <w:div w:id="296186531">
          <w:marLeft w:val="480"/>
          <w:marRight w:val="0"/>
          <w:marTop w:val="0"/>
          <w:marBottom w:val="0"/>
          <w:divBdr>
            <w:top w:val="none" w:sz="0" w:space="0" w:color="auto"/>
            <w:left w:val="none" w:sz="0" w:space="0" w:color="auto"/>
            <w:bottom w:val="none" w:sz="0" w:space="0" w:color="auto"/>
            <w:right w:val="none" w:sz="0" w:space="0" w:color="auto"/>
          </w:divBdr>
        </w:div>
        <w:div w:id="1997686456">
          <w:marLeft w:val="480"/>
          <w:marRight w:val="0"/>
          <w:marTop w:val="0"/>
          <w:marBottom w:val="0"/>
          <w:divBdr>
            <w:top w:val="none" w:sz="0" w:space="0" w:color="auto"/>
            <w:left w:val="none" w:sz="0" w:space="0" w:color="auto"/>
            <w:bottom w:val="none" w:sz="0" w:space="0" w:color="auto"/>
            <w:right w:val="none" w:sz="0" w:space="0" w:color="auto"/>
          </w:divBdr>
        </w:div>
        <w:div w:id="608510994">
          <w:marLeft w:val="480"/>
          <w:marRight w:val="0"/>
          <w:marTop w:val="0"/>
          <w:marBottom w:val="0"/>
          <w:divBdr>
            <w:top w:val="none" w:sz="0" w:space="0" w:color="auto"/>
            <w:left w:val="none" w:sz="0" w:space="0" w:color="auto"/>
            <w:bottom w:val="none" w:sz="0" w:space="0" w:color="auto"/>
            <w:right w:val="none" w:sz="0" w:space="0" w:color="auto"/>
          </w:divBdr>
        </w:div>
        <w:div w:id="1464343994">
          <w:marLeft w:val="480"/>
          <w:marRight w:val="0"/>
          <w:marTop w:val="0"/>
          <w:marBottom w:val="0"/>
          <w:divBdr>
            <w:top w:val="none" w:sz="0" w:space="0" w:color="auto"/>
            <w:left w:val="none" w:sz="0" w:space="0" w:color="auto"/>
            <w:bottom w:val="none" w:sz="0" w:space="0" w:color="auto"/>
            <w:right w:val="none" w:sz="0" w:space="0" w:color="auto"/>
          </w:divBdr>
        </w:div>
        <w:div w:id="19822994">
          <w:marLeft w:val="480"/>
          <w:marRight w:val="0"/>
          <w:marTop w:val="0"/>
          <w:marBottom w:val="0"/>
          <w:divBdr>
            <w:top w:val="none" w:sz="0" w:space="0" w:color="auto"/>
            <w:left w:val="none" w:sz="0" w:space="0" w:color="auto"/>
            <w:bottom w:val="none" w:sz="0" w:space="0" w:color="auto"/>
            <w:right w:val="none" w:sz="0" w:space="0" w:color="auto"/>
          </w:divBdr>
        </w:div>
        <w:div w:id="112675484">
          <w:marLeft w:val="480"/>
          <w:marRight w:val="0"/>
          <w:marTop w:val="0"/>
          <w:marBottom w:val="0"/>
          <w:divBdr>
            <w:top w:val="none" w:sz="0" w:space="0" w:color="auto"/>
            <w:left w:val="none" w:sz="0" w:space="0" w:color="auto"/>
            <w:bottom w:val="none" w:sz="0" w:space="0" w:color="auto"/>
            <w:right w:val="none" w:sz="0" w:space="0" w:color="auto"/>
          </w:divBdr>
        </w:div>
      </w:divsChild>
    </w:div>
    <w:div w:id="1527938616">
      <w:bodyDiv w:val="1"/>
      <w:marLeft w:val="0"/>
      <w:marRight w:val="0"/>
      <w:marTop w:val="0"/>
      <w:marBottom w:val="0"/>
      <w:divBdr>
        <w:top w:val="none" w:sz="0" w:space="0" w:color="auto"/>
        <w:left w:val="none" w:sz="0" w:space="0" w:color="auto"/>
        <w:bottom w:val="none" w:sz="0" w:space="0" w:color="auto"/>
        <w:right w:val="none" w:sz="0" w:space="0" w:color="auto"/>
      </w:divBdr>
    </w:div>
    <w:div w:id="1533150794">
      <w:bodyDiv w:val="1"/>
      <w:marLeft w:val="0"/>
      <w:marRight w:val="0"/>
      <w:marTop w:val="0"/>
      <w:marBottom w:val="0"/>
      <w:divBdr>
        <w:top w:val="none" w:sz="0" w:space="0" w:color="auto"/>
        <w:left w:val="none" w:sz="0" w:space="0" w:color="auto"/>
        <w:bottom w:val="none" w:sz="0" w:space="0" w:color="auto"/>
        <w:right w:val="none" w:sz="0" w:space="0" w:color="auto"/>
      </w:divBdr>
      <w:divsChild>
        <w:div w:id="1501312181">
          <w:marLeft w:val="480"/>
          <w:marRight w:val="0"/>
          <w:marTop w:val="0"/>
          <w:marBottom w:val="0"/>
          <w:divBdr>
            <w:top w:val="none" w:sz="0" w:space="0" w:color="auto"/>
            <w:left w:val="none" w:sz="0" w:space="0" w:color="auto"/>
            <w:bottom w:val="none" w:sz="0" w:space="0" w:color="auto"/>
            <w:right w:val="none" w:sz="0" w:space="0" w:color="auto"/>
          </w:divBdr>
        </w:div>
        <w:div w:id="436291449">
          <w:marLeft w:val="480"/>
          <w:marRight w:val="0"/>
          <w:marTop w:val="0"/>
          <w:marBottom w:val="0"/>
          <w:divBdr>
            <w:top w:val="none" w:sz="0" w:space="0" w:color="auto"/>
            <w:left w:val="none" w:sz="0" w:space="0" w:color="auto"/>
            <w:bottom w:val="none" w:sz="0" w:space="0" w:color="auto"/>
            <w:right w:val="none" w:sz="0" w:space="0" w:color="auto"/>
          </w:divBdr>
        </w:div>
        <w:div w:id="268657557">
          <w:marLeft w:val="480"/>
          <w:marRight w:val="0"/>
          <w:marTop w:val="0"/>
          <w:marBottom w:val="0"/>
          <w:divBdr>
            <w:top w:val="none" w:sz="0" w:space="0" w:color="auto"/>
            <w:left w:val="none" w:sz="0" w:space="0" w:color="auto"/>
            <w:bottom w:val="none" w:sz="0" w:space="0" w:color="auto"/>
            <w:right w:val="none" w:sz="0" w:space="0" w:color="auto"/>
          </w:divBdr>
        </w:div>
        <w:div w:id="1587882888">
          <w:marLeft w:val="480"/>
          <w:marRight w:val="0"/>
          <w:marTop w:val="0"/>
          <w:marBottom w:val="0"/>
          <w:divBdr>
            <w:top w:val="none" w:sz="0" w:space="0" w:color="auto"/>
            <w:left w:val="none" w:sz="0" w:space="0" w:color="auto"/>
            <w:bottom w:val="none" w:sz="0" w:space="0" w:color="auto"/>
            <w:right w:val="none" w:sz="0" w:space="0" w:color="auto"/>
          </w:divBdr>
        </w:div>
        <w:div w:id="218709348">
          <w:marLeft w:val="480"/>
          <w:marRight w:val="0"/>
          <w:marTop w:val="0"/>
          <w:marBottom w:val="0"/>
          <w:divBdr>
            <w:top w:val="none" w:sz="0" w:space="0" w:color="auto"/>
            <w:left w:val="none" w:sz="0" w:space="0" w:color="auto"/>
            <w:bottom w:val="none" w:sz="0" w:space="0" w:color="auto"/>
            <w:right w:val="none" w:sz="0" w:space="0" w:color="auto"/>
          </w:divBdr>
        </w:div>
        <w:div w:id="928545716">
          <w:marLeft w:val="480"/>
          <w:marRight w:val="0"/>
          <w:marTop w:val="0"/>
          <w:marBottom w:val="0"/>
          <w:divBdr>
            <w:top w:val="none" w:sz="0" w:space="0" w:color="auto"/>
            <w:left w:val="none" w:sz="0" w:space="0" w:color="auto"/>
            <w:bottom w:val="none" w:sz="0" w:space="0" w:color="auto"/>
            <w:right w:val="none" w:sz="0" w:space="0" w:color="auto"/>
          </w:divBdr>
        </w:div>
        <w:div w:id="1565676299">
          <w:marLeft w:val="480"/>
          <w:marRight w:val="0"/>
          <w:marTop w:val="0"/>
          <w:marBottom w:val="0"/>
          <w:divBdr>
            <w:top w:val="none" w:sz="0" w:space="0" w:color="auto"/>
            <w:left w:val="none" w:sz="0" w:space="0" w:color="auto"/>
            <w:bottom w:val="none" w:sz="0" w:space="0" w:color="auto"/>
            <w:right w:val="none" w:sz="0" w:space="0" w:color="auto"/>
          </w:divBdr>
        </w:div>
        <w:div w:id="1887373082">
          <w:marLeft w:val="480"/>
          <w:marRight w:val="0"/>
          <w:marTop w:val="0"/>
          <w:marBottom w:val="0"/>
          <w:divBdr>
            <w:top w:val="none" w:sz="0" w:space="0" w:color="auto"/>
            <w:left w:val="none" w:sz="0" w:space="0" w:color="auto"/>
            <w:bottom w:val="none" w:sz="0" w:space="0" w:color="auto"/>
            <w:right w:val="none" w:sz="0" w:space="0" w:color="auto"/>
          </w:divBdr>
        </w:div>
        <w:div w:id="1744639402">
          <w:marLeft w:val="480"/>
          <w:marRight w:val="0"/>
          <w:marTop w:val="0"/>
          <w:marBottom w:val="0"/>
          <w:divBdr>
            <w:top w:val="none" w:sz="0" w:space="0" w:color="auto"/>
            <w:left w:val="none" w:sz="0" w:space="0" w:color="auto"/>
            <w:bottom w:val="none" w:sz="0" w:space="0" w:color="auto"/>
            <w:right w:val="none" w:sz="0" w:space="0" w:color="auto"/>
          </w:divBdr>
        </w:div>
        <w:div w:id="879587624">
          <w:marLeft w:val="480"/>
          <w:marRight w:val="0"/>
          <w:marTop w:val="0"/>
          <w:marBottom w:val="0"/>
          <w:divBdr>
            <w:top w:val="none" w:sz="0" w:space="0" w:color="auto"/>
            <w:left w:val="none" w:sz="0" w:space="0" w:color="auto"/>
            <w:bottom w:val="none" w:sz="0" w:space="0" w:color="auto"/>
            <w:right w:val="none" w:sz="0" w:space="0" w:color="auto"/>
          </w:divBdr>
        </w:div>
        <w:div w:id="1183086304">
          <w:marLeft w:val="480"/>
          <w:marRight w:val="0"/>
          <w:marTop w:val="0"/>
          <w:marBottom w:val="0"/>
          <w:divBdr>
            <w:top w:val="none" w:sz="0" w:space="0" w:color="auto"/>
            <w:left w:val="none" w:sz="0" w:space="0" w:color="auto"/>
            <w:bottom w:val="none" w:sz="0" w:space="0" w:color="auto"/>
            <w:right w:val="none" w:sz="0" w:space="0" w:color="auto"/>
          </w:divBdr>
        </w:div>
        <w:div w:id="269897070">
          <w:marLeft w:val="480"/>
          <w:marRight w:val="0"/>
          <w:marTop w:val="0"/>
          <w:marBottom w:val="0"/>
          <w:divBdr>
            <w:top w:val="none" w:sz="0" w:space="0" w:color="auto"/>
            <w:left w:val="none" w:sz="0" w:space="0" w:color="auto"/>
            <w:bottom w:val="none" w:sz="0" w:space="0" w:color="auto"/>
            <w:right w:val="none" w:sz="0" w:space="0" w:color="auto"/>
          </w:divBdr>
        </w:div>
        <w:div w:id="277296599">
          <w:marLeft w:val="480"/>
          <w:marRight w:val="0"/>
          <w:marTop w:val="0"/>
          <w:marBottom w:val="0"/>
          <w:divBdr>
            <w:top w:val="none" w:sz="0" w:space="0" w:color="auto"/>
            <w:left w:val="none" w:sz="0" w:space="0" w:color="auto"/>
            <w:bottom w:val="none" w:sz="0" w:space="0" w:color="auto"/>
            <w:right w:val="none" w:sz="0" w:space="0" w:color="auto"/>
          </w:divBdr>
        </w:div>
        <w:div w:id="465590135">
          <w:marLeft w:val="480"/>
          <w:marRight w:val="0"/>
          <w:marTop w:val="0"/>
          <w:marBottom w:val="0"/>
          <w:divBdr>
            <w:top w:val="none" w:sz="0" w:space="0" w:color="auto"/>
            <w:left w:val="none" w:sz="0" w:space="0" w:color="auto"/>
            <w:bottom w:val="none" w:sz="0" w:space="0" w:color="auto"/>
            <w:right w:val="none" w:sz="0" w:space="0" w:color="auto"/>
          </w:divBdr>
        </w:div>
        <w:div w:id="426384133">
          <w:marLeft w:val="480"/>
          <w:marRight w:val="0"/>
          <w:marTop w:val="0"/>
          <w:marBottom w:val="0"/>
          <w:divBdr>
            <w:top w:val="none" w:sz="0" w:space="0" w:color="auto"/>
            <w:left w:val="none" w:sz="0" w:space="0" w:color="auto"/>
            <w:bottom w:val="none" w:sz="0" w:space="0" w:color="auto"/>
            <w:right w:val="none" w:sz="0" w:space="0" w:color="auto"/>
          </w:divBdr>
        </w:div>
        <w:div w:id="835069750">
          <w:marLeft w:val="480"/>
          <w:marRight w:val="0"/>
          <w:marTop w:val="0"/>
          <w:marBottom w:val="0"/>
          <w:divBdr>
            <w:top w:val="none" w:sz="0" w:space="0" w:color="auto"/>
            <w:left w:val="none" w:sz="0" w:space="0" w:color="auto"/>
            <w:bottom w:val="none" w:sz="0" w:space="0" w:color="auto"/>
            <w:right w:val="none" w:sz="0" w:space="0" w:color="auto"/>
          </w:divBdr>
        </w:div>
        <w:div w:id="1383603145">
          <w:marLeft w:val="480"/>
          <w:marRight w:val="0"/>
          <w:marTop w:val="0"/>
          <w:marBottom w:val="0"/>
          <w:divBdr>
            <w:top w:val="none" w:sz="0" w:space="0" w:color="auto"/>
            <w:left w:val="none" w:sz="0" w:space="0" w:color="auto"/>
            <w:bottom w:val="none" w:sz="0" w:space="0" w:color="auto"/>
            <w:right w:val="none" w:sz="0" w:space="0" w:color="auto"/>
          </w:divBdr>
        </w:div>
        <w:div w:id="1981493467">
          <w:marLeft w:val="480"/>
          <w:marRight w:val="0"/>
          <w:marTop w:val="0"/>
          <w:marBottom w:val="0"/>
          <w:divBdr>
            <w:top w:val="none" w:sz="0" w:space="0" w:color="auto"/>
            <w:left w:val="none" w:sz="0" w:space="0" w:color="auto"/>
            <w:bottom w:val="none" w:sz="0" w:space="0" w:color="auto"/>
            <w:right w:val="none" w:sz="0" w:space="0" w:color="auto"/>
          </w:divBdr>
        </w:div>
        <w:div w:id="1692490444">
          <w:marLeft w:val="480"/>
          <w:marRight w:val="0"/>
          <w:marTop w:val="0"/>
          <w:marBottom w:val="0"/>
          <w:divBdr>
            <w:top w:val="none" w:sz="0" w:space="0" w:color="auto"/>
            <w:left w:val="none" w:sz="0" w:space="0" w:color="auto"/>
            <w:bottom w:val="none" w:sz="0" w:space="0" w:color="auto"/>
            <w:right w:val="none" w:sz="0" w:space="0" w:color="auto"/>
          </w:divBdr>
        </w:div>
        <w:div w:id="1494102976">
          <w:marLeft w:val="480"/>
          <w:marRight w:val="0"/>
          <w:marTop w:val="0"/>
          <w:marBottom w:val="0"/>
          <w:divBdr>
            <w:top w:val="none" w:sz="0" w:space="0" w:color="auto"/>
            <w:left w:val="none" w:sz="0" w:space="0" w:color="auto"/>
            <w:bottom w:val="none" w:sz="0" w:space="0" w:color="auto"/>
            <w:right w:val="none" w:sz="0" w:space="0" w:color="auto"/>
          </w:divBdr>
        </w:div>
      </w:divsChild>
    </w:div>
    <w:div w:id="1542940749">
      <w:bodyDiv w:val="1"/>
      <w:marLeft w:val="0"/>
      <w:marRight w:val="0"/>
      <w:marTop w:val="0"/>
      <w:marBottom w:val="0"/>
      <w:divBdr>
        <w:top w:val="none" w:sz="0" w:space="0" w:color="auto"/>
        <w:left w:val="none" w:sz="0" w:space="0" w:color="auto"/>
        <w:bottom w:val="none" w:sz="0" w:space="0" w:color="auto"/>
        <w:right w:val="none" w:sz="0" w:space="0" w:color="auto"/>
      </w:divBdr>
      <w:divsChild>
        <w:div w:id="2064012963">
          <w:marLeft w:val="0"/>
          <w:marRight w:val="0"/>
          <w:marTop w:val="0"/>
          <w:marBottom w:val="0"/>
          <w:divBdr>
            <w:top w:val="single" w:sz="2" w:space="0" w:color="auto"/>
            <w:left w:val="single" w:sz="2" w:space="0" w:color="auto"/>
            <w:bottom w:val="single" w:sz="6" w:space="0" w:color="auto"/>
            <w:right w:val="single" w:sz="2" w:space="0" w:color="auto"/>
          </w:divBdr>
          <w:divsChild>
            <w:div w:id="290481059">
              <w:marLeft w:val="0"/>
              <w:marRight w:val="0"/>
              <w:marTop w:val="100"/>
              <w:marBottom w:val="100"/>
              <w:divBdr>
                <w:top w:val="single" w:sz="2" w:space="0" w:color="D9D9E3"/>
                <w:left w:val="single" w:sz="2" w:space="0" w:color="D9D9E3"/>
                <w:bottom w:val="single" w:sz="2" w:space="0" w:color="D9D9E3"/>
                <w:right w:val="single" w:sz="2" w:space="0" w:color="D9D9E3"/>
              </w:divBdr>
              <w:divsChild>
                <w:div w:id="1902977370">
                  <w:marLeft w:val="0"/>
                  <w:marRight w:val="0"/>
                  <w:marTop w:val="0"/>
                  <w:marBottom w:val="0"/>
                  <w:divBdr>
                    <w:top w:val="single" w:sz="2" w:space="0" w:color="D9D9E3"/>
                    <w:left w:val="single" w:sz="2" w:space="0" w:color="D9D9E3"/>
                    <w:bottom w:val="single" w:sz="2" w:space="0" w:color="D9D9E3"/>
                    <w:right w:val="single" w:sz="2" w:space="0" w:color="D9D9E3"/>
                  </w:divBdr>
                  <w:divsChild>
                    <w:div w:id="1271472920">
                      <w:marLeft w:val="0"/>
                      <w:marRight w:val="0"/>
                      <w:marTop w:val="0"/>
                      <w:marBottom w:val="0"/>
                      <w:divBdr>
                        <w:top w:val="single" w:sz="2" w:space="0" w:color="D9D9E3"/>
                        <w:left w:val="single" w:sz="2" w:space="0" w:color="D9D9E3"/>
                        <w:bottom w:val="single" w:sz="2" w:space="0" w:color="D9D9E3"/>
                        <w:right w:val="single" w:sz="2" w:space="0" w:color="D9D9E3"/>
                      </w:divBdr>
                      <w:divsChild>
                        <w:div w:id="1735664314">
                          <w:marLeft w:val="0"/>
                          <w:marRight w:val="0"/>
                          <w:marTop w:val="0"/>
                          <w:marBottom w:val="0"/>
                          <w:divBdr>
                            <w:top w:val="single" w:sz="2" w:space="0" w:color="D9D9E3"/>
                            <w:left w:val="single" w:sz="2" w:space="0" w:color="D9D9E3"/>
                            <w:bottom w:val="single" w:sz="2" w:space="0" w:color="D9D9E3"/>
                            <w:right w:val="single" w:sz="2" w:space="0" w:color="D9D9E3"/>
                          </w:divBdr>
                          <w:divsChild>
                            <w:div w:id="1891382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46335398">
      <w:bodyDiv w:val="1"/>
      <w:marLeft w:val="0"/>
      <w:marRight w:val="0"/>
      <w:marTop w:val="0"/>
      <w:marBottom w:val="0"/>
      <w:divBdr>
        <w:top w:val="none" w:sz="0" w:space="0" w:color="auto"/>
        <w:left w:val="none" w:sz="0" w:space="0" w:color="auto"/>
        <w:bottom w:val="none" w:sz="0" w:space="0" w:color="auto"/>
        <w:right w:val="none" w:sz="0" w:space="0" w:color="auto"/>
      </w:divBdr>
      <w:divsChild>
        <w:div w:id="1001590146">
          <w:marLeft w:val="480"/>
          <w:marRight w:val="0"/>
          <w:marTop w:val="0"/>
          <w:marBottom w:val="0"/>
          <w:divBdr>
            <w:top w:val="none" w:sz="0" w:space="0" w:color="auto"/>
            <w:left w:val="none" w:sz="0" w:space="0" w:color="auto"/>
            <w:bottom w:val="none" w:sz="0" w:space="0" w:color="auto"/>
            <w:right w:val="none" w:sz="0" w:space="0" w:color="auto"/>
          </w:divBdr>
        </w:div>
        <w:div w:id="956178216">
          <w:marLeft w:val="480"/>
          <w:marRight w:val="0"/>
          <w:marTop w:val="0"/>
          <w:marBottom w:val="0"/>
          <w:divBdr>
            <w:top w:val="none" w:sz="0" w:space="0" w:color="auto"/>
            <w:left w:val="none" w:sz="0" w:space="0" w:color="auto"/>
            <w:bottom w:val="none" w:sz="0" w:space="0" w:color="auto"/>
            <w:right w:val="none" w:sz="0" w:space="0" w:color="auto"/>
          </w:divBdr>
        </w:div>
        <w:div w:id="1417435868">
          <w:marLeft w:val="480"/>
          <w:marRight w:val="0"/>
          <w:marTop w:val="0"/>
          <w:marBottom w:val="0"/>
          <w:divBdr>
            <w:top w:val="none" w:sz="0" w:space="0" w:color="auto"/>
            <w:left w:val="none" w:sz="0" w:space="0" w:color="auto"/>
            <w:bottom w:val="none" w:sz="0" w:space="0" w:color="auto"/>
            <w:right w:val="none" w:sz="0" w:space="0" w:color="auto"/>
          </w:divBdr>
        </w:div>
        <w:div w:id="1306617121">
          <w:marLeft w:val="480"/>
          <w:marRight w:val="0"/>
          <w:marTop w:val="0"/>
          <w:marBottom w:val="0"/>
          <w:divBdr>
            <w:top w:val="none" w:sz="0" w:space="0" w:color="auto"/>
            <w:left w:val="none" w:sz="0" w:space="0" w:color="auto"/>
            <w:bottom w:val="none" w:sz="0" w:space="0" w:color="auto"/>
            <w:right w:val="none" w:sz="0" w:space="0" w:color="auto"/>
          </w:divBdr>
        </w:div>
        <w:div w:id="1252198295">
          <w:marLeft w:val="480"/>
          <w:marRight w:val="0"/>
          <w:marTop w:val="0"/>
          <w:marBottom w:val="0"/>
          <w:divBdr>
            <w:top w:val="none" w:sz="0" w:space="0" w:color="auto"/>
            <w:left w:val="none" w:sz="0" w:space="0" w:color="auto"/>
            <w:bottom w:val="none" w:sz="0" w:space="0" w:color="auto"/>
            <w:right w:val="none" w:sz="0" w:space="0" w:color="auto"/>
          </w:divBdr>
        </w:div>
        <w:div w:id="1082527861">
          <w:marLeft w:val="480"/>
          <w:marRight w:val="0"/>
          <w:marTop w:val="0"/>
          <w:marBottom w:val="0"/>
          <w:divBdr>
            <w:top w:val="none" w:sz="0" w:space="0" w:color="auto"/>
            <w:left w:val="none" w:sz="0" w:space="0" w:color="auto"/>
            <w:bottom w:val="none" w:sz="0" w:space="0" w:color="auto"/>
            <w:right w:val="none" w:sz="0" w:space="0" w:color="auto"/>
          </w:divBdr>
        </w:div>
        <w:div w:id="1965505839">
          <w:marLeft w:val="480"/>
          <w:marRight w:val="0"/>
          <w:marTop w:val="0"/>
          <w:marBottom w:val="0"/>
          <w:divBdr>
            <w:top w:val="none" w:sz="0" w:space="0" w:color="auto"/>
            <w:left w:val="none" w:sz="0" w:space="0" w:color="auto"/>
            <w:bottom w:val="none" w:sz="0" w:space="0" w:color="auto"/>
            <w:right w:val="none" w:sz="0" w:space="0" w:color="auto"/>
          </w:divBdr>
        </w:div>
        <w:div w:id="1181428329">
          <w:marLeft w:val="480"/>
          <w:marRight w:val="0"/>
          <w:marTop w:val="0"/>
          <w:marBottom w:val="0"/>
          <w:divBdr>
            <w:top w:val="none" w:sz="0" w:space="0" w:color="auto"/>
            <w:left w:val="none" w:sz="0" w:space="0" w:color="auto"/>
            <w:bottom w:val="none" w:sz="0" w:space="0" w:color="auto"/>
            <w:right w:val="none" w:sz="0" w:space="0" w:color="auto"/>
          </w:divBdr>
        </w:div>
        <w:div w:id="264846409">
          <w:marLeft w:val="480"/>
          <w:marRight w:val="0"/>
          <w:marTop w:val="0"/>
          <w:marBottom w:val="0"/>
          <w:divBdr>
            <w:top w:val="none" w:sz="0" w:space="0" w:color="auto"/>
            <w:left w:val="none" w:sz="0" w:space="0" w:color="auto"/>
            <w:bottom w:val="none" w:sz="0" w:space="0" w:color="auto"/>
            <w:right w:val="none" w:sz="0" w:space="0" w:color="auto"/>
          </w:divBdr>
        </w:div>
        <w:div w:id="1212421945">
          <w:marLeft w:val="480"/>
          <w:marRight w:val="0"/>
          <w:marTop w:val="0"/>
          <w:marBottom w:val="0"/>
          <w:divBdr>
            <w:top w:val="none" w:sz="0" w:space="0" w:color="auto"/>
            <w:left w:val="none" w:sz="0" w:space="0" w:color="auto"/>
            <w:bottom w:val="none" w:sz="0" w:space="0" w:color="auto"/>
            <w:right w:val="none" w:sz="0" w:space="0" w:color="auto"/>
          </w:divBdr>
        </w:div>
        <w:div w:id="2138720718">
          <w:marLeft w:val="480"/>
          <w:marRight w:val="0"/>
          <w:marTop w:val="0"/>
          <w:marBottom w:val="0"/>
          <w:divBdr>
            <w:top w:val="none" w:sz="0" w:space="0" w:color="auto"/>
            <w:left w:val="none" w:sz="0" w:space="0" w:color="auto"/>
            <w:bottom w:val="none" w:sz="0" w:space="0" w:color="auto"/>
            <w:right w:val="none" w:sz="0" w:space="0" w:color="auto"/>
          </w:divBdr>
        </w:div>
        <w:div w:id="2100059531">
          <w:marLeft w:val="480"/>
          <w:marRight w:val="0"/>
          <w:marTop w:val="0"/>
          <w:marBottom w:val="0"/>
          <w:divBdr>
            <w:top w:val="none" w:sz="0" w:space="0" w:color="auto"/>
            <w:left w:val="none" w:sz="0" w:space="0" w:color="auto"/>
            <w:bottom w:val="none" w:sz="0" w:space="0" w:color="auto"/>
            <w:right w:val="none" w:sz="0" w:space="0" w:color="auto"/>
          </w:divBdr>
        </w:div>
        <w:div w:id="1191643995">
          <w:marLeft w:val="480"/>
          <w:marRight w:val="0"/>
          <w:marTop w:val="0"/>
          <w:marBottom w:val="0"/>
          <w:divBdr>
            <w:top w:val="none" w:sz="0" w:space="0" w:color="auto"/>
            <w:left w:val="none" w:sz="0" w:space="0" w:color="auto"/>
            <w:bottom w:val="none" w:sz="0" w:space="0" w:color="auto"/>
            <w:right w:val="none" w:sz="0" w:space="0" w:color="auto"/>
          </w:divBdr>
        </w:div>
        <w:div w:id="854153821">
          <w:marLeft w:val="480"/>
          <w:marRight w:val="0"/>
          <w:marTop w:val="0"/>
          <w:marBottom w:val="0"/>
          <w:divBdr>
            <w:top w:val="none" w:sz="0" w:space="0" w:color="auto"/>
            <w:left w:val="none" w:sz="0" w:space="0" w:color="auto"/>
            <w:bottom w:val="none" w:sz="0" w:space="0" w:color="auto"/>
            <w:right w:val="none" w:sz="0" w:space="0" w:color="auto"/>
          </w:divBdr>
        </w:div>
        <w:div w:id="1353267678">
          <w:marLeft w:val="480"/>
          <w:marRight w:val="0"/>
          <w:marTop w:val="0"/>
          <w:marBottom w:val="0"/>
          <w:divBdr>
            <w:top w:val="none" w:sz="0" w:space="0" w:color="auto"/>
            <w:left w:val="none" w:sz="0" w:space="0" w:color="auto"/>
            <w:bottom w:val="none" w:sz="0" w:space="0" w:color="auto"/>
            <w:right w:val="none" w:sz="0" w:space="0" w:color="auto"/>
          </w:divBdr>
        </w:div>
        <w:div w:id="34040497">
          <w:marLeft w:val="480"/>
          <w:marRight w:val="0"/>
          <w:marTop w:val="0"/>
          <w:marBottom w:val="0"/>
          <w:divBdr>
            <w:top w:val="none" w:sz="0" w:space="0" w:color="auto"/>
            <w:left w:val="none" w:sz="0" w:space="0" w:color="auto"/>
            <w:bottom w:val="none" w:sz="0" w:space="0" w:color="auto"/>
            <w:right w:val="none" w:sz="0" w:space="0" w:color="auto"/>
          </w:divBdr>
        </w:div>
        <w:div w:id="728961988">
          <w:marLeft w:val="480"/>
          <w:marRight w:val="0"/>
          <w:marTop w:val="0"/>
          <w:marBottom w:val="0"/>
          <w:divBdr>
            <w:top w:val="none" w:sz="0" w:space="0" w:color="auto"/>
            <w:left w:val="none" w:sz="0" w:space="0" w:color="auto"/>
            <w:bottom w:val="none" w:sz="0" w:space="0" w:color="auto"/>
            <w:right w:val="none" w:sz="0" w:space="0" w:color="auto"/>
          </w:divBdr>
        </w:div>
      </w:divsChild>
    </w:div>
    <w:div w:id="1554393238">
      <w:bodyDiv w:val="1"/>
      <w:marLeft w:val="0"/>
      <w:marRight w:val="0"/>
      <w:marTop w:val="0"/>
      <w:marBottom w:val="0"/>
      <w:divBdr>
        <w:top w:val="none" w:sz="0" w:space="0" w:color="auto"/>
        <w:left w:val="none" w:sz="0" w:space="0" w:color="auto"/>
        <w:bottom w:val="none" w:sz="0" w:space="0" w:color="auto"/>
        <w:right w:val="none" w:sz="0" w:space="0" w:color="auto"/>
      </w:divBdr>
    </w:div>
    <w:div w:id="1555383335">
      <w:bodyDiv w:val="1"/>
      <w:marLeft w:val="0"/>
      <w:marRight w:val="0"/>
      <w:marTop w:val="0"/>
      <w:marBottom w:val="0"/>
      <w:divBdr>
        <w:top w:val="none" w:sz="0" w:space="0" w:color="auto"/>
        <w:left w:val="none" w:sz="0" w:space="0" w:color="auto"/>
        <w:bottom w:val="none" w:sz="0" w:space="0" w:color="auto"/>
        <w:right w:val="none" w:sz="0" w:space="0" w:color="auto"/>
      </w:divBdr>
    </w:div>
    <w:div w:id="1558008832">
      <w:bodyDiv w:val="1"/>
      <w:marLeft w:val="0"/>
      <w:marRight w:val="0"/>
      <w:marTop w:val="0"/>
      <w:marBottom w:val="0"/>
      <w:divBdr>
        <w:top w:val="none" w:sz="0" w:space="0" w:color="auto"/>
        <w:left w:val="none" w:sz="0" w:space="0" w:color="auto"/>
        <w:bottom w:val="none" w:sz="0" w:space="0" w:color="auto"/>
        <w:right w:val="none" w:sz="0" w:space="0" w:color="auto"/>
      </w:divBdr>
    </w:div>
    <w:div w:id="1558518220">
      <w:bodyDiv w:val="1"/>
      <w:marLeft w:val="0"/>
      <w:marRight w:val="0"/>
      <w:marTop w:val="0"/>
      <w:marBottom w:val="0"/>
      <w:divBdr>
        <w:top w:val="none" w:sz="0" w:space="0" w:color="auto"/>
        <w:left w:val="none" w:sz="0" w:space="0" w:color="auto"/>
        <w:bottom w:val="none" w:sz="0" w:space="0" w:color="auto"/>
        <w:right w:val="none" w:sz="0" w:space="0" w:color="auto"/>
      </w:divBdr>
      <w:divsChild>
        <w:div w:id="430857270">
          <w:marLeft w:val="480"/>
          <w:marRight w:val="0"/>
          <w:marTop w:val="0"/>
          <w:marBottom w:val="0"/>
          <w:divBdr>
            <w:top w:val="none" w:sz="0" w:space="0" w:color="auto"/>
            <w:left w:val="none" w:sz="0" w:space="0" w:color="auto"/>
            <w:bottom w:val="none" w:sz="0" w:space="0" w:color="auto"/>
            <w:right w:val="none" w:sz="0" w:space="0" w:color="auto"/>
          </w:divBdr>
        </w:div>
        <w:div w:id="885291159">
          <w:marLeft w:val="480"/>
          <w:marRight w:val="0"/>
          <w:marTop w:val="0"/>
          <w:marBottom w:val="0"/>
          <w:divBdr>
            <w:top w:val="none" w:sz="0" w:space="0" w:color="auto"/>
            <w:left w:val="none" w:sz="0" w:space="0" w:color="auto"/>
            <w:bottom w:val="none" w:sz="0" w:space="0" w:color="auto"/>
            <w:right w:val="none" w:sz="0" w:space="0" w:color="auto"/>
          </w:divBdr>
        </w:div>
        <w:div w:id="1470366845">
          <w:marLeft w:val="480"/>
          <w:marRight w:val="0"/>
          <w:marTop w:val="0"/>
          <w:marBottom w:val="0"/>
          <w:divBdr>
            <w:top w:val="none" w:sz="0" w:space="0" w:color="auto"/>
            <w:left w:val="none" w:sz="0" w:space="0" w:color="auto"/>
            <w:bottom w:val="none" w:sz="0" w:space="0" w:color="auto"/>
            <w:right w:val="none" w:sz="0" w:space="0" w:color="auto"/>
          </w:divBdr>
        </w:div>
        <w:div w:id="791172255">
          <w:marLeft w:val="480"/>
          <w:marRight w:val="0"/>
          <w:marTop w:val="0"/>
          <w:marBottom w:val="0"/>
          <w:divBdr>
            <w:top w:val="none" w:sz="0" w:space="0" w:color="auto"/>
            <w:left w:val="none" w:sz="0" w:space="0" w:color="auto"/>
            <w:bottom w:val="none" w:sz="0" w:space="0" w:color="auto"/>
            <w:right w:val="none" w:sz="0" w:space="0" w:color="auto"/>
          </w:divBdr>
        </w:div>
        <w:div w:id="193034859">
          <w:marLeft w:val="480"/>
          <w:marRight w:val="0"/>
          <w:marTop w:val="0"/>
          <w:marBottom w:val="0"/>
          <w:divBdr>
            <w:top w:val="none" w:sz="0" w:space="0" w:color="auto"/>
            <w:left w:val="none" w:sz="0" w:space="0" w:color="auto"/>
            <w:bottom w:val="none" w:sz="0" w:space="0" w:color="auto"/>
            <w:right w:val="none" w:sz="0" w:space="0" w:color="auto"/>
          </w:divBdr>
        </w:div>
        <w:div w:id="444738357">
          <w:marLeft w:val="480"/>
          <w:marRight w:val="0"/>
          <w:marTop w:val="0"/>
          <w:marBottom w:val="0"/>
          <w:divBdr>
            <w:top w:val="none" w:sz="0" w:space="0" w:color="auto"/>
            <w:left w:val="none" w:sz="0" w:space="0" w:color="auto"/>
            <w:bottom w:val="none" w:sz="0" w:space="0" w:color="auto"/>
            <w:right w:val="none" w:sz="0" w:space="0" w:color="auto"/>
          </w:divBdr>
        </w:div>
        <w:div w:id="723144776">
          <w:marLeft w:val="480"/>
          <w:marRight w:val="0"/>
          <w:marTop w:val="0"/>
          <w:marBottom w:val="0"/>
          <w:divBdr>
            <w:top w:val="none" w:sz="0" w:space="0" w:color="auto"/>
            <w:left w:val="none" w:sz="0" w:space="0" w:color="auto"/>
            <w:bottom w:val="none" w:sz="0" w:space="0" w:color="auto"/>
            <w:right w:val="none" w:sz="0" w:space="0" w:color="auto"/>
          </w:divBdr>
        </w:div>
        <w:div w:id="8604656">
          <w:marLeft w:val="480"/>
          <w:marRight w:val="0"/>
          <w:marTop w:val="0"/>
          <w:marBottom w:val="0"/>
          <w:divBdr>
            <w:top w:val="none" w:sz="0" w:space="0" w:color="auto"/>
            <w:left w:val="none" w:sz="0" w:space="0" w:color="auto"/>
            <w:bottom w:val="none" w:sz="0" w:space="0" w:color="auto"/>
            <w:right w:val="none" w:sz="0" w:space="0" w:color="auto"/>
          </w:divBdr>
        </w:div>
        <w:div w:id="1214388617">
          <w:marLeft w:val="480"/>
          <w:marRight w:val="0"/>
          <w:marTop w:val="0"/>
          <w:marBottom w:val="0"/>
          <w:divBdr>
            <w:top w:val="none" w:sz="0" w:space="0" w:color="auto"/>
            <w:left w:val="none" w:sz="0" w:space="0" w:color="auto"/>
            <w:bottom w:val="none" w:sz="0" w:space="0" w:color="auto"/>
            <w:right w:val="none" w:sz="0" w:space="0" w:color="auto"/>
          </w:divBdr>
        </w:div>
        <w:div w:id="527644578">
          <w:marLeft w:val="480"/>
          <w:marRight w:val="0"/>
          <w:marTop w:val="0"/>
          <w:marBottom w:val="0"/>
          <w:divBdr>
            <w:top w:val="none" w:sz="0" w:space="0" w:color="auto"/>
            <w:left w:val="none" w:sz="0" w:space="0" w:color="auto"/>
            <w:bottom w:val="none" w:sz="0" w:space="0" w:color="auto"/>
            <w:right w:val="none" w:sz="0" w:space="0" w:color="auto"/>
          </w:divBdr>
        </w:div>
        <w:div w:id="1241141304">
          <w:marLeft w:val="480"/>
          <w:marRight w:val="0"/>
          <w:marTop w:val="0"/>
          <w:marBottom w:val="0"/>
          <w:divBdr>
            <w:top w:val="none" w:sz="0" w:space="0" w:color="auto"/>
            <w:left w:val="none" w:sz="0" w:space="0" w:color="auto"/>
            <w:bottom w:val="none" w:sz="0" w:space="0" w:color="auto"/>
            <w:right w:val="none" w:sz="0" w:space="0" w:color="auto"/>
          </w:divBdr>
        </w:div>
        <w:div w:id="245457466">
          <w:marLeft w:val="480"/>
          <w:marRight w:val="0"/>
          <w:marTop w:val="0"/>
          <w:marBottom w:val="0"/>
          <w:divBdr>
            <w:top w:val="none" w:sz="0" w:space="0" w:color="auto"/>
            <w:left w:val="none" w:sz="0" w:space="0" w:color="auto"/>
            <w:bottom w:val="none" w:sz="0" w:space="0" w:color="auto"/>
            <w:right w:val="none" w:sz="0" w:space="0" w:color="auto"/>
          </w:divBdr>
        </w:div>
        <w:div w:id="1975286654">
          <w:marLeft w:val="480"/>
          <w:marRight w:val="0"/>
          <w:marTop w:val="0"/>
          <w:marBottom w:val="0"/>
          <w:divBdr>
            <w:top w:val="none" w:sz="0" w:space="0" w:color="auto"/>
            <w:left w:val="none" w:sz="0" w:space="0" w:color="auto"/>
            <w:bottom w:val="none" w:sz="0" w:space="0" w:color="auto"/>
            <w:right w:val="none" w:sz="0" w:space="0" w:color="auto"/>
          </w:divBdr>
        </w:div>
        <w:div w:id="1062483777">
          <w:marLeft w:val="480"/>
          <w:marRight w:val="0"/>
          <w:marTop w:val="0"/>
          <w:marBottom w:val="0"/>
          <w:divBdr>
            <w:top w:val="none" w:sz="0" w:space="0" w:color="auto"/>
            <w:left w:val="none" w:sz="0" w:space="0" w:color="auto"/>
            <w:bottom w:val="none" w:sz="0" w:space="0" w:color="auto"/>
            <w:right w:val="none" w:sz="0" w:space="0" w:color="auto"/>
          </w:divBdr>
        </w:div>
        <w:div w:id="1183476618">
          <w:marLeft w:val="480"/>
          <w:marRight w:val="0"/>
          <w:marTop w:val="0"/>
          <w:marBottom w:val="0"/>
          <w:divBdr>
            <w:top w:val="none" w:sz="0" w:space="0" w:color="auto"/>
            <w:left w:val="none" w:sz="0" w:space="0" w:color="auto"/>
            <w:bottom w:val="none" w:sz="0" w:space="0" w:color="auto"/>
            <w:right w:val="none" w:sz="0" w:space="0" w:color="auto"/>
          </w:divBdr>
        </w:div>
        <w:div w:id="819998193">
          <w:marLeft w:val="480"/>
          <w:marRight w:val="0"/>
          <w:marTop w:val="0"/>
          <w:marBottom w:val="0"/>
          <w:divBdr>
            <w:top w:val="none" w:sz="0" w:space="0" w:color="auto"/>
            <w:left w:val="none" w:sz="0" w:space="0" w:color="auto"/>
            <w:bottom w:val="none" w:sz="0" w:space="0" w:color="auto"/>
            <w:right w:val="none" w:sz="0" w:space="0" w:color="auto"/>
          </w:divBdr>
        </w:div>
        <w:div w:id="205340987">
          <w:marLeft w:val="480"/>
          <w:marRight w:val="0"/>
          <w:marTop w:val="0"/>
          <w:marBottom w:val="0"/>
          <w:divBdr>
            <w:top w:val="none" w:sz="0" w:space="0" w:color="auto"/>
            <w:left w:val="none" w:sz="0" w:space="0" w:color="auto"/>
            <w:bottom w:val="none" w:sz="0" w:space="0" w:color="auto"/>
            <w:right w:val="none" w:sz="0" w:space="0" w:color="auto"/>
          </w:divBdr>
        </w:div>
        <w:div w:id="143209369">
          <w:marLeft w:val="480"/>
          <w:marRight w:val="0"/>
          <w:marTop w:val="0"/>
          <w:marBottom w:val="0"/>
          <w:divBdr>
            <w:top w:val="none" w:sz="0" w:space="0" w:color="auto"/>
            <w:left w:val="none" w:sz="0" w:space="0" w:color="auto"/>
            <w:bottom w:val="none" w:sz="0" w:space="0" w:color="auto"/>
            <w:right w:val="none" w:sz="0" w:space="0" w:color="auto"/>
          </w:divBdr>
        </w:div>
        <w:div w:id="390272917">
          <w:marLeft w:val="480"/>
          <w:marRight w:val="0"/>
          <w:marTop w:val="0"/>
          <w:marBottom w:val="0"/>
          <w:divBdr>
            <w:top w:val="none" w:sz="0" w:space="0" w:color="auto"/>
            <w:left w:val="none" w:sz="0" w:space="0" w:color="auto"/>
            <w:bottom w:val="none" w:sz="0" w:space="0" w:color="auto"/>
            <w:right w:val="none" w:sz="0" w:space="0" w:color="auto"/>
          </w:divBdr>
        </w:div>
        <w:div w:id="810488661">
          <w:marLeft w:val="480"/>
          <w:marRight w:val="0"/>
          <w:marTop w:val="0"/>
          <w:marBottom w:val="0"/>
          <w:divBdr>
            <w:top w:val="none" w:sz="0" w:space="0" w:color="auto"/>
            <w:left w:val="none" w:sz="0" w:space="0" w:color="auto"/>
            <w:bottom w:val="none" w:sz="0" w:space="0" w:color="auto"/>
            <w:right w:val="none" w:sz="0" w:space="0" w:color="auto"/>
          </w:divBdr>
        </w:div>
        <w:div w:id="1071271961">
          <w:marLeft w:val="480"/>
          <w:marRight w:val="0"/>
          <w:marTop w:val="0"/>
          <w:marBottom w:val="0"/>
          <w:divBdr>
            <w:top w:val="none" w:sz="0" w:space="0" w:color="auto"/>
            <w:left w:val="none" w:sz="0" w:space="0" w:color="auto"/>
            <w:bottom w:val="none" w:sz="0" w:space="0" w:color="auto"/>
            <w:right w:val="none" w:sz="0" w:space="0" w:color="auto"/>
          </w:divBdr>
        </w:div>
      </w:divsChild>
    </w:div>
    <w:div w:id="1584293459">
      <w:bodyDiv w:val="1"/>
      <w:marLeft w:val="0"/>
      <w:marRight w:val="0"/>
      <w:marTop w:val="0"/>
      <w:marBottom w:val="0"/>
      <w:divBdr>
        <w:top w:val="none" w:sz="0" w:space="0" w:color="auto"/>
        <w:left w:val="none" w:sz="0" w:space="0" w:color="auto"/>
        <w:bottom w:val="none" w:sz="0" w:space="0" w:color="auto"/>
        <w:right w:val="none" w:sz="0" w:space="0" w:color="auto"/>
      </w:divBdr>
      <w:divsChild>
        <w:div w:id="582496408">
          <w:marLeft w:val="480"/>
          <w:marRight w:val="0"/>
          <w:marTop w:val="0"/>
          <w:marBottom w:val="0"/>
          <w:divBdr>
            <w:top w:val="none" w:sz="0" w:space="0" w:color="auto"/>
            <w:left w:val="none" w:sz="0" w:space="0" w:color="auto"/>
            <w:bottom w:val="none" w:sz="0" w:space="0" w:color="auto"/>
            <w:right w:val="none" w:sz="0" w:space="0" w:color="auto"/>
          </w:divBdr>
        </w:div>
        <w:div w:id="1322852584">
          <w:marLeft w:val="480"/>
          <w:marRight w:val="0"/>
          <w:marTop w:val="0"/>
          <w:marBottom w:val="0"/>
          <w:divBdr>
            <w:top w:val="none" w:sz="0" w:space="0" w:color="auto"/>
            <w:left w:val="none" w:sz="0" w:space="0" w:color="auto"/>
            <w:bottom w:val="none" w:sz="0" w:space="0" w:color="auto"/>
            <w:right w:val="none" w:sz="0" w:space="0" w:color="auto"/>
          </w:divBdr>
        </w:div>
        <w:div w:id="1990860430">
          <w:marLeft w:val="480"/>
          <w:marRight w:val="0"/>
          <w:marTop w:val="0"/>
          <w:marBottom w:val="0"/>
          <w:divBdr>
            <w:top w:val="none" w:sz="0" w:space="0" w:color="auto"/>
            <w:left w:val="none" w:sz="0" w:space="0" w:color="auto"/>
            <w:bottom w:val="none" w:sz="0" w:space="0" w:color="auto"/>
            <w:right w:val="none" w:sz="0" w:space="0" w:color="auto"/>
          </w:divBdr>
        </w:div>
        <w:div w:id="898979946">
          <w:marLeft w:val="480"/>
          <w:marRight w:val="0"/>
          <w:marTop w:val="0"/>
          <w:marBottom w:val="0"/>
          <w:divBdr>
            <w:top w:val="none" w:sz="0" w:space="0" w:color="auto"/>
            <w:left w:val="none" w:sz="0" w:space="0" w:color="auto"/>
            <w:bottom w:val="none" w:sz="0" w:space="0" w:color="auto"/>
            <w:right w:val="none" w:sz="0" w:space="0" w:color="auto"/>
          </w:divBdr>
        </w:div>
        <w:div w:id="1784229006">
          <w:marLeft w:val="480"/>
          <w:marRight w:val="0"/>
          <w:marTop w:val="0"/>
          <w:marBottom w:val="0"/>
          <w:divBdr>
            <w:top w:val="none" w:sz="0" w:space="0" w:color="auto"/>
            <w:left w:val="none" w:sz="0" w:space="0" w:color="auto"/>
            <w:bottom w:val="none" w:sz="0" w:space="0" w:color="auto"/>
            <w:right w:val="none" w:sz="0" w:space="0" w:color="auto"/>
          </w:divBdr>
        </w:div>
        <w:div w:id="1521580449">
          <w:marLeft w:val="480"/>
          <w:marRight w:val="0"/>
          <w:marTop w:val="0"/>
          <w:marBottom w:val="0"/>
          <w:divBdr>
            <w:top w:val="none" w:sz="0" w:space="0" w:color="auto"/>
            <w:left w:val="none" w:sz="0" w:space="0" w:color="auto"/>
            <w:bottom w:val="none" w:sz="0" w:space="0" w:color="auto"/>
            <w:right w:val="none" w:sz="0" w:space="0" w:color="auto"/>
          </w:divBdr>
        </w:div>
        <w:div w:id="908270723">
          <w:marLeft w:val="480"/>
          <w:marRight w:val="0"/>
          <w:marTop w:val="0"/>
          <w:marBottom w:val="0"/>
          <w:divBdr>
            <w:top w:val="none" w:sz="0" w:space="0" w:color="auto"/>
            <w:left w:val="none" w:sz="0" w:space="0" w:color="auto"/>
            <w:bottom w:val="none" w:sz="0" w:space="0" w:color="auto"/>
            <w:right w:val="none" w:sz="0" w:space="0" w:color="auto"/>
          </w:divBdr>
        </w:div>
        <w:div w:id="1342783253">
          <w:marLeft w:val="480"/>
          <w:marRight w:val="0"/>
          <w:marTop w:val="0"/>
          <w:marBottom w:val="0"/>
          <w:divBdr>
            <w:top w:val="none" w:sz="0" w:space="0" w:color="auto"/>
            <w:left w:val="none" w:sz="0" w:space="0" w:color="auto"/>
            <w:bottom w:val="none" w:sz="0" w:space="0" w:color="auto"/>
            <w:right w:val="none" w:sz="0" w:space="0" w:color="auto"/>
          </w:divBdr>
        </w:div>
        <w:div w:id="526912783">
          <w:marLeft w:val="480"/>
          <w:marRight w:val="0"/>
          <w:marTop w:val="0"/>
          <w:marBottom w:val="0"/>
          <w:divBdr>
            <w:top w:val="none" w:sz="0" w:space="0" w:color="auto"/>
            <w:left w:val="none" w:sz="0" w:space="0" w:color="auto"/>
            <w:bottom w:val="none" w:sz="0" w:space="0" w:color="auto"/>
            <w:right w:val="none" w:sz="0" w:space="0" w:color="auto"/>
          </w:divBdr>
        </w:div>
        <w:div w:id="2051025784">
          <w:marLeft w:val="480"/>
          <w:marRight w:val="0"/>
          <w:marTop w:val="0"/>
          <w:marBottom w:val="0"/>
          <w:divBdr>
            <w:top w:val="none" w:sz="0" w:space="0" w:color="auto"/>
            <w:left w:val="none" w:sz="0" w:space="0" w:color="auto"/>
            <w:bottom w:val="none" w:sz="0" w:space="0" w:color="auto"/>
            <w:right w:val="none" w:sz="0" w:space="0" w:color="auto"/>
          </w:divBdr>
        </w:div>
        <w:div w:id="938214724">
          <w:marLeft w:val="480"/>
          <w:marRight w:val="0"/>
          <w:marTop w:val="0"/>
          <w:marBottom w:val="0"/>
          <w:divBdr>
            <w:top w:val="none" w:sz="0" w:space="0" w:color="auto"/>
            <w:left w:val="none" w:sz="0" w:space="0" w:color="auto"/>
            <w:bottom w:val="none" w:sz="0" w:space="0" w:color="auto"/>
            <w:right w:val="none" w:sz="0" w:space="0" w:color="auto"/>
          </w:divBdr>
        </w:div>
        <w:div w:id="206449945">
          <w:marLeft w:val="480"/>
          <w:marRight w:val="0"/>
          <w:marTop w:val="0"/>
          <w:marBottom w:val="0"/>
          <w:divBdr>
            <w:top w:val="none" w:sz="0" w:space="0" w:color="auto"/>
            <w:left w:val="none" w:sz="0" w:space="0" w:color="auto"/>
            <w:bottom w:val="none" w:sz="0" w:space="0" w:color="auto"/>
            <w:right w:val="none" w:sz="0" w:space="0" w:color="auto"/>
          </w:divBdr>
        </w:div>
        <w:div w:id="1032998857">
          <w:marLeft w:val="480"/>
          <w:marRight w:val="0"/>
          <w:marTop w:val="0"/>
          <w:marBottom w:val="0"/>
          <w:divBdr>
            <w:top w:val="none" w:sz="0" w:space="0" w:color="auto"/>
            <w:left w:val="none" w:sz="0" w:space="0" w:color="auto"/>
            <w:bottom w:val="none" w:sz="0" w:space="0" w:color="auto"/>
            <w:right w:val="none" w:sz="0" w:space="0" w:color="auto"/>
          </w:divBdr>
        </w:div>
        <w:div w:id="2043817999">
          <w:marLeft w:val="480"/>
          <w:marRight w:val="0"/>
          <w:marTop w:val="0"/>
          <w:marBottom w:val="0"/>
          <w:divBdr>
            <w:top w:val="none" w:sz="0" w:space="0" w:color="auto"/>
            <w:left w:val="none" w:sz="0" w:space="0" w:color="auto"/>
            <w:bottom w:val="none" w:sz="0" w:space="0" w:color="auto"/>
            <w:right w:val="none" w:sz="0" w:space="0" w:color="auto"/>
          </w:divBdr>
        </w:div>
        <w:div w:id="881282924">
          <w:marLeft w:val="480"/>
          <w:marRight w:val="0"/>
          <w:marTop w:val="0"/>
          <w:marBottom w:val="0"/>
          <w:divBdr>
            <w:top w:val="none" w:sz="0" w:space="0" w:color="auto"/>
            <w:left w:val="none" w:sz="0" w:space="0" w:color="auto"/>
            <w:bottom w:val="none" w:sz="0" w:space="0" w:color="auto"/>
            <w:right w:val="none" w:sz="0" w:space="0" w:color="auto"/>
          </w:divBdr>
        </w:div>
        <w:div w:id="197012511">
          <w:marLeft w:val="480"/>
          <w:marRight w:val="0"/>
          <w:marTop w:val="0"/>
          <w:marBottom w:val="0"/>
          <w:divBdr>
            <w:top w:val="none" w:sz="0" w:space="0" w:color="auto"/>
            <w:left w:val="none" w:sz="0" w:space="0" w:color="auto"/>
            <w:bottom w:val="none" w:sz="0" w:space="0" w:color="auto"/>
            <w:right w:val="none" w:sz="0" w:space="0" w:color="auto"/>
          </w:divBdr>
        </w:div>
        <w:div w:id="1222448329">
          <w:marLeft w:val="480"/>
          <w:marRight w:val="0"/>
          <w:marTop w:val="0"/>
          <w:marBottom w:val="0"/>
          <w:divBdr>
            <w:top w:val="none" w:sz="0" w:space="0" w:color="auto"/>
            <w:left w:val="none" w:sz="0" w:space="0" w:color="auto"/>
            <w:bottom w:val="none" w:sz="0" w:space="0" w:color="auto"/>
            <w:right w:val="none" w:sz="0" w:space="0" w:color="auto"/>
          </w:divBdr>
        </w:div>
      </w:divsChild>
    </w:div>
    <w:div w:id="1603300908">
      <w:bodyDiv w:val="1"/>
      <w:marLeft w:val="0"/>
      <w:marRight w:val="0"/>
      <w:marTop w:val="0"/>
      <w:marBottom w:val="0"/>
      <w:divBdr>
        <w:top w:val="none" w:sz="0" w:space="0" w:color="auto"/>
        <w:left w:val="none" w:sz="0" w:space="0" w:color="auto"/>
        <w:bottom w:val="none" w:sz="0" w:space="0" w:color="auto"/>
        <w:right w:val="none" w:sz="0" w:space="0" w:color="auto"/>
      </w:divBdr>
    </w:div>
    <w:div w:id="1609851509">
      <w:bodyDiv w:val="1"/>
      <w:marLeft w:val="0"/>
      <w:marRight w:val="0"/>
      <w:marTop w:val="0"/>
      <w:marBottom w:val="0"/>
      <w:divBdr>
        <w:top w:val="none" w:sz="0" w:space="0" w:color="auto"/>
        <w:left w:val="none" w:sz="0" w:space="0" w:color="auto"/>
        <w:bottom w:val="none" w:sz="0" w:space="0" w:color="auto"/>
        <w:right w:val="none" w:sz="0" w:space="0" w:color="auto"/>
      </w:divBdr>
    </w:div>
    <w:div w:id="1610158212">
      <w:bodyDiv w:val="1"/>
      <w:marLeft w:val="0"/>
      <w:marRight w:val="0"/>
      <w:marTop w:val="0"/>
      <w:marBottom w:val="0"/>
      <w:divBdr>
        <w:top w:val="none" w:sz="0" w:space="0" w:color="auto"/>
        <w:left w:val="none" w:sz="0" w:space="0" w:color="auto"/>
        <w:bottom w:val="none" w:sz="0" w:space="0" w:color="auto"/>
        <w:right w:val="none" w:sz="0" w:space="0" w:color="auto"/>
      </w:divBdr>
    </w:div>
    <w:div w:id="1618296614">
      <w:bodyDiv w:val="1"/>
      <w:marLeft w:val="0"/>
      <w:marRight w:val="0"/>
      <w:marTop w:val="0"/>
      <w:marBottom w:val="0"/>
      <w:divBdr>
        <w:top w:val="none" w:sz="0" w:space="0" w:color="auto"/>
        <w:left w:val="none" w:sz="0" w:space="0" w:color="auto"/>
        <w:bottom w:val="none" w:sz="0" w:space="0" w:color="auto"/>
        <w:right w:val="none" w:sz="0" w:space="0" w:color="auto"/>
      </w:divBdr>
      <w:divsChild>
        <w:div w:id="1763257779">
          <w:marLeft w:val="480"/>
          <w:marRight w:val="0"/>
          <w:marTop w:val="0"/>
          <w:marBottom w:val="0"/>
          <w:divBdr>
            <w:top w:val="none" w:sz="0" w:space="0" w:color="auto"/>
            <w:left w:val="none" w:sz="0" w:space="0" w:color="auto"/>
            <w:bottom w:val="none" w:sz="0" w:space="0" w:color="auto"/>
            <w:right w:val="none" w:sz="0" w:space="0" w:color="auto"/>
          </w:divBdr>
        </w:div>
        <w:div w:id="1375347117">
          <w:marLeft w:val="480"/>
          <w:marRight w:val="0"/>
          <w:marTop w:val="0"/>
          <w:marBottom w:val="0"/>
          <w:divBdr>
            <w:top w:val="none" w:sz="0" w:space="0" w:color="auto"/>
            <w:left w:val="none" w:sz="0" w:space="0" w:color="auto"/>
            <w:bottom w:val="none" w:sz="0" w:space="0" w:color="auto"/>
            <w:right w:val="none" w:sz="0" w:space="0" w:color="auto"/>
          </w:divBdr>
        </w:div>
        <w:div w:id="95096687">
          <w:marLeft w:val="480"/>
          <w:marRight w:val="0"/>
          <w:marTop w:val="0"/>
          <w:marBottom w:val="0"/>
          <w:divBdr>
            <w:top w:val="none" w:sz="0" w:space="0" w:color="auto"/>
            <w:left w:val="none" w:sz="0" w:space="0" w:color="auto"/>
            <w:bottom w:val="none" w:sz="0" w:space="0" w:color="auto"/>
            <w:right w:val="none" w:sz="0" w:space="0" w:color="auto"/>
          </w:divBdr>
        </w:div>
        <w:div w:id="615332582">
          <w:marLeft w:val="480"/>
          <w:marRight w:val="0"/>
          <w:marTop w:val="0"/>
          <w:marBottom w:val="0"/>
          <w:divBdr>
            <w:top w:val="none" w:sz="0" w:space="0" w:color="auto"/>
            <w:left w:val="none" w:sz="0" w:space="0" w:color="auto"/>
            <w:bottom w:val="none" w:sz="0" w:space="0" w:color="auto"/>
            <w:right w:val="none" w:sz="0" w:space="0" w:color="auto"/>
          </w:divBdr>
        </w:div>
        <w:div w:id="340084813">
          <w:marLeft w:val="480"/>
          <w:marRight w:val="0"/>
          <w:marTop w:val="0"/>
          <w:marBottom w:val="0"/>
          <w:divBdr>
            <w:top w:val="none" w:sz="0" w:space="0" w:color="auto"/>
            <w:left w:val="none" w:sz="0" w:space="0" w:color="auto"/>
            <w:bottom w:val="none" w:sz="0" w:space="0" w:color="auto"/>
            <w:right w:val="none" w:sz="0" w:space="0" w:color="auto"/>
          </w:divBdr>
        </w:div>
        <w:div w:id="1071583785">
          <w:marLeft w:val="480"/>
          <w:marRight w:val="0"/>
          <w:marTop w:val="0"/>
          <w:marBottom w:val="0"/>
          <w:divBdr>
            <w:top w:val="none" w:sz="0" w:space="0" w:color="auto"/>
            <w:left w:val="none" w:sz="0" w:space="0" w:color="auto"/>
            <w:bottom w:val="none" w:sz="0" w:space="0" w:color="auto"/>
            <w:right w:val="none" w:sz="0" w:space="0" w:color="auto"/>
          </w:divBdr>
        </w:div>
        <w:div w:id="1041130346">
          <w:marLeft w:val="480"/>
          <w:marRight w:val="0"/>
          <w:marTop w:val="0"/>
          <w:marBottom w:val="0"/>
          <w:divBdr>
            <w:top w:val="none" w:sz="0" w:space="0" w:color="auto"/>
            <w:left w:val="none" w:sz="0" w:space="0" w:color="auto"/>
            <w:bottom w:val="none" w:sz="0" w:space="0" w:color="auto"/>
            <w:right w:val="none" w:sz="0" w:space="0" w:color="auto"/>
          </w:divBdr>
        </w:div>
        <w:div w:id="1913999692">
          <w:marLeft w:val="480"/>
          <w:marRight w:val="0"/>
          <w:marTop w:val="0"/>
          <w:marBottom w:val="0"/>
          <w:divBdr>
            <w:top w:val="none" w:sz="0" w:space="0" w:color="auto"/>
            <w:left w:val="none" w:sz="0" w:space="0" w:color="auto"/>
            <w:bottom w:val="none" w:sz="0" w:space="0" w:color="auto"/>
            <w:right w:val="none" w:sz="0" w:space="0" w:color="auto"/>
          </w:divBdr>
        </w:div>
        <w:div w:id="1906841938">
          <w:marLeft w:val="480"/>
          <w:marRight w:val="0"/>
          <w:marTop w:val="0"/>
          <w:marBottom w:val="0"/>
          <w:divBdr>
            <w:top w:val="none" w:sz="0" w:space="0" w:color="auto"/>
            <w:left w:val="none" w:sz="0" w:space="0" w:color="auto"/>
            <w:bottom w:val="none" w:sz="0" w:space="0" w:color="auto"/>
            <w:right w:val="none" w:sz="0" w:space="0" w:color="auto"/>
          </w:divBdr>
        </w:div>
        <w:div w:id="1812400115">
          <w:marLeft w:val="480"/>
          <w:marRight w:val="0"/>
          <w:marTop w:val="0"/>
          <w:marBottom w:val="0"/>
          <w:divBdr>
            <w:top w:val="none" w:sz="0" w:space="0" w:color="auto"/>
            <w:left w:val="none" w:sz="0" w:space="0" w:color="auto"/>
            <w:bottom w:val="none" w:sz="0" w:space="0" w:color="auto"/>
            <w:right w:val="none" w:sz="0" w:space="0" w:color="auto"/>
          </w:divBdr>
        </w:div>
        <w:div w:id="1840072112">
          <w:marLeft w:val="480"/>
          <w:marRight w:val="0"/>
          <w:marTop w:val="0"/>
          <w:marBottom w:val="0"/>
          <w:divBdr>
            <w:top w:val="none" w:sz="0" w:space="0" w:color="auto"/>
            <w:left w:val="none" w:sz="0" w:space="0" w:color="auto"/>
            <w:bottom w:val="none" w:sz="0" w:space="0" w:color="auto"/>
            <w:right w:val="none" w:sz="0" w:space="0" w:color="auto"/>
          </w:divBdr>
        </w:div>
        <w:div w:id="48041767">
          <w:marLeft w:val="480"/>
          <w:marRight w:val="0"/>
          <w:marTop w:val="0"/>
          <w:marBottom w:val="0"/>
          <w:divBdr>
            <w:top w:val="none" w:sz="0" w:space="0" w:color="auto"/>
            <w:left w:val="none" w:sz="0" w:space="0" w:color="auto"/>
            <w:bottom w:val="none" w:sz="0" w:space="0" w:color="auto"/>
            <w:right w:val="none" w:sz="0" w:space="0" w:color="auto"/>
          </w:divBdr>
        </w:div>
        <w:div w:id="1255742227">
          <w:marLeft w:val="480"/>
          <w:marRight w:val="0"/>
          <w:marTop w:val="0"/>
          <w:marBottom w:val="0"/>
          <w:divBdr>
            <w:top w:val="none" w:sz="0" w:space="0" w:color="auto"/>
            <w:left w:val="none" w:sz="0" w:space="0" w:color="auto"/>
            <w:bottom w:val="none" w:sz="0" w:space="0" w:color="auto"/>
            <w:right w:val="none" w:sz="0" w:space="0" w:color="auto"/>
          </w:divBdr>
        </w:div>
        <w:div w:id="716898328">
          <w:marLeft w:val="480"/>
          <w:marRight w:val="0"/>
          <w:marTop w:val="0"/>
          <w:marBottom w:val="0"/>
          <w:divBdr>
            <w:top w:val="none" w:sz="0" w:space="0" w:color="auto"/>
            <w:left w:val="none" w:sz="0" w:space="0" w:color="auto"/>
            <w:bottom w:val="none" w:sz="0" w:space="0" w:color="auto"/>
            <w:right w:val="none" w:sz="0" w:space="0" w:color="auto"/>
          </w:divBdr>
        </w:div>
        <w:div w:id="756051677">
          <w:marLeft w:val="480"/>
          <w:marRight w:val="0"/>
          <w:marTop w:val="0"/>
          <w:marBottom w:val="0"/>
          <w:divBdr>
            <w:top w:val="none" w:sz="0" w:space="0" w:color="auto"/>
            <w:left w:val="none" w:sz="0" w:space="0" w:color="auto"/>
            <w:bottom w:val="none" w:sz="0" w:space="0" w:color="auto"/>
            <w:right w:val="none" w:sz="0" w:space="0" w:color="auto"/>
          </w:divBdr>
        </w:div>
        <w:div w:id="1165438993">
          <w:marLeft w:val="480"/>
          <w:marRight w:val="0"/>
          <w:marTop w:val="0"/>
          <w:marBottom w:val="0"/>
          <w:divBdr>
            <w:top w:val="none" w:sz="0" w:space="0" w:color="auto"/>
            <w:left w:val="none" w:sz="0" w:space="0" w:color="auto"/>
            <w:bottom w:val="none" w:sz="0" w:space="0" w:color="auto"/>
            <w:right w:val="none" w:sz="0" w:space="0" w:color="auto"/>
          </w:divBdr>
        </w:div>
        <w:div w:id="466552985">
          <w:marLeft w:val="480"/>
          <w:marRight w:val="0"/>
          <w:marTop w:val="0"/>
          <w:marBottom w:val="0"/>
          <w:divBdr>
            <w:top w:val="none" w:sz="0" w:space="0" w:color="auto"/>
            <w:left w:val="none" w:sz="0" w:space="0" w:color="auto"/>
            <w:bottom w:val="none" w:sz="0" w:space="0" w:color="auto"/>
            <w:right w:val="none" w:sz="0" w:space="0" w:color="auto"/>
          </w:divBdr>
        </w:div>
        <w:div w:id="1892771006">
          <w:marLeft w:val="480"/>
          <w:marRight w:val="0"/>
          <w:marTop w:val="0"/>
          <w:marBottom w:val="0"/>
          <w:divBdr>
            <w:top w:val="none" w:sz="0" w:space="0" w:color="auto"/>
            <w:left w:val="none" w:sz="0" w:space="0" w:color="auto"/>
            <w:bottom w:val="none" w:sz="0" w:space="0" w:color="auto"/>
            <w:right w:val="none" w:sz="0" w:space="0" w:color="auto"/>
          </w:divBdr>
        </w:div>
        <w:div w:id="1834372257">
          <w:marLeft w:val="480"/>
          <w:marRight w:val="0"/>
          <w:marTop w:val="0"/>
          <w:marBottom w:val="0"/>
          <w:divBdr>
            <w:top w:val="none" w:sz="0" w:space="0" w:color="auto"/>
            <w:left w:val="none" w:sz="0" w:space="0" w:color="auto"/>
            <w:bottom w:val="none" w:sz="0" w:space="0" w:color="auto"/>
            <w:right w:val="none" w:sz="0" w:space="0" w:color="auto"/>
          </w:divBdr>
        </w:div>
        <w:div w:id="1338312531">
          <w:marLeft w:val="480"/>
          <w:marRight w:val="0"/>
          <w:marTop w:val="0"/>
          <w:marBottom w:val="0"/>
          <w:divBdr>
            <w:top w:val="none" w:sz="0" w:space="0" w:color="auto"/>
            <w:left w:val="none" w:sz="0" w:space="0" w:color="auto"/>
            <w:bottom w:val="none" w:sz="0" w:space="0" w:color="auto"/>
            <w:right w:val="none" w:sz="0" w:space="0" w:color="auto"/>
          </w:divBdr>
        </w:div>
        <w:div w:id="2063824176">
          <w:marLeft w:val="480"/>
          <w:marRight w:val="0"/>
          <w:marTop w:val="0"/>
          <w:marBottom w:val="0"/>
          <w:divBdr>
            <w:top w:val="none" w:sz="0" w:space="0" w:color="auto"/>
            <w:left w:val="none" w:sz="0" w:space="0" w:color="auto"/>
            <w:bottom w:val="none" w:sz="0" w:space="0" w:color="auto"/>
            <w:right w:val="none" w:sz="0" w:space="0" w:color="auto"/>
          </w:divBdr>
        </w:div>
      </w:divsChild>
    </w:div>
    <w:div w:id="1627540287">
      <w:bodyDiv w:val="1"/>
      <w:marLeft w:val="0"/>
      <w:marRight w:val="0"/>
      <w:marTop w:val="0"/>
      <w:marBottom w:val="0"/>
      <w:divBdr>
        <w:top w:val="none" w:sz="0" w:space="0" w:color="auto"/>
        <w:left w:val="none" w:sz="0" w:space="0" w:color="auto"/>
        <w:bottom w:val="none" w:sz="0" w:space="0" w:color="auto"/>
        <w:right w:val="none" w:sz="0" w:space="0" w:color="auto"/>
      </w:divBdr>
      <w:divsChild>
        <w:div w:id="170799219">
          <w:marLeft w:val="480"/>
          <w:marRight w:val="0"/>
          <w:marTop w:val="0"/>
          <w:marBottom w:val="0"/>
          <w:divBdr>
            <w:top w:val="none" w:sz="0" w:space="0" w:color="auto"/>
            <w:left w:val="none" w:sz="0" w:space="0" w:color="auto"/>
            <w:bottom w:val="none" w:sz="0" w:space="0" w:color="auto"/>
            <w:right w:val="none" w:sz="0" w:space="0" w:color="auto"/>
          </w:divBdr>
        </w:div>
        <w:div w:id="974138756">
          <w:marLeft w:val="480"/>
          <w:marRight w:val="0"/>
          <w:marTop w:val="0"/>
          <w:marBottom w:val="0"/>
          <w:divBdr>
            <w:top w:val="none" w:sz="0" w:space="0" w:color="auto"/>
            <w:left w:val="none" w:sz="0" w:space="0" w:color="auto"/>
            <w:bottom w:val="none" w:sz="0" w:space="0" w:color="auto"/>
            <w:right w:val="none" w:sz="0" w:space="0" w:color="auto"/>
          </w:divBdr>
        </w:div>
        <w:div w:id="904612330">
          <w:marLeft w:val="480"/>
          <w:marRight w:val="0"/>
          <w:marTop w:val="0"/>
          <w:marBottom w:val="0"/>
          <w:divBdr>
            <w:top w:val="none" w:sz="0" w:space="0" w:color="auto"/>
            <w:left w:val="none" w:sz="0" w:space="0" w:color="auto"/>
            <w:bottom w:val="none" w:sz="0" w:space="0" w:color="auto"/>
            <w:right w:val="none" w:sz="0" w:space="0" w:color="auto"/>
          </w:divBdr>
        </w:div>
        <w:div w:id="750275921">
          <w:marLeft w:val="480"/>
          <w:marRight w:val="0"/>
          <w:marTop w:val="0"/>
          <w:marBottom w:val="0"/>
          <w:divBdr>
            <w:top w:val="none" w:sz="0" w:space="0" w:color="auto"/>
            <w:left w:val="none" w:sz="0" w:space="0" w:color="auto"/>
            <w:bottom w:val="none" w:sz="0" w:space="0" w:color="auto"/>
            <w:right w:val="none" w:sz="0" w:space="0" w:color="auto"/>
          </w:divBdr>
        </w:div>
        <w:div w:id="914628829">
          <w:marLeft w:val="480"/>
          <w:marRight w:val="0"/>
          <w:marTop w:val="0"/>
          <w:marBottom w:val="0"/>
          <w:divBdr>
            <w:top w:val="none" w:sz="0" w:space="0" w:color="auto"/>
            <w:left w:val="none" w:sz="0" w:space="0" w:color="auto"/>
            <w:bottom w:val="none" w:sz="0" w:space="0" w:color="auto"/>
            <w:right w:val="none" w:sz="0" w:space="0" w:color="auto"/>
          </w:divBdr>
        </w:div>
        <w:div w:id="1434008939">
          <w:marLeft w:val="480"/>
          <w:marRight w:val="0"/>
          <w:marTop w:val="0"/>
          <w:marBottom w:val="0"/>
          <w:divBdr>
            <w:top w:val="none" w:sz="0" w:space="0" w:color="auto"/>
            <w:left w:val="none" w:sz="0" w:space="0" w:color="auto"/>
            <w:bottom w:val="none" w:sz="0" w:space="0" w:color="auto"/>
            <w:right w:val="none" w:sz="0" w:space="0" w:color="auto"/>
          </w:divBdr>
        </w:div>
        <w:div w:id="1344623324">
          <w:marLeft w:val="480"/>
          <w:marRight w:val="0"/>
          <w:marTop w:val="0"/>
          <w:marBottom w:val="0"/>
          <w:divBdr>
            <w:top w:val="none" w:sz="0" w:space="0" w:color="auto"/>
            <w:left w:val="none" w:sz="0" w:space="0" w:color="auto"/>
            <w:bottom w:val="none" w:sz="0" w:space="0" w:color="auto"/>
            <w:right w:val="none" w:sz="0" w:space="0" w:color="auto"/>
          </w:divBdr>
        </w:div>
        <w:div w:id="1569727692">
          <w:marLeft w:val="480"/>
          <w:marRight w:val="0"/>
          <w:marTop w:val="0"/>
          <w:marBottom w:val="0"/>
          <w:divBdr>
            <w:top w:val="none" w:sz="0" w:space="0" w:color="auto"/>
            <w:left w:val="none" w:sz="0" w:space="0" w:color="auto"/>
            <w:bottom w:val="none" w:sz="0" w:space="0" w:color="auto"/>
            <w:right w:val="none" w:sz="0" w:space="0" w:color="auto"/>
          </w:divBdr>
        </w:div>
        <w:div w:id="683557631">
          <w:marLeft w:val="480"/>
          <w:marRight w:val="0"/>
          <w:marTop w:val="0"/>
          <w:marBottom w:val="0"/>
          <w:divBdr>
            <w:top w:val="none" w:sz="0" w:space="0" w:color="auto"/>
            <w:left w:val="none" w:sz="0" w:space="0" w:color="auto"/>
            <w:bottom w:val="none" w:sz="0" w:space="0" w:color="auto"/>
            <w:right w:val="none" w:sz="0" w:space="0" w:color="auto"/>
          </w:divBdr>
        </w:div>
        <w:div w:id="1387870777">
          <w:marLeft w:val="480"/>
          <w:marRight w:val="0"/>
          <w:marTop w:val="0"/>
          <w:marBottom w:val="0"/>
          <w:divBdr>
            <w:top w:val="none" w:sz="0" w:space="0" w:color="auto"/>
            <w:left w:val="none" w:sz="0" w:space="0" w:color="auto"/>
            <w:bottom w:val="none" w:sz="0" w:space="0" w:color="auto"/>
            <w:right w:val="none" w:sz="0" w:space="0" w:color="auto"/>
          </w:divBdr>
        </w:div>
        <w:div w:id="750198461">
          <w:marLeft w:val="480"/>
          <w:marRight w:val="0"/>
          <w:marTop w:val="0"/>
          <w:marBottom w:val="0"/>
          <w:divBdr>
            <w:top w:val="none" w:sz="0" w:space="0" w:color="auto"/>
            <w:left w:val="none" w:sz="0" w:space="0" w:color="auto"/>
            <w:bottom w:val="none" w:sz="0" w:space="0" w:color="auto"/>
            <w:right w:val="none" w:sz="0" w:space="0" w:color="auto"/>
          </w:divBdr>
        </w:div>
        <w:div w:id="1019966179">
          <w:marLeft w:val="480"/>
          <w:marRight w:val="0"/>
          <w:marTop w:val="0"/>
          <w:marBottom w:val="0"/>
          <w:divBdr>
            <w:top w:val="none" w:sz="0" w:space="0" w:color="auto"/>
            <w:left w:val="none" w:sz="0" w:space="0" w:color="auto"/>
            <w:bottom w:val="none" w:sz="0" w:space="0" w:color="auto"/>
            <w:right w:val="none" w:sz="0" w:space="0" w:color="auto"/>
          </w:divBdr>
        </w:div>
        <w:div w:id="133059994">
          <w:marLeft w:val="480"/>
          <w:marRight w:val="0"/>
          <w:marTop w:val="0"/>
          <w:marBottom w:val="0"/>
          <w:divBdr>
            <w:top w:val="none" w:sz="0" w:space="0" w:color="auto"/>
            <w:left w:val="none" w:sz="0" w:space="0" w:color="auto"/>
            <w:bottom w:val="none" w:sz="0" w:space="0" w:color="auto"/>
            <w:right w:val="none" w:sz="0" w:space="0" w:color="auto"/>
          </w:divBdr>
        </w:div>
        <w:div w:id="437919744">
          <w:marLeft w:val="480"/>
          <w:marRight w:val="0"/>
          <w:marTop w:val="0"/>
          <w:marBottom w:val="0"/>
          <w:divBdr>
            <w:top w:val="none" w:sz="0" w:space="0" w:color="auto"/>
            <w:left w:val="none" w:sz="0" w:space="0" w:color="auto"/>
            <w:bottom w:val="none" w:sz="0" w:space="0" w:color="auto"/>
            <w:right w:val="none" w:sz="0" w:space="0" w:color="auto"/>
          </w:divBdr>
        </w:div>
        <w:div w:id="1016886458">
          <w:marLeft w:val="480"/>
          <w:marRight w:val="0"/>
          <w:marTop w:val="0"/>
          <w:marBottom w:val="0"/>
          <w:divBdr>
            <w:top w:val="none" w:sz="0" w:space="0" w:color="auto"/>
            <w:left w:val="none" w:sz="0" w:space="0" w:color="auto"/>
            <w:bottom w:val="none" w:sz="0" w:space="0" w:color="auto"/>
            <w:right w:val="none" w:sz="0" w:space="0" w:color="auto"/>
          </w:divBdr>
        </w:div>
        <w:div w:id="700975301">
          <w:marLeft w:val="480"/>
          <w:marRight w:val="0"/>
          <w:marTop w:val="0"/>
          <w:marBottom w:val="0"/>
          <w:divBdr>
            <w:top w:val="none" w:sz="0" w:space="0" w:color="auto"/>
            <w:left w:val="none" w:sz="0" w:space="0" w:color="auto"/>
            <w:bottom w:val="none" w:sz="0" w:space="0" w:color="auto"/>
            <w:right w:val="none" w:sz="0" w:space="0" w:color="auto"/>
          </w:divBdr>
        </w:div>
        <w:div w:id="46225296">
          <w:marLeft w:val="480"/>
          <w:marRight w:val="0"/>
          <w:marTop w:val="0"/>
          <w:marBottom w:val="0"/>
          <w:divBdr>
            <w:top w:val="none" w:sz="0" w:space="0" w:color="auto"/>
            <w:left w:val="none" w:sz="0" w:space="0" w:color="auto"/>
            <w:bottom w:val="none" w:sz="0" w:space="0" w:color="auto"/>
            <w:right w:val="none" w:sz="0" w:space="0" w:color="auto"/>
          </w:divBdr>
        </w:div>
        <w:div w:id="1214846455">
          <w:marLeft w:val="480"/>
          <w:marRight w:val="0"/>
          <w:marTop w:val="0"/>
          <w:marBottom w:val="0"/>
          <w:divBdr>
            <w:top w:val="none" w:sz="0" w:space="0" w:color="auto"/>
            <w:left w:val="none" w:sz="0" w:space="0" w:color="auto"/>
            <w:bottom w:val="none" w:sz="0" w:space="0" w:color="auto"/>
            <w:right w:val="none" w:sz="0" w:space="0" w:color="auto"/>
          </w:divBdr>
        </w:div>
        <w:div w:id="1102840814">
          <w:marLeft w:val="480"/>
          <w:marRight w:val="0"/>
          <w:marTop w:val="0"/>
          <w:marBottom w:val="0"/>
          <w:divBdr>
            <w:top w:val="none" w:sz="0" w:space="0" w:color="auto"/>
            <w:left w:val="none" w:sz="0" w:space="0" w:color="auto"/>
            <w:bottom w:val="none" w:sz="0" w:space="0" w:color="auto"/>
            <w:right w:val="none" w:sz="0" w:space="0" w:color="auto"/>
          </w:divBdr>
        </w:div>
        <w:div w:id="1194459632">
          <w:marLeft w:val="480"/>
          <w:marRight w:val="0"/>
          <w:marTop w:val="0"/>
          <w:marBottom w:val="0"/>
          <w:divBdr>
            <w:top w:val="none" w:sz="0" w:space="0" w:color="auto"/>
            <w:left w:val="none" w:sz="0" w:space="0" w:color="auto"/>
            <w:bottom w:val="none" w:sz="0" w:space="0" w:color="auto"/>
            <w:right w:val="none" w:sz="0" w:space="0" w:color="auto"/>
          </w:divBdr>
        </w:div>
        <w:div w:id="1243369034">
          <w:marLeft w:val="480"/>
          <w:marRight w:val="0"/>
          <w:marTop w:val="0"/>
          <w:marBottom w:val="0"/>
          <w:divBdr>
            <w:top w:val="none" w:sz="0" w:space="0" w:color="auto"/>
            <w:left w:val="none" w:sz="0" w:space="0" w:color="auto"/>
            <w:bottom w:val="none" w:sz="0" w:space="0" w:color="auto"/>
            <w:right w:val="none" w:sz="0" w:space="0" w:color="auto"/>
          </w:divBdr>
        </w:div>
        <w:div w:id="487475235">
          <w:marLeft w:val="480"/>
          <w:marRight w:val="0"/>
          <w:marTop w:val="0"/>
          <w:marBottom w:val="0"/>
          <w:divBdr>
            <w:top w:val="none" w:sz="0" w:space="0" w:color="auto"/>
            <w:left w:val="none" w:sz="0" w:space="0" w:color="auto"/>
            <w:bottom w:val="none" w:sz="0" w:space="0" w:color="auto"/>
            <w:right w:val="none" w:sz="0" w:space="0" w:color="auto"/>
          </w:divBdr>
        </w:div>
        <w:div w:id="2039507590">
          <w:marLeft w:val="480"/>
          <w:marRight w:val="0"/>
          <w:marTop w:val="0"/>
          <w:marBottom w:val="0"/>
          <w:divBdr>
            <w:top w:val="none" w:sz="0" w:space="0" w:color="auto"/>
            <w:left w:val="none" w:sz="0" w:space="0" w:color="auto"/>
            <w:bottom w:val="none" w:sz="0" w:space="0" w:color="auto"/>
            <w:right w:val="none" w:sz="0" w:space="0" w:color="auto"/>
          </w:divBdr>
        </w:div>
        <w:div w:id="783772038">
          <w:marLeft w:val="480"/>
          <w:marRight w:val="0"/>
          <w:marTop w:val="0"/>
          <w:marBottom w:val="0"/>
          <w:divBdr>
            <w:top w:val="none" w:sz="0" w:space="0" w:color="auto"/>
            <w:left w:val="none" w:sz="0" w:space="0" w:color="auto"/>
            <w:bottom w:val="none" w:sz="0" w:space="0" w:color="auto"/>
            <w:right w:val="none" w:sz="0" w:space="0" w:color="auto"/>
          </w:divBdr>
        </w:div>
        <w:div w:id="1808860940">
          <w:marLeft w:val="480"/>
          <w:marRight w:val="0"/>
          <w:marTop w:val="0"/>
          <w:marBottom w:val="0"/>
          <w:divBdr>
            <w:top w:val="none" w:sz="0" w:space="0" w:color="auto"/>
            <w:left w:val="none" w:sz="0" w:space="0" w:color="auto"/>
            <w:bottom w:val="none" w:sz="0" w:space="0" w:color="auto"/>
            <w:right w:val="none" w:sz="0" w:space="0" w:color="auto"/>
          </w:divBdr>
        </w:div>
        <w:div w:id="1644584283">
          <w:marLeft w:val="480"/>
          <w:marRight w:val="0"/>
          <w:marTop w:val="0"/>
          <w:marBottom w:val="0"/>
          <w:divBdr>
            <w:top w:val="none" w:sz="0" w:space="0" w:color="auto"/>
            <w:left w:val="none" w:sz="0" w:space="0" w:color="auto"/>
            <w:bottom w:val="none" w:sz="0" w:space="0" w:color="auto"/>
            <w:right w:val="none" w:sz="0" w:space="0" w:color="auto"/>
          </w:divBdr>
        </w:div>
        <w:div w:id="240406965">
          <w:marLeft w:val="480"/>
          <w:marRight w:val="0"/>
          <w:marTop w:val="0"/>
          <w:marBottom w:val="0"/>
          <w:divBdr>
            <w:top w:val="none" w:sz="0" w:space="0" w:color="auto"/>
            <w:left w:val="none" w:sz="0" w:space="0" w:color="auto"/>
            <w:bottom w:val="none" w:sz="0" w:space="0" w:color="auto"/>
            <w:right w:val="none" w:sz="0" w:space="0" w:color="auto"/>
          </w:divBdr>
        </w:div>
        <w:div w:id="839810679">
          <w:marLeft w:val="480"/>
          <w:marRight w:val="0"/>
          <w:marTop w:val="0"/>
          <w:marBottom w:val="0"/>
          <w:divBdr>
            <w:top w:val="none" w:sz="0" w:space="0" w:color="auto"/>
            <w:left w:val="none" w:sz="0" w:space="0" w:color="auto"/>
            <w:bottom w:val="none" w:sz="0" w:space="0" w:color="auto"/>
            <w:right w:val="none" w:sz="0" w:space="0" w:color="auto"/>
          </w:divBdr>
        </w:div>
        <w:div w:id="1326785783">
          <w:marLeft w:val="480"/>
          <w:marRight w:val="0"/>
          <w:marTop w:val="0"/>
          <w:marBottom w:val="0"/>
          <w:divBdr>
            <w:top w:val="none" w:sz="0" w:space="0" w:color="auto"/>
            <w:left w:val="none" w:sz="0" w:space="0" w:color="auto"/>
            <w:bottom w:val="none" w:sz="0" w:space="0" w:color="auto"/>
            <w:right w:val="none" w:sz="0" w:space="0" w:color="auto"/>
          </w:divBdr>
        </w:div>
        <w:div w:id="402487872">
          <w:marLeft w:val="480"/>
          <w:marRight w:val="0"/>
          <w:marTop w:val="0"/>
          <w:marBottom w:val="0"/>
          <w:divBdr>
            <w:top w:val="none" w:sz="0" w:space="0" w:color="auto"/>
            <w:left w:val="none" w:sz="0" w:space="0" w:color="auto"/>
            <w:bottom w:val="none" w:sz="0" w:space="0" w:color="auto"/>
            <w:right w:val="none" w:sz="0" w:space="0" w:color="auto"/>
          </w:divBdr>
        </w:div>
        <w:div w:id="334069355">
          <w:marLeft w:val="480"/>
          <w:marRight w:val="0"/>
          <w:marTop w:val="0"/>
          <w:marBottom w:val="0"/>
          <w:divBdr>
            <w:top w:val="none" w:sz="0" w:space="0" w:color="auto"/>
            <w:left w:val="none" w:sz="0" w:space="0" w:color="auto"/>
            <w:bottom w:val="none" w:sz="0" w:space="0" w:color="auto"/>
            <w:right w:val="none" w:sz="0" w:space="0" w:color="auto"/>
          </w:divBdr>
        </w:div>
        <w:div w:id="185482735">
          <w:marLeft w:val="480"/>
          <w:marRight w:val="0"/>
          <w:marTop w:val="0"/>
          <w:marBottom w:val="0"/>
          <w:divBdr>
            <w:top w:val="none" w:sz="0" w:space="0" w:color="auto"/>
            <w:left w:val="none" w:sz="0" w:space="0" w:color="auto"/>
            <w:bottom w:val="none" w:sz="0" w:space="0" w:color="auto"/>
            <w:right w:val="none" w:sz="0" w:space="0" w:color="auto"/>
          </w:divBdr>
        </w:div>
        <w:div w:id="260380499">
          <w:marLeft w:val="480"/>
          <w:marRight w:val="0"/>
          <w:marTop w:val="0"/>
          <w:marBottom w:val="0"/>
          <w:divBdr>
            <w:top w:val="none" w:sz="0" w:space="0" w:color="auto"/>
            <w:left w:val="none" w:sz="0" w:space="0" w:color="auto"/>
            <w:bottom w:val="none" w:sz="0" w:space="0" w:color="auto"/>
            <w:right w:val="none" w:sz="0" w:space="0" w:color="auto"/>
          </w:divBdr>
        </w:div>
      </w:divsChild>
    </w:div>
    <w:div w:id="1627812705">
      <w:bodyDiv w:val="1"/>
      <w:marLeft w:val="0"/>
      <w:marRight w:val="0"/>
      <w:marTop w:val="0"/>
      <w:marBottom w:val="0"/>
      <w:divBdr>
        <w:top w:val="none" w:sz="0" w:space="0" w:color="auto"/>
        <w:left w:val="none" w:sz="0" w:space="0" w:color="auto"/>
        <w:bottom w:val="none" w:sz="0" w:space="0" w:color="auto"/>
        <w:right w:val="none" w:sz="0" w:space="0" w:color="auto"/>
      </w:divBdr>
      <w:divsChild>
        <w:div w:id="845443172">
          <w:marLeft w:val="640"/>
          <w:marRight w:val="0"/>
          <w:marTop w:val="0"/>
          <w:marBottom w:val="0"/>
          <w:divBdr>
            <w:top w:val="none" w:sz="0" w:space="0" w:color="auto"/>
            <w:left w:val="none" w:sz="0" w:space="0" w:color="auto"/>
            <w:bottom w:val="none" w:sz="0" w:space="0" w:color="auto"/>
            <w:right w:val="none" w:sz="0" w:space="0" w:color="auto"/>
          </w:divBdr>
        </w:div>
        <w:div w:id="1183086900">
          <w:marLeft w:val="640"/>
          <w:marRight w:val="0"/>
          <w:marTop w:val="0"/>
          <w:marBottom w:val="0"/>
          <w:divBdr>
            <w:top w:val="none" w:sz="0" w:space="0" w:color="auto"/>
            <w:left w:val="none" w:sz="0" w:space="0" w:color="auto"/>
            <w:bottom w:val="none" w:sz="0" w:space="0" w:color="auto"/>
            <w:right w:val="none" w:sz="0" w:space="0" w:color="auto"/>
          </w:divBdr>
        </w:div>
        <w:div w:id="1927348871">
          <w:marLeft w:val="640"/>
          <w:marRight w:val="0"/>
          <w:marTop w:val="0"/>
          <w:marBottom w:val="0"/>
          <w:divBdr>
            <w:top w:val="none" w:sz="0" w:space="0" w:color="auto"/>
            <w:left w:val="none" w:sz="0" w:space="0" w:color="auto"/>
            <w:bottom w:val="none" w:sz="0" w:space="0" w:color="auto"/>
            <w:right w:val="none" w:sz="0" w:space="0" w:color="auto"/>
          </w:divBdr>
        </w:div>
        <w:div w:id="77950160">
          <w:marLeft w:val="640"/>
          <w:marRight w:val="0"/>
          <w:marTop w:val="0"/>
          <w:marBottom w:val="0"/>
          <w:divBdr>
            <w:top w:val="none" w:sz="0" w:space="0" w:color="auto"/>
            <w:left w:val="none" w:sz="0" w:space="0" w:color="auto"/>
            <w:bottom w:val="none" w:sz="0" w:space="0" w:color="auto"/>
            <w:right w:val="none" w:sz="0" w:space="0" w:color="auto"/>
          </w:divBdr>
        </w:div>
        <w:div w:id="297076071">
          <w:marLeft w:val="640"/>
          <w:marRight w:val="0"/>
          <w:marTop w:val="0"/>
          <w:marBottom w:val="0"/>
          <w:divBdr>
            <w:top w:val="none" w:sz="0" w:space="0" w:color="auto"/>
            <w:left w:val="none" w:sz="0" w:space="0" w:color="auto"/>
            <w:bottom w:val="none" w:sz="0" w:space="0" w:color="auto"/>
            <w:right w:val="none" w:sz="0" w:space="0" w:color="auto"/>
          </w:divBdr>
        </w:div>
        <w:div w:id="1245914354">
          <w:marLeft w:val="640"/>
          <w:marRight w:val="0"/>
          <w:marTop w:val="0"/>
          <w:marBottom w:val="0"/>
          <w:divBdr>
            <w:top w:val="none" w:sz="0" w:space="0" w:color="auto"/>
            <w:left w:val="none" w:sz="0" w:space="0" w:color="auto"/>
            <w:bottom w:val="none" w:sz="0" w:space="0" w:color="auto"/>
            <w:right w:val="none" w:sz="0" w:space="0" w:color="auto"/>
          </w:divBdr>
        </w:div>
        <w:div w:id="2036538721">
          <w:marLeft w:val="640"/>
          <w:marRight w:val="0"/>
          <w:marTop w:val="0"/>
          <w:marBottom w:val="0"/>
          <w:divBdr>
            <w:top w:val="none" w:sz="0" w:space="0" w:color="auto"/>
            <w:left w:val="none" w:sz="0" w:space="0" w:color="auto"/>
            <w:bottom w:val="none" w:sz="0" w:space="0" w:color="auto"/>
            <w:right w:val="none" w:sz="0" w:space="0" w:color="auto"/>
          </w:divBdr>
        </w:div>
        <w:div w:id="895429251">
          <w:marLeft w:val="640"/>
          <w:marRight w:val="0"/>
          <w:marTop w:val="0"/>
          <w:marBottom w:val="0"/>
          <w:divBdr>
            <w:top w:val="none" w:sz="0" w:space="0" w:color="auto"/>
            <w:left w:val="none" w:sz="0" w:space="0" w:color="auto"/>
            <w:bottom w:val="none" w:sz="0" w:space="0" w:color="auto"/>
            <w:right w:val="none" w:sz="0" w:space="0" w:color="auto"/>
          </w:divBdr>
        </w:div>
        <w:div w:id="2105955764">
          <w:marLeft w:val="640"/>
          <w:marRight w:val="0"/>
          <w:marTop w:val="0"/>
          <w:marBottom w:val="0"/>
          <w:divBdr>
            <w:top w:val="none" w:sz="0" w:space="0" w:color="auto"/>
            <w:left w:val="none" w:sz="0" w:space="0" w:color="auto"/>
            <w:bottom w:val="none" w:sz="0" w:space="0" w:color="auto"/>
            <w:right w:val="none" w:sz="0" w:space="0" w:color="auto"/>
          </w:divBdr>
        </w:div>
        <w:div w:id="147402204">
          <w:marLeft w:val="640"/>
          <w:marRight w:val="0"/>
          <w:marTop w:val="0"/>
          <w:marBottom w:val="0"/>
          <w:divBdr>
            <w:top w:val="none" w:sz="0" w:space="0" w:color="auto"/>
            <w:left w:val="none" w:sz="0" w:space="0" w:color="auto"/>
            <w:bottom w:val="none" w:sz="0" w:space="0" w:color="auto"/>
            <w:right w:val="none" w:sz="0" w:space="0" w:color="auto"/>
          </w:divBdr>
        </w:div>
        <w:div w:id="1459840908">
          <w:marLeft w:val="640"/>
          <w:marRight w:val="0"/>
          <w:marTop w:val="0"/>
          <w:marBottom w:val="0"/>
          <w:divBdr>
            <w:top w:val="none" w:sz="0" w:space="0" w:color="auto"/>
            <w:left w:val="none" w:sz="0" w:space="0" w:color="auto"/>
            <w:bottom w:val="none" w:sz="0" w:space="0" w:color="auto"/>
            <w:right w:val="none" w:sz="0" w:space="0" w:color="auto"/>
          </w:divBdr>
        </w:div>
        <w:div w:id="495342478">
          <w:marLeft w:val="640"/>
          <w:marRight w:val="0"/>
          <w:marTop w:val="0"/>
          <w:marBottom w:val="0"/>
          <w:divBdr>
            <w:top w:val="none" w:sz="0" w:space="0" w:color="auto"/>
            <w:left w:val="none" w:sz="0" w:space="0" w:color="auto"/>
            <w:bottom w:val="none" w:sz="0" w:space="0" w:color="auto"/>
            <w:right w:val="none" w:sz="0" w:space="0" w:color="auto"/>
          </w:divBdr>
        </w:div>
        <w:div w:id="477191109">
          <w:marLeft w:val="640"/>
          <w:marRight w:val="0"/>
          <w:marTop w:val="0"/>
          <w:marBottom w:val="0"/>
          <w:divBdr>
            <w:top w:val="none" w:sz="0" w:space="0" w:color="auto"/>
            <w:left w:val="none" w:sz="0" w:space="0" w:color="auto"/>
            <w:bottom w:val="none" w:sz="0" w:space="0" w:color="auto"/>
            <w:right w:val="none" w:sz="0" w:space="0" w:color="auto"/>
          </w:divBdr>
        </w:div>
        <w:div w:id="623001279">
          <w:marLeft w:val="640"/>
          <w:marRight w:val="0"/>
          <w:marTop w:val="0"/>
          <w:marBottom w:val="0"/>
          <w:divBdr>
            <w:top w:val="none" w:sz="0" w:space="0" w:color="auto"/>
            <w:left w:val="none" w:sz="0" w:space="0" w:color="auto"/>
            <w:bottom w:val="none" w:sz="0" w:space="0" w:color="auto"/>
            <w:right w:val="none" w:sz="0" w:space="0" w:color="auto"/>
          </w:divBdr>
        </w:div>
        <w:div w:id="758714766">
          <w:marLeft w:val="640"/>
          <w:marRight w:val="0"/>
          <w:marTop w:val="0"/>
          <w:marBottom w:val="0"/>
          <w:divBdr>
            <w:top w:val="none" w:sz="0" w:space="0" w:color="auto"/>
            <w:left w:val="none" w:sz="0" w:space="0" w:color="auto"/>
            <w:bottom w:val="none" w:sz="0" w:space="0" w:color="auto"/>
            <w:right w:val="none" w:sz="0" w:space="0" w:color="auto"/>
          </w:divBdr>
        </w:div>
        <w:div w:id="1887330946">
          <w:marLeft w:val="640"/>
          <w:marRight w:val="0"/>
          <w:marTop w:val="0"/>
          <w:marBottom w:val="0"/>
          <w:divBdr>
            <w:top w:val="none" w:sz="0" w:space="0" w:color="auto"/>
            <w:left w:val="none" w:sz="0" w:space="0" w:color="auto"/>
            <w:bottom w:val="none" w:sz="0" w:space="0" w:color="auto"/>
            <w:right w:val="none" w:sz="0" w:space="0" w:color="auto"/>
          </w:divBdr>
        </w:div>
        <w:div w:id="1169174358">
          <w:marLeft w:val="640"/>
          <w:marRight w:val="0"/>
          <w:marTop w:val="0"/>
          <w:marBottom w:val="0"/>
          <w:divBdr>
            <w:top w:val="none" w:sz="0" w:space="0" w:color="auto"/>
            <w:left w:val="none" w:sz="0" w:space="0" w:color="auto"/>
            <w:bottom w:val="none" w:sz="0" w:space="0" w:color="auto"/>
            <w:right w:val="none" w:sz="0" w:space="0" w:color="auto"/>
          </w:divBdr>
        </w:div>
        <w:div w:id="510337419">
          <w:marLeft w:val="640"/>
          <w:marRight w:val="0"/>
          <w:marTop w:val="0"/>
          <w:marBottom w:val="0"/>
          <w:divBdr>
            <w:top w:val="none" w:sz="0" w:space="0" w:color="auto"/>
            <w:left w:val="none" w:sz="0" w:space="0" w:color="auto"/>
            <w:bottom w:val="none" w:sz="0" w:space="0" w:color="auto"/>
            <w:right w:val="none" w:sz="0" w:space="0" w:color="auto"/>
          </w:divBdr>
        </w:div>
        <w:div w:id="1470902190">
          <w:marLeft w:val="640"/>
          <w:marRight w:val="0"/>
          <w:marTop w:val="0"/>
          <w:marBottom w:val="0"/>
          <w:divBdr>
            <w:top w:val="none" w:sz="0" w:space="0" w:color="auto"/>
            <w:left w:val="none" w:sz="0" w:space="0" w:color="auto"/>
            <w:bottom w:val="none" w:sz="0" w:space="0" w:color="auto"/>
            <w:right w:val="none" w:sz="0" w:space="0" w:color="auto"/>
          </w:divBdr>
        </w:div>
        <w:div w:id="1114710024">
          <w:marLeft w:val="640"/>
          <w:marRight w:val="0"/>
          <w:marTop w:val="0"/>
          <w:marBottom w:val="0"/>
          <w:divBdr>
            <w:top w:val="none" w:sz="0" w:space="0" w:color="auto"/>
            <w:left w:val="none" w:sz="0" w:space="0" w:color="auto"/>
            <w:bottom w:val="none" w:sz="0" w:space="0" w:color="auto"/>
            <w:right w:val="none" w:sz="0" w:space="0" w:color="auto"/>
          </w:divBdr>
        </w:div>
        <w:div w:id="1751851134">
          <w:marLeft w:val="640"/>
          <w:marRight w:val="0"/>
          <w:marTop w:val="0"/>
          <w:marBottom w:val="0"/>
          <w:divBdr>
            <w:top w:val="none" w:sz="0" w:space="0" w:color="auto"/>
            <w:left w:val="none" w:sz="0" w:space="0" w:color="auto"/>
            <w:bottom w:val="none" w:sz="0" w:space="0" w:color="auto"/>
            <w:right w:val="none" w:sz="0" w:space="0" w:color="auto"/>
          </w:divBdr>
        </w:div>
        <w:div w:id="618072811">
          <w:marLeft w:val="640"/>
          <w:marRight w:val="0"/>
          <w:marTop w:val="0"/>
          <w:marBottom w:val="0"/>
          <w:divBdr>
            <w:top w:val="none" w:sz="0" w:space="0" w:color="auto"/>
            <w:left w:val="none" w:sz="0" w:space="0" w:color="auto"/>
            <w:bottom w:val="none" w:sz="0" w:space="0" w:color="auto"/>
            <w:right w:val="none" w:sz="0" w:space="0" w:color="auto"/>
          </w:divBdr>
        </w:div>
        <w:div w:id="1638871550">
          <w:marLeft w:val="640"/>
          <w:marRight w:val="0"/>
          <w:marTop w:val="0"/>
          <w:marBottom w:val="0"/>
          <w:divBdr>
            <w:top w:val="none" w:sz="0" w:space="0" w:color="auto"/>
            <w:left w:val="none" w:sz="0" w:space="0" w:color="auto"/>
            <w:bottom w:val="none" w:sz="0" w:space="0" w:color="auto"/>
            <w:right w:val="none" w:sz="0" w:space="0" w:color="auto"/>
          </w:divBdr>
        </w:div>
        <w:div w:id="1861772253">
          <w:marLeft w:val="640"/>
          <w:marRight w:val="0"/>
          <w:marTop w:val="0"/>
          <w:marBottom w:val="0"/>
          <w:divBdr>
            <w:top w:val="none" w:sz="0" w:space="0" w:color="auto"/>
            <w:left w:val="none" w:sz="0" w:space="0" w:color="auto"/>
            <w:bottom w:val="none" w:sz="0" w:space="0" w:color="auto"/>
            <w:right w:val="none" w:sz="0" w:space="0" w:color="auto"/>
          </w:divBdr>
        </w:div>
        <w:div w:id="997341903">
          <w:marLeft w:val="640"/>
          <w:marRight w:val="0"/>
          <w:marTop w:val="0"/>
          <w:marBottom w:val="0"/>
          <w:divBdr>
            <w:top w:val="none" w:sz="0" w:space="0" w:color="auto"/>
            <w:left w:val="none" w:sz="0" w:space="0" w:color="auto"/>
            <w:bottom w:val="none" w:sz="0" w:space="0" w:color="auto"/>
            <w:right w:val="none" w:sz="0" w:space="0" w:color="auto"/>
          </w:divBdr>
        </w:div>
        <w:div w:id="940836306">
          <w:marLeft w:val="640"/>
          <w:marRight w:val="0"/>
          <w:marTop w:val="0"/>
          <w:marBottom w:val="0"/>
          <w:divBdr>
            <w:top w:val="none" w:sz="0" w:space="0" w:color="auto"/>
            <w:left w:val="none" w:sz="0" w:space="0" w:color="auto"/>
            <w:bottom w:val="none" w:sz="0" w:space="0" w:color="auto"/>
            <w:right w:val="none" w:sz="0" w:space="0" w:color="auto"/>
          </w:divBdr>
        </w:div>
        <w:div w:id="1554923069">
          <w:marLeft w:val="640"/>
          <w:marRight w:val="0"/>
          <w:marTop w:val="0"/>
          <w:marBottom w:val="0"/>
          <w:divBdr>
            <w:top w:val="none" w:sz="0" w:space="0" w:color="auto"/>
            <w:left w:val="none" w:sz="0" w:space="0" w:color="auto"/>
            <w:bottom w:val="none" w:sz="0" w:space="0" w:color="auto"/>
            <w:right w:val="none" w:sz="0" w:space="0" w:color="auto"/>
          </w:divBdr>
        </w:div>
        <w:div w:id="949438766">
          <w:marLeft w:val="640"/>
          <w:marRight w:val="0"/>
          <w:marTop w:val="0"/>
          <w:marBottom w:val="0"/>
          <w:divBdr>
            <w:top w:val="none" w:sz="0" w:space="0" w:color="auto"/>
            <w:left w:val="none" w:sz="0" w:space="0" w:color="auto"/>
            <w:bottom w:val="none" w:sz="0" w:space="0" w:color="auto"/>
            <w:right w:val="none" w:sz="0" w:space="0" w:color="auto"/>
          </w:divBdr>
        </w:div>
        <w:div w:id="2006547323">
          <w:marLeft w:val="640"/>
          <w:marRight w:val="0"/>
          <w:marTop w:val="0"/>
          <w:marBottom w:val="0"/>
          <w:divBdr>
            <w:top w:val="none" w:sz="0" w:space="0" w:color="auto"/>
            <w:left w:val="none" w:sz="0" w:space="0" w:color="auto"/>
            <w:bottom w:val="none" w:sz="0" w:space="0" w:color="auto"/>
            <w:right w:val="none" w:sz="0" w:space="0" w:color="auto"/>
          </w:divBdr>
        </w:div>
        <w:div w:id="1083376210">
          <w:marLeft w:val="640"/>
          <w:marRight w:val="0"/>
          <w:marTop w:val="0"/>
          <w:marBottom w:val="0"/>
          <w:divBdr>
            <w:top w:val="none" w:sz="0" w:space="0" w:color="auto"/>
            <w:left w:val="none" w:sz="0" w:space="0" w:color="auto"/>
            <w:bottom w:val="none" w:sz="0" w:space="0" w:color="auto"/>
            <w:right w:val="none" w:sz="0" w:space="0" w:color="auto"/>
          </w:divBdr>
        </w:div>
        <w:div w:id="2090105492">
          <w:marLeft w:val="640"/>
          <w:marRight w:val="0"/>
          <w:marTop w:val="0"/>
          <w:marBottom w:val="0"/>
          <w:divBdr>
            <w:top w:val="none" w:sz="0" w:space="0" w:color="auto"/>
            <w:left w:val="none" w:sz="0" w:space="0" w:color="auto"/>
            <w:bottom w:val="none" w:sz="0" w:space="0" w:color="auto"/>
            <w:right w:val="none" w:sz="0" w:space="0" w:color="auto"/>
          </w:divBdr>
        </w:div>
        <w:div w:id="928611968">
          <w:marLeft w:val="640"/>
          <w:marRight w:val="0"/>
          <w:marTop w:val="0"/>
          <w:marBottom w:val="0"/>
          <w:divBdr>
            <w:top w:val="none" w:sz="0" w:space="0" w:color="auto"/>
            <w:left w:val="none" w:sz="0" w:space="0" w:color="auto"/>
            <w:bottom w:val="none" w:sz="0" w:space="0" w:color="auto"/>
            <w:right w:val="none" w:sz="0" w:space="0" w:color="auto"/>
          </w:divBdr>
        </w:div>
        <w:div w:id="665203778">
          <w:marLeft w:val="640"/>
          <w:marRight w:val="0"/>
          <w:marTop w:val="0"/>
          <w:marBottom w:val="0"/>
          <w:divBdr>
            <w:top w:val="none" w:sz="0" w:space="0" w:color="auto"/>
            <w:left w:val="none" w:sz="0" w:space="0" w:color="auto"/>
            <w:bottom w:val="none" w:sz="0" w:space="0" w:color="auto"/>
            <w:right w:val="none" w:sz="0" w:space="0" w:color="auto"/>
          </w:divBdr>
        </w:div>
      </w:divsChild>
    </w:div>
    <w:div w:id="1632789260">
      <w:bodyDiv w:val="1"/>
      <w:marLeft w:val="0"/>
      <w:marRight w:val="0"/>
      <w:marTop w:val="0"/>
      <w:marBottom w:val="0"/>
      <w:divBdr>
        <w:top w:val="none" w:sz="0" w:space="0" w:color="auto"/>
        <w:left w:val="none" w:sz="0" w:space="0" w:color="auto"/>
        <w:bottom w:val="none" w:sz="0" w:space="0" w:color="auto"/>
        <w:right w:val="none" w:sz="0" w:space="0" w:color="auto"/>
      </w:divBdr>
      <w:divsChild>
        <w:div w:id="768234514">
          <w:marLeft w:val="480"/>
          <w:marRight w:val="0"/>
          <w:marTop w:val="0"/>
          <w:marBottom w:val="0"/>
          <w:divBdr>
            <w:top w:val="none" w:sz="0" w:space="0" w:color="auto"/>
            <w:left w:val="none" w:sz="0" w:space="0" w:color="auto"/>
            <w:bottom w:val="none" w:sz="0" w:space="0" w:color="auto"/>
            <w:right w:val="none" w:sz="0" w:space="0" w:color="auto"/>
          </w:divBdr>
        </w:div>
        <w:div w:id="1731417075">
          <w:marLeft w:val="480"/>
          <w:marRight w:val="0"/>
          <w:marTop w:val="0"/>
          <w:marBottom w:val="0"/>
          <w:divBdr>
            <w:top w:val="none" w:sz="0" w:space="0" w:color="auto"/>
            <w:left w:val="none" w:sz="0" w:space="0" w:color="auto"/>
            <w:bottom w:val="none" w:sz="0" w:space="0" w:color="auto"/>
            <w:right w:val="none" w:sz="0" w:space="0" w:color="auto"/>
          </w:divBdr>
        </w:div>
        <w:div w:id="853347253">
          <w:marLeft w:val="480"/>
          <w:marRight w:val="0"/>
          <w:marTop w:val="0"/>
          <w:marBottom w:val="0"/>
          <w:divBdr>
            <w:top w:val="none" w:sz="0" w:space="0" w:color="auto"/>
            <w:left w:val="none" w:sz="0" w:space="0" w:color="auto"/>
            <w:bottom w:val="none" w:sz="0" w:space="0" w:color="auto"/>
            <w:right w:val="none" w:sz="0" w:space="0" w:color="auto"/>
          </w:divBdr>
        </w:div>
        <w:div w:id="700397896">
          <w:marLeft w:val="480"/>
          <w:marRight w:val="0"/>
          <w:marTop w:val="0"/>
          <w:marBottom w:val="0"/>
          <w:divBdr>
            <w:top w:val="none" w:sz="0" w:space="0" w:color="auto"/>
            <w:left w:val="none" w:sz="0" w:space="0" w:color="auto"/>
            <w:bottom w:val="none" w:sz="0" w:space="0" w:color="auto"/>
            <w:right w:val="none" w:sz="0" w:space="0" w:color="auto"/>
          </w:divBdr>
        </w:div>
        <w:div w:id="530992887">
          <w:marLeft w:val="480"/>
          <w:marRight w:val="0"/>
          <w:marTop w:val="0"/>
          <w:marBottom w:val="0"/>
          <w:divBdr>
            <w:top w:val="none" w:sz="0" w:space="0" w:color="auto"/>
            <w:left w:val="none" w:sz="0" w:space="0" w:color="auto"/>
            <w:bottom w:val="none" w:sz="0" w:space="0" w:color="auto"/>
            <w:right w:val="none" w:sz="0" w:space="0" w:color="auto"/>
          </w:divBdr>
        </w:div>
        <w:div w:id="87897160">
          <w:marLeft w:val="480"/>
          <w:marRight w:val="0"/>
          <w:marTop w:val="0"/>
          <w:marBottom w:val="0"/>
          <w:divBdr>
            <w:top w:val="none" w:sz="0" w:space="0" w:color="auto"/>
            <w:left w:val="none" w:sz="0" w:space="0" w:color="auto"/>
            <w:bottom w:val="none" w:sz="0" w:space="0" w:color="auto"/>
            <w:right w:val="none" w:sz="0" w:space="0" w:color="auto"/>
          </w:divBdr>
        </w:div>
        <w:div w:id="1226070508">
          <w:marLeft w:val="480"/>
          <w:marRight w:val="0"/>
          <w:marTop w:val="0"/>
          <w:marBottom w:val="0"/>
          <w:divBdr>
            <w:top w:val="none" w:sz="0" w:space="0" w:color="auto"/>
            <w:left w:val="none" w:sz="0" w:space="0" w:color="auto"/>
            <w:bottom w:val="none" w:sz="0" w:space="0" w:color="auto"/>
            <w:right w:val="none" w:sz="0" w:space="0" w:color="auto"/>
          </w:divBdr>
        </w:div>
        <w:div w:id="1503817566">
          <w:marLeft w:val="480"/>
          <w:marRight w:val="0"/>
          <w:marTop w:val="0"/>
          <w:marBottom w:val="0"/>
          <w:divBdr>
            <w:top w:val="none" w:sz="0" w:space="0" w:color="auto"/>
            <w:left w:val="none" w:sz="0" w:space="0" w:color="auto"/>
            <w:bottom w:val="none" w:sz="0" w:space="0" w:color="auto"/>
            <w:right w:val="none" w:sz="0" w:space="0" w:color="auto"/>
          </w:divBdr>
        </w:div>
        <w:div w:id="233702594">
          <w:marLeft w:val="480"/>
          <w:marRight w:val="0"/>
          <w:marTop w:val="0"/>
          <w:marBottom w:val="0"/>
          <w:divBdr>
            <w:top w:val="none" w:sz="0" w:space="0" w:color="auto"/>
            <w:left w:val="none" w:sz="0" w:space="0" w:color="auto"/>
            <w:bottom w:val="none" w:sz="0" w:space="0" w:color="auto"/>
            <w:right w:val="none" w:sz="0" w:space="0" w:color="auto"/>
          </w:divBdr>
        </w:div>
        <w:div w:id="403190521">
          <w:marLeft w:val="480"/>
          <w:marRight w:val="0"/>
          <w:marTop w:val="0"/>
          <w:marBottom w:val="0"/>
          <w:divBdr>
            <w:top w:val="none" w:sz="0" w:space="0" w:color="auto"/>
            <w:left w:val="none" w:sz="0" w:space="0" w:color="auto"/>
            <w:bottom w:val="none" w:sz="0" w:space="0" w:color="auto"/>
            <w:right w:val="none" w:sz="0" w:space="0" w:color="auto"/>
          </w:divBdr>
        </w:div>
        <w:div w:id="429816944">
          <w:marLeft w:val="480"/>
          <w:marRight w:val="0"/>
          <w:marTop w:val="0"/>
          <w:marBottom w:val="0"/>
          <w:divBdr>
            <w:top w:val="none" w:sz="0" w:space="0" w:color="auto"/>
            <w:left w:val="none" w:sz="0" w:space="0" w:color="auto"/>
            <w:bottom w:val="none" w:sz="0" w:space="0" w:color="auto"/>
            <w:right w:val="none" w:sz="0" w:space="0" w:color="auto"/>
          </w:divBdr>
        </w:div>
        <w:div w:id="271978334">
          <w:marLeft w:val="480"/>
          <w:marRight w:val="0"/>
          <w:marTop w:val="0"/>
          <w:marBottom w:val="0"/>
          <w:divBdr>
            <w:top w:val="none" w:sz="0" w:space="0" w:color="auto"/>
            <w:left w:val="none" w:sz="0" w:space="0" w:color="auto"/>
            <w:bottom w:val="none" w:sz="0" w:space="0" w:color="auto"/>
            <w:right w:val="none" w:sz="0" w:space="0" w:color="auto"/>
          </w:divBdr>
        </w:div>
        <w:div w:id="586766092">
          <w:marLeft w:val="480"/>
          <w:marRight w:val="0"/>
          <w:marTop w:val="0"/>
          <w:marBottom w:val="0"/>
          <w:divBdr>
            <w:top w:val="none" w:sz="0" w:space="0" w:color="auto"/>
            <w:left w:val="none" w:sz="0" w:space="0" w:color="auto"/>
            <w:bottom w:val="none" w:sz="0" w:space="0" w:color="auto"/>
            <w:right w:val="none" w:sz="0" w:space="0" w:color="auto"/>
          </w:divBdr>
        </w:div>
        <w:div w:id="305091574">
          <w:marLeft w:val="480"/>
          <w:marRight w:val="0"/>
          <w:marTop w:val="0"/>
          <w:marBottom w:val="0"/>
          <w:divBdr>
            <w:top w:val="none" w:sz="0" w:space="0" w:color="auto"/>
            <w:left w:val="none" w:sz="0" w:space="0" w:color="auto"/>
            <w:bottom w:val="none" w:sz="0" w:space="0" w:color="auto"/>
            <w:right w:val="none" w:sz="0" w:space="0" w:color="auto"/>
          </w:divBdr>
        </w:div>
        <w:div w:id="402535180">
          <w:marLeft w:val="480"/>
          <w:marRight w:val="0"/>
          <w:marTop w:val="0"/>
          <w:marBottom w:val="0"/>
          <w:divBdr>
            <w:top w:val="none" w:sz="0" w:space="0" w:color="auto"/>
            <w:left w:val="none" w:sz="0" w:space="0" w:color="auto"/>
            <w:bottom w:val="none" w:sz="0" w:space="0" w:color="auto"/>
            <w:right w:val="none" w:sz="0" w:space="0" w:color="auto"/>
          </w:divBdr>
        </w:div>
        <w:div w:id="1751194330">
          <w:marLeft w:val="480"/>
          <w:marRight w:val="0"/>
          <w:marTop w:val="0"/>
          <w:marBottom w:val="0"/>
          <w:divBdr>
            <w:top w:val="none" w:sz="0" w:space="0" w:color="auto"/>
            <w:left w:val="none" w:sz="0" w:space="0" w:color="auto"/>
            <w:bottom w:val="none" w:sz="0" w:space="0" w:color="auto"/>
            <w:right w:val="none" w:sz="0" w:space="0" w:color="auto"/>
          </w:divBdr>
        </w:div>
        <w:div w:id="512306061">
          <w:marLeft w:val="480"/>
          <w:marRight w:val="0"/>
          <w:marTop w:val="0"/>
          <w:marBottom w:val="0"/>
          <w:divBdr>
            <w:top w:val="none" w:sz="0" w:space="0" w:color="auto"/>
            <w:left w:val="none" w:sz="0" w:space="0" w:color="auto"/>
            <w:bottom w:val="none" w:sz="0" w:space="0" w:color="auto"/>
            <w:right w:val="none" w:sz="0" w:space="0" w:color="auto"/>
          </w:divBdr>
        </w:div>
        <w:div w:id="1644848133">
          <w:marLeft w:val="480"/>
          <w:marRight w:val="0"/>
          <w:marTop w:val="0"/>
          <w:marBottom w:val="0"/>
          <w:divBdr>
            <w:top w:val="none" w:sz="0" w:space="0" w:color="auto"/>
            <w:left w:val="none" w:sz="0" w:space="0" w:color="auto"/>
            <w:bottom w:val="none" w:sz="0" w:space="0" w:color="auto"/>
            <w:right w:val="none" w:sz="0" w:space="0" w:color="auto"/>
          </w:divBdr>
        </w:div>
        <w:div w:id="1065758614">
          <w:marLeft w:val="480"/>
          <w:marRight w:val="0"/>
          <w:marTop w:val="0"/>
          <w:marBottom w:val="0"/>
          <w:divBdr>
            <w:top w:val="none" w:sz="0" w:space="0" w:color="auto"/>
            <w:left w:val="none" w:sz="0" w:space="0" w:color="auto"/>
            <w:bottom w:val="none" w:sz="0" w:space="0" w:color="auto"/>
            <w:right w:val="none" w:sz="0" w:space="0" w:color="auto"/>
          </w:divBdr>
        </w:div>
        <w:div w:id="548683647">
          <w:marLeft w:val="480"/>
          <w:marRight w:val="0"/>
          <w:marTop w:val="0"/>
          <w:marBottom w:val="0"/>
          <w:divBdr>
            <w:top w:val="none" w:sz="0" w:space="0" w:color="auto"/>
            <w:left w:val="none" w:sz="0" w:space="0" w:color="auto"/>
            <w:bottom w:val="none" w:sz="0" w:space="0" w:color="auto"/>
            <w:right w:val="none" w:sz="0" w:space="0" w:color="auto"/>
          </w:divBdr>
        </w:div>
        <w:div w:id="144400720">
          <w:marLeft w:val="480"/>
          <w:marRight w:val="0"/>
          <w:marTop w:val="0"/>
          <w:marBottom w:val="0"/>
          <w:divBdr>
            <w:top w:val="none" w:sz="0" w:space="0" w:color="auto"/>
            <w:left w:val="none" w:sz="0" w:space="0" w:color="auto"/>
            <w:bottom w:val="none" w:sz="0" w:space="0" w:color="auto"/>
            <w:right w:val="none" w:sz="0" w:space="0" w:color="auto"/>
          </w:divBdr>
        </w:div>
        <w:div w:id="1575429310">
          <w:marLeft w:val="480"/>
          <w:marRight w:val="0"/>
          <w:marTop w:val="0"/>
          <w:marBottom w:val="0"/>
          <w:divBdr>
            <w:top w:val="none" w:sz="0" w:space="0" w:color="auto"/>
            <w:left w:val="none" w:sz="0" w:space="0" w:color="auto"/>
            <w:bottom w:val="none" w:sz="0" w:space="0" w:color="auto"/>
            <w:right w:val="none" w:sz="0" w:space="0" w:color="auto"/>
          </w:divBdr>
        </w:div>
        <w:div w:id="629819946">
          <w:marLeft w:val="480"/>
          <w:marRight w:val="0"/>
          <w:marTop w:val="0"/>
          <w:marBottom w:val="0"/>
          <w:divBdr>
            <w:top w:val="none" w:sz="0" w:space="0" w:color="auto"/>
            <w:left w:val="none" w:sz="0" w:space="0" w:color="auto"/>
            <w:bottom w:val="none" w:sz="0" w:space="0" w:color="auto"/>
            <w:right w:val="none" w:sz="0" w:space="0" w:color="auto"/>
          </w:divBdr>
        </w:div>
        <w:div w:id="1335230885">
          <w:marLeft w:val="480"/>
          <w:marRight w:val="0"/>
          <w:marTop w:val="0"/>
          <w:marBottom w:val="0"/>
          <w:divBdr>
            <w:top w:val="none" w:sz="0" w:space="0" w:color="auto"/>
            <w:left w:val="none" w:sz="0" w:space="0" w:color="auto"/>
            <w:bottom w:val="none" w:sz="0" w:space="0" w:color="auto"/>
            <w:right w:val="none" w:sz="0" w:space="0" w:color="auto"/>
          </w:divBdr>
        </w:div>
        <w:div w:id="445857121">
          <w:marLeft w:val="480"/>
          <w:marRight w:val="0"/>
          <w:marTop w:val="0"/>
          <w:marBottom w:val="0"/>
          <w:divBdr>
            <w:top w:val="none" w:sz="0" w:space="0" w:color="auto"/>
            <w:left w:val="none" w:sz="0" w:space="0" w:color="auto"/>
            <w:bottom w:val="none" w:sz="0" w:space="0" w:color="auto"/>
            <w:right w:val="none" w:sz="0" w:space="0" w:color="auto"/>
          </w:divBdr>
        </w:div>
        <w:div w:id="1128426823">
          <w:marLeft w:val="480"/>
          <w:marRight w:val="0"/>
          <w:marTop w:val="0"/>
          <w:marBottom w:val="0"/>
          <w:divBdr>
            <w:top w:val="none" w:sz="0" w:space="0" w:color="auto"/>
            <w:left w:val="none" w:sz="0" w:space="0" w:color="auto"/>
            <w:bottom w:val="none" w:sz="0" w:space="0" w:color="auto"/>
            <w:right w:val="none" w:sz="0" w:space="0" w:color="auto"/>
          </w:divBdr>
        </w:div>
        <w:div w:id="1866364019">
          <w:marLeft w:val="480"/>
          <w:marRight w:val="0"/>
          <w:marTop w:val="0"/>
          <w:marBottom w:val="0"/>
          <w:divBdr>
            <w:top w:val="none" w:sz="0" w:space="0" w:color="auto"/>
            <w:left w:val="none" w:sz="0" w:space="0" w:color="auto"/>
            <w:bottom w:val="none" w:sz="0" w:space="0" w:color="auto"/>
            <w:right w:val="none" w:sz="0" w:space="0" w:color="auto"/>
          </w:divBdr>
        </w:div>
        <w:div w:id="207570795">
          <w:marLeft w:val="480"/>
          <w:marRight w:val="0"/>
          <w:marTop w:val="0"/>
          <w:marBottom w:val="0"/>
          <w:divBdr>
            <w:top w:val="none" w:sz="0" w:space="0" w:color="auto"/>
            <w:left w:val="none" w:sz="0" w:space="0" w:color="auto"/>
            <w:bottom w:val="none" w:sz="0" w:space="0" w:color="auto"/>
            <w:right w:val="none" w:sz="0" w:space="0" w:color="auto"/>
          </w:divBdr>
        </w:div>
        <w:div w:id="51270576">
          <w:marLeft w:val="480"/>
          <w:marRight w:val="0"/>
          <w:marTop w:val="0"/>
          <w:marBottom w:val="0"/>
          <w:divBdr>
            <w:top w:val="none" w:sz="0" w:space="0" w:color="auto"/>
            <w:left w:val="none" w:sz="0" w:space="0" w:color="auto"/>
            <w:bottom w:val="none" w:sz="0" w:space="0" w:color="auto"/>
            <w:right w:val="none" w:sz="0" w:space="0" w:color="auto"/>
          </w:divBdr>
        </w:div>
        <w:div w:id="456526305">
          <w:marLeft w:val="480"/>
          <w:marRight w:val="0"/>
          <w:marTop w:val="0"/>
          <w:marBottom w:val="0"/>
          <w:divBdr>
            <w:top w:val="none" w:sz="0" w:space="0" w:color="auto"/>
            <w:left w:val="none" w:sz="0" w:space="0" w:color="auto"/>
            <w:bottom w:val="none" w:sz="0" w:space="0" w:color="auto"/>
            <w:right w:val="none" w:sz="0" w:space="0" w:color="auto"/>
          </w:divBdr>
        </w:div>
        <w:div w:id="437868863">
          <w:marLeft w:val="480"/>
          <w:marRight w:val="0"/>
          <w:marTop w:val="0"/>
          <w:marBottom w:val="0"/>
          <w:divBdr>
            <w:top w:val="none" w:sz="0" w:space="0" w:color="auto"/>
            <w:left w:val="none" w:sz="0" w:space="0" w:color="auto"/>
            <w:bottom w:val="none" w:sz="0" w:space="0" w:color="auto"/>
            <w:right w:val="none" w:sz="0" w:space="0" w:color="auto"/>
          </w:divBdr>
        </w:div>
        <w:div w:id="1600331724">
          <w:marLeft w:val="480"/>
          <w:marRight w:val="0"/>
          <w:marTop w:val="0"/>
          <w:marBottom w:val="0"/>
          <w:divBdr>
            <w:top w:val="none" w:sz="0" w:space="0" w:color="auto"/>
            <w:left w:val="none" w:sz="0" w:space="0" w:color="auto"/>
            <w:bottom w:val="none" w:sz="0" w:space="0" w:color="auto"/>
            <w:right w:val="none" w:sz="0" w:space="0" w:color="auto"/>
          </w:divBdr>
        </w:div>
      </w:divsChild>
    </w:div>
    <w:div w:id="1639722092">
      <w:bodyDiv w:val="1"/>
      <w:marLeft w:val="0"/>
      <w:marRight w:val="0"/>
      <w:marTop w:val="0"/>
      <w:marBottom w:val="0"/>
      <w:divBdr>
        <w:top w:val="none" w:sz="0" w:space="0" w:color="auto"/>
        <w:left w:val="none" w:sz="0" w:space="0" w:color="auto"/>
        <w:bottom w:val="none" w:sz="0" w:space="0" w:color="auto"/>
        <w:right w:val="none" w:sz="0" w:space="0" w:color="auto"/>
      </w:divBdr>
      <w:divsChild>
        <w:div w:id="1642031753">
          <w:marLeft w:val="480"/>
          <w:marRight w:val="0"/>
          <w:marTop w:val="0"/>
          <w:marBottom w:val="0"/>
          <w:divBdr>
            <w:top w:val="none" w:sz="0" w:space="0" w:color="auto"/>
            <w:left w:val="none" w:sz="0" w:space="0" w:color="auto"/>
            <w:bottom w:val="none" w:sz="0" w:space="0" w:color="auto"/>
            <w:right w:val="none" w:sz="0" w:space="0" w:color="auto"/>
          </w:divBdr>
        </w:div>
        <w:div w:id="668599836">
          <w:marLeft w:val="480"/>
          <w:marRight w:val="0"/>
          <w:marTop w:val="0"/>
          <w:marBottom w:val="0"/>
          <w:divBdr>
            <w:top w:val="none" w:sz="0" w:space="0" w:color="auto"/>
            <w:left w:val="none" w:sz="0" w:space="0" w:color="auto"/>
            <w:bottom w:val="none" w:sz="0" w:space="0" w:color="auto"/>
            <w:right w:val="none" w:sz="0" w:space="0" w:color="auto"/>
          </w:divBdr>
        </w:div>
        <w:div w:id="1537547583">
          <w:marLeft w:val="480"/>
          <w:marRight w:val="0"/>
          <w:marTop w:val="0"/>
          <w:marBottom w:val="0"/>
          <w:divBdr>
            <w:top w:val="none" w:sz="0" w:space="0" w:color="auto"/>
            <w:left w:val="none" w:sz="0" w:space="0" w:color="auto"/>
            <w:bottom w:val="none" w:sz="0" w:space="0" w:color="auto"/>
            <w:right w:val="none" w:sz="0" w:space="0" w:color="auto"/>
          </w:divBdr>
        </w:div>
        <w:div w:id="99104040">
          <w:marLeft w:val="480"/>
          <w:marRight w:val="0"/>
          <w:marTop w:val="0"/>
          <w:marBottom w:val="0"/>
          <w:divBdr>
            <w:top w:val="none" w:sz="0" w:space="0" w:color="auto"/>
            <w:left w:val="none" w:sz="0" w:space="0" w:color="auto"/>
            <w:bottom w:val="none" w:sz="0" w:space="0" w:color="auto"/>
            <w:right w:val="none" w:sz="0" w:space="0" w:color="auto"/>
          </w:divBdr>
        </w:div>
        <w:div w:id="1777561608">
          <w:marLeft w:val="480"/>
          <w:marRight w:val="0"/>
          <w:marTop w:val="0"/>
          <w:marBottom w:val="0"/>
          <w:divBdr>
            <w:top w:val="none" w:sz="0" w:space="0" w:color="auto"/>
            <w:left w:val="none" w:sz="0" w:space="0" w:color="auto"/>
            <w:bottom w:val="none" w:sz="0" w:space="0" w:color="auto"/>
            <w:right w:val="none" w:sz="0" w:space="0" w:color="auto"/>
          </w:divBdr>
        </w:div>
        <w:div w:id="310864568">
          <w:marLeft w:val="480"/>
          <w:marRight w:val="0"/>
          <w:marTop w:val="0"/>
          <w:marBottom w:val="0"/>
          <w:divBdr>
            <w:top w:val="none" w:sz="0" w:space="0" w:color="auto"/>
            <w:left w:val="none" w:sz="0" w:space="0" w:color="auto"/>
            <w:bottom w:val="none" w:sz="0" w:space="0" w:color="auto"/>
            <w:right w:val="none" w:sz="0" w:space="0" w:color="auto"/>
          </w:divBdr>
        </w:div>
        <w:div w:id="751050340">
          <w:marLeft w:val="480"/>
          <w:marRight w:val="0"/>
          <w:marTop w:val="0"/>
          <w:marBottom w:val="0"/>
          <w:divBdr>
            <w:top w:val="none" w:sz="0" w:space="0" w:color="auto"/>
            <w:left w:val="none" w:sz="0" w:space="0" w:color="auto"/>
            <w:bottom w:val="none" w:sz="0" w:space="0" w:color="auto"/>
            <w:right w:val="none" w:sz="0" w:space="0" w:color="auto"/>
          </w:divBdr>
        </w:div>
        <w:div w:id="2074043492">
          <w:marLeft w:val="480"/>
          <w:marRight w:val="0"/>
          <w:marTop w:val="0"/>
          <w:marBottom w:val="0"/>
          <w:divBdr>
            <w:top w:val="none" w:sz="0" w:space="0" w:color="auto"/>
            <w:left w:val="none" w:sz="0" w:space="0" w:color="auto"/>
            <w:bottom w:val="none" w:sz="0" w:space="0" w:color="auto"/>
            <w:right w:val="none" w:sz="0" w:space="0" w:color="auto"/>
          </w:divBdr>
        </w:div>
        <w:div w:id="2129860121">
          <w:marLeft w:val="480"/>
          <w:marRight w:val="0"/>
          <w:marTop w:val="0"/>
          <w:marBottom w:val="0"/>
          <w:divBdr>
            <w:top w:val="none" w:sz="0" w:space="0" w:color="auto"/>
            <w:left w:val="none" w:sz="0" w:space="0" w:color="auto"/>
            <w:bottom w:val="none" w:sz="0" w:space="0" w:color="auto"/>
            <w:right w:val="none" w:sz="0" w:space="0" w:color="auto"/>
          </w:divBdr>
        </w:div>
        <w:div w:id="1486582130">
          <w:marLeft w:val="480"/>
          <w:marRight w:val="0"/>
          <w:marTop w:val="0"/>
          <w:marBottom w:val="0"/>
          <w:divBdr>
            <w:top w:val="none" w:sz="0" w:space="0" w:color="auto"/>
            <w:left w:val="none" w:sz="0" w:space="0" w:color="auto"/>
            <w:bottom w:val="none" w:sz="0" w:space="0" w:color="auto"/>
            <w:right w:val="none" w:sz="0" w:space="0" w:color="auto"/>
          </w:divBdr>
        </w:div>
        <w:div w:id="1445535688">
          <w:marLeft w:val="480"/>
          <w:marRight w:val="0"/>
          <w:marTop w:val="0"/>
          <w:marBottom w:val="0"/>
          <w:divBdr>
            <w:top w:val="none" w:sz="0" w:space="0" w:color="auto"/>
            <w:left w:val="none" w:sz="0" w:space="0" w:color="auto"/>
            <w:bottom w:val="none" w:sz="0" w:space="0" w:color="auto"/>
            <w:right w:val="none" w:sz="0" w:space="0" w:color="auto"/>
          </w:divBdr>
        </w:div>
        <w:div w:id="1196239096">
          <w:marLeft w:val="480"/>
          <w:marRight w:val="0"/>
          <w:marTop w:val="0"/>
          <w:marBottom w:val="0"/>
          <w:divBdr>
            <w:top w:val="none" w:sz="0" w:space="0" w:color="auto"/>
            <w:left w:val="none" w:sz="0" w:space="0" w:color="auto"/>
            <w:bottom w:val="none" w:sz="0" w:space="0" w:color="auto"/>
            <w:right w:val="none" w:sz="0" w:space="0" w:color="auto"/>
          </w:divBdr>
        </w:div>
        <w:div w:id="1134252554">
          <w:marLeft w:val="480"/>
          <w:marRight w:val="0"/>
          <w:marTop w:val="0"/>
          <w:marBottom w:val="0"/>
          <w:divBdr>
            <w:top w:val="none" w:sz="0" w:space="0" w:color="auto"/>
            <w:left w:val="none" w:sz="0" w:space="0" w:color="auto"/>
            <w:bottom w:val="none" w:sz="0" w:space="0" w:color="auto"/>
            <w:right w:val="none" w:sz="0" w:space="0" w:color="auto"/>
          </w:divBdr>
        </w:div>
      </w:divsChild>
    </w:div>
    <w:div w:id="1651013749">
      <w:bodyDiv w:val="1"/>
      <w:marLeft w:val="0"/>
      <w:marRight w:val="0"/>
      <w:marTop w:val="0"/>
      <w:marBottom w:val="0"/>
      <w:divBdr>
        <w:top w:val="none" w:sz="0" w:space="0" w:color="auto"/>
        <w:left w:val="none" w:sz="0" w:space="0" w:color="auto"/>
        <w:bottom w:val="none" w:sz="0" w:space="0" w:color="auto"/>
        <w:right w:val="none" w:sz="0" w:space="0" w:color="auto"/>
      </w:divBdr>
      <w:divsChild>
        <w:div w:id="2057510350">
          <w:marLeft w:val="480"/>
          <w:marRight w:val="0"/>
          <w:marTop w:val="0"/>
          <w:marBottom w:val="0"/>
          <w:divBdr>
            <w:top w:val="none" w:sz="0" w:space="0" w:color="auto"/>
            <w:left w:val="none" w:sz="0" w:space="0" w:color="auto"/>
            <w:bottom w:val="none" w:sz="0" w:space="0" w:color="auto"/>
            <w:right w:val="none" w:sz="0" w:space="0" w:color="auto"/>
          </w:divBdr>
        </w:div>
        <w:div w:id="1741051983">
          <w:marLeft w:val="480"/>
          <w:marRight w:val="0"/>
          <w:marTop w:val="0"/>
          <w:marBottom w:val="0"/>
          <w:divBdr>
            <w:top w:val="none" w:sz="0" w:space="0" w:color="auto"/>
            <w:left w:val="none" w:sz="0" w:space="0" w:color="auto"/>
            <w:bottom w:val="none" w:sz="0" w:space="0" w:color="auto"/>
            <w:right w:val="none" w:sz="0" w:space="0" w:color="auto"/>
          </w:divBdr>
        </w:div>
        <w:div w:id="2110003163">
          <w:marLeft w:val="480"/>
          <w:marRight w:val="0"/>
          <w:marTop w:val="0"/>
          <w:marBottom w:val="0"/>
          <w:divBdr>
            <w:top w:val="none" w:sz="0" w:space="0" w:color="auto"/>
            <w:left w:val="none" w:sz="0" w:space="0" w:color="auto"/>
            <w:bottom w:val="none" w:sz="0" w:space="0" w:color="auto"/>
            <w:right w:val="none" w:sz="0" w:space="0" w:color="auto"/>
          </w:divBdr>
        </w:div>
        <w:div w:id="877205999">
          <w:marLeft w:val="480"/>
          <w:marRight w:val="0"/>
          <w:marTop w:val="0"/>
          <w:marBottom w:val="0"/>
          <w:divBdr>
            <w:top w:val="none" w:sz="0" w:space="0" w:color="auto"/>
            <w:left w:val="none" w:sz="0" w:space="0" w:color="auto"/>
            <w:bottom w:val="none" w:sz="0" w:space="0" w:color="auto"/>
            <w:right w:val="none" w:sz="0" w:space="0" w:color="auto"/>
          </w:divBdr>
        </w:div>
      </w:divsChild>
    </w:div>
    <w:div w:id="1652098018">
      <w:bodyDiv w:val="1"/>
      <w:marLeft w:val="0"/>
      <w:marRight w:val="0"/>
      <w:marTop w:val="0"/>
      <w:marBottom w:val="0"/>
      <w:divBdr>
        <w:top w:val="none" w:sz="0" w:space="0" w:color="auto"/>
        <w:left w:val="none" w:sz="0" w:space="0" w:color="auto"/>
        <w:bottom w:val="none" w:sz="0" w:space="0" w:color="auto"/>
        <w:right w:val="none" w:sz="0" w:space="0" w:color="auto"/>
      </w:divBdr>
      <w:divsChild>
        <w:div w:id="93400617">
          <w:marLeft w:val="0"/>
          <w:marRight w:val="0"/>
          <w:marTop w:val="0"/>
          <w:marBottom w:val="0"/>
          <w:divBdr>
            <w:top w:val="single" w:sz="2" w:space="0" w:color="auto"/>
            <w:left w:val="single" w:sz="2" w:space="0" w:color="auto"/>
            <w:bottom w:val="single" w:sz="6" w:space="0" w:color="auto"/>
            <w:right w:val="single" w:sz="2" w:space="0" w:color="auto"/>
          </w:divBdr>
          <w:divsChild>
            <w:div w:id="1647395318">
              <w:marLeft w:val="0"/>
              <w:marRight w:val="0"/>
              <w:marTop w:val="100"/>
              <w:marBottom w:val="100"/>
              <w:divBdr>
                <w:top w:val="single" w:sz="2" w:space="0" w:color="D9D9E3"/>
                <w:left w:val="single" w:sz="2" w:space="0" w:color="D9D9E3"/>
                <w:bottom w:val="single" w:sz="2" w:space="0" w:color="D9D9E3"/>
                <w:right w:val="single" w:sz="2" w:space="0" w:color="D9D9E3"/>
              </w:divBdr>
              <w:divsChild>
                <w:div w:id="1315600592">
                  <w:marLeft w:val="0"/>
                  <w:marRight w:val="0"/>
                  <w:marTop w:val="0"/>
                  <w:marBottom w:val="0"/>
                  <w:divBdr>
                    <w:top w:val="single" w:sz="2" w:space="0" w:color="D9D9E3"/>
                    <w:left w:val="single" w:sz="2" w:space="0" w:color="D9D9E3"/>
                    <w:bottom w:val="single" w:sz="2" w:space="0" w:color="D9D9E3"/>
                    <w:right w:val="single" w:sz="2" w:space="0" w:color="D9D9E3"/>
                  </w:divBdr>
                  <w:divsChild>
                    <w:div w:id="61760134">
                      <w:marLeft w:val="0"/>
                      <w:marRight w:val="0"/>
                      <w:marTop w:val="0"/>
                      <w:marBottom w:val="0"/>
                      <w:divBdr>
                        <w:top w:val="single" w:sz="2" w:space="0" w:color="D9D9E3"/>
                        <w:left w:val="single" w:sz="2" w:space="0" w:color="D9D9E3"/>
                        <w:bottom w:val="single" w:sz="2" w:space="0" w:color="D9D9E3"/>
                        <w:right w:val="single" w:sz="2" w:space="0" w:color="D9D9E3"/>
                      </w:divBdr>
                      <w:divsChild>
                        <w:div w:id="2121100789">
                          <w:marLeft w:val="0"/>
                          <w:marRight w:val="0"/>
                          <w:marTop w:val="0"/>
                          <w:marBottom w:val="0"/>
                          <w:divBdr>
                            <w:top w:val="single" w:sz="2" w:space="0" w:color="D9D9E3"/>
                            <w:left w:val="single" w:sz="2" w:space="0" w:color="D9D9E3"/>
                            <w:bottom w:val="single" w:sz="2" w:space="0" w:color="D9D9E3"/>
                            <w:right w:val="single" w:sz="2" w:space="0" w:color="D9D9E3"/>
                          </w:divBdr>
                          <w:divsChild>
                            <w:div w:id="13425892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1567986">
      <w:bodyDiv w:val="1"/>
      <w:marLeft w:val="0"/>
      <w:marRight w:val="0"/>
      <w:marTop w:val="0"/>
      <w:marBottom w:val="0"/>
      <w:divBdr>
        <w:top w:val="none" w:sz="0" w:space="0" w:color="auto"/>
        <w:left w:val="none" w:sz="0" w:space="0" w:color="auto"/>
        <w:bottom w:val="none" w:sz="0" w:space="0" w:color="auto"/>
        <w:right w:val="none" w:sz="0" w:space="0" w:color="auto"/>
      </w:divBdr>
      <w:divsChild>
        <w:div w:id="1690642522">
          <w:marLeft w:val="640"/>
          <w:marRight w:val="0"/>
          <w:marTop w:val="0"/>
          <w:marBottom w:val="0"/>
          <w:divBdr>
            <w:top w:val="none" w:sz="0" w:space="0" w:color="auto"/>
            <w:left w:val="none" w:sz="0" w:space="0" w:color="auto"/>
            <w:bottom w:val="none" w:sz="0" w:space="0" w:color="auto"/>
            <w:right w:val="none" w:sz="0" w:space="0" w:color="auto"/>
          </w:divBdr>
        </w:div>
        <w:div w:id="296491424">
          <w:marLeft w:val="640"/>
          <w:marRight w:val="0"/>
          <w:marTop w:val="0"/>
          <w:marBottom w:val="0"/>
          <w:divBdr>
            <w:top w:val="none" w:sz="0" w:space="0" w:color="auto"/>
            <w:left w:val="none" w:sz="0" w:space="0" w:color="auto"/>
            <w:bottom w:val="none" w:sz="0" w:space="0" w:color="auto"/>
            <w:right w:val="none" w:sz="0" w:space="0" w:color="auto"/>
          </w:divBdr>
        </w:div>
        <w:div w:id="788015125">
          <w:marLeft w:val="640"/>
          <w:marRight w:val="0"/>
          <w:marTop w:val="0"/>
          <w:marBottom w:val="0"/>
          <w:divBdr>
            <w:top w:val="none" w:sz="0" w:space="0" w:color="auto"/>
            <w:left w:val="none" w:sz="0" w:space="0" w:color="auto"/>
            <w:bottom w:val="none" w:sz="0" w:space="0" w:color="auto"/>
            <w:right w:val="none" w:sz="0" w:space="0" w:color="auto"/>
          </w:divBdr>
        </w:div>
        <w:div w:id="1087339700">
          <w:marLeft w:val="640"/>
          <w:marRight w:val="0"/>
          <w:marTop w:val="0"/>
          <w:marBottom w:val="0"/>
          <w:divBdr>
            <w:top w:val="none" w:sz="0" w:space="0" w:color="auto"/>
            <w:left w:val="none" w:sz="0" w:space="0" w:color="auto"/>
            <w:bottom w:val="none" w:sz="0" w:space="0" w:color="auto"/>
            <w:right w:val="none" w:sz="0" w:space="0" w:color="auto"/>
          </w:divBdr>
        </w:div>
        <w:div w:id="1164128030">
          <w:marLeft w:val="640"/>
          <w:marRight w:val="0"/>
          <w:marTop w:val="0"/>
          <w:marBottom w:val="0"/>
          <w:divBdr>
            <w:top w:val="none" w:sz="0" w:space="0" w:color="auto"/>
            <w:left w:val="none" w:sz="0" w:space="0" w:color="auto"/>
            <w:bottom w:val="none" w:sz="0" w:space="0" w:color="auto"/>
            <w:right w:val="none" w:sz="0" w:space="0" w:color="auto"/>
          </w:divBdr>
        </w:div>
        <w:div w:id="509760559">
          <w:marLeft w:val="640"/>
          <w:marRight w:val="0"/>
          <w:marTop w:val="0"/>
          <w:marBottom w:val="0"/>
          <w:divBdr>
            <w:top w:val="none" w:sz="0" w:space="0" w:color="auto"/>
            <w:left w:val="none" w:sz="0" w:space="0" w:color="auto"/>
            <w:bottom w:val="none" w:sz="0" w:space="0" w:color="auto"/>
            <w:right w:val="none" w:sz="0" w:space="0" w:color="auto"/>
          </w:divBdr>
        </w:div>
        <w:div w:id="626817257">
          <w:marLeft w:val="640"/>
          <w:marRight w:val="0"/>
          <w:marTop w:val="0"/>
          <w:marBottom w:val="0"/>
          <w:divBdr>
            <w:top w:val="none" w:sz="0" w:space="0" w:color="auto"/>
            <w:left w:val="none" w:sz="0" w:space="0" w:color="auto"/>
            <w:bottom w:val="none" w:sz="0" w:space="0" w:color="auto"/>
            <w:right w:val="none" w:sz="0" w:space="0" w:color="auto"/>
          </w:divBdr>
        </w:div>
        <w:div w:id="567572433">
          <w:marLeft w:val="640"/>
          <w:marRight w:val="0"/>
          <w:marTop w:val="0"/>
          <w:marBottom w:val="0"/>
          <w:divBdr>
            <w:top w:val="none" w:sz="0" w:space="0" w:color="auto"/>
            <w:left w:val="none" w:sz="0" w:space="0" w:color="auto"/>
            <w:bottom w:val="none" w:sz="0" w:space="0" w:color="auto"/>
            <w:right w:val="none" w:sz="0" w:space="0" w:color="auto"/>
          </w:divBdr>
        </w:div>
        <w:div w:id="948588851">
          <w:marLeft w:val="640"/>
          <w:marRight w:val="0"/>
          <w:marTop w:val="0"/>
          <w:marBottom w:val="0"/>
          <w:divBdr>
            <w:top w:val="none" w:sz="0" w:space="0" w:color="auto"/>
            <w:left w:val="none" w:sz="0" w:space="0" w:color="auto"/>
            <w:bottom w:val="none" w:sz="0" w:space="0" w:color="auto"/>
            <w:right w:val="none" w:sz="0" w:space="0" w:color="auto"/>
          </w:divBdr>
        </w:div>
        <w:div w:id="656567973">
          <w:marLeft w:val="640"/>
          <w:marRight w:val="0"/>
          <w:marTop w:val="0"/>
          <w:marBottom w:val="0"/>
          <w:divBdr>
            <w:top w:val="none" w:sz="0" w:space="0" w:color="auto"/>
            <w:left w:val="none" w:sz="0" w:space="0" w:color="auto"/>
            <w:bottom w:val="none" w:sz="0" w:space="0" w:color="auto"/>
            <w:right w:val="none" w:sz="0" w:space="0" w:color="auto"/>
          </w:divBdr>
        </w:div>
        <w:div w:id="1286812717">
          <w:marLeft w:val="640"/>
          <w:marRight w:val="0"/>
          <w:marTop w:val="0"/>
          <w:marBottom w:val="0"/>
          <w:divBdr>
            <w:top w:val="none" w:sz="0" w:space="0" w:color="auto"/>
            <w:left w:val="none" w:sz="0" w:space="0" w:color="auto"/>
            <w:bottom w:val="none" w:sz="0" w:space="0" w:color="auto"/>
            <w:right w:val="none" w:sz="0" w:space="0" w:color="auto"/>
          </w:divBdr>
        </w:div>
        <w:div w:id="1244949947">
          <w:marLeft w:val="640"/>
          <w:marRight w:val="0"/>
          <w:marTop w:val="0"/>
          <w:marBottom w:val="0"/>
          <w:divBdr>
            <w:top w:val="none" w:sz="0" w:space="0" w:color="auto"/>
            <w:left w:val="none" w:sz="0" w:space="0" w:color="auto"/>
            <w:bottom w:val="none" w:sz="0" w:space="0" w:color="auto"/>
            <w:right w:val="none" w:sz="0" w:space="0" w:color="auto"/>
          </w:divBdr>
        </w:div>
        <w:div w:id="1439369153">
          <w:marLeft w:val="640"/>
          <w:marRight w:val="0"/>
          <w:marTop w:val="0"/>
          <w:marBottom w:val="0"/>
          <w:divBdr>
            <w:top w:val="none" w:sz="0" w:space="0" w:color="auto"/>
            <w:left w:val="none" w:sz="0" w:space="0" w:color="auto"/>
            <w:bottom w:val="none" w:sz="0" w:space="0" w:color="auto"/>
            <w:right w:val="none" w:sz="0" w:space="0" w:color="auto"/>
          </w:divBdr>
        </w:div>
        <w:div w:id="1930575994">
          <w:marLeft w:val="640"/>
          <w:marRight w:val="0"/>
          <w:marTop w:val="0"/>
          <w:marBottom w:val="0"/>
          <w:divBdr>
            <w:top w:val="none" w:sz="0" w:space="0" w:color="auto"/>
            <w:left w:val="none" w:sz="0" w:space="0" w:color="auto"/>
            <w:bottom w:val="none" w:sz="0" w:space="0" w:color="auto"/>
            <w:right w:val="none" w:sz="0" w:space="0" w:color="auto"/>
          </w:divBdr>
        </w:div>
        <w:div w:id="391392532">
          <w:marLeft w:val="640"/>
          <w:marRight w:val="0"/>
          <w:marTop w:val="0"/>
          <w:marBottom w:val="0"/>
          <w:divBdr>
            <w:top w:val="none" w:sz="0" w:space="0" w:color="auto"/>
            <w:left w:val="none" w:sz="0" w:space="0" w:color="auto"/>
            <w:bottom w:val="none" w:sz="0" w:space="0" w:color="auto"/>
            <w:right w:val="none" w:sz="0" w:space="0" w:color="auto"/>
          </w:divBdr>
        </w:div>
        <w:div w:id="2027094744">
          <w:marLeft w:val="640"/>
          <w:marRight w:val="0"/>
          <w:marTop w:val="0"/>
          <w:marBottom w:val="0"/>
          <w:divBdr>
            <w:top w:val="none" w:sz="0" w:space="0" w:color="auto"/>
            <w:left w:val="none" w:sz="0" w:space="0" w:color="auto"/>
            <w:bottom w:val="none" w:sz="0" w:space="0" w:color="auto"/>
            <w:right w:val="none" w:sz="0" w:space="0" w:color="auto"/>
          </w:divBdr>
        </w:div>
        <w:div w:id="380791966">
          <w:marLeft w:val="640"/>
          <w:marRight w:val="0"/>
          <w:marTop w:val="0"/>
          <w:marBottom w:val="0"/>
          <w:divBdr>
            <w:top w:val="none" w:sz="0" w:space="0" w:color="auto"/>
            <w:left w:val="none" w:sz="0" w:space="0" w:color="auto"/>
            <w:bottom w:val="none" w:sz="0" w:space="0" w:color="auto"/>
            <w:right w:val="none" w:sz="0" w:space="0" w:color="auto"/>
          </w:divBdr>
        </w:div>
        <w:div w:id="63140214">
          <w:marLeft w:val="640"/>
          <w:marRight w:val="0"/>
          <w:marTop w:val="0"/>
          <w:marBottom w:val="0"/>
          <w:divBdr>
            <w:top w:val="none" w:sz="0" w:space="0" w:color="auto"/>
            <w:left w:val="none" w:sz="0" w:space="0" w:color="auto"/>
            <w:bottom w:val="none" w:sz="0" w:space="0" w:color="auto"/>
            <w:right w:val="none" w:sz="0" w:space="0" w:color="auto"/>
          </w:divBdr>
        </w:div>
        <w:div w:id="1759014622">
          <w:marLeft w:val="640"/>
          <w:marRight w:val="0"/>
          <w:marTop w:val="0"/>
          <w:marBottom w:val="0"/>
          <w:divBdr>
            <w:top w:val="none" w:sz="0" w:space="0" w:color="auto"/>
            <w:left w:val="none" w:sz="0" w:space="0" w:color="auto"/>
            <w:bottom w:val="none" w:sz="0" w:space="0" w:color="auto"/>
            <w:right w:val="none" w:sz="0" w:space="0" w:color="auto"/>
          </w:divBdr>
        </w:div>
        <w:div w:id="1505782175">
          <w:marLeft w:val="640"/>
          <w:marRight w:val="0"/>
          <w:marTop w:val="0"/>
          <w:marBottom w:val="0"/>
          <w:divBdr>
            <w:top w:val="none" w:sz="0" w:space="0" w:color="auto"/>
            <w:left w:val="none" w:sz="0" w:space="0" w:color="auto"/>
            <w:bottom w:val="none" w:sz="0" w:space="0" w:color="auto"/>
            <w:right w:val="none" w:sz="0" w:space="0" w:color="auto"/>
          </w:divBdr>
        </w:div>
        <w:div w:id="364452501">
          <w:marLeft w:val="640"/>
          <w:marRight w:val="0"/>
          <w:marTop w:val="0"/>
          <w:marBottom w:val="0"/>
          <w:divBdr>
            <w:top w:val="none" w:sz="0" w:space="0" w:color="auto"/>
            <w:left w:val="none" w:sz="0" w:space="0" w:color="auto"/>
            <w:bottom w:val="none" w:sz="0" w:space="0" w:color="auto"/>
            <w:right w:val="none" w:sz="0" w:space="0" w:color="auto"/>
          </w:divBdr>
        </w:div>
        <w:div w:id="1660571205">
          <w:marLeft w:val="640"/>
          <w:marRight w:val="0"/>
          <w:marTop w:val="0"/>
          <w:marBottom w:val="0"/>
          <w:divBdr>
            <w:top w:val="none" w:sz="0" w:space="0" w:color="auto"/>
            <w:left w:val="none" w:sz="0" w:space="0" w:color="auto"/>
            <w:bottom w:val="none" w:sz="0" w:space="0" w:color="auto"/>
            <w:right w:val="none" w:sz="0" w:space="0" w:color="auto"/>
          </w:divBdr>
        </w:div>
        <w:div w:id="1198549344">
          <w:marLeft w:val="640"/>
          <w:marRight w:val="0"/>
          <w:marTop w:val="0"/>
          <w:marBottom w:val="0"/>
          <w:divBdr>
            <w:top w:val="none" w:sz="0" w:space="0" w:color="auto"/>
            <w:left w:val="none" w:sz="0" w:space="0" w:color="auto"/>
            <w:bottom w:val="none" w:sz="0" w:space="0" w:color="auto"/>
            <w:right w:val="none" w:sz="0" w:space="0" w:color="auto"/>
          </w:divBdr>
        </w:div>
        <w:div w:id="536354407">
          <w:marLeft w:val="640"/>
          <w:marRight w:val="0"/>
          <w:marTop w:val="0"/>
          <w:marBottom w:val="0"/>
          <w:divBdr>
            <w:top w:val="none" w:sz="0" w:space="0" w:color="auto"/>
            <w:left w:val="none" w:sz="0" w:space="0" w:color="auto"/>
            <w:bottom w:val="none" w:sz="0" w:space="0" w:color="auto"/>
            <w:right w:val="none" w:sz="0" w:space="0" w:color="auto"/>
          </w:divBdr>
        </w:div>
        <w:div w:id="1606884395">
          <w:marLeft w:val="640"/>
          <w:marRight w:val="0"/>
          <w:marTop w:val="0"/>
          <w:marBottom w:val="0"/>
          <w:divBdr>
            <w:top w:val="none" w:sz="0" w:space="0" w:color="auto"/>
            <w:left w:val="none" w:sz="0" w:space="0" w:color="auto"/>
            <w:bottom w:val="none" w:sz="0" w:space="0" w:color="auto"/>
            <w:right w:val="none" w:sz="0" w:space="0" w:color="auto"/>
          </w:divBdr>
        </w:div>
        <w:div w:id="914823972">
          <w:marLeft w:val="640"/>
          <w:marRight w:val="0"/>
          <w:marTop w:val="0"/>
          <w:marBottom w:val="0"/>
          <w:divBdr>
            <w:top w:val="none" w:sz="0" w:space="0" w:color="auto"/>
            <w:left w:val="none" w:sz="0" w:space="0" w:color="auto"/>
            <w:bottom w:val="none" w:sz="0" w:space="0" w:color="auto"/>
            <w:right w:val="none" w:sz="0" w:space="0" w:color="auto"/>
          </w:divBdr>
        </w:div>
        <w:div w:id="878739292">
          <w:marLeft w:val="640"/>
          <w:marRight w:val="0"/>
          <w:marTop w:val="0"/>
          <w:marBottom w:val="0"/>
          <w:divBdr>
            <w:top w:val="none" w:sz="0" w:space="0" w:color="auto"/>
            <w:left w:val="none" w:sz="0" w:space="0" w:color="auto"/>
            <w:bottom w:val="none" w:sz="0" w:space="0" w:color="auto"/>
            <w:right w:val="none" w:sz="0" w:space="0" w:color="auto"/>
          </w:divBdr>
        </w:div>
        <w:div w:id="289823352">
          <w:marLeft w:val="640"/>
          <w:marRight w:val="0"/>
          <w:marTop w:val="0"/>
          <w:marBottom w:val="0"/>
          <w:divBdr>
            <w:top w:val="none" w:sz="0" w:space="0" w:color="auto"/>
            <w:left w:val="none" w:sz="0" w:space="0" w:color="auto"/>
            <w:bottom w:val="none" w:sz="0" w:space="0" w:color="auto"/>
            <w:right w:val="none" w:sz="0" w:space="0" w:color="auto"/>
          </w:divBdr>
        </w:div>
        <w:div w:id="1554197382">
          <w:marLeft w:val="640"/>
          <w:marRight w:val="0"/>
          <w:marTop w:val="0"/>
          <w:marBottom w:val="0"/>
          <w:divBdr>
            <w:top w:val="none" w:sz="0" w:space="0" w:color="auto"/>
            <w:left w:val="none" w:sz="0" w:space="0" w:color="auto"/>
            <w:bottom w:val="none" w:sz="0" w:space="0" w:color="auto"/>
            <w:right w:val="none" w:sz="0" w:space="0" w:color="auto"/>
          </w:divBdr>
        </w:div>
        <w:div w:id="1068453639">
          <w:marLeft w:val="640"/>
          <w:marRight w:val="0"/>
          <w:marTop w:val="0"/>
          <w:marBottom w:val="0"/>
          <w:divBdr>
            <w:top w:val="none" w:sz="0" w:space="0" w:color="auto"/>
            <w:left w:val="none" w:sz="0" w:space="0" w:color="auto"/>
            <w:bottom w:val="none" w:sz="0" w:space="0" w:color="auto"/>
            <w:right w:val="none" w:sz="0" w:space="0" w:color="auto"/>
          </w:divBdr>
        </w:div>
        <w:div w:id="1499883580">
          <w:marLeft w:val="640"/>
          <w:marRight w:val="0"/>
          <w:marTop w:val="0"/>
          <w:marBottom w:val="0"/>
          <w:divBdr>
            <w:top w:val="none" w:sz="0" w:space="0" w:color="auto"/>
            <w:left w:val="none" w:sz="0" w:space="0" w:color="auto"/>
            <w:bottom w:val="none" w:sz="0" w:space="0" w:color="auto"/>
            <w:right w:val="none" w:sz="0" w:space="0" w:color="auto"/>
          </w:divBdr>
        </w:div>
        <w:div w:id="1799840091">
          <w:marLeft w:val="640"/>
          <w:marRight w:val="0"/>
          <w:marTop w:val="0"/>
          <w:marBottom w:val="0"/>
          <w:divBdr>
            <w:top w:val="none" w:sz="0" w:space="0" w:color="auto"/>
            <w:left w:val="none" w:sz="0" w:space="0" w:color="auto"/>
            <w:bottom w:val="none" w:sz="0" w:space="0" w:color="auto"/>
            <w:right w:val="none" w:sz="0" w:space="0" w:color="auto"/>
          </w:divBdr>
        </w:div>
        <w:div w:id="267353479">
          <w:marLeft w:val="640"/>
          <w:marRight w:val="0"/>
          <w:marTop w:val="0"/>
          <w:marBottom w:val="0"/>
          <w:divBdr>
            <w:top w:val="none" w:sz="0" w:space="0" w:color="auto"/>
            <w:left w:val="none" w:sz="0" w:space="0" w:color="auto"/>
            <w:bottom w:val="none" w:sz="0" w:space="0" w:color="auto"/>
            <w:right w:val="none" w:sz="0" w:space="0" w:color="auto"/>
          </w:divBdr>
        </w:div>
      </w:divsChild>
    </w:div>
    <w:div w:id="1710959186">
      <w:bodyDiv w:val="1"/>
      <w:marLeft w:val="0"/>
      <w:marRight w:val="0"/>
      <w:marTop w:val="0"/>
      <w:marBottom w:val="0"/>
      <w:divBdr>
        <w:top w:val="none" w:sz="0" w:space="0" w:color="auto"/>
        <w:left w:val="none" w:sz="0" w:space="0" w:color="auto"/>
        <w:bottom w:val="none" w:sz="0" w:space="0" w:color="auto"/>
        <w:right w:val="none" w:sz="0" w:space="0" w:color="auto"/>
      </w:divBdr>
      <w:divsChild>
        <w:div w:id="2131320906">
          <w:marLeft w:val="640"/>
          <w:marRight w:val="0"/>
          <w:marTop w:val="0"/>
          <w:marBottom w:val="0"/>
          <w:divBdr>
            <w:top w:val="none" w:sz="0" w:space="0" w:color="auto"/>
            <w:left w:val="none" w:sz="0" w:space="0" w:color="auto"/>
            <w:bottom w:val="none" w:sz="0" w:space="0" w:color="auto"/>
            <w:right w:val="none" w:sz="0" w:space="0" w:color="auto"/>
          </w:divBdr>
        </w:div>
        <w:div w:id="158884213">
          <w:marLeft w:val="640"/>
          <w:marRight w:val="0"/>
          <w:marTop w:val="0"/>
          <w:marBottom w:val="0"/>
          <w:divBdr>
            <w:top w:val="none" w:sz="0" w:space="0" w:color="auto"/>
            <w:left w:val="none" w:sz="0" w:space="0" w:color="auto"/>
            <w:bottom w:val="none" w:sz="0" w:space="0" w:color="auto"/>
            <w:right w:val="none" w:sz="0" w:space="0" w:color="auto"/>
          </w:divBdr>
        </w:div>
        <w:div w:id="1512529551">
          <w:marLeft w:val="640"/>
          <w:marRight w:val="0"/>
          <w:marTop w:val="0"/>
          <w:marBottom w:val="0"/>
          <w:divBdr>
            <w:top w:val="none" w:sz="0" w:space="0" w:color="auto"/>
            <w:left w:val="none" w:sz="0" w:space="0" w:color="auto"/>
            <w:bottom w:val="none" w:sz="0" w:space="0" w:color="auto"/>
            <w:right w:val="none" w:sz="0" w:space="0" w:color="auto"/>
          </w:divBdr>
        </w:div>
        <w:div w:id="749540720">
          <w:marLeft w:val="640"/>
          <w:marRight w:val="0"/>
          <w:marTop w:val="0"/>
          <w:marBottom w:val="0"/>
          <w:divBdr>
            <w:top w:val="none" w:sz="0" w:space="0" w:color="auto"/>
            <w:left w:val="none" w:sz="0" w:space="0" w:color="auto"/>
            <w:bottom w:val="none" w:sz="0" w:space="0" w:color="auto"/>
            <w:right w:val="none" w:sz="0" w:space="0" w:color="auto"/>
          </w:divBdr>
        </w:div>
        <w:div w:id="1931574462">
          <w:marLeft w:val="640"/>
          <w:marRight w:val="0"/>
          <w:marTop w:val="0"/>
          <w:marBottom w:val="0"/>
          <w:divBdr>
            <w:top w:val="none" w:sz="0" w:space="0" w:color="auto"/>
            <w:left w:val="none" w:sz="0" w:space="0" w:color="auto"/>
            <w:bottom w:val="none" w:sz="0" w:space="0" w:color="auto"/>
            <w:right w:val="none" w:sz="0" w:space="0" w:color="auto"/>
          </w:divBdr>
        </w:div>
        <w:div w:id="582182096">
          <w:marLeft w:val="640"/>
          <w:marRight w:val="0"/>
          <w:marTop w:val="0"/>
          <w:marBottom w:val="0"/>
          <w:divBdr>
            <w:top w:val="none" w:sz="0" w:space="0" w:color="auto"/>
            <w:left w:val="none" w:sz="0" w:space="0" w:color="auto"/>
            <w:bottom w:val="none" w:sz="0" w:space="0" w:color="auto"/>
            <w:right w:val="none" w:sz="0" w:space="0" w:color="auto"/>
          </w:divBdr>
        </w:div>
        <w:div w:id="737019777">
          <w:marLeft w:val="640"/>
          <w:marRight w:val="0"/>
          <w:marTop w:val="0"/>
          <w:marBottom w:val="0"/>
          <w:divBdr>
            <w:top w:val="none" w:sz="0" w:space="0" w:color="auto"/>
            <w:left w:val="none" w:sz="0" w:space="0" w:color="auto"/>
            <w:bottom w:val="none" w:sz="0" w:space="0" w:color="auto"/>
            <w:right w:val="none" w:sz="0" w:space="0" w:color="auto"/>
          </w:divBdr>
        </w:div>
        <w:div w:id="1950314757">
          <w:marLeft w:val="640"/>
          <w:marRight w:val="0"/>
          <w:marTop w:val="0"/>
          <w:marBottom w:val="0"/>
          <w:divBdr>
            <w:top w:val="none" w:sz="0" w:space="0" w:color="auto"/>
            <w:left w:val="none" w:sz="0" w:space="0" w:color="auto"/>
            <w:bottom w:val="none" w:sz="0" w:space="0" w:color="auto"/>
            <w:right w:val="none" w:sz="0" w:space="0" w:color="auto"/>
          </w:divBdr>
        </w:div>
        <w:div w:id="131676400">
          <w:marLeft w:val="640"/>
          <w:marRight w:val="0"/>
          <w:marTop w:val="0"/>
          <w:marBottom w:val="0"/>
          <w:divBdr>
            <w:top w:val="none" w:sz="0" w:space="0" w:color="auto"/>
            <w:left w:val="none" w:sz="0" w:space="0" w:color="auto"/>
            <w:bottom w:val="none" w:sz="0" w:space="0" w:color="auto"/>
            <w:right w:val="none" w:sz="0" w:space="0" w:color="auto"/>
          </w:divBdr>
        </w:div>
        <w:div w:id="1626110807">
          <w:marLeft w:val="640"/>
          <w:marRight w:val="0"/>
          <w:marTop w:val="0"/>
          <w:marBottom w:val="0"/>
          <w:divBdr>
            <w:top w:val="none" w:sz="0" w:space="0" w:color="auto"/>
            <w:left w:val="none" w:sz="0" w:space="0" w:color="auto"/>
            <w:bottom w:val="none" w:sz="0" w:space="0" w:color="auto"/>
            <w:right w:val="none" w:sz="0" w:space="0" w:color="auto"/>
          </w:divBdr>
        </w:div>
        <w:div w:id="1520655505">
          <w:marLeft w:val="640"/>
          <w:marRight w:val="0"/>
          <w:marTop w:val="0"/>
          <w:marBottom w:val="0"/>
          <w:divBdr>
            <w:top w:val="none" w:sz="0" w:space="0" w:color="auto"/>
            <w:left w:val="none" w:sz="0" w:space="0" w:color="auto"/>
            <w:bottom w:val="none" w:sz="0" w:space="0" w:color="auto"/>
            <w:right w:val="none" w:sz="0" w:space="0" w:color="auto"/>
          </w:divBdr>
        </w:div>
        <w:div w:id="1161236492">
          <w:marLeft w:val="640"/>
          <w:marRight w:val="0"/>
          <w:marTop w:val="0"/>
          <w:marBottom w:val="0"/>
          <w:divBdr>
            <w:top w:val="none" w:sz="0" w:space="0" w:color="auto"/>
            <w:left w:val="none" w:sz="0" w:space="0" w:color="auto"/>
            <w:bottom w:val="none" w:sz="0" w:space="0" w:color="auto"/>
            <w:right w:val="none" w:sz="0" w:space="0" w:color="auto"/>
          </w:divBdr>
        </w:div>
        <w:div w:id="745345506">
          <w:marLeft w:val="640"/>
          <w:marRight w:val="0"/>
          <w:marTop w:val="0"/>
          <w:marBottom w:val="0"/>
          <w:divBdr>
            <w:top w:val="none" w:sz="0" w:space="0" w:color="auto"/>
            <w:left w:val="none" w:sz="0" w:space="0" w:color="auto"/>
            <w:bottom w:val="none" w:sz="0" w:space="0" w:color="auto"/>
            <w:right w:val="none" w:sz="0" w:space="0" w:color="auto"/>
          </w:divBdr>
        </w:div>
        <w:div w:id="197012126">
          <w:marLeft w:val="640"/>
          <w:marRight w:val="0"/>
          <w:marTop w:val="0"/>
          <w:marBottom w:val="0"/>
          <w:divBdr>
            <w:top w:val="none" w:sz="0" w:space="0" w:color="auto"/>
            <w:left w:val="none" w:sz="0" w:space="0" w:color="auto"/>
            <w:bottom w:val="none" w:sz="0" w:space="0" w:color="auto"/>
            <w:right w:val="none" w:sz="0" w:space="0" w:color="auto"/>
          </w:divBdr>
        </w:div>
        <w:div w:id="2086564804">
          <w:marLeft w:val="640"/>
          <w:marRight w:val="0"/>
          <w:marTop w:val="0"/>
          <w:marBottom w:val="0"/>
          <w:divBdr>
            <w:top w:val="none" w:sz="0" w:space="0" w:color="auto"/>
            <w:left w:val="none" w:sz="0" w:space="0" w:color="auto"/>
            <w:bottom w:val="none" w:sz="0" w:space="0" w:color="auto"/>
            <w:right w:val="none" w:sz="0" w:space="0" w:color="auto"/>
          </w:divBdr>
        </w:div>
        <w:div w:id="1574778864">
          <w:marLeft w:val="640"/>
          <w:marRight w:val="0"/>
          <w:marTop w:val="0"/>
          <w:marBottom w:val="0"/>
          <w:divBdr>
            <w:top w:val="none" w:sz="0" w:space="0" w:color="auto"/>
            <w:left w:val="none" w:sz="0" w:space="0" w:color="auto"/>
            <w:bottom w:val="none" w:sz="0" w:space="0" w:color="auto"/>
            <w:right w:val="none" w:sz="0" w:space="0" w:color="auto"/>
          </w:divBdr>
        </w:div>
        <w:div w:id="229703712">
          <w:marLeft w:val="640"/>
          <w:marRight w:val="0"/>
          <w:marTop w:val="0"/>
          <w:marBottom w:val="0"/>
          <w:divBdr>
            <w:top w:val="none" w:sz="0" w:space="0" w:color="auto"/>
            <w:left w:val="none" w:sz="0" w:space="0" w:color="auto"/>
            <w:bottom w:val="none" w:sz="0" w:space="0" w:color="auto"/>
            <w:right w:val="none" w:sz="0" w:space="0" w:color="auto"/>
          </w:divBdr>
        </w:div>
        <w:div w:id="1608653466">
          <w:marLeft w:val="640"/>
          <w:marRight w:val="0"/>
          <w:marTop w:val="0"/>
          <w:marBottom w:val="0"/>
          <w:divBdr>
            <w:top w:val="none" w:sz="0" w:space="0" w:color="auto"/>
            <w:left w:val="none" w:sz="0" w:space="0" w:color="auto"/>
            <w:bottom w:val="none" w:sz="0" w:space="0" w:color="auto"/>
            <w:right w:val="none" w:sz="0" w:space="0" w:color="auto"/>
          </w:divBdr>
        </w:div>
        <w:div w:id="311518928">
          <w:marLeft w:val="640"/>
          <w:marRight w:val="0"/>
          <w:marTop w:val="0"/>
          <w:marBottom w:val="0"/>
          <w:divBdr>
            <w:top w:val="none" w:sz="0" w:space="0" w:color="auto"/>
            <w:left w:val="none" w:sz="0" w:space="0" w:color="auto"/>
            <w:bottom w:val="none" w:sz="0" w:space="0" w:color="auto"/>
            <w:right w:val="none" w:sz="0" w:space="0" w:color="auto"/>
          </w:divBdr>
        </w:div>
        <w:div w:id="1899434244">
          <w:marLeft w:val="640"/>
          <w:marRight w:val="0"/>
          <w:marTop w:val="0"/>
          <w:marBottom w:val="0"/>
          <w:divBdr>
            <w:top w:val="none" w:sz="0" w:space="0" w:color="auto"/>
            <w:left w:val="none" w:sz="0" w:space="0" w:color="auto"/>
            <w:bottom w:val="none" w:sz="0" w:space="0" w:color="auto"/>
            <w:right w:val="none" w:sz="0" w:space="0" w:color="auto"/>
          </w:divBdr>
        </w:div>
        <w:div w:id="1195776703">
          <w:marLeft w:val="640"/>
          <w:marRight w:val="0"/>
          <w:marTop w:val="0"/>
          <w:marBottom w:val="0"/>
          <w:divBdr>
            <w:top w:val="none" w:sz="0" w:space="0" w:color="auto"/>
            <w:left w:val="none" w:sz="0" w:space="0" w:color="auto"/>
            <w:bottom w:val="none" w:sz="0" w:space="0" w:color="auto"/>
            <w:right w:val="none" w:sz="0" w:space="0" w:color="auto"/>
          </w:divBdr>
        </w:div>
        <w:div w:id="864557070">
          <w:marLeft w:val="640"/>
          <w:marRight w:val="0"/>
          <w:marTop w:val="0"/>
          <w:marBottom w:val="0"/>
          <w:divBdr>
            <w:top w:val="none" w:sz="0" w:space="0" w:color="auto"/>
            <w:left w:val="none" w:sz="0" w:space="0" w:color="auto"/>
            <w:bottom w:val="none" w:sz="0" w:space="0" w:color="auto"/>
            <w:right w:val="none" w:sz="0" w:space="0" w:color="auto"/>
          </w:divBdr>
        </w:div>
        <w:div w:id="1832603443">
          <w:marLeft w:val="640"/>
          <w:marRight w:val="0"/>
          <w:marTop w:val="0"/>
          <w:marBottom w:val="0"/>
          <w:divBdr>
            <w:top w:val="none" w:sz="0" w:space="0" w:color="auto"/>
            <w:left w:val="none" w:sz="0" w:space="0" w:color="auto"/>
            <w:bottom w:val="none" w:sz="0" w:space="0" w:color="auto"/>
            <w:right w:val="none" w:sz="0" w:space="0" w:color="auto"/>
          </w:divBdr>
        </w:div>
        <w:div w:id="1785609845">
          <w:marLeft w:val="640"/>
          <w:marRight w:val="0"/>
          <w:marTop w:val="0"/>
          <w:marBottom w:val="0"/>
          <w:divBdr>
            <w:top w:val="none" w:sz="0" w:space="0" w:color="auto"/>
            <w:left w:val="none" w:sz="0" w:space="0" w:color="auto"/>
            <w:bottom w:val="none" w:sz="0" w:space="0" w:color="auto"/>
            <w:right w:val="none" w:sz="0" w:space="0" w:color="auto"/>
          </w:divBdr>
        </w:div>
        <w:div w:id="925192416">
          <w:marLeft w:val="640"/>
          <w:marRight w:val="0"/>
          <w:marTop w:val="0"/>
          <w:marBottom w:val="0"/>
          <w:divBdr>
            <w:top w:val="none" w:sz="0" w:space="0" w:color="auto"/>
            <w:left w:val="none" w:sz="0" w:space="0" w:color="auto"/>
            <w:bottom w:val="none" w:sz="0" w:space="0" w:color="auto"/>
            <w:right w:val="none" w:sz="0" w:space="0" w:color="auto"/>
          </w:divBdr>
        </w:div>
        <w:div w:id="1331250069">
          <w:marLeft w:val="640"/>
          <w:marRight w:val="0"/>
          <w:marTop w:val="0"/>
          <w:marBottom w:val="0"/>
          <w:divBdr>
            <w:top w:val="none" w:sz="0" w:space="0" w:color="auto"/>
            <w:left w:val="none" w:sz="0" w:space="0" w:color="auto"/>
            <w:bottom w:val="none" w:sz="0" w:space="0" w:color="auto"/>
            <w:right w:val="none" w:sz="0" w:space="0" w:color="auto"/>
          </w:divBdr>
        </w:div>
        <w:div w:id="1169564036">
          <w:marLeft w:val="640"/>
          <w:marRight w:val="0"/>
          <w:marTop w:val="0"/>
          <w:marBottom w:val="0"/>
          <w:divBdr>
            <w:top w:val="none" w:sz="0" w:space="0" w:color="auto"/>
            <w:left w:val="none" w:sz="0" w:space="0" w:color="auto"/>
            <w:bottom w:val="none" w:sz="0" w:space="0" w:color="auto"/>
            <w:right w:val="none" w:sz="0" w:space="0" w:color="auto"/>
          </w:divBdr>
        </w:div>
        <w:div w:id="1515456553">
          <w:marLeft w:val="640"/>
          <w:marRight w:val="0"/>
          <w:marTop w:val="0"/>
          <w:marBottom w:val="0"/>
          <w:divBdr>
            <w:top w:val="none" w:sz="0" w:space="0" w:color="auto"/>
            <w:left w:val="none" w:sz="0" w:space="0" w:color="auto"/>
            <w:bottom w:val="none" w:sz="0" w:space="0" w:color="auto"/>
            <w:right w:val="none" w:sz="0" w:space="0" w:color="auto"/>
          </w:divBdr>
        </w:div>
        <w:div w:id="565721601">
          <w:marLeft w:val="640"/>
          <w:marRight w:val="0"/>
          <w:marTop w:val="0"/>
          <w:marBottom w:val="0"/>
          <w:divBdr>
            <w:top w:val="none" w:sz="0" w:space="0" w:color="auto"/>
            <w:left w:val="none" w:sz="0" w:space="0" w:color="auto"/>
            <w:bottom w:val="none" w:sz="0" w:space="0" w:color="auto"/>
            <w:right w:val="none" w:sz="0" w:space="0" w:color="auto"/>
          </w:divBdr>
        </w:div>
        <w:div w:id="1347708681">
          <w:marLeft w:val="640"/>
          <w:marRight w:val="0"/>
          <w:marTop w:val="0"/>
          <w:marBottom w:val="0"/>
          <w:divBdr>
            <w:top w:val="none" w:sz="0" w:space="0" w:color="auto"/>
            <w:left w:val="none" w:sz="0" w:space="0" w:color="auto"/>
            <w:bottom w:val="none" w:sz="0" w:space="0" w:color="auto"/>
            <w:right w:val="none" w:sz="0" w:space="0" w:color="auto"/>
          </w:divBdr>
        </w:div>
        <w:div w:id="1575624062">
          <w:marLeft w:val="640"/>
          <w:marRight w:val="0"/>
          <w:marTop w:val="0"/>
          <w:marBottom w:val="0"/>
          <w:divBdr>
            <w:top w:val="none" w:sz="0" w:space="0" w:color="auto"/>
            <w:left w:val="none" w:sz="0" w:space="0" w:color="auto"/>
            <w:bottom w:val="none" w:sz="0" w:space="0" w:color="auto"/>
            <w:right w:val="none" w:sz="0" w:space="0" w:color="auto"/>
          </w:divBdr>
        </w:div>
        <w:div w:id="1860317693">
          <w:marLeft w:val="640"/>
          <w:marRight w:val="0"/>
          <w:marTop w:val="0"/>
          <w:marBottom w:val="0"/>
          <w:divBdr>
            <w:top w:val="none" w:sz="0" w:space="0" w:color="auto"/>
            <w:left w:val="none" w:sz="0" w:space="0" w:color="auto"/>
            <w:bottom w:val="none" w:sz="0" w:space="0" w:color="auto"/>
            <w:right w:val="none" w:sz="0" w:space="0" w:color="auto"/>
          </w:divBdr>
        </w:div>
        <w:div w:id="1617247432">
          <w:marLeft w:val="640"/>
          <w:marRight w:val="0"/>
          <w:marTop w:val="0"/>
          <w:marBottom w:val="0"/>
          <w:divBdr>
            <w:top w:val="none" w:sz="0" w:space="0" w:color="auto"/>
            <w:left w:val="none" w:sz="0" w:space="0" w:color="auto"/>
            <w:bottom w:val="none" w:sz="0" w:space="0" w:color="auto"/>
            <w:right w:val="none" w:sz="0" w:space="0" w:color="auto"/>
          </w:divBdr>
        </w:div>
      </w:divsChild>
    </w:div>
    <w:div w:id="1711804099">
      <w:bodyDiv w:val="1"/>
      <w:marLeft w:val="0"/>
      <w:marRight w:val="0"/>
      <w:marTop w:val="0"/>
      <w:marBottom w:val="0"/>
      <w:divBdr>
        <w:top w:val="none" w:sz="0" w:space="0" w:color="auto"/>
        <w:left w:val="none" w:sz="0" w:space="0" w:color="auto"/>
        <w:bottom w:val="none" w:sz="0" w:space="0" w:color="auto"/>
        <w:right w:val="none" w:sz="0" w:space="0" w:color="auto"/>
      </w:divBdr>
    </w:div>
    <w:div w:id="1715619360">
      <w:bodyDiv w:val="1"/>
      <w:marLeft w:val="0"/>
      <w:marRight w:val="0"/>
      <w:marTop w:val="0"/>
      <w:marBottom w:val="0"/>
      <w:divBdr>
        <w:top w:val="none" w:sz="0" w:space="0" w:color="auto"/>
        <w:left w:val="none" w:sz="0" w:space="0" w:color="auto"/>
        <w:bottom w:val="none" w:sz="0" w:space="0" w:color="auto"/>
        <w:right w:val="none" w:sz="0" w:space="0" w:color="auto"/>
      </w:divBdr>
      <w:divsChild>
        <w:div w:id="854810219">
          <w:marLeft w:val="480"/>
          <w:marRight w:val="0"/>
          <w:marTop w:val="0"/>
          <w:marBottom w:val="0"/>
          <w:divBdr>
            <w:top w:val="none" w:sz="0" w:space="0" w:color="auto"/>
            <w:left w:val="none" w:sz="0" w:space="0" w:color="auto"/>
            <w:bottom w:val="none" w:sz="0" w:space="0" w:color="auto"/>
            <w:right w:val="none" w:sz="0" w:space="0" w:color="auto"/>
          </w:divBdr>
        </w:div>
        <w:div w:id="1327632830">
          <w:marLeft w:val="480"/>
          <w:marRight w:val="0"/>
          <w:marTop w:val="0"/>
          <w:marBottom w:val="0"/>
          <w:divBdr>
            <w:top w:val="none" w:sz="0" w:space="0" w:color="auto"/>
            <w:left w:val="none" w:sz="0" w:space="0" w:color="auto"/>
            <w:bottom w:val="none" w:sz="0" w:space="0" w:color="auto"/>
            <w:right w:val="none" w:sz="0" w:space="0" w:color="auto"/>
          </w:divBdr>
        </w:div>
        <w:div w:id="1050036447">
          <w:marLeft w:val="480"/>
          <w:marRight w:val="0"/>
          <w:marTop w:val="0"/>
          <w:marBottom w:val="0"/>
          <w:divBdr>
            <w:top w:val="none" w:sz="0" w:space="0" w:color="auto"/>
            <w:left w:val="none" w:sz="0" w:space="0" w:color="auto"/>
            <w:bottom w:val="none" w:sz="0" w:space="0" w:color="auto"/>
            <w:right w:val="none" w:sz="0" w:space="0" w:color="auto"/>
          </w:divBdr>
        </w:div>
        <w:div w:id="1115446944">
          <w:marLeft w:val="480"/>
          <w:marRight w:val="0"/>
          <w:marTop w:val="0"/>
          <w:marBottom w:val="0"/>
          <w:divBdr>
            <w:top w:val="none" w:sz="0" w:space="0" w:color="auto"/>
            <w:left w:val="none" w:sz="0" w:space="0" w:color="auto"/>
            <w:bottom w:val="none" w:sz="0" w:space="0" w:color="auto"/>
            <w:right w:val="none" w:sz="0" w:space="0" w:color="auto"/>
          </w:divBdr>
        </w:div>
        <w:div w:id="990255093">
          <w:marLeft w:val="480"/>
          <w:marRight w:val="0"/>
          <w:marTop w:val="0"/>
          <w:marBottom w:val="0"/>
          <w:divBdr>
            <w:top w:val="none" w:sz="0" w:space="0" w:color="auto"/>
            <w:left w:val="none" w:sz="0" w:space="0" w:color="auto"/>
            <w:bottom w:val="none" w:sz="0" w:space="0" w:color="auto"/>
            <w:right w:val="none" w:sz="0" w:space="0" w:color="auto"/>
          </w:divBdr>
        </w:div>
        <w:div w:id="845555221">
          <w:marLeft w:val="480"/>
          <w:marRight w:val="0"/>
          <w:marTop w:val="0"/>
          <w:marBottom w:val="0"/>
          <w:divBdr>
            <w:top w:val="none" w:sz="0" w:space="0" w:color="auto"/>
            <w:left w:val="none" w:sz="0" w:space="0" w:color="auto"/>
            <w:bottom w:val="none" w:sz="0" w:space="0" w:color="auto"/>
            <w:right w:val="none" w:sz="0" w:space="0" w:color="auto"/>
          </w:divBdr>
        </w:div>
        <w:div w:id="325133047">
          <w:marLeft w:val="480"/>
          <w:marRight w:val="0"/>
          <w:marTop w:val="0"/>
          <w:marBottom w:val="0"/>
          <w:divBdr>
            <w:top w:val="none" w:sz="0" w:space="0" w:color="auto"/>
            <w:left w:val="none" w:sz="0" w:space="0" w:color="auto"/>
            <w:bottom w:val="none" w:sz="0" w:space="0" w:color="auto"/>
            <w:right w:val="none" w:sz="0" w:space="0" w:color="auto"/>
          </w:divBdr>
        </w:div>
        <w:div w:id="1817407263">
          <w:marLeft w:val="480"/>
          <w:marRight w:val="0"/>
          <w:marTop w:val="0"/>
          <w:marBottom w:val="0"/>
          <w:divBdr>
            <w:top w:val="none" w:sz="0" w:space="0" w:color="auto"/>
            <w:left w:val="none" w:sz="0" w:space="0" w:color="auto"/>
            <w:bottom w:val="none" w:sz="0" w:space="0" w:color="auto"/>
            <w:right w:val="none" w:sz="0" w:space="0" w:color="auto"/>
          </w:divBdr>
        </w:div>
        <w:div w:id="495152941">
          <w:marLeft w:val="480"/>
          <w:marRight w:val="0"/>
          <w:marTop w:val="0"/>
          <w:marBottom w:val="0"/>
          <w:divBdr>
            <w:top w:val="none" w:sz="0" w:space="0" w:color="auto"/>
            <w:left w:val="none" w:sz="0" w:space="0" w:color="auto"/>
            <w:bottom w:val="none" w:sz="0" w:space="0" w:color="auto"/>
            <w:right w:val="none" w:sz="0" w:space="0" w:color="auto"/>
          </w:divBdr>
        </w:div>
        <w:div w:id="854660317">
          <w:marLeft w:val="480"/>
          <w:marRight w:val="0"/>
          <w:marTop w:val="0"/>
          <w:marBottom w:val="0"/>
          <w:divBdr>
            <w:top w:val="none" w:sz="0" w:space="0" w:color="auto"/>
            <w:left w:val="none" w:sz="0" w:space="0" w:color="auto"/>
            <w:bottom w:val="none" w:sz="0" w:space="0" w:color="auto"/>
            <w:right w:val="none" w:sz="0" w:space="0" w:color="auto"/>
          </w:divBdr>
        </w:div>
        <w:div w:id="1739130808">
          <w:marLeft w:val="480"/>
          <w:marRight w:val="0"/>
          <w:marTop w:val="0"/>
          <w:marBottom w:val="0"/>
          <w:divBdr>
            <w:top w:val="none" w:sz="0" w:space="0" w:color="auto"/>
            <w:left w:val="none" w:sz="0" w:space="0" w:color="auto"/>
            <w:bottom w:val="none" w:sz="0" w:space="0" w:color="auto"/>
            <w:right w:val="none" w:sz="0" w:space="0" w:color="auto"/>
          </w:divBdr>
        </w:div>
        <w:div w:id="764034639">
          <w:marLeft w:val="480"/>
          <w:marRight w:val="0"/>
          <w:marTop w:val="0"/>
          <w:marBottom w:val="0"/>
          <w:divBdr>
            <w:top w:val="none" w:sz="0" w:space="0" w:color="auto"/>
            <w:left w:val="none" w:sz="0" w:space="0" w:color="auto"/>
            <w:bottom w:val="none" w:sz="0" w:space="0" w:color="auto"/>
            <w:right w:val="none" w:sz="0" w:space="0" w:color="auto"/>
          </w:divBdr>
        </w:div>
        <w:div w:id="2131822661">
          <w:marLeft w:val="480"/>
          <w:marRight w:val="0"/>
          <w:marTop w:val="0"/>
          <w:marBottom w:val="0"/>
          <w:divBdr>
            <w:top w:val="none" w:sz="0" w:space="0" w:color="auto"/>
            <w:left w:val="none" w:sz="0" w:space="0" w:color="auto"/>
            <w:bottom w:val="none" w:sz="0" w:space="0" w:color="auto"/>
            <w:right w:val="none" w:sz="0" w:space="0" w:color="auto"/>
          </w:divBdr>
        </w:div>
        <w:div w:id="969558170">
          <w:marLeft w:val="480"/>
          <w:marRight w:val="0"/>
          <w:marTop w:val="0"/>
          <w:marBottom w:val="0"/>
          <w:divBdr>
            <w:top w:val="none" w:sz="0" w:space="0" w:color="auto"/>
            <w:left w:val="none" w:sz="0" w:space="0" w:color="auto"/>
            <w:bottom w:val="none" w:sz="0" w:space="0" w:color="auto"/>
            <w:right w:val="none" w:sz="0" w:space="0" w:color="auto"/>
          </w:divBdr>
        </w:div>
      </w:divsChild>
    </w:div>
    <w:div w:id="1728336365">
      <w:bodyDiv w:val="1"/>
      <w:marLeft w:val="0"/>
      <w:marRight w:val="0"/>
      <w:marTop w:val="0"/>
      <w:marBottom w:val="0"/>
      <w:divBdr>
        <w:top w:val="none" w:sz="0" w:space="0" w:color="auto"/>
        <w:left w:val="none" w:sz="0" w:space="0" w:color="auto"/>
        <w:bottom w:val="none" w:sz="0" w:space="0" w:color="auto"/>
        <w:right w:val="none" w:sz="0" w:space="0" w:color="auto"/>
      </w:divBdr>
      <w:divsChild>
        <w:div w:id="45687488">
          <w:marLeft w:val="0"/>
          <w:marRight w:val="0"/>
          <w:marTop w:val="0"/>
          <w:marBottom w:val="0"/>
          <w:divBdr>
            <w:top w:val="single" w:sz="2" w:space="0" w:color="D9D9E3"/>
            <w:left w:val="single" w:sz="2" w:space="0" w:color="D9D9E3"/>
            <w:bottom w:val="single" w:sz="2" w:space="0" w:color="D9D9E3"/>
            <w:right w:val="single" w:sz="2" w:space="0" w:color="D9D9E3"/>
          </w:divBdr>
          <w:divsChild>
            <w:div w:id="467014130">
              <w:marLeft w:val="0"/>
              <w:marRight w:val="0"/>
              <w:marTop w:val="0"/>
              <w:marBottom w:val="0"/>
              <w:divBdr>
                <w:top w:val="single" w:sz="2" w:space="0" w:color="D9D9E3"/>
                <w:left w:val="single" w:sz="2" w:space="0" w:color="D9D9E3"/>
                <w:bottom w:val="single" w:sz="2" w:space="0" w:color="D9D9E3"/>
                <w:right w:val="single" w:sz="2" w:space="0" w:color="D9D9E3"/>
              </w:divBdr>
              <w:divsChild>
                <w:div w:id="2109152058">
                  <w:marLeft w:val="0"/>
                  <w:marRight w:val="0"/>
                  <w:marTop w:val="0"/>
                  <w:marBottom w:val="0"/>
                  <w:divBdr>
                    <w:top w:val="single" w:sz="2" w:space="0" w:color="D9D9E3"/>
                    <w:left w:val="single" w:sz="2" w:space="0" w:color="D9D9E3"/>
                    <w:bottom w:val="single" w:sz="2" w:space="0" w:color="D9D9E3"/>
                    <w:right w:val="single" w:sz="2" w:space="0" w:color="D9D9E3"/>
                  </w:divBdr>
                  <w:divsChild>
                    <w:div w:id="259412854">
                      <w:marLeft w:val="0"/>
                      <w:marRight w:val="0"/>
                      <w:marTop w:val="0"/>
                      <w:marBottom w:val="0"/>
                      <w:divBdr>
                        <w:top w:val="single" w:sz="2" w:space="0" w:color="D9D9E3"/>
                        <w:left w:val="single" w:sz="2" w:space="0" w:color="D9D9E3"/>
                        <w:bottom w:val="single" w:sz="2" w:space="0" w:color="D9D9E3"/>
                        <w:right w:val="single" w:sz="2" w:space="0" w:color="D9D9E3"/>
                      </w:divBdr>
                      <w:divsChild>
                        <w:div w:id="232325377">
                          <w:marLeft w:val="0"/>
                          <w:marRight w:val="0"/>
                          <w:marTop w:val="0"/>
                          <w:marBottom w:val="0"/>
                          <w:divBdr>
                            <w:top w:val="single" w:sz="2" w:space="0" w:color="auto"/>
                            <w:left w:val="single" w:sz="2" w:space="0" w:color="auto"/>
                            <w:bottom w:val="single" w:sz="6" w:space="0" w:color="auto"/>
                            <w:right w:val="single" w:sz="2" w:space="0" w:color="auto"/>
                          </w:divBdr>
                          <w:divsChild>
                            <w:div w:id="712001334">
                              <w:marLeft w:val="0"/>
                              <w:marRight w:val="0"/>
                              <w:marTop w:val="100"/>
                              <w:marBottom w:val="100"/>
                              <w:divBdr>
                                <w:top w:val="single" w:sz="2" w:space="0" w:color="D9D9E3"/>
                                <w:left w:val="single" w:sz="2" w:space="0" w:color="D9D9E3"/>
                                <w:bottom w:val="single" w:sz="2" w:space="0" w:color="D9D9E3"/>
                                <w:right w:val="single" w:sz="2" w:space="0" w:color="D9D9E3"/>
                              </w:divBdr>
                              <w:divsChild>
                                <w:div w:id="218825369">
                                  <w:marLeft w:val="0"/>
                                  <w:marRight w:val="0"/>
                                  <w:marTop w:val="0"/>
                                  <w:marBottom w:val="0"/>
                                  <w:divBdr>
                                    <w:top w:val="single" w:sz="2" w:space="0" w:color="D9D9E3"/>
                                    <w:left w:val="single" w:sz="2" w:space="0" w:color="D9D9E3"/>
                                    <w:bottom w:val="single" w:sz="2" w:space="0" w:color="D9D9E3"/>
                                    <w:right w:val="single" w:sz="2" w:space="0" w:color="D9D9E3"/>
                                  </w:divBdr>
                                  <w:divsChild>
                                    <w:div w:id="1036858482">
                                      <w:marLeft w:val="0"/>
                                      <w:marRight w:val="0"/>
                                      <w:marTop w:val="0"/>
                                      <w:marBottom w:val="0"/>
                                      <w:divBdr>
                                        <w:top w:val="single" w:sz="2" w:space="0" w:color="D9D9E3"/>
                                        <w:left w:val="single" w:sz="2" w:space="0" w:color="D9D9E3"/>
                                        <w:bottom w:val="single" w:sz="2" w:space="0" w:color="D9D9E3"/>
                                        <w:right w:val="single" w:sz="2" w:space="0" w:color="D9D9E3"/>
                                      </w:divBdr>
                                      <w:divsChild>
                                        <w:div w:id="1118262653">
                                          <w:marLeft w:val="0"/>
                                          <w:marRight w:val="0"/>
                                          <w:marTop w:val="0"/>
                                          <w:marBottom w:val="0"/>
                                          <w:divBdr>
                                            <w:top w:val="single" w:sz="2" w:space="0" w:color="D9D9E3"/>
                                            <w:left w:val="single" w:sz="2" w:space="0" w:color="D9D9E3"/>
                                            <w:bottom w:val="single" w:sz="2" w:space="0" w:color="D9D9E3"/>
                                            <w:right w:val="single" w:sz="2" w:space="0" w:color="D9D9E3"/>
                                          </w:divBdr>
                                          <w:divsChild>
                                            <w:div w:id="18322168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48769912">
          <w:marLeft w:val="0"/>
          <w:marRight w:val="0"/>
          <w:marTop w:val="0"/>
          <w:marBottom w:val="0"/>
          <w:divBdr>
            <w:top w:val="none" w:sz="0" w:space="0" w:color="auto"/>
            <w:left w:val="none" w:sz="0" w:space="0" w:color="auto"/>
            <w:bottom w:val="none" w:sz="0" w:space="0" w:color="auto"/>
            <w:right w:val="none" w:sz="0" w:space="0" w:color="auto"/>
          </w:divBdr>
        </w:div>
      </w:divsChild>
    </w:div>
    <w:div w:id="1765109333">
      <w:bodyDiv w:val="1"/>
      <w:marLeft w:val="0"/>
      <w:marRight w:val="0"/>
      <w:marTop w:val="0"/>
      <w:marBottom w:val="0"/>
      <w:divBdr>
        <w:top w:val="none" w:sz="0" w:space="0" w:color="auto"/>
        <w:left w:val="none" w:sz="0" w:space="0" w:color="auto"/>
        <w:bottom w:val="none" w:sz="0" w:space="0" w:color="auto"/>
        <w:right w:val="none" w:sz="0" w:space="0" w:color="auto"/>
      </w:divBdr>
      <w:divsChild>
        <w:div w:id="443576627">
          <w:marLeft w:val="480"/>
          <w:marRight w:val="0"/>
          <w:marTop w:val="0"/>
          <w:marBottom w:val="0"/>
          <w:divBdr>
            <w:top w:val="none" w:sz="0" w:space="0" w:color="auto"/>
            <w:left w:val="none" w:sz="0" w:space="0" w:color="auto"/>
            <w:bottom w:val="none" w:sz="0" w:space="0" w:color="auto"/>
            <w:right w:val="none" w:sz="0" w:space="0" w:color="auto"/>
          </w:divBdr>
        </w:div>
        <w:div w:id="1520778004">
          <w:marLeft w:val="480"/>
          <w:marRight w:val="0"/>
          <w:marTop w:val="0"/>
          <w:marBottom w:val="0"/>
          <w:divBdr>
            <w:top w:val="none" w:sz="0" w:space="0" w:color="auto"/>
            <w:left w:val="none" w:sz="0" w:space="0" w:color="auto"/>
            <w:bottom w:val="none" w:sz="0" w:space="0" w:color="auto"/>
            <w:right w:val="none" w:sz="0" w:space="0" w:color="auto"/>
          </w:divBdr>
        </w:div>
        <w:div w:id="291832041">
          <w:marLeft w:val="480"/>
          <w:marRight w:val="0"/>
          <w:marTop w:val="0"/>
          <w:marBottom w:val="0"/>
          <w:divBdr>
            <w:top w:val="none" w:sz="0" w:space="0" w:color="auto"/>
            <w:left w:val="none" w:sz="0" w:space="0" w:color="auto"/>
            <w:bottom w:val="none" w:sz="0" w:space="0" w:color="auto"/>
            <w:right w:val="none" w:sz="0" w:space="0" w:color="auto"/>
          </w:divBdr>
        </w:div>
        <w:div w:id="2006281298">
          <w:marLeft w:val="480"/>
          <w:marRight w:val="0"/>
          <w:marTop w:val="0"/>
          <w:marBottom w:val="0"/>
          <w:divBdr>
            <w:top w:val="none" w:sz="0" w:space="0" w:color="auto"/>
            <w:left w:val="none" w:sz="0" w:space="0" w:color="auto"/>
            <w:bottom w:val="none" w:sz="0" w:space="0" w:color="auto"/>
            <w:right w:val="none" w:sz="0" w:space="0" w:color="auto"/>
          </w:divBdr>
        </w:div>
        <w:div w:id="1054965581">
          <w:marLeft w:val="480"/>
          <w:marRight w:val="0"/>
          <w:marTop w:val="0"/>
          <w:marBottom w:val="0"/>
          <w:divBdr>
            <w:top w:val="none" w:sz="0" w:space="0" w:color="auto"/>
            <w:left w:val="none" w:sz="0" w:space="0" w:color="auto"/>
            <w:bottom w:val="none" w:sz="0" w:space="0" w:color="auto"/>
            <w:right w:val="none" w:sz="0" w:space="0" w:color="auto"/>
          </w:divBdr>
        </w:div>
        <w:div w:id="1514954445">
          <w:marLeft w:val="480"/>
          <w:marRight w:val="0"/>
          <w:marTop w:val="0"/>
          <w:marBottom w:val="0"/>
          <w:divBdr>
            <w:top w:val="none" w:sz="0" w:space="0" w:color="auto"/>
            <w:left w:val="none" w:sz="0" w:space="0" w:color="auto"/>
            <w:bottom w:val="none" w:sz="0" w:space="0" w:color="auto"/>
            <w:right w:val="none" w:sz="0" w:space="0" w:color="auto"/>
          </w:divBdr>
        </w:div>
        <w:div w:id="2010717517">
          <w:marLeft w:val="480"/>
          <w:marRight w:val="0"/>
          <w:marTop w:val="0"/>
          <w:marBottom w:val="0"/>
          <w:divBdr>
            <w:top w:val="none" w:sz="0" w:space="0" w:color="auto"/>
            <w:left w:val="none" w:sz="0" w:space="0" w:color="auto"/>
            <w:bottom w:val="none" w:sz="0" w:space="0" w:color="auto"/>
            <w:right w:val="none" w:sz="0" w:space="0" w:color="auto"/>
          </w:divBdr>
        </w:div>
        <w:div w:id="901873284">
          <w:marLeft w:val="480"/>
          <w:marRight w:val="0"/>
          <w:marTop w:val="0"/>
          <w:marBottom w:val="0"/>
          <w:divBdr>
            <w:top w:val="none" w:sz="0" w:space="0" w:color="auto"/>
            <w:left w:val="none" w:sz="0" w:space="0" w:color="auto"/>
            <w:bottom w:val="none" w:sz="0" w:space="0" w:color="auto"/>
            <w:right w:val="none" w:sz="0" w:space="0" w:color="auto"/>
          </w:divBdr>
        </w:div>
        <w:div w:id="799112248">
          <w:marLeft w:val="480"/>
          <w:marRight w:val="0"/>
          <w:marTop w:val="0"/>
          <w:marBottom w:val="0"/>
          <w:divBdr>
            <w:top w:val="none" w:sz="0" w:space="0" w:color="auto"/>
            <w:left w:val="none" w:sz="0" w:space="0" w:color="auto"/>
            <w:bottom w:val="none" w:sz="0" w:space="0" w:color="auto"/>
            <w:right w:val="none" w:sz="0" w:space="0" w:color="auto"/>
          </w:divBdr>
        </w:div>
        <w:div w:id="686635555">
          <w:marLeft w:val="480"/>
          <w:marRight w:val="0"/>
          <w:marTop w:val="0"/>
          <w:marBottom w:val="0"/>
          <w:divBdr>
            <w:top w:val="none" w:sz="0" w:space="0" w:color="auto"/>
            <w:left w:val="none" w:sz="0" w:space="0" w:color="auto"/>
            <w:bottom w:val="none" w:sz="0" w:space="0" w:color="auto"/>
            <w:right w:val="none" w:sz="0" w:space="0" w:color="auto"/>
          </w:divBdr>
        </w:div>
        <w:div w:id="1717583229">
          <w:marLeft w:val="480"/>
          <w:marRight w:val="0"/>
          <w:marTop w:val="0"/>
          <w:marBottom w:val="0"/>
          <w:divBdr>
            <w:top w:val="none" w:sz="0" w:space="0" w:color="auto"/>
            <w:left w:val="none" w:sz="0" w:space="0" w:color="auto"/>
            <w:bottom w:val="none" w:sz="0" w:space="0" w:color="auto"/>
            <w:right w:val="none" w:sz="0" w:space="0" w:color="auto"/>
          </w:divBdr>
        </w:div>
        <w:div w:id="236480392">
          <w:marLeft w:val="480"/>
          <w:marRight w:val="0"/>
          <w:marTop w:val="0"/>
          <w:marBottom w:val="0"/>
          <w:divBdr>
            <w:top w:val="none" w:sz="0" w:space="0" w:color="auto"/>
            <w:left w:val="none" w:sz="0" w:space="0" w:color="auto"/>
            <w:bottom w:val="none" w:sz="0" w:space="0" w:color="auto"/>
            <w:right w:val="none" w:sz="0" w:space="0" w:color="auto"/>
          </w:divBdr>
        </w:div>
        <w:div w:id="2102751656">
          <w:marLeft w:val="480"/>
          <w:marRight w:val="0"/>
          <w:marTop w:val="0"/>
          <w:marBottom w:val="0"/>
          <w:divBdr>
            <w:top w:val="none" w:sz="0" w:space="0" w:color="auto"/>
            <w:left w:val="none" w:sz="0" w:space="0" w:color="auto"/>
            <w:bottom w:val="none" w:sz="0" w:space="0" w:color="auto"/>
            <w:right w:val="none" w:sz="0" w:space="0" w:color="auto"/>
          </w:divBdr>
        </w:div>
        <w:div w:id="1731034445">
          <w:marLeft w:val="480"/>
          <w:marRight w:val="0"/>
          <w:marTop w:val="0"/>
          <w:marBottom w:val="0"/>
          <w:divBdr>
            <w:top w:val="none" w:sz="0" w:space="0" w:color="auto"/>
            <w:left w:val="none" w:sz="0" w:space="0" w:color="auto"/>
            <w:bottom w:val="none" w:sz="0" w:space="0" w:color="auto"/>
            <w:right w:val="none" w:sz="0" w:space="0" w:color="auto"/>
          </w:divBdr>
        </w:div>
        <w:div w:id="552352972">
          <w:marLeft w:val="480"/>
          <w:marRight w:val="0"/>
          <w:marTop w:val="0"/>
          <w:marBottom w:val="0"/>
          <w:divBdr>
            <w:top w:val="none" w:sz="0" w:space="0" w:color="auto"/>
            <w:left w:val="none" w:sz="0" w:space="0" w:color="auto"/>
            <w:bottom w:val="none" w:sz="0" w:space="0" w:color="auto"/>
            <w:right w:val="none" w:sz="0" w:space="0" w:color="auto"/>
          </w:divBdr>
        </w:div>
        <w:div w:id="2034183517">
          <w:marLeft w:val="480"/>
          <w:marRight w:val="0"/>
          <w:marTop w:val="0"/>
          <w:marBottom w:val="0"/>
          <w:divBdr>
            <w:top w:val="none" w:sz="0" w:space="0" w:color="auto"/>
            <w:left w:val="none" w:sz="0" w:space="0" w:color="auto"/>
            <w:bottom w:val="none" w:sz="0" w:space="0" w:color="auto"/>
            <w:right w:val="none" w:sz="0" w:space="0" w:color="auto"/>
          </w:divBdr>
        </w:div>
        <w:div w:id="1525097801">
          <w:marLeft w:val="480"/>
          <w:marRight w:val="0"/>
          <w:marTop w:val="0"/>
          <w:marBottom w:val="0"/>
          <w:divBdr>
            <w:top w:val="none" w:sz="0" w:space="0" w:color="auto"/>
            <w:left w:val="none" w:sz="0" w:space="0" w:color="auto"/>
            <w:bottom w:val="none" w:sz="0" w:space="0" w:color="auto"/>
            <w:right w:val="none" w:sz="0" w:space="0" w:color="auto"/>
          </w:divBdr>
        </w:div>
        <w:div w:id="666588">
          <w:marLeft w:val="480"/>
          <w:marRight w:val="0"/>
          <w:marTop w:val="0"/>
          <w:marBottom w:val="0"/>
          <w:divBdr>
            <w:top w:val="none" w:sz="0" w:space="0" w:color="auto"/>
            <w:left w:val="none" w:sz="0" w:space="0" w:color="auto"/>
            <w:bottom w:val="none" w:sz="0" w:space="0" w:color="auto"/>
            <w:right w:val="none" w:sz="0" w:space="0" w:color="auto"/>
          </w:divBdr>
        </w:div>
        <w:div w:id="617183591">
          <w:marLeft w:val="480"/>
          <w:marRight w:val="0"/>
          <w:marTop w:val="0"/>
          <w:marBottom w:val="0"/>
          <w:divBdr>
            <w:top w:val="none" w:sz="0" w:space="0" w:color="auto"/>
            <w:left w:val="none" w:sz="0" w:space="0" w:color="auto"/>
            <w:bottom w:val="none" w:sz="0" w:space="0" w:color="auto"/>
            <w:right w:val="none" w:sz="0" w:space="0" w:color="auto"/>
          </w:divBdr>
        </w:div>
        <w:div w:id="587466062">
          <w:marLeft w:val="480"/>
          <w:marRight w:val="0"/>
          <w:marTop w:val="0"/>
          <w:marBottom w:val="0"/>
          <w:divBdr>
            <w:top w:val="none" w:sz="0" w:space="0" w:color="auto"/>
            <w:left w:val="none" w:sz="0" w:space="0" w:color="auto"/>
            <w:bottom w:val="none" w:sz="0" w:space="0" w:color="auto"/>
            <w:right w:val="none" w:sz="0" w:space="0" w:color="auto"/>
          </w:divBdr>
        </w:div>
        <w:div w:id="2073428847">
          <w:marLeft w:val="480"/>
          <w:marRight w:val="0"/>
          <w:marTop w:val="0"/>
          <w:marBottom w:val="0"/>
          <w:divBdr>
            <w:top w:val="none" w:sz="0" w:space="0" w:color="auto"/>
            <w:left w:val="none" w:sz="0" w:space="0" w:color="auto"/>
            <w:bottom w:val="none" w:sz="0" w:space="0" w:color="auto"/>
            <w:right w:val="none" w:sz="0" w:space="0" w:color="auto"/>
          </w:divBdr>
        </w:div>
        <w:div w:id="991519993">
          <w:marLeft w:val="480"/>
          <w:marRight w:val="0"/>
          <w:marTop w:val="0"/>
          <w:marBottom w:val="0"/>
          <w:divBdr>
            <w:top w:val="none" w:sz="0" w:space="0" w:color="auto"/>
            <w:left w:val="none" w:sz="0" w:space="0" w:color="auto"/>
            <w:bottom w:val="none" w:sz="0" w:space="0" w:color="auto"/>
            <w:right w:val="none" w:sz="0" w:space="0" w:color="auto"/>
          </w:divBdr>
        </w:div>
        <w:div w:id="1243098244">
          <w:marLeft w:val="480"/>
          <w:marRight w:val="0"/>
          <w:marTop w:val="0"/>
          <w:marBottom w:val="0"/>
          <w:divBdr>
            <w:top w:val="none" w:sz="0" w:space="0" w:color="auto"/>
            <w:left w:val="none" w:sz="0" w:space="0" w:color="auto"/>
            <w:bottom w:val="none" w:sz="0" w:space="0" w:color="auto"/>
            <w:right w:val="none" w:sz="0" w:space="0" w:color="auto"/>
          </w:divBdr>
        </w:div>
        <w:div w:id="1524444333">
          <w:marLeft w:val="480"/>
          <w:marRight w:val="0"/>
          <w:marTop w:val="0"/>
          <w:marBottom w:val="0"/>
          <w:divBdr>
            <w:top w:val="none" w:sz="0" w:space="0" w:color="auto"/>
            <w:left w:val="none" w:sz="0" w:space="0" w:color="auto"/>
            <w:bottom w:val="none" w:sz="0" w:space="0" w:color="auto"/>
            <w:right w:val="none" w:sz="0" w:space="0" w:color="auto"/>
          </w:divBdr>
        </w:div>
        <w:div w:id="2037925004">
          <w:marLeft w:val="480"/>
          <w:marRight w:val="0"/>
          <w:marTop w:val="0"/>
          <w:marBottom w:val="0"/>
          <w:divBdr>
            <w:top w:val="none" w:sz="0" w:space="0" w:color="auto"/>
            <w:left w:val="none" w:sz="0" w:space="0" w:color="auto"/>
            <w:bottom w:val="none" w:sz="0" w:space="0" w:color="auto"/>
            <w:right w:val="none" w:sz="0" w:space="0" w:color="auto"/>
          </w:divBdr>
        </w:div>
        <w:div w:id="1053508363">
          <w:marLeft w:val="480"/>
          <w:marRight w:val="0"/>
          <w:marTop w:val="0"/>
          <w:marBottom w:val="0"/>
          <w:divBdr>
            <w:top w:val="none" w:sz="0" w:space="0" w:color="auto"/>
            <w:left w:val="none" w:sz="0" w:space="0" w:color="auto"/>
            <w:bottom w:val="none" w:sz="0" w:space="0" w:color="auto"/>
            <w:right w:val="none" w:sz="0" w:space="0" w:color="auto"/>
          </w:divBdr>
        </w:div>
        <w:div w:id="631864163">
          <w:marLeft w:val="480"/>
          <w:marRight w:val="0"/>
          <w:marTop w:val="0"/>
          <w:marBottom w:val="0"/>
          <w:divBdr>
            <w:top w:val="none" w:sz="0" w:space="0" w:color="auto"/>
            <w:left w:val="none" w:sz="0" w:space="0" w:color="auto"/>
            <w:bottom w:val="none" w:sz="0" w:space="0" w:color="auto"/>
            <w:right w:val="none" w:sz="0" w:space="0" w:color="auto"/>
          </w:divBdr>
        </w:div>
        <w:div w:id="544876227">
          <w:marLeft w:val="480"/>
          <w:marRight w:val="0"/>
          <w:marTop w:val="0"/>
          <w:marBottom w:val="0"/>
          <w:divBdr>
            <w:top w:val="none" w:sz="0" w:space="0" w:color="auto"/>
            <w:left w:val="none" w:sz="0" w:space="0" w:color="auto"/>
            <w:bottom w:val="none" w:sz="0" w:space="0" w:color="auto"/>
            <w:right w:val="none" w:sz="0" w:space="0" w:color="auto"/>
          </w:divBdr>
        </w:div>
        <w:div w:id="474295162">
          <w:marLeft w:val="480"/>
          <w:marRight w:val="0"/>
          <w:marTop w:val="0"/>
          <w:marBottom w:val="0"/>
          <w:divBdr>
            <w:top w:val="none" w:sz="0" w:space="0" w:color="auto"/>
            <w:left w:val="none" w:sz="0" w:space="0" w:color="auto"/>
            <w:bottom w:val="none" w:sz="0" w:space="0" w:color="auto"/>
            <w:right w:val="none" w:sz="0" w:space="0" w:color="auto"/>
          </w:divBdr>
        </w:div>
      </w:divsChild>
    </w:div>
    <w:div w:id="1768959197">
      <w:bodyDiv w:val="1"/>
      <w:marLeft w:val="0"/>
      <w:marRight w:val="0"/>
      <w:marTop w:val="0"/>
      <w:marBottom w:val="0"/>
      <w:divBdr>
        <w:top w:val="none" w:sz="0" w:space="0" w:color="auto"/>
        <w:left w:val="none" w:sz="0" w:space="0" w:color="auto"/>
        <w:bottom w:val="none" w:sz="0" w:space="0" w:color="auto"/>
        <w:right w:val="none" w:sz="0" w:space="0" w:color="auto"/>
      </w:divBdr>
    </w:div>
    <w:div w:id="1773740623">
      <w:bodyDiv w:val="1"/>
      <w:marLeft w:val="0"/>
      <w:marRight w:val="0"/>
      <w:marTop w:val="0"/>
      <w:marBottom w:val="0"/>
      <w:divBdr>
        <w:top w:val="none" w:sz="0" w:space="0" w:color="auto"/>
        <w:left w:val="none" w:sz="0" w:space="0" w:color="auto"/>
        <w:bottom w:val="none" w:sz="0" w:space="0" w:color="auto"/>
        <w:right w:val="none" w:sz="0" w:space="0" w:color="auto"/>
      </w:divBdr>
      <w:divsChild>
        <w:div w:id="274141091">
          <w:marLeft w:val="640"/>
          <w:marRight w:val="0"/>
          <w:marTop w:val="0"/>
          <w:marBottom w:val="0"/>
          <w:divBdr>
            <w:top w:val="none" w:sz="0" w:space="0" w:color="auto"/>
            <w:left w:val="none" w:sz="0" w:space="0" w:color="auto"/>
            <w:bottom w:val="none" w:sz="0" w:space="0" w:color="auto"/>
            <w:right w:val="none" w:sz="0" w:space="0" w:color="auto"/>
          </w:divBdr>
        </w:div>
        <w:div w:id="1648824511">
          <w:marLeft w:val="640"/>
          <w:marRight w:val="0"/>
          <w:marTop w:val="0"/>
          <w:marBottom w:val="0"/>
          <w:divBdr>
            <w:top w:val="none" w:sz="0" w:space="0" w:color="auto"/>
            <w:left w:val="none" w:sz="0" w:space="0" w:color="auto"/>
            <w:bottom w:val="none" w:sz="0" w:space="0" w:color="auto"/>
            <w:right w:val="none" w:sz="0" w:space="0" w:color="auto"/>
          </w:divBdr>
        </w:div>
        <w:div w:id="80100937">
          <w:marLeft w:val="640"/>
          <w:marRight w:val="0"/>
          <w:marTop w:val="0"/>
          <w:marBottom w:val="0"/>
          <w:divBdr>
            <w:top w:val="none" w:sz="0" w:space="0" w:color="auto"/>
            <w:left w:val="none" w:sz="0" w:space="0" w:color="auto"/>
            <w:bottom w:val="none" w:sz="0" w:space="0" w:color="auto"/>
            <w:right w:val="none" w:sz="0" w:space="0" w:color="auto"/>
          </w:divBdr>
        </w:div>
        <w:div w:id="2141266130">
          <w:marLeft w:val="640"/>
          <w:marRight w:val="0"/>
          <w:marTop w:val="0"/>
          <w:marBottom w:val="0"/>
          <w:divBdr>
            <w:top w:val="none" w:sz="0" w:space="0" w:color="auto"/>
            <w:left w:val="none" w:sz="0" w:space="0" w:color="auto"/>
            <w:bottom w:val="none" w:sz="0" w:space="0" w:color="auto"/>
            <w:right w:val="none" w:sz="0" w:space="0" w:color="auto"/>
          </w:divBdr>
        </w:div>
        <w:div w:id="1023703516">
          <w:marLeft w:val="640"/>
          <w:marRight w:val="0"/>
          <w:marTop w:val="0"/>
          <w:marBottom w:val="0"/>
          <w:divBdr>
            <w:top w:val="none" w:sz="0" w:space="0" w:color="auto"/>
            <w:left w:val="none" w:sz="0" w:space="0" w:color="auto"/>
            <w:bottom w:val="none" w:sz="0" w:space="0" w:color="auto"/>
            <w:right w:val="none" w:sz="0" w:space="0" w:color="auto"/>
          </w:divBdr>
        </w:div>
        <w:div w:id="646472184">
          <w:marLeft w:val="640"/>
          <w:marRight w:val="0"/>
          <w:marTop w:val="0"/>
          <w:marBottom w:val="0"/>
          <w:divBdr>
            <w:top w:val="none" w:sz="0" w:space="0" w:color="auto"/>
            <w:left w:val="none" w:sz="0" w:space="0" w:color="auto"/>
            <w:bottom w:val="none" w:sz="0" w:space="0" w:color="auto"/>
            <w:right w:val="none" w:sz="0" w:space="0" w:color="auto"/>
          </w:divBdr>
        </w:div>
        <w:div w:id="418215598">
          <w:marLeft w:val="640"/>
          <w:marRight w:val="0"/>
          <w:marTop w:val="0"/>
          <w:marBottom w:val="0"/>
          <w:divBdr>
            <w:top w:val="none" w:sz="0" w:space="0" w:color="auto"/>
            <w:left w:val="none" w:sz="0" w:space="0" w:color="auto"/>
            <w:bottom w:val="none" w:sz="0" w:space="0" w:color="auto"/>
            <w:right w:val="none" w:sz="0" w:space="0" w:color="auto"/>
          </w:divBdr>
        </w:div>
        <w:div w:id="729885350">
          <w:marLeft w:val="640"/>
          <w:marRight w:val="0"/>
          <w:marTop w:val="0"/>
          <w:marBottom w:val="0"/>
          <w:divBdr>
            <w:top w:val="none" w:sz="0" w:space="0" w:color="auto"/>
            <w:left w:val="none" w:sz="0" w:space="0" w:color="auto"/>
            <w:bottom w:val="none" w:sz="0" w:space="0" w:color="auto"/>
            <w:right w:val="none" w:sz="0" w:space="0" w:color="auto"/>
          </w:divBdr>
        </w:div>
        <w:div w:id="1177039795">
          <w:marLeft w:val="640"/>
          <w:marRight w:val="0"/>
          <w:marTop w:val="0"/>
          <w:marBottom w:val="0"/>
          <w:divBdr>
            <w:top w:val="none" w:sz="0" w:space="0" w:color="auto"/>
            <w:left w:val="none" w:sz="0" w:space="0" w:color="auto"/>
            <w:bottom w:val="none" w:sz="0" w:space="0" w:color="auto"/>
            <w:right w:val="none" w:sz="0" w:space="0" w:color="auto"/>
          </w:divBdr>
        </w:div>
        <w:div w:id="2019231977">
          <w:marLeft w:val="640"/>
          <w:marRight w:val="0"/>
          <w:marTop w:val="0"/>
          <w:marBottom w:val="0"/>
          <w:divBdr>
            <w:top w:val="none" w:sz="0" w:space="0" w:color="auto"/>
            <w:left w:val="none" w:sz="0" w:space="0" w:color="auto"/>
            <w:bottom w:val="none" w:sz="0" w:space="0" w:color="auto"/>
            <w:right w:val="none" w:sz="0" w:space="0" w:color="auto"/>
          </w:divBdr>
        </w:div>
        <w:div w:id="1256203738">
          <w:marLeft w:val="640"/>
          <w:marRight w:val="0"/>
          <w:marTop w:val="0"/>
          <w:marBottom w:val="0"/>
          <w:divBdr>
            <w:top w:val="none" w:sz="0" w:space="0" w:color="auto"/>
            <w:left w:val="none" w:sz="0" w:space="0" w:color="auto"/>
            <w:bottom w:val="none" w:sz="0" w:space="0" w:color="auto"/>
            <w:right w:val="none" w:sz="0" w:space="0" w:color="auto"/>
          </w:divBdr>
        </w:div>
        <w:div w:id="657343575">
          <w:marLeft w:val="640"/>
          <w:marRight w:val="0"/>
          <w:marTop w:val="0"/>
          <w:marBottom w:val="0"/>
          <w:divBdr>
            <w:top w:val="none" w:sz="0" w:space="0" w:color="auto"/>
            <w:left w:val="none" w:sz="0" w:space="0" w:color="auto"/>
            <w:bottom w:val="none" w:sz="0" w:space="0" w:color="auto"/>
            <w:right w:val="none" w:sz="0" w:space="0" w:color="auto"/>
          </w:divBdr>
        </w:div>
        <w:div w:id="1314140956">
          <w:marLeft w:val="640"/>
          <w:marRight w:val="0"/>
          <w:marTop w:val="0"/>
          <w:marBottom w:val="0"/>
          <w:divBdr>
            <w:top w:val="none" w:sz="0" w:space="0" w:color="auto"/>
            <w:left w:val="none" w:sz="0" w:space="0" w:color="auto"/>
            <w:bottom w:val="none" w:sz="0" w:space="0" w:color="auto"/>
            <w:right w:val="none" w:sz="0" w:space="0" w:color="auto"/>
          </w:divBdr>
        </w:div>
        <w:div w:id="1532303055">
          <w:marLeft w:val="640"/>
          <w:marRight w:val="0"/>
          <w:marTop w:val="0"/>
          <w:marBottom w:val="0"/>
          <w:divBdr>
            <w:top w:val="none" w:sz="0" w:space="0" w:color="auto"/>
            <w:left w:val="none" w:sz="0" w:space="0" w:color="auto"/>
            <w:bottom w:val="none" w:sz="0" w:space="0" w:color="auto"/>
            <w:right w:val="none" w:sz="0" w:space="0" w:color="auto"/>
          </w:divBdr>
        </w:div>
        <w:div w:id="441416786">
          <w:marLeft w:val="640"/>
          <w:marRight w:val="0"/>
          <w:marTop w:val="0"/>
          <w:marBottom w:val="0"/>
          <w:divBdr>
            <w:top w:val="none" w:sz="0" w:space="0" w:color="auto"/>
            <w:left w:val="none" w:sz="0" w:space="0" w:color="auto"/>
            <w:bottom w:val="none" w:sz="0" w:space="0" w:color="auto"/>
            <w:right w:val="none" w:sz="0" w:space="0" w:color="auto"/>
          </w:divBdr>
        </w:div>
        <w:div w:id="91049267">
          <w:marLeft w:val="640"/>
          <w:marRight w:val="0"/>
          <w:marTop w:val="0"/>
          <w:marBottom w:val="0"/>
          <w:divBdr>
            <w:top w:val="none" w:sz="0" w:space="0" w:color="auto"/>
            <w:left w:val="none" w:sz="0" w:space="0" w:color="auto"/>
            <w:bottom w:val="none" w:sz="0" w:space="0" w:color="auto"/>
            <w:right w:val="none" w:sz="0" w:space="0" w:color="auto"/>
          </w:divBdr>
        </w:div>
        <w:div w:id="1173257379">
          <w:marLeft w:val="640"/>
          <w:marRight w:val="0"/>
          <w:marTop w:val="0"/>
          <w:marBottom w:val="0"/>
          <w:divBdr>
            <w:top w:val="none" w:sz="0" w:space="0" w:color="auto"/>
            <w:left w:val="none" w:sz="0" w:space="0" w:color="auto"/>
            <w:bottom w:val="none" w:sz="0" w:space="0" w:color="auto"/>
            <w:right w:val="none" w:sz="0" w:space="0" w:color="auto"/>
          </w:divBdr>
        </w:div>
        <w:div w:id="868031079">
          <w:marLeft w:val="640"/>
          <w:marRight w:val="0"/>
          <w:marTop w:val="0"/>
          <w:marBottom w:val="0"/>
          <w:divBdr>
            <w:top w:val="none" w:sz="0" w:space="0" w:color="auto"/>
            <w:left w:val="none" w:sz="0" w:space="0" w:color="auto"/>
            <w:bottom w:val="none" w:sz="0" w:space="0" w:color="auto"/>
            <w:right w:val="none" w:sz="0" w:space="0" w:color="auto"/>
          </w:divBdr>
        </w:div>
        <w:div w:id="1894148388">
          <w:marLeft w:val="640"/>
          <w:marRight w:val="0"/>
          <w:marTop w:val="0"/>
          <w:marBottom w:val="0"/>
          <w:divBdr>
            <w:top w:val="none" w:sz="0" w:space="0" w:color="auto"/>
            <w:left w:val="none" w:sz="0" w:space="0" w:color="auto"/>
            <w:bottom w:val="none" w:sz="0" w:space="0" w:color="auto"/>
            <w:right w:val="none" w:sz="0" w:space="0" w:color="auto"/>
          </w:divBdr>
        </w:div>
        <w:div w:id="560019417">
          <w:marLeft w:val="640"/>
          <w:marRight w:val="0"/>
          <w:marTop w:val="0"/>
          <w:marBottom w:val="0"/>
          <w:divBdr>
            <w:top w:val="none" w:sz="0" w:space="0" w:color="auto"/>
            <w:left w:val="none" w:sz="0" w:space="0" w:color="auto"/>
            <w:bottom w:val="none" w:sz="0" w:space="0" w:color="auto"/>
            <w:right w:val="none" w:sz="0" w:space="0" w:color="auto"/>
          </w:divBdr>
        </w:div>
        <w:div w:id="324549081">
          <w:marLeft w:val="640"/>
          <w:marRight w:val="0"/>
          <w:marTop w:val="0"/>
          <w:marBottom w:val="0"/>
          <w:divBdr>
            <w:top w:val="none" w:sz="0" w:space="0" w:color="auto"/>
            <w:left w:val="none" w:sz="0" w:space="0" w:color="auto"/>
            <w:bottom w:val="none" w:sz="0" w:space="0" w:color="auto"/>
            <w:right w:val="none" w:sz="0" w:space="0" w:color="auto"/>
          </w:divBdr>
        </w:div>
        <w:div w:id="1701784498">
          <w:marLeft w:val="640"/>
          <w:marRight w:val="0"/>
          <w:marTop w:val="0"/>
          <w:marBottom w:val="0"/>
          <w:divBdr>
            <w:top w:val="none" w:sz="0" w:space="0" w:color="auto"/>
            <w:left w:val="none" w:sz="0" w:space="0" w:color="auto"/>
            <w:bottom w:val="none" w:sz="0" w:space="0" w:color="auto"/>
            <w:right w:val="none" w:sz="0" w:space="0" w:color="auto"/>
          </w:divBdr>
        </w:div>
        <w:div w:id="1441294684">
          <w:marLeft w:val="640"/>
          <w:marRight w:val="0"/>
          <w:marTop w:val="0"/>
          <w:marBottom w:val="0"/>
          <w:divBdr>
            <w:top w:val="none" w:sz="0" w:space="0" w:color="auto"/>
            <w:left w:val="none" w:sz="0" w:space="0" w:color="auto"/>
            <w:bottom w:val="none" w:sz="0" w:space="0" w:color="auto"/>
            <w:right w:val="none" w:sz="0" w:space="0" w:color="auto"/>
          </w:divBdr>
        </w:div>
        <w:div w:id="303656092">
          <w:marLeft w:val="640"/>
          <w:marRight w:val="0"/>
          <w:marTop w:val="0"/>
          <w:marBottom w:val="0"/>
          <w:divBdr>
            <w:top w:val="none" w:sz="0" w:space="0" w:color="auto"/>
            <w:left w:val="none" w:sz="0" w:space="0" w:color="auto"/>
            <w:bottom w:val="none" w:sz="0" w:space="0" w:color="auto"/>
            <w:right w:val="none" w:sz="0" w:space="0" w:color="auto"/>
          </w:divBdr>
        </w:div>
        <w:div w:id="1246187656">
          <w:marLeft w:val="640"/>
          <w:marRight w:val="0"/>
          <w:marTop w:val="0"/>
          <w:marBottom w:val="0"/>
          <w:divBdr>
            <w:top w:val="none" w:sz="0" w:space="0" w:color="auto"/>
            <w:left w:val="none" w:sz="0" w:space="0" w:color="auto"/>
            <w:bottom w:val="none" w:sz="0" w:space="0" w:color="auto"/>
            <w:right w:val="none" w:sz="0" w:space="0" w:color="auto"/>
          </w:divBdr>
        </w:div>
        <w:div w:id="202518649">
          <w:marLeft w:val="640"/>
          <w:marRight w:val="0"/>
          <w:marTop w:val="0"/>
          <w:marBottom w:val="0"/>
          <w:divBdr>
            <w:top w:val="none" w:sz="0" w:space="0" w:color="auto"/>
            <w:left w:val="none" w:sz="0" w:space="0" w:color="auto"/>
            <w:bottom w:val="none" w:sz="0" w:space="0" w:color="auto"/>
            <w:right w:val="none" w:sz="0" w:space="0" w:color="auto"/>
          </w:divBdr>
        </w:div>
        <w:div w:id="949243005">
          <w:marLeft w:val="640"/>
          <w:marRight w:val="0"/>
          <w:marTop w:val="0"/>
          <w:marBottom w:val="0"/>
          <w:divBdr>
            <w:top w:val="none" w:sz="0" w:space="0" w:color="auto"/>
            <w:left w:val="none" w:sz="0" w:space="0" w:color="auto"/>
            <w:bottom w:val="none" w:sz="0" w:space="0" w:color="auto"/>
            <w:right w:val="none" w:sz="0" w:space="0" w:color="auto"/>
          </w:divBdr>
        </w:div>
        <w:div w:id="2000620244">
          <w:marLeft w:val="640"/>
          <w:marRight w:val="0"/>
          <w:marTop w:val="0"/>
          <w:marBottom w:val="0"/>
          <w:divBdr>
            <w:top w:val="none" w:sz="0" w:space="0" w:color="auto"/>
            <w:left w:val="none" w:sz="0" w:space="0" w:color="auto"/>
            <w:bottom w:val="none" w:sz="0" w:space="0" w:color="auto"/>
            <w:right w:val="none" w:sz="0" w:space="0" w:color="auto"/>
          </w:divBdr>
        </w:div>
        <w:div w:id="2078555021">
          <w:marLeft w:val="640"/>
          <w:marRight w:val="0"/>
          <w:marTop w:val="0"/>
          <w:marBottom w:val="0"/>
          <w:divBdr>
            <w:top w:val="none" w:sz="0" w:space="0" w:color="auto"/>
            <w:left w:val="none" w:sz="0" w:space="0" w:color="auto"/>
            <w:bottom w:val="none" w:sz="0" w:space="0" w:color="auto"/>
            <w:right w:val="none" w:sz="0" w:space="0" w:color="auto"/>
          </w:divBdr>
        </w:div>
        <w:div w:id="392583421">
          <w:marLeft w:val="640"/>
          <w:marRight w:val="0"/>
          <w:marTop w:val="0"/>
          <w:marBottom w:val="0"/>
          <w:divBdr>
            <w:top w:val="none" w:sz="0" w:space="0" w:color="auto"/>
            <w:left w:val="none" w:sz="0" w:space="0" w:color="auto"/>
            <w:bottom w:val="none" w:sz="0" w:space="0" w:color="auto"/>
            <w:right w:val="none" w:sz="0" w:space="0" w:color="auto"/>
          </w:divBdr>
        </w:div>
        <w:div w:id="150173453">
          <w:marLeft w:val="640"/>
          <w:marRight w:val="0"/>
          <w:marTop w:val="0"/>
          <w:marBottom w:val="0"/>
          <w:divBdr>
            <w:top w:val="none" w:sz="0" w:space="0" w:color="auto"/>
            <w:left w:val="none" w:sz="0" w:space="0" w:color="auto"/>
            <w:bottom w:val="none" w:sz="0" w:space="0" w:color="auto"/>
            <w:right w:val="none" w:sz="0" w:space="0" w:color="auto"/>
          </w:divBdr>
        </w:div>
        <w:div w:id="1765151285">
          <w:marLeft w:val="640"/>
          <w:marRight w:val="0"/>
          <w:marTop w:val="0"/>
          <w:marBottom w:val="0"/>
          <w:divBdr>
            <w:top w:val="none" w:sz="0" w:space="0" w:color="auto"/>
            <w:left w:val="none" w:sz="0" w:space="0" w:color="auto"/>
            <w:bottom w:val="none" w:sz="0" w:space="0" w:color="auto"/>
            <w:right w:val="none" w:sz="0" w:space="0" w:color="auto"/>
          </w:divBdr>
        </w:div>
        <w:div w:id="254746509">
          <w:marLeft w:val="640"/>
          <w:marRight w:val="0"/>
          <w:marTop w:val="0"/>
          <w:marBottom w:val="0"/>
          <w:divBdr>
            <w:top w:val="none" w:sz="0" w:space="0" w:color="auto"/>
            <w:left w:val="none" w:sz="0" w:space="0" w:color="auto"/>
            <w:bottom w:val="none" w:sz="0" w:space="0" w:color="auto"/>
            <w:right w:val="none" w:sz="0" w:space="0" w:color="auto"/>
          </w:divBdr>
        </w:div>
      </w:divsChild>
    </w:div>
    <w:div w:id="1799488366">
      <w:bodyDiv w:val="1"/>
      <w:marLeft w:val="0"/>
      <w:marRight w:val="0"/>
      <w:marTop w:val="0"/>
      <w:marBottom w:val="0"/>
      <w:divBdr>
        <w:top w:val="none" w:sz="0" w:space="0" w:color="auto"/>
        <w:left w:val="none" w:sz="0" w:space="0" w:color="auto"/>
        <w:bottom w:val="none" w:sz="0" w:space="0" w:color="auto"/>
        <w:right w:val="none" w:sz="0" w:space="0" w:color="auto"/>
      </w:divBdr>
      <w:divsChild>
        <w:div w:id="268703719">
          <w:marLeft w:val="480"/>
          <w:marRight w:val="0"/>
          <w:marTop w:val="0"/>
          <w:marBottom w:val="0"/>
          <w:divBdr>
            <w:top w:val="none" w:sz="0" w:space="0" w:color="auto"/>
            <w:left w:val="none" w:sz="0" w:space="0" w:color="auto"/>
            <w:bottom w:val="none" w:sz="0" w:space="0" w:color="auto"/>
            <w:right w:val="none" w:sz="0" w:space="0" w:color="auto"/>
          </w:divBdr>
        </w:div>
        <w:div w:id="402139729">
          <w:marLeft w:val="480"/>
          <w:marRight w:val="0"/>
          <w:marTop w:val="0"/>
          <w:marBottom w:val="0"/>
          <w:divBdr>
            <w:top w:val="none" w:sz="0" w:space="0" w:color="auto"/>
            <w:left w:val="none" w:sz="0" w:space="0" w:color="auto"/>
            <w:bottom w:val="none" w:sz="0" w:space="0" w:color="auto"/>
            <w:right w:val="none" w:sz="0" w:space="0" w:color="auto"/>
          </w:divBdr>
        </w:div>
        <w:div w:id="2146458720">
          <w:marLeft w:val="480"/>
          <w:marRight w:val="0"/>
          <w:marTop w:val="0"/>
          <w:marBottom w:val="0"/>
          <w:divBdr>
            <w:top w:val="none" w:sz="0" w:space="0" w:color="auto"/>
            <w:left w:val="none" w:sz="0" w:space="0" w:color="auto"/>
            <w:bottom w:val="none" w:sz="0" w:space="0" w:color="auto"/>
            <w:right w:val="none" w:sz="0" w:space="0" w:color="auto"/>
          </w:divBdr>
        </w:div>
        <w:div w:id="1802457850">
          <w:marLeft w:val="480"/>
          <w:marRight w:val="0"/>
          <w:marTop w:val="0"/>
          <w:marBottom w:val="0"/>
          <w:divBdr>
            <w:top w:val="none" w:sz="0" w:space="0" w:color="auto"/>
            <w:left w:val="none" w:sz="0" w:space="0" w:color="auto"/>
            <w:bottom w:val="none" w:sz="0" w:space="0" w:color="auto"/>
            <w:right w:val="none" w:sz="0" w:space="0" w:color="auto"/>
          </w:divBdr>
        </w:div>
        <w:div w:id="1812938415">
          <w:marLeft w:val="480"/>
          <w:marRight w:val="0"/>
          <w:marTop w:val="0"/>
          <w:marBottom w:val="0"/>
          <w:divBdr>
            <w:top w:val="none" w:sz="0" w:space="0" w:color="auto"/>
            <w:left w:val="none" w:sz="0" w:space="0" w:color="auto"/>
            <w:bottom w:val="none" w:sz="0" w:space="0" w:color="auto"/>
            <w:right w:val="none" w:sz="0" w:space="0" w:color="auto"/>
          </w:divBdr>
        </w:div>
        <w:div w:id="1700816434">
          <w:marLeft w:val="480"/>
          <w:marRight w:val="0"/>
          <w:marTop w:val="0"/>
          <w:marBottom w:val="0"/>
          <w:divBdr>
            <w:top w:val="none" w:sz="0" w:space="0" w:color="auto"/>
            <w:left w:val="none" w:sz="0" w:space="0" w:color="auto"/>
            <w:bottom w:val="none" w:sz="0" w:space="0" w:color="auto"/>
            <w:right w:val="none" w:sz="0" w:space="0" w:color="auto"/>
          </w:divBdr>
        </w:div>
        <w:div w:id="1100032547">
          <w:marLeft w:val="480"/>
          <w:marRight w:val="0"/>
          <w:marTop w:val="0"/>
          <w:marBottom w:val="0"/>
          <w:divBdr>
            <w:top w:val="none" w:sz="0" w:space="0" w:color="auto"/>
            <w:left w:val="none" w:sz="0" w:space="0" w:color="auto"/>
            <w:bottom w:val="none" w:sz="0" w:space="0" w:color="auto"/>
            <w:right w:val="none" w:sz="0" w:space="0" w:color="auto"/>
          </w:divBdr>
        </w:div>
        <w:div w:id="340665762">
          <w:marLeft w:val="480"/>
          <w:marRight w:val="0"/>
          <w:marTop w:val="0"/>
          <w:marBottom w:val="0"/>
          <w:divBdr>
            <w:top w:val="none" w:sz="0" w:space="0" w:color="auto"/>
            <w:left w:val="none" w:sz="0" w:space="0" w:color="auto"/>
            <w:bottom w:val="none" w:sz="0" w:space="0" w:color="auto"/>
            <w:right w:val="none" w:sz="0" w:space="0" w:color="auto"/>
          </w:divBdr>
        </w:div>
        <w:div w:id="1560092814">
          <w:marLeft w:val="480"/>
          <w:marRight w:val="0"/>
          <w:marTop w:val="0"/>
          <w:marBottom w:val="0"/>
          <w:divBdr>
            <w:top w:val="none" w:sz="0" w:space="0" w:color="auto"/>
            <w:left w:val="none" w:sz="0" w:space="0" w:color="auto"/>
            <w:bottom w:val="none" w:sz="0" w:space="0" w:color="auto"/>
            <w:right w:val="none" w:sz="0" w:space="0" w:color="auto"/>
          </w:divBdr>
        </w:div>
        <w:div w:id="1999721288">
          <w:marLeft w:val="480"/>
          <w:marRight w:val="0"/>
          <w:marTop w:val="0"/>
          <w:marBottom w:val="0"/>
          <w:divBdr>
            <w:top w:val="none" w:sz="0" w:space="0" w:color="auto"/>
            <w:left w:val="none" w:sz="0" w:space="0" w:color="auto"/>
            <w:bottom w:val="none" w:sz="0" w:space="0" w:color="auto"/>
            <w:right w:val="none" w:sz="0" w:space="0" w:color="auto"/>
          </w:divBdr>
        </w:div>
        <w:div w:id="587740141">
          <w:marLeft w:val="480"/>
          <w:marRight w:val="0"/>
          <w:marTop w:val="0"/>
          <w:marBottom w:val="0"/>
          <w:divBdr>
            <w:top w:val="none" w:sz="0" w:space="0" w:color="auto"/>
            <w:left w:val="none" w:sz="0" w:space="0" w:color="auto"/>
            <w:bottom w:val="none" w:sz="0" w:space="0" w:color="auto"/>
            <w:right w:val="none" w:sz="0" w:space="0" w:color="auto"/>
          </w:divBdr>
        </w:div>
        <w:div w:id="324092159">
          <w:marLeft w:val="480"/>
          <w:marRight w:val="0"/>
          <w:marTop w:val="0"/>
          <w:marBottom w:val="0"/>
          <w:divBdr>
            <w:top w:val="none" w:sz="0" w:space="0" w:color="auto"/>
            <w:left w:val="none" w:sz="0" w:space="0" w:color="auto"/>
            <w:bottom w:val="none" w:sz="0" w:space="0" w:color="auto"/>
            <w:right w:val="none" w:sz="0" w:space="0" w:color="auto"/>
          </w:divBdr>
        </w:div>
        <w:div w:id="392050231">
          <w:marLeft w:val="480"/>
          <w:marRight w:val="0"/>
          <w:marTop w:val="0"/>
          <w:marBottom w:val="0"/>
          <w:divBdr>
            <w:top w:val="none" w:sz="0" w:space="0" w:color="auto"/>
            <w:left w:val="none" w:sz="0" w:space="0" w:color="auto"/>
            <w:bottom w:val="none" w:sz="0" w:space="0" w:color="auto"/>
            <w:right w:val="none" w:sz="0" w:space="0" w:color="auto"/>
          </w:divBdr>
        </w:div>
        <w:div w:id="1755860134">
          <w:marLeft w:val="480"/>
          <w:marRight w:val="0"/>
          <w:marTop w:val="0"/>
          <w:marBottom w:val="0"/>
          <w:divBdr>
            <w:top w:val="none" w:sz="0" w:space="0" w:color="auto"/>
            <w:left w:val="none" w:sz="0" w:space="0" w:color="auto"/>
            <w:bottom w:val="none" w:sz="0" w:space="0" w:color="auto"/>
            <w:right w:val="none" w:sz="0" w:space="0" w:color="auto"/>
          </w:divBdr>
        </w:div>
        <w:div w:id="263610034">
          <w:marLeft w:val="480"/>
          <w:marRight w:val="0"/>
          <w:marTop w:val="0"/>
          <w:marBottom w:val="0"/>
          <w:divBdr>
            <w:top w:val="none" w:sz="0" w:space="0" w:color="auto"/>
            <w:left w:val="none" w:sz="0" w:space="0" w:color="auto"/>
            <w:bottom w:val="none" w:sz="0" w:space="0" w:color="auto"/>
            <w:right w:val="none" w:sz="0" w:space="0" w:color="auto"/>
          </w:divBdr>
        </w:div>
        <w:div w:id="1784104597">
          <w:marLeft w:val="480"/>
          <w:marRight w:val="0"/>
          <w:marTop w:val="0"/>
          <w:marBottom w:val="0"/>
          <w:divBdr>
            <w:top w:val="none" w:sz="0" w:space="0" w:color="auto"/>
            <w:left w:val="none" w:sz="0" w:space="0" w:color="auto"/>
            <w:bottom w:val="none" w:sz="0" w:space="0" w:color="auto"/>
            <w:right w:val="none" w:sz="0" w:space="0" w:color="auto"/>
          </w:divBdr>
        </w:div>
        <w:div w:id="1683238915">
          <w:marLeft w:val="480"/>
          <w:marRight w:val="0"/>
          <w:marTop w:val="0"/>
          <w:marBottom w:val="0"/>
          <w:divBdr>
            <w:top w:val="none" w:sz="0" w:space="0" w:color="auto"/>
            <w:left w:val="none" w:sz="0" w:space="0" w:color="auto"/>
            <w:bottom w:val="none" w:sz="0" w:space="0" w:color="auto"/>
            <w:right w:val="none" w:sz="0" w:space="0" w:color="auto"/>
          </w:divBdr>
        </w:div>
        <w:div w:id="1879277483">
          <w:marLeft w:val="480"/>
          <w:marRight w:val="0"/>
          <w:marTop w:val="0"/>
          <w:marBottom w:val="0"/>
          <w:divBdr>
            <w:top w:val="none" w:sz="0" w:space="0" w:color="auto"/>
            <w:left w:val="none" w:sz="0" w:space="0" w:color="auto"/>
            <w:bottom w:val="none" w:sz="0" w:space="0" w:color="auto"/>
            <w:right w:val="none" w:sz="0" w:space="0" w:color="auto"/>
          </w:divBdr>
        </w:div>
        <w:div w:id="2120295059">
          <w:marLeft w:val="480"/>
          <w:marRight w:val="0"/>
          <w:marTop w:val="0"/>
          <w:marBottom w:val="0"/>
          <w:divBdr>
            <w:top w:val="none" w:sz="0" w:space="0" w:color="auto"/>
            <w:left w:val="none" w:sz="0" w:space="0" w:color="auto"/>
            <w:bottom w:val="none" w:sz="0" w:space="0" w:color="auto"/>
            <w:right w:val="none" w:sz="0" w:space="0" w:color="auto"/>
          </w:divBdr>
        </w:div>
        <w:div w:id="101001261">
          <w:marLeft w:val="480"/>
          <w:marRight w:val="0"/>
          <w:marTop w:val="0"/>
          <w:marBottom w:val="0"/>
          <w:divBdr>
            <w:top w:val="none" w:sz="0" w:space="0" w:color="auto"/>
            <w:left w:val="none" w:sz="0" w:space="0" w:color="auto"/>
            <w:bottom w:val="none" w:sz="0" w:space="0" w:color="auto"/>
            <w:right w:val="none" w:sz="0" w:space="0" w:color="auto"/>
          </w:divBdr>
        </w:div>
        <w:div w:id="1789616721">
          <w:marLeft w:val="480"/>
          <w:marRight w:val="0"/>
          <w:marTop w:val="0"/>
          <w:marBottom w:val="0"/>
          <w:divBdr>
            <w:top w:val="none" w:sz="0" w:space="0" w:color="auto"/>
            <w:left w:val="none" w:sz="0" w:space="0" w:color="auto"/>
            <w:bottom w:val="none" w:sz="0" w:space="0" w:color="auto"/>
            <w:right w:val="none" w:sz="0" w:space="0" w:color="auto"/>
          </w:divBdr>
        </w:div>
        <w:div w:id="1423071008">
          <w:marLeft w:val="480"/>
          <w:marRight w:val="0"/>
          <w:marTop w:val="0"/>
          <w:marBottom w:val="0"/>
          <w:divBdr>
            <w:top w:val="none" w:sz="0" w:space="0" w:color="auto"/>
            <w:left w:val="none" w:sz="0" w:space="0" w:color="auto"/>
            <w:bottom w:val="none" w:sz="0" w:space="0" w:color="auto"/>
            <w:right w:val="none" w:sz="0" w:space="0" w:color="auto"/>
          </w:divBdr>
        </w:div>
        <w:div w:id="2030597814">
          <w:marLeft w:val="480"/>
          <w:marRight w:val="0"/>
          <w:marTop w:val="0"/>
          <w:marBottom w:val="0"/>
          <w:divBdr>
            <w:top w:val="none" w:sz="0" w:space="0" w:color="auto"/>
            <w:left w:val="none" w:sz="0" w:space="0" w:color="auto"/>
            <w:bottom w:val="none" w:sz="0" w:space="0" w:color="auto"/>
            <w:right w:val="none" w:sz="0" w:space="0" w:color="auto"/>
          </w:divBdr>
        </w:div>
        <w:div w:id="1164013232">
          <w:marLeft w:val="480"/>
          <w:marRight w:val="0"/>
          <w:marTop w:val="0"/>
          <w:marBottom w:val="0"/>
          <w:divBdr>
            <w:top w:val="none" w:sz="0" w:space="0" w:color="auto"/>
            <w:left w:val="none" w:sz="0" w:space="0" w:color="auto"/>
            <w:bottom w:val="none" w:sz="0" w:space="0" w:color="auto"/>
            <w:right w:val="none" w:sz="0" w:space="0" w:color="auto"/>
          </w:divBdr>
        </w:div>
        <w:div w:id="197469366">
          <w:marLeft w:val="480"/>
          <w:marRight w:val="0"/>
          <w:marTop w:val="0"/>
          <w:marBottom w:val="0"/>
          <w:divBdr>
            <w:top w:val="none" w:sz="0" w:space="0" w:color="auto"/>
            <w:left w:val="none" w:sz="0" w:space="0" w:color="auto"/>
            <w:bottom w:val="none" w:sz="0" w:space="0" w:color="auto"/>
            <w:right w:val="none" w:sz="0" w:space="0" w:color="auto"/>
          </w:divBdr>
        </w:div>
        <w:div w:id="2020622221">
          <w:marLeft w:val="480"/>
          <w:marRight w:val="0"/>
          <w:marTop w:val="0"/>
          <w:marBottom w:val="0"/>
          <w:divBdr>
            <w:top w:val="none" w:sz="0" w:space="0" w:color="auto"/>
            <w:left w:val="none" w:sz="0" w:space="0" w:color="auto"/>
            <w:bottom w:val="none" w:sz="0" w:space="0" w:color="auto"/>
            <w:right w:val="none" w:sz="0" w:space="0" w:color="auto"/>
          </w:divBdr>
        </w:div>
        <w:div w:id="221453059">
          <w:marLeft w:val="480"/>
          <w:marRight w:val="0"/>
          <w:marTop w:val="0"/>
          <w:marBottom w:val="0"/>
          <w:divBdr>
            <w:top w:val="none" w:sz="0" w:space="0" w:color="auto"/>
            <w:left w:val="none" w:sz="0" w:space="0" w:color="auto"/>
            <w:bottom w:val="none" w:sz="0" w:space="0" w:color="auto"/>
            <w:right w:val="none" w:sz="0" w:space="0" w:color="auto"/>
          </w:divBdr>
        </w:div>
        <w:div w:id="1237008720">
          <w:marLeft w:val="480"/>
          <w:marRight w:val="0"/>
          <w:marTop w:val="0"/>
          <w:marBottom w:val="0"/>
          <w:divBdr>
            <w:top w:val="none" w:sz="0" w:space="0" w:color="auto"/>
            <w:left w:val="none" w:sz="0" w:space="0" w:color="auto"/>
            <w:bottom w:val="none" w:sz="0" w:space="0" w:color="auto"/>
            <w:right w:val="none" w:sz="0" w:space="0" w:color="auto"/>
          </w:divBdr>
        </w:div>
        <w:div w:id="797181533">
          <w:marLeft w:val="480"/>
          <w:marRight w:val="0"/>
          <w:marTop w:val="0"/>
          <w:marBottom w:val="0"/>
          <w:divBdr>
            <w:top w:val="none" w:sz="0" w:space="0" w:color="auto"/>
            <w:left w:val="none" w:sz="0" w:space="0" w:color="auto"/>
            <w:bottom w:val="none" w:sz="0" w:space="0" w:color="auto"/>
            <w:right w:val="none" w:sz="0" w:space="0" w:color="auto"/>
          </w:divBdr>
        </w:div>
        <w:div w:id="939483664">
          <w:marLeft w:val="480"/>
          <w:marRight w:val="0"/>
          <w:marTop w:val="0"/>
          <w:marBottom w:val="0"/>
          <w:divBdr>
            <w:top w:val="none" w:sz="0" w:space="0" w:color="auto"/>
            <w:left w:val="none" w:sz="0" w:space="0" w:color="auto"/>
            <w:bottom w:val="none" w:sz="0" w:space="0" w:color="auto"/>
            <w:right w:val="none" w:sz="0" w:space="0" w:color="auto"/>
          </w:divBdr>
        </w:div>
        <w:div w:id="605233645">
          <w:marLeft w:val="480"/>
          <w:marRight w:val="0"/>
          <w:marTop w:val="0"/>
          <w:marBottom w:val="0"/>
          <w:divBdr>
            <w:top w:val="none" w:sz="0" w:space="0" w:color="auto"/>
            <w:left w:val="none" w:sz="0" w:space="0" w:color="auto"/>
            <w:bottom w:val="none" w:sz="0" w:space="0" w:color="auto"/>
            <w:right w:val="none" w:sz="0" w:space="0" w:color="auto"/>
          </w:divBdr>
        </w:div>
        <w:div w:id="341859475">
          <w:marLeft w:val="480"/>
          <w:marRight w:val="0"/>
          <w:marTop w:val="0"/>
          <w:marBottom w:val="0"/>
          <w:divBdr>
            <w:top w:val="none" w:sz="0" w:space="0" w:color="auto"/>
            <w:left w:val="none" w:sz="0" w:space="0" w:color="auto"/>
            <w:bottom w:val="none" w:sz="0" w:space="0" w:color="auto"/>
            <w:right w:val="none" w:sz="0" w:space="0" w:color="auto"/>
          </w:divBdr>
        </w:div>
        <w:div w:id="335571091">
          <w:marLeft w:val="480"/>
          <w:marRight w:val="0"/>
          <w:marTop w:val="0"/>
          <w:marBottom w:val="0"/>
          <w:divBdr>
            <w:top w:val="none" w:sz="0" w:space="0" w:color="auto"/>
            <w:left w:val="none" w:sz="0" w:space="0" w:color="auto"/>
            <w:bottom w:val="none" w:sz="0" w:space="0" w:color="auto"/>
            <w:right w:val="none" w:sz="0" w:space="0" w:color="auto"/>
          </w:divBdr>
        </w:div>
      </w:divsChild>
    </w:div>
    <w:div w:id="1800492295">
      <w:bodyDiv w:val="1"/>
      <w:marLeft w:val="0"/>
      <w:marRight w:val="0"/>
      <w:marTop w:val="0"/>
      <w:marBottom w:val="0"/>
      <w:divBdr>
        <w:top w:val="none" w:sz="0" w:space="0" w:color="auto"/>
        <w:left w:val="none" w:sz="0" w:space="0" w:color="auto"/>
        <w:bottom w:val="none" w:sz="0" w:space="0" w:color="auto"/>
        <w:right w:val="none" w:sz="0" w:space="0" w:color="auto"/>
      </w:divBdr>
      <w:divsChild>
        <w:div w:id="178785601">
          <w:marLeft w:val="480"/>
          <w:marRight w:val="0"/>
          <w:marTop w:val="0"/>
          <w:marBottom w:val="0"/>
          <w:divBdr>
            <w:top w:val="none" w:sz="0" w:space="0" w:color="auto"/>
            <w:left w:val="none" w:sz="0" w:space="0" w:color="auto"/>
            <w:bottom w:val="none" w:sz="0" w:space="0" w:color="auto"/>
            <w:right w:val="none" w:sz="0" w:space="0" w:color="auto"/>
          </w:divBdr>
        </w:div>
        <w:div w:id="1923100669">
          <w:marLeft w:val="480"/>
          <w:marRight w:val="0"/>
          <w:marTop w:val="0"/>
          <w:marBottom w:val="0"/>
          <w:divBdr>
            <w:top w:val="none" w:sz="0" w:space="0" w:color="auto"/>
            <w:left w:val="none" w:sz="0" w:space="0" w:color="auto"/>
            <w:bottom w:val="none" w:sz="0" w:space="0" w:color="auto"/>
            <w:right w:val="none" w:sz="0" w:space="0" w:color="auto"/>
          </w:divBdr>
        </w:div>
        <w:div w:id="32312601">
          <w:marLeft w:val="480"/>
          <w:marRight w:val="0"/>
          <w:marTop w:val="0"/>
          <w:marBottom w:val="0"/>
          <w:divBdr>
            <w:top w:val="none" w:sz="0" w:space="0" w:color="auto"/>
            <w:left w:val="none" w:sz="0" w:space="0" w:color="auto"/>
            <w:bottom w:val="none" w:sz="0" w:space="0" w:color="auto"/>
            <w:right w:val="none" w:sz="0" w:space="0" w:color="auto"/>
          </w:divBdr>
        </w:div>
        <w:div w:id="1947079501">
          <w:marLeft w:val="480"/>
          <w:marRight w:val="0"/>
          <w:marTop w:val="0"/>
          <w:marBottom w:val="0"/>
          <w:divBdr>
            <w:top w:val="none" w:sz="0" w:space="0" w:color="auto"/>
            <w:left w:val="none" w:sz="0" w:space="0" w:color="auto"/>
            <w:bottom w:val="none" w:sz="0" w:space="0" w:color="auto"/>
            <w:right w:val="none" w:sz="0" w:space="0" w:color="auto"/>
          </w:divBdr>
        </w:div>
        <w:div w:id="79182619">
          <w:marLeft w:val="480"/>
          <w:marRight w:val="0"/>
          <w:marTop w:val="0"/>
          <w:marBottom w:val="0"/>
          <w:divBdr>
            <w:top w:val="none" w:sz="0" w:space="0" w:color="auto"/>
            <w:left w:val="none" w:sz="0" w:space="0" w:color="auto"/>
            <w:bottom w:val="none" w:sz="0" w:space="0" w:color="auto"/>
            <w:right w:val="none" w:sz="0" w:space="0" w:color="auto"/>
          </w:divBdr>
        </w:div>
        <w:div w:id="424571882">
          <w:marLeft w:val="480"/>
          <w:marRight w:val="0"/>
          <w:marTop w:val="0"/>
          <w:marBottom w:val="0"/>
          <w:divBdr>
            <w:top w:val="none" w:sz="0" w:space="0" w:color="auto"/>
            <w:left w:val="none" w:sz="0" w:space="0" w:color="auto"/>
            <w:bottom w:val="none" w:sz="0" w:space="0" w:color="auto"/>
            <w:right w:val="none" w:sz="0" w:space="0" w:color="auto"/>
          </w:divBdr>
        </w:div>
        <w:div w:id="2030985581">
          <w:marLeft w:val="480"/>
          <w:marRight w:val="0"/>
          <w:marTop w:val="0"/>
          <w:marBottom w:val="0"/>
          <w:divBdr>
            <w:top w:val="none" w:sz="0" w:space="0" w:color="auto"/>
            <w:left w:val="none" w:sz="0" w:space="0" w:color="auto"/>
            <w:bottom w:val="none" w:sz="0" w:space="0" w:color="auto"/>
            <w:right w:val="none" w:sz="0" w:space="0" w:color="auto"/>
          </w:divBdr>
        </w:div>
        <w:div w:id="880285191">
          <w:marLeft w:val="480"/>
          <w:marRight w:val="0"/>
          <w:marTop w:val="0"/>
          <w:marBottom w:val="0"/>
          <w:divBdr>
            <w:top w:val="none" w:sz="0" w:space="0" w:color="auto"/>
            <w:left w:val="none" w:sz="0" w:space="0" w:color="auto"/>
            <w:bottom w:val="none" w:sz="0" w:space="0" w:color="auto"/>
            <w:right w:val="none" w:sz="0" w:space="0" w:color="auto"/>
          </w:divBdr>
        </w:div>
        <w:div w:id="175776103">
          <w:marLeft w:val="480"/>
          <w:marRight w:val="0"/>
          <w:marTop w:val="0"/>
          <w:marBottom w:val="0"/>
          <w:divBdr>
            <w:top w:val="none" w:sz="0" w:space="0" w:color="auto"/>
            <w:left w:val="none" w:sz="0" w:space="0" w:color="auto"/>
            <w:bottom w:val="none" w:sz="0" w:space="0" w:color="auto"/>
            <w:right w:val="none" w:sz="0" w:space="0" w:color="auto"/>
          </w:divBdr>
        </w:div>
        <w:div w:id="1925994350">
          <w:marLeft w:val="480"/>
          <w:marRight w:val="0"/>
          <w:marTop w:val="0"/>
          <w:marBottom w:val="0"/>
          <w:divBdr>
            <w:top w:val="none" w:sz="0" w:space="0" w:color="auto"/>
            <w:left w:val="none" w:sz="0" w:space="0" w:color="auto"/>
            <w:bottom w:val="none" w:sz="0" w:space="0" w:color="auto"/>
            <w:right w:val="none" w:sz="0" w:space="0" w:color="auto"/>
          </w:divBdr>
        </w:div>
        <w:div w:id="638612548">
          <w:marLeft w:val="480"/>
          <w:marRight w:val="0"/>
          <w:marTop w:val="0"/>
          <w:marBottom w:val="0"/>
          <w:divBdr>
            <w:top w:val="none" w:sz="0" w:space="0" w:color="auto"/>
            <w:left w:val="none" w:sz="0" w:space="0" w:color="auto"/>
            <w:bottom w:val="none" w:sz="0" w:space="0" w:color="auto"/>
            <w:right w:val="none" w:sz="0" w:space="0" w:color="auto"/>
          </w:divBdr>
        </w:div>
        <w:div w:id="2035576709">
          <w:marLeft w:val="480"/>
          <w:marRight w:val="0"/>
          <w:marTop w:val="0"/>
          <w:marBottom w:val="0"/>
          <w:divBdr>
            <w:top w:val="none" w:sz="0" w:space="0" w:color="auto"/>
            <w:left w:val="none" w:sz="0" w:space="0" w:color="auto"/>
            <w:bottom w:val="none" w:sz="0" w:space="0" w:color="auto"/>
            <w:right w:val="none" w:sz="0" w:space="0" w:color="auto"/>
          </w:divBdr>
        </w:div>
        <w:div w:id="1656687018">
          <w:marLeft w:val="480"/>
          <w:marRight w:val="0"/>
          <w:marTop w:val="0"/>
          <w:marBottom w:val="0"/>
          <w:divBdr>
            <w:top w:val="none" w:sz="0" w:space="0" w:color="auto"/>
            <w:left w:val="none" w:sz="0" w:space="0" w:color="auto"/>
            <w:bottom w:val="none" w:sz="0" w:space="0" w:color="auto"/>
            <w:right w:val="none" w:sz="0" w:space="0" w:color="auto"/>
          </w:divBdr>
        </w:div>
        <w:div w:id="1454013619">
          <w:marLeft w:val="480"/>
          <w:marRight w:val="0"/>
          <w:marTop w:val="0"/>
          <w:marBottom w:val="0"/>
          <w:divBdr>
            <w:top w:val="none" w:sz="0" w:space="0" w:color="auto"/>
            <w:left w:val="none" w:sz="0" w:space="0" w:color="auto"/>
            <w:bottom w:val="none" w:sz="0" w:space="0" w:color="auto"/>
            <w:right w:val="none" w:sz="0" w:space="0" w:color="auto"/>
          </w:divBdr>
        </w:div>
        <w:div w:id="241334437">
          <w:marLeft w:val="480"/>
          <w:marRight w:val="0"/>
          <w:marTop w:val="0"/>
          <w:marBottom w:val="0"/>
          <w:divBdr>
            <w:top w:val="none" w:sz="0" w:space="0" w:color="auto"/>
            <w:left w:val="none" w:sz="0" w:space="0" w:color="auto"/>
            <w:bottom w:val="none" w:sz="0" w:space="0" w:color="auto"/>
            <w:right w:val="none" w:sz="0" w:space="0" w:color="auto"/>
          </w:divBdr>
        </w:div>
        <w:div w:id="283005846">
          <w:marLeft w:val="480"/>
          <w:marRight w:val="0"/>
          <w:marTop w:val="0"/>
          <w:marBottom w:val="0"/>
          <w:divBdr>
            <w:top w:val="none" w:sz="0" w:space="0" w:color="auto"/>
            <w:left w:val="none" w:sz="0" w:space="0" w:color="auto"/>
            <w:bottom w:val="none" w:sz="0" w:space="0" w:color="auto"/>
            <w:right w:val="none" w:sz="0" w:space="0" w:color="auto"/>
          </w:divBdr>
        </w:div>
        <w:div w:id="1069039841">
          <w:marLeft w:val="480"/>
          <w:marRight w:val="0"/>
          <w:marTop w:val="0"/>
          <w:marBottom w:val="0"/>
          <w:divBdr>
            <w:top w:val="none" w:sz="0" w:space="0" w:color="auto"/>
            <w:left w:val="none" w:sz="0" w:space="0" w:color="auto"/>
            <w:bottom w:val="none" w:sz="0" w:space="0" w:color="auto"/>
            <w:right w:val="none" w:sz="0" w:space="0" w:color="auto"/>
          </w:divBdr>
        </w:div>
        <w:div w:id="537090541">
          <w:marLeft w:val="480"/>
          <w:marRight w:val="0"/>
          <w:marTop w:val="0"/>
          <w:marBottom w:val="0"/>
          <w:divBdr>
            <w:top w:val="none" w:sz="0" w:space="0" w:color="auto"/>
            <w:left w:val="none" w:sz="0" w:space="0" w:color="auto"/>
            <w:bottom w:val="none" w:sz="0" w:space="0" w:color="auto"/>
            <w:right w:val="none" w:sz="0" w:space="0" w:color="auto"/>
          </w:divBdr>
        </w:div>
        <w:div w:id="1963883943">
          <w:marLeft w:val="480"/>
          <w:marRight w:val="0"/>
          <w:marTop w:val="0"/>
          <w:marBottom w:val="0"/>
          <w:divBdr>
            <w:top w:val="none" w:sz="0" w:space="0" w:color="auto"/>
            <w:left w:val="none" w:sz="0" w:space="0" w:color="auto"/>
            <w:bottom w:val="none" w:sz="0" w:space="0" w:color="auto"/>
            <w:right w:val="none" w:sz="0" w:space="0" w:color="auto"/>
          </w:divBdr>
        </w:div>
        <w:div w:id="530150344">
          <w:marLeft w:val="480"/>
          <w:marRight w:val="0"/>
          <w:marTop w:val="0"/>
          <w:marBottom w:val="0"/>
          <w:divBdr>
            <w:top w:val="none" w:sz="0" w:space="0" w:color="auto"/>
            <w:left w:val="none" w:sz="0" w:space="0" w:color="auto"/>
            <w:bottom w:val="none" w:sz="0" w:space="0" w:color="auto"/>
            <w:right w:val="none" w:sz="0" w:space="0" w:color="auto"/>
          </w:divBdr>
        </w:div>
        <w:div w:id="1915508638">
          <w:marLeft w:val="480"/>
          <w:marRight w:val="0"/>
          <w:marTop w:val="0"/>
          <w:marBottom w:val="0"/>
          <w:divBdr>
            <w:top w:val="none" w:sz="0" w:space="0" w:color="auto"/>
            <w:left w:val="none" w:sz="0" w:space="0" w:color="auto"/>
            <w:bottom w:val="none" w:sz="0" w:space="0" w:color="auto"/>
            <w:right w:val="none" w:sz="0" w:space="0" w:color="auto"/>
          </w:divBdr>
        </w:div>
        <w:div w:id="1860394074">
          <w:marLeft w:val="480"/>
          <w:marRight w:val="0"/>
          <w:marTop w:val="0"/>
          <w:marBottom w:val="0"/>
          <w:divBdr>
            <w:top w:val="none" w:sz="0" w:space="0" w:color="auto"/>
            <w:left w:val="none" w:sz="0" w:space="0" w:color="auto"/>
            <w:bottom w:val="none" w:sz="0" w:space="0" w:color="auto"/>
            <w:right w:val="none" w:sz="0" w:space="0" w:color="auto"/>
          </w:divBdr>
        </w:div>
        <w:div w:id="520781007">
          <w:marLeft w:val="480"/>
          <w:marRight w:val="0"/>
          <w:marTop w:val="0"/>
          <w:marBottom w:val="0"/>
          <w:divBdr>
            <w:top w:val="none" w:sz="0" w:space="0" w:color="auto"/>
            <w:left w:val="none" w:sz="0" w:space="0" w:color="auto"/>
            <w:bottom w:val="none" w:sz="0" w:space="0" w:color="auto"/>
            <w:right w:val="none" w:sz="0" w:space="0" w:color="auto"/>
          </w:divBdr>
        </w:div>
        <w:div w:id="860315737">
          <w:marLeft w:val="480"/>
          <w:marRight w:val="0"/>
          <w:marTop w:val="0"/>
          <w:marBottom w:val="0"/>
          <w:divBdr>
            <w:top w:val="none" w:sz="0" w:space="0" w:color="auto"/>
            <w:left w:val="none" w:sz="0" w:space="0" w:color="auto"/>
            <w:bottom w:val="none" w:sz="0" w:space="0" w:color="auto"/>
            <w:right w:val="none" w:sz="0" w:space="0" w:color="auto"/>
          </w:divBdr>
        </w:div>
        <w:div w:id="1754741545">
          <w:marLeft w:val="480"/>
          <w:marRight w:val="0"/>
          <w:marTop w:val="0"/>
          <w:marBottom w:val="0"/>
          <w:divBdr>
            <w:top w:val="none" w:sz="0" w:space="0" w:color="auto"/>
            <w:left w:val="none" w:sz="0" w:space="0" w:color="auto"/>
            <w:bottom w:val="none" w:sz="0" w:space="0" w:color="auto"/>
            <w:right w:val="none" w:sz="0" w:space="0" w:color="auto"/>
          </w:divBdr>
        </w:div>
        <w:div w:id="1021667686">
          <w:marLeft w:val="480"/>
          <w:marRight w:val="0"/>
          <w:marTop w:val="0"/>
          <w:marBottom w:val="0"/>
          <w:divBdr>
            <w:top w:val="none" w:sz="0" w:space="0" w:color="auto"/>
            <w:left w:val="none" w:sz="0" w:space="0" w:color="auto"/>
            <w:bottom w:val="none" w:sz="0" w:space="0" w:color="auto"/>
            <w:right w:val="none" w:sz="0" w:space="0" w:color="auto"/>
          </w:divBdr>
        </w:div>
        <w:div w:id="150802723">
          <w:marLeft w:val="480"/>
          <w:marRight w:val="0"/>
          <w:marTop w:val="0"/>
          <w:marBottom w:val="0"/>
          <w:divBdr>
            <w:top w:val="none" w:sz="0" w:space="0" w:color="auto"/>
            <w:left w:val="none" w:sz="0" w:space="0" w:color="auto"/>
            <w:bottom w:val="none" w:sz="0" w:space="0" w:color="auto"/>
            <w:right w:val="none" w:sz="0" w:space="0" w:color="auto"/>
          </w:divBdr>
        </w:div>
        <w:div w:id="2029334214">
          <w:marLeft w:val="480"/>
          <w:marRight w:val="0"/>
          <w:marTop w:val="0"/>
          <w:marBottom w:val="0"/>
          <w:divBdr>
            <w:top w:val="none" w:sz="0" w:space="0" w:color="auto"/>
            <w:left w:val="none" w:sz="0" w:space="0" w:color="auto"/>
            <w:bottom w:val="none" w:sz="0" w:space="0" w:color="auto"/>
            <w:right w:val="none" w:sz="0" w:space="0" w:color="auto"/>
          </w:divBdr>
        </w:div>
      </w:divsChild>
    </w:div>
    <w:div w:id="1801067464">
      <w:bodyDiv w:val="1"/>
      <w:marLeft w:val="0"/>
      <w:marRight w:val="0"/>
      <w:marTop w:val="0"/>
      <w:marBottom w:val="0"/>
      <w:divBdr>
        <w:top w:val="none" w:sz="0" w:space="0" w:color="auto"/>
        <w:left w:val="none" w:sz="0" w:space="0" w:color="auto"/>
        <w:bottom w:val="none" w:sz="0" w:space="0" w:color="auto"/>
        <w:right w:val="none" w:sz="0" w:space="0" w:color="auto"/>
      </w:divBdr>
      <w:divsChild>
        <w:div w:id="1436100576">
          <w:marLeft w:val="480"/>
          <w:marRight w:val="0"/>
          <w:marTop w:val="0"/>
          <w:marBottom w:val="0"/>
          <w:divBdr>
            <w:top w:val="none" w:sz="0" w:space="0" w:color="auto"/>
            <w:left w:val="none" w:sz="0" w:space="0" w:color="auto"/>
            <w:bottom w:val="none" w:sz="0" w:space="0" w:color="auto"/>
            <w:right w:val="none" w:sz="0" w:space="0" w:color="auto"/>
          </w:divBdr>
        </w:div>
        <w:div w:id="1168251488">
          <w:marLeft w:val="480"/>
          <w:marRight w:val="0"/>
          <w:marTop w:val="0"/>
          <w:marBottom w:val="0"/>
          <w:divBdr>
            <w:top w:val="none" w:sz="0" w:space="0" w:color="auto"/>
            <w:left w:val="none" w:sz="0" w:space="0" w:color="auto"/>
            <w:bottom w:val="none" w:sz="0" w:space="0" w:color="auto"/>
            <w:right w:val="none" w:sz="0" w:space="0" w:color="auto"/>
          </w:divBdr>
        </w:div>
        <w:div w:id="1553157820">
          <w:marLeft w:val="480"/>
          <w:marRight w:val="0"/>
          <w:marTop w:val="0"/>
          <w:marBottom w:val="0"/>
          <w:divBdr>
            <w:top w:val="none" w:sz="0" w:space="0" w:color="auto"/>
            <w:left w:val="none" w:sz="0" w:space="0" w:color="auto"/>
            <w:bottom w:val="none" w:sz="0" w:space="0" w:color="auto"/>
            <w:right w:val="none" w:sz="0" w:space="0" w:color="auto"/>
          </w:divBdr>
        </w:div>
        <w:div w:id="364647065">
          <w:marLeft w:val="480"/>
          <w:marRight w:val="0"/>
          <w:marTop w:val="0"/>
          <w:marBottom w:val="0"/>
          <w:divBdr>
            <w:top w:val="none" w:sz="0" w:space="0" w:color="auto"/>
            <w:left w:val="none" w:sz="0" w:space="0" w:color="auto"/>
            <w:bottom w:val="none" w:sz="0" w:space="0" w:color="auto"/>
            <w:right w:val="none" w:sz="0" w:space="0" w:color="auto"/>
          </w:divBdr>
        </w:div>
        <w:div w:id="265575579">
          <w:marLeft w:val="480"/>
          <w:marRight w:val="0"/>
          <w:marTop w:val="0"/>
          <w:marBottom w:val="0"/>
          <w:divBdr>
            <w:top w:val="none" w:sz="0" w:space="0" w:color="auto"/>
            <w:left w:val="none" w:sz="0" w:space="0" w:color="auto"/>
            <w:bottom w:val="none" w:sz="0" w:space="0" w:color="auto"/>
            <w:right w:val="none" w:sz="0" w:space="0" w:color="auto"/>
          </w:divBdr>
        </w:div>
        <w:div w:id="1384989447">
          <w:marLeft w:val="480"/>
          <w:marRight w:val="0"/>
          <w:marTop w:val="0"/>
          <w:marBottom w:val="0"/>
          <w:divBdr>
            <w:top w:val="none" w:sz="0" w:space="0" w:color="auto"/>
            <w:left w:val="none" w:sz="0" w:space="0" w:color="auto"/>
            <w:bottom w:val="none" w:sz="0" w:space="0" w:color="auto"/>
            <w:right w:val="none" w:sz="0" w:space="0" w:color="auto"/>
          </w:divBdr>
        </w:div>
        <w:div w:id="1817604135">
          <w:marLeft w:val="480"/>
          <w:marRight w:val="0"/>
          <w:marTop w:val="0"/>
          <w:marBottom w:val="0"/>
          <w:divBdr>
            <w:top w:val="none" w:sz="0" w:space="0" w:color="auto"/>
            <w:left w:val="none" w:sz="0" w:space="0" w:color="auto"/>
            <w:bottom w:val="none" w:sz="0" w:space="0" w:color="auto"/>
            <w:right w:val="none" w:sz="0" w:space="0" w:color="auto"/>
          </w:divBdr>
        </w:div>
        <w:div w:id="585576177">
          <w:marLeft w:val="480"/>
          <w:marRight w:val="0"/>
          <w:marTop w:val="0"/>
          <w:marBottom w:val="0"/>
          <w:divBdr>
            <w:top w:val="none" w:sz="0" w:space="0" w:color="auto"/>
            <w:left w:val="none" w:sz="0" w:space="0" w:color="auto"/>
            <w:bottom w:val="none" w:sz="0" w:space="0" w:color="auto"/>
            <w:right w:val="none" w:sz="0" w:space="0" w:color="auto"/>
          </w:divBdr>
        </w:div>
        <w:div w:id="1958675503">
          <w:marLeft w:val="480"/>
          <w:marRight w:val="0"/>
          <w:marTop w:val="0"/>
          <w:marBottom w:val="0"/>
          <w:divBdr>
            <w:top w:val="none" w:sz="0" w:space="0" w:color="auto"/>
            <w:left w:val="none" w:sz="0" w:space="0" w:color="auto"/>
            <w:bottom w:val="none" w:sz="0" w:space="0" w:color="auto"/>
            <w:right w:val="none" w:sz="0" w:space="0" w:color="auto"/>
          </w:divBdr>
        </w:div>
        <w:div w:id="1973748857">
          <w:marLeft w:val="480"/>
          <w:marRight w:val="0"/>
          <w:marTop w:val="0"/>
          <w:marBottom w:val="0"/>
          <w:divBdr>
            <w:top w:val="none" w:sz="0" w:space="0" w:color="auto"/>
            <w:left w:val="none" w:sz="0" w:space="0" w:color="auto"/>
            <w:bottom w:val="none" w:sz="0" w:space="0" w:color="auto"/>
            <w:right w:val="none" w:sz="0" w:space="0" w:color="auto"/>
          </w:divBdr>
        </w:div>
        <w:div w:id="398747810">
          <w:marLeft w:val="480"/>
          <w:marRight w:val="0"/>
          <w:marTop w:val="0"/>
          <w:marBottom w:val="0"/>
          <w:divBdr>
            <w:top w:val="none" w:sz="0" w:space="0" w:color="auto"/>
            <w:left w:val="none" w:sz="0" w:space="0" w:color="auto"/>
            <w:bottom w:val="none" w:sz="0" w:space="0" w:color="auto"/>
            <w:right w:val="none" w:sz="0" w:space="0" w:color="auto"/>
          </w:divBdr>
        </w:div>
        <w:div w:id="1103723891">
          <w:marLeft w:val="480"/>
          <w:marRight w:val="0"/>
          <w:marTop w:val="0"/>
          <w:marBottom w:val="0"/>
          <w:divBdr>
            <w:top w:val="none" w:sz="0" w:space="0" w:color="auto"/>
            <w:left w:val="none" w:sz="0" w:space="0" w:color="auto"/>
            <w:bottom w:val="none" w:sz="0" w:space="0" w:color="auto"/>
            <w:right w:val="none" w:sz="0" w:space="0" w:color="auto"/>
          </w:divBdr>
        </w:div>
        <w:div w:id="1328747727">
          <w:marLeft w:val="480"/>
          <w:marRight w:val="0"/>
          <w:marTop w:val="0"/>
          <w:marBottom w:val="0"/>
          <w:divBdr>
            <w:top w:val="none" w:sz="0" w:space="0" w:color="auto"/>
            <w:left w:val="none" w:sz="0" w:space="0" w:color="auto"/>
            <w:bottom w:val="none" w:sz="0" w:space="0" w:color="auto"/>
            <w:right w:val="none" w:sz="0" w:space="0" w:color="auto"/>
          </w:divBdr>
        </w:div>
        <w:div w:id="1219517142">
          <w:marLeft w:val="480"/>
          <w:marRight w:val="0"/>
          <w:marTop w:val="0"/>
          <w:marBottom w:val="0"/>
          <w:divBdr>
            <w:top w:val="none" w:sz="0" w:space="0" w:color="auto"/>
            <w:left w:val="none" w:sz="0" w:space="0" w:color="auto"/>
            <w:bottom w:val="none" w:sz="0" w:space="0" w:color="auto"/>
            <w:right w:val="none" w:sz="0" w:space="0" w:color="auto"/>
          </w:divBdr>
        </w:div>
        <w:div w:id="1492603649">
          <w:marLeft w:val="480"/>
          <w:marRight w:val="0"/>
          <w:marTop w:val="0"/>
          <w:marBottom w:val="0"/>
          <w:divBdr>
            <w:top w:val="none" w:sz="0" w:space="0" w:color="auto"/>
            <w:left w:val="none" w:sz="0" w:space="0" w:color="auto"/>
            <w:bottom w:val="none" w:sz="0" w:space="0" w:color="auto"/>
            <w:right w:val="none" w:sz="0" w:space="0" w:color="auto"/>
          </w:divBdr>
        </w:div>
        <w:div w:id="1728215392">
          <w:marLeft w:val="480"/>
          <w:marRight w:val="0"/>
          <w:marTop w:val="0"/>
          <w:marBottom w:val="0"/>
          <w:divBdr>
            <w:top w:val="none" w:sz="0" w:space="0" w:color="auto"/>
            <w:left w:val="none" w:sz="0" w:space="0" w:color="auto"/>
            <w:bottom w:val="none" w:sz="0" w:space="0" w:color="auto"/>
            <w:right w:val="none" w:sz="0" w:space="0" w:color="auto"/>
          </w:divBdr>
        </w:div>
        <w:div w:id="333841887">
          <w:marLeft w:val="480"/>
          <w:marRight w:val="0"/>
          <w:marTop w:val="0"/>
          <w:marBottom w:val="0"/>
          <w:divBdr>
            <w:top w:val="none" w:sz="0" w:space="0" w:color="auto"/>
            <w:left w:val="none" w:sz="0" w:space="0" w:color="auto"/>
            <w:bottom w:val="none" w:sz="0" w:space="0" w:color="auto"/>
            <w:right w:val="none" w:sz="0" w:space="0" w:color="auto"/>
          </w:divBdr>
        </w:div>
        <w:div w:id="1016344286">
          <w:marLeft w:val="480"/>
          <w:marRight w:val="0"/>
          <w:marTop w:val="0"/>
          <w:marBottom w:val="0"/>
          <w:divBdr>
            <w:top w:val="none" w:sz="0" w:space="0" w:color="auto"/>
            <w:left w:val="none" w:sz="0" w:space="0" w:color="auto"/>
            <w:bottom w:val="none" w:sz="0" w:space="0" w:color="auto"/>
            <w:right w:val="none" w:sz="0" w:space="0" w:color="auto"/>
          </w:divBdr>
        </w:div>
        <w:div w:id="244416438">
          <w:marLeft w:val="480"/>
          <w:marRight w:val="0"/>
          <w:marTop w:val="0"/>
          <w:marBottom w:val="0"/>
          <w:divBdr>
            <w:top w:val="none" w:sz="0" w:space="0" w:color="auto"/>
            <w:left w:val="none" w:sz="0" w:space="0" w:color="auto"/>
            <w:bottom w:val="none" w:sz="0" w:space="0" w:color="auto"/>
            <w:right w:val="none" w:sz="0" w:space="0" w:color="auto"/>
          </w:divBdr>
        </w:div>
        <w:div w:id="234752479">
          <w:marLeft w:val="480"/>
          <w:marRight w:val="0"/>
          <w:marTop w:val="0"/>
          <w:marBottom w:val="0"/>
          <w:divBdr>
            <w:top w:val="none" w:sz="0" w:space="0" w:color="auto"/>
            <w:left w:val="none" w:sz="0" w:space="0" w:color="auto"/>
            <w:bottom w:val="none" w:sz="0" w:space="0" w:color="auto"/>
            <w:right w:val="none" w:sz="0" w:space="0" w:color="auto"/>
          </w:divBdr>
        </w:div>
        <w:div w:id="1047535609">
          <w:marLeft w:val="480"/>
          <w:marRight w:val="0"/>
          <w:marTop w:val="0"/>
          <w:marBottom w:val="0"/>
          <w:divBdr>
            <w:top w:val="none" w:sz="0" w:space="0" w:color="auto"/>
            <w:left w:val="none" w:sz="0" w:space="0" w:color="auto"/>
            <w:bottom w:val="none" w:sz="0" w:space="0" w:color="auto"/>
            <w:right w:val="none" w:sz="0" w:space="0" w:color="auto"/>
          </w:divBdr>
        </w:div>
        <w:div w:id="596672197">
          <w:marLeft w:val="480"/>
          <w:marRight w:val="0"/>
          <w:marTop w:val="0"/>
          <w:marBottom w:val="0"/>
          <w:divBdr>
            <w:top w:val="none" w:sz="0" w:space="0" w:color="auto"/>
            <w:left w:val="none" w:sz="0" w:space="0" w:color="auto"/>
            <w:bottom w:val="none" w:sz="0" w:space="0" w:color="auto"/>
            <w:right w:val="none" w:sz="0" w:space="0" w:color="auto"/>
          </w:divBdr>
        </w:div>
        <w:div w:id="2126150276">
          <w:marLeft w:val="480"/>
          <w:marRight w:val="0"/>
          <w:marTop w:val="0"/>
          <w:marBottom w:val="0"/>
          <w:divBdr>
            <w:top w:val="none" w:sz="0" w:space="0" w:color="auto"/>
            <w:left w:val="none" w:sz="0" w:space="0" w:color="auto"/>
            <w:bottom w:val="none" w:sz="0" w:space="0" w:color="auto"/>
            <w:right w:val="none" w:sz="0" w:space="0" w:color="auto"/>
          </w:divBdr>
        </w:div>
        <w:div w:id="1398044208">
          <w:marLeft w:val="480"/>
          <w:marRight w:val="0"/>
          <w:marTop w:val="0"/>
          <w:marBottom w:val="0"/>
          <w:divBdr>
            <w:top w:val="none" w:sz="0" w:space="0" w:color="auto"/>
            <w:left w:val="none" w:sz="0" w:space="0" w:color="auto"/>
            <w:bottom w:val="none" w:sz="0" w:space="0" w:color="auto"/>
            <w:right w:val="none" w:sz="0" w:space="0" w:color="auto"/>
          </w:divBdr>
        </w:div>
        <w:div w:id="956569842">
          <w:marLeft w:val="480"/>
          <w:marRight w:val="0"/>
          <w:marTop w:val="0"/>
          <w:marBottom w:val="0"/>
          <w:divBdr>
            <w:top w:val="none" w:sz="0" w:space="0" w:color="auto"/>
            <w:left w:val="none" w:sz="0" w:space="0" w:color="auto"/>
            <w:bottom w:val="none" w:sz="0" w:space="0" w:color="auto"/>
            <w:right w:val="none" w:sz="0" w:space="0" w:color="auto"/>
          </w:divBdr>
        </w:div>
        <w:div w:id="145518984">
          <w:marLeft w:val="480"/>
          <w:marRight w:val="0"/>
          <w:marTop w:val="0"/>
          <w:marBottom w:val="0"/>
          <w:divBdr>
            <w:top w:val="none" w:sz="0" w:space="0" w:color="auto"/>
            <w:left w:val="none" w:sz="0" w:space="0" w:color="auto"/>
            <w:bottom w:val="none" w:sz="0" w:space="0" w:color="auto"/>
            <w:right w:val="none" w:sz="0" w:space="0" w:color="auto"/>
          </w:divBdr>
        </w:div>
        <w:div w:id="709064585">
          <w:marLeft w:val="480"/>
          <w:marRight w:val="0"/>
          <w:marTop w:val="0"/>
          <w:marBottom w:val="0"/>
          <w:divBdr>
            <w:top w:val="none" w:sz="0" w:space="0" w:color="auto"/>
            <w:left w:val="none" w:sz="0" w:space="0" w:color="auto"/>
            <w:bottom w:val="none" w:sz="0" w:space="0" w:color="auto"/>
            <w:right w:val="none" w:sz="0" w:space="0" w:color="auto"/>
          </w:divBdr>
        </w:div>
      </w:divsChild>
    </w:div>
    <w:div w:id="1804151317">
      <w:bodyDiv w:val="1"/>
      <w:marLeft w:val="0"/>
      <w:marRight w:val="0"/>
      <w:marTop w:val="0"/>
      <w:marBottom w:val="0"/>
      <w:divBdr>
        <w:top w:val="none" w:sz="0" w:space="0" w:color="auto"/>
        <w:left w:val="none" w:sz="0" w:space="0" w:color="auto"/>
        <w:bottom w:val="none" w:sz="0" w:space="0" w:color="auto"/>
        <w:right w:val="none" w:sz="0" w:space="0" w:color="auto"/>
      </w:divBdr>
      <w:divsChild>
        <w:div w:id="1764179982">
          <w:marLeft w:val="0"/>
          <w:marRight w:val="0"/>
          <w:marTop w:val="0"/>
          <w:marBottom w:val="0"/>
          <w:divBdr>
            <w:top w:val="single" w:sz="2" w:space="0" w:color="auto"/>
            <w:left w:val="single" w:sz="2" w:space="0" w:color="auto"/>
            <w:bottom w:val="single" w:sz="6" w:space="0" w:color="auto"/>
            <w:right w:val="single" w:sz="2" w:space="0" w:color="auto"/>
          </w:divBdr>
          <w:divsChild>
            <w:div w:id="319509446">
              <w:marLeft w:val="0"/>
              <w:marRight w:val="0"/>
              <w:marTop w:val="100"/>
              <w:marBottom w:val="100"/>
              <w:divBdr>
                <w:top w:val="single" w:sz="2" w:space="0" w:color="D9D9E3"/>
                <w:left w:val="single" w:sz="2" w:space="0" w:color="D9D9E3"/>
                <w:bottom w:val="single" w:sz="2" w:space="0" w:color="D9D9E3"/>
                <w:right w:val="single" w:sz="2" w:space="0" w:color="D9D9E3"/>
              </w:divBdr>
              <w:divsChild>
                <w:div w:id="1580601232">
                  <w:marLeft w:val="0"/>
                  <w:marRight w:val="0"/>
                  <w:marTop w:val="0"/>
                  <w:marBottom w:val="0"/>
                  <w:divBdr>
                    <w:top w:val="single" w:sz="2" w:space="0" w:color="D9D9E3"/>
                    <w:left w:val="single" w:sz="2" w:space="0" w:color="D9D9E3"/>
                    <w:bottom w:val="single" w:sz="2" w:space="0" w:color="D9D9E3"/>
                    <w:right w:val="single" w:sz="2" w:space="0" w:color="D9D9E3"/>
                  </w:divBdr>
                  <w:divsChild>
                    <w:div w:id="1593708134">
                      <w:marLeft w:val="0"/>
                      <w:marRight w:val="0"/>
                      <w:marTop w:val="0"/>
                      <w:marBottom w:val="0"/>
                      <w:divBdr>
                        <w:top w:val="single" w:sz="2" w:space="0" w:color="D9D9E3"/>
                        <w:left w:val="single" w:sz="2" w:space="0" w:color="D9D9E3"/>
                        <w:bottom w:val="single" w:sz="2" w:space="0" w:color="D9D9E3"/>
                        <w:right w:val="single" w:sz="2" w:space="0" w:color="D9D9E3"/>
                      </w:divBdr>
                      <w:divsChild>
                        <w:div w:id="198444465">
                          <w:marLeft w:val="0"/>
                          <w:marRight w:val="0"/>
                          <w:marTop w:val="0"/>
                          <w:marBottom w:val="0"/>
                          <w:divBdr>
                            <w:top w:val="single" w:sz="2" w:space="0" w:color="D9D9E3"/>
                            <w:left w:val="single" w:sz="2" w:space="0" w:color="D9D9E3"/>
                            <w:bottom w:val="single" w:sz="2" w:space="0" w:color="D9D9E3"/>
                            <w:right w:val="single" w:sz="2" w:space="0" w:color="D9D9E3"/>
                          </w:divBdr>
                          <w:divsChild>
                            <w:div w:id="14838878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9856063">
      <w:bodyDiv w:val="1"/>
      <w:marLeft w:val="0"/>
      <w:marRight w:val="0"/>
      <w:marTop w:val="0"/>
      <w:marBottom w:val="0"/>
      <w:divBdr>
        <w:top w:val="none" w:sz="0" w:space="0" w:color="auto"/>
        <w:left w:val="none" w:sz="0" w:space="0" w:color="auto"/>
        <w:bottom w:val="none" w:sz="0" w:space="0" w:color="auto"/>
        <w:right w:val="none" w:sz="0" w:space="0" w:color="auto"/>
      </w:divBdr>
      <w:divsChild>
        <w:div w:id="1933926936">
          <w:marLeft w:val="640"/>
          <w:marRight w:val="0"/>
          <w:marTop w:val="0"/>
          <w:marBottom w:val="0"/>
          <w:divBdr>
            <w:top w:val="none" w:sz="0" w:space="0" w:color="auto"/>
            <w:left w:val="none" w:sz="0" w:space="0" w:color="auto"/>
            <w:bottom w:val="none" w:sz="0" w:space="0" w:color="auto"/>
            <w:right w:val="none" w:sz="0" w:space="0" w:color="auto"/>
          </w:divBdr>
        </w:div>
        <w:div w:id="1662586380">
          <w:marLeft w:val="640"/>
          <w:marRight w:val="0"/>
          <w:marTop w:val="0"/>
          <w:marBottom w:val="0"/>
          <w:divBdr>
            <w:top w:val="none" w:sz="0" w:space="0" w:color="auto"/>
            <w:left w:val="none" w:sz="0" w:space="0" w:color="auto"/>
            <w:bottom w:val="none" w:sz="0" w:space="0" w:color="auto"/>
            <w:right w:val="none" w:sz="0" w:space="0" w:color="auto"/>
          </w:divBdr>
        </w:div>
        <w:div w:id="1742217084">
          <w:marLeft w:val="640"/>
          <w:marRight w:val="0"/>
          <w:marTop w:val="0"/>
          <w:marBottom w:val="0"/>
          <w:divBdr>
            <w:top w:val="none" w:sz="0" w:space="0" w:color="auto"/>
            <w:left w:val="none" w:sz="0" w:space="0" w:color="auto"/>
            <w:bottom w:val="none" w:sz="0" w:space="0" w:color="auto"/>
            <w:right w:val="none" w:sz="0" w:space="0" w:color="auto"/>
          </w:divBdr>
        </w:div>
        <w:div w:id="1564220968">
          <w:marLeft w:val="640"/>
          <w:marRight w:val="0"/>
          <w:marTop w:val="0"/>
          <w:marBottom w:val="0"/>
          <w:divBdr>
            <w:top w:val="none" w:sz="0" w:space="0" w:color="auto"/>
            <w:left w:val="none" w:sz="0" w:space="0" w:color="auto"/>
            <w:bottom w:val="none" w:sz="0" w:space="0" w:color="auto"/>
            <w:right w:val="none" w:sz="0" w:space="0" w:color="auto"/>
          </w:divBdr>
        </w:div>
        <w:div w:id="1686974319">
          <w:marLeft w:val="640"/>
          <w:marRight w:val="0"/>
          <w:marTop w:val="0"/>
          <w:marBottom w:val="0"/>
          <w:divBdr>
            <w:top w:val="none" w:sz="0" w:space="0" w:color="auto"/>
            <w:left w:val="none" w:sz="0" w:space="0" w:color="auto"/>
            <w:bottom w:val="none" w:sz="0" w:space="0" w:color="auto"/>
            <w:right w:val="none" w:sz="0" w:space="0" w:color="auto"/>
          </w:divBdr>
        </w:div>
        <w:div w:id="1250965283">
          <w:marLeft w:val="640"/>
          <w:marRight w:val="0"/>
          <w:marTop w:val="0"/>
          <w:marBottom w:val="0"/>
          <w:divBdr>
            <w:top w:val="none" w:sz="0" w:space="0" w:color="auto"/>
            <w:left w:val="none" w:sz="0" w:space="0" w:color="auto"/>
            <w:bottom w:val="none" w:sz="0" w:space="0" w:color="auto"/>
            <w:right w:val="none" w:sz="0" w:space="0" w:color="auto"/>
          </w:divBdr>
        </w:div>
        <w:div w:id="1225484341">
          <w:marLeft w:val="640"/>
          <w:marRight w:val="0"/>
          <w:marTop w:val="0"/>
          <w:marBottom w:val="0"/>
          <w:divBdr>
            <w:top w:val="none" w:sz="0" w:space="0" w:color="auto"/>
            <w:left w:val="none" w:sz="0" w:space="0" w:color="auto"/>
            <w:bottom w:val="none" w:sz="0" w:space="0" w:color="auto"/>
            <w:right w:val="none" w:sz="0" w:space="0" w:color="auto"/>
          </w:divBdr>
        </w:div>
        <w:div w:id="1438721355">
          <w:marLeft w:val="640"/>
          <w:marRight w:val="0"/>
          <w:marTop w:val="0"/>
          <w:marBottom w:val="0"/>
          <w:divBdr>
            <w:top w:val="none" w:sz="0" w:space="0" w:color="auto"/>
            <w:left w:val="none" w:sz="0" w:space="0" w:color="auto"/>
            <w:bottom w:val="none" w:sz="0" w:space="0" w:color="auto"/>
            <w:right w:val="none" w:sz="0" w:space="0" w:color="auto"/>
          </w:divBdr>
        </w:div>
        <w:div w:id="919754364">
          <w:marLeft w:val="640"/>
          <w:marRight w:val="0"/>
          <w:marTop w:val="0"/>
          <w:marBottom w:val="0"/>
          <w:divBdr>
            <w:top w:val="none" w:sz="0" w:space="0" w:color="auto"/>
            <w:left w:val="none" w:sz="0" w:space="0" w:color="auto"/>
            <w:bottom w:val="none" w:sz="0" w:space="0" w:color="auto"/>
            <w:right w:val="none" w:sz="0" w:space="0" w:color="auto"/>
          </w:divBdr>
        </w:div>
        <w:div w:id="117647263">
          <w:marLeft w:val="640"/>
          <w:marRight w:val="0"/>
          <w:marTop w:val="0"/>
          <w:marBottom w:val="0"/>
          <w:divBdr>
            <w:top w:val="none" w:sz="0" w:space="0" w:color="auto"/>
            <w:left w:val="none" w:sz="0" w:space="0" w:color="auto"/>
            <w:bottom w:val="none" w:sz="0" w:space="0" w:color="auto"/>
            <w:right w:val="none" w:sz="0" w:space="0" w:color="auto"/>
          </w:divBdr>
        </w:div>
        <w:div w:id="473790765">
          <w:marLeft w:val="640"/>
          <w:marRight w:val="0"/>
          <w:marTop w:val="0"/>
          <w:marBottom w:val="0"/>
          <w:divBdr>
            <w:top w:val="none" w:sz="0" w:space="0" w:color="auto"/>
            <w:left w:val="none" w:sz="0" w:space="0" w:color="auto"/>
            <w:bottom w:val="none" w:sz="0" w:space="0" w:color="auto"/>
            <w:right w:val="none" w:sz="0" w:space="0" w:color="auto"/>
          </w:divBdr>
        </w:div>
        <w:div w:id="1567184153">
          <w:marLeft w:val="640"/>
          <w:marRight w:val="0"/>
          <w:marTop w:val="0"/>
          <w:marBottom w:val="0"/>
          <w:divBdr>
            <w:top w:val="none" w:sz="0" w:space="0" w:color="auto"/>
            <w:left w:val="none" w:sz="0" w:space="0" w:color="auto"/>
            <w:bottom w:val="none" w:sz="0" w:space="0" w:color="auto"/>
            <w:right w:val="none" w:sz="0" w:space="0" w:color="auto"/>
          </w:divBdr>
        </w:div>
        <w:div w:id="1142036205">
          <w:marLeft w:val="640"/>
          <w:marRight w:val="0"/>
          <w:marTop w:val="0"/>
          <w:marBottom w:val="0"/>
          <w:divBdr>
            <w:top w:val="none" w:sz="0" w:space="0" w:color="auto"/>
            <w:left w:val="none" w:sz="0" w:space="0" w:color="auto"/>
            <w:bottom w:val="none" w:sz="0" w:space="0" w:color="auto"/>
            <w:right w:val="none" w:sz="0" w:space="0" w:color="auto"/>
          </w:divBdr>
        </w:div>
        <w:div w:id="296380391">
          <w:marLeft w:val="640"/>
          <w:marRight w:val="0"/>
          <w:marTop w:val="0"/>
          <w:marBottom w:val="0"/>
          <w:divBdr>
            <w:top w:val="none" w:sz="0" w:space="0" w:color="auto"/>
            <w:left w:val="none" w:sz="0" w:space="0" w:color="auto"/>
            <w:bottom w:val="none" w:sz="0" w:space="0" w:color="auto"/>
            <w:right w:val="none" w:sz="0" w:space="0" w:color="auto"/>
          </w:divBdr>
        </w:div>
        <w:div w:id="732309556">
          <w:marLeft w:val="640"/>
          <w:marRight w:val="0"/>
          <w:marTop w:val="0"/>
          <w:marBottom w:val="0"/>
          <w:divBdr>
            <w:top w:val="none" w:sz="0" w:space="0" w:color="auto"/>
            <w:left w:val="none" w:sz="0" w:space="0" w:color="auto"/>
            <w:bottom w:val="none" w:sz="0" w:space="0" w:color="auto"/>
            <w:right w:val="none" w:sz="0" w:space="0" w:color="auto"/>
          </w:divBdr>
        </w:div>
        <w:div w:id="2042702170">
          <w:marLeft w:val="640"/>
          <w:marRight w:val="0"/>
          <w:marTop w:val="0"/>
          <w:marBottom w:val="0"/>
          <w:divBdr>
            <w:top w:val="none" w:sz="0" w:space="0" w:color="auto"/>
            <w:left w:val="none" w:sz="0" w:space="0" w:color="auto"/>
            <w:bottom w:val="none" w:sz="0" w:space="0" w:color="auto"/>
            <w:right w:val="none" w:sz="0" w:space="0" w:color="auto"/>
          </w:divBdr>
        </w:div>
        <w:div w:id="1800031672">
          <w:marLeft w:val="640"/>
          <w:marRight w:val="0"/>
          <w:marTop w:val="0"/>
          <w:marBottom w:val="0"/>
          <w:divBdr>
            <w:top w:val="none" w:sz="0" w:space="0" w:color="auto"/>
            <w:left w:val="none" w:sz="0" w:space="0" w:color="auto"/>
            <w:bottom w:val="none" w:sz="0" w:space="0" w:color="auto"/>
            <w:right w:val="none" w:sz="0" w:space="0" w:color="auto"/>
          </w:divBdr>
        </w:div>
        <w:div w:id="878542572">
          <w:marLeft w:val="640"/>
          <w:marRight w:val="0"/>
          <w:marTop w:val="0"/>
          <w:marBottom w:val="0"/>
          <w:divBdr>
            <w:top w:val="none" w:sz="0" w:space="0" w:color="auto"/>
            <w:left w:val="none" w:sz="0" w:space="0" w:color="auto"/>
            <w:bottom w:val="none" w:sz="0" w:space="0" w:color="auto"/>
            <w:right w:val="none" w:sz="0" w:space="0" w:color="auto"/>
          </w:divBdr>
        </w:div>
        <w:div w:id="1154564185">
          <w:marLeft w:val="640"/>
          <w:marRight w:val="0"/>
          <w:marTop w:val="0"/>
          <w:marBottom w:val="0"/>
          <w:divBdr>
            <w:top w:val="none" w:sz="0" w:space="0" w:color="auto"/>
            <w:left w:val="none" w:sz="0" w:space="0" w:color="auto"/>
            <w:bottom w:val="none" w:sz="0" w:space="0" w:color="auto"/>
            <w:right w:val="none" w:sz="0" w:space="0" w:color="auto"/>
          </w:divBdr>
        </w:div>
        <w:div w:id="516386663">
          <w:marLeft w:val="640"/>
          <w:marRight w:val="0"/>
          <w:marTop w:val="0"/>
          <w:marBottom w:val="0"/>
          <w:divBdr>
            <w:top w:val="none" w:sz="0" w:space="0" w:color="auto"/>
            <w:left w:val="none" w:sz="0" w:space="0" w:color="auto"/>
            <w:bottom w:val="none" w:sz="0" w:space="0" w:color="auto"/>
            <w:right w:val="none" w:sz="0" w:space="0" w:color="auto"/>
          </w:divBdr>
        </w:div>
        <w:div w:id="1980720600">
          <w:marLeft w:val="640"/>
          <w:marRight w:val="0"/>
          <w:marTop w:val="0"/>
          <w:marBottom w:val="0"/>
          <w:divBdr>
            <w:top w:val="none" w:sz="0" w:space="0" w:color="auto"/>
            <w:left w:val="none" w:sz="0" w:space="0" w:color="auto"/>
            <w:bottom w:val="none" w:sz="0" w:space="0" w:color="auto"/>
            <w:right w:val="none" w:sz="0" w:space="0" w:color="auto"/>
          </w:divBdr>
        </w:div>
        <w:div w:id="1072316623">
          <w:marLeft w:val="640"/>
          <w:marRight w:val="0"/>
          <w:marTop w:val="0"/>
          <w:marBottom w:val="0"/>
          <w:divBdr>
            <w:top w:val="none" w:sz="0" w:space="0" w:color="auto"/>
            <w:left w:val="none" w:sz="0" w:space="0" w:color="auto"/>
            <w:bottom w:val="none" w:sz="0" w:space="0" w:color="auto"/>
            <w:right w:val="none" w:sz="0" w:space="0" w:color="auto"/>
          </w:divBdr>
        </w:div>
        <w:div w:id="1356228888">
          <w:marLeft w:val="640"/>
          <w:marRight w:val="0"/>
          <w:marTop w:val="0"/>
          <w:marBottom w:val="0"/>
          <w:divBdr>
            <w:top w:val="none" w:sz="0" w:space="0" w:color="auto"/>
            <w:left w:val="none" w:sz="0" w:space="0" w:color="auto"/>
            <w:bottom w:val="none" w:sz="0" w:space="0" w:color="auto"/>
            <w:right w:val="none" w:sz="0" w:space="0" w:color="auto"/>
          </w:divBdr>
        </w:div>
        <w:div w:id="1905725488">
          <w:marLeft w:val="640"/>
          <w:marRight w:val="0"/>
          <w:marTop w:val="0"/>
          <w:marBottom w:val="0"/>
          <w:divBdr>
            <w:top w:val="none" w:sz="0" w:space="0" w:color="auto"/>
            <w:left w:val="none" w:sz="0" w:space="0" w:color="auto"/>
            <w:bottom w:val="none" w:sz="0" w:space="0" w:color="auto"/>
            <w:right w:val="none" w:sz="0" w:space="0" w:color="auto"/>
          </w:divBdr>
        </w:div>
        <w:div w:id="112210647">
          <w:marLeft w:val="640"/>
          <w:marRight w:val="0"/>
          <w:marTop w:val="0"/>
          <w:marBottom w:val="0"/>
          <w:divBdr>
            <w:top w:val="none" w:sz="0" w:space="0" w:color="auto"/>
            <w:left w:val="none" w:sz="0" w:space="0" w:color="auto"/>
            <w:bottom w:val="none" w:sz="0" w:space="0" w:color="auto"/>
            <w:right w:val="none" w:sz="0" w:space="0" w:color="auto"/>
          </w:divBdr>
        </w:div>
        <w:div w:id="1745452697">
          <w:marLeft w:val="640"/>
          <w:marRight w:val="0"/>
          <w:marTop w:val="0"/>
          <w:marBottom w:val="0"/>
          <w:divBdr>
            <w:top w:val="none" w:sz="0" w:space="0" w:color="auto"/>
            <w:left w:val="none" w:sz="0" w:space="0" w:color="auto"/>
            <w:bottom w:val="none" w:sz="0" w:space="0" w:color="auto"/>
            <w:right w:val="none" w:sz="0" w:space="0" w:color="auto"/>
          </w:divBdr>
        </w:div>
        <w:div w:id="1536500312">
          <w:marLeft w:val="640"/>
          <w:marRight w:val="0"/>
          <w:marTop w:val="0"/>
          <w:marBottom w:val="0"/>
          <w:divBdr>
            <w:top w:val="none" w:sz="0" w:space="0" w:color="auto"/>
            <w:left w:val="none" w:sz="0" w:space="0" w:color="auto"/>
            <w:bottom w:val="none" w:sz="0" w:space="0" w:color="auto"/>
            <w:right w:val="none" w:sz="0" w:space="0" w:color="auto"/>
          </w:divBdr>
        </w:div>
        <w:div w:id="178088917">
          <w:marLeft w:val="640"/>
          <w:marRight w:val="0"/>
          <w:marTop w:val="0"/>
          <w:marBottom w:val="0"/>
          <w:divBdr>
            <w:top w:val="none" w:sz="0" w:space="0" w:color="auto"/>
            <w:left w:val="none" w:sz="0" w:space="0" w:color="auto"/>
            <w:bottom w:val="none" w:sz="0" w:space="0" w:color="auto"/>
            <w:right w:val="none" w:sz="0" w:space="0" w:color="auto"/>
          </w:divBdr>
        </w:div>
        <w:div w:id="2137946845">
          <w:marLeft w:val="640"/>
          <w:marRight w:val="0"/>
          <w:marTop w:val="0"/>
          <w:marBottom w:val="0"/>
          <w:divBdr>
            <w:top w:val="none" w:sz="0" w:space="0" w:color="auto"/>
            <w:left w:val="none" w:sz="0" w:space="0" w:color="auto"/>
            <w:bottom w:val="none" w:sz="0" w:space="0" w:color="auto"/>
            <w:right w:val="none" w:sz="0" w:space="0" w:color="auto"/>
          </w:divBdr>
        </w:div>
        <w:div w:id="412362964">
          <w:marLeft w:val="640"/>
          <w:marRight w:val="0"/>
          <w:marTop w:val="0"/>
          <w:marBottom w:val="0"/>
          <w:divBdr>
            <w:top w:val="none" w:sz="0" w:space="0" w:color="auto"/>
            <w:left w:val="none" w:sz="0" w:space="0" w:color="auto"/>
            <w:bottom w:val="none" w:sz="0" w:space="0" w:color="auto"/>
            <w:right w:val="none" w:sz="0" w:space="0" w:color="auto"/>
          </w:divBdr>
        </w:div>
        <w:div w:id="1867474924">
          <w:marLeft w:val="640"/>
          <w:marRight w:val="0"/>
          <w:marTop w:val="0"/>
          <w:marBottom w:val="0"/>
          <w:divBdr>
            <w:top w:val="none" w:sz="0" w:space="0" w:color="auto"/>
            <w:left w:val="none" w:sz="0" w:space="0" w:color="auto"/>
            <w:bottom w:val="none" w:sz="0" w:space="0" w:color="auto"/>
            <w:right w:val="none" w:sz="0" w:space="0" w:color="auto"/>
          </w:divBdr>
        </w:div>
        <w:div w:id="2098863553">
          <w:marLeft w:val="640"/>
          <w:marRight w:val="0"/>
          <w:marTop w:val="0"/>
          <w:marBottom w:val="0"/>
          <w:divBdr>
            <w:top w:val="none" w:sz="0" w:space="0" w:color="auto"/>
            <w:left w:val="none" w:sz="0" w:space="0" w:color="auto"/>
            <w:bottom w:val="none" w:sz="0" w:space="0" w:color="auto"/>
            <w:right w:val="none" w:sz="0" w:space="0" w:color="auto"/>
          </w:divBdr>
        </w:div>
        <w:div w:id="1991399006">
          <w:marLeft w:val="640"/>
          <w:marRight w:val="0"/>
          <w:marTop w:val="0"/>
          <w:marBottom w:val="0"/>
          <w:divBdr>
            <w:top w:val="none" w:sz="0" w:space="0" w:color="auto"/>
            <w:left w:val="none" w:sz="0" w:space="0" w:color="auto"/>
            <w:bottom w:val="none" w:sz="0" w:space="0" w:color="auto"/>
            <w:right w:val="none" w:sz="0" w:space="0" w:color="auto"/>
          </w:divBdr>
        </w:div>
      </w:divsChild>
    </w:div>
    <w:div w:id="1812095442">
      <w:bodyDiv w:val="1"/>
      <w:marLeft w:val="0"/>
      <w:marRight w:val="0"/>
      <w:marTop w:val="0"/>
      <w:marBottom w:val="0"/>
      <w:divBdr>
        <w:top w:val="none" w:sz="0" w:space="0" w:color="auto"/>
        <w:left w:val="none" w:sz="0" w:space="0" w:color="auto"/>
        <w:bottom w:val="none" w:sz="0" w:space="0" w:color="auto"/>
        <w:right w:val="none" w:sz="0" w:space="0" w:color="auto"/>
      </w:divBdr>
      <w:divsChild>
        <w:div w:id="182983935">
          <w:marLeft w:val="480"/>
          <w:marRight w:val="0"/>
          <w:marTop w:val="0"/>
          <w:marBottom w:val="0"/>
          <w:divBdr>
            <w:top w:val="none" w:sz="0" w:space="0" w:color="auto"/>
            <w:left w:val="none" w:sz="0" w:space="0" w:color="auto"/>
            <w:bottom w:val="none" w:sz="0" w:space="0" w:color="auto"/>
            <w:right w:val="none" w:sz="0" w:space="0" w:color="auto"/>
          </w:divBdr>
        </w:div>
        <w:div w:id="2001419080">
          <w:marLeft w:val="480"/>
          <w:marRight w:val="0"/>
          <w:marTop w:val="0"/>
          <w:marBottom w:val="0"/>
          <w:divBdr>
            <w:top w:val="none" w:sz="0" w:space="0" w:color="auto"/>
            <w:left w:val="none" w:sz="0" w:space="0" w:color="auto"/>
            <w:bottom w:val="none" w:sz="0" w:space="0" w:color="auto"/>
            <w:right w:val="none" w:sz="0" w:space="0" w:color="auto"/>
          </w:divBdr>
        </w:div>
        <w:div w:id="1072583467">
          <w:marLeft w:val="480"/>
          <w:marRight w:val="0"/>
          <w:marTop w:val="0"/>
          <w:marBottom w:val="0"/>
          <w:divBdr>
            <w:top w:val="none" w:sz="0" w:space="0" w:color="auto"/>
            <w:left w:val="none" w:sz="0" w:space="0" w:color="auto"/>
            <w:bottom w:val="none" w:sz="0" w:space="0" w:color="auto"/>
            <w:right w:val="none" w:sz="0" w:space="0" w:color="auto"/>
          </w:divBdr>
        </w:div>
        <w:div w:id="1082720547">
          <w:marLeft w:val="480"/>
          <w:marRight w:val="0"/>
          <w:marTop w:val="0"/>
          <w:marBottom w:val="0"/>
          <w:divBdr>
            <w:top w:val="none" w:sz="0" w:space="0" w:color="auto"/>
            <w:left w:val="none" w:sz="0" w:space="0" w:color="auto"/>
            <w:bottom w:val="none" w:sz="0" w:space="0" w:color="auto"/>
            <w:right w:val="none" w:sz="0" w:space="0" w:color="auto"/>
          </w:divBdr>
        </w:div>
        <w:div w:id="465973978">
          <w:marLeft w:val="480"/>
          <w:marRight w:val="0"/>
          <w:marTop w:val="0"/>
          <w:marBottom w:val="0"/>
          <w:divBdr>
            <w:top w:val="none" w:sz="0" w:space="0" w:color="auto"/>
            <w:left w:val="none" w:sz="0" w:space="0" w:color="auto"/>
            <w:bottom w:val="none" w:sz="0" w:space="0" w:color="auto"/>
            <w:right w:val="none" w:sz="0" w:space="0" w:color="auto"/>
          </w:divBdr>
        </w:div>
        <w:div w:id="1523781327">
          <w:marLeft w:val="480"/>
          <w:marRight w:val="0"/>
          <w:marTop w:val="0"/>
          <w:marBottom w:val="0"/>
          <w:divBdr>
            <w:top w:val="none" w:sz="0" w:space="0" w:color="auto"/>
            <w:left w:val="none" w:sz="0" w:space="0" w:color="auto"/>
            <w:bottom w:val="none" w:sz="0" w:space="0" w:color="auto"/>
            <w:right w:val="none" w:sz="0" w:space="0" w:color="auto"/>
          </w:divBdr>
        </w:div>
        <w:div w:id="880675681">
          <w:marLeft w:val="480"/>
          <w:marRight w:val="0"/>
          <w:marTop w:val="0"/>
          <w:marBottom w:val="0"/>
          <w:divBdr>
            <w:top w:val="none" w:sz="0" w:space="0" w:color="auto"/>
            <w:left w:val="none" w:sz="0" w:space="0" w:color="auto"/>
            <w:bottom w:val="none" w:sz="0" w:space="0" w:color="auto"/>
            <w:right w:val="none" w:sz="0" w:space="0" w:color="auto"/>
          </w:divBdr>
        </w:div>
        <w:div w:id="444809827">
          <w:marLeft w:val="480"/>
          <w:marRight w:val="0"/>
          <w:marTop w:val="0"/>
          <w:marBottom w:val="0"/>
          <w:divBdr>
            <w:top w:val="none" w:sz="0" w:space="0" w:color="auto"/>
            <w:left w:val="none" w:sz="0" w:space="0" w:color="auto"/>
            <w:bottom w:val="none" w:sz="0" w:space="0" w:color="auto"/>
            <w:right w:val="none" w:sz="0" w:space="0" w:color="auto"/>
          </w:divBdr>
        </w:div>
        <w:div w:id="1898935175">
          <w:marLeft w:val="480"/>
          <w:marRight w:val="0"/>
          <w:marTop w:val="0"/>
          <w:marBottom w:val="0"/>
          <w:divBdr>
            <w:top w:val="none" w:sz="0" w:space="0" w:color="auto"/>
            <w:left w:val="none" w:sz="0" w:space="0" w:color="auto"/>
            <w:bottom w:val="none" w:sz="0" w:space="0" w:color="auto"/>
            <w:right w:val="none" w:sz="0" w:space="0" w:color="auto"/>
          </w:divBdr>
        </w:div>
        <w:div w:id="644969280">
          <w:marLeft w:val="480"/>
          <w:marRight w:val="0"/>
          <w:marTop w:val="0"/>
          <w:marBottom w:val="0"/>
          <w:divBdr>
            <w:top w:val="none" w:sz="0" w:space="0" w:color="auto"/>
            <w:left w:val="none" w:sz="0" w:space="0" w:color="auto"/>
            <w:bottom w:val="none" w:sz="0" w:space="0" w:color="auto"/>
            <w:right w:val="none" w:sz="0" w:space="0" w:color="auto"/>
          </w:divBdr>
        </w:div>
        <w:div w:id="264003137">
          <w:marLeft w:val="480"/>
          <w:marRight w:val="0"/>
          <w:marTop w:val="0"/>
          <w:marBottom w:val="0"/>
          <w:divBdr>
            <w:top w:val="none" w:sz="0" w:space="0" w:color="auto"/>
            <w:left w:val="none" w:sz="0" w:space="0" w:color="auto"/>
            <w:bottom w:val="none" w:sz="0" w:space="0" w:color="auto"/>
            <w:right w:val="none" w:sz="0" w:space="0" w:color="auto"/>
          </w:divBdr>
        </w:div>
        <w:div w:id="126820852">
          <w:marLeft w:val="480"/>
          <w:marRight w:val="0"/>
          <w:marTop w:val="0"/>
          <w:marBottom w:val="0"/>
          <w:divBdr>
            <w:top w:val="none" w:sz="0" w:space="0" w:color="auto"/>
            <w:left w:val="none" w:sz="0" w:space="0" w:color="auto"/>
            <w:bottom w:val="none" w:sz="0" w:space="0" w:color="auto"/>
            <w:right w:val="none" w:sz="0" w:space="0" w:color="auto"/>
          </w:divBdr>
        </w:div>
        <w:div w:id="694768195">
          <w:marLeft w:val="480"/>
          <w:marRight w:val="0"/>
          <w:marTop w:val="0"/>
          <w:marBottom w:val="0"/>
          <w:divBdr>
            <w:top w:val="none" w:sz="0" w:space="0" w:color="auto"/>
            <w:left w:val="none" w:sz="0" w:space="0" w:color="auto"/>
            <w:bottom w:val="none" w:sz="0" w:space="0" w:color="auto"/>
            <w:right w:val="none" w:sz="0" w:space="0" w:color="auto"/>
          </w:divBdr>
        </w:div>
      </w:divsChild>
    </w:div>
    <w:div w:id="1824810067">
      <w:bodyDiv w:val="1"/>
      <w:marLeft w:val="0"/>
      <w:marRight w:val="0"/>
      <w:marTop w:val="0"/>
      <w:marBottom w:val="0"/>
      <w:divBdr>
        <w:top w:val="none" w:sz="0" w:space="0" w:color="auto"/>
        <w:left w:val="none" w:sz="0" w:space="0" w:color="auto"/>
        <w:bottom w:val="none" w:sz="0" w:space="0" w:color="auto"/>
        <w:right w:val="none" w:sz="0" w:space="0" w:color="auto"/>
      </w:divBdr>
      <w:divsChild>
        <w:div w:id="72749219">
          <w:marLeft w:val="480"/>
          <w:marRight w:val="0"/>
          <w:marTop w:val="0"/>
          <w:marBottom w:val="0"/>
          <w:divBdr>
            <w:top w:val="none" w:sz="0" w:space="0" w:color="auto"/>
            <w:left w:val="none" w:sz="0" w:space="0" w:color="auto"/>
            <w:bottom w:val="none" w:sz="0" w:space="0" w:color="auto"/>
            <w:right w:val="none" w:sz="0" w:space="0" w:color="auto"/>
          </w:divBdr>
        </w:div>
        <w:div w:id="1378160986">
          <w:marLeft w:val="480"/>
          <w:marRight w:val="0"/>
          <w:marTop w:val="0"/>
          <w:marBottom w:val="0"/>
          <w:divBdr>
            <w:top w:val="none" w:sz="0" w:space="0" w:color="auto"/>
            <w:left w:val="none" w:sz="0" w:space="0" w:color="auto"/>
            <w:bottom w:val="none" w:sz="0" w:space="0" w:color="auto"/>
            <w:right w:val="none" w:sz="0" w:space="0" w:color="auto"/>
          </w:divBdr>
        </w:div>
        <w:div w:id="1085225459">
          <w:marLeft w:val="480"/>
          <w:marRight w:val="0"/>
          <w:marTop w:val="0"/>
          <w:marBottom w:val="0"/>
          <w:divBdr>
            <w:top w:val="none" w:sz="0" w:space="0" w:color="auto"/>
            <w:left w:val="none" w:sz="0" w:space="0" w:color="auto"/>
            <w:bottom w:val="none" w:sz="0" w:space="0" w:color="auto"/>
            <w:right w:val="none" w:sz="0" w:space="0" w:color="auto"/>
          </w:divBdr>
        </w:div>
        <w:div w:id="878010928">
          <w:marLeft w:val="480"/>
          <w:marRight w:val="0"/>
          <w:marTop w:val="0"/>
          <w:marBottom w:val="0"/>
          <w:divBdr>
            <w:top w:val="none" w:sz="0" w:space="0" w:color="auto"/>
            <w:left w:val="none" w:sz="0" w:space="0" w:color="auto"/>
            <w:bottom w:val="none" w:sz="0" w:space="0" w:color="auto"/>
            <w:right w:val="none" w:sz="0" w:space="0" w:color="auto"/>
          </w:divBdr>
        </w:div>
        <w:div w:id="1667587862">
          <w:marLeft w:val="480"/>
          <w:marRight w:val="0"/>
          <w:marTop w:val="0"/>
          <w:marBottom w:val="0"/>
          <w:divBdr>
            <w:top w:val="none" w:sz="0" w:space="0" w:color="auto"/>
            <w:left w:val="none" w:sz="0" w:space="0" w:color="auto"/>
            <w:bottom w:val="none" w:sz="0" w:space="0" w:color="auto"/>
            <w:right w:val="none" w:sz="0" w:space="0" w:color="auto"/>
          </w:divBdr>
        </w:div>
      </w:divsChild>
    </w:div>
    <w:div w:id="1832283347">
      <w:bodyDiv w:val="1"/>
      <w:marLeft w:val="0"/>
      <w:marRight w:val="0"/>
      <w:marTop w:val="0"/>
      <w:marBottom w:val="0"/>
      <w:divBdr>
        <w:top w:val="none" w:sz="0" w:space="0" w:color="auto"/>
        <w:left w:val="none" w:sz="0" w:space="0" w:color="auto"/>
        <w:bottom w:val="none" w:sz="0" w:space="0" w:color="auto"/>
        <w:right w:val="none" w:sz="0" w:space="0" w:color="auto"/>
      </w:divBdr>
    </w:div>
    <w:div w:id="1837064976">
      <w:bodyDiv w:val="1"/>
      <w:marLeft w:val="0"/>
      <w:marRight w:val="0"/>
      <w:marTop w:val="0"/>
      <w:marBottom w:val="0"/>
      <w:divBdr>
        <w:top w:val="none" w:sz="0" w:space="0" w:color="auto"/>
        <w:left w:val="none" w:sz="0" w:space="0" w:color="auto"/>
        <w:bottom w:val="none" w:sz="0" w:space="0" w:color="auto"/>
        <w:right w:val="none" w:sz="0" w:space="0" w:color="auto"/>
      </w:divBdr>
      <w:divsChild>
        <w:div w:id="1533685109">
          <w:marLeft w:val="640"/>
          <w:marRight w:val="0"/>
          <w:marTop w:val="0"/>
          <w:marBottom w:val="0"/>
          <w:divBdr>
            <w:top w:val="none" w:sz="0" w:space="0" w:color="auto"/>
            <w:left w:val="none" w:sz="0" w:space="0" w:color="auto"/>
            <w:bottom w:val="none" w:sz="0" w:space="0" w:color="auto"/>
            <w:right w:val="none" w:sz="0" w:space="0" w:color="auto"/>
          </w:divBdr>
        </w:div>
        <w:div w:id="1939752549">
          <w:marLeft w:val="640"/>
          <w:marRight w:val="0"/>
          <w:marTop w:val="0"/>
          <w:marBottom w:val="0"/>
          <w:divBdr>
            <w:top w:val="none" w:sz="0" w:space="0" w:color="auto"/>
            <w:left w:val="none" w:sz="0" w:space="0" w:color="auto"/>
            <w:bottom w:val="none" w:sz="0" w:space="0" w:color="auto"/>
            <w:right w:val="none" w:sz="0" w:space="0" w:color="auto"/>
          </w:divBdr>
        </w:div>
        <w:div w:id="471991406">
          <w:marLeft w:val="640"/>
          <w:marRight w:val="0"/>
          <w:marTop w:val="0"/>
          <w:marBottom w:val="0"/>
          <w:divBdr>
            <w:top w:val="none" w:sz="0" w:space="0" w:color="auto"/>
            <w:left w:val="none" w:sz="0" w:space="0" w:color="auto"/>
            <w:bottom w:val="none" w:sz="0" w:space="0" w:color="auto"/>
            <w:right w:val="none" w:sz="0" w:space="0" w:color="auto"/>
          </w:divBdr>
        </w:div>
        <w:div w:id="200362563">
          <w:marLeft w:val="640"/>
          <w:marRight w:val="0"/>
          <w:marTop w:val="0"/>
          <w:marBottom w:val="0"/>
          <w:divBdr>
            <w:top w:val="none" w:sz="0" w:space="0" w:color="auto"/>
            <w:left w:val="none" w:sz="0" w:space="0" w:color="auto"/>
            <w:bottom w:val="none" w:sz="0" w:space="0" w:color="auto"/>
            <w:right w:val="none" w:sz="0" w:space="0" w:color="auto"/>
          </w:divBdr>
        </w:div>
        <w:div w:id="2101828642">
          <w:marLeft w:val="640"/>
          <w:marRight w:val="0"/>
          <w:marTop w:val="0"/>
          <w:marBottom w:val="0"/>
          <w:divBdr>
            <w:top w:val="none" w:sz="0" w:space="0" w:color="auto"/>
            <w:left w:val="none" w:sz="0" w:space="0" w:color="auto"/>
            <w:bottom w:val="none" w:sz="0" w:space="0" w:color="auto"/>
            <w:right w:val="none" w:sz="0" w:space="0" w:color="auto"/>
          </w:divBdr>
        </w:div>
        <w:div w:id="759911772">
          <w:marLeft w:val="640"/>
          <w:marRight w:val="0"/>
          <w:marTop w:val="0"/>
          <w:marBottom w:val="0"/>
          <w:divBdr>
            <w:top w:val="none" w:sz="0" w:space="0" w:color="auto"/>
            <w:left w:val="none" w:sz="0" w:space="0" w:color="auto"/>
            <w:bottom w:val="none" w:sz="0" w:space="0" w:color="auto"/>
            <w:right w:val="none" w:sz="0" w:space="0" w:color="auto"/>
          </w:divBdr>
        </w:div>
        <w:div w:id="1391420818">
          <w:marLeft w:val="640"/>
          <w:marRight w:val="0"/>
          <w:marTop w:val="0"/>
          <w:marBottom w:val="0"/>
          <w:divBdr>
            <w:top w:val="none" w:sz="0" w:space="0" w:color="auto"/>
            <w:left w:val="none" w:sz="0" w:space="0" w:color="auto"/>
            <w:bottom w:val="none" w:sz="0" w:space="0" w:color="auto"/>
            <w:right w:val="none" w:sz="0" w:space="0" w:color="auto"/>
          </w:divBdr>
        </w:div>
        <w:div w:id="1037776250">
          <w:marLeft w:val="640"/>
          <w:marRight w:val="0"/>
          <w:marTop w:val="0"/>
          <w:marBottom w:val="0"/>
          <w:divBdr>
            <w:top w:val="none" w:sz="0" w:space="0" w:color="auto"/>
            <w:left w:val="none" w:sz="0" w:space="0" w:color="auto"/>
            <w:bottom w:val="none" w:sz="0" w:space="0" w:color="auto"/>
            <w:right w:val="none" w:sz="0" w:space="0" w:color="auto"/>
          </w:divBdr>
        </w:div>
        <w:div w:id="421800735">
          <w:marLeft w:val="640"/>
          <w:marRight w:val="0"/>
          <w:marTop w:val="0"/>
          <w:marBottom w:val="0"/>
          <w:divBdr>
            <w:top w:val="none" w:sz="0" w:space="0" w:color="auto"/>
            <w:left w:val="none" w:sz="0" w:space="0" w:color="auto"/>
            <w:bottom w:val="none" w:sz="0" w:space="0" w:color="auto"/>
            <w:right w:val="none" w:sz="0" w:space="0" w:color="auto"/>
          </w:divBdr>
        </w:div>
        <w:div w:id="1669820755">
          <w:marLeft w:val="640"/>
          <w:marRight w:val="0"/>
          <w:marTop w:val="0"/>
          <w:marBottom w:val="0"/>
          <w:divBdr>
            <w:top w:val="none" w:sz="0" w:space="0" w:color="auto"/>
            <w:left w:val="none" w:sz="0" w:space="0" w:color="auto"/>
            <w:bottom w:val="none" w:sz="0" w:space="0" w:color="auto"/>
            <w:right w:val="none" w:sz="0" w:space="0" w:color="auto"/>
          </w:divBdr>
        </w:div>
        <w:div w:id="813983647">
          <w:marLeft w:val="640"/>
          <w:marRight w:val="0"/>
          <w:marTop w:val="0"/>
          <w:marBottom w:val="0"/>
          <w:divBdr>
            <w:top w:val="none" w:sz="0" w:space="0" w:color="auto"/>
            <w:left w:val="none" w:sz="0" w:space="0" w:color="auto"/>
            <w:bottom w:val="none" w:sz="0" w:space="0" w:color="auto"/>
            <w:right w:val="none" w:sz="0" w:space="0" w:color="auto"/>
          </w:divBdr>
        </w:div>
        <w:div w:id="1404258373">
          <w:marLeft w:val="640"/>
          <w:marRight w:val="0"/>
          <w:marTop w:val="0"/>
          <w:marBottom w:val="0"/>
          <w:divBdr>
            <w:top w:val="none" w:sz="0" w:space="0" w:color="auto"/>
            <w:left w:val="none" w:sz="0" w:space="0" w:color="auto"/>
            <w:bottom w:val="none" w:sz="0" w:space="0" w:color="auto"/>
            <w:right w:val="none" w:sz="0" w:space="0" w:color="auto"/>
          </w:divBdr>
        </w:div>
        <w:div w:id="674575203">
          <w:marLeft w:val="640"/>
          <w:marRight w:val="0"/>
          <w:marTop w:val="0"/>
          <w:marBottom w:val="0"/>
          <w:divBdr>
            <w:top w:val="none" w:sz="0" w:space="0" w:color="auto"/>
            <w:left w:val="none" w:sz="0" w:space="0" w:color="auto"/>
            <w:bottom w:val="none" w:sz="0" w:space="0" w:color="auto"/>
            <w:right w:val="none" w:sz="0" w:space="0" w:color="auto"/>
          </w:divBdr>
        </w:div>
        <w:div w:id="2125686428">
          <w:marLeft w:val="640"/>
          <w:marRight w:val="0"/>
          <w:marTop w:val="0"/>
          <w:marBottom w:val="0"/>
          <w:divBdr>
            <w:top w:val="none" w:sz="0" w:space="0" w:color="auto"/>
            <w:left w:val="none" w:sz="0" w:space="0" w:color="auto"/>
            <w:bottom w:val="none" w:sz="0" w:space="0" w:color="auto"/>
            <w:right w:val="none" w:sz="0" w:space="0" w:color="auto"/>
          </w:divBdr>
        </w:div>
        <w:div w:id="508329977">
          <w:marLeft w:val="640"/>
          <w:marRight w:val="0"/>
          <w:marTop w:val="0"/>
          <w:marBottom w:val="0"/>
          <w:divBdr>
            <w:top w:val="none" w:sz="0" w:space="0" w:color="auto"/>
            <w:left w:val="none" w:sz="0" w:space="0" w:color="auto"/>
            <w:bottom w:val="none" w:sz="0" w:space="0" w:color="auto"/>
            <w:right w:val="none" w:sz="0" w:space="0" w:color="auto"/>
          </w:divBdr>
        </w:div>
        <w:div w:id="608052172">
          <w:marLeft w:val="640"/>
          <w:marRight w:val="0"/>
          <w:marTop w:val="0"/>
          <w:marBottom w:val="0"/>
          <w:divBdr>
            <w:top w:val="none" w:sz="0" w:space="0" w:color="auto"/>
            <w:left w:val="none" w:sz="0" w:space="0" w:color="auto"/>
            <w:bottom w:val="none" w:sz="0" w:space="0" w:color="auto"/>
            <w:right w:val="none" w:sz="0" w:space="0" w:color="auto"/>
          </w:divBdr>
        </w:div>
        <w:div w:id="1696810410">
          <w:marLeft w:val="640"/>
          <w:marRight w:val="0"/>
          <w:marTop w:val="0"/>
          <w:marBottom w:val="0"/>
          <w:divBdr>
            <w:top w:val="none" w:sz="0" w:space="0" w:color="auto"/>
            <w:left w:val="none" w:sz="0" w:space="0" w:color="auto"/>
            <w:bottom w:val="none" w:sz="0" w:space="0" w:color="auto"/>
            <w:right w:val="none" w:sz="0" w:space="0" w:color="auto"/>
          </w:divBdr>
        </w:div>
        <w:div w:id="852568324">
          <w:marLeft w:val="640"/>
          <w:marRight w:val="0"/>
          <w:marTop w:val="0"/>
          <w:marBottom w:val="0"/>
          <w:divBdr>
            <w:top w:val="none" w:sz="0" w:space="0" w:color="auto"/>
            <w:left w:val="none" w:sz="0" w:space="0" w:color="auto"/>
            <w:bottom w:val="none" w:sz="0" w:space="0" w:color="auto"/>
            <w:right w:val="none" w:sz="0" w:space="0" w:color="auto"/>
          </w:divBdr>
        </w:div>
        <w:div w:id="338972306">
          <w:marLeft w:val="640"/>
          <w:marRight w:val="0"/>
          <w:marTop w:val="0"/>
          <w:marBottom w:val="0"/>
          <w:divBdr>
            <w:top w:val="none" w:sz="0" w:space="0" w:color="auto"/>
            <w:left w:val="none" w:sz="0" w:space="0" w:color="auto"/>
            <w:bottom w:val="none" w:sz="0" w:space="0" w:color="auto"/>
            <w:right w:val="none" w:sz="0" w:space="0" w:color="auto"/>
          </w:divBdr>
        </w:div>
        <w:div w:id="1708916740">
          <w:marLeft w:val="640"/>
          <w:marRight w:val="0"/>
          <w:marTop w:val="0"/>
          <w:marBottom w:val="0"/>
          <w:divBdr>
            <w:top w:val="none" w:sz="0" w:space="0" w:color="auto"/>
            <w:left w:val="none" w:sz="0" w:space="0" w:color="auto"/>
            <w:bottom w:val="none" w:sz="0" w:space="0" w:color="auto"/>
            <w:right w:val="none" w:sz="0" w:space="0" w:color="auto"/>
          </w:divBdr>
        </w:div>
        <w:div w:id="735516594">
          <w:marLeft w:val="640"/>
          <w:marRight w:val="0"/>
          <w:marTop w:val="0"/>
          <w:marBottom w:val="0"/>
          <w:divBdr>
            <w:top w:val="none" w:sz="0" w:space="0" w:color="auto"/>
            <w:left w:val="none" w:sz="0" w:space="0" w:color="auto"/>
            <w:bottom w:val="none" w:sz="0" w:space="0" w:color="auto"/>
            <w:right w:val="none" w:sz="0" w:space="0" w:color="auto"/>
          </w:divBdr>
        </w:div>
        <w:div w:id="618801687">
          <w:marLeft w:val="640"/>
          <w:marRight w:val="0"/>
          <w:marTop w:val="0"/>
          <w:marBottom w:val="0"/>
          <w:divBdr>
            <w:top w:val="none" w:sz="0" w:space="0" w:color="auto"/>
            <w:left w:val="none" w:sz="0" w:space="0" w:color="auto"/>
            <w:bottom w:val="none" w:sz="0" w:space="0" w:color="auto"/>
            <w:right w:val="none" w:sz="0" w:space="0" w:color="auto"/>
          </w:divBdr>
        </w:div>
        <w:div w:id="975719306">
          <w:marLeft w:val="640"/>
          <w:marRight w:val="0"/>
          <w:marTop w:val="0"/>
          <w:marBottom w:val="0"/>
          <w:divBdr>
            <w:top w:val="none" w:sz="0" w:space="0" w:color="auto"/>
            <w:left w:val="none" w:sz="0" w:space="0" w:color="auto"/>
            <w:bottom w:val="none" w:sz="0" w:space="0" w:color="auto"/>
            <w:right w:val="none" w:sz="0" w:space="0" w:color="auto"/>
          </w:divBdr>
        </w:div>
        <w:div w:id="74321640">
          <w:marLeft w:val="640"/>
          <w:marRight w:val="0"/>
          <w:marTop w:val="0"/>
          <w:marBottom w:val="0"/>
          <w:divBdr>
            <w:top w:val="none" w:sz="0" w:space="0" w:color="auto"/>
            <w:left w:val="none" w:sz="0" w:space="0" w:color="auto"/>
            <w:bottom w:val="none" w:sz="0" w:space="0" w:color="auto"/>
            <w:right w:val="none" w:sz="0" w:space="0" w:color="auto"/>
          </w:divBdr>
        </w:div>
        <w:div w:id="1482041876">
          <w:marLeft w:val="640"/>
          <w:marRight w:val="0"/>
          <w:marTop w:val="0"/>
          <w:marBottom w:val="0"/>
          <w:divBdr>
            <w:top w:val="none" w:sz="0" w:space="0" w:color="auto"/>
            <w:left w:val="none" w:sz="0" w:space="0" w:color="auto"/>
            <w:bottom w:val="none" w:sz="0" w:space="0" w:color="auto"/>
            <w:right w:val="none" w:sz="0" w:space="0" w:color="auto"/>
          </w:divBdr>
        </w:div>
        <w:div w:id="1691108046">
          <w:marLeft w:val="640"/>
          <w:marRight w:val="0"/>
          <w:marTop w:val="0"/>
          <w:marBottom w:val="0"/>
          <w:divBdr>
            <w:top w:val="none" w:sz="0" w:space="0" w:color="auto"/>
            <w:left w:val="none" w:sz="0" w:space="0" w:color="auto"/>
            <w:bottom w:val="none" w:sz="0" w:space="0" w:color="auto"/>
            <w:right w:val="none" w:sz="0" w:space="0" w:color="auto"/>
          </w:divBdr>
        </w:div>
        <w:div w:id="2039818115">
          <w:marLeft w:val="640"/>
          <w:marRight w:val="0"/>
          <w:marTop w:val="0"/>
          <w:marBottom w:val="0"/>
          <w:divBdr>
            <w:top w:val="none" w:sz="0" w:space="0" w:color="auto"/>
            <w:left w:val="none" w:sz="0" w:space="0" w:color="auto"/>
            <w:bottom w:val="none" w:sz="0" w:space="0" w:color="auto"/>
            <w:right w:val="none" w:sz="0" w:space="0" w:color="auto"/>
          </w:divBdr>
        </w:div>
        <w:div w:id="1389571248">
          <w:marLeft w:val="640"/>
          <w:marRight w:val="0"/>
          <w:marTop w:val="0"/>
          <w:marBottom w:val="0"/>
          <w:divBdr>
            <w:top w:val="none" w:sz="0" w:space="0" w:color="auto"/>
            <w:left w:val="none" w:sz="0" w:space="0" w:color="auto"/>
            <w:bottom w:val="none" w:sz="0" w:space="0" w:color="auto"/>
            <w:right w:val="none" w:sz="0" w:space="0" w:color="auto"/>
          </w:divBdr>
        </w:div>
        <w:div w:id="1737514748">
          <w:marLeft w:val="640"/>
          <w:marRight w:val="0"/>
          <w:marTop w:val="0"/>
          <w:marBottom w:val="0"/>
          <w:divBdr>
            <w:top w:val="none" w:sz="0" w:space="0" w:color="auto"/>
            <w:left w:val="none" w:sz="0" w:space="0" w:color="auto"/>
            <w:bottom w:val="none" w:sz="0" w:space="0" w:color="auto"/>
            <w:right w:val="none" w:sz="0" w:space="0" w:color="auto"/>
          </w:divBdr>
        </w:div>
        <w:div w:id="225772556">
          <w:marLeft w:val="640"/>
          <w:marRight w:val="0"/>
          <w:marTop w:val="0"/>
          <w:marBottom w:val="0"/>
          <w:divBdr>
            <w:top w:val="none" w:sz="0" w:space="0" w:color="auto"/>
            <w:left w:val="none" w:sz="0" w:space="0" w:color="auto"/>
            <w:bottom w:val="none" w:sz="0" w:space="0" w:color="auto"/>
            <w:right w:val="none" w:sz="0" w:space="0" w:color="auto"/>
          </w:divBdr>
        </w:div>
        <w:div w:id="1391152785">
          <w:marLeft w:val="640"/>
          <w:marRight w:val="0"/>
          <w:marTop w:val="0"/>
          <w:marBottom w:val="0"/>
          <w:divBdr>
            <w:top w:val="none" w:sz="0" w:space="0" w:color="auto"/>
            <w:left w:val="none" w:sz="0" w:space="0" w:color="auto"/>
            <w:bottom w:val="none" w:sz="0" w:space="0" w:color="auto"/>
            <w:right w:val="none" w:sz="0" w:space="0" w:color="auto"/>
          </w:divBdr>
        </w:div>
        <w:div w:id="682515841">
          <w:marLeft w:val="640"/>
          <w:marRight w:val="0"/>
          <w:marTop w:val="0"/>
          <w:marBottom w:val="0"/>
          <w:divBdr>
            <w:top w:val="none" w:sz="0" w:space="0" w:color="auto"/>
            <w:left w:val="none" w:sz="0" w:space="0" w:color="auto"/>
            <w:bottom w:val="none" w:sz="0" w:space="0" w:color="auto"/>
            <w:right w:val="none" w:sz="0" w:space="0" w:color="auto"/>
          </w:divBdr>
        </w:div>
        <w:div w:id="1034423039">
          <w:marLeft w:val="640"/>
          <w:marRight w:val="0"/>
          <w:marTop w:val="0"/>
          <w:marBottom w:val="0"/>
          <w:divBdr>
            <w:top w:val="none" w:sz="0" w:space="0" w:color="auto"/>
            <w:left w:val="none" w:sz="0" w:space="0" w:color="auto"/>
            <w:bottom w:val="none" w:sz="0" w:space="0" w:color="auto"/>
            <w:right w:val="none" w:sz="0" w:space="0" w:color="auto"/>
          </w:divBdr>
        </w:div>
      </w:divsChild>
    </w:div>
    <w:div w:id="1846283255">
      <w:bodyDiv w:val="1"/>
      <w:marLeft w:val="0"/>
      <w:marRight w:val="0"/>
      <w:marTop w:val="0"/>
      <w:marBottom w:val="0"/>
      <w:divBdr>
        <w:top w:val="none" w:sz="0" w:space="0" w:color="auto"/>
        <w:left w:val="none" w:sz="0" w:space="0" w:color="auto"/>
        <w:bottom w:val="none" w:sz="0" w:space="0" w:color="auto"/>
        <w:right w:val="none" w:sz="0" w:space="0" w:color="auto"/>
      </w:divBdr>
      <w:divsChild>
        <w:div w:id="1935016103">
          <w:marLeft w:val="480"/>
          <w:marRight w:val="0"/>
          <w:marTop w:val="0"/>
          <w:marBottom w:val="0"/>
          <w:divBdr>
            <w:top w:val="none" w:sz="0" w:space="0" w:color="auto"/>
            <w:left w:val="none" w:sz="0" w:space="0" w:color="auto"/>
            <w:bottom w:val="none" w:sz="0" w:space="0" w:color="auto"/>
            <w:right w:val="none" w:sz="0" w:space="0" w:color="auto"/>
          </w:divBdr>
        </w:div>
        <w:div w:id="488980858">
          <w:marLeft w:val="480"/>
          <w:marRight w:val="0"/>
          <w:marTop w:val="0"/>
          <w:marBottom w:val="0"/>
          <w:divBdr>
            <w:top w:val="none" w:sz="0" w:space="0" w:color="auto"/>
            <w:left w:val="none" w:sz="0" w:space="0" w:color="auto"/>
            <w:bottom w:val="none" w:sz="0" w:space="0" w:color="auto"/>
            <w:right w:val="none" w:sz="0" w:space="0" w:color="auto"/>
          </w:divBdr>
        </w:div>
        <w:div w:id="2117753569">
          <w:marLeft w:val="480"/>
          <w:marRight w:val="0"/>
          <w:marTop w:val="0"/>
          <w:marBottom w:val="0"/>
          <w:divBdr>
            <w:top w:val="none" w:sz="0" w:space="0" w:color="auto"/>
            <w:left w:val="none" w:sz="0" w:space="0" w:color="auto"/>
            <w:bottom w:val="none" w:sz="0" w:space="0" w:color="auto"/>
            <w:right w:val="none" w:sz="0" w:space="0" w:color="auto"/>
          </w:divBdr>
        </w:div>
        <w:div w:id="63333257">
          <w:marLeft w:val="480"/>
          <w:marRight w:val="0"/>
          <w:marTop w:val="0"/>
          <w:marBottom w:val="0"/>
          <w:divBdr>
            <w:top w:val="none" w:sz="0" w:space="0" w:color="auto"/>
            <w:left w:val="none" w:sz="0" w:space="0" w:color="auto"/>
            <w:bottom w:val="none" w:sz="0" w:space="0" w:color="auto"/>
            <w:right w:val="none" w:sz="0" w:space="0" w:color="auto"/>
          </w:divBdr>
        </w:div>
        <w:div w:id="511530463">
          <w:marLeft w:val="480"/>
          <w:marRight w:val="0"/>
          <w:marTop w:val="0"/>
          <w:marBottom w:val="0"/>
          <w:divBdr>
            <w:top w:val="none" w:sz="0" w:space="0" w:color="auto"/>
            <w:left w:val="none" w:sz="0" w:space="0" w:color="auto"/>
            <w:bottom w:val="none" w:sz="0" w:space="0" w:color="auto"/>
            <w:right w:val="none" w:sz="0" w:space="0" w:color="auto"/>
          </w:divBdr>
        </w:div>
        <w:div w:id="3285785">
          <w:marLeft w:val="480"/>
          <w:marRight w:val="0"/>
          <w:marTop w:val="0"/>
          <w:marBottom w:val="0"/>
          <w:divBdr>
            <w:top w:val="none" w:sz="0" w:space="0" w:color="auto"/>
            <w:left w:val="none" w:sz="0" w:space="0" w:color="auto"/>
            <w:bottom w:val="none" w:sz="0" w:space="0" w:color="auto"/>
            <w:right w:val="none" w:sz="0" w:space="0" w:color="auto"/>
          </w:divBdr>
        </w:div>
        <w:div w:id="39286534">
          <w:marLeft w:val="480"/>
          <w:marRight w:val="0"/>
          <w:marTop w:val="0"/>
          <w:marBottom w:val="0"/>
          <w:divBdr>
            <w:top w:val="none" w:sz="0" w:space="0" w:color="auto"/>
            <w:left w:val="none" w:sz="0" w:space="0" w:color="auto"/>
            <w:bottom w:val="none" w:sz="0" w:space="0" w:color="auto"/>
            <w:right w:val="none" w:sz="0" w:space="0" w:color="auto"/>
          </w:divBdr>
        </w:div>
        <w:div w:id="1117917998">
          <w:marLeft w:val="480"/>
          <w:marRight w:val="0"/>
          <w:marTop w:val="0"/>
          <w:marBottom w:val="0"/>
          <w:divBdr>
            <w:top w:val="none" w:sz="0" w:space="0" w:color="auto"/>
            <w:left w:val="none" w:sz="0" w:space="0" w:color="auto"/>
            <w:bottom w:val="none" w:sz="0" w:space="0" w:color="auto"/>
            <w:right w:val="none" w:sz="0" w:space="0" w:color="auto"/>
          </w:divBdr>
        </w:div>
        <w:div w:id="1279608695">
          <w:marLeft w:val="480"/>
          <w:marRight w:val="0"/>
          <w:marTop w:val="0"/>
          <w:marBottom w:val="0"/>
          <w:divBdr>
            <w:top w:val="none" w:sz="0" w:space="0" w:color="auto"/>
            <w:left w:val="none" w:sz="0" w:space="0" w:color="auto"/>
            <w:bottom w:val="none" w:sz="0" w:space="0" w:color="auto"/>
            <w:right w:val="none" w:sz="0" w:space="0" w:color="auto"/>
          </w:divBdr>
        </w:div>
        <w:div w:id="742262298">
          <w:marLeft w:val="480"/>
          <w:marRight w:val="0"/>
          <w:marTop w:val="0"/>
          <w:marBottom w:val="0"/>
          <w:divBdr>
            <w:top w:val="none" w:sz="0" w:space="0" w:color="auto"/>
            <w:left w:val="none" w:sz="0" w:space="0" w:color="auto"/>
            <w:bottom w:val="none" w:sz="0" w:space="0" w:color="auto"/>
            <w:right w:val="none" w:sz="0" w:space="0" w:color="auto"/>
          </w:divBdr>
        </w:div>
        <w:div w:id="571819616">
          <w:marLeft w:val="480"/>
          <w:marRight w:val="0"/>
          <w:marTop w:val="0"/>
          <w:marBottom w:val="0"/>
          <w:divBdr>
            <w:top w:val="none" w:sz="0" w:space="0" w:color="auto"/>
            <w:left w:val="none" w:sz="0" w:space="0" w:color="auto"/>
            <w:bottom w:val="none" w:sz="0" w:space="0" w:color="auto"/>
            <w:right w:val="none" w:sz="0" w:space="0" w:color="auto"/>
          </w:divBdr>
        </w:div>
        <w:div w:id="1961916507">
          <w:marLeft w:val="480"/>
          <w:marRight w:val="0"/>
          <w:marTop w:val="0"/>
          <w:marBottom w:val="0"/>
          <w:divBdr>
            <w:top w:val="none" w:sz="0" w:space="0" w:color="auto"/>
            <w:left w:val="none" w:sz="0" w:space="0" w:color="auto"/>
            <w:bottom w:val="none" w:sz="0" w:space="0" w:color="auto"/>
            <w:right w:val="none" w:sz="0" w:space="0" w:color="auto"/>
          </w:divBdr>
        </w:div>
        <w:div w:id="2018650132">
          <w:marLeft w:val="480"/>
          <w:marRight w:val="0"/>
          <w:marTop w:val="0"/>
          <w:marBottom w:val="0"/>
          <w:divBdr>
            <w:top w:val="none" w:sz="0" w:space="0" w:color="auto"/>
            <w:left w:val="none" w:sz="0" w:space="0" w:color="auto"/>
            <w:bottom w:val="none" w:sz="0" w:space="0" w:color="auto"/>
            <w:right w:val="none" w:sz="0" w:space="0" w:color="auto"/>
          </w:divBdr>
        </w:div>
        <w:div w:id="672800257">
          <w:marLeft w:val="480"/>
          <w:marRight w:val="0"/>
          <w:marTop w:val="0"/>
          <w:marBottom w:val="0"/>
          <w:divBdr>
            <w:top w:val="none" w:sz="0" w:space="0" w:color="auto"/>
            <w:left w:val="none" w:sz="0" w:space="0" w:color="auto"/>
            <w:bottom w:val="none" w:sz="0" w:space="0" w:color="auto"/>
            <w:right w:val="none" w:sz="0" w:space="0" w:color="auto"/>
          </w:divBdr>
        </w:div>
        <w:div w:id="787436667">
          <w:marLeft w:val="480"/>
          <w:marRight w:val="0"/>
          <w:marTop w:val="0"/>
          <w:marBottom w:val="0"/>
          <w:divBdr>
            <w:top w:val="none" w:sz="0" w:space="0" w:color="auto"/>
            <w:left w:val="none" w:sz="0" w:space="0" w:color="auto"/>
            <w:bottom w:val="none" w:sz="0" w:space="0" w:color="auto"/>
            <w:right w:val="none" w:sz="0" w:space="0" w:color="auto"/>
          </w:divBdr>
        </w:div>
        <w:div w:id="420300691">
          <w:marLeft w:val="480"/>
          <w:marRight w:val="0"/>
          <w:marTop w:val="0"/>
          <w:marBottom w:val="0"/>
          <w:divBdr>
            <w:top w:val="none" w:sz="0" w:space="0" w:color="auto"/>
            <w:left w:val="none" w:sz="0" w:space="0" w:color="auto"/>
            <w:bottom w:val="none" w:sz="0" w:space="0" w:color="auto"/>
            <w:right w:val="none" w:sz="0" w:space="0" w:color="auto"/>
          </w:divBdr>
        </w:div>
        <w:div w:id="1835484554">
          <w:marLeft w:val="480"/>
          <w:marRight w:val="0"/>
          <w:marTop w:val="0"/>
          <w:marBottom w:val="0"/>
          <w:divBdr>
            <w:top w:val="none" w:sz="0" w:space="0" w:color="auto"/>
            <w:left w:val="none" w:sz="0" w:space="0" w:color="auto"/>
            <w:bottom w:val="none" w:sz="0" w:space="0" w:color="auto"/>
            <w:right w:val="none" w:sz="0" w:space="0" w:color="auto"/>
          </w:divBdr>
        </w:div>
      </w:divsChild>
    </w:div>
    <w:div w:id="1852986631">
      <w:bodyDiv w:val="1"/>
      <w:marLeft w:val="0"/>
      <w:marRight w:val="0"/>
      <w:marTop w:val="0"/>
      <w:marBottom w:val="0"/>
      <w:divBdr>
        <w:top w:val="none" w:sz="0" w:space="0" w:color="auto"/>
        <w:left w:val="none" w:sz="0" w:space="0" w:color="auto"/>
        <w:bottom w:val="none" w:sz="0" w:space="0" w:color="auto"/>
        <w:right w:val="none" w:sz="0" w:space="0" w:color="auto"/>
      </w:divBdr>
    </w:div>
    <w:div w:id="1857620213">
      <w:bodyDiv w:val="1"/>
      <w:marLeft w:val="0"/>
      <w:marRight w:val="0"/>
      <w:marTop w:val="0"/>
      <w:marBottom w:val="0"/>
      <w:divBdr>
        <w:top w:val="none" w:sz="0" w:space="0" w:color="auto"/>
        <w:left w:val="none" w:sz="0" w:space="0" w:color="auto"/>
        <w:bottom w:val="none" w:sz="0" w:space="0" w:color="auto"/>
        <w:right w:val="none" w:sz="0" w:space="0" w:color="auto"/>
      </w:divBdr>
      <w:divsChild>
        <w:div w:id="101269391">
          <w:marLeft w:val="480"/>
          <w:marRight w:val="0"/>
          <w:marTop w:val="0"/>
          <w:marBottom w:val="0"/>
          <w:divBdr>
            <w:top w:val="none" w:sz="0" w:space="0" w:color="auto"/>
            <w:left w:val="none" w:sz="0" w:space="0" w:color="auto"/>
            <w:bottom w:val="none" w:sz="0" w:space="0" w:color="auto"/>
            <w:right w:val="none" w:sz="0" w:space="0" w:color="auto"/>
          </w:divBdr>
        </w:div>
        <w:div w:id="1824855624">
          <w:marLeft w:val="480"/>
          <w:marRight w:val="0"/>
          <w:marTop w:val="0"/>
          <w:marBottom w:val="0"/>
          <w:divBdr>
            <w:top w:val="none" w:sz="0" w:space="0" w:color="auto"/>
            <w:left w:val="none" w:sz="0" w:space="0" w:color="auto"/>
            <w:bottom w:val="none" w:sz="0" w:space="0" w:color="auto"/>
            <w:right w:val="none" w:sz="0" w:space="0" w:color="auto"/>
          </w:divBdr>
        </w:div>
        <w:div w:id="1421441460">
          <w:marLeft w:val="480"/>
          <w:marRight w:val="0"/>
          <w:marTop w:val="0"/>
          <w:marBottom w:val="0"/>
          <w:divBdr>
            <w:top w:val="none" w:sz="0" w:space="0" w:color="auto"/>
            <w:left w:val="none" w:sz="0" w:space="0" w:color="auto"/>
            <w:bottom w:val="none" w:sz="0" w:space="0" w:color="auto"/>
            <w:right w:val="none" w:sz="0" w:space="0" w:color="auto"/>
          </w:divBdr>
        </w:div>
        <w:div w:id="382799372">
          <w:marLeft w:val="480"/>
          <w:marRight w:val="0"/>
          <w:marTop w:val="0"/>
          <w:marBottom w:val="0"/>
          <w:divBdr>
            <w:top w:val="none" w:sz="0" w:space="0" w:color="auto"/>
            <w:left w:val="none" w:sz="0" w:space="0" w:color="auto"/>
            <w:bottom w:val="none" w:sz="0" w:space="0" w:color="auto"/>
            <w:right w:val="none" w:sz="0" w:space="0" w:color="auto"/>
          </w:divBdr>
        </w:div>
        <w:div w:id="1606769571">
          <w:marLeft w:val="480"/>
          <w:marRight w:val="0"/>
          <w:marTop w:val="0"/>
          <w:marBottom w:val="0"/>
          <w:divBdr>
            <w:top w:val="none" w:sz="0" w:space="0" w:color="auto"/>
            <w:left w:val="none" w:sz="0" w:space="0" w:color="auto"/>
            <w:bottom w:val="none" w:sz="0" w:space="0" w:color="auto"/>
            <w:right w:val="none" w:sz="0" w:space="0" w:color="auto"/>
          </w:divBdr>
        </w:div>
        <w:div w:id="435364778">
          <w:marLeft w:val="480"/>
          <w:marRight w:val="0"/>
          <w:marTop w:val="0"/>
          <w:marBottom w:val="0"/>
          <w:divBdr>
            <w:top w:val="none" w:sz="0" w:space="0" w:color="auto"/>
            <w:left w:val="none" w:sz="0" w:space="0" w:color="auto"/>
            <w:bottom w:val="none" w:sz="0" w:space="0" w:color="auto"/>
            <w:right w:val="none" w:sz="0" w:space="0" w:color="auto"/>
          </w:divBdr>
        </w:div>
        <w:div w:id="827208278">
          <w:marLeft w:val="480"/>
          <w:marRight w:val="0"/>
          <w:marTop w:val="0"/>
          <w:marBottom w:val="0"/>
          <w:divBdr>
            <w:top w:val="none" w:sz="0" w:space="0" w:color="auto"/>
            <w:left w:val="none" w:sz="0" w:space="0" w:color="auto"/>
            <w:bottom w:val="none" w:sz="0" w:space="0" w:color="auto"/>
            <w:right w:val="none" w:sz="0" w:space="0" w:color="auto"/>
          </w:divBdr>
        </w:div>
        <w:div w:id="642927702">
          <w:marLeft w:val="480"/>
          <w:marRight w:val="0"/>
          <w:marTop w:val="0"/>
          <w:marBottom w:val="0"/>
          <w:divBdr>
            <w:top w:val="none" w:sz="0" w:space="0" w:color="auto"/>
            <w:left w:val="none" w:sz="0" w:space="0" w:color="auto"/>
            <w:bottom w:val="none" w:sz="0" w:space="0" w:color="auto"/>
            <w:right w:val="none" w:sz="0" w:space="0" w:color="auto"/>
          </w:divBdr>
        </w:div>
        <w:div w:id="742528807">
          <w:marLeft w:val="480"/>
          <w:marRight w:val="0"/>
          <w:marTop w:val="0"/>
          <w:marBottom w:val="0"/>
          <w:divBdr>
            <w:top w:val="none" w:sz="0" w:space="0" w:color="auto"/>
            <w:left w:val="none" w:sz="0" w:space="0" w:color="auto"/>
            <w:bottom w:val="none" w:sz="0" w:space="0" w:color="auto"/>
            <w:right w:val="none" w:sz="0" w:space="0" w:color="auto"/>
          </w:divBdr>
        </w:div>
        <w:div w:id="1067730306">
          <w:marLeft w:val="480"/>
          <w:marRight w:val="0"/>
          <w:marTop w:val="0"/>
          <w:marBottom w:val="0"/>
          <w:divBdr>
            <w:top w:val="none" w:sz="0" w:space="0" w:color="auto"/>
            <w:left w:val="none" w:sz="0" w:space="0" w:color="auto"/>
            <w:bottom w:val="none" w:sz="0" w:space="0" w:color="auto"/>
            <w:right w:val="none" w:sz="0" w:space="0" w:color="auto"/>
          </w:divBdr>
        </w:div>
        <w:div w:id="381172679">
          <w:marLeft w:val="480"/>
          <w:marRight w:val="0"/>
          <w:marTop w:val="0"/>
          <w:marBottom w:val="0"/>
          <w:divBdr>
            <w:top w:val="none" w:sz="0" w:space="0" w:color="auto"/>
            <w:left w:val="none" w:sz="0" w:space="0" w:color="auto"/>
            <w:bottom w:val="none" w:sz="0" w:space="0" w:color="auto"/>
            <w:right w:val="none" w:sz="0" w:space="0" w:color="auto"/>
          </w:divBdr>
        </w:div>
        <w:div w:id="1560438748">
          <w:marLeft w:val="480"/>
          <w:marRight w:val="0"/>
          <w:marTop w:val="0"/>
          <w:marBottom w:val="0"/>
          <w:divBdr>
            <w:top w:val="none" w:sz="0" w:space="0" w:color="auto"/>
            <w:left w:val="none" w:sz="0" w:space="0" w:color="auto"/>
            <w:bottom w:val="none" w:sz="0" w:space="0" w:color="auto"/>
            <w:right w:val="none" w:sz="0" w:space="0" w:color="auto"/>
          </w:divBdr>
        </w:div>
        <w:div w:id="24183253">
          <w:marLeft w:val="480"/>
          <w:marRight w:val="0"/>
          <w:marTop w:val="0"/>
          <w:marBottom w:val="0"/>
          <w:divBdr>
            <w:top w:val="none" w:sz="0" w:space="0" w:color="auto"/>
            <w:left w:val="none" w:sz="0" w:space="0" w:color="auto"/>
            <w:bottom w:val="none" w:sz="0" w:space="0" w:color="auto"/>
            <w:right w:val="none" w:sz="0" w:space="0" w:color="auto"/>
          </w:divBdr>
        </w:div>
        <w:div w:id="1572499225">
          <w:marLeft w:val="480"/>
          <w:marRight w:val="0"/>
          <w:marTop w:val="0"/>
          <w:marBottom w:val="0"/>
          <w:divBdr>
            <w:top w:val="none" w:sz="0" w:space="0" w:color="auto"/>
            <w:left w:val="none" w:sz="0" w:space="0" w:color="auto"/>
            <w:bottom w:val="none" w:sz="0" w:space="0" w:color="auto"/>
            <w:right w:val="none" w:sz="0" w:space="0" w:color="auto"/>
          </w:divBdr>
        </w:div>
        <w:div w:id="1098209105">
          <w:marLeft w:val="480"/>
          <w:marRight w:val="0"/>
          <w:marTop w:val="0"/>
          <w:marBottom w:val="0"/>
          <w:divBdr>
            <w:top w:val="none" w:sz="0" w:space="0" w:color="auto"/>
            <w:left w:val="none" w:sz="0" w:space="0" w:color="auto"/>
            <w:bottom w:val="none" w:sz="0" w:space="0" w:color="auto"/>
            <w:right w:val="none" w:sz="0" w:space="0" w:color="auto"/>
          </w:divBdr>
        </w:div>
        <w:div w:id="1330937655">
          <w:marLeft w:val="480"/>
          <w:marRight w:val="0"/>
          <w:marTop w:val="0"/>
          <w:marBottom w:val="0"/>
          <w:divBdr>
            <w:top w:val="none" w:sz="0" w:space="0" w:color="auto"/>
            <w:left w:val="none" w:sz="0" w:space="0" w:color="auto"/>
            <w:bottom w:val="none" w:sz="0" w:space="0" w:color="auto"/>
            <w:right w:val="none" w:sz="0" w:space="0" w:color="auto"/>
          </w:divBdr>
        </w:div>
        <w:div w:id="45878700">
          <w:marLeft w:val="480"/>
          <w:marRight w:val="0"/>
          <w:marTop w:val="0"/>
          <w:marBottom w:val="0"/>
          <w:divBdr>
            <w:top w:val="none" w:sz="0" w:space="0" w:color="auto"/>
            <w:left w:val="none" w:sz="0" w:space="0" w:color="auto"/>
            <w:bottom w:val="none" w:sz="0" w:space="0" w:color="auto"/>
            <w:right w:val="none" w:sz="0" w:space="0" w:color="auto"/>
          </w:divBdr>
        </w:div>
        <w:div w:id="204173832">
          <w:marLeft w:val="480"/>
          <w:marRight w:val="0"/>
          <w:marTop w:val="0"/>
          <w:marBottom w:val="0"/>
          <w:divBdr>
            <w:top w:val="none" w:sz="0" w:space="0" w:color="auto"/>
            <w:left w:val="none" w:sz="0" w:space="0" w:color="auto"/>
            <w:bottom w:val="none" w:sz="0" w:space="0" w:color="auto"/>
            <w:right w:val="none" w:sz="0" w:space="0" w:color="auto"/>
          </w:divBdr>
        </w:div>
        <w:div w:id="1336106812">
          <w:marLeft w:val="480"/>
          <w:marRight w:val="0"/>
          <w:marTop w:val="0"/>
          <w:marBottom w:val="0"/>
          <w:divBdr>
            <w:top w:val="none" w:sz="0" w:space="0" w:color="auto"/>
            <w:left w:val="none" w:sz="0" w:space="0" w:color="auto"/>
            <w:bottom w:val="none" w:sz="0" w:space="0" w:color="auto"/>
            <w:right w:val="none" w:sz="0" w:space="0" w:color="auto"/>
          </w:divBdr>
        </w:div>
        <w:div w:id="474420771">
          <w:marLeft w:val="480"/>
          <w:marRight w:val="0"/>
          <w:marTop w:val="0"/>
          <w:marBottom w:val="0"/>
          <w:divBdr>
            <w:top w:val="none" w:sz="0" w:space="0" w:color="auto"/>
            <w:left w:val="none" w:sz="0" w:space="0" w:color="auto"/>
            <w:bottom w:val="none" w:sz="0" w:space="0" w:color="auto"/>
            <w:right w:val="none" w:sz="0" w:space="0" w:color="auto"/>
          </w:divBdr>
        </w:div>
        <w:div w:id="1427799881">
          <w:marLeft w:val="480"/>
          <w:marRight w:val="0"/>
          <w:marTop w:val="0"/>
          <w:marBottom w:val="0"/>
          <w:divBdr>
            <w:top w:val="none" w:sz="0" w:space="0" w:color="auto"/>
            <w:left w:val="none" w:sz="0" w:space="0" w:color="auto"/>
            <w:bottom w:val="none" w:sz="0" w:space="0" w:color="auto"/>
            <w:right w:val="none" w:sz="0" w:space="0" w:color="auto"/>
          </w:divBdr>
        </w:div>
        <w:div w:id="959185592">
          <w:marLeft w:val="480"/>
          <w:marRight w:val="0"/>
          <w:marTop w:val="0"/>
          <w:marBottom w:val="0"/>
          <w:divBdr>
            <w:top w:val="none" w:sz="0" w:space="0" w:color="auto"/>
            <w:left w:val="none" w:sz="0" w:space="0" w:color="auto"/>
            <w:bottom w:val="none" w:sz="0" w:space="0" w:color="auto"/>
            <w:right w:val="none" w:sz="0" w:space="0" w:color="auto"/>
          </w:divBdr>
        </w:div>
        <w:div w:id="1541360125">
          <w:marLeft w:val="480"/>
          <w:marRight w:val="0"/>
          <w:marTop w:val="0"/>
          <w:marBottom w:val="0"/>
          <w:divBdr>
            <w:top w:val="none" w:sz="0" w:space="0" w:color="auto"/>
            <w:left w:val="none" w:sz="0" w:space="0" w:color="auto"/>
            <w:bottom w:val="none" w:sz="0" w:space="0" w:color="auto"/>
            <w:right w:val="none" w:sz="0" w:space="0" w:color="auto"/>
          </w:divBdr>
        </w:div>
        <w:div w:id="147983942">
          <w:marLeft w:val="480"/>
          <w:marRight w:val="0"/>
          <w:marTop w:val="0"/>
          <w:marBottom w:val="0"/>
          <w:divBdr>
            <w:top w:val="none" w:sz="0" w:space="0" w:color="auto"/>
            <w:left w:val="none" w:sz="0" w:space="0" w:color="auto"/>
            <w:bottom w:val="none" w:sz="0" w:space="0" w:color="auto"/>
            <w:right w:val="none" w:sz="0" w:space="0" w:color="auto"/>
          </w:divBdr>
        </w:div>
        <w:div w:id="298196821">
          <w:marLeft w:val="480"/>
          <w:marRight w:val="0"/>
          <w:marTop w:val="0"/>
          <w:marBottom w:val="0"/>
          <w:divBdr>
            <w:top w:val="none" w:sz="0" w:space="0" w:color="auto"/>
            <w:left w:val="none" w:sz="0" w:space="0" w:color="auto"/>
            <w:bottom w:val="none" w:sz="0" w:space="0" w:color="auto"/>
            <w:right w:val="none" w:sz="0" w:space="0" w:color="auto"/>
          </w:divBdr>
        </w:div>
        <w:div w:id="2117869414">
          <w:marLeft w:val="480"/>
          <w:marRight w:val="0"/>
          <w:marTop w:val="0"/>
          <w:marBottom w:val="0"/>
          <w:divBdr>
            <w:top w:val="none" w:sz="0" w:space="0" w:color="auto"/>
            <w:left w:val="none" w:sz="0" w:space="0" w:color="auto"/>
            <w:bottom w:val="none" w:sz="0" w:space="0" w:color="auto"/>
            <w:right w:val="none" w:sz="0" w:space="0" w:color="auto"/>
          </w:divBdr>
        </w:div>
        <w:div w:id="572618237">
          <w:marLeft w:val="480"/>
          <w:marRight w:val="0"/>
          <w:marTop w:val="0"/>
          <w:marBottom w:val="0"/>
          <w:divBdr>
            <w:top w:val="none" w:sz="0" w:space="0" w:color="auto"/>
            <w:left w:val="none" w:sz="0" w:space="0" w:color="auto"/>
            <w:bottom w:val="none" w:sz="0" w:space="0" w:color="auto"/>
            <w:right w:val="none" w:sz="0" w:space="0" w:color="auto"/>
          </w:divBdr>
        </w:div>
        <w:div w:id="330569640">
          <w:marLeft w:val="480"/>
          <w:marRight w:val="0"/>
          <w:marTop w:val="0"/>
          <w:marBottom w:val="0"/>
          <w:divBdr>
            <w:top w:val="none" w:sz="0" w:space="0" w:color="auto"/>
            <w:left w:val="none" w:sz="0" w:space="0" w:color="auto"/>
            <w:bottom w:val="none" w:sz="0" w:space="0" w:color="auto"/>
            <w:right w:val="none" w:sz="0" w:space="0" w:color="auto"/>
          </w:divBdr>
        </w:div>
        <w:div w:id="294021070">
          <w:marLeft w:val="480"/>
          <w:marRight w:val="0"/>
          <w:marTop w:val="0"/>
          <w:marBottom w:val="0"/>
          <w:divBdr>
            <w:top w:val="none" w:sz="0" w:space="0" w:color="auto"/>
            <w:left w:val="none" w:sz="0" w:space="0" w:color="auto"/>
            <w:bottom w:val="none" w:sz="0" w:space="0" w:color="auto"/>
            <w:right w:val="none" w:sz="0" w:space="0" w:color="auto"/>
          </w:divBdr>
        </w:div>
        <w:div w:id="1588688175">
          <w:marLeft w:val="480"/>
          <w:marRight w:val="0"/>
          <w:marTop w:val="0"/>
          <w:marBottom w:val="0"/>
          <w:divBdr>
            <w:top w:val="none" w:sz="0" w:space="0" w:color="auto"/>
            <w:left w:val="none" w:sz="0" w:space="0" w:color="auto"/>
            <w:bottom w:val="none" w:sz="0" w:space="0" w:color="auto"/>
            <w:right w:val="none" w:sz="0" w:space="0" w:color="auto"/>
          </w:divBdr>
        </w:div>
        <w:div w:id="723599942">
          <w:marLeft w:val="480"/>
          <w:marRight w:val="0"/>
          <w:marTop w:val="0"/>
          <w:marBottom w:val="0"/>
          <w:divBdr>
            <w:top w:val="none" w:sz="0" w:space="0" w:color="auto"/>
            <w:left w:val="none" w:sz="0" w:space="0" w:color="auto"/>
            <w:bottom w:val="none" w:sz="0" w:space="0" w:color="auto"/>
            <w:right w:val="none" w:sz="0" w:space="0" w:color="auto"/>
          </w:divBdr>
        </w:div>
        <w:div w:id="530339819">
          <w:marLeft w:val="480"/>
          <w:marRight w:val="0"/>
          <w:marTop w:val="0"/>
          <w:marBottom w:val="0"/>
          <w:divBdr>
            <w:top w:val="none" w:sz="0" w:space="0" w:color="auto"/>
            <w:left w:val="none" w:sz="0" w:space="0" w:color="auto"/>
            <w:bottom w:val="none" w:sz="0" w:space="0" w:color="auto"/>
            <w:right w:val="none" w:sz="0" w:space="0" w:color="auto"/>
          </w:divBdr>
        </w:div>
      </w:divsChild>
    </w:div>
    <w:div w:id="1883249603">
      <w:bodyDiv w:val="1"/>
      <w:marLeft w:val="0"/>
      <w:marRight w:val="0"/>
      <w:marTop w:val="0"/>
      <w:marBottom w:val="0"/>
      <w:divBdr>
        <w:top w:val="none" w:sz="0" w:space="0" w:color="auto"/>
        <w:left w:val="none" w:sz="0" w:space="0" w:color="auto"/>
        <w:bottom w:val="none" w:sz="0" w:space="0" w:color="auto"/>
        <w:right w:val="none" w:sz="0" w:space="0" w:color="auto"/>
      </w:divBdr>
      <w:divsChild>
        <w:div w:id="1818692356">
          <w:marLeft w:val="480"/>
          <w:marRight w:val="0"/>
          <w:marTop w:val="0"/>
          <w:marBottom w:val="0"/>
          <w:divBdr>
            <w:top w:val="none" w:sz="0" w:space="0" w:color="auto"/>
            <w:left w:val="none" w:sz="0" w:space="0" w:color="auto"/>
            <w:bottom w:val="none" w:sz="0" w:space="0" w:color="auto"/>
            <w:right w:val="none" w:sz="0" w:space="0" w:color="auto"/>
          </w:divBdr>
        </w:div>
        <w:div w:id="597256296">
          <w:marLeft w:val="480"/>
          <w:marRight w:val="0"/>
          <w:marTop w:val="0"/>
          <w:marBottom w:val="0"/>
          <w:divBdr>
            <w:top w:val="none" w:sz="0" w:space="0" w:color="auto"/>
            <w:left w:val="none" w:sz="0" w:space="0" w:color="auto"/>
            <w:bottom w:val="none" w:sz="0" w:space="0" w:color="auto"/>
            <w:right w:val="none" w:sz="0" w:space="0" w:color="auto"/>
          </w:divBdr>
        </w:div>
        <w:div w:id="2047365044">
          <w:marLeft w:val="480"/>
          <w:marRight w:val="0"/>
          <w:marTop w:val="0"/>
          <w:marBottom w:val="0"/>
          <w:divBdr>
            <w:top w:val="none" w:sz="0" w:space="0" w:color="auto"/>
            <w:left w:val="none" w:sz="0" w:space="0" w:color="auto"/>
            <w:bottom w:val="none" w:sz="0" w:space="0" w:color="auto"/>
            <w:right w:val="none" w:sz="0" w:space="0" w:color="auto"/>
          </w:divBdr>
        </w:div>
        <w:div w:id="1413552361">
          <w:marLeft w:val="480"/>
          <w:marRight w:val="0"/>
          <w:marTop w:val="0"/>
          <w:marBottom w:val="0"/>
          <w:divBdr>
            <w:top w:val="none" w:sz="0" w:space="0" w:color="auto"/>
            <w:left w:val="none" w:sz="0" w:space="0" w:color="auto"/>
            <w:bottom w:val="none" w:sz="0" w:space="0" w:color="auto"/>
            <w:right w:val="none" w:sz="0" w:space="0" w:color="auto"/>
          </w:divBdr>
        </w:div>
        <w:div w:id="1123622419">
          <w:marLeft w:val="480"/>
          <w:marRight w:val="0"/>
          <w:marTop w:val="0"/>
          <w:marBottom w:val="0"/>
          <w:divBdr>
            <w:top w:val="none" w:sz="0" w:space="0" w:color="auto"/>
            <w:left w:val="none" w:sz="0" w:space="0" w:color="auto"/>
            <w:bottom w:val="none" w:sz="0" w:space="0" w:color="auto"/>
            <w:right w:val="none" w:sz="0" w:space="0" w:color="auto"/>
          </w:divBdr>
        </w:div>
        <w:div w:id="1186214163">
          <w:marLeft w:val="480"/>
          <w:marRight w:val="0"/>
          <w:marTop w:val="0"/>
          <w:marBottom w:val="0"/>
          <w:divBdr>
            <w:top w:val="none" w:sz="0" w:space="0" w:color="auto"/>
            <w:left w:val="none" w:sz="0" w:space="0" w:color="auto"/>
            <w:bottom w:val="none" w:sz="0" w:space="0" w:color="auto"/>
            <w:right w:val="none" w:sz="0" w:space="0" w:color="auto"/>
          </w:divBdr>
        </w:div>
        <w:div w:id="1231113430">
          <w:marLeft w:val="480"/>
          <w:marRight w:val="0"/>
          <w:marTop w:val="0"/>
          <w:marBottom w:val="0"/>
          <w:divBdr>
            <w:top w:val="none" w:sz="0" w:space="0" w:color="auto"/>
            <w:left w:val="none" w:sz="0" w:space="0" w:color="auto"/>
            <w:bottom w:val="none" w:sz="0" w:space="0" w:color="auto"/>
            <w:right w:val="none" w:sz="0" w:space="0" w:color="auto"/>
          </w:divBdr>
        </w:div>
        <w:div w:id="1087189460">
          <w:marLeft w:val="480"/>
          <w:marRight w:val="0"/>
          <w:marTop w:val="0"/>
          <w:marBottom w:val="0"/>
          <w:divBdr>
            <w:top w:val="none" w:sz="0" w:space="0" w:color="auto"/>
            <w:left w:val="none" w:sz="0" w:space="0" w:color="auto"/>
            <w:bottom w:val="none" w:sz="0" w:space="0" w:color="auto"/>
            <w:right w:val="none" w:sz="0" w:space="0" w:color="auto"/>
          </w:divBdr>
        </w:div>
        <w:div w:id="843477436">
          <w:marLeft w:val="480"/>
          <w:marRight w:val="0"/>
          <w:marTop w:val="0"/>
          <w:marBottom w:val="0"/>
          <w:divBdr>
            <w:top w:val="none" w:sz="0" w:space="0" w:color="auto"/>
            <w:left w:val="none" w:sz="0" w:space="0" w:color="auto"/>
            <w:bottom w:val="none" w:sz="0" w:space="0" w:color="auto"/>
            <w:right w:val="none" w:sz="0" w:space="0" w:color="auto"/>
          </w:divBdr>
        </w:div>
        <w:div w:id="1405491720">
          <w:marLeft w:val="480"/>
          <w:marRight w:val="0"/>
          <w:marTop w:val="0"/>
          <w:marBottom w:val="0"/>
          <w:divBdr>
            <w:top w:val="none" w:sz="0" w:space="0" w:color="auto"/>
            <w:left w:val="none" w:sz="0" w:space="0" w:color="auto"/>
            <w:bottom w:val="none" w:sz="0" w:space="0" w:color="auto"/>
            <w:right w:val="none" w:sz="0" w:space="0" w:color="auto"/>
          </w:divBdr>
        </w:div>
        <w:div w:id="656349342">
          <w:marLeft w:val="480"/>
          <w:marRight w:val="0"/>
          <w:marTop w:val="0"/>
          <w:marBottom w:val="0"/>
          <w:divBdr>
            <w:top w:val="none" w:sz="0" w:space="0" w:color="auto"/>
            <w:left w:val="none" w:sz="0" w:space="0" w:color="auto"/>
            <w:bottom w:val="none" w:sz="0" w:space="0" w:color="auto"/>
            <w:right w:val="none" w:sz="0" w:space="0" w:color="auto"/>
          </w:divBdr>
        </w:div>
      </w:divsChild>
    </w:div>
    <w:div w:id="1896694599">
      <w:bodyDiv w:val="1"/>
      <w:marLeft w:val="0"/>
      <w:marRight w:val="0"/>
      <w:marTop w:val="0"/>
      <w:marBottom w:val="0"/>
      <w:divBdr>
        <w:top w:val="none" w:sz="0" w:space="0" w:color="auto"/>
        <w:left w:val="none" w:sz="0" w:space="0" w:color="auto"/>
        <w:bottom w:val="none" w:sz="0" w:space="0" w:color="auto"/>
        <w:right w:val="none" w:sz="0" w:space="0" w:color="auto"/>
      </w:divBdr>
    </w:div>
    <w:div w:id="1897234390">
      <w:bodyDiv w:val="1"/>
      <w:marLeft w:val="0"/>
      <w:marRight w:val="0"/>
      <w:marTop w:val="0"/>
      <w:marBottom w:val="0"/>
      <w:divBdr>
        <w:top w:val="none" w:sz="0" w:space="0" w:color="auto"/>
        <w:left w:val="none" w:sz="0" w:space="0" w:color="auto"/>
        <w:bottom w:val="none" w:sz="0" w:space="0" w:color="auto"/>
        <w:right w:val="none" w:sz="0" w:space="0" w:color="auto"/>
      </w:divBdr>
      <w:divsChild>
        <w:div w:id="505362088">
          <w:marLeft w:val="480"/>
          <w:marRight w:val="0"/>
          <w:marTop w:val="0"/>
          <w:marBottom w:val="0"/>
          <w:divBdr>
            <w:top w:val="none" w:sz="0" w:space="0" w:color="auto"/>
            <w:left w:val="none" w:sz="0" w:space="0" w:color="auto"/>
            <w:bottom w:val="none" w:sz="0" w:space="0" w:color="auto"/>
            <w:right w:val="none" w:sz="0" w:space="0" w:color="auto"/>
          </w:divBdr>
        </w:div>
        <w:div w:id="1483692128">
          <w:marLeft w:val="480"/>
          <w:marRight w:val="0"/>
          <w:marTop w:val="0"/>
          <w:marBottom w:val="0"/>
          <w:divBdr>
            <w:top w:val="none" w:sz="0" w:space="0" w:color="auto"/>
            <w:left w:val="none" w:sz="0" w:space="0" w:color="auto"/>
            <w:bottom w:val="none" w:sz="0" w:space="0" w:color="auto"/>
            <w:right w:val="none" w:sz="0" w:space="0" w:color="auto"/>
          </w:divBdr>
        </w:div>
        <w:div w:id="179010146">
          <w:marLeft w:val="480"/>
          <w:marRight w:val="0"/>
          <w:marTop w:val="0"/>
          <w:marBottom w:val="0"/>
          <w:divBdr>
            <w:top w:val="none" w:sz="0" w:space="0" w:color="auto"/>
            <w:left w:val="none" w:sz="0" w:space="0" w:color="auto"/>
            <w:bottom w:val="none" w:sz="0" w:space="0" w:color="auto"/>
            <w:right w:val="none" w:sz="0" w:space="0" w:color="auto"/>
          </w:divBdr>
        </w:div>
        <w:div w:id="1052460820">
          <w:marLeft w:val="480"/>
          <w:marRight w:val="0"/>
          <w:marTop w:val="0"/>
          <w:marBottom w:val="0"/>
          <w:divBdr>
            <w:top w:val="none" w:sz="0" w:space="0" w:color="auto"/>
            <w:left w:val="none" w:sz="0" w:space="0" w:color="auto"/>
            <w:bottom w:val="none" w:sz="0" w:space="0" w:color="auto"/>
            <w:right w:val="none" w:sz="0" w:space="0" w:color="auto"/>
          </w:divBdr>
        </w:div>
        <w:div w:id="1674530066">
          <w:marLeft w:val="480"/>
          <w:marRight w:val="0"/>
          <w:marTop w:val="0"/>
          <w:marBottom w:val="0"/>
          <w:divBdr>
            <w:top w:val="none" w:sz="0" w:space="0" w:color="auto"/>
            <w:left w:val="none" w:sz="0" w:space="0" w:color="auto"/>
            <w:bottom w:val="none" w:sz="0" w:space="0" w:color="auto"/>
            <w:right w:val="none" w:sz="0" w:space="0" w:color="auto"/>
          </w:divBdr>
        </w:div>
        <w:div w:id="1538618851">
          <w:marLeft w:val="480"/>
          <w:marRight w:val="0"/>
          <w:marTop w:val="0"/>
          <w:marBottom w:val="0"/>
          <w:divBdr>
            <w:top w:val="none" w:sz="0" w:space="0" w:color="auto"/>
            <w:left w:val="none" w:sz="0" w:space="0" w:color="auto"/>
            <w:bottom w:val="none" w:sz="0" w:space="0" w:color="auto"/>
            <w:right w:val="none" w:sz="0" w:space="0" w:color="auto"/>
          </w:divBdr>
        </w:div>
        <w:div w:id="1043486131">
          <w:marLeft w:val="480"/>
          <w:marRight w:val="0"/>
          <w:marTop w:val="0"/>
          <w:marBottom w:val="0"/>
          <w:divBdr>
            <w:top w:val="none" w:sz="0" w:space="0" w:color="auto"/>
            <w:left w:val="none" w:sz="0" w:space="0" w:color="auto"/>
            <w:bottom w:val="none" w:sz="0" w:space="0" w:color="auto"/>
            <w:right w:val="none" w:sz="0" w:space="0" w:color="auto"/>
          </w:divBdr>
        </w:div>
        <w:div w:id="1117338586">
          <w:marLeft w:val="480"/>
          <w:marRight w:val="0"/>
          <w:marTop w:val="0"/>
          <w:marBottom w:val="0"/>
          <w:divBdr>
            <w:top w:val="none" w:sz="0" w:space="0" w:color="auto"/>
            <w:left w:val="none" w:sz="0" w:space="0" w:color="auto"/>
            <w:bottom w:val="none" w:sz="0" w:space="0" w:color="auto"/>
            <w:right w:val="none" w:sz="0" w:space="0" w:color="auto"/>
          </w:divBdr>
        </w:div>
        <w:div w:id="712195585">
          <w:marLeft w:val="480"/>
          <w:marRight w:val="0"/>
          <w:marTop w:val="0"/>
          <w:marBottom w:val="0"/>
          <w:divBdr>
            <w:top w:val="none" w:sz="0" w:space="0" w:color="auto"/>
            <w:left w:val="none" w:sz="0" w:space="0" w:color="auto"/>
            <w:bottom w:val="none" w:sz="0" w:space="0" w:color="auto"/>
            <w:right w:val="none" w:sz="0" w:space="0" w:color="auto"/>
          </w:divBdr>
        </w:div>
        <w:div w:id="1498156445">
          <w:marLeft w:val="480"/>
          <w:marRight w:val="0"/>
          <w:marTop w:val="0"/>
          <w:marBottom w:val="0"/>
          <w:divBdr>
            <w:top w:val="none" w:sz="0" w:space="0" w:color="auto"/>
            <w:left w:val="none" w:sz="0" w:space="0" w:color="auto"/>
            <w:bottom w:val="none" w:sz="0" w:space="0" w:color="auto"/>
            <w:right w:val="none" w:sz="0" w:space="0" w:color="auto"/>
          </w:divBdr>
        </w:div>
        <w:div w:id="1543519967">
          <w:marLeft w:val="480"/>
          <w:marRight w:val="0"/>
          <w:marTop w:val="0"/>
          <w:marBottom w:val="0"/>
          <w:divBdr>
            <w:top w:val="none" w:sz="0" w:space="0" w:color="auto"/>
            <w:left w:val="none" w:sz="0" w:space="0" w:color="auto"/>
            <w:bottom w:val="none" w:sz="0" w:space="0" w:color="auto"/>
            <w:right w:val="none" w:sz="0" w:space="0" w:color="auto"/>
          </w:divBdr>
        </w:div>
        <w:div w:id="2088261144">
          <w:marLeft w:val="480"/>
          <w:marRight w:val="0"/>
          <w:marTop w:val="0"/>
          <w:marBottom w:val="0"/>
          <w:divBdr>
            <w:top w:val="none" w:sz="0" w:space="0" w:color="auto"/>
            <w:left w:val="none" w:sz="0" w:space="0" w:color="auto"/>
            <w:bottom w:val="none" w:sz="0" w:space="0" w:color="auto"/>
            <w:right w:val="none" w:sz="0" w:space="0" w:color="auto"/>
          </w:divBdr>
        </w:div>
        <w:div w:id="145054143">
          <w:marLeft w:val="480"/>
          <w:marRight w:val="0"/>
          <w:marTop w:val="0"/>
          <w:marBottom w:val="0"/>
          <w:divBdr>
            <w:top w:val="none" w:sz="0" w:space="0" w:color="auto"/>
            <w:left w:val="none" w:sz="0" w:space="0" w:color="auto"/>
            <w:bottom w:val="none" w:sz="0" w:space="0" w:color="auto"/>
            <w:right w:val="none" w:sz="0" w:space="0" w:color="auto"/>
          </w:divBdr>
        </w:div>
        <w:div w:id="671223719">
          <w:marLeft w:val="480"/>
          <w:marRight w:val="0"/>
          <w:marTop w:val="0"/>
          <w:marBottom w:val="0"/>
          <w:divBdr>
            <w:top w:val="none" w:sz="0" w:space="0" w:color="auto"/>
            <w:left w:val="none" w:sz="0" w:space="0" w:color="auto"/>
            <w:bottom w:val="none" w:sz="0" w:space="0" w:color="auto"/>
            <w:right w:val="none" w:sz="0" w:space="0" w:color="auto"/>
          </w:divBdr>
        </w:div>
        <w:div w:id="1959793395">
          <w:marLeft w:val="480"/>
          <w:marRight w:val="0"/>
          <w:marTop w:val="0"/>
          <w:marBottom w:val="0"/>
          <w:divBdr>
            <w:top w:val="none" w:sz="0" w:space="0" w:color="auto"/>
            <w:left w:val="none" w:sz="0" w:space="0" w:color="auto"/>
            <w:bottom w:val="none" w:sz="0" w:space="0" w:color="auto"/>
            <w:right w:val="none" w:sz="0" w:space="0" w:color="auto"/>
          </w:divBdr>
        </w:div>
        <w:div w:id="242883543">
          <w:marLeft w:val="480"/>
          <w:marRight w:val="0"/>
          <w:marTop w:val="0"/>
          <w:marBottom w:val="0"/>
          <w:divBdr>
            <w:top w:val="none" w:sz="0" w:space="0" w:color="auto"/>
            <w:left w:val="none" w:sz="0" w:space="0" w:color="auto"/>
            <w:bottom w:val="none" w:sz="0" w:space="0" w:color="auto"/>
            <w:right w:val="none" w:sz="0" w:space="0" w:color="auto"/>
          </w:divBdr>
        </w:div>
        <w:div w:id="141310581">
          <w:marLeft w:val="480"/>
          <w:marRight w:val="0"/>
          <w:marTop w:val="0"/>
          <w:marBottom w:val="0"/>
          <w:divBdr>
            <w:top w:val="none" w:sz="0" w:space="0" w:color="auto"/>
            <w:left w:val="none" w:sz="0" w:space="0" w:color="auto"/>
            <w:bottom w:val="none" w:sz="0" w:space="0" w:color="auto"/>
            <w:right w:val="none" w:sz="0" w:space="0" w:color="auto"/>
          </w:divBdr>
        </w:div>
        <w:div w:id="803498635">
          <w:marLeft w:val="480"/>
          <w:marRight w:val="0"/>
          <w:marTop w:val="0"/>
          <w:marBottom w:val="0"/>
          <w:divBdr>
            <w:top w:val="none" w:sz="0" w:space="0" w:color="auto"/>
            <w:left w:val="none" w:sz="0" w:space="0" w:color="auto"/>
            <w:bottom w:val="none" w:sz="0" w:space="0" w:color="auto"/>
            <w:right w:val="none" w:sz="0" w:space="0" w:color="auto"/>
          </w:divBdr>
        </w:div>
        <w:div w:id="1912234669">
          <w:marLeft w:val="480"/>
          <w:marRight w:val="0"/>
          <w:marTop w:val="0"/>
          <w:marBottom w:val="0"/>
          <w:divBdr>
            <w:top w:val="none" w:sz="0" w:space="0" w:color="auto"/>
            <w:left w:val="none" w:sz="0" w:space="0" w:color="auto"/>
            <w:bottom w:val="none" w:sz="0" w:space="0" w:color="auto"/>
            <w:right w:val="none" w:sz="0" w:space="0" w:color="auto"/>
          </w:divBdr>
        </w:div>
        <w:div w:id="538321800">
          <w:marLeft w:val="480"/>
          <w:marRight w:val="0"/>
          <w:marTop w:val="0"/>
          <w:marBottom w:val="0"/>
          <w:divBdr>
            <w:top w:val="none" w:sz="0" w:space="0" w:color="auto"/>
            <w:left w:val="none" w:sz="0" w:space="0" w:color="auto"/>
            <w:bottom w:val="none" w:sz="0" w:space="0" w:color="auto"/>
            <w:right w:val="none" w:sz="0" w:space="0" w:color="auto"/>
          </w:divBdr>
        </w:div>
        <w:div w:id="987442547">
          <w:marLeft w:val="480"/>
          <w:marRight w:val="0"/>
          <w:marTop w:val="0"/>
          <w:marBottom w:val="0"/>
          <w:divBdr>
            <w:top w:val="none" w:sz="0" w:space="0" w:color="auto"/>
            <w:left w:val="none" w:sz="0" w:space="0" w:color="auto"/>
            <w:bottom w:val="none" w:sz="0" w:space="0" w:color="auto"/>
            <w:right w:val="none" w:sz="0" w:space="0" w:color="auto"/>
          </w:divBdr>
        </w:div>
        <w:div w:id="944194763">
          <w:marLeft w:val="480"/>
          <w:marRight w:val="0"/>
          <w:marTop w:val="0"/>
          <w:marBottom w:val="0"/>
          <w:divBdr>
            <w:top w:val="none" w:sz="0" w:space="0" w:color="auto"/>
            <w:left w:val="none" w:sz="0" w:space="0" w:color="auto"/>
            <w:bottom w:val="none" w:sz="0" w:space="0" w:color="auto"/>
            <w:right w:val="none" w:sz="0" w:space="0" w:color="auto"/>
          </w:divBdr>
        </w:div>
        <w:div w:id="804742468">
          <w:marLeft w:val="480"/>
          <w:marRight w:val="0"/>
          <w:marTop w:val="0"/>
          <w:marBottom w:val="0"/>
          <w:divBdr>
            <w:top w:val="none" w:sz="0" w:space="0" w:color="auto"/>
            <w:left w:val="none" w:sz="0" w:space="0" w:color="auto"/>
            <w:bottom w:val="none" w:sz="0" w:space="0" w:color="auto"/>
            <w:right w:val="none" w:sz="0" w:space="0" w:color="auto"/>
          </w:divBdr>
        </w:div>
        <w:div w:id="416290280">
          <w:marLeft w:val="480"/>
          <w:marRight w:val="0"/>
          <w:marTop w:val="0"/>
          <w:marBottom w:val="0"/>
          <w:divBdr>
            <w:top w:val="none" w:sz="0" w:space="0" w:color="auto"/>
            <w:left w:val="none" w:sz="0" w:space="0" w:color="auto"/>
            <w:bottom w:val="none" w:sz="0" w:space="0" w:color="auto"/>
            <w:right w:val="none" w:sz="0" w:space="0" w:color="auto"/>
          </w:divBdr>
        </w:div>
        <w:div w:id="1986009183">
          <w:marLeft w:val="480"/>
          <w:marRight w:val="0"/>
          <w:marTop w:val="0"/>
          <w:marBottom w:val="0"/>
          <w:divBdr>
            <w:top w:val="none" w:sz="0" w:space="0" w:color="auto"/>
            <w:left w:val="none" w:sz="0" w:space="0" w:color="auto"/>
            <w:bottom w:val="none" w:sz="0" w:space="0" w:color="auto"/>
            <w:right w:val="none" w:sz="0" w:space="0" w:color="auto"/>
          </w:divBdr>
        </w:div>
      </w:divsChild>
    </w:div>
    <w:div w:id="1923835806">
      <w:bodyDiv w:val="1"/>
      <w:marLeft w:val="0"/>
      <w:marRight w:val="0"/>
      <w:marTop w:val="0"/>
      <w:marBottom w:val="0"/>
      <w:divBdr>
        <w:top w:val="none" w:sz="0" w:space="0" w:color="auto"/>
        <w:left w:val="none" w:sz="0" w:space="0" w:color="auto"/>
        <w:bottom w:val="none" w:sz="0" w:space="0" w:color="auto"/>
        <w:right w:val="none" w:sz="0" w:space="0" w:color="auto"/>
      </w:divBdr>
      <w:divsChild>
        <w:div w:id="437456728">
          <w:marLeft w:val="480"/>
          <w:marRight w:val="0"/>
          <w:marTop w:val="0"/>
          <w:marBottom w:val="0"/>
          <w:divBdr>
            <w:top w:val="none" w:sz="0" w:space="0" w:color="auto"/>
            <w:left w:val="none" w:sz="0" w:space="0" w:color="auto"/>
            <w:bottom w:val="none" w:sz="0" w:space="0" w:color="auto"/>
            <w:right w:val="none" w:sz="0" w:space="0" w:color="auto"/>
          </w:divBdr>
        </w:div>
        <w:div w:id="498740143">
          <w:marLeft w:val="480"/>
          <w:marRight w:val="0"/>
          <w:marTop w:val="0"/>
          <w:marBottom w:val="0"/>
          <w:divBdr>
            <w:top w:val="none" w:sz="0" w:space="0" w:color="auto"/>
            <w:left w:val="none" w:sz="0" w:space="0" w:color="auto"/>
            <w:bottom w:val="none" w:sz="0" w:space="0" w:color="auto"/>
            <w:right w:val="none" w:sz="0" w:space="0" w:color="auto"/>
          </w:divBdr>
        </w:div>
        <w:div w:id="1530337551">
          <w:marLeft w:val="480"/>
          <w:marRight w:val="0"/>
          <w:marTop w:val="0"/>
          <w:marBottom w:val="0"/>
          <w:divBdr>
            <w:top w:val="none" w:sz="0" w:space="0" w:color="auto"/>
            <w:left w:val="none" w:sz="0" w:space="0" w:color="auto"/>
            <w:bottom w:val="none" w:sz="0" w:space="0" w:color="auto"/>
            <w:right w:val="none" w:sz="0" w:space="0" w:color="auto"/>
          </w:divBdr>
        </w:div>
        <w:div w:id="1646546622">
          <w:marLeft w:val="480"/>
          <w:marRight w:val="0"/>
          <w:marTop w:val="0"/>
          <w:marBottom w:val="0"/>
          <w:divBdr>
            <w:top w:val="none" w:sz="0" w:space="0" w:color="auto"/>
            <w:left w:val="none" w:sz="0" w:space="0" w:color="auto"/>
            <w:bottom w:val="none" w:sz="0" w:space="0" w:color="auto"/>
            <w:right w:val="none" w:sz="0" w:space="0" w:color="auto"/>
          </w:divBdr>
        </w:div>
        <w:div w:id="2036806635">
          <w:marLeft w:val="480"/>
          <w:marRight w:val="0"/>
          <w:marTop w:val="0"/>
          <w:marBottom w:val="0"/>
          <w:divBdr>
            <w:top w:val="none" w:sz="0" w:space="0" w:color="auto"/>
            <w:left w:val="none" w:sz="0" w:space="0" w:color="auto"/>
            <w:bottom w:val="none" w:sz="0" w:space="0" w:color="auto"/>
            <w:right w:val="none" w:sz="0" w:space="0" w:color="auto"/>
          </w:divBdr>
        </w:div>
        <w:div w:id="1144664110">
          <w:marLeft w:val="480"/>
          <w:marRight w:val="0"/>
          <w:marTop w:val="0"/>
          <w:marBottom w:val="0"/>
          <w:divBdr>
            <w:top w:val="none" w:sz="0" w:space="0" w:color="auto"/>
            <w:left w:val="none" w:sz="0" w:space="0" w:color="auto"/>
            <w:bottom w:val="none" w:sz="0" w:space="0" w:color="auto"/>
            <w:right w:val="none" w:sz="0" w:space="0" w:color="auto"/>
          </w:divBdr>
        </w:div>
        <w:div w:id="2004506309">
          <w:marLeft w:val="480"/>
          <w:marRight w:val="0"/>
          <w:marTop w:val="0"/>
          <w:marBottom w:val="0"/>
          <w:divBdr>
            <w:top w:val="none" w:sz="0" w:space="0" w:color="auto"/>
            <w:left w:val="none" w:sz="0" w:space="0" w:color="auto"/>
            <w:bottom w:val="none" w:sz="0" w:space="0" w:color="auto"/>
            <w:right w:val="none" w:sz="0" w:space="0" w:color="auto"/>
          </w:divBdr>
        </w:div>
        <w:div w:id="1899246937">
          <w:marLeft w:val="480"/>
          <w:marRight w:val="0"/>
          <w:marTop w:val="0"/>
          <w:marBottom w:val="0"/>
          <w:divBdr>
            <w:top w:val="none" w:sz="0" w:space="0" w:color="auto"/>
            <w:left w:val="none" w:sz="0" w:space="0" w:color="auto"/>
            <w:bottom w:val="none" w:sz="0" w:space="0" w:color="auto"/>
            <w:right w:val="none" w:sz="0" w:space="0" w:color="auto"/>
          </w:divBdr>
        </w:div>
        <w:div w:id="1063717264">
          <w:marLeft w:val="480"/>
          <w:marRight w:val="0"/>
          <w:marTop w:val="0"/>
          <w:marBottom w:val="0"/>
          <w:divBdr>
            <w:top w:val="none" w:sz="0" w:space="0" w:color="auto"/>
            <w:left w:val="none" w:sz="0" w:space="0" w:color="auto"/>
            <w:bottom w:val="none" w:sz="0" w:space="0" w:color="auto"/>
            <w:right w:val="none" w:sz="0" w:space="0" w:color="auto"/>
          </w:divBdr>
        </w:div>
        <w:div w:id="1377270465">
          <w:marLeft w:val="480"/>
          <w:marRight w:val="0"/>
          <w:marTop w:val="0"/>
          <w:marBottom w:val="0"/>
          <w:divBdr>
            <w:top w:val="none" w:sz="0" w:space="0" w:color="auto"/>
            <w:left w:val="none" w:sz="0" w:space="0" w:color="auto"/>
            <w:bottom w:val="none" w:sz="0" w:space="0" w:color="auto"/>
            <w:right w:val="none" w:sz="0" w:space="0" w:color="auto"/>
          </w:divBdr>
        </w:div>
        <w:div w:id="1595868178">
          <w:marLeft w:val="480"/>
          <w:marRight w:val="0"/>
          <w:marTop w:val="0"/>
          <w:marBottom w:val="0"/>
          <w:divBdr>
            <w:top w:val="none" w:sz="0" w:space="0" w:color="auto"/>
            <w:left w:val="none" w:sz="0" w:space="0" w:color="auto"/>
            <w:bottom w:val="none" w:sz="0" w:space="0" w:color="auto"/>
            <w:right w:val="none" w:sz="0" w:space="0" w:color="auto"/>
          </w:divBdr>
        </w:div>
        <w:div w:id="815151223">
          <w:marLeft w:val="480"/>
          <w:marRight w:val="0"/>
          <w:marTop w:val="0"/>
          <w:marBottom w:val="0"/>
          <w:divBdr>
            <w:top w:val="none" w:sz="0" w:space="0" w:color="auto"/>
            <w:left w:val="none" w:sz="0" w:space="0" w:color="auto"/>
            <w:bottom w:val="none" w:sz="0" w:space="0" w:color="auto"/>
            <w:right w:val="none" w:sz="0" w:space="0" w:color="auto"/>
          </w:divBdr>
        </w:div>
        <w:div w:id="1022441061">
          <w:marLeft w:val="480"/>
          <w:marRight w:val="0"/>
          <w:marTop w:val="0"/>
          <w:marBottom w:val="0"/>
          <w:divBdr>
            <w:top w:val="none" w:sz="0" w:space="0" w:color="auto"/>
            <w:left w:val="none" w:sz="0" w:space="0" w:color="auto"/>
            <w:bottom w:val="none" w:sz="0" w:space="0" w:color="auto"/>
            <w:right w:val="none" w:sz="0" w:space="0" w:color="auto"/>
          </w:divBdr>
        </w:div>
        <w:div w:id="1418205786">
          <w:marLeft w:val="480"/>
          <w:marRight w:val="0"/>
          <w:marTop w:val="0"/>
          <w:marBottom w:val="0"/>
          <w:divBdr>
            <w:top w:val="none" w:sz="0" w:space="0" w:color="auto"/>
            <w:left w:val="none" w:sz="0" w:space="0" w:color="auto"/>
            <w:bottom w:val="none" w:sz="0" w:space="0" w:color="auto"/>
            <w:right w:val="none" w:sz="0" w:space="0" w:color="auto"/>
          </w:divBdr>
        </w:div>
        <w:div w:id="1834905906">
          <w:marLeft w:val="480"/>
          <w:marRight w:val="0"/>
          <w:marTop w:val="0"/>
          <w:marBottom w:val="0"/>
          <w:divBdr>
            <w:top w:val="none" w:sz="0" w:space="0" w:color="auto"/>
            <w:left w:val="none" w:sz="0" w:space="0" w:color="auto"/>
            <w:bottom w:val="none" w:sz="0" w:space="0" w:color="auto"/>
            <w:right w:val="none" w:sz="0" w:space="0" w:color="auto"/>
          </w:divBdr>
        </w:div>
        <w:div w:id="1020424688">
          <w:marLeft w:val="480"/>
          <w:marRight w:val="0"/>
          <w:marTop w:val="0"/>
          <w:marBottom w:val="0"/>
          <w:divBdr>
            <w:top w:val="none" w:sz="0" w:space="0" w:color="auto"/>
            <w:left w:val="none" w:sz="0" w:space="0" w:color="auto"/>
            <w:bottom w:val="none" w:sz="0" w:space="0" w:color="auto"/>
            <w:right w:val="none" w:sz="0" w:space="0" w:color="auto"/>
          </w:divBdr>
        </w:div>
        <w:div w:id="808207634">
          <w:marLeft w:val="480"/>
          <w:marRight w:val="0"/>
          <w:marTop w:val="0"/>
          <w:marBottom w:val="0"/>
          <w:divBdr>
            <w:top w:val="none" w:sz="0" w:space="0" w:color="auto"/>
            <w:left w:val="none" w:sz="0" w:space="0" w:color="auto"/>
            <w:bottom w:val="none" w:sz="0" w:space="0" w:color="auto"/>
            <w:right w:val="none" w:sz="0" w:space="0" w:color="auto"/>
          </w:divBdr>
        </w:div>
        <w:div w:id="1598171094">
          <w:marLeft w:val="480"/>
          <w:marRight w:val="0"/>
          <w:marTop w:val="0"/>
          <w:marBottom w:val="0"/>
          <w:divBdr>
            <w:top w:val="none" w:sz="0" w:space="0" w:color="auto"/>
            <w:left w:val="none" w:sz="0" w:space="0" w:color="auto"/>
            <w:bottom w:val="none" w:sz="0" w:space="0" w:color="auto"/>
            <w:right w:val="none" w:sz="0" w:space="0" w:color="auto"/>
          </w:divBdr>
        </w:div>
        <w:div w:id="1081439972">
          <w:marLeft w:val="480"/>
          <w:marRight w:val="0"/>
          <w:marTop w:val="0"/>
          <w:marBottom w:val="0"/>
          <w:divBdr>
            <w:top w:val="none" w:sz="0" w:space="0" w:color="auto"/>
            <w:left w:val="none" w:sz="0" w:space="0" w:color="auto"/>
            <w:bottom w:val="none" w:sz="0" w:space="0" w:color="auto"/>
            <w:right w:val="none" w:sz="0" w:space="0" w:color="auto"/>
          </w:divBdr>
        </w:div>
        <w:div w:id="739599771">
          <w:marLeft w:val="480"/>
          <w:marRight w:val="0"/>
          <w:marTop w:val="0"/>
          <w:marBottom w:val="0"/>
          <w:divBdr>
            <w:top w:val="none" w:sz="0" w:space="0" w:color="auto"/>
            <w:left w:val="none" w:sz="0" w:space="0" w:color="auto"/>
            <w:bottom w:val="none" w:sz="0" w:space="0" w:color="auto"/>
            <w:right w:val="none" w:sz="0" w:space="0" w:color="auto"/>
          </w:divBdr>
        </w:div>
        <w:div w:id="304241983">
          <w:marLeft w:val="480"/>
          <w:marRight w:val="0"/>
          <w:marTop w:val="0"/>
          <w:marBottom w:val="0"/>
          <w:divBdr>
            <w:top w:val="none" w:sz="0" w:space="0" w:color="auto"/>
            <w:left w:val="none" w:sz="0" w:space="0" w:color="auto"/>
            <w:bottom w:val="none" w:sz="0" w:space="0" w:color="auto"/>
            <w:right w:val="none" w:sz="0" w:space="0" w:color="auto"/>
          </w:divBdr>
        </w:div>
        <w:div w:id="1846699728">
          <w:marLeft w:val="480"/>
          <w:marRight w:val="0"/>
          <w:marTop w:val="0"/>
          <w:marBottom w:val="0"/>
          <w:divBdr>
            <w:top w:val="none" w:sz="0" w:space="0" w:color="auto"/>
            <w:left w:val="none" w:sz="0" w:space="0" w:color="auto"/>
            <w:bottom w:val="none" w:sz="0" w:space="0" w:color="auto"/>
            <w:right w:val="none" w:sz="0" w:space="0" w:color="auto"/>
          </w:divBdr>
        </w:div>
        <w:div w:id="1644310584">
          <w:marLeft w:val="480"/>
          <w:marRight w:val="0"/>
          <w:marTop w:val="0"/>
          <w:marBottom w:val="0"/>
          <w:divBdr>
            <w:top w:val="none" w:sz="0" w:space="0" w:color="auto"/>
            <w:left w:val="none" w:sz="0" w:space="0" w:color="auto"/>
            <w:bottom w:val="none" w:sz="0" w:space="0" w:color="auto"/>
            <w:right w:val="none" w:sz="0" w:space="0" w:color="auto"/>
          </w:divBdr>
        </w:div>
      </w:divsChild>
    </w:div>
    <w:div w:id="1930237435">
      <w:bodyDiv w:val="1"/>
      <w:marLeft w:val="0"/>
      <w:marRight w:val="0"/>
      <w:marTop w:val="0"/>
      <w:marBottom w:val="0"/>
      <w:divBdr>
        <w:top w:val="none" w:sz="0" w:space="0" w:color="auto"/>
        <w:left w:val="none" w:sz="0" w:space="0" w:color="auto"/>
        <w:bottom w:val="none" w:sz="0" w:space="0" w:color="auto"/>
        <w:right w:val="none" w:sz="0" w:space="0" w:color="auto"/>
      </w:divBdr>
      <w:divsChild>
        <w:div w:id="78529452">
          <w:marLeft w:val="480"/>
          <w:marRight w:val="0"/>
          <w:marTop w:val="0"/>
          <w:marBottom w:val="0"/>
          <w:divBdr>
            <w:top w:val="none" w:sz="0" w:space="0" w:color="auto"/>
            <w:left w:val="none" w:sz="0" w:space="0" w:color="auto"/>
            <w:bottom w:val="none" w:sz="0" w:space="0" w:color="auto"/>
            <w:right w:val="none" w:sz="0" w:space="0" w:color="auto"/>
          </w:divBdr>
        </w:div>
        <w:div w:id="975791164">
          <w:marLeft w:val="480"/>
          <w:marRight w:val="0"/>
          <w:marTop w:val="0"/>
          <w:marBottom w:val="0"/>
          <w:divBdr>
            <w:top w:val="none" w:sz="0" w:space="0" w:color="auto"/>
            <w:left w:val="none" w:sz="0" w:space="0" w:color="auto"/>
            <w:bottom w:val="none" w:sz="0" w:space="0" w:color="auto"/>
            <w:right w:val="none" w:sz="0" w:space="0" w:color="auto"/>
          </w:divBdr>
        </w:div>
        <w:div w:id="2003729968">
          <w:marLeft w:val="480"/>
          <w:marRight w:val="0"/>
          <w:marTop w:val="0"/>
          <w:marBottom w:val="0"/>
          <w:divBdr>
            <w:top w:val="none" w:sz="0" w:space="0" w:color="auto"/>
            <w:left w:val="none" w:sz="0" w:space="0" w:color="auto"/>
            <w:bottom w:val="none" w:sz="0" w:space="0" w:color="auto"/>
            <w:right w:val="none" w:sz="0" w:space="0" w:color="auto"/>
          </w:divBdr>
        </w:div>
        <w:div w:id="409278936">
          <w:marLeft w:val="480"/>
          <w:marRight w:val="0"/>
          <w:marTop w:val="0"/>
          <w:marBottom w:val="0"/>
          <w:divBdr>
            <w:top w:val="none" w:sz="0" w:space="0" w:color="auto"/>
            <w:left w:val="none" w:sz="0" w:space="0" w:color="auto"/>
            <w:bottom w:val="none" w:sz="0" w:space="0" w:color="auto"/>
            <w:right w:val="none" w:sz="0" w:space="0" w:color="auto"/>
          </w:divBdr>
        </w:div>
      </w:divsChild>
    </w:div>
    <w:div w:id="1934434706">
      <w:bodyDiv w:val="1"/>
      <w:marLeft w:val="0"/>
      <w:marRight w:val="0"/>
      <w:marTop w:val="0"/>
      <w:marBottom w:val="0"/>
      <w:divBdr>
        <w:top w:val="none" w:sz="0" w:space="0" w:color="auto"/>
        <w:left w:val="none" w:sz="0" w:space="0" w:color="auto"/>
        <w:bottom w:val="none" w:sz="0" w:space="0" w:color="auto"/>
        <w:right w:val="none" w:sz="0" w:space="0" w:color="auto"/>
      </w:divBdr>
      <w:divsChild>
        <w:div w:id="146358735">
          <w:marLeft w:val="480"/>
          <w:marRight w:val="0"/>
          <w:marTop w:val="0"/>
          <w:marBottom w:val="0"/>
          <w:divBdr>
            <w:top w:val="none" w:sz="0" w:space="0" w:color="auto"/>
            <w:left w:val="none" w:sz="0" w:space="0" w:color="auto"/>
            <w:bottom w:val="none" w:sz="0" w:space="0" w:color="auto"/>
            <w:right w:val="none" w:sz="0" w:space="0" w:color="auto"/>
          </w:divBdr>
        </w:div>
        <w:div w:id="1242568820">
          <w:marLeft w:val="480"/>
          <w:marRight w:val="0"/>
          <w:marTop w:val="0"/>
          <w:marBottom w:val="0"/>
          <w:divBdr>
            <w:top w:val="none" w:sz="0" w:space="0" w:color="auto"/>
            <w:left w:val="none" w:sz="0" w:space="0" w:color="auto"/>
            <w:bottom w:val="none" w:sz="0" w:space="0" w:color="auto"/>
            <w:right w:val="none" w:sz="0" w:space="0" w:color="auto"/>
          </w:divBdr>
        </w:div>
        <w:div w:id="610631511">
          <w:marLeft w:val="480"/>
          <w:marRight w:val="0"/>
          <w:marTop w:val="0"/>
          <w:marBottom w:val="0"/>
          <w:divBdr>
            <w:top w:val="none" w:sz="0" w:space="0" w:color="auto"/>
            <w:left w:val="none" w:sz="0" w:space="0" w:color="auto"/>
            <w:bottom w:val="none" w:sz="0" w:space="0" w:color="auto"/>
            <w:right w:val="none" w:sz="0" w:space="0" w:color="auto"/>
          </w:divBdr>
        </w:div>
        <w:div w:id="1663045846">
          <w:marLeft w:val="480"/>
          <w:marRight w:val="0"/>
          <w:marTop w:val="0"/>
          <w:marBottom w:val="0"/>
          <w:divBdr>
            <w:top w:val="none" w:sz="0" w:space="0" w:color="auto"/>
            <w:left w:val="none" w:sz="0" w:space="0" w:color="auto"/>
            <w:bottom w:val="none" w:sz="0" w:space="0" w:color="auto"/>
            <w:right w:val="none" w:sz="0" w:space="0" w:color="auto"/>
          </w:divBdr>
        </w:div>
        <w:div w:id="1603032334">
          <w:marLeft w:val="480"/>
          <w:marRight w:val="0"/>
          <w:marTop w:val="0"/>
          <w:marBottom w:val="0"/>
          <w:divBdr>
            <w:top w:val="none" w:sz="0" w:space="0" w:color="auto"/>
            <w:left w:val="none" w:sz="0" w:space="0" w:color="auto"/>
            <w:bottom w:val="none" w:sz="0" w:space="0" w:color="auto"/>
            <w:right w:val="none" w:sz="0" w:space="0" w:color="auto"/>
          </w:divBdr>
        </w:div>
        <w:div w:id="392436996">
          <w:marLeft w:val="480"/>
          <w:marRight w:val="0"/>
          <w:marTop w:val="0"/>
          <w:marBottom w:val="0"/>
          <w:divBdr>
            <w:top w:val="none" w:sz="0" w:space="0" w:color="auto"/>
            <w:left w:val="none" w:sz="0" w:space="0" w:color="auto"/>
            <w:bottom w:val="none" w:sz="0" w:space="0" w:color="auto"/>
            <w:right w:val="none" w:sz="0" w:space="0" w:color="auto"/>
          </w:divBdr>
        </w:div>
        <w:div w:id="1141456531">
          <w:marLeft w:val="480"/>
          <w:marRight w:val="0"/>
          <w:marTop w:val="0"/>
          <w:marBottom w:val="0"/>
          <w:divBdr>
            <w:top w:val="none" w:sz="0" w:space="0" w:color="auto"/>
            <w:left w:val="none" w:sz="0" w:space="0" w:color="auto"/>
            <w:bottom w:val="none" w:sz="0" w:space="0" w:color="auto"/>
            <w:right w:val="none" w:sz="0" w:space="0" w:color="auto"/>
          </w:divBdr>
        </w:div>
        <w:div w:id="596601273">
          <w:marLeft w:val="480"/>
          <w:marRight w:val="0"/>
          <w:marTop w:val="0"/>
          <w:marBottom w:val="0"/>
          <w:divBdr>
            <w:top w:val="none" w:sz="0" w:space="0" w:color="auto"/>
            <w:left w:val="none" w:sz="0" w:space="0" w:color="auto"/>
            <w:bottom w:val="none" w:sz="0" w:space="0" w:color="auto"/>
            <w:right w:val="none" w:sz="0" w:space="0" w:color="auto"/>
          </w:divBdr>
        </w:div>
        <w:div w:id="68892762">
          <w:marLeft w:val="480"/>
          <w:marRight w:val="0"/>
          <w:marTop w:val="0"/>
          <w:marBottom w:val="0"/>
          <w:divBdr>
            <w:top w:val="none" w:sz="0" w:space="0" w:color="auto"/>
            <w:left w:val="none" w:sz="0" w:space="0" w:color="auto"/>
            <w:bottom w:val="none" w:sz="0" w:space="0" w:color="auto"/>
            <w:right w:val="none" w:sz="0" w:space="0" w:color="auto"/>
          </w:divBdr>
        </w:div>
        <w:div w:id="1760176634">
          <w:marLeft w:val="480"/>
          <w:marRight w:val="0"/>
          <w:marTop w:val="0"/>
          <w:marBottom w:val="0"/>
          <w:divBdr>
            <w:top w:val="none" w:sz="0" w:space="0" w:color="auto"/>
            <w:left w:val="none" w:sz="0" w:space="0" w:color="auto"/>
            <w:bottom w:val="none" w:sz="0" w:space="0" w:color="auto"/>
            <w:right w:val="none" w:sz="0" w:space="0" w:color="auto"/>
          </w:divBdr>
        </w:div>
        <w:div w:id="1561748529">
          <w:marLeft w:val="480"/>
          <w:marRight w:val="0"/>
          <w:marTop w:val="0"/>
          <w:marBottom w:val="0"/>
          <w:divBdr>
            <w:top w:val="none" w:sz="0" w:space="0" w:color="auto"/>
            <w:left w:val="none" w:sz="0" w:space="0" w:color="auto"/>
            <w:bottom w:val="none" w:sz="0" w:space="0" w:color="auto"/>
            <w:right w:val="none" w:sz="0" w:space="0" w:color="auto"/>
          </w:divBdr>
        </w:div>
        <w:div w:id="1630554218">
          <w:marLeft w:val="480"/>
          <w:marRight w:val="0"/>
          <w:marTop w:val="0"/>
          <w:marBottom w:val="0"/>
          <w:divBdr>
            <w:top w:val="none" w:sz="0" w:space="0" w:color="auto"/>
            <w:left w:val="none" w:sz="0" w:space="0" w:color="auto"/>
            <w:bottom w:val="none" w:sz="0" w:space="0" w:color="auto"/>
            <w:right w:val="none" w:sz="0" w:space="0" w:color="auto"/>
          </w:divBdr>
        </w:div>
        <w:div w:id="627780206">
          <w:marLeft w:val="480"/>
          <w:marRight w:val="0"/>
          <w:marTop w:val="0"/>
          <w:marBottom w:val="0"/>
          <w:divBdr>
            <w:top w:val="none" w:sz="0" w:space="0" w:color="auto"/>
            <w:left w:val="none" w:sz="0" w:space="0" w:color="auto"/>
            <w:bottom w:val="none" w:sz="0" w:space="0" w:color="auto"/>
            <w:right w:val="none" w:sz="0" w:space="0" w:color="auto"/>
          </w:divBdr>
        </w:div>
        <w:div w:id="1111125682">
          <w:marLeft w:val="480"/>
          <w:marRight w:val="0"/>
          <w:marTop w:val="0"/>
          <w:marBottom w:val="0"/>
          <w:divBdr>
            <w:top w:val="none" w:sz="0" w:space="0" w:color="auto"/>
            <w:left w:val="none" w:sz="0" w:space="0" w:color="auto"/>
            <w:bottom w:val="none" w:sz="0" w:space="0" w:color="auto"/>
            <w:right w:val="none" w:sz="0" w:space="0" w:color="auto"/>
          </w:divBdr>
        </w:div>
        <w:div w:id="966550993">
          <w:marLeft w:val="480"/>
          <w:marRight w:val="0"/>
          <w:marTop w:val="0"/>
          <w:marBottom w:val="0"/>
          <w:divBdr>
            <w:top w:val="none" w:sz="0" w:space="0" w:color="auto"/>
            <w:left w:val="none" w:sz="0" w:space="0" w:color="auto"/>
            <w:bottom w:val="none" w:sz="0" w:space="0" w:color="auto"/>
            <w:right w:val="none" w:sz="0" w:space="0" w:color="auto"/>
          </w:divBdr>
        </w:div>
        <w:div w:id="741491958">
          <w:marLeft w:val="480"/>
          <w:marRight w:val="0"/>
          <w:marTop w:val="0"/>
          <w:marBottom w:val="0"/>
          <w:divBdr>
            <w:top w:val="none" w:sz="0" w:space="0" w:color="auto"/>
            <w:left w:val="none" w:sz="0" w:space="0" w:color="auto"/>
            <w:bottom w:val="none" w:sz="0" w:space="0" w:color="auto"/>
            <w:right w:val="none" w:sz="0" w:space="0" w:color="auto"/>
          </w:divBdr>
        </w:div>
        <w:div w:id="1045562965">
          <w:marLeft w:val="480"/>
          <w:marRight w:val="0"/>
          <w:marTop w:val="0"/>
          <w:marBottom w:val="0"/>
          <w:divBdr>
            <w:top w:val="none" w:sz="0" w:space="0" w:color="auto"/>
            <w:left w:val="none" w:sz="0" w:space="0" w:color="auto"/>
            <w:bottom w:val="none" w:sz="0" w:space="0" w:color="auto"/>
            <w:right w:val="none" w:sz="0" w:space="0" w:color="auto"/>
          </w:divBdr>
        </w:div>
      </w:divsChild>
    </w:div>
    <w:div w:id="1934587728">
      <w:bodyDiv w:val="1"/>
      <w:marLeft w:val="0"/>
      <w:marRight w:val="0"/>
      <w:marTop w:val="0"/>
      <w:marBottom w:val="0"/>
      <w:divBdr>
        <w:top w:val="none" w:sz="0" w:space="0" w:color="auto"/>
        <w:left w:val="none" w:sz="0" w:space="0" w:color="auto"/>
        <w:bottom w:val="none" w:sz="0" w:space="0" w:color="auto"/>
        <w:right w:val="none" w:sz="0" w:space="0" w:color="auto"/>
      </w:divBdr>
      <w:divsChild>
        <w:div w:id="2106072796">
          <w:marLeft w:val="640"/>
          <w:marRight w:val="0"/>
          <w:marTop w:val="0"/>
          <w:marBottom w:val="0"/>
          <w:divBdr>
            <w:top w:val="none" w:sz="0" w:space="0" w:color="auto"/>
            <w:left w:val="none" w:sz="0" w:space="0" w:color="auto"/>
            <w:bottom w:val="none" w:sz="0" w:space="0" w:color="auto"/>
            <w:right w:val="none" w:sz="0" w:space="0" w:color="auto"/>
          </w:divBdr>
        </w:div>
        <w:div w:id="18555003">
          <w:marLeft w:val="640"/>
          <w:marRight w:val="0"/>
          <w:marTop w:val="0"/>
          <w:marBottom w:val="0"/>
          <w:divBdr>
            <w:top w:val="none" w:sz="0" w:space="0" w:color="auto"/>
            <w:left w:val="none" w:sz="0" w:space="0" w:color="auto"/>
            <w:bottom w:val="none" w:sz="0" w:space="0" w:color="auto"/>
            <w:right w:val="none" w:sz="0" w:space="0" w:color="auto"/>
          </w:divBdr>
        </w:div>
        <w:div w:id="251624876">
          <w:marLeft w:val="640"/>
          <w:marRight w:val="0"/>
          <w:marTop w:val="0"/>
          <w:marBottom w:val="0"/>
          <w:divBdr>
            <w:top w:val="none" w:sz="0" w:space="0" w:color="auto"/>
            <w:left w:val="none" w:sz="0" w:space="0" w:color="auto"/>
            <w:bottom w:val="none" w:sz="0" w:space="0" w:color="auto"/>
            <w:right w:val="none" w:sz="0" w:space="0" w:color="auto"/>
          </w:divBdr>
        </w:div>
        <w:div w:id="1479957478">
          <w:marLeft w:val="640"/>
          <w:marRight w:val="0"/>
          <w:marTop w:val="0"/>
          <w:marBottom w:val="0"/>
          <w:divBdr>
            <w:top w:val="none" w:sz="0" w:space="0" w:color="auto"/>
            <w:left w:val="none" w:sz="0" w:space="0" w:color="auto"/>
            <w:bottom w:val="none" w:sz="0" w:space="0" w:color="auto"/>
            <w:right w:val="none" w:sz="0" w:space="0" w:color="auto"/>
          </w:divBdr>
        </w:div>
        <w:div w:id="403726855">
          <w:marLeft w:val="640"/>
          <w:marRight w:val="0"/>
          <w:marTop w:val="0"/>
          <w:marBottom w:val="0"/>
          <w:divBdr>
            <w:top w:val="none" w:sz="0" w:space="0" w:color="auto"/>
            <w:left w:val="none" w:sz="0" w:space="0" w:color="auto"/>
            <w:bottom w:val="none" w:sz="0" w:space="0" w:color="auto"/>
            <w:right w:val="none" w:sz="0" w:space="0" w:color="auto"/>
          </w:divBdr>
        </w:div>
        <w:div w:id="1578204884">
          <w:marLeft w:val="640"/>
          <w:marRight w:val="0"/>
          <w:marTop w:val="0"/>
          <w:marBottom w:val="0"/>
          <w:divBdr>
            <w:top w:val="none" w:sz="0" w:space="0" w:color="auto"/>
            <w:left w:val="none" w:sz="0" w:space="0" w:color="auto"/>
            <w:bottom w:val="none" w:sz="0" w:space="0" w:color="auto"/>
            <w:right w:val="none" w:sz="0" w:space="0" w:color="auto"/>
          </w:divBdr>
        </w:div>
        <w:div w:id="1106075513">
          <w:marLeft w:val="640"/>
          <w:marRight w:val="0"/>
          <w:marTop w:val="0"/>
          <w:marBottom w:val="0"/>
          <w:divBdr>
            <w:top w:val="none" w:sz="0" w:space="0" w:color="auto"/>
            <w:left w:val="none" w:sz="0" w:space="0" w:color="auto"/>
            <w:bottom w:val="none" w:sz="0" w:space="0" w:color="auto"/>
            <w:right w:val="none" w:sz="0" w:space="0" w:color="auto"/>
          </w:divBdr>
        </w:div>
        <w:div w:id="1138186924">
          <w:marLeft w:val="640"/>
          <w:marRight w:val="0"/>
          <w:marTop w:val="0"/>
          <w:marBottom w:val="0"/>
          <w:divBdr>
            <w:top w:val="none" w:sz="0" w:space="0" w:color="auto"/>
            <w:left w:val="none" w:sz="0" w:space="0" w:color="auto"/>
            <w:bottom w:val="none" w:sz="0" w:space="0" w:color="auto"/>
            <w:right w:val="none" w:sz="0" w:space="0" w:color="auto"/>
          </w:divBdr>
        </w:div>
        <w:div w:id="233590449">
          <w:marLeft w:val="640"/>
          <w:marRight w:val="0"/>
          <w:marTop w:val="0"/>
          <w:marBottom w:val="0"/>
          <w:divBdr>
            <w:top w:val="none" w:sz="0" w:space="0" w:color="auto"/>
            <w:left w:val="none" w:sz="0" w:space="0" w:color="auto"/>
            <w:bottom w:val="none" w:sz="0" w:space="0" w:color="auto"/>
            <w:right w:val="none" w:sz="0" w:space="0" w:color="auto"/>
          </w:divBdr>
        </w:div>
        <w:div w:id="1965387348">
          <w:marLeft w:val="640"/>
          <w:marRight w:val="0"/>
          <w:marTop w:val="0"/>
          <w:marBottom w:val="0"/>
          <w:divBdr>
            <w:top w:val="none" w:sz="0" w:space="0" w:color="auto"/>
            <w:left w:val="none" w:sz="0" w:space="0" w:color="auto"/>
            <w:bottom w:val="none" w:sz="0" w:space="0" w:color="auto"/>
            <w:right w:val="none" w:sz="0" w:space="0" w:color="auto"/>
          </w:divBdr>
        </w:div>
        <w:div w:id="1138843422">
          <w:marLeft w:val="640"/>
          <w:marRight w:val="0"/>
          <w:marTop w:val="0"/>
          <w:marBottom w:val="0"/>
          <w:divBdr>
            <w:top w:val="none" w:sz="0" w:space="0" w:color="auto"/>
            <w:left w:val="none" w:sz="0" w:space="0" w:color="auto"/>
            <w:bottom w:val="none" w:sz="0" w:space="0" w:color="auto"/>
            <w:right w:val="none" w:sz="0" w:space="0" w:color="auto"/>
          </w:divBdr>
        </w:div>
        <w:div w:id="453405082">
          <w:marLeft w:val="640"/>
          <w:marRight w:val="0"/>
          <w:marTop w:val="0"/>
          <w:marBottom w:val="0"/>
          <w:divBdr>
            <w:top w:val="none" w:sz="0" w:space="0" w:color="auto"/>
            <w:left w:val="none" w:sz="0" w:space="0" w:color="auto"/>
            <w:bottom w:val="none" w:sz="0" w:space="0" w:color="auto"/>
            <w:right w:val="none" w:sz="0" w:space="0" w:color="auto"/>
          </w:divBdr>
        </w:div>
        <w:div w:id="1577856232">
          <w:marLeft w:val="640"/>
          <w:marRight w:val="0"/>
          <w:marTop w:val="0"/>
          <w:marBottom w:val="0"/>
          <w:divBdr>
            <w:top w:val="none" w:sz="0" w:space="0" w:color="auto"/>
            <w:left w:val="none" w:sz="0" w:space="0" w:color="auto"/>
            <w:bottom w:val="none" w:sz="0" w:space="0" w:color="auto"/>
            <w:right w:val="none" w:sz="0" w:space="0" w:color="auto"/>
          </w:divBdr>
        </w:div>
        <w:div w:id="1426029065">
          <w:marLeft w:val="640"/>
          <w:marRight w:val="0"/>
          <w:marTop w:val="0"/>
          <w:marBottom w:val="0"/>
          <w:divBdr>
            <w:top w:val="none" w:sz="0" w:space="0" w:color="auto"/>
            <w:left w:val="none" w:sz="0" w:space="0" w:color="auto"/>
            <w:bottom w:val="none" w:sz="0" w:space="0" w:color="auto"/>
            <w:right w:val="none" w:sz="0" w:space="0" w:color="auto"/>
          </w:divBdr>
        </w:div>
        <w:div w:id="1769809754">
          <w:marLeft w:val="640"/>
          <w:marRight w:val="0"/>
          <w:marTop w:val="0"/>
          <w:marBottom w:val="0"/>
          <w:divBdr>
            <w:top w:val="none" w:sz="0" w:space="0" w:color="auto"/>
            <w:left w:val="none" w:sz="0" w:space="0" w:color="auto"/>
            <w:bottom w:val="none" w:sz="0" w:space="0" w:color="auto"/>
            <w:right w:val="none" w:sz="0" w:space="0" w:color="auto"/>
          </w:divBdr>
        </w:div>
        <w:div w:id="880363079">
          <w:marLeft w:val="640"/>
          <w:marRight w:val="0"/>
          <w:marTop w:val="0"/>
          <w:marBottom w:val="0"/>
          <w:divBdr>
            <w:top w:val="none" w:sz="0" w:space="0" w:color="auto"/>
            <w:left w:val="none" w:sz="0" w:space="0" w:color="auto"/>
            <w:bottom w:val="none" w:sz="0" w:space="0" w:color="auto"/>
            <w:right w:val="none" w:sz="0" w:space="0" w:color="auto"/>
          </w:divBdr>
        </w:div>
        <w:div w:id="976225902">
          <w:marLeft w:val="640"/>
          <w:marRight w:val="0"/>
          <w:marTop w:val="0"/>
          <w:marBottom w:val="0"/>
          <w:divBdr>
            <w:top w:val="none" w:sz="0" w:space="0" w:color="auto"/>
            <w:left w:val="none" w:sz="0" w:space="0" w:color="auto"/>
            <w:bottom w:val="none" w:sz="0" w:space="0" w:color="auto"/>
            <w:right w:val="none" w:sz="0" w:space="0" w:color="auto"/>
          </w:divBdr>
        </w:div>
        <w:div w:id="637078225">
          <w:marLeft w:val="640"/>
          <w:marRight w:val="0"/>
          <w:marTop w:val="0"/>
          <w:marBottom w:val="0"/>
          <w:divBdr>
            <w:top w:val="none" w:sz="0" w:space="0" w:color="auto"/>
            <w:left w:val="none" w:sz="0" w:space="0" w:color="auto"/>
            <w:bottom w:val="none" w:sz="0" w:space="0" w:color="auto"/>
            <w:right w:val="none" w:sz="0" w:space="0" w:color="auto"/>
          </w:divBdr>
        </w:div>
        <w:div w:id="2021078619">
          <w:marLeft w:val="640"/>
          <w:marRight w:val="0"/>
          <w:marTop w:val="0"/>
          <w:marBottom w:val="0"/>
          <w:divBdr>
            <w:top w:val="none" w:sz="0" w:space="0" w:color="auto"/>
            <w:left w:val="none" w:sz="0" w:space="0" w:color="auto"/>
            <w:bottom w:val="none" w:sz="0" w:space="0" w:color="auto"/>
            <w:right w:val="none" w:sz="0" w:space="0" w:color="auto"/>
          </w:divBdr>
        </w:div>
        <w:div w:id="1755080608">
          <w:marLeft w:val="640"/>
          <w:marRight w:val="0"/>
          <w:marTop w:val="0"/>
          <w:marBottom w:val="0"/>
          <w:divBdr>
            <w:top w:val="none" w:sz="0" w:space="0" w:color="auto"/>
            <w:left w:val="none" w:sz="0" w:space="0" w:color="auto"/>
            <w:bottom w:val="none" w:sz="0" w:space="0" w:color="auto"/>
            <w:right w:val="none" w:sz="0" w:space="0" w:color="auto"/>
          </w:divBdr>
        </w:div>
        <w:div w:id="204101731">
          <w:marLeft w:val="640"/>
          <w:marRight w:val="0"/>
          <w:marTop w:val="0"/>
          <w:marBottom w:val="0"/>
          <w:divBdr>
            <w:top w:val="none" w:sz="0" w:space="0" w:color="auto"/>
            <w:left w:val="none" w:sz="0" w:space="0" w:color="auto"/>
            <w:bottom w:val="none" w:sz="0" w:space="0" w:color="auto"/>
            <w:right w:val="none" w:sz="0" w:space="0" w:color="auto"/>
          </w:divBdr>
        </w:div>
        <w:div w:id="1626621488">
          <w:marLeft w:val="640"/>
          <w:marRight w:val="0"/>
          <w:marTop w:val="0"/>
          <w:marBottom w:val="0"/>
          <w:divBdr>
            <w:top w:val="none" w:sz="0" w:space="0" w:color="auto"/>
            <w:left w:val="none" w:sz="0" w:space="0" w:color="auto"/>
            <w:bottom w:val="none" w:sz="0" w:space="0" w:color="auto"/>
            <w:right w:val="none" w:sz="0" w:space="0" w:color="auto"/>
          </w:divBdr>
        </w:div>
        <w:div w:id="1261446809">
          <w:marLeft w:val="640"/>
          <w:marRight w:val="0"/>
          <w:marTop w:val="0"/>
          <w:marBottom w:val="0"/>
          <w:divBdr>
            <w:top w:val="none" w:sz="0" w:space="0" w:color="auto"/>
            <w:left w:val="none" w:sz="0" w:space="0" w:color="auto"/>
            <w:bottom w:val="none" w:sz="0" w:space="0" w:color="auto"/>
            <w:right w:val="none" w:sz="0" w:space="0" w:color="auto"/>
          </w:divBdr>
        </w:div>
        <w:div w:id="1140154251">
          <w:marLeft w:val="640"/>
          <w:marRight w:val="0"/>
          <w:marTop w:val="0"/>
          <w:marBottom w:val="0"/>
          <w:divBdr>
            <w:top w:val="none" w:sz="0" w:space="0" w:color="auto"/>
            <w:left w:val="none" w:sz="0" w:space="0" w:color="auto"/>
            <w:bottom w:val="none" w:sz="0" w:space="0" w:color="auto"/>
            <w:right w:val="none" w:sz="0" w:space="0" w:color="auto"/>
          </w:divBdr>
        </w:div>
        <w:div w:id="189343243">
          <w:marLeft w:val="640"/>
          <w:marRight w:val="0"/>
          <w:marTop w:val="0"/>
          <w:marBottom w:val="0"/>
          <w:divBdr>
            <w:top w:val="none" w:sz="0" w:space="0" w:color="auto"/>
            <w:left w:val="none" w:sz="0" w:space="0" w:color="auto"/>
            <w:bottom w:val="none" w:sz="0" w:space="0" w:color="auto"/>
            <w:right w:val="none" w:sz="0" w:space="0" w:color="auto"/>
          </w:divBdr>
        </w:div>
        <w:div w:id="187109000">
          <w:marLeft w:val="640"/>
          <w:marRight w:val="0"/>
          <w:marTop w:val="0"/>
          <w:marBottom w:val="0"/>
          <w:divBdr>
            <w:top w:val="none" w:sz="0" w:space="0" w:color="auto"/>
            <w:left w:val="none" w:sz="0" w:space="0" w:color="auto"/>
            <w:bottom w:val="none" w:sz="0" w:space="0" w:color="auto"/>
            <w:right w:val="none" w:sz="0" w:space="0" w:color="auto"/>
          </w:divBdr>
        </w:div>
        <w:div w:id="1914199604">
          <w:marLeft w:val="640"/>
          <w:marRight w:val="0"/>
          <w:marTop w:val="0"/>
          <w:marBottom w:val="0"/>
          <w:divBdr>
            <w:top w:val="none" w:sz="0" w:space="0" w:color="auto"/>
            <w:left w:val="none" w:sz="0" w:space="0" w:color="auto"/>
            <w:bottom w:val="none" w:sz="0" w:space="0" w:color="auto"/>
            <w:right w:val="none" w:sz="0" w:space="0" w:color="auto"/>
          </w:divBdr>
        </w:div>
        <w:div w:id="415984035">
          <w:marLeft w:val="640"/>
          <w:marRight w:val="0"/>
          <w:marTop w:val="0"/>
          <w:marBottom w:val="0"/>
          <w:divBdr>
            <w:top w:val="none" w:sz="0" w:space="0" w:color="auto"/>
            <w:left w:val="none" w:sz="0" w:space="0" w:color="auto"/>
            <w:bottom w:val="none" w:sz="0" w:space="0" w:color="auto"/>
            <w:right w:val="none" w:sz="0" w:space="0" w:color="auto"/>
          </w:divBdr>
        </w:div>
        <w:div w:id="1184704349">
          <w:marLeft w:val="640"/>
          <w:marRight w:val="0"/>
          <w:marTop w:val="0"/>
          <w:marBottom w:val="0"/>
          <w:divBdr>
            <w:top w:val="none" w:sz="0" w:space="0" w:color="auto"/>
            <w:left w:val="none" w:sz="0" w:space="0" w:color="auto"/>
            <w:bottom w:val="none" w:sz="0" w:space="0" w:color="auto"/>
            <w:right w:val="none" w:sz="0" w:space="0" w:color="auto"/>
          </w:divBdr>
        </w:div>
        <w:div w:id="795099216">
          <w:marLeft w:val="640"/>
          <w:marRight w:val="0"/>
          <w:marTop w:val="0"/>
          <w:marBottom w:val="0"/>
          <w:divBdr>
            <w:top w:val="none" w:sz="0" w:space="0" w:color="auto"/>
            <w:left w:val="none" w:sz="0" w:space="0" w:color="auto"/>
            <w:bottom w:val="none" w:sz="0" w:space="0" w:color="auto"/>
            <w:right w:val="none" w:sz="0" w:space="0" w:color="auto"/>
          </w:divBdr>
        </w:div>
        <w:div w:id="1168322685">
          <w:marLeft w:val="640"/>
          <w:marRight w:val="0"/>
          <w:marTop w:val="0"/>
          <w:marBottom w:val="0"/>
          <w:divBdr>
            <w:top w:val="none" w:sz="0" w:space="0" w:color="auto"/>
            <w:left w:val="none" w:sz="0" w:space="0" w:color="auto"/>
            <w:bottom w:val="none" w:sz="0" w:space="0" w:color="auto"/>
            <w:right w:val="none" w:sz="0" w:space="0" w:color="auto"/>
          </w:divBdr>
        </w:div>
        <w:div w:id="1359626256">
          <w:marLeft w:val="640"/>
          <w:marRight w:val="0"/>
          <w:marTop w:val="0"/>
          <w:marBottom w:val="0"/>
          <w:divBdr>
            <w:top w:val="none" w:sz="0" w:space="0" w:color="auto"/>
            <w:left w:val="none" w:sz="0" w:space="0" w:color="auto"/>
            <w:bottom w:val="none" w:sz="0" w:space="0" w:color="auto"/>
            <w:right w:val="none" w:sz="0" w:space="0" w:color="auto"/>
          </w:divBdr>
        </w:div>
        <w:div w:id="818576726">
          <w:marLeft w:val="640"/>
          <w:marRight w:val="0"/>
          <w:marTop w:val="0"/>
          <w:marBottom w:val="0"/>
          <w:divBdr>
            <w:top w:val="none" w:sz="0" w:space="0" w:color="auto"/>
            <w:left w:val="none" w:sz="0" w:space="0" w:color="auto"/>
            <w:bottom w:val="none" w:sz="0" w:space="0" w:color="auto"/>
            <w:right w:val="none" w:sz="0" w:space="0" w:color="auto"/>
          </w:divBdr>
        </w:div>
      </w:divsChild>
    </w:div>
    <w:div w:id="1947035555">
      <w:bodyDiv w:val="1"/>
      <w:marLeft w:val="0"/>
      <w:marRight w:val="0"/>
      <w:marTop w:val="0"/>
      <w:marBottom w:val="0"/>
      <w:divBdr>
        <w:top w:val="none" w:sz="0" w:space="0" w:color="auto"/>
        <w:left w:val="none" w:sz="0" w:space="0" w:color="auto"/>
        <w:bottom w:val="none" w:sz="0" w:space="0" w:color="auto"/>
        <w:right w:val="none" w:sz="0" w:space="0" w:color="auto"/>
      </w:divBdr>
    </w:div>
    <w:div w:id="1948999827">
      <w:bodyDiv w:val="1"/>
      <w:marLeft w:val="0"/>
      <w:marRight w:val="0"/>
      <w:marTop w:val="0"/>
      <w:marBottom w:val="0"/>
      <w:divBdr>
        <w:top w:val="none" w:sz="0" w:space="0" w:color="auto"/>
        <w:left w:val="none" w:sz="0" w:space="0" w:color="auto"/>
        <w:bottom w:val="none" w:sz="0" w:space="0" w:color="auto"/>
        <w:right w:val="none" w:sz="0" w:space="0" w:color="auto"/>
      </w:divBdr>
      <w:divsChild>
        <w:div w:id="1323966473">
          <w:marLeft w:val="480"/>
          <w:marRight w:val="0"/>
          <w:marTop w:val="0"/>
          <w:marBottom w:val="0"/>
          <w:divBdr>
            <w:top w:val="none" w:sz="0" w:space="0" w:color="auto"/>
            <w:left w:val="none" w:sz="0" w:space="0" w:color="auto"/>
            <w:bottom w:val="none" w:sz="0" w:space="0" w:color="auto"/>
            <w:right w:val="none" w:sz="0" w:space="0" w:color="auto"/>
          </w:divBdr>
        </w:div>
        <w:div w:id="110438752">
          <w:marLeft w:val="480"/>
          <w:marRight w:val="0"/>
          <w:marTop w:val="0"/>
          <w:marBottom w:val="0"/>
          <w:divBdr>
            <w:top w:val="none" w:sz="0" w:space="0" w:color="auto"/>
            <w:left w:val="none" w:sz="0" w:space="0" w:color="auto"/>
            <w:bottom w:val="none" w:sz="0" w:space="0" w:color="auto"/>
            <w:right w:val="none" w:sz="0" w:space="0" w:color="auto"/>
          </w:divBdr>
        </w:div>
        <w:div w:id="1588689904">
          <w:marLeft w:val="480"/>
          <w:marRight w:val="0"/>
          <w:marTop w:val="0"/>
          <w:marBottom w:val="0"/>
          <w:divBdr>
            <w:top w:val="none" w:sz="0" w:space="0" w:color="auto"/>
            <w:left w:val="none" w:sz="0" w:space="0" w:color="auto"/>
            <w:bottom w:val="none" w:sz="0" w:space="0" w:color="auto"/>
            <w:right w:val="none" w:sz="0" w:space="0" w:color="auto"/>
          </w:divBdr>
        </w:div>
        <w:div w:id="1400713219">
          <w:marLeft w:val="480"/>
          <w:marRight w:val="0"/>
          <w:marTop w:val="0"/>
          <w:marBottom w:val="0"/>
          <w:divBdr>
            <w:top w:val="none" w:sz="0" w:space="0" w:color="auto"/>
            <w:left w:val="none" w:sz="0" w:space="0" w:color="auto"/>
            <w:bottom w:val="none" w:sz="0" w:space="0" w:color="auto"/>
            <w:right w:val="none" w:sz="0" w:space="0" w:color="auto"/>
          </w:divBdr>
        </w:div>
        <w:div w:id="1787263546">
          <w:marLeft w:val="480"/>
          <w:marRight w:val="0"/>
          <w:marTop w:val="0"/>
          <w:marBottom w:val="0"/>
          <w:divBdr>
            <w:top w:val="none" w:sz="0" w:space="0" w:color="auto"/>
            <w:left w:val="none" w:sz="0" w:space="0" w:color="auto"/>
            <w:bottom w:val="none" w:sz="0" w:space="0" w:color="auto"/>
            <w:right w:val="none" w:sz="0" w:space="0" w:color="auto"/>
          </w:divBdr>
        </w:div>
        <w:div w:id="778640355">
          <w:marLeft w:val="480"/>
          <w:marRight w:val="0"/>
          <w:marTop w:val="0"/>
          <w:marBottom w:val="0"/>
          <w:divBdr>
            <w:top w:val="none" w:sz="0" w:space="0" w:color="auto"/>
            <w:left w:val="none" w:sz="0" w:space="0" w:color="auto"/>
            <w:bottom w:val="none" w:sz="0" w:space="0" w:color="auto"/>
            <w:right w:val="none" w:sz="0" w:space="0" w:color="auto"/>
          </w:divBdr>
        </w:div>
        <w:div w:id="1485004840">
          <w:marLeft w:val="480"/>
          <w:marRight w:val="0"/>
          <w:marTop w:val="0"/>
          <w:marBottom w:val="0"/>
          <w:divBdr>
            <w:top w:val="none" w:sz="0" w:space="0" w:color="auto"/>
            <w:left w:val="none" w:sz="0" w:space="0" w:color="auto"/>
            <w:bottom w:val="none" w:sz="0" w:space="0" w:color="auto"/>
            <w:right w:val="none" w:sz="0" w:space="0" w:color="auto"/>
          </w:divBdr>
        </w:div>
        <w:div w:id="1918587471">
          <w:marLeft w:val="480"/>
          <w:marRight w:val="0"/>
          <w:marTop w:val="0"/>
          <w:marBottom w:val="0"/>
          <w:divBdr>
            <w:top w:val="none" w:sz="0" w:space="0" w:color="auto"/>
            <w:left w:val="none" w:sz="0" w:space="0" w:color="auto"/>
            <w:bottom w:val="none" w:sz="0" w:space="0" w:color="auto"/>
            <w:right w:val="none" w:sz="0" w:space="0" w:color="auto"/>
          </w:divBdr>
        </w:div>
        <w:div w:id="1118643054">
          <w:marLeft w:val="480"/>
          <w:marRight w:val="0"/>
          <w:marTop w:val="0"/>
          <w:marBottom w:val="0"/>
          <w:divBdr>
            <w:top w:val="none" w:sz="0" w:space="0" w:color="auto"/>
            <w:left w:val="none" w:sz="0" w:space="0" w:color="auto"/>
            <w:bottom w:val="none" w:sz="0" w:space="0" w:color="auto"/>
            <w:right w:val="none" w:sz="0" w:space="0" w:color="auto"/>
          </w:divBdr>
        </w:div>
        <w:div w:id="1253784137">
          <w:marLeft w:val="480"/>
          <w:marRight w:val="0"/>
          <w:marTop w:val="0"/>
          <w:marBottom w:val="0"/>
          <w:divBdr>
            <w:top w:val="none" w:sz="0" w:space="0" w:color="auto"/>
            <w:left w:val="none" w:sz="0" w:space="0" w:color="auto"/>
            <w:bottom w:val="none" w:sz="0" w:space="0" w:color="auto"/>
            <w:right w:val="none" w:sz="0" w:space="0" w:color="auto"/>
          </w:divBdr>
        </w:div>
        <w:div w:id="310061476">
          <w:marLeft w:val="480"/>
          <w:marRight w:val="0"/>
          <w:marTop w:val="0"/>
          <w:marBottom w:val="0"/>
          <w:divBdr>
            <w:top w:val="none" w:sz="0" w:space="0" w:color="auto"/>
            <w:left w:val="none" w:sz="0" w:space="0" w:color="auto"/>
            <w:bottom w:val="none" w:sz="0" w:space="0" w:color="auto"/>
            <w:right w:val="none" w:sz="0" w:space="0" w:color="auto"/>
          </w:divBdr>
        </w:div>
        <w:div w:id="475998335">
          <w:marLeft w:val="480"/>
          <w:marRight w:val="0"/>
          <w:marTop w:val="0"/>
          <w:marBottom w:val="0"/>
          <w:divBdr>
            <w:top w:val="none" w:sz="0" w:space="0" w:color="auto"/>
            <w:left w:val="none" w:sz="0" w:space="0" w:color="auto"/>
            <w:bottom w:val="none" w:sz="0" w:space="0" w:color="auto"/>
            <w:right w:val="none" w:sz="0" w:space="0" w:color="auto"/>
          </w:divBdr>
        </w:div>
        <w:div w:id="353724729">
          <w:marLeft w:val="480"/>
          <w:marRight w:val="0"/>
          <w:marTop w:val="0"/>
          <w:marBottom w:val="0"/>
          <w:divBdr>
            <w:top w:val="none" w:sz="0" w:space="0" w:color="auto"/>
            <w:left w:val="none" w:sz="0" w:space="0" w:color="auto"/>
            <w:bottom w:val="none" w:sz="0" w:space="0" w:color="auto"/>
            <w:right w:val="none" w:sz="0" w:space="0" w:color="auto"/>
          </w:divBdr>
        </w:div>
        <w:div w:id="1692413221">
          <w:marLeft w:val="480"/>
          <w:marRight w:val="0"/>
          <w:marTop w:val="0"/>
          <w:marBottom w:val="0"/>
          <w:divBdr>
            <w:top w:val="none" w:sz="0" w:space="0" w:color="auto"/>
            <w:left w:val="none" w:sz="0" w:space="0" w:color="auto"/>
            <w:bottom w:val="none" w:sz="0" w:space="0" w:color="auto"/>
            <w:right w:val="none" w:sz="0" w:space="0" w:color="auto"/>
          </w:divBdr>
        </w:div>
        <w:div w:id="214313600">
          <w:marLeft w:val="480"/>
          <w:marRight w:val="0"/>
          <w:marTop w:val="0"/>
          <w:marBottom w:val="0"/>
          <w:divBdr>
            <w:top w:val="none" w:sz="0" w:space="0" w:color="auto"/>
            <w:left w:val="none" w:sz="0" w:space="0" w:color="auto"/>
            <w:bottom w:val="none" w:sz="0" w:space="0" w:color="auto"/>
            <w:right w:val="none" w:sz="0" w:space="0" w:color="auto"/>
          </w:divBdr>
        </w:div>
      </w:divsChild>
    </w:div>
    <w:div w:id="1960452196">
      <w:bodyDiv w:val="1"/>
      <w:marLeft w:val="0"/>
      <w:marRight w:val="0"/>
      <w:marTop w:val="0"/>
      <w:marBottom w:val="0"/>
      <w:divBdr>
        <w:top w:val="none" w:sz="0" w:space="0" w:color="auto"/>
        <w:left w:val="none" w:sz="0" w:space="0" w:color="auto"/>
        <w:bottom w:val="none" w:sz="0" w:space="0" w:color="auto"/>
        <w:right w:val="none" w:sz="0" w:space="0" w:color="auto"/>
      </w:divBdr>
    </w:div>
    <w:div w:id="1964532179">
      <w:bodyDiv w:val="1"/>
      <w:marLeft w:val="0"/>
      <w:marRight w:val="0"/>
      <w:marTop w:val="0"/>
      <w:marBottom w:val="0"/>
      <w:divBdr>
        <w:top w:val="none" w:sz="0" w:space="0" w:color="auto"/>
        <w:left w:val="none" w:sz="0" w:space="0" w:color="auto"/>
        <w:bottom w:val="none" w:sz="0" w:space="0" w:color="auto"/>
        <w:right w:val="none" w:sz="0" w:space="0" w:color="auto"/>
      </w:divBdr>
      <w:divsChild>
        <w:div w:id="386299219">
          <w:marLeft w:val="480"/>
          <w:marRight w:val="0"/>
          <w:marTop w:val="0"/>
          <w:marBottom w:val="0"/>
          <w:divBdr>
            <w:top w:val="none" w:sz="0" w:space="0" w:color="auto"/>
            <w:left w:val="none" w:sz="0" w:space="0" w:color="auto"/>
            <w:bottom w:val="none" w:sz="0" w:space="0" w:color="auto"/>
            <w:right w:val="none" w:sz="0" w:space="0" w:color="auto"/>
          </w:divBdr>
        </w:div>
        <w:div w:id="244843821">
          <w:marLeft w:val="480"/>
          <w:marRight w:val="0"/>
          <w:marTop w:val="0"/>
          <w:marBottom w:val="0"/>
          <w:divBdr>
            <w:top w:val="none" w:sz="0" w:space="0" w:color="auto"/>
            <w:left w:val="none" w:sz="0" w:space="0" w:color="auto"/>
            <w:bottom w:val="none" w:sz="0" w:space="0" w:color="auto"/>
            <w:right w:val="none" w:sz="0" w:space="0" w:color="auto"/>
          </w:divBdr>
        </w:div>
        <w:div w:id="372392132">
          <w:marLeft w:val="480"/>
          <w:marRight w:val="0"/>
          <w:marTop w:val="0"/>
          <w:marBottom w:val="0"/>
          <w:divBdr>
            <w:top w:val="none" w:sz="0" w:space="0" w:color="auto"/>
            <w:left w:val="none" w:sz="0" w:space="0" w:color="auto"/>
            <w:bottom w:val="none" w:sz="0" w:space="0" w:color="auto"/>
            <w:right w:val="none" w:sz="0" w:space="0" w:color="auto"/>
          </w:divBdr>
        </w:div>
        <w:div w:id="1277297910">
          <w:marLeft w:val="480"/>
          <w:marRight w:val="0"/>
          <w:marTop w:val="0"/>
          <w:marBottom w:val="0"/>
          <w:divBdr>
            <w:top w:val="none" w:sz="0" w:space="0" w:color="auto"/>
            <w:left w:val="none" w:sz="0" w:space="0" w:color="auto"/>
            <w:bottom w:val="none" w:sz="0" w:space="0" w:color="auto"/>
            <w:right w:val="none" w:sz="0" w:space="0" w:color="auto"/>
          </w:divBdr>
        </w:div>
        <w:div w:id="1785226728">
          <w:marLeft w:val="480"/>
          <w:marRight w:val="0"/>
          <w:marTop w:val="0"/>
          <w:marBottom w:val="0"/>
          <w:divBdr>
            <w:top w:val="none" w:sz="0" w:space="0" w:color="auto"/>
            <w:left w:val="none" w:sz="0" w:space="0" w:color="auto"/>
            <w:bottom w:val="none" w:sz="0" w:space="0" w:color="auto"/>
            <w:right w:val="none" w:sz="0" w:space="0" w:color="auto"/>
          </w:divBdr>
        </w:div>
        <w:div w:id="645667329">
          <w:marLeft w:val="480"/>
          <w:marRight w:val="0"/>
          <w:marTop w:val="0"/>
          <w:marBottom w:val="0"/>
          <w:divBdr>
            <w:top w:val="none" w:sz="0" w:space="0" w:color="auto"/>
            <w:left w:val="none" w:sz="0" w:space="0" w:color="auto"/>
            <w:bottom w:val="none" w:sz="0" w:space="0" w:color="auto"/>
            <w:right w:val="none" w:sz="0" w:space="0" w:color="auto"/>
          </w:divBdr>
        </w:div>
        <w:div w:id="452597044">
          <w:marLeft w:val="480"/>
          <w:marRight w:val="0"/>
          <w:marTop w:val="0"/>
          <w:marBottom w:val="0"/>
          <w:divBdr>
            <w:top w:val="none" w:sz="0" w:space="0" w:color="auto"/>
            <w:left w:val="none" w:sz="0" w:space="0" w:color="auto"/>
            <w:bottom w:val="none" w:sz="0" w:space="0" w:color="auto"/>
            <w:right w:val="none" w:sz="0" w:space="0" w:color="auto"/>
          </w:divBdr>
        </w:div>
      </w:divsChild>
    </w:div>
    <w:div w:id="1984852372">
      <w:bodyDiv w:val="1"/>
      <w:marLeft w:val="0"/>
      <w:marRight w:val="0"/>
      <w:marTop w:val="0"/>
      <w:marBottom w:val="0"/>
      <w:divBdr>
        <w:top w:val="none" w:sz="0" w:space="0" w:color="auto"/>
        <w:left w:val="none" w:sz="0" w:space="0" w:color="auto"/>
        <w:bottom w:val="none" w:sz="0" w:space="0" w:color="auto"/>
        <w:right w:val="none" w:sz="0" w:space="0" w:color="auto"/>
      </w:divBdr>
      <w:divsChild>
        <w:div w:id="313994484">
          <w:marLeft w:val="480"/>
          <w:marRight w:val="0"/>
          <w:marTop w:val="0"/>
          <w:marBottom w:val="0"/>
          <w:divBdr>
            <w:top w:val="none" w:sz="0" w:space="0" w:color="auto"/>
            <w:left w:val="none" w:sz="0" w:space="0" w:color="auto"/>
            <w:bottom w:val="none" w:sz="0" w:space="0" w:color="auto"/>
            <w:right w:val="none" w:sz="0" w:space="0" w:color="auto"/>
          </w:divBdr>
        </w:div>
        <w:div w:id="650641428">
          <w:marLeft w:val="480"/>
          <w:marRight w:val="0"/>
          <w:marTop w:val="0"/>
          <w:marBottom w:val="0"/>
          <w:divBdr>
            <w:top w:val="none" w:sz="0" w:space="0" w:color="auto"/>
            <w:left w:val="none" w:sz="0" w:space="0" w:color="auto"/>
            <w:bottom w:val="none" w:sz="0" w:space="0" w:color="auto"/>
            <w:right w:val="none" w:sz="0" w:space="0" w:color="auto"/>
          </w:divBdr>
        </w:div>
        <w:div w:id="2044094515">
          <w:marLeft w:val="480"/>
          <w:marRight w:val="0"/>
          <w:marTop w:val="0"/>
          <w:marBottom w:val="0"/>
          <w:divBdr>
            <w:top w:val="none" w:sz="0" w:space="0" w:color="auto"/>
            <w:left w:val="none" w:sz="0" w:space="0" w:color="auto"/>
            <w:bottom w:val="none" w:sz="0" w:space="0" w:color="auto"/>
            <w:right w:val="none" w:sz="0" w:space="0" w:color="auto"/>
          </w:divBdr>
        </w:div>
        <w:div w:id="510872847">
          <w:marLeft w:val="480"/>
          <w:marRight w:val="0"/>
          <w:marTop w:val="0"/>
          <w:marBottom w:val="0"/>
          <w:divBdr>
            <w:top w:val="none" w:sz="0" w:space="0" w:color="auto"/>
            <w:left w:val="none" w:sz="0" w:space="0" w:color="auto"/>
            <w:bottom w:val="none" w:sz="0" w:space="0" w:color="auto"/>
            <w:right w:val="none" w:sz="0" w:space="0" w:color="auto"/>
          </w:divBdr>
        </w:div>
        <w:div w:id="1677611445">
          <w:marLeft w:val="480"/>
          <w:marRight w:val="0"/>
          <w:marTop w:val="0"/>
          <w:marBottom w:val="0"/>
          <w:divBdr>
            <w:top w:val="none" w:sz="0" w:space="0" w:color="auto"/>
            <w:left w:val="none" w:sz="0" w:space="0" w:color="auto"/>
            <w:bottom w:val="none" w:sz="0" w:space="0" w:color="auto"/>
            <w:right w:val="none" w:sz="0" w:space="0" w:color="auto"/>
          </w:divBdr>
        </w:div>
        <w:div w:id="879367486">
          <w:marLeft w:val="480"/>
          <w:marRight w:val="0"/>
          <w:marTop w:val="0"/>
          <w:marBottom w:val="0"/>
          <w:divBdr>
            <w:top w:val="none" w:sz="0" w:space="0" w:color="auto"/>
            <w:left w:val="none" w:sz="0" w:space="0" w:color="auto"/>
            <w:bottom w:val="none" w:sz="0" w:space="0" w:color="auto"/>
            <w:right w:val="none" w:sz="0" w:space="0" w:color="auto"/>
          </w:divBdr>
        </w:div>
        <w:div w:id="1951888720">
          <w:marLeft w:val="480"/>
          <w:marRight w:val="0"/>
          <w:marTop w:val="0"/>
          <w:marBottom w:val="0"/>
          <w:divBdr>
            <w:top w:val="none" w:sz="0" w:space="0" w:color="auto"/>
            <w:left w:val="none" w:sz="0" w:space="0" w:color="auto"/>
            <w:bottom w:val="none" w:sz="0" w:space="0" w:color="auto"/>
            <w:right w:val="none" w:sz="0" w:space="0" w:color="auto"/>
          </w:divBdr>
        </w:div>
        <w:div w:id="453409133">
          <w:marLeft w:val="480"/>
          <w:marRight w:val="0"/>
          <w:marTop w:val="0"/>
          <w:marBottom w:val="0"/>
          <w:divBdr>
            <w:top w:val="none" w:sz="0" w:space="0" w:color="auto"/>
            <w:left w:val="none" w:sz="0" w:space="0" w:color="auto"/>
            <w:bottom w:val="none" w:sz="0" w:space="0" w:color="auto"/>
            <w:right w:val="none" w:sz="0" w:space="0" w:color="auto"/>
          </w:divBdr>
        </w:div>
        <w:div w:id="39284964">
          <w:marLeft w:val="480"/>
          <w:marRight w:val="0"/>
          <w:marTop w:val="0"/>
          <w:marBottom w:val="0"/>
          <w:divBdr>
            <w:top w:val="none" w:sz="0" w:space="0" w:color="auto"/>
            <w:left w:val="none" w:sz="0" w:space="0" w:color="auto"/>
            <w:bottom w:val="none" w:sz="0" w:space="0" w:color="auto"/>
            <w:right w:val="none" w:sz="0" w:space="0" w:color="auto"/>
          </w:divBdr>
        </w:div>
        <w:div w:id="140661415">
          <w:marLeft w:val="480"/>
          <w:marRight w:val="0"/>
          <w:marTop w:val="0"/>
          <w:marBottom w:val="0"/>
          <w:divBdr>
            <w:top w:val="none" w:sz="0" w:space="0" w:color="auto"/>
            <w:left w:val="none" w:sz="0" w:space="0" w:color="auto"/>
            <w:bottom w:val="none" w:sz="0" w:space="0" w:color="auto"/>
            <w:right w:val="none" w:sz="0" w:space="0" w:color="auto"/>
          </w:divBdr>
        </w:div>
        <w:div w:id="1709649382">
          <w:marLeft w:val="480"/>
          <w:marRight w:val="0"/>
          <w:marTop w:val="0"/>
          <w:marBottom w:val="0"/>
          <w:divBdr>
            <w:top w:val="none" w:sz="0" w:space="0" w:color="auto"/>
            <w:left w:val="none" w:sz="0" w:space="0" w:color="auto"/>
            <w:bottom w:val="none" w:sz="0" w:space="0" w:color="auto"/>
            <w:right w:val="none" w:sz="0" w:space="0" w:color="auto"/>
          </w:divBdr>
        </w:div>
        <w:div w:id="1444038148">
          <w:marLeft w:val="480"/>
          <w:marRight w:val="0"/>
          <w:marTop w:val="0"/>
          <w:marBottom w:val="0"/>
          <w:divBdr>
            <w:top w:val="none" w:sz="0" w:space="0" w:color="auto"/>
            <w:left w:val="none" w:sz="0" w:space="0" w:color="auto"/>
            <w:bottom w:val="none" w:sz="0" w:space="0" w:color="auto"/>
            <w:right w:val="none" w:sz="0" w:space="0" w:color="auto"/>
          </w:divBdr>
        </w:div>
        <w:div w:id="592665025">
          <w:marLeft w:val="480"/>
          <w:marRight w:val="0"/>
          <w:marTop w:val="0"/>
          <w:marBottom w:val="0"/>
          <w:divBdr>
            <w:top w:val="none" w:sz="0" w:space="0" w:color="auto"/>
            <w:left w:val="none" w:sz="0" w:space="0" w:color="auto"/>
            <w:bottom w:val="none" w:sz="0" w:space="0" w:color="auto"/>
            <w:right w:val="none" w:sz="0" w:space="0" w:color="auto"/>
          </w:divBdr>
        </w:div>
        <w:div w:id="1848207090">
          <w:marLeft w:val="480"/>
          <w:marRight w:val="0"/>
          <w:marTop w:val="0"/>
          <w:marBottom w:val="0"/>
          <w:divBdr>
            <w:top w:val="none" w:sz="0" w:space="0" w:color="auto"/>
            <w:left w:val="none" w:sz="0" w:space="0" w:color="auto"/>
            <w:bottom w:val="none" w:sz="0" w:space="0" w:color="auto"/>
            <w:right w:val="none" w:sz="0" w:space="0" w:color="auto"/>
          </w:divBdr>
        </w:div>
        <w:div w:id="1746296057">
          <w:marLeft w:val="480"/>
          <w:marRight w:val="0"/>
          <w:marTop w:val="0"/>
          <w:marBottom w:val="0"/>
          <w:divBdr>
            <w:top w:val="none" w:sz="0" w:space="0" w:color="auto"/>
            <w:left w:val="none" w:sz="0" w:space="0" w:color="auto"/>
            <w:bottom w:val="none" w:sz="0" w:space="0" w:color="auto"/>
            <w:right w:val="none" w:sz="0" w:space="0" w:color="auto"/>
          </w:divBdr>
        </w:div>
        <w:div w:id="1509641092">
          <w:marLeft w:val="480"/>
          <w:marRight w:val="0"/>
          <w:marTop w:val="0"/>
          <w:marBottom w:val="0"/>
          <w:divBdr>
            <w:top w:val="none" w:sz="0" w:space="0" w:color="auto"/>
            <w:left w:val="none" w:sz="0" w:space="0" w:color="auto"/>
            <w:bottom w:val="none" w:sz="0" w:space="0" w:color="auto"/>
            <w:right w:val="none" w:sz="0" w:space="0" w:color="auto"/>
          </w:divBdr>
        </w:div>
        <w:div w:id="413285388">
          <w:marLeft w:val="480"/>
          <w:marRight w:val="0"/>
          <w:marTop w:val="0"/>
          <w:marBottom w:val="0"/>
          <w:divBdr>
            <w:top w:val="none" w:sz="0" w:space="0" w:color="auto"/>
            <w:left w:val="none" w:sz="0" w:space="0" w:color="auto"/>
            <w:bottom w:val="none" w:sz="0" w:space="0" w:color="auto"/>
            <w:right w:val="none" w:sz="0" w:space="0" w:color="auto"/>
          </w:divBdr>
        </w:div>
        <w:div w:id="855727796">
          <w:marLeft w:val="480"/>
          <w:marRight w:val="0"/>
          <w:marTop w:val="0"/>
          <w:marBottom w:val="0"/>
          <w:divBdr>
            <w:top w:val="none" w:sz="0" w:space="0" w:color="auto"/>
            <w:left w:val="none" w:sz="0" w:space="0" w:color="auto"/>
            <w:bottom w:val="none" w:sz="0" w:space="0" w:color="auto"/>
            <w:right w:val="none" w:sz="0" w:space="0" w:color="auto"/>
          </w:divBdr>
        </w:div>
        <w:div w:id="1053574867">
          <w:marLeft w:val="480"/>
          <w:marRight w:val="0"/>
          <w:marTop w:val="0"/>
          <w:marBottom w:val="0"/>
          <w:divBdr>
            <w:top w:val="none" w:sz="0" w:space="0" w:color="auto"/>
            <w:left w:val="none" w:sz="0" w:space="0" w:color="auto"/>
            <w:bottom w:val="none" w:sz="0" w:space="0" w:color="auto"/>
            <w:right w:val="none" w:sz="0" w:space="0" w:color="auto"/>
          </w:divBdr>
        </w:div>
        <w:div w:id="661851860">
          <w:marLeft w:val="480"/>
          <w:marRight w:val="0"/>
          <w:marTop w:val="0"/>
          <w:marBottom w:val="0"/>
          <w:divBdr>
            <w:top w:val="none" w:sz="0" w:space="0" w:color="auto"/>
            <w:left w:val="none" w:sz="0" w:space="0" w:color="auto"/>
            <w:bottom w:val="none" w:sz="0" w:space="0" w:color="auto"/>
            <w:right w:val="none" w:sz="0" w:space="0" w:color="auto"/>
          </w:divBdr>
        </w:div>
        <w:div w:id="1799103112">
          <w:marLeft w:val="480"/>
          <w:marRight w:val="0"/>
          <w:marTop w:val="0"/>
          <w:marBottom w:val="0"/>
          <w:divBdr>
            <w:top w:val="none" w:sz="0" w:space="0" w:color="auto"/>
            <w:left w:val="none" w:sz="0" w:space="0" w:color="auto"/>
            <w:bottom w:val="none" w:sz="0" w:space="0" w:color="auto"/>
            <w:right w:val="none" w:sz="0" w:space="0" w:color="auto"/>
          </w:divBdr>
        </w:div>
        <w:div w:id="1532497036">
          <w:marLeft w:val="480"/>
          <w:marRight w:val="0"/>
          <w:marTop w:val="0"/>
          <w:marBottom w:val="0"/>
          <w:divBdr>
            <w:top w:val="none" w:sz="0" w:space="0" w:color="auto"/>
            <w:left w:val="none" w:sz="0" w:space="0" w:color="auto"/>
            <w:bottom w:val="none" w:sz="0" w:space="0" w:color="auto"/>
            <w:right w:val="none" w:sz="0" w:space="0" w:color="auto"/>
          </w:divBdr>
        </w:div>
        <w:div w:id="1344432658">
          <w:marLeft w:val="480"/>
          <w:marRight w:val="0"/>
          <w:marTop w:val="0"/>
          <w:marBottom w:val="0"/>
          <w:divBdr>
            <w:top w:val="none" w:sz="0" w:space="0" w:color="auto"/>
            <w:left w:val="none" w:sz="0" w:space="0" w:color="auto"/>
            <w:bottom w:val="none" w:sz="0" w:space="0" w:color="auto"/>
            <w:right w:val="none" w:sz="0" w:space="0" w:color="auto"/>
          </w:divBdr>
        </w:div>
        <w:div w:id="1531332478">
          <w:marLeft w:val="480"/>
          <w:marRight w:val="0"/>
          <w:marTop w:val="0"/>
          <w:marBottom w:val="0"/>
          <w:divBdr>
            <w:top w:val="none" w:sz="0" w:space="0" w:color="auto"/>
            <w:left w:val="none" w:sz="0" w:space="0" w:color="auto"/>
            <w:bottom w:val="none" w:sz="0" w:space="0" w:color="auto"/>
            <w:right w:val="none" w:sz="0" w:space="0" w:color="auto"/>
          </w:divBdr>
        </w:div>
        <w:div w:id="1346976573">
          <w:marLeft w:val="480"/>
          <w:marRight w:val="0"/>
          <w:marTop w:val="0"/>
          <w:marBottom w:val="0"/>
          <w:divBdr>
            <w:top w:val="none" w:sz="0" w:space="0" w:color="auto"/>
            <w:left w:val="none" w:sz="0" w:space="0" w:color="auto"/>
            <w:bottom w:val="none" w:sz="0" w:space="0" w:color="auto"/>
            <w:right w:val="none" w:sz="0" w:space="0" w:color="auto"/>
          </w:divBdr>
        </w:div>
        <w:div w:id="731660180">
          <w:marLeft w:val="480"/>
          <w:marRight w:val="0"/>
          <w:marTop w:val="0"/>
          <w:marBottom w:val="0"/>
          <w:divBdr>
            <w:top w:val="none" w:sz="0" w:space="0" w:color="auto"/>
            <w:left w:val="none" w:sz="0" w:space="0" w:color="auto"/>
            <w:bottom w:val="none" w:sz="0" w:space="0" w:color="auto"/>
            <w:right w:val="none" w:sz="0" w:space="0" w:color="auto"/>
          </w:divBdr>
        </w:div>
        <w:div w:id="1036002129">
          <w:marLeft w:val="480"/>
          <w:marRight w:val="0"/>
          <w:marTop w:val="0"/>
          <w:marBottom w:val="0"/>
          <w:divBdr>
            <w:top w:val="none" w:sz="0" w:space="0" w:color="auto"/>
            <w:left w:val="none" w:sz="0" w:space="0" w:color="auto"/>
            <w:bottom w:val="none" w:sz="0" w:space="0" w:color="auto"/>
            <w:right w:val="none" w:sz="0" w:space="0" w:color="auto"/>
          </w:divBdr>
        </w:div>
        <w:div w:id="2080517384">
          <w:marLeft w:val="480"/>
          <w:marRight w:val="0"/>
          <w:marTop w:val="0"/>
          <w:marBottom w:val="0"/>
          <w:divBdr>
            <w:top w:val="none" w:sz="0" w:space="0" w:color="auto"/>
            <w:left w:val="none" w:sz="0" w:space="0" w:color="auto"/>
            <w:bottom w:val="none" w:sz="0" w:space="0" w:color="auto"/>
            <w:right w:val="none" w:sz="0" w:space="0" w:color="auto"/>
          </w:divBdr>
        </w:div>
        <w:div w:id="443036105">
          <w:marLeft w:val="480"/>
          <w:marRight w:val="0"/>
          <w:marTop w:val="0"/>
          <w:marBottom w:val="0"/>
          <w:divBdr>
            <w:top w:val="none" w:sz="0" w:space="0" w:color="auto"/>
            <w:left w:val="none" w:sz="0" w:space="0" w:color="auto"/>
            <w:bottom w:val="none" w:sz="0" w:space="0" w:color="auto"/>
            <w:right w:val="none" w:sz="0" w:space="0" w:color="auto"/>
          </w:divBdr>
        </w:div>
      </w:divsChild>
    </w:div>
    <w:div w:id="1987120078">
      <w:bodyDiv w:val="1"/>
      <w:marLeft w:val="0"/>
      <w:marRight w:val="0"/>
      <w:marTop w:val="0"/>
      <w:marBottom w:val="0"/>
      <w:divBdr>
        <w:top w:val="none" w:sz="0" w:space="0" w:color="auto"/>
        <w:left w:val="none" w:sz="0" w:space="0" w:color="auto"/>
        <w:bottom w:val="none" w:sz="0" w:space="0" w:color="auto"/>
        <w:right w:val="none" w:sz="0" w:space="0" w:color="auto"/>
      </w:divBdr>
      <w:divsChild>
        <w:div w:id="618798666">
          <w:marLeft w:val="480"/>
          <w:marRight w:val="0"/>
          <w:marTop w:val="0"/>
          <w:marBottom w:val="0"/>
          <w:divBdr>
            <w:top w:val="none" w:sz="0" w:space="0" w:color="auto"/>
            <w:left w:val="none" w:sz="0" w:space="0" w:color="auto"/>
            <w:bottom w:val="none" w:sz="0" w:space="0" w:color="auto"/>
            <w:right w:val="none" w:sz="0" w:space="0" w:color="auto"/>
          </w:divBdr>
        </w:div>
        <w:div w:id="2127503814">
          <w:marLeft w:val="480"/>
          <w:marRight w:val="0"/>
          <w:marTop w:val="0"/>
          <w:marBottom w:val="0"/>
          <w:divBdr>
            <w:top w:val="none" w:sz="0" w:space="0" w:color="auto"/>
            <w:left w:val="none" w:sz="0" w:space="0" w:color="auto"/>
            <w:bottom w:val="none" w:sz="0" w:space="0" w:color="auto"/>
            <w:right w:val="none" w:sz="0" w:space="0" w:color="auto"/>
          </w:divBdr>
        </w:div>
        <w:div w:id="1083717459">
          <w:marLeft w:val="480"/>
          <w:marRight w:val="0"/>
          <w:marTop w:val="0"/>
          <w:marBottom w:val="0"/>
          <w:divBdr>
            <w:top w:val="none" w:sz="0" w:space="0" w:color="auto"/>
            <w:left w:val="none" w:sz="0" w:space="0" w:color="auto"/>
            <w:bottom w:val="none" w:sz="0" w:space="0" w:color="auto"/>
            <w:right w:val="none" w:sz="0" w:space="0" w:color="auto"/>
          </w:divBdr>
        </w:div>
        <w:div w:id="170686788">
          <w:marLeft w:val="480"/>
          <w:marRight w:val="0"/>
          <w:marTop w:val="0"/>
          <w:marBottom w:val="0"/>
          <w:divBdr>
            <w:top w:val="none" w:sz="0" w:space="0" w:color="auto"/>
            <w:left w:val="none" w:sz="0" w:space="0" w:color="auto"/>
            <w:bottom w:val="none" w:sz="0" w:space="0" w:color="auto"/>
            <w:right w:val="none" w:sz="0" w:space="0" w:color="auto"/>
          </w:divBdr>
        </w:div>
        <w:div w:id="1164589952">
          <w:marLeft w:val="480"/>
          <w:marRight w:val="0"/>
          <w:marTop w:val="0"/>
          <w:marBottom w:val="0"/>
          <w:divBdr>
            <w:top w:val="none" w:sz="0" w:space="0" w:color="auto"/>
            <w:left w:val="none" w:sz="0" w:space="0" w:color="auto"/>
            <w:bottom w:val="none" w:sz="0" w:space="0" w:color="auto"/>
            <w:right w:val="none" w:sz="0" w:space="0" w:color="auto"/>
          </w:divBdr>
        </w:div>
        <w:div w:id="935095174">
          <w:marLeft w:val="480"/>
          <w:marRight w:val="0"/>
          <w:marTop w:val="0"/>
          <w:marBottom w:val="0"/>
          <w:divBdr>
            <w:top w:val="none" w:sz="0" w:space="0" w:color="auto"/>
            <w:left w:val="none" w:sz="0" w:space="0" w:color="auto"/>
            <w:bottom w:val="none" w:sz="0" w:space="0" w:color="auto"/>
            <w:right w:val="none" w:sz="0" w:space="0" w:color="auto"/>
          </w:divBdr>
        </w:div>
        <w:div w:id="323316242">
          <w:marLeft w:val="480"/>
          <w:marRight w:val="0"/>
          <w:marTop w:val="0"/>
          <w:marBottom w:val="0"/>
          <w:divBdr>
            <w:top w:val="none" w:sz="0" w:space="0" w:color="auto"/>
            <w:left w:val="none" w:sz="0" w:space="0" w:color="auto"/>
            <w:bottom w:val="none" w:sz="0" w:space="0" w:color="auto"/>
            <w:right w:val="none" w:sz="0" w:space="0" w:color="auto"/>
          </w:divBdr>
        </w:div>
        <w:div w:id="1733308963">
          <w:marLeft w:val="480"/>
          <w:marRight w:val="0"/>
          <w:marTop w:val="0"/>
          <w:marBottom w:val="0"/>
          <w:divBdr>
            <w:top w:val="none" w:sz="0" w:space="0" w:color="auto"/>
            <w:left w:val="none" w:sz="0" w:space="0" w:color="auto"/>
            <w:bottom w:val="none" w:sz="0" w:space="0" w:color="auto"/>
            <w:right w:val="none" w:sz="0" w:space="0" w:color="auto"/>
          </w:divBdr>
        </w:div>
      </w:divsChild>
    </w:div>
    <w:div w:id="1991447845">
      <w:bodyDiv w:val="1"/>
      <w:marLeft w:val="0"/>
      <w:marRight w:val="0"/>
      <w:marTop w:val="0"/>
      <w:marBottom w:val="0"/>
      <w:divBdr>
        <w:top w:val="none" w:sz="0" w:space="0" w:color="auto"/>
        <w:left w:val="none" w:sz="0" w:space="0" w:color="auto"/>
        <w:bottom w:val="none" w:sz="0" w:space="0" w:color="auto"/>
        <w:right w:val="none" w:sz="0" w:space="0" w:color="auto"/>
      </w:divBdr>
      <w:divsChild>
        <w:div w:id="1567716691">
          <w:marLeft w:val="640"/>
          <w:marRight w:val="0"/>
          <w:marTop w:val="0"/>
          <w:marBottom w:val="0"/>
          <w:divBdr>
            <w:top w:val="none" w:sz="0" w:space="0" w:color="auto"/>
            <w:left w:val="none" w:sz="0" w:space="0" w:color="auto"/>
            <w:bottom w:val="none" w:sz="0" w:space="0" w:color="auto"/>
            <w:right w:val="none" w:sz="0" w:space="0" w:color="auto"/>
          </w:divBdr>
        </w:div>
        <w:div w:id="355234139">
          <w:marLeft w:val="640"/>
          <w:marRight w:val="0"/>
          <w:marTop w:val="0"/>
          <w:marBottom w:val="0"/>
          <w:divBdr>
            <w:top w:val="none" w:sz="0" w:space="0" w:color="auto"/>
            <w:left w:val="none" w:sz="0" w:space="0" w:color="auto"/>
            <w:bottom w:val="none" w:sz="0" w:space="0" w:color="auto"/>
            <w:right w:val="none" w:sz="0" w:space="0" w:color="auto"/>
          </w:divBdr>
        </w:div>
        <w:div w:id="1282028976">
          <w:marLeft w:val="640"/>
          <w:marRight w:val="0"/>
          <w:marTop w:val="0"/>
          <w:marBottom w:val="0"/>
          <w:divBdr>
            <w:top w:val="none" w:sz="0" w:space="0" w:color="auto"/>
            <w:left w:val="none" w:sz="0" w:space="0" w:color="auto"/>
            <w:bottom w:val="none" w:sz="0" w:space="0" w:color="auto"/>
            <w:right w:val="none" w:sz="0" w:space="0" w:color="auto"/>
          </w:divBdr>
        </w:div>
        <w:div w:id="1000307222">
          <w:marLeft w:val="640"/>
          <w:marRight w:val="0"/>
          <w:marTop w:val="0"/>
          <w:marBottom w:val="0"/>
          <w:divBdr>
            <w:top w:val="none" w:sz="0" w:space="0" w:color="auto"/>
            <w:left w:val="none" w:sz="0" w:space="0" w:color="auto"/>
            <w:bottom w:val="none" w:sz="0" w:space="0" w:color="auto"/>
            <w:right w:val="none" w:sz="0" w:space="0" w:color="auto"/>
          </w:divBdr>
        </w:div>
        <w:div w:id="1091705458">
          <w:marLeft w:val="640"/>
          <w:marRight w:val="0"/>
          <w:marTop w:val="0"/>
          <w:marBottom w:val="0"/>
          <w:divBdr>
            <w:top w:val="none" w:sz="0" w:space="0" w:color="auto"/>
            <w:left w:val="none" w:sz="0" w:space="0" w:color="auto"/>
            <w:bottom w:val="none" w:sz="0" w:space="0" w:color="auto"/>
            <w:right w:val="none" w:sz="0" w:space="0" w:color="auto"/>
          </w:divBdr>
        </w:div>
        <w:div w:id="523136166">
          <w:marLeft w:val="640"/>
          <w:marRight w:val="0"/>
          <w:marTop w:val="0"/>
          <w:marBottom w:val="0"/>
          <w:divBdr>
            <w:top w:val="none" w:sz="0" w:space="0" w:color="auto"/>
            <w:left w:val="none" w:sz="0" w:space="0" w:color="auto"/>
            <w:bottom w:val="none" w:sz="0" w:space="0" w:color="auto"/>
            <w:right w:val="none" w:sz="0" w:space="0" w:color="auto"/>
          </w:divBdr>
        </w:div>
        <w:div w:id="1195968608">
          <w:marLeft w:val="640"/>
          <w:marRight w:val="0"/>
          <w:marTop w:val="0"/>
          <w:marBottom w:val="0"/>
          <w:divBdr>
            <w:top w:val="none" w:sz="0" w:space="0" w:color="auto"/>
            <w:left w:val="none" w:sz="0" w:space="0" w:color="auto"/>
            <w:bottom w:val="none" w:sz="0" w:space="0" w:color="auto"/>
            <w:right w:val="none" w:sz="0" w:space="0" w:color="auto"/>
          </w:divBdr>
        </w:div>
        <w:div w:id="1477213691">
          <w:marLeft w:val="640"/>
          <w:marRight w:val="0"/>
          <w:marTop w:val="0"/>
          <w:marBottom w:val="0"/>
          <w:divBdr>
            <w:top w:val="none" w:sz="0" w:space="0" w:color="auto"/>
            <w:left w:val="none" w:sz="0" w:space="0" w:color="auto"/>
            <w:bottom w:val="none" w:sz="0" w:space="0" w:color="auto"/>
            <w:right w:val="none" w:sz="0" w:space="0" w:color="auto"/>
          </w:divBdr>
        </w:div>
        <w:div w:id="765929318">
          <w:marLeft w:val="640"/>
          <w:marRight w:val="0"/>
          <w:marTop w:val="0"/>
          <w:marBottom w:val="0"/>
          <w:divBdr>
            <w:top w:val="none" w:sz="0" w:space="0" w:color="auto"/>
            <w:left w:val="none" w:sz="0" w:space="0" w:color="auto"/>
            <w:bottom w:val="none" w:sz="0" w:space="0" w:color="auto"/>
            <w:right w:val="none" w:sz="0" w:space="0" w:color="auto"/>
          </w:divBdr>
        </w:div>
        <w:div w:id="278227413">
          <w:marLeft w:val="640"/>
          <w:marRight w:val="0"/>
          <w:marTop w:val="0"/>
          <w:marBottom w:val="0"/>
          <w:divBdr>
            <w:top w:val="none" w:sz="0" w:space="0" w:color="auto"/>
            <w:left w:val="none" w:sz="0" w:space="0" w:color="auto"/>
            <w:bottom w:val="none" w:sz="0" w:space="0" w:color="auto"/>
            <w:right w:val="none" w:sz="0" w:space="0" w:color="auto"/>
          </w:divBdr>
        </w:div>
        <w:div w:id="981274739">
          <w:marLeft w:val="640"/>
          <w:marRight w:val="0"/>
          <w:marTop w:val="0"/>
          <w:marBottom w:val="0"/>
          <w:divBdr>
            <w:top w:val="none" w:sz="0" w:space="0" w:color="auto"/>
            <w:left w:val="none" w:sz="0" w:space="0" w:color="auto"/>
            <w:bottom w:val="none" w:sz="0" w:space="0" w:color="auto"/>
            <w:right w:val="none" w:sz="0" w:space="0" w:color="auto"/>
          </w:divBdr>
        </w:div>
        <w:div w:id="636492735">
          <w:marLeft w:val="640"/>
          <w:marRight w:val="0"/>
          <w:marTop w:val="0"/>
          <w:marBottom w:val="0"/>
          <w:divBdr>
            <w:top w:val="none" w:sz="0" w:space="0" w:color="auto"/>
            <w:left w:val="none" w:sz="0" w:space="0" w:color="auto"/>
            <w:bottom w:val="none" w:sz="0" w:space="0" w:color="auto"/>
            <w:right w:val="none" w:sz="0" w:space="0" w:color="auto"/>
          </w:divBdr>
        </w:div>
        <w:div w:id="2088376243">
          <w:marLeft w:val="640"/>
          <w:marRight w:val="0"/>
          <w:marTop w:val="0"/>
          <w:marBottom w:val="0"/>
          <w:divBdr>
            <w:top w:val="none" w:sz="0" w:space="0" w:color="auto"/>
            <w:left w:val="none" w:sz="0" w:space="0" w:color="auto"/>
            <w:bottom w:val="none" w:sz="0" w:space="0" w:color="auto"/>
            <w:right w:val="none" w:sz="0" w:space="0" w:color="auto"/>
          </w:divBdr>
        </w:div>
        <w:div w:id="1242714583">
          <w:marLeft w:val="640"/>
          <w:marRight w:val="0"/>
          <w:marTop w:val="0"/>
          <w:marBottom w:val="0"/>
          <w:divBdr>
            <w:top w:val="none" w:sz="0" w:space="0" w:color="auto"/>
            <w:left w:val="none" w:sz="0" w:space="0" w:color="auto"/>
            <w:bottom w:val="none" w:sz="0" w:space="0" w:color="auto"/>
            <w:right w:val="none" w:sz="0" w:space="0" w:color="auto"/>
          </w:divBdr>
        </w:div>
        <w:div w:id="863371801">
          <w:marLeft w:val="640"/>
          <w:marRight w:val="0"/>
          <w:marTop w:val="0"/>
          <w:marBottom w:val="0"/>
          <w:divBdr>
            <w:top w:val="none" w:sz="0" w:space="0" w:color="auto"/>
            <w:left w:val="none" w:sz="0" w:space="0" w:color="auto"/>
            <w:bottom w:val="none" w:sz="0" w:space="0" w:color="auto"/>
            <w:right w:val="none" w:sz="0" w:space="0" w:color="auto"/>
          </w:divBdr>
        </w:div>
        <w:div w:id="102919761">
          <w:marLeft w:val="640"/>
          <w:marRight w:val="0"/>
          <w:marTop w:val="0"/>
          <w:marBottom w:val="0"/>
          <w:divBdr>
            <w:top w:val="none" w:sz="0" w:space="0" w:color="auto"/>
            <w:left w:val="none" w:sz="0" w:space="0" w:color="auto"/>
            <w:bottom w:val="none" w:sz="0" w:space="0" w:color="auto"/>
            <w:right w:val="none" w:sz="0" w:space="0" w:color="auto"/>
          </w:divBdr>
        </w:div>
        <w:div w:id="1201550114">
          <w:marLeft w:val="640"/>
          <w:marRight w:val="0"/>
          <w:marTop w:val="0"/>
          <w:marBottom w:val="0"/>
          <w:divBdr>
            <w:top w:val="none" w:sz="0" w:space="0" w:color="auto"/>
            <w:left w:val="none" w:sz="0" w:space="0" w:color="auto"/>
            <w:bottom w:val="none" w:sz="0" w:space="0" w:color="auto"/>
            <w:right w:val="none" w:sz="0" w:space="0" w:color="auto"/>
          </w:divBdr>
        </w:div>
        <w:div w:id="1189872542">
          <w:marLeft w:val="640"/>
          <w:marRight w:val="0"/>
          <w:marTop w:val="0"/>
          <w:marBottom w:val="0"/>
          <w:divBdr>
            <w:top w:val="none" w:sz="0" w:space="0" w:color="auto"/>
            <w:left w:val="none" w:sz="0" w:space="0" w:color="auto"/>
            <w:bottom w:val="none" w:sz="0" w:space="0" w:color="auto"/>
            <w:right w:val="none" w:sz="0" w:space="0" w:color="auto"/>
          </w:divBdr>
        </w:div>
        <w:div w:id="1199587192">
          <w:marLeft w:val="640"/>
          <w:marRight w:val="0"/>
          <w:marTop w:val="0"/>
          <w:marBottom w:val="0"/>
          <w:divBdr>
            <w:top w:val="none" w:sz="0" w:space="0" w:color="auto"/>
            <w:left w:val="none" w:sz="0" w:space="0" w:color="auto"/>
            <w:bottom w:val="none" w:sz="0" w:space="0" w:color="auto"/>
            <w:right w:val="none" w:sz="0" w:space="0" w:color="auto"/>
          </w:divBdr>
        </w:div>
        <w:div w:id="140655082">
          <w:marLeft w:val="640"/>
          <w:marRight w:val="0"/>
          <w:marTop w:val="0"/>
          <w:marBottom w:val="0"/>
          <w:divBdr>
            <w:top w:val="none" w:sz="0" w:space="0" w:color="auto"/>
            <w:left w:val="none" w:sz="0" w:space="0" w:color="auto"/>
            <w:bottom w:val="none" w:sz="0" w:space="0" w:color="auto"/>
            <w:right w:val="none" w:sz="0" w:space="0" w:color="auto"/>
          </w:divBdr>
        </w:div>
        <w:div w:id="1294216756">
          <w:marLeft w:val="640"/>
          <w:marRight w:val="0"/>
          <w:marTop w:val="0"/>
          <w:marBottom w:val="0"/>
          <w:divBdr>
            <w:top w:val="none" w:sz="0" w:space="0" w:color="auto"/>
            <w:left w:val="none" w:sz="0" w:space="0" w:color="auto"/>
            <w:bottom w:val="none" w:sz="0" w:space="0" w:color="auto"/>
            <w:right w:val="none" w:sz="0" w:space="0" w:color="auto"/>
          </w:divBdr>
        </w:div>
        <w:div w:id="597561224">
          <w:marLeft w:val="640"/>
          <w:marRight w:val="0"/>
          <w:marTop w:val="0"/>
          <w:marBottom w:val="0"/>
          <w:divBdr>
            <w:top w:val="none" w:sz="0" w:space="0" w:color="auto"/>
            <w:left w:val="none" w:sz="0" w:space="0" w:color="auto"/>
            <w:bottom w:val="none" w:sz="0" w:space="0" w:color="auto"/>
            <w:right w:val="none" w:sz="0" w:space="0" w:color="auto"/>
          </w:divBdr>
        </w:div>
        <w:div w:id="1344476143">
          <w:marLeft w:val="640"/>
          <w:marRight w:val="0"/>
          <w:marTop w:val="0"/>
          <w:marBottom w:val="0"/>
          <w:divBdr>
            <w:top w:val="none" w:sz="0" w:space="0" w:color="auto"/>
            <w:left w:val="none" w:sz="0" w:space="0" w:color="auto"/>
            <w:bottom w:val="none" w:sz="0" w:space="0" w:color="auto"/>
            <w:right w:val="none" w:sz="0" w:space="0" w:color="auto"/>
          </w:divBdr>
        </w:div>
        <w:div w:id="985671110">
          <w:marLeft w:val="640"/>
          <w:marRight w:val="0"/>
          <w:marTop w:val="0"/>
          <w:marBottom w:val="0"/>
          <w:divBdr>
            <w:top w:val="none" w:sz="0" w:space="0" w:color="auto"/>
            <w:left w:val="none" w:sz="0" w:space="0" w:color="auto"/>
            <w:bottom w:val="none" w:sz="0" w:space="0" w:color="auto"/>
            <w:right w:val="none" w:sz="0" w:space="0" w:color="auto"/>
          </w:divBdr>
        </w:div>
        <w:div w:id="579870460">
          <w:marLeft w:val="640"/>
          <w:marRight w:val="0"/>
          <w:marTop w:val="0"/>
          <w:marBottom w:val="0"/>
          <w:divBdr>
            <w:top w:val="none" w:sz="0" w:space="0" w:color="auto"/>
            <w:left w:val="none" w:sz="0" w:space="0" w:color="auto"/>
            <w:bottom w:val="none" w:sz="0" w:space="0" w:color="auto"/>
            <w:right w:val="none" w:sz="0" w:space="0" w:color="auto"/>
          </w:divBdr>
        </w:div>
        <w:div w:id="763108607">
          <w:marLeft w:val="640"/>
          <w:marRight w:val="0"/>
          <w:marTop w:val="0"/>
          <w:marBottom w:val="0"/>
          <w:divBdr>
            <w:top w:val="none" w:sz="0" w:space="0" w:color="auto"/>
            <w:left w:val="none" w:sz="0" w:space="0" w:color="auto"/>
            <w:bottom w:val="none" w:sz="0" w:space="0" w:color="auto"/>
            <w:right w:val="none" w:sz="0" w:space="0" w:color="auto"/>
          </w:divBdr>
        </w:div>
        <w:div w:id="1662586390">
          <w:marLeft w:val="640"/>
          <w:marRight w:val="0"/>
          <w:marTop w:val="0"/>
          <w:marBottom w:val="0"/>
          <w:divBdr>
            <w:top w:val="none" w:sz="0" w:space="0" w:color="auto"/>
            <w:left w:val="none" w:sz="0" w:space="0" w:color="auto"/>
            <w:bottom w:val="none" w:sz="0" w:space="0" w:color="auto"/>
            <w:right w:val="none" w:sz="0" w:space="0" w:color="auto"/>
          </w:divBdr>
        </w:div>
        <w:div w:id="1676761167">
          <w:marLeft w:val="640"/>
          <w:marRight w:val="0"/>
          <w:marTop w:val="0"/>
          <w:marBottom w:val="0"/>
          <w:divBdr>
            <w:top w:val="none" w:sz="0" w:space="0" w:color="auto"/>
            <w:left w:val="none" w:sz="0" w:space="0" w:color="auto"/>
            <w:bottom w:val="none" w:sz="0" w:space="0" w:color="auto"/>
            <w:right w:val="none" w:sz="0" w:space="0" w:color="auto"/>
          </w:divBdr>
        </w:div>
        <w:div w:id="2032997446">
          <w:marLeft w:val="640"/>
          <w:marRight w:val="0"/>
          <w:marTop w:val="0"/>
          <w:marBottom w:val="0"/>
          <w:divBdr>
            <w:top w:val="none" w:sz="0" w:space="0" w:color="auto"/>
            <w:left w:val="none" w:sz="0" w:space="0" w:color="auto"/>
            <w:bottom w:val="none" w:sz="0" w:space="0" w:color="auto"/>
            <w:right w:val="none" w:sz="0" w:space="0" w:color="auto"/>
          </w:divBdr>
        </w:div>
        <w:div w:id="1318993998">
          <w:marLeft w:val="640"/>
          <w:marRight w:val="0"/>
          <w:marTop w:val="0"/>
          <w:marBottom w:val="0"/>
          <w:divBdr>
            <w:top w:val="none" w:sz="0" w:space="0" w:color="auto"/>
            <w:left w:val="none" w:sz="0" w:space="0" w:color="auto"/>
            <w:bottom w:val="none" w:sz="0" w:space="0" w:color="auto"/>
            <w:right w:val="none" w:sz="0" w:space="0" w:color="auto"/>
          </w:divBdr>
        </w:div>
        <w:div w:id="446512725">
          <w:marLeft w:val="640"/>
          <w:marRight w:val="0"/>
          <w:marTop w:val="0"/>
          <w:marBottom w:val="0"/>
          <w:divBdr>
            <w:top w:val="none" w:sz="0" w:space="0" w:color="auto"/>
            <w:left w:val="none" w:sz="0" w:space="0" w:color="auto"/>
            <w:bottom w:val="none" w:sz="0" w:space="0" w:color="auto"/>
            <w:right w:val="none" w:sz="0" w:space="0" w:color="auto"/>
          </w:divBdr>
        </w:div>
        <w:div w:id="1757557590">
          <w:marLeft w:val="640"/>
          <w:marRight w:val="0"/>
          <w:marTop w:val="0"/>
          <w:marBottom w:val="0"/>
          <w:divBdr>
            <w:top w:val="none" w:sz="0" w:space="0" w:color="auto"/>
            <w:left w:val="none" w:sz="0" w:space="0" w:color="auto"/>
            <w:bottom w:val="none" w:sz="0" w:space="0" w:color="auto"/>
            <w:right w:val="none" w:sz="0" w:space="0" w:color="auto"/>
          </w:divBdr>
        </w:div>
        <w:div w:id="1993637847">
          <w:marLeft w:val="640"/>
          <w:marRight w:val="0"/>
          <w:marTop w:val="0"/>
          <w:marBottom w:val="0"/>
          <w:divBdr>
            <w:top w:val="none" w:sz="0" w:space="0" w:color="auto"/>
            <w:left w:val="none" w:sz="0" w:space="0" w:color="auto"/>
            <w:bottom w:val="none" w:sz="0" w:space="0" w:color="auto"/>
            <w:right w:val="none" w:sz="0" w:space="0" w:color="auto"/>
          </w:divBdr>
        </w:div>
      </w:divsChild>
    </w:div>
    <w:div w:id="2011712387">
      <w:bodyDiv w:val="1"/>
      <w:marLeft w:val="0"/>
      <w:marRight w:val="0"/>
      <w:marTop w:val="0"/>
      <w:marBottom w:val="0"/>
      <w:divBdr>
        <w:top w:val="none" w:sz="0" w:space="0" w:color="auto"/>
        <w:left w:val="none" w:sz="0" w:space="0" w:color="auto"/>
        <w:bottom w:val="none" w:sz="0" w:space="0" w:color="auto"/>
        <w:right w:val="none" w:sz="0" w:space="0" w:color="auto"/>
      </w:divBdr>
    </w:div>
    <w:div w:id="2011978429">
      <w:bodyDiv w:val="1"/>
      <w:marLeft w:val="0"/>
      <w:marRight w:val="0"/>
      <w:marTop w:val="0"/>
      <w:marBottom w:val="0"/>
      <w:divBdr>
        <w:top w:val="none" w:sz="0" w:space="0" w:color="auto"/>
        <w:left w:val="none" w:sz="0" w:space="0" w:color="auto"/>
        <w:bottom w:val="none" w:sz="0" w:space="0" w:color="auto"/>
        <w:right w:val="none" w:sz="0" w:space="0" w:color="auto"/>
      </w:divBdr>
      <w:divsChild>
        <w:div w:id="1073620734">
          <w:marLeft w:val="0"/>
          <w:marRight w:val="0"/>
          <w:marTop w:val="0"/>
          <w:marBottom w:val="0"/>
          <w:divBdr>
            <w:top w:val="single" w:sz="2" w:space="0" w:color="auto"/>
            <w:left w:val="single" w:sz="2" w:space="0" w:color="auto"/>
            <w:bottom w:val="single" w:sz="6" w:space="0" w:color="auto"/>
            <w:right w:val="single" w:sz="2" w:space="0" w:color="auto"/>
          </w:divBdr>
          <w:divsChild>
            <w:div w:id="751665136">
              <w:marLeft w:val="0"/>
              <w:marRight w:val="0"/>
              <w:marTop w:val="100"/>
              <w:marBottom w:val="100"/>
              <w:divBdr>
                <w:top w:val="single" w:sz="2" w:space="0" w:color="D9D9E3"/>
                <w:left w:val="single" w:sz="2" w:space="0" w:color="D9D9E3"/>
                <w:bottom w:val="single" w:sz="2" w:space="0" w:color="D9D9E3"/>
                <w:right w:val="single" w:sz="2" w:space="0" w:color="D9D9E3"/>
              </w:divBdr>
              <w:divsChild>
                <w:div w:id="477109298">
                  <w:marLeft w:val="0"/>
                  <w:marRight w:val="0"/>
                  <w:marTop w:val="0"/>
                  <w:marBottom w:val="0"/>
                  <w:divBdr>
                    <w:top w:val="single" w:sz="2" w:space="0" w:color="D9D9E3"/>
                    <w:left w:val="single" w:sz="2" w:space="0" w:color="D9D9E3"/>
                    <w:bottom w:val="single" w:sz="2" w:space="0" w:color="D9D9E3"/>
                    <w:right w:val="single" w:sz="2" w:space="0" w:color="D9D9E3"/>
                  </w:divBdr>
                  <w:divsChild>
                    <w:div w:id="1677611895">
                      <w:marLeft w:val="0"/>
                      <w:marRight w:val="0"/>
                      <w:marTop w:val="0"/>
                      <w:marBottom w:val="0"/>
                      <w:divBdr>
                        <w:top w:val="single" w:sz="2" w:space="0" w:color="D9D9E3"/>
                        <w:left w:val="single" w:sz="2" w:space="0" w:color="D9D9E3"/>
                        <w:bottom w:val="single" w:sz="2" w:space="0" w:color="D9D9E3"/>
                        <w:right w:val="single" w:sz="2" w:space="0" w:color="D9D9E3"/>
                      </w:divBdr>
                      <w:divsChild>
                        <w:div w:id="728039934">
                          <w:marLeft w:val="0"/>
                          <w:marRight w:val="0"/>
                          <w:marTop w:val="0"/>
                          <w:marBottom w:val="0"/>
                          <w:divBdr>
                            <w:top w:val="single" w:sz="2" w:space="0" w:color="D9D9E3"/>
                            <w:left w:val="single" w:sz="2" w:space="0" w:color="D9D9E3"/>
                            <w:bottom w:val="single" w:sz="2" w:space="0" w:color="D9D9E3"/>
                            <w:right w:val="single" w:sz="2" w:space="0" w:color="D9D9E3"/>
                          </w:divBdr>
                          <w:divsChild>
                            <w:div w:id="9974596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33611009">
      <w:bodyDiv w:val="1"/>
      <w:marLeft w:val="0"/>
      <w:marRight w:val="0"/>
      <w:marTop w:val="0"/>
      <w:marBottom w:val="0"/>
      <w:divBdr>
        <w:top w:val="none" w:sz="0" w:space="0" w:color="auto"/>
        <w:left w:val="none" w:sz="0" w:space="0" w:color="auto"/>
        <w:bottom w:val="none" w:sz="0" w:space="0" w:color="auto"/>
        <w:right w:val="none" w:sz="0" w:space="0" w:color="auto"/>
      </w:divBdr>
      <w:divsChild>
        <w:div w:id="372968852">
          <w:marLeft w:val="0"/>
          <w:marRight w:val="0"/>
          <w:marTop w:val="0"/>
          <w:marBottom w:val="0"/>
          <w:divBdr>
            <w:top w:val="single" w:sz="2" w:space="0" w:color="auto"/>
            <w:left w:val="single" w:sz="2" w:space="0" w:color="auto"/>
            <w:bottom w:val="single" w:sz="6" w:space="0" w:color="auto"/>
            <w:right w:val="single" w:sz="2" w:space="0" w:color="auto"/>
          </w:divBdr>
          <w:divsChild>
            <w:div w:id="238756083">
              <w:marLeft w:val="0"/>
              <w:marRight w:val="0"/>
              <w:marTop w:val="100"/>
              <w:marBottom w:val="100"/>
              <w:divBdr>
                <w:top w:val="single" w:sz="2" w:space="0" w:color="D9D9E3"/>
                <w:left w:val="single" w:sz="2" w:space="0" w:color="D9D9E3"/>
                <w:bottom w:val="single" w:sz="2" w:space="0" w:color="D9D9E3"/>
                <w:right w:val="single" w:sz="2" w:space="0" w:color="D9D9E3"/>
              </w:divBdr>
              <w:divsChild>
                <w:div w:id="283192263">
                  <w:marLeft w:val="0"/>
                  <w:marRight w:val="0"/>
                  <w:marTop w:val="0"/>
                  <w:marBottom w:val="0"/>
                  <w:divBdr>
                    <w:top w:val="single" w:sz="2" w:space="0" w:color="D9D9E3"/>
                    <w:left w:val="single" w:sz="2" w:space="0" w:color="D9D9E3"/>
                    <w:bottom w:val="single" w:sz="2" w:space="0" w:color="D9D9E3"/>
                    <w:right w:val="single" w:sz="2" w:space="0" w:color="D9D9E3"/>
                  </w:divBdr>
                  <w:divsChild>
                    <w:div w:id="1851867354">
                      <w:marLeft w:val="0"/>
                      <w:marRight w:val="0"/>
                      <w:marTop w:val="0"/>
                      <w:marBottom w:val="0"/>
                      <w:divBdr>
                        <w:top w:val="single" w:sz="2" w:space="0" w:color="D9D9E3"/>
                        <w:left w:val="single" w:sz="2" w:space="0" w:color="D9D9E3"/>
                        <w:bottom w:val="single" w:sz="2" w:space="0" w:color="D9D9E3"/>
                        <w:right w:val="single" w:sz="2" w:space="0" w:color="D9D9E3"/>
                      </w:divBdr>
                      <w:divsChild>
                        <w:div w:id="1701472052">
                          <w:marLeft w:val="0"/>
                          <w:marRight w:val="0"/>
                          <w:marTop w:val="0"/>
                          <w:marBottom w:val="0"/>
                          <w:divBdr>
                            <w:top w:val="single" w:sz="2" w:space="0" w:color="D9D9E3"/>
                            <w:left w:val="single" w:sz="2" w:space="0" w:color="D9D9E3"/>
                            <w:bottom w:val="single" w:sz="2" w:space="0" w:color="D9D9E3"/>
                            <w:right w:val="single" w:sz="2" w:space="0" w:color="D9D9E3"/>
                          </w:divBdr>
                          <w:divsChild>
                            <w:div w:id="12516191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36997631">
      <w:bodyDiv w:val="1"/>
      <w:marLeft w:val="0"/>
      <w:marRight w:val="0"/>
      <w:marTop w:val="0"/>
      <w:marBottom w:val="0"/>
      <w:divBdr>
        <w:top w:val="none" w:sz="0" w:space="0" w:color="auto"/>
        <w:left w:val="none" w:sz="0" w:space="0" w:color="auto"/>
        <w:bottom w:val="none" w:sz="0" w:space="0" w:color="auto"/>
        <w:right w:val="none" w:sz="0" w:space="0" w:color="auto"/>
      </w:divBdr>
    </w:div>
    <w:div w:id="2037536649">
      <w:bodyDiv w:val="1"/>
      <w:marLeft w:val="0"/>
      <w:marRight w:val="0"/>
      <w:marTop w:val="0"/>
      <w:marBottom w:val="0"/>
      <w:divBdr>
        <w:top w:val="none" w:sz="0" w:space="0" w:color="auto"/>
        <w:left w:val="none" w:sz="0" w:space="0" w:color="auto"/>
        <w:bottom w:val="none" w:sz="0" w:space="0" w:color="auto"/>
        <w:right w:val="none" w:sz="0" w:space="0" w:color="auto"/>
      </w:divBdr>
      <w:divsChild>
        <w:div w:id="1396277054">
          <w:marLeft w:val="480"/>
          <w:marRight w:val="0"/>
          <w:marTop w:val="0"/>
          <w:marBottom w:val="0"/>
          <w:divBdr>
            <w:top w:val="none" w:sz="0" w:space="0" w:color="auto"/>
            <w:left w:val="none" w:sz="0" w:space="0" w:color="auto"/>
            <w:bottom w:val="none" w:sz="0" w:space="0" w:color="auto"/>
            <w:right w:val="none" w:sz="0" w:space="0" w:color="auto"/>
          </w:divBdr>
        </w:div>
        <w:div w:id="576865241">
          <w:marLeft w:val="480"/>
          <w:marRight w:val="0"/>
          <w:marTop w:val="0"/>
          <w:marBottom w:val="0"/>
          <w:divBdr>
            <w:top w:val="none" w:sz="0" w:space="0" w:color="auto"/>
            <w:left w:val="none" w:sz="0" w:space="0" w:color="auto"/>
            <w:bottom w:val="none" w:sz="0" w:space="0" w:color="auto"/>
            <w:right w:val="none" w:sz="0" w:space="0" w:color="auto"/>
          </w:divBdr>
        </w:div>
        <w:div w:id="1871330944">
          <w:marLeft w:val="480"/>
          <w:marRight w:val="0"/>
          <w:marTop w:val="0"/>
          <w:marBottom w:val="0"/>
          <w:divBdr>
            <w:top w:val="none" w:sz="0" w:space="0" w:color="auto"/>
            <w:left w:val="none" w:sz="0" w:space="0" w:color="auto"/>
            <w:bottom w:val="none" w:sz="0" w:space="0" w:color="auto"/>
            <w:right w:val="none" w:sz="0" w:space="0" w:color="auto"/>
          </w:divBdr>
        </w:div>
        <w:div w:id="1537356323">
          <w:marLeft w:val="480"/>
          <w:marRight w:val="0"/>
          <w:marTop w:val="0"/>
          <w:marBottom w:val="0"/>
          <w:divBdr>
            <w:top w:val="none" w:sz="0" w:space="0" w:color="auto"/>
            <w:left w:val="none" w:sz="0" w:space="0" w:color="auto"/>
            <w:bottom w:val="none" w:sz="0" w:space="0" w:color="auto"/>
            <w:right w:val="none" w:sz="0" w:space="0" w:color="auto"/>
          </w:divBdr>
        </w:div>
        <w:div w:id="175390326">
          <w:marLeft w:val="480"/>
          <w:marRight w:val="0"/>
          <w:marTop w:val="0"/>
          <w:marBottom w:val="0"/>
          <w:divBdr>
            <w:top w:val="none" w:sz="0" w:space="0" w:color="auto"/>
            <w:left w:val="none" w:sz="0" w:space="0" w:color="auto"/>
            <w:bottom w:val="none" w:sz="0" w:space="0" w:color="auto"/>
            <w:right w:val="none" w:sz="0" w:space="0" w:color="auto"/>
          </w:divBdr>
        </w:div>
        <w:div w:id="1374233800">
          <w:marLeft w:val="480"/>
          <w:marRight w:val="0"/>
          <w:marTop w:val="0"/>
          <w:marBottom w:val="0"/>
          <w:divBdr>
            <w:top w:val="none" w:sz="0" w:space="0" w:color="auto"/>
            <w:left w:val="none" w:sz="0" w:space="0" w:color="auto"/>
            <w:bottom w:val="none" w:sz="0" w:space="0" w:color="auto"/>
            <w:right w:val="none" w:sz="0" w:space="0" w:color="auto"/>
          </w:divBdr>
        </w:div>
        <w:div w:id="409931963">
          <w:marLeft w:val="480"/>
          <w:marRight w:val="0"/>
          <w:marTop w:val="0"/>
          <w:marBottom w:val="0"/>
          <w:divBdr>
            <w:top w:val="none" w:sz="0" w:space="0" w:color="auto"/>
            <w:left w:val="none" w:sz="0" w:space="0" w:color="auto"/>
            <w:bottom w:val="none" w:sz="0" w:space="0" w:color="auto"/>
            <w:right w:val="none" w:sz="0" w:space="0" w:color="auto"/>
          </w:divBdr>
        </w:div>
        <w:div w:id="1428161766">
          <w:marLeft w:val="480"/>
          <w:marRight w:val="0"/>
          <w:marTop w:val="0"/>
          <w:marBottom w:val="0"/>
          <w:divBdr>
            <w:top w:val="none" w:sz="0" w:space="0" w:color="auto"/>
            <w:left w:val="none" w:sz="0" w:space="0" w:color="auto"/>
            <w:bottom w:val="none" w:sz="0" w:space="0" w:color="auto"/>
            <w:right w:val="none" w:sz="0" w:space="0" w:color="auto"/>
          </w:divBdr>
        </w:div>
      </w:divsChild>
    </w:div>
    <w:div w:id="2037539222">
      <w:bodyDiv w:val="1"/>
      <w:marLeft w:val="0"/>
      <w:marRight w:val="0"/>
      <w:marTop w:val="0"/>
      <w:marBottom w:val="0"/>
      <w:divBdr>
        <w:top w:val="none" w:sz="0" w:space="0" w:color="auto"/>
        <w:left w:val="none" w:sz="0" w:space="0" w:color="auto"/>
        <w:bottom w:val="none" w:sz="0" w:space="0" w:color="auto"/>
        <w:right w:val="none" w:sz="0" w:space="0" w:color="auto"/>
      </w:divBdr>
      <w:divsChild>
        <w:div w:id="1445075488">
          <w:marLeft w:val="480"/>
          <w:marRight w:val="0"/>
          <w:marTop w:val="0"/>
          <w:marBottom w:val="0"/>
          <w:divBdr>
            <w:top w:val="none" w:sz="0" w:space="0" w:color="auto"/>
            <w:left w:val="none" w:sz="0" w:space="0" w:color="auto"/>
            <w:bottom w:val="none" w:sz="0" w:space="0" w:color="auto"/>
            <w:right w:val="none" w:sz="0" w:space="0" w:color="auto"/>
          </w:divBdr>
        </w:div>
        <w:div w:id="1467158580">
          <w:marLeft w:val="480"/>
          <w:marRight w:val="0"/>
          <w:marTop w:val="0"/>
          <w:marBottom w:val="0"/>
          <w:divBdr>
            <w:top w:val="none" w:sz="0" w:space="0" w:color="auto"/>
            <w:left w:val="none" w:sz="0" w:space="0" w:color="auto"/>
            <w:bottom w:val="none" w:sz="0" w:space="0" w:color="auto"/>
            <w:right w:val="none" w:sz="0" w:space="0" w:color="auto"/>
          </w:divBdr>
        </w:div>
        <w:div w:id="878470162">
          <w:marLeft w:val="480"/>
          <w:marRight w:val="0"/>
          <w:marTop w:val="0"/>
          <w:marBottom w:val="0"/>
          <w:divBdr>
            <w:top w:val="none" w:sz="0" w:space="0" w:color="auto"/>
            <w:left w:val="none" w:sz="0" w:space="0" w:color="auto"/>
            <w:bottom w:val="none" w:sz="0" w:space="0" w:color="auto"/>
            <w:right w:val="none" w:sz="0" w:space="0" w:color="auto"/>
          </w:divBdr>
        </w:div>
        <w:div w:id="498737299">
          <w:marLeft w:val="480"/>
          <w:marRight w:val="0"/>
          <w:marTop w:val="0"/>
          <w:marBottom w:val="0"/>
          <w:divBdr>
            <w:top w:val="none" w:sz="0" w:space="0" w:color="auto"/>
            <w:left w:val="none" w:sz="0" w:space="0" w:color="auto"/>
            <w:bottom w:val="none" w:sz="0" w:space="0" w:color="auto"/>
            <w:right w:val="none" w:sz="0" w:space="0" w:color="auto"/>
          </w:divBdr>
        </w:div>
        <w:div w:id="837890521">
          <w:marLeft w:val="480"/>
          <w:marRight w:val="0"/>
          <w:marTop w:val="0"/>
          <w:marBottom w:val="0"/>
          <w:divBdr>
            <w:top w:val="none" w:sz="0" w:space="0" w:color="auto"/>
            <w:left w:val="none" w:sz="0" w:space="0" w:color="auto"/>
            <w:bottom w:val="none" w:sz="0" w:space="0" w:color="auto"/>
            <w:right w:val="none" w:sz="0" w:space="0" w:color="auto"/>
          </w:divBdr>
        </w:div>
        <w:div w:id="1443452285">
          <w:marLeft w:val="480"/>
          <w:marRight w:val="0"/>
          <w:marTop w:val="0"/>
          <w:marBottom w:val="0"/>
          <w:divBdr>
            <w:top w:val="none" w:sz="0" w:space="0" w:color="auto"/>
            <w:left w:val="none" w:sz="0" w:space="0" w:color="auto"/>
            <w:bottom w:val="none" w:sz="0" w:space="0" w:color="auto"/>
            <w:right w:val="none" w:sz="0" w:space="0" w:color="auto"/>
          </w:divBdr>
        </w:div>
        <w:div w:id="1012336876">
          <w:marLeft w:val="480"/>
          <w:marRight w:val="0"/>
          <w:marTop w:val="0"/>
          <w:marBottom w:val="0"/>
          <w:divBdr>
            <w:top w:val="none" w:sz="0" w:space="0" w:color="auto"/>
            <w:left w:val="none" w:sz="0" w:space="0" w:color="auto"/>
            <w:bottom w:val="none" w:sz="0" w:space="0" w:color="auto"/>
            <w:right w:val="none" w:sz="0" w:space="0" w:color="auto"/>
          </w:divBdr>
        </w:div>
        <w:div w:id="1143041261">
          <w:marLeft w:val="480"/>
          <w:marRight w:val="0"/>
          <w:marTop w:val="0"/>
          <w:marBottom w:val="0"/>
          <w:divBdr>
            <w:top w:val="none" w:sz="0" w:space="0" w:color="auto"/>
            <w:left w:val="none" w:sz="0" w:space="0" w:color="auto"/>
            <w:bottom w:val="none" w:sz="0" w:space="0" w:color="auto"/>
            <w:right w:val="none" w:sz="0" w:space="0" w:color="auto"/>
          </w:divBdr>
        </w:div>
      </w:divsChild>
    </w:div>
    <w:div w:id="2046633033">
      <w:bodyDiv w:val="1"/>
      <w:marLeft w:val="0"/>
      <w:marRight w:val="0"/>
      <w:marTop w:val="0"/>
      <w:marBottom w:val="0"/>
      <w:divBdr>
        <w:top w:val="none" w:sz="0" w:space="0" w:color="auto"/>
        <w:left w:val="none" w:sz="0" w:space="0" w:color="auto"/>
        <w:bottom w:val="none" w:sz="0" w:space="0" w:color="auto"/>
        <w:right w:val="none" w:sz="0" w:space="0" w:color="auto"/>
      </w:divBdr>
    </w:div>
    <w:div w:id="2056078750">
      <w:bodyDiv w:val="1"/>
      <w:marLeft w:val="0"/>
      <w:marRight w:val="0"/>
      <w:marTop w:val="0"/>
      <w:marBottom w:val="0"/>
      <w:divBdr>
        <w:top w:val="none" w:sz="0" w:space="0" w:color="auto"/>
        <w:left w:val="none" w:sz="0" w:space="0" w:color="auto"/>
        <w:bottom w:val="none" w:sz="0" w:space="0" w:color="auto"/>
        <w:right w:val="none" w:sz="0" w:space="0" w:color="auto"/>
      </w:divBdr>
      <w:divsChild>
        <w:div w:id="709457064">
          <w:marLeft w:val="480"/>
          <w:marRight w:val="0"/>
          <w:marTop w:val="0"/>
          <w:marBottom w:val="0"/>
          <w:divBdr>
            <w:top w:val="none" w:sz="0" w:space="0" w:color="auto"/>
            <w:left w:val="none" w:sz="0" w:space="0" w:color="auto"/>
            <w:bottom w:val="none" w:sz="0" w:space="0" w:color="auto"/>
            <w:right w:val="none" w:sz="0" w:space="0" w:color="auto"/>
          </w:divBdr>
        </w:div>
        <w:div w:id="1887790007">
          <w:marLeft w:val="480"/>
          <w:marRight w:val="0"/>
          <w:marTop w:val="0"/>
          <w:marBottom w:val="0"/>
          <w:divBdr>
            <w:top w:val="none" w:sz="0" w:space="0" w:color="auto"/>
            <w:left w:val="none" w:sz="0" w:space="0" w:color="auto"/>
            <w:bottom w:val="none" w:sz="0" w:space="0" w:color="auto"/>
            <w:right w:val="none" w:sz="0" w:space="0" w:color="auto"/>
          </w:divBdr>
        </w:div>
        <w:div w:id="363095306">
          <w:marLeft w:val="480"/>
          <w:marRight w:val="0"/>
          <w:marTop w:val="0"/>
          <w:marBottom w:val="0"/>
          <w:divBdr>
            <w:top w:val="none" w:sz="0" w:space="0" w:color="auto"/>
            <w:left w:val="none" w:sz="0" w:space="0" w:color="auto"/>
            <w:bottom w:val="none" w:sz="0" w:space="0" w:color="auto"/>
            <w:right w:val="none" w:sz="0" w:space="0" w:color="auto"/>
          </w:divBdr>
        </w:div>
        <w:div w:id="1695300496">
          <w:marLeft w:val="480"/>
          <w:marRight w:val="0"/>
          <w:marTop w:val="0"/>
          <w:marBottom w:val="0"/>
          <w:divBdr>
            <w:top w:val="none" w:sz="0" w:space="0" w:color="auto"/>
            <w:left w:val="none" w:sz="0" w:space="0" w:color="auto"/>
            <w:bottom w:val="none" w:sz="0" w:space="0" w:color="auto"/>
            <w:right w:val="none" w:sz="0" w:space="0" w:color="auto"/>
          </w:divBdr>
        </w:div>
        <w:div w:id="441000348">
          <w:marLeft w:val="480"/>
          <w:marRight w:val="0"/>
          <w:marTop w:val="0"/>
          <w:marBottom w:val="0"/>
          <w:divBdr>
            <w:top w:val="none" w:sz="0" w:space="0" w:color="auto"/>
            <w:left w:val="none" w:sz="0" w:space="0" w:color="auto"/>
            <w:bottom w:val="none" w:sz="0" w:space="0" w:color="auto"/>
            <w:right w:val="none" w:sz="0" w:space="0" w:color="auto"/>
          </w:divBdr>
        </w:div>
        <w:div w:id="1658849069">
          <w:marLeft w:val="480"/>
          <w:marRight w:val="0"/>
          <w:marTop w:val="0"/>
          <w:marBottom w:val="0"/>
          <w:divBdr>
            <w:top w:val="none" w:sz="0" w:space="0" w:color="auto"/>
            <w:left w:val="none" w:sz="0" w:space="0" w:color="auto"/>
            <w:bottom w:val="none" w:sz="0" w:space="0" w:color="auto"/>
            <w:right w:val="none" w:sz="0" w:space="0" w:color="auto"/>
          </w:divBdr>
        </w:div>
        <w:div w:id="1324971372">
          <w:marLeft w:val="480"/>
          <w:marRight w:val="0"/>
          <w:marTop w:val="0"/>
          <w:marBottom w:val="0"/>
          <w:divBdr>
            <w:top w:val="none" w:sz="0" w:space="0" w:color="auto"/>
            <w:left w:val="none" w:sz="0" w:space="0" w:color="auto"/>
            <w:bottom w:val="none" w:sz="0" w:space="0" w:color="auto"/>
            <w:right w:val="none" w:sz="0" w:space="0" w:color="auto"/>
          </w:divBdr>
        </w:div>
        <w:div w:id="1495682418">
          <w:marLeft w:val="480"/>
          <w:marRight w:val="0"/>
          <w:marTop w:val="0"/>
          <w:marBottom w:val="0"/>
          <w:divBdr>
            <w:top w:val="none" w:sz="0" w:space="0" w:color="auto"/>
            <w:left w:val="none" w:sz="0" w:space="0" w:color="auto"/>
            <w:bottom w:val="none" w:sz="0" w:space="0" w:color="auto"/>
            <w:right w:val="none" w:sz="0" w:space="0" w:color="auto"/>
          </w:divBdr>
        </w:div>
        <w:div w:id="595674024">
          <w:marLeft w:val="480"/>
          <w:marRight w:val="0"/>
          <w:marTop w:val="0"/>
          <w:marBottom w:val="0"/>
          <w:divBdr>
            <w:top w:val="none" w:sz="0" w:space="0" w:color="auto"/>
            <w:left w:val="none" w:sz="0" w:space="0" w:color="auto"/>
            <w:bottom w:val="none" w:sz="0" w:space="0" w:color="auto"/>
            <w:right w:val="none" w:sz="0" w:space="0" w:color="auto"/>
          </w:divBdr>
        </w:div>
        <w:div w:id="562372229">
          <w:marLeft w:val="480"/>
          <w:marRight w:val="0"/>
          <w:marTop w:val="0"/>
          <w:marBottom w:val="0"/>
          <w:divBdr>
            <w:top w:val="none" w:sz="0" w:space="0" w:color="auto"/>
            <w:left w:val="none" w:sz="0" w:space="0" w:color="auto"/>
            <w:bottom w:val="none" w:sz="0" w:space="0" w:color="auto"/>
            <w:right w:val="none" w:sz="0" w:space="0" w:color="auto"/>
          </w:divBdr>
        </w:div>
        <w:div w:id="1952126038">
          <w:marLeft w:val="480"/>
          <w:marRight w:val="0"/>
          <w:marTop w:val="0"/>
          <w:marBottom w:val="0"/>
          <w:divBdr>
            <w:top w:val="none" w:sz="0" w:space="0" w:color="auto"/>
            <w:left w:val="none" w:sz="0" w:space="0" w:color="auto"/>
            <w:bottom w:val="none" w:sz="0" w:space="0" w:color="auto"/>
            <w:right w:val="none" w:sz="0" w:space="0" w:color="auto"/>
          </w:divBdr>
        </w:div>
        <w:div w:id="875431501">
          <w:marLeft w:val="480"/>
          <w:marRight w:val="0"/>
          <w:marTop w:val="0"/>
          <w:marBottom w:val="0"/>
          <w:divBdr>
            <w:top w:val="none" w:sz="0" w:space="0" w:color="auto"/>
            <w:left w:val="none" w:sz="0" w:space="0" w:color="auto"/>
            <w:bottom w:val="none" w:sz="0" w:space="0" w:color="auto"/>
            <w:right w:val="none" w:sz="0" w:space="0" w:color="auto"/>
          </w:divBdr>
        </w:div>
        <w:div w:id="800878695">
          <w:marLeft w:val="480"/>
          <w:marRight w:val="0"/>
          <w:marTop w:val="0"/>
          <w:marBottom w:val="0"/>
          <w:divBdr>
            <w:top w:val="none" w:sz="0" w:space="0" w:color="auto"/>
            <w:left w:val="none" w:sz="0" w:space="0" w:color="auto"/>
            <w:bottom w:val="none" w:sz="0" w:space="0" w:color="auto"/>
            <w:right w:val="none" w:sz="0" w:space="0" w:color="auto"/>
          </w:divBdr>
        </w:div>
        <w:div w:id="988826237">
          <w:marLeft w:val="480"/>
          <w:marRight w:val="0"/>
          <w:marTop w:val="0"/>
          <w:marBottom w:val="0"/>
          <w:divBdr>
            <w:top w:val="none" w:sz="0" w:space="0" w:color="auto"/>
            <w:left w:val="none" w:sz="0" w:space="0" w:color="auto"/>
            <w:bottom w:val="none" w:sz="0" w:space="0" w:color="auto"/>
            <w:right w:val="none" w:sz="0" w:space="0" w:color="auto"/>
          </w:divBdr>
        </w:div>
        <w:div w:id="1122771114">
          <w:marLeft w:val="480"/>
          <w:marRight w:val="0"/>
          <w:marTop w:val="0"/>
          <w:marBottom w:val="0"/>
          <w:divBdr>
            <w:top w:val="none" w:sz="0" w:space="0" w:color="auto"/>
            <w:left w:val="none" w:sz="0" w:space="0" w:color="auto"/>
            <w:bottom w:val="none" w:sz="0" w:space="0" w:color="auto"/>
            <w:right w:val="none" w:sz="0" w:space="0" w:color="auto"/>
          </w:divBdr>
        </w:div>
        <w:div w:id="859122454">
          <w:marLeft w:val="480"/>
          <w:marRight w:val="0"/>
          <w:marTop w:val="0"/>
          <w:marBottom w:val="0"/>
          <w:divBdr>
            <w:top w:val="none" w:sz="0" w:space="0" w:color="auto"/>
            <w:left w:val="none" w:sz="0" w:space="0" w:color="auto"/>
            <w:bottom w:val="none" w:sz="0" w:space="0" w:color="auto"/>
            <w:right w:val="none" w:sz="0" w:space="0" w:color="auto"/>
          </w:divBdr>
        </w:div>
        <w:div w:id="1975981090">
          <w:marLeft w:val="480"/>
          <w:marRight w:val="0"/>
          <w:marTop w:val="0"/>
          <w:marBottom w:val="0"/>
          <w:divBdr>
            <w:top w:val="none" w:sz="0" w:space="0" w:color="auto"/>
            <w:left w:val="none" w:sz="0" w:space="0" w:color="auto"/>
            <w:bottom w:val="none" w:sz="0" w:space="0" w:color="auto"/>
            <w:right w:val="none" w:sz="0" w:space="0" w:color="auto"/>
          </w:divBdr>
        </w:div>
      </w:divsChild>
    </w:div>
    <w:div w:id="2071881602">
      <w:bodyDiv w:val="1"/>
      <w:marLeft w:val="0"/>
      <w:marRight w:val="0"/>
      <w:marTop w:val="0"/>
      <w:marBottom w:val="0"/>
      <w:divBdr>
        <w:top w:val="none" w:sz="0" w:space="0" w:color="auto"/>
        <w:left w:val="none" w:sz="0" w:space="0" w:color="auto"/>
        <w:bottom w:val="none" w:sz="0" w:space="0" w:color="auto"/>
        <w:right w:val="none" w:sz="0" w:space="0" w:color="auto"/>
      </w:divBdr>
      <w:divsChild>
        <w:div w:id="1022825252">
          <w:marLeft w:val="480"/>
          <w:marRight w:val="0"/>
          <w:marTop w:val="0"/>
          <w:marBottom w:val="0"/>
          <w:divBdr>
            <w:top w:val="none" w:sz="0" w:space="0" w:color="auto"/>
            <w:left w:val="none" w:sz="0" w:space="0" w:color="auto"/>
            <w:bottom w:val="none" w:sz="0" w:space="0" w:color="auto"/>
            <w:right w:val="none" w:sz="0" w:space="0" w:color="auto"/>
          </w:divBdr>
        </w:div>
        <w:div w:id="1355231863">
          <w:marLeft w:val="480"/>
          <w:marRight w:val="0"/>
          <w:marTop w:val="0"/>
          <w:marBottom w:val="0"/>
          <w:divBdr>
            <w:top w:val="none" w:sz="0" w:space="0" w:color="auto"/>
            <w:left w:val="none" w:sz="0" w:space="0" w:color="auto"/>
            <w:bottom w:val="none" w:sz="0" w:space="0" w:color="auto"/>
            <w:right w:val="none" w:sz="0" w:space="0" w:color="auto"/>
          </w:divBdr>
        </w:div>
        <w:div w:id="275602755">
          <w:marLeft w:val="480"/>
          <w:marRight w:val="0"/>
          <w:marTop w:val="0"/>
          <w:marBottom w:val="0"/>
          <w:divBdr>
            <w:top w:val="none" w:sz="0" w:space="0" w:color="auto"/>
            <w:left w:val="none" w:sz="0" w:space="0" w:color="auto"/>
            <w:bottom w:val="none" w:sz="0" w:space="0" w:color="auto"/>
            <w:right w:val="none" w:sz="0" w:space="0" w:color="auto"/>
          </w:divBdr>
        </w:div>
        <w:div w:id="1939948592">
          <w:marLeft w:val="480"/>
          <w:marRight w:val="0"/>
          <w:marTop w:val="0"/>
          <w:marBottom w:val="0"/>
          <w:divBdr>
            <w:top w:val="none" w:sz="0" w:space="0" w:color="auto"/>
            <w:left w:val="none" w:sz="0" w:space="0" w:color="auto"/>
            <w:bottom w:val="none" w:sz="0" w:space="0" w:color="auto"/>
            <w:right w:val="none" w:sz="0" w:space="0" w:color="auto"/>
          </w:divBdr>
        </w:div>
        <w:div w:id="2139256289">
          <w:marLeft w:val="480"/>
          <w:marRight w:val="0"/>
          <w:marTop w:val="0"/>
          <w:marBottom w:val="0"/>
          <w:divBdr>
            <w:top w:val="none" w:sz="0" w:space="0" w:color="auto"/>
            <w:left w:val="none" w:sz="0" w:space="0" w:color="auto"/>
            <w:bottom w:val="none" w:sz="0" w:space="0" w:color="auto"/>
            <w:right w:val="none" w:sz="0" w:space="0" w:color="auto"/>
          </w:divBdr>
        </w:div>
        <w:div w:id="1798989878">
          <w:marLeft w:val="480"/>
          <w:marRight w:val="0"/>
          <w:marTop w:val="0"/>
          <w:marBottom w:val="0"/>
          <w:divBdr>
            <w:top w:val="none" w:sz="0" w:space="0" w:color="auto"/>
            <w:left w:val="none" w:sz="0" w:space="0" w:color="auto"/>
            <w:bottom w:val="none" w:sz="0" w:space="0" w:color="auto"/>
            <w:right w:val="none" w:sz="0" w:space="0" w:color="auto"/>
          </w:divBdr>
        </w:div>
        <w:div w:id="1988973103">
          <w:marLeft w:val="480"/>
          <w:marRight w:val="0"/>
          <w:marTop w:val="0"/>
          <w:marBottom w:val="0"/>
          <w:divBdr>
            <w:top w:val="none" w:sz="0" w:space="0" w:color="auto"/>
            <w:left w:val="none" w:sz="0" w:space="0" w:color="auto"/>
            <w:bottom w:val="none" w:sz="0" w:space="0" w:color="auto"/>
            <w:right w:val="none" w:sz="0" w:space="0" w:color="auto"/>
          </w:divBdr>
        </w:div>
      </w:divsChild>
    </w:div>
    <w:div w:id="2073693177">
      <w:bodyDiv w:val="1"/>
      <w:marLeft w:val="0"/>
      <w:marRight w:val="0"/>
      <w:marTop w:val="0"/>
      <w:marBottom w:val="0"/>
      <w:divBdr>
        <w:top w:val="none" w:sz="0" w:space="0" w:color="auto"/>
        <w:left w:val="none" w:sz="0" w:space="0" w:color="auto"/>
        <w:bottom w:val="none" w:sz="0" w:space="0" w:color="auto"/>
        <w:right w:val="none" w:sz="0" w:space="0" w:color="auto"/>
      </w:divBdr>
      <w:divsChild>
        <w:div w:id="1779630">
          <w:marLeft w:val="640"/>
          <w:marRight w:val="0"/>
          <w:marTop w:val="0"/>
          <w:marBottom w:val="0"/>
          <w:divBdr>
            <w:top w:val="none" w:sz="0" w:space="0" w:color="auto"/>
            <w:left w:val="none" w:sz="0" w:space="0" w:color="auto"/>
            <w:bottom w:val="none" w:sz="0" w:space="0" w:color="auto"/>
            <w:right w:val="none" w:sz="0" w:space="0" w:color="auto"/>
          </w:divBdr>
        </w:div>
        <w:div w:id="1349334876">
          <w:marLeft w:val="640"/>
          <w:marRight w:val="0"/>
          <w:marTop w:val="0"/>
          <w:marBottom w:val="0"/>
          <w:divBdr>
            <w:top w:val="none" w:sz="0" w:space="0" w:color="auto"/>
            <w:left w:val="none" w:sz="0" w:space="0" w:color="auto"/>
            <w:bottom w:val="none" w:sz="0" w:space="0" w:color="auto"/>
            <w:right w:val="none" w:sz="0" w:space="0" w:color="auto"/>
          </w:divBdr>
        </w:div>
        <w:div w:id="1864899640">
          <w:marLeft w:val="640"/>
          <w:marRight w:val="0"/>
          <w:marTop w:val="0"/>
          <w:marBottom w:val="0"/>
          <w:divBdr>
            <w:top w:val="none" w:sz="0" w:space="0" w:color="auto"/>
            <w:left w:val="none" w:sz="0" w:space="0" w:color="auto"/>
            <w:bottom w:val="none" w:sz="0" w:space="0" w:color="auto"/>
            <w:right w:val="none" w:sz="0" w:space="0" w:color="auto"/>
          </w:divBdr>
        </w:div>
        <w:div w:id="308751222">
          <w:marLeft w:val="640"/>
          <w:marRight w:val="0"/>
          <w:marTop w:val="0"/>
          <w:marBottom w:val="0"/>
          <w:divBdr>
            <w:top w:val="none" w:sz="0" w:space="0" w:color="auto"/>
            <w:left w:val="none" w:sz="0" w:space="0" w:color="auto"/>
            <w:bottom w:val="none" w:sz="0" w:space="0" w:color="auto"/>
            <w:right w:val="none" w:sz="0" w:space="0" w:color="auto"/>
          </w:divBdr>
        </w:div>
        <w:div w:id="1757900864">
          <w:marLeft w:val="640"/>
          <w:marRight w:val="0"/>
          <w:marTop w:val="0"/>
          <w:marBottom w:val="0"/>
          <w:divBdr>
            <w:top w:val="none" w:sz="0" w:space="0" w:color="auto"/>
            <w:left w:val="none" w:sz="0" w:space="0" w:color="auto"/>
            <w:bottom w:val="none" w:sz="0" w:space="0" w:color="auto"/>
            <w:right w:val="none" w:sz="0" w:space="0" w:color="auto"/>
          </w:divBdr>
        </w:div>
        <w:div w:id="1873414518">
          <w:marLeft w:val="640"/>
          <w:marRight w:val="0"/>
          <w:marTop w:val="0"/>
          <w:marBottom w:val="0"/>
          <w:divBdr>
            <w:top w:val="none" w:sz="0" w:space="0" w:color="auto"/>
            <w:left w:val="none" w:sz="0" w:space="0" w:color="auto"/>
            <w:bottom w:val="none" w:sz="0" w:space="0" w:color="auto"/>
            <w:right w:val="none" w:sz="0" w:space="0" w:color="auto"/>
          </w:divBdr>
        </w:div>
        <w:div w:id="2056080095">
          <w:marLeft w:val="640"/>
          <w:marRight w:val="0"/>
          <w:marTop w:val="0"/>
          <w:marBottom w:val="0"/>
          <w:divBdr>
            <w:top w:val="none" w:sz="0" w:space="0" w:color="auto"/>
            <w:left w:val="none" w:sz="0" w:space="0" w:color="auto"/>
            <w:bottom w:val="none" w:sz="0" w:space="0" w:color="auto"/>
            <w:right w:val="none" w:sz="0" w:space="0" w:color="auto"/>
          </w:divBdr>
        </w:div>
        <w:div w:id="1891305952">
          <w:marLeft w:val="640"/>
          <w:marRight w:val="0"/>
          <w:marTop w:val="0"/>
          <w:marBottom w:val="0"/>
          <w:divBdr>
            <w:top w:val="none" w:sz="0" w:space="0" w:color="auto"/>
            <w:left w:val="none" w:sz="0" w:space="0" w:color="auto"/>
            <w:bottom w:val="none" w:sz="0" w:space="0" w:color="auto"/>
            <w:right w:val="none" w:sz="0" w:space="0" w:color="auto"/>
          </w:divBdr>
        </w:div>
        <w:div w:id="1626037262">
          <w:marLeft w:val="640"/>
          <w:marRight w:val="0"/>
          <w:marTop w:val="0"/>
          <w:marBottom w:val="0"/>
          <w:divBdr>
            <w:top w:val="none" w:sz="0" w:space="0" w:color="auto"/>
            <w:left w:val="none" w:sz="0" w:space="0" w:color="auto"/>
            <w:bottom w:val="none" w:sz="0" w:space="0" w:color="auto"/>
            <w:right w:val="none" w:sz="0" w:space="0" w:color="auto"/>
          </w:divBdr>
        </w:div>
        <w:div w:id="407850368">
          <w:marLeft w:val="640"/>
          <w:marRight w:val="0"/>
          <w:marTop w:val="0"/>
          <w:marBottom w:val="0"/>
          <w:divBdr>
            <w:top w:val="none" w:sz="0" w:space="0" w:color="auto"/>
            <w:left w:val="none" w:sz="0" w:space="0" w:color="auto"/>
            <w:bottom w:val="none" w:sz="0" w:space="0" w:color="auto"/>
            <w:right w:val="none" w:sz="0" w:space="0" w:color="auto"/>
          </w:divBdr>
        </w:div>
        <w:div w:id="890657104">
          <w:marLeft w:val="640"/>
          <w:marRight w:val="0"/>
          <w:marTop w:val="0"/>
          <w:marBottom w:val="0"/>
          <w:divBdr>
            <w:top w:val="none" w:sz="0" w:space="0" w:color="auto"/>
            <w:left w:val="none" w:sz="0" w:space="0" w:color="auto"/>
            <w:bottom w:val="none" w:sz="0" w:space="0" w:color="auto"/>
            <w:right w:val="none" w:sz="0" w:space="0" w:color="auto"/>
          </w:divBdr>
        </w:div>
        <w:div w:id="2089300306">
          <w:marLeft w:val="640"/>
          <w:marRight w:val="0"/>
          <w:marTop w:val="0"/>
          <w:marBottom w:val="0"/>
          <w:divBdr>
            <w:top w:val="none" w:sz="0" w:space="0" w:color="auto"/>
            <w:left w:val="none" w:sz="0" w:space="0" w:color="auto"/>
            <w:bottom w:val="none" w:sz="0" w:space="0" w:color="auto"/>
            <w:right w:val="none" w:sz="0" w:space="0" w:color="auto"/>
          </w:divBdr>
        </w:div>
        <w:div w:id="527836906">
          <w:marLeft w:val="640"/>
          <w:marRight w:val="0"/>
          <w:marTop w:val="0"/>
          <w:marBottom w:val="0"/>
          <w:divBdr>
            <w:top w:val="none" w:sz="0" w:space="0" w:color="auto"/>
            <w:left w:val="none" w:sz="0" w:space="0" w:color="auto"/>
            <w:bottom w:val="none" w:sz="0" w:space="0" w:color="auto"/>
            <w:right w:val="none" w:sz="0" w:space="0" w:color="auto"/>
          </w:divBdr>
        </w:div>
        <w:div w:id="62024302">
          <w:marLeft w:val="640"/>
          <w:marRight w:val="0"/>
          <w:marTop w:val="0"/>
          <w:marBottom w:val="0"/>
          <w:divBdr>
            <w:top w:val="none" w:sz="0" w:space="0" w:color="auto"/>
            <w:left w:val="none" w:sz="0" w:space="0" w:color="auto"/>
            <w:bottom w:val="none" w:sz="0" w:space="0" w:color="auto"/>
            <w:right w:val="none" w:sz="0" w:space="0" w:color="auto"/>
          </w:divBdr>
        </w:div>
        <w:div w:id="937836784">
          <w:marLeft w:val="640"/>
          <w:marRight w:val="0"/>
          <w:marTop w:val="0"/>
          <w:marBottom w:val="0"/>
          <w:divBdr>
            <w:top w:val="none" w:sz="0" w:space="0" w:color="auto"/>
            <w:left w:val="none" w:sz="0" w:space="0" w:color="auto"/>
            <w:bottom w:val="none" w:sz="0" w:space="0" w:color="auto"/>
            <w:right w:val="none" w:sz="0" w:space="0" w:color="auto"/>
          </w:divBdr>
        </w:div>
        <w:div w:id="1610350812">
          <w:marLeft w:val="640"/>
          <w:marRight w:val="0"/>
          <w:marTop w:val="0"/>
          <w:marBottom w:val="0"/>
          <w:divBdr>
            <w:top w:val="none" w:sz="0" w:space="0" w:color="auto"/>
            <w:left w:val="none" w:sz="0" w:space="0" w:color="auto"/>
            <w:bottom w:val="none" w:sz="0" w:space="0" w:color="auto"/>
            <w:right w:val="none" w:sz="0" w:space="0" w:color="auto"/>
          </w:divBdr>
        </w:div>
        <w:div w:id="111637069">
          <w:marLeft w:val="640"/>
          <w:marRight w:val="0"/>
          <w:marTop w:val="0"/>
          <w:marBottom w:val="0"/>
          <w:divBdr>
            <w:top w:val="none" w:sz="0" w:space="0" w:color="auto"/>
            <w:left w:val="none" w:sz="0" w:space="0" w:color="auto"/>
            <w:bottom w:val="none" w:sz="0" w:space="0" w:color="auto"/>
            <w:right w:val="none" w:sz="0" w:space="0" w:color="auto"/>
          </w:divBdr>
        </w:div>
        <w:div w:id="796603190">
          <w:marLeft w:val="640"/>
          <w:marRight w:val="0"/>
          <w:marTop w:val="0"/>
          <w:marBottom w:val="0"/>
          <w:divBdr>
            <w:top w:val="none" w:sz="0" w:space="0" w:color="auto"/>
            <w:left w:val="none" w:sz="0" w:space="0" w:color="auto"/>
            <w:bottom w:val="none" w:sz="0" w:space="0" w:color="auto"/>
            <w:right w:val="none" w:sz="0" w:space="0" w:color="auto"/>
          </w:divBdr>
        </w:div>
        <w:div w:id="1089547938">
          <w:marLeft w:val="640"/>
          <w:marRight w:val="0"/>
          <w:marTop w:val="0"/>
          <w:marBottom w:val="0"/>
          <w:divBdr>
            <w:top w:val="none" w:sz="0" w:space="0" w:color="auto"/>
            <w:left w:val="none" w:sz="0" w:space="0" w:color="auto"/>
            <w:bottom w:val="none" w:sz="0" w:space="0" w:color="auto"/>
            <w:right w:val="none" w:sz="0" w:space="0" w:color="auto"/>
          </w:divBdr>
        </w:div>
        <w:div w:id="81611313">
          <w:marLeft w:val="640"/>
          <w:marRight w:val="0"/>
          <w:marTop w:val="0"/>
          <w:marBottom w:val="0"/>
          <w:divBdr>
            <w:top w:val="none" w:sz="0" w:space="0" w:color="auto"/>
            <w:left w:val="none" w:sz="0" w:space="0" w:color="auto"/>
            <w:bottom w:val="none" w:sz="0" w:space="0" w:color="auto"/>
            <w:right w:val="none" w:sz="0" w:space="0" w:color="auto"/>
          </w:divBdr>
        </w:div>
        <w:div w:id="1224563642">
          <w:marLeft w:val="640"/>
          <w:marRight w:val="0"/>
          <w:marTop w:val="0"/>
          <w:marBottom w:val="0"/>
          <w:divBdr>
            <w:top w:val="none" w:sz="0" w:space="0" w:color="auto"/>
            <w:left w:val="none" w:sz="0" w:space="0" w:color="auto"/>
            <w:bottom w:val="none" w:sz="0" w:space="0" w:color="auto"/>
            <w:right w:val="none" w:sz="0" w:space="0" w:color="auto"/>
          </w:divBdr>
        </w:div>
        <w:div w:id="149565934">
          <w:marLeft w:val="640"/>
          <w:marRight w:val="0"/>
          <w:marTop w:val="0"/>
          <w:marBottom w:val="0"/>
          <w:divBdr>
            <w:top w:val="none" w:sz="0" w:space="0" w:color="auto"/>
            <w:left w:val="none" w:sz="0" w:space="0" w:color="auto"/>
            <w:bottom w:val="none" w:sz="0" w:space="0" w:color="auto"/>
            <w:right w:val="none" w:sz="0" w:space="0" w:color="auto"/>
          </w:divBdr>
        </w:div>
        <w:div w:id="342167261">
          <w:marLeft w:val="640"/>
          <w:marRight w:val="0"/>
          <w:marTop w:val="0"/>
          <w:marBottom w:val="0"/>
          <w:divBdr>
            <w:top w:val="none" w:sz="0" w:space="0" w:color="auto"/>
            <w:left w:val="none" w:sz="0" w:space="0" w:color="auto"/>
            <w:bottom w:val="none" w:sz="0" w:space="0" w:color="auto"/>
            <w:right w:val="none" w:sz="0" w:space="0" w:color="auto"/>
          </w:divBdr>
        </w:div>
        <w:div w:id="827669436">
          <w:marLeft w:val="640"/>
          <w:marRight w:val="0"/>
          <w:marTop w:val="0"/>
          <w:marBottom w:val="0"/>
          <w:divBdr>
            <w:top w:val="none" w:sz="0" w:space="0" w:color="auto"/>
            <w:left w:val="none" w:sz="0" w:space="0" w:color="auto"/>
            <w:bottom w:val="none" w:sz="0" w:space="0" w:color="auto"/>
            <w:right w:val="none" w:sz="0" w:space="0" w:color="auto"/>
          </w:divBdr>
        </w:div>
        <w:div w:id="803617385">
          <w:marLeft w:val="640"/>
          <w:marRight w:val="0"/>
          <w:marTop w:val="0"/>
          <w:marBottom w:val="0"/>
          <w:divBdr>
            <w:top w:val="none" w:sz="0" w:space="0" w:color="auto"/>
            <w:left w:val="none" w:sz="0" w:space="0" w:color="auto"/>
            <w:bottom w:val="none" w:sz="0" w:space="0" w:color="auto"/>
            <w:right w:val="none" w:sz="0" w:space="0" w:color="auto"/>
          </w:divBdr>
        </w:div>
        <w:div w:id="1713453986">
          <w:marLeft w:val="640"/>
          <w:marRight w:val="0"/>
          <w:marTop w:val="0"/>
          <w:marBottom w:val="0"/>
          <w:divBdr>
            <w:top w:val="none" w:sz="0" w:space="0" w:color="auto"/>
            <w:left w:val="none" w:sz="0" w:space="0" w:color="auto"/>
            <w:bottom w:val="none" w:sz="0" w:space="0" w:color="auto"/>
            <w:right w:val="none" w:sz="0" w:space="0" w:color="auto"/>
          </w:divBdr>
        </w:div>
        <w:div w:id="1632520305">
          <w:marLeft w:val="640"/>
          <w:marRight w:val="0"/>
          <w:marTop w:val="0"/>
          <w:marBottom w:val="0"/>
          <w:divBdr>
            <w:top w:val="none" w:sz="0" w:space="0" w:color="auto"/>
            <w:left w:val="none" w:sz="0" w:space="0" w:color="auto"/>
            <w:bottom w:val="none" w:sz="0" w:space="0" w:color="auto"/>
            <w:right w:val="none" w:sz="0" w:space="0" w:color="auto"/>
          </w:divBdr>
        </w:div>
        <w:div w:id="1098989243">
          <w:marLeft w:val="640"/>
          <w:marRight w:val="0"/>
          <w:marTop w:val="0"/>
          <w:marBottom w:val="0"/>
          <w:divBdr>
            <w:top w:val="none" w:sz="0" w:space="0" w:color="auto"/>
            <w:left w:val="none" w:sz="0" w:space="0" w:color="auto"/>
            <w:bottom w:val="none" w:sz="0" w:space="0" w:color="auto"/>
            <w:right w:val="none" w:sz="0" w:space="0" w:color="auto"/>
          </w:divBdr>
        </w:div>
        <w:div w:id="426925215">
          <w:marLeft w:val="640"/>
          <w:marRight w:val="0"/>
          <w:marTop w:val="0"/>
          <w:marBottom w:val="0"/>
          <w:divBdr>
            <w:top w:val="none" w:sz="0" w:space="0" w:color="auto"/>
            <w:left w:val="none" w:sz="0" w:space="0" w:color="auto"/>
            <w:bottom w:val="none" w:sz="0" w:space="0" w:color="auto"/>
            <w:right w:val="none" w:sz="0" w:space="0" w:color="auto"/>
          </w:divBdr>
        </w:div>
        <w:div w:id="1842550791">
          <w:marLeft w:val="640"/>
          <w:marRight w:val="0"/>
          <w:marTop w:val="0"/>
          <w:marBottom w:val="0"/>
          <w:divBdr>
            <w:top w:val="none" w:sz="0" w:space="0" w:color="auto"/>
            <w:left w:val="none" w:sz="0" w:space="0" w:color="auto"/>
            <w:bottom w:val="none" w:sz="0" w:space="0" w:color="auto"/>
            <w:right w:val="none" w:sz="0" w:space="0" w:color="auto"/>
          </w:divBdr>
        </w:div>
        <w:div w:id="1249653173">
          <w:marLeft w:val="640"/>
          <w:marRight w:val="0"/>
          <w:marTop w:val="0"/>
          <w:marBottom w:val="0"/>
          <w:divBdr>
            <w:top w:val="none" w:sz="0" w:space="0" w:color="auto"/>
            <w:left w:val="none" w:sz="0" w:space="0" w:color="auto"/>
            <w:bottom w:val="none" w:sz="0" w:space="0" w:color="auto"/>
            <w:right w:val="none" w:sz="0" w:space="0" w:color="auto"/>
          </w:divBdr>
        </w:div>
        <w:div w:id="1936937859">
          <w:marLeft w:val="640"/>
          <w:marRight w:val="0"/>
          <w:marTop w:val="0"/>
          <w:marBottom w:val="0"/>
          <w:divBdr>
            <w:top w:val="none" w:sz="0" w:space="0" w:color="auto"/>
            <w:left w:val="none" w:sz="0" w:space="0" w:color="auto"/>
            <w:bottom w:val="none" w:sz="0" w:space="0" w:color="auto"/>
            <w:right w:val="none" w:sz="0" w:space="0" w:color="auto"/>
          </w:divBdr>
        </w:div>
        <w:div w:id="1741904939">
          <w:marLeft w:val="640"/>
          <w:marRight w:val="0"/>
          <w:marTop w:val="0"/>
          <w:marBottom w:val="0"/>
          <w:divBdr>
            <w:top w:val="none" w:sz="0" w:space="0" w:color="auto"/>
            <w:left w:val="none" w:sz="0" w:space="0" w:color="auto"/>
            <w:bottom w:val="none" w:sz="0" w:space="0" w:color="auto"/>
            <w:right w:val="none" w:sz="0" w:space="0" w:color="auto"/>
          </w:divBdr>
        </w:div>
      </w:divsChild>
    </w:div>
    <w:div w:id="2088455539">
      <w:bodyDiv w:val="1"/>
      <w:marLeft w:val="0"/>
      <w:marRight w:val="0"/>
      <w:marTop w:val="0"/>
      <w:marBottom w:val="0"/>
      <w:divBdr>
        <w:top w:val="none" w:sz="0" w:space="0" w:color="auto"/>
        <w:left w:val="none" w:sz="0" w:space="0" w:color="auto"/>
        <w:bottom w:val="none" w:sz="0" w:space="0" w:color="auto"/>
        <w:right w:val="none" w:sz="0" w:space="0" w:color="auto"/>
      </w:divBdr>
      <w:divsChild>
        <w:div w:id="1437292052">
          <w:marLeft w:val="640"/>
          <w:marRight w:val="0"/>
          <w:marTop w:val="0"/>
          <w:marBottom w:val="0"/>
          <w:divBdr>
            <w:top w:val="none" w:sz="0" w:space="0" w:color="auto"/>
            <w:left w:val="none" w:sz="0" w:space="0" w:color="auto"/>
            <w:bottom w:val="none" w:sz="0" w:space="0" w:color="auto"/>
            <w:right w:val="none" w:sz="0" w:space="0" w:color="auto"/>
          </w:divBdr>
        </w:div>
        <w:div w:id="1800220257">
          <w:marLeft w:val="640"/>
          <w:marRight w:val="0"/>
          <w:marTop w:val="0"/>
          <w:marBottom w:val="0"/>
          <w:divBdr>
            <w:top w:val="none" w:sz="0" w:space="0" w:color="auto"/>
            <w:left w:val="none" w:sz="0" w:space="0" w:color="auto"/>
            <w:bottom w:val="none" w:sz="0" w:space="0" w:color="auto"/>
            <w:right w:val="none" w:sz="0" w:space="0" w:color="auto"/>
          </w:divBdr>
        </w:div>
        <w:div w:id="1189830108">
          <w:marLeft w:val="640"/>
          <w:marRight w:val="0"/>
          <w:marTop w:val="0"/>
          <w:marBottom w:val="0"/>
          <w:divBdr>
            <w:top w:val="none" w:sz="0" w:space="0" w:color="auto"/>
            <w:left w:val="none" w:sz="0" w:space="0" w:color="auto"/>
            <w:bottom w:val="none" w:sz="0" w:space="0" w:color="auto"/>
            <w:right w:val="none" w:sz="0" w:space="0" w:color="auto"/>
          </w:divBdr>
        </w:div>
        <w:div w:id="1703362302">
          <w:marLeft w:val="640"/>
          <w:marRight w:val="0"/>
          <w:marTop w:val="0"/>
          <w:marBottom w:val="0"/>
          <w:divBdr>
            <w:top w:val="none" w:sz="0" w:space="0" w:color="auto"/>
            <w:left w:val="none" w:sz="0" w:space="0" w:color="auto"/>
            <w:bottom w:val="none" w:sz="0" w:space="0" w:color="auto"/>
            <w:right w:val="none" w:sz="0" w:space="0" w:color="auto"/>
          </w:divBdr>
        </w:div>
        <w:div w:id="707416381">
          <w:marLeft w:val="640"/>
          <w:marRight w:val="0"/>
          <w:marTop w:val="0"/>
          <w:marBottom w:val="0"/>
          <w:divBdr>
            <w:top w:val="none" w:sz="0" w:space="0" w:color="auto"/>
            <w:left w:val="none" w:sz="0" w:space="0" w:color="auto"/>
            <w:bottom w:val="none" w:sz="0" w:space="0" w:color="auto"/>
            <w:right w:val="none" w:sz="0" w:space="0" w:color="auto"/>
          </w:divBdr>
        </w:div>
        <w:div w:id="594247070">
          <w:marLeft w:val="640"/>
          <w:marRight w:val="0"/>
          <w:marTop w:val="0"/>
          <w:marBottom w:val="0"/>
          <w:divBdr>
            <w:top w:val="none" w:sz="0" w:space="0" w:color="auto"/>
            <w:left w:val="none" w:sz="0" w:space="0" w:color="auto"/>
            <w:bottom w:val="none" w:sz="0" w:space="0" w:color="auto"/>
            <w:right w:val="none" w:sz="0" w:space="0" w:color="auto"/>
          </w:divBdr>
        </w:div>
        <w:div w:id="1001657879">
          <w:marLeft w:val="640"/>
          <w:marRight w:val="0"/>
          <w:marTop w:val="0"/>
          <w:marBottom w:val="0"/>
          <w:divBdr>
            <w:top w:val="none" w:sz="0" w:space="0" w:color="auto"/>
            <w:left w:val="none" w:sz="0" w:space="0" w:color="auto"/>
            <w:bottom w:val="none" w:sz="0" w:space="0" w:color="auto"/>
            <w:right w:val="none" w:sz="0" w:space="0" w:color="auto"/>
          </w:divBdr>
        </w:div>
        <w:div w:id="53968046">
          <w:marLeft w:val="640"/>
          <w:marRight w:val="0"/>
          <w:marTop w:val="0"/>
          <w:marBottom w:val="0"/>
          <w:divBdr>
            <w:top w:val="none" w:sz="0" w:space="0" w:color="auto"/>
            <w:left w:val="none" w:sz="0" w:space="0" w:color="auto"/>
            <w:bottom w:val="none" w:sz="0" w:space="0" w:color="auto"/>
            <w:right w:val="none" w:sz="0" w:space="0" w:color="auto"/>
          </w:divBdr>
        </w:div>
        <w:div w:id="1190414942">
          <w:marLeft w:val="640"/>
          <w:marRight w:val="0"/>
          <w:marTop w:val="0"/>
          <w:marBottom w:val="0"/>
          <w:divBdr>
            <w:top w:val="none" w:sz="0" w:space="0" w:color="auto"/>
            <w:left w:val="none" w:sz="0" w:space="0" w:color="auto"/>
            <w:bottom w:val="none" w:sz="0" w:space="0" w:color="auto"/>
            <w:right w:val="none" w:sz="0" w:space="0" w:color="auto"/>
          </w:divBdr>
        </w:div>
        <w:div w:id="566185399">
          <w:marLeft w:val="640"/>
          <w:marRight w:val="0"/>
          <w:marTop w:val="0"/>
          <w:marBottom w:val="0"/>
          <w:divBdr>
            <w:top w:val="none" w:sz="0" w:space="0" w:color="auto"/>
            <w:left w:val="none" w:sz="0" w:space="0" w:color="auto"/>
            <w:bottom w:val="none" w:sz="0" w:space="0" w:color="auto"/>
            <w:right w:val="none" w:sz="0" w:space="0" w:color="auto"/>
          </w:divBdr>
        </w:div>
        <w:div w:id="2078476012">
          <w:marLeft w:val="640"/>
          <w:marRight w:val="0"/>
          <w:marTop w:val="0"/>
          <w:marBottom w:val="0"/>
          <w:divBdr>
            <w:top w:val="none" w:sz="0" w:space="0" w:color="auto"/>
            <w:left w:val="none" w:sz="0" w:space="0" w:color="auto"/>
            <w:bottom w:val="none" w:sz="0" w:space="0" w:color="auto"/>
            <w:right w:val="none" w:sz="0" w:space="0" w:color="auto"/>
          </w:divBdr>
        </w:div>
        <w:div w:id="591821707">
          <w:marLeft w:val="640"/>
          <w:marRight w:val="0"/>
          <w:marTop w:val="0"/>
          <w:marBottom w:val="0"/>
          <w:divBdr>
            <w:top w:val="none" w:sz="0" w:space="0" w:color="auto"/>
            <w:left w:val="none" w:sz="0" w:space="0" w:color="auto"/>
            <w:bottom w:val="none" w:sz="0" w:space="0" w:color="auto"/>
            <w:right w:val="none" w:sz="0" w:space="0" w:color="auto"/>
          </w:divBdr>
        </w:div>
        <w:div w:id="866530472">
          <w:marLeft w:val="640"/>
          <w:marRight w:val="0"/>
          <w:marTop w:val="0"/>
          <w:marBottom w:val="0"/>
          <w:divBdr>
            <w:top w:val="none" w:sz="0" w:space="0" w:color="auto"/>
            <w:left w:val="none" w:sz="0" w:space="0" w:color="auto"/>
            <w:bottom w:val="none" w:sz="0" w:space="0" w:color="auto"/>
            <w:right w:val="none" w:sz="0" w:space="0" w:color="auto"/>
          </w:divBdr>
        </w:div>
        <w:div w:id="432894921">
          <w:marLeft w:val="640"/>
          <w:marRight w:val="0"/>
          <w:marTop w:val="0"/>
          <w:marBottom w:val="0"/>
          <w:divBdr>
            <w:top w:val="none" w:sz="0" w:space="0" w:color="auto"/>
            <w:left w:val="none" w:sz="0" w:space="0" w:color="auto"/>
            <w:bottom w:val="none" w:sz="0" w:space="0" w:color="auto"/>
            <w:right w:val="none" w:sz="0" w:space="0" w:color="auto"/>
          </w:divBdr>
        </w:div>
        <w:div w:id="590234022">
          <w:marLeft w:val="640"/>
          <w:marRight w:val="0"/>
          <w:marTop w:val="0"/>
          <w:marBottom w:val="0"/>
          <w:divBdr>
            <w:top w:val="none" w:sz="0" w:space="0" w:color="auto"/>
            <w:left w:val="none" w:sz="0" w:space="0" w:color="auto"/>
            <w:bottom w:val="none" w:sz="0" w:space="0" w:color="auto"/>
            <w:right w:val="none" w:sz="0" w:space="0" w:color="auto"/>
          </w:divBdr>
        </w:div>
        <w:div w:id="155658237">
          <w:marLeft w:val="640"/>
          <w:marRight w:val="0"/>
          <w:marTop w:val="0"/>
          <w:marBottom w:val="0"/>
          <w:divBdr>
            <w:top w:val="none" w:sz="0" w:space="0" w:color="auto"/>
            <w:left w:val="none" w:sz="0" w:space="0" w:color="auto"/>
            <w:bottom w:val="none" w:sz="0" w:space="0" w:color="auto"/>
            <w:right w:val="none" w:sz="0" w:space="0" w:color="auto"/>
          </w:divBdr>
        </w:div>
        <w:div w:id="774788292">
          <w:marLeft w:val="640"/>
          <w:marRight w:val="0"/>
          <w:marTop w:val="0"/>
          <w:marBottom w:val="0"/>
          <w:divBdr>
            <w:top w:val="none" w:sz="0" w:space="0" w:color="auto"/>
            <w:left w:val="none" w:sz="0" w:space="0" w:color="auto"/>
            <w:bottom w:val="none" w:sz="0" w:space="0" w:color="auto"/>
            <w:right w:val="none" w:sz="0" w:space="0" w:color="auto"/>
          </w:divBdr>
        </w:div>
        <w:div w:id="386955640">
          <w:marLeft w:val="640"/>
          <w:marRight w:val="0"/>
          <w:marTop w:val="0"/>
          <w:marBottom w:val="0"/>
          <w:divBdr>
            <w:top w:val="none" w:sz="0" w:space="0" w:color="auto"/>
            <w:left w:val="none" w:sz="0" w:space="0" w:color="auto"/>
            <w:bottom w:val="none" w:sz="0" w:space="0" w:color="auto"/>
            <w:right w:val="none" w:sz="0" w:space="0" w:color="auto"/>
          </w:divBdr>
        </w:div>
        <w:div w:id="587690362">
          <w:marLeft w:val="640"/>
          <w:marRight w:val="0"/>
          <w:marTop w:val="0"/>
          <w:marBottom w:val="0"/>
          <w:divBdr>
            <w:top w:val="none" w:sz="0" w:space="0" w:color="auto"/>
            <w:left w:val="none" w:sz="0" w:space="0" w:color="auto"/>
            <w:bottom w:val="none" w:sz="0" w:space="0" w:color="auto"/>
            <w:right w:val="none" w:sz="0" w:space="0" w:color="auto"/>
          </w:divBdr>
        </w:div>
        <w:div w:id="272132854">
          <w:marLeft w:val="640"/>
          <w:marRight w:val="0"/>
          <w:marTop w:val="0"/>
          <w:marBottom w:val="0"/>
          <w:divBdr>
            <w:top w:val="none" w:sz="0" w:space="0" w:color="auto"/>
            <w:left w:val="none" w:sz="0" w:space="0" w:color="auto"/>
            <w:bottom w:val="none" w:sz="0" w:space="0" w:color="auto"/>
            <w:right w:val="none" w:sz="0" w:space="0" w:color="auto"/>
          </w:divBdr>
        </w:div>
        <w:div w:id="2026982246">
          <w:marLeft w:val="640"/>
          <w:marRight w:val="0"/>
          <w:marTop w:val="0"/>
          <w:marBottom w:val="0"/>
          <w:divBdr>
            <w:top w:val="none" w:sz="0" w:space="0" w:color="auto"/>
            <w:left w:val="none" w:sz="0" w:space="0" w:color="auto"/>
            <w:bottom w:val="none" w:sz="0" w:space="0" w:color="auto"/>
            <w:right w:val="none" w:sz="0" w:space="0" w:color="auto"/>
          </w:divBdr>
        </w:div>
        <w:div w:id="735785227">
          <w:marLeft w:val="640"/>
          <w:marRight w:val="0"/>
          <w:marTop w:val="0"/>
          <w:marBottom w:val="0"/>
          <w:divBdr>
            <w:top w:val="none" w:sz="0" w:space="0" w:color="auto"/>
            <w:left w:val="none" w:sz="0" w:space="0" w:color="auto"/>
            <w:bottom w:val="none" w:sz="0" w:space="0" w:color="auto"/>
            <w:right w:val="none" w:sz="0" w:space="0" w:color="auto"/>
          </w:divBdr>
        </w:div>
        <w:div w:id="363864815">
          <w:marLeft w:val="640"/>
          <w:marRight w:val="0"/>
          <w:marTop w:val="0"/>
          <w:marBottom w:val="0"/>
          <w:divBdr>
            <w:top w:val="none" w:sz="0" w:space="0" w:color="auto"/>
            <w:left w:val="none" w:sz="0" w:space="0" w:color="auto"/>
            <w:bottom w:val="none" w:sz="0" w:space="0" w:color="auto"/>
            <w:right w:val="none" w:sz="0" w:space="0" w:color="auto"/>
          </w:divBdr>
        </w:div>
        <w:div w:id="852837521">
          <w:marLeft w:val="640"/>
          <w:marRight w:val="0"/>
          <w:marTop w:val="0"/>
          <w:marBottom w:val="0"/>
          <w:divBdr>
            <w:top w:val="none" w:sz="0" w:space="0" w:color="auto"/>
            <w:left w:val="none" w:sz="0" w:space="0" w:color="auto"/>
            <w:bottom w:val="none" w:sz="0" w:space="0" w:color="auto"/>
            <w:right w:val="none" w:sz="0" w:space="0" w:color="auto"/>
          </w:divBdr>
        </w:div>
        <w:div w:id="120734889">
          <w:marLeft w:val="640"/>
          <w:marRight w:val="0"/>
          <w:marTop w:val="0"/>
          <w:marBottom w:val="0"/>
          <w:divBdr>
            <w:top w:val="none" w:sz="0" w:space="0" w:color="auto"/>
            <w:left w:val="none" w:sz="0" w:space="0" w:color="auto"/>
            <w:bottom w:val="none" w:sz="0" w:space="0" w:color="auto"/>
            <w:right w:val="none" w:sz="0" w:space="0" w:color="auto"/>
          </w:divBdr>
        </w:div>
        <w:div w:id="801852037">
          <w:marLeft w:val="640"/>
          <w:marRight w:val="0"/>
          <w:marTop w:val="0"/>
          <w:marBottom w:val="0"/>
          <w:divBdr>
            <w:top w:val="none" w:sz="0" w:space="0" w:color="auto"/>
            <w:left w:val="none" w:sz="0" w:space="0" w:color="auto"/>
            <w:bottom w:val="none" w:sz="0" w:space="0" w:color="auto"/>
            <w:right w:val="none" w:sz="0" w:space="0" w:color="auto"/>
          </w:divBdr>
        </w:div>
        <w:div w:id="1926643594">
          <w:marLeft w:val="640"/>
          <w:marRight w:val="0"/>
          <w:marTop w:val="0"/>
          <w:marBottom w:val="0"/>
          <w:divBdr>
            <w:top w:val="none" w:sz="0" w:space="0" w:color="auto"/>
            <w:left w:val="none" w:sz="0" w:space="0" w:color="auto"/>
            <w:bottom w:val="none" w:sz="0" w:space="0" w:color="auto"/>
            <w:right w:val="none" w:sz="0" w:space="0" w:color="auto"/>
          </w:divBdr>
        </w:div>
        <w:div w:id="694039361">
          <w:marLeft w:val="640"/>
          <w:marRight w:val="0"/>
          <w:marTop w:val="0"/>
          <w:marBottom w:val="0"/>
          <w:divBdr>
            <w:top w:val="none" w:sz="0" w:space="0" w:color="auto"/>
            <w:left w:val="none" w:sz="0" w:space="0" w:color="auto"/>
            <w:bottom w:val="none" w:sz="0" w:space="0" w:color="auto"/>
            <w:right w:val="none" w:sz="0" w:space="0" w:color="auto"/>
          </w:divBdr>
        </w:div>
        <w:div w:id="1442988381">
          <w:marLeft w:val="640"/>
          <w:marRight w:val="0"/>
          <w:marTop w:val="0"/>
          <w:marBottom w:val="0"/>
          <w:divBdr>
            <w:top w:val="none" w:sz="0" w:space="0" w:color="auto"/>
            <w:left w:val="none" w:sz="0" w:space="0" w:color="auto"/>
            <w:bottom w:val="none" w:sz="0" w:space="0" w:color="auto"/>
            <w:right w:val="none" w:sz="0" w:space="0" w:color="auto"/>
          </w:divBdr>
        </w:div>
        <w:div w:id="528178047">
          <w:marLeft w:val="640"/>
          <w:marRight w:val="0"/>
          <w:marTop w:val="0"/>
          <w:marBottom w:val="0"/>
          <w:divBdr>
            <w:top w:val="none" w:sz="0" w:space="0" w:color="auto"/>
            <w:left w:val="none" w:sz="0" w:space="0" w:color="auto"/>
            <w:bottom w:val="none" w:sz="0" w:space="0" w:color="auto"/>
            <w:right w:val="none" w:sz="0" w:space="0" w:color="auto"/>
          </w:divBdr>
        </w:div>
        <w:div w:id="1068958023">
          <w:marLeft w:val="640"/>
          <w:marRight w:val="0"/>
          <w:marTop w:val="0"/>
          <w:marBottom w:val="0"/>
          <w:divBdr>
            <w:top w:val="none" w:sz="0" w:space="0" w:color="auto"/>
            <w:left w:val="none" w:sz="0" w:space="0" w:color="auto"/>
            <w:bottom w:val="none" w:sz="0" w:space="0" w:color="auto"/>
            <w:right w:val="none" w:sz="0" w:space="0" w:color="auto"/>
          </w:divBdr>
        </w:div>
        <w:div w:id="285504729">
          <w:marLeft w:val="640"/>
          <w:marRight w:val="0"/>
          <w:marTop w:val="0"/>
          <w:marBottom w:val="0"/>
          <w:divBdr>
            <w:top w:val="none" w:sz="0" w:space="0" w:color="auto"/>
            <w:left w:val="none" w:sz="0" w:space="0" w:color="auto"/>
            <w:bottom w:val="none" w:sz="0" w:space="0" w:color="auto"/>
            <w:right w:val="none" w:sz="0" w:space="0" w:color="auto"/>
          </w:divBdr>
        </w:div>
        <w:div w:id="1268580355">
          <w:marLeft w:val="640"/>
          <w:marRight w:val="0"/>
          <w:marTop w:val="0"/>
          <w:marBottom w:val="0"/>
          <w:divBdr>
            <w:top w:val="none" w:sz="0" w:space="0" w:color="auto"/>
            <w:left w:val="none" w:sz="0" w:space="0" w:color="auto"/>
            <w:bottom w:val="none" w:sz="0" w:space="0" w:color="auto"/>
            <w:right w:val="none" w:sz="0" w:space="0" w:color="auto"/>
          </w:divBdr>
        </w:div>
      </w:divsChild>
    </w:div>
    <w:div w:id="2096585631">
      <w:bodyDiv w:val="1"/>
      <w:marLeft w:val="0"/>
      <w:marRight w:val="0"/>
      <w:marTop w:val="0"/>
      <w:marBottom w:val="0"/>
      <w:divBdr>
        <w:top w:val="none" w:sz="0" w:space="0" w:color="auto"/>
        <w:left w:val="none" w:sz="0" w:space="0" w:color="auto"/>
        <w:bottom w:val="none" w:sz="0" w:space="0" w:color="auto"/>
        <w:right w:val="none" w:sz="0" w:space="0" w:color="auto"/>
      </w:divBdr>
      <w:divsChild>
        <w:div w:id="98264028">
          <w:marLeft w:val="640"/>
          <w:marRight w:val="0"/>
          <w:marTop w:val="0"/>
          <w:marBottom w:val="0"/>
          <w:divBdr>
            <w:top w:val="none" w:sz="0" w:space="0" w:color="auto"/>
            <w:left w:val="none" w:sz="0" w:space="0" w:color="auto"/>
            <w:bottom w:val="none" w:sz="0" w:space="0" w:color="auto"/>
            <w:right w:val="none" w:sz="0" w:space="0" w:color="auto"/>
          </w:divBdr>
        </w:div>
        <w:div w:id="326321933">
          <w:marLeft w:val="640"/>
          <w:marRight w:val="0"/>
          <w:marTop w:val="0"/>
          <w:marBottom w:val="0"/>
          <w:divBdr>
            <w:top w:val="none" w:sz="0" w:space="0" w:color="auto"/>
            <w:left w:val="none" w:sz="0" w:space="0" w:color="auto"/>
            <w:bottom w:val="none" w:sz="0" w:space="0" w:color="auto"/>
            <w:right w:val="none" w:sz="0" w:space="0" w:color="auto"/>
          </w:divBdr>
        </w:div>
        <w:div w:id="1205097306">
          <w:marLeft w:val="640"/>
          <w:marRight w:val="0"/>
          <w:marTop w:val="0"/>
          <w:marBottom w:val="0"/>
          <w:divBdr>
            <w:top w:val="none" w:sz="0" w:space="0" w:color="auto"/>
            <w:left w:val="none" w:sz="0" w:space="0" w:color="auto"/>
            <w:bottom w:val="none" w:sz="0" w:space="0" w:color="auto"/>
            <w:right w:val="none" w:sz="0" w:space="0" w:color="auto"/>
          </w:divBdr>
        </w:div>
        <w:div w:id="1402171207">
          <w:marLeft w:val="640"/>
          <w:marRight w:val="0"/>
          <w:marTop w:val="0"/>
          <w:marBottom w:val="0"/>
          <w:divBdr>
            <w:top w:val="none" w:sz="0" w:space="0" w:color="auto"/>
            <w:left w:val="none" w:sz="0" w:space="0" w:color="auto"/>
            <w:bottom w:val="none" w:sz="0" w:space="0" w:color="auto"/>
            <w:right w:val="none" w:sz="0" w:space="0" w:color="auto"/>
          </w:divBdr>
        </w:div>
        <w:div w:id="318046827">
          <w:marLeft w:val="640"/>
          <w:marRight w:val="0"/>
          <w:marTop w:val="0"/>
          <w:marBottom w:val="0"/>
          <w:divBdr>
            <w:top w:val="none" w:sz="0" w:space="0" w:color="auto"/>
            <w:left w:val="none" w:sz="0" w:space="0" w:color="auto"/>
            <w:bottom w:val="none" w:sz="0" w:space="0" w:color="auto"/>
            <w:right w:val="none" w:sz="0" w:space="0" w:color="auto"/>
          </w:divBdr>
        </w:div>
        <w:div w:id="1481263914">
          <w:marLeft w:val="640"/>
          <w:marRight w:val="0"/>
          <w:marTop w:val="0"/>
          <w:marBottom w:val="0"/>
          <w:divBdr>
            <w:top w:val="none" w:sz="0" w:space="0" w:color="auto"/>
            <w:left w:val="none" w:sz="0" w:space="0" w:color="auto"/>
            <w:bottom w:val="none" w:sz="0" w:space="0" w:color="auto"/>
            <w:right w:val="none" w:sz="0" w:space="0" w:color="auto"/>
          </w:divBdr>
        </w:div>
        <w:div w:id="386539023">
          <w:marLeft w:val="640"/>
          <w:marRight w:val="0"/>
          <w:marTop w:val="0"/>
          <w:marBottom w:val="0"/>
          <w:divBdr>
            <w:top w:val="none" w:sz="0" w:space="0" w:color="auto"/>
            <w:left w:val="none" w:sz="0" w:space="0" w:color="auto"/>
            <w:bottom w:val="none" w:sz="0" w:space="0" w:color="auto"/>
            <w:right w:val="none" w:sz="0" w:space="0" w:color="auto"/>
          </w:divBdr>
        </w:div>
        <w:div w:id="990250783">
          <w:marLeft w:val="640"/>
          <w:marRight w:val="0"/>
          <w:marTop w:val="0"/>
          <w:marBottom w:val="0"/>
          <w:divBdr>
            <w:top w:val="none" w:sz="0" w:space="0" w:color="auto"/>
            <w:left w:val="none" w:sz="0" w:space="0" w:color="auto"/>
            <w:bottom w:val="none" w:sz="0" w:space="0" w:color="auto"/>
            <w:right w:val="none" w:sz="0" w:space="0" w:color="auto"/>
          </w:divBdr>
        </w:div>
        <w:div w:id="734819667">
          <w:marLeft w:val="640"/>
          <w:marRight w:val="0"/>
          <w:marTop w:val="0"/>
          <w:marBottom w:val="0"/>
          <w:divBdr>
            <w:top w:val="none" w:sz="0" w:space="0" w:color="auto"/>
            <w:left w:val="none" w:sz="0" w:space="0" w:color="auto"/>
            <w:bottom w:val="none" w:sz="0" w:space="0" w:color="auto"/>
            <w:right w:val="none" w:sz="0" w:space="0" w:color="auto"/>
          </w:divBdr>
        </w:div>
        <w:div w:id="585043277">
          <w:marLeft w:val="640"/>
          <w:marRight w:val="0"/>
          <w:marTop w:val="0"/>
          <w:marBottom w:val="0"/>
          <w:divBdr>
            <w:top w:val="none" w:sz="0" w:space="0" w:color="auto"/>
            <w:left w:val="none" w:sz="0" w:space="0" w:color="auto"/>
            <w:bottom w:val="none" w:sz="0" w:space="0" w:color="auto"/>
            <w:right w:val="none" w:sz="0" w:space="0" w:color="auto"/>
          </w:divBdr>
        </w:div>
        <w:div w:id="1498300409">
          <w:marLeft w:val="640"/>
          <w:marRight w:val="0"/>
          <w:marTop w:val="0"/>
          <w:marBottom w:val="0"/>
          <w:divBdr>
            <w:top w:val="none" w:sz="0" w:space="0" w:color="auto"/>
            <w:left w:val="none" w:sz="0" w:space="0" w:color="auto"/>
            <w:bottom w:val="none" w:sz="0" w:space="0" w:color="auto"/>
            <w:right w:val="none" w:sz="0" w:space="0" w:color="auto"/>
          </w:divBdr>
        </w:div>
        <w:div w:id="1039823568">
          <w:marLeft w:val="640"/>
          <w:marRight w:val="0"/>
          <w:marTop w:val="0"/>
          <w:marBottom w:val="0"/>
          <w:divBdr>
            <w:top w:val="none" w:sz="0" w:space="0" w:color="auto"/>
            <w:left w:val="none" w:sz="0" w:space="0" w:color="auto"/>
            <w:bottom w:val="none" w:sz="0" w:space="0" w:color="auto"/>
            <w:right w:val="none" w:sz="0" w:space="0" w:color="auto"/>
          </w:divBdr>
        </w:div>
        <w:div w:id="1223055605">
          <w:marLeft w:val="640"/>
          <w:marRight w:val="0"/>
          <w:marTop w:val="0"/>
          <w:marBottom w:val="0"/>
          <w:divBdr>
            <w:top w:val="none" w:sz="0" w:space="0" w:color="auto"/>
            <w:left w:val="none" w:sz="0" w:space="0" w:color="auto"/>
            <w:bottom w:val="none" w:sz="0" w:space="0" w:color="auto"/>
            <w:right w:val="none" w:sz="0" w:space="0" w:color="auto"/>
          </w:divBdr>
        </w:div>
        <w:div w:id="1634560555">
          <w:marLeft w:val="640"/>
          <w:marRight w:val="0"/>
          <w:marTop w:val="0"/>
          <w:marBottom w:val="0"/>
          <w:divBdr>
            <w:top w:val="none" w:sz="0" w:space="0" w:color="auto"/>
            <w:left w:val="none" w:sz="0" w:space="0" w:color="auto"/>
            <w:bottom w:val="none" w:sz="0" w:space="0" w:color="auto"/>
            <w:right w:val="none" w:sz="0" w:space="0" w:color="auto"/>
          </w:divBdr>
        </w:div>
        <w:div w:id="172188377">
          <w:marLeft w:val="640"/>
          <w:marRight w:val="0"/>
          <w:marTop w:val="0"/>
          <w:marBottom w:val="0"/>
          <w:divBdr>
            <w:top w:val="none" w:sz="0" w:space="0" w:color="auto"/>
            <w:left w:val="none" w:sz="0" w:space="0" w:color="auto"/>
            <w:bottom w:val="none" w:sz="0" w:space="0" w:color="auto"/>
            <w:right w:val="none" w:sz="0" w:space="0" w:color="auto"/>
          </w:divBdr>
        </w:div>
        <w:div w:id="1229270221">
          <w:marLeft w:val="640"/>
          <w:marRight w:val="0"/>
          <w:marTop w:val="0"/>
          <w:marBottom w:val="0"/>
          <w:divBdr>
            <w:top w:val="none" w:sz="0" w:space="0" w:color="auto"/>
            <w:left w:val="none" w:sz="0" w:space="0" w:color="auto"/>
            <w:bottom w:val="none" w:sz="0" w:space="0" w:color="auto"/>
            <w:right w:val="none" w:sz="0" w:space="0" w:color="auto"/>
          </w:divBdr>
        </w:div>
        <w:div w:id="1094132290">
          <w:marLeft w:val="640"/>
          <w:marRight w:val="0"/>
          <w:marTop w:val="0"/>
          <w:marBottom w:val="0"/>
          <w:divBdr>
            <w:top w:val="none" w:sz="0" w:space="0" w:color="auto"/>
            <w:left w:val="none" w:sz="0" w:space="0" w:color="auto"/>
            <w:bottom w:val="none" w:sz="0" w:space="0" w:color="auto"/>
            <w:right w:val="none" w:sz="0" w:space="0" w:color="auto"/>
          </w:divBdr>
        </w:div>
        <w:div w:id="1377047193">
          <w:marLeft w:val="640"/>
          <w:marRight w:val="0"/>
          <w:marTop w:val="0"/>
          <w:marBottom w:val="0"/>
          <w:divBdr>
            <w:top w:val="none" w:sz="0" w:space="0" w:color="auto"/>
            <w:left w:val="none" w:sz="0" w:space="0" w:color="auto"/>
            <w:bottom w:val="none" w:sz="0" w:space="0" w:color="auto"/>
            <w:right w:val="none" w:sz="0" w:space="0" w:color="auto"/>
          </w:divBdr>
        </w:div>
        <w:div w:id="120418140">
          <w:marLeft w:val="640"/>
          <w:marRight w:val="0"/>
          <w:marTop w:val="0"/>
          <w:marBottom w:val="0"/>
          <w:divBdr>
            <w:top w:val="none" w:sz="0" w:space="0" w:color="auto"/>
            <w:left w:val="none" w:sz="0" w:space="0" w:color="auto"/>
            <w:bottom w:val="none" w:sz="0" w:space="0" w:color="auto"/>
            <w:right w:val="none" w:sz="0" w:space="0" w:color="auto"/>
          </w:divBdr>
        </w:div>
        <w:div w:id="1470517440">
          <w:marLeft w:val="640"/>
          <w:marRight w:val="0"/>
          <w:marTop w:val="0"/>
          <w:marBottom w:val="0"/>
          <w:divBdr>
            <w:top w:val="none" w:sz="0" w:space="0" w:color="auto"/>
            <w:left w:val="none" w:sz="0" w:space="0" w:color="auto"/>
            <w:bottom w:val="none" w:sz="0" w:space="0" w:color="auto"/>
            <w:right w:val="none" w:sz="0" w:space="0" w:color="auto"/>
          </w:divBdr>
        </w:div>
        <w:div w:id="1948927501">
          <w:marLeft w:val="640"/>
          <w:marRight w:val="0"/>
          <w:marTop w:val="0"/>
          <w:marBottom w:val="0"/>
          <w:divBdr>
            <w:top w:val="none" w:sz="0" w:space="0" w:color="auto"/>
            <w:left w:val="none" w:sz="0" w:space="0" w:color="auto"/>
            <w:bottom w:val="none" w:sz="0" w:space="0" w:color="auto"/>
            <w:right w:val="none" w:sz="0" w:space="0" w:color="auto"/>
          </w:divBdr>
        </w:div>
        <w:div w:id="230308517">
          <w:marLeft w:val="640"/>
          <w:marRight w:val="0"/>
          <w:marTop w:val="0"/>
          <w:marBottom w:val="0"/>
          <w:divBdr>
            <w:top w:val="none" w:sz="0" w:space="0" w:color="auto"/>
            <w:left w:val="none" w:sz="0" w:space="0" w:color="auto"/>
            <w:bottom w:val="none" w:sz="0" w:space="0" w:color="auto"/>
            <w:right w:val="none" w:sz="0" w:space="0" w:color="auto"/>
          </w:divBdr>
        </w:div>
        <w:div w:id="1645740613">
          <w:marLeft w:val="640"/>
          <w:marRight w:val="0"/>
          <w:marTop w:val="0"/>
          <w:marBottom w:val="0"/>
          <w:divBdr>
            <w:top w:val="none" w:sz="0" w:space="0" w:color="auto"/>
            <w:left w:val="none" w:sz="0" w:space="0" w:color="auto"/>
            <w:bottom w:val="none" w:sz="0" w:space="0" w:color="auto"/>
            <w:right w:val="none" w:sz="0" w:space="0" w:color="auto"/>
          </w:divBdr>
        </w:div>
        <w:div w:id="514267550">
          <w:marLeft w:val="640"/>
          <w:marRight w:val="0"/>
          <w:marTop w:val="0"/>
          <w:marBottom w:val="0"/>
          <w:divBdr>
            <w:top w:val="none" w:sz="0" w:space="0" w:color="auto"/>
            <w:left w:val="none" w:sz="0" w:space="0" w:color="auto"/>
            <w:bottom w:val="none" w:sz="0" w:space="0" w:color="auto"/>
            <w:right w:val="none" w:sz="0" w:space="0" w:color="auto"/>
          </w:divBdr>
        </w:div>
        <w:div w:id="1608584630">
          <w:marLeft w:val="640"/>
          <w:marRight w:val="0"/>
          <w:marTop w:val="0"/>
          <w:marBottom w:val="0"/>
          <w:divBdr>
            <w:top w:val="none" w:sz="0" w:space="0" w:color="auto"/>
            <w:left w:val="none" w:sz="0" w:space="0" w:color="auto"/>
            <w:bottom w:val="none" w:sz="0" w:space="0" w:color="auto"/>
            <w:right w:val="none" w:sz="0" w:space="0" w:color="auto"/>
          </w:divBdr>
        </w:div>
        <w:div w:id="215623317">
          <w:marLeft w:val="640"/>
          <w:marRight w:val="0"/>
          <w:marTop w:val="0"/>
          <w:marBottom w:val="0"/>
          <w:divBdr>
            <w:top w:val="none" w:sz="0" w:space="0" w:color="auto"/>
            <w:left w:val="none" w:sz="0" w:space="0" w:color="auto"/>
            <w:bottom w:val="none" w:sz="0" w:space="0" w:color="auto"/>
            <w:right w:val="none" w:sz="0" w:space="0" w:color="auto"/>
          </w:divBdr>
        </w:div>
        <w:div w:id="1162046432">
          <w:marLeft w:val="640"/>
          <w:marRight w:val="0"/>
          <w:marTop w:val="0"/>
          <w:marBottom w:val="0"/>
          <w:divBdr>
            <w:top w:val="none" w:sz="0" w:space="0" w:color="auto"/>
            <w:left w:val="none" w:sz="0" w:space="0" w:color="auto"/>
            <w:bottom w:val="none" w:sz="0" w:space="0" w:color="auto"/>
            <w:right w:val="none" w:sz="0" w:space="0" w:color="auto"/>
          </w:divBdr>
        </w:div>
        <w:div w:id="672533412">
          <w:marLeft w:val="640"/>
          <w:marRight w:val="0"/>
          <w:marTop w:val="0"/>
          <w:marBottom w:val="0"/>
          <w:divBdr>
            <w:top w:val="none" w:sz="0" w:space="0" w:color="auto"/>
            <w:left w:val="none" w:sz="0" w:space="0" w:color="auto"/>
            <w:bottom w:val="none" w:sz="0" w:space="0" w:color="auto"/>
            <w:right w:val="none" w:sz="0" w:space="0" w:color="auto"/>
          </w:divBdr>
        </w:div>
        <w:div w:id="812870707">
          <w:marLeft w:val="640"/>
          <w:marRight w:val="0"/>
          <w:marTop w:val="0"/>
          <w:marBottom w:val="0"/>
          <w:divBdr>
            <w:top w:val="none" w:sz="0" w:space="0" w:color="auto"/>
            <w:left w:val="none" w:sz="0" w:space="0" w:color="auto"/>
            <w:bottom w:val="none" w:sz="0" w:space="0" w:color="auto"/>
            <w:right w:val="none" w:sz="0" w:space="0" w:color="auto"/>
          </w:divBdr>
        </w:div>
        <w:div w:id="2001079157">
          <w:marLeft w:val="640"/>
          <w:marRight w:val="0"/>
          <w:marTop w:val="0"/>
          <w:marBottom w:val="0"/>
          <w:divBdr>
            <w:top w:val="none" w:sz="0" w:space="0" w:color="auto"/>
            <w:left w:val="none" w:sz="0" w:space="0" w:color="auto"/>
            <w:bottom w:val="none" w:sz="0" w:space="0" w:color="auto"/>
            <w:right w:val="none" w:sz="0" w:space="0" w:color="auto"/>
          </w:divBdr>
        </w:div>
        <w:div w:id="590166408">
          <w:marLeft w:val="640"/>
          <w:marRight w:val="0"/>
          <w:marTop w:val="0"/>
          <w:marBottom w:val="0"/>
          <w:divBdr>
            <w:top w:val="none" w:sz="0" w:space="0" w:color="auto"/>
            <w:left w:val="none" w:sz="0" w:space="0" w:color="auto"/>
            <w:bottom w:val="none" w:sz="0" w:space="0" w:color="auto"/>
            <w:right w:val="none" w:sz="0" w:space="0" w:color="auto"/>
          </w:divBdr>
        </w:div>
        <w:div w:id="719675443">
          <w:marLeft w:val="640"/>
          <w:marRight w:val="0"/>
          <w:marTop w:val="0"/>
          <w:marBottom w:val="0"/>
          <w:divBdr>
            <w:top w:val="none" w:sz="0" w:space="0" w:color="auto"/>
            <w:left w:val="none" w:sz="0" w:space="0" w:color="auto"/>
            <w:bottom w:val="none" w:sz="0" w:space="0" w:color="auto"/>
            <w:right w:val="none" w:sz="0" w:space="0" w:color="auto"/>
          </w:divBdr>
        </w:div>
        <w:div w:id="714701342">
          <w:marLeft w:val="640"/>
          <w:marRight w:val="0"/>
          <w:marTop w:val="0"/>
          <w:marBottom w:val="0"/>
          <w:divBdr>
            <w:top w:val="none" w:sz="0" w:space="0" w:color="auto"/>
            <w:left w:val="none" w:sz="0" w:space="0" w:color="auto"/>
            <w:bottom w:val="none" w:sz="0" w:space="0" w:color="auto"/>
            <w:right w:val="none" w:sz="0" w:space="0" w:color="auto"/>
          </w:divBdr>
        </w:div>
      </w:divsChild>
    </w:div>
    <w:div w:id="2122214117">
      <w:bodyDiv w:val="1"/>
      <w:marLeft w:val="0"/>
      <w:marRight w:val="0"/>
      <w:marTop w:val="0"/>
      <w:marBottom w:val="0"/>
      <w:divBdr>
        <w:top w:val="none" w:sz="0" w:space="0" w:color="auto"/>
        <w:left w:val="none" w:sz="0" w:space="0" w:color="auto"/>
        <w:bottom w:val="none" w:sz="0" w:space="0" w:color="auto"/>
        <w:right w:val="none" w:sz="0" w:space="0" w:color="auto"/>
      </w:divBdr>
      <w:divsChild>
        <w:div w:id="1627739150">
          <w:marLeft w:val="640"/>
          <w:marRight w:val="0"/>
          <w:marTop w:val="0"/>
          <w:marBottom w:val="0"/>
          <w:divBdr>
            <w:top w:val="none" w:sz="0" w:space="0" w:color="auto"/>
            <w:left w:val="none" w:sz="0" w:space="0" w:color="auto"/>
            <w:bottom w:val="none" w:sz="0" w:space="0" w:color="auto"/>
            <w:right w:val="none" w:sz="0" w:space="0" w:color="auto"/>
          </w:divBdr>
        </w:div>
        <w:div w:id="1343699740">
          <w:marLeft w:val="640"/>
          <w:marRight w:val="0"/>
          <w:marTop w:val="0"/>
          <w:marBottom w:val="0"/>
          <w:divBdr>
            <w:top w:val="none" w:sz="0" w:space="0" w:color="auto"/>
            <w:left w:val="none" w:sz="0" w:space="0" w:color="auto"/>
            <w:bottom w:val="none" w:sz="0" w:space="0" w:color="auto"/>
            <w:right w:val="none" w:sz="0" w:space="0" w:color="auto"/>
          </w:divBdr>
        </w:div>
        <w:div w:id="993072212">
          <w:marLeft w:val="640"/>
          <w:marRight w:val="0"/>
          <w:marTop w:val="0"/>
          <w:marBottom w:val="0"/>
          <w:divBdr>
            <w:top w:val="none" w:sz="0" w:space="0" w:color="auto"/>
            <w:left w:val="none" w:sz="0" w:space="0" w:color="auto"/>
            <w:bottom w:val="none" w:sz="0" w:space="0" w:color="auto"/>
            <w:right w:val="none" w:sz="0" w:space="0" w:color="auto"/>
          </w:divBdr>
        </w:div>
        <w:div w:id="1492720543">
          <w:marLeft w:val="640"/>
          <w:marRight w:val="0"/>
          <w:marTop w:val="0"/>
          <w:marBottom w:val="0"/>
          <w:divBdr>
            <w:top w:val="none" w:sz="0" w:space="0" w:color="auto"/>
            <w:left w:val="none" w:sz="0" w:space="0" w:color="auto"/>
            <w:bottom w:val="none" w:sz="0" w:space="0" w:color="auto"/>
            <w:right w:val="none" w:sz="0" w:space="0" w:color="auto"/>
          </w:divBdr>
        </w:div>
        <w:div w:id="634213297">
          <w:marLeft w:val="640"/>
          <w:marRight w:val="0"/>
          <w:marTop w:val="0"/>
          <w:marBottom w:val="0"/>
          <w:divBdr>
            <w:top w:val="none" w:sz="0" w:space="0" w:color="auto"/>
            <w:left w:val="none" w:sz="0" w:space="0" w:color="auto"/>
            <w:bottom w:val="none" w:sz="0" w:space="0" w:color="auto"/>
            <w:right w:val="none" w:sz="0" w:space="0" w:color="auto"/>
          </w:divBdr>
        </w:div>
        <w:div w:id="1454251586">
          <w:marLeft w:val="640"/>
          <w:marRight w:val="0"/>
          <w:marTop w:val="0"/>
          <w:marBottom w:val="0"/>
          <w:divBdr>
            <w:top w:val="none" w:sz="0" w:space="0" w:color="auto"/>
            <w:left w:val="none" w:sz="0" w:space="0" w:color="auto"/>
            <w:bottom w:val="none" w:sz="0" w:space="0" w:color="auto"/>
            <w:right w:val="none" w:sz="0" w:space="0" w:color="auto"/>
          </w:divBdr>
        </w:div>
        <w:div w:id="1638753906">
          <w:marLeft w:val="640"/>
          <w:marRight w:val="0"/>
          <w:marTop w:val="0"/>
          <w:marBottom w:val="0"/>
          <w:divBdr>
            <w:top w:val="none" w:sz="0" w:space="0" w:color="auto"/>
            <w:left w:val="none" w:sz="0" w:space="0" w:color="auto"/>
            <w:bottom w:val="none" w:sz="0" w:space="0" w:color="auto"/>
            <w:right w:val="none" w:sz="0" w:space="0" w:color="auto"/>
          </w:divBdr>
        </w:div>
        <w:div w:id="1213692550">
          <w:marLeft w:val="640"/>
          <w:marRight w:val="0"/>
          <w:marTop w:val="0"/>
          <w:marBottom w:val="0"/>
          <w:divBdr>
            <w:top w:val="none" w:sz="0" w:space="0" w:color="auto"/>
            <w:left w:val="none" w:sz="0" w:space="0" w:color="auto"/>
            <w:bottom w:val="none" w:sz="0" w:space="0" w:color="auto"/>
            <w:right w:val="none" w:sz="0" w:space="0" w:color="auto"/>
          </w:divBdr>
        </w:div>
        <w:div w:id="179047208">
          <w:marLeft w:val="640"/>
          <w:marRight w:val="0"/>
          <w:marTop w:val="0"/>
          <w:marBottom w:val="0"/>
          <w:divBdr>
            <w:top w:val="none" w:sz="0" w:space="0" w:color="auto"/>
            <w:left w:val="none" w:sz="0" w:space="0" w:color="auto"/>
            <w:bottom w:val="none" w:sz="0" w:space="0" w:color="auto"/>
            <w:right w:val="none" w:sz="0" w:space="0" w:color="auto"/>
          </w:divBdr>
        </w:div>
        <w:div w:id="2055931519">
          <w:marLeft w:val="640"/>
          <w:marRight w:val="0"/>
          <w:marTop w:val="0"/>
          <w:marBottom w:val="0"/>
          <w:divBdr>
            <w:top w:val="none" w:sz="0" w:space="0" w:color="auto"/>
            <w:left w:val="none" w:sz="0" w:space="0" w:color="auto"/>
            <w:bottom w:val="none" w:sz="0" w:space="0" w:color="auto"/>
            <w:right w:val="none" w:sz="0" w:space="0" w:color="auto"/>
          </w:divBdr>
        </w:div>
        <w:div w:id="904997709">
          <w:marLeft w:val="640"/>
          <w:marRight w:val="0"/>
          <w:marTop w:val="0"/>
          <w:marBottom w:val="0"/>
          <w:divBdr>
            <w:top w:val="none" w:sz="0" w:space="0" w:color="auto"/>
            <w:left w:val="none" w:sz="0" w:space="0" w:color="auto"/>
            <w:bottom w:val="none" w:sz="0" w:space="0" w:color="auto"/>
            <w:right w:val="none" w:sz="0" w:space="0" w:color="auto"/>
          </w:divBdr>
        </w:div>
        <w:div w:id="944390319">
          <w:marLeft w:val="640"/>
          <w:marRight w:val="0"/>
          <w:marTop w:val="0"/>
          <w:marBottom w:val="0"/>
          <w:divBdr>
            <w:top w:val="none" w:sz="0" w:space="0" w:color="auto"/>
            <w:left w:val="none" w:sz="0" w:space="0" w:color="auto"/>
            <w:bottom w:val="none" w:sz="0" w:space="0" w:color="auto"/>
            <w:right w:val="none" w:sz="0" w:space="0" w:color="auto"/>
          </w:divBdr>
        </w:div>
        <w:div w:id="532378823">
          <w:marLeft w:val="640"/>
          <w:marRight w:val="0"/>
          <w:marTop w:val="0"/>
          <w:marBottom w:val="0"/>
          <w:divBdr>
            <w:top w:val="none" w:sz="0" w:space="0" w:color="auto"/>
            <w:left w:val="none" w:sz="0" w:space="0" w:color="auto"/>
            <w:bottom w:val="none" w:sz="0" w:space="0" w:color="auto"/>
            <w:right w:val="none" w:sz="0" w:space="0" w:color="auto"/>
          </w:divBdr>
        </w:div>
        <w:div w:id="839658687">
          <w:marLeft w:val="640"/>
          <w:marRight w:val="0"/>
          <w:marTop w:val="0"/>
          <w:marBottom w:val="0"/>
          <w:divBdr>
            <w:top w:val="none" w:sz="0" w:space="0" w:color="auto"/>
            <w:left w:val="none" w:sz="0" w:space="0" w:color="auto"/>
            <w:bottom w:val="none" w:sz="0" w:space="0" w:color="auto"/>
            <w:right w:val="none" w:sz="0" w:space="0" w:color="auto"/>
          </w:divBdr>
        </w:div>
        <w:div w:id="977957114">
          <w:marLeft w:val="640"/>
          <w:marRight w:val="0"/>
          <w:marTop w:val="0"/>
          <w:marBottom w:val="0"/>
          <w:divBdr>
            <w:top w:val="none" w:sz="0" w:space="0" w:color="auto"/>
            <w:left w:val="none" w:sz="0" w:space="0" w:color="auto"/>
            <w:bottom w:val="none" w:sz="0" w:space="0" w:color="auto"/>
            <w:right w:val="none" w:sz="0" w:space="0" w:color="auto"/>
          </w:divBdr>
        </w:div>
        <w:div w:id="1510484262">
          <w:marLeft w:val="640"/>
          <w:marRight w:val="0"/>
          <w:marTop w:val="0"/>
          <w:marBottom w:val="0"/>
          <w:divBdr>
            <w:top w:val="none" w:sz="0" w:space="0" w:color="auto"/>
            <w:left w:val="none" w:sz="0" w:space="0" w:color="auto"/>
            <w:bottom w:val="none" w:sz="0" w:space="0" w:color="auto"/>
            <w:right w:val="none" w:sz="0" w:space="0" w:color="auto"/>
          </w:divBdr>
        </w:div>
        <w:div w:id="903418684">
          <w:marLeft w:val="640"/>
          <w:marRight w:val="0"/>
          <w:marTop w:val="0"/>
          <w:marBottom w:val="0"/>
          <w:divBdr>
            <w:top w:val="none" w:sz="0" w:space="0" w:color="auto"/>
            <w:left w:val="none" w:sz="0" w:space="0" w:color="auto"/>
            <w:bottom w:val="none" w:sz="0" w:space="0" w:color="auto"/>
            <w:right w:val="none" w:sz="0" w:space="0" w:color="auto"/>
          </w:divBdr>
        </w:div>
        <w:div w:id="1826511487">
          <w:marLeft w:val="640"/>
          <w:marRight w:val="0"/>
          <w:marTop w:val="0"/>
          <w:marBottom w:val="0"/>
          <w:divBdr>
            <w:top w:val="none" w:sz="0" w:space="0" w:color="auto"/>
            <w:left w:val="none" w:sz="0" w:space="0" w:color="auto"/>
            <w:bottom w:val="none" w:sz="0" w:space="0" w:color="auto"/>
            <w:right w:val="none" w:sz="0" w:space="0" w:color="auto"/>
          </w:divBdr>
        </w:div>
        <w:div w:id="1605379554">
          <w:marLeft w:val="640"/>
          <w:marRight w:val="0"/>
          <w:marTop w:val="0"/>
          <w:marBottom w:val="0"/>
          <w:divBdr>
            <w:top w:val="none" w:sz="0" w:space="0" w:color="auto"/>
            <w:left w:val="none" w:sz="0" w:space="0" w:color="auto"/>
            <w:bottom w:val="none" w:sz="0" w:space="0" w:color="auto"/>
            <w:right w:val="none" w:sz="0" w:space="0" w:color="auto"/>
          </w:divBdr>
        </w:div>
        <w:div w:id="1679579052">
          <w:marLeft w:val="640"/>
          <w:marRight w:val="0"/>
          <w:marTop w:val="0"/>
          <w:marBottom w:val="0"/>
          <w:divBdr>
            <w:top w:val="none" w:sz="0" w:space="0" w:color="auto"/>
            <w:left w:val="none" w:sz="0" w:space="0" w:color="auto"/>
            <w:bottom w:val="none" w:sz="0" w:space="0" w:color="auto"/>
            <w:right w:val="none" w:sz="0" w:space="0" w:color="auto"/>
          </w:divBdr>
        </w:div>
        <w:div w:id="281544529">
          <w:marLeft w:val="640"/>
          <w:marRight w:val="0"/>
          <w:marTop w:val="0"/>
          <w:marBottom w:val="0"/>
          <w:divBdr>
            <w:top w:val="none" w:sz="0" w:space="0" w:color="auto"/>
            <w:left w:val="none" w:sz="0" w:space="0" w:color="auto"/>
            <w:bottom w:val="none" w:sz="0" w:space="0" w:color="auto"/>
            <w:right w:val="none" w:sz="0" w:space="0" w:color="auto"/>
          </w:divBdr>
        </w:div>
        <w:div w:id="703167818">
          <w:marLeft w:val="640"/>
          <w:marRight w:val="0"/>
          <w:marTop w:val="0"/>
          <w:marBottom w:val="0"/>
          <w:divBdr>
            <w:top w:val="none" w:sz="0" w:space="0" w:color="auto"/>
            <w:left w:val="none" w:sz="0" w:space="0" w:color="auto"/>
            <w:bottom w:val="none" w:sz="0" w:space="0" w:color="auto"/>
            <w:right w:val="none" w:sz="0" w:space="0" w:color="auto"/>
          </w:divBdr>
        </w:div>
        <w:div w:id="641349270">
          <w:marLeft w:val="640"/>
          <w:marRight w:val="0"/>
          <w:marTop w:val="0"/>
          <w:marBottom w:val="0"/>
          <w:divBdr>
            <w:top w:val="none" w:sz="0" w:space="0" w:color="auto"/>
            <w:left w:val="none" w:sz="0" w:space="0" w:color="auto"/>
            <w:bottom w:val="none" w:sz="0" w:space="0" w:color="auto"/>
            <w:right w:val="none" w:sz="0" w:space="0" w:color="auto"/>
          </w:divBdr>
        </w:div>
        <w:div w:id="851846041">
          <w:marLeft w:val="640"/>
          <w:marRight w:val="0"/>
          <w:marTop w:val="0"/>
          <w:marBottom w:val="0"/>
          <w:divBdr>
            <w:top w:val="none" w:sz="0" w:space="0" w:color="auto"/>
            <w:left w:val="none" w:sz="0" w:space="0" w:color="auto"/>
            <w:bottom w:val="none" w:sz="0" w:space="0" w:color="auto"/>
            <w:right w:val="none" w:sz="0" w:space="0" w:color="auto"/>
          </w:divBdr>
        </w:div>
        <w:div w:id="1055738237">
          <w:marLeft w:val="640"/>
          <w:marRight w:val="0"/>
          <w:marTop w:val="0"/>
          <w:marBottom w:val="0"/>
          <w:divBdr>
            <w:top w:val="none" w:sz="0" w:space="0" w:color="auto"/>
            <w:left w:val="none" w:sz="0" w:space="0" w:color="auto"/>
            <w:bottom w:val="none" w:sz="0" w:space="0" w:color="auto"/>
            <w:right w:val="none" w:sz="0" w:space="0" w:color="auto"/>
          </w:divBdr>
        </w:div>
        <w:div w:id="1378705567">
          <w:marLeft w:val="640"/>
          <w:marRight w:val="0"/>
          <w:marTop w:val="0"/>
          <w:marBottom w:val="0"/>
          <w:divBdr>
            <w:top w:val="none" w:sz="0" w:space="0" w:color="auto"/>
            <w:left w:val="none" w:sz="0" w:space="0" w:color="auto"/>
            <w:bottom w:val="none" w:sz="0" w:space="0" w:color="auto"/>
            <w:right w:val="none" w:sz="0" w:space="0" w:color="auto"/>
          </w:divBdr>
        </w:div>
        <w:div w:id="1756124825">
          <w:marLeft w:val="640"/>
          <w:marRight w:val="0"/>
          <w:marTop w:val="0"/>
          <w:marBottom w:val="0"/>
          <w:divBdr>
            <w:top w:val="none" w:sz="0" w:space="0" w:color="auto"/>
            <w:left w:val="none" w:sz="0" w:space="0" w:color="auto"/>
            <w:bottom w:val="none" w:sz="0" w:space="0" w:color="auto"/>
            <w:right w:val="none" w:sz="0" w:space="0" w:color="auto"/>
          </w:divBdr>
        </w:div>
        <w:div w:id="1424062701">
          <w:marLeft w:val="640"/>
          <w:marRight w:val="0"/>
          <w:marTop w:val="0"/>
          <w:marBottom w:val="0"/>
          <w:divBdr>
            <w:top w:val="none" w:sz="0" w:space="0" w:color="auto"/>
            <w:left w:val="none" w:sz="0" w:space="0" w:color="auto"/>
            <w:bottom w:val="none" w:sz="0" w:space="0" w:color="auto"/>
            <w:right w:val="none" w:sz="0" w:space="0" w:color="auto"/>
          </w:divBdr>
        </w:div>
        <w:div w:id="923341222">
          <w:marLeft w:val="640"/>
          <w:marRight w:val="0"/>
          <w:marTop w:val="0"/>
          <w:marBottom w:val="0"/>
          <w:divBdr>
            <w:top w:val="none" w:sz="0" w:space="0" w:color="auto"/>
            <w:left w:val="none" w:sz="0" w:space="0" w:color="auto"/>
            <w:bottom w:val="none" w:sz="0" w:space="0" w:color="auto"/>
            <w:right w:val="none" w:sz="0" w:space="0" w:color="auto"/>
          </w:divBdr>
        </w:div>
        <w:div w:id="353505896">
          <w:marLeft w:val="640"/>
          <w:marRight w:val="0"/>
          <w:marTop w:val="0"/>
          <w:marBottom w:val="0"/>
          <w:divBdr>
            <w:top w:val="none" w:sz="0" w:space="0" w:color="auto"/>
            <w:left w:val="none" w:sz="0" w:space="0" w:color="auto"/>
            <w:bottom w:val="none" w:sz="0" w:space="0" w:color="auto"/>
            <w:right w:val="none" w:sz="0" w:space="0" w:color="auto"/>
          </w:divBdr>
        </w:div>
        <w:div w:id="578632765">
          <w:marLeft w:val="640"/>
          <w:marRight w:val="0"/>
          <w:marTop w:val="0"/>
          <w:marBottom w:val="0"/>
          <w:divBdr>
            <w:top w:val="none" w:sz="0" w:space="0" w:color="auto"/>
            <w:left w:val="none" w:sz="0" w:space="0" w:color="auto"/>
            <w:bottom w:val="none" w:sz="0" w:space="0" w:color="auto"/>
            <w:right w:val="none" w:sz="0" w:space="0" w:color="auto"/>
          </w:divBdr>
        </w:div>
        <w:div w:id="420226857">
          <w:marLeft w:val="640"/>
          <w:marRight w:val="0"/>
          <w:marTop w:val="0"/>
          <w:marBottom w:val="0"/>
          <w:divBdr>
            <w:top w:val="none" w:sz="0" w:space="0" w:color="auto"/>
            <w:left w:val="none" w:sz="0" w:space="0" w:color="auto"/>
            <w:bottom w:val="none" w:sz="0" w:space="0" w:color="auto"/>
            <w:right w:val="none" w:sz="0" w:space="0" w:color="auto"/>
          </w:divBdr>
        </w:div>
        <w:div w:id="1690642515">
          <w:marLeft w:val="640"/>
          <w:marRight w:val="0"/>
          <w:marTop w:val="0"/>
          <w:marBottom w:val="0"/>
          <w:divBdr>
            <w:top w:val="none" w:sz="0" w:space="0" w:color="auto"/>
            <w:left w:val="none" w:sz="0" w:space="0" w:color="auto"/>
            <w:bottom w:val="none" w:sz="0" w:space="0" w:color="auto"/>
            <w:right w:val="none" w:sz="0" w:space="0" w:color="auto"/>
          </w:divBdr>
        </w:div>
      </w:divsChild>
    </w:div>
    <w:div w:id="2138328270">
      <w:bodyDiv w:val="1"/>
      <w:marLeft w:val="0"/>
      <w:marRight w:val="0"/>
      <w:marTop w:val="0"/>
      <w:marBottom w:val="0"/>
      <w:divBdr>
        <w:top w:val="none" w:sz="0" w:space="0" w:color="auto"/>
        <w:left w:val="none" w:sz="0" w:space="0" w:color="auto"/>
        <w:bottom w:val="none" w:sz="0" w:space="0" w:color="auto"/>
        <w:right w:val="none" w:sz="0" w:space="0" w:color="auto"/>
      </w:divBdr>
      <w:divsChild>
        <w:div w:id="1653370899">
          <w:marLeft w:val="480"/>
          <w:marRight w:val="0"/>
          <w:marTop w:val="0"/>
          <w:marBottom w:val="0"/>
          <w:divBdr>
            <w:top w:val="none" w:sz="0" w:space="0" w:color="auto"/>
            <w:left w:val="none" w:sz="0" w:space="0" w:color="auto"/>
            <w:bottom w:val="none" w:sz="0" w:space="0" w:color="auto"/>
            <w:right w:val="none" w:sz="0" w:space="0" w:color="auto"/>
          </w:divBdr>
        </w:div>
        <w:div w:id="532770730">
          <w:marLeft w:val="480"/>
          <w:marRight w:val="0"/>
          <w:marTop w:val="0"/>
          <w:marBottom w:val="0"/>
          <w:divBdr>
            <w:top w:val="none" w:sz="0" w:space="0" w:color="auto"/>
            <w:left w:val="none" w:sz="0" w:space="0" w:color="auto"/>
            <w:bottom w:val="none" w:sz="0" w:space="0" w:color="auto"/>
            <w:right w:val="none" w:sz="0" w:space="0" w:color="auto"/>
          </w:divBdr>
        </w:div>
        <w:div w:id="154612561">
          <w:marLeft w:val="480"/>
          <w:marRight w:val="0"/>
          <w:marTop w:val="0"/>
          <w:marBottom w:val="0"/>
          <w:divBdr>
            <w:top w:val="none" w:sz="0" w:space="0" w:color="auto"/>
            <w:left w:val="none" w:sz="0" w:space="0" w:color="auto"/>
            <w:bottom w:val="none" w:sz="0" w:space="0" w:color="auto"/>
            <w:right w:val="none" w:sz="0" w:space="0" w:color="auto"/>
          </w:divBdr>
        </w:div>
        <w:div w:id="888150294">
          <w:marLeft w:val="480"/>
          <w:marRight w:val="0"/>
          <w:marTop w:val="0"/>
          <w:marBottom w:val="0"/>
          <w:divBdr>
            <w:top w:val="none" w:sz="0" w:space="0" w:color="auto"/>
            <w:left w:val="none" w:sz="0" w:space="0" w:color="auto"/>
            <w:bottom w:val="none" w:sz="0" w:space="0" w:color="auto"/>
            <w:right w:val="none" w:sz="0" w:space="0" w:color="auto"/>
          </w:divBdr>
        </w:div>
        <w:div w:id="2103062212">
          <w:marLeft w:val="480"/>
          <w:marRight w:val="0"/>
          <w:marTop w:val="0"/>
          <w:marBottom w:val="0"/>
          <w:divBdr>
            <w:top w:val="none" w:sz="0" w:space="0" w:color="auto"/>
            <w:left w:val="none" w:sz="0" w:space="0" w:color="auto"/>
            <w:bottom w:val="none" w:sz="0" w:space="0" w:color="auto"/>
            <w:right w:val="none" w:sz="0" w:space="0" w:color="auto"/>
          </w:divBdr>
        </w:div>
        <w:div w:id="944002481">
          <w:marLeft w:val="480"/>
          <w:marRight w:val="0"/>
          <w:marTop w:val="0"/>
          <w:marBottom w:val="0"/>
          <w:divBdr>
            <w:top w:val="none" w:sz="0" w:space="0" w:color="auto"/>
            <w:left w:val="none" w:sz="0" w:space="0" w:color="auto"/>
            <w:bottom w:val="none" w:sz="0" w:space="0" w:color="auto"/>
            <w:right w:val="none" w:sz="0" w:space="0" w:color="auto"/>
          </w:divBdr>
        </w:div>
        <w:div w:id="2090156809">
          <w:marLeft w:val="480"/>
          <w:marRight w:val="0"/>
          <w:marTop w:val="0"/>
          <w:marBottom w:val="0"/>
          <w:divBdr>
            <w:top w:val="none" w:sz="0" w:space="0" w:color="auto"/>
            <w:left w:val="none" w:sz="0" w:space="0" w:color="auto"/>
            <w:bottom w:val="none" w:sz="0" w:space="0" w:color="auto"/>
            <w:right w:val="none" w:sz="0" w:space="0" w:color="auto"/>
          </w:divBdr>
        </w:div>
        <w:div w:id="1215462468">
          <w:marLeft w:val="480"/>
          <w:marRight w:val="0"/>
          <w:marTop w:val="0"/>
          <w:marBottom w:val="0"/>
          <w:divBdr>
            <w:top w:val="none" w:sz="0" w:space="0" w:color="auto"/>
            <w:left w:val="none" w:sz="0" w:space="0" w:color="auto"/>
            <w:bottom w:val="none" w:sz="0" w:space="0" w:color="auto"/>
            <w:right w:val="none" w:sz="0" w:space="0" w:color="auto"/>
          </w:divBdr>
        </w:div>
        <w:div w:id="1687630576">
          <w:marLeft w:val="480"/>
          <w:marRight w:val="0"/>
          <w:marTop w:val="0"/>
          <w:marBottom w:val="0"/>
          <w:divBdr>
            <w:top w:val="none" w:sz="0" w:space="0" w:color="auto"/>
            <w:left w:val="none" w:sz="0" w:space="0" w:color="auto"/>
            <w:bottom w:val="none" w:sz="0" w:space="0" w:color="auto"/>
            <w:right w:val="none" w:sz="0" w:space="0" w:color="auto"/>
          </w:divBdr>
        </w:div>
        <w:div w:id="1117718888">
          <w:marLeft w:val="480"/>
          <w:marRight w:val="0"/>
          <w:marTop w:val="0"/>
          <w:marBottom w:val="0"/>
          <w:divBdr>
            <w:top w:val="none" w:sz="0" w:space="0" w:color="auto"/>
            <w:left w:val="none" w:sz="0" w:space="0" w:color="auto"/>
            <w:bottom w:val="none" w:sz="0" w:space="0" w:color="auto"/>
            <w:right w:val="none" w:sz="0" w:space="0" w:color="auto"/>
          </w:divBdr>
        </w:div>
        <w:div w:id="1812823418">
          <w:marLeft w:val="480"/>
          <w:marRight w:val="0"/>
          <w:marTop w:val="0"/>
          <w:marBottom w:val="0"/>
          <w:divBdr>
            <w:top w:val="none" w:sz="0" w:space="0" w:color="auto"/>
            <w:left w:val="none" w:sz="0" w:space="0" w:color="auto"/>
            <w:bottom w:val="none" w:sz="0" w:space="0" w:color="auto"/>
            <w:right w:val="none" w:sz="0" w:space="0" w:color="auto"/>
          </w:divBdr>
        </w:div>
        <w:div w:id="1798571578">
          <w:marLeft w:val="480"/>
          <w:marRight w:val="0"/>
          <w:marTop w:val="0"/>
          <w:marBottom w:val="0"/>
          <w:divBdr>
            <w:top w:val="none" w:sz="0" w:space="0" w:color="auto"/>
            <w:left w:val="none" w:sz="0" w:space="0" w:color="auto"/>
            <w:bottom w:val="none" w:sz="0" w:space="0" w:color="auto"/>
            <w:right w:val="none" w:sz="0" w:space="0" w:color="auto"/>
          </w:divBdr>
        </w:div>
        <w:div w:id="1820267909">
          <w:marLeft w:val="480"/>
          <w:marRight w:val="0"/>
          <w:marTop w:val="0"/>
          <w:marBottom w:val="0"/>
          <w:divBdr>
            <w:top w:val="none" w:sz="0" w:space="0" w:color="auto"/>
            <w:left w:val="none" w:sz="0" w:space="0" w:color="auto"/>
            <w:bottom w:val="none" w:sz="0" w:space="0" w:color="auto"/>
            <w:right w:val="none" w:sz="0" w:space="0" w:color="auto"/>
          </w:divBdr>
        </w:div>
        <w:div w:id="511341986">
          <w:marLeft w:val="480"/>
          <w:marRight w:val="0"/>
          <w:marTop w:val="0"/>
          <w:marBottom w:val="0"/>
          <w:divBdr>
            <w:top w:val="none" w:sz="0" w:space="0" w:color="auto"/>
            <w:left w:val="none" w:sz="0" w:space="0" w:color="auto"/>
            <w:bottom w:val="none" w:sz="0" w:space="0" w:color="auto"/>
            <w:right w:val="none" w:sz="0" w:space="0" w:color="auto"/>
          </w:divBdr>
        </w:div>
        <w:div w:id="2013986996">
          <w:marLeft w:val="480"/>
          <w:marRight w:val="0"/>
          <w:marTop w:val="0"/>
          <w:marBottom w:val="0"/>
          <w:divBdr>
            <w:top w:val="none" w:sz="0" w:space="0" w:color="auto"/>
            <w:left w:val="none" w:sz="0" w:space="0" w:color="auto"/>
            <w:bottom w:val="none" w:sz="0" w:space="0" w:color="auto"/>
            <w:right w:val="none" w:sz="0" w:space="0" w:color="auto"/>
          </w:divBdr>
        </w:div>
        <w:div w:id="16274899">
          <w:marLeft w:val="480"/>
          <w:marRight w:val="0"/>
          <w:marTop w:val="0"/>
          <w:marBottom w:val="0"/>
          <w:divBdr>
            <w:top w:val="none" w:sz="0" w:space="0" w:color="auto"/>
            <w:left w:val="none" w:sz="0" w:space="0" w:color="auto"/>
            <w:bottom w:val="none" w:sz="0" w:space="0" w:color="auto"/>
            <w:right w:val="none" w:sz="0" w:space="0" w:color="auto"/>
          </w:divBdr>
        </w:div>
        <w:div w:id="254363680">
          <w:marLeft w:val="480"/>
          <w:marRight w:val="0"/>
          <w:marTop w:val="0"/>
          <w:marBottom w:val="0"/>
          <w:divBdr>
            <w:top w:val="none" w:sz="0" w:space="0" w:color="auto"/>
            <w:left w:val="none" w:sz="0" w:space="0" w:color="auto"/>
            <w:bottom w:val="none" w:sz="0" w:space="0" w:color="auto"/>
            <w:right w:val="none" w:sz="0" w:space="0" w:color="auto"/>
          </w:divBdr>
        </w:div>
        <w:div w:id="52435923">
          <w:marLeft w:val="480"/>
          <w:marRight w:val="0"/>
          <w:marTop w:val="0"/>
          <w:marBottom w:val="0"/>
          <w:divBdr>
            <w:top w:val="none" w:sz="0" w:space="0" w:color="auto"/>
            <w:left w:val="none" w:sz="0" w:space="0" w:color="auto"/>
            <w:bottom w:val="none" w:sz="0" w:space="0" w:color="auto"/>
            <w:right w:val="none" w:sz="0" w:space="0" w:color="auto"/>
          </w:divBdr>
        </w:div>
        <w:div w:id="2067951773">
          <w:marLeft w:val="480"/>
          <w:marRight w:val="0"/>
          <w:marTop w:val="0"/>
          <w:marBottom w:val="0"/>
          <w:divBdr>
            <w:top w:val="none" w:sz="0" w:space="0" w:color="auto"/>
            <w:left w:val="none" w:sz="0" w:space="0" w:color="auto"/>
            <w:bottom w:val="none" w:sz="0" w:space="0" w:color="auto"/>
            <w:right w:val="none" w:sz="0" w:space="0" w:color="auto"/>
          </w:divBdr>
        </w:div>
        <w:div w:id="1349990818">
          <w:marLeft w:val="480"/>
          <w:marRight w:val="0"/>
          <w:marTop w:val="0"/>
          <w:marBottom w:val="0"/>
          <w:divBdr>
            <w:top w:val="none" w:sz="0" w:space="0" w:color="auto"/>
            <w:left w:val="none" w:sz="0" w:space="0" w:color="auto"/>
            <w:bottom w:val="none" w:sz="0" w:space="0" w:color="auto"/>
            <w:right w:val="none" w:sz="0" w:space="0" w:color="auto"/>
          </w:divBdr>
        </w:div>
        <w:div w:id="590773424">
          <w:marLeft w:val="480"/>
          <w:marRight w:val="0"/>
          <w:marTop w:val="0"/>
          <w:marBottom w:val="0"/>
          <w:divBdr>
            <w:top w:val="none" w:sz="0" w:space="0" w:color="auto"/>
            <w:left w:val="none" w:sz="0" w:space="0" w:color="auto"/>
            <w:bottom w:val="none" w:sz="0" w:space="0" w:color="auto"/>
            <w:right w:val="none" w:sz="0" w:space="0" w:color="auto"/>
          </w:divBdr>
        </w:div>
        <w:div w:id="291595621">
          <w:marLeft w:val="480"/>
          <w:marRight w:val="0"/>
          <w:marTop w:val="0"/>
          <w:marBottom w:val="0"/>
          <w:divBdr>
            <w:top w:val="none" w:sz="0" w:space="0" w:color="auto"/>
            <w:left w:val="none" w:sz="0" w:space="0" w:color="auto"/>
            <w:bottom w:val="none" w:sz="0" w:space="0" w:color="auto"/>
            <w:right w:val="none" w:sz="0" w:space="0" w:color="auto"/>
          </w:divBdr>
        </w:div>
      </w:divsChild>
    </w:div>
    <w:div w:id="2147119890">
      <w:bodyDiv w:val="1"/>
      <w:marLeft w:val="0"/>
      <w:marRight w:val="0"/>
      <w:marTop w:val="0"/>
      <w:marBottom w:val="0"/>
      <w:divBdr>
        <w:top w:val="none" w:sz="0" w:space="0" w:color="auto"/>
        <w:left w:val="none" w:sz="0" w:space="0" w:color="auto"/>
        <w:bottom w:val="none" w:sz="0" w:space="0" w:color="auto"/>
        <w:right w:val="none" w:sz="0" w:space="0" w:color="auto"/>
      </w:divBdr>
      <w:divsChild>
        <w:div w:id="315182854">
          <w:marLeft w:val="480"/>
          <w:marRight w:val="0"/>
          <w:marTop w:val="0"/>
          <w:marBottom w:val="0"/>
          <w:divBdr>
            <w:top w:val="none" w:sz="0" w:space="0" w:color="auto"/>
            <w:left w:val="none" w:sz="0" w:space="0" w:color="auto"/>
            <w:bottom w:val="none" w:sz="0" w:space="0" w:color="auto"/>
            <w:right w:val="none" w:sz="0" w:space="0" w:color="auto"/>
          </w:divBdr>
        </w:div>
        <w:div w:id="1234584629">
          <w:marLeft w:val="480"/>
          <w:marRight w:val="0"/>
          <w:marTop w:val="0"/>
          <w:marBottom w:val="0"/>
          <w:divBdr>
            <w:top w:val="none" w:sz="0" w:space="0" w:color="auto"/>
            <w:left w:val="none" w:sz="0" w:space="0" w:color="auto"/>
            <w:bottom w:val="none" w:sz="0" w:space="0" w:color="auto"/>
            <w:right w:val="none" w:sz="0" w:space="0" w:color="auto"/>
          </w:divBdr>
        </w:div>
        <w:div w:id="1060788269">
          <w:marLeft w:val="480"/>
          <w:marRight w:val="0"/>
          <w:marTop w:val="0"/>
          <w:marBottom w:val="0"/>
          <w:divBdr>
            <w:top w:val="none" w:sz="0" w:space="0" w:color="auto"/>
            <w:left w:val="none" w:sz="0" w:space="0" w:color="auto"/>
            <w:bottom w:val="none" w:sz="0" w:space="0" w:color="auto"/>
            <w:right w:val="none" w:sz="0" w:space="0" w:color="auto"/>
          </w:divBdr>
        </w:div>
        <w:div w:id="1456018988">
          <w:marLeft w:val="480"/>
          <w:marRight w:val="0"/>
          <w:marTop w:val="0"/>
          <w:marBottom w:val="0"/>
          <w:divBdr>
            <w:top w:val="none" w:sz="0" w:space="0" w:color="auto"/>
            <w:left w:val="none" w:sz="0" w:space="0" w:color="auto"/>
            <w:bottom w:val="none" w:sz="0" w:space="0" w:color="auto"/>
            <w:right w:val="none" w:sz="0" w:space="0" w:color="auto"/>
          </w:divBdr>
        </w:div>
        <w:div w:id="733236888">
          <w:marLeft w:val="480"/>
          <w:marRight w:val="0"/>
          <w:marTop w:val="0"/>
          <w:marBottom w:val="0"/>
          <w:divBdr>
            <w:top w:val="none" w:sz="0" w:space="0" w:color="auto"/>
            <w:left w:val="none" w:sz="0" w:space="0" w:color="auto"/>
            <w:bottom w:val="none" w:sz="0" w:space="0" w:color="auto"/>
            <w:right w:val="none" w:sz="0" w:space="0" w:color="auto"/>
          </w:divBdr>
        </w:div>
        <w:div w:id="863515428">
          <w:marLeft w:val="480"/>
          <w:marRight w:val="0"/>
          <w:marTop w:val="0"/>
          <w:marBottom w:val="0"/>
          <w:divBdr>
            <w:top w:val="none" w:sz="0" w:space="0" w:color="auto"/>
            <w:left w:val="none" w:sz="0" w:space="0" w:color="auto"/>
            <w:bottom w:val="none" w:sz="0" w:space="0" w:color="auto"/>
            <w:right w:val="none" w:sz="0" w:space="0" w:color="auto"/>
          </w:divBdr>
        </w:div>
        <w:div w:id="212205840">
          <w:marLeft w:val="480"/>
          <w:marRight w:val="0"/>
          <w:marTop w:val="0"/>
          <w:marBottom w:val="0"/>
          <w:divBdr>
            <w:top w:val="none" w:sz="0" w:space="0" w:color="auto"/>
            <w:left w:val="none" w:sz="0" w:space="0" w:color="auto"/>
            <w:bottom w:val="none" w:sz="0" w:space="0" w:color="auto"/>
            <w:right w:val="none" w:sz="0" w:space="0" w:color="auto"/>
          </w:divBdr>
        </w:div>
        <w:div w:id="1513641428">
          <w:marLeft w:val="480"/>
          <w:marRight w:val="0"/>
          <w:marTop w:val="0"/>
          <w:marBottom w:val="0"/>
          <w:divBdr>
            <w:top w:val="none" w:sz="0" w:space="0" w:color="auto"/>
            <w:left w:val="none" w:sz="0" w:space="0" w:color="auto"/>
            <w:bottom w:val="none" w:sz="0" w:space="0" w:color="auto"/>
            <w:right w:val="none" w:sz="0" w:space="0" w:color="auto"/>
          </w:divBdr>
        </w:div>
        <w:div w:id="1141380789">
          <w:marLeft w:val="480"/>
          <w:marRight w:val="0"/>
          <w:marTop w:val="0"/>
          <w:marBottom w:val="0"/>
          <w:divBdr>
            <w:top w:val="none" w:sz="0" w:space="0" w:color="auto"/>
            <w:left w:val="none" w:sz="0" w:space="0" w:color="auto"/>
            <w:bottom w:val="none" w:sz="0" w:space="0" w:color="auto"/>
            <w:right w:val="none" w:sz="0" w:space="0" w:color="auto"/>
          </w:divBdr>
        </w:div>
        <w:div w:id="968390993">
          <w:marLeft w:val="480"/>
          <w:marRight w:val="0"/>
          <w:marTop w:val="0"/>
          <w:marBottom w:val="0"/>
          <w:divBdr>
            <w:top w:val="none" w:sz="0" w:space="0" w:color="auto"/>
            <w:left w:val="none" w:sz="0" w:space="0" w:color="auto"/>
            <w:bottom w:val="none" w:sz="0" w:space="0" w:color="auto"/>
            <w:right w:val="none" w:sz="0" w:space="0" w:color="auto"/>
          </w:divBdr>
        </w:div>
        <w:div w:id="1408113189">
          <w:marLeft w:val="480"/>
          <w:marRight w:val="0"/>
          <w:marTop w:val="0"/>
          <w:marBottom w:val="0"/>
          <w:divBdr>
            <w:top w:val="none" w:sz="0" w:space="0" w:color="auto"/>
            <w:left w:val="none" w:sz="0" w:space="0" w:color="auto"/>
            <w:bottom w:val="none" w:sz="0" w:space="0" w:color="auto"/>
            <w:right w:val="none" w:sz="0" w:space="0" w:color="auto"/>
          </w:divBdr>
        </w:div>
        <w:div w:id="324479256">
          <w:marLeft w:val="480"/>
          <w:marRight w:val="0"/>
          <w:marTop w:val="0"/>
          <w:marBottom w:val="0"/>
          <w:divBdr>
            <w:top w:val="none" w:sz="0" w:space="0" w:color="auto"/>
            <w:left w:val="none" w:sz="0" w:space="0" w:color="auto"/>
            <w:bottom w:val="none" w:sz="0" w:space="0" w:color="auto"/>
            <w:right w:val="none" w:sz="0" w:space="0" w:color="auto"/>
          </w:divBdr>
        </w:div>
        <w:div w:id="94635095">
          <w:marLeft w:val="480"/>
          <w:marRight w:val="0"/>
          <w:marTop w:val="0"/>
          <w:marBottom w:val="0"/>
          <w:divBdr>
            <w:top w:val="none" w:sz="0" w:space="0" w:color="auto"/>
            <w:left w:val="none" w:sz="0" w:space="0" w:color="auto"/>
            <w:bottom w:val="none" w:sz="0" w:space="0" w:color="auto"/>
            <w:right w:val="none" w:sz="0" w:space="0" w:color="auto"/>
          </w:divBdr>
        </w:div>
        <w:div w:id="397556211">
          <w:marLeft w:val="480"/>
          <w:marRight w:val="0"/>
          <w:marTop w:val="0"/>
          <w:marBottom w:val="0"/>
          <w:divBdr>
            <w:top w:val="none" w:sz="0" w:space="0" w:color="auto"/>
            <w:left w:val="none" w:sz="0" w:space="0" w:color="auto"/>
            <w:bottom w:val="none" w:sz="0" w:space="0" w:color="auto"/>
            <w:right w:val="none" w:sz="0" w:space="0" w:color="auto"/>
          </w:divBdr>
        </w:div>
        <w:div w:id="1163472481">
          <w:marLeft w:val="480"/>
          <w:marRight w:val="0"/>
          <w:marTop w:val="0"/>
          <w:marBottom w:val="0"/>
          <w:divBdr>
            <w:top w:val="none" w:sz="0" w:space="0" w:color="auto"/>
            <w:left w:val="none" w:sz="0" w:space="0" w:color="auto"/>
            <w:bottom w:val="none" w:sz="0" w:space="0" w:color="auto"/>
            <w:right w:val="none" w:sz="0" w:space="0" w:color="auto"/>
          </w:divBdr>
        </w:div>
        <w:div w:id="1177378729">
          <w:marLeft w:val="480"/>
          <w:marRight w:val="0"/>
          <w:marTop w:val="0"/>
          <w:marBottom w:val="0"/>
          <w:divBdr>
            <w:top w:val="none" w:sz="0" w:space="0" w:color="auto"/>
            <w:left w:val="none" w:sz="0" w:space="0" w:color="auto"/>
            <w:bottom w:val="none" w:sz="0" w:space="0" w:color="auto"/>
            <w:right w:val="none" w:sz="0" w:space="0" w:color="auto"/>
          </w:divBdr>
        </w:div>
        <w:div w:id="2093817995">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glossaryDocument" Target="glossary/document.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F9CAC2-909F-408A-AB0F-0BF920F5C28C}"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en-IN"/>
        </a:p>
      </dgm:t>
    </dgm:pt>
    <dgm:pt modelId="{550E18B5-07FC-41D7-A5C8-5339756396F1}">
      <dgm:prSet custT="1"/>
      <dgm:spPr>
        <a:ln w="28575">
          <a:solidFill>
            <a:schemeClr val="tx1"/>
          </a:solidFill>
        </a:ln>
      </dgm:spPr>
      <dgm:t>
        <a:bodyPr/>
        <a:lstStyle/>
        <a:p>
          <a:r>
            <a:rPr lang="en-IN" sz="1000" b="1" dirty="0">
              <a:latin typeface="Times New Roman" panose="02020603050405020304" pitchFamily="18" charset="0"/>
              <a:cs typeface="Times New Roman" panose="02020603050405020304" pitchFamily="18" charset="0"/>
            </a:rPr>
            <a:t>Precision Medicine</a:t>
          </a:r>
          <a:endParaRPr lang="en-IN" sz="1000" dirty="0">
            <a:latin typeface="Times New Roman" panose="02020603050405020304" pitchFamily="18" charset="0"/>
            <a:cs typeface="Times New Roman" panose="02020603050405020304" pitchFamily="18" charset="0"/>
          </a:endParaRPr>
        </a:p>
      </dgm:t>
    </dgm:pt>
    <dgm:pt modelId="{9238F441-18D0-4B03-992A-345D107EB3C5}" type="parTrans" cxnId="{1AE72CD2-4783-4076-ABEE-2BAB6DE636EE}">
      <dgm:prSet/>
      <dgm:spPr/>
      <dgm:t>
        <a:bodyPr/>
        <a:lstStyle/>
        <a:p>
          <a:endParaRPr lang="en-IN"/>
        </a:p>
      </dgm:t>
    </dgm:pt>
    <dgm:pt modelId="{E03C26CC-C4AD-49ED-9CC8-FA91EA028736}" type="sibTrans" cxnId="{1AE72CD2-4783-4076-ABEE-2BAB6DE636EE}">
      <dgm:prSet/>
      <dgm:spPr/>
      <dgm:t>
        <a:bodyPr/>
        <a:lstStyle/>
        <a:p>
          <a:endParaRPr lang="en-IN"/>
        </a:p>
      </dgm:t>
    </dgm:pt>
    <dgm:pt modelId="{1C3DF0AF-AAA4-4E7B-9F69-6126470C286D}">
      <dgm:prSet phldrT="[Text]" custT="1"/>
      <dgm:spPr>
        <a:ln w="28575">
          <a:solidFill>
            <a:schemeClr val="tx1"/>
          </a:solidFill>
        </a:ln>
      </dgm:spPr>
      <dgm:t>
        <a:bodyPr/>
        <a:lstStyle/>
        <a:p>
          <a:r>
            <a:rPr lang="en-IN" sz="1000" b="1" dirty="0">
              <a:latin typeface="Times New Roman" panose="02020603050405020304" pitchFamily="18" charset="0"/>
              <a:cs typeface="Times New Roman" panose="02020603050405020304" pitchFamily="18" charset="0"/>
            </a:rPr>
            <a:t>Liquid Biopsies</a:t>
          </a:r>
          <a:endParaRPr lang="en-IN" sz="1000" dirty="0">
            <a:latin typeface="Times New Roman" panose="02020603050405020304" pitchFamily="18" charset="0"/>
            <a:cs typeface="Times New Roman" panose="02020603050405020304" pitchFamily="18" charset="0"/>
          </a:endParaRPr>
        </a:p>
      </dgm:t>
    </dgm:pt>
    <dgm:pt modelId="{8B170757-3B93-4B20-A4C4-CA6BE6426455}" type="parTrans" cxnId="{FDFC8250-1112-40B6-96AB-1A9D8F002414}">
      <dgm:prSet/>
      <dgm:spPr/>
      <dgm:t>
        <a:bodyPr/>
        <a:lstStyle/>
        <a:p>
          <a:endParaRPr lang="en-IN"/>
        </a:p>
      </dgm:t>
    </dgm:pt>
    <dgm:pt modelId="{C6BCD9C9-72A9-4484-9086-8A555D65C32F}" type="sibTrans" cxnId="{FDFC8250-1112-40B6-96AB-1A9D8F002414}">
      <dgm:prSet/>
      <dgm:spPr/>
      <dgm:t>
        <a:bodyPr/>
        <a:lstStyle/>
        <a:p>
          <a:endParaRPr lang="en-IN"/>
        </a:p>
      </dgm:t>
    </dgm:pt>
    <dgm:pt modelId="{98F06D82-1CEA-4AC8-A9AE-E7986A269DEC}">
      <dgm:prSet phldrT="[Text]" custT="1"/>
      <dgm:spPr>
        <a:ln w="28575"/>
      </dgm:spPr>
      <dgm:t>
        <a:bodyPr/>
        <a:lstStyle/>
        <a:p>
          <a:r>
            <a:rPr lang="en-IN" sz="1000" b="1" dirty="0">
              <a:latin typeface="Times New Roman" panose="02020603050405020304" pitchFamily="18" charset="0"/>
              <a:cs typeface="Times New Roman" panose="02020603050405020304" pitchFamily="18" charset="0"/>
            </a:rPr>
            <a:t>Multi-Omics Integration</a:t>
          </a:r>
          <a:endParaRPr lang="en-IN" sz="1000" dirty="0">
            <a:latin typeface="Times New Roman" panose="02020603050405020304" pitchFamily="18" charset="0"/>
            <a:cs typeface="Times New Roman" panose="02020603050405020304" pitchFamily="18" charset="0"/>
          </a:endParaRPr>
        </a:p>
      </dgm:t>
    </dgm:pt>
    <dgm:pt modelId="{CCD25FBE-355A-49A7-A60B-5D2503986EB9}" type="parTrans" cxnId="{0D4F8433-B3DC-4BC1-A2A4-105E9A66ED74}">
      <dgm:prSet/>
      <dgm:spPr/>
      <dgm:t>
        <a:bodyPr/>
        <a:lstStyle/>
        <a:p>
          <a:endParaRPr lang="en-IN"/>
        </a:p>
      </dgm:t>
    </dgm:pt>
    <dgm:pt modelId="{0A420AE7-C279-4AD2-BD75-9670D8264D44}" type="sibTrans" cxnId="{0D4F8433-B3DC-4BC1-A2A4-105E9A66ED74}">
      <dgm:prSet/>
      <dgm:spPr/>
      <dgm:t>
        <a:bodyPr/>
        <a:lstStyle/>
        <a:p>
          <a:endParaRPr lang="en-IN"/>
        </a:p>
      </dgm:t>
    </dgm:pt>
    <dgm:pt modelId="{47EB3A3D-37CF-4998-AA88-6B22ED8B2023}">
      <dgm:prSet custT="1"/>
      <dgm:spPr>
        <a:ln w="28575">
          <a:solidFill>
            <a:schemeClr val="tx1"/>
          </a:solidFill>
        </a:ln>
      </dgm:spPr>
      <dgm:t>
        <a:bodyPr/>
        <a:lstStyle/>
        <a:p>
          <a:r>
            <a:rPr lang="en-IN" sz="1000" b="1" dirty="0">
              <a:latin typeface="Times New Roman" panose="02020603050405020304" pitchFamily="18" charset="0"/>
              <a:cs typeface="Times New Roman" panose="02020603050405020304" pitchFamily="18" charset="0"/>
            </a:rPr>
            <a:t>Early Detection and Screening</a:t>
          </a:r>
          <a:endParaRPr lang="en-IN" sz="1000" dirty="0">
            <a:latin typeface="Times New Roman" panose="02020603050405020304" pitchFamily="18" charset="0"/>
            <a:cs typeface="Times New Roman" panose="02020603050405020304" pitchFamily="18" charset="0"/>
          </a:endParaRPr>
        </a:p>
      </dgm:t>
    </dgm:pt>
    <dgm:pt modelId="{BFBBFA2A-FF38-4586-BF5B-3866726E5365}" type="parTrans" cxnId="{D37A3084-BD35-4FFE-8149-C8F7CB84AED8}">
      <dgm:prSet/>
      <dgm:spPr/>
      <dgm:t>
        <a:bodyPr/>
        <a:lstStyle/>
        <a:p>
          <a:endParaRPr lang="en-IN"/>
        </a:p>
      </dgm:t>
    </dgm:pt>
    <dgm:pt modelId="{237C3779-D5CD-49F8-9958-C87F8BBE3A04}" type="sibTrans" cxnId="{D37A3084-BD35-4FFE-8149-C8F7CB84AED8}">
      <dgm:prSet/>
      <dgm:spPr/>
      <dgm:t>
        <a:bodyPr/>
        <a:lstStyle/>
        <a:p>
          <a:endParaRPr lang="en-IN"/>
        </a:p>
      </dgm:t>
    </dgm:pt>
    <dgm:pt modelId="{79D058CB-74A4-4741-B54E-5A443C125743}">
      <dgm:prSet custT="1"/>
      <dgm:spPr>
        <a:ln w="28575"/>
      </dgm:spPr>
      <dgm:t>
        <a:bodyPr/>
        <a:lstStyle/>
        <a:p>
          <a:r>
            <a:rPr lang="en-IN" sz="1000" b="1" dirty="0">
              <a:latin typeface="Times New Roman" panose="02020603050405020304" pitchFamily="18" charset="0"/>
              <a:cs typeface="Times New Roman" panose="02020603050405020304" pitchFamily="18" charset="0"/>
            </a:rPr>
            <a:t>Prognostic and Predictive Biomarkers</a:t>
          </a:r>
          <a:endParaRPr lang="en-IN" sz="1000" dirty="0">
            <a:latin typeface="Times New Roman" panose="02020603050405020304" pitchFamily="18" charset="0"/>
            <a:cs typeface="Times New Roman" panose="02020603050405020304" pitchFamily="18" charset="0"/>
          </a:endParaRPr>
        </a:p>
      </dgm:t>
    </dgm:pt>
    <dgm:pt modelId="{5F0BFDA6-098F-4AAF-9E6E-31D4A9E95DBB}" type="parTrans" cxnId="{37D4A826-A85B-4558-AD03-FD95F56FC5DB}">
      <dgm:prSet/>
      <dgm:spPr/>
      <dgm:t>
        <a:bodyPr/>
        <a:lstStyle/>
        <a:p>
          <a:endParaRPr lang="en-IN"/>
        </a:p>
      </dgm:t>
    </dgm:pt>
    <dgm:pt modelId="{F79E429F-419C-4314-B004-E72DCB9328C2}" type="sibTrans" cxnId="{37D4A826-A85B-4558-AD03-FD95F56FC5DB}">
      <dgm:prSet/>
      <dgm:spPr/>
      <dgm:t>
        <a:bodyPr/>
        <a:lstStyle/>
        <a:p>
          <a:endParaRPr lang="en-IN"/>
        </a:p>
      </dgm:t>
    </dgm:pt>
    <dgm:pt modelId="{AD695A1E-A85F-43E2-8479-9E6ECD65DC5F}" type="pres">
      <dgm:prSet presAssocID="{64F9CAC2-909F-408A-AB0F-0BF920F5C28C}" presName="Name0" presStyleCnt="0">
        <dgm:presLayoutVars>
          <dgm:dir/>
          <dgm:resizeHandles val="exact"/>
        </dgm:presLayoutVars>
      </dgm:prSet>
      <dgm:spPr/>
    </dgm:pt>
    <dgm:pt modelId="{1A710544-F5A4-43C5-9535-DA339811973C}" type="pres">
      <dgm:prSet presAssocID="{550E18B5-07FC-41D7-A5C8-5339756396F1}" presName="node" presStyleLbl="node1" presStyleIdx="0" presStyleCnt="5">
        <dgm:presLayoutVars>
          <dgm:bulletEnabled val="1"/>
        </dgm:presLayoutVars>
      </dgm:prSet>
      <dgm:spPr/>
    </dgm:pt>
    <dgm:pt modelId="{625319D6-5752-42C9-BC31-FE80C671C1D2}" type="pres">
      <dgm:prSet presAssocID="{E03C26CC-C4AD-49ED-9CC8-FA91EA028736}" presName="sibTrans" presStyleLbl="sibTrans2D1" presStyleIdx="0" presStyleCnt="4"/>
      <dgm:spPr/>
    </dgm:pt>
    <dgm:pt modelId="{96F83301-52DE-410D-8218-2F9B84AACDB1}" type="pres">
      <dgm:prSet presAssocID="{E03C26CC-C4AD-49ED-9CC8-FA91EA028736}" presName="connectorText" presStyleLbl="sibTrans2D1" presStyleIdx="0" presStyleCnt="4"/>
      <dgm:spPr/>
    </dgm:pt>
    <dgm:pt modelId="{D1D3A397-B21D-4ABA-A95B-8C68FEFFB0BA}" type="pres">
      <dgm:prSet presAssocID="{1C3DF0AF-AAA4-4E7B-9F69-6126470C286D}" presName="node" presStyleLbl="node1" presStyleIdx="1" presStyleCnt="5">
        <dgm:presLayoutVars>
          <dgm:bulletEnabled val="1"/>
        </dgm:presLayoutVars>
      </dgm:prSet>
      <dgm:spPr/>
    </dgm:pt>
    <dgm:pt modelId="{0AEC1607-39A6-4C8E-BB1A-79740A723A09}" type="pres">
      <dgm:prSet presAssocID="{C6BCD9C9-72A9-4484-9086-8A555D65C32F}" presName="sibTrans" presStyleLbl="sibTrans2D1" presStyleIdx="1" presStyleCnt="4"/>
      <dgm:spPr/>
    </dgm:pt>
    <dgm:pt modelId="{265A2ADA-F48C-49CF-9959-EA8D3062E111}" type="pres">
      <dgm:prSet presAssocID="{C6BCD9C9-72A9-4484-9086-8A555D65C32F}" presName="connectorText" presStyleLbl="sibTrans2D1" presStyleIdx="1" presStyleCnt="4"/>
      <dgm:spPr/>
    </dgm:pt>
    <dgm:pt modelId="{93A64DA9-FDA8-40A1-819C-415B86B0AC30}" type="pres">
      <dgm:prSet presAssocID="{98F06D82-1CEA-4AC8-A9AE-E7986A269DEC}" presName="node" presStyleLbl="node1" presStyleIdx="2" presStyleCnt="5">
        <dgm:presLayoutVars>
          <dgm:bulletEnabled val="1"/>
        </dgm:presLayoutVars>
      </dgm:prSet>
      <dgm:spPr/>
    </dgm:pt>
    <dgm:pt modelId="{2E279B4F-66DF-4AC0-938D-3CCE6E41BA16}" type="pres">
      <dgm:prSet presAssocID="{0A420AE7-C279-4AD2-BD75-9670D8264D44}" presName="sibTrans" presStyleLbl="sibTrans2D1" presStyleIdx="2" presStyleCnt="4"/>
      <dgm:spPr/>
    </dgm:pt>
    <dgm:pt modelId="{195B3082-A854-4BCE-A5A7-5B3C608FD0EF}" type="pres">
      <dgm:prSet presAssocID="{0A420AE7-C279-4AD2-BD75-9670D8264D44}" presName="connectorText" presStyleLbl="sibTrans2D1" presStyleIdx="2" presStyleCnt="4"/>
      <dgm:spPr/>
    </dgm:pt>
    <dgm:pt modelId="{FA7EAF4E-6AD6-4E09-9EE5-A0331313BAF7}" type="pres">
      <dgm:prSet presAssocID="{47EB3A3D-37CF-4998-AA88-6B22ED8B2023}" presName="node" presStyleLbl="node1" presStyleIdx="3" presStyleCnt="5">
        <dgm:presLayoutVars>
          <dgm:bulletEnabled val="1"/>
        </dgm:presLayoutVars>
      </dgm:prSet>
      <dgm:spPr/>
    </dgm:pt>
    <dgm:pt modelId="{3D148981-7E6F-40BC-A36B-42C154D59C89}" type="pres">
      <dgm:prSet presAssocID="{237C3779-D5CD-49F8-9958-C87F8BBE3A04}" presName="sibTrans" presStyleLbl="sibTrans2D1" presStyleIdx="3" presStyleCnt="4"/>
      <dgm:spPr/>
    </dgm:pt>
    <dgm:pt modelId="{136C51C6-F67B-4B4B-B8DF-6A7B924CADE6}" type="pres">
      <dgm:prSet presAssocID="{237C3779-D5CD-49F8-9958-C87F8BBE3A04}" presName="connectorText" presStyleLbl="sibTrans2D1" presStyleIdx="3" presStyleCnt="4"/>
      <dgm:spPr/>
    </dgm:pt>
    <dgm:pt modelId="{6F029E1D-A25A-44B9-A0F0-402AFBB7F7B1}" type="pres">
      <dgm:prSet presAssocID="{79D058CB-74A4-4741-B54E-5A443C125743}" presName="node" presStyleLbl="node1" presStyleIdx="4" presStyleCnt="5">
        <dgm:presLayoutVars>
          <dgm:bulletEnabled val="1"/>
        </dgm:presLayoutVars>
      </dgm:prSet>
      <dgm:spPr/>
    </dgm:pt>
  </dgm:ptLst>
  <dgm:cxnLst>
    <dgm:cxn modelId="{34515301-CF54-4C51-8A80-D40B8C1F7B8B}" type="presOf" srcId="{E03C26CC-C4AD-49ED-9CC8-FA91EA028736}" destId="{625319D6-5752-42C9-BC31-FE80C671C1D2}" srcOrd="0" destOrd="0" presId="urn:microsoft.com/office/officeart/2005/8/layout/process1"/>
    <dgm:cxn modelId="{2BDED215-4F6E-4DED-A46C-8303EF496548}" type="presOf" srcId="{C6BCD9C9-72A9-4484-9086-8A555D65C32F}" destId="{0AEC1607-39A6-4C8E-BB1A-79740A723A09}" srcOrd="0" destOrd="0" presId="urn:microsoft.com/office/officeart/2005/8/layout/process1"/>
    <dgm:cxn modelId="{EAB24318-283B-490D-9623-F7E7310DF049}" type="presOf" srcId="{237C3779-D5CD-49F8-9958-C87F8BBE3A04}" destId="{3D148981-7E6F-40BC-A36B-42C154D59C89}" srcOrd="0" destOrd="0" presId="urn:microsoft.com/office/officeart/2005/8/layout/process1"/>
    <dgm:cxn modelId="{83573223-DEB8-4CB5-9A35-79956745DD4A}" type="presOf" srcId="{0A420AE7-C279-4AD2-BD75-9670D8264D44}" destId="{2E279B4F-66DF-4AC0-938D-3CCE6E41BA16}" srcOrd="0" destOrd="0" presId="urn:microsoft.com/office/officeart/2005/8/layout/process1"/>
    <dgm:cxn modelId="{88B2BD25-6C08-4B44-B028-413C9BE403DB}" type="presOf" srcId="{98F06D82-1CEA-4AC8-A9AE-E7986A269DEC}" destId="{93A64DA9-FDA8-40A1-819C-415B86B0AC30}" srcOrd="0" destOrd="0" presId="urn:microsoft.com/office/officeart/2005/8/layout/process1"/>
    <dgm:cxn modelId="{37D4A826-A85B-4558-AD03-FD95F56FC5DB}" srcId="{64F9CAC2-909F-408A-AB0F-0BF920F5C28C}" destId="{79D058CB-74A4-4741-B54E-5A443C125743}" srcOrd="4" destOrd="0" parTransId="{5F0BFDA6-098F-4AAF-9E6E-31D4A9E95DBB}" sibTransId="{F79E429F-419C-4314-B004-E72DCB9328C2}"/>
    <dgm:cxn modelId="{0D4F8433-B3DC-4BC1-A2A4-105E9A66ED74}" srcId="{64F9CAC2-909F-408A-AB0F-0BF920F5C28C}" destId="{98F06D82-1CEA-4AC8-A9AE-E7986A269DEC}" srcOrd="2" destOrd="0" parTransId="{CCD25FBE-355A-49A7-A60B-5D2503986EB9}" sibTransId="{0A420AE7-C279-4AD2-BD75-9670D8264D44}"/>
    <dgm:cxn modelId="{7DD9D66A-08A0-4D87-AFEA-345AE71A4E72}" type="presOf" srcId="{237C3779-D5CD-49F8-9958-C87F8BBE3A04}" destId="{136C51C6-F67B-4B4B-B8DF-6A7B924CADE6}" srcOrd="1" destOrd="0" presId="urn:microsoft.com/office/officeart/2005/8/layout/process1"/>
    <dgm:cxn modelId="{6A611C4C-A4DF-4038-BAD6-D1BB0686D511}" type="presOf" srcId="{550E18B5-07FC-41D7-A5C8-5339756396F1}" destId="{1A710544-F5A4-43C5-9535-DA339811973C}" srcOrd="0" destOrd="0" presId="urn:microsoft.com/office/officeart/2005/8/layout/process1"/>
    <dgm:cxn modelId="{FDFC8250-1112-40B6-96AB-1A9D8F002414}" srcId="{64F9CAC2-909F-408A-AB0F-0BF920F5C28C}" destId="{1C3DF0AF-AAA4-4E7B-9F69-6126470C286D}" srcOrd="1" destOrd="0" parTransId="{8B170757-3B93-4B20-A4C4-CA6BE6426455}" sibTransId="{C6BCD9C9-72A9-4484-9086-8A555D65C32F}"/>
    <dgm:cxn modelId="{A2583780-F5A2-46E4-B62F-002995AD4C44}" type="presOf" srcId="{0A420AE7-C279-4AD2-BD75-9670D8264D44}" destId="{195B3082-A854-4BCE-A5A7-5B3C608FD0EF}" srcOrd="1" destOrd="0" presId="urn:microsoft.com/office/officeart/2005/8/layout/process1"/>
    <dgm:cxn modelId="{D37A3084-BD35-4FFE-8149-C8F7CB84AED8}" srcId="{64F9CAC2-909F-408A-AB0F-0BF920F5C28C}" destId="{47EB3A3D-37CF-4998-AA88-6B22ED8B2023}" srcOrd="3" destOrd="0" parTransId="{BFBBFA2A-FF38-4586-BF5B-3866726E5365}" sibTransId="{237C3779-D5CD-49F8-9958-C87F8BBE3A04}"/>
    <dgm:cxn modelId="{5F32B791-8D3B-46B3-8C71-23853A16999F}" type="presOf" srcId="{47EB3A3D-37CF-4998-AA88-6B22ED8B2023}" destId="{FA7EAF4E-6AD6-4E09-9EE5-A0331313BAF7}" srcOrd="0" destOrd="0" presId="urn:microsoft.com/office/officeart/2005/8/layout/process1"/>
    <dgm:cxn modelId="{DCDC5BA0-33F8-471C-A641-39215AD267F3}" type="presOf" srcId="{64F9CAC2-909F-408A-AB0F-0BF920F5C28C}" destId="{AD695A1E-A85F-43E2-8479-9E6ECD65DC5F}" srcOrd="0" destOrd="0" presId="urn:microsoft.com/office/officeart/2005/8/layout/process1"/>
    <dgm:cxn modelId="{445F33A9-EB96-4BEC-B796-F2D42558D1F8}" type="presOf" srcId="{E03C26CC-C4AD-49ED-9CC8-FA91EA028736}" destId="{96F83301-52DE-410D-8218-2F9B84AACDB1}" srcOrd="1" destOrd="0" presId="urn:microsoft.com/office/officeart/2005/8/layout/process1"/>
    <dgm:cxn modelId="{3EA8C5BE-451C-4A52-B0F9-EF7B954F80F1}" type="presOf" srcId="{C6BCD9C9-72A9-4484-9086-8A555D65C32F}" destId="{265A2ADA-F48C-49CF-9959-EA8D3062E111}" srcOrd="1" destOrd="0" presId="urn:microsoft.com/office/officeart/2005/8/layout/process1"/>
    <dgm:cxn modelId="{1AE72CD2-4783-4076-ABEE-2BAB6DE636EE}" srcId="{64F9CAC2-909F-408A-AB0F-0BF920F5C28C}" destId="{550E18B5-07FC-41D7-A5C8-5339756396F1}" srcOrd="0" destOrd="0" parTransId="{9238F441-18D0-4B03-992A-345D107EB3C5}" sibTransId="{E03C26CC-C4AD-49ED-9CC8-FA91EA028736}"/>
    <dgm:cxn modelId="{3587DCD2-18DF-42AD-9C3E-A671A204333F}" type="presOf" srcId="{79D058CB-74A4-4741-B54E-5A443C125743}" destId="{6F029E1D-A25A-44B9-A0F0-402AFBB7F7B1}" srcOrd="0" destOrd="0" presId="urn:microsoft.com/office/officeart/2005/8/layout/process1"/>
    <dgm:cxn modelId="{7FC932FA-C92F-48C3-A806-70A159D81A43}" type="presOf" srcId="{1C3DF0AF-AAA4-4E7B-9F69-6126470C286D}" destId="{D1D3A397-B21D-4ABA-A95B-8C68FEFFB0BA}" srcOrd="0" destOrd="0" presId="urn:microsoft.com/office/officeart/2005/8/layout/process1"/>
    <dgm:cxn modelId="{54B00F6F-5523-44DF-8362-9E143A4D912F}" type="presParOf" srcId="{AD695A1E-A85F-43E2-8479-9E6ECD65DC5F}" destId="{1A710544-F5A4-43C5-9535-DA339811973C}" srcOrd="0" destOrd="0" presId="urn:microsoft.com/office/officeart/2005/8/layout/process1"/>
    <dgm:cxn modelId="{C12D282E-5102-4357-A20A-FC8DF79B46F3}" type="presParOf" srcId="{AD695A1E-A85F-43E2-8479-9E6ECD65DC5F}" destId="{625319D6-5752-42C9-BC31-FE80C671C1D2}" srcOrd="1" destOrd="0" presId="urn:microsoft.com/office/officeart/2005/8/layout/process1"/>
    <dgm:cxn modelId="{1467C819-E685-4335-BC5A-FD62DD228396}" type="presParOf" srcId="{625319D6-5752-42C9-BC31-FE80C671C1D2}" destId="{96F83301-52DE-410D-8218-2F9B84AACDB1}" srcOrd="0" destOrd="0" presId="urn:microsoft.com/office/officeart/2005/8/layout/process1"/>
    <dgm:cxn modelId="{6A9904AC-DCA8-458E-B127-29847A66521A}" type="presParOf" srcId="{AD695A1E-A85F-43E2-8479-9E6ECD65DC5F}" destId="{D1D3A397-B21D-4ABA-A95B-8C68FEFFB0BA}" srcOrd="2" destOrd="0" presId="urn:microsoft.com/office/officeart/2005/8/layout/process1"/>
    <dgm:cxn modelId="{D0399931-F568-4A8D-9583-7E525A440270}" type="presParOf" srcId="{AD695A1E-A85F-43E2-8479-9E6ECD65DC5F}" destId="{0AEC1607-39A6-4C8E-BB1A-79740A723A09}" srcOrd="3" destOrd="0" presId="urn:microsoft.com/office/officeart/2005/8/layout/process1"/>
    <dgm:cxn modelId="{25C7CA80-3C76-4DFD-BBFB-658587811965}" type="presParOf" srcId="{0AEC1607-39A6-4C8E-BB1A-79740A723A09}" destId="{265A2ADA-F48C-49CF-9959-EA8D3062E111}" srcOrd="0" destOrd="0" presId="urn:microsoft.com/office/officeart/2005/8/layout/process1"/>
    <dgm:cxn modelId="{1063B235-D19A-44E2-AF60-B15DE8BEEC17}" type="presParOf" srcId="{AD695A1E-A85F-43E2-8479-9E6ECD65DC5F}" destId="{93A64DA9-FDA8-40A1-819C-415B86B0AC30}" srcOrd="4" destOrd="0" presId="urn:microsoft.com/office/officeart/2005/8/layout/process1"/>
    <dgm:cxn modelId="{C5E209E7-BFE1-4CE2-9496-833BDC257359}" type="presParOf" srcId="{AD695A1E-A85F-43E2-8479-9E6ECD65DC5F}" destId="{2E279B4F-66DF-4AC0-938D-3CCE6E41BA16}" srcOrd="5" destOrd="0" presId="urn:microsoft.com/office/officeart/2005/8/layout/process1"/>
    <dgm:cxn modelId="{9893DAD8-65DC-48AE-B0E5-43A4E66ADCA2}" type="presParOf" srcId="{2E279B4F-66DF-4AC0-938D-3CCE6E41BA16}" destId="{195B3082-A854-4BCE-A5A7-5B3C608FD0EF}" srcOrd="0" destOrd="0" presId="urn:microsoft.com/office/officeart/2005/8/layout/process1"/>
    <dgm:cxn modelId="{05A5A2D2-2D5C-46CC-9984-08A6FCFE53D3}" type="presParOf" srcId="{AD695A1E-A85F-43E2-8479-9E6ECD65DC5F}" destId="{FA7EAF4E-6AD6-4E09-9EE5-A0331313BAF7}" srcOrd="6" destOrd="0" presId="urn:microsoft.com/office/officeart/2005/8/layout/process1"/>
    <dgm:cxn modelId="{FD11DC51-AD44-40B5-834F-40C250B903C7}" type="presParOf" srcId="{AD695A1E-A85F-43E2-8479-9E6ECD65DC5F}" destId="{3D148981-7E6F-40BC-A36B-42C154D59C89}" srcOrd="7" destOrd="0" presId="urn:microsoft.com/office/officeart/2005/8/layout/process1"/>
    <dgm:cxn modelId="{C6F632CD-A8DE-4D49-AEE5-EBCE4E322E66}" type="presParOf" srcId="{3D148981-7E6F-40BC-A36B-42C154D59C89}" destId="{136C51C6-F67B-4B4B-B8DF-6A7B924CADE6}" srcOrd="0" destOrd="0" presId="urn:microsoft.com/office/officeart/2005/8/layout/process1"/>
    <dgm:cxn modelId="{350C1810-D1BB-4C86-BEDB-46867AE06492}" type="presParOf" srcId="{AD695A1E-A85F-43E2-8479-9E6ECD65DC5F}" destId="{6F029E1D-A25A-44B9-A0F0-402AFBB7F7B1}"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710544-F5A4-43C5-9535-DA339811973C}">
      <dsp:nvSpPr>
        <dsp:cNvPr id="0" name=""/>
        <dsp:cNvSpPr/>
      </dsp:nvSpPr>
      <dsp:spPr>
        <a:xfrm>
          <a:off x="5355" y="0"/>
          <a:ext cx="829649" cy="570865"/>
        </a:xfrm>
        <a:prstGeom prst="roundRect">
          <a:avLst>
            <a:gd name="adj" fmla="val 10000"/>
          </a:avLst>
        </a:prstGeom>
        <a:solidFill>
          <a:schemeClr val="accent1">
            <a:hueOff val="0"/>
            <a:satOff val="0"/>
            <a:lumOff val="0"/>
            <a:alphaOff val="0"/>
          </a:schemeClr>
        </a:solidFill>
        <a:ln w="285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dirty="0">
              <a:latin typeface="Times New Roman" panose="02020603050405020304" pitchFamily="18" charset="0"/>
              <a:cs typeface="Times New Roman" panose="02020603050405020304" pitchFamily="18" charset="0"/>
            </a:rPr>
            <a:t>Precision Medicine</a:t>
          </a:r>
          <a:endParaRPr lang="en-IN" sz="1000" kern="1200" dirty="0">
            <a:latin typeface="Times New Roman" panose="02020603050405020304" pitchFamily="18" charset="0"/>
            <a:cs typeface="Times New Roman" panose="02020603050405020304" pitchFamily="18" charset="0"/>
          </a:endParaRPr>
        </a:p>
      </dsp:txBody>
      <dsp:txXfrm>
        <a:off x="22075" y="16720"/>
        <a:ext cx="796209" cy="537425"/>
      </dsp:txXfrm>
    </dsp:sp>
    <dsp:sp modelId="{625319D6-5752-42C9-BC31-FE80C671C1D2}">
      <dsp:nvSpPr>
        <dsp:cNvPr id="0" name=""/>
        <dsp:cNvSpPr/>
      </dsp:nvSpPr>
      <dsp:spPr>
        <a:xfrm>
          <a:off x="917970" y="182555"/>
          <a:ext cx="175885" cy="20575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N" sz="800" kern="1200"/>
        </a:p>
      </dsp:txBody>
      <dsp:txXfrm>
        <a:off x="917970" y="223706"/>
        <a:ext cx="123120" cy="123451"/>
      </dsp:txXfrm>
    </dsp:sp>
    <dsp:sp modelId="{D1D3A397-B21D-4ABA-A95B-8C68FEFFB0BA}">
      <dsp:nvSpPr>
        <dsp:cNvPr id="0" name=""/>
        <dsp:cNvSpPr/>
      </dsp:nvSpPr>
      <dsp:spPr>
        <a:xfrm>
          <a:off x="1166865" y="0"/>
          <a:ext cx="829649" cy="570865"/>
        </a:xfrm>
        <a:prstGeom prst="roundRect">
          <a:avLst>
            <a:gd name="adj" fmla="val 10000"/>
          </a:avLst>
        </a:prstGeom>
        <a:solidFill>
          <a:schemeClr val="accent1">
            <a:hueOff val="0"/>
            <a:satOff val="0"/>
            <a:lumOff val="0"/>
            <a:alphaOff val="0"/>
          </a:schemeClr>
        </a:solidFill>
        <a:ln w="285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dirty="0">
              <a:latin typeface="Times New Roman" panose="02020603050405020304" pitchFamily="18" charset="0"/>
              <a:cs typeface="Times New Roman" panose="02020603050405020304" pitchFamily="18" charset="0"/>
            </a:rPr>
            <a:t>Liquid Biopsies</a:t>
          </a:r>
          <a:endParaRPr lang="en-IN" sz="1000" kern="1200" dirty="0">
            <a:latin typeface="Times New Roman" panose="02020603050405020304" pitchFamily="18" charset="0"/>
            <a:cs typeface="Times New Roman" panose="02020603050405020304" pitchFamily="18" charset="0"/>
          </a:endParaRPr>
        </a:p>
      </dsp:txBody>
      <dsp:txXfrm>
        <a:off x="1183585" y="16720"/>
        <a:ext cx="796209" cy="537425"/>
      </dsp:txXfrm>
    </dsp:sp>
    <dsp:sp modelId="{0AEC1607-39A6-4C8E-BB1A-79740A723A09}">
      <dsp:nvSpPr>
        <dsp:cNvPr id="0" name=""/>
        <dsp:cNvSpPr/>
      </dsp:nvSpPr>
      <dsp:spPr>
        <a:xfrm>
          <a:off x="2079480" y="182555"/>
          <a:ext cx="175885" cy="20575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N" sz="800" kern="1200"/>
        </a:p>
      </dsp:txBody>
      <dsp:txXfrm>
        <a:off x="2079480" y="223706"/>
        <a:ext cx="123120" cy="123451"/>
      </dsp:txXfrm>
    </dsp:sp>
    <dsp:sp modelId="{93A64DA9-FDA8-40A1-819C-415B86B0AC30}">
      <dsp:nvSpPr>
        <dsp:cNvPr id="0" name=""/>
        <dsp:cNvSpPr/>
      </dsp:nvSpPr>
      <dsp:spPr>
        <a:xfrm>
          <a:off x="2328375" y="0"/>
          <a:ext cx="829649" cy="570865"/>
        </a:xfrm>
        <a:prstGeom prst="roundRect">
          <a:avLst>
            <a:gd name="adj" fmla="val 10000"/>
          </a:avLst>
        </a:prstGeom>
        <a:solidFill>
          <a:schemeClr val="accent1">
            <a:hueOff val="0"/>
            <a:satOff val="0"/>
            <a:lumOff val="0"/>
            <a:alphaOff val="0"/>
          </a:schemeClr>
        </a:solidFill>
        <a:ln w="285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dirty="0">
              <a:latin typeface="Times New Roman" panose="02020603050405020304" pitchFamily="18" charset="0"/>
              <a:cs typeface="Times New Roman" panose="02020603050405020304" pitchFamily="18" charset="0"/>
            </a:rPr>
            <a:t>Multi-Omics Integration</a:t>
          </a:r>
          <a:endParaRPr lang="en-IN" sz="1000" kern="1200" dirty="0">
            <a:latin typeface="Times New Roman" panose="02020603050405020304" pitchFamily="18" charset="0"/>
            <a:cs typeface="Times New Roman" panose="02020603050405020304" pitchFamily="18" charset="0"/>
          </a:endParaRPr>
        </a:p>
      </dsp:txBody>
      <dsp:txXfrm>
        <a:off x="2345095" y="16720"/>
        <a:ext cx="796209" cy="537425"/>
      </dsp:txXfrm>
    </dsp:sp>
    <dsp:sp modelId="{2E279B4F-66DF-4AC0-938D-3CCE6E41BA16}">
      <dsp:nvSpPr>
        <dsp:cNvPr id="0" name=""/>
        <dsp:cNvSpPr/>
      </dsp:nvSpPr>
      <dsp:spPr>
        <a:xfrm>
          <a:off x="3240989" y="182555"/>
          <a:ext cx="175885" cy="20575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N" sz="800" kern="1200"/>
        </a:p>
      </dsp:txBody>
      <dsp:txXfrm>
        <a:off x="3240989" y="223706"/>
        <a:ext cx="123120" cy="123451"/>
      </dsp:txXfrm>
    </dsp:sp>
    <dsp:sp modelId="{FA7EAF4E-6AD6-4E09-9EE5-A0331313BAF7}">
      <dsp:nvSpPr>
        <dsp:cNvPr id="0" name=""/>
        <dsp:cNvSpPr/>
      </dsp:nvSpPr>
      <dsp:spPr>
        <a:xfrm>
          <a:off x="3489884" y="0"/>
          <a:ext cx="829649" cy="570865"/>
        </a:xfrm>
        <a:prstGeom prst="roundRect">
          <a:avLst>
            <a:gd name="adj" fmla="val 10000"/>
          </a:avLst>
        </a:prstGeom>
        <a:solidFill>
          <a:schemeClr val="accent1">
            <a:hueOff val="0"/>
            <a:satOff val="0"/>
            <a:lumOff val="0"/>
            <a:alphaOff val="0"/>
          </a:schemeClr>
        </a:solidFill>
        <a:ln w="285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dirty="0">
              <a:latin typeface="Times New Roman" panose="02020603050405020304" pitchFamily="18" charset="0"/>
              <a:cs typeface="Times New Roman" panose="02020603050405020304" pitchFamily="18" charset="0"/>
            </a:rPr>
            <a:t>Early Detection and Screening</a:t>
          </a:r>
          <a:endParaRPr lang="en-IN" sz="1000" kern="1200" dirty="0">
            <a:latin typeface="Times New Roman" panose="02020603050405020304" pitchFamily="18" charset="0"/>
            <a:cs typeface="Times New Roman" panose="02020603050405020304" pitchFamily="18" charset="0"/>
          </a:endParaRPr>
        </a:p>
      </dsp:txBody>
      <dsp:txXfrm>
        <a:off x="3506604" y="16720"/>
        <a:ext cx="796209" cy="537425"/>
      </dsp:txXfrm>
    </dsp:sp>
    <dsp:sp modelId="{3D148981-7E6F-40BC-A36B-42C154D59C89}">
      <dsp:nvSpPr>
        <dsp:cNvPr id="0" name=""/>
        <dsp:cNvSpPr/>
      </dsp:nvSpPr>
      <dsp:spPr>
        <a:xfrm>
          <a:off x="4402499" y="182555"/>
          <a:ext cx="175885" cy="20575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N" sz="800" kern="1200"/>
        </a:p>
      </dsp:txBody>
      <dsp:txXfrm>
        <a:off x="4402499" y="223706"/>
        <a:ext cx="123120" cy="123451"/>
      </dsp:txXfrm>
    </dsp:sp>
    <dsp:sp modelId="{6F029E1D-A25A-44B9-A0F0-402AFBB7F7B1}">
      <dsp:nvSpPr>
        <dsp:cNvPr id="0" name=""/>
        <dsp:cNvSpPr/>
      </dsp:nvSpPr>
      <dsp:spPr>
        <a:xfrm>
          <a:off x="4651394" y="0"/>
          <a:ext cx="829649" cy="570865"/>
        </a:xfrm>
        <a:prstGeom prst="roundRect">
          <a:avLst>
            <a:gd name="adj" fmla="val 10000"/>
          </a:avLst>
        </a:prstGeom>
        <a:solidFill>
          <a:schemeClr val="accent1">
            <a:hueOff val="0"/>
            <a:satOff val="0"/>
            <a:lumOff val="0"/>
            <a:alphaOff val="0"/>
          </a:schemeClr>
        </a:solidFill>
        <a:ln w="285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dirty="0">
              <a:latin typeface="Times New Roman" panose="02020603050405020304" pitchFamily="18" charset="0"/>
              <a:cs typeface="Times New Roman" panose="02020603050405020304" pitchFamily="18" charset="0"/>
            </a:rPr>
            <a:t>Prognostic and Predictive Biomarkers</a:t>
          </a:r>
          <a:endParaRPr lang="en-IN" sz="1000" kern="1200" dirty="0">
            <a:latin typeface="Times New Roman" panose="02020603050405020304" pitchFamily="18" charset="0"/>
            <a:cs typeface="Times New Roman" panose="02020603050405020304" pitchFamily="18" charset="0"/>
          </a:endParaRPr>
        </a:p>
      </dsp:txBody>
      <dsp:txXfrm>
        <a:off x="4668114" y="16720"/>
        <a:ext cx="796209" cy="53742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A8A60B7-E7D0-4005-8640-648443C1778B}"/>
      </w:docPartPr>
      <w:docPartBody>
        <w:p w:rsidR="004B50F7" w:rsidRDefault="008B594D">
          <w:r w:rsidRPr="004C205E">
            <w:rPr>
              <w:rStyle w:val="PlaceholderText"/>
            </w:rPr>
            <w:t>Click or tap here to enter text.</w:t>
          </w:r>
        </w:p>
      </w:docPartBody>
    </w:docPart>
    <w:docPart>
      <w:docPartPr>
        <w:name w:val="8A598C8E960F4B3AAE1C7A816B4905CB"/>
        <w:category>
          <w:name w:val="General"/>
          <w:gallery w:val="placeholder"/>
        </w:category>
        <w:types>
          <w:type w:val="bbPlcHdr"/>
        </w:types>
        <w:behaviors>
          <w:behavior w:val="content"/>
        </w:behaviors>
        <w:guid w:val="{6804A1F4-47D2-48B9-B646-CF496F88EE43}"/>
      </w:docPartPr>
      <w:docPartBody>
        <w:p w:rsidR="00000000" w:rsidRDefault="00962525" w:rsidP="00962525">
          <w:pPr>
            <w:pStyle w:val="8A598C8E960F4B3AAE1C7A816B4905CB"/>
          </w:pPr>
          <w:r w:rsidRPr="004C205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94D"/>
    <w:rsid w:val="004B50F7"/>
    <w:rsid w:val="005B312B"/>
    <w:rsid w:val="006E5B3D"/>
    <w:rsid w:val="0085799D"/>
    <w:rsid w:val="008B594D"/>
    <w:rsid w:val="00962525"/>
    <w:rsid w:val="00E27EBB"/>
    <w:rsid w:val="00EF13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2525"/>
    <w:rPr>
      <w:color w:val="808080"/>
    </w:rPr>
  </w:style>
  <w:style w:type="paragraph" w:customStyle="1" w:styleId="8A598C8E960F4B3AAE1C7A816B4905CB">
    <w:name w:val="8A598C8E960F4B3AAE1C7A816B4905CB"/>
    <w:rsid w:val="00962525"/>
  </w:style>
  <w:style w:type="paragraph" w:customStyle="1" w:styleId="0DCC9728FB2942D7BF203D785D6016B9">
    <w:name w:val="0DCC9728FB2942D7BF203D785D6016B9"/>
    <w:rsid w:val="009625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EF3AE4F-B94D-4508-9B27-6CB883FEA721}">
  <we:reference id="wa104382081" version="1.55.1.0" store="en-US" storeType="OMEX"/>
  <we:alternateReferences>
    <we:reference id="wa104382081" version="1.55.1.0" store="" storeType="OMEX"/>
  </we:alternateReferences>
  <we:properties>
    <we:property name="MENDELEY_CITATIONS" value="[{&quot;citationID&quot;:&quot;MENDELEY_CITATION_bc5a8a99-8abd-4aba-b104-2642193bf8f4&quot;,&quot;properties&quot;:{&quot;noteIndex&quot;:0},&quot;isEdited&quot;:false,&quot;manualOverride&quot;:{&quot;isManuallyOverridden&quot;:false,&quot;citeprocText&quot;:&quot;(1)&quot;,&quot;manualOverrideText&quot;:&quot;&quot;},&quot;citationItems&quot;:[{&quot;id&quot;:&quot;5dc48f56-6e3a-368e-91b4-bbbd56d76a81&quot;,&quot;itemData&quot;:{&quot;type&quot;:&quot;article&quot;,&quot;id&quot;:&quot;5dc48f56-6e3a-368e-91b4-bbbd56d76a81&quot;,&quot;title&quot;:&quot;What are biomarkers?&quot;,&quot;author&quot;:[{&quot;family&quot;:&quot;Strimbu&quot;,&quot;given&quot;:&quot;Kyle&quot;,&quot;parse-names&quot;:false,&quot;dropping-particle&quot;:&quot;&quot;,&quot;non-dropping-particle&quot;:&quot;&quot;},{&quot;family&quot;:&quot;Tavel&quot;,&quot;given&quot;:&quot;Jorge A.&quot;,&quot;parse-names&quot;:false,&quot;dropping-particle&quot;:&quot;&quot;,&quot;non-dropping-particle&quot;:&quot;&quot;}],&quot;container-title&quot;:&quot;Current Opinion in HIV and AIDS&quot;,&quot;container-title-short&quot;:&quot;Curr Opin HIV AIDS&quot;,&quot;DOI&quot;:&quot;10.1097/COH.0b013e32833ed177&quot;,&quot;ISSN&quot;:&quot;1746630X&quot;,&quot;PMID&quot;:&quot;20978388&quot;,&quot;issued&quot;:{&quot;date-parts&quot;:[[2010,11]]},&quot;page&quot;:&quot;463-466&quot;,&quot;abstract&quot;:&quot;Purpose of Review: This article provides working definitions and a conceptual framework to understand the roles of biomarkers in clinical research. Recent Findings: The definitions of the terms discussed in this article - medical signs, symptoms, biomarkers, surrogate endpoints, clinical endpoints, validation - are still under discussion, as are their relationships to each other, but broad consensus has developed in the past decade and a half about the necessity of distinguishing between, in particular, surrogate and clinical endpoints. Summary: This article outlines the major definitions of the key terms in this field and considers select cases in which misunderstandings about the terms led to flawed research conclusions. © 2010 Wolters Kluwer Health | Lippincott Williams &amp; Wilkins.&quot;,&quot;issue&quot;:&quot;6&quot;,&quot;volume&quot;:&quot;5&quot;},&quot;isTemporary&quot;:false}],&quot;citationTag&quot;:&quot;MENDELEY_CITATION_v3_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&quot;},{&quot;citationID&quot;:&quot;MENDELEY_CITATION_84ce0abe-f38f-4020-b577-f963858b5a16&quot;,&quot;properties&quot;:{&quot;noteIndex&quot;:0},&quot;isEdited&quot;:false,&quot;manualOverride&quot;:{&quot;isManuallyOverridden&quot;:false,&quot;citeprocText&quot;:&quot;(2)&quot;,&quot;manualOverrideText&quot;:&quot;&quot;},&quot;citationItems&quot;:[{&quot;id&quot;:&quot;d5ead9db-90bb-3723-8586-d9b68bd2eb86&quot;,&quot;itemData&quot;:{&quot;type&quot;:&quot;report&quot;,&quot;id&quot;:&quot;d5ead9db-90bb-3723-8586-d9b68bd2eb86&quot;,&quot;title&quot;:&quot;Biomarkers: Potential Uses and Limitations&quot;,&quot;author&quot;:[{&quot;family&quot;:&quot;Mayeux&quot;,&quot;given&quot;:&quot;Richard&quot;,&quot;parse-names&quot;:false,&quot;dropping-particle&quot;:&quot;&quot;,&quot;non-dropping-particle&quot;:&quot;&quot;}],&quot;abstract&quot;:&quot;Biomarkers provide a dynamic and powerful approach to understanding the spectrum of neurological disease with applications in observational and analytic epidemiology, randomized clinical trials, screening and diagnosis and prognosis. Defined as alterations in the constituents of tissues or body fluids, these markers offer the means for homogeneous classification of a disease and risk factors, and the can extend our base information about the underlying pathogenesis of disease. Biomarkers can also reflect the entire spectrum of disease from the earliest manifestations to the terminal stages. This brief review describes the major uses of biomarkers in clinical investigation. Careful assessment of the validity of biomarkers is required with respect to the stage of disease. Causes of variability in the measurement of biomarkers range from the individual to the laboratory. Issues that affect the analysis of biomarkers are discussed along with recommendations on how to deal with bias and confounding.&quot;,&quot;container-title-short&quot;:&quot;&quot;},&quot;isTemporary&quot;:false}],&quot;citationTag&quot;:&quot;MENDELEY_CITATION_v3_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&quot;},{&quot;citationID&quot;:&quot;MENDELEY_CITATION_1986a340-c5f0-4425-998d-47c52a5e318e&quot;,&quot;properties&quot;:{&quot;noteIndex&quot;:0},&quot;isEdited&quot;:false,&quot;manualOverride&quot;:{&quot;isManuallyOverridden&quot;:false,&quot;citeprocText&quot;:&quot;(3)&quot;,&quot;manualOverrideText&quot;:&quot;&quot;},&quot;citationItems&quot;:[{&quot;id&quot;:&quot;e1ee815e-767f-3196-9e09-b7a3dfcc6894&quot;,&quot;itemData&quot;:{&quot;type&quot;:&quot;article-journal&quot;,&quot;id&quot;:&quot;e1ee815e-767f-3196-9e09-b7a3dfcc6894&quot;,&quot;title&quot;:&quot;Biomarker definitions and their applications&quot;,&quot;author&quot;:[{&quot;family&quot;:&quot;Califf&quot;,&quot;given&quot;:&quot;Robert M.&quot;,&quot;parse-names&quot;:false,&quot;dropping-particle&quot;:&quot;&quot;,&quot;non-dropping-particle&quot;:&quot;&quot;}],&quot;container-title&quot;:&quot;Experimental Biology and Medicine&quot;,&quot;container-title-short&quot;:&quot;Exp Biol Med&quot;,&quot;DOI&quot;:&quot;10.1177/1535370217750088&quot;,&quot;ISSN&quot;:&quot;15353699&quot;,&quot;PMID&quot;:&quot;29405771&quot;,&quot;issued&quot;:{&quot;date-parts&quot;:[[2018,2,1]]},&quot;page&quot;:&quot;213-221&quot;,&quot;abstract&quot;:&quot;Biomarkers are critical to the rational development of medical therapeutics, but significant confusion persists regarding fundamental definitions and concepts involved in their use in research and clinical practice, particularly in the fields of chronic disease and nutrition. Clarification of the definitions of different biomarkers and a better understanding of their appropriate application could result in substantial benefits. This review examines biomarker definitions recently established by the U.S. Food and Drug Administration and the National Institutes of Health as part of their joint Biomarkers, EndpointS, and other Tools (BEST) resource. These definitions are placed in context of their respective uses in patient care, clinical research, or therapeutic development. We explore the distinctions between biomarkers and clinical outcome assessments and discuss the specific definitions and applications of diagnostic, monitoring, pharmacodynamic/response, predictive, prognostic, safety, and susceptibility/risk biomarkers. We also explore the implications of current biomarker development trends, including complex composite biomarkers and digital biomarkers derived from sensors and mobile technologies. Finally, we discuss the challenges and potential benefits of biomarker-driven predictive toxicology and systems pharmacology, the need to ensure quality and reproducibility of the science underlying biomarker development, and the importance of fostering collaboration across the entire ecosystem of medical product development. Impact statement: Biomarkers are critical to the rational development of medical diagnostics and therapeutics, but significant confusion persists regarding fundamental definitions and concepts involved in their use in research and clinical practice. Clarification of the definitions of different biomarker classes and a better understanding of their appropriate application could yield substantial benefits. Biomarker definitions recently established in a joint FDA-NIH resource place different classes of biomarkers in the context of their respective uses in patient care, clinical research, or therapeutic development. Complex composite biomarkers and digital biomarkers derived from sensors and mobile technologies, together with biomarker-driven predictive toxicology and systems pharmacology, are reshaping development of diagnostic and therapeutic technologies. An approach to biomarker development that prioritizes the quality and reproducibility of the science underlying biomarker development and incorporates collaborative regulatory science involving multiple disciplines will lead to rational, evidence-based biomarker development that keeps pace with scientific and clinical need.&quot;,&quot;publisher&quot;:&quot;SAGE Publications Inc.&quot;,&quot;issue&quot;:&quot;3&quot;,&quot;volume&quot;:&quot;243&quot;},&quot;isTemporary&quot;:false}],&quot;citationTag&quot;:&quot;MENDELEY_CITATION_v3_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&quot;},{&quot;citationID&quot;:&quot;MENDELEY_CITATION_92f42040-98ea-4008-95be-03e7200064af&quot;,&quot;properties&quot;:{&quot;noteIndex&quot;:0},&quot;isEdited&quot;:false,&quot;manualOverride&quot;:{&quot;isManuallyOverridden&quot;:false,&quot;citeprocText&quot;:&quot;(3)&quot;,&quot;manualOverrideText&quot;:&quot;&quot;},&quot;citationTag&quot;:&quot;MENDELEY_CITATION_v3_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&quot;,&quot;citationItems&quot;:[{&quot;id&quot;:&quot;e1ee815e-767f-3196-9e09-b7a3dfcc6894&quot;,&quot;itemData&quot;:{&quot;type&quot;:&quot;article-journal&quot;,&quot;id&quot;:&quot;e1ee815e-767f-3196-9e09-b7a3dfcc6894&quot;,&quot;title&quot;:&quot;Biomarker definitions and their applications&quot;,&quot;author&quot;:[{&quot;family&quot;:&quot;Califf&quot;,&quot;given&quot;:&quot;Robert M.&quot;,&quot;parse-names&quot;:false,&quot;dropping-particle&quot;:&quot;&quot;,&quot;non-dropping-particle&quot;:&quot;&quot;}],&quot;container-title&quot;:&quot;Experimental Biology and Medicine&quot;,&quot;container-title-short&quot;:&quot;Exp Biol Med&quot;,&quot;DOI&quot;:&quot;10.1177/1535370217750088&quot;,&quot;ISSN&quot;:&quot;15353699&quot;,&quot;PMID&quot;:&quot;29405771&quot;,&quot;issued&quot;:{&quot;date-parts&quot;:[[2018,2,1]]},&quot;page&quot;:&quot;213-221&quot;,&quot;abstract&quot;:&quot;Biomarkers are critical to the rational development of medical therapeutics, but significant confusion persists regarding fundamental definitions and concepts involved in their use in research and clinical practice, particularly in the fields of chronic disease and nutrition. Clarification of the definitions of different biomarkers and a better understanding of their appropriate application could result in substantial benefits. This review examines biomarker definitions recently established by the U.S. Food and Drug Administration and the National Institutes of Health as part of their joint Biomarkers, EndpointS, and other Tools (BEST) resource. These definitions are placed in context of their respective uses in patient care, clinical research, or therapeutic development. We explore the distinctions between biomarkers and clinical outcome assessments and discuss the specific definitions and applications of diagnostic, monitoring, pharmacodynamic/response, predictive, prognostic, safety, and susceptibility/risk biomarkers. We also explore the implications of current biomarker development trends, including complex composite biomarkers and digital biomarkers derived from sensors and mobile technologies. Finally, we discuss the challenges and potential benefits of biomarker-driven predictive toxicology and systems pharmacology, the need to ensure quality and reproducibility of the science underlying biomarker development, and the importance of fostering collaboration across the entire ecosystem of medical product development. Impact statement: Biomarkers are critical to the rational development of medical diagnostics and therapeutics, but significant confusion persists regarding fundamental definitions and concepts involved in their use in research and clinical practice. Clarification of the definitions of different biomarker classes and a better understanding of their appropriate application could yield substantial benefits. Biomarker definitions recently established in a joint FDA-NIH resource place different classes of biomarkers in the context of their respective uses in patient care, clinical research, or therapeutic development. Complex composite biomarkers and digital biomarkers derived from sensors and mobile technologies, together with biomarker-driven predictive toxicology and systems pharmacology, are reshaping development of diagnostic and therapeutic technologies. An approach to biomarker development that prioritizes the quality and reproducibility of the science underlying biomarker development and incorporates collaborative regulatory science involving multiple disciplines will lead to rational, evidence-based biomarker development that keeps pace with scientific and clinical need.&quot;,&quot;publisher&quot;:&quot;SAGE Publications Inc.&quot;,&quot;issue&quot;:&quot;3&quot;,&quot;volume&quot;:&quot;243&quot;},&quot;isTemporary&quot;:false}]},{&quot;citationID&quot;:&quot;MENDELEY_CITATION_0396ac32-99ea-41d9-8aea-b40841b97b9b&quot;,&quot;properties&quot;:{&quot;noteIndex&quot;:0},&quot;isEdited&quot;:false,&quot;manualOverride&quot;:{&quot;isManuallyOverridden&quot;:true,&quot;citeprocText&quot;:&quot;(4)&quot;,&quot;manualOverrideText&quot;:&quot;(3)&quot;},&quot;citationTag&quot;:&quot;MENDELEY_CITATION_v3_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&quot;,&quot;citationItems&quot;:[{&quot;id&quot;:&quot;41a63294-f590-3194-9c99-593a4b2956ad&quot;,&quot;itemData&quot;:{&quot;type&quot;:&quot;article-journal&quot;,&quot;id&quot;:&quot;41a63294-f590-3194-9c99-593a4b2956ad&quot;,&quot;title&quot;:&quot;Use and misuse of the receiver operating characteristic curve in risk prediction&quot;,&quot;author&quot;:[{&quot;family&quot;:&quot;Cook&quot;,&quot;given&quot;:&quot;Nancy R.&quot;,&quot;parse-names&quot;:false,&quot;dropping-particle&quot;:&quot;&quot;,&quot;non-dropping-particle&quot;:&quot;&quot;}],&quot;container-title&quot;:&quot;Circulation&quot;,&quot;container-title-short&quot;:&quot;Circulation&quot;,&quot;DOI&quot;:&quot;10.1161/CIRCULATIONAHA.106.672402&quot;,&quot;ISSN&quot;:&quot;00097322&quot;,&quot;PMID&quot;:&quot;17309939&quot;,&quot;issued&quot;:{&quot;date-parts&quot;:[[2007,2]]},&quot;page&quot;:&quot;928-935&quot;,&quot;abstract&quot;:&quot;The c statistic, or area under the receiver operating characteristic (ROC) curve, achieved popularity in diagnostic testing, in which the test characteristics of sensitivity and specificity are relevant to discriminating diseased versus nondiseased patients. The c statistic, however, may not be optimal in assessing models that predict future risk or stratify individuals into risk categories. In this setting, calibration is as important to the accurate assessment of risk. For example, a biomarker with an odds ratio of 3 may have little effect on the c statistic, yet an increased level could shift estimated 10-year cardiovascular risk for an individual patient from 8% to 24%, which would lead to different treatment recommendations under current Adult Treatment Panel III guidelines. Accepted risk factors such as lipids, hypertension, and smoking have only marginal impact on the c statistic individually yet lead to more accurate reclassification of large proportions of patients into higher-risk or lower-risk categories. Perfectly calibrated models for complex disease can, in fact, only achieve values for the c statistic well below the theoretical maximum of 1. Use of the c statistic for model selection could thus naively eliminate established risk factors from cardiovascular risk prediction scores. As novel risk factors are discovered, sole reliance on the c statistic to evaluate their utility as risk predictors thus seems ill-advised. © 2007 American Heart Association, Inc.&quot;,&quot;issue&quot;:&quot;7&quot;,&quot;volume&quot;:&quot;115&quot;},&quot;isTemporary&quot;:false}]},{&quot;citationID&quot;:&quot;MENDELEY_CITATION_9d427620-e7e6-40a6-9953-e0268e3d1547&quot;,&quot;properties&quot;:{&quot;noteIndex&quot;:0},&quot;isEdited&quot;:false,&quot;manualOverride&quot;:{&quot;isManuallyOverridden&quot;:false,&quot;citeprocText&quot;:&quot;(2)&quot;,&quot;manualOverrideText&quot;:&quot;&quot;},&quot;citationTag&quot;:&quot;MENDELEY_CITATION_v3_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&quot;,&quot;citationItems&quot;:[{&quot;id&quot;:&quot;d5ead9db-90bb-3723-8586-d9b68bd2eb86&quot;,&quot;itemData&quot;:{&quot;type&quot;:&quot;report&quot;,&quot;id&quot;:&quot;d5ead9db-90bb-3723-8586-d9b68bd2eb86&quot;,&quot;title&quot;:&quot;Biomarkers: Potential Uses and Limitations&quot;,&quot;author&quot;:[{&quot;family&quot;:&quot;Mayeux&quot;,&quot;given&quot;:&quot;Richard&quot;,&quot;parse-names&quot;:false,&quot;dropping-particle&quot;:&quot;&quot;,&quot;non-dropping-particle&quot;:&quot;&quot;}],&quot;abstract&quot;:&quot;Biomarkers provide a dynamic and powerful approach to understanding the spectrum of neurological disease with applications in observational and analytic epidemiology, randomized clinical trials, screening and diagnosis and prognosis. Defined as alterations in the constituents of tissues or body fluids, these markers offer the means for homogeneous classification of a disease and risk factors, and the can extend our base information about the underlying pathogenesis of disease. Biomarkers can also reflect the entire spectrum of disease from the earliest manifestations to the terminal stages. This brief review describes the major uses of biomarkers in clinical investigation. Careful assessment of the validity of biomarkers is required with respect to the stage of disease. Causes of variability in the measurement of biomarkers range from the individual to the laboratory. Issues that affect the analysis of biomarkers are discussed along with recommendations on how to deal with bias and confounding.&quot;,&quot;container-title-short&quot;:&quot;&quot;},&quot;isTemporary&quot;:false}]},{&quot;citationID&quot;:&quot;MENDELEY_CITATION_a29d3552-2d5e-474f-b77c-e8bb5d865aa7&quot;,&quot;properties&quot;:{&quot;noteIndex&quot;:0},&quot;isEdited&quot;:false,&quot;manualOverride&quot;:{&quot;isManuallyOverridden&quot;:false,&quot;citeprocText&quot;:&quot;(1)&quot;,&quot;manualOverrideText&quot;:&quot;&quot;},&quot;citationTag&quot;:&quot;MENDELEY_CITATION_v3_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&quot;,&quot;citationItems&quot;:[{&quot;id&quot;:&quot;5dc48f56-6e3a-368e-91b4-bbbd56d76a81&quot;,&quot;itemData&quot;:{&quot;type&quot;:&quot;article&quot;,&quot;id&quot;:&quot;5dc48f56-6e3a-368e-91b4-bbbd56d76a81&quot;,&quot;title&quot;:&quot;What are biomarkers?&quot;,&quot;author&quot;:[{&quot;family&quot;:&quot;Strimbu&quot;,&quot;given&quot;:&quot;Kyle&quot;,&quot;parse-names&quot;:false,&quot;dropping-particle&quot;:&quot;&quot;,&quot;non-dropping-particle&quot;:&quot;&quot;},{&quot;family&quot;:&quot;Tavel&quot;,&quot;given&quot;:&quot;Jorge A.&quot;,&quot;parse-names&quot;:false,&quot;dropping-particle&quot;:&quot;&quot;,&quot;non-dropping-particle&quot;:&quot;&quot;}],&quot;container-title&quot;:&quot;Current Opinion in HIV and AIDS&quot;,&quot;container-title-short&quot;:&quot;Curr Opin HIV AIDS&quot;,&quot;DOI&quot;:&quot;10.1097/COH.0b013e32833ed177&quot;,&quot;ISSN&quot;:&quot;1746630X&quot;,&quot;PMID&quot;:&quot;20978388&quot;,&quot;issued&quot;:{&quot;date-parts&quot;:[[2010,11]]},&quot;page&quot;:&quot;463-466&quot;,&quot;abstract&quot;:&quot;Purpose of Review: This article provides working definitions and a conceptual framework to understand the roles of biomarkers in clinical research. Recent Findings: The definitions of the terms discussed in this article - medical signs, symptoms, biomarkers, surrogate endpoints, clinical endpoints, validation - are still under discussion, as are their relationships to each other, but broad consensus has developed in the past decade and a half about the necessity of distinguishing between, in particular, surrogate and clinical endpoints. Summary: This article outlines the major definitions of the key terms in this field and considers select cases in which misunderstandings about the terms led to flawed research conclusions. © 2010 Wolters Kluwer Health | Lippincott Williams &amp; Wilkins.&quot;,&quot;issue&quot;:&quot;6&quot;,&quot;volume&quot;:&quot;5&quot;},&quot;isTemporary&quot;:false}]},{&quot;citationID&quot;:&quot;MENDELEY_CITATION_d72fac82-80f2-4f4c-a74e-9ecb8272b347&quot;,&quot;properties&quot;:{&quot;noteIndex&quot;:0},&quot;isEdited&quot;:false,&quot;manualOverride&quot;:{&quot;isManuallyOverridden&quot;:false,&quot;citeprocText&quot;:&quot;(1)&quot;,&quot;manualOverrideText&quot;:&quot;&quot;},&quot;citationTag&quot;:&quot;MENDELEY_CITATION_v3_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&quot;,&quot;citationItems&quot;:[{&quot;id&quot;:&quot;5dc48f56-6e3a-368e-91b4-bbbd56d76a81&quot;,&quot;itemData&quot;:{&quot;type&quot;:&quot;article&quot;,&quot;id&quot;:&quot;5dc48f56-6e3a-368e-91b4-bbbd56d76a81&quot;,&quot;title&quot;:&quot;What are biomarkers?&quot;,&quot;author&quot;:[{&quot;family&quot;:&quot;Strimbu&quot;,&quot;given&quot;:&quot;Kyle&quot;,&quot;parse-names&quot;:false,&quot;dropping-particle&quot;:&quot;&quot;,&quot;non-dropping-particle&quot;:&quot;&quot;},{&quot;family&quot;:&quot;Tavel&quot;,&quot;given&quot;:&quot;Jorge A.&quot;,&quot;parse-names&quot;:false,&quot;dropping-particle&quot;:&quot;&quot;,&quot;non-dropping-particle&quot;:&quot;&quot;}],&quot;container-title&quot;:&quot;Current Opinion in HIV and AIDS&quot;,&quot;container-title-short&quot;:&quot;Curr Opin HIV AIDS&quot;,&quot;DOI&quot;:&quot;10.1097/COH.0b013e32833ed177&quot;,&quot;ISSN&quot;:&quot;1746630X&quot;,&quot;PMID&quot;:&quot;20978388&quot;,&quot;issued&quot;:{&quot;date-parts&quot;:[[2010,11]]},&quot;page&quot;:&quot;463-466&quot;,&quot;abstract&quot;:&quot;Purpose of Review: This article provides working definitions and a conceptual framework to understand the roles of biomarkers in clinical research. Recent Findings: The definitions of the terms discussed in this article - medical signs, symptoms, biomarkers, surrogate endpoints, clinical endpoints, validation - are still under discussion, as are their relationships to each other, but broad consensus has developed in the past decade and a half about the necessity of distinguishing between, in particular, surrogate and clinical endpoints. Summary: This article outlines the major definitions of the key terms in this field and considers select cases in which misunderstandings about the terms led to flawed research conclusions. © 2010 Wolters Kluwer Health | Lippincott Williams &amp; Wilkins.&quot;,&quot;issue&quot;:&quot;6&quot;,&quot;volume&quot;:&quot;5&quot;},&quot;isTemporary&quot;:false}]},{&quot;citationID&quot;:&quot;MENDELEY_CITATION_5b85d40f-7816-422f-b8ea-dee026d29ea4&quot;,&quot;properties&quot;:{&quot;noteIndex&quot;:0},&quot;isEdited&quot;:false,&quot;manualOverride&quot;:{&quot;isManuallyOverridden&quot;:false,&quot;citeprocText&quot;:&quot;(5)&quot;,&quot;manualOverrideText&quot;:&quot;&quot;},&quot;citationTag&quot;:&quot;MENDELEY_CITATION_v3_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&quot;,&quot;citationItems&quot;:[{&quot;id&quot;:&quot;1e7fd4c1-82af-38e1-8a3a-cb819befa0c2&quot;,&quot;itemData&quot;:{&quot;type&quot;:&quot;report&quot;,&quot;id&quot;:&quot;1e7fd4c1-82af-38e1-8a3a-cb819befa0c2&quot;,&quot;title&quot;:&quot;Biomarkers: Potential Uses and Limitations&quot;,&quot;author&quot;:[{&quot;family&quot;:&quot;Mayeux&quot;,&quot;given&quot;:&quot;Richard&quot;,&quot;parse-names&quot;:false,&quot;dropping-particle&quot;:&quot;&quot;,&quot;non-dropping-particle&quot;:&quot;&quot;}],&quot;abstract&quot;:&quot;Biomarkers provide a dynamic and powerful approach to understanding the spectrum of neurological disease with applications in observational and analytic epidemiology, randomized clinical trials, screening and diagnosis and prognosis. Defined as alterations in the constituents of tissues or body fluids, these markers offer the means for homogeneous classification of a disease and risk factors, and the can extend our base information about the underlying pathogenesis of disease. Biomarkers can also reflect the entire spectrum of disease from the earliest manifestations to the terminal stages. This brief review describes the major uses of biomarkers in clinical investigation. Careful assessment of the validity of biomarkers is required with respect to the stage of disease. Causes of variability in the measurement of biomarkers range from the individual to the laboratory. Issues that affect the analysis of biomarkers are discussed along with recommendations on how to deal with bias and confounding.&quot;,&quot;container-title-short&quot;:&quot;&quot;},&quot;isTemporary&quot;:false}]},{&quot;citationID&quot;:&quot;MENDELEY_CITATION_c93b2f4f-215f-457f-911f-4942183b4104&quot;,&quot;properties&quot;:{&quot;noteIndex&quot;:0},&quot;isEdited&quot;:false,&quot;manualOverride&quot;:{&quot;isManuallyOverridden&quot;:false,&quot;citeprocText&quot;:&quot;(1)&quot;,&quot;manualOverrideText&quot;:&quot;&quot;},&quot;citationTag&quot;:&quot;MENDELEY_CITATION_v3_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&quot;,&quot;citationItems&quot;:[{&quot;id&quot;:&quot;5dc48f56-6e3a-368e-91b4-bbbd56d76a81&quot;,&quot;itemData&quot;:{&quot;type&quot;:&quot;article&quot;,&quot;id&quot;:&quot;5dc48f56-6e3a-368e-91b4-bbbd56d76a81&quot;,&quot;title&quot;:&quot;What are biomarkers?&quot;,&quot;author&quot;:[{&quot;family&quot;:&quot;Strimbu&quot;,&quot;given&quot;:&quot;Kyle&quot;,&quot;parse-names&quot;:false,&quot;dropping-particle&quot;:&quot;&quot;,&quot;non-dropping-particle&quot;:&quot;&quot;},{&quot;family&quot;:&quot;Tavel&quot;,&quot;given&quot;:&quot;Jorge A.&quot;,&quot;parse-names&quot;:false,&quot;dropping-particle&quot;:&quot;&quot;,&quot;non-dropping-particle&quot;:&quot;&quot;}],&quot;container-title&quot;:&quot;Current Opinion in HIV and AIDS&quot;,&quot;container-title-short&quot;:&quot;Curr Opin HIV AIDS&quot;,&quot;DOI&quot;:&quot;10.1097/COH.0b013e32833ed177&quot;,&quot;ISSN&quot;:&quot;1746630X&quot;,&quot;PMID&quot;:&quot;20978388&quot;,&quot;issued&quot;:{&quot;date-parts&quot;:[[2010,11]]},&quot;page&quot;:&quot;463-466&quot;,&quot;abstract&quot;:&quot;Purpose of Review: This article provides working definitions and a conceptual framework to understand the roles of biomarkers in clinical research. Recent Findings: The definitions of the terms discussed in this article - medical signs, symptoms, biomarkers, surrogate endpoints, clinical endpoints, validation - are still under discussion, as are their relationships to each other, but broad consensus has developed in the past decade and a half about the necessity of distinguishing between, in particular, surrogate and clinical endpoints. Summary: This article outlines the major definitions of the key terms in this field and considers select cases in which misunderstandings about the terms led to flawed research conclusions. © 2010 Wolters Kluwer Health | Lippincott Williams &amp; Wilkins.&quot;,&quot;issue&quot;:&quot;6&quot;,&quot;volume&quot;:&quot;5&quot;},&quot;isTemporary&quot;:false}]},{&quot;citationID&quot;:&quot;MENDELEY_CITATION_195ac0cf-f09e-473f-983d-200747569712&quot;,&quot;properties&quot;:{&quot;noteIndex&quot;:0},&quot;isEdited&quot;:false,&quot;manualOverride&quot;:{&quot;isManuallyOverridden&quot;:false,&quot;citeprocText&quot;:&quot;(6)&quot;,&quot;manualOverrideText&quot;:&quot;&quot;},&quot;citationTag&quot;:&quot;MENDELEY_CITATION_v3_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&quot;,&quot;citationItems&quot;:[{&quot;id&quot;:&quot;3488aaff-07b2-325e-9f24-44361649b9e8&quot;,&quot;itemData&quot;:{&quot;type&quot;:&quot;article-journal&quot;,&quot;id&quot;:&quot;3488aaff-07b2-325e-9f24-44361649b9e8&quot;,&quot;title&quot;:&quot;Biomarker definitions and their applications&quot;,&quot;author&quot;:[{&quot;family&quot;:&quot;Califf&quot;,&quot;given&quot;:&quot;Robert M.&quot;,&quot;parse-names&quot;:false,&quot;dropping-particle&quot;:&quot;&quot;,&quot;non-dropping-particle&quot;:&quot;&quot;}],&quot;container-title&quot;:&quot;Experimental Biology and Medicine&quot;,&quot;container-title-short&quot;:&quot;Exp Biol Med&quot;,&quot;DOI&quot;:&quot;10.1177/1535370217750088&quot;,&quot;ISSN&quot;:&quot;15353699&quot;,&quot;PMID&quot;:&quot;29405771&quot;,&quot;issued&quot;:{&quot;date-parts&quot;:[[2018,2,1]]},&quot;page&quot;:&quot;213-221&quot;,&quot;abstract&quot;:&quot;Biomarkers are critical to the rational development of medical therapeutics, but significant confusion persists regarding fundamental definitions and concepts involved in their use in research and clinical practice, particularly in the fields of chronic disease and nutrition. Clarification of the definitions of different biomarkers and a better understanding of their appropriate application could result in substantial benefits. This review examines biomarker definitions recently established by the U.S. Food and Drug Administration and the National Institutes of Health as part of their joint Biomarkers, EndpointS, and other Tools (BEST) resource. These definitions are placed in context of their respective uses in patient care, clinical research, or therapeutic development. We explore the distinctions between biomarkers and clinical outcome assessments and discuss the specific definitions and applications of diagnostic, monitoring, pharmacodynamic/response, predictive, prognostic, safety, and susceptibility/risk biomarkers. We also explore the implications of current biomarker development trends, including complex composite biomarkers and digital biomarkers derived from sensors and mobile technologies. Finally, we discuss the challenges and potential benefits of biomarker-driven predictive toxicology and systems pharmacology, the need to ensure quality and reproducibility of the science underlying biomarker development, and the importance of fostering collaboration across the entire ecosystem of medical product development. Impact statement: Biomarkers are critical to the rational development of medical diagnostics and therapeutics, but significant confusion persists regarding fundamental definitions and concepts involved in their use in research and clinical practice. Clarification of the definitions of different biomarker classes and a better understanding of their appropriate application could yield substantial benefits. Biomarker definitions recently established in a joint FDA-NIH resource place different classes of biomarkers in the context of their respective uses in patient care, clinical research, or therapeutic development. Complex composite biomarkers and digital biomarkers derived from sensors and mobile technologies, together with biomarker-driven predictive toxicology and systems pharmacology, are reshaping development of diagnostic and therapeutic technologies. An approach to biomarker development that prioritizes the quality and reproducibility of the science underlying biomarker development and incorporates collaborative regulatory science involving multiple disciplines will lead to rational, evidence-based biomarker development that keeps pace with scientific and clinical need.&quot;,&quot;publisher&quot;:&quot;SAGE Publications Inc.&quot;,&quot;issue&quot;:&quot;3&quot;,&quot;volume&quot;:&quot;243&quot;},&quot;isTemporary&quot;:false}]},{&quot;citationID&quot;:&quot;MENDELEY_CITATION_59825f91-80d3-4436-b00b-9608a7e69be0&quot;,&quot;properties&quot;:{&quot;noteIndex&quot;:0},&quot;isEdited&quot;:false,&quot;manualOverride&quot;:{&quot;isManuallyOverridden&quot;:false,&quot;citeprocText&quot;:&quot;(3)&quot;,&quot;manualOverrideText&quot;:&quot;&quot;},&quot;citationTag&quot;:&quot;MENDELEY_CITATION_v3_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&quot;,&quot;citationItems&quot;:[{&quot;id&quot;:&quot;e1ee815e-767f-3196-9e09-b7a3dfcc6894&quot;,&quot;itemData&quot;:{&quot;type&quot;:&quot;article-journal&quot;,&quot;id&quot;:&quot;e1ee815e-767f-3196-9e09-b7a3dfcc6894&quot;,&quot;title&quot;:&quot;Biomarker definitions and their applications&quot;,&quot;author&quot;:[{&quot;family&quot;:&quot;Califf&quot;,&quot;given&quot;:&quot;Robert M.&quot;,&quot;parse-names&quot;:false,&quot;dropping-particle&quot;:&quot;&quot;,&quot;non-dropping-particle&quot;:&quot;&quot;}],&quot;container-title&quot;:&quot;Experimental Biology and Medicine&quot;,&quot;container-title-short&quot;:&quot;Exp Biol Med&quot;,&quot;DOI&quot;:&quot;10.1177/1535370217750088&quot;,&quot;ISSN&quot;:&quot;15353699&quot;,&quot;PMID&quot;:&quot;29405771&quot;,&quot;issued&quot;:{&quot;date-parts&quot;:[[2018,2,1]]},&quot;page&quot;:&quot;213-221&quot;,&quot;abstract&quot;:&quot;Biomarkers are critical to the rational development of medical therapeutics, but significant confusion persists regarding fundamental definitions and concepts involved in their use in research and clinical practice, particularly in the fields of chronic disease and nutrition. Clarification of the definitions of different biomarkers and a better understanding of their appropriate application could result in substantial benefits. This review examines biomarker definitions recently established by the U.S. Food and Drug Administration and the National Institutes of Health as part of their joint Biomarkers, EndpointS, and other Tools (BEST) resource. These definitions are placed in context of their respective uses in patient care, clinical research, or therapeutic development. We explore the distinctions between biomarkers and clinical outcome assessments and discuss the specific definitions and applications of diagnostic, monitoring, pharmacodynamic/response, predictive, prognostic, safety, and susceptibility/risk biomarkers. We also explore the implications of current biomarker development trends, including complex composite biomarkers and digital biomarkers derived from sensors and mobile technologies. Finally, we discuss the challenges and potential benefits of biomarker-driven predictive toxicology and systems pharmacology, the need to ensure quality and reproducibility of the science underlying biomarker development, and the importance of fostering collaboration across the entire ecosystem of medical product development. Impact statement: Biomarkers are critical to the rational development of medical diagnostics and therapeutics, but significant confusion persists regarding fundamental definitions and concepts involved in their use in research and clinical practice. Clarification of the definitions of different biomarker classes and a better understanding of their appropriate application could yield substantial benefits. Biomarker definitions recently established in a joint FDA-NIH resource place different classes of biomarkers in the context of their respective uses in patient care, clinical research, or therapeutic development. Complex composite biomarkers and digital biomarkers derived from sensors and mobile technologies, together with biomarker-driven predictive toxicology and systems pharmacology, are reshaping development of diagnostic and therapeutic technologies. An approach to biomarker development that prioritizes the quality and reproducibility of the science underlying biomarker development and incorporates collaborative regulatory science involving multiple disciplines will lead to rational, evidence-based biomarker development that keeps pace with scientific and clinical need.&quot;,&quot;publisher&quot;:&quot;SAGE Publications Inc.&quot;,&quot;issue&quot;:&quot;3&quot;,&quot;volume&quot;:&quot;243&quot;},&quot;isTemporary&quot;:false}]},{&quot;citationID&quot;:&quot;MENDELEY_CITATION_a8b27c52-8ebd-4da2-a4d3-551c04e925bb&quot;,&quot;properties&quot;:{&quot;noteIndex&quot;:0},&quot;isEdited&quot;:false,&quot;manualOverride&quot;:{&quot;isManuallyOverridden&quot;:false,&quot;citeprocText&quot;:&quot;(1,2)&quot;,&quot;manualOverrideText&quot;:&quot;&quot;},&quot;citationItems&quot;:[{&quot;id&quot;:&quot;5dc48f56-6e3a-368e-91b4-bbbd56d76a81&quot;,&quot;itemData&quot;:{&quot;type&quot;:&quot;article&quot;,&quot;id&quot;:&quot;5dc48f56-6e3a-368e-91b4-bbbd56d76a81&quot;,&quot;title&quot;:&quot;What are biomarkers?&quot;,&quot;author&quot;:[{&quot;family&quot;:&quot;Strimbu&quot;,&quot;given&quot;:&quot;Kyle&quot;,&quot;parse-names&quot;:false,&quot;dropping-particle&quot;:&quot;&quot;,&quot;non-dropping-particle&quot;:&quot;&quot;},{&quot;family&quot;:&quot;Tavel&quot;,&quot;given&quot;:&quot;Jorge A.&quot;,&quot;parse-names&quot;:false,&quot;dropping-particle&quot;:&quot;&quot;,&quot;non-dropping-particle&quot;:&quot;&quot;}],&quot;container-title&quot;:&quot;Current Opinion in HIV and AIDS&quot;,&quot;container-title-short&quot;:&quot;Curr Opin HIV AIDS&quot;,&quot;DOI&quot;:&quot;10.1097/COH.0b013e32833ed177&quot;,&quot;ISSN&quot;:&quot;1746630X&quot;,&quot;PMID&quot;:&quot;20978388&quot;,&quot;issued&quot;:{&quot;date-parts&quot;:[[2010,11]]},&quot;page&quot;:&quot;463-466&quot;,&quot;abstract&quot;:&quot;Purpose of Review: This article provides working definitions and a conceptual framework to understand the roles of biomarkers in clinical research. Recent Findings: The definitions of the terms discussed in this article - medical signs, symptoms, biomarkers, surrogate endpoints, clinical endpoints, validation - are still under discussion, as are their relationships to each other, but broad consensus has developed in the past decade and a half about the necessity of distinguishing between, in particular, surrogate and clinical endpoints. Summary: This article outlines the major definitions of the key terms in this field and considers select cases in which misunderstandings about the terms led to flawed research conclusions. © 2010 Wolters Kluwer Health | Lippincott Williams &amp; Wilkins.&quot;,&quot;issue&quot;:&quot;6&quot;,&quot;volume&quot;:&quot;5&quot;},&quot;isTemporary&quot;:false},{&quot;id&quot;:&quot;d5ead9db-90bb-3723-8586-d9b68bd2eb86&quot;,&quot;itemData&quot;:{&quot;type&quot;:&quot;report&quot;,&quot;id&quot;:&quot;d5ead9db-90bb-3723-8586-d9b68bd2eb86&quot;,&quot;title&quot;:&quot;Biomarkers: Potential Uses and Limitations&quot;,&quot;author&quot;:[{&quot;family&quot;:&quot;Mayeux&quot;,&quot;given&quot;:&quot;Richard&quot;,&quot;parse-names&quot;:false,&quot;dropping-particle&quot;:&quot;&quot;,&quot;non-dropping-particle&quot;:&quot;&quot;}],&quot;abstract&quot;:&quot;Biomarkers provide a dynamic and powerful approach to understanding the spectrum of neurological disease with applications in observational and analytic epidemiology, randomized clinical trials, screening and diagnosis and prognosis. Defined as alterations in the constituents of tissues or body fluids, these markers offer the means for homogeneous classification of a disease and risk factors, and the can extend our base information about the underlying pathogenesis of disease. Biomarkers can also reflect the entire spectrum of disease from the earliest manifestations to the terminal stages. This brief review describes the major uses of biomarkers in clinical investigation. Careful assessment of the validity of biomarkers is required with respect to the stage of disease. Causes of variability in the measurement of biomarkers range from the individual to the laboratory. Issues that affect the analysis of biomarkers are discussed along with recommendations on how to deal with bias and confounding.&quot;},&quot;isTemporary&quot;:false}],&quot;citationTag&quot;:&quot;MENDELEY_CITATION_v3_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&quot;},{&quot;citationID&quot;:&quot;MENDELEY_CITATION_fae33a06-adb4-40a1-8881-f2b460a0d013&quot;,&quot;properties&quot;:{&quot;noteIndex&quot;:0},&quot;isEdited&quot;:false,&quot;manualOverride&quot;:{&quot;isManuallyOverridden&quot;:false,&quot;citeprocText&quot;:&quot;(7)&quot;,&quot;manualOverrideText&quot;:&quot;&quot;},&quot;citationItems&quot;:[{&quot;id&quot;:&quot;a6b04e1e-d81f-38ca-b143-9b3fab511e93&quot;,&quot;itemData&quot;:{&quot;type&quot;:&quot;book&quot;,&quot;id&quot;:&quot;a6b04e1e-d81f-38ca-b143-9b3fab511e93&quot;,&quot;title&quot;:&quot;Anatomy, Abdomen and Pelvis, Small Intestine&quot;,&quot;author&quot;:[{&quot;family&quot;:&quot;Collins&quot;,&quot;given&quot;:&quot;Jason T.&quot;,&quot;parse-names&quot;:false,&quot;dropping-particle&quot;:&quot;&quot;,&quot;non-dropping-particle&quot;:&quot;&quot;},{&quot;family&quot;:&quot;Nguyen&quot;,&quot;given&quot;:&quot;Amanda&quot;,&quot;parse-names&quot;:false,&quot;dropping-particle&quot;:&quot;&quot;,&quot;non-dropping-particle&quot;:&quot;&quot;},{&quot;family&quot;:&quot;Badireddy&quot;,&quot;given&quot;:&quot;Madhu&quot;,&quot;parse-names&quot;:false,&quot;dropping-particle&quot;:&quot;&quot;,&quot;non-dropping-particle&quot;:&quot;&quot;}],&quot;PMID&quot;:&quot;29083773&quot;,&quot;issued&quot;:{&quot;date-parts&quot;:[[2023]]},&quot;abstract&quot;:&quot;The small intestine is a crucial component of the digestive system that allows for the breakdown and absorption of important nutrients that permits the body to function at its peak performance. The small intestine accomplishes this via a complex network of blood vessels, nerves, and muscles that work together to achieve this task. It is a massive organ that has an average length of 3 to 5 meters. It divides into the duodenum, jejunum, and ileum. The duodenum is the shortest section, on average measuring from 20 cm to 25 cm in length. Its proximal end is connected to the antrum of the stomach, separated by the pylorus, and the distal end blends into the beginning of the jejunum. The duodenum surrounds the pancreas, in the shape of a \&quot;C\&quot; and receives chyme from the stomach, pancreatic enzymes, and bile from the liver; this is the only part of the small intestines where Brunner's glands are present on histology. The jejunum is roughly 2.5 meters in length, contains plicae circulares (muscular flaps), and villi to absorb the products of digestion. The ileum is the final portion of the small intestine, measuring around 3 meters, and ends at the cecum. It absorbs any final nutrients, with major absorptive products being vitamin B12 and bile acids. Layers of the Small Intestine: Serosa: The serosa is the outside layer of the small intestine and consists of mesothelium and epithelium, which encircles the jejunum and ileum, and the anterior surface of the duodenum since the posterior side is retroperitoneal. The epithelial cells in the small intestine have a rapid renewal rate, with cells lasting for only 3 to 5 days. Muscularis: The muscularis consists of two smooth muscle layers, a thin outer longitudinal layer that shortens and elongates the gut, and a thicker inner circular layer of smooth muscle, which causes constriction. Nerves lie between these two layers and allow these to muscle layers to work together to propagate food in a proximal to distal direction. Submucosa: The submucosa consists of a layer of connective tissue that contains the blood vessels, nerves, and lymphatics.  . Mucosa: The mucosa is the innermost layer and is designed for maximal absorption by being covered with villi protruding into the lumen that increases the surface area. The crypt layer of the small bowel that is the area of continual cell renewal and proliferation. Cells move from the crypts to the villi and change into either enterocytes, goblet cells, Paneth cells, or enteroendocrine cells. Of importance is the mesentery, which is a double fold of the peritoneum that not only anchors the small intestines to the back of the abdominal wall, but also contains the blood vessels, nerves, and lymphatic vessels that supply the small intestine.&quot;,&quot;container-title-short&quot;:&quot;&quot;},&quot;isTemporary&quot;:false}],&quot;citationTag&quot;:&quot;MENDELEY_CITATION_v3_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&quot;},{&quot;citationID&quot;:&quot;MENDELEY_CITATION_73e028b1-b689-4313-b352-c9ee74534b54&quot;,&quot;properties&quot;:{&quot;noteIndex&quot;:0},&quot;isEdited&quot;:false,&quot;manualOverride&quot;:{&quot;isManuallyOverridden&quot;:true,&quot;citeprocText&quot;:&quot;(8)&quot;,&quot;manualOverrideText&quot;:&quot;5&quot;},&quot;citationTag&quot;:&quot;MENDELEY_CITATION_v3_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&quot;,&quot;citationItems&quot;:[{&quot;id&quot;:&quot;b1eebb8f-80c0-3a72-a2ff-50d121e66ba4&quot;,&quot;itemData&quot;:{&quot;type&quot;:&quot;book&quot;,&quot;id&quot;:&quot;b1eebb8f-80c0-3a72-a2ff-50d121e66ba4&quot;,&quot;title&quot;:&quot;Anatomy, Abdomen and Pelvis: Duodenum&quot;,&quot;author&quot;:[{&quot;family&quot;:&quot;Lopez&quot;,&quot;given&quot;:&quot;Peter P.&quot;,&quot;parse-names&quot;:false,&quot;dropping-particle&quot;:&quot;&quot;,&quot;non-dropping-particle&quot;:&quot;&quot;},{&quot;family&quot;:&quot;Gogna&quot;,&quot;given&quot;:&quot;Shekhar&quot;,&quot;parse-names&quot;:false,&quot;dropping-particle&quot;:&quot;&quot;,&quot;non-dropping-particle&quot;:&quot;&quot;},{&quot;family&quot;:&quot;Khorasani-Zadeh&quot;,&quot;given&quot;:&quot;Arshia&quot;,&quot;parse-names&quot;:false,&quot;dropping-particle&quot;:&quot;&quot;,&quot;non-dropping-particle&quot;:&quot;&quot;}],&quot;PMID&quot;:&quot;29494012&quot;,&quot;issued&quot;:{&quot;date-parts&quot;:[[2023]]},&quot;abstract&quot;:&quot;The duodenum is the initial C-shaped segment of the small intestine and is a continuation of the pylorus. Distally, it is in continuation with the jejunum and ileum, with the proximal segment being the shortest and widest. Positioned inferiorly to the stomach, the duodenum is approximately 25 to 30 cm long. Interestingly enough, this portion of the small intestine got its name due to its length. In Latin, the term \&quot;duodenum\&quot; means 12 fingers, which is roughly the length of the duodenum. The 4 segments of the duodenum include the following:  The duodenal bulb, which connects to the undersurface of the liver via the hepatoduodenal ligament, which contains the portal vein, the hepatic artery, and common bile duct.  The second or descending segment is just above the inferior vena cava and right kidney, with the head of the pancreas lying in a C-shaped concavity.  The third segment runs from right to left in front of the aorta and inferior vena cava, with the superior mesenteric vessels in front of it. The fourth segment continues as the jejunum. The walls of the duodenum are made up of 4 layers of tissue that are identical to the other layers of the gastrointestinal (GI) tract. From innermost to the outermost layer, these are the mucosa, submucosa, muscularis, and serosa layers. The mucosal layer lines the inner surface of the duodenum and is made of simple columnar cells with microvilli and numerous mucous glands. The submucosal layer is mostly a layer of connective tissue where blood vessels and nerves travel through. The muscularis layer contains the smooth muscle of the duodenum and allow mixing and forward peristaltic movement of chyme. The serosal layer is characterized by squamous epithelium that acts as a barrier for the duodenum from other organs within the human body.&quot;,&quot;container-title-short&quot;:&quot;&quot;},&quot;isTemporary&quot;:false}]},{&quot;citationID&quot;:&quot;MENDELEY_CITATION_03ba7a6e-1308-422c-84c0-0cfb007ec7eb&quot;,&quot;properties&quot;:{&quot;noteIndex&quot;:0},&quot;isEdited&quot;:false,&quot;manualOverride&quot;:{&quot;isManuallyOverridden&quot;:false,&quot;citeprocText&quot;:&quot;(7)&quot;,&quot;manualOverrideText&quot;:&quot;&quot;},&quot;citationTag&quot;:&quot;MENDELEY_CITATION_v3_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&quot;,&quot;citationItems&quot;:[{&quot;id&quot;:&quot;a6b04e1e-d81f-38ca-b143-9b3fab511e93&quot;,&quot;itemData&quot;:{&quot;type&quot;:&quot;book&quot;,&quot;id&quot;:&quot;a6b04e1e-d81f-38ca-b143-9b3fab511e93&quot;,&quot;title&quot;:&quot;Anatomy, Abdomen and Pelvis, Small Intestine&quot;,&quot;author&quot;:[{&quot;family&quot;:&quot;Collins&quot;,&quot;given&quot;:&quot;Jason T.&quot;,&quot;parse-names&quot;:false,&quot;dropping-particle&quot;:&quot;&quot;,&quot;non-dropping-particle&quot;:&quot;&quot;},{&quot;family&quot;:&quot;Nguyen&quot;,&quot;given&quot;:&quot;Amanda&quot;,&quot;parse-names&quot;:false,&quot;dropping-particle&quot;:&quot;&quot;,&quot;non-dropping-particle&quot;:&quot;&quot;},{&quot;family&quot;:&quot;Badireddy&quot;,&quot;given&quot;:&quot;Madhu&quot;,&quot;parse-names&quot;:false,&quot;dropping-particle&quot;:&quot;&quot;,&quot;non-dropping-particle&quot;:&quot;&quot;}],&quot;PMID&quot;:&quot;29083773&quot;,&quot;issued&quot;:{&quot;date-parts&quot;:[[2023]]},&quot;abstract&quot;:&quot;The small intestine is a crucial component of the digestive system that allows for the breakdown and absorption of important nutrients that permits the body to function at its peak performance. The small intestine accomplishes this via a complex network of blood vessels, nerves, and muscles that work together to achieve this task. It is a massive organ that has an average length of 3 to 5 meters. It divides into the duodenum, jejunum, and ileum. The duodenum is the shortest section, on average measuring from 20 cm to 25 cm in length. Its proximal end is connected to the antrum of the stomach, separated by the pylorus, and the distal end blends into the beginning of the jejunum. The duodenum surrounds the pancreas, in the shape of a \&quot;C\&quot; and receives chyme from the stomach, pancreatic enzymes, and bile from the liver; this is the only part of the small intestines where Brunner's glands are present on histology. The jejunum is roughly 2.5 meters in length, contains plicae circulares (muscular flaps), and villi to absorb the products of digestion. The ileum is the final portion of the small intestine, measuring around 3 meters, and ends at the cecum. It absorbs any final nutrients, with major absorptive products being vitamin B12 and bile acids. Layers of the Small Intestine: Serosa: The serosa is the outside layer of the small intestine and consists of mesothelium and epithelium, which encircles the jejunum and ileum, and the anterior surface of the duodenum since the posterior side is retroperitoneal. The epithelial cells in the small intestine have a rapid renewal rate, with cells lasting for only 3 to 5 days. Muscularis: The muscularis consists of two smooth muscle layers, a thin outer longitudinal layer that shortens and elongates the gut, and a thicker inner circular layer of smooth muscle, which causes constriction. Nerves lie between these two layers and allow these to muscle layers to work together to propagate food in a proximal to distal direction. Submucosa: The submucosa consists of a layer of connective tissue that contains the blood vessels, nerves, and lymphatics.  . Mucosa: The mucosa is the innermost layer and is designed for maximal absorption by being covered with villi protruding into the lumen that increases the surface area. The crypt layer of the small bowel that is the area of continual cell renewal and proliferation. Cells move from the crypts to the villi and change into either enterocytes, goblet cells, Paneth cells, or enteroendocrine cells. Of importance is the mesentery, which is a double fold of the peritoneum that not only anchors the small intestines to the back of the abdominal wall, but also contains the blood vessels, nerves, and lymphatic vessels that supply the small intestine.&quot;,&quot;container-title-short&quot;:&quot;&quot;},&quot;isTemporary&quot;:false}]},{&quot;citationID&quot;:&quot;MENDELEY_CITATION_71acb488-1d36-4e89-824f-6d9da68f6a44&quot;,&quot;properties&quot;:{&quot;noteIndex&quot;:0},&quot;isEdited&quot;:false,&quot;manualOverride&quot;:{&quot;isManuallyOverridden&quot;:false,&quot;citeprocText&quot;:&quot;(8)&quot;,&quot;manualOverrideText&quot;:&quot;&quot;},&quot;citationTag&quot;:&quot;MENDELEY_CITATION_v3_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&quot;,&quot;citationItems&quot;:[{&quot;id&quot;:&quot;b1eebb8f-80c0-3a72-a2ff-50d121e66ba4&quot;,&quot;itemData&quot;:{&quot;type&quot;:&quot;book&quot;,&quot;id&quot;:&quot;b1eebb8f-80c0-3a72-a2ff-50d121e66ba4&quot;,&quot;title&quot;:&quot;Anatomy, Abdomen and Pelvis: Duodenum&quot;,&quot;author&quot;:[{&quot;family&quot;:&quot;Lopez&quot;,&quot;given&quot;:&quot;Peter P.&quot;,&quot;parse-names&quot;:false,&quot;dropping-particle&quot;:&quot;&quot;,&quot;non-dropping-particle&quot;:&quot;&quot;},{&quot;family&quot;:&quot;Gogna&quot;,&quot;given&quot;:&quot;Shekhar&quot;,&quot;parse-names&quot;:false,&quot;dropping-particle&quot;:&quot;&quot;,&quot;non-dropping-particle&quot;:&quot;&quot;},{&quot;family&quot;:&quot;Khorasani-Zadeh&quot;,&quot;given&quot;:&quot;Arshia&quot;,&quot;parse-names&quot;:false,&quot;dropping-particle&quot;:&quot;&quot;,&quot;non-dropping-particle&quot;:&quot;&quot;}],&quot;PMID&quot;:&quot;29494012&quot;,&quot;issued&quot;:{&quot;date-parts&quot;:[[2023]]},&quot;abstract&quot;:&quot;The duodenum is the initial C-shaped segment of the small intestine and is a continuation of the pylorus. Distally, it is in continuation with the jejunum and ileum, with the proximal segment being the shortest and widest. Positioned inferiorly to the stomach, the duodenum is approximately 25 to 30 cm long. Interestingly enough, this portion of the small intestine got its name due to its length. In Latin, the term \&quot;duodenum\&quot; means 12 fingers, which is roughly the length of the duodenum. The 4 segments of the duodenum include the following:  The duodenal bulb, which connects to the undersurface of the liver via the hepatoduodenal ligament, which contains the portal vein, the hepatic artery, and common bile duct.  The second or descending segment is just above the inferior vena cava and right kidney, with the head of the pancreas lying in a C-shaped concavity.  The third segment runs from right to left in front of the aorta and inferior vena cava, with the superior mesenteric vessels in front of it. The fourth segment continues as the jejunum. The walls of the duodenum are made up of 4 layers of tissue that are identical to the other layers of the gastrointestinal (GI) tract. From innermost to the outermost layer, these are the mucosa, submucosa, muscularis, and serosa layers. The mucosal layer lines the inner surface of the duodenum and is made of simple columnar cells with microvilli and numerous mucous glands. The submucosal layer is mostly a layer of connective tissue where blood vessels and nerves travel through. The muscularis layer contains the smooth muscle of the duodenum and allow mixing and forward peristaltic movement of chyme. The serosal layer is characterized by squamous epithelium that acts as a barrier for the duodenum from other organs within the human body.&quot;,&quot;container-title-short&quot;:&quot;&quot;},&quot;isTemporary&quot;:false}]},{&quot;citationID&quot;:&quot;MENDELEY_CITATION_215da6ea-d6dd-47b5-a492-8ba7a2c5d3c8&quot;,&quot;properties&quot;:{&quot;noteIndex&quot;:0},&quot;isEdited&quot;:false,&quot;manualOverride&quot;:{&quot;isManuallyOverridden&quot;:false,&quot;citeprocText&quot;:&quot;(9)&quot;,&quot;manualOverrideText&quot;:&quot;&quot;},&quot;citationItems&quot;:[{&quot;id&quot;:&quot;c00ae8bb-5e27-30cb-98d7-51adcf80c8d4&quot;,&quot;itemData&quot;:{&quot;type&quot;:&quot;book&quot;,&quot;id&quot;:&quot;c00ae8bb-5e27-30cb-98d7-51adcf80c8d4&quot;,&quot;title&quot;:&quot;Anatomy, Abdomen and Pelvis: Large Intestine&quot;,&quot;author&quot;:[{&quot;family&quot;:&quot;Kahai&quot;,&quot;given&quot;:&quot;Preet&quot;,&quot;parse-names&quot;:false,&quot;dropping-particle&quot;:&quot;&quot;,&quot;non-dropping-particle&quot;:&quot;&quot;},{&quot;family&quot;:&quot;Mandiga&quot;,&quot;given&quot;:&quot;Pujyitha&quot;,&quot;parse-names&quot;:false,&quot;dropping-particle&quot;:&quot;&quot;,&quot;non-dropping-particle&quot;:&quot;&quot;},{&quot;family&quot;:&quot;Wehrle&quot;,&quot;given&quot;:&quot;Chase J.&quot;,&quot;parse-names&quot;:false,&quot;dropping-particle&quot;:&quot;&quot;,&quot;non-dropping-particle&quot;:&quot;&quot;},{&quot;family&quot;:&quot;Lobo&quot;,&quot;given&quot;:&quot;Stany&quot;,&quot;parse-names&quot;:false,&quot;dropping-particle&quot;:&quot;&quot;,&quot;non-dropping-particle&quot;:&quot;&quot;}],&quot;PMID&quot;:&quot;29261962&quot;,&quot;issued&quot;:{&quot;date-parts&quot;:[[2023]]},&quot;abstract&quot;:&quot;The large intestine is the portion of the digestive tract where water is absorbed from indigestible contents. The large intestine includes the cecum, appendix, entire colon, rectum, and anal canal. It begins at the terminal ileum with the cecum. Unlike the small intestine, it has a shorter length but a much larger lumen. It is distinguished further from the small intestine by the presence of omental appendices, haustra, and teniae coli.&quot;,&quot;container-title-short&quot;:&quot;&quot;},&quot;isTemporary&quot;:false}],&quot;citationTag&quot;:&quot;MENDELEY_CITATION_v3_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&quot;},{&quot;citationID&quot;:&quot;MENDELEY_CITATION_a723994e-958e-4479-b0be-b205f1e3a328&quot;,&quot;properties&quot;:{&quot;noteIndex&quot;:0},&quot;isEdited&quot;:false,&quot;manualOverride&quot;:{&quot;isManuallyOverridden&quot;:false,&quot;citeprocText&quot;:&quot;(9)&quot;,&quot;manualOverrideText&quot;:&quot;&quot;},&quot;citationTag&quot;:&quot;MENDELEY_CITATION_v3_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&quot;,&quot;citationItems&quot;:[{&quot;id&quot;:&quot;c00ae8bb-5e27-30cb-98d7-51adcf80c8d4&quot;,&quot;itemData&quot;:{&quot;type&quot;:&quot;book&quot;,&quot;id&quot;:&quot;c00ae8bb-5e27-30cb-98d7-51adcf80c8d4&quot;,&quot;title&quot;:&quot;Anatomy, Abdomen and Pelvis: Large Intestine&quot;,&quot;author&quot;:[{&quot;family&quot;:&quot;Kahai&quot;,&quot;given&quot;:&quot;Preet&quot;,&quot;parse-names&quot;:false,&quot;dropping-particle&quot;:&quot;&quot;,&quot;non-dropping-particle&quot;:&quot;&quot;},{&quot;family&quot;:&quot;Mandiga&quot;,&quot;given&quot;:&quot;Pujyitha&quot;,&quot;parse-names&quot;:false,&quot;dropping-particle&quot;:&quot;&quot;,&quot;non-dropping-particle&quot;:&quot;&quot;},{&quot;family&quot;:&quot;Wehrle&quot;,&quot;given&quot;:&quot;Chase J.&quot;,&quot;parse-names&quot;:false,&quot;dropping-particle&quot;:&quot;&quot;,&quot;non-dropping-particle&quot;:&quot;&quot;},{&quot;family&quot;:&quot;Lobo&quot;,&quot;given&quot;:&quot;Stany&quot;,&quot;parse-names&quot;:false,&quot;dropping-particle&quot;:&quot;&quot;,&quot;non-dropping-particle&quot;:&quot;&quot;}],&quot;PMID&quot;:&quot;29261962&quot;,&quot;issued&quot;:{&quot;date-parts&quot;:[[2023]]},&quot;abstract&quot;:&quot;The large intestine is the portion of the digestive tract where water is absorbed from indigestible contents. The large intestine includes the cecum, appendix, entire colon, rectum, and anal canal. It begins at the terminal ileum with the cecum. Unlike the small intestine, it has a shorter length but a much larger lumen. It is distinguished further from the small intestine by the presence of omental appendices, haustra, and teniae coli.&quot;,&quot;container-title-short&quot;:&quot;&quot;},&quot;isTemporary&quot;:false}]},{&quot;citationID&quot;:&quot;MENDELEY_CITATION_2906a5e8-e853-4086-b2fd-ad12f96d2097&quot;,&quot;properties&quot;:{&quot;noteIndex&quot;:0},&quot;isEdited&quot;:false,&quot;manualOverride&quot;:{&quot;isManuallyOverridden&quot;:false,&quot;citeprocText&quot;:&quot;(9)&quot;,&quot;manualOverrideText&quot;:&quot;&quot;},&quot;citationTag&quot;:&quot;MENDELEY_CITATION_v3_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&quot;,&quot;citationItems&quot;:[{&quot;id&quot;:&quot;c00ae8bb-5e27-30cb-98d7-51adcf80c8d4&quot;,&quot;itemData&quot;:{&quot;type&quot;:&quot;book&quot;,&quot;id&quot;:&quot;c00ae8bb-5e27-30cb-98d7-51adcf80c8d4&quot;,&quot;title&quot;:&quot;Anatomy, Abdomen and Pelvis: Large Intestine&quot;,&quot;author&quot;:[{&quot;family&quot;:&quot;Kahai&quot;,&quot;given&quot;:&quot;Preet&quot;,&quot;parse-names&quot;:false,&quot;dropping-particle&quot;:&quot;&quot;,&quot;non-dropping-particle&quot;:&quot;&quot;},{&quot;family&quot;:&quot;Mandiga&quot;,&quot;given&quot;:&quot;Pujyitha&quot;,&quot;parse-names&quot;:false,&quot;dropping-particle&quot;:&quot;&quot;,&quot;non-dropping-particle&quot;:&quot;&quot;},{&quot;family&quot;:&quot;Wehrle&quot;,&quot;given&quot;:&quot;Chase J.&quot;,&quot;parse-names&quot;:false,&quot;dropping-particle&quot;:&quot;&quot;,&quot;non-dropping-particle&quot;:&quot;&quot;},{&quot;family&quot;:&quot;Lobo&quot;,&quot;given&quot;:&quot;Stany&quot;,&quot;parse-names&quot;:false,&quot;dropping-particle&quot;:&quot;&quot;,&quot;non-dropping-particle&quot;:&quot;&quot;}],&quot;PMID&quot;:&quot;29261962&quot;,&quot;issued&quot;:{&quot;date-parts&quot;:[[2023]]},&quot;abstract&quot;:&quot;The large intestine is the portion of the digestive tract where water is absorbed from indigestible contents. The large intestine includes the cecum, appendix, entire colon, rectum, and anal canal. It begins at the terminal ileum with the cecum. Unlike the small intestine, it has a shorter length but a much larger lumen. It is distinguished further from the small intestine by the presence of omental appendices, haustra, and teniae coli.&quot;,&quot;container-title-short&quot;:&quot;&quot;},&quot;isTemporary&quot;:false}]},{&quot;citationID&quot;:&quot;MENDELEY_CITATION_e42bea2a-63a3-4e57-b46c-09ab24242b08&quot;,&quot;properties&quot;:{&quot;noteIndex&quot;:0},&quot;isEdited&quot;:false,&quot;manualOverride&quot;:{&quot;isManuallyOverridden&quot;:false,&quot;citeprocText&quot;:&quot;(9)&quot;,&quot;manualOverrideText&quot;:&quot;&quot;},&quot;citationTag&quot;:&quot;MENDELEY_CITATION_v3_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&quot;,&quot;citationItems&quot;:[{&quot;id&quot;:&quot;c00ae8bb-5e27-30cb-98d7-51adcf80c8d4&quot;,&quot;itemData&quot;:{&quot;type&quot;:&quot;book&quot;,&quot;id&quot;:&quot;c00ae8bb-5e27-30cb-98d7-51adcf80c8d4&quot;,&quot;title&quot;:&quot;Anatomy, Abdomen and Pelvis: Large Intestine&quot;,&quot;author&quot;:[{&quot;family&quot;:&quot;Kahai&quot;,&quot;given&quot;:&quot;Preet&quot;,&quot;parse-names&quot;:false,&quot;dropping-particle&quot;:&quot;&quot;,&quot;non-dropping-particle&quot;:&quot;&quot;},{&quot;family&quot;:&quot;Mandiga&quot;,&quot;given&quot;:&quot;Pujyitha&quot;,&quot;parse-names&quot;:false,&quot;dropping-particle&quot;:&quot;&quot;,&quot;non-dropping-particle&quot;:&quot;&quot;},{&quot;family&quot;:&quot;Wehrle&quot;,&quot;given&quot;:&quot;Chase J.&quot;,&quot;parse-names&quot;:false,&quot;dropping-particle&quot;:&quot;&quot;,&quot;non-dropping-particle&quot;:&quot;&quot;},{&quot;family&quot;:&quot;Lobo&quot;,&quot;given&quot;:&quot;Stany&quot;,&quot;parse-names&quot;:false,&quot;dropping-particle&quot;:&quot;&quot;,&quot;non-dropping-particle&quot;:&quot;&quot;}],&quot;PMID&quot;:&quot;29261962&quot;,&quot;issued&quot;:{&quot;date-parts&quot;:[[2023]]},&quot;abstract&quot;:&quot;The large intestine is the portion of the digestive tract where water is absorbed from indigestible contents. The large intestine includes the cecum, appendix, entire colon, rectum, and anal canal. It begins at the terminal ileum with the cecum. Unlike the small intestine, it has a shorter length but a much larger lumen. It is distinguished further from the small intestine by the presence of omental appendices, haustra, and teniae coli.&quot;,&quot;container-title-short&quot;:&quot;&quot;},&quot;isTemporary&quot;:false}]},{&quot;citationID&quot;:&quot;MENDELEY_CITATION_24f72042-3c70-474f-a118-8855dea0e82b&quot;,&quot;properties&quot;:{&quot;noteIndex&quot;:0},&quot;isEdited&quot;:false,&quot;manualOverride&quot;:{&quot;isManuallyOverridden&quot;:false,&quot;citeprocText&quot;:&quot;(7,9)&quot;,&quot;manualOverrideText&quot;:&quot;&quot;},&quot;citationTag&quot;:&quot;MENDELEY_CITATION_v3_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&quot;,&quot;citationItems&quot;:[{&quot;id&quot;:&quot;a6b04e1e-d81f-38ca-b143-9b3fab511e93&quot;,&quot;itemData&quot;:{&quot;type&quot;:&quot;book&quot;,&quot;id&quot;:&quot;a6b04e1e-d81f-38ca-b143-9b3fab511e93&quot;,&quot;title&quot;:&quot;Anatomy, Abdomen and Pelvis, Small Intestine&quot;,&quot;author&quot;:[{&quot;family&quot;:&quot;Collins&quot;,&quot;given&quot;:&quot;Jason T.&quot;,&quot;parse-names&quot;:false,&quot;dropping-particle&quot;:&quot;&quot;,&quot;non-dropping-particle&quot;:&quot;&quot;},{&quot;family&quot;:&quot;Nguyen&quot;,&quot;given&quot;:&quot;Amanda&quot;,&quot;parse-names&quot;:false,&quot;dropping-particle&quot;:&quot;&quot;,&quot;non-dropping-particle&quot;:&quot;&quot;},{&quot;family&quot;:&quot;Badireddy&quot;,&quot;given&quot;:&quot;Madhu&quot;,&quot;parse-names&quot;:false,&quot;dropping-particle&quot;:&quot;&quot;,&quot;non-dropping-particle&quot;:&quot;&quot;}],&quot;PMID&quot;:&quot;29083773&quot;,&quot;issued&quot;:{&quot;date-parts&quot;:[[2023]]},&quot;abstract&quot;:&quot;The small intestine is a crucial component of the digestive system that allows for the breakdown and absorption of important nutrients that permits the body to function at its peak performance. The small intestine accomplishes this via a complex network of blood vessels, nerves, and muscles that work together to achieve this task. It is a massive organ that has an average length of 3 to 5 meters. It divides into the duodenum, jejunum, and ileum. The duodenum is the shortest section, on average measuring from 20 cm to 25 cm in length. Its proximal end is connected to the antrum of the stomach, separated by the pylorus, and the distal end blends into the beginning of the jejunum. The duodenum surrounds the pancreas, in the shape of a \&quot;C\&quot; and receives chyme from the stomach, pancreatic enzymes, and bile from the liver; this is the only part of the small intestines where Brunner's glands are present on histology. The jejunum is roughly 2.5 meters in length, contains plicae circulares (muscular flaps), and villi to absorb the products of digestion. The ileum is the final portion of the small intestine, measuring around 3 meters, and ends at the cecum. It absorbs any final nutrients, with major absorptive products being vitamin B12 and bile acids. Layers of the Small Intestine: Serosa: The serosa is the outside layer of the small intestine and consists of mesothelium and epithelium, which encircles the jejunum and ileum, and the anterior surface of the duodenum since the posterior side is retroperitoneal. The epithelial cells in the small intestine have a rapid renewal rate, with cells lasting for only 3 to 5 days. Muscularis: The muscularis consists of two smooth muscle layers, a thin outer longitudinal layer that shortens and elongates the gut, and a thicker inner circular layer of smooth muscle, which causes constriction. Nerves lie between these two layers and allow these to muscle layers to work together to propagate food in a proximal to distal direction. Submucosa: The submucosa consists of a layer of connective tissue that contains the blood vessels, nerves, and lymphatics.  . Mucosa: The mucosa is the innermost layer and is designed for maximal absorption by being covered with villi protruding into the lumen that increases the surface area. The crypt layer of the small bowel that is the area of continual cell renewal and proliferation. Cells move from the crypts to the villi and change into either enterocytes, goblet cells, Paneth cells, or enteroendocrine cells. Of importance is the mesentery, which is a double fold of the peritoneum that not only anchors the small intestines to the back of the abdominal wall, but also contains the blood vessels, nerves, and lymphatic vessels that supply the small intestine.&quot;,&quot;container-title-short&quot;:&quot;&quot;},&quot;isTemporary&quot;:false},{&quot;id&quot;:&quot;c00ae8bb-5e27-30cb-98d7-51adcf80c8d4&quot;,&quot;itemData&quot;:{&quot;type&quot;:&quot;book&quot;,&quot;id&quot;:&quot;c00ae8bb-5e27-30cb-98d7-51adcf80c8d4&quot;,&quot;title&quot;:&quot;Anatomy, Abdomen and Pelvis: Large Intestine&quot;,&quot;author&quot;:[{&quot;family&quot;:&quot;Kahai&quot;,&quot;given&quot;:&quot;Preet&quot;,&quot;parse-names&quot;:false,&quot;dropping-particle&quot;:&quot;&quot;,&quot;non-dropping-particle&quot;:&quot;&quot;},{&quot;family&quot;:&quot;Mandiga&quot;,&quot;given&quot;:&quot;Pujyitha&quot;,&quot;parse-names&quot;:false,&quot;dropping-particle&quot;:&quot;&quot;,&quot;non-dropping-particle&quot;:&quot;&quot;},{&quot;family&quot;:&quot;Wehrle&quot;,&quot;given&quot;:&quot;Chase J.&quot;,&quot;parse-names&quot;:false,&quot;dropping-particle&quot;:&quot;&quot;,&quot;non-dropping-particle&quot;:&quot;&quot;},{&quot;family&quot;:&quot;Lobo&quot;,&quot;given&quot;:&quot;Stany&quot;,&quot;parse-names&quot;:false,&quot;dropping-particle&quot;:&quot;&quot;,&quot;non-dropping-particle&quot;:&quot;&quot;}],&quot;PMID&quot;:&quot;29261962&quot;,&quot;issued&quot;:{&quot;date-parts&quot;:[[2023]]},&quot;abstract&quot;:&quot;The large intestine is the portion of the digestive tract where water is absorbed from indigestible contents. The large intestine includes the cecum, appendix, entire colon, rectum, and anal canal. It begins at the terminal ileum with the cecum. Unlike the small intestine, it has a shorter length but a much larger lumen. It is distinguished further from the small intestine by the presence of omental appendices, haustra, and teniae coli.&quot;,&quot;container-title-short&quot;:&quot;&quot;},&quot;isTemporary&quot;:false}]},{&quot;citationID&quot;:&quot;MENDELEY_CITATION_5f883762-4a8a-4605-b4d7-bf66680d674b&quot;,&quot;properties&quot;:{&quot;noteIndex&quot;:0},&quot;isEdited&quot;:false,&quot;manualOverride&quot;:{&quot;isManuallyOverridden&quot;:false,&quot;citeprocText&quot;:&quot;(10)&quot;,&quot;manualOverrideText&quot;:&quot;&quot;},&quot;citationItems&quot;:[{&quot;id&quot;:&quot;14b1c3d3-f6e3-3dae-a33a-324622e502cd&quot;,&quot;itemData&quot;:{&quot;type&quot;:&quot;article&quot;,&quot;id&quot;:&quot;14b1c3d3-f6e3-3dae-a33a-324622e502cd&quot;,&quot;title&quot;:&quot;Epidemiology of Cancers of the Small Intestine: Trends, Risk Factors, and Prevention&quot;,&quot;author&quot;:[{&quot;family&quot;:&quot;Barsouk&quot;,&quot;given&quot;:&quot;Adam&quot;,&quot;parse-names&quot;:false,&quot;dropping-particle&quot;:&quot;&quot;,&quot;non-dropping-particle&quot;:&quot;&quot;},{&quot;family&quot;:&quot;Rawla&quot;,&quot;given&quot;:&quot;Prashanth&quot;,&quot;parse-names&quot;:false,&quot;dropping-particle&quot;:&quot;&quot;,&quot;non-dropping-particle&quot;:&quot;&quot;},{&quot;family&quot;:&quot;Barsouk&quot;,&quot;given&quot;:&quot;Alexander&quot;,&quot;parse-names&quot;:false,&quot;dropping-particle&quot;:&quot;&quot;,&quot;non-dropping-particle&quot;:&quot;&quot;},{&quot;family&quot;:&quot;Thandra&quot;,&quot;given&quot;:&quot;Krishna Chaitanya&quot;,&quot;parse-names&quot;:false,&quot;dropping-particle&quot;:&quot;&quot;,&quot;non-dropping-particle&quot;:&quot;&quot;}],&quot;container-title&quot;:&quot;Medical sciences (Basel, Switzerland)&quot;,&quot;container-title-short&quot;:&quot;Med Sci (Basel)&quot;,&quot;DOI&quot;:&quot;10.3390/medsci7030046&quot;,&quot;ISSN&quot;:&quot;20763271&quot;,&quot;PMID&quot;:&quot;30884915&quot;,&quot;issued&quot;:{&quot;date-parts&quot;:[[2019,3,17]]},&quot;abstract&quot;:&quot;The latest data from the United States and Europe reveal that rare small intestine cancer is on the rise, with the number of cases having more than doubled over the past 40 years in the developed world. Mortality has grown at a slower pace, thanks to improvements in early diagnosis and treatment, as well as a shift in the etiology of neoplasms affecting the small intestine. Nevertheless, 5-year survival for small intestine adenocarcinomas has lingered at only 35%. Lifestyle in developed nations, including the rise in obesity and physical inactivity, consumption of alcohol, tobacco, and red and processed meats, and occupational exposures may be to blame for the proliferation of this rare cancer. Identification of hereditary and predisposing conditions, likely to blame for some 20% of cases, may help prevent and treat cancers of the small intestine. Studies of the neoplasm have been limited by small sample sizes due to the rarity of the disease, leaving many questions about prevention and treatment yet to be answered.&quot;,&quot;publisher&quot;:&quot;NLM (Medline)&quot;,&quot;issue&quot;:&quot;3&quot;,&quot;volume&quot;:&quot;7&quot;},&quot;isTemporary&quot;:false}],&quot;citationTag&quot;:&quot;MENDELEY_CITATION_v3_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&quot;},{&quot;citationID&quot;:&quot;MENDELEY_CITATION_06733055-7c90-4967-98bd-a690b1f6311c&quot;,&quot;properties&quot;:{&quot;noteIndex&quot;:0},&quot;isEdited&quot;:false,&quot;manualOverride&quot;:{&quot;isManuallyOverridden&quot;:false,&quot;citeprocText&quot;:&quot;(8)&quot;,&quot;manualOverrideText&quot;:&quot;&quot;},&quot;citationItems&quot;:[{&quot;id&quot;:&quot;b1eebb8f-80c0-3a72-a2ff-50d121e66ba4&quot;,&quot;itemData&quot;:{&quot;type&quot;:&quot;book&quot;,&quot;id&quot;:&quot;b1eebb8f-80c0-3a72-a2ff-50d121e66ba4&quot;,&quot;title&quot;:&quot;Anatomy, Abdomen and Pelvis: Duodenum&quot;,&quot;author&quot;:[{&quot;family&quot;:&quot;Lopez&quot;,&quot;given&quot;:&quot;Peter P.&quot;,&quot;parse-names&quot;:false,&quot;dropping-particle&quot;:&quot;&quot;,&quot;non-dropping-particle&quot;:&quot;&quot;},{&quot;family&quot;:&quot;Gogna&quot;,&quot;given&quot;:&quot;Shekhar&quot;,&quot;parse-names&quot;:false,&quot;dropping-particle&quot;:&quot;&quot;,&quot;non-dropping-particle&quot;:&quot;&quot;},{&quot;family&quot;:&quot;Khorasani-Zadeh&quot;,&quot;given&quot;:&quot;Arshia&quot;,&quot;parse-names&quot;:false,&quot;dropping-particle&quot;:&quot;&quot;,&quot;non-dropping-particle&quot;:&quot;&quot;}],&quot;PMID&quot;:&quot;29494012&quot;,&quot;issued&quot;:{&quot;date-parts&quot;:[[2023]]},&quot;abstract&quot;:&quot;The duodenum is the initial C-shaped segment of the small intestine and is a continuation of the pylorus. Distally, it is in continuation with the jejunum and ileum, with the proximal segment being the shortest and widest. Positioned inferiorly to the stomach, the duodenum is approximately 25 to 30 cm long. Interestingly enough, this portion of the small intestine got its name due to its length. In Latin, the term \&quot;duodenum\&quot; means 12 fingers, which is roughly the length of the duodenum. The 4 segments of the duodenum include the following:  The duodenal bulb, which connects to the undersurface of the liver via the hepatoduodenal ligament, which contains the portal vein, the hepatic artery, and common bile duct.  The second or descending segment is just above the inferior vena cava and right kidney, with the head of the pancreas lying in a C-shaped concavity.  The third segment runs from right to left in front of the aorta and inferior vena cava, with the superior mesenteric vessels in front of it. The fourth segment continues as the jejunum. The walls of the duodenum are made up of 4 layers of tissue that are identical to the other layers of the gastrointestinal (GI) tract. From innermost to the outermost layer, these are the mucosa, submucosa, muscularis, and serosa layers. The mucosal layer lines the inner surface of the duodenum and is made of simple columnar cells with microvilli and numerous mucous glands. The submucosal layer is mostly a layer of connective tissue where blood vessels and nerves travel through. The muscularis layer contains the smooth muscle of the duodenum and allow mixing and forward peristaltic movement of chyme. The serosal layer is characterized by squamous epithelium that acts as a barrier for the duodenum from other organs within the human body.&quot;,&quot;container-title-short&quot;:&quot;&quot;},&quot;isTemporary&quot;:false}],&quot;citationTag&quot;:&quot;MENDELEY_CITATION_v3_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&quot;},{&quot;citationID&quot;:&quot;MENDELEY_CITATION_b571be60-9ae8-4f6b-ab90-fb28b2930c26&quot;,&quot;properties&quot;:{&quot;noteIndex&quot;:0},&quot;isEdited&quot;:false,&quot;manualOverride&quot;:{&quot;isManuallyOverridden&quot;:false,&quot;citeprocText&quot;:&quot;(11)&quot;,&quot;manualOverrideText&quot;:&quot;&quot;},&quot;citationItems&quot;:[{&quot;id&quot;:&quot;31e4fd7a-5247-3505-a3fd-1e7d527ca6f5&quot;,&quot;itemData&quot;:{&quot;type&quot;:&quot;book&quot;,&quot;id&quot;:&quot;31e4fd7a-5247-3505-a3fd-1e7d527ca6f5&quot;,&quot;title&quot;:&quot;Anatomy, Abdomen and Pelvis: Stomach&quot;,&quot;author&quot;:[{&quot;family&quot;:&quot;Chaudhry&quot;,&quot;given&quot;:&quot;Shazia R.&quot;,&quot;parse-names&quot;:false,&quot;dropping-particle&quot;:&quot;&quot;,&quot;non-dropping-particle&quot;:&quot;&quot;},{&quot;family&quot;:&quot;Liman&quot;,&quot;given&quot;:&quot;Maria Nataly P.&quot;,&quot;parse-names&quot;:false,&quot;dropping-particle&quot;:&quot;&quot;,&quot;non-dropping-particle&quot;:&quot;&quot;},{&quot;family&quot;:&quot;Peterson&quot;,&quot;given&quot;:&quot;Diana C.&quot;,&quot;parse-names&quot;:false,&quot;dropping-particle&quot;:&quot;&quot;,&quot;non-dropping-particle&quot;:&quot;&quot;}],&quot;PMID&quot;:&quot;29493959&quot;,&quot;issued&quot;:{&quot;date-parts&quot;:[[2023]]},&quot;abstract&quot;:&quot;The stomach is an important organ and the most dilated portion of the digestive system. The esophagus precedes it, and the small intestine follows. It is a large, muscular, and hollow organ allowing for a capacity to hold food. It is comprised of 4 main regions, the cardia, fundus, body, and pylorus. The cardia is connected to the esophagus and is where the food first enters the stomach. The fundus follows the cardia and is a bulbous, dome-shaped, superior portion of the stomach. Followed by the fundus is the body or the main, largest portion of the stomach. Following the body is the pylorus, which conically funnels food into the duodenum, or upper portion of the small intestine. The stomach is located in the human body left of the midline and centrally in the upper area of the abdomen. After mastication or chewing, the next stage of digestion begins in the stomach.&quot;,&quot;container-title-short&quot;:&quot;&quot;},&quot;isTemporary&quot;:false}],&quot;citationTag&quot;:&quot;MENDELEY_CITATION_v3_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&quot;},{&quot;citationID&quot;:&quot;MENDELEY_CITATION_d0bf838a-ec75-461f-88d8-50ec743f421d&quot;,&quot;properties&quot;:{&quot;noteIndex&quot;:0},&quot;isEdited&quot;:false,&quot;manualOverride&quot;:{&quot;isManuallyOverridden&quot;:false,&quot;citeprocText&quot;:&quot;(7)&quot;,&quot;manualOverrideText&quot;:&quot;&quot;},&quot;citationItems&quot;:[{&quot;id&quot;:&quot;a6b04e1e-d81f-38ca-b143-9b3fab511e93&quot;,&quot;itemData&quot;:{&quot;type&quot;:&quot;book&quot;,&quot;id&quot;:&quot;a6b04e1e-d81f-38ca-b143-9b3fab511e93&quot;,&quot;title&quot;:&quot;Anatomy, Abdomen and Pelvis, Small Intestine&quot;,&quot;author&quot;:[{&quot;family&quot;:&quot;Collins&quot;,&quot;given&quot;:&quot;Jason T.&quot;,&quot;parse-names&quot;:false,&quot;dropping-particle&quot;:&quot;&quot;,&quot;non-dropping-particle&quot;:&quot;&quot;},{&quot;family&quot;:&quot;Nguyen&quot;,&quot;given&quot;:&quot;Amanda&quot;,&quot;parse-names&quot;:false,&quot;dropping-particle&quot;:&quot;&quot;,&quot;non-dropping-particle&quot;:&quot;&quot;},{&quot;family&quot;:&quot;Badireddy&quot;,&quot;given&quot;:&quot;Madhu&quot;,&quot;parse-names&quot;:false,&quot;dropping-particle&quot;:&quot;&quot;,&quot;non-dropping-particle&quot;:&quot;&quot;}],&quot;PMID&quot;:&quot;29083773&quot;,&quot;issued&quot;:{&quot;date-parts&quot;:[[2023]]},&quot;abstract&quot;:&quot;The small intestine is a crucial component of the digestive system that allows for the breakdown and absorption of important nutrients that permits the body to function at its peak performance. The small intestine accomplishes this via a complex network of blood vessels, nerves, and muscles that work together to achieve this task. It is a massive organ that has an average length of 3 to 5 meters. It divides into the duodenum, jejunum, and ileum. The duodenum is the shortest section, on average measuring from 20 cm to 25 cm in length. Its proximal end is connected to the antrum of the stomach, separated by the pylorus, and the distal end blends into the beginning of the jejunum. The duodenum surrounds the pancreas, in the shape of a \&quot;C\&quot; and receives chyme from the stomach, pancreatic enzymes, and bile from the liver; this is the only part of the small intestines where Brunner's glands are present on histology. The jejunum is roughly 2.5 meters in length, contains plicae circulares (muscular flaps), and villi to absorb the products of digestion. The ileum is the final portion of the small intestine, measuring around 3 meters, and ends at the cecum. It absorbs any final nutrients, with major absorptive products being vitamin B12 and bile acids. Layers of the Small Intestine: Serosa: The serosa is the outside layer of the small intestine and consists of mesothelium and epithelium, which encircles the jejunum and ileum, and the anterior surface of the duodenum since the posterior side is retroperitoneal. The epithelial cells in the small intestine have a rapid renewal rate, with cells lasting for only 3 to 5 days. Muscularis: The muscularis consists of two smooth muscle layers, a thin outer longitudinal layer that shortens and elongates the gut, and a thicker inner circular layer of smooth muscle, which causes constriction. Nerves lie between these two layers and allow these to muscle layers to work together to propagate food in a proximal to distal direction. Submucosa: The submucosa consists of a layer of connective tissue that contains the blood vessels, nerves, and lymphatics.  . Mucosa: The mucosa is the innermost layer and is designed for maximal absorption by being covered with villi protruding into the lumen that increases the surface area. The crypt layer of the small bowel that is the area of continual cell renewal and proliferation. Cells move from the crypts to the villi and change into either enterocytes, goblet cells, Paneth cells, or enteroendocrine cells. Of importance is the mesentery, which is a double fold of the peritoneum that not only anchors the small intestines to the back of the abdominal wall, but also contains the blood vessels, nerves, and lymphatic vessels that supply the small intestine.&quot;,&quot;container-title-short&quot;:&quot;&quot;},&quot;isTemporary&quot;:false}],&quot;citationTag&quot;:&quot;MENDELEY_CITATION_v3_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&quot;},{&quot;citationID&quot;:&quot;MENDELEY_CITATION_85970bbf-53e5-4df5-82f6-ebf656959ca5&quot;,&quot;properties&quot;:{&quot;noteIndex&quot;:0},&quot;isEdited&quot;:false,&quot;manualOverride&quot;:{&quot;isManuallyOverridden&quot;:false,&quot;citeprocText&quot;:&quot;(12)&quot;,&quot;manualOverrideText&quot;:&quot;&quot;},&quot;citationItems&quot;:[{&quot;id&quot;:&quot;743d8fad-bc28-3c80-aed8-2f67a8020c67&quot;,&quot;itemData&quot;:{&quot;type&quot;:&quot;article&quot;,&quot;id&quot;:&quot;743d8fad-bc28-3c80-aed8-2f67a8020c67&quot;,&quot;title&quot;:&quot;Biomarkers in colorectal cancer: Current clinical utility and future perspectives&quot;,&quot;author&quot;:[{&quot;family&quot;:&quot;Vacante&quot;,&quot;given&quot;:&quot;Marco&quot;,&quot;parse-names&quot;:false,&quot;dropping-particle&quot;:&quot;&quot;,&quot;non-dropping-particle&quot;:&quot;&quot;},{&quot;family&quot;:&quot;Borzì&quot;,&quot;given&quot;:&quot;Antonio Maria&quot;,&quot;parse-names&quot;:false,&quot;dropping-particle&quot;:&quot;&quot;,&quot;non-dropping-particle&quot;:&quot;&quot;},{&quot;family&quot;:&quot;Basile&quot;,&quot;given&quot;:&quot;Francesco&quot;,&quot;parse-names&quot;:false,&quot;dropping-particle&quot;:&quot;&quot;,&quot;non-dropping-particle&quot;:&quot;&quot;},{&quot;family&quot;:&quot;Biondi&quot;,&quot;given&quot;:&quot;Antonio&quot;,&quot;parse-names&quot;:false,&quot;dropping-particle&quot;:&quot;&quot;,&quot;non-dropping-particle&quot;:&quot;&quot;}],&quot;container-title&quot;:&quot;World Journal of Clinical Cases&quot;,&quot;container-title-short&quot;:&quot;World J Clin Cases&quot;,&quot;DOI&quot;:&quot;10.12998/wjcc.v6.i15.869&quot;,&quot;ISSN&quot;:&quot;23078960&quot;,&quot;PMID&quot;:&quot;30568941&quot;,&quot;issued&quot;:{&quot;date-parts&quot;:[[2018,12,1]]},&quot;page&quot;:&quot;869-881&quot;,&quot;abstract&quot;:&quot;Colorectal cancer (CRC) is a major cause of cancer death worldwide. CRC has poor prognosis and there is a crucial need for new diagnostic and prognostic biomarkers to avoid CRC-related deaths. CRC can be considered a sporadic disease in most cases (75%-80%), but it has been suggested that crosstalk between gene mutations (i.e., mutations of BRAF, KRAS, and p53 as well as microsatellite instability) and epigenetic alterations (i.e., DNA methylation of CpG island promoter regions) could play a pivotal role in cancer development. A number of studies have focused on molecular testing to guide targeted and conventional treatments for patients with CRC, sometimes with contrasting results. Some of the most useful innovations in the management of CRC include the possibility to detect the absence of KRAS, BRAF, NRAS and PIK3CA gene mutations with the subsequent choice to administer targeted adjuvant therapy with anti-epidermal growth factor receptor antibodies. Moreover, CRC patients can benefit from tests for microsatellite instability and for the detection of loss of heterozygosity of chromosome 18q that can be helpful in guiding therapeutic decisions as regards the administration of 5-FU. The aim of this review was to summarize the most recent evidence on the possible use of genetic or epigenetic biomarkers for diagnosis, prognosis and response to therapy in CRC patients.&quot;,&quot;publisher&quot;:&quot;Baishideng Publishing Group Co&quot;,&quot;issue&quot;:&quot;15&quot;,&quot;volume&quot;:&quot;6&quot;},&quot;isTemporary&quot;:false}],&quot;citationTag&quot;:&quot;MENDELEY_CITATION_v3_eyJjaXRhdGlvbklEIjoiTUVOREVMRVlfQ0lUQVRJT05fODU5NzBiYmYtNTNlNS00ZGY1LTgyZjYtZWJmNjU2OTU5Y2E1IiwicHJvcGVydGllcyI6eyJub3RlSW5kZXgiOjB9LCJpc0VkaXRlZCI6ZmFsc2UsIm1hbnVhbE92ZXJyaWRlIjp7ImlzTWFudWFsbHlPdmVycmlkZGVuIjpmYWxzZSwiY2l0ZXByb2NUZXh0IjoiKDEyKSIsIm1hbnVhbE92ZXJyaWRlVGV4dCI6IiJ9LCJjaXRhdGlvbkl0ZW1zIjpbeyJpZCI6Ijc0M2Q4ZmFkLWJjMjgtM2M4MC1hZWQ4LTJmNjdhODAyMGM2NyIsIml0ZW1EYXRhIjp7InR5cGUiOiJhcnRpY2xlIiwiaWQiOiI3NDNkOGZhZC1iYzI4LTNjODAtYWVkOC0yZjY3YTgwMjBjNjc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1dfQ==&quot;},{&quot;citationID&quot;:&quot;MENDELEY_CITATION_947e1150-31c5-43fd-a552-6ed85c98f683&quot;,&quot;properties&quot;:{&quot;noteIndex&quot;:0},&quot;isEdited&quot;:false,&quot;manualOverride&quot;:{&quot;isManuallyOverridden&quot;:false,&quot;citeprocText&quot;:&quot;(13)&quot;,&quot;manualOverrideText&quot;:&quot;&quot;},&quot;citationItems&quot;:[{&quot;id&quot;:&quot;16976e7f-97cf-343e-a6b5-5a74372a096b&quot;,&quot;itemData&quot;:{&quot;type&quot;:&quot;article&quot;,&quot;id&quot;:&quot;16976e7f-97cf-343e-a6b5-5a74372a096b&quot;,&quot;title&quot;:&quot;Biomarkers in colorectal cancer: Current clinical utility and future perspectives&quot;,&quot;author&quot;:[{&quot;family&quot;:&quot;Vacante&quot;,&quot;given&quot;:&quot;Marco&quot;,&quot;parse-names&quot;:false,&quot;dropping-particle&quot;:&quot;&quot;,&quot;non-dropping-particle&quot;:&quot;&quot;},{&quot;family&quot;:&quot;Borzì&quot;,&quot;given&quot;:&quot;Antonio Maria&quot;,&quot;parse-names&quot;:false,&quot;dropping-particle&quot;:&quot;&quot;,&quot;non-dropping-particle&quot;:&quot;&quot;},{&quot;family&quot;:&quot;Basile&quot;,&quot;given&quot;:&quot;Francesco&quot;,&quot;parse-names&quot;:false,&quot;dropping-particle&quot;:&quot;&quot;,&quot;non-dropping-particle&quot;:&quot;&quot;},{&quot;family&quot;:&quot;Biondi&quot;,&quot;given&quot;:&quot;Antonio&quot;,&quot;parse-names&quot;:false,&quot;dropping-particle&quot;:&quot;&quot;,&quot;non-dropping-particle&quot;:&quot;&quot;}],&quot;container-title&quot;:&quot;World Journal of Clinical Cases&quot;,&quot;container-title-short&quot;:&quot;World J Clin Cases&quot;,&quot;DOI&quot;:&quot;10.12998/wjcc.v6.i15.869&quot;,&quot;ISSN&quot;:&quot;23078960&quot;,&quot;PMID&quot;:&quot;30568941&quot;,&quot;issued&quot;:{&quot;date-parts&quot;:[[2018,12,1]]},&quot;page&quot;:&quot;869-881&quot;,&quot;abstract&quot;:&quot;Colorectal cancer (CRC) is a major cause of cancer death worldwide. CRC has poor prognosis and there is a crucial need for new diagnostic and prognostic biomarkers to avoid CRC-related deaths. CRC can be considered a sporadic disease in most cases (75%-80%), but it has been suggested that crosstalk between gene mutations (i.e., mutations of BRAF, KRAS, and p53 as well as microsatellite instability) and epigenetic alterations (i.e., DNA methylation of CpG island promoter regions) could play a pivotal role in cancer development. A number of studies have focused on molecular testing to guide targeted and conventional treatments for patients with CRC, sometimes with contrasting results. Some of the most useful innovations in the management of CRC include the possibility to detect the absence of KRAS, BRAF, NRAS and PIK3CA gene mutations with the subsequent choice to administer targeted adjuvant therapy with anti-epidermal growth factor receptor antibodies. Moreover, CRC patients can benefit from tests for microsatellite instability and for the detection of loss of heterozygosity of chromosome 18q that can be helpful in guiding therapeutic decisions as regards the administration of 5-FU. The aim of this review was to summarize the most recent evidence on the possible use of genetic or epigenetic biomarkers for diagnosis, prognosis and response to therapy in CRC patients.&quot;,&quot;publisher&quot;:&quot;Baishideng Publishing Group Co&quot;,&quot;issue&quot;:&quot;15&quot;,&quot;volume&quot;:&quot;6&quot;},&quot;isTemporary&quot;:false}],&quot;citationTag&quot;:&quot;MENDELEY_CITATION_v3_eyJjaXRhdGlvbklEIjoiTUVOREVMRVlfQ0lUQVRJT05fOTQ3ZTExNTAtMzFjNS00M2ZkLWE1NTItNmVkODVjOThmNjgzIiwicHJvcGVydGllcyI6eyJub3RlSW5kZXgiOjB9LCJpc0VkaXRlZCI6ZmFsc2UsIm1hbnVhbE92ZXJyaWRlIjp7ImlzTWFudWFsbHlPdmVycmlkZGVuIjpmYWxzZSwiY2l0ZXByb2NUZXh0IjoiKDEzKSIsIm1hbnVhbE92ZXJyaWRlVGV4dCI6IiJ9LCJjaXRhdGlvbkl0ZW1zIjpbeyJpZCI6IjE2OTc2ZTdmLTk3Y2YtMzQzZS1hNmI1LTVhNzQzNzJhMDk2YiIsIml0ZW1EYXRhIjp7InR5cGUiOiJhcnRpY2xlIiwiaWQiOiIxNjk3NmU3Zi05N2NmLTM0M2UtYTZiNS01YTc0MzcyYTA5NmI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1dfQ==&quot;},{&quot;citationID&quot;:&quot;MENDELEY_CITATION_09c0d197-d387-428e-a695-37848225a3bd&quot;,&quot;properties&quot;:{&quot;noteIndex&quot;:0},&quot;isEdited&quot;:false,&quot;manualOverride&quot;:{&quot;isManuallyOverridden&quot;:false,&quot;citeprocText&quot;:&quot;(14)&quot;,&quot;manualOverrideText&quot;:&quot;&quot;},&quot;citationItems&quot;:[{&quot;id&quot;:&quot;a00373c9-0bd6-30a7-900d-329debf9ae01&quot;,&quot;itemData&quot;:{&quot;type&quot;:&quot;article-journal&quot;,&quot;id&quot;:&quot;a00373c9-0bd6-30a7-900d-329debf9ae01&quot;,&quot;title&quot;:&quot;Anal Carcinoma&quot;,&quot;author&quot;:[{&quot;family&quot;:&quot;Engstrom&quot;,&quot;given&quot;:&quot;Paul F.&quot;,&quot;parse-names&quot;:false,&quot;dropping-particle&quot;:&quot;&quot;,&quot;non-dropping-particle&quot;:&quot;&quot;},{&quot;family&quot;:&quot;Arnoletti&quot;,&quot;given&quot;:&quot;Juan Pablo&quot;,&quot;parse-names&quot;:false,&quot;dropping-particle&quot;:&quot;&quot;,&quot;non-dropping-particle&quot;:&quot;&quot;},{&quot;family&quot;:&quot;Benson&quot;,&quot;given&quot;:&quot;Al B.&quot;,&quot;parse-names&quot;:false,&quot;dropping-particle&quot;:&quot;&quot;,&quot;non-dropping-particle&quot;:&quot;&quot;},{&quot;family&quot;:&quot;Berlin&quot;,&quot;given&quot;:&quot;Jordan D.&quot;,&quot;parse-names&quot;:false,&quot;dropping-particle&quot;:&quot;&quot;,&quot;non-dropping-particle&quot;:&quot;&quot;},{&quot;family&quot;:&quot;Berry&quot;,&quot;given&quot;:&quot;J. Michael&quot;,&quot;parse-names&quot;:false,&quot;dropping-particle&quot;:&quot;&quot;,&quot;non-dropping-particle&quot;:&quot;&quot;},{&quot;family&quot;:&quot;Chen&quot;,&quot;given&quot;:&quot;Yi-Jen&quot;,&quot;parse-names&quot;:false,&quot;dropping-particle&quot;:&quot;&quot;,&quot;non-dropping-particle&quot;:&quot;&quot;},{&quot;family&quot;:&quot;Choti&quot;,&quot;given&quot;:&quot;Michael A.&quot;,&quot;parse-names&quot;:false,&quot;dropping-particle&quot;:&quot;&quot;,&quot;non-dropping-particle&quot;:&quot;&quot;},{&quot;family&quot;:&quot;Cooper&quot;,&quot;given&quot;:&quot;Harry S.&quot;,&quot;parse-names&quot;:false,&quot;dropping-particle&quot;:&quot;&quot;,&quot;non-dropping-particle&quot;:&quot;&quot;},{&quot;family&quot;:&quot;Dilawari&quot;,&quot;given&quot;:&quot;Raza A.&quot;,&quot;parse-names&quot;:false,&quot;dropping-particle&quot;:&quot;&quot;,&quot;non-dropping-particle&quot;:&quot;&quot;},{&quot;family&quot;:&quot;Early&quot;,&quot;given&quot;:&quot;Dayna S.&quot;,&quot;parse-names&quot;:false,&quot;dropping-particle&quot;:&quot;&quot;,&quot;non-dropping-particle&quot;:&quot;&quot;},{&quot;family&quot;:&quot;Enzinger&quot;,&quot;given&quot;:&quot;Peter C.&quot;,&quot;parse-names&quot;:false,&quot;dropping-particle&quot;:&quot;&quot;,&quot;non-dropping-particle&quot;:&quot;&quot;},{&quot;family&quot;:&quot;Fakih&quot;,&quot;given&quot;:&quot;Marwan G.&quot;,&quot;parse-names&quot;:false,&quot;dropping-particle&quot;:&quot;&quot;,&quot;non-dropping-particle&quot;:&quot;&quot;},{&quot;family&quot;:&quot;Fleshman&quot;,&quot;given&quot;:&quot;James&quot;,&quot;parse-names&quot;:false,&quot;dropping-particle&quot;:&quot;&quot;,&quot;non-dropping-particle&quot;:&quot;&quot;},{&quot;family&quot;:&quot;Fuchs&quot;,&quot;given&quot;:&quot;Charles&quot;,&quot;parse-names&quot;:false,&quot;dropping-particle&quot;:&quot;&quot;,&quot;non-dropping-particle&quot;:&quot;&quot;},{&quot;family&quot;:&quot;Grem&quot;,&quot;given&quot;:&quot;Jean L.&quot;,&quot;parse-names&quot;:false,&quot;dropping-particle&quot;:&quot;&quot;,&quot;non-dropping-particle&quot;:&quot;&quot;},{&quot;family&quot;:&quot;Knol&quot;,&quot;given&quot;:&quot;James A.&quot;,&quot;parse-names&quot;:false,&quot;dropping-particle&quot;:&quot;&quot;,&quot;non-dropping-particle&quot;:&quot;&quot;},{&quot;family&quot;:&quot;Leong&quot;,&quot;given&quot;:&quot;Lucille A.&quot;,&quot;parse-names&quot;:false,&quot;dropping-particle&quot;:&quot;&quot;,&quot;non-dropping-particle&quot;:&quot;&quot;},{&quot;family&quot;:&quot;Lin&quot;,&quot;given&quot;:&quot;Edward&quot;,&quot;parse-names&quot;:false,&quot;dropping-particle&quot;:&quot;&quot;,&quot;non-dropping-particle&quot;:&quot;&quot;},{&quot;family&quot;:&quot;Mulcahy&quot;,&quot;given&quot;:&quot;Mary F.&quot;,&quot;parse-names&quot;:false,&quot;dropping-particle&quot;:&quot;&quot;,&quot;non-dropping-particle&quot;:&quot;&quot;},{&quot;family&quot;:&quot;Rohren&quot;,&quot;given&quot;:&quot;Eric&quot;,&quot;parse-names&quot;:false,&quot;dropping-particle&quot;:&quot;&quot;,&quot;non-dropping-particle&quot;:&quot;&quot;},{&quot;family&quot;:&quot;Ryan&quot;,&quot;given&quot;:&quot;David P.&quot;,&quot;parse-names&quot;:false,&quot;dropping-particle&quot;:&quot;&quot;,&quot;non-dropping-particle&quot;:&quot;&quot;},{&quot;family&quot;:&quot;Saltz&quot;,&quot;given&quot;:&quot;Leonard&quot;,&quot;parse-names&quot;:false,&quot;dropping-particle&quot;:&quot;&quot;,&quot;non-dropping-particle&quot;:&quot;&quot;},{&quot;family&quot;:&quot;Shibata&quot;,&quot;given&quot;:&quot;David&quot;,&quot;parse-names&quot;:false,&quot;dropping-particle&quot;:&quot;&quot;,&quot;non-dropping-particle&quot;:&quot;&quot;},{&quot;family&quot;:&quot;Skibber&quot;,&quot;given&quot;:&quot;John M.&quot;,&quot;parse-names&quot;:false,&quot;dropping-particle&quot;:&quot;&quot;,&quot;non-dropping-particle&quot;:&quot;&quot;},{&quot;family&quot;:&quot;Small&quot;,&quot;given&quot;:&quot;William&quot;,&quot;parse-names&quot;:false,&quot;dropping-particle&quot;:&quot;&quot;,&quot;non-dropping-particle&quot;:&quot;&quot;},{&quot;family&quot;:&quot;Sofocleous&quot;,&quot;given&quot;:&quot;Constantinos&quot;,&quot;parse-names&quot;:false,&quot;dropping-particle&quot;:&quot;&quot;,&quot;non-dropping-particle&quot;:&quot;&quot;},{&quot;family&quot;:&quot;Thomas&quot;,&quot;given&quot;:&quot;James&quot;,&quot;parse-names&quot;:false,&quot;dropping-particle&quot;:&quot;&quot;,&quot;non-dropping-particle&quot;:&quot;&quot;},{&quot;family&quot;:&quot;Venook&quot;,&quot;given&quot;:&quot;Alan P.&quot;,&quot;parse-names&quot;:false,&quot;dropping-particle&quot;:&quot;&quot;,&quot;non-dropping-particle&quot;:&quot;&quot;},{&quot;family&quot;:&quot;Willett&quot;,&quot;given&quot;:&quot;Christopher&quot;,&quot;parse-names&quot;:false,&quot;dropping-particle&quot;:&quot;&quot;,&quot;non-dropping-particle&quot;:&quot;&quot;}],&quot;container-title&quot;:&quot;Journal of the National Comprehensive Cancer Network&quot;,&quot;DOI&quot;:&quot;10.6004/jnccn.2010.0007&quot;,&quot;ISSN&quot;:&quot;1540-1405&quot;,&quot;issued&quot;:{&quot;date-parts&quot;:[[2010,1]]},&quot;page&quot;:&quot;106-120&quot;,&quot;issue&quot;:&quot;1&quot;,&quot;volume&quot;:&quot;8&quot;,&quot;container-title-short&quot;:&quot;&quot;},&quot;isTemporary&quot;:false}],&quot;citationTag&quot;:&quot;MENDELEY_CITATION_v3_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&quot;},{&quot;citationID&quot;:&quot;MENDELEY_CITATION_ae853ebc-e20f-4c74-8038-04f59d4cccd1&quot;,&quot;properties&quot;:{&quot;noteIndex&quot;:0},&quot;isEdited&quot;:false,&quot;manualOverride&quot;:{&quot;isManuallyOverridden&quot;:false,&quot;citeprocText&quot;:&quot;(15)&quot;,&quot;manualOverrideText&quot;:&quot;&quot;},&quot;citationItems&quot;:[{&quot;id&quot;:&quot;37bc303c-af13-372f-909e-8c3ba6cdd53d&quot;,&quot;itemData&quot;:{&quot;type&quot;:&quot;article&quot;,&quot;id&quot;:&quot;37bc303c-af13-372f-909e-8c3ba6cdd53d&quot;,&quot;title&quot;:&quot;Role of Biomarkers in the Diagnosis and Treatment of Inflammatory Bowel Disease&quot;,&quot;author&quot;:[{&quot;family&quot;:&quot;Wagatsuma&quot;,&quot;given&quot;:&quot;Kohei&quot;,&quot;parse-names&quot;:false,&quot;dropping-particle&quot;:&quot;&quot;,&quot;non-dropping-particle&quot;:&quot;&quot;},{&quot;family&quot;:&quot;Yokoyama&quot;,&quot;given&quot;:&quot;Yoshihiro&quot;,&quot;parse-names&quot;:false,&quot;dropping-particle&quot;:&quot;&quot;,&quot;non-dropping-particle&quot;:&quot;&quot;},{&quot;family&quot;:&quot;Nakase&quot;,&quot;given&quot;:&quot;Hiroshi&quot;,&quot;parse-names&quot;:false,&quot;dropping-particle&quot;:&quot;&quot;,&quot;non-dropping-particle&quot;:&quot;&quot;}],&quot;container-title&quot;:&quot;Life&quot;,&quot;DOI&quot;:&quot;10.3390/life11121375&quot;,&quot;ISSN&quot;:&quot;20751729&quot;,&quot;issued&quot;:{&quot;date-parts&quot;:[[2021,12,1]]},&quot;abstract&quot;:&quot;The number of patients with inflammatory bowel disease (IBD) is increasing worldwide. Endoscopy is the gold standard to assess the condition of IBD. The problem with this procedure is that the burden and cost on the patient are high. Therefore, the identification of a reliable biomarker to replace endoscopy is desired. Biomarkers are used in various situations such as diagnosis of IBD, evaluation of disease activity, prediction of therapeutic effect, and prediction of relapse. C-reactive protein and fecal calprotectin have a lot of evidence as objective biomarkers of disease activity in IBD. The usefulness of the fecal immunochemical test, serum leucine-rich glycoprotein, and urinary prostaglandin E major metabolite have also been reported. Herein, we comprehensively review the usefulness and limitations of biomarkers that can be used in daily clinical practice regarding IBD. To date, no biomarker is sufficiently accurate to replace endoscopy; however, it is important to understand the characteristics of each biomarker and use the appropriate biomarker at the right time in daily clinical practice.&quot;,&quot;publisher&quot;:&quot;MDPI&quot;,&quot;issue&quot;:&quot;12&quot;,&quot;volume&quot;:&quot;11&quot;,&quot;container-title-short&quot;:&quot;&quot;},&quot;isTemporary&quot;:false}],&quot;citationTag&quot;:&quot;MENDELEY_CITATION_v3_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&quot;},{&quot;citationID&quot;:&quot;MENDELEY_CITATION_518b09e4-43a9-4ee7-b155-b1331bcb235d&quot;,&quot;properties&quot;:{&quot;noteIndex&quot;:0},&quot;isEdited&quot;:false,&quot;manualOverride&quot;:{&quot;isManuallyOverridden&quot;:false,&quot;citeprocText&quot;:&quot;(16)&quot;,&quot;manualOverrideText&quot;:&quot;&quot;},&quot;citationItems&quot;:[{&quot;id&quot;:&quot;190d2b44-7fd2-38cf-a87f-d832ae5d9a36&quot;,&quot;itemData&quot;:{&quot;type&quot;:&quot;article-journal&quot;,&quot;id&quot;:&quot;190d2b44-7fd2-38cf-a87f-d832ae5d9a36&quot;,&quot;title&quot;:&quot;Irritable Bowel Syndrome&quot;,&quot;author&quot;:[{&quot;family&quot;:&quot;Chey&quot;,&quot;given&quot;:&quot;William D.&quot;,&quot;parse-names&quot;:false,&quot;dropping-particle&quot;:&quot;&quot;,&quot;non-dropping-particle&quot;:&quot;&quot;},{&quot;family&quot;:&quot;Kurlander&quot;,&quot;given&quot;:&quot;Jacob&quot;,&quot;parse-names&quot;:false,&quot;dropping-particle&quot;:&quot;&quot;,&quot;non-dropping-particle&quot;:&quot;&quot;},{&quot;family&quot;:&quot;Eswaran&quot;,&quot;given&quot;:&quot;Shanti&quot;,&quot;parse-names&quot;:false,&quot;dropping-particle&quot;:&quot;&quot;,&quot;non-dropping-particle&quot;:&quot;&quot;}],&quot;container-title&quot;:&quot;JAMA&quot;,&quot;container-title-short&quot;:&quot;JAMA&quot;,&quot;DOI&quot;:&quot;10.1001/jama.2015.0954&quot;,&quot;ISSN&quot;:&quot;0098-7484&quot;,&quot;issued&quot;:{&quot;date-parts&quot;:[[2015,3,3]]},&quot;page&quot;:&quot;949&quot;,&quot;issue&quot;:&quot;9&quot;,&quot;volume&quot;:&quot;313&quot;},&quot;isTemporary&quot;:false}],&quot;citationTag&quot;:&quot;MENDELEY_CITATION_v3_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&quot;},{&quot;citationID&quot;:&quot;MENDELEY_CITATION_e5cf07a5-2c8a-469b-a7fd-27a83a567c98&quot;,&quot;properties&quot;:{&quot;noteIndex&quot;:0},&quot;isEdited&quot;:false,&quot;manualOverride&quot;:{&quot;isManuallyOverridden&quot;:false,&quot;citeprocText&quot;:&quot;(17)&quot;,&quot;manualOverrideText&quot;:&quot;&quot;},&quot;citationItems&quot;:[{&quot;id&quot;:&quot;663d7740-fa46-35cb-b830-671e733683b1&quot;,&quot;itemData&quot;:{&quot;type&quot;:&quot;article-journal&quot;,&quot;id&quot;:&quot;663d7740-fa46-35cb-b830-671e733683b1&quot;,&quot;title&quot;:&quot;The spectrum of irritable bowel syndrome: A clinical review.&quot;,&quot;author&quot;:[{&quot;family&quot;:&quot;Gilkin&quot;,&quot;given&quot;:&quot;Robert J&quot;,&quot;parse-names&quot;:false,&quot;dropping-particle&quot;:&quot;&quot;,&quot;non-dropping-particle&quot;:&quot;&quot;}],&quot;container-title&quot;:&quot;Clinical therapeutics&quot;,&quot;container-title-short&quot;:&quot;Clin Ther&quot;,&quot;DOI&quot;:&quot;10.1016/j.clinthera.2005.11.012&quot;,&quot;ISSN&quot;:&quot;0149-2918&quot;,&quot;PMID&quot;:&quot;16368443&quot;,&quot;issued&quot;:{&quot;date-parts&quot;:[[2005,11]]},&quot;page&quot;:&quot;1696-709&quot;,&quot;abstract&quot;:&quot;BACKGROUND Irritable bowel syndrome (IBS) is associated with a substantial burden on individual patients, health care systems, and society as a whole. OBJECTIVES This review article provides an overview of the disease state and discusses treatment options. METHODS The MEDLINE database was searched for original research and review articles published in English (from 1966 to July 2005) using the medical subject heading irritable bowel syndrome and the following subheadings: diagnosis, economics, pathophysiology, and therapy. Preference was given to articles that focused on new insights regarding pathophysiology and to those that addressed global symptom improvement for IBS. RESULTS Symptoms of IBS vary with each patient and disease episode. Although improvement in individual IBS symptoms is desirable, the overall goal in managing patients with IBS is to achieve global symptom improvement. Traditional IBS therapies (ie, psychotherapy/behavioral therapy, bulking agents, antidiarrheals, antispasmodics, and tricyclic antidepressants) have lacked demonstrable efficacy in randomized controlled trials. Recent improvements in the understanding of IBS pathophysiology, particularly regarding the role of neurotransmitters and hormones in gastrointestinal motility, secretion, and visceral perception, have resulted in the development of novel treatments for IBS. In clinical trials, IBS-specific treatments (ie, agents that affect serotonergic pathways) have been associated with significant improvements in global symptoms. However, the added cost of treatment with these agents and the potential risks of serious adverse events (eg, severe constipation, severe diarrhea, ischemic colitis) may preclude their widespread use. Initial cost-effectiveness analyses with the novel IBS-specific agents suggest the benefits may outweigh the added costs. From a managed care perspective, the costs incurred by IBS-specific therapies may be offset by subsequent reductions in health care resource utilization by patients with IBS. CONCLUSIONS IBS-specific agents offer an opportunity for patients with IBS to achieve global symptom improvement. However, when weighing the costs and potential risks against the potential benefits, clinicians should consider the nature and severity of the patient's symptoms, the degree of functional impairment, and the presence of psychosocial comorbidities.&quot;,&quot;issue&quot;:&quot;11&quot;,&quot;volume&quot;:&quot;27&quot;},&quot;isTemporary&quot;:false}],&quot;citationTag&quot;:&quot;MENDELEY_CITATION_v3_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&quot;},{&quot;citationID&quot;:&quot;MENDELEY_CITATION_dea7834c-498c-439e-84a8-476dd28e8b27&quot;,&quot;properties&quot;:{&quot;noteIndex&quot;:0},&quot;isEdited&quot;:false,&quot;manualOverride&quot;:{&quot;isManuallyOverridden&quot;:false,&quot;citeprocText&quot;:&quot;(18)&quot;,&quot;manualOverrideText&quot;:&quot;&quot;},&quot;citationItems&quot;:[{&quot;id&quot;:&quot;00e2a1b4-dbd2-3297-9436-a84a191b04ba&quot;,&quot;itemData&quot;:{&quot;type&quot;:&quot;article-journal&quot;,&quot;id&quot;:&quot;00e2a1b4-dbd2-3297-9436-a84a191b04ba&quot;,&quot;title&quot;:&quot;Celiac disease: a comprehensive current review&quot;,&quot;author&quot;:[{&quot;family&quot;:&quot;Caio&quot;,&quot;given&quot;:&quot;Giacomo&quot;,&quot;parse-names&quot;:false,&quot;dropping-particle&quot;:&quot;&quot;,&quot;non-dropping-particle&quot;:&quot;&quot;},{&quot;family&quot;:&quot;Volta&quot;,&quot;given&quot;:&quot;Umberto&quot;,&quot;parse-names&quot;:false,&quot;dropping-particle&quot;:&quot;&quot;,&quot;non-dropping-particle&quot;:&quot;&quot;},{&quot;family&quot;:&quot;Sapone&quot;,&quot;given&quot;:&quot;Anna&quot;,&quot;parse-names&quot;:false,&quot;dropping-particle&quot;:&quot;&quot;,&quot;non-dropping-particle&quot;:&quot;&quot;},{&quot;family&quot;:&quot;Leffler&quot;,&quot;given&quot;:&quot;Daniel A.&quot;,&quot;parse-names&quot;:false,&quot;dropping-particle&quot;:&quot;&quot;,&quot;non-dropping-particle&quot;:&quot;&quot;},{&quot;family&quot;:&quot;Giorgio&quot;,&quot;given&quot;:&quot;Roberto&quot;,&quot;parse-names&quot;:false,&quot;dropping-particle&quot;:&quot;&quot;,&quot;non-dropping-particle&quot;:&quot;De&quot;},{&quot;family&quot;:&quot;Catassi&quot;,&quot;given&quot;:&quot;Carlo&quot;,&quot;parse-names&quot;:false,&quot;dropping-particle&quot;:&quot;&quot;,&quot;non-dropping-particle&quot;:&quot;&quot;},{&quot;family&quot;:&quot;Fasano&quot;,&quot;given&quot;:&quot;Alessio&quot;,&quot;parse-names&quot;:false,&quot;dropping-particle&quot;:&quot;&quot;,&quot;non-dropping-particle&quot;:&quot;&quot;}],&quot;container-title&quot;:&quot;BMC Medicine&quot;,&quot;container-title-short&quot;:&quot;BMC Med&quot;,&quot;DOI&quot;:&quot;10.1186/s12916-019-1380-z&quot;,&quot;ISSN&quot;:&quot;1741-7015&quot;,&quot;issued&quot;:{&quot;date-parts&quot;:[[2019,12,23]]},&quot;page&quot;:&quot;142&quot;,&quot;issue&quot;:&quot;1&quot;,&quot;volume&quot;:&quot;17&quot;},&quot;isTemporary&quot;:false}],&quot;citationTag&quot;:&quot;MENDELEY_CITATION_v3_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&quot;},{&quot;citationID&quot;:&quot;MENDELEY_CITATION_c9b53569-d531-47be-85a9-bca373593081&quot;,&quot;properties&quot;:{&quot;noteIndex&quot;:0},&quot;isEdited&quot;:false,&quot;manualOverride&quot;:{&quot;isManuallyOverridden&quot;:false,&quot;citeprocText&quot;:&quot;(19)&quot;,&quot;manualOverrideText&quot;:&quot;&quot;},&quot;citationItems&quot;:[{&quot;id&quot;:&quot;da2324ec-93aa-3916-a269-0529c53144a0&quot;,&quot;itemData&quot;:{&quot;type&quot;:&quot;article-journal&quot;,&quot;id&quot;:&quot;da2324ec-93aa-3916-a269-0529c53144a0&quot;,&quot;title&quot;:&quot;Celiac disease: From pathophysiology to treatment&quot;,&quot;author&quot;:[{&quot;family&quot;:&quot;Parzanese&quot;,&quot;given&quot;:&quot;Ilaria&quot;,&quot;parse-names&quot;:false,&quot;dropping-particle&quot;:&quot;&quot;,&quot;non-dropping-particle&quot;:&quot;&quot;},{&quot;family&quot;:&quot;Qehajaj&quot;,&quot;given&quot;:&quot;Dorina&quot;,&quot;parse-names&quot;:false,&quot;dropping-particle&quot;:&quot;&quot;,&quot;non-dropping-particle&quot;:&quot;&quot;},{&quot;family&quot;:&quot;Patrinicola&quot;,&quot;given&quot;:&quot;Federica&quot;,&quot;parse-names&quot;:false,&quot;dropping-particle&quot;:&quot;&quot;,&quot;non-dropping-particle&quot;:&quot;&quot;},{&quot;family&quot;:&quot;Aralica&quot;,&quot;given&quot;:&quot;Merica&quot;,&quot;parse-names&quot;:false,&quot;dropping-particle&quot;:&quot;&quot;,&quot;non-dropping-particle&quot;:&quot;&quot;},{&quot;family&quot;:&quot;Chiriva-Internati&quot;,&quot;given&quot;:&quot;Maurizio&quot;,&quot;parse-names&quot;:false,&quot;dropping-particle&quot;:&quot;&quot;,&quot;non-dropping-particle&quot;:&quot;&quot;},{&quot;family&quot;:&quot;Stifter&quot;,&quot;given&quot;:&quot;Sanja&quot;,&quot;parse-names&quot;:false,&quot;dropping-particle&quot;:&quot;&quot;,&quot;non-dropping-particle&quot;:&quot;&quot;},{&quot;family&quot;:&quot;Elli&quot;,&quot;given&quot;:&quot;Luca&quot;,&quot;parse-names&quot;:false,&quot;dropping-particle&quot;:&quot;&quot;,&quot;non-dropping-particle&quot;:&quot;&quot;},{&quot;family&quot;:&quot;Grizzi&quot;,&quot;given&quot;:&quot;Fabio&quot;,&quot;parse-names&quot;:false,&quot;dropping-particle&quot;:&quot;&quot;,&quot;non-dropping-particle&quot;:&quot;&quot;}],&quot;container-title&quot;:&quot;World Journal of Gastrointestinal Pathophysiology&quot;,&quot;container-title-short&quot;:&quot;World J Gastrointest Pathophysiol&quot;,&quot;DOI&quot;:&quot;10.4291/wjgp.v8.i2.27&quot;,&quot;ISSN&quot;:&quot;2150-5330&quot;,&quot;issued&quot;:{&quot;date-parts&quot;:[[2017]]},&quot;page&quot;:&quot;27&quot;,&quot;issue&quot;:&quot;2&quot;,&quot;volume&quot;:&quot;8&quot;},&quot;isTemporary&quot;:false}],&quot;citationTag&quot;:&quot;MENDELEY_CITATION_v3_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&quot;},{&quot;citationID&quot;:&quot;MENDELEY_CITATION_a90862c8-faa5-43a6-9f0c-2866977139dd&quot;,&quot;properties&quot;:{&quot;noteIndex&quot;:0},&quot;isEdited&quot;:false,&quot;manualOverride&quot;:{&quot;isManuallyOverridden&quot;:false,&quot;citeprocText&quot;:&quot;(13)&quot;,&quot;manualOverrideText&quot;:&quot;&quot;},&quot;citationTag&quot;:&quot;MENDELEY_CITATION_v3_eyJjaXRhdGlvbklEIjoiTUVOREVMRVlfQ0lUQVRJT05fYTkwODYyYzgtZmFhNS00M2E2LTlmMGMtMjg2Njk3NzEzOWRkIiwicHJvcGVydGllcyI6eyJub3RlSW5kZXgiOjB9LCJpc0VkaXRlZCI6ZmFsc2UsIm1hbnVhbE92ZXJyaWRlIjp7ImlzTWFudWFsbHlPdmVycmlkZGVuIjpmYWxzZSwiY2l0ZXByb2NUZXh0IjoiKDEzKSIsIm1hbnVhbE92ZXJyaWRlVGV4dCI6IiJ9LCJjaXRhdGlvbkl0ZW1zIjpbeyJpZCI6IjE2OTc2ZTdmLTk3Y2YtMzQzZS1hNmI1LTVhNzQzNzJhMDk2YiIsIml0ZW1EYXRhIjp7InR5cGUiOiJhcnRpY2xlIiwiaWQiOiIxNjk3NmU3Zi05N2NmLTM0M2UtYTZiNS01YTc0MzcyYTA5NmI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1dfQ==&quot;,&quot;citationItems&quot;:[{&quot;id&quot;:&quot;16976e7f-97cf-343e-a6b5-5a74372a096b&quot;,&quot;itemData&quot;:{&quot;type&quot;:&quot;article&quot;,&quot;id&quot;:&quot;16976e7f-97cf-343e-a6b5-5a74372a096b&quot;,&quot;title&quot;:&quot;Biomarkers in colorectal cancer: Current clinical utility and future perspectives&quot;,&quot;author&quot;:[{&quot;family&quot;:&quot;Vacante&quot;,&quot;given&quot;:&quot;Marco&quot;,&quot;parse-names&quot;:false,&quot;dropping-particle&quot;:&quot;&quot;,&quot;non-dropping-particle&quot;:&quot;&quot;},{&quot;family&quot;:&quot;Borzì&quot;,&quot;given&quot;:&quot;Antonio Maria&quot;,&quot;parse-names&quot;:false,&quot;dropping-particle&quot;:&quot;&quot;,&quot;non-dropping-particle&quot;:&quot;&quot;},{&quot;family&quot;:&quot;Basile&quot;,&quot;given&quot;:&quot;Francesco&quot;,&quot;parse-names&quot;:false,&quot;dropping-particle&quot;:&quot;&quot;,&quot;non-dropping-particle&quot;:&quot;&quot;},{&quot;family&quot;:&quot;Biondi&quot;,&quot;given&quot;:&quot;Antonio&quot;,&quot;parse-names&quot;:false,&quot;dropping-particle&quot;:&quot;&quot;,&quot;non-dropping-particle&quot;:&quot;&quot;}],&quot;container-title&quot;:&quot;World Journal of Clinical Cases&quot;,&quot;container-title-short&quot;:&quot;World J Clin Cases&quot;,&quot;DOI&quot;:&quot;10.12998/wjcc.v6.i15.869&quot;,&quot;ISSN&quot;:&quot;23078960&quot;,&quot;PMID&quot;:&quot;30568941&quot;,&quot;issued&quot;:{&quot;date-parts&quot;:[[2018,12,1]]},&quot;page&quot;:&quot;869-881&quot;,&quot;abstract&quot;:&quot;Colorectal cancer (CRC) is a major cause of cancer death worldwide. CRC has poor prognosis and there is a crucial need for new diagnostic and prognostic biomarkers to avoid CRC-related deaths. CRC can be considered a sporadic disease in most cases (75%-80%), but it has been suggested that crosstalk between gene mutations (i.e., mutations of BRAF, KRAS, and p53 as well as microsatellite instability) and epigenetic alterations (i.e., DNA methylation of CpG island promoter regions) could play a pivotal role in cancer development. A number of studies have focused on molecular testing to guide targeted and conventional treatments for patients with CRC, sometimes with contrasting results. Some of the most useful innovations in the management of CRC include the possibility to detect the absence of KRAS, BRAF, NRAS and PIK3CA gene mutations with the subsequent choice to administer targeted adjuvant therapy with anti-epidermal growth factor receptor antibodies. Moreover, CRC patients can benefit from tests for microsatellite instability and for the detection of loss of heterozygosity of chromosome 18q that can be helpful in guiding therapeutic decisions as regards the administration of 5-FU. The aim of this review was to summarize the most recent evidence on the possible use of genetic or epigenetic biomarkers for diagnosis, prognosis and response to therapy in CRC patients.&quot;,&quot;publisher&quot;:&quot;Baishideng Publishing Group Co&quot;,&quot;issue&quot;:&quot;15&quot;,&quot;volume&quot;:&quot;6&quot;},&quot;isTemporary&quot;:false}]},{&quot;citationID&quot;:&quot;MENDELEY_CITATION_d72d440b-5bb8-489a-b911-ef4edeef4adc&quot;,&quot;properties&quot;:{&quot;noteIndex&quot;:0},&quot;isEdited&quot;:false,&quot;manualOverride&quot;:{&quot;isManuallyOverridden&quot;:false,&quot;citeprocText&quot;:&quot;(20)&quot;,&quot;manualOverrideText&quot;:&quot;&quot;},&quot;citationTag&quot;:&quot;MENDELEY_CITATION_v3_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&quot;,&quot;citationItems&quot;:[{&quot;id&quot;:&quot;70db60ae-2289-3c88-ac35-8005d2515829&quot;,&quot;itemData&quot;:{&quot;type&quot;:&quot;article&quot;,&quot;id&quot;:&quot;70db60ae-2289-3c88-ac35-8005d2515829&quot;,&quot;title&quot;:&quot;Faecal microbial biomarkers in early diagnosis of colorectal cancer&quot;,&quot;author&quot;:[{&quot;family&quot;:&quot;Olovo&quot;,&quot;given&quot;:&quot;Chinasa Valerie&quot;,&quot;parse-names&quot;:false,&quot;dropping-particle&quot;:&quot;&quot;,&quot;non-dropping-particle&quot;:&quot;&quot;},{&quot;family&quot;:&quot;Huang&quot;,&quot;given&quot;:&quot;Xinxiang&quot;,&quot;parse-names&quot;:false,&quot;dropping-particle&quot;:&quot;&quot;,&quot;non-dropping-particle&quot;:&quot;&quot;},{&quot;family&quot;:&quot;Zheng&quot;,&quot;given&quot;:&quot;Xueming&quot;,&quot;parse-names&quot;:false,&quot;dropping-particle&quot;:&quot;&quot;,&quot;non-dropping-particle&quot;:&quot;&quot;},{&quot;family&quot;:&quot;Xu&quot;,&quot;given&quot;:&quot;Min&quot;,&quot;parse-names&quot;:false,&quot;dropping-particle&quot;:&quot;&quot;,&quot;non-dropping-particle&quot;:&quot;&quot;}],&quot;container-title&quot;:&quot;Journal of Cellular and Molecular Medicine&quot;,&quot;container-title-short&quot;:&quot;J Cell Mol Med&quot;,&quot;DOI&quot;:&quot;10.1111/jcmm.17010&quot;,&quot;ISSN&quot;:&quot;15821838&quot;,&quot;PMID&quot;:&quot;34750964&quot;,&quot;issued&quot;:{&quot;date-parts&quot;:[[2021,12,1]]},&quot;page&quot;:&quot;10783-10797&quot;,&quot;abstract&quot;:&quot;Colorectal cancer (CRC) is ranked as the second most common cause of cancer deaths and the third most common cancer globally. It has been described as a ‘silent disease’ which is often easily treatable if detected early—before progression to carcinoma. Colonoscopy, which is the gold standard for diagnosis is not only expensive but is also an invasive diagnostic procedure, thus, effective and non-invasive diagnostic methods are urgently needed. Unfortunately, the current methods are not sensitive and specific enough in detecting adenomas and early colorectal neoplasia, hampering treatment and consequently, survival rates. Studies have shown that imbalances in such a relationship which renders the gut microbiota in a dysbiotic state are implicated in the development of adenomas ultimately resulting in CRC. The differences found in the makeup and diversity of the gut microbiota of healthy individuals relative to CRC patients have in recent times gained attention as potential biomarkers in early non-invasive diagnosis of CRC, with promising sensitivity, specificity and even cost-effectiveness. This review summarizes recent studies in the application of these microbiota biomarkers in early CRC diagnosis, limitations encountered in the area of the faecal microbiota studies as biomarkers for CRC, and future research exploits that address these limitations.&quot;,&quot;publisher&quot;:&quot;John Wiley and Sons Inc&quot;,&quot;issue&quot;:&quot;23&quot;,&quot;volume&quot;:&quot;25&quot;},&quot;isTemporary&quot;:false}]},{&quot;citationID&quot;:&quot;MENDELEY_CITATION_a93e2c7c-d1f9-4125-8b3d-ed6d056dfb0e&quot;,&quot;properties&quot;:{&quot;noteIndex&quot;:0},&quot;isEdited&quot;:false,&quot;manualOverride&quot;:{&quot;isManuallyOverridden&quot;:false,&quot;citeprocText&quot;:&quot;(21)&quot;,&quot;manualOverrideText&quot;:&quot;&quot;},&quot;citationItems&quot;:[{&quot;id&quot;:&quot;5ca6bb3e-d792-3b87-b0c9-b566039b6b5b&quot;,&quot;itemData&quot;:{&quot;type&quot;:&quot;article&quot;,&quot;id&quot;:&quot;5ca6bb3e-d792-3b87-b0c9-b566039b6b5b&quot;,&quot;title&quot;:&quot;Biomarkers in Colorectal Cancer: The Role of Translational Proteomics Research&quot;,&quot;author&quot;:[{&quot;family&quot;:&quot;Alves Martins&quot;,&quot;given&quot;:&quot;Bruno Augusto&quot;,&quot;parse-names&quot;:false,&quot;dropping-particle&quot;:&quot;&quot;,&quot;non-dropping-particle&quot;:&quot;&quot;},{&quot;family&quot;:&quot;Bulhões&quot;,&quot;given&quot;:&quot;Gabriel Fonseca&quot;,&quot;parse-names&quot;:false,&quot;dropping-particle&quot;:&quot;&quot;,&quot;non-dropping-particle&quot;:&quot;de&quot;},{&quot;family&quot;:&quot;Cavalcanti&quot;,&quot;given&quot;:&quot;Igor Norat&quot;,&quot;parse-names&quot;:false,&quot;dropping-particle&quot;:&quot;&quot;,&quot;non-dropping-particle&quot;:&quot;&quot;},{&quot;family&quot;:&quot;Martins&quot;,&quot;given&quot;:&quot;Mickaella Michelson&quot;,&quot;parse-names&quot;:false,&quot;dropping-particle&quot;:&quot;&quot;,&quot;non-dropping-particle&quot;:&quot;&quot;},{&quot;family&quot;:&quot;Oliveira&quot;,&quot;given&quot;:&quot;Paulo Gonçalves&quot;,&quot;parse-names&quot;:false,&quot;dropping-particle&quot;:&quot;&quot;,&quot;non-dropping-particle&quot;:&quot;de&quot;},{&quot;family&quot;:&quot;Martins&quot;,&quot;given&quot;:&quot;Aline Maria Araújo&quot;,&quot;parse-names&quot;:false,&quot;dropping-particle&quot;:&quot;&quot;,&quot;non-dropping-particle&quot;:&quot;&quot;}],&quot;container-title&quot;:&quot;Frontiers in Oncology&quot;,&quot;container-title-short&quot;:&quot;Front Oncol&quot;,&quot;DOI&quot;:&quot;10.3389/fonc.2019.01284&quot;,&quot;ISSN&quot;:&quot;2234943X&quot;,&quot;PMID&quot;:&quot;31828035&quot;,&quot;issued&quot;:{&quot;date-parts&quot;:[[2019,11,27]]},&quot;abstract&quot;:&quot;Colorectal cancer is one of the most common cancers in the world, and it is one of the leading causes of cancer-related death. Despite recent progress in the development of screening programs and in the management of patients with colorectal cancer, there are still many gaps to fill, ranging from the prevention and early diagnosis to the determination of prognosis factors and treatment of metastatic disease, to establish a personalized approach. The genetic profile approach has been increasingly used in the decision-making process, especially in the choice of targeted therapies and in the prediction of drug response, but there are still few validated biomarkers of colorectal cancer for clinical practice. The discovery of non-invasive, sensitive, and specific biomarkers is an urgent need, and translational proteomics play a key role in this process, as they enable better comprehension of colorectal carcinogenesis, identification of potential markers, and subsequent validation. This review provides an overview of recent advances in the search for colorectal cancer biomarkers through proteomics studies according to biomarker function and clinical application.&quot;,&quot;publisher&quot;:&quot;Frontiers Media S.A.&quot;,&quot;volume&quot;:&quot;9&quot;},&quot;isTemporary&quot;:false}],&quot;citationTag&quot;:&quot;MENDELEY_CITATION_v3_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&quot;},{&quot;citationID&quot;:&quot;MENDELEY_CITATION_26820909-dd69-478d-b6cf-5173dc86ca58&quot;,&quot;properties&quot;:{&quot;noteIndex&quot;:0},&quot;isEdited&quot;:false,&quot;manualOverride&quot;:{&quot;isManuallyOverridden&quot;:false,&quot;citeprocText&quot;:&quot;(22)&quot;,&quot;manualOverrideText&quot;:&quot;&quot;},&quot;citationItems&quot;:[{&quot;id&quot;:&quot;22b944f4-b706-37a0-a9e8-a766dadfd727&quot;,&quot;itemData&quot;:{&quot;type&quot;:&quot;article&quot;,&quot;id&quot;:&quot;22b944f4-b706-37a0-a9e8-a766dadfd727&quot;,&quot;title&quot;:&quot;Biomarkers and non-invasive tests for gastrointestinal mucositis&quot;,&quot;author&quot;:[{&quot;family&quot;:&quot;Kuiken&quot;,&quot;given&quot;:&quot;N. S.S.&quot;,&quot;parse-names&quot;:false,&quot;dropping-particle&quot;:&quot;&quot;,&quot;non-dropping-particle&quot;:&quot;&quot;},{&quot;family&quot;:&quot;Rings&quot;,&quot;given&quot;:&quot;E. H.H.M.&quot;,&quot;parse-names&quot;:false,&quot;dropping-particle&quot;:&quot;&quot;,&quot;non-dropping-particle&quot;:&quot;&quot;},{&quot;family&quot;:&quot;Blijlevens&quot;,&quot;given&quot;:&quot;N. M.A.&quot;,&quot;parse-names&quot;:false,&quot;dropping-particle&quot;:&quot;&quot;,&quot;non-dropping-particle&quot;:&quot;&quot;},{&quot;family&quot;:&quot;Tissing&quot;,&quot;given&quot;:&quot;Wim J.E.&quot;,&quot;parse-names&quot;:false,&quot;dropping-particle&quot;:&quot;&quot;,&quot;non-dropping-particle&quot;:&quot;&quot;}],&quot;container-title&quot;:&quot;Supportive Care in Cancer&quot;,&quot;DOI&quot;:&quot;10.1007/s00520-017-3752-2&quot;,&quot;ISSN&quot;:&quot;14337339&quot;,&quot;PMID&quot;:&quot;28536886&quot;,&quot;issued&quot;:{&quot;date-parts&quot;:[[2017,9,1]]},&quot;page&quot;:&quot;2933-2941&quot;,&quot;abstract&quot;:&quot;Gastrointestinal mucositis is a complex inflammatory reaction of the mucous membranes, a side effect of both chemotherapy and radiotherapy. Currently, assessment scales are used to diagnose mucositis. However, a biomarker which would determine whether there is mucositis and thereby establish the severity objectively would be very useful. This will give the opportunity to evaluate studies, to determine risk factors and incidence, and it will make it possible to compare studies. Moreover, this biomarker might improve clinical management for patients. In this paper, we reviewed studies concerning potential biomarkers in blood samples and fecal samples, and potential tests in breath samples and urine samples. We include biomarkers and tests studied in animal models and/or in clinical trials, and discuss the validity, diagnostic accuracy, and applicability.&quot;,&quot;publisher&quot;:&quot;Springer Verlag&quot;,&quot;issue&quot;:&quot;9&quot;,&quot;volume&quot;:&quot;25&quot;,&quot;container-title-short&quot;:&quot;&quot;},&quot;isTemporary&quot;:false}],&quot;citationTag&quot;:&quot;MENDELEY_CITATION_v3_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&quot;},{&quot;citationID&quot;:&quot;MENDELEY_CITATION_58694f54-1adb-4c13-a68c-a863ff85e912&quot;,&quot;properties&quot;:{&quot;noteIndex&quot;:0},&quot;isEdited&quot;:false,&quot;manualOverride&quot;:{&quot;isManuallyOverridden&quot;:false,&quot;citeprocText&quot;:&quot;(23)&quot;,&quot;manualOverrideText&quot;:&quot;&quot;},&quot;citationItems&quot;:[{&quot;id&quot;:&quot;af425802-1016-3ba9-b9df-9df0a35cf92d&quot;,&quot;itemData&quot;:{&quot;type&quot;:&quot;article-journal&quot;,&quot;id&quot;:&quot;af425802-1016-3ba9-b9df-9df0a35cf92d&quot;,&quot;title&quot;:&quot;Biomarkers in colorectal cancer: Current clinical utility and future perspectives&quot;,&quot;author&quot;:[{&quot;family&quot;:&quot;Vacante&quot;,&quot;given&quot;:&quot;Marco&quot;,&quot;parse-names&quot;:false,&quot;dropping-particle&quot;:&quot;&quot;,&quot;non-dropping-particle&quot;:&quot;&quot;},{&quot;family&quot;:&quot;Borzì&quot;,&quot;given&quot;:&quot;Antonio Maria&quot;,&quot;parse-names&quot;:false,&quot;dropping-particle&quot;:&quot;&quot;,&quot;non-dropping-particle&quot;:&quot;&quot;},{&quot;family&quot;:&quot;Basile&quot;,&quot;given&quot;:&quot;Francesco&quot;,&quot;parse-names&quot;:false,&quot;dropping-particle&quot;:&quot;&quot;,&quot;non-dropping-particle&quot;:&quot;&quot;},{&quot;family&quot;:&quot;Biondi&quot;,&quot;given&quot;:&quot;Antonio&quot;,&quot;parse-names&quot;:false,&quot;dropping-particle&quot;:&quot;&quot;,&quot;non-dropping-particle&quot;:&quot;&quot;}],&quot;container-title&quot;:&quot;World Journal of Clinical Cases&quot;,&quot;container-title-short&quot;:&quot;World J Clin Cases&quot;,&quot;DOI&quot;:&quot;10.12998/wjcc.v6.i15.869&quot;,&quot;ISSN&quot;:&quot;2307-8960&quot;,&quot;issued&quot;:{&quot;date-parts&quot;:[[2018,12,6]]},&quot;page&quot;:&quot;869-881&quot;,&quot;issue&quot;:&quot;15&quot;,&quot;volume&quot;:&quot;6&quot;},&quot;isTemporary&quot;:false}],&quot;citationTag&quot;:&quot;MENDELEY_CITATION_v3_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&quot;},{&quot;citationID&quot;:&quot;MENDELEY_CITATION_f2c75d59-abf5-4158-b4f9-6426cfd2d9bd&quot;,&quot;properties&quot;:{&quot;noteIndex&quot;:0},&quot;isEdited&quot;:false,&quot;manualOverride&quot;:{&quot;isManuallyOverridden&quot;:false,&quot;citeprocText&quot;:&quot;(20)&quot;,&quot;manualOverrideText&quot;:&quot;&quot;},&quot;citationTag&quot;:&quot;MENDELEY_CITATION_v3_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&quot;,&quot;citationItems&quot;:[{&quot;id&quot;:&quot;70db60ae-2289-3c88-ac35-8005d2515829&quot;,&quot;itemData&quot;:{&quot;type&quot;:&quot;article&quot;,&quot;id&quot;:&quot;70db60ae-2289-3c88-ac35-8005d2515829&quot;,&quot;title&quot;:&quot;Faecal microbial biomarkers in early diagnosis of colorectal cancer&quot;,&quot;author&quot;:[{&quot;family&quot;:&quot;Olovo&quot;,&quot;given&quot;:&quot;Chinasa Valerie&quot;,&quot;parse-names&quot;:false,&quot;dropping-particle&quot;:&quot;&quot;,&quot;non-dropping-particle&quot;:&quot;&quot;},{&quot;family&quot;:&quot;Huang&quot;,&quot;given&quot;:&quot;Xinxiang&quot;,&quot;parse-names&quot;:false,&quot;dropping-particle&quot;:&quot;&quot;,&quot;non-dropping-particle&quot;:&quot;&quot;},{&quot;family&quot;:&quot;Zheng&quot;,&quot;given&quot;:&quot;Xueming&quot;,&quot;parse-names&quot;:false,&quot;dropping-particle&quot;:&quot;&quot;,&quot;non-dropping-particle&quot;:&quot;&quot;},{&quot;family&quot;:&quot;Xu&quot;,&quot;given&quot;:&quot;Min&quot;,&quot;parse-names&quot;:false,&quot;dropping-particle&quot;:&quot;&quot;,&quot;non-dropping-particle&quot;:&quot;&quot;}],&quot;container-title&quot;:&quot;Journal of Cellular and Molecular Medicine&quot;,&quot;container-title-short&quot;:&quot;J Cell Mol Med&quot;,&quot;DOI&quot;:&quot;10.1111/jcmm.17010&quot;,&quot;ISSN&quot;:&quot;15821838&quot;,&quot;PMID&quot;:&quot;34750964&quot;,&quot;issued&quot;:{&quot;date-parts&quot;:[[2021,12,1]]},&quot;page&quot;:&quot;10783-10797&quot;,&quot;abstract&quot;:&quot;Colorectal cancer (CRC) is ranked as the second most common cause of cancer deaths and the third most common cancer globally. It has been described as a ‘silent disease’ which is often easily treatable if detected early—before progression to carcinoma. Colonoscopy, which is the gold standard for diagnosis is not only expensive but is also an invasive diagnostic procedure, thus, effective and non-invasive diagnostic methods are urgently needed. Unfortunately, the current methods are not sensitive and specific enough in detecting adenomas and early colorectal neoplasia, hampering treatment and consequently, survival rates. Studies have shown that imbalances in such a relationship which renders the gut microbiota in a dysbiotic state are implicated in the development of adenomas ultimately resulting in CRC. The differences found in the makeup and diversity of the gut microbiota of healthy individuals relative to CRC patients have in recent times gained attention as potential biomarkers in early non-invasive diagnosis of CRC, with promising sensitivity, specificity and even cost-effectiveness. This review summarizes recent studies in the application of these microbiota biomarkers in early CRC diagnosis, limitations encountered in the area of the faecal microbiota studies as biomarkers for CRC, and future research exploits that address these limitations.&quot;,&quot;publisher&quot;:&quot;John Wiley and Sons Inc&quot;,&quot;issue&quot;:&quot;23&quot;,&quot;volume&quot;:&quot;25&quot;},&quot;isTemporary&quot;:false}]},{&quot;citationID&quot;:&quot;MENDELEY_CITATION_ccfcbfd2-93a5-4205-87dd-957b1d00ecb6&quot;,&quot;properties&quot;:{&quot;noteIndex&quot;:0},&quot;isEdited&quot;:false,&quot;manualOverride&quot;:{&quot;isManuallyOverridden&quot;:false,&quot;citeprocText&quot;:&quot;(13)&quot;,&quot;manualOverrideText&quot;:&quot;&quot;},&quot;citationTag&quot;:&quot;MENDELEY_CITATION_v3_eyJjaXRhdGlvbklEIjoiTUVOREVMRVlfQ0lUQVRJT05fY2NmY2JmZDItOTNhNS00MjA1LTg3ZGQtOTU3YjFkMDBlY2I2IiwicHJvcGVydGllcyI6eyJub3RlSW5kZXgiOjB9LCJpc0VkaXRlZCI6ZmFsc2UsIm1hbnVhbE92ZXJyaWRlIjp7ImlzTWFudWFsbHlPdmVycmlkZGVuIjpmYWxzZSwiY2l0ZXByb2NUZXh0IjoiKDEzKSIsIm1hbnVhbE92ZXJyaWRlVGV4dCI6IiJ9LCJjaXRhdGlvbkl0ZW1zIjpbeyJpZCI6IjE2OTc2ZTdmLTk3Y2YtMzQzZS1hNmI1LTVhNzQzNzJhMDk2YiIsIml0ZW1EYXRhIjp7InR5cGUiOiJhcnRpY2xlIiwiaWQiOiIxNjk3NmU3Zi05N2NmLTM0M2UtYTZiNS01YTc0MzcyYTA5NmI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1dfQ==&quot;,&quot;citationItems&quot;:[{&quot;id&quot;:&quot;16976e7f-97cf-343e-a6b5-5a74372a096b&quot;,&quot;itemData&quot;:{&quot;type&quot;:&quot;article&quot;,&quot;id&quot;:&quot;16976e7f-97cf-343e-a6b5-5a74372a096b&quot;,&quot;title&quot;:&quot;Biomarkers in colorectal cancer: Current clinical utility and future perspectives&quot;,&quot;author&quot;:[{&quot;family&quot;:&quot;Vacante&quot;,&quot;given&quot;:&quot;Marco&quot;,&quot;parse-names&quot;:false,&quot;dropping-particle&quot;:&quot;&quot;,&quot;non-dropping-particle&quot;:&quot;&quot;},{&quot;family&quot;:&quot;Borzì&quot;,&quot;given&quot;:&quot;Antonio Maria&quot;,&quot;parse-names&quot;:false,&quot;dropping-particle&quot;:&quot;&quot;,&quot;non-dropping-particle&quot;:&quot;&quot;},{&quot;family&quot;:&quot;Basile&quot;,&quot;given&quot;:&quot;Francesco&quot;,&quot;parse-names&quot;:false,&quot;dropping-particle&quot;:&quot;&quot;,&quot;non-dropping-particle&quot;:&quot;&quot;},{&quot;family&quot;:&quot;Biondi&quot;,&quot;given&quot;:&quot;Antonio&quot;,&quot;parse-names&quot;:false,&quot;dropping-particle&quot;:&quot;&quot;,&quot;non-dropping-particle&quot;:&quot;&quot;}],&quot;container-title&quot;:&quot;World Journal of Clinical Cases&quot;,&quot;container-title-short&quot;:&quot;World J Clin Cases&quot;,&quot;DOI&quot;:&quot;10.12998/wjcc.v6.i15.869&quot;,&quot;ISSN&quot;:&quot;23078960&quot;,&quot;PMID&quot;:&quot;30568941&quot;,&quot;issued&quot;:{&quot;date-parts&quot;:[[2018,12,1]]},&quot;page&quot;:&quot;869-881&quot;,&quot;abstract&quot;:&quot;Colorectal cancer (CRC) is a major cause of cancer death worldwide. CRC has poor prognosis and there is a crucial need for new diagnostic and prognostic biomarkers to avoid CRC-related deaths. CRC can be considered a sporadic disease in most cases (75%-80%), but it has been suggested that crosstalk between gene mutations (i.e., mutations of BRAF, KRAS, and p53 as well as microsatellite instability) and epigenetic alterations (i.e., DNA methylation of CpG island promoter regions) could play a pivotal role in cancer development. A number of studies have focused on molecular testing to guide targeted and conventional treatments for patients with CRC, sometimes with contrasting results. Some of the most useful innovations in the management of CRC include the possibility to detect the absence of KRAS, BRAF, NRAS and PIK3CA gene mutations with the subsequent choice to administer targeted adjuvant therapy with anti-epidermal growth factor receptor antibodies. Moreover, CRC patients can benefit from tests for microsatellite instability and for the detection of loss of heterozygosity of chromosome 18q that can be helpful in guiding therapeutic decisions as regards the administration of 5-FU. The aim of this review was to summarize the most recent evidence on the possible use of genetic or epigenetic biomarkers for diagnosis, prognosis and response to therapy in CRC patients.&quot;,&quot;publisher&quot;:&quot;Baishideng Publishing Group Co&quot;,&quot;issue&quot;:&quot;15&quot;,&quot;volume&quot;:&quot;6&quot;},&quot;isTemporary&quot;:false}]},{&quot;citationID&quot;:&quot;MENDELEY_CITATION_72882a14-eb18-489e-889b-987efc1c7572&quot;,&quot;properties&quot;:{&quot;noteIndex&quot;:0},&quot;isEdited&quot;:false,&quot;manualOverride&quot;:{&quot;isManuallyOverridden&quot;:false,&quot;citeprocText&quot;:&quot;(13)&quot;,&quot;manualOverrideText&quot;:&quot;&quot;},&quot;citationTag&quot;:&quot;MENDELEY_CITATION_v3_eyJjaXRhdGlvbklEIjoiTUVOREVMRVlfQ0lUQVRJT05fNzI4ODJhMTQtZWIxOC00ODllLTg4OWItOTg3ZWZjMWM3NTcyIiwicHJvcGVydGllcyI6eyJub3RlSW5kZXgiOjB9LCJpc0VkaXRlZCI6ZmFsc2UsIm1hbnVhbE92ZXJyaWRlIjp7ImlzTWFudWFsbHlPdmVycmlkZGVuIjpmYWxzZSwiY2l0ZXByb2NUZXh0IjoiKDEzKSIsIm1hbnVhbE92ZXJyaWRlVGV4dCI6IiJ9LCJjaXRhdGlvbkl0ZW1zIjpbeyJpZCI6IjE2OTc2ZTdmLTk3Y2YtMzQzZS1hNmI1LTVhNzQzNzJhMDk2YiIsIml0ZW1EYXRhIjp7InR5cGUiOiJhcnRpY2xlIiwiaWQiOiIxNjk3NmU3Zi05N2NmLTM0M2UtYTZiNS01YTc0MzcyYTA5NmI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1dfQ==&quot;,&quot;citationItems&quot;:[{&quot;id&quot;:&quot;16976e7f-97cf-343e-a6b5-5a74372a096b&quot;,&quot;itemData&quot;:{&quot;type&quot;:&quot;article&quot;,&quot;id&quot;:&quot;16976e7f-97cf-343e-a6b5-5a74372a096b&quot;,&quot;title&quot;:&quot;Biomarkers in colorectal cancer: Current clinical utility and future perspectives&quot;,&quot;author&quot;:[{&quot;family&quot;:&quot;Vacante&quot;,&quot;given&quot;:&quot;Marco&quot;,&quot;parse-names&quot;:false,&quot;dropping-particle&quot;:&quot;&quot;,&quot;non-dropping-particle&quot;:&quot;&quot;},{&quot;family&quot;:&quot;Borzì&quot;,&quot;given&quot;:&quot;Antonio Maria&quot;,&quot;parse-names&quot;:false,&quot;dropping-particle&quot;:&quot;&quot;,&quot;non-dropping-particle&quot;:&quot;&quot;},{&quot;family&quot;:&quot;Basile&quot;,&quot;given&quot;:&quot;Francesco&quot;,&quot;parse-names&quot;:false,&quot;dropping-particle&quot;:&quot;&quot;,&quot;non-dropping-particle&quot;:&quot;&quot;},{&quot;family&quot;:&quot;Biondi&quot;,&quot;given&quot;:&quot;Antonio&quot;,&quot;parse-names&quot;:false,&quot;dropping-particle&quot;:&quot;&quot;,&quot;non-dropping-particle&quot;:&quot;&quot;}],&quot;container-title&quot;:&quot;World Journal of Clinical Cases&quot;,&quot;container-title-short&quot;:&quot;World J Clin Cases&quot;,&quot;DOI&quot;:&quot;10.12998/wjcc.v6.i15.869&quot;,&quot;ISSN&quot;:&quot;23078960&quot;,&quot;PMID&quot;:&quot;30568941&quot;,&quot;issued&quot;:{&quot;date-parts&quot;:[[2018,12,1]]},&quot;page&quot;:&quot;869-881&quot;,&quot;abstract&quot;:&quot;Colorectal cancer (CRC) is a major cause of cancer death worldwide. CRC has poor prognosis and there is a crucial need for new diagnostic and prognostic biomarkers to avoid CRC-related deaths. CRC can be considered a sporadic disease in most cases (75%-80%), but it has been suggested that crosstalk between gene mutations (i.e., mutations of BRAF, KRAS, and p53 as well as microsatellite instability) and epigenetic alterations (i.e., DNA methylation of CpG island promoter regions) could play a pivotal role in cancer development. A number of studies have focused on molecular testing to guide targeted and conventional treatments for patients with CRC, sometimes with contrasting results. Some of the most useful innovations in the management of CRC include the possibility to detect the absence of KRAS, BRAF, NRAS and PIK3CA gene mutations with the subsequent choice to administer targeted adjuvant therapy with anti-epidermal growth factor receptor antibodies. Moreover, CRC patients can benefit from tests for microsatellite instability and for the detection of loss of heterozygosity of chromosome 18q that can be helpful in guiding therapeutic decisions as regards the administration of 5-FU. The aim of this review was to summarize the most recent evidence on the possible use of genetic or epigenetic biomarkers for diagnosis, prognosis and response to therapy in CRC patients.&quot;,&quot;publisher&quot;:&quot;Baishideng Publishing Group Co&quot;,&quot;issue&quot;:&quot;15&quot;,&quot;volume&quot;:&quot;6&quot;},&quot;isTemporary&quot;:false}]},{&quot;citationID&quot;:&quot;MENDELEY_CITATION_a9d1de79-698a-4d63-b648-4f2780e5822d&quot;,&quot;properties&quot;:{&quot;noteIndex&quot;:0},&quot;isEdited&quot;:false,&quot;manualOverride&quot;:{&quot;isManuallyOverridden&quot;:false,&quot;citeprocText&quot;:&quot;(24)&quot;,&quot;manualOverrideText&quot;:&quot;&quot;},&quot;citationTag&quot;:&quot;MENDELEY_CITATION_v3_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&quot;,&quot;citationItems&quot;:[{&quot;id&quot;:&quot;569a0895-ed33-3560-85a0-fb40d04b5bf5&quot;,&quot;itemData&quot;:{&quot;type&quot;:&quot;article&quot;,&quot;id&quot;:&quot;569a0895-ed33-3560-85a0-fb40d04b5bf5&quot;,&quot;title&quot;:&quot;Biomarkers in Colorectal Cancer: The Role of Translational Proteomics Research&quot;,&quot;author&quot;:[{&quot;family&quot;:&quot;Alves Martins&quot;,&quot;given&quot;:&quot;Bruno Augusto&quot;,&quot;parse-names&quot;:false,&quot;dropping-particle&quot;:&quot;&quot;,&quot;non-dropping-particle&quot;:&quot;&quot;},{&quot;family&quot;:&quot;Bulhões&quot;,&quot;given&quot;:&quot;Gabriel Fonseca&quot;,&quot;parse-names&quot;:false,&quot;dropping-particle&quot;:&quot;&quot;,&quot;non-dropping-particle&quot;:&quot;de&quot;},{&quot;family&quot;:&quot;Cavalcanti&quot;,&quot;given&quot;:&quot;Igor Norat&quot;,&quot;parse-names&quot;:false,&quot;dropping-particle&quot;:&quot;&quot;,&quot;non-dropping-particle&quot;:&quot;&quot;},{&quot;family&quot;:&quot;Martins&quot;,&quot;given&quot;:&quot;Mickaella Michelson&quot;,&quot;parse-names&quot;:false,&quot;dropping-particle&quot;:&quot;&quot;,&quot;non-dropping-particle&quot;:&quot;&quot;},{&quot;family&quot;:&quot;Oliveira&quot;,&quot;given&quot;:&quot;Paulo Gonçalves&quot;,&quot;parse-names&quot;:false,&quot;dropping-particle&quot;:&quot;&quot;,&quot;non-dropping-particle&quot;:&quot;de&quot;},{&quot;family&quot;:&quot;Martins&quot;,&quot;given&quot;:&quot;Aline Maria Araújo&quot;,&quot;parse-names&quot;:false,&quot;dropping-particle&quot;:&quot;&quot;,&quot;non-dropping-particle&quot;:&quot;&quot;}],&quot;container-title&quot;:&quot;Frontiers in Oncology&quot;,&quot;container-title-short&quot;:&quot;Front Oncol&quot;,&quot;DOI&quot;:&quot;10.3389/fonc.2019.01284&quot;,&quot;ISSN&quot;:&quot;2234943X&quot;,&quot;PMID&quot;:&quot;31828035&quot;,&quot;issued&quot;:{&quot;date-parts&quot;:[[2019,11,27]]},&quot;abstract&quot;:&quot;Colorectal cancer is one of the most common cancers in the world, and it is one of the leading causes of cancer-related death. Despite recent progress in the development of screening programs and in the management of patients with colorectal cancer, there are still many gaps to fill, ranging from the prevention and early diagnosis to the determination of prognosis factors and treatment of metastatic disease, to establish a personalized approach. The genetic profile approach has been increasingly used in the decision-making process, especially in the choice of targeted therapies and in the prediction of drug response, but there are still few validated biomarkers of colorectal cancer for clinical practice. The discovery of non-invasive, sensitive, and specific biomarkers is an urgent need, and translational proteomics play a key role in this process, as they enable better comprehension of colorectal carcinogenesis, identification of potential markers, and subsequent validation. This review provides an overview of recent advances in the search for colorectal cancer biomarkers through proteomics studies according to biomarker function and clinical application.&quot;,&quot;publisher&quot;:&quot;Frontiers Media S.A.&quot;,&quot;volume&quot;:&quot;9&quot;},&quot;isTemporary&quot;:false}]},{&quot;citationID&quot;:&quot;MENDELEY_CITATION_153f02ec-0603-46ee-a258-a6e98dbd045a&quot;,&quot;properties&quot;:{&quot;noteIndex&quot;:0},&quot;isEdited&quot;:false,&quot;manualOverride&quot;:{&quot;isManuallyOverridden&quot;:false,&quot;citeprocText&quot;:&quot;(24)&quot;,&quot;manualOverrideText&quot;:&quot;&quot;},&quot;citationTag&quot;:&quot;MENDELEY_CITATION_v3_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&quot;,&quot;citationItems&quot;:[{&quot;id&quot;:&quot;569a0895-ed33-3560-85a0-fb40d04b5bf5&quot;,&quot;itemData&quot;:{&quot;type&quot;:&quot;article&quot;,&quot;id&quot;:&quot;569a0895-ed33-3560-85a0-fb40d04b5bf5&quot;,&quot;title&quot;:&quot;Biomarkers in Colorectal Cancer: The Role of Translational Proteomics Research&quot;,&quot;author&quot;:[{&quot;family&quot;:&quot;Alves Martins&quot;,&quot;given&quot;:&quot;Bruno Augusto&quot;,&quot;parse-names&quot;:false,&quot;dropping-particle&quot;:&quot;&quot;,&quot;non-dropping-particle&quot;:&quot;&quot;},{&quot;family&quot;:&quot;Bulhões&quot;,&quot;given&quot;:&quot;Gabriel Fonseca&quot;,&quot;parse-names&quot;:false,&quot;dropping-particle&quot;:&quot;&quot;,&quot;non-dropping-particle&quot;:&quot;de&quot;},{&quot;family&quot;:&quot;Cavalcanti&quot;,&quot;given&quot;:&quot;Igor Norat&quot;,&quot;parse-names&quot;:false,&quot;dropping-particle&quot;:&quot;&quot;,&quot;non-dropping-particle&quot;:&quot;&quot;},{&quot;family&quot;:&quot;Martins&quot;,&quot;given&quot;:&quot;Mickaella Michelson&quot;,&quot;parse-names&quot;:false,&quot;dropping-particle&quot;:&quot;&quot;,&quot;non-dropping-particle&quot;:&quot;&quot;},{&quot;family&quot;:&quot;Oliveira&quot;,&quot;given&quot;:&quot;Paulo Gonçalves&quot;,&quot;parse-names&quot;:false,&quot;dropping-particle&quot;:&quot;&quot;,&quot;non-dropping-particle&quot;:&quot;de&quot;},{&quot;family&quot;:&quot;Martins&quot;,&quot;given&quot;:&quot;Aline Maria Araújo&quot;,&quot;parse-names&quot;:false,&quot;dropping-particle&quot;:&quot;&quot;,&quot;non-dropping-particle&quot;:&quot;&quot;}],&quot;container-title&quot;:&quot;Frontiers in Oncology&quot;,&quot;container-title-short&quot;:&quot;Front Oncol&quot;,&quot;DOI&quot;:&quot;10.3389/fonc.2019.01284&quot;,&quot;ISSN&quot;:&quot;2234943X&quot;,&quot;PMID&quot;:&quot;31828035&quot;,&quot;issued&quot;:{&quot;date-parts&quot;:[[2019,11,27]]},&quot;abstract&quot;:&quot;Colorectal cancer is one of the most common cancers in the world, and it is one of the leading causes of cancer-related death. Despite recent progress in the development of screening programs and in the management of patients with colorectal cancer, there are still many gaps to fill, ranging from the prevention and early diagnosis to the determination of prognosis factors and treatment of metastatic disease, to establish a personalized approach. The genetic profile approach has been increasingly used in the decision-making process, especially in the choice of targeted therapies and in the prediction of drug response, but there are still few validated biomarkers of colorectal cancer for clinical practice. The discovery of non-invasive, sensitive, and specific biomarkers is an urgent need, and translational proteomics play a key role in this process, as they enable better comprehension of colorectal carcinogenesis, identification of potential markers, and subsequent validation. This review provides an overview of recent advances in the search for colorectal cancer biomarkers through proteomics studies according to biomarker function and clinical application.&quot;,&quot;publisher&quot;:&quot;Frontiers Media S.A.&quot;,&quot;volume&quot;:&quot;9&quot;},&quot;isTemporary&quot;:false}]},{&quot;citationID&quot;:&quot;MENDELEY_CITATION_30fa16df-2663-4ef4-969b-6abe6761bf10&quot;,&quot;properties&quot;:{&quot;noteIndex&quot;:0},&quot;isEdited&quot;:false,&quot;manualOverride&quot;:{&quot;isManuallyOverridden&quot;:false,&quot;citeprocText&quot;:&quot;(20)&quot;,&quot;manualOverrideText&quot;:&quot;&quot;},&quot;citationTag&quot;:&quot;MENDELEY_CITATION_v3_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&quot;,&quot;citationItems&quot;:[{&quot;id&quot;:&quot;70db60ae-2289-3c88-ac35-8005d2515829&quot;,&quot;itemData&quot;:{&quot;type&quot;:&quot;article&quot;,&quot;id&quot;:&quot;70db60ae-2289-3c88-ac35-8005d2515829&quot;,&quot;title&quot;:&quot;Faecal microbial biomarkers in early diagnosis of colorectal cancer&quot;,&quot;author&quot;:[{&quot;family&quot;:&quot;Olovo&quot;,&quot;given&quot;:&quot;Chinasa Valerie&quot;,&quot;parse-names&quot;:false,&quot;dropping-particle&quot;:&quot;&quot;,&quot;non-dropping-particle&quot;:&quot;&quot;},{&quot;family&quot;:&quot;Huang&quot;,&quot;given&quot;:&quot;Xinxiang&quot;,&quot;parse-names&quot;:false,&quot;dropping-particle&quot;:&quot;&quot;,&quot;non-dropping-particle&quot;:&quot;&quot;},{&quot;family&quot;:&quot;Zheng&quot;,&quot;given&quot;:&quot;Xueming&quot;,&quot;parse-names&quot;:false,&quot;dropping-particle&quot;:&quot;&quot;,&quot;non-dropping-particle&quot;:&quot;&quot;},{&quot;family&quot;:&quot;Xu&quot;,&quot;given&quot;:&quot;Min&quot;,&quot;parse-names&quot;:false,&quot;dropping-particle&quot;:&quot;&quot;,&quot;non-dropping-particle&quot;:&quot;&quot;}],&quot;container-title&quot;:&quot;Journal of Cellular and Molecular Medicine&quot;,&quot;container-title-short&quot;:&quot;J Cell Mol Med&quot;,&quot;DOI&quot;:&quot;10.1111/jcmm.17010&quot;,&quot;ISSN&quot;:&quot;15821838&quot;,&quot;PMID&quot;:&quot;34750964&quot;,&quot;issued&quot;:{&quot;date-parts&quot;:[[2021,12,1]]},&quot;page&quot;:&quot;10783-10797&quot;,&quot;abstract&quot;:&quot;Colorectal cancer (CRC) is ranked as the second most common cause of cancer deaths and the third most common cancer globally. It has been described as a ‘silent disease’ which is often easily treatable if detected early—before progression to carcinoma. Colonoscopy, which is the gold standard for diagnosis is not only expensive but is also an invasive diagnostic procedure, thus, effective and non-invasive diagnostic methods are urgently needed. Unfortunately, the current methods are not sensitive and specific enough in detecting adenomas and early colorectal neoplasia, hampering treatment and consequently, survival rates. Studies have shown that imbalances in such a relationship which renders the gut microbiota in a dysbiotic state are implicated in the development of adenomas ultimately resulting in CRC. The differences found in the makeup and diversity of the gut microbiota of healthy individuals relative to CRC patients have in recent times gained attention as potential biomarkers in early non-invasive diagnosis of CRC, with promising sensitivity, specificity and even cost-effectiveness. This review summarizes recent studies in the application of these microbiota biomarkers in early CRC diagnosis, limitations encountered in the area of the faecal microbiota studies as biomarkers for CRC, and future research exploits that address these limitations.&quot;,&quot;publisher&quot;:&quot;John Wiley and Sons Inc&quot;,&quot;issue&quot;:&quot;23&quot;,&quot;volume&quot;:&quot;25&quot;},&quot;isTemporary&quot;:false}]},{&quot;citationID&quot;:&quot;MENDELEY_CITATION_ee25438c-96a0-4dbd-a508-82ea48174ebe&quot;,&quot;properties&quot;:{&quot;noteIndex&quot;:0},&quot;isEdited&quot;:false,&quot;manualOverride&quot;:{&quot;isManuallyOverridden&quot;:false,&quot;citeprocText&quot;:&quot;(13,20)&quot;,&quot;manualOverrideText&quot;:&quot;&quot;},&quot;citationTag&quot;:&quot;MENDELEY_CITATION_v3_eyJjaXRhdGlvbklEIjoiTUVOREVMRVlfQ0lUQVRJT05fZWUyNTQzOGMtOTZhMC00ZGJkLWE1MDgtODJlYTQ4MTc0ZWJlIiwicHJvcGVydGllcyI6eyJub3RlSW5kZXgiOjB9LCJpc0VkaXRlZCI6ZmFsc2UsIm1hbnVhbE92ZXJyaWRlIjp7ImlzTWFudWFsbHlPdmVycmlkZGVuIjpmYWxzZSwiY2l0ZXByb2NUZXh0IjoiKDEzLDIwKSIsIm1hbnVhbE92ZXJyaWRlVGV4dCI6IiJ9LCJjaXRhdGlvbkl0ZW1zIjpbeyJpZCI6IjE2OTc2ZTdmLTk3Y2YtMzQzZS1hNmI1LTVhNzQzNzJhMDk2YiIsIml0ZW1EYXRhIjp7InR5cGUiOiJhcnRpY2xlIiwiaWQiOiIxNjk3NmU3Zi05N2NmLTM0M2UtYTZiNS01YTc0MzcyYTA5NmI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&quot;,&quot;citationItems&quot;:[{&quot;id&quot;:&quot;16976e7f-97cf-343e-a6b5-5a74372a096b&quot;,&quot;itemData&quot;:{&quot;type&quot;:&quot;article&quot;,&quot;id&quot;:&quot;16976e7f-97cf-343e-a6b5-5a74372a096b&quot;,&quot;title&quot;:&quot;Biomarkers in colorectal cancer: Current clinical utility and future perspectives&quot;,&quot;author&quot;:[{&quot;family&quot;:&quot;Vacante&quot;,&quot;given&quot;:&quot;Marco&quot;,&quot;parse-names&quot;:false,&quot;dropping-particle&quot;:&quot;&quot;,&quot;non-dropping-particle&quot;:&quot;&quot;},{&quot;family&quot;:&quot;Borzì&quot;,&quot;given&quot;:&quot;Antonio Maria&quot;,&quot;parse-names&quot;:false,&quot;dropping-particle&quot;:&quot;&quot;,&quot;non-dropping-particle&quot;:&quot;&quot;},{&quot;family&quot;:&quot;Basile&quot;,&quot;given&quot;:&quot;Francesco&quot;,&quot;parse-names&quot;:false,&quot;dropping-particle&quot;:&quot;&quot;,&quot;non-dropping-particle&quot;:&quot;&quot;},{&quot;family&quot;:&quot;Biondi&quot;,&quot;given&quot;:&quot;Antonio&quot;,&quot;parse-names&quot;:false,&quot;dropping-particle&quot;:&quot;&quot;,&quot;non-dropping-particle&quot;:&quot;&quot;}],&quot;container-title&quot;:&quot;World Journal of Clinical Cases&quot;,&quot;container-title-short&quot;:&quot;World J Clin Cases&quot;,&quot;DOI&quot;:&quot;10.12998/wjcc.v6.i15.869&quot;,&quot;ISSN&quot;:&quot;23078960&quot;,&quot;PMID&quot;:&quot;30568941&quot;,&quot;issued&quot;:{&quot;date-parts&quot;:[[2018,12,1]]},&quot;page&quot;:&quot;869-881&quot;,&quot;abstract&quot;:&quot;Colorectal cancer (CRC) is a major cause of cancer death worldwide. CRC has poor prognosis and there is a crucial need for new diagnostic and prognostic biomarkers to avoid CRC-related deaths. CRC can be considered a sporadic disease in most cases (75%-80%), but it has been suggested that crosstalk between gene mutations (i.e., mutations of BRAF, KRAS, and p53 as well as microsatellite instability) and epigenetic alterations (i.e., DNA methylation of CpG island promoter regions) could play a pivotal role in cancer development. A number of studies have focused on molecular testing to guide targeted and conventional treatments for patients with CRC, sometimes with contrasting results. Some of the most useful innovations in the management of CRC include the possibility to detect the absence of KRAS, BRAF, NRAS and PIK3CA gene mutations with the subsequent choice to administer targeted adjuvant therapy with anti-epidermal growth factor receptor antibodies. Moreover, CRC patients can benefit from tests for microsatellite instability and for the detection of loss of heterozygosity of chromosome 18q that can be helpful in guiding therapeutic decisions as regards the administration of 5-FU. The aim of this review was to summarize the most recent evidence on the possible use of genetic or epigenetic biomarkers for diagnosis, prognosis and response to therapy in CRC patients.&quot;,&quot;publisher&quot;:&quot;Baishideng Publishing Group Co&quot;,&quot;issue&quot;:&quot;15&quot;,&quot;volume&quot;:&quot;6&quot;},&quot;isTemporary&quot;:false},{&quot;id&quot;:&quot;70db60ae-2289-3c88-ac35-8005d2515829&quot;,&quot;itemData&quot;:{&quot;type&quot;:&quot;article&quot;,&quot;id&quot;:&quot;70db60ae-2289-3c88-ac35-8005d2515829&quot;,&quot;title&quot;:&quot;Faecal microbial biomarkers in early diagnosis of colorectal cancer&quot;,&quot;author&quot;:[{&quot;family&quot;:&quot;Olovo&quot;,&quot;given&quot;:&quot;Chinasa Valerie&quot;,&quot;parse-names&quot;:false,&quot;dropping-particle&quot;:&quot;&quot;,&quot;non-dropping-particle&quot;:&quot;&quot;},{&quot;family&quot;:&quot;Huang&quot;,&quot;given&quot;:&quot;Xinxiang&quot;,&quot;parse-names&quot;:false,&quot;dropping-particle&quot;:&quot;&quot;,&quot;non-dropping-particle&quot;:&quot;&quot;},{&quot;family&quot;:&quot;Zheng&quot;,&quot;given&quot;:&quot;Xueming&quot;,&quot;parse-names&quot;:false,&quot;dropping-particle&quot;:&quot;&quot;,&quot;non-dropping-particle&quot;:&quot;&quot;},{&quot;family&quot;:&quot;Xu&quot;,&quot;given&quot;:&quot;Min&quot;,&quot;parse-names&quot;:false,&quot;dropping-particle&quot;:&quot;&quot;,&quot;non-dropping-particle&quot;:&quot;&quot;}],&quot;container-title&quot;:&quot;Journal of Cellular and Molecular Medicine&quot;,&quot;container-title-short&quot;:&quot;J Cell Mol Med&quot;,&quot;DOI&quot;:&quot;10.1111/jcmm.17010&quot;,&quot;ISSN&quot;:&quot;15821838&quot;,&quot;PMID&quot;:&quot;34750964&quot;,&quot;issued&quot;:{&quot;date-parts&quot;:[[2021,12,1]]},&quot;page&quot;:&quot;10783-10797&quot;,&quot;abstract&quot;:&quot;Colorectal cancer (CRC) is ranked as the second most common cause of cancer deaths and the third most common cancer globally. It has been described as a ‘silent disease’ which is often easily treatable if detected early—before progression to carcinoma. Colonoscopy, which is the gold standard for diagnosis is not only expensive but is also an invasive diagnostic procedure, thus, effective and non-invasive diagnostic methods are urgently needed. Unfortunately, the current methods are not sensitive and specific enough in detecting adenomas and early colorectal neoplasia, hampering treatment and consequently, survival rates. Studies have shown that imbalances in such a relationship which renders the gut microbiota in a dysbiotic state are implicated in the development of adenomas ultimately resulting in CRC. The differences found in the makeup and diversity of the gut microbiota of healthy individuals relative to CRC patients have in recent times gained attention as potential biomarkers in early non-invasive diagnosis of CRC, with promising sensitivity, specificity and even cost-effectiveness. This review summarizes recent studies in the application of these microbiota biomarkers in early CRC diagnosis, limitations encountered in the area of the faecal microbiota studies as biomarkers for CRC, and future research exploits that address these limitations.&quot;,&quot;publisher&quot;:&quot;John Wiley and Sons Inc&quot;,&quot;issue&quot;:&quot;23&quot;,&quot;volume&quot;:&quot;25&quot;},&quot;isTemporary&quot;:false}]},{&quot;citationID&quot;:&quot;MENDELEY_CITATION_35380b41-7c79-493d-a2c3-fee4ecc36a18&quot;,&quot;properties&quot;:{&quot;noteIndex&quot;:0},&quot;isEdited&quot;:false,&quot;manualOverride&quot;:{&quot;isManuallyOverridden&quot;:false,&quot;citeprocText&quot;:&quot;(13)&quot;,&quot;manualOverrideText&quot;:&quot;&quot;},&quot;citationTag&quot;:&quot;MENDELEY_CITATION_v3_eyJjaXRhdGlvbklEIjoiTUVOREVMRVlfQ0lUQVRJT05fMzUzODBiNDEtN2M3OS00OTNkLWEyYzMtZmVlNGVjYzM2YTE4IiwicHJvcGVydGllcyI6eyJub3RlSW5kZXgiOjB9LCJpc0VkaXRlZCI6ZmFsc2UsIm1hbnVhbE92ZXJyaWRlIjp7ImlzTWFudWFsbHlPdmVycmlkZGVuIjpmYWxzZSwiY2l0ZXByb2NUZXh0IjoiKDEzKSIsIm1hbnVhbE92ZXJyaWRlVGV4dCI6IiJ9LCJjaXRhdGlvbkl0ZW1zIjpbeyJpZCI6IjE2OTc2ZTdmLTk3Y2YtMzQzZS1hNmI1LTVhNzQzNzJhMDk2YiIsIml0ZW1EYXRhIjp7InR5cGUiOiJhcnRpY2xlIiwiaWQiOiIxNjk3NmU3Zi05N2NmLTM0M2UtYTZiNS01YTc0MzcyYTA5NmI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1dfQ==&quot;,&quot;citationItems&quot;:[{&quot;id&quot;:&quot;16976e7f-97cf-343e-a6b5-5a74372a096b&quot;,&quot;itemData&quot;:{&quot;type&quot;:&quot;article&quot;,&quot;id&quot;:&quot;16976e7f-97cf-343e-a6b5-5a74372a096b&quot;,&quot;title&quot;:&quot;Biomarkers in colorectal cancer: Current clinical utility and future perspectives&quot;,&quot;author&quot;:[{&quot;family&quot;:&quot;Vacante&quot;,&quot;given&quot;:&quot;Marco&quot;,&quot;parse-names&quot;:false,&quot;dropping-particle&quot;:&quot;&quot;,&quot;non-dropping-particle&quot;:&quot;&quot;},{&quot;family&quot;:&quot;Borzì&quot;,&quot;given&quot;:&quot;Antonio Maria&quot;,&quot;parse-names&quot;:false,&quot;dropping-particle&quot;:&quot;&quot;,&quot;non-dropping-particle&quot;:&quot;&quot;},{&quot;family&quot;:&quot;Basile&quot;,&quot;given&quot;:&quot;Francesco&quot;,&quot;parse-names&quot;:false,&quot;dropping-particle&quot;:&quot;&quot;,&quot;non-dropping-particle&quot;:&quot;&quot;},{&quot;family&quot;:&quot;Biondi&quot;,&quot;given&quot;:&quot;Antonio&quot;,&quot;parse-names&quot;:false,&quot;dropping-particle&quot;:&quot;&quot;,&quot;non-dropping-particle&quot;:&quot;&quot;}],&quot;container-title&quot;:&quot;World Journal of Clinical Cases&quot;,&quot;container-title-short&quot;:&quot;World J Clin Cases&quot;,&quot;DOI&quot;:&quot;10.12998/wjcc.v6.i15.869&quot;,&quot;ISSN&quot;:&quot;23078960&quot;,&quot;PMID&quot;:&quot;30568941&quot;,&quot;issued&quot;:{&quot;date-parts&quot;:[[2018,12,1]]},&quot;page&quot;:&quot;869-881&quot;,&quot;abstract&quot;:&quot;Colorectal cancer (CRC) is a major cause of cancer death worldwide. CRC has poor prognosis and there is a crucial need for new diagnostic and prognostic biomarkers to avoid CRC-related deaths. CRC can be considered a sporadic disease in most cases (75%-80%), but it has been suggested that crosstalk between gene mutations (i.e., mutations of BRAF, KRAS, and p53 as well as microsatellite instability) and epigenetic alterations (i.e., DNA methylation of CpG island promoter regions) could play a pivotal role in cancer development. A number of studies have focused on molecular testing to guide targeted and conventional treatments for patients with CRC, sometimes with contrasting results. Some of the most useful innovations in the management of CRC include the possibility to detect the absence of KRAS, BRAF, NRAS and PIK3CA gene mutations with the subsequent choice to administer targeted adjuvant therapy with anti-epidermal growth factor receptor antibodies. Moreover, CRC patients can benefit from tests for microsatellite instability and for the detection of loss of heterozygosity of chromosome 18q that can be helpful in guiding therapeutic decisions as regards the administration of 5-FU. The aim of this review was to summarize the most recent evidence on the possible use of genetic or epigenetic biomarkers for diagnosis, prognosis and response to therapy in CRC patients.&quot;,&quot;publisher&quot;:&quot;Baishideng Publishing Group Co&quot;,&quot;issue&quot;:&quot;15&quot;,&quot;volume&quot;:&quot;6&quot;},&quot;isTemporary&quot;:false}]},{&quot;citationID&quot;:&quot;MENDELEY_CITATION_2b5c0ea6-211c-4d7a-b872-31fd82ec9886&quot;,&quot;properties&quot;:{&quot;noteIndex&quot;:0},&quot;isEdited&quot;:false,&quot;manualOverride&quot;:{&quot;isManuallyOverridden&quot;:false,&quot;citeprocText&quot;:&quot;(12)&quot;,&quot;manualOverrideText&quot;:&quot;&quot;},&quot;citationTag&quot;:&quot;MENDELEY_CITATION_v3_eyJjaXRhdGlvbklEIjoiTUVOREVMRVlfQ0lUQVRJT05fMmI1YzBlYTYtMjExYy00ZDdhLWI4NzItMzFmZDgyZWM5ODg2IiwicHJvcGVydGllcyI6eyJub3RlSW5kZXgiOjB9LCJpc0VkaXRlZCI6ZmFsc2UsIm1hbnVhbE92ZXJyaWRlIjp7ImlzTWFudWFsbHlPdmVycmlkZGVuIjpmYWxzZSwiY2l0ZXByb2NUZXh0IjoiKDEyKSIsIm1hbnVhbE92ZXJyaWRlVGV4dCI6IiJ9LCJjaXRhdGlvbkl0ZW1zIjpbeyJpZCI6Ijc0M2Q4ZmFkLWJjMjgtM2M4MC1hZWQ4LTJmNjdhODAyMGM2NyIsIml0ZW1EYXRhIjp7InR5cGUiOiJhcnRpY2xlIiwiaWQiOiI3NDNkOGZhZC1iYzI4LTNjODAtYWVkOC0yZjY3YTgwMjBjNjc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1dfQ==&quot;,&quot;citationItems&quot;:[{&quot;id&quot;:&quot;743d8fad-bc28-3c80-aed8-2f67a8020c67&quot;,&quot;itemData&quot;:{&quot;type&quot;:&quot;article&quot;,&quot;id&quot;:&quot;743d8fad-bc28-3c80-aed8-2f67a8020c67&quot;,&quot;title&quot;:&quot;Biomarkers in colorectal cancer: Current clinical utility and future perspectives&quot;,&quot;author&quot;:[{&quot;family&quot;:&quot;Vacante&quot;,&quot;given&quot;:&quot;Marco&quot;,&quot;parse-names&quot;:false,&quot;dropping-particle&quot;:&quot;&quot;,&quot;non-dropping-particle&quot;:&quot;&quot;},{&quot;family&quot;:&quot;Borzì&quot;,&quot;given&quot;:&quot;Antonio Maria&quot;,&quot;parse-names&quot;:false,&quot;dropping-particle&quot;:&quot;&quot;,&quot;non-dropping-particle&quot;:&quot;&quot;},{&quot;family&quot;:&quot;Basile&quot;,&quot;given&quot;:&quot;Francesco&quot;,&quot;parse-names&quot;:false,&quot;dropping-particle&quot;:&quot;&quot;,&quot;non-dropping-particle&quot;:&quot;&quot;},{&quot;family&quot;:&quot;Biondi&quot;,&quot;given&quot;:&quot;Antonio&quot;,&quot;parse-names&quot;:false,&quot;dropping-particle&quot;:&quot;&quot;,&quot;non-dropping-particle&quot;:&quot;&quot;}],&quot;container-title&quot;:&quot;World Journal of Clinical Cases&quot;,&quot;container-title-short&quot;:&quot;World J Clin Cases&quot;,&quot;DOI&quot;:&quot;10.12998/wjcc.v6.i15.869&quot;,&quot;ISSN&quot;:&quot;23078960&quot;,&quot;PMID&quot;:&quot;30568941&quot;,&quot;issued&quot;:{&quot;date-parts&quot;:[[2018,12,1]]},&quot;page&quot;:&quot;869-881&quot;,&quot;abstract&quot;:&quot;Colorectal cancer (CRC) is a major cause of cancer death worldwide. CRC has poor prognosis and there is a crucial need for new diagnostic and prognostic biomarkers to avoid CRC-related deaths. CRC can be considered a sporadic disease in most cases (75%-80%), but it has been suggested that crosstalk between gene mutations (i.e., mutations of BRAF, KRAS, and p53 as well as microsatellite instability) and epigenetic alterations (i.e., DNA methylation of CpG island promoter regions) could play a pivotal role in cancer development. A number of studies have focused on molecular testing to guide targeted and conventional treatments for patients with CRC, sometimes with contrasting results. Some of the most useful innovations in the management of CRC include the possibility to detect the absence of KRAS, BRAF, NRAS and PIK3CA gene mutations with the subsequent choice to administer targeted adjuvant therapy with anti-epidermal growth factor receptor antibodies. Moreover, CRC patients can benefit from tests for microsatellite instability and for the detection of loss of heterozygosity of chromosome 18q that can be helpful in guiding therapeutic decisions as regards the administration of 5-FU. The aim of this review was to summarize the most recent evidence on the possible use of genetic or epigenetic biomarkers for diagnosis, prognosis and response to therapy in CRC patients.&quot;,&quot;publisher&quot;:&quot;Baishideng Publishing Group Co&quot;,&quot;issue&quot;:&quot;15&quot;,&quot;volume&quot;:&quot;6&quot;},&quot;isTemporary&quot;:false}]},{&quot;citationID&quot;:&quot;MENDELEY_CITATION_8333d7ba-31fa-433a-b3a1-b698465399ed&quot;,&quot;properties&quot;:{&quot;noteIndex&quot;:0},&quot;isEdited&quot;:false,&quot;manualOverride&quot;:{&quot;isManuallyOverridden&quot;:false,&quot;citeprocText&quot;:&quot;(12)&quot;,&quot;manualOverrideText&quot;:&quot;&quot;},&quot;citationTag&quot;:&quot;MENDELEY_CITATION_v3_eyJjaXRhdGlvbklEIjoiTUVOREVMRVlfQ0lUQVRJT05fODMzM2Q3YmEtMzFmYS00MzNhLWIzYTEtYjY5ODQ2NTM5OWVkIiwicHJvcGVydGllcyI6eyJub3RlSW5kZXgiOjB9LCJpc0VkaXRlZCI6ZmFsc2UsIm1hbnVhbE92ZXJyaWRlIjp7ImlzTWFudWFsbHlPdmVycmlkZGVuIjpmYWxzZSwiY2l0ZXByb2NUZXh0IjoiKDEyKSIsIm1hbnVhbE92ZXJyaWRlVGV4dCI6IiJ9LCJjaXRhdGlvbkl0ZW1zIjpbeyJpZCI6Ijc0M2Q4ZmFkLWJjMjgtM2M4MC1hZWQ4LTJmNjdhODAyMGM2NyIsIml0ZW1EYXRhIjp7InR5cGUiOiJhcnRpY2xlIiwiaWQiOiI3NDNkOGZhZC1iYzI4LTNjODAtYWVkOC0yZjY3YTgwMjBjNjc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1dfQ==&quot;,&quot;citationItems&quot;:[{&quot;id&quot;:&quot;743d8fad-bc28-3c80-aed8-2f67a8020c67&quot;,&quot;itemData&quot;:{&quot;type&quot;:&quot;article&quot;,&quot;id&quot;:&quot;743d8fad-bc28-3c80-aed8-2f67a8020c67&quot;,&quot;title&quot;:&quot;Biomarkers in colorectal cancer: Current clinical utility and future perspectives&quot;,&quot;author&quot;:[{&quot;family&quot;:&quot;Vacante&quot;,&quot;given&quot;:&quot;Marco&quot;,&quot;parse-names&quot;:false,&quot;dropping-particle&quot;:&quot;&quot;,&quot;non-dropping-particle&quot;:&quot;&quot;},{&quot;family&quot;:&quot;Borzì&quot;,&quot;given&quot;:&quot;Antonio Maria&quot;,&quot;parse-names&quot;:false,&quot;dropping-particle&quot;:&quot;&quot;,&quot;non-dropping-particle&quot;:&quot;&quot;},{&quot;family&quot;:&quot;Basile&quot;,&quot;given&quot;:&quot;Francesco&quot;,&quot;parse-names&quot;:false,&quot;dropping-particle&quot;:&quot;&quot;,&quot;non-dropping-particle&quot;:&quot;&quot;},{&quot;family&quot;:&quot;Biondi&quot;,&quot;given&quot;:&quot;Antonio&quot;,&quot;parse-names&quot;:false,&quot;dropping-particle&quot;:&quot;&quot;,&quot;non-dropping-particle&quot;:&quot;&quot;}],&quot;container-title&quot;:&quot;World Journal of Clinical Cases&quot;,&quot;container-title-short&quot;:&quot;World J Clin Cases&quot;,&quot;DOI&quot;:&quot;10.12998/wjcc.v6.i15.869&quot;,&quot;ISSN&quot;:&quot;23078960&quot;,&quot;PMID&quot;:&quot;30568941&quot;,&quot;issued&quot;:{&quot;date-parts&quot;:[[2018,12,1]]},&quot;page&quot;:&quot;869-881&quot;,&quot;abstract&quot;:&quot;Colorectal cancer (CRC) is a major cause of cancer death worldwide. CRC has poor prognosis and there is a crucial need for new diagnostic and prognostic biomarkers to avoid CRC-related deaths. CRC can be considered a sporadic disease in most cases (75%-80%), but it has been suggested that crosstalk between gene mutations (i.e., mutations of BRAF, KRAS, and p53 as well as microsatellite instability) and epigenetic alterations (i.e., DNA methylation of CpG island promoter regions) could play a pivotal role in cancer development. A number of studies have focused on molecular testing to guide targeted and conventional treatments for patients with CRC, sometimes with contrasting results. Some of the most useful innovations in the management of CRC include the possibility to detect the absence of KRAS, BRAF, NRAS and PIK3CA gene mutations with the subsequent choice to administer targeted adjuvant therapy with anti-epidermal growth factor receptor antibodies. Moreover, CRC patients can benefit from tests for microsatellite instability and for the detection of loss of heterozygosity of chromosome 18q that can be helpful in guiding therapeutic decisions as regards the administration of 5-FU. The aim of this review was to summarize the most recent evidence on the possible use of genetic or epigenetic biomarkers for diagnosis, prognosis and response to therapy in CRC patients.&quot;,&quot;publisher&quot;:&quot;Baishideng Publishing Group Co&quot;,&quot;issue&quot;:&quot;15&quot;,&quot;volume&quot;:&quot;6&quot;},&quot;isTemporary&quot;:false}]},{&quot;citationID&quot;:&quot;MENDELEY_CITATION_5337c179-d6a6-475a-ae9c-ef76273a777f&quot;,&quot;properties&quot;:{&quot;noteIndex&quot;:0},&quot;isEdited&quot;:false,&quot;manualOverride&quot;:{&quot;isManuallyOverridden&quot;:false,&quot;citeprocText&quot;:&quot;(12)&quot;,&quot;manualOverrideText&quot;:&quot;&quot;},&quot;citationTag&quot;:&quot;MENDELEY_CITATION_v3_eyJjaXRhdGlvbklEIjoiTUVOREVMRVlfQ0lUQVRJT05fNTMzN2MxNzktZDZhNi00NzVhLWFlOWMtZWY3NjI3M2E3NzdmIiwicHJvcGVydGllcyI6eyJub3RlSW5kZXgiOjB9LCJpc0VkaXRlZCI6ZmFsc2UsIm1hbnVhbE92ZXJyaWRlIjp7ImlzTWFudWFsbHlPdmVycmlkZGVuIjpmYWxzZSwiY2l0ZXByb2NUZXh0IjoiKDEyKSIsIm1hbnVhbE92ZXJyaWRlVGV4dCI6IiJ9LCJjaXRhdGlvbkl0ZW1zIjpbeyJpZCI6Ijc0M2Q4ZmFkLWJjMjgtM2M4MC1hZWQ4LTJmNjdhODAyMGM2NyIsIml0ZW1EYXRhIjp7InR5cGUiOiJhcnRpY2xlIiwiaWQiOiI3NDNkOGZhZC1iYzI4LTNjODAtYWVkOC0yZjY3YTgwMjBjNjc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1dfQ==&quot;,&quot;citationItems&quot;:[{&quot;id&quot;:&quot;743d8fad-bc28-3c80-aed8-2f67a8020c67&quot;,&quot;itemData&quot;:{&quot;type&quot;:&quot;article&quot;,&quot;id&quot;:&quot;743d8fad-bc28-3c80-aed8-2f67a8020c67&quot;,&quot;title&quot;:&quot;Biomarkers in colorectal cancer: Current clinical utility and future perspectives&quot;,&quot;author&quot;:[{&quot;family&quot;:&quot;Vacante&quot;,&quot;given&quot;:&quot;Marco&quot;,&quot;parse-names&quot;:false,&quot;dropping-particle&quot;:&quot;&quot;,&quot;non-dropping-particle&quot;:&quot;&quot;},{&quot;family&quot;:&quot;Borzì&quot;,&quot;given&quot;:&quot;Antonio Maria&quot;,&quot;parse-names&quot;:false,&quot;dropping-particle&quot;:&quot;&quot;,&quot;non-dropping-particle&quot;:&quot;&quot;},{&quot;family&quot;:&quot;Basile&quot;,&quot;given&quot;:&quot;Francesco&quot;,&quot;parse-names&quot;:false,&quot;dropping-particle&quot;:&quot;&quot;,&quot;non-dropping-particle&quot;:&quot;&quot;},{&quot;family&quot;:&quot;Biondi&quot;,&quot;given&quot;:&quot;Antonio&quot;,&quot;parse-names&quot;:false,&quot;dropping-particle&quot;:&quot;&quot;,&quot;non-dropping-particle&quot;:&quot;&quot;}],&quot;container-title&quot;:&quot;World Journal of Clinical Cases&quot;,&quot;container-title-short&quot;:&quot;World J Clin Cases&quot;,&quot;DOI&quot;:&quot;10.12998/wjcc.v6.i15.869&quot;,&quot;ISSN&quot;:&quot;23078960&quot;,&quot;PMID&quot;:&quot;30568941&quot;,&quot;issued&quot;:{&quot;date-parts&quot;:[[2018,12,1]]},&quot;page&quot;:&quot;869-881&quot;,&quot;abstract&quot;:&quot;Colorectal cancer (CRC) is a major cause of cancer death worldwide. CRC has poor prognosis and there is a crucial need for new diagnostic and prognostic biomarkers to avoid CRC-related deaths. CRC can be considered a sporadic disease in most cases (75%-80%), but it has been suggested that crosstalk between gene mutations (i.e., mutations of BRAF, KRAS, and p53 as well as microsatellite instability) and epigenetic alterations (i.e., DNA methylation of CpG island promoter regions) could play a pivotal role in cancer development. A number of studies have focused on molecular testing to guide targeted and conventional treatments for patients with CRC, sometimes with contrasting results. Some of the most useful innovations in the management of CRC include the possibility to detect the absence of KRAS, BRAF, NRAS and PIK3CA gene mutations with the subsequent choice to administer targeted adjuvant therapy with anti-epidermal growth factor receptor antibodies. Moreover, CRC patients can benefit from tests for microsatellite instability and for the detection of loss of heterozygosity of chromosome 18q that can be helpful in guiding therapeutic decisions as regards the administration of 5-FU. The aim of this review was to summarize the most recent evidence on the possible use of genetic or epigenetic biomarkers for diagnosis, prognosis and response to therapy in CRC patients.&quot;,&quot;publisher&quot;:&quot;Baishideng Publishing Group Co&quot;,&quot;issue&quot;:&quot;15&quot;,&quot;volume&quot;:&quot;6&quot;},&quot;isTemporary&quot;:false}]},{&quot;citationID&quot;:&quot;MENDELEY_CITATION_4a8cae3b-a982-46be-9136-dbce5e3e8b47&quot;,&quot;properties&quot;:{&quot;noteIndex&quot;:0},&quot;isEdited&quot;:false,&quot;manualOverride&quot;:{&quot;isManuallyOverridden&quot;:false,&quot;citeprocText&quot;:&quot;(13)&quot;,&quot;manualOverrideText&quot;:&quot;&quot;},&quot;citationTag&quot;:&quot;MENDELEY_CITATION_v3_eyJjaXRhdGlvbklEIjoiTUVOREVMRVlfQ0lUQVRJT05fNGE4Y2FlM2ItYTk4Mi00NmJlLTkxMzYtZGJjZTVlM2U4YjQ3IiwicHJvcGVydGllcyI6eyJub3RlSW5kZXgiOjB9LCJpc0VkaXRlZCI6ZmFsc2UsIm1hbnVhbE92ZXJyaWRlIjp7ImlzTWFudWFsbHlPdmVycmlkZGVuIjpmYWxzZSwiY2l0ZXByb2NUZXh0IjoiKDEzKSIsIm1hbnVhbE92ZXJyaWRlVGV4dCI6IiJ9LCJjaXRhdGlvbkl0ZW1zIjpbeyJpZCI6IjE2OTc2ZTdmLTk3Y2YtMzQzZS1hNmI1LTVhNzQzNzJhMDk2YiIsIml0ZW1EYXRhIjp7InR5cGUiOiJhcnRpY2xlIiwiaWQiOiIxNjk3NmU3Zi05N2NmLTM0M2UtYTZiNS01YTc0MzcyYTA5NmI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1dfQ==&quot;,&quot;citationItems&quot;:[{&quot;id&quot;:&quot;16976e7f-97cf-343e-a6b5-5a74372a096b&quot;,&quot;itemData&quot;:{&quot;type&quot;:&quot;article&quot;,&quot;id&quot;:&quot;16976e7f-97cf-343e-a6b5-5a74372a096b&quot;,&quot;title&quot;:&quot;Biomarkers in colorectal cancer: Current clinical utility and future perspectives&quot;,&quot;author&quot;:[{&quot;family&quot;:&quot;Vacante&quot;,&quot;given&quot;:&quot;Marco&quot;,&quot;parse-names&quot;:false,&quot;dropping-particle&quot;:&quot;&quot;,&quot;non-dropping-particle&quot;:&quot;&quot;},{&quot;family&quot;:&quot;Borzì&quot;,&quot;given&quot;:&quot;Antonio Maria&quot;,&quot;parse-names&quot;:false,&quot;dropping-particle&quot;:&quot;&quot;,&quot;non-dropping-particle&quot;:&quot;&quot;},{&quot;family&quot;:&quot;Basile&quot;,&quot;given&quot;:&quot;Francesco&quot;,&quot;parse-names&quot;:false,&quot;dropping-particle&quot;:&quot;&quot;,&quot;non-dropping-particle&quot;:&quot;&quot;},{&quot;family&quot;:&quot;Biondi&quot;,&quot;given&quot;:&quot;Antonio&quot;,&quot;parse-names&quot;:false,&quot;dropping-particle&quot;:&quot;&quot;,&quot;non-dropping-particle&quot;:&quot;&quot;}],&quot;container-title&quot;:&quot;World Journal of Clinical Cases&quot;,&quot;container-title-short&quot;:&quot;World J Clin Cases&quot;,&quot;DOI&quot;:&quot;10.12998/wjcc.v6.i15.869&quot;,&quot;ISSN&quot;:&quot;23078960&quot;,&quot;PMID&quot;:&quot;30568941&quot;,&quot;issued&quot;:{&quot;date-parts&quot;:[[2018,12,1]]},&quot;page&quot;:&quot;869-881&quot;,&quot;abstract&quot;:&quot;Colorectal cancer (CRC) is a major cause of cancer death worldwide. CRC has poor prognosis and there is a crucial need for new diagnostic and prognostic biomarkers to avoid CRC-related deaths. CRC can be considered a sporadic disease in most cases (75%-80%), but it has been suggested that crosstalk between gene mutations (i.e., mutations of BRAF, KRAS, and p53 as well as microsatellite instability) and epigenetic alterations (i.e., DNA methylation of CpG island promoter regions) could play a pivotal role in cancer development. A number of studies have focused on molecular testing to guide targeted and conventional treatments for patients with CRC, sometimes with contrasting results. Some of the most useful innovations in the management of CRC include the possibility to detect the absence of KRAS, BRAF, NRAS and PIK3CA gene mutations with the subsequent choice to administer targeted adjuvant therapy with anti-epidermal growth factor receptor antibodies. Moreover, CRC patients can benefit from tests for microsatellite instability and for the detection of loss of heterozygosity of chromosome 18q that can be helpful in guiding therapeutic decisions as regards the administration of 5-FU. The aim of this review was to summarize the most recent evidence on the possible use of genetic or epigenetic biomarkers for diagnosis, prognosis and response to therapy in CRC patients.&quot;,&quot;publisher&quot;:&quot;Baishideng Publishing Group Co&quot;,&quot;issue&quot;:&quot;15&quot;,&quot;volume&quot;:&quot;6&quot;},&quot;isTemporary&quot;:false}]},{&quot;citationID&quot;:&quot;MENDELEY_CITATION_a4b8a863-07f0-4564-bf80-ce3814b8ca3f&quot;,&quot;properties&quot;:{&quot;noteIndex&quot;:0},&quot;isEdited&quot;:false,&quot;manualOverride&quot;:{&quot;isManuallyOverridden&quot;:false,&quot;citeprocText&quot;:&quot;(20,24)&quot;,&quot;manualOverrideText&quot;:&quot;&quot;},&quot;citationTag&quot;:&quot;MENDELEY_CITATION_v3_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&quot;,&quot;citationItems&quot;:[{&quot;id&quot;:&quot;70db60ae-2289-3c88-ac35-8005d2515829&quot;,&quot;itemData&quot;:{&quot;type&quot;:&quot;article&quot;,&quot;id&quot;:&quot;70db60ae-2289-3c88-ac35-8005d2515829&quot;,&quot;title&quot;:&quot;Faecal microbial biomarkers in early diagnosis of colorectal cancer&quot;,&quot;author&quot;:[{&quot;family&quot;:&quot;Olovo&quot;,&quot;given&quot;:&quot;Chinasa Valerie&quot;,&quot;parse-names&quot;:false,&quot;dropping-particle&quot;:&quot;&quot;,&quot;non-dropping-particle&quot;:&quot;&quot;},{&quot;family&quot;:&quot;Huang&quot;,&quot;given&quot;:&quot;Xinxiang&quot;,&quot;parse-names&quot;:false,&quot;dropping-particle&quot;:&quot;&quot;,&quot;non-dropping-particle&quot;:&quot;&quot;},{&quot;family&quot;:&quot;Zheng&quot;,&quot;given&quot;:&quot;Xueming&quot;,&quot;parse-names&quot;:false,&quot;dropping-particle&quot;:&quot;&quot;,&quot;non-dropping-particle&quot;:&quot;&quot;},{&quot;family&quot;:&quot;Xu&quot;,&quot;given&quot;:&quot;Min&quot;,&quot;parse-names&quot;:false,&quot;dropping-particle&quot;:&quot;&quot;,&quot;non-dropping-particle&quot;:&quot;&quot;}],&quot;container-title&quot;:&quot;Journal of Cellular and Molecular Medicine&quot;,&quot;container-title-short&quot;:&quot;J Cell Mol Med&quot;,&quot;DOI&quot;:&quot;10.1111/jcmm.17010&quot;,&quot;ISSN&quot;:&quot;15821838&quot;,&quot;PMID&quot;:&quot;34750964&quot;,&quot;issued&quot;:{&quot;date-parts&quot;:[[2021,12,1]]},&quot;page&quot;:&quot;10783-10797&quot;,&quot;abstract&quot;:&quot;Colorectal cancer (CRC) is ranked as the second most common cause of cancer deaths and the third most common cancer globally. It has been described as a ‘silent disease’ which is often easily treatable if detected early—before progression to carcinoma. Colonoscopy, which is the gold standard for diagnosis is not only expensive but is also an invasive diagnostic procedure, thus, effective and non-invasive diagnostic methods are urgently needed. Unfortunately, the current methods are not sensitive and specific enough in detecting adenomas and early colorectal neoplasia, hampering treatment and consequently, survival rates. Studies have shown that imbalances in such a relationship which renders the gut microbiota in a dysbiotic state are implicated in the development of adenomas ultimately resulting in CRC. The differences found in the makeup and diversity of the gut microbiota of healthy individuals relative to CRC patients have in recent times gained attention as potential biomarkers in early non-invasive diagnosis of CRC, with promising sensitivity, specificity and even cost-effectiveness. This review summarizes recent studies in the application of these microbiota biomarkers in early CRC diagnosis, limitations encountered in the area of the faecal microbiota studies as biomarkers for CRC, and future research exploits that address these limitations.&quot;,&quot;publisher&quot;:&quot;John Wiley and Sons Inc&quot;,&quot;issue&quot;:&quot;23&quot;,&quot;volume&quot;:&quot;25&quot;},&quot;isTemporary&quot;:false},{&quot;id&quot;:&quot;569a0895-ed33-3560-85a0-fb40d04b5bf5&quot;,&quot;itemData&quot;:{&quot;type&quot;:&quot;article&quot;,&quot;id&quot;:&quot;569a0895-ed33-3560-85a0-fb40d04b5bf5&quot;,&quot;title&quot;:&quot;Biomarkers in Colorectal Cancer: The Role of Translational Proteomics Research&quot;,&quot;author&quot;:[{&quot;family&quot;:&quot;Alves Martins&quot;,&quot;given&quot;:&quot;Bruno Augusto&quot;,&quot;parse-names&quot;:false,&quot;dropping-particle&quot;:&quot;&quot;,&quot;non-dropping-particle&quot;:&quot;&quot;},{&quot;family&quot;:&quot;Bulhões&quot;,&quot;given&quot;:&quot;Gabriel Fonseca&quot;,&quot;parse-names&quot;:false,&quot;dropping-particle&quot;:&quot;&quot;,&quot;non-dropping-particle&quot;:&quot;de&quot;},{&quot;family&quot;:&quot;Cavalcanti&quot;,&quot;given&quot;:&quot;Igor Norat&quot;,&quot;parse-names&quot;:false,&quot;dropping-particle&quot;:&quot;&quot;,&quot;non-dropping-particle&quot;:&quot;&quot;},{&quot;family&quot;:&quot;Martins&quot;,&quot;given&quot;:&quot;Mickaella Michelson&quot;,&quot;parse-names&quot;:false,&quot;dropping-particle&quot;:&quot;&quot;,&quot;non-dropping-particle&quot;:&quot;&quot;},{&quot;family&quot;:&quot;Oliveira&quot;,&quot;given&quot;:&quot;Paulo Gonçalves&quot;,&quot;parse-names&quot;:false,&quot;dropping-particle&quot;:&quot;&quot;,&quot;non-dropping-particle&quot;:&quot;de&quot;},{&quot;family&quot;:&quot;Martins&quot;,&quot;given&quot;:&quot;Aline Maria Araújo&quot;,&quot;parse-names&quot;:false,&quot;dropping-particle&quot;:&quot;&quot;,&quot;non-dropping-particle&quot;:&quot;&quot;}],&quot;container-title&quot;:&quot;Frontiers in Oncology&quot;,&quot;container-title-short&quot;:&quot;Front Oncol&quot;,&quot;DOI&quot;:&quot;10.3389/fonc.2019.01284&quot;,&quot;ISSN&quot;:&quot;2234943X&quot;,&quot;PMID&quot;:&quot;31828035&quot;,&quot;issued&quot;:{&quot;date-parts&quot;:[[2019,11,27]]},&quot;abstract&quot;:&quot;Colorectal cancer is one of the most common cancers in the world, and it is one of the leading causes of cancer-related death. Despite recent progress in the development of screening programs and in the management of patients with colorectal cancer, there are still many gaps to fill, ranging from the prevention and early diagnosis to the determination of prognosis factors and treatment of metastatic disease, to establish a personalized approach. The genetic profile approach has been increasingly used in the decision-making process, especially in the choice of targeted therapies and in the prediction of drug response, but there are still few validated biomarkers of colorectal cancer for clinical practice. The discovery of non-invasive, sensitive, and specific biomarkers is an urgent need, and translational proteomics play a key role in this process, as they enable better comprehension of colorectal carcinogenesis, identification of potential markers, and subsequent validation. This review provides an overview of recent advances in the search for colorectal cancer biomarkers through proteomics studies according to biomarker function and clinical application.&quot;,&quot;publisher&quot;:&quot;Frontiers Media S.A.&quot;,&quot;volume&quot;:&quot;9&quot;},&quot;isTemporary&quot;:false}]},{&quot;citationID&quot;:&quot;MENDELEY_CITATION_b03add57-ced4-4dfd-ae91-1aee93e4595e&quot;,&quot;properties&quot;:{&quot;noteIndex&quot;:0},&quot;isEdited&quot;:false,&quot;manualOverride&quot;:{&quot;isManuallyOverridden&quot;:false,&quot;citeprocText&quot;:&quot;(12,13)&quot;,&quot;manualOverrideText&quot;:&quot;&quot;},&quot;citationTag&quot;:&quot;MENDELEY_CITATION_v3_eyJjaXRhdGlvbklEIjoiTUVOREVMRVlfQ0lUQVRJT05fYjAzYWRkNTctY2VkNC00ZGZkLWFlOTEtMWFlZTkzZTQ1OTVlIiwicHJvcGVydGllcyI6eyJub3RlSW5kZXgiOjB9LCJpc0VkaXRlZCI6ZmFsc2UsIm1hbnVhbE92ZXJyaWRlIjp7ImlzTWFudWFsbHlPdmVycmlkZGVuIjpmYWxzZSwiY2l0ZXByb2NUZXh0IjoiKDEyLDEzKSIsIm1hbnVhbE92ZXJyaWRlVGV4dCI6IiJ9LCJjaXRhdGlvbkl0ZW1zIjpbeyJpZCI6IjE2OTc2ZTdmLTk3Y2YtMzQzZS1hNmI1LTVhNzQzNzJhMDk2YiIsIml0ZW1EYXRhIjp7InR5cGUiOiJhcnRpY2xlIiwiaWQiOiIxNjk3NmU3Zi05N2NmLTM0M2UtYTZiNS01YTc0MzcyYTA5NmI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0seyJpZCI6Ijc0M2Q4ZmFkLWJjMjgtM2M4MC1hZWQ4LTJmNjdhODAyMGM2NyIsIml0ZW1EYXRhIjp7InR5cGUiOiJhcnRpY2xlIiwiaWQiOiI3NDNkOGZhZC1iYzI4LTNjODAtYWVkOC0yZjY3YTgwMjBjNjc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1dfQ==&quot;,&quot;citationItems&quot;:[{&quot;id&quot;:&quot;16976e7f-97cf-343e-a6b5-5a74372a096b&quot;,&quot;itemData&quot;:{&quot;type&quot;:&quot;article&quot;,&quot;id&quot;:&quot;16976e7f-97cf-343e-a6b5-5a74372a096b&quot;,&quot;title&quot;:&quot;Biomarkers in colorectal cancer: Current clinical utility and future perspectives&quot;,&quot;author&quot;:[{&quot;family&quot;:&quot;Vacante&quot;,&quot;given&quot;:&quot;Marco&quot;,&quot;parse-names&quot;:false,&quot;dropping-particle&quot;:&quot;&quot;,&quot;non-dropping-particle&quot;:&quot;&quot;},{&quot;family&quot;:&quot;Borzì&quot;,&quot;given&quot;:&quot;Antonio Maria&quot;,&quot;parse-names&quot;:false,&quot;dropping-particle&quot;:&quot;&quot;,&quot;non-dropping-particle&quot;:&quot;&quot;},{&quot;family&quot;:&quot;Basile&quot;,&quot;given&quot;:&quot;Francesco&quot;,&quot;parse-names&quot;:false,&quot;dropping-particle&quot;:&quot;&quot;,&quot;non-dropping-particle&quot;:&quot;&quot;},{&quot;family&quot;:&quot;Biondi&quot;,&quot;given&quot;:&quot;Antonio&quot;,&quot;parse-names&quot;:false,&quot;dropping-particle&quot;:&quot;&quot;,&quot;non-dropping-particle&quot;:&quot;&quot;}],&quot;container-title&quot;:&quot;World Journal of Clinical Cases&quot;,&quot;container-title-short&quot;:&quot;World J Clin Cases&quot;,&quot;DOI&quot;:&quot;10.12998/wjcc.v6.i15.869&quot;,&quot;ISSN&quot;:&quot;23078960&quot;,&quot;PMID&quot;:&quot;30568941&quot;,&quot;issued&quot;:{&quot;date-parts&quot;:[[2018,12,1]]},&quot;page&quot;:&quot;869-881&quot;,&quot;abstract&quot;:&quot;Colorectal cancer (CRC) is a major cause of cancer death worldwide. CRC has poor prognosis and there is a crucial need for new diagnostic and prognostic biomarkers to avoid CRC-related deaths. CRC can be considered a sporadic disease in most cases (75%-80%), but it has been suggested that crosstalk between gene mutations (i.e., mutations of BRAF, KRAS, and p53 as well as microsatellite instability) and epigenetic alterations (i.e., DNA methylation of CpG island promoter regions) could play a pivotal role in cancer development. A number of studies have focused on molecular testing to guide targeted and conventional treatments for patients with CRC, sometimes with contrasting results. Some of the most useful innovations in the management of CRC include the possibility to detect the absence of KRAS, BRAF, NRAS and PIK3CA gene mutations with the subsequent choice to administer targeted adjuvant therapy with anti-epidermal growth factor receptor antibodies. Moreover, CRC patients can benefit from tests for microsatellite instability and for the detection of loss of heterozygosity of chromosome 18q that can be helpful in guiding therapeutic decisions as regards the administration of 5-FU. The aim of this review was to summarize the most recent evidence on the possible use of genetic or epigenetic biomarkers for diagnosis, prognosis and response to therapy in CRC patients.&quot;,&quot;publisher&quot;:&quot;Baishideng Publishing Group Co&quot;,&quot;issue&quot;:&quot;15&quot;,&quot;volume&quot;:&quot;6&quot;},&quot;isTemporary&quot;:false},{&quot;id&quot;:&quot;743d8fad-bc28-3c80-aed8-2f67a8020c67&quot;,&quot;itemData&quot;:{&quot;type&quot;:&quot;article&quot;,&quot;id&quot;:&quot;743d8fad-bc28-3c80-aed8-2f67a8020c67&quot;,&quot;title&quot;:&quot;Biomarkers in colorectal cancer: Current clinical utility and future perspectives&quot;,&quot;author&quot;:[{&quot;family&quot;:&quot;Vacante&quot;,&quot;given&quot;:&quot;Marco&quot;,&quot;parse-names&quot;:false,&quot;dropping-particle&quot;:&quot;&quot;,&quot;non-dropping-particle&quot;:&quot;&quot;},{&quot;family&quot;:&quot;Borzì&quot;,&quot;given&quot;:&quot;Antonio Maria&quot;,&quot;parse-names&quot;:false,&quot;dropping-particle&quot;:&quot;&quot;,&quot;non-dropping-particle&quot;:&quot;&quot;},{&quot;family&quot;:&quot;Basile&quot;,&quot;given&quot;:&quot;Francesco&quot;,&quot;parse-names&quot;:false,&quot;dropping-particle&quot;:&quot;&quot;,&quot;non-dropping-particle&quot;:&quot;&quot;},{&quot;family&quot;:&quot;Biondi&quot;,&quot;given&quot;:&quot;Antonio&quot;,&quot;parse-names&quot;:false,&quot;dropping-particle&quot;:&quot;&quot;,&quot;non-dropping-particle&quot;:&quot;&quot;}],&quot;container-title&quot;:&quot;World Journal of Clinical Cases&quot;,&quot;container-title-short&quot;:&quot;World J Clin Cases&quot;,&quot;DOI&quot;:&quot;10.12998/wjcc.v6.i15.869&quot;,&quot;ISSN&quot;:&quot;23078960&quot;,&quot;PMID&quot;:&quot;30568941&quot;,&quot;issued&quot;:{&quot;date-parts&quot;:[[2018,12,1]]},&quot;page&quot;:&quot;869-881&quot;,&quot;abstract&quot;:&quot;Colorectal cancer (CRC) is a major cause of cancer death worldwide. CRC has poor prognosis and there is a crucial need for new diagnostic and prognostic biomarkers to avoid CRC-related deaths. CRC can be considered a sporadic disease in most cases (75%-80%), but it has been suggested that crosstalk between gene mutations (i.e., mutations of BRAF, KRAS, and p53 as well as microsatellite instability) and epigenetic alterations (i.e., DNA methylation of CpG island promoter regions) could play a pivotal role in cancer development. A number of studies have focused on molecular testing to guide targeted and conventional treatments for patients with CRC, sometimes with contrasting results. Some of the most useful innovations in the management of CRC include the possibility to detect the absence of KRAS, BRAF, NRAS and PIK3CA gene mutations with the subsequent choice to administer targeted adjuvant therapy with anti-epidermal growth factor receptor antibodies. Moreover, CRC patients can benefit from tests for microsatellite instability and for the detection of loss of heterozygosity of chromosome 18q that can be helpful in guiding therapeutic decisions as regards the administration of 5-FU. The aim of this review was to summarize the most recent evidence on the possible use of genetic or epigenetic biomarkers for diagnosis, prognosis and response to therapy in CRC patients.&quot;,&quot;publisher&quot;:&quot;Baishideng Publishing Group Co&quot;,&quot;issue&quot;:&quot;15&quot;,&quot;volume&quot;:&quot;6&quot;},&quot;isTemporary&quot;:false}]},{&quot;citationID&quot;:&quot;MENDELEY_CITATION_77ce7b03-a76e-4e95-adb8-1c6724c6d965&quot;,&quot;properties&quot;:{&quot;noteIndex&quot;:0},&quot;isEdited&quot;:false,&quot;manualOverride&quot;:{&quot;isManuallyOverridden&quot;:false,&quot;citeprocText&quot;:&quot;(25)&quot;,&quot;manualOverrideText&quot;:&quot;&quot;},&quot;citationItems&quot;:[{&quot;id&quot;:&quot;315d1a5d-c544-358b-b7d6-2190030400f2&quot;,&quot;itemData&quot;:{&quot;type&quot;:&quot;article&quot;,&quot;id&quot;:&quot;315d1a5d-c544-358b-b7d6-2190030400f2&quot;,&quot;title&quot;:&quot;Gut Microbiota Is a Potential Biomarker in Inflammatory Bowel Disease&quot;,&quot;author&quot;:[{&quot;family&quot;:&quot;Guo&quot;,&quot;given&quot;:&quot;Xue&quot;,&quot;parse-names&quot;:false,&quot;dropping-particle&quot;:&quot;&quot;,&quot;non-dropping-particle&quot;:&quot;&quot;},{&quot;family&quot;:&quot;Huang&quot;,&quot;given&quot;:&quot;Chen&quot;,&quot;parse-names&quot;:false,&quot;dropping-particle&quot;:&quot;&quot;,&quot;non-dropping-particle&quot;:&quot;&quot;},{&quot;family&quot;:&quot;Xu&quot;,&quot;given&quot;:&quot;Jing&quot;,&quot;parse-names&quot;:false,&quot;dropping-particle&quot;:&quot;&quot;,&quot;non-dropping-particle&quot;:&quot;&quot;},{&quot;family&quot;:&quot;Xu&quot;,&quot;given&quot;:&quot;Haoming&quot;,&quot;parse-names&quot;:false,&quot;dropping-particle&quot;:&quot;&quot;,&quot;non-dropping-particle&quot;:&quot;&quot;},{&quot;family&quot;:&quot;Liu&quot;,&quot;given&quot;:&quot;Le&quot;,&quot;parse-names&quot;:false,&quot;dropping-particle&quot;:&quot;&quot;,&quot;non-dropping-particle&quot;:&quot;&quot;},{&quot;family&quot;:&quot;Zhao&quot;,&quot;given&quot;:&quot;Hailan&quot;,&quot;parse-names&quot;:false,&quot;dropping-particle&quot;:&quot;&quot;,&quot;non-dropping-particle&quot;:&quot;&quot;},{&quot;family&quot;:&quot;Wang&quot;,&quot;given&quot;:&quot;Jiaqi&quot;,&quot;parse-names&quot;:false,&quot;dropping-particle&quot;:&quot;&quot;,&quot;non-dropping-particle&quot;:&quot;&quot;},{&quot;family&quot;:&quot;Huang&quot;,&quot;given&quot;:&quot;Wenqi&quot;,&quot;parse-names&quot;:false,&quot;dropping-particle&quot;:&quot;&quot;,&quot;non-dropping-particle&quot;:&quot;&quot;},{&quot;family&quot;:&quot;Peng&quot;,&quot;given&quot;:&quot;Wu&quot;,&quot;parse-names&quot;:false,&quot;dropping-particle&quot;:&quot;&quot;,&quot;non-dropping-particle&quot;:&quot;&quot;},{&quot;family&quot;:&quot;Chen&quot;,&quot;given&quot;:&quot;Ye&quot;,&quot;parse-names&quot;:false,&quot;dropping-particle&quot;:&quot;&quot;,&quot;non-dropping-particle&quot;:&quot;&quot;},{&quot;family&quot;:&quot;Nie&quot;,&quot;given&quot;:&quot;Yuqiang&quot;,&quot;parse-names&quot;:false,&quot;dropping-particle&quot;:&quot;&quot;,&quot;non-dropping-particle&quot;:&quot;&quot;},{&quot;family&quot;:&quot;Zhou&quot;,&quot;given&quot;:&quot;Yongjian&quot;,&quot;parse-names&quot;:false,&quot;dropping-particle&quot;:&quot;&quot;,&quot;non-dropping-particle&quot;:&quot;&quot;},{&quot;family&quot;:&quot;Zhou&quot;,&quot;given&quot;:&quot;Youlian&quot;,&quot;parse-names&quot;:false,&quot;dropping-particle&quot;:&quot;&quot;,&quot;non-dropping-particle&quot;:&quot;&quot;}],&quot;container-title&quot;:&quot;Frontiers in Nutrition&quot;,&quot;container-title-short&quot;:&quot;Front Nutr&quot;,&quot;DOI&quot;:&quot;10.3389/fnut.2021.818902&quot;,&quot;ISSN&quot;:&quot;2296861X&quot;,&quot;issued&quot;:{&quot;date-parts&quot;:[[2022,1,21]]},&quot;abstract&quot;:&quot;Inflammatory bowel disease (IBD), which includes ulcerative colitis (UC) and Crohn's disease (CD), is characterized by relapse and remission alternately. It remains a great challenge to diagnose and assess disease activity during IBD due to the lack of specific markers. While traditional biomarkers from plasma and stool, such as C-reactive protein (CRP), fecal calprotectin (FC), and S100A12, can be used to measure inflammation, they are not specific to IBD and difficult to determine an effective cut-off value. There is consensus that gut microbiota is crucial for intestinal dysbiosis is closely associated with IBD etiopathology and pathogenesis. Multiple studies have documented differences in the composition of gut microbiota between patients with IBD and healthy individuals, particularly regarding microbial diversity and relative abundance of specific bacteria. Patients with IBD have higher levels of Proteobacteria and lower amounts of Bacteroides, Eubacterium, and Faecalibacterium than healthy individuals. This review summarizes the pros and cons of using traditional and microbiota biomarkers to assess disease severity and treatment outcomes and addresses the possibility of using microbiota-focused interventions during IBD treatment. Understanding the role of microbial biomarkers in the assessment of disease activity and treatment outcomes has the potential to change clinical practice and lead to the development of more personalized therapies.&quot;,&quot;publisher&quot;:&quot;Frontiers Media S.A.&quot;,&quot;volume&quot;:&quot;8&quot;},&quot;isTemporary&quot;:false}],&quot;citationTag&quot;:&quot;MENDELEY_CITATION_v3_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&quot;},{&quot;citationID&quot;:&quot;MENDELEY_CITATION_f6de0285-bbad-4177-8342-21381c7280e9&quot;,&quot;properties&quot;:{&quot;noteIndex&quot;:0},&quot;isEdited&quot;:false,&quot;manualOverride&quot;:{&quot;isManuallyOverridden&quot;:false,&quot;citeprocText&quot;:&quot;(25)&quot;,&quot;manualOverrideText&quot;:&quot;&quot;},&quot;citationTag&quot;:&quot;MENDELEY_CITATION_v3_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&quot;,&quot;citationItems&quot;:[{&quot;id&quot;:&quot;315d1a5d-c544-358b-b7d6-2190030400f2&quot;,&quot;itemData&quot;:{&quot;type&quot;:&quot;article&quot;,&quot;id&quot;:&quot;315d1a5d-c544-358b-b7d6-2190030400f2&quot;,&quot;title&quot;:&quot;Gut Microbiota Is a Potential Biomarker in Inflammatory Bowel Disease&quot;,&quot;author&quot;:[{&quot;family&quot;:&quot;Guo&quot;,&quot;given&quot;:&quot;Xue&quot;,&quot;parse-names&quot;:false,&quot;dropping-particle&quot;:&quot;&quot;,&quot;non-dropping-particle&quot;:&quot;&quot;},{&quot;family&quot;:&quot;Huang&quot;,&quot;given&quot;:&quot;Chen&quot;,&quot;parse-names&quot;:false,&quot;dropping-particle&quot;:&quot;&quot;,&quot;non-dropping-particle&quot;:&quot;&quot;},{&quot;family&quot;:&quot;Xu&quot;,&quot;given&quot;:&quot;Jing&quot;,&quot;parse-names&quot;:false,&quot;dropping-particle&quot;:&quot;&quot;,&quot;non-dropping-particle&quot;:&quot;&quot;},{&quot;family&quot;:&quot;Xu&quot;,&quot;given&quot;:&quot;Haoming&quot;,&quot;parse-names&quot;:false,&quot;dropping-particle&quot;:&quot;&quot;,&quot;non-dropping-particle&quot;:&quot;&quot;},{&quot;family&quot;:&quot;Liu&quot;,&quot;given&quot;:&quot;Le&quot;,&quot;parse-names&quot;:false,&quot;dropping-particle&quot;:&quot;&quot;,&quot;non-dropping-particle&quot;:&quot;&quot;},{&quot;family&quot;:&quot;Zhao&quot;,&quot;given&quot;:&quot;Hailan&quot;,&quot;parse-names&quot;:false,&quot;dropping-particle&quot;:&quot;&quot;,&quot;non-dropping-particle&quot;:&quot;&quot;},{&quot;family&quot;:&quot;Wang&quot;,&quot;given&quot;:&quot;Jiaqi&quot;,&quot;parse-names&quot;:false,&quot;dropping-particle&quot;:&quot;&quot;,&quot;non-dropping-particle&quot;:&quot;&quot;},{&quot;family&quot;:&quot;Huang&quot;,&quot;given&quot;:&quot;Wenqi&quot;,&quot;parse-names&quot;:false,&quot;dropping-particle&quot;:&quot;&quot;,&quot;non-dropping-particle&quot;:&quot;&quot;},{&quot;family&quot;:&quot;Peng&quot;,&quot;given&quot;:&quot;Wu&quot;,&quot;parse-names&quot;:false,&quot;dropping-particle&quot;:&quot;&quot;,&quot;non-dropping-particle&quot;:&quot;&quot;},{&quot;family&quot;:&quot;Chen&quot;,&quot;given&quot;:&quot;Ye&quot;,&quot;parse-names&quot;:false,&quot;dropping-particle&quot;:&quot;&quot;,&quot;non-dropping-particle&quot;:&quot;&quot;},{&quot;family&quot;:&quot;Nie&quot;,&quot;given&quot;:&quot;Yuqiang&quot;,&quot;parse-names&quot;:false,&quot;dropping-particle&quot;:&quot;&quot;,&quot;non-dropping-particle&quot;:&quot;&quot;},{&quot;family&quot;:&quot;Zhou&quot;,&quot;given&quot;:&quot;Yongjian&quot;,&quot;parse-names&quot;:false,&quot;dropping-particle&quot;:&quot;&quot;,&quot;non-dropping-particle&quot;:&quot;&quot;},{&quot;family&quot;:&quot;Zhou&quot;,&quot;given&quot;:&quot;Youlian&quot;,&quot;parse-names&quot;:false,&quot;dropping-particle&quot;:&quot;&quot;,&quot;non-dropping-particle&quot;:&quot;&quot;}],&quot;container-title&quot;:&quot;Frontiers in Nutrition&quot;,&quot;container-title-short&quot;:&quot;Front Nutr&quot;,&quot;DOI&quot;:&quot;10.3389/fnut.2021.818902&quot;,&quot;ISSN&quot;:&quot;2296861X&quot;,&quot;issued&quot;:{&quot;date-parts&quot;:[[2022,1,21]]},&quot;abstract&quot;:&quot;Inflammatory bowel disease (IBD), which includes ulcerative colitis (UC) and Crohn's disease (CD), is characterized by relapse and remission alternately. It remains a great challenge to diagnose and assess disease activity during IBD due to the lack of specific markers. While traditional biomarkers from plasma and stool, such as C-reactive protein (CRP), fecal calprotectin (FC), and S100A12, can be used to measure inflammation, they are not specific to IBD and difficult to determine an effective cut-off value. There is consensus that gut microbiota is crucial for intestinal dysbiosis is closely associated with IBD etiopathology and pathogenesis. Multiple studies have documented differences in the composition of gut microbiota between patients with IBD and healthy individuals, particularly regarding microbial diversity and relative abundance of specific bacteria. Patients with IBD have higher levels of Proteobacteria and lower amounts of Bacteroides, Eubacterium, and Faecalibacterium than healthy individuals. This review summarizes the pros and cons of using traditional and microbiota biomarkers to assess disease severity and treatment outcomes and addresses the possibility of using microbiota-focused interventions during IBD treatment. Understanding the role of microbial biomarkers in the assessment of disease activity and treatment outcomes has the potential to change clinical practice and lead to the development of more personalized therapies.&quot;,&quot;publisher&quot;:&quot;Frontiers Media S.A.&quot;,&quot;volume&quot;:&quot;8&quot;},&quot;isTemporary&quot;:false}]},{&quot;citationID&quot;:&quot;MENDELEY_CITATION_409c913d-e22c-41e6-8c19-bd29922996de&quot;,&quot;properties&quot;:{&quot;noteIndex&quot;:0},&quot;isEdited&quot;:false,&quot;manualOverride&quot;:{&quot;isManuallyOverridden&quot;:false,&quot;citeprocText&quot;:&quot;(26)&quot;,&quot;manualOverrideText&quot;:&quot;&quot;},&quot;citationTag&quot;:&quot;MENDELEY_CITATION_v3_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&quot;,&quot;citationItems&quot;:[{&quot;id&quot;:&quot;cdc96c34-6347-3ca6-b9f3-9354d8af4442&quot;,&quot;itemData&quot;:{&quot;type&quot;:&quot;article&quot;,&quot;id&quot;:&quot;cdc96c34-6347-3ca6-b9f3-9354d8af4442&quot;,&quot;title&quot;:&quot;Serum Biomarkers for Inflammatory Bowel Disease&quot;,&quot;author&quot;:[{&quot;family&quot;:&quot;Chen&quot;,&quot;given&quot;:&quot;Peng&quot;,&quot;parse-names&quot;:false,&quot;dropping-particle&quot;:&quot;&quot;,&quot;non-dropping-particle&quot;:&quot;&quot;},{&quot;family&quot;:&quot;Zhou&quot;,&quot;given&quot;:&quot;Gaoshi&quot;,&quot;parse-names&quot;:false,&quot;dropping-particle&quot;:&quot;&quot;,&quot;non-dropping-particle&quot;:&quot;&quot;},{&quot;family&quot;:&quot;Lin&quot;,&quot;given&quot;:&quot;Jingxia&quot;,&quot;parse-names&quot;:false,&quot;dropping-particle&quot;:&quot;&quot;,&quot;non-dropping-particle&quot;:&quot;&quot;},{&quot;family&quot;:&quot;Li&quot;,&quot;given&quot;:&quot;Li&quot;,&quot;parse-names&quot;:false,&quot;dropping-particle&quot;:&quot;&quot;,&quot;non-dropping-particle&quot;:&quot;&quot;},{&quot;family&quot;:&quot;Zeng&quot;,&quot;given&quot;:&quot;Zhirong&quot;,&quot;parse-names&quot;:false,&quot;dropping-particle&quot;:&quot;&quot;,&quot;non-dropping-particle&quot;:&quot;&quot;},{&quot;family&quot;:&quot;Chen&quot;,&quot;given&quot;:&quot;Minhu&quot;,&quot;parse-names&quot;:false,&quot;dropping-particle&quot;:&quot;&quot;,&quot;non-dropping-particle&quot;:&quot;&quot;},{&quot;family&quot;:&quot;Zhang&quot;,&quot;given&quot;:&quot;Shenghong&quot;,&quot;parse-names&quot;:false,&quot;dropping-particle&quot;:&quot;&quot;,&quot;non-dropping-particle&quot;:&quot;&quot;}],&quot;container-title&quot;:&quot;Frontiers in Medicine&quot;,&quot;container-title-short&quot;:&quot;Front Med (Lausanne)&quot;,&quot;DOI&quot;:&quot;10.3389/fmed.2020.00123&quot;,&quot;ISSN&quot;:&quot;2296858X&quot;,&quot;issued&quot;:{&quot;date-parts&quot;:[[2020,4,22]]},&quot;abstract&quot;:&quot;Background: Inflammatory bowel disease (IBD), including Crohn's disease and ulcerative colitis, is a chronic, inflammatory disorder of the gastrointestinal tract. As the novel therapeutic goal and biologicals are widely recognized, accurate assessment of disease and prediction of therapeutic response have become a crucial challenge in clinical practice. Also, because of the continuously rising incidence, convenient and economical methods of diagnosis and clinical assessment are urgently needed. Recently, serum biomarkers have made a great progress and become a focus in IBD study because they are non-invasive, convenient, and relatively inexpensive than are markers in biopsy tissue, stool, breath, and other body fluids. Aims: To review the available data on serological biomarkers for IBD. Methods: We searched PubMed using predefined key words on relevant literatures of serum biomarkers regarding diagnosis, evaluation of therapeutic efficacy, surveillance of disease activity, and assessment of prognosis for IBD. Results: We reviewed serological biomarkers that are well-established and widely used (e.g., C-reactive protein), newly discovered biomarkers (e.g., cytokines, antibodies, and non-coding RNAs), and also recently advancements in serological biomarkers (e.g., metabolomics and proteomics) that are used in different aspects of IBD management. Conclusions: With such a wealth of researches, to date, there are still no ideal serum biomarkers for IBD. Serum profiling and non-coding RNAs are just starting to blossom but reveal great promise for future clinical practice. Combining different biomarkers can be valuable in improving performance of disease evaluation.&quot;,&quot;publisher&quot;:&quot;Frontiers Media S.A.&quot;,&quot;volume&quot;:&quot;7&quot;},&quot;isTemporary&quot;:false}]},{&quot;citationID&quot;:&quot;MENDELEY_CITATION_c59d3d39-ea90-44de-8f79-5bdb53e0221b&quot;,&quot;properties&quot;:{&quot;noteIndex&quot;:0},&quot;isEdited&quot;:false,&quot;manualOverride&quot;:{&quot;isManuallyOverridden&quot;:false,&quot;citeprocText&quot;:&quot;(27)&quot;,&quot;manualOverrideText&quot;:&quot;&quot;},&quot;citationItems&quot;:[{&quot;id&quot;:&quot;8434cf29-aa3c-33e8-a100-b1dd618424ee&quot;,&quot;itemData&quot;:{&quot;type&quot;:&quot;article&quot;,&quot;id&quot;:&quot;8434cf29-aa3c-33e8-a100-b1dd618424ee&quot;,&quot;title&quot;:&quot;Role of Biomarkers in the Diagnosis and Treatment of Inflammatory Bowel Disease&quot;,&quot;author&quot;:[{&quot;family&quot;:&quot;Wagatsuma&quot;,&quot;given&quot;:&quot;Kohei&quot;,&quot;parse-names&quot;:false,&quot;dropping-particle&quot;:&quot;&quot;,&quot;non-dropping-particle&quot;:&quot;&quot;},{&quot;family&quot;:&quot;Yokoyama&quot;,&quot;given&quot;:&quot;Yoshihiro&quot;,&quot;parse-names&quot;:false,&quot;dropping-particle&quot;:&quot;&quot;,&quot;non-dropping-particle&quot;:&quot;&quot;},{&quot;family&quot;:&quot;Nakase&quot;,&quot;given&quot;:&quot;Hiroshi&quot;,&quot;parse-names&quot;:false,&quot;dropping-particle&quot;:&quot;&quot;,&quot;non-dropping-particle&quot;:&quot;&quot;}],&quot;container-title&quot;:&quot;Life&quot;,&quot;DOI&quot;:&quot;10.3390/life11121375&quot;,&quot;ISSN&quot;:&quot;20751729&quot;,&quot;issued&quot;:{&quot;date-parts&quot;:[[2021,12,1]]},&quot;abstract&quot;:&quot;The number of patients with inflammatory bowel disease (IBD) is increasing worldwide. Endoscopy is the gold standard to assess the condition of IBD. The problem with this procedure is that the burden and cost on the patient are high. Therefore, the identification of a reliable biomarker to replace endoscopy is desired. Biomarkers are used in various situations such as diagnosis of IBD, evaluation of disease activity, prediction of therapeutic effect, and prediction of relapse. C-reactive protein and fecal calprotectin have a lot of evidence as objective biomarkers of disease activity in IBD. The usefulness of the fecal immunochemical test, serum leucine-rich glycoprotein, and urinary prostaglandin E major metabolite have also been reported. Herein, we comprehensively review the usefulness and limitations of biomarkers that can be used in daily clinical practice regarding IBD. To date, no biomarker is sufficiently accurate to replace endoscopy; however, it is important to understand the characteristics of each biomarker and use the appropriate biomarker at the right time in daily clinical practice.&quot;,&quot;publisher&quot;:&quot;MDPI&quot;,&quot;issue&quot;:&quot;12&quot;,&quot;volume&quot;:&quot;11&quot;,&quot;container-title-short&quot;:&quot;&quot;},&quot;isTemporary&quot;:false}],&quot;citationTag&quot;:&quot;MENDELEY_CITATION_v3_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&quot;},{&quot;citationID&quot;:&quot;MENDELEY_CITATION_c837684c-c223-4b25-8a5b-ad27b070b6fa&quot;,&quot;properties&quot;:{&quot;noteIndex&quot;:0},&quot;isEdited&quot;:false,&quot;manualOverride&quot;:{&quot;isManuallyOverridden&quot;:false,&quot;citeprocText&quot;:&quot;(15,26)&quot;,&quot;manualOverrideText&quot;:&quot;&quot;},&quot;citationTag&quot;:&quot;MENDELEY_CITATION_v3_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&quot;,&quot;citationItems&quot;:[{&quot;id&quot;:&quot;37bc303c-af13-372f-909e-8c3ba6cdd53d&quot;,&quot;itemData&quot;:{&quot;type&quot;:&quot;article&quot;,&quot;id&quot;:&quot;37bc303c-af13-372f-909e-8c3ba6cdd53d&quot;,&quot;title&quot;:&quot;Role of Biomarkers in the Diagnosis and Treatment of Inflammatory Bowel Disease&quot;,&quot;author&quot;:[{&quot;family&quot;:&quot;Wagatsuma&quot;,&quot;given&quot;:&quot;Kohei&quot;,&quot;parse-names&quot;:false,&quot;dropping-particle&quot;:&quot;&quot;,&quot;non-dropping-particle&quot;:&quot;&quot;},{&quot;family&quot;:&quot;Yokoyama&quot;,&quot;given&quot;:&quot;Yoshihiro&quot;,&quot;parse-names&quot;:false,&quot;dropping-particle&quot;:&quot;&quot;,&quot;non-dropping-particle&quot;:&quot;&quot;},{&quot;family&quot;:&quot;Nakase&quot;,&quot;given&quot;:&quot;Hiroshi&quot;,&quot;parse-names&quot;:false,&quot;dropping-particle&quot;:&quot;&quot;,&quot;non-dropping-particle&quot;:&quot;&quot;}],&quot;container-title&quot;:&quot;Life&quot;,&quot;DOI&quot;:&quot;10.3390/life11121375&quot;,&quot;ISSN&quot;:&quot;20751729&quot;,&quot;issued&quot;:{&quot;date-parts&quot;:[[2021,12,1]]},&quot;abstract&quot;:&quot;The number of patients with inflammatory bowel disease (IBD) is increasing worldwide. Endoscopy is the gold standard to assess the condition of IBD. The problem with this procedure is that the burden and cost on the patient are high. Therefore, the identification of a reliable biomarker to replace endoscopy is desired. Biomarkers are used in various situations such as diagnosis of IBD, evaluation of disease activity, prediction of therapeutic effect, and prediction of relapse. C-reactive protein and fecal calprotectin have a lot of evidence as objective biomarkers of disease activity in IBD. The usefulness of the fecal immunochemical test, serum leucine-rich glycoprotein, and urinary prostaglandin E major metabolite have also been reported. Herein, we comprehensively review the usefulness and limitations of biomarkers that can be used in daily clinical practice regarding IBD. To date, no biomarker is sufficiently accurate to replace endoscopy; however, it is important to understand the characteristics of each biomarker and use the appropriate biomarker at the right time in daily clinical practice.&quot;,&quot;publisher&quot;:&quot;MDPI&quot;,&quot;issue&quot;:&quot;12&quot;,&quot;volume&quot;:&quot;11&quot;,&quot;container-title-short&quot;:&quot;&quot;},&quot;isTemporary&quot;:false},{&quot;id&quot;:&quot;cdc96c34-6347-3ca6-b9f3-9354d8af4442&quot;,&quot;itemData&quot;:{&quot;type&quot;:&quot;article&quot;,&quot;id&quot;:&quot;cdc96c34-6347-3ca6-b9f3-9354d8af4442&quot;,&quot;title&quot;:&quot;Serum Biomarkers for Inflammatory Bowel Disease&quot;,&quot;author&quot;:[{&quot;family&quot;:&quot;Chen&quot;,&quot;given&quot;:&quot;Peng&quot;,&quot;parse-names&quot;:false,&quot;dropping-particle&quot;:&quot;&quot;,&quot;non-dropping-particle&quot;:&quot;&quot;},{&quot;family&quot;:&quot;Zhou&quot;,&quot;given&quot;:&quot;Gaoshi&quot;,&quot;parse-names&quot;:false,&quot;dropping-particle&quot;:&quot;&quot;,&quot;non-dropping-particle&quot;:&quot;&quot;},{&quot;family&quot;:&quot;Lin&quot;,&quot;given&quot;:&quot;Jingxia&quot;,&quot;parse-names&quot;:false,&quot;dropping-particle&quot;:&quot;&quot;,&quot;non-dropping-particle&quot;:&quot;&quot;},{&quot;family&quot;:&quot;Li&quot;,&quot;given&quot;:&quot;Li&quot;,&quot;parse-names&quot;:false,&quot;dropping-particle&quot;:&quot;&quot;,&quot;non-dropping-particle&quot;:&quot;&quot;},{&quot;family&quot;:&quot;Zeng&quot;,&quot;given&quot;:&quot;Zhirong&quot;,&quot;parse-names&quot;:false,&quot;dropping-particle&quot;:&quot;&quot;,&quot;non-dropping-particle&quot;:&quot;&quot;},{&quot;family&quot;:&quot;Chen&quot;,&quot;given&quot;:&quot;Minhu&quot;,&quot;parse-names&quot;:false,&quot;dropping-particle&quot;:&quot;&quot;,&quot;non-dropping-particle&quot;:&quot;&quot;},{&quot;family&quot;:&quot;Zhang&quot;,&quot;given&quot;:&quot;Shenghong&quot;,&quot;parse-names&quot;:false,&quot;dropping-particle&quot;:&quot;&quot;,&quot;non-dropping-particle&quot;:&quot;&quot;}],&quot;container-title&quot;:&quot;Frontiers in Medicine&quot;,&quot;container-title-short&quot;:&quot;Front Med (Lausanne)&quot;,&quot;DOI&quot;:&quot;10.3389/fmed.2020.00123&quot;,&quot;ISSN&quot;:&quot;2296858X&quot;,&quot;issued&quot;:{&quot;date-parts&quot;:[[2020,4,22]]},&quot;abstract&quot;:&quot;Background: Inflammatory bowel disease (IBD), including Crohn's disease and ulcerative colitis, is a chronic, inflammatory disorder of the gastrointestinal tract. As the novel therapeutic goal and biologicals are widely recognized, accurate assessment of disease and prediction of therapeutic response have become a crucial challenge in clinical practice. Also, because of the continuously rising incidence, convenient and economical methods of diagnosis and clinical assessment are urgently needed. Recently, serum biomarkers have made a great progress and become a focus in IBD study because they are non-invasive, convenient, and relatively inexpensive than are markers in biopsy tissue, stool, breath, and other body fluids. Aims: To review the available data on serological biomarkers for IBD. Methods: We searched PubMed using predefined key words on relevant literatures of serum biomarkers regarding diagnosis, evaluation of therapeutic efficacy, surveillance of disease activity, and assessment of prognosis for IBD. Results: We reviewed serological biomarkers that are well-established and widely used (e.g., C-reactive protein), newly discovered biomarkers (e.g., cytokines, antibodies, and non-coding RNAs), and also recently advancements in serological biomarkers (e.g., metabolomics and proteomics) that are used in different aspects of IBD management. Conclusions: With such a wealth of researches, to date, there are still no ideal serum biomarkers for IBD. Serum profiling and non-coding RNAs are just starting to blossom but reveal great promise for future clinical practice. Combining different biomarkers can be valuable in improving performance of disease evaluation.&quot;,&quot;publisher&quot;:&quot;Frontiers Media S.A.&quot;,&quot;volume&quot;:&quot;7&quot;},&quot;isTemporary&quot;:false}]},{&quot;citationID&quot;:&quot;MENDELEY_CITATION_8a52f0a9-27fd-4b07-9d26-19a0490598a6&quot;,&quot;properties&quot;:{&quot;noteIndex&quot;:0},&quot;isEdited&quot;:false,&quot;manualOverride&quot;:{&quot;isManuallyOverridden&quot;:false,&quot;citeprocText&quot;:&quot;(15)&quot;,&quot;manualOverrideText&quot;:&quot;&quot;},&quot;citationTag&quot;:&quot;MENDELEY_CITATION_v3_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&quot;,&quot;citationItems&quot;:[{&quot;id&quot;:&quot;37bc303c-af13-372f-909e-8c3ba6cdd53d&quot;,&quot;itemData&quot;:{&quot;type&quot;:&quot;article&quot;,&quot;id&quot;:&quot;37bc303c-af13-372f-909e-8c3ba6cdd53d&quot;,&quot;title&quot;:&quot;Role of Biomarkers in the Diagnosis and Treatment of Inflammatory Bowel Disease&quot;,&quot;author&quot;:[{&quot;family&quot;:&quot;Wagatsuma&quot;,&quot;given&quot;:&quot;Kohei&quot;,&quot;parse-names&quot;:false,&quot;dropping-particle&quot;:&quot;&quot;,&quot;non-dropping-particle&quot;:&quot;&quot;},{&quot;family&quot;:&quot;Yokoyama&quot;,&quot;given&quot;:&quot;Yoshihiro&quot;,&quot;parse-names&quot;:false,&quot;dropping-particle&quot;:&quot;&quot;,&quot;non-dropping-particle&quot;:&quot;&quot;},{&quot;family&quot;:&quot;Nakase&quot;,&quot;given&quot;:&quot;Hiroshi&quot;,&quot;parse-names&quot;:false,&quot;dropping-particle&quot;:&quot;&quot;,&quot;non-dropping-particle&quot;:&quot;&quot;}],&quot;container-title&quot;:&quot;Life&quot;,&quot;DOI&quot;:&quot;10.3390/life11121375&quot;,&quot;ISSN&quot;:&quot;20751729&quot;,&quot;issued&quot;:{&quot;date-parts&quot;:[[2021,12,1]]},&quot;abstract&quot;:&quot;The number of patients with inflammatory bowel disease (IBD) is increasing worldwide. Endoscopy is the gold standard to assess the condition of IBD. The problem with this procedure is that the burden and cost on the patient are high. Therefore, the identification of a reliable biomarker to replace endoscopy is desired. Biomarkers are used in various situations such as diagnosis of IBD, evaluation of disease activity, prediction of therapeutic effect, and prediction of relapse. C-reactive protein and fecal calprotectin have a lot of evidence as objective biomarkers of disease activity in IBD. The usefulness of the fecal immunochemical test, serum leucine-rich glycoprotein, and urinary prostaglandin E major metabolite have also been reported. Herein, we comprehensively review the usefulness and limitations of biomarkers that can be used in daily clinical practice regarding IBD. To date, no biomarker is sufficiently accurate to replace endoscopy; however, it is important to understand the characteristics of each biomarker and use the appropriate biomarker at the right time in daily clinical practice.&quot;,&quot;publisher&quot;:&quot;MDPI&quot;,&quot;issue&quot;:&quot;12&quot;,&quot;volume&quot;:&quot;11&quot;,&quot;container-title-short&quot;:&quot;&quot;},&quot;isTemporary&quot;:false}]},{&quot;citationID&quot;:&quot;MENDELEY_CITATION_06f2bc90-6057-42a3-8537-abd7495e760d&quot;,&quot;properties&quot;:{&quot;noteIndex&quot;:0},&quot;isEdited&quot;:false,&quot;manualOverride&quot;:{&quot;isManuallyOverridden&quot;:false,&quot;citeprocText&quot;:&quot;(15)&quot;,&quot;manualOverrideText&quot;:&quot;&quot;},&quot;citationTag&quot;:&quot;MENDELEY_CITATION_v3_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&quot;,&quot;citationItems&quot;:[{&quot;id&quot;:&quot;37bc303c-af13-372f-909e-8c3ba6cdd53d&quot;,&quot;itemData&quot;:{&quot;type&quot;:&quot;article&quot;,&quot;id&quot;:&quot;37bc303c-af13-372f-909e-8c3ba6cdd53d&quot;,&quot;title&quot;:&quot;Role of Biomarkers in the Diagnosis and Treatment of Inflammatory Bowel Disease&quot;,&quot;author&quot;:[{&quot;family&quot;:&quot;Wagatsuma&quot;,&quot;given&quot;:&quot;Kohei&quot;,&quot;parse-names&quot;:false,&quot;dropping-particle&quot;:&quot;&quot;,&quot;non-dropping-particle&quot;:&quot;&quot;},{&quot;family&quot;:&quot;Yokoyama&quot;,&quot;given&quot;:&quot;Yoshihiro&quot;,&quot;parse-names&quot;:false,&quot;dropping-particle&quot;:&quot;&quot;,&quot;non-dropping-particle&quot;:&quot;&quot;},{&quot;family&quot;:&quot;Nakase&quot;,&quot;given&quot;:&quot;Hiroshi&quot;,&quot;parse-names&quot;:false,&quot;dropping-particle&quot;:&quot;&quot;,&quot;non-dropping-particle&quot;:&quot;&quot;}],&quot;container-title&quot;:&quot;Life&quot;,&quot;DOI&quot;:&quot;10.3390/life11121375&quot;,&quot;ISSN&quot;:&quot;20751729&quot;,&quot;issued&quot;:{&quot;date-parts&quot;:[[2021,12,1]]},&quot;abstract&quot;:&quot;The number of patients with inflammatory bowel disease (IBD) is increasing worldwide. Endoscopy is the gold standard to assess the condition of IBD. The problem with this procedure is that the burden and cost on the patient are high. Therefore, the identification of a reliable biomarker to replace endoscopy is desired. Biomarkers are used in various situations such as diagnosis of IBD, evaluation of disease activity, prediction of therapeutic effect, and prediction of relapse. C-reactive protein and fecal calprotectin have a lot of evidence as objective biomarkers of disease activity in IBD. The usefulness of the fecal immunochemical test, serum leucine-rich glycoprotein, and urinary prostaglandin E major metabolite have also been reported. Herein, we comprehensively review the usefulness and limitations of biomarkers that can be used in daily clinical practice regarding IBD. To date, no biomarker is sufficiently accurate to replace endoscopy; however, it is important to understand the characteristics of each biomarker and use the appropriate biomarker at the right time in daily clinical practice.&quot;,&quot;publisher&quot;:&quot;MDPI&quot;,&quot;issue&quot;:&quot;12&quot;,&quot;volume&quot;:&quot;11&quot;,&quot;container-title-short&quot;:&quot;&quot;},&quot;isTemporary&quot;:false}]},{&quot;citationID&quot;:&quot;MENDELEY_CITATION_1d8ab826-664e-4419-b21c-d99118828c67&quot;,&quot;properties&quot;:{&quot;noteIndex&quot;:0},&quot;isEdited&quot;:false,&quot;manualOverride&quot;:{&quot;isManuallyOverridden&quot;:false,&quot;citeprocText&quot;:&quot;(26)&quot;,&quot;manualOverrideText&quot;:&quot;&quot;},&quot;citationTag&quot;:&quot;MENDELEY_CITATION_v3_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&quot;,&quot;citationItems&quot;:[{&quot;id&quot;:&quot;cdc96c34-6347-3ca6-b9f3-9354d8af4442&quot;,&quot;itemData&quot;:{&quot;type&quot;:&quot;article&quot;,&quot;id&quot;:&quot;cdc96c34-6347-3ca6-b9f3-9354d8af4442&quot;,&quot;title&quot;:&quot;Serum Biomarkers for Inflammatory Bowel Disease&quot;,&quot;author&quot;:[{&quot;family&quot;:&quot;Chen&quot;,&quot;given&quot;:&quot;Peng&quot;,&quot;parse-names&quot;:false,&quot;dropping-particle&quot;:&quot;&quot;,&quot;non-dropping-particle&quot;:&quot;&quot;},{&quot;family&quot;:&quot;Zhou&quot;,&quot;given&quot;:&quot;Gaoshi&quot;,&quot;parse-names&quot;:false,&quot;dropping-particle&quot;:&quot;&quot;,&quot;non-dropping-particle&quot;:&quot;&quot;},{&quot;family&quot;:&quot;Lin&quot;,&quot;given&quot;:&quot;Jingxia&quot;,&quot;parse-names&quot;:false,&quot;dropping-particle&quot;:&quot;&quot;,&quot;non-dropping-particle&quot;:&quot;&quot;},{&quot;family&quot;:&quot;Li&quot;,&quot;given&quot;:&quot;Li&quot;,&quot;parse-names&quot;:false,&quot;dropping-particle&quot;:&quot;&quot;,&quot;non-dropping-particle&quot;:&quot;&quot;},{&quot;family&quot;:&quot;Zeng&quot;,&quot;given&quot;:&quot;Zhirong&quot;,&quot;parse-names&quot;:false,&quot;dropping-particle&quot;:&quot;&quot;,&quot;non-dropping-particle&quot;:&quot;&quot;},{&quot;family&quot;:&quot;Chen&quot;,&quot;given&quot;:&quot;Minhu&quot;,&quot;parse-names&quot;:false,&quot;dropping-particle&quot;:&quot;&quot;,&quot;non-dropping-particle&quot;:&quot;&quot;},{&quot;family&quot;:&quot;Zhang&quot;,&quot;given&quot;:&quot;Shenghong&quot;,&quot;parse-names&quot;:false,&quot;dropping-particle&quot;:&quot;&quot;,&quot;non-dropping-particle&quot;:&quot;&quot;}],&quot;container-title&quot;:&quot;Frontiers in Medicine&quot;,&quot;container-title-short&quot;:&quot;Front Med (Lausanne)&quot;,&quot;DOI&quot;:&quot;10.3389/fmed.2020.00123&quot;,&quot;ISSN&quot;:&quot;2296858X&quot;,&quot;issued&quot;:{&quot;date-parts&quot;:[[2020,4,22]]},&quot;abstract&quot;:&quot;Background: Inflammatory bowel disease (IBD), including Crohn's disease and ulcerative colitis, is a chronic, inflammatory disorder of the gastrointestinal tract. As the novel therapeutic goal and biologicals are widely recognized, accurate assessment of disease and prediction of therapeutic response have become a crucial challenge in clinical practice. Also, because of the continuously rising incidence, convenient and economical methods of diagnosis and clinical assessment are urgently needed. Recently, serum biomarkers have made a great progress and become a focus in IBD study because they are non-invasive, convenient, and relatively inexpensive than are markers in biopsy tissue, stool, breath, and other body fluids. Aims: To review the available data on serological biomarkers for IBD. Methods: We searched PubMed using predefined key words on relevant literatures of serum biomarkers regarding diagnosis, evaluation of therapeutic efficacy, surveillance of disease activity, and assessment of prognosis for IBD. Results: We reviewed serological biomarkers that are well-established and widely used (e.g., C-reactive protein), newly discovered biomarkers (e.g., cytokines, antibodies, and non-coding RNAs), and also recently advancements in serological biomarkers (e.g., metabolomics and proteomics) that are used in different aspects of IBD management. Conclusions: With such a wealth of researches, to date, there are still no ideal serum biomarkers for IBD. Serum profiling and non-coding RNAs are just starting to blossom but reveal great promise for future clinical practice. Combining different biomarkers can be valuable in improving performance of disease evaluation.&quot;,&quot;publisher&quot;:&quot;Frontiers Media S.A.&quot;,&quot;volume&quot;:&quot;7&quot;},&quot;isTemporary&quot;:false}]},{&quot;citationID&quot;:&quot;MENDELEY_CITATION_595ba68a-23f6-47ec-a882-348aaa09a130&quot;,&quot;properties&quot;:{&quot;noteIndex&quot;:0},&quot;isEdited&quot;:false,&quot;manualOverride&quot;:{&quot;isManuallyOverridden&quot;:false,&quot;citeprocText&quot;:&quot;(15,26)&quot;,&quot;manualOverrideText&quot;:&quot;&quot;},&quot;citationTag&quot;:&quot;MENDELEY_CITATION_v3_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&quot;,&quot;citationItems&quot;:[{&quot;id&quot;:&quot;cdc96c34-6347-3ca6-b9f3-9354d8af4442&quot;,&quot;itemData&quot;:{&quot;type&quot;:&quot;article&quot;,&quot;id&quot;:&quot;cdc96c34-6347-3ca6-b9f3-9354d8af4442&quot;,&quot;title&quot;:&quot;Serum Biomarkers for Inflammatory Bowel Disease&quot;,&quot;author&quot;:[{&quot;family&quot;:&quot;Chen&quot;,&quot;given&quot;:&quot;Peng&quot;,&quot;parse-names&quot;:false,&quot;dropping-particle&quot;:&quot;&quot;,&quot;non-dropping-particle&quot;:&quot;&quot;},{&quot;family&quot;:&quot;Zhou&quot;,&quot;given&quot;:&quot;Gaoshi&quot;,&quot;parse-names&quot;:false,&quot;dropping-particle&quot;:&quot;&quot;,&quot;non-dropping-particle&quot;:&quot;&quot;},{&quot;family&quot;:&quot;Lin&quot;,&quot;given&quot;:&quot;Jingxia&quot;,&quot;parse-names&quot;:false,&quot;dropping-particle&quot;:&quot;&quot;,&quot;non-dropping-particle&quot;:&quot;&quot;},{&quot;family&quot;:&quot;Li&quot;,&quot;given&quot;:&quot;Li&quot;,&quot;parse-names&quot;:false,&quot;dropping-particle&quot;:&quot;&quot;,&quot;non-dropping-particle&quot;:&quot;&quot;},{&quot;family&quot;:&quot;Zeng&quot;,&quot;given&quot;:&quot;Zhirong&quot;,&quot;parse-names&quot;:false,&quot;dropping-particle&quot;:&quot;&quot;,&quot;non-dropping-particle&quot;:&quot;&quot;},{&quot;family&quot;:&quot;Chen&quot;,&quot;given&quot;:&quot;Minhu&quot;,&quot;parse-names&quot;:false,&quot;dropping-particle&quot;:&quot;&quot;,&quot;non-dropping-particle&quot;:&quot;&quot;},{&quot;family&quot;:&quot;Zhang&quot;,&quot;given&quot;:&quot;Shenghong&quot;,&quot;parse-names&quot;:false,&quot;dropping-particle&quot;:&quot;&quot;,&quot;non-dropping-particle&quot;:&quot;&quot;}],&quot;container-title&quot;:&quot;Frontiers in Medicine&quot;,&quot;container-title-short&quot;:&quot;Front Med (Lausanne)&quot;,&quot;DOI&quot;:&quot;10.3389/fmed.2020.00123&quot;,&quot;ISSN&quot;:&quot;2296858X&quot;,&quot;issued&quot;:{&quot;date-parts&quot;:[[2020,4,22]]},&quot;abstract&quot;:&quot;Background: Inflammatory bowel disease (IBD), including Crohn's disease and ulcerative colitis, is a chronic, inflammatory disorder of the gastrointestinal tract. As the novel therapeutic goal and biologicals are widely recognized, accurate assessment of disease and prediction of therapeutic response have become a crucial challenge in clinical practice. Also, because of the continuously rising incidence, convenient and economical methods of diagnosis and clinical assessment are urgently needed. Recently, serum biomarkers have made a great progress and become a focus in IBD study because they are non-invasive, convenient, and relatively inexpensive than are markers in biopsy tissue, stool, breath, and other body fluids. Aims: To review the available data on serological biomarkers for IBD. Methods: We searched PubMed using predefined key words on relevant literatures of serum biomarkers regarding diagnosis, evaluation of therapeutic efficacy, surveillance of disease activity, and assessment of prognosis for IBD. Results: We reviewed serological biomarkers that are well-established and widely used (e.g., C-reactive protein), newly discovered biomarkers (e.g., cytokines, antibodies, and non-coding RNAs), and also recently advancements in serological biomarkers (e.g., metabolomics and proteomics) that are used in different aspects of IBD management. Conclusions: With such a wealth of researches, to date, there are still no ideal serum biomarkers for IBD. Serum profiling and non-coding RNAs are just starting to blossom but reveal great promise for future clinical practice. Combining different biomarkers can be valuable in improving performance of disease evaluation.&quot;,&quot;publisher&quot;:&quot;Frontiers Media S.A.&quot;,&quot;volume&quot;:&quot;7&quot;},&quot;isTemporary&quot;:false},{&quot;id&quot;:&quot;37bc303c-af13-372f-909e-8c3ba6cdd53d&quot;,&quot;itemData&quot;:{&quot;type&quot;:&quot;article&quot;,&quot;id&quot;:&quot;37bc303c-af13-372f-909e-8c3ba6cdd53d&quot;,&quot;title&quot;:&quot;Role of Biomarkers in the Diagnosis and Treatment of Inflammatory Bowel Disease&quot;,&quot;author&quot;:[{&quot;family&quot;:&quot;Wagatsuma&quot;,&quot;given&quot;:&quot;Kohei&quot;,&quot;parse-names&quot;:false,&quot;dropping-particle&quot;:&quot;&quot;,&quot;non-dropping-particle&quot;:&quot;&quot;},{&quot;family&quot;:&quot;Yokoyama&quot;,&quot;given&quot;:&quot;Yoshihiro&quot;,&quot;parse-names&quot;:false,&quot;dropping-particle&quot;:&quot;&quot;,&quot;non-dropping-particle&quot;:&quot;&quot;},{&quot;family&quot;:&quot;Nakase&quot;,&quot;given&quot;:&quot;Hiroshi&quot;,&quot;parse-names&quot;:false,&quot;dropping-particle&quot;:&quot;&quot;,&quot;non-dropping-particle&quot;:&quot;&quot;}],&quot;container-title&quot;:&quot;Life&quot;,&quot;DOI&quot;:&quot;10.3390/life11121375&quot;,&quot;ISSN&quot;:&quot;20751729&quot;,&quot;issued&quot;:{&quot;date-parts&quot;:[[2021,12,1]]},&quot;abstract&quot;:&quot;The number of patients with inflammatory bowel disease (IBD) is increasing worldwide. Endoscopy is the gold standard to assess the condition of IBD. The problem with this procedure is that the burden and cost on the patient are high. Therefore, the identification of a reliable biomarker to replace endoscopy is desired. Biomarkers are used in various situations such as diagnosis of IBD, evaluation of disease activity, prediction of therapeutic effect, and prediction of relapse. C-reactive protein and fecal calprotectin have a lot of evidence as objective biomarkers of disease activity in IBD. The usefulness of the fecal immunochemical test, serum leucine-rich glycoprotein, and urinary prostaglandin E major metabolite have also been reported. Herein, we comprehensively review the usefulness and limitations of biomarkers that can be used in daily clinical practice regarding IBD. To date, no biomarker is sufficiently accurate to replace endoscopy; however, it is important to understand the characteristics of each biomarker and use the appropriate biomarker at the right time in daily clinical practice.&quot;,&quot;publisher&quot;:&quot;MDPI&quot;,&quot;issue&quot;:&quot;12&quot;,&quot;volume&quot;:&quot;11&quot;,&quot;container-title-short&quot;:&quot;&quot;},&quot;isTemporary&quot;:false}]},{&quot;citationID&quot;:&quot;MENDELEY_CITATION_391c3b10-52f0-4871-85c9-c0e8cae4f18b&quot;,&quot;properties&quot;:{&quot;noteIndex&quot;:0},&quot;isEdited&quot;:false,&quot;manualOverride&quot;:{&quot;isManuallyOverridden&quot;:false,&quot;citeprocText&quot;:&quot;(28)&quot;,&quot;manualOverrideText&quot;:&quot;&quot;},&quot;citationItems&quot;:[{&quot;id&quot;:&quot;1b21f942-8d7b-3631-8a91-1802eb2e6346&quot;,&quot;itemData&quot;:{&quot;type&quot;:&quot;article&quot;,&quot;id&quot;:&quot;1b21f942-8d7b-3631-8a91-1802eb2e6346&quot;,&quot;title&quot;:&quot;Serum Biomarkers for Inflammatory Bowel Disease&quot;,&quot;author&quot;:[{&quot;family&quot;:&quot;Chen&quot;,&quot;given&quot;:&quot;Peng&quot;,&quot;parse-names&quot;:false,&quot;dropping-particle&quot;:&quot;&quot;,&quot;non-dropping-particle&quot;:&quot;&quot;},{&quot;family&quot;:&quot;Zhou&quot;,&quot;given&quot;:&quot;Gaoshi&quot;,&quot;parse-names&quot;:false,&quot;dropping-particle&quot;:&quot;&quot;,&quot;non-dropping-particle&quot;:&quot;&quot;},{&quot;family&quot;:&quot;Lin&quot;,&quot;given&quot;:&quot;Jingxia&quot;,&quot;parse-names&quot;:false,&quot;dropping-particle&quot;:&quot;&quot;,&quot;non-dropping-particle&quot;:&quot;&quot;},{&quot;family&quot;:&quot;Li&quot;,&quot;given&quot;:&quot;Li&quot;,&quot;parse-names&quot;:false,&quot;dropping-particle&quot;:&quot;&quot;,&quot;non-dropping-particle&quot;:&quot;&quot;},{&quot;family&quot;:&quot;Zeng&quot;,&quot;given&quot;:&quot;Zhirong&quot;,&quot;parse-names&quot;:false,&quot;dropping-particle&quot;:&quot;&quot;,&quot;non-dropping-particle&quot;:&quot;&quot;},{&quot;family&quot;:&quot;Chen&quot;,&quot;given&quot;:&quot;Minhu&quot;,&quot;parse-names&quot;:false,&quot;dropping-particle&quot;:&quot;&quot;,&quot;non-dropping-particle&quot;:&quot;&quot;},{&quot;family&quot;:&quot;Zhang&quot;,&quot;given&quot;:&quot;Shenghong&quot;,&quot;parse-names&quot;:false,&quot;dropping-particle&quot;:&quot;&quot;,&quot;non-dropping-particle&quot;:&quot;&quot;}],&quot;container-title&quot;:&quot;Frontiers in Medicine&quot;,&quot;container-title-short&quot;:&quot;Front Med (Lausanne)&quot;,&quot;DOI&quot;:&quot;10.3389/fmed.2020.00123&quot;,&quot;ISSN&quot;:&quot;2296858X&quot;,&quot;issued&quot;:{&quot;date-parts&quot;:[[2020,4,22]]},&quot;abstract&quot;:&quot;Background: Inflammatory bowel disease (IBD), including Crohn's disease and ulcerative colitis, is a chronic, inflammatory disorder of the gastrointestinal tract. As the novel therapeutic goal and biologicals are widely recognized, accurate assessment of disease and prediction of therapeutic response have become a crucial challenge in clinical practice. Also, because of the continuously rising incidence, convenient and economical methods of diagnosis and clinical assessment are urgently needed. Recently, serum biomarkers have made a great progress and become a focus in IBD study because they are non-invasive, convenient, and relatively inexpensive than are markers in biopsy tissue, stool, breath, and other body fluids. Aims: To review the available data on serological biomarkers for IBD. Methods: We searched PubMed using predefined key words on relevant literatures of serum biomarkers regarding diagnosis, evaluation of therapeutic efficacy, surveillance of disease activity, and assessment of prognosis for IBD. Results: We reviewed serological biomarkers that are well-established and widely used (e.g., C-reactive protein), newly discovered biomarkers (e.g., cytokines, antibodies, and non-coding RNAs), and also recently advancements in serological biomarkers (e.g., metabolomics and proteomics) that are used in different aspects of IBD management. Conclusions: With such a wealth of researches, to date, there are still no ideal serum biomarkers for IBD. Serum profiling and non-coding RNAs are just starting to blossom but reveal great promise for future clinical practice. Combining different biomarkers can be valuable in improving performance of disease evaluation.&quot;,&quot;publisher&quot;:&quot;Frontiers Media S.A.&quot;,&quot;volume&quot;:&quot;7&quot;},&quot;isTemporary&quot;:false}],&quot;citationTag&quot;:&quot;MENDELEY_CITATION_v3_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&quot;},{&quot;citationID&quot;:&quot;MENDELEY_CITATION_a9ce256b-6fd5-4d98-8098-b0e2876c663b&quot;,&quot;properties&quot;:{&quot;noteIndex&quot;:0},&quot;isEdited&quot;:false,&quot;manualOverride&quot;:{&quot;isManuallyOverridden&quot;:false,&quot;citeprocText&quot;:&quot;(15)&quot;,&quot;manualOverrideText&quot;:&quot;&quot;},&quot;citationTag&quot;:&quot;MENDELEY_CITATION_v3_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&quot;,&quot;citationItems&quot;:[{&quot;id&quot;:&quot;37bc303c-af13-372f-909e-8c3ba6cdd53d&quot;,&quot;itemData&quot;:{&quot;type&quot;:&quot;article&quot;,&quot;id&quot;:&quot;37bc303c-af13-372f-909e-8c3ba6cdd53d&quot;,&quot;title&quot;:&quot;Role of Biomarkers in the Diagnosis and Treatment of Inflammatory Bowel Disease&quot;,&quot;author&quot;:[{&quot;family&quot;:&quot;Wagatsuma&quot;,&quot;given&quot;:&quot;Kohei&quot;,&quot;parse-names&quot;:false,&quot;dropping-particle&quot;:&quot;&quot;,&quot;non-dropping-particle&quot;:&quot;&quot;},{&quot;family&quot;:&quot;Yokoyama&quot;,&quot;given&quot;:&quot;Yoshihiro&quot;,&quot;parse-names&quot;:false,&quot;dropping-particle&quot;:&quot;&quot;,&quot;non-dropping-particle&quot;:&quot;&quot;},{&quot;family&quot;:&quot;Nakase&quot;,&quot;given&quot;:&quot;Hiroshi&quot;,&quot;parse-names&quot;:false,&quot;dropping-particle&quot;:&quot;&quot;,&quot;non-dropping-particle&quot;:&quot;&quot;}],&quot;container-title&quot;:&quot;Life&quot;,&quot;DOI&quot;:&quot;10.3390/life11121375&quot;,&quot;ISSN&quot;:&quot;20751729&quot;,&quot;issued&quot;:{&quot;date-parts&quot;:[[2021,12,1]]},&quot;abstract&quot;:&quot;The number of patients with inflammatory bowel disease (IBD) is increasing worldwide. Endoscopy is the gold standard to assess the condition of IBD. The problem with this procedure is that the burden and cost on the patient are high. Therefore, the identification of a reliable biomarker to replace endoscopy is desired. Biomarkers are used in various situations such as diagnosis of IBD, evaluation of disease activity, prediction of therapeutic effect, and prediction of relapse. C-reactive protein and fecal calprotectin have a lot of evidence as objective biomarkers of disease activity in IBD. The usefulness of the fecal immunochemical test, serum leucine-rich glycoprotein, and urinary prostaglandin E major metabolite have also been reported. Herein, we comprehensively review the usefulness and limitations of biomarkers that can be used in daily clinical practice regarding IBD. To date, no biomarker is sufficiently accurate to replace endoscopy; however, it is important to understand the characteristics of each biomarker and use the appropriate biomarker at the right time in daily clinical practice.&quot;,&quot;publisher&quot;:&quot;MDPI&quot;,&quot;issue&quot;:&quot;12&quot;,&quot;volume&quot;:&quot;11&quot;,&quot;container-title-short&quot;:&quot;&quot;},&quot;isTemporary&quot;:false}]},{&quot;citationID&quot;:&quot;MENDELEY_CITATION_6c0bb0cc-3c52-4eb7-b6e3-12cfa28bf0b6&quot;,&quot;properties&quot;:{&quot;noteIndex&quot;:0},&quot;isEdited&quot;:false,&quot;manualOverride&quot;:{&quot;isManuallyOverridden&quot;:false,&quot;citeprocText&quot;:&quot;(28)&quot;,&quot;manualOverrideText&quot;:&quot;&quot;},&quot;citationTag&quot;:&quot;MENDELEY_CITATION_v3_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&quot;,&quot;citationItems&quot;:[{&quot;id&quot;:&quot;1b21f942-8d7b-3631-8a91-1802eb2e6346&quot;,&quot;itemData&quot;:{&quot;type&quot;:&quot;article&quot;,&quot;id&quot;:&quot;1b21f942-8d7b-3631-8a91-1802eb2e6346&quot;,&quot;title&quot;:&quot;Serum Biomarkers for Inflammatory Bowel Disease&quot;,&quot;author&quot;:[{&quot;family&quot;:&quot;Chen&quot;,&quot;given&quot;:&quot;Peng&quot;,&quot;parse-names&quot;:false,&quot;dropping-particle&quot;:&quot;&quot;,&quot;non-dropping-particle&quot;:&quot;&quot;},{&quot;family&quot;:&quot;Zhou&quot;,&quot;given&quot;:&quot;Gaoshi&quot;,&quot;parse-names&quot;:false,&quot;dropping-particle&quot;:&quot;&quot;,&quot;non-dropping-particle&quot;:&quot;&quot;},{&quot;family&quot;:&quot;Lin&quot;,&quot;given&quot;:&quot;Jingxia&quot;,&quot;parse-names&quot;:false,&quot;dropping-particle&quot;:&quot;&quot;,&quot;non-dropping-particle&quot;:&quot;&quot;},{&quot;family&quot;:&quot;Li&quot;,&quot;given&quot;:&quot;Li&quot;,&quot;parse-names&quot;:false,&quot;dropping-particle&quot;:&quot;&quot;,&quot;non-dropping-particle&quot;:&quot;&quot;},{&quot;family&quot;:&quot;Zeng&quot;,&quot;given&quot;:&quot;Zhirong&quot;,&quot;parse-names&quot;:false,&quot;dropping-particle&quot;:&quot;&quot;,&quot;non-dropping-particle&quot;:&quot;&quot;},{&quot;family&quot;:&quot;Chen&quot;,&quot;given&quot;:&quot;Minhu&quot;,&quot;parse-names&quot;:false,&quot;dropping-particle&quot;:&quot;&quot;,&quot;non-dropping-particle&quot;:&quot;&quot;},{&quot;family&quot;:&quot;Zhang&quot;,&quot;given&quot;:&quot;Shenghong&quot;,&quot;parse-names&quot;:false,&quot;dropping-particle&quot;:&quot;&quot;,&quot;non-dropping-particle&quot;:&quot;&quot;}],&quot;container-title&quot;:&quot;Frontiers in Medicine&quot;,&quot;container-title-short&quot;:&quot;Front Med (Lausanne)&quot;,&quot;DOI&quot;:&quot;10.3389/fmed.2020.00123&quot;,&quot;ISSN&quot;:&quot;2296858X&quot;,&quot;issued&quot;:{&quot;date-parts&quot;:[[2020,4,22]]},&quot;abstract&quot;:&quot;Background: Inflammatory bowel disease (IBD), including Crohn's disease and ulcerative colitis, is a chronic, inflammatory disorder of the gastrointestinal tract. As the novel therapeutic goal and biologicals are widely recognized, accurate assessment of disease and prediction of therapeutic response have become a crucial challenge in clinical practice. Also, because of the continuously rising incidence, convenient and economical methods of diagnosis and clinical assessment are urgently needed. Recently, serum biomarkers have made a great progress and become a focus in IBD study because they are non-invasive, convenient, and relatively inexpensive than are markers in biopsy tissue, stool, breath, and other body fluids. Aims: To review the available data on serological biomarkers for IBD. Methods: We searched PubMed using predefined key words on relevant literatures of serum biomarkers regarding diagnosis, evaluation of therapeutic efficacy, surveillance of disease activity, and assessment of prognosis for IBD. Results: We reviewed serological biomarkers that are well-established and widely used (e.g., C-reactive protein), newly discovered biomarkers (e.g., cytokines, antibodies, and non-coding RNAs), and also recently advancements in serological biomarkers (e.g., metabolomics and proteomics) that are used in different aspects of IBD management. Conclusions: With such a wealth of researches, to date, there are still no ideal serum biomarkers for IBD. Serum profiling and non-coding RNAs are just starting to blossom but reveal great promise for future clinical practice. Combining different biomarkers can be valuable in improving performance of disease evaluation.&quot;,&quot;publisher&quot;:&quot;Frontiers Media S.A.&quot;,&quot;volume&quot;:&quot;7&quot;},&quot;isTemporary&quot;:false}]},{&quot;citationID&quot;:&quot;MENDELEY_CITATION_d30f18c9-9369-486f-a25c-b22dd77a1084&quot;,&quot;properties&quot;:{&quot;noteIndex&quot;:0},&quot;isEdited&quot;:false,&quot;manualOverride&quot;:{&quot;isManuallyOverridden&quot;:false,&quot;citeprocText&quot;:&quot;(24)&quot;,&quot;manualOverrideText&quot;:&quot;&quot;},&quot;citationItems&quot;:[{&quot;id&quot;:&quot;569a0895-ed33-3560-85a0-fb40d04b5bf5&quot;,&quot;itemData&quot;:{&quot;type&quot;:&quot;article&quot;,&quot;id&quot;:&quot;569a0895-ed33-3560-85a0-fb40d04b5bf5&quot;,&quot;title&quot;:&quot;Biomarkers in Colorectal Cancer: The Role of Translational Proteomics Research&quot;,&quot;author&quot;:[{&quot;family&quot;:&quot;Alves Martins&quot;,&quot;given&quot;:&quot;Bruno Augusto&quot;,&quot;parse-names&quot;:false,&quot;dropping-particle&quot;:&quot;&quot;,&quot;non-dropping-particle&quot;:&quot;&quot;},{&quot;family&quot;:&quot;Bulhões&quot;,&quot;given&quot;:&quot;Gabriel Fonseca&quot;,&quot;parse-names&quot;:false,&quot;dropping-particle&quot;:&quot;&quot;,&quot;non-dropping-particle&quot;:&quot;de&quot;},{&quot;family&quot;:&quot;Cavalcanti&quot;,&quot;given&quot;:&quot;Igor Norat&quot;,&quot;parse-names&quot;:false,&quot;dropping-particle&quot;:&quot;&quot;,&quot;non-dropping-particle&quot;:&quot;&quot;},{&quot;family&quot;:&quot;Martins&quot;,&quot;given&quot;:&quot;Mickaella Michelson&quot;,&quot;parse-names&quot;:false,&quot;dropping-particle&quot;:&quot;&quot;,&quot;non-dropping-particle&quot;:&quot;&quot;},{&quot;family&quot;:&quot;Oliveira&quot;,&quot;given&quot;:&quot;Paulo Gonçalves&quot;,&quot;parse-names&quot;:false,&quot;dropping-particle&quot;:&quot;&quot;,&quot;non-dropping-particle&quot;:&quot;de&quot;},{&quot;family&quot;:&quot;Martins&quot;,&quot;given&quot;:&quot;Aline Maria Araújo&quot;,&quot;parse-names&quot;:false,&quot;dropping-particle&quot;:&quot;&quot;,&quot;non-dropping-particle&quot;:&quot;&quot;}],&quot;container-title&quot;:&quot;Frontiers in Oncology&quot;,&quot;container-title-short&quot;:&quot;Front Oncol&quot;,&quot;DOI&quot;:&quot;10.3389/fonc.2019.01284&quot;,&quot;ISSN&quot;:&quot;2234943X&quot;,&quot;PMID&quot;:&quot;31828035&quot;,&quot;issued&quot;:{&quot;date-parts&quot;:[[2019,11,27]]},&quot;abstract&quot;:&quot;Colorectal cancer is one of the most common cancers in the world, and it is one of the leading causes of cancer-related death. Despite recent progress in the development of screening programs and in the management of patients with colorectal cancer, there are still many gaps to fill, ranging from the prevention and early diagnosis to the determination of prognosis factors and treatment of metastatic disease, to establish a personalized approach. The genetic profile approach has been increasingly used in the decision-making process, especially in the choice of targeted therapies and in the prediction of drug response, but there are still few validated biomarkers of colorectal cancer for clinical practice. The discovery of non-invasive, sensitive, and specific biomarkers is an urgent need, and translational proteomics play a key role in this process, as they enable better comprehension of colorectal carcinogenesis, identification of potential markers, and subsequent validation. This review provides an overview of recent advances in the search for colorectal cancer biomarkers through proteomics studies according to biomarker function and clinical application.&quot;,&quot;publisher&quot;:&quot;Frontiers Media S.A.&quot;,&quot;volume&quot;:&quot;9&quot;},&quot;isTemporary&quot;:false}],&quot;citationTag&quot;:&quot;MENDELEY_CITATION_v3_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&quot;},{&quot;citationID&quot;:&quot;MENDELEY_CITATION_ba83e41f-6eb1-47c7-9647-d6610d04a07c&quot;,&quot;properties&quot;:{&quot;noteIndex&quot;:0},&quot;isEdited&quot;:false,&quot;manualOverride&quot;:{&quot;isManuallyOverridden&quot;:false,&quot;citeprocText&quot;:&quot;(20)&quot;,&quot;manualOverrideText&quot;:&quot;&quot;},&quot;citationItems&quot;:[{&quot;id&quot;:&quot;70db60ae-2289-3c88-ac35-8005d2515829&quot;,&quot;itemData&quot;:{&quot;type&quot;:&quot;article&quot;,&quot;id&quot;:&quot;70db60ae-2289-3c88-ac35-8005d2515829&quot;,&quot;title&quot;:&quot;Faecal microbial biomarkers in early diagnosis of colorectal cancer&quot;,&quot;author&quot;:[{&quot;family&quot;:&quot;Olovo&quot;,&quot;given&quot;:&quot;Chinasa Valerie&quot;,&quot;parse-names&quot;:false,&quot;dropping-particle&quot;:&quot;&quot;,&quot;non-dropping-particle&quot;:&quot;&quot;},{&quot;family&quot;:&quot;Huang&quot;,&quot;given&quot;:&quot;Xinxiang&quot;,&quot;parse-names&quot;:false,&quot;dropping-particle&quot;:&quot;&quot;,&quot;non-dropping-particle&quot;:&quot;&quot;},{&quot;family&quot;:&quot;Zheng&quot;,&quot;given&quot;:&quot;Xueming&quot;,&quot;parse-names&quot;:false,&quot;dropping-particle&quot;:&quot;&quot;,&quot;non-dropping-particle&quot;:&quot;&quot;},{&quot;family&quot;:&quot;Xu&quot;,&quot;given&quot;:&quot;Min&quot;,&quot;parse-names&quot;:false,&quot;dropping-particle&quot;:&quot;&quot;,&quot;non-dropping-particle&quot;:&quot;&quot;}],&quot;container-title&quot;:&quot;Journal of Cellular and Molecular Medicine&quot;,&quot;container-title-short&quot;:&quot;J Cell Mol Med&quot;,&quot;DOI&quot;:&quot;10.1111/jcmm.17010&quot;,&quot;ISSN&quot;:&quot;15821838&quot;,&quot;PMID&quot;:&quot;34750964&quot;,&quot;issued&quot;:{&quot;date-parts&quot;:[[2021,12,1]]},&quot;page&quot;:&quot;10783-10797&quot;,&quot;abstract&quot;:&quot;Colorectal cancer (CRC) is ranked as the second most common cause of cancer deaths and the third most common cancer globally. It has been described as a ‘silent disease’ which is often easily treatable if detected early—before progression to carcinoma. Colonoscopy, which is the gold standard for diagnosis is not only expensive but is also an invasive diagnostic procedure, thus, effective and non-invasive diagnostic methods are urgently needed. Unfortunately, the current methods are not sensitive and specific enough in detecting adenomas and early colorectal neoplasia, hampering treatment and consequently, survival rates. Studies have shown that imbalances in such a relationship which renders the gut microbiota in a dysbiotic state are implicated in the development of adenomas ultimately resulting in CRC. The differences found in the makeup and diversity of the gut microbiota of healthy individuals relative to CRC patients have in recent times gained attention as potential biomarkers in early non-invasive diagnosis of CRC, with promising sensitivity, specificity and even cost-effectiveness. This review summarizes recent studies in the application of these microbiota biomarkers in early CRC diagnosis, limitations encountered in the area of the faecal microbiota studies as biomarkers for CRC, and future research exploits that address these limitations.&quot;,&quot;publisher&quot;:&quot;John Wiley and Sons Inc&quot;,&quot;issue&quot;:&quot;23&quot;,&quot;volume&quot;:&quot;25&quot;},&quot;isTemporary&quot;:false}],&quot;citationTag&quot;:&quot;MENDELEY_CITATION_v3_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&quot;},{&quot;citationID&quot;:&quot;MENDELEY_CITATION_e2e8dccf-2295-425a-bc8f-5efe66ec0cac&quot;,&quot;properties&quot;:{&quot;noteIndex&quot;:0},&quot;isEdited&quot;:false,&quot;manualOverride&quot;:{&quot;isManuallyOverridden&quot;:false,&quot;citeprocText&quot;:&quot;(29)&quot;,&quot;manualOverrideText&quot;:&quot;&quot;},&quot;citationItems&quot;:[{&quot;id&quot;:&quot;c7d4bcb8-105a-3130-b21f-bc9efa1be6f7&quot;,&quot;itemData&quot;:{&quot;type&quot;:&quot;article&quot;,&quot;id&quot;:&quot;c7d4bcb8-105a-3130-b21f-bc9efa1be6f7&quot;,&quot;title&quot;:&quot;Small intestinal stem cell markers&quot;,&quot;author&quot;:[{&quot;family&quot;:&quot;Montgomery&quot;,&quot;given&quot;:&quot;Robert K.&quot;,&quot;parse-names&quot;:false,&quot;dropping-particle&quot;:&quot;&quot;,&quot;non-dropping-particle&quot;:&quot;&quot;},{&quot;family&quot;:&quot;Breault&quot;,&quot;given&quot;:&quot;David T.&quot;,&quot;parse-names&quot;:false,&quot;dropping-particle&quot;:&quot;&quot;,&quot;non-dropping-particle&quot;:&quot;&quot;}],&quot;container-title&quot;:&quot;Journal of Anatomy&quot;,&quot;container-title-short&quot;:&quot;J Anat&quot;,&quot;DOI&quot;:&quot;10.1111/j.1469-7580.2008.00925.x&quot;,&quot;ISSN&quot;:&quot;00218782&quot;,&quot;PMID&quot;:&quot;18638070&quot;,&quot;issued&quot;:{&quot;date-parts&quot;:[[2008,7]]},&quot;page&quot;:&quot;52-58&quot;,&quot;abstract&quot;:&quot;Stem cells hold great promise for regenerative medicine but remain elusive in many tissues, including the small intestine, where it is well accepted that the epithelium is maintained by intestinal stem cells located in the crypts. The lack of established markers to prospectively identify intestinal stem cells has necessitated the use of indirect analysis, e.g. long-term label retention, which is based on the hypothesis that intestinal stem cells are slow-cycling. Several intestinal stem cell markers have been proposed, including Musashi-1, BMPR1α, phospho-PTEN, DCAMKL1, Eph receptors and integrins, but their validity, using functional and/or lineage tracing assays, has yet to be confirmed. Recently, Lgr5 has been identified by lineage tracing as an intestinal stem cell marker. In this review we summarize what is known about the currently reported intestinal stem cell markers and provide a rationale for developing model systems whereby intestinal stem cells can be functionally validated. © 2008 The Authors Journal compilation © 2008 Anatomical Society of Great Britain and Ireland.&quot;,&quot;issue&quot;:&quot;1&quot;,&quot;volume&quot;:&quot;213&quot;},&quot;isTemporary&quot;:false}],&quot;citationTag&quot;:&quot;MENDELEY_CITATION_v3_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&quot;},{&quot;citationID&quot;:&quot;MENDELEY_CITATION_6d31be0d-87fe-49f0-b852-f7bd6c580f10&quot;,&quot;properties&quot;:{&quot;noteIndex&quot;:0},&quot;isEdited&quot;:false,&quot;manualOverride&quot;:{&quot;isManuallyOverridden&quot;:false,&quot;citeprocText&quot;:&quot;(26)&quot;,&quot;manualOverrideText&quot;:&quot;&quot;},&quot;citationItems&quot;:[{&quot;id&quot;:&quot;cdc96c34-6347-3ca6-b9f3-9354d8af4442&quot;,&quot;itemData&quot;:{&quot;type&quot;:&quot;article&quot;,&quot;id&quot;:&quot;cdc96c34-6347-3ca6-b9f3-9354d8af4442&quot;,&quot;title&quot;:&quot;Serum Biomarkers for Inflammatory Bowel Disease&quot;,&quot;author&quot;:[{&quot;family&quot;:&quot;Chen&quot;,&quot;given&quot;:&quot;Peng&quot;,&quot;parse-names&quot;:false,&quot;dropping-particle&quot;:&quot;&quot;,&quot;non-dropping-particle&quot;:&quot;&quot;},{&quot;family&quot;:&quot;Zhou&quot;,&quot;given&quot;:&quot;Gaoshi&quot;,&quot;parse-names&quot;:false,&quot;dropping-particle&quot;:&quot;&quot;,&quot;non-dropping-particle&quot;:&quot;&quot;},{&quot;family&quot;:&quot;Lin&quot;,&quot;given&quot;:&quot;Jingxia&quot;,&quot;parse-names&quot;:false,&quot;dropping-particle&quot;:&quot;&quot;,&quot;non-dropping-particle&quot;:&quot;&quot;},{&quot;family&quot;:&quot;Li&quot;,&quot;given&quot;:&quot;Li&quot;,&quot;parse-names&quot;:false,&quot;dropping-particle&quot;:&quot;&quot;,&quot;non-dropping-particle&quot;:&quot;&quot;},{&quot;family&quot;:&quot;Zeng&quot;,&quot;given&quot;:&quot;Zhirong&quot;,&quot;parse-names&quot;:false,&quot;dropping-particle&quot;:&quot;&quot;,&quot;non-dropping-particle&quot;:&quot;&quot;},{&quot;family&quot;:&quot;Chen&quot;,&quot;given&quot;:&quot;Minhu&quot;,&quot;parse-names&quot;:false,&quot;dropping-particle&quot;:&quot;&quot;,&quot;non-dropping-particle&quot;:&quot;&quot;},{&quot;family&quot;:&quot;Zhang&quot;,&quot;given&quot;:&quot;Shenghong&quot;,&quot;parse-names&quot;:false,&quot;dropping-particle&quot;:&quot;&quot;,&quot;non-dropping-particle&quot;:&quot;&quot;}],&quot;container-title&quot;:&quot;Frontiers in Medicine&quot;,&quot;container-title-short&quot;:&quot;Front Med (Lausanne)&quot;,&quot;DOI&quot;:&quot;10.3389/fmed.2020.00123&quot;,&quot;ISSN&quot;:&quot;2296858X&quot;,&quot;issued&quot;:{&quot;date-parts&quot;:[[2020,4,22]]},&quot;abstract&quot;:&quot;Background: Inflammatory bowel disease (IBD), including Crohn's disease and ulcerative colitis, is a chronic, inflammatory disorder of the gastrointestinal tract. As the novel therapeutic goal and biologicals are widely recognized, accurate assessment of disease and prediction of therapeutic response have become a crucial challenge in clinical practice. Also, because of the continuously rising incidence, convenient and economical methods of diagnosis and clinical assessment are urgently needed. Recently, serum biomarkers have made a great progress and become a focus in IBD study because they are non-invasive, convenient, and relatively inexpensive than are markers in biopsy tissue, stool, breath, and other body fluids. Aims: To review the available data on serological biomarkers for IBD. Methods: We searched PubMed using predefined key words on relevant literatures of serum biomarkers regarding diagnosis, evaluation of therapeutic efficacy, surveillance of disease activity, and assessment of prognosis for IBD. Results: We reviewed serological biomarkers that are well-established and widely used (e.g., C-reactive protein), newly discovered biomarkers (e.g., cytokines, antibodies, and non-coding RNAs), and also recently advancements in serological biomarkers (e.g., metabolomics and proteomics) that are used in different aspects of IBD management. Conclusions: With such a wealth of researches, to date, there are still no ideal serum biomarkers for IBD. Serum profiling and non-coding RNAs are just starting to blossom but reveal great promise for future clinical practice. Combining different biomarkers can be valuable in improving performance of disease evaluation.&quot;,&quot;publisher&quot;:&quot;Frontiers Media S.A.&quot;,&quot;volume&quot;:&quot;7&quot;},&quot;isTemporary&quot;:false}],&quot;citationTag&quot;:&quot;MENDELEY_CITATION_v3_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&quot;},{&quot;citationID&quot;:&quot;MENDELEY_CITATION_75594f6b-d01d-412e-aa8e-2e0e8748d245&quot;,&quot;properties&quot;:{&quot;noteIndex&quot;:0},&quot;isEdited&quot;:false,&quot;manualOverride&quot;:{&quot;isManuallyOverridden&quot;:false,&quot;citeprocText&quot;:&quot;(5)&quot;,&quot;manualOverrideText&quot;:&quot;&quot;},&quot;citationItems&quot;:[{&quot;id&quot;:&quot;1e7fd4c1-82af-38e1-8a3a-cb819befa0c2&quot;,&quot;itemData&quot;:{&quot;type&quot;:&quot;report&quot;,&quot;id&quot;:&quot;1e7fd4c1-82af-38e1-8a3a-cb819befa0c2&quot;,&quot;title&quot;:&quot;Biomarkers: Potential Uses and Limitations&quot;,&quot;author&quot;:[{&quot;family&quot;:&quot;Mayeux&quot;,&quot;given&quot;:&quot;Richard&quot;,&quot;parse-names&quot;:false,&quot;dropping-particle&quot;:&quot;&quot;,&quot;non-dropping-particle&quot;:&quot;&quot;}],&quot;abstract&quot;:&quot;Biomarkers provide a dynamic and powerful approach to understanding the spectrum of neurological disease with applications in observational and analytic epidemiology, randomized clinical trials, screening and diagnosis and prognosis. Defined as alterations in the constituents of tissues or body fluids, these markers offer the means for homogeneous classification of a disease and risk factors, and the can extend our base information about the underlying pathogenesis of disease. Biomarkers can also reflect the entire spectrum of disease from the earliest manifestations to the terminal stages. This brief review describes the major uses of biomarkers in clinical investigation. Careful assessment of the validity of biomarkers is required with respect to the stage of disease. Causes of variability in the measurement of biomarkers range from the individual to the laboratory. Issues that affect the analysis of biomarkers are discussed along with recommendations on how to deal with bias and confounding.&quot;,&quot;container-title-short&quot;:&quot;&quot;},&quot;isTemporary&quot;:false}],&quot;citationTag&quot;:&quot;MENDELEY_CITATION_v3_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&quot;},{&quot;citationID&quot;:&quot;MENDELEY_CITATION_d92b7db5-6175-4a01-9731-1a7e8181f49f&quot;,&quot;properties&quot;:{&quot;noteIndex&quot;:0},&quot;isEdited&quot;:false,&quot;manualOverride&quot;:{&quot;isManuallyOverridden&quot;:false,&quot;citeprocText&quot;:&quot;(30)&quot;,&quot;manualOverrideText&quot;:&quot;&quot;},&quot;citationItems&quot;:[{&quot;id&quot;:&quot;4e332355-523d-35f7-a42d-7c9469e6f0b0&quot;,&quot;itemData&quot;:{&quot;type&quot;:&quot;report&quot;,&quot;id&quot;:&quot;4e332355-523d-35f7-a42d-7c9469e6f0b0&quot;,&quot;title&quot;:&quot;Biomarkers and Surrogate Endpoints Developing Common Terminology and Definitions&quot;,&quot;author&quot;:[{&quot;family&quot;:&quot;Medical Association&quot;,&quot;given&quot;:&quot;American&quot;,&quot;parse-names&quot;:false,&quot;dropping-particle&quot;:&quot;&quot;,&quot;non-dropping-particle&quot;:&quot;&quot;}],&quot;URL&quot;:&quot;http://www.fda.gov/downloads/Drugs&quot;,&quot;issued&quot;:{&quot;date-parts&quot;:[[2016]]},&quot;container-title-short&quot;:&quot;&quot;},&quot;isTemporary&quot;:false}],&quot;citationTag&quot;:&quot;MENDELEY_CITATION_v3_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&quot;},{&quot;citationID&quot;:&quot;MENDELEY_CITATION_43d2816a-8eba-4712-8e5e-0d711af814dc&quot;,&quot;properties&quot;:{&quot;noteIndex&quot;:0},&quot;isEdited&quot;:false,&quot;manualOverride&quot;:{&quot;isManuallyOverridden&quot;:false,&quot;citeprocText&quot;:&quot;(31)&quot;,&quot;manualOverrideText&quot;:&quot;&quot;},&quot;citationItems&quot;:[{&quot;id&quot;:&quot;5a360203-5190-3019-8b73-7b553b475455&quot;,&quot;itemData&quot;:{&quot;type&quot;:&quot;article-journal&quot;,&quot;id&quot;:&quot;5a360203-5190-3019-8b73-7b553b475455&quot;,&quot;title&quot;:&quot;Gastrointestinal pacemaker cell tumor (GIPACT): gastrointestinal stromal tumors show phenotypic characteristics of the interstitial cells of Cajal.&quot;,&quot;author&quot;:[{&quot;family&quot;:&quot;Kindblom&quot;,&quot;given&quot;:&quot;L G&quot;,&quot;parse-names&quot;:false,&quot;dropping-particle&quot;:&quot;&quot;,&quot;non-dropping-particle&quot;:&quot;&quot;},{&quot;family&quot;:&quot;Remotti&quot;,&quot;given&quot;:&quot;H E&quot;,&quot;parse-names&quot;:false,&quot;dropping-particle&quot;:&quot;&quot;,&quot;non-dropping-particle&quot;:&quot;&quot;},{&quot;family&quot;:&quot;Aldenborg&quot;,&quot;given&quot;:&quot;F&quot;,&quot;parse-names&quot;:false,&quot;dropping-particle&quot;:&quot;&quot;,&quot;non-dropping-particle&quot;:&quot;&quot;},{&quot;family&quot;:&quot;Meis-Kindblom&quot;,&quot;given&quot;:&quot;J M&quot;,&quot;parse-names&quot;:false,&quot;dropping-particle&quot;:&quot;&quot;,&quot;non-dropping-particle&quot;:&quot;&quot;}],&quot;container-title&quot;:&quot;The American journal of pathology&quot;,&quot;container-title-short&quot;:&quot;Am J Pathol&quot;,&quot;ISSN&quot;:&quot;0002-9440&quot;,&quot;PMID&quot;:&quot;9588894&quot;,&quot;issued&quot;:{&quot;date-parts&quot;:[[1998,5]]},&quot;page&quot;:&quot;1259-69&quot;,&quot;abstract&quot;:&quot;The interstitial cells of Cajal (ICC) form a complex cell network within the gastrointestinal tract wall where they function as a pacemaker system. Expression of the kit proto-oncogene is essential for the development of this system. The aim of our study was to examine the hypothesis that gastrointestinal stromal tumors differentiate toward cells with an ICC phenotype. Ultrastructurally, 58 stromal tumors were characterized and found to share many features with ICC. Seventy-eight stromal tumors were immunophenotyped, particularly with regard to the kit receptor. All 78 tumors revealed strong, homogeneous immunoreactivity for the kit receptor as did ICC of adjacent and control gastrointestinal walls. Focal hyperplasia and hypertrophy of kit receptor positive cells were also observed in the gastrointestinal wall adjacent to the tumors. CD34 immunoreactivity observed in interstitial cells surrounding Auerbach's ganglia suggests that a subpopulation of ICC is CD34 positive and may explain why 56 of 78 stromal tumors were CD34 positive. Thirty control tumors, including gastrointestinal leiomyomas and leiomyosarcomas, were all negative for the kit receptor. We conclude that gastrointestinal stromal tumors show striking morphological and immunophenotypic similarities with ICC and that they may originate from stem cells that differentiate toward a pacemaker cell phenotype. We propose that the noncommittal name \&quot;gastrointestinal stromal tumor\&quot; be replaced by gastrointestinal pacemaker cell tumor.&quot;,&quot;issue&quot;:&quot;5&quot;,&quot;volume&quot;:&quot;152&quot;},&quot;isTemporary&quot;:false}],&quot;citationTag&quot;:&quot;MENDELEY_CITATION_v3_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&quot;},{&quot;citationID&quot;:&quot;MENDELEY_CITATION_89169f30-331e-4de2-ab27-42a9f32c6d04&quot;,&quot;properties&quot;:{&quot;noteIndex&quot;:0},&quot;isEdited&quot;:false,&quot;manualOverride&quot;:{&quot;isManuallyOverridden&quot;:false,&quot;citeprocText&quot;:&quot;(32)&quot;,&quot;manualOverrideText&quot;:&quot;&quot;},&quot;citationItems&quot;:[{&quot;id&quot;:&quot;6c1988d0-3f95-317e-8b69-12e249895168&quot;,&quot;itemData&quot;:{&quot;type&quot;:&quot;article&quot;,&quot;id&quot;:&quot;6c1988d0-3f95-317e-8b69-12e249895168&quot;,&quot;title&quot;:&quot;Biomarkers in Colorectal Cancer: The Role of Translational Proteomics Research&quot;,&quot;author&quot;:[{&quot;family&quot;:&quot;Alves Martins&quot;,&quot;given&quot;:&quot;Bruno Augusto&quot;,&quot;parse-names&quot;:false,&quot;dropping-particle&quot;:&quot;&quot;,&quot;non-dropping-particle&quot;:&quot;&quot;},{&quot;family&quot;:&quot;Bulhões&quot;,&quot;given&quot;:&quot;Gabriel Fonseca&quot;,&quot;parse-names&quot;:false,&quot;dropping-particle&quot;:&quot;&quot;,&quot;non-dropping-particle&quot;:&quot;de&quot;},{&quot;family&quot;:&quot;Cavalcanti&quot;,&quot;given&quot;:&quot;Igor Norat&quot;,&quot;parse-names&quot;:false,&quot;dropping-particle&quot;:&quot;&quot;,&quot;non-dropping-particle&quot;:&quot;&quot;},{&quot;family&quot;:&quot;Martins&quot;,&quot;given&quot;:&quot;Mickaella Michelson&quot;,&quot;parse-names&quot;:false,&quot;dropping-particle&quot;:&quot;&quot;,&quot;non-dropping-particle&quot;:&quot;&quot;},{&quot;family&quot;:&quot;Oliveira&quot;,&quot;given&quot;:&quot;Paulo Gonçalves&quot;,&quot;parse-names&quot;:false,&quot;dropping-particle&quot;:&quot;&quot;,&quot;non-dropping-particle&quot;:&quot;de&quot;},{&quot;family&quot;:&quot;Martins&quot;,&quot;given&quot;:&quot;Aline Maria Araújo&quot;,&quot;parse-names&quot;:false,&quot;dropping-particle&quot;:&quot;&quot;,&quot;non-dropping-particle&quot;:&quot;&quot;}],&quot;container-title&quot;:&quot;Frontiers in Oncology&quot;,&quot;container-title-short&quot;:&quot;Front Oncol&quot;,&quot;DOI&quot;:&quot;10.3389/fonc.2019.01284&quot;,&quot;ISSN&quot;:&quot;2234943X&quot;,&quot;PMID&quot;:&quot;31828035&quot;,&quot;issued&quot;:{&quot;date-parts&quot;:[[2019,11,27]]},&quot;abstract&quot;:&quot;Colorectal cancer is one of the most common cancers in the world, and it is one of the leading causes of cancer-related death. Despite recent progress in the development of screening programs and in the management of patients with colorectal cancer, there are still many gaps to fill, ranging from the prevention and early diagnosis to the determination of prognosis factors and treatment of metastatic disease, to establish a personalized approach. The genetic profile approach has been increasingly used in the decision-making process, especially in the choice of targeted therapies and in the prediction of drug response, but there are still few validated biomarkers of colorectal cancer for clinical practice. The discovery of non-invasive, sensitive, and specific biomarkers is an urgent need, and translational proteomics play a key role in this process, as they enable better comprehension of colorectal carcinogenesis, identification of potential markers, and subsequent validation. This review provides an overview of recent advances in the search for colorectal cancer biomarkers through proteomics studies according to biomarker function and clinical application.&quot;,&quot;publisher&quot;:&quot;Frontiers Media S.A.&quot;,&quot;volume&quot;:&quot;9&quot;},&quot;isTemporary&quot;:false}],&quot;citationTag&quot;:&quot;MENDELEY_CITATION_v3_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&quot;},{&quot;citationID&quot;:&quot;MENDELEY_CITATION_cb655f85-eb93-4060-b183-d335d8f6a753&quot;,&quot;properties&quot;:{&quot;noteIndex&quot;:0},&quot;isEdited&quot;:false,&quot;manualOverride&quot;:{&quot;isManuallyOverridden&quot;:false,&quot;citeprocText&quot;:&quot;(33)&quot;,&quot;manualOverrideText&quot;:&quot;&quot;},&quot;citationItems&quot;:[{&quot;id&quot;:&quot;aea0867d-c791-3b68-b7b9-7fc079433f63&quot;,&quot;itemData&quot;:{&quot;type&quot;:&quot;article-journal&quot;,&quot;id&quot;:&quot;aea0867d-c791-3b68-b7b9-7fc079433f63&quot;,&quot;title&quot;:&quot;Anorectal Cancer: Critical Anatomic and Staging Distinctions That Affect Use of Radiation Therapy&quot;,&quot;author&quot;:[{&quot;family&quot;:&quot;Matalon&quot;,&quot;given&quot;:&quot;Shanna A.&quot;,&quot;parse-names&quot;:false,&quot;dropping-particle&quot;:&quot;&quot;,&quot;non-dropping-particle&quot;:&quot;&quot;},{&quot;family&quot;:&quot;Mamon&quot;,&quot;given&quot;:&quot;Harvey J.&quot;,&quot;parse-names&quot;:false,&quot;dropping-particle&quot;:&quot;&quot;,&quot;non-dropping-particle&quot;:&quot;&quot;},{&quot;family&quot;:&quot;Fuchs&quot;,&quot;given&quot;:&quot;Charles S.&quot;,&quot;parse-names&quot;:false,&quot;dropping-particle&quot;:&quot;&quot;,&quot;non-dropping-particle&quot;:&quot;&quot;},{&quot;family&quot;:&quot;Doyle&quot;,&quot;given&quot;:&quot;Leona A.&quot;,&quot;parse-names&quot;:false,&quot;dropping-particle&quot;:&quot;&quot;,&quot;non-dropping-particle&quot;:&quot;&quot;},{&quot;family&quot;:&quot;Tirumani&quot;,&quot;given&quot;:&quot;Sree Harsha&quot;,&quot;parse-names&quot;:false,&quot;dropping-particle&quot;:&quot;&quot;,&quot;non-dropping-particle&quot;:&quot;&quot;},{&quot;family&quot;:&quot;Ramaiya&quot;,&quot;given&quot;:&quot;Nikhil H.&quot;,&quot;parse-names&quot;:false,&quot;dropping-particle&quot;:&quot;&quot;,&quot;non-dropping-particle&quot;:&quot;&quot;},{&quot;family&quot;:&quot;Rosenthal&quot;,&quot;given&quot;:&quot;Michael H.&quot;,&quot;parse-names&quot;:false,&quot;dropping-particle&quot;:&quot;&quot;,&quot;non-dropping-particle&quot;:&quot;&quot;}],&quot;container-title&quot;:&quot;RadioGraphics&quot;,&quot;DOI&quot;:&quot;10.1148/rg.2015150037&quot;,&quot;ISSN&quot;:&quot;0271-5333&quot;,&quot;issued&quot;:{&quot;date-parts&quot;:[[2015,11]]},&quot;page&quot;:&quot;2090-2107&quot;,&quot;issue&quot;:&quot;7&quot;,&quot;volume&quot;:&quot;35&quot;,&quot;container-title-short&quot;:&quot;&quot;},&quot;isTemporary&quot;:false}],&quot;citationTag&quot;:&quot;MENDELEY_CITATION_v3_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&quot;}]"/>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7C77E-636C-4F45-AF48-B89386B04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15</Pages>
  <Words>9108</Words>
  <Characters>51916</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Manika Garg</dc:creator>
  <cp:keywords/>
  <dc:description/>
  <cp:lastModifiedBy>Asghar Ali</cp:lastModifiedBy>
  <cp:revision>2</cp:revision>
  <cp:lastPrinted>2023-07-29T09:59:00Z</cp:lastPrinted>
  <dcterms:created xsi:type="dcterms:W3CDTF">2023-07-29T12:13:00Z</dcterms:created>
  <dcterms:modified xsi:type="dcterms:W3CDTF">2023-07-29T12:13:00Z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629df308d9af4d328d9b2212d2a772e6cd95f5c25202b8f65d6628ec5019daac</vt:lpwstr>
  </property>
</Properties>
</file>