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9B5" w:rsidRPr="00F805C8" w:rsidRDefault="007D49B5" w:rsidP="00F805C8">
      <w:pPr>
        <w:tabs>
          <w:tab w:val="left" w:pos="1855"/>
        </w:tabs>
        <w:spacing w:after="0" w:line="240" w:lineRule="auto"/>
        <w:jc w:val="center"/>
        <w:rPr>
          <w:rFonts w:ascii="Times New Roman" w:hAnsi="Times New Roman" w:cs="Times New Roman"/>
          <w:b/>
          <w:bCs/>
          <w:sz w:val="48"/>
          <w:szCs w:val="48"/>
          <w:lang w:val="en-IN"/>
        </w:rPr>
      </w:pPr>
      <w:r w:rsidRPr="00F805C8">
        <w:rPr>
          <w:rFonts w:ascii="Times New Roman" w:hAnsi="Times New Roman" w:cs="Times New Roman"/>
          <w:sz w:val="20"/>
          <w:szCs w:val="20"/>
          <w:lang w:val="en-IN"/>
        </w:rPr>
        <w:t xml:space="preserve">   </w:t>
      </w:r>
      <w:r w:rsidR="003315BA">
        <w:rPr>
          <w:rFonts w:ascii="Times New Roman" w:hAnsi="Times New Roman" w:cs="Times New Roman"/>
          <w:sz w:val="48"/>
          <w:szCs w:val="48"/>
          <w:lang w:val="en-IN"/>
        </w:rPr>
        <w:t>D</w:t>
      </w:r>
      <w:r w:rsidRPr="00F805C8">
        <w:rPr>
          <w:rFonts w:ascii="Times New Roman" w:hAnsi="Times New Roman" w:cs="Times New Roman"/>
          <w:sz w:val="48"/>
          <w:szCs w:val="48"/>
          <w:lang w:val="en-IN"/>
        </w:rPr>
        <w:t>escriptive study to assess the knowledge and attitude regarding vitiligo among students at selected College,Villupuram</w:t>
      </w:r>
    </w:p>
    <w:p w:rsidR="00F805C8" w:rsidRDefault="00F805C8" w:rsidP="00F805C8">
      <w:pPr>
        <w:spacing w:after="0" w:line="240" w:lineRule="auto"/>
        <w:jc w:val="center"/>
        <w:rPr>
          <w:rFonts w:ascii="Times New Roman" w:hAnsi="Times New Roman" w:cs="Times New Roman"/>
          <w:b/>
          <w:bCs/>
          <w:sz w:val="20"/>
          <w:szCs w:val="20"/>
          <w:lang w:val="en-IN"/>
        </w:rPr>
      </w:pPr>
    </w:p>
    <w:tbl>
      <w:tblPr>
        <w:tblStyle w:val="TableGrid"/>
        <w:tblW w:w="0" w:type="auto"/>
        <w:tblInd w:w="1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83"/>
        <w:gridCol w:w="5386"/>
      </w:tblGrid>
      <w:tr w:rsidR="003315BA" w:rsidTr="00285978">
        <w:tc>
          <w:tcPr>
            <w:tcW w:w="3783" w:type="dxa"/>
          </w:tcPr>
          <w:p w:rsidR="00285978" w:rsidRPr="00285978" w:rsidRDefault="00285978" w:rsidP="00285978">
            <w:pPr>
              <w:rPr>
                <w:rFonts w:ascii="Times New Roman" w:hAnsi="Times New Roman" w:cs="Times New Roman"/>
                <w:b/>
                <w:bCs/>
                <w:sz w:val="20"/>
                <w:szCs w:val="20"/>
                <w:vertAlign w:val="superscript"/>
                <w:lang w:val="en-IN"/>
              </w:rPr>
            </w:pPr>
            <w:r>
              <w:rPr>
                <w:rFonts w:ascii="Times New Roman" w:hAnsi="Times New Roman" w:cs="Times New Roman"/>
                <w:b/>
                <w:bCs/>
                <w:sz w:val="20"/>
                <w:szCs w:val="20"/>
                <w:lang w:val="en-IN"/>
              </w:rPr>
              <w:t>Karthi.R</w:t>
            </w:r>
            <w:r>
              <w:rPr>
                <w:rFonts w:ascii="Times New Roman" w:hAnsi="Times New Roman" w:cs="Times New Roman"/>
                <w:b/>
                <w:bCs/>
                <w:sz w:val="20"/>
                <w:szCs w:val="20"/>
                <w:vertAlign w:val="superscript"/>
                <w:lang w:val="en-IN"/>
              </w:rPr>
              <w:t>1</w:t>
            </w:r>
          </w:p>
          <w:p w:rsidR="00285978" w:rsidRPr="00285978" w:rsidRDefault="00285978" w:rsidP="00285978">
            <w:pPr>
              <w:rPr>
                <w:rFonts w:ascii="Times New Roman" w:hAnsi="Times New Roman" w:cs="Times New Roman"/>
                <w:sz w:val="20"/>
                <w:szCs w:val="20"/>
                <w:lang w:val="en-IN"/>
              </w:rPr>
            </w:pPr>
            <w:r w:rsidRPr="00285978">
              <w:rPr>
                <w:rFonts w:ascii="Times New Roman" w:hAnsi="Times New Roman" w:cs="Times New Roman"/>
                <w:sz w:val="20"/>
                <w:szCs w:val="20"/>
                <w:lang w:val="en-IN"/>
              </w:rPr>
              <w:t>Professor cum Vice Principal</w:t>
            </w:r>
          </w:p>
          <w:p w:rsidR="00285978" w:rsidRPr="00285978" w:rsidRDefault="00285978" w:rsidP="00285978">
            <w:pPr>
              <w:rPr>
                <w:rFonts w:ascii="Times New Roman" w:hAnsi="Times New Roman" w:cs="Times New Roman"/>
                <w:sz w:val="20"/>
                <w:szCs w:val="20"/>
                <w:lang w:val="en-IN"/>
              </w:rPr>
            </w:pPr>
            <w:r w:rsidRPr="00285978">
              <w:rPr>
                <w:rFonts w:ascii="Times New Roman" w:hAnsi="Times New Roman" w:cs="Times New Roman"/>
                <w:sz w:val="20"/>
                <w:szCs w:val="20"/>
                <w:lang w:val="en-IN"/>
              </w:rPr>
              <w:t>E.S. College of Nursing</w:t>
            </w:r>
          </w:p>
          <w:p w:rsidR="003315BA" w:rsidRDefault="00285978" w:rsidP="00285978">
            <w:pPr>
              <w:rPr>
                <w:rFonts w:ascii="Times New Roman" w:hAnsi="Times New Roman" w:cs="Times New Roman"/>
                <w:b/>
                <w:bCs/>
                <w:sz w:val="20"/>
                <w:szCs w:val="20"/>
                <w:lang w:val="en-IN"/>
              </w:rPr>
            </w:pPr>
            <w:r w:rsidRPr="00285978">
              <w:rPr>
                <w:rFonts w:ascii="Times New Roman" w:hAnsi="Times New Roman" w:cs="Times New Roman"/>
                <w:sz w:val="20"/>
                <w:szCs w:val="20"/>
                <w:lang w:val="en-IN"/>
              </w:rPr>
              <w:t>Villupuram, Tamilnadu, India</w:t>
            </w:r>
          </w:p>
        </w:tc>
        <w:tc>
          <w:tcPr>
            <w:tcW w:w="5386" w:type="dxa"/>
          </w:tcPr>
          <w:p w:rsidR="00285978" w:rsidRDefault="00285978" w:rsidP="003315BA">
            <w:pPr>
              <w:rPr>
                <w:rFonts w:ascii="Times New Roman" w:hAnsi="Times New Roman" w:cs="Times New Roman"/>
                <w:sz w:val="24"/>
                <w:szCs w:val="24"/>
              </w:rPr>
            </w:pPr>
            <w:r w:rsidRPr="00CD48CE">
              <w:rPr>
                <w:rFonts w:ascii="Times New Roman" w:hAnsi="Times New Roman" w:cs="Times New Roman"/>
                <w:b/>
                <w:sz w:val="24"/>
                <w:szCs w:val="24"/>
              </w:rPr>
              <w:t>M.Pradeepa</w:t>
            </w:r>
            <w:r>
              <w:rPr>
                <w:rFonts w:ascii="Times New Roman" w:hAnsi="Times New Roman" w:cs="Times New Roman"/>
                <w:b/>
                <w:sz w:val="24"/>
                <w:szCs w:val="24"/>
                <w:vertAlign w:val="superscript"/>
              </w:rPr>
              <w:t>2</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I.Pragathi</w:t>
            </w:r>
            <w:r>
              <w:rPr>
                <w:rFonts w:ascii="Times New Roman" w:hAnsi="Times New Roman" w:cs="Times New Roman"/>
                <w:b/>
                <w:sz w:val="24"/>
                <w:szCs w:val="24"/>
                <w:vertAlign w:val="superscript"/>
              </w:rPr>
              <w:t>3</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B.Prathiyushalini</w:t>
            </w:r>
            <w:r>
              <w:rPr>
                <w:rFonts w:ascii="Times New Roman" w:hAnsi="Times New Roman" w:cs="Times New Roman"/>
                <w:b/>
                <w:sz w:val="24"/>
                <w:szCs w:val="24"/>
                <w:vertAlign w:val="superscript"/>
              </w:rPr>
              <w:t>4</w:t>
            </w:r>
            <w:r w:rsidRPr="00CD48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8CE">
              <w:rPr>
                <w:rFonts w:ascii="Times New Roman" w:hAnsi="Times New Roman" w:cs="Times New Roman"/>
                <w:b/>
                <w:sz w:val="24"/>
                <w:szCs w:val="24"/>
              </w:rPr>
              <w:t>P.Praveena</w:t>
            </w:r>
            <w:r>
              <w:rPr>
                <w:rFonts w:ascii="Times New Roman" w:hAnsi="Times New Roman" w:cs="Times New Roman"/>
                <w:b/>
                <w:sz w:val="24"/>
                <w:szCs w:val="24"/>
                <w:vertAlign w:val="superscript"/>
              </w:rPr>
              <w:t>5</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E.Preetha</w:t>
            </w:r>
            <w:r>
              <w:rPr>
                <w:rFonts w:ascii="Times New Roman" w:hAnsi="Times New Roman" w:cs="Times New Roman"/>
                <w:b/>
                <w:sz w:val="24"/>
                <w:szCs w:val="24"/>
                <w:vertAlign w:val="superscript"/>
              </w:rPr>
              <w:t>6</w:t>
            </w:r>
            <w:r w:rsidRPr="00CD48C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D48CE">
              <w:rPr>
                <w:rFonts w:ascii="Times New Roman" w:hAnsi="Times New Roman" w:cs="Times New Roman"/>
                <w:b/>
                <w:sz w:val="24"/>
                <w:szCs w:val="24"/>
              </w:rPr>
              <w:t>J.Preethi</w:t>
            </w:r>
            <w:r>
              <w:rPr>
                <w:rFonts w:ascii="Times New Roman" w:hAnsi="Times New Roman" w:cs="Times New Roman"/>
                <w:b/>
                <w:sz w:val="24"/>
                <w:szCs w:val="24"/>
                <w:vertAlign w:val="superscript"/>
              </w:rPr>
              <w:t>7</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A.Priyadharshini</w:t>
            </w:r>
            <w:r>
              <w:rPr>
                <w:rFonts w:ascii="Times New Roman" w:hAnsi="Times New Roman" w:cs="Times New Roman"/>
                <w:b/>
                <w:sz w:val="24"/>
                <w:szCs w:val="24"/>
                <w:vertAlign w:val="superscript"/>
              </w:rPr>
              <w:t>8</w:t>
            </w:r>
            <w:r w:rsidRPr="00CD48CE">
              <w:rPr>
                <w:rFonts w:ascii="Times New Roman" w:hAnsi="Times New Roman" w:cs="Times New Roman"/>
                <w:b/>
                <w:sz w:val="24"/>
                <w:szCs w:val="24"/>
              </w:rPr>
              <w:t>,</w:t>
            </w:r>
            <w:r>
              <w:rPr>
                <w:rFonts w:ascii="Times New Roman" w:hAnsi="Times New Roman" w:cs="Times New Roman"/>
                <w:b/>
                <w:sz w:val="24"/>
                <w:szCs w:val="24"/>
              </w:rPr>
              <w:t xml:space="preserve"> </w:t>
            </w:r>
            <w:r w:rsidRPr="00CD48CE">
              <w:rPr>
                <w:rFonts w:ascii="Times New Roman" w:hAnsi="Times New Roman" w:cs="Times New Roman"/>
                <w:b/>
                <w:sz w:val="24"/>
                <w:szCs w:val="24"/>
              </w:rPr>
              <w:t xml:space="preserve"> E.Purushothaman</w:t>
            </w:r>
            <w:r>
              <w:rPr>
                <w:rFonts w:ascii="Times New Roman" w:hAnsi="Times New Roman" w:cs="Times New Roman"/>
                <w:b/>
                <w:sz w:val="24"/>
                <w:szCs w:val="24"/>
                <w:vertAlign w:val="superscript"/>
              </w:rPr>
              <w:t>9</w:t>
            </w:r>
            <w:r>
              <w:rPr>
                <w:rFonts w:ascii="Times New Roman" w:hAnsi="Times New Roman" w:cs="Times New Roman"/>
                <w:sz w:val="24"/>
                <w:szCs w:val="24"/>
              </w:rPr>
              <w:t xml:space="preserve"> </w:t>
            </w:r>
          </w:p>
          <w:p w:rsidR="00285978" w:rsidRPr="00285978" w:rsidRDefault="00285978" w:rsidP="003315BA">
            <w:pPr>
              <w:rPr>
                <w:rFonts w:ascii="Times New Roman" w:hAnsi="Times New Roman" w:cs="Times New Roman"/>
                <w:sz w:val="20"/>
                <w:szCs w:val="20"/>
                <w:lang w:val="en-IN"/>
              </w:rPr>
            </w:pPr>
            <w:r w:rsidRPr="00285978">
              <w:rPr>
                <w:rFonts w:ascii="Times New Roman" w:hAnsi="Times New Roman" w:cs="Times New Roman"/>
                <w:sz w:val="20"/>
                <w:szCs w:val="20"/>
                <w:lang w:val="en-IN"/>
              </w:rPr>
              <w:t xml:space="preserve">B.Sc(N) Final Year </w:t>
            </w:r>
          </w:p>
          <w:p w:rsidR="003315BA" w:rsidRPr="00285978" w:rsidRDefault="003315BA" w:rsidP="003315BA">
            <w:pPr>
              <w:rPr>
                <w:rFonts w:ascii="Times New Roman" w:hAnsi="Times New Roman" w:cs="Times New Roman"/>
                <w:sz w:val="24"/>
                <w:szCs w:val="24"/>
              </w:rPr>
            </w:pPr>
            <w:r w:rsidRPr="00285978">
              <w:rPr>
                <w:rFonts w:ascii="Times New Roman" w:hAnsi="Times New Roman" w:cs="Times New Roman"/>
                <w:sz w:val="20"/>
                <w:szCs w:val="20"/>
                <w:lang w:val="en-IN"/>
              </w:rPr>
              <w:t>E.S. College of Nursing</w:t>
            </w:r>
          </w:p>
          <w:p w:rsidR="003315BA" w:rsidRDefault="003315BA" w:rsidP="003315BA">
            <w:pPr>
              <w:rPr>
                <w:rFonts w:ascii="Times New Roman" w:hAnsi="Times New Roman" w:cs="Times New Roman"/>
                <w:b/>
                <w:bCs/>
                <w:sz w:val="20"/>
                <w:szCs w:val="20"/>
                <w:lang w:val="en-IN"/>
              </w:rPr>
            </w:pPr>
            <w:r w:rsidRPr="00285978">
              <w:rPr>
                <w:rFonts w:ascii="Times New Roman" w:hAnsi="Times New Roman" w:cs="Times New Roman"/>
                <w:sz w:val="20"/>
                <w:szCs w:val="20"/>
                <w:lang w:val="en-IN"/>
              </w:rPr>
              <w:t>Villupuram, Tamilnadu, India</w:t>
            </w:r>
          </w:p>
        </w:tc>
      </w:tr>
    </w:tbl>
    <w:p w:rsidR="003315BA" w:rsidRDefault="003315BA" w:rsidP="00F805C8">
      <w:pPr>
        <w:spacing w:after="0" w:line="240" w:lineRule="auto"/>
        <w:jc w:val="center"/>
        <w:rPr>
          <w:rFonts w:ascii="Times New Roman" w:hAnsi="Times New Roman" w:cs="Times New Roman"/>
          <w:b/>
          <w:bCs/>
          <w:sz w:val="20"/>
          <w:szCs w:val="20"/>
          <w:lang w:val="en-IN"/>
        </w:rPr>
      </w:pPr>
    </w:p>
    <w:p w:rsidR="00787C80" w:rsidRDefault="00787C80" w:rsidP="00F805C8">
      <w:pPr>
        <w:spacing w:after="0" w:line="240" w:lineRule="auto"/>
        <w:jc w:val="center"/>
        <w:rPr>
          <w:rFonts w:ascii="Times New Roman" w:hAnsi="Times New Roman" w:cs="Times New Roman"/>
          <w:b/>
          <w:bCs/>
          <w:sz w:val="20"/>
          <w:szCs w:val="20"/>
          <w:lang w:val="en-IN"/>
        </w:rPr>
      </w:pPr>
      <w:r w:rsidRPr="00F805C8">
        <w:rPr>
          <w:rFonts w:ascii="Times New Roman" w:hAnsi="Times New Roman" w:cs="Times New Roman"/>
          <w:b/>
          <w:bCs/>
          <w:sz w:val="20"/>
          <w:szCs w:val="20"/>
          <w:lang w:val="en-IN"/>
        </w:rPr>
        <w:t>ABSTRACT</w:t>
      </w:r>
    </w:p>
    <w:p w:rsidR="00F805C8" w:rsidRPr="00F805C8" w:rsidRDefault="00F805C8" w:rsidP="00F805C8">
      <w:pPr>
        <w:spacing w:after="0" w:line="240" w:lineRule="auto"/>
        <w:jc w:val="center"/>
        <w:rPr>
          <w:rFonts w:ascii="Times New Roman" w:hAnsi="Times New Roman" w:cs="Times New Roman"/>
          <w:b/>
          <w:bCs/>
          <w:sz w:val="20"/>
          <w:szCs w:val="20"/>
          <w:lang w:val="en-IN"/>
        </w:rPr>
      </w:pPr>
    </w:p>
    <w:p w:rsidR="00FA4983" w:rsidRDefault="00F805C8" w:rsidP="00F805C8">
      <w:pPr>
        <w:tabs>
          <w:tab w:val="left" w:pos="2955"/>
        </w:tabs>
        <w:spacing w:line="240" w:lineRule="auto"/>
        <w:jc w:val="both"/>
        <w:rPr>
          <w:rFonts w:ascii="Times New Roman" w:hAnsi="Times New Roman" w:cs="Times New Roman"/>
          <w:sz w:val="20"/>
          <w:szCs w:val="20"/>
        </w:rPr>
      </w:pPr>
      <w:r w:rsidRPr="00F805C8">
        <w:rPr>
          <w:rFonts w:ascii="Times New Roman" w:hAnsi="Times New Roman" w:cs="Times New Roman"/>
          <w:b/>
          <w:sz w:val="20"/>
          <w:szCs w:val="20"/>
        </w:rPr>
        <w:t xml:space="preserve">Aim: </w:t>
      </w:r>
      <w:r w:rsidRPr="00F805C8">
        <w:rPr>
          <w:rFonts w:ascii="Times New Roman" w:hAnsi="Times New Roman" w:cs="Times New Roman"/>
          <w:sz w:val="20"/>
          <w:szCs w:val="20"/>
          <w:lang w:val="en-IN"/>
        </w:rPr>
        <w:t>to Assess the Knowledge a</w:t>
      </w:r>
      <w:r w:rsidR="003315BA">
        <w:rPr>
          <w:rFonts w:ascii="Times New Roman" w:hAnsi="Times New Roman" w:cs="Times New Roman"/>
          <w:sz w:val="20"/>
          <w:szCs w:val="20"/>
          <w:lang w:val="en-IN"/>
        </w:rPr>
        <w:t>nd Attitude Regarding Vitiligo a</w:t>
      </w:r>
      <w:r w:rsidRPr="00F805C8">
        <w:rPr>
          <w:rFonts w:ascii="Times New Roman" w:hAnsi="Times New Roman" w:cs="Times New Roman"/>
          <w:sz w:val="20"/>
          <w:szCs w:val="20"/>
          <w:lang w:val="en-IN"/>
        </w:rPr>
        <w:t xml:space="preserve">mong Students </w:t>
      </w:r>
      <w:r w:rsidR="003315BA">
        <w:rPr>
          <w:rFonts w:ascii="Times New Roman" w:hAnsi="Times New Roman" w:cs="Times New Roman"/>
          <w:sz w:val="20"/>
          <w:szCs w:val="20"/>
          <w:lang w:val="en-IN"/>
        </w:rPr>
        <w:t>selected</w:t>
      </w:r>
      <w:r w:rsidRPr="00F805C8">
        <w:rPr>
          <w:rFonts w:ascii="Times New Roman" w:hAnsi="Times New Roman" w:cs="Times New Roman"/>
          <w:sz w:val="20"/>
          <w:szCs w:val="20"/>
          <w:lang w:val="en-IN"/>
        </w:rPr>
        <w:t xml:space="preserve"> College, Villupuram.</w:t>
      </w:r>
      <w:r w:rsidRPr="00F805C8">
        <w:rPr>
          <w:rFonts w:ascii="Times New Roman" w:hAnsi="Times New Roman" w:cs="Times New Roman"/>
          <w:b/>
          <w:sz w:val="20"/>
          <w:szCs w:val="20"/>
        </w:rPr>
        <w:t xml:space="preserve"> Objectives (i)</w:t>
      </w:r>
      <w:r w:rsidRPr="00F805C8">
        <w:rPr>
          <w:rFonts w:ascii="Times New Roman" w:hAnsi="Times New Roman" w:cs="Times New Roman"/>
          <w:sz w:val="20"/>
          <w:szCs w:val="20"/>
          <w:lang w:val="en-IN"/>
        </w:rPr>
        <w:t>To assess the knowledge regarding vitiligo among students</w:t>
      </w:r>
      <w:r w:rsidRPr="00F805C8">
        <w:rPr>
          <w:rFonts w:ascii="Times New Roman" w:hAnsi="Times New Roman" w:cs="Times New Roman"/>
          <w:sz w:val="20"/>
          <w:szCs w:val="20"/>
        </w:rPr>
        <w:t xml:space="preserve">. (ii) </w:t>
      </w:r>
      <w:r w:rsidRPr="00F805C8">
        <w:rPr>
          <w:rFonts w:ascii="Times New Roman" w:hAnsi="Times New Roman" w:cs="Times New Roman"/>
          <w:sz w:val="20"/>
          <w:szCs w:val="20"/>
          <w:lang w:val="en-IN"/>
        </w:rPr>
        <w:t>To assess the attitude regarding vitiligo among students</w:t>
      </w:r>
      <w:r w:rsidRPr="00F805C8">
        <w:rPr>
          <w:rFonts w:ascii="Times New Roman" w:hAnsi="Times New Roman" w:cs="Times New Roman"/>
          <w:sz w:val="20"/>
          <w:szCs w:val="20"/>
        </w:rPr>
        <w:t xml:space="preserve">. (iii) </w:t>
      </w:r>
      <w:r w:rsidRPr="00F805C8">
        <w:rPr>
          <w:rFonts w:ascii="Times New Roman" w:hAnsi="Times New Roman" w:cs="Times New Roman"/>
          <w:sz w:val="20"/>
          <w:szCs w:val="20"/>
          <w:lang w:val="en-IN"/>
        </w:rPr>
        <w:t>To identify the correlation between knowledge and attitude regarding vitiligo among students.</w:t>
      </w:r>
      <w:r w:rsidRPr="00F805C8">
        <w:rPr>
          <w:rFonts w:ascii="Times New Roman" w:hAnsi="Times New Roman" w:cs="Times New Roman"/>
          <w:b/>
          <w:sz w:val="20"/>
          <w:szCs w:val="20"/>
        </w:rPr>
        <w:t xml:space="preserve"> (iv)</w:t>
      </w:r>
      <w:r w:rsidRPr="00F805C8">
        <w:rPr>
          <w:rFonts w:ascii="Times New Roman" w:hAnsi="Times New Roman" w:cs="Times New Roman"/>
          <w:sz w:val="20"/>
          <w:szCs w:val="20"/>
          <w:lang w:val="en-IN"/>
        </w:rPr>
        <w:t>To find out the association between knowledge and attitude with the selected demographic variables.</w:t>
      </w:r>
      <w:r w:rsidRPr="00F805C8">
        <w:rPr>
          <w:rFonts w:ascii="Times New Roman" w:hAnsi="Times New Roman" w:cs="Times New Roman"/>
          <w:sz w:val="20"/>
          <w:szCs w:val="20"/>
        </w:rPr>
        <w:t xml:space="preserve"> </w:t>
      </w:r>
      <w:r w:rsidRPr="00F805C8">
        <w:rPr>
          <w:rFonts w:ascii="Times New Roman" w:hAnsi="Times New Roman" w:cs="Times New Roman"/>
          <w:b/>
          <w:sz w:val="20"/>
          <w:szCs w:val="20"/>
        </w:rPr>
        <w:t xml:space="preserve">Methods &amp; Materials: </w:t>
      </w:r>
      <w:r w:rsidRPr="00F805C8">
        <w:rPr>
          <w:rFonts w:ascii="Times New Roman" w:hAnsi="Times New Roman" w:cs="Times New Roman"/>
          <w:sz w:val="20"/>
          <w:szCs w:val="20"/>
          <w:lang w:val="en-IN"/>
        </w:rPr>
        <w:t xml:space="preserve">A Descriptive </w:t>
      </w:r>
      <w:r w:rsidR="00FA4983">
        <w:rPr>
          <w:rFonts w:ascii="Times New Roman" w:hAnsi="Times New Roman" w:cs="Times New Roman"/>
          <w:sz w:val="20"/>
          <w:szCs w:val="20"/>
          <w:lang w:val="en-IN"/>
        </w:rPr>
        <w:t xml:space="preserve">research, </w:t>
      </w:r>
      <w:r w:rsidR="00602C09">
        <w:rPr>
          <w:rFonts w:ascii="Times New Roman" w:hAnsi="Times New Roman" w:cs="Times New Roman"/>
          <w:sz w:val="20"/>
          <w:szCs w:val="20"/>
          <w:lang w:val="en-IN"/>
        </w:rPr>
        <w:t xml:space="preserve">40 </w:t>
      </w:r>
      <w:r w:rsidRPr="00F805C8">
        <w:rPr>
          <w:rFonts w:ascii="Times New Roman" w:hAnsi="Times New Roman" w:cs="Times New Roman"/>
          <w:sz w:val="20"/>
          <w:szCs w:val="20"/>
          <w:lang w:val="en-IN"/>
        </w:rPr>
        <w:t>students</w:t>
      </w:r>
      <w:r w:rsidR="00FA4983">
        <w:rPr>
          <w:rFonts w:ascii="Times New Roman" w:hAnsi="Times New Roman" w:cs="Times New Roman"/>
          <w:sz w:val="20"/>
          <w:szCs w:val="20"/>
          <w:lang w:val="en-IN"/>
        </w:rPr>
        <w:t xml:space="preserve"> selected </w:t>
      </w:r>
      <w:r w:rsidRPr="00F805C8">
        <w:rPr>
          <w:rFonts w:ascii="Times New Roman" w:hAnsi="Times New Roman" w:cs="Times New Roman"/>
          <w:sz w:val="20"/>
          <w:szCs w:val="20"/>
          <w:lang w:val="en-IN"/>
        </w:rPr>
        <w:t>by using convenient  sampling technique. Data was collected by using Structured knowledge questionnaire and Attitude questionnaire.</w:t>
      </w:r>
      <w:r w:rsidRPr="00F805C8">
        <w:rPr>
          <w:rFonts w:ascii="Times New Roman" w:hAnsi="Times New Roman" w:cs="Times New Roman"/>
          <w:sz w:val="20"/>
          <w:szCs w:val="20"/>
        </w:rPr>
        <w:t xml:space="preserve"> </w:t>
      </w:r>
      <w:r w:rsidRPr="00F805C8">
        <w:rPr>
          <w:rFonts w:ascii="Times New Roman" w:hAnsi="Times New Roman" w:cs="Times New Roman"/>
          <w:b/>
          <w:sz w:val="20"/>
          <w:szCs w:val="20"/>
        </w:rPr>
        <w:t>Result</w:t>
      </w:r>
      <w:r w:rsidRPr="00F805C8">
        <w:rPr>
          <w:rFonts w:ascii="Times New Roman" w:hAnsi="Times New Roman" w:cs="Times New Roman"/>
          <w:b/>
          <w:sz w:val="20"/>
          <w:szCs w:val="20"/>
          <w:lang w:val="en-IN"/>
        </w:rPr>
        <w:t xml:space="preserve"> :</w:t>
      </w:r>
      <w:r w:rsidRPr="00F805C8">
        <w:rPr>
          <w:rFonts w:ascii="Times New Roman" w:hAnsi="Times New Roman" w:cs="Times New Roman"/>
          <w:sz w:val="20"/>
          <w:szCs w:val="20"/>
          <w:lang w:val="en-IN"/>
        </w:rPr>
        <w:t xml:space="preserve">The study findings reveals that among 40 samples 33 </w:t>
      </w:r>
      <w:r w:rsidRPr="00F805C8">
        <w:rPr>
          <w:rFonts w:ascii="Times New Roman" w:hAnsi="Times New Roman" w:cs="Times New Roman"/>
          <w:sz w:val="20"/>
          <w:szCs w:val="20"/>
        </w:rPr>
        <w:t>(82.5%) of them moderate level of knowledge, 7(17.5%) of them have inadequate level of knowledge and none of them had adequate level of knowledge , among 40 samples 35(87.5%) in negative attitude and 5(12.5%) in positive attitude. There is no correlation between knowledge and attitude re</w:t>
      </w:r>
      <w:r w:rsidR="00FA4983">
        <w:rPr>
          <w:rFonts w:ascii="Times New Roman" w:hAnsi="Times New Roman" w:cs="Times New Roman"/>
          <w:sz w:val="20"/>
          <w:szCs w:val="20"/>
        </w:rPr>
        <w:t xml:space="preserve">garding vitiligo among students. </w:t>
      </w:r>
      <w:r w:rsidRPr="00F805C8">
        <w:rPr>
          <w:rFonts w:ascii="Times New Roman" w:hAnsi="Times New Roman" w:cs="Times New Roman"/>
          <w:b/>
          <w:sz w:val="20"/>
          <w:szCs w:val="20"/>
        </w:rPr>
        <w:t>Conclusion :</w:t>
      </w:r>
      <w:r w:rsidRPr="00F805C8">
        <w:rPr>
          <w:rFonts w:ascii="Times New Roman" w:hAnsi="Times New Roman" w:cs="Times New Roman"/>
          <w:sz w:val="20"/>
          <w:szCs w:val="20"/>
        </w:rPr>
        <w:t>The conclusio</w:t>
      </w:r>
      <w:r w:rsidR="00FA4983">
        <w:rPr>
          <w:rFonts w:ascii="Times New Roman" w:hAnsi="Times New Roman" w:cs="Times New Roman"/>
          <w:sz w:val="20"/>
          <w:szCs w:val="20"/>
        </w:rPr>
        <w:t xml:space="preserve">n is based on the study finding, </w:t>
      </w:r>
      <w:r w:rsidRPr="00F805C8">
        <w:rPr>
          <w:rFonts w:ascii="Times New Roman" w:hAnsi="Times New Roman" w:cs="Times New Roman"/>
          <w:sz w:val="20"/>
          <w:szCs w:val="20"/>
        </w:rPr>
        <w:t xml:space="preserve"> shows that most of the students have moderate level of knowledge and most of the them have negative attitude.</w:t>
      </w:r>
      <w:r w:rsidR="0049540E">
        <w:rPr>
          <w:rFonts w:ascii="Times New Roman" w:hAnsi="Times New Roman" w:cs="Times New Roman"/>
          <w:sz w:val="20"/>
          <w:szCs w:val="20"/>
        </w:rPr>
        <w:t xml:space="preserve"> </w:t>
      </w:r>
    </w:p>
    <w:p w:rsidR="003315BA" w:rsidRPr="00F805C8" w:rsidRDefault="003315BA" w:rsidP="00F805C8">
      <w:pPr>
        <w:tabs>
          <w:tab w:val="left" w:pos="2955"/>
        </w:tabs>
        <w:spacing w:line="240" w:lineRule="auto"/>
        <w:jc w:val="both"/>
        <w:rPr>
          <w:rFonts w:ascii="Times New Roman" w:hAnsi="Times New Roman" w:cs="Times New Roman"/>
          <w:sz w:val="20"/>
          <w:szCs w:val="20"/>
        </w:rPr>
      </w:pPr>
      <w:r w:rsidRPr="003315BA">
        <w:rPr>
          <w:rFonts w:ascii="Times New Roman" w:hAnsi="Times New Roman" w:cs="Times New Roman"/>
          <w:b/>
          <w:bCs/>
          <w:sz w:val="20"/>
          <w:szCs w:val="20"/>
        </w:rPr>
        <w:t>Key Words:</w:t>
      </w:r>
      <w:r>
        <w:rPr>
          <w:rFonts w:ascii="Times New Roman" w:hAnsi="Times New Roman" w:cs="Times New Roman"/>
          <w:sz w:val="20"/>
          <w:szCs w:val="20"/>
        </w:rPr>
        <w:t xml:space="preserve"> Knowledge, Attitude, Vitiligo</w:t>
      </w: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INTRODUCTION</w:t>
      </w:r>
    </w:p>
    <w:p w:rsidR="00F805C8" w:rsidRPr="00F805C8" w:rsidRDefault="00F805C8" w:rsidP="00F805C8">
      <w:pPr>
        <w:spacing w:after="0" w:line="240" w:lineRule="auto"/>
        <w:jc w:val="center"/>
        <w:rPr>
          <w:rFonts w:ascii="Times New Roman" w:hAnsi="Times New Roman" w:cs="Times New Roman"/>
          <w:b/>
          <w:bCs/>
          <w:sz w:val="20"/>
          <w:szCs w:val="20"/>
          <w:lang w:val="en-IN"/>
        </w:rPr>
      </w:pPr>
    </w:p>
    <w:p w:rsidR="007D49B5" w:rsidRPr="00F805C8" w:rsidRDefault="007D49B5" w:rsidP="00F805C8">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sz w:val="20"/>
          <w:szCs w:val="20"/>
          <w:lang w:val="en-IN"/>
        </w:rPr>
        <w:t>Vitiligo is an acquired depigmentation condition caused by inactivation or the destruction of melanocytes in epidermis and hair follicles. Worldwide incidence of 1% of has been reported similar to various dermatological clinics in India. Widespread prejudice, appraisal and confusion of vitiligo with leprosy makes it an immune psychological stress.</w:t>
      </w:r>
    </w:p>
    <w:p w:rsidR="007D49B5" w:rsidRPr="00F805C8" w:rsidRDefault="007D49B5" w:rsidP="00F805C8">
      <w:pPr>
        <w:spacing w:after="0" w:line="240" w:lineRule="auto"/>
        <w:ind w:firstLine="720"/>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A recorded predominance of women may reflect their greater willingness to express concern about cosmetically relevant issues. Half of all patient develop the disease before 20 years of age, onset at an advanced age occurs but is unusual, and should raise concerns about associated disease such as the Thyroid Dysfunction, Rheumatoid Arthritis, DM and Alopecia acreta , Generalized vitiligo is the most common clinical presentation and often involves the face and acral regions. The causes of disease is unpredictable and the response to treatment varies.</w:t>
      </w:r>
    </w:p>
    <w:p w:rsidR="007D49B5" w:rsidRPr="00F805C8" w:rsidRDefault="007D49B5" w:rsidP="00F805C8">
      <w:pPr>
        <w:spacing w:after="0" w:line="240" w:lineRule="auto"/>
        <w:ind w:firstLine="720"/>
        <w:jc w:val="both"/>
        <w:rPr>
          <w:rStyle w:val="Emphasis"/>
          <w:rFonts w:ascii="Times New Roman" w:hAnsi="Times New Roman" w:cs="Times New Roman"/>
          <w:i w:val="0"/>
          <w:iCs w:val="0"/>
          <w:sz w:val="20"/>
          <w:szCs w:val="20"/>
          <w:lang w:val="en-IN"/>
        </w:rPr>
      </w:pPr>
      <w:r w:rsidRPr="00F805C8">
        <w:rPr>
          <w:rFonts w:ascii="Times New Roman" w:hAnsi="Times New Roman" w:cs="Times New Roman"/>
          <w:sz w:val="20"/>
          <w:szCs w:val="20"/>
          <w:lang w:val="en-IN"/>
        </w:rPr>
        <w:t>Depigmentation may be the source of severe psychological distress, diminished quality of life and increased risk of psychiatric morbidity. The clinical presentation, histopathologic findings, and various hypotheses for the pathogenesis of vitiligo based on the part in current research</w:t>
      </w:r>
      <w:r w:rsidRPr="00F805C8">
        <w:rPr>
          <w:rFonts w:ascii="Times New Roman" w:hAnsi="Times New Roman" w:cs="Times New Roman"/>
          <w:sz w:val="20"/>
          <w:szCs w:val="20"/>
          <w:lang w:val="en-IN"/>
        </w:rPr>
        <w:tab/>
      </w:r>
      <w:r w:rsidRPr="00F805C8">
        <w:rPr>
          <w:rFonts w:ascii="Times New Roman" w:hAnsi="Times New Roman" w:cs="Times New Roman"/>
          <w:sz w:val="20"/>
          <w:szCs w:val="20"/>
          <w:lang w:val="en-IN"/>
        </w:rPr>
        <w:tab/>
      </w:r>
    </w:p>
    <w:p w:rsidR="00F805C8" w:rsidRDefault="00F805C8" w:rsidP="00F805C8">
      <w:pPr>
        <w:spacing w:after="0" w:line="240" w:lineRule="auto"/>
        <w:jc w:val="center"/>
        <w:rPr>
          <w:rFonts w:ascii="Times New Roman" w:hAnsi="Times New Roman" w:cs="Times New Roman"/>
          <w:b/>
          <w:bCs/>
          <w:sz w:val="20"/>
          <w:szCs w:val="20"/>
          <w:lang w:val="en-IN"/>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STATEMENT OF THE PROBLEM</w:t>
      </w:r>
    </w:p>
    <w:p w:rsidR="00F805C8" w:rsidRPr="00F805C8" w:rsidRDefault="00F805C8" w:rsidP="00F805C8">
      <w:pPr>
        <w:spacing w:after="0" w:line="240" w:lineRule="auto"/>
        <w:jc w:val="center"/>
        <w:rPr>
          <w:rFonts w:ascii="Times New Roman" w:hAnsi="Times New Roman" w:cs="Times New Roman"/>
          <w:b/>
          <w:bCs/>
          <w:sz w:val="20"/>
          <w:szCs w:val="20"/>
          <w:lang w:val="en-IN"/>
        </w:rPr>
      </w:pPr>
    </w:p>
    <w:p w:rsidR="007D49B5" w:rsidRPr="00F805C8" w:rsidRDefault="007D49B5" w:rsidP="00F805C8">
      <w:p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 xml:space="preserve">   A descriptive study to assess the knowledge and attitude regarding vitiligo among students </w:t>
      </w:r>
      <w:r w:rsidR="009822CA" w:rsidRPr="00F805C8">
        <w:rPr>
          <w:rFonts w:ascii="Times New Roman" w:hAnsi="Times New Roman" w:cs="Times New Roman"/>
          <w:sz w:val="20"/>
          <w:szCs w:val="20"/>
          <w:lang w:val="en-IN"/>
        </w:rPr>
        <w:t>at</w:t>
      </w:r>
      <w:r w:rsidRPr="00F805C8">
        <w:rPr>
          <w:rFonts w:ascii="Times New Roman" w:hAnsi="Times New Roman" w:cs="Times New Roman"/>
          <w:sz w:val="20"/>
          <w:szCs w:val="20"/>
          <w:lang w:val="en-IN"/>
        </w:rPr>
        <w:t xml:space="preserve"> E.S.Arts and Science College,Villupuram.</w:t>
      </w:r>
    </w:p>
    <w:p w:rsidR="00F805C8" w:rsidRDefault="00F805C8" w:rsidP="00F805C8">
      <w:pPr>
        <w:spacing w:after="0" w:line="240" w:lineRule="auto"/>
        <w:jc w:val="center"/>
        <w:rPr>
          <w:rFonts w:ascii="Times New Roman" w:hAnsi="Times New Roman" w:cs="Times New Roman"/>
          <w:b/>
          <w:bCs/>
          <w:sz w:val="20"/>
          <w:szCs w:val="20"/>
          <w:lang w:val="en-IN"/>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OBJECTIVES OF THE STUDY</w:t>
      </w:r>
    </w:p>
    <w:p w:rsidR="00F805C8" w:rsidRPr="00F805C8" w:rsidRDefault="00F805C8" w:rsidP="00F805C8">
      <w:pPr>
        <w:spacing w:after="0" w:line="240" w:lineRule="auto"/>
        <w:jc w:val="center"/>
        <w:rPr>
          <w:rFonts w:ascii="Times New Roman" w:hAnsi="Times New Roman" w:cs="Times New Roman"/>
          <w:b/>
          <w:sz w:val="20"/>
          <w:szCs w:val="20"/>
          <w:lang w:val="en-IN"/>
        </w:rPr>
      </w:pP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To assess the knowledge regarding vitiligo among students.</w:t>
      </w: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To assess the attitude regarding vitiligo among students .</w:t>
      </w: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To identify the correlation between knowledge and attitude regarding vitiligo among students.</w:t>
      </w:r>
    </w:p>
    <w:p w:rsidR="007D49B5" w:rsidRPr="00F805C8" w:rsidRDefault="007D49B5" w:rsidP="00F805C8">
      <w:pPr>
        <w:pStyle w:val="ListParagraph"/>
        <w:numPr>
          <w:ilvl w:val="0"/>
          <w:numId w:val="6"/>
        </w:numPr>
        <w:spacing w:after="0" w:line="240" w:lineRule="auto"/>
        <w:jc w:val="both"/>
        <w:rPr>
          <w:rFonts w:ascii="Times New Roman" w:hAnsi="Times New Roman" w:cs="Times New Roman"/>
          <w:sz w:val="20"/>
          <w:szCs w:val="20"/>
          <w:lang w:val="en-IN"/>
        </w:rPr>
      </w:pPr>
      <w:r w:rsidRPr="00F805C8">
        <w:rPr>
          <w:rFonts w:ascii="Times New Roman" w:hAnsi="Times New Roman" w:cs="Times New Roman"/>
          <w:sz w:val="20"/>
          <w:szCs w:val="20"/>
          <w:lang w:val="en-IN"/>
        </w:rPr>
        <w:t xml:space="preserve">To find out the association between knowledge and attitude with the selected demographic variables. </w:t>
      </w:r>
    </w:p>
    <w:p w:rsidR="007D49B5" w:rsidRPr="00F805C8" w:rsidRDefault="007D49B5" w:rsidP="00F805C8">
      <w:pPr>
        <w:spacing w:after="0" w:line="240" w:lineRule="auto"/>
        <w:jc w:val="both"/>
        <w:rPr>
          <w:rFonts w:ascii="Times New Roman" w:hAnsi="Times New Roman" w:cs="Times New Roman"/>
          <w:b/>
          <w:bCs/>
          <w:sz w:val="20"/>
          <w:szCs w:val="20"/>
          <w:lang w:val="en-IN"/>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bCs/>
          <w:sz w:val="20"/>
          <w:szCs w:val="20"/>
          <w:lang w:val="en-IN"/>
        </w:rPr>
      </w:pPr>
      <w:r w:rsidRPr="003315BA">
        <w:rPr>
          <w:rFonts w:ascii="Times New Roman" w:hAnsi="Times New Roman" w:cs="Times New Roman"/>
          <w:b/>
          <w:bCs/>
          <w:sz w:val="20"/>
          <w:szCs w:val="20"/>
          <w:lang w:val="en-IN"/>
        </w:rPr>
        <w:t>RESEARCH METHODOLOGY</w:t>
      </w:r>
    </w:p>
    <w:p w:rsidR="00F805C8" w:rsidRPr="00F805C8" w:rsidRDefault="00F805C8" w:rsidP="00F805C8">
      <w:pPr>
        <w:spacing w:after="0" w:line="240" w:lineRule="auto"/>
        <w:jc w:val="center"/>
        <w:rPr>
          <w:rFonts w:ascii="Times New Roman" w:hAnsi="Times New Roman" w:cs="Times New Roman"/>
          <w:sz w:val="20"/>
          <w:szCs w:val="20"/>
          <w:lang w:val="en-IN"/>
        </w:rPr>
      </w:pPr>
    </w:p>
    <w:p w:rsidR="007D49B5" w:rsidRDefault="009822CA" w:rsidP="00F805C8">
      <w:pPr>
        <w:spacing w:line="240" w:lineRule="auto"/>
        <w:rPr>
          <w:rFonts w:ascii="Times New Roman" w:hAnsi="Times New Roman" w:cs="Times New Roman"/>
          <w:sz w:val="20"/>
          <w:szCs w:val="20"/>
          <w:lang w:val="en-IN"/>
        </w:rPr>
      </w:pPr>
      <w:r w:rsidRPr="00F805C8">
        <w:rPr>
          <w:rFonts w:ascii="Times New Roman" w:hAnsi="Times New Roman" w:cs="Times New Roman"/>
          <w:sz w:val="20"/>
          <w:szCs w:val="20"/>
          <w:lang w:val="en-IN"/>
        </w:rPr>
        <w:t>A Descriptive research design and Quantitative research approach was adopted for this study. The study setting was E.S.Arts and Science College, Villupuram. The samples selected were 40 students by using Non probability convenient  sampling technique. Data was collected by using Structured knowledge questionnaire and Attitude questionnaire.</w:t>
      </w:r>
    </w:p>
    <w:p w:rsidR="003315BA" w:rsidRPr="00F805C8" w:rsidRDefault="003315BA" w:rsidP="00F805C8">
      <w:pPr>
        <w:spacing w:line="240" w:lineRule="auto"/>
        <w:rPr>
          <w:rFonts w:ascii="Times New Roman" w:hAnsi="Times New Roman" w:cs="Times New Roman"/>
          <w:b/>
          <w:sz w:val="20"/>
          <w:szCs w:val="20"/>
          <w:lang w:val="en-IN"/>
        </w:rPr>
      </w:pPr>
    </w:p>
    <w:p w:rsidR="007D49B5" w:rsidRPr="003315BA" w:rsidRDefault="009822CA" w:rsidP="003315BA">
      <w:pPr>
        <w:pStyle w:val="ListParagraph"/>
        <w:numPr>
          <w:ilvl w:val="0"/>
          <w:numId w:val="29"/>
        </w:numPr>
        <w:tabs>
          <w:tab w:val="left" w:pos="2481"/>
        </w:tabs>
        <w:spacing w:after="0" w:line="240" w:lineRule="auto"/>
        <w:jc w:val="center"/>
        <w:rPr>
          <w:rFonts w:ascii="Times New Roman" w:hAnsi="Times New Roman" w:cs="Times New Roman"/>
          <w:b/>
          <w:sz w:val="20"/>
          <w:szCs w:val="20"/>
          <w:lang w:val="en-IN"/>
        </w:rPr>
      </w:pPr>
      <w:r w:rsidRPr="003315BA">
        <w:rPr>
          <w:rFonts w:ascii="Times New Roman" w:hAnsi="Times New Roman" w:cs="Times New Roman"/>
          <w:b/>
          <w:sz w:val="20"/>
          <w:szCs w:val="20"/>
          <w:lang w:val="en-IN"/>
        </w:rPr>
        <w:t xml:space="preserve">RESULT </w:t>
      </w:r>
    </w:p>
    <w:p w:rsidR="00F805C8" w:rsidRPr="00F805C8" w:rsidRDefault="00F805C8" w:rsidP="00F805C8">
      <w:pPr>
        <w:tabs>
          <w:tab w:val="left" w:pos="2481"/>
        </w:tabs>
        <w:spacing w:after="0" w:line="240" w:lineRule="auto"/>
        <w:jc w:val="center"/>
        <w:rPr>
          <w:rFonts w:ascii="Times New Roman" w:hAnsi="Times New Roman" w:cs="Times New Roman"/>
          <w:b/>
          <w:sz w:val="20"/>
          <w:szCs w:val="20"/>
          <w:lang w:val="en-IN"/>
        </w:rPr>
      </w:pPr>
    </w:p>
    <w:p w:rsidR="007D49B5" w:rsidRDefault="007D49B5" w:rsidP="00F805C8">
      <w:pPr>
        <w:spacing w:after="0" w:line="240" w:lineRule="auto"/>
        <w:jc w:val="center"/>
        <w:rPr>
          <w:rFonts w:ascii="Times New Roman" w:hAnsi="Times New Roman" w:cs="Times New Roman"/>
          <w:b/>
          <w:sz w:val="20"/>
          <w:szCs w:val="20"/>
        </w:rPr>
      </w:pPr>
      <w:r w:rsidRPr="00F805C8">
        <w:rPr>
          <w:rFonts w:ascii="Times New Roman" w:hAnsi="Times New Roman" w:cs="Times New Roman"/>
          <w:b/>
          <w:sz w:val="20"/>
          <w:szCs w:val="20"/>
        </w:rPr>
        <w:lastRenderedPageBreak/>
        <w:t>Table</w:t>
      </w:r>
      <w:r w:rsidR="009822CA" w:rsidRPr="00F805C8">
        <w:rPr>
          <w:rFonts w:ascii="Times New Roman" w:hAnsi="Times New Roman" w:cs="Times New Roman"/>
          <w:b/>
          <w:sz w:val="20"/>
          <w:szCs w:val="20"/>
        </w:rPr>
        <w:t xml:space="preserve"> </w:t>
      </w:r>
      <w:r w:rsidR="003315BA">
        <w:rPr>
          <w:rFonts w:ascii="Times New Roman" w:hAnsi="Times New Roman" w:cs="Times New Roman"/>
          <w:b/>
          <w:sz w:val="20"/>
          <w:szCs w:val="20"/>
        </w:rPr>
        <w:t>1</w:t>
      </w:r>
      <w:r w:rsidRPr="00F805C8">
        <w:rPr>
          <w:rFonts w:ascii="Times New Roman" w:hAnsi="Times New Roman" w:cs="Times New Roman"/>
          <w:b/>
          <w:sz w:val="20"/>
          <w:szCs w:val="20"/>
        </w:rPr>
        <w:t xml:space="preserve"> :</w:t>
      </w:r>
      <w:r w:rsidRPr="00F805C8">
        <w:rPr>
          <w:rFonts w:ascii="Times New Roman" w:hAnsi="Times New Roman" w:cs="Times New Roman"/>
          <w:sz w:val="20"/>
          <w:szCs w:val="20"/>
        </w:rPr>
        <w:t xml:space="preserve"> Frequency, percentage distribution on level of knowledge among students</w:t>
      </w:r>
      <w:r w:rsidR="009822CA" w:rsidRPr="00F805C8">
        <w:rPr>
          <w:rFonts w:ascii="Times New Roman" w:hAnsi="Times New Roman" w:cs="Times New Roman"/>
          <w:sz w:val="20"/>
          <w:szCs w:val="20"/>
        </w:rPr>
        <w:t xml:space="preserve">. </w:t>
      </w:r>
      <w:r w:rsidR="00F805C8">
        <w:rPr>
          <w:rFonts w:ascii="Times New Roman" w:hAnsi="Times New Roman" w:cs="Times New Roman"/>
          <w:sz w:val="20"/>
          <w:szCs w:val="20"/>
        </w:rPr>
        <w:tab/>
      </w:r>
      <w:r w:rsidR="00F805C8">
        <w:rPr>
          <w:rFonts w:ascii="Times New Roman" w:hAnsi="Times New Roman" w:cs="Times New Roman"/>
          <w:sz w:val="20"/>
          <w:szCs w:val="20"/>
        </w:rPr>
        <w:tab/>
      </w:r>
      <w:r w:rsidR="00F805C8">
        <w:rPr>
          <w:rFonts w:ascii="Times New Roman" w:hAnsi="Times New Roman" w:cs="Times New Roman"/>
          <w:sz w:val="20"/>
          <w:szCs w:val="20"/>
        </w:rPr>
        <w:tab/>
      </w:r>
      <w:r w:rsidRPr="00F805C8">
        <w:rPr>
          <w:rFonts w:ascii="Times New Roman" w:hAnsi="Times New Roman" w:cs="Times New Roman"/>
          <w:b/>
          <w:sz w:val="20"/>
          <w:szCs w:val="20"/>
        </w:rPr>
        <w:t>N=40</w:t>
      </w:r>
    </w:p>
    <w:p w:rsidR="00F805C8" w:rsidRPr="00F805C8" w:rsidRDefault="00F805C8" w:rsidP="00F805C8">
      <w:pPr>
        <w:spacing w:after="0" w:line="240" w:lineRule="auto"/>
        <w:jc w:val="center"/>
        <w:rPr>
          <w:rFonts w:ascii="Times New Roman" w:hAnsi="Times New Roman" w:cs="Times New Roman"/>
          <w:sz w:val="20"/>
          <w:szCs w:val="20"/>
        </w:rPr>
      </w:pPr>
    </w:p>
    <w:tbl>
      <w:tblPr>
        <w:tblStyle w:val="TableGrid"/>
        <w:tblW w:w="9228" w:type="dxa"/>
        <w:jc w:val="center"/>
        <w:tblLook w:val="04A0"/>
      </w:tblPr>
      <w:tblGrid>
        <w:gridCol w:w="3076"/>
        <w:gridCol w:w="3076"/>
        <w:gridCol w:w="3076"/>
      </w:tblGrid>
      <w:tr w:rsidR="007D49B5" w:rsidRPr="00F805C8" w:rsidTr="00F805C8">
        <w:trPr>
          <w:trHeight w:val="504"/>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LEVEL OF KNOWLEDGE</w:t>
            </w:r>
          </w:p>
        </w:tc>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FREQUENCY</w:t>
            </w:r>
          </w:p>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(N)</w:t>
            </w:r>
          </w:p>
        </w:tc>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PERCENTAGE</w:t>
            </w:r>
          </w:p>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w:t>
            </w:r>
          </w:p>
        </w:tc>
      </w:tr>
      <w:tr w:rsidR="007D49B5" w:rsidRPr="00F805C8" w:rsidTr="00F805C8">
        <w:trPr>
          <w:trHeight w:val="251"/>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Inadequate knowledge</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7</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17.5%</w:t>
            </w:r>
          </w:p>
        </w:tc>
      </w:tr>
      <w:tr w:rsidR="007D49B5" w:rsidRPr="00F805C8" w:rsidTr="00F805C8">
        <w:trPr>
          <w:trHeight w:val="251"/>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Moderate knowledge</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33</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82.5%</w:t>
            </w:r>
          </w:p>
        </w:tc>
      </w:tr>
      <w:tr w:rsidR="007D49B5" w:rsidRPr="00F805C8" w:rsidTr="00F805C8">
        <w:trPr>
          <w:trHeight w:val="267"/>
          <w:jc w:val="center"/>
        </w:trPr>
        <w:tc>
          <w:tcPr>
            <w:tcW w:w="3076" w:type="dxa"/>
            <w:vAlign w:val="center"/>
          </w:tcPr>
          <w:p w:rsidR="007D49B5" w:rsidRPr="00F805C8" w:rsidRDefault="007D49B5" w:rsidP="00F805C8">
            <w:pPr>
              <w:jc w:val="center"/>
              <w:rPr>
                <w:rFonts w:ascii="Times New Roman" w:hAnsi="Times New Roman" w:cs="Times New Roman"/>
                <w:b/>
                <w:sz w:val="20"/>
                <w:szCs w:val="20"/>
              </w:rPr>
            </w:pPr>
            <w:r w:rsidRPr="00F805C8">
              <w:rPr>
                <w:rFonts w:ascii="Times New Roman" w:hAnsi="Times New Roman" w:cs="Times New Roman"/>
                <w:b/>
                <w:sz w:val="20"/>
                <w:szCs w:val="20"/>
              </w:rPr>
              <w:t>Adequate knowledge</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0</w:t>
            </w:r>
          </w:p>
        </w:tc>
        <w:tc>
          <w:tcPr>
            <w:tcW w:w="3076" w:type="dxa"/>
            <w:vAlign w:val="center"/>
          </w:tcPr>
          <w:p w:rsidR="007D49B5" w:rsidRPr="00F805C8" w:rsidRDefault="007D49B5" w:rsidP="00F805C8">
            <w:pPr>
              <w:jc w:val="center"/>
              <w:rPr>
                <w:rFonts w:ascii="Times New Roman" w:hAnsi="Times New Roman" w:cs="Times New Roman"/>
                <w:sz w:val="20"/>
                <w:szCs w:val="20"/>
              </w:rPr>
            </w:pPr>
            <w:r w:rsidRPr="00F805C8">
              <w:rPr>
                <w:rFonts w:ascii="Times New Roman" w:hAnsi="Times New Roman" w:cs="Times New Roman"/>
                <w:sz w:val="20"/>
                <w:szCs w:val="20"/>
              </w:rPr>
              <w:t>0%</w:t>
            </w:r>
          </w:p>
        </w:tc>
      </w:tr>
    </w:tbl>
    <w:p w:rsidR="007D49B5" w:rsidRPr="00F805C8" w:rsidRDefault="007D49B5" w:rsidP="00F805C8">
      <w:pPr>
        <w:spacing w:after="0" w:line="240" w:lineRule="auto"/>
        <w:jc w:val="center"/>
        <w:rPr>
          <w:rFonts w:ascii="Times New Roman" w:hAnsi="Times New Roman" w:cs="Times New Roman"/>
          <w:b/>
          <w:sz w:val="20"/>
          <w:szCs w:val="20"/>
        </w:rPr>
      </w:pPr>
    </w:p>
    <w:p w:rsidR="00F805C8" w:rsidRPr="00F805C8" w:rsidRDefault="00F805C8" w:rsidP="00F805C8">
      <w:pPr>
        <w:spacing w:after="0" w:line="240" w:lineRule="auto"/>
        <w:jc w:val="both"/>
        <w:rPr>
          <w:rFonts w:ascii="Times New Roman" w:hAnsi="Times New Roman" w:cs="Times New Roman"/>
          <w:sz w:val="20"/>
          <w:szCs w:val="20"/>
        </w:rPr>
      </w:pPr>
    </w:p>
    <w:p w:rsidR="007D49B5" w:rsidRDefault="003315BA" w:rsidP="003315B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2</w:t>
      </w:r>
      <w:r w:rsidR="007D49B5"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Frequency, percentage distribution on level of attitude among selected students</w:t>
      </w:r>
      <w:r w:rsidR="009822CA" w:rsidRPr="00F805C8">
        <w:rPr>
          <w:rFonts w:ascii="Times New Roman" w:hAnsi="Times New Roman" w:cs="Times New Roman"/>
          <w:sz w:val="20"/>
          <w:szCs w:val="20"/>
        </w:rPr>
        <w:t>.</w:t>
      </w:r>
      <w:r w:rsidR="00F805C8">
        <w:rPr>
          <w:rFonts w:ascii="Times New Roman" w:hAnsi="Times New Roman" w:cs="Times New Roman"/>
          <w:sz w:val="20"/>
          <w:szCs w:val="20"/>
        </w:rPr>
        <w:tab/>
      </w:r>
      <w:r w:rsidR="00F805C8">
        <w:rPr>
          <w:rFonts w:ascii="Times New Roman" w:hAnsi="Times New Roman" w:cs="Times New Roman"/>
          <w:sz w:val="20"/>
          <w:szCs w:val="20"/>
        </w:rPr>
        <w:tab/>
      </w:r>
      <w:r w:rsidR="007D49B5" w:rsidRPr="00F805C8">
        <w:rPr>
          <w:rFonts w:ascii="Times New Roman" w:hAnsi="Times New Roman" w:cs="Times New Roman"/>
          <w:b/>
          <w:sz w:val="20"/>
          <w:szCs w:val="20"/>
        </w:rPr>
        <w:t>N=40</w:t>
      </w:r>
    </w:p>
    <w:p w:rsidR="00F805C8" w:rsidRPr="00F805C8" w:rsidRDefault="00F805C8" w:rsidP="00F805C8">
      <w:pPr>
        <w:spacing w:after="0" w:line="240" w:lineRule="auto"/>
        <w:jc w:val="both"/>
        <w:rPr>
          <w:rFonts w:ascii="Times New Roman" w:hAnsi="Times New Roman" w:cs="Times New Roman"/>
          <w:sz w:val="20"/>
          <w:szCs w:val="20"/>
        </w:rPr>
      </w:pPr>
    </w:p>
    <w:tbl>
      <w:tblPr>
        <w:tblStyle w:val="TableGrid"/>
        <w:tblW w:w="0" w:type="auto"/>
        <w:jc w:val="center"/>
        <w:tblLook w:val="04A0"/>
      </w:tblPr>
      <w:tblGrid>
        <w:gridCol w:w="3192"/>
        <w:gridCol w:w="3192"/>
        <w:gridCol w:w="3192"/>
      </w:tblGrid>
      <w:tr w:rsidR="007D49B5" w:rsidRPr="00F805C8" w:rsidTr="00F805C8">
        <w:trPr>
          <w:jc w:val="center"/>
        </w:trPr>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LEVEL OF ATTITUDE</w:t>
            </w:r>
          </w:p>
        </w:tc>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FREQUENCY(N)</w:t>
            </w:r>
          </w:p>
        </w:tc>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PERCENTAGE(%)</w:t>
            </w:r>
          </w:p>
        </w:tc>
      </w:tr>
      <w:tr w:rsidR="007D49B5" w:rsidRPr="00F805C8" w:rsidTr="00F805C8">
        <w:trPr>
          <w:jc w:val="center"/>
        </w:trPr>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Positive attitude</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5</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12.5%</w:t>
            </w:r>
          </w:p>
        </w:tc>
      </w:tr>
      <w:tr w:rsidR="007D49B5" w:rsidRPr="00F805C8" w:rsidTr="00F805C8">
        <w:trPr>
          <w:jc w:val="center"/>
        </w:trPr>
        <w:tc>
          <w:tcPr>
            <w:tcW w:w="3192" w:type="dxa"/>
            <w:vAlign w:val="center"/>
          </w:tcPr>
          <w:p w:rsidR="007D49B5" w:rsidRPr="00F805C8" w:rsidRDefault="007D49B5" w:rsidP="00F805C8">
            <w:pPr>
              <w:tabs>
                <w:tab w:val="left" w:pos="1072"/>
              </w:tabs>
              <w:jc w:val="center"/>
              <w:rPr>
                <w:rFonts w:ascii="Times New Roman" w:hAnsi="Times New Roman" w:cs="Times New Roman"/>
                <w:b/>
                <w:sz w:val="20"/>
                <w:szCs w:val="20"/>
              </w:rPr>
            </w:pPr>
            <w:r w:rsidRPr="00F805C8">
              <w:rPr>
                <w:rFonts w:ascii="Times New Roman" w:hAnsi="Times New Roman" w:cs="Times New Roman"/>
                <w:b/>
                <w:sz w:val="20"/>
                <w:szCs w:val="20"/>
              </w:rPr>
              <w:t>Negative attitude</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35</w:t>
            </w:r>
          </w:p>
        </w:tc>
        <w:tc>
          <w:tcPr>
            <w:tcW w:w="3192" w:type="dxa"/>
            <w:vAlign w:val="center"/>
          </w:tcPr>
          <w:p w:rsidR="007D49B5" w:rsidRPr="00F805C8" w:rsidRDefault="007D49B5" w:rsidP="00F805C8">
            <w:pPr>
              <w:tabs>
                <w:tab w:val="left" w:pos="1072"/>
              </w:tabs>
              <w:jc w:val="center"/>
              <w:rPr>
                <w:rFonts w:ascii="Times New Roman" w:hAnsi="Times New Roman" w:cs="Times New Roman"/>
                <w:sz w:val="20"/>
                <w:szCs w:val="20"/>
              </w:rPr>
            </w:pPr>
            <w:r w:rsidRPr="00F805C8">
              <w:rPr>
                <w:rFonts w:ascii="Times New Roman" w:hAnsi="Times New Roman" w:cs="Times New Roman"/>
                <w:sz w:val="20"/>
                <w:szCs w:val="20"/>
              </w:rPr>
              <w:t>87.5%</w:t>
            </w:r>
          </w:p>
        </w:tc>
      </w:tr>
    </w:tbl>
    <w:p w:rsidR="009822CA" w:rsidRPr="00F805C8" w:rsidRDefault="009822CA" w:rsidP="00F805C8">
      <w:pPr>
        <w:tabs>
          <w:tab w:val="left" w:pos="1072"/>
        </w:tabs>
        <w:spacing w:after="0" w:line="240" w:lineRule="auto"/>
        <w:jc w:val="both"/>
        <w:rPr>
          <w:rFonts w:ascii="Times New Roman" w:hAnsi="Times New Roman" w:cs="Times New Roman"/>
          <w:sz w:val="20"/>
          <w:szCs w:val="20"/>
        </w:rPr>
      </w:pPr>
    </w:p>
    <w:p w:rsidR="007D49B5" w:rsidRDefault="003315BA" w:rsidP="00FA4983">
      <w:pPr>
        <w:tabs>
          <w:tab w:val="left" w:pos="1072"/>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b/>
      </w:r>
      <w:r w:rsidR="007D49B5" w:rsidRPr="00F805C8">
        <w:rPr>
          <w:rFonts w:ascii="Times New Roman" w:hAnsi="Times New Roman" w:cs="Times New Roman"/>
          <w:b/>
          <w:sz w:val="20"/>
          <w:szCs w:val="20"/>
        </w:rPr>
        <w:t xml:space="preserve">TABLE: </w:t>
      </w:r>
      <w:r>
        <w:rPr>
          <w:rFonts w:ascii="Times New Roman" w:hAnsi="Times New Roman" w:cs="Times New Roman"/>
          <w:b/>
          <w:sz w:val="20"/>
          <w:szCs w:val="20"/>
        </w:rPr>
        <w:t>3</w:t>
      </w:r>
      <w:r w:rsidR="007D49B5" w:rsidRPr="00F805C8">
        <w:rPr>
          <w:rFonts w:ascii="Times New Roman" w:hAnsi="Times New Roman" w:cs="Times New Roman"/>
          <w:b/>
          <w:sz w:val="20"/>
          <w:szCs w:val="20"/>
        </w:rPr>
        <w:t xml:space="preserve"> Correlation between knowledge and at</w:t>
      </w:r>
      <w:r w:rsidR="009822CA" w:rsidRPr="00F805C8">
        <w:rPr>
          <w:rFonts w:ascii="Times New Roman" w:hAnsi="Times New Roman" w:cs="Times New Roman"/>
          <w:b/>
          <w:sz w:val="20"/>
          <w:szCs w:val="20"/>
        </w:rPr>
        <w:t xml:space="preserve">titude regarding vitiligo among </w:t>
      </w:r>
      <w:r w:rsidR="007D49B5" w:rsidRPr="00F805C8">
        <w:rPr>
          <w:rFonts w:ascii="Times New Roman" w:hAnsi="Times New Roman" w:cs="Times New Roman"/>
          <w:b/>
          <w:sz w:val="20"/>
          <w:szCs w:val="20"/>
        </w:rPr>
        <w:t>students.</w:t>
      </w:r>
    </w:p>
    <w:p w:rsidR="003315BA" w:rsidRPr="00F805C8" w:rsidRDefault="003315BA" w:rsidP="003315BA">
      <w:pPr>
        <w:spacing w:after="0" w:line="240" w:lineRule="auto"/>
        <w:jc w:val="center"/>
        <w:rPr>
          <w:rFonts w:ascii="Times New Roman" w:hAnsi="Times New Roman" w:cs="Times New Roman"/>
          <w:b/>
          <w:sz w:val="20"/>
          <w:szCs w:val="20"/>
        </w:rPr>
      </w:pPr>
    </w:p>
    <w:tbl>
      <w:tblPr>
        <w:tblStyle w:val="TableGrid"/>
        <w:tblW w:w="9412" w:type="dxa"/>
        <w:jc w:val="center"/>
        <w:tblLook w:val="04A0"/>
      </w:tblPr>
      <w:tblGrid>
        <w:gridCol w:w="967"/>
        <w:gridCol w:w="2111"/>
        <w:gridCol w:w="2111"/>
        <w:gridCol w:w="2111"/>
        <w:gridCol w:w="2112"/>
      </w:tblGrid>
      <w:tr w:rsidR="007D49B5" w:rsidRPr="00F805C8" w:rsidTr="003315BA">
        <w:trPr>
          <w:trHeight w:val="271"/>
          <w:jc w:val="center"/>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S. NO</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Components</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Mean</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SD</w:t>
            </w:r>
          </w:p>
        </w:tc>
        <w:tc>
          <w:tcPr>
            <w:tcW w:w="211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b/>
                <w:sz w:val="20"/>
                <w:szCs w:val="20"/>
              </w:rPr>
            </w:pPr>
            <w:r w:rsidRPr="00F805C8">
              <w:rPr>
                <w:rFonts w:ascii="Times New Roman" w:hAnsi="Times New Roman" w:cs="Times New Roman"/>
                <w:b/>
                <w:sz w:val="20"/>
                <w:szCs w:val="20"/>
              </w:rPr>
              <w:t>Correlataion</w:t>
            </w:r>
          </w:p>
        </w:tc>
      </w:tr>
      <w:tr w:rsidR="007D49B5" w:rsidRPr="00F805C8" w:rsidTr="003315BA">
        <w:trPr>
          <w:trHeight w:val="300"/>
          <w:jc w:val="center"/>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1.</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Knowledge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6.85</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1.95</w:t>
            </w:r>
          </w:p>
        </w:tc>
        <w:tc>
          <w:tcPr>
            <w:tcW w:w="211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tabs>
                <w:tab w:val="left" w:pos="563"/>
                <w:tab w:val="center" w:pos="850"/>
              </w:tabs>
              <w:jc w:val="center"/>
              <w:rPr>
                <w:rFonts w:ascii="Times New Roman" w:hAnsi="Times New Roman" w:cs="Times New Roman"/>
                <w:sz w:val="20"/>
                <w:szCs w:val="20"/>
              </w:rPr>
            </w:pPr>
            <w:r w:rsidRPr="00F805C8">
              <w:rPr>
                <w:rFonts w:ascii="Times New Roman" w:hAnsi="Times New Roman" w:cs="Times New Roman"/>
                <w:sz w:val="20"/>
                <w:szCs w:val="20"/>
              </w:rPr>
              <w:t>r  = 0</w:t>
            </w:r>
          </w:p>
        </w:tc>
      </w:tr>
      <w:tr w:rsidR="007D49B5" w:rsidRPr="00F805C8" w:rsidTr="003315BA">
        <w:trPr>
          <w:trHeight w:val="297"/>
          <w:jc w:val="center"/>
        </w:trPr>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2.</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Attitude</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5.35</w:t>
            </w:r>
          </w:p>
        </w:tc>
        <w:tc>
          <w:tcPr>
            <w:tcW w:w="21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r w:rsidRPr="00F805C8">
              <w:rPr>
                <w:rFonts w:ascii="Times New Roman" w:hAnsi="Times New Roman" w:cs="Times New Roman"/>
                <w:sz w:val="20"/>
                <w:szCs w:val="20"/>
              </w:rPr>
              <w:t>2.32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D49B5" w:rsidRPr="00F805C8" w:rsidRDefault="007D49B5" w:rsidP="003315BA">
            <w:pPr>
              <w:jc w:val="center"/>
              <w:rPr>
                <w:rFonts w:ascii="Times New Roman" w:hAnsi="Times New Roman" w:cs="Times New Roman"/>
                <w:sz w:val="20"/>
                <w:szCs w:val="20"/>
              </w:rPr>
            </w:pPr>
          </w:p>
        </w:tc>
      </w:tr>
    </w:tbl>
    <w:p w:rsidR="007D49B5" w:rsidRPr="00F805C8" w:rsidRDefault="007D49B5" w:rsidP="00F805C8">
      <w:pPr>
        <w:spacing w:after="0" w:line="240" w:lineRule="auto"/>
        <w:jc w:val="both"/>
        <w:rPr>
          <w:rFonts w:ascii="Times New Roman" w:hAnsi="Times New Roman" w:cs="Times New Roman"/>
          <w:sz w:val="20"/>
          <w:szCs w:val="20"/>
        </w:rPr>
      </w:pPr>
    </w:p>
    <w:p w:rsidR="009822CA" w:rsidRDefault="003315BA" w:rsidP="003315B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4</w:t>
      </w:r>
      <w:r w:rsidR="007D49B5" w:rsidRPr="00F805C8">
        <w:rPr>
          <w:rFonts w:ascii="Times New Roman" w:hAnsi="Times New Roman" w:cs="Times New Roman"/>
          <w:b/>
          <w:sz w:val="20"/>
          <w:szCs w:val="20"/>
        </w:rPr>
        <w:t xml:space="preserve">: Association of level of knowledge among students with their selected </w:t>
      </w:r>
      <w:r>
        <w:rPr>
          <w:rFonts w:ascii="Times New Roman" w:hAnsi="Times New Roman" w:cs="Times New Roman"/>
          <w:b/>
          <w:sz w:val="20"/>
          <w:szCs w:val="20"/>
        </w:rPr>
        <w:t>demographic variables</w:t>
      </w:r>
      <w:r>
        <w:rPr>
          <w:rFonts w:ascii="Times New Roman" w:hAnsi="Times New Roman" w:cs="Times New Roman"/>
          <w:b/>
          <w:sz w:val="20"/>
          <w:szCs w:val="20"/>
        </w:rPr>
        <w:tab/>
      </w:r>
      <w:r w:rsidR="00694C1B" w:rsidRPr="00F805C8">
        <w:rPr>
          <w:rFonts w:ascii="Times New Roman" w:hAnsi="Times New Roman" w:cs="Times New Roman"/>
          <w:b/>
          <w:sz w:val="20"/>
          <w:szCs w:val="20"/>
        </w:rPr>
        <w:t>N= 40</w:t>
      </w:r>
    </w:p>
    <w:p w:rsidR="003315BA" w:rsidRPr="00F805C8" w:rsidRDefault="003315BA" w:rsidP="003315BA">
      <w:pPr>
        <w:spacing w:after="0" w:line="240" w:lineRule="auto"/>
        <w:jc w:val="center"/>
        <w:rPr>
          <w:rFonts w:ascii="Times New Roman" w:hAnsi="Times New Roman" w:cs="Times New Roman"/>
          <w:b/>
          <w:sz w:val="20"/>
          <w:szCs w:val="20"/>
        </w:rPr>
      </w:pPr>
    </w:p>
    <w:tbl>
      <w:tblPr>
        <w:tblW w:w="880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3"/>
        <w:gridCol w:w="4123"/>
        <w:gridCol w:w="2277"/>
        <w:gridCol w:w="1701"/>
      </w:tblGrid>
      <w:tr w:rsidR="00694C1B" w:rsidRPr="00F805C8" w:rsidTr="003315BA">
        <w:trPr>
          <w:trHeight w:val="222"/>
          <w:jc w:val="center"/>
        </w:trPr>
        <w:tc>
          <w:tcPr>
            <w:tcW w:w="703"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p>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S.No</w:t>
            </w:r>
          </w:p>
        </w:tc>
        <w:tc>
          <w:tcPr>
            <w:tcW w:w="4123"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Demographic Variables</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Chi square value</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p value</w:t>
            </w:r>
          </w:p>
        </w:tc>
      </w:tr>
      <w:tr w:rsidR="009822CA" w:rsidRPr="00F805C8" w:rsidTr="003315BA">
        <w:trPr>
          <w:trHeight w:val="330"/>
          <w:jc w:val="center"/>
        </w:trPr>
        <w:tc>
          <w:tcPr>
            <w:tcW w:w="703" w:type="dxa"/>
            <w:shd w:val="clear" w:color="auto" w:fill="auto"/>
            <w:hideMark/>
          </w:tcPr>
          <w:p w:rsidR="009822CA" w:rsidRPr="00F805C8" w:rsidRDefault="009822CA"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1</w:t>
            </w:r>
          </w:p>
        </w:tc>
        <w:tc>
          <w:tcPr>
            <w:tcW w:w="4123" w:type="dxa"/>
            <w:shd w:val="clear" w:color="auto" w:fill="auto"/>
            <w:hideMark/>
          </w:tcPr>
          <w:p w:rsidR="009822CA" w:rsidRPr="00F805C8" w:rsidRDefault="009822CA"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Age of the student in years</w:t>
            </w:r>
          </w:p>
        </w:tc>
        <w:tc>
          <w:tcPr>
            <w:tcW w:w="2277" w:type="dxa"/>
            <w:shd w:val="clear" w:color="auto" w:fill="auto"/>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1.235</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0.975</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9822CA" w:rsidRPr="00F805C8" w:rsidTr="003315BA">
        <w:trPr>
          <w:trHeight w:val="330"/>
          <w:jc w:val="center"/>
        </w:trPr>
        <w:tc>
          <w:tcPr>
            <w:tcW w:w="703" w:type="dxa"/>
            <w:shd w:val="clear" w:color="auto" w:fill="auto"/>
            <w:hideMark/>
          </w:tcPr>
          <w:p w:rsidR="009822CA" w:rsidRPr="00F805C8" w:rsidRDefault="009822CA"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2</w:t>
            </w:r>
          </w:p>
        </w:tc>
        <w:tc>
          <w:tcPr>
            <w:tcW w:w="4123" w:type="dxa"/>
            <w:shd w:val="clear" w:color="auto" w:fill="auto"/>
            <w:vAlign w:val="bottom"/>
            <w:hideMark/>
          </w:tcPr>
          <w:p w:rsidR="009822CA" w:rsidRPr="00F805C8" w:rsidRDefault="009822CA"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Gender</w:t>
            </w:r>
          </w:p>
        </w:tc>
        <w:tc>
          <w:tcPr>
            <w:tcW w:w="2277" w:type="dxa"/>
            <w:shd w:val="clear" w:color="auto" w:fill="auto"/>
            <w:vAlign w:val="bottom"/>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0.0081</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DF=2</w:t>
            </w:r>
          </w:p>
        </w:tc>
        <w:tc>
          <w:tcPr>
            <w:tcW w:w="1701" w:type="dxa"/>
            <w:shd w:val="clear" w:color="auto" w:fill="auto"/>
            <w:vAlign w:val="bottom"/>
            <w:hideMark/>
          </w:tcPr>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0.995</w:t>
            </w:r>
          </w:p>
          <w:p w:rsidR="009822CA" w:rsidRPr="00F805C8" w:rsidRDefault="009822CA"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3</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Religion</w:t>
            </w:r>
          </w:p>
        </w:tc>
        <w:tc>
          <w:tcPr>
            <w:tcW w:w="2277"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6.94</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0.326</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E92974">
        <w:trPr>
          <w:trHeight w:val="329"/>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4</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Father occupational status</w:t>
            </w:r>
          </w:p>
        </w:tc>
        <w:tc>
          <w:tcPr>
            <w:tcW w:w="2277" w:type="dxa"/>
            <w:shd w:val="clear" w:color="auto" w:fill="auto"/>
            <w:hideMark/>
          </w:tcPr>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48.95*</w:t>
            </w:r>
          </w:p>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hideMark/>
          </w:tcPr>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&lt;0.00001</w:t>
            </w:r>
          </w:p>
          <w:p w:rsidR="00694C1B" w:rsidRPr="00F805C8" w:rsidRDefault="00694C1B" w:rsidP="00E92974">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5</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Monthly income</w:t>
            </w:r>
          </w:p>
        </w:tc>
        <w:tc>
          <w:tcPr>
            <w:tcW w:w="2277"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5.6675</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DF=6</w:t>
            </w:r>
          </w:p>
        </w:tc>
        <w:tc>
          <w:tcPr>
            <w:tcW w:w="1701"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0.461</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6</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Area of residence</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0.0081</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0.995</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7</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Social class</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 </w:t>
            </w:r>
            <w:r w:rsidRPr="00F805C8">
              <w:rPr>
                <w:rFonts w:ascii="Times New Roman" w:eastAsia="Times New Roman" w:hAnsi="Times New Roman" w:cs="Times New Roman"/>
                <w:color w:val="000000"/>
                <w:sz w:val="20"/>
                <w:szCs w:val="20"/>
                <w:lang w:eastAsia="en-IN"/>
              </w:rPr>
              <w:t>0.6354</w:t>
            </w:r>
          </w:p>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color w:val="000000"/>
                <w:sz w:val="20"/>
                <w:szCs w:val="20"/>
                <w:lang w:eastAsia="en-IN"/>
              </w:rPr>
              <w:t>DF=4</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 </w:t>
            </w:r>
            <w:r w:rsidRPr="00F805C8">
              <w:rPr>
                <w:rFonts w:ascii="Times New Roman" w:eastAsia="Times New Roman" w:hAnsi="Times New Roman" w:cs="Times New Roman"/>
                <w:color w:val="000000"/>
                <w:sz w:val="20"/>
                <w:szCs w:val="20"/>
                <w:lang w:eastAsia="en-IN"/>
              </w:rPr>
              <w:t>0.959</w:t>
            </w:r>
          </w:p>
          <w:p w:rsidR="00694C1B" w:rsidRPr="00F805C8"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8</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Staying of students</w:t>
            </w:r>
          </w:p>
        </w:tc>
        <w:tc>
          <w:tcPr>
            <w:tcW w:w="2277"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0.435</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DF=4</w:t>
            </w:r>
          </w:p>
        </w:tc>
        <w:tc>
          <w:tcPr>
            <w:tcW w:w="1701" w:type="dxa"/>
            <w:shd w:val="clear" w:color="auto" w:fill="auto"/>
            <w:vAlign w:val="bottom"/>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0.979</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9</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Previous knowledge about vitiligo </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 1.2094</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 0.546</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r w:rsidR="00694C1B" w:rsidRPr="00F805C8" w:rsidTr="003315BA">
        <w:trPr>
          <w:trHeight w:val="330"/>
          <w:jc w:val="center"/>
        </w:trPr>
        <w:tc>
          <w:tcPr>
            <w:tcW w:w="703" w:type="dxa"/>
            <w:shd w:val="clear" w:color="auto" w:fill="auto"/>
            <w:hideMark/>
          </w:tcPr>
          <w:p w:rsidR="00694C1B" w:rsidRPr="00F805C8"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10</w:t>
            </w:r>
          </w:p>
        </w:tc>
        <w:tc>
          <w:tcPr>
            <w:tcW w:w="4123" w:type="dxa"/>
            <w:shd w:val="clear" w:color="auto" w:fill="auto"/>
            <w:hideMark/>
          </w:tcPr>
          <w:p w:rsidR="00694C1B" w:rsidRPr="00F805C8"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F805C8">
              <w:rPr>
                <w:rFonts w:ascii="Times New Roman" w:eastAsia="Times New Roman" w:hAnsi="Times New Roman" w:cs="Times New Roman"/>
                <w:b/>
                <w:bCs/>
                <w:color w:val="000000"/>
                <w:sz w:val="20"/>
                <w:szCs w:val="20"/>
                <w:lang w:eastAsia="en-IN"/>
              </w:rPr>
              <w:t>Source of  information about vitiligo </w:t>
            </w:r>
          </w:p>
        </w:tc>
        <w:tc>
          <w:tcPr>
            <w:tcW w:w="227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1.498</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DF=4</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0.826</w:t>
            </w:r>
          </w:p>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F805C8">
              <w:rPr>
                <w:rFonts w:ascii="Times New Roman" w:eastAsia="Times New Roman" w:hAnsi="Times New Roman" w:cs="Times New Roman"/>
                <w:color w:val="000000"/>
                <w:sz w:val="20"/>
                <w:szCs w:val="20"/>
                <w:lang w:eastAsia="en-IN"/>
              </w:rPr>
              <w:t>NS</w:t>
            </w:r>
          </w:p>
        </w:tc>
      </w:tr>
    </w:tbl>
    <w:p w:rsidR="007D49B5" w:rsidRPr="00F805C8" w:rsidRDefault="007D49B5" w:rsidP="003315BA">
      <w:pPr>
        <w:tabs>
          <w:tab w:val="left" w:pos="6715"/>
        </w:tabs>
        <w:spacing w:after="0" w:line="240" w:lineRule="auto"/>
        <w:jc w:val="right"/>
        <w:rPr>
          <w:rFonts w:ascii="Times New Roman" w:hAnsi="Times New Roman" w:cs="Times New Roman"/>
          <w:b/>
          <w:bCs/>
          <w:sz w:val="20"/>
          <w:szCs w:val="20"/>
        </w:rPr>
      </w:pPr>
      <w:r w:rsidRPr="00F805C8">
        <w:rPr>
          <w:rFonts w:ascii="Times New Roman" w:hAnsi="Times New Roman" w:cs="Times New Roman"/>
          <w:sz w:val="20"/>
          <w:szCs w:val="20"/>
        </w:rPr>
        <w:t xml:space="preserve">                                                                                                       </w:t>
      </w:r>
      <w:r w:rsidRPr="00F805C8">
        <w:rPr>
          <w:rFonts w:ascii="Times New Roman" w:hAnsi="Times New Roman" w:cs="Times New Roman"/>
          <w:b/>
          <w:bCs/>
          <w:sz w:val="20"/>
          <w:szCs w:val="20"/>
        </w:rPr>
        <w:t>*Significant  at p&lt;0.05</w:t>
      </w:r>
    </w:p>
    <w:p w:rsidR="007D49B5" w:rsidRDefault="003315BA" w:rsidP="003315B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sidR="007D49B5" w:rsidRPr="00F805C8">
        <w:rPr>
          <w:rFonts w:ascii="Times New Roman" w:hAnsi="Times New Roman" w:cs="Times New Roman"/>
          <w:b/>
          <w:sz w:val="20"/>
          <w:szCs w:val="20"/>
        </w:rPr>
        <w:t>5: Association of level of attitude among students with their selecte</w:t>
      </w:r>
      <w:r>
        <w:rPr>
          <w:rFonts w:ascii="Times New Roman" w:hAnsi="Times New Roman" w:cs="Times New Roman"/>
          <w:b/>
          <w:sz w:val="20"/>
          <w:szCs w:val="20"/>
        </w:rPr>
        <w:t xml:space="preserve">d demographic variables </w:t>
      </w:r>
      <w:r>
        <w:rPr>
          <w:rFonts w:ascii="Times New Roman" w:hAnsi="Times New Roman" w:cs="Times New Roman"/>
          <w:b/>
          <w:sz w:val="20"/>
          <w:szCs w:val="20"/>
        </w:rPr>
        <w:tab/>
      </w:r>
      <w:r w:rsidR="007D49B5" w:rsidRPr="00F805C8">
        <w:rPr>
          <w:rFonts w:ascii="Times New Roman" w:hAnsi="Times New Roman" w:cs="Times New Roman"/>
          <w:b/>
          <w:sz w:val="20"/>
          <w:szCs w:val="20"/>
        </w:rPr>
        <w:t>N= 40</w:t>
      </w:r>
    </w:p>
    <w:p w:rsidR="003315BA" w:rsidRPr="00F805C8" w:rsidRDefault="003315BA" w:rsidP="003315BA">
      <w:pPr>
        <w:spacing w:after="0" w:line="240" w:lineRule="auto"/>
        <w:jc w:val="center"/>
        <w:rPr>
          <w:rFonts w:ascii="Times New Roman" w:hAnsi="Times New Roman" w:cs="Times New Roman"/>
          <w:b/>
          <w:sz w:val="20"/>
          <w:szCs w:val="20"/>
        </w:rPr>
      </w:pPr>
    </w:p>
    <w:tbl>
      <w:tblPr>
        <w:tblW w:w="929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8"/>
        <w:gridCol w:w="3996"/>
        <w:gridCol w:w="2127"/>
        <w:gridCol w:w="1701"/>
      </w:tblGrid>
      <w:tr w:rsidR="00694C1B" w:rsidRPr="00694C1B" w:rsidTr="003315BA">
        <w:trPr>
          <w:trHeight w:val="483"/>
          <w:jc w:val="center"/>
        </w:trPr>
        <w:tc>
          <w:tcPr>
            <w:tcW w:w="1468"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S.NO</w:t>
            </w:r>
          </w:p>
        </w:tc>
        <w:tc>
          <w:tcPr>
            <w:tcW w:w="3996"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DEMOGRAPHIC VARAIBLES</w:t>
            </w:r>
          </w:p>
        </w:tc>
        <w:tc>
          <w:tcPr>
            <w:tcW w:w="2127"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Chi square value</w:t>
            </w:r>
          </w:p>
        </w:tc>
        <w:tc>
          <w:tcPr>
            <w:tcW w:w="1701" w:type="dxa"/>
            <w:shd w:val="clear" w:color="auto" w:fill="auto"/>
            <w:hideMark/>
          </w:tcPr>
          <w:p w:rsidR="00694C1B" w:rsidRPr="00694C1B" w:rsidRDefault="00694C1B" w:rsidP="00F805C8">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‘p’ value</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1</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Age of the student in years</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0.13768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0.98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2</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Gender</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1.9718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DF=1</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0.16</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3</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Religion</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0.0577</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0.996</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4</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 xml:space="preserve">Father occupational status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40.8681*</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&lt;0.001</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5</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 xml:space="preserve">Monthly income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10.403</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DF=3</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0.154</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6</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Area of residence</w:t>
            </w:r>
            <w:r w:rsidRPr="00694C1B">
              <w:rPr>
                <w:rFonts w:ascii="Times New Roman" w:eastAsia="Times New Roman" w:hAnsi="Times New Roman" w:cs="Times New Roman"/>
                <w:color w:val="000000"/>
                <w:sz w:val="20"/>
                <w:szCs w:val="20"/>
                <w:lang w:eastAsia="en-IN"/>
              </w:rPr>
              <w:t>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7.965*</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DF=1</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0.004</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7</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 xml:space="preserve">Social class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3.6258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lastRenderedPageBreak/>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lastRenderedPageBreak/>
              <w:t>0.163</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lastRenderedPageBreak/>
              <w:t>NS</w:t>
            </w:r>
          </w:p>
        </w:tc>
      </w:tr>
      <w:tr w:rsidR="00694C1B" w:rsidRPr="00F805C8" w:rsidTr="003315BA">
        <w:trPr>
          <w:trHeight w:val="27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lastRenderedPageBreak/>
              <w:t>8</w:t>
            </w:r>
          </w:p>
        </w:tc>
        <w:tc>
          <w:tcPr>
            <w:tcW w:w="3996" w:type="dxa"/>
            <w:shd w:val="clear" w:color="auto" w:fill="auto"/>
            <w:hideMark/>
          </w:tcPr>
          <w:p w:rsidR="00694C1B" w:rsidRPr="00694C1B" w:rsidRDefault="00694C1B" w:rsidP="00F805C8">
            <w:pPr>
              <w:spacing w:after="0" w:line="240" w:lineRule="auto"/>
              <w:jc w:val="both"/>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Staying of students</w:t>
            </w:r>
            <w:r w:rsidRPr="00694C1B">
              <w:rPr>
                <w:rFonts w:ascii="Times New Roman" w:eastAsia="Times New Roman" w:hAnsi="Times New Roman" w:cs="Times New Roman"/>
                <w:color w:val="000000"/>
                <w:sz w:val="20"/>
                <w:szCs w:val="20"/>
                <w:lang w:eastAsia="en-IN"/>
              </w:rPr>
              <w:t>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0.684</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0.71</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52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9</w:t>
            </w:r>
          </w:p>
        </w:tc>
        <w:tc>
          <w:tcPr>
            <w:tcW w:w="3996" w:type="dxa"/>
            <w:shd w:val="clear" w:color="auto" w:fill="auto"/>
            <w:hideMark/>
          </w:tcPr>
          <w:p w:rsidR="00694C1B" w:rsidRPr="00694C1B"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Previous knowledge about vitiligo</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1.658</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DF=1</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0.197</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r w:rsidR="00694C1B" w:rsidRPr="00F805C8" w:rsidTr="003315BA">
        <w:trPr>
          <w:trHeight w:val="527"/>
          <w:jc w:val="center"/>
        </w:trPr>
        <w:tc>
          <w:tcPr>
            <w:tcW w:w="1468" w:type="dxa"/>
            <w:shd w:val="clear" w:color="auto" w:fill="auto"/>
            <w:hideMark/>
          </w:tcPr>
          <w:p w:rsidR="00694C1B" w:rsidRPr="00694C1B" w:rsidRDefault="00694C1B" w:rsidP="007B495D">
            <w:pPr>
              <w:spacing w:after="0" w:line="240" w:lineRule="auto"/>
              <w:jc w:val="center"/>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10</w:t>
            </w:r>
          </w:p>
        </w:tc>
        <w:tc>
          <w:tcPr>
            <w:tcW w:w="3996" w:type="dxa"/>
            <w:shd w:val="clear" w:color="auto" w:fill="auto"/>
            <w:hideMark/>
          </w:tcPr>
          <w:p w:rsidR="00694C1B" w:rsidRPr="00694C1B" w:rsidRDefault="00694C1B" w:rsidP="00F805C8">
            <w:pPr>
              <w:spacing w:after="0" w:line="240" w:lineRule="auto"/>
              <w:rPr>
                <w:rFonts w:ascii="Times New Roman" w:eastAsia="Times New Roman" w:hAnsi="Times New Roman" w:cs="Times New Roman"/>
                <w:b/>
                <w:bCs/>
                <w:color w:val="000000"/>
                <w:sz w:val="20"/>
                <w:szCs w:val="20"/>
                <w:lang w:val="en-IN" w:eastAsia="en-IN"/>
              </w:rPr>
            </w:pPr>
            <w:r w:rsidRPr="00694C1B">
              <w:rPr>
                <w:rFonts w:ascii="Times New Roman" w:eastAsia="Times New Roman" w:hAnsi="Times New Roman" w:cs="Times New Roman"/>
                <w:b/>
                <w:bCs/>
                <w:color w:val="000000"/>
                <w:sz w:val="20"/>
                <w:szCs w:val="20"/>
                <w:lang w:eastAsia="en-IN"/>
              </w:rPr>
              <w:t>Source of information about vitiligo</w:t>
            </w:r>
            <w:r w:rsidRPr="00694C1B">
              <w:rPr>
                <w:rFonts w:ascii="Times New Roman" w:eastAsia="Times New Roman" w:hAnsi="Times New Roman" w:cs="Times New Roman"/>
                <w:color w:val="000000"/>
                <w:sz w:val="20"/>
                <w:szCs w:val="20"/>
                <w:lang w:eastAsia="en-IN"/>
              </w:rPr>
              <w:t> </w:t>
            </w:r>
          </w:p>
        </w:tc>
        <w:tc>
          <w:tcPr>
            <w:tcW w:w="2127"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2.675</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DF=2</w:t>
            </w:r>
          </w:p>
        </w:tc>
        <w:tc>
          <w:tcPr>
            <w:tcW w:w="1701" w:type="dxa"/>
            <w:shd w:val="clear" w:color="auto" w:fill="auto"/>
            <w:hideMark/>
          </w:tcPr>
          <w:p w:rsidR="00694C1B" w:rsidRPr="00F805C8"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0.265</w:t>
            </w:r>
          </w:p>
          <w:p w:rsidR="00694C1B" w:rsidRPr="00694C1B" w:rsidRDefault="00694C1B" w:rsidP="00F805C8">
            <w:pPr>
              <w:spacing w:after="0" w:line="240" w:lineRule="auto"/>
              <w:jc w:val="center"/>
              <w:rPr>
                <w:rFonts w:ascii="Times New Roman" w:eastAsia="Times New Roman" w:hAnsi="Times New Roman" w:cs="Times New Roman"/>
                <w:color w:val="000000"/>
                <w:sz w:val="20"/>
                <w:szCs w:val="20"/>
                <w:lang w:val="en-IN" w:eastAsia="en-IN"/>
              </w:rPr>
            </w:pPr>
            <w:r w:rsidRPr="00694C1B">
              <w:rPr>
                <w:rFonts w:ascii="Times New Roman" w:eastAsia="Times New Roman" w:hAnsi="Times New Roman" w:cs="Times New Roman"/>
                <w:color w:val="000000"/>
                <w:sz w:val="20"/>
                <w:szCs w:val="20"/>
                <w:lang w:eastAsia="en-IN"/>
              </w:rPr>
              <w:t>NS</w:t>
            </w:r>
          </w:p>
        </w:tc>
      </w:tr>
    </w:tbl>
    <w:p w:rsidR="007D49B5" w:rsidRPr="00F805C8" w:rsidRDefault="007D49B5" w:rsidP="00F805C8">
      <w:pPr>
        <w:tabs>
          <w:tab w:val="left" w:pos="7372"/>
        </w:tabs>
        <w:spacing w:after="0" w:line="240" w:lineRule="auto"/>
        <w:jc w:val="right"/>
        <w:rPr>
          <w:rFonts w:ascii="Times New Roman" w:hAnsi="Times New Roman" w:cs="Times New Roman"/>
          <w:sz w:val="20"/>
          <w:szCs w:val="20"/>
        </w:rPr>
      </w:pPr>
      <w:r w:rsidRPr="00F805C8">
        <w:rPr>
          <w:rFonts w:ascii="Times New Roman" w:hAnsi="Times New Roman" w:cs="Times New Roman"/>
          <w:b/>
          <w:sz w:val="20"/>
          <w:szCs w:val="20"/>
        </w:rPr>
        <w:t>*</w:t>
      </w:r>
      <w:r w:rsidRPr="00F805C8">
        <w:rPr>
          <w:rFonts w:ascii="Times New Roman" w:hAnsi="Times New Roman" w:cs="Times New Roman"/>
          <w:sz w:val="20"/>
          <w:szCs w:val="20"/>
        </w:rPr>
        <w:t xml:space="preserve">Significant at p&lt; 0.05 </w:t>
      </w:r>
    </w:p>
    <w:p w:rsidR="007D49B5" w:rsidRPr="003315BA" w:rsidRDefault="003315BA" w:rsidP="003315BA">
      <w:pPr>
        <w:pStyle w:val="ListParagraph"/>
        <w:numPr>
          <w:ilvl w:val="0"/>
          <w:numId w:val="29"/>
        </w:numPr>
        <w:spacing w:after="0" w:line="240" w:lineRule="auto"/>
        <w:jc w:val="center"/>
        <w:rPr>
          <w:rFonts w:ascii="Times New Roman" w:hAnsi="Times New Roman" w:cs="Times New Roman"/>
          <w:sz w:val="20"/>
          <w:szCs w:val="20"/>
        </w:rPr>
      </w:pPr>
      <w:r w:rsidRPr="003315BA">
        <w:rPr>
          <w:rFonts w:ascii="Times New Roman" w:hAnsi="Times New Roman" w:cs="Times New Roman"/>
          <w:b/>
          <w:sz w:val="20"/>
          <w:szCs w:val="20"/>
        </w:rPr>
        <w:t>DISCUSSION</w:t>
      </w:r>
    </w:p>
    <w:p w:rsidR="007D49B5" w:rsidRPr="00F805C8" w:rsidRDefault="007D49B5" w:rsidP="00F805C8">
      <w:pPr>
        <w:spacing w:after="0" w:line="240" w:lineRule="auto"/>
        <w:jc w:val="center"/>
        <w:rPr>
          <w:rFonts w:ascii="Times New Roman" w:hAnsi="Times New Roman" w:cs="Times New Roman"/>
          <w:b/>
          <w:sz w:val="20"/>
          <w:szCs w:val="20"/>
        </w:rPr>
      </w:pPr>
    </w:p>
    <w:p w:rsidR="007D49B5" w:rsidRPr="00F805C8" w:rsidRDefault="007D49B5" w:rsidP="00F805C8">
      <w:pPr>
        <w:spacing w:after="0" w:line="240" w:lineRule="auto"/>
        <w:jc w:val="both"/>
        <w:rPr>
          <w:rFonts w:ascii="Times New Roman" w:hAnsi="Times New Roman" w:cs="Times New Roman"/>
          <w:b/>
          <w:sz w:val="20"/>
          <w:szCs w:val="20"/>
        </w:rPr>
      </w:pPr>
      <w:r w:rsidRPr="00F805C8">
        <w:rPr>
          <w:rFonts w:ascii="Times New Roman" w:hAnsi="Times New Roman" w:cs="Times New Roman"/>
          <w:b/>
          <w:sz w:val="20"/>
          <w:szCs w:val="20"/>
        </w:rPr>
        <w:t>OBJECTIVE-1</w:t>
      </w:r>
      <w:r w:rsidR="00787C80"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To assess the knowledge regarding vitiligo among student</w:t>
      </w:r>
      <w:r w:rsidR="00FA4983">
        <w:rPr>
          <w:rFonts w:ascii="Times New Roman" w:hAnsi="Times New Roman" w:cs="Times New Roman"/>
          <w:sz w:val="20"/>
          <w:szCs w:val="20"/>
        </w:rPr>
        <w:t>s</w:t>
      </w:r>
    </w:p>
    <w:p w:rsidR="007D49B5" w:rsidRPr="00F805C8" w:rsidRDefault="00787C80" w:rsidP="003315BA">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bCs/>
          <w:sz w:val="20"/>
          <w:szCs w:val="20"/>
        </w:rPr>
        <w:t xml:space="preserve">The finding shows that </w:t>
      </w:r>
      <w:r w:rsidR="007D49B5" w:rsidRPr="00F805C8">
        <w:rPr>
          <w:rFonts w:ascii="Times New Roman" w:hAnsi="Times New Roman" w:cs="Times New Roman"/>
          <w:sz w:val="20"/>
          <w:szCs w:val="20"/>
        </w:rPr>
        <w:t xml:space="preserve">among 40 sample 33(82.5%) in moderate level of knowledge, 7(17.5%) inadequate level of knowledge and none of them had adequate level of knowledge </w:t>
      </w:r>
    </w:p>
    <w:p w:rsidR="007D49B5" w:rsidRPr="00F805C8" w:rsidRDefault="007D49B5" w:rsidP="00F805C8">
      <w:pPr>
        <w:spacing w:after="0" w:line="240" w:lineRule="auto"/>
        <w:jc w:val="both"/>
        <w:rPr>
          <w:rFonts w:ascii="Times New Roman" w:hAnsi="Times New Roman" w:cs="Times New Roman"/>
          <w:sz w:val="20"/>
          <w:szCs w:val="20"/>
        </w:rPr>
      </w:pPr>
      <w:r w:rsidRPr="00F805C8">
        <w:rPr>
          <w:rFonts w:ascii="Times New Roman" w:hAnsi="Times New Roman" w:cs="Times New Roman"/>
          <w:b/>
          <w:sz w:val="20"/>
          <w:szCs w:val="20"/>
        </w:rPr>
        <w:t>OBJECTIVE-2</w:t>
      </w:r>
      <w:r w:rsidR="00787C80" w:rsidRPr="00F805C8">
        <w:rPr>
          <w:rFonts w:ascii="Times New Roman" w:hAnsi="Times New Roman" w:cs="Times New Roman"/>
          <w:sz w:val="20"/>
          <w:szCs w:val="20"/>
        </w:rPr>
        <w:t xml:space="preserve">: </w:t>
      </w:r>
      <w:r w:rsidRPr="00F805C8">
        <w:rPr>
          <w:rFonts w:ascii="Times New Roman" w:hAnsi="Times New Roman" w:cs="Times New Roman"/>
          <w:sz w:val="20"/>
          <w:szCs w:val="20"/>
        </w:rPr>
        <w:t>To assess the attitude regarding v</w:t>
      </w:r>
      <w:r w:rsidR="00FA4983">
        <w:rPr>
          <w:rFonts w:ascii="Times New Roman" w:hAnsi="Times New Roman" w:cs="Times New Roman"/>
          <w:sz w:val="20"/>
          <w:szCs w:val="20"/>
        </w:rPr>
        <w:t>itiligo among selected students</w:t>
      </w:r>
    </w:p>
    <w:p w:rsidR="007D49B5" w:rsidRPr="00F805C8" w:rsidRDefault="003315BA" w:rsidP="00F805C8">
      <w:pPr>
        <w:tabs>
          <w:tab w:val="left" w:pos="1072"/>
        </w:tabs>
        <w:spacing w:after="0" w:line="240" w:lineRule="auto"/>
        <w:jc w:val="both"/>
        <w:rPr>
          <w:rFonts w:ascii="Times New Roman" w:hAnsi="Times New Roman" w:cs="Times New Roman"/>
          <w:sz w:val="20"/>
          <w:szCs w:val="20"/>
        </w:rPr>
      </w:pPr>
      <w:r>
        <w:rPr>
          <w:rFonts w:ascii="Times New Roman" w:hAnsi="Times New Roman" w:cs="Times New Roman"/>
          <w:bCs/>
          <w:sz w:val="20"/>
          <w:szCs w:val="20"/>
        </w:rPr>
        <w:tab/>
      </w:r>
      <w:r w:rsidR="00787C80" w:rsidRPr="00F805C8">
        <w:rPr>
          <w:rFonts w:ascii="Times New Roman" w:hAnsi="Times New Roman" w:cs="Times New Roman"/>
          <w:bCs/>
          <w:sz w:val="20"/>
          <w:szCs w:val="20"/>
        </w:rPr>
        <w:t>The finding</w:t>
      </w:r>
      <w:r w:rsidR="00787C80" w:rsidRPr="00F805C8">
        <w:rPr>
          <w:rFonts w:ascii="Times New Roman" w:hAnsi="Times New Roman" w:cs="Times New Roman"/>
          <w:sz w:val="20"/>
          <w:szCs w:val="20"/>
        </w:rPr>
        <w:t xml:space="preserve"> shows that </w:t>
      </w:r>
      <w:r w:rsidR="007D49B5" w:rsidRPr="00F805C8">
        <w:rPr>
          <w:rFonts w:ascii="Times New Roman" w:hAnsi="Times New Roman" w:cs="Times New Roman"/>
          <w:sz w:val="20"/>
          <w:szCs w:val="20"/>
        </w:rPr>
        <w:t>among 40 sample 35(87.5%) in negative attitude and 5(12.5%) in positive attitude</w:t>
      </w:r>
    </w:p>
    <w:p w:rsidR="007D49B5" w:rsidRPr="00F805C8" w:rsidRDefault="007D49B5" w:rsidP="00F805C8">
      <w:pPr>
        <w:spacing w:after="0" w:line="240" w:lineRule="auto"/>
        <w:jc w:val="both"/>
        <w:rPr>
          <w:rFonts w:ascii="Times New Roman" w:hAnsi="Times New Roman" w:cs="Times New Roman"/>
          <w:b/>
          <w:sz w:val="20"/>
          <w:szCs w:val="20"/>
        </w:rPr>
      </w:pPr>
      <w:r w:rsidRPr="00F805C8">
        <w:rPr>
          <w:rFonts w:ascii="Times New Roman" w:hAnsi="Times New Roman" w:cs="Times New Roman"/>
          <w:b/>
          <w:sz w:val="20"/>
          <w:szCs w:val="20"/>
        </w:rPr>
        <w:t>OBJECTIVE-3</w:t>
      </w:r>
      <w:r w:rsidR="00787C80"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To identify the correlation between knowledge and attitude regarding vitiligo among students</w:t>
      </w:r>
      <w:r w:rsidR="00787C80" w:rsidRPr="00F805C8">
        <w:rPr>
          <w:rFonts w:ascii="Times New Roman" w:hAnsi="Times New Roman" w:cs="Times New Roman"/>
          <w:sz w:val="20"/>
          <w:szCs w:val="20"/>
        </w:rPr>
        <w:t>.</w:t>
      </w:r>
    </w:p>
    <w:p w:rsidR="007D49B5" w:rsidRPr="00F805C8" w:rsidRDefault="00787C80" w:rsidP="003315BA">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bCs/>
          <w:sz w:val="20"/>
          <w:szCs w:val="20"/>
        </w:rPr>
        <w:t xml:space="preserve">The finding </w:t>
      </w:r>
      <w:r w:rsidR="007D49B5" w:rsidRPr="00F805C8">
        <w:rPr>
          <w:rFonts w:ascii="Times New Roman" w:hAnsi="Times New Roman" w:cs="Times New Roman"/>
          <w:sz w:val="20"/>
          <w:szCs w:val="20"/>
        </w:rPr>
        <w:t xml:space="preserve">shows </w:t>
      </w:r>
      <w:r w:rsidRPr="00F805C8">
        <w:rPr>
          <w:rFonts w:ascii="Times New Roman" w:hAnsi="Times New Roman" w:cs="Times New Roman"/>
          <w:sz w:val="20"/>
          <w:szCs w:val="20"/>
        </w:rPr>
        <w:t xml:space="preserve">that </w:t>
      </w:r>
      <w:r w:rsidR="007D49B5" w:rsidRPr="00F805C8">
        <w:rPr>
          <w:rFonts w:ascii="Times New Roman" w:hAnsi="Times New Roman" w:cs="Times New Roman"/>
          <w:sz w:val="20"/>
          <w:szCs w:val="20"/>
        </w:rPr>
        <w:t xml:space="preserve">the </w:t>
      </w:r>
      <w:r w:rsidR="007D49B5" w:rsidRPr="00F805C8">
        <w:rPr>
          <w:rFonts w:ascii="Times New Roman" w:hAnsi="Times New Roman" w:cs="Times New Roman"/>
          <w:b/>
          <w:sz w:val="20"/>
          <w:szCs w:val="20"/>
        </w:rPr>
        <w:t>r</w:t>
      </w:r>
      <w:r w:rsidR="007D49B5" w:rsidRPr="00F805C8">
        <w:rPr>
          <w:rFonts w:ascii="Times New Roman" w:hAnsi="Times New Roman" w:cs="Times New Roman"/>
          <w:sz w:val="20"/>
          <w:szCs w:val="20"/>
        </w:rPr>
        <w:t xml:space="preserve"> value is </w:t>
      </w:r>
      <w:r w:rsidR="007D49B5" w:rsidRPr="00F805C8">
        <w:rPr>
          <w:rFonts w:ascii="Times New Roman" w:hAnsi="Times New Roman" w:cs="Times New Roman"/>
          <w:b/>
          <w:sz w:val="20"/>
          <w:szCs w:val="20"/>
        </w:rPr>
        <w:t>o</w:t>
      </w:r>
      <w:r w:rsidR="007D49B5" w:rsidRPr="00F805C8">
        <w:rPr>
          <w:rFonts w:ascii="Times New Roman" w:hAnsi="Times New Roman" w:cs="Times New Roman"/>
          <w:sz w:val="20"/>
          <w:szCs w:val="20"/>
        </w:rPr>
        <w:t>.</w:t>
      </w:r>
      <w:r w:rsidR="007D49B5"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There is no correlation between knowledge and attitude regarding vitiligo among students.</w:t>
      </w:r>
    </w:p>
    <w:p w:rsidR="007D49B5" w:rsidRPr="00F805C8" w:rsidRDefault="007D49B5" w:rsidP="00F805C8">
      <w:pPr>
        <w:spacing w:after="0" w:line="240" w:lineRule="auto"/>
        <w:jc w:val="both"/>
        <w:rPr>
          <w:rFonts w:ascii="Times New Roman" w:hAnsi="Times New Roman" w:cs="Times New Roman"/>
          <w:sz w:val="20"/>
          <w:szCs w:val="20"/>
        </w:rPr>
      </w:pPr>
      <w:r w:rsidRPr="00F805C8">
        <w:rPr>
          <w:rFonts w:ascii="Times New Roman" w:hAnsi="Times New Roman" w:cs="Times New Roman"/>
          <w:b/>
          <w:sz w:val="20"/>
          <w:szCs w:val="20"/>
        </w:rPr>
        <w:t>OBJECTIVE-4</w:t>
      </w:r>
      <w:r w:rsidR="00787C80" w:rsidRPr="00F805C8">
        <w:rPr>
          <w:rFonts w:ascii="Times New Roman" w:hAnsi="Times New Roman" w:cs="Times New Roman"/>
          <w:b/>
          <w:sz w:val="20"/>
          <w:szCs w:val="20"/>
        </w:rPr>
        <w:t xml:space="preserve">: </w:t>
      </w:r>
      <w:r w:rsidRPr="00F805C8">
        <w:rPr>
          <w:rFonts w:ascii="Times New Roman" w:hAnsi="Times New Roman" w:cs="Times New Roman"/>
          <w:sz w:val="20"/>
          <w:szCs w:val="20"/>
        </w:rPr>
        <w:t>To find out the association between knowledge and attitude among students with their selected demographic variables.</w:t>
      </w:r>
    </w:p>
    <w:p w:rsidR="007D49B5" w:rsidRPr="00F805C8" w:rsidRDefault="00787C80" w:rsidP="00F805C8">
      <w:pPr>
        <w:spacing w:after="0" w:line="240" w:lineRule="auto"/>
        <w:ind w:firstLine="720"/>
        <w:jc w:val="both"/>
        <w:rPr>
          <w:rFonts w:ascii="Times New Roman" w:hAnsi="Times New Roman" w:cs="Times New Roman"/>
          <w:sz w:val="20"/>
          <w:szCs w:val="20"/>
        </w:rPr>
      </w:pPr>
      <w:r w:rsidRPr="00F805C8">
        <w:rPr>
          <w:rFonts w:ascii="Times New Roman" w:hAnsi="Times New Roman" w:cs="Times New Roman"/>
          <w:sz w:val="20"/>
          <w:szCs w:val="20"/>
        </w:rPr>
        <w:t>The finding shows that</w:t>
      </w:r>
      <w:r w:rsidRPr="00F805C8">
        <w:rPr>
          <w:rFonts w:ascii="Times New Roman" w:hAnsi="Times New Roman" w:cs="Times New Roman"/>
          <w:b/>
          <w:sz w:val="20"/>
          <w:szCs w:val="20"/>
        </w:rPr>
        <w:t xml:space="preserve"> </w:t>
      </w:r>
      <w:r w:rsidR="007D49B5" w:rsidRPr="00F805C8">
        <w:rPr>
          <w:rFonts w:ascii="Times New Roman" w:hAnsi="Times New Roman" w:cs="Times New Roman"/>
          <w:sz w:val="20"/>
          <w:szCs w:val="20"/>
        </w:rPr>
        <w:t>there is significant association between level of knowledge among selected students with demographic variable father occupational status at p value 0.05</w:t>
      </w:r>
      <w:r w:rsidRPr="00F805C8">
        <w:rPr>
          <w:rFonts w:ascii="Times New Roman" w:hAnsi="Times New Roman" w:cs="Times New Roman"/>
          <w:sz w:val="20"/>
          <w:szCs w:val="20"/>
        </w:rPr>
        <w:t xml:space="preserve"> and </w:t>
      </w:r>
      <w:r w:rsidR="007D49B5" w:rsidRPr="00F805C8">
        <w:rPr>
          <w:rFonts w:ascii="Times New Roman" w:hAnsi="Times New Roman" w:cs="Times New Roman"/>
          <w:sz w:val="20"/>
          <w:szCs w:val="20"/>
        </w:rPr>
        <w:t xml:space="preserve"> there is significant association between level of attitude among selected students with their demographic variables such as father occupational status and area of residence at p value </w:t>
      </w:r>
      <w:r w:rsidRPr="00F805C8">
        <w:rPr>
          <w:rFonts w:ascii="Times New Roman" w:hAnsi="Times New Roman" w:cs="Times New Roman"/>
          <w:sz w:val="20"/>
          <w:szCs w:val="20"/>
        </w:rPr>
        <w:t>&lt;</w:t>
      </w:r>
      <w:r w:rsidR="007D49B5" w:rsidRPr="00F805C8">
        <w:rPr>
          <w:rFonts w:ascii="Times New Roman" w:hAnsi="Times New Roman" w:cs="Times New Roman"/>
          <w:sz w:val="20"/>
          <w:szCs w:val="20"/>
        </w:rPr>
        <w:t>0.05.</w:t>
      </w:r>
    </w:p>
    <w:p w:rsidR="007D49B5" w:rsidRPr="00F805C8" w:rsidRDefault="007D49B5" w:rsidP="00F805C8">
      <w:pPr>
        <w:tabs>
          <w:tab w:val="left" w:pos="2825"/>
        </w:tabs>
        <w:spacing w:after="0" w:line="240" w:lineRule="auto"/>
        <w:jc w:val="center"/>
        <w:rPr>
          <w:rFonts w:ascii="Times New Roman" w:hAnsi="Times New Roman" w:cs="Times New Roman"/>
          <w:b/>
          <w:sz w:val="20"/>
          <w:szCs w:val="20"/>
        </w:rPr>
      </w:pPr>
    </w:p>
    <w:p w:rsidR="007D49B5" w:rsidRPr="003315BA" w:rsidRDefault="007D49B5" w:rsidP="003315BA">
      <w:pPr>
        <w:pStyle w:val="ListParagraph"/>
        <w:numPr>
          <w:ilvl w:val="0"/>
          <w:numId w:val="29"/>
        </w:numPr>
        <w:spacing w:after="0" w:line="240" w:lineRule="auto"/>
        <w:jc w:val="center"/>
        <w:rPr>
          <w:rFonts w:ascii="Times New Roman" w:hAnsi="Times New Roman" w:cs="Times New Roman"/>
          <w:b/>
          <w:sz w:val="20"/>
          <w:szCs w:val="20"/>
        </w:rPr>
      </w:pPr>
      <w:r w:rsidRPr="003315BA">
        <w:rPr>
          <w:rFonts w:ascii="Times New Roman" w:hAnsi="Times New Roman" w:cs="Times New Roman"/>
          <w:b/>
          <w:sz w:val="20"/>
          <w:szCs w:val="20"/>
        </w:rPr>
        <w:t>CONCLUSION</w:t>
      </w:r>
    </w:p>
    <w:p w:rsidR="003315BA" w:rsidRPr="00F805C8" w:rsidRDefault="003315BA" w:rsidP="003315BA">
      <w:pPr>
        <w:spacing w:after="0" w:line="240" w:lineRule="auto"/>
        <w:jc w:val="center"/>
        <w:rPr>
          <w:rFonts w:ascii="Times New Roman" w:hAnsi="Times New Roman" w:cs="Times New Roman"/>
          <w:b/>
          <w:sz w:val="20"/>
          <w:szCs w:val="20"/>
        </w:rPr>
      </w:pPr>
    </w:p>
    <w:p w:rsidR="007D49B5" w:rsidRPr="00F805C8" w:rsidRDefault="007D49B5" w:rsidP="00F805C8">
      <w:pPr>
        <w:spacing w:after="0" w:line="240" w:lineRule="auto"/>
        <w:jc w:val="both"/>
        <w:rPr>
          <w:rFonts w:ascii="Times New Roman" w:hAnsi="Times New Roman" w:cs="Times New Roman"/>
          <w:sz w:val="20"/>
          <w:szCs w:val="20"/>
        </w:rPr>
      </w:pPr>
      <w:r w:rsidRPr="00F805C8">
        <w:rPr>
          <w:rFonts w:ascii="Times New Roman" w:hAnsi="Times New Roman" w:cs="Times New Roman"/>
          <w:sz w:val="20"/>
          <w:szCs w:val="20"/>
        </w:rPr>
        <w:tab/>
        <w:t>The study concluded with result that most of the students have moderate level of knowledge and most of the them have negative attitude. The study shows that only a father occupational status has association with knowledge among students at p&lt; 0.05 level and father occupational status and area of residence has association with attitude among students at p&lt; 0.05 level. Hence the students need to get more knowledge regarding vitiligo.</w:t>
      </w:r>
    </w:p>
    <w:p w:rsidR="003315BA" w:rsidRDefault="003315BA" w:rsidP="00F805C8">
      <w:pPr>
        <w:tabs>
          <w:tab w:val="left" w:pos="2825"/>
        </w:tabs>
        <w:spacing w:after="0" w:line="240" w:lineRule="auto"/>
        <w:jc w:val="center"/>
        <w:rPr>
          <w:rFonts w:ascii="Times New Roman" w:hAnsi="Times New Roman" w:cs="Times New Roman"/>
          <w:b/>
          <w:sz w:val="20"/>
          <w:szCs w:val="20"/>
        </w:rPr>
      </w:pPr>
    </w:p>
    <w:p w:rsidR="007D49B5" w:rsidRDefault="00787C80" w:rsidP="00F805C8">
      <w:pPr>
        <w:tabs>
          <w:tab w:val="left" w:pos="2825"/>
        </w:tabs>
        <w:spacing w:after="0" w:line="240" w:lineRule="auto"/>
        <w:jc w:val="center"/>
        <w:rPr>
          <w:rFonts w:ascii="Times New Roman" w:hAnsi="Times New Roman" w:cs="Times New Roman"/>
          <w:b/>
          <w:sz w:val="20"/>
          <w:szCs w:val="20"/>
        </w:rPr>
      </w:pPr>
      <w:r w:rsidRPr="00F805C8">
        <w:rPr>
          <w:rFonts w:ascii="Times New Roman" w:hAnsi="Times New Roman" w:cs="Times New Roman"/>
          <w:b/>
          <w:sz w:val="20"/>
          <w:szCs w:val="20"/>
        </w:rPr>
        <w:t>REFERENCES</w:t>
      </w:r>
    </w:p>
    <w:p w:rsidR="003315BA" w:rsidRPr="00F805C8" w:rsidRDefault="003315BA" w:rsidP="00F805C8">
      <w:pPr>
        <w:tabs>
          <w:tab w:val="left" w:pos="2825"/>
        </w:tabs>
        <w:spacing w:after="0" w:line="240" w:lineRule="auto"/>
        <w:jc w:val="center"/>
        <w:rPr>
          <w:rFonts w:ascii="Times New Roman" w:hAnsi="Times New Roman" w:cs="Times New Roman"/>
          <w:b/>
          <w:sz w:val="20"/>
          <w:szCs w:val="20"/>
        </w:rPr>
      </w:pP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[1]   Ezzedine K, Eleftheriadou V,p</w:t>
      </w:r>
      <w:r w:rsidR="007D49B5" w:rsidRPr="00E92974">
        <w:rPr>
          <w:rFonts w:ascii="Times New Roman" w:hAnsi="Times New Roman" w:cs="Times New Roman"/>
          <w:sz w:val="16"/>
          <w:szCs w:val="16"/>
        </w:rPr>
        <w:t>sychological effect of vitiligo ; a systemic literature review . AMJ Clin dermatol 2021; 22;757-774.</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[2]   Osinubi , Grainge Mj,Hong L </w:t>
      </w:r>
      <w:r w:rsidR="007D49B5" w:rsidRPr="00E92974">
        <w:rPr>
          <w:rFonts w:ascii="Times New Roman" w:hAnsi="Times New Roman" w:cs="Times New Roman"/>
          <w:sz w:val="16"/>
          <w:szCs w:val="16"/>
        </w:rPr>
        <w:t xml:space="preserve"> , The prevalence of psychological comorbidity in people with vitiligo. A systemic review and meta analysis, Br J Dermatol 2018; 178,863-878.</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[3]  Morrison B, Burden –Tech E</w:t>
      </w:r>
      <w:r w:rsidR="007D49B5" w:rsidRPr="00E92974">
        <w:rPr>
          <w:rFonts w:ascii="Times New Roman" w:hAnsi="Times New Roman" w:cs="Times New Roman"/>
          <w:sz w:val="16"/>
          <w:szCs w:val="16"/>
        </w:rPr>
        <w:t>, Batchelor JM  , Quality of life in people with vitiligo, a systemic review and meta analysis. Br J Dermatol 2017; 177;e338- e339</w:t>
      </w:r>
    </w:p>
    <w:p w:rsidR="007D49B5" w:rsidRPr="00E92974" w:rsidRDefault="007D49B5"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 </w:t>
      </w:r>
      <w:r w:rsidR="00E92974" w:rsidRPr="00E92974">
        <w:rPr>
          <w:rFonts w:ascii="Times New Roman" w:hAnsi="Times New Roman" w:cs="Times New Roman"/>
          <w:sz w:val="16"/>
          <w:szCs w:val="16"/>
        </w:rPr>
        <w:t xml:space="preserve">Samponga F, Tabolli S, </w:t>
      </w:r>
      <w:r w:rsidRPr="00E92974">
        <w:rPr>
          <w:rFonts w:ascii="Times New Roman" w:hAnsi="Times New Roman" w:cs="Times New Roman"/>
          <w:sz w:val="16"/>
          <w:szCs w:val="16"/>
        </w:rPr>
        <w:t>Impact of different skin conditions on quality of life .G Ital dermatol veneral 2013;148 255-261.</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 [4]  Schoser B, Bilder D</w:t>
      </w:r>
      <w:r w:rsidR="007D49B5" w:rsidRPr="00E92974">
        <w:rPr>
          <w:rFonts w:ascii="Times New Roman" w:hAnsi="Times New Roman" w:cs="Times New Roman"/>
          <w:sz w:val="16"/>
          <w:szCs w:val="16"/>
        </w:rPr>
        <w:t>, etal , The humanistic burden of pompe disease; are there still unmet needs ?A systemic review , BMC neural 2017 ; 202.</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[5]  Amer Aa, Mc Hepange U</w:t>
      </w:r>
      <w:r w:rsidR="007D49B5" w:rsidRPr="00E92974">
        <w:rPr>
          <w:rFonts w:ascii="Times New Roman" w:hAnsi="Times New Roman" w:cs="Times New Roman"/>
          <w:sz w:val="16"/>
          <w:szCs w:val="16"/>
        </w:rPr>
        <w:t>, Hidden victims of childhood vitiligo impact on parents ‘mental health and quality of life ‘. Acta Derm veneral 2015 ; 95; 322-325.</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[6]  Hamidizadwh N</w:t>
      </w:r>
      <w:r w:rsidR="007D49B5" w:rsidRPr="00E92974">
        <w:rPr>
          <w:rFonts w:ascii="Times New Roman" w:hAnsi="Times New Roman" w:cs="Times New Roman"/>
          <w:sz w:val="16"/>
          <w:szCs w:val="16"/>
        </w:rPr>
        <w:t>, Evaluating prevalence of depression, anxiety and hopelessness in patients with vitiligo on an Iranian population. Health quality life outcomes 2020; 18;20.</w:t>
      </w:r>
    </w:p>
    <w:p w:rsidR="00E92974"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[7]  Noh S, Kim M, </w:t>
      </w:r>
      <w:r w:rsidR="007D49B5" w:rsidRPr="00E92974">
        <w:rPr>
          <w:rFonts w:ascii="Times New Roman" w:hAnsi="Times New Roman" w:cs="Times New Roman"/>
          <w:sz w:val="16"/>
          <w:szCs w:val="16"/>
        </w:rPr>
        <w:t xml:space="preserve"> Comparison of the psychological impacts of asymptomatic and  symptomatic cutaneous disease; vitiligo and atopic dermatitis . Ann dermatol 2013; 25; 454- 461.</w:t>
      </w:r>
    </w:p>
    <w:p w:rsidR="007D49B5" w:rsidRPr="00E92974" w:rsidRDefault="00E92974" w:rsidP="00E92974">
      <w:pPr>
        <w:spacing w:after="0" w:line="240" w:lineRule="auto"/>
        <w:ind w:left="375"/>
        <w:jc w:val="both"/>
        <w:rPr>
          <w:rFonts w:ascii="Times New Roman" w:hAnsi="Times New Roman" w:cs="Times New Roman"/>
          <w:sz w:val="16"/>
          <w:szCs w:val="16"/>
        </w:rPr>
      </w:pPr>
      <w:r w:rsidRPr="00E92974">
        <w:rPr>
          <w:rFonts w:ascii="Times New Roman" w:hAnsi="Times New Roman" w:cs="Times New Roman"/>
          <w:sz w:val="16"/>
          <w:szCs w:val="16"/>
        </w:rPr>
        <w:t xml:space="preserve">[8]  </w:t>
      </w:r>
      <w:r w:rsidR="007D49B5" w:rsidRPr="00E92974">
        <w:rPr>
          <w:rFonts w:ascii="Times New Roman" w:hAnsi="Times New Roman" w:cs="Times New Roman"/>
          <w:sz w:val="16"/>
          <w:szCs w:val="16"/>
        </w:rPr>
        <w:t xml:space="preserve"> </w:t>
      </w:r>
      <w:r w:rsidRPr="00E92974">
        <w:rPr>
          <w:rFonts w:ascii="Times New Roman" w:hAnsi="Times New Roman" w:cs="Times New Roman"/>
          <w:sz w:val="16"/>
          <w:szCs w:val="16"/>
        </w:rPr>
        <w:t xml:space="preserve">Balieva F, </w:t>
      </w:r>
      <w:r w:rsidR="007D49B5" w:rsidRPr="00E92974">
        <w:rPr>
          <w:rFonts w:ascii="Times New Roman" w:hAnsi="Times New Roman" w:cs="Times New Roman"/>
          <w:sz w:val="16"/>
          <w:szCs w:val="16"/>
        </w:rPr>
        <w:t>The burden of common skin disease assessed with the EQ5D; a European multicenter study in 13 countries. Br J Dermatol 2011,176 , 1170 -1178.</w:t>
      </w:r>
    </w:p>
    <w:sectPr w:rsidR="007D49B5" w:rsidRPr="00E92974" w:rsidSect="00F805C8">
      <w:footerReference w:type="default" r:id="rId7"/>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120" w:rsidRDefault="008E6120" w:rsidP="006052D7">
      <w:pPr>
        <w:spacing w:after="0" w:line="240" w:lineRule="auto"/>
      </w:pPr>
      <w:r>
        <w:separator/>
      </w:r>
    </w:p>
  </w:endnote>
  <w:endnote w:type="continuationSeparator" w:id="1">
    <w:p w:rsidR="008E6120" w:rsidRDefault="008E6120" w:rsidP="006052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22CA" w:rsidRDefault="009822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120" w:rsidRDefault="008E6120" w:rsidP="006052D7">
      <w:pPr>
        <w:spacing w:after="0" w:line="240" w:lineRule="auto"/>
      </w:pPr>
      <w:r>
        <w:separator/>
      </w:r>
    </w:p>
  </w:footnote>
  <w:footnote w:type="continuationSeparator" w:id="1">
    <w:p w:rsidR="008E6120" w:rsidRDefault="008E6120" w:rsidP="006052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B0402"/>
    <w:multiLevelType w:val="hybridMultilevel"/>
    <w:tmpl w:val="CA36386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A68672F"/>
    <w:multiLevelType w:val="hybridMultilevel"/>
    <w:tmpl w:val="9970FCF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C217998"/>
    <w:multiLevelType w:val="hybridMultilevel"/>
    <w:tmpl w:val="62F01E56"/>
    <w:lvl w:ilvl="0" w:tplc="D0841870">
      <w:start w:val="1"/>
      <w:numFmt w:val="bullet"/>
      <w:lvlText w:val=""/>
      <w:lvlJc w:val="right"/>
      <w:pPr>
        <w:ind w:left="94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12B906D5"/>
    <w:multiLevelType w:val="hybridMultilevel"/>
    <w:tmpl w:val="976CA2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428"/>
        </w:tabs>
        <w:ind w:left="428" w:hanging="360"/>
      </w:pPr>
    </w:lvl>
    <w:lvl w:ilvl="2" w:tplc="04090005">
      <w:start w:val="1"/>
      <w:numFmt w:val="decimal"/>
      <w:lvlText w:val="%3."/>
      <w:lvlJc w:val="left"/>
      <w:pPr>
        <w:tabs>
          <w:tab w:val="num" w:pos="1148"/>
        </w:tabs>
        <w:ind w:left="1148" w:hanging="360"/>
      </w:pPr>
    </w:lvl>
    <w:lvl w:ilvl="3" w:tplc="04090001">
      <w:start w:val="1"/>
      <w:numFmt w:val="decimal"/>
      <w:lvlText w:val="%4."/>
      <w:lvlJc w:val="left"/>
      <w:pPr>
        <w:tabs>
          <w:tab w:val="num" w:pos="1868"/>
        </w:tabs>
        <w:ind w:left="1868" w:hanging="360"/>
      </w:pPr>
    </w:lvl>
    <w:lvl w:ilvl="4" w:tplc="04090003">
      <w:start w:val="1"/>
      <w:numFmt w:val="decimal"/>
      <w:lvlText w:val="%5."/>
      <w:lvlJc w:val="left"/>
      <w:pPr>
        <w:tabs>
          <w:tab w:val="num" w:pos="2588"/>
        </w:tabs>
        <w:ind w:left="2588" w:hanging="360"/>
      </w:pPr>
    </w:lvl>
    <w:lvl w:ilvl="5" w:tplc="04090005">
      <w:start w:val="1"/>
      <w:numFmt w:val="decimal"/>
      <w:lvlText w:val="%6."/>
      <w:lvlJc w:val="left"/>
      <w:pPr>
        <w:tabs>
          <w:tab w:val="num" w:pos="3308"/>
        </w:tabs>
        <w:ind w:left="3308" w:hanging="360"/>
      </w:pPr>
    </w:lvl>
    <w:lvl w:ilvl="6" w:tplc="04090001">
      <w:start w:val="1"/>
      <w:numFmt w:val="decimal"/>
      <w:lvlText w:val="%7."/>
      <w:lvlJc w:val="left"/>
      <w:pPr>
        <w:tabs>
          <w:tab w:val="num" w:pos="4028"/>
        </w:tabs>
        <w:ind w:left="4028" w:hanging="360"/>
      </w:pPr>
    </w:lvl>
    <w:lvl w:ilvl="7" w:tplc="04090003">
      <w:start w:val="1"/>
      <w:numFmt w:val="decimal"/>
      <w:lvlText w:val="%8."/>
      <w:lvlJc w:val="left"/>
      <w:pPr>
        <w:tabs>
          <w:tab w:val="num" w:pos="4748"/>
        </w:tabs>
        <w:ind w:left="4748" w:hanging="360"/>
      </w:pPr>
    </w:lvl>
    <w:lvl w:ilvl="8" w:tplc="04090005">
      <w:start w:val="1"/>
      <w:numFmt w:val="decimal"/>
      <w:lvlText w:val="%9."/>
      <w:lvlJc w:val="left"/>
      <w:pPr>
        <w:tabs>
          <w:tab w:val="num" w:pos="5468"/>
        </w:tabs>
        <w:ind w:left="5468" w:hanging="360"/>
      </w:pPr>
    </w:lvl>
  </w:abstractNum>
  <w:abstractNum w:abstractNumId="4">
    <w:nsid w:val="19267B7A"/>
    <w:multiLevelType w:val="hybridMultilevel"/>
    <w:tmpl w:val="714AAD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1F344E29"/>
    <w:multiLevelType w:val="hybridMultilevel"/>
    <w:tmpl w:val="2E16837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nsid w:val="1F9719C8"/>
    <w:multiLevelType w:val="hybridMultilevel"/>
    <w:tmpl w:val="974CD03A"/>
    <w:lvl w:ilvl="0" w:tplc="988C99DA">
      <w:start w:val="1"/>
      <w:numFmt w:val="decimal"/>
      <w:lvlText w:val="%1."/>
      <w:lvlJc w:val="left"/>
      <w:pPr>
        <w:ind w:left="1080" w:hanging="360"/>
      </w:pPr>
      <w:rPr>
        <w:sz w:val="24"/>
        <w:szCs w:val="24"/>
      </w:rPr>
    </w:lvl>
    <w:lvl w:ilvl="1" w:tplc="04090019" w:tentative="1">
      <w:start w:val="1"/>
      <w:numFmt w:val="lowerLetter"/>
      <w:lvlText w:val="%2."/>
      <w:lvlJc w:val="left"/>
      <w:pPr>
        <w:ind w:left="761" w:hanging="360"/>
      </w:pPr>
    </w:lvl>
    <w:lvl w:ilvl="2" w:tplc="0409001B" w:tentative="1">
      <w:start w:val="1"/>
      <w:numFmt w:val="lowerRoman"/>
      <w:lvlText w:val="%3."/>
      <w:lvlJc w:val="right"/>
      <w:pPr>
        <w:ind w:left="1481" w:hanging="180"/>
      </w:pPr>
    </w:lvl>
    <w:lvl w:ilvl="3" w:tplc="0409000F" w:tentative="1">
      <w:start w:val="1"/>
      <w:numFmt w:val="decimal"/>
      <w:lvlText w:val="%4."/>
      <w:lvlJc w:val="left"/>
      <w:pPr>
        <w:ind w:left="2201" w:hanging="360"/>
      </w:pPr>
    </w:lvl>
    <w:lvl w:ilvl="4" w:tplc="04090019" w:tentative="1">
      <w:start w:val="1"/>
      <w:numFmt w:val="lowerLetter"/>
      <w:lvlText w:val="%5."/>
      <w:lvlJc w:val="left"/>
      <w:pPr>
        <w:ind w:left="2921" w:hanging="360"/>
      </w:pPr>
    </w:lvl>
    <w:lvl w:ilvl="5" w:tplc="0409001B" w:tentative="1">
      <w:start w:val="1"/>
      <w:numFmt w:val="lowerRoman"/>
      <w:lvlText w:val="%6."/>
      <w:lvlJc w:val="right"/>
      <w:pPr>
        <w:ind w:left="3641" w:hanging="180"/>
      </w:pPr>
    </w:lvl>
    <w:lvl w:ilvl="6" w:tplc="0409000F" w:tentative="1">
      <w:start w:val="1"/>
      <w:numFmt w:val="decimal"/>
      <w:lvlText w:val="%7."/>
      <w:lvlJc w:val="left"/>
      <w:pPr>
        <w:ind w:left="4361" w:hanging="360"/>
      </w:pPr>
    </w:lvl>
    <w:lvl w:ilvl="7" w:tplc="04090019" w:tentative="1">
      <w:start w:val="1"/>
      <w:numFmt w:val="lowerLetter"/>
      <w:lvlText w:val="%8."/>
      <w:lvlJc w:val="left"/>
      <w:pPr>
        <w:ind w:left="5081" w:hanging="360"/>
      </w:pPr>
    </w:lvl>
    <w:lvl w:ilvl="8" w:tplc="0409001B" w:tentative="1">
      <w:start w:val="1"/>
      <w:numFmt w:val="lowerRoman"/>
      <w:lvlText w:val="%9."/>
      <w:lvlJc w:val="right"/>
      <w:pPr>
        <w:ind w:left="5801" w:hanging="180"/>
      </w:pPr>
    </w:lvl>
  </w:abstractNum>
  <w:abstractNum w:abstractNumId="7">
    <w:nsid w:val="22320A8D"/>
    <w:multiLevelType w:val="hybridMultilevel"/>
    <w:tmpl w:val="FC18C44E"/>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nsid w:val="262A4D38"/>
    <w:multiLevelType w:val="hybridMultilevel"/>
    <w:tmpl w:val="DCD2021C"/>
    <w:lvl w:ilvl="0" w:tplc="04090009">
      <w:start w:val="1"/>
      <w:numFmt w:val="bullet"/>
      <w:lvlText w:val=""/>
      <w:lvlJc w:val="left"/>
      <w:pPr>
        <w:ind w:left="76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1927A59"/>
    <w:multiLevelType w:val="hybridMultilevel"/>
    <w:tmpl w:val="F25696EE"/>
    <w:lvl w:ilvl="0" w:tplc="AC5E399E">
      <w:start w:val="1"/>
      <w:numFmt w:val="decimal"/>
      <w:lvlText w:val="%1."/>
      <w:lvlJc w:val="left"/>
      <w:pPr>
        <w:ind w:left="735" w:hanging="360"/>
      </w:pPr>
      <w:rPr>
        <w:rFonts w:hint="default"/>
        <w:b/>
        <w:sz w:val="28"/>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0">
    <w:nsid w:val="34D341D7"/>
    <w:multiLevelType w:val="hybridMultilevel"/>
    <w:tmpl w:val="43D6B71C"/>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428"/>
        </w:tabs>
        <w:ind w:left="428" w:hanging="360"/>
      </w:pPr>
    </w:lvl>
    <w:lvl w:ilvl="2" w:tplc="04090005">
      <w:start w:val="1"/>
      <w:numFmt w:val="decimal"/>
      <w:lvlText w:val="%3."/>
      <w:lvlJc w:val="left"/>
      <w:pPr>
        <w:tabs>
          <w:tab w:val="num" w:pos="1148"/>
        </w:tabs>
        <w:ind w:left="1148" w:hanging="360"/>
      </w:pPr>
    </w:lvl>
    <w:lvl w:ilvl="3" w:tplc="04090001">
      <w:start w:val="1"/>
      <w:numFmt w:val="decimal"/>
      <w:lvlText w:val="%4."/>
      <w:lvlJc w:val="left"/>
      <w:pPr>
        <w:tabs>
          <w:tab w:val="num" w:pos="1868"/>
        </w:tabs>
        <w:ind w:left="1868" w:hanging="360"/>
      </w:pPr>
    </w:lvl>
    <w:lvl w:ilvl="4" w:tplc="04090003">
      <w:start w:val="1"/>
      <w:numFmt w:val="decimal"/>
      <w:lvlText w:val="%5."/>
      <w:lvlJc w:val="left"/>
      <w:pPr>
        <w:tabs>
          <w:tab w:val="num" w:pos="2588"/>
        </w:tabs>
        <w:ind w:left="2588" w:hanging="360"/>
      </w:pPr>
    </w:lvl>
    <w:lvl w:ilvl="5" w:tplc="04090005">
      <w:start w:val="1"/>
      <w:numFmt w:val="decimal"/>
      <w:lvlText w:val="%6."/>
      <w:lvlJc w:val="left"/>
      <w:pPr>
        <w:tabs>
          <w:tab w:val="num" w:pos="3308"/>
        </w:tabs>
        <w:ind w:left="3308" w:hanging="360"/>
      </w:pPr>
    </w:lvl>
    <w:lvl w:ilvl="6" w:tplc="04090001">
      <w:start w:val="1"/>
      <w:numFmt w:val="decimal"/>
      <w:lvlText w:val="%7."/>
      <w:lvlJc w:val="left"/>
      <w:pPr>
        <w:tabs>
          <w:tab w:val="num" w:pos="4028"/>
        </w:tabs>
        <w:ind w:left="4028" w:hanging="360"/>
      </w:pPr>
    </w:lvl>
    <w:lvl w:ilvl="7" w:tplc="04090003">
      <w:start w:val="1"/>
      <w:numFmt w:val="decimal"/>
      <w:lvlText w:val="%8."/>
      <w:lvlJc w:val="left"/>
      <w:pPr>
        <w:tabs>
          <w:tab w:val="num" w:pos="4748"/>
        </w:tabs>
        <w:ind w:left="4748" w:hanging="360"/>
      </w:pPr>
    </w:lvl>
    <w:lvl w:ilvl="8" w:tplc="04090005">
      <w:start w:val="1"/>
      <w:numFmt w:val="decimal"/>
      <w:lvlText w:val="%9."/>
      <w:lvlJc w:val="left"/>
      <w:pPr>
        <w:tabs>
          <w:tab w:val="num" w:pos="5468"/>
        </w:tabs>
        <w:ind w:left="5468" w:hanging="360"/>
      </w:pPr>
    </w:lvl>
  </w:abstractNum>
  <w:abstractNum w:abstractNumId="11">
    <w:nsid w:val="3A256094"/>
    <w:multiLevelType w:val="hybridMultilevel"/>
    <w:tmpl w:val="98627C3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3C542D86"/>
    <w:multiLevelType w:val="hybridMultilevel"/>
    <w:tmpl w:val="9D207B9C"/>
    <w:lvl w:ilvl="0" w:tplc="B76AD3A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2933EC8"/>
    <w:multiLevelType w:val="hybridMultilevel"/>
    <w:tmpl w:val="0E74D41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38B7A7C"/>
    <w:multiLevelType w:val="hybridMultilevel"/>
    <w:tmpl w:val="9B5ED4C8"/>
    <w:lvl w:ilvl="0" w:tplc="3D74F85C">
      <w:start w:val="1"/>
      <w:numFmt w:val="decimal"/>
      <w:lvlText w:val="%1."/>
      <w:lvlJc w:val="left"/>
      <w:pPr>
        <w:ind w:left="975" w:hanging="360"/>
      </w:pPr>
      <w:rPr>
        <w:rFonts w:hint="default"/>
        <w:b/>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15">
    <w:nsid w:val="470B2F34"/>
    <w:multiLevelType w:val="hybridMultilevel"/>
    <w:tmpl w:val="389AB7C6"/>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428"/>
        </w:tabs>
        <w:ind w:left="428" w:hanging="360"/>
      </w:pPr>
    </w:lvl>
    <w:lvl w:ilvl="2" w:tplc="04090005">
      <w:start w:val="1"/>
      <w:numFmt w:val="decimal"/>
      <w:lvlText w:val="%3."/>
      <w:lvlJc w:val="left"/>
      <w:pPr>
        <w:tabs>
          <w:tab w:val="num" w:pos="1148"/>
        </w:tabs>
        <w:ind w:left="1148" w:hanging="360"/>
      </w:pPr>
    </w:lvl>
    <w:lvl w:ilvl="3" w:tplc="04090001">
      <w:start w:val="1"/>
      <w:numFmt w:val="decimal"/>
      <w:lvlText w:val="%4."/>
      <w:lvlJc w:val="left"/>
      <w:pPr>
        <w:tabs>
          <w:tab w:val="num" w:pos="1868"/>
        </w:tabs>
        <w:ind w:left="1868" w:hanging="360"/>
      </w:pPr>
    </w:lvl>
    <w:lvl w:ilvl="4" w:tplc="04090003">
      <w:start w:val="1"/>
      <w:numFmt w:val="decimal"/>
      <w:lvlText w:val="%5."/>
      <w:lvlJc w:val="left"/>
      <w:pPr>
        <w:tabs>
          <w:tab w:val="num" w:pos="2588"/>
        </w:tabs>
        <w:ind w:left="2588" w:hanging="360"/>
      </w:pPr>
    </w:lvl>
    <w:lvl w:ilvl="5" w:tplc="04090005">
      <w:start w:val="1"/>
      <w:numFmt w:val="decimal"/>
      <w:lvlText w:val="%6."/>
      <w:lvlJc w:val="left"/>
      <w:pPr>
        <w:tabs>
          <w:tab w:val="num" w:pos="3308"/>
        </w:tabs>
        <w:ind w:left="3308" w:hanging="360"/>
      </w:pPr>
    </w:lvl>
    <w:lvl w:ilvl="6" w:tplc="04090001">
      <w:start w:val="1"/>
      <w:numFmt w:val="decimal"/>
      <w:lvlText w:val="%7."/>
      <w:lvlJc w:val="left"/>
      <w:pPr>
        <w:tabs>
          <w:tab w:val="num" w:pos="4028"/>
        </w:tabs>
        <w:ind w:left="4028" w:hanging="360"/>
      </w:pPr>
    </w:lvl>
    <w:lvl w:ilvl="7" w:tplc="04090003">
      <w:start w:val="1"/>
      <w:numFmt w:val="decimal"/>
      <w:lvlText w:val="%8."/>
      <w:lvlJc w:val="left"/>
      <w:pPr>
        <w:tabs>
          <w:tab w:val="num" w:pos="4748"/>
        </w:tabs>
        <w:ind w:left="4748" w:hanging="360"/>
      </w:pPr>
    </w:lvl>
    <w:lvl w:ilvl="8" w:tplc="04090005">
      <w:start w:val="1"/>
      <w:numFmt w:val="decimal"/>
      <w:lvlText w:val="%9."/>
      <w:lvlJc w:val="left"/>
      <w:pPr>
        <w:tabs>
          <w:tab w:val="num" w:pos="5468"/>
        </w:tabs>
        <w:ind w:left="5468" w:hanging="360"/>
      </w:pPr>
    </w:lvl>
  </w:abstractNum>
  <w:abstractNum w:abstractNumId="16">
    <w:nsid w:val="48953C14"/>
    <w:multiLevelType w:val="hybridMultilevel"/>
    <w:tmpl w:val="D182FBDE"/>
    <w:lvl w:ilvl="0" w:tplc="FD8477C6">
      <w:start w:val="1"/>
      <w:numFmt w:val="decimal"/>
      <w:lvlText w:val="%1)"/>
      <w:lvlJc w:val="left"/>
      <w:pPr>
        <w:ind w:left="810" w:hanging="360"/>
      </w:pPr>
      <w:rPr>
        <w:b w:val="0"/>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D5F07B0"/>
    <w:multiLevelType w:val="hybridMultilevel"/>
    <w:tmpl w:val="E9B0C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8F29D8"/>
    <w:multiLevelType w:val="hybridMultilevel"/>
    <w:tmpl w:val="D64CB9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E7E257B"/>
    <w:multiLevelType w:val="hybridMultilevel"/>
    <w:tmpl w:val="3032644E"/>
    <w:lvl w:ilvl="0" w:tplc="04090001">
      <w:start w:val="1"/>
      <w:numFmt w:val="bullet"/>
      <w:lvlText w:val=""/>
      <w:lvlJc w:val="left"/>
      <w:pPr>
        <w:ind w:left="76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6F22343C"/>
    <w:multiLevelType w:val="hybridMultilevel"/>
    <w:tmpl w:val="6472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3D53D0"/>
    <w:multiLevelType w:val="hybridMultilevel"/>
    <w:tmpl w:val="D2DCC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A82439"/>
    <w:multiLevelType w:val="hybridMultilevel"/>
    <w:tmpl w:val="ADD0B156"/>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778C0266"/>
    <w:multiLevelType w:val="hybridMultilevel"/>
    <w:tmpl w:val="CE8C6134"/>
    <w:lvl w:ilvl="0" w:tplc="883AACD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F4F3B8F"/>
    <w:multiLevelType w:val="hybridMultilevel"/>
    <w:tmpl w:val="555E7F4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3"/>
  </w:num>
  <w:num w:numId="9">
    <w:abstractNumId w:val="8"/>
  </w:num>
  <w:num w:numId="10">
    <w:abstractNumId w:val="2"/>
  </w:num>
  <w:num w:numId="11">
    <w:abstractNumId w:val="15"/>
  </w:num>
  <w:num w:numId="12">
    <w:abstractNumId w:val="19"/>
  </w:num>
  <w:num w:numId="13">
    <w:abstractNumId w:val="10"/>
  </w:num>
  <w:num w:numId="14">
    <w:abstractNumId w:val="3"/>
  </w:num>
  <w:num w:numId="15">
    <w:abstractNumId w:val="1"/>
  </w:num>
  <w:num w:numId="16">
    <w:abstractNumId w:val="16"/>
  </w:num>
  <w:num w:numId="17">
    <w:abstractNumId w:val="20"/>
  </w:num>
  <w:num w:numId="18">
    <w:abstractNumId w:val="14"/>
  </w:num>
  <w:num w:numId="19">
    <w:abstractNumId w:val="9"/>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1"/>
  </w:num>
  <w:num w:numId="23">
    <w:abstractNumId w:val="17"/>
  </w:num>
  <w:num w:numId="24">
    <w:abstractNumId w:val="0"/>
  </w:num>
  <w:num w:numId="25">
    <w:abstractNumId w:val="5"/>
  </w:num>
  <w:num w:numId="26">
    <w:abstractNumId w:val="18"/>
  </w:num>
  <w:num w:numId="27">
    <w:abstractNumId w:val="13"/>
  </w:num>
  <w:num w:numId="28">
    <w:abstractNumId w:val="7"/>
  </w:num>
  <w:num w:numId="2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7D49B5"/>
    <w:rsid w:val="000117FA"/>
    <w:rsid w:val="00037BB5"/>
    <w:rsid w:val="001B1019"/>
    <w:rsid w:val="00285978"/>
    <w:rsid w:val="003315BA"/>
    <w:rsid w:val="003941ED"/>
    <w:rsid w:val="0041343F"/>
    <w:rsid w:val="0045180D"/>
    <w:rsid w:val="0049540E"/>
    <w:rsid w:val="005A15E9"/>
    <w:rsid w:val="005E0D68"/>
    <w:rsid w:val="00602C09"/>
    <w:rsid w:val="006052D7"/>
    <w:rsid w:val="006670C7"/>
    <w:rsid w:val="00694C1B"/>
    <w:rsid w:val="00747B52"/>
    <w:rsid w:val="00787C80"/>
    <w:rsid w:val="007B495D"/>
    <w:rsid w:val="007C130E"/>
    <w:rsid w:val="007D49B5"/>
    <w:rsid w:val="00891DAA"/>
    <w:rsid w:val="008E6120"/>
    <w:rsid w:val="009822CA"/>
    <w:rsid w:val="009D392D"/>
    <w:rsid w:val="00A704BA"/>
    <w:rsid w:val="00B30BE9"/>
    <w:rsid w:val="00C40709"/>
    <w:rsid w:val="00C5488E"/>
    <w:rsid w:val="00C81EB8"/>
    <w:rsid w:val="00C8216E"/>
    <w:rsid w:val="00C914FF"/>
    <w:rsid w:val="00CB1502"/>
    <w:rsid w:val="00D34709"/>
    <w:rsid w:val="00E66697"/>
    <w:rsid w:val="00E82F09"/>
    <w:rsid w:val="00E92974"/>
    <w:rsid w:val="00EB1C4B"/>
    <w:rsid w:val="00EC4F2B"/>
    <w:rsid w:val="00ED4F93"/>
    <w:rsid w:val="00F06361"/>
    <w:rsid w:val="00F805C8"/>
    <w:rsid w:val="00FA4983"/>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9B5"/>
    <w:rPr>
      <w:rFonts w:eastAsiaTheme="minorEastAsia" w:cs="Latha"/>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B5"/>
    <w:pPr>
      <w:ind w:left="720"/>
      <w:contextualSpacing/>
    </w:pPr>
  </w:style>
  <w:style w:type="character" w:styleId="Emphasis">
    <w:name w:val="Emphasis"/>
    <w:basedOn w:val="DefaultParagraphFont"/>
    <w:uiPriority w:val="20"/>
    <w:qFormat/>
    <w:rsid w:val="007D49B5"/>
    <w:rPr>
      <w:i/>
      <w:iCs/>
    </w:rPr>
  </w:style>
  <w:style w:type="table" w:styleId="TableGrid">
    <w:name w:val="Table Grid"/>
    <w:basedOn w:val="TableNormal"/>
    <w:uiPriority w:val="59"/>
    <w:rsid w:val="007D49B5"/>
    <w:pPr>
      <w:spacing w:after="0" w:line="240" w:lineRule="auto"/>
    </w:pPr>
    <w:rPr>
      <w:rFonts w:eastAsiaTheme="minorEastAsia"/>
      <w:lang w:val="en-US" w:bidi="ta-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D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9B5"/>
    <w:rPr>
      <w:rFonts w:ascii="Tahoma" w:eastAsiaTheme="minorEastAsia" w:hAnsi="Tahoma" w:cs="Tahoma"/>
      <w:sz w:val="16"/>
      <w:szCs w:val="16"/>
      <w:lang w:val="en-US" w:bidi="ta-IN"/>
    </w:rPr>
  </w:style>
  <w:style w:type="paragraph" w:styleId="Header">
    <w:name w:val="header"/>
    <w:basedOn w:val="Normal"/>
    <w:link w:val="HeaderChar"/>
    <w:uiPriority w:val="99"/>
    <w:unhideWhenUsed/>
    <w:rsid w:val="007D49B5"/>
    <w:pPr>
      <w:tabs>
        <w:tab w:val="center" w:pos="4680"/>
        <w:tab w:val="right" w:pos="9360"/>
      </w:tabs>
      <w:spacing w:after="0" w:line="240" w:lineRule="auto"/>
    </w:pPr>
    <w:rPr>
      <w:rFonts w:eastAsiaTheme="minorHAnsi" w:cstheme="minorBidi"/>
      <w:lang w:bidi="ar-SA"/>
    </w:rPr>
  </w:style>
  <w:style w:type="character" w:customStyle="1" w:styleId="HeaderChar">
    <w:name w:val="Header Char"/>
    <w:basedOn w:val="DefaultParagraphFont"/>
    <w:link w:val="Header"/>
    <w:uiPriority w:val="99"/>
    <w:rsid w:val="007D49B5"/>
    <w:rPr>
      <w:lang w:val="en-US"/>
    </w:rPr>
  </w:style>
  <w:style w:type="paragraph" w:styleId="Footer">
    <w:name w:val="footer"/>
    <w:basedOn w:val="Normal"/>
    <w:link w:val="FooterChar"/>
    <w:uiPriority w:val="99"/>
    <w:unhideWhenUsed/>
    <w:rsid w:val="007D49B5"/>
    <w:pPr>
      <w:tabs>
        <w:tab w:val="center" w:pos="4680"/>
        <w:tab w:val="right" w:pos="9360"/>
      </w:tabs>
      <w:spacing w:after="0" w:line="240" w:lineRule="auto"/>
    </w:pPr>
    <w:rPr>
      <w:rFonts w:eastAsiaTheme="minorHAnsi" w:cstheme="minorBidi"/>
      <w:lang w:bidi="ar-SA"/>
    </w:rPr>
  </w:style>
  <w:style w:type="character" w:customStyle="1" w:styleId="FooterChar">
    <w:name w:val="Footer Char"/>
    <w:basedOn w:val="DefaultParagraphFont"/>
    <w:link w:val="Footer"/>
    <w:uiPriority w:val="99"/>
    <w:rsid w:val="007D49B5"/>
    <w:rPr>
      <w:lang w:val="en-US"/>
    </w:rPr>
  </w:style>
  <w:style w:type="paragraph" w:styleId="Subtitle">
    <w:name w:val="Subtitle"/>
    <w:basedOn w:val="Normal"/>
    <w:next w:val="Normal"/>
    <w:link w:val="SubtitleChar"/>
    <w:uiPriority w:val="11"/>
    <w:qFormat/>
    <w:rsid w:val="007D49B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7D49B5"/>
    <w:rPr>
      <w:rFonts w:asciiTheme="majorHAnsi" w:eastAsiaTheme="majorEastAsia" w:hAnsiTheme="majorHAnsi" w:cstheme="majorBidi"/>
      <w:i/>
      <w:iCs/>
      <w:color w:val="4F81BD" w:themeColor="accent1"/>
      <w:spacing w:val="15"/>
      <w:sz w:val="24"/>
      <w:szCs w:val="24"/>
      <w:lang w:val="en-US" w:bidi="ta-IN"/>
    </w:rPr>
  </w:style>
  <w:style w:type="paragraph" w:styleId="HTMLPreformatted">
    <w:name w:val="HTML Preformatted"/>
    <w:basedOn w:val="Normal"/>
    <w:link w:val="HTMLPreformattedChar"/>
    <w:uiPriority w:val="99"/>
    <w:semiHidden/>
    <w:unhideWhenUsed/>
    <w:rsid w:val="007D49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ar-SA"/>
    </w:rPr>
  </w:style>
  <w:style w:type="character" w:customStyle="1" w:styleId="HTMLPreformattedChar">
    <w:name w:val="HTML Preformatted Char"/>
    <w:basedOn w:val="DefaultParagraphFont"/>
    <w:link w:val="HTMLPreformatted"/>
    <w:uiPriority w:val="99"/>
    <w:semiHidden/>
    <w:rsid w:val="007D49B5"/>
    <w:rPr>
      <w:rFonts w:ascii="Courier New" w:eastAsia="Times New Roman" w:hAnsi="Courier New" w:cs="Courier New"/>
      <w:sz w:val="20"/>
      <w:szCs w:val="20"/>
      <w:lang w:eastAsia="en-IN"/>
    </w:rPr>
  </w:style>
  <w:style w:type="character" w:customStyle="1" w:styleId="y2iqfc">
    <w:name w:val="y2iqfc"/>
    <w:basedOn w:val="DefaultParagraphFont"/>
    <w:rsid w:val="007D49B5"/>
  </w:style>
</w:styles>
</file>

<file path=word/webSettings.xml><?xml version="1.0" encoding="utf-8"?>
<w:webSettings xmlns:r="http://schemas.openxmlformats.org/officeDocument/2006/relationships" xmlns:w="http://schemas.openxmlformats.org/wordprocessingml/2006/main">
  <w:divs>
    <w:div w:id="418212690">
      <w:bodyDiv w:val="1"/>
      <w:marLeft w:val="0"/>
      <w:marRight w:val="0"/>
      <w:marTop w:val="0"/>
      <w:marBottom w:val="0"/>
      <w:divBdr>
        <w:top w:val="none" w:sz="0" w:space="0" w:color="auto"/>
        <w:left w:val="none" w:sz="0" w:space="0" w:color="auto"/>
        <w:bottom w:val="none" w:sz="0" w:space="0" w:color="auto"/>
        <w:right w:val="none" w:sz="0" w:space="0" w:color="auto"/>
      </w:divBdr>
    </w:div>
    <w:div w:id="177413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7481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2023-08-09T18:20:00Z</dcterms:created>
  <dcterms:modified xsi:type="dcterms:W3CDTF">2023-08-09T18:20:00Z</dcterms:modified>
</cp:coreProperties>
</file>