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74A" w:rsidRPr="00A108F7" w:rsidRDefault="00162C3B" w:rsidP="008A42C6">
      <w:pPr>
        <w:jc w:val="center"/>
        <w:rPr>
          <w:rFonts w:ascii="Times New Roman" w:hAnsi="Times New Roman" w:cs="Times New Roman"/>
          <w:b/>
          <w:color w:val="000000" w:themeColor="text1"/>
          <w:sz w:val="28"/>
          <w:szCs w:val="28"/>
          <w:lang w:val="en-US"/>
        </w:rPr>
      </w:pPr>
      <w:r w:rsidRPr="00A108F7">
        <w:rPr>
          <w:rFonts w:ascii="Times New Roman" w:hAnsi="Times New Roman" w:cs="Times New Roman"/>
          <w:b/>
          <w:color w:val="000000" w:themeColor="text1"/>
          <w:sz w:val="28"/>
          <w:szCs w:val="28"/>
          <w:lang w:val="en-US"/>
        </w:rPr>
        <w:t xml:space="preserve">INNOVATIVE </w:t>
      </w:r>
      <w:r w:rsidR="00BF05E1">
        <w:rPr>
          <w:rFonts w:ascii="Times New Roman" w:hAnsi="Times New Roman" w:cs="Times New Roman"/>
          <w:b/>
          <w:color w:val="000000" w:themeColor="text1"/>
          <w:sz w:val="28"/>
          <w:szCs w:val="28"/>
          <w:lang w:val="en-US"/>
        </w:rPr>
        <w:t>TREATMENT</w:t>
      </w:r>
      <w:r w:rsidR="00B449A0" w:rsidRPr="00A108F7">
        <w:rPr>
          <w:rFonts w:ascii="Times New Roman" w:hAnsi="Times New Roman" w:cs="Times New Roman"/>
          <w:b/>
          <w:color w:val="000000" w:themeColor="text1"/>
          <w:sz w:val="28"/>
          <w:szCs w:val="28"/>
          <w:lang w:val="en-US"/>
        </w:rPr>
        <w:t xml:space="preserve"> P</w:t>
      </w:r>
      <w:r w:rsidR="008A42C6">
        <w:rPr>
          <w:rFonts w:ascii="Times New Roman" w:hAnsi="Times New Roman" w:cs="Times New Roman"/>
          <w:b/>
          <w:color w:val="000000" w:themeColor="text1"/>
          <w:sz w:val="28"/>
          <w:szCs w:val="28"/>
          <w:lang w:val="en-US"/>
        </w:rPr>
        <w:t>OSSIBILITIES</w:t>
      </w:r>
      <w:r w:rsidR="00DB07B9" w:rsidRPr="00A108F7">
        <w:rPr>
          <w:rFonts w:ascii="Times New Roman" w:hAnsi="Times New Roman" w:cs="Times New Roman"/>
          <w:b/>
          <w:color w:val="000000" w:themeColor="text1"/>
          <w:sz w:val="28"/>
          <w:szCs w:val="28"/>
          <w:lang w:val="en-US"/>
        </w:rPr>
        <w:t xml:space="preserve"> </w:t>
      </w:r>
      <w:r w:rsidR="008A42C6">
        <w:rPr>
          <w:rFonts w:ascii="Times New Roman" w:hAnsi="Times New Roman" w:cs="Times New Roman"/>
          <w:b/>
          <w:color w:val="000000" w:themeColor="text1"/>
          <w:sz w:val="28"/>
          <w:szCs w:val="28"/>
          <w:lang w:val="en-US"/>
        </w:rPr>
        <w:t>VIA</w:t>
      </w:r>
      <w:r w:rsidR="00DB07B9" w:rsidRPr="00A108F7">
        <w:rPr>
          <w:rFonts w:ascii="Times New Roman" w:hAnsi="Times New Roman" w:cs="Times New Roman"/>
          <w:b/>
          <w:color w:val="000000" w:themeColor="text1"/>
          <w:sz w:val="28"/>
          <w:szCs w:val="28"/>
          <w:lang w:val="en-US"/>
        </w:rPr>
        <w:t xml:space="preserve"> CANCER </w:t>
      </w:r>
      <w:r w:rsidR="00FB0DCB" w:rsidRPr="00A108F7">
        <w:rPr>
          <w:rFonts w:ascii="Times New Roman" w:hAnsi="Times New Roman" w:cs="Times New Roman"/>
          <w:b/>
          <w:color w:val="000000" w:themeColor="text1"/>
          <w:sz w:val="28"/>
          <w:szCs w:val="28"/>
          <w:lang w:val="en-US"/>
        </w:rPr>
        <w:t xml:space="preserve">DIAGNOSIS, </w:t>
      </w:r>
      <w:r w:rsidR="00BF05E1">
        <w:rPr>
          <w:rFonts w:ascii="Times New Roman" w:hAnsi="Times New Roman" w:cs="Times New Roman"/>
          <w:b/>
          <w:color w:val="000000" w:themeColor="text1"/>
          <w:sz w:val="28"/>
          <w:szCs w:val="28"/>
          <w:lang w:val="en-US"/>
        </w:rPr>
        <w:t>THERAP</w:t>
      </w:r>
      <w:r w:rsidR="008A42C6">
        <w:rPr>
          <w:rFonts w:ascii="Times New Roman" w:hAnsi="Times New Roman" w:cs="Times New Roman"/>
          <w:b/>
          <w:color w:val="000000" w:themeColor="text1"/>
          <w:sz w:val="28"/>
          <w:szCs w:val="28"/>
          <w:lang w:val="en-US"/>
        </w:rPr>
        <w:t xml:space="preserve">IES </w:t>
      </w:r>
      <w:r w:rsidR="00BF05E1">
        <w:rPr>
          <w:rFonts w:ascii="Times New Roman" w:hAnsi="Times New Roman" w:cs="Times New Roman"/>
          <w:b/>
          <w:color w:val="000000" w:themeColor="text1"/>
          <w:sz w:val="28"/>
          <w:szCs w:val="28"/>
          <w:lang w:val="en-US"/>
        </w:rPr>
        <w:t>AND SURGERIES</w:t>
      </w:r>
    </w:p>
    <w:p w:rsidR="003D2491" w:rsidRDefault="00DB07B9" w:rsidP="00140386">
      <w:pPr>
        <w:jc w:val="both"/>
        <w:rPr>
          <w:rFonts w:ascii="Times New Roman" w:hAnsi="Times New Roman" w:cs="Times New Roman"/>
          <w:color w:val="000000" w:themeColor="text1"/>
          <w:sz w:val="28"/>
          <w:szCs w:val="28"/>
          <w:lang w:val="en-US"/>
        </w:rPr>
      </w:pPr>
      <w:r w:rsidRPr="00A108F7">
        <w:rPr>
          <w:rFonts w:ascii="Times New Roman" w:hAnsi="Times New Roman" w:cs="Times New Roman"/>
          <w:color w:val="000000" w:themeColor="text1"/>
          <w:sz w:val="28"/>
          <w:szCs w:val="28"/>
          <w:lang w:val="en-US"/>
        </w:rPr>
        <w:t xml:space="preserve">Baby </w:t>
      </w:r>
      <w:proofErr w:type="spellStart"/>
      <w:r w:rsidR="002D5CF1" w:rsidRPr="00A108F7">
        <w:rPr>
          <w:rFonts w:ascii="Times New Roman" w:hAnsi="Times New Roman" w:cs="Times New Roman"/>
          <w:color w:val="000000" w:themeColor="text1"/>
          <w:sz w:val="28"/>
          <w:szCs w:val="28"/>
          <w:lang w:val="en-US"/>
        </w:rPr>
        <w:t>Kumarika</w:t>
      </w:r>
      <w:proofErr w:type="spellEnd"/>
      <w:r w:rsidR="002D5CF1" w:rsidRPr="00A108F7">
        <w:rPr>
          <w:rFonts w:ascii="Times New Roman" w:hAnsi="Times New Roman" w:cs="Times New Roman"/>
          <w:color w:val="000000" w:themeColor="text1"/>
          <w:sz w:val="28"/>
          <w:szCs w:val="28"/>
          <w:lang w:val="en-US"/>
        </w:rPr>
        <w:t>,</w:t>
      </w:r>
      <w:r w:rsidR="002E7626">
        <w:rPr>
          <w:rFonts w:ascii="Times New Roman" w:hAnsi="Times New Roman" w:cs="Times New Roman"/>
          <w:color w:val="000000" w:themeColor="text1"/>
          <w:sz w:val="28"/>
          <w:szCs w:val="28"/>
          <w:lang w:val="en-US"/>
        </w:rPr>
        <w:t xml:space="preserve"> </w:t>
      </w:r>
      <w:proofErr w:type="spellStart"/>
      <w:r w:rsidR="00162C3B" w:rsidRPr="00A108F7">
        <w:rPr>
          <w:rFonts w:ascii="Times New Roman" w:hAnsi="Times New Roman" w:cs="Times New Roman"/>
          <w:color w:val="000000" w:themeColor="text1"/>
          <w:sz w:val="28"/>
          <w:szCs w:val="28"/>
          <w:lang w:val="en-US"/>
        </w:rPr>
        <w:t>Nashra</w:t>
      </w:r>
      <w:proofErr w:type="spellEnd"/>
      <w:r w:rsidR="002E7626">
        <w:rPr>
          <w:rFonts w:ascii="Times New Roman" w:hAnsi="Times New Roman" w:cs="Times New Roman"/>
          <w:color w:val="000000" w:themeColor="text1"/>
          <w:sz w:val="28"/>
          <w:szCs w:val="28"/>
          <w:lang w:val="en-US"/>
        </w:rPr>
        <w:t xml:space="preserve"> </w:t>
      </w:r>
      <w:proofErr w:type="spellStart"/>
      <w:r w:rsidR="00162C3B" w:rsidRPr="00A108F7">
        <w:rPr>
          <w:rFonts w:ascii="Times New Roman" w:hAnsi="Times New Roman" w:cs="Times New Roman"/>
          <w:color w:val="000000" w:themeColor="text1"/>
          <w:sz w:val="28"/>
          <w:szCs w:val="28"/>
          <w:lang w:val="en-US"/>
        </w:rPr>
        <w:t>Iqbal</w:t>
      </w:r>
      <w:proofErr w:type="spellEnd"/>
      <w:r w:rsidR="00A108F7">
        <w:rPr>
          <w:rFonts w:ascii="Times New Roman" w:hAnsi="Times New Roman" w:cs="Times New Roman"/>
          <w:color w:val="000000" w:themeColor="text1"/>
          <w:sz w:val="28"/>
          <w:szCs w:val="28"/>
          <w:lang w:val="en-US"/>
        </w:rPr>
        <w:t xml:space="preserve"> and </w:t>
      </w:r>
      <w:proofErr w:type="spellStart"/>
      <w:r w:rsidR="00A108F7">
        <w:rPr>
          <w:rFonts w:ascii="Times New Roman" w:hAnsi="Times New Roman" w:cs="Times New Roman"/>
          <w:color w:val="000000" w:themeColor="text1"/>
          <w:sz w:val="28"/>
          <w:szCs w:val="28"/>
          <w:lang w:val="en-US"/>
        </w:rPr>
        <w:t>Mad</w:t>
      </w:r>
      <w:r w:rsidR="00DF3253">
        <w:rPr>
          <w:rFonts w:ascii="Times New Roman" w:hAnsi="Times New Roman" w:cs="Times New Roman"/>
          <w:color w:val="000000" w:themeColor="text1"/>
          <w:sz w:val="28"/>
          <w:szCs w:val="28"/>
          <w:lang w:val="en-US"/>
        </w:rPr>
        <w:t>h</w:t>
      </w:r>
      <w:r w:rsidR="00A108F7">
        <w:rPr>
          <w:rFonts w:ascii="Times New Roman" w:hAnsi="Times New Roman" w:cs="Times New Roman"/>
          <w:color w:val="000000" w:themeColor="text1"/>
          <w:sz w:val="28"/>
          <w:szCs w:val="28"/>
          <w:lang w:val="en-US"/>
        </w:rPr>
        <w:t>urima</w:t>
      </w:r>
      <w:proofErr w:type="spellEnd"/>
      <w:r w:rsidR="002E7626">
        <w:rPr>
          <w:rFonts w:ascii="Times New Roman" w:hAnsi="Times New Roman" w:cs="Times New Roman"/>
          <w:color w:val="000000" w:themeColor="text1"/>
          <w:sz w:val="28"/>
          <w:szCs w:val="28"/>
          <w:lang w:val="en-US"/>
        </w:rPr>
        <w:t xml:space="preserve"> </w:t>
      </w:r>
      <w:proofErr w:type="spellStart"/>
      <w:r w:rsidR="00A108F7">
        <w:rPr>
          <w:rFonts w:ascii="Times New Roman" w:hAnsi="Times New Roman" w:cs="Times New Roman"/>
          <w:color w:val="000000" w:themeColor="text1"/>
          <w:sz w:val="28"/>
          <w:szCs w:val="28"/>
          <w:lang w:val="en-US"/>
        </w:rPr>
        <w:t>Tiwari</w:t>
      </w:r>
      <w:proofErr w:type="spellEnd"/>
    </w:p>
    <w:p w:rsidR="0027074A" w:rsidRPr="00A108F7" w:rsidRDefault="0027074A" w:rsidP="00140386">
      <w:pPr>
        <w:jc w:val="both"/>
        <w:rPr>
          <w:rFonts w:ascii="Times New Roman" w:hAnsi="Times New Roman" w:cs="Times New Roman"/>
          <w:color w:val="000000" w:themeColor="text1"/>
          <w:sz w:val="28"/>
          <w:szCs w:val="28"/>
          <w:lang w:val="en-US"/>
        </w:rPr>
      </w:pPr>
      <w:r w:rsidRPr="00A108F7">
        <w:rPr>
          <w:rFonts w:ascii="Times New Roman" w:hAnsi="Times New Roman" w:cs="Times New Roman"/>
          <w:color w:val="000000" w:themeColor="text1"/>
          <w:sz w:val="28"/>
          <w:szCs w:val="28"/>
          <w:lang w:val="en-US"/>
        </w:rPr>
        <w:t xml:space="preserve">Isabella </w:t>
      </w:r>
      <w:proofErr w:type="spellStart"/>
      <w:r w:rsidRPr="00A108F7">
        <w:rPr>
          <w:rFonts w:ascii="Times New Roman" w:hAnsi="Times New Roman" w:cs="Times New Roman"/>
          <w:color w:val="000000" w:themeColor="text1"/>
          <w:sz w:val="28"/>
          <w:szCs w:val="28"/>
          <w:lang w:val="en-US"/>
        </w:rPr>
        <w:t>Thoburn</w:t>
      </w:r>
      <w:proofErr w:type="spellEnd"/>
      <w:r w:rsidRPr="00A108F7">
        <w:rPr>
          <w:rFonts w:ascii="Times New Roman" w:hAnsi="Times New Roman" w:cs="Times New Roman"/>
          <w:color w:val="000000" w:themeColor="text1"/>
          <w:sz w:val="28"/>
          <w:szCs w:val="28"/>
          <w:lang w:val="en-US"/>
        </w:rPr>
        <w:t xml:space="preserve"> College, Department of Biotechnology, </w:t>
      </w:r>
      <w:proofErr w:type="spellStart"/>
      <w:r w:rsidRPr="00A108F7">
        <w:rPr>
          <w:rFonts w:ascii="Times New Roman" w:hAnsi="Times New Roman" w:cs="Times New Roman"/>
          <w:color w:val="000000" w:themeColor="text1"/>
          <w:sz w:val="28"/>
          <w:szCs w:val="28"/>
          <w:lang w:val="en-US"/>
        </w:rPr>
        <w:t>Lucknow</w:t>
      </w:r>
      <w:proofErr w:type="spellEnd"/>
    </w:p>
    <w:p w:rsidR="00162C3B" w:rsidRPr="00BE3884" w:rsidRDefault="00162C3B" w:rsidP="00140386">
      <w:pPr>
        <w:jc w:val="both"/>
        <w:rPr>
          <w:rFonts w:ascii="Times New Roman" w:hAnsi="Times New Roman" w:cs="Times New Roman"/>
          <w:color w:val="000000" w:themeColor="text1"/>
          <w:lang w:val="en-US"/>
        </w:rPr>
      </w:pPr>
    </w:p>
    <w:p w:rsidR="001C5A79" w:rsidRPr="00A108F7" w:rsidRDefault="00646BF4" w:rsidP="00140386">
      <w:pPr>
        <w:jc w:val="both"/>
        <w:rPr>
          <w:rFonts w:ascii="Times New Roman" w:hAnsi="Times New Roman" w:cs="Times New Roman"/>
          <w:b/>
          <w:color w:val="000000" w:themeColor="text1"/>
          <w:sz w:val="28"/>
          <w:szCs w:val="28"/>
          <w:lang w:val="en-US"/>
        </w:rPr>
      </w:pPr>
      <w:r w:rsidRPr="00A108F7">
        <w:rPr>
          <w:rFonts w:ascii="Times New Roman" w:hAnsi="Times New Roman" w:cs="Times New Roman"/>
          <w:b/>
          <w:color w:val="000000" w:themeColor="text1"/>
          <w:sz w:val="28"/>
          <w:szCs w:val="28"/>
          <w:lang w:val="en-US"/>
        </w:rPr>
        <w:t>ABSTRACT</w:t>
      </w:r>
    </w:p>
    <w:p w:rsidR="00646BF4" w:rsidRPr="00F7343F" w:rsidRDefault="00F7343F" w:rsidP="00442AFA">
      <w:pPr>
        <w:jc w:val="both"/>
        <w:rPr>
          <w:rFonts w:ascii="Times New Roman" w:hAnsi="Times New Roman" w:cs="Times New Roman"/>
          <w:color w:val="343536"/>
          <w:sz w:val="24"/>
          <w:szCs w:val="24"/>
          <w:shd w:val="clear" w:color="auto" w:fill="FFFFFF"/>
        </w:rPr>
      </w:pPr>
      <w:r w:rsidRPr="00F7343F">
        <w:rPr>
          <w:rFonts w:ascii="Times New Roman" w:hAnsi="Times New Roman" w:cs="Times New Roman"/>
          <w:sz w:val="24"/>
          <w:szCs w:val="24"/>
        </w:rPr>
        <w:t xml:space="preserve">The world has discovered the term “cancer” and its ill consequences since hundreds of working years now. But the term in itself is a word of huge consequence and substance. As yet, the scientific communities round the globe have not been able to combat this illness unconditionally and absolutely. The designation “cancer” holds its existence in many historical chronicles and up to the minute records where there is more than plentiful morbidity rate followed by mortality rate. It is one of the </w:t>
      </w:r>
      <w:r w:rsidR="00442AFA" w:rsidRPr="00F7343F">
        <w:rPr>
          <w:rFonts w:ascii="Times New Roman" w:hAnsi="Times New Roman" w:cs="Times New Roman"/>
          <w:sz w:val="24"/>
          <w:szCs w:val="24"/>
        </w:rPr>
        <w:t>non-communicable</w:t>
      </w:r>
      <w:r w:rsidRPr="00F7343F">
        <w:rPr>
          <w:rFonts w:ascii="Times New Roman" w:hAnsi="Times New Roman" w:cs="Times New Roman"/>
          <w:sz w:val="24"/>
          <w:szCs w:val="24"/>
        </w:rPr>
        <w:t xml:space="preserve"> diseases that </w:t>
      </w:r>
      <w:proofErr w:type="gramStart"/>
      <w:r w:rsidRPr="00F7343F">
        <w:rPr>
          <w:rFonts w:ascii="Times New Roman" w:hAnsi="Times New Roman" w:cs="Times New Roman"/>
          <w:sz w:val="24"/>
          <w:szCs w:val="24"/>
        </w:rPr>
        <w:t>is</w:t>
      </w:r>
      <w:proofErr w:type="gramEnd"/>
      <w:r w:rsidRPr="00F7343F">
        <w:rPr>
          <w:rFonts w:ascii="Times New Roman" w:hAnsi="Times New Roman" w:cs="Times New Roman"/>
          <w:sz w:val="24"/>
          <w:szCs w:val="24"/>
        </w:rPr>
        <w:t xml:space="preserve"> a </w:t>
      </w:r>
      <w:r w:rsidR="002E525B">
        <w:rPr>
          <w:rFonts w:ascii="Times New Roman" w:hAnsi="Times New Roman" w:cs="Times New Roman"/>
          <w:sz w:val="24"/>
          <w:szCs w:val="24"/>
        </w:rPr>
        <w:t xml:space="preserve">persistent </w:t>
      </w:r>
      <w:r w:rsidRPr="00F7343F">
        <w:rPr>
          <w:rFonts w:ascii="Times New Roman" w:hAnsi="Times New Roman" w:cs="Times New Roman"/>
          <w:sz w:val="24"/>
          <w:szCs w:val="24"/>
        </w:rPr>
        <w:t xml:space="preserve">repercussion due to some triggering factors that lead to uncontrolled cell proliferation, division and growth. </w:t>
      </w:r>
      <w:r w:rsidRPr="00F7343F">
        <w:rPr>
          <w:rFonts w:ascii="Times New Roman" w:hAnsi="Times New Roman" w:cs="Times New Roman"/>
          <w:color w:val="343536"/>
          <w:sz w:val="24"/>
          <w:szCs w:val="24"/>
          <w:shd w:val="clear" w:color="auto" w:fill="FFFFFF"/>
        </w:rPr>
        <w:t xml:space="preserve">Cancer holds the evidence of the second most customary justification of expiration in the United States of </w:t>
      </w:r>
      <w:r w:rsidR="002E7626">
        <w:rPr>
          <w:rFonts w:ascii="Times New Roman" w:hAnsi="Times New Roman" w:cs="Times New Roman"/>
          <w:color w:val="343536"/>
          <w:sz w:val="24"/>
          <w:szCs w:val="24"/>
          <w:shd w:val="clear" w:color="auto" w:fill="FFFFFF"/>
        </w:rPr>
        <w:t>America</w:t>
      </w:r>
      <w:proofErr w:type="gramStart"/>
      <w:r w:rsidR="002E7626">
        <w:rPr>
          <w:rFonts w:ascii="Times New Roman" w:hAnsi="Times New Roman" w:cs="Times New Roman"/>
          <w:color w:val="343536"/>
          <w:sz w:val="24"/>
          <w:szCs w:val="24"/>
          <w:shd w:val="clear" w:color="auto" w:fill="FFFFFF"/>
        </w:rPr>
        <w:t>.</w:t>
      </w:r>
      <w:r w:rsidR="00442AFA">
        <w:rPr>
          <w:rFonts w:ascii="Times New Roman" w:hAnsi="Times New Roman" w:cs="Times New Roman"/>
          <w:color w:val="343536"/>
          <w:sz w:val="24"/>
          <w:szCs w:val="24"/>
          <w:shd w:val="clear" w:color="auto" w:fill="FFFFFF"/>
        </w:rPr>
        <w:t>[</w:t>
      </w:r>
      <w:proofErr w:type="gramEnd"/>
      <w:r w:rsidR="00442AFA">
        <w:rPr>
          <w:rFonts w:ascii="Times New Roman" w:hAnsi="Times New Roman" w:cs="Times New Roman"/>
          <w:color w:val="343536"/>
          <w:sz w:val="24"/>
          <w:szCs w:val="24"/>
          <w:shd w:val="clear" w:color="auto" w:fill="FFFFFF"/>
        </w:rPr>
        <w:t>1</w:t>
      </w:r>
      <w:r w:rsidRPr="00F7343F">
        <w:rPr>
          <w:rFonts w:ascii="Times New Roman" w:hAnsi="Times New Roman" w:cs="Times New Roman"/>
          <w:color w:val="343536"/>
          <w:sz w:val="24"/>
          <w:szCs w:val="24"/>
          <w:shd w:val="clear" w:color="auto" w:fill="FFFFFF"/>
        </w:rPr>
        <w:t>]</w:t>
      </w:r>
      <w:r w:rsidR="002E7626">
        <w:rPr>
          <w:rFonts w:ascii="Times New Roman" w:hAnsi="Times New Roman" w:cs="Times New Roman"/>
          <w:color w:val="343536"/>
          <w:sz w:val="24"/>
          <w:szCs w:val="24"/>
          <w:shd w:val="clear" w:color="auto" w:fill="FFFFFF"/>
        </w:rPr>
        <w:t xml:space="preserve"> </w:t>
      </w:r>
      <w:r w:rsidR="0027074A" w:rsidRPr="00A108F7">
        <w:rPr>
          <w:rFonts w:ascii="Times New Roman" w:hAnsi="Times New Roman" w:cs="Times New Roman"/>
          <w:color w:val="000000" w:themeColor="text1"/>
          <w:sz w:val="24"/>
          <w:szCs w:val="24"/>
          <w:lang w:val="en-US"/>
        </w:rPr>
        <w:t>This article gives</w:t>
      </w:r>
      <w:r w:rsidR="003F7205" w:rsidRPr="00A108F7">
        <w:rPr>
          <w:rFonts w:ascii="Times New Roman" w:hAnsi="Times New Roman" w:cs="Times New Roman"/>
          <w:color w:val="000000" w:themeColor="text1"/>
          <w:sz w:val="24"/>
          <w:szCs w:val="24"/>
          <w:lang w:val="en-US"/>
        </w:rPr>
        <w:t xml:space="preserve"> short overview on the</w:t>
      </w:r>
      <w:r w:rsidR="002E7626">
        <w:rPr>
          <w:rFonts w:ascii="Times New Roman" w:hAnsi="Times New Roman" w:cs="Times New Roman"/>
          <w:color w:val="000000" w:themeColor="text1"/>
          <w:sz w:val="24"/>
          <w:szCs w:val="24"/>
          <w:lang w:val="en-US"/>
        </w:rPr>
        <w:t xml:space="preserve"> cancer diagnosis and use of various therapies</w:t>
      </w:r>
      <w:r w:rsidR="003F7205" w:rsidRPr="00A108F7">
        <w:rPr>
          <w:rFonts w:ascii="Times New Roman" w:hAnsi="Times New Roman" w:cs="Times New Roman"/>
          <w:color w:val="000000" w:themeColor="text1"/>
          <w:sz w:val="24"/>
          <w:szCs w:val="24"/>
          <w:lang w:val="en-US"/>
        </w:rPr>
        <w:t xml:space="preserve"> and medicine</w:t>
      </w:r>
      <w:r w:rsidR="002E7626">
        <w:rPr>
          <w:rFonts w:ascii="Times New Roman" w:hAnsi="Times New Roman" w:cs="Times New Roman"/>
          <w:color w:val="000000" w:themeColor="text1"/>
          <w:sz w:val="24"/>
          <w:szCs w:val="24"/>
          <w:lang w:val="en-US"/>
        </w:rPr>
        <w:t>s</w:t>
      </w:r>
      <w:r w:rsidR="003F7205" w:rsidRPr="00A108F7">
        <w:rPr>
          <w:rFonts w:ascii="Times New Roman" w:hAnsi="Times New Roman" w:cs="Times New Roman"/>
          <w:color w:val="000000" w:themeColor="text1"/>
          <w:sz w:val="24"/>
          <w:szCs w:val="24"/>
          <w:lang w:val="en-US"/>
        </w:rPr>
        <w:t xml:space="preserve"> for the treatment of cancer.</w:t>
      </w:r>
    </w:p>
    <w:p w:rsidR="00F7343F" w:rsidRDefault="00F7343F" w:rsidP="00140386">
      <w:pPr>
        <w:jc w:val="both"/>
        <w:rPr>
          <w:rFonts w:ascii="Times New Roman" w:hAnsi="Times New Roman" w:cs="Times New Roman"/>
          <w:color w:val="000000" w:themeColor="text1"/>
        </w:rPr>
      </w:pPr>
    </w:p>
    <w:p w:rsidR="00646BF4" w:rsidRPr="00BE3884" w:rsidRDefault="003F7205" w:rsidP="00140386">
      <w:pPr>
        <w:jc w:val="both"/>
        <w:rPr>
          <w:rFonts w:ascii="Times New Roman" w:hAnsi="Times New Roman" w:cs="Times New Roman"/>
          <w:color w:val="000000" w:themeColor="text1"/>
          <w:lang w:val="en-US"/>
        </w:rPr>
      </w:pPr>
      <w:r w:rsidRPr="002E7626">
        <w:rPr>
          <w:rFonts w:ascii="Times New Roman" w:hAnsi="Times New Roman" w:cs="Times New Roman"/>
          <w:b/>
          <w:color w:val="000000" w:themeColor="text1"/>
          <w:sz w:val="24"/>
          <w:szCs w:val="24"/>
          <w:lang w:val="en-US"/>
        </w:rPr>
        <w:t>KEYWORDS</w:t>
      </w:r>
      <w:r w:rsidR="00ED07D1">
        <w:rPr>
          <w:rFonts w:ascii="Times New Roman" w:hAnsi="Times New Roman" w:cs="Times New Roman"/>
          <w:color w:val="000000" w:themeColor="text1"/>
          <w:sz w:val="24"/>
          <w:szCs w:val="24"/>
          <w:lang w:val="en-US"/>
        </w:rPr>
        <w:t xml:space="preserve">   </w:t>
      </w:r>
      <w:bookmarkStart w:id="0" w:name="_GoBack"/>
      <w:bookmarkEnd w:id="0"/>
      <w:r w:rsidR="00F7343F">
        <w:rPr>
          <w:rFonts w:ascii="Times New Roman" w:hAnsi="Times New Roman" w:cs="Times New Roman"/>
          <w:color w:val="000000" w:themeColor="text1"/>
          <w:lang w:val="en-US"/>
        </w:rPr>
        <w:t xml:space="preserve">Cancer, </w:t>
      </w:r>
      <w:r w:rsidRPr="00A108F7">
        <w:rPr>
          <w:rFonts w:ascii="Times New Roman" w:hAnsi="Times New Roman" w:cs="Times New Roman"/>
          <w:color w:val="000000" w:themeColor="text1"/>
          <w:sz w:val="24"/>
          <w:szCs w:val="24"/>
          <w:lang w:val="en-US"/>
        </w:rPr>
        <w:t>Diagnosis,</w:t>
      </w:r>
      <w:r w:rsidR="0027074A" w:rsidRPr="00A108F7">
        <w:rPr>
          <w:rFonts w:ascii="Times New Roman" w:hAnsi="Times New Roman" w:cs="Times New Roman"/>
          <w:color w:val="000000" w:themeColor="text1"/>
          <w:sz w:val="24"/>
          <w:szCs w:val="24"/>
          <w:lang w:val="en-US"/>
        </w:rPr>
        <w:t xml:space="preserve"> Surgery, </w:t>
      </w:r>
      <w:r w:rsidR="00D865EF" w:rsidRPr="00A108F7">
        <w:rPr>
          <w:rFonts w:ascii="Times New Roman" w:hAnsi="Times New Roman" w:cs="Times New Roman"/>
          <w:color w:val="000000" w:themeColor="text1"/>
          <w:sz w:val="24"/>
          <w:szCs w:val="24"/>
          <w:lang w:val="en-US"/>
        </w:rPr>
        <w:t>Radiation Therapy, Chemotherapy</w:t>
      </w:r>
    </w:p>
    <w:p w:rsidR="003A31B8" w:rsidRPr="00BE3884" w:rsidRDefault="003A31B8" w:rsidP="00140386">
      <w:pPr>
        <w:jc w:val="both"/>
        <w:rPr>
          <w:rFonts w:ascii="Times New Roman" w:hAnsi="Times New Roman" w:cs="Times New Roman"/>
          <w:color w:val="000000" w:themeColor="text1"/>
          <w:lang w:val="en-US"/>
        </w:rPr>
      </w:pPr>
    </w:p>
    <w:p w:rsidR="00646BF4" w:rsidRDefault="00276FA3" w:rsidP="00140386">
      <w:pPr>
        <w:jc w:val="both"/>
        <w:rPr>
          <w:rFonts w:ascii="Times New Roman" w:hAnsi="Times New Roman" w:cs="Times New Roman"/>
          <w:b/>
          <w:color w:val="000000" w:themeColor="text1"/>
          <w:sz w:val="24"/>
          <w:szCs w:val="24"/>
          <w:lang w:val="en-US"/>
        </w:rPr>
      </w:pPr>
      <w:r w:rsidRPr="00A108F7">
        <w:rPr>
          <w:rFonts w:ascii="Times New Roman" w:hAnsi="Times New Roman" w:cs="Times New Roman"/>
          <w:b/>
          <w:color w:val="000000" w:themeColor="text1"/>
          <w:sz w:val="24"/>
          <w:szCs w:val="24"/>
          <w:lang w:val="en-US"/>
        </w:rPr>
        <w:t>1-</w:t>
      </w:r>
      <w:r w:rsidR="001C2EC3" w:rsidRPr="00A108F7">
        <w:rPr>
          <w:rFonts w:ascii="Times New Roman" w:hAnsi="Times New Roman" w:cs="Times New Roman"/>
          <w:b/>
          <w:color w:val="000000" w:themeColor="text1"/>
          <w:sz w:val="24"/>
          <w:szCs w:val="24"/>
          <w:lang w:val="en-US"/>
        </w:rPr>
        <w:t>INTRODUCTION</w:t>
      </w:r>
    </w:p>
    <w:p w:rsidR="00F7343F" w:rsidRPr="00F77EF2" w:rsidRDefault="00F7343F" w:rsidP="00442AFA">
      <w:pPr>
        <w:shd w:val="clear" w:color="auto" w:fill="FFFFFF" w:themeFill="background1"/>
        <w:jc w:val="both"/>
        <w:rPr>
          <w:rFonts w:ascii="Times New Roman" w:hAnsi="Times New Roman" w:cs="Times New Roman"/>
          <w:color w:val="333333"/>
          <w:sz w:val="24"/>
          <w:szCs w:val="24"/>
          <w:shd w:val="clear" w:color="auto" w:fill="FCFCFC"/>
        </w:rPr>
      </w:pPr>
      <w:r w:rsidRPr="00F77EF2">
        <w:rPr>
          <w:rFonts w:ascii="Times New Roman" w:hAnsi="Times New Roman" w:cs="Times New Roman"/>
          <w:color w:val="333333"/>
          <w:sz w:val="24"/>
          <w:szCs w:val="24"/>
          <w:shd w:val="clear" w:color="auto" w:fill="FCFCFC"/>
        </w:rPr>
        <w:t xml:space="preserve">Cancers are the ramification by numerous genres of exogenous carcinogens, encompassing physical, chemical, and biological factors (inclusive of various kinds of  carcinogenic microorganisms especially species of bacteria such as </w:t>
      </w:r>
      <w:r w:rsidRPr="00AE2C48">
        <w:rPr>
          <w:rFonts w:ascii="Times New Roman" w:hAnsi="Times New Roman" w:cs="Times New Roman"/>
          <w:i/>
          <w:color w:val="202124"/>
          <w:sz w:val="24"/>
          <w:szCs w:val="24"/>
          <w:shd w:val="clear" w:color="auto" w:fill="FFFFFF"/>
        </w:rPr>
        <w:t xml:space="preserve">Chlamydia </w:t>
      </w:r>
      <w:proofErr w:type="spellStart"/>
      <w:r w:rsidRPr="00AE2C48">
        <w:rPr>
          <w:rFonts w:ascii="Times New Roman" w:hAnsi="Times New Roman" w:cs="Times New Roman"/>
          <w:i/>
          <w:color w:val="202124"/>
          <w:sz w:val="24"/>
          <w:szCs w:val="24"/>
          <w:shd w:val="clear" w:color="auto" w:fill="FFFFFF"/>
        </w:rPr>
        <w:t>pneumonia</w:t>
      </w:r>
      <w:r w:rsidRPr="00F77EF2">
        <w:rPr>
          <w:rFonts w:ascii="Times New Roman" w:hAnsi="Times New Roman" w:cs="Times New Roman"/>
          <w:color w:val="202124"/>
          <w:sz w:val="24"/>
          <w:szCs w:val="24"/>
          <w:shd w:val="clear" w:color="auto" w:fill="FFFFFF"/>
        </w:rPr>
        <w:t>that</w:t>
      </w:r>
      <w:proofErr w:type="spellEnd"/>
      <w:r w:rsidRPr="00F77EF2">
        <w:rPr>
          <w:rFonts w:ascii="Times New Roman" w:hAnsi="Times New Roman" w:cs="Times New Roman"/>
          <w:color w:val="202124"/>
          <w:sz w:val="24"/>
          <w:szCs w:val="24"/>
          <w:shd w:val="clear" w:color="auto" w:fill="FFFFFF"/>
        </w:rPr>
        <w:t xml:space="preserve"> is associated with lung cancer </w:t>
      </w:r>
      <w:r w:rsidRPr="00F77EF2">
        <w:rPr>
          <w:rFonts w:ascii="Times New Roman" w:hAnsi="Times New Roman" w:cs="Times New Roman"/>
          <w:color w:val="333333"/>
          <w:sz w:val="24"/>
          <w:szCs w:val="24"/>
          <w:shd w:val="clear" w:color="auto" w:fill="FCFCFC"/>
        </w:rPr>
        <w:t xml:space="preserve">and numerous </w:t>
      </w:r>
      <w:proofErr w:type="spellStart"/>
      <w:r w:rsidRPr="00F77EF2">
        <w:rPr>
          <w:rFonts w:ascii="Times New Roman" w:hAnsi="Times New Roman" w:cs="Times New Roman"/>
          <w:color w:val="333333"/>
          <w:sz w:val="24"/>
          <w:szCs w:val="24"/>
          <w:shd w:val="clear" w:color="auto" w:fill="FCFCFC"/>
        </w:rPr>
        <w:t>oncoviruses</w:t>
      </w:r>
      <w:proofErr w:type="spellEnd"/>
      <w:r w:rsidRPr="00F77EF2">
        <w:rPr>
          <w:rFonts w:ascii="Times New Roman" w:hAnsi="Times New Roman" w:cs="Times New Roman"/>
          <w:color w:val="333333"/>
          <w:sz w:val="24"/>
          <w:szCs w:val="24"/>
          <w:shd w:val="clear" w:color="auto" w:fill="FCFCFC"/>
        </w:rPr>
        <w:t xml:space="preserve"> such as  </w:t>
      </w:r>
      <w:r w:rsidRPr="00AE2C48">
        <w:rPr>
          <w:rFonts w:ascii="Times New Roman" w:hAnsi="Times New Roman" w:cs="Times New Roman"/>
          <w:i/>
          <w:color w:val="040C28"/>
          <w:sz w:val="24"/>
          <w:szCs w:val="24"/>
        </w:rPr>
        <w:t>Epstein-Barr virus (EBV)</w:t>
      </w:r>
      <w:r w:rsidRPr="00F77EF2">
        <w:rPr>
          <w:rFonts w:ascii="Times New Roman" w:hAnsi="Times New Roman" w:cs="Times New Roman"/>
          <w:color w:val="333333"/>
          <w:sz w:val="24"/>
          <w:szCs w:val="24"/>
          <w:shd w:val="clear" w:color="auto" w:fill="FCFCFC"/>
        </w:rPr>
        <w:t xml:space="preserve">and by endogenous procedures that manufacture impairment to the host’s genetic information that is what is termed as genome or smooth the path of the augmentation of cellular specie count – the clone with amended genomes. In majority of habitual cases, numerous factors interrelate and communicate </w:t>
      </w:r>
      <w:r w:rsidR="00AE2C48">
        <w:rPr>
          <w:rFonts w:ascii="Times New Roman" w:hAnsi="Times New Roman" w:cs="Times New Roman"/>
          <w:color w:val="333333"/>
          <w:sz w:val="24"/>
          <w:szCs w:val="24"/>
          <w:shd w:val="clear" w:color="auto" w:fill="FCFCFC"/>
        </w:rPr>
        <w:t xml:space="preserve">only to cause the root disease </w:t>
      </w:r>
      <w:r w:rsidR="00442AFA">
        <w:rPr>
          <w:rFonts w:ascii="Times New Roman" w:hAnsi="Times New Roman" w:cs="Times New Roman"/>
          <w:color w:val="333333"/>
          <w:sz w:val="24"/>
          <w:szCs w:val="24"/>
          <w:shd w:val="clear" w:color="auto" w:fill="FCFCFC"/>
        </w:rPr>
        <w:t>–cancer. [2</w:t>
      </w:r>
      <w:r w:rsidRPr="00F77EF2">
        <w:rPr>
          <w:rFonts w:ascii="Times New Roman" w:hAnsi="Times New Roman" w:cs="Times New Roman"/>
          <w:color w:val="333333"/>
          <w:sz w:val="24"/>
          <w:szCs w:val="24"/>
          <w:shd w:val="clear" w:color="auto" w:fill="FCFCFC"/>
        </w:rPr>
        <w:t>]</w:t>
      </w:r>
    </w:p>
    <w:p w:rsidR="00F7343F" w:rsidRPr="00F77EF2" w:rsidRDefault="00F7343F" w:rsidP="00F7343F">
      <w:pPr>
        <w:rPr>
          <w:rFonts w:ascii="Times New Roman" w:hAnsi="Times New Roman" w:cs="Times New Roman"/>
          <w:color w:val="343536"/>
          <w:sz w:val="24"/>
          <w:szCs w:val="24"/>
          <w:shd w:val="clear" w:color="auto" w:fill="FFFFFF"/>
        </w:rPr>
      </w:pPr>
      <w:r w:rsidRPr="00F77EF2">
        <w:rPr>
          <w:rFonts w:ascii="Times New Roman" w:hAnsi="Times New Roman" w:cs="Times New Roman"/>
          <w:color w:val="343536"/>
          <w:sz w:val="24"/>
          <w:szCs w:val="24"/>
          <w:shd w:val="clear" w:color="auto" w:fill="FFFFFF"/>
        </w:rPr>
        <w:t xml:space="preserve">Nevertheless, as luck would have it, lesser amount </w:t>
      </w:r>
      <w:proofErr w:type="gramStart"/>
      <w:r w:rsidRPr="00F77EF2">
        <w:rPr>
          <w:rFonts w:ascii="Times New Roman" w:hAnsi="Times New Roman" w:cs="Times New Roman"/>
          <w:color w:val="343536"/>
          <w:sz w:val="24"/>
          <w:szCs w:val="24"/>
          <w:shd w:val="clear" w:color="auto" w:fill="FFFFFF"/>
        </w:rPr>
        <w:t>of  humanly</w:t>
      </w:r>
      <w:proofErr w:type="gramEnd"/>
      <w:r w:rsidRPr="00F77EF2">
        <w:rPr>
          <w:rFonts w:ascii="Times New Roman" w:hAnsi="Times New Roman" w:cs="Times New Roman"/>
          <w:color w:val="343536"/>
          <w:sz w:val="24"/>
          <w:szCs w:val="24"/>
          <w:shd w:val="clear" w:color="auto" w:fill="FFFFFF"/>
        </w:rPr>
        <w:t xml:space="preserve"> mortals are losing their precious lives because of cancer in the latest times, than the time compared to the one that has passed 20 years ago. Premature observation accompanied by latest technological and medicinal managements have proved to be victorious in restoring normal health against cancer and giving i</w:t>
      </w:r>
      <w:r w:rsidR="00442AFA">
        <w:rPr>
          <w:rFonts w:ascii="Times New Roman" w:hAnsi="Times New Roman" w:cs="Times New Roman"/>
          <w:color w:val="343536"/>
          <w:sz w:val="24"/>
          <w:szCs w:val="24"/>
          <w:shd w:val="clear" w:color="auto" w:fill="FFFFFF"/>
        </w:rPr>
        <w:t>ts conquerors a long lifespan [2</w:t>
      </w:r>
      <w:r w:rsidRPr="00F77EF2">
        <w:rPr>
          <w:rFonts w:ascii="Times New Roman" w:hAnsi="Times New Roman" w:cs="Times New Roman"/>
          <w:color w:val="343536"/>
          <w:sz w:val="24"/>
          <w:szCs w:val="24"/>
          <w:shd w:val="clear" w:color="auto" w:fill="FFFFFF"/>
        </w:rPr>
        <w:t>]</w:t>
      </w:r>
    </w:p>
    <w:p w:rsidR="00F7343F" w:rsidRPr="00F77EF2" w:rsidRDefault="00F77EF2" w:rsidP="00F7343F">
      <w:pPr>
        <w:rPr>
          <w:rFonts w:ascii="Times New Roman" w:hAnsi="Times New Roman" w:cs="Times New Roman"/>
          <w:color w:val="3C4245"/>
          <w:sz w:val="24"/>
          <w:szCs w:val="24"/>
          <w:shd w:val="clear" w:color="auto" w:fill="FFFFFF"/>
        </w:rPr>
      </w:pPr>
      <w:r w:rsidRPr="00F77EF2">
        <w:rPr>
          <w:rFonts w:ascii="Times New Roman" w:hAnsi="Times New Roman" w:cs="Times New Roman"/>
          <w:color w:val="3C4245"/>
          <w:sz w:val="24"/>
          <w:szCs w:val="24"/>
          <w:shd w:val="clear" w:color="auto" w:fill="FFFFFF"/>
        </w:rPr>
        <w:lastRenderedPageBreak/>
        <w:t xml:space="preserve">The first step </w:t>
      </w:r>
      <w:r w:rsidR="00AE2C48">
        <w:rPr>
          <w:rFonts w:ascii="Times New Roman" w:hAnsi="Times New Roman" w:cs="Times New Roman"/>
          <w:color w:val="3C4245"/>
          <w:sz w:val="24"/>
          <w:szCs w:val="24"/>
          <w:shd w:val="clear" w:color="auto" w:fill="FFFFFF"/>
        </w:rPr>
        <w:t xml:space="preserve">is marked </w:t>
      </w:r>
      <w:proofErr w:type="spellStart"/>
      <w:r w:rsidR="00AE2C48">
        <w:rPr>
          <w:rFonts w:ascii="Times New Roman" w:hAnsi="Times New Roman" w:cs="Times New Roman"/>
          <w:color w:val="3C4245"/>
          <w:sz w:val="24"/>
          <w:szCs w:val="24"/>
          <w:shd w:val="clear" w:color="auto" w:fill="FFFFFF"/>
        </w:rPr>
        <w:t>by</w:t>
      </w:r>
      <w:r w:rsidR="00F7343F" w:rsidRPr="00F77EF2">
        <w:rPr>
          <w:rFonts w:ascii="Times New Roman" w:hAnsi="Times New Roman" w:cs="Times New Roman"/>
          <w:color w:val="3C4245"/>
          <w:sz w:val="24"/>
          <w:szCs w:val="24"/>
          <w:shd w:val="clear" w:color="auto" w:fill="FFFFFF"/>
        </w:rPr>
        <w:t>faultless</w:t>
      </w:r>
      <w:proofErr w:type="spellEnd"/>
      <w:r w:rsidR="00F7343F" w:rsidRPr="00F77EF2">
        <w:rPr>
          <w:rFonts w:ascii="Times New Roman" w:hAnsi="Times New Roman" w:cs="Times New Roman"/>
          <w:color w:val="3C4245"/>
          <w:sz w:val="24"/>
          <w:szCs w:val="24"/>
          <w:shd w:val="clear" w:color="auto" w:fill="FFFFFF"/>
        </w:rPr>
        <w:t xml:space="preserve"> determination of the developing cancer and its segments are the most demanded requisite of the diagnosis</w:t>
      </w:r>
      <w:r w:rsidRPr="00F77EF2">
        <w:rPr>
          <w:rFonts w:ascii="Times New Roman" w:hAnsi="Times New Roman" w:cs="Times New Roman"/>
          <w:color w:val="3C4245"/>
          <w:sz w:val="24"/>
          <w:szCs w:val="24"/>
          <w:shd w:val="clear" w:color="auto" w:fill="FFFFFF"/>
        </w:rPr>
        <w:t xml:space="preserve"> that is specific for specific type of </w:t>
      </w:r>
      <w:proofErr w:type="spellStart"/>
      <w:r w:rsidRPr="00F77EF2">
        <w:rPr>
          <w:rFonts w:ascii="Times New Roman" w:hAnsi="Times New Roman" w:cs="Times New Roman"/>
          <w:color w:val="3C4245"/>
          <w:sz w:val="24"/>
          <w:szCs w:val="24"/>
          <w:shd w:val="clear" w:color="auto" w:fill="FFFFFF"/>
        </w:rPr>
        <w:t>cancer.</w:t>
      </w:r>
      <w:r w:rsidR="00F7343F" w:rsidRPr="00F77EF2">
        <w:rPr>
          <w:rFonts w:ascii="Times New Roman" w:hAnsi="Times New Roman" w:cs="Times New Roman"/>
          <w:color w:val="3C4245"/>
          <w:sz w:val="24"/>
          <w:szCs w:val="24"/>
          <w:shd w:val="clear" w:color="auto" w:fill="FFFFFF"/>
        </w:rPr>
        <w:t>Till</w:t>
      </w:r>
      <w:proofErr w:type="spellEnd"/>
      <w:r w:rsidR="00F7343F" w:rsidRPr="00F77EF2">
        <w:rPr>
          <w:rFonts w:ascii="Times New Roman" w:hAnsi="Times New Roman" w:cs="Times New Roman"/>
          <w:color w:val="3C4245"/>
          <w:sz w:val="24"/>
          <w:szCs w:val="24"/>
          <w:shd w:val="clear" w:color="auto" w:fill="FFFFFF"/>
        </w:rPr>
        <w:t xml:space="preserve"> date, the involved treatments conventionally enumerate various types of organ specific surgeries, therapies through radiation or chemicals such as alkylating agents </w:t>
      </w:r>
      <w:r w:rsidR="00F7343F" w:rsidRPr="003D2491">
        <w:rPr>
          <w:rFonts w:ascii="Times New Roman" w:hAnsi="Times New Roman" w:cs="Times New Roman"/>
          <w:color w:val="3C4245"/>
          <w:sz w:val="24"/>
          <w:szCs w:val="24"/>
          <w:shd w:val="clear" w:color="auto" w:fill="FFFFFF"/>
        </w:rPr>
        <w:t>Nitrogen Mustard</w:t>
      </w:r>
      <w:r w:rsidR="00F7343F" w:rsidRPr="00F77EF2">
        <w:rPr>
          <w:rFonts w:ascii="Times New Roman" w:hAnsi="Times New Roman" w:cs="Times New Roman"/>
          <w:color w:val="3C4245"/>
          <w:sz w:val="24"/>
          <w:szCs w:val="24"/>
          <w:shd w:val="clear" w:color="auto" w:fill="FFFFFF"/>
        </w:rPr>
        <w:t xml:space="preserve"> or anti metabolites like </w:t>
      </w:r>
      <w:proofErr w:type="spellStart"/>
      <w:r w:rsidR="00F7343F" w:rsidRPr="003D2491">
        <w:rPr>
          <w:rFonts w:ascii="Times New Roman" w:hAnsi="Times New Roman" w:cs="Times New Roman"/>
          <w:color w:val="3C4245"/>
          <w:sz w:val="24"/>
          <w:szCs w:val="24"/>
          <w:shd w:val="clear" w:color="auto" w:fill="FFFFFF"/>
        </w:rPr>
        <w:t>Methortrexate</w:t>
      </w:r>
      <w:proofErr w:type="spellEnd"/>
      <w:r w:rsidR="00F7343F" w:rsidRPr="00F77EF2">
        <w:rPr>
          <w:rFonts w:ascii="Times New Roman" w:hAnsi="Times New Roman" w:cs="Times New Roman"/>
          <w:color w:val="3C4245"/>
          <w:sz w:val="24"/>
          <w:szCs w:val="24"/>
          <w:shd w:val="clear" w:color="auto" w:fill="FFFFFF"/>
        </w:rPr>
        <w:t xml:space="preserve"> or treatments through plant alkaloids such </w:t>
      </w:r>
      <w:r w:rsidR="00F7343F" w:rsidRPr="00AE2C48">
        <w:rPr>
          <w:rFonts w:ascii="Times New Roman" w:hAnsi="Times New Roman" w:cs="Times New Roman"/>
          <w:sz w:val="24"/>
          <w:szCs w:val="24"/>
          <w:shd w:val="clear" w:color="auto" w:fill="FFFFFF"/>
        </w:rPr>
        <w:t xml:space="preserve">as vinblastine, vincristine, </w:t>
      </w:r>
      <w:proofErr w:type="spellStart"/>
      <w:r w:rsidR="00F7343F" w:rsidRPr="00AE2C48">
        <w:rPr>
          <w:rFonts w:ascii="Times New Roman" w:hAnsi="Times New Roman" w:cs="Times New Roman"/>
          <w:sz w:val="24"/>
          <w:szCs w:val="24"/>
          <w:shd w:val="clear" w:color="auto" w:fill="FFFFFF"/>
        </w:rPr>
        <w:t>vindesine</w:t>
      </w:r>
      <w:proofErr w:type="spellEnd"/>
      <w:r w:rsidR="00F7343F" w:rsidRPr="00AE2C48">
        <w:rPr>
          <w:rFonts w:ascii="Times New Roman" w:hAnsi="Times New Roman" w:cs="Times New Roman"/>
          <w:sz w:val="24"/>
          <w:szCs w:val="24"/>
          <w:shd w:val="clear" w:color="auto" w:fill="FFFFFF"/>
        </w:rPr>
        <w:t xml:space="preserve"> derived from a medicinal plant called </w:t>
      </w:r>
      <w:proofErr w:type="spellStart"/>
      <w:r w:rsidR="00F7343F" w:rsidRPr="00AE2C48">
        <w:rPr>
          <w:rFonts w:ascii="Times New Roman" w:hAnsi="Times New Roman" w:cs="Times New Roman"/>
          <w:i/>
          <w:iCs/>
          <w:sz w:val="24"/>
          <w:szCs w:val="24"/>
          <w:shd w:val="clear" w:color="auto" w:fill="FFFFFF"/>
        </w:rPr>
        <w:t>Catharanthusroseus</w:t>
      </w:r>
      <w:proofErr w:type="spellEnd"/>
      <w:r w:rsidR="0083621F">
        <w:rPr>
          <w:rFonts w:ascii="Times New Roman" w:hAnsi="Times New Roman" w:cs="Times New Roman"/>
          <w:color w:val="3C4245"/>
          <w:sz w:val="24"/>
          <w:szCs w:val="24"/>
          <w:shd w:val="clear" w:color="auto" w:fill="FFFFFF"/>
        </w:rPr>
        <w:t xml:space="preserve"> [4</w:t>
      </w:r>
      <w:r w:rsidR="00F7343F" w:rsidRPr="00F77EF2">
        <w:rPr>
          <w:rFonts w:ascii="Times New Roman" w:hAnsi="Times New Roman" w:cs="Times New Roman"/>
          <w:color w:val="3C4245"/>
          <w:sz w:val="24"/>
          <w:szCs w:val="24"/>
          <w:shd w:val="clear" w:color="auto" w:fill="FFFFFF"/>
        </w:rPr>
        <w:t>] and/or systemic therapy collectively called chemotherapy and other treatments including hormonal managements, selectively e</w:t>
      </w:r>
      <w:r w:rsidR="00442AFA">
        <w:rPr>
          <w:rFonts w:ascii="Times New Roman" w:hAnsi="Times New Roman" w:cs="Times New Roman"/>
          <w:color w:val="3C4245"/>
          <w:sz w:val="24"/>
          <w:szCs w:val="24"/>
          <w:shd w:val="clear" w:color="auto" w:fill="FFFFFF"/>
        </w:rPr>
        <w:t>mployed biological therapies. [3</w:t>
      </w:r>
      <w:r w:rsidR="00F7343F" w:rsidRPr="00F77EF2">
        <w:rPr>
          <w:rFonts w:ascii="Times New Roman" w:hAnsi="Times New Roman" w:cs="Times New Roman"/>
          <w:color w:val="3C4245"/>
          <w:sz w:val="24"/>
          <w:szCs w:val="24"/>
          <w:shd w:val="clear" w:color="auto" w:fill="FFFFFF"/>
        </w:rPr>
        <w:t>]</w:t>
      </w:r>
    </w:p>
    <w:p w:rsidR="00F7343F" w:rsidRPr="00F77EF2" w:rsidRDefault="00F7343F" w:rsidP="00F7343F">
      <w:pPr>
        <w:rPr>
          <w:rFonts w:ascii="Times New Roman" w:hAnsi="Times New Roman" w:cs="Times New Roman"/>
          <w:color w:val="333333"/>
          <w:sz w:val="24"/>
          <w:szCs w:val="24"/>
          <w:shd w:val="clear" w:color="auto" w:fill="FCFCFC"/>
        </w:rPr>
      </w:pPr>
      <w:r w:rsidRPr="00F77EF2">
        <w:rPr>
          <w:rFonts w:ascii="Times New Roman" w:hAnsi="Times New Roman" w:cs="Times New Roman"/>
          <w:color w:val="333333"/>
          <w:sz w:val="24"/>
          <w:szCs w:val="24"/>
          <w:shd w:val="clear" w:color="auto" w:fill="FCFCFC"/>
        </w:rPr>
        <w:t>Logical medical attention in treatments of cancer requires division by stage in which the cancer is, by the intensity or grade of its danger and histology that is followed by support thro</w:t>
      </w:r>
      <w:r w:rsidR="00442AFA">
        <w:rPr>
          <w:rFonts w:ascii="Times New Roman" w:hAnsi="Times New Roman" w:cs="Times New Roman"/>
          <w:color w:val="333333"/>
          <w:sz w:val="24"/>
          <w:szCs w:val="24"/>
          <w:shd w:val="clear" w:color="auto" w:fill="FCFCFC"/>
        </w:rPr>
        <w:t>ugh several other diagnostics</w:t>
      </w:r>
      <w:proofErr w:type="gramStart"/>
      <w:r w:rsidR="00442AFA">
        <w:rPr>
          <w:rFonts w:ascii="Times New Roman" w:hAnsi="Times New Roman" w:cs="Times New Roman"/>
          <w:color w:val="333333"/>
          <w:sz w:val="24"/>
          <w:szCs w:val="24"/>
          <w:shd w:val="clear" w:color="auto" w:fill="FCFCFC"/>
        </w:rPr>
        <w:t>.[</w:t>
      </w:r>
      <w:proofErr w:type="gramEnd"/>
      <w:r w:rsidR="00442AFA">
        <w:rPr>
          <w:rFonts w:ascii="Times New Roman" w:hAnsi="Times New Roman" w:cs="Times New Roman"/>
          <w:color w:val="333333"/>
          <w:sz w:val="24"/>
          <w:szCs w:val="24"/>
          <w:shd w:val="clear" w:color="auto" w:fill="FCFCFC"/>
        </w:rPr>
        <w:t>1</w:t>
      </w:r>
      <w:r w:rsidRPr="00F77EF2">
        <w:rPr>
          <w:rFonts w:ascii="Times New Roman" w:hAnsi="Times New Roman" w:cs="Times New Roman"/>
          <w:color w:val="333333"/>
          <w:sz w:val="24"/>
          <w:szCs w:val="24"/>
          <w:shd w:val="clear" w:color="auto" w:fill="FCFCFC"/>
        </w:rPr>
        <w:t>]</w:t>
      </w:r>
    </w:p>
    <w:p w:rsidR="00F7343F" w:rsidRPr="00A108F7" w:rsidRDefault="00F7343F" w:rsidP="00140386">
      <w:pPr>
        <w:jc w:val="both"/>
        <w:rPr>
          <w:rFonts w:ascii="Times New Roman" w:hAnsi="Times New Roman" w:cs="Times New Roman"/>
          <w:b/>
          <w:color w:val="000000" w:themeColor="text1"/>
          <w:sz w:val="24"/>
          <w:szCs w:val="24"/>
          <w:lang w:val="en-US"/>
        </w:rPr>
      </w:pPr>
    </w:p>
    <w:p w:rsidR="002A6B4B" w:rsidRPr="00A108F7" w:rsidRDefault="002A6B4B" w:rsidP="00140386">
      <w:pPr>
        <w:jc w:val="both"/>
        <w:rPr>
          <w:rFonts w:ascii="Times New Roman" w:hAnsi="Times New Roman" w:cs="Times New Roman"/>
          <w:b/>
          <w:color w:val="000000" w:themeColor="text1"/>
          <w:sz w:val="24"/>
          <w:szCs w:val="24"/>
          <w:shd w:val="clear" w:color="auto" w:fill="FFFFFF"/>
        </w:rPr>
      </w:pPr>
      <w:r w:rsidRPr="00A108F7">
        <w:rPr>
          <w:rFonts w:ascii="Times New Roman" w:hAnsi="Times New Roman" w:cs="Times New Roman"/>
          <w:b/>
          <w:color w:val="000000" w:themeColor="text1"/>
          <w:sz w:val="24"/>
          <w:szCs w:val="24"/>
          <w:shd w:val="clear" w:color="auto" w:fill="FFFFFF"/>
        </w:rPr>
        <w:t>2- DIAGNOSIS</w:t>
      </w:r>
    </w:p>
    <w:p w:rsidR="002A6B4B" w:rsidRPr="00A108F7" w:rsidRDefault="002A6B4B" w:rsidP="00140386">
      <w:pPr>
        <w:jc w:val="both"/>
        <w:rPr>
          <w:rFonts w:ascii="Times New Roman" w:hAnsi="Times New Roman" w:cs="Times New Roman"/>
          <w:color w:val="000000" w:themeColor="text1"/>
          <w:sz w:val="24"/>
          <w:szCs w:val="24"/>
        </w:rPr>
      </w:pPr>
      <w:r w:rsidRPr="00A108F7">
        <w:rPr>
          <w:rFonts w:ascii="Times New Roman" w:hAnsi="Times New Roman" w:cs="Times New Roman"/>
          <w:color w:val="000000" w:themeColor="text1"/>
          <w:sz w:val="24"/>
          <w:szCs w:val="24"/>
        </w:rPr>
        <w:t xml:space="preserve">To be certain and or to accurately finalize the epitome of a person having cancer is not the outcome of a no single diagnostic test instead it is a series of successive tests leading to finalization of the idea of one having cancer. The absolute estimation of a sufferer usually stands in needs of an in depth historical and physical examination along with series of eventual tests for diagnosis. Diagnostic testing for cancer may call for imaging, tests done in the labs which may consider tests for </w:t>
      </w:r>
      <w:proofErr w:type="spellStart"/>
      <w:r w:rsidRPr="00A108F7">
        <w:rPr>
          <w:rFonts w:ascii="Times New Roman" w:hAnsi="Times New Roman" w:cs="Times New Roman"/>
          <w:color w:val="000000" w:themeColor="text1"/>
          <w:sz w:val="24"/>
          <w:szCs w:val="24"/>
        </w:rPr>
        <w:t>tumor</w:t>
      </w:r>
      <w:proofErr w:type="spellEnd"/>
      <w:r w:rsidRPr="00A108F7">
        <w:rPr>
          <w:rFonts w:ascii="Times New Roman" w:hAnsi="Times New Roman" w:cs="Times New Roman"/>
          <w:color w:val="000000" w:themeColor="text1"/>
          <w:sz w:val="24"/>
          <w:szCs w:val="24"/>
        </w:rPr>
        <w:t xml:space="preserve"> markers, biopsy of the </w:t>
      </w:r>
      <w:proofErr w:type="spellStart"/>
      <w:r w:rsidRPr="00A108F7">
        <w:rPr>
          <w:rFonts w:ascii="Times New Roman" w:hAnsi="Times New Roman" w:cs="Times New Roman"/>
          <w:color w:val="000000" w:themeColor="text1"/>
          <w:sz w:val="24"/>
          <w:szCs w:val="24"/>
        </w:rPr>
        <w:t>tumors</w:t>
      </w:r>
      <w:proofErr w:type="spellEnd"/>
      <w:r w:rsidRPr="00A108F7">
        <w:rPr>
          <w:rFonts w:ascii="Times New Roman" w:hAnsi="Times New Roman" w:cs="Times New Roman"/>
          <w:color w:val="000000" w:themeColor="text1"/>
          <w:sz w:val="24"/>
          <w:szCs w:val="24"/>
        </w:rPr>
        <w:t xml:space="preserve"> of specific organs, examination through endoscopy, surgery or testing involving genetics. </w:t>
      </w:r>
      <w:r w:rsidR="00442AFA">
        <w:rPr>
          <w:rFonts w:ascii="Times New Roman" w:hAnsi="Times New Roman" w:cs="Times New Roman"/>
          <w:color w:val="000000" w:themeColor="text1"/>
          <w:sz w:val="24"/>
          <w:szCs w:val="24"/>
        </w:rPr>
        <w:t>[5</w:t>
      </w:r>
      <w:r w:rsidRPr="00A108F7">
        <w:rPr>
          <w:rFonts w:ascii="Times New Roman" w:hAnsi="Times New Roman" w:cs="Times New Roman"/>
          <w:color w:val="000000" w:themeColor="text1"/>
          <w:sz w:val="24"/>
          <w:szCs w:val="24"/>
        </w:rPr>
        <w:t xml:space="preserve">] </w:t>
      </w:r>
    </w:p>
    <w:p w:rsidR="002A6B4B" w:rsidRPr="00A108F7" w:rsidRDefault="002A6B4B" w:rsidP="00140386">
      <w:pPr>
        <w:jc w:val="both"/>
        <w:rPr>
          <w:rFonts w:ascii="Times New Roman" w:hAnsi="Times New Roman" w:cs="Times New Roman"/>
          <w:b/>
          <w:color w:val="000000" w:themeColor="text1"/>
          <w:sz w:val="24"/>
          <w:szCs w:val="24"/>
        </w:rPr>
      </w:pPr>
      <w:r w:rsidRPr="00A108F7">
        <w:rPr>
          <w:rFonts w:ascii="Times New Roman" w:hAnsi="Times New Roman" w:cs="Times New Roman"/>
          <w:b/>
          <w:color w:val="000000" w:themeColor="text1"/>
          <w:sz w:val="24"/>
          <w:szCs w:val="24"/>
        </w:rPr>
        <w:t>Following ways are used to diagnose the exi</w:t>
      </w:r>
      <w:r w:rsidR="00A108F7">
        <w:rPr>
          <w:rFonts w:ascii="Times New Roman" w:hAnsi="Times New Roman" w:cs="Times New Roman"/>
          <w:b/>
          <w:color w:val="000000" w:themeColor="text1"/>
          <w:sz w:val="24"/>
          <w:szCs w:val="24"/>
        </w:rPr>
        <w:t>stence or occurrence of cancers.</w:t>
      </w:r>
    </w:p>
    <w:p w:rsidR="002A6B4B" w:rsidRPr="00A108F7" w:rsidRDefault="00E12B39" w:rsidP="00140386">
      <w:pPr>
        <w:jc w:val="both"/>
        <w:rPr>
          <w:rFonts w:ascii="Times New Roman" w:hAnsi="Times New Roman" w:cs="Times New Roman"/>
          <w:b/>
          <w:color w:val="000000" w:themeColor="text1"/>
          <w:sz w:val="24"/>
          <w:szCs w:val="24"/>
        </w:rPr>
      </w:pPr>
      <w:r w:rsidRPr="00A108F7">
        <w:rPr>
          <w:rFonts w:ascii="Times New Roman" w:hAnsi="Times New Roman" w:cs="Times New Roman"/>
          <w:b/>
          <w:color w:val="000000" w:themeColor="text1"/>
          <w:sz w:val="24"/>
          <w:szCs w:val="24"/>
        </w:rPr>
        <w:t>A.</w:t>
      </w:r>
      <w:r w:rsidR="002E7626">
        <w:rPr>
          <w:rFonts w:ascii="Times New Roman" w:hAnsi="Times New Roman" w:cs="Times New Roman"/>
          <w:b/>
          <w:color w:val="000000" w:themeColor="text1"/>
          <w:sz w:val="24"/>
          <w:szCs w:val="24"/>
        </w:rPr>
        <w:t xml:space="preserve"> </w:t>
      </w:r>
      <w:r w:rsidR="002A6B4B" w:rsidRPr="00A108F7">
        <w:rPr>
          <w:rFonts w:ascii="Times New Roman" w:hAnsi="Times New Roman" w:cs="Times New Roman"/>
          <w:b/>
          <w:color w:val="000000" w:themeColor="text1"/>
          <w:sz w:val="24"/>
          <w:szCs w:val="24"/>
        </w:rPr>
        <w:t xml:space="preserve">BIOPSY </w:t>
      </w:r>
    </w:p>
    <w:p w:rsidR="002A6B4B" w:rsidRPr="00A108F7" w:rsidRDefault="002A6B4B" w:rsidP="00140386">
      <w:pPr>
        <w:jc w:val="both"/>
        <w:rPr>
          <w:rFonts w:ascii="Times New Roman" w:hAnsi="Times New Roman" w:cs="Times New Roman"/>
          <w:color w:val="000000" w:themeColor="text1"/>
          <w:sz w:val="24"/>
          <w:szCs w:val="24"/>
        </w:rPr>
      </w:pPr>
      <w:proofErr w:type="gramStart"/>
      <w:r w:rsidRPr="00A108F7">
        <w:rPr>
          <w:rFonts w:ascii="Times New Roman" w:hAnsi="Times New Roman" w:cs="Times New Roman"/>
          <w:color w:val="000000" w:themeColor="text1"/>
          <w:sz w:val="24"/>
          <w:szCs w:val="24"/>
        </w:rPr>
        <w:t>An examination that takes samples by removing the cells or tissue from the sufferer’s body.</w:t>
      </w:r>
      <w:proofErr w:type="gramEnd"/>
      <w:r w:rsidRPr="00A108F7">
        <w:rPr>
          <w:rFonts w:ascii="Times New Roman" w:hAnsi="Times New Roman" w:cs="Times New Roman"/>
          <w:color w:val="000000" w:themeColor="text1"/>
          <w:sz w:val="24"/>
          <w:szCs w:val="24"/>
        </w:rPr>
        <w:t xml:space="preserve"> A medical </w:t>
      </w:r>
      <w:r w:rsidR="00476CAB" w:rsidRPr="00A108F7">
        <w:rPr>
          <w:rFonts w:ascii="Times New Roman" w:hAnsi="Times New Roman" w:cs="Times New Roman"/>
          <w:color w:val="000000" w:themeColor="text1"/>
          <w:sz w:val="24"/>
          <w:szCs w:val="24"/>
        </w:rPr>
        <w:t>analyser</w:t>
      </w:r>
      <w:r w:rsidRPr="00A108F7">
        <w:rPr>
          <w:rFonts w:ascii="Times New Roman" w:hAnsi="Times New Roman" w:cs="Times New Roman"/>
          <w:color w:val="000000" w:themeColor="text1"/>
          <w:sz w:val="24"/>
          <w:szCs w:val="24"/>
        </w:rPr>
        <w:t xml:space="preserve"> that is called a pathologist examines the cells or tissue with the help of a microscope to extract the knowledge for destruction or damage or disease. Every part of the body can be subjected to biopsy but only the part that is suspicious of carrying the disease is considered. </w:t>
      </w:r>
    </w:p>
    <w:p w:rsidR="002A6B4B" w:rsidRPr="00A108F7" w:rsidRDefault="002A6B4B" w:rsidP="00140386">
      <w:pPr>
        <w:jc w:val="both"/>
        <w:rPr>
          <w:rFonts w:ascii="Times New Roman" w:hAnsi="Times New Roman" w:cs="Times New Roman"/>
          <w:color w:val="000000" w:themeColor="text1"/>
          <w:sz w:val="24"/>
          <w:szCs w:val="24"/>
        </w:rPr>
      </w:pPr>
      <w:r w:rsidRPr="00A108F7">
        <w:rPr>
          <w:rFonts w:ascii="Times New Roman" w:hAnsi="Times New Roman" w:cs="Times New Roman"/>
          <w:color w:val="000000" w:themeColor="text1"/>
          <w:sz w:val="24"/>
          <w:szCs w:val="24"/>
        </w:rPr>
        <w:t>There a</w:t>
      </w:r>
      <w:r w:rsidR="00AE2C48">
        <w:rPr>
          <w:rFonts w:ascii="Times New Roman" w:hAnsi="Times New Roman" w:cs="Times New Roman"/>
          <w:color w:val="000000" w:themeColor="text1"/>
          <w:sz w:val="24"/>
          <w:szCs w:val="24"/>
        </w:rPr>
        <w:t>re different types of biopsies, some of which are:</w:t>
      </w:r>
    </w:p>
    <w:p w:rsidR="002A6B4B" w:rsidRPr="00A108F7" w:rsidRDefault="002A6B4B" w:rsidP="00140386">
      <w:pPr>
        <w:jc w:val="both"/>
        <w:rPr>
          <w:rFonts w:ascii="Times New Roman" w:hAnsi="Times New Roman" w:cs="Times New Roman"/>
          <w:color w:val="000000" w:themeColor="text1"/>
          <w:sz w:val="24"/>
          <w:szCs w:val="24"/>
        </w:rPr>
      </w:pPr>
      <w:r w:rsidRPr="00AE2C48">
        <w:rPr>
          <w:rFonts w:ascii="Times New Roman" w:hAnsi="Times New Roman" w:cs="Times New Roman"/>
          <w:b/>
          <w:color w:val="000000" w:themeColor="text1"/>
          <w:sz w:val="24"/>
          <w:szCs w:val="24"/>
        </w:rPr>
        <w:t>A needle biopsy</w:t>
      </w:r>
      <w:r w:rsidRPr="00A108F7">
        <w:rPr>
          <w:rFonts w:ascii="Times New Roman" w:hAnsi="Times New Roman" w:cs="Times New Roman"/>
          <w:color w:val="000000" w:themeColor="text1"/>
          <w:sz w:val="24"/>
          <w:szCs w:val="24"/>
        </w:rPr>
        <w:t xml:space="preserve"> removes tissue or fluid with a needle passed through your skin to the site of the problem. </w:t>
      </w:r>
      <w:r w:rsidRPr="00A108F7">
        <w:rPr>
          <w:rFonts w:ascii="Times New Roman" w:hAnsi="Times New Roman" w:cs="Times New Roman"/>
          <w:color w:val="000000" w:themeColor="text1"/>
          <w:sz w:val="24"/>
          <w:szCs w:val="24"/>
          <w:shd w:val="clear" w:color="auto" w:fill="FFFFFF"/>
        </w:rPr>
        <w:t>This method is used to perform</w:t>
      </w:r>
      <w:proofErr w:type="gramStart"/>
      <w:r w:rsidRPr="00A108F7">
        <w:rPr>
          <w:rFonts w:ascii="Times New Roman" w:hAnsi="Times New Roman" w:cs="Times New Roman"/>
          <w:color w:val="000000" w:themeColor="text1"/>
          <w:sz w:val="24"/>
          <w:szCs w:val="24"/>
          <w:shd w:val="clear" w:color="auto" w:fill="FFFFFF"/>
        </w:rPr>
        <w:t>  </w:t>
      </w:r>
      <w:proofErr w:type="gramEnd"/>
      <w:r w:rsidR="00225AE2">
        <w:fldChar w:fldCharType="begin"/>
      </w:r>
      <w:r w:rsidR="00225AE2">
        <w:instrText xml:space="preserve"> HYPERLINK "https://www.cancer.gov/Common/PopUps/popDefinition.aspx?id=CDR0000046505&amp;version=Patient&amp;language=es" </w:instrText>
      </w:r>
      <w:r w:rsidR="00225AE2">
        <w:fldChar w:fldCharType="separate"/>
      </w:r>
      <w:r w:rsidRPr="00A108F7">
        <w:rPr>
          <w:rStyle w:val="Hyperlink"/>
          <w:rFonts w:ascii="Times New Roman" w:hAnsi="Times New Roman" w:cs="Times New Roman"/>
          <w:color w:val="000000" w:themeColor="text1"/>
          <w:sz w:val="24"/>
          <w:szCs w:val="24"/>
          <w:u w:val="none"/>
          <w:shd w:val="clear" w:color="auto" w:fill="FFFFFF"/>
        </w:rPr>
        <w:t>bone marrow aspiration</w:t>
      </w:r>
      <w:r w:rsidR="00225AE2">
        <w:rPr>
          <w:rStyle w:val="Hyperlink"/>
          <w:rFonts w:ascii="Times New Roman" w:hAnsi="Times New Roman" w:cs="Times New Roman"/>
          <w:color w:val="000000" w:themeColor="text1"/>
          <w:sz w:val="24"/>
          <w:szCs w:val="24"/>
          <w:u w:val="none"/>
          <w:shd w:val="clear" w:color="auto" w:fill="FFFFFF"/>
        </w:rPr>
        <w:fldChar w:fldCharType="end"/>
      </w:r>
      <w:r w:rsidRPr="00A108F7">
        <w:rPr>
          <w:rFonts w:ascii="Times New Roman" w:hAnsi="Times New Roman" w:cs="Times New Roman"/>
          <w:color w:val="000000" w:themeColor="text1"/>
          <w:sz w:val="24"/>
          <w:szCs w:val="24"/>
          <w:shd w:val="clear" w:color="auto" w:fill="FFFFFF"/>
        </w:rPr>
        <w:t> , </w:t>
      </w:r>
      <w:hyperlink r:id="rId9" w:history="1">
        <w:r w:rsidRPr="00A108F7">
          <w:rPr>
            <w:rStyle w:val="Hyperlink"/>
            <w:rFonts w:ascii="Times New Roman" w:hAnsi="Times New Roman" w:cs="Times New Roman"/>
            <w:color w:val="000000" w:themeColor="text1"/>
            <w:sz w:val="24"/>
            <w:szCs w:val="24"/>
            <w:u w:val="none"/>
            <w:shd w:val="clear" w:color="auto" w:fill="FFFFFF"/>
          </w:rPr>
          <w:t>lumbar punctures</w:t>
        </w:r>
      </w:hyperlink>
      <w:r w:rsidR="00F13F5F" w:rsidRPr="00A108F7">
        <w:rPr>
          <w:rFonts w:ascii="Times New Roman" w:hAnsi="Times New Roman" w:cs="Times New Roman"/>
          <w:color w:val="000000" w:themeColor="text1"/>
          <w:sz w:val="24"/>
          <w:szCs w:val="24"/>
          <w:shd w:val="clear" w:color="auto" w:fill="FFFFFF"/>
        </w:rPr>
        <w:t> </w:t>
      </w:r>
      <w:r w:rsidRPr="00A108F7">
        <w:rPr>
          <w:rFonts w:ascii="Times New Roman" w:hAnsi="Times New Roman" w:cs="Times New Roman"/>
          <w:color w:val="000000" w:themeColor="text1"/>
          <w:sz w:val="24"/>
          <w:szCs w:val="24"/>
          <w:shd w:val="clear" w:color="auto" w:fill="FFFFFF"/>
        </w:rPr>
        <w:t>, and some breast,</w:t>
      </w:r>
      <w:r w:rsidR="00442AFA">
        <w:rPr>
          <w:rFonts w:ascii="Times New Roman" w:hAnsi="Times New Roman" w:cs="Times New Roman"/>
          <w:color w:val="000000" w:themeColor="text1"/>
          <w:sz w:val="24"/>
          <w:szCs w:val="24"/>
          <w:shd w:val="clear" w:color="auto" w:fill="FFFFFF"/>
        </w:rPr>
        <w:t xml:space="preserve"> prostate, and liver biopsies.[6</w:t>
      </w:r>
      <w:r w:rsidRPr="00A108F7">
        <w:rPr>
          <w:rFonts w:ascii="Times New Roman" w:hAnsi="Times New Roman" w:cs="Times New Roman"/>
          <w:color w:val="000000" w:themeColor="text1"/>
          <w:sz w:val="24"/>
          <w:szCs w:val="24"/>
          <w:shd w:val="clear" w:color="auto" w:fill="FFFFFF"/>
        </w:rPr>
        <w:t xml:space="preserve">] </w:t>
      </w:r>
    </w:p>
    <w:p w:rsidR="00AE2C48" w:rsidRDefault="002A6B4B" w:rsidP="00140386">
      <w:pPr>
        <w:jc w:val="both"/>
        <w:rPr>
          <w:rFonts w:ascii="Times New Roman" w:hAnsi="Times New Roman" w:cs="Times New Roman"/>
          <w:color w:val="000000" w:themeColor="text1"/>
          <w:sz w:val="24"/>
          <w:szCs w:val="24"/>
          <w:shd w:val="clear" w:color="auto" w:fill="FFFFFF"/>
        </w:rPr>
      </w:pPr>
      <w:r w:rsidRPr="00A108F7">
        <w:rPr>
          <w:rStyle w:val="Strong"/>
          <w:rFonts w:ascii="Times New Roman" w:hAnsi="Times New Roman" w:cs="Times New Roman"/>
          <w:color w:val="000000" w:themeColor="text1"/>
          <w:sz w:val="24"/>
          <w:szCs w:val="24"/>
          <w:shd w:val="clear" w:color="auto" w:fill="FFFFFF"/>
        </w:rPr>
        <w:t>With </w:t>
      </w:r>
      <w:hyperlink r:id="rId10" w:history="1">
        <w:r w:rsidRPr="00A108F7">
          <w:rPr>
            <w:rStyle w:val="Hyperlink"/>
            <w:rFonts w:ascii="Times New Roman" w:hAnsi="Times New Roman" w:cs="Times New Roman"/>
            <w:b/>
            <w:bCs/>
            <w:color w:val="000000" w:themeColor="text1"/>
            <w:sz w:val="24"/>
            <w:szCs w:val="24"/>
            <w:u w:val="none"/>
          </w:rPr>
          <w:t>endoscopy</w:t>
        </w:r>
      </w:hyperlink>
      <w:r w:rsidRPr="00A108F7">
        <w:rPr>
          <w:rStyle w:val="Strong"/>
          <w:rFonts w:ascii="Times New Roman" w:hAnsi="Times New Roman" w:cs="Times New Roman"/>
          <w:color w:val="000000" w:themeColor="text1"/>
          <w:sz w:val="24"/>
          <w:szCs w:val="24"/>
          <w:shd w:val="clear" w:color="auto" w:fill="FFFFFF"/>
        </w:rPr>
        <w:t> </w:t>
      </w:r>
      <w:r w:rsidRPr="00A108F7">
        <w:rPr>
          <w:rFonts w:ascii="Times New Roman" w:hAnsi="Times New Roman" w:cs="Times New Roman"/>
          <w:color w:val="000000" w:themeColor="text1"/>
          <w:sz w:val="24"/>
          <w:szCs w:val="24"/>
          <w:shd w:val="clear" w:color="auto" w:fill="FFFFFF"/>
        </w:rPr>
        <w:t>the doctor uses a thin, lighted probe called </w:t>
      </w:r>
      <w:r w:rsidRPr="00442AFA">
        <w:rPr>
          <w:rFonts w:ascii="Times New Roman" w:hAnsi="Times New Roman" w:cs="Times New Roman"/>
          <w:sz w:val="24"/>
          <w:szCs w:val="24"/>
          <w:shd w:val="clear" w:color="auto" w:fill="FFFFFF"/>
        </w:rPr>
        <w:t>an endoscope</w:t>
      </w:r>
      <w:r w:rsidRPr="00A108F7">
        <w:rPr>
          <w:rFonts w:ascii="Times New Roman" w:hAnsi="Times New Roman" w:cs="Times New Roman"/>
          <w:color w:val="000000" w:themeColor="text1"/>
          <w:sz w:val="24"/>
          <w:szCs w:val="24"/>
          <w:shd w:val="clear" w:color="auto" w:fill="FFFFFF"/>
        </w:rPr>
        <w:t> to examine areas inside the body. The endoscope is inserted through natural openings in the bod</w:t>
      </w:r>
      <w:r w:rsidR="00442AFA">
        <w:rPr>
          <w:rFonts w:ascii="Times New Roman" w:hAnsi="Times New Roman" w:cs="Times New Roman"/>
          <w:color w:val="000000" w:themeColor="text1"/>
          <w:sz w:val="24"/>
          <w:szCs w:val="24"/>
          <w:shd w:val="clear" w:color="auto" w:fill="FFFFFF"/>
        </w:rPr>
        <w:t>y, such as the mouth or anus. [6</w:t>
      </w:r>
      <w:r w:rsidRPr="00A108F7">
        <w:rPr>
          <w:rFonts w:ascii="Times New Roman" w:hAnsi="Times New Roman" w:cs="Times New Roman"/>
          <w:color w:val="000000" w:themeColor="text1"/>
          <w:sz w:val="24"/>
          <w:szCs w:val="24"/>
          <w:shd w:val="clear" w:color="auto" w:fill="FFFFFF"/>
        </w:rPr>
        <w:t>]</w:t>
      </w:r>
    </w:p>
    <w:p w:rsidR="002E7626" w:rsidRDefault="002E7626" w:rsidP="00140386">
      <w:pPr>
        <w:jc w:val="both"/>
        <w:rPr>
          <w:rFonts w:ascii="Times New Roman" w:hAnsi="Times New Roman" w:cs="Times New Roman"/>
          <w:color w:val="000000" w:themeColor="text1"/>
          <w:sz w:val="24"/>
          <w:szCs w:val="24"/>
          <w:shd w:val="clear" w:color="auto" w:fill="FFFFFF"/>
        </w:rPr>
      </w:pPr>
    </w:p>
    <w:p w:rsidR="002E7626" w:rsidRPr="00A108F7" w:rsidRDefault="002E7626" w:rsidP="00140386">
      <w:pPr>
        <w:jc w:val="both"/>
        <w:rPr>
          <w:rFonts w:ascii="Times New Roman" w:hAnsi="Times New Roman" w:cs="Times New Roman"/>
          <w:color w:val="000000" w:themeColor="text1"/>
          <w:sz w:val="24"/>
          <w:szCs w:val="24"/>
          <w:shd w:val="clear" w:color="auto" w:fill="FFFFFF"/>
        </w:rPr>
      </w:pPr>
    </w:p>
    <w:p w:rsidR="002A6B4B" w:rsidRPr="00A108F7" w:rsidRDefault="00E12B39" w:rsidP="00140386">
      <w:pPr>
        <w:jc w:val="both"/>
        <w:rPr>
          <w:rFonts w:ascii="Times New Roman" w:hAnsi="Times New Roman" w:cs="Times New Roman"/>
          <w:b/>
          <w:color w:val="000000" w:themeColor="text1"/>
          <w:sz w:val="24"/>
          <w:szCs w:val="24"/>
          <w:shd w:val="clear" w:color="auto" w:fill="FFFFFF"/>
        </w:rPr>
      </w:pPr>
      <w:r w:rsidRPr="00A108F7">
        <w:rPr>
          <w:rFonts w:ascii="Times New Roman" w:hAnsi="Times New Roman" w:cs="Times New Roman"/>
          <w:b/>
          <w:color w:val="000000" w:themeColor="text1"/>
          <w:sz w:val="24"/>
          <w:szCs w:val="24"/>
          <w:shd w:val="clear" w:color="auto" w:fill="FFFFFF"/>
        </w:rPr>
        <w:lastRenderedPageBreak/>
        <w:t xml:space="preserve">B. </w:t>
      </w:r>
      <w:r w:rsidR="002A6B4B" w:rsidRPr="00A108F7">
        <w:rPr>
          <w:rFonts w:ascii="Times New Roman" w:hAnsi="Times New Roman" w:cs="Times New Roman"/>
          <w:b/>
          <w:color w:val="000000" w:themeColor="text1"/>
          <w:sz w:val="24"/>
          <w:szCs w:val="24"/>
          <w:shd w:val="clear" w:color="auto" w:fill="FFFFFF"/>
        </w:rPr>
        <w:t>COLONOSCOPY</w:t>
      </w:r>
    </w:p>
    <w:p w:rsidR="002A6B4B" w:rsidRPr="00A108F7" w:rsidRDefault="002A6B4B" w:rsidP="00140386">
      <w:pPr>
        <w:jc w:val="both"/>
        <w:rPr>
          <w:rFonts w:ascii="Times New Roman" w:hAnsi="Times New Roman" w:cs="Times New Roman"/>
          <w:color w:val="000000" w:themeColor="text1"/>
          <w:sz w:val="24"/>
          <w:szCs w:val="24"/>
          <w:shd w:val="clear" w:color="auto" w:fill="FFFFFF"/>
        </w:rPr>
      </w:pPr>
      <w:r w:rsidRPr="00A108F7">
        <w:rPr>
          <w:rFonts w:ascii="Times New Roman" w:hAnsi="Times New Roman" w:cs="Times New Roman"/>
          <w:color w:val="000000" w:themeColor="text1"/>
          <w:sz w:val="24"/>
          <w:szCs w:val="24"/>
          <w:shd w:val="clear" w:color="auto" w:fill="FFFFFF"/>
        </w:rPr>
        <w:t>Colorectal cancer gets initiated in either colon or the rectum. Such cancers can also be designated as colon cancer or rectal cancer respectively, based on where exactly they originate. Cancer in colon or in rectum are grouped together often the reason behind being that they have several related characters and facts.</w:t>
      </w:r>
    </w:p>
    <w:p w:rsidR="002A6B4B" w:rsidRPr="00A108F7" w:rsidRDefault="002A6B4B" w:rsidP="00140386">
      <w:pPr>
        <w:jc w:val="both"/>
        <w:rPr>
          <w:rFonts w:ascii="Times New Roman" w:hAnsi="Times New Roman" w:cs="Times New Roman"/>
          <w:color w:val="000000" w:themeColor="text1"/>
          <w:sz w:val="24"/>
          <w:szCs w:val="24"/>
        </w:rPr>
      </w:pPr>
      <w:r w:rsidRPr="00A108F7">
        <w:rPr>
          <w:rFonts w:ascii="Times New Roman" w:hAnsi="Times New Roman" w:cs="Times New Roman"/>
          <w:color w:val="000000" w:themeColor="text1"/>
          <w:sz w:val="24"/>
          <w:szCs w:val="24"/>
        </w:rPr>
        <w:t xml:space="preserve">Most of the cancers of the colorectal region begin as an extension making the inner lining of the colon or rectum as their base or substrate. These extensions are referred to as </w:t>
      </w:r>
      <w:r w:rsidRPr="00A108F7">
        <w:rPr>
          <w:rStyle w:val="Emphasis"/>
          <w:rFonts w:ascii="Times New Roman" w:eastAsiaTheme="majorEastAsia" w:hAnsi="Times New Roman" w:cs="Times New Roman"/>
          <w:color w:val="000000" w:themeColor="text1"/>
          <w:sz w:val="24"/>
          <w:szCs w:val="24"/>
        </w:rPr>
        <w:t>polyps</w:t>
      </w:r>
      <w:r w:rsidRPr="00A108F7">
        <w:rPr>
          <w:rFonts w:ascii="Times New Roman" w:hAnsi="Times New Roman" w:cs="Times New Roman"/>
          <w:color w:val="000000" w:themeColor="text1"/>
          <w:sz w:val="24"/>
          <w:szCs w:val="24"/>
        </w:rPr>
        <w:t>.</w:t>
      </w:r>
    </w:p>
    <w:p w:rsidR="002A6B4B" w:rsidRPr="00AE2C48" w:rsidRDefault="002A6B4B" w:rsidP="00140386">
      <w:pPr>
        <w:jc w:val="both"/>
        <w:rPr>
          <w:rStyle w:val="Strong"/>
          <w:rFonts w:ascii="Times New Roman" w:hAnsi="Times New Roman" w:cs="Times New Roman"/>
          <w:b w:val="0"/>
          <w:bCs w:val="0"/>
          <w:color w:val="000000" w:themeColor="text1"/>
          <w:sz w:val="24"/>
          <w:szCs w:val="24"/>
        </w:rPr>
      </w:pPr>
      <w:r w:rsidRPr="00A108F7">
        <w:rPr>
          <w:rFonts w:ascii="Times New Roman" w:hAnsi="Times New Roman" w:cs="Times New Roman"/>
          <w:color w:val="000000" w:themeColor="text1"/>
          <w:sz w:val="24"/>
          <w:szCs w:val="24"/>
        </w:rPr>
        <w:t xml:space="preserve">Few classes of polyps can alter themselves to cancer with time. Different types of polyps exist in nature for example </w:t>
      </w:r>
      <w:r w:rsidRPr="00AE2C48">
        <w:rPr>
          <w:rStyle w:val="Strong"/>
          <w:rFonts w:ascii="Times New Roman" w:hAnsi="Times New Roman" w:cs="Times New Roman"/>
          <w:b w:val="0"/>
          <w:color w:val="000000" w:themeColor="text1"/>
          <w:sz w:val="24"/>
          <w:szCs w:val="24"/>
          <w:shd w:val="clear" w:color="auto" w:fill="FFFFFF"/>
        </w:rPr>
        <w:t xml:space="preserve">hyperplastic polyps, </w:t>
      </w:r>
      <w:r w:rsidRPr="00AE2C48">
        <w:rPr>
          <w:rFonts w:ascii="Times New Roman" w:hAnsi="Times New Roman" w:cs="Times New Roman"/>
          <w:bCs/>
          <w:color w:val="000000" w:themeColor="text1"/>
          <w:sz w:val="24"/>
          <w:szCs w:val="24"/>
        </w:rPr>
        <w:t xml:space="preserve">adenomatous polyps referred as </w:t>
      </w:r>
      <w:proofErr w:type="spellStart"/>
      <w:r w:rsidRPr="00AE2C48">
        <w:rPr>
          <w:rFonts w:ascii="Times New Roman" w:hAnsi="Times New Roman" w:cs="Times New Roman"/>
          <w:bCs/>
          <w:color w:val="000000" w:themeColor="text1"/>
          <w:sz w:val="24"/>
          <w:szCs w:val="24"/>
        </w:rPr>
        <w:t>adenomas</w:t>
      </w:r>
      <w:r w:rsidRPr="00AE2C48">
        <w:rPr>
          <w:rStyle w:val="Strong"/>
          <w:rFonts w:ascii="Times New Roman" w:hAnsi="Times New Roman" w:cs="Times New Roman"/>
          <w:b w:val="0"/>
          <w:color w:val="000000" w:themeColor="text1"/>
          <w:sz w:val="24"/>
          <w:szCs w:val="24"/>
          <w:shd w:val="clear" w:color="auto" w:fill="FFFFFF"/>
        </w:rPr>
        <w:t>and</w:t>
      </w:r>
      <w:proofErr w:type="spellEnd"/>
      <w:r w:rsidRPr="00AE2C48">
        <w:rPr>
          <w:rStyle w:val="Strong"/>
          <w:rFonts w:ascii="Times New Roman" w:hAnsi="Times New Roman" w:cs="Times New Roman"/>
          <w:b w:val="0"/>
          <w:color w:val="000000" w:themeColor="text1"/>
          <w:sz w:val="24"/>
          <w:szCs w:val="24"/>
          <w:shd w:val="clear" w:color="auto" w:fill="FFFFFF"/>
        </w:rPr>
        <w:t xml:space="preserve"> inflammatory polyps.</w:t>
      </w:r>
    </w:p>
    <w:p w:rsidR="002A6B4B" w:rsidRPr="00A108F7" w:rsidRDefault="002A6B4B" w:rsidP="00140386">
      <w:pPr>
        <w:jc w:val="both"/>
        <w:rPr>
          <w:rFonts w:ascii="Times New Roman" w:hAnsi="Times New Roman" w:cs="Times New Roman"/>
          <w:color w:val="000000" w:themeColor="text1"/>
          <w:sz w:val="24"/>
          <w:szCs w:val="24"/>
        </w:rPr>
      </w:pPr>
      <w:r w:rsidRPr="00A108F7">
        <w:rPr>
          <w:rFonts w:ascii="Times New Roman" w:hAnsi="Times New Roman" w:cs="Times New Roman"/>
          <w:color w:val="000000" w:themeColor="text1"/>
          <w:sz w:val="24"/>
          <w:szCs w:val="24"/>
        </w:rPr>
        <w:t xml:space="preserve">If in case where cancer develops in a polyp, it may extend into the </w:t>
      </w:r>
      <w:proofErr w:type="spellStart"/>
      <w:r w:rsidRPr="00A108F7">
        <w:rPr>
          <w:rFonts w:ascii="Times New Roman" w:hAnsi="Times New Roman" w:cs="Times New Roman"/>
          <w:color w:val="000000" w:themeColor="text1"/>
          <w:sz w:val="24"/>
          <w:szCs w:val="24"/>
        </w:rPr>
        <w:t>colonal</w:t>
      </w:r>
      <w:proofErr w:type="spellEnd"/>
      <w:r w:rsidRPr="00A108F7">
        <w:rPr>
          <w:rFonts w:ascii="Times New Roman" w:hAnsi="Times New Roman" w:cs="Times New Roman"/>
          <w:color w:val="000000" w:themeColor="text1"/>
          <w:sz w:val="24"/>
          <w:szCs w:val="24"/>
        </w:rPr>
        <w:t xml:space="preserve"> wall or rectal wall as it ages. </w:t>
      </w:r>
      <w:r w:rsidRPr="00A108F7">
        <w:rPr>
          <w:rFonts w:ascii="Times New Roman" w:hAnsi="Times New Roman" w:cs="Times New Roman"/>
          <w:color w:val="000000" w:themeColor="text1"/>
          <w:sz w:val="24"/>
          <w:szCs w:val="24"/>
          <w:shd w:val="clear" w:color="auto" w:fill="FFFFFF"/>
        </w:rPr>
        <w:t>Screening via colonoscopy is vital to discover and attend initial</w:t>
      </w:r>
      <w:r w:rsidR="00442AFA">
        <w:rPr>
          <w:rFonts w:ascii="Times New Roman" w:hAnsi="Times New Roman" w:cs="Times New Roman"/>
          <w:color w:val="000000" w:themeColor="text1"/>
          <w:sz w:val="24"/>
          <w:szCs w:val="24"/>
          <w:shd w:val="clear" w:color="auto" w:fill="FFFFFF"/>
        </w:rPr>
        <w:t xml:space="preserve"> level of colorectal cancers. [7</w:t>
      </w:r>
      <w:r w:rsidRPr="00A108F7">
        <w:rPr>
          <w:rFonts w:ascii="Times New Roman" w:hAnsi="Times New Roman" w:cs="Times New Roman"/>
          <w:color w:val="000000" w:themeColor="text1"/>
          <w:sz w:val="24"/>
          <w:szCs w:val="24"/>
          <w:shd w:val="clear" w:color="auto" w:fill="FFFFFF"/>
        </w:rPr>
        <w:t>]</w:t>
      </w:r>
    </w:p>
    <w:p w:rsidR="002A6B4B" w:rsidRPr="00A108F7" w:rsidRDefault="002A6B4B" w:rsidP="00140386">
      <w:pPr>
        <w:jc w:val="both"/>
        <w:rPr>
          <w:rFonts w:ascii="Times New Roman" w:hAnsi="Times New Roman" w:cs="Times New Roman"/>
          <w:color w:val="000000" w:themeColor="text1"/>
          <w:sz w:val="24"/>
          <w:szCs w:val="24"/>
        </w:rPr>
      </w:pPr>
      <w:r w:rsidRPr="00A108F7">
        <w:rPr>
          <w:rFonts w:ascii="Times New Roman" w:hAnsi="Times New Roman" w:cs="Times New Roman"/>
          <w:color w:val="000000" w:themeColor="text1"/>
          <w:sz w:val="24"/>
          <w:szCs w:val="24"/>
        </w:rPr>
        <w:t>In case where cells of cancers are growing in the wall, they may then develop invading in vessels of blood and lymph. From that point, they have the tendency to migrate to the lymph nodes in the vicinity or to various other distant parts of the body frame.</w:t>
      </w:r>
      <w:r w:rsidR="0003341E">
        <w:rPr>
          <w:rFonts w:ascii="Times New Roman" w:hAnsi="Times New Roman" w:cs="Times New Roman"/>
          <w:color w:val="000000" w:themeColor="text1"/>
          <w:sz w:val="24"/>
          <w:szCs w:val="24"/>
        </w:rPr>
        <w:t xml:space="preserve"> [8</w:t>
      </w:r>
      <w:r w:rsidRPr="00A108F7">
        <w:rPr>
          <w:rFonts w:ascii="Times New Roman" w:hAnsi="Times New Roman" w:cs="Times New Roman"/>
          <w:color w:val="000000" w:themeColor="text1"/>
          <w:sz w:val="24"/>
          <w:szCs w:val="24"/>
        </w:rPr>
        <w:t xml:space="preserve">] </w:t>
      </w:r>
    </w:p>
    <w:p w:rsidR="002A6B4B" w:rsidRPr="00A108F7" w:rsidRDefault="002A6B4B" w:rsidP="00140386">
      <w:pPr>
        <w:jc w:val="both"/>
        <w:rPr>
          <w:rFonts w:ascii="Times New Roman" w:hAnsi="Times New Roman" w:cs="Times New Roman"/>
          <w:color w:val="000000" w:themeColor="text1"/>
          <w:sz w:val="24"/>
          <w:szCs w:val="24"/>
          <w:shd w:val="clear" w:color="auto" w:fill="FFFFFF"/>
        </w:rPr>
      </w:pPr>
      <w:r w:rsidRPr="00A108F7">
        <w:rPr>
          <w:rFonts w:ascii="Times New Roman" w:hAnsi="Times New Roman" w:cs="Times New Roman"/>
          <w:color w:val="000000" w:themeColor="text1"/>
          <w:sz w:val="24"/>
          <w:szCs w:val="24"/>
          <w:shd w:val="clear" w:color="auto" w:fill="FFFFFF"/>
        </w:rPr>
        <w:t>Colorectal cancers, in the Western Hemisphere, rank the third most common type of cancer and its chances o</w:t>
      </w:r>
      <w:r w:rsidR="0003341E">
        <w:rPr>
          <w:rFonts w:ascii="Times New Roman" w:hAnsi="Times New Roman" w:cs="Times New Roman"/>
          <w:color w:val="000000" w:themeColor="text1"/>
          <w:sz w:val="24"/>
          <w:szCs w:val="24"/>
          <w:shd w:val="clear" w:color="auto" w:fill="FFFFFF"/>
        </w:rPr>
        <w:t>f happening elevate with age. [9</w:t>
      </w:r>
      <w:r w:rsidRPr="00A108F7">
        <w:rPr>
          <w:rFonts w:ascii="Times New Roman" w:hAnsi="Times New Roman" w:cs="Times New Roman"/>
          <w:color w:val="000000" w:themeColor="text1"/>
          <w:sz w:val="24"/>
          <w:szCs w:val="24"/>
          <w:shd w:val="clear" w:color="auto" w:fill="FFFFFF"/>
        </w:rPr>
        <w:t>]</w:t>
      </w:r>
    </w:p>
    <w:p w:rsidR="002A6B4B" w:rsidRDefault="002A6B4B" w:rsidP="00140386">
      <w:pPr>
        <w:jc w:val="both"/>
        <w:rPr>
          <w:rFonts w:ascii="Times New Roman" w:hAnsi="Times New Roman" w:cs="Times New Roman"/>
          <w:color w:val="000000" w:themeColor="text1"/>
          <w:sz w:val="24"/>
          <w:szCs w:val="24"/>
          <w:shd w:val="clear" w:color="auto" w:fill="FFFFFF"/>
        </w:rPr>
      </w:pPr>
      <w:r w:rsidRPr="00A108F7">
        <w:rPr>
          <w:rFonts w:ascii="Times New Roman" w:hAnsi="Times New Roman" w:cs="Times New Roman"/>
          <w:color w:val="000000" w:themeColor="text1"/>
          <w:sz w:val="24"/>
          <w:szCs w:val="24"/>
          <w:shd w:val="clear" w:color="auto" w:fill="FFFFFF"/>
        </w:rPr>
        <w:t xml:space="preserve">Colonoscopy is found to be a diagnostic and also a therapeutic process that is conducted to examine the portions of large intestine-colon, rectum, and anus in addition to the small intestine’s distal portion. The data visualization that the camera inputs onto the screen assists to realize deformities and permits to estimate the biopsy results and eliminate mucosal lesions making use of several types of </w:t>
      </w:r>
      <w:proofErr w:type="spellStart"/>
      <w:r w:rsidRPr="00A108F7">
        <w:rPr>
          <w:rFonts w:ascii="Times New Roman" w:hAnsi="Times New Roman" w:cs="Times New Roman"/>
          <w:color w:val="000000" w:themeColor="text1"/>
          <w:sz w:val="24"/>
          <w:szCs w:val="24"/>
          <w:shd w:val="clear" w:color="auto" w:fill="FFFFFF"/>
        </w:rPr>
        <w:t>biopsical</w:t>
      </w:r>
      <w:proofErr w:type="spellEnd"/>
      <w:r w:rsidRPr="00A108F7">
        <w:rPr>
          <w:rFonts w:ascii="Times New Roman" w:hAnsi="Times New Roman" w:cs="Times New Roman"/>
          <w:color w:val="000000" w:themeColor="text1"/>
          <w:sz w:val="24"/>
          <w:szCs w:val="24"/>
          <w:shd w:val="clear" w:color="auto" w:fill="FFFFFF"/>
        </w:rPr>
        <w:t xml:space="preserve"> appliances via these accessory channels. Along with these massive utilities, colonoscopy has elevated its existence to a high level for making colorectal cancer an tro</w:t>
      </w:r>
      <w:r w:rsidR="00442AFA">
        <w:rPr>
          <w:rFonts w:ascii="Times New Roman" w:hAnsi="Times New Roman" w:cs="Times New Roman"/>
          <w:color w:val="000000" w:themeColor="text1"/>
          <w:sz w:val="24"/>
          <w:szCs w:val="24"/>
          <w:shd w:val="clear" w:color="auto" w:fill="FFFFFF"/>
        </w:rPr>
        <w:t>uble free preventable illness</w:t>
      </w:r>
      <w:proofErr w:type="gramStart"/>
      <w:r w:rsidR="00442AFA">
        <w:rPr>
          <w:rFonts w:ascii="Times New Roman" w:hAnsi="Times New Roman" w:cs="Times New Roman"/>
          <w:color w:val="000000" w:themeColor="text1"/>
          <w:sz w:val="24"/>
          <w:szCs w:val="24"/>
          <w:shd w:val="clear" w:color="auto" w:fill="FFFFFF"/>
        </w:rPr>
        <w:t>.[</w:t>
      </w:r>
      <w:proofErr w:type="gramEnd"/>
      <w:r w:rsidR="00442AFA">
        <w:rPr>
          <w:rFonts w:ascii="Times New Roman" w:hAnsi="Times New Roman" w:cs="Times New Roman"/>
          <w:color w:val="000000" w:themeColor="text1"/>
          <w:sz w:val="24"/>
          <w:szCs w:val="24"/>
          <w:shd w:val="clear" w:color="auto" w:fill="FFFFFF"/>
        </w:rPr>
        <w:t>7</w:t>
      </w:r>
      <w:r w:rsidRPr="00A108F7">
        <w:rPr>
          <w:rFonts w:ascii="Times New Roman" w:hAnsi="Times New Roman" w:cs="Times New Roman"/>
          <w:color w:val="000000" w:themeColor="text1"/>
          <w:sz w:val="24"/>
          <w:szCs w:val="24"/>
          <w:shd w:val="clear" w:color="auto" w:fill="FFFFFF"/>
        </w:rPr>
        <w:t>]</w:t>
      </w:r>
    </w:p>
    <w:p w:rsidR="002E525B" w:rsidRPr="00A108F7" w:rsidRDefault="002E525B" w:rsidP="00140386">
      <w:pPr>
        <w:jc w:val="both"/>
        <w:rPr>
          <w:rFonts w:ascii="Times New Roman" w:hAnsi="Times New Roman" w:cs="Times New Roman"/>
          <w:color w:val="000000" w:themeColor="text1"/>
          <w:sz w:val="24"/>
          <w:szCs w:val="24"/>
          <w:shd w:val="clear" w:color="auto" w:fill="FFFFFF"/>
        </w:rPr>
      </w:pPr>
    </w:p>
    <w:p w:rsidR="002A6B4B" w:rsidRPr="00A108F7" w:rsidRDefault="002A6B4B" w:rsidP="00140386">
      <w:pPr>
        <w:jc w:val="both"/>
        <w:rPr>
          <w:rFonts w:ascii="Times New Roman" w:hAnsi="Times New Roman" w:cs="Times New Roman"/>
          <w:b/>
          <w:color w:val="000000" w:themeColor="text1"/>
          <w:sz w:val="24"/>
          <w:szCs w:val="24"/>
          <w:shd w:val="clear" w:color="auto" w:fill="FFFFFF"/>
        </w:rPr>
      </w:pPr>
      <w:r w:rsidRPr="00BE3884">
        <w:rPr>
          <w:rFonts w:ascii="Times New Roman" w:hAnsi="Times New Roman" w:cs="Times New Roman"/>
          <w:color w:val="000000" w:themeColor="text1"/>
          <w:shd w:val="clear" w:color="auto" w:fill="FFFFFF"/>
        </w:rPr>
        <w:t> </w:t>
      </w:r>
      <w:r w:rsidR="00E12B39" w:rsidRPr="00A108F7">
        <w:rPr>
          <w:rFonts w:ascii="Times New Roman" w:hAnsi="Times New Roman" w:cs="Times New Roman"/>
          <w:b/>
          <w:color w:val="000000" w:themeColor="text1"/>
          <w:sz w:val="24"/>
          <w:szCs w:val="24"/>
          <w:shd w:val="clear" w:color="auto" w:fill="FFFFFF"/>
        </w:rPr>
        <w:t>C.</w:t>
      </w:r>
      <w:r w:rsidR="002E7626">
        <w:rPr>
          <w:rFonts w:ascii="Times New Roman" w:hAnsi="Times New Roman" w:cs="Times New Roman"/>
          <w:b/>
          <w:color w:val="000000" w:themeColor="text1"/>
          <w:sz w:val="24"/>
          <w:szCs w:val="24"/>
          <w:shd w:val="clear" w:color="auto" w:fill="FFFFFF"/>
        </w:rPr>
        <w:t xml:space="preserve"> </w:t>
      </w:r>
      <w:r w:rsidRPr="00A108F7">
        <w:rPr>
          <w:rFonts w:ascii="Times New Roman" w:hAnsi="Times New Roman" w:cs="Times New Roman"/>
          <w:b/>
          <w:color w:val="000000" w:themeColor="text1"/>
          <w:sz w:val="24"/>
          <w:szCs w:val="24"/>
        </w:rPr>
        <w:t>MAMMOGRAPHY</w:t>
      </w:r>
    </w:p>
    <w:p w:rsidR="002A6B4B" w:rsidRPr="00A108F7" w:rsidRDefault="002A6B4B" w:rsidP="00140386">
      <w:pPr>
        <w:jc w:val="both"/>
        <w:rPr>
          <w:rFonts w:ascii="Times New Roman" w:hAnsi="Times New Roman" w:cs="Times New Roman"/>
          <w:color w:val="000000" w:themeColor="text1"/>
          <w:sz w:val="24"/>
          <w:szCs w:val="24"/>
          <w:shd w:val="clear" w:color="auto" w:fill="FFFFFF"/>
        </w:rPr>
      </w:pPr>
      <w:r w:rsidRPr="00A108F7">
        <w:rPr>
          <w:rFonts w:ascii="Times New Roman" w:hAnsi="Times New Roman" w:cs="Times New Roman"/>
          <w:color w:val="000000" w:themeColor="text1"/>
          <w:sz w:val="24"/>
          <w:szCs w:val="24"/>
          <w:shd w:val="clear" w:color="auto" w:fill="FFFFFF"/>
        </w:rPr>
        <w:t>The technique is imaging process employing X-rays that is used to investigate the breast for the initial discovery of cancer and other such breast illnesses. It is utilized as a tool for both diagn</w:t>
      </w:r>
      <w:r w:rsidR="0003341E">
        <w:rPr>
          <w:rFonts w:ascii="Times New Roman" w:hAnsi="Times New Roman" w:cs="Times New Roman"/>
          <w:color w:val="000000" w:themeColor="text1"/>
          <w:sz w:val="24"/>
          <w:szCs w:val="24"/>
          <w:shd w:val="clear" w:color="auto" w:fill="FFFFFF"/>
        </w:rPr>
        <w:t>ostic and screening purposes. [10</w:t>
      </w:r>
      <w:r w:rsidRPr="00A108F7">
        <w:rPr>
          <w:rFonts w:ascii="Times New Roman" w:hAnsi="Times New Roman" w:cs="Times New Roman"/>
          <w:color w:val="000000" w:themeColor="text1"/>
          <w:sz w:val="24"/>
          <w:szCs w:val="24"/>
          <w:shd w:val="clear" w:color="auto" w:fill="FFFFFF"/>
        </w:rPr>
        <w:t>]</w:t>
      </w:r>
    </w:p>
    <w:p w:rsidR="002A6B4B" w:rsidRPr="00A108F7" w:rsidRDefault="002A6B4B" w:rsidP="00140386">
      <w:pPr>
        <w:jc w:val="both"/>
        <w:rPr>
          <w:rFonts w:ascii="Times New Roman" w:hAnsi="Times New Roman" w:cs="Times New Roman"/>
          <w:color w:val="000000" w:themeColor="text1"/>
          <w:sz w:val="24"/>
          <w:szCs w:val="24"/>
          <w:shd w:val="clear" w:color="auto" w:fill="FFFFFF"/>
        </w:rPr>
      </w:pPr>
      <w:r w:rsidRPr="00A108F7">
        <w:rPr>
          <w:rFonts w:ascii="Times New Roman" w:hAnsi="Times New Roman" w:cs="Times New Roman"/>
          <w:color w:val="000000" w:themeColor="text1"/>
          <w:sz w:val="24"/>
          <w:szCs w:val="24"/>
          <w:shd w:val="clear" w:color="auto" w:fill="FFFFFF"/>
        </w:rPr>
        <w:t xml:space="preserve">During the mammogram procedure, a sufferer’s breast is positioned on a flat plate for support and squeezed with a parallel plate that is referred as a paddle. Now </w:t>
      </w:r>
      <w:r w:rsidR="0003341E" w:rsidRPr="00A108F7">
        <w:rPr>
          <w:rFonts w:ascii="Times New Roman" w:hAnsi="Times New Roman" w:cs="Times New Roman"/>
          <w:color w:val="000000" w:themeColor="text1"/>
          <w:sz w:val="24"/>
          <w:szCs w:val="24"/>
          <w:shd w:val="clear" w:color="auto" w:fill="FFFFFF"/>
        </w:rPr>
        <w:t>the x</w:t>
      </w:r>
      <w:r w:rsidRPr="00A108F7">
        <w:rPr>
          <w:rFonts w:ascii="Times New Roman" w:hAnsi="Times New Roman" w:cs="Times New Roman"/>
          <w:color w:val="000000" w:themeColor="text1"/>
          <w:sz w:val="24"/>
          <w:szCs w:val="24"/>
          <w:shd w:val="clear" w:color="auto" w:fill="FFFFFF"/>
        </w:rPr>
        <w:t>-ray machine generates a minor split of </w:t>
      </w:r>
      <w:hyperlink r:id="rId11" w:history="1">
        <w:r w:rsidRPr="00A108F7">
          <w:rPr>
            <w:rStyle w:val="Hyperlink"/>
            <w:rFonts w:ascii="Times New Roman" w:hAnsi="Times New Roman" w:cs="Times New Roman"/>
            <w:color w:val="000000" w:themeColor="text1"/>
            <w:sz w:val="24"/>
            <w:szCs w:val="24"/>
            <w:u w:val="none"/>
            <w:shd w:val="clear" w:color="auto" w:fill="FFFFFF"/>
          </w:rPr>
          <w:t>x-rays</w:t>
        </w:r>
      </w:hyperlink>
      <w:r w:rsidRPr="00A108F7">
        <w:rPr>
          <w:rFonts w:ascii="Times New Roman" w:hAnsi="Times New Roman" w:cs="Times New Roman"/>
          <w:color w:val="000000" w:themeColor="text1"/>
          <w:sz w:val="24"/>
          <w:szCs w:val="24"/>
          <w:shd w:val="clear" w:color="auto" w:fill="FFFFFF"/>
        </w:rPr>
        <w:t> that progress through the breast to a device called detector pinpointed on the contradictory side. The generated im</w:t>
      </w:r>
      <w:r w:rsidR="0003341E">
        <w:rPr>
          <w:rFonts w:ascii="Times New Roman" w:hAnsi="Times New Roman" w:cs="Times New Roman"/>
          <w:color w:val="000000" w:themeColor="text1"/>
          <w:sz w:val="24"/>
          <w:szCs w:val="24"/>
          <w:shd w:val="clear" w:color="auto" w:fill="FFFFFF"/>
        </w:rPr>
        <w:t>ages are termed as mammograms. [10</w:t>
      </w:r>
      <w:r w:rsidRPr="00A108F7">
        <w:rPr>
          <w:rFonts w:ascii="Times New Roman" w:hAnsi="Times New Roman" w:cs="Times New Roman"/>
          <w:color w:val="000000" w:themeColor="text1"/>
          <w:sz w:val="24"/>
          <w:szCs w:val="24"/>
          <w:shd w:val="clear" w:color="auto" w:fill="FFFFFF"/>
        </w:rPr>
        <w:t>]</w:t>
      </w:r>
    </w:p>
    <w:p w:rsidR="002A6B4B" w:rsidRDefault="002A6B4B" w:rsidP="00140386">
      <w:pPr>
        <w:jc w:val="both"/>
        <w:rPr>
          <w:rFonts w:ascii="Times New Roman" w:hAnsi="Times New Roman" w:cs="Times New Roman"/>
          <w:color w:val="000000" w:themeColor="text1"/>
          <w:sz w:val="24"/>
          <w:szCs w:val="24"/>
          <w:shd w:val="clear" w:color="auto" w:fill="FFFFFF"/>
        </w:rPr>
      </w:pPr>
      <w:r w:rsidRPr="00A108F7">
        <w:rPr>
          <w:rFonts w:ascii="Times New Roman" w:hAnsi="Times New Roman" w:cs="Times New Roman"/>
          <w:color w:val="000000" w:themeColor="text1"/>
          <w:sz w:val="24"/>
          <w:szCs w:val="24"/>
          <w:shd w:val="clear" w:color="auto" w:fill="FFFFFF"/>
        </w:rPr>
        <w:t xml:space="preserve">In digital mammography, the procedures of image accession, storage and </w:t>
      </w:r>
      <w:r w:rsidR="0003341E" w:rsidRPr="00A108F7">
        <w:rPr>
          <w:rFonts w:ascii="Times New Roman" w:hAnsi="Times New Roman" w:cs="Times New Roman"/>
          <w:color w:val="000000" w:themeColor="text1"/>
          <w:sz w:val="24"/>
          <w:szCs w:val="24"/>
          <w:shd w:val="clear" w:color="auto" w:fill="FFFFFF"/>
        </w:rPr>
        <w:t>display are</w:t>
      </w:r>
      <w:r w:rsidRPr="00A108F7">
        <w:rPr>
          <w:rFonts w:ascii="Times New Roman" w:hAnsi="Times New Roman" w:cs="Times New Roman"/>
          <w:color w:val="000000" w:themeColor="text1"/>
          <w:sz w:val="24"/>
          <w:szCs w:val="24"/>
          <w:shd w:val="clear" w:color="auto" w:fill="FFFFFF"/>
        </w:rPr>
        <w:t xml:space="preserve"> set apart, which permits optimization of each. Transmitted radiation via the breast is soaked up </w:t>
      </w:r>
      <w:r w:rsidRPr="00A108F7">
        <w:rPr>
          <w:rFonts w:ascii="Times New Roman" w:hAnsi="Times New Roman" w:cs="Times New Roman"/>
          <w:color w:val="000000" w:themeColor="text1"/>
          <w:sz w:val="24"/>
          <w:szCs w:val="24"/>
          <w:shd w:val="clear" w:color="auto" w:fill="FFFFFF"/>
        </w:rPr>
        <w:lastRenderedPageBreak/>
        <w:t>by an electronic detector, the comeback of which is committed over a wide variety of potency. Once this data is trapped, it can be unveiled by using computer’s capability of image-processing and related techniques to permit arbitrary settings of image glaze and contrast, irrespective of the necessity for additiona</w:t>
      </w:r>
      <w:r w:rsidR="0003341E">
        <w:rPr>
          <w:rFonts w:ascii="Times New Roman" w:hAnsi="Times New Roman" w:cs="Times New Roman"/>
          <w:color w:val="000000" w:themeColor="text1"/>
          <w:sz w:val="24"/>
          <w:szCs w:val="24"/>
          <w:shd w:val="clear" w:color="auto" w:fill="FFFFFF"/>
        </w:rPr>
        <w:t>l subjection to the sufferer. [11</w:t>
      </w:r>
      <w:r w:rsidRPr="00A108F7">
        <w:rPr>
          <w:rFonts w:ascii="Times New Roman" w:hAnsi="Times New Roman" w:cs="Times New Roman"/>
          <w:color w:val="000000" w:themeColor="text1"/>
          <w:sz w:val="24"/>
          <w:szCs w:val="24"/>
          <w:shd w:val="clear" w:color="auto" w:fill="FFFFFF"/>
        </w:rPr>
        <w:t>]</w:t>
      </w:r>
    </w:p>
    <w:p w:rsidR="00F77EF2" w:rsidRPr="00A108F7" w:rsidRDefault="00F77EF2" w:rsidP="00140386">
      <w:pPr>
        <w:jc w:val="both"/>
        <w:rPr>
          <w:rFonts w:ascii="Times New Roman" w:hAnsi="Times New Roman" w:cs="Times New Roman"/>
          <w:color w:val="000000" w:themeColor="text1"/>
          <w:sz w:val="24"/>
          <w:szCs w:val="24"/>
          <w:shd w:val="clear" w:color="auto" w:fill="FFFFFF"/>
        </w:rPr>
      </w:pPr>
    </w:p>
    <w:p w:rsidR="002A6B4B" w:rsidRPr="00BE3884" w:rsidRDefault="00E12B39" w:rsidP="00140386">
      <w:pPr>
        <w:jc w:val="both"/>
        <w:rPr>
          <w:rFonts w:ascii="Times New Roman" w:hAnsi="Times New Roman" w:cs="Times New Roman"/>
          <w:b/>
          <w:color w:val="000000" w:themeColor="text1"/>
          <w:sz w:val="24"/>
          <w:szCs w:val="24"/>
          <w:shd w:val="clear" w:color="auto" w:fill="FFFFFF"/>
        </w:rPr>
      </w:pPr>
      <w:r w:rsidRPr="00BE3884">
        <w:rPr>
          <w:rFonts w:ascii="Times New Roman" w:hAnsi="Times New Roman" w:cs="Times New Roman"/>
          <w:b/>
          <w:color w:val="000000" w:themeColor="text1"/>
          <w:sz w:val="24"/>
          <w:szCs w:val="24"/>
          <w:shd w:val="clear" w:color="auto" w:fill="FFFFFF"/>
        </w:rPr>
        <w:t>D.</w:t>
      </w:r>
      <w:r w:rsidR="002E7626">
        <w:rPr>
          <w:rFonts w:ascii="Times New Roman" w:hAnsi="Times New Roman" w:cs="Times New Roman"/>
          <w:b/>
          <w:color w:val="000000" w:themeColor="text1"/>
          <w:sz w:val="24"/>
          <w:szCs w:val="24"/>
          <w:shd w:val="clear" w:color="auto" w:fill="FFFFFF"/>
        </w:rPr>
        <w:t xml:space="preserve"> </w:t>
      </w:r>
      <w:r w:rsidR="002A6B4B" w:rsidRPr="00BE3884">
        <w:rPr>
          <w:rFonts w:ascii="Times New Roman" w:hAnsi="Times New Roman" w:cs="Times New Roman"/>
          <w:b/>
          <w:color w:val="000000" w:themeColor="text1"/>
          <w:sz w:val="24"/>
          <w:szCs w:val="24"/>
          <w:shd w:val="clear" w:color="auto" w:fill="FFFFFF"/>
        </w:rPr>
        <w:t>PAP TEST</w:t>
      </w:r>
    </w:p>
    <w:p w:rsidR="002A6B4B" w:rsidRPr="00BE3884" w:rsidRDefault="002A6B4B"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Cervical cancer is ranked as the second most customary cancer in the females round the globe, preceded by breast cancer. The appearance of high-risk human papillomaviruses genital subcategories elevates the potential threat</w:t>
      </w:r>
      <w:r w:rsidR="0003341E">
        <w:rPr>
          <w:rFonts w:ascii="Times New Roman" w:hAnsi="Times New Roman" w:cs="Times New Roman"/>
          <w:color w:val="000000" w:themeColor="text1"/>
          <w:sz w:val="24"/>
          <w:szCs w:val="24"/>
          <w:shd w:val="clear" w:color="auto" w:fill="FFFFFF"/>
        </w:rPr>
        <w:t xml:space="preserve"> of malignant transformation. [12</w:t>
      </w:r>
      <w:r w:rsidRPr="00BE3884">
        <w:rPr>
          <w:rFonts w:ascii="Times New Roman" w:hAnsi="Times New Roman" w:cs="Times New Roman"/>
          <w:color w:val="000000" w:themeColor="text1"/>
          <w:sz w:val="24"/>
          <w:szCs w:val="24"/>
          <w:shd w:val="clear" w:color="auto" w:fill="FFFFFF"/>
        </w:rPr>
        <w:t>]</w:t>
      </w:r>
    </w:p>
    <w:p w:rsidR="002A6B4B" w:rsidRPr="00BE3884" w:rsidRDefault="002A6B4B"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The aim for cervical cancer screening is to find changes in </w:t>
      </w:r>
      <w:hyperlink r:id="rId12" w:history="1">
        <w:r w:rsidRPr="00BE3884">
          <w:rPr>
            <w:rStyle w:val="Hyperlink"/>
            <w:rFonts w:ascii="Times New Roman" w:hAnsi="Times New Roman" w:cs="Times New Roman"/>
            <w:color w:val="000000" w:themeColor="text1"/>
            <w:sz w:val="24"/>
            <w:szCs w:val="24"/>
            <w:u w:val="none"/>
            <w:shd w:val="clear" w:color="auto" w:fill="FFFFFF"/>
          </w:rPr>
          <w:t>precancerous</w:t>
        </w:r>
      </w:hyperlink>
      <w:r w:rsidRPr="00BE3884">
        <w:rPr>
          <w:rFonts w:ascii="Times New Roman" w:hAnsi="Times New Roman" w:cs="Times New Roman"/>
          <w:color w:val="000000" w:themeColor="text1"/>
          <w:sz w:val="24"/>
          <w:szCs w:val="24"/>
          <w:shd w:val="clear" w:color="auto" w:fill="FFFFFF"/>
        </w:rPr>
        <w:t> cervical </w:t>
      </w:r>
      <w:hyperlink r:id="rId13" w:history="1">
        <w:r w:rsidRPr="00BE3884">
          <w:rPr>
            <w:rStyle w:val="Hyperlink"/>
            <w:rFonts w:ascii="Times New Roman" w:hAnsi="Times New Roman" w:cs="Times New Roman"/>
            <w:color w:val="000000" w:themeColor="text1"/>
            <w:sz w:val="24"/>
            <w:szCs w:val="24"/>
            <w:u w:val="none"/>
            <w:shd w:val="clear" w:color="auto" w:fill="FFFFFF"/>
          </w:rPr>
          <w:t>cell</w:t>
        </w:r>
      </w:hyperlink>
      <w:r w:rsidRPr="00BE3884">
        <w:rPr>
          <w:rFonts w:ascii="Times New Roman" w:hAnsi="Times New Roman" w:cs="Times New Roman"/>
          <w:color w:val="000000" w:themeColor="text1"/>
          <w:sz w:val="24"/>
          <w:szCs w:val="24"/>
          <w:shd w:val="clear" w:color="auto" w:fill="FFFFFF"/>
        </w:rPr>
        <w:t>, when medication can avoid cervical cancer from extending. At times, cancer is detected when cervical screening is done. Cervical cancer is easier to treat when found at the initial level. But by the time </w:t>
      </w:r>
      <w:hyperlink r:id="rId14" w:history="1">
        <w:r w:rsidRPr="00BE3884">
          <w:rPr>
            <w:rStyle w:val="Hyperlink"/>
            <w:rFonts w:ascii="Times New Roman" w:hAnsi="Times New Roman" w:cs="Times New Roman"/>
            <w:color w:val="000000" w:themeColor="text1"/>
            <w:sz w:val="24"/>
            <w:szCs w:val="24"/>
            <w:u w:val="none"/>
            <w:shd w:val="clear" w:color="auto" w:fill="FFFFFF"/>
          </w:rPr>
          <w:t>symptoms</w:t>
        </w:r>
      </w:hyperlink>
      <w:r w:rsidRPr="00BE3884">
        <w:rPr>
          <w:rFonts w:ascii="Times New Roman" w:hAnsi="Times New Roman" w:cs="Times New Roman"/>
          <w:color w:val="000000" w:themeColor="text1"/>
          <w:sz w:val="24"/>
          <w:szCs w:val="24"/>
          <w:shd w:val="clear" w:color="auto" w:fill="FFFFFF"/>
        </w:rPr>
        <w:t> show appearance, cervical cancer may begin to spread, bringing difficu</w:t>
      </w:r>
      <w:r w:rsidR="0003341E">
        <w:rPr>
          <w:rFonts w:ascii="Times New Roman" w:hAnsi="Times New Roman" w:cs="Times New Roman"/>
          <w:color w:val="000000" w:themeColor="text1"/>
          <w:sz w:val="24"/>
          <w:szCs w:val="24"/>
          <w:shd w:val="clear" w:color="auto" w:fill="FFFFFF"/>
        </w:rPr>
        <w:t>lties in required treatments. [13</w:t>
      </w:r>
      <w:r w:rsidRPr="00BE3884">
        <w:rPr>
          <w:rFonts w:ascii="Times New Roman" w:hAnsi="Times New Roman" w:cs="Times New Roman"/>
          <w:color w:val="000000" w:themeColor="text1"/>
          <w:sz w:val="24"/>
          <w:szCs w:val="24"/>
          <w:shd w:val="clear" w:color="auto" w:fill="FFFFFF"/>
        </w:rPr>
        <w:t>]</w:t>
      </w:r>
    </w:p>
    <w:p w:rsidR="002A6B4B" w:rsidRPr="00BE3884" w:rsidRDefault="002A6B4B"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 xml:space="preserve">A Pap smear that is done under the process of Pap </w:t>
      </w:r>
      <w:proofErr w:type="gramStart"/>
      <w:r w:rsidRPr="00BE3884">
        <w:rPr>
          <w:rFonts w:ascii="Times New Roman" w:hAnsi="Times New Roman" w:cs="Times New Roman"/>
          <w:color w:val="000000" w:themeColor="text1"/>
          <w:sz w:val="24"/>
          <w:szCs w:val="24"/>
          <w:shd w:val="clear" w:color="auto" w:fill="FFFFFF"/>
        </w:rPr>
        <w:t>testing,</w:t>
      </w:r>
      <w:proofErr w:type="gramEnd"/>
      <w:r w:rsidRPr="00BE3884">
        <w:rPr>
          <w:rFonts w:ascii="Times New Roman" w:hAnsi="Times New Roman" w:cs="Times New Roman"/>
          <w:color w:val="000000" w:themeColor="text1"/>
          <w:sz w:val="24"/>
          <w:szCs w:val="24"/>
          <w:shd w:val="clear" w:color="auto" w:fill="FFFFFF"/>
        </w:rPr>
        <w:t xml:space="preserve"> causes the screening of cervical cancer. The examination inspects for aberrant cells in the cervical region that might be cancerous or may possess the actu</w:t>
      </w:r>
      <w:r w:rsidR="0003341E">
        <w:rPr>
          <w:rFonts w:ascii="Times New Roman" w:hAnsi="Times New Roman" w:cs="Times New Roman"/>
          <w:color w:val="000000" w:themeColor="text1"/>
          <w:sz w:val="24"/>
          <w:szCs w:val="24"/>
          <w:shd w:val="clear" w:color="auto" w:fill="FFFFFF"/>
        </w:rPr>
        <w:t>al potential to cause cancer</w:t>
      </w:r>
      <w:proofErr w:type="gramStart"/>
      <w:r w:rsidR="0003341E">
        <w:rPr>
          <w:rFonts w:ascii="Times New Roman" w:hAnsi="Times New Roman" w:cs="Times New Roman"/>
          <w:color w:val="000000" w:themeColor="text1"/>
          <w:sz w:val="24"/>
          <w:szCs w:val="24"/>
          <w:shd w:val="clear" w:color="auto" w:fill="FFFFFF"/>
        </w:rPr>
        <w:t>.[</w:t>
      </w:r>
      <w:proofErr w:type="gramEnd"/>
      <w:r w:rsidR="0003341E">
        <w:rPr>
          <w:rFonts w:ascii="Times New Roman" w:hAnsi="Times New Roman" w:cs="Times New Roman"/>
          <w:color w:val="000000" w:themeColor="text1"/>
          <w:sz w:val="24"/>
          <w:szCs w:val="24"/>
          <w:shd w:val="clear" w:color="auto" w:fill="FFFFFF"/>
        </w:rPr>
        <w:t>14</w:t>
      </w:r>
      <w:r w:rsidRPr="00BE3884">
        <w:rPr>
          <w:rFonts w:ascii="Times New Roman" w:hAnsi="Times New Roman" w:cs="Times New Roman"/>
          <w:color w:val="000000" w:themeColor="text1"/>
          <w:sz w:val="24"/>
          <w:szCs w:val="24"/>
          <w:shd w:val="clear" w:color="auto" w:fill="FFFFFF"/>
        </w:rPr>
        <w:t>]</w:t>
      </w:r>
    </w:p>
    <w:p w:rsidR="002A6B4B" w:rsidRDefault="002A6B4B"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Also called cervical cytology test, it accumulates cervical cells so as to check for alterations caused by HPV</w:t>
      </w:r>
      <w:r w:rsidR="00E12B39" w:rsidRPr="00BE3884">
        <w:rPr>
          <w:rFonts w:ascii="Times New Roman" w:hAnsi="Times New Roman" w:cs="Times New Roman"/>
          <w:color w:val="000000" w:themeColor="text1"/>
          <w:sz w:val="24"/>
          <w:szCs w:val="24"/>
        </w:rPr>
        <w:t xml:space="preserve"> that might if left un</w:t>
      </w:r>
      <w:r w:rsidR="003D2491">
        <w:rPr>
          <w:rFonts w:ascii="Times New Roman" w:hAnsi="Times New Roman" w:cs="Times New Roman"/>
          <w:color w:val="000000" w:themeColor="text1"/>
          <w:sz w:val="24"/>
          <w:szCs w:val="24"/>
        </w:rPr>
        <w:t xml:space="preserve">treated, </w:t>
      </w:r>
      <w:r w:rsidRPr="00BE3884">
        <w:rPr>
          <w:rFonts w:ascii="Times New Roman" w:hAnsi="Times New Roman" w:cs="Times New Roman"/>
          <w:color w:val="000000" w:themeColor="text1"/>
          <w:sz w:val="24"/>
          <w:szCs w:val="24"/>
        </w:rPr>
        <w:t xml:space="preserve">develop into cervical cancer. It can find cells of precancerous </w:t>
      </w:r>
      <w:proofErr w:type="gramStart"/>
      <w:r w:rsidRPr="00BE3884">
        <w:rPr>
          <w:rFonts w:ascii="Times New Roman" w:hAnsi="Times New Roman" w:cs="Times New Roman"/>
          <w:color w:val="000000" w:themeColor="text1"/>
          <w:sz w:val="24"/>
          <w:szCs w:val="24"/>
        </w:rPr>
        <w:t>nature .</w:t>
      </w:r>
      <w:proofErr w:type="gramEnd"/>
      <w:r w:rsidRPr="00BE3884">
        <w:rPr>
          <w:rFonts w:ascii="Times New Roman" w:hAnsi="Times New Roman" w:cs="Times New Roman"/>
          <w:color w:val="000000" w:themeColor="text1"/>
          <w:sz w:val="24"/>
          <w:szCs w:val="24"/>
        </w:rPr>
        <w:t xml:space="preserve"> It may also sometimes find circumstances that may not be cancer, but may be some infection or </w:t>
      </w:r>
      <w:hyperlink r:id="rId15" w:history="1">
        <w:r w:rsidRPr="00BE3884">
          <w:rPr>
            <w:rStyle w:val="Hyperlink"/>
            <w:rFonts w:ascii="Times New Roman" w:hAnsi="Times New Roman" w:cs="Times New Roman"/>
            <w:color w:val="000000" w:themeColor="text1"/>
            <w:sz w:val="24"/>
            <w:szCs w:val="24"/>
            <w:u w:val="none"/>
          </w:rPr>
          <w:t>inflammation</w:t>
        </w:r>
      </w:hyperlink>
      <w:r w:rsidR="0003341E">
        <w:rPr>
          <w:rFonts w:ascii="Times New Roman" w:hAnsi="Times New Roman" w:cs="Times New Roman"/>
          <w:color w:val="000000" w:themeColor="text1"/>
          <w:sz w:val="24"/>
          <w:szCs w:val="24"/>
        </w:rPr>
        <w:t>. [13</w:t>
      </w:r>
      <w:r w:rsidRPr="00BE3884">
        <w:rPr>
          <w:rFonts w:ascii="Times New Roman" w:hAnsi="Times New Roman" w:cs="Times New Roman"/>
          <w:color w:val="000000" w:themeColor="text1"/>
          <w:sz w:val="24"/>
          <w:szCs w:val="24"/>
        </w:rPr>
        <w:t>]</w:t>
      </w:r>
    </w:p>
    <w:p w:rsidR="00C8594B" w:rsidRPr="00BE3884" w:rsidRDefault="00C8594B" w:rsidP="00140386">
      <w:pPr>
        <w:jc w:val="both"/>
        <w:rPr>
          <w:rFonts w:ascii="Times New Roman" w:hAnsi="Times New Roman" w:cs="Times New Roman"/>
          <w:color w:val="000000" w:themeColor="text1"/>
          <w:sz w:val="24"/>
          <w:szCs w:val="24"/>
        </w:rPr>
      </w:pPr>
    </w:p>
    <w:p w:rsidR="002A6B4B" w:rsidRPr="00BE3884" w:rsidRDefault="00E12B39" w:rsidP="00140386">
      <w:pPr>
        <w:jc w:val="both"/>
        <w:rPr>
          <w:rFonts w:ascii="Times New Roman" w:hAnsi="Times New Roman" w:cs="Times New Roman"/>
          <w:b/>
          <w:color w:val="000000" w:themeColor="text1"/>
          <w:sz w:val="28"/>
          <w:szCs w:val="28"/>
          <w:shd w:val="clear" w:color="auto" w:fill="FFFFFF"/>
        </w:rPr>
      </w:pPr>
      <w:r w:rsidRPr="00BE3884">
        <w:rPr>
          <w:rFonts w:ascii="Times New Roman" w:hAnsi="Times New Roman" w:cs="Times New Roman"/>
          <w:b/>
          <w:color w:val="000000" w:themeColor="text1"/>
          <w:sz w:val="28"/>
          <w:szCs w:val="28"/>
        </w:rPr>
        <w:t>E.</w:t>
      </w:r>
      <w:r w:rsidR="002E7626">
        <w:rPr>
          <w:rFonts w:ascii="Times New Roman" w:hAnsi="Times New Roman" w:cs="Times New Roman"/>
          <w:b/>
          <w:color w:val="000000" w:themeColor="text1"/>
          <w:sz w:val="28"/>
          <w:szCs w:val="28"/>
        </w:rPr>
        <w:t xml:space="preserve"> </w:t>
      </w:r>
      <w:r w:rsidR="002A6B4B" w:rsidRPr="00BE3884">
        <w:rPr>
          <w:rFonts w:ascii="Times New Roman" w:hAnsi="Times New Roman" w:cs="Times New Roman"/>
          <w:b/>
          <w:color w:val="000000" w:themeColor="text1"/>
          <w:sz w:val="28"/>
          <w:szCs w:val="28"/>
        </w:rPr>
        <w:t xml:space="preserve">MAGNETIC RESONANCE IMAGING - </w:t>
      </w:r>
      <w:r w:rsidR="002A6B4B" w:rsidRPr="00BE3884">
        <w:rPr>
          <w:rFonts w:ascii="Times New Roman" w:hAnsi="Times New Roman" w:cs="Times New Roman"/>
          <w:b/>
          <w:color w:val="000000" w:themeColor="text1"/>
          <w:sz w:val="28"/>
          <w:szCs w:val="28"/>
          <w:shd w:val="clear" w:color="auto" w:fill="FFFFFF"/>
        </w:rPr>
        <w:t>MRI</w:t>
      </w:r>
    </w:p>
    <w:p w:rsidR="002A6B4B" w:rsidRPr="00BE3884" w:rsidRDefault="002A6B4B"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 xml:space="preserve">Magnetic Resonance Imaging is a non-interfering technology of imaging that generates three dimensional images with anatomical details. It is frequently utilized for disease diagnosis, </w:t>
      </w:r>
      <w:r w:rsidR="00E12B39" w:rsidRPr="00BE3884">
        <w:rPr>
          <w:rFonts w:ascii="Times New Roman" w:hAnsi="Times New Roman" w:cs="Times New Roman"/>
          <w:color w:val="000000" w:themeColor="text1"/>
          <w:sz w:val="24"/>
          <w:szCs w:val="24"/>
        </w:rPr>
        <w:t>detection, managing</w:t>
      </w:r>
      <w:r w:rsidRPr="00BE3884">
        <w:rPr>
          <w:rFonts w:ascii="Times New Roman" w:hAnsi="Times New Roman" w:cs="Times New Roman"/>
          <w:color w:val="000000" w:themeColor="text1"/>
          <w:sz w:val="24"/>
          <w:szCs w:val="24"/>
        </w:rPr>
        <w:t xml:space="preserve"> and monitoring treatments. It is dependent on knowledgeable technology that excites and detects the change in the direction of the rotational axis of protons found in the water </w:t>
      </w:r>
      <w:r w:rsidR="0003341E">
        <w:rPr>
          <w:rFonts w:ascii="Times New Roman" w:hAnsi="Times New Roman" w:cs="Times New Roman"/>
          <w:color w:val="000000" w:themeColor="text1"/>
          <w:sz w:val="24"/>
          <w:szCs w:val="24"/>
        </w:rPr>
        <w:t>that makes up living tissues</w:t>
      </w:r>
      <w:proofErr w:type="gramStart"/>
      <w:r w:rsidR="0003341E">
        <w:rPr>
          <w:rFonts w:ascii="Times New Roman" w:hAnsi="Times New Roman" w:cs="Times New Roman"/>
          <w:color w:val="000000" w:themeColor="text1"/>
          <w:sz w:val="24"/>
          <w:szCs w:val="24"/>
        </w:rPr>
        <w:t>.[</w:t>
      </w:r>
      <w:proofErr w:type="gramEnd"/>
      <w:r w:rsidR="0003341E">
        <w:rPr>
          <w:rFonts w:ascii="Times New Roman" w:hAnsi="Times New Roman" w:cs="Times New Roman"/>
          <w:color w:val="000000" w:themeColor="text1"/>
          <w:sz w:val="24"/>
          <w:szCs w:val="24"/>
        </w:rPr>
        <w:t>15</w:t>
      </w:r>
      <w:r w:rsidRPr="00BE3884">
        <w:rPr>
          <w:rFonts w:ascii="Times New Roman" w:hAnsi="Times New Roman" w:cs="Times New Roman"/>
          <w:color w:val="000000" w:themeColor="text1"/>
          <w:sz w:val="24"/>
          <w:szCs w:val="24"/>
        </w:rPr>
        <w:t>]</w:t>
      </w:r>
    </w:p>
    <w:p w:rsidR="002A6B4B" w:rsidRPr="00BE3884" w:rsidRDefault="002A6B4B"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Another type, called functional MRI (fMRI), full form- Functional magnetic resonance imaging utilizes MRI technical knowledge to quantify cognitive activity by observing flow of blood to respective regions of the brain. It eases the study of uninjured and normal brain. The blood flow elevates in regions where there is presence of active neurons. This provides an insight into the neural activity inside the brain.</w:t>
      </w:r>
    </w:p>
    <w:p w:rsidR="002A6B4B" w:rsidRPr="00BE3884" w:rsidRDefault="002A6B4B"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 xml:space="preserve">This method has revolutionized mapping of the brain, by permitting </w:t>
      </w:r>
      <w:r w:rsidR="00E12B39" w:rsidRPr="00BE3884">
        <w:rPr>
          <w:rFonts w:ascii="Times New Roman" w:hAnsi="Times New Roman" w:cs="Times New Roman"/>
          <w:color w:val="000000" w:themeColor="text1"/>
          <w:sz w:val="24"/>
          <w:szCs w:val="24"/>
        </w:rPr>
        <w:t>analysis’s</w:t>
      </w:r>
      <w:r w:rsidRPr="00BE3884">
        <w:rPr>
          <w:rFonts w:ascii="Times New Roman" w:hAnsi="Times New Roman" w:cs="Times New Roman"/>
          <w:color w:val="000000" w:themeColor="text1"/>
          <w:sz w:val="24"/>
          <w:szCs w:val="24"/>
        </w:rPr>
        <w:t xml:space="preserve"> to evaluate spinal cord and the brain irrespective of the requirement for invasive proce</w:t>
      </w:r>
      <w:r w:rsidR="0003341E">
        <w:rPr>
          <w:rFonts w:ascii="Times New Roman" w:hAnsi="Times New Roman" w:cs="Times New Roman"/>
          <w:color w:val="000000" w:themeColor="text1"/>
          <w:sz w:val="24"/>
          <w:szCs w:val="24"/>
        </w:rPr>
        <w:t>dures or injections of drugs</w:t>
      </w:r>
      <w:proofErr w:type="gramStart"/>
      <w:r w:rsidR="0003341E">
        <w:rPr>
          <w:rFonts w:ascii="Times New Roman" w:hAnsi="Times New Roman" w:cs="Times New Roman"/>
          <w:color w:val="000000" w:themeColor="text1"/>
          <w:sz w:val="24"/>
          <w:szCs w:val="24"/>
        </w:rPr>
        <w:t>.[</w:t>
      </w:r>
      <w:proofErr w:type="gramEnd"/>
      <w:r w:rsidR="0003341E">
        <w:rPr>
          <w:rFonts w:ascii="Times New Roman" w:hAnsi="Times New Roman" w:cs="Times New Roman"/>
          <w:color w:val="000000" w:themeColor="text1"/>
          <w:sz w:val="24"/>
          <w:szCs w:val="24"/>
        </w:rPr>
        <w:t>16</w:t>
      </w:r>
      <w:r w:rsidRPr="00BE3884">
        <w:rPr>
          <w:rFonts w:ascii="Times New Roman" w:hAnsi="Times New Roman" w:cs="Times New Roman"/>
          <w:color w:val="000000" w:themeColor="text1"/>
          <w:sz w:val="24"/>
          <w:szCs w:val="24"/>
        </w:rPr>
        <w:t>]</w:t>
      </w:r>
    </w:p>
    <w:p w:rsidR="002A6B4B" w:rsidRPr="00BE3884" w:rsidRDefault="002A6B4B" w:rsidP="00140386">
      <w:pPr>
        <w:jc w:val="both"/>
        <w:rPr>
          <w:rFonts w:ascii="Times New Roman" w:hAnsi="Times New Roman" w:cs="Times New Roman"/>
          <w:color w:val="000000" w:themeColor="text1"/>
          <w:sz w:val="24"/>
          <w:szCs w:val="24"/>
        </w:rPr>
      </w:pPr>
      <w:proofErr w:type="gramStart"/>
      <w:r w:rsidRPr="00BE3884">
        <w:rPr>
          <w:rFonts w:ascii="Times New Roman" w:hAnsi="Times New Roman" w:cs="Times New Roman"/>
          <w:color w:val="000000" w:themeColor="text1"/>
          <w:sz w:val="24"/>
          <w:szCs w:val="24"/>
          <w:shd w:val="clear" w:color="auto" w:fill="FFFFFF"/>
        </w:rPr>
        <w:lastRenderedPageBreak/>
        <w:t>MRIs makes</w:t>
      </w:r>
      <w:proofErr w:type="gramEnd"/>
      <w:r w:rsidRPr="00BE3884">
        <w:rPr>
          <w:rFonts w:ascii="Times New Roman" w:hAnsi="Times New Roman" w:cs="Times New Roman"/>
          <w:color w:val="000000" w:themeColor="text1"/>
          <w:sz w:val="24"/>
          <w:szCs w:val="24"/>
          <w:shd w:val="clear" w:color="auto" w:fill="FFFFFF"/>
        </w:rPr>
        <w:t xml:space="preserve"> use of magnets of great strength which generates a strong field of magnetism that compels protons to align within that field in the body itself. When a radiofrequency current is then pulsed through the patient, the protons are made sensitive, and they are </w:t>
      </w:r>
      <w:proofErr w:type="spellStart"/>
      <w:r w:rsidRPr="00BE3884">
        <w:rPr>
          <w:rFonts w:ascii="Times New Roman" w:hAnsi="Times New Roman" w:cs="Times New Roman"/>
          <w:color w:val="000000" w:themeColor="text1"/>
          <w:sz w:val="24"/>
          <w:szCs w:val="24"/>
          <w:shd w:val="clear" w:color="auto" w:fill="FFFFFF"/>
        </w:rPr>
        <w:t>spinned</w:t>
      </w:r>
      <w:proofErr w:type="spellEnd"/>
      <w:r w:rsidRPr="00BE3884">
        <w:rPr>
          <w:rFonts w:ascii="Times New Roman" w:hAnsi="Times New Roman" w:cs="Times New Roman"/>
          <w:color w:val="000000" w:themeColor="text1"/>
          <w:sz w:val="24"/>
          <w:szCs w:val="24"/>
          <w:shd w:val="clear" w:color="auto" w:fill="FFFFFF"/>
        </w:rPr>
        <w:t xml:space="preserve"> out of equilibrium, straining opposed to the</w:t>
      </w:r>
      <w:r w:rsidR="0003341E">
        <w:rPr>
          <w:rFonts w:ascii="Times New Roman" w:hAnsi="Times New Roman" w:cs="Times New Roman"/>
          <w:color w:val="000000" w:themeColor="text1"/>
          <w:sz w:val="24"/>
          <w:szCs w:val="24"/>
          <w:shd w:val="clear" w:color="auto" w:fill="FFFFFF"/>
        </w:rPr>
        <w:t xml:space="preserve"> pull of the magnetic field. [15</w:t>
      </w:r>
      <w:r w:rsidRPr="00BE3884">
        <w:rPr>
          <w:rFonts w:ascii="Times New Roman" w:hAnsi="Times New Roman" w:cs="Times New Roman"/>
          <w:color w:val="000000" w:themeColor="text1"/>
          <w:sz w:val="24"/>
          <w:szCs w:val="24"/>
          <w:shd w:val="clear" w:color="auto" w:fill="FFFFFF"/>
        </w:rPr>
        <w:t xml:space="preserve">] As </w:t>
      </w:r>
      <w:r w:rsidRPr="00BE3884">
        <w:rPr>
          <w:rFonts w:ascii="Times New Roman" w:hAnsi="Times New Roman" w:cs="Times New Roman"/>
          <w:color w:val="000000" w:themeColor="text1"/>
          <w:sz w:val="24"/>
          <w:szCs w:val="24"/>
        </w:rPr>
        <w:t>MRI</w:t>
      </w:r>
      <w:r w:rsidRPr="00BE3884">
        <w:rPr>
          <w:rFonts w:ascii="Times New Roman" w:hAnsi="Times New Roman" w:cs="Times New Roman"/>
          <w:color w:val="000000" w:themeColor="text1"/>
          <w:sz w:val="24"/>
          <w:szCs w:val="24"/>
          <w:shd w:val="clear" w:color="auto" w:fill="FFFFFF"/>
        </w:rPr>
        <w:t> utilizes magnets of high power, the appearance of metal in the body can be a serious hazard to safety if attracted to the magnet. Even if not attracted to the magnet, metal objects can bring about potential changes and distortion in the </w:t>
      </w:r>
      <w:r w:rsidRPr="00BE3884">
        <w:rPr>
          <w:rFonts w:ascii="Times New Roman" w:hAnsi="Times New Roman" w:cs="Times New Roman"/>
          <w:color w:val="000000" w:themeColor="text1"/>
          <w:sz w:val="24"/>
          <w:szCs w:val="24"/>
        </w:rPr>
        <w:t>MRI</w:t>
      </w:r>
      <w:r w:rsidR="008B087F">
        <w:rPr>
          <w:rFonts w:ascii="Times New Roman" w:hAnsi="Times New Roman" w:cs="Times New Roman"/>
          <w:color w:val="000000" w:themeColor="text1"/>
          <w:sz w:val="24"/>
          <w:szCs w:val="24"/>
          <w:shd w:val="clear" w:color="auto" w:fill="FFFFFF"/>
        </w:rPr>
        <w:t> images. [17</w:t>
      </w:r>
      <w:r w:rsidRPr="00BE3884">
        <w:rPr>
          <w:rFonts w:ascii="Times New Roman" w:hAnsi="Times New Roman" w:cs="Times New Roman"/>
          <w:color w:val="000000" w:themeColor="text1"/>
          <w:sz w:val="24"/>
          <w:szCs w:val="24"/>
          <w:shd w:val="clear" w:color="auto" w:fill="FFFFFF"/>
        </w:rPr>
        <w:t>]</w:t>
      </w:r>
    </w:p>
    <w:p w:rsidR="002A6B4B" w:rsidRPr="00BE3884" w:rsidRDefault="002A6B4B" w:rsidP="00140386">
      <w:pPr>
        <w:jc w:val="both"/>
        <w:rPr>
          <w:rFonts w:ascii="Times New Roman" w:hAnsi="Times New Roman" w:cs="Times New Roman"/>
          <w:color w:val="000000" w:themeColor="text1"/>
          <w:shd w:val="clear" w:color="auto" w:fill="FFFFFF"/>
        </w:rPr>
      </w:pPr>
      <w:r w:rsidRPr="00BE3884">
        <w:rPr>
          <w:rFonts w:ascii="Times New Roman" w:hAnsi="Times New Roman" w:cs="Times New Roman"/>
          <w:color w:val="000000" w:themeColor="text1"/>
          <w:sz w:val="24"/>
          <w:szCs w:val="24"/>
          <w:shd w:val="clear" w:color="auto" w:fill="FFFFFF"/>
        </w:rPr>
        <w:t>When the radiofrequency field is brought to off state, the MRI </w:t>
      </w:r>
      <w:hyperlink r:id="rId16" w:history="1">
        <w:r w:rsidRPr="00BE3884">
          <w:rPr>
            <w:rStyle w:val="Hyperlink"/>
            <w:rFonts w:ascii="Times New Roman" w:hAnsi="Times New Roman" w:cs="Times New Roman"/>
            <w:color w:val="000000" w:themeColor="text1"/>
            <w:sz w:val="24"/>
            <w:szCs w:val="24"/>
            <w:u w:val="none"/>
            <w:shd w:val="clear" w:color="auto" w:fill="FFFFFF"/>
          </w:rPr>
          <w:t>sensors </w:t>
        </w:r>
      </w:hyperlink>
      <w:r w:rsidRPr="00BE3884">
        <w:rPr>
          <w:rFonts w:ascii="Times New Roman" w:hAnsi="Times New Roman" w:cs="Times New Roman"/>
          <w:color w:val="000000" w:themeColor="text1"/>
          <w:sz w:val="24"/>
          <w:szCs w:val="24"/>
          <w:shd w:val="clear" w:color="auto" w:fill="FFFFFF"/>
        </w:rPr>
        <w:t xml:space="preserve">are capable </w:t>
      </w:r>
      <w:r w:rsidR="00E12B39" w:rsidRPr="00BE3884">
        <w:rPr>
          <w:rFonts w:ascii="Times New Roman" w:hAnsi="Times New Roman" w:cs="Times New Roman"/>
          <w:color w:val="000000" w:themeColor="text1"/>
          <w:sz w:val="24"/>
          <w:szCs w:val="24"/>
          <w:shd w:val="clear" w:color="auto" w:fill="FFFFFF"/>
        </w:rPr>
        <w:t>enough</w:t>
      </w:r>
      <w:r w:rsidRPr="00BE3884">
        <w:rPr>
          <w:rFonts w:ascii="Times New Roman" w:hAnsi="Times New Roman" w:cs="Times New Roman"/>
          <w:color w:val="000000" w:themeColor="text1"/>
          <w:sz w:val="24"/>
          <w:szCs w:val="24"/>
          <w:shd w:val="clear" w:color="auto" w:fill="FFFFFF"/>
        </w:rPr>
        <w:t xml:space="preserve"> to discover the energy released as the protons realign themselves with the magnetic field. The time taken for the protons to realign themselves within the field of magnetism, and the amount of energy set free, alters depending on the ambience and the of the molecule’s chemical nature</w:t>
      </w:r>
      <w:r w:rsidR="008B087F">
        <w:rPr>
          <w:rFonts w:ascii="Times New Roman" w:hAnsi="Times New Roman" w:cs="Times New Roman"/>
          <w:color w:val="000000" w:themeColor="text1"/>
          <w:shd w:val="clear" w:color="auto" w:fill="FFFFFF"/>
        </w:rPr>
        <w:t>. [19</w:t>
      </w:r>
      <w:r w:rsidRPr="00BE3884">
        <w:rPr>
          <w:rFonts w:ascii="Times New Roman" w:hAnsi="Times New Roman" w:cs="Times New Roman"/>
          <w:color w:val="000000" w:themeColor="text1"/>
          <w:shd w:val="clear" w:color="auto" w:fill="FFFFFF"/>
        </w:rPr>
        <w:t>]</w:t>
      </w:r>
    </w:p>
    <w:p w:rsidR="002A6B4B" w:rsidRPr="00BE3884" w:rsidRDefault="00E12B39" w:rsidP="00140386">
      <w:pPr>
        <w:jc w:val="both"/>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F.</w:t>
      </w:r>
      <w:r w:rsidR="002E7626">
        <w:rPr>
          <w:rFonts w:ascii="Times New Roman" w:hAnsi="Times New Roman" w:cs="Times New Roman"/>
          <w:b/>
          <w:color w:val="000000" w:themeColor="text1"/>
          <w:sz w:val="24"/>
          <w:szCs w:val="24"/>
        </w:rPr>
        <w:t xml:space="preserve"> </w:t>
      </w:r>
      <w:r w:rsidR="002A6B4B" w:rsidRPr="00BE3884">
        <w:rPr>
          <w:rFonts w:ascii="Times New Roman" w:hAnsi="Times New Roman" w:cs="Times New Roman"/>
          <w:b/>
          <w:color w:val="000000" w:themeColor="text1"/>
          <w:sz w:val="24"/>
          <w:szCs w:val="24"/>
        </w:rPr>
        <w:t>CT SCAN</w:t>
      </w:r>
    </w:p>
    <w:p w:rsidR="002A6B4B" w:rsidRPr="00BE3884" w:rsidRDefault="002A6B4B"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A technique called computed tomography (CT) scan, generally subjected as a CT, is a st</w:t>
      </w:r>
      <w:r w:rsidR="008B087F">
        <w:rPr>
          <w:rFonts w:ascii="Times New Roman" w:hAnsi="Times New Roman" w:cs="Times New Roman"/>
          <w:color w:val="000000" w:themeColor="text1"/>
          <w:sz w:val="24"/>
          <w:szCs w:val="24"/>
          <w:shd w:val="clear" w:color="auto" w:fill="FFFFFF"/>
        </w:rPr>
        <w:t>udy for radiological imaging</w:t>
      </w:r>
      <w:proofErr w:type="gramStart"/>
      <w:r w:rsidR="008B087F">
        <w:rPr>
          <w:rFonts w:ascii="Times New Roman" w:hAnsi="Times New Roman" w:cs="Times New Roman"/>
          <w:color w:val="000000" w:themeColor="text1"/>
          <w:sz w:val="24"/>
          <w:szCs w:val="24"/>
          <w:shd w:val="clear" w:color="auto" w:fill="FFFFFF"/>
        </w:rPr>
        <w:t>.[</w:t>
      </w:r>
      <w:proofErr w:type="gramEnd"/>
      <w:r w:rsidR="008B087F">
        <w:rPr>
          <w:rFonts w:ascii="Times New Roman" w:hAnsi="Times New Roman" w:cs="Times New Roman"/>
          <w:color w:val="000000" w:themeColor="text1"/>
          <w:sz w:val="24"/>
          <w:szCs w:val="24"/>
          <w:shd w:val="clear" w:color="auto" w:fill="FFFFFF"/>
        </w:rPr>
        <w:t>18</w:t>
      </w:r>
      <w:r w:rsidR="00476CAB">
        <w:rPr>
          <w:rFonts w:ascii="Times New Roman" w:hAnsi="Times New Roman" w:cs="Times New Roman"/>
          <w:color w:val="000000" w:themeColor="text1"/>
          <w:sz w:val="24"/>
          <w:szCs w:val="24"/>
          <w:shd w:val="clear" w:color="auto" w:fill="FFFFFF"/>
        </w:rPr>
        <w:t xml:space="preserve">] </w:t>
      </w:r>
      <w:r w:rsidRPr="00BE3884">
        <w:rPr>
          <w:rFonts w:ascii="Times New Roman" w:hAnsi="Times New Roman" w:cs="Times New Roman"/>
          <w:color w:val="000000" w:themeColor="text1"/>
          <w:sz w:val="24"/>
          <w:szCs w:val="24"/>
          <w:shd w:val="clear" w:color="auto" w:fill="FFFFFF"/>
        </w:rPr>
        <w:t xml:space="preserve">CT scans can be utilized to recognize any injury or illness within several areas of the body. For instance, CT has become a potential tool for screening and detecting attainable </w:t>
      </w:r>
      <w:proofErr w:type="spellStart"/>
      <w:r w:rsidRPr="00BE3884">
        <w:rPr>
          <w:rFonts w:ascii="Times New Roman" w:hAnsi="Times New Roman" w:cs="Times New Roman"/>
          <w:color w:val="000000" w:themeColor="text1"/>
          <w:sz w:val="24"/>
          <w:szCs w:val="24"/>
          <w:shd w:val="clear" w:color="auto" w:fill="FFFFFF"/>
        </w:rPr>
        <w:t>tumors</w:t>
      </w:r>
      <w:proofErr w:type="spellEnd"/>
      <w:r w:rsidRPr="00BE3884">
        <w:rPr>
          <w:rFonts w:ascii="Times New Roman" w:hAnsi="Times New Roman" w:cs="Times New Roman"/>
          <w:color w:val="000000" w:themeColor="text1"/>
          <w:sz w:val="24"/>
          <w:szCs w:val="24"/>
          <w:shd w:val="clear" w:color="auto" w:fill="FFFFFF"/>
        </w:rPr>
        <w:t xml:space="preserve"> or lesio</w:t>
      </w:r>
      <w:r w:rsidR="008B087F">
        <w:rPr>
          <w:rFonts w:ascii="Times New Roman" w:hAnsi="Times New Roman" w:cs="Times New Roman"/>
          <w:color w:val="000000" w:themeColor="text1"/>
          <w:sz w:val="24"/>
          <w:szCs w:val="24"/>
          <w:shd w:val="clear" w:color="auto" w:fill="FFFFFF"/>
        </w:rPr>
        <w:t>ns found within the abdomen. [19</w:t>
      </w:r>
      <w:r w:rsidRPr="00BE3884">
        <w:rPr>
          <w:rFonts w:ascii="Times New Roman" w:hAnsi="Times New Roman" w:cs="Times New Roman"/>
          <w:color w:val="000000" w:themeColor="text1"/>
          <w:sz w:val="24"/>
          <w:szCs w:val="24"/>
          <w:shd w:val="clear" w:color="auto" w:fill="FFFFFF"/>
        </w:rPr>
        <w:t>]</w:t>
      </w:r>
    </w:p>
    <w:p w:rsidR="002A6B4B" w:rsidRPr="00BE3884" w:rsidRDefault="002A6B4B"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 xml:space="preserve">The benefits of these tomographic images when related to conventional X-rays </w:t>
      </w:r>
      <w:proofErr w:type="gramStart"/>
      <w:r w:rsidRPr="00BE3884">
        <w:rPr>
          <w:rFonts w:ascii="Times New Roman" w:hAnsi="Times New Roman" w:cs="Times New Roman"/>
          <w:color w:val="000000" w:themeColor="text1"/>
          <w:sz w:val="24"/>
          <w:szCs w:val="24"/>
          <w:shd w:val="clear" w:color="auto" w:fill="FFFFFF"/>
        </w:rPr>
        <w:t>is</w:t>
      </w:r>
      <w:proofErr w:type="gramEnd"/>
      <w:r w:rsidRPr="00BE3884">
        <w:rPr>
          <w:rFonts w:ascii="Times New Roman" w:hAnsi="Times New Roman" w:cs="Times New Roman"/>
          <w:color w:val="000000" w:themeColor="text1"/>
          <w:sz w:val="24"/>
          <w:szCs w:val="24"/>
          <w:shd w:val="clear" w:color="auto" w:fill="FFFFFF"/>
        </w:rPr>
        <w:t xml:space="preserve"> that they possess high-throughput knowledge of a specific area of target in cross-section, reducing images of the superimposition, which provides a huge benefit over plain films. CT scans impart excellent clinic pathological interrelation for a suspected illness</w:t>
      </w:r>
      <w:proofErr w:type="gramStart"/>
      <w:r w:rsidRPr="00BE3884">
        <w:rPr>
          <w:rFonts w:ascii="Times New Roman" w:hAnsi="Times New Roman" w:cs="Times New Roman"/>
          <w:color w:val="000000" w:themeColor="text1"/>
          <w:sz w:val="24"/>
          <w:szCs w:val="24"/>
          <w:shd w:val="clear" w:color="auto" w:fill="FFFFFF"/>
        </w:rPr>
        <w:t>.[</w:t>
      </w:r>
      <w:proofErr w:type="gramEnd"/>
      <w:r w:rsidRPr="00BE3884">
        <w:rPr>
          <w:rFonts w:ascii="Times New Roman" w:hAnsi="Times New Roman" w:cs="Times New Roman"/>
          <w:color w:val="000000" w:themeColor="text1"/>
          <w:sz w:val="24"/>
          <w:szCs w:val="24"/>
          <w:shd w:val="clear" w:color="auto" w:fill="FFFFFF"/>
        </w:rPr>
        <w:t>1</w:t>
      </w:r>
      <w:r w:rsidR="008B087F">
        <w:rPr>
          <w:rFonts w:ascii="Times New Roman" w:hAnsi="Times New Roman" w:cs="Times New Roman"/>
          <w:color w:val="000000" w:themeColor="text1"/>
          <w:sz w:val="24"/>
          <w:szCs w:val="24"/>
          <w:shd w:val="clear" w:color="auto" w:fill="FFFFFF"/>
        </w:rPr>
        <w:t>8</w:t>
      </w:r>
      <w:r w:rsidRPr="00BE3884">
        <w:rPr>
          <w:rFonts w:ascii="Times New Roman" w:hAnsi="Times New Roman" w:cs="Times New Roman"/>
          <w:color w:val="000000" w:themeColor="text1"/>
          <w:sz w:val="24"/>
          <w:szCs w:val="24"/>
          <w:shd w:val="clear" w:color="auto" w:fill="FFFFFF"/>
        </w:rPr>
        <w:t>]</w:t>
      </w:r>
    </w:p>
    <w:p w:rsidR="002A6B4B" w:rsidRPr="00BE3884" w:rsidRDefault="002A6B4B"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Throughout a CT scan, the sufferer lays on a bed that gradually moves through the gantry while the x-ray tube takes turns around the patient, bringing narrow beams of </w:t>
      </w:r>
      <w:hyperlink r:id="rId17" w:history="1">
        <w:r w:rsidRPr="00BE3884">
          <w:rPr>
            <w:rStyle w:val="Hyperlink"/>
            <w:rFonts w:ascii="Times New Roman" w:hAnsi="Times New Roman" w:cs="Times New Roman"/>
            <w:color w:val="000000" w:themeColor="text1"/>
            <w:sz w:val="24"/>
            <w:szCs w:val="24"/>
            <w:u w:val="none"/>
            <w:shd w:val="clear" w:color="auto" w:fill="FFFFFF"/>
          </w:rPr>
          <w:t>x-rays</w:t>
        </w:r>
      </w:hyperlink>
      <w:r w:rsidRPr="00BE3884">
        <w:rPr>
          <w:rFonts w:ascii="Times New Roman" w:hAnsi="Times New Roman" w:cs="Times New Roman"/>
          <w:color w:val="000000" w:themeColor="text1"/>
          <w:sz w:val="24"/>
          <w:szCs w:val="24"/>
          <w:shd w:val="clear" w:color="auto" w:fill="FFFFFF"/>
        </w:rPr>
        <w:t xml:space="preserve"> through the body. Instead of film, </w:t>
      </w:r>
      <w:proofErr w:type="gramStart"/>
      <w:r w:rsidRPr="00BE3884">
        <w:rPr>
          <w:rFonts w:ascii="Times New Roman" w:hAnsi="Times New Roman" w:cs="Times New Roman"/>
          <w:color w:val="000000" w:themeColor="text1"/>
          <w:sz w:val="24"/>
          <w:szCs w:val="24"/>
          <w:shd w:val="clear" w:color="auto" w:fill="FFFFFF"/>
        </w:rPr>
        <w:t>CT scanners utilizes</w:t>
      </w:r>
      <w:proofErr w:type="gramEnd"/>
      <w:r w:rsidRPr="00BE3884">
        <w:rPr>
          <w:rFonts w:ascii="Times New Roman" w:hAnsi="Times New Roman" w:cs="Times New Roman"/>
          <w:color w:val="000000" w:themeColor="text1"/>
          <w:sz w:val="24"/>
          <w:szCs w:val="24"/>
          <w:shd w:val="clear" w:color="auto" w:fill="FFFFFF"/>
        </w:rPr>
        <w:t xml:space="preserve"> unusual digital x-ray detectors, which are found directly opposite the x-ray source. As the x-rays exit the patient, they are collected up by the detectors a</w:t>
      </w:r>
      <w:r w:rsidR="008B087F">
        <w:rPr>
          <w:rFonts w:ascii="Times New Roman" w:hAnsi="Times New Roman" w:cs="Times New Roman"/>
          <w:color w:val="000000" w:themeColor="text1"/>
          <w:sz w:val="24"/>
          <w:szCs w:val="24"/>
          <w:shd w:val="clear" w:color="auto" w:fill="FFFFFF"/>
        </w:rPr>
        <w:t>nd transmitted to a computer</w:t>
      </w:r>
      <w:proofErr w:type="gramStart"/>
      <w:r w:rsidR="008B087F">
        <w:rPr>
          <w:rFonts w:ascii="Times New Roman" w:hAnsi="Times New Roman" w:cs="Times New Roman"/>
          <w:color w:val="000000" w:themeColor="text1"/>
          <w:sz w:val="24"/>
          <w:szCs w:val="24"/>
          <w:shd w:val="clear" w:color="auto" w:fill="FFFFFF"/>
        </w:rPr>
        <w:t>.[</w:t>
      </w:r>
      <w:proofErr w:type="gramEnd"/>
      <w:r w:rsidR="008B087F">
        <w:rPr>
          <w:rFonts w:ascii="Times New Roman" w:hAnsi="Times New Roman" w:cs="Times New Roman"/>
          <w:color w:val="000000" w:themeColor="text1"/>
          <w:sz w:val="24"/>
          <w:szCs w:val="24"/>
          <w:shd w:val="clear" w:color="auto" w:fill="FFFFFF"/>
        </w:rPr>
        <w:t>19</w:t>
      </w:r>
      <w:r w:rsidRPr="00BE3884">
        <w:rPr>
          <w:rFonts w:ascii="Times New Roman" w:hAnsi="Times New Roman" w:cs="Times New Roman"/>
          <w:color w:val="000000" w:themeColor="text1"/>
          <w:sz w:val="24"/>
          <w:szCs w:val="24"/>
          <w:shd w:val="clear" w:color="auto" w:fill="FFFFFF"/>
        </w:rPr>
        <w:t>]</w:t>
      </w:r>
    </w:p>
    <w:p w:rsidR="00374C9A" w:rsidRPr="00BE3884" w:rsidRDefault="00374C9A" w:rsidP="00140386">
      <w:pPr>
        <w:jc w:val="both"/>
        <w:rPr>
          <w:rFonts w:ascii="Times New Roman" w:hAnsi="Times New Roman" w:cs="Times New Roman"/>
          <w:color w:val="000000" w:themeColor="text1"/>
          <w:lang w:val="en-US"/>
        </w:rPr>
      </w:pPr>
    </w:p>
    <w:p w:rsidR="009F7144" w:rsidRPr="00BE3884" w:rsidRDefault="002E7626" w:rsidP="00140386">
      <w:pPr>
        <w:jc w:val="both"/>
        <w:rPr>
          <w:rFonts w:ascii="Times New Roman" w:hAnsi="Times New Roman" w:cs="Times New Roman"/>
          <w:b/>
          <w:color w:val="000000" w:themeColor="text1"/>
          <w:sz w:val="28"/>
          <w:szCs w:val="28"/>
          <w:lang w:val="en-US"/>
        </w:rPr>
      </w:pPr>
      <w:bookmarkStart w:id="1" w:name="_Ref146295411"/>
      <w:r>
        <w:rPr>
          <w:rFonts w:ascii="Times New Roman" w:hAnsi="Times New Roman" w:cs="Times New Roman"/>
          <w:b/>
          <w:color w:val="000000" w:themeColor="text1"/>
          <w:sz w:val="28"/>
          <w:szCs w:val="28"/>
          <w:lang w:val="en-US"/>
        </w:rPr>
        <w:t xml:space="preserve">3- </w:t>
      </w:r>
      <w:r w:rsidR="004F34D8" w:rsidRPr="00BE3884">
        <w:rPr>
          <w:rFonts w:ascii="Times New Roman" w:hAnsi="Times New Roman" w:cs="Times New Roman"/>
          <w:b/>
          <w:color w:val="000000" w:themeColor="text1"/>
          <w:sz w:val="28"/>
          <w:szCs w:val="28"/>
          <w:lang w:val="en-US"/>
        </w:rPr>
        <w:t>CANCER SURGERY</w:t>
      </w:r>
      <w:bookmarkEnd w:id="1"/>
    </w:p>
    <w:p w:rsidR="00D42236" w:rsidRPr="00BE3884" w:rsidRDefault="00D422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 xml:space="preserve">Cancer surgery is </w:t>
      </w:r>
      <w:proofErr w:type="spellStart"/>
      <w:r w:rsidR="00BD6BF0" w:rsidRPr="00BE3884">
        <w:rPr>
          <w:rFonts w:ascii="Times New Roman" w:hAnsi="Times New Roman" w:cs="Times New Roman"/>
          <w:color w:val="000000" w:themeColor="text1"/>
          <w:sz w:val="24"/>
          <w:szCs w:val="24"/>
        </w:rPr>
        <w:t>a</w:t>
      </w:r>
      <w:r w:rsidR="00F77EF2">
        <w:rPr>
          <w:rFonts w:ascii="Times New Roman" w:hAnsi="Times New Roman" w:cs="Times New Roman"/>
          <w:color w:val="000000" w:themeColor="text1"/>
          <w:sz w:val="24"/>
          <w:szCs w:val="24"/>
        </w:rPr>
        <w:t>course</w:t>
      </w:r>
      <w:proofErr w:type="spellEnd"/>
      <w:r w:rsidR="00F77EF2">
        <w:rPr>
          <w:rFonts w:ascii="Times New Roman" w:hAnsi="Times New Roman" w:cs="Times New Roman"/>
          <w:color w:val="000000" w:themeColor="text1"/>
          <w:sz w:val="24"/>
          <w:szCs w:val="24"/>
        </w:rPr>
        <w:t xml:space="preserve"> of action</w:t>
      </w:r>
      <w:r w:rsidRPr="00BE3884">
        <w:rPr>
          <w:rFonts w:ascii="Times New Roman" w:hAnsi="Times New Roman" w:cs="Times New Roman"/>
          <w:color w:val="000000" w:themeColor="text1"/>
          <w:sz w:val="24"/>
          <w:szCs w:val="24"/>
        </w:rPr>
        <w:t xml:space="preserve"> to </w:t>
      </w:r>
      <w:r w:rsidR="00F77EF2">
        <w:rPr>
          <w:rFonts w:ascii="Times New Roman" w:hAnsi="Times New Roman" w:cs="Times New Roman"/>
          <w:color w:val="000000" w:themeColor="text1"/>
          <w:sz w:val="24"/>
          <w:szCs w:val="24"/>
        </w:rPr>
        <w:t>eliminate or extract</w:t>
      </w:r>
      <w:r w:rsidRPr="00BE3884">
        <w:rPr>
          <w:rFonts w:ascii="Times New Roman" w:hAnsi="Times New Roman" w:cs="Times New Roman"/>
          <w:color w:val="000000" w:themeColor="text1"/>
          <w:sz w:val="24"/>
          <w:szCs w:val="24"/>
        </w:rPr>
        <w:t xml:space="preserve"> a </w:t>
      </w:r>
      <w:proofErr w:type="spellStart"/>
      <w:r w:rsidRPr="00BE3884">
        <w:rPr>
          <w:rFonts w:ascii="Times New Roman" w:hAnsi="Times New Roman" w:cs="Times New Roman"/>
          <w:color w:val="000000" w:themeColor="text1"/>
          <w:sz w:val="24"/>
          <w:szCs w:val="24"/>
        </w:rPr>
        <w:t>tumor</w:t>
      </w:r>
      <w:proofErr w:type="spellEnd"/>
      <w:r w:rsidRPr="00BE3884">
        <w:rPr>
          <w:rFonts w:ascii="Times New Roman" w:hAnsi="Times New Roman" w:cs="Times New Roman"/>
          <w:color w:val="000000" w:themeColor="text1"/>
          <w:sz w:val="24"/>
          <w:szCs w:val="24"/>
        </w:rPr>
        <w:t xml:space="preserve"> from the body. It is </w:t>
      </w:r>
      <w:r w:rsidR="00F77EF2">
        <w:rPr>
          <w:rFonts w:ascii="Times New Roman" w:hAnsi="Times New Roman" w:cs="Times New Roman"/>
          <w:color w:val="000000" w:themeColor="text1"/>
          <w:sz w:val="24"/>
          <w:szCs w:val="24"/>
        </w:rPr>
        <w:t xml:space="preserve">an age old kind of cancer treatment </w:t>
      </w:r>
      <w:r w:rsidRPr="00BE3884">
        <w:rPr>
          <w:rFonts w:ascii="Times New Roman" w:hAnsi="Times New Roman" w:cs="Times New Roman"/>
          <w:color w:val="000000" w:themeColor="text1"/>
          <w:sz w:val="24"/>
          <w:szCs w:val="24"/>
        </w:rPr>
        <w:t xml:space="preserve">and </w:t>
      </w:r>
      <w:r w:rsidR="00F77EF2">
        <w:rPr>
          <w:rFonts w:ascii="Times New Roman" w:hAnsi="Times New Roman" w:cs="Times New Roman"/>
          <w:color w:val="000000" w:themeColor="text1"/>
          <w:sz w:val="24"/>
          <w:szCs w:val="24"/>
        </w:rPr>
        <w:t>till date</w:t>
      </w:r>
      <w:r w:rsidRPr="00BE3884">
        <w:rPr>
          <w:rFonts w:ascii="Times New Roman" w:hAnsi="Times New Roman" w:cs="Times New Roman"/>
          <w:color w:val="000000" w:themeColor="text1"/>
          <w:sz w:val="24"/>
          <w:szCs w:val="24"/>
        </w:rPr>
        <w:t xml:space="preserve"> works </w:t>
      </w:r>
      <w:r w:rsidR="00F77EF2">
        <w:rPr>
          <w:rFonts w:ascii="Times New Roman" w:hAnsi="Times New Roman" w:cs="Times New Roman"/>
          <w:color w:val="000000" w:themeColor="text1"/>
          <w:sz w:val="24"/>
          <w:szCs w:val="24"/>
        </w:rPr>
        <w:t>beneficially</w:t>
      </w:r>
      <w:r w:rsidRPr="00BE3884">
        <w:rPr>
          <w:rFonts w:ascii="Times New Roman" w:hAnsi="Times New Roman" w:cs="Times New Roman"/>
          <w:color w:val="000000" w:themeColor="text1"/>
          <w:sz w:val="24"/>
          <w:szCs w:val="24"/>
        </w:rPr>
        <w:t xml:space="preserve"> to treat </w:t>
      </w:r>
      <w:r w:rsidR="00F77EF2">
        <w:rPr>
          <w:rFonts w:ascii="Times New Roman" w:hAnsi="Times New Roman" w:cs="Times New Roman"/>
          <w:color w:val="000000" w:themeColor="text1"/>
          <w:sz w:val="24"/>
          <w:szCs w:val="24"/>
        </w:rPr>
        <w:t>several forms of cancers existing in these times.</w:t>
      </w:r>
    </w:p>
    <w:p w:rsidR="00AA2058" w:rsidRPr="00AE2C48" w:rsidRDefault="00AE2C48" w:rsidP="00AE2C48">
      <w:pPr>
        <w:jc w:val="center"/>
        <w:rPr>
          <w:rFonts w:ascii="Times New Roman" w:hAnsi="Times New Roman" w:cs="Times New Roman"/>
          <w:b/>
          <w:color w:val="000000" w:themeColor="text1"/>
          <w:sz w:val="24"/>
          <w:szCs w:val="24"/>
        </w:rPr>
      </w:pPr>
      <w:r w:rsidRPr="00AE2C48">
        <w:rPr>
          <w:rFonts w:ascii="Times New Roman" w:hAnsi="Times New Roman" w:cs="Times New Roman"/>
          <w:b/>
          <w:color w:val="000000" w:themeColor="text1"/>
          <w:sz w:val="24"/>
          <w:szCs w:val="24"/>
        </w:rPr>
        <w:t>List of Cancer Surgeries: Table 1</w:t>
      </w:r>
    </w:p>
    <w:tbl>
      <w:tblPr>
        <w:tblW w:w="936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984"/>
        <w:gridCol w:w="4962"/>
        <w:gridCol w:w="1636"/>
      </w:tblGrid>
      <w:tr w:rsidR="00BE3884" w:rsidRPr="00BE3884" w:rsidTr="00EC2615">
        <w:trPr>
          <w:trHeight w:val="750"/>
        </w:trPr>
        <w:tc>
          <w:tcPr>
            <w:tcW w:w="786" w:type="dxa"/>
          </w:tcPr>
          <w:p w:rsidR="001543C7" w:rsidRPr="00BE3884" w:rsidRDefault="001543C7" w:rsidP="002E7626">
            <w:pPr>
              <w:jc w:val="center"/>
              <w:rPr>
                <w:rFonts w:ascii="Times New Roman" w:hAnsi="Times New Roman" w:cs="Times New Roman"/>
                <w:b/>
                <w:color w:val="000000" w:themeColor="text1"/>
                <w:sz w:val="24"/>
                <w:szCs w:val="24"/>
              </w:rPr>
            </w:pPr>
            <w:proofErr w:type="spellStart"/>
            <w:r w:rsidRPr="00BE3884">
              <w:rPr>
                <w:rFonts w:ascii="Times New Roman" w:hAnsi="Times New Roman" w:cs="Times New Roman"/>
                <w:b/>
                <w:color w:val="000000" w:themeColor="text1"/>
                <w:sz w:val="24"/>
                <w:szCs w:val="24"/>
              </w:rPr>
              <w:t>S.No</w:t>
            </w:r>
            <w:proofErr w:type="spellEnd"/>
          </w:p>
        </w:tc>
        <w:tc>
          <w:tcPr>
            <w:tcW w:w="1984" w:type="dxa"/>
          </w:tcPr>
          <w:p w:rsidR="001543C7" w:rsidRPr="00BE3884" w:rsidRDefault="001543C7" w:rsidP="002E7626">
            <w:pPr>
              <w:jc w:val="center"/>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Type of Surgery</w:t>
            </w:r>
          </w:p>
        </w:tc>
        <w:tc>
          <w:tcPr>
            <w:tcW w:w="4962" w:type="dxa"/>
          </w:tcPr>
          <w:p w:rsidR="001543C7" w:rsidRPr="00BE3884" w:rsidRDefault="001543C7" w:rsidP="002E7626">
            <w:pPr>
              <w:jc w:val="center"/>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Mode of Action</w:t>
            </w:r>
          </w:p>
        </w:tc>
        <w:tc>
          <w:tcPr>
            <w:tcW w:w="1636" w:type="dxa"/>
          </w:tcPr>
          <w:p w:rsidR="001543C7" w:rsidRPr="00BE3884" w:rsidRDefault="00E228D1" w:rsidP="002E7626">
            <w:pPr>
              <w:jc w:val="center"/>
              <w:rPr>
                <w:rFonts w:ascii="Times New Roman" w:hAnsi="Times New Roman" w:cs="Times New Roman"/>
                <w:b/>
                <w:color w:val="000000" w:themeColor="text1"/>
              </w:rPr>
            </w:pPr>
            <w:r w:rsidRPr="00BE3884">
              <w:rPr>
                <w:rFonts w:ascii="Times New Roman" w:hAnsi="Times New Roman" w:cs="Times New Roman"/>
                <w:b/>
                <w:color w:val="000000" w:themeColor="text1"/>
              </w:rPr>
              <w:t>Reference</w:t>
            </w:r>
          </w:p>
        </w:tc>
      </w:tr>
      <w:tr w:rsidR="00BE3884" w:rsidRPr="00BE3884" w:rsidTr="00EC2615">
        <w:trPr>
          <w:trHeight w:val="844"/>
        </w:trPr>
        <w:tc>
          <w:tcPr>
            <w:tcW w:w="786" w:type="dxa"/>
          </w:tcPr>
          <w:p w:rsidR="001543C7" w:rsidRPr="00BE3884" w:rsidRDefault="00E228D1"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1</w:t>
            </w:r>
            <w:r w:rsidR="003B27A0" w:rsidRPr="00BE3884">
              <w:rPr>
                <w:rFonts w:ascii="Times New Roman" w:hAnsi="Times New Roman" w:cs="Times New Roman"/>
                <w:color w:val="000000" w:themeColor="text1"/>
                <w:sz w:val="24"/>
                <w:szCs w:val="24"/>
              </w:rPr>
              <w:t>.</w:t>
            </w:r>
          </w:p>
        </w:tc>
        <w:tc>
          <w:tcPr>
            <w:tcW w:w="1984" w:type="dxa"/>
          </w:tcPr>
          <w:p w:rsidR="001543C7" w:rsidRPr="00BE3884" w:rsidRDefault="00E228D1" w:rsidP="00140386">
            <w:pPr>
              <w:jc w:val="both"/>
              <w:rPr>
                <w:rFonts w:ascii="Times New Roman" w:hAnsi="Times New Roman" w:cs="Times New Roman"/>
                <w:color w:val="000000" w:themeColor="text1"/>
                <w:sz w:val="24"/>
                <w:szCs w:val="24"/>
              </w:rPr>
            </w:pPr>
            <w:r w:rsidRPr="00BE3884">
              <w:rPr>
                <w:rStyle w:val="IntenseEmphasis"/>
                <w:rFonts w:ascii="Times New Roman" w:hAnsi="Times New Roman" w:cs="Times New Roman"/>
                <w:b w:val="0"/>
                <w:i w:val="0"/>
                <w:color w:val="000000" w:themeColor="text1"/>
                <w:sz w:val="24"/>
                <w:szCs w:val="24"/>
              </w:rPr>
              <w:t>Curative Surgery</w:t>
            </w:r>
          </w:p>
        </w:tc>
        <w:tc>
          <w:tcPr>
            <w:tcW w:w="4962" w:type="dxa"/>
          </w:tcPr>
          <w:p w:rsidR="00E228D1" w:rsidRPr="002E7626" w:rsidRDefault="00384F59" w:rsidP="00140386">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Extraction</w:t>
            </w:r>
            <w:r w:rsidR="00E228D1" w:rsidRPr="00BE3884">
              <w:rPr>
                <w:rFonts w:ascii="Times New Roman" w:hAnsi="Times New Roman" w:cs="Times New Roman"/>
                <w:color w:val="000000" w:themeColor="text1"/>
                <w:sz w:val="24"/>
                <w:szCs w:val="24"/>
                <w:shd w:val="clear" w:color="auto" w:fill="FFFFFF"/>
              </w:rPr>
              <w:t xml:space="preserve"> of </w:t>
            </w:r>
            <w:r>
              <w:rPr>
                <w:rFonts w:ascii="Times New Roman" w:hAnsi="Times New Roman" w:cs="Times New Roman"/>
                <w:color w:val="000000" w:themeColor="text1"/>
                <w:sz w:val="24"/>
                <w:szCs w:val="24"/>
                <w:shd w:val="clear" w:color="auto" w:fill="FFFFFF"/>
              </w:rPr>
              <w:t xml:space="preserve">either </w:t>
            </w:r>
            <w:r w:rsidR="00E228D1" w:rsidRPr="00BE3884">
              <w:rPr>
                <w:rFonts w:ascii="Times New Roman" w:hAnsi="Times New Roman" w:cs="Times New Roman"/>
                <w:color w:val="000000" w:themeColor="text1"/>
                <w:sz w:val="24"/>
                <w:szCs w:val="24"/>
                <w:shd w:val="clear" w:color="auto" w:fill="FFFFFF"/>
              </w:rPr>
              <w:t xml:space="preserve">cancerous </w:t>
            </w:r>
            <w:proofErr w:type="spellStart"/>
            <w:r w:rsidR="00E228D1" w:rsidRPr="00BE3884">
              <w:rPr>
                <w:rFonts w:ascii="Times New Roman" w:hAnsi="Times New Roman" w:cs="Times New Roman"/>
                <w:color w:val="000000" w:themeColor="text1"/>
                <w:sz w:val="24"/>
                <w:szCs w:val="24"/>
                <w:shd w:val="clear" w:color="auto" w:fill="FFFFFF"/>
              </w:rPr>
              <w:t>tumor</w:t>
            </w:r>
            <w:proofErr w:type="spellEnd"/>
            <w:r w:rsidR="00E228D1" w:rsidRPr="00BE3884">
              <w:rPr>
                <w:rFonts w:ascii="Times New Roman" w:hAnsi="Times New Roman" w:cs="Times New Roman"/>
                <w:color w:val="000000" w:themeColor="text1"/>
                <w:sz w:val="24"/>
                <w:szCs w:val="24"/>
                <w:shd w:val="clear" w:color="auto" w:fill="FFFFFF"/>
              </w:rPr>
              <w:t xml:space="preserve"> or growth from the body </w:t>
            </w:r>
            <w:r w:rsidR="00F439C8" w:rsidRPr="00BE3884">
              <w:rPr>
                <w:rFonts w:ascii="Times New Roman" w:hAnsi="Times New Roman" w:cs="Times New Roman"/>
                <w:color w:val="000000" w:themeColor="text1"/>
                <w:sz w:val="24"/>
                <w:szCs w:val="24"/>
                <w:shd w:val="clear" w:color="auto" w:fill="FFFFFF"/>
              </w:rPr>
              <w:t xml:space="preserve">that </w:t>
            </w:r>
            <w:proofErr w:type="spellStart"/>
            <w:r w:rsidR="00F439C8" w:rsidRPr="00BE3884">
              <w:rPr>
                <w:rFonts w:ascii="Times New Roman" w:hAnsi="Times New Roman" w:cs="Times New Roman"/>
                <w:color w:val="000000" w:themeColor="text1"/>
                <w:sz w:val="24"/>
                <w:szCs w:val="24"/>
                <w:shd w:val="clear" w:color="auto" w:fill="FFFFFF"/>
              </w:rPr>
              <w:t>is</w:t>
            </w:r>
            <w:r>
              <w:rPr>
                <w:rFonts w:ascii="Times New Roman" w:hAnsi="Times New Roman" w:cs="Times New Roman"/>
                <w:color w:val="000000" w:themeColor="text1"/>
                <w:sz w:val="24"/>
                <w:szCs w:val="24"/>
                <w:shd w:val="clear" w:color="auto" w:fill="FFFFFF"/>
              </w:rPr>
              <w:t>restricted</w:t>
            </w:r>
            <w:proofErr w:type="spellEnd"/>
            <w:r w:rsidR="00E228D1" w:rsidRPr="00BE3884">
              <w:rPr>
                <w:rFonts w:ascii="Times New Roman" w:hAnsi="Times New Roman" w:cs="Times New Roman"/>
                <w:color w:val="000000" w:themeColor="text1"/>
                <w:sz w:val="24"/>
                <w:szCs w:val="24"/>
                <w:shd w:val="clear" w:color="auto" w:fill="FFFFFF"/>
              </w:rPr>
              <w:t xml:space="preserve"> to a specific area of the body.</w:t>
            </w:r>
            <w:r w:rsidR="002E7626">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pacing w:val="6"/>
                <w:sz w:val="24"/>
                <w:szCs w:val="24"/>
                <w:shd w:val="clear" w:color="auto" w:fill="FFFFFF"/>
              </w:rPr>
              <w:t>F</w:t>
            </w:r>
            <w:r w:rsidRPr="00BE3884">
              <w:rPr>
                <w:rFonts w:ascii="Times New Roman" w:hAnsi="Times New Roman" w:cs="Times New Roman"/>
                <w:color w:val="000000" w:themeColor="text1"/>
                <w:spacing w:val="6"/>
                <w:sz w:val="24"/>
                <w:szCs w:val="24"/>
                <w:shd w:val="clear" w:color="auto" w:fill="FFFFFF"/>
              </w:rPr>
              <w:t xml:space="preserve">or example, </w:t>
            </w:r>
            <w:proofErr w:type="spellStart"/>
            <w:proofErr w:type="gramStart"/>
            <w:r>
              <w:rPr>
                <w:rFonts w:ascii="Times New Roman" w:hAnsi="Times New Roman" w:cs="Times New Roman"/>
                <w:color w:val="000000" w:themeColor="text1"/>
                <w:spacing w:val="6"/>
                <w:sz w:val="24"/>
                <w:szCs w:val="24"/>
                <w:shd w:val="clear" w:color="auto" w:fill="FFFFFF"/>
              </w:rPr>
              <w:t>l</w:t>
            </w:r>
            <w:r w:rsidR="00E228D1" w:rsidRPr="00BE3884">
              <w:rPr>
                <w:rFonts w:ascii="Times New Roman" w:hAnsi="Times New Roman" w:cs="Times New Roman"/>
                <w:color w:val="000000" w:themeColor="text1"/>
                <w:spacing w:val="6"/>
                <w:sz w:val="24"/>
                <w:szCs w:val="24"/>
                <w:shd w:val="clear" w:color="auto" w:fill="FFFFFF"/>
              </w:rPr>
              <w:t>aryngectomy</w:t>
            </w:r>
            <w:proofErr w:type="spellEnd"/>
            <w:r w:rsidR="00E228D1" w:rsidRPr="00BE3884">
              <w:rPr>
                <w:rFonts w:ascii="Times New Roman" w:hAnsi="Times New Roman" w:cs="Times New Roman"/>
                <w:color w:val="000000" w:themeColor="text1"/>
                <w:spacing w:val="6"/>
                <w:sz w:val="24"/>
                <w:szCs w:val="24"/>
                <w:shd w:val="clear" w:color="auto" w:fill="FFFFFF"/>
              </w:rPr>
              <w:t>,</w:t>
            </w:r>
            <w:proofErr w:type="gramEnd"/>
            <w:r w:rsidR="00E228D1" w:rsidRPr="00BE3884">
              <w:rPr>
                <w:rFonts w:ascii="Times New Roman" w:hAnsi="Times New Roman" w:cs="Times New Roman"/>
                <w:color w:val="000000" w:themeColor="text1"/>
                <w:spacing w:val="6"/>
                <w:sz w:val="24"/>
                <w:szCs w:val="24"/>
                <w:shd w:val="clear" w:color="auto" w:fill="FFFFFF"/>
              </w:rPr>
              <w:t xml:space="preserve"> </w:t>
            </w:r>
            <w:r>
              <w:rPr>
                <w:rFonts w:ascii="Times New Roman" w:hAnsi="Times New Roman" w:cs="Times New Roman"/>
                <w:color w:val="000000" w:themeColor="text1"/>
                <w:spacing w:val="6"/>
                <w:sz w:val="24"/>
                <w:szCs w:val="24"/>
                <w:shd w:val="clear" w:color="auto" w:fill="FFFFFF"/>
              </w:rPr>
              <w:t xml:space="preserve">is the </w:t>
            </w:r>
            <w:r>
              <w:rPr>
                <w:rFonts w:ascii="Times New Roman" w:hAnsi="Times New Roman" w:cs="Times New Roman"/>
                <w:color w:val="000000" w:themeColor="text1"/>
                <w:spacing w:val="6"/>
                <w:sz w:val="24"/>
                <w:szCs w:val="24"/>
                <w:shd w:val="clear" w:color="auto" w:fill="FFFFFF"/>
              </w:rPr>
              <w:lastRenderedPageBreak/>
              <w:t xml:space="preserve">removal of a </w:t>
            </w:r>
            <w:proofErr w:type="spellStart"/>
            <w:r w:rsidR="00E228D1" w:rsidRPr="00BE3884">
              <w:rPr>
                <w:rFonts w:ascii="Times New Roman" w:hAnsi="Times New Roman" w:cs="Times New Roman"/>
                <w:color w:val="000000" w:themeColor="text1"/>
                <w:spacing w:val="6"/>
                <w:sz w:val="24"/>
                <w:szCs w:val="24"/>
                <w:shd w:val="clear" w:color="auto" w:fill="FFFFFF"/>
              </w:rPr>
              <w:t>tumor</w:t>
            </w:r>
            <w:proofErr w:type="spellEnd"/>
            <w:r>
              <w:rPr>
                <w:rFonts w:ascii="Times New Roman" w:hAnsi="Times New Roman" w:cs="Times New Roman"/>
                <w:color w:val="000000" w:themeColor="text1"/>
                <w:spacing w:val="6"/>
                <w:sz w:val="24"/>
                <w:szCs w:val="24"/>
                <w:shd w:val="clear" w:color="auto" w:fill="FFFFFF"/>
              </w:rPr>
              <w:t>, (big in size)</w:t>
            </w:r>
            <w:r w:rsidR="00E228D1" w:rsidRPr="00BE3884">
              <w:rPr>
                <w:rFonts w:ascii="Times New Roman" w:hAnsi="Times New Roman" w:cs="Times New Roman"/>
                <w:color w:val="000000" w:themeColor="text1"/>
                <w:spacing w:val="6"/>
                <w:sz w:val="24"/>
                <w:szCs w:val="24"/>
                <w:shd w:val="clear" w:color="auto" w:fill="FFFFFF"/>
              </w:rPr>
              <w:t xml:space="preserve"> of the larynx, which may entail removing part of the tongue or oropharynx. </w:t>
            </w:r>
          </w:p>
          <w:p w:rsidR="00E228D1" w:rsidRPr="00BE3884" w:rsidRDefault="00384F59" w:rsidP="00384F5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A s</w:t>
            </w:r>
            <w:r w:rsidRPr="00BE3884">
              <w:rPr>
                <w:rFonts w:ascii="Times New Roman" w:hAnsi="Times New Roman" w:cs="Times New Roman"/>
                <w:color w:val="000000" w:themeColor="text1"/>
                <w:sz w:val="24"/>
                <w:szCs w:val="24"/>
                <w:shd w:val="clear" w:color="auto" w:fill="FFFFFF"/>
              </w:rPr>
              <w:t xml:space="preserve">urgical procedure </w:t>
            </w:r>
            <w:r>
              <w:rPr>
                <w:rFonts w:ascii="Times New Roman" w:hAnsi="Times New Roman" w:cs="Times New Roman"/>
                <w:color w:val="000000" w:themeColor="text1"/>
                <w:sz w:val="24"/>
                <w:szCs w:val="24"/>
                <w:shd w:val="clear" w:color="auto" w:fill="FFFFFF"/>
              </w:rPr>
              <w:t xml:space="preserve">called </w:t>
            </w:r>
            <w:r w:rsidR="00F439C8" w:rsidRPr="00BE3884">
              <w:rPr>
                <w:rFonts w:ascii="Times New Roman" w:hAnsi="Times New Roman" w:cs="Times New Roman"/>
                <w:color w:val="000000" w:themeColor="text1"/>
                <w:sz w:val="24"/>
                <w:szCs w:val="24"/>
                <w:shd w:val="clear" w:color="auto" w:fill="FFFFFF"/>
              </w:rPr>
              <w:t>Para thyroidectomy</w:t>
            </w:r>
            <w:r>
              <w:rPr>
                <w:rFonts w:ascii="Times New Roman" w:hAnsi="Times New Roman" w:cs="Times New Roman"/>
                <w:color w:val="000000" w:themeColor="text1"/>
                <w:sz w:val="24"/>
                <w:szCs w:val="24"/>
                <w:shd w:val="clear" w:color="auto" w:fill="FFFFFF"/>
              </w:rPr>
              <w:t>,</w:t>
            </w:r>
            <w:r w:rsidR="00E228D1" w:rsidRPr="00BE3884">
              <w:rPr>
                <w:rFonts w:ascii="Times New Roman" w:hAnsi="Times New Roman" w:cs="Times New Roman"/>
                <w:color w:val="000000" w:themeColor="text1"/>
                <w:sz w:val="24"/>
                <w:szCs w:val="24"/>
                <w:shd w:val="clear" w:color="auto" w:fill="FFFFFF"/>
              </w:rPr>
              <w:t xml:space="preserve"> removes parathyroid glands or </w:t>
            </w:r>
            <w:proofErr w:type="spellStart"/>
            <w:r w:rsidR="00E228D1" w:rsidRPr="00BE3884">
              <w:rPr>
                <w:rFonts w:ascii="Times New Roman" w:hAnsi="Times New Roman" w:cs="Times New Roman"/>
                <w:color w:val="000000" w:themeColor="text1"/>
                <w:sz w:val="24"/>
                <w:szCs w:val="24"/>
                <w:shd w:val="clear" w:color="auto" w:fill="FFFFFF"/>
              </w:rPr>
              <w:t>tumors</w:t>
            </w:r>
            <w:proofErr w:type="spellEnd"/>
            <w:r w:rsidR="00E228D1" w:rsidRPr="00BE3884">
              <w:rPr>
                <w:rFonts w:ascii="Times New Roman" w:hAnsi="Times New Roman" w:cs="Times New Roman"/>
                <w:color w:val="000000" w:themeColor="text1"/>
                <w:sz w:val="24"/>
                <w:szCs w:val="24"/>
                <w:shd w:val="clear" w:color="auto" w:fill="FFFFFF"/>
              </w:rPr>
              <w:t>.</w:t>
            </w:r>
          </w:p>
        </w:tc>
        <w:tc>
          <w:tcPr>
            <w:tcW w:w="1636" w:type="dxa"/>
          </w:tcPr>
          <w:p w:rsidR="001543C7" w:rsidRPr="00BE3884" w:rsidRDefault="008B087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lastRenderedPageBreak/>
              <w:t>[20</w:t>
            </w:r>
            <w:r w:rsidR="00824F30" w:rsidRPr="00BE3884">
              <w:rPr>
                <w:rFonts w:ascii="Times New Roman" w:hAnsi="Times New Roman" w:cs="Times New Roman"/>
                <w:color w:val="000000" w:themeColor="text1"/>
                <w:shd w:val="clear" w:color="auto" w:fill="FFFFFF"/>
              </w:rPr>
              <w:t>] </w:t>
            </w:r>
          </w:p>
        </w:tc>
      </w:tr>
      <w:tr w:rsidR="00BE3884" w:rsidRPr="00BE3884" w:rsidTr="00EC2615">
        <w:trPr>
          <w:trHeight w:val="937"/>
        </w:trPr>
        <w:tc>
          <w:tcPr>
            <w:tcW w:w="786" w:type="dxa"/>
          </w:tcPr>
          <w:p w:rsidR="001543C7" w:rsidRPr="00BE3884" w:rsidRDefault="00E40C67"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lastRenderedPageBreak/>
              <w:t>2</w:t>
            </w:r>
            <w:r w:rsidR="003B27A0" w:rsidRPr="00BE3884">
              <w:rPr>
                <w:rFonts w:ascii="Times New Roman" w:hAnsi="Times New Roman" w:cs="Times New Roman"/>
                <w:color w:val="000000" w:themeColor="text1"/>
                <w:sz w:val="24"/>
                <w:szCs w:val="24"/>
              </w:rPr>
              <w:t>.</w:t>
            </w:r>
          </w:p>
        </w:tc>
        <w:tc>
          <w:tcPr>
            <w:tcW w:w="1984" w:type="dxa"/>
          </w:tcPr>
          <w:p w:rsidR="001543C7" w:rsidRPr="00BE3884" w:rsidRDefault="00F439C8" w:rsidP="00140386">
            <w:pPr>
              <w:jc w:val="both"/>
              <w:rPr>
                <w:rFonts w:ascii="Times New Roman" w:hAnsi="Times New Roman" w:cs="Times New Roman"/>
                <w:color w:val="000000" w:themeColor="text1"/>
                <w:sz w:val="24"/>
                <w:szCs w:val="24"/>
              </w:rPr>
            </w:pPr>
            <w:r w:rsidRPr="00BE3884">
              <w:rPr>
                <w:rStyle w:val="IntenseEmphasis"/>
                <w:rFonts w:ascii="Times New Roman" w:hAnsi="Times New Roman" w:cs="Times New Roman"/>
                <w:b w:val="0"/>
                <w:i w:val="0"/>
                <w:color w:val="000000" w:themeColor="text1"/>
                <w:sz w:val="24"/>
                <w:szCs w:val="24"/>
              </w:rPr>
              <w:t>Preventive Surgery</w:t>
            </w:r>
          </w:p>
        </w:tc>
        <w:tc>
          <w:tcPr>
            <w:tcW w:w="4962" w:type="dxa"/>
          </w:tcPr>
          <w:p w:rsidR="00B652F3" w:rsidRPr="00BE3884" w:rsidRDefault="00384F59" w:rsidP="00384F5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In some women, that have a family history of breast cancer, may </w:t>
            </w:r>
            <w:r w:rsidR="00B652F3" w:rsidRPr="00BE3884">
              <w:rPr>
                <w:rFonts w:ascii="Times New Roman" w:hAnsi="Times New Roman" w:cs="Times New Roman"/>
                <w:color w:val="000000" w:themeColor="text1"/>
                <w:sz w:val="24"/>
                <w:szCs w:val="24"/>
                <w:shd w:val="clear" w:color="auto" w:fill="FFFFFF"/>
              </w:rPr>
              <w:t>inhe</w:t>
            </w:r>
            <w:r>
              <w:rPr>
                <w:rFonts w:ascii="Times New Roman" w:hAnsi="Times New Roman" w:cs="Times New Roman"/>
                <w:color w:val="000000" w:themeColor="text1"/>
                <w:sz w:val="24"/>
                <w:szCs w:val="24"/>
                <w:shd w:val="clear" w:color="auto" w:fill="FFFFFF"/>
              </w:rPr>
              <w:t>rit</w:t>
            </w:r>
            <w:r w:rsidR="00FE789C" w:rsidRPr="00BE3884">
              <w:rPr>
                <w:rFonts w:ascii="Times New Roman" w:hAnsi="Times New Roman" w:cs="Times New Roman"/>
                <w:color w:val="000000" w:themeColor="text1"/>
                <w:sz w:val="24"/>
                <w:szCs w:val="24"/>
                <w:shd w:val="clear" w:color="auto" w:fill="FFFFFF"/>
              </w:rPr>
              <w:t xml:space="preserve"> change in a breast cancer </w:t>
            </w:r>
            <w:r w:rsidR="00B652F3" w:rsidRPr="00BE3884">
              <w:rPr>
                <w:rFonts w:ascii="Times New Roman" w:hAnsi="Times New Roman" w:cs="Times New Roman"/>
                <w:color w:val="000000" w:themeColor="text1"/>
                <w:sz w:val="24"/>
                <w:szCs w:val="24"/>
                <w:shd w:val="clear" w:color="auto" w:fill="FFFFFF"/>
              </w:rPr>
              <w:t>gene (called </w:t>
            </w:r>
            <w:r w:rsidR="00B652F3" w:rsidRPr="00BE3884">
              <w:rPr>
                <w:rStyle w:val="Emphasis"/>
                <w:rFonts w:ascii="Times New Roman" w:hAnsi="Times New Roman" w:cs="Times New Roman"/>
                <w:color w:val="000000" w:themeColor="text1"/>
                <w:sz w:val="24"/>
                <w:szCs w:val="24"/>
                <w:shd w:val="clear" w:color="auto" w:fill="FFFFFF"/>
              </w:rPr>
              <w:t>BRCA1 </w:t>
            </w:r>
            <w:r w:rsidR="00B652F3" w:rsidRPr="00BE3884">
              <w:rPr>
                <w:rFonts w:ascii="Times New Roman" w:hAnsi="Times New Roman" w:cs="Times New Roman"/>
                <w:color w:val="000000" w:themeColor="text1"/>
                <w:sz w:val="24"/>
                <w:szCs w:val="24"/>
                <w:shd w:val="clear" w:color="auto" w:fill="FFFFFF"/>
              </w:rPr>
              <w:t>or</w:t>
            </w:r>
            <w:r w:rsidR="00B652F3" w:rsidRPr="00BE3884">
              <w:rPr>
                <w:rStyle w:val="Emphasis"/>
                <w:rFonts w:ascii="Times New Roman" w:hAnsi="Times New Roman" w:cs="Times New Roman"/>
                <w:color w:val="000000" w:themeColor="text1"/>
                <w:sz w:val="24"/>
                <w:szCs w:val="24"/>
                <w:shd w:val="clear" w:color="auto" w:fill="FFFFFF"/>
              </w:rPr>
              <w:t> BRCA2</w:t>
            </w:r>
            <w:r w:rsidR="00B652F3" w:rsidRPr="00BE388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As </w:t>
            </w:r>
            <w:r w:rsidR="00B652F3" w:rsidRPr="00BE3884">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color w:val="000000" w:themeColor="text1"/>
                <w:sz w:val="24"/>
                <w:szCs w:val="24"/>
                <w:shd w:val="clear" w:color="auto" w:fill="FFFFFF"/>
              </w:rPr>
              <w:t>breast cancer has a</w:t>
            </w:r>
            <w:r w:rsidR="00B652F3" w:rsidRPr="00BE3884">
              <w:rPr>
                <w:rFonts w:ascii="Times New Roman" w:hAnsi="Times New Roman" w:cs="Times New Roman"/>
                <w:color w:val="000000" w:themeColor="text1"/>
                <w:sz w:val="24"/>
                <w:szCs w:val="24"/>
                <w:shd w:val="clear" w:color="auto" w:fill="FFFFFF"/>
              </w:rPr>
              <w:t xml:space="preserve"> very high</w:t>
            </w:r>
            <w:r>
              <w:rPr>
                <w:rFonts w:ascii="Times New Roman" w:hAnsi="Times New Roman" w:cs="Times New Roman"/>
                <w:color w:val="000000" w:themeColor="text1"/>
                <w:sz w:val="24"/>
                <w:szCs w:val="24"/>
                <w:shd w:val="clear" w:color="auto" w:fill="FFFFFF"/>
              </w:rPr>
              <w:t xml:space="preserve"> risk</w:t>
            </w:r>
            <w:r w:rsidR="00B652F3" w:rsidRPr="00BE3884">
              <w:rPr>
                <w:rFonts w:ascii="Times New Roman" w:hAnsi="Times New Roman" w:cs="Times New Roman"/>
                <w:color w:val="000000" w:themeColor="text1"/>
                <w:sz w:val="24"/>
                <w:szCs w:val="24"/>
                <w:shd w:val="clear" w:color="auto" w:fill="FFFFFF"/>
              </w:rPr>
              <w:t>, removing the br</w:t>
            </w:r>
            <w:r>
              <w:rPr>
                <w:rFonts w:ascii="Times New Roman" w:hAnsi="Times New Roman" w:cs="Times New Roman"/>
                <w:color w:val="000000" w:themeColor="text1"/>
                <w:sz w:val="24"/>
                <w:szCs w:val="24"/>
                <w:shd w:val="clear" w:color="auto" w:fill="FFFFFF"/>
              </w:rPr>
              <w:t>easts (prophylactic mastectomy</w:t>
            </w:r>
            <w:proofErr w:type="gramStart"/>
            <w:r>
              <w:rPr>
                <w:rFonts w:ascii="Times New Roman" w:hAnsi="Times New Roman" w:cs="Times New Roman"/>
                <w:color w:val="000000" w:themeColor="text1"/>
                <w:sz w:val="24"/>
                <w:szCs w:val="24"/>
                <w:shd w:val="clear" w:color="auto" w:fill="FFFFFF"/>
              </w:rPr>
              <w:t>)</w:t>
            </w:r>
            <w:proofErr w:type="spellStart"/>
            <w:r>
              <w:rPr>
                <w:rFonts w:ascii="Times New Roman" w:hAnsi="Times New Roman" w:cs="Times New Roman"/>
                <w:color w:val="000000" w:themeColor="text1"/>
                <w:sz w:val="24"/>
                <w:szCs w:val="24"/>
                <w:shd w:val="clear" w:color="auto" w:fill="FFFFFF"/>
              </w:rPr>
              <w:t>can</w:t>
            </w:r>
            <w:r w:rsidR="00B652F3" w:rsidRPr="00BE3884">
              <w:rPr>
                <w:rFonts w:ascii="Times New Roman" w:hAnsi="Times New Roman" w:cs="Times New Roman"/>
                <w:color w:val="000000" w:themeColor="text1"/>
                <w:sz w:val="24"/>
                <w:szCs w:val="24"/>
                <w:shd w:val="clear" w:color="auto" w:fill="FFFFFF"/>
              </w:rPr>
              <w:t>be</w:t>
            </w:r>
            <w:proofErr w:type="spellEnd"/>
            <w:proofErr w:type="gramEnd"/>
            <w:r w:rsidR="00B652F3" w:rsidRPr="00BE3884">
              <w:rPr>
                <w:rFonts w:ascii="Times New Roman" w:hAnsi="Times New Roman" w:cs="Times New Roman"/>
                <w:color w:val="000000" w:themeColor="text1"/>
                <w:sz w:val="24"/>
                <w:szCs w:val="24"/>
                <w:shd w:val="clear" w:color="auto" w:fill="FFFFFF"/>
              </w:rPr>
              <w:t xml:space="preserve"> considered. </w:t>
            </w:r>
          </w:p>
        </w:tc>
        <w:tc>
          <w:tcPr>
            <w:tcW w:w="1636" w:type="dxa"/>
          </w:tcPr>
          <w:p w:rsidR="001543C7" w:rsidRPr="00BE3884" w:rsidRDefault="008B087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[21</w:t>
            </w:r>
            <w:r w:rsidR="00824F30" w:rsidRPr="00BE3884">
              <w:rPr>
                <w:rFonts w:ascii="Times New Roman" w:hAnsi="Times New Roman" w:cs="Times New Roman"/>
                <w:color w:val="000000" w:themeColor="text1"/>
                <w:shd w:val="clear" w:color="auto" w:fill="FFFFFF"/>
              </w:rPr>
              <w:t xml:space="preserve"> ] </w:t>
            </w:r>
          </w:p>
        </w:tc>
      </w:tr>
      <w:tr w:rsidR="00BE3884" w:rsidRPr="00BE3884" w:rsidTr="00EC2615">
        <w:trPr>
          <w:trHeight w:val="1123"/>
        </w:trPr>
        <w:tc>
          <w:tcPr>
            <w:tcW w:w="786" w:type="dxa"/>
          </w:tcPr>
          <w:p w:rsidR="001543C7" w:rsidRPr="00BE3884" w:rsidRDefault="005D0FE4"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3</w:t>
            </w:r>
            <w:r w:rsidR="003B27A0" w:rsidRPr="00BE3884">
              <w:rPr>
                <w:rFonts w:ascii="Times New Roman" w:hAnsi="Times New Roman" w:cs="Times New Roman"/>
                <w:color w:val="000000" w:themeColor="text1"/>
                <w:sz w:val="24"/>
                <w:szCs w:val="24"/>
              </w:rPr>
              <w:t>.</w:t>
            </w:r>
          </w:p>
        </w:tc>
        <w:tc>
          <w:tcPr>
            <w:tcW w:w="1984" w:type="dxa"/>
          </w:tcPr>
          <w:p w:rsidR="001543C7" w:rsidRPr="00BE3884" w:rsidRDefault="005D0FE4" w:rsidP="00140386">
            <w:pPr>
              <w:jc w:val="both"/>
              <w:rPr>
                <w:rFonts w:ascii="Times New Roman" w:hAnsi="Times New Roman" w:cs="Times New Roman"/>
                <w:color w:val="000000" w:themeColor="text1"/>
                <w:sz w:val="24"/>
                <w:szCs w:val="24"/>
              </w:rPr>
            </w:pPr>
            <w:r w:rsidRPr="00BE3884">
              <w:rPr>
                <w:rStyle w:val="IntenseEmphasis"/>
                <w:rFonts w:ascii="Times New Roman" w:hAnsi="Times New Roman" w:cs="Times New Roman"/>
                <w:b w:val="0"/>
                <w:i w:val="0"/>
                <w:color w:val="000000" w:themeColor="text1"/>
                <w:sz w:val="24"/>
                <w:szCs w:val="24"/>
              </w:rPr>
              <w:t>Diagnostic Surgery</w:t>
            </w:r>
          </w:p>
        </w:tc>
        <w:tc>
          <w:tcPr>
            <w:tcW w:w="4962" w:type="dxa"/>
          </w:tcPr>
          <w:p w:rsidR="001543C7" w:rsidRPr="00BE3884" w:rsidRDefault="00C51915"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Diagnosis of cancer lies in the acquisition of tissue for exact histologic diagnosis.</w:t>
            </w:r>
          </w:p>
          <w:p w:rsidR="00C51915" w:rsidRPr="00BE3884" w:rsidRDefault="00C51915"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shd w:val="clear" w:color="auto" w:fill="FFFFFF"/>
              </w:rPr>
              <w:t xml:space="preserve">Laparoscopic staging procedures may identify metastatic or </w:t>
            </w:r>
            <w:proofErr w:type="spellStart"/>
            <w:r w:rsidRPr="00BE3884">
              <w:rPr>
                <w:rFonts w:ascii="Times New Roman" w:hAnsi="Times New Roman" w:cs="Times New Roman"/>
                <w:color w:val="000000" w:themeColor="text1"/>
                <w:sz w:val="24"/>
                <w:szCs w:val="24"/>
                <w:shd w:val="clear" w:color="auto" w:fill="FFFFFF"/>
              </w:rPr>
              <w:t>unresectable</w:t>
            </w:r>
            <w:proofErr w:type="spellEnd"/>
            <w:r w:rsidRPr="00BE3884">
              <w:rPr>
                <w:rFonts w:ascii="Times New Roman" w:hAnsi="Times New Roman" w:cs="Times New Roman"/>
                <w:color w:val="000000" w:themeColor="text1"/>
                <w:sz w:val="24"/>
                <w:szCs w:val="24"/>
                <w:shd w:val="clear" w:color="auto" w:fill="FFFFFF"/>
              </w:rPr>
              <w:t xml:space="preserve"> disease so the person affected by cancer may avoid a major operation.</w:t>
            </w:r>
          </w:p>
        </w:tc>
        <w:tc>
          <w:tcPr>
            <w:tcW w:w="1636" w:type="dxa"/>
          </w:tcPr>
          <w:p w:rsidR="001A31AD" w:rsidRPr="00BE3884" w:rsidRDefault="001A31AD" w:rsidP="00140386">
            <w:pPr>
              <w:jc w:val="both"/>
              <w:rPr>
                <w:rFonts w:ascii="Times New Roman" w:hAnsi="Times New Roman" w:cs="Times New Roman"/>
                <w:i/>
                <w:iCs/>
                <w:color w:val="000000" w:themeColor="text1"/>
                <w:spacing w:val="2"/>
              </w:rPr>
            </w:pPr>
            <w:r w:rsidRPr="00BE3884">
              <w:rPr>
                <w:rFonts w:ascii="Times New Roman" w:hAnsi="Times New Roman" w:cs="Times New Roman"/>
                <w:i/>
                <w:iCs/>
                <w:color w:val="000000" w:themeColor="text1"/>
                <w:spacing w:val="2"/>
              </w:rPr>
              <w:t> </w:t>
            </w:r>
            <w:r w:rsidR="008B087F">
              <w:rPr>
                <w:rFonts w:ascii="Times New Roman" w:hAnsi="Times New Roman" w:cs="Times New Roman"/>
                <w:color w:val="000000" w:themeColor="text1"/>
                <w:shd w:val="clear" w:color="auto" w:fill="FFFFFF"/>
              </w:rPr>
              <w:t>[21</w:t>
            </w:r>
            <w:r w:rsidR="00BC5AE0" w:rsidRPr="00BE3884">
              <w:rPr>
                <w:rFonts w:ascii="Times New Roman" w:hAnsi="Times New Roman" w:cs="Times New Roman"/>
                <w:color w:val="000000" w:themeColor="text1"/>
                <w:shd w:val="clear" w:color="auto" w:fill="FFFFFF"/>
              </w:rPr>
              <w:t xml:space="preserve"> ] </w:t>
            </w:r>
          </w:p>
          <w:p w:rsidR="001543C7" w:rsidRPr="00BE3884" w:rsidRDefault="001543C7" w:rsidP="00140386">
            <w:pPr>
              <w:jc w:val="both"/>
              <w:rPr>
                <w:rFonts w:ascii="Times New Roman" w:hAnsi="Times New Roman" w:cs="Times New Roman"/>
                <w:color w:val="000000" w:themeColor="text1"/>
              </w:rPr>
            </w:pPr>
          </w:p>
        </w:tc>
      </w:tr>
      <w:tr w:rsidR="00BE3884" w:rsidRPr="00BE3884" w:rsidTr="00EC2615">
        <w:trPr>
          <w:trHeight w:val="983"/>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4.</w:t>
            </w:r>
          </w:p>
        </w:tc>
        <w:tc>
          <w:tcPr>
            <w:tcW w:w="1984" w:type="dxa"/>
          </w:tcPr>
          <w:p w:rsidR="001543C7" w:rsidRPr="00BE3884" w:rsidRDefault="00C51915" w:rsidP="00140386">
            <w:pPr>
              <w:jc w:val="both"/>
              <w:rPr>
                <w:rFonts w:ascii="Times New Roman" w:hAnsi="Times New Roman" w:cs="Times New Roman"/>
                <w:color w:val="000000" w:themeColor="text1"/>
                <w:sz w:val="24"/>
                <w:szCs w:val="24"/>
              </w:rPr>
            </w:pPr>
            <w:r w:rsidRPr="00BE3884">
              <w:rPr>
                <w:rFonts w:ascii="Times New Roman" w:hAnsi="Times New Roman" w:cs="Times New Roman"/>
                <w:bCs/>
                <w:color w:val="000000" w:themeColor="text1"/>
                <w:sz w:val="24"/>
                <w:szCs w:val="24"/>
                <w:shd w:val="clear" w:color="auto" w:fill="FFFFFF"/>
              </w:rPr>
              <w:t>Cryosurgery</w:t>
            </w:r>
          </w:p>
        </w:tc>
        <w:tc>
          <w:tcPr>
            <w:tcW w:w="4962" w:type="dxa"/>
          </w:tcPr>
          <w:p w:rsidR="001543C7" w:rsidRPr="00BE3884" w:rsidRDefault="00225AE2" w:rsidP="00D306F1">
            <w:pPr>
              <w:jc w:val="both"/>
              <w:rPr>
                <w:rFonts w:ascii="Times New Roman" w:hAnsi="Times New Roman" w:cs="Times New Roman"/>
                <w:color w:val="000000" w:themeColor="text1"/>
                <w:sz w:val="24"/>
                <w:szCs w:val="24"/>
                <w:shd w:val="clear" w:color="auto" w:fill="FFFFFF"/>
              </w:rPr>
            </w:pPr>
            <w:hyperlink r:id="rId18" w:history="1">
              <w:r w:rsidR="00C51915" w:rsidRPr="00BE3884">
                <w:rPr>
                  <w:rStyle w:val="Hyperlink"/>
                  <w:rFonts w:ascii="Times New Roman" w:hAnsi="Times New Roman" w:cs="Times New Roman"/>
                  <w:color w:val="000000" w:themeColor="text1"/>
                  <w:sz w:val="24"/>
                  <w:szCs w:val="24"/>
                  <w:u w:val="none"/>
                  <w:shd w:val="clear" w:color="auto" w:fill="FFFFFF"/>
                </w:rPr>
                <w:t>Cryosurgery</w:t>
              </w:r>
            </w:hyperlink>
            <w:r w:rsidR="00C51915" w:rsidRPr="00BE3884">
              <w:rPr>
                <w:rFonts w:ascii="Times New Roman" w:hAnsi="Times New Roman" w:cs="Times New Roman"/>
                <w:color w:val="000000" w:themeColor="text1"/>
                <w:sz w:val="24"/>
                <w:szCs w:val="24"/>
                <w:shd w:val="clear" w:color="auto" w:fill="FFFFFF"/>
              </w:rPr>
              <w:t xml:space="preserve"> is a </w:t>
            </w:r>
            <w:r w:rsidR="00384F59">
              <w:rPr>
                <w:rFonts w:ascii="Times New Roman" w:hAnsi="Times New Roman" w:cs="Times New Roman"/>
                <w:color w:val="000000" w:themeColor="text1"/>
                <w:sz w:val="24"/>
                <w:szCs w:val="24"/>
                <w:shd w:val="clear" w:color="auto" w:fill="FFFFFF"/>
              </w:rPr>
              <w:t>form</w:t>
            </w:r>
            <w:r w:rsidR="00C51915" w:rsidRPr="00BE3884">
              <w:rPr>
                <w:rFonts w:ascii="Times New Roman" w:hAnsi="Times New Roman" w:cs="Times New Roman"/>
                <w:color w:val="000000" w:themeColor="text1"/>
                <w:sz w:val="24"/>
                <w:szCs w:val="24"/>
                <w:shd w:val="clear" w:color="auto" w:fill="FFFFFF"/>
              </w:rPr>
              <w:t xml:space="preserve"> of treatment in which extreme cold </w:t>
            </w:r>
            <w:r w:rsidR="00384F59">
              <w:rPr>
                <w:rFonts w:ascii="Times New Roman" w:hAnsi="Times New Roman" w:cs="Times New Roman"/>
                <w:color w:val="000000" w:themeColor="text1"/>
                <w:sz w:val="24"/>
                <w:szCs w:val="24"/>
                <w:shd w:val="clear" w:color="auto" w:fill="FFFFFF"/>
              </w:rPr>
              <w:t xml:space="preserve">is utilized that is </w:t>
            </w:r>
            <w:r w:rsidR="00C51915" w:rsidRPr="00BE3884">
              <w:rPr>
                <w:rFonts w:ascii="Times New Roman" w:hAnsi="Times New Roman" w:cs="Times New Roman"/>
                <w:color w:val="000000" w:themeColor="text1"/>
                <w:sz w:val="24"/>
                <w:szCs w:val="24"/>
                <w:shd w:val="clear" w:color="auto" w:fill="FFFFFF"/>
              </w:rPr>
              <w:t xml:space="preserve">produced by liquid nitrogen or argon gas </w:t>
            </w:r>
            <w:r w:rsidR="00384F59">
              <w:rPr>
                <w:rFonts w:ascii="Times New Roman" w:hAnsi="Times New Roman" w:cs="Times New Roman"/>
                <w:color w:val="000000" w:themeColor="text1"/>
                <w:sz w:val="24"/>
                <w:szCs w:val="24"/>
                <w:shd w:val="clear" w:color="auto" w:fill="FFFFFF"/>
              </w:rPr>
              <w:t xml:space="preserve">that </w:t>
            </w:r>
            <w:r w:rsidR="00C51915" w:rsidRPr="00BE3884">
              <w:rPr>
                <w:rFonts w:ascii="Times New Roman" w:hAnsi="Times New Roman" w:cs="Times New Roman"/>
                <w:color w:val="000000" w:themeColor="text1"/>
                <w:sz w:val="24"/>
                <w:szCs w:val="24"/>
                <w:shd w:val="clear" w:color="auto" w:fill="FFFFFF"/>
              </w:rPr>
              <w:t xml:space="preserve">is used to </w:t>
            </w:r>
            <w:r w:rsidR="00384F59">
              <w:rPr>
                <w:rFonts w:ascii="Times New Roman" w:hAnsi="Times New Roman" w:cs="Times New Roman"/>
                <w:color w:val="000000" w:themeColor="text1"/>
                <w:sz w:val="24"/>
                <w:szCs w:val="24"/>
                <w:shd w:val="clear" w:color="auto" w:fill="FFFFFF"/>
              </w:rPr>
              <w:t>devastate</w:t>
            </w:r>
            <w:r w:rsidR="00C51915" w:rsidRPr="00BE3884">
              <w:rPr>
                <w:rFonts w:ascii="Times New Roman" w:hAnsi="Times New Roman" w:cs="Times New Roman"/>
                <w:color w:val="000000" w:themeColor="text1"/>
                <w:sz w:val="24"/>
                <w:szCs w:val="24"/>
                <w:shd w:val="clear" w:color="auto" w:fill="FFFFFF"/>
              </w:rPr>
              <w:t xml:space="preserve"> abnormal tissue</w:t>
            </w:r>
            <w:r w:rsidR="00384F59">
              <w:rPr>
                <w:rFonts w:ascii="Times New Roman" w:hAnsi="Times New Roman" w:cs="Times New Roman"/>
                <w:color w:val="000000" w:themeColor="text1"/>
                <w:sz w:val="24"/>
                <w:szCs w:val="24"/>
                <w:shd w:val="clear" w:color="auto" w:fill="FFFFFF"/>
              </w:rPr>
              <w:t xml:space="preserve"> growth.</w:t>
            </w:r>
            <w:r w:rsidR="00C51915" w:rsidRPr="00BE3884">
              <w:rPr>
                <w:rFonts w:ascii="Times New Roman" w:hAnsi="Times New Roman" w:cs="Times New Roman"/>
                <w:color w:val="000000" w:themeColor="text1"/>
                <w:sz w:val="24"/>
                <w:szCs w:val="24"/>
                <w:shd w:val="clear" w:color="auto" w:fill="FFFFFF"/>
              </w:rPr>
              <w:t xml:space="preserve"> Cryosurgery </w:t>
            </w:r>
            <w:r w:rsidR="00D306F1">
              <w:rPr>
                <w:rFonts w:ascii="Times New Roman" w:hAnsi="Times New Roman" w:cs="Times New Roman"/>
                <w:color w:val="000000" w:themeColor="text1"/>
                <w:sz w:val="24"/>
                <w:szCs w:val="24"/>
                <w:shd w:val="clear" w:color="auto" w:fill="FFFFFF"/>
              </w:rPr>
              <w:t>is also found to be used in</w:t>
            </w:r>
            <w:r w:rsidR="00C51915" w:rsidRPr="00BE3884">
              <w:rPr>
                <w:rFonts w:ascii="Times New Roman" w:hAnsi="Times New Roman" w:cs="Times New Roman"/>
                <w:color w:val="000000" w:themeColor="text1"/>
                <w:sz w:val="24"/>
                <w:szCs w:val="24"/>
                <w:shd w:val="clear" w:color="auto" w:fill="FFFFFF"/>
              </w:rPr>
              <w:t xml:space="preserve"> treat</w:t>
            </w:r>
            <w:r w:rsidR="00D306F1">
              <w:rPr>
                <w:rFonts w:ascii="Times New Roman" w:hAnsi="Times New Roman" w:cs="Times New Roman"/>
                <w:color w:val="000000" w:themeColor="text1"/>
                <w:sz w:val="24"/>
                <w:szCs w:val="24"/>
                <w:shd w:val="clear" w:color="auto" w:fill="FFFFFF"/>
              </w:rPr>
              <w:t>ment of</w:t>
            </w:r>
            <w:r w:rsidR="00C51915" w:rsidRPr="00BE3884">
              <w:rPr>
                <w:rFonts w:ascii="Times New Roman" w:hAnsi="Times New Roman" w:cs="Times New Roman"/>
                <w:color w:val="000000" w:themeColor="text1"/>
                <w:sz w:val="24"/>
                <w:szCs w:val="24"/>
                <w:shd w:val="clear" w:color="auto" w:fill="FFFFFF"/>
              </w:rPr>
              <w:t xml:space="preserve"> early-</w:t>
            </w:r>
            <w:proofErr w:type="spellStart"/>
            <w:r>
              <w:fldChar w:fldCharType="begin"/>
            </w:r>
            <w:r>
              <w:instrText xml:space="preserve"> HYPERLINK "https://www.cancer.gov/Common/PopUps/popDefinition.aspx?id=CDR0000045885&amp;version=Patient&amp;language=English" </w:instrText>
            </w:r>
            <w:r>
              <w:fldChar w:fldCharType="separate"/>
            </w:r>
            <w:r w:rsidR="00C51915" w:rsidRPr="00BE3884">
              <w:rPr>
                <w:rStyle w:val="Hyperlink"/>
                <w:rFonts w:ascii="Times New Roman" w:hAnsi="Times New Roman" w:cs="Times New Roman"/>
                <w:color w:val="000000" w:themeColor="text1"/>
                <w:sz w:val="24"/>
                <w:szCs w:val="24"/>
                <w:u w:val="none"/>
                <w:shd w:val="clear" w:color="auto" w:fill="FFFFFF"/>
              </w:rPr>
              <w:t>stage</w:t>
            </w:r>
            <w:r>
              <w:rPr>
                <w:rStyle w:val="Hyperlink"/>
                <w:rFonts w:ascii="Times New Roman" w:hAnsi="Times New Roman" w:cs="Times New Roman"/>
                <w:color w:val="000000" w:themeColor="text1"/>
                <w:sz w:val="24"/>
                <w:szCs w:val="24"/>
                <w:u w:val="none"/>
                <w:shd w:val="clear" w:color="auto" w:fill="FFFFFF"/>
              </w:rPr>
              <w:fldChar w:fldCharType="end"/>
            </w:r>
            <w:hyperlink r:id="rId19" w:history="1">
              <w:r w:rsidR="00D306F1" w:rsidRPr="00BE3884">
                <w:rPr>
                  <w:rStyle w:val="Hyperlink"/>
                  <w:rFonts w:ascii="Times New Roman" w:hAnsi="Times New Roman" w:cs="Times New Roman"/>
                  <w:color w:val="000000" w:themeColor="text1"/>
                  <w:sz w:val="24"/>
                  <w:szCs w:val="24"/>
                  <w:u w:val="none"/>
                  <w:shd w:val="clear" w:color="auto" w:fill="FFFFFF"/>
                </w:rPr>
                <w:t>retinoblastoma</w:t>
              </w:r>
            </w:hyperlink>
            <w:r w:rsidR="00D306F1">
              <w:t>,</w:t>
            </w:r>
            <w:hyperlink r:id="rId20" w:history="1">
              <w:r w:rsidR="00C51915" w:rsidRPr="00BE3884">
                <w:rPr>
                  <w:rStyle w:val="Hyperlink"/>
                  <w:rFonts w:ascii="Times New Roman" w:hAnsi="Times New Roman" w:cs="Times New Roman"/>
                  <w:color w:val="000000" w:themeColor="text1"/>
                  <w:sz w:val="24"/>
                  <w:szCs w:val="24"/>
                  <w:u w:val="none"/>
                  <w:shd w:val="clear" w:color="auto" w:fill="FFFFFF"/>
                </w:rPr>
                <w:t>precancerous</w:t>
              </w:r>
              <w:proofErr w:type="spellEnd"/>
            </w:hyperlink>
            <w:r w:rsidR="00C51915" w:rsidRPr="00BE3884">
              <w:rPr>
                <w:rFonts w:ascii="Times New Roman" w:hAnsi="Times New Roman" w:cs="Times New Roman"/>
                <w:color w:val="000000" w:themeColor="text1"/>
                <w:sz w:val="24"/>
                <w:szCs w:val="24"/>
                <w:shd w:val="clear" w:color="auto" w:fill="FFFFFF"/>
              </w:rPr>
              <w:t> </w:t>
            </w:r>
            <w:r w:rsidR="00D306F1">
              <w:rPr>
                <w:rFonts w:ascii="Times New Roman" w:hAnsi="Times New Roman" w:cs="Times New Roman"/>
                <w:color w:val="000000" w:themeColor="text1"/>
                <w:sz w:val="24"/>
                <w:szCs w:val="24"/>
                <w:shd w:val="clear" w:color="auto" w:fill="FFFFFF"/>
              </w:rPr>
              <w:t>growths on the skin and cervix and skin cancers.</w:t>
            </w:r>
            <w:r w:rsidR="00D306F1" w:rsidRPr="00BE3884">
              <w:rPr>
                <w:rFonts w:ascii="Times New Roman" w:hAnsi="Times New Roman" w:cs="Times New Roman"/>
                <w:color w:val="000000" w:themeColor="text1"/>
                <w:sz w:val="24"/>
                <w:szCs w:val="24"/>
                <w:shd w:val="clear" w:color="auto" w:fill="FFFFFF"/>
              </w:rPr>
              <w:t> </w:t>
            </w:r>
          </w:p>
        </w:tc>
        <w:tc>
          <w:tcPr>
            <w:tcW w:w="1636" w:type="dxa"/>
          </w:tcPr>
          <w:p w:rsidR="001543C7" w:rsidRPr="00BE3884" w:rsidRDefault="008B087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[22</w:t>
            </w:r>
            <w:r w:rsidR="00BC5AE0" w:rsidRPr="00BE3884">
              <w:rPr>
                <w:rFonts w:ascii="Times New Roman" w:hAnsi="Times New Roman" w:cs="Times New Roman"/>
                <w:color w:val="000000" w:themeColor="text1"/>
                <w:shd w:val="clear" w:color="auto" w:fill="FFFFFF"/>
              </w:rPr>
              <w:t>] </w:t>
            </w:r>
          </w:p>
        </w:tc>
      </w:tr>
      <w:tr w:rsidR="00BE3884" w:rsidRPr="00BE3884" w:rsidTr="00EC2615">
        <w:trPr>
          <w:trHeight w:val="856"/>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5.</w:t>
            </w:r>
          </w:p>
        </w:tc>
        <w:tc>
          <w:tcPr>
            <w:tcW w:w="1984" w:type="dxa"/>
          </w:tcPr>
          <w:p w:rsidR="001543C7" w:rsidRPr="00BE3884" w:rsidRDefault="0051412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Staging Surgery</w:t>
            </w:r>
          </w:p>
        </w:tc>
        <w:tc>
          <w:tcPr>
            <w:tcW w:w="4962" w:type="dxa"/>
          </w:tcPr>
          <w:p w:rsidR="00514126" w:rsidRPr="00BE3884" w:rsidRDefault="00BD6BF0" w:rsidP="00140386">
            <w:pPr>
              <w:jc w:val="both"/>
              <w:rPr>
                <w:rStyle w:val="IntenseEmphasis"/>
                <w:rFonts w:ascii="Times New Roman" w:hAnsi="Times New Roman" w:cs="Times New Roman"/>
                <w:b w:val="0"/>
                <w:i w:val="0"/>
                <w:color w:val="000000" w:themeColor="text1"/>
                <w:sz w:val="24"/>
                <w:szCs w:val="24"/>
              </w:rPr>
            </w:pPr>
            <w:r w:rsidRPr="00BE3884">
              <w:rPr>
                <w:rFonts w:ascii="Times New Roman" w:hAnsi="Times New Roman" w:cs="Times New Roman"/>
                <w:color w:val="000000" w:themeColor="text1"/>
                <w:sz w:val="24"/>
                <w:szCs w:val="24"/>
                <w:shd w:val="clear" w:color="auto" w:fill="FFFFFF"/>
              </w:rPr>
              <w:t xml:space="preserve">The TNM system is the most </w:t>
            </w:r>
            <w:r w:rsidR="00D306F1">
              <w:rPr>
                <w:rFonts w:ascii="Times New Roman" w:hAnsi="Times New Roman" w:cs="Times New Roman"/>
                <w:color w:val="000000" w:themeColor="text1"/>
                <w:sz w:val="24"/>
                <w:szCs w:val="24"/>
                <w:shd w:val="clear" w:color="auto" w:fill="FFFFFF"/>
              </w:rPr>
              <w:t>commonly utilized</w:t>
            </w:r>
            <w:r w:rsidRPr="00BE3884">
              <w:rPr>
                <w:rFonts w:ascii="Times New Roman" w:hAnsi="Times New Roman" w:cs="Times New Roman"/>
                <w:color w:val="000000" w:themeColor="text1"/>
                <w:sz w:val="24"/>
                <w:szCs w:val="24"/>
                <w:shd w:val="clear" w:color="auto" w:fill="FFFFFF"/>
              </w:rPr>
              <w:t xml:space="preserve"> cancer </w:t>
            </w:r>
            <w:hyperlink r:id="rId21" w:history="1">
              <w:r w:rsidRPr="00BE3884">
                <w:rPr>
                  <w:rStyle w:val="Hyperlink"/>
                  <w:rFonts w:ascii="Times New Roman" w:hAnsi="Times New Roman" w:cs="Times New Roman"/>
                  <w:color w:val="000000" w:themeColor="text1"/>
                  <w:sz w:val="24"/>
                  <w:szCs w:val="24"/>
                  <w:u w:val="none"/>
                  <w:shd w:val="clear" w:color="auto" w:fill="FFFFFF"/>
                </w:rPr>
                <w:t>staging system</w:t>
              </w:r>
            </w:hyperlink>
            <w:r w:rsidR="00D306F1">
              <w:rPr>
                <w:rFonts w:ascii="Times New Roman" w:hAnsi="Times New Roman" w:cs="Times New Roman"/>
                <w:color w:val="000000" w:themeColor="text1"/>
                <w:sz w:val="24"/>
                <w:szCs w:val="24"/>
                <w:shd w:val="clear" w:color="auto" w:fill="FFFFFF"/>
              </w:rPr>
              <w:t xml:space="preserve">. </w:t>
            </w:r>
            <w:r w:rsidR="00514126" w:rsidRPr="00BE3884">
              <w:rPr>
                <w:rStyle w:val="IntenseEmphasis"/>
                <w:rFonts w:ascii="Times New Roman" w:hAnsi="Times New Roman" w:cs="Times New Roman"/>
                <w:b w:val="0"/>
                <w:i w:val="0"/>
                <w:color w:val="000000" w:themeColor="text1"/>
                <w:sz w:val="24"/>
                <w:szCs w:val="24"/>
              </w:rPr>
              <w:t xml:space="preserve">Laparoscopy </w:t>
            </w:r>
            <w:proofErr w:type="spellStart"/>
            <w:r w:rsidR="00514126" w:rsidRPr="00BE3884">
              <w:rPr>
                <w:rStyle w:val="IntenseEmphasis"/>
                <w:rFonts w:ascii="Times New Roman" w:hAnsi="Times New Roman" w:cs="Times New Roman"/>
                <w:b w:val="0"/>
                <w:i w:val="0"/>
                <w:color w:val="000000" w:themeColor="text1"/>
                <w:sz w:val="24"/>
                <w:szCs w:val="24"/>
              </w:rPr>
              <w:t>method</w:t>
            </w:r>
            <w:r w:rsidR="00D306F1">
              <w:rPr>
                <w:rStyle w:val="IntenseEmphasis"/>
                <w:rFonts w:ascii="Times New Roman" w:hAnsi="Times New Roman" w:cs="Times New Roman"/>
                <w:b w:val="0"/>
                <w:i w:val="0"/>
                <w:color w:val="000000" w:themeColor="text1"/>
                <w:sz w:val="24"/>
                <w:szCs w:val="24"/>
              </w:rPr>
              <w:t>sarealso</w:t>
            </w:r>
            <w:proofErr w:type="spellEnd"/>
            <w:r w:rsidR="00D306F1">
              <w:rPr>
                <w:rStyle w:val="IntenseEmphasis"/>
                <w:rFonts w:ascii="Times New Roman" w:hAnsi="Times New Roman" w:cs="Times New Roman"/>
                <w:b w:val="0"/>
                <w:i w:val="0"/>
                <w:color w:val="000000" w:themeColor="text1"/>
                <w:sz w:val="24"/>
                <w:szCs w:val="24"/>
              </w:rPr>
              <w:t xml:space="preserve"> employed</w:t>
            </w:r>
            <w:r w:rsidR="00514126" w:rsidRPr="00BE3884">
              <w:rPr>
                <w:rStyle w:val="IntenseEmphasis"/>
                <w:rFonts w:ascii="Times New Roman" w:hAnsi="Times New Roman" w:cs="Times New Roman"/>
                <w:b w:val="0"/>
                <w:i w:val="0"/>
                <w:color w:val="000000" w:themeColor="text1"/>
                <w:sz w:val="24"/>
                <w:szCs w:val="24"/>
              </w:rPr>
              <w:t xml:space="preserve"> to exa</w:t>
            </w:r>
            <w:r w:rsidR="00D306F1">
              <w:rPr>
                <w:rStyle w:val="IntenseEmphasis"/>
                <w:rFonts w:ascii="Times New Roman" w:hAnsi="Times New Roman" w:cs="Times New Roman"/>
                <w:b w:val="0"/>
                <w:i w:val="0"/>
                <w:color w:val="000000" w:themeColor="text1"/>
                <w:sz w:val="24"/>
                <w:szCs w:val="24"/>
              </w:rPr>
              <w:t>mine the body and remove samples of tissues.</w:t>
            </w:r>
          </w:p>
          <w:p w:rsidR="001543C7" w:rsidRPr="00BE3884" w:rsidRDefault="00514126" w:rsidP="00D306F1">
            <w:pPr>
              <w:jc w:val="both"/>
              <w:rPr>
                <w:rFonts w:ascii="Times New Roman" w:hAnsi="Times New Roman" w:cs="Times New Roman"/>
                <w:color w:val="000000" w:themeColor="text1"/>
                <w:sz w:val="24"/>
                <w:szCs w:val="24"/>
              </w:rPr>
            </w:pPr>
            <w:r w:rsidRPr="00BE3884">
              <w:rPr>
                <w:rStyle w:val="IntenseEmphasis"/>
                <w:rFonts w:ascii="Times New Roman" w:hAnsi="Times New Roman" w:cs="Times New Roman"/>
                <w:b w:val="0"/>
                <w:i w:val="0"/>
                <w:color w:val="000000" w:themeColor="text1"/>
                <w:sz w:val="24"/>
                <w:szCs w:val="24"/>
              </w:rPr>
              <w:t xml:space="preserve">It </w:t>
            </w:r>
            <w:r w:rsidR="00D306F1">
              <w:rPr>
                <w:rStyle w:val="IntenseEmphasis"/>
                <w:rFonts w:ascii="Times New Roman" w:hAnsi="Times New Roman" w:cs="Times New Roman"/>
                <w:b w:val="0"/>
                <w:i w:val="0"/>
                <w:color w:val="000000" w:themeColor="text1"/>
                <w:sz w:val="24"/>
                <w:szCs w:val="24"/>
              </w:rPr>
              <w:t>such case,</w:t>
            </w:r>
            <w:r w:rsidRPr="00BE3884">
              <w:rPr>
                <w:rStyle w:val="IntenseEmphasis"/>
                <w:rFonts w:ascii="Times New Roman" w:hAnsi="Times New Roman" w:cs="Times New Roman"/>
                <w:b w:val="0"/>
                <w:i w:val="0"/>
                <w:color w:val="000000" w:themeColor="text1"/>
                <w:sz w:val="24"/>
                <w:szCs w:val="24"/>
              </w:rPr>
              <w:t xml:space="preserve"> camera or lens</w:t>
            </w:r>
            <w:r w:rsidR="00D306F1">
              <w:rPr>
                <w:rStyle w:val="IntenseEmphasis"/>
                <w:rFonts w:ascii="Times New Roman" w:hAnsi="Times New Roman" w:cs="Times New Roman"/>
                <w:b w:val="0"/>
                <w:i w:val="0"/>
                <w:color w:val="000000" w:themeColor="text1"/>
                <w:sz w:val="24"/>
                <w:szCs w:val="24"/>
              </w:rPr>
              <w:t xml:space="preserve"> is utilized, though that which</w:t>
            </w:r>
            <w:r w:rsidRPr="00BE3884">
              <w:rPr>
                <w:rStyle w:val="IntenseEmphasis"/>
                <w:rFonts w:ascii="Times New Roman" w:hAnsi="Times New Roman" w:cs="Times New Roman"/>
                <w:b w:val="0"/>
                <w:i w:val="0"/>
                <w:color w:val="000000" w:themeColor="text1"/>
                <w:sz w:val="24"/>
                <w:szCs w:val="24"/>
              </w:rPr>
              <w:t xml:space="preserve"> analysis the tissue cell</w:t>
            </w:r>
            <w:r w:rsidR="00D306F1">
              <w:rPr>
                <w:rStyle w:val="IntenseEmphasis"/>
                <w:rFonts w:ascii="Times New Roman" w:hAnsi="Times New Roman" w:cs="Times New Roman"/>
                <w:b w:val="0"/>
                <w:i w:val="0"/>
                <w:color w:val="000000" w:themeColor="text1"/>
                <w:sz w:val="24"/>
                <w:szCs w:val="24"/>
              </w:rPr>
              <w:t xml:space="preserve"> is done.</w:t>
            </w:r>
          </w:p>
        </w:tc>
        <w:tc>
          <w:tcPr>
            <w:tcW w:w="1636" w:type="dxa"/>
          </w:tcPr>
          <w:p w:rsidR="001A57B6" w:rsidRPr="00BE3884" w:rsidRDefault="008B087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 [23 ] [24</w:t>
            </w:r>
            <w:r w:rsidR="001A57B6" w:rsidRPr="00BE3884">
              <w:rPr>
                <w:rFonts w:ascii="Times New Roman" w:hAnsi="Times New Roman" w:cs="Times New Roman"/>
                <w:color w:val="000000" w:themeColor="text1"/>
                <w:shd w:val="clear" w:color="auto" w:fill="FFFFFF"/>
              </w:rPr>
              <w:t>]</w:t>
            </w:r>
          </w:p>
        </w:tc>
      </w:tr>
      <w:tr w:rsidR="00BE3884" w:rsidRPr="00BE3884" w:rsidTr="00EC2615">
        <w:trPr>
          <w:trHeight w:val="825"/>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6.</w:t>
            </w:r>
          </w:p>
        </w:tc>
        <w:tc>
          <w:tcPr>
            <w:tcW w:w="1984" w:type="dxa"/>
          </w:tcPr>
          <w:p w:rsidR="00BC5642" w:rsidRPr="00BE3884" w:rsidRDefault="001A57B6" w:rsidP="00140386">
            <w:pPr>
              <w:jc w:val="both"/>
              <w:rPr>
                <w:rStyle w:val="IntenseEmphasis"/>
                <w:rFonts w:ascii="Times New Roman" w:hAnsi="Times New Roman" w:cs="Times New Roman"/>
                <w:b w:val="0"/>
                <w:i w:val="0"/>
                <w:color w:val="000000" w:themeColor="text1"/>
                <w:sz w:val="24"/>
                <w:szCs w:val="24"/>
              </w:rPr>
            </w:pPr>
            <w:proofErr w:type="spellStart"/>
            <w:r w:rsidRPr="00BE3884">
              <w:rPr>
                <w:rStyle w:val="IntenseEmphasis"/>
                <w:rFonts w:ascii="Times New Roman" w:hAnsi="Times New Roman" w:cs="Times New Roman"/>
                <w:b w:val="0"/>
                <w:i w:val="0"/>
                <w:color w:val="000000" w:themeColor="text1"/>
                <w:sz w:val="24"/>
                <w:szCs w:val="24"/>
              </w:rPr>
              <w:t>Debulking</w:t>
            </w:r>
            <w:proofErr w:type="spellEnd"/>
            <w:r w:rsidRPr="00BE3884">
              <w:rPr>
                <w:rStyle w:val="IntenseEmphasis"/>
                <w:rFonts w:ascii="Times New Roman" w:hAnsi="Times New Roman" w:cs="Times New Roman"/>
                <w:b w:val="0"/>
                <w:i w:val="0"/>
                <w:color w:val="000000" w:themeColor="text1"/>
                <w:sz w:val="24"/>
                <w:szCs w:val="24"/>
              </w:rPr>
              <w:t xml:space="preserve"> Surgery</w:t>
            </w:r>
          </w:p>
          <w:p w:rsidR="001543C7" w:rsidRPr="00BE3884" w:rsidRDefault="001543C7" w:rsidP="00140386">
            <w:pPr>
              <w:jc w:val="both"/>
              <w:rPr>
                <w:rFonts w:ascii="Times New Roman" w:hAnsi="Times New Roman" w:cs="Times New Roman"/>
                <w:color w:val="000000" w:themeColor="text1"/>
                <w:sz w:val="24"/>
                <w:szCs w:val="24"/>
              </w:rPr>
            </w:pPr>
          </w:p>
        </w:tc>
        <w:tc>
          <w:tcPr>
            <w:tcW w:w="4962" w:type="dxa"/>
          </w:tcPr>
          <w:p w:rsidR="0099388E" w:rsidRPr="00BE3884" w:rsidRDefault="0099388E" w:rsidP="00140386">
            <w:pPr>
              <w:jc w:val="both"/>
              <w:rPr>
                <w:rFonts w:ascii="Times New Roman" w:hAnsi="Times New Roman" w:cs="Times New Roman"/>
                <w:color w:val="000000" w:themeColor="text1"/>
                <w:sz w:val="24"/>
                <w:szCs w:val="24"/>
                <w:shd w:val="clear" w:color="auto" w:fill="FFFFFF"/>
              </w:rPr>
            </w:pPr>
            <w:proofErr w:type="spellStart"/>
            <w:r w:rsidRPr="00BE3884">
              <w:rPr>
                <w:rFonts w:ascii="Times New Roman" w:hAnsi="Times New Roman" w:cs="Times New Roman"/>
                <w:color w:val="000000" w:themeColor="text1"/>
                <w:sz w:val="24"/>
                <w:szCs w:val="24"/>
                <w:shd w:val="clear" w:color="auto" w:fill="FFFFFF"/>
              </w:rPr>
              <w:t>Dr.Joe</w:t>
            </w:r>
            <w:proofErr w:type="spellEnd"/>
            <w:r w:rsidRPr="00BE3884">
              <w:rPr>
                <w:rFonts w:ascii="Times New Roman" w:hAnsi="Times New Roman" w:cs="Times New Roman"/>
                <w:color w:val="000000" w:themeColor="text1"/>
                <w:sz w:val="24"/>
                <w:szCs w:val="24"/>
                <w:shd w:val="clear" w:color="auto" w:fill="FFFFFF"/>
              </w:rPr>
              <w:t xml:space="preserve"> V. </w:t>
            </w:r>
            <w:proofErr w:type="spellStart"/>
            <w:r w:rsidRPr="00BE3884">
              <w:rPr>
                <w:rFonts w:ascii="Times New Roman" w:hAnsi="Times New Roman" w:cs="Times New Roman"/>
                <w:color w:val="000000" w:themeColor="text1"/>
                <w:sz w:val="24"/>
                <w:szCs w:val="24"/>
                <w:shd w:val="clear" w:color="auto" w:fill="FFFFFF"/>
              </w:rPr>
              <w:t>Meigs</w:t>
            </w:r>
            <w:proofErr w:type="spellEnd"/>
            <w:r w:rsidRPr="00BE3884">
              <w:rPr>
                <w:rFonts w:ascii="Times New Roman" w:hAnsi="Times New Roman" w:cs="Times New Roman"/>
                <w:color w:val="000000" w:themeColor="text1"/>
                <w:sz w:val="24"/>
                <w:szCs w:val="24"/>
                <w:shd w:val="clear" w:color="auto" w:fill="FFFFFF"/>
              </w:rPr>
              <w:t xml:space="preserve">, a </w:t>
            </w:r>
            <w:proofErr w:type="spellStart"/>
            <w:r w:rsidRPr="00BE3884">
              <w:rPr>
                <w:rFonts w:ascii="Times New Roman" w:hAnsi="Times New Roman" w:cs="Times New Roman"/>
                <w:color w:val="000000" w:themeColor="text1"/>
                <w:sz w:val="24"/>
                <w:szCs w:val="24"/>
                <w:shd w:val="clear" w:color="auto" w:fill="FFFFFF"/>
              </w:rPr>
              <w:t>gynecologic</w:t>
            </w:r>
            <w:proofErr w:type="spellEnd"/>
            <w:r w:rsidRPr="00BE3884">
              <w:rPr>
                <w:rFonts w:ascii="Times New Roman" w:hAnsi="Times New Roman" w:cs="Times New Roman"/>
                <w:color w:val="000000" w:themeColor="text1"/>
                <w:sz w:val="24"/>
                <w:szCs w:val="24"/>
                <w:shd w:val="clear" w:color="auto" w:fill="FFFFFF"/>
              </w:rPr>
              <w:t xml:space="preserve"> surgeon at Massachusetts General Hospital, in Boston, initially described ovarian </w:t>
            </w:r>
            <w:proofErr w:type="spellStart"/>
            <w:r w:rsidRPr="00BE3884">
              <w:rPr>
                <w:rFonts w:ascii="Times New Roman" w:hAnsi="Times New Roman" w:cs="Times New Roman"/>
                <w:color w:val="000000" w:themeColor="text1"/>
                <w:sz w:val="24"/>
                <w:szCs w:val="24"/>
                <w:shd w:val="clear" w:color="auto" w:fill="FFFFFF"/>
              </w:rPr>
              <w:t>tumor</w:t>
            </w:r>
            <w:proofErr w:type="spellEnd"/>
            <w:r w:rsidRPr="00BE3884">
              <w:rPr>
                <w:rFonts w:ascii="Times New Roman" w:hAnsi="Times New Roman" w:cs="Times New Roman"/>
                <w:color w:val="000000" w:themeColor="text1"/>
                <w:sz w:val="24"/>
                <w:szCs w:val="24"/>
                <w:shd w:val="clear" w:color="auto" w:fill="FFFFFF"/>
              </w:rPr>
              <w:t xml:space="preserve"> </w:t>
            </w:r>
            <w:proofErr w:type="spellStart"/>
            <w:r w:rsidRPr="00BE3884">
              <w:rPr>
                <w:rFonts w:ascii="Times New Roman" w:hAnsi="Times New Roman" w:cs="Times New Roman"/>
                <w:color w:val="000000" w:themeColor="text1"/>
                <w:sz w:val="24"/>
                <w:szCs w:val="24"/>
                <w:shd w:val="clear" w:color="auto" w:fill="FFFFFF"/>
              </w:rPr>
              <w:t>debulking</w:t>
            </w:r>
            <w:proofErr w:type="spellEnd"/>
            <w:r w:rsidRPr="00BE3884">
              <w:rPr>
                <w:rFonts w:ascii="Times New Roman" w:hAnsi="Times New Roman" w:cs="Times New Roman"/>
                <w:color w:val="000000" w:themeColor="text1"/>
                <w:sz w:val="24"/>
                <w:szCs w:val="24"/>
                <w:shd w:val="clear" w:color="auto" w:fill="FFFFFF"/>
              </w:rPr>
              <w:t xml:space="preserve"> in 1934.</w:t>
            </w:r>
          </w:p>
          <w:p w:rsidR="0099388E" w:rsidRPr="00BE3884" w:rsidRDefault="00816267"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 xml:space="preserve">The </w:t>
            </w:r>
            <w:r w:rsidR="00476CAB" w:rsidRPr="00BE3884">
              <w:rPr>
                <w:rFonts w:ascii="Times New Roman" w:hAnsi="Times New Roman" w:cs="Times New Roman"/>
                <w:color w:val="000000" w:themeColor="text1"/>
                <w:sz w:val="24"/>
                <w:szCs w:val="24"/>
                <w:shd w:val="clear" w:color="auto" w:fill="FFFFFF"/>
              </w:rPr>
              <w:t>Gynaecologic</w:t>
            </w:r>
            <w:r w:rsidR="0099388E" w:rsidRPr="00BE3884">
              <w:rPr>
                <w:rFonts w:ascii="Times New Roman" w:hAnsi="Times New Roman" w:cs="Times New Roman"/>
                <w:color w:val="000000" w:themeColor="text1"/>
                <w:sz w:val="24"/>
                <w:szCs w:val="24"/>
                <w:shd w:val="clear" w:color="auto" w:fill="FFFFFF"/>
              </w:rPr>
              <w:t xml:space="preserve"> O</w:t>
            </w:r>
            <w:r w:rsidRPr="00BE3884">
              <w:rPr>
                <w:rFonts w:ascii="Times New Roman" w:hAnsi="Times New Roman" w:cs="Times New Roman"/>
                <w:color w:val="000000" w:themeColor="text1"/>
                <w:sz w:val="24"/>
                <w:szCs w:val="24"/>
                <w:shd w:val="clear" w:color="auto" w:fill="FFFFFF"/>
              </w:rPr>
              <w:t xml:space="preserve">ncology Group (GOG) has Explained </w:t>
            </w:r>
            <w:r w:rsidR="0099388E" w:rsidRPr="00BE3884">
              <w:rPr>
                <w:rFonts w:ascii="Times New Roman" w:hAnsi="Times New Roman" w:cs="Times New Roman"/>
                <w:color w:val="000000" w:themeColor="text1"/>
                <w:sz w:val="24"/>
                <w:szCs w:val="24"/>
                <w:shd w:val="clear" w:color="auto" w:fill="FFFFFF"/>
              </w:rPr>
              <w:t xml:space="preserve">optimal </w:t>
            </w:r>
            <w:proofErr w:type="spellStart"/>
            <w:r w:rsidR="0099388E" w:rsidRPr="00BE3884">
              <w:rPr>
                <w:rFonts w:ascii="Times New Roman" w:hAnsi="Times New Roman" w:cs="Times New Roman"/>
                <w:color w:val="000000" w:themeColor="text1"/>
                <w:sz w:val="24"/>
                <w:szCs w:val="24"/>
                <w:shd w:val="clear" w:color="auto" w:fill="FFFFFF"/>
              </w:rPr>
              <w:t>debulking</w:t>
            </w:r>
            <w:proofErr w:type="spellEnd"/>
            <w:r w:rsidR="0099388E" w:rsidRPr="00BE3884">
              <w:rPr>
                <w:rFonts w:ascii="Times New Roman" w:hAnsi="Times New Roman" w:cs="Times New Roman"/>
                <w:color w:val="000000" w:themeColor="text1"/>
                <w:sz w:val="24"/>
                <w:szCs w:val="24"/>
                <w:shd w:val="clear" w:color="auto" w:fill="FFFFFF"/>
              </w:rPr>
              <w:t xml:space="preserve"> as residual implants less than 1 cm. Su</w:t>
            </w:r>
            <w:r w:rsidRPr="00BE3884">
              <w:rPr>
                <w:rFonts w:ascii="Times New Roman" w:hAnsi="Times New Roman" w:cs="Times New Roman"/>
                <w:color w:val="000000" w:themeColor="text1"/>
                <w:sz w:val="24"/>
                <w:szCs w:val="24"/>
                <w:shd w:val="clear" w:color="auto" w:fill="FFFFFF"/>
              </w:rPr>
              <w:t xml:space="preserve">ch measurements </w:t>
            </w:r>
            <w:r w:rsidR="00B449A0" w:rsidRPr="00BE3884">
              <w:rPr>
                <w:rFonts w:ascii="Times New Roman" w:hAnsi="Times New Roman" w:cs="Times New Roman"/>
                <w:color w:val="000000" w:themeColor="text1"/>
                <w:sz w:val="24"/>
                <w:szCs w:val="24"/>
                <w:shd w:val="clear" w:color="auto" w:fill="FFFFFF"/>
              </w:rPr>
              <w:t>are determined</w:t>
            </w:r>
            <w:r w:rsidR="0099388E" w:rsidRPr="00BE3884">
              <w:rPr>
                <w:rFonts w:ascii="Times New Roman" w:hAnsi="Times New Roman" w:cs="Times New Roman"/>
                <w:color w:val="000000" w:themeColor="text1"/>
                <w:sz w:val="24"/>
                <w:szCs w:val="24"/>
                <w:shd w:val="clear" w:color="auto" w:fill="FFFFFF"/>
              </w:rPr>
              <w:t xml:space="preserve"> at the completion of surgery. Due to tissue induration or inadequate exploration, </w:t>
            </w:r>
            <w:r w:rsidR="0099388E" w:rsidRPr="00BE3884">
              <w:rPr>
                <w:rFonts w:ascii="Times New Roman" w:hAnsi="Times New Roman" w:cs="Times New Roman"/>
                <w:color w:val="000000" w:themeColor="text1"/>
                <w:sz w:val="24"/>
                <w:szCs w:val="24"/>
                <w:shd w:val="clear" w:color="auto" w:fill="FFFFFF"/>
              </w:rPr>
              <w:lastRenderedPageBreak/>
              <w:t xml:space="preserve">assessments of residual </w:t>
            </w:r>
            <w:proofErr w:type="spellStart"/>
            <w:r w:rsidR="0099388E" w:rsidRPr="00BE3884">
              <w:rPr>
                <w:rFonts w:ascii="Times New Roman" w:hAnsi="Times New Roman" w:cs="Times New Roman"/>
                <w:color w:val="000000" w:themeColor="text1"/>
                <w:sz w:val="24"/>
                <w:szCs w:val="24"/>
                <w:shd w:val="clear" w:color="auto" w:fill="FFFFFF"/>
              </w:rPr>
              <w:t>tumor</w:t>
            </w:r>
            <w:proofErr w:type="spellEnd"/>
            <w:r w:rsidR="0099388E" w:rsidRPr="00BE3884">
              <w:rPr>
                <w:rFonts w:ascii="Times New Roman" w:hAnsi="Times New Roman" w:cs="Times New Roman"/>
                <w:color w:val="000000" w:themeColor="text1"/>
                <w:sz w:val="24"/>
                <w:szCs w:val="24"/>
                <w:shd w:val="clear" w:color="auto" w:fill="FFFFFF"/>
              </w:rPr>
              <w:t xml:space="preserve"> size are often not entirely accurate.</w:t>
            </w:r>
          </w:p>
          <w:p w:rsidR="00816267" w:rsidRPr="00BE3884" w:rsidRDefault="00816267" w:rsidP="00140386">
            <w:pPr>
              <w:jc w:val="both"/>
              <w:rPr>
                <w:rFonts w:ascii="Times New Roman" w:hAnsi="Times New Roman" w:cs="Times New Roman"/>
                <w:color w:val="000000" w:themeColor="text1"/>
                <w:sz w:val="24"/>
                <w:szCs w:val="24"/>
              </w:rPr>
            </w:pPr>
            <w:proofErr w:type="spellStart"/>
            <w:r w:rsidRPr="00BE3884">
              <w:rPr>
                <w:rFonts w:ascii="Times New Roman" w:hAnsi="Times New Roman" w:cs="Times New Roman"/>
                <w:color w:val="000000" w:themeColor="text1"/>
                <w:sz w:val="24"/>
                <w:szCs w:val="24"/>
                <w:shd w:val="clear" w:color="auto" w:fill="FFFFFF"/>
              </w:rPr>
              <w:t>Debulking</w:t>
            </w:r>
            <w:proofErr w:type="spellEnd"/>
            <w:r w:rsidRPr="00BE3884">
              <w:rPr>
                <w:rFonts w:ascii="Times New Roman" w:hAnsi="Times New Roman" w:cs="Times New Roman"/>
                <w:color w:val="000000" w:themeColor="text1"/>
                <w:sz w:val="24"/>
                <w:szCs w:val="24"/>
                <w:shd w:val="clear" w:color="auto" w:fill="FFFFFF"/>
              </w:rPr>
              <w:t xml:space="preserve"> </w:t>
            </w:r>
            <w:proofErr w:type="spellStart"/>
            <w:r w:rsidRPr="00BE3884">
              <w:rPr>
                <w:rFonts w:ascii="Times New Roman" w:hAnsi="Times New Roman" w:cs="Times New Roman"/>
                <w:color w:val="000000" w:themeColor="text1"/>
                <w:sz w:val="24"/>
                <w:szCs w:val="24"/>
                <w:shd w:val="clear" w:color="auto" w:fill="FFFFFF"/>
              </w:rPr>
              <w:t>cytoreductive</w:t>
            </w:r>
            <w:proofErr w:type="spellEnd"/>
            <w:r w:rsidRPr="00BE3884">
              <w:rPr>
                <w:rFonts w:ascii="Times New Roman" w:hAnsi="Times New Roman" w:cs="Times New Roman"/>
                <w:color w:val="000000" w:themeColor="text1"/>
                <w:sz w:val="24"/>
                <w:szCs w:val="24"/>
                <w:shd w:val="clear" w:color="auto" w:fill="FFFFFF"/>
              </w:rPr>
              <w:t xml:space="preserve"> surgery is </w:t>
            </w:r>
            <w:r w:rsidRPr="00BE3884">
              <w:rPr>
                <w:rFonts w:ascii="Times New Roman" w:hAnsi="Times New Roman" w:cs="Times New Roman"/>
                <w:color w:val="000000" w:themeColor="text1"/>
                <w:sz w:val="24"/>
                <w:szCs w:val="24"/>
              </w:rPr>
              <w:t>a common treatment procedure for ovarian cancer</w:t>
            </w:r>
            <w:r w:rsidRPr="00BE3884">
              <w:rPr>
                <w:rFonts w:ascii="Times New Roman" w:hAnsi="Times New Roman" w:cs="Times New Roman"/>
                <w:color w:val="000000" w:themeColor="text1"/>
                <w:sz w:val="24"/>
                <w:szCs w:val="24"/>
                <w:shd w:val="clear" w:color="auto" w:fill="FFFFFF"/>
              </w:rPr>
              <w:t>.</w:t>
            </w:r>
          </w:p>
        </w:tc>
        <w:tc>
          <w:tcPr>
            <w:tcW w:w="1636" w:type="dxa"/>
          </w:tcPr>
          <w:p w:rsidR="001543C7" w:rsidRPr="00BE3884" w:rsidRDefault="00C1555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lastRenderedPageBreak/>
              <w:t>[25] [26 ] [27</w:t>
            </w:r>
            <w:r w:rsidR="001A57B6" w:rsidRPr="00BE3884">
              <w:rPr>
                <w:rFonts w:ascii="Times New Roman" w:hAnsi="Times New Roman" w:cs="Times New Roman"/>
                <w:color w:val="000000" w:themeColor="text1"/>
                <w:shd w:val="clear" w:color="auto" w:fill="FFFFFF"/>
              </w:rPr>
              <w:t>]</w:t>
            </w:r>
          </w:p>
        </w:tc>
      </w:tr>
      <w:tr w:rsidR="00BE3884" w:rsidRPr="00BE3884" w:rsidTr="00FE0A57">
        <w:trPr>
          <w:trHeight w:val="75"/>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lastRenderedPageBreak/>
              <w:t>7.</w:t>
            </w:r>
          </w:p>
        </w:tc>
        <w:tc>
          <w:tcPr>
            <w:tcW w:w="1984" w:type="dxa"/>
          </w:tcPr>
          <w:p w:rsidR="001543C7" w:rsidRPr="00BE3884" w:rsidRDefault="00816267" w:rsidP="00140386">
            <w:pPr>
              <w:jc w:val="both"/>
              <w:rPr>
                <w:rFonts w:ascii="Times New Roman" w:hAnsi="Times New Roman" w:cs="Times New Roman"/>
                <w:color w:val="000000" w:themeColor="text1"/>
                <w:sz w:val="24"/>
                <w:szCs w:val="24"/>
              </w:rPr>
            </w:pPr>
            <w:r w:rsidRPr="00BE3884">
              <w:rPr>
                <w:rStyle w:val="IntenseEmphasis"/>
                <w:rFonts w:ascii="Times New Roman" w:hAnsi="Times New Roman" w:cs="Times New Roman"/>
                <w:b w:val="0"/>
                <w:i w:val="0"/>
                <w:color w:val="000000" w:themeColor="text1"/>
                <w:sz w:val="24"/>
                <w:szCs w:val="24"/>
              </w:rPr>
              <w:t>Palliative Surgery</w:t>
            </w:r>
          </w:p>
        </w:tc>
        <w:tc>
          <w:tcPr>
            <w:tcW w:w="4962" w:type="dxa"/>
          </w:tcPr>
          <w:p w:rsidR="00FE0A57" w:rsidRPr="00BE3884" w:rsidRDefault="00816267"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The purpose of palliative surgery is </w:t>
            </w:r>
            <w:r w:rsidRPr="00BE3884">
              <w:rPr>
                <w:rFonts w:ascii="Times New Roman" w:hAnsi="Times New Roman" w:cs="Times New Roman"/>
                <w:color w:val="000000" w:themeColor="text1"/>
                <w:sz w:val="24"/>
                <w:szCs w:val="24"/>
              </w:rPr>
              <w:t>mainly to reduce pain for the patient</w:t>
            </w:r>
            <w:r w:rsidRPr="00BE3884">
              <w:rPr>
                <w:rFonts w:ascii="Times New Roman" w:hAnsi="Times New Roman" w:cs="Times New Roman"/>
                <w:color w:val="000000" w:themeColor="text1"/>
                <w:sz w:val="24"/>
                <w:szCs w:val="24"/>
                <w:shd w:val="clear" w:color="auto" w:fill="FFFFFF"/>
              </w:rPr>
              <w:t>.</w:t>
            </w:r>
          </w:p>
          <w:p w:rsidR="00FE0A57" w:rsidRPr="00BE3884" w:rsidRDefault="00816267"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Palliative surgery was defined as ‘surgery performed for relief of cancer-related symptoms in patients with advanced and incurable cancers.’</w:t>
            </w:r>
          </w:p>
          <w:p w:rsidR="00EC2615" w:rsidRPr="00BE3884" w:rsidRDefault="00816267"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 xml:space="preserve">The indications for surgery included </w:t>
            </w:r>
            <w:proofErr w:type="spellStart"/>
            <w:r w:rsidRPr="00BE3884">
              <w:rPr>
                <w:rFonts w:ascii="Times New Roman" w:hAnsi="Times New Roman" w:cs="Times New Roman"/>
                <w:color w:val="000000" w:themeColor="text1"/>
                <w:sz w:val="24"/>
                <w:szCs w:val="24"/>
                <w:shd w:val="clear" w:color="auto" w:fill="FFFFFF"/>
              </w:rPr>
              <w:t>fungation</w:t>
            </w:r>
            <w:proofErr w:type="spellEnd"/>
            <w:r w:rsidRPr="00BE3884">
              <w:rPr>
                <w:rFonts w:ascii="Times New Roman" w:hAnsi="Times New Roman" w:cs="Times New Roman"/>
                <w:color w:val="000000" w:themeColor="text1"/>
                <w:sz w:val="24"/>
                <w:szCs w:val="24"/>
                <w:shd w:val="clear" w:color="auto" w:fill="FFFFFF"/>
              </w:rPr>
              <w:t xml:space="preserve">, intractable pain, obstruction, bleeding or perforation due to tumours. </w:t>
            </w:r>
          </w:p>
        </w:tc>
        <w:tc>
          <w:tcPr>
            <w:tcW w:w="1636" w:type="dxa"/>
          </w:tcPr>
          <w:p w:rsidR="001543C7" w:rsidRPr="00BE3884" w:rsidRDefault="00C1555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[28</w:t>
            </w:r>
            <w:r w:rsidR="00F46461" w:rsidRPr="00BE3884">
              <w:rPr>
                <w:rFonts w:ascii="Times New Roman" w:hAnsi="Times New Roman" w:cs="Times New Roman"/>
                <w:color w:val="000000" w:themeColor="text1"/>
                <w:shd w:val="clear" w:color="auto" w:fill="FFFFFF"/>
              </w:rPr>
              <w:t>] </w:t>
            </w:r>
          </w:p>
        </w:tc>
      </w:tr>
      <w:tr w:rsidR="00BE3884" w:rsidRPr="00BE3884" w:rsidTr="00EC2615">
        <w:trPr>
          <w:trHeight w:val="1122"/>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8.</w:t>
            </w:r>
          </w:p>
        </w:tc>
        <w:tc>
          <w:tcPr>
            <w:tcW w:w="1984" w:type="dxa"/>
          </w:tcPr>
          <w:p w:rsidR="00FE0A57" w:rsidRPr="00BE3884" w:rsidRDefault="00FE0A57" w:rsidP="00140386">
            <w:pPr>
              <w:jc w:val="both"/>
              <w:rPr>
                <w:rFonts w:ascii="Times New Roman" w:eastAsia="Times New Roman" w:hAnsi="Times New Roman" w:cs="Times New Roman"/>
                <w:bCs/>
                <w:color w:val="000000" w:themeColor="text1"/>
                <w:sz w:val="24"/>
                <w:szCs w:val="24"/>
                <w:lang w:eastAsia="en-IN"/>
              </w:rPr>
            </w:pPr>
            <w:r w:rsidRPr="00BE3884">
              <w:rPr>
                <w:rFonts w:ascii="Times New Roman" w:eastAsia="Times New Roman" w:hAnsi="Times New Roman" w:cs="Times New Roman"/>
                <w:bCs/>
                <w:color w:val="000000" w:themeColor="text1"/>
                <w:sz w:val="24"/>
                <w:szCs w:val="24"/>
                <w:lang w:eastAsia="en-IN"/>
              </w:rPr>
              <w:t>Supportive surgery</w:t>
            </w:r>
          </w:p>
          <w:p w:rsidR="001543C7" w:rsidRPr="00BE3884" w:rsidRDefault="001543C7" w:rsidP="00140386">
            <w:pPr>
              <w:jc w:val="both"/>
              <w:rPr>
                <w:rFonts w:ascii="Times New Roman" w:hAnsi="Times New Roman" w:cs="Times New Roman"/>
                <w:color w:val="000000" w:themeColor="text1"/>
                <w:sz w:val="24"/>
                <w:szCs w:val="24"/>
              </w:rPr>
            </w:pPr>
          </w:p>
        </w:tc>
        <w:tc>
          <w:tcPr>
            <w:tcW w:w="4962" w:type="dxa"/>
          </w:tcPr>
          <w:p w:rsidR="0013291F" w:rsidRPr="002E7626" w:rsidRDefault="0013291F"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An example of supportive surgery is the insertion of a catheter to help with chemotherapy.</w:t>
            </w:r>
          </w:p>
        </w:tc>
        <w:tc>
          <w:tcPr>
            <w:tcW w:w="1636" w:type="dxa"/>
          </w:tcPr>
          <w:p w:rsidR="001543C7" w:rsidRPr="00BE3884" w:rsidRDefault="00C1555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[29</w:t>
            </w:r>
            <w:r w:rsidR="00F46461" w:rsidRPr="00BE3884">
              <w:rPr>
                <w:rFonts w:ascii="Times New Roman" w:hAnsi="Times New Roman" w:cs="Times New Roman"/>
                <w:color w:val="000000" w:themeColor="text1"/>
                <w:shd w:val="clear" w:color="auto" w:fill="FFFFFF"/>
              </w:rPr>
              <w:t>]</w:t>
            </w:r>
          </w:p>
        </w:tc>
      </w:tr>
      <w:tr w:rsidR="00BE3884" w:rsidRPr="00BE3884" w:rsidTr="00EC2615">
        <w:trPr>
          <w:trHeight w:val="982"/>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9.</w:t>
            </w:r>
          </w:p>
        </w:tc>
        <w:tc>
          <w:tcPr>
            <w:tcW w:w="1984" w:type="dxa"/>
          </w:tcPr>
          <w:p w:rsidR="006C2845" w:rsidRPr="00BE3884" w:rsidRDefault="006C2845" w:rsidP="00140386">
            <w:pPr>
              <w:jc w:val="both"/>
              <w:rPr>
                <w:rFonts w:ascii="Times New Roman" w:eastAsia="Times New Roman" w:hAnsi="Times New Roman" w:cs="Times New Roman"/>
                <w:bCs/>
                <w:color w:val="000000" w:themeColor="text1"/>
                <w:sz w:val="24"/>
                <w:szCs w:val="24"/>
                <w:lang w:eastAsia="en-IN"/>
              </w:rPr>
            </w:pPr>
            <w:r w:rsidRPr="00BE3884">
              <w:rPr>
                <w:rFonts w:ascii="Times New Roman" w:eastAsia="Times New Roman" w:hAnsi="Times New Roman" w:cs="Times New Roman"/>
                <w:bCs/>
                <w:color w:val="000000" w:themeColor="text1"/>
                <w:sz w:val="24"/>
                <w:szCs w:val="24"/>
                <w:lang w:eastAsia="en-IN"/>
              </w:rPr>
              <w:t>Restorative (reconstructive) surgery</w:t>
            </w:r>
          </w:p>
          <w:p w:rsidR="001543C7" w:rsidRPr="00BE3884" w:rsidRDefault="001543C7" w:rsidP="00140386">
            <w:pPr>
              <w:jc w:val="both"/>
              <w:rPr>
                <w:rFonts w:ascii="Times New Roman" w:hAnsi="Times New Roman" w:cs="Times New Roman"/>
                <w:color w:val="000000" w:themeColor="text1"/>
                <w:sz w:val="24"/>
                <w:szCs w:val="24"/>
              </w:rPr>
            </w:pPr>
          </w:p>
        </w:tc>
        <w:tc>
          <w:tcPr>
            <w:tcW w:w="4962" w:type="dxa"/>
          </w:tcPr>
          <w:p w:rsidR="00CD6119" w:rsidRPr="00BE3884" w:rsidRDefault="00CD6119"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It’s also used to restore the function of an organ or body part after surgery.</w:t>
            </w:r>
          </w:p>
          <w:p w:rsidR="001543C7" w:rsidRPr="00BE3884" w:rsidRDefault="00CD6119"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u w:val="single"/>
                <w:shd w:val="clear" w:color="auto" w:fill="FFFFFF"/>
              </w:rPr>
              <w:t>Examples</w:t>
            </w:r>
            <w:r w:rsidR="00172EF2" w:rsidRPr="00BE3884">
              <w:rPr>
                <w:rFonts w:ascii="Times New Roman" w:hAnsi="Times New Roman" w:cs="Times New Roman"/>
                <w:color w:val="000000" w:themeColor="text1"/>
                <w:sz w:val="24"/>
                <w:szCs w:val="24"/>
                <w:shd w:val="clear" w:color="auto" w:fill="FFFFFF"/>
              </w:rPr>
              <w:t xml:space="preserve">- </w:t>
            </w:r>
            <w:r w:rsidRPr="00BE3884">
              <w:rPr>
                <w:rFonts w:ascii="Times New Roman" w:hAnsi="Times New Roman" w:cs="Times New Roman"/>
                <w:color w:val="000000" w:themeColor="text1"/>
                <w:sz w:val="24"/>
                <w:szCs w:val="24"/>
                <w:shd w:val="clear" w:color="auto" w:fill="FFFFFF"/>
              </w:rPr>
              <w:t>include breast reconstruction after mastectomy or the use of tissue flaps, bone grafts, or prosthetic (metal or plastic) materials after surgery for head and neck cancers.</w:t>
            </w:r>
          </w:p>
          <w:p w:rsidR="00B449A0" w:rsidRPr="00BE3884" w:rsidRDefault="00B449A0" w:rsidP="00140386">
            <w:pPr>
              <w:jc w:val="both"/>
              <w:rPr>
                <w:rFonts w:ascii="Times New Roman" w:hAnsi="Times New Roman" w:cs="Times New Roman"/>
                <w:color w:val="000000" w:themeColor="text1"/>
                <w:sz w:val="24"/>
                <w:szCs w:val="24"/>
              </w:rPr>
            </w:pPr>
          </w:p>
        </w:tc>
        <w:tc>
          <w:tcPr>
            <w:tcW w:w="1636" w:type="dxa"/>
          </w:tcPr>
          <w:p w:rsidR="001543C7" w:rsidRPr="00BE3884" w:rsidRDefault="00C1555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[29</w:t>
            </w:r>
            <w:r w:rsidR="00F46461" w:rsidRPr="00BE3884">
              <w:rPr>
                <w:rFonts w:ascii="Times New Roman" w:hAnsi="Times New Roman" w:cs="Times New Roman"/>
                <w:color w:val="000000" w:themeColor="text1"/>
                <w:shd w:val="clear" w:color="auto" w:fill="FFFFFF"/>
              </w:rPr>
              <w:t>]</w:t>
            </w:r>
          </w:p>
        </w:tc>
      </w:tr>
      <w:tr w:rsidR="00BE3884" w:rsidRPr="00BE3884" w:rsidTr="00EC2615">
        <w:trPr>
          <w:trHeight w:val="453"/>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10.</w:t>
            </w:r>
          </w:p>
        </w:tc>
        <w:tc>
          <w:tcPr>
            <w:tcW w:w="1984" w:type="dxa"/>
          </w:tcPr>
          <w:p w:rsidR="001543C7" w:rsidRPr="00BE3884" w:rsidRDefault="00A374C4" w:rsidP="00140386">
            <w:pPr>
              <w:jc w:val="both"/>
              <w:rPr>
                <w:rFonts w:ascii="Times New Roman" w:hAnsi="Times New Roman" w:cs="Times New Roman"/>
                <w:color w:val="000000" w:themeColor="text1"/>
                <w:sz w:val="24"/>
                <w:szCs w:val="24"/>
              </w:rPr>
            </w:pPr>
            <w:proofErr w:type="spellStart"/>
            <w:r w:rsidRPr="00BE3884">
              <w:rPr>
                <w:rFonts w:ascii="Times New Roman" w:hAnsi="Times New Roman" w:cs="Times New Roman"/>
                <w:color w:val="000000" w:themeColor="text1"/>
                <w:sz w:val="24"/>
                <w:szCs w:val="24"/>
              </w:rPr>
              <w:t>Cryo</w:t>
            </w:r>
            <w:proofErr w:type="spellEnd"/>
            <w:r w:rsidRPr="00BE3884">
              <w:rPr>
                <w:rFonts w:ascii="Times New Roman" w:hAnsi="Times New Roman" w:cs="Times New Roman"/>
                <w:color w:val="000000" w:themeColor="text1"/>
                <w:sz w:val="24"/>
                <w:szCs w:val="24"/>
              </w:rPr>
              <w:t>-surgery</w:t>
            </w:r>
          </w:p>
        </w:tc>
        <w:tc>
          <w:tcPr>
            <w:tcW w:w="4962" w:type="dxa"/>
          </w:tcPr>
          <w:p w:rsidR="001543C7" w:rsidRPr="00BE3884" w:rsidRDefault="003B27A0"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 xml:space="preserve">Cryosurgery dates back to the 19th century, when </w:t>
            </w:r>
            <w:proofErr w:type="spellStart"/>
            <w:r w:rsidRPr="00BE3884">
              <w:rPr>
                <w:rFonts w:ascii="Times New Roman" w:hAnsi="Times New Roman" w:cs="Times New Roman"/>
                <w:color w:val="000000" w:themeColor="text1"/>
                <w:sz w:val="24"/>
                <w:szCs w:val="24"/>
                <w:shd w:val="clear" w:color="auto" w:fill="FFFFFF"/>
              </w:rPr>
              <w:t>Arnott</w:t>
            </w:r>
            <w:proofErr w:type="spellEnd"/>
            <w:r w:rsidR="00223250" w:rsidRPr="00BE3884">
              <w:rPr>
                <w:rFonts w:ascii="Times New Roman" w:hAnsi="Times New Roman" w:cs="Times New Roman"/>
                <w:color w:val="000000" w:themeColor="text1"/>
                <w:sz w:val="24"/>
                <w:szCs w:val="24"/>
                <w:shd w:val="clear" w:color="auto" w:fill="FFFFFF"/>
              </w:rPr>
              <w:t xml:space="preserve"> first described the benefits of local application of cooling for various conditions, such as for pain control.</w:t>
            </w:r>
          </w:p>
          <w:p w:rsidR="00223250" w:rsidRPr="00BE3884" w:rsidRDefault="00223250"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He used a salt solution containing crushed ice at −18°C to −24°C to treat advanced breast and uterine cancers. He considered this technique as a method for eradicating cancer cells to prolong life, if not as a cure in the early stages of disease.</w:t>
            </w:r>
          </w:p>
          <w:p w:rsidR="00223250" w:rsidRPr="00BE3884" w:rsidRDefault="00223250" w:rsidP="00140386">
            <w:pPr>
              <w:jc w:val="both"/>
              <w:rPr>
                <w:rFonts w:ascii="Times New Roman" w:hAnsi="Times New Roman" w:cs="Times New Roman"/>
                <w:color w:val="000000" w:themeColor="text1"/>
                <w:sz w:val="24"/>
                <w:szCs w:val="24"/>
              </w:rPr>
            </w:pPr>
          </w:p>
        </w:tc>
        <w:tc>
          <w:tcPr>
            <w:tcW w:w="1636" w:type="dxa"/>
          </w:tcPr>
          <w:p w:rsidR="001543C7" w:rsidRPr="00BE3884" w:rsidRDefault="00C1555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[30</w:t>
            </w:r>
            <w:r w:rsidR="00F46461" w:rsidRPr="00BE3884">
              <w:rPr>
                <w:rFonts w:ascii="Times New Roman" w:hAnsi="Times New Roman" w:cs="Times New Roman"/>
                <w:color w:val="000000" w:themeColor="text1"/>
                <w:shd w:val="clear" w:color="auto" w:fill="FFFFFF"/>
              </w:rPr>
              <w:t>] </w:t>
            </w:r>
          </w:p>
        </w:tc>
      </w:tr>
      <w:tr w:rsidR="00BE3884" w:rsidRPr="00BE3884" w:rsidTr="00EC2615">
        <w:trPr>
          <w:trHeight w:val="327"/>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11.</w:t>
            </w:r>
          </w:p>
        </w:tc>
        <w:tc>
          <w:tcPr>
            <w:tcW w:w="1984" w:type="dxa"/>
          </w:tcPr>
          <w:p w:rsidR="001543C7" w:rsidRPr="00BE3884" w:rsidRDefault="00A85B32"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shd w:val="clear" w:color="auto" w:fill="FFFFFF"/>
              </w:rPr>
              <w:t>Laser Surgery</w:t>
            </w:r>
          </w:p>
        </w:tc>
        <w:tc>
          <w:tcPr>
            <w:tcW w:w="4962" w:type="dxa"/>
          </w:tcPr>
          <w:p w:rsidR="00223CD3" w:rsidRPr="00BE3884" w:rsidRDefault="00A374C4"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 xml:space="preserve">This method uses beams of light </w:t>
            </w:r>
            <w:r w:rsidR="00223CD3" w:rsidRPr="00BE3884">
              <w:rPr>
                <w:rFonts w:ascii="Times New Roman" w:hAnsi="Times New Roman" w:cs="Times New Roman"/>
                <w:color w:val="000000" w:themeColor="text1"/>
                <w:sz w:val="24"/>
                <w:szCs w:val="24"/>
                <w:shd w:val="clear" w:color="auto" w:fill="FFFFFF"/>
              </w:rPr>
              <w:t>energy to</w:t>
            </w:r>
            <w:r w:rsidRPr="00BE3884">
              <w:rPr>
                <w:rFonts w:ascii="Times New Roman" w:hAnsi="Times New Roman" w:cs="Times New Roman"/>
                <w:color w:val="000000" w:themeColor="text1"/>
                <w:sz w:val="24"/>
                <w:szCs w:val="24"/>
                <w:shd w:val="clear" w:color="auto" w:fill="FFFFFF"/>
              </w:rPr>
              <w:t xml:space="preserve"> remove very small cancers (without damaging surrounding tissue), to shrink or destroy </w:t>
            </w:r>
            <w:proofErr w:type="spellStart"/>
            <w:r w:rsidRPr="00BE3884">
              <w:rPr>
                <w:rFonts w:ascii="Times New Roman" w:hAnsi="Times New Roman" w:cs="Times New Roman"/>
                <w:color w:val="000000" w:themeColor="text1"/>
                <w:sz w:val="24"/>
                <w:szCs w:val="24"/>
                <w:shd w:val="clear" w:color="auto" w:fill="FFFFFF"/>
              </w:rPr>
              <w:t>tumors</w:t>
            </w:r>
            <w:proofErr w:type="spellEnd"/>
            <w:r w:rsidRPr="00BE3884">
              <w:rPr>
                <w:rFonts w:ascii="Times New Roman" w:hAnsi="Times New Roman" w:cs="Times New Roman"/>
                <w:color w:val="000000" w:themeColor="text1"/>
                <w:sz w:val="24"/>
                <w:szCs w:val="24"/>
                <w:shd w:val="clear" w:color="auto" w:fill="FFFFFF"/>
              </w:rPr>
              <w:t xml:space="preserve">, </w:t>
            </w:r>
            <w:r w:rsidRPr="00BE3884">
              <w:rPr>
                <w:rFonts w:ascii="Times New Roman" w:hAnsi="Times New Roman" w:cs="Times New Roman"/>
                <w:color w:val="000000" w:themeColor="text1"/>
                <w:sz w:val="24"/>
                <w:szCs w:val="24"/>
                <w:shd w:val="clear" w:color="auto" w:fill="FFFFFF"/>
              </w:rPr>
              <w:lastRenderedPageBreak/>
              <w:t xml:space="preserve">or to activate drugs to kill cancer cells. </w:t>
            </w:r>
          </w:p>
          <w:p w:rsidR="001543C7" w:rsidRPr="00BE3884" w:rsidRDefault="002F1BE0" w:rsidP="002E762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 xml:space="preserve">Breast cancer-related lymphedema (BCRL) is </w:t>
            </w:r>
            <w:proofErr w:type="spellStart"/>
            <w:proofErr w:type="gramStart"/>
            <w:r w:rsidRPr="00BE3884">
              <w:rPr>
                <w:rFonts w:ascii="Times New Roman" w:hAnsi="Times New Roman" w:cs="Times New Roman"/>
                <w:color w:val="000000" w:themeColor="text1"/>
                <w:sz w:val="24"/>
                <w:szCs w:val="24"/>
                <w:shd w:val="clear" w:color="auto" w:fill="FFFFFF"/>
              </w:rPr>
              <w:t>a</w:t>
            </w:r>
            <w:proofErr w:type="spellEnd"/>
            <w:proofErr w:type="gramEnd"/>
            <w:r w:rsidRPr="00BE3884">
              <w:rPr>
                <w:rFonts w:ascii="Times New Roman" w:hAnsi="Times New Roman" w:cs="Times New Roman"/>
                <w:color w:val="000000" w:themeColor="text1"/>
                <w:sz w:val="24"/>
                <w:szCs w:val="24"/>
                <w:shd w:val="clear" w:color="auto" w:fill="FFFFFF"/>
              </w:rPr>
              <w:t xml:space="preserve"> issue that arises after mastectomy surgery in women.  </w:t>
            </w:r>
          </w:p>
        </w:tc>
        <w:tc>
          <w:tcPr>
            <w:tcW w:w="1636" w:type="dxa"/>
          </w:tcPr>
          <w:p w:rsidR="001543C7" w:rsidRPr="00BE3884" w:rsidRDefault="00C1555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lastRenderedPageBreak/>
              <w:t>[31</w:t>
            </w:r>
            <w:r w:rsidR="00A85B32" w:rsidRPr="00BE3884">
              <w:rPr>
                <w:rFonts w:ascii="Times New Roman" w:hAnsi="Times New Roman" w:cs="Times New Roman"/>
                <w:color w:val="000000" w:themeColor="text1"/>
                <w:shd w:val="clear" w:color="auto" w:fill="FFFFFF"/>
              </w:rPr>
              <w:t xml:space="preserve"> ]</w:t>
            </w:r>
          </w:p>
        </w:tc>
      </w:tr>
      <w:tr w:rsidR="00BE3884" w:rsidRPr="00BE3884" w:rsidTr="00EC2615">
        <w:trPr>
          <w:trHeight w:val="486"/>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lastRenderedPageBreak/>
              <w:t>12.</w:t>
            </w:r>
          </w:p>
        </w:tc>
        <w:tc>
          <w:tcPr>
            <w:tcW w:w="1984" w:type="dxa"/>
          </w:tcPr>
          <w:p w:rsidR="00751FA4" w:rsidRPr="00BE3884" w:rsidRDefault="00751FA4" w:rsidP="00140386">
            <w:pPr>
              <w:jc w:val="both"/>
              <w:rPr>
                <w:rFonts w:ascii="Times New Roman" w:hAnsi="Times New Roman" w:cs="Times New Roman"/>
                <w:color w:val="000000" w:themeColor="text1"/>
                <w:sz w:val="24"/>
                <w:szCs w:val="24"/>
              </w:rPr>
            </w:pPr>
            <w:r w:rsidRPr="00BE3884">
              <w:rPr>
                <w:rStyle w:val="title-text"/>
                <w:rFonts w:ascii="Times New Roman" w:hAnsi="Times New Roman" w:cs="Times New Roman"/>
                <w:color w:val="000000" w:themeColor="text1"/>
                <w:sz w:val="24"/>
                <w:szCs w:val="24"/>
              </w:rPr>
              <w:t>Electro Surgery</w:t>
            </w:r>
          </w:p>
          <w:p w:rsidR="001543C7" w:rsidRPr="00BE3884" w:rsidRDefault="001543C7" w:rsidP="00140386">
            <w:pPr>
              <w:jc w:val="both"/>
              <w:rPr>
                <w:rFonts w:ascii="Times New Roman" w:hAnsi="Times New Roman" w:cs="Times New Roman"/>
                <w:color w:val="000000" w:themeColor="text1"/>
                <w:sz w:val="24"/>
                <w:szCs w:val="24"/>
              </w:rPr>
            </w:pPr>
          </w:p>
        </w:tc>
        <w:tc>
          <w:tcPr>
            <w:tcW w:w="4962" w:type="dxa"/>
          </w:tcPr>
          <w:p w:rsidR="001543C7" w:rsidRPr="00BE3884" w:rsidRDefault="00401591"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Electro surgery</w:t>
            </w:r>
            <w:r w:rsidR="00DA4032" w:rsidRPr="00BE3884">
              <w:rPr>
                <w:rFonts w:ascii="Times New Roman" w:hAnsi="Times New Roman" w:cs="Times New Roman"/>
                <w:color w:val="000000" w:themeColor="text1"/>
                <w:sz w:val="24"/>
                <w:szCs w:val="24"/>
                <w:shd w:val="clear" w:color="auto" w:fill="FFFFFF"/>
              </w:rPr>
              <w:t xml:space="preserve"> is a method used in dermatology</w:t>
            </w:r>
            <w:r w:rsidRPr="00BE3884">
              <w:rPr>
                <w:rFonts w:ascii="Times New Roman" w:hAnsi="Times New Roman" w:cs="Times New Roman"/>
                <w:color w:val="000000" w:themeColor="text1"/>
                <w:sz w:val="24"/>
                <w:szCs w:val="24"/>
                <w:shd w:val="clear" w:color="auto" w:fill="FFFFFF"/>
              </w:rPr>
              <w:t xml:space="preserve"> surgery to provide superficial or deep coagulation or cutting of the skin.</w:t>
            </w:r>
          </w:p>
          <w:p w:rsidR="00DA4032" w:rsidRPr="002E7626" w:rsidRDefault="00DA4032" w:rsidP="00140386">
            <w:pPr>
              <w:jc w:val="both"/>
              <w:rPr>
                <w:rFonts w:ascii="Times New Roman" w:eastAsia="Times New Roman" w:hAnsi="Times New Roman" w:cs="Times New Roman"/>
                <w:color w:val="000000" w:themeColor="text1"/>
                <w:sz w:val="24"/>
                <w:szCs w:val="24"/>
                <w:lang w:eastAsia="en-IN"/>
              </w:rPr>
            </w:pPr>
            <w:r w:rsidRPr="00BE3884">
              <w:rPr>
                <w:rFonts w:ascii="Times New Roman" w:eastAsia="Times New Roman" w:hAnsi="Times New Roman" w:cs="Times New Roman"/>
                <w:color w:val="000000" w:themeColor="text1"/>
                <w:sz w:val="24"/>
                <w:szCs w:val="24"/>
                <w:lang w:eastAsia="en-IN"/>
              </w:rPr>
              <w:t>In this method, high frequency alternating electrical current is passed through the skin at different voltages (200 to 10,000 V) to produce heat. It requires a power supply with one or two electrodes and a hand piece. The mechanism is controlled by a hand piece switch or a footswitch.</w:t>
            </w:r>
          </w:p>
        </w:tc>
        <w:tc>
          <w:tcPr>
            <w:tcW w:w="1636" w:type="dxa"/>
          </w:tcPr>
          <w:p w:rsidR="001543C7" w:rsidRPr="00BE3884" w:rsidRDefault="00C1555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[29</w:t>
            </w:r>
            <w:r w:rsidR="00751FA4" w:rsidRPr="00BE3884">
              <w:rPr>
                <w:rFonts w:ascii="Times New Roman" w:hAnsi="Times New Roman" w:cs="Times New Roman"/>
                <w:color w:val="000000" w:themeColor="text1"/>
                <w:shd w:val="clear" w:color="auto" w:fill="FFFFFF"/>
              </w:rPr>
              <w:t>]</w:t>
            </w:r>
          </w:p>
        </w:tc>
      </w:tr>
      <w:tr w:rsidR="00BE3884" w:rsidRPr="00BE3884" w:rsidTr="00EC2615">
        <w:trPr>
          <w:trHeight w:val="485"/>
        </w:trPr>
        <w:tc>
          <w:tcPr>
            <w:tcW w:w="786" w:type="dxa"/>
          </w:tcPr>
          <w:p w:rsidR="001543C7" w:rsidRPr="00BE3884" w:rsidRDefault="003B27A0"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13.</w:t>
            </w:r>
          </w:p>
        </w:tc>
        <w:tc>
          <w:tcPr>
            <w:tcW w:w="1984" w:type="dxa"/>
          </w:tcPr>
          <w:p w:rsidR="001543C7" w:rsidRPr="00BE3884" w:rsidRDefault="00A374C4"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Microscopic Controlled Surgery</w:t>
            </w:r>
          </w:p>
        </w:tc>
        <w:tc>
          <w:tcPr>
            <w:tcW w:w="4962" w:type="dxa"/>
          </w:tcPr>
          <w:p w:rsidR="00A374C4" w:rsidRPr="00BE3884" w:rsidRDefault="00A374C4"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 xml:space="preserve">This surgery is important when cancer affects delicate parts of the body, such as the eye. </w:t>
            </w:r>
          </w:p>
          <w:p w:rsidR="001543C7" w:rsidRPr="00BE3884" w:rsidRDefault="00A374C4"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shd w:val="clear" w:color="auto" w:fill="FFFFFF"/>
              </w:rPr>
              <w:t>Layers of skin are removed and detected until cancerous cells cannot be detected.</w:t>
            </w:r>
          </w:p>
        </w:tc>
        <w:tc>
          <w:tcPr>
            <w:tcW w:w="1636" w:type="dxa"/>
          </w:tcPr>
          <w:p w:rsidR="001543C7" w:rsidRPr="00BE3884" w:rsidRDefault="00C1555F" w:rsidP="00140386">
            <w:pPr>
              <w:jc w:val="both"/>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[29</w:t>
            </w:r>
            <w:r w:rsidR="00751FA4" w:rsidRPr="00BE3884">
              <w:rPr>
                <w:rFonts w:ascii="Times New Roman" w:hAnsi="Times New Roman" w:cs="Times New Roman"/>
                <w:color w:val="000000" w:themeColor="text1"/>
                <w:shd w:val="clear" w:color="auto" w:fill="FFFFFF"/>
              </w:rPr>
              <w:t>]</w:t>
            </w:r>
          </w:p>
        </w:tc>
      </w:tr>
    </w:tbl>
    <w:p w:rsidR="00F139CA" w:rsidRPr="00BE3884" w:rsidRDefault="00F139CA" w:rsidP="00140386">
      <w:pPr>
        <w:jc w:val="both"/>
        <w:rPr>
          <w:rStyle w:val="IntenseEmphasis"/>
          <w:rFonts w:ascii="Times New Roman" w:eastAsia="Times New Roman" w:hAnsi="Times New Roman" w:cs="Times New Roman"/>
          <w:b w:val="0"/>
          <w:bCs w:val="0"/>
          <w:i w:val="0"/>
          <w:iCs w:val="0"/>
          <w:color w:val="000000" w:themeColor="text1"/>
          <w:sz w:val="24"/>
          <w:szCs w:val="24"/>
          <w:lang w:eastAsia="en-IN"/>
        </w:rPr>
      </w:pPr>
    </w:p>
    <w:p w:rsidR="00AE2C48" w:rsidRDefault="00AE2C48" w:rsidP="00140386">
      <w:pPr>
        <w:jc w:val="both"/>
        <w:rPr>
          <w:rFonts w:ascii="Times New Roman" w:hAnsi="Times New Roman" w:cs="Times New Roman"/>
          <w:b/>
          <w:color w:val="000000" w:themeColor="text1"/>
          <w:sz w:val="28"/>
          <w:szCs w:val="28"/>
          <w:lang w:val="en-US"/>
        </w:rPr>
      </w:pPr>
    </w:p>
    <w:p w:rsidR="00AE2C48" w:rsidRDefault="00AE2C48" w:rsidP="00140386">
      <w:pPr>
        <w:jc w:val="both"/>
        <w:rPr>
          <w:rFonts w:ascii="Times New Roman" w:hAnsi="Times New Roman" w:cs="Times New Roman"/>
          <w:b/>
          <w:color w:val="000000" w:themeColor="text1"/>
          <w:sz w:val="28"/>
          <w:szCs w:val="28"/>
          <w:lang w:val="en-US"/>
        </w:rPr>
      </w:pPr>
    </w:p>
    <w:p w:rsidR="0095331E" w:rsidRPr="00BE3884" w:rsidRDefault="002E7626" w:rsidP="00140386">
      <w:pPr>
        <w:jc w:val="both"/>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4- </w:t>
      </w:r>
      <w:r w:rsidR="00797D07" w:rsidRPr="00BE3884">
        <w:rPr>
          <w:rFonts w:ascii="Times New Roman" w:hAnsi="Times New Roman" w:cs="Times New Roman"/>
          <w:b/>
          <w:color w:val="000000" w:themeColor="text1"/>
          <w:sz w:val="28"/>
          <w:szCs w:val="28"/>
          <w:lang w:val="en-US"/>
        </w:rPr>
        <w:t>Radiotherapy</w:t>
      </w:r>
    </w:p>
    <w:p w:rsidR="00751FA4"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 xml:space="preserve">Radiation is a </w:t>
      </w:r>
      <w:r w:rsidR="00D306F1">
        <w:rPr>
          <w:rFonts w:ascii="Times New Roman" w:hAnsi="Times New Roman" w:cs="Times New Roman"/>
          <w:color w:val="000000" w:themeColor="text1"/>
          <w:sz w:val="24"/>
          <w:szCs w:val="24"/>
        </w:rPr>
        <w:t xml:space="preserve">method of healing via </w:t>
      </w:r>
      <w:proofErr w:type="spellStart"/>
      <w:r w:rsidR="00D306F1">
        <w:rPr>
          <w:rFonts w:ascii="Times New Roman" w:hAnsi="Times New Roman" w:cs="Times New Roman"/>
          <w:color w:val="000000" w:themeColor="text1"/>
          <w:sz w:val="24"/>
          <w:szCs w:val="24"/>
        </w:rPr>
        <w:t>therapy</w:t>
      </w:r>
      <w:r w:rsidR="00751FA4" w:rsidRPr="00BE3884">
        <w:rPr>
          <w:rFonts w:ascii="Times New Roman" w:hAnsi="Times New Roman" w:cs="Times New Roman"/>
          <w:color w:val="000000" w:themeColor="text1"/>
          <w:sz w:val="24"/>
          <w:szCs w:val="24"/>
        </w:rPr>
        <w:t>which</w:t>
      </w:r>
      <w:proofErr w:type="spellEnd"/>
      <w:r w:rsidR="00751FA4" w:rsidRPr="00BE3884">
        <w:rPr>
          <w:rFonts w:ascii="Times New Roman" w:hAnsi="Times New Roman" w:cs="Times New Roman"/>
          <w:color w:val="000000" w:themeColor="text1"/>
          <w:sz w:val="24"/>
          <w:szCs w:val="24"/>
        </w:rPr>
        <w:t xml:space="preserve"> is used to destroy cancer </w:t>
      </w:r>
      <w:r w:rsidR="006540E8" w:rsidRPr="00BE3884">
        <w:rPr>
          <w:rFonts w:ascii="Times New Roman" w:hAnsi="Times New Roman" w:cs="Times New Roman"/>
          <w:color w:val="000000" w:themeColor="text1"/>
          <w:sz w:val="24"/>
          <w:szCs w:val="24"/>
        </w:rPr>
        <w:t xml:space="preserve">cells. </w:t>
      </w:r>
      <w:r w:rsidRPr="00BE3884">
        <w:rPr>
          <w:rFonts w:ascii="Times New Roman" w:hAnsi="Times New Roman" w:cs="Times New Roman"/>
          <w:color w:val="000000" w:themeColor="text1"/>
          <w:sz w:val="24"/>
          <w:szCs w:val="24"/>
          <w:shd w:val="clear" w:color="auto" w:fill="FFFFFF"/>
        </w:rPr>
        <w:t xml:space="preserve">There are two ways to </w:t>
      </w:r>
      <w:r w:rsidR="00D306F1">
        <w:rPr>
          <w:rFonts w:ascii="Times New Roman" w:hAnsi="Times New Roman" w:cs="Times New Roman"/>
          <w:color w:val="000000" w:themeColor="text1"/>
          <w:sz w:val="24"/>
          <w:szCs w:val="24"/>
          <w:shd w:val="clear" w:color="auto" w:fill="FFFFFF"/>
        </w:rPr>
        <w:t>discover</w:t>
      </w:r>
      <w:r w:rsidR="00751FA4" w:rsidRPr="00BE3884">
        <w:rPr>
          <w:rFonts w:ascii="Times New Roman" w:hAnsi="Times New Roman" w:cs="Times New Roman"/>
          <w:color w:val="000000" w:themeColor="text1"/>
          <w:sz w:val="24"/>
          <w:szCs w:val="24"/>
          <w:shd w:val="clear" w:color="auto" w:fill="FFFFFF"/>
        </w:rPr>
        <w:t xml:space="preserve"> radiation to the location of the cancer. External beam radiation is delivered from outside the body by aiming high-energy rays (photons, protons or particle radiation) to the location of the </w:t>
      </w:r>
      <w:proofErr w:type="spellStart"/>
      <w:r w:rsidR="00751FA4" w:rsidRPr="00BE3884">
        <w:rPr>
          <w:rFonts w:ascii="Times New Roman" w:hAnsi="Times New Roman" w:cs="Times New Roman"/>
          <w:color w:val="000000" w:themeColor="text1"/>
          <w:sz w:val="24"/>
          <w:szCs w:val="24"/>
          <w:shd w:val="clear" w:color="auto" w:fill="FFFFFF"/>
        </w:rPr>
        <w:t>tumor</w:t>
      </w:r>
      <w:proofErr w:type="spellEnd"/>
      <w:r w:rsidR="00751FA4" w:rsidRPr="00BE3884">
        <w:rPr>
          <w:rFonts w:ascii="Times New Roman" w:hAnsi="Times New Roman" w:cs="Times New Roman"/>
          <w:color w:val="000000" w:themeColor="text1"/>
          <w:sz w:val="24"/>
          <w:szCs w:val="24"/>
          <w:shd w:val="clear" w:color="auto" w:fill="FFFFFF"/>
        </w:rPr>
        <w:t xml:space="preserve">. This is the most common approach in the clinical setting. Internal radiation or brachytherapy is delivered from inside the body by radioactive sources, sealed in catheters or seeds directly into the </w:t>
      </w:r>
      <w:proofErr w:type="spellStart"/>
      <w:r w:rsidR="00751FA4" w:rsidRPr="00BE3884">
        <w:rPr>
          <w:rFonts w:ascii="Times New Roman" w:hAnsi="Times New Roman" w:cs="Times New Roman"/>
          <w:color w:val="000000" w:themeColor="text1"/>
          <w:sz w:val="24"/>
          <w:szCs w:val="24"/>
          <w:shd w:val="clear" w:color="auto" w:fill="FFFFFF"/>
        </w:rPr>
        <w:t>tumor</w:t>
      </w:r>
      <w:proofErr w:type="spellEnd"/>
      <w:r w:rsidR="00751FA4" w:rsidRPr="00BE3884">
        <w:rPr>
          <w:rFonts w:ascii="Times New Roman" w:hAnsi="Times New Roman" w:cs="Times New Roman"/>
          <w:color w:val="000000" w:themeColor="text1"/>
          <w:sz w:val="24"/>
          <w:szCs w:val="24"/>
          <w:shd w:val="clear" w:color="auto" w:fill="FFFFFF"/>
        </w:rPr>
        <w:t xml:space="preserve"> site. This is used particularly in the routine treatment of </w:t>
      </w:r>
      <w:r w:rsidRPr="00BE3884">
        <w:rPr>
          <w:rFonts w:ascii="Times New Roman" w:hAnsi="Times New Roman" w:cs="Times New Roman"/>
          <w:color w:val="000000" w:themeColor="text1"/>
          <w:sz w:val="24"/>
          <w:szCs w:val="24"/>
          <w:shd w:val="clear" w:color="auto" w:fill="FFFFFF"/>
        </w:rPr>
        <w:t>gynaecological and prostate malignancies.</w:t>
      </w:r>
      <w:r w:rsidR="009E6AA3">
        <w:rPr>
          <w:rFonts w:ascii="Times New Roman" w:hAnsi="Times New Roman" w:cs="Times New Roman"/>
          <w:color w:val="000000" w:themeColor="text1"/>
          <w:sz w:val="24"/>
          <w:szCs w:val="24"/>
          <w:shd w:val="clear" w:color="auto" w:fill="FFFFFF"/>
        </w:rPr>
        <w:t xml:space="preserve"> [32</w:t>
      </w:r>
      <w:r w:rsidR="007E4290" w:rsidRPr="00BE3884">
        <w:rPr>
          <w:rFonts w:ascii="Times New Roman" w:hAnsi="Times New Roman" w:cs="Times New Roman"/>
          <w:color w:val="000000" w:themeColor="text1"/>
          <w:sz w:val="24"/>
          <w:szCs w:val="24"/>
          <w:shd w:val="clear" w:color="auto" w:fill="FFFFFF"/>
        </w:rPr>
        <w:t>]</w:t>
      </w:r>
    </w:p>
    <w:p w:rsidR="00270358" w:rsidRDefault="00270358" w:rsidP="00140386">
      <w:pPr>
        <w:jc w:val="both"/>
        <w:rPr>
          <w:rFonts w:ascii="Times New Roman" w:eastAsia="Times New Roman" w:hAnsi="Times New Roman" w:cs="Times New Roman"/>
          <w:color w:val="000000" w:themeColor="text1"/>
          <w:sz w:val="24"/>
          <w:szCs w:val="24"/>
          <w:lang w:eastAsia="en-IN"/>
        </w:rPr>
      </w:pPr>
    </w:p>
    <w:p w:rsidR="00270358" w:rsidRDefault="00270358" w:rsidP="00140386">
      <w:pPr>
        <w:jc w:val="both"/>
        <w:rPr>
          <w:rFonts w:ascii="Times New Roman" w:eastAsia="Times New Roman" w:hAnsi="Times New Roman" w:cs="Times New Roman"/>
          <w:color w:val="000000" w:themeColor="text1"/>
          <w:sz w:val="24"/>
          <w:szCs w:val="24"/>
          <w:lang w:eastAsia="en-IN"/>
        </w:rPr>
      </w:pPr>
    </w:p>
    <w:p w:rsidR="00F77EF2" w:rsidRDefault="00F77EF2" w:rsidP="00140386">
      <w:pPr>
        <w:jc w:val="both"/>
        <w:rPr>
          <w:rFonts w:ascii="Times New Roman" w:eastAsia="Times New Roman" w:hAnsi="Times New Roman" w:cs="Times New Roman"/>
          <w:color w:val="000000" w:themeColor="text1"/>
          <w:sz w:val="24"/>
          <w:szCs w:val="24"/>
          <w:lang w:eastAsia="en-IN"/>
        </w:rPr>
      </w:pPr>
    </w:p>
    <w:p w:rsidR="00AE2C48" w:rsidRPr="00BE3884" w:rsidRDefault="00AE2C48" w:rsidP="00140386">
      <w:pPr>
        <w:jc w:val="both"/>
        <w:rPr>
          <w:rFonts w:ascii="Times New Roman" w:eastAsia="Times New Roman" w:hAnsi="Times New Roman" w:cs="Times New Roman"/>
          <w:color w:val="000000" w:themeColor="text1"/>
          <w:sz w:val="24"/>
          <w:szCs w:val="24"/>
          <w:lang w:eastAsia="en-IN"/>
        </w:rPr>
      </w:pPr>
    </w:p>
    <w:tbl>
      <w:tblPr>
        <w:tblStyle w:val="TableGrid"/>
        <w:tblW w:w="0" w:type="auto"/>
        <w:tblLook w:val="04A0" w:firstRow="1" w:lastRow="0" w:firstColumn="1" w:lastColumn="0" w:noHBand="0" w:noVBand="1"/>
      </w:tblPr>
      <w:tblGrid>
        <w:gridCol w:w="4619"/>
        <w:gridCol w:w="4623"/>
      </w:tblGrid>
      <w:tr w:rsidR="00BE3884" w:rsidRPr="00BE3884" w:rsidTr="007E4290">
        <w:tc>
          <w:tcPr>
            <w:tcW w:w="4619" w:type="dxa"/>
          </w:tcPr>
          <w:p w:rsidR="00150D36" w:rsidRPr="00BE3884" w:rsidRDefault="00150D36" w:rsidP="00140386">
            <w:pPr>
              <w:jc w:val="both"/>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lastRenderedPageBreak/>
              <w:t>Early cancer curable with radiation therapy alone</w:t>
            </w:r>
          </w:p>
        </w:tc>
        <w:tc>
          <w:tcPr>
            <w:tcW w:w="4623" w:type="dxa"/>
          </w:tcPr>
          <w:p w:rsidR="00150D36" w:rsidRPr="00BE3884" w:rsidRDefault="00150D36" w:rsidP="00140386">
            <w:pPr>
              <w:jc w:val="both"/>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Cancer curable with radiation therapy in combination with other modalities</w:t>
            </w:r>
          </w:p>
        </w:tc>
      </w:tr>
      <w:tr w:rsidR="00BE3884" w:rsidRPr="00BE3884" w:rsidTr="007E4290">
        <w:tc>
          <w:tcPr>
            <w:tcW w:w="4619"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Skin cancer ( Squamous and Basal cell )</w:t>
            </w:r>
          </w:p>
        </w:tc>
        <w:tc>
          <w:tcPr>
            <w:tcW w:w="4623"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Breast Carcinomas</w:t>
            </w:r>
          </w:p>
        </w:tc>
      </w:tr>
      <w:tr w:rsidR="00BE3884" w:rsidRPr="00BE3884" w:rsidTr="007E4290">
        <w:tc>
          <w:tcPr>
            <w:tcW w:w="4619"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Prostate carcinomas</w:t>
            </w:r>
          </w:p>
        </w:tc>
        <w:tc>
          <w:tcPr>
            <w:tcW w:w="4623"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Rectal and Anal carcinomas</w:t>
            </w:r>
          </w:p>
        </w:tc>
      </w:tr>
      <w:tr w:rsidR="00BE3884" w:rsidRPr="00BE3884" w:rsidTr="007E4290">
        <w:tc>
          <w:tcPr>
            <w:tcW w:w="4619"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Lung carcinomas</w:t>
            </w:r>
          </w:p>
        </w:tc>
        <w:tc>
          <w:tcPr>
            <w:tcW w:w="4623"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Local advanced cervix carcinomas</w:t>
            </w:r>
          </w:p>
        </w:tc>
      </w:tr>
      <w:tr w:rsidR="00BE3884" w:rsidRPr="00BE3884" w:rsidTr="007E4290">
        <w:tc>
          <w:tcPr>
            <w:tcW w:w="4619"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Cervix  carcinomas</w:t>
            </w:r>
          </w:p>
        </w:tc>
        <w:tc>
          <w:tcPr>
            <w:tcW w:w="4623"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Local advance head and neck carcinomas</w:t>
            </w:r>
          </w:p>
        </w:tc>
      </w:tr>
      <w:tr w:rsidR="00BE3884" w:rsidRPr="00BE3884" w:rsidTr="007E4290">
        <w:tc>
          <w:tcPr>
            <w:tcW w:w="4619"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Lymphomas</w:t>
            </w:r>
          </w:p>
        </w:tc>
        <w:tc>
          <w:tcPr>
            <w:tcW w:w="4623"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Locally advanced lung carcinomas</w:t>
            </w:r>
          </w:p>
        </w:tc>
      </w:tr>
      <w:tr w:rsidR="00BE3884" w:rsidRPr="00BE3884" w:rsidTr="007E4290">
        <w:tc>
          <w:tcPr>
            <w:tcW w:w="4619"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Head and Neck carcinomas</w:t>
            </w:r>
          </w:p>
        </w:tc>
        <w:tc>
          <w:tcPr>
            <w:tcW w:w="4623" w:type="dxa"/>
          </w:tcPr>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Advanced lymphomas</w:t>
            </w:r>
          </w:p>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Bladder carcinomas</w:t>
            </w:r>
          </w:p>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 xml:space="preserve">CNS </w:t>
            </w:r>
            <w:proofErr w:type="spellStart"/>
            <w:r w:rsidRPr="00BE3884">
              <w:rPr>
                <w:rFonts w:ascii="Times New Roman" w:hAnsi="Times New Roman" w:cs="Times New Roman"/>
                <w:color w:val="000000" w:themeColor="text1"/>
                <w:sz w:val="24"/>
                <w:szCs w:val="24"/>
              </w:rPr>
              <w:t>tumor</w:t>
            </w:r>
            <w:proofErr w:type="spellEnd"/>
          </w:p>
          <w:p w:rsidR="00150D36" w:rsidRPr="00BE3884" w:rsidRDefault="00150D36" w:rsidP="00140386">
            <w:pPr>
              <w:jc w:val="both"/>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Soft tissue sarcomas</w:t>
            </w:r>
            <w:r w:rsidR="009E6AA3">
              <w:rPr>
                <w:rFonts w:ascii="Times New Roman" w:hAnsi="Times New Roman" w:cs="Times New Roman"/>
                <w:color w:val="000000" w:themeColor="text1"/>
                <w:sz w:val="24"/>
                <w:szCs w:val="24"/>
              </w:rPr>
              <w:t xml:space="preserve"> [32</w:t>
            </w:r>
            <w:r w:rsidR="00AE2C48">
              <w:rPr>
                <w:rFonts w:ascii="Times New Roman" w:hAnsi="Times New Roman" w:cs="Times New Roman"/>
                <w:color w:val="000000" w:themeColor="text1"/>
                <w:sz w:val="24"/>
                <w:szCs w:val="24"/>
              </w:rPr>
              <w:t>]</w:t>
            </w:r>
          </w:p>
        </w:tc>
      </w:tr>
    </w:tbl>
    <w:p w:rsidR="00AE2C48" w:rsidRDefault="00AE2C48" w:rsidP="00AE2C48">
      <w:pPr>
        <w:jc w:val="both"/>
        <w:rPr>
          <w:rFonts w:ascii="Times New Roman" w:eastAsia="Times New Roman" w:hAnsi="Times New Roman" w:cs="Times New Roman"/>
          <w:color w:val="000000" w:themeColor="text1"/>
          <w:sz w:val="24"/>
          <w:szCs w:val="24"/>
          <w:lang w:eastAsia="en-IN"/>
        </w:rPr>
      </w:pPr>
    </w:p>
    <w:p w:rsidR="00150D36" w:rsidRDefault="00AE2C48" w:rsidP="00AE2C48">
      <w:pPr>
        <w:jc w:val="center"/>
        <w:rPr>
          <w:rFonts w:ascii="Times New Roman" w:hAnsi="Times New Roman" w:cs="Times New Roman"/>
          <w:b/>
          <w:color w:val="000000" w:themeColor="text1"/>
          <w:shd w:val="clear" w:color="auto" w:fill="FFFFFF"/>
        </w:rPr>
      </w:pPr>
      <w:r w:rsidRPr="00AE2C48">
        <w:rPr>
          <w:rFonts w:ascii="Times New Roman" w:eastAsia="Times New Roman" w:hAnsi="Times New Roman" w:cs="Times New Roman"/>
          <w:b/>
          <w:color w:val="000000" w:themeColor="text1"/>
          <w:sz w:val="24"/>
          <w:szCs w:val="24"/>
          <w:lang w:eastAsia="en-IN"/>
        </w:rPr>
        <w:t>Examples of cancers treated with radiation therapy</w:t>
      </w:r>
      <w:r>
        <w:rPr>
          <w:rFonts w:ascii="Times New Roman" w:eastAsia="Times New Roman" w:hAnsi="Times New Roman" w:cs="Times New Roman"/>
          <w:b/>
          <w:color w:val="000000" w:themeColor="text1"/>
          <w:sz w:val="24"/>
          <w:szCs w:val="24"/>
          <w:lang w:eastAsia="en-IN"/>
        </w:rPr>
        <w:t>: Table 2</w:t>
      </w:r>
    </w:p>
    <w:p w:rsidR="00AE2C48" w:rsidRPr="00AE2C48" w:rsidRDefault="00AE2C48" w:rsidP="00AE2C48">
      <w:pPr>
        <w:jc w:val="center"/>
        <w:rPr>
          <w:rFonts w:ascii="Times New Roman" w:eastAsia="Times New Roman" w:hAnsi="Times New Roman" w:cs="Times New Roman"/>
          <w:b/>
          <w:color w:val="000000" w:themeColor="text1"/>
          <w:sz w:val="24"/>
          <w:szCs w:val="24"/>
          <w:lang w:eastAsia="en-IN"/>
        </w:rPr>
      </w:pPr>
    </w:p>
    <w:p w:rsidR="007E4290" w:rsidRPr="00BE3884" w:rsidRDefault="00FE2368" w:rsidP="00140386">
      <w:pPr>
        <w:jc w:val="both"/>
        <w:rPr>
          <w:rFonts w:ascii="Times New Roman" w:hAnsi="Times New Roman" w:cs="Times New Roman"/>
          <w:b/>
          <w:color w:val="000000" w:themeColor="text1"/>
          <w:sz w:val="28"/>
          <w:szCs w:val="28"/>
        </w:rPr>
      </w:pPr>
      <w:r w:rsidRPr="00BE3884">
        <w:rPr>
          <w:rFonts w:ascii="Times New Roman" w:hAnsi="Times New Roman" w:cs="Times New Roman"/>
          <w:b/>
          <w:color w:val="000000" w:themeColor="text1"/>
          <w:sz w:val="28"/>
          <w:szCs w:val="28"/>
        </w:rPr>
        <w:t xml:space="preserve">4.1 </w:t>
      </w:r>
      <w:r w:rsidR="00150D36" w:rsidRPr="00BE3884">
        <w:rPr>
          <w:rFonts w:ascii="Times New Roman" w:hAnsi="Times New Roman" w:cs="Times New Roman"/>
          <w:b/>
          <w:color w:val="000000" w:themeColor="text1"/>
          <w:sz w:val="28"/>
          <w:szCs w:val="28"/>
        </w:rPr>
        <w:t>Radiation Therapy Technique</w:t>
      </w:r>
    </w:p>
    <w:p w:rsidR="00BE3884" w:rsidRPr="00BE3884" w:rsidRDefault="00BE3884" w:rsidP="00140386">
      <w:pPr>
        <w:jc w:val="both"/>
        <w:rPr>
          <w:rFonts w:ascii="Times New Roman" w:hAnsi="Times New Roman" w:cs="Times New Roman"/>
          <w:b/>
          <w:color w:val="000000" w:themeColor="text1"/>
        </w:rPr>
      </w:pPr>
    </w:p>
    <w:p w:rsidR="007E4290" w:rsidRPr="00BE3884" w:rsidRDefault="004F2D8A" w:rsidP="00140386">
      <w:pPr>
        <w:jc w:val="both"/>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A.</w:t>
      </w:r>
      <w:r w:rsidR="002E7626">
        <w:rPr>
          <w:rFonts w:ascii="Times New Roman" w:hAnsi="Times New Roman" w:cs="Times New Roman"/>
          <w:b/>
          <w:color w:val="000000" w:themeColor="text1"/>
          <w:sz w:val="24"/>
          <w:szCs w:val="24"/>
        </w:rPr>
        <w:t xml:space="preserve"> </w:t>
      </w:r>
      <w:r w:rsidR="007E4290" w:rsidRPr="00BE3884">
        <w:rPr>
          <w:rFonts w:ascii="Times New Roman" w:hAnsi="Times New Roman" w:cs="Times New Roman"/>
          <w:b/>
          <w:color w:val="000000" w:themeColor="text1"/>
          <w:sz w:val="24"/>
          <w:szCs w:val="24"/>
        </w:rPr>
        <w:t>Fractionation</w:t>
      </w:r>
    </w:p>
    <w:p w:rsidR="007E4290" w:rsidRPr="007C3394" w:rsidRDefault="007E4290" w:rsidP="00140386">
      <w:pPr>
        <w:jc w:val="both"/>
        <w:rPr>
          <w:rFonts w:ascii="Times New Roman" w:hAnsi="Times New Roman" w:cs="Times New Roman"/>
          <w:color w:val="000000" w:themeColor="text1"/>
          <w:sz w:val="24"/>
          <w:szCs w:val="24"/>
          <w:shd w:val="clear" w:color="auto" w:fill="FFFFFF"/>
        </w:rPr>
      </w:pPr>
      <w:r w:rsidRPr="007C3394">
        <w:rPr>
          <w:rFonts w:ascii="Times New Roman" w:hAnsi="Times New Roman" w:cs="Times New Roman"/>
          <w:color w:val="000000" w:themeColor="text1"/>
          <w:sz w:val="24"/>
          <w:szCs w:val="24"/>
        </w:rPr>
        <w:t xml:space="preserve">Radiation therapy delivered in a fractionated regime that is based on the radiobiological properties of cancer and various normal tissues. A typical radiation therapy </w:t>
      </w:r>
      <w:r w:rsidR="007C75D7" w:rsidRPr="007C3394">
        <w:rPr>
          <w:rFonts w:ascii="Times New Roman" w:hAnsi="Times New Roman" w:cs="Times New Roman"/>
          <w:color w:val="000000" w:themeColor="text1"/>
          <w:sz w:val="24"/>
          <w:szCs w:val="24"/>
        </w:rPr>
        <w:t>regime consists</w:t>
      </w:r>
      <w:r w:rsidRPr="007C3394">
        <w:rPr>
          <w:rFonts w:ascii="Times New Roman" w:hAnsi="Times New Roman" w:cs="Times New Roman"/>
          <w:color w:val="000000" w:themeColor="text1"/>
          <w:sz w:val="24"/>
          <w:szCs w:val="24"/>
        </w:rPr>
        <w:t xml:space="preserve"> of daily fractions of 1.5 to 3Gy given over several weeks.</w:t>
      </w:r>
      <w:r w:rsidR="009E6AA3">
        <w:rPr>
          <w:rFonts w:ascii="Times New Roman" w:hAnsi="Times New Roman" w:cs="Times New Roman"/>
          <w:color w:val="000000" w:themeColor="text1"/>
          <w:sz w:val="24"/>
          <w:szCs w:val="24"/>
          <w:shd w:val="clear" w:color="auto" w:fill="FFFFFF"/>
        </w:rPr>
        <w:t xml:space="preserve"> [32</w:t>
      </w:r>
      <w:r w:rsidR="009C6EDF" w:rsidRPr="007C3394">
        <w:rPr>
          <w:rFonts w:ascii="Times New Roman" w:hAnsi="Times New Roman" w:cs="Times New Roman"/>
          <w:color w:val="000000" w:themeColor="text1"/>
          <w:sz w:val="24"/>
          <w:szCs w:val="24"/>
          <w:shd w:val="clear" w:color="auto" w:fill="FFFFFF"/>
        </w:rPr>
        <w:t>]</w:t>
      </w:r>
    </w:p>
    <w:p w:rsidR="00BE3884" w:rsidRPr="007C3394" w:rsidRDefault="00BE3884" w:rsidP="00140386">
      <w:pPr>
        <w:jc w:val="both"/>
        <w:rPr>
          <w:rFonts w:ascii="Times New Roman" w:hAnsi="Times New Roman" w:cs="Times New Roman"/>
          <w:color w:val="000000" w:themeColor="text1"/>
          <w:sz w:val="24"/>
          <w:szCs w:val="24"/>
        </w:rPr>
      </w:pPr>
    </w:p>
    <w:p w:rsidR="007E4290" w:rsidRPr="007C3394" w:rsidRDefault="004F2D8A" w:rsidP="00140386">
      <w:pPr>
        <w:jc w:val="both"/>
        <w:rPr>
          <w:rFonts w:ascii="Times New Roman" w:hAnsi="Times New Roman" w:cs="Times New Roman"/>
          <w:b/>
          <w:color w:val="000000" w:themeColor="text1"/>
          <w:sz w:val="24"/>
          <w:szCs w:val="24"/>
        </w:rPr>
      </w:pPr>
      <w:r w:rsidRPr="007C3394">
        <w:rPr>
          <w:rFonts w:ascii="Times New Roman" w:hAnsi="Times New Roman" w:cs="Times New Roman"/>
          <w:b/>
          <w:color w:val="000000" w:themeColor="text1"/>
          <w:sz w:val="24"/>
          <w:szCs w:val="24"/>
        </w:rPr>
        <w:t>B.</w:t>
      </w:r>
      <w:r w:rsidR="002E7626">
        <w:rPr>
          <w:rFonts w:ascii="Times New Roman" w:hAnsi="Times New Roman" w:cs="Times New Roman"/>
          <w:b/>
          <w:color w:val="000000" w:themeColor="text1"/>
          <w:sz w:val="24"/>
          <w:szCs w:val="24"/>
        </w:rPr>
        <w:t xml:space="preserve"> </w:t>
      </w:r>
      <w:r w:rsidR="007E4290" w:rsidRPr="007C3394">
        <w:rPr>
          <w:rFonts w:ascii="Times New Roman" w:hAnsi="Times New Roman" w:cs="Times New Roman"/>
          <w:b/>
          <w:color w:val="000000" w:themeColor="text1"/>
          <w:sz w:val="24"/>
          <w:szCs w:val="24"/>
        </w:rPr>
        <w:t>Technological advances</w:t>
      </w:r>
    </w:p>
    <w:p w:rsidR="007E4290" w:rsidRPr="007C3394" w:rsidRDefault="007C75D7" w:rsidP="00140386">
      <w:pPr>
        <w:jc w:val="both"/>
        <w:rPr>
          <w:rFonts w:ascii="Times New Roman" w:hAnsi="Times New Roman" w:cs="Times New Roman"/>
          <w:color w:val="000000" w:themeColor="text1"/>
          <w:sz w:val="24"/>
          <w:szCs w:val="24"/>
        </w:rPr>
      </w:pPr>
      <w:r w:rsidRPr="007C3394">
        <w:rPr>
          <w:rFonts w:ascii="Times New Roman" w:hAnsi="Times New Roman" w:cs="Times New Roman"/>
          <w:color w:val="000000" w:themeColor="text1"/>
          <w:sz w:val="24"/>
          <w:szCs w:val="24"/>
        </w:rPr>
        <w:t>Technological incorporating</w:t>
      </w:r>
      <w:r w:rsidR="007E4290" w:rsidRPr="007C3394">
        <w:rPr>
          <w:rFonts w:ascii="Times New Roman" w:hAnsi="Times New Roman" w:cs="Times New Roman"/>
          <w:color w:val="000000" w:themeColor="text1"/>
          <w:sz w:val="24"/>
          <w:szCs w:val="24"/>
        </w:rPr>
        <w:t xml:space="preserve"> new imaging </w:t>
      </w:r>
      <w:r w:rsidR="009C6EDF" w:rsidRPr="007C3394">
        <w:rPr>
          <w:rFonts w:ascii="Times New Roman" w:hAnsi="Times New Roman" w:cs="Times New Roman"/>
          <w:color w:val="000000" w:themeColor="text1"/>
          <w:sz w:val="24"/>
          <w:szCs w:val="24"/>
        </w:rPr>
        <w:t>modalities</w:t>
      </w:r>
      <w:r w:rsidR="007E4290" w:rsidRPr="007C3394">
        <w:rPr>
          <w:rFonts w:ascii="Times New Roman" w:hAnsi="Times New Roman" w:cs="Times New Roman"/>
          <w:color w:val="000000" w:themeColor="text1"/>
          <w:sz w:val="24"/>
          <w:szCs w:val="24"/>
        </w:rPr>
        <w:t xml:space="preserve"> provide powerful computers and software, and new delivery systems such as advanced linear accelerators have helped achieve this</w:t>
      </w:r>
      <w:proofErr w:type="gramStart"/>
      <w:r w:rsidR="007E4290" w:rsidRPr="007C3394">
        <w:rPr>
          <w:rFonts w:ascii="Times New Roman" w:hAnsi="Times New Roman" w:cs="Times New Roman"/>
          <w:color w:val="000000" w:themeColor="text1"/>
          <w:sz w:val="24"/>
          <w:szCs w:val="24"/>
        </w:rPr>
        <w:t>.</w:t>
      </w:r>
      <w:r w:rsidR="00AE2C48">
        <w:rPr>
          <w:rFonts w:ascii="Times New Roman" w:hAnsi="Times New Roman" w:cs="Times New Roman"/>
          <w:color w:val="000000" w:themeColor="text1"/>
          <w:sz w:val="24"/>
          <w:szCs w:val="24"/>
        </w:rPr>
        <w:t>[</w:t>
      </w:r>
      <w:proofErr w:type="gramEnd"/>
      <w:r w:rsidR="00AE2C48">
        <w:rPr>
          <w:rFonts w:ascii="Times New Roman" w:hAnsi="Times New Roman" w:cs="Times New Roman"/>
          <w:color w:val="000000" w:themeColor="text1"/>
          <w:sz w:val="24"/>
          <w:szCs w:val="24"/>
        </w:rPr>
        <w:t>28]</w:t>
      </w:r>
    </w:p>
    <w:p w:rsidR="00BE3884" w:rsidRPr="007C3394" w:rsidRDefault="00BE3884" w:rsidP="00140386">
      <w:pPr>
        <w:jc w:val="both"/>
        <w:rPr>
          <w:rFonts w:ascii="Times New Roman" w:hAnsi="Times New Roman" w:cs="Times New Roman"/>
          <w:color w:val="000000" w:themeColor="text1"/>
          <w:sz w:val="24"/>
          <w:szCs w:val="24"/>
        </w:rPr>
      </w:pPr>
    </w:p>
    <w:p w:rsidR="007E4290" w:rsidRPr="007C3394" w:rsidRDefault="004F2D8A" w:rsidP="00140386">
      <w:pPr>
        <w:jc w:val="both"/>
        <w:rPr>
          <w:rFonts w:ascii="Times New Roman" w:hAnsi="Times New Roman" w:cs="Times New Roman"/>
          <w:b/>
          <w:color w:val="000000" w:themeColor="text1"/>
          <w:sz w:val="24"/>
          <w:szCs w:val="24"/>
        </w:rPr>
      </w:pPr>
      <w:r w:rsidRPr="007C3394">
        <w:rPr>
          <w:rFonts w:ascii="Times New Roman" w:hAnsi="Times New Roman" w:cs="Times New Roman"/>
          <w:b/>
          <w:color w:val="000000" w:themeColor="text1"/>
          <w:sz w:val="24"/>
          <w:szCs w:val="24"/>
        </w:rPr>
        <w:t>C</w:t>
      </w:r>
      <w:r w:rsidR="00FE2368" w:rsidRPr="007C3394">
        <w:rPr>
          <w:rFonts w:ascii="Times New Roman" w:hAnsi="Times New Roman" w:cs="Times New Roman"/>
          <w:b/>
          <w:color w:val="000000" w:themeColor="text1"/>
          <w:sz w:val="24"/>
          <w:szCs w:val="24"/>
        </w:rPr>
        <w:t xml:space="preserve">.3 </w:t>
      </w:r>
      <w:r w:rsidR="007E4290" w:rsidRPr="007C3394">
        <w:rPr>
          <w:rFonts w:ascii="Times New Roman" w:hAnsi="Times New Roman" w:cs="Times New Roman"/>
          <w:b/>
          <w:color w:val="000000" w:themeColor="text1"/>
          <w:sz w:val="24"/>
          <w:szCs w:val="24"/>
        </w:rPr>
        <w:t>D Conformal radiotherapy (3DCRT)</w:t>
      </w:r>
    </w:p>
    <w:p w:rsidR="007E4290" w:rsidRDefault="007E4290" w:rsidP="00140386">
      <w:pPr>
        <w:jc w:val="both"/>
        <w:rPr>
          <w:rFonts w:ascii="Times New Roman" w:hAnsi="Times New Roman" w:cs="Times New Roman"/>
          <w:color w:val="000000" w:themeColor="text1"/>
          <w:sz w:val="24"/>
          <w:szCs w:val="24"/>
        </w:rPr>
      </w:pPr>
      <w:r w:rsidRPr="007C3394">
        <w:rPr>
          <w:rFonts w:ascii="Times New Roman" w:hAnsi="Times New Roman" w:cs="Times New Roman"/>
          <w:color w:val="000000" w:themeColor="text1"/>
          <w:sz w:val="24"/>
          <w:szCs w:val="24"/>
        </w:rPr>
        <w:t>3D radiation therapy based on CT imaging which allows accurate localization of the tumour  and  to deliver radiation to the gross tumour volume (GTV), with a margin for microscopic tumour extension called the clinical target volume (CTV), and a further margin uncertainties from organ motion and setup variations called the planning target volume (PTV).</w:t>
      </w:r>
      <w:r w:rsidR="009E6AA3">
        <w:rPr>
          <w:rFonts w:ascii="Times New Roman" w:hAnsi="Times New Roman" w:cs="Times New Roman"/>
          <w:color w:val="000000" w:themeColor="text1"/>
          <w:sz w:val="24"/>
          <w:szCs w:val="24"/>
        </w:rPr>
        <w:t>[32</w:t>
      </w:r>
      <w:r w:rsidR="00AE2C48">
        <w:rPr>
          <w:rFonts w:ascii="Times New Roman" w:hAnsi="Times New Roman" w:cs="Times New Roman"/>
          <w:color w:val="000000" w:themeColor="text1"/>
          <w:sz w:val="24"/>
          <w:szCs w:val="24"/>
        </w:rPr>
        <w:t>]</w:t>
      </w:r>
    </w:p>
    <w:p w:rsidR="002E7626" w:rsidRDefault="002E7626" w:rsidP="00140386">
      <w:pPr>
        <w:jc w:val="both"/>
        <w:rPr>
          <w:rFonts w:ascii="Times New Roman" w:hAnsi="Times New Roman" w:cs="Times New Roman"/>
          <w:color w:val="000000" w:themeColor="text1"/>
          <w:sz w:val="24"/>
          <w:szCs w:val="24"/>
        </w:rPr>
      </w:pPr>
    </w:p>
    <w:p w:rsidR="002E7626" w:rsidRDefault="002E7626" w:rsidP="00140386">
      <w:pPr>
        <w:jc w:val="both"/>
        <w:rPr>
          <w:rFonts w:ascii="Times New Roman" w:hAnsi="Times New Roman" w:cs="Times New Roman"/>
          <w:color w:val="000000" w:themeColor="text1"/>
          <w:sz w:val="24"/>
          <w:szCs w:val="24"/>
        </w:rPr>
      </w:pPr>
    </w:p>
    <w:p w:rsidR="002E7626" w:rsidRPr="007C3394" w:rsidRDefault="002E7626" w:rsidP="00140386">
      <w:pPr>
        <w:jc w:val="both"/>
        <w:rPr>
          <w:rFonts w:ascii="Times New Roman" w:hAnsi="Times New Roman" w:cs="Times New Roman"/>
          <w:color w:val="000000" w:themeColor="text1"/>
          <w:sz w:val="24"/>
          <w:szCs w:val="24"/>
        </w:rPr>
      </w:pPr>
    </w:p>
    <w:p w:rsidR="00BE3884" w:rsidRPr="007C3394" w:rsidRDefault="00BE3884" w:rsidP="00140386">
      <w:pPr>
        <w:jc w:val="both"/>
        <w:rPr>
          <w:rFonts w:ascii="Times New Roman" w:hAnsi="Times New Roman" w:cs="Times New Roman"/>
          <w:color w:val="000000" w:themeColor="text1"/>
          <w:sz w:val="24"/>
          <w:szCs w:val="24"/>
        </w:rPr>
      </w:pPr>
    </w:p>
    <w:p w:rsidR="007E4290" w:rsidRPr="007C3394" w:rsidRDefault="004F2D8A" w:rsidP="00140386">
      <w:pPr>
        <w:jc w:val="both"/>
        <w:rPr>
          <w:rFonts w:ascii="Times New Roman" w:hAnsi="Times New Roman" w:cs="Times New Roman"/>
          <w:b/>
          <w:color w:val="000000" w:themeColor="text1"/>
          <w:sz w:val="24"/>
          <w:szCs w:val="24"/>
        </w:rPr>
      </w:pPr>
      <w:r w:rsidRPr="007C3394">
        <w:rPr>
          <w:rFonts w:ascii="Times New Roman" w:hAnsi="Times New Roman" w:cs="Times New Roman"/>
          <w:b/>
          <w:color w:val="000000" w:themeColor="text1"/>
          <w:sz w:val="24"/>
          <w:szCs w:val="24"/>
        </w:rPr>
        <w:lastRenderedPageBreak/>
        <w:t>D.</w:t>
      </w:r>
      <w:r w:rsidR="002E7626">
        <w:rPr>
          <w:rFonts w:ascii="Times New Roman" w:hAnsi="Times New Roman" w:cs="Times New Roman"/>
          <w:b/>
          <w:color w:val="000000" w:themeColor="text1"/>
          <w:sz w:val="24"/>
          <w:szCs w:val="24"/>
        </w:rPr>
        <w:t xml:space="preserve"> </w:t>
      </w:r>
      <w:r w:rsidR="007E4290" w:rsidRPr="007C3394">
        <w:rPr>
          <w:rFonts w:ascii="Times New Roman" w:hAnsi="Times New Roman" w:cs="Times New Roman"/>
          <w:b/>
          <w:color w:val="000000" w:themeColor="text1"/>
          <w:sz w:val="24"/>
          <w:szCs w:val="24"/>
        </w:rPr>
        <w:t>Intensity modulated radiation therapy (IMRT)</w:t>
      </w:r>
    </w:p>
    <w:p w:rsidR="007E4290" w:rsidRPr="007C3394" w:rsidRDefault="007E4290" w:rsidP="00140386">
      <w:pPr>
        <w:jc w:val="both"/>
        <w:rPr>
          <w:rFonts w:ascii="Times New Roman" w:hAnsi="Times New Roman" w:cs="Times New Roman"/>
          <w:color w:val="000000" w:themeColor="text1"/>
          <w:sz w:val="24"/>
          <w:szCs w:val="24"/>
          <w:shd w:val="clear" w:color="auto" w:fill="FFFFFF"/>
        </w:rPr>
      </w:pPr>
      <w:r w:rsidRPr="007C3394">
        <w:rPr>
          <w:rFonts w:ascii="Times New Roman" w:hAnsi="Times New Roman" w:cs="Times New Roman"/>
          <w:color w:val="000000" w:themeColor="text1"/>
          <w:sz w:val="24"/>
          <w:szCs w:val="24"/>
        </w:rPr>
        <w:t xml:space="preserve">IMRT allows the oncologist to create irregular-shaped radiation </w:t>
      </w:r>
      <w:r w:rsidR="007C75D7" w:rsidRPr="007C3394">
        <w:rPr>
          <w:rFonts w:ascii="Times New Roman" w:hAnsi="Times New Roman" w:cs="Times New Roman"/>
          <w:color w:val="000000" w:themeColor="text1"/>
          <w:sz w:val="24"/>
          <w:szCs w:val="24"/>
        </w:rPr>
        <w:t xml:space="preserve">and </w:t>
      </w:r>
      <w:r w:rsidRPr="007C3394">
        <w:rPr>
          <w:rFonts w:ascii="Times New Roman" w:hAnsi="Times New Roman" w:cs="Times New Roman"/>
          <w:color w:val="000000" w:themeColor="text1"/>
          <w:sz w:val="24"/>
          <w:szCs w:val="24"/>
        </w:rPr>
        <w:t>IMRT is available in many clinical departments and can be delivered by linear accelerators with static or dynamic multi-leaf colli</w:t>
      </w:r>
      <w:r w:rsidR="007C75D7" w:rsidRPr="007C3394">
        <w:rPr>
          <w:rFonts w:ascii="Times New Roman" w:hAnsi="Times New Roman" w:cs="Times New Roman"/>
          <w:color w:val="000000" w:themeColor="text1"/>
          <w:sz w:val="24"/>
          <w:szCs w:val="24"/>
        </w:rPr>
        <w:t xml:space="preserve">mators or </w:t>
      </w:r>
      <w:proofErr w:type="spellStart"/>
      <w:r w:rsidR="007C75D7" w:rsidRPr="007C3394">
        <w:rPr>
          <w:rFonts w:ascii="Times New Roman" w:hAnsi="Times New Roman" w:cs="Times New Roman"/>
          <w:color w:val="000000" w:themeColor="text1"/>
          <w:sz w:val="24"/>
          <w:szCs w:val="24"/>
        </w:rPr>
        <w:t>tomotherapy</w:t>
      </w:r>
      <w:proofErr w:type="spellEnd"/>
      <w:r w:rsidR="007C75D7" w:rsidRPr="007C3394">
        <w:rPr>
          <w:rFonts w:ascii="Times New Roman" w:hAnsi="Times New Roman" w:cs="Times New Roman"/>
          <w:color w:val="000000" w:themeColor="text1"/>
          <w:sz w:val="24"/>
          <w:szCs w:val="24"/>
        </w:rPr>
        <w:t xml:space="preserve"> machines.</w:t>
      </w:r>
      <w:r w:rsidR="009E6AA3">
        <w:rPr>
          <w:rFonts w:ascii="Times New Roman" w:hAnsi="Times New Roman" w:cs="Times New Roman"/>
          <w:color w:val="000000" w:themeColor="text1"/>
          <w:sz w:val="24"/>
          <w:szCs w:val="24"/>
          <w:shd w:val="clear" w:color="auto" w:fill="FFFFFF"/>
        </w:rPr>
        <w:t xml:space="preserve"> [32</w:t>
      </w:r>
      <w:r w:rsidR="009C6EDF" w:rsidRPr="007C3394">
        <w:rPr>
          <w:rFonts w:ascii="Times New Roman" w:hAnsi="Times New Roman" w:cs="Times New Roman"/>
          <w:color w:val="000000" w:themeColor="text1"/>
          <w:sz w:val="24"/>
          <w:szCs w:val="24"/>
          <w:shd w:val="clear" w:color="auto" w:fill="FFFFFF"/>
        </w:rPr>
        <w:t>]</w:t>
      </w:r>
    </w:p>
    <w:p w:rsidR="00BE3884" w:rsidRPr="007C3394" w:rsidRDefault="00BE3884" w:rsidP="00140386">
      <w:pPr>
        <w:jc w:val="both"/>
        <w:rPr>
          <w:rFonts w:ascii="Times New Roman" w:hAnsi="Times New Roman" w:cs="Times New Roman"/>
          <w:color w:val="000000" w:themeColor="text1"/>
          <w:sz w:val="24"/>
          <w:szCs w:val="24"/>
        </w:rPr>
      </w:pPr>
    </w:p>
    <w:p w:rsidR="007E4290" w:rsidRPr="007C3394" w:rsidRDefault="004F2D8A" w:rsidP="00140386">
      <w:pPr>
        <w:jc w:val="both"/>
        <w:rPr>
          <w:rFonts w:ascii="Times New Roman" w:hAnsi="Times New Roman" w:cs="Times New Roman"/>
          <w:b/>
          <w:color w:val="000000" w:themeColor="text1"/>
          <w:sz w:val="24"/>
          <w:szCs w:val="24"/>
        </w:rPr>
      </w:pPr>
      <w:r w:rsidRPr="007C3394">
        <w:rPr>
          <w:rFonts w:ascii="Times New Roman" w:hAnsi="Times New Roman" w:cs="Times New Roman"/>
          <w:b/>
          <w:color w:val="000000" w:themeColor="text1"/>
          <w:sz w:val="24"/>
          <w:szCs w:val="24"/>
        </w:rPr>
        <w:t>E.</w:t>
      </w:r>
      <w:r w:rsidR="002E7626">
        <w:rPr>
          <w:rFonts w:ascii="Times New Roman" w:hAnsi="Times New Roman" w:cs="Times New Roman"/>
          <w:b/>
          <w:color w:val="000000" w:themeColor="text1"/>
          <w:sz w:val="24"/>
          <w:szCs w:val="24"/>
        </w:rPr>
        <w:t xml:space="preserve"> </w:t>
      </w:r>
      <w:r w:rsidR="007E4290" w:rsidRPr="007C3394">
        <w:rPr>
          <w:rFonts w:ascii="Times New Roman" w:hAnsi="Times New Roman" w:cs="Times New Roman"/>
          <w:b/>
          <w:color w:val="000000" w:themeColor="text1"/>
          <w:sz w:val="24"/>
          <w:szCs w:val="24"/>
        </w:rPr>
        <w:t>Image-guided radiotherapy (IGRT)</w:t>
      </w:r>
    </w:p>
    <w:p w:rsidR="007E4290" w:rsidRPr="007C3394" w:rsidRDefault="007E4290" w:rsidP="00140386">
      <w:pPr>
        <w:jc w:val="both"/>
        <w:rPr>
          <w:rFonts w:ascii="Times New Roman" w:hAnsi="Times New Roman" w:cs="Times New Roman"/>
          <w:color w:val="000000" w:themeColor="text1"/>
          <w:sz w:val="24"/>
          <w:szCs w:val="24"/>
        </w:rPr>
      </w:pPr>
      <w:r w:rsidRPr="007C3394">
        <w:rPr>
          <w:rFonts w:ascii="Times New Roman" w:hAnsi="Times New Roman" w:cs="Times New Roman"/>
          <w:color w:val="000000" w:themeColor="text1"/>
          <w:sz w:val="24"/>
          <w:szCs w:val="24"/>
        </w:rPr>
        <w:t>The improved accuracy has</w:t>
      </w:r>
      <w:r w:rsidR="007C75D7" w:rsidRPr="007C3394">
        <w:rPr>
          <w:rFonts w:ascii="Times New Roman" w:hAnsi="Times New Roman" w:cs="Times New Roman"/>
          <w:color w:val="000000" w:themeColor="text1"/>
          <w:sz w:val="24"/>
          <w:szCs w:val="24"/>
        </w:rPr>
        <w:t xml:space="preserve"> made dose escalation feasible,</w:t>
      </w:r>
      <w:r w:rsidRPr="007C3394">
        <w:rPr>
          <w:rFonts w:ascii="Times New Roman" w:hAnsi="Times New Roman" w:cs="Times New Roman"/>
          <w:color w:val="000000" w:themeColor="text1"/>
          <w:sz w:val="24"/>
          <w:szCs w:val="24"/>
        </w:rPr>
        <w:t xml:space="preserve"> and this has allowed an improvement in the therapeutic ratio for several </w:t>
      </w:r>
      <w:proofErr w:type="spellStart"/>
      <w:r w:rsidRPr="007C3394">
        <w:rPr>
          <w:rFonts w:ascii="Times New Roman" w:hAnsi="Times New Roman" w:cs="Times New Roman"/>
          <w:color w:val="000000" w:themeColor="text1"/>
          <w:sz w:val="24"/>
          <w:szCs w:val="24"/>
        </w:rPr>
        <w:t>tumor</w:t>
      </w:r>
      <w:proofErr w:type="spellEnd"/>
      <w:r w:rsidRPr="007C3394">
        <w:rPr>
          <w:rFonts w:ascii="Times New Roman" w:hAnsi="Times New Roman" w:cs="Times New Roman"/>
          <w:color w:val="000000" w:themeColor="text1"/>
          <w:sz w:val="24"/>
          <w:szCs w:val="24"/>
        </w:rPr>
        <w:t xml:space="preserve"> sites,</w:t>
      </w:r>
      <w:r w:rsidR="007C75D7" w:rsidRPr="007C3394">
        <w:rPr>
          <w:rFonts w:ascii="Times New Roman" w:hAnsi="Times New Roman" w:cs="Times New Roman"/>
          <w:color w:val="000000" w:themeColor="text1"/>
          <w:sz w:val="24"/>
          <w:szCs w:val="24"/>
        </w:rPr>
        <w:t xml:space="preserve"> such as head and neck cancers and prostate cancers</w:t>
      </w:r>
      <w:proofErr w:type="gramStart"/>
      <w:r w:rsidR="007C75D7" w:rsidRPr="007C3394">
        <w:rPr>
          <w:rFonts w:ascii="Times New Roman" w:hAnsi="Times New Roman" w:cs="Times New Roman"/>
          <w:color w:val="000000" w:themeColor="text1"/>
          <w:sz w:val="24"/>
          <w:szCs w:val="24"/>
        </w:rPr>
        <w:t>.</w:t>
      </w:r>
      <w:r w:rsidR="009E6AA3">
        <w:rPr>
          <w:rFonts w:ascii="Times New Roman" w:hAnsi="Times New Roman" w:cs="Times New Roman"/>
          <w:color w:val="000000" w:themeColor="text1"/>
          <w:sz w:val="24"/>
          <w:szCs w:val="24"/>
        </w:rPr>
        <w:t>[</w:t>
      </w:r>
      <w:proofErr w:type="gramEnd"/>
      <w:r w:rsidR="009E6AA3">
        <w:rPr>
          <w:rFonts w:ascii="Times New Roman" w:hAnsi="Times New Roman" w:cs="Times New Roman"/>
          <w:color w:val="000000" w:themeColor="text1"/>
          <w:sz w:val="24"/>
          <w:szCs w:val="24"/>
        </w:rPr>
        <w:t>32</w:t>
      </w:r>
      <w:r w:rsidR="00AE2C48">
        <w:rPr>
          <w:rFonts w:ascii="Times New Roman" w:hAnsi="Times New Roman" w:cs="Times New Roman"/>
          <w:color w:val="000000" w:themeColor="text1"/>
          <w:sz w:val="24"/>
          <w:szCs w:val="24"/>
        </w:rPr>
        <w:t>]</w:t>
      </w:r>
    </w:p>
    <w:p w:rsidR="00BE3884" w:rsidRPr="00BE3884" w:rsidRDefault="00BE3884" w:rsidP="00140386">
      <w:pPr>
        <w:jc w:val="both"/>
        <w:rPr>
          <w:rFonts w:ascii="Times New Roman" w:hAnsi="Times New Roman" w:cs="Times New Roman"/>
          <w:color w:val="000000" w:themeColor="text1"/>
        </w:rPr>
      </w:pPr>
    </w:p>
    <w:p w:rsidR="007E4290" w:rsidRPr="00BE3884" w:rsidRDefault="004F2D8A" w:rsidP="00140386">
      <w:pPr>
        <w:jc w:val="both"/>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F</w:t>
      </w:r>
      <w:r w:rsidR="00FE2368" w:rsidRPr="00BE3884">
        <w:rPr>
          <w:rFonts w:ascii="Times New Roman" w:hAnsi="Times New Roman" w:cs="Times New Roman"/>
          <w:b/>
          <w:color w:val="000000" w:themeColor="text1"/>
          <w:sz w:val="24"/>
          <w:szCs w:val="24"/>
        </w:rPr>
        <w:t>.</w:t>
      </w:r>
      <w:r w:rsidR="002E7626">
        <w:rPr>
          <w:rFonts w:ascii="Times New Roman" w:hAnsi="Times New Roman" w:cs="Times New Roman"/>
          <w:b/>
          <w:color w:val="000000" w:themeColor="text1"/>
          <w:sz w:val="24"/>
          <w:szCs w:val="24"/>
        </w:rPr>
        <w:t xml:space="preserve"> </w:t>
      </w:r>
      <w:r w:rsidR="007E4290" w:rsidRPr="00BE3884">
        <w:rPr>
          <w:rFonts w:ascii="Times New Roman" w:hAnsi="Times New Roman" w:cs="Times New Roman"/>
          <w:b/>
          <w:color w:val="000000" w:themeColor="text1"/>
          <w:sz w:val="24"/>
          <w:szCs w:val="24"/>
        </w:rPr>
        <w:t>Stereotactic body radiation therapy (SBRT)</w:t>
      </w:r>
    </w:p>
    <w:p w:rsidR="007E4290" w:rsidRPr="007C3394" w:rsidRDefault="007C75D7" w:rsidP="00140386">
      <w:pPr>
        <w:jc w:val="both"/>
        <w:rPr>
          <w:rFonts w:ascii="Times New Roman" w:hAnsi="Times New Roman" w:cs="Times New Roman"/>
          <w:color w:val="000000" w:themeColor="text1"/>
          <w:sz w:val="24"/>
          <w:szCs w:val="24"/>
        </w:rPr>
      </w:pPr>
      <w:r w:rsidRPr="007C3394">
        <w:rPr>
          <w:rFonts w:ascii="Times New Roman" w:hAnsi="Times New Roman" w:cs="Times New Roman"/>
          <w:color w:val="000000" w:themeColor="text1"/>
          <w:sz w:val="24"/>
          <w:szCs w:val="24"/>
        </w:rPr>
        <w:t>SBRT has shown</w:t>
      </w:r>
      <w:r w:rsidR="007E4290" w:rsidRPr="007C3394">
        <w:rPr>
          <w:rFonts w:ascii="Times New Roman" w:hAnsi="Times New Roman" w:cs="Times New Roman"/>
          <w:color w:val="000000" w:themeColor="text1"/>
          <w:sz w:val="24"/>
          <w:szCs w:val="24"/>
        </w:rPr>
        <w:t xml:space="preserve"> excellent results in the treatment of early stage non-small cell lung cancer in patients unfit for surgery. Other tumours include in the prostate, head and neck, hepatic, renal, </w:t>
      </w:r>
      <w:proofErr w:type="spellStart"/>
      <w:r w:rsidR="007E4290" w:rsidRPr="007C3394">
        <w:rPr>
          <w:rFonts w:ascii="Times New Roman" w:hAnsi="Times New Roman" w:cs="Times New Roman"/>
          <w:color w:val="000000" w:themeColor="text1"/>
          <w:sz w:val="24"/>
          <w:szCs w:val="24"/>
        </w:rPr>
        <w:t>oligome</w:t>
      </w:r>
      <w:r w:rsidRPr="007C3394">
        <w:rPr>
          <w:rFonts w:ascii="Times New Roman" w:hAnsi="Times New Roman" w:cs="Times New Roman"/>
          <w:color w:val="000000" w:themeColor="text1"/>
          <w:sz w:val="24"/>
          <w:szCs w:val="24"/>
        </w:rPr>
        <w:t>tastases</w:t>
      </w:r>
      <w:proofErr w:type="spellEnd"/>
      <w:r w:rsidRPr="007C3394">
        <w:rPr>
          <w:rFonts w:ascii="Times New Roman" w:hAnsi="Times New Roman" w:cs="Times New Roman"/>
          <w:color w:val="000000" w:themeColor="text1"/>
          <w:sz w:val="24"/>
          <w:szCs w:val="24"/>
        </w:rPr>
        <w:t>, spinal and pancreatic.</w:t>
      </w:r>
    </w:p>
    <w:p w:rsidR="007E4290" w:rsidRPr="007C3394" w:rsidRDefault="007C75D7" w:rsidP="00140386">
      <w:pPr>
        <w:jc w:val="both"/>
        <w:rPr>
          <w:rFonts w:ascii="Times New Roman" w:hAnsi="Times New Roman" w:cs="Times New Roman"/>
          <w:color w:val="000000" w:themeColor="text1"/>
          <w:sz w:val="24"/>
          <w:szCs w:val="24"/>
        </w:rPr>
      </w:pPr>
      <w:r w:rsidRPr="007C3394">
        <w:rPr>
          <w:rFonts w:ascii="Times New Roman" w:hAnsi="Times New Roman" w:cs="Times New Roman"/>
          <w:color w:val="000000" w:themeColor="text1"/>
          <w:sz w:val="24"/>
          <w:szCs w:val="24"/>
        </w:rPr>
        <w:t>Photon beams carry low</w:t>
      </w:r>
      <w:r w:rsidR="007E4290" w:rsidRPr="007C3394">
        <w:rPr>
          <w:rFonts w:ascii="Times New Roman" w:hAnsi="Times New Roman" w:cs="Times New Roman"/>
          <w:color w:val="000000" w:themeColor="text1"/>
          <w:sz w:val="24"/>
          <w:szCs w:val="24"/>
        </w:rPr>
        <w:t xml:space="preserve"> radiation charge and have a much lower mass. X-rays and gamma rays are routinely used photons in radiation therapy to treat various cancers. </w:t>
      </w:r>
    </w:p>
    <w:p w:rsidR="00BE3884" w:rsidRPr="007C3394" w:rsidRDefault="007E4290" w:rsidP="00140386">
      <w:pPr>
        <w:jc w:val="both"/>
        <w:rPr>
          <w:rFonts w:ascii="Times New Roman" w:hAnsi="Times New Roman" w:cs="Times New Roman"/>
          <w:color w:val="000000" w:themeColor="text1"/>
          <w:sz w:val="24"/>
          <w:szCs w:val="24"/>
          <w:shd w:val="clear" w:color="auto" w:fill="FFFFFF"/>
        </w:rPr>
      </w:pPr>
      <w:r w:rsidRPr="007C3394">
        <w:rPr>
          <w:rFonts w:ascii="Times New Roman" w:hAnsi="Times New Roman" w:cs="Times New Roman"/>
          <w:color w:val="000000" w:themeColor="text1"/>
          <w:sz w:val="24"/>
          <w:szCs w:val="24"/>
        </w:rPr>
        <w:t>Particle radiations (electron, proton and neutron beams)</w:t>
      </w:r>
      <w:r w:rsidR="007C75D7" w:rsidRPr="007C3394">
        <w:rPr>
          <w:rFonts w:ascii="Times New Roman" w:hAnsi="Times New Roman" w:cs="Times New Roman"/>
          <w:color w:val="000000" w:themeColor="text1"/>
          <w:sz w:val="24"/>
          <w:szCs w:val="24"/>
        </w:rPr>
        <w:t xml:space="preserve"> has been used.</w:t>
      </w:r>
      <w:r w:rsidR="009E6AA3">
        <w:rPr>
          <w:rFonts w:ascii="Times New Roman" w:hAnsi="Times New Roman" w:cs="Times New Roman"/>
          <w:color w:val="000000" w:themeColor="text1"/>
          <w:sz w:val="24"/>
          <w:szCs w:val="24"/>
          <w:shd w:val="clear" w:color="auto" w:fill="FFFFFF"/>
        </w:rPr>
        <w:t xml:space="preserve"> [32</w:t>
      </w:r>
      <w:r w:rsidR="009C6EDF" w:rsidRPr="007C3394">
        <w:rPr>
          <w:rFonts w:ascii="Times New Roman" w:hAnsi="Times New Roman" w:cs="Times New Roman"/>
          <w:color w:val="000000" w:themeColor="text1"/>
          <w:sz w:val="24"/>
          <w:szCs w:val="24"/>
          <w:shd w:val="clear" w:color="auto" w:fill="FFFFFF"/>
        </w:rPr>
        <w:t>]</w:t>
      </w:r>
    </w:p>
    <w:p w:rsidR="00271DE4" w:rsidRPr="00BE3884" w:rsidRDefault="00BE3884" w:rsidP="00BE3884">
      <w:pPr>
        <w:jc w:val="both"/>
        <w:rPr>
          <w:rFonts w:ascii="Times New Roman" w:hAnsi="Times New Roman" w:cs="Times New Roman"/>
          <w:b/>
          <w:color w:val="000000" w:themeColor="text1"/>
          <w:sz w:val="28"/>
          <w:szCs w:val="28"/>
          <w:lang w:val="en-US"/>
        </w:rPr>
      </w:pPr>
      <w:r w:rsidRPr="00BE3884">
        <w:rPr>
          <w:rFonts w:ascii="Times New Roman" w:hAnsi="Times New Roman" w:cs="Times New Roman"/>
          <w:b/>
          <w:color w:val="000000" w:themeColor="text1"/>
          <w:sz w:val="28"/>
          <w:szCs w:val="28"/>
          <w:lang w:val="en-US" w:eastAsia="ja-JP"/>
        </w:rPr>
        <w:t>5</w:t>
      </w:r>
      <w:r w:rsidR="00FE2368" w:rsidRPr="00BE3884">
        <w:rPr>
          <w:rFonts w:ascii="Times New Roman" w:hAnsi="Times New Roman" w:cs="Times New Roman"/>
          <w:b/>
          <w:color w:val="000000" w:themeColor="text1"/>
          <w:sz w:val="28"/>
          <w:szCs w:val="28"/>
          <w:lang w:val="en-US" w:eastAsia="ja-JP"/>
        </w:rPr>
        <w:t xml:space="preserve">. </w:t>
      </w:r>
      <w:r w:rsidR="00542CF6" w:rsidRPr="00BE3884">
        <w:rPr>
          <w:rFonts w:ascii="Times New Roman" w:hAnsi="Times New Roman" w:cs="Times New Roman"/>
          <w:b/>
          <w:color w:val="000000" w:themeColor="text1"/>
          <w:sz w:val="28"/>
          <w:szCs w:val="28"/>
          <w:lang w:val="en-US"/>
        </w:rPr>
        <w:t>Ch</w:t>
      </w:r>
      <w:r w:rsidR="00AE37A0" w:rsidRPr="00BE3884">
        <w:rPr>
          <w:rFonts w:ascii="Times New Roman" w:hAnsi="Times New Roman" w:cs="Times New Roman"/>
          <w:b/>
          <w:color w:val="000000" w:themeColor="text1"/>
          <w:sz w:val="28"/>
          <w:szCs w:val="28"/>
          <w:lang w:val="en-US"/>
        </w:rPr>
        <w:t xml:space="preserve">emotherapy and Anticancer drugs </w:t>
      </w:r>
    </w:p>
    <w:p w:rsidR="00BE3884" w:rsidRPr="00BE3884" w:rsidRDefault="00BE3884" w:rsidP="00BE3884">
      <w:pPr>
        <w:shd w:val="clear" w:color="auto" w:fill="FFFFFF"/>
        <w:spacing w:before="120" w:after="120" w:line="240" w:lineRule="auto"/>
        <w:jc w:val="both"/>
        <w:rPr>
          <w:rFonts w:ascii="Times New Roman" w:hAnsi="Times New Roman" w:cs="Times New Roman"/>
          <w:color w:val="000000" w:themeColor="text1"/>
          <w:sz w:val="24"/>
          <w:szCs w:val="24"/>
          <w:lang w:eastAsia="en-IN"/>
        </w:rPr>
      </w:pPr>
      <w:r w:rsidRPr="00BE3884">
        <w:rPr>
          <w:rFonts w:ascii="Times New Roman" w:hAnsi="Times New Roman" w:cs="Times New Roman"/>
          <w:color w:val="000000" w:themeColor="text1"/>
          <w:sz w:val="24"/>
          <w:szCs w:val="24"/>
          <w:shd w:val="clear" w:color="auto" w:fill="FFFFFF"/>
        </w:rPr>
        <w:t>Term “chemotherapy” was coined by German chemist Paul Ehrlich who investigated the use of drugs to treat infectious diseases. He was also the first scientist to study animal models to screen a series of chemicals regarding their potential activity against diseases. Historical documents suggest the use of arsenicals started in the 1900s. Radiotherapy a</w:t>
      </w:r>
      <w:r w:rsidR="00424919">
        <w:rPr>
          <w:rFonts w:ascii="Times New Roman" w:hAnsi="Times New Roman" w:cs="Times New Roman"/>
          <w:color w:val="000000" w:themeColor="text1"/>
          <w:sz w:val="24"/>
          <w:szCs w:val="24"/>
          <w:shd w:val="clear" w:color="auto" w:fill="FFFFFF"/>
        </w:rPr>
        <w:t>n</w:t>
      </w:r>
      <w:r w:rsidRPr="00BE3884">
        <w:rPr>
          <w:rFonts w:ascii="Times New Roman" w:hAnsi="Times New Roman" w:cs="Times New Roman"/>
          <w:color w:val="000000" w:themeColor="text1"/>
          <w:sz w:val="24"/>
          <w:szCs w:val="24"/>
          <w:shd w:val="clear" w:color="auto" w:fill="FFFFFF"/>
        </w:rPr>
        <w:t>d surgery were the mainstays of cancer management in the 1960s.</w:t>
      </w:r>
      <w:r w:rsidRPr="00BE3884">
        <w:rPr>
          <w:color w:val="000000" w:themeColor="text1"/>
          <w:shd w:val="clear" w:color="auto" w:fill="FFFFFF"/>
        </w:rPr>
        <w:t> </w:t>
      </w:r>
      <w:r w:rsidR="004E403A">
        <w:rPr>
          <w:rFonts w:ascii="Times New Roman" w:hAnsi="Times New Roman" w:cs="Times New Roman"/>
          <w:color w:val="000000" w:themeColor="text1"/>
          <w:shd w:val="clear" w:color="auto" w:fill="FFFFFF"/>
        </w:rPr>
        <w:t>[33</w:t>
      </w:r>
      <w:r w:rsidR="004F2D8A" w:rsidRPr="00BE3884">
        <w:rPr>
          <w:rFonts w:ascii="Times New Roman" w:hAnsi="Times New Roman" w:cs="Times New Roman"/>
          <w:color w:val="000000" w:themeColor="text1"/>
          <w:shd w:val="clear" w:color="auto" w:fill="FFFFFF"/>
        </w:rPr>
        <w:t>]</w:t>
      </w:r>
      <w:r w:rsidR="004E403A">
        <w:rPr>
          <w:color w:val="000000" w:themeColor="text1"/>
          <w:lang w:eastAsia="en-IN"/>
        </w:rPr>
        <w:t xml:space="preserve"> [34</w:t>
      </w:r>
      <w:r w:rsidR="00BE21D7" w:rsidRPr="00BE3884">
        <w:rPr>
          <w:rFonts w:ascii="Times New Roman" w:hAnsi="Times New Roman" w:cs="Times New Roman"/>
          <w:color w:val="000000" w:themeColor="text1"/>
          <w:sz w:val="24"/>
          <w:szCs w:val="24"/>
          <w:lang w:eastAsia="en-IN"/>
        </w:rPr>
        <w:t>] </w:t>
      </w:r>
      <w:r w:rsidR="004E403A">
        <w:rPr>
          <w:rFonts w:ascii="Times New Roman" w:hAnsi="Times New Roman" w:cs="Times New Roman"/>
          <w:color w:val="000000" w:themeColor="text1"/>
          <w:shd w:val="clear" w:color="auto" w:fill="FFFFFF"/>
        </w:rPr>
        <w:t>[35</w:t>
      </w:r>
      <w:r w:rsidRPr="00BE3884">
        <w:rPr>
          <w:rFonts w:ascii="Times New Roman" w:hAnsi="Times New Roman" w:cs="Times New Roman"/>
          <w:color w:val="000000" w:themeColor="text1"/>
          <w:shd w:val="clear" w:color="auto" w:fill="FFFFFF"/>
        </w:rPr>
        <w:t>]</w:t>
      </w:r>
      <w:r w:rsidR="004E403A">
        <w:rPr>
          <w:color w:val="000000" w:themeColor="text1"/>
          <w:lang w:eastAsia="en-IN"/>
        </w:rPr>
        <w:t xml:space="preserve"> [36</w:t>
      </w:r>
      <w:r w:rsidRPr="00BE3884">
        <w:rPr>
          <w:rFonts w:ascii="Times New Roman" w:hAnsi="Times New Roman" w:cs="Times New Roman"/>
          <w:color w:val="000000" w:themeColor="text1"/>
          <w:sz w:val="24"/>
          <w:szCs w:val="24"/>
          <w:lang w:eastAsia="en-IN"/>
        </w:rPr>
        <w:t>]  </w:t>
      </w:r>
    </w:p>
    <w:p w:rsidR="00BE3884" w:rsidRPr="00BE3884" w:rsidRDefault="00BE3884" w:rsidP="00270358">
      <w:pPr>
        <w:shd w:val="clear" w:color="auto" w:fill="FFFFFF"/>
        <w:spacing w:before="120" w:after="120" w:line="240" w:lineRule="auto"/>
        <w:jc w:val="center"/>
        <w:rPr>
          <w:rFonts w:ascii="Times New Roman" w:hAnsi="Times New Roman" w:cs="Times New Roman"/>
          <w:b/>
          <w:color w:val="000000" w:themeColor="text1"/>
        </w:rPr>
      </w:pPr>
    </w:p>
    <w:p w:rsidR="00270358" w:rsidRDefault="00BE3884" w:rsidP="00270358">
      <w:pPr>
        <w:shd w:val="clear" w:color="auto" w:fill="FFFFFF"/>
        <w:spacing w:before="120" w:after="120" w:line="240" w:lineRule="auto"/>
        <w:ind w:left="420"/>
        <w:jc w:val="center"/>
        <w:rPr>
          <w:rFonts w:ascii="Times New Roman" w:hAnsi="Times New Roman" w:cs="Times New Roman"/>
          <w:color w:val="000000" w:themeColor="text1"/>
          <w:shd w:val="clear" w:color="auto" w:fill="FFFFFF"/>
        </w:rPr>
      </w:pPr>
      <w:r w:rsidRPr="00BE3884">
        <w:rPr>
          <w:rFonts w:ascii="Times New Roman" w:hAnsi="Times New Roman" w:cs="Times New Roman"/>
          <w:b/>
          <w:color w:val="000000" w:themeColor="text1"/>
          <w:sz w:val="24"/>
          <w:szCs w:val="24"/>
          <w:lang w:eastAsia="en-IN"/>
        </w:rPr>
        <w:t xml:space="preserve">List of Drugs </w:t>
      </w:r>
      <w:r w:rsidR="00270358">
        <w:rPr>
          <w:rFonts w:ascii="Times New Roman" w:hAnsi="Times New Roman" w:cs="Times New Roman"/>
          <w:b/>
          <w:color w:val="000000" w:themeColor="text1"/>
          <w:sz w:val="24"/>
          <w:szCs w:val="24"/>
          <w:lang w:eastAsia="en-IN"/>
        </w:rPr>
        <w:t>used in Chemotherapy</w:t>
      </w:r>
      <w:r w:rsidR="00AE2C48">
        <w:rPr>
          <w:rFonts w:ascii="Times New Roman" w:hAnsi="Times New Roman" w:cs="Times New Roman"/>
          <w:b/>
          <w:color w:val="000000" w:themeColor="text1"/>
          <w:sz w:val="24"/>
          <w:szCs w:val="24"/>
          <w:lang w:eastAsia="en-IN"/>
        </w:rPr>
        <w:t>: Table 3</w:t>
      </w:r>
    </w:p>
    <w:p w:rsidR="004F2D8A" w:rsidRPr="00BE3884" w:rsidRDefault="004E403A" w:rsidP="00270358">
      <w:pPr>
        <w:shd w:val="clear" w:color="auto" w:fill="FFFFFF"/>
        <w:spacing w:before="120" w:after="120" w:line="240" w:lineRule="auto"/>
        <w:ind w:left="420"/>
        <w:jc w:val="center"/>
        <w:rPr>
          <w:rFonts w:ascii="Times New Roman" w:hAnsi="Times New Roman" w:cs="Times New Roman"/>
          <w:color w:val="000000" w:themeColor="text1"/>
        </w:rPr>
      </w:pPr>
      <w:r>
        <w:rPr>
          <w:rFonts w:ascii="Times New Roman" w:hAnsi="Times New Roman" w:cs="Times New Roman"/>
          <w:color w:val="000000" w:themeColor="text1"/>
          <w:shd w:val="clear" w:color="auto" w:fill="FFFFFF"/>
        </w:rPr>
        <w:t xml:space="preserve"> [33</w:t>
      </w:r>
      <w:r w:rsidR="00BE3884" w:rsidRPr="00BE3884">
        <w:rPr>
          <w:rFonts w:ascii="Times New Roman" w:hAnsi="Times New Roman" w:cs="Times New Roman"/>
          <w:color w:val="000000" w:themeColor="text1"/>
          <w:shd w:val="clear" w:color="auto" w:fill="FFFFFF"/>
        </w:rPr>
        <w:t>]</w:t>
      </w:r>
      <w:r>
        <w:rPr>
          <w:color w:val="000000" w:themeColor="text1"/>
          <w:lang w:eastAsia="en-IN"/>
        </w:rPr>
        <w:t xml:space="preserve"> [34</w:t>
      </w:r>
      <w:r w:rsidR="00BE3884" w:rsidRPr="00BE3884">
        <w:rPr>
          <w:rFonts w:ascii="Times New Roman" w:hAnsi="Times New Roman" w:cs="Times New Roman"/>
          <w:color w:val="000000" w:themeColor="text1"/>
          <w:sz w:val="24"/>
          <w:szCs w:val="24"/>
          <w:lang w:eastAsia="en-IN"/>
        </w:rPr>
        <w:t>] </w:t>
      </w:r>
      <w:r>
        <w:rPr>
          <w:rFonts w:ascii="Times New Roman" w:hAnsi="Times New Roman" w:cs="Times New Roman"/>
          <w:color w:val="000000" w:themeColor="text1"/>
          <w:shd w:val="clear" w:color="auto" w:fill="FFFFFF"/>
        </w:rPr>
        <w:t>[35</w:t>
      </w:r>
      <w:r w:rsidR="00BE3884" w:rsidRPr="00BE3884">
        <w:rPr>
          <w:rFonts w:ascii="Times New Roman" w:hAnsi="Times New Roman" w:cs="Times New Roman"/>
          <w:color w:val="000000" w:themeColor="text1"/>
          <w:shd w:val="clear" w:color="auto" w:fill="FFFFFF"/>
        </w:rPr>
        <w:t>]</w:t>
      </w:r>
      <w:r>
        <w:rPr>
          <w:color w:val="000000" w:themeColor="text1"/>
          <w:lang w:eastAsia="en-IN"/>
        </w:rPr>
        <w:t xml:space="preserve"> [36</w:t>
      </w:r>
      <w:r w:rsidR="00BE3884" w:rsidRPr="00BE3884">
        <w:rPr>
          <w:rFonts w:ascii="Times New Roman" w:hAnsi="Times New Roman" w:cs="Times New Roman"/>
          <w:color w:val="000000" w:themeColor="text1"/>
          <w:sz w:val="24"/>
          <w:szCs w:val="24"/>
          <w:lang w:eastAsia="en-IN"/>
        </w:rPr>
        <w:t>]</w:t>
      </w:r>
    </w:p>
    <w:tbl>
      <w:tblPr>
        <w:tblStyle w:val="TableGrid"/>
        <w:tblW w:w="0" w:type="auto"/>
        <w:tblLook w:val="04A0" w:firstRow="1" w:lastRow="0" w:firstColumn="1" w:lastColumn="0" w:noHBand="0" w:noVBand="1"/>
      </w:tblPr>
      <w:tblGrid>
        <w:gridCol w:w="712"/>
        <w:gridCol w:w="2123"/>
        <w:gridCol w:w="2712"/>
        <w:gridCol w:w="3695"/>
      </w:tblGrid>
      <w:tr w:rsidR="00BE3884" w:rsidRPr="00BE3884" w:rsidTr="00BB3ACE">
        <w:tc>
          <w:tcPr>
            <w:tcW w:w="796" w:type="dxa"/>
          </w:tcPr>
          <w:p w:rsidR="00BE3884" w:rsidRPr="00BE3884" w:rsidRDefault="00BE3884" w:rsidP="00BE3884">
            <w:pPr>
              <w:pStyle w:val="NoSpacing"/>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S.no</w:t>
            </w:r>
          </w:p>
        </w:tc>
        <w:tc>
          <w:tcPr>
            <w:tcW w:w="2105" w:type="dxa"/>
          </w:tcPr>
          <w:p w:rsidR="00BE3884" w:rsidRPr="00BE3884" w:rsidRDefault="00BE3884" w:rsidP="00BB3ACE">
            <w:pPr>
              <w:pStyle w:val="NoSpacing"/>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Chemotherapeutic agent</w:t>
            </w:r>
          </w:p>
        </w:tc>
        <w:tc>
          <w:tcPr>
            <w:tcW w:w="3789" w:type="dxa"/>
          </w:tcPr>
          <w:p w:rsidR="00BE3884" w:rsidRPr="00BE3884" w:rsidRDefault="00BE3884" w:rsidP="00BB3ACE">
            <w:pPr>
              <w:pStyle w:val="NoSpacing"/>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Classification of agent</w:t>
            </w:r>
          </w:p>
        </w:tc>
        <w:tc>
          <w:tcPr>
            <w:tcW w:w="2552" w:type="dxa"/>
          </w:tcPr>
          <w:p w:rsidR="00BE3884" w:rsidRPr="00BE3884" w:rsidRDefault="00BE3884" w:rsidP="00BB3ACE">
            <w:pPr>
              <w:pStyle w:val="NoSpacing"/>
              <w:rPr>
                <w:rFonts w:ascii="Times New Roman" w:hAnsi="Times New Roman" w:cs="Times New Roman"/>
                <w:b/>
                <w:color w:val="000000" w:themeColor="text1"/>
                <w:sz w:val="24"/>
                <w:szCs w:val="24"/>
              </w:rPr>
            </w:pPr>
            <w:r w:rsidRPr="00BE3884">
              <w:rPr>
                <w:rFonts w:ascii="Times New Roman" w:hAnsi="Times New Roman" w:cs="Times New Roman"/>
                <w:b/>
                <w:color w:val="000000" w:themeColor="text1"/>
                <w:sz w:val="24"/>
                <w:szCs w:val="24"/>
              </w:rPr>
              <w:t>Mode of action</w:t>
            </w:r>
          </w:p>
        </w:tc>
      </w:tr>
      <w:tr w:rsidR="00BE3884" w:rsidRPr="00BE3884" w:rsidTr="00BB3ACE">
        <w:tc>
          <w:tcPr>
            <w:tcW w:w="796"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1.</w:t>
            </w:r>
          </w:p>
        </w:tc>
        <w:tc>
          <w:tcPr>
            <w:tcW w:w="2105"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bCs/>
                <w:color w:val="000000" w:themeColor="text1"/>
                <w:sz w:val="24"/>
                <w:szCs w:val="24"/>
                <w:shd w:val="clear" w:color="auto" w:fill="FFFFFF"/>
              </w:rPr>
              <w:t>Alkylating Agents</w:t>
            </w:r>
            <w:r w:rsidRPr="00BE3884">
              <w:rPr>
                <w:rFonts w:ascii="Times New Roman" w:hAnsi="Times New Roman" w:cs="Times New Roman"/>
                <w:color w:val="000000" w:themeColor="text1"/>
                <w:sz w:val="24"/>
                <w:szCs w:val="24"/>
                <w:shd w:val="clear" w:color="auto" w:fill="FFFFFF"/>
              </w:rPr>
              <w:t> </w:t>
            </w:r>
          </w:p>
        </w:tc>
        <w:tc>
          <w:tcPr>
            <w:tcW w:w="3789" w:type="dxa"/>
          </w:tcPr>
          <w:p w:rsidR="00BE3884" w:rsidRPr="00BE3884" w:rsidRDefault="00BE3884" w:rsidP="00BB3ACE">
            <w:pPr>
              <w:pStyle w:val="NoSpacing"/>
              <w:rPr>
                <w:rFonts w:ascii="Times New Roman" w:eastAsia="Times New Roman" w:hAnsi="Times New Roman" w:cs="Times New Roman"/>
                <w:color w:val="000000" w:themeColor="text1"/>
                <w:sz w:val="24"/>
                <w:szCs w:val="24"/>
                <w:lang w:eastAsia="en-IN"/>
              </w:rPr>
            </w:pPr>
            <w:r w:rsidRPr="00BE3884">
              <w:rPr>
                <w:rFonts w:ascii="Times New Roman" w:eastAsia="Times New Roman" w:hAnsi="Times New Roman" w:cs="Times New Roman"/>
                <w:color w:val="000000" w:themeColor="text1"/>
                <w:sz w:val="24"/>
                <w:szCs w:val="24"/>
                <w:lang w:eastAsia="en-IN"/>
              </w:rPr>
              <w:t xml:space="preserve">Nitrogen mustard- </w:t>
            </w:r>
            <w:proofErr w:type="spellStart"/>
            <w:r w:rsidRPr="00BE3884">
              <w:rPr>
                <w:rFonts w:ascii="Times New Roman" w:eastAsia="Times New Roman" w:hAnsi="Times New Roman" w:cs="Times New Roman"/>
                <w:color w:val="000000" w:themeColor="text1"/>
                <w:sz w:val="24"/>
                <w:szCs w:val="24"/>
                <w:lang w:eastAsia="en-IN"/>
              </w:rPr>
              <w:t>bendamustine</w:t>
            </w:r>
            <w:proofErr w:type="spellEnd"/>
            <w:r w:rsidRPr="00BE3884">
              <w:rPr>
                <w:rFonts w:ascii="Times New Roman" w:eastAsia="Times New Roman" w:hAnsi="Times New Roman" w:cs="Times New Roman"/>
                <w:color w:val="000000" w:themeColor="text1"/>
                <w:sz w:val="24"/>
                <w:szCs w:val="24"/>
                <w:lang w:eastAsia="en-IN"/>
              </w:rPr>
              <w:t>, cyclophosphamide.</w:t>
            </w:r>
          </w:p>
          <w:p w:rsidR="00BE3884" w:rsidRPr="00BE3884" w:rsidRDefault="00BE3884" w:rsidP="00BB3ACE">
            <w:pPr>
              <w:pStyle w:val="NoSpacing"/>
              <w:rPr>
                <w:rFonts w:ascii="Times New Roman" w:eastAsia="Times New Roman" w:hAnsi="Times New Roman" w:cs="Times New Roman"/>
                <w:color w:val="000000" w:themeColor="text1"/>
                <w:sz w:val="24"/>
                <w:szCs w:val="24"/>
                <w:lang w:eastAsia="en-IN"/>
              </w:rPr>
            </w:pPr>
            <w:proofErr w:type="spellStart"/>
            <w:r w:rsidRPr="00BE3884">
              <w:rPr>
                <w:rFonts w:ascii="Times New Roman" w:eastAsia="Times New Roman" w:hAnsi="Times New Roman" w:cs="Times New Roman"/>
                <w:color w:val="000000" w:themeColor="text1"/>
                <w:sz w:val="24"/>
                <w:szCs w:val="24"/>
                <w:lang w:eastAsia="en-IN"/>
              </w:rPr>
              <w:t>Nitrosoureas</w:t>
            </w:r>
            <w:proofErr w:type="spellEnd"/>
            <w:r w:rsidRPr="00BE3884">
              <w:rPr>
                <w:rFonts w:ascii="Times New Roman" w:eastAsia="Times New Roman" w:hAnsi="Times New Roman" w:cs="Times New Roman"/>
                <w:color w:val="000000" w:themeColor="text1"/>
                <w:sz w:val="24"/>
                <w:szCs w:val="24"/>
                <w:lang w:eastAsia="en-IN"/>
              </w:rPr>
              <w:t xml:space="preserve"> – </w:t>
            </w:r>
            <w:proofErr w:type="spellStart"/>
            <w:r w:rsidRPr="00BE3884">
              <w:rPr>
                <w:rFonts w:ascii="Times New Roman" w:eastAsia="Times New Roman" w:hAnsi="Times New Roman" w:cs="Times New Roman"/>
                <w:color w:val="000000" w:themeColor="text1"/>
                <w:sz w:val="24"/>
                <w:szCs w:val="24"/>
                <w:lang w:eastAsia="en-IN"/>
              </w:rPr>
              <w:t>carmustine</w:t>
            </w:r>
            <w:proofErr w:type="spellEnd"/>
            <w:r w:rsidRPr="00BE3884">
              <w:rPr>
                <w:rFonts w:ascii="Times New Roman" w:eastAsia="Times New Roman" w:hAnsi="Times New Roman" w:cs="Times New Roman"/>
                <w:color w:val="000000" w:themeColor="text1"/>
                <w:sz w:val="24"/>
                <w:szCs w:val="24"/>
                <w:lang w:eastAsia="en-IN"/>
              </w:rPr>
              <w:t xml:space="preserve">, </w:t>
            </w:r>
            <w:proofErr w:type="spellStart"/>
            <w:r w:rsidRPr="00BE3884">
              <w:rPr>
                <w:rFonts w:ascii="Times New Roman" w:eastAsia="Times New Roman" w:hAnsi="Times New Roman" w:cs="Times New Roman"/>
                <w:color w:val="000000" w:themeColor="text1"/>
                <w:sz w:val="24"/>
                <w:szCs w:val="24"/>
                <w:lang w:eastAsia="en-IN"/>
              </w:rPr>
              <w:t>lomustine</w:t>
            </w:r>
            <w:proofErr w:type="spellEnd"/>
          </w:p>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eastAsia="Times New Roman" w:hAnsi="Times New Roman" w:cs="Times New Roman"/>
                <w:color w:val="000000" w:themeColor="text1"/>
                <w:sz w:val="24"/>
                <w:szCs w:val="24"/>
                <w:lang w:eastAsia="en-IN"/>
              </w:rPr>
              <w:t xml:space="preserve">Platinum </w:t>
            </w:r>
            <w:proofErr w:type="spellStart"/>
            <w:r w:rsidRPr="00BE3884">
              <w:rPr>
                <w:rFonts w:ascii="Times New Roman" w:eastAsia="Times New Roman" w:hAnsi="Times New Roman" w:cs="Times New Roman"/>
                <w:color w:val="000000" w:themeColor="text1"/>
                <w:sz w:val="24"/>
                <w:szCs w:val="24"/>
                <w:lang w:eastAsia="en-IN"/>
              </w:rPr>
              <w:t>analogs</w:t>
            </w:r>
            <w:proofErr w:type="spellEnd"/>
            <w:r w:rsidRPr="00BE3884">
              <w:rPr>
                <w:rFonts w:ascii="Times New Roman" w:eastAsia="Times New Roman" w:hAnsi="Times New Roman" w:cs="Times New Roman"/>
                <w:color w:val="000000" w:themeColor="text1"/>
                <w:sz w:val="24"/>
                <w:szCs w:val="24"/>
                <w:lang w:eastAsia="en-IN"/>
              </w:rPr>
              <w:t xml:space="preserve"> – carboplatin, </w:t>
            </w:r>
            <w:proofErr w:type="spellStart"/>
            <w:r w:rsidRPr="00BE3884">
              <w:rPr>
                <w:rFonts w:ascii="Times New Roman" w:eastAsia="Times New Roman" w:hAnsi="Times New Roman" w:cs="Times New Roman"/>
                <w:color w:val="000000" w:themeColor="text1"/>
                <w:sz w:val="24"/>
                <w:szCs w:val="24"/>
                <w:lang w:eastAsia="en-IN"/>
              </w:rPr>
              <w:t>cisplatin</w:t>
            </w:r>
            <w:proofErr w:type="spellEnd"/>
            <w:r w:rsidRPr="00BE3884">
              <w:rPr>
                <w:rFonts w:ascii="Times New Roman" w:eastAsia="Times New Roman" w:hAnsi="Times New Roman" w:cs="Times New Roman"/>
                <w:color w:val="000000" w:themeColor="text1"/>
                <w:sz w:val="24"/>
                <w:szCs w:val="24"/>
                <w:lang w:eastAsia="en-IN"/>
              </w:rPr>
              <w:t>.</w:t>
            </w:r>
          </w:p>
        </w:tc>
        <w:tc>
          <w:tcPr>
            <w:tcW w:w="2552" w:type="dxa"/>
          </w:tcPr>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Inhibit DNA replication and transcription.</w:t>
            </w:r>
          </w:p>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p>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shd w:val="clear" w:color="auto" w:fill="FFFFFF"/>
              </w:rPr>
              <w:t xml:space="preserve">Toxicity: Dose-limiting </w:t>
            </w:r>
            <w:proofErr w:type="spellStart"/>
            <w:r w:rsidRPr="00BE3884">
              <w:rPr>
                <w:rFonts w:ascii="Times New Roman" w:hAnsi="Times New Roman" w:cs="Times New Roman"/>
                <w:color w:val="000000" w:themeColor="text1"/>
                <w:sz w:val="24"/>
                <w:szCs w:val="24"/>
                <w:shd w:val="clear" w:color="auto" w:fill="FFFFFF"/>
              </w:rPr>
              <w:t>toxicity:myelosuppression</w:t>
            </w:r>
            <w:proofErr w:type="spellEnd"/>
          </w:p>
        </w:tc>
      </w:tr>
      <w:tr w:rsidR="00BE3884" w:rsidRPr="00BE3884" w:rsidTr="00BB3ACE">
        <w:tc>
          <w:tcPr>
            <w:tcW w:w="796"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2.</w:t>
            </w:r>
          </w:p>
        </w:tc>
        <w:tc>
          <w:tcPr>
            <w:tcW w:w="2105"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bCs/>
                <w:color w:val="000000" w:themeColor="text1"/>
                <w:sz w:val="24"/>
                <w:szCs w:val="24"/>
                <w:shd w:val="clear" w:color="auto" w:fill="FFFFFF"/>
              </w:rPr>
              <w:t>Antimetabolites</w:t>
            </w:r>
          </w:p>
        </w:tc>
        <w:tc>
          <w:tcPr>
            <w:tcW w:w="3789" w:type="dxa"/>
          </w:tcPr>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proofErr w:type="spellStart"/>
            <w:r w:rsidRPr="00BE3884">
              <w:rPr>
                <w:rFonts w:ascii="Times New Roman" w:hAnsi="Times New Roman" w:cs="Times New Roman"/>
                <w:color w:val="000000" w:themeColor="text1"/>
                <w:sz w:val="24"/>
                <w:szCs w:val="24"/>
                <w:shd w:val="clear" w:color="auto" w:fill="FFFFFF"/>
              </w:rPr>
              <w:t>Cytidineanalogs</w:t>
            </w:r>
            <w:proofErr w:type="spellEnd"/>
          </w:p>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proofErr w:type="spellStart"/>
            <w:r w:rsidRPr="00BE3884">
              <w:rPr>
                <w:rFonts w:ascii="Times New Roman" w:hAnsi="Times New Roman" w:cs="Times New Roman"/>
                <w:color w:val="000000" w:themeColor="text1"/>
                <w:sz w:val="24"/>
                <w:szCs w:val="24"/>
                <w:shd w:val="clear" w:color="auto" w:fill="FFFFFF"/>
              </w:rPr>
              <w:t>Folate</w:t>
            </w:r>
            <w:proofErr w:type="spellEnd"/>
            <w:r w:rsidRPr="00BE3884">
              <w:rPr>
                <w:rFonts w:ascii="Times New Roman" w:hAnsi="Times New Roman" w:cs="Times New Roman"/>
                <w:color w:val="000000" w:themeColor="text1"/>
                <w:sz w:val="24"/>
                <w:szCs w:val="24"/>
                <w:shd w:val="clear" w:color="auto" w:fill="FFFFFF"/>
              </w:rPr>
              <w:t xml:space="preserve"> antagonists</w:t>
            </w:r>
          </w:p>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lastRenderedPageBreak/>
              <w:t xml:space="preserve">Purine </w:t>
            </w:r>
            <w:proofErr w:type="spellStart"/>
            <w:r w:rsidRPr="00BE3884">
              <w:rPr>
                <w:rFonts w:ascii="Times New Roman" w:hAnsi="Times New Roman" w:cs="Times New Roman"/>
                <w:color w:val="000000" w:themeColor="text1"/>
                <w:sz w:val="24"/>
                <w:szCs w:val="24"/>
                <w:shd w:val="clear" w:color="auto" w:fill="FFFFFF"/>
              </w:rPr>
              <w:t>analogs</w:t>
            </w:r>
            <w:proofErr w:type="spellEnd"/>
          </w:p>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shd w:val="clear" w:color="auto" w:fill="FFFFFF"/>
              </w:rPr>
              <w:t xml:space="preserve">Pyrimidine </w:t>
            </w:r>
            <w:proofErr w:type="spellStart"/>
            <w:r w:rsidRPr="00BE3884">
              <w:rPr>
                <w:rFonts w:ascii="Times New Roman" w:hAnsi="Times New Roman" w:cs="Times New Roman"/>
                <w:color w:val="000000" w:themeColor="text1"/>
                <w:sz w:val="24"/>
                <w:szCs w:val="24"/>
                <w:shd w:val="clear" w:color="auto" w:fill="FFFFFF"/>
              </w:rPr>
              <w:t>analogs</w:t>
            </w:r>
            <w:proofErr w:type="spellEnd"/>
            <w:r w:rsidRPr="00BE3884">
              <w:rPr>
                <w:rFonts w:ascii="Times New Roman" w:hAnsi="Times New Roman" w:cs="Times New Roman"/>
                <w:color w:val="000000" w:themeColor="text1"/>
                <w:sz w:val="24"/>
                <w:szCs w:val="24"/>
                <w:shd w:val="clear" w:color="auto" w:fill="FFFFFF"/>
              </w:rPr>
              <w:t> </w:t>
            </w:r>
          </w:p>
        </w:tc>
        <w:tc>
          <w:tcPr>
            <w:tcW w:w="2552" w:type="dxa"/>
          </w:tcPr>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lastRenderedPageBreak/>
              <w:t>Inhibit the replication of DNA</w:t>
            </w:r>
          </w:p>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shd w:val="clear" w:color="auto" w:fill="FFFFFF"/>
              </w:rPr>
              <w:t xml:space="preserve">Toxicity: Dose-limiting hand-foot, </w:t>
            </w:r>
            <w:proofErr w:type="spellStart"/>
            <w:r w:rsidRPr="00BE3884">
              <w:rPr>
                <w:rFonts w:ascii="Times New Roman" w:hAnsi="Times New Roman" w:cs="Times New Roman"/>
                <w:color w:val="000000" w:themeColor="text1"/>
                <w:sz w:val="24"/>
                <w:szCs w:val="24"/>
                <w:shd w:val="clear" w:color="auto" w:fill="FFFFFF"/>
              </w:rPr>
              <w:lastRenderedPageBreak/>
              <w:t>mucositis</w:t>
            </w:r>
            <w:proofErr w:type="spellEnd"/>
            <w:r w:rsidRPr="00BE3884">
              <w:rPr>
                <w:rFonts w:ascii="Times New Roman" w:hAnsi="Times New Roman" w:cs="Times New Roman"/>
                <w:color w:val="000000" w:themeColor="text1"/>
                <w:sz w:val="24"/>
                <w:szCs w:val="24"/>
                <w:shd w:val="clear" w:color="auto" w:fill="FFFFFF"/>
              </w:rPr>
              <w:t xml:space="preserve">, </w:t>
            </w:r>
            <w:proofErr w:type="spellStart"/>
            <w:r w:rsidRPr="00BE3884">
              <w:rPr>
                <w:rFonts w:ascii="Times New Roman" w:hAnsi="Times New Roman" w:cs="Times New Roman"/>
                <w:color w:val="000000" w:themeColor="text1"/>
                <w:sz w:val="24"/>
                <w:szCs w:val="24"/>
                <w:shd w:val="clear" w:color="auto" w:fill="FFFFFF"/>
              </w:rPr>
              <w:t>diarrhea</w:t>
            </w:r>
            <w:proofErr w:type="spellEnd"/>
            <w:r w:rsidRPr="00BE3884">
              <w:rPr>
                <w:rFonts w:ascii="Times New Roman" w:hAnsi="Times New Roman" w:cs="Times New Roman"/>
                <w:color w:val="000000" w:themeColor="text1"/>
                <w:sz w:val="24"/>
                <w:szCs w:val="24"/>
                <w:shd w:val="clear" w:color="auto" w:fill="FFFFFF"/>
              </w:rPr>
              <w:t>.</w:t>
            </w:r>
          </w:p>
        </w:tc>
      </w:tr>
      <w:tr w:rsidR="00BE3884" w:rsidRPr="00BE3884" w:rsidTr="00BB3ACE">
        <w:tc>
          <w:tcPr>
            <w:tcW w:w="796"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lastRenderedPageBreak/>
              <w:t>3.</w:t>
            </w:r>
          </w:p>
        </w:tc>
        <w:tc>
          <w:tcPr>
            <w:tcW w:w="2105" w:type="dxa"/>
          </w:tcPr>
          <w:p w:rsidR="00BE3884" w:rsidRPr="00BE3884" w:rsidRDefault="00BE3884" w:rsidP="00BB3ACE">
            <w:pPr>
              <w:pStyle w:val="NoSpacing"/>
              <w:rPr>
                <w:rFonts w:ascii="Times New Roman" w:hAnsi="Times New Roman" w:cs="Times New Roman"/>
                <w:color w:val="000000" w:themeColor="text1"/>
                <w:sz w:val="24"/>
                <w:szCs w:val="24"/>
                <w:lang w:eastAsia="en-IN"/>
              </w:rPr>
            </w:pPr>
            <w:proofErr w:type="spellStart"/>
            <w:r w:rsidRPr="00BE3884">
              <w:rPr>
                <w:rFonts w:ascii="Times New Roman" w:hAnsi="Times New Roman" w:cs="Times New Roman"/>
                <w:color w:val="000000" w:themeColor="text1"/>
                <w:sz w:val="24"/>
                <w:szCs w:val="24"/>
                <w:lang w:eastAsia="en-IN"/>
              </w:rPr>
              <w:t>Antimicrotubular</w:t>
            </w:r>
            <w:proofErr w:type="spellEnd"/>
            <w:r w:rsidRPr="00BE3884">
              <w:rPr>
                <w:rFonts w:ascii="Times New Roman" w:hAnsi="Times New Roman" w:cs="Times New Roman"/>
                <w:color w:val="000000" w:themeColor="text1"/>
                <w:sz w:val="24"/>
                <w:szCs w:val="24"/>
                <w:lang w:eastAsia="en-IN"/>
              </w:rPr>
              <w:t xml:space="preserve"> agents</w:t>
            </w:r>
          </w:p>
          <w:p w:rsidR="00BE3884" w:rsidRPr="00BE3884" w:rsidRDefault="00BE3884" w:rsidP="00BB3ACE">
            <w:pPr>
              <w:pStyle w:val="NoSpacing"/>
              <w:rPr>
                <w:rFonts w:ascii="Times New Roman" w:hAnsi="Times New Roman" w:cs="Times New Roman"/>
                <w:color w:val="000000" w:themeColor="text1"/>
                <w:sz w:val="24"/>
                <w:szCs w:val="24"/>
              </w:rPr>
            </w:pPr>
          </w:p>
        </w:tc>
        <w:tc>
          <w:tcPr>
            <w:tcW w:w="3789" w:type="dxa"/>
          </w:tcPr>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Topoisomerase II inhibitors</w:t>
            </w:r>
          </w:p>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Topoisomerase I inhibitors</w:t>
            </w:r>
          </w:p>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proofErr w:type="spellStart"/>
            <w:r w:rsidRPr="00BE3884">
              <w:rPr>
                <w:rFonts w:ascii="Times New Roman" w:hAnsi="Times New Roman" w:cs="Times New Roman"/>
                <w:color w:val="000000" w:themeColor="text1"/>
                <w:sz w:val="24"/>
                <w:szCs w:val="24"/>
                <w:shd w:val="clear" w:color="auto" w:fill="FFFFFF"/>
              </w:rPr>
              <w:t>Taxanes</w:t>
            </w:r>
            <w:proofErr w:type="spellEnd"/>
          </w:p>
          <w:p w:rsidR="00BE3884" w:rsidRPr="00BE3884" w:rsidRDefault="00BE3884" w:rsidP="00BB3ACE">
            <w:pPr>
              <w:pStyle w:val="NoSpacing"/>
              <w:rPr>
                <w:rFonts w:ascii="Times New Roman" w:hAnsi="Times New Roman" w:cs="Times New Roman"/>
                <w:color w:val="000000" w:themeColor="text1"/>
                <w:sz w:val="24"/>
                <w:szCs w:val="24"/>
              </w:rPr>
            </w:pPr>
            <w:proofErr w:type="spellStart"/>
            <w:r w:rsidRPr="00BE3884">
              <w:rPr>
                <w:rFonts w:ascii="Times New Roman" w:hAnsi="Times New Roman" w:cs="Times New Roman"/>
                <w:color w:val="000000" w:themeColor="text1"/>
                <w:sz w:val="24"/>
                <w:szCs w:val="24"/>
                <w:shd w:val="clear" w:color="auto" w:fill="FFFFFF"/>
              </w:rPr>
              <w:t>Vinca</w:t>
            </w:r>
            <w:proofErr w:type="spellEnd"/>
            <w:r w:rsidRPr="00BE3884">
              <w:rPr>
                <w:rFonts w:ascii="Times New Roman" w:hAnsi="Times New Roman" w:cs="Times New Roman"/>
                <w:color w:val="000000" w:themeColor="text1"/>
                <w:sz w:val="24"/>
                <w:szCs w:val="24"/>
                <w:shd w:val="clear" w:color="auto" w:fill="FFFFFF"/>
              </w:rPr>
              <w:t xml:space="preserve"> alkaloids</w:t>
            </w:r>
          </w:p>
        </w:tc>
        <w:tc>
          <w:tcPr>
            <w:tcW w:w="2552" w:type="dxa"/>
          </w:tcPr>
          <w:p w:rsidR="00BE3884" w:rsidRPr="00BE3884" w:rsidRDefault="00BE3884" w:rsidP="00BB3ACE">
            <w:pPr>
              <w:pStyle w:val="NoSpacing"/>
              <w:rPr>
                <w:rFonts w:ascii="Times New Roman" w:hAnsi="Times New Roman" w:cs="Times New Roman"/>
                <w:color w:val="000000" w:themeColor="text1"/>
                <w:sz w:val="24"/>
                <w:szCs w:val="24"/>
              </w:rPr>
            </w:pPr>
          </w:p>
          <w:p w:rsidR="00BE3884" w:rsidRPr="00BE3884" w:rsidRDefault="00BE3884" w:rsidP="00BB3ACE">
            <w:pPr>
              <w:pStyle w:val="NoSpacing"/>
              <w:rPr>
                <w:rFonts w:ascii="Times New Roman" w:hAnsi="Times New Roman" w:cs="Times New Roman"/>
                <w:color w:val="000000" w:themeColor="text1"/>
                <w:sz w:val="24"/>
                <w:szCs w:val="24"/>
              </w:rPr>
            </w:pPr>
            <w:proofErr w:type="gramStart"/>
            <w:r w:rsidRPr="00BE3884">
              <w:rPr>
                <w:rFonts w:ascii="Times New Roman" w:hAnsi="Times New Roman" w:cs="Times New Roman"/>
                <w:color w:val="000000" w:themeColor="text1"/>
                <w:sz w:val="24"/>
                <w:szCs w:val="24"/>
                <w:shd w:val="clear" w:color="auto" w:fill="FFFFFF"/>
              </w:rPr>
              <w:t>Inhibition of DNA repair</w:t>
            </w:r>
            <w:proofErr w:type="gramEnd"/>
            <w:r w:rsidRPr="00BE3884">
              <w:rPr>
                <w:rFonts w:ascii="Times New Roman" w:hAnsi="Times New Roman" w:cs="Times New Roman"/>
                <w:color w:val="000000" w:themeColor="text1"/>
                <w:sz w:val="24"/>
                <w:szCs w:val="24"/>
                <w:shd w:val="clear" w:color="auto" w:fill="FFFFFF"/>
              </w:rPr>
              <w:t xml:space="preserve"> resulting in blockade of DNA and RNA synthesis.</w:t>
            </w:r>
          </w:p>
          <w:p w:rsidR="00BE3884" w:rsidRPr="00BE3884" w:rsidRDefault="00BE3884" w:rsidP="00BB3ACE">
            <w:pPr>
              <w:pStyle w:val="NoSpacing"/>
              <w:rPr>
                <w:rFonts w:ascii="Times New Roman" w:eastAsia="Times New Roman" w:hAnsi="Times New Roman" w:cs="Times New Roman"/>
                <w:color w:val="000000" w:themeColor="text1"/>
                <w:sz w:val="24"/>
                <w:szCs w:val="24"/>
                <w:lang w:eastAsia="en-IN"/>
              </w:rPr>
            </w:pPr>
            <w:r w:rsidRPr="00BE3884">
              <w:rPr>
                <w:rFonts w:ascii="Times New Roman" w:eastAsia="Times New Roman" w:hAnsi="Times New Roman" w:cs="Times New Roman"/>
                <w:color w:val="000000" w:themeColor="text1"/>
                <w:sz w:val="24"/>
                <w:szCs w:val="24"/>
                <w:lang w:eastAsia="en-IN"/>
              </w:rPr>
              <w:t xml:space="preserve">Toxicity: Peripheral), </w:t>
            </w:r>
            <w:proofErr w:type="spellStart"/>
            <w:r w:rsidRPr="00BE3884">
              <w:rPr>
                <w:rFonts w:ascii="Times New Roman" w:eastAsia="Times New Roman" w:hAnsi="Times New Roman" w:cs="Times New Roman"/>
                <w:color w:val="000000" w:themeColor="text1"/>
                <w:sz w:val="24"/>
                <w:szCs w:val="24"/>
                <w:lang w:eastAsia="en-IN"/>
              </w:rPr>
              <w:t>myelosuppression</w:t>
            </w:r>
            <w:proofErr w:type="spellEnd"/>
          </w:p>
          <w:p w:rsidR="00BE3884" w:rsidRPr="00BE3884" w:rsidRDefault="00BE3884" w:rsidP="00BB3ACE">
            <w:pPr>
              <w:pStyle w:val="NoSpacing"/>
              <w:rPr>
                <w:rFonts w:ascii="Times New Roman" w:hAnsi="Times New Roman" w:cs="Times New Roman"/>
                <w:color w:val="000000" w:themeColor="text1"/>
                <w:sz w:val="24"/>
                <w:szCs w:val="24"/>
              </w:rPr>
            </w:pPr>
          </w:p>
        </w:tc>
      </w:tr>
      <w:tr w:rsidR="00BE3884" w:rsidRPr="00BE3884" w:rsidTr="00BB3ACE">
        <w:tc>
          <w:tcPr>
            <w:tcW w:w="796"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4.</w:t>
            </w:r>
          </w:p>
        </w:tc>
        <w:tc>
          <w:tcPr>
            <w:tcW w:w="2105"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bCs/>
                <w:color w:val="000000" w:themeColor="text1"/>
                <w:sz w:val="24"/>
                <w:szCs w:val="24"/>
                <w:shd w:val="clear" w:color="auto" w:fill="FFFFFF"/>
              </w:rPr>
              <w:t>Antibiotics</w:t>
            </w:r>
            <w:r w:rsidRPr="00BE3884">
              <w:rPr>
                <w:rFonts w:ascii="Times New Roman" w:hAnsi="Times New Roman" w:cs="Times New Roman"/>
                <w:color w:val="000000" w:themeColor="text1"/>
                <w:sz w:val="24"/>
                <w:szCs w:val="24"/>
                <w:shd w:val="clear" w:color="auto" w:fill="FFFFFF"/>
              </w:rPr>
              <w:t> </w:t>
            </w:r>
          </w:p>
        </w:tc>
        <w:tc>
          <w:tcPr>
            <w:tcW w:w="3789" w:type="dxa"/>
          </w:tcPr>
          <w:p w:rsidR="00BE3884" w:rsidRPr="00BE3884" w:rsidRDefault="00BE3884" w:rsidP="00BB3ACE">
            <w:pPr>
              <w:pStyle w:val="NoSpacing"/>
              <w:rPr>
                <w:rFonts w:ascii="Times New Roman" w:hAnsi="Times New Roman" w:cs="Times New Roman"/>
                <w:color w:val="000000" w:themeColor="text1"/>
                <w:sz w:val="24"/>
                <w:szCs w:val="24"/>
              </w:rPr>
            </w:pPr>
            <w:proofErr w:type="spellStart"/>
            <w:r w:rsidRPr="00BE3884">
              <w:rPr>
                <w:rFonts w:ascii="Times New Roman" w:hAnsi="Times New Roman" w:cs="Times New Roman"/>
                <w:color w:val="000000" w:themeColor="text1"/>
                <w:sz w:val="24"/>
                <w:szCs w:val="24"/>
                <w:shd w:val="clear" w:color="auto" w:fill="FFFFFF"/>
              </w:rPr>
              <w:t>Actinomycin</w:t>
            </w:r>
            <w:proofErr w:type="spellEnd"/>
            <w:r w:rsidRPr="00BE3884">
              <w:rPr>
                <w:rFonts w:ascii="Times New Roman" w:hAnsi="Times New Roman" w:cs="Times New Roman"/>
                <w:color w:val="000000" w:themeColor="text1"/>
                <w:sz w:val="24"/>
                <w:szCs w:val="24"/>
                <w:shd w:val="clear" w:color="auto" w:fill="FFFFFF"/>
              </w:rPr>
              <w:t xml:space="preserve"> D, </w:t>
            </w:r>
            <w:proofErr w:type="spellStart"/>
            <w:r w:rsidRPr="00BE3884">
              <w:rPr>
                <w:rFonts w:ascii="Times New Roman" w:hAnsi="Times New Roman" w:cs="Times New Roman"/>
                <w:color w:val="000000" w:themeColor="text1"/>
                <w:sz w:val="24"/>
                <w:szCs w:val="24"/>
                <w:shd w:val="clear" w:color="auto" w:fill="FFFFFF"/>
              </w:rPr>
              <w:t>bleomycin</w:t>
            </w:r>
            <w:proofErr w:type="spellEnd"/>
            <w:r w:rsidRPr="00BE3884">
              <w:rPr>
                <w:rFonts w:ascii="Times New Roman" w:hAnsi="Times New Roman" w:cs="Times New Roman"/>
                <w:color w:val="000000" w:themeColor="text1"/>
                <w:sz w:val="24"/>
                <w:szCs w:val="24"/>
                <w:shd w:val="clear" w:color="auto" w:fill="FFFFFF"/>
              </w:rPr>
              <w:t xml:space="preserve">, </w:t>
            </w:r>
            <w:proofErr w:type="spellStart"/>
            <w:r w:rsidRPr="00BE3884">
              <w:rPr>
                <w:rFonts w:ascii="Times New Roman" w:hAnsi="Times New Roman" w:cs="Times New Roman"/>
                <w:color w:val="000000" w:themeColor="text1"/>
                <w:sz w:val="24"/>
                <w:szCs w:val="24"/>
                <w:shd w:val="clear" w:color="auto" w:fill="FFFFFF"/>
              </w:rPr>
              <w:t>daunomycin</w:t>
            </w:r>
            <w:proofErr w:type="spellEnd"/>
          </w:p>
        </w:tc>
        <w:tc>
          <w:tcPr>
            <w:tcW w:w="2552" w:type="dxa"/>
          </w:tcPr>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Inhibit RNA and DNA synthesis</w:t>
            </w:r>
          </w:p>
          <w:p w:rsidR="00BE3884" w:rsidRPr="00BE3884" w:rsidRDefault="00BE3884" w:rsidP="00BB3ACE">
            <w:pPr>
              <w:pStyle w:val="NoSpacing"/>
              <w:rPr>
                <w:rFonts w:ascii="Times New Roman" w:eastAsia="Times New Roman" w:hAnsi="Times New Roman" w:cs="Times New Roman"/>
                <w:color w:val="000000" w:themeColor="text1"/>
                <w:sz w:val="24"/>
                <w:szCs w:val="24"/>
                <w:lang w:eastAsia="en-IN"/>
              </w:rPr>
            </w:pPr>
            <w:r w:rsidRPr="00BE3884">
              <w:rPr>
                <w:rFonts w:ascii="Times New Roman" w:eastAsia="Times New Roman" w:hAnsi="Times New Roman" w:cs="Times New Roman"/>
                <w:color w:val="000000" w:themeColor="text1"/>
                <w:sz w:val="24"/>
                <w:szCs w:val="24"/>
                <w:lang w:eastAsia="en-IN"/>
              </w:rPr>
              <w:t>Toxicity: Cumulative pulmonary toxicity, hyperpigmentation</w:t>
            </w:r>
          </w:p>
          <w:p w:rsidR="00BE3884" w:rsidRPr="00BE3884" w:rsidRDefault="00BE3884" w:rsidP="00BB3ACE">
            <w:pPr>
              <w:pStyle w:val="NoSpacing"/>
              <w:rPr>
                <w:rFonts w:ascii="Times New Roman" w:hAnsi="Times New Roman" w:cs="Times New Roman"/>
                <w:color w:val="000000" w:themeColor="text1"/>
                <w:sz w:val="24"/>
                <w:szCs w:val="24"/>
              </w:rPr>
            </w:pPr>
          </w:p>
        </w:tc>
      </w:tr>
      <w:tr w:rsidR="00BE3884" w:rsidRPr="00BE3884" w:rsidTr="007C3394">
        <w:trPr>
          <w:trHeight w:val="2166"/>
        </w:trPr>
        <w:tc>
          <w:tcPr>
            <w:tcW w:w="796"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rPr>
              <w:t>5.</w:t>
            </w:r>
          </w:p>
        </w:tc>
        <w:tc>
          <w:tcPr>
            <w:tcW w:w="2105" w:type="dxa"/>
          </w:tcPr>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bCs/>
                <w:color w:val="000000" w:themeColor="text1"/>
                <w:sz w:val="24"/>
                <w:szCs w:val="24"/>
                <w:shd w:val="clear" w:color="auto" w:fill="FFFFFF"/>
              </w:rPr>
              <w:t>Miscellaneous</w:t>
            </w:r>
          </w:p>
        </w:tc>
        <w:tc>
          <w:tcPr>
            <w:tcW w:w="3789" w:type="dxa"/>
          </w:tcPr>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proofErr w:type="spellStart"/>
            <w:r w:rsidRPr="00BE3884">
              <w:rPr>
                <w:rFonts w:ascii="Times New Roman" w:hAnsi="Times New Roman" w:cs="Times New Roman"/>
                <w:color w:val="000000" w:themeColor="text1"/>
                <w:sz w:val="24"/>
                <w:szCs w:val="24"/>
                <w:shd w:val="clear" w:color="auto" w:fill="FFFFFF"/>
              </w:rPr>
              <w:t>Hydroxyurea</w:t>
            </w:r>
            <w:proofErr w:type="spellEnd"/>
          </w:p>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proofErr w:type="spellStart"/>
            <w:r w:rsidRPr="00BE3884">
              <w:rPr>
                <w:rFonts w:ascii="Times New Roman" w:hAnsi="Times New Roman" w:cs="Times New Roman"/>
                <w:color w:val="000000" w:themeColor="text1"/>
                <w:sz w:val="24"/>
                <w:szCs w:val="24"/>
                <w:shd w:val="clear" w:color="auto" w:fill="FFFFFF"/>
              </w:rPr>
              <w:t>Tretinoin</w:t>
            </w:r>
            <w:proofErr w:type="spellEnd"/>
          </w:p>
          <w:p w:rsidR="00BE3884" w:rsidRPr="00BE3884" w:rsidRDefault="00BE3884" w:rsidP="00BB3ACE">
            <w:pPr>
              <w:pStyle w:val="NoSpacing"/>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color w:val="000000" w:themeColor="text1"/>
                <w:sz w:val="24"/>
                <w:szCs w:val="24"/>
                <w:shd w:val="clear" w:color="auto" w:fill="FFFFFF"/>
              </w:rPr>
              <w:t>Arsenic trioxide</w:t>
            </w:r>
          </w:p>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shd w:val="clear" w:color="auto" w:fill="FFFFFF"/>
              </w:rPr>
              <w:t>Proteasome inhibitors</w:t>
            </w:r>
          </w:p>
        </w:tc>
        <w:tc>
          <w:tcPr>
            <w:tcW w:w="2552" w:type="dxa"/>
          </w:tcPr>
          <w:p w:rsidR="00BE3884" w:rsidRPr="00BE3884" w:rsidRDefault="00BE3884" w:rsidP="00BB3ACE">
            <w:pPr>
              <w:pStyle w:val="NoSpacing"/>
              <w:rPr>
                <w:rFonts w:ascii="Times New Roman" w:hAnsi="Times New Roman" w:cs="Times New Roman"/>
                <w:color w:val="000000" w:themeColor="text1"/>
                <w:sz w:val="24"/>
                <w:szCs w:val="24"/>
              </w:rPr>
            </w:pPr>
          </w:p>
          <w:p w:rsidR="00BE3884" w:rsidRPr="00BE3884" w:rsidRDefault="00BE3884" w:rsidP="00BB3ACE">
            <w:pPr>
              <w:pStyle w:val="NoSpacing"/>
              <w:rPr>
                <w:rFonts w:ascii="Times New Roman" w:hAnsi="Times New Roman" w:cs="Times New Roman"/>
                <w:color w:val="000000" w:themeColor="text1"/>
                <w:sz w:val="24"/>
                <w:szCs w:val="24"/>
              </w:rPr>
            </w:pPr>
            <w:r w:rsidRPr="00BE3884">
              <w:rPr>
                <w:rFonts w:ascii="Times New Roman" w:hAnsi="Times New Roman" w:cs="Times New Roman"/>
                <w:color w:val="000000" w:themeColor="text1"/>
                <w:sz w:val="24"/>
                <w:szCs w:val="24"/>
                <w:shd w:val="clear" w:color="auto" w:fill="FFFFFF"/>
              </w:rPr>
              <w:t xml:space="preserve">Inhibits </w:t>
            </w:r>
            <w:proofErr w:type="spellStart"/>
            <w:r w:rsidRPr="00BE3884">
              <w:rPr>
                <w:rFonts w:ascii="Times New Roman" w:hAnsi="Times New Roman" w:cs="Times New Roman"/>
                <w:color w:val="000000" w:themeColor="text1"/>
                <w:sz w:val="24"/>
                <w:szCs w:val="24"/>
                <w:shd w:val="clear" w:color="auto" w:fill="FFFFFF"/>
              </w:rPr>
              <w:t>ribonucleosidediphosphatereductase</w:t>
            </w:r>
            <w:proofErr w:type="spellEnd"/>
          </w:p>
          <w:p w:rsidR="00BE3884" w:rsidRPr="00BE3884" w:rsidRDefault="00BE3884" w:rsidP="00BB3ACE">
            <w:pPr>
              <w:pStyle w:val="NoSpacing"/>
              <w:rPr>
                <w:rFonts w:ascii="Times New Roman" w:eastAsia="Times New Roman" w:hAnsi="Times New Roman" w:cs="Times New Roman"/>
                <w:color w:val="000000" w:themeColor="text1"/>
                <w:sz w:val="24"/>
                <w:szCs w:val="24"/>
                <w:lang w:eastAsia="en-IN"/>
              </w:rPr>
            </w:pPr>
            <w:r w:rsidRPr="00BE3884">
              <w:rPr>
                <w:rFonts w:ascii="Times New Roman" w:eastAsia="Times New Roman" w:hAnsi="Times New Roman" w:cs="Times New Roman"/>
                <w:color w:val="000000" w:themeColor="text1"/>
                <w:sz w:val="24"/>
                <w:szCs w:val="24"/>
                <w:lang w:eastAsia="en-IN"/>
              </w:rPr>
              <w:t>Toxicity: Peripheral neuropathy</w:t>
            </w:r>
          </w:p>
          <w:p w:rsidR="00BE3884" w:rsidRPr="00BE3884" w:rsidRDefault="00BE3884" w:rsidP="00BB3ACE">
            <w:pPr>
              <w:pStyle w:val="NoSpacing"/>
              <w:rPr>
                <w:rFonts w:ascii="Times New Roman" w:hAnsi="Times New Roman" w:cs="Times New Roman"/>
                <w:color w:val="000000" w:themeColor="text1"/>
                <w:sz w:val="24"/>
                <w:szCs w:val="24"/>
              </w:rPr>
            </w:pPr>
          </w:p>
        </w:tc>
      </w:tr>
    </w:tbl>
    <w:p w:rsidR="00BE3884" w:rsidRPr="00BE3884" w:rsidRDefault="00BE3884" w:rsidP="00BE3884">
      <w:pPr>
        <w:pStyle w:val="NoSpacing"/>
        <w:rPr>
          <w:rFonts w:ascii="Times New Roman" w:hAnsi="Times New Roman" w:cs="Times New Roman"/>
          <w:color w:val="000000" w:themeColor="text1"/>
          <w:sz w:val="24"/>
          <w:szCs w:val="24"/>
        </w:rPr>
      </w:pPr>
    </w:p>
    <w:p w:rsidR="006540E8" w:rsidRDefault="006540E8" w:rsidP="00140386">
      <w:pPr>
        <w:jc w:val="both"/>
        <w:rPr>
          <w:rFonts w:ascii="Times New Roman" w:hAnsi="Times New Roman" w:cs="Times New Roman"/>
          <w:color w:val="000000" w:themeColor="text1"/>
          <w:sz w:val="24"/>
          <w:szCs w:val="24"/>
          <w:shd w:val="clear" w:color="auto" w:fill="FFFFFF"/>
        </w:rPr>
      </w:pPr>
      <w:r w:rsidRPr="00BE3884">
        <w:rPr>
          <w:rFonts w:ascii="Times New Roman" w:hAnsi="Times New Roman" w:cs="Times New Roman"/>
          <w:b/>
          <w:color w:val="000000" w:themeColor="text1"/>
          <w:sz w:val="28"/>
          <w:szCs w:val="28"/>
          <w:shd w:val="clear" w:color="auto" w:fill="FFFFFF"/>
        </w:rPr>
        <w:t>Conclusion</w:t>
      </w:r>
      <w:r w:rsidRPr="00BE3884">
        <w:rPr>
          <w:rFonts w:ascii="Times New Roman" w:hAnsi="Times New Roman" w:cs="Times New Roman"/>
          <w:color w:val="000000" w:themeColor="text1"/>
          <w:sz w:val="24"/>
          <w:szCs w:val="24"/>
          <w:shd w:val="clear" w:color="auto" w:fill="FFFFFF"/>
        </w:rPr>
        <w:t xml:space="preserve"> - A plan for the diagnosis and treatment of cancer is a key component of any overall cancer control plan. Its main goal is to cure cancer patients or prolong their life considerably, ensuring a good quality of life. It needs to be linked to an early detection programme so that cases are detected at an early stage, when treatment is more effective and there is a greater chance of cure. It also needs to be integrated with a palliative care programme, so that patients with advanced cancers, who can no longer benefit from treatment, will get adequate relief from their physical, psychosocial and spiritual suffering. Furthermore, programmes should include </w:t>
      </w:r>
      <w:proofErr w:type="spellStart"/>
      <w:proofErr w:type="gramStart"/>
      <w:r w:rsidRPr="00BE3884">
        <w:rPr>
          <w:rFonts w:ascii="Times New Roman" w:hAnsi="Times New Roman" w:cs="Times New Roman"/>
          <w:color w:val="000000" w:themeColor="text1"/>
          <w:sz w:val="24"/>
          <w:szCs w:val="24"/>
          <w:shd w:val="clear" w:color="auto" w:fill="FFFFFF"/>
        </w:rPr>
        <w:t>a</w:t>
      </w:r>
      <w:proofErr w:type="spellEnd"/>
      <w:proofErr w:type="gramEnd"/>
      <w:r w:rsidRPr="00BE3884">
        <w:rPr>
          <w:rFonts w:ascii="Times New Roman" w:hAnsi="Times New Roman" w:cs="Times New Roman"/>
          <w:color w:val="000000" w:themeColor="text1"/>
          <w:sz w:val="24"/>
          <w:szCs w:val="24"/>
          <w:shd w:val="clear" w:color="auto" w:fill="FFFFFF"/>
        </w:rPr>
        <w:t xml:space="preserve"> awareness-raising component, to educate patients, family and community members about the cancer risk factors.</w:t>
      </w:r>
    </w:p>
    <w:p w:rsidR="002E7626" w:rsidRDefault="002E7626" w:rsidP="00140386">
      <w:pPr>
        <w:jc w:val="both"/>
        <w:rPr>
          <w:rFonts w:ascii="Times New Roman" w:hAnsi="Times New Roman" w:cs="Times New Roman"/>
          <w:color w:val="000000" w:themeColor="text1"/>
          <w:sz w:val="24"/>
          <w:szCs w:val="24"/>
          <w:shd w:val="clear" w:color="auto" w:fill="FFFFFF"/>
        </w:rPr>
      </w:pPr>
    </w:p>
    <w:p w:rsidR="002E7626" w:rsidRDefault="002E7626" w:rsidP="00140386">
      <w:pPr>
        <w:jc w:val="both"/>
        <w:rPr>
          <w:rFonts w:ascii="Times New Roman" w:hAnsi="Times New Roman" w:cs="Times New Roman"/>
          <w:color w:val="000000" w:themeColor="text1"/>
          <w:sz w:val="24"/>
          <w:szCs w:val="24"/>
          <w:shd w:val="clear" w:color="auto" w:fill="FFFFFF"/>
        </w:rPr>
      </w:pPr>
    </w:p>
    <w:p w:rsidR="00F13F5F" w:rsidRDefault="00F13F5F" w:rsidP="00140386">
      <w:pPr>
        <w:jc w:val="both"/>
        <w:rPr>
          <w:rFonts w:ascii="Times New Roman" w:hAnsi="Times New Roman" w:cs="Times New Roman"/>
          <w:b/>
          <w:color w:val="000000" w:themeColor="text1"/>
          <w:sz w:val="24"/>
          <w:szCs w:val="24"/>
          <w:shd w:val="clear" w:color="auto" w:fill="FFFFFF"/>
        </w:rPr>
      </w:pPr>
      <w:r w:rsidRPr="00BE3884">
        <w:rPr>
          <w:rFonts w:ascii="Times New Roman" w:hAnsi="Times New Roman" w:cs="Times New Roman"/>
          <w:b/>
          <w:color w:val="000000" w:themeColor="text1"/>
          <w:sz w:val="24"/>
          <w:szCs w:val="24"/>
          <w:shd w:val="clear" w:color="auto" w:fill="FFFFFF"/>
        </w:rPr>
        <w:t>REFERENCES</w:t>
      </w:r>
    </w:p>
    <w:p w:rsidR="00F7343F" w:rsidRPr="004E403A" w:rsidRDefault="00442AFA" w:rsidP="00973396">
      <w:pPr>
        <w:shd w:val="clear" w:color="auto" w:fill="FFFFFF" w:themeFill="background1"/>
        <w:rPr>
          <w:rFonts w:ascii="Times New Roman" w:hAnsi="Times New Roman" w:cs="Times New Roman"/>
          <w:color w:val="000000" w:themeColor="text1"/>
          <w:sz w:val="24"/>
          <w:szCs w:val="24"/>
          <w:shd w:val="clear" w:color="auto" w:fill="FCFCFC"/>
        </w:rPr>
      </w:pPr>
      <w:r w:rsidRPr="004E403A">
        <w:rPr>
          <w:rFonts w:ascii="Times New Roman" w:hAnsi="Times New Roman" w:cs="Times New Roman"/>
          <w:color w:val="000000" w:themeColor="text1"/>
          <w:sz w:val="24"/>
          <w:szCs w:val="24"/>
          <w:shd w:val="clear" w:color="auto" w:fill="FFFFFF"/>
        </w:rPr>
        <w:t xml:space="preserve">[1] </w:t>
      </w:r>
      <w:hyperlink r:id="rId22" w:history="1">
        <w:r w:rsidR="00F7343F" w:rsidRPr="004E403A">
          <w:rPr>
            <w:rStyle w:val="Hyperlink"/>
            <w:rFonts w:ascii="Times New Roman" w:hAnsi="Times New Roman" w:cs="Times New Roman"/>
            <w:color w:val="000000" w:themeColor="text1"/>
            <w:sz w:val="24"/>
            <w:szCs w:val="24"/>
            <w:u w:val="none"/>
            <w:shd w:val="clear" w:color="auto" w:fill="FCFCFC"/>
          </w:rPr>
          <w:t>https://my.clevelandclinic.org/health/diseases/12194-cancer</w:t>
        </w:r>
      </w:hyperlink>
    </w:p>
    <w:p w:rsidR="00F7343F" w:rsidRPr="004E403A" w:rsidRDefault="00442AFA" w:rsidP="004E403A">
      <w:pPr>
        <w:rPr>
          <w:rFonts w:ascii="Times New Roman" w:hAnsi="Times New Roman" w:cs="Times New Roman"/>
          <w:color w:val="000000" w:themeColor="text1"/>
          <w:sz w:val="24"/>
          <w:szCs w:val="24"/>
          <w:shd w:val="clear" w:color="auto" w:fill="FFFFFF"/>
        </w:rPr>
      </w:pPr>
      <w:r w:rsidRPr="002E7626">
        <w:rPr>
          <w:rFonts w:ascii="Times New Roman" w:hAnsi="Times New Roman" w:cs="Times New Roman"/>
          <w:color w:val="000000" w:themeColor="text1"/>
          <w:sz w:val="24"/>
          <w:szCs w:val="24"/>
          <w:shd w:val="clear" w:color="auto" w:fill="FFFFFF"/>
        </w:rPr>
        <w:t>[2</w:t>
      </w:r>
      <w:r w:rsidR="00973396" w:rsidRPr="002E7626">
        <w:rPr>
          <w:rFonts w:ascii="Times New Roman" w:hAnsi="Times New Roman" w:cs="Times New Roman"/>
          <w:color w:val="000000" w:themeColor="text1"/>
          <w:sz w:val="24"/>
          <w:szCs w:val="24"/>
          <w:shd w:val="clear" w:color="auto" w:fill="FFFFFF"/>
        </w:rPr>
        <w:t>]</w:t>
      </w:r>
      <w:r w:rsidR="00973396" w:rsidRPr="004E403A">
        <w:rPr>
          <w:rFonts w:ascii="Times New Roman" w:hAnsi="Times New Roman" w:cs="Times New Roman"/>
          <w:color w:val="000000" w:themeColor="text1"/>
          <w:sz w:val="24"/>
          <w:szCs w:val="24"/>
          <w:shd w:val="clear" w:color="auto" w:fill="FFFFFF"/>
        </w:rPr>
        <w:t xml:space="preserve"> Schulz</w:t>
      </w:r>
      <w:r w:rsidR="00F7343F" w:rsidRPr="004E403A">
        <w:rPr>
          <w:rFonts w:ascii="Times New Roman" w:hAnsi="Times New Roman" w:cs="Times New Roman"/>
          <w:color w:val="000000" w:themeColor="text1"/>
          <w:sz w:val="24"/>
          <w:szCs w:val="24"/>
          <w:shd w:val="clear" w:color="auto" w:fill="FFFFFF"/>
        </w:rPr>
        <w:t>, Wolfgang A. "An introduction to human cancers." </w:t>
      </w:r>
      <w:r w:rsidR="00F7343F" w:rsidRPr="004E403A">
        <w:rPr>
          <w:rFonts w:ascii="Times New Roman" w:hAnsi="Times New Roman" w:cs="Times New Roman"/>
          <w:i/>
          <w:iCs/>
          <w:color w:val="000000" w:themeColor="text1"/>
          <w:sz w:val="24"/>
          <w:szCs w:val="24"/>
          <w:shd w:val="clear" w:color="auto" w:fill="FFFFFF"/>
        </w:rPr>
        <w:t>Molecular Biology of Human Cancers</w:t>
      </w:r>
      <w:r w:rsidR="00F7343F" w:rsidRPr="004E403A">
        <w:rPr>
          <w:rFonts w:ascii="Times New Roman" w:hAnsi="Times New Roman" w:cs="Times New Roman"/>
          <w:color w:val="000000" w:themeColor="text1"/>
          <w:sz w:val="24"/>
          <w:szCs w:val="24"/>
          <w:shd w:val="clear" w:color="auto" w:fill="FFFFFF"/>
        </w:rPr>
        <w:t> (2023): 3-28.</w:t>
      </w:r>
    </w:p>
    <w:p w:rsidR="00F7343F" w:rsidRPr="004E403A" w:rsidRDefault="00442AFA" w:rsidP="00973396">
      <w:pPr>
        <w:shd w:val="clear" w:color="auto" w:fill="FFFFFF" w:themeFill="background1"/>
        <w:rPr>
          <w:rFonts w:ascii="Times New Roman" w:hAnsi="Times New Roman" w:cs="Times New Roman"/>
          <w:color w:val="000000" w:themeColor="text1"/>
          <w:sz w:val="24"/>
          <w:szCs w:val="24"/>
          <w:shd w:val="clear" w:color="auto" w:fill="FCFCFC"/>
        </w:rPr>
      </w:pPr>
      <w:r w:rsidRPr="002E7626">
        <w:rPr>
          <w:rFonts w:ascii="Times New Roman" w:hAnsi="Times New Roman" w:cs="Times New Roman"/>
          <w:color w:val="000000" w:themeColor="text1"/>
          <w:sz w:val="24"/>
          <w:szCs w:val="24"/>
          <w:shd w:val="clear" w:color="auto" w:fill="FFFFFF"/>
        </w:rPr>
        <w:t>[3</w:t>
      </w:r>
      <w:r w:rsidR="00F7343F" w:rsidRPr="002E7626">
        <w:rPr>
          <w:rFonts w:ascii="Times New Roman" w:hAnsi="Times New Roman" w:cs="Times New Roman"/>
          <w:color w:val="000000" w:themeColor="text1"/>
          <w:sz w:val="24"/>
          <w:szCs w:val="24"/>
          <w:shd w:val="clear" w:color="auto" w:fill="FFFFFF"/>
        </w:rPr>
        <w:t>]</w:t>
      </w:r>
      <w:r w:rsidR="00F7343F" w:rsidRPr="004E403A">
        <w:rPr>
          <w:rFonts w:ascii="Times New Roman" w:hAnsi="Times New Roman" w:cs="Times New Roman"/>
          <w:b/>
          <w:color w:val="000000" w:themeColor="text1"/>
          <w:sz w:val="24"/>
          <w:szCs w:val="24"/>
          <w:shd w:val="clear" w:color="auto" w:fill="FFFFFF"/>
        </w:rPr>
        <w:t xml:space="preserve"> </w:t>
      </w:r>
      <w:hyperlink r:id="rId23" w:history="1">
        <w:r w:rsidR="00F7343F" w:rsidRPr="004E403A">
          <w:rPr>
            <w:rStyle w:val="Hyperlink"/>
            <w:rFonts w:ascii="Times New Roman" w:hAnsi="Times New Roman" w:cs="Times New Roman"/>
            <w:color w:val="000000" w:themeColor="text1"/>
            <w:sz w:val="24"/>
            <w:szCs w:val="24"/>
            <w:u w:val="none"/>
            <w:shd w:val="clear" w:color="auto" w:fill="FCFCFC"/>
          </w:rPr>
          <w:t>https://www.who.int/news-room/fact-sheets/detail/cancer</w:t>
        </w:r>
      </w:hyperlink>
    </w:p>
    <w:p w:rsidR="00F7343F" w:rsidRPr="004E403A" w:rsidRDefault="00442AFA" w:rsidP="004E403A">
      <w:pPr>
        <w:rPr>
          <w:rFonts w:ascii="Times New Roman" w:hAnsi="Times New Roman" w:cs="Times New Roman"/>
          <w:b/>
          <w:color w:val="000000" w:themeColor="text1"/>
          <w:sz w:val="24"/>
          <w:szCs w:val="24"/>
          <w:shd w:val="clear" w:color="auto" w:fill="FFFFFF"/>
        </w:rPr>
      </w:pPr>
      <w:r w:rsidRPr="002E7626">
        <w:rPr>
          <w:rFonts w:ascii="Times New Roman" w:hAnsi="Times New Roman" w:cs="Times New Roman"/>
          <w:color w:val="000000" w:themeColor="text1"/>
          <w:sz w:val="24"/>
          <w:szCs w:val="24"/>
          <w:shd w:val="clear" w:color="auto" w:fill="FFFFFF"/>
        </w:rPr>
        <w:t>[4</w:t>
      </w:r>
      <w:r w:rsidR="00F7343F" w:rsidRPr="002E7626">
        <w:rPr>
          <w:rFonts w:ascii="Times New Roman" w:hAnsi="Times New Roman" w:cs="Times New Roman"/>
          <w:color w:val="000000" w:themeColor="text1"/>
          <w:sz w:val="24"/>
          <w:szCs w:val="24"/>
          <w:shd w:val="clear" w:color="auto" w:fill="FFFFFF"/>
        </w:rPr>
        <w:t>]</w:t>
      </w:r>
      <w:r w:rsidR="002E7626">
        <w:rPr>
          <w:rFonts w:ascii="Times New Roman" w:hAnsi="Times New Roman" w:cs="Times New Roman"/>
          <w:color w:val="000000" w:themeColor="text1"/>
          <w:sz w:val="24"/>
          <w:szCs w:val="24"/>
          <w:shd w:val="clear" w:color="auto" w:fill="FFFFFF"/>
        </w:rPr>
        <w:t xml:space="preserve"> </w:t>
      </w:r>
      <w:hyperlink r:id="rId24" w:history="1">
        <w:r w:rsidR="00F7343F" w:rsidRPr="004E403A">
          <w:rPr>
            <w:rStyle w:val="Hyperlink"/>
            <w:rFonts w:ascii="Times New Roman" w:hAnsi="Times New Roman" w:cs="Times New Roman"/>
            <w:color w:val="000000" w:themeColor="text1"/>
            <w:sz w:val="24"/>
            <w:szCs w:val="24"/>
            <w:u w:val="none"/>
            <w:shd w:val="clear" w:color="auto" w:fill="FCFCFC"/>
          </w:rPr>
          <w:t>https://cancerci.biomedcentral.com/articles/10.1186/s12935-022-02624-9</w:t>
        </w:r>
      </w:hyperlink>
    </w:p>
    <w:p w:rsidR="00F13F5F" w:rsidRPr="004E403A" w:rsidRDefault="00442AFA" w:rsidP="004E403A">
      <w:pPr>
        <w:rPr>
          <w:rFonts w:ascii="Times New Roman" w:hAnsi="Times New Roman" w:cs="Times New Roman"/>
          <w:color w:val="000000" w:themeColor="text1"/>
          <w:sz w:val="24"/>
          <w:szCs w:val="24"/>
        </w:rPr>
      </w:pPr>
      <w:r w:rsidRPr="004E403A">
        <w:rPr>
          <w:rFonts w:ascii="Times New Roman" w:hAnsi="Times New Roman" w:cs="Times New Roman"/>
          <w:color w:val="000000" w:themeColor="text1"/>
          <w:sz w:val="24"/>
          <w:szCs w:val="24"/>
        </w:rPr>
        <w:t>[5</w:t>
      </w:r>
      <w:r w:rsidR="00F13F5F" w:rsidRPr="004E403A">
        <w:rPr>
          <w:rFonts w:ascii="Times New Roman" w:hAnsi="Times New Roman" w:cs="Times New Roman"/>
          <w:color w:val="000000" w:themeColor="text1"/>
          <w:sz w:val="24"/>
          <w:szCs w:val="24"/>
        </w:rPr>
        <w:t xml:space="preserve">] </w:t>
      </w:r>
      <w:hyperlink r:id="rId25" w:history="1">
        <w:r w:rsidR="00F13F5F" w:rsidRPr="004E403A">
          <w:rPr>
            <w:rStyle w:val="Hyperlink"/>
            <w:rFonts w:ascii="Times New Roman" w:hAnsi="Times New Roman" w:cs="Times New Roman"/>
            <w:color w:val="000000" w:themeColor="text1"/>
            <w:sz w:val="24"/>
            <w:szCs w:val="24"/>
            <w:u w:val="none"/>
            <w:shd w:val="clear" w:color="auto" w:fill="FCFCFC"/>
          </w:rPr>
          <w:t>https://stanfordhealthcare.org/medical-conditions/cancer/cancer/cancer-diagnosis.html</w:t>
        </w:r>
      </w:hyperlink>
    </w:p>
    <w:p w:rsidR="00F13F5F" w:rsidRPr="004E403A" w:rsidRDefault="00442AFA" w:rsidP="004E403A">
      <w:pPr>
        <w:rPr>
          <w:rFonts w:ascii="Times New Roman" w:hAnsi="Times New Roman" w:cs="Times New Roman"/>
          <w:color w:val="000000" w:themeColor="text1"/>
          <w:sz w:val="24"/>
          <w:szCs w:val="24"/>
          <w:shd w:val="clear" w:color="auto" w:fill="FCFCFC"/>
        </w:rPr>
      </w:pPr>
      <w:r w:rsidRPr="004E403A">
        <w:rPr>
          <w:rFonts w:ascii="Times New Roman" w:hAnsi="Times New Roman" w:cs="Times New Roman"/>
          <w:color w:val="000000" w:themeColor="text1"/>
          <w:sz w:val="24"/>
          <w:szCs w:val="24"/>
          <w:shd w:val="clear" w:color="auto" w:fill="FCFCFC"/>
        </w:rPr>
        <w:t>[6</w:t>
      </w:r>
      <w:r w:rsidR="00F13F5F" w:rsidRPr="004E403A">
        <w:rPr>
          <w:rFonts w:ascii="Times New Roman" w:hAnsi="Times New Roman" w:cs="Times New Roman"/>
          <w:color w:val="000000" w:themeColor="text1"/>
          <w:sz w:val="24"/>
          <w:szCs w:val="24"/>
          <w:shd w:val="clear" w:color="auto" w:fill="FCFCFC"/>
        </w:rPr>
        <w:t>]</w:t>
      </w:r>
      <w:r w:rsidR="002E7626">
        <w:rPr>
          <w:rFonts w:ascii="Times New Roman" w:hAnsi="Times New Roman" w:cs="Times New Roman"/>
          <w:color w:val="000000" w:themeColor="text1"/>
          <w:sz w:val="24"/>
          <w:szCs w:val="24"/>
          <w:shd w:val="clear" w:color="auto" w:fill="FCFCFC"/>
        </w:rPr>
        <w:t xml:space="preserve"> </w:t>
      </w:r>
      <w:hyperlink r:id="rId26" w:history="1">
        <w:r w:rsidR="00F13F5F" w:rsidRPr="004E403A">
          <w:rPr>
            <w:rStyle w:val="Hyperlink"/>
            <w:rFonts w:ascii="Times New Roman" w:hAnsi="Times New Roman" w:cs="Times New Roman"/>
            <w:color w:val="000000" w:themeColor="text1"/>
            <w:sz w:val="24"/>
            <w:szCs w:val="24"/>
            <w:u w:val="none"/>
            <w:shd w:val="clear" w:color="auto" w:fill="FCFCFC"/>
          </w:rPr>
          <w:t>https://www.cancer.gov/espanol/cancer/diagnostico-estadificacion/diagnostico</w:t>
        </w:r>
      </w:hyperlink>
    </w:p>
    <w:p w:rsidR="00F13F5F" w:rsidRPr="004E403A" w:rsidRDefault="00442AFA" w:rsidP="004E403A">
      <w:pPr>
        <w:rPr>
          <w:rFonts w:ascii="Times New Roman" w:hAnsi="Times New Roman" w:cs="Times New Roman"/>
          <w:color w:val="000000" w:themeColor="text1"/>
          <w:sz w:val="24"/>
          <w:szCs w:val="24"/>
          <w:shd w:val="clear" w:color="auto" w:fill="FCFCFC"/>
        </w:rPr>
      </w:pPr>
      <w:r w:rsidRPr="004E403A">
        <w:rPr>
          <w:rFonts w:ascii="Times New Roman" w:hAnsi="Times New Roman" w:cs="Times New Roman"/>
          <w:color w:val="000000" w:themeColor="text1"/>
          <w:sz w:val="24"/>
          <w:szCs w:val="24"/>
          <w:shd w:val="clear" w:color="auto" w:fill="FCFCFC"/>
        </w:rPr>
        <w:lastRenderedPageBreak/>
        <w:t>[7</w:t>
      </w:r>
      <w:r w:rsidR="00F13F5F" w:rsidRPr="004E403A">
        <w:rPr>
          <w:rFonts w:ascii="Times New Roman" w:hAnsi="Times New Roman" w:cs="Times New Roman"/>
          <w:color w:val="000000" w:themeColor="text1"/>
          <w:sz w:val="24"/>
          <w:szCs w:val="24"/>
          <w:shd w:val="clear" w:color="auto" w:fill="FCFCFC"/>
        </w:rPr>
        <w:t>]</w:t>
      </w:r>
      <w:r w:rsidR="002E7626">
        <w:rPr>
          <w:rFonts w:ascii="Times New Roman" w:hAnsi="Times New Roman" w:cs="Times New Roman"/>
          <w:color w:val="000000" w:themeColor="text1"/>
          <w:sz w:val="24"/>
          <w:szCs w:val="24"/>
          <w:shd w:val="clear" w:color="auto" w:fill="FCFCFC"/>
        </w:rPr>
        <w:t xml:space="preserve"> </w:t>
      </w:r>
      <w:hyperlink r:id="rId27" w:history="1">
        <w:r w:rsidR="00F13F5F" w:rsidRPr="004E403A">
          <w:rPr>
            <w:rStyle w:val="Hyperlink"/>
            <w:rFonts w:ascii="Times New Roman" w:hAnsi="Times New Roman" w:cs="Times New Roman"/>
            <w:color w:val="000000" w:themeColor="text1"/>
            <w:sz w:val="24"/>
            <w:szCs w:val="24"/>
            <w:u w:val="none"/>
            <w:shd w:val="clear" w:color="auto" w:fill="FCFCFC"/>
          </w:rPr>
          <w:t>https://www.ncbi.nlm.nih.gov/books/NBK559274/</w:t>
        </w:r>
      </w:hyperlink>
    </w:p>
    <w:p w:rsidR="00F13F5F" w:rsidRPr="004E403A" w:rsidRDefault="0003341E" w:rsidP="004E403A">
      <w:pPr>
        <w:rPr>
          <w:rFonts w:ascii="Times New Roman" w:hAnsi="Times New Roman" w:cs="Times New Roman"/>
          <w:color w:val="000000" w:themeColor="text1"/>
          <w:sz w:val="24"/>
          <w:szCs w:val="24"/>
          <w:shd w:val="clear" w:color="auto" w:fill="FCFCFC"/>
        </w:rPr>
      </w:pPr>
      <w:r w:rsidRPr="004E403A">
        <w:rPr>
          <w:rFonts w:ascii="Times New Roman" w:hAnsi="Times New Roman" w:cs="Times New Roman"/>
          <w:color w:val="000000" w:themeColor="text1"/>
          <w:sz w:val="24"/>
          <w:szCs w:val="24"/>
          <w:shd w:val="clear" w:color="auto" w:fill="FCFCFC"/>
        </w:rPr>
        <w:t>[8</w:t>
      </w:r>
      <w:r w:rsidR="00442AFA" w:rsidRPr="004E403A">
        <w:rPr>
          <w:rFonts w:ascii="Times New Roman" w:hAnsi="Times New Roman" w:cs="Times New Roman"/>
          <w:color w:val="000000" w:themeColor="text1"/>
          <w:sz w:val="24"/>
          <w:szCs w:val="24"/>
          <w:shd w:val="clear" w:color="auto" w:fill="FCFCFC"/>
        </w:rPr>
        <w:t xml:space="preserve">] </w:t>
      </w:r>
      <w:hyperlink r:id="rId28" w:history="1">
        <w:r w:rsidR="00F13F5F" w:rsidRPr="004E403A">
          <w:rPr>
            <w:rStyle w:val="Hyperlink"/>
            <w:rFonts w:ascii="Times New Roman" w:hAnsi="Times New Roman" w:cs="Times New Roman"/>
            <w:color w:val="000000" w:themeColor="text1"/>
            <w:sz w:val="24"/>
            <w:szCs w:val="24"/>
            <w:u w:val="none"/>
            <w:shd w:val="clear" w:color="auto" w:fill="FCFCFC"/>
          </w:rPr>
          <w:t>https://www.cancer.org/cancer/types/colon-rectal-cancer/about/what-is-colorectal-cancer.html</w:t>
        </w:r>
      </w:hyperlink>
    </w:p>
    <w:p w:rsidR="00F13F5F" w:rsidRPr="004E403A" w:rsidRDefault="0003341E" w:rsidP="004E403A">
      <w:pPr>
        <w:rPr>
          <w:rFonts w:ascii="Times New Roman" w:hAnsi="Times New Roman" w:cs="Times New Roman"/>
          <w:color w:val="000000" w:themeColor="text1"/>
          <w:sz w:val="24"/>
          <w:szCs w:val="24"/>
          <w:shd w:val="clear" w:color="auto" w:fill="FCFCFC"/>
        </w:rPr>
      </w:pPr>
      <w:r w:rsidRPr="004E403A">
        <w:rPr>
          <w:rFonts w:ascii="Times New Roman" w:hAnsi="Times New Roman" w:cs="Times New Roman"/>
          <w:color w:val="000000" w:themeColor="text1"/>
          <w:sz w:val="24"/>
          <w:szCs w:val="24"/>
          <w:shd w:val="clear" w:color="auto" w:fill="FCFCFC"/>
        </w:rPr>
        <w:t>[9</w:t>
      </w:r>
      <w:r w:rsidR="00F13F5F" w:rsidRPr="004E403A">
        <w:rPr>
          <w:rFonts w:ascii="Times New Roman" w:hAnsi="Times New Roman" w:cs="Times New Roman"/>
          <w:color w:val="000000" w:themeColor="text1"/>
          <w:sz w:val="24"/>
          <w:szCs w:val="24"/>
          <w:shd w:val="clear" w:color="auto" w:fill="FCFCFC"/>
        </w:rPr>
        <w:t xml:space="preserve">] </w:t>
      </w:r>
      <w:proofErr w:type="spellStart"/>
      <w:r w:rsidR="00F13F5F" w:rsidRPr="004E403A">
        <w:rPr>
          <w:rFonts w:ascii="Times New Roman" w:hAnsi="Times New Roman" w:cs="Times New Roman"/>
          <w:color w:val="000000" w:themeColor="text1"/>
          <w:sz w:val="24"/>
          <w:szCs w:val="24"/>
          <w:shd w:val="clear" w:color="auto" w:fill="FFFFFF"/>
        </w:rPr>
        <w:t>Haraldsdottir</w:t>
      </w:r>
      <w:proofErr w:type="spellEnd"/>
      <w:r w:rsidR="00F13F5F" w:rsidRPr="004E403A">
        <w:rPr>
          <w:rFonts w:ascii="Times New Roman" w:hAnsi="Times New Roman" w:cs="Times New Roman"/>
          <w:color w:val="000000" w:themeColor="text1"/>
          <w:sz w:val="24"/>
          <w:szCs w:val="24"/>
          <w:shd w:val="clear" w:color="auto" w:fill="FFFFFF"/>
        </w:rPr>
        <w:t xml:space="preserve">, </w:t>
      </w:r>
      <w:proofErr w:type="spellStart"/>
      <w:r w:rsidR="00F13F5F" w:rsidRPr="004E403A">
        <w:rPr>
          <w:rFonts w:ascii="Times New Roman" w:hAnsi="Times New Roman" w:cs="Times New Roman"/>
          <w:color w:val="000000" w:themeColor="text1"/>
          <w:sz w:val="24"/>
          <w:szCs w:val="24"/>
          <w:shd w:val="clear" w:color="auto" w:fill="FFFFFF"/>
        </w:rPr>
        <w:t>Sigurdis</w:t>
      </w:r>
      <w:proofErr w:type="spellEnd"/>
      <w:r w:rsidR="00F13F5F" w:rsidRPr="004E403A">
        <w:rPr>
          <w:rFonts w:ascii="Times New Roman" w:hAnsi="Times New Roman" w:cs="Times New Roman"/>
          <w:color w:val="000000" w:themeColor="text1"/>
          <w:sz w:val="24"/>
          <w:szCs w:val="24"/>
          <w:shd w:val="clear" w:color="auto" w:fill="FFFFFF"/>
        </w:rPr>
        <w:t xml:space="preserve">, </w:t>
      </w:r>
      <w:proofErr w:type="spellStart"/>
      <w:r w:rsidR="00F13F5F" w:rsidRPr="004E403A">
        <w:rPr>
          <w:rFonts w:ascii="Times New Roman" w:hAnsi="Times New Roman" w:cs="Times New Roman"/>
          <w:color w:val="000000" w:themeColor="text1"/>
          <w:sz w:val="24"/>
          <w:szCs w:val="24"/>
          <w:shd w:val="clear" w:color="auto" w:fill="FFFFFF"/>
        </w:rPr>
        <w:t>Hulda</w:t>
      </w:r>
      <w:proofErr w:type="spellEnd"/>
      <w:r w:rsidR="00F13F5F" w:rsidRPr="004E403A">
        <w:rPr>
          <w:rFonts w:ascii="Times New Roman" w:hAnsi="Times New Roman" w:cs="Times New Roman"/>
          <w:color w:val="000000" w:themeColor="text1"/>
          <w:sz w:val="24"/>
          <w:szCs w:val="24"/>
          <w:shd w:val="clear" w:color="auto" w:fill="FFFFFF"/>
        </w:rPr>
        <w:t xml:space="preserve"> M. </w:t>
      </w:r>
      <w:proofErr w:type="spellStart"/>
      <w:r w:rsidR="00F13F5F" w:rsidRPr="004E403A">
        <w:rPr>
          <w:rFonts w:ascii="Times New Roman" w:hAnsi="Times New Roman" w:cs="Times New Roman"/>
          <w:color w:val="000000" w:themeColor="text1"/>
          <w:sz w:val="24"/>
          <w:szCs w:val="24"/>
          <w:shd w:val="clear" w:color="auto" w:fill="FFFFFF"/>
        </w:rPr>
        <w:t>Einarsdottir</w:t>
      </w:r>
      <w:proofErr w:type="spellEnd"/>
      <w:r w:rsidR="00F13F5F" w:rsidRPr="004E403A">
        <w:rPr>
          <w:rFonts w:ascii="Times New Roman" w:hAnsi="Times New Roman" w:cs="Times New Roman"/>
          <w:color w:val="000000" w:themeColor="text1"/>
          <w:sz w:val="24"/>
          <w:szCs w:val="24"/>
          <w:shd w:val="clear" w:color="auto" w:fill="FFFFFF"/>
        </w:rPr>
        <w:t xml:space="preserve">, Agnes </w:t>
      </w:r>
      <w:proofErr w:type="spellStart"/>
      <w:r w:rsidR="00F13F5F" w:rsidRPr="004E403A">
        <w:rPr>
          <w:rFonts w:ascii="Times New Roman" w:hAnsi="Times New Roman" w:cs="Times New Roman"/>
          <w:color w:val="000000" w:themeColor="text1"/>
          <w:sz w:val="24"/>
          <w:szCs w:val="24"/>
          <w:shd w:val="clear" w:color="auto" w:fill="FFFFFF"/>
        </w:rPr>
        <w:t>Smaradottir</w:t>
      </w:r>
      <w:proofErr w:type="spellEnd"/>
      <w:r w:rsidR="00F13F5F" w:rsidRPr="004E403A">
        <w:rPr>
          <w:rFonts w:ascii="Times New Roman" w:hAnsi="Times New Roman" w:cs="Times New Roman"/>
          <w:color w:val="000000" w:themeColor="text1"/>
          <w:sz w:val="24"/>
          <w:szCs w:val="24"/>
          <w:shd w:val="clear" w:color="auto" w:fill="FFFFFF"/>
        </w:rPr>
        <w:t xml:space="preserve">, </w:t>
      </w:r>
      <w:proofErr w:type="spellStart"/>
      <w:r w:rsidR="00F13F5F" w:rsidRPr="004E403A">
        <w:rPr>
          <w:rFonts w:ascii="Times New Roman" w:hAnsi="Times New Roman" w:cs="Times New Roman"/>
          <w:color w:val="000000" w:themeColor="text1"/>
          <w:sz w:val="24"/>
          <w:szCs w:val="24"/>
          <w:shd w:val="clear" w:color="auto" w:fill="FFFFFF"/>
        </w:rPr>
        <w:t>AdalsteinnGunnlaugsson</w:t>
      </w:r>
      <w:proofErr w:type="spellEnd"/>
      <w:r w:rsidR="00F13F5F" w:rsidRPr="004E403A">
        <w:rPr>
          <w:rFonts w:ascii="Times New Roman" w:hAnsi="Times New Roman" w:cs="Times New Roman"/>
          <w:color w:val="000000" w:themeColor="text1"/>
          <w:sz w:val="24"/>
          <w:szCs w:val="24"/>
          <w:shd w:val="clear" w:color="auto" w:fill="FFFFFF"/>
        </w:rPr>
        <w:t xml:space="preserve">, and </w:t>
      </w:r>
      <w:proofErr w:type="spellStart"/>
      <w:r w:rsidR="00F13F5F" w:rsidRPr="004E403A">
        <w:rPr>
          <w:rFonts w:ascii="Times New Roman" w:hAnsi="Times New Roman" w:cs="Times New Roman"/>
          <w:color w:val="000000" w:themeColor="text1"/>
          <w:sz w:val="24"/>
          <w:szCs w:val="24"/>
          <w:shd w:val="clear" w:color="auto" w:fill="FFFFFF"/>
        </w:rPr>
        <w:t>Thorvardur</w:t>
      </w:r>
      <w:proofErr w:type="spellEnd"/>
      <w:r w:rsidR="00F13F5F" w:rsidRPr="004E403A">
        <w:rPr>
          <w:rFonts w:ascii="Times New Roman" w:hAnsi="Times New Roman" w:cs="Times New Roman"/>
          <w:color w:val="000000" w:themeColor="text1"/>
          <w:sz w:val="24"/>
          <w:szCs w:val="24"/>
          <w:shd w:val="clear" w:color="auto" w:fill="FFFFFF"/>
        </w:rPr>
        <w:t xml:space="preserve"> R. </w:t>
      </w:r>
      <w:proofErr w:type="spellStart"/>
      <w:r w:rsidR="00F13F5F" w:rsidRPr="004E403A">
        <w:rPr>
          <w:rFonts w:ascii="Times New Roman" w:hAnsi="Times New Roman" w:cs="Times New Roman"/>
          <w:color w:val="000000" w:themeColor="text1"/>
          <w:sz w:val="24"/>
          <w:szCs w:val="24"/>
          <w:shd w:val="clear" w:color="auto" w:fill="FFFFFF"/>
        </w:rPr>
        <w:t>Halfdanarson</w:t>
      </w:r>
      <w:proofErr w:type="spellEnd"/>
      <w:r w:rsidR="00F13F5F" w:rsidRPr="004E403A">
        <w:rPr>
          <w:rFonts w:ascii="Times New Roman" w:hAnsi="Times New Roman" w:cs="Times New Roman"/>
          <w:color w:val="000000" w:themeColor="text1"/>
          <w:sz w:val="24"/>
          <w:szCs w:val="24"/>
          <w:shd w:val="clear" w:color="auto" w:fill="FFFFFF"/>
        </w:rPr>
        <w:t xml:space="preserve">. </w:t>
      </w:r>
      <w:proofErr w:type="gramStart"/>
      <w:r w:rsidR="00F13F5F" w:rsidRPr="004E403A">
        <w:rPr>
          <w:rFonts w:ascii="Times New Roman" w:hAnsi="Times New Roman" w:cs="Times New Roman"/>
          <w:color w:val="000000" w:themeColor="text1"/>
          <w:sz w:val="24"/>
          <w:szCs w:val="24"/>
          <w:shd w:val="clear" w:color="auto" w:fill="FFFFFF"/>
        </w:rPr>
        <w:t>"Colorectal cancer-review."</w:t>
      </w:r>
      <w:proofErr w:type="gramEnd"/>
      <w:r w:rsidR="00F13F5F" w:rsidRPr="004E403A">
        <w:rPr>
          <w:rFonts w:ascii="Times New Roman" w:hAnsi="Times New Roman" w:cs="Times New Roman"/>
          <w:color w:val="000000" w:themeColor="text1"/>
          <w:sz w:val="24"/>
          <w:szCs w:val="24"/>
          <w:shd w:val="clear" w:color="auto" w:fill="FFFFFF"/>
        </w:rPr>
        <w:t> </w:t>
      </w:r>
      <w:proofErr w:type="spellStart"/>
      <w:r w:rsidR="00F13F5F" w:rsidRPr="004E403A">
        <w:rPr>
          <w:rFonts w:ascii="Times New Roman" w:hAnsi="Times New Roman" w:cs="Times New Roman"/>
          <w:i/>
          <w:iCs/>
          <w:color w:val="000000" w:themeColor="text1"/>
          <w:sz w:val="24"/>
          <w:szCs w:val="24"/>
          <w:shd w:val="clear" w:color="auto" w:fill="FFFFFF"/>
        </w:rPr>
        <w:t>Laeknabladid</w:t>
      </w:r>
      <w:proofErr w:type="spellEnd"/>
      <w:r w:rsidR="00F13F5F" w:rsidRPr="004E403A">
        <w:rPr>
          <w:rFonts w:ascii="Times New Roman" w:hAnsi="Times New Roman" w:cs="Times New Roman"/>
          <w:color w:val="000000" w:themeColor="text1"/>
          <w:sz w:val="24"/>
          <w:szCs w:val="24"/>
          <w:shd w:val="clear" w:color="auto" w:fill="FFFFFF"/>
        </w:rPr>
        <w:t> 100, no. 2 (2014): 75-82.</w:t>
      </w:r>
    </w:p>
    <w:p w:rsidR="00F13F5F" w:rsidRPr="004E403A" w:rsidRDefault="0003341E" w:rsidP="004E403A">
      <w:pPr>
        <w:rPr>
          <w:rFonts w:ascii="Times New Roman" w:hAnsi="Times New Roman" w:cs="Times New Roman"/>
          <w:color w:val="000000" w:themeColor="text1"/>
          <w:sz w:val="24"/>
          <w:szCs w:val="24"/>
          <w:shd w:val="clear" w:color="auto" w:fill="FCFCFC"/>
        </w:rPr>
      </w:pPr>
      <w:r w:rsidRPr="004E403A">
        <w:rPr>
          <w:rFonts w:ascii="Times New Roman" w:hAnsi="Times New Roman" w:cs="Times New Roman"/>
          <w:color w:val="000000" w:themeColor="text1"/>
          <w:sz w:val="24"/>
          <w:szCs w:val="24"/>
          <w:shd w:val="clear" w:color="auto" w:fill="FFFFFF"/>
        </w:rPr>
        <w:t>[10</w:t>
      </w:r>
      <w:r w:rsidR="00F13F5F" w:rsidRPr="004E403A">
        <w:rPr>
          <w:rFonts w:ascii="Times New Roman" w:hAnsi="Times New Roman" w:cs="Times New Roman"/>
          <w:color w:val="000000" w:themeColor="text1"/>
          <w:sz w:val="24"/>
          <w:szCs w:val="24"/>
          <w:shd w:val="clear" w:color="auto" w:fill="FFFFFF"/>
        </w:rPr>
        <w:t>]</w:t>
      </w:r>
      <w:r w:rsidR="002E7626">
        <w:rPr>
          <w:rFonts w:ascii="Times New Roman" w:hAnsi="Times New Roman" w:cs="Times New Roman"/>
          <w:color w:val="000000" w:themeColor="text1"/>
          <w:sz w:val="24"/>
          <w:szCs w:val="24"/>
          <w:shd w:val="clear" w:color="auto" w:fill="FFFFFF"/>
        </w:rPr>
        <w:t xml:space="preserve"> </w:t>
      </w:r>
      <w:r w:rsidR="00F13F5F" w:rsidRPr="004E403A">
        <w:rPr>
          <w:rFonts w:ascii="Times New Roman" w:hAnsi="Times New Roman" w:cs="Times New Roman"/>
          <w:color w:val="000000" w:themeColor="text1"/>
          <w:sz w:val="24"/>
          <w:szCs w:val="24"/>
          <w:shd w:val="clear" w:color="auto" w:fill="FFFFFF"/>
        </w:rPr>
        <w:t>https://www.nibib.nih.gov/science-education/science-topics/mammography#:~:text=Mammography%20is%20an%20x%2Dray,a%20diagnostic%20and%20screening%20tool.</w:t>
      </w:r>
    </w:p>
    <w:p w:rsidR="00F13F5F" w:rsidRPr="004E403A" w:rsidRDefault="0003341E"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shd w:val="clear" w:color="auto" w:fill="FCFCFC"/>
        </w:rPr>
        <w:t>[11</w:t>
      </w:r>
      <w:r w:rsidR="00F13F5F" w:rsidRPr="004E403A">
        <w:rPr>
          <w:rFonts w:ascii="Times New Roman" w:hAnsi="Times New Roman" w:cs="Times New Roman"/>
          <w:color w:val="000000" w:themeColor="text1"/>
          <w:sz w:val="24"/>
          <w:szCs w:val="24"/>
          <w:shd w:val="clear" w:color="auto" w:fill="FCFCFC"/>
        </w:rPr>
        <w:t>]</w:t>
      </w:r>
      <w:r w:rsidR="00F13F5F" w:rsidRPr="004E403A">
        <w:rPr>
          <w:rFonts w:ascii="Times New Roman" w:hAnsi="Times New Roman" w:cs="Times New Roman"/>
          <w:color w:val="000000" w:themeColor="text1"/>
          <w:sz w:val="24"/>
          <w:szCs w:val="24"/>
          <w:shd w:val="clear" w:color="auto" w:fill="FFFFFF"/>
        </w:rPr>
        <w:t xml:space="preserve"> Pisano, Etta D., and Martin J. </w:t>
      </w:r>
      <w:proofErr w:type="spellStart"/>
      <w:r w:rsidR="00F13F5F" w:rsidRPr="004E403A">
        <w:rPr>
          <w:rFonts w:ascii="Times New Roman" w:hAnsi="Times New Roman" w:cs="Times New Roman"/>
          <w:color w:val="000000" w:themeColor="text1"/>
          <w:sz w:val="24"/>
          <w:szCs w:val="24"/>
          <w:shd w:val="clear" w:color="auto" w:fill="FFFFFF"/>
        </w:rPr>
        <w:t>Yaffe</w:t>
      </w:r>
      <w:proofErr w:type="spellEnd"/>
      <w:r w:rsidR="00F13F5F" w:rsidRPr="004E403A">
        <w:rPr>
          <w:rFonts w:ascii="Times New Roman" w:hAnsi="Times New Roman" w:cs="Times New Roman"/>
          <w:color w:val="000000" w:themeColor="text1"/>
          <w:sz w:val="24"/>
          <w:szCs w:val="24"/>
          <w:shd w:val="clear" w:color="auto" w:fill="FFFFFF"/>
        </w:rPr>
        <w:t xml:space="preserve">. </w:t>
      </w:r>
      <w:proofErr w:type="gramStart"/>
      <w:r w:rsidR="00F13F5F" w:rsidRPr="004E403A">
        <w:rPr>
          <w:rFonts w:ascii="Times New Roman" w:hAnsi="Times New Roman" w:cs="Times New Roman"/>
          <w:color w:val="000000" w:themeColor="text1"/>
          <w:sz w:val="24"/>
          <w:szCs w:val="24"/>
          <w:shd w:val="clear" w:color="auto" w:fill="FFFFFF"/>
        </w:rPr>
        <w:t>"Digital mammography."</w:t>
      </w:r>
      <w:proofErr w:type="gramEnd"/>
      <w:r w:rsidR="00F13F5F" w:rsidRPr="004E403A">
        <w:rPr>
          <w:rFonts w:ascii="Times New Roman" w:hAnsi="Times New Roman" w:cs="Times New Roman"/>
          <w:color w:val="000000" w:themeColor="text1"/>
          <w:sz w:val="24"/>
          <w:szCs w:val="24"/>
          <w:shd w:val="clear" w:color="auto" w:fill="FFFFFF"/>
        </w:rPr>
        <w:t> </w:t>
      </w:r>
      <w:r w:rsidR="00F13F5F" w:rsidRPr="004E403A">
        <w:rPr>
          <w:rFonts w:ascii="Times New Roman" w:hAnsi="Times New Roman" w:cs="Times New Roman"/>
          <w:i/>
          <w:iCs/>
          <w:color w:val="000000" w:themeColor="text1"/>
          <w:sz w:val="24"/>
          <w:szCs w:val="24"/>
          <w:shd w:val="clear" w:color="auto" w:fill="FFFFFF"/>
        </w:rPr>
        <w:t>Radiology</w:t>
      </w:r>
      <w:r w:rsidR="00F13F5F" w:rsidRPr="004E403A">
        <w:rPr>
          <w:rFonts w:ascii="Times New Roman" w:hAnsi="Times New Roman" w:cs="Times New Roman"/>
          <w:color w:val="000000" w:themeColor="text1"/>
          <w:sz w:val="24"/>
          <w:szCs w:val="24"/>
          <w:shd w:val="clear" w:color="auto" w:fill="FFFFFF"/>
        </w:rPr>
        <w:t> 234, no. 2 (2005): 353-362.</w:t>
      </w:r>
    </w:p>
    <w:p w:rsidR="00F13F5F" w:rsidRPr="004E403A" w:rsidRDefault="0003341E"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shd w:val="clear" w:color="auto" w:fill="FFFFFF"/>
        </w:rPr>
        <w:t>[12</w:t>
      </w:r>
      <w:r w:rsidR="00F13F5F" w:rsidRPr="004E403A">
        <w:rPr>
          <w:rFonts w:ascii="Times New Roman" w:hAnsi="Times New Roman" w:cs="Times New Roman"/>
          <w:color w:val="000000" w:themeColor="text1"/>
          <w:sz w:val="24"/>
          <w:szCs w:val="24"/>
          <w:shd w:val="clear" w:color="auto" w:fill="FFFFFF"/>
        </w:rPr>
        <w:t xml:space="preserve">] </w:t>
      </w:r>
      <w:proofErr w:type="spellStart"/>
      <w:r w:rsidR="00F13F5F" w:rsidRPr="004E403A">
        <w:rPr>
          <w:rFonts w:ascii="Times New Roman" w:hAnsi="Times New Roman" w:cs="Times New Roman"/>
          <w:color w:val="000000" w:themeColor="text1"/>
          <w:sz w:val="24"/>
          <w:szCs w:val="24"/>
          <w:shd w:val="clear" w:color="auto" w:fill="FFFFFF"/>
        </w:rPr>
        <w:t>Canavan</w:t>
      </w:r>
      <w:proofErr w:type="spellEnd"/>
      <w:r w:rsidR="00F13F5F" w:rsidRPr="004E403A">
        <w:rPr>
          <w:rFonts w:ascii="Times New Roman" w:hAnsi="Times New Roman" w:cs="Times New Roman"/>
          <w:color w:val="000000" w:themeColor="text1"/>
          <w:sz w:val="24"/>
          <w:szCs w:val="24"/>
          <w:shd w:val="clear" w:color="auto" w:fill="FFFFFF"/>
        </w:rPr>
        <w:t xml:space="preserve">, Timothy P., and </w:t>
      </w:r>
      <w:proofErr w:type="spellStart"/>
      <w:r w:rsidR="00F13F5F" w:rsidRPr="004E403A">
        <w:rPr>
          <w:rFonts w:ascii="Times New Roman" w:hAnsi="Times New Roman" w:cs="Times New Roman"/>
          <w:color w:val="000000" w:themeColor="text1"/>
          <w:sz w:val="24"/>
          <w:szCs w:val="24"/>
          <w:shd w:val="clear" w:color="auto" w:fill="FFFFFF"/>
        </w:rPr>
        <w:t>Nipa</w:t>
      </w:r>
      <w:proofErr w:type="spellEnd"/>
      <w:r w:rsidR="00F13F5F" w:rsidRPr="004E403A">
        <w:rPr>
          <w:rFonts w:ascii="Times New Roman" w:hAnsi="Times New Roman" w:cs="Times New Roman"/>
          <w:color w:val="000000" w:themeColor="text1"/>
          <w:sz w:val="24"/>
          <w:szCs w:val="24"/>
          <w:shd w:val="clear" w:color="auto" w:fill="FFFFFF"/>
        </w:rPr>
        <w:t xml:space="preserve"> R. </w:t>
      </w:r>
      <w:proofErr w:type="spellStart"/>
      <w:r w:rsidR="00F13F5F" w:rsidRPr="004E403A">
        <w:rPr>
          <w:rFonts w:ascii="Times New Roman" w:hAnsi="Times New Roman" w:cs="Times New Roman"/>
          <w:color w:val="000000" w:themeColor="text1"/>
          <w:sz w:val="24"/>
          <w:szCs w:val="24"/>
          <w:shd w:val="clear" w:color="auto" w:fill="FFFFFF"/>
        </w:rPr>
        <w:t>Doshi</w:t>
      </w:r>
      <w:proofErr w:type="spellEnd"/>
      <w:r w:rsidR="00F13F5F" w:rsidRPr="004E403A">
        <w:rPr>
          <w:rFonts w:ascii="Times New Roman" w:hAnsi="Times New Roman" w:cs="Times New Roman"/>
          <w:color w:val="000000" w:themeColor="text1"/>
          <w:sz w:val="24"/>
          <w:szCs w:val="24"/>
          <w:shd w:val="clear" w:color="auto" w:fill="FFFFFF"/>
        </w:rPr>
        <w:t xml:space="preserve">. </w:t>
      </w:r>
      <w:proofErr w:type="gramStart"/>
      <w:r w:rsidR="00F13F5F" w:rsidRPr="004E403A">
        <w:rPr>
          <w:rFonts w:ascii="Times New Roman" w:hAnsi="Times New Roman" w:cs="Times New Roman"/>
          <w:color w:val="000000" w:themeColor="text1"/>
          <w:sz w:val="24"/>
          <w:szCs w:val="24"/>
          <w:shd w:val="clear" w:color="auto" w:fill="FFFFFF"/>
        </w:rPr>
        <w:t>"Cervical cancer."</w:t>
      </w:r>
      <w:proofErr w:type="gramEnd"/>
      <w:r w:rsidR="00F13F5F" w:rsidRPr="004E403A">
        <w:rPr>
          <w:rFonts w:ascii="Times New Roman" w:hAnsi="Times New Roman" w:cs="Times New Roman"/>
          <w:color w:val="000000" w:themeColor="text1"/>
          <w:sz w:val="24"/>
          <w:szCs w:val="24"/>
          <w:shd w:val="clear" w:color="auto" w:fill="FFFFFF"/>
        </w:rPr>
        <w:t> </w:t>
      </w:r>
      <w:r w:rsidR="00F13F5F" w:rsidRPr="004E403A">
        <w:rPr>
          <w:rFonts w:ascii="Times New Roman" w:hAnsi="Times New Roman" w:cs="Times New Roman"/>
          <w:i/>
          <w:iCs/>
          <w:color w:val="000000" w:themeColor="text1"/>
          <w:sz w:val="24"/>
          <w:szCs w:val="24"/>
          <w:shd w:val="clear" w:color="auto" w:fill="FFFFFF"/>
        </w:rPr>
        <w:t>American family physician</w:t>
      </w:r>
      <w:r w:rsidR="00F13F5F" w:rsidRPr="004E403A">
        <w:rPr>
          <w:rFonts w:ascii="Times New Roman" w:hAnsi="Times New Roman" w:cs="Times New Roman"/>
          <w:color w:val="000000" w:themeColor="text1"/>
          <w:sz w:val="24"/>
          <w:szCs w:val="24"/>
          <w:shd w:val="clear" w:color="auto" w:fill="FFFFFF"/>
        </w:rPr>
        <w:t> 61, no. 5 (2000): 1369-1376.</w:t>
      </w:r>
    </w:p>
    <w:p w:rsidR="00F13F5F" w:rsidRPr="004E403A" w:rsidRDefault="0003341E"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shd w:val="clear" w:color="auto" w:fill="FFFFFF"/>
        </w:rPr>
        <w:t>[13</w:t>
      </w:r>
      <w:r w:rsidR="00F13F5F" w:rsidRPr="004E403A">
        <w:rPr>
          <w:rFonts w:ascii="Times New Roman" w:hAnsi="Times New Roman" w:cs="Times New Roman"/>
          <w:color w:val="000000" w:themeColor="text1"/>
          <w:sz w:val="24"/>
          <w:szCs w:val="24"/>
          <w:shd w:val="clear" w:color="auto" w:fill="FFFFFF"/>
        </w:rPr>
        <w:t>]</w:t>
      </w:r>
      <w:r w:rsidR="002E7626">
        <w:rPr>
          <w:rFonts w:ascii="Times New Roman" w:hAnsi="Times New Roman" w:cs="Times New Roman"/>
          <w:color w:val="000000" w:themeColor="text1"/>
          <w:sz w:val="24"/>
          <w:szCs w:val="24"/>
          <w:shd w:val="clear" w:color="auto" w:fill="FFFFFF"/>
        </w:rPr>
        <w:t xml:space="preserve"> </w:t>
      </w:r>
      <w:r w:rsidR="00F13F5F" w:rsidRPr="004E403A">
        <w:rPr>
          <w:rFonts w:ascii="Times New Roman" w:hAnsi="Times New Roman" w:cs="Times New Roman"/>
          <w:color w:val="000000" w:themeColor="text1"/>
          <w:sz w:val="24"/>
          <w:szCs w:val="24"/>
          <w:shd w:val="clear" w:color="auto" w:fill="FFFFFF"/>
        </w:rPr>
        <w:t>https://www.cancer.gov/types/cervical/screening</w:t>
      </w:r>
    </w:p>
    <w:p w:rsidR="00F13F5F" w:rsidRPr="004E403A" w:rsidRDefault="0003341E"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shd w:val="clear" w:color="auto" w:fill="FFFFFF"/>
        </w:rPr>
        <w:t>[14</w:t>
      </w:r>
      <w:r w:rsidR="00F13F5F" w:rsidRPr="004E403A">
        <w:rPr>
          <w:rFonts w:ascii="Times New Roman" w:hAnsi="Times New Roman" w:cs="Times New Roman"/>
          <w:color w:val="000000" w:themeColor="text1"/>
          <w:sz w:val="24"/>
          <w:szCs w:val="24"/>
          <w:shd w:val="clear" w:color="auto" w:fill="FFFFFF"/>
        </w:rPr>
        <w:t xml:space="preserve">] </w:t>
      </w:r>
      <w:hyperlink r:id="rId29" w:history="1">
        <w:r w:rsidR="00F13F5F" w:rsidRPr="004E403A">
          <w:rPr>
            <w:rStyle w:val="Hyperlink"/>
            <w:rFonts w:ascii="Times New Roman" w:hAnsi="Times New Roman" w:cs="Times New Roman"/>
            <w:color w:val="000000" w:themeColor="text1"/>
            <w:sz w:val="24"/>
            <w:szCs w:val="24"/>
            <w:u w:val="none"/>
            <w:shd w:val="clear" w:color="auto" w:fill="FFFFFF"/>
          </w:rPr>
          <w:t>https://my.clevelandclinic.org/health/diagnostics/4267-pap-smear</w:t>
        </w:r>
      </w:hyperlink>
    </w:p>
    <w:p w:rsidR="00F13F5F" w:rsidRPr="004E403A" w:rsidRDefault="0003341E"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rPr>
        <w:t>[15</w:t>
      </w:r>
      <w:r w:rsidR="003D2491" w:rsidRPr="004E403A">
        <w:rPr>
          <w:rFonts w:ascii="Times New Roman" w:hAnsi="Times New Roman" w:cs="Times New Roman"/>
          <w:color w:val="000000" w:themeColor="text1"/>
          <w:sz w:val="24"/>
          <w:szCs w:val="24"/>
        </w:rPr>
        <w:t>]</w:t>
      </w:r>
      <w:r w:rsidR="002E7626">
        <w:rPr>
          <w:rFonts w:ascii="Times New Roman" w:hAnsi="Times New Roman" w:cs="Times New Roman"/>
          <w:color w:val="000000" w:themeColor="text1"/>
          <w:sz w:val="24"/>
          <w:szCs w:val="24"/>
        </w:rPr>
        <w:t xml:space="preserve"> </w:t>
      </w:r>
      <w:r w:rsidR="00F13F5F" w:rsidRPr="004E403A">
        <w:rPr>
          <w:rFonts w:ascii="Times New Roman" w:hAnsi="Times New Roman" w:cs="Times New Roman"/>
          <w:color w:val="000000" w:themeColor="text1"/>
          <w:sz w:val="24"/>
          <w:szCs w:val="24"/>
        </w:rPr>
        <w:t>https://www.nibib.nih.gov/science-education/science-topics/magnetic-resonance-imaging-mri</w:t>
      </w:r>
    </w:p>
    <w:p w:rsidR="00F13F5F" w:rsidRPr="004E403A" w:rsidRDefault="00F13F5F"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rPr>
        <w:t> </w:t>
      </w:r>
      <w:r w:rsidR="0003341E" w:rsidRPr="004E403A">
        <w:rPr>
          <w:rFonts w:ascii="Times New Roman" w:hAnsi="Times New Roman" w:cs="Times New Roman"/>
          <w:color w:val="000000" w:themeColor="text1"/>
          <w:sz w:val="24"/>
          <w:szCs w:val="24"/>
          <w:shd w:val="clear" w:color="auto" w:fill="FFFFFF"/>
        </w:rPr>
        <w:t>[16</w:t>
      </w:r>
      <w:r w:rsidRPr="004E403A">
        <w:rPr>
          <w:rFonts w:ascii="Times New Roman" w:hAnsi="Times New Roman" w:cs="Times New Roman"/>
          <w:color w:val="000000" w:themeColor="text1"/>
          <w:sz w:val="24"/>
          <w:szCs w:val="24"/>
          <w:shd w:val="clear" w:color="auto" w:fill="FFFFFF"/>
        </w:rPr>
        <w:t>]</w:t>
      </w:r>
      <w:r w:rsidR="002E7626">
        <w:rPr>
          <w:rFonts w:ascii="Times New Roman" w:hAnsi="Times New Roman" w:cs="Times New Roman"/>
          <w:color w:val="000000" w:themeColor="text1"/>
          <w:sz w:val="24"/>
          <w:szCs w:val="24"/>
          <w:shd w:val="clear" w:color="auto" w:fill="FFFFFF"/>
        </w:rPr>
        <w:t xml:space="preserve"> </w:t>
      </w:r>
      <w:r w:rsidRPr="004E403A">
        <w:rPr>
          <w:rFonts w:ascii="Times New Roman" w:hAnsi="Times New Roman" w:cs="Times New Roman"/>
          <w:color w:val="000000" w:themeColor="text1"/>
          <w:sz w:val="24"/>
          <w:szCs w:val="24"/>
          <w:shd w:val="clear" w:color="auto" w:fill="FFFFFF"/>
        </w:rPr>
        <w:t>https://www.medicalnewstoday.com/articles/146309#faqs</w:t>
      </w:r>
    </w:p>
    <w:p w:rsidR="00F13F5F" w:rsidRPr="004E403A" w:rsidRDefault="008B087F"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shd w:val="clear" w:color="auto" w:fill="FFFFFF"/>
        </w:rPr>
        <w:t>[17</w:t>
      </w:r>
      <w:r w:rsidR="00F13F5F" w:rsidRPr="004E403A">
        <w:rPr>
          <w:rFonts w:ascii="Times New Roman" w:hAnsi="Times New Roman" w:cs="Times New Roman"/>
          <w:color w:val="000000" w:themeColor="text1"/>
          <w:sz w:val="24"/>
          <w:szCs w:val="24"/>
          <w:shd w:val="clear" w:color="auto" w:fill="FFFFFF"/>
        </w:rPr>
        <w:t xml:space="preserve">] </w:t>
      </w:r>
      <w:hyperlink r:id="rId30" w:history="1">
        <w:r w:rsidR="00F13F5F" w:rsidRPr="004E403A">
          <w:rPr>
            <w:rStyle w:val="Hyperlink"/>
            <w:rFonts w:ascii="Times New Roman" w:hAnsi="Times New Roman" w:cs="Times New Roman"/>
            <w:color w:val="000000" w:themeColor="text1"/>
            <w:sz w:val="24"/>
            <w:szCs w:val="24"/>
            <w:u w:val="none"/>
            <w:shd w:val="clear" w:color="auto" w:fill="FFFFFF"/>
          </w:rPr>
          <w:t>https://www.mayoclinic.org/tests-procedures/mri/about/pac-20384768</w:t>
        </w:r>
      </w:hyperlink>
    </w:p>
    <w:p w:rsidR="00F13F5F" w:rsidRPr="004E403A" w:rsidRDefault="008B087F"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rPr>
        <w:t>[18</w:t>
      </w:r>
      <w:r w:rsidR="00F13F5F" w:rsidRPr="004E403A">
        <w:rPr>
          <w:rFonts w:ascii="Times New Roman" w:hAnsi="Times New Roman" w:cs="Times New Roman"/>
          <w:color w:val="000000" w:themeColor="text1"/>
          <w:sz w:val="24"/>
          <w:szCs w:val="24"/>
        </w:rPr>
        <w:t xml:space="preserve">] </w:t>
      </w:r>
      <w:r w:rsidR="00F13F5F" w:rsidRPr="004E403A">
        <w:rPr>
          <w:rFonts w:ascii="Times New Roman" w:hAnsi="Times New Roman" w:cs="Times New Roman"/>
          <w:color w:val="000000" w:themeColor="text1"/>
          <w:sz w:val="24"/>
          <w:szCs w:val="24"/>
          <w:shd w:val="clear" w:color="auto" w:fill="FFFFFF"/>
        </w:rPr>
        <w:t xml:space="preserve">Patel, Paula R., and </w:t>
      </w:r>
      <w:proofErr w:type="spellStart"/>
      <w:r w:rsidR="00F13F5F" w:rsidRPr="004E403A">
        <w:rPr>
          <w:rFonts w:ascii="Times New Roman" w:hAnsi="Times New Roman" w:cs="Times New Roman"/>
          <w:color w:val="000000" w:themeColor="text1"/>
          <w:sz w:val="24"/>
          <w:szCs w:val="24"/>
          <w:shd w:val="clear" w:color="auto" w:fill="FFFFFF"/>
        </w:rPr>
        <w:t>Orlando</w:t>
      </w:r>
      <w:proofErr w:type="spellEnd"/>
      <w:r w:rsidR="00F13F5F" w:rsidRPr="004E403A">
        <w:rPr>
          <w:rFonts w:ascii="Times New Roman" w:hAnsi="Times New Roman" w:cs="Times New Roman"/>
          <w:color w:val="000000" w:themeColor="text1"/>
          <w:sz w:val="24"/>
          <w:szCs w:val="24"/>
          <w:shd w:val="clear" w:color="auto" w:fill="FFFFFF"/>
        </w:rPr>
        <w:t xml:space="preserve"> De Jesus. </w:t>
      </w:r>
      <w:proofErr w:type="gramStart"/>
      <w:r w:rsidR="00F13F5F" w:rsidRPr="004E403A">
        <w:rPr>
          <w:rFonts w:ascii="Times New Roman" w:hAnsi="Times New Roman" w:cs="Times New Roman"/>
          <w:color w:val="000000" w:themeColor="text1"/>
          <w:sz w:val="24"/>
          <w:szCs w:val="24"/>
          <w:shd w:val="clear" w:color="auto" w:fill="FFFFFF"/>
        </w:rPr>
        <w:t xml:space="preserve">"CT </w:t>
      </w:r>
      <w:proofErr w:type="spellStart"/>
      <w:r w:rsidR="00F13F5F" w:rsidRPr="004E403A">
        <w:rPr>
          <w:rFonts w:ascii="Times New Roman" w:hAnsi="Times New Roman" w:cs="Times New Roman"/>
          <w:color w:val="000000" w:themeColor="text1"/>
          <w:sz w:val="24"/>
          <w:szCs w:val="24"/>
          <w:shd w:val="clear" w:color="auto" w:fill="FFFFFF"/>
        </w:rPr>
        <w:t>Scan."In</w:t>
      </w:r>
      <w:proofErr w:type="spellEnd"/>
      <w:r w:rsidR="00F13F5F" w:rsidRPr="004E403A">
        <w:rPr>
          <w:rFonts w:ascii="Times New Roman" w:hAnsi="Times New Roman" w:cs="Times New Roman"/>
          <w:color w:val="000000" w:themeColor="text1"/>
          <w:sz w:val="24"/>
          <w:szCs w:val="24"/>
          <w:shd w:val="clear" w:color="auto" w:fill="FFFFFF"/>
        </w:rPr>
        <w:t> </w:t>
      </w:r>
      <w:proofErr w:type="spellStart"/>
      <w:r w:rsidR="00F13F5F" w:rsidRPr="004E403A">
        <w:rPr>
          <w:rFonts w:ascii="Times New Roman" w:hAnsi="Times New Roman" w:cs="Times New Roman"/>
          <w:i/>
          <w:iCs/>
          <w:color w:val="000000" w:themeColor="text1"/>
          <w:sz w:val="24"/>
          <w:szCs w:val="24"/>
          <w:shd w:val="clear" w:color="auto" w:fill="FFFFFF"/>
        </w:rPr>
        <w:t>StatPearls</w:t>
      </w:r>
      <w:proofErr w:type="spellEnd"/>
      <w:r w:rsidR="00F13F5F" w:rsidRPr="004E403A">
        <w:rPr>
          <w:rFonts w:ascii="Times New Roman" w:hAnsi="Times New Roman" w:cs="Times New Roman"/>
          <w:i/>
          <w:iCs/>
          <w:color w:val="000000" w:themeColor="text1"/>
          <w:sz w:val="24"/>
          <w:szCs w:val="24"/>
          <w:shd w:val="clear" w:color="auto" w:fill="FFFFFF"/>
        </w:rPr>
        <w:t xml:space="preserve"> [Internet]</w:t>
      </w:r>
      <w:r w:rsidR="00F13F5F" w:rsidRPr="004E403A">
        <w:rPr>
          <w:rFonts w:ascii="Times New Roman" w:hAnsi="Times New Roman" w:cs="Times New Roman"/>
          <w:color w:val="000000" w:themeColor="text1"/>
          <w:sz w:val="24"/>
          <w:szCs w:val="24"/>
          <w:shd w:val="clear" w:color="auto" w:fill="FFFFFF"/>
        </w:rPr>
        <w:t>.</w:t>
      </w:r>
      <w:proofErr w:type="spellStart"/>
      <w:r w:rsidR="00F13F5F" w:rsidRPr="004E403A">
        <w:rPr>
          <w:rFonts w:ascii="Times New Roman" w:hAnsi="Times New Roman" w:cs="Times New Roman"/>
          <w:color w:val="000000" w:themeColor="text1"/>
          <w:sz w:val="24"/>
          <w:szCs w:val="24"/>
          <w:shd w:val="clear" w:color="auto" w:fill="FFFFFF"/>
        </w:rPr>
        <w:t>StatPearls</w:t>
      </w:r>
      <w:proofErr w:type="spellEnd"/>
      <w:r w:rsidR="00F13F5F" w:rsidRPr="004E403A">
        <w:rPr>
          <w:rFonts w:ascii="Times New Roman" w:hAnsi="Times New Roman" w:cs="Times New Roman"/>
          <w:color w:val="000000" w:themeColor="text1"/>
          <w:sz w:val="24"/>
          <w:szCs w:val="24"/>
          <w:shd w:val="clear" w:color="auto" w:fill="FFFFFF"/>
        </w:rPr>
        <w:t xml:space="preserve"> Publishing, 2023.</w:t>
      </w:r>
      <w:proofErr w:type="gramEnd"/>
    </w:p>
    <w:p w:rsidR="00F13F5F" w:rsidRPr="004E403A" w:rsidRDefault="008B087F" w:rsidP="004E403A">
      <w:pPr>
        <w:rPr>
          <w:rFonts w:ascii="Times New Roman" w:hAnsi="Times New Roman" w:cs="Times New Roman"/>
          <w:color w:val="000000" w:themeColor="text1"/>
          <w:sz w:val="24"/>
          <w:szCs w:val="24"/>
        </w:rPr>
      </w:pPr>
      <w:r w:rsidRPr="004E403A">
        <w:rPr>
          <w:rFonts w:ascii="Times New Roman" w:hAnsi="Times New Roman" w:cs="Times New Roman"/>
          <w:color w:val="000000" w:themeColor="text1"/>
          <w:sz w:val="24"/>
          <w:szCs w:val="24"/>
        </w:rPr>
        <w:t xml:space="preserve"> [19</w:t>
      </w:r>
      <w:r w:rsidR="00F13F5F" w:rsidRPr="004E403A">
        <w:rPr>
          <w:rFonts w:ascii="Times New Roman" w:hAnsi="Times New Roman" w:cs="Times New Roman"/>
          <w:color w:val="000000" w:themeColor="text1"/>
          <w:sz w:val="24"/>
          <w:szCs w:val="24"/>
        </w:rPr>
        <w:t>] https://www.nibib.nih.gov/science-education/science-topics/computed-tomography-ct</w:t>
      </w:r>
    </w:p>
    <w:p w:rsidR="00E9005C" w:rsidRPr="004E403A" w:rsidRDefault="008B087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val="en-US" w:eastAsia="en-IN"/>
        </w:rPr>
        <w:t>[</w:t>
      </w:r>
      <w:proofErr w:type="gramStart"/>
      <w:r w:rsidRPr="004E403A">
        <w:rPr>
          <w:rFonts w:ascii="Times New Roman" w:eastAsia="Times New Roman" w:hAnsi="Times New Roman" w:cs="Times New Roman"/>
          <w:color w:val="000000" w:themeColor="text1"/>
          <w:sz w:val="24"/>
          <w:szCs w:val="24"/>
          <w:lang w:val="en-US" w:eastAsia="en-IN"/>
        </w:rPr>
        <w:t>20</w:t>
      </w:r>
      <w:r w:rsidR="002E7626">
        <w:rPr>
          <w:rFonts w:ascii="Times New Roman" w:eastAsia="Times New Roman" w:hAnsi="Times New Roman" w:cs="Times New Roman"/>
          <w:color w:val="000000" w:themeColor="text1"/>
          <w:sz w:val="24"/>
          <w:szCs w:val="24"/>
          <w:lang w:val="en-US" w:eastAsia="en-IN"/>
        </w:rPr>
        <w:t xml:space="preserve"> ]</w:t>
      </w:r>
      <w:proofErr w:type="gramEnd"/>
      <w:r w:rsidR="002E7626">
        <w:rPr>
          <w:rFonts w:ascii="Times New Roman" w:eastAsia="Times New Roman" w:hAnsi="Times New Roman" w:cs="Times New Roman"/>
          <w:color w:val="000000" w:themeColor="text1"/>
          <w:sz w:val="24"/>
          <w:szCs w:val="24"/>
          <w:lang w:val="en-US" w:eastAsia="en-IN"/>
        </w:rPr>
        <w:t> </w:t>
      </w:r>
      <w:r w:rsidR="00E9005C" w:rsidRPr="004E403A">
        <w:rPr>
          <w:rFonts w:ascii="Times New Roman" w:eastAsia="Times New Roman" w:hAnsi="Times New Roman" w:cs="Times New Roman"/>
          <w:color w:val="000000" w:themeColor="text1"/>
          <w:sz w:val="24"/>
          <w:szCs w:val="24"/>
          <w:lang w:eastAsia="en-IN"/>
        </w:rPr>
        <w:t xml:space="preserve">Bolger, J.C., </w:t>
      </w:r>
      <w:proofErr w:type="spellStart"/>
      <w:r w:rsidR="00E9005C" w:rsidRPr="004E403A">
        <w:rPr>
          <w:rFonts w:ascii="Times New Roman" w:eastAsia="Times New Roman" w:hAnsi="Times New Roman" w:cs="Times New Roman"/>
          <w:color w:val="000000" w:themeColor="text1"/>
          <w:sz w:val="24"/>
          <w:szCs w:val="24"/>
          <w:lang w:eastAsia="en-IN"/>
        </w:rPr>
        <w:t>Donohoe</w:t>
      </w:r>
      <w:proofErr w:type="spellEnd"/>
      <w:r w:rsidR="00E9005C" w:rsidRPr="004E403A">
        <w:rPr>
          <w:rFonts w:ascii="Times New Roman" w:eastAsia="Times New Roman" w:hAnsi="Times New Roman" w:cs="Times New Roman"/>
          <w:color w:val="000000" w:themeColor="text1"/>
          <w:sz w:val="24"/>
          <w:szCs w:val="24"/>
          <w:lang w:eastAsia="en-IN"/>
        </w:rPr>
        <w:t xml:space="preserve">, C.L., </w:t>
      </w:r>
      <w:proofErr w:type="spellStart"/>
      <w:r w:rsidR="00E9005C" w:rsidRPr="004E403A">
        <w:rPr>
          <w:rFonts w:ascii="Times New Roman" w:eastAsia="Times New Roman" w:hAnsi="Times New Roman" w:cs="Times New Roman"/>
          <w:color w:val="000000" w:themeColor="text1"/>
          <w:sz w:val="24"/>
          <w:szCs w:val="24"/>
          <w:lang w:eastAsia="en-IN"/>
        </w:rPr>
        <w:t>Lowery</w:t>
      </w:r>
      <w:proofErr w:type="spellEnd"/>
      <w:r w:rsidR="00E9005C" w:rsidRPr="004E403A">
        <w:rPr>
          <w:rFonts w:ascii="Times New Roman" w:eastAsia="Times New Roman" w:hAnsi="Times New Roman" w:cs="Times New Roman"/>
          <w:color w:val="000000" w:themeColor="text1"/>
          <w:sz w:val="24"/>
          <w:szCs w:val="24"/>
          <w:lang w:eastAsia="en-IN"/>
        </w:rPr>
        <w:t>, M. </w:t>
      </w:r>
      <w:r w:rsidR="00E9005C" w:rsidRPr="004E403A">
        <w:rPr>
          <w:rFonts w:ascii="Times New Roman" w:eastAsia="Times New Roman" w:hAnsi="Times New Roman" w:cs="Times New Roman"/>
          <w:i/>
          <w:iCs/>
          <w:color w:val="000000" w:themeColor="text1"/>
          <w:sz w:val="24"/>
          <w:szCs w:val="24"/>
          <w:lang w:eastAsia="en-IN"/>
        </w:rPr>
        <w:t>et al.</w:t>
      </w:r>
      <w:r w:rsidR="00E9005C" w:rsidRPr="004E403A">
        <w:rPr>
          <w:rFonts w:ascii="Times New Roman" w:eastAsia="Times New Roman" w:hAnsi="Times New Roman" w:cs="Times New Roman"/>
          <w:color w:val="000000" w:themeColor="text1"/>
          <w:sz w:val="24"/>
          <w:szCs w:val="24"/>
          <w:lang w:eastAsia="en-IN"/>
        </w:rPr>
        <w:t> Advances in the curative management of oesophageal cancer. </w:t>
      </w:r>
      <w:proofErr w:type="gramStart"/>
      <w:r w:rsidR="00E9005C" w:rsidRPr="004E403A">
        <w:rPr>
          <w:rFonts w:ascii="Times New Roman" w:eastAsia="Times New Roman" w:hAnsi="Times New Roman" w:cs="Times New Roman"/>
          <w:i/>
          <w:iCs/>
          <w:color w:val="000000" w:themeColor="text1"/>
          <w:sz w:val="24"/>
          <w:szCs w:val="24"/>
          <w:lang w:eastAsia="en-IN"/>
        </w:rPr>
        <w:t>Br J Cancer</w:t>
      </w:r>
      <w:r w:rsidR="00E9005C" w:rsidRPr="004E403A">
        <w:rPr>
          <w:rFonts w:ascii="Times New Roman" w:eastAsia="Times New Roman" w:hAnsi="Times New Roman" w:cs="Times New Roman"/>
          <w:color w:val="000000" w:themeColor="text1"/>
          <w:sz w:val="24"/>
          <w:szCs w:val="24"/>
          <w:lang w:eastAsia="en-IN"/>
        </w:rPr>
        <w:t> </w:t>
      </w:r>
      <w:r w:rsidR="00E9005C" w:rsidRPr="004E403A">
        <w:rPr>
          <w:rFonts w:ascii="Times New Roman" w:eastAsia="Times New Roman" w:hAnsi="Times New Roman" w:cs="Times New Roman"/>
          <w:bCs/>
          <w:color w:val="000000" w:themeColor="text1"/>
          <w:sz w:val="24"/>
          <w:szCs w:val="24"/>
          <w:lang w:eastAsia="en-IN"/>
        </w:rPr>
        <w:t>126</w:t>
      </w:r>
      <w:r w:rsidR="00E9005C" w:rsidRPr="004E403A">
        <w:rPr>
          <w:rFonts w:ascii="Times New Roman" w:eastAsia="Times New Roman" w:hAnsi="Times New Roman" w:cs="Times New Roman"/>
          <w:color w:val="000000" w:themeColor="text1"/>
          <w:sz w:val="24"/>
          <w:szCs w:val="24"/>
          <w:lang w:eastAsia="en-IN"/>
        </w:rPr>
        <w:t>, 706–717 (2022).</w:t>
      </w:r>
      <w:proofErr w:type="gramEnd"/>
      <w:r w:rsidR="00E9005C" w:rsidRPr="004E403A">
        <w:rPr>
          <w:rFonts w:ascii="Times New Roman" w:eastAsia="Times New Roman" w:hAnsi="Times New Roman" w:cs="Times New Roman"/>
          <w:color w:val="000000" w:themeColor="text1"/>
          <w:sz w:val="24"/>
          <w:szCs w:val="24"/>
          <w:lang w:eastAsia="en-IN"/>
        </w:rPr>
        <w:t xml:space="preserve"> https://doi.org/10.1038/s41416-021-01485-9</w:t>
      </w:r>
    </w:p>
    <w:p w:rsidR="00E9005C" w:rsidRPr="004E403A" w:rsidRDefault="008B087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w:t>
      </w:r>
      <w:proofErr w:type="gramStart"/>
      <w:r w:rsidRPr="004E403A">
        <w:rPr>
          <w:rFonts w:ascii="Times New Roman" w:eastAsia="Times New Roman" w:hAnsi="Times New Roman" w:cs="Times New Roman"/>
          <w:color w:val="000000" w:themeColor="text1"/>
          <w:sz w:val="24"/>
          <w:szCs w:val="24"/>
          <w:lang w:eastAsia="en-IN"/>
        </w:rPr>
        <w:t>21</w:t>
      </w:r>
      <w:r w:rsidR="00E9005C" w:rsidRPr="004E403A">
        <w:rPr>
          <w:rFonts w:ascii="Times New Roman" w:eastAsia="Times New Roman" w:hAnsi="Times New Roman" w:cs="Times New Roman"/>
          <w:color w:val="000000" w:themeColor="text1"/>
          <w:sz w:val="24"/>
          <w:szCs w:val="24"/>
          <w:lang w:eastAsia="en-IN"/>
        </w:rPr>
        <w:t xml:space="preserve"> ]</w:t>
      </w:r>
      <w:proofErr w:type="gramEnd"/>
      <w:r w:rsidR="00E9005C" w:rsidRPr="004E403A">
        <w:rPr>
          <w:rFonts w:ascii="Times New Roman" w:eastAsia="Times New Roman" w:hAnsi="Times New Roman" w:cs="Times New Roman"/>
          <w:color w:val="000000" w:themeColor="text1"/>
          <w:sz w:val="24"/>
          <w:szCs w:val="24"/>
          <w:lang w:eastAsia="en-IN"/>
        </w:rPr>
        <w:t>  https://doi.org/10.1016/S1470-2045(17)30536-3</w:t>
      </w:r>
    </w:p>
    <w:p w:rsidR="00E9005C" w:rsidRPr="004E403A" w:rsidRDefault="008B087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[22</w:t>
      </w:r>
      <w:r w:rsidR="00E9005C" w:rsidRPr="004E403A">
        <w:rPr>
          <w:rFonts w:ascii="Times New Roman" w:eastAsia="Times New Roman" w:hAnsi="Times New Roman" w:cs="Times New Roman"/>
          <w:color w:val="000000" w:themeColor="text1"/>
          <w:sz w:val="24"/>
          <w:szCs w:val="24"/>
          <w:lang w:eastAsia="en-IN"/>
        </w:rPr>
        <w:t>]</w:t>
      </w:r>
      <w:proofErr w:type="gramStart"/>
      <w:r w:rsidR="00E9005C" w:rsidRPr="004E403A">
        <w:rPr>
          <w:rFonts w:ascii="Times New Roman" w:eastAsia="Times New Roman" w:hAnsi="Times New Roman" w:cs="Times New Roman"/>
          <w:color w:val="000000" w:themeColor="text1"/>
          <w:sz w:val="24"/>
          <w:szCs w:val="24"/>
          <w:lang w:eastAsia="en-IN"/>
        </w:rPr>
        <w:t>  </w:t>
      </w:r>
      <w:proofErr w:type="spellStart"/>
      <w:r w:rsidR="00E9005C" w:rsidRPr="004E403A">
        <w:rPr>
          <w:rFonts w:ascii="Times New Roman" w:eastAsia="Times New Roman" w:hAnsi="Times New Roman" w:cs="Times New Roman"/>
          <w:color w:val="000000" w:themeColor="text1"/>
          <w:sz w:val="24"/>
          <w:szCs w:val="24"/>
          <w:lang w:eastAsia="en-IN"/>
        </w:rPr>
        <w:t>Yiu</w:t>
      </w:r>
      <w:proofErr w:type="spellEnd"/>
      <w:proofErr w:type="gramEnd"/>
      <w:r w:rsidR="00E9005C" w:rsidRPr="004E403A">
        <w:rPr>
          <w:rFonts w:ascii="Times New Roman" w:eastAsia="Times New Roman" w:hAnsi="Times New Roman" w:cs="Times New Roman"/>
          <w:color w:val="000000" w:themeColor="text1"/>
          <w:sz w:val="24"/>
          <w:szCs w:val="24"/>
          <w:lang w:eastAsia="en-IN"/>
        </w:rPr>
        <w:t xml:space="preserve"> WK, </w:t>
      </w:r>
      <w:proofErr w:type="spellStart"/>
      <w:r w:rsidR="00E9005C" w:rsidRPr="004E403A">
        <w:rPr>
          <w:rFonts w:ascii="Times New Roman" w:eastAsia="Times New Roman" w:hAnsi="Times New Roman" w:cs="Times New Roman"/>
          <w:color w:val="000000" w:themeColor="text1"/>
          <w:sz w:val="24"/>
          <w:szCs w:val="24"/>
          <w:lang w:eastAsia="en-IN"/>
        </w:rPr>
        <w:t>Basco</w:t>
      </w:r>
      <w:proofErr w:type="spellEnd"/>
      <w:r w:rsidR="00E9005C" w:rsidRPr="004E403A">
        <w:rPr>
          <w:rFonts w:ascii="Times New Roman" w:eastAsia="Times New Roman" w:hAnsi="Times New Roman" w:cs="Times New Roman"/>
          <w:color w:val="000000" w:themeColor="text1"/>
          <w:sz w:val="24"/>
          <w:szCs w:val="24"/>
          <w:lang w:eastAsia="en-IN"/>
        </w:rPr>
        <w:t xml:space="preserve"> MT, </w:t>
      </w:r>
      <w:proofErr w:type="spellStart"/>
      <w:r w:rsidR="00E9005C" w:rsidRPr="004E403A">
        <w:rPr>
          <w:rFonts w:ascii="Times New Roman" w:eastAsia="Times New Roman" w:hAnsi="Times New Roman" w:cs="Times New Roman"/>
          <w:color w:val="000000" w:themeColor="text1"/>
          <w:sz w:val="24"/>
          <w:szCs w:val="24"/>
          <w:lang w:eastAsia="en-IN"/>
        </w:rPr>
        <w:t>Aruny</w:t>
      </w:r>
      <w:proofErr w:type="spellEnd"/>
      <w:r w:rsidR="00E9005C" w:rsidRPr="004E403A">
        <w:rPr>
          <w:rFonts w:ascii="Times New Roman" w:eastAsia="Times New Roman" w:hAnsi="Times New Roman" w:cs="Times New Roman"/>
          <w:color w:val="000000" w:themeColor="text1"/>
          <w:sz w:val="24"/>
          <w:szCs w:val="24"/>
          <w:lang w:eastAsia="en-IN"/>
        </w:rPr>
        <w:t xml:space="preserve"> JE, Cheng SW, </w:t>
      </w:r>
      <w:proofErr w:type="spellStart"/>
      <w:r w:rsidR="00E9005C" w:rsidRPr="004E403A">
        <w:rPr>
          <w:rFonts w:ascii="Times New Roman" w:eastAsia="Times New Roman" w:hAnsi="Times New Roman" w:cs="Times New Roman"/>
          <w:color w:val="000000" w:themeColor="text1"/>
          <w:sz w:val="24"/>
          <w:szCs w:val="24"/>
          <w:lang w:eastAsia="en-IN"/>
        </w:rPr>
        <w:t>Sumpio</w:t>
      </w:r>
      <w:proofErr w:type="spellEnd"/>
      <w:r w:rsidR="00E9005C" w:rsidRPr="004E403A">
        <w:rPr>
          <w:rFonts w:ascii="Times New Roman" w:eastAsia="Times New Roman" w:hAnsi="Times New Roman" w:cs="Times New Roman"/>
          <w:color w:val="000000" w:themeColor="text1"/>
          <w:sz w:val="24"/>
          <w:szCs w:val="24"/>
          <w:lang w:eastAsia="en-IN"/>
        </w:rPr>
        <w:t xml:space="preserve"> BE. Cryosurgery: A review. </w:t>
      </w:r>
      <w:proofErr w:type="spellStart"/>
      <w:r w:rsidR="00E9005C" w:rsidRPr="004E403A">
        <w:rPr>
          <w:rFonts w:ascii="Times New Roman" w:eastAsia="Times New Roman" w:hAnsi="Times New Roman" w:cs="Times New Roman"/>
          <w:color w:val="000000" w:themeColor="text1"/>
          <w:sz w:val="24"/>
          <w:szCs w:val="24"/>
          <w:lang w:eastAsia="en-IN"/>
        </w:rPr>
        <w:t>Int</w:t>
      </w:r>
      <w:proofErr w:type="spellEnd"/>
      <w:r w:rsidR="00E9005C" w:rsidRPr="004E403A">
        <w:rPr>
          <w:rFonts w:ascii="Times New Roman" w:eastAsia="Times New Roman" w:hAnsi="Times New Roman" w:cs="Times New Roman"/>
          <w:color w:val="000000" w:themeColor="text1"/>
          <w:sz w:val="24"/>
          <w:szCs w:val="24"/>
          <w:lang w:eastAsia="en-IN"/>
        </w:rPr>
        <w:t xml:space="preserve"> J </w:t>
      </w:r>
      <w:proofErr w:type="spellStart"/>
      <w:r w:rsidR="00E9005C" w:rsidRPr="004E403A">
        <w:rPr>
          <w:rFonts w:ascii="Times New Roman" w:eastAsia="Times New Roman" w:hAnsi="Times New Roman" w:cs="Times New Roman"/>
          <w:color w:val="000000" w:themeColor="text1"/>
          <w:sz w:val="24"/>
          <w:szCs w:val="24"/>
          <w:lang w:eastAsia="en-IN"/>
        </w:rPr>
        <w:t>Angiol</w:t>
      </w:r>
      <w:proofErr w:type="spellEnd"/>
      <w:r w:rsidR="00E9005C" w:rsidRPr="004E403A">
        <w:rPr>
          <w:rFonts w:ascii="Times New Roman" w:eastAsia="Times New Roman" w:hAnsi="Times New Roman" w:cs="Times New Roman"/>
          <w:color w:val="000000" w:themeColor="text1"/>
          <w:sz w:val="24"/>
          <w:szCs w:val="24"/>
          <w:lang w:eastAsia="en-IN"/>
        </w:rPr>
        <w:t>. 2007 Spring</w:t>
      </w:r>
      <w:proofErr w:type="gramStart"/>
      <w:r w:rsidR="00E9005C" w:rsidRPr="004E403A">
        <w:rPr>
          <w:rFonts w:ascii="Times New Roman" w:eastAsia="Times New Roman" w:hAnsi="Times New Roman" w:cs="Times New Roman"/>
          <w:color w:val="000000" w:themeColor="text1"/>
          <w:sz w:val="24"/>
          <w:szCs w:val="24"/>
          <w:lang w:eastAsia="en-IN"/>
        </w:rPr>
        <w:t>;16</w:t>
      </w:r>
      <w:proofErr w:type="gramEnd"/>
      <w:r w:rsidR="00E9005C" w:rsidRPr="004E403A">
        <w:rPr>
          <w:rFonts w:ascii="Times New Roman" w:eastAsia="Times New Roman" w:hAnsi="Times New Roman" w:cs="Times New Roman"/>
          <w:color w:val="000000" w:themeColor="text1"/>
          <w:sz w:val="24"/>
          <w:szCs w:val="24"/>
          <w:lang w:eastAsia="en-IN"/>
        </w:rPr>
        <w:t xml:space="preserve">(1):1-6. </w:t>
      </w:r>
      <w:proofErr w:type="spellStart"/>
      <w:proofErr w:type="gramStart"/>
      <w:r w:rsidR="00E9005C" w:rsidRPr="004E403A">
        <w:rPr>
          <w:rFonts w:ascii="Times New Roman" w:eastAsia="Times New Roman" w:hAnsi="Times New Roman" w:cs="Times New Roman"/>
          <w:color w:val="000000" w:themeColor="text1"/>
          <w:sz w:val="24"/>
          <w:szCs w:val="24"/>
          <w:lang w:eastAsia="en-IN"/>
        </w:rPr>
        <w:t>doi</w:t>
      </w:r>
      <w:proofErr w:type="spellEnd"/>
      <w:proofErr w:type="gramEnd"/>
      <w:r w:rsidR="00E9005C" w:rsidRPr="004E403A">
        <w:rPr>
          <w:rFonts w:ascii="Times New Roman" w:eastAsia="Times New Roman" w:hAnsi="Times New Roman" w:cs="Times New Roman"/>
          <w:color w:val="000000" w:themeColor="text1"/>
          <w:sz w:val="24"/>
          <w:szCs w:val="24"/>
          <w:lang w:eastAsia="en-IN"/>
        </w:rPr>
        <w:t>: 10.1055/s-0031-1278235. PMID: 22477240; PMCID: PMC2732998.</w:t>
      </w:r>
    </w:p>
    <w:p w:rsidR="008B087F" w:rsidRPr="004E403A" w:rsidRDefault="00E9005C" w:rsidP="004E403A">
      <w:pPr>
        <w:rPr>
          <w:rFonts w:ascii="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 </w:t>
      </w:r>
      <w:r w:rsidR="008B087F" w:rsidRPr="004E403A">
        <w:rPr>
          <w:rFonts w:ascii="Times New Roman" w:hAnsi="Times New Roman" w:cs="Times New Roman"/>
          <w:color w:val="000000" w:themeColor="text1"/>
          <w:sz w:val="24"/>
          <w:szCs w:val="24"/>
          <w:lang w:eastAsia="en-IN"/>
        </w:rPr>
        <w:t>[23</w:t>
      </w:r>
      <w:r w:rsidR="008B087F" w:rsidRPr="004E403A">
        <w:rPr>
          <w:rFonts w:ascii="Times New Roman" w:eastAsia="Times New Roman" w:hAnsi="Times New Roman" w:cs="Times New Roman"/>
          <w:color w:val="000000" w:themeColor="text1"/>
          <w:sz w:val="24"/>
          <w:szCs w:val="24"/>
          <w:lang w:eastAsia="en-IN"/>
        </w:rPr>
        <w:t>]  </w:t>
      </w:r>
      <w:proofErr w:type="spellStart"/>
      <w:r w:rsidR="008B087F" w:rsidRPr="004E403A">
        <w:rPr>
          <w:rFonts w:ascii="Times New Roman" w:hAnsi="Times New Roman" w:cs="Times New Roman"/>
          <w:color w:val="000000" w:themeColor="text1"/>
          <w:sz w:val="24"/>
          <w:szCs w:val="24"/>
          <w:lang w:eastAsia="en-IN"/>
        </w:rPr>
        <w:t>Brierley</w:t>
      </w:r>
      <w:proofErr w:type="spellEnd"/>
      <w:r w:rsidR="008B087F" w:rsidRPr="004E403A">
        <w:rPr>
          <w:rFonts w:ascii="Times New Roman" w:hAnsi="Times New Roman" w:cs="Times New Roman"/>
          <w:color w:val="000000" w:themeColor="text1"/>
          <w:sz w:val="24"/>
          <w:szCs w:val="24"/>
          <w:lang w:eastAsia="en-IN"/>
        </w:rPr>
        <w:t xml:space="preserve"> J, O'Sullivan B, </w:t>
      </w:r>
      <w:proofErr w:type="spellStart"/>
      <w:r w:rsidR="008B087F" w:rsidRPr="004E403A">
        <w:rPr>
          <w:rFonts w:ascii="Times New Roman" w:hAnsi="Times New Roman" w:cs="Times New Roman"/>
          <w:color w:val="000000" w:themeColor="text1"/>
          <w:sz w:val="24"/>
          <w:szCs w:val="24"/>
          <w:lang w:eastAsia="en-IN"/>
        </w:rPr>
        <w:t>Asamura</w:t>
      </w:r>
      <w:proofErr w:type="spellEnd"/>
      <w:r w:rsidR="008B087F" w:rsidRPr="004E403A">
        <w:rPr>
          <w:rFonts w:ascii="Times New Roman" w:hAnsi="Times New Roman" w:cs="Times New Roman"/>
          <w:color w:val="000000" w:themeColor="text1"/>
          <w:sz w:val="24"/>
          <w:szCs w:val="24"/>
          <w:lang w:eastAsia="en-IN"/>
        </w:rPr>
        <w:t xml:space="preserve"> H, Byrd D, Huang SH, Lee A, </w:t>
      </w:r>
      <w:proofErr w:type="spellStart"/>
      <w:r w:rsidR="008B087F" w:rsidRPr="004E403A">
        <w:rPr>
          <w:rFonts w:ascii="Times New Roman" w:hAnsi="Times New Roman" w:cs="Times New Roman"/>
          <w:color w:val="000000" w:themeColor="text1"/>
          <w:sz w:val="24"/>
          <w:szCs w:val="24"/>
          <w:lang w:eastAsia="en-IN"/>
        </w:rPr>
        <w:t>Piñeros</w:t>
      </w:r>
      <w:proofErr w:type="spellEnd"/>
      <w:r w:rsidR="008B087F" w:rsidRPr="004E403A">
        <w:rPr>
          <w:rFonts w:ascii="Times New Roman" w:hAnsi="Times New Roman" w:cs="Times New Roman"/>
          <w:color w:val="000000" w:themeColor="text1"/>
          <w:sz w:val="24"/>
          <w:szCs w:val="24"/>
          <w:lang w:eastAsia="en-IN"/>
        </w:rPr>
        <w:t xml:space="preserve"> M, Mason M, </w:t>
      </w:r>
      <w:proofErr w:type="spellStart"/>
      <w:r w:rsidR="008B087F" w:rsidRPr="004E403A">
        <w:rPr>
          <w:rFonts w:ascii="Times New Roman" w:hAnsi="Times New Roman" w:cs="Times New Roman"/>
          <w:color w:val="000000" w:themeColor="text1"/>
          <w:sz w:val="24"/>
          <w:szCs w:val="24"/>
          <w:lang w:eastAsia="en-IN"/>
        </w:rPr>
        <w:t>Moraes</w:t>
      </w:r>
      <w:proofErr w:type="spellEnd"/>
      <w:r w:rsidR="008B087F" w:rsidRPr="004E403A">
        <w:rPr>
          <w:rFonts w:ascii="Times New Roman" w:hAnsi="Times New Roman" w:cs="Times New Roman"/>
          <w:color w:val="000000" w:themeColor="text1"/>
          <w:sz w:val="24"/>
          <w:szCs w:val="24"/>
          <w:lang w:eastAsia="en-IN"/>
        </w:rPr>
        <w:t xml:space="preserve"> FY, </w:t>
      </w:r>
      <w:proofErr w:type="spellStart"/>
      <w:r w:rsidR="008B087F" w:rsidRPr="004E403A">
        <w:rPr>
          <w:rFonts w:ascii="Times New Roman" w:hAnsi="Times New Roman" w:cs="Times New Roman"/>
          <w:color w:val="000000" w:themeColor="text1"/>
          <w:sz w:val="24"/>
          <w:szCs w:val="24"/>
          <w:lang w:eastAsia="en-IN"/>
        </w:rPr>
        <w:t>Rösler</w:t>
      </w:r>
      <w:proofErr w:type="spellEnd"/>
      <w:r w:rsidR="008B087F" w:rsidRPr="004E403A">
        <w:rPr>
          <w:rFonts w:ascii="Times New Roman" w:hAnsi="Times New Roman" w:cs="Times New Roman"/>
          <w:color w:val="000000" w:themeColor="text1"/>
          <w:sz w:val="24"/>
          <w:szCs w:val="24"/>
          <w:lang w:eastAsia="en-IN"/>
        </w:rPr>
        <w:t xml:space="preserve"> W, Rous B, </w:t>
      </w:r>
      <w:proofErr w:type="spellStart"/>
      <w:r w:rsidR="008B087F" w:rsidRPr="004E403A">
        <w:rPr>
          <w:rFonts w:ascii="Times New Roman" w:hAnsi="Times New Roman" w:cs="Times New Roman"/>
          <w:color w:val="000000" w:themeColor="text1"/>
          <w:sz w:val="24"/>
          <w:szCs w:val="24"/>
          <w:lang w:eastAsia="en-IN"/>
        </w:rPr>
        <w:t>Torode</w:t>
      </w:r>
      <w:proofErr w:type="spellEnd"/>
      <w:r w:rsidR="008B087F" w:rsidRPr="004E403A">
        <w:rPr>
          <w:rFonts w:ascii="Times New Roman" w:hAnsi="Times New Roman" w:cs="Times New Roman"/>
          <w:color w:val="000000" w:themeColor="text1"/>
          <w:sz w:val="24"/>
          <w:szCs w:val="24"/>
          <w:lang w:eastAsia="en-IN"/>
        </w:rPr>
        <w:t xml:space="preserve"> J, van </w:t>
      </w:r>
      <w:proofErr w:type="spellStart"/>
      <w:r w:rsidR="008B087F" w:rsidRPr="004E403A">
        <w:rPr>
          <w:rFonts w:ascii="Times New Roman" w:hAnsi="Times New Roman" w:cs="Times New Roman"/>
          <w:color w:val="000000" w:themeColor="text1"/>
          <w:sz w:val="24"/>
          <w:szCs w:val="24"/>
          <w:lang w:eastAsia="en-IN"/>
        </w:rPr>
        <w:t>Krieken</w:t>
      </w:r>
      <w:proofErr w:type="spellEnd"/>
      <w:r w:rsidR="008B087F" w:rsidRPr="004E403A">
        <w:rPr>
          <w:rFonts w:ascii="Times New Roman" w:hAnsi="Times New Roman" w:cs="Times New Roman"/>
          <w:color w:val="000000" w:themeColor="text1"/>
          <w:sz w:val="24"/>
          <w:szCs w:val="24"/>
          <w:lang w:eastAsia="en-IN"/>
        </w:rPr>
        <w:t xml:space="preserve"> JH, </w:t>
      </w:r>
      <w:proofErr w:type="spellStart"/>
      <w:r w:rsidR="008B087F" w:rsidRPr="004E403A">
        <w:rPr>
          <w:rFonts w:ascii="Times New Roman" w:hAnsi="Times New Roman" w:cs="Times New Roman"/>
          <w:color w:val="000000" w:themeColor="text1"/>
          <w:sz w:val="24"/>
          <w:szCs w:val="24"/>
          <w:lang w:eastAsia="en-IN"/>
        </w:rPr>
        <w:t>Gospodarowicz</w:t>
      </w:r>
      <w:proofErr w:type="spellEnd"/>
      <w:r w:rsidR="008B087F" w:rsidRPr="004E403A">
        <w:rPr>
          <w:rFonts w:ascii="Times New Roman" w:hAnsi="Times New Roman" w:cs="Times New Roman"/>
          <w:color w:val="000000" w:themeColor="text1"/>
          <w:sz w:val="24"/>
          <w:szCs w:val="24"/>
          <w:lang w:eastAsia="en-IN"/>
        </w:rPr>
        <w:t xml:space="preserve"> M. Global Consultation on Cancer Staging: promoting consistent understanding and use. </w:t>
      </w:r>
      <w:proofErr w:type="gramStart"/>
      <w:r w:rsidR="008B087F" w:rsidRPr="004E403A">
        <w:rPr>
          <w:rFonts w:ascii="Times New Roman" w:hAnsi="Times New Roman" w:cs="Times New Roman"/>
          <w:color w:val="000000" w:themeColor="text1"/>
          <w:sz w:val="24"/>
          <w:szCs w:val="24"/>
          <w:lang w:eastAsia="en-IN"/>
        </w:rPr>
        <w:t xml:space="preserve">Nat Rev </w:t>
      </w:r>
      <w:proofErr w:type="spellStart"/>
      <w:r w:rsidR="008B087F" w:rsidRPr="004E403A">
        <w:rPr>
          <w:rFonts w:ascii="Times New Roman" w:hAnsi="Times New Roman" w:cs="Times New Roman"/>
          <w:color w:val="000000" w:themeColor="text1"/>
          <w:sz w:val="24"/>
          <w:szCs w:val="24"/>
          <w:lang w:eastAsia="en-IN"/>
        </w:rPr>
        <w:t>Clin</w:t>
      </w:r>
      <w:proofErr w:type="spellEnd"/>
      <w:r w:rsidR="008B087F" w:rsidRPr="004E403A">
        <w:rPr>
          <w:rFonts w:ascii="Times New Roman" w:hAnsi="Times New Roman" w:cs="Times New Roman"/>
          <w:color w:val="000000" w:themeColor="text1"/>
          <w:sz w:val="24"/>
          <w:szCs w:val="24"/>
          <w:lang w:eastAsia="en-IN"/>
        </w:rPr>
        <w:t xml:space="preserve"> </w:t>
      </w:r>
      <w:proofErr w:type="spellStart"/>
      <w:r w:rsidR="008B087F" w:rsidRPr="004E403A">
        <w:rPr>
          <w:rFonts w:ascii="Times New Roman" w:hAnsi="Times New Roman" w:cs="Times New Roman"/>
          <w:color w:val="000000" w:themeColor="text1"/>
          <w:sz w:val="24"/>
          <w:szCs w:val="24"/>
          <w:lang w:eastAsia="en-IN"/>
        </w:rPr>
        <w:t>Oncol</w:t>
      </w:r>
      <w:proofErr w:type="spellEnd"/>
      <w:r w:rsidR="008B087F" w:rsidRPr="004E403A">
        <w:rPr>
          <w:rFonts w:ascii="Times New Roman" w:hAnsi="Times New Roman" w:cs="Times New Roman"/>
          <w:color w:val="000000" w:themeColor="text1"/>
          <w:sz w:val="24"/>
          <w:szCs w:val="24"/>
          <w:lang w:eastAsia="en-IN"/>
        </w:rPr>
        <w:t>.</w:t>
      </w:r>
      <w:proofErr w:type="gramEnd"/>
      <w:r w:rsidR="008B087F" w:rsidRPr="004E403A">
        <w:rPr>
          <w:rFonts w:ascii="Times New Roman" w:hAnsi="Times New Roman" w:cs="Times New Roman"/>
          <w:color w:val="000000" w:themeColor="text1"/>
          <w:sz w:val="24"/>
          <w:szCs w:val="24"/>
          <w:lang w:eastAsia="en-IN"/>
        </w:rPr>
        <w:t xml:space="preserve"> 2019 Dec</w:t>
      </w:r>
      <w:proofErr w:type="gramStart"/>
      <w:r w:rsidR="008B087F" w:rsidRPr="004E403A">
        <w:rPr>
          <w:rFonts w:ascii="Times New Roman" w:hAnsi="Times New Roman" w:cs="Times New Roman"/>
          <w:color w:val="000000" w:themeColor="text1"/>
          <w:sz w:val="24"/>
          <w:szCs w:val="24"/>
          <w:lang w:eastAsia="en-IN"/>
        </w:rPr>
        <w:t>;16</w:t>
      </w:r>
      <w:proofErr w:type="gramEnd"/>
      <w:r w:rsidR="008B087F" w:rsidRPr="004E403A">
        <w:rPr>
          <w:rFonts w:ascii="Times New Roman" w:hAnsi="Times New Roman" w:cs="Times New Roman"/>
          <w:color w:val="000000" w:themeColor="text1"/>
          <w:sz w:val="24"/>
          <w:szCs w:val="24"/>
          <w:lang w:eastAsia="en-IN"/>
        </w:rPr>
        <w:t xml:space="preserve">(12):763-771. </w:t>
      </w:r>
      <w:proofErr w:type="spellStart"/>
      <w:proofErr w:type="gramStart"/>
      <w:r w:rsidR="008B087F" w:rsidRPr="004E403A">
        <w:rPr>
          <w:rFonts w:ascii="Times New Roman" w:hAnsi="Times New Roman" w:cs="Times New Roman"/>
          <w:color w:val="000000" w:themeColor="text1"/>
          <w:sz w:val="24"/>
          <w:szCs w:val="24"/>
          <w:lang w:eastAsia="en-IN"/>
        </w:rPr>
        <w:t>doi</w:t>
      </w:r>
      <w:proofErr w:type="spellEnd"/>
      <w:proofErr w:type="gramEnd"/>
      <w:r w:rsidR="008B087F" w:rsidRPr="004E403A">
        <w:rPr>
          <w:rFonts w:ascii="Times New Roman" w:hAnsi="Times New Roman" w:cs="Times New Roman"/>
          <w:color w:val="000000" w:themeColor="text1"/>
          <w:sz w:val="24"/>
          <w:szCs w:val="24"/>
          <w:lang w:eastAsia="en-IN"/>
        </w:rPr>
        <w:t xml:space="preserve">: 10.1038/s41571-019-0253-x. </w:t>
      </w:r>
      <w:proofErr w:type="spellStart"/>
      <w:r w:rsidR="008B087F" w:rsidRPr="004E403A">
        <w:rPr>
          <w:rFonts w:ascii="Times New Roman" w:hAnsi="Times New Roman" w:cs="Times New Roman"/>
          <w:color w:val="000000" w:themeColor="text1"/>
          <w:sz w:val="24"/>
          <w:szCs w:val="24"/>
          <w:lang w:eastAsia="en-IN"/>
        </w:rPr>
        <w:t>Epub</w:t>
      </w:r>
      <w:proofErr w:type="spellEnd"/>
      <w:r w:rsidR="008B087F" w:rsidRPr="004E403A">
        <w:rPr>
          <w:rFonts w:ascii="Times New Roman" w:hAnsi="Times New Roman" w:cs="Times New Roman"/>
          <w:color w:val="000000" w:themeColor="text1"/>
          <w:sz w:val="24"/>
          <w:szCs w:val="24"/>
          <w:lang w:eastAsia="en-IN"/>
        </w:rPr>
        <w:t xml:space="preserve"> 2019 Aug 6. PMID: 31388125; PMCID: PMC7136160.</w:t>
      </w:r>
    </w:p>
    <w:p w:rsidR="00E9005C" w:rsidRPr="004E403A" w:rsidRDefault="008B087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lastRenderedPageBreak/>
        <w:t xml:space="preserve"> [24</w:t>
      </w:r>
      <w:r w:rsidR="002E7626">
        <w:rPr>
          <w:rFonts w:ascii="Times New Roman" w:eastAsia="Times New Roman" w:hAnsi="Times New Roman" w:cs="Times New Roman"/>
          <w:color w:val="000000" w:themeColor="text1"/>
          <w:sz w:val="24"/>
          <w:szCs w:val="24"/>
          <w:lang w:eastAsia="en-IN"/>
        </w:rPr>
        <w:t>] </w:t>
      </w:r>
      <w:r w:rsidR="00E9005C" w:rsidRPr="004E403A">
        <w:rPr>
          <w:rFonts w:ascii="Times New Roman" w:eastAsia="Times New Roman" w:hAnsi="Times New Roman" w:cs="Times New Roman"/>
          <w:color w:val="000000" w:themeColor="text1"/>
          <w:sz w:val="24"/>
          <w:szCs w:val="24"/>
          <w:lang w:eastAsia="en-IN"/>
        </w:rPr>
        <w:t>https://ecancer.org/en/elearning/module/161-the-uicc-tnm-classification system.</w:t>
      </w:r>
    </w:p>
    <w:p w:rsidR="00E9005C" w:rsidRPr="004E403A" w:rsidRDefault="00C1555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w:t>
      </w:r>
      <w:proofErr w:type="gramStart"/>
      <w:r w:rsidRPr="004E403A">
        <w:rPr>
          <w:rFonts w:ascii="Times New Roman" w:eastAsia="Times New Roman" w:hAnsi="Times New Roman" w:cs="Times New Roman"/>
          <w:color w:val="000000" w:themeColor="text1"/>
          <w:sz w:val="24"/>
          <w:szCs w:val="24"/>
          <w:lang w:eastAsia="en-IN"/>
        </w:rPr>
        <w:t>25</w:t>
      </w:r>
      <w:r w:rsidR="00E9005C" w:rsidRPr="004E403A">
        <w:rPr>
          <w:rFonts w:ascii="Times New Roman" w:eastAsia="Times New Roman" w:hAnsi="Times New Roman" w:cs="Times New Roman"/>
          <w:color w:val="000000" w:themeColor="text1"/>
          <w:sz w:val="24"/>
          <w:szCs w:val="24"/>
          <w:lang w:eastAsia="en-IN"/>
        </w:rPr>
        <w:t xml:space="preserve"> ]</w:t>
      </w:r>
      <w:proofErr w:type="gramEnd"/>
      <w:r w:rsidR="00E9005C" w:rsidRPr="004E403A">
        <w:rPr>
          <w:rFonts w:ascii="Times New Roman" w:eastAsia="Times New Roman" w:hAnsi="Times New Roman" w:cs="Times New Roman"/>
          <w:color w:val="000000" w:themeColor="text1"/>
          <w:sz w:val="24"/>
          <w:szCs w:val="24"/>
          <w:lang w:eastAsia="en-IN"/>
        </w:rPr>
        <w:t> </w:t>
      </w:r>
      <w:proofErr w:type="spellStart"/>
      <w:r w:rsidR="00E9005C" w:rsidRPr="004E403A">
        <w:rPr>
          <w:rFonts w:ascii="Times New Roman" w:eastAsia="Times New Roman" w:hAnsi="Times New Roman" w:cs="Times New Roman"/>
          <w:color w:val="000000" w:themeColor="text1"/>
          <w:sz w:val="24"/>
          <w:szCs w:val="24"/>
          <w:lang w:eastAsia="en-IN"/>
        </w:rPr>
        <w:t>Schorge</w:t>
      </w:r>
      <w:proofErr w:type="spellEnd"/>
      <w:r w:rsidR="00E9005C" w:rsidRPr="004E403A">
        <w:rPr>
          <w:rFonts w:ascii="Times New Roman" w:eastAsia="Times New Roman" w:hAnsi="Times New Roman" w:cs="Times New Roman"/>
          <w:color w:val="000000" w:themeColor="text1"/>
          <w:sz w:val="24"/>
          <w:szCs w:val="24"/>
          <w:lang w:eastAsia="en-IN"/>
        </w:rPr>
        <w:t xml:space="preserve"> JO, Clark RM, Lee SI, </w:t>
      </w:r>
      <w:proofErr w:type="spellStart"/>
      <w:r w:rsidR="00E9005C" w:rsidRPr="004E403A">
        <w:rPr>
          <w:rFonts w:ascii="Times New Roman" w:eastAsia="Times New Roman" w:hAnsi="Times New Roman" w:cs="Times New Roman"/>
          <w:color w:val="000000" w:themeColor="text1"/>
          <w:sz w:val="24"/>
          <w:szCs w:val="24"/>
          <w:lang w:eastAsia="en-IN"/>
        </w:rPr>
        <w:t>Penson</w:t>
      </w:r>
      <w:proofErr w:type="spellEnd"/>
      <w:r w:rsidR="00E9005C" w:rsidRPr="004E403A">
        <w:rPr>
          <w:rFonts w:ascii="Times New Roman" w:eastAsia="Times New Roman" w:hAnsi="Times New Roman" w:cs="Times New Roman"/>
          <w:color w:val="000000" w:themeColor="text1"/>
          <w:sz w:val="24"/>
          <w:szCs w:val="24"/>
          <w:lang w:eastAsia="en-IN"/>
        </w:rPr>
        <w:t xml:space="preserve"> RT. Primary </w:t>
      </w:r>
      <w:proofErr w:type="spellStart"/>
      <w:r w:rsidR="00E9005C" w:rsidRPr="004E403A">
        <w:rPr>
          <w:rFonts w:ascii="Times New Roman" w:eastAsia="Times New Roman" w:hAnsi="Times New Roman" w:cs="Times New Roman"/>
          <w:color w:val="000000" w:themeColor="text1"/>
          <w:sz w:val="24"/>
          <w:szCs w:val="24"/>
          <w:lang w:eastAsia="en-IN"/>
        </w:rPr>
        <w:t>debulking</w:t>
      </w:r>
      <w:proofErr w:type="spellEnd"/>
      <w:r w:rsidR="00E9005C" w:rsidRPr="004E403A">
        <w:rPr>
          <w:rFonts w:ascii="Times New Roman" w:eastAsia="Times New Roman" w:hAnsi="Times New Roman" w:cs="Times New Roman"/>
          <w:color w:val="000000" w:themeColor="text1"/>
          <w:sz w:val="24"/>
          <w:szCs w:val="24"/>
          <w:lang w:eastAsia="en-IN"/>
        </w:rPr>
        <w:t xml:space="preserve"> surgery for advanced ovarian cancer: are you a believer or a dissenter? </w:t>
      </w:r>
      <w:proofErr w:type="spellStart"/>
      <w:proofErr w:type="gramStart"/>
      <w:r w:rsidR="00E9005C" w:rsidRPr="004E403A">
        <w:rPr>
          <w:rFonts w:ascii="Times New Roman" w:eastAsia="Times New Roman" w:hAnsi="Times New Roman" w:cs="Times New Roman"/>
          <w:color w:val="000000" w:themeColor="text1"/>
          <w:sz w:val="24"/>
          <w:szCs w:val="24"/>
          <w:lang w:eastAsia="en-IN"/>
        </w:rPr>
        <w:t>GynecolOncol</w:t>
      </w:r>
      <w:proofErr w:type="spellEnd"/>
      <w:r w:rsidR="00E9005C" w:rsidRPr="004E403A">
        <w:rPr>
          <w:rFonts w:ascii="Times New Roman" w:eastAsia="Times New Roman" w:hAnsi="Times New Roman" w:cs="Times New Roman"/>
          <w:color w:val="000000" w:themeColor="text1"/>
          <w:sz w:val="24"/>
          <w:szCs w:val="24"/>
          <w:lang w:eastAsia="en-IN"/>
        </w:rPr>
        <w:t>.</w:t>
      </w:r>
      <w:proofErr w:type="gramEnd"/>
      <w:r w:rsidR="00E9005C" w:rsidRPr="004E403A">
        <w:rPr>
          <w:rFonts w:ascii="Times New Roman" w:eastAsia="Times New Roman" w:hAnsi="Times New Roman" w:cs="Times New Roman"/>
          <w:color w:val="000000" w:themeColor="text1"/>
          <w:sz w:val="24"/>
          <w:szCs w:val="24"/>
          <w:lang w:eastAsia="en-IN"/>
        </w:rPr>
        <w:t xml:space="preserve"> 2014 Dec</w:t>
      </w:r>
      <w:proofErr w:type="gramStart"/>
      <w:r w:rsidR="00E9005C" w:rsidRPr="004E403A">
        <w:rPr>
          <w:rFonts w:ascii="Times New Roman" w:eastAsia="Times New Roman" w:hAnsi="Times New Roman" w:cs="Times New Roman"/>
          <w:color w:val="000000" w:themeColor="text1"/>
          <w:sz w:val="24"/>
          <w:szCs w:val="24"/>
          <w:lang w:eastAsia="en-IN"/>
        </w:rPr>
        <w:t>;135</w:t>
      </w:r>
      <w:proofErr w:type="gramEnd"/>
      <w:r w:rsidR="00E9005C" w:rsidRPr="004E403A">
        <w:rPr>
          <w:rFonts w:ascii="Times New Roman" w:eastAsia="Times New Roman" w:hAnsi="Times New Roman" w:cs="Times New Roman"/>
          <w:color w:val="000000" w:themeColor="text1"/>
          <w:sz w:val="24"/>
          <w:szCs w:val="24"/>
          <w:lang w:eastAsia="en-IN"/>
        </w:rPr>
        <w:t xml:space="preserve">(3):595-605. </w:t>
      </w:r>
      <w:proofErr w:type="spellStart"/>
      <w:proofErr w:type="gramStart"/>
      <w:r w:rsidR="00E9005C" w:rsidRPr="004E403A">
        <w:rPr>
          <w:rFonts w:ascii="Times New Roman" w:eastAsia="Times New Roman" w:hAnsi="Times New Roman" w:cs="Times New Roman"/>
          <w:color w:val="000000" w:themeColor="text1"/>
          <w:sz w:val="24"/>
          <w:szCs w:val="24"/>
          <w:lang w:eastAsia="en-IN"/>
        </w:rPr>
        <w:t>doi</w:t>
      </w:r>
      <w:proofErr w:type="spellEnd"/>
      <w:proofErr w:type="gramEnd"/>
      <w:r w:rsidR="00E9005C" w:rsidRPr="004E403A">
        <w:rPr>
          <w:rFonts w:ascii="Times New Roman" w:eastAsia="Times New Roman" w:hAnsi="Times New Roman" w:cs="Times New Roman"/>
          <w:color w:val="000000" w:themeColor="text1"/>
          <w:sz w:val="24"/>
          <w:szCs w:val="24"/>
          <w:lang w:eastAsia="en-IN"/>
        </w:rPr>
        <w:t xml:space="preserve">: 10.1016/j.ygyno.2014.10.007. </w:t>
      </w:r>
      <w:proofErr w:type="spellStart"/>
      <w:r w:rsidR="00E9005C" w:rsidRPr="004E403A">
        <w:rPr>
          <w:rFonts w:ascii="Times New Roman" w:eastAsia="Times New Roman" w:hAnsi="Times New Roman" w:cs="Times New Roman"/>
          <w:color w:val="000000" w:themeColor="text1"/>
          <w:sz w:val="24"/>
          <w:szCs w:val="24"/>
          <w:lang w:eastAsia="en-IN"/>
        </w:rPr>
        <w:t>Epub</w:t>
      </w:r>
      <w:proofErr w:type="spellEnd"/>
      <w:r w:rsidR="00E9005C" w:rsidRPr="004E403A">
        <w:rPr>
          <w:rFonts w:ascii="Times New Roman" w:eastAsia="Times New Roman" w:hAnsi="Times New Roman" w:cs="Times New Roman"/>
          <w:color w:val="000000" w:themeColor="text1"/>
          <w:sz w:val="24"/>
          <w:szCs w:val="24"/>
          <w:lang w:eastAsia="en-IN"/>
        </w:rPr>
        <w:t xml:space="preserve"> 2014 Oct 12. PMID: 25316177.</w:t>
      </w:r>
    </w:p>
    <w:p w:rsidR="00E9005C" w:rsidRPr="004E403A" w:rsidRDefault="00C1555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w:t>
      </w:r>
      <w:proofErr w:type="gramStart"/>
      <w:r w:rsidRPr="004E403A">
        <w:rPr>
          <w:rFonts w:ascii="Times New Roman" w:eastAsia="Times New Roman" w:hAnsi="Times New Roman" w:cs="Times New Roman"/>
          <w:color w:val="000000" w:themeColor="text1"/>
          <w:sz w:val="24"/>
          <w:szCs w:val="24"/>
          <w:lang w:eastAsia="en-IN"/>
        </w:rPr>
        <w:t>26</w:t>
      </w:r>
      <w:r w:rsidR="00E9005C" w:rsidRPr="004E403A">
        <w:rPr>
          <w:rFonts w:ascii="Times New Roman" w:eastAsia="Times New Roman" w:hAnsi="Times New Roman" w:cs="Times New Roman"/>
          <w:color w:val="000000" w:themeColor="text1"/>
          <w:sz w:val="24"/>
          <w:szCs w:val="24"/>
          <w:lang w:eastAsia="en-IN"/>
        </w:rPr>
        <w:t xml:space="preserve"> ]</w:t>
      </w:r>
      <w:proofErr w:type="gramEnd"/>
      <w:r w:rsidR="00E9005C" w:rsidRPr="004E403A">
        <w:rPr>
          <w:rFonts w:ascii="Times New Roman" w:eastAsia="Times New Roman" w:hAnsi="Times New Roman" w:cs="Times New Roman"/>
          <w:color w:val="000000" w:themeColor="text1"/>
          <w:sz w:val="24"/>
          <w:szCs w:val="24"/>
          <w:lang w:eastAsia="en-IN"/>
        </w:rPr>
        <w:t>  </w:t>
      </w:r>
      <w:proofErr w:type="spellStart"/>
      <w:r w:rsidR="00E9005C" w:rsidRPr="004E403A">
        <w:rPr>
          <w:rFonts w:ascii="Times New Roman" w:eastAsia="Times New Roman" w:hAnsi="Times New Roman" w:cs="Times New Roman"/>
          <w:color w:val="000000" w:themeColor="text1"/>
          <w:sz w:val="24"/>
          <w:szCs w:val="24"/>
          <w:lang w:eastAsia="en-IN"/>
        </w:rPr>
        <w:t>Schorge</w:t>
      </w:r>
      <w:proofErr w:type="spellEnd"/>
      <w:r w:rsidR="00E9005C" w:rsidRPr="004E403A">
        <w:rPr>
          <w:rFonts w:ascii="Times New Roman" w:eastAsia="Times New Roman" w:hAnsi="Times New Roman" w:cs="Times New Roman"/>
          <w:color w:val="000000" w:themeColor="text1"/>
          <w:sz w:val="24"/>
          <w:szCs w:val="24"/>
          <w:lang w:eastAsia="en-IN"/>
        </w:rPr>
        <w:t xml:space="preserve"> JO, McCann C, Del Carmen MG. Surgical </w:t>
      </w:r>
      <w:proofErr w:type="spellStart"/>
      <w:r w:rsidR="00E9005C" w:rsidRPr="004E403A">
        <w:rPr>
          <w:rFonts w:ascii="Times New Roman" w:eastAsia="Times New Roman" w:hAnsi="Times New Roman" w:cs="Times New Roman"/>
          <w:color w:val="000000" w:themeColor="text1"/>
          <w:sz w:val="24"/>
          <w:szCs w:val="24"/>
          <w:lang w:eastAsia="en-IN"/>
        </w:rPr>
        <w:t>debulking</w:t>
      </w:r>
      <w:proofErr w:type="spellEnd"/>
      <w:r w:rsidR="00E9005C" w:rsidRPr="004E403A">
        <w:rPr>
          <w:rFonts w:ascii="Times New Roman" w:eastAsia="Times New Roman" w:hAnsi="Times New Roman" w:cs="Times New Roman"/>
          <w:color w:val="000000" w:themeColor="text1"/>
          <w:sz w:val="24"/>
          <w:szCs w:val="24"/>
          <w:lang w:eastAsia="en-IN"/>
        </w:rPr>
        <w:t xml:space="preserve"> of ovarian cancer: what difference does it make? Rev </w:t>
      </w:r>
      <w:proofErr w:type="spellStart"/>
      <w:r w:rsidR="00E9005C" w:rsidRPr="004E403A">
        <w:rPr>
          <w:rFonts w:ascii="Times New Roman" w:eastAsia="Times New Roman" w:hAnsi="Times New Roman" w:cs="Times New Roman"/>
          <w:color w:val="000000" w:themeColor="text1"/>
          <w:sz w:val="24"/>
          <w:szCs w:val="24"/>
          <w:lang w:eastAsia="en-IN"/>
        </w:rPr>
        <w:t>Obstet</w:t>
      </w:r>
      <w:proofErr w:type="spellEnd"/>
      <w:r w:rsidR="00E9005C" w:rsidRPr="004E403A">
        <w:rPr>
          <w:rFonts w:ascii="Times New Roman" w:eastAsia="Times New Roman" w:hAnsi="Times New Roman" w:cs="Times New Roman"/>
          <w:color w:val="000000" w:themeColor="text1"/>
          <w:sz w:val="24"/>
          <w:szCs w:val="24"/>
          <w:lang w:eastAsia="en-IN"/>
        </w:rPr>
        <w:t xml:space="preserve"> Gynecol. 2010 Summer</w:t>
      </w:r>
      <w:proofErr w:type="gramStart"/>
      <w:r w:rsidR="00E9005C" w:rsidRPr="004E403A">
        <w:rPr>
          <w:rFonts w:ascii="Times New Roman" w:eastAsia="Times New Roman" w:hAnsi="Times New Roman" w:cs="Times New Roman"/>
          <w:color w:val="000000" w:themeColor="text1"/>
          <w:sz w:val="24"/>
          <w:szCs w:val="24"/>
          <w:lang w:eastAsia="en-IN"/>
        </w:rPr>
        <w:t>;3</w:t>
      </w:r>
      <w:proofErr w:type="gramEnd"/>
      <w:r w:rsidR="00E9005C" w:rsidRPr="004E403A">
        <w:rPr>
          <w:rFonts w:ascii="Times New Roman" w:eastAsia="Times New Roman" w:hAnsi="Times New Roman" w:cs="Times New Roman"/>
          <w:color w:val="000000" w:themeColor="text1"/>
          <w:sz w:val="24"/>
          <w:szCs w:val="24"/>
          <w:lang w:eastAsia="en-IN"/>
        </w:rPr>
        <w:t>(3):111-7. PMID: 21364862; PMCID: PMC3046749.</w:t>
      </w:r>
    </w:p>
    <w:p w:rsidR="00E9005C" w:rsidRPr="004E403A" w:rsidRDefault="00C1555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[27</w:t>
      </w:r>
      <w:r w:rsidR="00E9005C" w:rsidRPr="004E403A">
        <w:rPr>
          <w:rFonts w:ascii="Times New Roman" w:eastAsia="Times New Roman" w:hAnsi="Times New Roman" w:cs="Times New Roman"/>
          <w:color w:val="000000" w:themeColor="text1"/>
          <w:sz w:val="24"/>
          <w:szCs w:val="24"/>
          <w:lang w:eastAsia="en-IN"/>
        </w:rPr>
        <w:t>] https://www.researchgate.net/publication/50250780_Surgical_Debulking_of_Ovarian_Cancer_What_Difference_Does_It_Make</w:t>
      </w:r>
    </w:p>
    <w:p w:rsidR="00E9005C" w:rsidRPr="004E403A" w:rsidRDefault="00C1555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 [28</w:t>
      </w:r>
      <w:r w:rsidR="00E9005C" w:rsidRPr="004E403A">
        <w:rPr>
          <w:rFonts w:ascii="Times New Roman" w:eastAsia="Times New Roman" w:hAnsi="Times New Roman" w:cs="Times New Roman"/>
          <w:color w:val="000000" w:themeColor="text1"/>
          <w:sz w:val="24"/>
          <w:szCs w:val="24"/>
          <w:lang w:eastAsia="en-IN"/>
        </w:rPr>
        <w:t>] </w:t>
      </w:r>
      <w:proofErr w:type="spellStart"/>
      <w:r w:rsidR="00E9005C" w:rsidRPr="004E403A">
        <w:rPr>
          <w:rFonts w:ascii="Times New Roman" w:eastAsia="Times New Roman" w:hAnsi="Times New Roman" w:cs="Times New Roman"/>
          <w:color w:val="000000" w:themeColor="text1"/>
          <w:sz w:val="24"/>
          <w:szCs w:val="24"/>
          <w:lang w:eastAsia="en-IN"/>
        </w:rPr>
        <w:t>McCahill</w:t>
      </w:r>
      <w:proofErr w:type="spellEnd"/>
      <w:r w:rsidR="00E9005C" w:rsidRPr="004E403A">
        <w:rPr>
          <w:rFonts w:ascii="Times New Roman" w:eastAsia="Times New Roman" w:hAnsi="Times New Roman" w:cs="Times New Roman"/>
          <w:color w:val="000000" w:themeColor="text1"/>
          <w:sz w:val="24"/>
          <w:szCs w:val="24"/>
          <w:lang w:eastAsia="en-IN"/>
        </w:rPr>
        <w:t xml:space="preserve"> L, Ferrell B. Palliative surgery for cancer pain. West J Med. 2002 Mar</w:t>
      </w:r>
      <w:proofErr w:type="gramStart"/>
      <w:r w:rsidR="00E9005C" w:rsidRPr="004E403A">
        <w:rPr>
          <w:rFonts w:ascii="Times New Roman" w:eastAsia="Times New Roman" w:hAnsi="Times New Roman" w:cs="Times New Roman"/>
          <w:color w:val="000000" w:themeColor="text1"/>
          <w:sz w:val="24"/>
          <w:szCs w:val="24"/>
          <w:lang w:eastAsia="en-IN"/>
        </w:rPr>
        <w:t>;176</w:t>
      </w:r>
      <w:proofErr w:type="gramEnd"/>
      <w:r w:rsidR="00E9005C" w:rsidRPr="004E403A">
        <w:rPr>
          <w:rFonts w:ascii="Times New Roman" w:eastAsia="Times New Roman" w:hAnsi="Times New Roman" w:cs="Times New Roman"/>
          <w:color w:val="000000" w:themeColor="text1"/>
          <w:sz w:val="24"/>
          <w:szCs w:val="24"/>
          <w:lang w:eastAsia="en-IN"/>
        </w:rPr>
        <w:t>(2):107-10. PMID: 11897732; PMCID: PMC1071678.</w:t>
      </w:r>
    </w:p>
    <w:p w:rsidR="00E9005C" w:rsidRPr="004E403A" w:rsidRDefault="00C1555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[29</w:t>
      </w:r>
      <w:r w:rsidR="00E9005C" w:rsidRPr="004E403A">
        <w:rPr>
          <w:rFonts w:ascii="Times New Roman" w:eastAsia="Times New Roman" w:hAnsi="Times New Roman" w:cs="Times New Roman"/>
          <w:color w:val="000000" w:themeColor="text1"/>
          <w:sz w:val="24"/>
          <w:szCs w:val="24"/>
          <w:lang w:eastAsia="en-IN"/>
        </w:rPr>
        <w:t>]</w:t>
      </w:r>
      <w:proofErr w:type="gramStart"/>
      <w:r w:rsidR="00E9005C" w:rsidRPr="004E403A">
        <w:rPr>
          <w:rFonts w:ascii="Times New Roman" w:eastAsia="Times New Roman" w:hAnsi="Times New Roman" w:cs="Times New Roman"/>
          <w:color w:val="000000" w:themeColor="text1"/>
          <w:sz w:val="24"/>
          <w:szCs w:val="24"/>
          <w:lang w:eastAsia="en-IN"/>
        </w:rPr>
        <w:t>  https</w:t>
      </w:r>
      <w:proofErr w:type="gramEnd"/>
      <w:r w:rsidR="00E9005C" w:rsidRPr="004E403A">
        <w:rPr>
          <w:rFonts w:ascii="Times New Roman" w:eastAsia="Times New Roman" w:hAnsi="Times New Roman" w:cs="Times New Roman"/>
          <w:color w:val="000000" w:themeColor="text1"/>
          <w:sz w:val="24"/>
          <w:szCs w:val="24"/>
          <w:lang w:eastAsia="en-IN"/>
        </w:rPr>
        <w:t>://stanfordhealthcare.org/medical-treatments/c/cancer-surgery/types.html</w:t>
      </w:r>
    </w:p>
    <w:p w:rsidR="00C74DAF" w:rsidRPr="00177BD8" w:rsidRDefault="00C1555F" w:rsidP="00177BD8">
      <w:pPr>
        <w:shd w:val="clear" w:color="auto" w:fill="FFFFFF" w:themeFill="background1"/>
        <w:rPr>
          <w:rFonts w:ascii="Times New Roman" w:hAnsi="Times New Roman" w:cs="Times New Roman"/>
          <w:color w:val="1F497D" w:themeColor="text2"/>
          <w:sz w:val="24"/>
          <w:szCs w:val="24"/>
          <w:shd w:val="clear" w:color="auto" w:fill="F0EFEF"/>
          <w:lang w:eastAsia="en-IN"/>
        </w:rPr>
      </w:pPr>
      <w:r w:rsidRPr="004E403A">
        <w:rPr>
          <w:rFonts w:ascii="Times New Roman" w:hAnsi="Times New Roman" w:cs="Times New Roman"/>
          <w:color w:val="000000" w:themeColor="text1"/>
          <w:sz w:val="24"/>
          <w:szCs w:val="24"/>
          <w:lang w:eastAsia="en-IN"/>
        </w:rPr>
        <w:t>[30</w:t>
      </w:r>
      <w:r w:rsidR="00E9005C" w:rsidRPr="004E403A">
        <w:rPr>
          <w:rFonts w:ascii="Times New Roman" w:hAnsi="Times New Roman" w:cs="Times New Roman"/>
          <w:color w:val="000000" w:themeColor="text1"/>
          <w:sz w:val="24"/>
          <w:szCs w:val="24"/>
          <w:lang w:eastAsia="en-IN"/>
        </w:rPr>
        <w:t>] </w:t>
      </w:r>
      <w:r w:rsidR="00E9005C" w:rsidRPr="002E7626">
        <w:rPr>
          <w:rFonts w:ascii="Times New Roman" w:hAnsi="Times New Roman" w:cs="Times New Roman"/>
          <w:sz w:val="24"/>
          <w:szCs w:val="24"/>
          <w:shd w:val="clear" w:color="auto" w:fill="FFFFFF" w:themeFill="background1"/>
          <w:lang w:eastAsia="en-IN"/>
        </w:rPr>
        <w:t xml:space="preserve">Shelley M, Wilt TJ, Coles B, Mason M. </w:t>
      </w:r>
      <w:proofErr w:type="spellStart"/>
      <w:r w:rsidR="00E9005C" w:rsidRPr="002E7626">
        <w:rPr>
          <w:rFonts w:ascii="Times New Roman" w:hAnsi="Times New Roman" w:cs="Times New Roman"/>
          <w:sz w:val="24"/>
          <w:szCs w:val="24"/>
          <w:shd w:val="clear" w:color="auto" w:fill="FFFFFF" w:themeFill="background1"/>
          <w:lang w:eastAsia="en-IN"/>
        </w:rPr>
        <w:t>Cryotherapy</w:t>
      </w:r>
      <w:proofErr w:type="spellEnd"/>
      <w:r w:rsidR="00E9005C" w:rsidRPr="002E7626">
        <w:rPr>
          <w:rFonts w:ascii="Times New Roman" w:hAnsi="Times New Roman" w:cs="Times New Roman"/>
          <w:sz w:val="24"/>
          <w:szCs w:val="24"/>
          <w:shd w:val="clear" w:color="auto" w:fill="FFFFFF" w:themeFill="background1"/>
          <w:lang w:eastAsia="en-IN"/>
        </w:rPr>
        <w:t xml:space="preserve"> for localised prostate cancer. Cochrane Database of Systematic Reviews 2007, Issue 3. Art. No.: CD005010. DOI: 10.1002/14651858.CD005010.pub2. </w:t>
      </w:r>
      <w:proofErr w:type="gramStart"/>
      <w:r w:rsidR="00E9005C" w:rsidRPr="002E7626">
        <w:rPr>
          <w:rFonts w:ascii="Times New Roman" w:hAnsi="Times New Roman" w:cs="Times New Roman"/>
          <w:sz w:val="24"/>
          <w:szCs w:val="24"/>
          <w:shd w:val="clear" w:color="auto" w:fill="FFFFFF" w:themeFill="background1"/>
          <w:lang w:eastAsia="en-IN"/>
        </w:rPr>
        <w:t>Accessed 24 September 2023.</w:t>
      </w:r>
      <w:proofErr w:type="gramEnd"/>
    </w:p>
    <w:p w:rsidR="00E9005C" w:rsidRPr="004E403A" w:rsidRDefault="00C1555F"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[31</w:t>
      </w:r>
      <w:r w:rsidR="002E7626">
        <w:rPr>
          <w:rFonts w:ascii="Times New Roman" w:eastAsia="Times New Roman" w:hAnsi="Times New Roman" w:cs="Times New Roman"/>
          <w:color w:val="000000" w:themeColor="text1"/>
          <w:sz w:val="24"/>
          <w:szCs w:val="24"/>
          <w:lang w:eastAsia="en-IN"/>
        </w:rPr>
        <w:t>]</w:t>
      </w:r>
      <w:r w:rsidR="00E9005C" w:rsidRPr="004E403A">
        <w:rPr>
          <w:rFonts w:ascii="Times New Roman" w:eastAsia="Times New Roman" w:hAnsi="Times New Roman" w:cs="Times New Roman"/>
          <w:color w:val="000000" w:themeColor="text1"/>
          <w:sz w:val="24"/>
          <w:szCs w:val="24"/>
          <w:lang w:eastAsia="en-IN"/>
        </w:rPr>
        <w:t> </w:t>
      </w:r>
      <w:proofErr w:type="spellStart"/>
      <w:r w:rsidR="00E9005C" w:rsidRPr="004E403A">
        <w:rPr>
          <w:rFonts w:ascii="Times New Roman" w:eastAsia="Times New Roman" w:hAnsi="Times New Roman" w:cs="Times New Roman"/>
          <w:color w:val="000000" w:themeColor="text1"/>
          <w:sz w:val="24"/>
          <w:szCs w:val="24"/>
          <w:lang w:eastAsia="en-IN"/>
        </w:rPr>
        <w:t>Khalkhal</w:t>
      </w:r>
      <w:proofErr w:type="spellEnd"/>
      <w:r w:rsidR="00E9005C" w:rsidRPr="004E403A">
        <w:rPr>
          <w:rFonts w:ascii="Times New Roman" w:eastAsia="Times New Roman" w:hAnsi="Times New Roman" w:cs="Times New Roman"/>
          <w:color w:val="000000" w:themeColor="text1"/>
          <w:sz w:val="24"/>
          <w:szCs w:val="24"/>
          <w:lang w:eastAsia="en-IN"/>
        </w:rPr>
        <w:t xml:space="preserve"> E, </w:t>
      </w:r>
      <w:proofErr w:type="spellStart"/>
      <w:r w:rsidR="00E9005C" w:rsidRPr="004E403A">
        <w:rPr>
          <w:rFonts w:ascii="Times New Roman" w:eastAsia="Times New Roman" w:hAnsi="Times New Roman" w:cs="Times New Roman"/>
          <w:color w:val="000000" w:themeColor="text1"/>
          <w:sz w:val="24"/>
          <w:szCs w:val="24"/>
          <w:lang w:eastAsia="en-IN"/>
        </w:rPr>
        <w:t>Rezaei-Tavirani</w:t>
      </w:r>
      <w:proofErr w:type="spellEnd"/>
      <w:r w:rsidR="00E9005C" w:rsidRPr="004E403A">
        <w:rPr>
          <w:rFonts w:ascii="Times New Roman" w:eastAsia="Times New Roman" w:hAnsi="Times New Roman" w:cs="Times New Roman"/>
          <w:color w:val="000000" w:themeColor="text1"/>
          <w:sz w:val="24"/>
          <w:szCs w:val="24"/>
          <w:lang w:eastAsia="en-IN"/>
        </w:rPr>
        <w:t xml:space="preserve"> M, </w:t>
      </w:r>
      <w:proofErr w:type="spellStart"/>
      <w:r w:rsidR="00E9005C" w:rsidRPr="004E403A">
        <w:rPr>
          <w:rFonts w:ascii="Times New Roman" w:eastAsia="Times New Roman" w:hAnsi="Times New Roman" w:cs="Times New Roman"/>
          <w:color w:val="000000" w:themeColor="text1"/>
          <w:sz w:val="24"/>
          <w:szCs w:val="24"/>
          <w:lang w:eastAsia="en-IN"/>
        </w:rPr>
        <w:t>Zali</w:t>
      </w:r>
      <w:proofErr w:type="spellEnd"/>
      <w:r w:rsidR="00E9005C" w:rsidRPr="004E403A">
        <w:rPr>
          <w:rFonts w:ascii="Times New Roman" w:eastAsia="Times New Roman" w:hAnsi="Times New Roman" w:cs="Times New Roman"/>
          <w:color w:val="000000" w:themeColor="text1"/>
          <w:sz w:val="24"/>
          <w:szCs w:val="24"/>
          <w:lang w:eastAsia="en-IN"/>
        </w:rPr>
        <w:t xml:space="preserve"> MR, </w:t>
      </w:r>
      <w:proofErr w:type="spellStart"/>
      <w:r w:rsidR="00E9005C" w:rsidRPr="004E403A">
        <w:rPr>
          <w:rFonts w:ascii="Times New Roman" w:eastAsia="Times New Roman" w:hAnsi="Times New Roman" w:cs="Times New Roman"/>
          <w:color w:val="000000" w:themeColor="text1"/>
          <w:sz w:val="24"/>
          <w:szCs w:val="24"/>
          <w:lang w:eastAsia="en-IN"/>
        </w:rPr>
        <w:t>Akbari</w:t>
      </w:r>
      <w:proofErr w:type="spellEnd"/>
      <w:r w:rsidR="00E9005C" w:rsidRPr="004E403A">
        <w:rPr>
          <w:rFonts w:ascii="Times New Roman" w:eastAsia="Times New Roman" w:hAnsi="Times New Roman" w:cs="Times New Roman"/>
          <w:color w:val="000000" w:themeColor="text1"/>
          <w:sz w:val="24"/>
          <w:szCs w:val="24"/>
          <w:lang w:eastAsia="en-IN"/>
        </w:rPr>
        <w:t xml:space="preserve"> Z. The Evaluation of Laser Application in Surgery: A Review Article. J Lasers Med Sci. 2019 Fall</w:t>
      </w:r>
      <w:proofErr w:type="gramStart"/>
      <w:r w:rsidR="00E9005C" w:rsidRPr="004E403A">
        <w:rPr>
          <w:rFonts w:ascii="Times New Roman" w:eastAsia="Times New Roman" w:hAnsi="Times New Roman" w:cs="Times New Roman"/>
          <w:color w:val="000000" w:themeColor="text1"/>
          <w:sz w:val="24"/>
          <w:szCs w:val="24"/>
          <w:lang w:eastAsia="en-IN"/>
        </w:rPr>
        <w:t>;10</w:t>
      </w:r>
      <w:proofErr w:type="gramEnd"/>
      <w:r w:rsidR="00E9005C" w:rsidRPr="004E403A">
        <w:rPr>
          <w:rFonts w:ascii="Times New Roman" w:eastAsia="Times New Roman" w:hAnsi="Times New Roman" w:cs="Times New Roman"/>
          <w:color w:val="000000" w:themeColor="text1"/>
          <w:sz w:val="24"/>
          <w:szCs w:val="24"/>
          <w:lang w:eastAsia="en-IN"/>
        </w:rPr>
        <w:t>(</w:t>
      </w:r>
      <w:proofErr w:type="spellStart"/>
      <w:r w:rsidR="00E9005C" w:rsidRPr="004E403A">
        <w:rPr>
          <w:rFonts w:ascii="Times New Roman" w:eastAsia="Times New Roman" w:hAnsi="Times New Roman" w:cs="Times New Roman"/>
          <w:color w:val="000000" w:themeColor="text1"/>
          <w:sz w:val="24"/>
          <w:szCs w:val="24"/>
          <w:lang w:eastAsia="en-IN"/>
        </w:rPr>
        <w:t>Suppl</w:t>
      </w:r>
      <w:proofErr w:type="spellEnd"/>
      <w:r w:rsidR="00E9005C" w:rsidRPr="004E403A">
        <w:rPr>
          <w:rFonts w:ascii="Times New Roman" w:eastAsia="Times New Roman" w:hAnsi="Times New Roman" w:cs="Times New Roman"/>
          <w:color w:val="000000" w:themeColor="text1"/>
          <w:sz w:val="24"/>
          <w:szCs w:val="24"/>
          <w:lang w:eastAsia="en-IN"/>
        </w:rPr>
        <w:t xml:space="preserve"> 1):S104-S111. </w:t>
      </w:r>
      <w:proofErr w:type="spellStart"/>
      <w:proofErr w:type="gramStart"/>
      <w:r w:rsidR="00E9005C" w:rsidRPr="004E403A">
        <w:rPr>
          <w:rFonts w:ascii="Times New Roman" w:eastAsia="Times New Roman" w:hAnsi="Times New Roman" w:cs="Times New Roman"/>
          <w:color w:val="000000" w:themeColor="text1"/>
          <w:sz w:val="24"/>
          <w:szCs w:val="24"/>
          <w:lang w:eastAsia="en-IN"/>
        </w:rPr>
        <w:t>doi</w:t>
      </w:r>
      <w:proofErr w:type="spellEnd"/>
      <w:proofErr w:type="gramEnd"/>
      <w:r w:rsidR="00E9005C" w:rsidRPr="004E403A">
        <w:rPr>
          <w:rFonts w:ascii="Times New Roman" w:eastAsia="Times New Roman" w:hAnsi="Times New Roman" w:cs="Times New Roman"/>
          <w:color w:val="000000" w:themeColor="text1"/>
          <w:sz w:val="24"/>
          <w:szCs w:val="24"/>
          <w:lang w:eastAsia="en-IN"/>
        </w:rPr>
        <w:t xml:space="preserve">: 10.15171/jlms.2019.S18. </w:t>
      </w:r>
      <w:proofErr w:type="spellStart"/>
      <w:r w:rsidR="00E9005C" w:rsidRPr="004E403A">
        <w:rPr>
          <w:rFonts w:ascii="Times New Roman" w:eastAsia="Times New Roman" w:hAnsi="Times New Roman" w:cs="Times New Roman"/>
          <w:color w:val="000000" w:themeColor="text1"/>
          <w:sz w:val="24"/>
          <w:szCs w:val="24"/>
          <w:lang w:eastAsia="en-IN"/>
        </w:rPr>
        <w:t>Epub</w:t>
      </w:r>
      <w:proofErr w:type="spellEnd"/>
      <w:r w:rsidR="00E9005C" w:rsidRPr="004E403A">
        <w:rPr>
          <w:rFonts w:ascii="Times New Roman" w:eastAsia="Times New Roman" w:hAnsi="Times New Roman" w:cs="Times New Roman"/>
          <w:color w:val="000000" w:themeColor="text1"/>
          <w:sz w:val="24"/>
          <w:szCs w:val="24"/>
          <w:lang w:eastAsia="en-IN"/>
        </w:rPr>
        <w:t xml:space="preserve"> 2019 Dec 1. PMID: 32021682; PMCID: PMC6983859.</w:t>
      </w:r>
    </w:p>
    <w:p w:rsidR="00E9005C" w:rsidRPr="004E403A" w:rsidRDefault="009E6AA3" w:rsidP="004E403A">
      <w:pPr>
        <w:rPr>
          <w:rFonts w:ascii="Times New Roman" w:eastAsia="Times New Roman" w:hAnsi="Times New Roman" w:cs="Times New Roman"/>
          <w:color w:val="000000" w:themeColor="text1"/>
          <w:sz w:val="24"/>
          <w:szCs w:val="24"/>
          <w:lang w:eastAsia="en-IN"/>
        </w:rPr>
      </w:pPr>
      <w:r w:rsidRPr="004E403A">
        <w:rPr>
          <w:rFonts w:ascii="Times New Roman" w:eastAsia="Times New Roman" w:hAnsi="Times New Roman" w:cs="Times New Roman"/>
          <w:color w:val="000000" w:themeColor="text1"/>
          <w:sz w:val="24"/>
          <w:szCs w:val="24"/>
          <w:lang w:eastAsia="en-IN"/>
        </w:rPr>
        <w:t>[</w:t>
      </w:r>
      <w:proofErr w:type="gramStart"/>
      <w:r w:rsidRPr="004E403A">
        <w:rPr>
          <w:rFonts w:ascii="Times New Roman" w:eastAsia="Times New Roman" w:hAnsi="Times New Roman" w:cs="Times New Roman"/>
          <w:color w:val="000000" w:themeColor="text1"/>
          <w:sz w:val="24"/>
          <w:szCs w:val="24"/>
          <w:lang w:eastAsia="en-IN"/>
        </w:rPr>
        <w:t xml:space="preserve">32 </w:t>
      </w:r>
      <w:r w:rsidR="002E7626">
        <w:rPr>
          <w:rFonts w:ascii="Times New Roman" w:eastAsia="Times New Roman" w:hAnsi="Times New Roman" w:cs="Times New Roman"/>
          <w:color w:val="000000" w:themeColor="text1"/>
          <w:sz w:val="24"/>
          <w:szCs w:val="24"/>
          <w:lang w:eastAsia="en-IN"/>
        </w:rPr>
        <w:t>]</w:t>
      </w:r>
      <w:proofErr w:type="gramEnd"/>
      <w:r w:rsidR="002E7626">
        <w:rPr>
          <w:rFonts w:ascii="Times New Roman" w:eastAsia="Times New Roman" w:hAnsi="Times New Roman" w:cs="Times New Roman"/>
          <w:color w:val="000000" w:themeColor="text1"/>
          <w:sz w:val="24"/>
          <w:szCs w:val="24"/>
          <w:lang w:eastAsia="en-IN"/>
        </w:rPr>
        <w:t> </w:t>
      </w:r>
      <w:proofErr w:type="spellStart"/>
      <w:r w:rsidR="00E9005C" w:rsidRPr="004E403A">
        <w:rPr>
          <w:rFonts w:ascii="Times New Roman" w:eastAsia="Times New Roman" w:hAnsi="Times New Roman" w:cs="Times New Roman"/>
          <w:color w:val="000000" w:themeColor="text1"/>
          <w:sz w:val="24"/>
          <w:szCs w:val="24"/>
          <w:lang w:eastAsia="en-IN"/>
        </w:rPr>
        <w:t>Baskar</w:t>
      </w:r>
      <w:proofErr w:type="spellEnd"/>
      <w:r w:rsidR="00E9005C" w:rsidRPr="004E403A">
        <w:rPr>
          <w:rFonts w:ascii="Times New Roman" w:eastAsia="Times New Roman" w:hAnsi="Times New Roman" w:cs="Times New Roman"/>
          <w:color w:val="000000" w:themeColor="text1"/>
          <w:sz w:val="24"/>
          <w:szCs w:val="24"/>
          <w:lang w:eastAsia="en-IN"/>
        </w:rPr>
        <w:t xml:space="preserve"> R, Lee KA, Yeo R, </w:t>
      </w:r>
      <w:proofErr w:type="spellStart"/>
      <w:r w:rsidR="00E9005C" w:rsidRPr="004E403A">
        <w:rPr>
          <w:rFonts w:ascii="Times New Roman" w:eastAsia="Times New Roman" w:hAnsi="Times New Roman" w:cs="Times New Roman"/>
          <w:color w:val="000000" w:themeColor="text1"/>
          <w:sz w:val="24"/>
          <w:szCs w:val="24"/>
          <w:lang w:eastAsia="en-IN"/>
        </w:rPr>
        <w:t>Yeoh</w:t>
      </w:r>
      <w:proofErr w:type="spellEnd"/>
      <w:r w:rsidR="00E9005C" w:rsidRPr="004E403A">
        <w:rPr>
          <w:rFonts w:ascii="Times New Roman" w:eastAsia="Times New Roman" w:hAnsi="Times New Roman" w:cs="Times New Roman"/>
          <w:color w:val="000000" w:themeColor="text1"/>
          <w:sz w:val="24"/>
          <w:szCs w:val="24"/>
          <w:lang w:eastAsia="en-IN"/>
        </w:rPr>
        <w:t xml:space="preserve"> KW. Cancer and radiation therapy: current advances and future directions. </w:t>
      </w:r>
      <w:proofErr w:type="spellStart"/>
      <w:r w:rsidR="00E9005C" w:rsidRPr="004E403A">
        <w:rPr>
          <w:rFonts w:ascii="Times New Roman" w:eastAsia="Times New Roman" w:hAnsi="Times New Roman" w:cs="Times New Roman"/>
          <w:color w:val="000000" w:themeColor="text1"/>
          <w:sz w:val="24"/>
          <w:szCs w:val="24"/>
          <w:lang w:eastAsia="en-IN"/>
        </w:rPr>
        <w:t>Int</w:t>
      </w:r>
      <w:proofErr w:type="spellEnd"/>
      <w:r w:rsidR="00E9005C" w:rsidRPr="004E403A">
        <w:rPr>
          <w:rFonts w:ascii="Times New Roman" w:eastAsia="Times New Roman" w:hAnsi="Times New Roman" w:cs="Times New Roman"/>
          <w:color w:val="000000" w:themeColor="text1"/>
          <w:sz w:val="24"/>
          <w:szCs w:val="24"/>
          <w:lang w:eastAsia="en-IN"/>
        </w:rPr>
        <w:t xml:space="preserve"> J Med Sci. 2012</w:t>
      </w:r>
      <w:proofErr w:type="gramStart"/>
      <w:r w:rsidR="00E9005C" w:rsidRPr="004E403A">
        <w:rPr>
          <w:rFonts w:ascii="Times New Roman" w:eastAsia="Times New Roman" w:hAnsi="Times New Roman" w:cs="Times New Roman"/>
          <w:color w:val="000000" w:themeColor="text1"/>
          <w:sz w:val="24"/>
          <w:szCs w:val="24"/>
          <w:lang w:eastAsia="en-IN"/>
        </w:rPr>
        <w:t>;9</w:t>
      </w:r>
      <w:proofErr w:type="gramEnd"/>
      <w:r w:rsidR="00E9005C" w:rsidRPr="004E403A">
        <w:rPr>
          <w:rFonts w:ascii="Times New Roman" w:eastAsia="Times New Roman" w:hAnsi="Times New Roman" w:cs="Times New Roman"/>
          <w:color w:val="000000" w:themeColor="text1"/>
          <w:sz w:val="24"/>
          <w:szCs w:val="24"/>
          <w:lang w:eastAsia="en-IN"/>
        </w:rPr>
        <w:t xml:space="preserve">(3):193-9. </w:t>
      </w:r>
      <w:proofErr w:type="spellStart"/>
      <w:proofErr w:type="gramStart"/>
      <w:r w:rsidR="00E9005C" w:rsidRPr="004E403A">
        <w:rPr>
          <w:rFonts w:ascii="Times New Roman" w:eastAsia="Times New Roman" w:hAnsi="Times New Roman" w:cs="Times New Roman"/>
          <w:color w:val="000000" w:themeColor="text1"/>
          <w:sz w:val="24"/>
          <w:szCs w:val="24"/>
          <w:lang w:eastAsia="en-IN"/>
        </w:rPr>
        <w:t>doi</w:t>
      </w:r>
      <w:proofErr w:type="spellEnd"/>
      <w:proofErr w:type="gramEnd"/>
      <w:r w:rsidR="00E9005C" w:rsidRPr="004E403A">
        <w:rPr>
          <w:rFonts w:ascii="Times New Roman" w:eastAsia="Times New Roman" w:hAnsi="Times New Roman" w:cs="Times New Roman"/>
          <w:color w:val="000000" w:themeColor="text1"/>
          <w:sz w:val="24"/>
          <w:szCs w:val="24"/>
          <w:lang w:eastAsia="en-IN"/>
        </w:rPr>
        <w:t xml:space="preserve">: 10.7150/ijms.3635. </w:t>
      </w:r>
      <w:proofErr w:type="spellStart"/>
      <w:r w:rsidR="00E9005C" w:rsidRPr="004E403A">
        <w:rPr>
          <w:rFonts w:ascii="Times New Roman" w:eastAsia="Times New Roman" w:hAnsi="Times New Roman" w:cs="Times New Roman"/>
          <w:color w:val="000000" w:themeColor="text1"/>
          <w:sz w:val="24"/>
          <w:szCs w:val="24"/>
          <w:lang w:eastAsia="en-IN"/>
        </w:rPr>
        <w:t>Epub</w:t>
      </w:r>
      <w:proofErr w:type="spellEnd"/>
      <w:r w:rsidR="00E9005C" w:rsidRPr="004E403A">
        <w:rPr>
          <w:rFonts w:ascii="Times New Roman" w:eastAsia="Times New Roman" w:hAnsi="Times New Roman" w:cs="Times New Roman"/>
          <w:color w:val="000000" w:themeColor="text1"/>
          <w:sz w:val="24"/>
          <w:szCs w:val="24"/>
          <w:lang w:eastAsia="en-IN"/>
        </w:rPr>
        <w:t xml:space="preserve"> 2012 Feb 27. PMID: 22408567; PMCID: PMC3298009.</w:t>
      </w:r>
    </w:p>
    <w:p w:rsidR="00E9005C" w:rsidRPr="00424919" w:rsidRDefault="009E6AA3" w:rsidP="00424919">
      <w:pPr>
        <w:rPr>
          <w:rFonts w:ascii="Times New Roman" w:hAnsi="Times New Roman" w:cs="Times New Roman"/>
          <w:sz w:val="24"/>
          <w:szCs w:val="24"/>
        </w:rPr>
      </w:pPr>
      <w:r w:rsidRPr="00424919">
        <w:rPr>
          <w:rFonts w:ascii="Times New Roman" w:hAnsi="Times New Roman" w:cs="Times New Roman"/>
          <w:sz w:val="24"/>
          <w:szCs w:val="24"/>
        </w:rPr>
        <w:t>[33</w:t>
      </w:r>
      <w:r w:rsidR="002E7626">
        <w:rPr>
          <w:rFonts w:ascii="Times New Roman" w:hAnsi="Times New Roman" w:cs="Times New Roman"/>
          <w:sz w:val="24"/>
          <w:szCs w:val="24"/>
        </w:rPr>
        <w:t>] </w:t>
      </w:r>
      <w:r w:rsidR="00E9005C" w:rsidRPr="00424919">
        <w:rPr>
          <w:rFonts w:ascii="Times New Roman" w:hAnsi="Times New Roman" w:cs="Times New Roman"/>
          <w:sz w:val="24"/>
          <w:szCs w:val="24"/>
        </w:rPr>
        <w:t xml:space="preserve">Colvin M. Alkylating Agents. In: </w:t>
      </w:r>
      <w:proofErr w:type="spellStart"/>
      <w:r w:rsidR="00E9005C" w:rsidRPr="00424919">
        <w:rPr>
          <w:rFonts w:ascii="Times New Roman" w:hAnsi="Times New Roman" w:cs="Times New Roman"/>
          <w:sz w:val="24"/>
          <w:szCs w:val="24"/>
        </w:rPr>
        <w:t>Kufe</w:t>
      </w:r>
      <w:proofErr w:type="spellEnd"/>
      <w:r w:rsidR="00E9005C" w:rsidRPr="00424919">
        <w:rPr>
          <w:rFonts w:ascii="Times New Roman" w:hAnsi="Times New Roman" w:cs="Times New Roman"/>
          <w:sz w:val="24"/>
          <w:szCs w:val="24"/>
        </w:rPr>
        <w:t xml:space="preserve"> DW, Pollock RE, </w:t>
      </w:r>
      <w:proofErr w:type="spellStart"/>
      <w:r w:rsidR="00E9005C" w:rsidRPr="00424919">
        <w:rPr>
          <w:rFonts w:ascii="Times New Roman" w:hAnsi="Times New Roman" w:cs="Times New Roman"/>
          <w:sz w:val="24"/>
          <w:szCs w:val="24"/>
        </w:rPr>
        <w:t>Weichselbaum</w:t>
      </w:r>
      <w:proofErr w:type="spellEnd"/>
      <w:r w:rsidR="00E9005C" w:rsidRPr="00424919">
        <w:rPr>
          <w:rFonts w:ascii="Times New Roman" w:hAnsi="Times New Roman" w:cs="Times New Roman"/>
          <w:sz w:val="24"/>
          <w:szCs w:val="24"/>
        </w:rPr>
        <w:t xml:space="preserve"> RR, et al., editors. </w:t>
      </w:r>
      <w:proofErr w:type="gramStart"/>
      <w:r w:rsidR="00E9005C" w:rsidRPr="00424919">
        <w:rPr>
          <w:rFonts w:ascii="Times New Roman" w:hAnsi="Times New Roman" w:cs="Times New Roman"/>
          <w:sz w:val="24"/>
          <w:szCs w:val="24"/>
        </w:rPr>
        <w:t>Holland-</w:t>
      </w:r>
      <w:proofErr w:type="spellStart"/>
      <w:r w:rsidR="00E9005C" w:rsidRPr="00424919">
        <w:rPr>
          <w:rFonts w:ascii="Times New Roman" w:hAnsi="Times New Roman" w:cs="Times New Roman"/>
          <w:sz w:val="24"/>
          <w:szCs w:val="24"/>
        </w:rPr>
        <w:t>Frei</w:t>
      </w:r>
      <w:proofErr w:type="spellEnd"/>
      <w:r w:rsidR="00E9005C" w:rsidRPr="00424919">
        <w:rPr>
          <w:rFonts w:ascii="Times New Roman" w:hAnsi="Times New Roman" w:cs="Times New Roman"/>
          <w:sz w:val="24"/>
          <w:szCs w:val="24"/>
        </w:rPr>
        <w:t xml:space="preserve"> Cancer Medicine.6th edition.</w:t>
      </w:r>
      <w:proofErr w:type="gramEnd"/>
      <w:r w:rsidR="00E9005C" w:rsidRPr="00424919">
        <w:rPr>
          <w:rFonts w:ascii="Times New Roman" w:hAnsi="Times New Roman" w:cs="Times New Roman"/>
          <w:sz w:val="24"/>
          <w:szCs w:val="24"/>
        </w:rPr>
        <w:t xml:space="preserve"> Hamilton (ON): BC Decker; 2003. Available from: https://www.ncbi.nlm.nih.gov/books/NBK12772/</w:t>
      </w:r>
    </w:p>
    <w:p w:rsidR="00BE21D7" w:rsidRPr="004E403A" w:rsidRDefault="009E6AA3" w:rsidP="004E403A">
      <w:pPr>
        <w:rPr>
          <w:rFonts w:ascii="Times New Roman" w:hAnsi="Times New Roman" w:cs="Times New Roman"/>
          <w:color w:val="000000" w:themeColor="text1"/>
          <w:sz w:val="24"/>
          <w:szCs w:val="24"/>
          <w:shd w:val="clear" w:color="auto" w:fill="FFFFFF"/>
        </w:rPr>
      </w:pPr>
      <w:r w:rsidRPr="004E403A">
        <w:rPr>
          <w:rFonts w:ascii="Times New Roman" w:hAnsi="Times New Roman" w:cs="Times New Roman"/>
          <w:color w:val="000000" w:themeColor="text1"/>
          <w:sz w:val="24"/>
          <w:szCs w:val="24"/>
          <w:lang w:eastAsia="en-IN"/>
        </w:rPr>
        <w:t>[34</w:t>
      </w:r>
      <w:r w:rsidR="00E9005C" w:rsidRPr="004E403A">
        <w:rPr>
          <w:rFonts w:ascii="Times New Roman" w:hAnsi="Times New Roman" w:cs="Times New Roman"/>
          <w:color w:val="000000" w:themeColor="text1"/>
          <w:sz w:val="24"/>
          <w:szCs w:val="24"/>
          <w:lang w:eastAsia="en-IN"/>
        </w:rPr>
        <w:t>]</w:t>
      </w:r>
      <w:proofErr w:type="gramStart"/>
      <w:r w:rsidR="00E9005C" w:rsidRPr="004E403A">
        <w:rPr>
          <w:rFonts w:ascii="Times New Roman" w:hAnsi="Times New Roman" w:cs="Times New Roman"/>
          <w:color w:val="000000" w:themeColor="text1"/>
          <w:sz w:val="24"/>
          <w:szCs w:val="24"/>
          <w:lang w:eastAsia="en-IN"/>
        </w:rPr>
        <w:t>  </w:t>
      </w:r>
      <w:proofErr w:type="spellStart"/>
      <w:r w:rsidR="00BE21D7" w:rsidRPr="004E403A">
        <w:rPr>
          <w:rFonts w:ascii="Times New Roman" w:hAnsi="Times New Roman" w:cs="Times New Roman"/>
          <w:color w:val="000000" w:themeColor="text1"/>
          <w:sz w:val="24"/>
          <w:szCs w:val="24"/>
          <w:shd w:val="clear" w:color="auto" w:fill="FFFFFF"/>
        </w:rPr>
        <w:t>Amjad</w:t>
      </w:r>
      <w:proofErr w:type="spellEnd"/>
      <w:proofErr w:type="gramEnd"/>
      <w:r w:rsidR="00BE21D7" w:rsidRPr="004E403A">
        <w:rPr>
          <w:rFonts w:ascii="Times New Roman" w:hAnsi="Times New Roman" w:cs="Times New Roman"/>
          <w:color w:val="000000" w:themeColor="text1"/>
          <w:sz w:val="24"/>
          <w:szCs w:val="24"/>
          <w:shd w:val="clear" w:color="auto" w:fill="FFFFFF"/>
        </w:rPr>
        <w:t xml:space="preserve"> MT, </w:t>
      </w:r>
      <w:proofErr w:type="spellStart"/>
      <w:r w:rsidR="00BE21D7" w:rsidRPr="004E403A">
        <w:rPr>
          <w:rFonts w:ascii="Times New Roman" w:hAnsi="Times New Roman" w:cs="Times New Roman"/>
          <w:color w:val="000000" w:themeColor="text1"/>
          <w:sz w:val="24"/>
          <w:szCs w:val="24"/>
          <w:shd w:val="clear" w:color="auto" w:fill="FFFFFF"/>
        </w:rPr>
        <w:t>Chidharla</w:t>
      </w:r>
      <w:proofErr w:type="spellEnd"/>
      <w:r w:rsidR="00BE21D7" w:rsidRPr="004E403A">
        <w:rPr>
          <w:rFonts w:ascii="Times New Roman" w:hAnsi="Times New Roman" w:cs="Times New Roman"/>
          <w:color w:val="000000" w:themeColor="text1"/>
          <w:sz w:val="24"/>
          <w:szCs w:val="24"/>
          <w:shd w:val="clear" w:color="auto" w:fill="FFFFFF"/>
        </w:rPr>
        <w:t xml:space="preserve"> A, </w:t>
      </w:r>
      <w:proofErr w:type="spellStart"/>
      <w:r w:rsidR="00BE21D7" w:rsidRPr="004E403A">
        <w:rPr>
          <w:rFonts w:ascii="Times New Roman" w:hAnsi="Times New Roman" w:cs="Times New Roman"/>
          <w:color w:val="000000" w:themeColor="text1"/>
          <w:sz w:val="24"/>
          <w:szCs w:val="24"/>
          <w:shd w:val="clear" w:color="auto" w:fill="FFFFFF"/>
        </w:rPr>
        <w:t>Kasi</w:t>
      </w:r>
      <w:proofErr w:type="spellEnd"/>
      <w:r w:rsidR="00BE21D7" w:rsidRPr="004E403A">
        <w:rPr>
          <w:rFonts w:ascii="Times New Roman" w:hAnsi="Times New Roman" w:cs="Times New Roman"/>
          <w:color w:val="000000" w:themeColor="text1"/>
          <w:sz w:val="24"/>
          <w:szCs w:val="24"/>
          <w:shd w:val="clear" w:color="auto" w:fill="FFFFFF"/>
        </w:rPr>
        <w:t xml:space="preserve"> A. Cancer Chemotherapy. [Updated 2023 Feb 27]. In: </w:t>
      </w:r>
      <w:proofErr w:type="spellStart"/>
      <w:r w:rsidR="00BE21D7" w:rsidRPr="004E403A">
        <w:rPr>
          <w:rFonts w:ascii="Times New Roman" w:hAnsi="Times New Roman" w:cs="Times New Roman"/>
          <w:color w:val="000000" w:themeColor="text1"/>
          <w:sz w:val="24"/>
          <w:szCs w:val="24"/>
          <w:shd w:val="clear" w:color="auto" w:fill="FFFFFF"/>
        </w:rPr>
        <w:t>StatPearls</w:t>
      </w:r>
      <w:proofErr w:type="spellEnd"/>
      <w:r w:rsidR="00BE21D7" w:rsidRPr="004E403A">
        <w:rPr>
          <w:rFonts w:ascii="Times New Roman" w:hAnsi="Times New Roman" w:cs="Times New Roman"/>
          <w:color w:val="000000" w:themeColor="text1"/>
          <w:sz w:val="24"/>
          <w:szCs w:val="24"/>
          <w:shd w:val="clear" w:color="auto" w:fill="FFFFFF"/>
        </w:rPr>
        <w:t xml:space="preserve"> [Internet]. Treasure Island (FL): </w:t>
      </w:r>
      <w:proofErr w:type="spellStart"/>
      <w:r w:rsidR="00BE21D7" w:rsidRPr="004E403A">
        <w:rPr>
          <w:rFonts w:ascii="Times New Roman" w:hAnsi="Times New Roman" w:cs="Times New Roman"/>
          <w:color w:val="000000" w:themeColor="text1"/>
          <w:sz w:val="24"/>
          <w:szCs w:val="24"/>
          <w:shd w:val="clear" w:color="auto" w:fill="FFFFFF"/>
        </w:rPr>
        <w:t>StatPearls</w:t>
      </w:r>
      <w:proofErr w:type="spellEnd"/>
      <w:r w:rsidR="00BE21D7" w:rsidRPr="004E403A">
        <w:rPr>
          <w:rFonts w:ascii="Times New Roman" w:hAnsi="Times New Roman" w:cs="Times New Roman"/>
          <w:color w:val="000000" w:themeColor="text1"/>
          <w:sz w:val="24"/>
          <w:szCs w:val="24"/>
          <w:shd w:val="clear" w:color="auto" w:fill="FFFFFF"/>
        </w:rPr>
        <w:t xml:space="preserve"> Publishing; 2023 Jan-. </w:t>
      </w:r>
      <w:r w:rsidR="00BE21D7" w:rsidRPr="004E403A">
        <w:rPr>
          <w:rStyle w:val="bkciteavail"/>
          <w:rFonts w:ascii="Times New Roman" w:hAnsi="Times New Roman" w:cs="Times New Roman"/>
          <w:color w:val="000000" w:themeColor="text1"/>
          <w:sz w:val="24"/>
          <w:szCs w:val="24"/>
          <w:shd w:val="clear" w:color="auto" w:fill="FFFFFF"/>
        </w:rPr>
        <w:t xml:space="preserve">Available from: </w:t>
      </w:r>
      <w:hyperlink r:id="rId31" w:history="1">
        <w:r w:rsidR="00BE21D7" w:rsidRPr="004E403A">
          <w:rPr>
            <w:rStyle w:val="Hyperlink"/>
            <w:rFonts w:ascii="Times New Roman" w:hAnsi="Times New Roman" w:cs="Times New Roman"/>
            <w:color w:val="000000" w:themeColor="text1"/>
            <w:sz w:val="24"/>
            <w:szCs w:val="24"/>
            <w:u w:val="none"/>
            <w:shd w:val="clear" w:color="auto" w:fill="FFFFFF"/>
          </w:rPr>
          <w:t>https://www.ncbi.nlm.nih.gov/books/NBK564367/</w:t>
        </w:r>
      </w:hyperlink>
    </w:p>
    <w:p w:rsidR="00C74DAF" w:rsidRPr="004E403A" w:rsidRDefault="009E6AA3" w:rsidP="004E403A">
      <w:pPr>
        <w:rPr>
          <w:rFonts w:ascii="Times New Roman" w:hAnsi="Times New Roman" w:cs="Times New Roman"/>
          <w:color w:val="000000" w:themeColor="text1"/>
          <w:sz w:val="24"/>
          <w:szCs w:val="24"/>
          <w:lang w:eastAsia="en-IN"/>
        </w:rPr>
      </w:pPr>
      <w:r w:rsidRPr="004E403A">
        <w:rPr>
          <w:rFonts w:ascii="Times New Roman" w:hAnsi="Times New Roman" w:cs="Times New Roman"/>
          <w:color w:val="000000" w:themeColor="text1"/>
          <w:sz w:val="24"/>
          <w:szCs w:val="24"/>
          <w:lang w:eastAsia="en-IN"/>
        </w:rPr>
        <w:t>[35</w:t>
      </w:r>
      <w:r w:rsidR="00E9005C" w:rsidRPr="004E403A">
        <w:rPr>
          <w:rFonts w:ascii="Times New Roman" w:hAnsi="Times New Roman" w:cs="Times New Roman"/>
          <w:color w:val="000000" w:themeColor="text1"/>
          <w:sz w:val="24"/>
          <w:szCs w:val="24"/>
          <w:lang w:eastAsia="en-IN"/>
        </w:rPr>
        <w:t>]</w:t>
      </w:r>
      <w:proofErr w:type="gramStart"/>
      <w:r w:rsidR="00E9005C" w:rsidRPr="004E403A">
        <w:rPr>
          <w:rFonts w:ascii="Times New Roman" w:hAnsi="Times New Roman" w:cs="Times New Roman"/>
          <w:color w:val="000000" w:themeColor="text1"/>
          <w:sz w:val="24"/>
          <w:szCs w:val="24"/>
          <w:lang w:eastAsia="en-IN"/>
        </w:rPr>
        <w:t>  </w:t>
      </w:r>
      <w:proofErr w:type="spellStart"/>
      <w:r w:rsidR="00E9005C" w:rsidRPr="004E403A">
        <w:rPr>
          <w:rFonts w:ascii="Times New Roman" w:hAnsi="Times New Roman" w:cs="Times New Roman"/>
          <w:color w:val="000000" w:themeColor="text1"/>
          <w:sz w:val="24"/>
          <w:szCs w:val="24"/>
          <w:lang w:eastAsia="en-IN"/>
        </w:rPr>
        <w:t>Barreca</w:t>
      </w:r>
      <w:proofErr w:type="spellEnd"/>
      <w:proofErr w:type="gramEnd"/>
      <w:r w:rsidR="00E9005C" w:rsidRPr="004E403A">
        <w:rPr>
          <w:rFonts w:ascii="Times New Roman" w:hAnsi="Times New Roman" w:cs="Times New Roman"/>
          <w:color w:val="000000" w:themeColor="text1"/>
          <w:sz w:val="24"/>
          <w:szCs w:val="24"/>
          <w:lang w:eastAsia="en-IN"/>
        </w:rPr>
        <w:t xml:space="preserve"> M, </w:t>
      </w:r>
      <w:proofErr w:type="spellStart"/>
      <w:r w:rsidR="00E9005C" w:rsidRPr="004E403A">
        <w:rPr>
          <w:rFonts w:ascii="Times New Roman" w:hAnsi="Times New Roman" w:cs="Times New Roman"/>
          <w:color w:val="000000" w:themeColor="text1"/>
          <w:sz w:val="24"/>
          <w:szCs w:val="24"/>
          <w:lang w:eastAsia="en-IN"/>
        </w:rPr>
        <w:t>Stathis</w:t>
      </w:r>
      <w:proofErr w:type="spellEnd"/>
      <w:r w:rsidR="00E9005C" w:rsidRPr="004E403A">
        <w:rPr>
          <w:rFonts w:ascii="Times New Roman" w:hAnsi="Times New Roman" w:cs="Times New Roman"/>
          <w:color w:val="000000" w:themeColor="text1"/>
          <w:sz w:val="24"/>
          <w:szCs w:val="24"/>
          <w:lang w:eastAsia="en-IN"/>
        </w:rPr>
        <w:t xml:space="preserve"> A, </w:t>
      </w:r>
      <w:proofErr w:type="spellStart"/>
      <w:r w:rsidR="00E9005C" w:rsidRPr="004E403A">
        <w:rPr>
          <w:rFonts w:ascii="Times New Roman" w:hAnsi="Times New Roman" w:cs="Times New Roman"/>
          <w:color w:val="000000" w:themeColor="text1"/>
          <w:sz w:val="24"/>
          <w:szCs w:val="24"/>
          <w:lang w:eastAsia="en-IN"/>
        </w:rPr>
        <w:t>Barraja</w:t>
      </w:r>
      <w:proofErr w:type="spellEnd"/>
      <w:r w:rsidR="00E9005C" w:rsidRPr="004E403A">
        <w:rPr>
          <w:rFonts w:ascii="Times New Roman" w:hAnsi="Times New Roman" w:cs="Times New Roman"/>
          <w:color w:val="000000" w:themeColor="text1"/>
          <w:sz w:val="24"/>
          <w:szCs w:val="24"/>
          <w:lang w:eastAsia="en-IN"/>
        </w:rPr>
        <w:t xml:space="preserve"> P, </w:t>
      </w:r>
      <w:proofErr w:type="spellStart"/>
      <w:r w:rsidR="00E9005C" w:rsidRPr="004E403A">
        <w:rPr>
          <w:rFonts w:ascii="Times New Roman" w:hAnsi="Times New Roman" w:cs="Times New Roman"/>
          <w:color w:val="000000" w:themeColor="text1"/>
          <w:sz w:val="24"/>
          <w:szCs w:val="24"/>
          <w:lang w:eastAsia="en-IN"/>
        </w:rPr>
        <w:t>Bertoni</w:t>
      </w:r>
      <w:proofErr w:type="spellEnd"/>
      <w:r w:rsidR="00E9005C" w:rsidRPr="004E403A">
        <w:rPr>
          <w:rFonts w:ascii="Times New Roman" w:hAnsi="Times New Roman" w:cs="Times New Roman"/>
          <w:color w:val="000000" w:themeColor="text1"/>
          <w:sz w:val="24"/>
          <w:szCs w:val="24"/>
          <w:lang w:eastAsia="en-IN"/>
        </w:rPr>
        <w:t xml:space="preserve"> F. </w:t>
      </w:r>
      <w:proofErr w:type="gramStart"/>
      <w:r w:rsidR="00E9005C" w:rsidRPr="004E403A">
        <w:rPr>
          <w:rFonts w:ascii="Times New Roman" w:hAnsi="Times New Roman" w:cs="Times New Roman"/>
          <w:color w:val="000000" w:themeColor="text1"/>
          <w:sz w:val="24"/>
          <w:szCs w:val="24"/>
          <w:lang w:eastAsia="en-IN"/>
        </w:rPr>
        <w:t xml:space="preserve">An overview on anti-tubulin agents for the treatment of lymphoma </w:t>
      </w:r>
      <w:proofErr w:type="spellStart"/>
      <w:r w:rsidR="00E9005C" w:rsidRPr="004E403A">
        <w:rPr>
          <w:rFonts w:ascii="Times New Roman" w:hAnsi="Times New Roman" w:cs="Times New Roman"/>
          <w:color w:val="000000" w:themeColor="text1"/>
          <w:sz w:val="24"/>
          <w:szCs w:val="24"/>
          <w:lang w:eastAsia="en-IN"/>
        </w:rPr>
        <w:t>patients.PharmacolTher</w:t>
      </w:r>
      <w:proofErr w:type="spellEnd"/>
      <w:r w:rsidR="00E9005C" w:rsidRPr="004E403A">
        <w:rPr>
          <w:rFonts w:ascii="Times New Roman" w:hAnsi="Times New Roman" w:cs="Times New Roman"/>
          <w:color w:val="000000" w:themeColor="text1"/>
          <w:sz w:val="24"/>
          <w:szCs w:val="24"/>
          <w:lang w:eastAsia="en-IN"/>
        </w:rPr>
        <w:t>.</w:t>
      </w:r>
      <w:proofErr w:type="gramEnd"/>
      <w:r w:rsidR="00E9005C" w:rsidRPr="004E403A">
        <w:rPr>
          <w:rFonts w:ascii="Times New Roman" w:hAnsi="Times New Roman" w:cs="Times New Roman"/>
          <w:color w:val="000000" w:themeColor="text1"/>
          <w:sz w:val="24"/>
          <w:szCs w:val="24"/>
          <w:lang w:eastAsia="en-IN"/>
        </w:rPr>
        <w:t xml:space="preserve"> 2020 Jul</w:t>
      </w:r>
      <w:proofErr w:type="gramStart"/>
      <w:r w:rsidR="00E9005C" w:rsidRPr="004E403A">
        <w:rPr>
          <w:rFonts w:ascii="Times New Roman" w:hAnsi="Times New Roman" w:cs="Times New Roman"/>
          <w:color w:val="000000" w:themeColor="text1"/>
          <w:sz w:val="24"/>
          <w:szCs w:val="24"/>
          <w:lang w:eastAsia="en-IN"/>
        </w:rPr>
        <w:t>;211:107552</w:t>
      </w:r>
      <w:proofErr w:type="gramEnd"/>
      <w:r w:rsidR="00E9005C" w:rsidRPr="004E403A">
        <w:rPr>
          <w:rFonts w:ascii="Times New Roman" w:hAnsi="Times New Roman" w:cs="Times New Roman"/>
          <w:color w:val="000000" w:themeColor="text1"/>
          <w:sz w:val="24"/>
          <w:szCs w:val="24"/>
          <w:lang w:eastAsia="en-IN"/>
        </w:rPr>
        <w:t xml:space="preserve">. </w:t>
      </w:r>
      <w:proofErr w:type="spellStart"/>
      <w:proofErr w:type="gramStart"/>
      <w:r w:rsidR="00E9005C" w:rsidRPr="004E403A">
        <w:rPr>
          <w:rFonts w:ascii="Times New Roman" w:hAnsi="Times New Roman" w:cs="Times New Roman"/>
          <w:color w:val="000000" w:themeColor="text1"/>
          <w:sz w:val="24"/>
          <w:szCs w:val="24"/>
          <w:lang w:eastAsia="en-IN"/>
        </w:rPr>
        <w:t>doi</w:t>
      </w:r>
      <w:proofErr w:type="spellEnd"/>
      <w:proofErr w:type="gramEnd"/>
      <w:r w:rsidR="00E9005C" w:rsidRPr="004E403A">
        <w:rPr>
          <w:rFonts w:ascii="Times New Roman" w:hAnsi="Times New Roman" w:cs="Times New Roman"/>
          <w:color w:val="000000" w:themeColor="text1"/>
          <w:sz w:val="24"/>
          <w:szCs w:val="24"/>
          <w:lang w:eastAsia="en-IN"/>
        </w:rPr>
        <w:t xml:space="preserve">: 10.1016/j.pharmthera.2020.107552. </w:t>
      </w:r>
      <w:proofErr w:type="spellStart"/>
      <w:r w:rsidR="00E9005C" w:rsidRPr="004E403A">
        <w:rPr>
          <w:rFonts w:ascii="Times New Roman" w:hAnsi="Times New Roman" w:cs="Times New Roman"/>
          <w:color w:val="000000" w:themeColor="text1"/>
          <w:sz w:val="24"/>
          <w:szCs w:val="24"/>
          <w:lang w:eastAsia="en-IN"/>
        </w:rPr>
        <w:t>Epub</w:t>
      </w:r>
      <w:proofErr w:type="spellEnd"/>
      <w:r w:rsidR="00E9005C" w:rsidRPr="004E403A">
        <w:rPr>
          <w:rFonts w:ascii="Times New Roman" w:hAnsi="Times New Roman" w:cs="Times New Roman"/>
          <w:color w:val="000000" w:themeColor="text1"/>
          <w:sz w:val="24"/>
          <w:szCs w:val="24"/>
          <w:lang w:eastAsia="en-IN"/>
        </w:rPr>
        <w:t xml:space="preserve"> 2020 Apr 17. PMID: 32305312.</w:t>
      </w:r>
    </w:p>
    <w:p w:rsidR="00E9005C" w:rsidRPr="004E403A" w:rsidRDefault="009E6AA3" w:rsidP="004E403A">
      <w:pPr>
        <w:rPr>
          <w:rFonts w:ascii="Times New Roman" w:hAnsi="Times New Roman" w:cs="Times New Roman"/>
          <w:color w:val="000000" w:themeColor="text1"/>
          <w:sz w:val="24"/>
          <w:szCs w:val="24"/>
          <w:lang w:eastAsia="en-IN"/>
        </w:rPr>
      </w:pPr>
      <w:r w:rsidRPr="004E403A">
        <w:rPr>
          <w:rFonts w:ascii="Times New Roman" w:hAnsi="Times New Roman" w:cs="Times New Roman"/>
          <w:color w:val="000000" w:themeColor="text1"/>
          <w:sz w:val="24"/>
          <w:szCs w:val="24"/>
          <w:lang w:eastAsia="en-IN"/>
        </w:rPr>
        <w:t>[36</w:t>
      </w:r>
      <w:r w:rsidR="00E9005C" w:rsidRPr="004E403A">
        <w:rPr>
          <w:rFonts w:ascii="Times New Roman" w:hAnsi="Times New Roman" w:cs="Times New Roman"/>
          <w:color w:val="000000" w:themeColor="text1"/>
          <w:sz w:val="24"/>
          <w:szCs w:val="24"/>
          <w:lang w:eastAsia="en-IN"/>
        </w:rPr>
        <w:t>] </w:t>
      </w:r>
      <w:proofErr w:type="spellStart"/>
      <w:r w:rsidR="00E9005C" w:rsidRPr="004E403A">
        <w:rPr>
          <w:rFonts w:ascii="Times New Roman" w:hAnsi="Times New Roman" w:cs="Times New Roman"/>
          <w:color w:val="000000" w:themeColor="text1"/>
          <w:sz w:val="24"/>
          <w:szCs w:val="24"/>
          <w:lang w:eastAsia="en-IN"/>
        </w:rPr>
        <w:t>Barreca</w:t>
      </w:r>
      <w:proofErr w:type="spellEnd"/>
      <w:r w:rsidR="00E9005C" w:rsidRPr="004E403A">
        <w:rPr>
          <w:rFonts w:ascii="Times New Roman" w:hAnsi="Times New Roman" w:cs="Times New Roman"/>
          <w:color w:val="000000" w:themeColor="text1"/>
          <w:sz w:val="24"/>
          <w:szCs w:val="24"/>
          <w:lang w:eastAsia="en-IN"/>
        </w:rPr>
        <w:t xml:space="preserve"> M, </w:t>
      </w:r>
      <w:proofErr w:type="spellStart"/>
      <w:r w:rsidR="00E9005C" w:rsidRPr="004E403A">
        <w:rPr>
          <w:rFonts w:ascii="Times New Roman" w:hAnsi="Times New Roman" w:cs="Times New Roman"/>
          <w:color w:val="000000" w:themeColor="text1"/>
          <w:sz w:val="24"/>
          <w:szCs w:val="24"/>
          <w:lang w:eastAsia="en-IN"/>
        </w:rPr>
        <w:t>Stathis</w:t>
      </w:r>
      <w:proofErr w:type="spellEnd"/>
      <w:r w:rsidR="00E9005C" w:rsidRPr="004E403A">
        <w:rPr>
          <w:rFonts w:ascii="Times New Roman" w:hAnsi="Times New Roman" w:cs="Times New Roman"/>
          <w:color w:val="000000" w:themeColor="text1"/>
          <w:sz w:val="24"/>
          <w:szCs w:val="24"/>
          <w:lang w:eastAsia="en-IN"/>
        </w:rPr>
        <w:t xml:space="preserve"> A, </w:t>
      </w:r>
      <w:proofErr w:type="spellStart"/>
      <w:r w:rsidR="00E9005C" w:rsidRPr="004E403A">
        <w:rPr>
          <w:rFonts w:ascii="Times New Roman" w:hAnsi="Times New Roman" w:cs="Times New Roman"/>
          <w:color w:val="000000" w:themeColor="text1"/>
          <w:sz w:val="24"/>
          <w:szCs w:val="24"/>
          <w:lang w:eastAsia="en-IN"/>
        </w:rPr>
        <w:t>Barraja</w:t>
      </w:r>
      <w:proofErr w:type="spellEnd"/>
      <w:r w:rsidR="00E9005C" w:rsidRPr="004E403A">
        <w:rPr>
          <w:rFonts w:ascii="Times New Roman" w:hAnsi="Times New Roman" w:cs="Times New Roman"/>
          <w:color w:val="000000" w:themeColor="text1"/>
          <w:sz w:val="24"/>
          <w:szCs w:val="24"/>
          <w:lang w:eastAsia="en-IN"/>
        </w:rPr>
        <w:t xml:space="preserve"> P, </w:t>
      </w:r>
      <w:proofErr w:type="spellStart"/>
      <w:r w:rsidR="00E9005C" w:rsidRPr="004E403A">
        <w:rPr>
          <w:rFonts w:ascii="Times New Roman" w:hAnsi="Times New Roman" w:cs="Times New Roman"/>
          <w:color w:val="000000" w:themeColor="text1"/>
          <w:sz w:val="24"/>
          <w:szCs w:val="24"/>
          <w:lang w:eastAsia="en-IN"/>
        </w:rPr>
        <w:t>Bertoni</w:t>
      </w:r>
      <w:proofErr w:type="spellEnd"/>
      <w:r w:rsidR="00E9005C" w:rsidRPr="004E403A">
        <w:rPr>
          <w:rFonts w:ascii="Times New Roman" w:hAnsi="Times New Roman" w:cs="Times New Roman"/>
          <w:color w:val="000000" w:themeColor="text1"/>
          <w:sz w:val="24"/>
          <w:szCs w:val="24"/>
          <w:lang w:eastAsia="en-IN"/>
        </w:rPr>
        <w:t xml:space="preserve"> F. </w:t>
      </w:r>
      <w:proofErr w:type="gramStart"/>
      <w:r w:rsidR="00E9005C" w:rsidRPr="004E403A">
        <w:rPr>
          <w:rFonts w:ascii="Times New Roman" w:hAnsi="Times New Roman" w:cs="Times New Roman"/>
          <w:color w:val="000000" w:themeColor="text1"/>
          <w:sz w:val="24"/>
          <w:szCs w:val="24"/>
          <w:lang w:eastAsia="en-IN"/>
        </w:rPr>
        <w:t xml:space="preserve">An overview on anti-tubulin agents for the treatment of lymphoma </w:t>
      </w:r>
      <w:proofErr w:type="spellStart"/>
      <w:r w:rsidR="00E9005C" w:rsidRPr="004E403A">
        <w:rPr>
          <w:rFonts w:ascii="Times New Roman" w:hAnsi="Times New Roman" w:cs="Times New Roman"/>
          <w:color w:val="000000" w:themeColor="text1"/>
          <w:sz w:val="24"/>
          <w:szCs w:val="24"/>
          <w:lang w:eastAsia="en-IN"/>
        </w:rPr>
        <w:t>patients.PharmacolTher</w:t>
      </w:r>
      <w:proofErr w:type="spellEnd"/>
      <w:r w:rsidR="00E9005C" w:rsidRPr="004E403A">
        <w:rPr>
          <w:rFonts w:ascii="Times New Roman" w:hAnsi="Times New Roman" w:cs="Times New Roman"/>
          <w:color w:val="000000" w:themeColor="text1"/>
          <w:sz w:val="24"/>
          <w:szCs w:val="24"/>
          <w:lang w:eastAsia="en-IN"/>
        </w:rPr>
        <w:t>.</w:t>
      </w:r>
      <w:proofErr w:type="gramEnd"/>
      <w:r w:rsidR="00E9005C" w:rsidRPr="004E403A">
        <w:rPr>
          <w:rFonts w:ascii="Times New Roman" w:hAnsi="Times New Roman" w:cs="Times New Roman"/>
          <w:color w:val="000000" w:themeColor="text1"/>
          <w:sz w:val="24"/>
          <w:szCs w:val="24"/>
          <w:lang w:eastAsia="en-IN"/>
        </w:rPr>
        <w:t xml:space="preserve"> 2020 Jul</w:t>
      </w:r>
      <w:proofErr w:type="gramStart"/>
      <w:r w:rsidR="00E9005C" w:rsidRPr="004E403A">
        <w:rPr>
          <w:rFonts w:ascii="Times New Roman" w:hAnsi="Times New Roman" w:cs="Times New Roman"/>
          <w:color w:val="000000" w:themeColor="text1"/>
          <w:sz w:val="24"/>
          <w:szCs w:val="24"/>
          <w:lang w:eastAsia="en-IN"/>
        </w:rPr>
        <w:t>;211:107552</w:t>
      </w:r>
      <w:proofErr w:type="gramEnd"/>
      <w:r w:rsidR="00E9005C" w:rsidRPr="004E403A">
        <w:rPr>
          <w:rFonts w:ascii="Times New Roman" w:hAnsi="Times New Roman" w:cs="Times New Roman"/>
          <w:color w:val="000000" w:themeColor="text1"/>
          <w:sz w:val="24"/>
          <w:szCs w:val="24"/>
          <w:lang w:eastAsia="en-IN"/>
        </w:rPr>
        <w:t xml:space="preserve">. </w:t>
      </w:r>
      <w:proofErr w:type="spellStart"/>
      <w:proofErr w:type="gramStart"/>
      <w:r w:rsidR="00E9005C" w:rsidRPr="004E403A">
        <w:rPr>
          <w:rFonts w:ascii="Times New Roman" w:hAnsi="Times New Roman" w:cs="Times New Roman"/>
          <w:color w:val="000000" w:themeColor="text1"/>
          <w:sz w:val="24"/>
          <w:szCs w:val="24"/>
          <w:lang w:eastAsia="en-IN"/>
        </w:rPr>
        <w:t>doi</w:t>
      </w:r>
      <w:proofErr w:type="spellEnd"/>
      <w:proofErr w:type="gramEnd"/>
      <w:r w:rsidR="00E9005C" w:rsidRPr="004E403A">
        <w:rPr>
          <w:rFonts w:ascii="Times New Roman" w:hAnsi="Times New Roman" w:cs="Times New Roman"/>
          <w:color w:val="000000" w:themeColor="text1"/>
          <w:sz w:val="24"/>
          <w:szCs w:val="24"/>
          <w:lang w:eastAsia="en-IN"/>
        </w:rPr>
        <w:t xml:space="preserve">: 10.1016/j.pharmthera.2020.107552. </w:t>
      </w:r>
      <w:proofErr w:type="spellStart"/>
      <w:r w:rsidR="00E9005C" w:rsidRPr="004E403A">
        <w:rPr>
          <w:rFonts w:ascii="Times New Roman" w:hAnsi="Times New Roman" w:cs="Times New Roman"/>
          <w:color w:val="000000" w:themeColor="text1"/>
          <w:sz w:val="24"/>
          <w:szCs w:val="24"/>
          <w:lang w:eastAsia="en-IN"/>
        </w:rPr>
        <w:t>Epub</w:t>
      </w:r>
      <w:proofErr w:type="spellEnd"/>
      <w:r w:rsidR="00E9005C" w:rsidRPr="004E403A">
        <w:rPr>
          <w:rFonts w:ascii="Times New Roman" w:hAnsi="Times New Roman" w:cs="Times New Roman"/>
          <w:color w:val="000000" w:themeColor="text1"/>
          <w:sz w:val="24"/>
          <w:szCs w:val="24"/>
          <w:lang w:eastAsia="en-IN"/>
        </w:rPr>
        <w:t xml:space="preserve"> 2020 Apr 17. PMID: 32305312.</w:t>
      </w:r>
    </w:p>
    <w:p w:rsidR="000D2EA6" w:rsidRPr="004E403A" w:rsidRDefault="000D2EA6" w:rsidP="004E403A">
      <w:pPr>
        <w:rPr>
          <w:rFonts w:ascii="Times New Roman" w:hAnsi="Times New Roman" w:cs="Times New Roman"/>
          <w:color w:val="000000" w:themeColor="text1"/>
          <w:sz w:val="24"/>
          <w:szCs w:val="24"/>
          <w:lang w:val="en-US"/>
        </w:rPr>
      </w:pPr>
    </w:p>
    <w:sectPr w:rsidR="000D2EA6" w:rsidRPr="004E403A" w:rsidSect="005360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E2" w:rsidRDefault="00225AE2" w:rsidP="00527BB8">
      <w:pPr>
        <w:spacing w:after="0" w:line="240" w:lineRule="auto"/>
      </w:pPr>
      <w:r>
        <w:separator/>
      </w:r>
    </w:p>
  </w:endnote>
  <w:endnote w:type="continuationSeparator" w:id="0">
    <w:p w:rsidR="00225AE2" w:rsidRDefault="00225AE2" w:rsidP="0052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E2" w:rsidRDefault="00225AE2" w:rsidP="00527BB8">
      <w:pPr>
        <w:spacing w:after="0" w:line="240" w:lineRule="auto"/>
      </w:pPr>
      <w:r>
        <w:separator/>
      </w:r>
    </w:p>
  </w:footnote>
  <w:footnote w:type="continuationSeparator" w:id="0">
    <w:p w:rsidR="00225AE2" w:rsidRDefault="00225AE2" w:rsidP="00527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31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EC60BF"/>
    <w:multiLevelType w:val="hybridMultilevel"/>
    <w:tmpl w:val="10284F24"/>
    <w:lvl w:ilvl="0" w:tplc="07326DF6">
      <w:start w:val="1"/>
      <w:numFmt w:val="upperLetter"/>
      <w:lvlText w:val="%1-"/>
      <w:lvlJc w:val="left"/>
      <w:pPr>
        <w:ind w:left="720" w:hanging="360"/>
      </w:pPr>
      <w:rPr>
        <w:rFonts w:hint="default"/>
        <w:b/>
        <w:color w:val="1B1B1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0465CA"/>
    <w:multiLevelType w:val="multilevel"/>
    <w:tmpl w:val="A30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F1778"/>
    <w:multiLevelType w:val="multilevel"/>
    <w:tmpl w:val="F4FA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57E92"/>
    <w:multiLevelType w:val="hybridMultilevel"/>
    <w:tmpl w:val="E6FCD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312960"/>
    <w:multiLevelType w:val="hybridMultilevel"/>
    <w:tmpl w:val="FBB28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570F83"/>
    <w:multiLevelType w:val="hybridMultilevel"/>
    <w:tmpl w:val="CBBA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CD16CE"/>
    <w:multiLevelType w:val="hybridMultilevel"/>
    <w:tmpl w:val="5D7E2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1CE3276"/>
    <w:multiLevelType w:val="hybridMultilevel"/>
    <w:tmpl w:val="559E1E4A"/>
    <w:lvl w:ilvl="0" w:tplc="4A24BBE2">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615648B"/>
    <w:multiLevelType w:val="hybridMultilevel"/>
    <w:tmpl w:val="00FAC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6D22285"/>
    <w:multiLevelType w:val="multilevel"/>
    <w:tmpl w:val="27B4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A15891"/>
    <w:multiLevelType w:val="multilevel"/>
    <w:tmpl w:val="FD8E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292A54"/>
    <w:multiLevelType w:val="hybridMultilevel"/>
    <w:tmpl w:val="281AD87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nsid w:val="1F5E0815"/>
    <w:multiLevelType w:val="hybridMultilevel"/>
    <w:tmpl w:val="65503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6217D3D"/>
    <w:multiLevelType w:val="multilevel"/>
    <w:tmpl w:val="E76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02E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0911FB"/>
    <w:multiLevelType w:val="hybridMultilevel"/>
    <w:tmpl w:val="E5E88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4B00E8A"/>
    <w:multiLevelType w:val="hybridMultilevel"/>
    <w:tmpl w:val="994EE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7F91749"/>
    <w:multiLevelType w:val="hybridMultilevel"/>
    <w:tmpl w:val="7E6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716778"/>
    <w:multiLevelType w:val="multilevel"/>
    <w:tmpl w:val="6DD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E0588A"/>
    <w:multiLevelType w:val="multilevel"/>
    <w:tmpl w:val="FA0A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F545F"/>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3DCC098C"/>
    <w:multiLevelType w:val="hybridMultilevel"/>
    <w:tmpl w:val="FD5AEAD4"/>
    <w:lvl w:ilvl="0" w:tplc="EC3C6CCA">
      <w:start w:val="1"/>
      <w:numFmt w:val="upperLetter"/>
      <w:lvlText w:val="%1-"/>
      <w:lvlJc w:val="left"/>
      <w:pPr>
        <w:ind w:left="720" w:hanging="360"/>
      </w:pPr>
      <w:rPr>
        <w:rFonts w:hint="default"/>
        <w:color w:val="1B1B1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341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21E1E"/>
    <w:multiLevelType w:val="multilevel"/>
    <w:tmpl w:val="369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B0394F"/>
    <w:multiLevelType w:val="hybridMultilevel"/>
    <w:tmpl w:val="22928F96"/>
    <w:lvl w:ilvl="0" w:tplc="BC021F5A">
      <w:start w:val="1"/>
      <w:numFmt w:val="decimal"/>
      <w:lvlText w:val="%1-"/>
      <w:lvlJc w:val="left"/>
      <w:pPr>
        <w:ind w:left="780" w:hanging="360"/>
      </w:pPr>
      <w:rPr>
        <w:rFonts w:hint="default"/>
        <w:b/>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6">
    <w:nsid w:val="4C9A7DB5"/>
    <w:multiLevelType w:val="hybridMultilevel"/>
    <w:tmpl w:val="C150932A"/>
    <w:lvl w:ilvl="0" w:tplc="516E65A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2E74AF"/>
    <w:multiLevelType w:val="hybridMultilevel"/>
    <w:tmpl w:val="67DCF5B2"/>
    <w:lvl w:ilvl="0" w:tplc="40090001">
      <w:start w:val="1"/>
      <w:numFmt w:val="bullet"/>
      <w:lvlText w:val=""/>
      <w:lvlJc w:val="left"/>
      <w:pPr>
        <w:ind w:left="1108" w:hanging="360"/>
      </w:pPr>
      <w:rPr>
        <w:rFonts w:ascii="Symbol" w:hAnsi="Symbol" w:hint="default"/>
      </w:rPr>
    </w:lvl>
    <w:lvl w:ilvl="1" w:tplc="40090003" w:tentative="1">
      <w:start w:val="1"/>
      <w:numFmt w:val="bullet"/>
      <w:lvlText w:val="o"/>
      <w:lvlJc w:val="left"/>
      <w:pPr>
        <w:ind w:left="1828" w:hanging="360"/>
      </w:pPr>
      <w:rPr>
        <w:rFonts w:ascii="Courier New" w:hAnsi="Courier New" w:cs="Courier New" w:hint="default"/>
      </w:rPr>
    </w:lvl>
    <w:lvl w:ilvl="2" w:tplc="40090005" w:tentative="1">
      <w:start w:val="1"/>
      <w:numFmt w:val="bullet"/>
      <w:lvlText w:val=""/>
      <w:lvlJc w:val="left"/>
      <w:pPr>
        <w:ind w:left="2548" w:hanging="360"/>
      </w:pPr>
      <w:rPr>
        <w:rFonts w:ascii="Wingdings" w:hAnsi="Wingdings" w:hint="default"/>
      </w:rPr>
    </w:lvl>
    <w:lvl w:ilvl="3" w:tplc="40090001" w:tentative="1">
      <w:start w:val="1"/>
      <w:numFmt w:val="bullet"/>
      <w:lvlText w:val=""/>
      <w:lvlJc w:val="left"/>
      <w:pPr>
        <w:ind w:left="3268" w:hanging="360"/>
      </w:pPr>
      <w:rPr>
        <w:rFonts w:ascii="Symbol" w:hAnsi="Symbol" w:hint="default"/>
      </w:rPr>
    </w:lvl>
    <w:lvl w:ilvl="4" w:tplc="40090003" w:tentative="1">
      <w:start w:val="1"/>
      <w:numFmt w:val="bullet"/>
      <w:lvlText w:val="o"/>
      <w:lvlJc w:val="left"/>
      <w:pPr>
        <w:ind w:left="3988" w:hanging="360"/>
      </w:pPr>
      <w:rPr>
        <w:rFonts w:ascii="Courier New" w:hAnsi="Courier New" w:cs="Courier New" w:hint="default"/>
      </w:rPr>
    </w:lvl>
    <w:lvl w:ilvl="5" w:tplc="40090005" w:tentative="1">
      <w:start w:val="1"/>
      <w:numFmt w:val="bullet"/>
      <w:lvlText w:val=""/>
      <w:lvlJc w:val="left"/>
      <w:pPr>
        <w:ind w:left="4708" w:hanging="360"/>
      </w:pPr>
      <w:rPr>
        <w:rFonts w:ascii="Wingdings" w:hAnsi="Wingdings" w:hint="default"/>
      </w:rPr>
    </w:lvl>
    <w:lvl w:ilvl="6" w:tplc="40090001" w:tentative="1">
      <w:start w:val="1"/>
      <w:numFmt w:val="bullet"/>
      <w:lvlText w:val=""/>
      <w:lvlJc w:val="left"/>
      <w:pPr>
        <w:ind w:left="5428" w:hanging="360"/>
      </w:pPr>
      <w:rPr>
        <w:rFonts w:ascii="Symbol" w:hAnsi="Symbol" w:hint="default"/>
      </w:rPr>
    </w:lvl>
    <w:lvl w:ilvl="7" w:tplc="40090003" w:tentative="1">
      <w:start w:val="1"/>
      <w:numFmt w:val="bullet"/>
      <w:lvlText w:val="o"/>
      <w:lvlJc w:val="left"/>
      <w:pPr>
        <w:ind w:left="6148" w:hanging="360"/>
      </w:pPr>
      <w:rPr>
        <w:rFonts w:ascii="Courier New" w:hAnsi="Courier New" w:cs="Courier New" w:hint="default"/>
      </w:rPr>
    </w:lvl>
    <w:lvl w:ilvl="8" w:tplc="40090005" w:tentative="1">
      <w:start w:val="1"/>
      <w:numFmt w:val="bullet"/>
      <w:lvlText w:val=""/>
      <w:lvlJc w:val="left"/>
      <w:pPr>
        <w:ind w:left="6868" w:hanging="360"/>
      </w:pPr>
      <w:rPr>
        <w:rFonts w:ascii="Wingdings" w:hAnsi="Wingdings" w:hint="default"/>
      </w:rPr>
    </w:lvl>
  </w:abstractNum>
  <w:abstractNum w:abstractNumId="28">
    <w:nsid w:val="557B0913"/>
    <w:multiLevelType w:val="multilevel"/>
    <w:tmpl w:val="AC9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F0257C"/>
    <w:multiLevelType w:val="multilevel"/>
    <w:tmpl w:val="8E74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3158C0"/>
    <w:multiLevelType w:val="hybridMultilevel"/>
    <w:tmpl w:val="E6A27DE0"/>
    <w:lvl w:ilvl="0" w:tplc="40090001">
      <w:start w:val="1"/>
      <w:numFmt w:val="bullet"/>
      <w:lvlText w:val=""/>
      <w:lvlJc w:val="left"/>
      <w:pPr>
        <w:ind w:left="849" w:hanging="360"/>
      </w:pPr>
      <w:rPr>
        <w:rFonts w:ascii="Symbol" w:hAnsi="Symbol" w:hint="default"/>
      </w:rPr>
    </w:lvl>
    <w:lvl w:ilvl="1" w:tplc="40090003" w:tentative="1">
      <w:start w:val="1"/>
      <w:numFmt w:val="bullet"/>
      <w:lvlText w:val="o"/>
      <w:lvlJc w:val="left"/>
      <w:pPr>
        <w:ind w:left="1569" w:hanging="360"/>
      </w:pPr>
      <w:rPr>
        <w:rFonts w:ascii="Courier New" w:hAnsi="Courier New" w:cs="Courier New" w:hint="default"/>
      </w:rPr>
    </w:lvl>
    <w:lvl w:ilvl="2" w:tplc="40090005" w:tentative="1">
      <w:start w:val="1"/>
      <w:numFmt w:val="bullet"/>
      <w:lvlText w:val=""/>
      <w:lvlJc w:val="left"/>
      <w:pPr>
        <w:ind w:left="2289" w:hanging="360"/>
      </w:pPr>
      <w:rPr>
        <w:rFonts w:ascii="Wingdings" w:hAnsi="Wingdings" w:hint="default"/>
      </w:rPr>
    </w:lvl>
    <w:lvl w:ilvl="3" w:tplc="40090001" w:tentative="1">
      <w:start w:val="1"/>
      <w:numFmt w:val="bullet"/>
      <w:lvlText w:val=""/>
      <w:lvlJc w:val="left"/>
      <w:pPr>
        <w:ind w:left="3009" w:hanging="360"/>
      </w:pPr>
      <w:rPr>
        <w:rFonts w:ascii="Symbol" w:hAnsi="Symbol" w:hint="default"/>
      </w:rPr>
    </w:lvl>
    <w:lvl w:ilvl="4" w:tplc="40090003" w:tentative="1">
      <w:start w:val="1"/>
      <w:numFmt w:val="bullet"/>
      <w:lvlText w:val="o"/>
      <w:lvlJc w:val="left"/>
      <w:pPr>
        <w:ind w:left="3729" w:hanging="360"/>
      </w:pPr>
      <w:rPr>
        <w:rFonts w:ascii="Courier New" w:hAnsi="Courier New" w:cs="Courier New" w:hint="default"/>
      </w:rPr>
    </w:lvl>
    <w:lvl w:ilvl="5" w:tplc="40090005" w:tentative="1">
      <w:start w:val="1"/>
      <w:numFmt w:val="bullet"/>
      <w:lvlText w:val=""/>
      <w:lvlJc w:val="left"/>
      <w:pPr>
        <w:ind w:left="4449" w:hanging="360"/>
      </w:pPr>
      <w:rPr>
        <w:rFonts w:ascii="Wingdings" w:hAnsi="Wingdings" w:hint="default"/>
      </w:rPr>
    </w:lvl>
    <w:lvl w:ilvl="6" w:tplc="40090001" w:tentative="1">
      <w:start w:val="1"/>
      <w:numFmt w:val="bullet"/>
      <w:lvlText w:val=""/>
      <w:lvlJc w:val="left"/>
      <w:pPr>
        <w:ind w:left="5169" w:hanging="360"/>
      </w:pPr>
      <w:rPr>
        <w:rFonts w:ascii="Symbol" w:hAnsi="Symbol" w:hint="default"/>
      </w:rPr>
    </w:lvl>
    <w:lvl w:ilvl="7" w:tplc="40090003" w:tentative="1">
      <w:start w:val="1"/>
      <w:numFmt w:val="bullet"/>
      <w:lvlText w:val="o"/>
      <w:lvlJc w:val="left"/>
      <w:pPr>
        <w:ind w:left="5889" w:hanging="360"/>
      </w:pPr>
      <w:rPr>
        <w:rFonts w:ascii="Courier New" w:hAnsi="Courier New" w:cs="Courier New" w:hint="default"/>
      </w:rPr>
    </w:lvl>
    <w:lvl w:ilvl="8" w:tplc="40090005" w:tentative="1">
      <w:start w:val="1"/>
      <w:numFmt w:val="bullet"/>
      <w:lvlText w:val=""/>
      <w:lvlJc w:val="left"/>
      <w:pPr>
        <w:ind w:left="6609" w:hanging="360"/>
      </w:pPr>
      <w:rPr>
        <w:rFonts w:ascii="Wingdings" w:hAnsi="Wingdings" w:hint="default"/>
      </w:rPr>
    </w:lvl>
  </w:abstractNum>
  <w:abstractNum w:abstractNumId="31">
    <w:nsid w:val="5F1566B6"/>
    <w:multiLevelType w:val="multilevel"/>
    <w:tmpl w:val="2CE6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415D18"/>
    <w:multiLevelType w:val="hybridMultilevel"/>
    <w:tmpl w:val="3BF22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E86523F"/>
    <w:multiLevelType w:val="multilevel"/>
    <w:tmpl w:val="25CA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B03048"/>
    <w:multiLevelType w:val="hybridMultilevel"/>
    <w:tmpl w:val="0B4E0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1620A0C"/>
    <w:multiLevelType w:val="hybridMultilevel"/>
    <w:tmpl w:val="E77076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7B1D4BF2"/>
    <w:multiLevelType w:val="hybridMultilevel"/>
    <w:tmpl w:val="7F184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C761D0C"/>
    <w:multiLevelType w:val="hybridMultilevel"/>
    <w:tmpl w:val="F6E2E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D6142B7"/>
    <w:multiLevelType w:val="multilevel"/>
    <w:tmpl w:val="3D486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D62610F"/>
    <w:multiLevelType w:val="hybridMultilevel"/>
    <w:tmpl w:val="D856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F537522"/>
    <w:multiLevelType w:val="multilevel"/>
    <w:tmpl w:val="B482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775326"/>
    <w:multiLevelType w:val="multilevel"/>
    <w:tmpl w:val="3B9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1"/>
  </w:num>
  <w:num w:numId="3">
    <w:abstractNumId w:val="2"/>
  </w:num>
  <w:num w:numId="4">
    <w:abstractNumId w:val="3"/>
  </w:num>
  <w:num w:numId="5">
    <w:abstractNumId w:val="24"/>
  </w:num>
  <w:num w:numId="6">
    <w:abstractNumId w:val="19"/>
  </w:num>
  <w:num w:numId="7">
    <w:abstractNumId w:val="4"/>
  </w:num>
  <w:num w:numId="8">
    <w:abstractNumId w:val="5"/>
  </w:num>
  <w:num w:numId="9">
    <w:abstractNumId w:val="32"/>
  </w:num>
  <w:num w:numId="10">
    <w:abstractNumId w:val="17"/>
  </w:num>
  <w:num w:numId="11">
    <w:abstractNumId w:val="27"/>
  </w:num>
  <w:num w:numId="12">
    <w:abstractNumId w:val="9"/>
  </w:num>
  <w:num w:numId="13">
    <w:abstractNumId w:val="34"/>
  </w:num>
  <w:num w:numId="14">
    <w:abstractNumId w:val="13"/>
  </w:num>
  <w:num w:numId="15">
    <w:abstractNumId w:val="39"/>
  </w:num>
  <w:num w:numId="16">
    <w:abstractNumId w:val="37"/>
  </w:num>
  <w:num w:numId="17">
    <w:abstractNumId w:val="36"/>
  </w:num>
  <w:num w:numId="18">
    <w:abstractNumId w:val="18"/>
  </w:num>
  <w:num w:numId="19">
    <w:abstractNumId w:val="15"/>
  </w:num>
  <w:num w:numId="20">
    <w:abstractNumId w:val="23"/>
  </w:num>
  <w:num w:numId="21">
    <w:abstractNumId w:val="21"/>
  </w:num>
  <w:num w:numId="22">
    <w:abstractNumId w:val="0"/>
  </w:num>
  <w:num w:numId="23">
    <w:abstractNumId w:val="12"/>
  </w:num>
  <w:num w:numId="24">
    <w:abstractNumId w:val="35"/>
  </w:num>
  <w:num w:numId="25">
    <w:abstractNumId w:val="30"/>
  </w:num>
  <w:num w:numId="26">
    <w:abstractNumId w:val="6"/>
  </w:num>
  <w:num w:numId="27">
    <w:abstractNumId w:val="38"/>
  </w:num>
  <w:num w:numId="28">
    <w:abstractNumId w:val="11"/>
  </w:num>
  <w:num w:numId="29">
    <w:abstractNumId w:val="20"/>
  </w:num>
  <w:num w:numId="30">
    <w:abstractNumId w:val="10"/>
  </w:num>
  <w:num w:numId="31">
    <w:abstractNumId w:val="40"/>
  </w:num>
  <w:num w:numId="32">
    <w:abstractNumId w:val="31"/>
  </w:num>
  <w:num w:numId="33">
    <w:abstractNumId w:val="28"/>
  </w:num>
  <w:num w:numId="34">
    <w:abstractNumId w:val="22"/>
  </w:num>
  <w:num w:numId="35">
    <w:abstractNumId w:val="1"/>
  </w:num>
  <w:num w:numId="36">
    <w:abstractNumId w:val="14"/>
  </w:num>
  <w:num w:numId="37">
    <w:abstractNumId w:val="8"/>
  </w:num>
  <w:num w:numId="38">
    <w:abstractNumId w:val="7"/>
  </w:num>
  <w:num w:numId="39">
    <w:abstractNumId w:val="33"/>
  </w:num>
  <w:num w:numId="40">
    <w:abstractNumId w:val="29"/>
  </w:num>
  <w:num w:numId="41">
    <w:abstractNumId w:val="2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E5"/>
    <w:rsid w:val="00000C6E"/>
    <w:rsid w:val="00002F60"/>
    <w:rsid w:val="00003307"/>
    <w:rsid w:val="000119AE"/>
    <w:rsid w:val="0003341E"/>
    <w:rsid w:val="00087BB9"/>
    <w:rsid w:val="000932AE"/>
    <w:rsid w:val="000B068D"/>
    <w:rsid w:val="000B4391"/>
    <w:rsid w:val="000C7B2D"/>
    <w:rsid w:val="000D2EA6"/>
    <w:rsid w:val="000E56D2"/>
    <w:rsid w:val="000E6928"/>
    <w:rsid w:val="0011014D"/>
    <w:rsid w:val="0013291F"/>
    <w:rsid w:val="00140386"/>
    <w:rsid w:val="00150D36"/>
    <w:rsid w:val="001543C7"/>
    <w:rsid w:val="00162C3B"/>
    <w:rsid w:val="00172EF2"/>
    <w:rsid w:val="00177BD8"/>
    <w:rsid w:val="001961B6"/>
    <w:rsid w:val="001A31AD"/>
    <w:rsid w:val="001A4885"/>
    <w:rsid w:val="001A57B6"/>
    <w:rsid w:val="001B7B96"/>
    <w:rsid w:val="001C2EC3"/>
    <w:rsid w:val="001C5A79"/>
    <w:rsid w:val="002212F7"/>
    <w:rsid w:val="00223250"/>
    <w:rsid w:val="00223CD3"/>
    <w:rsid w:val="00225AE2"/>
    <w:rsid w:val="00230B90"/>
    <w:rsid w:val="00270358"/>
    <w:rsid w:val="0027074A"/>
    <w:rsid w:val="00271DE4"/>
    <w:rsid w:val="00276FA3"/>
    <w:rsid w:val="002A6B4B"/>
    <w:rsid w:val="002D3225"/>
    <w:rsid w:val="002D5CF1"/>
    <w:rsid w:val="002E525B"/>
    <w:rsid w:val="002E7626"/>
    <w:rsid w:val="002F1BE0"/>
    <w:rsid w:val="002F5CA2"/>
    <w:rsid w:val="003029A5"/>
    <w:rsid w:val="00374C9A"/>
    <w:rsid w:val="00383DCB"/>
    <w:rsid w:val="00384F59"/>
    <w:rsid w:val="003A2D6A"/>
    <w:rsid w:val="003A31B8"/>
    <w:rsid w:val="003B27A0"/>
    <w:rsid w:val="003B796C"/>
    <w:rsid w:val="003C241E"/>
    <w:rsid w:val="003D2491"/>
    <w:rsid w:val="003F2237"/>
    <w:rsid w:val="003F7205"/>
    <w:rsid w:val="00401591"/>
    <w:rsid w:val="004023FC"/>
    <w:rsid w:val="004217CC"/>
    <w:rsid w:val="00424919"/>
    <w:rsid w:val="00425C01"/>
    <w:rsid w:val="004378A1"/>
    <w:rsid w:val="00442AFA"/>
    <w:rsid w:val="00450547"/>
    <w:rsid w:val="00476CAB"/>
    <w:rsid w:val="004901FE"/>
    <w:rsid w:val="00492756"/>
    <w:rsid w:val="004A0F5F"/>
    <w:rsid w:val="004D5BC2"/>
    <w:rsid w:val="004E403A"/>
    <w:rsid w:val="004F2D8A"/>
    <w:rsid w:val="004F34D8"/>
    <w:rsid w:val="005027DE"/>
    <w:rsid w:val="00514126"/>
    <w:rsid w:val="00520F3F"/>
    <w:rsid w:val="0052701A"/>
    <w:rsid w:val="00527BB8"/>
    <w:rsid w:val="0053603C"/>
    <w:rsid w:val="00542CF6"/>
    <w:rsid w:val="00543816"/>
    <w:rsid w:val="005449E9"/>
    <w:rsid w:val="00544BCE"/>
    <w:rsid w:val="0057397B"/>
    <w:rsid w:val="0058461F"/>
    <w:rsid w:val="005D0FE4"/>
    <w:rsid w:val="005D2D56"/>
    <w:rsid w:val="005E339A"/>
    <w:rsid w:val="005F62CD"/>
    <w:rsid w:val="0060067C"/>
    <w:rsid w:val="0060453E"/>
    <w:rsid w:val="006112B6"/>
    <w:rsid w:val="006325D8"/>
    <w:rsid w:val="00646BF4"/>
    <w:rsid w:val="006540E8"/>
    <w:rsid w:val="006A0C64"/>
    <w:rsid w:val="006B778B"/>
    <w:rsid w:val="006C2845"/>
    <w:rsid w:val="00725713"/>
    <w:rsid w:val="00726991"/>
    <w:rsid w:val="00751FA4"/>
    <w:rsid w:val="00752596"/>
    <w:rsid w:val="00784B4C"/>
    <w:rsid w:val="00793C14"/>
    <w:rsid w:val="00796B5D"/>
    <w:rsid w:val="00797D07"/>
    <w:rsid w:val="007A113B"/>
    <w:rsid w:val="007C3394"/>
    <w:rsid w:val="007C3512"/>
    <w:rsid w:val="007C41DA"/>
    <w:rsid w:val="007C5516"/>
    <w:rsid w:val="007C75D7"/>
    <w:rsid w:val="007E4290"/>
    <w:rsid w:val="007E72BD"/>
    <w:rsid w:val="007F3A88"/>
    <w:rsid w:val="00815044"/>
    <w:rsid w:val="00816267"/>
    <w:rsid w:val="00824F30"/>
    <w:rsid w:val="0083621F"/>
    <w:rsid w:val="0085057C"/>
    <w:rsid w:val="008518A5"/>
    <w:rsid w:val="00856192"/>
    <w:rsid w:val="00893A6E"/>
    <w:rsid w:val="0089454A"/>
    <w:rsid w:val="008A42C6"/>
    <w:rsid w:val="008B087F"/>
    <w:rsid w:val="008C6F63"/>
    <w:rsid w:val="008C7006"/>
    <w:rsid w:val="008E53AA"/>
    <w:rsid w:val="009207C5"/>
    <w:rsid w:val="009466E5"/>
    <w:rsid w:val="00947D82"/>
    <w:rsid w:val="0095331E"/>
    <w:rsid w:val="00966A22"/>
    <w:rsid w:val="00973396"/>
    <w:rsid w:val="00975DE4"/>
    <w:rsid w:val="0099388E"/>
    <w:rsid w:val="00997E3F"/>
    <w:rsid w:val="009A4590"/>
    <w:rsid w:val="009A4B3E"/>
    <w:rsid w:val="009C6EDF"/>
    <w:rsid w:val="009D5ADD"/>
    <w:rsid w:val="009D6840"/>
    <w:rsid w:val="009E6AA3"/>
    <w:rsid w:val="009F7144"/>
    <w:rsid w:val="00A06D3B"/>
    <w:rsid w:val="00A108F7"/>
    <w:rsid w:val="00A13979"/>
    <w:rsid w:val="00A347A8"/>
    <w:rsid w:val="00A374C4"/>
    <w:rsid w:val="00A80C61"/>
    <w:rsid w:val="00A85B32"/>
    <w:rsid w:val="00A86524"/>
    <w:rsid w:val="00A93F67"/>
    <w:rsid w:val="00AA2058"/>
    <w:rsid w:val="00AB422B"/>
    <w:rsid w:val="00AD173C"/>
    <w:rsid w:val="00AE1107"/>
    <w:rsid w:val="00AE2C48"/>
    <w:rsid w:val="00AE37A0"/>
    <w:rsid w:val="00B349E5"/>
    <w:rsid w:val="00B4009A"/>
    <w:rsid w:val="00B449A0"/>
    <w:rsid w:val="00B56942"/>
    <w:rsid w:val="00B652F3"/>
    <w:rsid w:val="00BC5642"/>
    <w:rsid w:val="00BC5AE0"/>
    <w:rsid w:val="00BC6881"/>
    <w:rsid w:val="00BD6BF0"/>
    <w:rsid w:val="00BE21D7"/>
    <w:rsid w:val="00BE3884"/>
    <w:rsid w:val="00BF05E1"/>
    <w:rsid w:val="00C1555F"/>
    <w:rsid w:val="00C34D7E"/>
    <w:rsid w:val="00C51915"/>
    <w:rsid w:val="00C571BF"/>
    <w:rsid w:val="00C74DAF"/>
    <w:rsid w:val="00C8594B"/>
    <w:rsid w:val="00CD4404"/>
    <w:rsid w:val="00CD6119"/>
    <w:rsid w:val="00CE1BA4"/>
    <w:rsid w:val="00D306F1"/>
    <w:rsid w:val="00D33460"/>
    <w:rsid w:val="00D33EB2"/>
    <w:rsid w:val="00D41A27"/>
    <w:rsid w:val="00D42236"/>
    <w:rsid w:val="00D4623B"/>
    <w:rsid w:val="00D54C8D"/>
    <w:rsid w:val="00D62303"/>
    <w:rsid w:val="00D645BA"/>
    <w:rsid w:val="00D865EF"/>
    <w:rsid w:val="00DA229F"/>
    <w:rsid w:val="00DA4032"/>
    <w:rsid w:val="00DB07B9"/>
    <w:rsid w:val="00DB5EBC"/>
    <w:rsid w:val="00DE07A2"/>
    <w:rsid w:val="00DF3253"/>
    <w:rsid w:val="00DF4852"/>
    <w:rsid w:val="00DF7780"/>
    <w:rsid w:val="00E12B39"/>
    <w:rsid w:val="00E228D1"/>
    <w:rsid w:val="00E33B50"/>
    <w:rsid w:val="00E40C67"/>
    <w:rsid w:val="00E77BF5"/>
    <w:rsid w:val="00E9005C"/>
    <w:rsid w:val="00EB271E"/>
    <w:rsid w:val="00EB4DC7"/>
    <w:rsid w:val="00EC2615"/>
    <w:rsid w:val="00ED07D1"/>
    <w:rsid w:val="00EE423C"/>
    <w:rsid w:val="00EE7FA6"/>
    <w:rsid w:val="00EF30C5"/>
    <w:rsid w:val="00EF7C87"/>
    <w:rsid w:val="00F139CA"/>
    <w:rsid w:val="00F13F5F"/>
    <w:rsid w:val="00F3162D"/>
    <w:rsid w:val="00F344E8"/>
    <w:rsid w:val="00F439C8"/>
    <w:rsid w:val="00F46461"/>
    <w:rsid w:val="00F62CA5"/>
    <w:rsid w:val="00F7343F"/>
    <w:rsid w:val="00F77EF2"/>
    <w:rsid w:val="00FB0DCB"/>
    <w:rsid w:val="00FE0A57"/>
    <w:rsid w:val="00FE2368"/>
    <w:rsid w:val="00FE6FC8"/>
    <w:rsid w:val="00FE7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BB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A2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15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71D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BF4"/>
    <w:rPr>
      <w:color w:val="0000FF" w:themeColor="hyperlink"/>
      <w:u w:val="single"/>
    </w:rPr>
  </w:style>
  <w:style w:type="paragraph" w:styleId="NoSpacing">
    <w:name w:val="No Spacing"/>
    <w:uiPriority w:val="1"/>
    <w:qFormat/>
    <w:rsid w:val="00796B5D"/>
    <w:pPr>
      <w:spacing w:after="0" w:line="240" w:lineRule="auto"/>
    </w:pPr>
  </w:style>
  <w:style w:type="paragraph" w:styleId="ListParagraph">
    <w:name w:val="List Paragraph"/>
    <w:basedOn w:val="Normal"/>
    <w:uiPriority w:val="34"/>
    <w:qFormat/>
    <w:rsid w:val="00EF7C87"/>
    <w:pPr>
      <w:ind w:left="720"/>
      <w:contextualSpacing/>
    </w:pPr>
  </w:style>
  <w:style w:type="character" w:customStyle="1" w:styleId="Heading4Char">
    <w:name w:val="Heading 4 Char"/>
    <w:basedOn w:val="DefaultParagraphFont"/>
    <w:link w:val="Heading4"/>
    <w:uiPriority w:val="9"/>
    <w:semiHidden/>
    <w:rsid w:val="00271DE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AA205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A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A2058"/>
    <w:rPr>
      <w:b/>
      <w:bCs/>
      <w:i/>
      <w:iCs/>
      <w:color w:val="4F81BD" w:themeColor="accent1"/>
    </w:rPr>
  </w:style>
  <w:style w:type="paragraph" w:styleId="NormalWeb">
    <w:name w:val="Normal (Web)"/>
    <w:basedOn w:val="Normal"/>
    <w:uiPriority w:val="99"/>
    <w:unhideWhenUsed/>
    <w:rsid w:val="00AA20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2058"/>
    <w:rPr>
      <w:b/>
      <w:bCs/>
    </w:rPr>
  </w:style>
  <w:style w:type="paragraph" w:customStyle="1" w:styleId="p1">
    <w:name w:val="p1"/>
    <w:basedOn w:val="Normal"/>
    <w:rsid w:val="00383DC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000C6E"/>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000C6E"/>
    <w:rPr>
      <w:rFonts w:ascii="Times New Roman" w:eastAsia="Times New Roman" w:hAnsi="Times New Roman" w:cs="Times New Roman"/>
      <w:sz w:val="19"/>
      <w:szCs w:val="19"/>
      <w:lang w:val="en-US"/>
    </w:rPr>
  </w:style>
  <w:style w:type="paragraph" w:styleId="BalloonText">
    <w:name w:val="Balloon Text"/>
    <w:basedOn w:val="Normal"/>
    <w:link w:val="BalloonTextChar"/>
    <w:uiPriority w:val="99"/>
    <w:semiHidden/>
    <w:unhideWhenUsed/>
    <w:rsid w:val="00527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B8"/>
    <w:rPr>
      <w:rFonts w:ascii="Tahoma" w:hAnsi="Tahoma" w:cs="Tahoma"/>
      <w:sz w:val="16"/>
      <w:szCs w:val="16"/>
    </w:rPr>
  </w:style>
  <w:style w:type="paragraph" w:styleId="FootnoteText">
    <w:name w:val="footnote text"/>
    <w:basedOn w:val="Normal"/>
    <w:link w:val="FootnoteTextChar"/>
    <w:uiPriority w:val="99"/>
    <w:semiHidden/>
    <w:unhideWhenUsed/>
    <w:rsid w:val="00527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BB8"/>
    <w:rPr>
      <w:sz w:val="20"/>
      <w:szCs w:val="20"/>
    </w:rPr>
  </w:style>
  <w:style w:type="character" w:styleId="FootnoteReference">
    <w:name w:val="footnote reference"/>
    <w:basedOn w:val="DefaultParagraphFont"/>
    <w:uiPriority w:val="99"/>
    <w:semiHidden/>
    <w:unhideWhenUsed/>
    <w:rsid w:val="00527BB8"/>
    <w:rPr>
      <w:vertAlign w:val="superscript"/>
    </w:rPr>
  </w:style>
  <w:style w:type="character" w:customStyle="1" w:styleId="Heading1Char">
    <w:name w:val="Heading 1 Char"/>
    <w:basedOn w:val="DefaultParagraphFont"/>
    <w:link w:val="Heading1"/>
    <w:uiPriority w:val="9"/>
    <w:rsid w:val="00527BB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27BB8"/>
  </w:style>
  <w:style w:type="paragraph" w:styleId="Header">
    <w:name w:val="header"/>
    <w:basedOn w:val="Normal"/>
    <w:link w:val="HeaderChar"/>
    <w:uiPriority w:val="99"/>
    <w:unhideWhenUsed/>
    <w:rsid w:val="00F43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9C8"/>
  </w:style>
  <w:style w:type="paragraph" w:styleId="Footer">
    <w:name w:val="footer"/>
    <w:basedOn w:val="Normal"/>
    <w:link w:val="FooterChar"/>
    <w:uiPriority w:val="99"/>
    <w:unhideWhenUsed/>
    <w:rsid w:val="00F43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9C8"/>
  </w:style>
  <w:style w:type="character" w:styleId="Emphasis">
    <w:name w:val="Emphasis"/>
    <w:basedOn w:val="DefaultParagraphFont"/>
    <w:uiPriority w:val="20"/>
    <w:qFormat/>
    <w:rsid w:val="00B652F3"/>
    <w:rPr>
      <w:i/>
      <w:iCs/>
    </w:rPr>
  </w:style>
  <w:style w:type="paragraph" w:customStyle="1" w:styleId="topicauthors--description">
    <w:name w:val="topic__authors--description"/>
    <w:basedOn w:val="Normal"/>
    <w:rsid w:val="001A31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401591"/>
    <w:rPr>
      <w:rFonts w:ascii="Times New Roman" w:eastAsia="Times New Roman" w:hAnsi="Times New Roman" w:cs="Times New Roman"/>
      <w:b/>
      <w:bCs/>
      <w:sz w:val="27"/>
      <w:szCs w:val="27"/>
      <w:lang w:eastAsia="en-IN"/>
    </w:rPr>
  </w:style>
  <w:style w:type="character" w:customStyle="1" w:styleId="author">
    <w:name w:val="author"/>
    <w:basedOn w:val="DefaultParagraphFont"/>
    <w:rsid w:val="00401591"/>
  </w:style>
  <w:style w:type="character" w:customStyle="1" w:styleId="host">
    <w:name w:val="host"/>
    <w:basedOn w:val="DefaultParagraphFont"/>
    <w:rsid w:val="00401591"/>
  </w:style>
  <w:style w:type="character" w:customStyle="1" w:styleId="title-text">
    <w:name w:val="title-text"/>
    <w:basedOn w:val="DefaultParagraphFont"/>
    <w:rsid w:val="00AE1107"/>
  </w:style>
  <w:style w:type="character" w:customStyle="1" w:styleId="given-name">
    <w:name w:val="given-name"/>
    <w:basedOn w:val="DefaultParagraphFont"/>
    <w:rsid w:val="000D2EA6"/>
  </w:style>
  <w:style w:type="character" w:customStyle="1" w:styleId="text">
    <w:name w:val="text"/>
    <w:basedOn w:val="DefaultParagraphFont"/>
    <w:rsid w:val="000D2EA6"/>
  </w:style>
  <w:style w:type="character" w:customStyle="1" w:styleId="react-xocs-alternative-link">
    <w:name w:val="react-xocs-alternative-link"/>
    <w:basedOn w:val="DefaultParagraphFont"/>
    <w:rsid w:val="00A86524"/>
  </w:style>
  <w:style w:type="character" w:customStyle="1" w:styleId="bkciteavail">
    <w:name w:val="bk_cite_avail"/>
    <w:basedOn w:val="DefaultParagraphFont"/>
    <w:rsid w:val="00BC6881"/>
  </w:style>
  <w:style w:type="paragraph" w:customStyle="1" w:styleId="p">
    <w:name w:val="p"/>
    <w:basedOn w:val="Normal"/>
    <w:rsid w:val="00751F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mail-bkciteavail">
    <w:name w:val="gmail-bk_cite_avail"/>
    <w:basedOn w:val="DefaultParagraphFont"/>
    <w:rsid w:val="00E90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BB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A2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15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71D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BF4"/>
    <w:rPr>
      <w:color w:val="0000FF" w:themeColor="hyperlink"/>
      <w:u w:val="single"/>
    </w:rPr>
  </w:style>
  <w:style w:type="paragraph" w:styleId="NoSpacing">
    <w:name w:val="No Spacing"/>
    <w:uiPriority w:val="1"/>
    <w:qFormat/>
    <w:rsid w:val="00796B5D"/>
    <w:pPr>
      <w:spacing w:after="0" w:line="240" w:lineRule="auto"/>
    </w:pPr>
  </w:style>
  <w:style w:type="paragraph" w:styleId="ListParagraph">
    <w:name w:val="List Paragraph"/>
    <w:basedOn w:val="Normal"/>
    <w:uiPriority w:val="34"/>
    <w:qFormat/>
    <w:rsid w:val="00EF7C87"/>
    <w:pPr>
      <w:ind w:left="720"/>
      <w:contextualSpacing/>
    </w:pPr>
  </w:style>
  <w:style w:type="character" w:customStyle="1" w:styleId="Heading4Char">
    <w:name w:val="Heading 4 Char"/>
    <w:basedOn w:val="DefaultParagraphFont"/>
    <w:link w:val="Heading4"/>
    <w:uiPriority w:val="9"/>
    <w:semiHidden/>
    <w:rsid w:val="00271DE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AA205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A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A2058"/>
    <w:rPr>
      <w:b/>
      <w:bCs/>
      <w:i/>
      <w:iCs/>
      <w:color w:val="4F81BD" w:themeColor="accent1"/>
    </w:rPr>
  </w:style>
  <w:style w:type="paragraph" w:styleId="NormalWeb">
    <w:name w:val="Normal (Web)"/>
    <w:basedOn w:val="Normal"/>
    <w:uiPriority w:val="99"/>
    <w:unhideWhenUsed/>
    <w:rsid w:val="00AA20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2058"/>
    <w:rPr>
      <w:b/>
      <w:bCs/>
    </w:rPr>
  </w:style>
  <w:style w:type="paragraph" w:customStyle="1" w:styleId="p1">
    <w:name w:val="p1"/>
    <w:basedOn w:val="Normal"/>
    <w:rsid w:val="00383DC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000C6E"/>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000C6E"/>
    <w:rPr>
      <w:rFonts w:ascii="Times New Roman" w:eastAsia="Times New Roman" w:hAnsi="Times New Roman" w:cs="Times New Roman"/>
      <w:sz w:val="19"/>
      <w:szCs w:val="19"/>
      <w:lang w:val="en-US"/>
    </w:rPr>
  </w:style>
  <w:style w:type="paragraph" w:styleId="BalloonText">
    <w:name w:val="Balloon Text"/>
    <w:basedOn w:val="Normal"/>
    <w:link w:val="BalloonTextChar"/>
    <w:uiPriority w:val="99"/>
    <w:semiHidden/>
    <w:unhideWhenUsed/>
    <w:rsid w:val="00527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B8"/>
    <w:rPr>
      <w:rFonts w:ascii="Tahoma" w:hAnsi="Tahoma" w:cs="Tahoma"/>
      <w:sz w:val="16"/>
      <w:szCs w:val="16"/>
    </w:rPr>
  </w:style>
  <w:style w:type="paragraph" w:styleId="FootnoteText">
    <w:name w:val="footnote text"/>
    <w:basedOn w:val="Normal"/>
    <w:link w:val="FootnoteTextChar"/>
    <w:uiPriority w:val="99"/>
    <w:semiHidden/>
    <w:unhideWhenUsed/>
    <w:rsid w:val="00527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BB8"/>
    <w:rPr>
      <w:sz w:val="20"/>
      <w:szCs w:val="20"/>
    </w:rPr>
  </w:style>
  <w:style w:type="character" w:styleId="FootnoteReference">
    <w:name w:val="footnote reference"/>
    <w:basedOn w:val="DefaultParagraphFont"/>
    <w:uiPriority w:val="99"/>
    <w:semiHidden/>
    <w:unhideWhenUsed/>
    <w:rsid w:val="00527BB8"/>
    <w:rPr>
      <w:vertAlign w:val="superscript"/>
    </w:rPr>
  </w:style>
  <w:style w:type="character" w:customStyle="1" w:styleId="Heading1Char">
    <w:name w:val="Heading 1 Char"/>
    <w:basedOn w:val="DefaultParagraphFont"/>
    <w:link w:val="Heading1"/>
    <w:uiPriority w:val="9"/>
    <w:rsid w:val="00527BB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27BB8"/>
  </w:style>
  <w:style w:type="paragraph" w:styleId="Header">
    <w:name w:val="header"/>
    <w:basedOn w:val="Normal"/>
    <w:link w:val="HeaderChar"/>
    <w:uiPriority w:val="99"/>
    <w:unhideWhenUsed/>
    <w:rsid w:val="00F43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9C8"/>
  </w:style>
  <w:style w:type="paragraph" w:styleId="Footer">
    <w:name w:val="footer"/>
    <w:basedOn w:val="Normal"/>
    <w:link w:val="FooterChar"/>
    <w:uiPriority w:val="99"/>
    <w:unhideWhenUsed/>
    <w:rsid w:val="00F43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9C8"/>
  </w:style>
  <w:style w:type="character" w:styleId="Emphasis">
    <w:name w:val="Emphasis"/>
    <w:basedOn w:val="DefaultParagraphFont"/>
    <w:uiPriority w:val="20"/>
    <w:qFormat/>
    <w:rsid w:val="00B652F3"/>
    <w:rPr>
      <w:i/>
      <w:iCs/>
    </w:rPr>
  </w:style>
  <w:style w:type="paragraph" w:customStyle="1" w:styleId="topicauthors--description">
    <w:name w:val="topic__authors--description"/>
    <w:basedOn w:val="Normal"/>
    <w:rsid w:val="001A31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401591"/>
    <w:rPr>
      <w:rFonts w:ascii="Times New Roman" w:eastAsia="Times New Roman" w:hAnsi="Times New Roman" w:cs="Times New Roman"/>
      <w:b/>
      <w:bCs/>
      <w:sz w:val="27"/>
      <w:szCs w:val="27"/>
      <w:lang w:eastAsia="en-IN"/>
    </w:rPr>
  </w:style>
  <w:style w:type="character" w:customStyle="1" w:styleId="author">
    <w:name w:val="author"/>
    <w:basedOn w:val="DefaultParagraphFont"/>
    <w:rsid w:val="00401591"/>
  </w:style>
  <w:style w:type="character" w:customStyle="1" w:styleId="host">
    <w:name w:val="host"/>
    <w:basedOn w:val="DefaultParagraphFont"/>
    <w:rsid w:val="00401591"/>
  </w:style>
  <w:style w:type="character" w:customStyle="1" w:styleId="title-text">
    <w:name w:val="title-text"/>
    <w:basedOn w:val="DefaultParagraphFont"/>
    <w:rsid w:val="00AE1107"/>
  </w:style>
  <w:style w:type="character" w:customStyle="1" w:styleId="given-name">
    <w:name w:val="given-name"/>
    <w:basedOn w:val="DefaultParagraphFont"/>
    <w:rsid w:val="000D2EA6"/>
  </w:style>
  <w:style w:type="character" w:customStyle="1" w:styleId="text">
    <w:name w:val="text"/>
    <w:basedOn w:val="DefaultParagraphFont"/>
    <w:rsid w:val="000D2EA6"/>
  </w:style>
  <w:style w:type="character" w:customStyle="1" w:styleId="react-xocs-alternative-link">
    <w:name w:val="react-xocs-alternative-link"/>
    <w:basedOn w:val="DefaultParagraphFont"/>
    <w:rsid w:val="00A86524"/>
  </w:style>
  <w:style w:type="character" w:customStyle="1" w:styleId="bkciteavail">
    <w:name w:val="bk_cite_avail"/>
    <w:basedOn w:val="DefaultParagraphFont"/>
    <w:rsid w:val="00BC6881"/>
  </w:style>
  <w:style w:type="paragraph" w:customStyle="1" w:styleId="p">
    <w:name w:val="p"/>
    <w:basedOn w:val="Normal"/>
    <w:rsid w:val="00751F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mail-bkciteavail">
    <w:name w:val="gmail-bk_cite_avail"/>
    <w:basedOn w:val="DefaultParagraphFont"/>
    <w:rsid w:val="00E9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994">
      <w:bodyDiv w:val="1"/>
      <w:marLeft w:val="0"/>
      <w:marRight w:val="0"/>
      <w:marTop w:val="0"/>
      <w:marBottom w:val="0"/>
      <w:divBdr>
        <w:top w:val="none" w:sz="0" w:space="0" w:color="auto"/>
        <w:left w:val="none" w:sz="0" w:space="0" w:color="auto"/>
        <w:bottom w:val="none" w:sz="0" w:space="0" w:color="auto"/>
        <w:right w:val="none" w:sz="0" w:space="0" w:color="auto"/>
      </w:divBdr>
    </w:div>
    <w:div w:id="364674369">
      <w:bodyDiv w:val="1"/>
      <w:marLeft w:val="0"/>
      <w:marRight w:val="0"/>
      <w:marTop w:val="0"/>
      <w:marBottom w:val="0"/>
      <w:divBdr>
        <w:top w:val="none" w:sz="0" w:space="0" w:color="auto"/>
        <w:left w:val="none" w:sz="0" w:space="0" w:color="auto"/>
        <w:bottom w:val="none" w:sz="0" w:space="0" w:color="auto"/>
        <w:right w:val="none" w:sz="0" w:space="0" w:color="auto"/>
      </w:divBdr>
    </w:div>
    <w:div w:id="387338868">
      <w:bodyDiv w:val="1"/>
      <w:marLeft w:val="0"/>
      <w:marRight w:val="0"/>
      <w:marTop w:val="0"/>
      <w:marBottom w:val="0"/>
      <w:divBdr>
        <w:top w:val="none" w:sz="0" w:space="0" w:color="auto"/>
        <w:left w:val="none" w:sz="0" w:space="0" w:color="auto"/>
        <w:bottom w:val="none" w:sz="0" w:space="0" w:color="auto"/>
        <w:right w:val="none" w:sz="0" w:space="0" w:color="auto"/>
      </w:divBdr>
    </w:div>
    <w:div w:id="407505716">
      <w:bodyDiv w:val="1"/>
      <w:marLeft w:val="0"/>
      <w:marRight w:val="0"/>
      <w:marTop w:val="0"/>
      <w:marBottom w:val="0"/>
      <w:divBdr>
        <w:top w:val="none" w:sz="0" w:space="0" w:color="auto"/>
        <w:left w:val="none" w:sz="0" w:space="0" w:color="auto"/>
        <w:bottom w:val="none" w:sz="0" w:space="0" w:color="auto"/>
        <w:right w:val="none" w:sz="0" w:space="0" w:color="auto"/>
      </w:divBdr>
    </w:div>
    <w:div w:id="423770090">
      <w:bodyDiv w:val="1"/>
      <w:marLeft w:val="0"/>
      <w:marRight w:val="0"/>
      <w:marTop w:val="0"/>
      <w:marBottom w:val="0"/>
      <w:divBdr>
        <w:top w:val="none" w:sz="0" w:space="0" w:color="auto"/>
        <w:left w:val="none" w:sz="0" w:space="0" w:color="auto"/>
        <w:bottom w:val="none" w:sz="0" w:space="0" w:color="auto"/>
        <w:right w:val="none" w:sz="0" w:space="0" w:color="auto"/>
      </w:divBdr>
    </w:div>
    <w:div w:id="620112490">
      <w:bodyDiv w:val="1"/>
      <w:marLeft w:val="0"/>
      <w:marRight w:val="0"/>
      <w:marTop w:val="0"/>
      <w:marBottom w:val="0"/>
      <w:divBdr>
        <w:top w:val="none" w:sz="0" w:space="0" w:color="auto"/>
        <w:left w:val="none" w:sz="0" w:space="0" w:color="auto"/>
        <w:bottom w:val="none" w:sz="0" w:space="0" w:color="auto"/>
        <w:right w:val="none" w:sz="0" w:space="0" w:color="auto"/>
      </w:divBdr>
    </w:div>
    <w:div w:id="653293817">
      <w:bodyDiv w:val="1"/>
      <w:marLeft w:val="0"/>
      <w:marRight w:val="0"/>
      <w:marTop w:val="0"/>
      <w:marBottom w:val="0"/>
      <w:divBdr>
        <w:top w:val="none" w:sz="0" w:space="0" w:color="auto"/>
        <w:left w:val="none" w:sz="0" w:space="0" w:color="auto"/>
        <w:bottom w:val="none" w:sz="0" w:space="0" w:color="auto"/>
        <w:right w:val="none" w:sz="0" w:space="0" w:color="auto"/>
      </w:divBdr>
    </w:div>
    <w:div w:id="657853720">
      <w:bodyDiv w:val="1"/>
      <w:marLeft w:val="0"/>
      <w:marRight w:val="0"/>
      <w:marTop w:val="0"/>
      <w:marBottom w:val="0"/>
      <w:divBdr>
        <w:top w:val="none" w:sz="0" w:space="0" w:color="auto"/>
        <w:left w:val="none" w:sz="0" w:space="0" w:color="auto"/>
        <w:bottom w:val="none" w:sz="0" w:space="0" w:color="auto"/>
        <w:right w:val="none" w:sz="0" w:space="0" w:color="auto"/>
      </w:divBdr>
      <w:divsChild>
        <w:div w:id="2037846658">
          <w:marLeft w:val="0"/>
          <w:marRight w:val="0"/>
          <w:marTop w:val="0"/>
          <w:marBottom w:val="0"/>
          <w:divBdr>
            <w:top w:val="none" w:sz="0" w:space="0" w:color="auto"/>
            <w:left w:val="none" w:sz="0" w:space="0" w:color="auto"/>
            <w:bottom w:val="none" w:sz="0" w:space="0" w:color="auto"/>
            <w:right w:val="none" w:sz="0" w:space="0" w:color="auto"/>
          </w:divBdr>
        </w:div>
        <w:div w:id="446701777">
          <w:marLeft w:val="0"/>
          <w:marRight w:val="0"/>
          <w:marTop w:val="0"/>
          <w:marBottom w:val="0"/>
          <w:divBdr>
            <w:top w:val="none" w:sz="0" w:space="0" w:color="auto"/>
            <w:left w:val="none" w:sz="0" w:space="0" w:color="auto"/>
            <w:bottom w:val="none" w:sz="0" w:space="0" w:color="auto"/>
            <w:right w:val="none" w:sz="0" w:space="0" w:color="auto"/>
          </w:divBdr>
        </w:div>
        <w:div w:id="2026976116">
          <w:marLeft w:val="0"/>
          <w:marRight w:val="0"/>
          <w:marTop w:val="0"/>
          <w:marBottom w:val="0"/>
          <w:divBdr>
            <w:top w:val="none" w:sz="0" w:space="0" w:color="auto"/>
            <w:left w:val="none" w:sz="0" w:space="0" w:color="auto"/>
            <w:bottom w:val="none" w:sz="0" w:space="0" w:color="auto"/>
            <w:right w:val="none" w:sz="0" w:space="0" w:color="auto"/>
          </w:divBdr>
        </w:div>
        <w:div w:id="1982031581">
          <w:marLeft w:val="0"/>
          <w:marRight w:val="0"/>
          <w:marTop w:val="0"/>
          <w:marBottom w:val="0"/>
          <w:divBdr>
            <w:top w:val="none" w:sz="0" w:space="0" w:color="auto"/>
            <w:left w:val="none" w:sz="0" w:space="0" w:color="auto"/>
            <w:bottom w:val="none" w:sz="0" w:space="0" w:color="auto"/>
            <w:right w:val="none" w:sz="0" w:space="0" w:color="auto"/>
          </w:divBdr>
        </w:div>
        <w:div w:id="1599018178">
          <w:marLeft w:val="0"/>
          <w:marRight w:val="0"/>
          <w:marTop w:val="0"/>
          <w:marBottom w:val="0"/>
          <w:divBdr>
            <w:top w:val="none" w:sz="0" w:space="0" w:color="auto"/>
            <w:left w:val="none" w:sz="0" w:space="0" w:color="auto"/>
            <w:bottom w:val="none" w:sz="0" w:space="0" w:color="auto"/>
            <w:right w:val="none" w:sz="0" w:space="0" w:color="auto"/>
          </w:divBdr>
        </w:div>
        <w:div w:id="1415279066">
          <w:marLeft w:val="0"/>
          <w:marRight w:val="0"/>
          <w:marTop w:val="0"/>
          <w:marBottom w:val="0"/>
          <w:divBdr>
            <w:top w:val="none" w:sz="0" w:space="0" w:color="auto"/>
            <w:left w:val="none" w:sz="0" w:space="0" w:color="auto"/>
            <w:bottom w:val="none" w:sz="0" w:space="0" w:color="auto"/>
            <w:right w:val="none" w:sz="0" w:space="0" w:color="auto"/>
          </w:divBdr>
        </w:div>
        <w:div w:id="1684822955">
          <w:marLeft w:val="0"/>
          <w:marRight w:val="0"/>
          <w:marTop w:val="0"/>
          <w:marBottom w:val="0"/>
          <w:divBdr>
            <w:top w:val="none" w:sz="0" w:space="0" w:color="auto"/>
            <w:left w:val="none" w:sz="0" w:space="0" w:color="auto"/>
            <w:bottom w:val="none" w:sz="0" w:space="0" w:color="auto"/>
            <w:right w:val="none" w:sz="0" w:space="0" w:color="auto"/>
          </w:divBdr>
        </w:div>
        <w:div w:id="1662662845">
          <w:marLeft w:val="0"/>
          <w:marRight w:val="0"/>
          <w:marTop w:val="0"/>
          <w:marBottom w:val="0"/>
          <w:divBdr>
            <w:top w:val="none" w:sz="0" w:space="0" w:color="auto"/>
            <w:left w:val="none" w:sz="0" w:space="0" w:color="auto"/>
            <w:bottom w:val="none" w:sz="0" w:space="0" w:color="auto"/>
            <w:right w:val="none" w:sz="0" w:space="0" w:color="auto"/>
          </w:divBdr>
        </w:div>
        <w:div w:id="848063506">
          <w:marLeft w:val="0"/>
          <w:marRight w:val="0"/>
          <w:marTop w:val="0"/>
          <w:marBottom w:val="0"/>
          <w:divBdr>
            <w:top w:val="none" w:sz="0" w:space="0" w:color="auto"/>
            <w:left w:val="none" w:sz="0" w:space="0" w:color="auto"/>
            <w:bottom w:val="none" w:sz="0" w:space="0" w:color="auto"/>
            <w:right w:val="none" w:sz="0" w:space="0" w:color="auto"/>
          </w:divBdr>
        </w:div>
        <w:div w:id="311525283">
          <w:marLeft w:val="0"/>
          <w:marRight w:val="0"/>
          <w:marTop w:val="0"/>
          <w:marBottom w:val="0"/>
          <w:divBdr>
            <w:top w:val="none" w:sz="0" w:space="0" w:color="auto"/>
            <w:left w:val="none" w:sz="0" w:space="0" w:color="auto"/>
            <w:bottom w:val="none" w:sz="0" w:space="0" w:color="auto"/>
            <w:right w:val="none" w:sz="0" w:space="0" w:color="auto"/>
          </w:divBdr>
        </w:div>
        <w:div w:id="1025442405">
          <w:marLeft w:val="0"/>
          <w:marRight w:val="0"/>
          <w:marTop w:val="0"/>
          <w:marBottom w:val="0"/>
          <w:divBdr>
            <w:top w:val="none" w:sz="0" w:space="0" w:color="auto"/>
            <w:left w:val="none" w:sz="0" w:space="0" w:color="auto"/>
            <w:bottom w:val="none" w:sz="0" w:space="0" w:color="auto"/>
            <w:right w:val="none" w:sz="0" w:space="0" w:color="auto"/>
          </w:divBdr>
        </w:div>
        <w:div w:id="1420298372">
          <w:marLeft w:val="0"/>
          <w:marRight w:val="0"/>
          <w:marTop w:val="0"/>
          <w:marBottom w:val="0"/>
          <w:divBdr>
            <w:top w:val="none" w:sz="0" w:space="0" w:color="auto"/>
            <w:left w:val="none" w:sz="0" w:space="0" w:color="auto"/>
            <w:bottom w:val="none" w:sz="0" w:space="0" w:color="auto"/>
            <w:right w:val="none" w:sz="0" w:space="0" w:color="auto"/>
          </w:divBdr>
        </w:div>
        <w:div w:id="877931663">
          <w:marLeft w:val="0"/>
          <w:marRight w:val="0"/>
          <w:marTop w:val="0"/>
          <w:marBottom w:val="0"/>
          <w:divBdr>
            <w:top w:val="none" w:sz="0" w:space="0" w:color="auto"/>
            <w:left w:val="none" w:sz="0" w:space="0" w:color="auto"/>
            <w:bottom w:val="none" w:sz="0" w:space="0" w:color="auto"/>
            <w:right w:val="none" w:sz="0" w:space="0" w:color="auto"/>
          </w:divBdr>
        </w:div>
        <w:div w:id="71850900">
          <w:marLeft w:val="0"/>
          <w:marRight w:val="0"/>
          <w:marTop w:val="0"/>
          <w:marBottom w:val="0"/>
          <w:divBdr>
            <w:top w:val="none" w:sz="0" w:space="0" w:color="auto"/>
            <w:left w:val="none" w:sz="0" w:space="0" w:color="auto"/>
            <w:bottom w:val="none" w:sz="0" w:space="0" w:color="auto"/>
            <w:right w:val="none" w:sz="0" w:space="0" w:color="auto"/>
          </w:divBdr>
        </w:div>
        <w:div w:id="1369842995">
          <w:marLeft w:val="0"/>
          <w:marRight w:val="0"/>
          <w:marTop w:val="0"/>
          <w:marBottom w:val="0"/>
          <w:divBdr>
            <w:top w:val="none" w:sz="0" w:space="0" w:color="auto"/>
            <w:left w:val="none" w:sz="0" w:space="0" w:color="auto"/>
            <w:bottom w:val="none" w:sz="0" w:space="0" w:color="auto"/>
            <w:right w:val="none" w:sz="0" w:space="0" w:color="auto"/>
          </w:divBdr>
        </w:div>
        <w:div w:id="636110800">
          <w:marLeft w:val="0"/>
          <w:marRight w:val="0"/>
          <w:marTop w:val="0"/>
          <w:marBottom w:val="0"/>
          <w:divBdr>
            <w:top w:val="none" w:sz="0" w:space="0" w:color="auto"/>
            <w:left w:val="none" w:sz="0" w:space="0" w:color="auto"/>
            <w:bottom w:val="none" w:sz="0" w:space="0" w:color="auto"/>
            <w:right w:val="none" w:sz="0" w:space="0" w:color="auto"/>
          </w:divBdr>
        </w:div>
        <w:div w:id="235361735">
          <w:marLeft w:val="0"/>
          <w:marRight w:val="0"/>
          <w:marTop w:val="0"/>
          <w:marBottom w:val="0"/>
          <w:divBdr>
            <w:top w:val="none" w:sz="0" w:space="0" w:color="auto"/>
            <w:left w:val="none" w:sz="0" w:space="0" w:color="auto"/>
            <w:bottom w:val="none" w:sz="0" w:space="0" w:color="auto"/>
            <w:right w:val="none" w:sz="0" w:space="0" w:color="auto"/>
          </w:divBdr>
        </w:div>
        <w:div w:id="1307003335">
          <w:marLeft w:val="0"/>
          <w:marRight w:val="0"/>
          <w:marTop w:val="0"/>
          <w:marBottom w:val="0"/>
          <w:divBdr>
            <w:top w:val="none" w:sz="0" w:space="0" w:color="auto"/>
            <w:left w:val="none" w:sz="0" w:space="0" w:color="auto"/>
            <w:bottom w:val="none" w:sz="0" w:space="0" w:color="auto"/>
            <w:right w:val="none" w:sz="0" w:space="0" w:color="auto"/>
          </w:divBdr>
        </w:div>
        <w:div w:id="2130124159">
          <w:marLeft w:val="0"/>
          <w:marRight w:val="0"/>
          <w:marTop w:val="0"/>
          <w:marBottom w:val="0"/>
          <w:divBdr>
            <w:top w:val="none" w:sz="0" w:space="0" w:color="auto"/>
            <w:left w:val="none" w:sz="0" w:space="0" w:color="auto"/>
            <w:bottom w:val="none" w:sz="0" w:space="0" w:color="auto"/>
            <w:right w:val="none" w:sz="0" w:space="0" w:color="auto"/>
          </w:divBdr>
        </w:div>
      </w:divsChild>
    </w:div>
    <w:div w:id="721708733">
      <w:bodyDiv w:val="1"/>
      <w:marLeft w:val="0"/>
      <w:marRight w:val="0"/>
      <w:marTop w:val="0"/>
      <w:marBottom w:val="0"/>
      <w:divBdr>
        <w:top w:val="none" w:sz="0" w:space="0" w:color="auto"/>
        <w:left w:val="none" w:sz="0" w:space="0" w:color="auto"/>
        <w:bottom w:val="none" w:sz="0" w:space="0" w:color="auto"/>
        <w:right w:val="none" w:sz="0" w:space="0" w:color="auto"/>
      </w:divBdr>
    </w:div>
    <w:div w:id="933632008">
      <w:bodyDiv w:val="1"/>
      <w:marLeft w:val="0"/>
      <w:marRight w:val="0"/>
      <w:marTop w:val="0"/>
      <w:marBottom w:val="0"/>
      <w:divBdr>
        <w:top w:val="none" w:sz="0" w:space="0" w:color="auto"/>
        <w:left w:val="none" w:sz="0" w:space="0" w:color="auto"/>
        <w:bottom w:val="none" w:sz="0" w:space="0" w:color="auto"/>
        <w:right w:val="none" w:sz="0" w:space="0" w:color="auto"/>
      </w:divBdr>
    </w:div>
    <w:div w:id="941717410">
      <w:bodyDiv w:val="1"/>
      <w:marLeft w:val="0"/>
      <w:marRight w:val="0"/>
      <w:marTop w:val="0"/>
      <w:marBottom w:val="0"/>
      <w:divBdr>
        <w:top w:val="none" w:sz="0" w:space="0" w:color="auto"/>
        <w:left w:val="none" w:sz="0" w:space="0" w:color="auto"/>
        <w:bottom w:val="none" w:sz="0" w:space="0" w:color="auto"/>
        <w:right w:val="none" w:sz="0" w:space="0" w:color="auto"/>
      </w:divBdr>
    </w:div>
    <w:div w:id="1140420373">
      <w:bodyDiv w:val="1"/>
      <w:marLeft w:val="0"/>
      <w:marRight w:val="0"/>
      <w:marTop w:val="0"/>
      <w:marBottom w:val="0"/>
      <w:divBdr>
        <w:top w:val="none" w:sz="0" w:space="0" w:color="auto"/>
        <w:left w:val="none" w:sz="0" w:space="0" w:color="auto"/>
        <w:bottom w:val="none" w:sz="0" w:space="0" w:color="auto"/>
        <w:right w:val="none" w:sz="0" w:space="0" w:color="auto"/>
      </w:divBdr>
    </w:div>
    <w:div w:id="1165439603">
      <w:bodyDiv w:val="1"/>
      <w:marLeft w:val="0"/>
      <w:marRight w:val="0"/>
      <w:marTop w:val="0"/>
      <w:marBottom w:val="0"/>
      <w:divBdr>
        <w:top w:val="none" w:sz="0" w:space="0" w:color="auto"/>
        <w:left w:val="none" w:sz="0" w:space="0" w:color="auto"/>
        <w:bottom w:val="none" w:sz="0" w:space="0" w:color="auto"/>
        <w:right w:val="none" w:sz="0" w:space="0" w:color="auto"/>
      </w:divBdr>
    </w:div>
    <w:div w:id="1207060136">
      <w:bodyDiv w:val="1"/>
      <w:marLeft w:val="0"/>
      <w:marRight w:val="0"/>
      <w:marTop w:val="0"/>
      <w:marBottom w:val="0"/>
      <w:divBdr>
        <w:top w:val="none" w:sz="0" w:space="0" w:color="auto"/>
        <w:left w:val="none" w:sz="0" w:space="0" w:color="auto"/>
        <w:bottom w:val="none" w:sz="0" w:space="0" w:color="auto"/>
        <w:right w:val="none" w:sz="0" w:space="0" w:color="auto"/>
      </w:divBdr>
    </w:div>
    <w:div w:id="1315986146">
      <w:bodyDiv w:val="1"/>
      <w:marLeft w:val="0"/>
      <w:marRight w:val="0"/>
      <w:marTop w:val="0"/>
      <w:marBottom w:val="0"/>
      <w:divBdr>
        <w:top w:val="none" w:sz="0" w:space="0" w:color="auto"/>
        <w:left w:val="none" w:sz="0" w:space="0" w:color="auto"/>
        <w:bottom w:val="none" w:sz="0" w:space="0" w:color="auto"/>
        <w:right w:val="none" w:sz="0" w:space="0" w:color="auto"/>
      </w:divBdr>
    </w:div>
    <w:div w:id="1532261566">
      <w:bodyDiv w:val="1"/>
      <w:marLeft w:val="0"/>
      <w:marRight w:val="0"/>
      <w:marTop w:val="0"/>
      <w:marBottom w:val="0"/>
      <w:divBdr>
        <w:top w:val="none" w:sz="0" w:space="0" w:color="auto"/>
        <w:left w:val="none" w:sz="0" w:space="0" w:color="auto"/>
        <w:bottom w:val="none" w:sz="0" w:space="0" w:color="auto"/>
        <w:right w:val="none" w:sz="0" w:space="0" w:color="auto"/>
      </w:divBdr>
    </w:div>
    <w:div w:id="1571766399">
      <w:bodyDiv w:val="1"/>
      <w:marLeft w:val="0"/>
      <w:marRight w:val="0"/>
      <w:marTop w:val="0"/>
      <w:marBottom w:val="0"/>
      <w:divBdr>
        <w:top w:val="none" w:sz="0" w:space="0" w:color="auto"/>
        <w:left w:val="none" w:sz="0" w:space="0" w:color="auto"/>
        <w:bottom w:val="none" w:sz="0" w:space="0" w:color="auto"/>
        <w:right w:val="none" w:sz="0" w:space="0" w:color="auto"/>
      </w:divBdr>
    </w:div>
    <w:div w:id="1639605460">
      <w:bodyDiv w:val="1"/>
      <w:marLeft w:val="0"/>
      <w:marRight w:val="0"/>
      <w:marTop w:val="0"/>
      <w:marBottom w:val="0"/>
      <w:divBdr>
        <w:top w:val="none" w:sz="0" w:space="0" w:color="auto"/>
        <w:left w:val="none" w:sz="0" w:space="0" w:color="auto"/>
        <w:bottom w:val="none" w:sz="0" w:space="0" w:color="auto"/>
        <w:right w:val="none" w:sz="0" w:space="0" w:color="auto"/>
      </w:divBdr>
      <w:divsChild>
        <w:div w:id="1466314140">
          <w:marLeft w:val="0"/>
          <w:marRight w:val="0"/>
          <w:marTop w:val="0"/>
          <w:marBottom w:val="0"/>
          <w:divBdr>
            <w:top w:val="none" w:sz="0" w:space="0" w:color="auto"/>
            <w:left w:val="none" w:sz="0" w:space="0" w:color="auto"/>
            <w:bottom w:val="none" w:sz="0" w:space="0" w:color="auto"/>
            <w:right w:val="none" w:sz="0" w:space="0" w:color="auto"/>
          </w:divBdr>
          <w:divsChild>
            <w:div w:id="1917739384">
              <w:marLeft w:val="600"/>
              <w:marRight w:val="0"/>
              <w:marTop w:val="0"/>
              <w:marBottom w:val="600"/>
              <w:divBdr>
                <w:top w:val="none" w:sz="0" w:space="0" w:color="auto"/>
                <w:left w:val="none" w:sz="0" w:space="0" w:color="auto"/>
                <w:bottom w:val="none" w:sz="0" w:space="0" w:color="auto"/>
                <w:right w:val="none" w:sz="0" w:space="0" w:color="auto"/>
              </w:divBdr>
              <w:divsChild>
                <w:div w:id="1475489482">
                  <w:marLeft w:val="0"/>
                  <w:marRight w:val="0"/>
                  <w:marTop w:val="0"/>
                  <w:marBottom w:val="0"/>
                  <w:divBdr>
                    <w:top w:val="none" w:sz="0" w:space="0" w:color="auto"/>
                    <w:left w:val="none" w:sz="0" w:space="0" w:color="auto"/>
                    <w:bottom w:val="none" w:sz="0" w:space="0" w:color="auto"/>
                    <w:right w:val="none" w:sz="0" w:space="0" w:color="auto"/>
                  </w:divBdr>
                </w:div>
                <w:div w:id="607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0739">
      <w:bodyDiv w:val="1"/>
      <w:marLeft w:val="0"/>
      <w:marRight w:val="0"/>
      <w:marTop w:val="0"/>
      <w:marBottom w:val="0"/>
      <w:divBdr>
        <w:top w:val="none" w:sz="0" w:space="0" w:color="auto"/>
        <w:left w:val="none" w:sz="0" w:space="0" w:color="auto"/>
        <w:bottom w:val="none" w:sz="0" w:space="0" w:color="auto"/>
        <w:right w:val="none" w:sz="0" w:space="0" w:color="auto"/>
      </w:divBdr>
      <w:divsChild>
        <w:div w:id="912474079">
          <w:marLeft w:val="0"/>
          <w:marRight w:val="0"/>
          <w:marTop w:val="200"/>
          <w:marBottom w:val="200"/>
          <w:divBdr>
            <w:top w:val="none" w:sz="0" w:space="0" w:color="auto"/>
            <w:left w:val="none" w:sz="0" w:space="0" w:color="auto"/>
            <w:bottom w:val="none" w:sz="0" w:space="0" w:color="auto"/>
            <w:right w:val="none" w:sz="0" w:space="0" w:color="auto"/>
          </w:divBdr>
        </w:div>
      </w:divsChild>
    </w:div>
    <w:div w:id="1646592231">
      <w:bodyDiv w:val="1"/>
      <w:marLeft w:val="0"/>
      <w:marRight w:val="0"/>
      <w:marTop w:val="0"/>
      <w:marBottom w:val="0"/>
      <w:divBdr>
        <w:top w:val="none" w:sz="0" w:space="0" w:color="auto"/>
        <w:left w:val="none" w:sz="0" w:space="0" w:color="auto"/>
        <w:bottom w:val="none" w:sz="0" w:space="0" w:color="auto"/>
        <w:right w:val="none" w:sz="0" w:space="0" w:color="auto"/>
      </w:divBdr>
      <w:divsChild>
        <w:div w:id="123365825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3680393">
      <w:bodyDiv w:val="1"/>
      <w:marLeft w:val="0"/>
      <w:marRight w:val="0"/>
      <w:marTop w:val="0"/>
      <w:marBottom w:val="0"/>
      <w:divBdr>
        <w:top w:val="none" w:sz="0" w:space="0" w:color="auto"/>
        <w:left w:val="none" w:sz="0" w:space="0" w:color="auto"/>
        <w:bottom w:val="none" w:sz="0" w:space="0" w:color="auto"/>
        <w:right w:val="none" w:sz="0" w:space="0" w:color="auto"/>
      </w:divBdr>
    </w:div>
    <w:div w:id="1702590537">
      <w:bodyDiv w:val="1"/>
      <w:marLeft w:val="0"/>
      <w:marRight w:val="0"/>
      <w:marTop w:val="0"/>
      <w:marBottom w:val="0"/>
      <w:divBdr>
        <w:top w:val="none" w:sz="0" w:space="0" w:color="auto"/>
        <w:left w:val="none" w:sz="0" w:space="0" w:color="auto"/>
        <w:bottom w:val="none" w:sz="0" w:space="0" w:color="auto"/>
        <w:right w:val="none" w:sz="0" w:space="0" w:color="auto"/>
      </w:divBdr>
    </w:div>
    <w:div w:id="1885555667">
      <w:bodyDiv w:val="1"/>
      <w:marLeft w:val="0"/>
      <w:marRight w:val="0"/>
      <w:marTop w:val="0"/>
      <w:marBottom w:val="0"/>
      <w:divBdr>
        <w:top w:val="none" w:sz="0" w:space="0" w:color="auto"/>
        <w:left w:val="none" w:sz="0" w:space="0" w:color="auto"/>
        <w:bottom w:val="none" w:sz="0" w:space="0" w:color="auto"/>
        <w:right w:val="none" w:sz="0" w:space="0" w:color="auto"/>
      </w:divBdr>
    </w:div>
    <w:div w:id="1893538483">
      <w:bodyDiv w:val="1"/>
      <w:marLeft w:val="0"/>
      <w:marRight w:val="0"/>
      <w:marTop w:val="0"/>
      <w:marBottom w:val="0"/>
      <w:divBdr>
        <w:top w:val="none" w:sz="0" w:space="0" w:color="auto"/>
        <w:left w:val="none" w:sz="0" w:space="0" w:color="auto"/>
        <w:bottom w:val="none" w:sz="0" w:space="0" w:color="auto"/>
        <w:right w:val="none" w:sz="0" w:space="0" w:color="auto"/>
      </w:divBdr>
      <w:divsChild>
        <w:div w:id="1582909698">
          <w:marLeft w:val="0"/>
          <w:marRight w:val="0"/>
          <w:marTop w:val="0"/>
          <w:marBottom w:val="0"/>
          <w:divBdr>
            <w:top w:val="none" w:sz="0" w:space="0" w:color="auto"/>
            <w:left w:val="none" w:sz="0" w:space="0" w:color="auto"/>
            <w:bottom w:val="none" w:sz="0" w:space="0" w:color="auto"/>
            <w:right w:val="none" w:sz="0" w:space="0" w:color="auto"/>
          </w:divBdr>
        </w:div>
        <w:div w:id="1676421132">
          <w:marLeft w:val="0"/>
          <w:marRight w:val="0"/>
          <w:marTop w:val="0"/>
          <w:marBottom w:val="0"/>
          <w:divBdr>
            <w:top w:val="none" w:sz="0" w:space="0" w:color="auto"/>
            <w:left w:val="none" w:sz="0" w:space="0" w:color="auto"/>
            <w:bottom w:val="none" w:sz="0" w:space="0" w:color="auto"/>
            <w:right w:val="none" w:sz="0" w:space="0" w:color="auto"/>
          </w:divBdr>
        </w:div>
      </w:divsChild>
    </w:div>
    <w:div w:id="2017144554">
      <w:bodyDiv w:val="1"/>
      <w:marLeft w:val="0"/>
      <w:marRight w:val="0"/>
      <w:marTop w:val="0"/>
      <w:marBottom w:val="0"/>
      <w:divBdr>
        <w:top w:val="none" w:sz="0" w:space="0" w:color="auto"/>
        <w:left w:val="none" w:sz="0" w:space="0" w:color="auto"/>
        <w:bottom w:val="none" w:sz="0" w:space="0" w:color="auto"/>
        <w:right w:val="none" w:sz="0" w:space="0" w:color="auto"/>
      </w:divBdr>
    </w:div>
    <w:div w:id="2029678409">
      <w:bodyDiv w:val="1"/>
      <w:marLeft w:val="0"/>
      <w:marRight w:val="0"/>
      <w:marTop w:val="0"/>
      <w:marBottom w:val="0"/>
      <w:divBdr>
        <w:top w:val="none" w:sz="0" w:space="0" w:color="auto"/>
        <w:left w:val="none" w:sz="0" w:space="0" w:color="auto"/>
        <w:bottom w:val="none" w:sz="0" w:space="0" w:color="auto"/>
        <w:right w:val="none" w:sz="0" w:space="0" w:color="auto"/>
      </w:divBdr>
    </w:div>
    <w:div w:id="2030256589">
      <w:bodyDiv w:val="1"/>
      <w:marLeft w:val="0"/>
      <w:marRight w:val="0"/>
      <w:marTop w:val="0"/>
      <w:marBottom w:val="0"/>
      <w:divBdr>
        <w:top w:val="none" w:sz="0" w:space="0" w:color="auto"/>
        <w:left w:val="none" w:sz="0" w:space="0" w:color="auto"/>
        <w:bottom w:val="none" w:sz="0" w:space="0" w:color="auto"/>
        <w:right w:val="none" w:sz="0" w:space="0" w:color="auto"/>
      </w:divBdr>
    </w:div>
    <w:div w:id="2050061424">
      <w:bodyDiv w:val="1"/>
      <w:marLeft w:val="0"/>
      <w:marRight w:val="0"/>
      <w:marTop w:val="0"/>
      <w:marBottom w:val="0"/>
      <w:divBdr>
        <w:top w:val="none" w:sz="0" w:space="0" w:color="auto"/>
        <w:left w:val="none" w:sz="0" w:space="0" w:color="auto"/>
        <w:bottom w:val="none" w:sz="0" w:space="0" w:color="auto"/>
        <w:right w:val="none" w:sz="0" w:space="0" w:color="auto"/>
      </w:divBdr>
    </w:div>
    <w:div w:id="2063946806">
      <w:bodyDiv w:val="1"/>
      <w:marLeft w:val="0"/>
      <w:marRight w:val="0"/>
      <w:marTop w:val="0"/>
      <w:marBottom w:val="0"/>
      <w:divBdr>
        <w:top w:val="none" w:sz="0" w:space="0" w:color="auto"/>
        <w:left w:val="none" w:sz="0" w:space="0" w:color="auto"/>
        <w:bottom w:val="none" w:sz="0" w:space="0" w:color="auto"/>
        <w:right w:val="none" w:sz="0" w:space="0" w:color="auto"/>
      </w:divBdr>
    </w:div>
    <w:div w:id="2092921873">
      <w:bodyDiv w:val="1"/>
      <w:marLeft w:val="0"/>
      <w:marRight w:val="0"/>
      <w:marTop w:val="0"/>
      <w:marBottom w:val="0"/>
      <w:divBdr>
        <w:top w:val="none" w:sz="0" w:space="0" w:color="auto"/>
        <w:left w:val="none" w:sz="0" w:space="0" w:color="auto"/>
        <w:bottom w:val="none" w:sz="0" w:space="0" w:color="auto"/>
        <w:right w:val="none" w:sz="0" w:space="0" w:color="auto"/>
      </w:divBdr>
      <w:divsChild>
        <w:div w:id="319119320">
          <w:marLeft w:val="0"/>
          <w:marRight w:val="0"/>
          <w:marTop w:val="0"/>
          <w:marBottom w:val="0"/>
          <w:divBdr>
            <w:top w:val="none" w:sz="0" w:space="0" w:color="auto"/>
            <w:left w:val="none" w:sz="0" w:space="0" w:color="auto"/>
            <w:bottom w:val="none" w:sz="0" w:space="0" w:color="auto"/>
            <w:right w:val="none" w:sz="0" w:space="0" w:color="auto"/>
          </w:divBdr>
          <w:divsChild>
            <w:div w:id="1404909239">
              <w:marLeft w:val="600"/>
              <w:marRight w:val="0"/>
              <w:marTop w:val="0"/>
              <w:marBottom w:val="600"/>
              <w:divBdr>
                <w:top w:val="none" w:sz="0" w:space="0" w:color="auto"/>
                <w:left w:val="none" w:sz="0" w:space="0" w:color="auto"/>
                <w:bottom w:val="none" w:sz="0" w:space="0" w:color="auto"/>
                <w:right w:val="none" w:sz="0" w:space="0" w:color="auto"/>
              </w:divBdr>
              <w:divsChild>
                <w:div w:id="1888443573">
                  <w:marLeft w:val="0"/>
                  <w:marRight w:val="0"/>
                  <w:marTop w:val="0"/>
                  <w:marBottom w:val="0"/>
                  <w:divBdr>
                    <w:top w:val="none" w:sz="0" w:space="0" w:color="auto"/>
                    <w:left w:val="none" w:sz="0" w:space="0" w:color="auto"/>
                    <w:bottom w:val="none" w:sz="0" w:space="0" w:color="auto"/>
                    <w:right w:val="none" w:sz="0" w:space="0" w:color="auto"/>
                  </w:divBdr>
                </w:div>
                <w:div w:id="8681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cer.gov/Common/PopUps/popDefinition.aspx?id=46476&amp;version=patient&amp;language=English&amp;dictionary=Cancer.gov" TargetMode="External"/><Relationship Id="rId18" Type="http://schemas.openxmlformats.org/officeDocument/2006/relationships/hyperlink" Target="https://www.cancer.gov/Common/PopUps/popDefinition.aspx?id=CDR0000045407&amp;version=Patient&amp;language=en" TargetMode="External"/><Relationship Id="rId26" Type="http://schemas.openxmlformats.org/officeDocument/2006/relationships/hyperlink" Target="https://www.cancer.gov/espanol/cancer/diagnostico-estadificacion/diagnostico" TargetMode="External"/><Relationship Id="rId3" Type="http://schemas.openxmlformats.org/officeDocument/2006/relationships/styles" Target="styles.xml"/><Relationship Id="rId21" Type="http://schemas.openxmlformats.org/officeDocument/2006/relationships/hyperlink" Target="https://www.cancer.gov/Common/PopUps/popDefinition.aspx?id=CDR0000689095&amp;version=Patient&amp;language=English" TargetMode="External"/><Relationship Id="rId7" Type="http://schemas.openxmlformats.org/officeDocument/2006/relationships/footnotes" Target="footnotes.xml"/><Relationship Id="rId12" Type="http://schemas.openxmlformats.org/officeDocument/2006/relationships/hyperlink" Target="https://www.cancer.gov/Common/PopUps/popDefinition.aspx?id=46220&amp;version=patient&amp;language=English&amp;dictionary=Cancer.gov" TargetMode="External"/><Relationship Id="rId17" Type="http://schemas.openxmlformats.org/officeDocument/2006/relationships/hyperlink" Target="javascript:;" TargetMode="External"/><Relationship Id="rId25" Type="http://schemas.openxmlformats.org/officeDocument/2006/relationships/hyperlink" Target="https://stanfordhealthcare.org/medical-conditions/cancer/cancer/cancer-diagnosi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s://www.cancer.gov/Common/PopUps/popDefinition.aspx?id=CDR0000046220&amp;version=Patient&amp;language=English" TargetMode="External"/><Relationship Id="rId29" Type="http://schemas.openxmlformats.org/officeDocument/2006/relationships/hyperlink" Target="https://my.clevelandclinic.org/health/diagnostics/4267-pap-sme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hyperlink" Target="https://cancerci.biomedcentral.com/articles/10.1186/s12935-022-02624-9"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ancer.gov/Common/PopUps/popDefinition.aspx?id=44042&amp;version=patient&amp;language=English&amp;dictionary=Cancer.gov" TargetMode="External"/><Relationship Id="rId23" Type="http://schemas.openxmlformats.org/officeDocument/2006/relationships/hyperlink" Target="https://www.who.int/news-room/fact-sheets/detail/cancer" TargetMode="External"/><Relationship Id="rId28" Type="http://schemas.openxmlformats.org/officeDocument/2006/relationships/hyperlink" Target="https://www.cancer.org/cancer/types/colon-rectal-cancer/about/what-is-colorectal-cancer.html" TargetMode="External"/><Relationship Id="rId10" Type="http://schemas.openxmlformats.org/officeDocument/2006/relationships/hyperlink" Target="https://www.cancer.gov/Common/PopUps/popDefinition.aspx?id=CDR0000045678&amp;version=Patient&amp;language=es" TargetMode="External"/><Relationship Id="rId19" Type="http://schemas.openxmlformats.org/officeDocument/2006/relationships/hyperlink" Target="https://www.cancer.gov/Common/PopUps/popDefinition.aspx?id=CDR0000046774&amp;version=Patient&amp;language=English" TargetMode="External"/><Relationship Id="rId31" Type="http://schemas.openxmlformats.org/officeDocument/2006/relationships/hyperlink" Target="https://www.ncbi.nlm.nih.gov/books/NBK564367/" TargetMode="External"/><Relationship Id="rId4" Type="http://schemas.microsoft.com/office/2007/relationships/stylesWithEffects" Target="stylesWithEffects.xml"/><Relationship Id="rId9" Type="http://schemas.openxmlformats.org/officeDocument/2006/relationships/hyperlink" Target="https://www.cancer.gov/Common/PopUps/popDefinition.aspx?id=CDR0000046592&amp;version=Patient&amp;language=es" TargetMode="External"/><Relationship Id="rId14" Type="http://schemas.openxmlformats.org/officeDocument/2006/relationships/hyperlink" Target="https://www.cancer.gov/types/cervical/symptoms" TargetMode="External"/><Relationship Id="rId22" Type="http://schemas.openxmlformats.org/officeDocument/2006/relationships/hyperlink" Target="https://my.clevelandclinic.org/health/diseases/12194-cancer" TargetMode="External"/><Relationship Id="rId27" Type="http://schemas.openxmlformats.org/officeDocument/2006/relationships/hyperlink" Target="https://www.ncbi.nlm.nih.gov/books/NBK559274/" TargetMode="External"/><Relationship Id="rId30" Type="http://schemas.openxmlformats.org/officeDocument/2006/relationships/hyperlink" Target="https://www.mayoclinic.org/tests-procedures/mri/about/pac-20384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1Ga</b:Tag>
    <b:SourceType>JournalArticle</b:SourceType>
    <b:Guid>{D1A1E899-8480-42C6-A6C9-BA6AB7CAD79C}</b:Guid>
    <b:LCID>en-IN</b:LCID>
    <b:Author>
      <b:Author>
        <b:NameList>
          <b:Person>
            <b:Last>1Garima Mathur</b:Last>
            <b:First>2Sumitra</b:First>
            <b:Middle>Nain and 1Pramod Kumar Sharma</b:Middle>
          </b:Person>
        </b:NameList>
      </b:Author>
    </b:Author>
    <b:RefOrder>9</b:RefOrder>
  </b:Source>
  <b:Source>
    <b:Tag>1Ga1</b:Tag>
    <b:SourceType>JournalArticle</b:SourceType>
    <b:Guid>{7C1975BF-AB3D-40B3-A6B7-FAAE85AE3B89}</b:Guid>
    <b:Author>
      <b:Author>
        <b:NameList>
          <b:Person>
            <b:Last>1Garima Mathur</b:Last>
            <b:First>2Sumitra</b:First>
            <b:Middle>Nain and 1Pramod Kumar Sharma</b:Middle>
          </b:Person>
        </b:NameList>
      </b:Author>
    </b:Author>
    <b:JournalName>Research Gate</b:JournalName>
    <b:RefOrder>10</b:RefOrder>
  </b:Source>
  <b:Source>
    <b:Tag>Pet</b:Tag>
    <b:SourceType>JournalArticle</b:SourceType>
    <b:Guid>{7B4AD0E8-77AC-47F4-AF88-79E1E04487F4}</b:Guid>
    <b:Author>
      <b:Author>
        <b:NameList>
          <b:Person>
            <b:Last>Peterson &amp; Sonis et al</b:Last>
            <b:First>2009</b:First>
          </b:Person>
        </b:NameList>
      </b:Author>
    </b:Author>
    <b:RefOrder>11</b:RefOrder>
  </b:Source>
  <b:Source>
    <b:Tag>Pet1</b:Tag>
    <b:SourceType>JournalArticle</b:SourceType>
    <b:Guid>{E6824EF6-A855-4919-BE46-36B6BF719E4D}</b:Guid>
    <b:Author>
      <b:Author>
        <b:NameList>
          <b:Person>
            <b:Last>Peterson &amp; Sonis et al</b:Last>
            <b:First>2009</b:First>
          </b:Person>
        </b:NameList>
      </b:Author>
    </b:Author>
    <b:RefOrder>1</b:RefOrder>
  </b:Source>
  <b:Source>
    <b:Tag>Bor</b:Tag>
    <b:SourceType>JournalArticle</b:SourceType>
    <b:Guid>{50120413-90AB-4C5F-8627-566B1E671D72}</b:Guid>
    <b:Author>
      <b:Author>
        <b:NameList>
          <b:Person>
            <b:Last>Borg &amp; Rosenthal et al</b:Last>
            <b:First>2006</b:First>
          </b:Person>
        </b:NameList>
      </b:Author>
    </b:Author>
    <b:RefOrder>2</b:RefOrder>
  </b:Source>
  <b:Source>
    <b:Tag>Mar</b:Tag>
    <b:SourceType>JournalArticle</b:SourceType>
    <b:Guid>{B54A7A80-5D87-40BE-88A0-DAFD26C5764C}</b:Guid>
    <b:Author>
      <b:Author>
        <b:NameList>
          <b:Person>
            <b:Last>2000)</b:Last>
            <b:First>(Martinelli</b:First>
            <b:Middle>et el</b:Middle>
          </b:Person>
        </b:NameList>
      </b:Author>
    </b:Author>
    <b:RefOrder>12</b:RefOrder>
  </b:Source>
  <b:Source>
    <b:Tag>Mar1</b:Tag>
    <b:SourceType>JournalArticle</b:SourceType>
    <b:Guid>{BC2460D5-EBC6-4065-8B5F-55132DE1E782}</b:Guid>
    <b:Author>
      <b:Author>
        <b:NameList>
          <b:Person>
            <b:Last>2000</b:Last>
            <b:First>Martinelli</b:First>
            <b:Middle>et el</b:Middle>
          </b:Person>
        </b:NameList>
      </b:Author>
    </b:Author>
    <b:RefOrder>3</b:RefOrder>
  </b:Source>
  <b:Source>
    <b:Tag>Placeholder1</b:Tag>
    <b:SourceType>JournalArticle</b:SourceType>
    <b:Guid>{80188B5E-347A-4EE1-8796-AB3BEE888FA1}</b:Guid>
    <b:RefOrder>13</b:RefOrder>
  </b:Source>
  <b:Source>
    <b:Tag>Jar</b:Tag>
    <b:SourceType>JournalArticle</b:SourceType>
    <b:Guid>{99352992-155E-4856-8297-FA7EEA8E44AD}</b:Guid>
    <b:Author>
      <b:Author>
        <b:NameList>
          <b:Person>
            <b:Last>2021</b:Last>
            <b:First>Jarlath</b:First>
            <b:Middle>C. Bolger et al</b:Middle>
          </b:Person>
        </b:NameList>
      </b:Author>
    </b:Author>
    <b:RefOrder>14</b:RefOrder>
  </b:Source>
  <b:Source>
    <b:Tag>Xia</b:Tag>
    <b:SourceType>JournalArticle</b:SourceType>
    <b:Guid>{8F8866EF-3FDE-481D-ABE7-890512A7AC6C}</b:Guid>
    <b:Author>
      <b:Author>
        <b:NameList>
          <b:Person>
            <b:Last>2022</b:Last>
            <b:First>Xia</b:First>
            <b:Middle>Wei et al</b:Middle>
          </b:Person>
        </b:NameList>
      </b:Author>
    </b:Author>
    <b:RefOrder>15</b:RefOrder>
  </b:Source>
  <b:Source>
    <b:Tag>Rob</b:Tag>
    <b:SourceType>JournalArticle</b:SourceType>
    <b:Guid>{80188F41-9A55-4D57-B26E-65F86500BC98}</b:Guid>
    <b:Author>
      <b:Author>
        <b:NameList>
          <b:Person>
            <b:Last>Robert Peter Gale et</b:Last>
            <b:First>al</b:First>
            <b:Middle>2022</b:Middle>
          </b:Person>
        </b:NameList>
      </b:Author>
    </b:Author>
    <b:RefOrder>16</b:RefOrder>
  </b:Source>
  <b:Source>
    <b:Tag>Wai</b:Tag>
    <b:SourceType>JournalArticle</b:SourceType>
    <b:Guid>{416D3189-27B2-4547-98EF-F990E4CE48FE}</b:Guid>
    <b:Author>
      <b:Author>
        <b:NameList>
          <b:Person>
            <b:Last>Wai- Ki Yiu et</b:Last>
            <b:First>al</b:First>
            <b:Middle>2007</b:Middle>
          </b:Person>
        </b:NameList>
      </b:Author>
    </b:Author>
    <b:RefOrder>17</b:RefOrder>
  </b:Source>
  <b:Source>
    <b:Tag>Wai1</b:Tag>
    <b:SourceType>ArticleInAPeriodical</b:SourceType>
    <b:Guid>{A742544A-814D-4C35-B4BB-DF21B8BA01C3}</b:Guid>
    <b:Author>
      <b:Author>
        <b:NameList>
          <b:Person>
            <b:Last>Wai-Ki Yiu et</b:Last>
            <b:First>al</b:First>
            <b:Middle>2007</b:Middle>
          </b:Person>
        </b:NameList>
      </b:Author>
    </b:Author>
    <b:RefOrder>18</b:RefOrder>
  </b:Source>
  <b:Source>
    <b:Tag>Jam</b:Tag>
    <b:SourceType>ArticleInAPeriodical</b:SourceType>
    <b:Guid>{3582B1F1-5756-443D-9F18-434ADBAF31B5}</b:Guid>
    <b:Author>
      <b:Author>
        <b:NameList>
          <b:Person>
            <b:Last>James Brierley et al</b:Last>
            <b:First>2016</b:First>
          </b:Person>
        </b:NameList>
      </b:Author>
    </b:Author>
    <b:RefOrder>4</b:RefOrder>
  </b:Source>
  <b:Source>
    <b:Tag>Joh</b:Tag>
    <b:SourceType>Report</b:SourceType>
    <b:Guid>{C02A4675-7F9F-49C3-9C09-1B3B8BCCD8DC}</b:Guid>
    <b:Author>
      <b:Author>
        <b:NameList>
          <b:Person>
            <b:Last>John O Schorge et al</b:Last>
            <b:First>2010</b:First>
          </b:Person>
        </b:NameList>
      </b:Author>
    </b:Author>
    <b:RefOrder>19</b:RefOrder>
  </b:Source>
  <b:Source>
    <b:Tag>Joh1</b:Tag>
    <b:SourceType>Report</b:SourceType>
    <b:Guid>{E42C30CD-783A-42E8-A6B8-8D3C5F947E23}</b:Guid>
    <b:Author>
      <b:Author>
        <b:NameList>
          <b:Person>
            <b:Last>John O Schorge et al</b:Last>
            <b:First>2010</b:First>
          </b:Person>
        </b:NameList>
      </b:Author>
    </b:Author>
    <b:RefOrder>5</b:RefOrder>
  </b:Source>
  <b:Source>
    <b:Tag>Sta</b:Tag>
    <b:SourceType>JournalArticle</b:SourceType>
    <b:Guid>{BB7C23C3-9A60-4E0D-9FAF-A9D59F3379EF}</b:Guid>
    <b:Author>
      <b:Author>
        <b:NameList>
          <b:Person>
            <b:Last>Medicine</b:Last>
            <b:First>Stanford</b:First>
          </b:Person>
        </b:NameList>
      </b:Author>
    </b:Author>
    <b:RefOrder>20</b:RefOrder>
  </b:Source>
  <b:Source>
    <b:Tag>Sta1</b:Tag>
    <b:SourceType>JournalArticle</b:SourceType>
    <b:Guid>{59412808-0AA8-4B77-BA3D-374B6F245547}</b:Guid>
    <b:Author>
      <b:Author>
        <b:NameList>
          <b:Person>
            <b:Last>Stanford Medicine</b:Last>
            <b:First>Health</b:First>
            <b:Middle>care.</b:Middle>
          </b:Person>
        </b:NameList>
      </b:Author>
    </b:Author>
    <b:RefOrder>6</b:RefOrder>
  </b:Source>
  <b:Source>
    <b:Tag>Deo</b:Tag>
    <b:SourceType>Book</b:SourceType>
    <b:Guid>{92BF0B2B-931C-45C1-A6DB-DF0917696E50}</b:Guid>
    <b:Author>
      <b:Author>
        <b:NameList>
          <b:Person>
            <b:Last>Deo SVS et al</b:Last>
            <b:First>2021</b:First>
          </b:Person>
        </b:NameList>
      </b:Author>
    </b:Author>
    <b:RefOrder>21</b:RefOrder>
  </b:Source>
  <b:Source>
    <b:Tag>Yiu</b:Tag>
    <b:SourceType>JournalArticle</b:SourceType>
    <b:Guid>{9A5ACBDC-C7C0-4CD8-946D-72BE44080974}</b:Guid>
    <b:Author>
      <b:Author>
        <b:NameList>
          <b:Person>
            <b:Last>Yiu WK et al</b:Last>
            <b:First>2007</b:First>
          </b:Person>
        </b:NameList>
      </b:Author>
    </b:Author>
    <b:RefOrder>22</b:RefOrder>
  </b:Source>
  <b:Source>
    <b:Tag>Mah</b:Tag>
    <b:SourceType>JournalArticle</b:SourceType>
    <b:Guid>{2EC3F0B1-3590-4492-902D-0DA9FA2A1766}</b:Guid>
    <b:Author>
      <b:Author>
        <b:NameList>
          <b:Person>
            <b:Last>Mahmood D et al</b:Last>
            <b:First>2022</b:First>
          </b:Person>
        </b:NameList>
      </b:Author>
    </b:Author>
    <b:RefOrder>23</b:RefOrder>
  </b:Source>
  <b:Source>
    <b:Tag>Sta2</b:Tag>
    <b:SourceType>JournalArticle</b:SourceType>
    <b:Guid>{16CCC312-D907-4E32-AAA5-2421886E5854}</b:Guid>
    <b:Author>
      <b:Author>
        <b:NameList>
          <b:Person>
            <b:Last>care)</b:Last>
            <b:First>(</b:First>
            <b:Middle>Stanford Medine Health</b:Middle>
          </b:Person>
        </b:NameList>
      </b:Author>
    </b:Author>
    <b:RefOrder>24</b:RefOrder>
  </b:Source>
  <b:Source>
    <b:Tag>Mar2</b:Tag>
    <b:SourceType>JournalArticle</b:SourceType>
    <b:Guid>{3CFE0C97-251E-4886-BF10-E69703043E9E}</b:Guid>
    <b:Author>
      <b:Author>
        <b:NameList>
          <b:Person>
            <b:Last>( Marcin Miszczyk et al</b:Last>
            <b:First>2023</b:First>
          </b:Person>
        </b:NameList>
      </b:Author>
    </b:Author>
    <b:RefOrder>8</b:RefOrder>
  </b:Source>
  <b:Source>
    <b:Tag>Tho</b:Tag>
    <b:SourceType>JournalArticle</b:SourceType>
    <b:Guid>{9DB86F94-5BFD-427D-BDA6-08961AC4B20A}</b:Guid>
    <b:Author>
      <b:Author>
        <b:NameList>
          <b:Person>
            <b:Last>2022</b:Last>
            <b:First>Thomas</b:First>
            <b:Middle>Zilli et al</b:Middle>
          </b:Person>
        </b:NameList>
      </b:Author>
    </b:Author>
    <b:RefOrder>25</b:RefOrder>
  </b:Source>
  <b:Source>
    <b:Tag>Zil</b:Tag>
    <b:SourceType>JournalArticle</b:SourceType>
    <b:Guid>{E59EA766-624E-4FA8-8E8E-54C3E5DEDDAF}</b:Guid>
    <b:Author>
      <b:Author>
        <b:NameList>
          <b:Person>
            <b:Last>Zilli</b:Last>
            <b:First>Thomas</b:First>
            <b:Middle>et al,2022</b:Middle>
          </b:Person>
        </b:NameList>
      </b:Author>
    </b:Author>
    <b:RefOrder>7</b:RefOrder>
  </b:Source>
</b:Sources>
</file>

<file path=customXml/itemProps1.xml><?xml version="1.0" encoding="utf-8"?>
<ds:datastoreItem xmlns:ds="http://schemas.openxmlformats.org/officeDocument/2006/customXml" ds:itemID="{02DA2294-A1DD-41F3-A33C-004B85BF5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4447</Words>
  <Characters>25351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2023-09-24T18:17:00Z</dcterms:created>
  <dcterms:modified xsi:type="dcterms:W3CDTF">2023-09-24T18:17:00Z</dcterms:modified>
</cp:coreProperties>
</file>