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5F" w:rsidRPr="006F5408" w:rsidRDefault="00B1165F" w:rsidP="00B1165F">
      <w:pPr>
        <w:spacing w:before="70"/>
        <w:ind w:left="1012" w:right="10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408">
        <w:rPr>
          <w:rFonts w:ascii="Times New Roman" w:hAnsi="Times New Roman" w:cs="Times New Roman"/>
          <w:b/>
          <w:sz w:val="24"/>
          <w:szCs w:val="24"/>
        </w:rPr>
        <w:t>A REVIEW ON YAM BEAN MILK: APPLICATION IN PRODUCTION OF PHYTOSTEROL ENRICHED CHOCOLATE</w:t>
      </w:r>
    </w:p>
    <w:p w:rsidR="00423638" w:rsidRPr="006F5408" w:rsidRDefault="00423638" w:rsidP="0042363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638" w:rsidRPr="006F5408" w:rsidRDefault="00F226D8" w:rsidP="00F226D8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F5408">
        <w:rPr>
          <w:rFonts w:ascii="Times New Roman" w:hAnsi="Times New Roman" w:cs="Times New Roman"/>
          <w:bCs/>
          <w:sz w:val="24"/>
          <w:szCs w:val="24"/>
        </w:rPr>
        <w:t>Ishita</w:t>
      </w:r>
      <w:proofErr w:type="spellEnd"/>
      <w:r w:rsidRPr="006F54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F5408">
        <w:rPr>
          <w:rFonts w:ascii="Times New Roman" w:hAnsi="Times New Roman" w:cs="Times New Roman"/>
          <w:bCs/>
          <w:sz w:val="24"/>
          <w:szCs w:val="24"/>
        </w:rPr>
        <w:t>Bhowmik</w:t>
      </w:r>
      <w:r w:rsidR="00FC07A6" w:rsidRPr="006F5408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6F5408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6F54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3638" w:rsidRPr="006F5408">
        <w:rPr>
          <w:rFonts w:ascii="Times New Roman" w:hAnsi="Times New Roman" w:cs="Times New Roman"/>
          <w:bCs/>
          <w:sz w:val="24"/>
          <w:szCs w:val="24"/>
        </w:rPr>
        <w:t>Rupali</w:t>
      </w:r>
      <w:proofErr w:type="spellEnd"/>
      <w:r w:rsidR="00423638" w:rsidRPr="006F54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3638" w:rsidRPr="006F5408">
        <w:rPr>
          <w:rFonts w:ascii="Times New Roman" w:hAnsi="Times New Roman" w:cs="Times New Roman"/>
          <w:bCs/>
          <w:sz w:val="24"/>
          <w:szCs w:val="24"/>
        </w:rPr>
        <w:t>Dhara</w:t>
      </w:r>
      <w:proofErr w:type="spellEnd"/>
      <w:r w:rsidR="00423638" w:rsidRPr="006F54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23638" w:rsidRPr="006F5408">
        <w:rPr>
          <w:rFonts w:ascii="Times New Roman" w:hAnsi="Times New Roman" w:cs="Times New Roman"/>
          <w:bCs/>
          <w:sz w:val="24"/>
          <w:szCs w:val="24"/>
        </w:rPr>
        <w:t>Mitra</w:t>
      </w:r>
      <w:proofErr w:type="spellEnd"/>
      <w:r w:rsidR="00423638" w:rsidRPr="006F5408">
        <w:rPr>
          <w:rFonts w:ascii="Times New Roman" w:hAnsi="Times New Roman" w:cs="Times New Roman"/>
          <w:bCs/>
          <w:sz w:val="24"/>
          <w:szCs w:val="24"/>
        </w:rPr>
        <w:t>*</w:t>
      </w:r>
    </w:p>
    <w:p w:rsidR="00423638" w:rsidRPr="006F5408" w:rsidRDefault="002B6F6E" w:rsidP="00F67D12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40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23638" w:rsidRPr="006F5408">
        <w:rPr>
          <w:rFonts w:ascii="Times New Roman" w:hAnsi="Times New Roman" w:cs="Times New Roman"/>
          <w:sz w:val="24"/>
          <w:szCs w:val="24"/>
        </w:rPr>
        <w:t xml:space="preserve">Department of Food and Nutrition, </w:t>
      </w:r>
      <w:r w:rsidR="00EE2AB9" w:rsidRPr="006F5408">
        <w:rPr>
          <w:rFonts w:ascii="Times New Roman" w:hAnsi="Times New Roman" w:cs="Times New Roman"/>
          <w:sz w:val="24"/>
          <w:szCs w:val="24"/>
        </w:rPr>
        <w:t xml:space="preserve">School of Allied Health Sciences, </w:t>
      </w:r>
      <w:r w:rsidR="00423638" w:rsidRPr="006F5408">
        <w:rPr>
          <w:rFonts w:ascii="Times New Roman" w:hAnsi="Times New Roman" w:cs="Times New Roman"/>
          <w:sz w:val="24"/>
          <w:szCs w:val="24"/>
        </w:rPr>
        <w:t xml:space="preserve">Swami Vivekananda University, </w:t>
      </w:r>
      <w:proofErr w:type="spellStart"/>
      <w:r w:rsidR="00423638" w:rsidRPr="006F5408">
        <w:rPr>
          <w:rFonts w:ascii="Times New Roman" w:hAnsi="Times New Roman" w:cs="Times New Roman"/>
          <w:sz w:val="24"/>
          <w:szCs w:val="24"/>
        </w:rPr>
        <w:t>Barrackpore</w:t>
      </w:r>
      <w:proofErr w:type="spellEnd"/>
      <w:r w:rsidR="00423638" w:rsidRPr="006F5408">
        <w:rPr>
          <w:rFonts w:ascii="Times New Roman" w:hAnsi="Times New Roman" w:cs="Times New Roman"/>
          <w:sz w:val="24"/>
          <w:szCs w:val="24"/>
        </w:rPr>
        <w:t>, Kolkata-700121, India</w:t>
      </w:r>
    </w:p>
    <w:p w:rsidR="00AB5984" w:rsidRDefault="00A944FE" w:rsidP="00BD20F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5408">
        <w:rPr>
          <w:rFonts w:ascii="Times New Roman" w:hAnsi="Times New Roman" w:cs="Times New Roman"/>
          <w:b/>
          <w:sz w:val="24"/>
          <w:szCs w:val="24"/>
        </w:rPr>
        <w:t xml:space="preserve">*Corresponding author: </w:t>
      </w:r>
      <w:r w:rsidR="00423638" w:rsidRPr="006F5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5408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6F5408">
        <w:rPr>
          <w:rFonts w:ascii="Times New Roman" w:hAnsi="Times New Roman" w:cs="Times New Roman"/>
          <w:b/>
          <w:sz w:val="24"/>
          <w:szCs w:val="24"/>
        </w:rPr>
        <w:t>Rupali</w:t>
      </w:r>
      <w:proofErr w:type="spellEnd"/>
      <w:r w:rsidRPr="006F54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408">
        <w:rPr>
          <w:rFonts w:ascii="Times New Roman" w:hAnsi="Times New Roman" w:cs="Times New Roman"/>
          <w:b/>
          <w:sz w:val="24"/>
          <w:szCs w:val="24"/>
        </w:rPr>
        <w:t>Dhara</w:t>
      </w:r>
      <w:proofErr w:type="spellEnd"/>
      <w:r w:rsidRPr="006F54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5408">
        <w:rPr>
          <w:rFonts w:ascii="Times New Roman" w:hAnsi="Times New Roman" w:cs="Times New Roman"/>
          <w:b/>
          <w:sz w:val="24"/>
          <w:szCs w:val="24"/>
        </w:rPr>
        <w:t>Mitra</w:t>
      </w:r>
      <w:proofErr w:type="spellEnd"/>
      <w:r w:rsidRPr="006F5408">
        <w:rPr>
          <w:rFonts w:ascii="Times New Roman" w:hAnsi="Times New Roman" w:cs="Times New Roman"/>
          <w:b/>
          <w:sz w:val="24"/>
          <w:szCs w:val="24"/>
        </w:rPr>
        <w:t xml:space="preserve">, email- </w:t>
      </w:r>
      <w:hyperlink r:id="rId7" w:history="1">
        <w:r w:rsidRPr="006F540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rupalidm@svu.ac.in</w:t>
        </w:r>
      </w:hyperlink>
      <w:r w:rsidRPr="006F540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67D12">
        <w:rPr>
          <w:rFonts w:ascii="Times New Roman" w:hAnsi="Times New Roman" w:cs="Times New Roman"/>
          <w:sz w:val="24"/>
          <w:szCs w:val="24"/>
        </w:rPr>
        <w:t xml:space="preserve">Contact No. 7666866806, Department of Food and Nutrition, School of Allied Health Sciences, </w:t>
      </w:r>
      <w:r w:rsidR="002B6F6E" w:rsidRPr="00F67D12">
        <w:rPr>
          <w:rFonts w:ascii="Times New Roman" w:hAnsi="Times New Roman" w:cs="Times New Roman"/>
          <w:sz w:val="24"/>
          <w:szCs w:val="24"/>
        </w:rPr>
        <w:t xml:space="preserve">Swami Vivekananda University, </w:t>
      </w:r>
      <w:proofErr w:type="spellStart"/>
      <w:r w:rsidR="002B6F6E" w:rsidRPr="00F67D12">
        <w:rPr>
          <w:rFonts w:ascii="Times New Roman" w:hAnsi="Times New Roman" w:cs="Times New Roman"/>
          <w:sz w:val="24"/>
          <w:szCs w:val="24"/>
        </w:rPr>
        <w:t>Barrackpore</w:t>
      </w:r>
      <w:proofErr w:type="spellEnd"/>
      <w:r w:rsidR="002B6F6E" w:rsidRPr="00F67D12">
        <w:rPr>
          <w:rFonts w:ascii="Times New Roman" w:hAnsi="Times New Roman" w:cs="Times New Roman"/>
          <w:sz w:val="24"/>
          <w:szCs w:val="24"/>
        </w:rPr>
        <w:t>, Kolkata-700121, India</w:t>
      </w:r>
    </w:p>
    <w:p w:rsidR="00AB5984" w:rsidRDefault="00AB5984" w:rsidP="00816CB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34762" w:rsidRPr="00475BC0" w:rsidRDefault="00BD20FB" w:rsidP="00475B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0C4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AF3A5A" w:rsidRPr="00BA418B" w:rsidRDefault="00882FE2" w:rsidP="00FF6AD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418B">
        <w:rPr>
          <w:rFonts w:ascii="Times New Roman" w:hAnsi="Times New Roman" w:cs="Times New Roman"/>
          <w:sz w:val="24"/>
          <w:szCs w:val="24"/>
        </w:rPr>
        <w:t xml:space="preserve">This study is focused on using yam bean milk </w:t>
      </w:r>
      <w:r w:rsidR="009A7352" w:rsidRPr="00BA418B">
        <w:rPr>
          <w:rFonts w:ascii="Times New Roman" w:hAnsi="Times New Roman" w:cs="Times New Roman"/>
          <w:sz w:val="24"/>
          <w:szCs w:val="24"/>
        </w:rPr>
        <w:t xml:space="preserve">in application of making </w:t>
      </w:r>
      <w:proofErr w:type="spellStart"/>
      <w:r w:rsidR="00E0705A" w:rsidRPr="00BA418B">
        <w:rPr>
          <w:rFonts w:ascii="Times New Roman" w:hAnsi="Times New Roman" w:cs="Times New Roman"/>
          <w:sz w:val="24"/>
          <w:szCs w:val="24"/>
        </w:rPr>
        <w:t>p</w:t>
      </w:r>
      <w:r w:rsidR="00FC2194" w:rsidRPr="00BA418B">
        <w:rPr>
          <w:rFonts w:ascii="Times New Roman" w:hAnsi="Times New Roman" w:cs="Times New Roman"/>
          <w:sz w:val="24"/>
          <w:szCs w:val="24"/>
        </w:rPr>
        <w:t>hytosterol</w:t>
      </w:r>
      <w:proofErr w:type="spellEnd"/>
      <w:r w:rsidR="00E0705A" w:rsidRPr="00BA418B">
        <w:rPr>
          <w:rFonts w:ascii="Times New Roman" w:hAnsi="Times New Roman" w:cs="Times New Roman"/>
          <w:sz w:val="24"/>
          <w:szCs w:val="24"/>
        </w:rPr>
        <w:t xml:space="preserve"> (PS)</w:t>
      </w:r>
      <w:r w:rsidR="00FC2194" w:rsidRPr="00BA418B">
        <w:rPr>
          <w:rFonts w:ascii="Times New Roman" w:hAnsi="Times New Roman" w:cs="Times New Roman"/>
          <w:sz w:val="24"/>
          <w:szCs w:val="24"/>
        </w:rPr>
        <w:t xml:space="preserve"> enriched chocolate.</w:t>
      </w:r>
      <w:r w:rsidR="00FE76D0" w:rsidRPr="00BA418B">
        <w:rPr>
          <w:rFonts w:ascii="Times New Roman" w:hAnsi="Times New Roman" w:cs="Times New Roman"/>
          <w:sz w:val="24"/>
          <w:szCs w:val="24"/>
        </w:rPr>
        <w:t xml:space="preserve"> In recent </w:t>
      </w:r>
      <w:r w:rsidR="003C7AE5" w:rsidRPr="00BA418B">
        <w:rPr>
          <w:rFonts w:ascii="Times New Roman" w:hAnsi="Times New Roman" w:cs="Times New Roman"/>
          <w:sz w:val="24"/>
          <w:szCs w:val="24"/>
        </w:rPr>
        <w:t xml:space="preserve">decade </w:t>
      </w:r>
      <w:r w:rsidR="00367F15" w:rsidRPr="00BA418B">
        <w:rPr>
          <w:rFonts w:ascii="Times New Roman" w:hAnsi="Times New Roman" w:cs="Times New Roman"/>
          <w:sz w:val="24"/>
          <w:szCs w:val="24"/>
        </w:rPr>
        <w:t xml:space="preserve">the health awareness has increased </w:t>
      </w:r>
      <w:r w:rsidR="008E1A74" w:rsidRPr="00BA418B">
        <w:rPr>
          <w:rFonts w:ascii="Times New Roman" w:hAnsi="Times New Roman" w:cs="Times New Roman"/>
          <w:sz w:val="24"/>
          <w:szCs w:val="24"/>
        </w:rPr>
        <w:t xml:space="preserve">among people </w:t>
      </w:r>
      <w:r w:rsidR="006D7A3F" w:rsidRPr="00BA418B">
        <w:rPr>
          <w:rFonts w:ascii="Times New Roman" w:hAnsi="Times New Roman" w:cs="Times New Roman"/>
          <w:sz w:val="24"/>
          <w:szCs w:val="24"/>
        </w:rPr>
        <w:t xml:space="preserve">creating a massive ongoing demand </w:t>
      </w:r>
      <w:r w:rsidR="00B61645" w:rsidRPr="00BA418B">
        <w:rPr>
          <w:rFonts w:ascii="Times New Roman" w:hAnsi="Times New Roman" w:cs="Times New Roman"/>
          <w:sz w:val="24"/>
          <w:szCs w:val="24"/>
        </w:rPr>
        <w:t xml:space="preserve">for healthier versions of daily </w:t>
      </w:r>
      <w:r w:rsidR="0099635A" w:rsidRPr="00BA418B">
        <w:rPr>
          <w:rFonts w:ascii="Times New Roman" w:hAnsi="Times New Roman" w:cs="Times New Roman"/>
          <w:sz w:val="24"/>
          <w:szCs w:val="24"/>
        </w:rPr>
        <w:t>favourite</w:t>
      </w:r>
      <w:r w:rsidR="00B61645" w:rsidRPr="00BA418B">
        <w:rPr>
          <w:rFonts w:ascii="Times New Roman" w:hAnsi="Times New Roman" w:cs="Times New Roman"/>
          <w:sz w:val="24"/>
          <w:szCs w:val="24"/>
        </w:rPr>
        <w:t xml:space="preserve"> snacks</w:t>
      </w:r>
      <w:r w:rsidR="00647871" w:rsidRPr="00BA418B">
        <w:rPr>
          <w:rFonts w:ascii="Times New Roman" w:hAnsi="Times New Roman" w:cs="Times New Roman"/>
          <w:sz w:val="24"/>
          <w:szCs w:val="24"/>
        </w:rPr>
        <w:t xml:space="preserve"> which definitely includes chocolate. </w:t>
      </w:r>
      <w:r w:rsidR="00657707" w:rsidRPr="00BA418B">
        <w:rPr>
          <w:rFonts w:ascii="Times New Roman" w:hAnsi="Times New Roman" w:cs="Times New Roman"/>
          <w:sz w:val="24"/>
          <w:szCs w:val="24"/>
        </w:rPr>
        <w:t xml:space="preserve">Following the </w:t>
      </w:r>
      <w:r w:rsidR="00FF6ADD" w:rsidRPr="00BA418B">
        <w:rPr>
          <w:rFonts w:ascii="Times New Roman" w:hAnsi="Times New Roman" w:cs="Times New Roman"/>
          <w:sz w:val="24"/>
          <w:szCs w:val="24"/>
        </w:rPr>
        <w:t>above-mentioned</w:t>
      </w:r>
      <w:r w:rsidR="00657707" w:rsidRPr="00BA418B">
        <w:rPr>
          <w:rFonts w:ascii="Times New Roman" w:hAnsi="Times New Roman" w:cs="Times New Roman"/>
          <w:sz w:val="24"/>
          <w:szCs w:val="24"/>
        </w:rPr>
        <w:t xml:space="preserve"> inspiration this study aims to</w:t>
      </w:r>
      <w:r w:rsidR="00BF24D9" w:rsidRPr="00BA418B">
        <w:rPr>
          <w:rFonts w:ascii="Times New Roman" w:hAnsi="Times New Roman" w:cs="Times New Roman"/>
          <w:sz w:val="24"/>
          <w:szCs w:val="24"/>
        </w:rPr>
        <w:t xml:space="preserve"> </w:t>
      </w:r>
      <w:r w:rsidR="00657707" w:rsidRPr="00BA418B">
        <w:rPr>
          <w:rFonts w:ascii="Times New Roman" w:hAnsi="Times New Roman" w:cs="Times New Roman"/>
          <w:sz w:val="24"/>
          <w:szCs w:val="24"/>
        </w:rPr>
        <w:t xml:space="preserve">find a healthier alternative </w:t>
      </w:r>
      <w:r w:rsidR="00BF24D9" w:rsidRPr="00BA418B">
        <w:rPr>
          <w:rFonts w:ascii="Times New Roman" w:hAnsi="Times New Roman" w:cs="Times New Roman"/>
          <w:sz w:val="24"/>
          <w:szCs w:val="24"/>
        </w:rPr>
        <w:t>of chocolate which will contain Phytosterol</w:t>
      </w:r>
      <w:r w:rsidR="001C11D8" w:rsidRPr="00BA418B">
        <w:rPr>
          <w:rFonts w:ascii="Times New Roman" w:hAnsi="Times New Roman" w:cs="Times New Roman"/>
          <w:sz w:val="24"/>
          <w:szCs w:val="24"/>
        </w:rPr>
        <w:t xml:space="preserve">, </w:t>
      </w:r>
      <w:r w:rsidR="00017EB7" w:rsidRPr="00BA418B">
        <w:rPr>
          <w:rFonts w:ascii="Times New Roman" w:hAnsi="Times New Roman" w:cs="Times New Roman"/>
          <w:sz w:val="24"/>
          <w:szCs w:val="24"/>
        </w:rPr>
        <w:t xml:space="preserve">structural components </w:t>
      </w:r>
      <w:r w:rsidR="00513DB8" w:rsidRPr="00BA418B">
        <w:rPr>
          <w:rFonts w:ascii="Times New Roman" w:hAnsi="Times New Roman" w:cs="Times New Roman"/>
          <w:sz w:val="24"/>
          <w:szCs w:val="24"/>
        </w:rPr>
        <w:t xml:space="preserve">of biological membrane of plant with structure </w:t>
      </w:r>
      <w:r w:rsidR="00E765D1" w:rsidRPr="00BA418B">
        <w:rPr>
          <w:rFonts w:ascii="Times New Roman" w:hAnsi="Times New Roman" w:cs="Times New Roman"/>
          <w:sz w:val="24"/>
          <w:szCs w:val="24"/>
        </w:rPr>
        <w:t>similar to cholesterol</w:t>
      </w:r>
      <w:r w:rsidR="007769E7" w:rsidRPr="00BA418B">
        <w:rPr>
          <w:rFonts w:ascii="Times New Roman" w:hAnsi="Times New Roman" w:cs="Times New Roman"/>
          <w:sz w:val="24"/>
          <w:szCs w:val="24"/>
        </w:rPr>
        <w:t>, but helps to reduce absorption of cholesterol</w:t>
      </w:r>
      <w:r w:rsidR="009E49F9" w:rsidRPr="00BA418B">
        <w:rPr>
          <w:rFonts w:ascii="Times New Roman" w:hAnsi="Times New Roman" w:cs="Times New Roman"/>
          <w:sz w:val="24"/>
          <w:szCs w:val="24"/>
        </w:rPr>
        <w:t xml:space="preserve">. This study will </w:t>
      </w:r>
      <w:r w:rsidR="00917B3A" w:rsidRPr="00BA418B">
        <w:rPr>
          <w:rFonts w:ascii="Times New Roman" w:hAnsi="Times New Roman" w:cs="Times New Roman"/>
          <w:sz w:val="24"/>
          <w:szCs w:val="24"/>
        </w:rPr>
        <w:t xml:space="preserve">show </w:t>
      </w:r>
      <w:r w:rsidR="00152A3A" w:rsidRPr="00BA418B">
        <w:rPr>
          <w:rFonts w:ascii="Times New Roman" w:hAnsi="Times New Roman" w:cs="Times New Roman"/>
          <w:sz w:val="24"/>
          <w:szCs w:val="24"/>
        </w:rPr>
        <w:t xml:space="preserve">the process of substitution of </w:t>
      </w:r>
      <w:r w:rsidR="009E49F9" w:rsidRPr="00BA418B">
        <w:rPr>
          <w:rFonts w:ascii="Times New Roman" w:hAnsi="Times New Roman" w:cs="Times New Roman"/>
          <w:sz w:val="24"/>
          <w:szCs w:val="24"/>
        </w:rPr>
        <w:t>cow milk,</w:t>
      </w:r>
      <w:r w:rsidR="00AE2DBA" w:rsidRPr="00BA418B">
        <w:rPr>
          <w:rFonts w:ascii="Times New Roman" w:hAnsi="Times New Roman" w:cs="Times New Roman"/>
          <w:sz w:val="24"/>
          <w:szCs w:val="24"/>
        </w:rPr>
        <w:t xml:space="preserve"> one</w:t>
      </w:r>
      <w:r w:rsidR="004E180B" w:rsidRPr="00BA418B">
        <w:rPr>
          <w:rFonts w:ascii="Times New Roman" w:hAnsi="Times New Roman" w:cs="Times New Roman"/>
          <w:sz w:val="24"/>
          <w:szCs w:val="24"/>
        </w:rPr>
        <w:t xml:space="preserve"> of</w:t>
      </w:r>
      <w:r w:rsidR="009E49F9" w:rsidRPr="00BA418B">
        <w:rPr>
          <w:rFonts w:ascii="Times New Roman" w:hAnsi="Times New Roman" w:cs="Times New Roman"/>
          <w:sz w:val="24"/>
          <w:szCs w:val="24"/>
        </w:rPr>
        <w:t xml:space="preserve"> the main ingredient</w:t>
      </w:r>
      <w:r w:rsidR="00FF6ADD" w:rsidRPr="00BA418B">
        <w:rPr>
          <w:rFonts w:ascii="Times New Roman" w:hAnsi="Times New Roman" w:cs="Times New Roman"/>
          <w:sz w:val="24"/>
          <w:szCs w:val="24"/>
        </w:rPr>
        <w:t>s</w:t>
      </w:r>
      <w:r w:rsidR="009E49F9" w:rsidRPr="00BA418B">
        <w:rPr>
          <w:rFonts w:ascii="Times New Roman" w:hAnsi="Times New Roman" w:cs="Times New Roman"/>
          <w:sz w:val="24"/>
          <w:szCs w:val="24"/>
        </w:rPr>
        <w:t xml:space="preserve"> of </w:t>
      </w:r>
      <w:r w:rsidR="00917B3A" w:rsidRPr="00BA418B">
        <w:rPr>
          <w:rFonts w:ascii="Times New Roman" w:hAnsi="Times New Roman" w:cs="Times New Roman"/>
          <w:sz w:val="24"/>
          <w:szCs w:val="24"/>
        </w:rPr>
        <w:t xml:space="preserve">making milk chocolate </w:t>
      </w:r>
      <w:r w:rsidR="00801544" w:rsidRPr="00BA418B">
        <w:rPr>
          <w:rFonts w:ascii="Times New Roman" w:hAnsi="Times New Roman" w:cs="Times New Roman"/>
          <w:sz w:val="24"/>
          <w:szCs w:val="24"/>
        </w:rPr>
        <w:t xml:space="preserve">with the milk </w:t>
      </w:r>
      <w:r w:rsidR="00152A3A" w:rsidRPr="00BA418B">
        <w:rPr>
          <w:rFonts w:ascii="Times New Roman" w:hAnsi="Times New Roman" w:cs="Times New Roman"/>
          <w:sz w:val="24"/>
          <w:szCs w:val="24"/>
        </w:rPr>
        <w:t xml:space="preserve">of yam bean locally known as </w:t>
      </w:r>
      <w:r w:rsidR="00F21D21" w:rsidRPr="00BA418B">
        <w:rPr>
          <w:rFonts w:ascii="Times New Roman" w:hAnsi="Times New Roman" w:cs="Times New Roman"/>
          <w:sz w:val="24"/>
          <w:szCs w:val="24"/>
        </w:rPr>
        <w:t>jicama</w:t>
      </w:r>
      <w:r w:rsidR="00994C75" w:rsidRPr="00BA418B">
        <w:rPr>
          <w:rFonts w:ascii="Times New Roman" w:hAnsi="Times New Roman" w:cs="Times New Roman"/>
          <w:sz w:val="24"/>
          <w:szCs w:val="24"/>
        </w:rPr>
        <w:t xml:space="preserve">. This will </w:t>
      </w:r>
      <w:r w:rsidR="004637C9" w:rsidRPr="00BA418B">
        <w:rPr>
          <w:rFonts w:ascii="Times New Roman" w:hAnsi="Times New Roman" w:cs="Times New Roman"/>
          <w:sz w:val="24"/>
          <w:szCs w:val="24"/>
        </w:rPr>
        <w:t>give</w:t>
      </w:r>
      <w:r w:rsidR="00994C75" w:rsidRPr="00BA418B">
        <w:rPr>
          <w:rFonts w:ascii="Times New Roman" w:hAnsi="Times New Roman" w:cs="Times New Roman"/>
          <w:sz w:val="24"/>
          <w:szCs w:val="24"/>
        </w:rPr>
        <w:t xml:space="preserve"> the product not only the antioxidant, gut friendly </w:t>
      </w:r>
      <w:r w:rsidR="002D7EBB" w:rsidRPr="00BA418B">
        <w:rPr>
          <w:rFonts w:ascii="Times New Roman" w:hAnsi="Times New Roman" w:cs="Times New Roman"/>
          <w:sz w:val="24"/>
          <w:szCs w:val="24"/>
        </w:rPr>
        <w:t>properties</w:t>
      </w:r>
      <w:r w:rsidR="004637C9" w:rsidRPr="00BA418B">
        <w:rPr>
          <w:rFonts w:ascii="Times New Roman" w:hAnsi="Times New Roman" w:cs="Times New Roman"/>
          <w:sz w:val="24"/>
          <w:szCs w:val="24"/>
        </w:rPr>
        <w:t xml:space="preserve"> but also making </w:t>
      </w:r>
      <w:r w:rsidR="00184B0F" w:rsidRPr="00BA418B">
        <w:rPr>
          <w:rFonts w:ascii="Times New Roman" w:hAnsi="Times New Roman" w:cs="Times New Roman"/>
          <w:sz w:val="24"/>
          <w:szCs w:val="24"/>
        </w:rPr>
        <w:t xml:space="preserve">it </w:t>
      </w:r>
      <w:r w:rsidR="00891D28" w:rsidRPr="00BA418B">
        <w:rPr>
          <w:rFonts w:ascii="Times New Roman" w:hAnsi="Times New Roman" w:cs="Times New Roman"/>
          <w:sz w:val="24"/>
          <w:szCs w:val="24"/>
        </w:rPr>
        <w:t xml:space="preserve">dream </w:t>
      </w:r>
      <w:proofErr w:type="gramStart"/>
      <w:r w:rsidR="00891D28" w:rsidRPr="00BA418B">
        <w:rPr>
          <w:rFonts w:ascii="Times New Roman" w:hAnsi="Times New Roman" w:cs="Times New Roman"/>
          <w:sz w:val="24"/>
          <w:szCs w:val="24"/>
        </w:rPr>
        <w:t>come</w:t>
      </w:r>
      <w:proofErr w:type="gramEnd"/>
      <w:r w:rsidR="00891D28" w:rsidRPr="00BA418B">
        <w:rPr>
          <w:rFonts w:ascii="Times New Roman" w:hAnsi="Times New Roman" w:cs="Times New Roman"/>
          <w:sz w:val="24"/>
          <w:szCs w:val="24"/>
        </w:rPr>
        <w:t xml:space="preserve"> true for lactose intolerant &amp; vegan </w:t>
      </w:r>
      <w:r w:rsidR="00ED3511" w:rsidRPr="00BA418B">
        <w:rPr>
          <w:rFonts w:ascii="Times New Roman" w:hAnsi="Times New Roman" w:cs="Times New Roman"/>
          <w:sz w:val="24"/>
          <w:szCs w:val="24"/>
        </w:rPr>
        <w:t>people.</w:t>
      </w:r>
    </w:p>
    <w:p w:rsidR="00AF3A5A" w:rsidRPr="00BA418B" w:rsidRDefault="00BD20FB">
      <w:pPr>
        <w:rPr>
          <w:rFonts w:ascii="Times New Roman" w:hAnsi="Times New Roman" w:cs="Times New Roman"/>
          <w:sz w:val="24"/>
          <w:szCs w:val="24"/>
        </w:rPr>
      </w:pPr>
      <w:r w:rsidRPr="00BA418B">
        <w:rPr>
          <w:rFonts w:ascii="Times New Roman" w:hAnsi="Times New Roman" w:cs="Times New Roman"/>
          <w:b/>
          <w:sz w:val="24"/>
          <w:szCs w:val="24"/>
        </w:rPr>
        <w:t>Keywords:</w:t>
      </w:r>
      <w:r w:rsidRPr="00BA418B">
        <w:rPr>
          <w:rFonts w:ascii="Times New Roman" w:hAnsi="Times New Roman" w:cs="Times New Roman"/>
          <w:sz w:val="24"/>
          <w:szCs w:val="24"/>
        </w:rPr>
        <w:t xml:space="preserve"> Yam Bean milk,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Phytosterol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>, Cho</w:t>
      </w:r>
      <w:r w:rsidR="00C33263" w:rsidRPr="00BA418B">
        <w:rPr>
          <w:rFonts w:ascii="Times New Roman" w:hAnsi="Times New Roman" w:cs="Times New Roman"/>
          <w:sz w:val="24"/>
          <w:szCs w:val="24"/>
        </w:rPr>
        <w:t>c</w:t>
      </w:r>
      <w:r w:rsidRPr="00BA418B">
        <w:rPr>
          <w:rFonts w:ascii="Times New Roman" w:hAnsi="Times New Roman" w:cs="Times New Roman"/>
          <w:sz w:val="24"/>
          <w:szCs w:val="24"/>
        </w:rPr>
        <w:t xml:space="preserve">olate, Antioxidant, Lactose </w:t>
      </w:r>
      <w:r w:rsidR="00C33263" w:rsidRPr="00BA418B">
        <w:rPr>
          <w:rFonts w:ascii="Times New Roman" w:hAnsi="Times New Roman" w:cs="Times New Roman"/>
          <w:sz w:val="24"/>
          <w:szCs w:val="24"/>
        </w:rPr>
        <w:t>intolerance</w:t>
      </w:r>
      <w:r w:rsidR="00AF3A5A" w:rsidRPr="00BA418B">
        <w:rPr>
          <w:rFonts w:ascii="Times New Roman" w:hAnsi="Times New Roman" w:cs="Times New Roman"/>
          <w:sz w:val="24"/>
          <w:szCs w:val="24"/>
        </w:rPr>
        <w:br w:type="page"/>
      </w:r>
    </w:p>
    <w:p w:rsidR="001F5B82" w:rsidRPr="00BA418B" w:rsidRDefault="00810DF4" w:rsidP="00810DF4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18B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Introduction</w:t>
      </w:r>
      <w:r w:rsidR="00AF3A5A" w:rsidRPr="00BA41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958CA" w:rsidRPr="00BA418B" w:rsidRDefault="00D45D84" w:rsidP="00FF6AD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</w:pPr>
      <w:r w:rsidRPr="00BA418B">
        <w:rPr>
          <w:rFonts w:ascii="Times New Roman" w:eastAsia="Times New Roman" w:hAnsi="Times New Roman" w:cs="Times New Roman"/>
          <w:color w:val="202122"/>
          <w:sz w:val="24"/>
          <w:szCs w:val="24"/>
          <w:bdr w:val="none" w:sz="0" w:space="0" w:color="auto" w:frame="1"/>
          <w:shd w:val="clear" w:color="auto" w:fill="FFFFFF"/>
        </w:rPr>
        <w:t>Chocolate</w:t>
      </w:r>
      <w:r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 is a </w:t>
      </w:r>
      <w:r w:rsidRPr="00BA41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food</w:t>
      </w:r>
      <w:r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 made from roasted and ground </w:t>
      </w:r>
      <w:r w:rsidRPr="00BA41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cacao seed</w:t>
      </w:r>
      <w:r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 kernels that is available as a liquid, solid, or paste, either on its own or as a </w:t>
      </w:r>
      <w:r w:rsidR="007F0265" w:rsidRPr="00BA41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flavouring</w:t>
      </w:r>
      <w:r w:rsidRPr="00BA41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agent</w:t>
      </w:r>
      <w:r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 in other foods. Cacao has been consumed in some form since at least the </w:t>
      </w:r>
      <w:r w:rsidRPr="00BA41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Olmec</w:t>
      </w:r>
      <w:r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 civilization</w:t>
      </w:r>
      <w:r w:rsidR="00C83FCE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(19</w:t>
      </w:r>
      <w:r w:rsidR="00C83FCE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vertAlign w:val="superscript"/>
        </w:rPr>
        <w:t>th</w:t>
      </w:r>
      <w:r w:rsidR="00C83FCE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- </w:t>
      </w:r>
      <w:r w:rsidR="00812674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11</w:t>
      </w:r>
      <w:r w:rsidR="00812674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vertAlign w:val="superscript"/>
        </w:rPr>
        <w:t>th</w:t>
      </w:r>
      <w:r w:rsidR="00812674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century BCE). </w:t>
      </w:r>
      <w:r w:rsidR="000C1B01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Chocolate is one of the most popular food types and </w:t>
      </w:r>
      <w:r w:rsidR="00896273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flavours</w:t>
      </w:r>
      <w:r w:rsidR="000C1B01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in the world, and many foodstuffs involving chocolate exist, particularly </w:t>
      </w:r>
      <w:r w:rsidR="000C1B01" w:rsidRPr="00BA41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desserts</w:t>
      </w:r>
      <w:r w:rsidR="007F45FD" w:rsidRPr="00BA41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&amp; it’s also being one of the most used flavours in confectionery industry.</w:t>
      </w:r>
      <w:r w:rsidR="00E8173C" w:rsidRPr="00BA41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[1]</w:t>
      </w:r>
    </w:p>
    <w:p w:rsidR="005051DD" w:rsidRPr="00BA418B" w:rsidRDefault="00B80306" w:rsidP="00FF6AD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The seeds of the </w:t>
      </w:r>
      <w:r w:rsidRPr="00BA41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cacao tree</w:t>
      </w:r>
      <w:r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 have an intense </w:t>
      </w:r>
      <w:r w:rsidRPr="00BA41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bitter</w:t>
      </w:r>
      <w:r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 taste and must be </w:t>
      </w:r>
      <w:r w:rsidRPr="00BA41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fermented</w:t>
      </w:r>
      <w:r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 to develop the</w:t>
      </w:r>
      <w:r w:rsidR="001C6BCC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flavour</w:t>
      </w:r>
      <w:r w:rsidR="001E0D5D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&amp; after that drying, cleaning &amp; roasting follows</w:t>
      </w:r>
      <w:r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. The shell is removed to produce cocoa nibs, which are then ground to </w:t>
      </w:r>
      <w:r w:rsidRPr="00BA41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cocoa mass</w:t>
      </w:r>
      <w:r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, unadulterated chocolate in rough form. Once the cocoa mass is liquefied by heating, it is called </w:t>
      </w:r>
      <w:r w:rsidRPr="00BA41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chocolate liquor</w:t>
      </w:r>
      <w:r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. The liquor may also be cooled and processed into its two components: </w:t>
      </w:r>
      <w:r w:rsidRPr="00BA41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cocoa solids</w:t>
      </w:r>
      <w:r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 and </w:t>
      </w:r>
      <w:r w:rsidRPr="00BA418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cocoa butter</w:t>
      </w:r>
      <w:proofErr w:type="gramStart"/>
      <w:r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B86B23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vertAlign w:val="superscript"/>
        </w:rPr>
        <w:t>[</w:t>
      </w:r>
      <w:proofErr w:type="gramEnd"/>
      <w:r w:rsidR="00B86B23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vertAlign w:val="superscript"/>
        </w:rPr>
        <w:t>2]</w:t>
      </w:r>
    </w:p>
    <w:p w:rsidR="006C5A8F" w:rsidRPr="00BA418B" w:rsidRDefault="00CE3E25" w:rsidP="00FF6AD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In the late 1800s</w:t>
      </w:r>
      <w:r w:rsidR="0032084D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France &amp; Switzerland m</w:t>
      </w:r>
      <w:r w:rsidR="00B42891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anufacture</w:t>
      </w:r>
      <w:r w:rsidR="000A01E4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d</w:t>
      </w:r>
      <w:r w:rsidR="0032084D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most eating </w:t>
      </w:r>
      <w:r w:rsidR="00B42891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chocolates</w:t>
      </w:r>
      <w:r w:rsidR="0032084D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AB324B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&amp; they </w:t>
      </w:r>
      <w:r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mainly produc</w:t>
      </w:r>
      <w:r w:rsidR="00AB324B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ed </w:t>
      </w:r>
      <w:r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drinking cocoa or chocolate. Then </w:t>
      </w:r>
      <w:r w:rsidR="0069778D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in new century</w:t>
      </w:r>
      <w:r w:rsidR="001754C8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different </w:t>
      </w:r>
      <w:r w:rsidR="0069778D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companies started making</w:t>
      </w:r>
      <w:r w:rsidR="001754C8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49401A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unique tasting</w:t>
      </w:r>
      <w:r w:rsidR="001754C8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69778D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chocolate bars</w:t>
      </w:r>
      <w:r w:rsidR="00C8192D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FF5490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Peoples demand of </w:t>
      </w:r>
      <w:r w:rsidR="00CB2C2F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unique tasting</w:t>
      </w:r>
      <w:r w:rsidR="00BE1830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chocolate </w:t>
      </w:r>
      <w:r w:rsidR="00CB2C2F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grew</w:t>
      </w:r>
      <w:r w:rsidR="00BE1830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CB2C2F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in the market</w:t>
      </w:r>
      <w:r w:rsidR="00BE1830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CB2C2F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660858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making a new</w:t>
      </w:r>
      <w:r w:rsidR="00CB2C2F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660858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t</w:t>
      </w:r>
      <w:r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echnological innovation required</w:t>
      </w:r>
      <w:r w:rsidR="00660858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BE1830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In</w:t>
      </w:r>
      <w:r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1935 a method was found of putting air bubbles into chocolate</w:t>
      </w:r>
      <w:r w:rsidR="005E1400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&amp; a new</w:t>
      </w:r>
      <w:r w:rsidR="00190D53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chocolate </w:t>
      </w:r>
      <w:r w:rsidR="00075229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bars became more </w:t>
      </w:r>
      <w:r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novel </w:t>
      </w:r>
      <w:r w:rsidR="00075229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in </w:t>
      </w:r>
      <w:r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colour, </w:t>
      </w:r>
      <w:r w:rsidR="006C5EEB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smoother &amp; richer </w:t>
      </w:r>
      <w:r w:rsidR="00B7014B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in </w:t>
      </w:r>
      <w:r w:rsidR="006C5EEB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taste</w:t>
      </w:r>
      <w:r w:rsidR="0092712A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286A97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vertAlign w:val="superscript"/>
        </w:rPr>
        <w:t>[3]</w:t>
      </w:r>
      <w:r w:rsidR="00B7014B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vertAlign w:val="superscript"/>
        </w:rPr>
        <w:t xml:space="preserve"> </w:t>
      </w:r>
      <w:r w:rsidR="00BE0D08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Milk chocolate is</w:t>
      </w:r>
      <w:r w:rsidR="00AC1EE0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solid chocolate</w:t>
      </w:r>
      <w:r w:rsidR="009F7F1D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bar</w:t>
      </w:r>
      <w:r w:rsidR="00AC1EE0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r w:rsidR="009F7F1D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which is </w:t>
      </w:r>
      <w:r w:rsidR="00BE0D08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made with </w:t>
      </w:r>
      <w:r w:rsidR="006D1206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dried milk aka milk powder</w:t>
      </w:r>
      <w:r w:rsidR="00726A9C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or</w:t>
      </w:r>
      <w:r w:rsidR="003D7F48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condensed milk </w:t>
      </w:r>
      <w:r w:rsidR="00FE0BE0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or liquid milk.</w:t>
      </w:r>
      <w:r w:rsidR="000E5455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White chocolate </w:t>
      </w:r>
      <w:r w:rsidR="00310C89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is made of sugar, milk powder</w:t>
      </w:r>
      <w:r w:rsidR="00D679D1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, cocoa butter without the cocoa solids. Dark chocolate</w:t>
      </w:r>
      <w:r w:rsidR="005C09A3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, known as plain chocolate is traditionally made with higher percentage of cocoa</w:t>
      </w:r>
      <w:r w:rsidR="00792BD9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5C09A3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without any added milk</w:t>
      </w:r>
      <w:r w:rsidR="00792BD9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only with cocoa butter </w:t>
      </w:r>
      <w:r w:rsidR="005C09A3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but there are </w:t>
      </w:r>
      <w:r w:rsidR="00F51198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different types of hybrid dark chocolate in market with different percentage of added milk.</w:t>
      </w:r>
      <w:r w:rsidR="00943BBB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vertAlign w:val="superscript"/>
        </w:rPr>
        <w:t>[4]</w:t>
      </w:r>
      <w:r w:rsidR="0045780E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  <w:vertAlign w:val="superscript"/>
        </w:rPr>
        <w:t>[5]</w:t>
      </w:r>
      <w:r w:rsidR="0064262F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The milk</w:t>
      </w:r>
      <w:r w:rsidR="00E550AA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that has been being used in chocolate making is mainly cow milk. </w:t>
      </w:r>
      <w:r w:rsidR="00681C53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In current years d</w:t>
      </w:r>
      <w:r w:rsidR="00E550AA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ue to </w:t>
      </w:r>
      <w:r w:rsidR="00681C53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different dietary needs being</w:t>
      </w:r>
      <w:r w:rsidR="00EA4EED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known, lack of availability of cow milk, </w:t>
      </w:r>
      <w:proofErr w:type="gramStart"/>
      <w:r w:rsidR="00D10B46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Increased</w:t>
      </w:r>
      <w:proofErr w:type="gramEnd"/>
      <w:r w:rsidR="00D10B46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demand of dairy products but lack of resources </w:t>
      </w:r>
      <w:r w:rsidR="00A26EFF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manufacturers are trying to find different alternative </w:t>
      </w:r>
      <w:r w:rsidR="00176825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of cow milk</w:t>
      </w:r>
      <w:r w:rsidR="00B11C7A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. This change is </w:t>
      </w:r>
      <w:r w:rsidR="007416E3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being initiated </w:t>
      </w:r>
      <w:r w:rsidR="00B11C7A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not only in chocolate making</w:t>
      </w:r>
      <w:r w:rsidR="00B07AD2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r w:rsidR="007416E3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almost in every industry that includes </w:t>
      </w:r>
      <w:r w:rsidR="00276101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using </w:t>
      </w:r>
      <w:r w:rsidR="006D25E0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cow milk. Popular alternatives of cow milk in market </w:t>
      </w:r>
      <w:r w:rsidR="00DD1FA3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are soy milk (milk made from soybean), </w:t>
      </w:r>
      <w:r w:rsidR="006E3030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Oat milk, </w:t>
      </w:r>
      <w:r w:rsidR="006B5380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Coconut milk, Almond milk, </w:t>
      </w:r>
      <w:r w:rsidR="000D6EB0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Rice milk, Cashew milk, </w:t>
      </w:r>
      <w:r w:rsidR="00C02A35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Macadamia milk, Hemp milk</w:t>
      </w:r>
      <w:r w:rsidR="00B91F84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,</w:t>
      </w:r>
      <w:r w:rsidR="00C02A35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C05032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Quinoa milk</w:t>
      </w:r>
      <w:r w:rsidR="00B91F84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Hazelnut milk etc. </w:t>
      </w:r>
      <w:r w:rsidR="00C36028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Though in current market still there is no successful or popular alternative </w:t>
      </w:r>
      <w:r w:rsidR="000829CE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of cow milk. This study focuses on finding a successful alternative </w:t>
      </w:r>
      <w:r w:rsidR="003659EF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lastRenderedPageBreak/>
        <w:t>of dairy for</w:t>
      </w:r>
      <w:r w:rsidR="000829CE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making </w:t>
      </w:r>
      <w:r w:rsidR="003659EF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milk chocolate or white chocolate</w:t>
      </w:r>
      <w:r w:rsidR="00DD190A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, that’s why</w:t>
      </w:r>
      <w:r w:rsidR="00134315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this paper is introducing </w:t>
      </w:r>
      <w:r w:rsidR="00031316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the application of milk of  Yam bean aka jicama to make chocolate. </w:t>
      </w:r>
    </w:p>
    <w:p w:rsidR="00112E70" w:rsidRPr="00BA418B" w:rsidRDefault="00AB4746" w:rsidP="00FF6AD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vertAlign w:val="superscript"/>
        </w:rPr>
      </w:pPr>
      <w:r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Before this paper digs dipper into yam bean </w:t>
      </w:r>
      <w:r w:rsidR="0058256E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milk, there is a question “what is </w:t>
      </w:r>
      <w:r w:rsidR="00E869DD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Phytosterol enriched </w:t>
      </w:r>
      <w:proofErr w:type="gramStart"/>
      <w:r w:rsidR="00E869DD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chocolate ?”</w:t>
      </w:r>
      <w:proofErr w:type="gramEnd"/>
      <w:r w:rsidR="00E869DD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E00A3C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To understand that </w:t>
      </w:r>
      <w:r w:rsidR="006373EC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we need to know what Phytosterol is at first. </w:t>
      </w:r>
      <w:r w:rsidR="004501B9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Phytosterols also known as plant sterols (PS) </w:t>
      </w:r>
      <w:r w:rsidR="00522441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are found in </w:t>
      </w:r>
      <w:r w:rsidR="00C045C1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cereals, seeds &amp; also </w:t>
      </w:r>
      <w:r w:rsidR="00ED009E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i</w:t>
      </w:r>
      <w:r w:rsidR="00C045C1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n vegetable oils. </w:t>
      </w:r>
      <w:r w:rsidR="008347F3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It has similar molecular structure as cholesterol. </w:t>
      </w:r>
      <w:r w:rsidR="00C917BF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We </w:t>
      </w:r>
      <w:r w:rsidR="005D154A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most frequently</w:t>
      </w:r>
      <w:r w:rsidR="00C917BF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can</w:t>
      </w:r>
      <w:r w:rsidR="005D154A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f</w:t>
      </w:r>
      <w:r w:rsidR="00C917BF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i</w:t>
      </w:r>
      <w:r w:rsidR="005D154A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nd β-</w:t>
      </w:r>
      <w:proofErr w:type="spellStart"/>
      <w:r w:rsidR="005D154A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phytosterol</w:t>
      </w:r>
      <w:proofErr w:type="spellEnd"/>
      <w:r w:rsidR="005D154A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, </w:t>
      </w:r>
      <w:proofErr w:type="spellStart"/>
      <w:r w:rsidR="005D154A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campesterol</w:t>
      </w:r>
      <w:proofErr w:type="spellEnd"/>
      <w:r w:rsidR="005D154A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and </w:t>
      </w:r>
      <w:proofErr w:type="spellStart"/>
      <w:r w:rsidR="005D154A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stigmasterol</w:t>
      </w:r>
      <w:proofErr w:type="spellEnd"/>
      <w:r w:rsidR="00C917BF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PS in nature.</w:t>
      </w:r>
      <w:r w:rsidR="00433ACE" w:rsidRPr="00BA418B">
        <w:rPr>
          <w:rFonts w:ascii="Times New Roman" w:eastAsia="Times New Roman" w:hAnsi="Times New Roman" w:cs="Times New Roman"/>
          <w:color w:val="2E2E2E"/>
          <w:sz w:val="24"/>
          <w:szCs w:val="24"/>
          <w:vertAlign w:val="superscript"/>
        </w:rPr>
        <w:t>[6]</w:t>
      </w:r>
      <w:r w:rsidR="00C917BF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r w:rsidR="002B3B44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PS has high hydrophobicity, due to that </w:t>
      </w:r>
      <w:r w:rsidR="00931302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PS molecules are able to displace cholesterol during micelle formation in the intestine.</w:t>
      </w:r>
      <w:r w:rsidR="007E635F" w:rsidRPr="00BA418B">
        <w:rPr>
          <w:rFonts w:ascii="Times New Roman" w:eastAsia="Times New Roman" w:hAnsi="Times New Roman" w:cs="Times New Roman"/>
          <w:color w:val="2E2E2E"/>
          <w:sz w:val="24"/>
          <w:szCs w:val="24"/>
          <w:vertAlign w:val="superscript"/>
        </w:rPr>
        <w:t>[</w:t>
      </w:r>
      <w:r w:rsidR="006273D6" w:rsidRPr="00BA418B">
        <w:rPr>
          <w:rFonts w:ascii="Times New Roman" w:eastAsia="Times New Roman" w:hAnsi="Times New Roman" w:cs="Times New Roman"/>
          <w:color w:val="2E2E2E"/>
          <w:sz w:val="24"/>
          <w:szCs w:val="24"/>
          <w:vertAlign w:val="superscript"/>
        </w:rPr>
        <w:t>7]</w:t>
      </w:r>
      <w:r w:rsidR="0069793B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That</w:t>
      </w:r>
      <w:r w:rsidR="00661486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is </w:t>
      </w:r>
      <w:r w:rsidR="0069793B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how </w:t>
      </w:r>
      <w:r w:rsidR="001A27A9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cholesterol absorption gets reduced. </w:t>
      </w:r>
      <w:r w:rsidR="00292F7F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PS helps to reduce the activity of acetyl-coenzyme A acetyltransferase (ACAT), </w:t>
      </w:r>
      <w:r w:rsidR="005E67DC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which</w:t>
      </w:r>
      <w:r w:rsidR="00292F7F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re-esterifies cholesterol, </w:t>
      </w:r>
      <w:r w:rsidR="005E67DC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which is a </w:t>
      </w:r>
      <w:r w:rsidR="00292F7F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necessary step for its incorporation into chylomicrons</w:t>
      </w:r>
      <w:r w:rsidR="005E67DC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.</w:t>
      </w:r>
      <w:r w:rsidR="00055D46" w:rsidRPr="00BA418B">
        <w:rPr>
          <w:rFonts w:ascii="Times New Roman" w:eastAsia="Times New Roman" w:hAnsi="Times New Roman" w:cs="Times New Roman"/>
          <w:color w:val="2E2E2E"/>
          <w:sz w:val="24"/>
          <w:szCs w:val="24"/>
          <w:vertAlign w:val="superscript"/>
        </w:rPr>
        <w:t>[</w:t>
      </w:r>
      <w:r w:rsidR="007E635F" w:rsidRPr="00BA418B">
        <w:rPr>
          <w:rFonts w:ascii="Times New Roman" w:eastAsia="Times New Roman" w:hAnsi="Times New Roman" w:cs="Times New Roman"/>
          <w:color w:val="2E2E2E"/>
          <w:sz w:val="24"/>
          <w:szCs w:val="24"/>
          <w:vertAlign w:val="superscript"/>
        </w:rPr>
        <w:t>8</w:t>
      </w:r>
      <w:r w:rsidR="00055D46" w:rsidRPr="00BA418B">
        <w:rPr>
          <w:rFonts w:ascii="Times New Roman" w:eastAsia="Times New Roman" w:hAnsi="Times New Roman" w:cs="Times New Roman"/>
          <w:color w:val="2E2E2E"/>
          <w:sz w:val="24"/>
          <w:szCs w:val="24"/>
          <w:vertAlign w:val="superscript"/>
        </w:rPr>
        <w:t>]</w:t>
      </w:r>
      <w:r w:rsidR="00063B12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PS are natural compounds </w:t>
      </w:r>
      <w:r w:rsidR="0028247C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which </w:t>
      </w:r>
      <w:r w:rsidR="00063B12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can be taken as drugs or </w:t>
      </w:r>
      <w:r w:rsidR="0028247C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we can </w:t>
      </w:r>
      <w:r w:rsidR="00063B12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ad</w:t>
      </w:r>
      <w:r w:rsidR="0028247C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d this </w:t>
      </w:r>
      <w:r w:rsidR="00063B12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to some food formulations.</w:t>
      </w:r>
      <w:r w:rsidR="0028247C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r w:rsidR="00D80FBC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To claim the health </w:t>
      </w:r>
      <w:r w:rsidR="00D963C2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benefits</w:t>
      </w:r>
      <w:r w:rsidR="00D80FBC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of</w:t>
      </w:r>
      <w:r w:rsidR="00D963C2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PS there are several </w:t>
      </w:r>
      <w:r w:rsidR="00884FC7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fortified foods are being created</w:t>
      </w:r>
      <w:r w:rsidR="00F04613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which includes dairy products, snack bars, sausages, bakery products, spreads, cereals, salad dressings, breads, orange juice and of course </w:t>
      </w:r>
      <w:r w:rsidR="00DF3F0F" w:rsidRPr="00BA418B">
        <w:rPr>
          <w:rFonts w:ascii="Times New Roman" w:eastAsia="Times New Roman" w:hAnsi="Times New Roman" w:cs="Times New Roman"/>
          <w:noProof/>
          <w:color w:val="2E2E2E"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3832104</wp:posOffset>
            </wp:positionH>
            <wp:positionV relativeFrom="paragraph">
              <wp:posOffset>390889</wp:posOffset>
            </wp:positionV>
            <wp:extent cx="1858436" cy="2964864"/>
            <wp:effectExtent l="0" t="0" r="8890" b="6985"/>
            <wp:wrapTight wrapText="bothSides">
              <wp:wrapPolygon edited="0">
                <wp:start x="0" y="0"/>
                <wp:lineTo x="0" y="21512"/>
                <wp:lineTo x="21482" y="21512"/>
                <wp:lineTo x="214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436" cy="2964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4613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chocolate</w:t>
      </w:r>
      <w:proofErr w:type="gramStart"/>
      <w:r w:rsidR="00663369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.</w:t>
      </w:r>
      <w:r w:rsidR="00663369" w:rsidRPr="00BA418B">
        <w:rPr>
          <w:rFonts w:ascii="Times New Roman" w:eastAsia="Times New Roman" w:hAnsi="Times New Roman" w:cs="Times New Roman"/>
          <w:color w:val="2E2E2E"/>
          <w:sz w:val="24"/>
          <w:szCs w:val="24"/>
          <w:vertAlign w:val="superscript"/>
        </w:rPr>
        <w:t>[</w:t>
      </w:r>
      <w:proofErr w:type="gramEnd"/>
      <w:r w:rsidR="00663369" w:rsidRPr="00BA418B">
        <w:rPr>
          <w:rFonts w:ascii="Times New Roman" w:eastAsia="Times New Roman" w:hAnsi="Times New Roman" w:cs="Times New Roman"/>
          <w:color w:val="2E2E2E"/>
          <w:sz w:val="24"/>
          <w:szCs w:val="24"/>
          <w:vertAlign w:val="superscript"/>
        </w:rPr>
        <w:t>9]</w:t>
      </w:r>
      <w:r w:rsidR="005866CC" w:rsidRPr="00BA418B">
        <w:rPr>
          <w:rFonts w:ascii="Times New Roman" w:eastAsia="Times New Roman" w:hAnsi="Times New Roman" w:cs="Times New Roman"/>
          <w:color w:val="2E2E2E"/>
          <w:sz w:val="24"/>
          <w:szCs w:val="24"/>
          <w:vertAlign w:val="superscript"/>
        </w:rPr>
        <w:t xml:space="preserve"> </w:t>
      </w:r>
      <w:r w:rsidR="00F23F7B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In most of these </w:t>
      </w:r>
      <w:r w:rsidR="008B4695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food products the doses of PS ranges between 2-3gm.</w:t>
      </w:r>
      <w:r w:rsidR="008B4695" w:rsidRPr="00BA418B">
        <w:rPr>
          <w:rFonts w:ascii="Times New Roman" w:eastAsia="Times New Roman" w:hAnsi="Times New Roman" w:cs="Times New Roman"/>
          <w:color w:val="2E2E2E"/>
          <w:sz w:val="24"/>
          <w:szCs w:val="24"/>
          <w:vertAlign w:val="superscript"/>
        </w:rPr>
        <w:t>[10]</w:t>
      </w:r>
      <w:r w:rsidR="00463447" w:rsidRPr="00BA418B">
        <w:rPr>
          <w:rFonts w:ascii="Times New Roman" w:eastAsia="Times New Roman" w:hAnsi="Times New Roman" w:cs="Times New Roman"/>
          <w:color w:val="2E2E2E"/>
          <w:sz w:val="24"/>
          <w:szCs w:val="24"/>
          <w:vertAlign w:val="superscript"/>
        </w:rPr>
        <w:t xml:space="preserve"> </w:t>
      </w:r>
      <w:r w:rsidR="0063264A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In recent years the FDA has revised it’s regulations about using </w:t>
      </w:r>
      <w:r w:rsidR="006D690E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PS in the </w:t>
      </w:r>
      <w:r w:rsidR="00903A6F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food products. According to FDA</w:t>
      </w:r>
      <w:r w:rsidR="00645254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r w:rsidR="0040391D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functional foods should provide at least 0.65 g of vegetable oil sterol esters, eaten twice a day with meals for a daily total intake of at least 1.3 g</w:t>
      </w:r>
      <w:proofErr w:type="gramStart"/>
      <w:r w:rsidR="009C7115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.</w:t>
      </w:r>
      <w:r w:rsidR="004339DC" w:rsidRPr="00BA418B">
        <w:rPr>
          <w:rFonts w:ascii="Times New Roman" w:eastAsia="Times New Roman" w:hAnsi="Times New Roman" w:cs="Times New Roman"/>
          <w:color w:val="2E2E2E"/>
          <w:sz w:val="24"/>
          <w:szCs w:val="24"/>
          <w:vertAlign w:val="superscript"/>
        </w:rPr>
        <w:t>[</w:t>
      </w:r>
      <w:proofErr w:type="gramEnd"/>
      <w:r w:rsidR="004339DC" w:rsidRPr="00BA418B">
        <w:rPr>
          <w:rFonts w:ascii="Times New Roman" w:eastAsia="Times New Roman" w:hAnsi="Times New Roman" w:cs="Times New Roman"/>
          <w:color w:val="2E2E2E"/>
          <w:sz w:val="24"/>
          <w:szCs w:val="24"/>
          <w:vertAlign w:val="superscript"/>
        </w:rPr>
        <w:t>11]</w:t>
      </w:r>
      <w:r w:rsidR="0012726C" w:rsidRPr="00BA418B">
        <w:rPr>
          <w:rFonts w:ascii="Times New Roman" w:eastAsia="Times New Roman" w:hAnsi="Times New Roman" w:cs="Times New Roman"/>
          <w:color w:val="2E2E2E"/>
          <w:sz w:val="24"/>
          <w:szCs w:val="24"/>
          <w:vertAlign w:val="superscript"/>
        </w:rPr>
        <w:t xml:space="preserve"> </w:t>
      </w:r>
      <w:r w:rsidR="0012726C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According to </w:t>
      </w:r>
      <w:r w:rsidR="00593224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some</w:t>
      </w:r>
      <w:r w:rsidR="0012726C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epidemiological and clinical studies</w:t>
      </w:r>
      <w:r w:rsidR="00593224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done in recent years, it is seen that </w:t>
      </w:r>
      <w:r w:rsidR="0012726C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the diary intake of 2 g of PS could result in average 8.8% of LDL-cholesterol reduction</w:t>
      </w:r>
      <w:r w:rsidR="00330AFB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.</w:t>
      </w:r>
      <w:r w:rsidR="004C2D74" w:rsidRPr="00BA418B">
        <w:rPr>
          <w:rFonts w:ascii="Times New Roman" w:eastAsia="Times New Roman" w:hAnsi="Times New Roman" w:cs="Times New Roman"/>
          <w:color w:val="2E2E2E"/>
          <w:sz w:val="24"/>
          <w:szCs w:val="24"/>
          <w:vertAlign w:val="superscript"/>
        </w:rPr>
        <w:t>[12]</w:t>
      </w:r>
      <w:r w:rsidR="00DF3F0F" w:rsidRPr="00BA418B">
        <w:rPr>
          <w:rFonts w:ascii="Times New Roman" w:eastAsia="Times New Roman" w:hAnsi="Times New Roman" w:cs="Times New Roman"/>
          <w:noProof/>
          <w:color w:val="2E2E2E"/>
          <w:sz w:val="24"/>
          <w:szCs w:val="24"/>
        </w:rPr>
        <w:t xml:space="preserve"> </w:t>
      </w:r>
    </w:p>
    <w:p w:rsidR="003B7348" w:rsidRPr="00BA418B" w:rsidRDefault="003B7348" w:rsidP="00C4508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Phytosterols</w:t>
      </w:r>
      <w:r w:rsidR="003B0667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r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resemble cholesterol in function </w:t>
      </w:r>
      <w:r w:rsidR="00AB7A5A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by </w:t>
      </w:r>
      <w:r w:rsidR="002E0A2D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stabilizing</w:t>
      </w:r>
      <w:r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phospholipid bilayers in cell membranes</w:t>
      </w:r>
      <w:r w:rsidR="00AB7A5A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r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and</w:t>
      </w:r>
      <w:r w:rsidR="00A2648A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similar</w:t>
      </w:r>
      <w:r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structur</w:t>
      </w:r>
      <w:r w:rsidR="00A2648A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al pattern of </w:t>
      </w:r>
      <w:r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steroid nucleus, 3</w:t>
      </w:r>
      <w:r w:rsidRPr="00BA418B">
        <w:rPr>
          <w:rStyle w:val="Emphasis"/>
          <w:rFonts w:ascii="Times New Roman" w:eastAsia="Times New Roman" w:hAnsi="Times New Roman" w:cs="Times New Roman"/>
          <w:color w:val="2E2E2E"/>
          <w:sz w:val="24"/>
          <w:szCs w:val="24"/>
        </w:rPr>
        <w:t>β</w:t>
      </w:r>
      <w:r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-hydroxyl group, 5</w:t>
      </w:r>
      <w:proofErr w:type="gramStart"/>
      <w:r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,6</w:t>
      </w:r>
      <w:proofErr w:type="gramEnd"/>
      <w:r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-double bond</w:t>
      </w:r>
      <w:r w:rsidR="00FF0DDE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. </w:t>
      </w:r>
      <w:r w:rsidR="001C2B79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Most Phytosterol side chains contain 9</w:t>
      </w:r>
      <w:r w:rsidR="00B55151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or 10 carbon </w:t>
      </w:r>
      <w:r w:rsidR="00215626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atoms, meanwhile the cholesterol side chain is comprised of only 8 </w:t>
      </w:r>
      <w:r w:rsidR="002E0A2D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carbon atoms.</w:t>
      </w:r>
      <w:r w:rsidR="00454210" w:rsidRPr="00BA418B">
        <w:rPr>
          <w:rFonts w:ascii="Times New Roman" w:eastAsia="Times New Roman" w:hAnsi="Times New Roman" w:cs="Times New Roman"/>
          <w:color w:val="2E2E2E"/>
          <w:sz w:val="24"/>
          <w:szCs w:val="24"/>
          <w:vertAlign w:val="superscript"/>
        </w:rPr>
        <w:t>[13]</w:t>
      </w:r>
      <w:r w:rsidR="00346F7A" w:rsidRPr="00BA418B">
        <w:rPr>
          <w:rFonts w:ascii="Times New Roman" w:eastAsia="Times New Roman" w:hAnsi="Times New Roman" w:cs="Times New Roman"/>
          <w:color w:val="2E2E2E"/>
          <w:sz w:val="24"/>
          <w:szCs w:val="24"/>
          <w:vertAlign w:val="superscript"/>
        </w:rPr>
        <w:t xml:space="preserve"> </w:t>
      </w:r>
      <w:r w:rsidR="00D0712E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The cell structure of PS is similar to cholesterol, so it competes with cholesterol for absorption by digestive system. When body digests plant sterols instead of cholesterol, it removes </w:t>
      </w:r>
      <w:r w:rsidR="00D0712E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lastRenderedPageBreak/>
        <w:t>some of the cholesterol as waste. This results in lower</w:t>
      </w:r>
      <w:r w:rsidR="00346F7A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ed </w:t>
      </w:r>
      <w:r w:rsidR="00D0712E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cholesterol levels and improved health.</w:t>
      </w:r>
    </w:p>
    <w:p w:rsidR="00836A04" w:rsidRPr="00BA418B" w:rsidRDefault="00836A04" w:rsidP="00C4508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</w:pPr>
      <w:r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In recent years there </w:t>
      </w:r>
      <w:proofErr w:type="gramStart"/>
      <w:r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has</w:t>
      </w:r>
      <w:proofErr w:type="gramEnd"/>
      <w:r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been few studies about</w:t>
      </w:r>
      <w:r w:rsidR="0095532E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potential </w:t>
      </w:r>
      <w:r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effectiveness &amp; mechanism </w:t>
      </w:r>
      <w:r w:rsidR="006730F5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of </w:t>
      </w:r>
      <w:r w:rsidR="0095532E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PS on different form of cancer.</w:t>
      </w:r>
      <w:r w:rsidR="00103E20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There are </w:t>
      </w:r>
      <w:r w:rsidR="00103E20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considerable amounts of emerging evidence which supports the inhibitory actions of plant sterols on lung, stomach, </w:t>
      </w:r>
      <w:r w:rsidR="00FF79C7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and also on</w:t>
      </w:r>
      <w:r w:rsidR="00103E20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ovarian and breast cancer</w:t>
      </w:r>
      <w:r w:rsidR="00FF79C7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which is predominantly seen in women. </w:t>
      </w:r>
      <w:r w:rsidR="007446E0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Researchers observed that </w:t>
      </w:r>
      <w:r w:rsidR="006A6E1F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PS works </w:t>
      </w:r>
      <w:r w:rsidR="007A60F7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through</w:t>
      </w:r>
      <w:r w:rsidR="008A2A49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action of</w:t>
      </w:r>
      <w:r w:rsidR="007A60F7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A6E1F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multiple </w:t>
      </w:r>
      <w:r w:rsidR="007A60F7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mechanism </w:t>
      </w:r>
      <w:r w:rsidR="008A2A49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which includes </w:t>
      </w:r>
      <w:r w:rsidR="007808F4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inhibiting the process of carcinogen production</w:t>
      </w:r>
      <w:r w:rsidR="00FC5AE2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&amp; cancer cell growth, </w:t>
      </w:r>
      <w:r w:rsidR="009C4A6D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developing new blood vessels (angiogenesis)</w:t>
      </w:r>
      <w:r w:rsidR="00EE38BF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r w:rsidR="00CA18CC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invasion of </w:t>
      </w:r>
      <w:r w:rsidR="009F0156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metastasis and also by promoting </w:t>
      </w:r>
      <w:r w:rsidR="005A443F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apoptosis </w:t>
      </w:r>
      <w:r w:rsidR="00CE1982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(process of programmed cell death) of cancerous cells. </w:t>
      </w:r>
      <w:r w:rsidR="000C4857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Phytosterol consumption also helps </w:t>
      </w:r>
      <w:r w:rsidR="002751F4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to increase the activity of </w:t>
      </w:r>
      <w:r w:rsidR="00F21009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antioxidant</w:t>
      </w:r>
      <w:r w:rsidR="002751F4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enzymes</w:t>
      </w:r>
      <w:r w:rsidR="00F21009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causing in the reduction of oxidative stress</w:t>
      </w:r>
      <w:proofErr w:type="gramStart"/>
      <w:r w:rsidR="00F21009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7F5C8D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[</w:t>
      </w:r>
      <w:proofErr w:type="gramEnd"/>
      <w:r w:rsidR="007F5C8D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14]</w:t>
      </w:r>
    </w:p>
    <w:p w:rsidR="00B75BB9" w:rsidRPr="00BA418B" w:rsidRDefault="00B75BB9" w:rsidP="00C4508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Though PS comes with all these benefits</w:t>
      </w:r>
      <w:r w:rsidR="000E4A41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but researchers are still speculating some side effects. </w:t>
      </w:r>
      <w:r w:rsidR="0016139E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Plant </w:t>
      </w:r>
      <w:proofErr w:type="gramStart"/>
      <w:r w:rsidR="0016139E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sterol are</w:t>
      </w:r>
      <w:proofErr w:type="gramEnd"/>
      <w:r w:rsidR="0016139E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susceptible to oxidation &amp; </w:t>
      </w:r>
      <w:r w:rsidR="00F417C2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can create</w:t>
      </w:r>
      <w:r w:rsidR="00A25301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BE0B8B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POPs </w:t>
      </w:r>
      <w:r w:rsidR="00576A17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>aka Phytosterol Oxidation Products</w:t>
      </w:r>
      <w:r w:rsidR="00F417C2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576A17" w:rsidRPr="00BA418B">
        <w:rPr>
          <w:rFonts w:ascii="Times New Roman" w:eastAsia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which includes </w:t>
      </w:r>
      <w:r w:rsidR="00A25301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several types of hydroxy, epoxy, keto, and triol derivatives</w:t>
      </w:r>
      <w:r w:rsidR="00A30D63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. This happens when PS is subject to long term storage.</w:t>
      </w:r>
      <w:r w:rsidR="003803F5" w:rsidRPr="00BA418B">
        <w:rPr>
          <w:rFonts w:ascii="Times New Roman" w:eastAsia="Times New Roman" w:hAnsi="Times New Roman" w:cs="Times New Roman"/>
          <w:color w:val="2E2E2E"/>
          <w:sz w:val="24"/>
          <w:szCs w:val="24"/>
          <w:vertAlign w:val="superscript"/>
        </w:rPr>
        <w:t xml:space="preserve">[15] </w:t>
      </w:r>
      <w:r w:rsidR="003803F5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POPs </w:t>
      </w:r>
      <w:r w:rsidR="00EE545B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presents completely opposite health effects of plant sterols </w:t>
      </w:r>
      <w:r w:rsidR="00150820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by showing toxic effect on human &amp; animals. It can </w:t>
      </w:r>
      <w:r w:rsidR="00456853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invalid the </w:t>
      </w:r>
      <w:proofErr w:type="spellStart"/>
      <w:r w:rsidR="0045461A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hypocholesterolaemic</w:t>
      </w:r>
      <w:proofErr w:type="spellEnd"/>
      <w:r w:rsidR="0045461A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r w:rsidR="00AC74AF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actions of plant sterols</w:t>
      </w:r>
      <w:proofErr w:type="gramStart"/>
      <w:r w:rsidR="00AC74AF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.</w:t>
      </w:r>
      <w:r w:rsidR="00A2176F" w:rsidRPr="00BA418B">
        <w:rPr>
          <w:rFonts w:ascii="Times New Roman" w:eastAsia="Times New Roman" w:hAnsi="Times New Roman" w:cs="Times New Roman"/>
          <w:color w:val="2E2E2E"/>
          <w:sz w:val="24"/>
          <w:szCs w:val="24"/>
          <w:vertAlign w:val="superscript"/>
        </w:rPr>
        <w:t>[</w:t>
      </w:r>
      <w:proofErr w:type="gramEnd"/>
      <w:r w:rsidR="00A2176F" w:rsidRPr="00BA418B">
        <w:rPr>
          <w:rFonts w:ascii="Times New Roman" w:eastAsia="Times New Roman" w:hAnsi="Times New Roman" w:cs="Times New Roman"/>
          <w:color w:val="2E2E2E"/>
          <w:sz w:val="24"/>
          <w:szCs w:val="24"/>
          <w:vertAlign w:val="superscript"/>
        </w:rPr>
        <w:t>16]</w:t>
      </w:r>
    </w:p>
    <w:p w:rsidR="00AC74AF" w:rsidRPr="00BA418B" w:rsidRDefault="00AC74AF" w:rsidP="00C4508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Now we need to know what yam bean is. </w:t>
      </w:r>
      <w:r w:rsidR="001E7F87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Yam bean </w:t>
      </w:r>
      <w:r w:rsidR="003451F7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also known as jicama or Mexican turnip is the tuberose root of the </w:t>
      </w:r>
      <w:r w:rsidR="00D91B7A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plant from</w:t>
      </w:r>
      <w:r w:rsidR="00EC76C1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D9329C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fabaceae</w:t>
      </w:r>
      <w:proofErr w:type="spellEnd"/>
      <w:r w:rsidR="00D9329C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family</w:t>
      </w:r>
      <w:r w:rsidR="003451F7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.</w:t>
      </w:r>
      <w:r w:rsidR="00887FC5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gramStart"/>
      <w:r w:rsidR="00887FC5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It’s</w:t>
      </w:r>
      <w:proofErr w:type="gramEnd"/>
      <w:r w:rsidR="00887FC5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scientific name</w:t>
      </w:r>
      <w:r w:rsidR="00D44BFE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is</w:t>
      </w:r>
      <w:r w:rsidR="00887FC5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spellStart"/>
      <w:r w:rsidR="00D44BFE" w:rsidRPr="00BA418B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</w:rPr>
        <w:t>Pachyrhizus</w:t>
      </w:r>
      <w:proofErr w:type="spellEnd"/>
      <w:r w:rsidR="00D44BFE" w:rsidRPr="00BA418B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</w:rPr>
        <w:t xml:space="preserve"> </w:t>
      </w:r>
      <w:proofErr w:type="spellStart"/>
      <w:r w:rsidR="00D44BFE" w:rsidRPr="00BA418B">
        <w:rPr>
          <w:rFonts w:ascii="Times New Roman" w:eastAsia="Times New Roman" w:hAnsi="Times New Roman" w:cs="Times New Roman"/>
          <w:i/>
          <w:iCs/>
          <w:color w:val="2E2E2E"/>
          <w:sz w:val="24"/>
          <w:szCs w:val="24"/>
        </w:rPr>
        <w:t>erosus</w:t>
      </w:r>
      <w:proofErr w:type="spellEnd"/>
      <w:r w:rsidR="00A756BB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. </w:t>
      </w:r>
      <w:r w:rsidR="000C60AA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It’s native to </w:t>
      </w:r>
      <w:r w:rsidR="00AC1C3B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humid tropical areas of </w:t>
      </w:r>
      <w:proofErr w:type="gramStart"/>
      <w:r w:rsidR="00AC1C3B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Africa,</w:t>
      </w:r>
      <w:proofErr w:type="gramEnd"/>
      <w:r w:rsidR="00AC1C3B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it’s mainly seen in Indian market in the season of winter. </w:t>
      </w:r>
      <w:r w:rsidR="00522ED9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Yam bean contains 38kcal energy, </w:t>
      </w:r>
      <w:r w:rsidR="007F4A65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9gm carbohydrate, </w:t>
      </w:r>
      <w:r w:rsidR="00883FA7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0.7gm protein &amp; 0.1gm fat</w:t>
      </w:r>
      <w:r w:rsidR="006C3C93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&amp; 6.4gm of dietary fibre </w:t>
      </w:r>
      <w:r w:rsidR="00883FA7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in every 100gm. </w:t>
      </w:r>
      <w:r w:rsidR="006C3C93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It</w:t>
      </w:r>
      <w:r w:rsidR="0006600D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contains higher percentage of vitamin C &amp; also a good source of </w:t>
      </w:r>
      <w:r w:rsidR="000613E3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folate, iron, </w:t>
      </w:r>
      <w:r w:rsidR="00612014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manganese, potassium &amp; magnesium. </w:t>
      </w:r>
    </w:p>
    <w:p w:rsidR="0086714C" w:rsidRPr="00BA418B" w:rsidRDefault="0086714C" w:rsidP="00C4508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Yam bean is medicinal plant with </w:t>
      </w:r>
      <w:r w:rsidR="000E3D46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potent </w:t>
      </w:r>
      <w:r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therapeutic </w:t>
      </w:r>
      <w:r w:rsidR="002A104E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effects against disease. </w:t>
      </w:r>
      <w:r w:rsidR="007B38DD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However there are very few works on yam bean’s potential health benefits. </w:t>
      </w:r>
      <w:r w:rsidR="00BF1D9A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In a research </w:t>
      </w:r>
      <w:r w:rsidR="00C3656B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scientists extracted yam bean fibre and </w:t>
      </w:r>
      <w:r w:rsidR="00330CDB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gave it to adult male mice </w:t>
      </w:r>
      <w:r w:rsidR="00691D3B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in 10% dosage with </w:t>
      </w:r>
      <w:r w:rsidR="00E60866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high fat diet. They observed those mice for </w:t>
      </w:r>
      <w:r w:rsidR="00C57E63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>ten weeks. After that time period it was seen that</w:t>
      </w:r>
      <w:r w:rsidR="00EF5B0D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r w:rsidR="00EE2F7E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excessive weight gain &amp; white adipose </w:t>
      </w:r>
      <w:r w:rsidR="000B2B4B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tissue mass inhibited </w:t>
      </w:r>
      <w:r w:rsidR="00AD3904" w:rsidRPr="00BA418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but the brown adipose tissue mass was sustained. </w:t>
      </w:r>
      <w:r w:rsidR="00663F17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Furthermore, YBF sustained </w:t>
      </w:r>
      <w:r w:rsidR="00663F17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normoglycaemia</w:t>
      </w:r>
      <w:r w:rsidR="000E242E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1D3760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normal blood sugar level)</w:t>
      </w:r>
      <w:r w:rsidR="00663F17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 glucose tolerance, and insulin sensitivity</w:t>
      </w:r>
      <w:proofErr w:type="gramStart"/>
      <w:r w:rsidR="001D3760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A2176F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[</w:t>
      </w:r>
      <w:proofErr w:type="gramEnd"/>
      <w:r w:rsidR="00A2176F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17]</w:t>
      </w:r>
    </w:p>
    <w:p w:rsidR="00A75128" w:rsidRPr="00BA418B" w:rsidRDefault="00AB2D6F" w:rsidP="00C4508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 another research the </w:t>
      </w:r>
      <w:r w:rsidR="00A94AA6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effectiveness of </w:t>
      </w:r>
      <w:r w:rsidR="00BB51FE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jicama on </w:t>
      </w:r>
      <w:r w:rsidR="00E24245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type two diabetes mellitus</w:t>
      </w:r>
      <w:r w:rsidR="000F3C17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is observed. </w:t>
      </w:r>
      <w:r w:rsidR="00F96857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They used </w:t>
      </w:r>
      <w:r w:rsidR="00C0391B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adult male mice for the study &amp; fed them normal diet &amp; HFD with 10% &amp; 25% </w:t>
      </w:r>
      <w:r w:rsidR="00400220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YBF supplements. After 8 weeks of observation and measuring </w:t>
      </w:r>
      <w:r w:rsidR="009E281C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random blood glucose, fasting blood glucose</w:t>
      </w:r>
      <w:r w:rsidR="005E3B85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glucose tolerance </w:t>
      </w:r>
      <w:r w:rsidR="004B351B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it was seen that </w:t>
      </w:r>
      <w:r w:rsidR="00EF788F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YBF prevented marked increase of random &amp; fasting blood glucose levels</w:t>
      </w:r>
      <w:r w:rsidR="00EF4FF6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&amp; sustained glucose tolerance of mice </w:t>
      </w:r>
      <w:proofErr w:type="gramStart"/>
      <w:r w:rsidR="00EF4FF6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who</w:t>
      </w:r>
      <w:proofErr w:type="gramEnd"/>
      <w:r w:rsidR="00EF4FF6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was having HFD. After </w:t>
      </w:r>
      <w:r w:rsidR="00EE363C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observing histopathological alterations of pancreas it was noticed that </w:t>
      </w:r>
      <w:r w:rsidR="00BA1EB8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YBF prevented </w:t>
      </w:r>
      <w:r w:rsidR="00D2386D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hypertrophy &amp; hyperplasia in islets of Langerhans </w:t>
      </w:r>
      <w:proofErr w:type="gramStart"/>
      <w:r w:rsidR="00D2386D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&amp;  </w:t>
      </w:r>
      <w:r w:rsidR="00A15DDE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it</w:t>
      </w:r>
      <w:proofErr w:type="gramEnd"/>
      <w:r w:rsidR="00A15DDE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also prevented </w:t>
      </w:r>
      <w:r w:rsidR="008D2896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ectopic fat deposition in pancreas</w:t>
      </w:r>
      <w:r w:rsidR="003D59F6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3D59F6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[18]</w:t>
      </w:r>
      <w:r w:rsidR="003D59F6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78708B" w:rsidRPr="00BA418B" w:rsidRDefault="000F47CD" w:rsidP="00C4508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</w:pPr>
      <w:proofErr w:type="spellStart"/>
      <w:r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Fisetin</w:t>
      </w:r>
      <w:proofErr w:type="spellEnd"/>
      <w:r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82D41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(3, 7, 3’, 4’-tetrahydroxyflavone)</w:t>
      </w:r>
      <w:r w:rsidR="00D67C94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is a </w:t>
      </w:r>
      <w:proofErr w:type="spellStart"/>
      <w:r w:rsidR="00D67C94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flav</w:t>
      </w:r>
      <w:r w:rsidR="00452EDC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="00D67C94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nol</w:t>
      </w:r>
      <w:proofErr w:type="spellEnd"/>
      <w:r w:rsidR="00D67C94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which is </w:t>
      </w:r>
      <w:r w:rsidR="00452EDC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present in jicama. A research has been conducted which shows </w:t>
      </w:r>
      <w:proofErr w:type="spellStart"/>
      <w:r w:rsidR="00452EDC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fisetin’s</w:t>
      </w:r>
      <w:proofErr w:type="spellEnd"/>
      <w:r w:rsidR="00452EDC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95495D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protective </w:t>
      </w:r>
      <w:r w:rsidR="000D6375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effect </w:t>
      </w:r>
      <w:r w:rsidR="0029141F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against UV rays</w:t>
      </w:r>
      <w:r w:rsidR="006749D0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C672C1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It’s particularly </w:t>
      </w:r>
      <w:r w:rsidR="00EC60DF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effective for </w:t>
      </w:r>
      <w:r w:rsidR="006E1C89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B16F10 cells, human skin fibroblasts, and 3T3-L1 cell</w:t>
      </w:r>
      <w:r w:rsidR="00921D09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21104D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Here in vivo animal study </w:t>
      </w:r>
      <w:r w:rsidR="00091DCF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two adult mice</w:t>
      </w:r>
      <w:r w:rsidR="000A0801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&amp; they were given</w:t>
      </w:r>
      <w:r w:rsidR="00AA2950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doses of</w:t>
      </w:r>
      <w:r w:rsidR="000A0801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3B7274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25mg &amp; 50mg </w:t>
      </w:r>
      <w:r w:rsidR="00AA2950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/ kg of body weight. </w:t>
      </w:r>
      <w:r w:rsidR="00AE17F9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After keeping them under UVB radiation for 20 days it was seen </w:t>
      </w:r>
      <w:r w:rsidR="008D098D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that </w:t>
      </w:r>
      <w:r w:rsidR="00D92EB7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melanin accumulation on skin is inhibited </w:t>
      </w:r>
      <w:r w:rsidR="007950CE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depending </w:t>
      </w:r>
      <w:r w:rsidR="00D92EB7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="007950CE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 d</w:t>
      </w:r>
      <w:r w:rsidR="00D92EB7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osage</w:t>
      </w:r>
      <w:r w:rsidR="007950CE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0947F8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Also collagen, pro-collagen</w:t>
      </w:r>
      <w:r w:rsidR="00833A03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A32CD4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elastin</w:t>
      </w:r>
      <w:proofErr w:type="spellEnd"/>
      <w:r w:rsidR="00A32CD4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A32CD4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fibronecetion</w:t>
      </w:r>
      <w:proofErr w:type="spellEnd"/>
      <w:r w:rsidR="00A32CD4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61393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was increased after </w:t>
      </w:r>
      <w:proofErr w:type="spellStart"/>
      <w:r w:rsidR="00C61393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fisetin</w:t>
      </w:r>
      <w:proofErr w:type="spellEnd"/>
      <w:r w:rsidR="00C61393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treatment</w:t>
      </w:r>
      <w:proofErr w:type="gramStart"/>
      <w:r w:rsidR="00C61393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 w:rsidR="00CB7BF2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[</w:t>
      </w:r>
      <w:proofErr w:type="gramEnd"/>
      <w:r w:rsidR="00CB7BF2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19] </w:t>
      </w:r>
    </w:p>
    <w:p w:rsidR="001D644D" w:rsidRPr="00BA418B" w:rsidRDefault="008F49C4" w:rsidP="00C4508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</w:pPr>
      <w:r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Jicama </w:t>
      </w:r>
      <w:r w:rsidR="00C94510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helps to take a good care of heart health by lowering cholesterol levels</w:t>
      </w:r>
      <w:r w:rsidR="001D644D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In a study researchers </w:t>
      </w:r>
      <w:r w:rsidR="00482629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choose 18 people &amp; fed them jicama yogurt </w:t>
      </w:r>
      <w:r w:rsidR="00FB21E8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for 14 days. </w:t>
      </w:r>
      <w:r w:rsidR="008604F3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Initially the average </w:t>
      </w:r>
      <w:r w:rsidR="00AB49C2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cholesterol level of subjects is 218.33 mg/</w:t>
      </w:r>
      <w:proofErr w:type="gramStart"/>
      <w:r w:rsidR="00AB49C2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dl ,</w:t>
      </w:r>
      <w:proofErr w:type="gramEnd"/>
      <w:r w:rsidR="00AB49C2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HDL 51.11 mg/dl</w:t>
      </w:r>
      <w:r w:rsidR="002F0ED7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, LDL 145.11 mg/dl, Triglyceride 111.39 mg/dl</w:t>
      </w:r>
      <w:r w:rsidR="00333C2A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After the observation period whether their Biochemical tests were done lowered levels were seen. </w:t>
      </w:r>
      <w:r w:rsidR="007F0D3F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Average reduction was 0.56 mg/dl, LDL 5.56 mg/dl, Triglyceride 2.17 mg/dl </w:t>
      </w:r>
      <w:r w:rsidR="009A03EC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&amp; an average increase in HDL level of 5.56 mg/dl. </w:t>
      </w:r>
      <w:r w:rsidR="00103B3E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[20]</w:t>
      </w:r>
    </w:p>
    <w:p w:rsidR="008B3412" w:rsidRPr="00BA418B" w:rsidRDefault="008B3412" w:rsidP="00C4508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Yam bean </w:t>
      </w:r>
      <w:r w:rsidR="00893713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is high in dietary fibre </w:t>
      </w:r>
      <w:r w:rsidR="009032D9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which helps to bulk the stool &amp; makes it easier to pass through</w:t>
      </w:r>
      <w:r w:rsidR="00892A30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It specifically contains a fibre called “inulin” which helps in bowl movements. </w:t>
      </w:r>
      <w:r w:rsidR="009B47DE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Jicama is a Prebiotic </w:t>
      </w:r>
      <w:proofErr w:type="gramStart"/>
      <w:r w:rsidR="009B47DE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so,</w:t>
      </w:r>
      <w:proofErr w:type="gramEnd"/>
      <w:r w:rsidR="009B47DE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it</w:t>
      </w:r>
      <w:r w:rsidR="00EB0EDB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increases good gut bacteria &amp; Decreases bad gut bacteria. </w:t>
      </w:r>
      <w:r w:rsidR="00FD55D8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It also has high levels of vitamin C, </w:t>
      </w:r>
      <w:r w:rsidR="00994B2D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beta carotene &amp; selenium </w:t>
      </w:r>
      <w:r w:rsidR="00E91D3D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so it helps to </w:t>
      </w:r>
      <w:r w:rsidR="00B0772D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prevent ROS cell damage. </w:t>
      </w:r>
    </w:p>
    <w:p w:rsidR="00A26E6B" w:rsidRPr="00BA418B" w:rsidRDefault="00A26E6B" w:rsidP="00C4508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Last but</w:t>
      </w:r>
      <w:r w:rsidR="00BB75F3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definitely </w:t>
      </w:r>
      <w:r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not the least</w:t>
      </w:r>
      <w:r w:rsidR="00BB75F3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important aspect of this study cocoa.</w:t>
      </w:r>
      <w:proofErr w:type="gramEnd"/>
      <w:r w:rsidR="00BB75F3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Cocoa is </w:t>
      </w:r>
      <w:r w:rsidR="00EA4974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well known nutraceutical. </w:t>
      </w:r>
      <w:r w:rsidR="000F669E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Cocoa is rich in polyphenol.</w:t>
      </w:r>
      <w:r w:rsidR="00241E4E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[21]</w:t>
      </w:r>
      <w:r w:rsidR="000F669E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E21492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Now in recent studies have properly mapped cocoa’s metabolism pathways it can be seen that it helps in weight </w:t>
      </w:r>
      <w:r w:rsidR="00E21492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loss by  </w:t>
      </w:r>
      <w:r w:rsidR="00280627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mitochondrial biogenesis. </w:t>
      </w:r>
      <w:r w:rsidR="00D9758C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[22]</w:t>
      </w:r>
      <w:r w:rsidR="008F7AFB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 xml:space="preserve"> </w:t>
      </w:r>
      <w:r w:rsidR="008C09F2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Cocoa butter is an amazing source of vitamin E which supports eye, brain and reproduction health. </w:t>
      </w:r>
      <w:r w:rsidR="00E34514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Phytochemicals in cocoa butter helps to prevent UV rays damage. </w:t>
      </w:r>
      <w:r w:rsidR="0010696E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It </w:t>
      </w:r>
      <w:proofErr w:type="gramStart"/>
      <w:r w:rsidR="0010696E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contain</w:t>
      </w:r>
      <w:proofErr w:type="gramEnd"/>
      <w:r w:rsidR="0010696E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3637B0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stearic acid which gets converted into oleic acid by liver which helps to lower </w:t>
      </w:r>
      <w:r w:rsidR="003F5473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LDL &amp; boosts HDL. </w:t>
      </w:r>
      <w:r w:rsidR="00DD4208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It also </w:t>
      </w:r>
      <w:proofErr w:type="gramStart"/>
      <w:r w:rsidR="00DD4208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contain</w:t>
      </w:r>
      <w:proofErr w:type="gramEnd"/>
      <w:r w:rsidR="00DD4208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E18DC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choline which helps in liver diseases</w:t>
      </w:r>
      <w:r w:rsidR="004A5685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&amp; also contains vitamin K which improves bone health.</w:t>
      </w:r>
    </w:p>
    <w:p w:rsidR="002C4049" w:rsidRPr="00BA418B" w:rsidRDefault="00590EB9" w:rsidP="001A1AC5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Now th</w:t>
      </w:r>
      <w:r w:rsidR="004A5685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is </w:t>
      </w:r>
      <w:r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study aims to utilize </w:t>
      </w:r>
      <w:r w:rsidR="004A5685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all of the ingredients </w:t>
      </w:r>
      <w:r w:rsidR="006179ED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cocoa solids, cocoa butter, yam bean &amp; Phytosterol</w:t>
      </w:r>
      <w:r w:rsidR="004E7FB0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combine their health benefits and propose to make </w:t>
      </w:r>
      <w:proofErr w:type="gramStart"/>
      <w:r w:rsidR="004E7FB0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a healthier versions</w:t>
      </w:r>
      <w:proofErr w:type="gramEnd"/>
      <w:r w:rsidR="004E7FB0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of everyone’s </w:t>
      </w:r>
      <w:proofErr w:type="spellStart"/>
      <w:r w:rsidR="004E7FB0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favorite</w:t>
      </w:r>
      <w:proofErr w:type="spellEnd"/>
      <w:r w:rsidR="004E7FB0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comfort food chocolate. </w:t>
      </w:r>
    </w:p>
    <w:p w:rsidR="002C4049" w:rsidRPr="00BA418B" w:rsidRDefault="001A1AC5" w:rsidP="00C4508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Chocolate can be prepared in different methods. </w:t>
      </w:r>
      <w:r w:rsidR="00E05765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At first </w:t>
      </w:r>
      <w:r w:rsidR="00944452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the </w:t>
      </w:r>
      <w:r w:rsidR="00E05765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yam bean </w:t>
      </w:r>
      <w:r w:rsidR="00944452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tubers are thoroughly cleaned in water making sure there is no diet on them. </w:t>
      </w:r>
      <w:r w:rsidR="00D75DF8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Then peeled properly &amp; chopped in equal pieces</w:t>
      </w:r>
      <w:r w:rsidR="00EB39EB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Then the chopped pieces </w:t>
      </w:r>
      <w:r w:rsidR="006D1B18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sprayed down thinly &amp; separately in trays with paper towel underneath. </w:t>
      </w:r>
      <w:r w:rsidR="00F90919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Then they are dried in mechanical drier</w:t>
      </w:r>
      <w:r w:rsidR="006D494F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Then the dried slices are milled using </w:t>
      </w:r>
      <w:r w:rsidR="003A59B7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hammer mill. Milling should be done until it turns into dust. This is how </w:t>
      </w:r>
      <w:r w:rsidR="0035101E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powdered yam bean is prepared</w:t>
      </w:r>
      <w:proofErr w:type="gramStart"/>
      <w:r w:rsidR="0035101E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E82D8C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>[</w:t>
      </w:r>
      <w:proofErr w:type="gramEnd"/>
      <w:r w:rsidR="00E82D8C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vertAlign w:val="superscript"/>
        </w:rPr>
        <w:t xml:space="preserve">23] </w:t>
      </w:r>
    </w:p>
    <w:p w:rsidR="00E82D8C" w:rsidRPr="00BA418B" w:rsidRDefault="003F290C" w:rsidP="00C4508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For making</w:t>
      </w:r>
      <w:r w:rsidR="007C6DC1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milk</w:t>
      </w:r>
      <w:r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chocolate cocoa nibs are </w:t>
      </w:r>
      <w:r w:rsidR="00244400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grounded in refining mills. </w:t>
      </w:r>
      <w:proofErr w:type="gramStart"/>
      <w:r w:rsidR="00244400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Cocoa nibs contains</w:t>
      </w:r>
      <w:proofErr w:type="gramEnd"/>
      <w:r w:rsidR="00244400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FB5581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53% of cocoa butter</w:t>
      </w:r>
      <w:r w:rsidR="00271EB9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Heat generated cause of the grinding makes </w:t>
      </w:r>
      <w:proofErr w:type="spellStart"/>
      <w:r w:rsidR="00271EB9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thr</w:t>
      </w:r>
      <w:proofErr w:type="spellEnd"/>
      <w:r w:rsidR="00271EB9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butter melt </w:t>
      </w:r>
      <w:r w:rsidR="009762C1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&amp; form fine paste which is called </w:t>
      </w:r>
      <w:r w:rsidR="00374121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chocolate “liquor”. </w:t>
      </w:r>
      <w:r w:rsidR="000C0865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After that 80% of cocoa butter is removed </w:t>
      </w:r>
      <w:r w:rsidR="004F1629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&amp; Yam bean </w:t>
      </w:r>
      <w:r w:rsidR="001D3CE0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powder, sugar is added into it and </w:t>
      </w:r>
      <w:r w:rsidR="00C228E5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then it’s tempered to give it </w:t>
      </w:r>
      <w:r w:rsidR="00E05D03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proper</w:t>
      </w:r>
      <w:r w:rsidR="00C228E5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texture</w:t>
      </w:r>
      <w:r w:rsidR="000C51D3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and then </w:t>
      </w:r>
      <w:r w:rsidR="004913DB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its </w:t>
      </w:r>
      <w:r w:rsidR="000C51D3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put on </w:t>
      </w:r>
      <w:r w:rsidR="004913DB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mould</w:t>
      </w:r>
      <w:r w:rsidR="009152C6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Phytosterol is added </w:t>
      </w:r>
      <w:r w:rsidR="00F43D7F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&amp; let it rest.</w:t>
      </w:r>
    </w:p>
    <w:p w:rsidR="00603B27" w:rsidRPr="00BA418B" w:rsidRDefault="007C6DC1" w:rsidP="00B314B8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For making white chocolate Cocoa butter, </w:t>
      </w:r>
      <w:r w:rsidR="0005332A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yam bean milk powder &amp; sugar is added to a food processor and let it grind</w:t>
      </w:r>
      <w:r w:rsidR="00E05D03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until it forms a smooth paste. Then let it temper</w:t>
      </w:r>
      <w:r w:rsidR="00F43D7F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put in a </w:t>
      </w:r>
      <w:r w:rsidR="00B314B8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mould and add PS &amp; let it rest</w:t>
      </w:r>
      <w:r w:rsidR="00AB6C60" w:rsidRPr="00BA418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E4770C" w:rsidRPr="00BA418B" w:rsidRDefault="00E4770C" w:rsidP="00C450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18B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34357B" w:rsidRPr="00BA418B" w:rsidRDefault="003237DB" w:rsidP="00C450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18B">
        <w:rPr>
          <w:rFonts w:ascii="Times New Roman" w:hAnsi="Times New Roman" w:cs="Times New Roman"/>
          <w:sz w:val="24"/>
          <w:szCs w:val="24"/>
        </w:rPr>
        <w:t xml:space="preserve">This </w:t>
      </w:r>
      <w:r w:rsidR="00033D9A" w:rsidRPr="00BA418B">
        <w:rPr>
          <w:rFonts w:ascii="Times New Roman" w:hAnsi="Times New Roman" w:cs="Times New Roman"/>
          <w:sz w:val="24"/>
          <w:szCs w:val="24"/>
        </w:rPr>
        <w:t xml:space="preserve">review </w:t>
      </w:r>
      <w:r w:rsidR="00E16B21" w:rsidRPr="00BA418B">
        <w:rPr>
          <w:rFonts w:ascii="Times New Roman" w:hAnsi="Times New Roman" w:cs="Times New Roman"/>
          <w:sz w:val="24"/>
          <w:szCs w:val="24"/>
        </w:rPr>
        <w:t>study may help to prevent</w:t>
      </w:r>
      <w:r w:rsidRPr="00B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cholesterolemia</w:t>
      </w:r>
      <w:proofErr w:type="spellEnd"/>
      <w:r w:rsidR="00033D9A" w:rsidRPr="00BA418B">
        <w:rPr>
          <w:rFonts w:ascii="Times New Roman" w:hAnsi="Times New Roman" w:cs="Times New Roman"/>
          <w:sz w:val="24"/>
          <w:szCs w:val="24"/>
        </w:rPr>
        <w:t xml:space="preserve"> and can </w:t>
      </w:r>
      <w:r w:rsidR="00E16B21" w:rsidRPr="00BA418B">
        <w:rPr>
          <w:rFonts w:ascii="Times New Roman" w:hAnsi="Times New Roman" w:cs="Times New Roman"/>
          <w:sz w:val="24"/>
          <w:szCs w:val="24"/>
        </w:rPr>
        <w:t>promote heart health</w:t>
      </w:r>
      <w:r w:rsidR="001275F2" w:rsidRPr="00BA418B">
        <w:rPr>
          <w:rFonts w:ascii="Times New Roman" w:hAnsi="Times New Roman" w:cs="Times New Roman"/>
          <w:sz w:val="24"/>
          <w:szCs w:val="24"/>
        </w:rPr>
        <w:t xml:space="preserve">, help in cancer prevention. </w:t>
      </w:r>
      <w:r w:rsidRPr="00BA418B">
        <w:rPr>
          <w:rFonts w:ascii="Times New Roman" w:hAnsi="Times New Roman" w:cs="Times New Roman"/>
          <w:sz w:val="24"/>
          <w:szCs w:val="24"/>
        </w:rPr>
        <w:t xml:space="preserve">Children or adults everyone loves chocolates, but because of different dietary needs some have to </w:t>
      </w:r>
      <w:r w:rsidR="00BE449C" w:rsidRPr="00BA418B">
        <w:rPr>
          <w:rFonts w:ascii="Times New Roman" w:hAnsi="Times New Roman" w:cs="Times New Roman"/>
          <w:sz w:val="24"/>
          <w:szCs w:val="24"/>
        </w:rPr>
        <w:t xml:space="preserve">refrain from having </w:t>
      </w:r>
      <w:proofErr w:type="gramStart"/>
      <w:r w:rsidR="00BE449C" w:rsidRPr="00BA418B">
        <w:rPr>
          <w:rFonts w:ascii="Times New Roman" w:hAnsi="Times New Roman" w:cs="Times New Roman"/>
          <w:sz w:val="24"/>
          <w:szCs w:val="24"/>
        </w:rPr>
        <w:t>chocolate,</w:t>
      </w:r>
      <w:proofErr w:type="gramEnd"/>
      <w:r w:rsidR="00BE449C" w:rsidRPr="00BA418B">
        <w:rPr>
          <w:rFonts w:ascii="Times New Roman" w:hAnsi="Times New Roman" w:cs="Times New Roman"/>
          <w:sz w:val="24"/>
          <w:szCs w:val="24"/>
        </w:rPr>
        <w:t xml:space="preserve"> this product </w:t>
      </w:r>
      <w:r w:rsidR="00013969" w:rsidRPr="00BA418B">
        <w:rPr>
          <w:rFonts w:ascii="Times New Roman" w:hAnsi="Times New Roman" w:cs="Times New Roman"/>
          <w:sz w:val="24"/>
          <w:szCs w:val="24"/>
        </w:rPr>
        <w:t xml:space="preserve">can be new </w:t>
      </w:r>
      <w:r w:rsidR="00275771" w:rsidRPr="00BA418B">
        <w:rPr>
          <w:rFonts w:ascii="Times New Roman" w:hAnsi="Times New Roman" w:cs="Times New Roman"/>
          <w:sz w:val="24"/>
          <w:szCs w:val="24"/>
        </w:rPr>
        <w:t xml:space="preserve">hit foe vegan &amp; lactose intolerant people. </w:t>
      </w:r>
      <w:r w:rsidRPr="00BA418B">
        <w:rPr>
          <w:rFonts w:ascii="Times New Roman" w:hAnsi="Times New Roman" w:cs="Times New Roman"/>
          <w:sz w:val="24"/>
          <w:szCs w:val="24"/>
        </w:rPr>
        <w:t>This food product formulation can bring light to new food product development, food technology, food &amp; confectionery science and other related fields</w:t>
      </w:r>
      <w:r w:rsidR="008D0C18" w:rsidRPr="00BA418B">
        <w:rPr>
          <w:rFonts w:ascii="Times New Roman" w:hAnsi="Times New Roman" w:cs="Times New Roman"/>
          <w:sz w:val="24"/>
          <w:szCs w:val="24"/>
        </w:rPr>
        <w:t>.</w:t>
      </w:r>
    </w:p>
    <w:p w:rsidR="0034357B" w:rsidRPr="00BA418B" w:rsidRDefault="0034357B">
      <w:pPr>
        <w:rPr>
          <w:rFonts w:ascii="Times New Roman" w:hAnsi="Times New Roman" w:cs="Times New Roman"/>
          <w:sz w:val="24"/>
          <w:szCs w:val="24"/>
        </w:rPr>
      </w:pPr>
      <w:r w:rsidRPr="00BA418B">
        <w:rPr>
          <w:rFonts w:ascii="Times New Roman" w:hAnsi="Times New Roman" w:cs="Times New Roman"/>
          <w:sz w:val="24"/>
          <w:szCs w:val="24"/>
        </w:rPr>
        <w:br w:type="page"/>
      </w:r>
    </w:p>
    <w:p w:rsidR="003237DB" w:rsidRPr="00BA418B" w:rsidRDefault="00643794" w:rsidP="00CF7A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18B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:rsidR="00B214D5" w:rsidRPr="00BA418B" w:rsidRDefault="00B214D5" w:rsidP="00B214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0A0C" w:rsidRPr="00BA418B" w:rsidRDefault="00EC0A0C" w:rsidP="00DA18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18B">
        <w:rPr>
          <w:rFonts w:ascii="Times New Roman" w:hAnsi="Times New Roman" w:cs="Times New Roman"/>
          <w:sz w:val="24"/>
          <w:szCs w:val="24"/>
        </w:rPr>
        <w:t>Powis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 Terry G.; Cyphers, Ann; Gaikwad, Nilesh W.;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Grivetti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>, Louis; Cheong, Kong (24 May 2011). "Cacao use and the San Lorenzo Olmec". Proceedings of the National Academy of Sciences.</w:t>
      </w:r>
    </w:p>
    <w:p w:rsidR="00EC0A0C" w:rsidRPr="00BA418B" w:rsidRDefault="00EC0A0C" w:rsidP="00DA18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18B">
        <w:rPr>
          <w:rFonts w:ascii="Times New Roman" w:hAnsi="Times New Roman" w:cs="Times New Roman"/>
          <w:sz w:val="24"/>
          <w:szCs w:val="24"/>
        </w:rPr>
        <w:t xml:space="preserve">Oliver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Blach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(20june 2018). “Child labour: The true cost of chocolate production”. Raconteur. Retrieved 7</w:t>
      </w:r>
      <w:r w:rsidRPr="00BA418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BA418B">
        <w:rPr>
          <w:rFonts w:ascii="Times New Roman" w:hAnsi="Times New Roman" w:cs="Times New Roman"/>
          <w:sz w:val="24"/>
          <w:szCs w:val="24"/>
        </w:rPr>
        <w:t xml:space="preserve"> January. </w:t>
      </w:r>
    </w:p>
    <w:p w:rsidR="00EC0A0C" w:rsidRPr="00BA418B" w:rsidRDefault="00EC0A0C" w:rsidP="00DA18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18B">
        <w:rPr>
          <w:rFonts w:ascii="Times New Roman" w:hAnsi="Times New Roman" w:cs="Times New Roman"/>
          <w:sz w:val="24"/>
          <w:szCs w:val="24"/>
        </w:rPr>
        <w:t>Beckett, S. T. (2019). The science of chocolate. Royal Society of Chemistry.</w:t>
      </w:r>
    </w:p>
    <w:p w:rsidR="00EC0A0C" w:rsidRPr="00BA418B" w:rsidRDefault="00EC0A0C" w:rsidP="00DA18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18B">
        <w:rPr>
          <w:rFonts w:ascii="Times New Roman" w:hAnsi="Times New Roman" w:cs="Times New Roman"/>
          <w:sz w:val="24"/>
          <w:szCs w:val="24"/>
        </w:rPr>
        <w:t>Daniel, R.W. (2009) Chocolate: fat bloom during storage. The influence of structural elements. The Manufacturing Confectioner, 79(5), 89-99</w:t>
      </w:r>
    </w:p>
    <w:p w:rsidR="00EC0A0C" w:rsidRPr="00BA418B" w:rsidRDefault="00EC0A0C" w:rsidP="00DA18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18B">
        <w:rPr>
          <w:rFonts w:ascii="Times New Roman" w:eastAsia="Times New Roman" w:hAnsi="Times New Roman" w:cs="Times New Roman"/>
          <w:color w:val="111111"/>
          <w:sz w:val="24"/>
          <w:szCs w:val="24"/>
        </w:rPr>
        <w:t>Owen, (2013) Chocolate Science and Technology. Journal of food science.72 (9): 541-552</w:t>
      </w:r>
    </w:p>
    <w:p w:rsidR="00EC0A0C" w:rsidRPr="00BA418B" w:rsidRDefault="00EC0A0C" w:rsidP="00DA18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18B">
        <w:rPr>
          <w:rFonts w:ascii="Times New Roman" w:hAnsi="Times New Roman" w:cs="Times New Roman"/>
          <w:sz w:val="24"/>
          <w:szCs w:val="24"/>
        </w:rPr>
        <w:t>Jozef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Lengyel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JÃ¡n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RimarÄÃ­k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 Adam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VagÃ¡nek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Juraj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Fedor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VladimÃ­r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LukeÅ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¡, Erik Klein, Oxidation of sterols: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Energetics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Câ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€“H and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Oâ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>€“H bond cleavage, Food Chemistry, Volume 133, Issue 4, 2012, Pages 1435-1440, ISSN 0308-8146</w:t>
      </w:r>
    </w:p>
    <w:p w:rsidR="00EC0A0C" w:rsidRPr="00BA418B" w:rsidRDefault="00EC0A0C" w:rsidP="00DA18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18B">
        <w:rPr>
          <w:rFonts w:ascii="Times New Roman" w:hAnsi="Times New Roman" w:cs="Times New Roman"/>
          <w:sz w:val="24"/>
          <w:szCs w:val="24"/>
        </w:rPr>
        <w:t>Laura Calpe-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Berdiel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 Joan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Carles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EscolÃ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> -Gil, Francisco Blanco-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Vaca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>, New insights into the molecular actions of plant sterols and stanols in cholesterol metabolism, Atherosclerosis, Volume 203, Issue 1, 2009, Pages 18-31,</w:t>
      </w:r>
    </w:p>
    <w:p w:rsidR="00EC0A0C" w:rsidRPr="00BA418B" w:rsidRDefault="00EC0A0C" w:rsidP="00DA18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18B">
        <w:rPr>
          <w:rFonts w:ascii="Times New Roman" w:hAnsi="Times New Roman" w:cs="Times New Roman"/>
          <w:sz w:val="24"/>
          <w:szCs w:val="24"/>
        </w:rPr>
        <w:t xml:space="preserve">Zhen-Yu Chen, Ka Ying Ma,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Yintong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Liang, Cheng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Peng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Yuanyuan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Zuo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>, Role and classification of cholesterol-lowering functional foods, Journal of Functional Foods, Volume 3, Issue 2, 2011, Pages 61-69</w:t>
      </w:r>
    </w:p>
    <w:p w:rsidR="00EC0A0C" w:rsidRPr="00BA418B" w:rsidRDefault="00EC0A0C" w:rsidP="00DA18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18B">
        <w:rPr>
          <w:rFonts w:ascii="Times New Roman" w:hAnsi="Times New Roman" w:cs="Times New Roman"/>
          <w:sz w:val="24"/>
          <w:szCs w:val="24"/>
        </w:rPr>
        <w:t xml:space="preserve">Guadalupe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GarcÃ­a-Llatas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MarÃ­a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Teresa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RodrÃ­guez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>-Estrada, Current and new insights on phytosterol oxides in plant sterol-enriched food, Chemistry and Physics of Lipids, Volume 164, Issue 6, 2011, Pages 607-624</w:t>
      </w:r>
    </w:p>
    <w:p w:rsidR="00EC0A0C" w:rsidRPr="00BA418B" w:rsidRDefault="00EC0A0C" w:rsidP="00DA18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18B">
        <w:rPr>
          <w:rFonts w:ascii="Times New Roman" w:hAnsi="Times New Roman" w:cs="Times New Roman"/>
          <w:sz w:val="24"/>
          <w:szCs w:val="24"/>
        </w:rPr>
        <w:t>Dominik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Kmiecik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 JÃ³zef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Korczak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 Magdalena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RudziÅ„ska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 Joanna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Kobus-Cisowska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 Anna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Gramza-MichaÅ‚owska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Marzanna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, beta-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Sitosterol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campesterol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stabilisation by natural and synthetic antioxidants during heating, Food Chemistry, Volume 128, Issue 4, 2011, Pages 937-942</w:t>
      </w:r>
    </w:p>
    <w:p w:rsidR="00EC0A0C" w:rsidRPr="00BA418B" w:rsidRDefault="00EC0A0C" w:rsidP="00DA18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18B">
        <w:rPr>
          <w:rFonts w:ascii="Times New Roman" w:hAnsi="Times New Roman" w:cs="Times New Roman"/>
          <w:sz w:val="24"/>
          <w:szCs w:val="24"/>
        </w:rPr>
        <w:t>PatrÃ­cia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Borges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Botelho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 Melissa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Galasso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VirgÃ­nia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Dias, Mara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Mandrioli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 Luciana Pereira Lobato, Maria Teresa Rodriguez-Estrada,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Inar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Alves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Castro, Oxidative stability of functional phytosterol-enriched dark chocolate, LWT - Food Science and Technology, Volume 55, Issue 2, 2014, Pages 444-451</w:t>
      </w:r>
    </w:p>
    <w:p w:rsidR="00EC0A0C" w:rsidRPr="00BA418B" w:rsidRDefault="00EC0A0C" w:rsidP="00DA18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18B">
        <w:rPr>
          <w:rFonts w:ascii="Times New Roman" w:hAnsi="Times New Roman" w:cs="Times New Roman"/>
          <w:sz w:val="24"/>
          <w:szCs w:val="24"/>
        </w:rPr>
        <w:lastRenderedPageBreak/>
        <w:t xml:space="preserve">Isabelle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Demonty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Rouyanne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T. Ras, Henk C.M. van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Knaap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Guus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S. M.J.E.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Duchateau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Linsie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Meijer, Peter L.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Zock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 Johanna M.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Geleijnse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Elke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Trautwein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>, Continuous Dose-Response Relationship of the LDL-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Cholesterolâ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€“Lowering Effect of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Phytosterol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Intake1,2, The Journal of Nutrition, Volume 139, Issue 2, 2009, Pages 271-284</w:t>
      </w:r>
    </w:p>
    <w:p w:rsidR="00EC0A0C" w:rsidRPr="00BA418B" w:rsidRDefault="00EC0A0C" w:rsidP="00DA18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Kritchevsky</w:t>
      </w:r>
      <w:proofErr w:type="spellEnd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 D., &amp; Chen, S. C. (2005). Phytosterols—health benefits and potential concerns: a review. </w:t>
      </w:r>
      <w:r w:rsidRPr="00BA41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Nutrition Research</w:t>
      </w:r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A41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25</w:t>
      </w:r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(5), 413-428.</w:t>
      </w:r>
    </w:p>
    <w:p w:rsidR="00EC0A0C" w:rsidRPr="00BA418B" w:rsidRDefault="00EC0A0C" w:rsidP="00DA18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18B">
        <w:rPr>
          <w:rFonts w:ascii="Times New Roman" w:hAnsi="Times New Roman" w:cs="Times New Roman"/>
          <w:sz w:val="24"/>
          <w:szCs w:val="24"/>
        </w:rPr>
        <w:t xml:space="preserve">Anticancer effects of phytosterols. T A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Woyengo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 V R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Ramprasath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> &amp;</w:t>
      </w:r>
      <w:proofErr w:type="gramStart"/>
      <w:r w:rsidRPr="00BA418B">
        <w:rPr>
          <w:rFonts w:ascii="Times New Roman" w:hAnsi="Times New Roman" w:cs="Times New Roman"/>
          <w:sz w:val="24"/>
          <w:szCs w:val="24"/>
        </w:rPr>
        <w:t>  P</w:t>
      </w:r>
      <w:proofErr w:type="gramEnd"/>
      <w:r w:rsidRPr="00BA418B">
        <w:rPr>
          <w:rFonts w:ascii="Times New Roman" w:hAnsi="Times New Roman" w:cs="Times New Roman"/>
          <w:sz w:val="24"/>
          <w:szCs w:val="24"/>
        </w:rPr>
        <w:t xml:space="preserve"> J H Jones. European Journal of Clinical Nutrition volume 63, pages13–820 (2009)</w:t>
      </w:r>
    </w:p>
    <w:p w:rsidR="00EC0A0C" w:rsidRPr="00BA418B" w:rsidRDefault="00EC0A0C" w:rsidP="00DA18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18B">
        <w:rPr>
          <w:rFonts w:ascii="Times New Roman" w:hAnsi="Times New Roman" w:cs="Times New Roman"/>
          <w:sz w:val="24"/>
          <w:szCs w:val="24"/>
        </w:rPr>
        <w:t>Tabee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Elham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Azadmard-Damirchi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Sodeif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JÃ¤gerstad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Margaretha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&amp; Dutta, Paresh. (2008). Lipids and phytosterol oxidation in commercial French fries commonly consumed in Sweden. Journal of Food Composition and Analysis. 21. 169-177. 10.1016/j.jfca.2007.09.008.</w:t>
      </w:r>
    </w:p>
    <w:p w:rsidR="00EC0A0C" w:rsidRPr="00BA418B" w:rsidRDefault="00EC0A0C" w:rsidP="00DA18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18B">
        <w:rPr>
          <w:rFonts w:ascii="Times New Roman" w:hAnsi="Times New Roman" w:cs="Times New Roman"/>
          <w:sz w:val="24"/>
          <w:szCs w:val="24"/>
        </w:rPr>
        <w:t>Yin Tong Liang, Wing Tak Wong, Lei Guan, Xiao Yu Tian, Ka Ying Ma, Yu Huang, Zhen-Yu Chen, Effect of phytosterols and their oxidation products on lipoprotein profiles and vascular function in hamster fed a high cholesterol diet, Atherosclerosis, Volume 219, Issue 1, 2011, Pages 124-133, ISSN 0021-9150</w:t>
      </w:r>
    </w:p>
    <w:p w:rsidR="00EC0A0C" w:rsidRPr="00BA418B" w:rsidRDefault="00EC0A0C" w:rsidP="00DA18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18B">
        <w:rPr>
          <w:rFonts w:ascii="Times New Roman" w:hAnsi="Times New Roman" w:cs="Times New Roman"/>
          <w:sz w:val="24"/>
          <w:szCs w:val="24"/>
        </w:rPr>
        <w:t xml:space="preserve">Santoso, P.,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Maliza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Rahayu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 R.,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Astrina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, Y.,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Syukri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>, F., &amp; Maharani, S. (2022). Extracted yam bean (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Pachyrhizus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418B">
        <w:rPr>
          <w:rFonts w:ascii="Times New Roman" w:hAnsi="Times New Roman" w:cs="Times New Roman"/>
          <w:sz w:val="24"/>
          <w:szCs w:val="24"/>
        </w:rPr>
        <w:t>erosus</w:t>
      </w:r>
      <w:proofErr w:type="spellEnd"/>
      <w:r w:rsidRPr="00BA418B">
        <w:rPr>
          <w:rFonts w:ascii="Times New Roman" w:hAnsi="Times New Roman" w:cs="Times New Roman"/>
          <w:sz w:val="24"/>
          <w:szCs w:val="24"/>
        </w:rPr>
        <w:t xml:space="preserve"> (L.) Urb.) </w:t>
      </w:r>
      <w:proofErr w:type="spellStart"/>
      <w:proofErr w:type="gramStart"/>
      <w:r w:rsidRPr="00BA418B">
        <w:rPr>
          <w:rFonts w:ascii="Times New Roman" w:hAnsi="Times New Roman" w:cs="Times New Roman"/>
          <w:sz w:val="24"/>
          <w:szCs w:val="24"/>
        </w:rPr>
        <w:t>fiber</w:t>
      </w:r>
      <w:proofErr w:type="spellEnd"/>
      <w:proofErr w:type="gramEnd"/>
      <w:r w:rsidRPr="00BA418B">
        <w:rPr>
          <w:rFonts w:ascii="Times New Roman" w:hAnsi="Times New Roman" w:cs="Times New Roman"/>
          <w:sz w:val="24"/>
          <w:szCs w:val="24"/>
        </w:rPr>
        <w:t xml:space="preserve"> counteracts adiposity, insulin resistance, and inflammation while modulating gut microbiota composition in mice fed with a high-fat diet. Research in Pharmaceutical Sciences, 17(5), 558-571.</w:t>
      </w:r>
    </w:p>
    <w:p w:rsidR="00EC0A0C" w:rsidRPr="00BA418B" w:rsidRDefault="00EC0A0C" w:rsidP="00DA18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Santoso, P., </w:t>
      </w:r>
      <w:proofErr w:type="spellStart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Maliza</w:t>
      </w:r>
      <w:proofErr w:type="spellEnd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R., </w:t>
      </w:r>
      <w:proofErr w:type="spellStart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Insani</w:t>
      </w:r>
      <w:proofErr w:type="spellEnd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J., </w:t>
      </w:r>
      <w:proofErr w:type="spellStart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Fadhila</w:t>
      </w:r>
      <w:proofErr w:type="spellEnd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Q., &amp; </w:t>
      </w:r>
      <w:proofErr w:type="spellStart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Rahayu</w:t>
      </w:r>
      <w:proofErr w:type="spellEnd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R. (2021). Preventive effect of </w:t>
      </w:r>
      <w:proofErr w:type="spellStart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jicama</w:t>
      </w:r>
      <w:proofErr w:type="spellEnd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Pachyrhizus</w:t>
      </w:r>
      <w:proofErr w:type="spellEnd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erosus</w:t>
      </w:r>
      <w:proofErr w:type="spellEnd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) </w:t>
      </w:r>
      <w:proofErr w:type="spellStart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fiber</w:t>
      </w:r>
      <w:proofErr w:type="spellEnd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against diabetes development in mice fed with high-fat diet. </w:t>
      </w:r>
      <w:r w:rsidRPr="00BA41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Applied Pharmaceutical Science</w:t>
      </w:r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A418B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11</w:t>
      </w:r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(1), 137-143.</w:t>
      </w:r>
    </w:p>
    <w:p w:rsidR="00EC0A0C" w:rsidRPr="00BA418B" w:rsidRDefault="00EC0A0C" w:rsidP="00DA18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Lee, A. R., Lee, S. A., Ju, H. J., Noh, J. S., </w:t>
      </w:r>
      <w:proofErr w:type="spellStart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Roh</w:t>
      </w:r>
      <w:proofErr w:type="spellEnd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S., &amp; Kim, G. N. (2016). Evaluation of </w:t>
      </w:r>
      <w:proofErr w:type="spellStart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nutri-cosmetical</w:t>
      </w:r>
      <w:proofErr w:type="spellEnd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function of </w:t>
      </w:r>
      <w:proofErr w:type="spellStart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Jicama</w:t>
      </w:r>
      <w:proofErr w:type="spellEnd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Pachyrhizus</w:t>
      </w:r>
      <w:proofErr w:type="spellEnd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erosus</w:t>
      </w:r>
      <w:proofErr w:type="spellEnd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) extracts in B16F10 cells.  455-455.</w:t>
      </w:r>
    </w:p>
    <w:p w:rsidR="00EC0A0C" w:rsidRPr="00BA418B" w:rsidRDefault="00EC0A0C" w:rsidP="00DA18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Hasneli</w:t>
      </w:r>
      <w:proofErr w:type="spellEnd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H., </w:t>
      </w:r>
      <w:proofErr w:type="spellStart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Kasmiyetti</w:t>
      </w:r>
      <w:proofErr w:type="spellEnd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K., </w:t>
      </w:r>
      <w:proofErr w:type="spellStart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Mushollini</w:t>
      </w:r>
      <w:proofErr w:type="spellEnd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F., &amp; </w:t>
      </w:r>
      <w:proofErr w:type="spellStart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Rahmayeni</w:t>
      </w:r>
      <w:proofErr w:type="spellEnd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(2022). The effectiveness of </w:t>
      </w:r>
      <w:proofErr w:type="spellStart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Jicama</w:t>
      </w:r>
      <w:proofErr w:type="spellEnd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Yogurt (</w:t>
      </w:r>
      <w:proofErr w:type="spellStart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Pachyrhizus</w:t>
      </w:r>
      <w:proofErr w:type="spellEnd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erosus</w:t>
      </w:r>
      <w:proofErr w:type="spellEnd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) to Lipid Profile and Triglyceride Levels. </w:t>
      </w:r>
      <w:proofErr w:type="spellStart"/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Jurn</w:t>
      </w:r>
      <w:r w:rsidR="00A72928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al</w:t>
      </w:r>
      <w:proofErr w:type="spellEnd"/>
      <w:r w:rsidR="00A72928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2928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Gizi</w:t>
      </w:r>
      <w:proofErr w:type="spellEnd"/>
      <w:r w:rsidR="00A72928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2928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dan</w:t>
      </w:r>
      <w:proofErr w:type="spellEnd"/>
      <w:r w:rsidR="00A72928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A72928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Dietetik</w:t>
      </w:r>
      <w:proofErr w:type="spellEnd"/>
      <w:r w:rsidR="00A72928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Indonesia, </w:t>
      </w:r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Indonesian Journal of Nutrition and Dietetic</w:t>
      </w:r>
      <w:r w:rsidR="00A72928"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BA418B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, 9(2), 94-99.</w:t>
      </w:r>
    </w:p>
    <w:p w:rsidR="00EC0A0C" w:rsidRPr="00BA418B" w:rsidRDefault="00EC0A0C" w:rsidP="00DA18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18B">
        <w:rPr>
          <w:rFonts w:ascii="Times New Roman" w:hAnsi="Times New Roman" w:cs="Times New Roman"/>
          <w:sz w:val="24"/>
          <w:szCs w:val="24"/>
        </w:rPr>
        <w:lastRenderedPageBreak/>
        <w:t>Cooper, K. A., Donovan, J. L., Waterhouse, A. L., &amp; Williamson, G. (2008). Cocoa and health: a decade of research. British Journal of Nutrition, 99(1), 1-11.</w:t>
      </w:r>
    </w:p>
    <w:p w:rsidR="00EC0A0C" w:rsidRPr="00BA418B" w:rsidRDefault="00EC0A0C" w:rsidP="00DA18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18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Latif R. Health benefits of cocoa. </w:t>
      </w:r>
      <w:proofErr w:type="spellStart"/>
      <w:r w:rsidRPr="00BA418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Curr</w:t>
      </w:r>
      <w:proofErr w:type="spellEnd"/>
      <w:r w:rsidRPr="00BA418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A418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Opin</w:t>
      </w:r>
      <w:proofErr w:type="spellEnd"/>
      <w:r w:rsidRPr="00BA418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A418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Clin</w:t>
      </w:r>
      <w:proofErr w:type="spellEnd"/>
      <w:r w:rsidRPr="00BA418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A418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Nutr</w:t>
      </w:r>
      <w:proofErr w:type="spellEnd"/>
      <w:r w:rsidRPr="00BA418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A418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Metab</w:t>
      </w:r>
      <w:proofErr w:type="spellEnd"/>
      <w:r w:rsidRPr="00BA418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Care. 2013 Nov</w:t>
      </w:r>
      <w:proofErr w:type="gramStart"/>
      <w:r w:rsidRPr="00BA418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;16</w:t>
      </w:r>
      <w:proofErr w:type="gramEnd"/>
      <w:r w:rsidRPr="00BA418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(6):669-74. </w:t>
      </w:r>
      <w:proofErr w:type="spellStart"/>
      <w:proofErr w:type="gramStart"/>
      <w:r w:rsidRPr="00BA418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doi</w:t>
      </w:r>
      <w:proofErr w:type="spellEnd"/>
      <w:proofErr w:type="gramEnd"/>
      <w:r w:rsidRPr="00BA418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: 10.1097/MCO.0b013e328365a235. PMID: 24100674.</w:t>
      </w:r>
    </w:p>
    <w:p w:rsidR="00EC0A0C" w:rsidRPr="00BA418B" w:rsidRDefault="00EC0A0C" w:rsidP="00DA18F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18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Buckman, E. S., Oduro, I., </w:t>
      </w:r>
      <w:proofErr w:type="spellStart"/>
      <w:r w:rsidRPr="00BA418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Plahar</w:t>
      </w:r>
      <w:proofErr w:type="spellEnd"/>
      <w:r w:rsidRPr="00BA418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W. A., &amp; </w:t>
      </w:r>
      <w:proofErr w:type="spellStart"/>
      <w:r w:rsidRPr="00BA418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Tortoe</w:t>
      </w:r>
      <w:proofErr w:type="spellEnd"/>
      <w:r w:rsidRPr="00BA418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, C. (2018). Determination of the chemical and functional properties of yam bean (</w:t>
      </w:r>
      <w:proofErr w:type="spellStart"/>
      <w:r w:rsidRPr="00BA418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Pachyrhizus</w:t>
      </w:r>
      <w:proofErr w:type="spellEnd"/>
      <w:r w:rsidRPr="00BA418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BA418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erosus</w:t>
      </w:r>
      <w:proofErr w:type="spellEnd"/>
      <w:r w:rsidRPr="00BA418B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(L.) Urban) flour for food systems. Food science &amp; nutrition, 6(2), 457-463.</w:t>
      </w:r>
    </w:p>
    <w:p w:rsidR="00B214D5" w:rsidRPr="00BA418B" w:rsidRDefault="00B214D5" w:rsidP="00E47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A12" w:rsidRPr="00BA418B" w:rsidRDefault="00CF7A12" w:rsidP="00E479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B27" w:rsidRPr="00BA418B" w:rsidRDefault="00603B27" w:rsidP="00E4791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6D2067" w:rsidRPr="00BA418B" w:rsidRDefault="006D2067" w:rsidP="00E4791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sectPr w:rsidR="006D2067" w:rsidRPr="00BA418B" w:rsidSect="00B20FE6">
      <w:footerReference w:type="even" r:id="rId9"/>
      <w:footerReference w:type="default" r:id="rId10"/>
      <w:pgSz w:w="11906" w:h="16838"/>
      <w:pgMar w:top="1440" w:right="1440" w:bottom="1440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136" w:rsidRDefault="00E95136" w:rsidP="00E17EEC">
      <w:pPr>
        <w:spacing w:after="0" w:line="240" w:lineRule="auto"/>
      </w:pPr>
      <w:r>
        <w:separator/>
      </w:r>
    </w:p>
  </w:endnote>
  <w:endnote w:type="continuationSeparator" w:id="0">
    <w:p w:rsidR="00E95136" w:rsidRDefault="00E95136" w:rsidP="00E1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429507494"/>
      <w:docPartObj>
        <w:docPartGallery w:val="Page Numbers (Bottom of Page)"/>
        <w:docPartUnique/>
      </w:docPartObj>
    </w:sdtPr>
    <w:sdtContent>
      <w:p w:rsidR="00CE1D07" w:rsidRDefault="004472A4" w:rsidP="00C94D9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CE1D07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E1D07"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:rsidR="00CE1D07" w:rsidRDefault="00CE1D0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0044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626A" w:rsidRDefault="004472A4">
        <w:pPr>
          <w:pStyle w:val="Footer"/>
          <w:jc w:val="center"/>
        </w:pPr>
        <w:r>
          <w:fldChar w:fldCharType="begin"/>
        </w:r>
        <w:r w:rsidR="0063626A">
          <w:instrText xml:space="preserve"> PAGE   \* MERGEFORMAT </w:instrText>
        </w:r>
        <w:r>
          <w:fldChar w:fldCharType="separate"/>
        </w:r>
        <w:r w:rsidR="00475B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626A" w:rsidRDefault="006362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136" w:rsidRDefault="00E95136" w:rsidP="00E17EEC">
      <w:pPr>
        <w:spacing w:after="0" w:line="240" w:lineRule="auto"/>
      </w:pPr>
      <w:r>
        <w:separator/>
      </w:r>
    </w:p>
  </w:footnote>
  <w:footnote w:type="continuationSeparator" w:id="0">
    <w:p w:rsidR="00E95136" w:rsidRDefault="00E95136" w:rsidP="00E17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E534C"/>
    <w:multiLevelType w:val="hybridMultilevel"/>
    <w:tmpl w:val="26806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D7253"/>
    <w:multiLevelType w:val="hybridMultilevel"/>
    <w:tmpl w:val="49687C8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AC047FF"/>
    <w:multiLevelType w:val="hybridMultilevel"/>
    <w:tmpl w:val="85B4C1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5231A0"/>
    <w:multiLevelType w:val="hybridMultilevel"/>
    <w:tmpl w:val="22F0A1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54436"/>
    <w:multiLevelType w:val="hybridMultilevel"/>
    <w:tmpl w:val="4238D5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56649"/>
    <w:multiLevelType w:val="hybridMultilevel"/>
    <w:tmpl w:val="8A08F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E38D1"/>
    <w:multiLevelType w:val="hybridMultilevel"/>
    <w:tmpl w:val="AD98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35FDC"/>
    <w:rsid w:val="0001350F"/>
    <w:rsid w:val="00013969"/>
    <w:rsid w:val="00017EB7"/>
    <w:rsid w:val="0002747E"/>
    <w:rsid w:val="00031316"/>
    <w:rsid w:val="00033D9A"/>
    <w:rsid w:val="00036371"/>
    <w:rsid w:val="0005332A"/>
    <w:rsid w:val="00055D46"/>
    <w:rsid w:val="000613E3"/>
    <w:rsid w:val="00063B12"/>
    <w:rsid w:val="0006600D"/>
    <w:rsid w:val="00067C0B"/>
    <w:rsid w:val="00075229"/>
    <w:rsid w:val="000761A2"/>
    <w:rsid w:val="000829CE"/>
    <w:rsid w:val="00083E19"/>
    <w:rsid w:val="00091DCF"/>
    <w:rsid w:val="000947F8"/>
    <w:rsid w:val="00096C80"/>
    <w:rsid w:val="000A01E4"/>
    <w:rsid w:val="000A0801"/>
    <w:rsid w:val="000B2B4B"/>
    <w:rsid w:val="000C0865"/>
    <w:rsid w:val="000C1B01"/>
    <w:rsid w:val="000C4857"/>
    <w:rsid w:val="000C51D3"/>
    <w:rsid w:val="000C60AA"/>
    <w:rsid w:val="000D5081"/>
    <w:rsid w:val="000D6375"/>
    <w:rsid w:val="000D6EB0"/>
    <w:rsid w:val="000E18DC"/>
    <w:rsid w:val="000E242E"/>
    <w:rsid w:val="000E3D46"/>
    <w:rsid w:val="000E4A41"/>
    <w:rsid w:val="000E5455"/>
    <w:rsid w:val="000F3C17"/>
    <w:rsid w:val="000F47CD"/>
    <w:rsid w:val="000F669E"/>
    <w:rsid w:val="00103B3E"/>
    <w:rsid w:val="00103E20"/>
    <w:rsid w:val="0010696E"/>
    <w:rsid w:val="00111A4B"/>
    <w:rsid w:val="0011296F"/>
    <w:rsid w:val="00112E70"/>
    <w:rsid w:val="001241C7"/>
    <w:rsid w:val="0012726C"/>
    <w:rsid w:val="001275F2"/>
    <w:rsid w:val="00134315"/>
    <w:rsid w:val="00144950"/>
    <w:rsid w:val="00150820"/>
    <w:rsid w:val="00152A3A"/>
    <w:rsid w:val="00157D23"/>
    <w:rsid w:val="0016139E"/>
    <w:rsid w:val="001754C8"/>
    <w:rsid w:val="00176825"/>
    <w:rsid w:val="00184B0F"/>
    <w:rsid w:val="00190D53"/>
    <w:rsid w:val="001A1AC5"/>
    <w:rsid w:val="001A27A9"/>
    <w:rsid w:val="001C11D8"/>
    <w:rsid w:val="001C2B79"/>
    <w:rsid w:val="001C6BCC"/>
    <w:rsid w:val="001D3760"/>
    <w:rsid w:val="001D3CE0"/>
    <w:rsid w:val="001D644D"/>
    <w:rsid w:val="001E0D5D"/>
    <w:rsid w:val="001E7F87"/>
    <w:rsid w:val="001F5B82"/>
    <w:rsid w:val="0021104D"/>
    <w:rsid w:val="00215626"/>
    <w:rsid w:val="002353E0"/>
    <w:rsid w:val="00241344"/>
    <w:rsid w:val="00241E4E"/>
    <w:rsid w:val="00244400"/>
    <w:rsid w:val="00252B1B"/>
    <w:rsid w:val="00254D49"/>
    <w:rsid w:val="00271EB9"/>
    <w:rsid w:val="002751F4"/>
    <w:rsid w:val="00275771"/>
    <w:rsid w:val="00276101"/>
    <w:rsid w:val="00280627"/>
    <w:rsid w:val="002814EC"/>
    <w:rsid w:val="0028247C"/>
    <w:rsid w:val="00286A97"/>
    <w:rsid w:val="0029141F"/>
    <w:rsid w:val="00292F7F"/>
    <w:rsid w:val="002A104E"/>
    <w:rsid w:val="002A45C4"/>
    <w:rsid w:val="002B3B44"/>
    <w:rsid w:val="002B6F6E"/>
    <w:rsid w:val="002C4049"/>
    <w:rsid w:val="002D7EBB"/>
    <w:rsid w:val="002E021E"/>
    <w:rsid w:val="002E0A2D"/>
    <w:rsid w:val="002E4964"/>
    <w:rsid w:val="002F0ED7"/>
    <w:rsid w:val="00310C89"/>
    <w:rsid w:val="00312393"/>
    <w:rsid w:val="00313F18"/>
    <w:rsid w:val="0032084D"/>
    <w:rsid w:val="00320EC8"/>
    <w:rsid w:val="003237DB"/>
    <w:rsid w:val="00330AFB"/>
    <w:rsid w:val="00330CDB"/>
    <w:rsid w:val="00333C2A"/>
    <w:rsid w:val="003355AB"/>
    <w:rsid w:val="00335FDC"/>
    <w:rsid w:val="0034357B"/>
    <w:rsid w:val="003451F7"/>
    <w:rsid w:val="00345751"/>
    <w:rsid w:val="00346F7A"/>
    <w:rsid w:val="0035101E"/>
    <w:rsid w:val="003637B0"/>
    <w:rsid w:val="003659EF"/>
    <w:rsid w:val="00367F15"/>
    <w:rsid w:val="00374121"/>
    <w:rsid w:val="00375A2A"/>
    <w:rsid w:val="00376565"/>
    <w:rsid w:val="003803F5"/>
    <w:rsid w:val="00380E91"/>
    <w:rsid w:val="00383072"/>
    <w:rsid w:val="0039430F"/>
    <w:rsid w:val="003A59B7"/>
    <w:rsid w:val="003B0667"/>
    <w:rsid w:val="003B4DE4"/>
    <w:rsid w:val="003B7274"/>
    <w:rsid w:val="003B7348"/>
    <w:rsid w:val="003C7AE5"/>
    <w:rsid w:val="003D22F9"/>
    <w:rsid w:val="003D28F2"/>
    <w:rsid w:val="003D59F6"/>
    <w:rsid w:val="003D7F48"/>
    <w:rsid w:val="003F290C"/>
    <w:rsid w:val="003F5473"/>
    <w:rsid w:val="00400220"/>
    <w:rsid w:val="004033D0"/>
    <w:rsid w:val="0040391D"/>
    <w:rsid w:val="004138EB"/>
    <w:rsid w:val="00423638"/>
    <w:rsid w:val="004339DC"/>
    <w:rsid w:val="00433ACE"/>
    <w:rsid w:val="00446A16"/>
    <w:rsid w:val="004472A4"/>
    <w:rsid w:val="004501B9"/>
    <w:rsid w:val="0045177D"/>
    <w:rsid w:val="00452EDC"/>
    <w:rsid w:val="00454210"/>
    <w:rsid w:val="0045461A"/>
    <w:rsid w:val="00456853"/>
    <w:rsid w:val="0045780E"/>
    <w:rsid w:val="00463447"/>
    <w:rsid w:val="004635B9"/>
    <w:rsid w:val="004637C9"/>
    <w:rsid w:val="00474283"/>
    <w:rsid w:val="00475BC0"/>
    <w:rsid w:val="00482629"/>
    <w:rsid w:val="004913DB"/>
    <w:rsid w:val="00493277"/>
    <w:rsid w:val="0049401A"/>
    <w:rsid w:val="004A5685"/>
    <w:rsid w:val="004B32ED"/>
    <w:rsid w:val="004B351B"/>
    <w:rsid w:val="004C13A6"/>
    <w:rsid w:val="004C2D74"/>
    <w:rsid w:val="004C4D57"/>
    <w:rsid w:val="004E180B"/>
    <w:rsid w:val="004E7FB0"/>
    <w:rsid w:val="004F1629"/>
    <w:rsid w:val="005033F8"/>
    <w:rsid w:val="00504E69"/>
    <w:rsid w:val="005051DD"/>
    <w:rsid w:val="00513DB8"/>
    <w:rsid w:val="00522441"/>
    <w:rsid w:val="00522ED9"/>
    <w:rsid w:val="005349B5"/>
    <w:rsid w:val="00543316"/>
    <w:rsid w:val="00567794"/>
    <w:rsid w:val="005730C4"/>
    <w:rsid w:val="00576A17"/>
    <w:rsid w:val="00581B23"/>
    <w:rsid w:val="0058256E"/>
    <w:rsid w:val="00583A58"/>
    <w:rsid w:val="005866CC"/>
    <w:rsid w:val="00590EB9"/>
    <w:rsid w:val="00593224"/>
    <w:rsid w:val="005A443F"/>
    <w:rsid w:val="005B0E42"/>
    <w:rsid w:val="005C09A3"/>
    <w:rsid w:val="005D154A"/>
    <w:rsid w:val="005D42B2"/>
    <w:rsid w:val="005E1400"/>
    <w:rsid w:val="005E3B85"/>
    <w:rsid w:val="005E67DC"/>
    <w:rsid w:val="00603B27"/>
    <w:rsid w:val="00606A99"/>
    <w:rsid w:val="00612014"/>
    <w:rsid w:val="006179ED"/>
    <w:rsid w:val="00626673"/>
    <w:rsid w:val="006273D6"/>
    <w:rsid w:val="0063264A"/>
    <w:rsid w:val="00635EB2"/>
    <w:rsid w:val="0063626A"/>
    <w:rsid w:val="006373EC"/>
    <w:rsid w:val="0064262F"/>
    <w:rsid w:val="00643794"/>
    <w:rsid w:val="00645254"/>
    <w:rsid w:val="00647871"/>
    <w:rsid w:val="00654DE9"/>
    <w:rsid w:val="0065604A"/>
    <w:rsid w:val="00657707"/>
    <w:rsid w:val="00660858"/>
    <w:rsid w:val="00661486"/>
    <w:rsid w:val="00663369"/>
    <w:rsid w:val="00663F17"/>
    <w:rsid w:val="006730F5"/>
    <w:rsid w:val="006749D0"/>
    <w:rsid w:val="00676FBB"/>
    <w:rsid w:val="00681C53"/>
    <w:rsid w:val="00691D3B"/>
    <w:rsid w:val="00693AD2"/>
    <w:rsid w:val="00695BD4"/>
    <w:rsid w:val="0069778D"/>
    <w:rsid w:val="0069793B"/>
    <w:rsid w:val="006A03EA"/>
    <w:rsid w:val="006A0F4F"/>
    <w:rsid w:val="006A3009"/>
    <w:rsid w:val="006A6E1F"/>
    <w:rsid w:val="006B5380"/>
    <w:rsid w:val="006C29A9"/>
    <w:rsid w:val="006C3C93"/>
    <w:rsid w:val="006C5A8F"/>
    <w:rsid w:val="006C5EEB"/>
    <w:rsid w:val="006D1206"/>
    <w:rsid w:val="006D1B18"/>
    <w:rsid w:val="006D2067"/>
    <w:rsid w:val="006D25E0"/>
    <w:rsid w:val="006D494F"/>
    <w:rsid w:val="006D690E"/>
    <w:rsid w:val="006D7A3F"/>
    <w:rsid w:val="006E1C89"/>
    <w:rsid w:val="006E3030"/>
    <w:rsid w:val="006F5408"/>
    <w:rsid w:val="0070442B"/>
    <w:rsid w:val="00726A9C"/>
    <w:rsid w:val="007416E3"/>
    <w:rsid w:val="007446E0"/>
    <w:rsid w:val="0075541E"/>
    <w:rsid w:val="00771F64"/>
    <w:rsid w:val="007750DA"/>
    <w:rsid w:val="007769E7"/>
    <w:rsid w:val="007808F4"/>
    <w:rsid w:val="00782D41"/>
    <w:rsid w:val="0078387C"/>
    <w:rsid w:val="0078708B"/>
    <w:rsid w:val="00791059"/>
    <w:rsid w:val="00792BD9"/>
    <w:rsid w:val="007950CE"/>
    <w:rsid w:val="007958CA"/>
    <w:rsid w:val="007A60F7"/>
    <w:rsid w:val="007B38DD"/>
    <w:rsid w:val="007C40F0"/>
    <w:rsid w:val="007C6DC1"/>
    <w:rsid w:val="007D5127"/>
    <w:rsid w:val="007D6D6D"/>
    <w:rsid w:val="007D7960"/>
    <w:rsid w:val="007E152E"/>
    <w:rsid w:val="007E5CDF"/>
    <w:rsid w:val="007E635F"/>
    <w:rsid w:val="007F0265"/>
    <w:rsid w:val="007F0D3F"/>
    <w:rsid w:val="007F45FD"/>
    <w:rsid w:val="007F4A65"/>
    <w:rsid w:val="007F5C8D"/>
    <w:rsid w:val="00801544"/>
    <w:rsid w:val="00810DF4"/>
    <w:rsid w:val="00812674"/>
    <w:rsid w:val="00816CB3"/>
    <w:rsid w:val="00822C9A"/>
    <w:rsid w:val="00826A3B"/>
    <w:rsid w:val="00827C51"/>
    <w:rsid w:val="00833A03"/>
    <w:rsid w:val="008347F3"/>
    <w:rsid w:val="00836A04"/>
    <w:rsid w:val="008604F3"/>
    <w:rsid w:val="0086714C"/>
    <w:rsid w:val="00882FE2"/>
    <w:rsid w:val="008835EB"/>
    <w:rsid w:val="00883FA7"/>
    <w:rsid w:val="00884FC7"/>
    <w:rsid w:val="00885966"/>
    <w:rsid w:val="00887FC5"/>
    <w:rsid w:val="00891D28"/>
    <w:rsid w:val="00892A30"/>
    <w:rsid w:val="00893713"/>
    <w:rsid w:val="00896273"/>
    <w:rsid w:val="008A2A49"/>
    <w:rsid w:val="008B3412"/>
    <w:rsid w:val="008B4695"/>
    <w:rsid w:val="008C09F2"/>
    <w:rsid w:val="008D098D"/>
    <w:rsid w:val="008D0C18"/>
    <w:rsid w:val="008D2896"/>
    <w:rsid w:val="008D5971"/>
    <w:rsid w:val="008E1A74"/>
    <w:rsid w:val="008E4A64"/>
    <w:rsid w:val="008F49C4"/>
    <w:rsid w:val="008F7AFB"/>
    <w:rsid w:val="00902F4B"/>
    <w:rsid w:val="009032D9"/>
    <w:rsid w:val="00903A6F"/>
    <w:rsid w:val="009152C6"/>
    <w:rsid w:val="00917B3A"/>
    <w:rsid w:val="00921D09"/>
    <w:rsid w:val="009255FB"/>
    <w:rsid w:val="0092712A"/>
    <w:rsid w:val="00931302"/>
    <w:rsid w:val="00931F3F"/>
    <w:rsid w:val="00943BBB"/>
    <w:rsid w:val="00944452"/>
    <w:rsid w:val="0095495D"/>
    <w:rsid w:val="0095532E"/>
    <w:rsid w:val="009743E2"/>
    <w:rsid w:val="009762C1"/>
    <w:rsid w:val="00994B2D"/>
    <w:rsid w:val="00994C75"/>
    <w:rsid w:val="0099635A"/>
    <w:rsid w:val="009A03EC"/>
    <w:rsid w:val="009A43FD"/>
    <w:rsid w:val="009A7352"/>
    <w:rsid w:val="009B47DE"/>
    <w:rsid w:val="009C4A6D"/>
    <w:rsid w:val="009C7115"/>
    <w:rsid w:val="009E2755"/>
    <w:rsid w:val="009E281C"/>
    <w:rsid w:val="009E344D"/>
    <w:rsid w:val="009E49F9"/>
    <w:rsid w:val="009F0156"/>
    <w:rsid w:val="009F215E"/>
    <w:rsid w:val="009F7F1D"/>
    <w:rsid w:val="00A05905"/>
    <w:rsid w:val="00A07553"/>
    <w:rsid w:val="00A15DDE"/>
    <w:rsid w:val="00A2176F"/>
    <w:rsid w:val="00A249A2"/>
    <w:rsid w:val="00A25301"/>
    <w:rsid w:val="00A2648A"/>
    <w:rsid w:val="00A26E6B"/>
    <w:rsid w:val="00A26EFF"/>
    <w:rsid w:val="00A30D63"/>
    <w:rsid w:val="00A32CD4"/>
    <w:rsid w:val="00A50702"/>
    <w:rsid w:val="00A61B41"/>
    <w:rsid w:val="00A72928"/>
    <w:rsid w:val="00A75128"/>
    <w:rsid w:val="00A756BB"/>
    <w:rsid w:val="00A7578E"/>
    <w:rsid w:val="00A767A2"/>
    <w:rsid w:val="00A925C7"/>
    <w:rsid w:val="00A944FE"/>
    <w:rsid w:val="00A94AA6"/>
    <w:rsid w:val="00AA2950"/>
    <w:rsid w:val="00AA5AB3"/>
    <w:rsid w:val="00AB2D6F"/>
    <w:rsid w:val="00AB324B"/>
    <w:rsid w:val="00AB4746"/>
    <w:rsid w:val="00AB49C2"/>
    <w:rsid w:val="00AB5984"/>
    <w:rsid w:val="00AB6C60"/>
    <w:rsid w:val="00AB76D4"/>
    <w:rsid w:val="00AB7A5A"/>
    <w:rsid w:val="00AC1C3B"/>
    <w:rsid w:val="00AC1EE0"/>
    <w:rsid w:val="00AC74AF"/>
    <w:rsid w:val="00AD3904"/>
    <w:rsid w:val="00AD7976"/>
    <w:rsid w:val="00AE17F9"/>
    <w:rsid w:val="00AE2DBA"/>
    <w:rsid w:val="00AF3A5A"/>
    <w:rsid w:val="00B06012"/>
    <w:rsid w:val="00B0772D"/>
    <w:rsid w:val="00B07AD2"/>
    <w:rsid w:val="00B1165F"/>
    <w:rsid w:val="00B11C7A"/>
    <w:rsid w:val="00B20FE6"/>
    <w:rsid w:val="00B214D5"/>
    <w:rsid w:val="00B2192C"/>
    <w:rsid w:val="00B22A71"/>
    <w:rsid w:val="00B314B8"/>
    <w:rsid w:val="00B42891"/>
    <w:rsid w:val="00B55151"/>
    <w:rsid w:val="00B57AA9"/>
    <w:rsid w:val="00B61645"/>
    <w:rsid w:val="00B63F5B"/>
    <w:rsid w:val="00B66096"/>
    <w:rsid w:val="00B7014B"/>
    <w:rsid w:val="00B75BB9"/>
    <w:rsid w:val="00B7641F"/>
    <w:rsid w:val="00B80306"/>
    <w:rsid w:val="00B86B23"/>
    <w:rsid w:val="00B91F84"/>
    <w:rsid w:val="00B97B50"/>
    <w:rsid w:val="00BA1EB8"/>
    <w:rsid w:val="00BA418B"/>
    <w:rsid w:val="00BB0CDB"/>
    <w:rsid w:val="00BB51FE"/>
    <w:rsid w:val="00BB75F3"/>
    <w:rsid w:val="00BD20FB"/>
    <w:rsid w:val="00BD6007"/>
    <w:rsid w:val="00BE0B8B"/>
    <w:rsid w:val="00BE0D08"/>
    <w:rsid w:val="00BE1830"/>
    <w:rsid w:val="00BE449C"/>
    <w:rsid w:val="00BF1D9A"/>
    <w:rsid w:val="00BF24D9"/>
    <w:rsid w:val="00C02A35"/>
    <w:rsid w:val="00C0391B"/>
    <w:rsid w:val="00C045AE"/>
    <w:rsid w:val="00C045C1"/>
    <w:rsid w:val="00C05032"/>
    <w:rsid w:val="00C228E5"/>
    <w:rsid w:val="00C2359D"/>
    <w:rsid w:val="00C33263"/>
    <w:rsid w:val="00C35D14"/>
    <w:rsid w:val="00C36028"/>
    <w:rsid w:val="00C3656B"/>
    <w:rsid w:val="00C45080"/>
    <w:rsid w:val="00C457A8"/>
    <w:rsid w:val="00C509FD"/>
    <w:rsid w:val="00C57E63"/>
    <w:rsid w:val="00C61393"/>
    <w:rsid w:val="00C663BF"/>
    <w:rsid w:val="00C672C1"/>
    <w:rsid w:val="00C8192D"/>
    <w:rsid w:val="00C83FCE"/>
    <w:rsid w:val="00C917BF"/>
    <w:rsid w:val="00C94510"/>
    <w:rsid w:val="00CA18CC"/>
    <w:rsid w:val="00CA5499"/>
    <w:rsid w:val="00CB2C2F"/>
    <w:rsid w:val="00CB5578"/>
    <w:rsid w:val="00CB7BF2"/>
    <w:rsid w:val="00CC7791"/>
    <w:rsid w:val="00CE1982"/>
    <w:rsid w:val="00CE1D07"/>
    <w:rsid w:val="00CE3E25"/>
    <w:rsid w:val="00CF1ECB"/>
    <w:rsid w:val="00CF7A12"/>
    <w:rsid w:val="00D0712E"/>
    <w:rsid w:val="00D10103"/>
    <w:rsid w:val="00D10B46"/>
    <w:rsid w:val="00D14CF1"/>
    <w:rsid w:val="00D15E8A"/>
    <w:rsid w:val="00D2386D"/>
    <w:rsid w:val="00D34762"/>
    <w:rsid w:val="00D44BFE"/>
    <w:rsid w:val="00D45D84"/>
    <w:rsid w:val="00D52054"/>
    <w:rsid w:val="00D679D1"/>
    <w:rsid w:val="00D67C94"/>
    <w:rsid w:val="00D75DF8"/>
    <w:rsid w:val="00D80FBC"/>
    <w:rsid w:val="00D91B7A"/>
    <w:rsid w:val="00D92EB7"/>
    <w:rsid w:val="00D9329C"/>
    <w:rsid w:val="00D9499E"/>
    <w:rsid w:val="00D963C2"/>
    <w:rsid w:val="00D9758C"/>
    <w:rsid w:val="00D97E69"/>
    <w:rsid w:val="00DA18F7"/>
    <w:rsid w:val="00DC230E"/>
    <w:rsid w:val="00DD190A"/>
    <w:rsid w:val="00DD1FA3"/>
    <w:rsid w:val="00DD4208"/>
    <w:rsid w:val="00DF32CE"/>
    <w:rsid w:val="00DF3F0F"/>
    <w:rsid w:val="00E00A3C"/>
    <w:rsid w:val="00E022F7"/>
    <w:rsid w:val="00E0527A"/>
    <w:rsid w:val="00E05765"/>
    <w:rsid w:val="00E05D03"/>
    <w:rsid w:val="00E0705A"/>
    <w:rsid w:val="00E12704"/>
    <w:rsid w:val="00E1395B"/>
    <w:rsid w:val="00E16B21"/>
    <w:rsid w:val="00E17EEC"/>
    <w:rsid w:val="00E2018C"/>
    <w:rsid w:val="00E21492"/>
    <w:rsid w:val="00E225AE"/>
    <w:rsid w:val="00E24245"/>
    <w:rsid w:val="00E34514"/>
    <w:rsid w:val="00E37A1A"/>
    <w:rsid w:val="00E4770C"/>
    <w:rsid w:val="00E47913"/>
    <w:rsid w:val="00E550AA"/>
    <w:rsid w:val="00E60866"/>
    <w:rsid w:val="00E718C7"/>
    <w:rsid w:val="00E765D1"/>
    <w:rsid w:val="00E8173C"/>
    <w:rsid w:val="00E82D8C"/>
    <w:rsid w:val="00E869DD"/>
    <w:rsid w:val="00E91D3D"/>
    <w:rsid w:val="00E95136"/>
    <w:rsid w:val="00EA4974"/>
    <w:rsid w:val="00EA4EED"/>
    <w:rsid w:val="00EB0EDB"/>
    <w:rsid w:val="00EB39EB"/>
    <w:rsid w:val="00EC0A0C"/>
    <w:rsid w:val="00EC504D"/>
    <w:rsid w:val="00EC60DF"/>
    <w:rsid w:val="00EC66F6"/>
    <w:rsid w:val="00EC76C1"/>
    <w:rsid w:val="00ED009E"/>
    <w:rsid w:val="00ED2C16"/>
    <w:rsid w:val="00ED3511"/>
    <w:rsid w:val="00ED731D"/>
    <w:rsid w:val="00EE2AB9"/>
    <w:rsid w:val="00EE2F7E"/>
    <w:rsid w:val="00EE363C"/>
    <w:rsid w:val="00EE38BF"/>
    <w:rsid w:val="00EE545B"/>
    <w:rsid w:val="00EE65D3"/>
    <w:rsid w:val="00EF3AB8"/>
    <w:rsid w:val="00EF4FF6"/>
    <w:rsid w:val="00EF5B0D"/>
    <w:rsid w:val="00EF788F"/>
    <w:rsid w:val="00F04613"/>
    <w:rsid w:val="00F21009"/>
    <w:rsid w:val="00F21D21"/>
    <w:rsid w:val="00F226D8"/>
    <w:rsid w:val="00F23F7B"/>
    <w:rsid w:val="00F417C2"/>
    <w:rsid w:val="00F43D7F"/>
    <w:rsid w:val="00F51198"/>
    <w:rsid w:val="00F61AE0"/>
    <w:rsid w:val="00F6625C"/>
    <w:rsid w:val="00F67D12"/>
    <w:rsid w:val="00F72629"/>
    <w:rsid w:val="00F90919"/>
    <w:rsid w:val="00F90B6E"/>
    <w:rsid w:val="00F96857"/>
    <w:rsid w:val="00FB21E8"/>
    <w:rsid w:val="00FB31F8"/>
    <w:rsid w:val="00FB5581"/>
    <w:rsid w:val="00FB6B6C"/>
    <w:rsid w:val="00FC07A6"/>
    <w:rsid w:val="00FC2194"/>
    <w:rsid w:val="00FC5AE2"/>
    <w:rsid w:val="00FD55D8"/>
    <w:rsid w:val="00FE0BE0"/>
    <w:rsid w:val="00FE76D0"/>
    <w:rsid w:val="00FF0DDE"/>
    <w:rsid w:val="00FF5490"/>
    <w:rsid w:val="00FF6ADD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2A4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177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45D8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B734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17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EEC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E17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EEC"/>
    <w:rPr>
      <w:kern w:val="0"/>
    </w:rPr>
  </w:style>
  <w:style w:type="character" w:styleId="PageNumber">
    <w:name w:val="page number"/>
    <w:basedOn w:val="DefaultParagraphFont"/>
    <w:uiPriority w:val="99"/>
    <w:semiHidden/>
    <w:unhideWhenUsed/>
    <w:rsid w:val="00E17EEC"/>
  </w:style>
  <w:style w:type="paragraph" w:styleId="BodyText">
    <w:name w:val="Body Text"/>
    <w:basedOn w:val="Normal"/>
    <w:link w:val="BodyTextChar"/>
    <w:uiPriority w:val="1"/>
    <w:qFormat/>
    <w:rsid w:val="00E718C7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718C7"/>
    <w:rPr>
      <w:rFonts w:ascii="Arial Black" w:eastAsia="Arial Black" w:hAnsi="Arial Black" w:cs="Arial Black"/>
      <w:kern w:val="0"/>
      <w:sz w:val="28"/>
      <w:szCs w:val="28"/>
      <w:lang w:val="en-US" w:eastAsia="en-US"/>
    </w:rPr>
  </w:style>
  <w:style w:type="paragraph" w:styleId="Title">
    <w:name w:val="Title"/>
    <w:basedOn w:val="Normal"/>
    <w:link w:val="TitleChar"/>
    <w:uiPriority w:val="1"/>
    <w:qFormat/>
    <w:rsid w:val="00E718C7"/>
    <w:pPr>
      <w:widowControl w:val="0"/>
      <w:autoSpaceDE w:val="0"/>
      <w:autoSpaceDN w:val="0"/>
      <w:spacing w:before="168" w:after="0" w:line="240" w:lineRule="auto"/>
      <w:ind w:left="2899" w:right="2896" w:firstLine="444"/>
    </w:pPr>
    <w:rPr>
      <w:rFonts w:ascii="Arial Black" w:eastAsia="Arial Black" w:hAnsi="Arial Black" w:cs="Arial Black"/>
      <w:sz w:val="36"/>
      <w:szCs w:val="3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"/>
    <w:rsid w:val="00E718C7"/>
    <w:rPr>
      <w:rFonts w:ascii="Arial Black" w:eastAsia="Arial Black" w:hAnsi="Arial Black" w:cs="Arial Black"/>
      <w:kern w:val="0"/>
      <w:sz w:val="36"/>
      <w:szCs w:val="3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rupalidm@svu.ac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2737</Words>
  <Characters>15605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Ishita Bhowmick</dc:creator>
  <cp:lastModifiedBy>Rupali Dhara Mitra</cp:lastModifiedBy>
  <cp:revision>13</cp:revision>
  <dcterms:created xsi:type="dcterms:W3CDTF">2023-07-25T16:50:00Z</dcterms:created>
  <dcterms:modified xsi:type="dcterms:W3CDTF">2023-07-25T16:55:00Z</dcterms:modified>
</cp:coreProperties>
</file>