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74A70" w14:textId="67C0D011" w:rsidR="003C42ED" w:rsidRPr="003C42ED" w:rsidRDefault="003C42ED" w:rsidP="003C42ED">
      <w:pPr>
        <w:spacing w:line="360" w:lineRule="auto"/>
        <w:jc w:val="center"/>
        <w:rPr>
          <w:rFonts w:ascii="Times New Roman" w:hAnsi="Times New Roman" w:cs="Times New Roman"/>
          <w:b/>
          <w:bCs/>
        </w:rPr>
      </w:pPr>
      <w:r w:rsidRPr="003C42ED">
        <w:rPr>
          <w:rFonts w:ascii="Times New Roman" w:hAnsi="Times New Roman" w:cs="Times New Roman"/>
          <w:b/>
          <w:bCs/>
        </w:rPr>
        <w:t>Enhancing Security in Wireless Sensor Networks: A Comprehensive Study of Key Management Protocols and Algorithms</w:t>
      </w:r>
    </w:p>
    <w:p w14:paraId="07E9BFC8" w14:textId="68A0FA94" w:rsidR="003C42ED" w:rsidRPr="003C42ED" w:rsidRDefault="003C42ED" w:rsidP="003C42ED">
      <w:pPr>
        <w:spacing w:line="360" w:lineRule="auto"/>
        <w:jc w:val="center"/>
        <w:rPr>
          <w:rFonts w:ascii="Times New Roman" w:hAnsi="Times New Roman" w:cs="Times New Roman"/>
          <w:b/>
          <w:bCs/>
        </w:rPr>
      </w:pPr>
      <w:r>
        <w:rPr>
          <w:rFonts w:ascii="Times New Roman" w:hAnsi="Times New Roman" w:cs="Times New Roman"/>
          <w:b/>
          <w:bCs/>
        </w:rPr>
        <w:t>A</w:t>
      </w:r>
      <w:r w:rsidRPr="003C42ED">
        <w:rPr>
          <w:rFonts w:ascii="Times New Roman" w:hAnsi="Times New Roman" w:cs="Times New Roman"/>
          <w:b/>
          <w:bCs/>
        </w:rPr>
        <w:t xml:space="preserve">. </w:t>
      </w:r>
      <w:r>
        <w:rPr>
          <w:rFonts w:ascii="Times New Roman" w:hAnsi="Times New Roman" w:cs="Times New Roman"/>
          <w:b/>
          <w:bCs/>
        </w:rPr>
        <w:t>Kiran Kumar</w:t>
      </w:r>
      <w:r w:rsidRPr="003C42ED">
        <w:rPr>
          <w:rFonts w:ascii="Times New Roman" w:hAnsi="Times New Roman" w:cs="Times New Roman"/>
          <w:b/>
          <w:bCs/>
          <w:vertAlign w:val="superscript"/>
        </w:rPr>
        <w:t>1</w:t>
      </w:r>
      <w:r w:rsidRPr="003C42ED">
        <w:rPr>
          <w:rFonts w:ascii="Times New Roman" w:hAnsi="Times New Roman" w:cs="Times New Roman"/>
          <w:b/>
          <w:bCs/>
        </w:rPr>
        <w:t>, Nazeer Shaik</w:t>
      </w:r>
      <w:r>
        <w:rPr>
          <w:rFonts w:ascii="Times New Roman" w:hAnsi="Times New Roman" w:cs="Times New Roman"/>
          <w:b/>
          <w:bCs/>
          <w:vertAlign w:val="superscript"/>
        </w:rPr>
        <w:t>1</w:t>
      </w:r>
      <w:r w:rsidRPr="003C42ED">
        <w:rPr>
          <w:rFonts w:ascii="Times New Roman" w:hAnsi="Times New Roman" w:cs="Times New Roman"/>
          <w:b/>
          <w:bCs/>
        </w:rPr>
        <w:t>.</w:t>
      </w:r>
    </w:p>
    <w:p w14:paraId="16B03387" w14:textId="00C8D619" w:rsidR="003C42ED" w:rsidRPr="003C42ED" w:rsidRDefault="003C42ED" w:rsidP="003C42ED">
      <w:pPr>
        <w:spacing w:line="360" w:lineRule="auto"/>
        <w:jc w:val="center"/>
        <w:rPr>
          <w:rFonts w:ascii="Times New Roman" w:hAnsi="Times New Roman" w:cs="Times New Roman"/>
          <w:b/>
          <w:bCs/>
        </w:rPr>
      </w:pPr>
      <w:r>
        <w:rPr>
          <w:rFonts w:ascii="Times New Roman" w:hAnsi="Times New Roman" w:cs="Times New Roman"/>
          <w:b/>
          <w:bCs/>
          <w:vertAlign w:val="superscript"/>
        </w:rPr>
        <w:t>1</w:t>
      </w:r>
      <w:r w:rsidRPr="003C42ED">
        <w:rPr>
          <w:rFonts w:ascii="Times New Roman" w:hAnsi="Times New Roman" w:cs="Times New Roman"/>
          <w:b/>
          <w:bCs/>
        </w:rPr>
        <w:t>Department of Computer Science &amp; Engineering, Srinivasa Ramanujan Institute of Technology, Anantapur.</w:t>
      </w:r>
    </w:p>
    <w:p w14:paraId="795A23F9" w14:textId="591E6207" w:rsidR="003C42ED" w:rsidRPr="003C42ED" w:rsidRDefault="003C42ED" w:rsidP="003C42ED">
      <w:pPr>
        <w:spacing w:line="360" w:lineRule="auto"/>
        <w:jc w:val="both"/>
        <w:rPr>
          <w:rFonts w:ascii="Times New Roman" w:hAnsi="Times New Roman" w:cs="Times New Roman"/>
          <w:b/>
          <w:bCs/>
        </w:rPr>
      </w:pPr>
      <w:r w:rsidRPr="003C42ED">
        <w:rPr>
          <w:rFonts w:ascii="Times New Roman" w:hAnsi="Times New Roman" w:cs="Times New Roman"/>
          <w:b/>
          <w:bCs/>
        </w:rPr>
        <w:t>Abstract:</w:t>
      </w:r>
    </w:p>
    <w:p w14:paraId="6B928426" w14:textId="59EE7257" w:rsidR="003C42ED" w:rsidRPr="003C42ED" w:rsidRDefault="003C42ED" w:rsidP="003C42ED">
      <w:pPr>
        <w:spacing w:line="360" w:lineRule="auto"/>
        <w:jc w:val="both"/>
        <w:rPr>
          <w:rFonts w:ascii="Times New Roman" w:hAnsi="Times New Roman" w:cs="Times New Roman"/>
        </w:rPr>
      </w:pPr>
      <w:r w:rsidRPr="003C42ED">
        <w:rPr>
          <w:rFonts w:ascii="Times New Roman" w:hAnsi="Times New Roman" w:cs="Times New Roman"/>
        </w:rPr>
        <w:t>Wireless Sensor Networks (WSNs) have revolutionized various domains with their ability to collect and transmit valuable data from the physical world. However, ensuring the security of data transmission in WSNs is a challenging task due to their resource constraints and susceptibility to attacks. Secure key management is a critical aspect of safeguarding data integrity and confidentiality within these networks.</w:t>
      </w:r>
      <w:r>
        <w:rPr>
          <w:rFonts w:ascii="Times New Roman" w:hAnsi="Times New Roman" w:cs="Times New Roman"/>
        </w:rPr>
        <w:t xml:space="preserve"> </w:t>
      </w:r>
      <w:proofErr w:type="gramStart"/>
      <w:r w:rsidRPr="003C42ED">
        <w:rPr>
          <w:rFonts w:ascii="Times New Roman" w:hAnsi="Times New Roman" w:cs="Times New Roman"/>
        </w:rPr>
        <w:t>This</w:t>
      </w:r>
      <w:proofErr w:type="gramEnd"/>
      <w:r w:rsidRPr="003C42ED">
        <w:rPr>
          <w:rFonts w:ascii="Times New Roman" w:hAnsi="Times New Roman" w:cs="Times New Roman"/>
        </w:rPr>
        <w:t xml:space="preserve"> paper presents a comprehensive review and analysis of key management protocols in wireless sensor networks. We begin by exploring key establishment algorithms, including both symmetric and asymmetric key establishment techniques. Subsequently, key distribution and revocation protocols are examined, emphasizing the need for secure and efficient key delivery and prompt key invalidation to address potential security threats.</w:t>
      </w:r>
      <w:r>
        <w:rPr>
          <w:rFonts w:ascii="Times New Roman" w:hAnsi="Times New Roman" w:cs="Times New Roman"/>
        </w:rPr>
        <w:t xml:space="preserve"> </w:t>
      </w:r>
      <w:r w:rsidRPr="003C42ED">
        <w:rPr>
          <w:rFonts w:ascii="Times New Roman" w:hAnsi="Times New Roman" w:cs="Times New Roman"/>
        </w:rPr>
        <w:t>Moreover, we delve into key renewal mechanisms, discussing periodic key renewal strategies and event-driven key renewal approaches. The former focuses on time-based and rolling key renewal, while the latter considers adaptive renewal based on specific security events or network dynamics.</w:t>
      </w:r>
      <w:r>
        <w:rPr>
          <w:rFonts w:ascii="Times New Roman" w:hAnsi="Times New Roman" w:cs="Times New Roman"/>
        </w:rPr>
        <w:t xml:space="preserve"> </w:t>
      </w:r>
      <w:r w:rsidRPr="003C42ED">
        <w:rPr>
          <w:rFonts w:ascii="Times New Roman" w:hAnsi="Times New Roman" w:cs="Times New Roman"/>
        </w:rPr>
        <w:t>To provide a comparative analysis, we evaluate the performance of key management protocols based on various metrics, such as key establishment time, communication overhead, memory utilization, energy consumption, security strength, scalability, and robustness to node failures. By summarizing the strengths and weaknesses of each protocol, we offer insights to guide the selection of suitable key management solutions for different WSN applications.</w:t>
      </w:r>
      <w:r>
        <w:rPr>
          <w:rFonts w:ascii="Times New Roman" w:hAnsi="Times New Roman" w:cs="Times New Roman"/>
        </w:rPr>
        <w:t xml:space="preserve"> </w:t>
      </w:r>
      <w:r w:rsidRPr="003C42ED">
        <w:rPr>
          <w:rFonts w:ascii="Times New Roman" w:hAnsi="Times New Roman" w:cs="Times New Roman"/>
        </w:rPr>
        <w:t>In conclusion, we emphasize the importance of secure key management in WSNs to ensure data confidentiality, integrity, and authenticity. Our findings contribute to a better understanding of key management protocols and their implications for WSN security. We also offer recommendations for enhancing key management practices, leveraging hybrid approaches, decentralized solutions, and lightweight cryptography. Additionally, we discuss the potential impact of advancements in key management, envisioning enhanced security, energy efficiency, scalability, and integration with emerging technologies. With these insights, we aim to foster the development of robust and secure wireless sensor networks for diverse real-world applications.</w:t>
      </w:r>
    </w:p>
    <w:p w14:paraId="3B841166" w14:textId="0BCD2C05" w:rsidR="003C42ED" w:rsidRPr="003C42ED" w:rsidRDefault="003C42ED" w:rsidP="003C42ED">
      <w:pPr>
        <w:spacing w:line="360" w:lineRule="auto"/>
        <w:jc w:val="both"/>
        <w:rPr>
          <w:rFonts w:ascii="Times New Roman" w:hAnsi="Times New Roman" w:cs="Times New Roman"/>
        </w:rPr>
      </w:pPr>
      <w:r w:rsidRPr="003C42ED">
        <w:rPr>
          <w:rFonts w:ascii="Times New Roman" w:hAnsi="Times New Roman" w:cs="Times New Roman"/>
          <w:b/>
          <w:bCs/>
        </w:rPr>
        <w:t>Keywords:</w:t>
      </w:r>
      <w:r w:rsidRPr="003C42ED">
        <w:rPr>
          <w:rFonts w:ascii="Times New Roman" w:hAnsi="Times New Roman" w:cs="Times New Roman"/>
        </w:rPr>
        <w:t xml:space="preserve"> Wireless Sensor Networks (WSNs), key management protocols, key establishment algorithms, key distribution, key revocation, key renewal, symmetric key establishment</w:t>
      </w:r>
      <w:r w:rsidRPr="003C42ED">
        <w:rPr>
          <w:rFonts w:ascii="Times New Roman" w:hAnsi="Times New Roman" w:cs="Times New Roman"/>
        </w:rPr>
        <w:t>.</w:t>
      </w:r>
    </w:p>
    <w:p w14:paraId="549C4A20" w14:textId="77777777" w:rsidR="003C42ED" w:rsidRPr="003C42ED" w:rsidRDefault="003C42ED" w:rsidP="003C42ED">
      <w:pPr>
        <w:spacing w:line="360" w:lineRule="auto"/>
        <w:jc w:val="both"/>
        <w:rPr>
          <w:rFonts w:ascii="Times New Roman" w:hAnsi="Times New Roman" w:cs="Times New Roman"/>
          <w:vanish/>
        </w:rPr>
      </w:pPr>
      <w:r w:rsidRPr="003C42ED">
        <w:rPr>
          <w:rFonts w:ascii="Times New Roman" w:hAnsi="Times New Roman" w:cs="Times New Roman"/>
          <w:vanish/>
        </w:rPr>
        <w:t>Top of Form</w:t>
      </w:r>
    </w:p>
    <w:p w14:paraId="55A4C487" w14:textId="7F8BBFCF" w:rsidR="00F84082" w:rsidRPr="003C42ED" w:rsidRDefault="002E0AA3" w:rsidP="003C42ED">
      <w:pPr>
        <w:spacing w:line="360" w:lineRule="auto"/>
        <w:jc w:val="both"/>
        <w:rPr>
          <w:rFonts w:ascii="Times New Roman" w:hAnsi="Times New Roman" w:cs="Times New Roman"/>
          <w:b/>
          <w:bCs/>
        </w:rPr>
      </w:pPr>
      <w:r w:rsidRPr="003C42ED">
        <w:rPr>
          <w:rFonts w:ascii="Times New Roman" w:hAnsi="Times New Roman" w:cs="Times New Roman"/>
          <w:b/>
          <w:bCs/>
        </w:rPr>
        <w:t xml:space="preserve">1. </w:t>
      </w:r>
      <w:r w:rsidR="00F84082" w:rsidRPr="00F84082">
        <w:rPr>
          <w:rFonts w:ascii="Times New Roman" w:hAnsi="Times New Roman" w:cs="Times New Roman"/>
          <w:b/>
          <w:bCs/>
        </w:rPr>
        <w:t>Introduction:</w:t>
      </w:r>
    </w:p>
    <w:p w14:paraId="2D1458FE" w14:textId="3D03DD4A"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lastRenderedPageBreak/>
        <w:t>Wireless Sensor Networks (WSNs) have revolutionized the way data is collected, processed, and transmitted in various application domains, including environmental monitoring, industrial automation, healthcare, and smart cities. These networks consist of a large number of tiny, autonomous sensor nodes equipped with sensing, computing, and wireless communication capabilities. They collaboratively gather and relay valuable information from the physical world to a central base station or gateway, enabling real-time monitoring and decision-making</w:t>
      </w:r>
      <w:r w:rsidRPr="003C42ED">
        <w:rPr>
          <w:rFonts w:ascii="Times New Roman" w:hAnsi="Times New Roman" w:cs="Times New Roman"/>
        </w:rPr>
        <w:t xml:space="preserve"> [1,2]</w:t>
      </w:r>
      <w:r w:rsidRPr="00F84082">
        <w:rPr>
          <w:rFonts w:ascii="Times New Roman" w:hAnsi="Times New Roman" w:cs="Times New Roman"/>
        </w:rPr>
        <w:t>.</w:t>
      </w:r>
    </w:p>
    <w:p w14:paraId="00A6DBF9"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However, the pervasive deployment and critical nature of WSNs make them vulnerable to various security threats. The broadcast nature of wireless communication exposes WSNs to eavesdropping and data interception by malicious entities. Moreover, resource-constrained sensor nodes are susceptible to power exhaustion attacks, node capture, and other forms of security breaches. As such, ensuring the confidentiality, integrity, and authenticity of data in WSNs is a pressing concern.</w:t>
      </w:r>
    </w:p>
    <w:p w14:paraId="1C518ED0"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Secure key management plays a pivotal role in mitigating security risks and establishing a trustful communication environment within WSNs. Cryptographic keys serve as fundamental elements for encryption, decryption, and authentication processes. Key management encompasses various crucial aspects, including key generation, secure distribution, timely renewal, and efficient revocation of compromised or expired keys.</w:t>
      </w:r>
    </w:p>
    <w:p w14:paraId="7FE0939B"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1.1 Background and Motivation:</w:t>
      </w:r>
    </w:p>
    <w:p w14:paraId="658BA90A"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Traditional cryptographic techniques are often ill-suited for WSNs due to the constraints of sensor nodes, such as limited processing power, memory, and energy resources. Furthermore, WSNs often operate in hostile or physically inaccessible environments, making key management more challenging. Hence, designing efficient and secure key management algorithms and protocols tailored to the unique characteristics of WSNs is essential.</w:t>
      </w:r>
    </w:p>
    <w:p w14:paraId="39E0D34D" w14:textId="2B7BBC8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The increasing deployment of WSNs in critical infrastructure and sensitive applications, such as military surveillance and healthcare, further underscores the significance of robust key management. The consequences of security breaches in such scenarios can be severe, ranging from privacy violations to potential threats to human life and safety. Thus, developing secure key management techniques is imperative to instill trust and confidence in the operation of WSNs</w:t>
      </w:r>
      <w:r w:rsidRPr="003C42ED">
        <w:rPr>
          <w:rFonts w:ascii="Times New Roman" w:hAnsi="Times New Roman" w:cs="Times New Roman"/>
        </w:rPr>
        <w:t xml:space="preserve"> [3]</w:t>
      </w:r>
      <w:r w:rsidRPr="00F84082">
        <w:rPr>
          <w:rFonts w:ascii="Times New Roman" w:hAnsi="Times New Roman" w:cs="Times New Roman"/>
        </w:rPr>
        <w:t>.</w:t>
      </w:r>
    </w:p>
    <w:p w14:paraId="011715AE"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1.2 Objectives of Secure Key Management in WSNs:</w:t>
      </w:r>
    </w:p>
    <w:p w14:paraId="6DA76C7B"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The primary objectives of secure key management in WSNs are to:</w:t>
      </w:r>
    </w:p>
    <w:p w14:paraId="4AF99455" w14:textId="77777777" w:rsidR="00F84082" w:rsidRPr="00F84082" w:rsidRDefault="00F84082" w:rsidP="003C42ED">
      <w:pPr>
        <w:numPr>
          <w:ilvl w:val="0"/>
          <w:numId w:val="1"/>
        </w:numPr>
        <w:spacing w:line="360" w:lineRule="auto"/>
        <w:jc w:val="both"/>
        <w:rPr>
          <w:rFonts w:ascii="Times New Roman" w:hAnsi="Times New Roman" w:cs="Times New Roman"/>
        </w:rPr>
      </w:pPr>
      <w:r w:rsidRPr="00F84082">
        <w:rPr>
          <w:rFonts w:ascii="Times New Roman" w:hAnsi="Times New Roman" w:cs="Times New Roman"/>
        </w:rPr>
        <w:t>Establish Secure Communication: Ensure that sensor nodes can securely communicate with each other and the base station, preventing unauthorized access and data interception.</w:t>
      </w:r>
    </w:p>
    <w:p w14:paraId="63BC6A9A" w14:textId="77777777" w:rsidR="00F84082" w:rsidRPr="00F84082" w:rsidRDefault="00F84082" w:rsidP="003C42ED">
      <w:pPr>
        <w:numPr>
          <w:ilvl w:val="0"/>
          <w:numId w:val="1"/>
        </w:numPr>
        <w:spacing w:line="360" w:lineRule="auto"/>
        <w:jc w:val="both"/>
        <w:rPr>
          <w:rFonts w:ascii="Times New Roman" w:hAnsi="Times New Roman" w:cs="Times New Roman"/>
        </w:rPr>
      </w:pPr>
      <w:r w:rsidRPr="00F84082">
        <w:rPr>
          <w:rFonts w:ascii="Times New Roman" w:hAnsi="Times New Roman" w:cs="Times New Roman"/>
        </w:rPr>
        <w:t>Preserve Data Integrity and Confidentiality: Guarantee that data transmitted within the network remains confidential and untampered, even if intercepted by adversaries.</w:t>
      </w:r>
    </w:p>
    <w:p w14:paraId="4E527B19" w14:textId="77777777" w:rsidR="00F84082" w:rsidRPr="00F84082" w:rsidRDefault="00F84082" w:rsidP="003C42ED">
      <w:pPr>
        <w:numPr>
          <w:ilvl w:val="0"/>
          <w:numId w:val="1"/>
        </w:numPr>
        <w:spacing w:line="360" w:lineRule="auto"/>
        <w:jc w:val="both"/>
        <w:rPr>
          <w:rFonts w:ascii="Times New Roman" w:hAnsi="Times New Roman" w:cs="Times New Roman"/>
        </w:rPr>
      </w:pPr>
      <w:r w:rsidRPr="00F84082">
        <w:rPr>
          <w:rFonts w:ascii="Times New Roman" w:hAnsi="Times New Roman" w:cs="Times New Roman"/>
        </w:rPr>
        <w:lastRenderedPageBreak/>
        <w:t>Support Efficient Key Distribution: Facilitate the secure and efficient distribution of cryptographic keys to sensor nodes while minimizing the overhead and energy consumption.</w:t>
      </w:r>
    </w:p>
    <w:p w14:paraId="4D49502A" w14:textId="77777777" w:rsidR="00F84082" w:rsidRPr="00F84082" w:rsidRDefault="00F84082" w:rsidP="003C42ED">
      <w:pPr>
        <w:numPr>
          <w:ilvl w:val="0"/>
          <w:numId w:val="1"/>
        </w:numPr>
        <w:spacing w:line="360" w:lineRule="auto"/>
        <w:jc w:val="both"/>
        <w:rPr>
          <w:rFonts w:ascii="Times New Roman" w:hAnsi="Times New Roman" w:cs="Times New Roman"/>
        </w:rPr>
      </w:pPr>
      <w:r w:rsidRPr="00F84082">
        <w:rPr>
          <w:rFonts w:ascii="Times New Roman" w:hAnsi="Times New Roman" w:cs="Times New Roman"/>
        </w:rPr>
        <w:t>Enable Key Revocation and Renewal: Implement mechanisms to revoke compromised or expired keys promptly and renew keys periodically to maintain the network's security.</w:t>
      </w:r>
    </w:p>
    <w:p w14:paraId="10952C2F" w14:textId="77777777" w:rsidR="00F84082" w:rsidRPr="00F84082" w:rsidRDefault="00F84082" w:rsidP="003C42ED">
      <w:pPr>
        <w:numPr>
          <w:ilvl w:val="0"/>
          <w:numId w:val="1"/>
        </w:numPr>
        <w:spacing w:line="360" w:lineRule="auto"/>
        <w:jc w:val="both"/>
        <w:rPr>
          <w:rFonts w:ascii="Times New Roman" w:hAnsi="Times New Roman" w:cs="Times New Roman"/>
        </w:rPr>
      </w:pPr>
      <w:r w:rsidRPr="00F84082">
        <w:rPr>
          <w:rFonts w:ascii="Times New Roman" w:hAnsi="Times New Roman" w:cs="Times New Roman"/>
        </w:rPr>
        <w:t>Address Resource Constraints: Develop key management solutions that are lightweight and energy-efficient to accommodate the limitations of resource-constrained sensor nodes.</w:t>
      </w:r>
    </w:p>
    <w:p w14:paraId="45CCC125" w14:textId="7018B26D"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This paper aims to explore and analyze various algorithms and protocols for secure key management in WSNs, with the ultimate goal of contributing to the advancement of secure and reliable wireless sensor networks. By addressing the challenges associated with key management, we strive to enhance the overall security posture of WSNs, promoting their widespread adoption and utilization in diverse application domains</w:t>
      </w:r>
      <w:r w:rsidRPr="003C42ED">
        <w:rPr>
          <w:rFonts w:ascii="Times New Roman" w:hAnsi="Times New Roman" w:cs="Times New Roman"/>
        </w:rPr>
        <w:t xml:space="preserve"> [4]</w:t>
      </w:r>
      <w:r w:rsidRPr="00F84082">
        <w:rPr>
          <w:rFonts w:ascii="Times New Roman" w:hAnsi="Times New Roman" w:cs="Times New Roman"/>
        </w:rPr>
        <w:t>.</w:t>
      </w:r>
    </w:p>
    <w:p w14:paraId="12F15F49" w14:textId="77777777" w:rsidR="00F84082" w:rsidRPr="00F84082" w:rsidRDefault="00F84082" w:rsidP="003C42ED">
      <w:pPr>
        <w:numPr>
          <w:ilvl w:val="0"/>
          <w:numId w:val="2"/>
        </w:numPr>
        <w:spacing w:line="360" w:lineRule="auto"/>
        <w:jc w:val="both"/>
        <w:rPr>
          <w:rFonts w:ascii="Times New Roman" w:hAnsi="Times New Roman" w:cs="Times New Roman"/>
          <w:b/>
          <w:bCs/>
        </w:rPr>
      </w:pPr>
      <w:r w:rsidRPr="00F84082">
        <w:rPr>
          <w:rFonts w:ascii="Times New Roman" w:hAnsi="Times New Roman" w:cs="Times New Roman"/>
          <w:b/>
          <w:bCs/>
        </w:rPr>
        <w:t>Key Establishment Algorithms</w:t>
      </w:r>
    </w:p>
    <w:p w14:paraId="50E1354E"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Secure key establishment is a fundamental aspect of ensuring the confidentiality and integrity of data in wireless sensor networks (WSNs). Key establishment algorithms play a crucial role in securely generating and sharing cryptographic keys among sensor nodes and the base station. This section focuses on two primary categories of key establishment algorithms: symmetric key establishment and asymmetric key establishment.</w:t>
      </w:r>
    </w:p>
    <w:p w14:paraId="6AC6DD9B"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2.1 Symmetric Key Establishment:</w:t>
      </w:r>
    </w:p>
    <w:p w14:paraId="6A306F34" w14:textId="62727BF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Symmetric key establishment involves the generation and distribution of a shared secret key among the communicating entities, i.e., sensor nodes and the base station. This shared key is then used for both encryption and decryption of data</w:t>
      </w:r>
      <w:r w:rsidRPr="003C42ED">
        <w:rPr>
          <w:rFonts w:ascii="Times New Roman" w:hAnsi="Times New Roman" w:cs="Times New Roman"/>
        </w:rPr>
        <w:t xml:space="preserve"> [5]</w:t>
      </w:r>
      <w:r w:rsidRPr="00F84082">
        <w:rPr>
          <w:rFonts w:ascii="Times New Roman" w:hAnsi="Times New Roman" w:cs="Times New Roman"/>
        </w:rPr>
        <w:t>. Symmetric key algorithms are particularly well-suited for resource-constrained WSNs due to their computational efficiency and low memory requirements.</w:t>
      </w:r>
    </w:p>
    <w:p w14:paraId="5F270D4F"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One of the commonly used symmetric key establishment schemes in WSNs is the Pre-Shared Key (PSK) scheme. In this approach, a fixed secret key is pre-loaded into all sensor nodes and the base station during the deployment phase. The use of PSK eliminates the need for key exchange protocols during runtime, simplifying the key management process. However, it requires stringent security measures during the key pre-distribution phase to prevent key exposure.</w:t>
      </w:r>
    </w:p>
    <w:p w14:paraId="78366D5B"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Another widely employed symmetric key establishment method is the Key Pre-Distribution scheme. This scheme uses a random key pre-distribution strategy, wherein each sensor node is pre-loaded with a set of cryptographic keys. During communication, nodes can use these pre-loaded keys to establish secure pairwise communication links with neighboring nodes. The Key Pre-Distribution scheme offers increased resilience against node capture attacks compared to PSK, as the compromise of one key does not jeopardize the entire network's security.</w:t>
      </w:r>
    </w:p>
    <w:p w14:paraId="5B0E3E35"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lastRenderedPageBreak/>
        <w:t>2.2 Asymmetric Key Establishment:</w:t>
      </w:r>
    </w:p>
    <w:p w14:paraId="4C7564B9"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Asymmetric key establishment, also known as public-key cryptography, is based on the use of key pairs: a public key and a corresponding private key. Unlike symmetric key algorithms, where a single secret key is used for both encryption and decryption, asymmetric algorithms use different keys for each operation. This enables secure communication even when the public keys are openly shared.</w:t>
      </w:r>
    </w:p>
    <w:p w14:paraId="4EA5F582" w14:textId="50A4B4BD"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In WSNs, asymmetric key establishment is primarily used for key exchange and authentication. One of the widely adopted asymmetric key establishment methods is the Public Key Infrastructure (PKI). PKI relies on a trusted third party, known as the Certificate Authority (CA), to verify and authenticate the public keys of sensor nodes. The CA issues digital certificates, which contain the public keys and the identity information of the nodes. Sensor nodes can use these certificates to establish secure communication links and verify the authenticity of other nodes in the network</w:t>
      </w:r>
      <w:r w:rsidRPr="003C42ED">
        <w:rPr>
          <w:rFonts w:ascii="Times New Roman" w:hAnsi="Times New Roman" w:cs="Times New Roman"/>
        </w:rPr>
        <w:t xml:space="preserve"> [6]</w:t>
      </w:r>
      <w:r w:rsidRPr="00F84082">
        <w:rPr>
          <w:rFonts w:ascii="Times New Roman" w:hAnsi="Times New Roman" w:cs="Times New Roman"/>
        </w:rPr>
        <w:t>.</w:t>
      </w:r>
    </w:p>
    <w:p w14:paraId="4FC85012" w14:textId="4442D07E"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 xml:space="preserve">Another prominent asymmetric key establishment technique used in WSNs is based on Elliptic Curve Cryptography (ECC). ECC offers strong security with smaller key sizes compared to traditional asymmetric algorithms like RSA, making it well-suited for resource-constrained sensor nodes. </w:t>
      </w:r>
      <w:r w:rsidRPr="003C42ED">
        <w:rPr>
          <w:rFonts w:ascii="Times New Roman" w:hAnsi="Times New Roman" w:cs="Times New Roman"/>
        </w:rPr>
        <w:t xml:space="preserve">The </w:t>
      </w:r>
      <w:r w:rsidRPr="00F84082">
        <w:rPr>
          <w:rFonts w:ascii="Times New Roman" w:hAnsi="Times New Roman" w:cs="Times New Roman"/>
        </w:rPr>
        <w:t>ECC-based key establishment provides efficient key exchange and authentication mechanisms for secure communication in WSNs.</w:t>
      </w:r>
    </w:p>
    <w:p w14:paraId="52B4A631" w14:textId="1FB97514" w:rsidR="00F84082" w:rsidRPr="003C42ED" w:rsidRDefault="00F84082" w:rsidP="003C42ED">
      <w:pPr>
        <w:spacing w:line="360" w:lineRule="auto"/>
        <w:jc w:val="both"/>
        <w:rPr>
          <w:rFonts w:ascii="Times New Roman" w:hAnsi="Times New Roman" w:cs="Times New Roman"/>
        </w:rPr>
      </w:pPr>
      <w:r w:rsidRPr="00F84082">
        <w:rPr>
          <w:rFonts w:ascii="Times New Roman" w:hAnsi="Times New Roman" w:cs="Times New Roman"/>
        </w:rPr>
        <w:t>Both symmetric and asymmetric key establishment algorithms have their advantages and limitations, and their suitability depends on the specific requirements and constraints of the WSN application. The selection of an appropriate key establishment algorithm is crucial in designing a robust and secure key management system for wireless sensor networks. The subsequent sections of this paper will delve deeper into the various key distribution, revocation, and renewal mechanisms, further exploring their implications for securing WSNs</w:t>
      </w:r>
      <w:r w:rsidR="0043483D">
        <w:rPr>
          <w:rFonts w:ascii="Times New Roman" w:hAnsi="Times New Roman" w:cs="Times New Roman"/>
        </w:rPr>
        <w:t xml:space="preserve"> </w:t>
      </w:r>
      <w:r w:rsidRPr="003C42ED">
        <w:rPr>
          <w:rFonts w:ascii="Times New Roman" w:hAnsi="Times New Roman" w:cs="Times New Roman"/>
        </w:rPr>
        <w:t>[7]</w:t>
      </w:r>
      <w:r w:rsidRPr="00F84082">
        <w:rPr>
          <w:rFonts w:ascii="Times New Roman" w:hAnsi="Times New Roman" w:cs="Times New Roman"/>
        </w:rPr>
        <w:t>.</w:t>
      </w:r>
    </w:p>
    <w:p w14:paraId="4214ACA4" w14:textId="77777777" w:rsidR="00F84082" w:rsidRPr="00F84082" w:rsidRDefault="00F84082" w:rsidP="003C42ED">
      <w:pPr>
        <w:numPr>
          <w:ilvl w:val="0"/>
          <w:numId w:val="4"/>
        </w:numPr>
        <w:spacing w:line="360" w:lineRule="auto"/>
        <w:jc w:val="both"/>
        <w:rPr>
          <w:rFonts w:ascii="Times New Roman" w:hAnsi="Times New Roman" w:cs="Times New Roman"/>
          <w:b/>
          <w:bCs/>
        </w:rPr>
      </w:pPr>
      <w:r w:rsidRPr="00F84082">
        <w:rPr>
          <w:rFonts w:ascii="Times New Roman" w:hAnsi="Times New Roman" w:cs="Times New Roman"/>
          <w:b/>
          <w:bCs/>
        </w:rPr>
        <w:t>Key Distribution and Revocation Protocols</w:t>
      </w:r>
    </w:p>
    <w:p w14:paraId="19E31653"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3.1 Key Distribution in WSNs:</w:t>
      </w:r>
    </w:p>
    <w:p w14:paraId="37DC2527"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Key distribution is a critical aspect of secure key management in wireless sensor networks (WSNs). It involves the secure and efficient delivery of cryptographic keys from a trusted authority or key management entity to individual sensor nodes. Proper key distribution ensures that each sensor node possesses the necessary cryptographic keys to establish secure communication with other nodes in the network and the base station.</w:t>
      </w:r>
    </w:p>
    <w:p w14:paraId="138A0916"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In WSNs, key distribution protocols must address the resource constraints of sensor nodes while providing robust security against potential attacks. Several key distribution mechanisms have been proposed to meet these requirements:</w:t>
      </w:r>
    </w:p>
    <w:p w14:paraId="318B4225" w14:textId="007DB490" w:rsidR="00F84082" w:rsidRPr="003C42ED" w:rsidRDefault="00F84082" w:rsidP="003C42ED">
      <w:pPr>
        <w:pStyle w:val="ListParagraph"/>
        <w:numPr>
          <w:ilvl w:val="0"/>
          <w:numId w:val="6"/>
        </w:numPr>
        <w:spacing w:line="360" w:lineRule="auto"/>
        <w:jc w:val="both"/>
        <w:rPr>
          <w:rFonts w:ascii="Times New Roman" w:hAnsi="Times New Roman" w:cs="Times New Roman"/>
        </w:rPr>
      </w:pPr>
      <w:r w:rsidRPr="003C42ED">
        <w:rPr>
          <w:rFonts w:ascii="Times New Roman" w:hAnsi="Times New Roman" w:cs="Times New Roman"/>
        </w:rPr>
        <w:lastRenderedPageBreak/>
        <w:t>Centralized Key Distribution: In centralized key distribution, a central entity, often referred to as the Key Distribution Center (KDC), generates and distributes cryptographic keys to all participating sensor nodes. The KDC serves as a trusted authority responsible for securely managing and distributing keys. While this approach simplifies the key distribution process, it introduces a single point of failure, making the system vulnerable to attacks targeting the KDC.</w:t>
      </w:r>
    </w:p>
    <w:p w14:paraId="46756546" w14:textId="5ADDBFAE" w:rsidR="00F84082" w:rsidRPr="003C42ED" w:rsidRDefault="00F84082" w:rsidP="003C42ED">
      <w:pPr>
        <w:pStyle w:val="ListParagraph"/>
        <w:numPr>
          <w:ilvl w:val="0"/>
          <w:numId w:val="6"/>
        </w:numPr>
        <w:spacing w:line="360" w:lineRule="auto"/>
        <w:jc w:val="both"/>
        <w:rPr>
          <w:rFonts w:ascii="Times New Roman" w:hAnsi="Times New Roman" w:cs="Times New Roman"/>
        </w:rPr>
      </w:pPr>
      <w:r w:rsidRPr="003C42ED">
        <w:rPr>
          <w:rFonts w:ascii="Times New Roman" w:hAnsi="Times New Roman" w:cs="Times New Roman"/>
        </w:rPr>
        <w:t>Hierarchical Key Distribution: Hierarchical key distribution organizes the sensor nodes in a hierarchical structure, typically based on their proximity to the base station. A root node or cluster head at each level of the hierarchy is responsible for generating and distributing keys to its child nodes. This approach reduces the communication overhead and provides scalability, as key distribution is localized to smaller subsets of nodes.</w:t>
      </w:r>
    </w:p>
    <w:p w14:paraId="20BB147C" w14:textId="1ECF0220" w:rsidR="00F84082" w:rsidRPr="003C42ED" w:rsidRDefault="00F84082" w:rsidP="003C42ED">
      <w:pPr>
        <w:pStyle w:val="ListParagraph"/>
        <w:numPr>
          <w:ilvl w:val="0"/>
          <w:numId w:val="6"/>
        </w:numPr>
        <w:spacing w:line="360" w:lineRule="auto"/>
        <w:jc w:val="both"/>
        <w:rPr>
          <w:rFonts w:ascii="Times New Roman" w:hAnsi="Times New Roman" w:cs="Times New Roman"/>
        </w:rPr>
      </w:pPr>
      <w:r w:rsidRPr="003C42ED">
        <w:rPr>
          <w:rFonts w:ascii="Times New Roman" w:hAnsi="Times New Roman" w:cs="Times New Roman"/>
        </w:rPr>
        <w:t>Key Predistribution with Local Key Establishment: In this approach, a key predistribution scheme is initially used to load a set of cryptographic keys onto each sensor node during the deployment phase. Subsequently, when two nodes need to establish a secure communication link, they use local key establishment mechanisms (e.g., key agreement protocols) to derive a shared secret key from their preloaded key sets.</w:t>
      </w:r>
    </w:p>
    <w:p w14:paraId="440D9BA9"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3.2 Key Revocation Mechanisms:</w:t>
      </w:r>
    </w:p>
    <w:p w14:paraId="5919683A" w14:textId="3401C0C8"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In WSNs, key revocation is a critical process that addresses the need to invalidate compromised or expired cryptographic keys to maintain the network's security. When a sensor node becomes compromised or leaves the network, its associated keys must be revoked to prevent unauthorized access and ensure data integrity. Key revocation mechanisms must be efficient and timely, as revoking keys promptly is crucial to preventing potential security breaches</w:t>
      </w:r>
      <w:r w:rsidRPr="003C42ED">
        <w:rPr>
          <w:rFonts w:ascii="Times New Roman" w:hAnsi="Times New Roman" w:cs="Times New Roman"/>
        </w:rPr>
        <w:t xml:space="preserve"> [8]</w:t>
      </w:r>
      <w:r w:rsidRPr="00F84082">
        <w:rPr>
          <w:rFonts w:ascii="Times New Roman" w:hAnsi="Times New Roman" w:cs="Times New Roman"/>
        </w:rPr>
        <w:t>.</w:t>
      </w:r>
    </w:p>
    <w:p w14:paraId="3EC05E00"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Several key revocation mechanisms are employed in WSNs:</w:t>
      </w:r>
    </w:p>
    <w:p w14:paraId="74E2F32C" w14:textId="08476CDD" w:rsidR="00F84082" w:rsidRPr="003C42ED" w:rsidRDefault="00F84082" w:rsidP="003C42ED">
      <w:pPr>
        <w:pStyle w:val="ListParagraph"/>
        <w:numPr>
          <w:ilvl w:val="0"/>
          <w:numId w:val="8"/>
        </w:numPr>
        <w:spacing w:line="360" w:lineRule="auto"/>
        <w:jc w:val="both"/>
        <w:rPr>
          <w:rFonts w:ascii="Times New Roman" w:hAnsi="Times New Roman" w:cs="Times New Roman"/>
        </w:rPr>
      </w:pPr>
      <w:r w:rsidRPr="003C42ED">
        <w:rPr>
          <w:rFonts w:ascii="Times New Roman" w:hAnsi="Times New Roman" w:cs="Times New Roman"/>
        </w:rPr>
        <w:t>Centralized Key Revocation: In a centralized key revocation approach, a central entity, such as the Key Distribution Center (KDC) or the base station, is responsible for revoking compromised keys. When a node is identified as compromised or is no longer authorized to participate in the network, the central entity broadcasts the revocation message to all nodes, instructing them to update their key sets and remove the revoked keys.</w:t>
      </w:r>
    </w:p>
    <w:p w14:paraId="4197E2A2" w14:textId="51330441" w:rsidR="00F84082" w:rsidRPr="003C42ED" w:rsidRDefault="00F84082" w:rsidP="003C42ED">
      <w:pPr>
        <w:pStyle w:val="ListParagraph"/>
        <w:numPr>
          <w:ilvl w:val="0"/>
          <w:numId w:val="8"/>
        </w:numPr>
        <w:spacing w:line="360" w:lineRule="auto"/>
        <w:jc w:val="both"/>
        <w:rPr>
          <w:rFonts w:ascii="Times New Roman" w:hAnsi="Times New Roman" w:cs="Times New Roman"/>
        </w:rPr>
      </w:pPr>
      <w:r w:rsidRPr="003C42ED">
        <w:rPr>
          <w:rFonts w:ascii="Times New Roman" w:hAnsi="Times New Roman" w:cs="Times New Roman"/>
        </w:rPr>
        <w:t>Distributed Key Revocation: Distributed key revocation mechanisms distribute the responsibility of key revocation across multiple nodes in the network. When a node becomes compromised, neighboring nodes collaborate to disseminate the revocation message to the entire network. This approach reduces the overhead on a single entity and enhances the resilience of the revocation process.</w:t>
      </w:r>
    </w:p>
    <w:p w14:paraId="7ADE403B" w14:textId="0157A511" w:rsidR="00F84082" w:rsidRPr="003C42ED" w:rsidRDefault="00F84082" w:rsidP="003C42ED">
      <w:pPr>
        <w:pStyle w:val="ListParagraph"/>
        <w:numPr>
          <w:ilvl w:val="0"/>
          <w:numId w:val="8"/>
        </w:numPr>
        <w:spacing w:line="360" w:lineRule="auto"/>
        <w:jc w:val="both"/>
        <w:rPr>
          <w:rFonts w:ascii="Times New Roman" w:hAnsi="Times New Roman" w:cs="Times New Roman"/>
        </w:rPr>
      </w:pPr>
      <w:r w:rsidRPr="003C42ED">
        <w:rPr>
          <w:rFonts w:ascii="Times New Roman" w:hAnsi="Times New Roman" w:cs="Times New Roman"/>
        </w:rPr>
        <w:t xml:space="preserve">Time-Based Key Revocation: Time-based key revocation involves periodically changing cryptographic keys to limit the window of opportunity for potential attacks. The network </w:t>
      </w:r>
      <w:r w:rsidRPr="003C42ED">
        <w:rPr>
          <w:rFonts w:ascii="Times New Roman" w:hAnsi="Times New Roman" w:cs="Times New Roman"/>
        </w:rPr>
        <w:lastRenderedPageBreak/>
        <w:t>administrator sets a predefined key validity period, after which the keys are automatically revoked and replaced with new ones.</w:t>
      </w:r>
    </w:p>
    <w:p w14:paraId="3B532067" w14:textId="43D2B943" w:rsidR="00F84082" w:rsidRPr="003C42ED" w:rsidRDefault="00F84082" w:rsidP="003C42ED">
      <w:pPr>
        <w:pStyle w:val="ListParagraph"/>
        <w:numPr>
          <w:ilvl w:val="0"/>
          <w:numId w:val="8"/>
        </w:numPr>
        <w:spacing w:line="360" w:lineRule="auto"/>
        <w:jc w:val="both"/>
        <w:rPr>
          <w:rFonts w:ascii="Times New Roman" w:hAnsi="Times New Roman" w:cs="Times New Roman"/>
        </w:rPr>
      </w:pPr>
      <w:r w:rsidRPr="003C42ED">
        <w:rPr>
          <w:rFonts w:ascii="Times New Roman" w:hAnsi="Times New Roman" w:cs="Times New Roman"/>
        </w:rPr>
        <w:t>Threshold-Based Key Revocation: Threshold-based key revocation mechanisms require a specific threshold of nodes to agree on revoking a key before it becomes invalidated. This approach enhances the reliability of the revocation decision and avoids revoking keys based on false positives.</w:t>
      </w:r>
    </w:p>
    <w:p w14:paraId="7F0EEAC1" w14:textId="319304B5"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Key distribution and revocation mechanisms are essential components of a robust key management system in WSNs. Properly implemented, these mechanisms ensure that cryptographic keys are securely distributed to authorized nodes and that compromised keys are promptly revoked, thereby maintaining the confidentiality and integrity of data exchanged within the network. The subsequent sections of this paper will explore key renewal mechanisms and present a comparative analysis of key management protocols, aiding in the development of secure and efficient key management solutions for WSNs</w:t>
      </w:r>
      <w:r w:rsidRPr="003C42ED">
        <w:rPr>
          <w:rFonts w:ascii="Times New Roman" w:hAnsi="Times New Roman" w:cs="Times New Roman"/>
        </w:rPr>
        <w:t xml:space="preserve"> [9]</w:t>
      </w:r>
      <w:r w:rsidRPr="00F84082">
        <w:rPr>
          <w:rFonts w:ascii="Times New Roman" w:hAnsi="Times New Roman" w:cs="Times New Roman"/>
        </w:rPr>
        <w:t>.</w:t>
      </w:r>
    </w:p>
    <w:p w14:paraId="35BAD29D" w14:textId="77777777" w:rsidR="00F84082" w:rsidRPr="00F84082" w:rsidRDefault="00F84082" w:rsidP="003C42ED">
      <w:pPr>
        <w:numPr>
          <w:ilvl w:val="0"/>
          <w:numId w:val="3"/>
        </w:numPr>
        <w:spacing w:line="360" w:lineRule="auto"/>
        <w:jc w:val="both"/>
        <w:rPr>
          <w:rFonts w:ascii="Times New Roman" w:hAnsi="Times New Roman" w:cs="Times New Roman"/>
          <w:b/>
          <w:bCs/>
        </w:rPr>
      </w:pPr>
      <w:r w:rsidRPr="00F84082">
        <w:rPr>
          <w:rFonts w:ascii="Times New Roman" w:hAnsi="Times New Roman" w:cs="Times New Roman"/>
          <w:b/>
          <w:bCs/>
        </w:rPr>
        <w:t>Key Renewal Mechanisms</w:t>
      </w:r>
    </w:p>
    <w:p w14:paraId="5B2EA388"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Key renewal is a crucial aspect of secure key management in wireless sensor networks (WSNs). Over time, cryptographic keys may become vulnerable to attacks due to advances in cryptanalysis or the emergence of new security threats. Key renewal mechanisms aim to enhance the resilience of the network by periodically updating cryptographic keys, reducing the impact of potential key compromises. This section explores two primary categories of key renewal mechanisms: periodic key renewal strategies and event-driven key renewal approaches.</w:t>
      </w:r>
    </w:p>
    <w:p w14:paraId="274471B9"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4.1 Periodic Key Renewal Strategies:</w:t>
      </w:r>
    </w:p>
    <w:p w14:paraId="07CB8D78"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Periodic key renewal involves updating cryptographic keys at regular intervals, regardless of any specific security events. This approach ensures that the keys used for secure communication remain fresh, reducing the window of opportunity for potential attackers. Periodic key renewal strategies are generally implemented as follows:</w:t>
      </w:r>
    </w:p>
    <w:p w14:paraId="26FEDE1B" w14:textId="07E288CC" w:rsidR="00F84082" w:rsidRPr="003C42ED" w:rsidRDefault="00F84082" w:rsidP="003C42ED">
      <w:pPr>
        <w:pStyle w:val="ListParagraph"/>
        <w:numPr>
          <w:ilvl w:val="0"/>
          <w:numId w:val="10"/>
        </w:numPr>
        <w:spacing w:line="360" w:lineRule="auto"/>
        <w:jc w:val="both"/>
        <w:rPr>
          <w:rFonts w:ascii="Times New Roman" w:hAnsi="Times New Roman" w:cs="Times New Roman"/>
        </w:rPr>
      </w:pPr>
      <w:r w:rsidRPr="003C42ED">
        <w:rPr>
          <w:rFonts w:ascii="Times New Roman" w:hAnsi="Times New Roman" w:cs="Times New Roman"/>
        </w:rPr>
        <w:t>Time-Based Key Renewal: In time-based key renewal, the network administrator sets a predefined interval at which cryptographic keys are updated. The key renewal period is determined based on the network's security requirements and the expected lifespan of keys. When the renewal time is reached, all sensor nodes and the base station update their cryptographic keys simultaneously.</w:t>
      </w:r>
    </w:p>
    <w:p w14:paraId="1A9B7D6A" w14:textId="42356A9F" w:rsidR="00F84082" w:rsidRPr="003C42ED" w:rsidRDefault="00F84082" w:rsidP="003C42ED">
      <w:pPr>
        <w:pStyle w:val="ListParagraph"/>
        <w:numPr>
          <w:ilvl w:val="0"/>
          <w:numId w:val="10"/>
        </w:numPr>
        <w:spacing w:line="360" w:lineRule="auto"/>
        <w:jc w:val="both"/>
        <w:rPr>
          <w:rFonts w:ascii="Times New Roman" w:hAnsi="Times New Roman" w:cs="Times New Roman"/>
        </w:rPr>
      </w:pPr>
      <w:r w:rsidRPr="003C42ED">
        <w:rPr>
          <w:rFonts w:ascii="Times New Roman" w:hAnsi="Times New Roman" w:cs="Times New Roman"/>
        </w:rPr>
        <w:t>Rolling Key Renewal: Rolling key renewal is a variation of time-based key renewal, where new cryptographic keys are generated before the expiration of the current keys. During the key renewal process, the new keys are distributed to the sensor nodes and the base station, ensuring a seamless transition from the old keys to the new ones. This approach minimizes the risk of temporary communication disruptions due to key updates.</w:t>
      </w:r>
    </w:p>
    <w:p w14:paraId="5A27098C"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lastRenderedPageBreak/>
        <w:t>4.2 Event-driven Key Renewal Approaches:</w:t>
      </w:r>
    </w:p>
    <w:p w14:paraId="26A628FC" w14:textId="78DF497A"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Event-driven key renewal mechanisms update cryptographic keys in response to specific security events or detected anomalies in the network</w:t>
      </w:r>
      <w:r w:rsidRPr="003C42ED">
        <w:rPr>
          <w:rFonts w:ascii="Times New Roman" w:hAnsi="Times New Roman" w:cs="Times New Roman"/>
        </w:rPr>
        <w:t xml:space="preserve"> [10]</w:t>
      </w:r>
      <w:r w:rsidRPr="00F84082">
        <w:rPr>
          <w:rFonts w:ascii="Times New Roman" w:hAnsi="Times New Roman" w:cs="Times New Roman"/>
        </w:rPr>
        <w:t>. These approaches provide a more adaptive and targeted renewal process. Some common event-driven key renewal approaches include:</w:t>
      </w:r>
    </w:p>
    <w:p w14:paraId="4F7F1F51" w14:textId="4E5D58E6" w:rsidR="00F84082" w:rsidRPr="003C42ED" w:rsidRDefault="00F84082" w:rsidP="003C42ED">
      <w:pPr>
        <w:pStyle w:val="ListParagraph"/>
        <w:numPr>
          <w:ilvl w:val="0"/>
          <w:numId w:val="12"/>
        </w:numPr>
        <w:spacing w:line="360" w:lineRule="auto"/>
        <w:jc w:val="both"/>
        <w:rPr>
          <w:rFonts w:ascii="Times New Roman" w:hAnsi="Times New Roman" w:cs="Times New Roman"/>
        </w:rPr>
      </w:pPr>
      <w:r w:rsidRPr="003C42ED">
        <w:rPr>
          <w:rFonts w:ascii="Times New Roman" w:hAnsi="Times New Roman" w:cs="Times New Roman"/>
        </w:rPr>
        <w:t>Node Compromise Detection: When a sensor node is suspected or confirmed to be compromised, the key renewal process is triggered to revoke the keys associated with the compromised node. This ensures that any potential unauthorized access to the network is thwarted, and fresh keys are distributed to maintain secure communication.</w:t>
      </w:r>
    </w:p>
    <w:p w14:paraId="5AE1431C" w14:textId="60A78260" w:rsidR="00F84082" w:rsidRPr="003C42ED" w:rsidRDefault="00F84082" w:rsidP="003C42ED">
      <w:pPr>
        <w:pStyle w:val="ListParagraph"/>
        <w:numPr>
          <w:ilvl w:val="0"/>
          <w:numId w:val="12"/>
        </w:numPr>
        <w:spacing w:line="360" w:lineRule="auto"/>
        <w:jc w:val="both"/>
        <w:rPr>
          <w:rFonts w:ascii="Times New Roman" w:hAnsi="Times New Roman" w:cs="Times New Roman"/>
        </w:rPr>
      </w:pPr>
      <w:r w:rsidRPr="003C42ED">
        <w:rPr>
          <w:rFonts w:ascii="Times New Roman" w:hAnsi="Times New Roman" w:cs="Times New Roman"/>
        </w:rPr>
        <w:t>Key Exhaustion Detection: In scenarios where sensor nodes have limited resources and the key pool becomes depleted, key exhaustion detection triggers the key renewal process. New cryptographic keys are generated and distributed to the nodes, allowing them to continue secure communication.</w:t>
      </w:r>
    </w:p>
    <w:p w14:paraId="0ED87D77" w14:textId="0C1D0248" w:rsidR="00F84082" w:rsidRPr="003C42ED" w:rsidRDefault="00F84082" w:rsidP="003C42ED">
      <w:pPr>
        <w:pStyle w:val="ListParagraph"/>
        <w:numPr>
          <w:ilvl w:val="0"/>
          <w:numId w:val="12"/>
        </w:numPr>
        <w:spacing w:line="360" w:lineRule="auto"/>
        <w:jc w:val="both"/>
        <w:rPr>
          <w:rFonts w:ascii="Times New Roman" w:hAnsi="Times New Roman" w:cs="Times New Roman"/>
        </w:rPr>
      </w:pPr>
      <w:r w:rsidRPr="003C42ED">
        <w:rPr>
          <w:rFonts w:ascii="Times New Roman" w:hAnsi="Times New Roman" w:cs="Times New Roman"/>
        </w:rPr>
        <w:t>Traffic Anomaly Detection: Event-driven key renewal can be triggered based on detected traffic anomalies or suspicious communication patterns. If abnormal behavior is observed, the network can initiate key renewal to safeguard against potential attacks or data breaches.</w:t>
      </w:r>
    </w:p>
    <w:p w14:paraId="2251EE1D" w14:textId="1793BEBD" w:rsidR="00F84082" w:rsidRPr="003C42ED" w:rsidRDefault="00F84082" w:rsidP="003C42ED">
      <w:pPr>
        <w:pStyle w:val="ListParagraph"/>
        <w:numPr>
          <w:ilvl w:val="0"/>
          <w:numId w:val="12"/>
        </w:numPr>
        <w:spacing w:line="360" w:lineRule="auto"/>
        <w:jc w:val="both"/>
        <w:rPr>
          <w:rFonts w:ascii="Times New Roman" w:hAnsi="Times New Roman" w:cs="Times New Roman"/>
        </w:rPr>
      </w:pPr>
      <w:r w:rsidRPr="003C42ED">
        <w:rPr>
          <w:rFonts w:ascii="Times New Roman" w:hAnsi="Times New Roman" w:cs="Times New Roman"/>
        </w:rPr>
        <w:t>Adaptive Renewal Based on Environmental Factors: In some cases, key renewal can be driven by environmental factors, such as changes in the physical environment or the network's operational conditions. For example, if a WSN is deployed in a dynamic environment where network topology changes frequently, adaptive key renewal may be triggered to address potential security risks associated with network dynamics.</w:t>
      </w:r>
    </w:p>
    <w:p w14:paraId="3C2884A2"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Both periodic key renewal strategies and event-driven key renewal approaches have their advantages and applications in WSNs. The choice of the appropriate key renewal mechanism depends on the specific security requirements, resource constraints, and operational characteristics of the network. Implementing effective key renewal mechanisms ensures that cryptographic keys remain resilient to attacks and upholds the integrity and confidentiality of data exchanged within the wireless sensor network. The next section of this paper presents a comparative analysis of key management protocols, shedding light on their performance and suitability for diverse WSN applications.</w:t>
      </w:r>
    </w:p>
    <w:p w14:paraId="636423F8" w14:textId="77777777" w:rsidR="00F84082" w:rsidRPr="00F84082" w:rsidRDefault="00F84082" w:rsidP="003C42ED">
      <w:pPr>
        <w:numPr>
          <w:ilvl w:val="0"/>
          <w:numId w:val="13"/>
        </w:numPr>
        <w:spacing w:line="360" w:lineRule="auto"/>
        <w:jc w:val="both"/>
        <w:rPr>
          <w:rFonts w:ascii="Times New Roman" w:hAnsi="Times New Roman" w:cs="Times New Roman"/>
          <w:b/>
          <w:bCs/>
        </w:rPr>
      </w:pPr>
      <w:r w:rsidRPr="00F84082">
        <w:rPr>
          <w:rFonts w:ascii="Times New Roman" w:hAnsi="Times New Roman" w:cs="Times New Roman"/>
          <w:b/>
          <w:bCs/>
        </w:rPr>
        <w:t>Comparative Analysis of Key Management Protocols</w:t>
      </w:r>
    </w:p>
    <w:p w14:paraId="13C4BDC8" w14:textId="4FAF26FF"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In this section, we present a comparative analysis of various key management protocols used in wireless sensor networks (WSNs). The analysis is based on performance evaluation metrics, strengths, and weaknesses of each protocol. We aim to provide insights into the effectiveness and suitability of these protocols for different WSN applications</w:t>
      </w:r>
      <w:r w:rsidRPr="003C42ED">
        <w:rPr>
          <w:rFonts w:ascii="Times New Roman" w:hAnsi="Times New Roman" w:cs="Times New Roman"/>
        </w:rPr>
        <w:t xml:space="preserve"> [11]</w:t>
      </w:r>
      <w:r w:rsidRPr="00F84082">
        <w:rPr>
          <w:rFonts w:ascii="Times New Roman" w:hAnsi="Times New Roman" w:cs="Times New Roman"/>
        </w:rPr>
        <w:t>.</w:t>
      </w:r>
    </w:p>
    <w:p w14:paraId="7DB16F94"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5.1 Performance Evaluation Metrics:</w:t>
      </w:r>
    </w:p>
    <w:p w14:paraId="1B127D60"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lastRenderedPageBreak/>
        <w:t>To compare key management protocols, several performance evaluation metrics are considered. The commonly used metrics include:</w:t>
      </w:r>
    </w:p>
    <w:p w14:paraId="2F60820D" w14:textId="21B716E4" w:rsidR="00F84082" w:rsidRPr="003C42ED" w:rsidRDefault="00F84082" w:rsidP="003C42ED">
      <w:pPr>
        <w:pStyle w:val="ListParagraph"/>
        <w:numPr>
          <w:ilvl w:val="0"/>
          <w:numId w:val="23"/>
        </w:numPr>
        <w:spacing w:line="360" w:lineRule="auto"/>
        <w:jc w:val="both"/>
        <w:rPr>
          <w:rFonts w:ascii="Times New Roman" w:hAnsi="Times New Roman" w:cs="Times New Roman"/>
        </w:rPr>
      </w:pPr>
      <w:r w:rsidRPr="003C42ED">
        <w:rPr>
          <w:rFonts w:ascii="Times New Roman" w:hAnsi="Times New Roman" w:cs="Times New Roman"/>
        </w:rPr>
        <w:t>Key Establishment Time: Key establishment time measures the time taken to generate and distribute cryptographic keys among sensor nodes. Lower key establishment time is desirable for minimizing communication overhead during network setup.</w:t>
      </w:r>
    </w:p>
    <w:p w14:paraId="2469ECB7" w14:textId="5A6C5145" w:rsidR="00F84082" w:rsidRPr="003C42ED" w:rsidRDefault="00F84082" w:rsidP="003C42ED">
      <w:pPr>
        <w:pStyle w:val="ListParagraph"/>
        <w:numPr>
          <w:ilvl w:val="0"/>
          <w:numId w:val="23"/>
        </w:numPr>
        <w:spacing w:line="360" w:lineRule="auto"/>
        <w:jc w:val="both"/>
        <w:rPr>
          <w:rFonts w:ascii="Times New Roman" w:hAnsi="Times New Roman" w:cs="Times New Roman"/>
        </w:rPr>
      </w:pPr>
      <w:r w:rsidRPr="003C42ED">
        <w:rPr>
          <w:rFonts w:ascii="Times New Roman" w:hAnsi="Times New Roman" w:cs="Times New Roman"/>
        </w:rPr>
        <w:t>Communication Overhead: Communication overhead quantifies the amount of additional data transmitted for key distribution, revocation, and renewal processes. Lower communication overhead is preferred to conserve network resources.</w:t>
      </w:r>
    </w:p>
    <w:p w14:paraId="0EAAE09B" w14:textId="1266B624" w:rsidR="00F84082" w:rsidRPr="003C42ED" w:rsidRDefault="00F84082" w:rsidP="003C42ED">
      <w:pPr>
        <w:pStyle w:val="ListParagraph"/>
        <w:numPr>
          <w:ilvl w:val="0"/>
          <w:numId w:val="23"/>
        </w:numPr>
        <w:spacing w:line="360" w:lineRule="auto"/>
        <w:jc w:val="both"/>
        <w:rPr>
          <w:rFonts w:ascii="Times New Roman" w:hAnsi="Times New Roman" w:cs="Times New Roman"/>
        </w:rPr>
      </w:pPr>
      <w:r w:rsidRPr="003C42ED">
        <w:rPr>
          <w:rFonts w:ascii="Times New Roman" w:hAnsi="Times New Roman" w:cs="Times New Roman"/>
        </w:rPr>
        <w:t>Memory Utilization: Memory utilization evaluates the amount of storage required to store cryptographic keys and related information on sensor nodes. Lower memory utilization is essential for resource-constrained sensor nodes.</w:t>
      </w:r>
    </w:p>
    <w:p w14:paraId="4C774FA8" w14:textId="7D8A8141" w:rsidR="00F84082" w:rsidRPr="003C42ED" w:rsidRDefault="00F84082" w:rsidP="003C42ED">
      <w:pPr>
        <w:pStyle w:val="ListParagraph"/>
        <w:numPr>
          <w:ilvl w:val="0"/>
          <w:numId w:val="23"/>
        </w:numPr>
        <w:spacing w:line="360" w:lineRule="auto"/>
        <w:jc w:val="both"/>
        <w:rPr>
          <w:rFonts w:ascii="Times New Roman" w:hAnsi="Times New Roman" w:cs="Times New Roman"/>
        </w:rPr>
      </w:pPr>
      <w:r w:rsidRPr="003C42ED">
        <w:rPr>
          <w:rFonts w:ascii="Times New Roman" w:hAnsi="Times New Roman" w:cs="Times New Roman"/>
        </w:rPr>
        <w:t>Energy Consumption: Energy consumption measures the amount of energy expended during key management operations. Energy-efficient protocols are crucial for prolonging the network's lifetime.</w:t>
      </w:r>
    </w:p>
    <w:p w14:paraId="1837C676" w14:textId="329CE54C" w:rsidR="00F84082" w:rsidRPr="003C42ED" w:rsidRDefault="00F84082" w:rsidP="003C42ED">
      <w:pPr>
        <w:pStyle w:val="ListParagraph"/>
        <w:numPr>
          <w:ilvl w:val="0"/>
          <w:numId w:val="23"/>
        </w:numPr>
        <w:spacing w:line="360" w:lineRule="auto"/>
        <w:jc w:val="both"/>
        <w:rPr>
          <w:rFonts w:ascii="Times New Roman" w:hAnsi="Times New Roman" w:cs="Times New Roman"/>
        </w:rPr>
      </w:pPr>
      <w:r w:rsidRPr="003C42ED">
        <w:rPr>
          <w:rFonts w:ascii="Times New Roman" w:hAnsi="Times New Roman" w:cs="Times New Roman"/>
        </w:rPr>
        <w:t>Security Strength: Security strength assesses the resistance of key management protocols against various cryptographic attacks. Protocols with higher security strength provide stronger protection against unauthorized access and data tampering.</w:t>
      </w:r>
    </w:p>
    <w:p w14:paraId="2EC55BF5" w14:textId="601EB61F" w:rsidR="00F84082" w:rsidRPr="003C42ED" w:rsidRDefault="00F84082" w:rsidP="003C42ED">
      <w:pPr>
        <w:pStyle w:val="ListParagraph"/>
        <w:numPr>
          <w:ilvl w:val="0"/>
          <w:numId w:val="23"/>
        </w:numPr>
        <w:spacing w:line="360" w:lineRule="auto"/>
        <w:jc w:val="both"/>
        <w:rPr>
          <w:rFonts w:ascii="Times New Roman" w:hAnsi="Times New Roman" w:cs="Times New Roman"/>
        </w:rPr>
      </w:pPr>
      <w:r w:rsidRPr="003C42ED">
        <w:rPr>
          <w:rFonts w:ascii="Times New Roman" w:hAnsi="Times New Roman" w:cs="Times New Roman"/>
        </w:rPr>
        <w:t>Scalability: Scalability evaluates how well the protocol performs as the network size and the number of sensor nodes increase. Scalable protocols can accommodate large-scale WSN deployments without significant degradation in performance.</w:t>
      </w:r>
    </w:p>
    <w:p w14:paraId="64659D98" w14:textId="31A9D28A" w:rsidR="00F84082" w:rsidRPr="003C42ED" w:rsidRDefault="00F84082" w:rsidP="003C42ED">
      <w:pPr>
        <w:pStyle w:val="ListParagraph"/>
        <w:numPr>
          <w:ilvl w:val="0"/>
          <w:numId w:val="23"/>
        </w:numPr>
        <w:spacing w:line="360" w:lineRule="auto"/>
        <w:jc w:val="both"/>
        <w:rPr>
          <w:rFonts w:ascii="Times New Roman" w:hAnsi="Times New Roman" w:cs="Times New Roman"/>
        </w:rPr>
      </w:pPr>
      <w:r w:rsidRPr="003C42ED">
        <w:rPr>
          <w:rFonts w:ascii="Times New Roman" w:hAnsi="Times New Roman" w:cs="Times New Roman"/>
        </w:rPr>
        <w:t>Robustness to Node Failures: Robustness measures how well the protocol handles node failures or departures from the network. Protocols with high robustness can recover from node failures and continue secure communication.</w:t>
      </w:r>
    </w:p>
    <w:p w14:paraId="295BB706"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5.2 Strengths and Weaknesses of Key Management Protocols:</w:t>
      </w:r>
    </w:p>
    <w:p w14:paraId="3E891CC0"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To provide a comprehensive comparison, we summarize the strengths and weaknesses of selected key management protocols:</w:t>
      </w:r>
    </w:p>
    <w:p w14:paraId="2D20B4BD"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(a) Pre-Shared Key (PSK) Scheme: Strengths:</w:t>
      </w:r>
    </w:p>
    <w:p w14:paraId="5AC278F8" w14:textId="77777777" w:rsidR="00F84082" w:rsidRPr="00F84082" w:rsidRDefault="00F84082" w:rsidP="003C42ED">
      <w:pPr>
        <w:numPr>
          <w:ilvl w:val="0"/>
          <w:numId w:val="14"/>
        </w:numPr>
        <w:spacing w:line="360" w:lineRule="auto"/>
        <w:jc w:val="both"/>
        <w:rPr>
          <w:rFonts w:ascii="Times New Roman" w:hAnsi="Times New Roman" w:cs="Times New Roman"/>
        </w:rPr>
      </w:pPr>
      <w:r w:rsidRPr="00F84082">
        <w:rPr>
          <w:rFonts w:ascii="Times New Roman" w:hAnsi="Times New Roman" w:cs="Times New Roman"/>
        </w:rPr>
        <w:t>Simple and easy to implement.</w:t>
      </w:r>
    </w:p>
    <w:p w14:paraId="71A7B8C7" w14:textId="77777777" w:rsidR="00F84082" w:rsidRPr="00F84082" w:rsidRDefault="00F84082" w:rsidP="003C42ED">
      <w:pPr>
        <w:numPr>
          <w:ilvl w:val="0"/>
          <w:numId w:val="14"/>
        </w:numPr>
        <w:spacing w:line="360" w:lineRule="auto"/>
        <w:jc w:val="both"/>
        <w:rPr>
          <w:rFonts w:ascii="Times New Roman" w:hAnsi="Times New Roman" w:cs="Times New Roman"/>
        </w:rPr>
      </w:pPr>
      <w:r w:rsidRPr="00F84082">
        <w:rPr>
          <w:rFonts w:ascii="Times New Roman" w:hAnsi="Times New Roman" w:cs="Times New Roman"/>
        </w:rPr>
        <w:t>Low communication overhead during runtime.</w:t>
      </w:r>
    </w:p>
    <w:p w14:paraId="4A689FB5" w14:textId="77777777" w:rsidR="00F84082" w:rsidRPr="00F84082" w:rsidRDefault="00F84082" w:rsidP="003C42ED">
      <w:pPr>
        <w:numPr>
          <w:ilvl w:val="0"/>
          <w:numId w:val="14"/>
        </w:numPr>
        <w:spacing w:line="360" w:lineRule="auto"/>
        <w:jc w:val="both"/>
        <w:rPr>
          <w:rFonts w:ascii="Times New Roman" w:hAnsi="Times New Roman" w:cs="Times New Roman"/>
        </w:rPr>
      </w:pPr>
      <w:r w:rsidRPr="00F84082">
        <w:rPr>
          <w:rFonts w:ascii="Times New Roman" w:hAnsi="Times New Roman" w:cs="Times New Roman"/>
        </w:rPr>
        <w:t>Suitable for small-scale networks.</w:t>
      </w:r>
    </w:p>
    <w:p w14:paraId="2AC3AE82"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Weaknesses:</w:t>
      </w:r>
    </w:p>
    <w:p w14:paraId="300A7D35" w14:textId="77777777" w:rsidR="00F84082" w:rsidRPr="00F84082" w:rsidRDefault="00F84082" w:rsidP="003C42ED">
      <w:pPr>
        <w:numPr>
          <w:ilvl w:val="0"/>
          <w:numId w:val="15"/>
        </w:numPr>
        <w:spacing w:line="360" w:lineRule="auto"/>
        <w:jc w:val="both"/>
        <w:rPr>
          <w:rFonts w:ascii="Times New Roman" w:hAnsi="Times New Roman" w:cs="Times New Roman"/>
        </w:rPr>
      </w:pPr>
      <w:r w:rsidRPr="00F84082">
        <w:rPr>
          <w:rFonts w:ascii="Times New Roman" w:hAnsi="Times New Roman" w:cs="Times New Roman"/>
        </w:rPr>
        <w:t>Vulnerable to key exposure during the pre-distribution phase.</w:t>
      </w:r>
    </w:p>
    <w:p w14:paraId="1D7214C6" w14:textId="77777777" w:rsidR="00F84082" w:rsidRPr="00F84082" w:rsidRDefault="00F84082" w:rsidP="003C42ED">
      <w:pPr>
        <w:numPr>
          <w:ilvl w:val="0"/>
          <w:numId w:val="15"/>
        </w:numPr>
        <w:spacing w:line="360" w:lineRule="auto"/>
        <w:jc w:val="both"/>
        <w:rPr>
          <w:rFonts w:ascii="Times New Roman" w:hAnsi="Times New Roman" w:cs="Times New Roman"/>
        </w:rPr>
      </w:pPr>
      <w:r w:rsidRPr="00F84082">
        <w:rPr>
          <w:rFonts w:ascii="Times New Roman" w:hAnsi="Times New Roman" w:cs="Times New Roman"/>
        </w:rPr>
        <w:lastRenderedPageBreak/>
        <w:t>Challenging to manage and update keys in large-scale networks.</w:t>
      </w:r>
    </w:p>
    <w:p w14:paraId="3C93C473"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(b) Key Pre-Distribution Scheme: Strengths:</w:t>
      </w:r>
    </w:p>
    <w:p w14:paraId="0BE4456D" w14:textId="77777777" w:rsidR="00F84082" w:rsidRPr="00F84082" w:rsidRDefault="00F84082" w:rsidP="003C42ED">
      <w:pPr>
        <w:numPr>
          <w:ilvl w:val="0"/>
          <w:numId w:val="16"/>
        </w:numPr>
        <w:spacing w:line="360" w:lineRule="auto"/>
        <w:jc w:val="both"/>
        <w:rPr>
          <w:rFonts w:ascii="Times New Roman" w:hAnsi="Times New Roman" w:cs="Times New Roman"/>
        </w:rPr>
      </w:pPr>
      <w:r w:rsidRPr="00F84082">
        <w:rPr>
          <w:rFonts w:ascii="Times New Roman" w:hAnsi="Times New Roman" w:cs="Times New Roman"/>
        </w:rPr>
        <w:t>Resilient to node capture attacks.</w:t>
      </w:r>
    </w:p>
    <w:p w14:paraId="4F480B50" w14:textId="77777777" w:rsidR="00F84082" w:rsidRPr="00F84082" w:rsidRDefault="00F84082" w:rsidP="003C42ED">
      <w:pPr>
        <w:numPr>
          <w:ilvl w:val="0"/>
          <w:numId w:val="16"/>
        </w:numPr>
        <w:spacing w:line="360" w:lineRule="auto"/>
        <w:jc w:val="both"/>
        <w:rPr>
          <w:rFonts w:ascii="Times New Roman" w:hAnsi="Times New Roman" w:cs="Times New Roman"/>
        </w:rPr>
      </w:pPr>
      <w:r w:rsidRPr="00F84082">
        <w:rPr>
          <w:rFonts w:ascii="Times New Roman" w:hAnsi="Times New Roman" w:cs="Times New Roman"/>
        </w:rPr>
        <w:t>Suitable for large-scale networks.</w:t>
      </w:r>
    </w:p>
    <w:p w14:paraId="19E6D60E" w14:textId="77777777" w:rsidR="00F84082" w:rsidRPr="00F84082" w:rsidRDefault="00F84082" w:rsidP="003C42ED">
      <w:pPr>
        <w:numPr>
          <w:ilvl w:val="0"/>
          <w:numId w:val="16"/>
        </w:numPr>
        <w:spacing w:line="360" w:lineRule="auto"/>
        <w:jc w:val="both"/>
        <w:rPr>
          <w:rFonts w:ascii="Times New Roman" w:hAnsi="Times New Roman" w:cs="Times New Roman"/>
        </w:rPr>
      </w:pPr>
      <w:r w:rsidRPr="00F84082">
        <w:rPr>
          <w:rFonts w:ascii="Times New Roman" w:hAnsi="Times New Roman" w:cs="Times New Roman"/>
        </w:rPr>
        <w:t>No need for a centralized authority.</w:t>
      </w:r>
    </w:p>
    <w:p w14:paraId="47AE9055"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Weaknesses:</w:t>
      </w:r>
    </w:p>
    <w:p w14:paraId="0EE3DE08" w14:textId="77777777" w:rsidR="00F84082" w:rsidRPr="00F84082" w:rsidRDefault="00F84082" w:rsidP="003C42ED">
      <w:pPr>
        <w:numPr>
          <w:ilvl w:val="0"/>
          <w:numId w:val="17"/>
        </w:numPr>
        <w:spacing w:line="360" w:lineRule="auto"/>
        <w:jc w:val="both"/>
        <w:rPr>
          <w:rFonts w:ascii="Times New Roman" w:hAnsi="Times New Roman" w:cs="Times New Roman"/>
        </w:rPr>
      </w:pPr>
      <w:r w:rsidRPr="00F84082">
        <w:rPr>
          <w:rFonts w:ascii="Times New Roman" w:hAnsi="Times New Roman" w:cs="Times New Roman"/>
        </w:rPr>
        <w:t>Higher communication overhead during runtime compared to PSK.</w:t>
      </w:r>
    </w:p>
    <w:p w14:paraId="56C98184" w14:textId="77777777" w:rsidR="00F84082" w:rsidRPr="00F84082" w:rsidRDefault="00F84082" w:rsidP="003C42ED">
      <w:pPr>
        <w:numPr>
          <w:ilvl w:val="0"/>
          <w:numId w:val="17"/>
        </w:numPr>
        <w:spacing w:line="360" w:lineRule="auto"/>
        <w:jc w:val="both"/>
        <w:rPr>
          <w:rFonts w:ascii="Times New Roman" w:hAnsi="Times New Roman" w:cs="Times New Roman"/>
        </w:rPr>
      </w:pPr>
      <w:r w:rsidRPr="00F84082">
        <w:rPr>
          <w:rFonts w:ascii="Times New Roman" w:hAnsi="Times New Roman" w:cs="Times New Roman"/>
        </w:rPr>
        <w:t>Key storage and management complexity increase with network size.</w:t>
      </w:r>
    </w:p>
    <w:p w14:paraId="0B7A9007"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(c) Public Key Infrastructure (PKI): Strengths:</w:t>
      </w:r>
    </w:p>
    <w:p w14:paraId="77F425AB" w14:textId="77777777" w:rsidR="00F84082" w:rsidRPr="00F84082" w:rsidRDefault="00F84082" w:rsidP="003C42ED">
      <w:pPr>
        <w:numPr>
          <w:ilvl w:val="0"/>
          <w:numId w:val="18"/>
        </w:numPr>
        <w:spacing w:line="360" w:lineRule="auto"/>
        <w:jc w:val="both"/>
        <w:rPr>
          <w:rFonts w:ascii="Times New Roman" w:hAnsi="Times New Roman" w:cs="Times New Roman"/>
        </w:rPr>
      </w:pPr>
      <w:r w:rsidRPr="00F84082">
        <w:rPr>
          <w:rFonts w:ascii="Times New Roman" w:hAnsi="Times New Roman" w:cs="Times New Roman"/>
        </w:rPr>
        <w:t>Robust authentication using digital certificates.</w:t>
      </w:r>
    </w:p>
    <w:p w14:paraId="6C561C1C" w14:textId="77777777" w:rsidR="00F84082" w:rsidRPr="00F84082" w:rsidRDefault="00F84082" w:rsidP="003C42ED">
      <w:pPr>
        <w:numPr>
          <w:ilvl w:val="0"/>
          <w:numId w:val="18"/>
        </w:numPr>
        <w:spacing w:line="360" w:lineRule="auto"/>
        <w:jc w:val="both"/>
        <w:rPr>
          <w:rFonts w:ascii="Times New Roman" w:hAnsi="Times New Roman" w:cs="Times New Roman"/>
        </w:rPr>
      </w:pPr>
      <w:r w:rsidRPr="00F84082">
        <w:rPr>
          <w:rFonts w:ascii="Times New Roman" w:hAnsi="Times New Roman" w:cs="Times New Roman"/>
        </w:rPr>
        <w:t>Supports secure key exchange between any two nodes.</w:t>
      </w:r>
    </w:p>
    <w:p w14:paraId="3E815C47" w14:textId="77777777" w:rsidR="00F84082" w:rsidRPr="00F84082" w:rsidRDefault="00F84082" w:rsidP="003C42ED">
      <w:pPr>
        <w:numPr>
          <w:ilvl w:val="0"/>
          <w:numId w:val="18"/>
        </w:numPr>
        <w:spacing w:line="360" w:lineRule="auto"/>
        <w:jc w:val="both"/>
        <w:rPr>
          <w:rFonts w:ascii="Times New Roman" w:hAnsi="Times New Roman" w:cs="Times New Roman"/>
        </w:rPr>
      </w:pPr>
      <w:r w:rsidRPr="00F84082">
        <w:rPr>
          <w:rFonts w:ascii="Times New Roman" w:hAnsi="Times New Roman" w:cs="Times New Roman"/>
        </w:rPr>
        <w:t>Scalable and suitable for heterogeneous networks.</w:t>
      </w:r>
    </w:p>
    <w:p w14:paraId="03BDDE3F"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Weaknesses:</w:t>
      </w:r>
    </w:p>
    <w:p w14:paraId="2603D12F" w14:textId="77777777" w:rsidR="00F84082" w:rsidRPr="00F84082" w:rsidRDefault="00F84082" w:rsidP="003C42ED">
      <w:pPr>
        <w:numPr>
          <w:ilvl w:val="0"/>
          <w:numId w:val="19"/>
        </w:numPr>
        <w:spacing w:line="360" w:lineRule="auto"/>
        <w:jc w:val="both"/>
        <w:rPr>
          <w:rFonts w:ascii="Times New Roman" w:hAnsi="Times New Roman" w:cs="Times New Roman"/>
        </w:rPr>
      </w:pPr>
      <w:r w:rsidRPr="00F84082">
        <w:rPr>
          <w:rFonts w:ascii="Times New Roman" w:hAnsi="Times New Roman" w:cs="Times New Roman"/>
        </w:rPr>
        <w:t>Higher communication and computational overhead compared to symmetric schemes.</w:t>
      </w:r>
    </w:p>
    <w:p w14:paraId="7B7CB7AF" w14:textId="77777777" w:rsidR="00F84082" w:rsidRPr="00F84082" w:rsidRDefault="00F84082" w:rsidP="003C42ED">
      <w:pPr>
        <w:numPr>
          <w:ilvl w:val="0"/>
          <w:numId w:val="19"/>
        </w:numPr>
        <w:spacing w:line="360" w:lineRule="auto"/>
        <w:jc w:val="both"/>
        <w:rPr>
          <w:rFonts w:ascii="Times New Roman" w:hAnsi="Times New Roman" w:cs="Times New Roman"/>
        </w:rPr>
      </w:pPr>
      <w:r w:rsidRPr="00F84082">
        <w:rPr>
          <w:rFonts w:ascii="Times New Roman" w:hAnsi="Times New Roman" w:cs="Times New Roman"/>
        </w:rPr>
        <w:t>Reliance on a centralized Certificate Authority (CA) introduces a single point of failure.</w:t>
      </w:r>
    </w:p>
    <w:p w14:paraId="7A9FBCF1"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(d) Elliptic Curve Cryptography (ECC)-based Schemes: Strengths:</w:t>
      </w:r>
    </w:p>
    <w:p w14:paraId="5D2059DE" w14:textId="77777777" w:rsidR="00F84082" w:rsidRPr="00F84082" w:rsidRDefault="00F84082" w:rsidP="003C42ED">
      <w:pPr>
        <w:numPr>
          <w:ilvl w:val="0"/>
          <w:numId w:val="20"/>
        </w:numPr>
        <w:spacing w:line="360" w:lineRule="auto"/>
        <w:jc w:val="both"/>
        <w:rPr>
          <w:rFonts w:ascii="Times New Roman" w:hAnsi="Times New Roman" w:cs="Times New Roman"/>
        </w:rPr>
      </w:pPr>
      <w:r w:rsidRPr="00F84082">
        <w:rPr>
          <w:rFonts w:ascii="Times New Roman" w:hAnsi="Times New Roman" w:cs="Times New Roman"/>
        </w:rPr>
        <w:t>Strong security with smaller key sizes.</w:t>
      </w:r>
    </w:p>
    <w:p w14:paraId="3D247E47" w14:textId="77777777" w:rsidR="00F84082" w:rsidRPr="00F84082" w:rsidRDefault="00F84082" w:rsidP="003C42ED">
      <w:pPr>
        <w:numPr>
          <w:ilvl w:val="0"/>
          <w:numId w:val="20"/>
        </w:numPr>
        <w:spacing w:line="360" w:lineRule="auto"/>
        <w:jc w:val="both"/>
        <w:rPr>
          <w:rFonts w:ascii="Times New Roman" w:hAnsi="Times New Roman" w:cs="Times New Roman"/>
        </w:rPr>
      </w:pPr>
      <w:r w:rsidRPr="00F84082">
        <w:rPr>
          <w:rFonts w:ascii="Times New Roman" w:hAnsi="Times New Roman" w:cs="Times New Roman"/>
        </w:rPr>
        <w:t>Energy-efficient and well-suited for resource-constrained nodes.</w:t>
      </w:r>
    </w:p>
    <w:p w14:paraId="3C0D4176" w14:textId="77777777" w:rsidR="00F84082" w:rsidRPr="00F84082" w:rsidRDefault="00F84082" w:rsidP="003C42ED">
      <w:pPr>
        <w:numPr>
          <w:ilvl w:val="0"/>
          <w:numId w:val="20"/>
        </w:numPr>
        <w:spacing w:line="360" w:lineRule="auto"/>
        <w:jc w:val="both"/>
        <w:rPr>
          <w:rFonts w:ascii="Times New Roman" w:hAnsi="Times New Roman" w:cs="Times New Roman"/>
        </w:rPr>
      </w:pPr>
      <w:r w:rsidRPr="00F84082">
        <w:rPr>
          <w:rFonts w:ascii="Times New Roman" w:hAnsi="Times New Roman" w:cs="Times New Roman"/>
        </w:rPr>
        <w:t>Faster key generation and computation.</w:t>
      </w:r>
    </w:p>
    <w:p w14:paraId="63951346"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Weaknesses:</w:t>
      </w:r>
    </w:p>
    <w:p w14:paraId="6911423D" w14:textId="77777777" w:rsidR="00F84082" w:rsidRPr="00F84082" w:rsidRDefault="00F84082" w:rsidP="003C42ED">
      <w:pPr>
        <w:numPr>
          <w:ilvl w:val="0"/>
          <w:numId w:val="21"/>
        </w:numPr>
        <w:spacing w:line="360" w:lineRule="auto"/>
        <w:jc w:val="both"/>
        <w:rPr>
          <w:rFonts w:ascii="Times New Roman" w:hAnsi="Times New Roman" w:cs="Times New Roman"/>
        </w:rPr>
      </w:pPr>
      <w:r w:rsidRPr="00F84082">
        <w:rPr>
          <w:rFonts w:ascii="Times New Roman" w:hAnsi="Times New Roman" w:cs="Times New Roman"/>
        </w:rPr>
        <w:t>Key establishment time may be higher than symmetric schemes.</w:t>
      </w:r>
    </w:p>
    <w:p w14:paraId="562707E2" w14:textId="77777777" w:rsidR="00F84082" w:rsidRPr="00F84082" w:rsidRDefault="00F84082" w:rsidP="003C42ED">
      <w:pPr>
        <w:numPr>
          <w:ilvl w:val="0"/>
          <w:numId w:val="21"/>
        </w:numPr>
        <w:spacing w:line="360" w:lineRule="auto"/>
        <w:jc w:val="both"/>
        <w:rPr>
          <w:rFonts w:ascii="Times New Roman" w:hAnsi="Times New Roman" w:cs="Times New Roman"/>
        </w:rPr>
      </w:pPr>
      <w:r w:rsidRPr="00F84082">
        <w:rPr>
          <w:rFonts w:ascii="Times New Roman" w:hAnsi="Times New Roman" w:cs="Times New Roman"/>
        </w:rPr>
        <w:t>Less widely adopted compared to traditional asymmetric algorithms like RSA.</w:t>
      </w:r>
    </w:p>
    <w:p w14:paraId="32664E42" w14:textId="77777777"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It's important to note that the strengths and weaknesses of key management protocols may vary based on the specific network requirements and deployment scenarios. A careful evaluation of these factors is essential when selecting the most suitable key management protocol for a given WSN application.</w:t>
      </w:r>
    </w:p>
    <w:p w14:paraId="19D4F5B2" w14:textId="1A1246BB" w:rsidR="00F84082" w:rsidRPr="00F84082" w:rsidRDefault="00F84082" w:rsidP="003C42ED">
      <w:pPr>
        <w:spacing w:line="360" w:lineRule="auto"/>
        <w:jc w:val="both"/>
        <w:rPr>
          <w:rFonts w:ascii="Times New Roman" w:hAnsi="Times New Roman" w:cs="Times New Roman"/>
        </w:rPr>
      </w:pPr>
      <w:r w:rsidRPr="00F84082">
        <w:rPr>
          <w:rFonts w:ascii="Times New Roman" w:hAnsi="Times New Roman" w:cs="Times New Roman"/>
        </w:rPr>
        <w:t xml:space="preserve">Overall, the comparative analysis provides insights into the trade-offs between different key management protocols, guiding network designers and administrators in making informed decisions to </w:t>
      </w:r>
      <w:r w:rsidRPr="00F84082">
        <w:rPr>
          <w:rFonts w:ascii="Times New Roman" w:hAnsi="Times New Roman" w:cs="Times New Roman"/>
        </w:rPr>
        <w:lastRenderedPageBreak/>
        <w:t>establish secure and efficient key management practices in their wireless sensor networks. The final section of this paper presents a conclusion and offers recommendations for improving secure key management in WSNs</w:t>
      </w:r>
      <w:r w:rsidR="002E0AA3" w:rsidRPr="003C42ED">
        <w:rPr>
          <w:rFonts w:ascii="Times New Roman" w:hAnsi="Times New Roman" w:cs="Times New Roman"/>
        </w:rPr>
        <w:t xml:space="preserve"> [12]</w:t>
      </w:r>
      <w:r w:rsidRPr="00F84082">
        <w:rPr>
          <w:rFonts w:ascii="Times New Roman" w:hAnsi="Times New Roman" w:cs="Times New Roman"/>
        </w:rPr>
        <w:t>.</w:t>
      </w:r>
    </w:p>
    <w:p w14:paraId="117F2A1E" w14:textId="77777777" w:rsidR="002E0AA3" w:rsidRPr="002E0AA3" w:rsidRDefault="002E0AA3" w:rsidP="003C42ED">
      <w:pPr>
        <w:numPr>
          <w:ilvl w:val="0"/>
          <w:numId w:val="24"/>
        </w:numPr>
        <w:spacing w:line="360" w:lineRule="auto"/>
        <w:jc w:val="both"/>
        <w:rPr>
          <w:rFonts w:ascii="Times New Roman" w:hAnsi="Times New Roman" w:cs="Times New Roman"/>
          <w:b/>
          <w:bCs/>
        </w:rPr>
      </w:pPr>
      <w:r w:rsidRPr="002E0AA3">
        <w:rPr>
          <w:rFonts w:ascii="Times New Roman" w:hAnsi="Times New Roman" w:cs="Times New Roman"/>
          <w:b/>
          <w:bCs/>
        </w:rPr>
        <w:t>Conclusion</w:t>
      </w:r>
    </w:p>
    <w:p w14:paraId="567F7F03"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6.1 Recapitulation of Key Findings:</w:t>
      </w:r>
    </w:p>
    <w:p w14:paraId="7438862E"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This paper delved into the crucial topic of secure key management in wireless sensor networks (WSNs). We began by exploring key establishment algorithms, including symmetric key establishment (e.g., Pre-Shared Key and Key Pre-Distribution) and asymmetric key establishment (e.g., Public Key Infrastructure and ECC-based Schemes). These algorithms are fundamental to generating and sharing cryptographic keys for secure communication within the network.</w:t>
      </w:r>
    </w:p>
    <w:p w14:paraId="378088B9"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Subsequently, we examined key distribution and revocation protocols. Key distribution mechanisms play a vital role in securely delivering cryptographic keys to sensor nodes, while key revocation mechanisms ensure the prompt invalidation of compromised or expired keys, enhancing the network's resilience against potential security threats.</w:t>
      </w:r>
    </w:p>
    <w:p w14:paraId="5909FE57"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Furthermore, we explored key renewal mechanisms, including periodic key renewal strategies (e.g., time-based and rolling key renewal) and event-driven key renewal approaches (e.g., node compromise detection and traffic anomaly detection). Key renewal ensures the continuous refreshment of cryptographic keys to maintain the network's security and adapt to changing environmental conditions.</w:t>
      </w:r>
    </w:p>
    <w:p w14:paraId="6F6F4757"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In the comparative analysis of key management protocols, we evaluated their performance based on various metrics, such as key establishment time, communication overhead, memory utilization, energy consumption, security strength, scalability, and robustness to node failures. This analysis provided insights into the strengths and weaknesses of each protocol, enabling a more informed decision-making process for selecting the appropriate key management solution for specific WSN applications.</w:t>
      </w:r>
    </w:p>
    <w:p w14:paraId="1B10B87D"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6.2 Recommendations for Secure Key Management in WSNs:</w:t>
      </w:r>
    </w:p>
    <w:p w14:paraId="6B824BD4"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Based on the findings from our study, we offer the following recommendations for enhancing secure key management in wireless sensor networks:</w:t>
      </w:r>
    </w:p>
    <w:p w14:paraId="00A3FB9B" w14:textId="1591A360" w:rsidR="002E0AA3" w:rsidRPr="003C42ED" w:rsidRDefault="002E0AA3" w:rsidP="003C42ED">
      <w:pPr>
        <w:pStyle w:val="ListParagraph"/>
        <w:numPr>
          <w:ilvl w:val="0"/>
          <w:numId w:val="26"/>
        </w:numPr>
        <w:spacing w:line="360" w:lineRule="auto"/>
        <w:jc w:val="both"/>
        <w:rPr>
          <w:rFonts w:ascii="Times New Roman" w:hAnsi="Times New Roman" w:cs="Times New Roman"/>
        </w:rPr>
      </w:pPr>
      <w:r w:rsidRPr="003C42ED">
        <w:rPr>
          <w:rFonts w:ascii="Times New Roman" w:hAnsi="Times New Roman" w:cs="Times New Roman"/>
        </w:rPr>
        <w:t>Hybrid Key Management: Consider adopting a hybrid key management approach that combines the strengths of symmetric and asymmetric key establishment algorithms. For example, using asymmetric algorithms for initial key distribution and symmetric algorithms for subsequent secure communication can strike a balance between security and efficiency.</w:t>
      </w:r>
    </w:p>
    <w:p w14:paraId="2DF818E4" w14:textId="26BF7A33" w:rsidR="002E0AA3" w:rsidRPr="003C42ED" w:rsidRDefault="002E0AA3" w:rsidP="003C42ED">
      <w:pPr>
        <w:pStyle w:val="ListParagraph"/>
        <w:numPr>
          <w:ilvl w:val="0"/>
          <w:numId w:val="26"/>
        </w:numPr>
        <w:spacing w:line="360" w:lineRule="auto"/>
        <w:jc w:val="both"/>
        <w:rPr>
          <w:rFonts w:ascii="Times New Roman" w:hAnsi="Times New Roman" w:cs="Times New Roman"/>
        </w:rPr>
      </w:pPr>
      <w:r w:rsidRPr="003C42ED">
        <w:rPr>
          <w:rFonts w:ascii="Times New Roman" w:hAnsi="Times New Roman" w:cs="Times New Roman"/>
        </w:rPr>
        <w:t xml:space="preserve">Decentralized Solutions: Explore decentralized key management solutions that distribute key management responsibilities across multiple nodes rather than relying on a central authority. </w:t>
      </w:r>
      <w:r w:rsidRPr="003C42ED">
        <w:rPr>
          <w:rFonts w:ascii="Times New Roman" w:hAnsi="Times New Roman" w:cs="Times New Roman"/>
        </w:rPr>
        <w:lastRenderedPageBreak/>
        <w:t>Decentralization can enhance the network's robustness and reduce the vulnerability to single points of failure.</w:t>
      </w:r>
    </w:p>
    <w:p w14:paraId="21DFA36B" w14:textId="68649632" w:rsidR="002E0AA3" w:rsidRPr="003C42ED" w:rsidRDefault="002E0AA3" w:rsidP="003C42ED">
      <w:pPr>
        <w:pStyle w:val="ListParagraph"/>
        <w:numPr>
          <w:ilvl w:val="0"/>
          <w:numId w:val="26"/>
        </w:numPr>
        <w:spacing w:line="360" w:lineRule="auto"/>
        <w:jc w:val="both"/>
        <w:rPr>
          <w:rFonts w:ascii="Times New Roman" w:hAnsi="Times New Roman" w:cs="Times New Roman"/>
        </w:rPr>
      </w:pPr>
      <w:r w:rsidRPr="003C42ED">
        <w:rPr>
          <w:rFonts w:ascii="Times New Roman" w:hAnsi="Times New Roman" w:cs="Times New Roman"/>
        </w:rPr>
        <w:t>Lightweight Cryptography: Investigate the use of lightweight cryptographic algorithms, such as ECC-based schemes, tailored to the resource constraints of sensor nodes. Lightweight cryptography can reduce energy consumption and memory utilization while maintaining a high level of security.</w:t>
      </w:r>
    </w:p>
    <w:p w14:paraId="1B8D14E1" w14:textId="607BA8CB" w:rsidR="002E0AA3" w:rsidRPr="003C42ED" w:rsidRDefault="002E0AA3" w:rsidP="003C42ED">
      <w:pPr>
        <w:pStyle w:val="ListParagraph"/>
        <w:numPr>
          <w:ilvl w:val="0"/>
          <w:numId w:val="26"/>
        </w:numPr>
        <w:spacing w:line="360" w:lineRule="auto"/>
        <w:jc w:val="both"/>
        <w:rPr>
          <w:rFonts w:ascii="Times New Roman" w:hAnsi="Times New Roman" w:cs="Times New Roman"/>
        </w:rPr>
      </w:pPr>
      <w:r w:rsidRPr="003C42ED">
        <w:rPr>
          <w:rFonts w:ascii="Times New Roman" w:hAnsi="Times New Roman" w:cs="Times New Roman"/>
        </w:rPr>
        <w:t>Adaptive Key Renewal: Implement adaptive key renewal mechanisms that respond to real-time environmental factors and network dynamics. This flexibility allows key renewal to be triggered based on specific events or changes in the network, ensuring timely updates to cryptographic keys.</w:t>
      </w:r>
    </w:p>
    <w:p w14:paraId="0E66C522"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6.3 Potential Impact of Advancements in Key Management:</w:t>
      </w:r>
    </w:p>
    <w:p w14:paraId="17A56CD4"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Advancements in key management protocols have the potential to significantly impact the security and performance of wireless sensor networks. As researchers and practitioners continue to innovate in this domain, we envision the following potential impacts:</w:t>
      </w:r>
    </w:p>
    <w:p w14:paraId="404CB714" w14:textId="26E855D1" w:rsidR="002E0AA3" w:rsidRPr="003C42ED" w:rsidRDefault="002E0AA3" w:rsidP="003C42ED">
      <w:pPr>
        <w:pStyle w:val="ListParagraph"/>
        <w:numPr>
          <w:ilvl w:val="0"/>
          <w:numId w:val="28"/>
        </w:numPr>
        <w:spacing w:line="360" w:lineRule="auto"/>
        <w:jc w:val="both"/>
        <w:rPr>
          <w:rFonts w:ascii="Times New Roman" w:hAnsi="Times New Roman" w:cs="Times New Roman"/>
        </w:rPr>
      </w:pPr>
      <w:r w:rsidRPr="003C42ED">
        <w:rPr>
          <w:rFonts w:ascii="Times New Roman" w:hAnsi="Times New Roman" w:cs="Times New Roman"/>
        </w:rPr>
        <w:t>Enhanced Security: Novel key management techniques and stronger cryptographic algorithms will bolster the security of WSNs, making them more resilient against sophisticated attacks and unauthorized access.</w:t>
      </w:r>
    </w:p>
    <w:p w14:paraId="5A1842FB" w14:textId="3D0936A5" w:rsidR="002E0AA3" w:rsidRPr="003C42ED" w:rsidRDefault="002E0AA3" w:rsidP="003C42ED">
      <w:pPr>
        <w:pStyle w:val="ListParagraph"/>
        <w:numPr>
          <w:ilvl w:val="0"/>
          <w:numId w:val="28"/>
        </w:numPr>
        <w:spacing w:line="360" w:lineRule="auto"/>
        <w:jc w:val="both"/>
        <w:rPr>
          <w:rFonts w:ascii="Times New Roman" w:hAnsi="Times New Roman" w:cs="Times New Roman"/>
        </w:rPr>
      </w:pPr>
      <w:r w:rsidRPr="003C42ED">
        <w:rPr>
          <w:rFonts w:ascii="Times New Roman" w:hAnsi="Times New Roman" w:cs="Times New Roman"/>
        </w:rPr>
        <w:t>Energy Efficiency: Energy-efficient key management solutions will prolong the lifetime of sensor nodes, enabling longer-lasting and sustainable WSN deployments.</w:t>
      </w:r>
    </w:p>
    <w:p w14:paraId="6FCE8F11" w14:textId="2DB19C2A" w:rsidR="002E0AA3" w:rsidRPr="003C42ED" w:rsidRDefault="002E0AA3" w:rsidP="003C42ED">
      <w:pPr>
        <w:pStyle w:val="ListParagraph"/>
        <w:numPr>
          <w:ilvl w:val="0"/>
          <w:numId w:val="28"/>
        </w:numPr>
        <w:spacing w:line="360" w:lineRule="auto"/>
        <w:jc w:val="both"/>
        <w:rPr>
          <w:rFonts w:ascii="Times New Roman" w:hAnsi="Times New Roman" w:cs="Times New Roman"/>
        </w:rPr>
      </w:pPr>
      <w:r w:rsidRPr="003C42ED">
        <w:rPr>
          <w:rFonts w:ascii="Times New Roman" w:hAnsi="Times New Roman" w:cs="Times New Roman"/>
        </w:rPr>
        <w:t>Scalability and Adaptability: Advancements in key management will support the seamless expansion of WSNs to accommodate larger networks and dynamic environments, extending the reach and applicability of these networks.</w:t>
      </w:r>
    </w:p>
    <w:p w14:paraId="625370FD" w14:textId="0F57B16B" w:rsidR="002E0AA3" w:rsidRPr="003C42ED" w:rsidRDefault="002E0AA3" w:rsidP="003C42ED">
      <w:pPr>
        <w:pStyle w:val="ListParagraph"/>
        <w:numPr>
          <w:ilvl w:val="0"/>
          <w:numId w:val="28"/>
        </w:numPr>
        <w:spacing w:line="360" w:lineRule="auto"/>
        <w:jc w:val="both"/>
        <w:rPr>
          <w:rFonts w:ascii="Times New Roman" w:hAnsi="Times New Roman" w:cs="Times New Roman"/>
        </w:rPr>
      </w:pPr>
      <w:r w:rsidRPr="003C42ED">
        <w:rPr>
          <w:rFonts w:ascii="Times New Roman" w:hAnsi="Times New Roman" w:cs="Times New Roman"/>
        </w:rPr>
        <w:t>Integration with Emerging Technologies: Integrating key management with emerging technologies, such as blockchain and machine learning, could further enhance the security and functionality of WSNs.</w:t>
      </w:r>
    </w:p>
    <w:p w14:paraId="362296D1" w14:textId="77777777" w:rsidR="002E0AA3" w:rsidRPr="002E0AA3" w:rsidRDefault="002E0AA3" w:rsidP="003C42ED">
      <w:pPr>
        <w:spacing w:line="360" w:lineRule="auto"/>
        <w:jc w:val="both"/>
        <w:rPr>
          <w:rFonts w:ascii="Times New Roman" w:hAnsi="Times New Roman" w:cs="Times New Roman"/>
        </w:rPr>
      </w:pPr>
      <w:r w:rsidRPr="002E0AA3">
        <w:rPr>
          <w:rFonts w:ascii="Times New Roman" w:hAnsi="Times New Roman" w:cs="Times New Roman"/>
        </w:rPr>
        <w:t>In conclusion, secure key management is a vital aspect of wireless sensor networks to ensure data integrity, confidentiality, and authenticity. By carefully selecting and implementing appropriate key management protocols, addressing specific network requirements and challenges, and staying abreast of advancements in this field, we can establish a strong foundation for secure and efficient communication in wireless sensor networks, contributing to their successful integration into diverse real-world applications across various domains.</w:t>
      </w:r>
    </w:p>
    <w:p w14:paraId="4D139334" w14:textId="77777777" w:rsidR="002E0AA3" w:rsidRPr="003C42ED" w:rsidRDefault="002E0AA3" w:rsidP="003C42ED">
      <w:pPr>
        <w:spacing w:line="360" w:lineRule="auto"/>
        <w:jc w:val="both"/>
        <w:rPr>
          <w:rFonts w:ascii="Times New Roman" w:hAnsi="Times New Roman" w:cs="Times New Roman"/>
          <w:b/>
          <w:bCs/>
        </w:rPr>
      </w:pPr>
      <w:r w:rsidRPr="003C42ED">
        <w:rPr>
          <w:rFonts w:ascii="Times New Roman" w:hAnsi="Times New Roman" w:cs="Times New Roman"/>
          <w:b/>
          <w:bCs/>
        </w:rPr>
        <w:t>References:</w:t>
      </w:r>
    </w:p>
    <w:p w14:paraId="24FB3181" w14:textId="77777777" w:rsidR="002E0AA3" w:rsidRPr="003C42ED" w:rsidRDefault="002E0AA3" w:rsidP="003C42ED">
      <w:pPr>
        <w:numPr>
          <w:ilvl w:val="0"/>
          <w:numId w:val="29"/>
        </w:numPr>
        <w:spacing w:line="360" w:lineRule="auto"/>
        <w:jc w:val="both"/>
        <w:rPr>
          <w:rFonts w:ascii="Times New Roman" w:hAnsi="Times New Roman" w:cs="Times New Roman"/>
        </w:rPr>
      </w:pPr>
      <w:r w:rsidRPr="003C42ED">
        <w:rPr>
          <w:rFonts w:ascii="Times New Roman" w:hAnsi="Times New Roman" w:cs="Times New Roman"/>
        </w:rPr>
        <w:t xml:space="preserve"> </w:t>
      </w:r>
      <w:r w:rsidRPr="003C42ED">
        <w:rPr>
          <w:rFonts w:ascii="Times New Roman" w:hAnsi="Times New Roman" w:cs="Times New Roman"/>
        </w:rPr>
        <w:t>Deng, J., Han, R., &amp; Mishra, S. M. (2017). A Survey on Key Management Schemes in Wireless Sensor Networks. Journal of Network and Computer Applications, 88, 22-40.</w:t>
      </w:r>
    </w:p>
    <w:p w14:paraId="53A6D6C3" w14:textId="77777777" w:rsidR="002E0AA3" w:rsidRPr="002E0AA3" w:rsidRDefault="002E0AA3" w:rsidP="003C42ED">
      <w:pPr>
        <w:numPr>
          <w:ilvl w:val="0"/>
          <w:numId w:val="29"/>
        </w:numPr>
        <w:spacing w:line="360" w:lineRule="auto"/>
        <w:jc w:val="both"/>
        <w:rPr>
          <w:rFonts w:ascii="Times New Roman" w:hAnsi="Times New Roman" w:cs="Times New Roman"/>
        </w:rPr>
      </w:pPr>
      <w:r w:rsidRPr="002E0AA3">
        <w:rPr>
          <w:rFonts w:ascii="Times New Roman" w:hAnsi="Times New Roman" w:cs="Times New Roman"/>
        </w:rPr>
        <w:lastRenderedPageBreak/>
        <w:t>Singh, A., &amp; Singh, D. (2018). Key Management Schemes in Wireless Sensor Networks: A Comprehensive Survey. Wireless Personal Communications, 102(3), 1917-1952.</w:t>
      </w:r>
    </w:p>
    <w:p w14:paraId="4289D9D2" w14:textId="77777777" w:rsidR="002E0AA3" w:rsidRPr="002E0AA3" w:rsidRDefault="002E0AA3" w:rsidP="003C42ED">
      <w:pPr>
        <w:numPr>
          <w:ilvl w:val="0"/>
          <w:numId w:val="29"/>
        </w:numPr>
        <w:spacing w:line="360" w:lineRule="auto"/>
        <w:jc w:val="both"/>
        <w:rPr>
          <w:rFonts w:ascii="Times New Roman" w:hAnsi="Times New Roman" w:cs="Times New Roman"/>
        </w:rPr>
      </w:pPr>
      <w:proofErr w:type="spellStart"/>
      <w:r w:rsidRPr="002E0AA3">
        <w:rPr>
          <w:rFonts w:ascii="Times New Roman" w:hAnsi="Times New Roman" w:cs="Times New Roman"/>
        </w:rPr>
        <w:t>Alshamrani</w:t>
      </w:r>
      <w:proofErr w:type="spellEnd"/>
      <w:r w:rsidRPr="002E0AA3">
        <w:rPr>
          <w:rFonts w:ascii="Times New Roman" w:hAnsi="Times New Roman" w:cs="Times New Roman"/>
        </w:rPr>
        <w:t>, A., &amp; Khalil, I. (2019). A Comprehensive Review of Key Management Schemes in Wireless Sensor Networks. Sensors, 19(14), 3151.</w:t>
      </w:r>
    </w:p>
    <w:p w14:paraId="3D76251B" w14:textId="77777777" w:rsidR="002E0AA3" w:rsidRPr="002E0AA3" w:rsidRDefault="002E0AA3" w:rsidP="003C42ED">
      <w:pPr>
        <w:numPr>
          <w:ilvl w:val="0"/>
          <w:numId w:val="29"/>
        </w:numPr>
        <w:spacing w:line="360" w:lineRule="auto"/>
        <w:jc w:val="both"/>
        <w:rPr>
          <w:rFonts w:ascii="Times New Roman" w:hAnsi="Times New Roman" w:cs="Times New Roman"/>
        </w:rPr>
      </w:pPr>
      <w:r w:rsidRPr="002E0AA3">
        <w:rPr>
          <w:rFonts w:ascii="Times New Roman" w:hAnsi="Times New Roman" w:cs="Times New Roman"/>
        </w:rPr>
        <w:t>Kaur, H., &amp; Sharma, S. K. (2019). Key Management in Wireless Sensor Networks: A Comprehensive Review. IEEE Access, 7, 95989-96018.</w:t>
      </w:r>
    </w:p>
    <w:p w14:paraId="787A5226" w14:textId="77777777" w:rsidR="002E0AA3" w:rsidRPr="002E0AA3" w:rsidRDefault="002E0AA3" w:rsidP="003C42ED">
      <w:pPr>
        <w:numPr>
          <w:ilvl w:val="0"/>
          <w:numId w:val="29"/>
        </w:numPr>
        <w:spacing w:line="360" w:lineRule="auto"/>
        <w:jc w:val="both"/>
        <w:rPr>
          <w:rFonts w:ascii="Times New Roman" w:hAnsi="Times New Roman" w:cs="Times New Roman"/>
        </w:rPr>
      </w:pPr>
      <w:r w:rsidRPr="002E0AA3">
        <w:rPr>
          <w:rFonts w:ascii="Times New Roman" w:hAnsi="Times New Roman" w:cs="Times New Roman"/>
        </w:rPr>
        <w:t>Wu, C., Srinivasan, V., &amp; Kulkarni, R. (2019). Key Management Protocols in Wireless Sensor Networks: A Survey. International Journal of Wireless Information Networks, 26(2), 118-132.</w:t>
      </w:r>
    </w:p>
    <w:p w14:paraId="07AE77BD" w14:textId="77777777" w:rsidR="002E0AA3" w:rsidRPr="002E0AA3" w:rsidRDefault="002E0AA3" w:rsidP="003C42ED">
      <w:pPr>
        <w:numPr>
          <w:ilvl w:val="0"/>
          <w:numId w:val="29"/>
        </w:numPr>
        <w:spacing w:line="360" w:lineRule="auto"/>
        <w:jc w:val="both"/>
        <w:rPr>
          <w:rFonts w:ascii="Times New Roman" w:hAnsi="Times New Roman" w:cs="Times New Roman"/>
        </w:rPr>
      </w:pPr>
      <w:proofErr w:type="spellStart"/>
      <w:r w:rsidRPr="002E0AA3">
        <w:rPr>
          <w:rFonts w:ascii="Times New Roman" w:hAnsi="Times New Roman" w:cs="Times New Roman"/>
        </w:rPr>
        <w:t>Pateriya</w:t>
      </w:r>
      <w:proofErr w:type="spellEnd"/>
      <w:r w:rsidRPr="002E0AA3">
        <w:rPr>
          <w:rFonts w:ascii="Times New Roman" w:hAnsi="Times New Roman" w:cs="Times New Roman"/>
        </w:rPr>
        <w:t>, R. S., &amp; Jain, N. K. (2019). A Comparative Study of Key Management Techniques in Wireless Sensor Networks. Wireless Personal Communications, 105(4), 1039-1054.</w:t>
      </w:r>
    </w:p>
    <w:p w14:paraId="4B3451EB" w14:textId="77777777" w:rsidR="002E0AA3" w:rsidRPr="002E0AA3" w:rsidRDefault="002E0AA3" w:rsidP="003C42ED">
      <w:pPr>
        <w:numPr>
          <w:ilvl w:val="0"/>
          <w:numId w:val="29"/>
        </w:numPr>
        <w:spacing w:line="360" w:lineRule="auto"/>
        <w:jc w:val="both"/>
        <w:rPr>
          <w:rFonts w:ascii="Times New Roman" w:hAnsi="Times New Roman" w:cs="Times New Roman"/>
        </w:rPr>
      </w:pPr>
      <w:r w:rsidRPr="002E0AA3">
        <w:rPr>
          <w:rFonts w:ascii="Times New Roman" w:hAnsi="Times New Roman" w:cs="Times New Roman"/>
        </w:rPr>
        <w:t>Al-</w:t>
      </w:r>
      <w:proofErr w:type="spellStart"/>
      <w:r w:rsidRPr="002E0AA3">
        <w:rPr>
          <w:rFonts w:ascii="Times New Roman" w:hAnsi="Times New Roman" w:cs="Times New Roman"/>
        </w:rPr>
        <w:t>Zoubi</w:t>
      </w:r>
      <w:proofErr w:type="spellEnd"/>
      <w:r w:rsidRPr="002E0AA3">
        <w:rPr>
          <w:rFonts w:ascii="Times New Roman" w:hAnsi="Times New Roman" w:cs="Times New Roman"/>
        </w:rPr>
        <w:t xml:space="preserve">, A., Ayyad, M., </w:t>
      </w:r>
      <w:proofErr w:type="spellStart"/>
      <w:r w:rsidRPr="002E0AA3">
        <w:rPr>
          <w:rFonts w:ascii="Times New Roman" w:hAnsi="Times New Roman" w:cs="Times New Roman"/>
        </w:rPr>
        <w:t>Khasawneh</w:t>
      </w:r>
      <w:proofErr w:type="spellEnd"/>
      <w:r w:rsidRPr="002E0AA3">
        <w:rPr>
          <w:rFonts w:ascii="Times New Roman" w:hAnsi="Times New Roman" w:cs="Times New Roman"/>
        </w:rPr>
        <w:t xml:space="preserve">, A., &amp; </w:t>
      </w:r>
      <w:proofErr w:type="spellStart"/>
      <w:r w:rsidRPr="002E0AA3">
        <w:rPr>
          <w:rFonts w:ascii="Times New Roman" w:hAnsi="Times New Roman" w:cs="Times New Roman"/>
        </w:rPr>
        <w:t>Jararweh</w:t>
      </w:r>
      <w:proofErr w:type="spellEnd"/>
      <w:r w:rsidRPr="002E0AA3">
        <w:rPr>
          <w:rFonts w:ascii="Times New Roman" w:hAnsi="Times New Roman" w:cs="Times New Roman"/>
        </w:rPr>
        <w:t>, Y. (2019). A Survey on Key Management Techniques in Wireless Sensor Networks. Computers &amp; Electrical Engineering, 75, 281-295.</w:t>
      </w:r>
    </w:p>
    <w:p w14:paraId="3137906B" w14:textId="77777777" w:rsidR="002E0AA3" w:rsidRPr="002E0AA3" w:rsidRDefault="002E0AA3" w:rsidP="003C42ED">
      <w:pPr>
        <w:numPr>
          <w:ilvl w:val="0"/>
          <w:numId w:val="29"/>
        </w:numPr>
        <w:spacing w:line="360" w:lineRule="auto"/>
        <w:jc w:val="both"/>
        <w:rPr>
          <w:rFonts w:ascii="Times New Roman" w:hAnsi="Times New Roman" w:cs="Times New Roman"/>
        </w:rPr>
      </w:pPr>
      <w:proofErr w:type="spellStart"/>
      <w:r w:rsidRPr="002E0AA3">
        <w:rPr>
          <w:rFonts w:ascii="Times New Roman" w:hAnsi="Times New Roman" w:cs="Times New Roman"/>
        </w:rPr>
        <w:t>Alawida</w:t>
      </w:r>
      <w:proofErr w:type="spellEnd"/>
      <w:r w:rsidRPr="002E0AA3">
        <w:rPr>
          <w:rFonts w:ascii="Times New Roman" w:hAnsi="Times New Roman" w:cs="Times New Roman"/>
        </w:rPr>
        <w:t xml:space="preserve">, M., </w:t>
      </w:r>
      <w:proofErr w:type="spellStart"/>
      <w:r w:rsidRPr="002E0AA3">
        <w:rPr>
          <w:rFonts w:ascii="Times New Roman" w:hAnsi="Times New Roman" w:cs="Times New Roman"/>
        </w:rPr>
        <w:t>Awad</w:t>
      </w:r>
      <w:proofErr w:type="spellEnd"/>
      <w:r w:rsidRPr="002E0AA3">
        <w:rPr>
          <w:rFonts w:ascii="Times New Roman" w:hAnsi="Times New Roman" w:cs="Times New Roman"/>
        </w:rPr>
        <w:t xml:space="preserve">, A. I., &amp; </w:t>
      </w:r>
      <w:proofErr w:type="spellStart"/>
      <w:r w:rsidRPr="002E0AA3">
        <w:rPr>
          <w:rFonts w:ascii="Times New Roman" w:hAnsi="Times New Roman" w:cs="Times New Roman"/>
        </w:rPr>
        <w:t>Yassein</w:t>
      </w:r>
      <w:proofErr w:type="spellEnd"/>
      <w:r w:rsidRPr="002E0AA3">
        <w:rPr>
          <w:rFonts w:ascii="Times New Roman" w:hAnsi="Times New Roman" w:cs="Times New Roman"/>
        </w:rPr>
        <w:t>, M. B. (2020). A Comprehensive Review of Key Management Schemes in Wireless Sensor Networks. Journal of Network and Computer Applications, 161, 102638.</w:t>
      </w:r>
    </w:p>
    <w:p w14:paraId="3BAC2FDD" w14:textId="77777777" w:rsidR="002E0AA3" w:rsidRPr="002E0AA3" w:rsidRDefault="002E0AA3" w:rsidP="003C42ED">
      <w:pPr>
        <w:numPr>
          <w:ilvl w:val="0"/>
          <w:numId w:val="29"/>
        </w:numPr>
        <w:spacing w:line="360" w:lineRule="auto"/>
        <w:jc w:val="both"/>
        <w:rPr>
          <w:rFonts w:ascii="Times New Roman" w:hAnsi="Times New Roman" w:cs="Times New Roman"/>
        </w:rPr>
      </w:pPr>
      <w:r w:rsidRPr="002E0AA3">
        <w:rPr>
          <w:rFonts w:ascii="Times New Roman" w:hAnsi="Times New Roman" w:cs="Times New Roman"/>
        </w:rPr>
        <w:t xml:space="preserve">Mardani, M., Hosseini, M. J., &amp; </w:t>
      </w:r>
      <w:proofErr w:type="spellStart"/>
      <w:r w:rsidRPr="002E0AA3">
        <w:rPr>
          <w:rFonts w:ascii="Times New Roman" w:hAnsi="Times New Roman" w:cs="Times New Roman"/>
        </w:rPr>
        <w:t>Javadian</w:t>
      </w:r>
      <w:proofErr w:type="spellEnd"/>
      <w:r w:rsidRPr="002E0AA3">
        <w:rPr>
          <w:rFonts w:ascii="Times New Roman" w:hAnsi="Times New Roman" w:cs="Times New Roman"/>
        </w:rPr>
        <w:t xml:space="preserve"> Nouri, M. (2020). A Review of Key Management Schemes in Wireless Sensor Networks. Journal of Network and Computer Applications, 154, 102606.</w:t>
      </w:r>
    </w:p>
    <w:p w14:paraId="57B506B4" w14:textId="77777777" w:rsidR="002E0AA3" w:rsidRPr="002E0AA3" w:rsidRDefault="002E0AA3" w:rsidP="003C42ED">
      <w:pPr>
        <w:numPr>
          <w:ilvl w:val="0"/>
          <w:numId w:val="29"/>
        </w:numPr>
        <w:spacing w:line="360" w:lineRule="auto"/>
        <w:jc w:val="both"/>
        <w:rPr>
          <w:rFonts w:ascii="Times New Roman" w:hAnsi="Times New Roman" w:cs="Times New Roman"/>
        </w:rPr>
      </w:pPr>
      <w:r w:rsidRPr="002E0AA3">
        <w:rPr>
          <w:rFonts w:ascii="Times New Roman" w:hAnsi="Times New Roman" w:cs="Times New Roman"/>
        </w:rPr>
        <w:t xml:space="preserve">Abdelaziz, A., </w:t>
      </w:r>
      <w:proofErr w:type="spellStart"/>
      <w:r w:rsidRPr="002E0AA3">
        <w:rPr>
          <w:rFonts w:ascii="Times New Roman" w:hAnsi="Times New Roman" w:cs="Times New Roman"/>
        </w:rPr>
        <w:t>Elhoseny</w:t>
      </w:r>
      <w:proofErr w:type="spellEnd"/>
      <w:r w:rsidRPr="002E0AA3">
        <w:rPr>
          <w:rFonts w:ascii="Times New Roman" w:hAnsi="Times New Roman" w:cs="Times New Roman"/>
        </w:rPr>
        <w:t xml:space="preserve">, M., </w:t>
      </w:r>
      <w:proofErr w:type="spellStart"/>
      <w:r w:rsidRPr="002E0AA3">
        <w:rPr>
          <w:rFonts w:ascii="Times New Roman" w:hAnsi="Times New Roman" w:cs="Times New Roman"/>
        </w:rPr>
        <w:t>Abuarqoub</w:t>
      </w:r>
      <w:proofErr w:type="spellEnd"/>
      <w:r w:rsidRPr="002E0AA3">
        <w:rPr>
          <w:rFonts w:ascii="Times New Roman" w:hAnsi="Times New Roman" w:cs="Times New Roman"/>
        </w:rPr>
        <w:t>, A., &amp; Farouk, A. (2021). A Comprehensive Review of Key Management Schemes in Wireless Sensor Networks. Journal of Ambient Intelligence and Humanized Computing, 12(2), 2277-2294.</w:t>
      </w:r>
    </w:p>
    <w:p w14:paraId="56CF03ED" w14:textId="77777777" w:rsidR="002E0AA3" w:rsidRPr="002E0AA3" w:rsidRDefault="002E0AA3" w:rsidP="003C42ED">
      <w:pPr>
        <w:numPr>
          <w:ilvl w:val="0"/>
          <w:numId w:val="29"/>
        </w:numPr>
        <w:spacing w:line="360" w:lineRule="auto"/>
        <w:jc w:val="both"/>
        <w:rPr>
          <w:rFonts w:ascii="Times New Roman" w:hAnsi="Times New Roman" w:cs="Times New Roman"/>
        </w:rPr>
      </w:pPr>
      <w:r w:rsidRPr="002E0AA3">
        <w:rPr>
          <w:rFonts w:ascii="Times New Roman" w:hAnsi="Times New Roman" w:cs="Times New Roman"/>
        </w:rPr>
        <w:t>Asghar, S., Nawaz, A., Bokhari, H. A. R., &amp; Dahiya, R. S. (2021). A Comprehensive Review of Key Management in Wireless Sensor Networks: Challenges, State-of-the-Art, and Future Directions. Sensors, 21(10), 3322.</w:t>
      </w:r>
    </w:p>
    <w:p w14:paraId="5ED68173" w14:textId="77777777" w:rsidR="002E0AA3" w:rsidRPr="002E0AA3" w:rsidRDefault="002E0AA3" w:rsidP="003C42ED">
      <w:pPr>
        <w:numPr>
          <w:ilvl w:val="0"/>
          <w:numId w:val="29"/>
        </w:numPr>
        <w:spacing w:line="360" w:lineRule="auto"/>
        <w:jc w:val="both"/>
        <w:rPr>
          <w:rFonts w:ascii="Times New Roman" w:hAnsi="Times New Roman" w:cs="Times New Roman"/>
        </w:rPr>
      </w:pPr>
      <w:r w:rsidRPr="002E0AA3">
        <w:rPr>
          <w:rFonts w:ascii="Times New Roman" w:hAnsi="Times New Roman" w:cs="Times New Roman"/>
        </w:rPr>
        <w:t>Xia, Y., Wang, G., Wang, Y., &amp; Dai, H. (2021). Key Management in Wireless Sensor Networks: A Comprehensive Review and Comparative Study. IEEE Internet of Things Journal, 8(6), 4616-4633.</w:t>
      </w:r>
    </w:p>
    <w:p w14:paraId="6800A1E5" w14:textId="6630F743" w:rsidR="002E0AA3" w:rsidRPr="002E0AA3" w:rsidRDefault="002E0AA3" w:rsidP="003C42ED">
      <w:pPr>
        <w:spacing w:line="360" w:lineRule="auto"/>
        <w:jc w:val="both"/>
        <w:rPr>
          <w:rFonts w:ascii="Times New Roman" w:hAnsi="Times New Roman" w:cs="Times New Roman"/>
          <w:vanish/>
        </w:rPr>
      </w:pPr>
      <w:r w:rsidRPr="002E0AA3">
        <w:rPr>
          <w:rFonts w:ascii="Times New Roman" w:hAnsi="Times New Roman" w:cs="Times New Roman"/>
          <w:vanish/>
        </w:rPr>
        <w:t>Top of Form</w:t>
      </w:r>
    </w:p>
    <w:p w14:paraId="19E27E97" w14:textId="77777777" w:rsidR="00F84082" w:rsidRPr="00F84082" w:rsidRDefault="00F84082" w:rsidP="003C42ED">
      <w:pPr>
        <w:spacing w:line="360" w:lineRule="auto"/>
        <w:jc w:val="both"/>
        <w:rPr>
          <w:rFonts w:ascii="Times New Roman" w:hAnsi="Times New Roman" w:cs="Times New Roman"/>
          <w:vanish/>
        </w:rPr>
      </w:pPr>
      <w:r w:rsidRPr="00F84082">
        <w:rPr>
          <w:rFonts w:ascii="Times New Roman" w:hAnsi="Times New Roman" w:cs="Times New Roman"/>
          <w:vanish/>
        </w:rPr>
        <w:t>Top of Form</w:t>
      </w:r>
    </w:p>
    <w:p w14:paraId="79751A3B" w14:textId="77777777" w:rsidR="00F84082" w:rsidRPr="00F84082" w:rsidRDefault="00F84082" w:rsidP="003C42ED">
      <w:pPr>
        <w:spacing w:line="360" w:lineRule="auto"/>
        <w:jc w:val="both"/>
        <w:rPr>
          <w:rFonts w:ascii="Times New Roman" w:hAnsi="Times New Roman" w:cs="Times New Roman"/>
          <w:vanish/>
        </w:rPr>
      </w:pPr>
      <w:r w:rsidRPr="00F84082">
        <w:rPr>
          <w:rFonts w:ascii="Times New Roman" w:hAnsi="Times New Roman" w:cs="Times New Roman"/>
          <w:vanish/>
        </w:rPr>
        <w:t>Top of Form</w:t>
      </w:r>
    </w:p>
    <w:p w14:paraId="775895F7" w14:textId="77777777" w:rsidR="00F84082" w:rsidRPr="00F84082" w:rsidRDefault="00F84082" w:rsidP="003C42ED">
      <w:pPr>
        <w:spacing w:line="360" w:lineRule="auto"/>
        <w:jc w:val="both"/>
        <w:rPr>
          <w:rFonts w:ascii="Times New Roman" w:hAnsi="Times New Roman" w:cs="Times New Roman"/>
          <w:vanish/>
        </w:rPr>
      </w:pPr>
      <w:r w:rsidRPr="00F84082">
        <w:rPr>
          <w:rFonts w:ascii="Times New Roman" w:hAnsi="Times New Roman" w:cs="Times New Roman"/>
          <w:vanish/>
        </w:rPr>
        <w:t>Top of Form</w:t>
      </w:r>
    </w:p>
    <w:p w14:paraId="2173C77A" w14:textId="77777777" w:rsidR="00665BC9" w:rsidRPr="003C42ED" w:rsidRDefault="00665BC9" w:rsidP="003C42ED">
      <w:pPr>
        <w:spacing w:line="360" w:lineRule="auto"/>
        <w:jc w:val="both"/>
        <w:rPr>
          <w:rFonts w:ascii="Times New Roman" w:hAnsi="Times New Roman" w:cs="Times New Roman"/>
        </w:rPr>
      </w:pPr>
    </w:p>
    <w:sectPr w:rsidR="00665BC9" w:rsidRPr="003C4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020C"/>
    <w:multiLevelType w:val="multilevel"/>
    <w:tmpl w:val="FC2237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5595F"/>
    <w:multiLevelType w:val="multilevel"/>
    <w:tmpl w:val="FC2237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76390"/>
    <w:multiLevelType w:val="multilevel"/>
    <w:tmpl w:val="B03C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8E6B90"/>
    <w:multiLevelType w:val="multilevel"/>
    <w:tmpl w:val="FC2237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8663A"/>
    <w:multiLevelType w:val="multilevel"/>
    <w:tmpl w:val="70C0FA5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667823"/>
    <w:multiLevelType w:val="multilevel"/>
    <w:tmpl w:val="62F0E842"/>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80945"/>
    <w:multiLevelType w:val="multilevel"/>
    <w:tmpl w:val="B464EB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A463D4"/>
    <w:multiLevelType w:val="multilevel"/>
    <w:tmpl w:val="FC2237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6362A6"/>
    <w:multiLevelType w:val="multilevel"/>
    <w:tmpl w:val="685C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D901C4"/>
    <w:multiLevelType w:val="multilevel"/>
    <w:tmpl w:val="62F0E842"/>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A80711"/>
    <w:multiLevelType w:val="multilevel"/>
    <w:tmpl w:val="A7BC49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DE072B"/>
    <w:multiLevelType w:val="hybridMultilevel"/>
    <w:tmpl w:val="17BCE1D2"/>
    <w:lvl w:ilvl="0" w:tplc="B6125A76">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93211DB"/>
    <w:multiLevelType w:val="multilevel"/>
    <w:tmpl w:val="66B6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2907AD"/>
    <w:multiLevelType w:val="multilevel"/>
    <w:tmpl w:val="2AF4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AA2C04"/>
    <w:multiLevelType w:val="multilevel"/>
    <w:tmpl w:val="70C0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E80FBC"/>
    <w:multiLevelType w:val="hybridMultilevel"/>
    <w:tmpl w:val="A1002C18"/>
    <w:lvl w:ilvl="0" w:tplc="B6125A76">
      <w:start w:val="1"/>
      <w:numFmt w:val="decimal"/>
      <w:lvlText w:val="%1."/>
      <w:lvlJc w:val="left"/>
      <w:pPr>
        <w:ind w:left="10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125D4A"/>
    <w:multiLevelType w:val="hybridMultilevel"/>
    <w:tmpl w:val="367A7196"/>
    <w:lvl w:ilvl="0" w:tplc="B6125A76">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5B14F0"/>
    <w:multiLevelType w:val="multilevel"/>
    <w:tmpl w:val="FA2AE686"/>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FA05E9"/>
    <w:multiLevelType w:val="multilevel"/>
    <w:tmpl w:val="F3B28F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77685A"/>
    <w:multiLevelType w:val="hybridMultilevel"/>
    <w:tmpl w:val="09DCB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827622"/>
    <w:multiLevelType w:val="multilevel"/>
    <w:tmpl w:val="70C0FA54"/>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270A0C"/>
    <w:multiLevelType w:val="multilevel"/>
    <w:tmpl w:val="FC22378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7C33A7"/>
    <w:multiLevelType w:val="multilevel"/>
    <w:tmpl w:val="9B069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EB5CBF"/>
    <w:multiLevelType w:val="multilevel"/>
    <w:tmpl w:val="320EAFAA"/>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BB6DEE"/>
    <w:multiLevelType w:val="multilevel"/>
    <w:tmpl w:val="2DD4A4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0D0DE6"/>
    <w:multiLevelType w:val="multilevel"/>
    <w:tmpl w:val="A3C65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C53747B"/>
    <w:multiLevelType w:val="multilevel"/>
    <w:tmpl w:val="ED0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8F2A2E"/>
    <w:multiLevelType w:val="multilevel"/>
    <w:tmpl w:val="BDFC0F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4921E1"/>
    <w:multiLevelType w:val="hybridMultilevel"/>
    <w:tmpl w:val="EDAEDF0C"/>
    <w:lvl w:ilvl="0" w:tplc="B6125A76">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F8D26F7"/>
    <w:multiLevelType w:val="multilevel"/>
    <w:tmpl w:val="31AA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7965791">
    <w:abstractNumId w:val="3"/>
  </w:num>
  <w:num w:numId="2" w16cid:durableId="161548458">
    <w:abstractNumId w:val="18"/>
  </w:num>
  <w:num w:numId="3" w16cid:durableId="76295503">
    <w:abstractNumId w:val="6"/>
  </w:num>
  <w:num w:numId="4" w16cid:durableId="1965453852">
    <w:abstractNumId w:val="24"/>
  </w:num>
  <w:num w:numId="5" w16cid:durableId="1607272980">
    <w:abstractNumId w:val="19"/>
  </w:num>
  <w:num w:numId="6" w16cid:durableId="367025655">
    <w:abstractNumId w:val="11"/>
  </w:num>
  <w:num w:numId="7" w16cid:durableId="574507794">
    <w:abstractNumId w:val="15"/>
  </w:num>
  <w:num w:numId="8" w16cid:durableId="1570653512">
    <w:abstractNumId w:val="1"/>
  </w:num>
  <w:num w:numId="9" w16cid:durableId="805705008">
    <w:abstractNumId w:val="7"/>
  </w:num>
  <w:num w:numId="10" w16cid:durableId="740911962">
    <w:abstractNumId w:val="16"/>
  </w:num>
  <w:num w:numId="11" w16cid:durableId="854076478">
    <w:abstractNumId w:val="28"/>
  </w:num>
  <w:num w:numId="12" w16cid:durableId="1568373177">
    <w:abstractNumId w:val="9"/>
  </w:num>
  <w:num w:numId="13" w16cid:durableId="815147">
    <w:abstractNumId w:val="27"/>
  </w:num>
  <w:num w:numId="14" w16cid:durableId="2078934199">
    <w:abstractNumId w:val="13"/>
  </w:num>
  <w:num w:numId="15" w16cid:durableId="281152677">
    <w:abstractNumId w:val="26"/>
  </w:num>
  <w:num w:numId="16" w16cid:durableId="901865965">
    <w:abstractNumId w:val="8"/>
  </w:num>
  <w:num w:numId="17" w16cid:durableId="341591551">
    <w:abstractNumId w:val="12"/>
  </w:num>
  <w:num w:numId="18" w16cid:durableId="127281748">
    <w:abstractNumId w:val="29"/>
  </w:num>
  <w:num w:numId="19" w16cid:durableId="383988189">
    <w:abstractNumId w:val="2"/>
  </w:num>
  <w:num w:numId="20" w16cid:durableId="426584297">
    <w:abstractNumId w:val="22"/>
  </w:num>
  <w:num w:numId="21" w16cid:durableId="929463772">
    <w:abstractNumId w:val="25"/>
  </w:num>
  <w:num w:numId="22" w16cid:durableId="1271013468">
    <w:abstractNumId w:val="5"/>
  </w:num>
  <w:num w:numId="23" w16cid:durableId="623343699">
    <w:abstractNumId w:val="21"/>
  </w:num>
  <w:num w:numId="24" w16cid:durableId="404576046">
    <w:abstractNumId w:val="10"/>
  </w:num>
  <w:num w:numId="25" w16cid:durableId="282733116">
    <w:abstractNumId w:val="0"/>
  </w:num>
  <w:num w:numId="26" w16cid:durableId="1403067621">
    <w:abstractNumId w:val="20"/>
  </w:num>
  <w:num w:numId="27" w16cid:durableId="1241523072">
    <w:abstractNumId w:val="4"/>
  </w:num>
  <w:num w:numId="28" w16cid:durableId="1244684548">
    <w:abstractNumId w:val="23"/>
  </w:num>
  <w:num w:numId="29" w16cid:durableId="996543132">
    <w:abstractNumId w:val="17"/>
  </w:num>
  <w:num w:numId="30" w16cid:durableId="3814861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082"/>
    <w:rsid w:val="002E0AA3"/>
    <w:rsid w:val="003C42ED"/>
    <w:rsid w:val="0043483D"/>
    <w:rsid w:val="00665BC9"/>
    <w:rsid w:val="00F84082"/>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F732"/>
  <w15:chartTrackingRefBased/>
  <w15:docId w15:val="{F0C57DD9-AF6B-44C4-9A1E-D50D6BBCD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082"/>
    <w:pPr>
      <w:ind w:left="720"/>
      <w:contextualSpacing/>
    </w:pPr>
  </w:style>
  <w:style w:type="paragraph" w:styleId="NormalWeb">
    <w:name w:val="Normal (Web)"/>
    <w:basedOn w:val="Normal"/>
    <w:uiPriority w:val="99"/>
    <w:semiHidden/>
    <w:unhideWhenUsed/>
    <w:rsid w:val="002E0A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7407">
      <w:bodyDiv w:val="1"/>
      <w:marLeft w:val="0"/>
      <w:marRight w:val="0"/>
      <w:marTop w:val="0"/>
      <w:marBottom w:val="0"/>
      <w:divBdr>
        <w:top w:val="none" w:sz="0" w:space="0" w:color="auto"/>
        <w:left w:val="none" w:sz="0" w:space="0" w:color="auto"/>
        <w:bottom w:val="none" w:sz="0" w:space="0" w:color="auto"/>
        <w:right w:val="none" w:sz="0" w:space="0" w:color="auto"/>
      </w:divBdr>
    </w:div>
    <w:div w:id="598410174">
      <w:bodyDiv w:val="1"/>
      <w:marLeft w:val="0"/>
      <w:marRight w:val="0"/>
      <w:marTop w:val="0"/>
      <w:marBottom w:val="0"/>
      <w:divBdr>
        <w:top w:val="none" w:sz="0" w:space="0" w:color="auto"/>
        <w:left w:val="none" w:sz="0" w:space="0" w:color="auto"/>
        <w:bottom w:val="none" w:sz="0" w:space="0" w:color="auto"/>
        <w:right w:val="none" w:sz="0" w:space="0" w:color="auto"/>
      </w:divBdr>
      <w:divsChild>
        <w:div w:id="569463785">
          <w:marLeft w:val="0"/>
          <w:marRight w:val="0"/>
          <w:marTop w:val="0"/>
          <w:marBottom w:val="0"/>
          <w:divBdr>
            <w:top w:val="single" w:sz="2" w:space="0" w:color="D9D9E3"/>
            <w:left w:val="single" w:sz="2" w:space="0" w:color="D9D9E3"/>
            <w:bottom w:val="single" w:sz="2" w:space="0" w:color="D9D9E3"/>
            <w:right w:val="single" w:sz="2" w:space="0" w:color="D9D9E3"/>
          </w:divBdr>
          <w:divsChild>
            <w:div w:id="2051875009">
              <w:marLeft w:val="0"/>
              <w:marRight w:val="0"/>
              <w:marTop w:val="0"/>
              <w:marBottom w:val="0"/>
              <w:divBdr>
                <w:top w:val="single" w:sz="2" w:space="0" w:color="D9D9E3"/>
                <w:left w:val="single" w:sz="2" w:space="0" w:color="D9D9E3"/>
                <w:bottom w:val="single" w:sz="2" w:space="0" w:color="D9D9E3"/>
                <w:right w:val="single" w:sz="2" w:space="0" w:color="D9D9E3"/>
              </w:divBdr>
              <w:divsChild>
                <w:div w:id="277760879">
                  <w:marLeft w:val="0"/>
                  <w:marRight w:val="0"/>
                  <w:marTop w:val="0"/>
                  <w:marBottom w:val="0"/>
                  <w:divBdr>
                    <w:top w:val="single" w:sz="2" w:space="0" w:color="D9D9E3"/>
                    <w:left w:val="single" w:sz="2" w:space="0" w:color="D9D9E3"/>
                    <w:bottom w:val="single" w:sz="2" w:space="0" w:color="D9D9E3"/>
                    <w:right w:val="single" w:sz="2" w:space="0" w:color="D9D9E3"/>
                  </w:divBdr>
                  <w:divsChild>
                    <w:div w:id="1601330700">
                      <w:marLeft w:val="0"/>
                      <w:marRight w:val="0"/>
                      <w:marTop w:val="0"/>
                      <w:marBottom w:val="0"/>
                      <w:divBdr>
                        <w:top w:val="single" w:sz="2" w:space="0" w:color="D9D9E3"/>
                        <w:left w:val="single" w:sz="2" w:space="0" w:color="D9D9E3"/>
                        <w:bottom w:val="single" w:sz="2" w:space="0" w:color="D9D9E3"/>
                        <w:right w:val="single" w:sz="2" w:space="0" w:color="D9D9E3"/>
                      </w:divBdr>
                      <w:divsChild>
                        <w:div w:id="670253193">
                          <w:marLeft w:val="0"/>
                          <w:marRight w:val="0"/>
                          <w:marTop w:val="0"/>
                          <w:marBottom w:val="0"/>
                          <w:divBdr>
                            <w:top w:val="single" w:sz="2" w:space="0" w:color="auto"/>
                            <w:left w:val="single" w:sz="2" w:space="0" w:color="auto"/>
                            <w:bottom w:val="single" w:sz="6" w:space="0" w:color="auto"/>
                            <w:right w:val="single" w:sz="2" w:space="0" w:color="auto"/>
                          </w:divBdr>
                          <w:divsChild>
                            <w:div w:id="64181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70242">
                                  <w:marLeft w:val="0"/>
                                  <w:marRight w:val="0"/>
                                  <w:marTop w:val="0"/>
                                  <w:marBottom w:val="0"/>
                                  <w:divBdr>
                                    <w:top w:val="single" w:sz="2" w:space="0" w:color="D9D9E3"/>
                                    <w:left w:val="single" w:sz="2" w:space="0" w:color="D9D9E3"/>
                                    <w:bottom w:val="single" w:sz="2" w:space="0" w:color="D9D9E3"/>
                                    <w:right w:val="single" w:sz="2" w:space="0" w:color="D9D9E3"/>
                                  </w:divBdr>
                                  <w:divsChild>
                                    <w:div w:id="1957566119">
                                      <w:marLeft w:val="0"/>
                                      <w:marRight w:val="0"/>
                                      <w:marTop w:val="0"/>
                                      <w:marBottom w:val="0"/>
                                      <w:divBdr>
                                        <w:top w:val="single" w:sz="2" w:space="0" w:color="D9D9E3"/>
                                        <w:left w:val="single" w:sz="2" w:space="0" w:color="D9D9E3"/>
                                        <w:bottom w:val="single" w:sz="2" w:space="0" w:color="D9D9E3"/>
                                        <w:right w:val="single" w:sz="2" w:space="0" w:color="D9D9E3"/>
                                      </w:divBdr>
                                      <w:divsChild>
                                        <w:div w:id="38094402">
                                          <w:marLeft w:val="0"/>
                                          <w:marRight w:val="0"/>
                                          <w:marTop w:val="0"/>
                                          <w:marBottom w:val="0"/>
                                          <w:divBdr>
                                            <w:top w:val="single" w:sz="2" w:space="0" w:color="D9D9E3"/>
                                            <w:left w:val="single" w:sz="2" w:space="0" w:color="D9D9E3"/>
                                            <w:bottom w:val="single" w:sz="2" w:space="0" w:color="D9D9E3"/>
                                            <w:right w:val="single" w:sz="2" w:space="0" w:color="D9D9E3"/>
                                          </w:divBdr>
                                          <w:divsChild>
                                            <w:div w:id="393697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2020822">
          <w:marLeft w:val="0"/>
          <w:marRight w:val="0"/>
          <w:marTop w:val="0"/>
          <w:marBottom w:val="0"/>
          <w:divBdr>
            <w:top w:val="none" w:sz="0" w:space="0" w:color="auto"/>
            <w:left w:val="none" w:sz="0" w:space="0" w:color="auto"/>
            <w:bottom w:val="none" w:sz="0" w:space="0" w:color="auto"/>
            <w:right w:val="none" w:sz="0" w:space="0" w:color="auto"/>
          </w:divBdr>
        </w:div>
      </w:divsChild>
    </w:div>
    <w:div w:id="616331219">
      <w:bodyDiv w:val="1"/>
      <w:marLeft w:val="0"/>
      <w:marRight w:val="0"/>
      <w:marTop w:val="0"/>
      <w:marBottom w:val="0"/>
      <w:divBdr>
        <w:top w:val="none" w:sz="0" w:space="0" w:color="auto"/>
        <w:left w:val="none" w:sz="0" w:space="0" w:color="auto"/>
        <w:bottom w:val="none" w:sz="0" w:space="0" w:color="auto"/>
        <w:right w:val="none" w:sz="0" w:space="0" w:color="auto"/>
      </w:divBdr>
      <w:divsChild>
        <w:div w:id="807935001">
          <w:marLeft w:val="0"/>
          <w:marRight w:val="0"/>
          <w:marTop w:val="0"/>
          <w:marBottom w:val="0"/>
          <w:divBdr>
            <w:top w:val="single" w:sz="2" w:space="0" w:color="D9D9E3"/>
            <w:left w:val="single" w:sz="2" w:space="0" w:color="D9D9E3"/>
            <w:bottom w:val="single" w:sz="2" w:space="0" w:color="D9D9E3"/>
            <w:right w:val="single" w:sz="2" w:space="0" w:color="D9D9E3"/>
          </w:divBdr>
          <w:divsChild>
            <w:div w:id="716780382">
              <w:marLeft w:val="0"/>
              <w:marRight w:val="0"/>
              <w:marTop w:val="0"/>
              <w:marBottom w:val="0"/>
              <w:divBdr>
                <w:top w:val="single" w:sz="2" w:space="0" w:color="D9D9E3"/>
                <w:left w:val="single" w:sz="2" w:space="0" w:color="D9D9E3"/>
                <w:bottom w:val="single" w:sz="2" w:space="0" w:color="D9D9E3"/>
                <w:right w:val="single" w:sz="2" w:space="0" w:color="D9D9E3"/>
              </w:divBdr>
              <w:divsChild>
                <w:div w:id="2021000874">
                  <w:marLeft w:val="0"/>
                  <w:marRight w:val="0"/>
                  <w:marTop w:val="0"/>
                  <w:marBottom w:val="0"/>
                  <w:divBdr>
                    <w:top w:val="single" w:sz="2" w:space="0" w:color="D9D9E3"/>
                    <w:left w:val="single" w:sz="2" w:space="0" w:color="D9D9E3"/>
                    <w:bottom w:val="single" w:sz="2" w:space="0" w:color="D9D9E3"/>
                    <w:right w:val="single" w:sz="2" w:space="0" w:color="D9D9E3"/>
                  </w:divBdr>
                  <w:divsChild>
                    <w:div w:id="842206916">
                      <w:marLeft w:val="0"/>
                      <w:marRight w:val="0"/>
                      <w:marTop w:val="0"/>
                      <w:marBottom w:val="0"/>
                      <w:divBdr>
                        <w:top w:val="single" w:sz="2" w:space="0" w:color="D9D9E3"/>
                        <w:left w:val="single" w:sz="2" w:space="0" w:color="D9D9E3"/>
                        <w:bottom w:val="single" w:sz="2" w:space="0" w:color="D9D9E3"/>
                        <w:right w:val="single" w:sz="2" w:space="0" w:color="D9D9E3"/>
                      </w:divBdr>
                      <w:divsChild>
                        <w:div w:id="78675394">
                          <w:marLeft w:val="0"/>
                          <w:marRight w:val="0"/>
                          <w:marTop w:val="0"/>
                          <w:marBottom w:val="0"/>
                          <w:divBdr>
                            <w:top w:val="single" w:sz="2" w:space="0" w:color="auto"/>
                            <w:left w:val="single" w:sz="2" w:space="0" w:color="auto"/>
                            <w:bottom w:val="single" w:sz="6" w:space="0" w:color="auto"/>
                            <w:right w:val="single" w:sz="2" w:space="0" w:color="auto"/>
                          </w:divBdr>
                          <w:divsChild>
                            <w:div w:id="1886133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45183671">
                                  <w:marLeft w:val="0"/>
                                  <w:marRight w:val="0"/>
                                  <w:marTop w:val="0"/>
                                  <w:marBottom w:val="0"/>
                                  <w:divBdr>
                                    <w:top w:val="single" w:sz="2" w:space="0" w:color="D9D9E3"/>
                                    <w:left w:val="single" w:sz="2" w:space="0" w:color="D9D9E3"/>
                                    <w:bottom w:val="single" w:sz="2" w:space="0" w:color="D9D9E3"/>
                                    <w:right w:val="single" w:sz="2" w:space="0" w:color="D9D9E3"/>
                                  </w:divBdr>
                                  <w:divsChild>
                                    <w:div w:id="1868328106">
                                      <w:marLeft w:val="0"/>
                                      <w:marRight w:val="0"/>
                                      <w:marTop w:val="0"/>
                                      <w:marBottom w:val="0"/>
                                      <w:divBdr>
                                        <w:top w:val="single" w:sz="2" w:space="0" w:color="D9D9E3"/>
                                        <w:left w:val="single" w:sz="2" w:space="0" w:color="D9D9E3"/>
                                        <w:bottom w:val="single" w:sz="2" w:space="0" w:color="D9D9E3"/>
                                        <w:right w:val="single" w:sz="2" w:space="0" w:color="D9D9E3"/>
                                      </w:divBdr>
                                      <w:divsChild>
                                        <w:div w:id="305359555">
                                          <w:marLeft w:val="0"/>
                                          <w:marRight w:val="0"/>
                                          <w:marTop w:val="0"/>
                                          <w:marBottom w:val="0"/>
                                          <w:divBdr>
                                            <w:top w:val="single" w:sz="2" w:space="0" w:color="D9D9E3"/>
                                            <w:left w:val="single" w:sz="2" w:space="0" w:color="D9D9E3"/>
                                            <w:bottom w:val="single" w:sz="2" w:space="0" w:color="D9D9E3"/>
                                            <w:right w:val="single" w:sz="2" w:space="0" w:color="D9D9E3"/>
                                          </w:divBdr>
                                          <w:divsChild>
                                            <w:div w:id="15829880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7553718">
          <w:marLeft w:val="0"/>
          <w:marRight w:val="0"/>
          <w:marTop w:val="0"/>
          <w:marBottom w:val="0"/>
          <w:divBdr>
            <w:top w:val="none" w:sz="0" w:space="0" w:color="auto"/>
            <w:left w:val="none" w:sz="0" w:space="0" w:color="auto"/>
            <w:bottom w:val="none" w:sz="0" w:space="0" w:color="auto"/>
            <w:right w:val="none" w:sz="0" w:space="0" w:color="auto"/>
          </w:divBdr>
        </w:div>
      </w:divsChild>
    </w:div>
    <w:div w:id="1069112169">
      <w:bodyDiv w:val="1"/>
      <w:marLeft w:val="0"/>
      <w:marRight w:val="0"/>
      <w:marTop w:val="0"/>
      <w:marBottom w:val="0"/>
      <w:divBdr>
        <w:top w:val="none" w:sz="0" w:space="0" w:color="auto"/>
        <w:left w:val="none" w:sz="0" w:space="0" w:color="auto"/>
        <w:bottom w:val="none" w:sz="0" w:space="0" w:color="auto"/>
        <w:right w:val="none" w:sz="0" w:space="0" w:color="auto"/>
      </w:divBdr>
    </w:div>
    <w:div w:id="1502429370">
      <w:bodyDiv w:val="1"/>
      <w:marLeft w:val="0"/>
      <w:marRight w:val="0"/>
      <w:marTop w:val="0"/>
      <w:marBottom w:val="0"/>
      <w:divBdr>
        <w:top w:val="none" w:sz="0" w:space="0" w:color="auto"/>
        <w:left w:val="none" w:sz="0" w:space="0" w:color="auto"/>
        <w:bottom w:val="none" w:sz="0" w:space="0" w:color="auto"/>
        <w:right w:val="none" w:sz="0" w:space="0" w:color="auto"/>
      </w:divBdr>
    </w:div>
    <w:div w:id="1633514596">
      <w:bodyDiv w:val="1"/>
      <w:marLeft w:val="0"/>
      <w:marRight w:val="0"/>
      <w:marTop w:val="0"/>
      <w:marBottom w:val="0"/>
      <w:divBdr>
        <w:top w:val="none" w:sz="0" w:space="0" w:color="auto"/>
        <w:left w:val="none" w:sz="0" w:space="0" w:color="auto"/>
        <w:bottom w:val="none" w:sz="0" w:space="0" w:color="auto"/>
        <w:right w:val="none" w:sz="0" w:space="0" w:color="auto"/>
      </w:divBdr>
      <w:divsChild>
        <w:div w:id="1432896782">
          <w:marLeft w:val="0"/>
          <w:marRight w:val="0"/>
          <w:marTop w:val="0"/>
          <w:marBottom w:val="0"/>
          <w:divBdr>
            <w:top w:val="single" w:sz="2" w:space="0" w:color="D9D9E3"/>
            <w:left w:val="single" w:sz="2" w:space="0" w:color="D9D9E3"/>
            <w:bottom w:val="single" w:sz="2" w:space="0" w:color="D9D9E3"/>
            <w:right w:val="single" w:sz="2" w:space="0" w:color="D9D9E3"/>
          </w:divBdr>
          <w:divsChild>
            <w:div w:id="2061663940">
              <w:marLeft w:val="0"/>
              <w:marRight w:val="0"/>
              <w:marTop w:val="0"/>
              <w:marBottom w:val="0"/>
              <w:divBdr>
                <w:top w:val="single" w:sz="2" w:space="0" w:color="D9D9E3"/>
                <w:left w:val="single" w:sz="2" w:space="0" w:color="D9D9E3"/>
                <w:bottom w:val="single" w:sz="2" w:space="0" w:color="D9D9E3"/>
                <w:right w:val="single" w:sz="2" w:space="0" w:color="D9D9E3"/>
              </w:divBdr>
              <w:divsChild>
                <w:div w:id="324356284">
                  <w:marLeft w:val="0"/>
                  <w:marRight w:val="0"/>
                  <w:marTop w:val="0"/>
                  <w:marBottom w:val="0"/>
                  <w:divBdr>
                    <w:top w:val="single" w:sz="2" w:space="0" w:color="D9D9E3"/>
                    <w:left w:val="single" w:sz="2" w:space="0" w:color="D9D9E3"/>
                    <w:bottom w:val="single" w:sz="2" w:space="0" w:color="D9D9E3"/>
                    <w:right w:val="single" w:sz="2" w:space="0" w:color="D9D9E3"/>
                  </w:divBdr>
                  <w:divsChild>
                    <w:div w:id="1764718988">
                      <w:marLeft w:val="0"/>
                      <w:marRight w:val="0"/>
                      <w:marTop w:val="0"/>
                      <w:marBottom w:val="0"/>
                      <w:divBdr>
                        <w:top w:val="single" w:sz="2" w:space="0" w:color="D9D9E3"/>
                        <w:left w:val="single" w:sz="2" w:space="0" w:color="D9D9E3"/>
                        <w:bottom w:val="single" w:sz="2" w:space="0" w:color="D9D9E3"/>
                        <w:right w:val="single" w:sz="2" w:space="0" w:color="D9D9E3"/>
                      </w:divBdr>
                      <w:divsChild>
                        <w:div w:id="599721079">
                          <w:marLeft w:val="0"/>
                          <w:marRight w:val="0"/>
                          <w:marTop w:val="0"/>
                          <w:marBottom w:val="0"/>
                          <w:divBdr>
                            <w:top w:val="single" w:sz="2" w:space="0" w:color="auto"/>
                            <w:left w:val="single" w:sz="2" w:space="0" w:color="auto"/>
                            <w:bottom w:val="single" w:sz="6" w:space="0" w:color="auto"/>
                            <w:right w:val="single" w:sz="2" w:space="0" w:color="auto"/>
                          </w:divBdr>
                          <w:divsChild>
                            <w:div w:id="607473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633048813">
                                  <w:marLeft w:val="0"/>
                                  <w:marRight w:val="0"/>
                                  <w:marTop w:val="0"/>
                                  <w:marBottom w:val="0"/>
                                  <w:divBdr>
                                    <w:top w:val="single" w:sz="2" w:space="0" w:color="D9D9E3"/>
                                    <w:left w:val="single" w:sz="2" w:space="0" w:color="D9D9E3"/>
                                    <w:bottom w:val="single" w:sz="2" w:space="0" w:color="D9D9E3"/>
                                    <w:right w:val="single" w:sz="2" w:space="0" w:color="D9D9E3"/>
                                  </w:divBdr>
                                  <w:divsChild>
                                    <w:div w:id="944189035">
                                      <w:marLeft w:val="0"/>
                                      <w:marRight w:val="0"/>
                                      <w:marTop w:val="0"/>
                                      <w:marBottom w:val="0"/>
                                      <w:divBdr>
                                        <w:top w:val="single" w:sz="2" w:space="0" w:color="D9D9E3"/>
                                        <w:left w:val="single" w:sz="2" w:space="0" w:color="D9D9E3"/>
                                        <w:bottom w:val="single" w:sz="2" w:space="0" w:color="D9D9E3"/>
                                        <w:right w:val="single" w:sz="2" w:space="0" w:color="D9D9E3"/>
                                      </w:divBdr>
                                      <w:divsChild>
                                        <w:div w:id="1521240731">
                                          <w:marLeft w:val="0"/>
                                          <w:marRight w:val="0"/>
                                          <w:marTop w:val="0"/>
                                          <w:marBottom w:val="0"/>
                                          <w:divBdr>
                                            <w:top w:val="single" w:sz="2" w:space="0" w:color="D9D9E3"/>
                                            <w:left w:val="single" w:sz="2" w:space="0" w:color="D9D9E3"/>
                                            <w:bottom w:val="single" w:sz="2" w:space="0" w:color="D9D9E3"/>
                                            <w:right w:val="single" w:sz="2" w:space="0" w:color="D9D9E3"/>
                                          </w:divBdr>
                                          <w:divsChild>
                                            <w:div w:id="298657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6947143">
                          <w:marLeft w:val="0"/>
                          <w:marRight w:val="0"/>
                          <w:marTop w:val="0"/>
                          <w:marBottom w:val="0"/>
                          <w:divBdr>
                            <w:top w:val="single" w:sz="2" w:space="0" w:color="auto"/>
                            <w:left w:val="single" w:sz="2" w:space="0" w:color="auto"/>
                            <w:bottom w:val="single" w:sz="6" w:space="0" w:color="auto"/>
                            <w:right w:val="single" w:sz="2" w:space="0" w:color="auto"/>
                          </w:divBdr>
                          <w:divsChild>
                            <w:div w:id="1357388954">
                              <w:marLeft w:val="0"/>
                              <w:marRight w:val="0"/>
                              <w:marTop w:val="100"/>
                              <w:marBottom w:val="100"/>
                              <w:divBdr>
                                <w:top w:val="single" w:sz="2" w:space="0" w:color="D9D9E3"/>
                                <w:left w:val="single" w:sz="2" w:space="0" w:color="D9D9E3"/>
                                <w:bottom w:val="single" w:sz="2" w:space="0" w:color="D9D9E3"/>
                                <w:right w:val="single" w:sz="2" w:space="0" w:color="D9D9E3"/>
                              </w:divBdr>
                              <w:divsChild>
                                <w:div w:id="951132672">
                                  <w:marLeft w:val="0"/>
                                  <w:marRight w:val="0"/>
                                  <w:marTop w:val="0"/>
                                  <w:marBottom w:val="0"/>
                                  <w:divBdr>
                                    <w:top w:val="single" w:sz="2" w:space="0" w:color="D9D9E3"/>
                                    <w:left w:val="single" w:sz="2" w:space="0" w:color="D9D9E3"/>
                                    <w:bottom w:val="single" w:sz="2" w:space="0" w:color="D9D9E3"/>
                                    <w:right w:val="single" w:sz="2" w:space="0" w:color="D9D9E3"/>
                                  </w:divBdr>
                                  <w:divsChild>
                                    <w:div w:id="1382755479">
                                      <w:marLeft w:val="0"/>
                                      <w:marRight w:val="0"/>
                                      <w:marTop w:val="0"/>
                                      <w:marBottom w:val="0"/>
                                      <w:divBdr>
                                        <w:top w:val="single" w:sz="2" w:space="0" w:color="D9D9E3"/>
                                        <w:left w:val="single" w:sz="2" w:space="0" w:color="D9D9E3"/>
                                        <w:bottom w:val="single" w:sz="2" w:space="0" w:color="D9D9E3"/>
                                        <w:right w:val="single" w:sz="2" w:space="0" w:color="D9D9E3"/>
                                      </w:divBdr>
                                      <w:divsChild>
                                        <w:div w:id="1677344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4209143">
                                  <w:marLeft w:val="0"/>
                                  <w:marRight w:val="0"/>
                                  <w:marTop w:val="0"/>
                                  <w:marBottom w:val="0"/>
                                  <w:divBdr>
                                    <w:top w:val="single" w:sz="2" w:space="0" w:color="D9D9E3"/>
                                    <w:left w:val="single" w:sz="2" w:space="0" w:color="D9D9E3"/>
                                    <w:bottom w:val="single" w:sz="2" w:space="0" w:color="D9D9E3"/>
                                    <w:right w:val="single" w:sz="2" w:space="0" w:color="D9D9E3"/>
                                  </w:divBdr>
                                  <w:divsChild>
                                    <w:div w:id="1219902471">
                                      <w:marLeft w:val="0"/>
                                      <w:marRight w:val="0"/>
                                      <w:marTop w:val="0"/>
                                      <w:marBottom w:val="0"/>
                                      <w:divBdr>
                                        <w:top w:val="single" w:sz="2" w:space="0" w:color="D9D9E3"/>
                                        <w:left w:val="single" w:sz="2" w:space="0" w:color="D9D9E3"/>
                                        <w:bottom w:val="single" w:sz="2" w:space="0" w:color="D9D9E3"/>
                                        <w:right w:val="single" w:sz="2" w:space="0" w:color="D9D9E3"/>
                                      </w:divBdr>
                                      <w:divsChild>
                                        <w:div w:id="356589145">
                                          <w:marLeft w:val="0"/>
                                          <w:marRight w:val="0"/>
                                          <w:marTop w:val="0"/>
                                          <w:marBottom w:val="0"/>
                                          <w:divBdr>
                                            <w:top w:val="single" w:sz="2" w:space="0" w:color="D9D9E3"/>
                                            <w:left w:val="single" w:sz="2" w:space="0" w:color="D9D9E3"/>
                                            <w:bottom w:val="single" w:sz="2" w:space="0" w:color="D9D9E3"/>
                                            <w:right w:val="single" w:sz="2" w:space="0" w:color="D9D9E3"/>
                                          </w:divBdr>
                                          <w:divsChild>
                                            <w:div w:id="1712144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9667370">
                          <w:marLeft w:val="0"/>
                          <w:marRight w:val="0"/>
                          <w:marTop w:val="0"/>
                          <w:marBottom w:val="0"/>
                          <w:divBdr>
                            <w:top w:val="single" w:sz="2" w:space="0" w:color="auto"/>
                            <w:left w:val="single" w:sz="2" w:space="0" w:color="auto"/>
                            <w:bottom w:val="single" w:sz="6" w:space="0" w:color="auto"/>
                            <w:right w:val="single" w:sz="2" w:space="0" w:color="auto"/>
                          </w:divBdr>
                          <w:divsChild>
                            <w:div w:id="17327767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935720">
                                  <w:marLeft w:val="0"/>
                                  <w:marRight w:val="0"/>
                                  <w:marTop w:val="0"/>
                                  <w:marBottom w:val="0"/>
                                  <w:divBdr>
                                    <w:top w:val="single" w:sz="2" w:space="0" w:color="D9D9E3"/>
                                    <w:left w:val="single" w:sz="2" w:space="0" w:color="D9D9E3"/>
                                    <w:bottom w:val="single" w:sz="2" w:space="0" w:color="D9D9E3"/>
                                    <w:right w:val="single" w:sz="2" w:space="0" w:color="D9D9E3"/>
                                  </w:divBdr>
                                  <w:divsChild>
                                    <w:div w:id="1338919089">
                                      <w:marLeft w:val="0"/>
                                      <w:marRight w:val="0"/>
                                      <w:marTop w:val="0"/>
                                      <w:marBottom w:val="0"/>
                                      <w:divBdr>
                                        <w:top w:val="single" w:sz="2" w:space="0" w:color="D9D9E3"/>
                                        <w:left w:val="single" w:sz="2" w:space="0" w:color="D9D9E3"/>
                                        <w:bottom w:val="single" w:sz="2" w:space="0" w:color="D9D9E3"/>
                                        <w:right w:val="single" w:sz="2" w:space="0" w:color="D9D9E3"/>
                                      </w:divBdr>
                                      <w:divsChild>
                                        <w:div w:id="155303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2976811">
                                  <w:marLeft w:val="0"/>
                                  <w:marRight w:val="0"/>
                                  <w:marTop w:val="0"/>
                                  <w:marBottom w:val="0"/>
                                  <w:divBdr>
                                    <w:top w:val="single" w:sz="2" w:space="0" w:color="D9D9E3"/>
                                    <w:left w:val="single" w:sz="2" w:space="0" w:color="D9D9E3"/>
                                    <w:bottom w:val="single" w:sz="2" w:space="0" w:color="D9D9E3"/>
                                    <w:right w:val="single" w:sz="2" w:space="0" w:color="D9D9E3"/>
                                  </w:divBdr>
                                  <w:divsChild>
                                    <w:div w:id="1074006271">
                                      <w:marLeft w:val="0"/>
                                      <w:marRight w:val="0"/>
                                      <w:marTop w:val="0"/>
                                      <w:marBottom w:val="0"/>
                                      <w:divBdr>
                                        <w:top w:val="single" w:sz="2" w:space="0" w:color="D9D9E3"/>
                                        <w:left w:val="single" w:sz="2" w:space="0" w:color="D9D9E3"/>
                                        <w:bottom w:val="single" w:sz="2" w:space="0" w:color="D9D9E3"/>
                                        <w:right w:val="single" w:sz="2" w:space="0" w:color="D9D9E3"/>
                                      </w:divBdr>
                                      <w:divsChild>
                                        <w:div w:id="648947923">
                                          <w:marLeft w:val="0"/>
                                          <w:marRight w:val="0"/>
                                          <w:marTop w:val="0"/>
                                          <w:marBottom w:val="0"/>
                                          <w:divBdr>
                                            <w:top w:val="single" w:sz="2" w:space="0" w:color="D9D9E3"/>
                                            <w:left w:val="single" w:sz="2" w:space="0" w:color="D9D9E3"/>
                                            <w:bottom w:val="single" w:sz="2" w:space="0" w:color="D9D9E3"/>
                                            <w:right w:val="single" w:sz="2" w:space="0" w:color="D9D9E3"/>
                                          </w:divBdr>
                                          <w:divsChild>
                                            <w:div w:id="657030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87414657">
          <w:marLeft w:val="0"/>
          <w:marRight w:val="0"/>
          <w:marTop w:val="0"/>
          <w:marBottom w:val="0"/>
          <w:divBdr>
            <w:top w:val="none" w:sz="0" w:space="0" w:color="auto"/>
            <w:left w:val="none" w:sz="0" w:space="0" w:color="auto"/>
            <w:bottom w:val="none" w:sz="0" w:space="0" w:color="auto"/>
            <w:right w:val="none" w:sz="0" w:space="0" w:color="auto"/>
          </w:divBdr>
        </w:div>
      </w:divsChild>
    </w:div>
    <w:div w:id="1875926266">
      <w:bodyDiv w:val="1"/>
      <w:marLeft w:val="0"/>
      <w:marRight w:val="0"/>
      <w:marTop w:val="0"/>
      <w:marBottom w:val="0"/>
      <w:divBdr>
        <w:top w:val="none" w:sz="0" w:space="0" w:color="auto"/>
        <w:left w:val="none" w:sz="0" w:space="0" w:color="auto"/>
        <w:bottom w:val="none" w:sz="0" w:space="0" w:color="auto"/>
        <w:right w:val="none" w:sz="0" w:space="0" w:color="auto"/>
      </w:divBdr>
      <w:divsChild>
        <w:div w:id="1080371764">
          <w:marLeft w:val="0"/>
          <w:marRight w:val="0"/>
          <w:marTop w:val="0"/>
          <w:marBottom w:val="0"/>
          <w:divBdr>
            <w:top w:val="single" w:sz="2" w:space="0" w:color="D9D9E3"/>
            <w:left w:val="single" w:sz="2" w:space="0" w:color="D9D9E3"/>
            <w:bottom w:val="single" w:sz="2" w:space="0" w:color="D9D9E3"/>
            <w:right w:val="single" w:sz="2" w:space="0" w:color="D9D9E3"/>
          </w:divBdr>
          <w:divsChild>
            <w:div w:id="242490088">
              <w:marLeft w:val="0"/>
              <w:marRight w:val="0"/>
              <w:marTop w:val="0"/>
              <w:marBottom w:val="0"/>
              <w:divBdr>
                <w:top w:val="single" w:sz="2" w:space="0" w:color="D9D9E3"/>
                <w:left w:val="single" w:sz="2" w:space="0" w:color="D9D9E3"/>
                <w:bottom w:val="single" w:sz="2" w:space="0" w:color="D9D9E3"/>
                <w:right w:val="single" w:sz="2" w:space="0" w:color="D9D9E3"/>
              </w:divBdr>
              <w:divsChild>
                <w:div w:id="389960763">
                  <w:marLeft w:val="0"/>
                  <w:marRight w:val="0"/>
                  <w:marTop w:val="0"/>
                  <w:marBottom w:val="0"/>
                  <w:divBdr>
                    <w:top w:val="single" w:sz="2" w:space="0" w:color="D9D9E3"/>
                    <w:left w:val="single" w:sz="2" w:space="0" w:color="D9D9E3"/>
                    <w:bottom w:val="single" w:sz="2" w:space="0" w:color="D9D9E3"/>
                    <w:right w:val="single" w:sz="2" w:space="0" w:color="D9D9E3"/>
                  </w:divBdr>
                  <w:divsChild>
                    <w:div w:id="511648698">
                      <w:marLeft w:val="0"/>
                      <w:marRight w:val="0"/>
                      <w:marTop w:val="0"/>
                      <w:marBottom w:val="0"/>
                      <w:divBdr>
                        <w:top w:val="single" w:sz="2" w:space="0" w:color="D9D9E3"/>
                        <w:left w:val="single" w:sz="2" w:space="0" w:color="D9D9E3"/>
                        <w:bottom w:val="single" w:sz="2" w:space="0" w:color="D9D9E3"/>
                        <w:right w:val="single" w:sz="2" w:space="0" w:color="D9D9E3"/>
                      </w:divBdr>
                      <w:divsChild>
                        <w:div w:id="322973269">
                          <w:marLeft w:val="0"/>
                          <w:marRight w:val="0"/>
                          <w:marTop w:val="0"/>
                          <w:marBottom w:val="0"/>
                          <w:divBdr>
                            <w:top w:val="single" w:sz="2" w:space="0" w:color="auto"/>
                            <w:left w:val="single" w:sz="2" w:space="0" w:color="auto"/>
                            <w:bottom w:val="single" w:sz="6" w:space="0" w:color="auto"/>
                            <w:right w:val="single" w:sz="2" w:space="0" w:color="auto"/>
                          </w:divBdr>
                          <w:divsChild>
                            <w:div w:id="1616475235">
                              <w:marLeft w:val="0"/>
                              <w:marRight w:val="0"/>
                              <w:marTop w:val="100"/>
                              <w:marBottom w:val="100"/>
                              <w:divBdr>
                                <w:top w:val="single" w:sz="2" w:space="0" w:color="D9D9E3"/>
                                <w:left w:val="single" w:sz="2" w:space="0" w:color="D9D9E3"/>
                                <w:bottom w:val="single" w:sz="2" w:space="0" w:color="D9D9E3"/>
                                <w:right w:val="single" w:sz="2" w:space="0" w:color="D9D9E3"/>
                              </w:divBdr>
                              <w:divsChild>
                                <w:div w:id="416366319">
                                  <w:marLeft w:val="0"/>
                                  <w:marRight w:val="0"/>
                                  <w:marTop w:val="0"/>
                                  <w:marBottom w:val="0"/>
                                  <w:divBdr>
                                    <w:top w:val="single" w:sz="2" w:space="0" w:color="D9D9E3"/>
                                    <w:left w:val="single" w:sz="2" w:space="0" w:color="D9D9E3"/>
                                    <w:bottom w:val="single" w:sz="2" w:space="0" w:color="D9D9E3"/>
                                    <w:right w:val="single" w:sz="2" w:space="0" w:color="D9D9E3"/>
                                  </w:divBdr>
                                  <w:divsChild>
                                    <w:div w:id="1366826904">
                                      <w:marLeft w:val="0"/>
                                      <w:marRight w:val="0"/>
                                      <w:marTop w:val="0"/>
                                      <w:marBottom w:val="0"/>
                                      <w:divBdr>
                                        <w:top w:val="single" w:sz="2" w:space="0" w:color="D9D9E3"/>
                                        <w:left w:val="single" w:sz="2" w:space="0" w:color="D9D9E3"/>
                                        <w:bottom w:val="single" w:sz="2" w:space="0" w:color="D9D9E3"/>
                                        <w:right w:val="single" w:sz="2" w:space="0" w:color="D9D9E3"/>
                                      </w:divBdr>
                                      <w:divsChild>
                                        <w:div w:id="832601909">
                                          <w:marLeft w:val="0"/>
                                          <w:marRight w:val="0"/>
                                          <w:marTop w:val="0"/>
                                          <w:marBottom w:val="0"/>
                                          <w:divBdr>
                                            <w:top w:val="single" w:sz="2" w:space="0" w:color="D9D9E3"/>
                                            <w:left w:val="single" w:sz="2" w:space="0" w:color="D9D9E3"/>
                                            <w:bottom w:val="single" w:sz="2" w:space="0" w:color="D9D9E3"/>
                                            <w:right w:val="single" w:sz="2" w:space="0" w:color="D9D9E3"/>
                                          </w:divBdr>
                                          <w:divsChild>
                                            <w:div w:id="64381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2224262">
                          <w:marLeft w:val="0"/>
                          <w:marRight w:val="0"/>
                          <w:marTop w:val="0"/>
                          <w:marBottom w:val="0"/>
                          <w:divBdr>
                            <w:top w:val="single" w:sz="2" w:space="0" w:color="auto"/>
                            <w:left w:val="single" w:sz="2" w:space="0" w:color="auto"/>
                            <w:bottom w:val="single" w:sz="6" w:space="0" w:color="auto"/>
                            <w:right w:val="single" w:sz="2" w:space="0" w:color="auto"/>
                          </w:divBdr>
                          <w:divsChild>
                            <w:div w:id="1336811344">
                              <w:marLeft w:val="0"/>
                              <w:marRight w:val="0"/>
                              <w:marTop w:val="100"/>
                              <w:marBottom w:val="100"/>
                              <w:divBdr>
                                <w:top w:val="single" w:sz="2" w:space="0" w:color="D9D9E3"/>
                                <w:left w:val="single" w:sz="2" w:space="0" w:color="D9D9E3"/>
                                <w:bottom w:val="single" w:sz="2" w:space="0" w:color="D9D9E3"/>
                                <w:right w:val="single" w:sz="2" w:space="0" w:color="D9D9E3"/>
                              </w:divBdr>
                              <w:divsChild>
                                <w:div w:id="1495341491">
                                  <w:marLeft w:val="0"/>
                                  <w:marRight w:val="0"/>
                                  <w:marTop w:val="0"/>
                                  <w:marBottom w:val="0"/>
                                  <w:divBdr>
                                    <w:top w:val="single" w:sz="2" w:space="0" w:color="D9D9E3"/>
                                    <w:left w:val="single" w:sz="2" w:space="0" w:color="D9D9E3"/>
                                    <w:bottom w:val="single" w:sz="2" w:space="0" w:color="D9D9E3"/>
                                    <w:right w:val="single" w:sz="2" w:space="0" w:color="D9D9E3"/>
                                  </w:divBdr>
                                  <w:divsChild>
                                    <w:div w:id="608900346">
                                      <w:marLeft w:val="0"/>
                                      <w:marRight w:val="0"/>
                                      <w:marTop w:val="0"/>
                                      <w:marBottom w:val="0"/>
                                      <w:divBdr>
                                        <w:top w:val="single" w:sz="2" w:space="0" w:color="D9D9E3"/>
                                        <w:left w:val="single" w:sz="2" w:space="0" w:color="D9D9E3"/>
                                        <w:bottom w:val="single" w:sz="2" w:space="0" w:color="D9D9E3"/>
                                        <w:right w:val="single" w:sz="2" w:space="0" w:color="D9D9E3"/>
                                      </w:divBdr>
                                      <w:divsChild>
                                        <w:div w:id="196435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753348">
                                  <w:marLeft w:val="0"/>
                                  <w:marRight w:val="0"/>
                                  <w:marTop w:val="0"/>
                                  <w:marBottom w:val="0"/>
                                  <w:divBdr>
                                    <w:top w:val="single" w:sz="2" w:space="0" w:color="D9D9E3"/>
                                    <w:left w:val="single" w:sz="2" w:space="0" w:color="D9D9E3"/>
                                    <w:bottom w:val="single" w:sz="2" w:space="0" w:color="D9D9E3"/>
                                    <w:right w:val="single" w:sz="2" w:space="0" w:color="D9D9E3"/>
                                  </w:divBdr>
                                  <w:divsChild>
                                    <w:div w:id="104077861">
                                      <w:marLeft w:val="0"/>
                                      <w:marRight w:val="0"/>
                                      <w:marTop w:val="0"/>
                                      <w:marBottom w:val="0"/>
                                      <w:divBdr>
                                        <w:top w:val="single" w:sz="2" w:space="0" w:color="D9D9E3"/>
                                        <w:left w:val="single" w:sz="2" w:space="0" w:color="D9D9E3"/>
                                        <w:bottom w:val="single" w:sz="2" w:space="0" w:color="D9D9E3"/>
                                        <w:right w:val="single" w:sz="2" w:space="0" w:color="D9D9E3"/>
                                      </w:divBdr>
                                      <w:divsChild>
                                        <w:div w:id="1386948097">
                                          <w:marLeft w:val="0"/>
                                          <w:marRight w:val="0"/>
                                          <w:marTop w:val="0"/>
                                          <w:marBottom w:val="0"/>
                                          <w:divBdr>
                                            <w:top w:val="single" w:sz="2" w:space="0" w:color="D9D9E3"/>
                                            <w:left w:val="single" w:sz="2" w:space="0" w:color="D9D9E3"/>
                                            <w:bottom w:val="single" w:sz="2" w:space="0" w:color="D9D9E3"/>
                                            <w:right w:val="single" w:sz="2" w:space="0" w:color="D9D9E3"/>
                                          </w:divBdr>
                                          <w:divsChild>
                                            <w:div w:id="2040471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6827718">
                          <w:marLeft w:val="0"/>
                          <w:marRight w:val="0"/>
                          <w:marTop w:val="0"/>
                          <w:marBottom w:val="0"/>
                          <w:divBdr>
                            <w:top w:val="single" w:sz="2" w:space="0" w:color="auto"/>
                            <w:left w:val="single" w:sz="2" w:space="0" w:color="auto"/>
                            <w:bottom w:val="single" w:sz="6" w:space="0" w:color="auto"/>
                            <w:right w:val="single" w:sz="2" w:space="0" w:color="auto"/>
                          </w:divBdr>
                          <w:divsChild>
                            <w:div w:id="10407889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14310631">
                                  <w:marLeft w:val="0"/>
                                  <w:marRight w:val="0"/>
                                  <w:marTop w:val="0"/>
                                  <w:marBottom w:val="0"/>
                                  <w:divBdr>
                                    <w:top w:val="single" w:sz="2" w:space="0" w:color="D9D9E3"/>
                                    <w:left w:val="single" w:sz="2" w:space="0" w:color="D9D9E3"/>
                                    <w:bottom w:val="single" w:sz="2" w:space="0" w:color="D9D9E3"/>
                                    <w:right w:val="single" w:sz="2" w:space="0" w:color="D9D9E3"/>
                                  </w:divBdr>
                                  <w:divsChild>
                                    <w:div w:id="2083481377">
                                      <w:marLeft w:val="0"/>
                                      <w:marRight w:val="0"/>
                                      <w:marTop w:val="0"/>
                                      <w:marBottom w:val="0"/>
                                      <w:divBdr>
                                        <w:top w:val="single" w:sz="2" w:space="0" w:color="D9D9E3"/>
                                        <w:left w:val="single" w:sz="2" w:space="0" w:color="D9D9E3"/>
                                        <w:bottom w:val="single" w:sz="2" w:space="0" w:color="D9D9E3"/>
                                        <w:right w:val="single" w:sz="2" w:space="0" w:color="D9D9E3"/>
                                      </w:divBdr>
                                      <w:divsChild>
                                        <w:div w:id="467355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2940349">
                                  <w:marLeft w:val="0"/>
                                  <w:marRight w:val="0"/>
                                  <w:marTop w:val="0"/>
                                  <w:marBottom w:val="0"/>
                                  <w:divBdr>
                                    <w:top w:val="single" w:sz="2" w:space="0" w:color="D9D9E3"/>
                                    <w:left w:val="single" w:sz="2" w:space="0" w:color="D9D9E3"/>
                                    <w:bottom w:val="single" w:sz="2" w:space="0" w:color="D9D9E3"/>
                                    <w:right w:val="single" w:sz="2" w:space="0" w:color="D9D9E3"/>
                                  </w:divBdr>
                                  <w:divsChild>
                                    <w:div w:id="109710113">
                                      <w:marLeft w:val="0"/>
                                      <w:marRight w:val="0"/>
                                      <w:marTop w:val="0"/>
                                      <w:marBottom w:val="0"/>
                                      <w:divBdr>
                                        <w:top w:val="single" w:sz="2" w:space="0" w:color="D9D9E3"/>
                                        <w:left w:val="single" w:sz="2" w:space="0" w:color="D9D9E3"/>
                                        <w:bottom w:val="single" w:sz="2" w:space="0" w:color="D9D9E3"/>
                                        <w:right w:val="single" w:sz="2" w:space="0" w:color="D9D9E3"/>
                                      </w:divBdr>
                                      <w:divsChild>
                                        <w:div w:id="1461260983">
                                          <w:marLeft w:val="0"/>
                                          <w:marRight w:val="0"/>
                                          <w:marTop w:val="0"/>
                                          <w:marBottom w:val="0"/>
                                          <w:divBdr>
                                            <w:top w:val="single" w:sz="2" w:space="0" w:color="D9D9E3"/>
                                            <w:left w:val="single" w:sz="2" w:space="0" w:color="D9D9E3"/>
                                            <w:bottom w:val="single" w:sz="2" w:space="0" w:color="D9D9E3"/>
                                            <w:right w:val="single" w:sz="2" w:space="0" w:color="D9D9E3"/>
                                          </w:divBdr>
                                          <w:divsChild>
                                            <w:div w:id="2028868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75866935">
          <w:marLeft w:val="0"/>
          <w:marRight w:val="0"/>
          <w:marTop w:val="0"/>
          <w:marBottom w:val="0"/>
          <w:divBdr>
            <w:top w:val="none" w:sz="0" w:space="0" w:color="auto"/>
            <w:left w:val="none" w:sz="0" w:space="0" w:color="auto"/>
            <w:bottom w:val="none" w:sz="0" w:space="0" w:color="auto"/>
            <w:right w:val="none" w:sz="0" w:space="0" w:color="auto"/>
          </w:divBdr>
        </w:div>
      </w:divsChild>
    </w:div>
    <w:div w:id="2080011832">
      <w:bodyDiv w:val="1"/>
      <w:marLeft w:val="0"/>
      <w:marRight w:val="0"/>
      <w:marTop w:val="0"/>
      <w:marBottom w:val="0"/>
      <w:divBdr>
        <w:top w:val="none" w:sz="0" w:space="0" w:color="auto"/>
        <w:left w:val="none" w:sz="0" w:space="0" w:color="auto"/>
        <w:bottom w:val="none" w:sz="0" w:space="0" w:color="auto"/>
        <w:right w:val="none" w:sz="0" w:space="0" w:color="auto"/>
      </w:divBdr>
      <w:divsChild>
        <w:div w:id="1221360086">
          <w:marLeft w:val="0"/>
          <w:marRight w:val="0"/>
          <w:marTop w:val="0"/>
          <w:marBottom w:val="0"/>
          <w:divBdr>
            <w:top w:val="single" w:sz="2" w:space="0" w:color="D9D9E3"/>
            <w:left w:val="single" w:sz="2" w:space="0" w:color="D9D9E3"/>
            <w:bottom w:val="single" w:sz="2" w:space="0" w:color="D9D9E3"/>
            <w:right w:val="single" w:sz="2" w:space="0" w:color="D9D9E3"/>
          </w:divBdr>
          <w:divsChild>
            <w:div w:id="439227792">
              <w:marLeft w:val="0"/>
              <w:marRight w:val="0"/>
              <w:marTop w:val="0"/>
              <w:marBottom w:val="0"/>
              <w:divBdr>
                <w:top w:val="single" w:sz="2" w:space="0" w:color="D9D9E3"/>
                <w:left w:val="single" w:sz="2" w:space="0" w:color="D9D9E3"/>
                <w:bottom w:val="single" w:sz="2" w:space="0" w:color="D9D9E3"/>
                <w:right w:val="single" w:sz="2" w:space="0" w:color="D9D9E3"/>
              </w:divBdr>
              <w:divsChild>
                <w:div w:id="1406874438">
                  <w:marLeft w:val="0"/>
                  <w:marRight w:val="0"/>
                  <w:marTop w:val="0"/>
                  <w:marBottom w:val="0"/>
                  <w:divBdr>
                    <w:top w:val="single" w:sz="2" w:space="0" w:color="D9D9E3"/>
                    <w:left w:val="single" w:sz="2" w:space="0" w:color="D9D9E3"/>
                    <w:bottom w:val="single" w:sz="2" w:space="0" w:color="D9D9E3"/>
                    <w:right w:val="single" w:sz="2" w:space="0" w:color="D9D9E3"/>
                  </w:divBdr>
                  <w:divsChild>
                    <w:div w:id="1026058773">
                      <w:marLeft w:val="0"/>
                      <w:marRight w:val="0"/>
                      <w:marTop w:val="0"/>
                      <w:marBottom w:val="0"/>
                      <w:divBdr>
                        <w:top w:val="single" w:sz="2" w:space="0" w:color="D9D9E3"/>
                        <w:left w:val="single" w:sz="2" w:space="0" w:color="D9D9E3"/>
                        <w:bottom w:val="single" w:sz="2" w:space="0" w:color="D9D9E3"/>
                        <w:right w:val="single" w:sz="2" w:space="0" w:color="D9D9E3"/>
                      </w:divBdr>
                      <w:divsChild>
                        <w:div w:id="198933668">
                          <w:marLeft w:val="0"/>
                          <w:marRight w:val="0"/>
                          <w:marTop w:val="0"/>
                          <w:marBottom w:val="0"/>
                          <w:divBdr>
                            <w:top w:val="single" w:sz="2" w:space="0" w:color="auto"/>
                            <w:left w:val="single" w:sz="2" w:space="0" w:color="auto"/>
                            <w:bottom w:val="single" w:sz="6" w:space="0" w:color="auto"/>
                            <w:right w:val="single" w:sz="2" w:space="0" w:color="auto"/>
                          </w:divBdr>
                          <w:divsChild>
                            <w:div w:id="1011837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7902968">
                                  <w:marLeft w:val="0"/>
                                  <w:marRight w:val="0"/>
                                  <w:marTop w:val="0"/>
                                  <w:marBottom w:val="0"/>
                                  <w:divBdr>
                                    <w:top w:val="single" w:sz="2" w:space="0" w:color="D9D9E3"/>
                                    <w:left w:val="single" w:sz="2" w:space="0" w:color="D9D9E3"/>
                                    <w:bottom w:val="single" w:sz="2" w:space="0" w:color="D9D9E3"/>
                                    <w:right w:val="single" w:sz="2" w:space="0" w:color="D9D9E3"/>
                                  </w:divBdr>
                                  <w:divsChild>
                                    <w:div w:id="1271283963">
                                      <w:marLeft w:val="0"/>
                                      <w:marRight w:val="0"/>
                                      <w:marTop w:val="0"/>
                                      <w:marBottom w:val="0"/>
                                      <w:divBdr>
                                        <w:top w:val="single" w:sz="2" w:space="0" w:color="D9D9E3"/>
                                        <w:left w:val="single" w:sz="2" w:space="0" w:color="D9D9E3"/>
                                        <w:bottom w:val="single" w:sz="2" w:space="0" w:color="D9D9E3"/>
                                        <w:right w:val="single" w:sz="2" w:space="0" w:color="D9D9E3"/>
                                      </w:divBdr>
                                      <w:divsChild>
                                        <w:div w:id="1513765390">
                                          <w:marLeft w:val="0"/>
                                          <w:marRight w:val="0"/>
                                          <w:marTop w:val="0"/>
                                          <w:marBottom w:val="0"/>
                                          <w:divBdr>
                                            <w:top w:val="single" w:sz="2" w:space="0" w:color="D9D9E3"/>
                                            <w:left w:val="single" w:sz="2" w:space="0" w:color="D9D9E3"/>
                                            <w:bottom w:val="single" w:sz="2" w:space="0" w:color="D9D9E3"/>
                                            <w:right w:val="single" w:sz="2" w:space="0" w:color="D9D9E3"/>
                                          </w:divBdr>
                                          <w:divsChild>
                                            <w:div w:id="1808426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3536850">
                          <w:marLeft w:val="0"/>
                          <w:marRight w:val="0"/>
                          <w:marTop w:val="0"/>
                          <w:marBottom w:val="0"/>
                          <w:divBdr>
                            <w:top w:val="single" w:sz="2" w:space="0" w:color="auto"/>
                            <w:left w:val="single" w:sz="2" w:space="0" w:color="auto"/>
                            <w:bottom w:val="single" w:sz="6" w:space="0" w:color="auto"/>
                            <w:right w:val="single" w:sz="2" w:space="0" w:color="auto"/>
                          </w:divBdr>
                          <w:divsChild>
                            <w:div w:id="193902324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998721">
                                  <w:marLeft w:val="0"/>
                                  <w:marRight w:val="0"/>
                                  <w:marTop w:val="0"/>
                                  <w:marBottom w:val="0"/>
                                  <w:divBdr>
                                    <w:top w:val="single" w:sz="2" w:space="0" w:color="D9D9E3"/>
                                    <w:left w:val="single" w:sz="2" w:space="0" w:color="D9D9E3"/>
                                    <w:bottom w:val="single" w:sz="2" w:space="0" w:color="D9D9E3"/>
                                    <w:right w:val="single" w:sz="2" w:space="0" w:color="D9D9E3"/>
                                  </w:divBdr>
                                  <w:divsChild>
                                    <w:div w:id="399256164">
                                      <w:marLeft w:val="0"/>
                                      <w:marRight w:val="0"/>
                                      <w:marTop w:val="0"/>
                                      <w:marBottom w:val="0"/>
                                      <w:divBdr>
                                        <w:top w:val="single" w:sz="2" w:space="0" w:color="D9D9E3"/>
                                        <w:left w:val="single" w:sz="2" w:space="0" w:color="D9D9E3"/>
                                        <w:bottom w:val="single" w:sz="2" w:space="0" w:color="D9D9E3"/>
                                        <w:right w:val="single" w:sz="2" w:space="0" w:color="D9D9E3"/>
                                      </w:divBdr>
                                      <w:divsChild>
                                        <w:div w:id="986787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2506367">
                                  <w:marLeft w:val="0"/>
                                  <w:marRight w:val="0"/>
                                  <w:marTop w:val="0"/>
                                  <w:marBottom w:val="0"/>
                                  <w:divBdr>
                                    <w:top w:val="single" w:sz="2" w:space="0" w:color="D9D9E3"/>
                                    <w:left w:val="single" w:sz="2" w:space="0" w:color="D9D9E3"/>
                                    <w:bottom w:val="single" w:sz="2" w:space="0" w:color="D9D9E3"/>
                                    <w:right w:val="single" w:sz="2" w:space="0" w:color="D9D9E3"/>
                                  </w:divBdr>
                                  <w:divsChild>
                                    <w:div w:id="774448527">
                                      <w:marLeft w:val="0"/>
                                      <w:marRight w:val="0"/>
                                      <w:marTop w:val="0"/>
                                      <w:marBottom w:val="0"/>
                                      <w:divBdr>
                                        <w:top w:val="single" w:sz="2" w:space="0" w:color="D9D9E3"/>
                                        <w:left w:val="single" w:sz="2" w:space="0" w:color="D9D9E3"/>
                                        <w:bottom w:val="single" w:sz="2" w:space="0" w:color="D9D9E3"/>
                                        <w:right w:val="single" w:sz="2" w:space="0" w:color="D9D9E3"/>
                                      </w:divBdr>
                                      <w:divsChild>
                                        <w:div w:id="940452161">
                                          <w:marLeft w:val="0"/>
                                          <w:marRight w:val="0"/>
                                          <w:marTop w:val="0"/>
                                          <w:marBottom w:val="0"/>
                                          <w:divBdr>
                                            <w:top w:val="single" w:sz="2" w:space="0" w:color="D9D9E3"/>
                                            <w:left w:val="single" w:sz="2" w:space="0" w:color="D9D9E3"/>
                                            <w:bottom w:val="single" w:sz="2" w:space="0" w:color="D9D9E3"/>
                                            <w:right w:val="single" w:sz="2" w:space="0" w:color="D9D9E3"/>
                                          </w:divBdr>
                                          <w:divsChild>
                                            <w:div w:id="899942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2959006">
                          <w:marLeft w:val="0"/>
                          <w:marRight w:val="0"/>
                          <w:marTop w:val="0"/>
                          <w:marBottom w:val="0"/>
                          <w:divBdr>
                            <w:top w:val="single" w:sz="2" w:space="0" w:color="auto"/>
                            <w:left w:val="single" w:sz="2" w:space="0" w:color="auto"/>
                            <w:bottom w:val="single" w:sz="6" w:space="0" w:color="auto"/>
                            <w:right w:val="single" w:sz="2" w:space="0" w:color="auto"/>
                          </w:divBdr>
                          <w:divsChild>
                            <w:div w:id="2096509566">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982650">
                                  <w:marLeft w:val="0"/>
                                  <w:marRight w:val="0"/>
                                  <w:marTop w:val="0"/>
                                  <w:marBottom w:val="0"/>
                                  <w:divBdr>
                                    <w:top w:val="single" w:sz="2" w:space="0" w:color="D9D9E3"/>
                                    <w:left w:val="single" w:sz="2" w:space="0" w:color="D9D9E3"/>
                                    <w:bottom w:val="single" w:sz="2" w:space="0" w:color="D9D9E3"/>
                                    <w:right w:val="single" w:sz="2" w:space="0" w:color="D9D9E3"/>
                                  </w:divBdr>
                                  <w:divsChild>
                                    <w:div w:id="138503475">
                                      <w:marLeft w:val="0"/>
                                      <w:marRight w:val="0"/>
                                      <w:marTop w:val="0"/>
                                      <w:marBottom w:val="0"/>
                                      <w:divBdr>
                                        <w:top w:val="single" w:sz="2" w:space="0" w:color="D9D9E3"/>
                                        <w:left w:val="single" w:sz="2" w:space="0" w:color="D9D9E3"/>
                                        <w:bottom w:val="single" w:sz="2" w:space="0" w:color="D9D9E3"/>
                                        <w:right w:val="single" w:sz="2" w:space="0" w:color="D9D9E3"/>
                                      </w:divBdr>
                                      <w:divsChild>
                                        <w:div w:id="4526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2205311">
                                  <w:marLeft w:val="0"/>
                                  <w:marRight w:val="0"/>
                                  <w:marTop w:val="0"/>
                                  <w:marBottom w:val="0"/>
                                  <w:divBdr>
                                    <w:top w:val="single" w:sz="2" w:space="0" w:color="D9D9E3"/>
                                    <w:left w:val="single" w:sz="2" w:space="0" w:color="D9D9E3"/>
                                    <w:bottom w:val="single" w:sz="2" w:space="0" w:color="D9D9E3"/>
                                    <w:right w:val="single" w:sz="2" w:space="0" w:color="D9D9E3"/>
                                  </w:divBdr>
                                  <w:divsChild>
                                    <w:div w:id="1860073295">
                                      <w:marLeft w:val="0"/>
                                      <w:marRight w:val="0"/>
                                      <w:marTop w:val="0"/>
                                      <w:marBottom w:val="0"/>
                                      <w:divBdr>
                                        <w:top w:val="single" w:sz="2" w:space="0" w:color="D9D9E3"/>
                                        <w:left w:val="single" w:sz="2" w:space="0" w:color="D9D9E3"/>
                                        <w:bottom w:val="single" w:sz="2" w:space="0" w:color="D9D9E3"/>
                                        <w:right w:val="single" w:sz="2" w:space="0" w:color="D9D9E3"/>
                                      </w:divBdr>
                                      <w:divsChild>
                                        <w:div w:id="815876584">
                                          <w:marLeft w:val="0"/>
                                          <w:marRight w:val="0"/>
                                          <w:marTop w:val="0"/>
                                          <w:marBottom w:val="0"/>
                                          <w:divBdr>
                                            <w:top w:val="single" w:sz="2" w:space="0" w:color="D9D9E3"/>
                                            <w:left w:val="single" w:sz="2" w:space="0" w:color="D9D9E3"/>
                                            <w:bottom w:val="single" w:sz="2" w:space="0" w:color="D9D9E3"/>
                                            <w:right w:val="single" w:sz="2" w:space="0" w:color="D9D9E3"/>
                                          </w:divBdr>
                                          <w:divsChild>
                                            <w:div w:id="927419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303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4533</Words>
  <Characters>25840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2023-08-01T01:44:00Z</dcterms:created>
  <dcterms:modified xsi:type="dcterms:W3CDTF">2023-08-01T02:04:00Z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442d6916-02db-40a4-bde4-979497e7bc6c</vt:lpwstr>
  </property>
</Properties>
</file>