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51" w:rsidRDefault="00526B51" w:rsidP="00526B51">
      <w:pPr>
        <w:spacing w:line="276" w:lineRule="auto"/>
        <w:jc w:val="center"/>
        <w:rPr>
          <w:b/>
          <w:sz w:val="32"/>
          <w:szCs w:val="32"/>
        </w:rPr>
      </w:pPr>
      <w:r w:rsidRPr="00A25256">
        <w:rPr>
          <w:b/>
          <w:sz w:val="32"/>
          <w:szCs w:val="32"/>
        </w:rPr>
        <w:t xml:space="preserve">Peristaltic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flow</w:t>
      </w:r>
      <w:proofErr w:type="spellEnd"/>
      <w:r w:rsidRPr="00A25256">
        <w:rPr>
          <w:b/>
          <w:sz w:val="32"/>
          <w:szCs w:val="32"/>
        </w:rPr>
        <w:t xml:space="preserve"> of a </w:t>
      </w:r>
      <w:proofErr w:type="spellStart"/>
      <w:r w:rsidRPr="00A25256">
        <w:rPr>
          <w:b/>
          <w:sz w:val="32"/>
          <w:szCs w:val="32"/>
        </w:rPr>
        <w:t>Newtonian</w:t>
      </w:r>
      <w:r w:rsidRPr="00A25256">
        <w:rPr>
          <w:b/>
          <w:color w:val="FFFFFF" w:themeColor="background1"/>
          <w:sz w:val="32"/>
          <w:szCs w:val="32"/>
        </w:rPr>
        <w:t>i</w:t>
      </w:r>
      <w:proofErr w:type="spellEnd"/>
      <w:r w:rsidRPr="00A25256">
        <w:rPr>
          <w:b/>
          <w:sz w:val="32"/>
          <w:szCs w:val="32"/>
        </w:rPr>
        <w:t xml:space="preserve"> fluid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through</w:t>
      </w:r>
      <w:proofErr w:type="spellEnd"/>
      <w:r w:rsidRPr="00A25256">
        <w:rPr>
          <w:b/>
          <w:sz w:val="32"/>
          <w:szCs w:val="32"/>
        </w:rPr>
        <w:t xml:space="preserve"> a porous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medium</w:t>
      </w:r>
      <w:proofErr w:type="spellEnd"/>
      <w:r w:rsidRPr="00A25256">
        <w:rPr>
          <w:b/>
          <w:sz w:val="32"/>
          <w:szCs w:val="32"/>
        </w:rPr>
        <w:t xml:space="preserve"> in </w:t>
      </w:r>
      <w:proofErr w:type="gramStart"/>
      <w:r w:rsidRPr="00A25256">
        <w:rPr>
          <w:b/>
          <w:sz w:val="32"/>
          <w:szCs w:val="32"/>
        </w:rPr>
        <w:t>a</w:t>
      </w:r>
      <w:proofErr w:type="gramEnd"/>
      <w:r w:rsidRPr="00A25256">
        <w:rPr>
          <w:b/>
          <w:sz w:val="32"/>
          <w:szCs w:val="32"/>
        </w:rPr>
        <w:t xml:space="preserve">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two</w:t>
      </w:r>
      <w:proofErr w:type="spellEnd"/>
      <w:r w:rsidRPr="00A25256">
        <w:rPr>
          <w:b/>
          <w:sz w:val="32"/>
          <w:szCs w:val="32"/>
        </w:rPr>
        <w:t xml:space="preserve">-dimensional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channel</w:t>
      </w:r>
      <w:proofErr w:type="spellEnd"/>
      <w:r w:rsidRPr="00A25256">
        <w:rPr>
          <w:b/>
          <w:sz w:val="32"/>
          <w:szCs w:val="32"/>
        </w:rPr>
        <w:t xml:space="preserve"> with Hall </w:t>
      </w:r>
      <w:proofErr w:type="spellStart"/>
      <w:r w:rsidRPr="00A25256">
        <w:rPr>
          <w:b/>
          <w:color w:val="FFFFFF" w:themeColor="background1"/>
          <w:sz w:val="32"/>
          <w:szCs w:val="32"/>
        </w:rPr>
        <w:t>i</w:t>
      </w:r>
      <w:r w:rsidRPr="00A25256">
        <w:rPr>
          <w:b/>
          <w:sz w:val="32"/>
          <w:szCs w:val="32"/>
        </w:rPr>
        <w:t>effects</w:t>
      </w:r>
      <w:proofErr w:type="spellEnd"/>
    </w:p>
    <w:p w:rsidR="00526B51" w:rsidRDefault="00526B51" w:rsidP="00526B51">
      <w:pPr>
        <w:spacing w:line="360" w:lineRule="auto"/>
        <w:ind w:right="-48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295400" cy="304800"/>
            <wp:effectExtent l="0" t="0" r="0" b="0"/>
            <wp:docPr id="2" name="Pictur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ind w:left="-284" w:right="-480" w:firstLine="720"/>
        <w:jc w:val="both"/>
        <w:rPr>
          <w:sz w:val="28"/>
          <w:szCs w:val="28"/>
        </w:rPr>
      </w:pPr>
      <w:proofErr w:type="spellStart"/>
      <w:r w:rsidRPr="00FF0A49">
        <w:rPr>
          <w:sz w:val="28"/>
          <w:szCs w:val="28"/>
        </w:rPr>
        <w:t>Magnetohydrodynamics</w:t>
      </w:r>
      <w:proofErr w:type="spellEnd"/>
      <w:r w:rsidRPr="00FF0A49">
        <w:rPr>
          <w:sz w:val="28"/>
          <w:szCs w:val="28"/>
        </w:rPr>
        <w:t xml:space="preserve"> </w:t>
      </w:r>
      <w:proofErr w:type="spellStart"/>
      <w:proofErr w:type="gramStart"/>
      <w:r w:rsidRPr="00FF0A49">
        <w:rPr>
          <w:color w:val="FFFFFF" w:themeColor="background1"/>
          <w:sz w:val="28"/>
          <w:szCs w:val="28"/>
        </w:rPr>
        <w:t>i</w:t>
      </w:r>
      <w:proofErr w:type="spellEnd"/>
      <w:r w:rsidRPr="00FF0A49">
        <w:rPr>
          <w:sz w:val="28"/>
          <w:szCs w:val="28"/>
        </w:rPr>
        <w:t>(</w:t>
      </w:r>
      <w:proofErr w:type="gramEnd"/>
      <w:r w:rsidRPr="00FF0A49">
        <w:rPr>
          <w:sz w:val="28"/>
          <w:szCs w:val="28"/>
        </w:rPr>
        <w:t xml:space="preserve">MHD) is </w:t>
      </w:r>
      <w:r>
        <w:rPr>
          <w:sz w:val="28"/>
          <w:szCs w:val="28"/>
        </w:rPr>
        <w:t xml:space="preserve">the </w:t>
      </w:r>
      <w:proofErr w:type="spellStart"/>
      <w:r w:rsidRPr="008B5ABD">
        <w:rPr>
          <w:color w:val="000000"/>
          <w:sz w:val="28"/>
          <w:szCs w:val="28"/>
        </w:rPr>
        <w:t>science</w:t>
      </w:r>
      <w:r w:rsidRPr="009853F7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color w:val="000000"/>
          <w:sz w:val="28"/>
          <w:szCs w:val="28"/>
        </w:rPr>
        <w:t xml:space="preserve"> which </w:t>
      </w:r>
      <w:r>
        <w:rPr>
          <w:color w:val="000000"/>
          <w:sz w:val="28"/>
          <w:szCs w:val="28"/>
        </w:rPr>
        <w:t>deal</w:t>
      </w:r>
      <w:r w:rsidRPr="008B5ABD">
        <w:rPr>
          <w:color w:val="000000"/>
          <w:sz w:val="28"/>
          <w:szCs w:val="28"/>
        </w:rPr>
        <w:t xml:space="preserve">s </w:t>
      </w:r>
      <w:proofErr w:type="spellStart"/>
      <w:r w:rsidRPr="008B5ABD">
        <w:rPr>
          <w:color w:val="000000"/>
          <w:sz w:val="28"/>
          <w:szCs w:val="28"/>
        </w:rPr>
        <w:t>with</w:t>
      </w:r>
      <w:r w:rsidRPr="009853F7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motion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of</w:t>
      </w:r>
      <w:r w:rsidRPr="009853F7">
        <w:rPr>
          <w:color w:val="FFFFFF" w:themeColor="background1"/>
          <w:sz w:val="28"/>
          <w:szCs w:val="28"/>
        </w:rPr>
        <w:t>k</w:t>
      </w:r>
      <w:r>
        <w:rPr>
          <w:color w:val="000000"/>
          <w:sz w:val="28"/>
          <w:szCs w:val="28"/>
        </w:rPr>
        <w:t>a</w:t>
      </w:r>
      <w:proofErr w:type="spellEnd"/>
      <w:r w:rsidRPr="008B5ABD">
        <w:rPr>
          <w:color w:val="000000"/>
          <w:sz w:val="28"/>
          <w:szCs w:val="28"/>
        </w:rPr>
        <w:t xml:space="preserve"> highly </w:t>
      </w:r>
      <w:proofErr w:type="spellStart"/>
      <w:r w:rsidRPr="008B5ABD">
        <w:rPr>
          <w:color w:val="000000"/>
          <w:sz w:val="28"/>
          <w:szCs w:val="28"/>
        </w:rPr>
        <w:t>conducting</w:t>
      </w:r>
      <w:r w:rsidRPr="009853F7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fluid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sz w:val="28"/>
          <w:szCs w:val="28"/>
        </w:rPr>
        <w:t>in</w:t>
      </w:r>
      <w:r w:rsidRPr="00BB3391">
        <w:rPr>
          <w:color w:val="FFFFFF" w:themeColor="background1"/>
          <w:sz w:val="28"/>
          <w:szCs w:val="28"/>
        </w:rPr>
        <w:t>i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sz w:val="28"/>
          <w:szCs w:val="28"/>
        </w:rPr>
        <w:t>the</w:t>
      </w:r>
      <w:r w:rsidRPr="009853F7">
        <w:rPr>
          <w:color w:val="FFFFFF" w:themeColor="background1"/>
          <w:sz w:val="28"/>
          <w:szCs w:val="28"/>
        </w:rPr>
        <w:t>x</w:t>
      </w:r>
      <w:r w:rsidRPr="008B5ABD">
        <w:rPr>
          <w:color w:val="000000"/>
          <w:sz w:val="28"/>
          <w:szCs w:val="28"/>
        </w:rPr>
        <w:t>presence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a</w:t>
      </w:r>
      <w:r w:rsidRPr="008B5ABD">
        <w:rPr>
          <w:color w:val="000000"/>
          <w:sz w:val="28"/>
          <w:szCs w:val="28"/>
        </w:rPr>
        <w:t>magnetic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9853F7">
        <w:rPr>
          <w:color w:val="FFFFFF" w:themeColor="background1"/>
          <w:sz w:val="28"/>
          <w:szCs w:val="28"/>
        </w:rPr>
        <w:t>j</w:t>
      </w:r>
      <w:r w:rsidRPr="008B5ABD">
        <w:rPr>
          <w:color w:val="000000"/>
          <w:sz w:val="28"/>
          <w:szCs w:val="28"/>
        </w:rPr>
        <w:t>field</w:t>
      </w:r>
      <w:proofErr w:type="spellEnd"/>
      <w:r w:rsidRPr="008B5ABD">
        <w:rPr>
          <w:color w:val="000000"/>
          <w:sz w:val="28"/>
          <w:szCs w:val="28"/>
        </w:rPr>
        <w:t xml:space="preserve">. The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motion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9853F7">
        <w:rPr>
          <w:color w:val="FFFFFF" w:themeColor="background1"/>
          <w:sz w:val="28"/>
          <w:szCs w:val="28"/>
        </w:rPr>
        <w:t>p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r>
        <w:rPr>
          <w:color w:val="000000"/>
          <w:sz w:val="28"/>
          <w:szCs w:val="28"/>
        </w:rPr>
        <w:t>conduct</w:t>
      </w:r>
      <w:r w:rsidRPr="008B5ABD">
        <w:rPr>
          <w:color w:val="000000"/>
          <w:sz w:val="28"/>
          <w:szCs w:val="28"/>
        </w:rPr>
        <w:t xml:space="preserve">ing </w:t>
      </w:r>
      <w:proofErr w:type="spellStart"/>
      <w:r w:rsidRPr="008B5ABD">
        <w:rPr>
          <w:color w:val="000000"/>
          <w:sz w:val="28"/>
          <w:szCs w:val="28"/>
        </w:rPr>
        <w:t>fluid</w:t>
      </w:r>
      <w:r w:rsidRPr="009853F7">
        <w:rPr>
          <w:color w:val="FFFFFF" w:themeColor="background1"/>
          <w:sz w:val="28"/>
          <w:szCs w:val="28"/>
        </w:rPr>
        <w:t>z</w:t>
      </w:r>
      <w:r>
        <w:rPr>
          <w:color w:val="000000"/>
          <w:sz w:val="28"/>
          <w:szCs w:val="28"/>
        </w:rPr>
        <w:t>across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 w:rsidRPr="008B5ABD">
        <w:rPr>
          <w:color w:val="000000"/>
          <w:sz w:val="28"/>
          <w:szCs w:val="28"/>
        </w:rPr>
        <w:t>magnetic</w:t>
      </w:r>
      <w:r w:rsidRPr="009853F7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color w:val="000000"/>
          <w:sz w:val="28"/>
          <w:szCs w:val="28"/>
        </w:rPr>
        <w:t xml:space="preserve"> field </w:t>
      </w:r>
      <w:proofErr w:type="spellStart"/>
      <w:r>
        <w:rPr>
          <w:color w:val="000000"/>
          <w:sz w:val="28"/>
          <w:szCs w:val="28"/>
        </w:rPr>
        <w:t>generates</w:t>
      </w:r>
      <w:r w:rsidRPr="009D31FA">
        <w:rPr>
          <w:sz w:val="28"/>
          <w:szCs w:val="28"/>
        </w:rPr>
        <w:t>electric</w:t>
      </w:r>
      <w:proofErr w:type="spellEnd"/>
      <w:r w:rsidRPr="009D31FA">
        <w:rPr>
          <w:sz w:val="28"/>
          <w:szCs w:val="28"/>
        </w:rPr>
        <w:t xml:space="preserve"> currents that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change</w:t>
      </w:r>
      <w:r w:rsidRPr="009853F7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magnetic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9853F7">
        <w:rPr>
          <w:color w:val="FFFFFF" w:themeColor="background1"/>
          <w:sz w:val="28"/>
          <w:szCs w:val="28"/>
        </w:rPr>
        <w:t>g</w:t>
      </w:r>
      <w:r w:rsidRPr="008B5ABD">
        <w:rPr>
          <w:color w:val="000000"/>
          <w:sz w:val="28"/>
          <w:szCs w:val="28"/>
        </w:rPr>
        <w:t>field</w:t>
      </w:r>
      <w:proofErr w:type="spellEnd"/>
      <w:r w:rsidRPr="008B5ABD">
        <w:rPr>
          <w:color w:val="000000"/>
          <w:sz w:val="28"/>
          <w:szCs w:val="28"/>
        </w:rPr>
        <w:t>,</w:t>
      </w:r>
      <w:proofErr w:type="gramEnd"/>
      <w:r w:rsidRPr="008B5ABD">
        <w:rPr>
          <w:color w:val="000000"/>
          <w:sz w:val="28"/>
          <w:szCs w:val="28"/>
        </w:rPr>
        <w:t xml:space="preserve"> and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action</w:t>
      </w:r>
      <w:r w:rsidRPr="009853F7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magnetic</w:t>
      </w:r>
      <w:r w:rsidRPr="00BA5634">
        <w:rPr>
          <w:color w:val="FFFFFF" w:themeColor="background1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field on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these</w:t>
      </w:r>
      <w:r w:rsidRPr="00BA5634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color w:val="000000"/>
          <w:sz w:val="28"/>
          <w:szCs w:val="28"/>
        </w:rPr>
        <w:t xml:space="preserve"> currents </w:t>
      </w:r>
      <w:r w:rsidRPr="009D31FA">
        <w:rPr>
          <w:sz w:val="28"/>
          <w:szCs w:val="28"/>
        </w:rPr>
        <w:t>gives rise to mechanical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forces</w:t>
      </w:r>
      <w:r w:rsidRPr="00BA5634">
        <w:rPr>
          <w:color w:val="FFFFFF" w:themeColor="background1"/>
          <w:sz w:val="28"/>
          <w:szCs w:val="28"/>
        </w:rPr>
        <w:t>i</w:t>
      </w:r>
      <w:r>
        <w:rPr>
          <w:color w:val="000000"/>
          <w:sz w:val="28"/>
          <w:szCs w:val="28"/>
        </w:rPr>
        <w:t>which</w:t>
      </w:r>
      <w:proofErr w:type="spellEnd"/>
      <w:r w:rsidRPr="008B5ABD">
        <w:rPr>
          <w:color w:val="000000"/>
          <w:sz w:val="28"/>
          <w:szCs w:val="28"/>
        </w:rPr>
        <w:t xml:space="preserve"> modify </w:t>
      </w:r>
      <w:proofErr w:type="spellStart"/>
      <w:r w:rsidRPr="008B5ABD">
        <w:rPr>
          <w:color w:val="000000"/>
          <w:sz w:val="28"/>
          <w:szCs w:val="28"/>
        </w:rPr>
        <w:t>the</w:t>
      </w:r>
      <w:r w:rsidRPr="00BA5634">
        <w:rPr>
          <w:color w:val="FFFFFF" w:themeColor="background1"/>
          <w:sz w:val="28"/>
          <w:szCs w:val="28"/>
        </w:rPr>
        <w:t>s</w:t>
      </w:r>
      <w:r w:rsidRPr="00BB3391">
        <w:rPr>
          <w:sz w:val="28"/>
          <w:szCs w:val="28"/>
        </w:rPr>
        <w:t>flow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of</w:t>
      </w:r>
      <w:proofErr w:type="spellEnd"/>
      <w:r w:rsidRPr="00BB3391">
        <w:rPr>
          <w:sz w:val="28"/>
          <w:szCs w:val="28"/>
        </w:rPr>
        <w:t xml:space="preserve"> the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fluid</w:t>
      </w:r>
      <w:r w:rsidRPr="00BA5634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color w:val="000000"/>
          <w:sz w:val="28"/>
          <w:szCs w:val="28"/>
        </w:rPr>
        <w:t xml:space="preserve"> (</w:t>
      </w:r>
      <w:r w:rsidRPr="00A83827">
        <w:rPr>
          <w:sz w:val="28"/>
          <w:szCs w:val="28"/>
        </w:rPr>
        <w:t>F</w:t>
      </w:r>
      <w:r w:rsidRPr="008B5ABD">
        <w:rPr>
          <w:color w:val="000000"/>
          <w:sz w:val="28"/>
          <w:szCs w:val="28"/>
        </w:rPr>
        <w:t xml:space="preserve">erraro, 1966).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magnetohydrodynamic</w:t>
      </w:r>
      <w:r w:rsidRPr="00BA5634">
        <w:rPr>
          <w:color w:val="FFFFFF" w:themeColor="background1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 xml:space="preserve"> (MHD) </w:t>
      </w:r>
      <w:proofErr w:type="spellStart"/>
      <w:r>
        <w:rPr>
          <w:color w:val="000000"/>
          <w:sz w:val="28"/>
          <w:szCs w:val="28"/>
        </w:rPr>
        <w:t>flow</w:t>
      </w:r>
      <w:r w:rsidRPr="00BA5634">
        <w:rPr>
          <w:color w:val="FFFFFF" w:themeColor="background1"/>
          <w:sz w:val="28"/>
          <w:szCs w:val="28"/>
        </w:rPr>
        <w:t>f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Pr="008B5ABD">
        <w:rPr>
          <w:color w:val="000000"/>
          <w:sz w:val="28"/>
          <w:szCs w:val="28"/>
        </w:rPr>
        <w:t xml:space="preserve"> fluid </w:t>
      </w:r>
      <w:r w:rsidRPr="00BA5634">
        <w:rPr>
          <w:color w:val="FFFFFF" w:themeColor="background1"/>
          <w:sz w:val="28"/>
          <w:szCs w:val="28"/>
        </w:rPr>
        <w:t>k</w:t>
      </w:r>
      <w:r w:rsidRPr="008B5ABD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 xml:space="preserve"> a</w:t>
      </w:r>
      <w:r w:rsidRPr="008B5ABD">
        <w:rPr>
          <w:color w:val="000000"/>
          <w:sz w:val="28"/>
          <w:szCs w:val="28"/>
        </w:rPr>
        <w:t xml:space="preserve"> channel </w:t>
      </w:r>
      <w:proofErr w:type="spellStart"/>
      <w:r w:rsidRPr="008B5ABD">
        <w:rPr>
          <w:color w:val="000000"/>
          <w:sz w:val="28"/>
          <w:szCs w:val="28"/>
        </w:rPr>
        <w:t>with</w:t>
      </w:r>
      <w:r w:rsidRPr="00BA5634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elastic, </w:t>
      </w:r>
      <w:r w:rsidRPr="007D096E">
        <w:rPr>
          <w:sz w:val="28"/>
          <w:szCs w:val="28"/>
        </w:rPr>
        <w:t xml:space="preserve">rhythmically contracting walls </w:t>
      </w:r>
      <w:proofErr w:type="spellStart"/>
      <w:r w:rsidRPr="007D096E">
        <w:rPr>
          <w:color w:val="FFFFFF" w:themeColor="background1"/>
          <w:sz w:val="28"/>
          <w:szCs w:val="28"/>
        </w:rPr>
        <w:t>i</w:t>
      </w:r>
      <w:proofErr w:type="spellEnd"/>
      <w:r w:rsidRPr="007D096E">
        <w:rPr>
          <w:sz w:val="28"/>
          <w:szCs w:val="28"/>
        </w:rPr>
        <w:t xml:space="preserve">(peristaltic flow) is </w:t>
      </w:r>
      <w:proofErr w:type="spellStart"/>
      <w:r w:rsidRPr="007D096E">
        <w:rPr>
          <w:color w:val="FFFFFF" w:themeColor="background1"/>
          <w:sz w:val="28"/>
          <w:szCs w:val="28"/>
        </w:rPr>
        <w:t>i</w:t>
      </w:r>
      <w:r w:rsidRPr="007D096E">
        <w:rPr>
          <w:sz w:val="28"/>
          <w:szCs w:val="28"/>
        </w:rPr>
        <w:t>of</w:t>
      </w:r>
      <w:proofErr w:type="spellEnd"/>
      <w:r w:rsidRPr="007D096E">
        <w:rPr>
          <w:sz w:val="28"/>
          <w:szCs w:val="28"/>
        </w:rPr>
        <w:t xml:space="preserve"> interest </w:t>
      </w:r>
      <w:proofErr w:type="spellStart"/>
      <w:r w:rsidRPr="007D096E">
        <w:rPr>
          <w:sz w:val="28"/>
          <w:szCs w:val="28"/>
        </w:rPr>
        <w:t>in</w:t>
      </w:r>
      <w:r>
        <w:rPr>
          <w:color w:val="000000"/>
          <w:sz w:val="28"/>
          <w:szCs w:val="28"/>
        </w:rPr>
        <w:t>connection</w:t>
      </w:r>
      <w:r w:rsidRPr="00BA5634">
        <w:rPr>
          <w:color w:val="FFFFFF" w:themeColor="background1"/>
          <w:sz w:val="28"/>
          <w:szCs w:val="28"/>
        </w:rPr>
        <w:t>a</w:t>
      </w:r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certain 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problems</w:t>
      </w:r>
      <w:r w:rsidRPr="00BA5634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r w:rsidRPr="009D31FA">
        <w:rPr>
          <w:sz w:val="28"/>
          <w:szCs w:val="28"/>
        </w:rPr>
        <w:t xml:space="preserve">movement of </w:t>
      </w:r>
      <w:proofErr w:type="spellStart"/>
      <w:r w:rsidRPr="009D31FA">
        <w:rPr>
          <w:color w:val="FFFFFF" w:themeColor="background1"/>
          <w:sz w:val="28"/>
          <w:szCs w:val="28"/>
        </w:rPr>
        <w:t>i</w:t>
      </w:r>
      <w:r w:rsidRPr="009D31FA">
        <w:rPr>
          <w:sz w:val="28"/>
          <w:szCs w:val="28"/>
        </w:rPr>
        <w:t>conductive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physiological</w:t>
      </w:r>
      <w:r w:rsidRPr="00BA5634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 xml:space="preserve">luids, </w:t>
      </w:r>
      <w:proofErr w:type="spellStart"/>
      <w:r>
        <w:rPr>
          <w:color w:val="000000"/>
          <w:sz w:val="28"/>
          <w:szCs w:val="28"/>
        </w:rPr>
        <w:t>e.g</w:t>
      </w:r>
      <w:proofErr w:type="spellEnd"/>
      <w:r w:rsidRPr="008B5ABD">
        <w:rPr>
          <w:color w:val="000000"/>
          <w:sz w:val="28"/>
          <w:szCs w:val="28"/>
        </w:rPr>
        <w:t xml:space="preserve">, </w:t>
      </w:r>
      <w:proofErr w:type="spellStart"/>
      <w:r w:rsidRPr="00BA5634">
        <w:rPr>
          <w:color w:val="FFFFFF" w:themeColor="background1"/>
          <w:sz w:val="28"/>
          <w:szCs w:val="28"/>
        </w:rPr>
        <w:t>o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blood,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blood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BA5634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pump</w:t>
      </w:r>
      <w:proofErr w:type="spellEnd"/>
      <w:r w:rsidRPr="008B5ABD">
        <w:rPr>
          <w:color w:val="000000"/>
          <w:sz w:val="28"/>
          <w:szCs w:val="28"/>
        </w:rPr>
        <w:t xml:space="preserve"> machines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and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BA5634">
        <w:rPr>
          <w:color w:val="FFFFFF" w:themeColor="background1"/>
          <w:sz w:val="28"/>
          <w:szCs w:val="28"/>
        </w:rPr>
        <w:t>n</w:t>
      </w:r>
      <w:r w:rsidRPr="008B5ABD">
        <w:rPr>
          <w:color w:val="000000"/>
          <w:sz w:val="28"/>
          <w:szCs w:val="28"/>
        </w:rPr>
        <w:t>with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need</w:t>
      </w:r>
      <w:r w:rsidRPr="00BA5634">
        <w:rPr>
          <w:color w:val="FFFFFF" w:themeColor="background1"/>
          <w:sz w:val="28"/>
          <w:szCs w:val="28"/>
        </w:rPr>
        <w:t>j</w:t>
      </w:r>
      <w:r w:rsidRPr="008B5ABD">
        <w:rPr>
          <w:color w:val="000000"/>
          <w:sz w:val="28"/>
          <w:szCs w:val="28"/>
        </w:rPr>
        <w:t>for</w:t>
      </w:r>
      <w:proofErr w:type="spellEnd"/>
      <w:r w:rsidRPr="008B5ABD">
        <w:rPr>
          <w:color w:val="000000"/>
          <w:sz w:val="28"/>
          <w:szCs w:val="28"/>
        </w:rPr>
        <w:t xml:space="preserve"> theoretical </w:t>
      </w:r>
      <w:proofErr w:type="spellStart"/>
      <w:r>
        <w:rPr>
          <w:color w:val="000000"/>
          <w:sz w:val="28"/>
          <w:szCs w:val="28"/>
        </w:rPr>
        <w:t>research</w:t>
      </w:r>
      <w:r w:rsidRPr="00BA5634">
        <w:rPr>
          <w:color w:val="FFFFFF" w:themeColor="background1"/>
          <w:sz w:val="28"/>
          <w:szCs w:val="28"/>
        </w:rPr>
        <w:t>k</w:t>
      </w:r>
      <w:r w:rsidRPr="008B5ABD">
        <w:rPr>
          <w:color w:val="000000"/>
          <w:sz w:val="28"/>
          <w:szCs w:val="28"/>
        </w:rPr>
        <w:t>on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>
        <w:rPr>
          <w:color w:val="000000"/>
          <w:sz w:val="28"/>
          <w:szCs w:val="28"/>
        </w:rPr>
        <w:t>operation</w:t>
      </w:r>
      <w:r w:rsidRPr="00611641">
        <w:rPr>
          <w:color w:val="FFFFFF" w:themeColor="background1"/>
          <w:sz w:val="28"/>
          <w:szCs w:val="28"/>
        </w:rPr>
        <w:t>o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a </w:t>
      </w:r>
      <w:proofErr w:type="spellStart"/>
      <w:r w:rsidRPr="005E2A96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peristaltic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MHD</w:t>
      </w:r>
      <w:r w:rsidRPr="00611641">
        <w:rPr>
          <w:color w:val="FFFFFF" w:themeColor="background1"/>
          <w:sz w:val="28"/>
          <w:szCs w:val="28"/>
        </w:rPr>
        <w:t>f</w:t>
      </w:r>
      <w:r w:rsidRPr="005E2A96">
        <w:rPr>
          <w:sz w:val="28"/>
          <w:szCs w:val="28"/>
        </w:rPr>
        <w:t>compressor</w:t>
      </w:r>
      <w:proofErr w:type="spellEnd"/>
      <w:r w:rsidRPr="005E2A96">
        <w:rPr>
          <w:sz w:val="28"/>
          <w:szCs w:val="28"/>
        </w:rPr>
        <w:t xml:space="preserve">. </w:t>
      </w:r>
      <w:proofErr w:type="spellStart"/>
      <w:proofErr w:type="gramStart"/>
      <w:r w:rsidRPr="009D31FA">
        <w:rPr>
          <w:color w:val="FFFFFF" w:themeColor="background1"/>
          <w:sz w:val="28"/>
          <w:szCs w:val="28"/>
        </w:rPr>
        <w:t>i</w:t>
      </w:r>
      <w:r w:rsidRPr="009D31FA">
        <w:rPr>
          <w:sz w:val="28"/>
          <w:szCs w:val="28"/>
        </w:rPr>
        <w:t>Agrawal</w:t>
      </w:r>
      <w:proofErr w:type="spellEnd"/>
      <w:proofErr w:type="gramEnd"/>
      <w:r w:rsidRPr="009D31FA">
        <w:rPr>
          <w:sz w:val="28"/>
          <w:szCs w:val="28"/>
        </w:rPr>
        <w:t xml:space="preserve"> and </w:t>
      </w:r>
      <w:proofErr w:type="spellStart"/>
      <w:r w:rsidRPr="009D31FA">
        <w:rPr>
          <w:sz w:val="28"/>
          <w:szCs w:val="28"/>
        </w:rPr>
        <w:t>Anwaruddin</w:t>
      </w:r>
      <w:proofErr w:type="spellEnd"/>
      <w:r w:rsidRPr="009D31FA">
        <w:rPr>
          <w:sz w:val="28"/>
          <w:szCs w:val="28"/>
        </w:rPr>
        <w:t xml:space="preserve"> (1984</w:t>
      </w:r>
      <w:r>
        <w:rPr>
          <w:sz w:val="28"/>
          <w:szCs w:val="28"/>
        </w:rPr>
        <w:t>) studied</w:t>
      </w:r>
      <w:r w:rsidRPr="008B5ABD">
        <w:rPr>
          <w:sz w:val="28"/>
          <w:szCs w:val="28"/>
        </w:rPr>
        <w:t xml:space="preserve"> the </w:t>
      </w:r>
      <w:proofErr w:type="spellStart"/>
      <w:r w:rsidRPr="00611641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movin</w:t>
      </w:r>
      <w:r w:rsidRPr="008B5ABD">
        <w:rPr>
          <w:sz w:val="28"/>
          <w:szCs w:val="28"/>
        </w:rPr>
        <w:t>g</w:t>
      </w:r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magnetic</w:t>
      </w:r>
      <w:proofErr w:type="spellEnd"/>
      <w:r w:rsidRPr="008B5ABD">
        <w:rPr>
          <w:sz w:val="28"/>
          <w:szCs w:val="28"/>
        </w:rPr>
        <w:t xml:space="preserve"> field </w:t>
      </w:r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on </w:t>
      </w:r>
      <w:proofErr w:type="spellStart"/>
      <w:r w:rsidRPr="00611641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blood</w:t>
      </w:r>
      <w:proofErr w:type="spellEnd"/>
      <w:r w:rsidRPr="008B5ABD">
        <w:rPr>
          <w:sz w:val="28"/>
          <w:szCs w:val="28"/>
        </w:rPr>
        <w:t xml:space="preserve"> flow. </w:t>
      </w:r>
      <w:proofErr w:type="spellStart"/>
      <w:proofErr w:type="gram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They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studied</w:t>
      </w:r>
      <w:r w:rsidRPr="00611641">
        <w:rPr>
          <w:color w:val="FFFFFF" w:themeColor="background1"/>
          <w:sz w:val="28"/>
          <w:szCs w:val="28"/>
        </w:rPr>
        <w:t>k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 simple </w:t>
      </w:r>
      <w:proofErr w:type="spellStart"/>
      <w:r w:rsidRPr="008B5ABD">
        <w:rPr>
          <w:sz w:val="28"/>
          <w:szCs w:val="28"/>
        </w:rPr>
        <w:t>mathematical</w:t>
      </w:r>
      <w:r w:rsidRPr="00611641">
        <w:rPr>
          <w:color w:val="FFFFFF" w:themeColor="background1"/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model for 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blood</w:t>
      </w:r>
      <w:r w:rsidRPr="00611641">
        <w:rPr>
          <w:color w:val="FFFFFF" w:themeColor="background1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through a</w:t>
      </w:r>
      <w:r w:rsidRPr="008B5ABD">
        <w:rPr>
          <w:sz w:val="28"/>
          <w:szCs w:val="28"/>
        </w:rPr>
        <w:t xml:space="preserve">n </w:t>
      </w:r>
      <w:proofErr w:type="spellStart"/>
      <w:r w:rsidRPr="008B5ABD">
        <w:rPr>
          <w:sz w:val="28"/>
          <w:szCs w:val="28"/>
        </w:rPr>
        <w:t>equally</w:t>
      </w:r>
      <w:r w:rsidRPr="00611641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branched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611641">
        <w:rPr>
          <w:color w:val="FFFFFF" w:themeColor="background1"/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flexible</w:t>
      </w:r>
      <w:r w:rsidRPr="008B5ABD">
        <w:rPr>
          <w:sz w:val="28"/>
          <w:szCs w:val="28"/>
        </w:rPr>
        <w:t xml:space="preserve"> outer </w:t>
      </w:r>
      <w:proofErr w:type="spellStart"/>
      <w:r w:rsidRPr="008B5ABD">
        <w:rPr>
          <w:sz w:val="28"/>
          <w:szCs w:val="28"/>
        </w:rPr>
        <w:t>walls</w:t>
      </w:r>
      <w:r w:rsidRPr="00611641">
        <w:rPr>
          <w:color w:val="FFFFFF" w:themeColor="background1"/>
          <w:sz w:val="28"/>
          <w:szCs w:val="28"/>
        </w:rPr>
        <w:t>a</w:t>
      </w:r>
      <w:r>
        <w:rPr>
          <w:sz w:val="28"/>
          <w:szCs w:val="28"/>
        </w:rPr>
        <w:t>executin</w:t>
      </w:r>
      <w:r w:rsidRPr="008B5ABD">
        <w:rPr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peristaltic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waves</w:t>
      </w:r>
      <w:proofErr w:type="spellEnd"/>
      <w:r w:rsidRPr="008B5ABD">
        <w:rPr>
          <w:sz w:val="28"/>
          <w:szCs w:val="28"/>
        </w:rPr>
        <w:t xml:space="preserve">. </w:t>
      </w:r>
      <w:proofErr w:type="gramStart"/>
      <w:r w:rsidRPr="008B5ABD">
        <w:rPr>
          <w:sz w:val="28"/>
          <w:szCs w:val="28"/>
        </w:rPr>
        <w:t xml:space="preserve">The </w:t>
      </w:r>
      <w:r>
        <w:rPr>
          <w:sz w:val="28"/>
          <w:szCs w:val="28"/>
        </w:rPr>
        <w:t>result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revealed</w:t>
      </w:r>
      <w:r w:rsidRPr="00611641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that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velocity</w:t>
      </w:r>
      <w:r w:rsidRPr="008B5ABD">
        <w:rPr>
          <w:sz w:val="28"/>
          <w:szCs w:val="28"/>
        </w:rPr>
        <w:t xml:space="preserve"> of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C5016">
        <w:rPr>
          <w:sz w:val="28"/>
          <w:szCs w:val="28"/>
        </w:rPr>
        <w:t>fluid</w:t>
      </w:r>
      <w:r w:rsidRPr="007C5016">
        <w:rPr>
          <w:color w:val="FFFFFF" w:themeColor="background1"/>
          <w:sz w:val="28"/>
          <w:szCs w:val="28"/>
        </w:rPr>
        <w:t>j</w:t>
      </w:r>
      <w:proofErr w:type="spellEnd"/>
      <w:r w:rsidRPr="007C5016">
        <w:rPr>
          <w:sz w:val="28"/>
          <w:szCs w:val="28"/>
        </w:rPr>
        <w:t xml:space="preserve"> increases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7C5016">
        <w:rPr>
          <w:sz w:val="28"/>
          <w:szCs w:val="28"/>
        </w:rPr>
        <w:t>with</w:t>
      </w:r>
      <w:r w:rsidRPr="00611641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an</w:t>
      </w:r>
      <w:r>
        <w:rPr>
          <w:sz w:val="28"/>
          <w:szCs w:val="28"/>
        </w:rPr>
        <w:t>increase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magnetic</w:t>
      </w:r>
      <w:r w:rsidRPr="007C5016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field.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611641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Peristaltic</w:t>
      </w:r>
      <w:proofErr w:type="spellEnd"/>
      <w:proofErr w:type="gramEnd"/>
      <w:r>
        <w:rPr>
          <w:sz w:val="28"/>
          <w:szCs w:val="28"/>
        </w:rPr>
        <w:t xml:space="preserve"> transport</w:t>
      </w:r>
      <w:r w:rsidRPr="008B5ABD">
        <w:rPr>
          <w:sz w:val="28"/>
          <w:szCs w:val="28"/>
        </w:rPr>
        <w:t xml:space="preserve"> of </w:t>
      </w:r>
      <w:r>
        <w:rPr>
          <w:sz w:val="28"/>
          <w:szCs w:val="28"/>
        </w:rPr>
        <w:t>a</w:t>
      </w:r>
      <w:r w:rsidRPr="008B5ABD">
        <w:rPr>
          <w:sz w:val="28"/>
          <w:szCs w:val="28"/>
        </w:rPr>
        <w:t xml:space="preserve"> Johnson-</w:t>
      </w:r>
      <w:proofErr w:type="spellStart"/>
      <w:r w:rsidRPr="008B5ABD">
        <w:rPr>
          <w:sz w:val="28"/>
          <w:szCs w:val="28"/>
        </w:rPr>
        <w:t>Segalman</w:t>
      </w:r>
      <w:r w:rsidRPr="00611641">
        <w:rPr>
          <w:color w:val="FFFFFF" w:themeColor="background1"/>
          <w:sz w:val="28"/>
          <w:szCs w:val="28"/>
        </w:rPr>
        <w:t>l</w:t>
      </w:r>
      <w:proofErr w:type="spellEnd"/>
      <w:r w:rsidRPr="008B5ABD">
        <w:rPr>
          <w:sz w:val="28"/>
          <w:szCs w:val="28"/>
        </w:rPr>
        <w:t xml:space="preserve"> fluid </w:t>
      </w:r>
      <w:proofErr w:type="spellStart"/>
      <w:r w:rsidRPr="009B5D5E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11641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effect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 </w:t>
      </w:r>
      <w:proofErr w:type="spellStart"/>
      <w:r w:rsidRPr="00611641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magnetic</w:t>
      </w:r>
      <w:proofErr w:type="spellEnd"/>
      <w:r w:rsidRPr="008B5ABD">
        <w:rPr>
          <w:sz w:val="28"/>
          <w:szCs w:val="28"/>
        </w:rPr>
        <w:t xml:space="preserve"> field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wa</w:t>
      </w:r>
      <w:r w:rsidRPr="008B5ABD">
        <w:rPr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developed</w:t>
      </w:r>
      <w:proofErr w:type="spellEnd"/>
      <w:r w:rsidRPr="008B5ABD">
        <w:rPr>
          <w:sz w:val="28"/>
          <w:szCs w:val="28"/>
        </w:rPr>
        <w:t xml:space="preserve"> by </w:t>
      </w:r>
      <w:proofErr w:type="spellStart"/>
      <w:r w:rsidRPr="009B5D5E">
        <w:rPr>
          <w:color w:val="FFFFFF" w:themeColor="background1"/>
          <w:sz w:val="28"/>
          <w:szCs w:val="28"/>
        </w:rPr>
        <w:t>c</w:t>
      </w:r>
      <w:r w:rsidRPr="008B5ABD">
        <w:rPr>
          <w:sz w:val="28"/>
          <w:szCs w:val="28"/>
        </w:rPr>
        <w:t>Elshahed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E63F29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Haroun</w:t>
      </w:r>
      <w:proofErr w:type="spellEnd"/>
      <w:r w:rsidRPr="008B5ABD">
        <w:rPr>
          <w:sz w:val="28"/>
          <w:szCs w:val="28"/>
        </w:rPr>
        <w:t xml:space="preserve"> (2005). The </w:t>
      </w:r>
      <w:proofErr w:type="spellStart"/>
      <w:r w:rsidRPr="009B5D5E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flow</w:t>
      </w:r>
      <w:r w:rsidRPr="00C64E9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MHD</w:t>
      </w:r>
      <w:r w:rsidRPr="00C64E99">
        <w:rPr>
          <w:color w:val="FFFFFF" w:themeColor="background1"/>
          <w:sz w:val="28"/>
          <w:szCs w:val="28"/>
        </w:rPr>
        <w:t>g</w:t>
      </w:r>
      <w:r w:rsidRPr="00611641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fourth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fluid</w:t>
      </w:r>
      <w:r w:rsidRPr="00C64E9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</w:t>
      </w:r>
      <w:r>
        <w:rPr>
          <w:sz w:val="28"/>
          <w:szCs w:val="28"/>
        </w:rPr>
        <w:t>planar</w:t>
      </w:r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channel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has</w:t>
      </w:r>
      <w:r w:rsidRPr="008B5ABD">
        <w:rPr>
          <w:sz w:val="28"/>
          <w:szCs w:val="28"/>
        </w:rPr>
        <w:t xml:space="preserve"> studied </w:t>
      </w:r>
      <w:proofErr w:type="spellStart"/>
      <w:r w:rsidRPr="00C64E9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Hayat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B5D5E">
        <w:rPr>
          <w:color w:val="FFFFFF" w:themeColor="background1"/>
          <w:sz w:val="28"/>
          <w:szCs w:val="28"/>
        </w:rPr>
        <w:t>o</w:t>
      </w:r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al.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(</w:t>
      </w:r>
      <w:proofErr w:type="gramEnd"/>
      <w:r w:rsidRPr="008B5ABD">
        <w:rPr>
          <w:sz w:val="28"/>
          <w:szCs w:val="28"/>
        </w:rPr>
        <w:t xml:space="preserve">2007). Ali </w:t>
      </w:r>
      <w:proofErr w:type="spellStart"/>
      <w:r w:rsidRPr="009B5D5E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et</w:t>
      </w:r>
      <w:proofErr w:type="spellEnd"/>
      <w:r w:rsidRPr="008B5ABD">
        <w:rPr>
          <w:sz w:val="28"/>
          <w:szCs w:val="28"/>
        </w:rPr>
        <w:t xml:space="preserve"> al. </w:t>
      </w:r>
      <w:proofErr w:type="gramStart"/>
      <w:r w:rsidRPr="00C64E99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2008) </w:t>
      </w:r>
      <w:proofErr w:type="spellStart"/>
      <w:r>
        <w:rPr>
          <w:sz w:val="28"/>
          <w:szCs w:val="28"/>
        </w:rPr>
        <w:t>have</w:t>
      </w:r>
      <w:r w:rsidRPr="00C64E99">
        <w:rPr>
          <w:sz w:val="28"/>
          <w:szCs w:val="28"/>
        </w:rPr>
        <w:t>investigated</w:t>
      </w:r>
      <w:r w:rsidRPr="00C64E99">
        <w:rPr>
          <w:color w:val="FFFFFF" w:themeColor="background1"/>
          <w:sz w:val="28"/>
          <w:szCs w:val="28"/>
        </w:rPr>
        <w:t>p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theeffect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210006">
        <w:rPr>
          <w:color w:val="FFFFFF" w:themeColor="background1"/>
          <w:sz w:val="28"/>
          <w:szCs w:val="28"/>
        </w:rPr>
        <w:t>i</w:t>
      </w:r>
      <w:r w:rsidRPr="00C64E99">
        <w:rPr>
          <w:sz w:val="28"/>
          <w:szCs w:val="28"/>
        </w:rPr>
        <w:t>of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slip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 w:rsidRPr="00C64E99">
        <w:rPr>
          <w:sz w:val="28"/>
          <w:szCs w:val="28"/>
        </w:rPr>
        <w:t xml:space="preserve"> condition </w:t>
      </w:r>
      <w:proofErr w:type="spellStart"/>
      <w:r w:rsidRPr="00C64E99">
        <w:rPr>
          <w:sz w:val="28"/>
          <w:szCs w:val="28"/>
        </w:rPr>
        <w:t>on</w:t>
      </w:r>
      <w:r w:rsidRPr="00210006">
        <w:rPr>
          <w:color w:val="FFFFFF" w:themeColor="background1"/>
          <w:sz w:val="28"/>
          <w:szCs w:val="28"/>
        </w:rPr>
        <w:t>i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the</w:t>
      </w:r>
      <w:r w:rsidRPr="00C64E99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flow</w:t>
      </w:r>
      <w:r w:rsidRPr="00C64E99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</w:t>
      </w:r>
      <w:r w:rsidRPr="008B5ABD">
        <w:rPr>
          <w:sz w:val="28"/>
          <w:szCs w:val="28"/>
        </w:rPr>
        <w:t xml:space="preserve"> Newtonian </w:t>
      </w:r>
      <w:proofErr w:type="spellStart"/>
      <w:r w:rsidRPr="008B5ABD">
        <w:rPr>
          <w:sz w:val="28"/>
          <w:szCs w:val="28"/>
        </w:rPr>
        <w:t>fluid</w:t>
      </w:r>
      <w:r w:rsidRPr="00C64E99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with </w:t>
      </w:r>
      <w:r>
        <w:rPr>
          <w:sz w:val="28"/>
          <w:szCs w:val="28"/>
        </w:rPr>
        <w:t>variable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viscosity</w:t>
      </w:r>
      <w:r w:rsidRPr="00C64E99">
        <w:rPr>
          <w:color w:val="FFFFFF" w:themeColor="background1"/>
          <w:sz w:val="28"/>
          <w:szCs w:val="28"/>
        </w:rPr>
        <w:t>a</w:t>
      </w:r>
      <w:r w:rsidRPr="009D31FA">
        <w:rPr>
          <w:color w:val="000000" w:themeColor="text1"/>
          <w:sz w:val="28"/>
          <w:szCs w:val="28"/>
        </w:rPr>
        <w:t>under</w:t>
      </w:r>
      <w:proofErr w:type="spellEnd"/>
      <w:r w:rsidRPr="009D31FA">
        <w:rPr>
          <w:color w:val="000000" w:themeColor="text1"/>
          <w:sz w:val="28"/>
          <w:szCs w:val="28"/>
        </w:rPr>
        <w:t xml:space="preserve"> the influence of magnetic </w:t>
      </w:r>
      <w:proofErr w:type="spellStart"/>
      <w:r w:rsidRPr="009D31FA">
        <w:rPr>
          <w:color w:val="000000" w:themeColor="text1"/>
          <w:sz w:val="28"/>
          <w:szCs w:val="28"/>
        </w:rPr>
        <w:t>field.</w:t>
      </w:r>
      <w:r w:rsidRPr="00091294">
        <w:rPr>
          <w:sz w:val="28"/>
          <w:szCs w:val="28"/>
        </w:rPr>
        <w:t>Non</w:t>
      </w:r>
      <w:proofErr w:type="spellEnd"/>
      <w:r w:rsidRPr="00091294">
        <w:rPr>
          <w:sz w:val="28"/>
          <w:szCs w:val="28"/>
        </w:rPr>
        <w:t xml:space="preserve">-linear </w:t>
      </w:r>
      <w:proofErr w:type="spellStart"/>
      <w:r w:rsidRPr="00091294">
        <w:rPr>
          <w:color w:val="FFFFFF" w:themeColor="background1"/>
          <w:sz w:val="28"/>
          <w:szCs w:val="28"/>
        </w:rPr>
        <w:t>i</w:t>
      </w:r>
      <w:r w:rsidRPr="00091294">
        <w:rPr>
          <w:bCs/>
          <w:sz w:val="28"/>
          <w:szCs w:val="28"/>
        </w:rPr>
        <w:t>peristaltic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motion</w:t>
      </w:r>
      <w:r w:rsidRPr="00C64E99">
        <w:rPr>
          <w:bCs/>
          <w:color w:val="FFFFFF" w:themeColor="background1"/>
          <w:sz w:val="28"/>
          <w:szCs w:val="28"/>
        </w:rPr>
        <w:t>q</w:t>
      </w:r>
      <w:proofErr w:type="spellEnd"/>
      <w:r>
        <w:rPr>
          <w:bCs/>
          <w:sz w:val="28"/>
          <w:szCs w:val="28"/>
        </w:rPr>
        <w:t xml:space="preserve"> of a</w:t>
      </w:r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Carreau</w:t>
      </w:r>
      <w:r w:rsidRPr="00C64E99">
        <w:rPr>
          <w:bCs/>
          <w:color w:val="FFFFFF" w:themeColor="background1"/>
          <w:sz w:val="28"/>
          <w:szCs w:val="28"/>
        </w:rPr>
        <w:t>x</w:t>
      </w:r>
      <w:proofErr w:type="spellEnd"/>
      <w:r w:rsidRPr="008B5ABD">
        <w:rPr>
          <w:bCs/>
          <w:sz w:val="28"/>
          <w:szCs w:val="28"/>
        </w:rPr>
        <w:t xml:space="preserve"> fluid </w:t>
      </w:r>
      <w:proofErr w:type="spellStart"/>
      <w:r w:rsidRPr="008B5ABD">
        <w:rPr>
          <w:bCs/>
          <w:sz w:val="28"/>
          <w:szCs w:val="28"/>
        </w:rPr>
        <w:t>under</w:t>
      </w:r>
      <w:r w:rsidRPr="00091294">
        <w:rPr>
          <w:bCs/>
          <w:color w:val="FFFFFF" w:themeColor="background1"/>
          <w:sz w:val="28"/>
          <w:szCs w:val="28"/>
        </w:rPr>
        <w:t>l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the</w:t>
      </w:r>
      <w:r w:rsidRPr="00C64E99">
        <w:rPr>
          <w:bCs/>
          <w:color w:val="FFFFFF" w:themeColor="background1"/>
          <w:sz w:val="28"/>
          <w:szCs w:val="28"/>
        </w:rPr>
        <w:t>q</w:t>
      </w:r>
      <w:proofErr w:type="spellEnd"/>
      <w:r>
        <w:rPr>
          <w:bCs/>
          <w:sz w:val="28"/>
          <w:szCs w:val="28"/>
        </w:rPr>
        <w:t xml:space="preserve"> effect of </w:t>
      </w:r>
      <w:proofErr w:type="spellStart"/>
      <w:r>
        <w:rPr>
          <w:bCs/>
          <w:sz w:val="28"/>
          <w:szCs w:val="28"/>
        </w:rPr>
        <w:t>a</w:t>
      </w:r>
      <w:r w:rsidRPr="00C64E99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magnetic</w:t>
      </w:r>
      <w:proofErr w:type="spellEnd"/>
      <w:r w:rsidRPr="008B5ABD">
        <w:rPr>
          <w:bCs/>
          <w:sz w:val="28"/>
          <w:szCs w:val="28"/>
        </w:rPr>
        <w:t xml:space="preserve"> field </w:t>
      </w:r>
      <w:proofErr w:type="spellStart"/>
      <w:r w:rsidRPr="008B5ABD">
        <w:rPr>
          <w:bCs/>
          <w:sz w:val="28"/>
          <w:szCs w:val="28"/>
        </w:rPr>
        <w:t>in</w:t>
      </w:r>
      <w:r w:rsidRPr="00091294">
        <w:rPr>
          <w:bCs/>
          <w:color w:val="FFFFFF" w:themeColor="background1"/>
          <w:sz w:val="28"/>
          <w:szCs w:val="28"/>
        </w:rPr>
        <w:t>n</w:t>
      </w:r>
      <w:proofErr w:type="spellEnd"/>
      <w:r w:rsidRPr="008B5ABD">
        <w:rPr>
          <w:bCs/>
          <w:sz w:val="28"/>
          <w:szCs w:val="28"/>
        </w:rPr>
        <w:t xml:space="preserve"> an </w:t>
      </w:r>
      <w:proofErr w:type="spellStart"/>
      <w:r w:rsidRPr="008B5ABD">
        <w:rPr>
          <w:bCs/>
          <w:sz w:val="28"/>
          <w:szCs w:val="28"/>
        </w:rPr>
        <w:t>inclined</w:t>
      </w:r>
      <w:r w:rsidRPr="00C64E99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planar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9D31FA">
        <w:rPr>
          <w:bCs/>
          <w:color w:val="FFFFFF" w:themeColor="background1"/>
          <w:sz w:val="28"/>
          <w:szCs w:val="28"/>
        </w:rPr>
        <w:t>i</w:t>
      </w:r>
      <w:r w:rsidRPr="009D31FA">
        <w:rPr>
          <w:bCs/>
          <w:color w:val="000000" w:themeColor="text1"/>
          <w:sz w:val="28"/>
          <w:szCs w:val="28"/>
        </w:rPr>
        <w:t>channel</w:t>
      </w:r>
      <w:proofErr w:type="spellEnd"/>
      <w:r w:rsidRPr="009D31FA">
        <w:rPr>
          <w:bCs/>
          <w:color w:val="000000" w:themeColor="text1"/>
          <w:sz w:val="28"/>
          <w:szCs w:val="28"/>
        </w:rPr>
        <w:t xml:space="preserve"> was studied by </w:t>
      </w:r>
      <w:proofErr w:type="spellStart"/>
      <w:r w:rsidRPr="009D31FA">
        <w:rPr>
          <w:bCs/>
          <w:sz w:val="28"/>
          <w:szCs w:val="28"/>
        </w:rPr>
        <w:t>Subba</w:t>
      </w:r>
      <w:r w:rsidRPr="009D31FA">
        <w:rPr>
          <w:bCs/>
          <w:color w:val="FFFFFF" w:themeColor="background1"/>
          <w:sz w:val="28"/>
          <w:szCs w:val="28"/>
        </w:rPr>
        <w:t>m</w:t>
      </w:r>
      <w:proofErr w:type="spellEnd"/>
      <w:r w:rsidRPr="009D31FA">
        <w:rPr>
          <w:bCs/>
          <w:sz w:val="28"/>
          <w:szCs w:val="28"/>
        </w:rPr>
        <w:t xml:space="preserve"> Reddy </w:t>
      </w:r>
      <w:proofErr w:type="spellStart"/>
      <w:r w:rsidRPr="009D31FA">
        <w:rPr>
          <w:bCs/>
          <w:sz w:val="28"/>
          <w:szCs w:val="28"/>
        </w:rPr>
        <w:t>and</w:t>
      </w:r>
      <w:r w:rsidRPr="00091294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Gangadhar</w:t>
      </w:r>
      <w:proofErr w:type="spellEnd"/>
      <w:r w:rsidRPr="008B5ABD">
        <w:rPr>
          <w:bCs/>
          <w:sz w:val="28"/>
          <w:szCs w:val="28"/>
        </w:rPr>
        <w:t xml:space="preserve"> (2010). </w:t>
      </w:r>
      <w:proofErr w:type="spellStart"/>
      <w:r w:rsidRPr="009D31FA">
        <w:rPr>
          <w:sz w:val="28"/>
          <w:szCs w:val="28"/>
        </w:rPr>
        <w:t>Subba</w:t>
      </w:r>
      <w:proofErr w:type="spellEnd"/>
      <w:r w:rsidRPr="009D31FA">
        <w:rPr>
          <w:sz w:val="28"/>
          <w:szCs w:val="28"/>
        </w:rPr>
        <w:t xml:space="preserve"> </w:t>
      </w:r>
      <w:proofErr w:type="spellStart"/>
      <w:r w:rsidRPr="009D31FA">
        <w:rPr>
          <w:sz w:val="28"/>
          <w:szCs w:val="28"/>
        </w:rPr>
        <w:t>Narasimhudu</w:t>
      </w:r>
      <w:r w:rsidRPr="009D31FA">
        <w:rPr>
          <w:color w:val="FFFFFF" w:themeColor="background1"/>
          <w:sz w:val="28"/>
          <w:szCs w:val="28"/>
        </w:rPr>
        <w:t>o</w:t>
      </w:r>
      <w:proofErr w:type="spellEnd"/>
      <w:r w:rsidRPr="009D31FA">
        <w:rPr>
          <w:sz w:val="28"/>
          <w:szCs w:val="28"/>
        </w:rPr>
        <w:t xml:space="preserve"> and </w:t>
      </w:r>
      <w:proofErr w:type="spellStart"/>
      <w:r w:rsidRPr="009D31FA">
        <w:rPr>
          <w:sz w:val="28"/>
          <w:szCs w:val="28"/>
        </w:rPr>
        <w:t>Subba</w:t>
      </w:r>
      <w:proofErr w:type="spellEnd"/>
      <w:r w:rsidRPr="009D31FA">
        <w:rPr>
          <w:sz w:val="28"/>
          <w:szCs w:val="28"/>
        </w:rPr>
        <w:t xml:space="preserve"> Reddy (2017</w:t>
      </w:r>
      <w:proofErr w:type="gramStart"/>
      <w:r w:rsidRPr="009D31FA">
        <w:rPr>
          <w:sz w:val="28"/>
          <w:szCs w:val="28"/>
        </w:rPr>
        <w:t>)</w:t>
      </w:r>
      <w:proofErr w:type="spellStart"/>
      <w:r w:rsidRPr="009D31FA">
        <w:rPr>
          <w:color w:val="FFFFFF" w:themeColor="background1"/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have studied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C64E99">
        <w:rPr>
          <w:color w:val="FFFFFF" w:themeColor="background1"/>
          <w:sz w:val="28"/>
          <w:szCs w:val="28"/>
        </w:rPr>
        <w:t>u</w:t>
      </w:r>
      <w:r w:rsidRPr="009D31FA">
        <w:rPr>
          <w:sz w:val="28"/>
          <w:szCs w:val="28"/>
        </w:rPr>
        <w:t>Hall</w:t>
      </w:r>
      <w:proofErr w:type="spellEnd"/>
      <w:r w:rsidRPr="009D31FA">
        <w:rPr>
          <w:sz w:val="28"/>
          <w:szCs w:val="28"/>
        </w:rPr>
        <w:t xml:space="preserve"> </w:t>
      </w:r>
      <w:proofErr w:type="spellStart"/>
      <w:r w:rsidRPr="009D31FA">
        <w:rPr>
          <w:color w:val="FFFFFF" w:themeColor="background1"/>
          <w:sz w:val="28"/>
          <w:szCs w:val="28"/>
        </w:rPr>
        <w:t>i</w:t>
      </w:r>
      <w:r w:rsidRPr="009D31FA">
        <w:rPr>
          <w:sz w:val="28"/>
          <w:szCs w:val="28"/>
        </w:rPr>
        <w:t>effects</w:t>
      </w:r>
      <w:proofErr w:type="spellEnd"/>
      <w:r w:rsidRPr="009D31FA">
        <w:rPr>
          <w:sz w:val="28"/>
          <w:szCs w:val="28"/>
        </w:rPr>
        <w:t xml:space="preserve"> on the </w:t>
      </w:r>
      <w:proofErr w:type="spellStart"/>
      <w:r w:rsidRPr="009D31FA">
        <w:rPr>
          <w:color w:val="FFFFFF" w:themeColor="background1"/>
          <w:sz w:val="28"/>
          <w:szCs w:val="28"/>
        </w:rPr>
        <w:t>i</w:t>
      </w:r>
      <w:r w:rsidRPr="009D31FA">
        <w:rPr>
          <w:sz w:val="28"/>
          <w:szCs w:val="28"/>
        </w:rPr>
        <w:t>peristaltic</w:t>
      </w:r>
      <w:proofErr w:type="spellEnd"/>
      <w:r w:rsidRPr="009D31FA">
        <w:rPr>
          <w:sz w:val="28"/>
          <w:szCs w:val="28"/>
        </w:rPr>
        <w:t xml:space="preserve"> flow of a </w:t>
      </w:r>
      <w:proofErr w:type="spellStart"/>
      <w:r w:rsidRPr="009D31FA">
        <w:rPr>
          <w:sz w:val="28"/>
          <w:szCs w:val="28"/>
        </w:rPr>
        <w:t>Newtonian</w:t>
      </w:r>
      <w:r w:rsidRPr="009D31FA">
        <w:rPr>
          <w:color w:val="FFFFFF" w:themeColor="background1"/>
          <w:sz w:val="28"/>
          <w:szCs w:val="28"/>
        </w:rPr>
        <w:t>i</w:t>
      </w:r>
      <w:proofErr w:type="spellEnd"/>
      <w:r w:rsidRPr="009D31FA">
        <w:rPr>
          <w:sz w:val="28"/>
          <w:szCs w:val="28"/>
        </w:rPr>
        <w:t xml:space="preserve"> fluid in the channel.</w:t>
      </w:r>
    </w:p>
    <w:p w:rsidR="00526B51" w:rsidRPr="00D93A21" w:rsidRDefault="00526B51" w:rsidP="00526B51">
      <w:pPr>
        <w:spacing w:line="360" w:lineRule="auto"/>
        <w:ind w:left="-284" w:right="-480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Moreover, </w:t>
      </w:r>
      <w:proofErr w:type="spellStart"/>
      <w:r w:rsidRPr="00383F2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through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a</w:t>
      </w:r>
      <w:r w:rsidRPr="008B5ABD">
        <w:rPr>
          <w:sz w:val="28"/>
          <w:szCs w:val="28"/>
        </w:rPr>
        <w:t xml:space="preserve"> porous </w:t>
      </w:r>
      <w:proofErr w:type="spellStart"/>
      <w:r w:rsidRPr="008B5ABD">
        <w:rPr>
          <w:sz w:val="28"/>
          <w:szCs w:val="28"/>
        </w:rPr>
        <w:t>medium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has</w:t>
      </w:r>
      <w:r w:rsidRPr="00383F24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been </w:t>
      </w:r>
      <w:proofErr w:type="spellStart"/>
      <w:r w:rsidRPr="008B5ABD">
        <w:rPr>
          <w:sz w:val="28"/>
          <w:szCs w:val="28"/>
        </w:rPr>
        <w:t>studied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by a</w:t>
      </w:r>
      <w:r w:rsidRPr="008B5ABD">
        <w:rPr>
          <w:sz w:val="28"/>
          <w:szCs w:val="28"/>
        </w:rPr>
        <w:t xml:space="preserve"> number </w:t>
      </w:r>
      <w:proofErr w:type="spellStart"/>
      <w:r w:rsidRPr="00F63A02">
        <w:rPr>
          <w:color w:val="FFFFFF" w:themeColor="background1"/>
          <w:sz w:val="28"/>
          <w:szCs w:val="28"/>
        </w:rPr>
        <w:t>p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researchers  employ</w:t>
      </w:r>
      <w:r w:rsidRPr="008B5ABD">
        <w:rPr>
          <w:sz w:val="28"/>
          <w:szCs w:val="28"/>
        </w:rPr>
        <w:t>ing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Darcy’s</w:t>
      </w:r>
      <w:proofErr w:type="spellEnd"/>
      <w:r w:rsidRPr="008B5ABD">
        <w:rPr>
          <w:sz w:val="28"/>
          <w:szCs w:val="28"/>
        </w:rPr>
        <w:t xml:space="preserve"> law </w:t>
      </w:r>
      <w:proofErr w:type="spellStart"/>
      <w:r w:rsidRPr="00C8417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Scheidegger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(1974).  </w:t>
      </w:r>
      <w:proofErr w:type="gramStart"/>
      <w:r w:rsidRPr="008B5ABD">
        <w:rPr>
          <w:sz w:val="28"/>
          <w:szCs w:val="28"/>
        </w:rPr>
        <w:t xml:space="preserve">Several studies </w:t>
      </w:r>
      <w:proofErr w:type="spellStart"/>
      <w:r w:rsidRPr="00F63A02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about</w:t>
      </w:r>
      <w:proofErr w:type="spellEnd"/>
      <w:r w:rsidRPr="008B5ABD">
        <w:rPr>
          <w:sz w:val="28"/>
          <w:szCs w:val="28"/>
        </w:rPr>
        <w:t xml:space="preserve"> this </w:t>
      </w:r>
      <w:r>
        <w:rPr>
          <w:sz w:val="28"/>
          <w:szCs w:val="28"/>
        </w:rPr>
        <w:t>point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have</w:t>
      </w:r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been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given</w:t>
      </w:r>
      <w:r w:rsidRPr="008B5ABD">
        <w:rPr>
          <w:sz w:val="28"/>
          <w:szCs w:val="28"/>
        </w:rPr>
        <w:t xml:space="preserve"> by </w:t>
      </w:r>
      <w:proofErr w:type="spellStart"/>
      <w:r w:rsidRPr="00F63A02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Varshney</w:t>
      </w:r>
      <w:proofErr w:type="spellEnd"/>
      <w:r w:rsidRPr="008B5ABD">
        <w:rPr>
          <w:sz w:val="28"/>
          <w:szCs w:val="28"/>
        </w:rPr>
        <w:t xml:space="preserve"> (1979)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Raptis</w:t>
      </w:r>
      <w:r w:rsidRPr="00F63A02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Perdikis</w:t>
      </w:r>
      <w:proofErr w:type="spellEnd"/>
      <w:r w:rsidRPr="008B5ABD">
        <w:rPr>
          <w:sz w:val="28"/>
          <w:szCs w:val="28"/>
        </w:rPr>
        <w:t xml:space="preserve"> (1983).</w:t>
      </w:r>
      <w:proofErr w:type="gramEnd"/>
      <w:r w:rsidRPr="008B5ABD">
        <w:rPr>
          <w:sz w:val="28"/>
          <w:szCs w:val="28"/>
        </w:rPr>
        <w:t xml:space="preserve">  </w:t>
      </w:r>
      <w:r w:rsidRPr="00D93A21">
        <w:rPr>
          <w:sz w:val="28"/>
          <w:szCs w:val="28"/>
        </w:rPr>
        <w:lastRenderedPageBreak/>
        <w:t xml:space="preserve">The first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study</w:t>
      </w:r>
      <w:proofErr w:type="spellEnd"/>
      <w:r w:rsidRPr="00D93A21">
        <w:rPr>
          <w:sz w:val="28"/>
          <w:szCs w:val="28"/>
        </w:rPr>
        <w:t xml:space="preserve"> of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peristaltic</w:t>
      </w:r>
      <w:proofErr w:type="spellEnd"/>
      <w:r w:rsidRPr="00D93A21">
        <w:rPr>
          <w:sz w:val="28"/>
          <w:szCs w:val="28"/>
        </w:rPr>
        <w:t xml:space="preserve"> flow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through</w:t>
      </w:r>
      <w:proofErr w:type="spellEnd"/>
      <w:r w:rsidRPr="00D93A21">
        <w:rPr>
          <w:sz w:val="28"/>
          <w:szCs w:val="28"/>
        </w:rPr>
        <w:t xml:space="preserve"> a </w:t>
      </w:r>
      <w:proofErr w:type="spellStart"/>
      <w:r w:rsidRPr="00D93A21">
        <w:rPr>
          <w:color w:val="FFFFFF" w:themeColor="background1"/>
          <w:sz w:val="28"/>
          <w:szCs w:val="28"/>
        </w:rPr>
        <w:t>l</w:t>
      </w:r>
      <w:r w:rsidRPr="00D93A21">
        <w:rPr>
          <w:sz w:val="28"/>
          <w:szCs w:val="28"/>
        </w:rPr>
        <w:t>porous</w:t>
      </w:r>
      <w:proofErr w:type="spellEnd"/>
      <w:r w:rsidRPr="00D93A21">
        <w:rPr>
          <w:sz w:val="28"/>
          <w:szCs w:val="28"/>
        </w:rPr>
        <w:t xml:space="preserve"> medium </w:t>
      </w:r>
      <w:proofErr w:type="spellStart"/>
      <w:r w:rsidRPr="00D93A21">
        <w:rPr>
          <w:sz w:val="28"/>
          <w:szCs w:val="28"/>
        </w:rPr>
        <w:t>is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presented by </w:t>
      </w:r>
      <w:proofErr w:type="spellStart"/>
      <w:r w:rsidRPr="00D93A21">
        <w:rPr>
          <w:sz w:val="28"/>
          <w:szCs w:val="28"/>
        </w:rPr>
        <w:t>Elsehawey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</w:t>
      </w:r>
      <w:proofErr w:type="gramStart"/>
      <w:r w:rsidRPr="00D93A21">
        <w:rPr>
          <w:sz w:val="28"/>
          <w:szCs w:val="28"/>
        </w:rPr>
        <w:t>et</w:t>
      </w:r>
      <w:proofErr w:type="gramEnd"/>
      <w:r w:rsidRPr="00D93A21">
        <w:rPr>
          <w:sz w:val="28"/>
          <w:szCs w:val="28"/>
        </w:rPr>
        <w:t xml:space="preserve">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al</w:t>
      </w:r>
      <w:proofErr w:type="spellEnd"/>
      <w:r w:rsidRPr="00D93A21">
        <w:rPr>
          <w:sz w:val="28"/>
          <w:szCs w:val="28"/>
        </w:rPr>
        <w:t xml:space="preserve">. (1999). </w:t>
      </w:r>
      <w:proofErr w:type="spellStart"/>
      <w:r w:rsidRPr="00D93A21">
        <w:rPr>
          <w:sz w:val="28"/>
          <w:szCs w:val="28"/>
        </w:rPr>
        <w:t>Elsehawey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et al. (2000</w:t>
      </w:r>
      <w:proofErr w:type="gramStart"/>
      <w:r w:rsidRPr="00D93A21">
        <w:rPr>
          <w:sz w:val="28"/>
          <w:szCs w:val="28"/>
        </w:rPr>
        <w:t>)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D93A21">
        <w:rPr>
          <w:sz w:val="28"/>
          <w:szCs w:val="28"/>
        </w:rPr>
        <w:t xml:space="preserve"> </w:t>
      </w:r>
      <w:proofErr w:type="spellStart"/>
      <w:r w:rsidRPr="00D93A21">
        <w:rPr>
          <w:sz w:val="28"/>
          <w:szCs w:val="28"/>
        </w:rPr>
        <w:t>investigated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the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peristaltic</w:t>
      </w:r>
      <w:proofErr w:type="spellEnd"/>
      <w:r w:rsidRPr="00D93A21">
        <w:rPr>
          <w:sz w:val="28"/>
          <w:szCs w:val="28"/>
        </w:rPr>
        <w:t xml:space="preserve"> motion of </w:t>
      </w:r>
      <w:proofErr w:type="spellStart"/>
      <w:r w:rsidRPr="00D93A21">
        <w:rPr>
          <w:sz w:val="28"/>
          <w:szCs w:val="28"/>
        </w:rPr>
        <w:t>a</w:t>
      </w:r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generalized</w:t>
      </w:r>
      <w:proofErr w:type="spellEnd"/>
      <w:r w:rsidRPr="00D93A21">
        <w:rPr>
          <w:sz w:val="28"/>
          <w:szCs w:val="28"/>
        </w:rPr>
        <w:t xml:space="preserve"> Newtonian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fluid</w:t>
      </w:r>
      <w:proofErr w:type="spellEnd"/>
      <w:r w:rsidRPr="00D93A21">
        <w:rPr>
          <w:sz w:val="28"/>
          <w:szCs w:val="28"/>
        </w:rPr>
        <w:t xml:space="preserve"> through </w:t>
      </w:r>
      <w:proofErr w:type="spellStart"/>
      <w:r w:rsidRPr="00D93A21">
        <w:rPr>
          <w:sz w:val="28"/>
          <w:szCs w:val="28"/>
        </w:rPr>
        <w:t>a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porous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medium</w:t>
      </w:r>
      <w:proofErr w:type="spellEnd"/>
      <w:r w:rsidRPr="00D93A21">
        <w:rPr>
          <w:sz w:val="28"/>
          <w:szCs w:val="28"/>
        </w:rPr>
        <w:t xml:space="preserve">. </w:t>
      </w:r>
      <w:proofErr w:type="spellStart"/>
      <w:proofErr w:type="gramStart"/>
      <w:r w:rsidRPr="00D93A21">
        <w:rPr>
          <w:rFonts w:eastAsia="Calibri"/>
          <w:sz w:val="28"/>
          <w:szCs w:val="28"/>
        </w:rPr>
        <w:t>Hayat</w:t>
      </w:r>
      <w:proofErr w:type="spellEnd"/>
      <w:r w:rsidRPr="00D93A21">
        <w:rPr>
          <w:rFonts w:eastAsia="Calibri"/>
          <w:sz w:val="28"/>
          <w:szCs w:val="28"/>
        </w:rPr>
        <w:t xml:space="preserve"> </w:t>
      </w:r>
      <w:proofErr w:type="spellStart"/>
      <w:r w:rsidRPr="00D93A21">
        <w:rPr>
          <w:rFonts w:eastAsia="Calibri"/>
          <w:sz w:val="28"/>
          <w:szCs w:val="28"/>
        </w:rPr>
        <w:t>et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al</w:t>
      </w:r>
      <w:proofErr w:type="spellEnd"/>
      <w:r w:rsidRPr="00D93A21">
        <w:rPr>
          <w:rFonts w:eastAsia="Calibri"/>
          <w:sz w:val="28"/>
          <w:szCs w:val="28"/>
        </w:rPr>
        <w:t>.</w:t>
      </w:r>
      <w:proofErr w:type="gramEnd"/>
      <w:r w:rsidRPr="00D93A21">
        <w:rPr>
          <w:rFonts w:eastAsia="Calibri"/>
          <w:sz w:val="28"/>
          <w:szCs w:val="28"/>
        </w:rPr>
        <w:t xml:space="preserve"> </w:t>
      </w:r>
      <w:proofErr w:type="spellStart"/>
      <w:proofErr w:type="gram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proofErr w:type="spellEnd"/>
      <w:r w:rsidRPr="00D93A21">
        <w:rPr>
          <w:rFonts w:eastAsia="Calibri"/>
          <w:sz w:val="28"/>
          <w:szCs w:val="28"/>
        </w:rPr>
        <w:t>(</w:t>
      </w:r>
      <w:proofErr w:type="gramEnd"/>
      <w:r w:rsidRPr="00D93A21">
        <w:rPr>
          <w:rFonts w:eastAsia="Calibri"/>
          <w:sz w:val="28"/>
          <w:szCs w:val="28"/>
        </w:rPr>
        <w:t xml:space="preserve">2007) have </w:t>
      </w:r>
      <w:proofErr w:type="spellStart"/>
      <w:r w:rsidRPr="00D93A21">
        <w:rPr>
          <w:rFonts w:eastAsia="Calibri"/>
          <w:sz w:val="28"/>
          <w:szCs w:val="28"/>
        </w:rPr>
        <w:t>first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investigated</w:t>
      </w:r>
      <w:proofErr w:type="spellEnd"/>
      <w:r w:rsidRPr="00D93A21">
        <w:rPr>
          <w:rFonts w:eastAsia="Calibri"/>
          <w:sz w:val="28"/>
          <w:szCs w:val="28"/>
        </w:rPr>
        <w:t xml:space="preserve"> the </w:t>
      </w:r>
      <w:proofErr w:type="spellStart"/>
      <w:r w:rsidRPr="00D93A21">
        <w:rPr>
          <w:rFonts w:eastAsia="Calibri"/>
          <w:sz w:val="28"/>
          <w:szCs w:val="28"/>
        </w:rPr>
        <w:t>Hall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proofErr w:type="spellEnd"/>
      <w:r w:rsidRPr="00D93A21">
        <w:rPr>
          <w:rFonts w:eastAsia="Calibri"/>
          <w:sz w:val="28"/>
          <w:szCs w:val="28"/>
        </w:rPr>
        <w:t xml:space="preserve"> effects 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 xml:space="preserve">on the peristaltic </w:t>
      </w:r>
      <w:proofErr w:type="spell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flow</w:t>
      </w:r>
      <w:proofErr w:type="spellEnd"/>
      <w:r w:rsidRPr="00D93A21">
        <w:rPr>
          <w:rFonts w:eastAsia="Calibri"/>
          <w:sz w:val="28"/>
          <w:szCs w:val="28"/>
        </w:rPr>
        <w:t xml:space="preserve"> of a </w:t>
      </w:r>
      <w:proofErr w:type="spell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Maxwell</w:t>
      </w:r>
      <w:proofErr w:type="spellEnd"/>
      <w:r w:rsidRPr="00D93A21">
        <w:rPr>
          <w:rFonts w:eastAsia="Calibri"/>
          <w:sz w:val="28"/>
          <w:szCs w:val="28"/>
        </w:rPr>
        <w:t xml:space="preserve"> fluid through </w:t>
      </w:r>
      <w:proofErr w:type="spellStart"/>
      <w:r w:rsidRPr="00D93A21">
        <w:rPr>
          <w:rFonts w:eastAsia="Calibri"/>
          <w:sz w:val="28"/>
          <w:szCs w:val="28"/>
        </w:rPr>
        <w:t>the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porous</w:t>
      </w:r>
      <w:proofErr w:type="spellEnd"/>
      <w:r w:rsidRPr="00D93A21">
        <w:rPr>
          <w:rFonts w:eastAsia="Calibri"/>
          <w:sz w:val="28"/>
          <w:szCs w:val="28"/>
        </w:rPr>
        <w:t xml:space="preserve"> </w:t>
      </w:r>
      <w:proofErr w:type="spell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medium</w:t>
      </w:r>
      <w:proofErr w:type="spellEnd"/>
      <w:r w:rsidRPr="00D93A21">
        <w:rPr>
          <w:rFonts w:eastAsia="Calibri"/>
          <w:sz w:val="28"/>
          <w:szCs w:val="28"/>
        </w:rPr>
        <w:t xml:space="preserve"> </w:t>
      </w:r>
      <w:proofErr w:type="spell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in</w:t>
      </w:r>
      <w:proofErr w:type="spellEnd"/>
      <w:r w:rsidRPr="00D93A21">
        <w:rPr>
          <w:rFonts w:eastAsia="Calibri"/>
          <w:sz w:val="28"/>
          <w:szCs w:val="28"/>
        </w:rPr>
        <w:t xml:space="preserve"> channel. </w:t>
      </w:r>
      <w:proofErr w:type="spellStart"/>
      <w:proofErr w:type="gram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Peristaltic</w:t>
      </w:r>
      <w:proofErr w:type="spellEnd"/>
      <w:proofErr w:type="gramEnd"/>
      <w:r w:rsidRPr="00D93A21">
        <w:rPr>
          <w:sz w:val="28"/>
          <w:szCs w:val="28"/>
        </w:rPr>
        <w:t xml:space="preserve"> motion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of</w:t>
      </w:r>
      <w:proofErr w:type="spellEnd"/>
      <w:r w:rsidRPr="00D93A21">
        <w:rPr>
          <w:sz w:val="28"/>
          <w:szCs w:val="28"/>
        </w:rPr>
        <w:t xml:space="preserve"> the </w:t>
      </w:r>
      <w:proofErr w:type="spellStart"/>
      <w:r w:rsidRPr="00D93A21">
        <w:rPr>
          <w:sz w:val="28"/>
          <w:szCs w:val="28"/>
        </w:rPr>
        <w:t>carreau</w:t>
      </w:r>
      <w:proofErr w:type="spellEnd"/>
      <w:r w:rsidRPr="00D93A21">
        <w:rPr>
          <w:sz w:val="28"/>
          <w:szCs w:val="28"/>
        </w:rPr>
        <w:t xml:space="preserve"> </w:t>
      </w:r>
      <w:proofErr w:type="spellStart"/>
      <w:r w:rsidRPr="00D93A21">
        <w:rPr>
          <w:sz w:val="28"/>
          <w:szCs w:val="28"/>
        </w:rPr>
        <w:t>fluid</w:t>
      </w:r>
      <w:r w:rsidRPr="00D93A21">
        <w:rPr>
          <w:color w:val="FFFFFF" w:themeColor="background1"/>
          <w:sz w:val="28"/>
          <w:szCs w:val="28"/>
        </w:rPr>
        <w:t>l</w:t>
      </w:r>
      <w:proofErr w:type="spellEnd"/>
      <w:r w:rsidRPr="00D93A21">
        <w:rPr>
          <w:sz w:val="28"/>
          <w:szCs w:val="28"/>
        </w:rPr>
        <w:t xml:space="preserve"> through a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porous</w:t>
      </w:r>
      <w:proofErr w:type="spellEnd"/>
      <w:r w:rsidRPr="00D93A21">
        <w:rPr>
          <w:sz w:val="28"/>
          <w:szCs w:val="28"/>
        </w:rPr>
        <w:t xml:space="preserve"> medium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in</w:t>
      </w:r>
      <w:proofErr w:type="spellEnd"/>
      <w:r w:rsidRPr="00D93A21">
        <w:rPr>
          <w:sz w:val="28"/>
          <w:szCs w:val="28"/>
        </w:rPr>
        <w:t xml:space="preserve"> a channel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under</w:t>
      </w:r>
      <w:proofErr w:type="spellEnd"/>
      <w:r w:rsidRPr="00D93A21">
        <w:rPr>
          <w:sz w:val="28"/>
          <w:szCs w:val="28"/>
        </w:rPr>
        <w:t xml:space="preserve"> the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effect</w:t>
      </w:r>
      <w:proofErr w:type="spellEnd"/>
      <w:r w:rsidRPr="00D93A21">
        <w:rPr>
          <w:sz w:val="28"/>
          <w:szCs w:val="28"/>
        </w:rPr>
        <w:t xml:space="preserve"> of a</w:t>
      </w:r>
      <w:r w:rsidRPr="00D93A21">
        <w:rPr>
          <w:color w:val="FFFFFF" w:themeColor="background1"/>
          <w:sz w:val="28"/>
          <w:szCs w:val="28"/>
        </w:rPr>
        <w:t>l</w:t>
      </w:r>
      <w:r w:rsidRPr="00D93A21">
        <w:rPr>
          <w:sz w:val="28"/>
          <w:szCs w:val="28"/>
        </w:rPr>
        <w:t xml:space="preserve"> magnetic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field</w:t>
      </w:r>
      <w:proofErr w:type="spellEnd"/>
      <w:r w:rsidRPr="00D93A21">
        <w:rPr>
          <w:sz w:val="28"/>
          <w:szCs w:val="28"/>
        </w:rPr>
        <w:t xml:space="preserve"> was studied by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Sudhakar</w:t>
      </w:r>
      <w:proofErr w:type="spellEnd"/>
      <w:r w:rsidRPr="00D93A21">
        <w:rPr>
          <w:sz w:val="28"/>
          <w:szCs w:val="28"/>
        </w:rPr>
        <w:t xml:space="preserve"> Reddy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et</w:t>
      </w:r>
      <w:proofErr w:type="spellEnd"/>
      <w:r w:rsidRPr="00D93A21">
        <w:rPr>
          <w:sz w:val="28"/>
          <w:szCs w:val="28"/>
        </w:rPr>
        <w:t xml:space="preserve"> al. (2009). </w:t>
      </w:r>
      <w:proofErr w:type="spellStart"/>
      <w:proofErr w:type="gram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Subba</w:t>
      </w:r>
      <w:proofErr w:type="spellEnd"/>
      <w:proofErr w:type="gramEnd"/>
      <w:r w:rsidRPr="00D93A21">
        <w:rPr>
          <w:sz w:val="28"/>
          <w:szCs w:val="28"/>
        </w:rPr>
        <w:t xml:space="preserve"> Reddy </w:t>
      </w:r>
      <w:r w:rsidRPr="00D93A21">
        <w:rPr>
          <w:color w:val="FFFFFF" w:themeColor="background1"/>
          <w:sz w:val="28"/>
          <w:szCs w:val="28"/>
        </w:rPr>
        <w:t>l</w:t>
      </w:r>
      <w:r w:rsidRPr="00D93A21">
        <w:rPr>
          <w:sz w:val="28"/>
          <w:szCs w:val="28"/>
        </w:rPr>
        <w:t xml:space="preserve">and </w:t>
      </w:r>
      <w:proofErr w:type="spellStart"/>
      <w:r w:rsidRPr="00D93A21">
        <w:rPr>
          <w:sz w:val="28"/>
          <w:szCs w:val="28"/>
        </w:rPr>
        <w:t>Prasnath</w:t>
      </w:r>
      <w:proofErr w:type="spellEnd"/>
      <w:r w:rsidRPr="00D93A21">
        <w:rPr>
          <w:sz w:val="28"/>
          <w:szCs w:val="28"/>
        </w:rPr>
        <w:t xml:space="preserve">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Reddy</w:t>
      </w:r>
      <w:proofErr w:type="spellEnd"/>
      <w:r w:rsidRPr="00D93A21">
        <w:rPr>
          <w:sz w:val="28"/>
          <w:szCs w:val="28"/>
        </w:rPr>
        <w:t xml:space="preserve"> (2010) has investigated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the</w:t>
      </w:r>
      <w:proofErr w:type="spellEnd"/>
      <w:r w:rsidRPr="00D93A21">
        <w:rPr>
          <w:sz w:val="28"/>
          <w:szCs w:val="28"/>
        </w:rPr>
        <w:t xml:space="preserve"> effect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of</w:t>
      </w:r>
      <w:proofErr w:type="spellEnd"/>
      <w:r w:rsidRPr="00D93A21">
        <w:rPr>
          <w:sz w:val="28"/>
          <w:szCs w:val="28"/>
        </w:rPr>
        <w:t xml:space="preserve"> </w:t>
      </w:r>
      <w:proofErr w:type="spellStart"/>
      <w:r w:rsidRPr="00D93A21">
        <w:rPr>
          <w:sz w:val="28"/>
          <w:szCs w:val="28"/>
        </w:rPr>
        <w:t>variable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viscosity </w:t>
      </w:r>
      <w:proofErr w:type="spellStart"/>
      <w:r w:rsidRPr="00D93A21">
        <w:rPr>
          <w:color w:val="FFFFFF" w:themeColor="background1"/>
          <w:sz w:val="28"/>
          <w:szCs w:val="28"/>
        </w:rPr>
        <w:t>l</w:t>
      </w:r>
      <w:r w:rsidRPr="00D93A21">
        <w:rPr>
          <w:sz w:val="28"/>
          <w:szCs w:val="28"/>
        </w:rPr>
        <w:t>on</w:t>
      </w:r>
      <w:proofErr w:type="spellEnd"/>
      <w:r w:rsidRPr="00D93A21">
        <w:rPr>
          <w:sz w:val="28"/>
          <w:szCs w:val="28"/>
        </w:rPr>
        <w:t xml:space="preserve"> peristaltic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flow</w:t>
      </w:r>
      <w:proofErr w:type="spellEnd"/>
      <w:r w:rsidRPr="00D93A21">
        <w:rPr>
          <w:sz w:val="28"/>
          <w:szCs w:val="28"/>
        </w:rPr>
        <w:t xml:space="preserve"> of </w:t>
      </w:r>
      <w:proofErr w:type="spellStart"/>
      <w:r w:rsidRPr="00D93A21">
        <w:rPr>
          <w:sz w:val="28"/>
          <w:szCs w:val="28"/>
        </w:rPr>
        <w:t>a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Jeffrey </w:t>
      </w:r>
      <w:proofErr w:type="spellStart"/>
      <w:r w:rsidRPr="00D93A21">
        <w:rPr>
          <w:sz w:val="28"/>
          <w:szCs w:val="28"/>
        </w:rPr>
        <w:t>fluid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through a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porous</w:t>
      </w:r>
      <w:proofErr w:type="spellEnd"/>
      <w:r w:rsidRPr="00D93A21">
        <w:rPr>
          <w:sz w:val="28"/>
          <w:szCs w:val="28"/>
        </w:rPr>
        <w:t xml:space="preserve"> medium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in</w:t>
      </w:r>
      <w:proofErr w:type="spellEnd"/>
      <w:r w:rsidRPr="00D93A21">
        <w:rPr>
          <w:sz w:val="28"/>
          <w:szCs w:val="28"/>
        </w:rPr>
        <w:t xml:space="preserve"> the </w:t>
      </w:r>
      <w:proofErr w:type="spellStart"/>
      <w:r w:rsidRPr="00D93A21">
        <w:rPr>
          <w:sz w:val="28"/>
          <w:szCs w:val="28"/>
        </w:rPr>
        <w:t>planar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channel.</w:t>
      </w:r>
      <w:r w:rsidRPr="00D93A21">
        <w:rPr>
          <w:rFonts w:eastAsia="Calibri"/>
          <w:sz w:val="28"/>
          <w:szCs w:val="28"/>
        </w:rPr>
        <w:t xml:space="preserve"> </w:t>
      </w:r>
      <w:proofErr w:type="spellStart"/>
      <w:r w:rsidRPr="00D93A21">
        <w:rPr>
          <w:rFonts w:eastAsia="Calibri"/>
          <w:sz w:val="28"/>
          <w:szCs w:val="28"/>
        </w:rPr>
        <w:t>Eldabe</w:t>
      </w:r>
      <w:r w:rsidRPr="00D93A21">
        <w:rPr>
          <w:rFonts w:eastAsia="Calibri"/>
          <w:color w:val="FFFFFF" w:themeColor="background1"/>
          <w:sz w:val="28"/>
          <w:szCs w:val="28"/>
        </w:rPr>
        <w:t>i</w:t>
      </w:r>
      <w:proofErr w:type="spellEnd"/>
      <w:r w:rsidRPr="00D93A21">
        <w:rPr>
          <w:rFonts w:eastAsia="Calibri"/>
          <w:sz w:val="28"/>
          <w:szCs w:val="28"/>
        </w:rPr>
        <w:t xml:space="preserve"> (2015) have </w:t>
      </w:r>
      <w:proofErr w:type="spellStart"/>
      <w:r w:rsidRPr="00D93A21">
        <w:rPr>
          <w:rFonts w:eastAsia="Calibri"/>
          <w:color w:val="FFFFFF" w:themeColor="background1"/>
          <w:sz w:val="28"/>
          <w:szCs w:val="28"/>
        </w:rPr>
        <w:t>i</w:t>
      </w:r>
      <w:r w:rsidRPr="00D93A21">
        <w:rPr>
          <w:rFonts w:eastAsia="Calibri"/>
          <w:sz w:val="28"/>
          <w:szCs w:val="28"/>
        </w:rPr>
        <w:t>studied</w:t>
      </w:r>
      <w:proofErr w:type="spellEnd"/>
      <w:r w:rsidRPr="00D93A21">
        <w:rPr>
          <w:rFonts w:eastAsia="Calibri"/>
          <w:sz w:val="28"/>
          <w:szCs w:val="28"/>
        </w:rPr>
        <w:t xml:space="preserve"> the </w:t>
      </w:r>
      <w:r w:rsidRPr="00D93A21">
        <w:rPr>
          <w:sz w:val="28"/>
          <w:szCs w:val="28"/>
        </w:rPr>
        <w:t xml:space="preserve">Hall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Effect</w:t>
      </w:r>
      <w:proofErr w:type="spellEnd"/>
      <w:r w:rsidRPr="00D93A21">
        <w:rPr>
          <w:sz w:val="28"/>
          <w:szCs w:val="28"/>
        </w:rPr>
        <w:t xml:space="preserve"> </w:t>
      </w:r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 xml:space="preserve">on peristaltic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flow</w:t>
      </w:r>
      <w:proofErr w:type="spellEnd"/>
      <w:r w:rsidRPr="00D93A21">
        <w:rPr>
          <w:sz w:val="28"/>
          <w:szCs w:val="28"/>
        </w:rPr>
        <w:t xml:space="preserve"> of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third</w:t>
      </w:r>
      <w:proofErr w:type="spellEnd"/>
      <w:r w:rsidRPr="00D93A21">
        <w:rPr>
          <w:sz w:val="28"/>
          <w:szCs w:val="28"/>
        </w:rPr>
        <w:t xml:space="preserve"> order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fluid</w:t>
      </w:r>
      <w:proofErr w:type="spellEnd"/>
      <w:r w:rsidRPr="00D93A21">
        <w:rPr>
          <w:sz w:val="28"/>
          <w:szCs w:val="28"/>
        </w:rPr>
        <w:t xml:space="preserve"> in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the</w:t>
      </w:r>
      <w:proofErr w:type="spellEnd"/>
      <w:r w:rsidRPr="00D93A21">
        <w:rPr>
          <w:sz w:val="28"/>
          <w:szCs w:val="28"/>
        </w:rPr>
        <w:t xml:space="preserve"> porous </w:t>
      </w:r>
      <w:proofErr w:type="spellStart"/>
      <w:r w:rsidRPr="00D93A21">
        <w:rPr>
          <w:sz w:val="28"/>
          <w:szCs w:val="28"/>
        </w:rPr>
        <w:t>medium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with heat </w:t>
      </w:r>
      <w:proofErr w:type="spellStart"/>
      <w:r w:rsidRPr="00D93A21">
        <w:rPr>
          <w:sz w:val="28"/>
          <w:szCs w:val="28"/>
        </w:rPr>
        <w:t>and</w:t>
      </w:r>
      <w:r w:rsidRPr="00D93A21">
        <w:rPr>
          <w:color w:val="FFFFFF" w:themeColor="background1"/>
          <w:sz w:val="28"/>
          <w:szCs w:val="28"/>
        </w:rPr>
        <w:t>i</w:t>
      </w:r>
      <w:proofErr w:type="spellEnd"/>
      <w:r w:rsidRPr="00D93A21">
        <w:rPr>
          <w:sz w:val="28"/>
          <w:szCs w:val="28"/>
        </w:rPr>
        <w:t xml:space="preserve"> mass </w:t>
      </w:r>
      <w:proofErr w:type="spellStart"/>
      <w:r w:rsidRPr="00D93A21">
        <w:rPr>
          <w:color w:val="FFFFFF" w:themeColor="background1"/>
          <w:sz w:val="28"/>
          <w:szCs w:val="28"/>
        </w:rPr>
        <w:t>i</w:t>
      </w:r>
      <w:r w:rsidRPr="00D93A21">
        <w:rPr>
          <w:sz w:val="28"/>
          <w:szCs w:val="28"/>
        </w:rPr>
        <w:t>transfer</w:t>
      </w:r>
      <w:proofErr w:type="spellEnd"/>
      <w:r w:rsidRPr="00D93A21">
        <w:rPr>
          <w:sz w:val="28"/>
          <w:szCs w:val="28"/>
        </w:rPr>
        <w:t xml:space="preserve">. </w:t>
      </w:r>
    </w:p>
    <w:p w:rsidR="00526B51" w:rsidRPr="008B5ABD" w:rsidRDefault="00526B51" w:rsidP="00526B51">
      <w:pPr>
        <w:spacing w:line="360" w:lineRule="auto"/>
        <w:ind w:right="-480"/>
        <w:jc w:val="both"/>
        <w:rPr>
          <w:sz w:val="28"/>
          <w:szCs w:val="28"/>
        </w:rPr>
      </w:pPr>
      <w:r w:rsidRPr="008B5ABD">
        <w:rPr>
          <w:b/>
          <w:sz w:val="28"/>
          <w:szCs w:val="28"/>
        </w:rPr>
        <w:tab/>
      </w:r>
      <w:r w:rsidRPr="008B5ABD">
        <w:rPr>
          <w:sz w:val="28"/>
          <w:szCs w:val="28"/>
        </w:rPr>
        <w:t xml:space="preserve">In </w:t>
      </w:r>
      <w:r>
        <w:rPr>
          <w:sz w:val="28"/>
          <w:szCs w:val="28"/>
        </w:rPr>
        <w:t>view</w:t>
      </w:r>
      <w:r w:rsidRPr="008B5ABD">
        <w:rPr>
          <w:sz w:val="28"/>
          <w:szCs w:val="28"/>
        </w:rPr>
        <w:t xml:space="preserve"> of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25597D">
        <w:rPr>
          <w:sz w:val="28"/>
          <w:szCs w:val="28"/>
        </w:rPr>
        <w:t>t</w:t>
      </w:r>
      <w:r w:rsidRPr="008B5ABD">
        <w:rPr>
          <w:sz w:val="28"/>
          <w:szCs w:val="28"/>
        </w:rPr>
        <w:t>hese</w:t>
      </w:r>
      <w:proofErr w:type="spellEnd"/>
      <w:r w:rsidRPr="008B5ABD">
        <w:rPr>
          <w:sz w:val="28"/>
          <w:szCs w:val="28"/>
        </w:rPr>
        <w:t xml:space="preserve">, we </w:t>
      </w:r>
      <w:r>
        <w:rPr>
          <w:sz w:val="28"/>
          <w:szCs w:val="28"/>
        </w:rPr>
        <w:t>studied</w:t>
      </w:r>
      <w:r w:rsidRPr="008B5ABD">
        <w:rPr>
          <w:sz w:val="28"/>
          <w:szCs w:val="28"/>
        </w:rPr>
        <w:t xml:space="preserve"> the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hall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25597D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flow of a</w:t>
      </w:r>
      <w:r w:rsidRPr="008B5ABD">
        <w:rPr>
          <w:sz w:val="28"/>
          <w:szCs w:val="28"/>
        </w:rPr>
        <w:t xml:space="preserve"> Newtonian </w:t>
      </w:r>
      <w:proofErr w:type="spellStart"/>
      <w:r w:rsidRPr="008B5ABD">
        <w:rPr>
          <w:sz w:val="28"/>
          <w:szCs w:val="28"/>
        </w:rPr>
        <w:t>fluid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through a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porous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medium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two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 under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25597D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>assumption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long</w:t>
      </w:r>
      <w:r w:rsidRPr="00B27E1B">
        <w:rPr>
          <w:color w:val="FFFFFF" w:themeColor="background1"/>
          <w:sz w:val="28"/>
          <w:szCs w:val="28"/>
        </w:rPr>
        <w:t>i</w:t>
      </w:r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. A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closed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8B5ABD">
        <w:rPr>
          <w:sz w:val="28"/>
          <w:szCs w:val="28"/>
        </w:rPr>
        <w:t>form</w:t>
      </w:r>
      <w:r w:rsidRPr="0025597D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solution</w:t>
      </w:r>
      <w:proofErr w:type="spellEnd"/>
      <w:r>
        <w:rPr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 is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25597D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obtained</w:t>
      </w:r>
      <w:proofErr w:type="spellEnd"/>
      <w:r w:rsidRPr="008B5ABD">
        <w:rPr>
          <w:sz w:val="28"/>
          <w:szCs w:val="28"/>
        </w:rPr>
        <w:t xml:space="preserve"> for </w:t>
      </w:r>
      <w:proofErr w:type="spellStart"/>
      <w:r w:rsidRPr="008B5ABD">
        <w:rPr>
          <w:sz w:val="28"/>
          <w:szCs w:val="28"/>
        </w:rPr>
        <w:t>axial</w:t>
      </w:r>
      <w:r w:rsidRPr="00B27E1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velocity,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temperature</w:t>
      </w:r>
      <w:proofErr w:type="spellEnd"/>
      <w:r w:rsidRPr="008B5ABD">
        <w:rPr>
          <w:sz w:val="28"/>
          <w:szCs w:val="28"/>
        </w:rPr>
        <w:t xml:space="preserve"> field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gradient. </w:t>
      </w:r>
      <w:proofErr w:type="spellStart"/>
      <w:proofErr w:type="gram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proofErr w:type="gramEnd"/>
      <w:r w:rsidRPr="008B5ABD">
        <w:rPr>
          <w:sz w:val="28"/>
          <w:szCs w:val="28"/>
        </w:rPr>
        <w:t xml:space="preserve"> effects </w:t>
      </w:r>
      <w:proofErr w:type="spellStart"/>
      <w:r w:rsidRPr="0025597D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various </w:t>
      </w:r>
      <w:proofErr w:type="spellStart"/>
      <w:r>
        <w:rPr>
          <w:sz w:val="28"/>
          <w:szCs w:val="28"/>
        </w:rPr>
        <w:t>emergi</w:t>
      </w:r>
      <w:r w:rsidRPr="008B5ABD">
        <w:rPr>
          <w:sz w:val="28"/>
          <w:szCs w:val="28"/>
        </w:rPr>
        <w:t>ng</w:t>
      </w:r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parameters</w:t>
      </w:r>
      <w:proofErr w:type="spellEnd"/>
      <w:r w:rsidRPr="008B5ABD">
        <w:rPr>
          <w:sz w:val="28"/>
          <w:szCs w:val="28"/>
        </w:rPr>
        <w:t xml:space="preserve"> on </w:t>
      </w:r>
      <w:proofErr w:type="spellStart"/>
      <w:r w:rsidRPr="008B5ABD">
        <w:rPr>
          <w:sz w:val="28"/>
          <w:szCs w:val="28"/>
        </w:rPr>
        <w:t>the</w:t>
      </w:r>
      <w:r w:rsidRPr="00B27E1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25597D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gradient,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25597D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volume</w:t>
      </w:r>
      <w:proofErr w:type="spellEnd"/>
      <w:r w:rsidRPr="008B5ABD">
        <w:rPr>
          <w:sz w:val="28"/>
          <w:szCs w:val="28"/>
        </w:rPr>
        <w:t xml:space="preserve"> flow level </w:t>
      </w:r>
      <w:proofErr w:type="spellStart"/>
      <w:r w:rsidRPr="008B5ABD">
        <w:rPr>
          <w:sz w:val="28"/>
          <w:szCs w:val="28"/>
        </w:rPr>
        <w:t>and</w:t>
      </w:r>
      <w:r w:rsidRPr="0025597D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temperature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are</w:t>
      </w:r>
      <w:r w:rsidRPr="0025597D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discussed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25597D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help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graphs</w:t>
      </w:r>
      <w:proofErr w:type="spellEnd"/>
      <w:r w:rsidRPr="008B5ABD">
        <w:rPr>
          <w:sz w:val="28"/>
          <w:szCs w:val="28"/>
        </w:rPr>
        <w:t xml:space="preserve">. </w:t>
      </w:r>
    </w:p>
    <w:p w:rsidR="00526B51" w:rsidRPr="005B6A6E" w:rsidRDefault="00526B51" w:rsidP="00526B51">
      <w:pPr>
        <w:tabs>
          <w:tab w:val="left" w:pos="0"/>
          <w:tab w:val="left" w:pos="2955"/>
        </w:tabs>
        <w:spacing w:line="360" w:lineRule="auto"/>
        <w:ind w:right="-48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409825" cy="247650"/>
            <wp:effectExtent l="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tabs>
          <w:tab w:val="left" w:pos="720"/>
          <w:tab w:val="left" w:pos="2955"/>
        </w:tabs>
        <w:spacing w:line="360" w:lineRule="auto"/>
        <w:jc w:val="both"/>
        <w:rPr>
          <w:sz w:val="28"/>
          <w:szCs w:val="28"/>
        </w:rPr>
      </w:pPr>
      <w:r w:rsidRPr="00425EFC">
        <w:rPr>
          <w:sz w:val="28"/>
          <w:szCs w:val="28"/>
        </w:rPr>
        <w:t xml:space="preserve">We </w:t>
      </w:r>
      <w:r>
        <w:rPr>
          <w:sz w:val="28"/>
          <w:szCs w:val="28"/>
        </w:rPr>
        <w:t>consider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q</w:t>
      </w:r>
      <w:r w:rsidRPr="001F09A7">
        <w:rPr>
          <w:sz w:val="28"/>
          <w:szCs w:val="28"/>
        </w:rPr>
        <w:t>peristaltic</w:t>
      </w:r>
      <w:proofErr w:type="spellEnd"/>
      <w:r w:rsidRPr="001F09A7">
        <w:rPr>
          <w:sz w:val="28"/>
          <w:szCs w:val="28"/>
        </w:rPr>
        <w:t xml:space="preserve"> pumping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of</w:t>
      </w:r>
      <w:r w:rsidRPr="00425EFC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a</w:t>
      </w:r>
      <w:proofErr w:type="spellEnd"/>
      <w:r w:rsidRPr="00F82F4A">
        <w:rPr>
          <w:sz w:val="28"/>
          <w:szCs w:val="28"/>
        </w:rPr>
        <w:t xml:space="preserve"> conducting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Newtonian</w:t>
      </w:r>
      <w:r w:rsidRPr="00425EFC">
        <w:rPr>
          <w:color w:val="FFFFFF" w:themeColor="background1"/>
          <w:sz w:val="28"/>
          <w:szCs w:val="28"/>
        </w:rPr>
        <w:t>j</w:t>
      </w:r>
      <w:proofErr w:type="spellEnd"/>
      <w:r w:rsidRPr="00425EFC">
        <w:rPr>
          <w:sz w:val="28"/>
          <w:szCs w:val="28"/>
        </w:rPr>
        <w:t xml:space="preserve"> fluid </w:t>
      </w:r>
      <w:proofErr w:type="spellStart"/>
      <w:r w:rsidRPr="00F82F4A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flow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through</w:t>
      </w:r>
      <w:r w:rsidRPr="00425EFC">
        <w:rPr>
          <w:color w:val="FFFFFF" w:themeColor="background1"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a</w:t>
      </w:r>
      <w:r w:rsidRPr="00425EFC">
        <w:rPr>
          <w:sz w:val="28"/>
          <w:szCs w:val="28"/>
        </w:rPr>
        <w:t xml:space="preserve"> porous </w:t>
      </w:r>
      <w:proofErr w:type="spellStart"/>
      <w:r w:rsidRPr="00425EFC">
        <w:rPr>
          <w:sz w:val="28"/>
          <w:szCs w:val="28"/>
        </w:rPr>
        <w:t>medium</w:t>
      </w:r>
      <w:r w:rsidRPr="00425EFC">
        <w:rPr>
          <w:color w:val="FFFFFF" w:themeColor="background1"/>
          <w:sz w:val="28"/>
          <w:szCs w:val="28"/>
        </w:rPr>
        <w:t>i</w:t>
      </w:r>
      <w:proofErr w:type="spellEnd"/>
      <w:r w:rsidRPr="00425EFC">
        <w:rPr>
          <w:sz w:val="28"/>
          <w:szCs w:val="28"/>
        </w:rPr>
        <w:t xml:space="preserve"> in </w:t>
      </w:r>
      <w:proofErr w:type="spellStart"/>
      <w:proofErr w:type="gramStart"/>
      <w:r w:rsidRPr="00F82F4A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a</w:t>
      </w:r>
      <w:proofErr w:type="spellEnd"/>
      <w:proofErr w:type="gram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channel</w:t>
      </w:r>
      <w:r w:rsidRPr="00425EFC">
        <w:rPr>
          <w:color w:val="FFFFFF" w:themeColor="background1"/>
          <w:sz w:val="28"/>
          <w:szCs w:val="28"/>
        </w:rPr>
        <w:t>l</w:t>
      </w:r>
      <w:proofErr w:type="spellEnd"/>
      <w:r w:rsidRPr="00425EFC">
        <w:rPr>
          <w:sz w:val="28"/>
          <w:szCs w:val="28"/>
        </w:rPr>
        <w:t xml:space="preserve"> of </w:t>
      </w:r>
      <w:proofErr w:type="spellStart"/>
      <w:r w:rsidRPr="00F82F4A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half</w:t>
      </w:r>
      <w:proofErr w:type="spellEnd"/>
      <w:r w:rsidRPr="00425EFC">
        <w:rPr>
          <w:sz w:val="28"/>
          <w:szCs w:val="28"/>
        </w:rPr>
        <w:t>-width</w:t>
      </w:r>
      <m:oMath>
        <m:r>
          <w:rPr>
            <w:rFonts w:ascii="Cambria Math" w:hAnsi="Cambria Math"/>
            <w:sz w:val="28"/>
            <w:szCs w:val="28"/>
          </w:rPr>
          <m:t xml:space="preserve">  a</m:t>
        </m:r>
      </m:oMath>
      <w:r w:rsidRPr="00425EFC">
        <w:rPr>
          <w:sz w:val="28"/>
          <w:szCs w:val="28"/>
        </w:rPr>
        <w:t>. A</w:t>
      </w:r>
      <w:r w:rsidRPr="00425EFC">
        <w:rPr>
          <w:color w:val="FFFFFF" w:themeColor="background1"/>
          <w:sz w:val="28"/>
          <w:szCs w:val="28"/>
        </w:rPr>
        <w:t>e</w:t>
      </w:r>
      <w:r>
        <w:rPr>
          <w:sz w:val="28"/>
          <w:szCs w:val="28"/>
        </w:rPr>
        <w:t xml:space="preserve"> longitudinal train of </w:t>
      </w:r>
      <w:proofErr w:type="spellStart"/>
      <w:r w:rsidRPr="00425EFC">
        <w:rPr>
          <w:sz w:val="28"/>
          <w:szCs w:val="28"/>
        </w:rPr>
        <w:t>progressive</w:t>
      </w:r>
      <w:r w:rsidRPr="00425EFC">
        <w:rPr>
          <w:color w:val="FFFFFF" w:themeColor="background1"/>
          <w:sz w:val="28"/>
          <w:szCs w:val="28"/>
        </w:rPr>
        <w:t>x</w:t>
      </w:r>
      <w:r w:rsidRPr="001F09A7">
        <w:rPr>
          <w:sz w:val="28"/>
          <w:szCs w:val="28"/>
        </w:rPr>
        <w:t>sinusoidal</w:t>
      </w:r>
      <w:proofErr w:type="spellEnd"/>
      <w:r w:rsidRPr="001F09A7">
        <w:rPr>
          <w:sz w:val="28"/>
          <w:szCs w:val="28"/>
        </w:rPr>
        <w:t xml:space="preserve"> </w:t>
      </w:r>
      <w:proofErr w:type="gramStart"/>
      <w:r w:rsidRPr="001F09A7">
        <w:rPr>
          <w:sz w:val="28"/>
          <w:szCs w:val="28"/>
        </w:rPr>
        <w:t>waves</w:t>
      </w:r>
      <w:proofErr w:type="gram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takes</w:t>
      </w:r>
      <w:r w:rsidRPr="00425EFC">
        <w:rPr>
          <w:color w:val="FFFFFF" w:themeColor="background1"/>
          <w:sz w:val="28"/>
          <w:szCs w:val="28"/>
        </w:rPr>
        <w:t>o</w:t>
      </w:r>
      <w:proofErr w:type="spellEnd"/>
      <w:r w:rsidRPr="00425EFC">
        <w:rPr>
          <w:sz w:val="28"/>
          <w:szCs w:val="28"/>
        </w:rPr>
        <w:t xml:space="preserve"> place </w:t>
      </w:r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 xml:space="preserve">on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p</w:t>
      </w:r>
      <w:proofErr w:type="spellEnd"/>
      <w:r w:rsidRPr="00425EFC">
        <w:rPr>
          <w:sz w:val="28"/>
          <w:szCs w:val="28"/>
        </w:rPr>
        <w:t xml:space="preserve"> upper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and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lower</w:t>
      </w:r>
      <w:r w:rsidRPr="00425EFC">
        <w:rPr>
          <w:color w:val="FFFFFF" w:themeColor="background1"/>
          <w:sz w:val="28"/>
          <w:szCs w:val="28"/>
        </w:rPr>
        <w:t>i</w:t>
      </w:r>
      <w:proofErr w:type="spellEnd"/>
      <w:r w:rsidRPr="00425EFC">
        <w:rPr>
          <w:color w:val="FFFFFF" w:themeColor="background1"/>
          <w:sz w:val="28"/>
          <w:szCs w:val="28"/>
        </w:rPr>
        <w:t xml:space="preserve"> </w:t>
      </w:r>
      <w:r w:rsidRPr="00425EFC">
        <w:rPr>
          <w:sz w:val="28"/>
          <w:szCs w:val="28"/>
        </w:rPr>
        <w:t xml:space="preserve">walls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of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o</w:t>
      </w:r>
      <w:proofErr w:type="spellEnd"/>
      <w:r w:rsidRPr="00425EFC">
        <w:rPr>
          <w:sz w:val="28"/>
          <w:szCs w:val="28"/>
        </w:rPr>
        <w:t xml:space="preserve"> channel. </w:t>
      </w:r>
      <w:proofErr w:type="spellStart"/>
      <w:proofErr w:type="gram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For</w:t>
      </w:r>
      <w:proofErr w:type="spellEnd"/>
      <w:proofErr w:type="gram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color w:val="FFFFFF" w:themeColor="background1"/>
          <w:sz w:val="28"/>
          <w:szCs w:val="28"/>
        </w:rPr>
        <w:t>h</w:t>
      </w:r>
      <w:r w:rsidRPr="00425EFC">
        <w:rPr>
          <w:sz w:val="28"/>
          <w:szCs w:val="28"/>
        </w:rPr>
        <w:t>simplicity</w:t>
      </w:r>
      <w:proofErr w:type="spellEnd"/>
      <w:r w:rsidRPr="00425EFC">
        <w:rPr>
          <w:sz w:val="28"/>
          <w:szCs w:val="28"/>
        </w:rPr>
        <w:t xml:space="preserve">, we </w:t>
      </w:r>
      <w:proofErr w:type="spellStart"/>
      <w:r>
        <w:rPr>
          <w:sz w:val="28"/>
          <w:szCs w:val="28"/>
        </w:rPr>
        <w:t>restrict</w:t>
      </w:r>
      <w:r w:rsidRPr="00425EFC">
        <w:rPr>
          <w:sz w:val="28"/>
          <w:szCs w:val="28"/>
        </w:rPr>
        <w:t>our</w:t>
      </w:r>
      <w:r w:rsidRPr="00425EFC">
        <w:rPr>
          <w:color w:val="FFFFFF" w:themeColor="background1"/>
          <w:sz w:val="28"/>
          <w:szCs w:val="28"/>
        </w:rPr>
        <w:t>k</w:t>
      </w:r>
      <w:proofErr w:type="spellEnd"/>
      <w:r w:rsidRPr="00425EFC">
        <w:rPr>
          <w:sz w:val="28"/>
          <w:szCs w:val="28"/>
        </w:rPr>
        <w:t xml:space="preserve"> discussion </w:t>
      </w:r>
      <w:r>
        <w:rPr>
          <w:sz w:val="28"/>
          <w:szCs w:val="28"/>
        </w:rPr>
        <w:t>to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u</w:t>
      </w:r>
      <w:proofErr w:type="spellEnd"/>
      <w:r w:rsidRPr="00425EFC">
        <w:rPr>
          <w:sz w:val="28"/>
          <w:szCs w:val="28"/>
        </w:rPr>
        <w:t xml:space="preserve"> half-width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of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channel i</w:t>
      </w:r>
      <w:r w:rsidRPr="00425EFC">
        <w:rPr>
          <w:sz w:val="28"/>
          <w:szCs w:val="28"/>
        </w:rPr>
        <w:t xml:space="preserve">s </w:t>
      </w:r>
      <w:proofErr w:type="spellStart"/>
      <w:r w:rsidRPr="00425EFC">
        <w:rPr>
          <w:sz w:val="28"/>
          <w:szCs w:val="28"/>
        </w:rPr>
        <w:t>shown</w:t>
      </w:r>
      <w:r w:rsidRPr="00425EFC">
        <w:rPr>
          <w:color w:val="FFFFFF" w:themeColor="background1"/>
          <w:sz w:val="28"/>
          <w:szCs w:val="28"/>
        </w:rPr>
        <w:t>y</w:t>
      </w:r>
      <w:proofErr w:type="spellEnd"/>
      <w:r w:rsidRPr="00425EFC">
        <w:rPr>
          <w:sz w:val="28"/>
          <w:szCs w:val="28"/>
        </w:rPr>
        <w:t xml:space="preserve"> in the </w:t>
      </w:r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Fig.1.</w:t>
      </w:r>
      <w:r>
        <w:rPr>
          <w:sz w:val="28"/>
          <w:szCs w:val="28"/>
        </w:rPr>
        <w:t>1</w:t>
      </w:r>
      <w:r w:rsidRPr="00D21FA2">
        <w:rPr>
          <w:color w:val="FFFFFF" w:themeColor="background1"/>
          <w:sz w:val="28"/>
          <w:szCs w:val="28"/>
        </w:rPr>
        <w:t>i1</w:t>
      </w:r>
    </w:p>
    <w:p w:rsidR="00526B51" w:rsidRPr="008B5ABD" w:rsidRDefault="00526B51" w:rsidP="00526B51">
      <w:pPr>
        <w:tabs>
          <w:tab w:val="left" w:pos="720"/>
          <w:tab w:val="left" w:pos="2955"/>
        </w:tabs>
        <w:spacing w:line="360" w:lineRule="auto"/>
        <w:rPr>
          <w:sz w:val="28"/>
          <w:szCs w:val="28"/>
        </w:rPr>
      </w:pPr>
      <w:r w:rsidRPr="001F09A7">
        <w:rPr>
          <w:sz w:val="28"/>
          <w:szCs w:val="28"/>
        </w:rPr>
        <w:t>The wall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deformation</w:t>
      </w:r>
      <w:r w:rsidRPr="00425EFC">
        <w:rPr>
          <w:color w:val="FFFFFF" w:themeColor="background1"/>
          <w:sz w:val="28"/>
          <w:szCs w:val="28"/>
        </w:rPr>
        <w:t>o</w:t>
      </w:r>
      <w:proofErr w:type="spellEnd"/>
      <w:r>
        <w:rPr>
          <w:sz w:val="28"/>
          <w:szCs w:val="28"/>
        </w:rPr>
        <w:t xml:space="preserve"> is given</w:t>
      </w:r>
      <w:r w:rsidRPr="00425EFC">
        <w:rPr>
          <w:sz w:val="28"/>
          <w:szCs w:val="28"/>
        </w:rPr>
        <w:t xml:space="preserve"> by</w:t>
      </w: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4991100" cy="504825"/>
            <wp:effectExtent l="0" t="0" r="0" b="9525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ABD">
        <w:rPr>
          <w:sz w:val="28"/>
          <w:szCs w:val="28"/>
        </w:rPr>
        <w:t>Where</w:t>
      </w:r>
      <m:oMath>
        <m:r>
          <w:rPr>
            <w:rFonts w:ascii="Cambria Math" w:hAnsi="Cambria Math"/>
            <w:sz w:val="28"/>
            <w:szCs w:val="28"/>
          </w:rPr>
          <m:t>b</m:t>
        </m:r>
      </m:oMath>
      <w:r w:rsidRPr="008B5ABD">
        <w:rPr>
          <w:sz w:val="28"/>
          <w:szCs w:val="28"/>
        </w:rPr>
        <w:t xml:space="preserve"> is</w:t>
      </w:r>
      <w:r w:rsidRPr="008A09F8">
        <w:rPr>
          <w:color w:val="FFFFFF" w:themeColor="background1"/>
          <w:sz w:val="28"/>
          <w:szCs w:val="28"/>
        </w:rPr>
        <w:t>q</w:t>
      </w:r>
      <w:r w:rsidRPr="008B5ABD">
        <w:rPr>
          <w:sz w:val="28"/>
          <w:szCs w:val="28"/>
        </w:rPr>
        <w:t xml:space="preserve"> the </w:t>
      </w:r>
      <w:proofErr w:type="spellStart"/>
      <w:r w:rsidRPr="008B5ABD">
        <w:rPr>
          <w:sz w:val="28"/>
          <w:szCs w:val="28"/>
        </w:rPr>
        <w:t>amplitude</w:t>
      </w:r>
      <w:proofErr w:type="gramStart"/>
      <w:r w:rsidRPr="008B5ABD">
        <w:rPr>
          <w:sz w:val="28"/>
          <w:szCs w:val="28"/>
        </w:rPr>
        <w:t>,</w:t>
      </w:r>
      <w:r w:rsidRPr="008A09F8">
        <w:rPr>
          <w:color w:val="FFFFFF" w:themeColor="background1"/>
          <w:sz w:val="28"/>
          <w:szCs w:val="28"/>
        </w:rPr>
        <w:t>i</w:t>
      </w:r>
      <m:oMath>
        <w:proofErr w:type="spellEnd"/>
        <w:proofErr w:type="gramEnd"/>
        <m:r>
          <w:rPr>
            <w:rFonts w:ascii="Cambria Math" w:hAnsi="Cambria Math"/>
            <w:sz w:val="28"/>
            <w:szCs w:val="28"/>
          </w:rPr>
          <m:t>λ</m:t>
        </m:r>
      </m:oMath>
      <w:r w:rsidRPr="008B5ABD">
        <w:rPr>
          <w:sz w:val="28"/>
          <w:szCs w:val="28"/>
        </w:rPr>
        <w:t xml:space="preserve"> the wavelength</w:t>
      </w:r>
      <w:r w:rsidRPr="008A09F8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 xml:space="preserve"> 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8B5ABD">
        <w:rPr>
          <w:sz w:val="28"/>
          <w:szCs w:val="28"/>
        </w:rPr>
        <w:t xml:space="preserve"> is</w:t>
      </w:r>
      <w:r w:rsidRPr="008A09F8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 xml:space="preserve"> the wave </w:t>
      </w:r>
      <w:proofErr w:type="spellStart"/>
      <w:r w:rsidRPr="00274CD6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speed</w:t>
      </w:r>
      <w:proofErr w:type="spellEnd"/>
    </w:p>
    <w:p w:rsidR="00526B51" w:rsidRPr="008B5ABD" w:rsidRDefault="00526B51" w:rsidP="00526B51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526B51" w:rsidRDefault="00526B51" w:rsidP="00526B51">
      <w:pPr>
        <w:tabs>
          <w:tab w:val="left" w:pos="2955"/>
        </w:tabs>
        <w:spacing w:line="360" w:lineRule="auto"/>
        <w:jc w:val="center"/>
        <w:rPr>
          <w:noProof/>
          <w:lang w:val="en-IN" w:eastAsia="en-IN" w:bidi="te-IN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4895850" cy="4200525"/>
            <wp:effectExtent l="0" t="0" r="0" b="9525"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DE7EF2" w:rsidRDefault="00526B51" w:rsidP="00526B51">
      <w:pPr>
        <w:jc w:val="center"/>
      </w:pPr>
      <w:r w:rsidRPr="00DE7EF2">
        <w:rPr>
          <w:b/>
        </w:rPr>
        <w:t>Fig.</w:t>
      </w:r>
      <w:r>
        <w:rPr>
          <w:b/>
        </w:rPr>
        <w:t xml:space="preserve">1. </w:t>
      </w:r>
      <w:r w:rsidRPr="00DE7EF2">
        <w:rPr>
          <w:b/>
        </w:rPr>
        <w:t>1</w:t>
      </w:r>
      <w:r w:rsidRPr="00DE7EF2">
        <w:t xml:space="preserve"> </w:t>
      </w:r>
      <w:proofErr w:type="spellStart"/>
      <w:r w:rsidRPr="00DE7EF2">
        <w:t>Physical</w:t>
      </w:r>
      <w:r w:rsidRPr="007A45F9">
        <w:rPr>
          <w:color w:val="FFFFFF" w:themeColor="background1"/>
        </w:rPr>
        <w:t>i</w:t>
      </w:r>
      <w:proofErr w:type="spellEnd"/>
      <w:r w:rsidRPr="00DE7EF2">
        <w:t xml:space="preserve"> Model</w:t>
      </w:r>
    </w:p>
    <w:p w:rsidR="00526B51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FFFFFF" w:themeColor="background1"/>
          <w:sz w:val="28"/>
          <w:szCs w:val="28"/>
        </w:rPr>
        <w:t>I</w:t>
      </w:r>
      <w:r>
        <w:rPr>
          <w:color w:val="FFFFFF" w:themeColor="background1"/>
          <w:sz w:val="28"/>
          <w:szCs w:val="28"/>
        </w:rPr>
        <w:tab/>
      </w:r>
      <w:r w:rsidRPr="008B5ABD">
        <w:rPr>
          <w:sz w:val="28"/>
          <w:szCs w:val="28"/>
        </w:rPr>
        <w:t xml:space="preserve">Under the </w:t>
      </w:r>
      <w:proofErr w:type="spellStart"/>
      <w:r w:rsidRPr="008B5ABD">
        <w:rPr>
          <w:sz w:val="28"/>
          <w:szCs w:val="28"/>
        </w:rPr>
        <w:t>assumptions</w:t>
      </w:r>
      <w:r w:rsidRPr="00B54CB5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that </w:t>
      </w:r>
      <w:proofErr w:type="spellStart"/>
      <w:r w:rsidRPr="00DC403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channel</w:t>
      </w:r>
      <w:r w:rsidRPr="00B54CB5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sz w:val="28"/>
          <w:szCs w:val="28"/>
        </w:rPr>
        <w:t xml:space="preserve"> length </w:t>
      </w:r>
      <w:proofErr w:type="spellStart"/>
      <w:r w:rsidRPr="00DC403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</w:t>
      </w:r>
      <w:r w:rsidRPr="00B54CB5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integral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multiple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of</w:t>
      </w:r>
      <w:r w:rsidRPr="00B54CB5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FFFF" w:themeColor="background1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</w:rPr>
          <m:t>λ</m:t>
        </m:r>
      </m:oMath>
      <w:r w:rsidRPr="008B5ABD">
        <w:rPr>
          <w:sz w:val="28"/>
          <w:szCs w:val="28"/>
        </w:rPr>
        <w:t xml:space="preserve"> and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B54CB5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difference</w:t>
      </w:r>
      <w:proofErr w:type="spellEnd"/>
      <w:r w:rsidRPr="008B5ABD">
        <w:rPr>
          <w:sz w:val="28"/>
          <w:szCs w:val="28"/>
        </w:rPr>
        <w:t xml:space="preserve"> across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ends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channel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a</w:t>
      </w:r>
      <w:r w:rsidRPr="00B54CB5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 xml:space="preserve"> constant,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B54CB5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becomes </w:t>
      </w:r>
      <w:r>
        <w:rPr>
          <w:sz w:val="28"/>
          <w:szCs w:val="28"/>
        </w:rPr>
        <w:t>steady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</w:t>
      </w:r>
      <w:r w:rsidRPr="00B54CB5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</w:t>
      </w:r>
      <w:proofErr w:type="spellEnd"/>
      <w:r w:rsidRPr="008B5ABD">
        <w:rPr>
          <w:sz w:val="28"/>
          <w:szCs w:val="28"/>
        </w:rPr>
        <w:t xml:space="preserve"> frame </w:t>
      </w:r>
      <w:proofErr w:type="spellStart"/>
      <w:r w:rsidRPr="00B54CB5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639" w:dyaOrig="400">
          <v:shape id="_x0000_i1025" type="#_x0000_t75" style="width:31.8pt;height:20.75pt" o:ole="">
            <v:imagedata r:id="rId9" o:title=""/>
          </v:shape>
          <o:OLEObject Type="Embed" ProgID="Equation.DSMT4" ShapeID="_x0000_i1025" DrawAspect="Content" ObjectID="_1756026650" r:id="rId10"/>
        </w:object>
      </w:r>
      <w:r w:rsidRPr="008B5ABD">
        <w:rPr>
          <w:sz w:val="28"/>
          <w:szCs w:val="28"/>
        </w:rPr>
        <w:t xml:space="preserve">  moving </w:t>
      </w:r>
      <w:r>
        <w:rPr>
          <w:sz w:val="28"/>
          <w:szCs w:val="28"/>
        </w:rPr>
        <w:t>with velocity</w:t>
      </w:r>
      <w:r w:rsidRPr="008B5ABD">
        <w:rPr>
          <w:sz w:val="28"/>
          <w:szCs w:val="28"/>
        </w:rPr>
        <w:t xml:space="preserve"> c a</w:t>
      </w:r>
      <w:r>
        <w:rPr>
          <w:sz w:val="28"/>
          <w:szCs w:val="28"/>
        </w:rPr>
        <w:t>way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from</w:t>
      </w:r>
      <w:r w:rsidRPr="00B54CB5">
        <w:rPr>
          <w:color w:val="FFFFFF" w:themeColor="background1"/>
          <w:sz w:val="28"/>
          <w:szCs w:val="28"/>
        </w:rPr>
        <w:t>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fixed</w:t>
      </w:r>
      <w:proofErr w:type="spellEnd"/>
      <w:r w:rsidRPr="008B5ABD">
        <w:rPr>
          <w:sz w:val="28"/>
          <w:szCs w:val="28"/>
        </w:rPr>
        <w:t xml:space="preserve"> </w:t>
      </w:r>
      <w:r w:rsidRPr="00B54CB5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 xml:space="preserve">(laboratory)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position w:val="-14"/>
          <w:sz w:val="28"/>
          <w:szCs w:val="28"/>
        </w:rPr>
        <w:object w:dxaOrig="740" w:dyaOrig="400">
          <v:shape id="_x0000_i1026" type="#_x0000_t75" style="width:36.95pt;height:20.75pt" o:ole="">
            <v:imagedata r:id="rId11" o:title=""/>
          </v:shape>
          <o:OLEObject Type="Embed" ProgID="Equation.DSMT4" ShapeID="_x0000_i1026" DrawAspect="Content" ObjectID="_1756026651" r:id="rId12"/>
        </w:object>
      </w:r>
      <w:r w:rsidRPr="008B5ABD">
        <w:rPr>
          <w:sz w:val="28"/>
          <w:szCs w:val="28"/>
        </w:rPr>
        <w:t xml:space="preserve">.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p</w:t>
      </w:r>
      <w:proofErr w:type="spellEnd"/>
      <w:r w:rsidRPr="008B5ABD">
        <w:rPr>
          <w:sz w:val="28"/>
          <w:szCs w:val="28"/>
        </w:rPr>
        <w:t xml:space="preserve"> transformation </w:t>
      </w:r>
      <w:proofErr w:type="spellStart"/>
      <w:r w:rsidRPr="008B5ABD">
        <w:rPr>
          <w:sz w:val="28"/>
          <w:szCs w:val="28"/>
        </w:rPr>
        <w:t>between</w:t>
      </w:r>
      <w:r w:rsidRPr="00B54CB5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these two </w:t>
      </w:r>
      <w:proofErr w:type="spellStart"/>
      <w:r w:rsidRPr="008B5ABD">
        <w:rPr>
          <w:sz w:val="28"/>
          <w:szCs w:val="28"/>
        </w:rPr>
        <w:t>frames</w:t>
      </w:r>
      <w:r w:rsidRPr="00B54CB5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is given by</w:t>
      </w:r>
    </w:p>
    <w:p w:rsidR="00526B51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05400" cy="257175"/>
            <wp:effectExtent l="0" t="0" r="0" b="9525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 w:rsidRPr="005250F8">
        <w:rPr>
          <w:sz w:val="28"/>
          <w:szCs w:val="28"/>
        </w:rPr>
        <w:t xml:space="preserve">Where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proofErr w:type="spellEnd"/>
      <w:r w:rsidRPr="005250F8">
        <w:rPr>
          <w:position w:val="-14"/>
          <w:sz w:val="28"/>
          <w:szCs w:val="28"/>
        </w:rPr>
        <w:object w:dxaOrig="680" w:dyaOrig="400">
          <v:shape id="_x0000_i1027" type="#_x0000_t75" style="width:33.75pt;height:20.75pt" o:ole="">
            <v:imagedata r:id="rId14" o:title=""/>
          </v:shape>
          <o:OLEObject Type="Embed" ProgID="Equation.DSMT4" ShapeID="_x0000_i1027" DrawAspect="Content" ObjectID="_1756026652" r:id="rId15"/>
        </w:object>
      </w:r>
      <w:proofErr w:type="spellStart"/>
      <w:r w:rsidRPr="005250F8">
        <w:rPr>
          <w:sz w:val="28"/>
          <w:szCs w:val="28"/>
        </w:rPr>
        <w:t>and</w:t>
      </w:r>
      <w:r w:rsidRPr="00B22A1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820" w:dyaOrig="400">
          <v:shape id="_x0000_i1028" type="#_x0000_t75" style="width:41.5pt;height:20.75pt" o:ole="">
            <v:imagedata r:id="rId16" o:title=""/>
          </v:shape>
          <o:OLEObject Type="Embed" ProgID="Equation.DSMT4" ShapeID="_x0000_i1028" DrawAspect="Content" ObjectID="_1756026653" r:id="rId17"/>
        </w:objec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8B5ABD">
        <w:rPr>
          <w:sz w:val="28"/>
          <w:szCs w:val="28"/>
        </w:rPr>
        <w:t>velocity</w:t>
      </w:r>
      <w:r w:rsidRPr="00B22A13">
        <w:rPr>
          <w:color w:val="FFFFFF" w:themeColor="background1"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factors</w:t>
      </w:r>
      <w:proofErr w:type="gramStart"/>
      <w:r w:rsidRPr="008B5ABD">
        <w:rPr>
          <w:sz w:val="28"/>
          <w:szCs w:val="28"/>
        </w:rPr>
        <w:t xml:space="preserve">, 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10"/>
          <w:sz w:val="28"/>
          <w:szCs w:val="28"/>
        </w:rPr>
        <w:object w:dxaOrig="240" w:dyaOrig="260">
          <v:shape id="_x0000_i1029" type="#_x0000_t75" style="width:12.95pt;height:13.6pt" o:ole="">
            <v:imagedata r:id="rId18" o:title=""/>
          </v:shape>
          <o:OLEObject Type="Embed" ProgID="Equation.DSMT4" ShapeID="_x0000_i1029" DrawAspect="Content" ObjectID="_1756026654" r:id="rId19"/>
        </w:object>
      </w:r>
      <w:r w:rsidRPr="008B5ABD">
        <w:rPr>
          <w:sz w:val="28"/>
          <w:szCs w:val="28"/>
        </w:rPr>
        <w:t xml:space="preserve">  </w:t>
      </w:r>
      <w:proofErr w:type="spellStart"/>
      <w:r w:rsidRPr="008B5ABD">
        <w:rPr>
          <w:sz w:val="28"/>
          <w:szCs w:val="28"/>
        </w:rPr>
        <w:t>and</w:t>
      </w:r>
      <w:r w:rsidRPr="00B22A1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240" w:dyaOrig="260">
          <v:shape id="_x0000_i1030" type="#_x0000_t75" style="width:12.95pt;height:13.6pt" o:ole="">
            <v:imagedata r:id="rId20" o:title=""/>
          </v:shape>
          <o:OLEObject Type="Embed" ProgID="Equation.DSMT4" ShapeID="_x0000_i1030" DrawAspect="Content" ObjectID="_1756026655" r:id="rId21"/>
        </w:object>
      </w:r>
      <w:r>
        <w:rPr>
          <w:sz w:val="28"/>
          <w:szCs w:val="28"/>
        </w:rPr>
        <w:t xml:space="preserve">  we</w:t>
      </w:r>
      <w:r w:rsidRPr="008B5ABD">
        <w:rPr>
          <w:sz w:val="28"/>
          <w:szCs w:val="28"/>
        </w:rPr>
        <w:t xml:space="preserve">re </w:t>
      </w:r>
      <w:proofErr w:type="spellStart"/>
      <w:r w:rsidRPr="008B5ABD">
        <w:rPr>
          <w:sz w:val="28"/>
          <w:szCs w:val="28"/>
        </w:rPr>
        <w:t>pressures</w:t>
      </w:r>
      <w:r w:rsidRPr="00B22A13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fixed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frames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, </w:t>
      </w:r>
      <w:proofErr w:type="spellStart"/>
      <w:r w:rsidRPr="00B22A13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respectively</w:t>
      </w:r>
      <w:proofErr w:type="spellEnd"/>
      <w:r w:rsidRPr="008B5ABD">
        <w:rPr>
          <w:sz w:val="28"/>
          <w:szCs w:val="28"/>
        </w:rPr>
        <w:t xml:space="preserve">. </w:t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equations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governing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in</w:t>
      </w:r>
      <w:r w:rsidRPr="00B22A13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 xml:space="preserve"> wave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are</w:t>
      </w:r>
      <w:r w:rsidRPr="00B22A13">
        <w:rPr>
          <w:color w:val="FFFFFF" w:themeColor="background1"/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given by</w:t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4953000" cy="495300"/>
            <wp:effectExtent l="0" t="0" r="0" b="0"/>
            <wp:docPr id="1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543550" cy="504825"/>
            <wp:effectExtent l="0" t="0" r="0" b="9525"/>
            <wp:docPr id="15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638800" cy="523875"/>
            <wp:effectExtent l="0" t="0" r="0" b="9525"/>
            <wp:docPr id="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Where</w:t>
      </w:r>
      <w:r w:rsidRPr="008B5ABD">
        <w:rPr>
          <w:position w:val="-10"/>
          <w:sz w:val="28"/>
          <w:szCs w:val="28"/>
        </w:rPr>
        <w:object w:dxaOrig="240" w:dyaOrig="279">
          <v:shape id="_x0000_i1031" type="#_x0000_t75" style="width:12.95pt;height:14.25pt" o:ole="">
            <v:imagedata r:id="rId25" o:title=""/>
          </v:shape>
          <o:OLEObject Type="Embed" ProgID="Equation.DSMT4" ShapeID="_x0000_i1031" DrawAspect="Content" ObjectID="_1756026656" r:id="rId26"/>
        </w:object>
      </w:r>
      <w:r w:rsidRPr="008B5ABD">
        <w:rPr>
          <w:sz w:val="28"/>
          <w:szCs w:val="28"/>
        </w:rPr>
        <w:t xml:space="preserve">is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density </w:t>
      </w:r>
      <w:r w:rsidRPr="008B5ABD">
        <w:rPr>
          <w:position w:val="-6"/>
          <w:sz w:val="28"/>
          <w:szCs w:val="28"/>
        </w:rPr>
        <w:object w:dxaOrig="260" w:dyaOrig="220">
          <v:shape id="_x0000_i1032" type="#_x0000_t75" style="width:13.6pt;height:11.05pt" o:ole="">
            <v:imagedata r:id="rId27" o:title=""/>
          </v:shape>
          <o:OLEObject Type="Embed" ProgID="Equation.DSMT4" ShapeID="_x0000_i1032" DrawAspect="Content" ObjectID="_1756026657" r:id="rId28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6D70A3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the electrical </w:t>
      </w:r>
      <w:proofErr w:type="spellStart"/>
      <w:r w:rsidRPr="006D70A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conductivity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12"/>
          <w:sz w:val="28"/>
          <w:szCs w:val="28"/>
        </w:rPr>
        <w:object w:dxaOrig="320" w:dyaOrig="360">
          <v:shape id="_x0000_i1033" type="#_x0000_t75" style="width:15.55pt;height:17.5pt" o:ole="">
            <v:imagedata r:id="rId29" o:title=""/>
          </v:shape>
          <o:OLEObject Type="Embed" ProgID="Equation.DSMT4" ShapeID="_x0000_i1033" DrawAspect="Content" ObjectID="_1756026658" r:id="rId30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magnetic</w:t>
      </w:r>
      <w:r w:rsidRPr="006D70A3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field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strength</w:t>
      </w:r>
      <w:proofErr w:type="gramStart"/>
      <w:r w:rsidRPr="008B5ABD">
        <w:rPr>
          <w:sz w:val="28"/>
          <w:szCs w:val="28"/>
        </w:rPr>
        <w:t>,</w:t>
      </w:r>
      <w:r w:rsidRPr="006D70A3">
        <w:rPr>
          <w:color w:val="FFFFFF" w:themeColor="background1"/>
          <w:sz w:val="28"/>
          <w:szCs w:val="28"/>
        </w:rPr>
        <w:t>y</w:t>
      </w:r>
      <w:proofErr w:type="spellEnd"/>
      <w:proofErr w:type="gramEnd"/>
      <w:r w:rsidRPr="008B5ABD">
        <w:rPr>
          <w:position w:val="-6"/>
          <w:sz w:val="28"/>
          <w:szCs w:val="28"/>
        </w:rPr>
        <w:object w:dxaOrig="260" w:dyaOrig="220">
          <v:shape id="_x0000_i1034" type="#_x0000_t75" style="width:13.6pt;height:11.05pt" o:ole="">
            <v:imagedata r:id="rId31" o:title=""/>
          </v:shape>
          <o:OLEObject Type="Embed" ProgID="Equation.DSMT4" ShapeID="_x0000_i1034" DrawAspect="Content" ObjectID="_1756026659" r:id="rId32"/>
        </w:objec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c</w:t>
      </w:r>
      <w:proofErr w:type="spellEnd"/>
      <w:r w:rsidRPr="008B5ABD">
        <w:rPr>
          <w:sz w:val="28"/>
          <w:szCs w:val="28"/>
        </w:rPr>
        <w:t xml:space="preserve"> Hall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parameter</w:t>
      </w:r>
      <w:proofErr w:type="spellEnd"/>
      <w:r>
        <w:rPr>
          <w:sz w:val="28"/>
          <w:szCs w:val="28"/>
        </w:rPr>
        <w:t xml:space="preserve">, </w:t>
      </w:r>
      <w:r w:rsidRPr="001012C3">
        <w:rPr>
          <w:position w:val="-6"/>
          <w:sz w:val="28"/>
          <w:szCs w:val="28"/>
        </w:rPr>
        <w:object w:dxaOrig="220" w:dyaOrig="300">
          <v:shape id="_x0000_i1035" type="#_x0000_t75" style="width:11.05pt;height:14.9pt" o:ole="">
            <v:imagedata r:id="rId33" o:title=""/>
          </v:shape>
          <o:OLEObject Type="Embed" ProgID="Equation.DSMT4" ShapeID="_x0000_i1035" DrawAspect="Content" ObjectID="_1756026660" r:id="rId34"/>
        </w:object>
      </w:r>
      <w:proofErr w:type="spellStart"/>
      <w:r w:rsidRPr="001012C3">
        <w:rPr>
          <w:color w:val="FFFFFF" w:themeColor="background1"/>
          <w:sz w:val="28"/>
          <w:szCs w:val="28"/>
        </w:rPr>
        <w:t>i</w:t>
      </w:r>
      <w:r w:rsidRPr="001012C3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permeability</w:t>
      </w:r>
      <w:r w:rsidRPr="001012C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porous </w:t>
      </w:r>
      <w:proofErr w:type="spellStart"/>
      <w:r w:rsidRPr="001012C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medium</w:t>
      </w:r>
      <w:proofErr w:type="spellEnd"/>
      <w:r w:rsidRPr="008B5ABD">
        <w:rPr>
          <w:sz w:val="28"/>
          <w:szCs w:val="28"/>
        </w:rPr>
        <w:t>.</w:t>
      </w:r>
    </w:p>
    <w:p w:rsidR="00526B51" w:rsidRPr="008B5ABD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A557B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boundary</w:t>
      </w:r>
      <w:r w:rsidRPr="00F31EAF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conditions </w:t>
      </w:r>
      <w:proofErr w:type="spellStart"/>
      <w:r w:rsidRPr="00A557B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</w:p>
    <w:p w:rsidR="00526B51" w:rsidRPr="008B5ABD" w:rsidRDefault="00526B51" w:rsidP="00526B51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53025" cy="257175"/>
            <wp:effectExtent l="0" t="0" r="9525" b="9525"/>
            <wp:docPr id="19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172075" cy="476250"/>
            <wp:effectExtent l="0" t="0" r="9525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285BA4" w:rsidRDefault="00526B51" w:rsidP="00526B51">
      <w:pPr>
        <w:spacing w:line="360" w:lineRule="auto"/>
        <w:jc w:val="both"/>
        <w:rPr>
          <w:sz w:val="28"/>
          <w:szCs w:val="28"/>
        </w:rPr>
      </w:pPr>
      <w:proofErr w:type="spellStart"/>
      <w:r w:rsidRPr="00285BA4">
        <w:rPr>
          <w:sz w:val="28"/>
          <w:szCs w:val="28"/>
        </w:rPr>
        <w:t>Introducing</w:t>
      </w:r>
      <w:r w:rsidRPr="00285BA4">
        <w:rPr>
          <w:color w:val="FFFFFF" w:themeColor="background1"/>
          <w:sz w:val="28"/>
          <w:szCs w:val="28"/>
        </w:rPr>
        <w:t>i</w:t>
      </w:r>
      <w:proofErr w:type="spellEnd"/>
      <w:r w:rsidRPr="00285BA4">
        <w:rPr>
          <w:sz w:val="28"/>
          <w:szCs w:val="28"/>
        </w:rPr>
        <w:t xml:space="preserve"> the non-</w:t>
      </w:r>
      <w:proofErr w:type="spellStart"/>
      <w:r w:rsidRPr="00285BA4">
        <w:rPr>
          <w:sz w:val="28"/>
          <w:szCs w:val="28"/>
        </w:rPr>
        <w:t>dimensionalq</w:t>
      </w:r>
      <w:proofErr w:type="spellEnd"/>
      <w:r w:rsidRPr="00285BA4">
        <w:rPr>
          <w:sz w:val="28"/>
          <w:szCs w:val="28"/>
        </w:rPr>
        <w:t xml:space="preserve"> quantities</w:t>
      </w:r>
    </w:p>
    <w:p w:rsidR="00526B51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4552950" cy="1028700"/>
            <wp:effectExtent l="0" t="0" r="0" b="0"/>
            <wp:docPr id="3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Into equations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>2.3)</w:t>
      </w:r>
      <w:r w:rsidRPr="00162A4F">
        <w:rPr>
          <w:color w:val="FFFFFF" w:themeColor="background1"/>
          <w:sz w:val="28"/>
          <w:szCs w:val="28"/>
        </w:rPr>
        <w:t>1</w:t>
      </w:r>
      <w:r w:rsidRPr="008B5ABD">
        <w:rPr>
          <w:sz w:val="28"/>
          <w:szCs w:val="28"/>
        </w:rPr>
        <w:t xml:space="preserve"> to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2.5), we </w:t>
      </w:r>
      <w:proofErr w:type="spellStart"/>
      <w:r w:rsidRPr="008B5ABD">
        <w:rPr>
          <w:sz w:val="28"/>
          <w:szCs w:val="28"/>
        </w:rPr>
        <w:t>get</w:t>
      </w:r>
      <w:r w:rsidRPr="00162A4F">
        <w:rPr>
          <w:color w:val="FFFFFF" w:themeColor="background1"/>
          <w:sz w:val="28"/>
          <w:szCs w:val="28"/>
        </w:rPr>
        <w:t>i</w:t>
      </w:r>
      <w:proofErr w:type="spellEnd"/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48275" cy="476250"/>
            <wp:effectExtent l="0" t="0" r="9525" b="0"/>
            <wp:docPr id="260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419725" cy="866775"/>
            <wp:effectExtent l="0" t="0" r="9525" b="9525"/>
            <wp:docPr id="274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695950" cy="885825"/>
            <wp:effectExtent l="0" t="0" r="0" b="9525"/>
            <wp:docPr id="275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Here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360" w:dyaOrig="279">
          <v:shape id="_x0000_i1036" type="#_x0000_t75" style="width:17.5pt;height:14.25pt" o:ole="">
            <v:imagedata r:id="rId41" o:title=""/>
          </v:shape>
          <o:OLEObject Type="Embed" ProgID="Equation.DSMT4" ShapeID="_x0000_i1036" DrawAspect="Content" ObjectID="_1756026661" r:id="rId4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E00716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Reynolds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E00716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4"/>
          <w:sz w:val="28"/>
          <w:szCs w:val="28"/>
        </w:rPr>
        <w:object w:dxaOrig="340" w:dyaOrig="260">
          <v:shape id="_x0000_i1037" type="#_x0000_t75" style="width:17.5pt;height:13.6pt" o:ole="">
            <v:imagedata r:id="rId43" o:title=""/>
          </v:shape>
          <o:OLEObject Type="Embed" ProgID="Equation.DSMT4" ShapeID="_x0000_i1037" DrawAspect="Content" ObjectID="_1756026662" r:id="rId44"/>
        </w:object>
      </w:r>
      <w:r>
        <w:rPr>
          <w:sz w:val="28"/>
          <w:szCs w:val="28"/>
        </w:rPr>
        <w:t>is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E00716">
        <w:rPr>
          <w:color w:val="FFFFFF" w:themeColor="background1"/>
          <w:sz w:val="28"/>
          <w:szCs w:val="28"/>
        </w:rPr>
        <w:t>p</w:t>
      </w:r>
      <w:proofErr w:type="spellEnd"/>
      <w:r w:rsidRPr="008B5ABD">
        <w:rPr>
          <w:sz w:val="28"/>
          <w:szCs w:val="28"/>
        </w:rPr>
        <w:t xml:space="preserve"> Hartmann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E00716">
        <w:rPr>
          <w:color w:val="FFFFFF" w:themeColor="background1"/>
          <w:sz w:val="28"/>
          <w:szCs w:val="28"/>
        </w:rPr>
        <w:t>f</w:t>
      </w:r>
      <w:r w:rsidRPr="00925E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038" type="#_x0000_t75" style="width:20.75pt;height:14.25pt" o:ole="">
            <v:imagedata r:id="rId45" o:title=""/>
          </v:shape>
          <o:OLEObject Type="Embed" ProgID="Equation.DSMT4" ShapeID="_x0000_i1038" DrawAspect="Content" ObjectID="_1756026663" r:id="rId46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the</w:t>
      </w:r>
      <w:r w:rsidRPr="00E00716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Darcy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>.</w:t>
      </w:r>
    </w:p>
    <w:p w:rsidR="00526B51" w:rsidRPr="008B5ABD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Using </w:t>
      </w:r>
      <w:proofErr w:type="spellStart"/>
      <w:r w:rsidRPr="0036356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long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wavelength</w:t>
      </w:r>
      <w:r w:rsidRPr="00B9222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(</w:t>
      </w:r>
      <w:proofErr w:type="spellStart"/>
      <w:proofErr w:type="gramStart"/>
      <w:r w:rsidRPr="0036356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i.e</w:t>
      </w:r>
      <w:proofErr w:type="spellEnd"/>
      <w:r w:rsidRPr="008B5ABD">
        <w:rPr>
          <w:sz w:val="28"/>
          <w:szCs w:val="28"/>
        </w:rPr>
        <w:t>.,</w:t>
      </w:r>
      <w:proofErr w:type="gramEnd"/>
      <w:r w:rsidRPr="008B5ABD">
        <w:rPr>
          <w:position w:val="-6"/>
          <w:sz w:val="28"/>
          <w:szCs w:val="28"/>
        </w:rPr>
        <w:object w:dxaOrig="720" w:dyaOrig="279">
          <v:shape id="_x0000_i1039" type="#_x0000_t75" style="width:36.95pt;height:14.25pt" o:ole="">
            <v:imagedata r:id="rId47" o:title=""/>
          </v:shape>
          <o:OLEObject Type="Embed" ProgID="Equation.DSMT4" ShapeID="_x0000_i1039" DrawAspect="Content" ObjectID="_1756026664" r:id="rId48"/>
        </w:object>
      </w:r>
      <w:r w:rsidRPr="008B5ABD">
        <w:rPr>
          <w:sz w:val="28"/>
          <w:szCs w:val="28"/>
        </w:rPr>
        <w:t xml:space="preserve">) </w:t>
      </w:r>
      <w:r>
        <w:rPr>
          <w:sz w:val="28"/>
          <w:szCs w:val="28"/>
        </w:rPr>
        <w:t>approximation</w:t>
      </w:r>
      <w:r w:rsidRPr="008B5ABD">
        <w:rPr>
          <w:sz w:val="28"/>
          <w:szCs w:val="28"/>
        </w:rPr>
        <w:t xml:space="preserve">, </w:t>
      </w:r>
      <w:proofErr w:type="spellStart"/>
      <w:r w:rsidRPr="00B9222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equations (</w:t>
      </w:r>
      <w:r w:rsidRPr="00363560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2.9) and </w:t>
      </w:r>
      <w:proofErr w:type="spellStart"/>
      <w:r w:rsidRPr="00B9222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2.10) become </w:t>
      </w:r>
    </w:p>
    <w:p w:rsidR="00526B51" w:rsidRDefault="00526B51" w:rsidP="00526B51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219700" cy="495300"/>
            <wp:effectExtent l="0" t="0" r="0" b="0"/>
            <wp:docPr id="2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229225" cy="409575"/>
            <wp:effectExtent l="0" t="0" r="9525" b="9525"/>
            <wp:docPr id="277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  <w:t>Where</w:t>
      </w:r>
    </w:p>
    <w:p w:rsidR="00526B51" w:rsidRDefault="00526B51" w:rsidP="00526B51">
      <w:pPr>
        <w:spacing w:line="360" w:lineRule="auto"/>
        <w:jc w:val="both"/>
        <w:rPr>
          <w:position w:val="-28"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352550" cy="657225"/>
            <wp:effectExtent l="0" t="0" r="0" b="9525"/>
            <wp:docPr id="278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proofErr w:type="gramStart"/>
      <w:r w:rsidRPr="008B5ABD">
        <w:rPr>
          <w:sz w:val="28"/>
          <w:szCs w:val="28"/>
        </w:rPr>
        <w:t>From  Eq</w:t>
      </w:r>
      <w:proofErr w:type="gramEnd"/>
      <w:r w:rsidRPr="008B5ABD">
        <w:rPr>
          <w:sz w:val="28"/>
          <w:szCs w:val="28"/>
        </w:rPr>
        <w:t>. (</w:t>
      </w:r>
      <w:r>
        <w:rPr>
          <w:sz w:val="28"/>
          <w:szCs w:val="28"/>
        </w:rPr>
        <w:t>1.</w:t>
      </w:r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2.12), </w:t>
      </w:r>
      <w:proofErr w:type="spellStart"/>
      <w:r w:rsidRPr="00CD0780">
        <w:rPr>
          <w:color w:val="FFFFFF" w:themeColor="background1"/>
          <w:sz w:val="28"/>
          <w:szCs w:val="28"/>
        </w:rPr>
        <w:t>J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</w:t>
      </w:r>
      <w:r w:rsidRPr="008B5ABD">
        <w:rPr>
          <w:sz w:val="28"/>
          <w:szCs w:val="28"/>
        </w:rPr>
        <w:t xml:space="preserve">s clear </w:t>
      </w:r>
      <w:r w:rsidRPr="009A529A">
        <w:rPr>
          <w:sz w:val="28"/>
          <w:szCs w:val="28"/>
        </w:rPr>
        <w:t>that</w:t>
      </w:r>
      <w:r w:rsidRPr="009A529A">
        <w:rPr>
          <w:position w:val="-10"/>
          <w:sz w:val="28"/>
          <w:szCs w:val="28"/>
        </w:rPr>
        <w:object w:dxaOrig="240" w:dyaOrig="260">
          <v:shape id="_x0000_i1040" type="#_x0000_t75" style="width:12.95pt;height:13.6pt" o:ole="">
            <v:imagedata r:id="rId52" o:title=""/>
          </v:shape>
          <o:OLEObject Type="Embed" ProgID="Equation.DSMT4" ShapeID="_x0000_i1040" DrawAspect="Content" ObjectID="_1756026665" r:id="rId53"/>
        </w:object>
      </w:r>
      <w:r w:rsidRPr="009A529A">
        <w:rPr>
          <w:sz w:val="28"/>
          <w:szCs w:val="28"/>
        </w:rPr>
        <w:t xml:space="preserve"> is </w:t>
      </w:r>
      <w:proofErr w:type="spellStart"/>
      <w:r w:rsidRPr="009A529A">
        <w:rPr>
          <w:sz w:val="28"/>
          <w:szCs w:val="28"/>
        </w:rPr>
        <w:t>independenti</w:t>
      </w:r>
      <w:proofErr w:type="spellEnd"/>
      <w:r w:rsidRPr="009A529A">
        <w:rPr>
          <w:sz w:val="28"/>
          <w:szCs w:val="28"/>
        </w:rPr>
        <w:t xml:space="preserve"> of </w:t>
      </w:r>
      <w:r w:rsidRPr="008B5ABD">
        <w:rPr>
          <w:position w:val="-10"/>
          <w:sz w:val="28"/>
          <w:szCs w:val="28"/>
        </w:rPr>
        <w:object w:dxaOrig="220" w:dyaOrig="260">
          <v:shape id="_x0000_i1041" type="#_x0000_t75" style="width:11.05pt;height:13.6pt" o:ole="">
            <v:imagedata r:id="rId54" o:title=""/>
          </v:shape>
          <o:OLEObject Type="Embed" ProgID="Equation.DSMT4" ShapeID="_x0000_i1041" DrawAspect="Content" ObjectID="_1756026666" r:id="rId55"/>
        </w:object>
      </w:r>
      <w:r w:rsidRPr="008B5ABD">
        <w:rPr>
          <w:sz w:val="28"/>
          <w:szCs w:val="28"/>
        </w:rPr>
        <w:t xml:space="preserve">. </w:t>
      </w:r>
      <w:proofErr w:type="gramStart"/>
      <w:r w:rsidRPr="008B5ABD">
        <w:rPr>
          <w:sz w:val="28"/>
          <w:szCs w:val="28"/>
        </w:rPr>
        <w:t xml:space="preserve">Therefore </w:t>
      </w:r>
      <w:proofErr w:type="spellStart"/>
      <w:r w:rsidRPr="00CD0780">
        <w:rPr>
          <w:color w:val="FFFFFF" w:themeColor="background1"/>
          <w:sz w:val="28"/>
          <w:szCs w:val="28"/>
        </w:rPr>
        <w:t>q</w:t>
      </w:r>
      <w:r w:rsidRPr="008B5ABD">
        <w:rPr>
          <w:sz w:val="28"/>
          <w:szCs w:val="28"/>
        </w:rPr>
        <w:t>Eq</w:t>
      </w:r>
      <w:proofErr w:type="spellEnd"/>
      <w:r w:rsidRPr="008B5ABD">
        <w:rPr>
          <w:sz w:val="28"/>
          <w:szCs w:val="28"/>
        </w:rPr>
        <w:t>.</w:t>
      </w:r>
      <w:proofErr w:type="gramEnd"/>
      <w:r w:rsidRPr="008B5ABD">
        <w:rPr>
          <w:sz w:val="28"/>
          <w:szCs w:val="28"/>
        </w:rPr>
        <w:t xml:space="preserve">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2.11) can be </w:t>
      </w:r>
      <w:r>
        <w:rPr>
          <w:sz w:val="28"/>
          <w:szCs w:val="28"/>
        </w:rPr>
        <w:t>rewritten</w:t>
      </w:r>
      <w:r w:rsidRPr="008B5ABD">
        <w:rPr>
          <w:sz w:val="28"/>
          <w:szCs w:val="28"/>
        </w:rPr>
        <w:t xml:space="preserve"> as</w:t>
      </w:r>
    </w:p>
    <w:p w:rsidR="00526B51" w:rsidRPr="008B5ABD" w:rsidRDefault="00526B51" w:rsidP="00526B51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00650" cy="466725"/>
            <wp:effectExtent l="0" t="0" r="0" b="9525"/>
            <wp:docPr id="279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ABD">
        <w:rPr>
          <w:sz w:val="28"/>
          <w:szCs w:val="28"/>
        </w:rPr>
        <w:t>T</w:t>
      </w:r>
      <w:r>
        <w:rPr>
          <w:sz w:val="28"/>
          <w:szCs w:val="28"/>
        </w:rPr>
        <w:t xml:space="preserve">he corresponding non- </w:t>
      </w:r>
      <w:proofErr w:type="spellStart"/>
      <w:r w:rsidRPr="008B5ABD">
        <w:rPr>
          <w:sz w:val="28"/>
          <w:szCs w:val="28"/>
        </w:rPr>
        <w:t>dimensional</w:t>
      </w:r>
      <w:r w:rsidRPr="00A47798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boundary</w:t>
      </w:r>
      <w:r w:rsidRPr="00AF2198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conditions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are</w:t>
      </w:r>
      <w:r w:rsidRPr="00A47798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given as</w:t>
      </w:r>
    </w:p>
    <w:p w:rsidR="00526B51" w:rsidRPr="008B5ABD" w:rsidRDefault="00526B51" w:rsidP="00526B51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10175" cy="333375"/>
            <wp:effectExtent l="0" t="0" r="9525" b="9525"/>
            <wp:docPr id="280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210175" cy="466725"/>
            <wp:effectExtent l="0" t="0" r="9525" b="9525"/>
            <wp:docPr id="281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Knowing the </w:t>
      </w:r>
      <w:proofErr w:type="spellStart"/>
      <w:r w:rsidRPr="00A47798">
        <w:rPr>
          <w:color w:val="FFFFFF" w:themeColor="background1"/>
          <w:sz w:val="28"/>
          <w:szCs w:val="28"/>
        </w:rPr>
        <w:t>r</w:t>
      </w:r>
      <w:r w:rsidRPr="008B5ABD">
        <w:rPr>
          <w:sz w:val="28"/>
          <w:szCs w:val="28"/>
        </w:rPr>
        <w:t>velocity</w:t>
      </w:r>
      <w:proofErr w:type="spellEnd"/>
      <w:r w:rsidRPr="008B5ABD">
        <w:rPr>
          <w:sz w:val="28"/>
          <w:szCs w:val="28"/>
        </w:rPr>
        <w:t xml:space="preserve">, the volume </w:t>
      </w:r>
      <w:proofErr w:type="spellStart"/>
      <w:r w:rsidRPr="008B5ABD">
        <w:rPr>
          <w:sz w:val="28"/>
          <w:szCs w:val="28"/>
        </w:rPr>
        <w:t>flow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rate </w:t>
      </w:r>
      <w:r w:rsidRPr="008B5ABD">
        <w:rPr>
          <w:position w:val="-10"/>
          <w:sz w:val="28"/>
          <w:szCs w:val="28"/>
        </w:rPr>
        <w:object w:dxaOrig="220" w:dyaOrig="260">
          <v:shape id="_x0000_i1042" type="#_x0000_t75" style="width:11.05pt;height:13.6pt" o:ole="">
            <v:imagedata r:id="rId59" o:title=""/>
          </v:shape>
          <o:OLEObject Type="Embed" ProgID="Equation.DSMT4" ShapeID="_x0000_i1042" DrawAspect="Content" ObjectID="_1756026667" r:id="rId60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a</w:t>
      </w:r>
      <w:r w:rsidRPr="008B5ABD">
        <w:rPr>
          <w:sz w:val="28"/>
          <w:szCs w:val="28"/>
        </w:rPr>
        <w:t xml:space="preserve"> wave </w:t>
      </w:r>
      <w:proofErr w:type="spellStart"/>
      <w:r w:rsidRPr="008B5ABD">
        <w:rPr>
          <w:sz w:val="28"/>
          <w:szCs w:val="28"/>
        </w:rPr>
        <w:t>frame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A47798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given </w:t>
      </w:r>
      <w:proofErr w:type="spellStart"/>
      <w:proofErr w:type="gram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by</w:t>
      </w:r>
      <w:proofErr w:type="spellEnd"/>
      <w:proofErr w:type="gramEnd"/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210175" cy="381000"/>
            <wp:effectExtent l="0" t="0" r="9525" b="0"/>
            <wp:docPr id="282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ind w:firstLine="72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The instantaneous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A47798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Q</w:t>
      </w:r>
      <w:r w:rsidRPr="008B5ABD">
        <w:rPr>
          <w:position w:val="-10"/>
          <w:sz w:val="28"/>
          <w:szCs w:val="28"/>
        </w:rPr>
        <w:object w:dxaOrig="600" w:dyaOrig="320">
          <v:shape id="_x0000_i1043" type="#_x0000_t75" style="width:29.85pt;height:15.55pt" o:ole="">
            <v:imagedata r:id="rId62" o:title=""/>
          </v:shape>
          <o:OLEObject Type="Embed" ProgID="Equation.DSMT4" ShapeID="_x0000_i1043" DrawAspect="Content" ObjectID="_1756026668" r:id="rId63"/>
        </w:objec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A47798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laboratory </w: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8D1308">
        <w:rPr>
          <w:color w:val="FFFFFF" w:themeColor="background1"/>
          <w:sz w:val="28"/>
          <w:szCs w:val="28"/>
        </w:rPr>
        <w:t>c</w:t>
      </w:r>
      <w:proofErr w:type="spellEnd"/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200650" cy="409575"/>
            <wp:effectExtent l="0" t="0" r="0" b="9525"/>
            <wp:docPr id="283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  <w:t xml:space="preserve">The time </w:t>
      </w:r>
      <w:proofErr w:type="spellStart"/>
      <w:r w:rsidRPr="008B5ABD">
        <w:rPr>
          <w:sz w:val="28"/>
          <w:szCs w:val="28"/>
        </w:rPr>
        <w:t>averaged</w:t>
      </w:r>
      <w:r w:rsidRPr="006E7026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volume </w:t>
      </w:r>
      <w:proofErr w:type="spellStart"/>
      <w:r w:rsidRPr="008B5ABD">
        <w:rPr>
          <w:sz w:val="28"/>
          <w:szCs w:val="28"/>
        </w:rPr>
        <w:t>flow</w:t>
      </w:r>
      <w:r w:rsidRPr="00EE5F5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rate</w:t>
      </w:r>
      <w:r w:rsidRPr="006E7026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44" type="#_x0000_t75" style="width:13.6pt;height:20.75pt" o:ole="">
            <v:imagedata r:id="rId65" o:title=""/>
          </v:shape>
          <o:OLEObject Type="Embed" ProgID="Equation.DSMT4" ShapeID="_x0000_i1044" DrawAspect="Content" ObjectID="_1756026669" r:id="rId66"/>
        </w:objec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over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one</w:t>
      </w:r>
      <w:r w:rsidRPr="006E7026">
        <w:rPr>
          <w:color w:val="FFFFFF" w:themeColor="background1"/>
          <w:sz w:val="28"/>
          <w:szCs w:val="28"/>
        </w:rPr>
        <w:t>a</w:t>
      </w:r>
      <w:r w:rsidRPr="005766C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period</w:t>
      </w:r>
      <w:proofErr w:type="spellEnd"/>
      <w:r w:rsidRPr="008B5ABD">
        <w:rPr>
          <w:sz w:val="28"/>
          <w:szCs w:val="28"/>
        </w:rPr>
        <w:t xml:space="preserve"> </w:t>
      </w:r>
      <w:r w:rsidRPr="00444941">
        <w:rPr>
          <w:position w:val="-28"/>
        </w:rPr>
        <w:object w:dxaOrig="859" w:dyaOrig="680">
          <v:shape id="_x0000_i1045" type="#_x0000_t75" style="width:42.8pt;height:33.75pt" o:ole="">
            <v:imagedata r:id="rId67" o:title=""/>
          </v:shape>
          <o:OLEObject Type="Embed" ProgID="Equation.DSMT4" ShapeID="_x0000_i1045" DrawAspect="Content" ObjectID="_1756026670" r:id="rId68"/>
        </w:object>
      </w:r>
      <w:proofErr w:type="spellStart"/>
      <w:r w:rsidRPr="008B5ABD">
        <w:rPr>
          <w:sz w:val="28"/>
          <w:szCs w:val="28"/>
        </w:rPr>
        <w:t>of</w:t>
      </w:r>
      <w:r w:rsidRPr="006E7026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5766C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</w:t>
      </w:r>
      <w:r w:rsidRPr="006E7026">
        <w:rPr>
          <w:color w:val="FFFFFF" w:themeColor="background1"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is given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by</w:t>
      </w:r>
      <w:r w:rsidRPr="006E7026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ab/>
      </w:r>
    </w:p>
    <w:p w:rsidR="00526B51" w:rsidRPr="008B5ABD" w:rsidRDefault="00526B51" w:rsidP="00526B51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95900" cy="485775"/>
            <wp:effectExtent l="0" t="0" r="0" b="9525"/>
            <wp:docPr id="284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26B51" w:rsidRDefault="00526B51" w:rsidP="00526B51">
      <w:pPr>
        <w:tabs>
          <w:tab w:val="left" w:pos="1125"/>
        </w:tabs>
        <w:spacing w:line="360" w:lineRule="auto"/>
        <w:jc w:val="both"/>
        <w:rPr>
          <w:sz w:val="28"/>
          <w:szCs w:val="28"/>
        </w:rPr>
      </w:pPr>
    </w:p>
    <w:p w:rsidR="00526B51" w:rsidRPr="00B45441" w:rsidRDefault="00526B51" w:rsidP="00526B51">
      <w:pPr>
        <w:jc w:val="center"/>
        <w:rPr>
          <w:sz w:val="28"/>
          <w:szCs w:val="28"/>
        </w:rPr>
      </w:pPr>
    </w:p>
    <w:p w:rsidR="00526B51" w:rsidRDefault="00526B51" w:rsidP="00526B51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1019175" cy="285750"/>
            <wp:effectExtent l="0" t="0" r="9525" b="0"/>
            <wp:docPr id="285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spacing w:line="360" w:lineRule="auto"/>
        <w:ind w:right="-621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  <w:t>Solving Eq.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2.13) </w:t>
      </w:r>
      <w:proofErr w:type="spellStart"/>
      <w:r w:rsidRPr="009074D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together</w:t>
      </w:r>
      <w:proofErr w:type="spellEnd"/>
      <w:r w:rsidRPr="008B5ABD">
        <w:rPr>
          <w:sz w:val="28"/>
          <w:szCs w:val="28"/>
        </w:rPr>
        <w:t xml:space="preserve"> with the </w:t>
      </w:r>
      <w:proofErr w:type="spellStart"/>
      <w:r w:rsidRPr="008B5ABD">
        <w:rPr>
          <w:sz w:val="28"/>
          <w:szCs w:val="28"/>
        </w:rPr>
        <w:t>boundary</w:t>
      </w:r>
      <w:r w:rsidRPr="009074D4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conditions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>2.14) and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2.15), </w:t>
      </w:r>
      <w:proofErr w:type="spellStart"/>
      <w:r w:rsidRPr="009074D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we</w:t>
      </w:r>
      <w:proofErr w:type="spellEnd"/>
      <w:r w:rsidRPr="008B5ABD">
        <w:rPr>
          <w:sz w:val="28"/>
          <w:szCs w:val="28"/>
        </w:rPr>
        <w:t xml:space="preserve"> get</w:t>
      </w:r>
    </w:p>
    <w:p w:rsidR="00526B51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24450" cy="542925"/>
            <wp:effectExtent l="0" t="0" r="0" b="9525"/>
            <wp:docPr id="286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volume </w:t>
      </w:r>
      <w:proofErr w:type="spellStart"/>
      <w:r w:rsidRPr="008B5ABD">
        <w:rPr>
          <w:sz w:val="28"/>
          <w:szCs w:val="28"/>
        </w:rPr>
        <w:t>flow</w:t>
      </w:r>
      <w:r w:rsidRPr="00347695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20" w:dyaOrig="260">
          <v:shape id="_x0000_i1046" type="#_x0000_t75" style="width:11.05pt;height:13.6pt" o:ole="">
            <v:imagedata r:id="rId59" o:title=""/>
          </v:shape>
          <o:OLEObject Type="Embed" ProgID="Equation.DSMT4" ShapeID="_x0000_i1046" DrawAspect="Content" ObjectID="_1756026671" r:id="rId72"/>
        </w:object>
      </w:r>
      <w:proofErr w:type="spellStart"/>
      <w:proofErr w:type="gramStart"/>
      <w:r w:rsidRPr="008B5ABD">
        <w:rPr>
          <w:sz w:val="28"/>
          <w:szCs w:val="28"/>
        </w:rPr>
        <w:t>in</w:t>
      </w:r>
      <w:r w:rsidRPr="00347695">
        <w:rPr>
          <w:color w:val="FFFFFF" w:themeColor="background1"/>
          <w:sz w:val="28"/>
          <w:szCs w:val="28"/>
        </w:rPr>
        <w:t>a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wave </w:t>
      </w:r>
      <w:proofErr w:type="spellStart"/>
      <w:r w:rsidRPr="008B5ABD">
        <w:rPr>
          <w:sz w:val="28"/>
          <w:szCs w:val="28"/>
        </w:rPr>
        <w:t>frame</w:t>
      </w:r>
      <w:r w:rsidRPr="00347695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C32993">
        <w:rPr>
          <w:color w:val="FFFFFF" w:themeColor="background1"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mentioned</w:t>
      </w:r>
      <w:r w:rsidRPr="008B5ABD">
        <w:rPr>
          <w:sz w:val="28"/>
          <w:szCs w:val="28"/>
        </w:rPr>
        <w:t xml:space="preserve"> by</w:t>
      </w:r>
    </w:p>
    <w:p w:rsidR="00526B51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62550" cy="523875"/>
            <wp:effectExtent l="0" t="0" r="0" b="9525"/>
            <wp:docPr id="287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pStyle w:val="NoSpacing"/>
      </w:pPr>
      <w:r w:rsidRPr="008B5ABD">
        <w:t>From Eq. (</w:t>
      </w:r>
      <w:r>
        <w:t>1.3.2</w:t>
      </w:r>
      <w:r w:rsidRPr="008B5ABD">
        <w:t xml:space="preserve">), </w:t>
      </w:r>
      <w:proofErr w:type="spellStart"/>
      <w:r w:rsidRPr="009074D4">
        <w:rPr>
          <w:color w:val="FFFFFF" w:themeColor="background1"/>
        </w:rPr>
        <w:t>i</w:t>
      </w:r>
      <w:r w:rsidRPr="008B5ABD">
        <w:t>we</w:t>
      </w:r>
      <w:proofErr w:type="spellEnd"/>
      <w:r w:rsidRPr="008B5ABD">
        <w:t xml:space="preserve"> write</w:t>
      </w:r>
    </w:p>
    <w:p w:rsidR="00526B51" w:rsidRPr="008B5ABD" w:rsidRDefault="00526B51" w:rsidP="00526B51">
      <w:pPr>
        <w:pStyle w:val="NoSpacing"/>
      </w:pP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48275" cy="552450"/>
            <wp:effectExtent l="0" t="0" r="9525" b="0"/>
            <wp:docPr id="96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dimensionless </w:t>
      </w:r>
      <w:proofErr w:type="spellStart"/>
      <w:r w:rsidRPr="008B5ABD">
        <w:rPr>
          <w:sz w:val="28"/>
          <w:szCs w:val="28"/>
        </w:rPr>
        <w:t>pressure</w:t>
      </w:r>
      <w:r w:rsidRPr="00745330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rise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one</w:t>
      </w:r>
      <w:r w:rsidRPr="00745330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wavelength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B5ABD">
        <w:rPr>
          <w:sz w:val="28"/>
          <w:szCs w:val="28"/>
        </w:rPr>
        <w:t>the</w:t>
      </w:r>
      <w:r w:rsidRPr="00745330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wave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745330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defined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as </w:t>
      </w:r>
    </w:p>
    <w:p w:rsidR="00526B51" w:rsidRPr="008B5ABD" w:rsidRDefault="00526B51" w:rsidP="00526B51">
      <w:pPr>
        <w:spacing w:line="360" w:lineRule="auto"/>
        <w:ind w:right="-621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143500" cy="390525"/>
            <wp:effectExtent l="0" t="0" r="0" b="9525"/>
            <wp:docPr id="96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As</w:t>
      </w:r>
      <w:r w:rsidRPr="008B5ABD">
        <w:rPr>
          <w:position w:val="-6"/>
          <w:sz w:val="28"/>
          <w:szCs w:val="28"/>
        </w:rPr>
        <w:object w:dxaOrig="960" w:dyaOrig="279">
          <v:shape id="_x0000_i1047" type="#_x0000_t75" style="width:48pt;height:14.25pt" o:ole="">
            <v:imagedata r:id="rId76" o:title=""/>
          </v:shape>
          <o:OLEObject Type="Embed" ProgID="Equation.DSMT4" ShapeID="_x0000_i1047" DrawAspect="Content" ObjectID="_1756026672" r:id="rId77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8B5ABD">
        <w:rPr>
          <w:sz w:val="28"/>
          <w:szCs w:val="28"/>
        </w:rPr>
        <w:t>our</w:t>
      </w:r>
      <w:r w:rsidRPr="00745330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results coincides </w:t>
      </w:r>
      <w:proofErr w:type="spellStart"/>
      <w:r w:rsidRPr="008B5ABD">
        <w:rPr>
          <w:sz w:val="28"/>
          <w:szCs w:val="28"/>
        </w:rPr>
        <w:t>with</w:t>
      </w:r>
      <w:r w:rsidRPr="00745330">
        <w:rPr>
          <w:color w:val="FFFFFF" w:themeColor="background1"/>
          <w:sz w:val="28"/>
          <w:szCs w:val="28"/>
        </w:rPr>
        <w:t>q</w:t>
      </w:r>
      <w:proofErr w:type="spellEnd"/>
      <w:r>
        <w:rPr>
          <w:sz w:val="28"/>
          <w:szCs w:val="28"/>
        </w:rPr>
        <w:t xml:space="preserve"> the results </w:t>
      </w:r>
      <w:proofErr w:type="spellStart"/>
      <w:r>
        <w:rPr>
          <w:sz w:val="28"/>
          <w:szCs w:val="28"/>
        </w:rPr>
        <w:t>of</w:t>
      </w:r>
      <w:r w:rsidRPr="00745330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Subbanarasimhudu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291767">
        <w:rPr>
          <w:sz w:val="28"/>
          <w:szCs w:val="28"/>
        </w:rPr>
        <w:t>Subba</w:t>
      </w:r>
      <w:proofErr w:type="spellEnd"/>
      <w:r w:rsidRPr="00291767">
        <w:rPr>
          <w:sz w:val="28"/>
          <w:szCs w:val="28"/>
        </w:rPr>
        <w:t xml:space="preserve"> Reddy</w:t>
      </w:r>
      <w:r w:rsidRPr="008B5ABD">
        <w:rPr>
          <w:sz w:val="28"/>
          <w:szCs w:val="28"/>
        </w:rPr>
        <w:t xml:space="preserve"> (2017). </w:t>
      </w:r>
    </w:p>
    <w:p w:rsidR="00526B51" w:rsidRDefault="00526B51" w:rsidP="00526B51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095500" cy="323850"/>
            <wp:effectExtent l="0" t="0" r="0" b="0"/>
            <wp:docPr id="96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tabs>
          <w:tab w:val="left" w:pos="1701"/>
        </w:tabs>
        <w:spacing w:line="360" w:lineRule="auto"/>
        <w:ind w:right="-621" w:firstLine="720"/>
        <w:jc w:val="both"/>
        <w:rPr>
          <w:sz w:val="28"/>
          <w:szCs w:val="28"/>
        </w:rPr>
      </w:pPr>
      <w:r w:rsidRPr="00B36A3E">
        <w:rPr>
          <w:color w:val="FFFFFF" w:themeColor="background1"/>
          <w:sz w:val="28"/>
          <w:szCs w:val="28"/>
        </w:rPr>
        <w:t>1</w:t>
      </w:r>
      <w:r w:rsidRPr="00710D27">
        <w:rPr>
          <w:sz w:val="28"/>
          <w:szCs w:val="28"/>
        </w:rPr>
        <w:t>Fig.</w:t>
      </w:r>
      <w:r>
        <w:rPr>
          <w:sz w:val="28"/>
          <w:szCs w:val="28"/>
        </w:rPr>
        <w:t>1.</w:t>
      </w:r>
      <w:r w:rsidRPr="00710D27">
        <w:rPr>
          <w:sz w:val="28"/>
          <w:szCs w:val="28"/>
        </w:rPr>
        <w:t>2 depicts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3F54E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3F54E3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</w:t>
      </w:r>
      <w:r w:rsidRPr="003F54E3">
        <w:rPr>
          <w:color w:val="FFFFFF" w:themeColor="background1"/>
          <w:sz w:val="28"/>
          <w:szCs w:val="28"/>
        </w:rPr>
        <w:t>y</w:t>
      </w:r>
      <w:r w:rsidRPr="008B5ABD">
        <w:rPr>
          <w:position w:val="-26"/>
          <w:sz w:val="28"/>
          <w:szCs w:val="28"/>
        </w:rPr>
        <w:object w:dxaOrig="380" w:dyaOrig="680">
          <v:shape id="_x0000_i1048" type="#_x0000_t75" style="width:19.45pt;height:33.75pt" o:ole="">
            <v:imagedata r:id="rId79" o:title=""/>
          </v:shape>
          <o:OLEObject Type="Embed" ProgID="Equation.DSMT4" ShapeID="_x0000_i1048" DrawAspect="Content" ObjectID="_1756026673" r:id="rId80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Hartmann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number</w:t>
      </w:r>
      <w:r w:rsidRPr="003F54E3">
        <w:rPr>
          <w:color w:val="FFFFFF" w:themeColor="background1"/>
          <w:sz w:val="28"/>
          <w:szCs w:val="28"/>
        </w:rPr>
        <w:t>g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49" type="#_x0000_t75" style="width:17.5pt;height:13.6pt" o:ole="">
            <v:imagedata r:id="rId81" o:title=""/>
          </v:shape>
          <o:OLEObject Type="Embed" ProgID="Equation.DSMT4" ShapeID="_x0000_i1049" DrawAspect="Content" ObjectID="_1756026674" r:id="rId8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3F54E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050" type="#_x0000_t75" style="width:49.3pt;height:14.25pt" o:ole="">
            <v:imagedata r:id="rId83" o:title=""/>
          </v:shape>
          <o:OLEObject Type="Embed" ProgID="Equation.DSMT4" ShapeID="_x0000_i1050" DrawAspect="Content" ObjectID="_1756026675" r:id="rId84"/>
        </w:object>
      </w:r>
      <w:proofErr w:type="gramStart"/>
      <w:r>
        <w:rPr>
          <w:sz w:val="28"/>
          <w:szCs w:val="28"/>
        </w:rPr>
        <w:t>,</w:t>
      </w:r>
      <w:proofErr w:type="spellStart"/>
      <w:r w:rsidRPr="00143D77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10"/>
          <w:sz w:val="28"/>
          <w:szCs w:val="28"/>
        </w:rPr>
        <w:object w:dxaOrig="800" w:dyaOrig="320">
          <v:shape id="_x0000_i1051" type="#_x0000_t75" style="width:40.2pt;height:15.55pt" o:ole="">
            <v:imagedata r:id="rId85" o:title=""/>
          </v:shape>
          <o:OLEObject Type="Embed" ProgID="Equation.DSMT4" ShapeID="_x0000_i1051" DrawAspect="Content" ObjectID="_1756026676" r:id="rId86"/>
        </w:object>
      </w:r>
      <w:proofErr w:type="spellStart"/>
      <w:r w:rsidRPr="008B5ABD">
        <w:rPr>
          <w:sz w:val="28"/>
          <w:szCs w:val="28"/>
        </w:rPr>
        <w:t>and</w:t>
      </w:r>
      <w:r w:rsidRPr="003F54E3">
        <w:rPr>
          <w:color w:val="FFFFFF" w:themeColor="background1"/>
          <w:sz w:val="28"/>
          <w:szCs w:val="28"/>
        </w:rPr>
        <w:t>e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52" type="#_x0000_t75" style="width:42.15pt;height:14.25pt" o:ole="">
            <v:imagedata r:id="rId87" o:title=""/>
          </v:shape>
          <o:OLEObject Type="Embed" ProgID="Equation.DSMT4" ShapeID="_x0000_i1052" DrawAspect="Content" ObjectID="_1756026677" r:id="rId88"/>
        </w:object>
      </w:r>
      <w:r w:rsidRPr="008B5ABD">
        <w:rPr>
          <w:sz w:val="28"/>
          <w:szCs w:val="28"/>
        </w:rPr>
        <w:t xml:space="preserve">. </w:t>
      </w:r>
      <w:proofErr w:type="spellStart"/>
      <w:proofErr w:type="gramStart"/>
      <w:r w:rsidRPr="00FC266D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It</w:t>
      </w:r>
      <w:proofErr w:type="spellEnd"/>
      <w:proofErr w:type="gramEnd"/>
      <w:r>
        <w:rPr>
          <w:sz w:val="28"/>
          <w:szCs w:val="28"/>
        </w:rPr>
        <w:t xml:space="preserve"> is</w:t>
      </w:r>
      <w:r w:rsidRPr="008B5ABD">
        <w:rPr>
          <w:sz w:val="28"/>
          <w:szCs w:val="28"/>
        </w:rPr>
        <w:t xml:space="preserve"> found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</w:t>
      </w:r>
      <w:proofErr w:type="spellStart"/>
      <w:r w:rsidRPr="008B5ABD">
        <w:rPr>
          <w:sz w:val="28"/>
          <w:szCs w:val="28"/>
        </w:rPr>
        <w:t>the</w:t>
      </w:r>
      <w:r w:rsidRPr="003F54E3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 w:rsidRPr="008B5ABD">
        <w:rPr>
          <w:sz w:val="28"/>
          <w:szCs w:val="28"/>
        </w:rPr>
        <w:t>gradient</w:t>
      </w:r>
      <w:r w:rsidRPr="003F54E3">
        <w:rPr>
          <w:color w:val="FFFFFF" w:themeColor="background1"/>
          <w:sz w:val="28"/>
          <w:szCs w:val="28"/>
        </w:rPr>
        <w:t>w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53" type="#_x0000_t75" style="width:19.45pt;height:33.75pt" o:ole="">
            <v:imagedata r:id="rId79" o:title=""/>
          </v:shape>
          <o:OLEObject Type="Embed" ProgID="Equation.DSMT4" ShapeID="_x0000_i1053" DrawAspect="Content" ObjectID="_1756026678" r:id="rId89"/>
        </w:object>
      </w:r>
      <w:proofErr w:type="spellStart"/>
      <w:r w:rsidRPr="008B5ABD">
        <w:rPr>
          <w:sz w:val="28"/>
          <w:szCs w:val="28"/>
        </w:rPr>
        <w:t>increases</w:t>
      </w:r>
      <w:r w:rsidRPr="00D0224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3F54E3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D0224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54" type="#_x0000_t75" style="width:17.5pt;height:13.6pt" o:ole="">
            <v:imagedata r:id="rId90" o:title=""/>
          </v:shape>
          <o:OLEObject Type="Embed" ProgID="Equation.DSMT4" ShapeID="_x0000_i1054" DrawAspect="Content" ObjectID="_1756026679" r:id="rId91"/>
        </w:object>
      </w:r>
      <w:r w:rsidRPr="008B5ABD">
        <w:rPr>
          <w:sz w:val="28"/>
          <w:szCs w:val="28"/>
        </w:rPr>
        <w:t xml:space="preserve">. </w:t>
      </w:r>
    </w:p>
    <w:p w:rsidR="00526B51" w:rsidRPr="005861D8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of</w:t>
      </w:r>
      <w:r w:rsidRPr="0005764D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axial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gradient</w:t>
      </w:r>
      <w:r w:rsidRPr="0005764D">
        <w:rPr>
          <w:color w:val="FFFFFF" w:themeColor="background1"/>
          <w:sz w:val="28"/>
          <w:szCs w:val="28"/>
        </w:rPr>
        <w:t>a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5861D8">
        <w:rPr>
          <w:position w:val="-26"/>
          <w:sz w:val="28"/>
          <w:szCs w:val="28"/>
        </w:rPr>
        <w:object w:dxaOrig="380" w:dyaOrig="680">
          <v:shape id="_x0000_i1055" type="#_x0000_t75" style="width:19.45pt;height:33.75pt" o:ole="">
            <v:imagedata r:id="rId79" o:title=""/>
          </v:shape>
          <o:OLEObject Type="Embed" ProgID="Equation.DSMT4" ShapeID="_x0000_i1055" DrawAspect="Content" ObjectID="_1756026680" r:id="rId92"/>
        </w:object>
      </w:r>
      <w:r w:rsidRPr="005861D8">
        <w:rPr>
          <w:sz w:val="28"/>
          <w:szCs w:val="28"/>
        </w:rPr>
        <w:t xml:space="preserve"> wit</w:t>
      </w:r>
      <w:r w:rsidRPr="008B5ABD">
        <w:rPr>
          <w:sz w:val="28"/>
          <w:szCs w:val="28"/>
        </w:rPr>
        <w:t xml:space="preserve">h </w:t>
      </w:r>
      <w:proofErr w:type="spellStart"/>
      <w:r w:rsidRPr="008B5ABD">
        <w:rPr>
          <w:sz w:val="28"/>
          <w:szCs w:val="28"/>
        </w:rPr>
        <w:t>Hall</w:t>
      </w:r>
      <w:r w:rsidRPr="0005764D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parameter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56" type="#_x0000_t75" style="width:13.6pt;height:11.05pt" o:ole="">
            <v:imagedata r:id="rId93" o:title=""/>
          </v:shape>
          <o:OLEObject Type="Embed" ProgID="Equation.DSMT4" ShapeID="_x0000_i1056" DrawAspect="Content" ObjectID="_1756026681" r:id="rId94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05764D">
        <w:rPr>
          <w:color w:val="FFFFFF" w:themeColor="background1"/>
          <w:sz w:val="28"/>
          <w:szCs w:val="28"/>
        </w:rPr>
        <w:t>h</w:t>
      </w:r>
      <w:r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057" type="#_x0000_t75" style="width:49.3pt;height:14.25pt" o:ole="">
            <v:imagedata r:id="rId83" o:title=""/>
          </v:shape>
          <o:OLEObject Type="Embed" ProgID="Equation.DSMT4" ShapeID="_x0000_i1057" DrawAspect="Content" ObjectID="_1756026682" r:id="rId95"/>
        </w:object>
      </w:r>
      <w:proofErr w:type="spellStart"/>
      <w:r w:rsidRPr="005861D8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58" type="#_x0000_t75" style="width:40.2pt;height:15.55pt" o:ole="">
            <v:imagedata r:id="rId96" o:title=""/>
          </v:shape>
          <o:OLEObject Type="Embed" ProgID="Equation.DSMT4" ShapeID="_x0000_i1058" DrawAspect="Content" ObjectID="_1756026683" r:id="rId9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05764D">
        <w:rPr>
          <w:color w:val="FFFFFF" w:themeColor="background1"/>
          <w:sz w:val="28"/>
          <w:szCs w:val="28"/>
        </w:rPr>
        <w:t>a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059" type="#_x0000_t75" style="width:33.75pt;height:13.6pt" o:ole="">
            <v:imagedata r:id="rId98" o:title=""/>
          </v:shape>
          <o:OLEObject Type="Embed" ProgID="Equation.DSMT4" ShapeID="_x0000_i1059" DrawAspect="Content" ObjectID="_1756026684" r:id="rId99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depicted</w:t>
      </w:r>
      <w:r w:rsidRPr="0005764D">
        <w:rPr>
          <w:color w:val="FFFFFF" w:themeColor="background1"/>
          <w:sz w:val="28"/>
          <w:szCs w:val="28"/>
        </w:rPr>
        <w:t>q</w:t>
      </w:r>
      <w:proofErr w:type="spellEnd"/>
      <w:r>
        <w:rPr>
          <w:sz w:val="28"/>
          <w:szCs w:val="28"/>
        </w:rPr>
        <w:t xml:space="preserve"> in Fig 1.</w:t>
      </w:r>
      <w:r w:rsidRPr="008B5ABD">
        <w:rPr>
          <w:sz w:val="28"/>
          <w:szCs w:val="28"/>
        </w:rPr>
        <w:t xml:space="preserve">3. </w:t>
      </w:r>
      <w:proofErr w:type="spellStart"/>
      <w:proofErr w:type="gramStart"/>
      <w:r w:rsidRPr="008B5ABD">
        <w:rPr>
          <w:sz w:val="28"/>
          <w:szCs w:val="28"/>
        </w:rPr>
        <w:t>It</w:t>
      </w:r>
      <w:r w:rsidRPr="0005764D">
        <w:rPr>
          <w:color w:val="FFFFFF" w:themeColor="background1"/>
          <w:sz w:val="28"/>
          <w:szCs w:val="28"/>
        </w:rPr>
        <w:t>a</w:t>
      </w:r>
      <w:proofErr w:type="spellEnd"/>
      <w:proofErr w:type="gramEnd"/>
      <w:r w:rsidRPr="008B5ABD"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observed</w:t>
      </w:r>
      <w:r w:rsidRPr="0005764D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05764D">
        <w:rPr>
          <w:color w:val="FFFFFF" w:themeColor="background1"/>
          <w:sz w:val="28"/>
          <w:szCs w:val="28"/>
        </w:rPr>
        <w:t>o</w:t>
      </w:r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0" type="#_x0000_t75" style="width:19.45pt;height:33.75pt" o:ole="">
            <v:imagedata r:id="rId79" o:title=""/>
          </v:shape>
          <o:OLEObject Type="Embed" ProgID="Equation.DSMT4" ShapeID="_x0000_i1060" DrawAspect="Content" ObjectID="_1756026685" r:id="rId100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05764D">
        <w:rPr>
          <w:color w:val="FFFFFF" w:themeColor="background1"/>
          <w:sz w:val="28"/>
          <w:szCs w:val="28"/>
        </w:rPr>
        <w:t>i</w:t>
      </w:r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5861D8">
        <w:rPr>
          <w:position w:val="-6"/>
          <w:sz w:val="28"/>
          <w:szCs w:val="28"/>
        </w:rPr>
        <w:object w:dxaOrig="260" w:dyaOrig="220">
          <v:shape id="_x0000_i1061" type="#_x0000_t75" style="width:13.6pt;height:11.05pt" o:ole="">
            <v:imagedata r:id="rId101" o:title=""/>
          </v:shape>
          <o:OLEObject Type="Embed" ProgID="Equation.DSMT4" ShapeID="_x0000_i1061" DrawAspect="Content" ObjectID="_1756026686" r:id="rId102"/>
        </w:object>
      </w:r>
      <w:r w:rsidRPr="005861D8">
        <w:rPr>
          <w:sz w:val="28"/>
          <w:szCs w:val="28"/>
        </w:rPr>
        <w:t>.</w:t>
      </w:r>
    </w:p>
    <w:p w:rsidR="00526B51" w:rsidRPr="001559AF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proofErr w:type="spellStart"/>
      <w:proofErr w:type="gramStart"/>
      <w:r w:rsidRPr="00694EB9">
        <w:rPr>
          <w:color w:val="FFFFFF" w:themeColor="background1"/>
          <w:sz w:val="28"/>
          <w:szCs w:val="28"/>
        </w:rPr>
        <w:lastRenderedPageBreak/>
        <w:t>i</w:t>
      </w:r>
      <w:r>
        <w:rPr>
          <w:sz w:val="28"/>
          <w:szCs w:val="28"/>
        </w:rPr>
        <w:t>Fig</w:t>
      </w:r>
      <w:proofErr w:type="spellEnd"/>
      <w:proofErr w:type="gramEnd"/>
      <w:r>
        <w:rPr>
          <w:sz w:val="28"/>
          <w:szCs w:val="28"/>
        </w:rPr>
        <w:t xml:space="preserve"> 1.4 </w:t>
      </w:r>
      <w:proofErr w:type="spellStart"/>
      <w:r>
        <w:rPr>
          <w:sz w:val="28"/>
          <w:szCs w:val="28"/>
        </w:rPr>
        <w:t>illustrates</w:t>
      </w:r>
      <w:r w:rsidRPr="00492FF4">
        <w:rPr>
          <w:color w:val="FFFFFF" w:themeColor="background1"/>
          <w:sz w:val="28"/>
          <w:szCs w:val="28"/>
        </w:rPr>
        <w:t>w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92FF4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492FF4">
        <w:rPr>
          <w:color w:val="FFFFFF" w:themeColor="background1"/>
          <w:sz w:val="28"/>
          <w:szCs w:val="28"/>
        </w:rPr>
        <w:t>s</w:t>
      </w:r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26"/>
          <w:sz w:val="28"/>
          <w:szCs w:val="28"/>
        </w:rPr>
        <w:object w:dxaOrig="380" w:dyaOrig="680">
          <v:shape id="_x0000_i1062" type="#_x0000_t75" style="width:19.45pt;height:33.75pt" o:ole="">
            <v:imagedata r:id="rId79" o:title=""/>
          </v:shape>
          <o:OLEObject Type="Embed" ProgID="Equation.DSMT4" ShapeID="_x0000_i1062" DrawAspect="Content" ObjectID="_1756026687" r:id="rId103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492FF4">
        <w:rPr>
          <w:color w:val="FFFFFF" w:themeColor="background1"/>
          <w:sz w:val="28"/>
          <w:szCs w:val="28"/>
        </w:rPr>
        <w:t>u</w:t>
      </w:r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</w:t>
      </w:r>
      <w:proofErr w:type="spellEnd"/>
      <w:r w:rsidRPr="008B5ABD">
        <w:rPr>
          <w:sz w:val="28"/>
          <w:szCs w:val="28"/>
        </w:rPr>
        <w:t xml:space="preserve"> number </w:t>
      </w:r>
      <w:r w:rsidRPr="00492FF4">
        <w:rPr>
          <w:color w:val="FFFFFF" w:themeColor="background1"/>
          <w:sz w:val="28"/>
          <w:szCs w:val="28"/>
        </w:rPr>
        <w:t>t</w:t>
      </w:r>
      <w:r w:rsidRPr="008B5ABD">
        <w:rPr>
          <w:position w:val="-6"/>
          <w:sz w:val="28"/>
          <w:szCs w:val="28"/>
        </w:rPr>
        <w:object w:dxaOrig="400" w:dyaOrig="279">
          <v:shape id="_x0000_i1063" type="#_x0000_t75" style="width:20.75pt;height:14.25pt" o:ole="">
            <v:imagedata r:id="rId104" o:title=""/>
          </v:shape>
          <o:OLEObject Type="Embed" ProgID="Equation.DSMT4" ShapeID="_x0000_i1063" DrawAspect="Content" ObjectID="_1756026688" r:id="rId105"/>
        </w:object>
      </w:r>
      <w:proofErr w:type="spellStart"/>
      <w:r w:rsidRPr="008B5ABD">
        <w:rPr>
          <w:sz w:val="28"/>
          <w:szCs w:val="28"/>
        </w:rPr>
        <w:t>for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800" w:dyaOrig="320">
          <v:shape id="_x0000_i1064" type="#_x0000_t75" style="width:40.2pt;height:15.55pt" o:ole="">
            <v:imagedata r:id="rId106" o:title=""/>
          </v:shape>
          <o:OLEObject Type="Embed" ProgID="Equation.DSMT4" ShapeID="_x0000_i1064" DrawAspect="Content" ObjectID="_1756026689" r:id="rId107"/>
        </w:object>
      </w:r>
      <w:r w:rsidRPr="008B5ABD">
        <w:rPr>
          <w:sz w:val="28"/>
          <w:szCs w:val="28"/>
        </w:rPr>
        <w:t>,</w:t>
      </w:r>
      <w:r w:rsidRPr="00492FF4">
        <w:rPr>
          <w:color w:val="FFFFFF" w:themeColor="background1"/>
          <w:sz w:val="28"/>
          <w:szCs w:val="28"/>
        </w:rPr>
        <w:t>y</w:t>
      </w:r>
      <w:r w:rsidRPr="008B5ABD">
        <w:rPr>
          <w:position w:val="-4"/>
          <w:sz w:val="28"/>
          <w:szCs w:val="28"/>
        </w:rPr>
        <w:object w:dxaOrig="680" w:dyaOrig="260">
          <v:shape id="_x0000_i1065" type="#_x0000_t75" style="width:33.75pt;height:13.6pt" o:ole="">
            <v:imagedata r:id="rId108" o:title=""/>
          </v:shape>
          <o:OLEObject Type="Embed" ProgID="Equation.DSMT4" ShapeID="_x0000_i1065" DrawAspect="Content" ObjectID="_1756026690" r:id="rId109"/>
        </w:objec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66" type="#_x0000_t75" style="width:42.15pt;height:14.25pt" o:ole="">
            <v:imagedata r:id="rId110" o:title=""/>
          </v:shape>
          <o:OLEObject Type="Embed" ProgID="Equation.DSMT4" ShapeID="_x0000_i1066" DrawAspect="Content" ObjectID="_1756026691" r:id="rId111"/>
        </w:object>
      </w:r>
      <w:r w:rsidRPr="008B5ABD">
        <w:rPr>
          <w:sz w:val="28"/>
          <w:szCs w:val="28"/>
        </w:rPr>
        <w:t xml:space="preserve">. </w:t>
      </w:r>
      <w:proofErr w:type="spellStart"/>
      <w:r w:rsidRPr="008B5ABD">
        <w:rPr>
          <w:sz w:val="28"/>
          <w:szCs w:val="28"/>
        </w:rPr>
        <w:t>It</w:t>
      </w:r>
      <w:r w:rsidRPr="00492FF4">
        <w:rPr>
          <w:color w:val="FFFFFF" w:themeColor="background1"/>
          <w:sz w:val="28"/>
          <w:szCs w:val="28"/>
        </w:rPr>
        <w:t>r</w:t>
      </w:r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note</w:t>
      </w:r>
      <w:r w:rsidRPr="008B5ABD">
        <w:rPr>
          <w:sz w:val="28"/>
          <w:szCs w:val="28"/>
        </w:rPr>
        <w:t xml:space="preserve">d </w:t>
      </w:r>
      <w:proofErr w:type="spellStart"/>
      <w:r w:rsidRPr="00492FF4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492FF4">
        <w:rPr>
          <w:color w:val="FFFFFF" w:themeColor="background1"/>
          <w:sz w:val="28"/>
          <w:szCs w:val="28"/>
        </w:rPr>
        <w:t>a</w:t>
      </w:r>
      <w:proofErr w:type="spellEnd"/>
      <w:r w:rsidRPr="00492FF4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gradient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7" type="#_x0000_t75" style="width:19.45pt;height:33.75pt" o:ole="">
            <v:imagedata r:id="rId79" o:title=""/>
          </v:shape>
          <o:OLEObject Type="Embed" ProgID="Equation.DSMT4" ShapeID="_x0000_i1067" DrawAspect="Content" ObjectID="_1756026692" r:id="rId11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492FF4">
        <w:rPr>
          <w:color w:val="FFFFFF" w:themeColor="background1"/>
          <w:sz w:val="28"/>
          <w:szCs w:val="28"/>
        </w:rPr>
        <w:t>f</w:t>
      </w:r>
      <w:r w:rsidRPr="001559AF">
        <w:rPr>
          <w:sz w:val="28"/>
          <w:szCs w:val="28"/>
        </w:rPr>
        <w:t>on</w:t>
      </w:r>
      <w:proofErr w:type="spellEnd"/>
      <w:r w:rsidRPr="001559AF">
        <w:rPr>
          <w:sz w:val="28"/>
          <w:szCs w:val="28"/>
        </w:rPr>
        <w:t xml:space="preserve"> </w:t>
      </w:r>
      <w:proofErr w:type="spellStart"/>
      <w:r w:rsidRPr="001559AF">
        <w:rPr>
          <w:sz w:val="28"/>
          <w:szCs w:val="28"/>
        </w:rPr>
        <w:t>increasing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1559AF">
        <w:rPr>
          <w:position w:val="-6"/>
          <w:sz w:val="28"/>
          <w:szCs w:val="28"/>
        </w:rPr>
        <w:object w:dxaOrig="400" w:dyaOrig="279">
          <v:shape id="_x0000_i1068" type="#_x0000_t75" style="width:20.75pt;height:14.25pt" o:ole="">
            <v:imagedata r:id="rId113" o:title=""/>
          </v:shape>
          <o:OLEObject Type="Embed" ProgID="Equation.DSMT4" ShapeID="_x0000_i1068" DrawAspect="Content" ObjectID="_1756026693" r:id="rId114"/>
        </w:object>
      </w:r>
      <w:r w:rsidRPr="001559AF">
        <w:rPr>
          <w:sz w:val="28"/>
          <w:szCs w:val="28"/>
        </w:rPr>
        <w:t xml:space="preserve">.  </w:t>
      </w: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A0779">
        <w:rPr>
          <w:sz w:val="28"/>
          <w:szCs w:val="28"/>
        </w:rPr>
        <w:t>The variation</w:t>
      </w:r>
      <w:r w:rsidRPr="008B5ABD">
        <w:rPr>
          <w:sz w:val="28"/>
          <w:szCs w:val="28"/>
        </w:rPr>
        <w:t xml:space="preserve"> of</w:t>
      </w:r>
      <w:r w:rsidRPr="00B3343B">
        <w:rPr>
          <w:color w:val="FFFFFF" w:themeColor="background1"/>
          <w:sz w:val="28"/>
          <w:szCs w:val="28"/>
        </w:rPr>
        <w:t xml:space="preserve">f </w:t>
      </w:r>
      <w:r w:rsidRPr="008B5ABD">
        <w:rPr>
          <w:sz w:val="28"/>
          <w:szCs w:val="28"/>
        </w:rPr>
        <w:t xml:space="preserve">axial pressure </w:t>
      </w:r>
      <w:proofErr w:type="spellStart"/>
      <w:r w:rsidRPr="008B5ABD">
        <w:rPr>
          <w:sz w:val="28"/>
          <w:szCs w:val="28"/>
        </w:rPr>
        <w:t>gradient</w:t>
      </w:r>
      <w:r w:rsidRPr="00B3343B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9" type="#_x0000_t75" style="width:19.45pt;height:33.75pt" o:ole="">
            <v:imagedata r:id="rId79" o:title=""/>
          </v:shape>
          <o:OLEObject Type="Embed" ProgID="Equation.DSMT4" ShapeID="_x0000_i1069" DrawAspect="Content" ObjectID="_1756026694" r:id="rId115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8B5ABD">
        <w:rPr>
          <w:sz w:val="28"/>
          <w:szCs w:val="28"/>
        </w:rPr>
        <w:t>amplitude</w:t>
      </w:r>
      <w:r w:rsidRPr="00B3343B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ratio </w:t>
      </w:r>
      <w:r w:rsidRPr="008B5ABD">
        <w:rPr>
          <w:position w:val="-10"/>
          <w:sz w:val="28"/>
          <w:szCs w:val="28"/>
        </w:rPr>
        <w:object w:dxaOrig="220" w:dyaOrig="320">
          <v:shape id="_x0000_i1070" type="#_x0000_t75" style="width:11.05pt;height:15.55pt" o:ole="">
            <v:imagedata r:id="rId116" o:title=""/>
          </v:shape>
          <o:OLEObject Type="Embed" ProgID="Equation.DSMT4" ShapeID="_x0000_i1070" DrawAspect="Content" ObjectID="_1756026695" r:id="rId11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B3343B">
        <w:rPr>
          <w:color w:val="FFFFFF" w:themeColor="background1"/>
          <w:sz w:val="28"/>
          <w:szCs w:val="28"/>
        </w:rPr>
        <w:t>a</w:t>
      </w:r>
      <w:proofErr w:type="spellEnd"/>
      <w:r w:rsidRPr="0077268F">
        <w:rPr>
          <w:position w:val="-6"/>
          <w:sz w:val="28"/>
          <w:szCs w:val="28"/>
        </w:rPr>
        <w:object w:dxaOrig="980" w:dyaOrig="279">
          <v:shape id="_x0000_i1071" type="#_x0000_t75" style="width:49.3pt;height:14.25pt" o:ole="">
            <v:imagedata r:id="rId83" o:title=""/>
          </v:shape>
          <o:OLEObject Type="Embed" ProgID="Equation.DSMT4" ShapeID="_x0000_i1071" DrawAspect="Content" ObjectID="_1756026696" r:id="rId118"/>
        </w:object>
      </w:r>
      <w:proofErr w:type="gramStart"/>
      <w:r w:rsidRPr="0077268F">
        <w:rPr>
          <w:sz w:val="28"/>
          <w:szCs w:val="28"/>
        </w:rPr>
        <w:t>,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77268F">
        <w:rPr>
          <w:position w:val="-4"/>
          <w:sz w:val="28"/>
          <w:szCs w:val="28"/>
        </w:rPr>
        <w:object w:dxaOrig="680" w:dyaOrig="260">
          <v:shape id="_x0000_i1072" type="#_x0000_t75" style="width:33.75pt;height:13.6pt" o:ole="">
            <v:imagedata r:id="rId108" o:title=""/>
          </v:shape>
          <o:OLEObject Type="Embed" ProgID="Equation.DSMT4" ShapeID="_x0000_i1072" DrawAspect="Content" ObjectID="_1756026697" r:id="rId119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B3343B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73" type="#_x0000_t75" style="width:42.15pt;height:14.25pt" o:ole="">
            <v:imagedata r:id="rId110" o:title=""/>
          </v:shape>
          <o:OLEObject Type="Embed" ProgID="Equation.DSMT4" ShapeID="_x0000_i1073" DrawAspect="Content" ObjectID="_1756026698" r:id="rId120"/>
        </w:objec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shown</w:t>
      </w:r>
      <w:r w:rsidRPr="00B3343B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in </w:t>
      </w:r>
      <w:r w:rsidRPr="0077268F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Fig.</w:t>
      </w:r>
      <w:r w:rsidRPr="00694EB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5. </w:t>
      </w:r>
      <w:proofErr w:type="spellStart"/>
      <w:r w:rsidRPr="008B5ABD">
        <w:rPr>
          <w:sz w:val="28"/>
          <w:szCs w:val="28"/>
        </w:rPr>
        <w:t>It</w:t>
      </w:r>
      <w:r w:rsidRPr="00B3343B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is </w:t>
      </w:r>
      <w:proofErr w:type="spellStart"/>
      <w:r>
        <w:rPr>
          <w:sz w:val="28"/>
          <w:szCs w:val="28"/>
        </w:rPr>
        <w:t>notice</w:t>
      </w:r>
      <w:r w:rsidRPr="008B5ABD">
        <w:rPr>
          <w:sz w:val="28"/>
          <w:szCs w:val="28"/>
        </w:rPr>
        <w:t>d</w:t>
      </w:r>
      <w:r w:rsidRPr="00B3343B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B3343B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74" type="#_x0000_t75" style="width:19.45pt;height:33.75pt" o:ole="">
            <v:imagedata r:id="rId79" o:title=""/>
          </v:shape>
          <o:OLEObject Type="Embed" ProgID="Equation.DSMT4" ShapeID="_x0000_i1074" DrawAspect="Content" ObjectID="_1756026699" r:id="rId121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increases</w:t>
      </w:r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B3343B">
        <w:rPr>
          <w:color w:val="FFFFFF" w:themeColor="background1"/>
          <w:sz w:val="28"/>
          <w:szCs w:val="28"/>
        </w:rPr>
        <w:t>r</w:t>
      </w:r>
      <w:proofErr w:type="spellEnd"/>
      <w:r w:rsidRPr="008B5ABD">
        <w:rPr>
          <w:position w:val="-10"/>
          <w:sz w:val="28"/>
          <w:szCs w:val="28"/>
        </w:rPr>
        <w:object w:dxaOrig="220" w:dyaOrig="320">
          <v:shape id="_x0000_i1075" type="#_x0000_t75" style="width:11.05pt;height:15.55pt" o:ole="">
            <v:imagedata r:id="rId122" o:title=""/>
          </v:shape>
          <o:OLEObject Type="Embed" ProgID="Equation.DSMT4" ShapeID="_x0000_i1075" DrawAspect="Content" ObjectID="_1756026700" r:id="rId123"/>
        </w:object>
      </w:r>
      <w:r w:rsidRPr="008B5ABD">
        <w:rPr>
          <w:sz w:val="28"/>
          <w:szCs w:val="28"/>
        </w:rPr>
        <w:t xml:space="preserve">.  </w:t>
      </w: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C20F0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Fig.1.</w:t>
      </w:r>
      <w:r w:rsidRPr="008B5ABD">
        <w:rPr>
          <w:sz w:val="28"/>
          <w:szCs w:val="28"/>
        </w:rPr>
        <w:t>6</w:t>
      </w:r>
      <w:r w:rsidRPr="00694EB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 depicts </w:t>
      </w:r>
      <w:proofErr w:type="spellStart"/>
      <w:r w:rsidRPr="008B5ABD">
        <w:rPr>
          <w:sz w:val="28"/>
          <w:szCs w:val="28"/>
        </w:rPr>
        <w:t>the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C20F0">
        <w:rPr>
          <w:sz w:val="28"/>
          <w:szCs w:val="28"/>
        </w:rPr>
        <w:t>pressure</w:t>
      </w:r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C20F0">
        <w:rPr>
          <w:sz w:val="28"/>
          <w:szCs w:val="28"/>
        </w:rPr>
        <w:t xml:space="preserve"> rise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C20F0">
        <w:rPr>
          <w:position w:val="-10"/>
          <w:sz w:val="28"/>
          <w:szCs w:val="28"/>
        </w:rPr>
        <w:object w:dxaOrig="360" w:dyaOrig="320">
          <v:shape id="_x0000_i1076" type="#_x0000_t75" style="width:17.5pt;height:15.55pt" o:ole="">
            <v:imagedata r:id="rId124" o:title=""/>
          </v:shape>
          <o:OLEObject Type="Embed" ProgID="Equation.DSMT4" ShapeID="_x0000_i1076" DrawAspect="Content" ObjectID="_1756026701" r:id="rId125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5F2627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5F2627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77" type="#_x0000_t75" style="width:13.6pt;height:20.75pt" o:ole="">
            <v:imagedata r:id="rId126" o:title=""/>
          </v:shape>
          <o:OLEObject Type="Embed" ProgID="Equation.DSMT4" ShapeID="_x0000_i1077" DrawAspect="Content" ObjectID="_1756026702" r:id="rId12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5F2627">
        <w:rPr>
          <w:color w:val="FFFFFF" w:themeColor="background1"/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different</w:t>
      </w:r>
      <w:r w:rsidRPr="008B5ABD">
        <w:rPr>
          <w:sz w:val="28"/>
          <w:szCs w:val="28"/>
        </w:rPr>
        <w:t xml:space="preserve"> values </w:t>
      </w:r>
      <w:proofErr w:type="spellStart"/>
      <w:r w:rsidRPr="005F2627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Hartmann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5F2627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78" type="#_x0000_t75" style="width:17.5pt;height:13.6pt" o:ole="">
            <v:imagedata r:id="rId128" o:title=""/>
          </v:shape>
          <o:OLEObject Type="Embed" ProgID="Equation.DSMT4" ShapeID="_x0000_i1078" DrawAspect="Content" ObjectID="_1756026703" r:id="rId129"/>
        </w:object>
      </w:r>
      <w:proofErr w:type="spellStart"/>
      <w:r w:rsidRPr="008C20F0">
        <w:rPr>
          <w:color w:val="FFFFFF" w:themeColor="background1"/>
          <w:position w:val="-4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with </w:t>
      </w:r>
      <w:r w:rsidRPr="005F2627">
        <w:rPr>
          <w:color w:val="FFFFFF" w:themeColor="background1"/>
          <w:sz w:val="28"/>
          <w:szCs w:val="28"/>
        </w:rPr>
        <w:t>i</w:t>
      </w:r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position w:val="-6"/>
          <w:sz w:val="28"/>
          <w:szCs w:val="28"/>
        </w:rPr>
        <w:object w:dxaOrig="980" w:dyaOrig="279">
          <v:shape id="_x0000_i1079" type="#_x0000_t75" style="width:49.3pt;height:14.25pt" o:ole="">
            <v:imagedata r:id="rId83" o:title=""/>
          </v:shape>
          <o:OLEObject Type="Embed" ProgID="Equation.DSMT4" ShapeID="_x0000_i1079" DrawAspect="Content" ObjectID="_1756026704" r:id="rId130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80" type="#_x0000_t75" style="width:40.2pt;height:15.55pt" o:ole="">
            <v:imagedata r:id="rId131" o:title=""/>
          </v:shape>
          <o:OLEObject Type="Embed" ProgID="Equation.DSMT4" ShapeID="_x0000_i1080" DrawAspect="Content" ObjectID="_1756026705" r:id="rId132"/>
        </w:objec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6"/>
          <w:sz w:val="28"/>
          <w:szCs w:val="28"/>
        </w:rPr>
        <w:object w:dxaOrig="840" w:dyaOrig="279">
          <v:shape id="_x0000_i1081" type="#_x0000_t75" style="width:42.15pt;height:14.25pt" o:ole="">
            <v:imagedata r:id="rId133" o:title=""/>
          </v:shape>
          <o:OLEObject Type="Embed" ProgID="Equation.DSMT4" ShapeID="_x0000_i1081" DrawAspect="Content" ObjectID="_1756026706" r:id="rId134"/>
        </w:object>
      </w:r>
      <w:proofErr w:type="spellStart"/>
      <w:r w:rsidRPr="008C20F0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</w:t>
      </w:r>
      <w:proofErr w:type="spellStart"/>
      <w:r w:rsidRPr="005F2627">
        <w:rPr>
          <w:color w:val="FFFFFF" w:themeColor="background1"/>
          <w:sz w:val="28"/>
          <w:szCs w:val="28"/>
        </w:rPr>
        <w:t>b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</w:t>
      </w:r>
      <w:r w:rsidRPr="008B5ABD">
        <w:rPr>
          <w:sz w:val="28"/>
          <w:szCs w:val="28"/>
        </w:rPr>
        <w:t xml:space="preserve">s </w:t>
      </w:r>
      <w:proofErr w:type="spellStart"/>
      <w:r w:rsidRPr="008B5ABD">
        <w:rPr>
          <w:sz w:val="28"/>
          <w:szCs w:val="28"/>
        </w:rPr>
        <w:t>found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that,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B5ABD">
        <w:rPr>
          <w:sz w:val="28"/>
          <w:szCs w:val="28"/>
        </w:rPr>
        <w:t>averaged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flow </w:t>
      </w:r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rate </w:t>
      </w:r>
      <w:r w:rsidRPr="008B5ABD">
        <w:rPr>
          <w:position w:val="-10"/>
          <w:sz w:val="28"/>
          <w:szCs w:val="28"/>
        </w:rPr>
        <w:object w:dxaOrig="260" w:dyaOrig="400">
          <v:shape id="_x0000_i1082" type="#_x0000_t75" style="width:13.6pt;height:20.75pt" o:ole="">
            <v:imagedata r:id="rId126" o:title=""/>
          </v:shape>
          <o:OLEObject Type="Embed" ProgID="Equation.DSMT4" ShapeID="_x0000_i1082" DrawAspect="Content" ObjectID="_1756026707" r:id="rId135"/>
        </w:object>
      </w:r>
      <w:proofErr w:type="spellStart"/>
      <w:r w:rsidRPr="005F2627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increases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pumping</w:t>
      </w:r>
      <w:r w:rsidRPr="005F2627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region</w:t>
      </w:r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3" type="#_x0000_t75" style="width:48pt;height:20.75pt" o:ole="">
            <v:imagedata r:id="rId136" o:title=""/>
          </v:shape>
          <o:OLEObject Type="Embed" ProgID="Equation.DSMT4" ShapeID="_x0000_i1083" DrawAspect="Content" ObjectID="_1756026708" r:id="rId137"/>
        </w:objec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5F2627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84" type="#_x0000_t75" style="width:17.5pt;height:13.6pt" o:ole="">
            <v:imagedata r:id="rId138" o:title=""/>
          </v:shape>
          <o:OLEObject Type="Embed" ProgID="Equation.DSMT4" ShapeID="_x0000_i1084" DrawAspect="Content" ObjectID="_1756026709" r:id="rId139"/>
        </w:object>
      </w:r>
      <w:r w:rsidRPr="008B5ABD">
        <w:rPr>
          <w:sz w:val="28"/>
          <w:szCs w:val="28"/>
        </w:rPr>
        <w:t xml:space="preserve">, while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it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both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5F2627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free-pumping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5" type="#_x0000_t75" style="width:48pt;height:20.75pt" o:ole="">
            <v:imagedata r:id="rId140" o:title=""/>
          </v:shape>
          <o:OLEObject Type="Embed" ProgID="Equation.DSMT4" ShapeID="_x0000_i1085" DrawAspect="Content" ObjectID="_1756026710" r:id="rId141"/>
        </w:object>
      </w:r>
      <w:r w:rsidRPr="008B5ABD">
        <w:rPr>
          <w:sz w:val="28"/>
          <w:szCs w:val="28"/>
        </w:rPr>
        <w:t xml:space="preserve"> and</w:t>
      </w:r>
      <w:r w:rsidRPr="005F2627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 xml:space="preserve"> co-pumping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6" type="#_x0000_t75" style="width:48pt;height:20.75pt" o:ole="">
            <v:imagedata r:id="rId142" o:title=""/>
          </v:shape>
          <o:OLEObject Type="Embed" ProgID="Equation.DSMT4" ShapeID="_x0000_i1086" DrawAspect="Content" ObjectID="_1756026711" r:id="rId143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regions</w:t>
      </w:r>
      <w:r w:rsidRPr="005F2627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8C20F0">
        <w:rPr>
          <w:color w:val="FFFFFF" w:themeColor="background1"/>
          <w:sz w:val="28"/>
          <w:szCs w:val="28"/>
        </w:rPr>
        <w:t>m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r w:rsidRPr="005F2627">
        <w:rPr>
          <w:color w:val="FFFFFF" w:themeColor="background1"/>
          <w:sz w:val="28"/>
          <w:szCs w:val="28"/>
        </w:rPr>
        <w:t>t</w:t>
      </w:r>
      <w:r w:rsidRPr="008B5ABD">
        <w:rPr>
          <w:position w:val="-4"/>
          <w:sz w:val="28"/>
          <w:szCs w:val="28"/>
        </w:rPr>
        <w:object w:dxaOrig="340" w:dyaOrig="260">
          <v:shape id="_x0000_i1087" type="#_x0000_t75" style="width:17.5pt;height:13.6pt" o:ole="">
            <v:imagedata r:id="rId144" o:title=""/>
          </v:shape>
          <o:OLEObject Type="Embed" ProgID="Equation.DSMT4" ShapeID="_x0000_i1087" DrawAspect="Content" ObjectID="_1756026712" r:id="rId145"/>
        </w:object>
      </w:r>
      <w:r w:rsidRPr="008B5ABD">
        <w:rPr>
          <w:sz w:val="28"/>
          <w:szCs w:val="28"/>
        </w:rPr>
        <w:t>.</w:t>
      </w: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946B88">
        <w:rPr>
          <w:color w:val="FFFFFF" w:themeColor="background1"/>
          <w:sz w:val="28"/>
          <w:szCs w:val="28"/>
        </w:rPr>
        <w:t>m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c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946B88">
        <w:rPr>
          <w:color w:val="FFFFFF" w:themeColor="background1"/>
          <w:sz w:val="28"/>
          <w:szCs w:val="28"/>
        </w:rPr>
        <w:t>i</w:t>
      </w:r>
      <w:r w:rsidRPr="00FF5952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rise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360" w:dyaOrig="320">
          <v:shape id="_x0000_i1088" type="#_x0000_t75" style="width:17.5pt;height:15.55pt" o:ole="">
            <v:imagedata r:id="rId124" o:title=""/>
          </v:shape>
          <o:OLEObject Type="Embed" ProgID="Equation.DSMT4" ShapeID="_x0000_i1088" DrawAspect="Content" ObjectID="_1756026713" r:id="rId146"/>
        </w:objec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time-</w:t>
      </w:r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flow rate </w:t>
      </w:r>
      <w:r w:rsidRPr="00FF5952">
        <w:rPr>
          <w:color w:val="FFFFFF" w:themeColor="background1"/>
          <w:sz w:val="28"/>
          <w:szCs w:val="28"/>
        </w:rPr>
        <w:t>y</w:t>
      </w:r>
      <w:r w:rsidRPr="008B5ABD">
        <w:rPr>
          <w:position w:val="-10"/>
          <w:sz w:val="28"/>
          <w:szCs w:val="28"/>
        </w:rPr>
        <w:object w:dxaOrig="260" w:dyaOrig="400">
          <v:shape id="_x0000_i1089" type="#_x0000_t75" style="width:13.6pt;height:20.75pt" o:ole="">
            <v:imagedata r:id="rId126" o:title=""/>
          </v:shape>
          <o:OLEObject Type="Embed" ProgID="Equation.DSMT4" ShapeID="_x0000_i1089" DrawAspect="Content" ObjectID="_1756026714" r:id="rId147"/>
        </w:objec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different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values</w:t>
      </w:r>
      <w:r w:rsidRPr="00FF5952">
        <w:rPr>
          <w:color w:val="FFFFFF" w:themeColor="background1"/>
          <w:sz w:val="28"/>
          <w:szCs w:val="28"/>
        </w:rPr>
        <w:t>s</w:t>
      </w:r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Hall parameter </w:t>
      </w:r>
      <w:proofErr w:type="spellStart"/>
      <w:r w:rsidRPr="00FF595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0" type="#_x0000_t75" style="width:13.6pt;height:11.05pt" o:ole="">
            <v:imagedata r:id="rId148" o:title=""/>
          </v:shape>
          <o:OLEObject Type="Embed" ProgID="Equation.DSMT4" ShapeID="_x0000_i1090" DrawAspect="Content" ObjectID="_1756026715" r:id="rId149"/>
        </w:object>
      </w:r>
      <w:proofErr w:type="spellStart"/>
      <w:r w:rsidRPr="00946B88">
        <w:rPr>
          <w:color w:val="FFFFFF" w:themeColor="background1"/>
          <w:position w:val="-6"/>
          <w:sz w:val="28"/>
          <w:szCs w:val="28"/>
        </w:rPr>
        <w:t>i</w:t>
      </w:r>
      <w:proofErr w:type="spellEnd"/>
      <w:r>
        <w:rPr>
          <w:sz w:val="28"/>
          <w:szCs w:val="28"/>
        </w:rPr>
        <w:t>w</w:t>
      </w:r>
      <w:r w:rsidRPr="008B5ABD">
        <w:rPr>
          <w:sz w:val="28"/>
          <w:szCs w:val="28"/>
        </w:rPr>
        <w:t>ith</w:t>
      </w:r>
      <w:r w:rsidRPr="008B5ABD">
        <w:rPr>
          <w:position w:val="-6"/>
          <w:sz w:val="28"/>
          <w:szCs w:val="28"/>
        </w:rPr>
        <w:object w:dxaOrig="980" w:dyaOrig="279">
          <v:shape id="_x0000_i1091" type="#_x0000_t75" style="width:49.3pt;height:13.6pt" o:ole="">
            <v:imagedata r:id="rId83" o:title=""/>
          </v:shape>
          <o:OLEObject Type="Embed" ProgID="Equation.DSMT4" ShapeID="_x0000_i1091" DrawAspect="Content" ObjectID="_1756026716" r:id="rId150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92" type="#_x0000_t75" style="width:40.2pt;height:15.55pt" o:ole="">
            <v:imagedata r:id="rId151" o:title=""/>
          </v:shape>
          <o:OLEObject Type="Embed" ProgID="Equation.DSMT4" ShapeID="_x0000_i1092" DrawAspect="Content" ObjectID="_1756026717" r:id="rId152"/>
        </w:object>
      </w:r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 xml:space="preserve">and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093" type="#_x0000_t75" style="width:33.75pt;height:13.6pt" o:ole="">
            <v:imagedata r:id="rId153" o:title=""/>
          </v:shape>
          <o:OLEObject Type="Embed" ProgID="Equation.DSMT4" ShapeID="_x0000_i1093" DrawAspect="Content" ObjectID="_1756026718" r:id="rId154"/>
        </w:object>
      </w:r>
      <w:r>
        <w:rPr>
          <w:sz w:val="28"/>
          <w:szCs w:val="28"/>
        </w:rPr>
        <w:t xml:space="preserve"> is depicted in </w:t>
      </w:r>
      <w:r w:rsidRPr="00694EB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Fig.1.</w:t>
      </w:r>
      <w:r w:rsidRPr="008B5ABD">
        <w:rPr>
          <w:sz w:val="28"/>
          <w:szCs w:val="28"/>
        </w:rPr>
        <w:t xml:space="preserve">7.  </w:t>
      </w:r>
      <w:proofErr w:type="spellStart"/>
      <w:proofErr w:type="gramStart"/>
      <w:r w:rsidRPr="00FF5952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It</w:t>
      </w:r>
      <w:proofErr w:type="spellEnd"/>
      <w:proofErr w:type="gramEnd"/>
      <w:r>
        <w:rPr>
          <w:sz w:val="28"/>
          <w:szCs w:val="28"/>
        </w:rPr>
        <w:t xml:space="preserve"> i</w:t>
      </w:r>
      <w:r w:rsidRPr="008B5ABD">
        <w:rPr>
          <w:sz w:val="28"/>
          <w:szCs w:val="28"/>
        </w:rPr>
        <w:t xml:space="preserve">s found </w:t>
      </w:r>
      <w:proofErr w:type="spellStart"/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>, the time-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94" type="#_x0000_t75" style="width:13.6pt;height:20.75pt" o:ole="">
            <v:imagedata r:id="rId126" o:title=""/>
          </v:shape>
          <o:OLEObject Type="Embed" ProgID="Equation.DSMT4" ShapeID="_x0000_i1094" DrawAspect="Content" ObjectID="_1756026719" r:id="rId155"/>
        </w:object>
      </w:r>
      <w:proofErr w:type="spellStart"/>
      <w:r w:rsidRPr="00FF5952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p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region</w:t>
      </w:r>
      <w:r w:rsidRPr="008B5ABD">
        <w:rPr>
          <w:sz w:val="28"/>
          <w:szCs w:val="28"/>
        </w:rPr>
        <w:t xml:space="preserve"> on  </w:t>
      </w:r>
      <w:proofErr w:type="spellStart"/>
      <w:r w:rsidRPr="00FF595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5" type="#_x0000_t75" style="width:13.6pt;height:11.05pt" o:ole="">
            <v:imagedata r:id="rId156" o:title=""/>
          </v:shape>
          <o:OLEObject Type="Embed" ProgID="Equation.DSMT4" ShapeID="_x0000_i1095" DrawAspect="Content" ObjectID="_1756026720" r:id="rId157"/>
        </w:object>
      </w:r>
      <w:r w:rsidRPr="008B5ABD">
        <w:rPr>
          <w:sz w:val="28"/>
          <w:szCs w:val="28"/>
        </w:rPr>
        <w:t>, while</w:t>
      </w:r>
      <w:r w:rsidRPr="00FF595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it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increases </w:t>
      </w:r>
      <w:proofErr w:type="spellStart"/>
      <w:r w:rsidRPr="008B5ABD">
        <w:rPr>
          <w:sz w:val="28"/>
          <w:szCs w:val="28"/>
        </w:rPr>
        <w:t>in</w:t>
      </w:r>
      <w:r w:rsidRPr="00FF595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both </w:t>
      </w:r>
      <w:proofErr w:type="spellStart"/>
      <w:r w:rsidRPr="008B5ABD">
        <w:rPr>
          <w:sz w:val="28"/>
          <w:szCs w:val="28"/>
        </w:rPr>
        <w:t>the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free-</w:t>
      </w:r>
      <w:proofErr w:type="spellStart"/>
      <w:r w:rsidRPr="008B5ABD">
        <w:rPr>
          <w:sz w:val="28"/>
          <w:szCs w:val="28"/>
        </w:rPr>
        <w:t>pumping</w:t>
      </w:r>
      <w:r w:rsidRPr="00FF5952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and co-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pumping</w:t>
      </w:r>
      <w:proofErr w:type="spellEnd"/>
      <w:r>
        <w:rPr>
          <w:sz w:val="28"/>
          <w:szCs w:val="28"/>
        </w:rPr>
        <w:t xml:space="preserve"> region</w:t>
      </w:r>
      <w:r w:rsidRPr="008B5ABD">
        <w:rPr>
          <w:sz w:val="28"/>
          <w:szCs w:val="28"/>
        </w:rPr>
        <w:t xml:space="preserve">s on </w:t>
      </w:r>
      <w:proofErr w:type="spellStart"/>
      <w:r w:rsidRPr="008B5ABD">
        <w:rPr>
          <w:sz w:val="28"/>
          <w:szCs w:val="28"/>
        </w:rPr>
        <w:t>increasing</w:t>
      </w:r>
      <w:r w:rsidRPr="00946B88">
        <w:rPr>
          <w:color w:val="FFFFFF" w:themeColor="background1"/>
          <w:sz w:val="28"/>
          <w:szCs w:val="28"/>
        </w:rPr>
        <w:t>i</w:t>
      </w:r>
      <w:r w:rsidRPr="00580728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6" type="#_x0000_t75" style="width:13.6pt;height:11.05pt" o:ole="">
            <v:imagedata r:id="rId158" o:title=""/>
          </v:shape>
          <o:OLEObject Type="Embed" ProgID="Equation.DSMT4" ShapeID="_x0000_i1096" DrawAspect="Content" ObjectID="_1756026721" r:id="rId159"/>
        </w:object>
      </w:r>
      <w:r w:rsidRPr="008B5ABD">
        <w:rPr>
          <w:sz w:val="28"/>
          <w:szCs w:val="28"/>
        </w:rPr>
        <w:t xml:space="preserve">.    </w:t>
      </w: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694EB9">
        <w:rPr>
          <w:color w:val="FFFFFF" w:themeColor="background1"/>
          <w:sz w:val="28"/>
          <w:szCs w:val="28"/>
        </w:rPr>
        <w:t>1</w:t>
      </w:r>
      <w:r>
        <w:rPr>
          <w:sz w:val="28"/>
          <w:szCs w:val="28"/>
        </w:rPr>
        <w:t>Fig.1.</w:t>
      </w:r>
      <w:r w:rsidRPr="008B5ABD"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illustrate</w:t>
      </w:r>
      <w:r w:rsidRPr="008B5ABD">
        <w:rPr>
          <w:sz w:val="28"/>
          <w:szCs w:val="28"/>
        </w:rPr>
        <w:t>s</w:t>
      </w:r>
      <w:r w:rsidRPr="00453FF0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453FF0">
        <w:rPr>
          <w:sz w:val="28"/>
          <w:szCs w:val="28"/>
        </w:rPr>
        <w:t>of</w:t>
      </w:r>
      <w:proofErr w:type="spellEnd"/>
      <w:r w:rsidRPr="00453FF0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p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rise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097" type="#_x0000_t75" style="width:17.5pt;height:15.55pt" o:ole="">
            <v:imagedata r:id="rId124" o:title=""/>
          </v:shape>
          <o:OLEObject Type="Embed" ProgID="Equation.DSMT4" ShapeID="_x0000_i1097" DrawAspect="Content" ObjectID="_1756026722" r:id="rId160"/>
        </w:object>
      </w:r>
      <w:proofErr w:type="spellStart"/>
      <w:r w:rsidRPr="00453FF0">
        <w:rPr>
          <w:color w:val="FFFFFF" w:themeColor="background1"/>
          <w:position w:val="-10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with time-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453FF0">
        <w:rPr>
          <w:color w:val="FFFFFF" w:themeColor="background1"/>
          <w:sz w:val="28"/>
          <w:szCs w:val="28"/>
        </w:rPr>
        <w:t>w</w:t>
      </w:r>
      <w:proofErr w:type="spellEnd"/>
      <w:r w:rsidRPr="00453FF0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rate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98" type="#_x0000_t75" style="width:13.6pt;height:20.75pt" o:ole="">
            <v:imagedata r:id="rId126" o:title=""/>
          </v:shape>
          <o:OLEObject Type="Embed" ProgID="Equation.DSMT4" ShapeID="_x0000_i1098" DrawAspect="Content" ObjectID="_1756026723" r:id="rId161"/>
        </w:object>
      </w:r>
      <w:proofErr w:type="spellStart"/>
      <w:r w:rsidRPr="00453FF0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different</w:t>
      </w:r>
      <w:r w:rsidRPr="00453FF0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values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parameter</w:t>
      </w:r>
      <w:r w:rsidRPr="00453FF0">
        <w:rPr>
          <w:color w:val="FFFFFF" w:themeColor="background1"/>
          <w:sz w:val="28"/>
          <w:szCs w:val="28"/>
        </w:rPr>
        <w:t>e</w:t>
      </w:r>
      <w:proofErr w:type="spellEnd"/>
      <w:r w:rsidRPr="000832D2">
        <w:rPr>
          <w:position w:val="-6"/>
          <w:sz w:val="28"/>
          <w:szCs w:val="28"/>
        </w:rPr>
        <w:object w:dxaOrig="400" w:dyaOrig="279">
          <v:shape id="_x0000_i1099" type="#_x0000_t75" style="width:20.75pt;height:13.6pt" o:ole="">
            <v:imagedata r:id="rId162" o:title=""/>
          </v:shape>
          <o:OLEObject Type="Embed" ProgID="Equation.DSMT4" ShapeID="_x0000_i1099" DrawAspect="Content" ObjectID="_1756026724" r:id="rId163"/>
        </w:object>
      </w:r>
      <w:proofErr w:type="spellStart"/>
      <w:r w:rsidRPr="000832D2">
        <w:rPr>
          <w:sz w:val="28"/>
          <w:szCs w:val="28"/>
        </w:rPr>
        <w:t>with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0832D2">
        <w:rPr>
          <w:position w:val="-6"/>
          <w:sz w:val="28"/>
          <w:szCs w:val="28"/>
        </w:rPr>
        <w:object w:dxaOrig="840" w:dyaOrig="279">
          <v:shape id="_x0000_i1100" type="#_x0000_t75" style="width:42.15pt;height:13.6pt" o:ole="">
            <v:imagedata r:id="rId164" o:title=""/>
          </v:shape>
          <o:OLEObject Type="Embed" ProgID="Equation.DSMT4" ShapeID="_x0000_i1100" DrawAspect="Content" ObjectID="_1756026725" r:id="rId165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453FF0">
        <w:rPr>
          <w:color w:val="FFFFFF" w:themeColor="background1"/>
          <w:sz w:val="28"/>
          <w:szCs w:val="28"/>
        </w:rPr>
        <w:t>i</w:t>
      </w:r>
      <w:proofErr w:type="spellEnd"/>
      <w:r w:rsidRPr="00453FF0">
        <w:rPr>
          <w:position w:val="-10"/>
          <w:sz w:val="28"/>
          <w:szCs w:val="28"/>
        </w:rPr>
        <w:object w:dxaOrig="800" w:dyaOrig="320">
          <v:shape id="_x0000_i1101" type="#_x0000_t75" style="width:40.2pt;height:15.55pt" o:ole="">
            <v:imagedata r:id="rId151" o:title=""/>
          </v:shape>
          <o:OLEObject Type="Embed" ProgID="Equation.DSMT4" ShapeID="_x0000_i1101" DrawAspect="Content" ObjectID="_1756026726" r:id="rId166"/>
        </w:object>
      </w:r>
      <w:r w:rsidRPr="008B5ABD">
        <w:rPr>
          <w:sz w:val="28"/>
          <w:szCs w:val="28"/>
        </w:rPr>
        <w:t xml:space="preserve"> and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102" type="#_x0000_t75" style="width:33.75pt;height:13.6pt" o:ole="">
            <v:imagedata r:id="rId153" o:title=""/>
          </v:shape>
          <o:OLEObject Type="Embed" ProgID="Equation.DSMT4" ShapeID="_x0000_i1102" DrawAspect="Content" ObjectID="_1756026727" r:id="rId167"/>
        </w:object>
      </w:r>
      <w:r w:rsidRPr="008B5ABD">
        <w:rPr>
          <w:sz w:val="28"/>
          <w:szCs w:val="28"/>
        </w:rPr>
        <w:t xml:space="preserve">.  </w:t>
      </w:r>
      <w:proofErr w:type="spellStart"/>
      <w:proofErr w:type="gramStart"/>
      <w:r w:rsidRPr="00453FF0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It</w:t>
      </w:r>
      <w:proofErr w:type="spellEnd"/>
      <w:proofErr w:type="gramEnd"/>
      <w:r>
        <w:rPr>
          <w:sz w:val="28"/>
          <w:szCs w:val="28"/>
        </w:rPr>
        <w:t xml:space="preserve"> is foun</w:t>
      </w:r>
      <w:r w:rsidRPr="008B5ABD">
        <w:rPr>
          <w:sz w:val="28"/>
          <w:szCs w:val="28"/>
        </w:rPr>
        <w:t xml:space="preserve">d </w:t>
      </w:r>
      <w:proofErr w:type="spellStart"/>
      <w:r w:rsidRPr="00453FF0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rate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103" type="#_x0000_t75" style="width:13.6pt;height:20.75pt" o:ole="">
            <v:imagedata r:id="rId126" o:title=""/>
          </v:shape>
          <o:OLEObject Type="Embed" ProgID="Equation.DSMT4" ShapeID="_x0000_i1103" DrawAspect="Content" ObjectID="_1756026728" r:id="rId168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453FF0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pumping</w:t>
      </w:r>
      <w:r w:rsidRPr="00453FF0">
        <w:rPr>
          <w:color w:val="FFFFFF" w:themeColor="background1"/>
          <w:sz w:val="28"/>
          <w:szCs w:val="28"/>
        </w:rPr>
        <w:t>s</w:t>
      </w:r>
      <w:proofErr w:type="spellEnd"/>
      <w:r w:rsidRPr="00453FF0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region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an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increase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</w:t>
      </w:r>
      <w:r w:rsidRPr="00453FF0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04" type="#_x0000_t75" style="width:20.75pt;height:13.6pt" o:ole="">
            <v:imagedata r:id="rId169" o:title=""/>
          </v:shape>
          <o:OLEObject Type="Embed" ProgID="Equation.DSMT4" ShapeID="_x0000_i1104" DrawAspect="Content" ObjectID="_1756026729" r:id="rId170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while</w:t>
      </w:r>
      <w:proofErr w:type="spellEnd"/>
      <w:r w:rsidRPr="008B5ABD">
        <w:rPr>
          <w:sz w:val="28"/>
          <w:szCs w:val="28"/>
        </w:rPr>
        <w:t xml:space="preserve"> </w:t>
      </w:r>
      <w:r w:rsidRPr="00453FF0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 xml:space="preserve">it </w:t>
      </w:r>
      <w:proofErr w:type="spellStart"/>
      <w:r>
        <w:rPr>
          <w:sz w:val="28"/>
          <w:szCs w:val="28"/>
        </w:rPr>
        <w:t>increases</w:t>
      </w:r>
      <w:r w:rsidRPr="00453FF0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both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free</w:t>
      </w:r>
      <w:proofErr w:type="spellEnd"/>
      <w:r w:rsidRPr="008B5ABD">
        <w:rPr>
          <w:sz w:val="28"/>
          <w:szCs w:val="28"/>
        </w:rPr>
        <w:t xml:space="preserve">-pumping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>-pumping regions</w:t>
      </w:r>
      <w:r w:rsidRPr="008B5ABD">
        <w:rPr>
          <w:sz w:val="28"/>
          <w:szCs w:val="28"/>
        </w:rPr>
        <w:t xml:space="preserve"> with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05" type="#_x0000_t75" style="width:20.75pt;height:13.6pt" o:ole="">
            <v:imagedata r:id="rId171" o:title=""/>
          </v:shape>
          <o:OLEObject Type="Embed" ProgID="Equation.DSMT4" ShapeID="_x0000_i1105" DrawAspect="Content" ObjectID="_1756026730" r:id="rId172"/>
        </w:object>
      </w:r>
      <w:r w:rsidRPr="008B5ABD">
        <w:rPr>
          <w:sz w:val="28"/>
          <w:szCs w:val="28"/>
        </w:rPr>
        <w:t xml:space="preserve">.    </w:t>
      </w:r>
    </w:p>
    <w:p w:rsidR="00526B51" w:rsidRPr="008B5ABD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variation</w:t>
      </w:r>
      <w:r w:rsidRPr="004778DB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>
        <w:rPr>
          <w:sz w:val="28"/>
          <w:szCs w:val="28"/>
        </w:rPr>
        <w:t>rise</w:t>
      </w:r>
      <w:r w:rsidRPr="004778DB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106" type="#_x0000_t75" style="width:17.5pt;height:15.55pt" o:ole="">
            <v:imagedata r:id="rId124" o:title=""/>
          </v:shape>
          <o:OLEObject Type="Embed" ProgID="Equation.DSMT4" ShapeID="_x0000_i1106" DrawAspect="Content" ObjectID="_1756026731" r:id="rId173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4778DB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rate</w:t>
      </w:r>
      <w:r w:rsidRPr="008B5ABD">
        <w:rPr>
          <w:position w:val="-10"/>
          <w:sz w:val="28"/>
          <w:szCs w:val="28"/>
        </w:rPr>
        <w:object w:dxaOrig="260" w:dyaOrig="400">
          <v:shape id="_x0000_i1107" type="#_x0000_t75" style="width:13.6pt;height:20.75pt" o:ole="">
            <v:imagedata r:id="rId126" o:title=""/>
          </v:shape>
          <o:OLEObject Type="Embed" ProgID="Equation.DSMT4" ShapeID="_x0000_i1107" DrawAspect="Content" ObjectID="_1756026732" r:id="rId174"/>
        </w:object>
      </w:r>
      <w:proofErr w:type="spellStart"/>
      <w:r w:rsidRPr="004778DB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different</w:t>
      </w:r>
      <w:r w:rsidRPr="008B5ABD">
        <w:rPr>
          <w:sz w:val="28"/>
          <w:szCs w:val="28"/>
        </w:rPr>
        <w:t xml:space="preserve"> values </w:t>
      </w:r>
      <w:proofErr w:type="spellStart"/>
      <w:r w:rsidRPr="004778DB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amplit</w:t>
      </w:r>
      <w:r w:rsidRPr="008B5ABD">
        <w:rPr>
          <w:sz w:val="28"/>
          <w:szCs w:val="28"/>
        </w:rPr>
        <w:t xml:space="preserve">ude </w:t>
      </w:r>
      <w:proofErr w:type="spellStart"/>
      <w:r w:rsidRPr="004778DB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ratio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20" w:dyaOrig="320">
          <v:shape id="_x0000_i1108" type="#_x0000_t75" style="width:11.05pt;height:15.55pt" o:ole="">
            <v:imagedata r:id="rId175" o:title=""/>
          </v:shape>
          <o:OLEObject Type="Embed" ProgID="Equation.DSMT4" ShapeID="_x0000_i1108" DrawAspect="Content" ObjectID="_1756026733" r:id="rId176"/>
        </w:object>
      </w:r>
      <w:proofErr w:type="spellStart"/>
      <w:r w:rsidRPr="008B5ABD">
        <w:rPr>
          <w:sz w:val="28"/>
          <w:szCs w:val="28"/>
        </w:rPr>
        <w:t>with</w:t>
      </w:r>
      <w:r w:rsidRPr="00574ABA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109" type="#_x0000_t75" style="width:49.3pt;height:13.6pt" o:ole="">
            <v:imagedata r:id="rId83" o:title=""/>
          </v:shape>
          <o:OLEObject Type="Embed" ProgID="Equation.DSMT4" ShapeID="_x0000_i1109" DrawAspect="Content" ObjectID="_1756026734" r:id="rId177"/>
        </w:object>
      </w:r>
      <w:proofErr w:type="gramStart"/>
      <w:r w:rsidRPr="008B5ABD">
        <w:rPr>
          <w:sz w:val="28"/>
          <w:szCs w:val="28"/>
        </w:rPr>
        <w:t>,</w:t>
      </w:r>
      <w:proofErr w:type="spellStart"/>
      <w:r w:rsidRPr="004778DB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4"/>
          <w:sz w:val="28"/>
          <w:szCs w:val="28"/>
        </w:rPr>
        <w:object w:dxaOrig="680" w:dyaOrig="260">
          <v:shape id="_x0000_i1110" type="#_x0000_t75" style="width:33.75pt;height:13.6pt" o:ole="">
            <v:imagedata r:id="rId178" o:title=""/>
          </v:shape>
          <o:OLEObject Type="Embed" ProgID="Equation.DSMT4" ShapeID="_x0000_i1110" DrawAspect="Content" ObjectID="_1756026735" r:id="rId179"/>
        </w:object>
      </w:r>
      <w:r w:rsidRPr="008B5ABD">
        <w:rPr>
          <w:sz w:val="28"/>
          <w:szCs w:val="28"/>
        </w:rPr>
        <w:t xml:space="preserve"> and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111" type="#_x0000_t75" style="width:42.15pt;height:13.6pt" o:ole="">
            <v:imagedata r:id="rId180" o:title=""/>
          </v:shape>
          <o:OLEObject Type="Embed" ProgID="Equation.DSMT4" ShapeID="_x0000_i1111" DrawAspect="Content" ObjectID="_1756026736" r:id="rId181"/>
        </w:object>
      </w:r>
      <w:proofErr w:type="spellStart"/>
      <w:r w:rsidRPr="004778DB">
        <w:rPr>
          <w:color w:val="FFFFFF" w:themeColor="background1"/>
          <w:sz w:val="28"/>
          <w:szCs w:val="28"/>
        </w:rPr>
        <w:t>u</w:t>
      </w:r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shown</w:t>
      </w:r>
      <w:r w:rsidRPr="008B5ABD">
        <w:rPr>
          <w:sz w:val="28"/>
          <w:szCs w:val="28"/>
        </w:rPr>
        <w:t xml:space="preserve"> in </w:t>
      </w:r>
      <w:r w:rsidRPr="004778DB">
        <w:rPr>
          <w:color w:val="FFFFFF" w:themeColor="background1"/>
          <w:sz w:val="28"/>
          <w:szCs w:val="28"/>
        </w:rPr>
        <w:lastRenderedPageBreak/>
        <w:t>g</w:t>
      </w:r>
      <w:r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Fig.1.</w:t>
      </w:r>
      <w:r w:rsidRPr="008B5ABD">
        <w:rPr>
          <w:sz w:val="28"/>
          <w:szCs w:val="28"/>
        </w:rPr>
        <w:t>9</w:t>
      </w:r>
      <w:r w:rsidRPr="00694EB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. I</w:t>
      </w:r>
      <w:r>
        <w:rPr>
          <w:sz w:val="28"/>
          <w:szCs w:val="28"/>
        </w:rPr>
        <w:t>t is found</w:t>
      </w:r>
      <w:r w:rsidRPr="008B5ABD">
        <w:rPr>
          <w:sz w:val="28"/>
          <w:szCs w:val="28"/>
        </w:rPr>
        <w:t xml:space="preserve"> that </w:t>
      </w:r>
      <w:proofErr w:type="spellStart"/>
      <w:r w:rsidRPr="008B5ABD">
        <w:rPr>
          <w:sz w:val="28"/>
          <w:szCs w:val="28"/>
        </w:rPr>
        <w:t>the</w:t>
      </w:r>
      <w:r w:rsidRPr="004778DB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time-averaged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rate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60" w:dyaOrig="400">
          <v:shape id="_x0000_i1112" type="#_x0000_t75" style="width:13.6pt;height:20.75pt" o:ole="">
            <v:imagedata r:id="rId182" o:title=""/>
          </v:shape>
          <o:OLEObject Type="Embed" ProgID="Equation.DSMT4" ShapeID="_x0000_i1112" DrawAspect="Content" ObjectID="_1756026737" r:id="rId183"/>
        </w:objec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increases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increas</w:t>
      </w:r>
      <w:r w:rsidRPr="008B5ABD">
        <w:rPr>
          <w:sz w:val="28"/>
          <w:szCs w:val="28"/>
        </w:rPr>
        <w:t xml:space="preserve">ing amplitude </w:t>
      </w:r>
      <w:proofErr w:type="spellStart"/>
      <w:r w:rsidRPr="004778DB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ratio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20" w:dyaOrig="320">
          <v:shape id="_x0000_i1113" type="#_x0000_t75" style="width:11.05pt;height:15.55pt" o:ole="">
            <v:imagedata r:id="rId184" o:title=""/>
          </v:shape>
          <o:OLEObject Type="Embed" ProgID="Equation.DSMT4" ShapeID="_x0000_i1113" DrawAspect="Content" ObjectID="_1756026738" r:id="rId185"/>
        </w:object>
      </w:r>
      <w:proofErr w:type="spellStart"/>
      <w:r w:rsidRPr="00574ABA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both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free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j</w:t>
      </w:r>
      <w:r w:rsidRPr="008B5ABD">
        <w:rPr>
          <w:sz w:val="28"/>
          <w:szCs w:val="28"/>
        </w:rPr>
        <w:t>regions</w:t>
      </w:r>
      <w:proofErr w:type="spellEnd"/>
      <w:r w:rsidRPr="008B5ABD">
        <w:rPr>
          <w:sz w:val="28"/>
          <w:szCs w:val="28"/>
        </w:rPr>
        <w:t xml:space="preserve">, </w:t>
      </w:r>
      <w:r>
        <w:rPr>
          <w:sz w:val="28"/>
          <w:szCs w:val="28"/>
        </w:rPr>
        <w:t>while</w:t>
      </w:r>
      <w:r w:rsidRPr="008B5ABD">
        <w:rPr>
          <w:sz w:val="28"/>
          <w:szCs w:val="28"/>
        </w:rPr>
        <w:t xml:space="preserve"> it </w:t>
      </w:r>
      <w:proofErr w:type="spellStart"/>
      <w:r w:rsidRPr="004778D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amplitude</w:t>
      </w:r>
      <w:proofErr w:type="spellEnd"/>
      <w:r w:rsidRPr="008B5ABD">
        <w:rPr>
          <w:sz w:val="28"/>
          <w:szCs w:val="28"/>
        </w:rPr>
        <w:t xml:space="preserve"> ratio </w:t>
      </w:r>
      <w:r w:rsidRPr="008B5ABD">
        <w:rPr>
          <w:position w:val="-10"/>
          <w:sz w:val="28"/>
          <w:szCs w:val="28"/>
        </w:rPr>
        <w:object w:dxaOrig="220" w:dyaOrig="320">
          <v:shape id="_x0000_i1114" type="#_x0000_t75" style="width:11.05pt;height:15.55pt" o:ole="">
            <v:imagedata r:id="rId186" o:title=""/>
          </v:shape>
          <o:OLEObject Type="Embed" ProgID="Equation.DSMT4" ShapeID="_x0000_i1114" DrawAspect="Content" ObjectID="_1756026739" r:id="rId187"/>
        </w:object>
      </w:r>
      <w:r w:rsidRPr="004778D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 xml:space="preserve">in the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co</w:t>
      </w:r>
      <w:proofErr w:type="spellEnd"/>
      <w:r w:rsidRPr="008B5ABD">
        <w:rPr>
          <w:sz w:val="28"/>
          <w:szCs w:val="28"/>
        </w:rPr>
        <w:t xml:space="preserve">-pumping </w:t>
      </w:r>
      <w:proofErr w:type="spellStart"/>
      <w:r w:rsidRPr="004778DB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region</w:t>
      </w:r>
      <w:proofErr w:type="spellEnd"/>
      <w:r w:rsidRPr="008B5ABD">
        <w:rPr>
          <w:sz w:val="28"/>
          <w:szCs w:val="28"/>
        </w:rPr>
        <w:t xml:space="preserve"> for </w:t>
      </w:r>
      <w:proofErr w:type="gramStart"/>
      <w:r w:rsidRPr="008B5ABD">
        <w:rPr>
          <w:sz w:val="28"/>
          <w:szCs w:val="28"/>
        </w:rPr>
        <w:t xml:space="preserve">chosen </w:t>
      </w:r>
      <w:proofErr w:type="gramEnd"/>
      <w:r w:rsidRPr="008B5ABD">
        <w:rPr>
          <w:position w:val="-14"/>
          <w:sz w:val="28"/>
          <w:szCs w:val="28"/>
        </w:rPr>
        <w:object w:dxaOrig="920" w:dyaOrig="400">
          <v:shape id="_x0000_i1115" type="#_x0000_t75" style="width:46.05pt;height:20.75pt" o:ole="">
            <v:imagedata r:id="rId188" o:title=""/>
          </v:shape>
          <o:OLEObject Type="Embed" ProgID="Equation.DSMT4" ShapeID="_x0000_i1115" DrawAspect="Content" ObjectID="_1756026740" r:id="rId189"/>
        </w:object>
      </w:r>
      <w:r w:rsidRPr="008B5ABD">
        <w:rPr>
          <w:sz w:val="28"/>
          <w:szCs w:val="28"/>
        </w:rPr>
        <w:t xml:space="preserve">.  </w:t>
      </w:r>
    </w:p>
    <w:p w:rsidR="00526B51" w:rsidRDefault="00526B51" w:rsidP="00526B51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247775" cy="200025"/>
            <wp:effectExtent l="0" t="0" r="9525" b="9525"/>
            <wp:docPr id="96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CB6AD0" w:rsidRDefault="00526B51" w:rsidP="00526B51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B91566">
        <w:rPr>
          <w:sz w:val="28"/>
          <w:szCs w:val="28"/>
        </w:rPr>
        <w:t>In this chapter</w:t>
      </w:r>
      <w:r w:rsidRPr="008B5ABD"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effect</w:t>
      </w:r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hall </w:t>
      </w:r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on </w:t>
      </w:r>
      <w:proofErr w:type="spellStart"/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peristaltic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conduct</w:t>
      </w:r>
      <w:r w:rsidRPr="008B5ABD">
        <w:rPr>
          <w:sz w:val="28"/>
          <w:szCs w:val="28"/>
        </w:rPr>
        <w:t>ing</w:t>
      </w:r>
      <w:r>
        <w:rPr>
          <w:sz w:val="28"/>
          <w:szCs w:val="28"/>
        </w:rPr>
        <w:t>Newtonian</w:t>
      </w:r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fluid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through</w:t>
      </w:r>
      <w:r w:rsidRPr="007F7921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porous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medium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two-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7F7921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assumption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long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approximation is investigated</w:t>
      </w:r>
      <w:r w:rsidRPr="008B5ABD">
        <w:rPr>
          <w:sz w:val="28"/>
          <w:szCs w:val="28"/>
        </w:rPr>
        <w:t xml:space="preserve">. The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expressions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C624C2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the </w:t>
      </w:r>
      <w:r>
        <w:rPr>
          <w:sz w:val="28"/>
          <w:szCs w:val="28"/>
        </w:rPr>
        <w:t>velocity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field</w:t>
      </w:r>
      <w:r w:rsidRPr="00C624C2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temperature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are </w:t>
      </w:r>
      <w:r>
        <w:rPr>
          <w:sz w:val="28"/>
          <w:szCs w:val="28"/>
        </w:rPr>
        <w:t>obtained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analytically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It </w:t>
      </w:r>
      <w:r>
        <w:rPr>
          <w:sz w:val="28"/>
          <w:szCs w:val="28"/>
        </w:rPr>
        <w:t>i</w:t>
      </w:r>
      <w:r w:rsidRPr="008B5ABD">
        <w:rPr>
          <w:sz w:val="28"/>
          <w:szCs w:val="28"/>
        </w:rPr>
        <w:t xml:space="preserve">s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observed</w:t>
      </w:r>
      <w:proofErr w:type="spellEnd"/>
      <w:r w:rsidRPr="008B5ABD">
        <w:rPr>
          <w:sz w:val="28"/>
          <w:szCs w:val="28"/>
        </w:rPr>
        <w:t xml:space="preserve"> that,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flow </w:t>
      </w:r>
      <w:proofErr w:type="spellStart"/>
      <w:r w:rsidRPr="008B5ABD">
        <w:rPr>
          <w:sz w:val="28"/>
          <w:szCs w:val="28"/>
        </w:rPr>
        <w:t>rate</w:t>
      </w:r>
      <w:r w:rsidRPr="00C624C2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pumping</w:t>
      </w:r>
      <w:r w:rsidRPr="00C624C2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region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increases</w:t>
      </w:r>
      <w:r w:rsidRPr="00C624C2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Hartmann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C624C2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number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116" type="#_x0000_t75" style="width:15.55pt;height:13.6pt" o:ole="">
            <v:imagedata r:id="rId191" o:title=""/>
          </v:shape>
          <o:OLEObject Type="Embed" ProgID="Equation.DSMT4" ShapeID="_x0000_i1116" DrawAspect="Content" ObjectID="_1756026741" r:id="rId192"/>
        </w:object>
      </w:r>
      <w:r w:rsidRPr="008B5ABD">
        <w:rPr>
          <w:sz w:val="28"/>
          <w:szCs w:val="28"/>
        </w:rPr>
        <w:t xml:space="preserve">  and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amplitude</w:t>
      </w:r>
      <w:proofErr w:type="spellEnd"/>
      <w:r w:rsidRPr="008B5ABD">
        <w:rPr>
          <w:sz w:val="28"/>
          <w:szCs w:val="28"/>
        </w:rPr>
        <w:t xml:space="preserve"> ratio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20" w:dyaOrig="320">
          <v:shape id="_x0000_i1117" type="#_x0000_t75" style="width:11.05pt;height:15.55pt" o:ole="">
            <v:imagedata r:id="rId193" o:title=""/>
          </v:shape>
          <o:OLEObject Type="Embed" ProgID="Equation.DSMT4" ShapeID="_x0000_i1117" DrawAspect="Content" ObjectID="_1756026742" r:id="rId194"/>
        </w:object>
      </w:r>
      <w:r w:rsidRPr="008B5ABD">
        <w:rPr>
          <w:sz w:val="28"/>
          <w:szCs w:val="28"/>
        </w:rPr>
        <w:t xml:space="preserve"> , </w:t>
      </w:r>
      <w:proofErr w:type="spellStart"/>
      <w:r w:rsidRPr="008B5ABD">
        <w:rPr>
          <w:sz w:val="28"/>
          <w:szCs w:val="28"/>
        </w:rPr>
        <w:t>while</w:t>
      </w:r>
      <w:r w:rsidRPr="00C624C2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they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increasing hall </w:t>
      </w:r>
      <w:proofErr w:type="spellStart"/>
      <w:r w:rsidRPr="008B5ABD">
        <w:rPr>
          <w:sz w:val="28"/>
          <w:szCs w:val="28"/>
        </w:rPr>
        <w:t>parameter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C624C2">
        <w:rPr>
          <w:color w:val="FFFFFF" w:themeColor="background1"/>
          <w:sz w:val="28"/>
          <w:szCs w:val="28"/>
        </w:rPr>
        <w:t xml:space="preserve"> </w:t>
      </w:r>
      <w:r w:rsidRPr="008B5ABD">
        <w:rPr>
          <w:position w:val="-6"/>
          <w:sz w:val="28"/>
          <w:szCs w:val="28"/>
        </w:rPr>
        <w:object w:dxaOrig="260" w:dyaOrig="220">
          <v:shape id="_x0000_i1118" type="#_x0000_t75" style="width:13.6pt;height:11.05pt" o:ole="">
            <v:imagedata r:id="rId195" o:title=""/>
          </v:shape>
          <o:OLEObject Type="Embed" ProgID="Equation.DSMT4" ShapeID="_x0000_i1118" DrawAspect="Content" ObjectID="_1756026743" r:id="rId196"/>
        </w:object>
      </w:r>
      <w:r w:rsidRPr="008B5ABD">
        <w:rPr>
          <w:sz w:val="28"/>
          <w:szCs w:val="28"/>
        </w:rPr>
        <w:t xml:space="preserve">  and Darcy </w:t>
      </w:r>
      <w:proofErr w:type="gramStart"/>
      <w:r w:rsidRPr="008B5ABD">
        <w:rPr>
          <w:sz w:val="28"/>
          <w:szCs w:val="28"/>
        </w:rPr>
        <w:t>number</w:t>
      </w:r>
      <w:r w:rsidRPr="00C624C2">
        <w:rPr>
          <w:color w:val="FFFFFF" w:themeColor="background1"/>
          <w:sz w:val="28"/>
          <w:szCs w:val="28"/>
        </w:rPr>
        <w:t xml:space="preserve">s </w:t>
      </w:r>
      <w:proofErr w:type="gramEnd"/>
      <w:r w:rsidRPr="008B5ABD">
        <w:rPr>
          <w:position w:val="-6"/>
          <w:sz w:val="28"/>
          <w:szCs w:val="28"/>
        </w:rPr>
        <w:object w:dxaOrig="400" w:dyaOrig="279">
          <v:shape id="_x0000_i1119" type="#_x0000_t75" style="width:20.75pt;height:13.6pt" o:ole="">
            <v:imagedata r:id="rId197" o:title=""/>
          </v:shape>
          <o:OLEObject Type="Embed" ProgID="Equation.DSMT4" ShapeID="_x0000_i1119" DrawAspect="Content" ObjectID="_1756026744" r:id="rId198"/>
        </w:object>
      </w:r>
      <w:r w:rsidRPr="008B5ABD">
        <w:rPr>
          <w:sz w:val="28"/>
          <w:szCs w:val="28"/>
        </w:rPr>
        <w:t xml:space="preserve">.  </w:t>
      </w:r>
    </w:p>
    <w:p w:rsidR="00526B51" w:rsidRPr="008B5ABD" w:rsidRDefault="00526B51" w:rsidP="00526B51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10175" cy="3819525"/>
            <wp:effectExtent l="0" t="0" r="0" b="0"/>
            <wp:docPr id="9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ind w:left="720"/>
        <w:rPr>
          <w:sz w:val="28"/>
          <w:szCs w:val="28"/>
        </w:rPr>
      </w:pPr>
      <w:r w:rsidRPr="008B5ABD">
        <w:rPr>
          <w:b/>
          <w:sz w:val="28"/>
          <w:szCs w:val="28"/>
        </w:rPr>
        <w:t xml:space="preserve">Fig. </w:t>
      </w:r>
      <w:r>
        <w:rPr>
          <w:b/>
          <w:sz w:val="28"/>
          <w:szCs w:val="28"/>
        </w:rPr>
        <w:t xml:space="preserve">1.2 </w:t>
      </w:r>
      <w:proofErr w:type="spellStart"/>
      <w:r w:rsidRPr="008B5ABD">
        <w:rPr>
          <w:sz w:val="28"/>
          <w:szCs w:val="28"/>
        </w:rPr>
        <w:t>The</w:t>
      </w:r>
      <w:r w:rsidRPr="00A961A4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of axial </w:t>
      </w:r>
      <w:proofErr w:type="spellStart"/>
      <w:r w:rsidRPr="00A961A4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r w:rsidRPr="008B5ABD">
        <w:rPr>
          <w:position w:val="-26"/>
          <w:sz w:val="28"/>
          <w:szCs w:val="28"/>
        </w:rPr>
        <w:object w:dxaOrig="380" w:dyaOrig="680">
          <v:shape id="_x0000_i1120" type="#_x0000_t75" style="width:19.45pt;height:33.75pt" o:ole="">
            <v:imagedata r:id="rId79" o:title=""/>
          </v:shape>
          <o:OLEObject Type="Embed" ProgID="Equation.DSMT4" ShapeID="_x0000_i1120" DrawAspect="Content" ObjectID="_1756026745" r:id="rId200"/>
        </w:object>
      </w:r>
      <w:proofErr w:type="spellStart"/>
      <w:r w:rsidRPr="00A961A4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Hartmann</w:t>
      </w:r>
    </w:p>
    <w:p w:rsidR="00526B51" w:rsidRPr="004C1CF9" w:rsidRDefault="00526B51" w:rsidP="00526B51">
      <w:pPr>
        <w:ind w:left="720"/>
        <w:rPr>
          <w:sz w:val="28"/>
          <w:szCs w:val="28"/>
        </w:rPr>
      </w:pPr>
      <w:proofErr w:type="spellStart"/>
      <w:proofErr w:type="gramStart"/>
      <w:r w:rsidRPr="008B5ABD">
        <w:rPr>
          <w:sz w:val="28"/>
          <w:szCs w:val="28"/>
        </w:rPr>
        <w:t>number</w:t>
      </w:r>
      <w:r w:rsidRPr="00A961A4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4"/>
          <w:sz w:val="28"/>
          <w:szCs w:val="28"/>
        </w:rPr>
        <w:object w:dxaOrig="340" w:dyaOrig="260">
          <v:shape id="_x0000_i1121" type="#_x0000_t75" style="width:15.55pt;height:13.6pt" o:ole="">
            <v:imagedata r:id="rId81" o:title=""/>
          </v:shape>
          <o:OLEObject Type="Embed" ProgID="Equation.DSMT4" ShapeID="_x0000_i1121" DrawAspect="Content" ObjectID="_1756026746" r:id="rId201"/>
        </w:object>
      </w:r>
      <w:r w:rsidRPr="008B5ABD">
        <w:rPr>
          <w:sz w:val="28"/>
          <w:szCs w:val="28"/>
        </w:rPr>
        <w:t xml:space="preserve">for </w:t>
      </w:r>
      <w:r w:rsidRPr="004C1CF9">
        <w:rPr>
          <w:position w:val="-10"/>
          <w:sz w:val="28"/>
          <w:szCs w:val="28"/>
        </w:rPr>
        <w:object w:dxaOrig="800" w:dyaOrig="320">
          <v:shape id="_x0000_i1122" type="#_x0000_t75" style="width:40.2pt;height:15.55pt" o:ole="">
            <v:imagedata r:id="rId202" o:title=""/>
          </v:shape>
          <o:OLEObject Type="Embed" ProgID="Equation.DSMT4" ShapeID="_x0000_i1122" DrawAspect="Content" ObjectID="_1756026747" r:id="rId203"/>
        </w:object>
      </w:r>
      <w:r w:rsidRPr="004C1CF9">
        <w:rPr>
          <w:sz w:val="28"/>
          <w:szCs w:val="28"/>
        </w:rPr>
        <w:t xml:space="preserve">, </w:t>
      </w:r>
      <w:proofErr w:type="spellStart"/>
      <w:r w:rsidRPr="004C1CF9">
        <w:rPr>
          <w:color w:val="FFFFFF" w:themeColor="background1"/>
          <w:sz w:val="28"/>
          <w:szCs w:val="28"/>
        </w:rPr>
        <w:t>i</w:t>
      </w:r>
      <w:proofErr w:type="spellEnd"/>
      <w:r w:rsidRPr="004C1CF9">
        <w:rPr>
          <w:position w:val="-6"/>
          <w:sz w:val="28"/>
          <w:szCs w:val="28"/>
        </w:rPr>
        <w:object w:dxaOrig="980" w:dyaOrig="279">
          <v:shape id="_x0000_i1123" type="#_x0000_t75" style="width:49.3pt;height:13.6pt" o:ole="">
            <v:imagedata r:id="rId204" o:title=""/>
          </v:shape>
          <o:OLEObject Type="Embed" ProgID="Equation.DSMT4" ShapeID="_x0000_i1123" DrawAspect="Content" ObjectID="_1756026748" r:id="rId205"/>
        </w:object>
      </w:r>
      <w:r w:rsidRPr="004C1CF9">
        <w:rPr>
          <w:sz w:val="28"/>
          <w:szCs w:val="28"/>
        </w:rPr>
        <w:t xml:space="preserve"> and </w:t>
      </w:r>
      <w:r w:rsidRPr="004C1CF9">
        <w:rPr>
          <w:color w:val="FFFFFF" w:themeColor="background1"/>
          <w:sz w:val="28"/>
          <w:szCs w:val="28"/>
        </w:rPr>
        <w:t>l</w:t>
      </w:r>
      <w:r w:rsidRPr="004C1CF9">
        <w:rPr>
          <w:position w:val="-6"/>
          <w:sz w:val="28"/>
          <w:szCs w:val="28"/>
        </w:rPr>
        <w:object w:dxaOrig="840" w:dyaOrig="279">
          <v:shape id="_x0000_i1124" type="#_x0000_t75" style="width:42.15pt;height:13.6pt" o:ole="">
            <v:imagedata r:id="rId206" o:title=""/>
          </v:shape>
          <o:OLEObject Type="Embed" ProgID="Equation.DSMT4" ShapeID="_x0000_i1124" DrawAspect="Content" ObjectID="_1756026749" r:id="rId207"/>
        </w:object>
      </w:r>
      <w:r w:rsidRPr="004C1CF9">
        <w:rPr>
          <w:sz w:val="28"/>
          <w:szCs w:val="28"/>
        </w:rPr>
        <w:t xml:space="preserve"> .</w:t>
      </w: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spacing w:line="276" w:lineRule="auto"/>
        <w:ind w:right="-621"/>
        <w:jc w:val="both"/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26B51" w:rsidRPr="008B5ABD" w:rsidRDefault="00526B51" w:rsidP="00526B51">
      <w:pPr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24450" cy="3857625"/>
            <wp:effectExtent l="0" t="0" r="0" b="9525"/>
            <wp:docPr id="96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C423F9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3</w:t>
      </w:r>
      <w:proofErr w:type="gramStart"/>
      <w:r w:rsidRPr="008B5ABD">
        <w:rPr>
          <w:b/>
          <w:sz w:val="28"/>
          <w:szCs w:val="28"/>
        </w:rPr>
        <w:t>.</w:t>
      </w:r>
      <w:r w:rsidRPr="00C423F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26725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variation</w:t>
      </w:r>
      <w:proofErr w:type="gramEnd"/>
      <w:r w:rsidRPr="008B5ABD">
        <w:rPr>
          <w:sz w:val="28"/>
          <w:szCs w:val="28"/>
        </w:rPr>
        <w:t xml:space="preserve"> of </w:t>
      </w:r>
      <w:proofErr w:type="spellStart"/>
      <w:r w:rsidRPr="00C423F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26725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C423F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125" type="#_x0000_t75" style="width:19.45pt;height:33.75pt" o:ole="">
            <v:imagedata r:id="rId79" o:title=""/>
          </v:shape>
          <o:OLEObject Type="Embed" ProgID="Equation.DSMT4" ShapeID="_x0000_i1125" DrawAspect="Content" ObjectID="_1756026750" r:id="rId209"/>
        </w:object>
      </w:r>
      <w:proofErr w:type="spellStart"/>
      <w:r w:rsidRPr="00826725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Hall     </w:t>
      </w:r>
    </w:p>
    <w:p w:rsidR="00526B51" w:rsidRDefault="00526B51" w:rsidP="00526B51">
      <w:pPr>
        <w:ind w:firstLine="720"/>
        <w:rPr>
          <w:noProof/>
          <w:sz w:val="28"/>
          <w:szCs w:val="28"/>
          <w:lang w:val="en-IN" w:eastAsia="en-IN" w:bidi="te-IN"/>
        </w:rPr>
      </w:pPr>
      <w:proofErr w:type="spellStart"/>
      <w:proofErr w:type="gramStart"/>
      <w:r w:rsidRPr="00C423F9">
        <w:rPr>
          <w:color w:val="FFFFFF" w:themeColor="background1"/>
          <w:sz w:val="28"/>
          <w:szCs w:val="28"/>
        </w:rPr>
        <w:t>i</w:t>
      </w:r>
      <w:r w:rsidRPr="00C423F9">
        <w:rPr>
          <w:sz w:val="28"/>
          <w:szCs w:val="28"/>
        </w:rPr>
        <w:t>Parameter</w:t>
      </w:r>
      <w:proofErr w:type="spellEnd"/>
      <w:proofErr w:type="gramEnd"/>
      <w:r w:rsidRPr="00C423F9">
        <w:rPr>
          <w:position w:val="-6"/>
          <w:sz w:val="28"/>
          <w:szCs w:val="28"/>
        </w:rPr>
        <w:object w:dxaOrig="260" w:dyaOrig="220">
          <v:shape id="_x0000_i1126" type="#_x0000_t75" style="width:13.6pt;height:11.05pt" o:ole="">
            <v:imagedata r:id="rId93" o:title=""/>
          </v:shape>
          <o:OLEObject Type="Embed" ProgID="Equation.DSMT4" ShapeID="_x0000_i1126" DrawAspect="Content" ObjectID="_1756026751" r:id="rId210"/>
        </w:object>
      </w:r>
      <w:proofErr w:type="spellStart"/>
      <w:r w:rsidRPr="00C423F9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C423F9">
        <w:rPr>
          <w:sz w:val="28"/>
          <w:szCs w:val="28"/>
        </w:rPr>
        <w:t>for</w:t>
      </w:r>
      <w:r w:rsidRPr="00A67B02">
        <w:rPr>
          <w:position w:val="-10"/>
        </w:rPr>
        <w:object w:dxaOrig="840" w:dyaOrig="320">
          <v:shape id="_x0000_i1127" type="#_x0000_t75" style="width:42.15pt;height:15.55pt" o:ole="">
            <v:imagedata r:id="rId211" o:title=""/>
          </v:shape>
          <o:OLEObject Type="Embed" ProgID="Equation.DSMT4" ShapeID="_x0000_i1127" DrawAspect="Content" ObjectID="_1756026752" r:id="rId212"/>
        </w:object>
      </w:r>
      <w:r w:rsidRPr="008B5ABD">
        <w:rPr>
          <w:sz w:val="28"/>
          <w:szCs w:val="28"/>
        </w:rPr>
        <w:t xml:space="preserve">, </w:t>
      </w:r>
      <w:r w:rsidRPr="00C423F9">
        <w:rPr>
          <w:position w:val="-6"/>
          <w:sz w:val="28"/>
          <w:szCs w:val="28"/>
        </w:rPr>
        <w:object w:dxaOrig="980" w:dyaOrig="279">
          <v:shape id="_x0000_i1128" type="#_x0000_t75" style="width:49.3pt;height:13.6pt" o:ole="">
            <v:imagedata r:id="rId204" o:title=""/>
          </v:shape>
          <o:OLEObject Type="Embed" ProgID="Equation.DSMT4" ShapeID="_x0000_i1128" DrawAspect="Content" ObjectID="_1756026753" r:id="rId213"/>
        </w:object>
      </w:r>
      <w:proofErr w:type="spellStart"/>
      <w:r w:rsidRPr="00C423F9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C423F9">
        <w:rPr>
          <w:sz w:val="28"/>
          <w:szCs w:val="28"/>
        </w:rPr>
        <w:t xml:space="preserve">and </w:t>
      </w:r>
      <w:r w:rsidRPr="00C423F9">
        <w:rPr>
          <w:position w:val="-4"/>
          <w:sz w:val="28"/>
          <w:szCs w:val="28"/>
        </w:rPr>
        <w:object w:dxaOrig="680" w:dyaOrig="260">
          <v:shape id="_x0000_i1129" type="#_x0000_t75" style="width:33.75pt;height:13.6pt" o:ole="">
            <v:imagedata r:id="rId98" o:title=""/>
          </v:shape>
          <o:OLEObject Type="Embed" ProgID="Equation.DSMT4" ShapeID="_x0000_i1129" DrawAspect="Content" ObjectID="_1756026754" r:id="rId214"/>
        </w:object>
      </w:r>
      <w:r w:rsidRPr="00C423F9">
        <w:rPr>
          <w:color w:val="FFFFFF" w:themeColor="background1"/>
          <w:position w:val="-4"/>
          <w:sz w:val="28"/>
          <w:szCs w:val="28"/>
        </w:rPr>
        <w:t>.</w:t>
      </w:r>
      <w:r w:rsidRPr="00C423F9">
        <w:rPr>
          <w:sz w:val="28"/>
          <w:szCs w:val="28"/>
        </w:rPr>
        <w:t xml:space="preserve"> .</w:t>
      </w: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91125" cy="3714750"/>
            <wp:effectExtent l="0" t="0" r="9525" b="0"/>
            <wp:docPr id="96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position w:val="-6"/>
          <w:sz w:val="28"/>
          <w:szCs w:val="28"/>
        </w:rPr>
      </w:pP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4.</w:t>
      </w:r>
      <w:r w:rsidRPr="008B5ABD">
        <w:rPr>
          <w:sz w:val="28"/>
          <w:szCs w:val="28"/>
        </w:rPr>
        <w:t xml:space="preserve">The </w:t>
      </w:r>
      <w:proofErr w:type="spellStart"/>
      <w:r w:rsidRPr="00E70F66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of axial </w:t>
      </w:r>
      <w:proofErr w:type="spellStart"/>
      <w:r w:rsidRPr="00E70F66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r w:rsidRPr="008B5ABD">
        <w:rPr>
          <w:position w:val="-26"/>
          <w:sz w:val="28"/>
          <w:szCs w:val="28"/>
        </w:rPr>
        <w:object w:dxaOrig="380" w:dyaOrig="680">
          <v:shape id="_x0000_i1130" type="#_x0000_t75" style="width:19.45pt;height:33.75pt" o:ole="">
            <v:imagedata r:id="rId79" o:title=""/>
          </v:shape>
          <o:OLEObject Type="Embed" ProgID="Equation.DSMT4" ShapeID="_x0000_i1130" DrawAspect="Content" ObjectID="_1756026755" r:id="rId216"/>
        </w:object>
      </w:r>
      <w:proofErr w:type="spellStart"/>
      <w:r w:rsidRPr="00E70F6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Darcy </w:t>
      </w:r>
      <w:proofErr w:type="spellStart"/>
      <w:r w:rsidRPr="008B5ABD">
        <w:rPr>
          <w:sz w:val="28"/>
          <w:szCs w:val="28"/>
        </w:rPr>
        <w:t>number</w:t>
      </w:r>
      <w:r w:rsidRPr="00E70F66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31" type="#_x0000_t75" style="width:20.75pt;height:13.6pt" o:ole="">
            <v:imagedata r:id="rId217" o:title=""/>
          </v:shape>
          <o:OLEObject Type="Embed" ProgID="Equation.DSMT4" ShapeID="_x0000_i1131" DrawAspect="Content" ObjectID="_1756026756" r:id="rId218"/>
        </w:object>
      </w:r>
    </w:p>
    <w:p w:rsidR="00526B51" w:rsidRPr="00B60D64" w:rsidRDefault="00526B51" w:rsidP="00526B51">
      <w:pPr>
        <w:rPr>
          <w:sz w:val="28"/>
          <w:szCs w:val="28"/>
        </w:rPr>
      </w:pPr>
      <w:proofErr w:type="gramStart"/>
      <w:r w:rsidRPr="008B5ABD">
        <w:rPr>
          <w:sz w:val="28"/>
          <w:szCs w:val="28"/>
        </w:rPr>
        <w:t xml:space="preserve">for </w:t>
      </w:r>
      <w:proofErr w:type="gramEnd"/>
      <w:r w:rsidRPr="008B5ABD">
        <w:rPr>
          <w:position w:val="-10"/>
          <w:sz w:val="28"/>
          <w:szCs w:val="28"/>
        </w:rPr>
        <w:object w:dxaOrig="800" w:dyaOrig="320">
          <v:shape id="_x0000_i1132" type="#_x0000_t75" style="width:40.2pt;height:15.55pt" o:ole="">
            <v:imagedata r:id="rId219" o:title=""/>
          </v:shape>
          <o:OLEObject Type="Embed" ProgID="Equation.DSMT4" ShapeID="_x0000_i1132" DrawAspect="Content" ObjectID="_1756026757" r:id="rId220"/>
        </w:object>
      </w:r>
      <w:r w:rsidRPr="008B5ABD">
        <w:rPr>
          <w:sz w:val="28"/>
          <w:szCs w:val="28"/>
        </w:rPr>
        <w:t xml:space="preserve">, </w:t>
      </w:r>
      <w:r w:rsidRPr="00E70F66">
        <w:rPr>
          <w:color w:val="FFFFFF" w:themeColor="background1"/>
          <w:sz w:val="28"/>
          <w:szCs w:val="28"/>
        </w:rPr>
        <w:t>x</w:t>
      </w:r>
      <w:r w:rsidRPr="008B5ABD">
        <w:rPr>
          <w:position w:val="-6"/>
          <w:sz w:val="28"/>
          <w:szCs w:val="28"/>
        </w:rPr>
        <w:object w:dxaOrig="840" w:dyaOrig="279">
          <v:shape id="_x0000_i1133" type="#_x0000_t75" style="width:42.15pt;height:13.6pt" o:ole="">
            <v:imagedata r:id="rId221" o:title=""/>
          </v:shape>
          <o:OLEObject Type="Embed" ProgID="Equation.DSMT4" ShapeID="_x0000_i1133" DrawAspect="Content" ObjectID="_1756026758" r:id="rId222"/>
        </w:object>
      </w:r>
      <w:proofErr w:type="spellStart"/>
      <w:r w:rsidRPr="00B60D64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and </w:t>
      </w:r>
      <w:proofErr w:type="spellStart"/>
      <w:r w:rsidRPr="00B60D64">
        <w:rPr>
          <w:color w:val="FFFFFF" w:themeColor="background1"/>
          <w:sz w:val="28"/>
          <w:szCs w:val="28"/>
        </w:rPr>
        <w:t>i</w:t>
      </w:r>
      <w:proofErr w:type="spellEnd"/>
      <w:r w:rsidRPr="00B60D64">
        <w:rPr>
          <w:position w:val="-4"/>
          <w:sz w:val="28"/>
          <w:szCs w:val="28"/>
        </w:rPr>
        <w:object w:dxaOrig="680" w:dyaOrig="260">
          <v:shape id="_x0000_i1134" type="#_x0000_t75" style="width:33.75pt;height:13.6pt" o:ole="">
            <v:imagedata r:id="rId98" o:title=""/>
          </v:shape>
          <o:OLEObject Type="Embed" ProgID="Equation.DSMT4" ShapeID="_x0000_i1134" DrawAspect="Content" ObjectID="_1756026759" r:id="rId223"/>
        </w:object>
      </w: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24450" cy="3990975"/>
            <wp:effectExtent l="0" t="0" r="0" b="9525"/>
            <wp:docPr id="967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rPr>
          <w:sz w:val="28"/>
          <w:szCs w:val="28"/>
        </w:rPr>
      </w:pPr>
      <w:r w:rsidRPr="0030797B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5.</w:t>
      </w:r>
      <w:r w:rsidRPr="003079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1738B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 xml:space="preserve">variation of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r w:rsidRPr="0030797B">
        <w:rPr>
          <w:sz w:val="28"/>
          <w:szCs w:val="28"/>
        </w:rPr>
        <w:t xml:space="preserve">gradient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26"/>
          <w:sz w:val="28"/>
          <w:szCs w:val="28"/>
        </w:rPr>
        <w:object w:dxaOrig="380" w:dyaOrig="680">
          <v:shape id="_x0000_i1135" type="#_x0000_t75" style="width:19.45pt;height:33.75pt" o:ole="">
            <v:imagedata r:id="rId79" o:title=""/>
          </v:shape>
          <o:OLEObject Type="Embed" ProgID="Equation.DSMT4" ShapeID="_x0000_i1135" DrawAspect="Content" ObjectID="_1756026760" r:id="rId225"/>
        </w:object>
      </w:r>
      <w:proofErr w:type="spellStart"/>
      <w:r w:rsidRPr="0081738B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amplitude r</w:t>
      </w:r>
      <w:r w:rsidRPr="001B2AB3">
        <w:rPr>
          <w:sz w:val="28"/>
          <w:szCs w:val="28"/>
        </w:rPr>
        <w:t>atio</w:t>
      </w:r>
    </w:p>
    <w:p w:rsidR="00526B51" w:rsidRPr="0030797B" w:rsidRDefault="00526B51" w:rsidP="00526B51">
      <w:pPr>
        <w:rPr>
          <w:sz w:val="28"/>
          <w:szCs w:val="28"/>
        </w:rPr>
      </w:pPr>
      <w:proofErr w:type="gramStart"/>
      <w:r w:rsidRPr="001B2AB3">
        <w:rPr>
          <w:color w:val="FFFFFF" w:themeColor="background1"/>
          <w:sz w:val="28"/>
          <w:szCs w:val="28"/>
        </w:rPr>
        <w:t>y</w:t>
      </w:r>
      <w:proofErr w:type="gramEnd"/>
      <w:r w:rsidRPr="008B5ABD">
        <w:rPr>
          <w:position w:val="-10"/>
          <w:sz w:val="28"/>
          <w:szCs w:val="28"/>
        </w:rPr>
        <w:object w:dxaOrig="220" w:dyaOrig="320">
          <v:shape id="_x0000_i1136" type="#_x0000_t75" style="width:11.05pt;height:15.55pt" o:ole="">
            <v:imagedata r:id="rId116" o:title=""/>
          </v:shape>
          <o:OLEObject Type="Embed" ProgID="Equation.DSMT4" ShapeID="_x0000_i1136" DrawAspect="Content" ObjectID="_1756026761" r:id="rId226"/>
        </w:object>
      </w:r>
      <w:proofErr w:type="spellStart"/>
      <w:r w:rsidRPr="008B5ABD">
        <w:rPr>
          <w:sz w:val="28"/>
          <w:szCs w:val="28"/>
        </w:rPr>
        <w:t>for</w:t>
      </w:r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137" type="#_x0000_t75" style="width:33.75pt;height:13.6pt" o:ole="">
            <v:imagedata r:id="rId108" o:title=""/>
          </v:shape>
          <o:OLEObject Type="Embed" ProgID="Equation.DSMT4" ShapeID="_x0000_i1137" DrawAspect="Content" ObjectID="_1756026762" r:id="rId227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6"/>
          <w:sz w:val="28"/>
          <w:szCs w:val="28"/>
        </w:rPr>
        <w:object w:dxaOrig="980" w:dyaOrig="279">
          <v:shape id="_x0000_i1138" type="#_x0000_t75" style="width:49.3pt;height:13.6pt" o:ole="">
            <v:imagedata r:id="rId228" o:title=""/>
          </v:shape>
          <o:OLEObject Type="Embed" ProgID="Equation.DSMT4" ShapeID="_x0000_i1138" DrawAspect="Content" ObjectID="_1756026763" r:id="rId229"/>
        </w:object>
      </w:r>
      <w:r w:rsidRPr="0030797B">
        <w:rPr>
          <w:sz w:val="28"/>
          <w:szCs w:val="28"/>
        </w:rPr>
        <w:t xml:space="preserve"> </w:t>
      </w:r>
      <w:proofErr w:type="spellStart"/>
      <w:r w:rsidRPr="0030797B">
        <w:rPr>
          <w:sz w:val="28"/>
          <w:szCs w:val="28"/>
        </w:rPr>
        <w:t>and</w:t>
      </w:r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6"/>
          <w:sz w:val="28"/>
          <w:szCs w:val="28"/>
        </w:rPr>
        <w:object w:dxaOrig="840" w:dyaOrig="279">
          <v:shape id="_x0000_i1139" type="#_x0000_t75" style="width:42.15pt;height:13.6pt" o:ole="">
            <v:imagedata r:id="rId230" o:title=""/>
          </v:shape>
          <o:OLEObject Type="Embed" ProgID="Equation.DSMT4" ShapeID="_x0000_i1139" DrawAspect="Content" ObjectID="_1756026764" r:id="rId231"/>
        </w:object>
      </w:r>
      <w:r w:rsidRPr="0030797B">
        <w:rPr>
          <w:sz w:val="28"/>
          <w:szCs w:val="28"/>
        </w:rPr>
        <w:t>.</w:t>
      </w: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067300" cy="4048125"/>
            <wp:effectExtent l="0" t="0" r="0" b="9525"/>
            <wp:docPr id="968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1E1589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6</w:t>
      </w:r>
      <w:proofErr w:type="gramStart"/>
      <w:r w:rsidRPr="008B5ABD">
        <w:rPr>
          <w:b/>
          <w:sz w:val="28"/>
          <w:szCs w:val="28"/>
        </w:rPr>
        <w:t>.</w:t>
      </w:r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1738B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variation</w:t>
      </w:r>
      <w:proofErr w:type="gramEnd"/>
      <w:r w:rsidRPr="008B5ABD">
        <w:rPr>
          <w:sz w:val="28"/>
          <w:szCs w:val="28"/>
        </w:rPr>
        <w:t xml:space="preserve"> of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rise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360" w:dyaOrig="320">
          <v:shape id="_x0000_i1140" type="#_x0000_t75" style="width:18.15pt;height:15.55pt" o:ole="">
            <v:imagedata r:id="rId124" o:title=""/>
          </v:shape>
          <o:OLEObject Type="Embed" ProgID="Equation.DSMT4" ShapeID="_x0000_i1140" DrawAspect="Content" ObjectID="_1756026765" r:id="rId233"/>
        </w:objec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j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</w:p>
    <w:p w:rsidR="00526B51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81738B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rate</w:t>
      </w:r>
      <w:proofErr w:type="spellEnd"/>
      <w:proofErr w:type="gramEnd"/>
      <w:r w:rsidRPr="008B5ABD">
        <w:rPr>
          <w:position w:val="-10"/>
          <w:sz w:val="28"/>
          <w:szCs w:val="28"/>
        </w:rPr>
        <w:object w:dxaOrig="260" w:dyaOrig="400">
          <v:shape id="_x0000_i1141" type="#_x0000_t75" style="width:13.6pt;height:20.1pt" o:ole="">
            <v:imagedata r:id="rId126" o:title=""/>
          </v:shape>
          <o:OLEObject Type="Embed" ProgID="Equation.DSMT4" ShapeID="_x0000_i1141" DrawAspect="Content" ObjectID="_1756026766" r:id="rId234"/>
        </w:object>
      </w:r>
      <w:proofErr w:type="spellStart"/>
      <w:r w:rsidRPr="001E1589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for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different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values</w:t>
      </w:r>
      <w:r w:rsidRPr="001E158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Hartmann</w:t>
      </w:r>
      <w:proofErr w:type="spellEnd"/>
      <w:r w:rsidRPr="008B5ABD">
        <w:rPr>
          <w:sz w:val="28"/>
          <w:szCs w:val="28"/>
        </w:rPr>
        <w:t xml:space="preserve"> number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142" type="#_x0000_t75" style="width:17.5pt;height:13.6pt" o:ole="">
            <v:imagedata r:id="rId128" o:title=""/>
          </v:shape>
          <o:OLEObject Type="Embed" ProgID="Equation.DSMT4" ShapeID="_x0000_i1142" DrawAspect="Content" ObjectID="_1756026767" r:id="rId235"/>
        </w:object>
      </w:r>
      <w:r w:rsidRPr="0081738B">
        <w:rPr>
          <w:color w:val="FFFFFF" w:themeColor="background1"/>
          <w:position w:val="-4"/>
          <w:sz w:val="28"/>
          <w:szCs w:val="28"/>
        </w:rPr>
        <w:t>s</w:t>
      </w:r>
      <w:r w:rsidRPr="008B5ABD">
        <w:rPr>
          <w:sz w:val="28"/>
          <w:szCs w:val="28"/>
        </w:rPr>
        <w:t>with</w:t>
      </w:r>
    </w:p>
    <w:p w:rsidR="00526B51" w:rsidRPr="008B5ABD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1E1589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6"/>
          <w:sz w:val="28"/>
          <w:szCs w:val="28"/>
        </w:rPr>
        <w:object w:dxaOrig="980" w:dyaOrig="279">
          <v:shape id="_x0000_i1143" type="#_x0000_t75" style="width:49.3pt;height:13.6pt" o:ole="">
            <v:imagedata r:id="rId236" o:title=""/>
          </v:shape>
          <o:OLEObject Type="Embed" ProgID="Equation.DSMT4" ShapeID="_x0000_i1143" DrawAspect="Content" ObjectID="_1756026768" r:id="rId237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144" type="#_x0000_t75" style="width:38.9pt;height:15.55pt" o:ole="">
            <v:imagedata r:id="rId238" o:title=""/>
          </v:shape>
          <o:OLEObject Type="Embed" ProgID="Equation.DSMT4" ShapeID="_x0000_i1144" DrawAspect="Content" ObjectID="_1756026769" r:id="rId239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81738B">
        <w:rPr>
          <w:color w:val="FFFFFF" w:themeColor="background1"/>
          <w:sz w:val="28"/>
          <w:szCs w:val="28"/>
        </w:rPr>
        <w:t>a</w:t>
      </w:r>
      <w:r w:rsidRPr="001E158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145" type="#_x0000_t75" style="width:42.15pt;height:13.6pt" o:ole="">
            <v:imagedata r:id="rId240" o:title=""/>
          </v:shape>
          <o:OLEObject Type="Embed" ProgID="Equation.DSMT4" ShapeID="_x0000_i1145" DrawAspect="Content" ObjectID="_1756026770" r:id="rId241"/>
        </w:object>
      </w:r>
      <w:r w:rsidRPr="008B5ABD">
        <w:rPr>
          <w:sz w:val="28"/>
          <w:szCs w:val="28"/>
        </w:rPr>
        <w:t xml:space="preserve">.  </w:t>
      </w: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1085"/>
        </w:tabs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010150" cy="4010025"/>
            <wp:effectExtent l="0" t="0" r="0" b="9525"/>
            <wp:docPr id="969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184B3F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7</w:t>
      </w:r>
      <w:proofErr w:type="gramStart"/>
      <w:r w:rsidRPr="008B5ABD">
        <w:rPr>
          <w:b/>
          <w:sz w:val="28"/>
          <w:szCs w:val="28"/>
        </w:rPr>
        <w:t>.</w:t>
      </w:r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variation</w:t>
      </w:r>
      <w:r w:rsidRPr="00F150FF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rise</w:t>
      </w:r>
      <w:r w:rsidRPr="00F150FF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146" type="#_x0000_t75" style="width:18.15pt;height:15.55pt" o:ole="">
            <v:imagedata r:id="rId124" o:title=""/>
          </v:shape>
          <o:OLEObject Type="Embed" ProgID="Equation.DSMT4" ShapeID="_x0000_i1146" DrawAspect="Content" ObjectID="_1756026771" r:id="rId243"/>
        </w:object>
      </w:r>
      <w:proofErr w:type="spellStart"/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time-aver</w:t>
      </w:r>
      <w:r>
        <w:rPr>
          <w:sz w:val="28"/>
          <w:szCs w:val="28"/>
        </w:rPr>
        <w:t>aged flow</w:t>
      </w:r>
    </w:p>
    <w:p w:rsidR="00526B51" w:rsidRDefault="00526B51" w:rsidP="00526B51">
      <w:pPr>
        <w:ind w:firstLine="720"/>
        <w:rPr>
          <w:color w:val="FFFFFF" w:themeColor="background1"/>
          <w:sz w:val="28"/>
          <w:szCs w:val="28"/>
        </w:rPr>
      </w:pPr>
      <w:proofErr w:type="spellStart"/>
      <w:proofErr w:type="gramStart"/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rate</w:t>
      </w:r>
      <w:r w:rsidRPr="00F150FF">
        <w:rPr>
          <w:color w:val="FFFFFF" w:themeColor="background1"/>
          <w:sz w:val="28"/>
          <w:szCs w:val="28"/>
        </w:rPr>
        <w:t>s</w:t>
      </w:r>
      <w:proofErr w:type="spellEnd"/>
      <w:proofErr w:type="gramEnd"/>
      <w:r w:rsidRPr="008B5ABD">
        <w:rPr>
          <w:position w:val="-10"/>
          <w:sz w:val="28"/>
          <w:szCs w:val="28"/>
        </w:rPr>
        <w:object w:dxaOrig="260" w:dyaOrig="400">
          <v:shape id="_x0000_i1147" type="#_x0000_t75" style="width:13.6pt;height:20.1pt" o:ole="">
            <v:imagedata r:id="rId126" o:title=""/>
          </v:shape>
          <o:OLEObject Type="Embed" ProgID="Equation.DSMT4" ShapeID="_x0000_i1147" DrawAspect="Content" ObjectID="_1756026772" r:id="rId244"/>
        </w:objec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different</w:t>
      </w:r>
      <w:r w:rsidRPr="00F150FF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values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Hall</w:t>
      </w:r>
      <w:r w:rsidRPr="00184B3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parameter </w:t>
      </w:r>
      <w:r w:rsidRPr="00F150FF">
        <w:rPr>
          <w:color w:val="FFFFFF" w:themeColor="background1"/>
          <w:sz w:val="28"/>
          <w:szCs w:val="28"/>
        </w:rPr>
        <w:t>s</w:t>
      </w:r>
      <w:r w:rsidRPr="008B5ABD">
        <w:rPr>
          <w:position w:val="-6"/>
          <w:sz w:val="28"/>
          <w:szCs w:val="28"/>
        </w:rPr>
        <w:object w:dxaOrig="260" w:dyaOrig="220">
          <v:shape id="_x0000_i1148" type="#_x0000_t75" style="width:13.6pt;height:11.05pt" o:ole="">
            <v:imagedata r:id="rId148" o:title=""/>
          </v:shape>
          <o:OLEObject Type="Embed" ProgID="Equation.DSMT4" ShapeID="_x0000_i1148" DrawAspect="Content" ObjectID="_1756026773" r:id="rId245"/>
        </w:object>
      </w:r>
      <w:proofErr w:type="spellStart"/>
      <w:r w:rsidRPr="008B5ABD">
        <w:rPr>
          <w:sz w:val="28"/>
          <w:szCs w:val="28"/>
        </w:rPr>
        <w:t>with</w:t>
      </w:r>
      <w:r w:rsidRPr="00184B3F">
        <w:rPr>
          <w:color w:val="FFFFFF" w:themeColor="background1"/>
          <w:sz w:val="28"/>
          <w:szCs w:val="28"/>
        </w:rPr>
        <w:t>i</w:t>
      </w:r>
      <w:proofErr w:type="spellEnd"/>
    </w:p>
    <w:p w:rsidR="00526B51" w:rsidRPr="008B5ABD" w:rsidRDefault="00526B51" w:rsidP="00526B51">
      <w:pPr>
        <w:ind w:firstLine="720"/>
        <w:rPr>
          <w:sz w:val="28"/>
          <w:szCs w:val="28"/>
        </w:rPr>
      </w:pPr>
      <w:r w:rsidRPr="008B5ABD">
        <w:rPr>
          <w:position w:val="-6"/>
          <w:sz w:val="28"/>
          <w:szCs w:val="28"/>
        </w:rPr>
        <w:object w:dxaOrig="980" w:dyaOrig="279">
          <v:shape id="_x0000_i1149" type="#_x0000_t75" style="width:49.3pt;height:13.6pt" o:ole="">
            <v:imagedata r:id="rId246" o:title=""/>
          </v:shape>
          <o:OLEObject Type="Embed" ProgID="Equation.DSMT4" ShapeID="_x0000_i1149" DrawAspect="Content" ObjectID="_1756026774" r:id="rId247"/>
        </w:object>
      </w:r>
      <w:proofErr w:type="gramStart"/>
      <w:r w:rsidRPr="008B5ABD">
        <w:rPr>
          <w:sz w:val="28"/>
          <w:szCs w:val="28"/>
        </w:rPr>
        <w:t>,</w:t>
      </w:r>
      <w:r w:rsidRPr="00B42370">
        <w:rPr>
          <w:color w:val="FFFFFF" w:themeColor="background1"/>
          <w:sz w:val="28"/>
          <w:szCs w:val="28"/>
        </w:rPr>
        <w:t>s</w:t>
      </w:r>
      <w:proofErr w:type="gramEnd"/>
      <w:r w:rsidRPr="008B5ABD">
        <w:rPr>
          <w:position w:val="-10"/>
          <w:sz w:val="28"/>
          <w:szCs w:val="28"/>
        </w:rPr>
        <w:object w:dxaOrig="800" w:dyaOrig="320">
          <v:shape id="_x0000_i1150" type="#_x0000_t75" style="width:38.9pt;height:15.55pt" o:ole="">
            <v:imagedata r:id="rId248" o:title=""/>
          </v:shape>
          <o:OLEObject Type="Embed" ProgID="Equation.DSMT4" ShapeID="_x0000_i1150" DrawAspect="Content" ObjectID="_1756026775" r:id="rId249"/>
        </w:object>
      </w:r>
      <w:r w:rsidRPr="00184B3F">
        <w:rPr>
          <w:color w:val="FFFFFF" w:themeColor="background1"/>
          <w:position w:val="-10"/>
          <w:sz w:val="28"/>
          <w:szCs w:val="28"/>
        </w:rPr>
        <w:t>.</w:t>
      </w:r>
      <w:r w:rsidRPr="008B5ABD">
        <w:rPr>
          <w:sz w:val="28"/>
          <w:szCs w:val="28"/>
        </w:rPr>
        <w:t>and</w:t>
      </w:r>
      <w:r w:rsidRPr="008B5ABD">
        <w:rPr>
          <w:position w:val="-4"/>
          <w:sz w:val="28"/>
          <w:szCs w:val="28"/>
        </w:rPr>
        <w:object w:dxaOrig="680" w:dyaOrig="260">
          <v:shape id="_x0000_i1151" type="#_x0000_t75" style="width:33.75pt;height:13.6pt" o:ole="">
            <v:imagedata r:id="rId153" o:title=""/>
          </v:shape>
          <o:OLEObject Type="Embed" ProgID="Equation.DSMT4" ShapeID="_x0000_i1151" DrawAspect="Content" ObjectID="_1756026776" r:id="rId250"/>
        </w:object>
      </w:r>
      <w:proofErr w:type="spellStart"/>
      <w:r w:rsidRPr="00184B3F">
        <w:rPr>
          <w:color w:val="FFFFFF" w:themeColor="background1"/>
          <w:position w:val="-4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 </w:t>
      </w: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1085"/>
        </w:tabs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05400" cy="4019550"/>
            <wp:effectExtent l="0" t="0" r="0" b="0"/>
            <wp:docPr id="97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0401F6" w:rsidRDefault="00526B51" w:rsidP="00526B51">
      <w:pPr>
        <w:ind w:firstLine="720"/>
        <w:rPr>
          <w:sz w:val="28"/>
          <w:szCs w:val="28"/>
        </w:rPr>
      </w:pPr>
      <w:r w:rsidRPr="00C55018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8.</w:t>
      </w:r>
      <w:r w:rsidRPr="00C74ABB">
        <w:rPr>
          <w:color w:val="FFFFFF" w:themeColor="background1"/>
          <w:sz w:val="28"/>
          <w:szCs w:val="28"/>
        </w:rPr>
        <w:t>i</w:t>
      </w:r>
      <w:r w:rsidRPr="000401F6">
        <w:rPr>
          <w:sz w:val="28"/>
          <w:szCs w:val="28"/>
        </w:rPr>
        <w:t xml:space="preserve">The variation </w:t>
      </w:r>
      <w:proofErr w:type="spellStart"/>
      <w:r w:rsidRPr="000401F6">
        <w:rPr>
          <w:sz w:val="28"/>
          <w:szCs w:val="28"/>
        </w:rPr>
        <w:t>of</w:t>
      </w:r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sz w:val="28"/>
          <w:szCs w:val="28"/>
        </w:rPr>
        <w:t xml:space="preserve"> pressure </w:t>
      </w:r>
      <w:proofErr w:type="spellStart"/>
      <w:r>
        <w:rPr>
          <w:sz w:val="28"/>
          <w:szCs w:val="28"/>
        </w:rPr>
        <w:t>rise</w:t>
      </w:r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position w:val="-10"/>
          <w:sz w:val="28"/>
          <w:szCs w:val="28"/>
        </w:rPr>
        <w:object w:dxaOrig="360" w:dyaOrig="320">
          <v:shape id="_x0000_i1152" type="#_x0000_t75" style="width:18.15pt;height:15.55pt" o:ole="">
            <v:imagedata r:id="rId124" o:title=""/>
          </v:shape>
          <o:OLEObject Type="Embed" ProgID="Equation.DSMT4" ShapeID="_x0000_i1152" DrawAspect="Content" ObjectID="_1756026777" r:id="rId252"/>
        </w:object>
      </w:r>
      <w:r w:rsidRPr="000401F6">
        <w:rPr>
          <w:sz w:val="28"/>
          <w:szCs w:val="28"/>
        </w:rPr>
        <w:t>by time-</w:t>
      </w:r>
      <w:proofErr w:type="spellStart"/>
      <w:r w:rsidRPr="000401F6">
        <w:rPr>
          <w:sz w:val="28"/>
          <w:szCs w:val="28"/>
        </w:rPr>
        <w:t>averaged</w:t>
      </w:r>
      <w:r w:rsidRPr="000401F6">
        <w:rPr>
          <w:color w:val="FFFFFF" w:themeColor="background1"/>
          <w:sz w:val="28"/>
          <w:szCs w:val="28"/>
        </w:rPr>
        <w:t>i</w:t>
      </w:r>
      <w:proofErr w:type="spellEnd"/>
    </w:p>
    <w:p w:rsidR="00526B51" w:rsidRPr="000401F6" w:rsidRDefault="00526B51" w:rsidP="00526B51">
      <w:pPr>
        <w:ind w:firstLine="720"/>
        <w:rPr>
          <w:position w:val="-6"/>
          <w:sz w:val="28"/>
          <w:szCs w:val="28"/>
        </w:rPr>
      </w:pPr>
      <w:proofErr w:type="spellStart"/>
      <w:proofErr w:type="gramStart"/>
      <w:r w:rsidRPr="000401F6">
        <w:rPr>
          <w:sz w:val="28"/>
          <w:szCs w:val="28"/>
        </w:rPr>
        <w:t>flowrate</w:t>
      </w:r>
      <w:proofErr w:type="spellEnd"/>
      <w:proofErr w:type="gramEnd"/>
      <w:r w:rsidRPr="000401F6">
        <w:rPr>
          <w:sz w:val="28"/>
          <w:szCs w:val="28"/>
        </w:rPr>
        <w:t xml:space="preserve"> </w: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position w:val="-10"/>
          <w:sz w:val="28"/>
          <w:szCs w:val="28"/>
        </w:rPr>
        <w:object w:dxaOrig="260" w:dyaOrig="400">
          <v:shape id="_x0000_i1153" type="#_x0000_t75" style="width:13.6pt;height:20.1pt" o:ole="">
            <v:imagedata r:id="rId126" o:title=""/>
          </v:shape>
          <o:OLEObject Type="Embed" ProgID="Equation.DSMT4" ShapeID="_x0000_i1153" DrawAspect="Content" ObjectID="_1756026778" r:id="rId253"/>
        </w:objec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r w:rsidRPr="000401F6">
        <w:rPr>
          <w:sz w:val="28"/>
          <w:szCs w:val="28"/>
        </w:rPr>
        <w:t>for</w:t>
      </w:r>
      <w:proofErr w:type="spellEnd"/>
      <w:r w:rsidRPr="000401F6">
        <w:rPr>
          <w:sz w:val="28"/>
          <w:szCs w:val="28"/>
        </w:rPr>
        <w:t xml:space="preserve"> different </w: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r w:rsidRPr="000401F6">
        <w:rPr>
          <w:sz w:val="28"/>
          <w:szCs w:val="28"/>
        </w:rPr>
        <w:t>values</w:t>
      </w:r>
      <w:proofErr w:type="spellEnd"/>
      <w:r w:rsidRPr="000401F6">
        <w:rPr>
          <w:sz w:val="28"/>
          <w:szCs w:val="28"/>
        </w:rPr>
        <w:t xml:space="preserve"> of </w: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r w:rsidRPr="000401F6">
        <w:rPr>
          <w:sz w:val="28"/>
          <w:szCs w:val="28"/>
        </w:rPr>
        <w:t>Darcy</w:t>
      </w:r>
      <w:proofErr w:type="spellEnd"/>
      <w:r w:rsidRPr="000401F6">
        <w:rPr>
          <w:sz w:val="28"/>
          <w:szCs w:val="28"/>
        </w:rPr>
        <w:t xml:space="preserve"> number </w: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position w:val="-6"/>
          <w:sz w:val="28"/>
          <w:szCs w:val="28"/>
        </w:rPr>
        <w:object w:dxaOrig="400" w:dyaOrig="279">
          <v:shape id="_x0000_i1154" type="#_x0000_t75" style="width:20.1pt;height:13.6pt" o:ole="">
            <v:imagedata r:id="rId254" o:title=""/>
          </v:shape>
          <o:OLEObject Type="Embed" ProgID="Equation.DSMT4" ShapeID="_x0000_i1154" DrawAspect="Content" ObjectID="_1756026779" r:id="rId255"/>
        </w:object>
      </w:r>
    </w:p>
    <w:p w:rsidR="00526B51" w:rsidRPr="000401F6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 w:rsidRPr="000401F6">
        <w:rPr>
          <w:sz w:val="28"/>
          <w:szCs w:val="28"/>
        </w:rPr>
        <w:t>with</w:t>
      </w:r>
      <w:r w:rsidRPr="000401F6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0401F6">
        <w:rPr>
          <w:position w:val="-6"/>
          <w:sz w:val="28"/>
          <w:szCs w:val="28"/>
        </w:rPr>
        <w:object w:dxaOrig="840" w:dyaOrig="279">
          <v:shape id="_x0000_i1155" type="#_x0000_t75" style="width:42.15pt;height:13.6pt" o:ole="">
            <v:imagedata r:id="rId256" o:title=""/>
          </v:shape>
          <o:OLEObject Type="Embed" ProgID="Equation.DSMT4" ShapeID="_x0000_i1155" DrawAspect="Content" ObjectID="_1756026780" r:id="rId257"/>
        </w:object>
      </w:r>
      <w:r w:rsidRPr="000401F6">
        <w:rPr>
          <w:sz w:val="28"/>
          <w:szCs w:val="28"/>
        </w:rPr>
        <w:t>,</w:t>
      </w:r>
      <w:proofErr w:type="spellStart"/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position w:val="-10"/>
          <w:sz w:val="28"/>
          <w:szCs w:val="28"/>
        </w:rPr>
        <w:object w:dxaOrig="800" w:dyaOrig="320">
          <v:shape id="_x0000_i1156" type="#_x0000_t75" style="width:38.9pt;height:15.55pt" o:ole="">
            <v:imagedata r:id="rId258" o:title=""/>
          </v:shape>
          <o:OLEObject Type="Embed" ProgID="Equation.DSMT4" ShapeID="_x0000_i1156" DrawAspect="Content" ObjectID="_1756026781" r:id="rId259"/>
        </w:object>
      </w:r>
      <w:r w:rsidRPr="000401F6">
        <w:rPr>
          <w:sz w:val="28"/>
          <w:szCs w:val="28"/>
        </w:rPr>
        <w:t xml:space="preserve"> </w:t>
      </w:r>
      <w:proofErr w:type="spellStart"/>
      <w:r w:rsidRPr="000401F6">
        <w:rPr>
          <w:sz w:val="28"/>
          <w:szCs w:val="28"/>
        </w:rPr>
        <w:t>and</w:t>
      </w:r>
      <w:r w:rsidRPr="000401F6">
        <w:rPr>
          <w:color w:val="FFFFFF" w:themeColor="background1"/>
          <w:sz w:val="28"/>
          <w:szCs w:val="28"/>
        </w:rPr>
        <w:t>i</w:t>
      </w:r>
      <w:proofErr w:type="spellEnd"/>
      <w:r w:rsidRPr="000401F6">
        <w:rPr>
          <w:position w:val="-4"/>
          <w:sz w:val="28"/>
          <w:szCs w:val="28"/>
        </w:rPr>
        <w:object w:dxaOrig="680" w:dyaOrig="260">
          <v:shape id="_x0000_i1157" type="#_x0000_t75" style="width:33.75pt;height:13.6pt" o:ole="">
            <v:imagedata r:id="rId153" o:title=""/>
          </v:shape>
          <o:OLEObject Type="Embed" ProgID="Equation.DSMT4" ShapeID="_x0000_i1157" DrawAspect="Content" ObjectID="_1756026782" r:id="rId260"/>
        </w:object>
      </w:r>
      <w:r w:rsidRPr="000401F6">
        <w:rPr>
          <w:sz w:val="28"/>
          <w:szCs w:val="28"/>
        </w:rPr>
        <w:t xml:space="preserve">.  </w:t>
      </w:r>
    </w:p>
    <w:p w:rsidR="00526B51" w:rsidRPr="000401F6" w:rsidRDefault="00526B51" w:rsidP="00526B51">
      <w:pPr>
        <w:rPr>
          <w:sz w:val="28"/>
          <w:szCs w:val="28"/>
        </w:rPr>
      </w:pPr>
    </w:p>
    <w:p w:rsidR="00526B51" w:rsidRPr="000401F6" w:rsidRDefault="00526B51" w:rsidP="00526B51">
      <w:pPr>
        <w:jc w:val="center"/>
        <w:rPr>
          <w:sz w:val="28"/>
          <w:szCs w:val="28"/>
        </w:rPr>
      </w:pP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526B51" w:rsidRPr="008B5ABD" w:rsidRDefault="00526B51" w:rsidP="00526B51">
      <w:pPr>
        <w:tabs>
          <w:tab w:val="left" w:pos="1085"/>
        </w:tabs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33975" cy="3971925"/>
            <wp:effectExtent l="0" t="0" r="9525" b="9525"/>
            <wp:docPr id="971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B51" w:rsidRPr="008B5ABD" w:rsidRDefault="00526B51" w:rsidP="00526B51">
      <w:pPr>
        <w:rPr>
          <w:sz w:val="28"/>
          <w:szCs w:val="28"/>
        </w:rPr>
      </w:pPr>
    </w:p>
    <w:p w:rsidR="00526B51" w:rsidRPr="00C74ABB" w:rsidRDefault="00526B51" w:rsidP="00526B51">
      <w:pPr>
        <w:ind w:firstLine="720"/>
        <w:rPr>
          <w:sz w:val="28"/>
          <w:szCs w:val="28"/>
        </w:rPr>
      </w:pP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9.</w:t>
      </w:r>
      <w:r w:rsidRPr="00C74ABB">
        <w:rPr>
          <w:color w:val="FFFFFF" w:themeColor="background1"/>
          <w:sz w:val="28"/>
          <w:szCs w:val="28"/>
        </w:rPr>
        <w:t>i</w:t>
      </w:r>
      <w:r w:rsidRPr="00C74ABB">
        <w:rPr>
          <w:sz w:val="28"/>
          <w:szCs w:val="28"/>
        </w:rPr>
        <w:t xml:space="preserve">The </w:t>
      </w:r>
      <w:proofErr w:type="spellStart"/>
      <w:r w:rsidRPr="00C74ABB">
        <w:rPr>
          <w:sz w:val="28"/>
          <w:szCs w:val="28"/>
        </w:rPr>
        <w:t>variation</w:t>
      </w:r>
      <w:r w:rsidRPr="00C74ABB">
        <w:rPr>
          <w:color w:val="FFFFFF" w:themeColor="background1"/>
          <w:sz w:val="28"/>
          <w:szCs w:val="28"/>
        </w:rPr>
        <w:t>l</w:t>
      </w:r>
      <w:proofErr w:type="spellEnd"/>
      <w:r w:rsidRPr="00C74ABB">
        <w:rPr>
          <w:sz w:val="28"/>
          <w:szCs w:val="28"/>
        </w:rPr>
        <w:t xml:space="preserve"> of pressure </w:t>
      </w:r>
      <w:proofErr w:type="spellStart"/>
      <w:r w:rsidRPr="00C74ABB">
        <w:rPr>
          <w:sz w:val="28"/>
          <w:szCs w:val="28"/>
        </w:rPr>
        <w:t>rise</w:t>
      </w:r>
      <w:r w:rsidRPr="00C74ABB">
        <w:rPr>
          <w:color w:val="FFFFFF" w:themeColor="background1"/>
          <w:sz w:val="28"/>
          <w:szCs w:val="28"/>
        </w:rPr>
        <w:t>j</w:t>
      </w:r>
      <w:proofErr w:type="spellEnd"/>
      <w:r w:rsidRPr="00C74ABB">
        <w:rPr>
          <w:position w:val="-10"/>
          <w:sz w:val="28"/>
          <w:szCs w:val="28"/>
        </w:rPr>
        <w:object w:dxaOrig="360" w:dyaOrig="320">
          <v:shape id="_x0000_i1158" type="#_x0000_t75" style="width:18.15pt;height:15.55pt" o:ole="">
            <v:imagedata r:id="rId124" o:title=""/>
          </v:shape>
          <o:OLEObject Type="Embed" ProgID="Equation.DSMT4" ShapeID="_x0000_i1158" DrawAspect="Content" ObjectID="_1756026783" r:id="rId262"/>
        </w:object>
      </w:r>
      <w:r w:rsidRPr="00C74ABB">
        <w:rPr>
          <w:sz w:val="28"/>
          <w:szCs w:val="28"/>
        </w:rPr>
        <w:t xml:space="preserve"> </w:t>
      </w:r>
      <w:proofErr w:type="spellStart"/>
      <w:r w:rsidRPr="00C74ABB">
        <w:rPr>
          <w:sz w:val="28"/>
          <w:szCs w:val="28"/>
        </w:rPr>
        <w:t>with</w:t>
      </w:r>
      <w:r w:rsidRPr="00C74ABB">
        <w:rPr>
          <w:color w:val="FFFFFF" w:themeColor="background1"/>
          <w:sz w:val="28"/>
          <w:szCs w:val="28"/>
        </w:rPr>
        <w:t>i</w:t>
      </w:r>
      <w:proofErr w:type="spellEnd"/>
      <w:r w:rsidRPr="00C74ABB">
        <w:rPr>
          <w:sz w:val="28"/>
          <w:szCs w:val="28"/>
        </w:rPr>
        <w:t xml:space="preserve"> time-averaged </w:t>
      </w:r>
      <w:proofErr w:type="spellStart"/>
      <w:r w:rsidRPr="00C74ABB">
        <w:rPr>
          <w:color w:val="FFFFFF" w:themeColor="background1"/>
          <w:sz w:val="28"/>
          <w:szCs w:val="28"/>
        </w:rPr>
        <w:t>i</w:t>
      </w:r>
      <w:r w:rsidRPr="00C74ABB">
        <w:rPr>
          <w:sz w:val="28"/>
          <w:szCs w:val="28"/>
        </w:rPr>
        <w:t>flow</w:t>
      </w:r>
      <w:proofErr w:type="spellEnd"/>
      <w:r w:rsidRPr="00C74ABB">
        <w:rPr>
          <w:sz w:val="28"/>
          <w:szCs w:val="28"/>
        </w:rPr>
        <w:t xml:space="preserve"> </w:t>
      </w:r>
    </w:p>
    <w:p w:rsidR="00526B51" w:rsidRPr="00C74ABB" w:rsidRDefault="00526B51" w:rsidP="00526B51">
      <w:pPr>
        <w:ind w:firstLine="72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r</w:t>
      </w:r>
      <w:r w:rsidRPr="00C74ABB">
        <w:rPr>
          <w:sz w:val="28"/>
          <w:szCs w:val="28"/>
        </w:rPr>
        <w:t>ate</w:t>
      </w:r>
      <w:r w:rsidRPr="00C74ABB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C74ABB">
        <w:rPr>
          <w:position w:val="-10"/>
          <w:sz w:val="28"/>
          <w:szCs w:val="28"/>
        </w:rPr>
        <w:object w:dxaOrig="260" w:dyaOrig="400">
          <v:shape id="_x0000_i1159" type="#_x0000_t75" style="width:13.6pt;height:20.1pt" o:ole="">
            <v:imagedata r:id="rId126" o:title=""/>
          </v:shape>
          <o:OLEObject Type="Embed" ProgID="Equation.DSMT4" ShapeID="_x0000_i1159" DrawAspect="Content" ObjectID="_1756026784" r:id="rId263"/>
        </w:object>
      </w:r>
      <w:r w:rsidRPr="00C74ABB">
        <w:rPr>
          <w:sz w:val="28"/>
          <w:szCs w:val="28"/>
        </w:rPr>
        <w:t xml:space="preserve">for </w:t>
      </w:r>
      <w:proofErr w:type="spellStart"/>
      <w:r w:rsidRPr="00C74ABB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different</w:t>
      </w:r>
      <w:proofErr w:type="spellEnd"/>
      <w:r w:rsidRPr="00C74ABB">
        <w:rPr>
          <w:sz w:val="28"/>
          <w:szCs w:val="28"/>
        </w:rPr>
        <w:t xml:space="preserve"> values </w:t>
      </w:r>
      <w:proofErr w:type="spellStart"/>
      <w:r w:rsidRPr="00C74ABB">
        <w:rPr>
          <w:color w:val="FFFFFF" w:themeColor="background1"/>
          <w:sz w:val="28"/>
          <w:szCs w:val="28"/>
        </w:rPr>
        <w:t>i</w:t>
      </w:r>
      <w:r w:rsidRPr="00C74ABB">
        <w:rPr>
          <w:sz w:val="28"/>
          <w:szCs w:val="28"/>
        </w:rPr>
        <w:t>of</w:t>
      </w:r>
      <w:proofErr w:type="spellEnd"/>
      <w:r w:rsidRPr="00C74ABB">
        <w:rPr>
          <w:sz w:val="28"/>
          <w:szCs w:val="28"/>
        </w:rPr>
        <w:t xml:space="preserve"> amplitude </w:t>
      </w:r>
      <w:proofErr w:type="spellStart"/>
      <w:r>
        <w:rPr>
          <w:sz w:val="28"/>
          <w:szCs w:val="28"/>
        </w:rPr>
        <w:t>ratio</w:t>
      </w:r>
      <w:r w:rsidRPr="00C74ABB">
        <w:rPr>
          <w:color w:val="FFFFFF" w:themeColor="background1"/>
          <w:sz w:val="28"/>
          <w:szCs w:val="28"/>
        </w:rPr>
        <w:t>i</w:t>
      </w:r>
      <w:proofErr w:type="spellEnd"/>
      <w:r w:rsidRPr="00C74ABB">
        <w:rPr>
          <w:position w:val="-10"/>
          <w:sz w:val="28"/>
          <w:szCs w:val="28"/>
        </w:rPr>
        <w:object w:dxaOrig="220" w:dyaOrig="320">
          <v:shape id="_x0000_i1160" type="#_x0000_t75" style="width:11.05pt;height:15.55pt" o:ole="">
            <v:imagedata r:id="rId175" o:title=""/>
          </v:shape>
          <o:OLEObject Type="Embed" ProgID="Equation.DSMT4" ShapeID="_x0000_i1160" DrawAspect="Content" ObjectID="_1756026785" r:id="rId264"/>
        </w:object>
      </w:r>
      <w:r w:rsidRPr="00C74ABB">
        <w:rPr>
          <w:sz w:val="28"/>
          <w:szCs w:val="28"/>
        </w:rPr>
        <w:t xml:space="preserve"> with </w:t>
      </w:r>
    </w:p>
    <w:p w:rsidR="00526B51" w:rsidRPr="00C74ABB" w:rsidRDefault="00526B51" w:rsidP="00526B51">
      <w:pPr>
        <w:ind w:firstLine="720"/>
        <w:rPr>
          <w:position w:val="-4"/>
          <w:sz w:val="28"/>
          <w:szCs w:val="28"/>
        </w:rPr>
      </w:pPr>
      <w:proofErr w:type="spellStart"/>
      <w:proofErr w:type="gramStart"/>
      <w:r w:rsidRPr="00C74ABB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C74ABB">
        <w:rPr>
          <w:position w:val="-4"/>
          <w:sz w:val="28"/>
          <w:szCs w:val="28"/>
        </w:rPr>
        <w:object w:dxaOrig="680" w:dyaOrig="260">
          <v:shape id="_x0000_i1161" type="#_x0000_t75" style="width:33.75pt;height:13.6pt" o:ole="">
            <v:imagedata r:id="rId178" o:title=""/>
          </v:shape>
          <o:OLEObject Type="Embed" ProgID="Equation.DSMT4" ShapeID="_x0000_i1161" DrawAspect="Content" ObjectID="_1756026786" r:id="rId265"/>
        </w:object>
      </w:r>
      <w:r w:rsidRPr="00C74ABB">
        <w:rPr>
          <w:position w:val="-4"/>
          <w:sz w:val="28"/>
          <w:szCs w:val="28"/>
        </w:rPr>
        <w:t xml:space="preserve">, </w:t>
      </w:r>
      <w:r w:rsidRPr="00C74ABB">
        <w:rPr>
          <w:sz w:val="28"/>
          <w:szCs w:val="28"/>
        </w:rPr>
        <w:t xml:space="preserve">and </w:t>
      </w:r>
      <w:proofErr w:type="spellStart"/>
      <w:r w:rsidRPr="00C74ABB">
        <w:rPr>
          <w:color w:val="FFFFFF" w:themeColor="background1"/>
          <w:sz w:val="28"/>
          <w:szCs w:val="28"/>
        </w:rPr>
        <w:t>i</w:t>
      </w:r>
      <w:proofErr w:type="spellEnd"/>
      <w:r w:rsidRPr="00C74ABB">
        <w:rPr>
          <w:position w:val="-6"/>
          <w:sz w:val="28"/>
          <w:szCs w:val="28"/>
        </w:rPr>
        <w:object w:dxaOrig="840" w:dyaOrig="279">
          <v:shape id="_x0000_i1162" type="#_x0000_t75" style="width:42.15pt;height:13.6pt" o:ole="">
            <v:imagedata r:id="rId266" o:title=""/>
          </v:shape>
          <o:OLEObject Type="Embed" ProgID="Equation.DSMT4" ShapeID="_x0000_i1162" DrawAspect="Content" ObjectID="_1756026787" r:id="rId267"/>
        </w:object>
      </w:r>
      <w:r w:rsidRPr="00C74ABB">
        <w:rPr>
          <w:position w:val="-6"/>
          <w:sz w:val="28"/>
          <w:szCs w:val="28"/>
        </w:rPr>
        <w:t>.</w:t>
      </w:r>
      <w:r w:rsidRPr="00C74ABB">
        <w:rPr>
          <w:sz w:val="28"/>
          <w:szCs w:val="28"/>
        </w:rPr>
        <w:t xml:space="preserve">.  </w:t>
      </w:r>
    </w:p>
    <w:p w:rsidR="00526B51" w:rsidRPr="00C74ABB" w:rsidRDefault="00526B51" w:rsidP="00526B51">
      <w:pPr>
        <w:rPr>
          <w:sz w:val="28"/>
          <w:szCs w:val="28"/>
        </w:rPr>
      </w:pPr>
    </w:p>
    <w:p w:rsidR="00957250" w:rsidRDefault="00526B51"/>
    <w:sectPr w:rsidR="00957250" w:rsidSect="00D60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61.1pt;height:441.75pt;visibility:visible;mso-wrap-style:square" o:bullet="t">
        <v:imagedata r:id="rId1" o:title=""/>
      </v:shape>
    </w:pict>
  </w:numPicBullet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932AD"/>
    <w:multiLevelType w:val="hybridMultilevel"/>
    <w:tmpl w:val="D89C73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E05"/>
    <w:multiLevelType w:val="multilevel"/>
    <w:tmpl w:val="F210E7D6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5FC1DC7"/>
    <w:multiLevelType w:val="hybridMultilevel"/>
    <w:tmpl w:val="E2D6D442"/>
    <w:lvl w:ilvl="0" w:tplc="A056717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F62B5"/>
    <w:multiLevelType w:val="multilevel"/>
    <w:tmpl w:val="F88CB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58718A"/>
    <w:multiLevelType w:val="multilevel"/>
    <w:tmpl w:val="14E02B5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DC2852"/>
    <w:multiLevelType w:val="hybridMultilevel"/>
    <w:tmpl w:val="885A87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63766"/>
    <w:multiLevelType w:val="multilevel"/>
    <w:tmpl w:val="1BA4DA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1E508D7"/>
    <w:multiLevelType w:val="multilevel"/>
    <w:tmpl w:val="AE986E70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4E4C0E"/>
    <w:multiLevelType w:val="hybridMultilevel"/>
    <w:tmpl w:val="32AC62D0"/>
    <w:lvl w:ilvl="0" w:tplc="00340B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66488"/>
    <w:multiLevelType w:val="multilevel"/>
    <w:tmpl w:val="FADC70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1">
    <w:nsid w:val="2FDE022F"/>
    <w:multiLevelType w:val="hybridMultilevel"/>
    <w:tmpl w:val="04D842D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519B"/>
    <w:multiLevelType w:val="hybridMultilevel"/>
    <w:tmpl w:val="738667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6FB1"/>
    <w:multiLevelType w:val="hybridMultilevel"/>
    <w:tmpl w:val="4C863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6A44"/>
    <w:multiLevelType w:val="hybridMultilevel"/>
    <w:tmpl w:val="5FB06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50F2"/>
    <w:multiLevelType w:val="multilevel"/>
    <w:tmpl w:val="3140C1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C4B178D"/>
    <w:multiLevelType w:val="multilevel"/>
    <w:tmpl w:val="51629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3A7409"/>
    <w:multiLevelType w:val="multilevel"/>
    <w:tmpl w:val="B178FB9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4024E1"/>
    <w:multiLevelType w:val="multilevel"/>
    <w:tmpl w:val="284E7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5F283ED4"/>
    <w:multiLevelType w:val="multilevel"/>
    <w:tmpl w:val="389AEE82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7A54B2"/>
    <w:multiLevelType w:val="multilevel"/>
    <w:tmpl w:val="DA34814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5FD5BED"/>
    <w:multiLevelType w:val="multilevel"/>
    <w:tmpl w:val="B3264BC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6A8091B"/>
    <w:multiLevelType w:val="hybridMultilevel"/>
    <w:tmpl w:val="FB381B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0D3A"/>
    <w:multiLevelType w:val="hybridMultilevel"/>
    <w:tmpl w:val="2A80BBEC"/>
    <w:lvl w:ilvl="0" w:tplc="E29C2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2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0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49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E7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63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F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A8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105CE7"/>
    <w:multiLevelType w:val="hybridMultilevel"/>
    <w:tmpl w:val="573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37665"/>
    <w:multiLevelType w:val="multilevel"/>
    <w:tmpl w:val="C0621BF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373D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373D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373D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373D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373D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373D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373D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373D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373D3F"/>
      </w:rPr>
    </w:lvl>
  </w:abstractNum>
  <w:abstractNum w:abstractNumId="26">
    <w:nsid w:val="76E2140C"/>
    <w:multiLevelType w:val="multilevel"/>
    <w:tmpl w:val="8FB6E5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8721089"/>
    <w:multiLevelType w:val="multilevel"/>
    <w:tmpl w:val="1660B5E8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90B5C70"/>
    <w:multiLevelType w:val="hybridMultilevel"/>
    <w:tmpl w:val="9C3E6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0568A"/>
    <w:multiLevelType w:val="hybridMultilevel"/>
    <w:tmpl w:val="6AC0BC5E"/>
    <w:lvl w:ilvl="0" w:tplc="1FD0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A07AA"/>
    <w:multiLevelType w:val="multilevel"/>
    <w:tmpl w:val="7786D3C2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"/>
  </w:num>
  <w:num w:numId="8">
    <w:abstractNumId w:val="20"/>
  </w:num>
  <w:num w:numId="9">
    <w:abstractNumId w:val="21"/>
  </w:num>
  <w:num w:numId="10">
    <w:abstractNumId w:val="11"/>
  </w:num>
  <w:num w:numId="11">
    <w:abstractNumId w:val="22"/>
  </w:num>
  <w:num w:numId="12">
    <w:abstractNumId w:val="6"/>
  </w:num>
  <w:num w:numId="13">
    <w:abstractNumId w:val="24"/>
  </w:num>
  <w:num w:numId="14">
    <w:abstractNumId w:val="0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9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7"/>
  </w:num>
  <w:num w:numId="26">
    <w:abstractNumId w:val="2"/>
  </w:num>
  <w:num w:numId="27">
    <w:abstractNumId w:val="27"/>
  </w:num>
  <w:num w:numId="28">
    <w:abstractNumId w:val="10"/>
  </w:num>
  <w:num w:numId="29">
    <w:abstractNumId w:val="30"/>
  </w:num>
  <w:num w:numId="30">
    <w:abstractNumId w:val="19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26B51"/>
    <w:rsid w:val="000D4A56"/>
    <w:rsid w:val="00526B51"/>
    <w:rsid w:val="00632E66"/>
    <w:rsid w:val="00D60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526B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te-IN"/>
    </w:rPr>
  </w:style>
  <w:style w:type="paragraph" w:styleId="Heading2">
    <w:name w:val="heading 2"/>
    <w:basedOn w:val="Normal"/>
    <w:link w:val="Heading2Char"/>
    <w:qFormat/>
    <w:rsid w:val="00526B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26B51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B51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e-IN"/>
    </w:rPr>
  </w:style>
  <w:style w:type="character" w:customStyle="1" w:styleId="Heading2Char">
    <w:name w:val="Heading 2 Char"/>
    <w:basedOn w:val="DefaultParagraphFont"/>
    <w:link w:val="Heading2"/>
    <w:rsid w:val="00526B5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526B51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51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26B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6B5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526B51"/>
    <w:rPr>
      <w:vertAlign w:val="superscript"/>
    </w:rPr>
  </w:style>
  <w:style w:type="paragraph" w:styleId="ListParagraph">
    <w:name w:val="List Paragraph"/>
    <w:basedOn w:val="Normal"/>
    <w:uiPriority w:val="34"/>
    <w:qFormat/>
    <w:rsid w:val="00526B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526B51"/>
    <w:rPr>
      <w:color w:val="0000FF"/>
      <w:u w:val="single"/>
    </w:rPr>
  </w:style>
  <w:style w:type="paragraph" w:styleId="NormalWeb">
    <w:name w:val="Normal (Web)"/>
    <w:basedOn w:val="Normal"/>
    <w:unhideWhenUsed/>
    <w:rsid w:val="00526B51"/>
    <w:pPr>
      <w:spacing w:before="100" w:beforeAutospacing="1" w:after="100" w:afterAutospacing="1"/>
    </w:pPr>
    <w:rPr>
      <w:lang w:val="en-IN" w:eastAsia="en-IN" w:bidi="te-IN"/>
    </w:rPr>
  </w:style>
  <w:style w:type="paragraph" w:styleId="BodyTextIndent">
    <w:name w:val="Body Text Indent"/>
    <w:basedOn w:val="Normal"/>
    <w:link w:val="BodyTextIndentChar"/>
    <w:uiPriority w:val="99"/>
    <w:unhideWhenUsed/>
    <w:rsid w:val="00526B51"/>
    <w:pPr>
      <w:spacing w:after="120"/>
      <w:ind w:left="36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6B51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pple-converted-space">
    <w:name w:val="apple-converted-space"/>
    <w:basedOn w:val="DefaultParagraphFont"/>
    <w:rsid w:val="00526B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26B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26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526B51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n-IN" w:bidi="te-IN"/>
    </w:rPr>
  </w:style>
  <w:style w:type="paragraph" w:styleId="Header">
    <w:name w:val="header"/>
    <w:basedOn w:val="Normal"/>
    <w:link w:val="HeaderChar"/>
    <w:uiPriority w:val="99"/>
    <w:unhideWhenUsed/>
    <w:rsid w:val="00526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B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26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B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26B51"/>
    <w:rPr>
      <w:color w:val="808080"/>
    </w:rPr>
  </w:style>
  <w:style w:type="table" w:styleId="TableGrid">
    <w:name w:val="Table Grid"/>
    <w:basedOn w:val="TableNormal"/>
    <w:uiPriority w:val="59"/>
    <w:rsid w:val="00526B51"/>
    <w:pPr>
      <w:spacing w:after="0" w:line="240" w:lineRule="auto"/>
    </w:pPr>
    <w:rPr>
      <w:rFonts w:eastAsiaTheme="minorEastAsia"/>
      <w:lang w:eastAsia="en-IN"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DefaultParagraphFont"/>
    <w:rsid w:val="00526B51"/>
  </w:style>
  <w:style w:type="character" w:styleId="PageNumber">
    <w:name w:val="page number"/>
    <w:basedOn w:val="DefaultParagraphFont"/>
    <w:rsid w:val="00526B51"/>
  </w:style>
  <w:style w:type="character" w:styleId="Strong">
    <w:name w:val="Strong"/>
    <w:basedOn w:val="DefaultParagraphFont"/>
    <w:uiPriority w:val="22"/>
    <w:qFormat/>
    <w:rsid w:val="00526B51"/>
    <w:rPr>
      <w:b/>
      <w:bCs/>
    </w:rPr>
  </w:style>
  <w:style w:type="paragraph" w:styleId="NoSpacing">
    <w:name w:val="No Spacing"/>
    <w:uiPriority w:val="1"/>
    <w:qFormat/>
    <w:rsid w:val="00526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2.bin"/><Relationship Id="rId63" Type="http://schemas.openxmlformats.org/officeDocument/2006/relationships/oleObject" Target="embeddings/oleObject19.bin"/><Relationship Id="rId84" Type="http://schemas.openxmlformats.org/officeDocument/2006/relationships/oleObject" Target="embeddings/oleObject26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40.bin"/><Relationship Id="rId268" Type="http://schemas.openxmlformats.org/officeDocument/2006/relationships/fontTable" Target="fontTable.xml"/><Relationship Id="rId11" Type="http://schemas.openxmlformats.org/officeDocument/2006/relationships/image" Target="media/image7.wm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6.bin"/><Relationship Id="rId74" Type="http://schemas.openxmlformats.org/officeDocument/2006/relationships/image" Target="media/image49.png"/><Relationship Id="rId128" Type="http://schemas.openxmlformats.org/officeDocument/2006/relationships/image" Target="media/image72.wmf"/><Relationship Id="rId149" Type="http://schemas.openxmlformats.org/officeDocument/2006/relationships/oleObject" Target="embeddings/oleObject66.bin"/><Relationship Id="rId5" Type="http://schemas.openxmlformats.org/officeDocument/2006/relationships/image" Target="media/image2.png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2" Type="http://schemas.openxmlformats.org/officeDocument/2006/relationships/image" Target="media/image13.png"/><Relationship Id="rId43" Type="http://schemas.openxmlformats.org/officeDocument/2006/relationships/image" Target="media/image28.wmf"/><Relationship Id="rId64" Type="http://schemas.openxmlformats.org/officeDocument/2006/relationships/image" Target="media/image42.png"/><Relationship Id="rId118" Type="http://schemas.openxmlformats.org/officeDocument/2006/relationships/oleObject" Target="embeddings/oleObject47.bin"/><Relationship Id="rId139" Type="http://schemas.openxmlformats.org/officeDocument/2006/relationships/oleObject" Target="embeddings/oleObject60.bin"/><Relationship Id="rId85" Type="http://schemas.openxmlformats.org/officeDocument/2006/relationships/image" Target="media/image56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4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20.wmf"/><Relationship Id="rId108" Type="http://schemas.openxmlformats.org/officeDocument/2006/relationships/image" Target="media/image65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35.wmf"/><Relationship Id="rId75" Type="http://schemas.openxmlformats.org/officeDocument/2006/relationships/image" Target="media/image50.png"/><Relationship Id="rId96" Type="http://schemas.openxmlformats.org/officeDocument/2006/relationships/image" Target="media/image60.wmf"/><Relationship Id="rId140" Type="http://schemas.openxmlformats.org/officeDocument/2006/relationships/image" Target="media/image77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image" Target="media/image108.wmf"/><Relationship Id="rId6" Type="http://schemas.openxmlformats.org/officeDocument/2006/relationships/image" Target="media/image3.png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4.png"/><Relationship Id="rId28" Type="http://schemas.openxmlformats.org/officeDocument/2006/relationships/oleObject" Target="embeddings/oleObject8.bin"/><Relationship Id="rId49" Type="http://schemas.openxmlformats.org/officeDocument/2006/relationships/image" Target="media/image31.png"/><Relationship Id="rId114" Type="http://schemas.openxmlformats.org/officeDocument/2006/relationships/oleObject" Target="embeddings/oleObject44.bin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18.bin"/><Relationship Id="rId65" Type="http://schemas.openxmlformats.org/officeDocument/2006/relationships/image" Target="media/image43.wmf"/><Relationship Id="rId81" Type="http://schemas.openxmlformats.org/officeDocument/2006/relationships/image" Target="media/image54.wmf"/><Relationship Id="rId86" Type="http://schemas.openxmlformats.org/officeDocument/2006/relationships/oleObject" Target="embeddings/oleObject27.bin"/><Relationship Id="rId130" Type="http://schemas.openxmlformats.org/officeDocument/2006/relationships/oleObject" Target="embeddings/oleObject55.bin"/><Relationship Id="rId135" Type="http://schemas.openxmlformats.org/officeDocument/2006/relationships/oleObject" Target="embeddings/oleObject58.bin"/><Relationship Id="rId151" Type="http://schemas.openxmlformats.org/officeDocument/2006/relationships/image" Target="media/image81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2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2.wmf"/><Relationship Id="rId244" Type="http://schemas.openxmlformats.org/officeDocument/2006/relationships/oleObject" Target="embeddings/oleObject12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9" Type="http://schemas.openxmlformats.org/officeDocument/2006/relationships/image" Target="media/image25.png"/><Relationship Id="rId109" Type="http://schemas.openxmlformats.org/officeDocument/2006/relationships/oleObject" Target="embeddings/oleObject41.bin"/><Relationship Id="rId260" Type="http://schemas.openxmlformats.org/officeDocument/2006/relationships/oleObject" Target="embeddings/oleObject133.bin"/><Relationship Id="rId265" Type="http://schemas.openxmlformats.org/officeDocument/2006/relationships/oleObject" Target="embeddings/oleObject137.bin"/><Relationship Id="rId34" Type="http://schemas.openxmlformats.org/officeDocument/2006/relationships/oleObject" Target="embeddings/oleObject11.bin"/><Relationship Id="rId50" Type="http://schemas.openxmlformats.org/officeDocument/2006/relationships/image" Target="media/image32.png"/><Relationship Id="rId55" Type="http://schemas.openxmlformats.org/officeDocument/2006/relationships/oleObject" Target="embeddings/oleObject17.bin"/><Relationship Id="rId76" Type="http://schemas.openxmlformats.org/officeDocument/2006/relationships/image" Target="media/image51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63.wmf"/><Relationship Id="rId120" Type="http://schemas.openxmlformats.org/officeDocument/2006/relationships/oleObject" Target="embeddings/oleObject49.bin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image" Target="media/image4.png"/><Relationship Id="rId71" Type="http://schemas.openxmlformats.org/officeDocument/2006/relationships/image" Target="media/image47.png"/><Relationship Id="rId92" Type="http://schemas.openxmlformats.org/officeDocument/2006/relationships/oleObject" Target="embeddings/oleObject31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0" Type="http://schemas.openxmlformats.org/officeDocument/2006/relationships/oleObject" Target="embeddings/oleObject127.bin"/><Relationship Id="rId255" Type="http://schemas.openxmlformats.org/officeDocument/2006/relationships/oleObject" Target="embeddings/oleObject130.bin"/><Relationship Id="rId24" Type="http://schemas.openxmlformats.org/officeDocument/2006/relationships/image" Target="media/image15.png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66" Type="http://schemas.openxmlformats.org/officeDocument/2006/relationships/oleObject" Target="embeddings/oleObject20.bin"/><Relationship Id="rId87" Type="http://schemas.openxmlformats.org/officeDocument/2006/relationships/image" Target="media/image57.wmf"/><Relationship Id="rId110" Type="http://schemas.openxmlformats.org/officeDocument/2006/relationships/image" Target="media/image66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3.wmf"/><Relationship Id="rId136" Type="http://schemas.openxmlformats.org/officeDocument/2006/relationships/image" Target="media/image75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61" Type="http://schemas.openxmlformats.org/officeDocument/2006/relationships/image" Target="media/image40.png"/><Relationship Id="rId82" Type="http://schemas.openxmlformats.org/officeDocument/2006/relationships/oleObject" Target="embeddings/oleObject25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101.png"/><Relationship Id="rId203" Type="http://schemas.openxmlformats.org/officeDocument/2006/relationships/oleObject" Target="embeddings/oleObject98.bin"/><Relationship Id="rId208" Type="http://schemas.openxmlformats.org/officeDocument/2006/relationships/image" Target="media/image105.png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png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4.bin"/><Relationship Id="rId261" Type="http://schemas.openxmlformats.org/officeDocument/2006/relationships/image" Target="media/image125.png"/><Relationship Id="rId266" Type="http://schemas.openxmlformats.org/officeDocument/2006/relationships/image" Target="media/image126.wmf"/><Relationship Id="rId14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21.png"/><Relationship Id="rId56" Type="http://schemas.openxmlformats.org/officeDocument/2006/relationships/image" Target="media/image36.png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39.bin"/><Relationship Id="rId126" Type="http://schemas.openxmlformats.org/officeDocument/2006/relationships/image" Target="media/image71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9.bin"/><Relationship Id="rId8" Type="http://schemas.openxmlformats.org/officeDocument/2006/relationships/image" Target="media/image5.png"/><Relationship Id="rId51" Type="http://schemas.openxmlformats.org/officeDocument/2006/relationships/image" Target="media/image33.png"/><Relationship Id="rId72" Type="http://schemas.openxmlformats.org/officeDocument/2006/relationships/oleObject" Target="embeddings/oleObject22.bin"/><Relationship Id="rId93" Type="http://schemas.openxmlformats.org/officeDocument/2006/relationships/image" Target="media/image59.wmf"/><Relationship Id="rId98" Type="http://schemas.openxmlformats.org/officeDocument/2006/relationships/image" Target="media/image61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8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1.png"/><Relationship Id="rId256" Type="http://schemas.openxmlformats.org/officeDocument/2006/relationships/image" Target="media/image123.wmf"/><Relationship Id="rId25" Type="http://schemas.openxmlformats.org/officeDocument/2006/relationships/image" Target="media/image16.wmf"/><Relationship Id="rId46" Type="http://schemas.openxmlformats.org/officeDocument/2006/relationships/oleObject" Target="embeddings/oleObject14.bin"/><Relationship Id="rId67" Type="http://schemas.openxmlformats.org/officeDocument/2006/relationships/image" Target="media/image44.wmf"/><Relationship Id="rId116" Type="http://schemas.openxmlformats.org/officeDocument/2006/relationships/image" Target="media/image68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4.wmf"/><Relationship Id="rId20" Type="http://schemas.openxmlformats.org/officeDocument/2006/relationships/image" Target="media/image12.wmf"/><Relationship Id="rId41" Type="http://schemas.openxmlformats.org/officeDocument/2006/relationships/image" Target="media/image27.wmf"/><Relationship Id="rId62" Type="http://schemas.openxmlformats.org/officeDocument/2006/relationships/image" Target="media/image41.wmf"/><Relationship Id="rId83" Type="http://schemas.openxmlformats.org/officeDocument/2006/relationships/image" Target="media/image55.wmf"/><Relationship Id="rId88" Type="http://schemas.openxmlformats.org/officeDocument/2006/relationships/oleObject" Target="embeddings/oleObject28.bin"/><Relationship Id="rId111" Type="http://schemas.openxmlformats.org/officeDocument/2006/relationships/oleObject" Target="embeddings/oleObject42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9.wmf"/><Relationship Id="rId209" Type="http://schemas.openxmlformats.org/officeDocument/2006/relationships/oleObject" Target="embeddings/oleObject101.bin"/><Relationship Id="rId190" Type="http://schemas.openxmlformats.org/officeDocument/2006/relationships/image" Target="media/image96.png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8.bin"/><Relationship Id="rId15" Type="http://schemas.openxmlformats.org/officeDocument/2006/relationships/oleObject" Target="embeddings/oleObject3.bin"/><Relationship Id="rId36" Type="http://schemas.openxmlformats.org/officeDocument/2006/relationships/image" Target="media/image22.png"/><Relationship Id="rId57" Type="http://schemas.openxmlformats.org/officeDocument/2006/relationships/image" Target="media/image37.png"/><Relationship Id="rId106" Type="http://schemas.openxmlformats.org/officeDocument/2006/relationships/image" Target="media/image64.wmf"/><Relationship Id="rId127" Type="http://schemas.openxmlformats.org/officeDocument/2006/relationships/oleObject" Target="embeddings/oleObject53.bin"/><Relationship Id="rId262" Type="http://schemas.openxmlformats.org/officeDocument/2006/relationships/oleObject" Target="embeddings/oleObject13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52" Type="http://schemas.openxmlformats.org/officeDocument/2006/relationships/image" Target="media/image34.wmf"/><Relationship Id="rId73" Type="http://schemas.openxmlformats.org/officeDocument/2006/relationships/image" Target="media/image48.png"/><Relationship Id="rId78" Type="http://schemas.openxmlformats.org/officeDocument/2006/relationships/image" Target="media/image52.png"/><Relationship Id="rId94" Type="http://schemas.openxmlformats.org/officeDocument/2006/relationships/oleObject" Target="embeddings/oleObject32.bin"/><Relationship Id="rId99" Type="http://schemas.openxmlformats.org/officeDocument/2006/relationships/oleObject" Target="embeddings/oleObject35.bin"/><Relationship Id="rId101" Type="http://schemas.openxmlformats.org/officeDocument/2006/relationships/image" Target="media/image62.wmf"/><Relationship Id="rId122" Type="http://schemas.openxmlformats.org/officeDocument/2006/relationships/image" Target="media/image69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80.wmf"/><Relationship Id="rId164" Type="http://schemas.openxmlformats.org/officeDocument/2006/relationships/image" Target="media/image86.wmf"/><Relationship Id="rId169" Type="http://schemas.openxmlformats.org/officeDocument/2006/relationships/image" Target="media/image87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91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png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1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8.bin"/><Relationship Id="rId47" Type="http://schemas.openxmlformats.org/officeDocument/2006/relationships/image" Target="media/image30.wmf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29.bin"/><Relationship Id="rId112" Type="http://schemas.openxmlformats.org/officeDocument/2006/relationships/oleObject" Target="embeddings/oleObject43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10.wmf"/><Relationship Id="rId221" Type="http://schemas.openxmlformats.org/officeDocument/2006/relationships/image" Target="media/image110.wmf"/><Relationship Id="rId242" Type="http://schemas.openxmlformats.org/officeDocument/2006/relationships/image" Target="media/image118.png"/><Relationship Id="rId263" Type="http://schemas.openxmlformats.org/officeDocument/2006/relationships/oleObject" Target="embeddings/oleObject135.bin"/><Relationship Id="rId37" Type="http://schemas.openxmlformats.org/officeDocument/2006/relationships/image" Target="media/image23.png"/><Relationship Id="rId58" Type="http://schemas.openxmlformats.org/officeDocument/2006/relationships/image" Target="media/image38.png"/><Relationship Id="rId79" Type="http://schemas.openxmlformats.org/officeDocument/2006/relationships/image" Target="media/image53.wmf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79.wmf"/><Relationship Id="rId90" Type="http://schemas.openxmlformats.org/officeDocument/2006/relationships/image" Target="media/image58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image" Target="media/image106.wmf"/><Relationship Id="rId232" Type="http://schemas.openxmlformats.org/officeDocument/2006/relationships/image" Target="media/image114.png"/><Relationship Id="rId253" Type="http://schemas.openxmlformats.org/officeDocument/2006/relationships/oleObject" Target="embeddings/oleObject129.bin"/><Relationship Id="rId27" Type="http://schemas.openxmlformats.org/officeDocument/2006/relationships/image" Target="media/image17.wmf"/><Relationship Id="rId48" Type="http://schemas.openxmlformats.org/officeDocument/2006/relationships/oleObject" Target="embeddings/oleObject15.bin"/><Relationship Id="rId69" Type="http://schemas.openxmlformats.org/officeDocument/2006/relationships/image" Target="media/image45.png"/><Relationship Id="rId113" Type="http://schemas.openxmlformats.org/officeDocument/2006/relationships/image" Target="media/image67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24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24.png"/><Relationship Id="rId59" Type="http://schemas.openxmlformats.org/officeDocument/2006/relationships/image" Target="media/image39.wmf"/><Relationship Id="rId103" Type="http://schemas.openxmlformats.org/officeDocument/2006/relationships/oleObject" Target="embeddings/oleObject38.bin"/><Relationship Id="rId124" Type="http://schemas.openxmlformats.org/officeDocument/2006/relationships/image" Target="media/image70.wmf"/><Relationship Id="rId70" Type="http://schemas.openxmlformats.org/officeDocument/2006/relationships/image" Target="media/image46.png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1995</Words>
  <Characters>11372</Characters>
  <Application>Microsoft Office Word</Application>
  <DocSecurity>0</DocSecurity>
  <Lines>94</Lines>
  <Paragraphs>26</Paragraphs>
  <ScaleCrop>false</ScaleCrop>
  <Company/>
  <LinksUpToDate>false</LinksUpToDate>
  <CharactersWithSpaces>13341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 DEPT</dc:creator>
  <cp:lastModifiedBy>MATHS DEPT</cp:lastModifiedBy>
  <cp:revision>1</cp:revision>
  <dcterms:created xsi:type="dcterms:W3CDTF">2023-09-12T06:33:00Z</dcterms:created>
  <dcterms:modified xsi:type="dcterms:W3CDTF">2023-09-12T06:33:00Z</dcterms:modified>
</cp:coreProperties>
</file>