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1CA" w14:textId="39E48B85" w:rsidR="00DA06D5" w:rsidRDefault="00DA06D5" w:rsidP="00DE759E">
      <w:pPr>
        <w:jc w:val="center"/>
        <w:rPr>
          <w:rFonts w:ascii="Times New Roman" w:hAnsi="Times New Roman" w:cs="Times New Roman"/>
          <w:b/>
          <w:bCs/>
          <w:sz w:val="28"/>
          <w:szCs w:val="28"/>
        </w:rPr>
      </w:pPr>
      <w:r w:rsidRPr="00DE759E">
        <w:rPr>
          <w:rFonts w:ascii="Times New Roman" w:hAnsi="Times New Roman" w:cs="Times New Roman"/>
          <w:b/>
          <w:bCs/>
          <w:sz w:val="28"/>
          <w:szCs w:val="28"/>
        </w:rPr>
        <w:t xml:space="preserve">Law of </w:t>
      </w:r>
      <w:r w:rsidR="00DE759E" w:rsidRPr="00DE759E">
        <w:rPr>
          <w:rFonts w:ascii="Times New Roman" w:hAnsi="Times New Roman" w:cs="Times New Roman"/>
          <w:b/>
          <w:bCs/>
          <w:sz w:val="28"/>
          <w:szCs w:val="28"/>
        </w:rPr>
        <w:t>A</w:t>
      </w:r>
      <w:r w:rsidRPr="00DE759E">
        <w:rPr>
          <w:rFonts w:ascii="Times New Roman" w:hAnsi="Times New Roman" w:cs="Times New Roman"/>
          <w:b/>
          <w:bCs/>
          <w:sz w:val="28"/>
          <w:szCs w:val="28"/>
        </w:rPr>
        <w:t>ction of Nanoparticles</w:t>
      </w:r>
    </w:p>
    <w:p w14:paraId="362C0D2E" w14:textId="390CF114" w:rsidR="00DE759E" w:rsidRPr="00986DF6" w:rsidRDefault="00DE759E" w:rsidP="00986DF6">
      <w:pPr>
        <w:pStyle w:val="NoSpacing"/>
        <w:jc w:val="center"/>
        <w:rPr>
          <w:rFonts w:ascii="Times New Roman" w:hAnsi="Times New Roman" w:cs="Times New Roman"/>
        </w:rPr>
      </w:pPr>
      <w:r w:rsidRPr="00986DF6">
        <w:rPr>
          <w:rFonts w:ascii="Times New Roman" w:hAnsi="Times New Roman" w:cs="Times New Roman"/>
        </w:rPr>
        <w:t>Rafia Azmat</w:t>
      </w:r>
    </w:p>
    <w:p w14:paraId="2BBDCF2B" w14:textId="23B42D47" w:rsidR="00986DF6" w:rsidRPr="00986DF6" w:rsidRDefault="00986DF6" w:rsidP="00986DF6">
      <w:pPr>
        <w:pStyle w:val="NoSpacing"/>
        <w:jc w:val="center"/>
        <w:rPr>
          <w:rFonts w:ascii="Times New Roman" w:hAnsi="Times New Roman" w:cs="Times New Roman"/>
        </w:rPr>
      </w:pPr>
      <w:r w:rsidRPr="00986DF6">
        <w:rPr>
          <w:rFonts w:ascii="Times New Roman" w:hAnsi="Times New Roman" w:cs="Times New Roman"/>
        </w:rPr>
        <w:t xml:space="preserve">Department of </w:t>
      </w:r>
      <w:r w:rsidR="004950A0">
        <w:rPr>
          <w:rFonts w:ascii="Times New Roman" w:hAnsi="Times New Roman" w:cs="Times New Roman"/>
        </w:rPr>
        <w:t>C</w:t>
      </w:r>
      <w:r w:rsidRPr="00986DF6">
        <w:rPr>
          <w:rFonts w:ascii="Times New Roman" w:hAnsi="Times New Roman" w:cs="Times New Roman"/>
        </w:rPr>
        <w:t>hemistry</w:t>
      </w:r>
      <w:r w:rsidR="004950A0">
        <w:rPr>
          <w:rFonts w:ascii="Times New Roman" w:hAnsi="Times New Roman" w:cs="Times New Roman"/>
        </w:rPr>
        <w:t>,</w:t>
      </w:r>
      <w:r w:rsidRPr="00986DF6">
        <w:rPr>
          <w:rFonts w:ascii="Times New Roman" w:hAnsi="Times New Roman" w:cs="Times New Roman"/>
        </w:rPr>
        <w:t xml:space="preserve"> University of Karachi</w:t>
      </w:r>
    </w:p>
    <w:p w14:paraId="7194CDF3" w14:textId="15405FB6" w:rsidR="00986DF6" w:rsidRPr="00986DF6" w:rsidRDefault="00986DF6" w:rsidP="00986DF6">
      <w:pPr>
        <w:pStyle w:val="NoSpacing"/>
        <w:jc w:val="center"/>
        <w:rPr>
          <w:rFonts w:ascii="Times New Roman" w:hAnsi="Times New Roman" w:cs="Times New Roman"/>
        </w:rPr>
      </w:pPr>
      <w:r w:rsidRPr="00986DF6">
        <w:rPr>
          <w:rFonts w:ascii="Times New Roman" w:hAnsi="Times New Roman" w:cs="Times New Roman"/>
        </w:rPr>
        <w:t>Email: rafiasaeed200@yahoo.com</w:t>
      </w:r>
    </w:p>
    <w:p w14:paraId="5849673B" w14:textId="66393FE4" w:rsidR="00925A8A" w:rsidRPr="00A33D2F" w:rsidRDefault="00A33D2F">
      <w:pPr>
        <w:rPr>
          <w:rFonts w:ascii="Times New Roman" w:hAnsi="Times New Roman" w:cs="Times New Roman"/>
          <w:b/>
          <w:bCs/>
          <w:color w:val="4D5156"/>
          <w:sz w:val="28"/>
          <w:szCs w:val="28"/>
          <w:shd w:val="clear" w:color="auto" w:fill="FFFFFF"/>
        </w:rPr>
      </w:pPr>
      <w:r w:rsidRPr="00A33D2F">
        <w:rPr>
          <w:rFonts w:ascii="Times New Roman" w:hAnsi="Times New Roman" w:cs="Times New Roman"/>
          <w:b/>
          <w:bCs/>
          <w:color w:val="4D5156"/>
          <w:sz w:val="28"/>
          <w:szCs w:val="28"/>
          <w:shd w:val="clear" w:color="auto" w:fill="FFFFFF"/>
        </w:rPr>
        <w:t>Abstract</w:t>
      </w:r>
    </w:p>
    <w:p w14:paraId="203EFABE" w14:textId="5B3CE9E0" w:rsidR="004306F6" w:rsidRPr="004306F6" w:rsidRDefault="00925A8A" w:rsidP="004306F6">
      <w:pPr>
        <w:spacing w:line="360" w:lineRule="auto"/>
        <w:jc w:val="both"/>
        <w:rPr>
          <w:rFonts w:ascii="Times New Roman" w:hAnsi="Times New Roman" w:cs="Times New Roman"/>
          <w:color w:val="4D5156"/>
          <w:sz w:val="24"/>
          <w:szCs w:val="24"/>
          <w:shd w:val="clear" w:color="auto" w:fill="FFFFFF"/>
        </w:rPr>
      </w:pPr>
      <w:r w:rsidRPr="00DE759E">
        <w:rPr>
          <w:rFonts w:ascii="Times New Roman" w:hAnsi="Times New Roman" w:cs="Times New Roman"/>
          <w:color w:val="212121"/>
          <w:sz w:val="24"/>
          <w:szCs w:val="24"/>
          <w:shd w:val="clear" w:color="auto" w:fill="FFFFFF"/>
        </w:rPr>
        <w:t xml:space="preserve">The current era is the era of </w:t>
      </w:r>
      <w:r w:rsidR="00814E1A">
        <w:rPr>
          <w:rFonts w:ascii="Times New Roman" w:hAnsi="Times New Roman" w:cs="Times New Roman"/>
          <w:color w:val="212121"/>
          <w:sz w:val="24"/>
          <w:szCs w:val="24"/>
          <w:shd w:val="clear" w:color="auto" w:fill="FFFFFF"/>
        </w:rPr>
        <w:t>N</w:t>
      </w:r>
      <w:r w:rsidRPr="00DE759E">
        <w:rPr>
          <w:rFonts w:ascii="Times New Roman" w:hAnsi="Times New Roman" w:cs="Times New Roman"/>
          <w:color w:val="212121"/>
          <w:sz w:val="24"/>
          <w:szCs w:val="24"/>
          <w:shd w:val="clear" w:color="auto" w:fill="FFFFFF"/>
        </w:rPr>
        <w:t xml:space="preserve">anoscience (Nanomaterial and </w:t>
      </w:r>
      <w:r w:rsidR="000954DA">
        <w:rPr>
          <w:rFonts w:ascii="Times New Roman" w:hAnsi="Times New Roman" w:cs="Times New Roman"/>
          <w:color w:val="212121"/>
          <w:sz w:val="24"/>
          <w:szCs w:val="24"/>
          <w:shd w:val="clear" w:color="auto" w:fill="FFFFFF"/>
        </w:rPr>
        <w:t>Nanot</w:t>
      </w:r>
      <w:r w:rsidRPr="00DE759E">
        <w:rPr>
          <w:rFonts w:ascii="Times New Roman" w:hAnsi="Times New Roman" w:cs="Times New Roman"/>
          <w:color w:val="212121"/>
          <w:sz w:val="24"/>
          <w:szCs w:val="24"/>
          <w:shd w:val="clear" w:color="auto" w:fill="FFFFFF"/>
        </w:rPr>
        <w:t>echnology)</w:t>
      </w:r>
      <w:r w:rsidR="000954DA">
        <w:rPr>
          <w:rFonts w:ascii="Times New Roman" w:hAnsi="Times New Roman" w:cs="Times New Roman"/>
          <w:color w:val="212121"/>
          <w:sz w:val="24"/>
          <w:szCs w:val="24"/>
          <w:shd w:val="clear" w:color="auto" w:fill="FFFFFF"/>
        </w:rPr>
        <w:t>,</w:t>
      </w:r>
      <w:r w:rsidRPr="00DE759E">
        <w:rPr>
          <w:rFonts w:ascii="Times New Roman" w:hAnsi="Times New Roman" w:cs="Times New Roman"/>
          <w:color w:val="212121"/>
          <w:sz w:val="24"/>
          <w:szCs w:val="24"/>
          <w:shd w:val="clear" w:color="auto" w:fill="FFFFFF"/>
        </w:rPr>
        <w:t xml:space="preserve"> where revolutions in practically all </w:t>
      </w:r>
      <w:r w:rsidR="004306F6">
        <w:rPr>
          <w:rFonts w:ascii="Times New Roman" w:hAnsi="Times New Roman" w:cs="Times New Roman"/>
          <w:color w:val="212121"/>
          <w:sz w:val="24"/>
          <w:szCs w:val="24"/>
          <w:shd w:val="clear" w:color="auto" w:fill="FFFFFF"/>
        </w:rPr>
        <w:t>S</w:t>
      </w:r>
      <w:r w:rsidRPr="00DE759E">
        <w:rPr>
          <w:rFonts w:ascii="Times New Roman" w:hAnsi="Times New Roman" w:cs="Times New Roman"/>
          <w:color w:val="212121"/>
          <w:sz w:val="24"/>
          <w:szCs w:val="24"/>
          <w:shd w:val="clear" w:color="auto" w:fill="FFFFFF"/>
        </w:rPr>
        <w:t>cience</w:t>
      </w:r>
      <w:r w:rsidR="006F1592">
        <w:rPr>
          <w:rFonts w:ascii="Times New Roman" w:hAnsi="Times New Roman" w:cs="Times New Roman"/>
          <w:color w:val="212121"/>
          <w:sz w:val="24"/>
          <w:szCs w:val="24"/>
          <w:shd w:val="clear" w:color="auto" w:fill="FFFFFF"/>
        </w:rPr>
        <w:t>s</w:t>
      </w:r>
      <w:r w:rsidRPr="00DE759E">
        <w:rPr>
          <w:rFonts w:ascii="Times New Roman" w:hAnsi="Times New Roman" w:cs="Times New Roman"/>
          <w:color w:val="212121"/>
          <w:sz w:val="24"/>
          <w:szCs w:val="24"/>
          <w:shd w:val="clear" w:color="auto" w:fill="FFFFFF"/>
        </w:rPr>
        <w:t xml:space="preserve"> and</w:t>
      </w:r>
      <w:r w:rsidR="00144DAD">
        <w:rPr>
          <w:rFonts w:ascii="Times New Roman" w:hAnsi="Times New Roman" w:cs="Times New Roman"/>
          <w:color w:val="212121"/>
          <w:sz w:val="24"/>
          <w:szCs w:val="24"/>
          <w:shd w:val="clear" w:color="auto" w:fill="FFFFFF"/>
        </w:rPr>
        <w:t xml:space="preserve"> </w:t>
      </w:r>
      <w:r w:rsidRPr="00DE759E">
        <w:rPr>
          <w:rFonts w:ascii="Times New Roman" w:hAnsi="Times New Roman" w:cs="Times New Roman"/>
          <w:color w:val="212121"/>
          <w:sz w:val="24"/>
          <w:szCs w:val="24"/>
          <w:shd w:val="clear" w:color="auto" w:fill="FFFFFF"/>
        </w:rPr>
        <w:t>technologies relax life that reflects an extensive research area which involves Nanodevices, their unique structures, and systems with innovative properties and new functions due to the arrangement of their atoms</w:t>
      </w:r>
      <w:r w:rsidR="000954DA">
        <w:rPr>
          <w:rFonts w:ascii="Times New Roman" w:hAnsi="Times New Roman" w:cs="Times New Roman"/>
          <w:color w:val="212121"/>
          <w:sz w:val="24"/>
          <w:szCs w:val="24"/>
          <w:shd w:val="clear" w:color="auto" w:fill="FFFFFF"/>
        </w:rPr>
        <w:t xml:space="preserve"> or molecules</w:t>
      </w:r>
      <w:r w:rsidRPr="00DE759E">
        <w:rPr>
          <w:rFonts w:ascii="Times New Roman" w:hAnsi="Times New Roman" w:cs="Times New Roman"/>
          <w:color w:val="212121"/>
          <w:sz w:val="24"/>
          <w:szCs w:val="24"/>
          <w:shd w:val="clear" w:color="auto" w:fill="FFFFFF"/>
        </w:rPr>
        <w:t xml:space="preserve"> on the 1–100 nm scale. </w:t>
      </w:r>
      <w:r w:rsidR="00DE759E" w:rsidRPr="00DE759E">
        <w:rPr>
          <w:rFonts w:ascii="Times New Roman" w:hAnsi="Times New Roman" w:cs="Times New Roman"/>
          <w:sz w:val="24"/>
          <w:szCs w:val="24"/>
          <w:shd w:val="clear" w:color="auto" w:fill="FFFFFF"/>
        </w:rPr>
        <w:t>To understand the function and activity of N</w:t>
      </w:r>
      <w:r w:rsidR="00C73192">
        <w:rPr>
          <w:rFonts w:ascii="Times New Roman" w:hAnsi="Times New Roman" w:cs="Times New Roman"/>
          <w:sz w:val="24"/>
          <w:szCs w:val="24"/>
          <w:shd w:val="clear" w:color="auto" w:fill="FFFFFF"/>
        </w:rPr>
        <w:t>P</w:t>
      </w:r>
      <w:r w:rsidR="00DE759E" w:rsidRPr="00DE759E">
        <w:rPr>
          <w:rFonts w:ascii="Times New Roman" w:hAnsi="Times New Roman" w:cs="Times New Roman"/>
          <w:sz w:val="24"/>
          <w:szCs w:val="24"/>
          <w:shd w:val="clear" w:color="auto" w:fill="FFFFFF"/>
        </w:rPr>
        <w:t>s, it is essential to expose how N</w:t>
      </w:r>
      <w:r w:rsidR="00C73192">
        <w:rPr>
          <w:rFonts w:ascii="Times New Roman" w:hAnsi="Times New Roman" w:cs="Times New Roman"/>
          <w:sz w:val="24"/>
          <w:szCs w:val="24"/>
          <w:shd w:val="clear" w:color="auto" w:fill="FFFFFF"/>
        </w:rPr>
        <w:t>P</w:t>
      </w:r>
      <w:r w:rsidR="00DE759E" w:rsidRPr="00DE759E">
        <w:rPr>
          <w:rFonts w:ascii="Times New Roman" w:hAnsi="Times New Roman" w:cs="Times New Roman"/>
          <w:sz w:val="24"/>
          <w:szCs w:val="24"/>
          <w:shd w:val="clear" w:color="auto" w:fill="FFFFFF"/>
        </w:rPr>
        <w:t xml:space="preserve">s work in almost all fields of </w:t>
      </w:r>
      <w:r w:rsidR="004306F6">
        <w:rPr>
          <w:rFonts w:ascii="Times New Roman" w:hAnsi="Times New Roman" w:cs="Times New Roman"/>
          <w:sz w:val="24"/>
          <w:szCs w:val="24"/>
          <w:shd w:val="clear" w:color="auto" w:fill="FFFFFF"/>
        </w:rPr>
        <w:t>S</w:t>
      </w:r>
      <w:r w:rsidR="00DE759E" w:rsidRPr="00DE759E">
        <w:rPr>
          <w:rFonts w:ascii="Times New Roman" w:hAnsi="Times New Roman" w:cs="Times New Roman"/>
          <w:sz w:val="24"/>
          <w:szCs w:val="24"/>
          <w:shd w:val="clear" w:color="auto" w:fill="FFFFFF"/>
        </w:rPr>
        <w:t xml:space="preserve">cience and technology, like </w:t>
      </w:r>
      <w:r w:rsidR="006F1592">
        <w:rPr>
          <w:rFonts w:ascii="Times New Roman" w:hAnsi="Times New Roman" w:cs="Times New Roman"/>
          <w:sz w:val="24"/>
          <w:szCs w:val="24"/>
          <w:shd w:val="clear" w:color="auto" w:fill="FFFFFF"/>
        </w:rPr>
        <w:t>E</w:t>
      </w:r>
      <w:r w:rsidR="006F1592" w:rsidRPr="00DE759E">
        <w:rPr>
          <w:rFonts w:ascii="Times New Roman" w:hAnsi="Times New Roman" w:cs="Times New Roman"/>
          <w:color w:val="212121"/>
          <w:sz w:val="24"/>
          <w:szCs w:val="24"/>
          <w:shd w:val="clear" w:color="auto" w:fill="FFFFFF"/>
        </w:rPr>
        <w:t>ngineering</w:t>
      </w:r>
      <w:r w:rsidR="006F1592">
        <w:rPr>
          <w:rFonts w:ascii="Times New Roman" w:hAnsi="Times New Roman" w:cs="Times New Roman"/>
          <w:color w:val="212121"/>
          <w:sz w:val="24"/>
          <w:szCs w:val="24"/>
          <w:shd w:val="clear" w:color="auto" w:fill="FFFFFF"/>
        </w:rPr>
        <w:t>, M</w:t>
      </w:r>
      <w:r w:rsidR="006F1592" w:rsidRPr="00DE759E">
        <w:rPr>
          <w:rFonts w:ascii="Times New Roman" w:hAnsi="Times New Roman" w:cs="Times New Roman"/>
          <w:color w:val="212121"/>
          <w:sz w:val="24"/>
          <w:szCs w:val="24"/>
          <w:shd w:val="clear" w:color="auto" w:fill="FFFFFF"/>
        </w:rPr>
        <w:t>aterials</w:t>
      </w:r>
      <w:r w:rsidR="006F1592">
        <w:rPr>
          <w:rFonts w:ascii="Times New Roman" w:hAnsi="Times New Roman" w:cs="Times New Roman"/>
          <w:color w:val="212121"/>
          <w:sz w:val="24"/>
          <w:szCs w:val="24"/>
          <w:shd w:val="clear" w:color="auto" w:fill="FFFFFF"/>
        </w:rPr>
        <w:t xml:space="preserve"> </w:t>
      </w:r>
      <w:proofErr w:type="gramStart"/>
      <w:r w:rsidR="006F1592">
        <w:rPr>
          <w:rFonts w:ascii="Times New Roman" w:hAnsi="Times New Roman" w:cs="Times New Roman"/>
          <w:color w:val="212121"/>
          <w:sz w:val="24"/>
          <w:szCs w:val="24"/>
          <w:shd w:val="clear" w:color="auto" w:fill="FFFFFF"/>
        </w:rPr>
        <w:t xml:space="preserve">and </w:t>
      </w:r>
      <w:r w:rsidR="006F1592">
        <w:rPr>
          <w:rFonts w:ascii="Times New Roman" w:hAnsi="Times New Roman" w:cs="Times New Roman"/>
          <w:sz w:val="24"/>
          <w:szCs w:val="24"/>
          <w:shd w:val="clear" w:color="auto" w:fill="FFFFFF"/>
        </w:rPr>
        <w:t xml:space="preserve"> Pharmaceutical</w:t>
      </w:r>
      <w:proofErr w:type="gramEnd"/>
      <w:r w:rsidR="006F1592">
        <w:rPr>
          <w:rFonts w:ascii="Times New Roman" w:hAnsi="Times New Roman" w:cs="Times New Roman"/>
          <w:sz w:val="24"/>
          <w:szCs w:val="24"/>
          <w:shd w:val="clear" w:color="auto" w:fill="FFFFFF"/>
        </w:rPr>
        <w:t xml:space="preserve"> Science</w:t>
      </w:r>
      <w:r w:rsidR="00144DAD">
        <w:rPr>
          <w:rFonts w:ascii="Times New Roman" w:hAnsi="Times New Roman" w:cs="Times New Roman"/>
          <w:sz w:val="24"/>
          <w:szCs w:val="24"/>
          <w:shd w:val="clear" w:color="auto" w:fill="FFFFFF"/>
        </w:rPr>
        <w:t>s</w:t>
      </w:r>
      <w:r w:rsidR="006F1592">
        <w:rPr>
          <w:rFonts w:ascii="Times New Roman" w:hAnsi="Times New Roman" w:cs="Times New Roman"/>
          <w:sz w:val="24"/>
          <w:szCs w:val="24"/>
          <w:shd w:val="clear" w:color="auto" w:fill="FFFFFF"/>
        </w:rPr>
        <w:t>, P</w:t>
      </w:r>
      <w:r w:rsidR="00DE759E" w:rsidRPr="00DE759E">
        <w:rPr>
          <w:rFonts w:ascii="Times New Roman" w:hAnsi="Times New Roman" w:cs="Times New Roman"/>
          <w:color w:val="212121"/>
          <w:sz w:val="24"/>
          <w:szCs w:val="24"/>
          <w:shd w:val="clear" w:color="auto" w:fill="FFFFFF"/>
        </w:rPr>
        <w:t xml:space="preserve">hysics, </w:t>
      </w:r>
      <w:r w:rsidR="006F1592">
        <w:rPr>
          <w:rFonts w:ascii="Times New Roman" w:hAnsi="Times New Roman" w:cs="Times New Roman"/>
          <w:color w:val="212121"/>
          <w:sz w:val="24"/>
          <w:szCs w:val="24"/>
          <w:shd w:val="clear" w:color="auto" w:fill="FFFFFF"/>
        </w:rPr>
        <w:t>C</w:t>
      </w:r>
      <w:r w:rsidR="00DE759E" w:rsidRPr="00DE759E">
        <w:rPr>
          <w:rFonts w:ascii="Times New Roman" w:hAnsi="Times New Roman" w:cs="Times New Roman"/>
          <w:color w:val="212121"/>
          <w:sz w:val="24"/>
          <w:szCs w:val="24"/>
          <w:shd w:val="clear" w:color="auto" w:fill="FFFFFF"/>
        </w:rPr>
        <w:t xml:space="preserve">hemistry, </w:t>
      </w:r>
      <w:r w:rsidR="006F1592">
        <w:rPr>
          <w:rFonts w:ascii="Times New Roman" w:hAnsi="Times New Roman" w:cs="Times New Roman"/>
          <w:color w:val="212121"/>
          <w:sz w:val="24"/>
          <w:szCs w:val="24"/>
          <w:shd w:val="clear" w:color="auto" w:fill="FFFFFF"/>
        </w:rPr>
        <w:t>B</w:t>
      </w:r>
      <w:r w:rsidR="00DE759E" w:rsidRPr="00DE759E">
        <w:rPr>
          <w:rFonts w:ascii="Times New Roman" w:hAnsi="Times New Roman" w:cs="Times New Roman"/>
          <w:color w:val="212121"/>
          <w:sz w:val="24"/>
          <w:szCs w:val="24"/>
          <w:shd w:val="clear" w:color="auto" w:fill="FFFFFF"/>
        </w:rPr>
        <w:t xml:space="preserve">iology, </w:t>
      </w:r>
      <w:r w:rsidR="006F1592">
        <w:rPr>
          <w:rFonts w:ascii="Times New Roman" w:hAnsi="Times New Roman" w:cs="Times New Roman"/>
          <w:color w:val="212121"/>
          <w:sz w:val="24"/>
          <w:szCs w:val="24"/>
          <w:shd w:val="clear" w:color="auto" w:fill="FFFFFF"/>
        </w:rPr>
        <w:t>and C</w:t>
      </w:r>
      <w:r w:rsidR="00DE759E" w:rsidRPr="00DE759E">
        <w:rPr>
          <w:rFonts w:ascii="Times New Roman" w:hAnsi="Times New Roman" w:cs="Times New Roman"/>
          <w:color w:val="212121"/>
          <w:sz w:val="24"/>
          <w:szCs w:val="24"/>
          <w:shd w:val="clear" w:color="auto" w:fill="FFFFFF"/>
        </w:rPr>
        <w:t xml:space="preserve">omputer </w:t>
      </w:r>
      <w:r w:rsidR="00144DAD">
        <w:rPr>
          <w:rFonts w:ascii="Times New Roman" w:hAnsi="Times New Roman" w:cs="Times New Roman"/>
          <w:color w:val="212121"/>
          <w:sz w:val="24"/>
          <w:szCs w:val="24"/>
          <w:shd w:val="clear" w:color="auto" w:fill="FFFFFF"/>
        </w:rPr>
        <w:t>S</w:t>
      </w:r>
      <w:r w:rsidR="00DE759E" w:rsidRPr="00DE759E">
        <w:rPr>
          <w:rFonts w:ascii="Times New Roman" w:hAnsi="Times New Roman" w:cs="Times New Roman"/>
          <w:color w:val="212121"/>
          <w:sz w:val="24"/>
          <w:szCs w:val="24"/>
          <w:shd w:val="clear" w:color="auto" w:fill="FFFFFF"/>
        </w:rPr>
        <w:t>cience</w:t>
      </w:r>
      <w:r w:rsidR="00DE759E" w:rsidRPr="00DE759E">
        <w:rPr>
          <w:rFonts w:ascii="Times New Roman" w:hAnsi="Times New Roman" w:cs="Times New Roman"/>
          <w:sz w:val="24"/>
          <w:szCs w:val="24"/>
          <w:shd w:val="clear" w:color="auto" w:fill="FFFFFF"/>
        </w:rPr>
        <w:t>.</w:t>
      </w:r>
      <w:r w:rsidR="004306F6">
        <w:rPr>
          <w:rFonts w:ascii="Times New Roman" w:hAnsi="Times New Roman" w:cs="Times New Roman"/>
          <w:sz w:val="24"/>
          <w:szCs w:val="24"/>
          <w:shd w:val="clear" w:color="auto" w:fill="FFFFFF"/>
        </w:rPr>
        <w:t xml:space="preserve"> </w:t>
      </w:r>
      <w:r w:rsidR="00DE759E" w:rsidRPr="00DE759E">
        <w:rPr>
          <w:rFonts w:ascii="Times New Roman" w:hAnsi="Times New Roman" w:cs="Times New Roman"/>
          <w:color w:val="212121"/>
          <w:sz w:val="24"/>
          <w:szCs w:val="24"/>
          <w:shd w:val="clear" w:color="auto" w:fill="FFFFFF"/>
        </w:rPr>
        <w:t>The activity and action of N</w:t>
      </w:r>
      <w:r w:rsidR="00C73192">
        <w:rPr>
          <w:rFonts w:ascii="Times New Roman" w:hAnsi="Times New Roman" w:cs="Times New Roman"/>
          <w:color w:val="212121"/>
          <w:sz w:val="24"/>
          <w:szCs w:val="24"/>
          <w:shd w:val="clear" w:color="auto" w:fill="FFFFFF"/>
        </w:rPr>
        <w:t>P</w:t>
      </w:r>
      <w:r w:rsidR="00DE759E" w:rsidRPr="00DE759E">
        <w:rPr>
          <w:rFonts w:ascii="Times New Roman" w:hAnsi="Times New Roman" w:cs="Times New Roman"/>
          <w:color w:val="212121"/>
          <w:sz w:val="24"/>
          <w:szCs w:val="24"/>
          <w:shd w:val="clear" w:color="auto" w:fill="FFFFFF"/>
        </w:rPr>
        <w:t xml:space="preserve">s at the </w:t>
      </w:r>
      <w:proofErr w:type="spellStart"/>
      <w:r w:rsidRPr="00DE759E">
        <w:rPr>
          <w:rFonts w:ascii="Times New Roman" w:hAnsi="Times New Roman" w:cs="Times New Roman"/>
          <w:color w:val="212121"/>
          <w:sz w:val="24"/>
          <w:szCs w:val="24"/>
          <w:shd w:val="clear" w:color="auto" w:fill="FFFFFF"/>
        </w:rPr>
        <w:t>microsize</w:t>
      </w:r>
      <w:proofErr w:type="spellEnd"/>
      <w:r w:rsidRPr="00DE759E">
        <w:rPr>
          <w:rFonts w:ascii="Times New Roman" w:hAnsi="Times New Roman" w:cs="Times New Roman"/>
          <w:color w:val="212121"/>
          <w:sz w:val="24"/>
          <w:szCs w:val="24"/>
          <w:shd w:val="clear" w:color="auto" w:fill="FFFFFF"/>
        </w:rPr>
        <w:t xml:space="preserve"> level</w:t>
      </w:r>
      <w:r w:rsidR="00DE759E" w:rsidRPr="00DE759E">
        <w:rPr>
          <w:rFonts w:ascii="Times New Roman" w:hAnsi="Times New Roman" w:cs="Times New Roman"/>
          <w:color w:val="212121"/>
          <w:sz w:val="24"/>
          <w:szCs w:val="24"/>
          <w:shd w:val="clear" w:color="auto" w:fill="FFFFFF"/>
        </w:rPr>
        <w:t>, including atom</w:t>
      </w:r>
      <w:r w:rsidR="000954DA">
        <w:rPr>
          <w:rFonts w:ascii="Times New Roman" w:hAnsi="Times New Roman" w:cs="Times New Roman"/>
          <w:color w:val="212121"/>
          <w:sz w:val="24"/>
          <w:szCs w:val="24"/>
          <w:shd w:val="clear" w:color="auto" w:fill="FFFFFF"/>
        </w:rPr>
        <w:t>s</w:t>
      </w:r>
      <w:r w:rsidR="00DE759E" w:rsidRPr="00DE759E">
        <w:rPr>
          <w:rFonts w:ascii="Times New Roman" w:hAnsi="Times New Roman" w:cs="Times New Roman"/>
          <w:color w:val="212121"/>
          <w:sz w:val="24"/>
          <w:szCs w:val="24"/>
          <w:shd w:val="clear" w:color="auto" w:fill="FFFFFF"/>
        </w:rPr>
        <w:t xml:space="preserve">, </w:t>
      </w:r>
      <w:r w:rsidR="000954DA">
        <w:rPr>
          <w:rFonts w:ascii="Times New Roman" w:hAnsi="Times New Roman" w:cs="Times New Roman"/>
          <w:color w:val="212121"/>
          <w:sz w:val="24"/>
          <w:szCs w:val="24"/>
          <w:shd w:val="clear" w:color="auto" w:fill="FFFFFF"/>
        </w:rPr>
        <w:t xml:space="preserve">molecules, </w:t>
      </w:r>
      <w:r w:rsidR="00DE759E" w:rsidRPr="00DE759E">
        <w:rPr>
          <w:rFonts w:ascii="Times New Roman" w:hAnsi="Times New Roman" w:cs="Times New Roman"/>
          <w:color w:val="212121"/>
          <w:sz w:val="24"/>
          <w:szCs w:val="24"/>
          <w:shd w:val="clear" w:color="auto" w:fill="FFFFFF"/>
        </w:rPr>
        <w:t>tube</w:t>
      </w:r>
      <w:r w:rsidR="000954DA">
        <w:rPr>
          <w:rFonts w:ascii="Times New Roman" w:hAnsi="Times New Roman" w:cs="Times New Roman"/>
          <w:color w:val="212121"/>
          <w:sz w:val="24"/>
          <w:szCs w:val="24"/>
          <w:shd w:val="clear" w:color="auto" w:fill="FFFFFF"/>
        </w:rPr>
        <w:t>s</w:t>
      </w:r>
      <w:r w:rsidR="00DE759E" w:rsidRPr="00DE759E">
        <w:rPr>
          <w:rFonts w:ascii="Times New Roman" w:hAnsi="Times New Roman" w:cs="Times New Roman"/>
          <w:color w:val="212121"/>
          <w:sz w:val="24"/>
          <w:szCs w:val="24"/>
          <w:shd w:val="clear" w:color="auto" w:fill="FFFFFF"/>
        </w:rPr>
        <w:t xml:space="preserve"> or fiber based to </w:t>
      </w:r>
      <w:r w:rsidR="000954DA" w:rsidRPr="00DE759E">
        <w:rPr>
          <w:rFonts w:ascii="Times New Roman" w:hAnsi="Times New Roman" w:cs="Times New Roman"/>
          <w:color w:val="212121"/>
          <w:sz w:val="24"/>
          <w:szCs w:val="24"/>
          <w:shd w:val="clear" w:color="auto" w:fill="FFFFFF"/>
        </w:rPr>
        <w:t>inhabit</w:t>
      </w:r>
      <w:r w:rsidRPr="00DE759E">
        <w:rPr>
          <w:rFonts w:ascii="Times New Roman" w:hAnsi="Times New Roman" w:cs="Times New Roman"/>
          <w:color w:val="212121"/>
          <w:sz w:val="24"/>
          <w:szCs w:val="24"/>
          <w:shd w:val="clear" w:color="auto" w:fill="FFFFFF"/>
        </w:rPr>
        <w:t xml:space="preserve"> the electronic system, move around in orbit; this orbit may be considered a surface for the electron where the electron </w:t>
      </w:r>
      <w:r w:rsidR="000954DA">
        <w:rPr>
          <w:rFonts w:ascii="Times New Roman" w:hAnsi="Times New Roman" w:cs="Times New Roman"/>
          <w:color w:val="212121"/>
          <w:sz w:val="24"/>
          <w:szCs w:val="24"/>
          <w:shd w:val="clear" w:color="auto" w:fill="FFFFFF"/>
        </w:rPr>
        <w:t xml:space="preserve">interacts as energy </w:t>
      </w:r>
      <w:r w:rsidRPr="00DE759E">
        <w:rPr>
          <w:rFonts w:ascii="Times New Roman" w:hAnsi="Times New Roman" w:cs="Times New Roman"/>
          <w:color w:val="212121"/>
          <w:sz w:val="24"/>
          <w:szCs w:val="24"/>
          <w:shd w:val="clear" w:color="auto" w:fill="FFFFFF"/>
        </w:rPr>
        <w:t>to the surrounding molecules and determine the effectiveness of the Nanoparticle.</w:t>
      </w:r>
      <w:r w:rsidR="000954DA">
        <w:rPr>
          <w:rFonts w:ascii="Times New Roman" w:hAnsi="Times New Roman" w:cs="Times New Roman"/>
          <w:color w:val="212121"/>
          <w:sz w:val="24"/>
          <w:szCs w:val="24"/>
          <w:shd w:val="clear" w:color="auto" w:fill="FFFFFF"/>
        </w:rPr>
        <w:t xml:space="preserve"> The activity of NPs may be linked with the dual nature of the particle, where size and energy are effective.</w:t>
      </w:r>
      <w:r w:rsidRPr="00DE759E">
        <w:rPr>
          <w:rFonts w:ascii="Times New Roman" w:hAnsi="Times New Roman" w:cs="Times New Roman"/>
          <w:color w:val="212121"/>
          <w:sz w:val="24"/>
          <w:szCs w:val="24"/>
          <w:shd w:val="clear" w:color="auto" w:fill="FFFFFF"/>
        </w:rPr>
        <w:t xml:space="preserve"> The high activity of the </w:t>
      </w:r>
      <w:r w:rsidR="006F1592" w:rsidRPr="00DE759E">
        <w:rPr>
          <w:rFonts w:ascii="Times New Roman" w:hAnsi="Times New Roman" w:cs="Times New Roman"/>
          <w:color w:val="212121"/>
          <w:sz w:val="24"/>
          <w:szCs w:val="24"/>
          <w:shd w:val="clear" w:color="auto" w:fill="FFFFFF"/>
        </w:rPr>
        <w:t xml:space="preserve">small size of the </w:t>
      </w:r>
      <w:r w:rsidRPr="00DE759E">
        <w:rPr>
          <w:rFonts w:ascii="Times New Roman" w:hAnsi="Times New Roman" w:cs="Times New Roman"/>
          <w:color w:val="212121"/>
          <w:sz w:val="24"/>
          <w:szCs w:val="24"/>
          <w:shd w:val="clear" w:color="auto" w:fill="FFFFFF"/>
        </w:rPr>
        <w:t>N</w:t>
      </w:r>
      <w:r w:rsidR="00C73192">
        <w:rPr>
          <w:rFonts w:ascii="Times New Roman" w:hAnsi="Times New Roman" w:cs="Times New Roman"/>
          <w:color w:val="212121"/>
          <w:sz w:val="24"/>
          <w:szCs w:val="24"/>
          <w:shd w:val="clear" w:color="auto" w:fill="FFFFFF"/>
        </w:rPr>
        <w:t>P</w:t>
      </w:r>
      <w:r w:rsidRPr="00DE759E">
        <w:rPr>
          <w:rFonts w:ascii="Times New Roman" w:hAnsi="Times New Roman" w:cs="Times New Roman"/>
          <w:color w:val="212121"/>
          <w:sz w:val="24"/>
          <w:szCs w:val="24"/>
          <w:shd w:val="clear" w:color="auto" w:fill="FFFFFF"/>
        </w:rPr>
        <w:t>s is based on ene</w:t>
      </w:r>
      <w:r w:rsidR="00810108" w:rsidRPr="00DE759E">
        <w:rPr>
          <w:rFonts w:ascii="Times New Roman" w:hAnsi="Times New Roman" w:cs="Times New Roman"/>
          <w:color w:val="212121"/>
          <w:sz w:val="24"/>
          <w:szCs w:val="24"/>
          <w:shd w:val="clear" w:color="auto" w:fill="FFFFFF"/>
        </w:rPr>
        <w:t>r</w:t>
      </w:r>
      <w:r w:rsidRPr="00DE759E">
        <w:rPr>
          <w:rFonts w:ascii="Times New Roman" w:hAnsi="Times New Roman" w:cs="Times New Roman"/>
          <w:color w:val="212121"/>
          <w:sz w:val="24"/>
          <w:szCs w:val="24"/>
          <w:shd w:val="clear" w:color="auto" w:fill="FFFFFF"/>
        </w:rPr>
        <w:t xml:space="preserve">gy which in turn </w:t>
      </w:r>
      <w:r w:rsidR="00810108" w:rsidRPr="00DE759E">
        <w:rPr>
          <w:rFonts w:ascii="Times New Roman" w:hAnsi="Times New Roman" w:cs="Times New Roman"/>
          <w:color w:val="212121"/>
          <w:sz w:val="24"/>
          <w:szCs w:val="24"/>
          <w:shd w:val="clear" w:color="auto" w:fill="FFFFFF"/>
        </w:rPr>
        <w:t xml:space="preserve">is </w:t>
      </w:r>
      <w:r w:rsidRPr="00DE759E">
        <w:rPr>
          <w:rFonts w:ascii="Times New Roman" w:hAnsi="Times New Roman" w:cs="Times New Roman"/>
          <w:color w:val="212121"/>
          <w:sz w:val="24"/>
          <w:szCs w:val="24"/>
          <w:shd w:val="clear" w:color="auto" w:fill="FFFFFF"/>
        </w:rPr>
        <w:t xml:space="preserve">related </w:t>
      </w:r>
      <w:r w:rsidR="00810108" w:rsidRPr="00DE759E">
        <w:rPr>
          <w:rFonts w:ascii="Times New Roman" w:hAnsi="Times New Roman" w:cs="Times New Roman"/>
          <w:color w:val="212121"/>
          <w:sz w:val="24"/>
          <w:szCs w:val="24"/>
          <w:shd w:val="clear" w:color="auto" w:fill="FFFFFF"/>
        </w:rPr>
        <w:t>to</w:t>
      </w:r>
      <w:r w:rsidRPr="00DE759E">
        <w:rPr>
          <w:rFonts w:ascii="Times New Roman" w:hAnsi="Times New Roman" w:cs="Times New Roman"/>
          <w:color w:val="212121"/>
          <w:sz w:val="24"/>
          <w:szCs w:val="24"/>
          <w:shd w:val="clear" w:color="auto" w:fill="FFFFFF"/>
        </w:rPr>
        <w:t xml:space="preserve"> the </w:t>
      </w:r>
      <w:r w:rsidR="006F1592">
        <w:rPr>
          <w:rFonts w:ascii="Times New Roman" w:hAnsi="Times New Roman" w:cs="Times New Roman"/>
          <w:color w:val="212121"/>
          <w:sz w:val="24"/>
          <w:szCs w:val="24"/>
          <w:shd w:val="clear" w:color="auto" w:fill="FFFFFF"/>
        </w:rPr>
        <w:t xml:space="preserve">surface </w:t>
      </w:r>
      <w:r w:rsidRPr="00DE759E">
        <w:rPr>
          <w:rFonts w:ascii="Times New Roman" w:hAnsi="Times New Roman" w:cs="Times New Roman"/>
          <w:color w:val="212121"/>
          <w:sz w:val="24"/>
          <w:szCs w:val="24"/>
          <w:shd w:val="clear" w:color="auto" w:fill="FFFFFF"/>
        </w:rPr>
        <w:t>electron</w:t>
      </w:r>
      <w:r w:rsidR="006F1592">
        <w:rPr>
          <w:rFonts w:ascii="Times New Roman" w:hAnsi="Times New Roman" w:cs="Times New Roman"/>
          <w:color w:val="212121"/>
          <w:sz w:val="24"/>
          <w:szCs w:val="24"/>
          <w:shd w:val="clear" w:color="auto" w:fill="FFFFFF"/>
        </w:rPr>
        <w:t xml:space="preserve"> as N</w:t>
      </w:r>
      <w:r w:rsidR="00C73192">
        <w:rPr>
          <w:rFonts w:ascii="Times New Roman" w:hAnsi="Times New Roman" w:cs="Times New Roman"/>
          <w:color w:val="212121"/>
          <w:sz w:val="24"/>
          <w:szCs w:val="24"/>
          <w:shd w:val="clear" w:color="auto" w:fill="FFFFFF"/>
        </w:rPr>
        <w:t>P</w:t>
      </w:r>
      <w:r w:rsidR="006F1592">
        <w:rPr>
          <w:rFonts w:ascii="Times New Roman" w:hAnsi="Times New Roman" w:cs="Times New Roman"/>
          <w:color w:val="212121"/>
          <w:sz w:val="24"/>
          <w:szCs w:val="24"/>
          <w:shd w:val="clear" w:color="auto" w:fill="FFFFFF"/>
        </w:rPr>
        <w:t xml:space="preserve"> showed an increased surface-to-volume ratio that must </w:t>
      </w:r>
      <w:r w:rsidR="00144DAD">
        <w:rPr>
          <w:rFonts w:ascii="Times New Roman" w:hAnsi="Times New Roman" w:cs="Times New Roman"/>
          <w:color w:val="212121"/>
          <w:sz w:val="24"/>
          <w:szCs w:val="24"/>
          <w:shd w:val="clear" w:color="auto" w:fill="FFFFFF"/>
        </w:rPr>
        <w:t xml:space="preserve">be </w:t>
      </w:r>
      <w:r w:rsidR="006F1592">
        <w:rPr>
          <w:rFonts w:ascii="Times New Roman" w:hAnsi="Times New Roman" w:cs="Times New Roman"/>
          <w:color w:val="212121"/>
          <w:sz w:val="24"/>
          <w:szCs w:val="24"/>
          <w:shd w:val="clear" w:color="auto" w:fill="FFFFFF"/>
        </w:rPr>
        <w:t xml:space="preserve">intact with outer </w:t>
      </w:r>
      <w:r w:rsidRPr="00DE759E">
        <w:rPr>
          <w:rFonts w:ascii="Times New Roman" w:hAnsi="Times New Roman" w:cs="Times New Roman"/>
          <w:color w:val="212121"/>
          <w:sz w:val="24"/>
          <w:szCs w:val="24"/>
          <w:shd w:val="clear" w:color="auto" w:fill="FFFFFF"/>
        </w:rPr>
        <w:t>orbit</w:t>
      </w:r>
      <w:r w:rsidR="00DE759E" w:rsidRPr="00DE759E">
        <w:rPr>
          <w:rFonts w:ascii="Times New Roman" w:hAnsi="Times New Roman" w:cs="Times New Roman"/>
          <w:color w:val="212121"/>
          <w:sz w:val="24"/>
          <w:szCs w:val="24"/>
          <w:shd w:val="clear" w:color="auto" w:fill="FFFFFF"/>
        </w:rPr>
        <w:t>.</w:t>
      </w:r>
      <w:r w:rsidR="004306F6">
        <w:rPr>
          <w:rFonts w:ascii="Times New Roman" w:hAnsi="Times New Roman" w:cs="Times New Roman"/>
          <w:color w:val="212121"/>
          <w:sz w:val="24"/>
          <w:szCs w:val="24"/>
          <w:shd w:val="clear" w:color="auto" w:fill="FFFFFF"/>
        </w:rPr>
        <w:t xml:space="preserve"> </w:t>
      </w:r>
      <w:r w:rsidR="004306F6" w:rsidRPr="004306F6">
        <w:rPr>
          <w:rFonts w:ascii="Times New Roman" w:hAnsi="Times New Roman" w:cs="Times New Roman"/>
          <w:color w:val="212121"/>
          <w:sz w:val="24"/>
          <w:szCs w:val="24"/>
          <w:shd w:val="clear" w:color="auto" w:fill="FFFFFF"/>
        </w:rPr>
        <w:t>This report demonstrates the</w:t>
      </w:r>
      <w:r w:rsidR="006F1592">
        <w:rPr>
          <w:rFonts w:ascii="Times New Roman" w:hAnsi="Times New Roman" w:cs="Times New Roman"/>
          <w:color w:val="212121"/>
          <w:sz w:val="24"/>
          <w:szCs w:val="24"/>
          <w:shd w:val="clear" w:color="auto" w:fill="FFFFFF"/>
        </w:rPr>
        <w:t xml:space="preserve"> action of N</w:t>
      </w:r>
      <w:r w:rsidR="00C73192">
        <w:rPr>
          <w:rFonts w:ascii="Times New Roman" w:hAnsi="Times New Roman" w:cs="Times New Roman"/>
          <w:color w:val="212121"/>
          <w:sz w:val="24"/>
          <w:szCs w:val="24"/>
          <w:shd w:val="clear" w:color="auto" w:fill="FFFFFF"/>
        </w:rPr>
        <w:t>P</w:t>
      </w:r>
      <w:r w:rsidR="006F1592">
        <w:rPr>
          <w:rFonts w:ascii="Times New Roman" w:hAnsi="Times New Roman" w:cs="Times New Roman"/>
          <w:color w:val="212121"/>
          <w:sz w:val="24"/>
          <w:szCs w:val="24"/>
          <w:shd w:val="clear" w:color="auto" w:fill="FFFFFF"/>
        </w:rPr>
        <w:t>s in the</w:t>
      </w:r>
      <w:r w:rsidR="004306F6" w:rsidRPr="004306F6">
        <w:rPr>
          <w:rFonts w:ascii="Times New Roman" w:hAnsi="Times New Roman" w:cs="Times New Roman"/>
          <w:color w:val="212121"/>
          <w:sz w:val="24"/>
          <w:szCs w:val="24"/>
          <w:shd w:val="clear" w:color="auto" w:fill="FFFFFF"/>
        </w:rPr>
        <w:t xml:space="preserve"> advancement and main principles of </w:t>
      </w:r>
      <w:r w:rsidR="00814E1A">
        <w:rPr>
          <w:rFonts w:ascii="Times New Roman" w:hAnsi="Times New Roman" w:cs="Times New Roman"/>
          <w:color w:val="212121"/>
          <w:sz w:val="24"/>
          <w:szCs w:val="24"/>
          <w:shd w:val="clear" w:color="auto" w:fill="FFFFFF"/>
        </w:rPr>
        <w:t>N</w:t>
      </w:r>
      <w:r w:rsidR="004306F6" w:rsidRPr="004306F6">
        <w:rPr>
          <w:rFonts w:ascii="Times New Roman" w:hAnsi="Times New Roman" w:cs="Times New Roman"/>
          <w:color w:val="212121"/>
          <w:sz w:val="24"/>
          <w:szCs w:val="24"/>
          <w:shd w:val="clear" w:color="auto" w:fill="FFFFFF"/>
        </w:rPr>
        <w:t xml:space="preserve">anoscience and nanotechnology in the contemporary timeline era of discoveries and indicators in every field of </w:t>
      </w:r>
      <w:proofErr w:type="gramStart"/>
      <w:r w:rsidR="004306F6" w:rsidRPr="004306F6">
        <w:rPr>
          <w:rFonts w:ascii="Times New Roman" w:hAnsi="Times New Roman" w:cs="Times New Roman"/>
          <w:color w:val="212121"/>
          <w:sz w:val="24"/>
          <w:szCs w:val="24"/>
          <w:shd w:val="clear" w:color="auto" w:fill="FFFFFF"/>
        </w:rPr>
        <w:t>Science</w:t>
      </w:r>
      <w:proofErr w:type="gramEnd"/>
      <w:r w:rsidR="004306F6" w:rsidRPr="004306F6">
        <w:rPr>
          <w:rFonts w:ascii="Times New Roman" w:hAnsi="Times New Roman" w:cs="Times New Roman"/>
          <w:color w:val="212121"/>
          <w:sz w:val="24"/>
          <w:szCs w:val="24"/>
          <w:shd w:val="clear" w:color="auto" w:fill="FFFFFF"/>
        </w:rPr>
        <w:t>.</w:t>
      </w:r>
    </w:p>
    <w:p w14:paraId="382C8D8C" w14:textId="20DF6CA3" w:rsidR="004306F6" w:rsidRPr="00A2554C" w:rsidRDefault="00814E1A" w:rsidP="00DE759E">
      <w:pPr>
        <w:spacing w:line="360" w:lineRule="auto"/>
        <w:jc w:val="both"/>
        <w:rPr>
          <w:rFonts w:ascii="Times New Roman" w:hAnsi="Times New Roman" w:cs="Times New Roman"/>
          <w:b/>
          <w:bCs/>
          <w:color w:val="212121"/>
          <w:sz w:val="24"/>
          <w:szCs w:val="24"/>
          <w:shd w:val="clear" w:color="auto" w:fill="FFFFFF"/>
        </w:rPr>
      </w:pPr>
      <w:r w:rsidRPr="00A2554C">
        <w:rPr>
          <w:rFonts w:ascii="Times New Roman" w:hAnsi="Times New Roman" w:cs="Times New Roman"/>
          <w:b/>
          <w:bCs/>
          <w:color w:val="212121"/>
          <w:sz w:val="24"/>
          <w:szCs w:val="24"/>
          <w:shd w:val="clear" w:color="auto" w:fill="FFFFFF"/>
        </w:rPr>
        <w:t>Introduction</w:t>
      </w:r>
    </w:p>
    <w:p w14:paraId="372163D1" w14:textId="644ADAFC" w:rsidR="001D68EA" w:rsidRPr="009178B6" w:rsidRDefault="00814E1A" w:rsidP="009178B6">
      <w:pPr>
        <w:pStyle w:val="NoSpacing"/>
        <w:spacing w:line="360" w:lineRule="auto"/>
        <w:jc w:val="both"/>
        <w:rPr>
          <w:rFonts w:ascii="Times New Roman" w:hAnsi="Times New Roman" w:cs="Times New Roman"/>
          <w:color w:val="222222"/>
          <w:sz w:val="24"/>
          <w:szCs w:val="24"/>
          <w:shd w:val="clear" w:color="auto" w:fill="FFFFFF"/>
        </w:rPr>
      </w:pPr>
      <w:r w:rsidRPr="009178B6">
        <w:rPr>
          <w:rFonts w:ascii="Times New Roman" w:hAnsi="Times New Roman" w:cs="Times New Roman"/>
          <w:sz w:val="24"/>
          <w:szCs w:val="24"/>
          <w:shd w:val="clear" w:color="auto" w:fill="FFFFFF"/>
        </w:rPr>
        <w:t>The term ‘nano’ represents minor and illustrates one thousand millionth of a meter (10</w:t>
      </w:r>
      <w:r w:rsidRPr="009178B6">
        <w:rPr>
          <w:rFonts w:ascii="Times New Roman" w:hAnsi="Times New Roman" w:cs="Times New Roman"/>
          <w:sz w:val="24"/>
          <w:szCs w:val="24"/>
          <w:shd w:val="clear" w:color="auto" w:fill="FFFFFF"/>
          <w:vertAlign w:val="superscript"/>
        </w:rPr>
        <w:t>−9</w:t>
      </w:r>
      <w:r w:rsidRPr="009178B6">
        <w:rPr>
          <w:rFonts w:ascii="Times New Roman" w:hAnsi="Times New Roman" w:cs="Times New Roman"/>
          <w:sz w:val="24"/>
          <w:szCs w:val="24"/>
          <w:shd w:val="clear" w:color="auto" w:fill="FFFFFF"/>
        </w:rPr>
        <w:t xml:space="preserve"> m) of material size. Today the Nano term </w:t>
      </w:r>
      <w:r w:rsidR="000954DA" w:rsidRPr="009178B6">
        <w:rPr>
          <w:rFonts w:ascii="Times New Roman" w:hAnsi="Times New Roman" w:cs="Times New Roman"/>
          <w:sz w:val="24"/>
          <w:szCs w:val="24"/>
          <w:shd w:val="clear" w:color="auto" w:fill="FFFFFF"/>
        </w:rPr>
        <w:t>reflects</w:t>
      </w:r>
      <w:r w:rsidRPr="009178B6">
        <w:rPr>
          <w:rFonts w:ascii="Times New Roman" w:hAnsi="Times New Roman" w:cs="Times New Roman"/>
          <w:sz w:val="24"/>
          <w:szCs w:val="24"/>
          <w:shd w:val="clear" w:color="auto" w:fill="FFFFFF"/>
        </w:rPr>
        <w:t xml:space="preserve"> the particle, material or tube structure as Nanoparticle, </w:t>
      </w:r>
      <w:r w:rsidR="000954DA" w:rsidRPr="009178B6">
        <w:rPr>
          <w:rFonts w:ascii="Times New Roman" w:hAnsi="Times New Roman" w:cs="Times New Roman"/>
          <w:sz w:val="24"/>
          <w:szCs w:val="24"/>
          <w:shd w:val="clear" w:color="auto" w:fill="FFFFFF"/>
        </w:rPr>
        <w:t>N</w:t>
      </w:r>
      <w:r w:rsidRPr="009178B6">
        <w:rPr>
          <w:rFonts w:ascii="Times New Roman" w:hAnsi="Times New Roman" w:cs="Times New Roman"/>
          <w:sz w:val="24"/>
          <w:szCs w:val="24"/>
          <w:shd w:val="clear" w:color="auto" w:fill="FFFFFF"/>
        </w:rPr>
        <w:t xml:space="preserve">anomaterial or </w:t>
      </w:r>
      <w:r w:rsidR="000954DA" w:rsidRPr="009178B6">
        <w:rPr>
          <w:rFonts w:ascii="Times New Roman" w:hAnsi="Times New Roman" w:cs="Times New Roman"/>
          <w:sz w:val="24"/>
          <w:szCs w:val="24"/>
          <w:shd w:val="clear" w:color="auto" w:fill="FFFFFF"/>
        </w:rPr>
        <w:t>N</w:t>
      </w:r>
      <w:r w:rsidRPr="009178B6">
        <w:rPr>
          <w:rFonts w:ascii="Times New Roman" w:hAnsi="Times New Roman" w:cs="Times New Roman"/>
          <w:sz w:val="24"/>
          <w:szCs w:val="24"/>
          <w:shd w:val="clear" w:color="auto" w:fill="FFFFFF"/>
        </w:rPr>
        <w:t xml:space="preserve">anotube applied in Science and </w:t>
      </w:r>
      <w:r w:rsidR="000954DA" w:rsidRPr="009178B6">
        <w:rPr>
          <w:rFonts w:ascii="Times New Roman" w:hAnsi="Times New Roman" w:cs="Times New Roman"/>
          <w:sz w:val="24"/>
          <w:szCs w:val="24"/>
          <w:shd w:val="clear" w:color="auto" w:fill="FFFFFF"/>
        </w:rPr>
        <w:t>T</w:t>
      </w:r>
      <w:r w:rsidRPr="009178B6">
        <w:rPr>
          <w:rFonts w:ascii="Times New Roman" w:hAnsi="Times New Roman" w:cs="Times New Roman"/>
          <w:sz w:val="24"/>
          <w:szCs w:val="24"/>
          <w:shd w:val="clear" w:color="auto" w:fill="FFFFFF"/>
        </w:rPr>
        <w:t xml:space="preserve">echnology. They can be differentiated among </w:t>
      </w:r>
      <w:proofErr w:type="spellStart"/>
      <w:r w:rsidRPr="009178B6">
        <w:rPr>
          <w:rFonts w:ascii="Times New Roman" w:hAnsi="Times New Roman" w:cs="Times New Roman"/>
          <w:sz w:val="24"/>
          <w:szCs w:val="24"/>
          <w:shd w:val="clear" w:color="auto" w:fill="FFFFFF"/>
        </w:rPr>
        <w:t>i</w:t>
      </w:r>
      <w:proofErr w:type="spellEnd"/>
      <w:r w:rsidRPr="009178B6">
        <w:rPr>
          <w:rFonts w:ascii="Times New Roman" w:hAnsi="Times New Roman" w:cs="Times New Roman"/>
          <w:sz w:val="24"/>
          <w:szCs w:val="24"/>
          <w:shd w:val="clear" w:color="auto" w:fill="FFFFFF"/>
        </w:rPr>
        <w:t>) nanoscience and ii) nanotechnology. The search on the structure of molecules ranging between 1 and 100 nm is referred to as Nanoscience</w:t>
      </w:r>
      <w:r w:rsidR="000954DA" w:rsidRPr="009178B6">
        <w:rPr>
          <w:rFonts w:ascii="Times New Roman" w:hAnsi="Times New Roman" w:cs="Times New Roman"/>
          <w:sz w:val="24"/>
          <w:szCs w:val="24"/>
          <w:shd w:val="clear" w:color="auto" w:fill="FFFFFF"/>
        </w:rPr>
        <w:t>,</w:t>
      </w:r>
      <w:r w:rsidRPr="009178B6">
        <w:rPr>
          <w:rFonts w:ascii="Times New Roman" w:hAnsi="Times New Roman" w:cs="Times New Roman"/>
          <w:sz w:val="24"/>
          <w:szCs w:val="24"/>
          <w:shd w:val="clear" w:color="auto" w:fill="FFFFFF"/>
        </w:rPr>
        <w:t xml:space="preserve"> while the term Nanotechnology is practical applications of these nanomaterials, including nanodevices </w:t>
      </w:r>
      <w:r w:rsidR="00270E66" w:rsidRPr="009178B6">
        <w:rPr>
          <w:rFonts w:ascii="Times New Roman" w:hAnsi="Times New Roman" w:cs="Times New Roman"/>
          <w:sz w:val="24"/>
          <w:szCs w:val="24"/>
          <w:shd w:val="clear" w:color="auto" w:fill="FFFFFF"/>
        </w:rPr>
        <w:t>(1).</w:t>
      </w:r>
      <w:r w:rsidRPr="009178B6">
        <w:rPr>
          <w:rFonts w:ascii="Times New Roman" w:hAnsi="Times New Roman" w:cs="Times New Roman"/>
          <w:sz w:val="24"/>
          <w:szCs w:val="24"/>
          <w:shd w:val="clear" w:color="auto" w:fill="FFFFFF"/>
        </w:rPr>
        <w:t xml:space="preserve"> The expansion of Nanoscience started</w:t>
      </w:r>
      <w:r w:rsidR="00C06572" w:rsidRPr="009178B6">
        <w:rPr>
          <w:rFonts w:ascii="Times New Roman" w:hAnsi="Times New Roman" w:cs="Times New Roman"/>
          <w:sz w:val="24"/>
          <w:szCs w:val="24"/>
          <w:shd w:val="clear" w:color="auto" w:fill="FFFFFF"/>
        </w:rPr>
        <w:t xml:space="preserve"> </w:t>
      </w:r>
      <w:r w:rsidR="000954DA" w:rsidRPr="009178B6">
        <w:rPr>
          <w:rFonts w:ascii="Times New Roman" w:hAnsi="Times New Roman" w:cs="Times New Roman"/>
          <w:sz w:val="24"/>
          <w:szCs w:val="24"/>
          <w:shd w:val="clear" w:color="auto" w:fill="FFFFFF"/>
        </w:rPr>
        <w:t>in</w:t>
      </w:r>
      <w:r w:rsidRPr="009178B6">
        <w:rPr>
          <w:rFonts w:ascii="Times New Roman" w:hAnsi="Times New Roman" w:cs="Times New Roman"/>
          <w:sz w:val="24"/>
          <w:szCs w:val="24"/>
          <w:shd w:val="clear" w:color="auto" w:fill="FFFFFF"/>
        </w:rPr>
        <w:t xml:space="preserve"> </w:t>
      </w:r>
      <w:r w:rsidR="000954DA" w:rsidRPr="009178B6">
        <w:rPr>
          <w:rFonts w:ascii="Times New Roman" w:hAnsi="Times New Roman" w:cs="Times New Roman"/>
          <w:sz w:val="24"/>
          <w:szCs w:val="24"/>
          <w:shd w:val="clear" w:color="auto" w:fill="FFFFFF"/>
        </w:rPr>
        <w:t xml:space="preserve">the </w:t>
      </w:r>
      <w:r w:rsidRPr="009178B6">
        <w:rPr>
          <w:rFonts w:ascii="Times New Roman" w:hAnsi="Times New Roman" w:cs="Times New Roman"/>
          <w:sz w:val="24"/>
          <w:szCs w:val="24"/>
          <w:shd w:val="clear" w:color="auto" w:fill="FFFFFF"/>
        </w:rPr>
        <w:t>5</w:t>
      </w:r>
      <w:r w:rsidRPr="009178B6">
        <w:rPr>
          <w:rFonts w:ascii="Times New Roman" w:hAnsi="Times New Roman" w:cs="Times New Roman"/>
          <w:sz w:val="24"/>
          <w:szCs w:val="24"/>
          <w:shd w:val="clear" w:color="auto" w:fill="FFFFFF"/>
          <w:vertAlign w:val="superscript"/>
        </w:rPr>
        <w:t>th</w:t>
      </w:r>
      <w:r w:rsidRPr="009178B6">
        <w:rPr>
          <w:rFonts w:ascii="Times New Roman" w:hAnsi="Times New Roman" w:cs="Times New Roman"/>
          <w:sz w:val="24"/>
          <w:szCs w:val="24"/>
          <w:shd w:val="clear" w:color="auto" w:fill="FFFFFF"/>
        </w:rPr>
        <w:t xml:space="preserve"> century </w:t>
      </w:r>
      <w:proofErr w:type="gramStart"/>
      <w:r w:rsidRPr="009178B6">
        <w:rPr>
          <w:rFonts w:ascii="Times New Roman" w:hAnsi="Times New Roman" w:cs="Times New Roman"/>
          <w:sz w:val="24"/>
          <w:szCs w:val="24"/>
          <w:shd w:val="clear" w:color="auto" w:fill="FFFFFF"/>
        </w:rPr>
        <w:t>B</w:t>
      </w:r>
      <w:r w:rsidR="00C73192" w:rsidRPr="009178B6">
        <w:rPr>
          <w:rFonts w:ascii="Times New Roman" w:hAnsi="Times New Roman" w:cs="Times New Roman"/>
          <w:sz w:val="24"/>
          <w:szCs w:val="24"/>
          <w:shd w:val="clear" w:color="auto" w:fill="FFFFFF"/>
        </w:rPr>
        <w:t>C</w:t>
      </w:r>
      <w:r w:rsidRPr="009178B6">
        <w:rPr>
          <w:rFonts w:ascii="Times New Roman" w:hAnsi="Times New Roman" w:cs="Times New Roman"/>
          <w:sz w:val="24"/>
          <w:szCs w:val="24"/>
          <w:shd w:val="clear" w:color="auto" w:fill="FFFFFF"/>
        </w:rPr>
        <w:t>,  when</w:t>
      </w:r>
      <w:proofErr w:type="gramEnd"/>
      <w:r w:rsidRPr="009178B6">
        <w:rPr>
          <w:rFonts w:ascii="Times New Roman" w:hAnsi="Times New Roman" w:cs="Times New Roman"/>
          <w:sz w:val="24"/>
          <w:szCs w:val="24"/>
          <w:shd w:val="clear" w:color="auto" w:fill="FFFFFF"/>
        </w:rPr>
        <w:t xml:space="preserve"> scientists considered matter and stated that matter is composed of small, indivisible and indestructible particles, now termed atoms.</w:t>
      </w:r>
      <w:r w:rsidR="00C06572" w:rsidRPr="009178B6">
        <w:rPr>
          <w:rFonts w:ascii="Times New Roman" w:hAnsi="Times New Roman" w:cs="Times New Roman"/>
          <w:sz w:val="24"/>
          <w:szCs w:val="24"/>
          <w:shd w:val="clear" w:color="auto" w:fill="FFFFFF"/>
        </w:rPr>
        <w:t xml:space="preserve"> Today, the smallest particle size was scanned by SEM technology, reported as 1 -100nm, and referred to as nanoparticles</w:t>
      </w:r>
      <w:r w:rsidR="00925A8A" w:rsidRPr="009178B6">
        <w:rPr>
          <w:rFonts w:ascii="Times New Roman" w:hAnsi="Times New Roman" w:cs="Times New Roman"/>
          <w:color w:val="4D5156"/>
          <w:sz w:val="24"/>
          <w:szCs w:val="24"/>
          <w:shd w:val="clear" w:color="auto" w:fill="FFFFFF"/>
        </w:rPr>
        <w:t>.</w:t>
      </w:r>
      <w:r w:rsidR="00C06572" w:rsidRPr="009178B6">
        <w:rPr>
          <w:rFonts w:ascii="Times New Roman" w:hAnsi="Times New Roman" w:cs="Times New Roman"/>
          <w:sz w:val="24"/>
          <w:szCs w:val="24"/>
          <w:shd w:val="clear" w:color="auto" w:fill="FFFFFF"/>
        </w:rPr>
        <w:t xml:space="preserve"> The </w:t>
      </w:r>
      <w:r w:rsidR="00C06572" w:rsidRPr="009178B6">
        <w:rPr>
          <w:rFonts w:ascii="Times New Roman" w:hAnsi="Times New Roman" w:cs="Times New Roman"/>
          <w:sz w:val="24"/>
          <w:szCs w:val="24"/>
          <w:shd w:val="clear" w:color="auto" w:fill="FFFFFF"/>
        </w:rPr>
        <w:lastRenderedPageBreak/>
        <w:t>concept and use of Nanoparticles were given by The American physicist and Nobel Prize laureate Richard Feynman that appeared as nanotechnology in 1959. During his lecture at the annual meeting of the American Physical Society, Feynman delivered a lecture entitled “There’s Plenty of Room at the Bottom” at the California Institute of Technology (Caltech), where he gave a hypothesis “Why can’t we write the entire 24 volumes of the Encyclopedia Britannica on the head of a pin?”, and described a vision of using machines to construct smaller machines and down to the molecular level (</w:t>
      </w:r>
      <w:r w:rsidR="00270E66" w:rsidRPr="009178B6">
        <w:rPr>
          <w:rFonts w:ascii="Times New Roman" w:hAnsi="Times New Roman" w:cs="Times New Roman"/>
          <w:sz w:val="24"/>
          <w:szCs w:val="24"/>
          <w:shd w:val="clear" w:color="auto" w:fill="FFFFFF"/>
        </w:rPr>
        <w:t>2)</w:t>
      </w:r>
      <w:r w:rsidR="00C06572" w:rsidRPr="009178B6">
        <w:rPr>
          <w:rFonts w:ascii="Times New Roman" w:hAnsi="Times New Roman" w:cs="Times New Roman"/>
          <w:sz w:val="24"/>
          <w:szCs w:val="24"/>
          <w:shd w:val="clear" w:color="auto" w:fill="FFFFFF"/>
        </w:rPr>
        <w:t xml:space="preserve">. </w:t>
      </w:r>
      <w:r w:rsidR="000E5D72" w:rsidRPr="009178B6">
        <w:rPr>
          <w:rFonts w:ascii="Times New Roman" w:hAnsi="Times New Roman" w:cs="Times New Roman"/>
          <w:sz w:val="24"/>
          <w:szCs w:val="24"/>
          <w:shd w:val="clear" w:color="auto" w:fill="FFFFFF"/>
        </w:rPr>
        <w:t xml:space="preserve">Later, </w:t>
      </w:r>
      <w:r w:rsidR="00CA3C8A" w:rsidRPr="009178B6">
        <w:rPr>
          <w:rFonts w:ascii="Times New Roman" w:hAnsi="Times New Roman" w:cs="Times New Roman"/>
          <w:sz w:val="24"/>
          <w:szCs w:val="24"/>
          <w:shd w:val="clear" w:color="auto" w:fill="FFFFFF"/>
        </w:rPr>
        <w:t>He was considered the father of modern nanotechnology when h</w:t>
      </w:r>
      <w:r w:rsidR="000E5D72" w:rsidRPr="009178B6">
        <w:rPr>
          <w:rFonts w:ascii="Times New Roman" w:hAnsi="Times New Roman" w:cs="Times New Roman"/>
          <w:sz w:val="24"/>
          <w:szCs w:val="24"/>
          <w:shd w:val="clear" w:color="auto" w:fill="FFFFFF"/>
        </w:rPr>
        <w:t xml:space="preserve">is </w:t>
      </w:r>
      <w:r w:rsidR="00CA3C8A" w:rsidRPr="009178B6">
        <w:rPr>
          <w:rFonts w:ascii="Times New Roman" w:hAnsi="Times New Roman" w:cs="Times New Roman"/>
          <w:sz w:val="24"/>
          <w:szCs w:val="24"/>
          <w:shd w:val="clear" w:color="auto" w:fill="FFFFFF"/>
        </w:rPr>
        <w:t>novel</w:t>
      </w:r>
      <w:r w:rsidR="00C06572" w:rsidRPr="009178B6">
        <w:rPr>
          <w:rFonts w:ascii="Times New Roman" w:hAnsi="Times New Roman" w:cs="Times New Roman"/>
          <w:sz w:val="24"/>
          <w:szCs w:val="24"/>
          <w:shd w:val="clear" w:color="auto" w:fill="FFFFFF"/>
        </w:rPr>
        <w:t xml:space="preserve"> </w:t>
      </w:r>
      <w:r w:rsidR="00CA3C8A" w:rsidRPr="009178B6">
        <w:rPr>
          <w:rFonts w:ascii="Times New Roman" w:hAnsi="Times New Roman" w:cs="Times New Roman"/>
          <w:sz w:val="24"/>
          <w:szCs w:val="24"/>
          <w:shd w:val="clear" w:color="auto" w:fill="FFFFFF"/>
        </w:rPr>
        <w:t>idea</w:t>
      </w:r>
      <w:r w:rsidR="00C06572" w:rsidRPr="009178B6">
        <w:rPr>
          <w:rFonts w:ascii="Times New Roman" w:hAnsi="Times New Roman" w:cs="Times New Roman"/>
          <w:sz w:val="24"/>
          <w:szCs w:val="24"/>
          <w:shd w:val="clear" w:color="auto" w:fill="FFFFFF"/>
        </w:rPr>
        <w:t xml:space="preserve"> </w:t>
      </w:r>
      <w:r w:rsidR="000E5D72" w:rsidRPr="009178B6">
        <w:rPr>
          <w:rFonts w:ascii="Times New Roman" w:hAnsi="Times New Roman" w:cs="Times New Roman"/>
          <w:sz w:val="24"/>
          <w:szCs w:val="24"/>
          <w:shd w:val="clear" w:color="auto" w:fill="FFFFFF"/>
        </w:rPr>
        <w:t xml:space="preserve">was </w:t>
      </w:r>
      <w:r w:rsidR="00C06572" w:rsidRPr="009178B6">
        <w:rPr>
          <w:rFonts w:ascii="Times New Roman" w:hAnsi="Times New Roman" w:cs="Times New Roman"/>
          <w:sz w:val="24"/>
          <w:szCs w:val="24"/>
          <w:shd w:val="clear" w:color="auto" w:fill="FFFFFF"/>
        </w:rPr>
        <w:t>proven correct. After fifteen years, Norio Taniguchi, a Japanese scientist</w:t>
      </w:r>
      <w:r w:rsidR="00CA3C8A" w:rsidRPr="009178B6">
        <w:rPr>
          <w:rFonts w:ascii="Times New Roman" w:hAnsi="Times New Roman" w:cs="Times New Roman"/>
          <w:sz w:val="24"/>
          <w:szCs w:val="24"/>
          <w:shd w:val="clear" w:color="auto" w:fill="FFFFFF"/>
        </w:rPr>
        <w:t>,</w:t>
      </w:r>
      <w:r w:rsidR="00C06572" w:rsidRPr="009178B6">
        <w:rPr>
          <w:rFonts w:ascii="Times New Roman" w:hAnsi="Times New Roman" w:cs="Times New Roman"/>
          <w:sz w:val="24"/>
          <w:szCs w:val="24"/>
          <w:shd w:val="clear" w:color="auto" w:fill="FFFFFF"/>
        </w:rPr>
        <w:t xml:space="preserve"> was the first to use and define </w:t>
      </w:r>
      <w:r w:rsidR="00CA3C8A" w:rsidRPr="009178B6">
        <w:rPr>
          <w:rFonts w:ascii="Times New Roman" w:hAnsi="Times New Roman" w:cs="Times New Roman"/>
          <w:sz w:val="24"/>
          <w:szCs w:val="24"/>
          <w:shd w:val="clear" w:color="auto" w:fill="FFFFFF"/>
        </w:rPr>
        <w:t>“nanotechnology” in 1974</w:t>
      </w:r>
      <w:r w:rsidR="00C06572" w:rsidRPr="009178B6">
        <w:rPr>
          <w:rFonts w:ascii="Times New Roman" w:hAnsi="Times New Roman" w:cs="Times New Roman"/>
          <w:sz w:val="24"/>
          <w:szCs w:val="24"/>
          <w:shd w:val="clear" w:color="auto" w:fill="FFFFFF"/>
        </w:rPr>
        <w:t>: “</w:t>
      </w:r>
      <w:r w:rsidR="00CA3C8A" w:rsidRPr="009178B6">
        <w:rPr>
          <w:rFonts w:ascii="Times New Roman" w:hAnsi="Times New Roman" w:cs="Times New Roman"/>
          <w:sz w:val="24"/>
          <w:szCs w:val="24"/>
          <w:shd w:val="clear" w:color="auto" w:fill="FFFFFF"/>
        </w:rPr>
        <w:t>N</w:t>
      </w:r>
      <w:r w:rsidR="00C06572" w:rsidRPr="009178B6">
        <w:rPr>
          <w:rFonts w:ascii="Times New Roman" w:hAnsi="Times New Roman" w:cs="Times New Roman"/>
          <w:sz w:val="24"/>
          <w:szCs w:val="24"/>
          <w:shd w:val="clear" w:color="auto" w:fill="FFFFFF"/>
        </w:rPr>
        <w:t xml:space="preserve">anotechnology mainly consists of the processing of separation, consolidation, and deformation of materials by one atom or one </w:t>
      </w:r>
      <w:r w:rsidR="000954DA" w:rsidRPr="009178B6">
        <w:rPr>
          <w:rFonts w:ascii="Times New Roman" w:hAnsi="Times New Roman" w:cs="Times New Roman"/>
          <w:sz w:val="24"/>
          <w:szCs w:val="24"/>
          <w:shd w:val="clear" w:color="auto" w:fill="FFFFFF"/>
        </w:rPr>
        <w:t>m</w:t>
      </w:r>
      <w:r w:rsidR="00C06572" w:rsidRPr="009178B6">
        <w:rPr>
          <w:rFonts w:ascii="Times New Roman" w:hAnsi="Times New Roman" w:cs="Times New Roman"/>
          <w:sz w:val="24"/>
          <w:szCs w:val="24"/>
          <w:shd w:val="clear" w:color="auto" w:fill="FFFFFF"/>
        </w:rPr>
        <w:t>olecule</w:t>
      </w:r>
      <w:r w:rsidR="00CA3C8A" w:rsidRPr="009178B6">
        <w:rPr>
          <w:rFonts w:ascii="Times New Roman" w:hAnsi="Times New Roman" w:cs="Times New Roman"/>
          <w:sz w:val="24"/>
          <w:szCs w:val="24"/>
          <w:shd w:val="clear" w:color="auto" w:fill="FFFFFF"/>
        </w:rPr>
        <w:t xml:space="preserve">. The Histories of Nanotechnology generated questions regarding </w:t>
      </w:r>
      <w:r w:rsidR="00CA3C8A" w:rsidRPr="009178B6">
        <w:rPr>
          <w:rFonts w:ascii="Times New Roman" w:hAnsi="Times New Roman" w:cs="Times New Roman"/>
          <w:sz w:val="24"/>
          <w:szCs w:val="24"/>
        </w:rPr>
        <w:t xml:space="preserve">Richard Feynman’s 1959 talk, </w:t>
      </w:r>
      <w:r w:rsidR="00CA3C8A" w:rsidRPr="009178B6">
        <w:rPr>
          <w:rFonts w:ascii="Times New Roman" w:hAnsi="Times New Roman" w:cs="Times New Roman"/>
          <w:b/>
          <w:bCs/>
          <w:i/>
          <w:iCs/>
          <w:sz w:val="24"/>
          <w:szCs w:val="24"/>
        </w:rPr>
        <w:t>“There’s Plenty of Room at the Bottom”?</w:t>
      </w:r>
      <w:r w:rsidR="00CA3C8A" w:rsidRPr="009178B6">
        <w:rPr>
          <w:rFonts w:ascii="Times New Roman" w:hAnsi="Times New Roman" w:cs="Times New Roman"/>
          <w:sz w:val="24"/>
          <w:szCs w:val="24"/>
        </w:rPr>
        <w:t xml:space="preserve"> Well-informed individuals frequently say that this talk was the origin of nanotech</w:t>
      </w:r>
      <w:r w:rsidR="000954DA" w:rsidRPr="009178B6">
        <w:rPr>
          <w:rFonts w:ascii="Times New Roman" w:hAnsi="Times New Roman" w:cs="Times New Roman"/>
          <w:sz w:val="24"/>
          <w:szCs w:val="24"/>
        </w:rPr>
        <w:t>. It</w:t>
      </w:r>
      <w:r w:rsidR="00CA3C8A" w:rsidRPr="009178B6">
        <w:rPr>
          <w:rFonts w:ascii="Times New Roman" w:hAnsi="Times New Roman" w:cs="Times New Roman"/>
          <w:sz w:val="24"/>
          <w:szCs w:val="24"/>
        </w:rPr>
        <w:t xml:space="preserve"> </w:t>
      </w:r>
      <w:r w:rsidR="000954DA" w:rsidRPr="009178B6">
        <w:rPr>
          <w:rFonts w:ascii="Times New Roman" w:hAnsi="Times New Roman" w:cs="Times New Roman"/>
          <w:sz w:val="24"/>
          <w:szCs w:val="24"/>
        </w:rPr>
        <w:t>led</w:t>
      </w:r>
      <w:r w:rsidR="00CA3C8A" w:rsidRPr="009178B6">
        <w:rPr>
          <w:rFonts w:ascii="Times New Roman" w:hAnsi="Times New Roman" w:cs="Times New Roman"/>
          <w:sz w:val="24"/>
          <w:szCs w:val="24"/>
        </w:rPr>
        <w:t xml:space="preserve"> </w:t>
      </w:r>
      <w:r w:rsidR="00144DAD">
        <w:rPr>
          <w:rFonts w:ascii="Times New Roman" w:hAnsi="Times New Roman" w:cs="Times New Roman"/>
          <w:sz w:val="24"/>
          <w:szCs w:val="24"/>
        </w:rPr>
        <w:t xml:space="preserve">to </w:t>
      </w:r>
      <w:r w:rsidR="000954DA" w:rsidRPr="009178B6">
        <w:rPr>
          <w:rFonts w:ascii="Times New Roman" w:hAnsi="Times New Roman" w:cs="Times New Roman"/>
          <w:sz w:val="24"/>
          <w:szCs w:val="24"/>
        </w:rPr>
        <w:t>trials</w:t>
      </w:r>
      <w:r w:rsidR="00CA3C8A" w:rsidRPr="009178B6">
        <w:rPr>
          <w:rFonts w:ascii="Times New Roman" w:hAnsi="Times New Roman" w:cs="Times New Roman"/>
          <w:sz w:val="24"/>
          <w:szCs w:val="24"/>
        </w:rPr>
        <w:t xml:space="preserve"> </w:t>
      </w:r>
      <w:r w:rsidR="000954DA" w:rsidRPr="009178B6">
        <w:rPr>
          <w:rFonts w:ascii="Times New Roman" w:hAnsi="Times New Roman" w:cs="Times New Roman"/>
          <w:sz w:val="24"/>
          <w:szCs w:val="24"/>
        </w:rPr>
        <w:t xml:space="preserve">such as </w:t>
      </w:r>
      <w:r w:rsidR="00CA3C8A" w:rsidRPr="009178B6">
        <w:rPr>
          <w:rFonts w:ascii="Times New Roman" w:hAnsi="Times New Roman" w:cs="Times New Roman"/>
          <w:sz w:val="24"/>
          <w:szCs w:val="24"/>
        </w:rPr>
        <w:t xml:space="preserve">the </w:t>
      </w:r>
      <w:r w:rsidR="000954DA" w:rsidRPr="009178B6">
        <w:rPr>
          <w:rFonts w:ascii="Times New Roman" w:hAnsi="Times New Roman" w:cs="Times New Roman"/>
          <w:sz w:val="24"/>
          <w:szCs w:val="24"/>
        </w:rPr>
        <w:t>discovery</w:t>
      </w:r>
      <w:r w:rsidR="00CA3C8A" w:rsidRPr="009178B6">
        <w:rPr>
          <w:rFonts w:ascii="Times New Roman" w:hAnsi="Times New Roman" w:cs="Times New Roman"/>
          <w:sz w:val="24"/>
          <w:szCs w:val="24"/>
        </w:rPr>
        <w:t xml:space="preserve"> of the scanning tunne</w:t>
      </w:r>
      <w:r w:rsidR="00AA64D8" w:rsidRPr="009178B6">
        <w:rPr>
          <w:rFonts w:ascii="Times New Roman" w:hAnsi="Times New Roman" w:cs="Times New Roman"/>
          <w:sz w:val="24"/>
          <w:szCs w:val="24"/>
        </w:rPr>
        <w:t>l</w:t>
      </w:r>
      <w:r w:rsidR="00CA3C8A" w:rsidRPr="009178B6">
        <w:rPr>
          <w:rFonts w:ascii="Times New Roman" w:hAnsi="Times New Roman" w:cs="Times New Roman"/>
          <w:sz w:val="24"/>
          <w:szCs w:val="24"/>
        </w:rPr>
        <w:t>ling microscope</w:t>
      </w:r>
      <w:r w:rsidR="00C73192" w:rsidRPr="009178B6">
        <w:rPr>
          <w:rFonts w:ascii="Times New Roman" w:hAnsi="Times New Roman" w:cs="Times New Roman"/>
          <w:sz w:val="24"/>
          <w:szCs w:val="24"/>
        </w:rPr>
        <w:t xml:space="preserve">, followed by </w:t>
      </w:r>
      <w:r w:rsidR="00CA3C8A" w:rsidRPr="009178B6">
        <w:rPr>
          <w:rFonts w:ascii="Times New Roman" w:hAnsi="Times New Roman" w:cs="Times New Roman"/>
          <w:color w:val="000000"/>
          <w:sz w:val="24"/>
          <w:szCs w:val="24"/>
        </w:rPr>
        <w:t>progress in nanotechnology when the</w:t>
      </w:r>
      <w:r w:rsidR="00AA64D8" w:rsidRPr="009178B6">
        <w:rPr>
          <w:rFonts w:ascii="Times New Roman" w:hAnsi="Times New Roman" w:cs="Times New Roman"/>
          <w:color w:val="000000"/>
          <w:sz w:val="24"/>
          <w:szCs w:val="24"/>
        </w:rPr>
        <w:t xml:space="preserve"> </w:t>
      </w:r>
      <w:r w:rsidR="00CA3C8A" w:rsidRPr="009178B6">
        <w:rPr>
          <w:rFonts w:ascii="Times New Roman" w:hAnsi="Times New Roman" w:cs="Times New Roman"/>
          <w:color w:val="000000"/>
          <w:sz w:val="24"/>
          <w:szCs w:val="24"/>
        </w:rPr>
        <w:t xml:space="preserve">physicists Gerd Binnig and Heinrich Rohrer </w:t>
      </w:r>
      <w:r w:rsidR="00DE5D32" w:rsidRPr="009178B6">
        <w:rPr>
          <w:rFonts w:ascii="Times New Roman" w:hAnsi="Times New Roman" w:cs="Times New Roman"/>
          <w:color w:val="000000"/>
          <w:sz w:val="24"/>
          <w:szCs w:val="24"/>
        </w:rPr>
        <w:t>developed</w:t>
      </w:r>
      <w:r w:rsidR="00CA3C8A" w:rsidRPr="009178B6">
        <w:rPr>
          <w:rFonts w:ascii="Times New Roman" w:hAnsi="Times New Roman" w:cs="Times New Roman"/>
          <w:color w:val="000000"/>
          <w:sz w:val="24"/>
          <w:szCs w:val="24"/>
        </w:rPr>
        <w:t xml:space="preserve"> a </w:t>
      </w:r>
      <w:r w:rsidR="00DE5D32" w:rsidRPr="009178B6">
        <w:rPr>
          <w:rFonts w:ascii="Times New Roman" w:hAnsi="Times New Roman" w:cs="Times New Roman"/>
          <w:color w:val="000000"/>
          <w:sz w:val="24"/>
          <w:szCs w:val="24"/>
        </w:rPr>
        <w:t>novel</w:t>
      </w:r>
      <w:r w:rsidR="00CA3C8A" w:rsidRPr="009178B6">
        <w:rPr>
          <w:rFonts w:ascii="Times New Roman" w:hAnsi="Times New Roman" w:cs="Times New Roman"/>
          <w:color w:val="000000"/>
          <w:sz w:val="24"/>
          <w:szCs w:val="24"/>
        </w:rPr>
        <w:t xml:space="preserve"> </w:t>
      </w:r>
      <w:r w:rsidR="00DE5D32" w:rsidRPr="009178B6">
        <w:rPr>
          <w:rFonts w:ascii="Times New Roman" w:hAnsi="Times New Roman" w:cs="Times New Roman"/>
          <w:color w:val="000000"/>
          <w:sz w:val="24"/>
          <w:szCs w:val="24"/>
        </w:rPr>
        <w:t>sort</w:t>
      </w:r>
      <w:r w:rsidR="00CA3C8A" w:rsidRPr="009178B6">
        <w:rPr>
          <w:rFonts w:ascii="Times New Roman" w:hAnsi="Times New Roman" w:cs="Times New Roman"/>
          <w:color w:val="000000"/>
          <w:sz w:val="24"/>
          <w:szCs w:val="24"/>
        </w:rPr>
        <w:t xml:space="preserve"> of microscope at IBM Zurich </w:t>
      </w:r>
      <w:r w:rsidR="00AA64D8" w:rsidRPr="009178B6">
        <w:rPr>
          <w:rFonts w:ascii="Times New Roman" w:hAnsi="Times New Roman" w:cs="Times New Roman"/>
          <w:color w:val="000000"/>
          <w:sz w:val="24"/>
          <w:szCs w:val="24"/>
        </w:rPr>
        <w:t>research l</w:t>
      </w:r>
      <w:r w:rsidR="00CA3C8A" w:rsidRPr="009178B6">
        <w:rPr>
          <w:rFonts w:ascii="Times New Roman" w:hAnsi="Times New Roman" w:cs="Times New Roman"/>
          <w:color w:val="000000"/>
          <w:sz w:val="24"/>
          <w:szCs w:val="24"/>
        </w:rPr>
        <w:t>aboratory, the Scanning Tunneling Microscope (STM)</w:t>
      </w:r>
      <w:r w:rsidR="000110E1" w:rsidRPr="009178B6">
        <w:rPr>
          <w:rFonts w:ascii="Times New Roman" w:hAnsi="Times New Roman" w:cs="Times New Roman"/>
          <w:color w:val="000000"/>
          <w:sz w:val="24"/>
          <w:szCs w:val="24"/>
        </w:rPr>
        <w:t xml:space="preserve"> (3)</w:t>
      </w:r>
      <w:r w:rsidR="00CA3C8A" w:rsidRPr="009178B6">
        <w:rPr>
          <w:rFonts w:ascii="Times New Roman" w:hAnsi="Times New Roman" w:cs="Times New Roman"/>
          <w:color w:val="000000"/>
          <w:sz w:val="24"/>
          <w:szCs w:val="24"/>
        </w:rPr>
        <w:t xml:space="preserve">. The STM </w:t>
      </w:r>
      <w:r w:rsidR="00DE5D32" w:rsidRPr="009178B6">
        <w:rPr>
          <w:rFonts w:ascii="Times New Roman" w:hAnsi="Times New Roman" w:cs="Times New Roman"/>
          <w:color w:val="000000"/>
          <w:sz w:val="24"/>
          <w:szCs w:val="24"/>
        </w:rPr>
        <w:t>practices</w:t>
      </w:r>
      <w:r w:rsidR="00CA3C8A" w:rsidRPr="009178B6">
        <w:rPr>
          <w:rFonts w:ascii="Times New Roman" w:hAnsi="Times New Roman" w:cs="Times New Roman"/>
          <w:color w:val="000000"/>
          <w:sz w:val="24"/>
          <w:szCs w:val="24"/>
        </w:rPr>
        <w:t xml:space="preserve"> a </w:t>
      </w:r>
      <w:r w:rsidR="00DE5D32" w:rsidRPr="009178B6">
        <w:rPr>
          <w:rFonts w:ascii="Times New Roman" w:hAnsi="Times New Roman" w:cs="Times New Roman"/>
          <w:color w:val="000000"/>
          <w:sz w:val="24"/>
          <w:szCs w:val="24"/>
        </w:rPr>
        <w:t>strident</w:t>
      </w:r>
      <w:r w:rsidR="00CA3C8A" w:rsidRPr="009178B6">
        <w:rPr>
          <w:rFonts w:ascii="Times New Roman" w:hAnsi="Times New Roman" w:cs="Times New Roman"/>
          <w:color w:val="000000"/>
          <w:sz w:val="24"/>
          <w:szCs w:val="24"/>
        </w:rPr>
        <w:t xml:space="preserve"> tip that </w:t>
      </w:r>
      <w:r w:rsidR="00DE5D32" w:rsidRPr="009178B6">
        <w:rPr>
          <w:rFonts w:ascii="Times New Roman" w:hAnsi="Times New Roman" w:cs="Times New Roman"/>
          <w:color w:val="000000"/>
          <w:sz w:val="24"/>
          <w:szCs w:val="24"/>
        </w:rPr>
        <w:t>transfers</w:t>
      </w:r>
      <w:r w:rsidR="00CA3C8A" w:rsidRPr="009178B6">
        <w:rPr>
          <w:rFonts w:ascii="Times New Roman" w:hAnsi="Times New Roman" w:cs="Times New Roman"/>
          <w:color w:val="000000"/>
          <w:sz w:val="24"/>
          <w:szCs w:val="24"/>
        </w:rPr>
        <w:t xml:space="preserve"> </w:t>
      </w:r>
      <w:r w:rsidR="00DE5D32" w:rsidRPr="009178B6">
        <w:rPr>
          <w:rFonts w:ascii="Times New Roman" w:hAnsi="Times New Roman" w:cs="Times New Roman"/>
          <w:color w:val="000000"/>
          <w:sz w:val="24"/>
          <w:szCs w:val="24"/>
        </w:rPr>
        <w:t>nearer</w:t>
      </w:r>
      <w:r w:rsidR="00CA3C8A" w:rsidRPr="009178B6">
        <w:rPr>
          <w:rFonts w:ascii="Times New Roman" w:hAnsi="Times New Roman" w:cs="Times New Roman"/>
          <w:color w:val="000000"/>
          <w:sz w:val="24"/>
          <w:szCs w:val="24"/>
        </w:rPr>
        <w:t xml:space="preserve"> to a conductive surface </w:t>
      </w:r>
      <w:r w:rsidR="00DE5D32" w:rsidRPr="009178B6">
        <w:rPr>
          <w:rFonts w:ascii="Times New Roman" w:hAnsi="Times New Roman" w:cs="Times New Roman"/>
          <w:color w:val="000000"/>
          <w:sz w:val="24"/>
          <w:szCs w:val="24"/>
        </w:rPr>
        <w:t xml:space="preserve">so </w:t>
      </w:r>
      <w:r w:rsidR="00CA3C8A" w:rsidRPr="009178B6">
        <w:rPr>
          <w:rFonts w:ascii="Times New Roman" w:hAnsi="Times New Roman" w:cs="Times New Roman"/>
          <w:color w:val="000000"/>
          <w:sz w:val="24"/>
          <w:szCs w:val="24"/>
        </w:rPr>
        <w:t>that the electron wave functions of the atoms in the tip overlap with the</w:t>
      </w:r>
      <w:r w:rsidR="00AA64D8" w:rsidRPr="009178B6">
        <w:rPr>
          <w:rFonts w:ascii="Times New Roman" w:hAnsi="Times New Roman" w:cs="Times New Roman"/>
          <w:color w:val="000000"/>
          <w:sz w:val="24"/>
          <w:szCs w:val="24"/>
        </w:rPr>
        <w:t xml:space="preserve"> </w:t>
      </w:r>
      <w:r w:rsidR="00CA3C8A" w:rsidRPr="009178B6">
        <w:rPr>
          <w:rFonts w:ascii="Times New Roman" w:hAnsi="Times New Roman" w:cs="Times New Roman"/>
          <w:color w:val="000000"/>
          <w:sz w:val="24"/>
          <w:szCs w:val="24"/>
        </w:rPr>
        <w:t xml:space="preserve">surface atom wave functions. </w:t>
      </w:r>
      <w:r w:rsidR="00DE5D32" w:rsidRPr="009178B6">
        <w:rPr>
          <w:rFonts w:ascii="Times New Roman" w:hAnsi="Times New Roman" w:cs="Times New Roman"/>
          <w:color w:val="000000"/>
          <w:sz w:val="24"/>
          <w:szCs w:val="24"/>
        </w:rPr>
        <w:t>Under Voltage</w:t>
      </w:r>
      <w:r w:rsidR="00CA3C8A" w:rsidRPr="009178B6">
        <w:rPr>
          <w:rFonts w:ascii="Times New Roman" w:hAnsi="Times New Roman" w:cs="Times New Roman"/>
          <w:color w:val="000000"/>
          <w:sz w:val="24"/>
          <w:szCs w:val="24"/>
        </w:rPr>
        <w:t>, electrons “tunnel” through the vacuum gap</w:t>
      </w:r>
      <w:r w:rsidR="00AA64D8" w:rsidRPr="009178B6">
        <w:rPr>
          <w:rFonts w:ascii="Times New Roman" w:hAnsi="Times New Roman" w:cs="Times New Roman"/>
          <w:color w:val="000000"/>
          <w:sz w:val="24"/>
          <w:szCs w:val="24"/>
        </w:rPr>
        <w:t xml:space="preserve"> </w:t>
      </w:r>
      <w:r w:rsidR="00CA3C8A" w:rsidRPr="009178B6">
        <w:rPr>
          <w:rFonts w:ascii="Times New Roman" w:hAnsi="Times New Roman" w:cs="Times New Roman"/>
          <w:color w:val="000000"/>
          <w:sz w:val="24"/>
          <w:szCs w:val="24"/>
        </w:rPr>
        <w:t xml:space="preserve">from the atom of the tip into the surface (or vice versa). In 1983, the group published the first </w:t>
      </w:r>
      <w:proofErr w:type="spellStart"/>
      <w:r w:rsidR="00CA3C8A" w:rsidRPr="009178B6">
        <w:rPr>
          <w:rFonts w:ascii="Times New Roman" w:hAnsi="Times New Roman" w:cs="Times New Roman"/>
          <w:color w:val="000000"/>
          <w:sz w:val="24"/>
          <w:szCs w:val="24"/>
        </w:rPr>
        <w:t>STMimage</w:t>
      </w:r>
      <w:proofErr w:type="spellEnd"/>
      <w:r w:rsidR="00CA3C8A" w:rsidRPr="009178B6">
        <w:rPr>
          <w:rFonts w:ascii="Times New Roman" w:hAnsi="Times New Roman" w:cs="Times New Roman"/>
          <w:color w:val="000000"/>
          <w:sz w:val="24"/>
          <w:szCs w:val="24"/>
        </w:rPr>
        <w:t xml:space="preserve"> of the </w:t>
      </w:r>
      <w:proofErr w:type="gramStart"/>
      <w:r w:rsidR="00CA3C8A" w:rsidRPr="009178B6">
        <w:rPr>
          <w:rFonts w:ascii="Times New Roman" w:hAnsi="Times New Roman" w:cs="Times New Roman"/>
          <w:color w:val="000000"/>
          <w:sz w:val="24"/>
          <w:szCs w:val="24"/>
        </w:rPr>
        <w:t>Si(</w:t>
      </w:r>
      <w:proofErr w:type="gramEnd"/>
      <w:r w:rsidR="00CA3C8A" w:rsidRPr="009178B6">
        <w:rPr>
          <w:rFonts w:ascii="Times New Roman" w:hAnsi="Times New Roman" w:cs="Times New Roman"/>
          <w:color w:val="000000"/>
          <w:sz w:val="24"/>
          <w:szCs w:val="24"/>
        </w:rPr>
        <w:t xml:space="preserve">111)-7 × 7 reconstructed surface, which nowadays can be routinely imaged </w:t>
      </w:r>
      <w:r w:rsidR="00DE5D32" w:rsidRPr="009178B6">
        <w:rPr>
          <w:rFonts w:ascii="Times New Roman" w:hAnsi="Times New Roman" w:cs="Times New Roman"/>
          <w:color w:val="000000"/>
          <w:sz w:val="24"/>
          <w:szCs w:val="24"/>
        </w:rPr>
        <w:t>(</w:t>
      </w:r>
      <w:r w:rsidR="000110E1" w:rsidRPr="009178B6">
        <w:rPr>
          <w:rFonts w:ascii="Times New Roman" w:hAnsi="Times New Roman" w:cs="Times New Roman"/>
          <w:color w:val="000000"/>
          <w:sz w:val="24"/>
          <w:szCs w:val="24"/>
        </w:rPr>
        <w:t>4)</w:t>
      </w:r>
      <w:r w:rsidR="00DE5D32" w:rsidRPr="009178B6">
        <w:rPr>
          <w:rFonts w:ascii="Times New Roman" w:hAnsi="Times New Roman" w:cs="Times New Roman"/>
          <w:color w:val="303030"/>
          <w:sz w:val="24"/>
          <w:szCs w:val="24"/>
          <w:shd w:val="clear" w:color="auto" w:fill="FFFFFF"/>
        </w:rPr>
        <w:t>.</w:t>
      </w:r>
      <w:r w:rsidR="003943AD" w:rsidRPr="009178B6">
        <w:rPr>
          <w:rFonts w:ascii="Times New Roman" w:hAnsi="Times New Roman" w:cs="Times New Roman"/>
          <w:color w:val="222222"/>
          <w:sz w:val="24"/>
          <w:szCs w:val="24"/>
          <w:shd w:val="clear" w:color="auto" w:fill="FFFFFF"/>
        </w:rPr>
        <w:t xml:space="preserve"> </w:t>
      </w:r>
      <w:r w:rsidR="000110E1" w:rsidRPr="009178B6">
        <w:rPr>
          <w:rFonts w:ascii="Times New Roman" w:hAnsi="Times New Roman" w:cs="Times New Roman"/>
          <w:color w:val="222222"/>
          <w:sz w:val="24"/>
          <w:szCs w:val="24"/>
          <w:shd w:val="clear" w:color="auto" w:fill="FFFFFF"/>
        </w:rPr>
        <w:t>Le</w:t>
      </w:r>
      <w:r w:rsidR="003943AD" w:rsidRPr="009178B6">
        <w:rPr>
          <w:rFonts w:ascii="Times New Roman" w:hAnsi="Times New Roman" w:cs="Times New Roman"/>
          <w:color w:val="222222"/>
          <w:sz w:val="24"/>
          <w:szCs w:val="24"/>
          <w:shd w:val="clear" w:color="auto" w:fill="FFFFFF"/>
        </w:rPr>
        <w:t xml:space="preserve"> et al</w:t>
      </w:r>
      <w:r w:rsidR="00144DAD">
        <w:rPr>
          <w:rFonts w:ascii="Times New Roman" w:hAnsi="Times New Roman" w:cs="Times New Roman"/>
          <w:color w:val="222222"/>
          <w:sz w:val="24"/>
          <w:szCs w:val="24"/>
          <w:shd w:val="clear" w:color="auto" w:fill="FFFFFF"/>
        </w:rPr>
        <w:t>.</w:t>
      </w:r>
      <w:r w:rsidR="000110E1" w:rsidRPr="009178B6">
        <w:rPr>
          <w:rFonts w:ascii="Times New Roman" w:hAnsi="Times New Roman" w:cs="Times New Roman"/>
          <w:color w:val="222222"/>
          <w:sz w:val="24"/>
          <w:szCs w:val="24"/>
          <w:shd w:val="clear" w:color="auto" w:fill="FFFFFF"/>
        </w:rPr>
        <w:t xml:space="preserve"> (5) </w:t>
      </w:r>
      <w:r w:rsidR="003943AD" w:rsidRPr="009178B6">
        <w:rPr>
          <w:rFonts w:ascii="Times New Roman" w:hAnsi="Times New Roman" w:cs="Times New Roman"/>
          <w:color w:val="222222"/>
          <w:sz w:val="24"/>
          <w:szCs w:val="24"/>
          <w:shd w:val="clear" w:color="auto" w:fill="FFFFFF"/>
        </w:rPr>
        <w:t xml:space="preserve">reported </w:t>
      </w:r>
      <w:proofErr w:type="spellStart"/>
      <w:r w:rsidR="003943AD" w:rsidRPr="009178B6">
        <w:rPr>
          <w:rFonts w:ascii="Times New Roman" w:hAnsi="Times New Roman" w:cs="Times New Roman"/>
          <w:color w:val="222222"/>
          <w:sz w:val="24"/>
          <w:szCs w:val="24"/>
          <w:shd w:val="clear" w:color="auto" w:fill="FFFFFF"/>
        </w:rPr>
        <w:t>nanoshells</w:t>
      </w:r>
      <w:proofErr w:type="spellEnd"/>
      <w:r w:rsidR="003943AD" w:rsidRPr="009178B6">
        <w:rPr>
          <w:rFonts w:ascii="Times New Roman" w:hAnsi="Times New Roman" w:cs="Times New Roman"/>
          <w:color w:val="222222"/>
          <w:sz w:val="24"/>
          <w:szCs w:val="24"/>
          <w:shd w:val="clear" w:color="auto" w:fill="FFFFFF"/>
        </w:rPr>
        <w:t xml:space="preserve"> </w:t>
      </w:r>
      <w:r w:rsidR="00144DAD">
        <w:rPr>
          <w:rFonts w:ascii="Times New Roman" w:hAnsi="Times New Roman" w:cs="Times New Roman"/>
          <w:color w:val="222222"/>
          <w:sz w:val="24"/>
          <w:szCs w:val="24"/>
          <w:shd w:val="clear" w:color="auto" w:fill="FFFFFF"/>
        </w:rPr>
        <w:t xml:space="preserve">to </w:t>
      </w:r>
      <w:r w:rsidR="003943AD" w:rsidRPr="009178B6">
        <w:rPr>
          <w:rFonts w:ascii="Times New Roman" w:hAnsi="Times New Roman" w:cs="Times New Roman"/>
          <w:color w:val="222222"/>
          <w:sz w:val="24"/>
          <w:szCs w:val="24"/>
          <w:shd w:val="clear" w:color="auto" w:fill="FFFFFF"/>
        </w:rPr>
        <w:t xml:space="preserve">possess ideal properties as </w:t>
      </w:r>
      <w:r w:rsidR="00144DAD">
        <w:rPr>
          <w:rFonts w:ascii="Times New Roman" w:hAnsi="Times New Roman" w:cs="Times New Roman"/>
          <w:color w:val="222222"/>
          <w:sz w:val="24"/>
          <w:szCs w:val="24"/>
          <w:shd w:val="clear" w:color="auto" w:fill="FFFFFF"/>
        </w:rPr>
        <w:t xml:space="preserve">a </w:t>
      </w:r>
      <w:r w:rsidR="003943AD" w:rsidRPr="009178B6">
        <w:rPr>
          <w:rFonts w:ascii="Times New Roman" w:hAnsi="Times New Roman" w:cs="Times New Roman"/>
          <w:color w:val="222222"/>
          <w:sz w:val="24"/>
          <w:szCs w:val="24"/>
          <w:shd w:val="clear" w:color="auto" w:fill="FFFFFF"/>
        </w:rPr>
        <w:t>substrate for combining enhanced Raman scattering and surface</w:t>
      </w:r>
      <w:r w:rsidR="00144DAD">
        <w:rPr>
          <w:rFonts w:ascii="Times New Roman" w:hAnsi="Times New Roman" w:cs="Times New Roman"/>
          <w:color w:val="222222"/>
          <w:sz w:val="24"/>
          <w:szCs w:val="24"/>
          <w:shd w:val="clear" w:color="auto" w:fill="FFFFFF"/>
        </w:rPr>
        <w:t>-</w:t>
      </w:r>
      <w:r w:rsidR="003943AD" w:rsidRPr="009178B6">
        <w:rPr>
          <w:rFonts w:ascii="Times New Roman" w:hAnsi="Times New Roman" w:cs="Times New Roman"/>
          <w:color w:val="222222"/>
          <w:sz w:val="24"/>
          <w:szCs w:val="24"/>
          <w:shd w:val="clear" w:color="auto" w:fill="FFFFFF"/>
        </w:rPr>
        <w:t xml:space="preserve">enhanced infrared absorption followed by bulk area at </w:t>
      </w:r>
      <w:r w:rsidR="00144DAD">
        <w:rPr>
          <w:rFonts w:ascii="Times New Roman" w:hAnsi="Times New Roman" w:cs="Times New Roman"/>
          <w:color w:val="222222"/>
          <w:sz w:val="24"/>
          <w:szCs w:val="24"/>
          <w:shd w:val="clear" w:color="auto" w:fill="FFFFFF"/>
        </w:rPr>
        <w:t xml:space="preserve">the </w:t>
      </w:r>
      <w:r w:rsidR="003943AD" w:rsidRPr="009178B6">
        <w:rPr>
          <w:rFonts w:ascii="Times New Roman" w:hAnsi="Times New Roman" w:cs="Times New Roman"/>
          <w:color w:val="222222"/>
          <w:sz w:val="24"/>
          <w:szCs w:val="24"/>
          <w:shd w:val="clear" w:color="auto" w:fill="FFFFFF"/>
        </w:rPr>
        <w:t>same longitudinal locations on the</w:t>
      </w:r>
      <w:r w:rsidR="00144DAD">
        <w:rPr>
          <w:rFonts w:ascii="Times New Roman" w:hAnsi="Times New Roman" w:cs="Times New Roman"/>
          <w:color w:val="222222"/>
          <w:sz w:val="24"/>
          <w:szCs w:val="24"/>
          <w:shd w:val="clear" w:color="auto" w:fill="FFFFFF"/>
        </w:rPr>
        <w:t xml:space="preserve"> </w:t>
      </w:r>
      <w:r w:rsidR="003943AD" w:rsidRPr="009178B6">
        <w:rPr>
          <w:rFonts w:ascii="Times New Roman" w:hAnsi="Times New Roman" w:cs="Times New Roman"/>
          <w:color w:val="222222"/>
          <w:sz w:val="24"/>
          <w:szCs w:val="24"/>
          <w:shd w:val="clear" w:color="auto" w:fill="FFFFFF"/>
        </w:rPr>
        <w:t>structure</w:t>
      </w:r>
      <w:r w:rsidR="00E10CEF">
        <w:rPr>
          <w:rFonts w:ascii="Times New Roman" w:hAnsi="Times New Roman" w:cs="Times New Roman"/>
          <w:color w:val="222222"/>
          <w:sz w:val="24"/>
          <w:szCs w:val="24"/>
          <w:shd w:val="clear" w:color="auto" w:fill="FFFFFF"/>
        </w:rPr>
        <w:t xml:space="preserve"> (Fig.1)</w:t>
      </w:r>
      <w:r w:rsidR="003943AD" w:rsidRPr="009178B6">
        <w:rPr>
          <w:rFonts w:ascii="Times New Roman" w:hAnsi="Times New Roman" w:cs="Times New Roman"/>
          <w:color w:val="222222"/>
          <w:sz w:val="24"/>
          <w:szCs w:val="24"/>
          <w:shd w:val="clear" w:color="auto" w:fill="FFFFFF"/>
        </w:rPr>
        <w:t xml:space="preserve">. </w:t>
      </w:r>
    </w:p>
    <w:p w14:paraId="24AFE7F7" w14:textId="77777777" w:rsidR="00160373" w:rsidRPr="009178B6" w:rsidRDefault="00160373" w:rsidP="009178B6">
      <w:pPr>
        <w:pStyle w:val="NoSpacing"/>
        <w:spacing w:line="360" w:lineRule="auto"/>
        <w:jc w:val="both"/>
        <w:rPr>
          <w:rFonts w:ascii="Times New Roman" w:hAnsi="Times New Roman" w:cs="Times New Roman"/>
          <w:color w:val="222222"/>
          <w:sz w:val="24"/>
          <w:szCs w:val="24"/>
          <w:shd w:val="clear" w:color="auto" w:fill="FFFFFF"/>
        </w:rPr>
      </w:pPr>
    </w:p>
    <w:p w14:paraId="007D4A91" w14:textId="230DE486" w:rsidR="00160373" w:rsidRPr="009178B6" w:rsidRDefault="00160373" w:rsidP="009178B6">
      <w:pPr>
        <w:pStyle w:val="NoSpacing"/>
        <w:spacing w:line="360" w:lineRule="auto"/>
        <w:jc w:val="both"/>
        <w:rPr>
          <w:rFonts w:ascii="Times New Roman" w:hAnsi="Times New Roman" w:cs="Times New Roman"/>
          <w:color w:val="000000"/>
          <w:sz w:val="24"/>
          <w:szCs w:val="24"/>
          <w:shd w:val="clear" w:color="auto" w:fill="F4F4F4"/>
        </w:rPr>
      </w:pPr>
      <w:r w:rsidRPr="009178B6">
        <w:rPr>
          <w:rFonts w:ascii="Times New Roman" w:hAnsi="Times New Roman" w:cs="Times New Roman"/>
          <w:noProof/>
          <w:sz w:val="24"/>
          <w:szCs w:val="24"/>
        </w:rPr>
        <w:lastRenderedPageBreak/>
        <w:drawing>
          <wp:inline distT="0" distB="0" distL="0" distR="0" wp14:anchorId="2BE98E55" wp14:editId="3A06223B">
            <wp:extent cx="4762500" cy="2400300"/>
            <wp:effectExtent l="0" t="0" r="0" b="0"/>
            <wp:docPr id="1469633641" name="Picture 1" descr="Abstrac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stract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400300"/>
                    </a:xfrm>
                    <a:prstGeom prst="rect">
                      <a:avLst/>
                    </a:prstGeom>
                    <a:noFill/>
                    <a:ln>
                      <a:noFill/>
                    </a:ln>
                  </pic:spPr>
                </pic:pic>
              </a:graphicData>
            </a:graphic>
          </wp:inline>
        </w:drawing>
      </w:r>
    </w:p>
    <w:p w14:paraId="61A256D2" w14:textId="4F8FEC5B" w:rsidR="00160373" w:rsidRPr="009178B6" w:rsidRDefault="00160373" w:rsidP="009178B6">
      <w:pPr>
        <w:pStyle w:val="NoSpacing"/>
        <w:spacing w:line="360" w:lineRule="auto"/>
        <w:jc w:val="both"/>
        <w:rPr>
          <w:rFonts w:ascii="Times New Roman" w:hAnsi="Times New Roman" w:cs="Times New Roman"/>
          <w:color w:val="303030"/>
          <w:sz w:val="24"/>
          <w:szCs w:val="24"/>
          <w:shd w:val="clear" w:color="auto" w:fill="FFFFFF"/>
        </w:rPr>
      </w:pPr>
      <w:r w:rsidRPr="009178B6">
        <w:rPr>
          <w:rFonts w:ascii="Times New Roman" w:hAnsi="Times New Roman" w:cs="Times New Roman"/>
          <w:color w:val="303030"/>
          <w:sz w:val="24"/>
          <w:szCs w:val="24"/>
          <w:shd w:val="clear" w:color="auto" w:fill="FFFFFF"/>
        </w:rPr>
        <w:t>Fig</w:t>
      </w:r>
      <w:r w:rsidR="00E10CEF">
        <w:rPr>
          <w:rFonts w:ascii="Times New Roman" w:hAnsi="Times New Roman" w:cs="Times New Roman"/>
          <w:color w:val="303030"/>
          <w:sz w:val="24"/>
          <w:szCs w:val="24"/>
          <w:shd w:val="clear" w:color="auto" w:fill="FFFFFF"/>
        </w:rPr>
        <w:t>ure 1</w:t>
      </w:r>
      <w:r w:rsidRPr="009178B6">
        <w:rPr>
          <w:rFonts w:ascii="Times New Roman" w:hAnsi="Times New Roman" w:cs="Times New Roman"/>
          <w:color w:val="303030"/>
          <w:sz w:val="24"/>
          <w:szCs w:val="24"/>
          <w:shd w:val="clear" w:color="auto" w:fill="FFFFFF"/>
        </w:rPr>
        <w:t>.</w:t>
      </w:r>
      <w:r w:rsidRPr="009178B6">
        <w:rPr>
          <w:rFonts w:ascii="Times New Roman" w:hAnsi="Times New Roman" w:cs="Times New Roman"/>
          <w:color w:val="2E3743"/>
          <w:sz w:val="24"/>
          <w:szCs w:val="24"/>
          <w:shd w:val="clear" w:color="auto" w:fill="FFFFFF"/>
        </w:rPr>
        <w:t xml:space="preserve"> SEM image and extinction spectra of a typical HCP Au </w:t>
      </w:r>
      <w:proofErr w:type="spellStart"/>
      <w:r w:rsidRPr="009178B6">
        <w:rPr>
          <w:rFonts w:ascii="Times New Roman" w:hAnsi="Times New Roman" w:cs="Times New Roman"/>
          <w:color w:val="2E3743"/>
          <w:sz w:val="24"/>
          <w:szCs w:val="24"/>
          <w:shd w:val="clear" w:color="auto" w:fill="FFFFFF"/>
        </w:rPr>
        <w:t>nanoshell</w:t>
      </w:r>
      <w:proofErr w:type="spellEnd"/>
      <w:r w:rsidRPr="009178B6">
        <w:rPr>
          <w:rFonts w:ascii="Times New Roman" w:hAnsi="Times New Roman" w:cs="Times New Roman"/>
          <w:color w:val="2E3743"/>
          <w:sz w:val="24"/>
          <w:szCs w:val="24"/>
          <w:shd w:val="clear" w:color="auto" w:fill="FFFFFF"/>
        </w:rPr>
        <w:t xml:space="preserve"> array sample</w:t>
      </w:r>
      <w:r w:rsidR="00270E66" w:rsidRPr="009178B6">
        <w:rPr>
          <w:rFonts w:ascii="Times New Roman" w:hAnsi="Times New Roman" w:cs="Times New Roman"/>
          <w:color w:val="2E3743"/>
          <w:sz w:val="24"/>
          <w:szCs w:val="24"/>
          <w:shd w:val="clear" w:color="auto" w:fill="FFFFFF"/>
        </w:rPr>
        <w:t xml:space="preserve"> (</w:t>
      </w:r>
      <w:r w:rsidR="000110E1" w:rsidRPr="009178B6">
        <w:rPr>
          <w:rFonts w:ascii="Times New Roman" w:hAnsi="Times New Roman" w:cs="Times New Roman"/>
          <w:color w:val="222222"/>
          <w:sz w:val="24"/>
          <w:szCs w:val="24"/>
          <w:shd w:val="clear" w:color="auto" w:fill="FFFFFF"/>
        </w:rPr>
        <w:t>Le</w:t>
      </w:r>
      <w:r w:rsidR="00270E66" w:rsidRPr="009178B6">
        <w:rPr>
          <w:rFonts w:ascii="Times New Roman" w:hAnsi="Times New Roman" w:cs="Times New Roman"/>
          <w:color w:val="222222"/>
          <w:sz w:val="24"/>
          <w:szCs w:val="24"/>
          <w:shd w:val="clear" w:color="auto" w:fill="FFFFFF"/>
        </w:rPr>
        <w:t xml:space="preserve"> et al</w:t>
      </w:r>
      <w:r w:rsidR="00BF39E8">
        <w:rPr>
          <w:rFonts w:ascii="Times New Roman" w:hAnsi="Times New Roman" w:cs="Times New Roman"/>
          <w:color w:val="222222"/>
          <w:sz w:val="24"/>
          <w:szCs w:val="24"/>
          <w:shd w:val="clear" w:color="auto" w:fill="FFFFFF"/>
        </w:rPr>
        <w:t>.</w:t>
      </w:r>
      <w:r w:rsidR="000110E1" w:rsidRPr="009178B6">
        <w:rPr>
          <w:rFonts w:ascii="Times New Roman" w:hAnsi="Times New Roman" w:cs="Times New Roman"/>
          <w:color w:val="222222"/>
          <w:sz w:val="24"/>
          <w:szCs w:val="24"/>
          <w:shd w:val="clear" w:color="auto" w:fill="FFFFFF"/>
        </w:rPr>
        <w:t xml:space="preserve"> [5]</w:t>
      </w:r>
      <w:r w:rsidRPr="009178B6">
        <w:rPr>
          <w:rFonts w:ascii="Times New Roman" w:hAnsi="Times New Roman" w:cs="Times New Roman"/>
          <w:color w:val="2E3743"/>
          <w:sz w:val="24"/>
          <w:szCs w:val="24"/>
          <w:shd w:val="clear" w:color="auto" w:fill="FFFFFF"/>
        </w:rPr>
        <w:t xml:space="preserve">. </w:t>
      </w:r>
    </w:p>
    <w:p w14:paraId="65F4EEE2" w14:textId="77777777" w:rsidR="00160373" w:rsidRPr="009178B6" w:rsidRDefault="00160373" w:rsidP="009178B6">
      <w:pPr>
        <w:pStyle w:val="NoSpacing"/>
        <w:spacing w:line="360" w:lineRule="auto"/>
        <w:jc w:val="both"/>
        <w:rPr>
          <w:rFonts w:ascii="Times New Roman" w:hAnsi="Times New Roman" w:cs="Times New Roman"/>
          <w:color w:val="222222"/>
          <w:sz w:val="24"/>
          <w:szCs w:val="24"/>
          <w:shd w:val="clear" w:color="auto" w:fill="FFFFFF"/>
        </w:rPr>
      </w:pPr>
    </w:p>
    <w:p w14:paraId="11A476E9" w14:textId="2CF1672D" w:rsidR="00307D9D" w:rsidRPr="009178B6" w:rsidRDefault="00C73192" w:rsidP="009178B6">
      <w:pPr>
        <w:pStyle w:val="NoSpacing"/>
        <w:spacing w:line="360" w:lineRule="auto"/>
        <w:jc w:val="both"/>
        <w:rPr>
          <w:rFonts w:ascii="Times New Roman" w:hAnsi="Times New Roman" w:cs="Times New Roman"/>
          <w:color w:val="000000"/>
          <w:sz w:val="24"/>
          <w:szCs w:val="24"/>
        </w:rPr>
      </w:pPr>
      <w:r w:rsidRPr="009178B6">
        <w:rPr>
          <w:rFonts w:ascii="Times New Roman" w:hAnsi="Times New Roman" w:cs="Times New Roman"/>
          <w:color w:val="000000"/>
          <w:sz w:val="24"/>
          <w:szCs w:val="24"/>
        </w:rPr>
        <w:t xml:space="preserve">Material work at the Nanoscale and the ability to modify Science at the practical application level is the most needed technology of the current </w:t>
      </w:r>
      <w:r w:rsidR="00307D9D" w:rsidRPr="009178B6">
        <w:rPr>
          <w:rFonts w:ascii="Times New Roman" w:hAnsi="Times New Roman" w:cs="Times New Roman"/>
          <w:color w:val="000000"/>
          <w:sz w:val="24"/>
          <w:szCs w:val="24"/>
        </w:rPr>
        <w:t>era</w:t>
      </w:r>
      <w:r w:rsidRPr="009178B6">
        <w:rPr>
          <w:rFonts w:ascii="Times New Roman" w:hAnsi="Times New Roman" w:cs="Times New Roman"/>
          <w:color w:val="000000"/>
          <w:sz w:val="24"/>
          <w:szCs w:val="24"/>
        </w:rPr>
        <w:t xml:space="preserve"> that require</w:t>
      </w:r>
      <w:r w:rsidR="00DE5D32" w:rsidRPr="009178B6">
        <w:rPr>
          <w:rFonts w:ascii="Times New Roman" w:hAnsi="Times New Roman" w:cs="Times New Roman"/>
          <w:color w:val="000000"/>
          <w:sz w:val="24"/>
          <w:szCs w:val="24"/>
        </w:rPr>
        <w:t>s</w:t>
      </w:r>
      <w:r w:rsidRPr="009178B6">
        <w:rPr>
          <w:rFonts w:ascii="Times New Roman" w:hAnsi="Times New Roman" w:cs="Times New Roman"/>
          <w:color w:val="000000"/>
          <w:sz w:val="24"/>
          <w:szCs w:val="24"/>
        </w:rPr>
        <w:t xml:space="preserve"> attention, observation, measurement, manipulation, and assembling manufacturing for industrial purposes. It has two major parts </w:t>
      </w:r>
      <w:proofErr w:type="spellStart"/>
      <w:r w:rsidRPr="009178B6">
        <w:rPr>
          <w:rFonts w:ascii="Times New Roman" w:hAnsi="Times New Roman" w:cs="Times New Roman"/>
          <w:color w:val="000000"/>
          <w:sz w:val="24"/>
          <w:szCs w:val="24"/>
        </w:rPr>
        <w:t>i</w:t>
      </w:r>
      <w:proofErr w:type="spellEnd"/>
      <w:r w:rsidRPr="009178B6">
        <w:rPr>
          <w:rFonts w:ascii="Times New Roman" w:hAnsi="Times New Roman" w:cs="Times New Roman"/>
          <w:color w:val="000000"/>
          <w:sz w:val="24"/>
          <w:szCs w:val="24"/>
        </w:rPr>
        <w:t xml:space="preserve">) structuring of the material at the Nanoscale or shape and size development at the </w:t>
      </w:r>
      <w:r w:rsidR="00DE5D32" w:rsidRPr="009178B6">
        <w:rPr>
          <w:rFonts w:ascii="Times New Roman" w:hAnsi="Times New Roman" w:cs="Times New Roman"/>
          <w:color w:val="000000"/>
          <w:sz w:val="24"/>
          <w:szCs w:val="24"/>
        </w:rPr>
        <w:t>N</w:t>
      </w:r>
      <w:r w:rsidRPr="009178B6">
        <w:rPr>
          <w:rFonts w:ascii="Times New Roman" w:hAnsi="Times New Roman" w:cs="Times New Roman"/>
          <w:color w:val="000000"/>
          <w:sz w:val="24"/>
          <w:szCs w:val="24"/>
        </w:rPr>
        <w:t>anoscale (1-100nm) and ii) must have a novel use at the technological level.</w:t>
      </w:r>
      <w:r w:rsidR="00307D9D" w:rsidRPr="009178B6">
        <w:rPr>
          <w:rFonts w:ascii="Times New Roman" w:hAnsi="Times New Roman" w:cs="Times New Roman"/>
          <w:color w:val="000000"/>
          <w:sz w:val="24"/>
          <w:szCs w:val="24"/>
        </w:rPr>
        <w:t xml:space="preserve"> The</w:t>
      </w:r>
      <w:r w:rsidR="00DE5D32" w:rsidRPr="009178B6">
        <w:rPr>
          <w:rFonts w:ascii="Times New Roman" w:hAnsi="Times New Roman" w:cs="Times New Roman"/>
          <w:color w:val="000000"/>
          <w:sz w:val="24"/>
          <w:szCs w:val="24"/>
        </w:rPr>
        <w:t xml:space="preserve"> scientific community of the world considers these two factors,</w:t>
      </w:r>
      <w:r w:rsidR="00307D9D" w:rsidRPr="009178B6">
        <w:rPr>
          <w:rFonts w:ascii="Times New Roman" w:hAnsi="Times New Roman" w:cs="Times New Roman"/>
          <w:color w:val="000000"/>
          <w:sz w:val="24"/>
          <w:szCs w:val="24"/>
        </w:rPr>
        <w:t xml:space="preserve"> but </w:t>
      </w:r>
      <w:r w:rsidR="00DE5D32" w:rsidRPr="009178B6">
        <w:rPr>
          <w:rFonts w:ascii="Times New Roman" w:hAnsi="Times New Roman" w:cs="Times New Roman"/>
          <w:color w:val="000000"/>
          <w:sz w:val="24"/>
          <w:szCs w:val="24"/>
        </w:rPr>
        <w:t xml:space="preserve">a </w:t>
      </w:r>
      <w:r w:rsidR="00307D9D" w:rsidRPr="009178B6">
        <w:rPr>
          <w:rFonts w:ascii="Times New Roman" w:hAnsi="Times New Roman" w:cs="Times New Roman"/>
          <w:color w:val="000000"/>
          <w:sz w:val="24"/>
          <w:szCs w:val="24"/>
        </w:rPr>
        <w:t>major part need</w:t>
      </w:r>
      <w:r w:rsidR="00E10CEF">
        <w:rPr>
          <w:rFonts w:ascii="Times New Roman" w:hAnsi="Times New Roman" w:cs="Times New Roman"/>
          <w:color w:val="000000"/>
          <w:sz w:val="24"/>
          <w:szCs w:val="24"/>
        </w:rPr>
        <w:t>s</w:t>
      </w:r>
      <w:r w:rsidR="00307D9D" w:rsidRPr="009178B6">
        <w:rPr>
          <w:rFonts w:ascii="Times New Roman" w:hAnsi="Times New Roman" w:cs="Times New Roman"/>
          <w:color w:val="000000"/>
          <w:sz w:val="24"/>
          <w:szCs w:val="24"/>
        </w:rPr>
        <w:t xml:space="preserve"> attention related to the action of these NPs </w:t>
      </w:r>
      <w:r w:rsidR="00DE5D32" w:rsidRPr="009178B6">
        <w:rPr>
          <w:rFonts w:ascii="Times New Roman" w:hAnsi="Times New Roman" w:cs="Times New Roman"/>
          <w:color w:val="000000"/>
          <w:sz w:val="24"/>
          <w:szCs w:val="24"/>
        </w:rPr>
        <w:t xml:space="preserve">and </w:t>
      </w:r>
      <w:r w:rsidR="00307D9D" w:rsidRPr="009178B6">
        <w:rPr>
          <w:rFonts w:ascii="Times New Roman" w:hAnsi="Times New Roman" w:cs="Times New Roman"/>
          <w:color w:val="000000"/>
          <w:sz w:val="24"/>
          <w:szCs w:val="24"/>
        </w:rPr>
        <w:t>how it work</w:t>
      </w:r>
      <w:r w:rsidR="00DE5D32" w:rsidRPr="009178B6">
        <w:rPr>
          <w:rFonts w:ascii="Times New Roman" w:hAnsi="Times New Roman" w:cs="Times New Roman"/>
          <w:color w:val="000000"/>
          <w:sz w:val="24"/>
          <w:szCs w:val="24"/>
        </w:rPr>
        <w:t>s.</w:t>
      </w:r>
      <w:r w:rsidR="00E10CEF">
        <w:rPr>
          <w:rFonts w:ascii="Times New Roman" w:hAnsi="Times New Roman" w:cs="Times New Roman"/>
          <w:color w:val="000000"/>
          <w:sz w:val="24"/>
          <w:szCs w:val="24"/>
        </w:rPr>
        <w:t xml:space="preserve"> </w:t>
      </w:r>
      <w:r w:rsidR="00307D9D" w:rsidRPr="009178B6">
        <w:rPr>
          <w:rFonts w:ascii="Times New Roman" w:hAnsi="Times New Roman" w:cs="Times New Roman"/>
          <w:color w:val="000000"/>
          <w:sz w:val="24"/>
          <w:szCs w:val="24"/>
        </w:rPr>
        <w:t>A detailed survey rev</w:t>
      </w:r>
      <w:r w:rsidR="00DE5D32" w:rsidRPr="009178B6">
        <w:rPr>
          <w:rFonts w:ascii="Times New Roman" w:hAnsi="Times New Roman" w:cs="Times New Roman"/>
          <w:color w:val="000000"/>
          <w:sz w:val="24"/>
          <w:szCs w:val="24"/>
        </w:rPr>
        <w:t>eale</w:t>
      </w:r>
      <w:r w:rsidR="00307D9D" w:rsidRPr="009178B6">
        <w:rPr>
          <w:rFonts w:ascii="Times New Roman" w:hAnsi="Times New Roman" w:cs="Times New Roman"/>
          <w:color w:val="000000"/>
          <w:sz w:val="24"/>
          <w:szCs w:val="24"/>
        </w:rPr>
        <w:t xml:space="preserve">d that less attention </w:t>
      </w:r>
      <w:r w:rsidR="00DE5D32" w:rsidRPr="009178B6">
        <w:rPr>
          <w:rFonts w:ascii="Times New Roman" w:hAnsi="Times New Roman" w:cs="Times New Roman"/>
          <w:color w:val="000000"/>
          <w:sz w:val="24"/>
          <w:szCs w:val="24"/>
        </w:rPr>
        <w:t xml:space="preserve">was </w:t>
      </w:r>
      <w:r w:rsidR="00307D9D" w:rsidRPr="009178B6">
        <w:rPr>
          <w:rFonts w:ascii="Times New Roman" w:hAnsi="Times New Roman" w:cs="Times New Roman"/>
          <w:color w:val="000000"/>
          <w:sz w:val="24"/>
          <w:szCs w:val="24"/>
        </w:rPr>
        <w:t xml:space="preserve">paid </w:t>
      </w:r>
      <w:r w:rsidR="00E10CEF">
        <w:rPr>
          <w:rFonts w:ascii="Times New Roman" w:hAnsi="Times New Roman" w:cs="Times New Roman"/>
          <w:color w:val="000000"/>
          <w:sz w:val="24"/>
          <w:szCs w:val="24"/>
        </w:rPr>
        <w:t>to</w:t>
      </w:r>
      <w:r w:rsidR="00307D9D" w:rsidRPr="009178B6">
        <w:rPr>
          <w:rFonts w:ascii="Times New Roman" w:hAnsi="Times New Roman" w:cs="Times New Roman"/>
          <w:color w:val="000000"/>
          <w:sz w:val="24"/>
          <w:szCs w:val="24"/>
        </w:rPr>
        <w:t xml:space="preserve"> this factor</w:t>
      </w:r>
      <w:r w:rsidR="00E10CEF">
        <w:rPr>
          <w:rFonts w:ascii="Times New Roman" w:hAnsi="Times New Roman" w:cs="Times New Roman"/>
          <w:color w:val="000000"/>
          <w:sz w:val="24"/>
          <w:szCs w:val="24"/>
        </w:rPr>
        <w:t>.</w:t>
      </w:r>
    </w:p>
    <w:p w14:paraId="0F8CF917" w14:textId="440FE8BD" w:rsidR="00307D9D" w:rsidRPr="009178B6" w:rsidRDefault="00307D9D" w:rsidP="009178B6">
      <w:pPr>
        <w:pStyle w:val="NoSpacing"/>
        <w:spacing w:line="360" w:lineRule="auto"/>
        <w:jc w:val="both"/>
        <w:rPr>
          <w:rFonts w:ascii="Times New Roman" w:hAnsi="Times New Roman" w:cs="Times New Roman"/>
          <w:color w:val="000000"/>
          <w:sz w:val="24"/>
          <w:szCs w:val="24"/>
        </w:rPr>
      </w:pPr>
      <w:r w:rsidRPr="009178B6">
        <w:rPr>
          <w:rFonts w:ascii="Times New Roman" w:hAnsi="Times New Roman" w:cs="Times New Roman"/>
          <w:color w:val="000000"/>
          <w:sz w:val="24"/>
          <w:szCs w:val="24"/>
        </w:rPr>
        <w:t xml:space="preserve">This communication deals with </w:t>
      </w:r>
      <w:r w:rsidR="00DE5D32" w:rsidRPr="009178B6">
        <w:rPr>
          <w:rFonts w:ascii="Times New Roman" w:hAnsi="Times New Roman" w:cs="Times New Roman"/>
          <w:color w:val="000000"/>
          <w:sz w:val="24"/>
          <w:szCs w:val="24"/>
        </w:rPr>
        <w:t xml:space="preserve">the </w:t>
      </w:r>
      <w:r w:rsidRPr="009178B6">
        <w:rPr>
          <w:rFonts w:ascii="Times New Roman" w:hAnsi="Times New Roman" w:cs="Times New Roman"/>
          <w:color w:val="000000"/>
          <w:sz w:val="24"/>
          <w:szCs w:val="24"/>
        </w:rPr>
        <w:t>working capability or action of Nanomaterial in every fi</w:t>
      </w:r>
      <w:r w:rsidR="00DE5D32" w:rsidRPr="009178B6">
        <w:rPr>
          <w:rFonts w:ascii="Times New Roman" w:hAnsi="Times New Roman" w:cs="Times New Roman"/>
          <w:color w:val="000000"/>
          <w:sz w:val="24"/>
          <w:szCs w:val="24"/>
        </w:rPr>
        <w:t>el</w:t>
      </w:r>
      <w:r w:rsidRPr="009178B6">
        <w:rPr>
          <w:rFonts w:ascii="Times New Roman" w:hAnsi="Times New Roman" w:cs="Times New Roman"/>
          <w:color w:val="000000"/>
          <w:sz w:val="24"/>
          <w:szCs w:val="24"/>
        </w:rPr>
        <w:t>d</w:t>
      </w:r>
      <w:r w:rsidR="00DE5D32" w:rsidRPr="009178B6">
        <w:rPr>
          <w:rFonts w:ascii="Times New Roman" w:hAnsi="Times New Roman" w:cs="Times New Roman"/>
          <w:color w:val="000000"/>
          <w:sz w:val="24"/>
          <w:szCs w:val="24"/>
        </w:rPr>
        <w:t>,</w:t>
      </w:r>
      <w:r w:rsidRPr="009178B6">
        <w:rPr>
          <w:rFonts w:ascii="Times New Roman" w:hAnsi="Times New Roman" w:cs="Times New Roman"/>
          <w:color w:val="000000"/>
          <w:sz w:val="24"/>
          <w:szCs w:val="24"/>
        </w:rPr>
        <w:t xml:space="preserve"> whi</w:t>
      </w:r>
      <w:r w:rsidR="00DE5D32" w:rsidRPr="009178B6">
        <w:rPr>
          <w:rFonts w:ascii="Times New Roman" w:hAnsi="Times New Roman" w:cs="Times New Roman"/>
          <w:color w:val="000000"/>
          <w:sz w:val="24"/>
          <w:szCs w:val="24"/>
        </w:rPr>
        <w:t>c</w:t>
      </w:r>
      <w:r w:rsidRPr="009178B6">
        <w:rPr>
          <w:rFonts w:ascii="Times New Roman" w:hAnsi="Times New Roman" w:cs="Times New Roman"/>
          <w:color w:val="000000"/>
          <w:sz w:val="24"/>
          <w:szCs w:val="24"/>
        </w:rPr>
        <w:t xml:space="preserve">h is based </w:t>
      </w:r>
      <w:r w:rsidR="00DE5D32" w:rsidRPr="009178B6">
        <w:rPr>
          <w:rFonts w:ascii="Times New Roman" w:hAnsi="Times New Roman" w:cs="Times New Roman"/>
          <w:color w:val="000000"/>
          <w:sz w:val="24"/>
          <w:szCs w:val="24"/>
        </w:rPr>
        <w:t xml:space="preserve">on the </w:t>
      </w:r>
      <w:r w:rsidRPr="009178B6">
        <w:rPr>
          <w:rFonts w:ascii="Times New Roman" w:hAnsi="Times New Roman" w:cs="Times New Roman"/>
          <w:color w:val="000000"/>
          <w:sz w:val="24"/>
          <w:szCs w:val="24"/>
        </w:rPr>
        <w:t>action of matter states</w:t>
      </w:r>
      <w:r w:rsidR="00E10CEF">
        <w:rPr>
          <w:rFonts w:ascii="Times New Roman" w:hAnsi="Times New Roman" w:cs="Times New Roman"/>
          <w:color w:val="000000"/>
          <w:sz w:val="24"/>
          <w:szCs w:val="24"/>
        </w:rPr>
        <w:t>.</w:t>
      </w:r>
      <w:r w:rsidRPr="009178B6">
        <w:rPr>
          <w:rFonts w:ascii="Times New Roman" w:hAnsi="Times New Roman" w:cs="Times New Roman"/>
          <w:color w:val="000000"/>
          <w:sz w:val="24"/>
          <w:szCs w:val="24"/>
        </w:rPr>
        <w:t xml:space="preserve"> </w:t>
      </w:r>
    </w:p>
    <w:p w14:paraId="3475CE94" w14:textId="244FD48D" w:rsidR="00307D9D" w:rsidRPr="009178B6" w:rsidRDefault="00DE5D32" w:rsidP="009178B6">
      <w:pPr>
        <w:pStyle w:val="NoSpacing"/>
        <w:spacing w:line="360" w:lineRule="auto"/>
        <w:jc w:val="both"/>
        <w:rPr>
          <w:rFonts w:ascii="Times New Roman" w:hAnsi="Times New Roman" w:cs="Times New Roman"/>
          <w:color w:val="000000"/>
          <w:sz w:val="24"/>
          <w:szCs w:val="24"/>
        </w:rPr>
      </w:pPr>
      <w:r w:rsidRPr="009178B6">
        <w:rPr>
          <w:rFonts w:ascii="Times New Roman" w:hAnsi="Times New Roman" w:cs="Times New Roman"/>
          <w:color w:val="000000"/>
          <w:sz w:val="24"/>
          <w:szCs w:val="24"/>
        </w:rPr>
        <w:t>Nanomaterials</w:t>
      </w:r>
      <w:r w:rsidR="00307D9D" w:rsidRPr="009178B6">
        <w:rPr>
          <w:rFonts w:ascii="Times New Roman" w:hAnsi="Times New Roman" w:cs="Times New Roman"/>
          <w:color w:val="000000"/>
          <w:sz w:val="24"/>
          <w:szCs w:val="24"/>
        </w:rPr>
        <w:t xml:space="preserve"> are tiny particle</w:t>
      </w:r>
      <w:r w:rsidRPr="009178B6">
        <w:rPr>
          <w:rFonts w:ascii="Times New Roman" w:hAnsi="Times New Roman" w:cs="Times New Roman"/>
          <w:color w:val="000000"/>
          <w:sz w:val="24"/>
          <w:szCs w:val="24"/>
        </w:rPr>
        <w:t>s</w:t>
      </w:r>
      <w:r w:rsidR="00307D9D" w:rsidRPr="009178B6">
        <w:rPr>
          <w:rFonts w:ascii="Times New Roman" w:hAnsi="Times New Roman" w:cs="Times New Roman"/>
          <w:color w:val="000000"/>
          <w:sz w:val="24"/>
          <w:szCs w:val="24"/>
        </w:rPr>
        <w:t xml:space="preserve"> </w:t>
      </w:r>
      <w:r w:rsidRPr="009178B6">
        <w:rPr>
          <w:rFonts w:ascii="Times New Roman" w:hAnsi="Times New Roman" w:cs="Times New Roman"/>
          <w:color w:val="000000"/>
          <w:sz w:val="24"/>
          <w:szCs w:val="24"/>
        </w:rPr>
        <w:t xml:space="preserve">observed </w:t>
      </w:r>
      <w:r w:rsidR="00307D9D" w:rsidRPr="009178B6">
        <w:rPr>
          <w:rFonts w:ascii="Times New Roman" w:hAnsi="Times New Roman" w:cs="Times New Roman"/>
          <w:color w:val="000000"/>
          <w:sz w:val="24"/>
          <w:szCs w:val="24"/>
        </w:rPr>
        <w:t xml:space="preserve">under </w:t>
      </w:r>
      <w:r w:rsidRPr="009178B6">
        <w:rPr>
          <w:rFonts w:ascii="Times New Roman" w:hAnsi="Times New Roman" w:cs="Times New Roman"/>
          <w:color w:val="000000"/>
          <w:sz w:val="24"/>
          <w:szCs w:val="24"/>
        </w:rPr>
        <w:t xml:space="preserve">an electron </w:t>
      </w:r>
      <w:r w:rsidR="00307D9D" w:rsidRPr="009178B6">
        <w:rPr>
          <w:rFonts w:ascii="Times New Roman" w:hAnsi="Times New Roman" w:cs="Times New Roman"/>
          <w:color w:val="000000"/>
          <w:sz w:val="24"/>
          <w:szCs w:val="24"/>
        </w:rPr>
        <w:t>microscope</w:t>
      </w:r>
      <w:r w:rsidRPr="009178B6">
        <w:rPr>
          <w:rFonts w:ascii="Times New Roman" w:hAnsi="Times New Roman" w:cs="Times New Roman"/>
          <w:color w:val="000000"/>
          <w:sz w:val="24"/>
          <w:szCs w:val="24"/>
        </w:rPr>
        <w:t>, they may be considered a separate particle-like gaseous state,</w:t>
      </w:r>
      <w:r w:rsidR="00307D9D" w:rsidRPr="009178B6">
        <w:rPr>
          <w:rFonts w:ascii="Times New Roman" w:hAnsi="Times New Roman" w:cs="Times New Roman"/>
          <w:color w:val="000000"/>
          <w:sz w:val="24"/>
          <w:szCs w:val="24"/>
        </w:rPr>
        <w:t xml:space="preserve"> and all theories can be applied </w:t>
      </w:r>
      <w:r w:rsidRPr="009178B6">
        <w:rPr>
          <w:rFonts w:ascii="Times New Roman" w:hAnsi="Times New Roman" w:cs="Times New Roman"/>
          <w:color w:val="000000"/>
          <w:sz w:val="24"/>
          <w:szCs w:val="24"/>
        </w:rPr>
        <w:t>to</w:t>
      </w:r>
      <w:r w:rsidR="00307D9D" w:rsidRPr="009178B6">
        <w:rPr>
          <w:rFonts w:ascii="Times New Roman" w:hAnsi="Times New Roman" w:cs="Times New Roman"/>
          <w:color w:val="000000"/>
          <w:sz w:val="24"/>
          <w:szCs w:val="24"/>
        </w:rPr>
        <w:t xml:space="preserve"> it </w:t>
      </w:r>
      <w:r w:rsidRPr="009178B6">
        <w:rPr>
          <w:rFonts w:ascii="Times New Roman" w:hAnsi="Times New Roman" w:cs="Times New Roman"/>
          <w:color w:val="000000"/>
          <w:sz w:val="24"/>
          <w:szCs w:val="24"/>
        </w:rPr>
        <w:t>specifically</w:t>
      </w:r>
      <w:r w:rsidR="00307D9D" w:rsidRPr="009178B6">
        <w:rPr>
          <w:rFonts w:ascii="Times New Roman" w:hAnsi="Times New Roman" w:cs="Times New Roman"/>
          <w:color w:val="000000"/>
          <w:sz w:val="24"/>
          <w:szCs w:val="24"/>
        </w:rPr>
        <w:t>. They behave according to Maxwell</w:t>
      </w:r>
      <w:r w:rsidRPr="009178B6">
        <w:rPr>
          <w:rFonts w:ascii="Times New Roman" w:hAnsi="Times New Roman" w:cs="Times New Roman"/>
          <w:color w:val="000000"/>
          <w:sz w:val="24"/>
          <w:szCs w:val="24"/>
        </w:rPr>
        <w:t>'s</w:t>
      </w:r>
      <w:r w:rsidR="00307D9D" w:rsidRPr="009178B6">
        <w:rPr>
          <w:rFonts w:ascii="Times New Roman" w:hAnsi="Times New Roman" w:cs="Times New Roman"/>
          <w:color w:val="000000"/>
          <w:sz w:val="24"/>
          <w:szCs w:val="24"/>
        </w:rPr>
        <w:t xml:space="preserve"> distribution of velo</w:t>
      </w:r>
      <w:r w:rsidRPr="009178B6">
        <w:rPr>
          <w:rFonts w:ascii="Times New Roman" w:hAnsi="Times New Roman" w:cs="Times New Roman"/>
          <w:color w:val="000000"/>
          <w:sz w:val="24"/>
          <w:szCs w:val="24"/>
        </w:rPr>
        <w:t>c</w:t>
      </w:r>
      <w:r w:rsidR="00307D9D" w:rsidRPr="009178B6">
        <w:rPr>
          <w:rFonts w:ascii="Times New Roman" w:hAnsi="Times New Roman" w:cs="Times New Roman"/>
          <w:color w:val="000000"/>
          <w:sz w:val="24"/>
          <w:szCs w:val="24"/>
        </w:rPr>
        <w:t>ities</w:t>
      </w:r>
      <w:r w:rsidRPr="009178B6">
        <w:rPr>
          <w:rFonts w:ascii="Times New Roman" w:hAnsi="Times New Roman" w:cs="Times New Roman"/>
          <w:color w:val="000000"/>
          <w:sz w:val="24"/>
          <w:szCs w:val="24"/>
        </w:rPr>
        <w:t xml:space="preserve"> and energies</w:t>
      </w:r>
      <w:r w:rsidR="00307D9D" w:rsidRPr="009178B6">
        <w:rPr>
          <w:rFonts w:ascii="Times New Roman" w:hAnsi="Times New Roman" w:cs="Times New Roman"/>
          <w:color w:val="000000"/>
          <w:sz w:val="24"/>
          <w:szCs w:val="24"/>
        </w:rPr>
        <w:t xml:space="preserve"> related to their mov</w:t>
      </w:r>
      <w:r w:rsidRPr="009178B6">
        <w:rPr>
          <w:rFonts w:ascii="Times New Roman" w:hAnsi="Times New Roman" w:cs="Times New Roman"/>
          <w:color w:val="000000"/>
          <w:sz w:val="24"/>
          <w:szCs w:val="24"/>
        </w:rPr>
        <w:t>e</w:t>
      </w:r>
      <w:r w:rsidR="00307D9D" w:rsidRPr="009178B6">
        <w:rPr>
          <w:rFonts w:ascii="Times New Roman" w:hAnsi="Times New Roman" w:cs="Times New Roman"/>
          <w:color w:val="000000"/>
          <w:sz w:val="24"/>
          <w:szCs w:val="24"/>
        </w:rPr>
        <w:t>ment</w:t>
      </w:r>
      <w:r w:rsidRPr="009178B6">
        <w:rPr>
          <w:rFonts w:ascii="Times New Roman" w:hAnsi="Times New Roman" w:cs="Times New Roman"/>
          <w:color w:val="000000"/>
          <w:sz w:val="24"/>
          <w:szCs w:val="24"/>
        </w:rPr>
        <w:t>,</w:t>
      </w:r>
      <w:r w:rsidR="00307D9D" w:rsidRPr="009178B6">
        <w:rPr>
          <w:rFonts w:ascii="Times New Roman" w:hAnsi="Times New Roman" w:cs="Times New Roman"/>
          <w:color w:val="000000"/>
          <w:sz w:val="24"/>
          <w:szCs w:val="24"/>
        </w:rPr>
        <w:t xml:space="preserve"> while ene</w:t>
      </w:r>
      <w:r w:rsidR="001B11EA" w:rsidRPr="009178B6">
        <w:rPr>
          <w:rFonts w:ascii="Times New Roman" w:hAnsi="Times New Roman" w:cs="Times New Roman"/>
          <w:color w:val="000000"/>
          <w:sz w:val="24"/>
          <w:szCs w:val="24"/>
        </w:rPr>
        <w:t>r</w:t>
      </w:r>
      <w:r w:rsidR="00307D9D" w:rsidRPr="009178B6">
        <w:rPr>
          <w:rFonts w:ascii="Times New Roman" w:hAnsi="Times New Roman" w:cs="Times New Roman"/>
          <w:color w:val="000000"/>
          <w:sz w:val="24"/>
          <w:szCs w:val="24"/>
        </w:rPr>
        <w:t>g</w:t>
      </w:r>
      <w:r w:rsidRPr="009178B6">
        <w:rPr>
          <w:rFonts w:ascii="Times New Roman" w:hAnsi="Times New Roman" w:cs="Times New Roman"/>
          <w:color w:val="000000"/>
          <w:sz w:val="24"/>
          <w:szCs w:val="24"/>
        </w:rPr>
        <w:t>e</w:t>
      </w:r>
      <w:r w:rsidR="00307D9D" w:rsidRPr="009178B6">
        <w:rPr>
          <w:rFonts w:ascii="Times New Roman" w:hAnsi="Times New Roman" w:cs="Times New Roman"/>
          <w:color w:val="000000"/>
          <w:sz w:val="24"/>
          <w:szCs w:val="24"/>
        </w:rPr>
        <w:t xml:space="preserve">tic states can be explained by taking </w:t>
      </w:r>
      <w:r w:rsidRPr="009178B6">
        <w:rPr>
          <w:rFonts w:ascii="Times New Roman" w:hAnsi="Times New Roman" w:cs="Times New Roman"/>
          <w:color w:val="000000"/>
          <w:sz w:val="24"/>
          <w:szCs w:val="24"/>
        </w:rPr>
        <w:t xml:space="preserve">the example of the </w:t>
      </w:r>
      <w:r w:rsidR="00307D9D" w:rsidRPr="009178B6">
        <w:rPr>
          <w:rFonts w:ascii="Times New Roman" w:hAnsi="Times New Roman" w:cs="Times New Roman"/>
          <w:color w:val="000000"/>
          <w:sz w:val="24"/>
          <w:szCs w:val="24"/>
        </w:rPr>
        <w:t>photoelectric effect</w:t>
      </w:r>
      <w:r w:rsidR="00E10CEF">
        <w:rPr>
          <w:rFonts w:ascii="Times New Roman" w:hAnsi="Times New Roman" w:cs="Times New Roman"/>
          <w:color w:val="000000"/>
          <w:sz w:val="24"/>
          <w:szCs w:val="24"/>
        </w:rPr>
        <w:t xml:space="preserve"> (Fig.2)</w:t>
      </w:r>
      <w:r w:rsidRPr="009178B6">
        <w:rPr>
          <w:rFonts w:ascii="Times New Roman" w:hAnsi="Times New Roman" w:cs="Times New Roman"/>
          <w:color w:val="000000"/>
          <w:sz w:val="24"/>
          <w:szCs w:val="24"/>
        </w:rPr>
        <w:t>,</w:t>
      </w:r>
      <w:r w:rsidR="00307D9D" w:rsidRPr="009178B6">
        <w:rPr>
          <w:rFonts w:ascii="Times New Roman" w:hAnsi="Times New Roman" w:cs="Times New Roman"/>
          <w:color w:val="000000"/>
          <w:sz w:val="24"/>
          <w:szCs w:val="24"/>
        </w:rPr>
        <w:t xml:space="preserve"> </w:t>
      </w:r>
      <w:r w:rsidR="002F3914" w:rsidRPr="009178B6">
        <w:rPr>
          <w:rFonts w:ascii="Times New Roman" w:hAnsi="Times New Roman" w:cs="Times New Roman"/>
          <w:color w:val="000000"/>
          <w:sz w:val="24"/>
          <w:szCs w:val="24"/>
        </w:rPr>
        <w:t xml:space="preserve">where </w:t>
      </w:r>
      <w:r w:rsidRPr="009178B6">
        <w:rPr>
          <w:rFonts w:ascii="Times New Roman" w:hAnsi="Times New Roman" w:cs="Times New Roman"/>
          <w:color w:val="000000"/>
          <w:sz w:val="24"/>
          <w:szCs w:val="24"/>
        </w:rPr>
        <w:t>the radiation of light ejects surface electrons</w:t>
      </w:r>
      <w:r w:rsidR="001B11EA" w:rsidRPr="009178B6">
        <w:rPr>
          <w:rFonts w:ascii="Times New Roman" w:hAnsi="Times New Roman" w:cs="Times New Roman"/>
          <w:color w:val="000000"/>
          <w:sz w:val="24"/>
          <w:szCs w:val="24"/>
        </w:rPr>
        <w:t xml:space="preserve">. Movement or </w:t>
      </w:r>
      <w:proofErr w:type="spellStart"/>
      <w:r w:rsidR="001B11EA" w:rsidRPr="009178B6">
        <w:rPr>
          <w:rFonts w:ascii="Times New Roman" w:hAnsi="Times New Roman" w:cs="Times New Roman"/>
          <w:color w:val="000000"/>
          <w:sz w:val="24"/>
          <w:szCs w:val="24"/>
        </w:rPr>
        <w:t>Veloioty</w:t>
      </w:r>
      <w:proofErr w:type="spellEnd"/>
      <w:r w:rsidR="001B11EA" w:rsidRPr="009178B6">
        <w:rPr>
          <w:rFonts w:ascii="Times New Roman" w:hAnsi="Times New Roman" w:cs="Times New Roman"/>
          <w:color w:val="000000"/>
          <w:sz w:val="24"/>
          <w:szCs w:val="24"/>
        </w:rPr>
        <w:t xml:space="preserve"> of the NPs and energy</w:t>
      </w:r>
      <w:r w:rsidR="00D94CE9" w:rsidRPr="009178B6">
        <w:rPr>
          <w:rFonts w:ascii="Times New Roman" w:hAnsi="Times New Roman" w:cs="Times New Roman"/>
          <w:color w:val="000000"/>
          <w:sz w:val="24"/>
          <w:szCs w:val="24"/>
        </w:rPr>
        <w:t xml:space="preserve"> distributed according to the </w:t>
      </w:r>
      <w:proofErr w:type="spellStart"/>
      <w:r w:rsidR="00D94CE9" w:rsidRPr="009178B6">
        <w:rPr>
          <w:rFonts w:ascii="Times New Roman" w:hAnsi="Times New Roman" w:cs="Times New Roman"/>
          <w:color w:val="000000"/>
          <w:sz w:val="24"/>
          <w:szCs w:val="24"/>
        </w:rPr>
        <w:t>Mawell</w:t>
      </w:r>
      <w:proofErr w:type="spellEnd"/>
      <w:r w:rsidR="00D94CE9" w:rsidRPr="009178B6">
        <w:rPr>
          <w:rFonts w:ascii="Times New Roman" w:hAnsi="Times New Roman" w:cs="Times New Roman"/>
          <w:color w:val="000000"/>
          <w:sz w:val="24"/>
          <w:szCs w:val="24"/>
        </w:rPr>
        <w:t xml:space="preserve"> </w:t>
      </w:r>
      <w:proofErr w:type="gramStart"/>
      <w:r w:rsidR="00D94CE9" w:rsidRPr="009178B6">
        <w:rPr>
          <w:rFonts w:ascii="Times New Roman" w:hAnsi="Times New Roman" w:cs="Times New Roman"/>
          <w:color w:val="000000"/>
          <w:sz w:val="24"/>
          <w:szCs w:val="24"/>
        </w:rPr>
        <w:t xml:space="preserve">while </w:t>
      </w:r>
      <w:r w:rsidR="001B11EA" w:rsidRPr="009178B6">
        <w:rPr>
          <w:rFonts w:ascii="Times New Roman" w:hAnsi="Times New Roman" w:cs="Times New Roman"/>
          <w:color w:val="000000"/>
          <w:sz w:val="24"/>
          <w:szCs w:val="24"/>
        </w:rPr>
        <w:t xml:space="preserve"> energy</w:t>
      </w:r>
      <w:proofErr w:type="gramEnd"/>
      <w:r w:rsidR="00D94CE9" w:rsidRPr="009178B6">
        <w:rPr>
          <w:rFonts w:ascii="Times New Roman" w:hAnsi="Times New Roman" w:cs="Times New Roman"/>
          <w:color w:val="000000"/>
          <w:sz w:val="24"/>
          <w:szCs w:val="24"/>
        </w:rPr>
        <w:t xml:space="preserve"> or activation</w:t>
      </w:r>
      <w:r w:rsidR="001B11EA" w:rsidRPr="009178B6">
        <w:rPr>
          <w:rFonts w:ascii="Times New Roman" w:hAnsi="Times New Roman" w:cs="Times New Roman"/>
          <w:color w:val="000000"/>
          <w:sz w:val="24"/>
          <w:szCs w:val="24"/>
        </w:rPr>
        <w:t xml:space="preserve"> of the NP is associated with the surface electrons</w:t>
      </w:r>
      <w:r w:rsidR="00D94CE9" w:rsidRPr="009178B6">
        <w:rPr>
          <w:rFonts w:ascii="Times New Roman" w:hAnsi="Times New Roman" w:cs="Times New Roman"/>
          <w:color w:val="000000"/>
          <w:sz w:val="24"/>
          <w:szCs w:val="24"/>
        </w:rPr>
        <w:t xml:space="preserve"> like that of </w:t>
      </w:r>
      <w:r w:rsidRPr="009178B6">
        <w:rPr>
          <w:rFonts w:ascii="Times New Roman" w:hAnsi="Times New Roman" w:cs="Times New Roman"/>
          <w:color w:val="000000"/>
          <w:sz w:val="24"/>
          <w:szCs w:val="24"/>
        </w:rPr>
        <w:t xml:space="preserve">the </w:t>
      </w:r>
      <w:r w:rsidR="00D94CE9" w:rsidRPr="009178B6">
        <w:rPr>
          <w:rFonts w:ascii="Times New Roman" w:hAnsi="Times New Roman" w:cs="Times New Roman"/>
          <w:color w:val="000000"/>
          <w:sz w:val="24"/>
          <w:szCs w:val="24"/>
        </w:rPr>
        <w:t>photoelectric effect</w:t>
      </w:r>
      <w:r w:rsidRPr="009178B6">
        <w:rPr>
          <w:rFonts w:ascii="Times New Roman" w:hAnsi="Times New Roman" w:cs="Times New Roman"/>
          <w:color w:val="000000"/>
          <w:sz w:val="24"/>
          <w:szCs w:val="24"/>
        </w:rPr>
        <w:t>,</w:t>
      </w:r>
      <w:r w:rsidR="00D94CE9" w:rsidRPr="009178B6">
        <w:rPr>
          <w:rFonts w:ascii="Times New Roman" w:hAnsi="Times New Roman" w:cs="Times New Roman"/>
          <w:color w:val="000000"/>
          <w:sz w:val="24"/>
          <w:szCs w:val="24"/>
        </w:rPr>
        <w:t xml:space="preserve"> </w:t>
      </w:r>
      <w:r w:rsidR="001224E4" w:rsidRPr="009178B6">
        <w:rPr>
          <w:rFonts w:ascii="Times New Roman" w:hAnsi="Times New Roman" w:cs="Times New Roman"/>
          <w:color w:val="000000"/>
          <w:sz w:val="24"/>
          <w:szCs w:val="24"/>
        </w:rPr>
        <w:t>and</w:t>
      </w:r>
      <w:r w:rsidRPr="009178B6">
        <w:rPr>
          <w:rFonts w:ascii="Times New Roman" w:hAnsi="Times New Roman" w:cs="Times New Roman"/>
          <w:color w:val="000000"/>
          <w:sz w:val="24"/>
          <w:szCs w:val="24"/>
        </w:rPr>
        <w:t xml:space="preserve"> </w:t>
      </w:r>
      <w:r w:rsidR="00D94CE9" w:rsidRPr="009178B6">
        <w:rPr>
          <w:rFonts w:ascii="Times New Roman" w:hAnsi="Times New Roman" w:cs="Times New Roman"/>
          <w:color w:val="000000"/>
          <w:sz w:val="24"/>
          <w:szCs w:val="24"/>
        </w:rPr>
        <w:t>electron</w:t>
      </w:r>
      <w:r w:rsidR="00E10CEF">
        <w:rPr>
          <w:rFonts w:ascii="Times New Roman" w:hAnsi="Times New Roman" w:cs="Times New Roman"/>
          <w:color w:val="000000"/>
          <w:sz w:val="24"/>
          <w:szCs w:val="24"/>
        </w:rPr>
        <w:t>s</w:t>
      </w:r>
      <w:r w:rsidR="00D94CE9" w:rsidRPr="009178B6">
        <w:rPr>
          <w:rFonts w:ascii="Times New Roman" w:hAnsi="Times New Roman" w:cs="Times New Roman"/>
          <w:color w:val="000000"/>
          <w:sz w:val="24"/>
          <w:szCs w:val="24"/>
        </w:rPr>
        <w:t xml:space="preserve"> </w:t>
      </w:r>
      <w:r w:rsidR="001224E4" w:rsidRPr="009178B6">
        <w:rPr>
          <w:rFonts w:ascii="Times New Roman" w:hAnsi="Times New Roman" w:cs="Times New Roman"/>
          <w:color w:val="000000"/>
          <w:sz w:val="24"/>
          <w:szCs w:val="24"/>
        </w:rPr>
        <w:t>interact with other molecules as NPs rep</w:t>
      </w:r>
      <w:r w:rsidR="00A436D0" w:rsidRPr="009178B6">
        <w:rPr>
          <w:rFonts w:ascii="Times New Roman" w:hAnsi="Times New Roman" w:cs="Times New Roman"/>
          <w:color w:val="000000"/>
          <w:sz w:val="24"/>
          <w:szCs w:val="24"/>
        </w:rPr>
        <w:t xml:space="preserve">roduced proven active three or more times </w:t>
      </w:r>
      <w:r w:rsidR="00D94CE9" w:rsidRPr="009178B6">
        <w:rPr>
          <w:rFonts w:ascii="Times New Roman" w:hAnsi="Times New Roman" w:cs="Times New Roman"/>
          <w:color w:val="000000"/>
          <w:sz w:val="24"/>
          <w:szCs w:val="24"/>
        </w:rPr>
        <w:t>and their activation and electrons remain intact with the outermost orbit of the atoms or molecules of NPs</w:t>
      </w:r>
    </w:p>
    <w:p w14:paraId="4CB2B88D" w14:textId="77777777" w:rsidR="00307D9D" w:rsidRPr="009178B6" w:rsidRDefault="00307D9D" w:rsidP="009178B6">
      <w:pPr>
        <w:pStyle w:val="NoSpacing"/>
        <w:spacing w:line="360" w:lineRule="auto"/>
        <w:jc w:val="both"/>
        <w:rPr>
          <w:rFonts w:ascii="Times New Roman" w:hAnsi="Times New Roman" w:cs="Times New Roman"/>
          <w:color w:val="000000"/>
          <w:sz w:val="24"/>
          <w:szCs w:val="24"/>
        </w:rPr>
      </w:pPr>
      <w:r w:rsidRPr="009178B6">
        <w:rPr>
          <w:rFonts w:ascii="Times New Roman" w:hAnsi="Times New Roman" w:cs="Times New Roman"/>
          <w:noProof/>
          <w:sz w:val="24"/>
          <w:szCs w:val="24"/>
        </w:rPr>
        <w:lastRenderedPageBreak/>
        <w:drawing>
          <wp:anchor distT="0" distB="0" distL="114300" distR="114300" simplePos="0" relativeHeight="251665408" behindDoc="0" locked="0" layoutInCell="1" allowOverlap="1" wp14:anchorId="1BEDB7A2" wp14:editId="04991BF5">
            <wp:simplePos x="0" y="0"/>
            <wp:positionH relativeFrom="column">
              <wp:posOffset>2209800</wp:posOffset>
            </wp:positionH>
            <wp:positionV relativeFrom="paragraph">
              <wp:posOffset>0</wp:posOffset>
            </wp:positionV>
            <wp:extent cx="2066925" cy="1657350"/>
            <wp:effectExtent l="0" t="0" r="9525" b="0"/>
            <wp:wrapSquare wrapText="bothSides"/>
            <wp:docPr id="1708733812" name="Picture 1708733812" descr="Photoelectric Effect | Equation, Discovery &amp; Application - Video &amp; Lesson  Transcript | Stud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electric Effect | Equation, Discovery &amp; Application - Video &amp; Lesson  Transcript | Study.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657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EC07A" w14:textId="77777777" w:rsidR="00307D9D" w:rsidRPr="009178B6" w:rsidRDefault="00307D9D" w:rsidP="009178B6">
      <w:pPr>
        <w:pStyle w:val="NoSpacing"/>
        <w:spacing w:line="360" w:lineRule="auto"/>
        <w:jc w:val="both"/>
        <w:rPr>
          <w:rFonts w:ascii="Times New Roman" w:hAnsi="Times New Roman" w:cs="Times New Roman"/>
          <w:sz w:val="24"/>
          <w:szCs w:val="24"/>
        </w:rPr>
      </w:pPr>
    </w:p>
    <w:p w14:paraId="1B4A49C6" w14:textId="77777777" w:rsidR="00307D9D" w:rsidRPr="009178B6" w:rsidRDefault="00307D9D" w:rsidP="009178B6">
      <w:pPr>
        <w:pStyle w:val="NoSpacing"/>
        <w:spacing w:line="360" w:lineRule="auto"/>
        <w:jc w:val="both"/>
        <w:rPr>
          <w:rFonts w:ascii="Times New Roman" w:hAnsi="Times New Roman" w:cs="Times New Roman"/>
          <w:sz w:val="24"/>
          <w:szCs w:val="24"/>
        </w:rPr>
      </w:pPr>
    </w:p>
    <w:p w14:paraId="0190C769" w14:textId="77777777" w:rsidR="00307D9D" w:rsidRPr="009178B6" w:rsidRDefault="00307D9D" w:rsidP="009178B6">
      <w:pPr>
        <w:pStyle w:val="NoSpacing"/>
        <w:spacing w:line="360" w:lineRule="auto"/>
        <w:jc w:val="both"/>
        <w:rPr>
          <w:rFonts w:ascii="Times New Roman" w:hAnsi="Times New Roman" w:cs="Times New Roman"/>
          <w:sz w:val="24"/>
          <w:szCs w:val="24"/>
        </w:rPr>
      </w:pPr>
    </w:p>
    <w:p w14:paraId="457B8110" w14:textId="77777777" w:rsidR="00307D9D" w:rsidRPr="009178B6" w:rsidRDefault="00307D9D" w:rsidP="009178B6">
      <w:pPr>
        <w:pStyle w:val="NoSpacing"/>
        <w:spacing w:line="360" w:lineRule="auto"/>
        <w:jc w:val="both"/>
        <w:rPr>
          <w:rFonts w:ascii="Times New Roman" w:hAnsi="Times New Roman" w:cs="Times New Roman"/>
          <w:color w:val="000000"/>
          <w:sz w:val="24"/>
          <w:szCs w:val="24"/>
        </w:rPr>
      </w:pPr>
    </w:p>
    <w:p w14:paraId="49BD22AC" w14:textId="2A3EC796" w:rsidR="00307D9D" w:rsidRPr="009178B6" w:rsidRDefault="00307D9D" w:rsidP="009178B6">
      <w:pPr>
        <w:pStyle w:val="NoSpacing"/>
        <w:spacing w:line="360" w:lineRule="auto"/>
        <w:jc w:val="both"/>
        <w:rPr>
          <w:rFonts w:ascii="Times New Roman" w:hAnsi="Times New Roman" w:cs="Times New Roman"/>
          <w:color w:val="000000"/>
          <w:sz w:val="24"/>
          <w:szCs w:val="24"/>
        </w:rPr>
      </w:pPr>
      <w:r w:rsidRPr="009178B6">
        <w:rPr>
          <w:rFonts w:ascii="Times New Roman" w:hAnsi="Times New Roman" w:cs="Times New Roman"/>
          <w:color w:val="000000"/>
          <w:sz w:val="24"/>
          <w:szCs w:val="24"/>
        </w:rPr>
        <w:br w:type="textWrapping" w:clear="all"/>
      </w:r>
    </w:p>
    <w:p w14:paraId="7F5164C5" w14:textId="2C1BE568" w:rsidR="00925A8A" w:rsidRPr="009178B6" w:rsidRDefault="00C73192" w:rsidP="009178B6">
      <w:pPr>
        <w:pStyle w:val="NoSpacing"/>
        <w:spacing w:line="360" w:lineRule="auto"/>
        <w:jc w:val="both"/>
        <w:rPr>
          <w:rFonts w:ascii="Times New Roman" w:hAnsi="Times New Roman" w:cs="Times New Roman"/>
          <w:sz w:val="24"/>
          <w:szCs w:val="24"/>
          <w:shd w:val="clear" w:color="auto" w:fill="FFFFFF"/>
        </w:rPr>
      </w:pPr>
      <w:proofErr w:type="gramStart"/>
      <w:r w:rsidRPr="009178B6">
        <w:rPr>
          <w:rFonts w:ascii="Times New Roman" w:hAnsi="Times New Roman" w:cs="Times New Roman"/>
          <w:color w:val="000000"/>
          <w:sz w:val="24"/>
          <w:szCs w:val="24"/>
        </w:rPr>
        <w:t>.</w:t>
      </w:r>
      <w:r w:rsidR="00E10CEF">
        <w:rPr>
          <w:rFonts w:ascii="Times New Roman" w:hAnsi="Times New Roman" w:cs="Times New Roman"/>
          <w:color w:val="000000"/>
          <w:sz w:val="24"/>
          <w:szCs w:val="24"/>
        </w:rPr>
        <w:t>Figure</w:t>
      </w:r>
      <w:proofErr w:type="gramEnd"/>
      <w:r w:rsidR="00E10CEF">
        <w:rPr>
          <w:rFonts w:ascii="Times New Roman" w:hAnsi="Times New Roman" w:cs="Times New Roman"/>
          <w:color w:val="000000"/>
          <w:sz w:val="24"/>
          <w:szCs w:val="24"/>
        </w:rPr>
        <w:t xml:space="preserve"> 2: Ejection of electrons by the interaction of radiation on a metallic surface</w:t>
      </w:r>
    </w:p>
    <w:p w14:paraId="48122DB8" w14:textId="778C0797" w:rsidR="00DE5D32" w:rsidRPr="009178B6" w:rsidRDefault="00BF39E8" w:rsidP="009178B6">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The activity of NPs is related to movement as they are separated into tiny particles with high surface electron energy; therefore, it is supposed that NPs activity may follow Maxwell’s distribution of energies and V</w:t>
      </w:r>
      <w:r w:rsidR="00DE5D32" w:rsidRPr="009178B6">
        <w:rPr>
          <w:rFonts w:ascii="Times New Roman" w:hAnsi="Times New Roman" w:cs="Times New Roman"/>
          <w:sz w:val="24"/>
          <w:szCs w:val="24"/>
        </w:rPr>
        <w:t>elocit</w:t>
      </w:r>
      <w:r>
        <w:rPr>
          <w:rFonts w:ascii="Times New Roman" w:hAnsi="Times New Roman" w:cs="Times New Roman"/>
          <w:sz w:val="24"/>
          <w:szCs w:val="24"/>
        </w:rPr>
        <w:t>ies</w:t>
      </w:r>
      <w:r w:rsidR="00DE5D32" w:rsidRPr="009178B6">
        <w:rPr>
          <w:rFonts w:ascii="Times New Roman" w:hAnsi="Times New Roman" w:cs="Times New Roman"/>
          <w:sz w:val="24"/>
          <w:szCs w:val="24"/>
        </w:rPr>
        <w:t xml:space="preserve"> </w:t>
      </w:r>
      <w:r>
        <w:rPr>
          <w:rFonts w:ascii="Times New Roman" w:hAnsi="Times New Roman" w:cs="Times New Roman"/>
          <w:sz w:val="24"/>
          <w:szCs w:val="24"/>
        </w:rPr>
        <w:t>according to equation 1</w:t>
      </w:r>
      <w:r w:rsidR="00DE5D32" w:rsidRPr="009178B6">
        <w:rPr>
          <w:rFonts w:ascii="Times New Roman" w:hAnsi="Times New Roman" w:cs="Times New Roman"/>
          <w:sz w:val="24"/>
          <w:szCs w:val="24"/>
        </w:rPr>
        <w:t xml:space="preserve">  </w:t>
      </w:r>
    </w:p>
    <w:p w14:paraId="7C70D81D" w14:textId="63B80F12" w:rsidR="00DE5D32" w:rsidRPr="00BF39E8" w:rsidRDefault="00DE5D32" w:rsidP="00BF39E8">
      <w:pPr>
        <w:pStyle w:val="NoSpacing"/>
        <w:spacing w:line="360" w:lineRule="auto"/>
        <w:jc w:val="center"/>
        <w:rPr>
          <w:rFonts w:ascii="Times New Roman" w:eastAsia="Times New Roman" w:hAnsi="Times New Roman" w:cs="Times New Roman"/>
          <w:sz w:val="24"/>
          <w:szCs w:val="24"/>
          <w:bdr w:val="none" w:sz="0" w:space="0" w:color="auto" w:frame="1"/>
        </w:rPr>
      </w:pPr>
      <w:r w:rsidRPr="009178B6">
        <w:rPr>
          <w:rFonts w:ascii="Times New Roman" w:eastAsia="Times New Roman" w:hAnsi="Times New Roman" w:cs="Times New Roman"/>
          <w:sz w:val="24"/>
          <w:szCs w:val="24"/>
          <w:bdr w:val="none" w:sz="0" w:space="0" w:color="auto" w:frame="1"/>
        </w:rPr>
        <w:t>(V</w:t>
      </w:r>
      <w:r w:rsidRPr="009178B6">
        <w:rPr>
          <w:rFonts w:ascii="Times New Roman" w:eastAsia="Times New Roman" w:hAnsi="Times New Roman" w:cs="Times New Roman"/>
          <w:sz w:val="24"/>
          <w:szCs w:val="24"/>
          <w:bdr w:val="none" w:sz="0" w:space="0" w:color="auto" w:frame="1"/>
          <w:vertAlign w:val="subscript"/>
        </w:rPr>
        <w:t>NPs</w:t>
      </w:r>
      <w:r w:rsidRPr="009178B6">
        <w:rPr>
          <w:rFonts w:ascii="Times New Roman" w:eastAsia="Times New Roman" w:hAnsi="Times New Roman" w:cs="Times New Roman"/>
          <w:sz w:val="24"/>
          <w:szCs w:val="24"/>
          <w:bdr w:val="none" w:sz="0" w:space="0" w:color="auto" w:frame="1"/>
        </w:rPr>
        <w:t>)</w:t>
      </w:r>
      <w:r w:rsidRPr="009178B6">
        <w:rPr>
          <w:rFonts w:ascii="Times New Roman" w:eastAsia="Times New Roman" w:hAnsi="Times New Roman" w:cs="Times New Roman"/>
          <w:sz w:val="24"/>
          <w:szCs w:val="24"/>
          <w:bdr w:val="none" w:sz="0" w:space="0" w:color="auto" w:frame="1"/>
          <w:vertAlign w:val="superscript"/>
        </w:rPr>
        <w:t>2</w:t>
      </w:r>
      <w:r w:rsidRPr="009178B6">
        <w:rPr>
          <w:rFonts w:ascii="Times New Roman" w:eastAsia="Times New Roman" w:hAnsi="Times New Roman" w:cs="Times New Roman"/>
          <w:sz w:val="24"/>
          <w:szCs w:val="24"/>
          <w:bdr w:val="none" w:sz="0" w:space="0" w:color="auto" w:frame="1"/>
        </w:rPr>
        <w:t>= (V</w:t>
      </w:r>
      <w:r w:rsidRPr="009178B6">
        <w:rPr>
          <w:rFonts w:ascii="Times New Roman" w:eastAsia="Times New Roman" w:hAnsi="Times New Roman" w:cs="Times New Roman"/>
          <w:sz w:val="24"/>
          <w:szCs w:val="24"/>
          <w:bdr w:val="none" w:sz="0" w:space="0" w:color="auto" w:frame="1"/>
          <w:vertAlign w:val="subscript"/>
        </w:rPr>
        <w:t>x</w:t>
      </w:r>
      <w:r w:rsidRPr="009178B6">
        <w:rPr>
          <w:rFonts w:ascii="Times New Roman" w:eastAsia="Times New Roman" w:hAnsi="Times New Roman" w:cs="Times New Roman"/>
          <w:sz w:val="24"/>
          <w:szCs w:val="24"/>
          <w:bdr w:val="none" w:sz="0" w:space="0" w:color="auto" w:frame="1"/>
        </w:rPr>
        <w:t>)</w:t>
      </w:r>
      <w:r w:rsidRPr="009178B6">
        <w:rPr>
          <w:rFonts w:ascii="Times New Roman" w:eastAsia="Times New Roman" w:hAnsi="Times New Roman" w:cs="Times New Roman"/>
          <w:sz w:val="24"/>
          <w:szCs w:val="24"/>
          <w:bdr w:val="none" w:sz="0" w:space="0" w:color="auto" w:frame="1"/>
          <w:vertAlign w:val="superscript"/>
        </w:rPr>
        <w:t>2</w:t>
      </w:r>
      <w:r w:rsidRPr="009178B6">
        <w:rPr>
          <w:rFonts w:ascii="Times New Roman" w:eastAsia="Times New Roman" w:hAnsi="Times New Roman" w:cs="Times New Roman"/>
          <w:sz w:val="24"/>
          <w:szCs w:val="24"/>
          <w:bdr w:val="none" w:sz="0" w:space="0" w:color="auto" w:frame="1"/>
        </w:rPr>
        <w:t>+(</w:t>
      </w:r>
      <w:proofErr w:type="spellStart"/>
      <w:r w:rsidRPr="009178B6">
        <w:rPr>
          <w:rFonts w:ascii="Times New Roman" w:eastAsia="Times New Roman" w:hAnsi="Times New Roman" w:cs="Times New Roman"/>
          <w:sz w:val="24"/>
          <w:szCs w:val="24"/>
          <w:bdr w:val="none" w:sz="0" w:space="0" w:color="auto" w:frame="1"/>
        </w:rPr>
        <w:t>V</w:t>
      </w:r>
      <w:r w:rsidRPr="009178B6">
        <w:rPr>
          <w:rFonts w:ascii="Times New Roman" w:eastAsia="Times New Roman" w:hAnsi="Times New Roman" w:cs="Times New Roman"/>
          <w:sz w:val="24"/>
          <w:szCs w:val="24"/>
          <w:bdr w:val="none" w:sz="0" w:space="0" w:color="auto" w:frame="1"/>
          <w:vertAlign w:val="subscript"/>
        </w:rPr>
        <w:t>y</w:t>
      </w:r>
      <w:proofErr w:type="spellEnd"/>
      <w:r w:rsidRPr="009178B6">
        <w:rPr>
          <w:rFonts w:ascii="Times New Roman" w:eastAsia="Times New Roman" w:hAnsi="Times New Roman" w:cs="Times New Roman"/>
          <w:sz w:val="24"/>
          <w:szCs w:val="24"/>
          <w:bdr w:val="none" w:sz="0" w:space="0" w:color="auto" w:frame="1"/>
        </w:rPr>
        <w:t>)</w:t>
      </w:r>
      <w:r w:rsidRPr="009178B6">
        <w:rPr>
          <w:rFonts w:ascii="Times New Roman" w:eastAsia="Times New Roman" w:hAnsi="Times New Roman" w:cs="Times New Roman"/>
          <w:sz w:val="24"/>
          <w:szCs w:val="24"/>
          <w:bdr w:val="none" w:sz="0" w:space="0" w:color="auto" w:frame="1"/>
          <w:vertAlign w:val="superscript"/>
        </w:rPr>
        <w:t>2</w:t>
      </w:r>
      <w:r w:rsidRPr="009178B6">
        <w:rPr>
          <w:rFonts w:ascii="Times New Roman" w:eastAsia="Times New Roman" w:hAnsi="Times New Roman" w:cs="Times New Roman"/>
          <w:sz w:val="24"/>
          <w:szCs w:val="24"/>
          <w:bdr w:val="none" w:sz="0" w:space="0" w:color="auto" w:frame="1"/>
        </w:rPr>
        <w:t>+ (</w:t>
      </w:r>
      <w:proofErr w:type="spellStart"/>
      <w:r w:rsidRPr="009178B6">
        <w:rPr>
          <w:rFonts w:ascii="Times New Roman" w:eastAsia="Times New Roman" w:hAnsi="Times New Roman" w:cs="Times New Roman"/>
          <w:sz w:val="24"/>
          <w:szCs w:val="24"/>
          <w:bdr w:val="none" w:sz="0" w:space="0" w:color="auto" w:frame="1"/>
        </w:rPr>
        <w:t>V</w:t>
      </w:r>
      <w:r w:rsidRPr="009178B6">
        <w:rPr>
          <w:rFonts w:ascii="Times New Roman" w:eastAsia="Times New Roman" w:hAnsi="Times New Roman" w:cs="Times New Roman"/>
          <w:sz w:val="24"/>
          <w:szCs w:val="24"/>
          <w:bdr w:val="none" w:sz="0" w:space="0" w:color="auto" w:frame="1"/>
          <w:vertAlign w:val="subscript"/>
        </w:rPr>
        <w:t>z</w:t>
      </w:r>
      <w:proofErr w:type="spellEnd"/>
      <w:r w:rsidRPr="009178B6">
        <w:rPr>
          <w:rFonts w:ascii="Times New Roman" w:eastAsia="Times New Roman" w:hAnsi="Times New Roman" w:cs="Times New Roman"/>
          <w:sz w:val="24"/>
          <w:szCs w:val="24"/>
          <w:bdr w:val="none" w:sz="0" w:space="0" w:color="auto" w:frame="1"/>
        </w:rPr>
        <w:t>)</w:t>
      </w:r>
      <w:r w:rsidRPr="009178B6">
        <w:rPr>
          <w:rFonts w:ascii="Times New Roman" w:eastAsia="Times New Roman" w:hAnsi="Times New Roman" w:cs="Times New Roman"/>
          <w:sz w:val="24"/>
          <w:szCs w:val="24"/>
          <w:bdr w:val="none" w:sz="0" w:space="0" w:color="auto" w:frame="1"/>
          <w:vertAlign w:val="superscript"/>
        </w:rPr>
        <w:t>2</w:t>
      </w:r>
      <w:r w:rsidR="00BF39E8">
        <w:rPr>
          <w:rFonts w:ascii="Times New Roman" w:eastAsia="Times New Roman" w:hAnsi="Times New Roman" w:cs="Times New Roman"/>
          <w:sz w:val="24"/>
          <w:szCs w:val="24"/>
          <w:bdr w:val="none" w:sz="0" w:space="0" w:color="auto" w:frame="1"/>
        </w:rPr>
        <w:t>__________</w:t>
      </w:r>
      <w:proofErr w:type="gramStart"/>
      <w:r w:rsidR="00BF39E8">
        <w:rPr>
          <w:rFonts w:ascii="Times New Roman" w:eastAsia="Times New Roman" w:hAnsi="Times New Roman" w:cs="Times New Roman"/>
          <w:sz w:val="24"/>
          <w:szCs w:val="24"/>
          <w:bdr w:val="none" w:sz="0" w:space="0" w:color="auto" w:frame="1"/>
        </w:rPr>
        <w:t>_(</w:t>
      </w:r>
      <w:proofErr w:type="gramEnd"/>
      <w:r w:rsidR="00BF39E8">
        <w:rPr>
          <w:rFonts w:ascii="Times New Roman" w:eastAsia="Times New Roman" w:hAnsi="Times New Roman" w:cs="Times New Roman"/>
          <w:sz w:val="24"/>
          <w:szCs w:val="24"/>
          <w:bdr w:val="none" w:sz="0" w:space="0" w:color="auto" w:frame="1"/>
        </w:rPr>
        <w:t>1)</w:t>
      </w:r>
    </w:p>
    <w:p w14:paraId="53389EA3" w14:textId="156C8DA6" w:rsidR="00DE5D32" w:rsidRPr="009178B6" w:rsidRDefault="00BF39E8" w:rsidP="009178B6">
      <w:pPr>
        <w:pStyle w:val="NoSpacing"/>
        <w:spacing w:line="360" w:lineRule="auto"/>
        <w:jc w:val="both"/>
        <w:rPr>
          <w:rFonts w:ascii="Times New Roman" w:hAnsi="Times New Roman" w:cs="Times New Roman"/>
          <w:color w:val="202122"/>
          <w:sz w:val="24"/>
          <w:szCs w:val="24"/>
          <w:shd w:val="clear" w:color="auto" w:fill="FFFFFF"/>
        </w:rPr>
      </w:pPr>
      <w:r>
        <w:rPr>
          <w:rFonts w:ascii="Times New Roman" w:eastAsia="Times New Roman" w:hAnsi="Times New Roman" w:cs="Times New Roman"/>
          <w:sz w:val="24"/>
          <w:szCs w:val="24"/>
          <w:bdr w:val="none" w:sz="0" w:space="0" w:color="auto" w:frame="1"/>
        </w:rPr>
        <w:t xml:space="preserve">The movement of NPs is linked with the </w:t>
      </w:r>
      <w:r w:rsidR="00DE5D32" w:rsidRPr="009178B6">
        <w:rPr>
          <w:rFonts w:ascii="Times New Roman" w:eastAsia="Times New Roman" w:hAnsi="Times New Roman" w:cs="Times New Roman"/>
          <w:sz w:val="24"/>
          <w:szCs w:val="24"/>
          <w:bdr w:val="none" w:sz="0" w:space="0" w:color="auto" w:frame="1"/>
        </w:rPr>
        <w:t>Velocity</w:t>
      </w:r>
      <w:r>
        <w:rPr>
          <w:rFonts w:ascii="Times New Roman" w:eastAsia="Times New Roman" w:hAnsi="Times New Roman" w:cs="Times New Roman"/>
          <w:sz w:val="24"/>
          <w:szCs w:val="24"/>
          <w:bdr w:val="none" w:sz="0" w:space="0" w:color="auto" w:frame="1"/>
        </w:rPr>
        <w:t>,</w:t>
      </w:r>
      <w:r w:rsidR="00DE5D32" w:rsidRPr="009178B6">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which in turn</w:t>
      </w:r>
      <w:r w:rsidR="00DE5D32" w:rsidRPr="009178B6">
        <w:rPr>
          <w:rFonts w:ascii="Times New Roman" w:eastAsia="Times New Roman" w:hAnsi="Times New Roman" w:cs="Times New Roman"/>
          <w:sz w:val="24"/>
          <w:szCs w:val="24"/>
          <w:bdr w:val="none" w:sz="0" w:space="0" w:color="auto" w:frame="1"/>
        </w:rPr>
        <w:t xml:space="preserve"> </w:t>
      </w:r>
      <w:r>
        <w:rPr>
          <w:rFonts w:ascii="Times New Roman" w:eastAsia="Times New Roman" w:hAnsi="Times New Roman" w:cs="Times New Roman"/>
          <w:sz w:val="24"/>
          <w:szCs w:val="24"/>
          <w:bdr w:val="none" w:sz="0" w:space="0" w:color="auto" w:frame="1"/>
        </w:rPr>
        <w:t xml:space="preserve">is </w:t>
      </w:r>
      <w:r w:rsidR="00DE5D32" w:rsidRPr="009178B6">
        <w:rPr>
          <w:rFonts w:ascii="Times New Roman" w:eastAsia="Times New Roman" w:hAnsi="Times New Roman" w:cs="Times New Roman"/>
          <w:sz w:val="24"/>
          <w:szCs w:val="24"/>
          <w:bdr w:val="none" w:sz="0" w:space="0" w:color="auto" w:frame="1"/>
        </w:rPr>
        <w:t xml:space="preserve">related to the energy at the </w:t>
      </w:r>
      <w:r w:rsidR="00DE5D32" w:rsidRPr="009178B6">
        <w:rPr>
          <w:rFonts w:ascii="Times New Roman" w:hAnsi="Times New Roman" w:cs="Times New Roman"/>
          <w:color w:val="202122"/>
          <w:sz w:val="24"/>
          <w:szCs w:val="24"/>
          <w:shd w:val="clear" w:color="auto" w:fill="FFFFFF"/>
        </w:rPr>
        <w:t xml:space="preserve">Cartesian coordinate system </w:t>
      </w:r>
      <w:r>
        <w:rPr>
          <w:rFonts w:ascii="Times New Roman" w:hAnsi="Times New Roman" w:cs="Times New Roman"/>
          <w:color w:val="202122"/>
          <w:sz w:val="24"/>
          <w:szCs w:val="24"/>
          <w:shd w:val="clear" w:color="auto" w:fill="FFFFFF"/>
        </w:rPr>
        <w:t>and can be written like equation 2</w:t>
      </w:r>
      <w:r w:rsidR="00DE5D32" w:rsidRPr="009178B6">
        <w:rPr>
          <w:rFonts w:ascii="Times New Roman" w:hAnsi="Times New Roman" w:cs="Times New Roman"/>
          <w:color w:val="202122"/>
          <w:sz w:val="24"/>
          <w:szCs w:val="24"/>
          <w:shd w:val="clear" w:color="auto" w:fill="FFFFFF"/>
        </w:rPr>
        <w:t xml:space="preserve">. </w:t>
      </w:r>
    </w:p>
    <w:p w14:paraId="1AC2A885" w14:textId="77777777" w:rsidR="00BF39E8" w:rsidRDefault="00BF39E8" w:rsidP="009178B6">
      <w:pPr>
        <w:pStyle w:val="NoSpacing"/>
        <w:spacing w:line="360" w:lineRule="auto"/>
        <w:jc w:val="both"/>
        <w:rPr>
          <w:rFonts w:ascii="Times New Roman" w:hAnsi="Times New Roman" w:cs="Times New Roman"/>
          <w:color w:val="202122"/>
          <w:sz w:val="24"/>
          <w:szCs w:val="24"/>
          <w:shd w:val="clear" w:color="auto" w:fill="FFFFFF"/>
        </w:rPr>
      </w:pPr>
    </w:p>
    <w:p w14:paraId="669DEA76" w14:textId="0E370E52" w:rsidR="00DE5D32" w:rsidRPr="00CB5156" w:rsidRDefault="00CB5156" w:rsidP="00CB5156">
      <w:pPr>
        <w:pStyle w:val="NoSpacing"/>
        <w:spacing w:line="360" w:lineRule="auto"/>
        <w:jc w:val="center"/>
        <w:rPr>
          <w:rFonts w:ascii="Times New Roman" w:eastAsia="Times New Roman" w:hAnsi="Times New Roman" w:cs="Times New Roman"/>
          <w:sz w:val="24"/>
          <w:szCs w:val="24"/>
          <w:bdr w:val="none" w:sz="0" w:space="0" w:color="auto" w:frame="1"/>
        </w:rPr>
      </w:pPr>
      <w:r w:rsidRPr="00CB5156">
        <w:rPr>
          <w:rStyle w:val="mi"/>
          <w:rFonts w:ascii="Times New Roman" w:hAnsi="Times New Roman" w:cs="Times New Roman"/>
          <w:color w:val="000000"/>
          <w:sz w:val="24"/>
          <w:szCs w:val="24"/>
          <w:bdr w:val="none" w:sz="0" w:space="0" w:color="auto" w:frame="1"/>
          <w:shd w:val="clear" w:color="auto" w:fill="FFFFFF"/>
        </w:rPr>
        <w:t>f</w:t>
      </w:r>
      <w:r w:rsidRPr="00CB5156">
        <w:rPr>
          <w:rStyle w:val="mo"/>
          <w:rFonts w:ascii="Times New Roman" w:hAnsi="Times New Roman" w:cs="Times New Roman"/>
          <w:color w:val="000000"/>
          <w:sz w:val="24"/>
          <w:szCs w:val="24"/>
          <w:bdr w:val="none" w:sz="0" w:space="0" w:color="auto" w:frame="1"/>
          <w:shd w:val="clear" w:color="auto" w:fill="FFFFFF"/>
        </w:rPr>
        <w:t>(</w:t>
      </w:r>
      <w:proofErr w:type="spellStart"/>
      <w:r w:rsidRPr="00CB5156">
        <w:rPr>
          <w:rStyle w:val="mi"/>
          <w:rFonts w:ascii="Times New Roman" w:hAnsi="Times New Roman" w:cs="Times New Roman"/>
          <w:color w:val="000000"/>
          <w:sz w:val="24"/>
          <w:szCs w:val="24"/>
          <w:bdr w:val="none" w:sz="0" w:space="0" w:color="auto" w:frame="1"/>
          <w:shd w:val="clear" w:color="auto" w:fill="FFFFFF"/>
        </w:rPr>
        <w:t>v</w:t>
      </w:r>
      <w:r w:rsidRPr="00CB5156">
        <w:rPr>
          <w:rStyle w:val="mi"/>
          <w:rFonts w:ascii="Times New Roman" w:hAnsi="Times New Roman" w:cs="Times New Roman"/>
          <w:color w:val="000000"/>
          <w:sz w:val="24"/>
          <w:szCs w:val="24"/>
          <w:bdr w:val="none" w:sz="0" w:space="0" w:color="auto" w:frame="1"/>
          <w:shd w:val="clear" w:color="auto" w:fill="FFFFFF"/>
          <w:vertAlign w:val="subscript"/>
        </w:rPr>
        <w:t>NPs</w:t>
      </w:r>
      <w:proofErr w:type="spellEnd"/>
      <w:r w:rsidRPr="00CB5156">
        <w:rPr>
          <w:rStyle w:val="mo"/>
          <w:rFonts w:ascii="Times New Roman" w:hAnsi="Times New Roman" w:cs="Times New Roman"/>
          <w:color w:val="000000"/>
          <w:sz w:val="24"/>
          <w:szCs w:val="24"/>
          <w:bdr w:val="none" w:sz="0" w:space="0" w:color="auto" w:frame="1"/>
          <w:shd w:val="clear" w:color="auto" w:fill="FFFFFF"/>
        </w:rPr>
        <w:t>)=</w:t>
      </w:r>
      <w:r w:rsidRPr="00CB5156">
        <w:rPr>
          <w:rStyle w:val="mn"/>
          <w:rFonts w:ascii="Times New Roman" w:hAnsi="Times New Roman" w:cs="Times New Roman"/>
          <w:color w:val="000000"/>
          <w:sz w:val="24"/>
          <w:szCs w:val="24"/>
          <w:bdr w:val="none" w:sz="0" w:space="0" w:color="auto" w:frame="1"/>
          <w:shd w:val="clear" w:color="auto" w:fill="FFFFFF"/>
        </w:rPr>
        <w:t>4</w:t>
      </w:r>
      <w:r w:rsidRPr="00CB5156">
        <w:rPr>
          <w:rStyle w:val="mi"/>
          <w:rFonts w:ascii="Times New Roman" w:hAnsi="Times New Roman" w:cs="Times New Roman"/>
          <w:color w:val="000000"/>
          <w:sz w:val="24"/>
          <w:szCs w:val="24"/>
          <w:bdr w:val="none" w:sz="0" w:space="0" w:color="auto" w:frame="1"/>
          <w:shd w:val="clear" w:color="auto" w:fill="FFFFFF"/>
        </w:rPr>
        <w:t>πv</w:t>
      </w:r>
      <w:r w:rsidRPr="00CB5156">
        <w:rPr>
          <w:rStyle w:val="mn"/>
          <w:rFonts w:ascii="Times New Roman" w:hAnsi="Times New Roman" w:cs="Times New Roman"/>
          <w:color w:val="000000"/>
          <w:sz w:val="24"/>
          <w:szCs w:val="24"/>
          <w:bdr w:val="none" w:sz="0" w:space="0" w:color="auto" w:frame="1"/>
          <w:shd w:val="clear" w:color="auto" w:fill="FFFFFF"/>
          <w:vertAlign w:val="superscript"/>
        </w:rPr>
        <w:t>2</w:t>
      </w:r>
      <w:r w:rsidRPr="00CB5156">
        <w:rPr>
          <w:rStyle w:val="mn"/>
          <w:rFonts w:ascii="Times New Roman" w:hAnsi="Times New Roman" w:cs="Times New Roman"/>
          <w:color w:val="000000"/>
          <w:sz w:val="24"/>
          <w:szCs w:val="24"/>
          <w:bdr w:val="none" w:sz="0" w:space="0" w:color="auto" w:frame="1"/>
          <w:shd w:val="clear" w:color="auto" w:fill="FFFFFF"/>
        </w:rPr>
        <w:t>/</w:t>
      </w:r>
      <w:r w:rsidRPr="00CB5156">
        <w:rPr>
          <w:rStyle w:val="mo"/>
          <w:rFonts w:ascii="Times New Roman" w:hAnsi="Times New Roman" w:cs="Times New Roman"/>
          <w:color w:val="000000"/>
          <w:sz w:val="24"/>
          <w:szCs w:val="24"/>
          <w:bdr w:val="none" w:sz="0" w:space="0" w:color="auto" w:frame="1"/>
          <w:shd w:val="clear" w:color="auto" w:fill="FFFFFF"/>
        </w:rPr>
        <w:t>(</w:t>
      </w:r>
      <w:r w:rsidRPr="00CB5156">
        <w:rPr>
          <w:rStyle w:val="mi"/>
          <w:rFonts w:ascii="Times New Roman" w:hAnsi="Times New Roman" w:cs="Times New Roman"/>
          <w:color w:val="000000"/>
          <w:sz w:val="24"/>
          <w:szCs w:val="24"/>
          <w:bdr w:val="none" w:sz="0" w:space="0" w:color="auto" w:frame="1"/>
          <w:shd w:val="clear" w:color="auto" w:fill="FFFFFF"/>
        </w:rPr>
        <w:t>m</w:t>
      </w:r>
      <w:r w:rsidRPr="00CB5156">
        <w:rPr>
          <w:rStyle w:val="mn"/>
          <w:rFonts w:ascii="Times New Roman" w:hAnsi="Times New Roman" w:cs="Times New Roman"/>
          <w:color w:val="000000"/>
          <w:sz w:val="24"/>
          <w:szCs w:val="24"/>
          <w:bdr w:val="none" w:sz="0" w:space="0" w:color="auto" w:frame="1"/>
          <w:shd w:val="clear" w:color="auto" w:fill="FFFFFF"/>
        </w:rPr>
        <w:t>2</w:t>
      </w:r>
      <w:r w:rsidRPr="00CB5156">
        <w:rPr>
          <w:rStyle w:val="mi"/>
          <w:rFonts w:ascii="Times New Roman" w:hAnsi="Times New Roman" w:cs="Times New Roman"/>
          <w:color w:val="000000"/>
          <w:sz w:val="24"/>
          <w:szCs w:val="24"/>
          <w:bdr w:val="none" w:sz="0" w:space="0" w:color="auto" w:frame="1"/>
          <w:shd w:val="clear" w:color="auto" w:fill="FFFFFF"/>
        </w:rPr>
        <w:t>π</w:t>
      </w:r>
      <w:proofErr w:type="spellStart"/>
      <w:r w:rsidRPr="00CB5156">
        <w:rPr>
          <w:rStyle w:val="mi"/>
          <w:rFonts w:ascii="Times New Roman" w:hAnsi="Times New Roman" w:cs="Times New Roman"/>
          <w:color w:val="000000"/>
          <w:sz w:val="24"/>
          <w:szCs w:val="24"/>
          <w:bdr w:val="none" w:sz="0" w:space="0" w:color="auto" w:frame="1"/>
          <w:shd w:val="clear" w:color="auto" w:fill="FFFFFF"/>
        </w:rPr>
        <w:t>kBT</w:t>
      </w:r>
      <w:proofErr w:type="spellEnd"/>
      <w:r w:rsidRPr="00CB5156">
        <w:rPr>
          <w:rStyle w:val="mo"/>
          <w:rFonts w:ascii="Times New Roman" w:hAnsi="Times New Roman" w:cs="Times New Roman"/>
          <w:color w:val="000000"/>
          <w:sz w:val="24"/>
          <w:szCs w:val="24"/>
          <w:bdr w:val="none" w:sz="0" w:space="0" w:color="auto" w:frame="1"/>
          <w:shd w:val="clear" w:color="auto" w:fill="FFFFFF"/>
        </w:rPr>
        <w:t>)</w:t>
      </w:r>
      <w:r w:rsidRPr="00CB5156">
        <w:rPr>
          <w:rStyle w:val="mn"/>
          <w:rFonts w:ascii="Times New Roman" w:hAnsi="Times New Roman" w:cs="Times New Roman"/>
          <w:color w:val="000000"/>
          <w:sz w:val="24"/>
          <w:szCs w:val="24"/>
          <w:bdr w:val="none" w:sz="0" w:space="0" w:color="auto" w:frame="1"/>
          <w:shd w:val="clear" w:color="auto" w:fill="FFFFFF"/>
          <w:vertAlign w:val="superscript"/>
        </w:rPr>
        <w:t>3</w:t>
      </w:r>
      <w:r w:rsidRPr="00CB5156">
        <w:rPr>
          <w:rStyle w:val="mo"/>
          <w:rFonts w:ascii="Times New Roman" w:hAnsi="Times New Roman" w:cs="Times New Roman"/>
          <w:color w:val="000000"/>
          <w:sz w:val="24"/>
          <w:szCs w:val="24"/>
          <w:bdr w:val="none" w:sz="0" w:space="0" w:color="auto" w:frame="1"/>
          <w:shd w:val="clear" w:color="auto" w:fill="FFFFFF"/>
          <w:vertAlign w:val="superscript"/>
        </w:rPr>
        <w:t>/</w:t>
      </w:r>
      <w:r w:rsidRPr="00CB5156">
        <w:rPr>
          <w:rStyle w:val="mn"/>
          <w:rFonts w:ascii="Times New Roman" w:hAnsi="Times New Roman" w:cs="Times New Roman"/>
          <w:color w:val="000000"/>
          <w:sz w:val="24"/>
          <w:szCs w:val="24"/>
          <w:bdr w:val="none" w:sz="0" w:space="0" w:color="auto" w:frame="1"/>
          <w:shd w:val="clear" w:color="auto" w:fill="FFFFFF"/>
          <w:vertAlign w:val="superscript"/>
        </w:rPr>
        <w:t>2</w:t>
      </w:r>
      <w:r w:rsidRPr="00CB5156">
        <w:rPr>
          <w:rStyle w:val="mi"/>
          <w:rFonts w:ascii="Times New Roman" w:hAnsi="Times New Roman" w:cs="Times New Roman"/>
          <w:color w:val="000000"/>
          <w:sz w:val="24"/>
          <w:szCs w:val="24"/>
          <w:bdr w:val="none" w:sz="0" w:space="0" w:color="auto" w:frame="1"/>
          <w:shd w:val="clear" w:color="auto" w:fill="FFFFFF"/>
        </w:rPr>
        <w:t>exp</w:t>
      </w:r>
      <w:r w:rsidRPr="00CB5156">
        <w:rPr>
          <w:rStyle w:val="mo"/>
          <w:rFonts w:ascii="Times New Roman" w:hAnsi="Times New Roman" w:cs="Times New Roman"/>
          <w:color w:val="000000"/>
          <w:sz w:val="24"/>
          <w:szCs w:val="24"/>
          <w:bdr w:val="none" w:sz="0" w:space="0" w:color="auto" w:frame="1"/>
          <w:shd w:val="clear" w:color="auto" w:fill="FFFFFF"/>
        </w:rPr>
        <w:t>(−</w:t>
      </w:r>
      <w:r w:rsidRPr="00CB5156">
        <w:rPr>
          <w:rStyle w:val="mi"/>
          <w:rFonts w:ascii="Times New Roman" w:hAnsi="Times New Roman" w:cs="Times New Roman"/>
          <w:color w:val="000000"/>
          <w:sz w:val="24"/>
          <w:szCs w:val="24"/>
          <w:bdr w:val="none" w:sz="0" w:space="0" w:color="auto" w:frame="1"/>
          <w:shd w:val="clear" w:color="auto" w:fill="FFFFFF"/>
        </w:rPr>
        <w:t>mv</w:t>
      </w:r>
      <w:r w:rsidRPr="00CB5156">
        <w:rPr>
          <w:rStyle w:val="mn"/>
          <w:rFonts w:ascii="Times New Roman" w:hAnsi="Times New Roman" w:cs="Times New Roman"/>
          <w:color w:val="000000"/>
          <w:sz w:val="24"/>
          <w:szCs w:val="24"/>
          <w:bdr w:val="none" w:sz="0" w:space="0" w:color="auto" w:frame="1"/>
          <w:shd w:val="clear" w:color="auto" w:fill="FFFFFF"/>
          <w:vertAlign w:val="superscript"/>
        </w:rPr>
        <w:t>2</w:t>
      </w:r>
      <w:r w:rsidRPr="00CB5156">
        <w:rPr>
          <w:rStyle w:val="mn"/>
          <w:rFonts w:ascii="Times New Roman" w:hAnsi="Times New Roman" w:cs="Times New Roman"/>
          <w:color w:val="000000"/>
          <w:sz w:val="24"/>
          <w:szCs w:val="24"/>
          <w:bdr w:val="none" w:sz="0" w:space="0" w:color="auto" w:frame="1"/>
          <w:shd w:val="clear" w:color="auto" w:fill="FFFFFF"/>
        </w:rPr>
        <w:t>/</w:t>
      </w:r>
      <w:r w:rsidRPr="00CB5156">
        <w:rPr>
          <w:rStyle w:val="mn"/>
          <w:rFonts w:ascii="Times New Roman" w:hAnsi="Times New Roman" w:cs="Times New Roman"/>
          <w:color w:val="000000"/>
          <w:sz w:val="24"/>
          <w:szCs w:val="24"/>
          <w:bdr w:val="none" w:sz="0" w:space="0" w:color="auto" w:frame="1"/>
          <w:shd w:val="clear" w:color="auto" w:fill="FFFFFF"/>
        </w:rPr>
        <w:t>2</w:t>
      </w:r>
      <w:proofErr w:type="gramStart"/>
      <w:r w:rsidRPr="00CB5156">
        <w:rPr>
          <w:rStyle w:val="mi"/>
          <w:rFonts w:ascii="Times New Roman" w:hAnsi="Times New Roman" w:cs="Times New Roman"/>
          <w:color w:val="000000"/>
          <w:sz w:val="24"/>
          <w:szCs w:val="24"/>
          <w:bdr w:val="none" w:sz="0" w:space="0" w:color="auto" w:frame="1"/>
          <w:shd w:val="clear" w:color="auto" w:fill="FFFFFF"/>
        </w:rPr>
        <w:t>kBT</w:t>
      </w:r>
      <w:r w:rsidRPr="00CB5156">
        <w:rPr>
          <w:rStyle w:val="mo"/>
          <w:rFonts w:ascii="Times New Roman" w:hAnsi="Times New Roman" w:cs="Times New Roman"/>
          <w:color w:val="000000"/>
          <w:sz w:val="24"/>
          <w:szCs w:val="24"/>
          <w:bdr w:val="none" w:sz="0" w:space="0" w:color="auto" w:frame="1"/>
          <w:shd w:val="clear" w:color="auto" w:fill="FFFFFF"/>
        </w:rPr>
        <w:t>)</w:t>
      </w:r>
      <w:r>
        <w:rPr>
          <w:rStyle w:val="mo"/>
          <w:rFonts w:ascii="Times New Roman" w:hAnsi="Times New Roman" w:cs="Times New Roman"/>
          <w:color w:val="000000"/>
          <w:sz w:val="24"/>
          <w:szCs w:val="24"/>
          <w:bdr w:val="none" w:sz="0" w:space="0" w:color="auto" w:frame="1"/>
          <w:shd w:val="clear" w:color="auto" w:fill="FFFFFF"/>
        </w:rPr>
        <w:t>_</w:t>
      </w:r>
      <w:proofErr w:type="gramEnd"/>
      <w:r>
        <w:rPr>
          <w:rStyle w:val="mo"/>
          <w:rFonts w:ascii="Times New Roman" w:hAnsi="Times New Roman" w:cs="Times New Roman"/>
          <w:color w:val="000000"/>
          <w:sz w:val="24"/>
          <w:szCs w:val="24"/>
          <w:bdr w:val="none" w:sz="0" w:space="0" w:color="auto" w:frame="1"/>
          <w:shd w:val="clear" w:color="auto" w:fill="FFFFFF"/>
        </w:rPr>
        <w:t>________(2)</w:t>
      </w:r>
    </w:p>
    <w:p w14:paraId="3E90F27F" w14:textId="749406A8" w:rsidR="007F496F" w:rsidRPr="009178B6" w:rsidRDefault="00CB5156" w:rsidP="009178B6">
      <w:pPr>
        <w:pStyle w:val="NoSpacing"/>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Therefore, </w:t>
      </w:r>
      <w:proofErr w:type="gramStart"/>
      <w:r w:rsidR="00DE5D32" w:rsidRPr="009178B6">
        <w:rPr>
          <w:rFonts w:ascii="Times New Roman" w:hAnsi="Times New Roman" w:cs="Times New Roman"/>
          <w:bCs/>
          <w:sz w:val="24"/>
          <w:szCs w:val="24"/>
        </w:rPr>
        <w:t>It</w:t>
      </w:r>
      <w:proofErr w:type="gramEnd"/>
      <w:r w:rsidR="00DE5D32" w:rsidRPr="009178B6">
        <w:rPr>
          <w:rFonts w:ascii="Times New Roman" w:hAnsi="Times New Roman" w:cs="Times New Roman"/>
          <w:bCs/>
          <w:sz w:val="24"/>
          <w:szCs w:val="24"/>
        </w:rPr>
        <w:t xml:space="preserve"> is proposed that </w:t>
      </w:r>
      <w:r w:rsidR="007F496F" w:rsidRPr="009178B6">
        <w:rPr>
          <w:rFonts w:ascii="Times New Roman" w:hAnsi="Times New Roman" w:cs="Times New Roman"/>
          <w:bCs/>
          <w:sz w:val="24"/>
          <w:szCs w:val="24"/>
        </w:rPr>
        <w:t xml:space="preserve">Nanoparticle works according to the </w:t>
      </w:r>
      <w:r w:rsidR="007F496F" w:rsidRPr="009178B6">
        <w:rPr>
          <w:rFonts w:ascii="Times New Roman" w:eastAsia="Times New Roman" w:hAnsi="Times New Roman" w:cs="Times New Roman"/>
          <w:bCs/>
          <w:color w:val="000000"/>
          <w:sz w:val="24"/>
          <w:szCs w:val="24"/>
        </w:rPr>
        <w:t>Maxwell-Boltzmann Distribution of Molecular Energies f</w:t>
      </w:r>
      <w:r w:rsidR="007F496F" w:rsidRPr="009178B6">
        <w:rPr>
          <w:rFonts w:ascii="Times New Roman" w:hAnsi="Times New Roman" w:cs="Times New Roman"/>
          <w:bCs/>
          <w:sz w:val="24"/>
          <w:szCs w:val="24"/>
        </w:rPr>
        <w:t xml:space="preserve">or atom and </w:t>
      </w:r>
      <w:r w:rsidR="000954DA" w:rsidRPr="009178B6">
        <w:rPr>
          <w:rFonts w:ascii="Times New Roman" w:hAnsi="Times New Roman" w:cs="Times New Roman"/>
          <w:bCs/>
          <w:sz w:val="24"/>
          <w:szCs w:val="24"/>
        </w:rPr>
        <w:t>m</w:t>
      </w:r>
      <w:r w:rsidR="007F496F" w:rsidRPr="009178B6">
        <w:rPr>
          <w:rFonts w:ascii="Times New Roman" w:hAnsi="Times New Roman" w:cs="Times New Roman"/>
          <w:bCs/>
          <w:sz w:val="24"/>
          <w:szCs w:val="24"/>
        </w:rPr>
        <w:t xml:space="preserve">olecule and </w:t>
      </w:r>
      <w:r w:rsidRPr="009178B6">
        <w:rPr>
          <w:rFonts w:ascii="Times New Roman" w:hAnsi="Times New Roman" w:cs="Times New Roman"/>
          <w:bCs/>
          <w:sz w:val="24"/>
          <w:szCs w:val="24"/>
        </w:rPr>
        <w:t>recomme</w:t>
      </w:r>
      <w:r>
        <w:rPr>
          <w:rFonts w:ascii="Times New Roman" w:hAnsi="Times New Roman" w:cs="Times New Roman"/>
          <w:bCs/>
          <w:sz w:val="24"/>
          <w:szCs w:val="24"/>
        </w:rPr>
        <w:t>nds</w:t>
      </w:r>
      <w:r w:rsidR="007F496F" w:rsidRPr="009178B6">
        <w:rPr>
          <w:rFonts w:ascii="Times New Roman" w:hAnsi="Times New Roman" w:cs="Times New Roman"/>
          <w:bCs/>
          <w:sz w:val="24"/>
          <w:szCs w:val="24"/>
        </w:rPr>
        <w:t xml:space="preserve"> that</w:t>
      </w:r>
    </w:p>
    <w:p w14:paraId="59B3CB00" w14:textId="2A1E2698" w:rsidR="007F496F" w:rsidRPr="009178B6" w:rsidRDefault="007F496F" w:rsidP="009178B6">
      <w:pPr>
        <w:pStyle w:val="NoSpacing"/>
        <w:spacing w:line="360" w:lineRule="auto"/>
        <w:jc w:val="both"/>
        <w:rPr>
          <w:rFonts w:ascii="Times New Roman" w:hAnsi="Times New Roman" w:cs="Times New Roman"/>
          <w:bCs/>
          <w:sz w:val="24"/>
          <w:szCs w:val="24"/>
        </w:rPr>
      </w:pPr>
      <w:r w:rsidRPr="009178B6">
        <w:rPr>
          <w:rFonts w:ascii="Times New Roman" w:hAnsi="Times New Roman" w:cs="Times New Roman"/>
          <w:bCs/>
          <w:sz w:val="24"/>
          <w:szCs w:val="24"/>
        </w:rPr>
        <w:t xml:space="preserve">Each Nanoparticle moves like an atom or </w:t>
      </w:r>
      <w:r w:rsidR="000954DA" w:rsidRPr="009178B6">
        <w:rPr>
          <w:rFonts w:ascii="Times New Roman" w:hAnsi="Times New Roman" w:cs="Times New Roman"/>
          <w:bCs/>
          <w:sz w:val="24"/>
          <w:szCs w:val="24"/>
        </w:rPr>
        <w:t>m</w:t>
      </w:r>
      <w:r w:rsidRPr="009178B6">
        <w:rPr>
          <w:rFonts w:ascii="Times New Roman" w:hAnsi="Times New Roman" w:cs="Times New Roman"/>
          <w:bCs/>
          <w:sz w:val="24"/>
          <w:szCs w:val="24"/>
        </w:rPr>
        <w:t>olecule, and its function or activity is directly proportional to the energy of surface electrons according to the following equation</w:t>
      </w:r>
    </w:p>
    <w:p w14:paraId="617FA92C" w14:textId="79A32E7C" w:rsidR="007F496F" w:rsidRPr="009178B6" w:rsidRDefault="007F496F" w:rsidP="00CB5156">
      <w:pPr>
        <w:pStyle w:val="NoSpacing"/>
        <w:spacing w:line="360" w:lineRule="auto"/>
        <w:jc w:val="center"/>
        <w:rPr>
          <w:rFonts w:ascii="Times New Roman" w:hAnsi="Times New Roman" w:cs="Times New Roman"/>
          <w:bCs/>
          <w:sz w:val="24"/>
          <w:szCs w:val="24"/>
          <w:vertAlign w:val="subscript"/>
        </w:rPr>
      </w:pPr>
      <w:r w:rsidRPr="009178B6">
        <w:rPr>
          <w:rFonts w:ascii="Times New Roman" w:hAnsi="Times New Roman" w:cs="Times New Roman"/>
          <w:bCs/>
          <w:sz w:val="24"/>
          <w:szCs w:val="24"/>
        </w:rPr>
        <w:t xml:space="preserve">a α </w:t>
      </w:r>
      <w:r w:rsidR="00CB5156">
        <w:rPr>
          <w:rFonts w:ascii="Times New Roman" w:hAnsi="Times New Roman" w:cs="Times New Roman"/>
          <w:bCs/>
          <w:sz w:val="24"/>
          <w:szCs w:val="24"/>
        </w:rPr>
        <w:t>S</w:t>
      </w:r>
      <w:r w:rsidRPr="009178B6">
        <w:rPr>
          <w:rFonts w:ascii="Times New Roman" w:hAnsi="Times New Roman" w:cs="Times New Roman"/>
          <w:bCs/>
          <w:sz w:val="24"/>
          <w:szCs w:val="24"/>
          <w:vertAlign w:val="subscript"/>
        </w:rPr>
        <w:t>ev</w:t>
      </w:r>
      <w:r w:rsidR="00CB5156">
        <w:rPr>
          <w:rFonts w:ascii="Times New Roman" w:hAnsi="Times New Roman" w:cs="Times New Roman"/>
          <w:bCs/>
          <w:sz w:val="24"/>
          <w:szCs w:val="24"/>
          <w:vertAlign w:val="subscript"/>
        </w:rPr>
        <w:t>_______</w:t>
      </w:r>
      <w:proofErr w:type="gramStart"/>
      <w:r w:rsidR="00CB5156">
        <w:rPr>
          <w:rFonts w:ascii="Times New Roman" w:hAnsi="Times New Roman" w:cs="Times New Roman"/>
          <w:bCs/>
          <w:sz w:val="24"/>
          <w:szCs w:val="24"/>
          <w:vertAlign w:val="subscript"/>
        </w:rPr>
        <w:t>_</w:t>
      </w:r>
      <w:r w:rsidR="00CB5156" w:rsidRPr="00CB5156">
        <w:rPr>
          <w:rFonts w:ascii="Times New Roman" w:hAnsi="Times New Roman" w:cs="Times New Roman"/>
          <w:bCs/>
          <w:sz w:val="24"/>
          <w:szCs w:val="24"/>
        </w:rPr>
        <w:t>(</w:t>
      </w:r>
      <w:proofErr w:type="gramEnd"/>
      <w:r w:rsidR="00CB5156">
        <w:rPr>
          <w:rFonts w:ascii="Times New Roman" w:hAnsi="Times New Roman" w:cs="Times New Roman"/>
          <w:bCs/>
          <w:sz w:val="24"/>
          <w:szCs w:val="24"/>
        </w:rPr>
        <w:t>3</w:t>
      </w:r>
      <w:r w:rsidR="00CB5156" w:rsidRPr="00CB5156">
        <w:rPr>
          <w:rFonts w:ascii="Times New Roman" w:hAnsi="Times New Roman" w:cs="Times New Roman"/>
          <w:bCs/>
          <w:sz w:val="24"/>
          <w:szCs w:val="24"/>
        </w:rPr>
        <w:t>)</w:t>
      </w:r>
    </w:p>
    <w:p w14:paraId="7989E595" w14:textId="7A8906A3" w:rsidR="007F496F" w:rsidRPr="009178B6" w:rsidRDefault="007F496F" w:rsidP="009178B6">
      <w:pPr>
        <w:pStyle w:val="NoSpacing"/>
        <w:spacing w:line="360" w:lineRule="auto"/>
        <w:jc w:val="both"/>
        <w:rPr>
          <w:rFonts w:ascii="Times New Roman" w:hAnsi="Times New Roman" w:cs="Times New Roman"/>
          <w:bCs/>
          <w:sz w:val="24"/>
          <w:szCs w:val="24"/>
        </w:rPr>
      </w:pPr>
      <w:r w:rsidRPr="009178B6">
        <w:rPr>
          <w:rFonts w:ascii="Times New Roman" w:hAnsi="Times New Roman" w:cs="Times New Roman"/>
          <w:bCs/>
          <w:sz w:val="24"/>
          <w:szCs w:val="24"/>
        </w:rPr>
        <w:t>where a is the activity of N</w:t>
      </w:r>
      <w:r w:rsidR="00C73192" w:rsidRPr="009178B6">
        <w:rPr>
          <w:rFonts w:ascii="Times New Roman" w:hAnsi="Times New Roman" w:cs="Times New Roman"/>
          <w:bCs/>
          <w:sz w:val="24"/>
          <w:szCs w:val="24"/>
        </w:rPr>
        <w:t>P</w:t>
      </w:r>
      <w:r w:rsidRPr="009178B6">
        <w:rPr>
          <w:rFonts w:ascii="Times New Roman" w:hAnsi="Times New Roman" w:cs="Times New Roman"/>
          <w:bCs/>
          <w:sz w:val="24"/>
          <w:szCs w:val="24"/>
        </w:rPr>
        <w:t>s and S</w:t>
      </w:r>
      <w:r w:rsidRPr="009178B6">
        <w:rPr>
          <w:rFonts w:ascii="Times New Roman" w:hAnsi="Times New Roman" w:cs="Times New Roman"/>
          <w:bCs/>
          <w:sz w:val="24"/>
          <w:szCs w:val="24"/>
          <w:vertAlign w:val="subscript"/>
        </w:rPr>
        <w:t>ev</w:t>
      </w:r>
      <w:r w:rsidRPr="009178B6">
        <w:rPr>
          <w:rFonts w:ascii="Times New Roman" w:hAnsi="Times New Roman" w:cs="Times New Roman"/>
          <w:bCs/>
          <w:sz w:val="24"/>
          <w:szCs w:val="24"/>
        </w:rPr>
        <w:t xml:space="preserve"> is the surface electron volume ratio</w:t>
      </w:r>
    </w:p>
    <w:p w14:paraId="3A3974D9" w14:textId="1419A13B" w:rsidR="007F496F" w:rsidRDefault="007F496F" w:rsidP="00CB5156">
      <w:pPr>
        <w:pStyle w:val="NoSpacing"/>
        <w:spacing w:line="360" w:lineRule="auto"/>
        <w:jc w:val="center"/>
        <w:rPr>
          <w:rFonts w:ascii="Times New Roman" w:hAnsi="Times New Roman" w:cs="Times New Roman"/>
          <w:bCs/>
          <w:sz w:val="24"/>
          <w:szCs w:val="24"/>
        </w:rPr>
      </w:pPr>
      <w:r w:rsidRPr="009178B6">
        <w:rPr>
          <w:rFonts w:ascii="Times New Roman" w:hAnsi="Times New Roman" w:cs="Times New Roman"/>
          <w:bCs/>
          <w:sz w:val="24"/>
          <w:szCs w:val="24"/>
        </w:rPr>
        <w:t xml:space="preserve">a = k </w:t>
      </w:r>
      <w:r w:rsidR="00CB5156">
        <w:rPr>
          <w:rFonts w:ascii="Times New Roman" w:hAnsi="Times New Roman" w:cs="Times New Roman"/>
          <w:bCs/>
          <w:sz w:val="24"/>
          <w:szCs w:val="24"/>
        </w:rPr>
        <w:t>S</w:t>
      </w:r>
      <w:r w:rsidRPr="009178B6">
        <w:rPr>
          <w:rFonts w:ascii="Times New Roman" w:hAnsi="Times New Roman" w:cs="Times New Roman"/>
          <w:bCs/>
          <w:sz w:val="24"/>
          <w:szCs w:val="24"/>
          <w:vertAlign w:val="subscript"/>
        </w:rPr>
        <w:t>ev</w:t>
      </w:r>
      <w:r w:rsidR="00CB5156">
        <w:rPr>
          <w:rFonts w:ascii="Times New Roman" w:hAnsi="Times New Roman" w:cs="Times New Roman"/>
          <w:bCs/>
          <w:sz w:val="24"/>
          <w:szCs w:val="24"/>
          <w:vertAlign w:val="subscript"/>
        </w:rPr>
        <w:t xml:space="preserve"> </w:t>
      </w:r>
      <w:r w:rsidR="00CB5156" w:rsidRPr="00CB5156">
        <w:rPr>
          <w:rFonts w:ascii="Times New Roman" w:hAnsi="Times New Roman" w:cs="Times New Roman"/>
          <w:bCs/>
          <w:sz w:val="24"/>
          <w:szCs w:val="24"/>
        </w:rPr>
        <w:t>_______</w:t>
      </w:r>
      <w:proofErr w:type="gramStart"/>
      <w:r w:rsidR="00CB5156" w:rsidRPr="00CB5156">
        <w:rPr>
          <w:rFonts w:ascii="Times New Roman" w:hAnsi="Times New Roman" w:cs="Times New Roman"/>
          <w:bCs/>
          <w:sz w:val="24"/>
          <w:szCs w:val="24"/>
        </w:rPr>
        <w:t>_(</w:t>
      </w:r>
      <w:proofErr w:type="gramEnd"/>
      <w:r w:rsidR="00CB5156">
        <w:rPr>
          <w:rFonts w:ascii="Times New Roman" w:hAnsi="Times New Roman" w:cs="Times New Roman"/>
          <w:bCs/>
          <w:sz w:val="24"/>
          <w:szCs w:val="24"/>
        </w:rPr>
        <w:t>4</w:t>
      </w:r>
      <w:r w:rsidR="00CB5156" w:rsidRPr="00CB5156">
        <w:rPr>
          <w:rFonts w:ascii="Times New Roman" w:hAnsi="Times New Roman" w:cs="Times New Roman"/>
          <w:bCs/>
          <w:sz w:val="24"/>
          <w:szCs w:val="24"/>
        </w:rPr>
        <w:t>)</w:t>
      </w:r>
    </w:p>
    <w:p w14:paraId="275695DC" w14:textId="3CC92E73" w:rsidR="00CB5156" w:rsidRDefault="00CB5156" w:rsidP="00CB5156">
      <w:pPr>
        <w:pStyle w:val="NoSpacing"/>
        <w:spacing w:line="360" w:lineRule="auto"/>
        <w:jc w:val="center"/>
        <w:rPr>
          <w:rFonts w:ascii="Times New Roman" w:hAnsi="Times New Roman" w:cs="Times New Roman"/>
          <w:bCs/>
          <w:sz w:val="24"/>
          <w:szCs w:val="24"/>
        </w:rPr>
      </w:pPr>
      <w:r>
        <w:rPr>
          <w:rFonts w:ascii="Times New Roman" w:hAnsi="Times New Roman" w:cs="Times New Roman"/>
          <w:bCs/>
          <w:sz w:val="24"/>
          <w:szCs w:val="24"/>
        </w:rPr>
        <w:t>or</w:t>
      </w:r>
    </w:p>
    <w:p w14:paraId="7FC1F691" w14:textId="043B32D4" w:rsidR="00CB5156" w:rsidRDefault="00CB5156" w:rsidP="00CB5156">
      <w:pPr>
        <w:pStyle w:val="NoSpacing"/>
        <w:spacing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k  =</w:t>
      </w:r>
      <w:proofErr w:type="gramEnd"/>
      <w:r>
        <w:rPr>
          <w:rFonts w:ascii="Times New Roman" w:hAnsi="Times New Roman" w:cs="Times New Roman"/>
          <w:bCs/>
          <w:sz w:val="24"/>
          <w:szCs w:val="24"/>
        </w:rPr>
        <w:t xml:space="preserve"> a/S</w:t>
      </w:r>
      <w:r>
        <w:rPr>
          <w:rFonts w:ascii="Times New Roman" w:hAnsi="Times New Roman" w:cs="Times New Roman"/>
          <w:bCs/>
          <w:sz w:val="24"/>
          <w:szCs w:val="24"/>
          <w:vertAlign w:val="subscript"/>
        </w:rPr>
        <w:t>ev</w:t>
      </w:r>
      <w:r w:rsidRPr="00CB5156">
        <w:rPr>
          <w:rFonts w:ascii="Times New Roman" w:hAnsi="Times New Roman" w:cs="Times New Roman"/>
          <w:bCs/>
          <w:sz w:val="24"/>
          <w:szCs w:val="24"/>
        </w:rPr>
        <w:t>_________(</w:t>
      </w:r>
      <w:r>
        <w:rPr>
          <w:rFonts w:ascii="Times New Roman" w:hAnsi="Times New Roman" w:cs="Times New Roman"/>
          <w:bCs/>
          <w:sz w:val="24"/>
          <w:szCs w:val="24"/>
        </w:rPr>
        <w:t>5</w:t>
      </w:r>
      <w:r w:rsidRPr="00CB5156">
        <w:rPr>
          <w:rFonts w:ascii="Times New Roman" w:hAnsi="Times New Roman" w:cs="Times New Roman"/>
          <w:bCs/>
          <w:sz w:val="24"/>
          <w:szCs w:val="24"/>
        </w:rPr>
        <w:t>)</w:t>
      </w:r>
    </w:p>
    <w:p w14:paraId="6608E9A3" w14:textId="7BB4042E" w:rsidR="00CB5156" w:rsidRDefault="00CB5156" w:rsidP="00CB5156">
      <w:pPr>
        <w:pStyle w:val="NoSpacing"/>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putting </w:t>
      </w:r>
      <w:r w:rsidR="00656377">
        <w:rPr>
          <w:rFonts w:ascii="Times New Roman" w:hAnsi="Times New Roman" w:cs="Times New Roman"/>
          <w:bCs/>
          <w:sz w:val="24"/>
          <w:szCs w:val="24"/>
        </w:rPr>
        <w:t xml:space="preserve">the value of </w:t>
      </w:r>
      <w:r>
        <w:rPr>
          <w:rFonts w:ascii="Times New Roman" w:hAnsi="Times New Roman" w:cs="Times New Roman"/>
          <w:bCs/>
          <w:sz w:val="24"/>
          <w:szCs w:val="24"/>
        </w:rPr>
        <w:t xml:space="preserve">k into equation </w:t>
      </w:r>
      <w:r w:rsidR="00656377">
        <w:rPr>
          <w:rFonts w:ascii="Times New Roman" w:hAnsi="Times New Roman" w:cs="Times New Roman"/>
          <w:bCs/>
          <w:sz w:val="24"/>
          <w:szCs w:val="24"/>
        </w:rPr>
        <w:t>(</w:t>
      </w:r>
      <w:r>
        <w:rPr>
          <w:rFonts w:ascii="Times New Roman" w:hAnsi="Times New Roman" w:cs="Times New Roman"/>
          <w:bCs/>
          <w:sz w:val="24"/>
          <w:szCs w:val="24"/>
        </w:rPr>
        <w:t>2</w:t>
      </w:r>
      <w:r w:rsidR="00656377">
        <w:rPr>
          <w:rFonts w:ascii="Times New Roman" w:hAnsi="Times New Roman" w:cs="Times New Roman"/>
          <w:bCs/>
          <w:sz w:val="24"/>
          <w:szCs w:val="24"/>
        </w:rPr>
        <w:t>)</w:t>
      </w:r>
      <w:r>
        <w:rPr>
          <w:rFonts w:ascii="Times New Roman" w:hAnsi="Times New Roman" w:cs="Times New Roman"/>
          <w:bCs/>
          <w:sz w:val="24"/>
          <w:szCs w:val="24"/>
        </w:rPr>
        <w:t xml:space="preserve"> we have</w:t>
      </w:r>
    </w:p>
    <w:p w14:paraId="434D8990" w14:textId="24DB3715" w:rsidR="00CB5156" w:rsidRDefault="00CB5156" w:rsidP="00CB5156">
      <w:pPr>
        <w:pStyle w:val="NoSpacing"/>
        <w:spacing w:line="360" w:lineRule="auto"/>
        <w:jc w:val="center"/>
        <w:rPr>
          <w:rFonts w:ascii="Times New Roman" w:hAnsi="Times New Roman" w:cs="Times New Roman"/>
          <w:bCs/>
          <w:sz w:val="24"/>
          <w:szCs w:val="24"/>
        </w:rPr>
      </w:pPr>
      <w:r w:rsidRPr="00CB5156">
        <w:rPr>
          <w:rStyle w:val="mi"/>
          <w:rFonts w:ascii="Times New Roman" w:hAnsi="Times New Roman" w:cs="Times New Roman"/>
          <w:color w:val="000000"/>
          <w:sz w:val="24"/>
          <w:szCs w:val="24"/>
          <w:bdr w:val="none" w:sz="0" w:space="0" w:color="auto" w:frame="1"/>
          <w:shd w:val="clear" w:color="auto" w:fill="FFFFFF"/>
        </w:rPr>
        <w:t>f</w:t>
      </w:r>
      <w:r w:rsidRPr="00CB5156">
        <w:rPr>
          <w:rStyle w:val="mo"/>
          <w:rFonts w:ascii="Times New Roman" w:hAnsi="Times New Roman" w:cs="Times New Roman"/>
          <w:color w:val="000000"/>
          <w:sz w:val="24"/>
          <w:szCs w:val="24"/>
          <w:bdr w:val="none" w:sz="0" w:space="0" w:color="auto" w:frame="1"/>
          <w:shd w:val="clear" w:color="auto" w:fill="FFFFFF"/>
        </w:rPr>
        <w:t>(</w:t>
      </w:r>
      <w:r>
        <w:rPr>
          <w:rStyle w:val="mi"/>
          <w:rFonts w:ascii="Times New Roman" w:hAnsi="Times New Roman" w:cs="Times New Roman"/>
          <w:color w:val="000000"/>
          <w:sz w:val="24"/>
          <w:szCs w:val="24"/>
          <w:bdr w:val="none" w:sz="0" w:space="0" w:color="auto" w:frame="1"/>
          <w:shd w:val="clear" w:color="auto" w:fill="FFFFFF"/>
        </w:rPr>
        <w:t>V</w:t>
      </w:r>
      <w:r w:rsidRPr="00CB5156">
        <w:rPr>
          <w:rStyle w:val="mi"/>
          <w:rFonts w:ascii="Times New Roman" w:hAnsi="Times New Roman" w:cs="Times New Roman"/>
          <w:color w:val="000000"/>
          <w:sz w:val="24"/>
          <w:szCs w:val="24"/>
          <w:bdr w:val="none" w:sz="0" w:space="0" w:color="auto" w:frame="1"/>
          <w:shd w:val="clear" w:color="auto" w:fill="FFFFFF"/>
          <w:vertAlign w:val="subscript"/>
        </w:rPr>
        <w:t>NPs</w:t>
      </w:r>
      <w:r w:rsidRPr="00CB5156">
        <w:rPr>
          <w:rStyle w:val="mo"/>
          <w:rFonts w:ascii="Times New Roman" w:hAnsi="Times New Roman" w:cs="Times New Roman"/>
          <w:color w:val="000000"/>
          <w:sz w:val="24"/>
          <w:szCs w:val="24"/>
          <w:bdr w:val="none" w:sz="0" w:space="0" w:color="auto" w:frame="1"/>
          <w:shd w:val="clear" w:color="auto" w:fill="FFFFFF"/>
        </w:rPr>
        <w:t>)=</w:t>
      </w:r>
      <w:r w:rsidRPr="00CB5156">
        <w:rPr>
          <w:rStyle w:val="mn"/>
          <w:rFonts w:ascii="Times New Roman" w:hAnsi="Times New Roman" w:cs="Times New Roman"/>
          <w:color w:val="000000"/>
          <w:sz w:val="24"/>
          <w:szCs w:val="24"/>
          <w:bdr w:val="none" w:sz="0" w:space="0" w:color="auto" w:frame="1"/>
          <w:shd w:val="clear" w:color="auto" w:fill="FFFFFF"/>
        </w:rPr>
        <w:t>4</w:t>
      </w:r>
      <w:r w:rsidRPr="00CB5156">
        <w:rPr>
          <w:rStyle w:val="mi"/>
          <w:rFonts w:ascii="Times New Roman" w:hAnsi="Times New Roman" w:cs="Times New Roman"/>
          <w:color w:val="000000"/>
          <w:sz w:val="24"/>
          <w:szCs w:val="24"/>
          <w:bdr w:val="none" w:sz="0" w:space="0" w:color="auto" w:frame="1"/>
          <w:shd w:val="clear" w:color="auto" w:fill="FFFFFF"/>
        </w:rPr>
        <w:t>πv</w:t>
      </w:r>
      <w:r w:rsidRPr="00CB5156">
        <w:rPr>
          <w:rStyle w:val="mn"/>
          <w:rFonts w:ascii="Times New Roman" w:hAnsi="Times New Roman" w:cs="Times New Roman"/>
          <w:color w:val="000000"/>
          <w:sz w:val="24"/>
          <w:szCs w:val="24"/>
          <w:bdr w:val="none" w:sz="0" w:space="0" w:color="auto" w:frame="1"/>
          <w:shd w:val="clear" w:color="auto" w:fill="FFFFFF"/>
          <w:vertAlign w:val="superscript"/>
        </w:rPr>
        <w:t>2</w:t>
      </w:r>
      <w:proofErr w:type="gramStart"/>
      <w:r w:rsidRPr="00CB5156">
        <w:rPr>
          <w:rStyle w:val="mn"/>
          <w:rFonts w:ascii="Times New Roman" w:hAnsi="Times New Roman" w:cs="Times New Roman"/>
          <w:color w:val="000000"/>
          <w:sz w:val="24"/>
          <w:szCs w:val="24"/>
          <w:bdr w:val="none" w:sz="0" w:space="0" w:color="auto" w:frame="1"/>
          <w:shd w:val="clear" w:color="auto" w:fill="FFFFFF"/>
        </w:rPr>
        <w:t>/</w:t>
      </w:r>
      <w:r w:rsidRPr="00CB5156">
        <w:rPr>
          <w:rStyle w:val="mo"/>
          <w:rFonts w:ascii="Times New Roman" w:hAnsi="Times New Roman" w:cs="Times New Roman"/>
          <w:color w:val="000000"/>
          <w:sz w:val="24"/>
          <w:szCs w:val="24"/>
          <w:bdr w:val="none" w:sz="0" w:space="0" w:color="auto" w:frame="1"/>
          <w:shd w:val="clear" w:color="auto" w:fill="FFFFFF"/>
        </w:rPr>
        <w:t>(</w:t>
      </w:r>
      <w:proofErr w:type="gramEnd"/>
      <w:r w:rsidRPr="00CB5156">
        <w:rPr>
          <w:rStyle w:val="mi"/>
          <w:rFonts w:ascii="Times New Roman" w:hAnsi="Times New Roman" w:cs="Times New Roman"/>
          <w:color w:val="000000"/>
          <w:sz w:val="24"/>
          <w:szCs w:val="24"/>
          <w:bdr w:val="none" w:sz="0" w:space="0" w:color="auto" w:frame="1"/>
          <w:shd w:val="clear" w:color="auto" w:fill="FFFFFF"/>
        </w:rPr>
        <w:t>m</w:t>
      </w:r>
      <w:r w:rsidRPr="00CB5156">
        <w:rPr>
          <w:rStyle w:val="mn"/>
          <w:rFonts w:ascii="Times New Roman" w:hAnsi="Times New Roman" w:cs="Times New Roman"/>
          <w:color w:val="000000"/>
          <w:sz w:val="24"/>
          <w:szCs w:val="24"/>
          <w:bdr w:val="none" w:sz="0" w:space="0" w:color="auto" w:frame="1"/>
          <w:shd w:val="clear" w:color="auto" w:fill="FFFFFF"/>
        </w:rPr>
        <w:t>2</w:t>
      </w:r>
      <w:r w:rsidRPr="00CB5156">
        <w:rPr>
          <w:rStyle w:val="mi"/>
          <w:rFonts w:ascii="Times New Roman" w:hAnsi="Times New Roman" w:cs="Times New Roman"/>
          <w:color w:val="000000"/>
          <w:sz w:val="24"/>
          <w:szCs w:val="24"/>
          <w:bdr w:val="none" w:sz="0" w:space="0" w:color="auto" w:frame="1"/>
          <w:shd w:val="clear" w:color="auto" w:fill="FFFFFF"/>
        </w:rPr>
        <w:t>π</w:t>
      </w:r>
      <w:r w:rsidRPr="00CB5156">
        <w:rPr>
          <w:rFonts w:ascii="Times New Roman" w:hAnsi="Times New Roman" w:cs="Times New Roman"/>
          <w:bCs/>
          <w:sz w:val="24"/>
          <w:szCs w:val="24"/>
        </w:rPr>
        <w:t xml:space="preserve"> </w:t>
      </w:r>
      <w:r>
        <w:rPr>
          <w:rFonts w:ascii="Times New Roman" w:hAnsi="Times New Roman" w:cs="Times New Roman"/>
          <w:bCs/>
          <w:sz w:val="24"/>
          <w:szCs w:val="24"/>
        </w:rPr>
        <w:t>a/S</w:t>
      </w:r>
      <w:r>
        <w:rPr>
          <w:rFonts w:ascii="Times New Roman" w:hAnsi="Times New Roman" w:cs="Times New Roman"/>
          <w:bCs/>
          <w:sz w:val="24"/>
          <w:szCs w:val="24"/>
          <w:vertAlign w:val="subscript"/>
        </w:rPr>
        <w:t>ev</w:t>
      </w:r>
      <w:r w:rsidRPr="00CB5156">
        <w:rPr>
          <w:rStyle w:val="mi"/>
          <w:rFonts w:ascii="Times New Roman" w:hAnsi="Times New Roman" w:cs="Times New Roman"/>
          <w:color w:val="000000"/>
          <w:sz w:val="24"/>
          <w:szCs w:val="24"/>
          <w:bdr w:val="none" w:sz="0" w:space="0" w:color="auto" w:frame="1"/>
          <w:shd w:val="clear" w:color="auto" w:fill="FFFFFF"/>
        </w:rPr>
        <w:t xml:space="preserve"> </w:t>
      </w:r>
      <w:r w:rsidRPr="00CB5156">
        <w:rPr>
          <w:rStyle w:val="mi"/>
          <w:rFonts w:ascii="Times New Roman" w:hAnsi="Times New Roman" w:cs="Times New Roman"/>
          <w:color w:val="000000"/>
          <w:sz w:val="24"/>
          <w:szCs w:val="24"/>
          <w:bdr w:val="none" w:sz="0" w:space="0" w:color="auto" w:frame="1"/>
          <w:shd w:val="clear" w:color="auto" w:fill="FFFFFF"/>
        </w:rPr>
        <w:t>BT</w:t>
      </w:r>
      <w:r w:rsidRPr="00CB5156">
        <w:rPr>
          <w:rStyle w:val="mo"/>
          <w:rFonts w:ascii="Times New Roman" w:hAnsi="Times New Roman" w:cs="Times New Roman"/>
          <w:color w:val="000000"/>
          <w:sz w:val="24"/>
          <w:szCs w:val="24"/>
          <w:bdr w:val="none" w:sz="0" w:space="0" w:color="auto" w:frame="1"/>
          <w:shd w:val="clear" w:color="auto" w:fill="FFFFFF"/>
        </w:rPr>
        <w:t>)</w:t>
      </w:r>
      <w:r w:rsidRPr="00CB5156">
        <w:rPr>
          <w:rStyle w:val="mn"/>
          <w:rFonts w:ascii="Times New Roman" w:hAnsi="Times New Roman" w:cs="Times New Roman"/>
          <w:color w:val="000000"/>
          <w:sz w:val="24"/>
          <w:szCs w:val="24"/>
          <w:bdr w:val="none" w:sz="0" w:space="0" w:color="auto" w:frame="1"/>
          <w:shd w:val="clear" w:color="auto" w:fill="FFFFFF"/>
          <w:vertAlign w:val="superscript"/>
        </w:rPr>
        <w:t>3</w:t>
      </w:r>
      <w:r w:rsidRPr="00CB5156">
        <w:rPr>
          <w:rStyle w:val="mo"/>
          <w:rFonts w:ascii="Times New Roman" w:hAnsi="Times New Roman" w:cs="Times New Roman"/>
          <w:color w:val="000000"/>
          <w:sz w:val="24"/>
          <w:szCs w:val="24"/>
          <w:bdr w:val="none" w:sz="0" w:space="0" w:color="auto" w:frame="1"/>
          <w:shd w:val="clear" w:color="auto" w:fill="FFFFFF"/>
          <w:vertAlign w:val="superscript"/>
        </w:rPr>
        <w:t>/</w:t>
      </w:r>
      <w:r w:rsidRPr="00CB5156">
        <w:rPr>
          <w:rStyle w:val="mn"/>
          <w:rFonts w:ascii="Times New Roman" w:hAnsi="Times New Roman" w:cs="Times New Roman"/>
          <w:color w:val="000000"/>
          <w:sz w:val="24"/>
          <w:szCs w:val="24"/>
          <w:bdr w:val="none" w:sz="0" w:space="0" w:color="auto" w:frame="1"/>
          <w:shd w:val="clear" w:color="auto" w:fill="FFFFFF"/>
          <w:vertAlign w:val="superscript"/>
        </w:rPr>
        <w:t>2</w:t>
      </w:r>
      <w:r w:rsidRPr="00CB5156">
        <w:rPr>
          <w:rStyle w:val="mi"/>
          <w:rFonts w:ascii="Times New Roman" w:hAnsi="Times New Roman" w:cs="Times New Roman"/>
          <w:color w:val="000000"/>
          <w:sz w:val="24"/>
          <w:szCs w:val="24"/>
          <w:bdr w:val="none" w:sz="0" w:space="0" w:color="auto" w:frame="1"/>
          <w:shd w:val="clear" w:color="auto" w:fill="FFFFFF"/>
        </w:rPr>
        <w:t>exp</w:t>
      </w:r>
      <w:r w:rsidRPr="00CB5156">
        <w:rPr>
          <w:rStyle w:val="mo"/>
          <w:rFonts w:ascii="Times New Roman" w:hAnsi="Times New Roman" w:cs="Times New Roman"/>
          <w:color w:val="000000"/>
          <w:sz w:val="24"/>
          <w:szCs w:val="24"/>
          <w:bdr w:val="none" w:sz="0" w:space="0" w:color="auto" w:frame="1"/>
          <w:shd w:val="clear" w:color="auto" w:fill="FFFFFF"/>
        </w:rPr>
        <w:t>(−</w:t>
      </w:r>
      <w:r w:rsidRPr="00CB5156">
        <w:rPr>
          <w:rStyle w:val="mi"/>
          <w:rFonts w:ascii="Times New Roman" w:hAnsi="Times New Roman" w:cs="Times New Roman"/>
          <w:color w:val="000000"/>
          <w:sz w:val="24"/>
          <w:szCs w:val="24"/>
          <w:bdr w:val="none" w:sz="0" w:space="0" w:color="auto" w:frame="1"/>
          <w:shd w:val="clear" w:color="auto" w:fill="FFFFFF"/>
        </w:rPr>
        <w:t>mv</w:t>
      </w:r>
      <w:r w:rsidRPr="00CB5156">
        <w:rPr>
          <w:rStyle w:val="mn"/>
          <w:rFonts w:ascii="Times New Roman" w:hAnsi="Times New Roman" w:cs="Times New Roman"/>
          <w:color w:val="000000"/>
          <w:sz w:val="24"/>
          <w:szCs w:val="24"/>
          <w:bdr w:val="none" w:sz="0" w:space="0" w:color="auto" w:frame="1"/>
          <w:shd w:val="clear" w:color="auto" w:fill="FFFFFF"/>
          <w:vertAlign w:val="superscript"/>
        </w:rPr>
        <w:t>2</w:t>
      </w:r>
      <w:r w:rsidRPr="00CB5156">
        <w:rPr>
          <w:rStyle w:val="mn"/>
          <w:rFonts w:ascii="Times New Roman" w:hAnsi="Times New Roman" w:cs="Times New Roman"/>
          <w:color w:val="000000"/>
          <w:sz w:val="24"/>
          <w:szCs w:val="24"/>
          <w:bdr w:val="none" w:sz="0" w:space="0" w:color="auto" w:frame="1"/>
          <w:shd w:val="clear" w:color="auto" w:fill="FFFFFF"/>
        </w:rPr>
        <w:t>/2</w:t>
      </w:r>
      <w:r w:rsidRPr="00CB5156">
        <w:rPr>
          <w:rFonts w:ascii="Times New Roman" w:hAnsi="Times New Roman" w:cs="Times New Roman"/>
          <w:bCs/>
          <w:sz w:val="24"/>
          <w:szCs w:val="24"/>
        </w:rPr>
        <w:t xml:space="preserve"> </w:t>
      </w:r>
      <w:r>
        <w:rPr>
          <w:rFonts w:ascii="Times New Roman" w:hAnsi="Times New Roman" w:cs="Times New Roman"/>
          <w:bCs/>
          <w:sz w:val="24"/>
          <w:szCs w:val="24"/>
        </w:rPr>
        <w:t>a/S</w:t>
      </w:r>
      <w:r>
        <w:rPr>
          <w:rFonts w:ascii="Times New Roman" w:hAnsi="Times New Roman" w:cs="Times New Roman"/>
          <w:bCs/>
          <w:sz w:val="24"/>
          <w:szCs w:val="24"/>
          <w:vertAlign w:val="subscript"/>
        </w:rPr>
        <w:t>ev</w:t>
      </w:r>
      <w:r w:rsidRPr="00CB5156">
        <w:rPr>
          <w:rStyle w:val="mi"/>
          <w:rFonts w:ascii="Times New Roman" w:hAnsi="Times New Roman" w:cs="Times New Roman"/>
          <w:color w:val="000000"/>
          <w:sz w:val="24"/>
          <w:szCs w:val="24"/>
          <w:bdr w:val="none" w:sz="0" w:space="0" w:color="auto" w:frame="1"/>
          <w:shd w:val="clear" w:color="auto" w:fill="FFFFFF"/>
        </w:rPr>
        <w:t xml:space="preserve"> </w:t>
      </w:r>
      <w:r w:rsidRPr="00CB5156">
        <w:rPr>
          <w:rStyle w:val="mi"/>
          <w:rFonts w:ascii="Times New Roman" w:hAnsi="Times New Roman" w:cs="Times New Roman"/>
          <w:color w:val="000000"/>
          <w:sz w:val="24"/>
          <w:szCs w:val="24"/>
          <w:bdr w:val="none" w:sz="0" w:space="0" w:color="auto" w:frame="1"/>
          <w:shd w:val="clear" w:color="auto" w:fill="FFFFFF"/>
        </w:rPr>
        <w:t>BT</w:t>
      </w:r>
      <w:r w:rsidRPr="00CB5156">
        <w:rPr>
          <w:rStyle w:val="mo"/>
          <w:rFonts w:ascii="Times New Roman" w:hAnsi="Times New Roman" w:cs="Times New Roman"/>
          <w:color w:val="000000"/>
          <w:sz w:val="24"/>
          <w:szCs w:val="24"/>
          <w:bdr w:val="none" w:sz="0" w:space="0" w:color="auto" w:frame="1"/>
          <w:shd w:val="clear" w:color="auto" w:fill="FFFFFF"/>
        </w:rPr>
        <w:t>)</w:t>
      </w:r>
      <w:r>
        <w:rPr>
          <w:rStyle w:val="mo"/>
          <w:rFonts w:ascii="Times New Roman" w:hAnsi="Times New Roman" w:cs="Times New Roman"/>
          <w:color w:val="000000"/>
          <w:sz w:val="24"/>
          <w:szCs w:val="24"/>
          <w:bdr w:val="none" w:sz="0" w:space="0" w:color="auto" w:frame="1"/>
          <w:shd w:val="clear" w:color="auto" w:fill="FFFFFF"/>
        </w:rPr>
        <w:t>_________(6)</w:t>
      </w:r>
    </w:p>
    <w:p w14:paraId="2C323D1F" w14:textId="77777777" w:rsidR="00CB5156" w:rsidRPr="00CB5156" w:rsidRDefault="00CB5156" w:rsidP="00CB5156">
      <w:pPr>
        <w:pStyle w:val="NoSpacing"/>
        <w:spacing w:line="360" w:lineRule="auto"/>
        <w:jc w:val="center"/>
        <w:rPr>
          <w:rFonts w:ascii="Times New Roman" w:hAnsi="Times New Roman" w:cs="Times New Roman"/>
          <w:bCs/>
          <w:sz w:val="24"/>
          <w:szCs w:val="24"/>
        </w:rPr>
      </w:pPr>
    </w:p>
    <w:p w14:paraId="79BC8E4E" w14:textId="32E3443C" w:rsidR="007F496F" w:rsidRPr="00656377" w:rsidRDefault="00656377" w:rsidP="00656377">
      <w:pPr>
        <w:pStyle w:val="NoSpacing"/>
        <w:spacing w:line="360" w:lineRule="auto"/>
        <w:jc w:val="both"/>
        <w:rPr>
          <w:rFonts w:ascii="Times New Roman" w:hAnsi="Times New Roman" w:cs="Times New Roman"/>
          <w:sz w:val="24"/>
          <w:szCs w:val="24"/>
        </w:rPr>
      </w:pPr>
      <w:r>
        <w:rPr>
          <w:rFonts w:ascii="Times New Roman" w:hAnsi="Times New Roman" w:cs="Times New Roman"/>
          <w:bCs/>
          <w:sz w:val="24"/>
          <w:szCs w:val="24"/>
        </w:rPr>
        <w:t>T</w:t>
      </w:r>
      <w:r w:rsidR="007F496F" w:rsidRPr="009178B6">
        <w:rPr>
          <w:rFonts w:ascii="Times New Roman" w:hAnsi="Times New Roman" w:cs="Times New Roman"/>
          <w:bCs/>
          <w:sz w:val="24"/>
          <w:szCs w:val="24"/>
        </w:rPr>
        <w:t>he above equation narrates that activity depends on the size and surface electrons</w:t>
      </w:r>
      <w:r>
        <w:rPr>
          <w:rFonts w:ascii="Times New Roman" w:hAnsi="Times New Roman" w:cs="Times New Roman"/>
          <w:bCs/>
          <w:sz w:val="24"/>
          <w:szCs w:val="24"/>
        </w:rPr>
        <w:t xml:space="preserve"> following Maxwell's distribution Law of energies</w:t>
      </w:r>
      <w:r w:rsidR="007F496F" w:rsidRPr="009178B6">
        <w:rPr>
          <w:rFonts w:ascii="Times New Roman" w:hAnsi="Times New Roman" w:cs="Times New Roman"/>
          <w:bCs/>
          <w:sz w:val="24"/>
          <w:szCs w:val="24"/>
        </w:rPr>
        <w:t xml:space="preserve">. The smaller the size higher the activity. </w:t>
      </w:r>
      <w:r w:rsidR="007F496F" w:rsidRPr="009178B6">
        <w:rPr>
          <w:rFonts w:ascii="Times New Roman" w:hAnsi="Times New Roman" w:cs="Times New Roman"/>
          <w:sz w:val="24"/>
          <w:szCs w:val="24"/>
        </w:rPr>
        <w:t xml:space="preserve">It was concluded </w:t>
      </w:r>
      <w:r w:rsidR="007F496F" w:rsidRPr="009178B6">
        <w:rPr>
          <w:rFonts w:ascii="Times New Roman" w:hAnsi="Times New Roman" w:cs="Times New Roman"/>
          <w:sz w:val="24"/>
          <w:szCs w:val="24"/>
        </w:rPr>
        <w:lastRenderedPageBreak/>
        <w:t>that the size of N</w:t>
      </w:r>
      <w:r w:rsidR="00C73192" w:rsidRPr="009178B6">
        <w:rPr>
          <w:rFonts w:ascii="Times New Roman" w:hAnsi="Times New Roman" w:cs="Times New Roman"/>
          <w:sz w:val="24"/>
          <w:szCs w:val="24"/>
        </w:rPr>
        <w:t>P</w:t>
      </w:r>
      <w:r w:rsidR="007F496F" w:rsidRPr="009178B6">
        <w:rPr>
          <w:rFonts w:ascii="Times New Roman" w:hAnsi="Times New Roman" w:cs="Times New Roman"/>
          <w:sz w:val="24"/>
          <w:szCs w:val="24"/>
        </w:rPr>
        <w:t>s is significant where a large surface volume ratio i</w:t>
      </w:r>
      <w:r>
        <w:rPr>
          <w:rFonts w:ascii="Times New Roman" w:hAnsi="Times New Roman" w:cs="Times New Roman"/>
          <w:sz w:val="24"/>
          <w:szCs w:val="24"/>
        </w:rPr>
        <w:t>s involved in the NPs' activitie</w:t>
      </w:r>
      <w:r w:rsidR="007F496F" w:rsidRPr="009178B6">
        <w:rPr>
          <w:rFonts w:ascii="Times New Roman" w:hAnsi="Times New Roman" w:cs="Times New Roman"/>
          <w:sz w:val="24"/>
          <w:szCs w:val="24"/>
        </w:rPr>
        <w:t>s</w:t>
      </w:r>
      <w:r>
        <w:rPr>
          <w:rFonts w:ascii="Times New Roman" w:hAnsi="Times New Roman" w:cs="Times New Roman"/>
          <w:sz w:val="24"/>
          <w:szCs w:val="24"/>
        </w:rPr>
        <w:t>.</w:t>
      </w:r>
    </w:p>
    <w:p w14:paraId="08C85AED" w14:textId="2AEB7193" w:rsidR="00FE2D35" w:rsidRPr="00342DA1" w:rsidRDefault="00656377" w:rsidP="00342DA1">
      <w:pPr>
        <w:pStyle w:val="NoSpacing"/>
        <w:spacing w:line="360" w:lineRule="auto"/>
        <w:jc w:val="both"/>
        <w:rPr>
          <w:rFonts w:ascii="Times New Roman" w:hAnsi="Times New Roman" w:cs="Times New Roman"/>
        </w:rPr>
      </w:pPr>
      <w:r>
        <w:rPr>
          <w:rFonts w:ascii="Times New Roman" w:hAnsi="Times New Roman" w:cs="Times New Roman"/>
        </w:rPr>
        <w:t xml:space="preserve"> S</w:t>
      </w:r>
      <w:r w:rsidR="00D94CE9" w:rsidRPr="00342DA1">
        <w:rPr>
          <w:rFonts w:ascii="Times New Roman" w:hAnsi="Times New Roman" w:cs="Times New Roman"/>
        </w:rPr>
        <w:t>imilarly</w:t>
      </w:r>
      <w:r>
        <w:rPr>
          <w:rFonts w:ascii="Times New Roman" w:hAnsi="Times New Roman" w:cs="Times New Roman"/>
        </w:rPr>
        <w:t>,</w:t>
      </w:r>
      <w:r w:rsidR="00D94CE9" w:rsidRPr="00342DA1">
        <w:rPr>
          <w:rFonts w:ascii="Times New Roman" w:hAnsi="Times New Roman" w:cs="Times New Roman"/>
        </w:rPr>
        <w:t xml:space="preserve"> the Nanotubes are </w:t>
      </w:r>
      <w:r>
        <w:rPr>
          <w:rFonts w:ascii="Times New Roman" w:hAnsi="Times New Roman" w:cs="Times New Roman"/>
        </w:rPr>
        <w:t xml:space="preserve">the </w:t>
      </w:r>
      <w:r w:rsidR="00D94CE9" w:rsidRPr="00342DA1">
        <w:rPr>
          <w:rFonts w:ascii="Times New Roman" w:hAnsi="Times New Roman" w:cs="Times New Roman"/>
        </w:rPr>
        <w:t>varied structure of NPs</w:t>
      </w:r>
      <w:r>
        <w:rPr>
          <w:rFonts w:ascii="Times New Roman" w:hAnsi="Times New Roman" w:cs="Times New Roman"/>
        </w:rPr>
        <w:t>,</w:t>
      </w:r>
      <w:r w:rsidR="00D94CE9" w:rsidRPr="00342DA1">
        <w:rPr>
          <w:rFonts w:ascii="Times New Roman" w:hAnsi="Times New Roman" w:cs="Times New Roman"/>
        </w:rPr>
        <w:t xml:space="preserve"> and they have more electrons on the surface which is more active</w:t>
      </w:r>
      <w:r>
        <w:rPr>
          <w:rFonts w:ascii="Times New Roman" w:hAnsi="Times New Roman" w:cs="Times New Roman"/>
        </w:rPr>
        <w:t>.</w:t>
      </w:r>
      <w:r w:rsidR="00D94CE9" w:rsidRPr="00342DA1">
        <w:rPr>
          <w:rFonts w:ascii="Times New Roman" w:hAnsi="Times New Roman" w:cs="Times New Roman"/>
        </w:rPr>
        <w:t xml:space="preserve"> </w:t>
      </w:r>
      <w:r w:rsidR="00FE2D35" w:rsidRPr="00342DA1">
        <w:rPr>
          <w:rFonts w:ascii="Times New Roman" w:hAnsi="Times New Roman" w:cs="Times New Roman"/>
        </w:rPr>
        <w:t>Activity or action of N</w:t>
      </w:r>
      <w:r w:rsidR="00C73192" w:rsidRPr="00342DA1">
        <w:rPr>
          <w:rFonts w:ascii="Times New Roman" w:hAnsi="Times New Roman" w:cs="Times New Roman"/>
        </w:rPr>
        <w:t>P</w:t>
      </w:r>
      <w:r w:rsidR="00FE2D35" w:rsidRPr="00342DA1">
        <w:rPr>
          <w:rFonts w:ascii="Times New Roman" w:hAnsi="Times New Roman" w:cs="Times New Roman"/>
        </w:rPr>
        <w:t>s in any reaction system based on its surface area as the material surface increases allow more atoms to interact with the particle or material. This property is responsible for the strength, durability, and conductivity of nanomaterials. </w:t>
      </w:r>
    </w:p>
    <w:p w14:paraId="3AAB58A0" w14:textId="3CCCDCB8" w:rsidR="007D181D" w:rsidRPr="00342DA1" w:rsidRDefault="007D181D" w:rsidP="00342DA1">
      <w:pPr>
        <w:pStyle w:val="NoSpacing"/>
        <w:spacing w:line="360" w:lineRule="auto"/>
        <w:jc w:val="both"/>
        <w:rPr>
          <w:rFonts w:ascii="Times New Roman" w:hAnsi="Times New Roman" w:cs="Times New Roman"/>
        </w:rPr>
      </w:pPr>
      <w:r w:rsidRPr="00342DA1">
        <w:rPr>
          <w:rFonts w:ascii="Times New Roman" w:hAnsi="Times New Roman" w:cs="Times New Roman"/>
        </w:rPr>
        <w:t xml:space="preserve">Furthermore, the progress of Nanoscience is apparent in computer, bio and engineering technology, where the size of </w:t>
      </w:r>
      <w:r w:rsidR="00656377">
        <w:rPr>
          <w:rFonts w:ascii="Times New Roman" w:hAnsi="Times New Roman" w:cs="Times New Roman"/>
        </w:rPr>
        <w:t xml:space="preserve">the </w:t>
      </w:r>
      <w:r w:rsidRPr="00342DA1">
        <w:rPr>
          <w:rFonts w:ascii="Times New Roman" w:hAnsi="Times New Roman" w:cs="Times New Roman"/>
        </w:rPr>
        <w:t xml:space="preserve">normal size of computer decreases to hand size and highly efficient moveable laptops. While Electrical engineers proceeded to design the complex electrical circuits down to </w:t>
      </w:r>
      <w:r w:rsidR="00656377">
        <w:rPr>
          <w:rFonts w:ascii="Times New Roman" w:hAnsi="Times New Roman" w:cs="Times New Roman"/>
        </w:rPr>
        <w:t xml:space="preserve">the </w:t>
      </w:r>
      <w:r w:rsidRPr="00342DA1">
        <w:rPr>
          <w:rFonts w:ascii="Times New Roman" w:hAnsi="Times New Roman" w:cs="Times New Roman"/>
        </w:rPr>
        <w:t>nanoscale level. Also, many advances are noticed in smart</w:t>
      </w:r>
      <w:r w:rsidR="00C96B75" w:rsidRPr="00342DA1">
        <w:rPr>
          <w:rFonts w:ascii="Times New Roman" w:hAnsi="Times New Roman" w:cs="Times New Roman"/>
        </w:rPr>
        <w:t>phones and other modern electronic devices for daily use</w:t>
      </w:r>
      <w:r w:rsidRPr="00342DA1">
        <w:rPr>
          <w:rFonts w:ascii="Times New Roman" w:hAnsi="Times New Roman" w:cs="Times New Roman"/>
        </w:rPr>
        <w:t>.</w:t>
      </w:r>
      <w:r w:rsidR="00656377">
        <w:rPr>
          <w:rFonts w:ascii="Times New Roman" w:hAnsi="Times New Roman" w:cs="Times New Roman"/>
        </w:rPr>
        <w:t xml:space="preserve"> All these are related to the highly active surface of the Nanomaterial.</w:t>
      </w:r>
      <w:r w:rsidRPr="00342DA1">
        <w:rPr>
          <w:rFonts w:ascii="Times New Roman" w:hAnsi="Times New Roman" w:cs="Times New Roman"/>
        </w:rPr>
        <w:t xml:space="preserve"> Recently, </w:t>
      </w:r>
      <w:r w:rsidR="00656377">
        <w:rPr>
          <w:rFonts w:ascii="Times New Roman" w:hAnsi="Times New Roman" w:cs="Times New Roman"/>
        </w:rPr>
        <w:t>several</w:t>
      </w:r>
      <w:r w:rsidRPr="00342DA1">
        <w:rPr>
          <w:rFonts w:ascii="Times New Roman" w:hAnsi="Times New Roman" w:cs="Times New Roman"/>
        </w:rPr>
        <w:t xml:space="preserve"> studies highlighted the huge potential that nanotechnologies play in biomedicine for </w:t>
      </w:r>
      <w:r w:rsidR="00656377">
        <w:rPr>
          <w:rFonts w:ascii="Times New Roman" w:hAnsi="Times New Roman" w:cs="Times New Roman"/>
        </w:rPr>
        <w:t>diagnosing and treating</w:t>
      </w:r>
      <w:r w:rsidRPr="00342DA1">
        <w:rPr>
          <w:rFonts w:ascii="Times New Roman" w:hAnsi="Times New Roman" w:cs="Times New Roman"/>
        </w:rPr>
        <w:t xml:space="preserve"> many human diseases</w:t>
      </w:r>
      <w:r w:rsidR="00C96B75" w:rsidRPr="00342DA1">
        <w:rPr>
          <w:rFonts w:ascii="Times New Roman" w:hAnsi="Times New Roman" w:cs="Times New Roman"/>
        </w:rPr>
        <w:t xml:space="preserve"> (</w:t>
      </w:r>
      <w:r w:rsidR="001C7379" w:rsidRPr="00342DA1">
        <w:rPr>
          <w:rFonts w:ascii="Times New Roman" w:hAnsi="Times New Roman" w:cs="Times New Roman"/>
        </w:rPr>
        <w:t>6)</w:t>
      </w:r>
      <w:r w:rsidR="00656377">
        <w:rPr>
          <w:rFonts w:ascii="Times New Roman" w:hAnsi="Times New Roman" w:cs="Times New Roman"/>
        </w:rPr>
        <w:t>.</w:t>
      </w:r>
      <w:r w:rsidR="001C7379" w:rsidRPr="00342DA1">
        <w:rPr>
          <w:rFonts w:ascii="Times New Roman" w:hAnsi="Times New Roman" w:cs="Times New Roman"/>
        </w:rPr>
        <w:t xml:space="preserve"> </w:t>
      </w:r>
      <w:r w:rsidRPr="00342DA1">
        <w:rPr>
          <w:rFonts w:ascii="Times New Roman" w:hAnsi="Times New Roman" w:cs="Times New Roman"/>
        </w:rPr>
        <w:t>In this regard, bio-nanotechnology is considered by many experts as one of the most intriguing field</w:t>
      </w:r>
      <w:r w:rsidR="00656377">
        <w:rPr>
          <w:rFonts w:ascii="Times New Roman" w:hAnsi="Times New Roman" w:cs="Times New Roman"/>
        </w:rPr>
        <w:t>s</w:t>
      </w:r>
      <w:r w:rsidRPr="00342DA1">
        <w:rPr>
          <w:rFonts w:ascii="Times New Roman" w:hAnsi="Times New Roman" w:cs="Times New Roman"/>
        </w:rPr>
        <w:t xml:space="preserve"> of application of Nanoscience. In recent decades, nanotechnology's applications in many biology-related areas</w:t>
      </w:r>
      <w:r w:rsidR="00656377">
        <w:rPr>
          <w:rFonts w:ascii="Times New Roman" w:hAnsi="Times New Roman" w:cs="Times New Roman"/>
        </w:rPr>
        <w:t>,</w:t>
      </w:r>
      <w:r w:rsidRPr="00342DA1">
        <w:rPr>
          <w:rFonts w:ascii="Times New Roman" w:hAnsi="Times New Roman" w:cs="Times New Roman"/>
        </w:rPr>
        <w:t xml:space="preserve"> such as diagnosis, drug delivery, and molecular imaging</w:t>
      </w:r>
      <w:r w:rsidR="00656377">
        <w:rPr>
          <w:rFonts w:ascii="Times New Roman" w:hAnsi="Times New Roman" w:cs="Times New Roman"/>
        </w:rPr>
        <w:t>,</w:t>
      </w:r>
      <w:r w:rsidRPr="00342DA1">
        <w:rPr>
          <w:rFonts w:ascii="Times New Roman" w:hAnsi="Times New Roman" w:cs="Times New Roman"/>
        </w:rPr>
        <w:t xml:space="preserve"> have been intensively researched and offered excellent </w:t>
      </w:r>
      <w:proofErr w:type="gramStart"/>
      <w:r w:rsidRPr="00342DA1">
        <w:rPr>
          <w:rFonts w:ascii="Times New Roman" w:hAnsi="Times New Roman" w:cs="Times New Roman"/>
        </w:rPr>
        <w:t>results</w:t>
      </w:r>
      <w:r w:rsidR="001C7379" w:rsidRPr="00342DA1">
        <w:rPr>
          <w:rFonts w:ascii="Times New Roman" w:hAnsi="Times New Roman" w:cs="Times New Roman"/>
        </w:rPr>
        <w:t>(</w:t>
      </w:r>
      <w:proofErr w:type="gramEnd"/>
      <w:r w:rsidR="001C7379" w:rsidRPr="00342DA1">
        <w:rPr>
          <w:rFonts w:ascii="Times New Roman" w:hAnsi="Times New Roman" w:cs="Times New Roman"/>
        </w:rPr>
        <w:t>7)</w:t>
      </w:r>
      <w:r w:rsidR="00656377">
        <w:rPr>
          <w:rFonts w:ascii="Times New Roman" w:hAnsi="Times New Roman" w:cs="Times New Roman"/>
        </w:rPr>
        <w:t>.</w:t>
      </w:r>
      <w:r w:rsidR="008B1BC9" w:rsidRPr="00342DA1">
        <w:rPr>
          <w:rFonts w:ascii="Times New Roman" w:hAnsi="Times New Roman" w:cs="Times New Roman"/>
          <w:shd w:val="clear" w:color="auto" w:fill="FFFFFF"/>
        </w:rPr>
        <w:t xml:space="preserve"> </w:t>
      </w:r>
    </w:p>
    <w:p w14:paraId="2FBFF81D" w14:textId="77777777" w:rsidR="001C7379" w:rsidRPr="00342DA1" w:rsidRDefault="001C7379" w:rsidP="00342DA1">
      <w:pPr>
        <w:pStyle w:val="NoSpacing"/>
        <w:spacing w:line="360" w:lineRule="auto"/>
        <w:jc w:val="both"/>
        <w:rPr>
          <w:rFonts w:ascii="Times New Roman" w:hAnsi="Times New Roman" w:cs="Times New Roman"/>
        </w:rPr>
      </w:pPr>
    </w:p>
    <w:p w14:paraId="5D76A7A3" w14:textId="77777777" w:rsidR="001C7379" w:rsidRPr="00656377" w:rsidRDefault="001C7379" w:rsidP="00342DA1">
      <w:pPr>
        <w:pStyle w:val="NoSpacing"/>
        <w:spacing w:line="360" w:lineRule="auto"/>
        <w:jc w:val="both"/>
        <w:rPr>
          <w:rFonts w:ascii="Times New Roman" w:hAnsi="Times New Roman" w:cs="Times New Roman"/>
          <w:b/>
          <w:bCs/>
        </w:rPr>
      </w:pPr>
      <w:r w:rsidRPr="00656377">
        <w:rPr>
          <w:rFonts w:ascii="Times New Roman" w:hAnsi="Times New Roman" w:cs="Times New Roman"/>
          <w:b/>
          <w:bCs/>
        </w:rPr>
        <w:t>Conclusion</w:t>
      </w:r>
    </w:p>
    <w:p w14:paraId="1707DB4E" w14:textId="573DC285" w:rsidR="00FE2D35" w:rsidRPr="00342DA1" w:rsidRDefault="001C7379" w:rsidP="00342DA1">
      <w:pPr>
        <w:pStyle w:val="NoSpacing"/>
        <w:spacing w:line="360" w:lineRule="auto"/>
        <w:jc w:val="both"/>
        <w:rPr>
          <w:rFonts w:ascii="Times New Roman" w:hAnsi="Times New Roman" w:cs="Times New Roman"/>
        </w:rPr>
      </w:pPr>
      <w:r w:rsidRPr="00342DA1">
        <w:rPr>
          <w:rFonts w:ascii="Times New Roman" w:hAnsi="Times New Roman" w:cs="Times New Roman"/>
        </w:rPr>
        <w:t xml:space="preserve">It was concluded that </w:t>
      </w:r>
      <w:r w:rsidR="00656377">
        <w:rPr>
          <w:rFonts w:ascii="Times New Roman" w:hAnsi="Times New Roman" w:cs="Times New Roman"/>
        </w:rPr>
        <w:t xml:space="preserve">the </w:t>
      </w:r>
      <w:r w:rsidRPr="00342DA1">
        <w:rPr>
          <w:rFonts w:ascii="Times New Roman" w:hAnsi="Times New Roman" w:cs="Times New Roman"/>
        </w:rPr>
        <w:t>surface volume ratio of NPs play</w:t>
      </w:r>
      <w:r w:rsidR="00656377">
        <w:rPr>
          <w:rFonts w:ascii="Times New Roman" w:hAnsi="Times New Roman" w:cs="Times New Roman"/>
        </w:rPr>
        <w:t>s</w:t>
      </w:r>
      <w:r w:rsidRPr="00342DA1">
        <w:rPr>
          <w:rFonts w:ascii="Times New Roman" w:hAnsi="Times New Roman" w:cs="Times New Roman"/>
        </w:rPr>
        <w:t xml:space="preserve"> a key role in building new device</w:t>
      </w:r>
      <w:r w:rsidR="00656377">
        <w:rPr>
          <w:rFonts w:ascii="Times New Roman" w:hAnsi="Times New Roman" w:cs="Times New Roman"/>
        </w:rPr>
        <w:t>s</w:t>
      </w:r>
      <w:r w:rsidRPr="00342DA1">
        <w:rPr>
          <w:rFonts w:ascii="Times New Roman" w:hAnsi="Times New Roman" w:cs="Times New Roman"/>
        </w:rPr>
        <w:t xml:space="preserve"> at Nanoscience and Nanotechnology level</w:t>
      </w:r>
      <w:r w:rsidR="00656377">
        <w:rPr>
          <w:rFonts w:ascii="Times New Roman" w:hAnsi="Times New Roman" w:cs="Times New Roman"/>
        </w:rPr>
        <w:t>s;</w:t>
      </w:r>
      <w:r w:rsidRPr="00342DA1">
        <w:rPr>
          <w:rFonts w:ascii="Times New Roman" w:hAnsi="Times New Roman" w:cs="Times New Roman"/>
        </w:rPr>
        <w:t xml:space="preserve"> generated energy determine</w:t>
      </w:r>
      <w:r w:rsidR="00656377">
        <w:rPr>
          <w:rFonts w:ascii="Times New Roman" w:hAnsi="Times New Roman" w:cs="Times New Roman"/>
        </w:rPr>
        <w:t>s</w:t>
      </w:r>
      <w:r w:rsidRPr="00342DA1">
        <w:rPr>
          <w:rFonts w:ascii="Times New Roman" w:hAnsi="Times New Roman" w:cs="Times New Roman"/>
        </w:rPr>
        <w:t xml:space="preserve"> the </w:t>
      </w:r>
      <w:r w:rsidR="00C679CC" w:rsidRPr="00342DA1">
        <w:rPr>
          <w:rFonts w:ascii="Times New Roman" w:hAnsi="Times New Roman" w:cs="Times New Roman"/>
        </w:rPr>
        <w:t>action of Law particle</w:t>
      </w:r>
      <w:r w:rsidR="00656377">
        <w:rPr>
          <w:rFonts w:ascii="Times New Roman" w:hAnsi="Times New Roman" w:cs="Times New Roman"/>
        </w:rPr>
        <w:t>s.</w:t>
      </w:r>
      <w:r w:rsidR="00C679CC" w:rsidRPr="00342DA1">
        <w:rPr>
          <w:rFonts w:ascii="Times New Roman" w:hAnsi="Times New Roman" w:cs="Times New Roman"/>
        </w:rPr>
        <w:t xml:space="preserve"> Furthermore</w:t>
      </w:r>
      <w:r w:rsidR="00656377">
        <w:rPr>
          <w:rFonts w:ascii="Times New Roman" w:hAnsi="Times New Roman" w:cs="Times New Roman"/>
        </w:rPr>
        <w:t>,</w:t>
      </w:r>
      <w:r w:rsidR="00C679CC" w:rsidRPr="00342DA1">
        <w:rPr>
          <w:rFonts w:ascii="Times New Roman" w:hAnsi="Times New Roman" w:cs="Times New Roman"/>
        </w:rPr>
        <w:t xml:space="preserve"> t</w:t>
      </w:r>
      <w:r w:rsidR="00FE2D35" w:rsidRPr="00342DA1">
        <w:rPr>
          <w:rFonts w:ascii="Times New Roman" w:hAnsi="Times New Roman" w:cs="Times New Roman"/>
        </w:rPr>
        <w:t xml:space="preserve">he applications of nanotechnology are endless.  It </w:t>
      </w:r>
      <w:r w:rsidR="00C679CC" w:rsidRPr="00342DA1">
        <w:rPr>
          <w:rFonts w:ascii="Times New Roman" w:hAnsi="Times New Roman" w:cs="Times New Roman"/>
        </w:rPr>
        <w:t>started from basic to advance</w:t>
      </w:r>
      <w:r w:rsidR="00656377">
        <w:rPr>
          <w:rFonts w:ascii="Times New Roman" w:hAnsi="Times New Roman" w:cs="Times New Roman"/>
        </w:rPr>
        <w:t>d</w:t>
      </w:r>
      <w:r w:rsidR="00C679CC" w:rsidRPr="00342DA1">
        <w:rPr>
          <w:rFonts w:ascii="Times New Roman" w:hAnsi="Times New Roman" w:cs="Times New Roman"/>
        </w:rPr>
        <w:t xml:space="preserve"> level</w:t>
      </w:r>
      <w:r w:rsidR="00656377">
        <w:rPr>
          <w:rFonts w:ascii="Times New Roman" w:hAnsi="Times New Roman" w:cs="Times New Roman"/>
        </w:rPr>
        <w:t>s,</w:t>
      </w:r>
      <w:r w:rsidR="00C679CC" w:rsidRPr="00342DA1">
        <w:rPr>
          <w:rFonts w:ascii="Times New Roman" w:hAnsi="Times New Roman" w:cs="Times New Roman"/>
        </w:rPr>
        <w:t xml:space="preserve"> from computer</w:t>
      </w:r>
      <w:r w:rsidR="00656377">
        <w:rPr>
          <w:rFonts w:ascii="Times New Roman" w:hAnsi="Times New Roman" w:cs="Times New Roman"/>
        </w:rPr>
        <w:t>s</w:t>
      </w:r>
      <w:r w:rsidR="00C679CC" w:rsidRPr="00342DA1">
        <w:rPr>
          <w:rFonts w:ascii="Times New Roman" w:hAnsi="Times New Roman" w:cs="Times New Roman"/>
        </w:rPr>
        <w:t xml:space="preserve">, </w:t>
      </w:r>
      <w:proofErr w:type="gramStart"/>
      <w:r w:rsidR="00C679CC" w:rsidRPr="00342DA1">
        <w:rPr>
          <w:rFonts w:ascii="Times New Roman" w:hAnsi="Times New Roman" w:cs="Times New Roman"/>
        </w:rPr>
        <w:t xml:space="preserve">agronomy, </w:t>
      </w:r>
      <w:r w:rsidR="00FE2D35" w:rsidRPr="00342DA1">
        <w:rPr>
          <w:rFonts w:ascii="Times New Roman" w:hAnsi="Times New Roman" w:cs="Times New Roman"/>
        </w:rPr>
        <w:t xml:space="preserve"> medical</w:t>
      </w:r>
      <w:proofErr w:type="gramEnd"/>
      <w:r w:rsidR="00FE2D35" w:rsidRPr="00342DA1">
        <w:rPr>
          <w:rFonts w:ascii="Times New Roman" w:hAnsi="Times New Roman" w:cs="Times New Roman"/>
        </w:rPr>
        <w:t xml:space="preserve"> devices and drugs to materials that reduce fuel costs for cars and planes. </w:t>
      </w:r>
    </w:p>
    <w:p w14:paraId="5C32D684" w14:textId="77777777" w:rsidR="00FE2D35" w:rsidRPr="00342DA1" w:rsidRDefault="00FE2D35" w:rsidP="00342DA1">
      <w:pPr>
        <w:pStyle w:val="NoSpacing"/>
        <w:spacing w:line="360" w:lineRule="auto"/>
        <w:jc w:val="both"/>
        <w:rPr>
          <w:rFonts w:ascii="Times New Roman" w:hAnsi="Times New Roman" w:cs="Times New Roman"/>
        </w:rPr>
      </w:pPr>
    </w:p>
    <w:p w14:paraId="060C28A7" w14:textId="2C7F9003" w:rsidR="007F496F" w:rsidRPr="00DB6A4A" w:rsidRDefault="00401129" w:rsidP="00342DA1">
      <w:pPr>
        <w:pStyle w:val="NoSpacing"/>
        <w:spacing w:line="360" w:lineRule="auto"/>
        <w:jc w:val="both"/>
        <w:rPr>
          <w:rFonts w:ascii="Times New Roman" w:hAnsi="Times New Roman" w:cs="Times New Roman"/>
          <w:b/>
          <w:bCs/>
          <w:sz w:val="24"/>
          <w:szCs w:val="24"/>
        </w:rPr>
      </w:pPr>
      <w:r w:rsidRPr="00DB6A4A">
        <w:rPr>
          <w:rFonts w:ascii="Times New Roman" w:hAnsi="Times New Roman" w:cs="Times New Roman"/>
          <w:b/>
          <w:bCs/>
          <w:sz w:val="24"/>
          <w:szCs w:val="24"/>
        </w:rPr>
        <w:t>References:</w:t>
      </w:r>
    </w:p>
    <w:p w14:paraId="327CF721" w14:textId="4178A4E3" w:rsidR="00401129" w:rsidRPr="00342DA1" w:rsidRDefault="00401129" w:rsidP="00DB6A4A">
      <w:pPr>
        <w:pStyle w:val="NoSpacing"/>
        <w:numPr>
          <w:ilvl w:val="0"/>
          <w:numId w:val="1"/>
        </w:numPr>
        <w:spacing w:line="360" w:lineRule="auto"/>
        <w:jc w:val="both"/>
        <w:rPr>
          <w:rFonts w:ascii="Times New Roman" w:hAnsi="Times New Roman" w:cs="Times New Roman"/>
          <w:shd w:val="clear" w:color="auto" w:fill="FFFFFF"/>
        </w:rPr>
      </w:pPr>
      <w:r w:rsidRPr="00342DA1">
        <w:rPr>
          <w:rFonts w:ascii="Times New Roman" w:hAnsi="Times New Roman" w:cs="Times New Roman"/>
          <w:shd w:val="clear" w:color="auto" w:fill="FFFFFF"/>
        </w:rPr>
        <w:t xml:space="preserve">Mansoori G., Fauzi </w:t>
      </w:r>
      <w:proofErr w:type="spellStart"/>
      <w:r w:rsidRPr="00342DA1">
        <w:rPr>
          <w:rFonts w:ascii="Times New Roman" w:hAnsi="Times New Roman" w:cs="Times New Roman"/>
          <w:shd w:val="clear" w:color="auto" w:fill="FFFFFF"/>
        </w:rPr>
        <w:t>Soelaiman</w:t>
      </w:r>
      <w:proofErr w:type="spellEnd"/>
      <w:r w:rsidRPr="00342DA1">
        <w:rPr>
          <w:rFonts w:ascii="Times New Roman" w:hAnsi="Times New Roman" w:cs="Times New Roman"/>
          <w:shd w:val="clear" w:color="auto" w:fill="FFFFFF"/>
        </w:rPr>
        <w:t xml:space="preserve"> T. Nanotechnology—An Introduction for the Standards Community. </w:t>
      </w:r>
      <w:r w:rsidRPr="00342DA1">
        <w:rPr>
          <w:rStyle w:val="ref-journal"/>
          <w:rFonts w:ascii="Times New Roman" w:hAnsi="Times New Roman" w:cs="Times New Roman"/>
          <w:i/>
          <w:iCs/>
          <w:sz w:val="24"/>
          <w:szCs w:val="24"/>
          <w:shd w:val="clear" w:color="auto" w:fill="FFFFFF"/>
        </w:rPr>
        <w:t>J. ASTM Int. </w:t>
      </w:r>
      <w:proofErr w:type="gramStart"/>
      <w:r w:rsidRPr="00342DA1">
        <w:rPr>
          <w:rFonts w:ascii="Times New Roman" w:hAnsi="Times New Roman" w:cs="Times New Roman"/>
          <w:shd w:val="clear" w:color="auto" w:fill="FFFFFF"/>
        </w:rPr>
        <w:t>2005;</w:t>
      </w:r>
      <w:r w:rsidRPr="00342DA1">
        <w:rPr>
          <w:rStyle w:val="ref-vol"/>
          <w:rFonts w:ascii="Times New Roman" w:hAnsi="Times New Roman" w:cs="Times New Roman"/>
          <w:sz w:val="24"/>
          <w:szCs w:val="24"/>
          <w:shd w:val="clear" w:color="auto" w:fill="FFFFFF"/>
        </w:rPr>
        <w:t>2</w:t>
      </w:r>
      <w:r w:rsidRPr="00342DA1">
        <w:rPr>
          <w:rFonts w:ascii="Times New Roman" w:hAnsi="Times New Roman" w:cs="Times New Roman"/>
          <w:shd w:val="clear" w:color="auto" w:fill="FFFFFF"/>
        </w:rPr>
        <w:t>:1</w:t>
      </w:r>
      <w:proofErr w:type="gramEnd"/>
      <w:r w:rsidRPr="00342DA1">
        <w:rPr>
          <w:rFonts w:ascii="Times New Roman" w:hAnsi="Times New Roman" w:cs="Times New Roman"/>
          <w:shd w:val="clear" w:color="auto" w:fill="FFFFFF"/>
        </w:rPr>
        <w:t>–.)</w:t>
      </w:r>
    </w:p>
    <w:p w14:paraId="6D886F32" w14:textId="77777777" w:rsidR="00DB6A4A" w:rsidRDefault="00DB6A4A" w:rsidP="00342DA1">
      <w:pPr>
        <w:pStyle w:val="NoSpacing"/>
        <w:spacing w:line="360" w:lineRule="auto"/>
        <w:jc w:val="both"/>
        <w:rPr>
          <w:rFonts w:ascii="Times New Roman" w:hAnsi="Times New Roman" w:cs="Times New Roman"/>
          <w:shd w:val="clear" w:color="auto" w:fill="FFFFFF"/>
        </w:rPr>
      </w:pPr>
    </w:p>
    <w:p w14:paraId="07138874" w14:textId="4C5A6497" w:rsidR="00270E66" w:rsidRDefault="00270E66" w:rsidP="00DB6A4A">
      <w:pPr>
        <w:pStyle w:val="NoSpacing"/>
        <w:numPr>
          <w:ilvl w:val="0"/>
          <w:numId w:val="1"/>
        </w:numPr>
        <w:spacing w:line="360" w:lineRule="auto"/>
        <w:jc w:val="both"/>
        <w:rPr>
          <w:rFonts w:ascii="Times New Roman" w:hAnsi="Times New Roman" w:cs="Times New Roman"/>
          <w:shd w:val="clear" w:color="auto" w:fill="FFFFFF"/>
        </w:rPr>
      </w:pPr>
      <w:r w:rsidRPr="00342DA1">
        <w:rPr>
          <w:rFonts w:ascii="Times New Roman" w:hAnsi="Times New Roman" w:cs="Times New Roman"/>
          <w:shd w:val="clear" w:color="auto" w:fill="FFFFFF"/>
        </w:rPr>
        <w:t>Feynman R.P. There’s plenty of room at the bottom. </w:t>
      </w:r>
      <w:r w:rsidRPr="00342DA1">
        <w:rPr>
          <w:rStyle w:val="ref-journal"/>
          <w:rFonts w:ascii="Times New Roman" w:hAnsi="Times New Roman" w:cs="Times New Roman"/>
          <w:i/>
          <w:iCs/>
          <w:sz w:val="24"/>
          <w:szCs w:val="24"/>
          <w:shd w:val="clear" w:color="auto" w:fill="FFFFFF"/>
        </w:rPr>
        <w:t>Eng. Sci. </w:t>
      </w:r>
      <w:proofErr w:type="gramStart"/>
      <w:r w:rsidRPr="00342DA1">
        <w:rPr>
          <w:rFonts w:ascii="Times New Roman" w:hAnsi="Times New Roman" w:cs="Times New Roman"/>
          <w:shd w:val="clear" w:color="auto" w:fill="FFFFFF"/>
        </w:rPr>
        <w:t>1960;</w:t>
      </w:r>
      <w:r w:rsidRPr="00342DA1">
        <w:rPr>
          <w:rStyle w:val="ref-vol"/>
          <w:rFonts w:ascii="Times New Roman" w:hAnsi="Times New Roman" w:cs="Times New Roman"/>
          <w:sz w:val="24"/>
          <w:szCs w:val="24"/>
          <w:shd w:val="clear" w:color="auto" w:fill="FFFFFF"/>
        </w:rPr>
        <w:t>23</w:t>
      </w:r>
      <w:r w:rsidRPr="00342DA1">
        <w:rPr>
          <w:rFonts w:ascii="Times New Roman" w:hAnsi="Times New Roman" w:cs="Times New Roman"/>
          <w:shd w:val="clear" w:color="auto" w:fill="FFFFFF"/>
        </w:rPr>
        <w:t>:22</w:t>
      </w:r>
      <w:proofErr w:type="gramEnd"/>
      <w:r w:rsidRPr="00342DA1">
        <w:rPr>
          <w:rFonts w:ascii="Times New Roman" w:hAnsi="Times New Roman" w:cs="Times New Roman"/>
          <w:shd w:val="clear" w:color="auto" w:fill="FFFFFF"/>
        </w:rPr>
        <w:t>–36.).</w:t>
      </w:r>
    </w:p>
    <w:p w14:paraId="7C8DC446" w14:textId="77777777" w:rsidR="00DB6A4A" w:rsidRPr="00342DA1" w:rsidRDefault="00DB6A4A" w:rsidP="00342DA1">
      <w:pPr>
        <w:pStyle w:val="NoSpacing"/>
        <w:spacing w:line="360" w:lineRule="auto"/>
        <w:jc w:val="both"/>
        <w:rPr>
          <w:rFonts w:ascii="Times New Roman" w:hAnsi="Times New Roman" w:cs="Times New Roman"/>
          <w:shd w:val="clear" w:color="auto" w:fill="FFFFFF"/>
        </w:rPr>
      </w:pPr>
    </w:p>
    <w:p w14:paraId="7ECD178A" w14:textId="42D1E3AD" w:rsidR="000110E1" w:rsidRPr="00342DA1" w:rsidRDefault="000110E1" w:rsidP="00DB6A4A">
      <w:pPr>
        <w:pStyle w:val="NoSpacing"/>
        <w:numPr>
          <w:ilvl w:val="0"/>
          <w:numId w:val="1"/>
        </w:numPr>
        <w:spacing w:line="360" w:lineRule="auto"/>
        <w:jc w:val="both"/>
        <w:rPr>
          <w:rFonts w:ascii="Times New Roman" w:hAnsi="Times New Roman" w:cs="Times New Roman"/>
        </w:rPr>
      </w:pPr>
      <w:r w:rsidRPr="00342DA1">
        <w:rPr>
          <w:rFonts w:ascii="Times New Roman" w:hAnsi="Times New Roman" w:cs="Times New Roman"/>
          <w:shd w:val="clear" w:color="auto" w:fill="FFFFFF"/>
        </w:rPr>
        <w:t>Binnig G., Rohrer H., Gerber C., Weibel E. Tunneling through a controllable vacuum gap. </w:t>
      </w:r>
      <w:r w:rsidRPr="00342DA1">
        <w:rPr>
          <w:rStyle w:val="ref-journal"/>
          <w:rFonts w:ascii="Times New Roman" w:hAnsi="Times New Roman" w:cs="Times New Roman"/>
          <w:i/>
          <w:iCs/>
          <w:sz w:val="24"/>
          <w:szCs w:val="24"/>
          <w:shd w:val="clear" w:color="auto" w:fill="FFFFFF"/>
        </w:rPr>
        <w:t>Appl. Phys. Lett. </w:t>
      </w:r>
      <w:proofErr w:type="gramStart"/>
      <w:r w:rsidRPr="00342DA1">
        <w:rPr>
          <w:rFonts w:ascii="Times New Roman" w:hAnsi="Times New Roman" w:cs="Times New Roman"/>
          <w:shd w:val="clear" w:color="auto" w:fill="FFFFFF"/>
        </w:rPr>
        <w:t>1982;</w:t>
      </w:r>
      <w:r w:rsidRPr="00342DA1">
        <w:rPr>
          <w:rStyle w:val="ref-vol"/>
          <w:rFonts w:ascii="Times New Roman" w:hAnsi="Times New Roman" w:cs="Times New Roman"/>
          <w:sz w:val="24"/>
          <w:szCs w:val="24"/>
          <w:shd w:val="clear" w:color="auto" w:fill="FFFFFF"/>
        </w:rPr>
        <w:t>40</w:t>
      </w:r>
      <w:r w:rsidRPr="00342DA1">
        <w:rPr>
          <w:rFonts w:ascii="Times New Roman" w:hAnsi="Times New Roman" w:cs="Times New Roman"/>
          <w:shd w:val="clear" w:color="auto" w:fill="FFFFFF"/>
        </w:rPr>
        <w:t>:178</w:t>
      </w:r>
      <w:proofErr w:type="gramEnd"/>
      <w:r w:rsidRPr="00342DA1">
        <w:rPr>
          <w:rFonts w:ascii="Times New Roman" w:hAnsi="Times New Roman" w:cs="Times New Roman"/>
          <w:shd w:val="clear" w:color="auto" w:fill="FFFFFF"/>
        </w:rPr>
        <w:t xml:space="preserve">. </w:t>
      </w:r>
      <w:proofErr w:type="spellStart"/>
      <w:r w:rsidRPr="00342DA1">
        <w:rPr>
          <w:rFonts w:ascii="Times New Roman" w:hAnsi="Times New Roman" w:cs="Times New Roman"/>
          <w:shd w:val="clear" w:color="auto" w:fill="FFFFFF"/>
        </w:rPr>
        <w:t>doi</w:t>
      </w:r>
      <w:proofErr w:type="spellEnd"/>
      <w:r w:rsidRPr="00342DA1">
        <w:rPr>
          <w:rFonts w:ascii="Times New Roman" w:hAnsi="Times New Roman" w:cs="Times New Roman"/>
          <w:shd w:val="clear" w:color="auto" w:fill="FFFFFF"/>
        </w:rPr>
        <w:t>: 10.1063/1.92999.</w:t>
      </w:r>
      <w:r w:rsidRPr="00342DA1">
        <w:rPr>
          <w:rFonts w:ascii="Times New Roman" w:hAnsi="Times New Roman" w:cs="Times New Roman"/>
        </w:rPr>
        <w:t>).</w:t>
      </w:r>
    </w:p>
    <w:p w14:paraId="7736A98D" w14:textId="77777777" w:rsidR="00270E66" w:rsidRPr="00342DA1" w:rsidRDefault="00270E66" w:rsidP="00342DA1">
      <w:pPr>
        <w:pStyle w:val="NoSpacing"/>
        <w:spacing w:line="360" w:lineRule="auto"/>
        <w:jc w:val="both"/>
        <w:rPr>
          <w:rFonts w:ascii="Times New Roman" w:hAnsi="Times New Roman" w:cs="Times New Roman"/>
          <w:shd w:val="clear" w:color="auto" w:fill="FFFFFF"/>
        </w:rPr>
      </w:pPr>
    </w:p>
    <w:p w14:paraId="46295B37" w14:textId="58514BCE" w:rsidR="00401129" w:rsidRPr="00DB6A4A" w:rsidRDefault="00401129" w:rsidP="00DB6A4A">
      <w:pPr>
        <w:pStyle w:val="NoSpacing"/>
        <w:numPr>
          <w:ilvl w:val="0"/>
          <w:numId w:val="1"/>
        </w:numPr>
        <w:spacing w:line="360" w:lineRule="auto"/>
        <w:jc w:val="both"/>
        <w:rPr>
          <w:rFonts w:ascii="Times New Roman" w:hAnsi="Times New Roman" w:cs="Times New Roman"/>
          <w:shd w:val="clear" w:color="auto" w:fill="FFFFFF"/>
        </w:rPr>
      </w:pPr>
      <w:r w:rsidRPr="00342DA1">
        <w:rPr>
          <w:rFonts w:ascii="Times New Roman" w:hAnsi="Times New Roman" w:cs="Times New Roman"/>
          <w:shd w:val="clear" w:color="auto" w:fill="FFFFFF"/>
        </w:rPr>
        <w:lastRenderedPageBreak/>
        <w:t xml:space="preserve">Binnig G., Rohrer H., Gerber C., Weibel E. 7 × 7 Reconstruction on </w:t>
      </w:r>
      <w:proofErr w:type="gramStart"/>
      <w:r w:rsidRPr="00342DA1">
        <w:rPr>
          <w:rFonts w:ascii="Times New Roman" w:hAnsi="Times New Roman" w:cs="Times New Roman"/>
          <w:shd w:val="clear" w:color="auto" w:fill="FFFFFF"/>
        </w:rPr>
        <w:t>Si(</w:t>
      </w:r>
      <w:proofErr w:type="gramEnd"/>
      <w:r w:rsidRPr="00342DA1">
        <w:rPr>
          <w:rFonts w:ascii="Times New Roman" w:hAnsi="Times New Roman" w:cs="Times New Roman"/>
          <w:shd w:val="clear" w:color="auto" w:fill="FFFFFF"/>
        </w:rPr>
        <w:t>111) Resolved in Real Space. </w:t>
      </w:r>
      <w:r w:rsidRPr="00342DA1">
        <w:rPr>
          <w:rStyle w:val="ref-journal"/>
          <w:rFonts w:ascii="Times New Roman" w:hAnsi="Times New Roman" w:cs="Times New Roman"/>
          <w:i/>
          <w:iCs/>
          <w:sz w:val="24"/>
          <w:szCs w:val="24"/>
          <w:shd w:val="clear" w:color="auto" w:fill="FFFFFF"/>
        </w:rPr>
        <w:t>Phys. Rev. Lett. </w:t>
      </w:r>
      <w:proofErr w:type="gramStart"/>
      <w:r w:rsidRPr="00342DA1">
        <w:rPr>
          <w:rFonts w:ascii="Times New Roman" w:hAnsi="Times New Roman" w:cs="Times New Roman"/>
          <w:shd w:val="clear" w:color="auto" w:fill="FFFFFF"/>
        </w:rPr>
        <w:t>1983;</w:t>
      </w:r>
      <w:r w:rsidRPr="00342DA1">
        <w:rPr>
          <w:rStyle w:val="ref-vol"/>
          <w:rFonts w:ascii="Times New Roman" w:hAnsi="Times New Roman" w:cs="Times New Roman"/>
          <w:sz w:val="24"/>
          <w:szCs w:val="24"/>
          <w:shd w:val="clear" w:color="auto" w:fill="FFFFFF"/>
        </w:rPr>
        <w:t>50</w:t>
      </w:r>
      <w:r w:rsidRPr="00342DA1">
        <w:rPr>
          <w:rFonts w:ascii="Times New Roman" w:hAnsi="Times New Roman" w:cs="Times New Roman"/>
          <w:shd w:val="clear" w:color="auto" w:fill="FFFFFF"/>
        </w:rPr>
        <w:t>:120</w:t>
      </w:r>
      <w:proofErr w:type="gramEnd"/>
      <w:r w:rsidRPr="00342DA1">
        <w:rPr>
          <w:rFonts w:ascii="Times New Roman" w:hAnsi="Times New Roman" w:cs="Times New Roman"/>
          <w:shd w:val="clear" w:color="auto" w:fill="FFFFFF"/>
        </w:rPr>
        <w:t xml:space="preserve">–123. </w:t>
      </w:r>
      <w:proofErr w:type="spellStart"/>
      <w:r w:rsidRPr="00342DA1">
        <w:rPr>
          <w:rFonts w:ascii="Times New Roman" w:hAnsi="Times New Roman" w:cs="Times New Roman"/>
          <w:shd w:val="clear" w:color="auto" w:fill="FFFFFF"/>
        </w:rPr>
        <w:t>doi</w:t>
      </w:r>
      <w:proofErr w:type="spellEnd"/>
      <w:r w:rsidRPr="00342DA1">
        <w:rPr>
          <w:rFonts w:ascii="Times New Roman" w:hAnsi="Times New Roman" w:cs="Times New Roman"/>
          <w:shd w:val="clear" w:color="auto" w:fill="FFFFFF"/>
        </w:rPr>
        <w:t>: 10.1103/PhysRevLett.50.120</w:t>
      </w:r>
    </w:p>
    <w:p w14:paraId="692566BD" w14:textId="09183021" w:rsidR="00A33D2F" w:rsidRDefault="000110E1" w:rsidP="00DB6A4A">
      <w:pPr>
        <w:pStyle w:val="NoSpacing"/>
        <w:numPr>
          <w:ilvl w:val="0"/>
          <w:numId w:val="1"/>
        </w:numPr>
        <w:spacing w:line="360" w:lineRule="auto"/>
        <w:jc w:val="both"/>
        <w:rPr>
          <w:rFonts w:ascii="Times New Roman" w:hAnsi="Times New Roman" w:cs="Times New Roman"/>
          <w:shd w:val="clear" w:color="auto" w:fill="FFFFFF"/>
        </w:rPr>
      </w:pPr>
      <w:proofErr w:type="gramStart"/>
      <w:r w:rsidRPr="00342DA1">
        <w:rPr>
          <w:rFonts w:ascii="Times New Roman" w:hAnsi="Times New Roman" w:cs="Times New Roman"/>
          <w:shd w:val="clear" w:color="auto" w:fill="FFFFFF"/>
        </w:rPr>
        <w:t>5</w:t>
      </w:r>
      <w:r w:rsidR="00DB6A4A">
        <w:rPr>
          <w:rFonts w:ascii="Times New Roman" w:hAnsi="Times New Roman" w:cs="Times New Roman"/>
          <w:shd w:val="clear" w:color="auto" w:fill="FFFFFF"/>
        </w:rPr>
        <w:t xml:space="preserve"> </w:t>
      </w:r>
      <w:r w:rsidRPr="00342DA1">
        <w:rPr>
          <w:rFonts w:ascii="Times New Roman" w:hAnsi="Times New Roman" w:cs="Times New Roman"/>
          <w:shd w:val="clear" w:color="auto" w:fill="FFFFFF"/>
        </w:rPr>
        <w:t xml:space="preserve"> </w:t>
      </w:r>
      <w:r w:rsidR="00A33D2F" w:rsidRPr="00342DA1">
        <w:rPr>
          <w:rFonts w:ascii="Times New Roman" w:hAnsi="Times New Roman" w:cs="Times New Roman"/>
          <w:shd w:val="clear" w:color="auto" w:fill="FFFFFF"/>
        </w:rPr>
        <w:t>Le</w:t>
      </w:r>
      <w:proofErr w:type="gramEnd"/>
      <w:r w:rsidR="00A33D2F" w:rsidRPr="00342DA1">
        <w:rPr>
          <w:rFonts w:ascii="Times New Roman" w:hAnsi="Times New Roman" w:cs="Times New Roman"/>
          <w:shd w:val="clear" w:color="auto" w:fill="FFFFFF"/>
        </w:rPr>
        <w:t xml:space="preserve">, F., Brandl, D. W., </w:t>
      </w:r>
      <w:proofErr w:type="spellStart"/>
      <w:r w:rsidR="00A33D2F" w:rsidRPr="00342DA1">
        <w:rPr>
          <w:rFonts w:ascii="Times New Roman" w:hAnsi="Times New Roman" w:cs="Times New Roman"/>
          <w:shd w:val="clear" w:color="auto" w:fill="FFFFFF"/>
        </w:rPr>
        <w:t>Urzhumov</w:t>
      </w:r>
      <w:proofErr w:type="spellEnd"/>
      <w:r w:rsidR="00A33D2F" w:rsidRPr="00342DA1">
        <w:rPr>
          <w:rFonts w:ascii="Times New Roman" w:hAnsi="Times New Roman" w:cs="Times New Roman"/>
          <w:shd w:val="clear" w:color="auto" w:fill="FFFFFF"/>
        </w:rPr>
        <w:t>, Y. A., Wang, H., Kundu, J., Halas, N. J., ... &amp; Nordlander, P. (2008). Metallic nanoparticle arrays: a common substrate for both surface-enhanced Raman scattering and surface-enhanced infrared absorption. </w:t>
      </w:r>
      <w:r w:rsidR="00A33D2F" w:rsidRPr="00342DA1">
        <w:rPr>
          <w:rFonts w:ascii="Times New Roman" w:hAnsi="Times New Roman" w:cs="Times New Roman"/>
          <w:i/>
          <w:iCs/>
          <w:shd w:val="clear" w:color="auto" w:fill="FFFFFF"/>
        </w:rPr>
        <w:t>ACS nano</w:t>
      </w:r>
      <w:r w:rsidR="00A33D2F" w:rsidRPr="00342DA1">
        <w:rPr>
          <w:rFonts w:ascii="Times New Roman" w:hAnsi="Times New Roman" w:cs="Times New Roman"/>
          <w:shd w:val="clear" w:color="auto" w:fill="FFFFFF"/>
        </w:rPr>
        <w:t>, </w:t>
      </w:r>
      <w:r w:rsidR="00A33D2F" w:rsidRPr="00342DA1">
        <w:rPr>
          <w:rFonts w:ascii="Times New Roman" w:hAnsi="Times New Roman" w:cs="Times New Roman"/>
          <w:i/>
          <w:iCs/>
          <w:shd w:val="clear" w:color="auto" w:fill="FFFFFF"/>
        </w:rPr>
        <w:t>2</w:t>
      </w:r>
      <w:r w:rsidR="00A33D2F" w:rsidRPr="00342DA1">
        <w:rPr>
          <w:rFonts w:ascii="Times New Roman" w:hAnsi="Times New Roman" w:cs="Times New Roman"/>
          <w:shd w:val="clear" w:color="auto" w:fill="FFFFFF"/>
        </w:rPr>
        <w:t>(4), 707-718.</w:t>
      </w:r>
    </w:p>
    <w:p w14:paraId="38B051CA" w14:textId="77777777" w:rsidR="00DB6A4A" w:rsidRPr="00342DA1" w:rsidRDefault="00DB6A4A" w:rsidP="00342DA1">
      <w:pPr>
        <w:pStyle w:val="NoSpacing"/>
        <w:spacing w:line="360" w:lineRule="auto"/>
        <w:jc w:val="both"/>
        <w:rPr>
          <w:rFonts w:ascii="Times New Roman" w:hAnsi="Times New Roman" w:cs="Times New Roman"/>
          <w:shd w:val="clear" w:color="auto" w:fill="FFFFFF"/>
        </w:rPr>
      </w:pPr>
    </w:p>
    <w:p w14:paraId="73769DA0" w14:textId="7FFB1204" w:rsidR="001C7379" w:rsidRPr="00342DA1" w:rsidRDefault="001C7379" w:rsidP="00DB6A4A">
      <w:pPr>
        <w:pStyle w:val="NoSpacing"/>
        <w:numPr>
          <w:ilvl w:val="0"/>
          <w:numId w:val="1"/>
        </w:numPr>
        <w:spacing w:line="360" w:lineRule="auto"/>
        <w:jc w:val="both"/>
        <w:rPr>
          <w:rFonts w:ascii="Times New Roman" w:hAnsi="Times New Roman" w:cs="Times New Roman"/>
        </w:rPr>
      </w:pPr>
      <w:r w:rsidRPr="00342DA1">
        <w:rPr>
          <w:rFonts w:ascii="Times New Roman" w:hAnsi="Times New Roman" w:cs="Times New Roman"/>
          <w:shd w:val="clear" w:color="auto" w:fill="FFFFFF"/>
        </w:rPr>
        <w:t>Kinnear, C., Moore, T. L., Rodriguez-Lorenzo, L., Rothen-Rutishauser, B., &amp; Petri-Fink, A. (2017). Form follows function: nanoparticle shape and its implications for nanomedicine. </w:t>
      </w:r>
      <w:r w:rsidRPr="00342DA1">
        <w:rPr>
          <w:rFonts w:ascii="Times New Roman" w:hAnsi="Times New Roman" w:cs="Times New Roman"/>
          <w:i/>
          <w:iCs/>
          <w:shd w:val="clear" w:color="auto" w:fill="FFFFFF"/>
        </w:rPr>
        <w:t>Chemical reviews</w:t>
      </w:r>
      <w:r w:rsidRPr="00342DA1">
        <w:rPr>
          <w:rFonts w:ascii="Times New Roman" w:hAnsi="Times New Roman" w:cs="Times New Roman"/>
          <w:shd w:val="clear" w:color="auto" w:fill="FFFFFF"/>
        </w:rPr>
        <w:t>, </w:t>
      </w:r>
      <w:r w:rsidRPr="00342DA1">
        <w:rPr>
          <w:rFonts w:ascii="Times New Roman" w:hAnsi="Times New Roman" w:cs="Times New Roman"/>
          <w:i/>
          <w:iCs/>
          <w:shd w:val="clear" w:color="auto" w:fill="FFFFFF"/>
        </w:rPr>
        <w:t>117</w:t>
      </w:r>
      <w:r w:rsidRPr="00342DA1">
        <w:rPr>
          <w:rFonts w:ascii="Times New Roman" w:hAnsi="Times New Roman" w:cs="Times New Roman"/>
          <w:shd w:val="clear" w:color="auto" w:fill="FFFFFF"/>
        </w:rPr>
        <w:t>(17), 11476-11521.</w:t>
      </w:r>
    </w:p>
    <w:p w14:paraId="4136EEDE" w14:textId="77777777" w:rsidR="001C7379" w:rsidRPr="00342DA1" w:rsidRDefault="001C7379" w:rsidP="00342DA1">
      <w:pPr>
        <w:pStyle w:val="NoSpacing"/>
        <w:spacing w:line="360" w:lineRule="auto"/>
        <w:jc w:val="both"/>
        <w:rPr>
          <w:rFonts w:ascii="Times New Roman" w:hAnsi="Times New Roman" w:cs="Times New Roman"/>
          <w:shd w:val="clear" w:color="auto" w:fill="FFFFFF"/>
        </w:rPr>
      </w:pPr>
    </w:p>
    <w:p w14:paraId="5CACA6DD" w14:textId="4D34E8ED" w:rsidR="008B1BC9" w:rsidRPr="00342DA1" w:rsidRDefault="008B1BC9" w:rsidP="00DB6A4A">
      <w:pPr>
        <w:pStyle w:val="NoSpacing"/>
        <w:numPr>
          <w:ilvl w:val="0"/>
          <w:numId w:val="1"/>
        </w:numPr>
        <w:spacing w:line="360" w:lineRule="auto"/>
        <w:jc w:val="both"/>
        <w:rPr>
          <w:rFonts w:ascii="Times New Roman" w:hAnsi="Times New Roman" w:cs="Times New Roman"/>
          <w:shd w:val="clear" w:color="auto" w:fill="FFFFFF"/>
        </w:rPr>
      </w:pPr>
      <w:proofErr w:type="spellStart"/>
      <w:r w:rsidRPr="00342DA1">
        <w:rPr>
          <w:rFonts w:ascii="Times New Roman" w:hAnsi="Times New Roman" w:cs="Times New Roman"/>
          <w:shd w:val="clear" w:color="auto" w:fill="FFFFFF"/>
        </w:rPr>
        <w:t>Weissig</w:t>
      </w:r>
      <w:proofErr w:type="spellEnd"/>
      <w:r w:rsidRPr="00342DA1">
        <w:rPr>
          <w:rFonts w:ascii="Times New Roman" w:hAnsi="Times New Roman" w:cs="Times New Roman"/>
          <w:shd w:val="clear" w:color="auto" w:fill="FFFFFF"/>
        </w:rPr>
        <w:t xml:space="preserve">, V., Pettinger, T. K., &amp; Murdock, N. (2014). </w:t>
      </w:r>
      <w:proofErr w:type="spellStart"/>
      <w:r w:rsidRPr="00342DA1">
        <w:rPr>
          <w:rFonts w:ascii="Times New Roman" w:hAnsi="Times New Roman" w:cs="Times New Roman"/>
          <w:shd w:val="clear" w:color="auto" w:fill="FFFFFF"/>
        </w:rPr>
        <w:t>Nanopharmaceuticals</w:t>
      </w:r>
      <w:proofErr w:type="spellEnd"/>
      <w:r w:rsidRPr="00342DA1">
        <w:rPr>
          <w:rFonts w:ascii="Times New Roman" w:hAnsi="Times New Roman" w:cs="Times New Roman"/>
          <w:shd w:val="clear" w:color="auto" w:fill="FFFFFF"/>
        </w:rPr>
        <w:t xml:space="preserve"> (part 1): products on the market. </w:t>
      </w:r>
      <w:r w:rsidRPr="00342DA1">
        <w:rPr>
          <w:rFonts w:ascii="Times New Roman" w:hAnsi="Times New Roman" w:cs="Times New Roman"/>
          <w:i/>
          <w:iCs/>
          <w:shd w:val="clear" w:color="auto" w:fill="FFFFFF"/>
        </w:rPr>
        <w:t>International journal of nanomedicine</w:t>
      </w:r>
      <w:r w:rsidRPr="00342DA1">
        <w:rPr>
          <w:rFonts w:ascii="Times New Roman" w:hAnsi="Times New Roman" w:cs="Times New Roman"/>
          <w:shd w:val="clear" w:color="auto" w:fill="FFFFFF"/>
        </w:rPr>
        <w:t>, 4357-4373.</w:t>
      </w:r>
    </w:p>
    <w:sectPr w:rsidR="008B1BC9" w:rsidRPr="00342DA1" w:rsidSect="00270E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E2082"/>
    <w:multiLevelType w:val="hybridMultilevel"/>
    <w:tmpl w:val="895C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858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S2NDM3MDExNDGxsDBU0lEKTi0uzszPAykwNK0FAEimO68tAAAA"/>
  </w:docVars>
  <w:rsids>
    <w:rsidRoot w:val="00DA06D5"/>
    <w:rsid w:val="000110E1"/>
    <w:rsid w:val="000954DA"/>
    <w:rsid w:val="000E33BA"/>
    <w:rsid w:val="000E5D72"/>
    <w:rsid w:val="001224E4"/>
    <w:rsid w:val="00144DAD"/>
    <w:rsid w:val="00160373"/>
    <w:rsid w:val="001B11EA"/>
    <w:rsid w:val="001C7379"/>
    <w:rsid w:val="001D68EA"/>
    <w:rsid w:val="001E5C1E"/>
    <w:rsid w:val="00270E66"/>
    <w:rsid w:val="002F3914"/>
    <w:rsid w:val="00307D9D"/>
    <w:rsid w:val="00342DA1"/>
    <w:rsid w:val="003943AD"/>
    <w:rsid w:val="00401129"/>
    <w:rsid w:val="004306F6"/>
    <w:rsid w:val="00470F92"/>
    <w:rsid w:val="004950A0"/>
    <w:rsid w:val="004A238E"/>
    <w:rsid w:val="005430E3"/>
    <w:rsid w:val="00557A83"/>
    <w:rsid w:val="00656377"/>
    <w:rsid w:val="006F1592"/>
    <w:rsid w:val="007B6DFC"/>
    <w:rsid w:val="007D02D1"/>
    <w:rsid w:val="007D181D"/>
    <w:rsid w:val="007F496F"/>
    <w:rsid w:val="00810108"/>
    <w:rsid w:val="00814E1A"/>
    <w:rsid w:val="008B1BC9"/>
    <w:rsid w:val="009178B6"/>
    <w:rsid w:val="00925A8A"/>
    <w:rsid w:val="00986DF6"/>
    <w:rsid w:val="00A2554C"/>
    <w:rsid w:val="00A33D2F"/>
    <w:rsid w:val="00A436D0"/>
    <w:rsid w:val="00A66846"/>
    <w:rsid w:val="00A90FBE"/>
    <w:rsid w:val="00AA64D8"/>
    <w:rsid w:val="00B96CB0"/>
    <w:rsid w:val="00BF2F2D"/>
    <w:rsid w:val="00BF39E8"/>
    <w:rsid w:val="00C06572"/>
    <w:rsid w:val="00C66D41"/>
    <w:rsid w:val="00C679CC"/>
    <w:rsid w:val="00C73192"/>
    <w:rsid w:val="00C96B75"/>
    <w:rsid w:val="00CA3C8A"/>
    <w:rsid w:val="00CB5156"/>
    <w:rsid w:val="00D217B0"/>
    <w:rsid w:val="00D8446B"/>
    <w:rsid w:val="00D94CE9"/>
    <w:rsid w:val="00DA06D5"/>
    <w:rsid w:val="00DB6A4A"/>
    <w:rsid w:val="00DE5D32"/>
    <w:rsid w:val="00DE759E"/>
    <w:rsid w:val="00E10CEF"/>
    <w:rsid w:val="00E52F5D"/>
    <w:rsid w:val="00F45B3F"/>
    <w:rsid w:val="00FC6177"/>
    <w:rsid w:val="00FE2D35"/>
    <w:rsid w:val="00FF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3EEBB"/>
  <w15:chartTrackingRefBased/>
  <w15:docId w15:val="{9E0CC0AA-645C-463C-ACCB-B698311C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F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430E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B3F"/>
    <w:rPr>
      <w:color w:val="0000FF"/>
      <w:u w:val="single"/>
    </w:rPr>
  </w:style>
  <w:style w:type="character" w:customStyle="1" w:styleId="Heading2Char">
    <w:name w:val="Heading 2 Char"/>
    <w:basedOn w:val="DefaultParagraphFont"/>
    <w:link w:val="Heading2"/>
    <w:uiPriority w:val="9"/>
    <w:rsid w:val="005430E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43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814E1A"/>
  </w:style>
  <w:style w:type="character" w:customStyle="1" w:styleId="ref-vol">
    <w:name w:val="ref-vol"/>
    <w:basedOn w:val="DefaultParagraphFont"/>
    <w:rsid w:val="00814E1A"/>
  </w:style>
  <w:style w:type="character" w:customStyle="1" w:styleId="Heading1Char">
    <w:name w:val="Heading 1 Char"/>
    <w:basedOn w:val="DefaultParagraphFont"/>
    <w:link w:val="Heading1"/>
    <w:uiPriority w:val="9"/>
    <w:rsid w:val="00470F92"/>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2F3914"/>
    <w:rPr>
      <w:i/>
      <w:iCs/>
    </w:rPr>
  </w:style>
  <w:style w:type="paragraph" w:customStyle="1" w:styleId="lt-chem-14537">
    <w:name w:val="lt-chem-14537"/>
    <w:basedOn w:val="Normal"/>
    <w:rsid w:val="00A90F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A90FBE"/>
  </w:style>
  <w:style w:type="character" w:customStyle="1" w:styleId="mi">
    <w:name w:val="mi"/>
    <w:basedOn w:val="DefaultParagraphFont"/>
    <w:rsid w:val="00A90FBE"/>
  </w:style>
  <w:style w:type="character" w:customStyle="1" w:styleId="mn">
    <w:name w:val="mn"/>
    <w:basedOn w:val="DefaultParagraphFont"/>
    <w:rsid w:val="00A90FBE"/>
  </w:style>
  <w:style w:type="character" w:styleId="UnresolvedMention">
    <w:name w:val="Unresolved Mention"/>
    <w:basedOn w:val="DefaultParagraphFont"/>
    <w:uiPriority w:val="99"/>
    <w:semiHidden/>
    <w:unhideWhenUsed/>
    <w:rsid w:val="00D8446B"/>
    <w:rPr>
      <w:color w:val="605E5C"/>
      <w:shd w:val="clear" w:color="auto" w:fill="E1DFDD"/>
    </w:rPr>
  </w:style>
  <w:style w:type="character" w:customStyle="1" w:styleId="hlfld-title">
    <w:name w:val="hlfld-title"/>
    <w:basedOn w:val="DefaultParagraphFont"/>
    <w:rsid w:val="00D8446B"/>
  </w:style>
  <w:style w:type="paragraph" w:styleId="NoSpacing">
    <w:name w:val="No Spacing"/>
    <w:uiPriority w:val="1"/>
    <w:qFormat/>
    <w:rsid w:val="00986DF6"/>
    <w:pPr>
      <w:spacing w:after="0" w:line="240" w:lineRule="auto"/>
    </w:pPr>
  </w:style>
  <w:style w:type="character" w:styleId="PlaceholderText">
    <w:name w:val="Placeholder Text"/>
    <w:basedOn w:val="DefaultParagraphFont"/>
    <w:uiPriority w:val="99"/>
    <w:semiHidden/>
    <w:rsid w:val="00CB5156"/>
    <w:rPr>
      <w:color w:val="808080"/>
    </w:rPr>
  </w:style>
  <w:style w:type="character" w:customStyle="1" w:styleId="mtext">
    <w:name w:val="mtext"/>
    <w:basedOn w:val="DefaultParagraphFont"/>
    <w:rsid w:val="00CB5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53330">
      <w:bodyDiv w:val="1"/>
      <w:marLeft w:val="0"/>
      <w:marRight w:val="0"/>
      <w:marTop w:val="0"/>
      <w:marBottom w:val="0"/>
      <w:divBdr>
        <w:top w:val="none" w:sz="0" w:space="0" w:color="auto"/>
        <w:left w:val="none" w:sz="0" w:space="0" w:color="auto"/>
        <w:bottom w:val="none" w:sz="0" w:space="0" w:color="auto"/>
        <w:right w:val="none" w:sz="0" w:space="0" w:color="auto"/>
      </w:divBdr>
    </w:div>
    <w:div w:id="929462746">
      <w:bodyDiv w:val="1"/>
      <w:marLeft w:val="0"/>
      <w:marRight w:val="0"/>
      <w:marTop w:val="0"/>
      <w:marBottom w:val="0"/>
      <w:divBdr>
        <w:top w:val="none" w:sz="0" w:space="0" w:color="auto"/>
        <w:left w:val="none" w:sz="0" w:space="0" w:color="auto"/>
        <w:bottom w:val="none" w:sz="0" w:space="0" w:color="auto"/>
        <w:right w:val="none" w:sz="0" w:space="0" w:color="auto"/>
      </w:divBdr>
    </w:div>
    <w:div w:id="1301418151">
      <w:bodyDiv w:val="1"/>
      <w:marLeft w:val="0"/>
      <w:marRight w:val="0"/>
      <w:marTop w:val="0"/>
      <w:marBottom w:val="0"/>
      <w:divBdr>
        <w:top w:val="none" w:sz="0" w:space="0" w:color="auto"/>
        <w:left w:val="none" w:sz="0" w:space="0" w:color="auto"/>
        <w:bottom w:val="none" w:sz="0" w:space="0" w:color="auto"/>
        <w:right w:val="none" w:sz="0" w:space="0" w:color="auto"/>
      </w:divBdr>
    </w:div>
    <w:div w:id="1821380283">
      <w:bodyDiv w:val="1"/>
      <w:marLeft w:val="0"/>
      <w:marRight w:val="0"/>
      <w:marTop w:val="0"/>
      <w:marBottom w:val="0"/>
      <w:divBdr>
        <w:top w:val="none" w:sz="0" w:space="0" w:color="auto"/>
        <w:left w:val="none" w:sz="0" w:space="0" w:color="auto"/>
        <w:bottom w:val="none" w:sz="0" w:space="0" w:color="auto"/>
        <w:right w:val="none" w:sz="0" w:space="0" w:color="auto"/>
      </w:divBdr>
    </w:div>
    <w:div w:id="2048680636">
      <w:bodyDiv w:val="1"/>
      <w:marLeft w:val="0"/>
      <w:marRight w:val="0"/>
      <w:marTop w:val="0"/>
      <w:marBottom w:val="0"/>
      <w:divBdr>
        <w:top w:val="none" w:sz="0" w:space="0" w:color="auto"/>
        <w:left w:val="none" w:sz="0" w:space="0" w:color="auto"/>
        <w:bottom w:val="none" w:sz="0" w:space="0" w:color="auto"/>
        <w:right w:val="none" w:sz="0" w:space="0" w:color="auto"/>
      </w:divBdr>
      <w:divsChild>
        <w:div w:id="838152852">
          <w:marLeft w:val="0"/>
          <w:marRight w:val="0"/>
          <w:marTop w:val="240"/>
          <w:marBottom w:val="240"/>
          <w:divBdr>
            <w:top w:val="none" w:sz="0" w:space="0" w:color="auto"/>
            <w:left w:val="none" w:sz="0" w:space="0" w:color="auto"/>
            <w:bottom w:val="none" w:sz="0" w:space="0" w:color="auto"/>
            <w:right w:val="none" w:sz="0" w:space="0" w:color="auto"/>
          </w:divBdr>
        </w:div>
      </w:divsChild>
    </w:div>
    <w:div w:id="21134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87A3F-C8D6-4457-B5F1-600661154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6</Pages>
  <Words>1614</Words>
  <Characters>9204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58</cp:revision>
  <dcterms:created xsi:type="dcterms:W3CDTF">2023-01-28T16:25:00Z</dcterms:created>
  <dcterms:modified xsi:type="dcterms:W3CDTF">2023-07-31T17:05:00Z</dcterms:modified>
</cp:coreProperties>
</file>