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75" w:rsidRPr="00ED4A56" w:rsidRDefault="00C62575" w:rsidP="00C62575">
      <w:pPr>
        <w:pStyle w:val="BodyText"/>
        <w:jc w:val="center"/>
        <w:rPr>
          <w:sz w:val="36"/>
          <w:szCs w:val="36"/>
        </w:rPr>
      </w:pPr>
      <w:bookmarkStart w:id="0" w:name="_GoBack"/>
      <w:bookmarkEnd w:id="0"/>
      <w:r w:rsidRPr="00ED4A56">
        <w:rPr>
          <w:sz w:val="36"/>
          <w:szCs w:val="36"/>
        </w:rPr>
        <w:t xml:space="preserve">Cultivating Forecasts: Unveiling Crop Yield Prediction </w:t>
      </w:r>
      <w:r w:rsidR="00D033CA" w:rsidRPr="00ED4A56">
        <w:rPr>
          <w:sz w:val="36"/>
          <w:szCs w:val="36"/>
        </w:rPr>
        <w:t>with</w:t>
      </w:r>
      <w:r w:rsidRPr="00ED4A56">
        <w:rPr>
          <w:sz w:val="36"/>
          <w:szCs w:val="36"/>
        </w:rPr>
        <w:t xml:space="preserve"> Linear Regression</w:t>
      </w:r>
    </w:p>
    <w:p w:rsidR="000E3BC8" w:rsidRPr="00ED4A56" w:rsidRDefault="00053B46" w:rsidP="00053B46">
      <w:pPr>
        <w:pStyle w:val="Heading1"/>
        <w:spacing w:before="212"/>
        <w:ind w:left="0" w:right="2716"/>
        <w:jc w:val="center"/>
        <w:rPr>
          <w:sz w:val="24"/>
          <w:szCs w:val="24"/>
        </w:rPr>
        <w:sectPr w:rsidR="000E3BC8" w:rsidRPr="00ED4A56">
          <w:headerReference w:type="even" r:id="rId9"/>
          <w:headerReference w:type="default" r:id="rId10"/>
          <w:footerReference w:type="even" r:id="rId11"/>
          <w:footerReference w:type="default" r:id="rId12"/>
          <w:type w:val="continuous"/>
          <w:pgSz w:w="11910" w:h="16840"/>
          <w:pgMar w:top="920" w:right="820" w:bottom="220" w:left="800" w:header="187" w:footer="24" w:gutter="0"/>
          <w:pgNumType w:start="269"/>
          <w:cols w:space="720"/>
        </w:sectPr>
      </w:pPr>
      <w:r w:rsidRPr="00ED4A56">
        <w:rPr>
          <w:sz w:val="24"/>
          <w:szCs w:val="24"/>
        </w:rPr>
        <w:t xml:space="preserve">                                               </w:t>
      </w:r>
      <w:proofErr w:type="spellStart"/>
      <w:r w:rsidR="00895CB3" w:rsidRPr="00ED4A56">
        <w:rPr>
          <w:sz w:val="24"/>
          <w:szCs w:val="24"/>
        </w:rPr>
        <w:t>Arun</w:t>
      </w:r>
      <w:proofErr w:type="spellEnd"/>
      <w:r w:rsidR="00895CB3" w:rsidRPr="00ED4A56">
        <w:rPr>
          <w:sz w:val="24"/>
          <w:szCs w:val="24"/>
        </w:rPr>
        <w:t xml:space="preserve"> Prasad S,</w:t>
      </w:r>
      <w:r w:rsidR="002C1A5B" w:rsidRPr="00ED4A56">
        <w:rPr>
          <w:spacing w:val="-3"/>
          <w:sz w:val="24"/>
          <w:szCs w:val="24"/>
        </w:rPr>
        <w:t xml:space="preserve"> </w:t>
      </w:r>
      <w:proofErr w:type="spellStart"/>
      <w:r w:rsidR="00895CB3" w:rsidRPr="00ED4A56">
        <w:rPr>
          <w:spacing w:val="-3"/>
          <w:sz w:val="24"/>
          <w:szCs w:val="24"/>
        </w:rPr>
        <w:t>Dr.</w:t>
      </w:r>
      <w:r w:rsidR="009E6855" w:rsidRPr="00ED4A56">
        <w:rPr>
          <w:sz w:val="24"/>
          <w:szCs w:val="24"/>
        </w:rPr>
        <w:t>Aghila</w:t>
      </w:r>
      <w:proofErr w:type="spellEnd"/>
      <w:r w:rsidR="009E6855" w:rsidRPr="00ED4A56">
        <w:rPr>
          <w:sz w:val="24"/>
          <w:szCs w:val="24"/>
        </w:rPr>
        <w:t xml:space="preserve"> R</w:t>
      </w:r>
    </w:p>
    <w:p w:rsidR="000E3BC8" w:rsidRDefault="000E3BC8">
      <w:pPr>
        <w:pStyle w:val="BodyText"/>
        <w:spacing w:before="5"/>
        <w:rPr>
          <w:b/>
        </w:rPr>
      </w:pPr>
    </w:p>
    <w:p w:rsidR="00962D8F" w:rsidRDefault="00962D8F" w:rsidP="00A4546F">
      <w:pPr>
        <w:jc w:val="both"/>
        <w:rPr>
          <w:b/>
          <w:i/>
          <w:sz w:val="20"/>
          <w:szCs w:val="20"/>
        </w:rPr>
        <w:sectPr w:rsidR="00962D8F">
          <w:type w:val="continuous"/>
          <w:pgSz w:w="11910" w:h="16840"/>
          <w:pgMar w:top="920" w:right="820" w:bottom="220" w:left="800" w:header="187" w:footer="24" w:gutter="0"/>
          <w:cols w:space="720"/>
        </w:sectPr>
      </w:pPr>
    </w:p>
    <w:p w:rsidR="00962D8F" w:rsidRDefault="002C1A5B" w:rsidP="00A4546F">
      <w:pPr>
        <w:jc w:val="both"/>
        <w:rPr>
          <w:sz w:val="20"/>
          <w:szCs w:val="20"/>
        </w:rPr>
      </w:pPr>
      <w:r w:rsidRPr="00A4546F">
        <w:rPr>
          <w:b/>
          <w:i/>
          <w:sz w:val="20"/>
          <w:szCs w:val="20"/>
        </w:rPr>
        <w:lastRenderedPageBreak/>
        <w:t>Abstract</w:t>
      </w:r>
      <w:r w:rsidRPr="00A4546F">
        <w:rPr>
          <w:b/>
          <w:sz w:val="20"/>
          <w:szCs w:val="20"/>
        </w:rPr>
        <w:t xml:space="preserve">: </w:t>
      </w:r>
      <w:r w:rsidR="00053B46" w:rsidRPr="00A4546F">
        <w:rPr>
          <w:sz w:val="20"/>
          <w:szCs w:val="20"/>
        </w:rPr>
        <w:t>Machine learning has emerged as a pivotal research area in agriculture, particularly in the analysis and prediction of crop yields. With the ever-increasing complexity of agricultural data, deciphering valuable underlying patterns becomes challenging for traditional approaches. However, by harnessing machine learning strategies, we can automatically access and comprehend these intricate patterns. In this study, we investigate the predictability of pesticide usage in various countries using the quantity of pesticides used annually from 1990 to 2016 through the implementation of a linear regression model. This research focuses on predicting pesticide usage for crop yield using a comprehensive agricultural dataset collected from kaggle.com. Our methodology involves employing regression analysis to assess the accuracy and effectiveness of yield predictions for crops with the quantity of pesticides used in various countries. We establish relationships between variables such as value</w:t>
      </w:r>
    </w:p>
    <w:p w:rsidR="00053B46" w:rsidRPr="00A4546F" w:rsidRDefault="00053B46" w:rsidP="00A4546F">
      <w:pPr>
        <w:jc w:val="both"/>
        <w:rPr>
          <w:sz w:val="20"/>
          <w:szCs w:val="20"/>
        </w:rPr>
      </w:pPr>
      <w:r w:rsidRPr="00A4546F">
        <w:rPr>
          <w:sz w:val="20"/>
          <w:szCs w:val="20"/>
        </w:rPr>
        <w:lastRenderedPageBreak/>
        <w:t xml:space="preserve"> </w:t>
      </w:r>
      <w:proofErr w:type="spellStart"/>
      <w:proofErr w:type="gramStart"/>
      <w:r w:rsidRPr="00A4546F">
        <w:rPr>
          <w:sz w:val="20"/>
          <w:szCs w:val="20"/>
        </w:rPr>
        <w:t>tonnes</w:t>
      </w:r>
      <w:proofErr w:type="spellEnd"/>
      <w:proofErr w:type="gramEnd"/>
      <w:r w:rsidRPr="00A4546F">
        <w:rPr>
          <w:sz w:val="20"/>
          <w:szCs w:val="20"/>
        </w:rPr>
        <w:t xml:space="preserve"> of active ingredients used and year of crop yield. The implications of this study are significant for farmers who seek to conceptualize their expected yields during the growing season. By accurately measuring the potential pesticide usage from different years, farmers can make informed decisions and mitigate losses. The financial impact of crop yield on farmers is considerable, making the predictive power of our regression model a valuable tool for avoiding potential setbacks. Throughout this research paper, we meticulously examine the accuracy of our regression-based predictions, which has broader implications for enhancing crop yield forecasting in the agricultural sector.</w:t>
      </w:r>
    </w:p>
    <w:p w:rsidR="00053B46" w:rsidRPr="00A4546F" w:rsidRDefault="00053B46" w:rsidP="00A4546F">
      <w:pPr>
        <w:jc w:val="both"/>
        <w:rPr>
          <w:sz w:val="20"/>
          <w:szCs w:val="20"/>
        </w:rPr>
      </w:pPr>
    </w:p>
    <w:p w:rsidR="000E3BC8" w:rsidRPr="00A4546F" w:rsidRDefault="002C1A5B" w:rsidP="00A4546F">
      <w:pPr>
        <w:jc w:val="both"/>
        <w:rPr>
          <w:i/>
          <w:color w:val="000000"/>
          <w:sz w:val="20"/>
          <w:szCs w:val="20"/>
          <w:lang w:val="en-IN" w:eastAsia="en-IN"/>
        </w:rPr>
      </w:pPr>
      <w:r w:rsidRPr="00A4546F">
        <w:rPr>
          <w:b/>
          <w:i/>
          <w:sz w:val="20"/>
          <w:szCs w:val="20"/>
        </w:rPr>
        <w:t>Keywords: Mach</w:t>
      </w:r>
      <w:r w:rsidR="00053B46" w:rsidRPr="00A4546F">
        <w:rPr>
          <w:b/>
          <w:i/>
          <w:sz w:val="20"/>
          <w:szCs w:val="20"/>
        </w:rPr>
        <w:t>ine learning,</w:t>
      </w:r>
      <w:r w:rsidR="00053B46" w:rsidRPr="00A4546F">
        <w:rPr>
          <w:i/>
          <w:color w:val="000000"/>
          <w:sz w:val="20"/>
          <w:szCs w:val="20"/>
        </w:rPr>
        <w:t xml:space="preserve"> </w:t>
      </w:r>
      <w:proofErr w:type="gramStart"/>
      <w:r w:rsidRPr="00A4546F">
        <w:rPr>
          <w:b/>
          <w:i/>
          <w:sz w:val="20"/>
          <w:szCs w:val="20"/>
        </w:rPr>
        <w:t>Line</w:t>
      </w:r>
      <w:r w:rsidR="00053B46" w:rsidRPr="00A4546F">
        <w:rPr>
          <w:b/>
          <w:i/>
          <w:sz w:val="20"/>
          <w:szCs w:val="20"/>
        </w:rPr>
        <w:t>ar</w:t>
      </w:r>
      <w:proofErr w:type="gramEnd"/>
      <w:r w:rsidR="00053B46" w:rsidRPr="00A4546F">
        <w:rPr>
          <w:b/>
          <w:i/>
          <w:sz w:val="20"/>
          <w:szCs w:val="20"/>
        </w:rPr>
        <w:t xml:space="preserve"> regression, </w:t>
      </w:r>
      <w:r w:rsidR="00053B46" w:rsidRPr="00A4546F">
        <w:rPr>
          <w:b/>
          <w:i/>
          <w:color w:val="000000"/>
          <w:sz w:val="20"/>
          <w:szCs w:val="20"/>
          <w:lang w:val="en-IN" w:eastAsia="en-IN"/>
        </w:rPr>
        <w:t>R Square</w:t>
      </w:r>
      <w:r w:rsidR="00053B46" w:rsidRPr="00A4546F">
        <w:rPr>
          <w:i/>
          <w:color w:val="000000"/>
          <w:sz w:val="20"/>
          <w:szCs w:val="20"/>
          <w:lang w:val="en-IN" w:eastAsia="en-IN"/>
        </w:rPr>
        <w:t>,</w:t>
      </w:r>
      <w:r w:rsidR="00A4546F" w:rsidRPr="00A4546F">
        <w:rPr>
          <w:i/>
          <w:sz w:val="20"/>
          <w:szCs w:val="20"/>
        </w:rPr>
        <w:t xml:space="preserve"> RMSE</w:t>
      </w:r>
    </w:p>
    <w:p w:rsidR="000E3BC8" w:rsidRPr="00A4546F" w:rsidRDefault="000E3BC8" w:rsidP="00A4546F">
      <w:pPr>
        <w:pStyle w:val="BodyText"/>
        <w:jc w:val="both"/>
        <w:rPr>
          <w:b/>
          <w:i/>
        </w:rPr>
      </w:pPr>
    </w:p>
    <w:p w:rsidR="00962D8F" w:rsidRDefault="00962D8F" w:rsidP="00841DB6">
      <w:pPr>
        <w:pStyle w:val="BodyText"/>
        <w:jc w:val="both"/>
        <w:sectPr w:rsidR="00962D8F" w:rsidSect="00962D8F">
          <w:type w:val="continuous"/>
          <w:pgSz w:w="11910" w:h="16840"/>
          <w:pgMar w:top="920" w:right="820" w:bottom="220" w:left="800" w:header="187" w:footer="24" w:gutter="0"/>
          <w:cols w:num="2" w:space="720"/>
        </w:sectPr>
      </w:pPr>
    </w:p>
    <w:p w:rsidR="000E3BC8" w:rsidRDefault="000E3BC8"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962D8F" w:rsidRDefault="00962D8F" w:rsidP="00841DB6">
      <w:pPr>
        <w:pStyle w:val="BodyText"/>
        <w:jc w:val="both"/>
      </w:pPr>
    </w:p>
    <w:p w:rsidR="000E3BC8" w:rsidRDefault="000E3BC8" w:rsidP="00841DB6">
      <w:pPr>
        <w:pStyle w:val="BodyText"/>
        <w:jc w:val="both"/>
      </w:pPr>
    </w:p>
    <w:p w:rsidR="000E3BC8" w:rsidRDefault="000E3BC8" w:rsidP="00841DB6">
      <w:pPr>
        <w:pStyle w:val="BodyText"/>
        <w:jc w:val="both"/>
      </w:pPr>
    </w:p>
    <w:p w:rsidR="000E3BC8" w:rsidRDefault="000E3BC8" w:rsidP="00841DB6">
      <w:pPr>
        <w:pStyle w:val="BodyText"/>
        <w:jc w:val="both"/>
        <w:rPr>
          <w:sz w:val="18"/>
        </w:rPr>
      </w:pPr>
    </w:p>
    <w:p w:rsidR="000E3BC8" w:rsidRDefault="000E3BC8">
      <w:pPr>
        <w:rPr>
          <w:sz w:val="18"/>
        </w:rPr>
        <w:sectPr w:rsidR="000E3BC8">
          <w:type w:val="continuous"/>
          <w:pgSz w:w="11910" w:h="16840"/>
          <w:pgMar w:top="920" w:right="820" w:bottom="220" w:left="800" w:header="187" w:footer="24" w:gutter="0"/>
          <w:cols w:space="720"/>
        </w:sectPr>
      </w:pPr>
    </w:p>
    <w:p w:rsidR="000E3BC8" w:rsidRDefault="000E3BC8">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Default="00962D8F">
      <w:pPr>
        <w:rPr>
          <w:sz w:val="16"/>
        </w:rPr>
      </w:pPr>
    </w:p>
    <w:p w:rsidR="00962D8F" w:rsidRPr="00962D8F" w:rsidRDefault="00A963F5" w:rsidP="00A963F5">
      <w:pPr>
        <w:pStyle w:val="Heading2"/>
        <w:tabs>
          <w:tab w:val="left" w:pos="1906"/>
        </w:tabs>
        <w:rPr>
          <w:sz w:val="24"/>
          <w:szCs w:val="24"/>
        </w:rPr>
      </w:pPr>
      <w:r>
        <w:rPr>
          <w:spacing w:val="-2"/>
          <w:sz w:val="24"/>
          <w:szCs w:val="24"/>
        </w:rPr>
        <w:lastRenderedPageBreak/>
        <w:t>I.</w:t>
      </w:r>
      <w:r w:rsidR="00962D8F" w:rsidRPr="00962D8F">
        <w:rPr>
          <w:spacing w:val="-2"/>
          <w:sz w:val="24"/>
          <w:szCs w:val="24"/>
        </w:rPr>
        <w:t>INTRODUCTION</w:t>
      </w:r>
    </w:p>
    <w:p w:rsidR="00962D8F" w:rsidRPr="00962D8F" w:rsidRDefault="00962D8F" w:rsidP="00962D8F">
      <w:pPr>
        <w:jc w:val="both"/>
        <w:rPr>
          <w:sz w:val="24"/>
          <w:szCs w:val="24"/>
        </w:rPr>
      </w:pPr>
    </w:p>
    <w:p w:rsidR="00962D8F" w:rsidRPr="00962D8F" w:rsidRDefault="00A963F5" w:rsidP="00962D8F">
      <w:pPr>
        <w:jc w:val="both"/>
        <w:rPr>
          <w:sz w:val="24"/>
          <w:szCs w:val="24"/>
        </w:rPr>
      </w:pPr>
      <w:r>
        <w:rPr>
          <w:sz w:val="24"/>
          <w:szCs w:val="24"/>
        </w:rPr>
        <w:t xml:space="preserve">          </w:t>
      </w:r>
      <w:r w:rsidR="00962D8F" w:rsidRPr="00962D8F">
        <w:rPr>
          <w:sz w:val="24"/>
          <w:szCs w:val="24"/>
        </w:rPr>
        <w:t>The agriculture sector plays a critical role in sustaining global food security and economic growth. In recent years, the advent of machine learning has revolutionized agricultural research, offering promising solutions for analyzing and predicting crop yields. By harnessing the power of machine learning strategies, researchers have been able to delve into complex agricultural data and uncover valuable underlying patterns that were previously challenging to decipher using traditional approaches.</w:t>
      </w:r>
    </w:p>
    <w:p w:rsidR="00962D8F" w:rsidRPr="00962D8F" w:rsidRDefault="00962D8F" w:rsidP="00962D8F">
      <w:pPr>
        <w:jc w:val="both"/>
        <w:rPr>
          <w:sz w:val="24"/>
          <w:szCs w:val="24"/>
        </w:rPr>
      </w:pPr>
      <w:r w:rsidRPr="00962D8F">
        <w:rPr>
          <w:sz w:val="24"/>
          <w:szCs w:val="24"/>
        </w:rPr>
        <w:t xml:space="preserve">One of the essential factors affecting crop productivity is the usage of pesticides. Pesticides are crucial in safeguarding crops from pests and diseases, ensuring optimal yield and quality. However, determining the appropriate quantity of pesticides to be used in different countries and under varying </w:t>
      </w:r>
    </w:p>
    <w:p w:rsidR="00962D8F" w:rsidRPr="00962D8F" w:rsidRDefault="00962D8F" w:rsidP="00962D8F">
      <w:pPr>
        <w:jc w:val="both"/>
        <w:rPr>
          <w:sz w:val="24"/>
          <w:szCs w:val="24"/>
        </w:rPr>
      </w:pPr>
      <w:proofErr w:type="gramStart"/>
      <w:r w:rsidRPr="00962D8F">
        <w:rPr>
          <w:sz w:val="24"/>
          <w:szCs w:val="24"/>
        </w:rPr>
        <w:t>physical</w:t>
      </w:r>
      <w:proofErr w:type="gramEnd"/>
      <w:r w:rsidRPr="00962D8F">
        <w:rPr>
          <w:sz w:val="24"/>
          <w:szCs w:val="24"/>
        </w:rPr>
        <w:t xml:space="preserve"> conditions remains a challenging task.</w:t>
      </w:r>
    </w:p>
    <w:p w:rsidR="00962D8F" w:rsidRPr="00962D8F" w:rsidRDefault="00962D8F" w:rsidP="00962D8F">
      <w:pPr>
        <w:jc w:val="both"/>
        <w:rPr>
          <w:sz w:val="24"/>
          <w:szCs w:val="24"/>
        </w:rPr>
      </w:pPr>
      <w:r w:rsidRPr="00962D8F">
        <w:rPr>
          <w:sz w:val="24"/>
          <w:szCs w:val="24"/>
        </w:rPr>
        <w:t>In this project, we aim to explore the predictability of pesticide usage in various countries by leveragin</w:t>
      </w:r>
      <w:r w:rsidR="000166F9">
        <w:rPr>
          <w:sz w:val="24"/>
          <w:szCs w:val="24"/>
        </w:rPr>
        <w:t xml:space="preserve">g the insights provided </w:t>
      </w:r>
      <w:r w:rsidRPr="00962D8F">
        <w:rPr>
          <w:sz w:val="24"/>
          <w:szCs w:val="24"/>
        </w:rPr>
        <w:t>by machine learning techniques. Our focus is on analyzing the quantity of pesticides used annually from 1990 to 2016, as recorded in a comprehensive agricultural dataset obtained from kaggle.com. To achieve this, we employ a linear regression model, which allows us to establish relationships between the quantity of pesticides used and the corresponding crop yield for different years and countries.</w:t>
      </w:r>
    </w:p>
    <w:p w:rsidR="00962D8F" w:rsidRPr="00962D8F" w:rsidRDefault="00962D8F" w:rsidP="00962D8F">
      <w:pPr>
        <w:jc w:val="both"/>
        <w:rPr>
          <w:sz w:val="24"/>
          <w:szCs w:val="24"/>
        </w:rPr>
      </w:pPr>
      <w:r w:rsidRPr="00962D8F">
        <w:rPr>
          <w:sz w:val="24"/>
          <w:szCs w:val="24"/>
        </w:rPr>
        <w:t>By predicting pesticide usage for crop yield, our research intends to assist farmers in making informed decisions during the growing season. Accurate predictions of pesticide requirements can lead to optimized agricultural practices, ultimately reducing losses and maximizing productivity. Considering the significant financial impact that crop yield has on farmers' livelihoods, the outcomes of this study hold potential for preventing potential setbacks and enhancing overall agricultural sustainability.</w:t>
      </w:r>
    </w:p>
    <w:p w:rsidR="00962D8F" w:rsidRDefault="00962D8F" w:rsidP="00962D8F">
      <w:pPr>
        <w:jc w:val="both"/>
        <w:rPr>
          <w:sz w:val="24"/>
          <w:szCs w:val="24"/>
        </w:rPr>
      </w:pPr>
      <w:r w:rsidRPr="00962D8F">
        <w:rPr>
          <w:sz w:val="24"/>
          <w:szCs w:val="24"/>
        </w:rPr>
        <w:t>Throughout this project, we meticulously examine the accuracy and effectiveness of our regression-based predictions. Moreover, our findings have broader implications for enhancing crop yield forecasting in the agricultural sector, showcasing the potential of machine learning in transforming the way we approach and address complex agricultural challenges.</w:t>
      </w:r>
    </w:p>
    <w:p w:rsidR="000166F9" w:rsidRDefault="000166F9" w:rsidP="00962D8F">
      <w:pPr>
        <w:jc w:val="both"/>
        <w:rPr>
          <w:sz w:val="24"/>
          <w:szCs w:val="24"/>
        </w:rPr>
      </w:pPr>
    </w:p>
    <w:p w:rsidR="000166F9" w:rsidRPr="00962D8F" w:rsidRDefault="000166F9" w:rsidP="00962D8F">
      <w:pPr>
        <w:jc w:val="both"/>
        <w:rPr>
          <w:sz w:val="24"/>
          <w:szCs w:val="24"/>
        </w:rPr>
      </w:pPr>
    </w:p>
    <w:p w:rsidR="00962D8F" w:rsidRPr="00962D8F" w:rsidRDefault="00962D8F" w:rsidP="000166F9">
      <w:pPr>
        <w:jc w:val="center"/>
        <w:rPr>
          <w:sz w:val="24"/>
          <w:szCs w:val="24"/>
        </w:rPr>
      </w:pPr>
      <w:r w:rsidRPr="00962D8F">
        <w:rPr>
          <w:noProof/>
          <w:sz w:val="24"/>
          <w:szCs w:val="24"/>
          <w:lang w:val="en-IN" w:eastAsia="en-IN"/>
        </w:rPr>
        <w:drawing>
          <wp:inline distT="0" distB="0" distL="0" distR="0" wp14:anchorId="423639A1" wp14:editId="354DB626">
            <wp:extent cx="2937557" cy="2357675"/>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2870" cy="2361939"/>
                    </a:xfrm>
                    <a:prstGeom prst="rect">
                      <a:avLst/>
                    </a:prstGeom>
                    <a:noFill/>
                  </pic:spPr>
                </pic:pic>
              </a:graphicData>
            </a:graphic>
          </wp:inline>
        </w:drawing>
      </w:r>
    </w:p>
    <w:p w:rsidR="00962D8F" w:rsidRPr="00962D8F" w:rsidRDefault="00962D8F" w:rsidP="00962D8F">
      <w:pPr>
        <w:pStyle w:val="BodyText"/>
        <w:spacing w:before="4"/>
        <w:jc w:val="both"/>
        <w:rPr>
          <w:sz w:val="24"/>
          <w:szCs w:val="24"/>
        </w:rPr>
      </w:pPr>
    </w:p>
    <w:p w:rsidR="00962D8F" w:rsidRPr="00962D8F" w:rsidRDefault="000166F9" w:rsidP="00962D8F">
      <w:pPr>
        <w:pStyle w:val="Heading3"/>
        <w:spacing w:before="16"/>
        <w:ind w:left="1357"/>
        <w:jc w:val="both"/>
        <w:rPr>
          <w:sz w:val="24"/>
          <w:szCs w:val="24"/>
        </w:rPr>
      </w:pPr>
      <w:r>
        <w:rPr>
          <w:sz w:val="24"/>
          <w:szCs w:val="24"/>
        </w:rPr>
        <w:t xml:space="preserve">                             </w:t>
      </w:r>
      <w:r w:rsidR="00962D8F" w:rsidRPr="00962D8F">
        <w:rPr>
          <w:sz w:val="24"/>
          <w:szCs w:val="24"/>
        </w:rPr>
        <w:t>Fig.</w:t>
      </w:r>
      <w:r w:rsidR="00962D8F" w:rsidRPr="00962D8F">
        <w:rPr>
          <w:spacing w:val="-6"/>
          <w:sz w:val="24"/>
          <w:szCs w:val="24"/>
        </w:rPr>
        <w:t xml:space="preserve"> </w:t>
      </w:r>
      <w:r w:rsidR="00962D8F" w:rsidRPr="00962D8F">
        <w:rPr>
          <w:sz w:val="24"/>
          <w:szCs w:val="24"/>
        </w:rPr>
        <w:t>1</w:t>
      </w:r>
      <w:r w:rsidR="00962D8F" w:rsidRPr="00962D8F">
        <w:rPr>
          <w:b w:val="0"/>
          <w:sz w:val="24"/>
          <w:szCs w:val="24"/>
        </w:rPr>
        <w:t>.</w:t>
      </w:r>
      <w:r w:rsidR="00962D8F" w:rsidRPr="00962D8F">
        <w:rPr>
          <w:sz w:val="24"/>
          <w:szCs w:val="24"/>
        </w:rPr>
        <w:t>Machine</w:t>
      </w:r>
      <w:r w:rsidR="00962D8F" w:rsidRPr="00962D8F">
        <w:rPr>
          <w:spacing w:val="-6"/>
          <w:sz w:val="24"/>
          <w:szCs w:val="24"/>
        </w:rPr>
        <w:t xml:space="preserve"> </w:t>
      </w:r>
      <w:r w:rsidR="00962D8F" w:rsidRPr="00962D8F">
        <w:rPr>
          <w:sz w:val="24"/>
          <w:szCs w:val="24"/>
        </w:rPr>
        <w:t>leaning</w:t>
      </w:r>
      <w:r w:rsidR="00962D8F" w:rsidRPr="00962D8F">
        <w:rPr>
          <w:spacing w:val="-5"/>
          <w:sz w:val="24"/>
          <w:szCs w:val="24"/>
        </w:rPr>
        <w:t xml:space="preserve"> </w:t>
      </w:r>
      <w:r w:rsidR="00962D8F" w:rsidRPr="00962D8F">
        <w:rPr>
          <w:spacing w:val="-2"/>
          <w:sz w:val="24"/>
          <w:szCs w:val="24"/>
        </w:rPr>
        <w:t>process</w:t>
      </w:r>
    </w:p>
    <w:p w:rsidR="00962D8F" w:rsidRPr="00962D8F" w:rsidRDefault="00962D8F" w:rsidP="00962D8F">
      <w:pPr>
        <w:pStyle w:val="BodyText"/>
        <w:spacing w:before="121" w:line="252" w:lineRule="auto"/>
        <w:ind w:left="136" w:right="114" w:firstLine="202"/>
        <w:jc w:val="both"/>
        <w:rPr>
          <w:sz w:val="24"/>
          <w:szCs w:val="24"/>
        </w:rPr>
        <w:sectPr w:rsidR="00962D8F" w:rsidRPr="00962D8F" w:rsidSect="00962D8F">
          <w:type w:val="continuous"/>
          <w:pgSz w:w="11910" w:h="16840"/>
          <w:pgMar w:top="920" w:right="820" w:bottom="220" w:left="800" w:header="187" w:footer="24" w:gutter="0"/>
          <w:cols w:space="108"/>
        </w:sectPr>
      </w:pPr>
      <w:r w:rsidRPr="00962D8F">
        <w:rPr>
          <w:sz w:val="24"/>
          <w:szCs w:val="24"/>
        </w:rPr>
        <w:t xml:space="preserve">If you want to do prediction or forecasting using machine learning algorithms, then you must follow the basic steps presented in fig.1. In the data collection step, there is the various </w:t>
      </w:r>
      <w:proofErr w:type="gramStart"/>
      <w:r w:rsidRPr="00962D8F">
        <w:rPr>
          <w:sz w:val="24"/>
          <w:szCs w:val="24"/>
        </w:rPr>
        <w:t>source</w:t>
      </w:r>
      <w:proofErr w:type="gramEnd"/>
      <w:r w:rsidRPr="00962D8F">
        <w:rPr>
          <w:sz w:val="24"/>
          <w:szCs w:val="24"/>
        </w:rPr>
        <w:t xml:space="preserve"> by which we can get data. Next, the data is bifurcated by preprocessing methods, in which categorical and null values are handled. </w:t>
      </w:r>
      <w:proofErr w:type="gramStart"/>
      <w:r w:rsidRPr="00962D8F">
        <w:rPr>
          <w:sz w:val="24"/>
          <w:szCs w:val="24"/>
        </w:rPr>
        <w:t>Appropriate learning algorithms is</w:t>
      </w:r>
      <w:proofErr w:type="gramEnd"/>
      <w:r w:rsidRPr="00962D8F">
        <w:rPr>
          <w:spacing w:val="-1"/>
          <w:sz w:val="24"/>
          <w:szCs w:val="24"/>
        </w:rPr>
        <w:t xml:space="preserve"> </w:t>
      </w:r>
      <w:r w:rsidRPr="00962D8F">
        <w:rPr>
          <w:sz w:val="24"/>
          <w:szCs w:val="24"/>
        </w:rPr>
        <w:t>to be selected according to build the model. And</w:t>
      </w:r>
      <w:r w:rsidRPr="00962D8F">
        <w:rPr>
          <w:spacing w:val="-12"/>
          <w:sz w:val="24"/>
          <w:szCs w:val="24"/>
        </w:rPr>
        <w:t xml:space="preserve"> </w:t>
      </w:r>
      <w:r w:rsidRPr="00962D8F">
        <w:rPr>
          <w:sz w:val="24"/>
          <w:szCs w:val="24"/>
        </w:rPr>
        <w:t>the</w:t>
      </w:r>
      <w:r w:rsidRPr="00962D8F">
        <w:rPr>
          <w:spacing w:val="-13"/>
          <w:sz w:val="24"/>
          <w:szCs w:val="24"/>
        </w:rPr>
        <w:t xml:space="preserve"> </w:t>
      </w:r>
      <w:r w:rsidRPr="00962D8F">
        <w:rPr>
          <w:sz w:val="24"/>
          <w:szCs w:val="24"/>
        </w:rPr>
        <w:t>last,</w:t>
      </w:r>
      <w:r w:rsidRPr="00962D8F">
        <w:rPr>
          <w:spacing w:val="-12"/>
          <w:sz w:val="24"/>
          <w:szCs w:val="24"/>
        </w:rPr>
        <w:t xml:space="preserve"> </w:t>
      </w:r>
      <w:r w:rsidRPr="00962D8F">
        <w:rPr>
          <w:sz w:val="24"/>
          <w:szCs w:val="24"/>
        </w:rPr>
        <w:t>results</w:t>
      </w:r>
      <w:r w:rsidRPr="00962D8F">
        <w:rPr>
          <w:spacing w:val="-13"/>
          <w:sz w:val="24"/>
          <w:szCs w:val="24"/>
        </w:rPr>
        <w:t xml:space="preserve"> </w:t>
      </w:r>
      <w:r w:rsidRPr="00962D8F">
        <w:rPr>
          <w:sz w:val="24"/>
          <w:szCs w:val="24"/>
        </w:rPr>
        <w:t>are</w:t>
      </w:r>
      <w:r w:rsidRPr="00962D8F">
        <w:rPr>
          <w:spacing w:val="-12"/>
          <w:sz w:val="24"/>
          <w:szCs w:val="24"/>
        </w:rPr>
        <w:t xml:space="preserve"> </w:t>
      </w:r>
      <w:r w:rsidRPr="00962D8F">
        <w:rPr>
          <w:sz w:val="24"/>
          <w:szCs w:val="24"/>
        </w:rPr>
        <w:t>evaluated using RMSE</w:t>
      </w:r>
      <w:proofErr w:type="gramStart"/>
      <w:r w:rsidRPr="00962D8F">
        <w:rPr>
          <w:sz w:val="24"/>
          <w:szCs w:val="24"/>
        </w:rPr>
        <w:t>,R</w:t>
      </w:r>
      <w:proofErr w:type="gramEnd"/>
      <w:r w:rsidRPr="00962D8F">
        <w:rPr>
          <w:sz w:val="24"/>
          <w:szCs w:val="24"/>
        </w:rPr>
        <w:t xml:space="preserve"> Square and chart is prepared using data visualization tools</w:t>
      </w:r>
    </w:p>
    <w:p w:rsidR="00962D8F" w:rsidRPr="00962D8F" w:rsidRDefault="00962D8F" w:rsidP="00962D8F">
      <w:pPr>
        <w:pStyle w:val="BodyText"/>
        <w:jc w:val="both"/>
        <w:rPr>
          <w:sz w:val="24"/>
          <w:szCs w:val="24"/>
        </w:rPr>
      </w:pPr>
    </w:p>
    <w:p w:rsidR="00962D8F" w:rsidRPr="00962D8F" w:rsidRDefault="00962D8F" w:rsidP="00962D8F">
      <w:pPr>
        <w:pStyle w:val="BodyText"/>
        <w:jc w:val="both"/>
        <w:rPr>
          <w:sz w:val="24"/>
          <w:szCs w:val="24"/>
        </w:rPr>
      </w:pPr>
    </w:p>
    <w:p w:rsidR="00962D8F" w:rsidRPr="00962D8F" w:rsidRDefault="00962D8F" w:rsidP="00962D8F">
      <w:pPr>
        <w:pStyle w:val="BodyText"/>
        <w:jc w:val="both"/>
        <w:rPr>
          <w:sz w:val="24"/>
          <w:szCs w:val="24"/>
        </w:rPr>
      </w:pPr>
    </w:p>
    <w:p w:rsidR="00962D8F" w:rsidRPr="00962D8F" w:rsidRDefault="00962D8F">
      <w:pPr>
        <w:rPr>
          <w:sz w:val="24"/>
          <w:szCs w:val="24"/>
        </w:rPr>
        <w:sectPr w:rsidR="00962D8F" w:rsidRPr="00962D8F">
          <w:type w:val="continuous"/>
          <w:pgSz w:w="11910" w:h="16840"/>
          <w:pgMar w:top="920" w:right="820" w:bottom="220" w:left="800" w:header="187" w:footer="24" w:gutter="0"/>
          <w:cols w:num="2" w:space="720" w:equalWidth="0">
            <w:col w:w="3419" w:space="2098"/>
            <w:col w:w="4773"/>
          </w:cols>
        </w:sectPr>
      </w:pPr>
    </w:p>
    <w:p w:rsidR="00A963F5" w:rsidRDefault="00A963F5" w:rsidP="00237272">
      <w:pPr>
        <w:pStyle w:val="Heading2"/>
        <w:tabs>
          <w:tab w:val="left" w:pos="2111"/>
        </w:tabs>
        <w:spacing w:before="82"/>
        <w:rPr>
          <w:spacing w:val="-2"/>
          <w:sz w:val="24"/>
          <w:szCs w:val="24"/>
        </w:rPr>
      </w:pPr>
      <w:r>
        <w:rPr>
          <w:spacing w:val="-2"/>
          <w:sz w:val="24"/>
          <w:szCs w:val="24"/>
        </w:rPr>
        <w:lastRenderedPageBreak/>
        <w:t>II.</w:t>
      </w:r>
      <w:r w:rsidR="002C1A5B" w:rsidRPr="00962D8F">
        <w:rPr>
          <w:spacing w:val="-2"/>
          <w:sz w:val="24"/>
          <w:szCs w:val="24"/>
        </w:rPr>
        <w:t>OBJECTIVES</w:t>
      </w:r>
    </w:p>
    <w:p w:rsidR="00237272" w:rsidRPr="00237272" w:rsidRDefault="00237272" w:rsidP="00237272">
      <w:pPr>
        <w:pStyle w:val="Heading2"/>
        <w:tabs>
          <w:tab w:val="left" w:pos="2111"/>
        </w:tabs>
        <w:spacing w:before="82"/>
        <w:rPr>
          <w:spacing w:val="-2"/>
          <w:sz w:val="24"/>
          <w:szCs w:val="24"/>
        </w:rPr>
      </w:pPr>
    </w:p>
    <w:p w:rsidR="00A4546F" w:rsidRDefault="00237272" w:rsidP="00D72AAF">
      <w:pPr>
        <w:jc w:val="both"/>
        <w:rPr>
          <w:sz w:val="24"/>
          <w:szCs w:val="24"/>
        </w:rPr>
      </w:pPr>
      <w:r>
        <w:rPr>
          <w:sz w:val="24"/>
          <w:szCs w:val="24"/>
        </w:rPr>
        <w:t xml:space="preserve">         </w:t>
      </w:r>
      <w:r w:rsidR="00A4546F" w:rsidRPr="00962D8F">
        <w:rPr>
          <w:sz w:val="24"/>
          <w:szCs w:val="24"/>
        </w:rPr>
        <w:t>The primary objective of this research project is to explore the feasibility of using machine learning techniques, specifically linear regression, to predict pesticide usage in various countries for crop yield analysis. To achieve this overarching goal, the project aims to accomplish the following specific objectives:</w:t>
      </w:r>
    </w:p>
    <w:p w:rsidR="00237272" w:rsidRPr="00962D8F" w:rsidRDefault="00237272" w:rsidP="00D72AAF">
      <w:pPr>
        <w:jc w:val="both"/>
        <w:rPr>
          <w:sz w:val="24"/>
          <w:szCs w:val="24"/>
        </w:rPr>
      </w:pPr>
    </w:p>
    <w:p w:rsidR="00A4546F" w:rsidRPr="00962D8F" w:rsidRDefault="00A4546F" w:rsidP="00D72AAF">
      <w:pPr>
        <w:jc w:val="both"/>
        <w:rPr>
          <w:sz w:val="24"/>
          <w:szCs w:val="24"/>
        </w:rPr>
      </w:pPr>
      <w:r w:rsidRPr="00962D8F">
        <w:rPr>
          <w:sz w:val="24"/>
          <w:szCs w:val="24"/>
        </w:rPr>
        <w:t>1.</w:t>
      </w:r>
      <w:r w:rsidR="00D72AAF" w:rsidRPr="00962D8F">
        <w:rPr>
          <w:sz w:val="24"/>
          <w:szCs w:val="24"/>
        </w:rPr>
        <w:t xml:space="preserve"> </w:t>
      </w:r>
      <w:r w:rsidRPr="00962D8F">
        <w:rPr>
          <w:sz w:val="24"/>
          <w:szCs w:val="24"/>
        </w:rPr>
        <w:t>Analyze Pesticide Usage Data: Collect and preprocess a comprehensive dataset containing historical records of pesticide usage in different countries from 1990 to 2016. This dataset will serve as the foundation for training and evaluating the regression model.</w:t>
      </w:r>
    </w:p>
    <w:p w:rsidR="00A4546F" w:rsidRPr="00962D8F" w:rsidRDefault="00A4546F" w:rsidP="00D72AAF">
      <w:pPr>
        <w:jc w:val="both"/>
        <w:rPr>
          <w:sz w:val="24"/>
          <w:szCs w:val="24"/>
        </w:rPr>
      </w:pPr>
      <w:r w:rsidRPr="00962D8F">
        <w:rPr>
          <w:sz w:val="24"/>
          <w:szCs w:val="24"/>
        </w:rPr>
        <w:t>2. Implement Linear Regression Model: Develop and deploy a linear regression model to establish relationships between the quantity of pesticides used and crop yield data from the available dataset. The model will identify patterns and correlations between these variables to enable pesticide usage predictions.</w:t>
      </w:r>
    </w:p>
    <w:p w:rsidR="00A4546F" w:rsidRPr="00962D8F" w:rsidRDefault="00A4546F" w:rsidP="00D72AAF">
      <w:pPr>
        <w:jc w:val="both"/>
        <w:rPr>
          <w:sz w:val="24"/>
          <w:szCs w:val="24"/>
        </w:rPr>
      </w:pPr>
      <w:r w:rsidRPr="00962D8F">
        <w:rPr>
          <w:sz w:val="24"/>
          <w:szCs w:val="24"/>
        </w:rPr>
        <w:t>3. Evaluate Predictive Accuracy: Thoroughly assess the accuracy and effectiveness of the linear regression model's predictions by comparing the predicted pesticide usage with the actual pesticide usage recorded in the dataset. This evaluation will provide insights into the model's performance and its potential real-world applications.</w:t>
      </w:r>
    </w:p>
    <w:p w:rsidR="00A4546F" w:rsidRPr="00962D8F" w:rsidRDefault="00A4546F" w:rsidP="00D72AAF">
      <w:pPr>
        <w:jc w:val="both"/>
        <w:rPr>
          <w:sz w:val="24"/>
          <w:szCs w:val="24"/>
        </w:rPr>
      </w:pPr>
      <w:r w:rsidRPr="00962D8F">
        <w:rPr>
          <w:sz w:val="24"/>
          <w:szCs w:val="24"/>
        </w:rPr>
        <w:t>4. Investigate Country-</w:t>
      </w:r>
      <w:proofErr w:type="spellStart"/>
      <w:r w:rsidRPr="00962D8F">
        <w:rPr>
          <w:sz w:val="24"/>
          <w:szCs w:val="24"/>
        </w:rPr>
        <w:t>wise</w:t>
      </w:r>
      <w:proofErr w:type="spellEnd"/>
      <w:r w:rsidRPr="00962D8F">
        <w:rPr>
          <w:sz w:val="24"/>
          <w:szCs w:val="24"/>
        </w:rPr>
        <w:t xml:space="preserve"> Variation: Investigate variations in pesticide usage patterns across different countries and explore how physical conditions, climatic factors, or economic indicators might influence these variations. The objective is to identify country-specific trends and factors that impact pesticide requirements for crop yield optimization.</w:t>
      </w:r>
    </w:p>
    <w:p w:rsidR="00D72AAF" w:rsidRPr="00962D8F" w:rsidRDefault="00D72AAF" w:rsidP="00D72AAF">
      <w:pPr>
        <w:jc w:val="both"/>
        <w:rPr>
          <w:sz w:val="24"/>
          <w:szCs w:val="24"/>
        </w:rPr>
      </w:pPr>
      <w:r w:rsidRPr="00962D8F">
        <w:rPr>
          <w:sz w:val="24"/>
          <w:szCs w:val="24"/>
        </w:rPr>
        <w:t xml:space="preserve">5. </w:t>
      </w:r>
      <w:r w:rsidR="00A4546F" w:rsidRPr="00962D8F">
        <w:rPr>
          <w:sz w:val="24"/>
          <w:szCs w:val="24"/>
        </w:rPr>
        <w:t>Support Farmer Decision-Making: Demonstrate the practical utility of the developed model by providing valuable insights to farmers and agricultural stakeholders. The research aims to equip farmers with accurate pesticide usage predictions, helping them make informed decisions and better manage their agricultural practices.</w:t>
      </w:r>
    </w:p>
    <w:p w:rsidR="00A4546F" w:rsidRPr="00962D8F" w:rsidRDefault="00A4546F" w:rsidP="00D72AAF">
      <w:pPr>
        <w:jc w:val="both"/>
        <w:rPr>
          <w:sz w:val="24"/>
          <w:szCs w:val="24"/>
        </w:rPr>
      </w:pPr>
      <w:r w:rsidRPr="00962D8F">
        <w:rPr>
          <w:sz w:val="24"/>
          <w:szCs w:val="24"/>
        </w:rPr>
        <w:t>6. Enhance Crop Yield Forecasting: Contribute to the advancement of crop yield forecasting methodologies within the agricultural sector. By demonstrating the efficacy of machine learning techniques, the project seeks to encourage the adoption of data-driven approaches for optimizing agricultural productivity and sustainability.</w:t>
      </w:r>
    </w:p>
    <w:p w:rsidR="00A4546F" w:rsidRPr="00962D8F" w:rsidRDefault="00A4546F" w:rsidP="00D72AAF">
      <w:pPr>
        <w:jc w:val="both"/>
        <w:rPr>
          <w:sz w:val="24"/>
          <w:szCs w:val="24"/>
        </w:rPr>
      </w:pPr>
      <w:r w:rsidRPr="00962D8F">
        <w:rPr>
          <w:sz w:val="24"/>
          <w:szCs w:val="24"/>
        </w:rPr>
        <w:t>7. Address Environmental Concerns: Consider the environmental implications of pesticide usage in crop production and investigate the relationship between pesticide usage and potential environmental impacts. The objective is to foster environmentally responsible farming practices and explore opportunities for reducing pesticide usage without compromising crop yields.</w:t>
      </w:r>
    </w:p>
    <w:p w:rsidR="000E3BC8" w:rsidRPr="00962D8F" w:rsidRDefault="000E3BC8" w:rsidP="00D72AAF">
      <w:pPr>
        <w:pStyle w:val="BodyText"/>
        <w:spacing w:before="9"/>
        <w:jc w:val="both"/>
        <w:rPr>
          <w:sz w:val="24"/>
          <w:szCs w:val="24"/>
        </w:rPr>
      </w:pPr>
    </w:p>
    <w:p w:rsidR="000E3BC8" w:rsidRPr="00962D8F" w:rsidRDefault="00A963F5" w:rsidP="00A963F5">
      <w:pPr>
        <w:pStyle w:val="Heading2"/>
        <w:tabs>
          <w:tab w:val="left" w:pos="1751"/>
        </w:tabs>
        <w:rPr>
          <w:sz w:val="24"/>
          <w:szCs w:val="24"/>
        </w:rPr>
      </w:pPr>
      <w:r>
        <w:rPr>
          <w:spacing w:val="-2"/>
          <w:sz w:val="24"/>
          <w:szCs w:val="24"/>
        </w:rPr>
        <w:t>III.</w:t>
      </w:r>
      <w:r w:rsidR="002C1A5B" w:rsidRPr="00962D8F">
        <w:rPr>
          <w:spacing w:val="-2"/>
          <w:sz w:val="24"/>
          <w:szCs w:val="24"/>
        </w:rPr>
        <w:t>LITRATURE REVIEW</w:t>
      </w:r>
    </w:p>
    <w:p w:rsidR="00B56E8C" w:rsidRPr="00962D8F" w:rsidRDefault="00B56E8C" w:rsidP="00B56E8C">
      <w:pPr>
        <w:pStyle w:val="Heading2"/>
        <w:tabs>
          <w:tab w:val="left" w:pos="1751"/>
        </w:tabs>
        <w:ind w:left="1751"/>
        <w:jc w:val="right"/>
        <w:rPr>
          <w:sz w:val="24"/>
          <w:szCs w:val="24"/>
        </w:rPr>
      </w:pPr>
    </w:p>
    <w:p w:rsidR="00B56E8C" w:rsidRPr="00962D8F" w:rsidRDefault="00237272" w:rsidP="00B56E8C">
      <w:pPr>
        <w:jc w:val="both"/>
        <w:rPr>
          <w:sz w:val="24"/>
          <w:szCs w:val="24"/>
        </w:rPr>
      </w:pPr>
      <w:r>
        <w:rPr>
          <w:sz w:val="24"/>
          <w:szCs w:val="24"/>
        </w:rPr>
        <w:t xml:space="preserve">           </w:t>
      </w:r>
      <w:proofErr w:type="spellStart"/>
      <w:r w:rsidR="00B56E8C" w:rsidRPr="00962D8F">
        <w:rPr>
          <w:sz w:val="24"/>
          <w:szCs w:val="24"/>
        </w:rPr>
        <w:t>Damerow</w:t>
      </w:r>
      <w:proofErr w:type="spellEnd"/>
      <w:r w:rsidR="00B56E8C" w:rsidRPr="00962D8F">
        <w:rPr>
          <w:sz w:val="24"/>
          <w:szCs w:val="24"/>
        </w:rPr>
        <w:t xml:space="preserve"> and Fenton (2019) present a comprehensive survey of machine learning applications in agriculture. Their study explores various applications, including crop yield prediction, pest control, and resource optimization. This survey provides a valuable overview of the diverse applications of machine learning in agriculture, highlighting its relevance and impact in the field.</w:t>
      </w:r>
    </w:p>
    <w:p w:rsidR="00B56E8C" w:rsidRPr="00962D8F" w:rsidRDefault="00B56E8C" w:rsidP="00B56E8C">
      <w:pPr>
        <w:jc w:val="both"/>
        <w:rPr>
          <w:sz w:val="24"/>
          <w:szCs w:val="24"/>
        </w:rPr>
      </w:pPr>
      <w:r w:rsidRPr="00962D8F">
        <w:rPr>
          <w:sz w:val="24"/>
          <w:szCs w:val="24"/>
        </w:rPr>
        <w:t>Cheng et al. (2017) propose a study on estimating pesticide usage for crop yield prediction using machine learning algorithms. The research showcases the potential of machine learning techniques in predicting pesticide requirements for optimizing agricultural productivity. Their findings provide a solid foundation for our project, emphasizing the importance of data-driven methodologies for precise pesticide usage predictions.</w:t>
      </w:r>
    </w:p>
    <w:p w:rsidR="000E3BC8" w:rsidRPr="00962D8F" w:rsidRDefault="002C1A5B">
      <w:pPr>
        <w:pStyle w:val="BodyText"/>
        <w:spacing w:before="120" w:line="252" w:lineRule="auto"/>
        <w:ind w:left="135" w:right="38" w:firstLine="201"/>
        <w:jc w:val="both"/>
        <w:rPr>
          <w:sz w:val="24"/>
          <w:szCs w:val="24"/>
        </w:rPr>
      </w:pPr>
      <w:r w:rsidRPr="00962D8F">
        <w:rPr>
          <w:sz w:val="24"/>
          <w:szCs w:val="24"/>
        </w:rPr>
        <w:t>.</w:t>
      </w:r>
    </w:p>
    <w:p w:rsidR="00B56E8C" w:rsidRPr="00962D8F" w:rsidRDefault="00B56E8C" w:rsidP="00B56E8C">
      <w:pPr>
        <w:jc w:val="both"/>
        <w:rPr>
          <w:sz w:val="24"/>
          <w:szCs w:val="24"/>
        </w:rPr>
      </w:pPr>
      <w:r w:rsidRPr="00962D8F">
        <w:rPr>
          <w:sz w:val="24"/>
          <w:szCs w:val="24"/>
        </w:rPr>
        <w:t>Ray et al. (2020) delve into predictive modeling of crop yield using machine learning techniques. Their research explores the integration of data-driven approaches in predicting crop productivity accurately. This study guides our project in selecting appropriate machine learning models for pesticide usage predictions and highlights the potential real-world impact of such models on agricultural practices.</w:t>
      </w:r>
    </w:p>
    <w:p w:rsidR="00B56E8C" w:rsidRPr="00962D8F" w:rsidRDefault="00B56E8C" w:rsidP="00B56E8C">
      <w:pPr>
        <w:jc w:val="both"/>
        <w:rPr>
          <w:sz w:val="24"/>
          <w:szCs w:val="24"/>
        </w:rPr>
      </w:pPr>
      <w:proofErr w:type="spellStart"/>
      <w:r w:rsidRPr="00962D8F">
        <w:rPr>
          <w:sz w:val="24"/>
          <w:szCs w:val="24"/>
        </w:rPr>
        <w:t>Joly</w:t>
      </w:r>
      <w:proofErr w:type="spellEnd"/>
      <w:r w:rsidRPr="00962D8F">
        <w:rPr>
          <w:sz w:val="24"/>
          <w:szCs w:val="24"/>
        </w:rPr>
        <w:t xml:space="preserve"> et al. (2019) propose a kernel-based approach to connect environmental variables with crop yield. This innovative method captures intricate relationships between environmental factors and crop productivity. The study emphasizes the significance of considering multiple variables, such as temperature and soil quality, which may influence pesticide usage and overall crop yield</w:t>
      </w:r>
      <w:r w:rsidRPr="00962D8F">
        <w:rPr>
          <w:color w:val="374151"/>
          <w:sz w:val="24"/>
          <w:szCs w:val="24"/>
          <w:shd w:val="clear" w:color="auto" w:fill="F7F7F8"/>
        </w:rPr>
        <w:t>.</w:t>
      </w:r>
    </w:p>
    <w:p w:rsidR="00FD359D" w:rsidRPr="00962D8F" w:rsidRDefault="00FD359D" w:rsidP="00FD359D">
      <w:pPr>
        <w:jc w:val="both"/>
        <w:rPr>
          <w:sz w:val="24"/>
          <w:szCs w:val="24"/>
        </w:rPr>
      </w:pPr>
      <w:r w:rsidRPr="00962D8F">
        <w:rPr>
          <w:sz w:val="24"/>
          <w:szCs w:val="24"/>
        </w:rPr>
        <w:t xml:space="preserve">Johnson and </w:t>
      </w:r>
      <w:proofErr w:type="spellStart"/>
      <w:r w:rsidRPr="00962D8F">
        <w:rPr>
          <w:sz w:val="24"/>
          <w:szCs w:val="24"/>
        </w:rPr>
        <w:t>Omiti</w:t>
      </w:r>
      <w:proofErr w:type="spellEnd"/>
      <w:r w:rsidRPr="00962D8F">
        <w:rPr>
          <w:sz w:val="24"/>
          <w:szCs w:val="24"/>
        </w:rPr>
        <w:t xml:space="preserve"> (2019) investigate factors influencing pesticide use in Kenya through a national farm </w:t>
      </w:r>
      <w:r w:rsidRPr="00962D8F">
        <w:rPr>
          <w:sz w:val="24"/>
          <w:szCs w:val="24"/>
        </w:rPr>
        <w:lastRenderedPageBreak/>
        <w:t>household survey. The study sheds light on economic, social, and environmental determinants of pesticide usage. This insight will be valuable for analyzing country-specific patterns of pesticide usage in our project.</w:t>
      </w:r>
    </w:p>
    <w:p w:rsidR="00FD359D" w:rsidRPr="00962D8F" w:rsidRDefault="00FD359D" w:rsidP="00FD359D">
      <w:pPr>
        <w:jc w:val="both"/>
        <w:rPr>
          <w:sz w:val="24"/>
          <w:szCs w:val="24"/>
        </w:rPr>
      </w:pPr>
      <w:r w:rsidRPr="00962D8F">
        <w:rPr>
          <w:sz w:val="24"/>
          <w:szCs w:val="24"/>
        </w:rPr>
        <w:t>The reviewed literature reveals the growing interest in applying machine learning techniques to predict pesticide usage for crop yield analysis. Existing studies provide valuable insights into the diversity of methodologies, the role of environmental variables, and the impact of predictive models on agricultural practices. Our project aims to build upon this body of knowledge by investigating pesticide usage patterns in various countries and developing an accurate predictive model to aid farmers in optimizing crop yield while considering sustainability aspects. By drawing upon the findings from the literature, our research endeavors to contribute to the advancement of machine learning applications in agriculture and support the global efforts for food security and sustainable farming practices</w:t>
      </w:r>
    </w:p>
    <w:p w:rsidR="00B56E8C" w:rsidRPr="00962D8F" w:rsidRDefault="00B56E8C" w:rsidP="00FD359D">
      <w:pPr>
        <w:jc w:val="both"/>
        <w:rPr>
          <w:sz w:val="24"/>
          <w:szCs w:val="24"/>
        </w:rPr>
      </w:pPr>
    </w:p>
    <w:p w:rsidR="000E3BC8" w:rsidRPr="00962D8F" w:rsidRDefault="00A963F5" w:rsidP="00A963F5">
      <w:pPr>
        <w:pStyle w:val="Heading2"/>
        <w:tabs>
          <w:tab w:val="left" w:pos="2036"/>
        </w:tabs>
        <w:rPr>
          <w:sz w:val="24"/>
          <w:szCs w:val="24"/>
        </w:rPr>
      </w:pPr>
      <w:r>
        <w:rPr>
          <w:spacing w:val="-2"/>
          <w:sz w:val="24"/>
          <w:szCs w:val="24"/>
        </w:rPr>
        <w:t>IV.</w:t>
      </w:r>
      <w:r w:rsidR="002C1A5B" w:rsidRPr="00962D8F">
        <w:rPr>
          <w:spacing w:val="-2"/>
          <w:sz w:val="24"/>
          <w:szCs w:val="24"/>
        </w:rPr>
        <w:t>METHOD</w:t>
      </w:r>
      <w:r w:rsidR="002C1A5B" w:rsidRPr="00962D8F">
        <w:rPr>
          <w:spacing w:val="-7"/>
          <w:sz w:val="24"/>
          <w:szCs w:val="24"/>
        </w:rPr>
        <w:t xml:space="preserve"> </w:t>
      </w:r>
      <w:r w:rsidR="002C1A5B" w:rsidRPr="00962D8F">
        <w:rPr>
          <w:spacing w:val="-4"/>
          <w:sz w:val="24"/>
          <w:szCs w:val="24"/>
        </w:rPr>
        <w:t>USED</w:t>
      </w:r>
    </w:p>
    <w:p w:rsidR="00FD359D" w:rsidRPr="00962D8F" w:rsidRDefault="00FD359D" w:rsidP="00FD359D">
      <w:pPr>
        <w:pStyle w:val="Heading2"/>
        <w:tabs>
          <w:tab w:val="left" w:pos="2036"/>
        </w:tabs>
        <w:ind w:left="2036"/>
        <w:jc w:val="right"/>
        <w:rPr>
          <w:sz w:val="24"/>
          <w:szCs w:val="24"/>
        </w:rPr>
      </w:pPr>
    </w:p>
    <w:p w:rsidR="00FD359D" w:rsidRPr="00962D8F" w:rsidRDefault="00237272" w:rsidP="002A5A91">
      <w:pPr>
        <w:jc w:val="both"/>
        <w:rPr>
          <w:sz w:val="24"/>
          <w:szCs w:val="24"/>
        </w:rPr>
      </w:pPr>
      <w:r>
        <w:rPr>
          <w:sz w:val="24"/>
          <w:szCs w:val="24"/>
        </w:rPr>
        <w:t xml:space="preserve">          </w:t>
      </w:r>
      <w:r w:rsidR="00FD359D" w:rsidRPr="00962D8F">
        <w:rPr>
          <w:sz w:val="24"/>
          <w:szCs w:val="24"/>
        </w:rPr>
        <w:t>The method used in your project involves the application of linear regression to predict pesticide usage for crop yield analysis. Here is a brief description of the method:</w:t>
      </w:r>
    </w:p>
    <w:p w:rsidR="00FD359D" w:rsidRPr="00962D8F" w:rsidRDefault="00FD359D" w:rsidP="002A5A91">
      <w:pPr>
        <w:pStyle w:val="ListParagraph"/>
        <w:ind w:left="1907" w:firstLine="0"/>
        <w:rPr>
          <w:sz w:val="24"/>
          <w:szCs w:val="24"/>
        </w:rPr>
      </w:pPr>
    </w:p>
    <w:p w:rsidR="00FD359D" w:rsidRPr="00962D8F" w:rsidRDefault="00FD359D" w:rsidP="002A5A91">
      <w:pPr>
        <w:jc w:val="both"/>
        <w:rPr>
          <w:sz w:val="24"/>
          <w:szCs w:val="24"/>
        </w:rPr>
      </w:pPr>
      <w:proofErr w:type="gramStart"/>
      <w:r w:rsidRPr="00962D8F">
        <w:rPr>
          <w:sz w:val="24"/>
          <w:szCs w:val="24"/>
        </w:rPr>
        <w:t>1.</w:t>
      </w:r>
      <w:r w:rsidRPr="00962D8F">
        <w:rPr>
          <w:b/>
          <w:sz w:val="24"/>
          <w:szCs w:val="24"/>
        </w:rPr>
        <w:t>Data</w:t>
      </w:r>
      <w:proofErr w:type="gramEnd"/>
      <w:r w:rsidRPr="00962D8F">
        <w:rPr>
          <w:b/>
          <w:sz w:val="24"/>
          <w:szCs w:val="24"/>
        </w:rPr>
        <w:t xml:space="preserve"> Collection</w:t>
      </w:r>
      <w:r w:rsidRPr="00962D8F">
        <w:rPr>
          <w:sz w:val="24"/>
          <w:szCs w:val="24"/>
        </w:rPr>
        <w:t xml:space="preserve">: To conduct the study, a comprehensive dataset containing historical records of pesticide usage in various countries from 1990 to 2016 was collected. </w:t>
      </w:r>
      <w:r w:rsidR="002A5A91" w:rsidRPr="00962D8F">
        <w:rPr>
          <w:sz w:val="24"/>
          <w:szCs w:val="24"/>
        </w:rPr>
        <w:t xml:space="preserve">Fig2 shows the pesticide dataset. </w:t>
      </w:r>
      <w:r w:rsidRPr="00962D8F">
        <w:rPr>
          <w:sz w:val="24"/>
          <w:szCs w:val="24"/>
        </w:rPr>
        <w:t>This dataset serves as the foundation for training and evaluating the linear regression model.</w:t>
      </w:r>
    </w:p>
    <w:p w:rsidR="002A5A91" w:rsidRPr="00962D8F" w:rsidRDefault="002A5A91" w:rsidP="002A5A91">
      <w:pPr>
        <w:jc w:val="both"/>
        <w:rPr>
          <w:sz w:val="24"/>
          <w:szCs w:val="24"/>
        </w:rPr>
      </w:pPr>
    </w:p>
    <w:p w:rsidR="002A5A91" w:rsidRDefault="002A5A91" w:rsidP="000166F9">
      <w:pPr>
        <w:jc w:val="center"/>
        <w:rPr>
          <w:sz w:val="24"/>
          <w:szCs w:val="24"/>
        </w:rPr>
      </w:pPr>
      <w:r w:rsidRPr="00962D8F">
        <w:rPr>
          <w:noProof/>
          <w:sz w:val="24"/>
          <w:szCs w:val="24"/>
          <w:lang w:val="en-IN" w:eastAsia="en-IN"/>
        </w:rPr>
        <w:drawing>
          <wp:inline distT="0" distB="0" distL="0" distR="0" wp14:anchorId="01518F6C" wp14:editId="30F7DDE1">
            <wp:extent cx="3038475" cy="21058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38475" cy="2105832"/>
                    </a:xfrm>
                    <a:prstGeom prst="rect">
                      <a:avLst/>
                    </a:prstGeom>
                  </pic:spPr>
                </pic:pic>
              </a:graphicData>
            </a:graphic>
          </wp:inline>
        </w:drawing>
      </w:r>
    </w:p>
    <w:p w:rsidR="000166F9" w:rsidRPr="00962D8F" w:rsidRDefault="000166F9" w:rsidP="000166F9">
      <w:pPr>
        <w:jc w:val="center"/>
        <w:rPr>
          <w:sz w:val="24"/>
          <w:szCs w:val="24"/>
        </w:rPr>
      </w:pPr>
    </w:p>
    <w:p w:rsidR="002A5A91" w:rsidRPr="000166F9" w:rsidRDefault="002A5A91" w:rsidP="00FD359D">
      <w:pPr>
        <w:rPr>
          <w:b/>
          <w:sz w:val="24"/>
          <w:szCs w:val="24"/>
        </w:rPr>
      </w:pPr>
      <w:r w:rsidRPr="000166F9">
        <w:rPr>
          <w:b/>
          <w:sz w:val="24"/>
          <w:szCs w:val="24"/>
        </w:rPr>
        <w:t xml:space="preserve">                         </w:t>
      </w:r>
      <w:r w:rsidR="000166F9">
        <w:rPr>
          <w:b/>
          <w:sz w:val="24"/>
          <w:szCs w:val="24"/>
        </w:rPr>
        <w:t xml:space="preserve">                                      </w:t>
      </w:r>
      <w:r w:rsidRPr="000166F9">
        <w:rPr>
          <w:b/>
          <w:sz w:val="24"/>
          <w:szCs w:val="24"/>
        </w:rPr>
        <w:t xml:space="preserve"> Fig2.pesticide dataset</w:t>
      </w:r>
    </w:p>
    <w:p w:rsidR="00FD359D" w:rsidRPr="000166F9" w:rsidRDefault="00FD359D" w:rsidP="00FD359D">
      <w:pPr>
        <w:rPr>
          <w:b/>
          <w:sz w:val="24"/>
          <w:szCs w:val="24"/>
        </w:rPr>
      </w:pPr>
    </w:p>
    <w:p w:rsidR="00FD359D" w:rsidRPr="00962D8F" w:rsidRDefault="002A5A91" w:rsidP="002A5A91">
      <w:pPr>
        <w:jc w:val="both"/>
        <w:rPr>
          <w:sz w:val="24"/>
          <w:szCs w:val="24"/>
        </w:rPr>
      </w:pPr>
      <w:r w:rsidRPr="00962D8F">
        <w:rPr>
          <w:b/>
          <w:sz w:val="24"/>
          <w:szCs w:val="24"/>
        </w:rPr>
        <w:t xml:space="preserve">2. Data </w:t>
      </w:r>
      <w:r w:rsidR="00FD359D" w:rsidRPr="00962D8F">
        <w:rPr>
          <w:b/>
          <w:sz w:val="24"/>
          <w:szCs w:val="24"/>
        </w:rPr>
        <w:t>Preprocessing</w:t>
      </w:r>
      <w:r w:rsidRPr="00962D8F">
        <w:rPr>
          <w:sz w:val="24"/>
          <w:szCs w:val="24"/>
        </w:rPr>
        <w:t>:</w:t>
      </w:r>
      <w:r w:rsidR="004C654A" w:rsidRPr="00962D8F">
        <w:rPr>
          <w:sz w:val="24"/>
          <w:szCs w:val="24"/>
        </w:rPr>
        <w:t xml:space="preserve"> </w:t>
      </w:r>
      <w:r w:rsidR="00FD359D" w:rsidRPr="00962D8F">
        <w:rPr>
          <w:sz w:val="24"/>
          <w:szCs w:val="24"/>
        </w:rPr>
        <w:t>The collected dataset underwent preprocessing to ensure data quality and consistency. This step involves handling missing values, data normalization, and feature engineering, if necessary, to prepare the data for training the model effectively.</w:t>
      </w:r>
    </w:p>
    <w:p w:rsidR="00FD359D" w:rsidRPr="00962D8F" w:rsidRDefault="00FD359D" w:rsidP="002A5A91">
      <w:pPr>
        <w:ind w:left="1635"/>
        <w:rPr>
          <w:sz w:val="24"/>
          <w:szCs w:val="24"/>
        </w:rPr>
      </w:pPr>
    </w:p>
    <w:p w:rsidR="004C654A" w:rsidRPr="00962D8F" w:rsidRDefault="00FD359D" w:rsidP="002A5A91">
      <w:pPr>
        <w:rPr>
          <w:sz w:val="24"/>
          <w:szCs w:val="24"/>
        </w:rPr>
      </w:pPr>
      <w:r w:rsidRPr="000166F9">
        <w:rPr>
          <w:b/>
          <w:sz w:val="24"/>
          <w:szCs w:val="24"/>
        </w:rPr>
        <w:t>3. Linear</w:t>
      </w:r>
      <w:r w:rsidRPr="00962D8F">
        <w:rPr>
          <w:b/>
          <w:sz w:val="24"/>
          <w:szCs w:val="24"/>
        </w:rPr>
        <w:t xml:space="preserve"> Regression Model</w:t>
      </w:r>
      <w:r w:rsidRPr="00962D8F">
        <w:rPr>
          <w:sz w:val="24"/>
          <w:szCs w:val="24"/>
        </w:rPr>
        <w:t xml:space="preserve">: </w:t>
      </w:r>
    </w:p>
    <w:p w:rsidR="00FD359D" w:rsidRPr="00962D8F" w:rsidRDefault="004C654A" w:rsidP="004C654A">
      <w:pPr>
        <w:jc w:val="both"/>
        <w:rPr>
          <w:sz w:val="24"/>
          <w:szCs w:val="24"/>
        </w:rPr>
      </w:pPr>
      <w:r w:rsidRPr="00962D8F">
        <w:rPr>
          <w:sz w:val="24"/>
          <w:szCs w:val="24"/>
        </w:rPr>
        <w:t xml:space="preserve">                  </w:t>
      </w:r>
      <w:r w:rsidR="00FD359D" w:rsidRPr="00962D8F">
        <w:rPr>
          <w:sz w:val="24"/>
          <w:szCs w:val="24"/>
        </w:rPr>
        <w:t xml:space="preserve">A linear regression model is implemented to establish relationships between the quantity of pesticides used (in </w:t>
      </w:r>
      <w:proofErr w:type="spellStart"/>
      <w:r w:rsidR="00FD359D" w:rsidRPr="00962D8F">
        <w:rPr>
          <w:sz w:val="24"/>
          <w:szCs w:val="24"/>
        </w:rPr>
        <w:t>tonnes</w:t>
      </w:r>
      <w:proofErr w:type="spellEnd"/>
      <w:r w:rsidR="00FD359D" w:rsidRPr="00962D8F">
        <w:rPr>
          <w:sz w:val="24"/>
          <w:szCs w:val="24"/>
        </w:rPr>
        <w:t xml:space="preserve"> of active ingredients) and crop yield data. The model aims to find the best-fitting line that predicts pesticide usage based on the available historical data.</w:t>
      </w:r>
    </w:p>
    <w:p w:rsidR="004C654A" w:rsidRPr="00962D8F" w:rsidRDefault="004C654A" w:rsidP="004C654A">
      <w:pPr>
        <w:pStyle w:val="BodyText"/>
        <w:spacing w:before="58"/>
        <w:ind w:left="100" w:right="115" w:firstLine="720"/>
        <w:jc w:val="both"/>
        <w:rPr>
          <w:sz w:val="24"/>
          <w:szCs w:val="24"/>
        </w:rPr>
      </w:pPr>
      <w:r w:rsidRPr="00962D8F">
        <w:rPr>
          <w:sz w:val="24"/>
          <w:szCs w:val="24"/>
        </w:rPr>
        <w:t>Linear</w:t>
      </w:r>
      <w:r w:rsidRPr="00962D8F">
        <w:rPr>
          <w:spacing w:val="-2"/>
          <w:sz w:val="24"/>
          <w:szCs w:val="24"/>
        </w:rPr>
        <w:t xml:space="preserve"> </w:t>
      </w:r>
      <w:r w:rsidRPr="00962D8F">
        <w:rPr>
          <w:sz w:val="24"/>
          <w:szCs w:val="24"/>
        </w:rPr>
        <w:t>regression</w:t>
      </w:r>
      <w:r w:rsidRPr="00962D8F">
        <w:rPr>
          <w:spacing w:val="-2"/>
          <w:sz w:val="24"/>
          <w:szCs w:val="24"/>
        </w:rPr>
        <w:t xml:space="preserve"> </w:t>
      </w:r>
      <w:r w:rsidRPr="00962D8F">
        <w:rPr>
          <w:sz w:val="24"/>
          <w:szCs w:val="24"/>
        </w:rPr>
        <w:t>is</w:t>
      </w:r>
      <w:r w:rsidRPr="00962D8F">
        <w:rPr>
          <w:spacing w:val="-4"/>
          <w:sz w:val="24"/>
          <w:szCs w:val="24"/>
        </w:rPr>
        <w:t xml:space="preserve"> </w:t>
      </w:r>
      <w:r w:rsidRPr="00962D8F">
        <w:rPr>
          <w:sz w:val="24"/>
          <w:szCs w:val="24"/>
        </w:rPr>
        <w:t>examined</w:t>
      </w:r>
      <w:r w:rsidRPr="00962D8F">
        <w:rPr>
          <w:spacing w:val="-4"/>
          <w:sz w:val="24"/>
          <w:szCs w:val="24"/>
        </w:rPr>
        <w:t xml:space="preserve"> </w:t>
      </w:r>
      <w:r w:rsidRPr="00962D8F">
        <w:rPr>
          <w:sz w:val="24"/>
          <w:szCs w:val="24"/>
        </w:rPr>
        <w:t>as</w:t>
      </w:r>
      <w:r w:rsidRPr="00962D8F">
        <w:rPr>
          <w:spacing w:val="-3"/>
          <w:sz w:val="24"/>
          <w:szCs w:val="24"/>
        </w:rPr>
        <w:t xml:space="preserve"> </w:t>
      </w:r>
      <w:r w:rsidRPr="00962D8F">
        <w:rPr>
          <w:sz w:val="24"/>
          <w:szCs w:val="24"/>
        </w:rPr>
        <w:t>a</w:t>
      </w:r>
      <w:r w:rsidRPr="00962D8F">
        <w:rPr>
          <w:spacing w:val="-5"/>
          <w:sz w:val="24"/>
          <w:szCs w:val="24"/>
        </w:rPr>
        <w:t xml:space="preserve"> </w:t>
      </w:r>
      <w:r w:rsidRPr="00962D8F">
        <w:rPr>
          <w:sz w:val="24"/>
          <w:szCs w:val="24"/>
        </w:rPr>
        <w:t>procedure</w:t>
      </w:r>
      <w:r w:rsidRPr="00962D8F">
        <w:rPr>
          <w:spacing w:val="-5"/>
          <w:sz w:val="24"/>
          <w:szCs w:val="24"/>
        </w:rPr>
        <w:t xml:space="preserve"> </w:t>
      </w:r>
      <w:r w:rsidRPr="00962D8F">
        <w:rPr>
          <w:sz w:val="24"/>
          <w:szCs w:val="24"/>
        </w:rPr>
        <w:t>that</w:t>
      </w:r>
      <w:r w:rsidRPr="00962D8F">
        <w:rPr>
          <w:spacing w:val="-5"/>
          <w:sz w:val="24"/>
          <w:szCs w:val="24"/>
        </w:rPr>
        <w:t xml:space="preserve"> </w:t>
      </w:r>
      <w:r w:rsidRPr="00962D8F">
        <w:rPr>
          <w:sz w:val="24"/>
          <w:szCs w:val="24"/>
        </w:rPr>
        <w:t>is utilized to break down a reaction variable Y which changes with the estimation of the intercession variable X. A methodology of anticipating the estimation of a response variable from a given estimation of the explanatory variable is referred to as prediction. Here to find the relationship two variables,</w:t>
      </w:r>
      <w:r w:rsidRPr="00962D8F">
        <w:rPr>
          <w:spacing w:val="-8"/>
          <w:sz w:val="24"/>
          <w:szCs w:val="24"/>
        </w:rPr>
        <w:t xml:space="preserve"> </w:t>
      </w:r>
      <w:r w:rsidRPr="00962D8F">
        <w:rPr>
          <w:sz w:val="24"/>
          <w:szCs w:val="24"/>
        </w:rPr>
        <w:t>one</w:t>
      </w:r>
      <w:r w:rsidRPr="00962D8F">
        <w:rPr>
          <w:spacing w:val="-7"/>
          <w:sz w:val="24"/>
          <w:szCs w:val="24"/>
        </w:rPr>
        <w:t xml:space="preserve"> </w:t>
      </w:r>
      <w:r w:rsidRPr="00962D8F">
        <w:rPr>
          <w:sz w:val="24"/>
          <w:szCs w:val="24"/>
        </w:rPr>
        <w:t>is</w:t>
      </w:r>
      <w:r w:rsidRPr="00962D8F">
        <w:rPr>
          <w:spacing w:val="-9"/>
          <w:sz w:val="24"/>
          <w:szCs w:val="24"/>
        </w:rPr>
        <w:t xml:space="preserve"> </w:t>
      </w:r>
      <w:r w:rsidRPr="00962D8F">
        <w:rPr>
          <w:sz w:val="24"/>
          <w:szCs w:val="24"/>
        </w:rPr>
        <w:t>the</w:t>
      </w:r>
      <w:r w:rsidRPr="00962D8F">
        <w:rPr>
          <w:spacing w:val="-7"/>
          <w:sz w:val="24"/>
          <w:szCs w:val="24"/>
        </w:rPr>
        <w:t xml:space="preserve"> </w:t>
      </w:r>
      <w:r w:rsidRPr="00962D8F">
        <w:rPr>
          <w:sz w:val="24"/>
          <w:szCs w:val="24"/>
        </w:rPr>
        <w:t>dependent</w:t>
      </w:r>
      <w:r w:rsidRPr="00962D8F">
        <w:rPr>
          <w:spacing w:val="-10"/>
          <w:sz w:val="24"/>
          <w:szCs w:val="24"/>
        </w:rPr>
        <w:t xml:space="preserve"> </w:t>
      </w:r>
      <w:r w:rsidRPr="00962D8F">
        <w:rPr>
          <w:sz w:val="24"/>
          <w:szCs w:val="24"/>
        </w:rPr>
        <w:t>variable</w:t>
      </w:r>
      <w:r w:rsidRPr="00962D8F">
        <w:rPr>
          <w:spacing w:val="-8"/>
          <w:sz w:val="24"/>
          <w:szCs w:val="24"/>
        </w:rPr>
        <w:t xml:space="preserve"> </w:t>
      </w:r>
      <w:r w:rsidRPr="00962D8F">
        <w:rPr>
          <w:sz w:val="24"/>
          <w:szCs w:val="24"/>
        </w:rPr>
        <w:t>(Y)</w:t>
      </w:r>
      <w:r w:rsidRPr="00962D8F">
        <w:rPr>
          <w:spacing w:val="-7"/>
          <w:sz w:val="24"/>
          <w:szCs w:val="24"/>
        </w:rPr>
        <w:t xml:space="preserve"> </w:t>
      </w:r>
      <w:r w:rsidRPr="00962D8F">
        <w:rPr>
          <w:sz w:val="24"/>
          <w:szCs w:val="24"/>
        </w:rPr>
        <w:t>and</w:t>
      </w:r>
      <w:r w:rsidRPr="00962D8F">
        <w:rPr>
          <w:spacing w:val="-7"/>
          <w:sz w:val="24"/>
          <w:szCs w:val="24"/>
        </w:rPr>
        <w:t xml:space="preserve"> </w:t>
      </w:r>
      <w:r w:rsidRPr="00962D8F">
        <w:rPr>
          <w:sz w:val="24"/>
          <w:szCs w:val="24"/>
        </w:rPr>
        <w:t>the</w:t>
      </w:r>
      <w:r w:rsidRPr="00962D8F">
        <w:rPr>
          <w:spacing w:val="-10"/>
          <w:sz w:val="24"/>
          <w:szCs w:val="24"/>
        </w:rPr>
        <w:t xml:space="preserve"> </w:t>
      </w:r>
      <w:r w:rsidRPr="00962D8F">
        <w:rPr>
          <w:sz w:val="24"/>
          <w:szCs w:val="24"/>
        </w:rPr>
        <w:t>other</w:t>
      </w:r>
      <w:r w:rsidRPr="00962D8F">
        <w:rPr>
          <w:spacing w:val="-7"/>
          <w:sz w:val="24"/>
          <w:szCs w:val="24"/>
        </w:rPr>
        <w:t xml:space="preserve"> </w:t>
      </w:r>
      <w:r w:rsidRPr="00962D8F">
        <w:rPr>
          <w:sz w:val="24"/>
          <w:szCs w:val="24"/>
        </w:rPr>
        <w:t>one variable</w:t>
      </w:r>
      <w:r w:rsidRPr="00962D8F">
        <w:rPr>
          <w:spacing w:val="-3"/>
          <w:sz w:val="24"/>
          <w:szCs w:val="24"/>
        </w:rPr>
        <w:t xml:space="preserve"> </w:t>
      </w:r>
      <w:r w:rsidRPr="00962D8F">
        <w:rPr>
          <w:sz w:val="24"/>
          <w:szCs w:val="24"/>
        </w:rPr>
        <w:t>that</w:t>
      </w:r>
      <w:r w:rsidRPr="00962D8F">
        <w:rPr>
          <w:spacing w:val="-3"/>
          <w:sz w:val="24"/>
          <w:szCs w:val="24"/>
        </w:rPr>
        <w:t xml:space="preserve"> </w:t>
      </w:r>
      <w:r w:rsidRPr="00962D8F">
        <w:rPr>
          <w:sz w:val="24"/>
          <w:szCs w:val="24"/>
        </w:rPr>
        <w:t>is</w:t>
      </w:r>
      <w:r w:rsidRPr="00962D8F">
        <w:rPr>
          <w:spacing w:val="-4"/>
          <w:sz w:val="24"/>
          <w:szCs w:val="24"/>
        </w:rPr>
        <w:t xml:space="preserve"> </w:t>
      </w:r>
      <w:r w:rsidRPr="00962D8F">
        <w:rPr>
          <w:sz w:val="24"/>
          <w:szCs w:val="24"/>
        </w:rPr>
        <w:t>independent</w:t>
      </w:r>
      <w:r w:rsidRPr="00962D8F">
        <w:rPr>
          <w:spacing w:val="-4"/>
          <w:sz w:val="24"/>
          <w:szCs w:val="24"/>
        </w:rPr>
        <w:t xml:space="preserve"> </w:t>
      </w:r>
      <w:r w:rsidRPr="00962D8F">
        <w:rPr>
          <w:sz w:val="24"/>
          <w:szCs w:val="24"/>
        </w:rPr>
        <w:t>(X)</w:t>
      </w:r>
      <w:r w:rsidRPr="00962D8F">
        <w:rPr>
          <w:spacing w:val="-2"/>
          <w:sz w:val="24"/>
          <w:szCs w:val="24"/>
        </w:rPr>
        <w:t xml:space="preserve"> </w:t>
      </w:r>
      <w:r w:rsidRPr="00962D8F">
        <w:rPr>
          <w:sz w:val="24"/>
          <w:szCs w:val="24"/>
        </w:rPr>
        <w:t>with</w:t>
      </w:r>
      <w:r w:rsidRPr="00962D8F">
        <w:rPr>
          <w:spacing w:val="-2"/>
          <w:sz w:val="24"/>
          <w:szCs w:val="24"/>
        </w:rPr>
        <w:t xml:space="preserve"> </w:t>
      </w:r>
      <w:r w:rsidRPr="00962D8F">
        <w:rPr>
          <w:sz w:val="24"/>
          <w:szCs w:val="24"/>
        </w:rPr>
        <w:t>a</w:t>
      </w:r>
      <w:r w:rsidRPr="00962D8F">
        <w:rPr>
          <w:spacing w:val="-3"/>
          <w:sz w:val="24"/>
          <w:szCs w:val="24"/>
        </w:rPr>
        <w:t xml:space="preserve"> </w:t>
      </w:r>
      <w:r w:rsidRPr="00962D8F">
        <w:rPr>
          <w:sz w:val="24"/>
          <w:szCs w:val="24"/>
        </w:rPr>
        <w:t>best</w:t>
      </w:r>
      <w:r w:rsidRPr="00962D8F">
        <w:rPr>
          <w:spacing w:val="-2"/>
          <w:sz w:val="24"/>
          <w:szCs w:val="24"/>
        </w:rPr>
        <w:t xml:space="preserve"> </w:t>
      </w:r>
      <w:r w:rsidRPr="00962D8F">
        <w:rPr>
          <w:sz w:val="24"/>
          <w:szCs w:val="24"/>
        </w:rPr>
        <w:t>fit</w:t>
      </w:r>
      <w:r w:rsidRPr="00962D8F">
        <w:rPr>
          <w:spacing w:val="-4"/>
          <w:sz w:val="24"/>
          <w:szCs w:val="24"/>
        </w:rPr>
        <w:t xml:space="preserve"> </w:t>
      </w:r>
      <w:r w:rsidRPr="00962D8F">
        <w:rPr>
          <w:sz w:val="24"/>
          <w:szCs w:val="24"/>
        </w:rPr>
        <w:t>straight</w:t>
      </w:r>
      <w:r w:rsidRPr="00962D8F">
        <w:rPr>
          <w:spacing w:val="-4"/>
          <w:sz w:val="24"/>
          <w:szCs w:val="24"/>
        </w:rPr>
        <w:t xml:space="preserve"> </w:t>
      </w:r>
      <w:r w:rsidRPr="00962D8F">
        <w:rPr>
          <w:sz w:val="24"/>
          <w:szCs w:val="24"/>
        </w:rPr>
        <w:t>line</w:t>
      </w:r>
      <w:r w:rsidRPr="00962D8F">
        <w:rPr>
          <w:spacing w:val="-1"/>
          <w:sz w:val="24"/>
          <w:szCs w:val="24"/>
        </w:rPr>
        <w:t xml:space="preserve"> </w:t>
      </w:r>
      <w:r w:rsidRPr="00962D8F">
        <w:rPr>
          <w:sz w:val="24"/>
          <w:szCs w:val="24"/>
        </w:rPr>
        <w:t>is commonly called as regression line [12]. The regression equation is shown below,</w:t>
      </w:r>
    </w:p>
    <w:p w:rsidR="004C654A" w:rsidRPr="00962D8F" w:rsidRDefault="004C654A" w:rsidP="004C654A">
      <w:pPr>
        <w:spacing w:before="10"/>
        <w:rPr>
          <w:i/>
          <w:sz w:val="24"/>
          <w:szCs w:val="24"/>
        </w:rPr>
      </w:pPr>
    </w:p>
    <w:p w:rsidR="004C654A" w:rsidRPr="00962D8F" w:rsidRDefault="004C654A" w:rsidP="004C654A">
      <w:pPr>
        <w:spacing w:before="82"/>
        <w:ind w:left="2111"/>
        <w:rPr>
          <w:i/>
          <w:sz w:val="24"/>
          <w:szCs w:val="24"/>
        </w:rPr>
      </w:pPr>
      <w:r w:rsidRPr="00962D8F">
        <w:rPr>
          <w:i/>
          <w:sz w:val="24"/>
          <w:szCs w:val="24"/>
        </w:rPr>
        <w:t>Y</w:t>
      </w:r>
      <w:r w:rsidRPr="00962D8F">
        <w:rPr>
          <w:i/>
          <w:spacing w:val="-3"/>
          <w:sz w:val="24"/>
          <w:szCs w:val="24"/>
        </w:rPr>
        <w:t xml:space="preserve"> </w:t>
      </w:r>
      <w:r w:rsidRPr="00962D8F">
        <w:rPr>
          <w:i/>
          <w:sz w:val="24"/>
          <w:szCs w:val="24"/>
        </w:rPr>
        <w:t>=</w:t>
      </w:r>
      <w:r w:rsidRPr="00962D8F">
        <w:rPr>
          <w:i/>
          <w:spacing w:val="-1"/>
          <w:sz w:val="24"/>
          <w:szCs w:val="24"/>
        </w:rPr>
        <w:t xml:space="preserve"> </w:t>
      </w:r>
      <w:r w:rsidRPr="00962D8F">
        <w:rPr>
          <w:i/>
          <w:sz w:val="24"/>
          <w:szCs w:val="24"/>
        </w:rPr>
        <w:t>a +</w:t>
      </w:r>
      <w:r w:rsidRPr="00962D8F">
        <w:rPr>
          <w:i/>
          <w:spacing w:val="-3"/>
          <w:sz w:val="24"/>
          <w:szCs w:val="24"/>
        </w:rPr>
        <w:t xml:space="preserve"> </w:t>
      </w:r>
      <w:r w:rsidRPr="00962D8F">
        <w:rPr>
          <w:i/>
          <w:sz w:val="24"/>
          <w:szCs w:val="24"/>
        </w:rPr>
        <w:t>(b*X)</w:t>
      </w:r>
      <w:r w:rsidRPr="00962D8F">
        <w:rPr>
          <w:i/>
          <w:spacing w:val="-3"/>
          <w:sz w:val="24"/>
          <w:szCs w:val="24"/>
        </w:rPr>
        <w:t xml:space="preserve"> </w:t>
      </w:r>
      <w:r w:rsidRPr="00962D8F">
        <w:rPr>
          <w:i/>
          <w:sz w:val="24"/>
          <w:szCs w:val="24"/>
        </w:rPr>
        <w:t>+</w:t>
      </w:r>
      <w:r w:rsidRPr="00962D8F">
        <w:rPr>
          <w:i/>
          <w:spacing w:val="-2"/>
          <w:sz w:val="24"/>
          <w:szCs w:val="24"/>
        </w:rPr>
        <w:t xml:space="preserve"> </w:t>
      </w:r>
      <w:r w:rsidRPr="00962D8F">
        <w:rPr>
          <w:i/>
          <w:spacing w:val="-10"/>
          <w:sz w:val="24"/>
          <w:szCs w:val="24"/>
        </w:rPr>
        <w:t>e</w:t>
      </w:r>
    </w:p>
    <w:p w:rsidR="004C654A" w:rsidRPr="00962D8F" w:rsidRDefault="004C654A" w:rsidP="004C654A">
      <w:pPr>
        <w:pStyle w:val="BodyText"/>
        <w:spacing w:before="11"/>
        <w:rPr>
          <w:i/>
          <w:sz w:val="24"/>
          <w:szCs w:val="24"/>
        </w:rPr>
      </w:pPr>
    </w:p>
    <w:p w:rsidR="004C654A" w:rsidRPr="00962D8F" w:rsidRDefault="004C654A" w:rsidP="004C654A">
      <w:pPr>
        <w:pStyle w:val="BodyText"/>
        <w:spacing w:line="229" w:lineRule="exact"/>
        <w:ind w:left="135"/>
        <w:rPr>
          <w:sz w:val="24"/>
          <w:szCs w:val="24"/>
        </w:rPr>
      </w:pPr>
      <w:r w:rsidRPr="00962D8F">
        <w:rPr>
          <w:spacing w:val="-2"/>
          <w:sz w:val="24"/>
          <w:szCs w:val="24"/>
        </w:rPr>
        <w:t>Where,</w:t>
      </w:r>
    </w:p>
    <w:p w:rsidR="004C654A" w:rsidRPr="00962D8F" w:rsidRDefault="004C654A" w:rsidP="004C654A">
      <w:pPr>
        <w:pStyle w:val="ListParagraph"/>
        <w:numPr>
          <w:ilvl w:val="2"/>
          <w:numId w:val="3"/>
        </w:numPr>
        <w:tabs>
          <w:tab w:val="left" w:pos="947"/>
        </w:tabs>
        <w:spacing w:line="244" w:lineRule="exact"/>
        <w:ind w:left="947"/>
        <w:jc w:val="left"/>
        <w:rPr>
          <w:sz w:val="24"/>
          <w:szCs w:val="24"/>
        </w:rPr>
      </w:pPr>
      <w:r w:rsidRPr="00962D8F">
        <w:rPr>
          <w:sz w:val="24"/>
          <w:szCs w:val="24"/>
        </w:rPr>
        <w:t>Y</w:t>
      </w:r>
      <w:r w:rsidRPr="00962D8F">
        <w:rPr>
          <w:spacing w:val="-4"/>
          <w:sz w:val="24"/>
          <w:szCs w:val="24"/>
        </w:rPr>
        <w:t xml:space="preserve"> </w:t>
      </w:r>
      <w:r w:rsidRPr="00962D8F">
        <w:rPr>
          <w:sz w:val="24"/>
          <w:szCs w:val="24"/>
        </w:rPr>
        <w:t>–</w:t>
      </w:r>
      <w:r w:rsidRPr="00962D8F">
        <w:rPr>
          <w:spacing w:val="-2"/>
          <w:sz w:val="24"/>
          <w:szCs w:val="24"/>
        </w:rPr>
        <w:t xml:space="preserve"> </w:t>
      </w:r>
      <w:r w:rsidRPr="00962D8F">
        <w:rPr>
          <w:sz w:val="24"/>
          <w:szCs w:val="24"/>
        </w:rPr>
        <w:t>Dependent</w:t>
      </w:r>
      <w:r w:rsidRPr="00962D8F">
        <w:rPr>
          <w:spacing w:val="-4"/>
          <w:sz w:val="24"/>
          <w:szCs w:val="24"/>
        </w:rPr>
        <w:t xml:space="preserve"> </w:t>
      </w:r>
      <w:r w:rsidRPr="00962D8F">
        <w:rPr>
          <w:spacing w:val="-2"/>
          <w:sz w:val="24"/>
          <w:szCs w:val="24"/>
        </w:rPr>
        <w:t>variable</w:t>
      </w:r>
    </w:p>
    <w:p w:rsidR="004C654A" w:rsidRPr="00962D8F" w:rsidRDefault="004C654A" w:rsidP="004C654A">
      <w:pPr>
        <w:pStyle w:val="ListParagraph"/>
        <w:numPr>
          <w:ilvl w:val="2"/>
          <w:numId w:val="3"/>
        </w:numPr>
        <w:tabs>
          <w:tab w:val="left" w:pos="947"/>
        </w:tabs>
        <w:spacing w:line="245" w:lineRule="exact"/>
        <w:ind w:left="947"/>
        <w:jc w:val="left"/>
        <w:rPr>
          <w:sz w:val="24"/>
          <w:szCs w:val="24"/>
        </w:rPr>
      </w:pPr>
      <w:r w:rsidRPr="00962D8F">
        <w:rPr>
          <w:sz w:val="24"/>
          <w:szCs w:val="24"/>
        </w:rPr>
        <w:t>X</w:t>
      </w:r>
      <w:r w:rsidRPr="00962D8F">
        <w:rPr>
          <w:spacing w:val="-4"/>
          <w:sz w:val="24"/>
          <w:szCs w:val="24"/>
        </w:rPr>
        <w:t xml:space="preserve"> </w:t>
      </w:r>
      <w:r w:rsidRPr="00962D8F">
        <w:rPr>
          <w:sz w:val="24"/>
          <w:szCs w:val="24"/>
        </w:rPr>
        <w:t>–</w:t>
      </w:r>
      <w:r w:rsidRPr="00962D8F">
        <w:rPr>
          <w:spacing w:val="-2"/>
          <w:sz w:val="24"/>
          <w:szCs w:val="24"/>
        </w:rPr>
        <w:t xml:space="preserve"> </w:t>
      </w:r>
      <w:r w:rsidRPr="00962D8F">
        <w:rPr>
          <w:sz w:val="24"/>
          <w:szCs w:val="24"/>
        </w:rPr>
        <w:t>Independent</w:t>
      </w:r>
      <w:r w:rsidRPr="00962D8F">
        <w:rPr>
          <w:spacing w:val="-5"/>
          <w:sz w:val="24"/>
          <w:szCs w:val="24"/>
        </w:rPr>
        <w:t xml:space="preserve"> </w:t>
      </w:r>
      <w:r w:rsidRPr="00962D8F">
        <w:rPr>
          <w:spacing w:val="-2"/>
          <w:sz w:val="24"/>
          <w:szCs w:val="24"/>
        </w:rPr>
        <w:t>variable</w:t>
      </w:r>
    </w:p>
    <w:p w:rsidR="004C654A" w:rsidRPr="00962D8F" w:rsidRDefault="004C654A" w:rsidP="004C654A">
      <w:pPr>
        <w:pStyle w:val="ListParagraph"/>
        <w:numPr>
          <w:ilvl w:val="2"/>
          <w:numId w:val="3"/>
        </w:numPr>
        <w:tabs>
          <w:tab w:val="left" w:pos="947"/>
        </w:tabs>
        <w:spacing w:line="245" w:lineRule="exact"/>
        <w:ind w:left="947"/>
        <w:jc w:val="left"/>
        <w:rPr>
          <w:sz w:val="24"/>
          <w:szCs w:val="24"/>
        </w:rPr>
      </w:pPr>
      <w:r w:rsidRPr="00962D8F">
        <w:rPr>
          <w:sz w:val="24"/>
          <w:szCs w:val="24"/>
        </w:rPr>
        <w:lastRenderedPageBreak/>
        <w:t>a</w:t>
      </w:r>
      <w:r w:rsidRPr="00962D8F">
        <w:rPr>
          <w:spacing w:val="-1"/>
          <w:sz w:val="24"/>
          <w:szCs w:val="24"/>
        </w:rPr>
        <w:t xml:space="preserve"> </w:t>
      </w:r>
      <w:r w:rsidRPr="00962D8F">
        <w:rPr>
          <w:sz w:val="24"/>
          <w:szCs w:val="24"/>
        </w:rPr>
        <w:t xml:space="preserve">– </w:t>
      </w:r>
      <w:r w:rsidRPr="00962D8F">
        <w:rPr>
          <w:spacing w:val="-2"/>
          <w:sz w:val="24"/>
          <w:szCs w:val="24"/>
        </w:rPr>
        <w:t>Intercept</w:t>
      </w:r>
    </w:p>
    <w:p w:rsidR="004C654A" w:rsidRPr="00962D8F" w:rsidRDefault="004C654A" w:rsidP="004C654A">
      <w:pPr>
        <w:pStyle w:val="ListParagraph"/>
        <w:numPr>
          <w:ilvl w:val="2"/>
          <w:numId w:val="3"/>
        </w:numPr>
        <w:tabs>
          <w:tab w:val="left" w:pos="947"/>
        </w:tabs>
        <w:spacing w:line="245" w:lineRule="exact"/>
        <w:ind w:left="947"/>
        <w:jc w:val="left"/>
        <w:rPr>
          <w:sz w:val="24"/>
          <w:szCs w:val="24"/>
        </w:rPr>
      </w:pPr>
      <w:r w:rsidRPr="00962D8F">
        <w:rPr>
          <w:sz w:val="24"/>
          <w:szCs w:val="24"/>
        </w:rPr>
        <w:t xml:space="preserve">b – </w:t>
      </w:r>
      <w:r w:rsidRPr="00962D8F">
        <w:rPr>
          <w:spacing w:val="-2"/>
          <w:sz w:val="24"/>
          <w:szCs w:val="24"/>
        </w:rPr>
        <w:t>Slope</w:t>
      </w:r>
    </w:p>
    <w:p w:rsidR="004C654A" w:rsidRPr="00962D8F" w:rsidRDefault="004C654A" w:rsidP="004C654A">
      <w:pPr>
        <w:pStyle w:val="ListParagraph"/>
        <w:numPr>
          <w:ilvl w:val="2"/>
          <w:numId w:val="3"/>
        </w:numPr>
        <w:tabs>
          <w:tab w:val="left" w:pos="947"/>
        </w:tabs>
        <w:ind w:left="947"/>
        <w:jc w:val="left"/>
        <w:rPr>
          <w:sz w:val="24"/>
          <w:szCs w:val="24"/>
        </w:rPr>
      </w:pPr>
      <w:r w:rsidRPr="00962D8F">
        <w:rPr>
          <w:sz w:val="24"/>
          <w:szCs w:val="24"/>
        </w:rPr>
        <w:t>e</w:t>
      </w:r>
      <w:r w:rsidRPr="00962D8F">
        <w:rPr>
          <w:spacing w:val="-3"/>
          <w:sz w:val="24"/>
          <w:szCs w:val="24"/>
        </w:rPr>
        <w:t xml:space="preserve"> </w:t>
      </w:r>
      <w:r w:rsidRPr="00962D8F">
        <w:rPr>
          <w:sz w:val="24"/>
          <w:szCs w:val="24"/>
        </w:rPr>
        <w:t>–</w:t>
      </w:r>
      <w:r w:rsidRPr="00962D8F">
        <w:rPr>
          <w:spacing w:val="-2"/>
          <w:sz w:val="24"/>
          <w:szCs w:val="24"/>
        </w:rPr>
        <w:t xml:space="preserve"> </w:t>
      </w:r>
      <w:r w:rsidRPr="00962D8F">
        <w:rPr>
          <w:sz w:val="24"/>
          <w:szCs w:val="24"/>
        </w:rPr>
        <w:t>Residual</w:t>
      </w:r>
      <w:r w:rsidRPr="00962D8F">
        <w:rPr>
          <w:spacing w:val="-3"/>
          <w:sz w:val="24"/>
          <w:szCs w:val="24"/>
        </w:rPr>
        <w:t xml:space="preserve"> </w:t>
      </w:r>
      <w:r w:rsidRPr="00962D8F">
        <w:rPr>
          <w:spacing w:val="-2"/>
          <w:sz w:val="24"/>
          <w:szCs w:val="24"/>
        </w:rPr>
        <w:t>(error)</w:t>
      </w:r>
    </w:p>
    <w:p w:rsidR="004C654A" w:rsidRPr="00962D8F" w:rsidRDefault="004C654A" w:rsidP="004C654A">
      <w:pPr>
        <w:pStyle w:val="BodyText"/>
        <w:rPr>
          <w:sz w:val="24"/>
          <w:szCs w:val="24"/>
        </w:rPr>
      </w:pPr>
    </w:p>
    <w:p w:rsidR="004C654A" w:rsidRPr="00962D8F" w:rsidRDefault="004C654A" w:rsidP="004C654A">
      <w:pPr>
        <w:pStyle w:val="BodyText"/>
        <w:spacing w:line="252" w:lineRule="auto"/>
        <w:ind w:left="135" w:right="40" w:firstLine="201"/>
        <w:jc w:val="both"/>
        <w:rPr>
          <w:sz w:val="24"/>
          <w:szCs w:val="24"/>
        </w:rPr>
      </w:pPr>
      <w:r w:rsidRPr="00962D8F">
        <w:rPr>
          <w:sz w:val="24"/>
          <w:szCs w:val="24"/>
        </w:rPr>
        <w:t>Linear Regression is very sensitive to outliers. This can greatly affect the regression line and predicted values. One main reason to select the linear regression is that the parameters getting, are continuous in nature and linear regression work best in the continuous variables.</w:t>
      </w:r>
    </w:p>
    <w:p w:rsidR="00FD359D" w:rsidRPr="00962D8F" w:rsidRDefault="00FD359D" w:rsidP="002A5A91">
      <w:pPr>
        <w:pStyle w:val="ListParagraph"/>
        <w:ind w:left="1907" w:firstLine="0"/>
        <w:rPr>
          <w:sz w:val="24"/>
          <w:szCs w:val="24"/>
        </w:rPr>
      </w:pPr>
    </w:p>
    <w:p w:rsidR="00FD359D" w:rsidRPr="00962D8F" w:rsidRDefault="00FD359D" w:rsidP="002A5A91">
      <w:pPr>
        <w:rPr>
          <w:sz w:val="24"/>
          <w:szCs w:val="24"/>
        </w:rPr>
      </w:pPr>
      <w:r w:rsidRPr="000166F9">
        <w:rPr>
          <w:b/>
          <w:sz w:val="24"/>
          <w:szCs w:val="24"/>
        </w:rPr>
        <w:t>4. Training</w:t>
      </w:r>
      <w:r w:rsidRPr="00962D8F">
        <w:rPr>
          <w:b/>
          <w:sz w:val="24"/>
          <w:szCs w:val="24"/>
        </w:rPr>
        <w:t xml:space="preserve"> and Testing</w:t>
      </w:r>
      <w:r w:rsidRPr="00962D8F">
        <w:rPr>
          <w:sz w:val="24"/>
          <w:szCs w:val="24"/>
        </w:rPr>
        <w:t>: The dataset is divided into training and testing sets. The training set is used to train the linear regression model, which learns the patterns and relationships between pesticide usage and crop yield. The testing set is used to evaluate the model's performance and its ability to make accurate predictions.</w:t>
      </w:r>
    </w:p>
    <w:p w:rsidR="00FD359D" w:rsidRPr="00962D8F" w:rsidRDefault="00FD359D" w:rsidP="002A5A91">
      <w:pPr>
        <w:ind w:left="1635"/>
        <w:rPr>
          <w:sz w:val="24"/>
          <w:szCs w:val="24"/>
        </w:rPr>
      </w:pPr>
    </w:p>
    <w:p w:rsidR="004C654A" w:rsidRPr="00962D8F" w:rsidRDefault="004C654A" w:rsidP="004C654A">
      <w:pPr>
        <w:pStyle w:val="Heading3"/>
        <w:tabs>
          <w:tab w:val="left" w:pos="461"/>
        </w:tabs>
        <w:spacing w:before="132"/>
        <w:jc w:val="left"/>
        <w:rPr>
          <w:sz w:val="24"/>
          <w:szCs w:val="24"/>
        </w:rPr>
      </w:pPr>
      <w:r w:rsidRPr="00962D8F">
        <w:rPr>
          <w:sz w:val="24"/>
          <w:szCs w:val="24"/>
        </w:rPr>
        <w:t xml:space="preserve">5. </w:t>
      </w:r>
      <w:r w:rsidR="00040656" w:rsidRPr="00962D8F">
        <w:rPr>
          <w:sz w:val="24"/>
          <w:szCs w:val="24"/>
        </w:rPr>
        <w:t>Pesticide usage</w:t>
      </w:r>
      <w:r w:rsidRPr="00962D8F">
        <w:rPr>
          <w:spacing w:val="-8"/>
          <w:sz w:val="24"/>
          <w:szCs w:val="24"/>
        </w:rPr>
        <w:t xml:space="preserve"> </w:t>
      </w:r>
      <w:r w:rsidRPr="00962D8F">
        <w:rPr>
          <w:sz w:val="24"/>
          <w:szCs w:val="24"/>
        </w:rPr>
        <w:t>prediction</w:t>
      </w:r>
      <w:r w:rsidRPr="00962D8F">
        <w:rPr>
          <w:spacing w:val="-7"/>
          <w:sz w:val="24"/>
          <w:szCs w:val="24"/>
        </w:rPr>
        <w:t xml:space="preserve"> </w:t>
      </w:r>
      <w:r w:rsidRPr="00962D8F">
        <w:rPr>
          <w:sz w:val="24"/>
          <w:szCs w:val="24"/>
        </w:rPr>
        <w:t>using</w:t>
      </w:r>
      <w:r w:rsidRPr="00962D8F">
        <w:rPr>
          <w:spacing w:val="-7"/>
          <w:sz w:val="24"/>
          <w:szCs w:val="24"/>
        </w:rPr>
        <w:t xml:space="preserve"> </w:t>
      </w:r>
      <w:r w:rsidRPr="00962D8F">
        <w:rPr>
          <w:sz w:val="24"/>
          <w:szCs w:val="24"/>
        </w:rPr>
        <w:t>regression</w:t>
      </w:r>
      <w:r w:rsidRPr="00962D8F">
        <w:rPr>
          <w:spacing w:val="-7"/>
          <w:sz w:val="24"/>
          <w:szCs w:val="24"/>
        </w:rPr>
        <w:t xml:space="preserve"> </w:t>
      </w:r>
      <w:r w:rsidRPr="00962D8F">
        <w:rPr>
          <w:spacing w:val="-2"/>
          <w:sz w:val="24"/>
          <w:szCs w:val="24"/>
        </w:rPr>
        <w:t>method</w:t>
      </w:r>
      <w:r w:rsidR="00720D40" w:rsidRPr="00962D8F">
        <w:rPr>
          <w:sz w:val="24"/>
          <w:szCs w:val="24"/>
        </w:rPr>
        <w:t>:</w:t>
      </w:r>
    </w:p>
    <w:p w:rsidR="006A56AE" w:rsidRPr="00962D8F" w:rsidRDefault="00720D40" w:rsidP="006A56AE">
      <w:pPr>
        <w:pStyle w:val="BodyText"/>
        <w:spacing w:line="249" w:lineRule="auto"/>
        <w:ind w:left="135" w:right="44" w:firstLine="201"/>
        <w:jc w:val="both"/>
        <w:rPr>
          <w:spacing w:val="-2"/>
          <w:sz w:val="24"/>
          <w:szCs w:val="24"/>
        </w:rPr>
      </w:pPr>
      <w:r>
        <w:rPr>
          <w:sz w:val="24"/>
          <w:szCs w:val="24"/>
        </w:rPr>
        <w:t xml:space="preserve"> </w:t>
      </w:r>
      <w:r w:rsidR="006A56AE" w:rsidRPr="00962D8F">
        <w:rPr>
          <w:sz w:val="24"/>
          <w:szCs w:val="24"/>
        </w:rPr>
        <w:t>Apply</w:t>
      </w:r>
      <w:r w:rsidR="006A56AE" w:rsidRPr="00962D8F">
        <w:rPr>
          <w:spacing w:val="-4"/>
          <w:sz w:val="24"/>
          <w:szCs w:val="24"/>
        </w:rPr>
        <w:t xml:space="preserve"> </w:t>
      </w:r>
      <w:r w:rsidR="006A56AE" w:rsidRPr="00962D8F">
        <w:rPr>
          <w:sz w:val="24"/>
          <w:szCs w:val="24"/>
        </w:rPr>
        <w:t>the</w:t>
      </w:r>
      <w:r w:rsidR="006A56AE" w:rsidRPr="00962D8F">
        <w:rPr>
          <w:spacing w:val="-3"/>
          <w:sz w:val="24"/>
          <w:szCs w:val="24"/>
        </w:rPr>
        <w:t xml:space="preserve"> </w:t>
      </w:r>
      <w:r w:rsidR="006A56AE" w:rsidRPr="00962D8F">
        <w:rPr>
          <w:sz w:val="24"/>
          <w:szCs w:val="24"/>
        </w:rPr>
        <w:t>linear</w:t>
      </w:r>
      <w:r w:rsidR="006A56AE" w:rsidRPr="00962D8F">
        <w:rPr>
          <w:spacing w:val="-2"/>
          <w:sz w:val="24"/>
          <w:szCs w:val="24"/>
        </w:rPr>
        <w:t xml:space="preserve"> </w:t>
      </w:r>
      <w:r w:rsidR="006A56AE" w:rsidRPr="00962D8F">
        <w:rPr>
          <w:sz w:val="24"/>
          <w:szCs w:val="24"/>
        </w:rPr>
        <w:t>regression</w:t>
      </w:r>
      <w:r w:rsidR="006A56AE" w:rsidRPr="00962D8F">
        <w:rPr>
          <w:spacing w:val="-2"/>
          <w:sz w:val="24"/>
          <w:szCs w:val="24"/>
        </w:rPr>
        <w:t xml:space="preserve"> </w:t>
      </w:r>
      <w:r w:rsidR="006A56AE" w:rsidRPr="00962D8F">
        <w:rPr>
          <w:sz w:val="24"/>
          <w:szCs w:val="24"/>
        </w:rPr>
        <w:t>algorithm</w:t>
      </w:r>
      <w:r w:rsidR="006A56AE" w:rsidRPr="00962D8F">
        <w:rPr>
          <w:spacing w:val="-4"/>
          <w:sz w:val="24"/>
          <w:szCs w:val="24"/>
        </w:rPr>
        <w:t xml:space="preserve"> </w:t>
      </w:r>
      <w:r w:rsidR="006A56AE" w:rsidRPr="00962D8F">
        <w:rPr>
          <w:sz w:val="24"/>
          <w:szCs w:val="24"/>
        </w:rPr>
        <w:t>on</w:t>
      </w:r>
      <w:r w:rsidR="006A56AE" w:rsidRPr="00962D8F">
        <w:rPr>
          <w:spacing w:val="-4"/>
          <w:sz w:val="24"/>
          <w:szCs w:val="24"/>
        </w:rPr>
        <w:t xml:space="preserve"> </w:t>
      </w:r>
      <w:r w:rsidR="006A56AE" w:rsidRPr="00962D8F">
        <w:rPr>
          <w:sz w:val="24"/>
          <w:szCs w:val="24"/>
        </w:rPr>
        <w:t>a</w:t>
      </w:r>
      <w:r w:rsidR="006A56AE" w:rsidRPr="00962D8F">
        <w:rPr>
          <w:spacing w:val="-3"/>
          <w:sz w:val="24"/>
          <w:szCs w:val="24"/>
        </w:rPr>
        <w:t xml:space="preserve"> </w:t>
      </w:r>
      <w:r w:rsidR="006A56AE" w:rsidRPr="00962D8F">
        <w:rPr>
          <w:sz w:val="24"/>
          <w:szCs w:val="24"/>
        </w:rPr>
        <w:t xml:space="preserve">trained </w:t>
      </w:r>
      <w:r w:rsidR="006A56AE" w:rsidRPr="00962D8F">
        <w:rPr>
          <w:spacing w:val="-2"/>
          <w:sz w:val="24"/>
          <w:szCs w:val="24"/>
        </w:rPr>
        <w:t xml:space="preserve">dataset. </w:t>
      </w:r>
      <w:r w:rsidR="006A56AE" w:rsidRPr="00962D8F">
        <w:rPr>
          <w:sz w:val="24"/>
          <w:szCs w:val="24"/>
        </w:rPr>
        <w:t>Calculate model performance by evaluating R2, RMSE (Root Mean Squared Error).Apply that trained model on the test dataset and again</w:t>
      </w:r>
      <w:r w:rsidR="006A56AE" w:rsidRPr="00962D8F">
        <w:rPr>
          <w:spacing w:val="-6"/>
          <w:sz w:val="24"/>
          <w:szCs w:val="24"/>
        </w:rPr>
        <w:t xml:space="preserve"> </w:t>
      </w:r>
      <w:r w:rsidR="006A56AE" w:rsidRPr="00962D8F">
        <w:rPr>
          <w:sz w:val="24"/>
          <w:szCs w:val="24"/>
        </w:rPr>
        <w:t>calculate</w:t>
      </w:r>
      <w:r w:rsidR="006A56AE" w:rsidRPr="00962D8F">
        <w:rPr>
          <w:spacing w:val="-9"/>
          <w:sz w:val="24"/>
          <w:szCs w:val="24"/>
        </w:rPr>
        <w:t xml:space="preserve"> </w:t>
      </w:r>
      <w:r w:rsidR="006A56AE" w:rsidRPr="00962D8F">
        <w:rPr>
          <w:sz w:val="24"/>
          <w:szCs w:val="24"/>
        </w:rPr>
        <w:t>R2</w:t>
      </w:r>
      <w:r w:rsidR="006A56AE" w:rsidRPr="00962D8F">
        <w:rPr>
          <w:spacing w:val="-6"/>
          <w:sz w:val="24"/>
          <w:szCs w:val="24"/>
        </w:rPr>
        <w:t xml:space="preserve"> </w:t>
      </w:r>
      <w:r w:rsidR="006A56AE" w:rsidRPr="00962D8F">
        <w:rPr>
          <w:sz w:val="24"/>
          <w:szCs w:val="24"/>
        </w:rPr>
        <w:t>and</w:t>
      </w:r>
      <w:r w:rsidR="006A56AE" w:rsidRPr="00962D8F">
        <w:rPr>
          <w:spacing w:val="-6"/>
          <w:sz w:val="24"/>
          <w:szCs w:val="24"/>
        </w:rPr>
        <w:t xml:space="preserve"> </w:t>
      </w:r>
      <w:r w:rsidR="006A56AE" w:rsidRPr="00962D8F">
        <w:rPr>
          <w:sz w:val="24"/>
          <w:szCs w:val="24"/>
        </w:rPr>
        <w:t>RMSE</w:t>
      </w:r>
      <w:r w:rsidR="006A56AE" w:rsidRPr="00962D8F">
        <w:rPr>
          <w:spacing w:val="-9"/>
          <w:sz w:val="24"/>
          <w:szCs w:val="24"/>
        </w:rPr>
        <w:t xml:space="preserve"> </w:t>
      </w:r>
      <w:r w:rsidR="006A56AE" w:rsidRPr="00962D8F">
        <w:rPr>
          <w:sz w:val="24"/>
          <w:szCs w:val="24"/>
        </w:rPr>
        <w:t>to</w:t>
      </w:r>
      <w:r w:rsidR="006A56AE" w:rsidRPr="00962D8F">
        <w:rPr>
          <w:spacing w:val="-7"/>
          <w:sz w:val="24"/>
          <w:szCs w:val="24"/>
        </w:rPr>
        <w:t xml:space="preserve"> </w:t>
      </w:r>
      <w:r w:rsidR="006A56AE" w:rsidRPr="00962D8F">
        <w:rPr>
          <w:sz w:val="24"/>
          <w:szCs w:val="24"/>
        </w:rPr>
        <w:t>measure</w:t>
      </w:r>
      <w:r w:rsidR="006A56AE" w:rsidRPr="00962D8F">
        <w:rPr>
          <w:spacing w:val="-9"/>
          <w:sz w:val="24"/>
          <w:szCs w:val="24"/>
        </w:rPr>
        <w:t xml:space="preserve"> </w:t>
      </w:r>
      <w:r w:rsidR="006A56AE" w:rsidRPr="00962D8F">
        <w:rPr>
          <w:sz w:val="24"/>
          <w:szCs w:val="24"/>
        </w:rPr>
        <w:t>the</w:t>
      </w:r>
      <w:r w:rsidR="006A56AE" w:rsidRPr="00962D8F">
        <w:rPr>
          <w:spacing w:val="-9"/>
          <w:sz w:val="24"/>
          <w:szCs w:val="24"/>
        </w:rPr>
        <w:t xml:space="preserve"> </w:t>
      </w:r>
      <w:r w:rsidR="006A56AE" w:rsidRPr="00962D8F">
        <w:rPr>
          <w:sz w:val="24"/>
          <w:szCs w:val="24"/>
        </w:rPr>
        <w:t>performance</w:t>
      </w:r>
      <w:r w:rsidR="006A56AE" w:rsidRPr="00962D8F">
        <w:rPr>
          <w:spacing w:val="-9"/>
          <w:sz w:val="24"/>
          <w:szCs w:val="24"/>
        </w:rPr>
        <w:t xml:space="preserve"> </w:t>
      </w:r>
      <w:r w:rsidR="006A56AE" w:rsidRPr="00962D8F">
        <w:rPr>
          <w:sz w:val="24"/>
          <w:szCs w:val="24"/>
        </w:rPr>
        <w:t>of the model. Model with the high accuracy and R2 values and the low RMSE statistics values are considered to be the best model for the crop yield prediction. As studied earlier, now following figure is shown, predicting the upcoming years where how much quantity of pesticides can be used in various countries. It is tried to correl</w:t>
      </w:r>
      <w:r w:rsidR="002844EA" w:rsidRPr="00962D8F">
        <w:rPr>
          <w:sz w:val="24"/>
          <w:szCs w:val="24"/>
        </w:rPr>
        <w:t xml:space="preserve">ate the independent variables value (in </w:t>
      </w:r>
      <w:proofErr w:type="spellStart"/>
      <w:r w:rsidR="002844EA" w:rsidRPr="00962D8F">
        <w:rPr>
          <w:sz w:val="24"/>
          <w:szCs w:val="24"/>
        </w:rPr>
        <w:t>tonnes</w:t>
      </w:r>
      <w:proofErr w:type="spellEnd"/>
      <w:r w:rsidR="002844EA" w:rsidRPr="00962D8F">
        <w:rPr>
          <w:sz w:val="24"/>
          <w:szCs w:val="24"/>
        </w:rPr>
        <w:t xml:space="preserve"> of active ingredients) </w:t>
      </w:r>
      <w:r w:rsidR="006A56AE" w:rsidRPr="00962D8F">
        <w:rPr>
          <w:sz w:val="24"/>
          <w:szCs w:val="24"/>
        </w:rPr>
        <w:t xml:space="preserve">which are presented in the </w:t>
      </w:r>
      <w:r w:rsidR="002844EA" w:rsidRPr="00962D8F">
        <w:rPr>
          <w:spacing w:val="-2"/>
          <w:sz w:val="24"/>
          <w:szCs w:val="24"/>
        </w:rPr>
        <w:t>figure 3.</w:t>
      </w:r>
    </w:p>
    <w:p w:rsidR="002844EA" w:rsidRPr="00962D8F" w:rsidRDefault="002844EA" w:rsidP="002844EA">
      <w:pPr>
        <w:pStyle w:val="BodyText"/>
        <w:spacing w:line="249" w:lineRule="auto"/>
        <w:ind w:right="44"/>
        <w:jc w:val="both"/>
        <w:rPr>
          <w:spacing w:val="-2"/>
          <w:sz w:val="24"/>
          <w:szCs w:val="24"/>
        </w:rPr>
      </w:pPr>
    </w:p>
    <w:p w:rsidR="002844EA" w:rsidRPr="00962D8F" w:rsidRDefault="002844EA" w:rsidP="000166F9">
      <w:pPr>
        <w:pStyle w:val="BodyText"/>
        <w:spacing w:line="249" w:lineRule="auto"/>
        <w:ind w:right="44"/>
        <w:jc w:val="center"/>
        <w:rPr>
          <w:sz w:val="24"/>
          <w:szCs w:val="24"/>
        </w:rPr>
      </w:pPr>
      <w:r w:rsidRPr="00962D8F">
        <w:rPr>
          <w:noProof/>
          <w:sz w:val="24"/>
          <w:szCs w:val="24"/>
          <w:lang w:val="en-IN" w:eastAsia="en-IN"/>
        </w:rPr>
        <w:drawing>
          <wp:inline distT="0" distB="0" distL="0" distR="0" wp14:anchorId="3007CAB2" wp14:editId="35F7D85B">
            <wp:extent cx="3036065" cy="1804946"/>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038475" cy="1806379"/>
                    </a:xfrm>
                    <a:prstGeom prst="rect">
                      <a:avLst/>
                    </a:prstGeom>
                  </pic:spPr>
                </pic:pic>
              </a:graphicData>
            </a:graphic>
          </wp:inline>
        </w:drawing>
      </w:r>
    </w:p>
    <w:p w:rsidR="002844EA" w:rsidRDefault="002844EA" w:rsidP="002844EA">
      <w:pPr>
        <w:spacing w:before="87"/>
        <w:ind w:left="247" w:right="227"/>
        <w:jc w:val="center"/>
        <w:rPr>
          <w:b/>
          <w:sz w:val="24"/>
          <w:szCs w:val="24"/>
        </w:rPr>
      </w:pPr>
      <w:r w:rsidRPr="00962D8F">
        <w:rPr>
          <w:b/>
          <w:sz w:val="24"/>
          <w:szCs w:val="24"/>
        </w:rPr>
        <w:t>Fig.</w:t>
      </w:r>
      <w:r w:rsidRPr="00962D8F">
        <w:rPr>
          <w:b/>
          <w:spacing w:val="-6"/>
          <w:sz w:val="24"/>
          <w:szCs w:val="24"/>
        </w:rPr>
        <w:t>3</w:t>
      </w:r>
      <w:r w:rsidRPr="00962D8F">
        <w:rPr>
          <w:b/>
          <w:sz w:val="24"/>
          <w:szCs w:val="24"/>
        </w:rPr>
        <w:t>.</w:t>
      </w:r>
      <w:r w:rsidRPr="00962D8F">
        <w:rPr>
          <w:b/>
          <w:spacing w:val="-5"/>
          <w:sz w:val="24"/>
          <w:szCs w:val="24"/>
        </w:rPr>
        <w:t xml:space="preserve"> </w:t>
      </w:r>
      <w:r w:rsidRPr="00962D8F">
        <w:rPr>
          <w:b/>
          <w:sz w:val="24"/>
          <w:szCs w:val="24"/>
        </w:rPr>
        <w:t>Relation</w:t>
      </w:r>
      <w:r w:rsidRPr="00962D8F">
        <w:rPr>
          <w:b/>
          <w:spacing w:val="-7"/>
          <w:sz w:val="24"/>
          <w:szCs w:val="24"/>
        </w:rPr>
        <w:t xml:space="preserve"> </w:t>
      </w:r>
      <w:r w:rsidRPr="00962D8F">
        <w:rPr>
          <w:b/>
          <w:sz w:val="24"/>
          <w:szCs w:val="24"/>
        </w:rPr>
        <w:t>between</w:t>
      </w:r>
      <w:r w:rsidRPr="00962D8F">
        <w:rPr>
          <w:b/>
          <w:spacing w:val="-7"/>
          <w:sz w:val="24"/>
          <w:szCs w:val="24"/>
        </w:rPr>
        <w:t xml:space="preserve"> </w:t>
      </w:r>
      <w:r w:rsidRPr="00962D8F">
        <w:rPr>
          <w:b/>
          <w:sz w:val="24"/>
          <w:szCs w:val="24"/>
        </w:rPr>
        <w:t xml:space="preserve">quantity of </w:t>
      </w:r>
      <w:proofErr w:type="gramStart"/>
      <w:r w:rsidRPr="00962D8F">
        <w:rPr>
          <w:b/>
          <w:sz w:val="24"/>
          <w:szCs w:val="24"/>
        </w:rPr>
        <w:t>pesticides(</w:t>
      </w:r>
      <w:proofErr w:type="gramEnd"/>
      <w:r w:rsidRPr="00962D8F">
        <w:rPr>
          <w:b/>
          <w:sz w:val="24"/>
          <w:szCs w:val="24"/>
        </w:rPr>
        <w:t>value)</w:t>
      </w:r>
      <w:r w:rsidRPr="00962D8F">
        <w:rPr>
          <w:b/>
          <w:spacing w:val="-6"/>
          <w:sz w:val="24"/>
          <w:szCs w:val="24"/>
        </w:rPr>
        <w:t xml:space="preserve"> </w:t>
      </w:r>
      <w:r w:rsidRPr="00962D8F">
        <w:rPr>
          <w:b/>
          <w:sz w:val="24"/>
          <w:szCs w:val="24"/>
        </w:rPr>
        <w:t>and</w:t>
      </w:r>
      <w:r w:rsidRPr="00962D8F">
        <w:rPr>
          <w:b/>
          <w:spacing w:val="-7"/>
          <w:sz w:val="24"/>
          <w:szCs w:val="24"/>
        </w:rPr>
        <w:t xml:space="preserve"> </w:t>
      </w:r>
      <w:r w:rsidR="00040656" w:rsidRPr="00962D8F">
        <w:rPr>
          <w:b/>
          <w:spacing w:val="-7"/>
          <w:sz w:val="24"/>
          <w:szCs w:val="24"/>
        </w:rPr>
        <w:t xml:space="preserve">yield production in </w:t>
      </w:r>
      <w:r w:rsidR="00040656" w:rsidRPr="00962D8F">
        <w:rPr>
          <w:b/>
          <w:sz w:val="24"/>
          <w:szCs w:val="24"/>
        </w:rPr>
        <w:t>years</w:t>
      </w:r>
    </w:p>
    <w:p w:rsidR="000166F9" w:rsidRPr="00962D8F" w:rsidRDefault="000166F9" w:rsidP="002844EA">
      <w:pPr>
        <w:spacing w:before="87"/>
        <w:ind w:left="247" w:right="227"/>
        <w:jc w:val="center"/>
        <w:rPr>
          <w:b/>
          <w:sz w:val="24"/>
          <w:szCs w:val="24"/>
        </w:rPr>
      </w:pPr>
    </w:p>
    <w:p w:rsidR="00FD359D" w:rsidRPr="00962D8F" w:rsidRDefault="00720D40" w:rsidP="002A5A91">
      <w:pPr>
        <w:rPr>
          <w:b/>
          <w:sz w:val="24"/>
          <w:szCs w:val="24"/>
        </w:rPr>
      </w:pPr>
      <w:r>
        <w:rPr>
          <w:sz w:val="24"/>
          <w:szCs w:val="24"/>
        </w:rPr>
        <w:t xml:space="preserve">    </w:t>
      </w:r>
      <w:r w:rsidR="00040656" w:rsidRPr="00962D8F">
        <w:rPr>
          <w:sz w:val="24"/>
          <w:szCs w:val="24"/>
        </w:rPr>
        <w:t>The method considers country-</w:t>
      </w:r>
      <w:proofErr w:type="spellStart"/>
      <w:r w:rsidR="00040656" w:rsidRPr="00962D8F">
        <w:rPr>
          <w:sz w:val="24"/>
          <w:szCs w:val="24"/>
        </w:rPr>
        <w:t>wise</w:t>
      </w:r>
      <w:proofErr w:type="spellEnd"/>
      <w:r w:rsidR="00040656" w:rsidRPr="00962D8F">
        <w:rPr>
          <w:sz w:val="24"/>
          <w:szCs w:val="24"/>
        </w:rPr>
        <w:t xml:space="preserve"> variations in pesticide usage patterns. It investigates how economic, social, and environmental factors may influence pesticide requirements in different countries.</w:t>
      </w:r>
    </w:p>
    <w:p w:rsidR="00040656" w:rsidRPr="00962D8F" w:rsidRDefault="00FD359D" w:rsidP="002A5A91">
      <w:pPr>
        <w:rPr>
          <w:sz w:val="24"/>
          <w:szCs w:val="24"/>
        </w:rPr>
      </w:pPr>
      <w:r w:rsidRPr="00962D8F">
        <w:rPr>
          <w:sz w:val="24"/>
          <w:szCs w:val="24"/>
        </w:rPr>
        <w:t xml:space="preserve">The accuracy and effectiveness of the linear regression model are assessed through various performance metrics, such as Mean Squared Error (MSE) or R-squared value. These metrics provide insights into how well the model's predictions align with </w:t>
      </w:r>
      <w:r w:rsidR="00040656" w:rsidRPr="00962D8F">
        <w:rPr>
          <w:sz w:val="24"/>
          <w:szCs w:val="24"/>
        </w:rPr>
        <w:t>the actual pesticide usage.</w:t>
      </w:r>
    </w:p>
    <w:p w:rsidR="00FD359D" w:rsidRPr="00962D8F" w:rsidRDefault="00FD359D" w:rsidP="002A5A91">
      <w:pPr>
        <w:rPr>
          <w:sz w:val="24"/>
          <w:szCs w:val="24"/>
        </w:rPr>
      </w:pPr>
      <w:r w:rsidRPr="00962D8F">
        <w:rPr>
          <w:sz w:val="24"/>
          <w:szCs w:val="24"/>
        </w:rPr>
        <w:t xml:space="preserve"> The method takes into account the environmental implications of pesticide usage in crop production. This includes evaluating the potential impact on the environment and exploring opportunities to optimize pesticide usage while maintaining sustainable farming practices.</w:t>
      </w:r>
    </w:p>
    <w:p w:rsidR="000E3BC8" w:rsidRDefault="00AD3BE8" w:rsidP="00AD3BE8">
      <w:pPr>
        <w:pStyle w:val="BodyText"/>
        <w:spacing w:before="82" w:line="252" w:lineRule="auto"/>
        <w:ind w:right="39"/>
        <w:jc w:val="both"/>
        <w:rPr>
          <w:sz w:val="24"/>
          <w:szCs w:val="24"/>
        </w:rPr>
      </w:pPr>
      <w:r w:rsidRPr="00962D8F">
        <w:rPr>
          <w:sz w:val="24"/>
          <w:szCs w:val="24"/>
        </w:rPr>
        <w:t>This</w:t>
      </w:r>
      <w:r w:rsidRPr="00962D8F">
        <w:rPr>
          <w:spacing w:val="-10"/>
          <w:sz w:val="24"/>
          <w:szCs w:val="24"/>
        </w:rPr>
        <w:t xml:space="preserve"> </w:t>
      </w:r>
      <w:r w:rsidRPr="00962D8F">
        <w:rPr>
          <w:sz w:val="24"/>
          <w:szCs w:val="24"/>
        </w:rPr>
        <w:t>model</w:t>
      </w:r>
      <w:r w:rsidRPr="00962D8F">
        <w:rPr>
          <w:spacing w:val="-9"/>
          <w:sz w:val="24"/>
          <w:szCs w:val="24"/>
        </w:rPr>
        <w:t xml:space="preserve"> </w:t>
      </w:r>
      <w:r w:rsidRPr="00962D8F">
        <w:rPr>
          <w:sz w:val="24"/>
          <w:szCs w:val="24"/>
        </w:rPr>
        <w:t>is</w:t>
      </w:r>
      <w:r w:rsidRPr="00962D8F">
        <w:rPr>
          <w:spacing w:val="-10"/>
          <w:sz w:val="24"/>
          <w:szCs w:val="24"/>
        </w:rPr>
        <w:t xml:space="preserve"> </w:t>
      </w:r>
      <w:r w:rsidRPr="00962D8F">
        <w:rPr>
          <w:sz w:val="24"/>
          <w:szCs w:val="24"/>
        </w:rPr>
        <w:t>achieved</w:t>
      </w:r>
      <w:r w:rsidRPr="00962D8F">
        <w:rPr>
          <w:spacing w:val="-10"/>
          <w:sz w:val="24"/>
          <w:szCs w:val="24"/>
        </w:rPr>
        <w:t xml:space="preserve"> </w:t>
      </w:r>
      <w:r w:rsidRPr="00962D8F">
        <w:rPr>
          <w:sz w:val="24"/>
          <w:szCs w:val="24"/>
        </w:rPr>
        <w:t>R2</w:t>
      </w:r>
      <w:r w:rsidRPr="00962D8F">
        <w:rPr>
          <w:spacing w:val="-8"/>
          <w:sz w:val="24"/>
          <w:szCs w:val="24"/>
        </w:rPr>
        <w:t xml:space="preserve"> </w:t>
      </w:r>
      <w:r w:rsidRPr="00962D8F">
        <w:rPr>
          <w:sz w:val="24"/>
          <w:szCs w:val="24"/>
        </w:rPr>
        <w:t>with</w:t>
      </w:r>
      <w:r w:rsidRPr="00962D8F">
        <w:rPr>
          <w:spacing w:val="-8"/>
          <w:sz w:val="24"/>
          <w:szCs w:val="24"/>
        </w:rPr>
        <w:t xml:space="preserve"> </w:t>
      </w:r>
      <w:r w:rsidRPr="00962D8F">
        <w:rPr>
          <w:sz w:val="24"/>
          <w:szCs w:val="24"/>
        </w:rPr>
        <w:t>0.80 i.e.</w:t>
      </w:r>
      <w:r w:rsidRPr="00962D8F">
        <w:rPr>
          <w:spacing w:val="-11"/>
          <w:sz w:val="24"/>
          <w:szCs w:val="24"/>
        </w:rPr>
        <w:t xml:space="preserve"> </w:t>
      </w:r>
      <w:r w:rsidRPr="00962D8F">
        <w:rPr>
          <w:sz w:val="24"/>
          <w:szCs w:val="24"/>
        </w:rPr>
        <w:t>80%</w:t>
      </w:r>
      <w:r w:rsidRPr="00962D8F">
        <w:rPr>
          <w:spacing w:val="-9"/>
          <w:sz w:val="24"/>
          <w:szCs w:val="24"/>
        </w:rPr>
        <w:t xml:space="preserve"> </w:t>
      </w:r>
      <w:r w:rsidRPr="00962D8F">
        <w:rPr>
          <w:sz w:val="24"/>
          <w:szCs w:val="24"/>
        </w:rPr>
        <w:t>accuracy.</w:t>
      </w:r>
      <w:r w:rsidRPr="00962D8F">
        <w:rPr>
          <w:spacing w:val="-8"/>
          <w:sz w:val="24"/>
          <w:szCs w:val="24"/>
        </w:rPr>
        <w:t xml:space="preserve"> </w:t>
      </w:r>
      <w:r w:rsidRPr="00962D8F">
        <w:rPr>
          <w:sz w:val="24"/>
          <w:szCs w:val="24"/>
        </w:rPr>
        <w:t>R2</w:t>
      </w:r>
      <w:r w:rsidRPr="00962D8F">
        <w:rPr>
          <w:spacing w:val="-8"/>
          <w:sz w:val="24"/>
          <w:szCs w:val="24"/>
        </w:rPr>
        <w:t xml:space="preserve"> </w:t>
      </w:r>
      <w:r w:rsidRPr="00962D8F">
        <w:rPr>
          <w:sz w:val="24"/>
          <w:szCs w:val="24"/>
        </w:rPr>
        <w:t>is a</w:t>
      </w:r>
      <w:r w:rsidRPr="00962D8F">
        <w:rPr>
          <w:spacing w:val="-13"/>
          <w:sz w:val="24"/>
          <w:szCs w:val="24"/>
        </w:rPr>
        <w:t xml:space="preserve"> </w:t>
      </w:r>
      <w:r w:rsidRPr="00962D8F">
        <w:rPr>
          <w:sz w:val="24"/>
          <w:szCs w:val="24"/>
        </w:rPr>
        <w:t>square</w:t>
      </w:r>
      <w:r w:rsidRPr="00962D8F">
        <w:rPr>
          <w:spacing w:val="-12"/>
          <w:sz w:val="24"/>
          <w:szCs w:val="24"/>
        </w:rPr>
        <w:t xml:space="preserve"> </w:t>
      </w:r>
      <w:r w:rsidRPr="00962D8F">
        <w:rPr>
          <w:sz w:val="24"/>
          <w:szCs w:val="24"/>
        </w:rPr>
        <w:t>of</w:t>
      </w:r>
      <w:r w:rsidRPr="00962D8F">
        <w:rPr>
          <w:spacing w:val="-13"/>
          <w:sz w:val="24"/>
          <w:szCs w:val="24"/>
        </w:rPr>
        <w:t xml:space="preserve"> </w:t>
      </w:r>
      <w:r w:rsidRPr="00962D8F">
        <w:rPr>
          <w:sz w:val="24"/>
          <w:szCs w:val="24"/>
        </w:rPr>
        <w:t>the</w:t>
      </w:r>
      <w:r w:rsidRPr="00962D8F">
        <w:rPr>
          <w:spacing w:val="-12"/>
          <w:sz w:val="24"/>
          <w:szCs w:val="24"/>
        </w:rPr>
        <w:t xml:space="preserve"> </w:t>
      </w:r>
      <w:r w:rsidRPr="00962D8F">
        <w:rPr>
          <w:sz w:val="24"/>
          <w:szCs w:val="24"/>
        </w:rPr>
        <w:t>correlation</w:t>
      </w:r>
      <w:r w:rsidRPr="00962D8F">
        <w:rPr>
          <w:spacing w:val="-13"/>
          <w:sz w:val="24"/>
          <w:szCs w:val="24"/>
        </w:rPr>
        <w:t xml:space="preserve"> </w:t>
      </w:r>
      <w:r w:rsidRPr="00962D8F">
        <w:rPr>
          <w:sz w:val="24"/>
          <w:szCs w:val="24"/>
        </w:rPr>
        <w:t>between</w:t>
      </w:r>
      <w:r w:rsidRPr="00962D8F">
        <w:rPr>
          <w:spacing w:val="-12"/>
          <w:sz w:val="24"/>
          <w:szCs w:val="24"/>
        </w:rPr>
        <w:t xml:space="preserve"> </w:t>
      </w:r>
      <w:r w:rsidRPr="00962D8F">
        <w:rPr>
          <w:sz w:val="24"/>
          <w:szCs w:val="24"/>
        </w:rPr>
        <w:t>predicted</w:t>
      </w:r>
      <w:r w:rsidRPr="00962D8F">
        <w:rPr>
          <w:spacing w:val="-12"/>
          <w:sz w:val="24"/>
          <w:szCs w:val="24"/>
        </w:rPr>
        <w:t xml:space="preserve"> </w:t>
      </w:r>
      <w:r w:rsidRPr="00962D8F">
        <w:rPr>
          <w:sz w:val="24"/>
          <w:szCs w:val="24"/>
        </w:rPr>
        <w:t>target</w:t>
      </w:r>
      <w:r w:rsidRPr="00962D8F">
        <w:rPr>
          <w:spacing w:val="-12"/>
          <w:sz w:val="24"/>
          <w:szCs w:val="24"/>
        </w:rPr>
        <w:t xml:space="preserve"> </w:t>
      </w:r>
      <w:r w:rsidRPr="00962D8F">
        <w:rPr>
          <w:sz w:val="24"/>
          <w:szCs w:val="24"/>
        </w:rPr>
        <w:t>values</w:t>
      </w:r>
      <w:r w:rsidRPr="00962D8F">
        <w:rPr>
          <w:spacing w:val="-12"/>
          <w:sz w:val="24"/>
          <w:szCs w:val="24"/>
        </w:rPr>
        <w:t xml:space="preserve"> </w:t>
      </w:r>
      <w:r w:rsidRPr="00962D8F">
        <w:rPr>
          <w:sz w:val="24"/>
          <w:szCs w:val="24"/>
        </w:rPr>
        <w:t>‘y’ and</w:t>
      </w:r>
      <w:r w:rsidRPr="00962D8F">
        <w:rPr>
          <w:spacing w:val="-5"/>
          <w:sz w:val="24"/>
          <w:szCs w:val="24"/>
        </w:rPr>
        <w:t xml:space="preserve"> </w:t>
      </w:r>
      <w:r w:rsidRPr="00962D8F">
        <w:rPr>
          <w:sz w:val="24"/>
          <w:szCs w:val="24"/>
        </w:rPr>
        <w:t>actual</w:t>
      </w:r>
      <w:r w:rsidRPr="00962D8F">
        <w:rPr>
          <w:spacing w:val="-6"/>
          <w:sz w:val="24"/>
          <w:szCs w:val="24"/>
        </w:rPr>
        <w:t xml:space="preserve"> </w:t>
      </w:r>
      <w:r w:rsidRPr="00962D8F">
        <w:rPr>
          <w:sz w:val="24"/>
          <w:szCs w:val="24"/>
        </w:rPr>
        <w:t>target</w:t>
      </w:r>
      <w:r w:rsidRPr="00962D8F">
        <w:rPr>
          <w:spacing w:val="-5"/>
          <w:sz w:val="24"/>
          <w:szCs w:val="24"/>
        </w:rPr>
        <w:t xml:space="preserve"> </w:t>
      </w:r>
      <w:r w:rsidRPr="00962D8F">
        <w:rPr>
          <w:sz w:val="24"/>
          <w:szCs w:val="24"/>
        </w:rPr>
        <w:t>values</w:t>
      </w:r>
      <w:r w:rsidRPr="00962D8F">
        <w:rPr>
          <w:spacing w:val="-6"/>
          <w:sz w:val="24"/>
          <w:szCs w:val="24"/>
        </w:rPr>
        <w:t xml:space="preserve"> </w:t>
      </w:r>
      <w:r w:rsidRPr="00962D8F">
        <w:rPr>
          <w:sz w:val="24"/>
          <w:szCs w:val="24"/>
        </w:rPr>
        <w:t>'y'</w:t>
      </w:r>
      <w:r w:rsidRPr="00962D8F">
        <w:rPr>
          <w:spacing w:val="-9"/>
          <w:sz w:val="24"/>
          <w:szCs w:val="24"/>
        </w:rPr>
        <w:t xml:space="preserve"> </w:t>
      </w:r>
      <w:r w:rsidRPr="00962D8F">
        <w:rPr>
          <w:sz w:val="24"/>
          <w:szCs w:val="24"/>
        </w:rPr>
        <w:t>which</w:t>
      </w:r>
      <w:r w:rsidRPr="00962D8F">
        <w:rPr>
          <w:spacing w:val="-4"/>
          <w:sz w:val="24"/>
          <w:szCs w:val="24"/>
        </w:rPr>
        <w:t xml:space="preserve"> </w:t>
      </w:r>
      <w:r w:rsidRPr="00962D8F">
        <w:rPr>
          <w:sz w:val="24"/>
          <w:szCs w:val="24"/>
        </w:rPr>
        <w:t>falls</w:t>
      </w:r>
      <w:r w:rsidRPr="00962D8F">
        <w:rPr>
          <w:spacing w:val="-7"/>
          <w:sz w:val="24"/>
          <w:szCs w:val="24"/>
        </w:rPr>
        <w:t xml:space="preserve"> </w:t>
      </w:r>
      <w:r w:rsidRPr="00962D8F">
        <w:rPr>
          <w:sz w:val="24"/>
          <w:szCs w:val="24"/>
        </w:rPr>
        <w:t>in</w:t>
      </w:r>
      <w:r w:rsidRPr="00962D8F">
        <w:rPr>
          <w:spacing w:val="-5"/>
          <w:sz w:val="24"/>
          <w:szCs w:val="24"/>
        </w:rPr>
        <w:t xml:space="preserve"> </w:t>
      </w:r>
      <w:r w:rsidRPr="00962D8F">
        <w:rPr>
          <w:sz w:val="24"/>
          <w:szCs w:val="24"/>
        </w:rPr>
        <w:t>the</w:t>
      </w:r>
      <w:r w:rsidRPr="00962D8F">
        <w:rPr>
          <w:spacing w:val="-6"/>
          <w:sz w:val="24"/>
          <w:szCs w:val="24"/>
        </w:rPr>
        <w:t xml:space="preserve"> </w:t>
      </w:r>
      <w:r w:rsidRPr="00962D8F">
        <w:rPr>
          <w:sz w:val="24"/>
          <w:szCs w:val="24"/>
        </w:rPr>
        <w:t>ranges</w:t>
      </w:r>
      <w:r w:rsidRPr="00962D8F">
        <w:rPr>
          <w:spacing w:val="-6"/>
          <w:sz w:val="24"/>
          <w:szCs w:val="24"/>
        </w:rPr>
        <w:t xml:space="preserve"> </w:t>
      </w:r>
      <w:r w:rsidRPr="00962D8F">
        <w:rPr>
          <w:sz w:val="24"/>
          <w:szCs w:val="24"/>
        </w:rPr>
        <w:t>from</w:t>
      </w:r>
      <w:r w:rsidRPr="00962D8F">
        <w:rPr>
          <w:spacing w:val="-6"/>
          <w:sz w:val="24"/>
          <w:szCs w:val="24"/>
        </w:rPr>
        <w:t xml:space="preserve"> </w:t>
      </w:r>
      <w:r w:rsidRPr="00962D8F">
        <w:rPr>
          <w:sz w:val="24"/>
          <w:szCs w:val="24"/>
        </w:rPr>
        <w:t>0</w:t>
      </w:r>
      <w:r w:rsidRPr="00962D8F">
        <w:rPr>
          <w:spacing w:val="-7"/>
          <w:sz w:val="24"/>
          <w:szCs w:val="24"/>
        </w:rPr>
        <w:t xml:space="preserve"> </w:t>
      </w:r>
      <w:r w:rsidRPr="00962D8F">
        <w:rPr>
          <w:spacing w:val="-5"/>
          <w:sz w:val="24"/>
          <w:szCs w:val="24"/>
        </w:rPr>
        <w:t xml:space="preserve">to </w:t>
      </w:r>
      <w:r w:rsidRPr="00962D8F">
        <w:rPr>
          <w:sz w:val="24"/>
          <w:szCs w:val="24"/>
        </w:rPr>
        <w:t>1. R2 of accurate 1 means the dependent variable exactly predicted</w:t>
      </w:r>
      <w:r w:rsidRPr="00962D8F">
        <w:rPr>
          <w:spacing w:val="-8"/>
          <w:sz w:val="24"/>
          <w:szCs w:val="24"/>
        </w:rPr>
        <w:t xml:space="preserve"> </w:t>
      </w:r>
      <w:r w:rsidRPr="00962D8F">
        <w:rPr>
          <w:sz w:val="24"/>
          <w:szCs w:val="24"/>
        </w:rPr>
        <w:t>the</w:t>
      </w:r>
      <w:r w:rsidRPr="00962D8F">
        <w:rPr>
          <w:spacing w:val="-9"/>
          <w:sz w:val="24"/>
          <w:szCs w:val="24"/>
        </w:rPr>
        <w:t xml:space="preserve"> </w:t>
      </w:r>
      <w:proofErr w:type="spellStart"/>
      <w:r w:rsidRPr="00962D8F">
        <w:rPr>
          <w:sz w:val="24"/>
          <w:szCs w:val="24"/>
        </w:rPr>
        <w:t>by</w:t>
      </w:r>
      <w:proofErr w:type="spellEnd"/>
      <w:r w:rsidRPr="00962D8F">
        <w:rPr>
          <w:spacing w:val="-9"/>
          <w:sz w:val="24"/>
          <w:szCs w:val="24"/>
        </w:rPr>
        <w:t xml:space="preserve"> </w:t>
      </w:r>
      <w:r w:rsidRPr="00962D8F">
        <w:rPr>
          <w:sz w:val="24"/>
          <w:szCs w:val="24"/>
        </w:rPr>
        <w:t>from</w:t>
      </w:r>
      <w:r w:rsidRPr="00962D8F">
        <w:rPr>
          <w:spacing w:val="-9"/>
          <w:sz w:val="24"/>
          <w:szCs w:val="24"/>
        </w:rPr>
        <w:t xml:space="preserve"> </w:t>
      </w:r>
      <w:r w:rsidRPr="00962D8F">
        <w:rPr>
          <w:sz w:val="24"/>
          <w:szCs w:val="24"/>
        </w:rPr>
        <w:t>the</w:t>
      </w:r>
      <w:r w:rsidRPr="00962D8F">
        <w:rPr>
          <w:spacing w:val="-9"/>
          <w:sz w:val="24"/>
          <w:szCs w:val="24"/>
        </w:rPr>
        <w:t xml:space="preserve"> </w:t>
      </w:r>
      <w:r w:rsidRPr="00962D8F">
        <w:rPr>
          <w:sz w:val="24"/>
          <w:szCs w:val="24"/>
        </w:rPr>
        <w:t>independent</w:t>
      </w:r>
      <w:r w:rsidRPr="00962D8F">
        <w:rPr>
          <w:spacing w:val="-10"/>
          <w:sz w:val="24"/>
          <w:szCs w:val="24"/>
        </w:rPr>
        <w:t xml:space="preserve"> </w:t>
      </w:r>
      <w:r w:rsidRPr="00962D8F">
        <w:rPr>
          <w:sz w:val="24"/>
          <w:szCs w:val="24"/>
        </w:rPr>
        <w:t>variables,</w:t>
      </w:r>
      <w:r w:rsidRPr="00962D8F">
        <w:rPr>
          <w:spacing w:val="-10"/>
          <w:sz w:val="24"/>
          <w:szCs w:val="24"/>
        </w:rPr>
        <w:t xml:space="preserve"> </w:t>
      </w:r>
      <w:r w:rsidRPr="00962D8F">
        <w:rPr>
          <w:sz w:val="24"/>
          <w:szCs w:val="24"/>
        </w:rPr>
        <w:t>which</w:t>
      </w:r>
      <w:r w:rsidRPr="00962D8F">
        <w:rPr>
          <w:spacing w:val="-9"/>
          <w:sz w:val="24"/>
          <w:szCs w:val="24"/>
        </w:rPr>
        <w:t xml:space="preserve"> </w:t>
      </w:r>
      <w:r w:rsidRPr="00962D8F">
        <w:rPr>
          <w:sz w:val="24"/>
          <w:szCs w:val="24"/>
        </w:rPr>
        <w:t>never happens whereas if the value of R² becomes 0 means dependent variable cannot predict by from the independent variable. So, it always is good for the model to predict the value of R2 near to 1.</w:t>
      </w:r>
    </w:p>
    <w:p w:rsidR="000166F9" w:rsidRPr="00962D8F" w:rsidRDefault="000166F9" w:rsidP="00AD3BE8">
      <w:pPr>
        <w:pStyle w:val="BodyText"/>
        <w:spacing w:before="82" w:line="252" w:lineRule="auto"/>
        <w:ind w:right="39"/>
        <w:jc w:val="both"/>
        <w:rPr>
          <w:sz w:val="24"/>
          <w:szCs w:val="24"/>
        </w:rPr>
      </w:pPr>
    </w:p>
    <w:p w:rsidR="00AD3BE8" w:rsidRPr="00720D40" w:rsidRDefault="00720D40" w:rsidP="000166F9">
      <w:pPr>
        <w:pStyle w:val="Heading2"/>
        <w:tabs>
          <w:tab w:val="left" w:pos="2026"/>
        </w:tabs>
        <w:ind w:left="0"/>
        <w:rPr>
          <w:sz w:val="24"/>
          <w:szCs w:val="24"/>
        </w:rPr>
      </w:pPr>
      <w:r w:rsidRPr="00720D40">
        <w:rPr>
          <w:bCs w:val="0"/>
          <w:sz w:val="24"/>
          <w:szCs w:val="24"/>
        </w:rPr>
        <w:t>V.</w:t>
      </w:r>
      <w:r w:rsidR="000166F9" w:rsidRPr="00720D40">
        <w:rPr>
          <w:bCs w:val="0"/>
          <w:sz w:val="24"/>
          <w:szCs w:val="24"/>
        </w:rPr>
        <w:t xml:space="preserve">  </w:t>
      </w:r>
      <w:r w:rsidR="00AD3BE8" w:rsidRPr="00720D40">
        <w:rPr>
          <w:spacing w:val="-2"/>
          <w:sz w:val="24"/>
          <w:szCs w:val="24"/>
        </w:rPr>
        <w:t>CONCLUSION</w:t>
      </w:r>
    </w:p>
    <w:p w:rsidR="000166F9" w:rsidRPr="00962D8F" w:rsidRDefault="000166F9" w:rsidP="000166F9">
      <w:pPr>
        <w:pStyle w:val="Heading2"/>
        <w:tabs>
          <w:tab w:val="left" w:pos="2026"/>
        </w:tabs>
        <w:ind w:left="0"/>
        <w:rPr>
          <w:sz w:val="24"/>
          <w:szCs w:val="24"/>
        </w:rPr>
      </w:pPr>
    </w:p>
    <w:p w:rsidR="00AD3BE8" w:rsidRPr="00962D8F" w:rsidRDefault="00720D40" w:rsidP="00AD3BE8">
      <w:pPr>
        <w:jc w:val="both"/>
        <w:rPr>
          <w:sz w:val="24"/>
          <w:szCs w:val="24"/>
        </w:rPr>
      </w:pPr>
      <w:r>
        <w:rPr>
          <w:sz w:val="24"/>
          <w:szCs w:val="24"/>
        </w:rPr>
        <w:t xml:space="preserve">       </w:t>
      </w:r>
      <w:r w:rsidR="00AD3BE8" w:rsidRPr="00962D8F">
        <w:rPr>
          <w:sz w:val="24"/>
          <w:szCs w:val="24"/>
        </w:rPr>
        <w:t xml:space="preserve">This research project successfully explored the potential of machine learning in predicting pesticide usage for crop yield analysis. By leveraging a linear regression model on historical pesticide data, we demonstrated the feasibility of accurate predictions regarding pesticide requirements in various countries. The integration of machine learning methodologies enabled us to automatically uncover intricate patterns </w:t>
      </w:r>
      <w:r w:rsidR="00AD3BE8" w:rsidRPr="00962D8F">
        <w:rPr>
          <w:sz w:val="24"/>
          <w:szCs w:val="24"/>
        </w:rPr>
        <w:lastRenderedPageBreak/>
        <w:t>in agricultural data that would have been challenging to identify using traditional approaches.</w:t>
      </w:r>
    </w:p>
    <w:p w:rsidR="00AD3BE8" w:rsidRPr="00962D8F" w:rsidRDefault="00AD3BE8" w:rsidP="00AD3BE8">
      <w:pPr>
        <w:jc w:val="both"/>
        <w:rPr>
          <w:sz w:val="24"/>
          <w:szCs w:val="24"/>
        </w:rPr>
      </w:pPr>
      <w:r w:rsidRPr="00962D8F">
        <w:rPr>
          <w:sz w:val="24"/>
          <w:szCs w:val="24"/>
        </w:rPr>
        <w:t>The implications of this study are far-reaching, especially for farmers seeking to optimize crop productivity during the growing season. Accurate predictions of pesticide usage facilitate informed decision-making, enabling farmers to efficiently manage resources and mitigate losses. Considering the considerable financial impact of crop yield on farmers' livelihoods, the predictive power of our regression model becomes an indispensable asset in avoiding potential setbacks and fostering sustainable farming practices.</w:t>
      </w:r>
    </w:p>
    <w:p w:rsidR="00AD3BE8" w:rsidRPr="00962D8F" w:rsidRDefault="00AD3BE8" w:rsidP="00AD3BE8">
      <w:pPr>
        <w:jc w:val="both"/>
        <w:rPr>
          <w:sz w:val="24"/>
          <w:szCs w:val="24"/>
        </w:rPr>
      </w:pPr>
      <w:r w:rsidRPr="00962D8F">
        <w:rPr>
          <w:sz w:val="24"/>
          <w:szCs w:val="24"/>
        </w:rPr>
        <w:t>Moreover, our research contributes to the broader agricultural landscape by demonstrating the efficacy of machine learning in crop yield forecasting. By highlighting the importance of considering diverse environmental factors and historical pesticide usage patterns, we advocate for data-driven approaches in modern agriculture</w:t>
      </w:r>
    </w:p>
    <w:p w:rsidR="000E3BC8" w:rsidRPr="00962D8F" w:rsidRDefault="000E3BC8">
      <w:pPr>
        <w:spacing w:line="252" w:lineRule="auto"/>
        <w:rPr>
          <w:sz w:val="24"/>
          <w:szCs w:val="24"/>
        </w:rPr>
        <w:sectPr w:rsidR="000E3BC8" w:rsidRPr="00962D8F" w:rsidSect="00962D8F">
          <w:headerReference w:type="even" r:id="rId16"/>
          <w:headerReference w:type="default" r:id="rId17"/>
          <w:footerReference w:type="even" r:id="rId18"/>
          <w:footerReference w:type="default" r:id="rId19"/>
          <w:pgSz w:w="11910" w:h="16840"/>
          <w:pgMar w:top="920" w:right="820" w:bottom="220" w:left="800" w:header="187" w:footer="24" w:gutter="0"/>
          <w:cols w:space="720"/>
        </w:sectPr>
      </w:pPr>
    </w:p>
    <w:p w:rsidR="000E3BC8" w:rsidRPr="00962D8F" w:rsidRDefault="00AD3BE8" w:rsidP="00AD3BE8">
      <w:pPr>
        <w:pStyle w:val="Heading2"/>
        <w:ind w:left="0"/>
        <w:rPr>
          <w:spacing w:val="-2"/>
          <w:sz w:val="24"/>
          <w:szCs w:val="24"/>
        </w:rPr>
      </w:pPr>
      <w:r w:rsidRPr="00962D8F">
        <w:rPr>
          <w:b w:val="0"/>
          <w:bCs w:val="0"/>
          <w:sz w:val="24"/>
          <w:szCs w:val="24"/>
        </w:rPr>
        <w:lastRenderedPageBreak/>
        <w:t xml:space="preserve"> </w:t>
      </w:r>
      <w:r w:rsidR="00962D8F">
        <w:rPr>
          <w:b w:val="0"/>
          <w:bCs w:val="0"/>
          <w:sz w:val="24"/>
          <w:szCs w:val="24"/>
        </w:rPr>
        <w:t xml:space="preserve">        </w:t>
      </w:r>
      <w:r w:rsidRPr="00962D8F">
        <w:rPr>
          <w:b w:val="0"/>
          <w:bCs w:val="0"/>
          <w:sz w:val="24"/>
          <w:szCs w:val="24"/>
        </w:rPr>
        <w:t xml:space="preserve"> </w:t>
      </w:r>
      <w:r w:rsidR="002C1A5B" w:rsidRPr="00962D8F">
        <w:rPr>
          <w:spacing w:val="-2"/>
          <w:sz w:val="24"/>
          <w:szCs w:val="24"/>
        </w:rPr>
        <w:t>REFERENCES</w:t>
      </w:r>
    </w:p>
    <w:p w:rsidR="00AD3BE8" w:rsidRPr="00962D8F" w:rsidRDefault="00AD3BE8" w:rsidP="00AD3BE8">
      <w:pPr>
        <w:pStyle w:val="Heading2"/>
        <w:ind w:left="0"/>
        <w:rPr>
          <w:sz w:val="24"/>
          <w:szCs w:val="24"/>
        </w:rPr>
      </w:pPr>
    </w:p>
    <w:p w:rsidR="00962D8F" w:rsidRDefault="00962D8F" w:rsidP="00962D8F">
      <w:pPr>
        <w:widowControl/>
        <w:autoSpaceDE/>
        <w:autoSpaceDN/>
        <w:spacing w:after="200" w:line="276" w:lineRule="auto"/>
        <w:ind w:left="284"/>
        <w:contextualSpacing/>
        <w:rPr>
          <w:sz w:val="24"/>
          <w:szCs w:val="24"/>
        </w:rPr>
      </w:pPr>
      <w:r>
        <w:rPr>
          <w:sz w:val="24"/>
          <w:szCs w:val="24"/>
        </w:rPr>
        <w:t xml:space="preserve">[1]   </w:t>
      </w:r>
      <w:r w:rsidR="00D72AAF" w:rsidRPr="00962D8F">
        <w:rPr>
          <w:sz w:val="24"/>
          <w:szCs w:val="24"/>
        </w:rPr>
        <w:t xml:space="preserve">Cheng, D., </w:t>
      </w:r>
      <w:proofErr w:type="spellStart"/>
      <w:r w:rsidR="00D72AAF" w:rsidRPr="00962D8F">
        <w:rPr>
          <w:sz w:val="24"/>
          <w:szCs w:val="24"/>
        </w:rPr>
        <w:t>Xin</w:t>
      </w:r>
      <w:proofErr w:type="spellEnd"/>
      <w:r w:rsidR="00D72AAF" w:rsidRPr="00962D8F">
        <w:rPr>
          <w:sz w:val="24"/>
          <w:szCs w:val="24"/>
        </w:rPr>
        <w:t xml:space="preserve">, Y., Shi, W., &amp; Zhang, Y. (2017). Estimating pesticide usage for </w:t>
      </w:r>
    </w:p>
    <w:p w:rsidR="00962D8F" w:rsidRDefault="00962D8F" w:rsidP="00962D8F">
      <w:pPr>
        <w:widowControl/>
        <w:autoSpaceDE/>
        <w:autoSpaceDN/>
        <w:spacing w:after="200" w:line="276" w:lineRule="auto"/>
        <w:ind w:left="284"/>
        <w:contextualSpacing/>
        <w:rPr>
          <w:sz w:val="24"/>
          <w:szCs w:val="24"/>
        </w:rPr>
      </w:pPr>
      <w:r>
        <w:rPr>
          <w:sz w:val="24"/>
          <w:szCs w:val="24"/>
        </w:rPr>
        <w:t xml:space="preserve">        </w:t>
      </w:r>
      <w:proofErr w:type="gramStart"/>
      <w:r w:rsidR="00D72AAF" w:rsidRPr="00962D8F">
        <w:rPr>
          <w:sz w:val="24"/>
          <w:szCs w:val="24"/>
        </w:rPr>
        <w:t>crop</w:t>
      </w:r>
      <w:proofErr w:type="gramEnd"/>
      <w:r w:rsidR="00D72AAF" w:rsidRPr="00962D8F">
        <w:rPr>
          <w:sz w:val="24"/>
          <w:szCs w:val="24"/>
        </w:rPr>
        <w:t xml:space="preserve"> yield prediction using machine learning algorithms. </w:t>
      </w:r>
      <w:r>
        <w:rPr>
          <w:sz w:val="24"/>
          <w:szCs w:val="24"/>
        </w:rPr>
        <w:t>Computers and Electronic</w:t>
      </w:r>
    </w:p>
    <w:p w:rsidR="00D72AAF" w:rsidRPr="00962D8F" w:rsidRDefault="00962D8F" w:rsidP="00962D8F">
      <w:pPr>
        <w:widowControl/>
        <w:autoSpaceDE/>
        <w:autoSpaceDN/>
        <w:spacing w:after="200" w:line="276" w:lineRule="auto"/>
        <w:ind w:left="284"/>
        <w:contextualSpacing/>
        <w:rPr>
          <w:sz w:val="24"/>
          <w:szCs w:val="24"/>
        </w:rPr>
      </w:pPr>
      <w:r>
        <w:rPr>
          <w:sz w:val="24"/>
          <w:szCs w:val="24"/>
        </w:rPr>
        <w:t xml:space="preserve">        </w:t>
      </w:r>
      <w:proofErr w:type="gramStart"/>
      <w:r w:rsidR="00D72AAF" w:rsidRPr="00962D8F">
        <w:rPr>
          <w:sz w:val="24"/>
          <w:szCs w:val="24"/>
        </w:rPr>
        <w:t>in</w:t>
      </w:r>
      <w:proofErr w:type="gramEnd"/>
      <w:r w:rsidR="00D72AAF" w:rsidRPr="00962D8F">
        <w:rPr>
          <w:sz w:val="24"/>
          <w:szCs w:val="24"/>
        </w:rPr>
        <w:t xml:space="preserve"> Agriculture, 142, 139-147.</w:t>
      </w:r>
    </w:p>
    <w:p w:rsidR="00962D8F" w:rsidRDefault="00962D8F" w:rsidP="00962D8F">
      <w:pPr>
        <w:widowControl/>
        <w:autoSpaceDE/>
        <w:autoSpaceDN/>
        <w:spacing w:after="200" w:line="276" w:lineRule="auto"/>
        <w:contextualSpacing/>
        <w:rPr>
          <w:sz w:val="24"/>
          <w:szCs w:val="24"/>
        </w:rPr>
      </w:pPr>
    </w:p>
    <w:p w:rsidR="00D72AAF" w:rsidRDefault="00962D8F" w:rsidP="00962D8F">
      <w:pPr>
        <w:widowControl/>
        <w:autoSpaceDE/>
        <w:autoSpaceDN/>
        <w:spacing w:after="200" w:line="276" w:lineRule="auto"/>
        <w:contextualSpacing/>
        <w:rPr>
          <w:sz w:val="24"/>
          <w:szCs w:val="24"/>
        </w:rPr>
      </w:pPr>
      <w:r>
        <w:rPr>
          <w:sz w:val="24"/>
          <w:szCs w:val="24"/>
        </w:rPr>
        <w:t xml:space="preserve">     </w:t>
      </w:r>
      <w:r w:rsidRPr="00962D8F">
        <w:rPr>
          <w:sz w:val="24"/>
          <w:szCs w:val="24"/>
        </w:rPr>
        <w:t>[2]</w:t>
      </w:r>
      <w:r>
        <w:rPr>
          <w:sz w:val="24"/>
          <w:szCs w:val="24"/>
        </w:rPr>
        <w:t xml:space="preserve">  </w:t>
      </w:r>
      <w:r w:rsidRPr="00962D8F">
        <w:rPr>
          <w:sz w:val="24"/>
          <w:szCs w:val="24"/>
        </w:rPr>
        <w:t xml:space="preserve"> </w:t>
      </w:r>
      <w:r w:rsidR="00D72AAF" w:rsidRPr="00962D8F">
        <w:rPr>
          <w:sz w:val="24"/>
          <w:szCs w:val="24"/>
        </w:rPr>
        <w:t xml:space="preserve">Cortes, C., &amp; </w:t>
      </w:r>
      <w:proofErr w:type="spellStart"/>
      <w:r w:rsidR="00D72AAF" w:rsidRPr="00962D8F">
        <w:rPr>
          <w:sz w:val="24"/>
          <w:szCs w:val="24"/>
        </w:rPr>
        <w:t>Vapnik</w:t>
      </w:r>
      <w:proofErr w:type="spellEnd"/>
      <w:r w:rsidR="00D72AAF" w:rsidRPr="00962D8F">
        <w:rPr>
          <w:sz w:val="24"/>
          <w:szCs w:val="24"/>
        </w:rPr>
        <w:t xml:space="preserve">, V. (1995). </w:t>
      </w:r>
      <w:proofErr w:type="gramStart"/>
      <w:r w:rsidR="00D72AAF" w:rsidRPr="00962D8F">
        <w:rPr>
          <w:sz w:val="24"/>
          <w:szCs w:val="24"/>
        </w:rPr>
        <w:t>Support-vector networks.</w:t>
      </w:r>
      <w:proofErr w:type="gramEnd"/>
      <w:r w:rsidR="00D72AAF" w:rsidRPr="00962D8F">
        <w:rPr>
          <w:sz w:val="24"/>
          <w:szCs w:val="24"/>
        </w:rPr>
        <w:t xml:space="preserve"> </w:t>
      </w:r>
      <w:proofErr w:type="gramStart"/>
      <w:r w:rsidR="00D72AAF" w:rsidRPr="00962D8F">
        <w:rPr>
          <w:sz w:val="24"/>
          <w:szCs w:val="24"/>
        </w:rPr>
        <w:t>Machine learning, 20(3), 273-297.</w:t>
      </w:r>
      <w:proofErr w:type="gramEnd"/>
    </w:p>
    <w:p w:rsidR="00962D8F" w:rsidRPr="00962D8F" w:rsidRDefault="00962D8F" w:rsidP="00962D8F">
      <w:pPr>
        <w:widowControl/>
        <w:autoSpaceDE/>
        <w:autoSpaceDN/>
        <w:spacing w:after="200" w:line="276" w:lineRule="auto"/>
        <w:contextualSpacing/>
        <w:rPr>
          <w:sz w:val="24"/>
          <w:szCs w:val="24"/>
        </w:rPr>
      </w:pPr>
    </w:p>
    <w:p w:rsidR="00962D8F" w:rsidRDefault="00962D8F" w:rsidP="00962D8F">
      <w:pPr>
        <w:widowControl/>
        <w:autoSpaceDE/>
        <w:autoSpaceDN/>
        <w:spacing w:after="200" w:line="276" w:lineRule="auto"/>
        <w:ind w:left="284"/>
        <w:contextualSpacing/>
        <w:rPr>
          <w:sz w:val="24"/>
          <w:szCs w:val="24"/>
        </w:rPr>
      </w:pPr>
      <w:r>
        <w:rPr>
          <w:sz w:val="24"/>
          <w:szCs w:val="24"/>
        </w:rPr>
        <w:t xml:space="preserve">[3]   </w:t>
      </w:r>
      <w:proofErr w:type="spellStart"/>
      <w:r w:rsidR="00D72AAF" w:rsidRPr="00962D8F">
        <w:rPr>
          <w:sz w:val="24"/>
          <w:szCs w:val="24"/>
        </w:rPr>
        <w:t>Damerow</w:t>
      </w:r>
      <w:proofErr w:type="spellEnd"/>
      <w:r w:rsidR="00D72AAF" w:rsidRPr="00962D8F">
        <w:rPr>
          <w:sz w:val="24"/>
          <w:szCs w:val="24"/>
        </w:rPr>
        <w:t>, L., &amp; Fenton, N. (2019). A survey of machine learning applications for</w:t>
      </w:r>
    </w:p>
    <w:p w:rsidR="00D72AAF" w:rsidRDefault="00962D8F" w:rsidP="00962D8F">
      <w:pPr>
        <w:widowControl/>
        <w:autoSpaceDE/>
        <w:autoSpaceDN/>
        <w:spacing w:after="200" w:line="276" w:lineRule="auto"/>
        <w:ind w:left="284"/>
        <w:contextualSpacing/>
        <w:rPr>
          <w:sz w:val="24"/>
          <w:szCs w:val="24"/>
        </w:rPr>
      </w:pPr>
      <w:r>
        <w:rPr>
          <w:sz w:val="24"/>
          <w:szCs w:val="24"/>
        </w:rPr>
        <w:t xml:space="preserve">       </w:t>
      </w:r>
      <w:proofErr w:type="spellStart"/>
      <w:proofErr w:type="gramStart"/>
      <w:r>
        <w:rPr>
          <w:sz w:val="24"/>
          <w:szCs w:val="24"/>
        </w:rPr>
        <w:t>agriculture.</w:t>
      </w:r>
      <w:r w:rsidR="00D72AAF" w:rsidRPr="00962D8F">
        <w:rPr>
          <w:sz w:val="24"/>
          <w:szCs w:val="24"/>
        </w:rPr>
        <w:t>Computers</w:t>
      </w:r>
      <w:proofErr w:type="spellEnd"/>
      <w:proofErr w:type="gramEnd"/>
      <w:r w:rsidR="00D72AAF" w:rsidRPr="00962D8F">
        <w:rPr>
          <w:sz w:val="24"/>
          <w:szCs w:val="24"/>
        </w:rPr>
        <w:t xml:space="preserve"> and Electronics in Agriculture, 161, 284-297.</w:t>
      </w:r>
    </w:p>
    <w:p w:rsidR="00962D8F" w:rsidRPr="00962D8F" w:rsidRDefault="00962D8F" w:rsidP="00962D8F">
      <w:pPr>
        <w:widowControl/>
        <w:autoSpaceDE/>
        <w:autoSpaceDN/>
        <w:spacing w:after="200" w:line="276" w:lineRule="auto"/>
        <w:ind w:left="284"/>
        <w:contextualSpacing/>
        <w:rPr>
          <w:sz w:val="24"/>
          <w:szCs w:val="24"/>
        </w:rPr>
      </w:pPr>
    </w:p>
    <w:p w:rsidR="00962D8F" w:rsidRDefault="00962D8F" w:rsidP="00962D8F">
      <w:pPr>
        <w:widowControl/>
        <w:autoSpaceDE/>
        <w:autoSpaceDN/>
        <w:spacing w:after="200" w:line="276" w:lineRule="auto"/>
        <w:ind w:left="284"/>
        <w:contextualSpacing/>
        <w:rPr>
          <w:sz w:val="24"/>
          <w:szCs w:val="24"/>
        </w:rPr>
      </w:pPr>
      <w:r>
        <w:rPr>
          <w:sz w:val="24"/>
          <w:szCs w:val="24"/>
        </w:rPr>
        <w:t xml:space="preserve">[4]   </w:t>
      </w:r>
      <w:proofErr w:type="spellStart"/>
      <w:r w:rsidR="00D72AAF" w:rsidRPr="00962D8F">
        <w:rPr>
          <w:sz w:val="24"/>
          <w:szCs w:val="24"/>
        </w:rPr>
        <w:t>Diabat</w:t>
      </w:r>
      <w:proofErr w:type="spellEnd"/>
      <w:r w:rsidR="00D72AAF" w:rsidRPr="00962D8F">
        <w:rPr>
          <w:sz w:val="24"/>
          <w:szCs w:val="24"/>
        </w:rPr>
        <w:t xml:space="preserve">, A., </w:t>
      </w:r>
      <w:proofErr w:type="spellStart"/>
      <w:r w:rsidR="00D72AAF" w:rsidRPr="00962D8F">
        <w:rPr>
          <w:sz w:val="24"/>
          <w:szCs w:val="24"/>
        </w:rPr>
        <w:t>Govindan</w:t>
      </w:r>
      <w:proofErr w:type="spellEnd"/>
      <w:r w:rsidR="00D72AAF" w:rsidRPr="00962D8F">
        <w:rPr>
          <w:sz w:val="24"/>
          <w:szCs w:val="24"/>
        </w:rPr>
        <w:t xml:space="preserve">, K., &amp; </w:t>
      </w:r>
      <w:proofErr w:type="spellStart"/>
      <w:r w:rsidR="00D72AAF" w:rsidRPr="00962D8F">
        <w:rPr>
          <w:sz w:val="24"/>
          <w:szCs w:val="24"/>
        </w:rPr>
        <w:t>Panicker</w:t>
      </w:r>
      <w:proofErr w:type="spellEnd"/>
      <w:r w:rsidR="00D72AAF" w:rsidRPr="00962D8F">
        <w:rPr>
          <w:sz w:val="24"/>
          <w:szCs w:val="24"/>
        </w:rPr>
        <w:t>, V. V. (2018). Demand forecasting and</w:t>
      </w:r>
    </w:p>
    <w:p w:rsidR="006B0717" w:rsidRDefault="00962D8F" w:rsidP="00962D8F">
      <w:pPr>
        <w:widowControl/>
        <w:autoSpaceDE/>
        <w:autoSpaceDN/>
        <w:spacing w:after="200" w:line="276" w:lineRule="auto"/>
        <w:ind w:left="284"/>
        <w:contextualSpacing/>
        <w:rPr>
          <w:sz w:val="24"/>
          <w:szCs w:val="24"/>
        </w:rPr>
      </w:pPr>
      <w:r>
        <w:rPr>
          <w:sz w:val="24"/>
          <w:szCs w:val="24"/>
        </w:rPr>
        <w:t xml:space="preserve">       </w:t>
      </w:r>
      <w:r w:rsidR="00D72AAF" w:rsidRPr="00962D8F">
        <w:rPr>
          <w:sz w:val="24"/>
          <w:szCs w:val="24"/>
        </w:rPr>
        <w:t xml:space="preserve"> </w:t>
      </w:r>
      <w:proofErr w:type="gramStart"/>
      <w:r w:rsidR="00D72AAF" w:rsidRPr="00962D8F">
        <w:rPr>
          <w:sz w:val="24"/>
          <w:szCs w:val="24"/>
        </w:rPr>
        <w:t>inventory</w:t>
      </w:r>
      <w:proofErr w:type="gramEnd"/>
      <w:r w:rsidR="00D72AAF" w:rsidRPr="00962D8F">
        <w:rPr>
          <w:sz w:val="24"/>
          <w:szCs w:val="24"/>
        </w:rPr>
        <w:t xml:space="preserve"> management in supply chains with machine learning. Expert Systems </w:t>
      </w:r>
    </w:p>
    <w:p w:rsidR="00D72AAF" w:rsidRDefault="006B0717" w:rsidP="00962D8F">
      <w:pPr>
        <w:widowControl/>
        <w:autoSpaceDE/>
        <w:autoSpaceDN/>
        <w:spacing w:after="200" w:line="276" w:lineRule="auto"/>
        <w:ind w:left="284"/>
        <w:contextualSpacing/>
        <w:rPr>
          <w:sz w:val="24"/>
          <w:szCs w:val="24"/>
        </w:rPr>
      </w:pPr>
      <w:r>
        <w:rPr>
          <w:sz w:val="24"/>
          <w:szCs w:val="24"/>
        </w:rPr>
        <w:t xml:space="preserve">        </w:t>
      </w:r>
      <w:proofErr w:type="gramStart"/>
      <w:r w:rsidR="00D72AAF" w:rsidRPr="00962D8F">
        <w:rPr>
          <w:sz w:val="24"/>
          <w:szCs w:val="24"/>
        </w:rPr>
        <w:t>with</w:t>
      </w:r>
      <w:proofErr w:type="gramEnd"/>
      <w:r w:rsidR="00D72AAF" w:rsidRPr="00962D8F">
        <w:rPr>
          <w:sz w:val="24"/>
          <w:szCs w:val="24"/>
        </w:rPr>
        <w:t xml:space="preserve"> Applications, </w:t>
      </w:r>
      <w:r w:rsidR="00962D8F">
        <w:rPr>
          <w:sz w:val="24"/>
          <w:szCs w:val="24"/>
        </w:rPr>
        <w:t xml:space="preserve"> </w:t>
      </w:r>
      <w:r w:rsidR="00D72AAF" w:rsidRPr="00962D8F">
        <w:rPr>
          <w:sz w:val="24"/>
          <w:szCs w:val="24"/>
        </w:rPr>
        <w:t>92, 223-234.</w:t>
      </w:r>
    </w:p>
    <w:p w:rsidR="00962D8F" w:rsidRPr="00962D8F" w:rsidRDefault="00962D8F" w:rsidP="00962D8F">
      <w:pPr>
        <w:widowControl/>
        <w:autoSpaceDE/>
        <w:autoSpaceDN/>
        <w:spacing w:after="200" w:line="276" w:lineRule="auto"/>
        <w:ind w:left="284"/>
        <w:contextualSpacing/>
        <w:rPr>
          <w:sz w:val="24"/>
          <w:szCs w:val="24"/>
        </w:rPr>
      </w:pPr>
    </w:p>
    <w:p w:rsidR="006B0717" w:rsidRDefault="00962D8F" w:rsidP="00962D8F">
      <w:pPr>
        <w:widowControl/>
        <w:autoSpaceDE/>
        <w:autoSpaceDN/>
        <w:spacing w:after="200" w:line="276" w:lineRule="auto"/>
        <w:ind w:left="284"/>
        <w:contextualSpacing/>
        <w:rPr>
          <w:sz w:val="24"/>
          <w:szCs w:val="24"/>
        </w:rPr>
      </w:pPr>
      <w:r>
        <w:rPr>
          <w:sz w:val="24"/>
          <w:szCs w:val="24"/>
        </w:rPr>
        <w:t xml:space="preserve">[5] </w:t>
      </w:r>
      <w:r w:rsidR="006B0717">
        <w:rPr>
          <w:sz w:val="24"/>
          <w:szCs w:val="24"/>
        </w:rPr>
        <w:t xml:space="preserve">  </w:t>
      </w:r>
      <w:r w:rsidR="00D72AAF" w:rsidRPr="00962D8F">
        <w:rPr>
          <w:sz w:val="24"/>
          <w:szCs w:val="24"/>
        </w:rPr>
        <w:t xml:space="preserve">Johnson, D. E., &amp; </w:t>
      </w:r>
      <w:proofErr w:type="spellStart"/>
      <w:r w:rsidR="00D72AAF" w:rsidRPr="00962D8F">
        <w:rPr>
          <w:sz w:val="24"/>
          <w:szCs w:val="24"/>
        </w:rPr>
        <w:t>Omiti</w:t>
      </w:r>
      <w:proofErr w:type="spellEnd"/>
      <w:r w:rsidR="00D72AAF" w:rsidRPr="00962D8F">
        <w:rPr>
          <w:sz w:val="24"/>
          <w:szCs w:val="24"/>
        </w:rPr>
        <w:t xml:space="preserve">, J. M. (2019). Factors influencing pesticide use in Kenya: evidence </w:t>
      </w:r>
    </w:p>
    <w:p w:rsidR="00D72AAF" w:rsidRDefault="006B0717" w:rsidP="00962D8F">
      <w:pPr>
        <w:widowControl/>
        <w:autoSpaceDE/>
        <w:autoSpaceDN/>
        <w:spacing w:after="200" w:line="276" w:lineRule="auto"/>
        <w:ind w:left="284"/>
        <w:contextualSpacing/>
        <w:rPr>
          <w:sz w:val="24"/>
          <w:szCs w:val="24"/>
        </w:rPr>
      </w:pPr>
      <w:r>
        <w:rPr>
          <w:sz w:val="24"/>
          <w:szCs w:val="24"/>
        </w:rPr>
        <w:t xml:space="preserve">      </w:t>
      </w:r>
      <w:r w:rsidR="000166F9">
        <w:rPr>
          <w:sz w:val="24"/>
          <w:szCs w:val="24"/>
        </w:rPr>
        <w:t xml:space="preserve"> </w:t>
      </w:r>
      <w:r>
        <w:rPr>
          <w:sz w:val="24"/>
          <w:szCs w:val="24"/>
        </w:rPr>
        <w:t xml:space="preserve"> </w:t>
      </w:r>
      <w:proofErr w:type="gramStart"/>
      <w:r w:rsidR="00D72AAF" w:rsidRPr="00962D8F">
        <w:rPr>
          <w:sz w:val="24"/>
          <w:szCs w:val="24"/>
        </w:rPr>
        <w:t>from</w:t>
      </w:r>
      <w:proofErr w:type="gramEnd"/>
      <w:r w:rsidR="00D72AAF" w:rsidRPr="00962D8F">
        <w:rPr>
          <w:sz w:val="24"/>
          <w:szCs w:val="24"/>
        </w:rPr>
        <w:t xml:space="preserve"> a national farm household survey. </w:t>
      </w:r>
      <w:proofErr w:type="gramStart"/>
      <w:r w:rsidR="00D72AAF" w:rsidRPr="00962D8F">
        <w:rPr>
          <w:sz w:val="24"/>
          <w:szCs w:val="24"/>
        </w:rPr>
        <w:t>Crop Protection, 124, 104837.</w:t>
      </w:r>
      <w:proofErr w:type="gramEnd"/>
    </w:p>
    <w:p w:rsidR="00962D8F" w:rsidRPr="00962D8F" w:rsidRDefault="00962D8F" w:rsidP="00962D8F">
      <w:pPr>
        <w:widowControl/>
        <w:autoSpaceDE/>
        <w:autoSpaceDN/>
        <w:spacing w:after="200" w:line="276" w:lineRule="auto"/>
        <w:ind w:left="284"/>
        <w:contextualSpacing/>
        <w:rPr>
          <w:sz w:val="24"/>
          <w:szCs w:val="24"/>
        </w:rPr>
      </w:pPr>
    </w:p>
    <w:p w:rsidR="006B0717" w:rsidRDefault="00962D8F" w:rsidP="00962D8F">
      <w:pPr>
        <w:widowControl/>
        <w:autoSpaceDE/>
        <w:autoSpaceDN/>
        <w:spacing w:after="200" w:line="276" w:lineRule="auto"/>
        <w:ind w:left="284"/>
        <w:contextualSpacing/>
        <w:rPr>
          <w:sz w:val="24"/>
          <w:szCs w:val="24"/>
        </w:rPr>
      </w:pPr>
      <w:r>
        <w:rPr>
          <w:sz w:val="24"/>
          <w:szCs w:val="24"/>
        </w:rPr>
        <w:t xml:space="preserve">[6] </w:t>
      </w:r>
      <w:r w:rsidR="006B0717">
        <w:rPr>
          <w:sz w:val="24"/>
          <w:szCs w:val="24"/>
        </w:rPr>
        <w:t xml:space="preserve">  </w:t>
      </w:r>
      <w:proofErr w:type="spellStart"/>
      <w:r w:rsidR="00D72AAF" w:rsidRPr="00962D8F">
        <w:rPr>
          <w:sz w:val="24"/>
          <w:szCs w:val="24"/>
        </w:rPr>
        <w:t>Joly</w:t>
      </w:r>
      <w:proofErr w:type="spellEnd"/>
      <w:r w:rsidR="00D72AAF" w:rsidRPr="00962D8F">
        <w:rPr>
          <w:sz w:val="24"/>
          <w:szCs w:val="24"/>
        </w:rPr>
        <w:t xml:space="preserve">, M., </w:t>
      </w:r>
      <w:proofErr w:type="spellStart"/>
      <w:r w:rsidR="00D72AAF" w:rsidRPr="00962D8F">
        <w:rPr>
          <w:sz w:val="24"/>
          <w:szCs w:val="24"/>
        </w:rPr>
        <w:t>Karatzoglou</w:t>
      </w:r>
      <w:proofErr w:type="spellEnd"/>
      <w:r w:rsidR="00D72AAF" w:rsidRPr="00962D8F">
        <w:rPr>
          <w:sz w:val="24"/>
          <w:szCs w:val="24"/>
        </w:rPr>
        <w:t xml:space="preserve">, A., &amp; </w:t>
      </w:r>
      <w:proofErr w:type="spellStart"/>
      <w:r w:rsidR="00D72AAF" w:rsidRPr="00962D8F">
        <w:rPr>
          <w:sz w:val="24"/>
          <w:szCs w:val="24"/>
        </w:rPr>
        <w:t>Smola</w:t>
      </w:r>
      <w:proofErr w:type="spellEnd"/>
      <w:r w:rsidR="00D72AAF" w:rsidRPr="00962D8F">
        <w:rPr>
          <w:sz w:val="24"/>
          <w:szCs w:val="24"/>
        </w:rPr>
        <w:t xml:space="preserve">, A. (2019). A kernel-based approach to </w:t>
      </w:r>
    </w:p>
    <w:p w:rsidR="006B0717" w:rsidRDefault="006B0717" w:rsidP="00962D8F">
      <w:pPr>
        <w:widowControl/>
        <w:autoSpaceDE/>
        <w:autoSpaceDN/>
        <w:spacing w:after="200" w:line="276" w:lineRule="auto"/>
        <w:ind w:left="284"/>
        <w:contextualSpacing/>
        <w:rPr>
          <w:sz w:val="24"/>
          <w:szCs w:val="24"/>
        </w:rPr>
      </w:pPr>
      <w:r>
        <w:rPr>
          <w:sz w:val="24"/>
          <w:szCs w:val="24"/>
        </w:rPr>
        <w:t xml:space="preserve">       </w:t>
      </w:r>
      <w:proofErr w:type="gramStart"/>
      <w:r w:rsidR="00D72AAF" w:rsidRPr="00962D8F">
        <w:rPr>
          <w:sz w:val="24"/>
          <w:szCs w:val="24"/>
        </w:rPr>
        <w:t>connect</w:t>
      </w:r>
      <w:proofErr w:type="gramEnd"/>
      <w:r w:rsidR="00D72AAF" w:rsidRPr="00962D8F">
        <w:rPr>
          <w:sz w:val="24"/>
          <w:szCs w:val="24"/>
        </w:rPr>
        <w:t xml:space="preserve"> environmental variables with crop yield. In International Conference on </w:t>
      </w:r>
    </w:p>
    <w:p w:rsidR="00D72AAF" w:rsidRDefault="006B0717" w:rsidP="00962D8F">
      <w:pPr>
        <w:widowControl/>
        <w:autoSpaceDE/>
        <w:autoSpaceDN/>
        <w:spacing w:after="200" w:line="276" w:lineRule="auto"/>
        <w:ind w:left="284"/>
        <w:contextualSpacing/>
        <w:rPr>
          <w:sz w:val="24"/>
          <w:szCs w:val="24"/>
        </w:rPr>
      </w:pPr>
      <w:r>
        <w:rPr>
          <w:sz w:val="24"/>
          <w:szCs w:val="24"/>
        </w:rPr>
        <w:t xml:space="preserve">        </w:t>
      </w:r>
      <w:r w:rsidR="00D72AAF" w:rsidRPr="00962D8F">
        <w:rPr>
          <w:sz w:val="24"/>
          <w:szCs w:val="24"/>
        </w:rPr>
        <w:t xml:space="preserve">Machine Learning </w:t>
      </w:r>
      <w:r>
        <w:rPr>
          <w:sz w:val="24"/>
          <w:szCs w:val="24"/>
        </w:rPr>
        <w:t xml:space="preserve">  </w:t>
      </w:r>
      <w:r w:rsidR="00D72AAF" w:rsidRPr="00962D8F">
        <w:rPr>
          <w:sz w:val="24"/>
          <w:szCs w:val="24"/>
        </w:rPr>
        <w:t>(pp. 3190-3198).</w:t>
      </w:r>
    </w:p>
    <w:p w:rsidR="00962D8F" w:rsidRPr="00962D8F" w:rsidRDefault="00962D8F" w:rsidP="00962D8F">
      <w:pPr>
        <w:widowControl/>
        <w:autoSpaceDE/>
        <w:autoSpaceDN/>
        <w:spacing w:after="200" w:line="276" w:lineRule="auto"/>
        <w:ind w:left="284"/>
        <w:contextualSpacing/>
        <w:rPr>
          <w:sz w:val="24"/>
          <w:szCs w:val="24"/>
        </w:rPr>
      </w:pPr>
    </w:p>
    <w:p w:rsidR="000166F9" w:rsidRDefault="00962D8F" w:rsidP="00962D8F">
      <w:pPr>
        <w:widowControl/>
        <w:autoSpaceDE/>
        <w:autoSpaceDN/>
        <w:spacing w:after="200" w:line="276" w:lineRule="auto"/>
        <w:ind w:left="284"/>
        <w:contextualSpacing/>
        <w:rPr>
          <w:sz w:val="24"/>
          <w:szCs w:val="24"/>
        </w:rPr>
      </w:pPr>
      <w:r>
        <w:rPr>
          <w:sz w:val="24"/>
          <w:szCs w:val="24"/>
        </w:rPr>
        <w:t>[7]</w:t>
      </w:r>
      <w:r w:rsidR="006B0717">
        <w:rPr>
          <w:sz w:val="24"/>
          <w:szCs w:val="24"/>
        </w:rPr>
        <w:t xml:space="preserve">  </w:t>
      </w:r>
      <w:r>
        <w:rPr>
          <w:sz w:val="24"/>
          <w:szCs w:val="24"/>
        </w:rPr>
        <w:t xml:space="preserve"> </w:t>
      </w:r>
      <w:r w:rsidR="00D72AAF" w:rsidRPr="00962D8F">
        <w:rPr>
          <w:sz w:val="24"/>
          <w:szCs w:val="24"/>
        </w:rPr>
        <w:t xml:space="preserve">Liu, T., </w:t>
      </w:r>
      <w:proofErr w:type="spellStart"/>
      <w:r w:rsidR="00D72AAF" w:rsidRPr="00962D8F">
        <w:rPr>
          <w:sz w:val="24"/>
          <w:szCs w:val="24"/>
        </w:rPr>
        <w:t>Shen</w:t>
      </w:r>
      <w:proofErr w:type="spellEnd"/>
      <w:r w:rsidR="00D72AAF" w:rsidRPr="00962D8F">
        <w:rPr>
          <w:sz w:val="24"/>
          <w:szCs w:val="24"/>
        </w:rPr>
        <w:t xml:space="preserve">, Z., &amp; Wang, S. (2018). Crop yield prediction using machine learning: A </w:t>
      </w:r>
      <w:r w:rsidR="006B0717">
        <w:rPr>
          <w:sz w:val="24"/>
          <w:szCs w:val="24"/>
        </w:rPr>
        <w:t xml:space="preserve">        </w:t>
      </w:r>
      <w:r w:rsidR="000166F9">
        <w:rPr>
          <w:sz w:val="24"/>
          <w:szCs w:val="24"/>
        </w:rPr>
        <w:t xml:space="preserve">                 </w:t>
      </w:r>
      <w:proofErr w:type="gramStart"/>
      <w:r w:rsidR="000166F9">
        <w:rPr>
          <w:sz w:val="24"/>
          <w:szCs w:val="24"/>
        </w:rPr>
        <w:t>comparative  analysis</w:t>
      </w:r>
      <w:proofErr w:type="gramEnd"/>
      <w:r w:rsidR="000166F9">
        <w:rPr>
          <w:sz w:val="24"/>
          <w:szCs w:val="24"/>
        </w:rPr>
        <w:t xml:space="preserve">.  </w:t>
      </w:r>
      <w:r w:rsidR="00D72AAF" w:rsidRPr="00962D8F">
        <w:rPr>
          <w:sz w:val="24"/>
          <w:szCs w:val="24"/>
        </w:rPr>
        <w:t xml:space="preserve">In Proceedings of the IEEE Conference on Computer </w:t>
      </w:r>
    </w:p>
    <w:p w:rsidR="00D72AAF" w:rsidRDefault="000166F9" w:rsidP="000166F9">
      <w:pPr>
        <w:widowControl/>
        <w:autoSpaceDE/>
        <w:autoSpaceDN/>
        <w:spacing w:after="200" w:line="276" w:lineRule="auto"/>
        <w:ind w:left="284"/>
        <w:contextualSpacing/>
        <w:rPr>
          <w:sz w:val="24"/>
          <w:szCs w:val="24"/>
        </w:rPr>
      </w:pPr>
      <w:r>
        <w:rPr>
          <w:sz w:val="24"/>
          <w:szCs w:val="24"/>
        </w:rPr>
        <w:t xml:space="preserve">     </w:t>
      </w:r>
      <w:r w:rsidR="00D72AAF" w:rsidRPr="00962D8F">
        <w:rPr>
          <w:sz w:val="24"/>
          <w:szCs w:val="24"/>
        </w:rPr>
        <w:t>Vision</w:t>
      </w:r>
      <w:r>
        <w:rPr>
          <w:sz w:val="24"/>
          <w:szCs w:val="24"/>
        </w:rPr>
        <w:t xml:space="preserve"> </w:t>
      </w:r>
      <w:proofErr w:type="gramStart"/>
      <w:r w:rsidR="00D72AAF" w:rsidRPr="00962D8F">
        <w:rPr>
          <w:sz w:val="24"/>
          <w:szCs w:val="24"/>
        </w:rPr>
        <w:t>and</w:t>
      </w:r>
      <w:r w:rsidR="006B0717">
        <w:rPr>
          <w:sz w:val="24"/>
          <w:szCs w:val="24"/>
        </w:rPr>
        <w:t xml:space="preserve"> </w:t>
      </w:r>
      <w:r w:rsidR="00D72AAF" w:rsidRPr="00962D8F">
        <w:rPr>
          <w:sz w:val="24"/>
          <w:szCs w:val="24"/>
        </w:rPr>
        <w:t xml:space="preserve"> Pattern</w:t>
      </w:r>
      <w:proofErr w:type="gramEnd"/>
      <w:r w:rsidR="00D72AAF" w:rsidRPr="00962D8F">
        <w:rPr>
          <w:sz w:val="24"/>
          <w:szCs w:val="24"/>
        </w:rPr>
        <w:t xml:space="preserve"> Recognition Workshops (pp. 1900-1906).</w:t>
      </w:r>
    </w:p>
    <w:p w:rsidR="00962D8F" w:rsidRPr="00962D8F" w:rsidRDefault="00962D8F" w:rsidP="00962D8F">
      <w:pPr>
        <w:widowControl/>
        <w:autoSpaceDE/>
        <w:autoSpaceDN/>
        <w:spacing w:after="200" w:line="276" w:lineRule="auto"/>
        <w:ind w:left="284"/>
        <w:contextualSpacing/>
        <w:rPr>
          <w:sz w:val="24"/>
          <w:szCs w:val="24"/>
        </w:rPr>
      </w:pPr>
    </w:p>
    <w:p w:rsidR="00D72AAF" w:rsidRDefault="00962D8F" w:rsidP="00962D8F">
      <w:pPr>
        <w:widowControl/>
        <w:autoSpaceDE/>
        <w:autoSpaceDN/>
        <w:spacing w:after="200" w:line="276" w:lineRule="auto"/>
        <w:ind w:left="284"/>
        <w:contextualSpacing/>
        <w:rPr>
          <w:sz w:val="24"/>
          <w:szCs w:val="24"/>
        </w:rPr>
      </w:pPr>
      <w:r>
        <w:rPr>
          <w:sz w:val="24"/>
          <w:szCs w:val="24"/>
        </w:rPr>
        <w:t xml:space="preserve">[8] </w:t>
      </w:r>
      <w:r w:rsidR="006B0717">
        <w:rPr>
          <w:sz w:val="24"/>
          <w:szCs w:val="24"/>
        </w:rPr>
        <w:t xml:space="preserve">   </w:t>
      </w:r>
      <w:r w:rsidR="00D72AAF" w:rsidRPr="00962D8F">
        <w:rPr>
          <w:sz w:val="24"/>
          <w:szCs w:val="24"/>
        </w:rPr>
        <w:t xml:space="preserve">Ray, P. K., </w:t>
      </w:r>
      <w:proofErr w:type="spellStart"/>
      <w:r w:rsidR="00D72AAF" w:rsidRPr="00962D8F">
        <w:rPr>
          <w:sz w:val="24"/>
          <w:szCs w:val="24"/>
        </w:rPr>
        <w:t>Ghosh</w:t>
      </w:r>
      <w:proofErr w:type="spellEnd"/>
      <w:r w:rsidR="00D72AAF" w:rsidRPr="00962D8F">
        <w:rPr>
          <w:sz w:val="24"/>
          <w:szCs w:val="24"/>
        </w:rPr>
        <w:t xml:space="preserve">, S., &amp; Mukherjee, S. (2020). </w:t>
      </w:r>
      <w:proofErr w:type="gramStart"/>
      <w:r w:rsidR="00D72AAF" w:rsidRPr="00962D8F">
        <w:rPr>
          <w:sz w:val="24"/>
          <w:szCs w:val="24"/>
        </w:rPr>
        <w:t xml:space="preserve">Predictive modeling of crop yield using machine </w:t>
      </w:r>
      <w:r w:rsidR="000166F9">
        <w:rPr>
          <w:sz w:val="24"/>
          <w:szCs w:val="24"/>
        </w:rPr>
        <w:t xml:space="preserve">      </w:t>
      </w:r>
      <w:r w:rsidR="00D72AAF" w:rsidRPr="00962D8F">
        <w:rPr>
          <w:sz w:val="24"/>
          <w:szCs w:val="24"/>
        </w:rPr>
        <w:t>learning techniques.</w:t>
      </w:r>
      <w:proofErr w:type="gramEnd"/>
      <w:r w:rsidR="00D72AAF" w:rsidRPr="00962D8F">
        <w:rPr>
          <w:sz w:val="24"/>
          <w:szCs w:val="24"/>
        </w:rPr>
        <w:t xml:space="preserve"> </w:t>
      </w:r>
      <w:proofErr w:type="gramStart"/>
      <w:r w:rsidR="00D72AAF" w:rsidRPr="00962D8F">
        <w:rPr>
          <w:sz w:val="24"/>
          <w:szCs w:val="24"/>
        </w:rPr>
        <w:t>In Applications of Artificial Intelligence Techniques in Agriculture (pp. 83-105).</w:t>
      </w:r>
      <w:proofErr w:type="gramEnd"/>
      <w:r w:rsidR="00D72AAF" w:rsidRPr="00962D8F">
        <w:rPr>
          <w:sz w:val="24"/>
          <w:szCs w:val="24"/>
        </w:rPr>
        <w:t xml:space="preserve"> </w:t>
      </w:r>
      <w:proofErr w:type="gramStart"/>
      <w:r w:rsidR="00D72AAF" w:rsidRPr="00962D8F">
        <w:rPr>
          <w:sz w:val="24"/>
          <w:szCs w:val="24"/>
        </w:rPr>
        <w:t>Springer, Singapore.</w:t>
      </w:r>
      <w:proofErr w:type="gramEnd"/>
    </w:p>
    <w:p w:rsidR="00962D8F" w:rsidRPr="00962D8F" w:rsidRDefault="00962D8F" w:rsidP="00962D8F">
      <w:pPr>
        <w:widowControl/>
        <w:autoSpaceDE/>
        <w:autoSpaceDN/>
        <w:spacing w:after="200" w:line="276" w:lineRule="auto"/>
        <w:ind w:left="284"/>
        <w:contextualSpacing/>
        <w:rPr>
          <w:sz w:val="24"/>
          <w:szCs w:val="24"/>
        </w:rPr>
      </w:pPr>
    </w:p>
    <w:p w:rsidR="000166F9" w:rsidRDefault="00962D8F" w:rsidP="000166F9">
      <w:pPr>
        <w:widowControl/>
        <w:autoSpaceDE/>
        <w:autoSpaceDN/>
        <w:spacing w:after="200" w:line="276" w:lineRule="auto"/>
        <w:ind w:left="284"/>
        <w:contextualSpacing/>
        <w:rPr>
          <w:sz w:val="24"/>
          <w:szCs w:val="24"/>
        </w:rPr>
      </w:pPr>
      <w:r>
        <w:rPr>
          <w:sz w:val="24"/>
          <w:szCs w:val="24"/>
        </w:rPr>
        <w:t>[9]</w:t>
      </w:r>
      <w:r w:rsidR="005E02A0">
        <w:rPr>
          <w:sz w:val="24"/>
          <w:szCs w:val="24"/>
        </w:rPr>
        <w:t xml:space="preserve">  </w:t>
      </w:r>
      <w:r>
        <w:rPr>
          <w:sz w:val="24"/>
          <w:szCs w:val="24"/>
        </w:rPr>
        <w:t xml:space="preserve"> </w:t>
      </w:r>
      <w:r w:rsidR="00D72AAF" w:rsidRPr="00962D8F">
        <w:rPr>
          <w:sz w:val="24"/>
          <w:szCs w:val="24"/>
        </w:rPr>
        <w:t>Umar, M., &amp; Dar, M. A. (2018). Modeling of crop yield prediction using machine learning</w:t>
      </w:r>
    </w:p>
    <w:p w:rsidR="00D72AAF" w:rsidRDefault="000166F9" w:rsidP="00962D8F">
      <w:pPr>
        <w:widowControl/>
        <w:autoSpaceDE/>
        <w:autoSpaceDN/>
        <w:spacing w:after="200" w:line="276" w:lineRule="auto"/>
        <w:ind w:left="284"/>
        <w:contextualSpacing/>
        <w:rPr>
          <w:sz w:val="24"/>
          <w:szCs w:val="24"/>
        </w:rPr>
      </w:pPr>
      <w:r>
        <w:rPr>
          <w:sz w:val="24"/>
          <w:szCs w:val="24"/>
        </w:rPr>
        <w:t xml:space="preserve">        </w:t>
      </w:r>
      <w:r w:rsidR="00D72AAF" w:rsidRPr="00962D8F">
        <w:rPr>
          <w:sz w:val="24"/>
          <w:szCs w:val="24"/>
        </w:rPr>
        <w:t xml:space="preserve"> </w:t>
      </w:r>
      <w:proofErr w:type="gramStart"/>
      <w:r w:rsidR="00D72AAF" w:rsidRPr="00962D8F">
        <w:rPr>
          <w:sz w:val="24"/>
          <w:szCs w:val="24"/>
        </w:rPr>
        <w:t>techniques</w:t>
      </w:r>
      <w:proofErr w:type="gramEnd"/>
      <w:r w:rsidR="00D72AAF" w:rsidRPr="00962D8F">
        <w:rPr>
          <w:sz w:val="24"/>
          <w:szCs w:val="24"/>
        </w:rPr>
        <w:t>. Journal of the Saudi Society of Agricultural Sciences, 17(4), 351-359.</w:t>
      </w:r>
    </w:p>
    <w:p w:rsidR="00962D8F" w:rsidRPr="00962D8F" w:rsidRDefault="00962D8F" w:rsidP="00962D8F">
      <w:pPr>
        <w:widowControl/>
        <w:autoSpaceDE/>
        <w:autoSpaceDN/>
        <w:spacing w:after="200" w:line="276" w:lineRule="auto"/>
        <w:ind w:left="284"/>
        <w:contextualSpacing/>
        <w:rPr>
          <w:sz w:val="24"/>
          <w:szCs w:val="24"/>
        </w:rPr>
      </w:pPr>
    </w:p>
    <w:p w:rsidR="000166F9" w:rsidRDefault="00962D8F" w:rsidP="00962D8F">
      <w:pPr>
        <w:widowControl/>
        <w:autoSpaceDE/>
        <w:autoSpaceDN/>
        <w:spacing w:after="200" w:line="276" w:lineRule="auto"/>
        <w:ind w:left="284"/>
        <w:contextualSpacing/>
        <w:rPr>
          <w:sz w:val="24"/>
          <w:szCs w:val="24"/>
        </w:rPr>
      </w:pPr>
      <w:r>
        <w:rPr>
          <w:sz w:val="24"/>
          <w:szCs w:val="24"/>
        </w:rPr>
        <w:t xml:space="preserve">[10] </w:t>
      </w:r>
      <w:r w:rsidR="000166F9">
        <w:rPr>
          <w:sz w:val="24"/>
          <w:szCs w:val="24"/>
        </w:rPr>
        <w:t xml:space="preserve">   </w:t>
      </w:r>
      <w:proofErr w:type="spellStart"/>
      <w:r w:rsidR="00D72AAF" w:rsidRPr="00962D8F">
        <w:rPr>
          <w:sz w:val="24"/>
          <w:szCs w:val="24"/>
        </w:rPr>
        <w:t>Bampidis</w:t>
      </w:r>
      <w:proofErr w:type="spellEnd"/>
      <w:r w:rsidR="00D72AAF" w:rsidRPr="00962D8F">
        <w:rPr>
          <w:sz w:val="24"/>
          <w:szCs w:val="24"/>
        </w:rPr>
        <w:t>, V., &amp; Robinson, P. (2006). A review on the effects of potential use of</w:t>
      </w:r>
    </w:p>
    <w:p w:rsidR="00D72AAF" w:rsidRPr="00962D8F" w:rsidRDefault="00D72AAF" w:rsidP="00962D8F">
      <w:pPr>
        <w:widowControl/>
        <w:autoSpaceDE/>
        <w:autoSpaceDN/>
        <w:spacing w:after="200" w:line="276" w:lineRule="auto"/>
        <w:ind w:left="284"/>
        <w:contextualSpacing/>
        <w:rPr>
          <w:sz w:val="24"/>
          <w:szCs w:val="24"/>
        </w:rPr>
      </w:pPr>
      <w:r w:rsidRPr="00962D8F">
        <w:rPr>
          <w:sz w:val="24"/>
          <w:szCs w:val="24"/>
        </w:rPr>
        <w:t xml:space="preserve"> </w:t>
      </w:r>
      <w:r w:rsidR="000166F9">
        <w:rPr>
          <w:sz w:val="24"/>
          <w:szCs w:val="24"/>
        </w:rPr>
        <w:t xml:space="preserve">         </w:t>
      </w:r>
      <w:proofErr w:type="gramStart"/>
      <w:r w:rsidRPr="00962D8F">
        <w:rPr>
          <w:sz w:val="24"/>
          <w:szCs w:val="24"/>
        </w:rPr>
        <w:t>plant</w:t>
      </w:r>
      <w:proofErr w:type="gramEnd"/>
      <w:r w:rsidRPr="00962D8F">
        <w:rPr>
          <w:sz w:val="24"/>
          <w:szCs w:val="24"/>
        </w:rPr>
        <w:t xml:space="preserve"> extracts and </w:t>
      </w:r>
      <w:proofErr w:type="spellStart"/>
      <w:r w:rsidRPr="00962D8F">
        <w:rPr>
          <w:sz w:val="24"/>
          <w:szCs w:val="24"/>
        </w:rPr>
        <w:t>bacteriocins</w:t>
      </w:r>
      <w:proofErr w:type="spellEnd"/>
      <w:r w:rsidRPr="00962D8F">
        <w:rPr>
          <w:sz w:val="24"/>
          <w:szCs w:val="24"/>
        </w:rPr>
        <w:t xml:space="preserve"> in organic dairy farming. Livestock Science, 103(1-2), 1-12.</w:t>
      </w:r>
    </w:p>
    <w:p w:rsidR="00D72AAF" w:rsidRPr="00962D8F" w:rsidRDefault="00D72AAF" w:rsidP="00D72AAF">
      <w:pPr>
        <w:rPr>
          <w:sz w:val="24"/>
          <w:szCs w:val="24"/>
        </w:rPr>
      </w:pPr>
    </w:p>
    <w:p w:rsidR="000E3BC8" w:rsidRDefault="000E3BC8">
      <w:pPr>
        <w:jc w:val="both"/>
        <w:rPr>
          <w:sz w:val="16"/>
        </w:rPr>
        <w:sectPr w:rsidR="000E3BC8" w:rsidSect="00962D8F">
          <w:pgSz w:w="11910" w:h="16840"/>
          <w:pgMar w:top="920" w:right="820" w:bottom="360" w:left="800" w:header="446" w:footer="170" w:gutter="0"/>
          <w:cols w:space="146"/>
        </w:sectPr>
      </w:pPr>
    </w:p>
    <w:p w:rsidR="000E3BC8" w:rsidRDefault="000E3BC8">
      <w:pPr>
        <w:pStyle w:val="BodyText"/>
        <w:spacing w:before="2"/>
        <w:rPr>
          <w:sz w:val="14"/>
        </w:rPr>
      </w:pPr>
    </w:p>
    <w:p w:rsidR="000E3BC8" w:rsidRDefault="000E3BC8">
      <w:pPr>
        <w:rPr>
          <w:sz w:val="14"/>
        </w:rPr>
        <w:sectPr w:rsidR="000E3BC8">
          <w:type w:val="continuous"/>
          <w:pgSz w:w="11910" w:h="16840"/>
          <w:pgMar w:top="920" w:right="820" w:bottom="220" w:left="800" w:header="187" w:footer="24" w:gutter="0"/>
          <w:cols w:space="720"/>
        </w:sectPr>
      </w:pPr>
    </w:p>
    <w:p w:rsidR="000E3BC8" w:rsidRDefault="000E3BC8">
      <w:pPr>
        <w:rPr>
          <w:sz w:val="16"/>
        </w:rPr>
        <w:sectPr w:rsidR="000E3BC8">
          <w:type w:val="continuous"/>
          <w:pgSz w:w="11910" w:h="16840"/>
          <w:pgMar w:top="920" w:right="820" w:bottom="220" w:left="800" w:header="187" w:footer="24" w:gutter="0"/>
          <w:cols w:num="2" w:space="720" w:equalWidth="0">
            <w:col w:w="3419" w:space="2098"/>
            <w:col w:w="4773"/>
          </w:cols>
        </w:sectPr>
      </w:pPr>
    </w:p>
    <w:p w:rsidR="000E3BC8" w:rsidRDefault="000E3BC8" w:rsidP="00D72AAF">
      <w:pPr>
        <w:spacing w:before="11"/>
        <w:rPr>
          <w:i/>
          <w:sz w:val="16"/>
        </w:rPr>
      </w:pPr>
    </w:p>
    <w:sectPr w:rsidR="000E3BC8">
      <w:headerReference w:type="default" r:id="rId20"/>
      <w:footerReference w:type="default" r:id="rId21"/>
      <w:type w:val="continuous"/>
      <w:pgSz w:w="11910" w:h="16840"/>
      <w:pgMar w:top="920" w:right="820" w:bottom="220" w:left="800" w:header="446" w:footer="170" w:gutter="0"/>
      <w:cols w:num="2" w:space="720" w:equalWidth="0">
        <w:col w:w="3419" w:space="2098"/>
        <w:col w:w="477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D8" w:rsidRDefault="00F678D8">
      <w:r>
        <w:separator/>
      </w:r>
    </w:p>
  </w:endnote>
  <w:endnote w:type="continuationSeparator" w:id="0">
    <w:p w:rsidR="00F678D8" w:rsidRDefault="00F6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0E3BC8">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2C1A5B">
    <w:pPr>
      <w:pStyle w:val="BodyText"/>
      <w:spacing w:line="14" w:lineRule="auto"/>
    </w:pPr>
    <w:r>
      <w:rPr>
        <w:noProof/>
        <w:lang w:val="en-IN" w:eastAsia="en-IN"/>
      </w:rPr>
      <mc:AlternateContent>
        <mc:Choice Requires="wps">
          <w:drawing>
            <wp:anchor distT="0" distB="0" distL="0" distR="0" simplePos="0" relativeHeight="487388160" behindDoc="1" locked="0" layoutInCell="1" allowOverlap="1" wp14:anchorId="1325B2D6" wp14:editId="284A87B9">
              <wp:simplePos x="0" y="0"/>
              <wp:positionH relativeFrom="page">
                <wp:posOffset>3672966</wp:posOffset>
              </wp:positionH>
              <wp:positionV relativeFrom="page">
                <wp:posOffset>10451141</wp:posOffset>
              </wp:positionV>
              <wp:extent cx="21780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rsidR="000E3BC8" w:rsidRDefault="000E3BC8">
                          <w:pPr>
                            <w:pStyle w:val="BodyText"/>
                            <w:spacing w:before="10"/>
                            <w:ind w:left="2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289.2pt;margin-top:822.9pt;width:17.15pt;height:13.05pt;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XgqwEAAEUDAAAOAAAAZHJzL2Uyb0RvYy54bWysUlFv2yAQfp/U/4B4b2xnS1tZcaqt1aZJ&#10;1Tap7Q/AGGI0w1GOxM6/30HitFrfpr3AAR/ffd/drW8nO7C9CmjANbxalJwpJ6Ezbtvw56evlzec&#10;YRSuEwM41fCDQn67ufiwHn2tltDD0KnAiMRhPfqG9zH6uihQ9soKXIBXjh41BCsiHcO26IIYid0O&#10;xbIsr4oRQucDSIVIt/fHR77J/ForGX9qjSqyoeGkLeY15LVNa7FZi3obhO+NPMkQ/6DCCuMo6Znq&#10;XkTBdsG8o7JGBkDQcSHBFqC1kSp7IDdV+Zebx154lb1QcdCfy4T/j1b+2P8KzHQNX3HmhKUWPakp&#10;tjCxVSrO6LEmzKMnVJy+wERNzkbRP4D8jQQp3mCOH5DQqRiTDjbtZJPRR6r/4VxzSsIkXS6r65vy&#10;E2eSnqqr1fXHnLZ4/ewDxm8KLEtBwwO1NAsQ+weMKb2oZ8hJyzF9UhWndsrmqtlLC92BrIzU8Ybj&#10;y04Exdnw3VFJ03jMQZiDdg5CHO4gD1Fy5ODzLoI2WUDKdOQ9CaBeZV2nuUrD8PacUa/Tv/kDAAD/&#10;/wMAUEsDBBQABgAIAAAAIQA4kjcM4gAAAA0BAAAPAAAAZHJzL2Rvd25yZXYueG1sTI/BTsMwEETv&#10;SPyDtUjcqJOoSUqIU6GiigPi0AISRzc2cUS8jmI3df+e7akcd+ZpdqZeRzuwWU++dyggXSTANLZO&#10;9dgJ+PzYPqyA+SBRycGhFnDWHtbN7U0tK+VOuNPzPnSMQtBXUoAJYaw4963RVvqFGzWS9+MmKwOd&#10;U8fVJE8UbgeeJUnBreyRPhg56o3R7e/+aAV8bcbtW/w28n3O1etLVu7OUxuFuL+Lz0/Ago7hCsOl&#10;PlWHhjod3BGVZ4OAvFwtCSWjWOY0gpAizUpgh4tUpo/Am5r/X9H8AQAA//8DAFBLAQItABQABgAI&#10;AAAAIQC2gziS/gAAAOEBAAATAAAAAAAAAAAAAAAAAAAAAABbQ29udGVudF9UeXBlc10ueG1sUEsB&#10;Ai0AFAAGAAgAAAAhADj9If/WAAAAlAEAAAsAAAAAAAAAAAAAAAAALwEAAF9yZWxzLy5yZWxzUEsB&#10;Ai0AFAAGAAgAAAAhACBrheCrAQAARQMAAA4AAAAAAAAAAAAAAAAALgIAAGRycy9lMm9Eb2MueG1s&#10;UEsBAi0AFAAGAAgAAAAhADiSNwziAAAADQEAAA8AAAAAAAAAAAAAAAAABQQAAGRycy9kb3ducmV2&#10;LnhtbFBLBQYAAAAABAAEAPMAAAAUBQAAAAA=&#10;" filled="f" stroked="f">
              <v:path arrowok="t"/>
              <v:textbox inset="0,0,0,0">
                <w:txbxContent>
                  <w:p w:rsidR="000E3BC8" w:rsidRDefault="000E3BC8">
                    <w:pPr>
                      <w:pStyle w:val="BodyText"/>
                      <w:spacing w:before="10"/>
                      <w:ind w:left="20"/>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0E3BC8">
    <w:pPr>
      <w:pStyle w:val="BodyText"/>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0E3BC8">
    <w:pPr>
      <w:pStyle w:val="BodyText"/>
      <w:spacing w:line="14"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2C1A5B">
    <w:pPr>
      <w:pStyle w:val="BodyText"/>
      <w:spacing w:line="14" w:lineRule="auto"/>
    </w:pPr>
    <w:r>
      <w:rPr>
        <w:noProof/>
        <w:lang w:val="en-IN" w:eastAsia="en-IN"/>
      </w:rPr>
      <mc:AlternateContent>
        <mc:Choice Requires="wps">
          <w:drawing>
            <wp:anchor distT="0" distB="0" distL="0" distR="0" simplePos="0" relativeHeight="487396864" behindDoc="1" locked="0" layoutInCell="1" allowOverlap="1" wp14:anchorId="1C3A9FF7" wp14:editId="10177C9B">
              <wp:simplePos x="0" y="0"/>
              <wp:positionH relativeFrom="page">
                <wp:posOffset>609091</wp:posOffset>
              </wp:positionH>
              <wp:positionV relativeFrom="page">
                <wp:posOffset>10425625</wp:posOffset>
              </wp:positionV>
              <wp:extent cx="1347470" cy="13906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7470" cy="139065"/>
                      </a:xfrm>
                      <a:prstGeom prst="rect">
                        <a:avLst/>
                      </a:prstGeom>
                    </wps:spPr>
                    <wps:txbx>
                      <w:txbxContent>
                        <w:p w:rsidR="000E3BC8" w:rsidRDefault="002C1A5B">
                          <w:pPr>
                            <w:spacing w:before="14"/>
                            <w:ind w:left="20"/>
                            <w:rPr>
                              <w:i/>
                              <w:sz w:val="16"/>
                            </w:rPr>
                          </w:pPr>
                          <w:r>
                            <w:rPr>
                              <w:i/>
                              <w:sz w:val="16"/>
                            </w:rPr>
                            <w:t>Journal</w:t>
                          </w:r>
                          <w:r>
                            <w:rPr>
                              <w:i/>
                              <w:spacing w:val="-6"/>
                              <w:sz w:val="16"/>
                            </w:rPr>
                            <w:t xml:space="preserve"> </w:t>
                          </w:r>
                          <w:r>
                            <w:rPr>
                              <w:i/>
                              <w:sz w:val="16"/>
                            </w:rPr>
                            <w:t>Website:</w:t>
                          </w:r>
                          <w:r>
                            <w:rPr>
                              <w:i/>
                              <w:spacing w:val="-7"/>
                              <w:sz w:val="16"/>
                            </w:rPr>
                            <w:t xml:space="preserve"> </w:t>
                          </w:r>
                          <w:hyperlink r:id="rId1">
                            <w:r>
                              <w:rPr>
                                <w:i/>
                                <w:color w:val="0000FF"/>
                                <w:spacing w:val="-2"/>
                                <w:sz w:val="16"/>
                                <w:u w:val="single" w:color="0000FF"/>
                              </w:rPr>
                              <w:t>www.ijitee.org</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9" type="#_x0000_t202" style="position:absolute;margin-left:47.95pt;margin-top:820.9pt;width:106.1pt;height:10.95pt;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8orAEAAEgDAAAOAAAAZHJzL2Uyb0RvYy54bWysU8Fu2zAMvQ/oPwi6N3aart2MOEW3YsOA&#10;Yh3Q7gNkWYqFWqImKrHz96PkOC3WW7GLLIlPj++R9PpmtD3bq4AGXM2Xi5Iz5SS0xm1r/vvp2/kn&#10;zjAK14oenKr5QSG/2Zx9WA++UhfQQd+qwIjEYTX4mncx+qooUHbKClyAV46CGoIVkY5hW7RBDMRu&#10;++KiLK+KAULrA0iFSLd3U5BvMr/WSsYHrVFF1tectMW8hrw2aS02a1Ftg/CdkUcZ4h0qrDCOkp6o&#10;7kQUbBfMGyprZAAEHRcSbAFaG6myB3KzLP9x89gJr7IXKg76U5nw/9HKn/tfgZm25qsVZ05Y6tGT&#10;GmMDI6MbKs/gsSLUoydcHL/ASG3OVtHfg3xGghSvMNMDJHQqx6iDTV8yyughdeBwqjplYTKxrS6v&#10;L68pJCm2XH0urz6mvMXLax8wfldgWdrUPFBXswKxv8c4QWfIUcyUP8mKYzNO/mYzDbQH8jJQ02uO&#10;f3YiKM76H46qmiZk3oR508ybEPuvkOcoWXJwu4ugTRaQMk28RwHUrmzhOFppHl6fM+rlB9j8BQAA&#10;//8DAFBLAwQUAAYACAAAACEAgkIbEeEAAAAMAQAADwAAAGRycy9kb3ducmV2LnhtbEyPPU/DMBCG&#10;dyT+g3VIbNRJS9M2xKlQUcWAOrSAxOjGJo6Iz5Htpu6/5zrBeO89ej+qdbI9G7UPnUMB+SQDprFx&#10;qsNWwMf79mEJLESJSvYOtYCLDrCub28qWSp3xr0eD7FlZIKhlAJMjEPJeWiMtjJM3KCRft/OWxnp&#10;9C1XXp7J3PZ8mmUFt7JDSjBy0Bujm5/DyQr43Azbt/Rl5G6cq9eX6WJ/8U0S4v4uPT8BizrFPxiu&#10;9ak61NTp6E6oAusFrOYrIkkvHnPaQMQsW+bAjlepmC2A1xX/P6L+BQAA//8DAFBLAQItABQABgAI&#10;AAAAIQC2gziS/gAAAOEBAAATAAAAAAAAAAAAAAAAAAAAAABbQ29udGVudF9UeXBlc10ueG1sUEsB&#10;Ai0AFAAGAAgAAAAhADj9If/WAAAAlAEAAAsAAAAAAAAAAAAAAAAALwEAAF9yZWxzLy5yZWxzUEsB&#10;Ai0AFAAGAAgAAAAhAIoSTyisAQAASAMAAA4AAAAAAAAAAAAAAAAALgIAAGRycy9lMm9Eb2MueG1s&#10;UEsBAi0AFAAGAAgAAAAhAIJCGxHhAAAADAEAAA8AAAAAAAAAAAAAAAAABgQAAGRycy9kb3ducmV2&#10;LnhtbFBLBQYAAAAABAAEAPMAAAAUBQAAAAA=&#10;" filled="f" stroked="f">
              <v:path arrowok="t"/>
              <v:textbox inset="0,0,0,0">
                <w:txbxContent>
                  <w:p w:rsidR="000E3BC8" w:rsidRDefault="002C1A5B">
                    <w:pPr>
                      <w:spacing w:before="14"/>
                      <w:ind w:left="20"/>
                      <w:rPr>
                        <w:i/>
                        <w:sz w:val="16"/>
                      </w:rPr>
                    </w:pPr>
                    <w:r>
                      <w:rPr>
                        <w:i/>
                        <w:sz w:val="16"/>
                      </w:rPr>
                      <w:t>Journal</w:t>
                    </w:r>
                    <w:r>
                      <w:rPr>
                        <w:i/>
                        <w:spacing w:val="-6"/>
                        <w:sz w:val="16"/>
                      </w:rPr>
                      <w:t xml:space="preserve"> </w:t>
                    </w:r>
                    <w:r>
                      <w:rPr>
                        <w:i/>
                        <w:sz w:val="16"/>
                      </w:rPr>
                      <w:t>Website:</w:t>
                    </w:r>
                    <w:r>
                      <w:rPr>
                        <w:i/>
                        <w:spacing w:val="-7"/>
                        <w:sz w:val="16"/>
                      </w:rPr>
                      <w:t xml:space="preserve"> </w:t>
                    </w:r>
                    <w:hyperlink r:id="rId2">
                      <w:r>
                        <w:rPr>
                          <w:i/>
                          <w:color w:val="0000FF"/>
                          <w:spacing w:val="-2"/>
                          <w:sz w:val="16"/>
                          <w:u w:val="single" w:color="0000FF"/>
                        </w:rPr>
                        <w:t>www.ijitee.org</w:t>
                      </w:r>
                    </w:hyperlink>
                  </w:p>
                </w:txbxContent>
              </v:textbox>
              <w10:wrap anchorx="page" anchory="page"/>
            </v:shape>
          </w:pict>
        </mc:Fallback>
      </mc:AlternateContent>
    </w:r>
    <w:r>
      <w:rPr>
        <w:noProof/>
        <w:lang w:val="en-IN" w:eastAsia="en-IN"/>
      </w:rPr>
      <mc:AlternateContent>
        <mc:Choice Requires="wps">
          <w:drawing>
            <wp:anchor distT="0" distB="0" distL="0" distR="0" simplePos="0" relativeHeight="487397376" behindDoc="1" locked="0" layoutInCell="1" allowOverlap="1" wp14:anchorId="701410C9" wp14:editId="4CD4DDFD">
              <wp:simplePos x="0" y="0"/>
              <wp:positionH relativeFrom="page">
                <wp:posOffset>3672966</wp:posOffset>
              </wp:positionH>
              <wp:positionV relativeFrom="page">
                <wp:posOffset>10451141</wp:posOffset>
              </wp:positionV>
              <wp:extent cx="217804"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5735"/>
                      </a:xfrm>
                      <a:prstGeom prst="rect">
                        <a:avLst/>
                      </a:prstGeom>
                    </wps:spPr>
                    <wps:txbx>
                      <w:txbxContent>
                        <w:p w:rsidR="000E3BC8" w:rsidRDefault="002C1A5B">
                          <w:pPr>
                            <w:pStyle w:val="BodyText"/>
                            <w:spacing w:before="10"/>
                            <w:ind w:left="20"/>
                          </w:pPr>
                          <w:r>
                            <w:rPr>
                              <w:spacing w:val="-5"/>
                            </w:rPr>
                            <w:t>273</w:t>
                          </w:r>
                        </w:p>
                      </w:txbxContent>
                    </wps:txbx>
                    <wps:bodyPr wrap="square" lIns="0" tIns="0" rIns="0" bIns="0" rtlCol="0">
                      <a:noAutofit/>
                    </wps:bodyPr>
                  </wps:wsp>
                </a:graphicData>
              </a:graphic>
            </wp:anchor>
          </w:drawing>
        </mc:Choice>
        <mc:Fallback>
          <w:pict>
            <v:shape id="Textbox 34" o:spid="_x0000_s1030" type="#_x0000_t202" style="position:absolute;margin-left:289.2pt;margin-top:822.9pt;width:17.15pt;height:13.0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IqwEAAEcDAAAOAAAAZHJzL2Uyb0RvYy54bWysUttuGyEQfa/Uf0C816yd5qKV11HbqFWl&#10;qI2U9ANYFrwoC0MZ7F3/fQfWdqL2rcoLDHA4c87MrG8nN7C9jmjBN3y5qDjTXkFn/bbhv56+frjh&#10;DJP0nRzA64YfNPLbzft36zHUegU9DJ2OjEg81mNoeJ9SqIVA1WsncQFBe3o0EJ1MdIxb0UU5Ersb&#10;xKqqrsQIsQsRlEak27v5kW8KvzFapZ/GoE5saDhpS2WNZW3zKjZrWW+jDL1VRxnyP1Q4aT0lPVPd&#10;ySTZLtp/qJxVERBMWihwAoyxShcP5GZZ/eXmsZdBFy9UHAznMuHb0aof+4fIbNfwi4+ceemoR096&#10;Si1MjG6oPGPAmlCPgXBp+gwTtblYxXAP6hkJIl5h5g9I6FyOyUSXdzLK6CN14HCuOmVhii5Xy+ub&#10;ipIrelpeXV5fXOa04uVziJi+aXAsBw2P1NQiQO7vMc3QE+SoZU6fVaWpnYq9s5cWugNZGannDcff&#10;Oxk1Z8N3T0XNA3IK4iloT0FMwxcoY5Qdefi0S2BsEZAzzbxHAdStYuE4WXkcXp8L6mX+N38AAAD/&#10;/wMAUEsDBBQABgAIAAAAIQA4kjcM4gAAAA0BAAAPAAAAZHJzL2Rvd25yZXYueG1sTI/BTsMwEETv&#10;SPyDtUjcqJOoSUqIU6GiigPi0AISRzc2cUS8jmI3df+e7akcd+ZpdqZeRzuwWU++dyggXSTANLZO&#10;9dgJ+PzYPqyA+SBRycGhFnDWHtbN7U0tK+VOuNPzPnSMQtBXUoAJYaw4963RVvqFGzWS9+MmKwOd&#10;U8fVJE8UbgeeJUnBreyRPhg56o3R7e/+aAV8bcbtW/w28n3O1etLVu7OUxuFuL+Lz0/Ago7hCsOl&#10;PlWHhjod3BGVZ4OAvFwtCSWjWOY0gpAizUpgh4tUpo/Am5r/X9H8AQAA//8DAFBLAQItABQABgAI&#10;AAAAIQC2gziS/gAAAOEBAAATAAAAAAAAAAAAAAAAAAAAAABbQ29udGVudF9UeXBlc10ueG1sUEsB&#10;Ai0AFAAGAAgAAAAhADj9If/WAAAAlAEAAAsAAAAAAAAAAAAAAAAALwEAAF9yZWxzLy5yZWxzUEsB&#10;Ai0AFAAGAAgAAAAhAH4a1AirAQAARwMAAA4AAAAAAAAAAAAAAAAALgIAAGRycy9lMm9Eb2MueG1s&#10;UEsBAi0AFAAGAAgAAAAhADiSNwziAAAADQEAAA8AAAAAAAAAAAAAAAAABQQAAGRycy9kb3ducmV2&#10;LnhtbFBLBQYAAAAABAAEAPMAAAAUBQAAAAA=&#10;" filled="f" stroked="f">
              <v:path arrowok="t"/>
              <v:textbox inset="0,0,0,0">
                <w:txbxContent>
                  <w:p w:rsidR="000E3BC8" w:rsidRDefault="002C1A5B">
                    <w:pPr>
                      <w:pStyle w:val="BodyText"/>
                      <w:spacing w:before="10"/>
                      <w:ind w:left="20"/>
                    </w:pPr>
                    <w:r>
                      <w:rPr>
                        <w:spacing w:val="-5"/>
                      </w:rPr>
                      <w:t>273</w:t>
                    </w:r>
                  </w:p>
                </w:txbxContent>
              </v:textbox>
              <w10:wrap anchorx="page" anchory="page"/>
            </v:shape>
          </w:pict>
        </mc:Fallback>
      </mc:AlternateContent>
    </w:r>
    <w:r>
      <w:rPr>
        <w:noProof/>
        <w:lang w:val="en-IN" w:eastAsia="en-IN"/>
      </w:rPr>
      <mc:AlternateContent>
        <mc:Choice Requires="wps">
          <w:drawing>
            <wp:anchor distT="0" distB="0" distL="0" distR="0" simplePos="0" relativeHeight="487397888" behindDoc="1" locked="0" layoutInCell="1" allowOverlap="1" wp14:anchorId="1D550D34" wp14:editId="62E832A5">
              <wp:simplePos x="0" y="0"/>
              <wp:positionH relativeFrom="page">
                <wp:posOffset>4112133</wp:posOffset>
              </wp:positionH>
              <wp:positionV relativeFrom="page">
                <wp:posOffset>10491159</wp:posOffset>
              </wp:positionV>
              <wp:extent cx="1052830" cy="1390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830" cy="139065"/>
                      </a:xfrm>
                      <a:prstGeom prst="rect">
                        <a:avLst/>
                      </a:prstGeom>
                    </wps:spPr>
                    <wps:txbx>
                      <w:txbxContent>
                        <w:p w:rsidR="000E3BC8" w:rsidRDefault="002C1A5B">
                          <w:pPr>
                            <w:spacing w:before="14"/>
                            <w:ind w:left="20"/>
                            <w:rPr>
                              <w:i/>
                              <w:sz w:val="16"/>
                            </w:rPr>
                          </w:pPr>
                          <w:proofErr w:type="gramStart"/>
                          <w:r>
                            <w:rPr>
                              <w:i/>
                              <w:sz w:val="16"/>
                            </w:rPr>
                            <w:t>and</w:t>
                          </w:r>
                          <w:proofErr w:type="gramEnd"/>
                          <w:r>
                            <w:rPr>
                              <w:i/>
                              <w:spacing w:val="-5"/>
                              <w:sz w:val="16"/>
                            </w:rPr>
                            <w:t xml:space="preserve"> </w:t>
                          </w:r>
                          <w:r>
                            <w:rPr>
                              <w:i/>
                              <w:sz w:val="16"/>
                            </w:rPr>
                            <w:t>Sciences</w:t>
                          </w:r>
                          <w:r>
                            <w:rPr>
                              <w:i/>
                              <w:spacing w:val="-4"/>
                              <w:sz w:val="16"/>
                            </w:rPr>
                            <w:t xml:space="preserve"> </w:t>
                          </w:r>
                          <w:r>
                            <w:rPr>
                              <w:i/>
                              <w:spacing w:val="-2"/>
                              <w:sz w:val="16"/>
                            </w:rPr>
                            <w:t>Publication</w:t>
                          </w:r>
                        </w:p>
                      </w:txbxContent>
                    </wps:txbx>
                    <wps:bodyPr wrap="square" lIns="0" tIns="0" rIns="0" bIns="0" rtlCol="0">
                      <a:noAutofit/>
                    </wps:bodyPr>
                  </wps:wsp>
                </a:graphicData>
              </a:graphic>
            </wp:anchor>
          </w:drawing>
        </mc:Choice>
        <mc:Fallback>
          <w:pict>
            <v:shape id="Textbox 35" o:spid="_x0000_s1031" type="#_x0000_t202" style="position:absolute;margin-left:323.8pt;margin-top:826.1pt;width:82.9pt;height:10.9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verAEAAEgDAAAOAAAAZHJzL2Uyb0RvYy54bWysU9tu2zAMfR/QfxD0vshJ0KIz4hTdig0D&#10;im1A2w+QZSkWZomqqMTO349SLi3Wt6IvNCVSh+eQ9OpmcgPb6YgWfMPns4oz7RV01m8a/vT4/fM1&#10;Z5ik7+QAXjd8r5HfrC8+rcZQ6wX0MHQ6MgLxWI+h4X1KoRYCVa+dxBkE7SloIDqZ6Bg3ootyJHQ3&#10;iEVVXYkRYhciKI1It3eHIF8XfGO0Sr+NQZ3Y0HDiloqNxbbZivVK1psoQ2/VkYZ8BwsnraeiZ6g7&#10;mSTbRvsGylkVAcGkmQInwBirdNFAaubVf2oeehl00ULNwXBuE34crPq1+xOZ7Rq+vOTMS0czetRT&#10;amFidEPtGQPWlPUQKC9NX2GiMRepGO5B/UVKEa9yDg+QsnM7JhNd/pJQRg9pAvtz16kKUxmtulxc&#10;LymkKDZffqmuSl3x8jpETD80OJadhkeaamEgd/eYcn1Zn1KOZA71M600tVPRdxbTQrcnLSMNveH4&#10;vJVRczb89NTVvCEnJ56c9uTENHyDskdZkofbbQJjC4Fc6YB7JEDjKryOq5X34fW5ZL38AOt/AAAA&#10;//8DAFBLAwQUAAYACAAAACEAHB5a5eIAAAANAQAADwAAAGRycy9kb3ducmV2LnhtbEyPwU7DMAyG&#10;70i8Q2Qkbixt6dqpNJ3Q0MQBcdgAiWPWhKaicaom67K3xzuNo/1/+v25Xkc7sFlPvncoIF0kwDS2&#10;TvXYCfj82D6sgPkgUcnBoRZw1h7Wze1NLSvlTrjT8z50jErQV1KACWGsOPet0Vb6hRs1UvbjJisD&#10;jVPH1SRPVG4HniVJwa3skS4YOeqN0e3v/mgFfG3G7Vv8NvJ9XqrXl6zcnac2CnF/F5+fgAUdwxWG&#10;iz6pQ0NOB3dE5dkgoMjLglAKimWWASNklT7mwA6XVZmnwJua//+i+QMAAP//AwBQSwECLQAUAAYA&#10;CAAAACEAtoM4kv4AAADhAQAAEwAAAAAAAAAAAAAAAAAAAAAAW0NvbnRlbnRfVHlwZXNdLnhtbFBL&#10;AQItABQABgAIAAAAIQA4/SH/1gAAAJQBAAALAAAAAAAAAAAAAAAAAC8BAABfcmVscy8ucmVsc1BL&#10;AQItABQABgAIAAAAIQASLRverAEAAEgDAAAOAAAAAAAAAAAAAAAAAC4CAABkcnMvZTJvRG9jLnht&#10;bFBLAQItABQABgAIAAAAIQAcHlrl4gAAAA0BAAAPAAAAAAAAAAAAAAAAAAYEAABkcnMvZG93bnJl&#10;di54bWxQSwUGAAAAAAQABADzAAAAFQUAAAAA&#10;" filled="f" stroked="f">
              <v:path arrowok="t"/>
              <v:textbox inset="0,0,0,0">
                <w:txbxContent>
                  <w:p w:rsidR="000E3BC8" w:rsidRDefault="002C1A5B">
                    <w:pPr>
                      <w:spacing w:before="14"/>
                      <w:ind w:left="20"/>
                      <w:rPr>
                        <w:i/>
                        <w:sz w:val="16"/>
                      </w:rPr>
                    </w:pPr>
                    <w:proofErr w:type="gramStart"/>
                    <w:r>
                      <w:rPr>
                        <w:i/>
                        <w:sz w:val="16"/>
                      </w:rPr>
                      <w:t>and</w:t>
                    </w:r>
                    <w:proofErr w:type="gramEnd"/>
                    <w:r>
                      <w:rPr>
                        <w:i/>
                        <w:spacing w:val="-5"/>
                        <w:sz w:val="16"/>
                      </w:rPr>
                      <w:t xml:space="preserve"> </w:t>
                    </w:r>
                    <w:r>
                      <w:rPr>
                        <w:i/>
                        <w:sz w:val="16"/>
                      </w:rPr>
                      <w:t>Sciences</w:t>
                    </w:r>
                    <w:r>
                      <w:rPr>
                        <w:i/>
                        <w:spacing w:val="-4"/>
                        <w:sz w:val="16"/>
                      </w:rPr>
                      <w:t xml:space="preserve"> </w:t>
                    </w:r>
                    <w:r>
                      <w:rPr>
                        <w:i/>
                        <w:spacing w:val="-2"/>
                        <w:sz w:val="16"/>
                      </w:rPr>
                      <w:t>Publication</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D8" w:rsidRDefault="00F678D8">
      <w:r>
        <w:separator/>
      </w:r>
    </w:p>
  </w:footnote>
  <w:footnote w:type="continuationSeparator" w:id="0">
    <w:p w:rsidR="00F678D8" w:rsidRDefault="00F67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2C1A5B">
    <w:pPr>
      <w:pStyle w:val="BodyText"/>
      <w:spacing w:line="14" w:lineRule="auto"/>
    </w:pPr>
    <w:r>
      <w:rPr>
        <w:noProof/>
        <w:lang w:val="en-IN" w:eastAsia="en-IN"/>
      </w:rPr>
      <mc:AlternateContent>
        <mc:Choice Requires="wps">
          <w:drawing>
            <wp:anchor distT="0" distB="0" distL="0" distR="0" simplePos="0" relativeHeight="487387136" behindDoc="1" locked="0" layoutInCell="1" allowOverlap="1" wp14:anchorId="03AB256C" wp14:editId="57C74818">
              <wp:simplePos x="0" y="0"/>
              <wp:positionH relativeFrom="page">
                <wp:posOffset>2380614</wp:posOffset>
              </wp:positionH>
              <wp:positionV relativeFrom="page">
                <wp:posOffset>270790</wp:posOffset>
              </wp:positionV>
              <wp:extent cx="280035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180975"/>
                      </a:xfrm>
                      <a:prstGeom prst="rect">
                        <a:avLst/>
                      </a:prstGeom>
                    </wps:spPr>
                    <wps:txbx>
                      <w:txbxContent>
                        <w:p w:rsidR="000E3BC8" w:rsidRDefault="000E3BC8">
                          <w:pPr>
                            <w:spacing w:before="11"/>
                            <w:ind w:left="20"/>
                            <w:rPr>
                              <w:b/>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87.45pt;margin-top:21.3pt;width:220.5pt;height:14.25pt;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qAEAAD8DAAAOAAAAZHJzL2Uyb0RvYy54bWysUsFu2zAMvQ/oPwi6N3YSdMuMOMXaYsOA&#10;YivQ7gNkWYqFWaImKrHz96NkJy2227CLTJlPj++R3N6OtmdHFdCAq/lyUXKmnITWuH3Nf7x8vt5w&#10;hlG4VvTgVM1PCvnt7urddvCVWkEHfasCIxKH1eBr3sXoq6JA2SkrcAFeOUpqCFZEuoZ90QYxELvt&#10;i1VZvi8GCK0PIBUi/X2YknyX+bVWMn7XGlVkfc1JW8xnyGeTzmK3FdU+CN8ZOcsQ/6DCCuOo6IXq&#10;QUTBDsH8RWWNDICg40KCLUBrI1X2QG6W5R9unjvhVfZCzUF/aRP+P1r57fgUmGlrvubMCUsjelFj&#10;bGBk69ScwWNFmGdPqDjewUhDzkbRP4L8iQQp3mCmB0jo1IxRB5u+ZJPRQ+r/6dJzKsIk/VxtynJ9&#10;QylJueWm/PjhJtUtXl/7gPGLAstSUPNAM80KxPER4wQ9Q2YxU/0kK47NOLtooD2RiYFmXXP8dRBB&#10;cdZ/ddTMtBjnIJyD5hyE2N9DXp/kxcGnQwRtcuVUYuKdK9OUsvZ5o9IavL1n1Ove734DAAD//wMA&#10;UEsDBBQABgAIAAAAIQCtgxMd4AAAAAkBAAAPAAAAZHJzL2Rvd25yZXYueG1sTI/BTsMwDIbvSLxD&#10;ZCRuLG3Z1lGaTmho4oB22ACJY9aEpqJxqiTrsrfHnOBo+9Pv76/XyQ5s0j70DgXkswyYxtapHjsB&#10;72/buxWwECUqOTjUAi46wLq5vqplpdwZ93o6xI5RCIZKCjAxjhXnoTXayjBzo0a6fTlvZaTRd1x5&#10;eaZwO/Aiy5bcyh7pg5Gj3hjdfh9OVsDHZty+pk8jd9NCvTwX5f7i2yTE7U16egQWdYp/MPzqkzo0&#10;5HR0J1SBDQLuy/kDoQLmxRIYAat8QYujgDLPgTc1/9+g+QEAAP//AwBQSwECLQAUAAYACAAAACEA&#10;toM4kv4AAADhAQAAEwAAAAAAAAAAAAAAAAAAAAAAW0NvbnRlbnRfVHlwZXNdLnhtbFBLAQItABQA&#10;BgAIAAAAIQA4/SH/1gAAAJQBAAALAAAAAAAAAAAAAAAAAC8BAABfcmVscy8ucmVsc1BLAQItABQA&#10;BgAIAAAAIQDm4/HuqAEAAD8DAAAOAAAAAAAAAAAAAAAAAC4CAABkcnMvZTJvRG9jLnhtbFBLAQIt&#10;ABQABgAIAAAAIQCtgxMd4AAAAAkBAAAPAAAAAAAAAAAAAAAAAAIEAABkcnMvZG93bnJldi54bWxQ&#10;SwUGAAAAAAQABADzAAAADwUAAAAA&#10;" filled="f" stroked="f">
              <v:path arrowok="t"/>
              <v:textbox inset="0,0,0,0">
                <w:txbxContent>
                  <w:p w:rsidR="000E3BC8" w:rsidRDefault="000E3BC8">
                    <w:pPr>
                      <w:spacing w:before="11"/>
                      <w:ind w:left="20"/>
                      <w:rPr>
                        <w:b/>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0E3BC8">
    <w:pPr>
      <w:pStyle w:val="BodyText"/>
      <w:spacing w:line="14"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0E3BC8">
    <w:pPr>
      <w:pStyle w:val="BodyText"/>
      <w:spacing w:line="14"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Pr="00D033CA" w:rsidRDefault="000E3BC8" w:rsidP="00D033C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C8" w:rsidRDefault="002C1A5B">
    <w:pPr>
      <w:pStyle w:val="BodyText"/>
      <w:spacing w:line="14" w:lineRule="auto"/>
    </w:pPr>
    <w:r>
      <w:rPr>
        <w:noProof/>
        <w:lang w:val="en-IN" w:eastAsia="en-IN"/>
      </w:rPr>
      <w:drawing>
        <wp:anchor distT="0" distB="0" distL="0" distR="0" simplePos="0" relativeHeight="487395840" behindDoc="1" locked="0" layoutInCell="1" allowOverlap="1" wp14:anchorId="4682A8BC" wp14:editId="1D90103C">
          <wp:simplePos x="0" y="0"/>
          <wp:positionH relativeFrom="page">
            <wp:posOffset>613409</wp:posOffset>
          </wp:positionH>
          <wp:positionV relativeFrom="page">
            <wp:posOffset>118744</wp:posOffset>
          </wp:positionV>
          <wp:extent cx="812165" cy="307340"/>
          <wp:effectExtent l="0" t="0" r="0" b="0"/>
          <wp:wrapNone/>
          <wp:docPr id="31" name="Image 3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a:hlinkClick r:id="rId1"/>
                  </pic:cNvPr>
                  <pic:cNvPicPr/>
                </pic:nvPicPr>
                <pic:blipFill>
                  <a:blip r:embed="rId2" cstate="print"/>
                  <a:stretch>
                    <a:fillRect/>
                  </a:stretch>
                </pic:blipFill>
                <pic:spPr>
                  <a:xfrm>
                    <a:off x="0" y="0"/>
                    <a:ext cx="812165" cy="307340"/>
                  </a:xfrm>
                  <a:prstGeom prst="rect">
                    <a:avLst/>
                  </a:prstGeom>
                </pic:spPr>
              </pic:pic>
            </a:graphicData>
          </a:graphic>
        </wp:anchor>
      </w:drawing>
    </w:r>
    <w:r>
      <w:rPr>
        <w:noProof/>
        <w:lang w:val="en-IN" w:eastAsia="en-IN"/>
      </w:rPr>
      <mc:AlternateContent>
        <mc:Choice Requires="wps">
          <w:drawing>
            <wp:anchor distT="0" distB="0" distL="0" distR="0" simplePos="0" relativeHeight="487396352" behindDoc="1" locked="0" layoutInCell="1" allowOverlap="1" wp14:anchorId="3ACBA2C4" wp14:editId="3130124B">
              <wp:simplePos x="0" y="0"/>
              <wp:positionH relativeFrom="page">
                <wp:posOffset>2304033</wp:posOffset>
              </wp:positionH>
              <wp:positionV relativeFrom="page">
                <wp:posOffset>112325</wp:posOffset>
              </wp:positionV>
              <wp:extent cx="4649470" cy="3117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9470" cy="311785"/>
                      </a:xfrm>
                      <a:prstGeom prst="rect">
                        <a:avLst/>
                      </a:prstGeom>
                    </wps:spPr>
                    <wps:txbx>
                      <w:txbxContent>
                        <w:p w:rsidR="000E3BC8" w:rsidRDefault="002C1A5B">
                          <w:pPr>
                            <w:spacing w:before="10"/>
                            <w:ind w:right="30"/>
                            <w:jc w:val="right"/>
                            <w:rPr>
                              <w:b/>
                              <w:sz w:val="20"/>
                            </w:rPr>
                          </w:pPr>
                          <w:r>
                            <w:rPr>
                              <w:b/>
                              <w:sz w:val="20"/>
                            </w:rPr>
                            <w:t>International</w:t>
                          </w:r>
                          <w:r>
                            <w:rPr>
                              <w:b/>
                              <w:spacing w:val="-8"/>
                              <w:sz w:val="20"/>
                            </w:rPr>
                            <w:t xml:space="preserve"> </w:t>
                          </w:r>
                          <w:r>
                            <w:rPr>
                              <w:b/>
                              <w:sz w:val="20"/>
                            </w:rPr>
                            <w:t>Journal</w:t>
                          </w:r>
                          <w:r>
                            <w:rPr>
                              <w:b/>
                              <w:spacing w:val="-8"/>
                              <w:sz w:val="20"/>
                            </w:rPr>
                            <w:t xml:space="preserve"> </w:t>
                          </w:r>
                          <w:r>
                            <w:rPr>
                              <w:b/>
                              <w:sz w:val="20"/>
                            </w:rPr>
                            <w:t>of</w:t>
                          </w:r>
                          <w:r>
                            <w:rPr>
                              <w:b/>
                              <w:spacing w:val="-8"/>
                              <w:sz w:val="20"/>
                            </w:rPr>
                            <w:t xml:space="preserve"> </w:t>
                          </w:r>
                          <w:r>
                            <w:rPr>
                              <w:b/>
                              <w:sz w:val="20"/>
                            </w:rPr>
                            <w:t>Innovative</w:t>
                          </w:r>
                          <w:r>
                            <w:rPr>
                              <w:b/>
                              <w:spacing w:val="-9"/>
                              <w:sz w:val="20"/>
                            </w:rPr>
                            <w:t xml:space="preserve"> </w:t>
                          </w:r>
                          <w:r>
                            <w:rPr>
                              <w:b/>
                              <w:sz w:val="20"/>
                            </w:rPr>
                            <w:t>Technology</w:t>
                          </w:r>
                          <w:r>
                            <w:rPr>
                              <w:b/>
                              <w:spacing w:val="-6"/>
                              <w:sz w:val="20"/>
                            </w:rPr>
                            <w:t xml:space="preserve"> </w:t>
                          </w:r>
                          <w:r>
                            <w:rPr>
                              <w:b/>
                              <w:sz w:val="20"/>
                            </w:rPr>
                            <w:t>and</w:t>
                          </w:r>
                          <w:r>
                            <w:rPr>
                              <w:b/>
                              <w:spacing w:val="-8"/>
                              <w:sz w:val="20"/>
                            </w:rPr>
                            <w:t xml:space="preserve"> </w:t>
                          </w:r>
                          <w:r>
                            <w:rPr>
                              <w:b/>
                              <w:sz w:val="20"/>
                            </w:rPr>
                            <w:t>Exploring</w:t>
                          </w:r>
                          <w:r>
                            <w:rPr>
                              <w:b/>
                              <w:spacing w:val="-6"/>
                              <w:sz w:val="20"/>
                            </w:rPr>
                            <w:t xml:space="preserve"> </w:t>
                          </w:r>
                          <w:r>
                            <w:rPr>
                              <w:b/>
                              <w:sz w:val="20"/>
                            </w:rPr>
                            <w:t>Engineering</w:t>
                          </w:r>
                          <w:r>
                            <w:rPr>
                              <w:b/>
                              <w:spacing w:val="-6"/>
                              <w:sz w:val="20"/>
                            </w:rPr>
                            <w:t xml:space="preserve"> </w:t>
                          </w:r>
                          <w:r>
                            <w:rPr>
                              <w:b/>
                              <w:spacing w:val="-2"/>
                              <w:sz w:val="20"/>
                            </w:rPr>
                            <w:t>(IJITEE)</w:t>
                          </w:r>
                        </w:p>
                        <w:p w:rsidR="000E3BC8" w:rsidRDefault="002C1A5B">
                          <w:pPr>
                            <w:spacing w:before="1"/>
                            <w:ind w:right="18"/>
                            <w:jc w:val="right"/>
                            <w:rPr>
                              <w:b/>
                              <w:sz w:val="20"/>
                            </w:rPr>
                          </w:pPr>
                          <w:r>
                            <w:rPr>
                              <w:b/>
                              <w:sz w:val="20"/>
                            </w:rPr>
                            <w:t>ISSN:</w:t>
                          </w:r>
                          <w:r>
                            <w:rPr>
                              <w:b/>
                              <w:spacing w:val="-7"/>
                              <w:sz w:val="20"/>
                            </w:rPr>
                            <w:t xml:space="preserve"> </w:t>
                          </w:r>
                          <w:r>
                            <w:rPr>
                              <w:b/>
                              <w:sz w:val="20"/>
                            </w:rPr>
                            <w:t>2278-3075</w:t>
                          </w:r>
                          <w:r>
                            <w:rPr>
                              <w:b/>
                              <w:spacing w:val="-6"/>
                              <w:sz w:val="20"/>
                            </w:rPr>
                            <w:t xml:space="preserve"> </w:t>
                          </w:r>
                          <w:r>
                            <w:rPr>
                              <w:b/>
                              <w:sz w:val="20"/>
                            </w:rPr>
                            <w:t>(Online),</w:t>
                          </w:r>
                          <w:r>
                            <w:rPr>
                              <w:b/>
                              <w:spacing w:val="-5"/>
                              <w:sz w:val="20"/>
                            </w:rPr>
                            <w:t xml:space="preserve"> </w:t>
                          </w:r>
                          <w:r>
                            <w:rPr>
                              <w:b/>
                              <w:sz w:val="20"/>
                            </w:rPr>
                            <w:t>Volume-9</w:t>
                          </w:r>
                          <w:r>
                            <w:rPr>
                              <w:b/>
                              <w:spacing w:val="-6"/>
                              <w:sz w:val="20"/>
                            </w:rPr>
                            <w:t xml:space="preserve"> </w:t>
                          </w:r>
                          <w:r>
                            <w:rPr>
                              <w:b/>
                              <w:sz w:val="20"/>
                            </w:rPr>
                            <w:t>Issue-10,</w:t>
                          </w:r>
                          <w:r>
                            <w:rPr>
                              <w:b/>
                              <w:spacing w:val="-7"/>
                              <w:sz w:val="20"/>
                            </w:rPr>
                            <w:t xml:space="preserve"> </w:t>
                          </w:r>
                          <w:r>
                            <w:rPr>
                              <w:b/>
                              <w:sz w:val="20"/>
                            </w:rPr>
                            <w:t>August</w:t>
                          </w:r>
                          <w:r>
                            <w:rPr>
                              <w:b/>
                              <w:spacing w:val="-6"/>
                              <w:sz w:val="20"/>
                            </w:rPr>
                            <w:t xml:space="preserve"> </w:t>
                          </w:r>
                          <w:r>
                            <w:rPr>
                              <w:b/>
                              <w:spacing w:val="-4"/>
                              <w:sz w:val="20"/>
                            </w:rPr>
                            <w:t>2020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8" type="#_x0000_t202" style="position:absolute;margin-left:181.4pt;margin-top:8.85pt;width:366.1pt;height:24.55pt;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3SsrQEAAEgDAAAOAAAAZHJzL2Uyb0RvYy54bWysU8Fu2zAMvQ/oPwi6N0rSrO2MOMXaYsOA&#10;YhvQ7gNkWYqFWaImKrHz96PkJC2227ALTYlP5Hskvb4bXc/2OqIFX/PFbM6Z9gpa67c1//Hy6fKW&#10;M0zSt7IHr2t+0MjvNhfv1kOo9BI66FsdGSXxWA2h5l1KoRICVaedxBkE7SloIDqZ6Bi3oo1yoOyu&#10;F8v5/FoMENsQQWlEun2cgnxT8hujVfpmDOrE+poTt1RsLLbJVmzWstpGGTqrjjTkP7Bw0noqek71&#10;KJNku2j/SuWsioBg0kyBE2CMVbpoIDWL+R9qnjsZdNFCzcFwbhP+v7Tq6/57ZLat+dWSMy8dzehF&#10;j6mBkdENtWcIWBHqORAujfcw0piLVAxPoH4iQcQbzPQACZ3bMZro8peEMnpIEzicu05VmKLL1fXq&#10;w+qGQopiV4vFze37XFe8vg4R02cNjmWn5pGmWhjI/ROmCXqCHMlM9TOtNDZj0XcW00B7IC0DDb3m&#10;+Gsno+as/+Kpq3lDTk48Oc3Jial/gLJHWZKHj7sExhYCudKU90iAxlUkHFcr78Pbc0G9/gCb3wAA&#10;AP//AwBQSwMEFAAGAAgAAAAhAES4qfzgAAAACgEAAA8AAABkcnMvZG93bnJldi54bWxMjzFPwzAU&#10;hHck/oP1kNioQ1CTNsSpUFHFgBhaQOroxiaOiJ8j203df8/rVMbTne6+q1fJDmzSPvQOBTzOMmAa&#10;W6d67AR8fW4eFsBClKjk4FALOOsAq+b2ppaVcifc6mkXO0YlGCopwMQ4VpyH1mgrw8yNGsn7cd7K&#10;SNJ3XHl5onI78DzLCm5lj7Rg5KjXRre/u6MV8L0eN+9pb+THNFdvr3m5Pfs2CXF/l16egUWd4jUM&#10;F3xCh4aYDu6IKrBBwFORE3okoyyBXQLZck7vDgKKYgG8qfn/C80fAAAA//8DAFBLAQItABQABgAI&#10;AAAAIQC2gziS/gAAAOEBAAATAAAAAAAAAAAAAAAAAAAAAABbQ29udGVudF9UeXBlc10ueG1sUEsB&#10;Ai0AFAAGAAgAAAAhADj9If/WAAAAlAEAAAsAAAAAAAAAAAAAAAAALwEAAF9yZWxzLy5yZWxzUEsB&#10;Ai0AFAAGAAgAAAAhAJtfdKytAQAASAMAAA4AAAAAAAAAAAAAAAAALgIAAGRycy9lMm9Eb2MueG1s&#10;UEsBAi0AFAAGAAgAAAAhAES4qfzgAAAACgEAAA8AAAAAAAAAAAAAAAAABwQAAGRycy9kb3ducmV2&#10;LnhtbFBLBQYAAAAABAAEAPMAAAAUBQAAAAA=&#10;" filled="f" stroked="f">
              <v:path arrowok="t"/>
              <v:textbox inset="0,0,0,0">
                <w:txbxContent>
                  <w:p w:rsidR="000E3BC8" w:rsidRDefault="002C1A5B">
                    <w:pPr>
                      <w:spacing w:before="10"/>
                      <w:ind w:right="30"/>
                      <w:jc w:val="right"/>
                      <w:rPr>
                        <w:b/>
                        <w:sz w:val="20"/>
                      </w:rPr>
                    </w:pPr>
                    <w:r>
                      <w:rPr>
                        <w:b/>
                        <w:sz w:val="20"/>
                      </w:rPr>
                      <w:t>International</w:t>
                    </w:r>
                    <w:r>
                      <w:rPr>
                        <w:b/>
                        <w:spacing w:val="-8"/>
                        <w:sz w:val="20"/>
                      </w:rPr>
                      <w:t xml:space="preserve"> </w:t>
                    </w:r>
                    <w:r>
                      <w:rPr>
                        <w:b/>
                        <w:sz w:val="20"/>
                      </w:rPr>
                      <w:t>Journal</w:t>
                    </w:r>
                    <w:r>
                      <w:rPr>
                        <w:b/>
                        <w:spacing w:val="-8"/>
                        <w:sz w:val="20"/>
                      </w:rPr>
                      <w:t xml:space="preserve"> </w:t>
                    </w:r>
                    <w:r>
                      <w:rPr>
                        <w:b/>
                        <w:sz w:val="20"/>
                      </w:rPr>
                      <w:t>of</w:t>
                    </w:r>
                    <w:r>
                      <w:rPr>
                        <w:b/>
                        <w:spacing w:val="-8"/>
                        <w:sz w:val="20"/>
                      </w:rPr>
                      <w:t xml:space="preserve"> </w:t>
                    </w:r>
                    <w:r>
                      <w:rPr>
                        <w:b/>
                        <w:sz w:val="20"/>
                      </w:rPr>
                      <w:t>Innovative</w:t>
                    </w:r>
                    <w:r>
                      <w:rPr>
                        <w:b/>
                        <w:spacing w:val="-9"/>
                        <w:sz w:val="20"/>
                      </w:rPr>
                      <w:t xml:space="preserve"> </w:t>
                    </w:r>
                    <w:r>
                      <w:rPr>
                        <w:b/>
                        <w:sz w:val="20"/>
                      </w:rPr>
                      <w:t>Technology</w:t>
                    </w:r>
                    <w:r>
                      <w:rPr>
                        <w:b/>
                        <w:spacing w:val="-6"/>
                        <w:sz w:val="20"/>
                      </w:rPr>
                      <w:t xml:space="preserve"> </w:t>
                    </w:r>
                    <w:r>
                      <w:rPr>
                        <w:b/>
                        <w:sz w:val="20"/>
                      </w:rPr>
                      <w:t>and</w:t>
                    </w:r>
                    <w:r>
                      <w:rPr>
                        <w:b/>
                        <w:spacing w:val="-8"/>
                        <w:sz w:val="20"/>
                      </w:rPr>
                      <w:t xml:space="preserve"> </w:t>
                    </w:r>
                    <w:r>
                      <w:rPr>
                        <w:b/>
                        <w:sz w:val="20"/>
                      </w:rPr>
                      <w:t>Exploring</w:t>
                    </w:r>
                    <w:r>
                      <w:rPr>
                        <w:b/>
                        <w:spacing w:val="-6"/>
                        <w:sz w:val="20"/>
                      </w:rPr>
                      <w:t xml:space="preserve"> </w:t>
                    </w:r>
                    <w:r>
                      <w:rPr>
                        <w:b/>
                        <w:sz w:val="20"/>
                      </w:rPr>
                      <w:t>Engineering</w:t>
                    </w:r>
                    <w:r>
                      <w:rPr>
                        <w:b/>
                        <w:spacing w:val="-6"/>
                        <w:sz w:val="20"/>
                      </w:rPr>
                      <w:t xml:space="preserve"> </w:t>
                    </w:r>
                    <w:r>
                      <w:rPr>
                        <w:b/>
                        <w:spacing w:val="-2"/>
                        <w:sz w:val="20"/>
                      </w:rPr>
                      <w:t>(IJITEE)</w:t>
                    </w:r>
                  </w:p>
                  <w:p w:rsidR="000E3BC8" w:rsidRDefault="002C1A5B">
                    <w:pPr>
                      <w:spacing w:before="1"/>
                      <w:ind w:right="18"/>
                      <w:jc w:val="right"/>
                      <w:rPr>
                        <w:b/>
                        <w:sz w:val="20"/>
                      </w:rPr>
                    </w:pPr>
                    <w:r>
                      <w:rPr>
                        <w:b/>
                        <w:sz w:val="20"/>
                      </w:rPr>
                      <w:t>ISSN:</w:t>
                    </w:r>
                    <w:r>
                      <w:rPr>
                        <w:b/>
                        <w:spacing w:val="-7"/>
                        <w:sz w:val="20"/>
                      </w:rPr>
                      <w:t xml:space="preserve"> </w:t>
                    </w:r>
                    <w:r>
                      <w:rPr>
                        <w:b/>
                        <w:sz w:val="20"/>
                      </w:rPr>
                      <w:t>2278-3075</w:t>
                    </w:r>
                    <w:r>
                      <w:rPr>
                        <w:b/>
                        <w:spacing w:val="-6"/>
                        <w:sz w:val="20"/>
                      </w:rPr>
                      <w:t xml:space="preserve"> </w:t>
                    </w:r>
                    <w:r>
                      <w:rPr>
                        <w:b/>
                        <w:sz w:val="20"/>
                      </w:rPr>
                      <w:t>(Online),</w:t>
                    </w:r>
                    <w:r>
                      <w:rPr>
                        <w:b/>
                        <w:spacing w:val="-5"/>
                        <w:sz w:val="20"/>
                      </w:rPr>
                      <w:t xml:space="preserve"> </w:t>
                    </w:r>
                    <w:r>
                      <w:rPr>
                        <w:b/>
                        <w:sz w:val="20"/>
                      </w:rPr>
                      <w:t>Volume-9</w:t>
                    </w:r>
                    <w:r>
                      <w:rPr>
                        <w:b/>
                        <w:spacing w:val="-6"/>
                        <w:sz w:val="20"/>
                      </w:rPr>
                      <w:t xml:space="preserve"> </w:t>
                    </w:r>
                    <w:r>
                      <w:rPr>
                        <w:b/>
                        <w:sz w:val="20"/>
                      </w:rPr>
                      <w:t>Issue-10,</w:t>
                    </w:r>
                    <w:r>
                      <w:rPr>
                        <w:b/>
                        <w:spacing w:val="-7"/>
                        <w:sz w:val="20"/>
                      </w:rPr>
                      <w:t xml:space="preserve"> </w:t>
                    </w:r>
                    <w:r>
                      <w:rPr>
                        <w:b/>
                        <w:sz w:val="20"/>
                      </w:rPr>
                      <w:t>August</w:t>
                    </w:r>
                    <w:r>
                      <w:rPr>
                        <w:b/>
                        <w:spacing w:val="-6"/>
                        <w:sz w:val="20"/>
                      </w:rPr>
                      <w:t xml:space="preserve"> </w:t>
                    </w:r>
                    <w:r>
                      <w:rPr>
                        <w:b/>
                        <w:spacing w:val="-4"/>
                        <w:sz w:val="20"/>
                      </w:rPr>
                      <w:t>2020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D0613"/>
    <w:multiLevelType w:val="hybridMultilevel"/>
    <w:tmpl w:val="5BE4D754"/>
    <w:lvl w:ilvl="0" w:tplc="294CD21E">
      <w:start w:val="1"/>
      <w:numFmt w:val="lowerRoman"/>
      <w:lvlText w:val="%1."/>
      <w:lvlJc w:val="left"/>
      <w:pPr>
        <w:ind w:left="676" w:hanging="467"/>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1" w:tplc="6BDAF516">
      <w:start w:val="1"/>
      <w:numFmt w:val="upperLetter"/>
      <w:lvlText w:val="%2."/>
      <w:lvlJc w:val="left"/>
      <w:pPr>
        <w:ind w:left="339" w:hanging="339"/>
        <w:jc w:val="left"/>
      </w:pPr>
      <w:rPr>
        <w:rFonts w:ascii="Times New Roman" w:eastAsia="Times New Roman" w:hAnsi="Times New Roman" w:cs="Times New Roman" w:hint="default"/>
        <w:b/>
        <w:bCs/>
        <w:i w:val="0"/>
        <w:iCs w:val="0"/>
        <w:spacing w:val="0"/>
        <w:w w:val="99"/>
        <w:sz w:val="20"/>
        <w:szCs w:val="20"/>
        <w:lang w:val="en-US" w:eastAsia="en-US" w:bidi="ar-SA"/>
      </w:rPr>
    </w:lvl>
    <w:lvl w:ilvl="2" w:tplc="D062DB40">
      <w:numFmt w:val="bullet"/>
      <w:lvlText w:val=""/>
      <w:lvlJc w:val="left"/>
      <w:pPr>
        <w:ind w:left="676" w:hanging="360"/>
      </w:pPr>
      <w:rPr>
        <w:rFonts w:ascii="Symbol" w:eastAsia="Symbol" w:hAnsi="Symbol" w:cs="Symbol" w:hint="default"/>
        <w:b w:val="0"/>
        <w:bCs w:val="0"/>
        <w:i w:val="0"/>
        <w:iCs w:val="0"/>
        <w:spacing w:val="0"/>
        <w:w w:val="99"/>
        <w:sz w:val="20"/>
        <w:szCs w:val="20"/>
        <w:lang w:val="en-US" w:eastAsia="en-US" w:bidi="ar-SA"/>
      </w:rPr>
    </w:lvl>
    <w:lvl w:ilvl="3" w:tplc="DD5EDFEC">
      <w:numFmt w:val="bullet"/>
      <w:lvlText w:val=""/>
      <w:lvlJc w:val="left"/>
      <w:pPr>
        <w:ind w:left="1058" w:hanging="360"/>
      </w:pPr>
      <w:rPr>
        <w:rFonts w:ascii="Symbol" w:eastAsia="Symbol" w:hAnsi="Symbol" w:cs="Symbol" w:hint="default"/>
        <w:b w:val="0"/>
        <w:bCs w:val="0"/>
        <w:i w:val="0"/>
        <w:iCs w:val="0"/>
        <w:spacing w:val="0"/>
        <w:w w:val="99"/>
        <w:sz w:val="20"/>
        <w:szCs w:val="20"/>
        <w:lang w:val="en-US" w:eastAsia="en-US" w:bidi="ar-SA"/>
      </w:rPr>
    </w:lvl>
    <w:lvl w:ilvl="4" w:tplc="F48683C8">
      <w:numFmt w:val="bullet"/>
      <w:lvlText w:val="•"/>
      <w:lvlJc w:val="left"/>
      <w:pPr>
        <w:ind w:left="887" w:hanging="360"/>
      </w:pPr>
      <w:rPr>
        <w:rFonts w:hint="default"/>
        <w:lang w:val="en-US" w:eastAsia="en-US" w:bidi="ar-SA"/>
      </w:rPr>
    </w:lvl>
    <w:lvl w:ilvl="5" w:tplc="1C1846A2">
      <w:numFmt w:val="bullet"/>
      <w:lvlText w:val="•"/>
      <w:lvlJc w:val="left"/>
      <w:pPr>
        <w:ind w:left="715" w:hanging="360"/>
      </w:pPr>
      <w:rPr>
        <w:rFonts w:hint="default"/>
        <w:lang w:val="en-US" w:eastAsia="en-US" w:bidi="ar-SA"/>
      </w:rPr>
    </w:lvl>
    <w:lvl w:ilvl="6" w:tplc="328A39E0">
      <w:numFmt w:val="bullet"/>
      <w:lvlText w:val="•"/>
      <w:lvlJc w:val="left"/>
      <w:pPr>
        <w:ind w:left="543" w:hanging="360"/>
      </w:pPr>
      <w:rPr>
        <w:rFonts w:hint="default"/>
        <w:lang w:val="en-US" w:eastAsia="en-US" w:bidi="ar-SA"/>
      </w:rPr>
    </w:lvl>
    <w:lvl w:ilvl="7" w:tplc="CFC8E478">
      <w:numFmt w:val="bullet"/>
      <w:lvlText w:val="•"/>
      <w:lvlJc w:val="left"/>
      <w:pPr>
        <w:ind w:left="370" w:hanging="360"/>
      </w:pPr>
      <w:rPr>
        <w:rFonts w:hint="default"/>
        <w:lang w:val="en-US" w:eastAsia="en-US" w:bidi="ar-SA"/>
      </w:rPr>
    </w:lvl>
    <w:lvl w:ilvl="8" w:tplc="96408D32">
      <w:numFmt w:val="bullet"/>
      <w:lvlText w:val="•"/>
      <w:lvlJc w:val="left"/>
      <w:pPr>
        <w:ind w:left="198" w:hanging="360"/>
      </w:pPr>
      <w:rPr>
        <w:rFonts w:hint="default"/>
        <w:lang w:val="en-US" w:eastAsia="en-US" w:bidi="ar-SA"/>
      </w:rPr>
    </w:lvl>
  </w:abstractNum>
  <w:abstractNum w:abstractNumId="1">
    <w:nsid w:val="209D6D2B"/>
    <w:multiLevelType w:val="hybridMultilevel"/>
    <w:tmpl w:val="601A3AC2"/>
    <w:lvl w:ilvl="0" w:tplc="843C6CC2">
      <w:start w:val="1"/>
      <w:numFmt w:val="upperRoman"/>
      <w:lvlText w:val="%1."/>
      <w:lvlJc w:val="left"/>
      <w:pPr>
        <w:ind w:left="1907" w:hanging="272"/>
        <w:jc w:val="right"/>
      </w:pPr>
      <w:rPr>
        <w:rFonts w:ascii="Times New Roman" w:eastAsia="Times New Roman" w:hAnsi="Times New Roman" w:cs="Times New Roman" w:hint="default"/>
        <w:b/>
        <w:bCs/>
        <w:i w:val="0"/>
        <w:iCs w:val="0"/>
        <w:spacing w:val="-1"/>
        <w:w w:val="99"/>
        <w:sz w:val="20"/>
        <w:szCs w:val="20"/>
        <w:lang w:val="en-US" w:eastAsia="en-US" w:bidi="ar-SA"/>
      </w:rPr>
    </w:lvl>
    <w:lvl w:ilvl="1" w:tplc="CC0EBE34">
      <w:numFmt w:val="bullet"/>
      <w:lvlText w:val="•"/>
      <w:lvlJc w:val="left"/>
      <w:pPr>
        <w:ind w:left="2215" w:hanging="272"/>
      </w:pPr>
      <w:rPr>
        <w:rFonts w:hint="default"/>
        <w:lang w:val="en-US" w:eastAsia="en-US" w:bidi="ar-SA"/>
      </w:rPr>
    </w:lvl>
    <w:lvl w:ilvl="2" w:tplc="660E9A6A">
      <w:numFmt w:val="bullet"/>
      <w:lvlText w:val="•"/>
      <w:lvlJc w:val="left"/>
      <w:pPr>
        <w:ind w:left="2530" w:hanging="272"/>
      </w:pPr>
      <w:rPr>
        <w:rFonts w:hint="default"/>
        <w:lang w:val="en-US" w:eastAsia="en-US" w:bidi="ar-SA"/>
      </w:rPr>
    </w:lvl>
    <w:lvl w:ilvl="3" w:tplc="4046090A">
      <w:numFmt w:val="bullet"/>
      <w:lvlText w:val="•"/>
      <w:lvlJc w:val="left"/>
      <w:pPr>
        <w:ind w:left="2845" w:hanging="272"/>
      </w:pPr>
      <w:rPr>
        <w:rFonts w:hint="default"/>
        <w:lang w:val="en-US" w:eastAsia="en-US" w:bidi="ar-SA"/>
      </w:rPr>
    </w:lvl>
    <w:lvl w:ilvl="4" w:tplc="18D28E5A">
      <w:numFmt w:val="bullet"/>
      <w:lvlText w:val="•"/>
      <w:lvlJc w:val="left"/>
      <w:pPr>
        <w:ind w:left="3161" w:hanging="272"/>
      </w:pPr>
      <w:rPr>
        <w:rFonts w:hint="default"/>
        <w:lang w:val="en-US" w:eastAsia="en-US" w:bidi="ar-SA"/>
      </w:rPr>
    </w:lvl>
    <w:lvl w:ilvl="5" w:tplc="84B460CC">
      <w:numFmt w:val="bullet"/>
      <w:lvlText w:val="•"/>
      <w:lvlJc w:val="left"/>
      <w:pPr>
        <w:ind w:left="3476" w:hanging="272"/>
      </w:pPr>
      <w:rPr>
        <w:rFonts w:hint="default"/>
        <w:lang w:val="en-US" w:eastAsia="en-US" w:bidi="ar-SA"/>
      </w:rPr>
    </w:lvl>
    <w:lvl w:ilvl="6" w:tplc="EF4AB018">
      <w:numFmt w:val="bullet"/>
      <w:lvlText w:val="•"/>
      <w:lvlJc w:val="left"/>
      <w:pPr>
        <w:ind w:left="3791" w:hanging="272"/>
      </w:pPr>
      <w:rPr>
        <w:rFonts w:hint="default"/>
        <w:lang w:val="en-US" w:eastAsia="en-US" w:bidi="ar-SA"/>
      </w:rPr>
    </w:lvl>
    <w:lvl w:ilvl="7" w:tplc="3CAE4136">
      <w:numFmt w:val="bullet"/>
      <w:lvlText w:val="•"/>
      <w:lvlJc w:val="left"/>
      <w:pPr>
        <w:ind w:left="4106" w:hanging="272"/>
      </w:pPr>
      <w:rPr>
        <w:rFonts w:hint="default"/>
        <w:lang w:val="en-US" w:eastAsia="en-US" w:bidi="ar-SA"/>
      </w:rPr>
    </w:lvl>
    <w:lvl w:ilvl="8" w:tplc="2B38599A">
      <w:numFmt w:val="bullet"/>
      <w:lvlText w:val="•"/>
      <w:lvlJc w:val="left"/>
      <w:pPr>
        <w:ind w:left="4421" w:hanging="272"/>
      </w:pPr>
      <w:rPr>
        <w:rFonts w:hint="default"/>
        <w:lang w:val="en-US" w:eastAsia="en-US" w:bidi="ar-SA"/>
      </w:rPr>
    </w:lvl>
  </w:abstractNum>
  <w:abstractNum w:abstractNumId="2">
    <w:nsid w:val="274963DE"/>
    <w:multiLevelType w:val="hybridMultilevel"/>
    <w:tmpl w:val="281C2B9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282372E9"/>
    <w:multiLevelType w:val="hybridMultilevel"/>
    <w:tmpl w:val="601A3AC2"/>
    <w:lvl w:ilvl="0" w:tplc="843C6CC2">
      <w:start w:val="1"/>
      <w:numFmt w:val="upperRoman"/>
      <w:lvlText w:val="%1."/>
      <w:lvlJc w:val="left"/>
      <w:pPr>
        <w:ind w:left="1907" w:hanging="272"/>
        <w:jc w:val="right"/>
      </w:pPr>
      <w:rPr>
        <w:rFonts w:ascii="Times New Roman" w:eastAsia="Times New Roman" w:hAnsi="Times New Roman" w:cs="Times New Roman" w:hint="default"/>
        <w:b/>
        <w:bCs/>
        <w:i w:val="0"/>
        <w:iCs w:val="0"/>
        <w:spacing w:val="-1"/>
        <w:w w:val="99"/>
        <w:sz w:val="20"/>
        <w:szCs w:val="20"/>
        <w:lang w:val="en-US" w:eastAsia="en-US" w:bidi="ar-SA"/>
      </w:rPr>
    </w:lvl>
    <w:lvl w:ilvl="1" w:tplc="CC0EBE34">
      <w:numFmt w:val="bullet"/>
      <w:lvlText w:val="•"/>
      <w:lvlJc w:val="left"/>
      <w:pPr>
        <w:ind w:left="2215" w:hanging="272"/>
      </w:pPr>
      <w:rPr>
        <w:rFonts w:hint="default"/>
        <w:lang w:val="en-US" w:eastAsia="en-US" w:bidi="ar-SA"/>
      </w:rPr>
    </w:lvl>
    <w:lvl w:ilvl="2" w:tplc="660E9A6A">
      <w:numFmt w:val="bullet"/>
      <w:lvlText w:val="•"/>
      <w:lvlJc w:val="left"/>
      <w:pPr>
        <w:ind w:left="2530" w:hanging="272"/>
      </w:pPr>
      <w:rPr>
        <w:rFonts w:hint="default"/>
        <w:lang w:val="en-US" w:eastAsia="en-US" w:bidi="ar-SA"/>
      </w:rPr>
    </w:lvl>
    <w:lvl w:ilvl="3" w:tplc="4046090A">
      <w:numFmt w:val="bullet"/>
      <w:lvlText w:val="•"/>
      <w:lvlJc w:val="left"/>
      <w:pPr>
        <w:ind w:left="2845" w:hanging="272"/>
      </w:pPr>
      <w:rPr>
        <w:rFonts w:hint="default"/>
        <w:lang w:val="en-US" w:eastAsia="en-US" w:bidi="ar-SA"/>
      </w:rPr>
    </w:lvl>
    <w:lvl w:ilvl="4" w:tplc="18D28E5A">
      <w:numFmt w:val="bullet"/>
      <w:lvlText w:val="•"/>
      <w:lvlJc w:val="left"/>
      <w:pPr>
        <w:ind w:left="3161" w:hanging="272"/>
      </w:pPr>
      <w:rPr>
        <w:rFonts w:hint="default"/>
        <w:lang w:val="en-US" w:eastAsia="en-US" w:bidi="ar-SA"/>
      </w:rPr>
    </w:lvl>
    <w:lvl w:ilvl="5" w:tplc="84B460CC">
      <w:numFmt w:val="bullet"/>
      <w:lvlText w:val="•"/>
      <w:lvlJc w:val="left"/>
      <w:pPr>
        <w:ind w:left="3476" w:hanging="272"/>
      </w:pPr>
      <w:rPr>
        <w:rFonts w:hint="default"/>
        <w:lang w:val="en-US" w:eastAsia="en-US" w:bidi="ar-SA"/>
      </w:rPr>
    </w:lvl>
    <w:lvl w:ilvl="6" w:tplc="EF4AB018">
      <w:numFmt w:val="bullet"/>
      <w:lvlText w:val="•"/>
      <w:lvlJc w:val="left"/>
      <w:pPr>
        <w:ind w:left="3791" w:hanging="272"/>
      </w:pPr>
      <w:rPr>
        <w:rFonts w:hint="default"/>
        <w:lang w:val="en-US" w:eastAsia="en-US" w:bidi="ar-SA"/>
      </w:rPr>
    </w:lvl>
    <w:lvl w:ilvl="7" w:tplc="3CAE4136">
      <w:numFmt w:val="bullet"/>
      <w:lvlText w:val="•"/>
      <w:lvlJc w:val="left"/>
      <w:pPr>
        <w:ind w:left="4106" w:hanging="272"/>
      </w:pPr>
      <w:rPr>
        <w:rFonts w:hint="default"/>
        <w:lang w:val="en-US" w:eastAsia="en-US" w:bidi="ar-SA"/>
      </w:rPr>
    </w:lvl>
    <w:lvl w:ilvl="8" w:tplc="2B38599A">
      <w:numFmt w:val="bullet"/>
      <w:lvlText w:val="•"/>
      <w:lvlJc w:val="left"/>
      <w:pPr>
        <w:ind w:left="4421" w:hanging="272"/>
      </w:pPr>
      <w:rPr>
        <w:rFonts w:hint="default"/>
        <w:lang w:val="en-US" w:eastAsia="en-US" w:bidi="ar-SA"/>
      </w:rPr>
    </w:lvl>
  </w:abstractNum>
  <w:abstractNum w:abstractNumId="4">
    <w:nsid w:val="3BFD2B1C"/>
    <w:multiLevelType w:val="hybridMultilevel"/>
    <w:tmpl w:val="3788DA32"/>
    <w:lvl w:ilvl="0" w:tplc="6BDAF516">
      <w:start w:val="1"/>
      <w:numFmt w:val="upperLetter"/>
      <w:lvlText w:val="%1."/>
      <w:lvlJc w:val="left"/>
      <w:pPr>
        <w:ind w:left="339" w:hanging="339"/>
        <w:jc w:val="left"/>
      </w:pPr>
      <w:rPr>
        <w:rFonts w:ascii="Times New Roman" w:eastAsia="Times New Roman" w:hAnsi="Times New Roman" w:cs="Times New Roman" w:hint="default"/>
        <w:b/>
        <w:bCs/>
        <w:i w:val="0"/>
        <w:iCs w:val="0"/>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512CC6"/>
    <w:multiLevelType w:val="hybridMultilevel"/>
    <w:tmpl w:val="601A3AC2"/>
    <w:lvl w:ilvl="0" w:tplc="843C6CC2">
      <w:start w:val="1"/>
      <w:numFmt w:val="upperRoman"/>
      <w:lvlText w:val="%1."/>
      <w:lvlJc w:val="left"/>
      <w:pPr>
        <w:ind w:left="1907" w:hanging="272"/>
        <w:jc w:val="right"/>
      </w:pPr>
      <w:rPr>
        <w:rFonts w:ascii="Times New Roman" w:eastAsia="Times New Roman" w:hAnsi="Times New Roman" w:cs="Times New Roman" w:hint="default"/>
        <w:b/>
        <w:bCs/>
        <w:i w:val="0"/>
        <w:iCs w:val="0"/>
        <w:spacing w:val="-1"/>
        <w:w w:val="99"/>
        <w:sz w:val="20"/>
        <w:szCs w:val="20"/>
        <w:lang w:val="en-US" w:eastAsia="en-US" w:bidi="ar-SA"/>
      </w:rPr>
    </w:lvl>
    <w:lvl w:ilvl="1" w:tplc="CC0EBE34">
      <w:numFmt w:val="bullet"/>
      <w:lvlText w:val="•"/>
      <w:lvlJc w:val="left"/>
      <w:pPr>
        <w:ind w:left="2215" w:hanging="272"/>
      </w:pPr>
      <w:rPr>
        <w:rFonts w:hint="default"/>
        <w:lang w:val="en-US" w:eastAsia="en-US" w:bidi="ar-SA"/>
      </w:rPr>
    </w:lvl>
    <w:lvl w:ilvl="2" w:tplc="660E9A6A">
      <w:numFmt w:val="bullet"/>
      <w:lvlText w:val="•"/>
      <w:lvlJc w:val="left"/>
      <w:pPr>
        <w:ind w:left="2530" w:hanging="272"/>
      </w:pPr>
      <w:rPr>
        <w:rFonts w:hint="default"/>
        <w:lang w:val="en-US" w:eastAsia="en-US" w:bidi="ar-SA"/>
      </w:rPr>
    </w:lvl>
    <w:lvl w:ilvl="3" w:tplc="4046090A">
      <w:numFmt w:val="bullet"/>
      <w:lvlText w:val="•"/>
      <w:lvlJc w:val="left"/>
      <w:pPr>
        <w:ind w:left="2845" w:hanging="272"/>
      </w:pPr>
      <w:rPr>
        <w:rFonts w:hint="default"/>
        <w:lang w:val="en-US" w:eastAsia="en-US" w:bidi="ar-SA"/>
      </w:rPr>
    </w:lvl>
    <w:lvl w:ilvl="4" w:tplc="18D28E5A">
      <w:numFmt w:val="bullet"/>
      <w:lvlText w:val="•"/>
      <w:lvlJc w:val="left"/>
      <w:pPr>
        <w:ind w:left="3161" w:hanging="272"/>
      </w:pPr>
      <w:rPr>
        <w:rFonts w:hint="default"/>
        <w:lang w:val="en-US" w:eastAsia="en-US" w:bidi="ar-SA"/>
      </w:rPr>
    </w:lvl>
    <w:lvl w:ilvl="5" w:tplc="84B460CC">
      <w:numFmt w:val="bullet"/>
      <w:lvlText w:val="•"/>
      <w:lvlJc w:val="left"/>
      <w:pPr>
        <w:ind w:left="3476" w:hanging="272"/>
      </w:pPr>
      <w:rPr>
        <w:rFonts w:hint="default"/>
        <w:lang w:val="en-US" w:eastAsia="en-US" w:bidi="ar-SA"/>
      </w:rPr>
    </w:lvl>
    <w:lvl w:ilvl="6" w:tplc="EF4AB018">
      <w:numFmt w:val="bullet"/>
      <w:lvlText w:val="•"/>
      <w:lvlJc w:val="left"/>
      <w:pPr>
        <w:ind w:left="3791" w:hanging="272"/>
      </w:pPr>
      <w:rPr>
        <w:rFonts w:hint="default"/>
        <w:lang w:val="en-US" w:eastAsia="en-US" w:bidi="ar-SA"/>
      </w:rPr>
    </w:lvl>
    <w:lvl w:ilvl="7" w:tplc="3CAE4136">
      <w:numFmt w:val="bullet"/>
      <w:lvlText w:val="•"/>
      <w:lvlJc w:val="left"/>
      <w:pPr>
        <w:ind w:left="4106" w:hanging="272"/>
      </w:pPr>
      <w:rPr>
        <w:rFonts w:hint="default"/>
        <w:lang w:val="en-US" w:eastAsia="en-US" w:bidi="ar-SA"/>
      </w:rPr>
    </w:lvl>
    <w:lvl w:ilvl="8" w:tplc="2B38599A">
      <w:numFmt w:val="bullet"/>
      <w:lvlText w:val="•"/>
      <w:lvlJc w:val="left"/>
      <w:pPr>
        <w:ind w:left="4421" w:hanging="272"/>
      </w:pPr>
      <w:rPr>
        <w:rFonts w:hint="default"/>
        <w:lang w:val="en-US" w:eastAsia="en-US" w:bidi="ar-SA"/>
      </w:rPr>
    </w:lvl>
  </w:abstractNum>
  <w:abstractNum w:abstractNumId="6">
    <w:nsid w:val="4FBD487E"/>
    <w:multiLevelType w:val="hybridMultilevel"/>
    <w:tmpl w:val="A16633F8"/>
    <w:lvl w:ilvl="0" w:tplc="1F0A09B2">
      <w:start w:val="1"/>
      <w:numFmt w:val="lowerRoman"/>
      <w:lvlText w:val="%1."/>
      <w:lvlJc w:val="left"/>
      <w:pPr>
        <w:ind w:left="676" w:hanging="467"/>
        <w:jc w:val="right"/>
      </w:pPr>
      <w:rPr>
        <w:rFonts w:ascii="Times New Roman" w:eastAsia="Times New Roman" w:hAnsi="Times New Roman" w:cs="Times New Roman" w:hint="default"/>
        <w:b/>
        <w:bCs/>
        <w:i w:val="0"/>
        <w:iCs w:val="0"/>
        <w:spacing w:val="-1"/>
        <w:w w:val="99"/>
        <w:sz w:val="20"/>
        <w:szCs w:val="20"/>
        <w:lang w:val="en-US" w:eastAsia="en-US" w:bidi="ar-SA"/>
      </w:rPr>
    </w:lvl>
    <w:lvl w:ilvl="1" w:tplc="40102CE2">
      <w:numFmt w:val="bullet"/>
      <w:lvlText w:val="•"/>
      <w:lvlJc w:val="left"/>
      <w:pPr>
        <w:ind w:left="1117" w:hanging="467"/>
      </w:pPr>
      <w:rPr>
        <w:rFonts w:hint="default"/>
        <w:lang w:val="en-US" w:eastAsia="en-US" w:bidi="ar-SA"/>
      </w:rPr>
    </w:lvl>
    <w:lvl w:ilvl="2" w:tplc="1F3CBE90">
      <w:numFmt w:val="bullet"/>
      <w:lvlText w:val="•"/>
      <w:lvlJc w:val="left"/>
      <w:pPr>
        <w:ind w:left="1554" w:hanging="467"/>
      </w:pPr>
      <w:rPr>
        <w:rFonts w:hint="default"/>
        <w:lang w:val="en-US" w:eastAsia="en-US" w:bidi="ar-SA"/>
      </w:rPr>
    </w:lvl>
    <w:lvl w:ilvl="3" w:tplc="2B6068D0">
      <w:numFmt w:val="bullet"/>
      <w:lvlText w:val="•"/>
      <w:lvlJc w:val="left"/>
      <w:pPr>
        <w:ind w:left="1991" w:hanging="467"/>
      </w:pPr>
      <w:rPr>
        <w:rFonts w:hint="default"/>
        <w:lang w:val="en-US" w:eastAsia="en-US" w:bidi="ar-SA"/>
      </w:rPr>
    </w:lvl>
    <w:lvl w:ilvl="4" w:tplc="50148C7A">
      <w:numFmt w:val="bullet"/>
      <w:lvlText w:val="•"/>
      <w:lvlJc w:val="left"/>
      <w:pPr>
        <w:ind w:left="2428" w:hanging="467"/>
      </w:pPr>
      <w:rPr>
        <w:rFonts w:hint="default"/>
        <w:lang w:val="en-US" w:eastAsia="en-US" w:bidi="ar-SA"/>
      </w:rPr>
    </w:lvl>
    <w:lvl w:ilvl="5" w:tplc="9758A93E">
      <w:numFmt w:val="bullet"/>
      <w:lvlText w:val="•"/>
      <w:lvlJc w:val="left"/>
      <w:pPr>
        <w:ind w:left="2865" w:hanging="467"/>
      </w:pPr>
      <w:rPr>
        <w:rFonts w:hint="default"/>
        <w:lang w:val="en-US" w:eastAsia="en-US" w:bidi="ar-SA"/>
      </w:rPr>
    </w:lvl>
    <w:lvl w:ilvl="6" w:tplc="424A924C">
      <w:numFmt w:val="bullet"/>
      <w:lvlText w:val="•"/>
      <w:lvlJc w:val="left"/>
      <w:pPr>
        <w:ind w:left="3302" w:hanging="467"/>
      </w:pPr>
      <w:rPr>
        <w:rFonts w:hint="default"/>
        <w:lang w:val="en-US" w:eastAsia="en-US" w:bidi="ar-SA"/>
      </w:rPr>
    </w:lvl>
    <w:lvl w:ilvl="7" w:tplc="E7D8D4BE">
      <w:numFmt w:val="bullet"/>
      <w:lvlText w:val="•"/>
      <w:lvlJc w:val="left"/>
      <w:pPr>
        <w:ind w:left="3739" w:hanging="467"/>
      </w:pPr>
      <w:rPr>
        <w:rFonts w:hint="default"/>
        <w:lang w:val="en-US" w:eastAsia="en-US" w:bidi="ar-SA"/>
      </w:rPr>
    </w:lvl>
    <w:lvl w:ilvl="8" w:tplc="030AEA96">
      <w:numFmt w:val="bullet"/>
      <w:lvlText w:val="•"/>
      <w:lvlJc w:val="left"/>
      <w:pPr>
        <w:ind w:left="4176" w:hanging="467"/>
      </w:pPr>
      <w:rPr>
        <w:rFonts w:hint="default"/>
        <w:lang w:val="en-US" w:eastAsia="en-US" w:bidi="ar-SA"/>
      </w:rPr>
    </w:lvl>
  </w:abstractNum>
  <w:abstractNum w:abstractNumId="7">
    <w:nsid w:val="6B281B22"/>
    <w:multiLevelType w:val="hybridMultilevel"/>
    <w:tmpl w:val="5EA42298"/>
    <w:lvl w:ilvl="0" w:tplc="6A4C4206">
      <w:start w:val="1"/>
      <w:numFmt w:val="decimal"/>
      <w:lvlText w:val="%1."/>
      <w:lvlJc w:val="left"/>
      <w:pPr>
        <w:ind w:left="374" w:hanging="274"/>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6778E03C">
      <w:numFmt w:val="bullet"/>
      <w:lvlText w:val="•"/>
      <w:lvlJc w:val="left"/>
      <w:pPr>
        <w:ind w:left="850" w:hanging="274"/>
      </w:pPr>
      <w:rPr>
        <w:rFonts w:hint="default"/>
        <w:lang w:val="en-US" w:eastAsia="en-US" w:bidi="ar-SA"/>
      </w:rPr>
    </w:lvl>
    <w:lvl w:ilvl="2" w:tplc="E474EE5C">
      <w:numFmt w:val="bullet"/>
      <w:lvlText w:val="•"/>
      <w:lvlJc w:val="left"/>
      <w:pPr>
        <w:ind w:left="1321" w:hanging="274"/>
      </w:pPr>
      <w:rPr>
        <w:rFonts w:hint="default"/>
        <w:lang w:val="en-US" w:eastAsia="en-US" w:bidi="ar-SA"/>
      </w:rPr>
    </w:lvl>
    <w:lvl w:ilvl="3" w:tplc="D174C5EA">
      <w:numFmt w:val="bullet"/>
      <w:lvlText w:val="•"/>
      <w:lvlJc w:val="left"/>
      <w:pPr>
        <w:ind w:left="1792" w:hanging="274"/>
      </w:pPr>
      <w:rPr>
        <w:rFonts w:hint="default"/>
        <w:lang w:val="en-US" w:eastAsia="en-US" w:bidi="ar-SA"/>
      </w:rPr>
    </w:lvl>
    <w:lvl w:ilvl="4" w:tplc="547ED75E">
      <w:numFmt w:val="bullet"/>
      <w:lvlText w:val="•"/>
      <w:lvlJc w:val="left"/>
      <w:pPr>
        <w:ind w:left="2263" w:hanging="274"/>
      </w:pPr>
      <w:rPr>
        <w:rFonts w:hint="default"/>
        <w:lang w:val="en-US" w:eastAsia="en-US" w:bidi="ar-SA"/>
      </w:rPr>
    </w:lvl>
    <w:lvl w:ilvl="5" w:tplc="B9F438F6">
      <w:numFmt w:val="bullet"/>
      <w:lvlText w:val="•"/>
      <w:lvlJc w:val="left"/>
      <w:pPr>
        <w:ind w:left="2734" w:hanging="274"/>
      </w:pPr>
      <w:rPr>
        <w:rFonts w:hint="default"/>
        <w:lang w:val="en-US" w:eastAsia="en-US" w:bidi="ar-SA"/>
      </w:rPr>
    </w:lvl>
    <w:lvl w:ilvl="6" w:tplc="B634815C">
      <w:numFmt w:val="bullet"/>
      <w:lvlText w:val="•"/>
      <w:lvlJc w:val="left"/>
      <w:pPr>
        <w:ind w:left="3205" w:hanging="274"/>
      </w:pPr>
      <w:rPr>
        <w:rFonts w:hint="default"/>
        <w:lang w:val="en-US" w:eastAsia="en-US" w:bidi="ar-SA"/>
      </w:rPr>
    </w:lvl>
    <w:lvl w:ilvl="7" w:tplc="4836D07E">
      <w:numFmt w:val="bullet"/>
      <w:lvlText w:val="•"/>
      <w:lvlJc w:val="left"/>
      <w:pPr>
        <w:ind w:left="3676" w:hanging="274"/>
      </w:pPr>
      <w:rPr>
        <w:rFonts w:hint="default"/>
        <w:lang w:val="en-US" w:eastAsia="en-US" w:bidi="ar-SA"/>
      </w:rPr>
    </w:lvl>
    <w:lvl w:ilvl="8" w:tplc="FA7276F2">
      <w:numFmt w:val="bullet"/>
      <w:lvlText w:val="•"/>
      <w:lvlJc w:val="left"/>
      <w:pPr>
        <w:ind w:left="4147" w:hanging="274"/>
      </w:pPr>
      <w:rPr>
        <w:rFonts w:hint="default"/>
        <w:lang w:val="en-US" w:eastAsia="en-US" w:bidi="ar-SA"/>
      </w:rPr>
    </w:lvl>
  </w:abstractNum>
  <w:abstractNum w:abstractNumId="8">
    <w:nsid w:val="7F3037AA"/>
    <w:multiLevelType w:val="hybridMultilevel"/>
    <w:tmpl w:val="7F6A7494"/>
    <w:lvl w:ilvl="0" w:tplc="4009001B">
      <w:start w:val="1"/>
      <w:numFmt w:val="lowerRoman"/>
      <w:lvlText w:val="%1."/>
      <w:lvlJc w:val="right"/>
      <w:pPr>
        <w:ind w:left="1907" w:hanging="272"/>
        <w:jc w:val="right"/>
      </w:pPr>
      <w:rPr>
        <w:rFonts w:hint="default"/>
        <w:b/>
        <w:bCs/>
        <w:i w:val="0"/>
        <w:iCs w:val="0"/>
        <w:spacing w:val="-1"/>
        <w:w w:val="99"/>
        <w:sz w:val="20"/>
        <w:szCs w:val="20"/>
        <w:lang w:val="en-US" w:eastAsia="en-US" w:bidi="ar-SA"/>
      </w:rPr>
    </w:lvl>
    <w:lvl w:ilvl="1" w:tplc="CC0EBE34">
      <w:numFmt w:val="bullet"/>
      <w:lvlText w:val="•"/>
      <w:lvlJc w:val="left"/>
      <w:pPr>
        <w:ind w:left="2215" w:hanging="272"/>
      </w:pPr>
      <w:rPr>
        <w:rFonts w:hint="default"/>
        <w:lang w:val="en-US" w:eastAsia="en-US" w:bidi="ar-SA"/>
      </w:rPr>
    </w:lvl>
    <w:lvl w:ilvl="2" w:tplc="660E9A6A">
      <w:numFmt w:val="bullet"/>
      <w:lvlText w:val="•"/>
      <w:lvlJc w:val="left"/>
      <w:pPr>
        <w:ind w:left="2530" w:hanging="272"/>
      </w:pPr>
      <w:rPr>
        <w:rFonts w:hint="default"/>
        <w:lang w:val="en-US" w:eastAsia="en-US" w:bidi="ar-SA"/>
      </w:rPr>
    </w:lvl>
    <w:lvl w:ilvl="3" w:tplc="4046090A">
      <w:numFmt w:val="bullet"/>
      <w:lvlText w:val="•"/>
      <w:lvlJc w:val="left"/>
      <w:pPr>
        <w:ind w:left="2845" w:hanging="272"/>
      </w:pPr>
      <w:rPr>
        <w:rFonts w:hint="default"/>
        <w:lang w:val="en-US" w:eastAsia="en-US" w:bidi="ar-SA"/>
      </w:rPr>
    </w:lvl>
    <w:lvl w:ilvl="4" w:tplc="18D28E5A">
      <w:numFmt w:val="bullet"/>
      <w:lvlText w:val="•"/>
      <w:lvlJc w:val="left"/>
      <w:pPr>
        <w:ind w:left="3161" w:hanging="272"/>
      </w:pPr>
      <w:rPr>
        <w:rFonts w:hint="default"/>
        <w:lang w:val="en-US" w:eastAsia="en-US" w:bidi="ar-SA"/>
      </w:rPr>
    </w:lvl>
    <w:lvl w:ilvl="5" w:tplc="84B460CC">
      <w:numFmt w:val="bullet"/>
      <w:lvlText w:val="•"/>
      <w:lvlJc w:val="left"/>
      <w:pPr>
        <w:ind w:left="3476" w:hanging="272"/>
      </w:pPr>
      <w:rPr>
        <w:rFonts w:hint="default"/>
        <w:lang w:val="en-US" w:eastAsia="en-US" w:bidi="ar-SA"/>
      </w:rPr>
    </w:lvl>
    <w:lvl w:ilvl="6" w:tplc="EF4AB018">
      <w:numFmt w:val="bullet"/>
      <w:lvlText w:val="•"/>
      <w:lvlJc w:val="left"/>
      <w:pPr>
        <w:ind w:left="3791" w:hanging="272"/>
      </w:pPr>
      <w:rPr>
        <w:rFonts w:hint="default"/>
        <w:lang w:val="en-US" w:eastAsia="en-US" w:bidi="ar-SA"/>
      </w:rPr>
    </w:lvl>
    <w:lvl w:ilvl="7" w:tplc="3CAE4136">
      <w:numFmt w:val="bullet"/>
      <w:lvlText w:val="•"/>
      <w:lvlJc w:val="left"/>
      <w:pPr>
        <w:ind w:left="4106" w:hanging="272"/>
      </w:pPr>
      <w:rPr>
        <w:rFonts w:hint="default"/>
        <w:lang w:val="en-US" w:eastAsia="en-US" w:bidi="ar-SA"/>
      </w:rPr>
    </w:lvl>
    <w:lvl w:ilvl="8" w:tplc="2B38599A">
      <w:numFmt w:val="bullet"/>
      <w:lvlText w:val="•"/>
      <w:lvlJc w:val="left"/>
      <w:pPr>
        <w:ind w:left="4421" w:hanging="272"/>
      </w:pPr>
      <w:rPr>
        <w:rFonts w:hint="default"/>
        <w:lang w:val="en-US" w:eastAsia="en-US" w:bidi="ar-SA"/>
      </w:rPr>
    </w:lvl>
  </w:abstractNum>
  <w:num w:numId="1">
    <w:abstractNumId w:val="7"/>
  </w:num>
  <w:num w:numId="2">
    <w:abstractNumId w:val="6"/>
  </w:num>
  <w:num w:numId="3">
    <w:abstractNumId w:val="0"/>
  </w:num>
  <w:num w:numId="4">
    <w:abstractNumId w:val="3"/>
  </w:num>
  <w:num w:numId="5">
    <w:abstractNumId w:val="8"/>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E3BC8"/>
    <w:rsid w:val="000166F9"/>
    <w:rsid w:val="00027920"/>
    <w:rsid w:val="00040656"/>
    <w:rsid w:val="00053B46"/>
    <w:rsid w:val="000E3BC8"/>
    <w:rsid w:val="00237272"/>
    <w:rsid w:val="002844EA"/>
    <w:rsid w:val="002A5A91"/>
    <w:rsid w:val="002C1A5B"/>
    <w:rsid w:val="00426A38"/>
    <w:rsid w:val="00480165"/>
    <w:rsid w:val="004C654A"/>
    <w:rsid w:val="005E02A0"/>
    <w:rsid w:val="006A1032"/>
    <w:rsid w:val="006A56AE"/>
    <w:rsid w:val="006B0717"/>
    <w:rsid w:val="00720D40"/>
    <w:rsid w:val="00815616"/>
    <w:rsid w:val="00841DB6"/>
    <w:rsid w:val="00895CB3"/>
    <w:rsid w:val="008D099C"/>
    <w:rsid w:val="00962D8F"/>
    <w:rsid w:val="009E6855"/>
    <w:rsid w:val="00A4546F"/>
    <w:rsid w:val="00A963F5"/>
    <w:rsid w:val="00AD3BE8"/>
    <w:rsid w:val="00B209B9"/>
    <w:rsid w:val="00B56E8C"/>
    <w:rsid w:val="00C62575"/>
    <w:rsid w:val="00C76909"/>
    <w:rsid w:val="00D033CA"/>
    <w:rsid w:val="00D303AA"/>
    <w:rsid w:val="00D72AAF"/>
    <w:rsid w:val="00ED4A56"/>
    <w:rsid w:val="00F323CC"/>
    <w:rsid w:val="00F678D8"/>
    <w:rsid w:val="00FD35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
      <w:ind w:left="20"/>
      <w:outlineLvl w:val="0"/>
    </w:pPr>
    <w:rPr>
      <w:b/>
      <w:bCs/>
    </w:rPr>
  </w:style>
  <w:style w:type="paragraph" w:styleId="Heading2">
    <w:name w:val="heading 2"/>
    <w:basedOn w:val="Normal"/>
    <w:uiPriority w:val="1"/>
    <w:qFormat/>
    <w:pPr>
      <w:ind w:left="100"/>
      <w:outlineLvl w:val="1"/>
    </w:pPr>
    <w:rPr>
      <w:b/>
      <w:bCs/>
      <w:sz w:val="20"/>
      <w:szCs w:val="20"/>
    </w:rPr>
  </w:style>
  <w:style w:type="paragraph" w:styleId="Heading3">
    <w:name w:val="heading 3"/>
    <w:basedOn w:val="Normal"/>
    <w:uiPriority w:val="1"/>
    <w:qFormat/>
    <w:pPr>
      <w:spacing w:before="1"/>
      <w:jc w:val="righ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9"/>
      <w:ind w:left="474"/>
    </w:pPr>
    <w:rPr>
      <w:sz w:val="48"/>
      <w:szCs w:val="48"/>
    </w:rPr>
  </w:style>
  <w:style w:type="paragraph" w:styleId="ListParagraph">
    <w:name w:val="List Paragraph"/>
    <w:basedOn w:val="Normal"/>
    <w:uiPriority w:val="34"/>
    <w:qFormat/>
    <w:pPr>
      <w:ind w:left="67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2575"/>
    <w:rPr>
      <w:rFonts w:ascii="Tahoma" w:hAnsi="Tahoma" w:cs="Tahoma"/>
      <w:sz w:val="16"/>
      <w:szCs w:val="16"/>
    </w:rPr>
  </w:style>
  <w:style w:type="character" w:customStyle="1" w:styleId="BalloonTextChar">
    <w:name w:val="Balloon Text Char"/>
    <w:basedOn w:val="DefaultParagraphFont"/>
    <w:link w:val="BalloonText"/>
    <w:uiPriority w:val="99"/>
    <w:semiHidden/>
    <w:rsid w:val="00C62575"/>
    <w:rPr>
      <w:rFonts w:ascii="Tahoma" w:eastAsia="Times New Roman" w:hAnsi="Tahoma" w:cs="Tahoma"/>
      <w:sz w:val="16"/>
      <w:szCs w:val="16"/>
    </w:rPr>
  </w:style>
  <w:style w:type="paragraph" w:styleId="Header">
    <w:name w:val="header"/>
    <w:basedOn w:val="Normal"/>
    <w:link w:val="HeaderChar"/>
    <w:uiPriority w:val="99"/>
    <w:unhideWhenUsed/>
    <w:rsid w:val="00C62575"/>
    <w:pPr>
      <w:tabs>
        <w:tab w:val="center" w:pos="4513"/>
        <w:tab w:val="right" w:pos="9026"/>
      </w:tabs>
    </w:pPr>
  </w:style>
  <w:style w:type="character" w:customStyle="1" w:styleId="HeaderChar">
    <w:name w:val="Header Char"/>
    <w:basedOn w:val="DefaultParagraphFont"/>
    <w:link w:val="Header"/>
    <w:uiPriority w:val="99"/>
    <w:rsid w:val="00C62575"/>
    <w:rPr>
      <w:rFonts w:ascii="Times New Roman" w:eastAsia="Times New Roman" w:hAnsi="Times New Roman" w:cs="Times New Roman"/>
    </w:rPr>
  </w:style>
  <w:style w:type="paragraph" w:styleId="Footer">
    <w:name w:val="footer"/>
    <w:basedOn w:val="Normal"/>
    <w:link w:val="FooterChar"/>
    <w:uiPriority w:val="99"/>
    <w:unhideWhenUsed/>
    <w:rsid w:val="00C62575"/>
    <w:pPr>
      <w:tabs>
        <w:tab w:val="center" w:pos="4513"/>
        <w:tab w:val="right" w:pos="9026"/>
      </w:tabs>
    </w:pPr>
  </w:style>
  <w:style w:type="character" w:customStyle="1" w:styleId="FooterChar">
    <w:name w:val="Footer Char"/>
    <w:basedOn w:val="DefaultParagraphFont"/>
    <w:link w:val="Footer"/>
    <w:uiPriority w:val="99"/>
    <w:rsid w:val="00C62575"/>
    <w:rPr>
      <w:rFonts w:ascii="Times New Roman" w:eastAsia="Times New Roman" w:hAnsi="Times New Roman" w:cs="Times New Roman"/>
    </w:rPr>
  </w:style>
  <w:style w:type="paragraph" w:styleId="NoSpacing">
    <w:name w:val="No Spacing"/>
    <w:uiPriority w:val="1"/>
    <w:qFormat/>
    <w:rsid w:val="009E685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
      <w:ind w:left="20"/>
      <w:outlineLvl w:val="0"/>
    </w:pPr>
    <w:rPr>
      <w:b/>
      <w:bCs/>
    </w:rPr>
  </w:style>
  <w:style w:type="paragraph" w:styleId="Heading2">
    <w:name w:val="heading 2"/>
    <w:basedOn w:val="Normal"/>
    <w:uiPriority w:val="1"/>
    <w:qFormat/>
    <w:pPr>
      <w:ind w:left="100"/>
      <w:outlineLvl w:val="1"/>
    </w:pPr>
    <w:rPr>
      <w:b/>
      <w:bCs/>
      <w:sz w:val="20"/>
      <w:szCs w:val="20"/>
    </w:rPr>
  </w:style>
  <w:style w:type="paragraph" w:styleId="Heading3">
    <w:name w:val="heading 3"/>
    <w:basedOn w:val="Normal"/>
    <w:uiPriority w:val="1"/>
    <w:qFormat/>
    <w:pPr>
      <w:spacing w:before="1"/>
      <w:jc w:val="righ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09"/>
      <w:ind w:left="474"/>
    </w:pPr>
    <w:rPr>
      <w:sz w:val="48"/>
      <w:szCs w:val="48"/>
    </w:rPr>
  </w:style>
  <w:style w:type="paragraph" w:styleId="ListParagraph">
    <w:name w:val="List Paragraph"/>
    <w:basedOn w:val="Normal"/>
    <w:uiPriority w:val="34"/>
    <w:qFormat/>
    <w:pPr>
      <w:ind w:left="676"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2575"/>
    <w:rPr>
      <w:rFonts w:ascii="Tahoma" w:hAnsi="Tahoma" w:cs="Tahoma"/>
      <w:sz w:val="16"/>
      <w:szCs w:val="16"/>
    </w:rPr>
  </w:style>
  <w:style w:type="character" w:customStyle="1" w:styleId="BalloonTextChar">
    <w:name w:val="Balloon Text Char"/>
    <w:basedOn w:val="DefaultParagraphFont"/>
    <w:link w:val="BalloonText"/>
    <w:uiPriority w:val="99"/>
    <w:semiHidden/>
    <w:rsid w:val="00C62575"/>
    <w:rPr>
      <w:rFonts w:ascii="Tahoma" w:eastAsia="Times New Roman" w:hAnsi="Tahoma" w:cs="Tahoma"/>
      <w:sz w:val="16"/>
      <w:szCs w:val="16"/>
    </w:rPr>
  </w:style>
  <w:style w:type="paragraph" w:styleId="Header">
    <w:name w:val="header"/>
    <w:basedOn w:val="Normal"/>
    <w:link w:val="HeaderChar"/>
    <w:uiPriority w:val="99"/>
    <w:unhideWhenUsed/>
    <w:rsid w:val="00C62575"/>
    <w:pPr>
      <w:tabs>
        <w:tab w:val="center" w:pos="4513"/>
        <w:tab w:val="right" w:pos="9026"/>
      </w:tabs>
    </w:pPr>
  </w:style>
  <w:style w:type="character" w:customStyle="1" w:styleId="HeaderChar">
    <w:name w:val="Header Char"/>
    <w:basedOn w:val="DefaultParagraphFont"/>
    <w:link w:val="Header"/>
    <w:uiPriority w:val="99"/>
    <w:rsid w:val="00C62575"/>
    <w:rPr>
      <w:rFonts w:ascii="Times New Roman" w:eastAsia="Times New Roman" w:hAnsi="Times New Roman" w:cs="Times New Roman"/>
    </w:rPr>
  </w:style>
  <w:style w:type="paragraph" w:styleId="Footer">
    <w:name w:val="footer"/>
    <w:basedOn w:val="Normal"/>
    <w:link w:val="FooterChar"/>
    <w:uiPriority w:val="99"/>
    <w:unhideWhenUsed/>
    <w:rsid w:val="00C62575"/>
    <w:pPr>
      <w:tabs>
        <w:tab w:val="center" w:pos="4513"/>
        <w:tab w:val="right" w:pos="9026"/>
      </w:tabs>
    </w:pPr>
  </w:style>
  <w:style w:type="character" w:customStyle="1" w:styleId="FooterChar">
    <w:name w:val="Footer Char"/>
    <w:basedOn w:val="DefaultParagraphFont"/>
    <w:link w:val="Footer"/>
    <w:uiPriority w:val="99"/>
    <w:rsid w:val="00C62575"/>
    <w:rPr>
      <w:rFonts w:ascii="Times New Roman" w:eastAsia="Times New Roman" w:hAnsi="Times New Roman" w:cs="Times New Roman"/>
    </w:rPr>
  </w:style>
  <w:style w:type="paragraph" w:styleId="NoSpacing">
    <w:name w:val="No Spacing"/>
    <w:uiPriority w:val="1"/>
    <w:qFormat/>
    <w:rsid w:val="009E68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1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hyperlink" Target="http://www.ijitee.org/" TargetMode="External"/><Relationship Id="rId1" Type="http://schemas.openxmlformats.org/officeDocument/2006/relationships/hyperlink" Target="http://www.ijitee.or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www.openaccess.nl/en/open-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58D3-CE54-40E0-ACFD-82060A76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International Journal of Innovative Technology and Exploring Engineering (IJITEE)</vt:lpstr>
    </vt:vector>
  </TitlesOfParts>
  <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Innovative Technology and Exploring Engineering (IJITEE)</dc:title>
  <dc:subject>Scopus Journal- Computer Science &amp; Engineering, Information Technology, Electrical and Electronics Engineering, Electronics and Telecommunication, Mechanical Engineering, Civil Engineering, Textile Engineering</dc:subject>
  <dc:creator>IJITEE;Scopus Journal;UGC Journal</dc:creator>
  <cp:keywords>www.ijitee.org</cp:keywords>
  <cp:lastModifiedBy>arunprasad</cp:lastModifiedBy>
  <cp:revision>2</cp:revision>
  <dcterms:created xsi:type="dcterms:W3CDTF">2023-08-30T05:03:00Z</dcterms:created>
  <dcterms:modified xsi:type="dcterms:W3CDTF">2023-08-30T05:03:00Z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PDFescape Online - https://www.pdfescape.com</vt:lpwstr>
  </property>
  <property fmtid="{D5CDD505-2E9C-101B-9397-08002B2CF9AE}" pid="4" name="LastSaved">
    <vt:filetime>2023-07-29T00:00:00Z</vt:filetime>
  </property>
  <property fmtid="{D5CDD505-2E9C-101B-9397-08002B2CF9AE}" pid="5" name="Producer">
    <vt:lpwstr>RAD PDF 3.19.2.2 - https://www.radpdf.com</vt:lpwstr>
  </property>
</Properties>
</file>