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6843" w:rsidRDefault="002015A0" w:rsidP="00F500A4">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Application of </w:t>
      </w:r>
      <w:r w:rsidR="00716144">
        <w:rPr>
          <w:rFonts w:ascii="Times New Roman" w:hAnsi="Times New Roman" w:cs="Times New Roman"/>
          <w:b/>
          <w:sz w:val="24"/>
          <w:szCs w:val="24"/>
        </w:rPr>
        <w:t xml:space="preserve">Biosensors in </w:t>
      </w:r>
      <w:r w:rsidR="000D6843" w:rsidRPr="00241480">
        <w:rPr>
          <w:rFonts w:ascii="Times New Roman" w:hAnsi="Times New Roman" w:cs="Times New Roman"/>
          <w:b/>
          <w:sz w:val="24"/>
          <w:szCs w:val="24"/>
        </w:rPr>
        <w:t xml:space="preserve">Milk and </w:t>
      </w:r>
      <w:r w:rsidR="00F500A4">
        <w:rPr>
          <w:rFonts w:ascii="Times New Roman" w:hAnsi="Times New Roman" w:cs="Times New Roman"/>
          <w:b/>
          <w:sz w:val="24"/>
          <w:szCs w:val="24"/>
        </w:rPr>
        <w:t xml:space="preserve">Some Selected </w:t>
      </w:r>
      <w:r w:rsidR="000D6843" w:rsidRPr="00241480">
        <w:rPr>
          <w:rFonts w:ascii="Times New Roman" w:hAnsi="Times New Roman" w:cs="Times New Roman"/>
          <w:b/>
          <w:sz w:val="24"/>
          <w:szCs w:val="24"/>
        </w:rPr>
        <w:t xml:space="preserve">Milk </w:t>
      </w:r>
      <w:r w:rsidR="0013036E" w:rsidRPr="00241480">
        <w:rPr>
          <w:rFonts w:ascii="Times New Roman" w:hAnsi="Times New Roman" w:cs="Times New Roman"/>
          <w:b/>
          <w:sz w:val="24"/>
          <w:szCs w:val="24"/>
        </w:rPr>
        <w:t>Products</w:t>
      </w:r>
      <w:r>
        <w:rPr>
          <w:rFonts w:ascii="Times New Roman" w:hAnsi="Times New Roman" w:cs="Times New Roman"/>
          <w:b/>
          <w:sz w:val="24"/>
          <w:szCs w:val="24"/>
        </w:rPr>
        <w:t xml:space="preserve"> Packaging</w:t>
      </w:r>
      <w:r w:rsidR="0013036E" w:rsidRPr="00241480">
        <w:rPr>
          <w:rFonts w:ascii="Times New Roman" w:hAnsi="Times New Roman" w:cs="Times New Roman"/>
          <w:b/>
          <w:sz w:val="24"/>
          <w:szCs w:val="24"/>
        </w:rPr>
        <w:t>: A Review</w:t>
      </w:r>
    </w:p>
    <w:p w:rsidR="00241480" w:rsidRPr="00FF28B1" w:rsidRDefault="00241480" w:rsidP="00267A68">
      <w:pPr>
        <w:pStyle w:val="NoSpacing"/>
        <w:jc w:val="center"/>
        <w:rPr>
          <w:rFonts w:ascii="Times New Roman" w:hAnsi="Times New Roman" w:cs="Times New Roman"/>
          <w:b/>
          <w:sz w:val="24"/>
          <w:szCs w:val="24"/>
        </w:rPr>
      </w:pPr>
      <w:proofErr w:type="spellStart"/>
      <w:r w:rsidRPr="00FF28B1">
        <w:rPr>
          <w:rFonts w:ascii="Times New Roman" w:hAnsi="Times New Roman" w:cs="Times New Roman"/>
          <w:b/>
          <w:sz w:val="24"/>
          <w:szCs w:val="24"/>
        </w:rPr>
        <w:t>Priti</w:t>
      </w:r>
      <w:proofErr w:type="spellEnd"/>
      <w:r w:rsidRPr="00FF28B1">
        <w:rPr>
          <w:rFonts w:ascii="Times New Roman" w:hAnsi="Times New Roman" w:cs="Times New Roman"/>
          <w:b/>
          <w:sz w:val="24"/>
          <w:szCs w:val="24"/>
        </w:rPr>
        <w:t xml:space="preserve"> Khemariya</w:t>
      </w:r>
      <w:r w:rsidRPr="00FF28B1">
        <w:rPr>
          <w:rFonts w:ascii="Times New Roman" w:hAnsi="Times New Roman" w:cs="Times New Roman"/>
          <w:b/>
          <w:sz w:val="24"/>
          <w:szCs w:val="24"/>
          <w:vertAlign w:val="superscript"/>
        </w:rPr>
        <w:t>1</w:t>
      </w:r>
      <w:r w:rsidRPr="00FF28B1">
        <w:rPr>
          <w:rFonts w:ascii="Times New Roman" w:hAnsi="Times New Roman" w:cs="Times New Roman"/>
          <w:b/>
          <w:sz w:val="24"/>
          <w:szCs w:val="24"/>
        </w:rPr>
        <w:t xml:space="preserve">, Gaurav </w:t>
      </w:r>
      <w:r w:rsidR="00A542D3" w:rsidRPr="00FF28B1">
        <w:rPr>
          <w:rFonts w:ascii="Times New Roman" w:hAnsi="Times New Roman" w:cs="Times New Roman"/>
          <w:b/>
          <w:sz w:val="24"/>
          <w:szCs w:val="24"/>
        </w:rPr>
        <w:t xml:space="preserve">Kr </w:t>
      </w:r>
      <w:r w:rsidRPr="00FF28B1">
        <w:rPr>
          <w:rFonts w:ascii="Times New Roman" w:hAnsi="Times New Roman" w:cs="Times New Roman"/>
          <w:b/>
          <w:sz w:val="24"/>
          <w:szCs w:val="24"/>
        </w:rPr>
        <w:t>Deshwal</w:t>
      </w:r>
      <w:r w:rsidRPr="00FF28B1">
        <w:rPr>
          <w:rFonts w:ascii="Times New Roman" w:hAnsi="Times New Roman" w:cs="Times New Roman"/>
          <w:b/>
          <w:sz w:val="24"/>
          <w:szCs w:val="24"/>
          <w:vertAlign w:val="superscript"/>
        </w:rPr>
        <w:t>2</w:t>
      </w:r>
      <w:r w:rsidRPr="00FF28B1">
        <w:rPr>
          <w:rFonts w:ascii="Times New Roman" w:hAnsi="Times New Roman" w:cs="Times New Roman"/>
          <w:b/>
          <w:sz w:val="24"/>
          <w:szCs w:val="24"/>
        </w:rPr>
        <w:t xml:space="preserve">, </w:t>
      </w:r>
      <w:proofErr w:type="spellStart"/>
      <w:r w:rsidRPr="00FF28B1">
        <w:rPr>
          <w:rFonts w:ascii="Times New Roman" w:hAnsi="Times New Roman" w:cs="Times New Roman"/>
          <w:b/>
          <w:sz w:val="24"/>
          <w:szCs w:val="24"/>
        </w:rPr>
        <w:t>Tanweer</w:t>
      </w:r>
      <w:proofErr w:type="spellEnd"/>
      <w:r w:rsidRPr="00FF28B1">
        <w:rPr>
          <w:rFonts w:ascii="Times New Roman" w:hAnsi="Times New Roman" w:cs="Times New Roman"/>
          <w:b/>
          <w:sz w:val="24"/>
          <w:szCs w:val="24"/>
        </w:rPr>
        <w:t xml:space="preserve"> Alam</w:t>
      </w:r>
      <w:r w:rsidRPr="00FF28B1">
        <w:rPr>
          <w:rFonts w:ascii="Times New Roman" w:hAnsi="Times New Roman" w:cs="Times New Roman"/>
          <w:b/>
          <w:sz w:val="24"/>
          <w:szCs w:val="24"/>
          <w:vertAlign w:val="superscript"/>
        </w:rPr>
        <w:t>3</w:t>
      </w:r>
      <w:r w:rsidR="007227D3">
        <w:rPr>
          <w:rFonts w:ascii="Times New Roman" w:hAnsi="Times New Roman" w:cs="Times New Roman"/>
          <w:b/>
          <w:sz w:val="24"/>
          <w:szCs w:val="24"/>
          <w:vertAlign w:val="superscript"/>
        </w:rPr>
        <w:t>*</w:t>
      </w:r>
      <w:r w:rsidRPr="00FF28B1">
        <w:rPr>
          <w:rFonts w:ascii="Times New Roman" w:hAnsi="Times New Roman" w:cs="Times New Roman"/>
          <w:b/>
          <w:sz w:val="24"/>
          <w:szCs w:val="24"/>
        </w:rPr>
        <w:t xml:space="preserve">, </w:t>
      </w:r>
      <w:proofErr w:type="spellStart"/>
      <w:r w:rsidRPr="00FF28B1">
        <w:rPr>
          <w:rFonts w:ascii="Times New Roman" w:hAnsi="Times New Roman" w:cs="Times New Roman"/>
          <w:b/>
          <w:sz w:val="24"/>
          <w:szCs w:val="24"/>
        </w:rPr>
        <w:t>Sudhir</w:t>
      </w:r>
      <w:proofErr w:type="spellEnd"/>
      <w:r w:rsidRPr="00FF28B1">
        <w:rPr>
          <w:rFonts w:ascii="Times New Roman" w:hAnsi="Times New Roman" w:cs="Times New Roman"/>
          <w:b/>
          <w:sz w:val="24"/>
          <w:szCs w:val="24"/>
        </w:rPr>
        <w:t xml:space="preserve"> Singh</w:t>
      </w:r>
      <w:r w:rsidRPr="00FF28B1">
        <w:rPr>
          <w:rFonts w:ascii="Times New Roman" w:hAnsi="Times New Roman" w:cs="Times New Roman"/>
          <w:b/>
          <w:sz w:val="24"/>
          <w:szCs w:val="24"/>
          <w:vertAlign w:val="superscript"/>
        </w:rPr>
        <w:t>4</w:t>
      </w:r>
    </w:p>
    <w:p w:rsidR="00241480" w:rsidRPr="00FF28B1" w:rsidRDefault="00241480" w:rsidP="00267A68">
      <w:pPr>
        <w:pStyle w:val="NoSpacing"/>
        <w:jc w:val="center"/>
        <w:rPr>
          <w:rFonts w:ascii="Times New Roman" w:hAnsi="Times New Roman" w:cs="Times New Roman"/>
          <w:sz w:val="24"/>
          <w:szCs w:val="24"/>
        </w:rPr>
      </w:pPr>
      <w:r w:rsidRPr="00FF28B1">
        <w:rPr>
          <w:rFonts w:ascii="Times New Roman" w:hAnsi="Times New Roman" w:cs="Times New Roman"/>
          <w:sz w:val="24"/>
          <w:szCs w:val="24"/>
          <w:vertAlign w:val="superscript"/>
        </w:rPr>
        <w:t>1</w:t>
      </w:r>
      <w:r w:rsidR="004B39C5">
        <w:rPr>
          <w:rFonts w:ascii="Times New Roman" w:hAnsi="Times New Roman" w:cs="Times New Roman"/>
          <w:sz w:val="24"/>
          <w:szCs w:val="24"/>
          <w:vertAlign w:val="superscript"/>
        </w:rPr>
        <w:t xml:space="preserve">,3 </w:t>
      </w:r>
      <w:r w:rsidRPr="00FF28B1">
        <w:rPr>
          <w:rFonts w:ascii="Times New Roman" w:hAnsi="Times New Roman" w:cs="Times New Roman"/>
          <w:sz w:val="24"/>
          <w:szCs w:val="24"/>
        </w:rPr>
        <w:t xml:space="preserve">Indian Institute of Packaging, Plot no. 21, IFE, </w:t>
      </w:r>
      <w:proofErr w:type="spellStart"/>
      <w:r w:rsidRPr="00FF28B1">
        <w:rPr>
          <w:rFonts w:ascii="Times New Roman" w:hAnsi="Times New Roman" w:cs="Times New Roman"/>
          <w:sz w:val="24"/>
          <w:szCs w:val="24"/>
        </w:rPr>
        <w:t>Patparganj</w:t>
      </w:r>
      <w:proofErr w:type="spellEnd"/>
      <w:r w:rsidRPr="00FF28B1">
        <w:rPr>
          <w:rFonts w:ascii="Times New Roman" w:hAnsi="Times New Roman" w:cs="Times New Roman"/>
          <w:sz w:val="24"/>
          <w:szCs w:val="24"/>
        </w:rPr>
        <w:t>, Delhi-110092</w:t>
      </w:r>
    </w:p>
    <w:p w:rsidR="00241480" w:rsidRPr="004B39C5" w:rsidRDefault="00241480" w:rsidP="004B39C5">
      <w:pPr>
        <w:pStyle w:val="NoSpacing"/>
        <w:jc w:val="center"/>
        <w:rPr>
          <w:rFonts w:ascii="Times New Roman" w:hAnsi="Times New Roman" w:cs="Times New Roman"/>
          <w:sz w:val="24"/>
          <w:szCs w:val="24"/>
        </w:rPr>
      </w:pPr>
      <w:r w:rsidRPr="00FF28B1">
        <w:rPr>
          <w:rFonts w:ascii="Times New Roman" w:hAnsi="Times New Roman" w:cs="Times New Roman"/>
          <w:sz w:val="24"/>
          <w:szCs w:val="24"/>
          <w:vertAlign w:val="superscript"/>
        </w:rPr>
        <w:t>2</w:t>
      </w:r>
      <w:r w:rsidRPr="00FF28B1">
        <w:rPr>
          <w:rFonts w:ascii="Times New Roman" w:hAnsi="Times New Roman" w:cs="Times New Roman"/>
          <w:sz w:val="24"/>
          <w:szCs w:val="24"/>
        </w:rPr>
        <w:t xml:space="preserve"> ICAR-National Dairy Research Institute, Dairy Tech</w:t>
      </w:r>
      <w:r w:rsidR="00FF28B1">
        <w:rPr>
          <w:rFonts w:ascii="Times New Roman" w:hAnsi="Times New Roman" w:cs="Times New Roman"/>
          <w:sz w:val="24"/>
          <w:szCs w:val="24"/>
        </w:rPr>
        <w:t>nology</w:t>
      </w:r>
      <w:r w:rsidRPr="00FF28B1">
        <w:rPr>
          <w:rFonts w:ascii="Times New Roman" w:hAnsi="Times New Roman" w:cs="Times New Roman"/>
          <w:sz w:val="24"/>
          <w:szCs w:val="24"/>
        </w:rPr>
        <w:t xml:space="preserve"> Div., </w:t>
      </w:r>
      <w:proofErr w:type="spellStart"/>
      <w:r w:rsidRPr="00FF28B1">
        <w:rPr>
          <w:rFonts w:ascii="Times New Roman" w:hAnsi="Times New Roman" w:cs="Times New Roman"/>
          <w:sz w:val="24"/>
          <w:szCs w:val="24"/>
        </w:rPr>
        <w:t>Karnal</w:t>
      </w:r>
      <w:proofErr w:type="spellEnd"/>
      <w:r w:rsidRPr="00FF28B1">
        <w:rPr>
          <w:rFonts w:ascii="Times New Roman" w:hAnsi="Times New Roman" w:cs="Times New Roman"/>
          <w:sz w:val="24"/>
          <w:szCs w:val="24"/>
        </w:rPr>
        <w:t>, Haryana – 132001</w:t>
      </w:r>
    </w:p>
    <w:p w:rsidR="007227D3" w:rsidRPr="005D299A" w:rsidRDefault="00241480" w:rsidP="007A1670">
      <w:pPr>
        <w:pStyle w:val="NoSpacing"/>
        <w:jc w:val="center"/>
        <w:rPr>
          <w:rFonts w:ascii="Times New Roman" w:hAnsi="Times New Roman" w:cs="Times New Roman"/>
          <w:sz w:val="24"/>
          <w:szCs w:val="24"/>
          <w:shd w:val="clear" w:color="auto" w:fill="FFFFFF"/>
        </w:rPr>
      </w:pPr>
      <w:r w:rsidRPr="00FF28B1">
        <w:rPr>
          <w:rFonts w:ascii="Times New Roman" w:hAnsi="Times New Roman" w:cs="Times New Roman"/>
          <w:sz w:val="24"/>
          <w:szCs w:val="24"/>
          <w:shd w:val="clear" w:color="auto" w:fill="FFFFFF"/>
          <w:vertAlign w:val="superscript"/>
        </w:rPr>
        <w:t>4</w:t>
      </w:r>
      <w:r w:rsidR="00267A68" w:rsidRPr="00FF28B1">
        <w:rPr>
          <w:rFonts w:ascii="Times New Roman" w:hAnsi="Times New Roman" w:cs="Times New Roman"/>
          <w:sz w:val="24"/>
          <w:szCs w:val="24"/>
          <w:shd w:val="clear" w:color="auto" w:fill="FFFFFF"/>
        </w:rPr>
        <w:t>ICAR-</w:t>
      </w:r>
      <w:r w:rsidRPr="00FF28B1">
        <w:rPr>
          <w:rFonts w:ascii="Times New Roman" w:hAnsi="Times New Roman" w:cs="Times New Roman"/>
          <w:sz w:val="24"/>
          <w:szCs w:val="24"/>
          <w:shd w:val="clear" w:color="auto" w:fill="FFFFFF"/>
        </w:rPr>
        <w:t xml:space="preserve">Indian Institute of Vegetable Research, </w:t>
      </w:r>
      <w:r w:rsidR="00267A68" w:rsidRPr="00FF28B1">
        <w:rPr>
          <w:rFonts w:ascii="Times New Roman" w:hAnsi="Times New Roman" w:cs="Times New Roman"/>
          <w:sz w:val="24"/>
          <w:szCs w:val="24"/>
          <w:shd w:val="clear" w:color="auto" w:fill="FFFFFF"/>
        </w:rPr>
        <w:t xml:space="preserve">Div. of Vegetable Production, </w:t>
      </w:r>
      <w:proofErr w:type="spellStart"/>
      <w:r w:rsidR="00267A68" w:rsidRPr="00FF28B1">
        <w:rPr>
          <w:rFonts w:ascii="Times New Roman" w:hAnsi="Times New Roman" w:cs="Times New Roman"/>
          <w:sz w:val="24"/>
          <w:szCs w:val="24"/>
          <w:shd w:val="clear" w:color="auto" w:fill="FFFFFF"/>
        </w:rPr>
        <w:t>Jakhhini</w:t>
      </w:r>
      <w:proofErr w:type="spellEnd"/>
      <w:r w:rsidR="00267A68" w:rsidRPr="00FF28B1">
        <w:rPr>
          <w:rFonts w:ascii="Times New Roman" w:hAnsi="Times New Roman" w:cs="Times New Roman"/>
          <w:sz w:val="24"/>
          <w:szCs w:val="24"/>
          <w:shd w:val="clear" w:color="auto" w:fill="FFFFFF"/>
        </w:rPr>
        <w:t xml:space="preserve">, </w:t>
      </w:r>
      <w:proofErr w:type="spellStart"/>
      <w:r w:rsidR="00267A68" w:rsidRPr="005D299A">
        <w:rPr>
          <w:rFonts w:ascii="Times New Roman" w:hAnsi="Times New Roman" w:cs="Times New Roman"/>
          <w:sz w:val="24"/>
          <w:szCs w:val="24"/>
          <w:shd w:val="clear" w:color="auto" w:fill="FFFFFF"/>
        </w:rPr>
        <w:t>Shahanshahpur</w:t>
      </w:r>
      <w:proofErr w:type="spellEnd"/>
      <w:r w:rsidR="00267A68" w:rsidRPr="005D299A">
        <w:rPr>
          <w:rFonts w:ascii="Times New Roman" w:hAnsi="Times New Roman" w:cs="Times New Roman"/>
          <w:sz w:val="24"/>
          <w:szCs w:val="24"/>
          <w:shd w:val="clear" w:color="auto" w:fill="FFFFFF"/>
        </w:rPr>
        <w:t xml:space="preserve">, </w:t>
      </w:r>
      <w:r w:rsidR="00B92098" w:rsidRPr="005D299A">
        <w:rPr>
          <w:rFonts w:ascii="Times New Roman" w:hAnsi="Times New Roman" w:cs="Times New Roman"/>
          <w:sz w:val="24"/>
          <w:szCs w:val="24"/>
          <w:shd w:val="clear" w:color="auto" w:fill="FFFFFF"/>
        </w:rPr>
        <w:t>Varanasi-221305</w:t>
      </w:r>
    </w:p>
    <w:p w:rsidR="00267A68" w:rsidRPr="00B4549B" w:rsidRDefault="00267A68" w:rsidP="00E65795">
      <w:pPr>
        <w:pStyle w:val="NoSpacing"/>
        <w:rPr>
          <w:rFonts w:ascii="Times New Roman" w:hAnsi="Times New Roman" w:cs="Times New Roman"/>
          <w:color w:val="333333"/>
          <w:sz w:val="24"/>
          <w:szCs w:val="24"/>
          <w:shd w:val="clear" w:color="auto" w:fill="FFFFFF"/>
        </w:rPr>
      </w:pPr>
    </w:p>
    <w:p w:rsidR="00267A68" w:rsidRPr="00B4549B" w:rsidRDefault="00267A68" w:rsidP="00267A68">
      <w:pPr>
        <w:pStyle w:val="NoSpacing"/>
        <w:jc w:val="center"/>
        <w:rPr>
          <w:rFonts w:ascii="Times New Roman" w:hAnsi="Times New Roman" w:cs="Times New Roman"/>
          <w:color w:val="333333"/>
          <w:sz w:val="24"/>
          <w:szCs w:val="24"/>
          <w:shd w:val="clear" w:color="auto" w:fill="FFFFFF"/>
        </w:rPr>
      </w:pPr>
    </w:p>
    <w:p w:rsidR="00267A68" w:rsidRDefault="00267A68" w:rsidP="00267A68">
      <w:pPr>
        <w:pStyle w:val="NoSpacing"/>
        <w:jc w:val="center"/>
        <w:rPr>
          <w:rFonts w:ascii="Times New Roman" w:hAnsi="Times New Roman" w:cs="Times New Roman"/>
          <w:color w:val="333333"/>
          <w:sz w:val="24"/>
          <w:szCs w:val="24"/>
          <w:shd w:val="clear" w:color="auto" w:fill="FFFFFF"/>
        </w:rPr>
      </w:pPr>
    </w:p>
    <w:p w:rsidR="0016732B" w:rsidRDefault="0016732B" w:rsidP="00267A68">
      <w:pPr>
        <w:pStyle w:val="NoSpacing"/>
        <w:jc w:val="center"/>
        <w:rPr>
          <w:rFonts w:ascii="Times New Roman" w:hAnsi="Times New Roman" w:cs="Times New Roman"/>
          <w:color w:val="333333"/>
          <w:sz w:val="24"/>
          <w:szCs w:val="24"/>
          <w:shd w:val="clear" w:color="auto" w:fill="FFFFFF"/>
        </w:rPr>
      </w:pPr>
    </w:p>
    <w:p w:rsidR="0016732B" w:rsidRDefault="0016732B" w:rsidP="00267A68">
      <w:pPr>
        <w:pStyle w:val="NoSpacing"/>
        <w:jc w:val="center"/>
        <w:rPr>
          <w:rFonts w:ascii="Times New Roman" w:hAnsi="Times New Roman" w:cs="Times New Roman"/>
          <w:color w:val="333333"/>
          <w:sz w:val="24"/>
          <w:szCs w:val="24"/>
          <w:shd w:val="clear" w:color="auto" w:fill="FFFFFF"/>
        </w:rPr>
      </w:pPr>
    </w:p>
    <w:p w:rsidR="00267A68" w:rsidRPr="005D299A" w:rsidRDefault="00267A68" w:rsidP="00267A68">
      <w:pPr>
        <w:pStyle w:val="NoSpacing"/>
        <w:jc w:val="center"/>
        <w:rPr>
          <w:rFonts w:ascii="Times New Roman" w:hAnsi="Times New Roman" w:cs="Times New Roman"/>
          <w:sz w:val="24"/>
          <w:szCs w:val="24"/>
          <w:shd w:val="clear" w:color="auto" w:fill="FFFFFF"/>
        </w:rPr>
      </w:pPr>
    </w:p>
    <w:p w:rsidR="00267A68" w:rsidRPr="005D299A" w:rsidRDefault="00267A68" w:rsidP="00267A68">
      <w:pPr>
        <w:pStyle w:val="NoSpacing"/>
        <w:jc w:val="both"/>
        <w:rPr>
          <w:rFonts w:ascii="Times New Roman" w:hAnsi="Times New Roman" w:cs="Times New Roman"/>
          <w:b/>
          <w:sz w:val="24"/>
          <w:szCs w:val="24"/>
          <w:shd w:val="clear" w:color="auto" w:fill="FFFFFF"/>
        </w:rPr>
      </w:pPr>
      <w:r w:rsidRPr="005D299A">
        <w:rPr>
          <w:rFonts w:ascii="Times New Roman" w:hAnsi="Times New Roman" w:cs="Times New Roman"/>
          <w:b/>
          <w:sz w:val="24"/>
          <w:szCs w:val="24"/>
          <w:shd w:val="clear" w:color="auto" w:fill="FFFFFF"/>
        </w:rPr>
        <w:t>Abstract</w:t>
      </w:r>
    </w:p>
    <w:p w:rsidR="00267A68" w:rsidRPr="005D299A" w:rsidRDefault="00267A68" w:rsidP="00267A68">
      <w:pPr>
        <w:pStyle w:val="NoSpacing"/>
        <w:jc w:val="center"/>
        <w:rPr>
          <w:rFonts w:ascii="Times New Roman" w:hAnsi="Times New Roman" w:cs="Times New Roman"/>
          <w:sz w:val="24"/>
          <w:szCs w:val="24"/>
          <w:shd w:val="clear" w:color="auto" w:fill="FFFFFF"/>
        </w:rPr>
      </w:pPr>
    </w:p>
    <w:p w:rsidR="00267A68" w:rsidRPr="005D299A" w:rsidRDefault="00F10E72" w:rsidP="0016732B">
      <w:pPr>
        <w:pStyle w:val="NoSpacing"/>
        <w:spacing w:line="360" w:lineRule="auto"/>
        <w:jc w:val="both"/>
        <w:rPr>
          <w:rFonts w:ascii="Times New Roman" w:hAnsi="Times New Roman" w:cs="Times New Roman"/>
          <w:sz w:val="24"/>
          <w:szCs w:val="24"/>
          <w:shd w:val="clear" w:color="auto" w:fill="FFFFFF"/>
        </w:rPr>
      </w:pPr>
      <w:r w:rsidRPr="005D299A">
        <w:rPr>
          <w:rFonts w:ascii="Times New Roman" w:hAnsi="Times New Roman" w:cs="Times New Roman"/>
          <w:sz w:val="24"/>
          <w:szCs w:val="24"/>
          <w:shd w:val="clear" w:color="auto" w:fill="FFFFFF"/>
        </w:rPr>
        <w:t xml:space="preserve">Milk and milk products are </w:t>
      </w:r>
      <w:r w:rsidR="00F500A4" w:rsidRPr="005D299A">
        <w:rPr>
          <w:rFonts w:ascii="Times New Roman" w:hAnsi="Times New Roman" w:cs="Times New Roman"/>
          <w:sz w:val="24"/>
          <w:szCs w:val="24"/>
          <w:shd w:val="clear" w:color="auto" w:fill="FFFFFF"/>
        </w:rPr>
        <w:t>excellent</w:t>
      </w:r>
      <w:r w:rsidRPr="005D299A">
        <w:rPr>
          <w:rFonts w:ascii="Times New Roman" w:hAnsi="Times New Roman" w:cs="Times New Roman"/>
          <w:sz w:val="24"/>
          <w:szCs w:val="24"/>
          <w:shd w:val="clear" w:color="auto" w:fill="FFFFFF"/>
        </w:rPr>
        <w:t xml:space="preserve"> source</w:t>
      </w:r>
      <w:r w:rsidR="00F500A4">
        <w:rPr>
          <w:rFonts w:ascii="Times New Roman" w:hAnsi="Times New Roman" w:cs="Times New Roman"/>
          <w:sz w:val="24"/>
          <w:szCs w:val="24"/>
          <w:shd w:val="clear" w:color="auto" w:fill="FFFFFF"/>
        </w:rPr>
        <w:t>s</w:t>
      </w:r>
      <w:r w:rsidRPr="005D299A">
        <w:rPr>
          <w:rFonts w:ascii="Times New Roman" w:hAnsi="Times New Roman" w:cs="Times New Roman"/>
          <w:sz w:val="24"/>
          <w:szCs w:val="24"/>
          <w:shd w:val="clear" w:color="auto" w:fill="FFFFFF"/>
        </w:rPr>
        <w:t xml:space="preserve"> of </w:t>
      </w:r>
      <w:r w:rsidR="00E01914">
        <w:rPr>
          <w:rFonts w:ascii="Times New Roman" w:hAnsi="Times New Roman" w:cs="Times New Roman"/>
          <w:sz w:val="24"/>
          <w:szCs w:val="24"/>
          <w:shd w:val="clear" w:color="auto" w:fill="FFFFFF"/>
        </w:rPr>
        <w:t xml:space="preserve">casein, </w:t>
      </w:r>
      <w:r w:rsidRPr="005D299A">
        <w:rPr>
          <w:rFonts w:ascii="Times New Roman" w:hAnsi="Times New Roman" w:cs="Times New Roman"/>
          <w:sz w:val="24"/>
          <w:szCs w:val="24"/>
          <w:shd w:val="clear" w:color="auto" w:fill="FFFFFF"/>
        </w:rPr>
        <w:t>fat, l</w:t>
      </w:r>
      <w:r w:rsidR="00F500A4">
        <w:rPr>
          <w:rFonts w:ascii="Times New Roman" w:hAnsi="Times New Roman" w:cs="Times New Roman"/>
          <w:sz w:val="24"/>
          <w:szCs w:val="24"/>
          <w:shd w:val="clear" w:color="auto" w:fill="FFFFFF"/>
        </w:rPr>
        <w:t>actose, v</w:t>
      </w:r>
      <w:r w:rsidRPr="005D299A">
        <w:rPr>
          <w:rFonts w:ascii="Times New Roman" w:hAnsi="Times New Roman" w:cs="Times New Roman"/>
          <w:sz w:val="24"/>
          <w:szCs w:val="24"/>
          <w:shd w:val="clear" w:color="auto" w:fill="FFFFFF"/>
        </w:rPr>
        <w:t>itamin</w:t>
      </w:r>
      <w:r w:rsidR="00F500A4">
        <w:rPr>
          <w:rFonts w:ascii="Times New Roman" w:hAnsi="Times New Roman" w:cs="Times New Roman"/>
          <w:sz w:val="24"/>
          <w:szCs w:val="24"/>
          <w:shd w:val="clear" w:color="auto" w:fill="FFFFFF"/>
        </w:rPr>
        <w:t>s</w:t>
      </w:r>
      <w:r w:rsidR="0016732B" w:rsidRPr="005D299A">
        <w:rPr>
          <w:rFonts w:ascii="Times New Roman" w:hAnsi="Times New Roman" w:cs="Times New Roman"/>
          <w:sz w:val="24"/>
          <w:szCs w:val="24"/>
          <w:shd w:val="clear" w:color="auto" w:fill="FFFFFF"/>
        </w:rPr>
        <w:t xml:space="preserve"> (</w:t>
      </w:r>
      <w:r w:rsidRPr="005D299A">
        <w:rPr>
          <w:rFonts w:ascii="Times New Roman" w:hAnsi="Times New Roman" w:cs="Times New Roman"/>
          <w:sz w:val="24"/>
          <w:szCs w:val="24"/>
          <w:shd w:val="clear" w:color="auto" w:fill="FFFFFF"/>
        </w:rPr>
        <w:t xml:space="preserve">B2 &amp; B12) and minerals (Ca &amp; P). These can be contaminated naturally or intentionally by different additives and adulterants </w:t>
      </w:r>
      <w:r w:rsidR="004747FE" w:rsidRPr="005D299A">
        <w:rPr>
          <w:rFonts w:ascii="Times New Roman" w:hAnsi="Times New Roman" w:cs="Times New Roman"/>
          <w:sz w:val="24"/>
          <w:szCs w:val="24"/>
          <w:shd w:val="clear" w:color="auto" w:fill="FFFFFF"/>
        </w:rPr>
        <w:t xml:space="preserve">occurring </w:t>
      </w:r>
      <w:r w:rsidRPr="005D299A">
        <w:rPr>
          <w:rFonts w:ascii="Times New Roman" w:hAnsi="Times New Roman" w:cs="Times New Roman"/>
          <w:sz w:val="24"/>
          <w:szCs w:val="24"/>
          <w:shd w:val="clear" w:color="auto" w:fill="FFFFFF"/>
        </w:rPr>
        <w:t xml:space="preserve">during various processes </w:t>
      </w:r>
      <w:r w:rsidR="00F500A4">
        <w:rPr>
          <w:rFonts w:ascii="Times New Roman" w:hAnsi="Times New Roman" w:cs="Times New Roman"/>
          <w:sz w:val="24"/>
          <w:szCs w:val="24"/>
          <w:shd w:val="clear" w:color="auto" w:fill="FFFFFF"/>
        </w:rPr>
        <w:t>during</w:t>
      </w:r>
      <w:r w:rsidRPr="005D299A">
        <w:rPr>
          <w:rFonts w:ascii="Times New Roman" w:hAnsi="Times New Roman" w:cs="Times New Roman"/>
          <w:sz w:val="24"/>
          <w:szCs w:val="24"/>
          <w:shd w:val="clear" w:color="auto" w:fill="FFFFFF"/>
        </w:rPr>
        <w:t xml:space="preserve"> </w:t>
      </w:r>
      <w:r w:rsidRPr="005D299A">
        <w:rPr>
          <w:rFonts w:ascii="Times New Roman" w:hAnsi="Times New Roman" w:cs="Times New Roman"/>
          <w:sz w:val="24"/>
          <w:szCs w:val="24"/>
          <w:lang w:val="en-US"/>
        </w:rPr>
        <w:t xml:space="preserve">handling, processing, packaging, </w:t>
      </w:r>
      <w:r w:rsidR="00F500A4" w:rsidRPr="005D299A">
        <w:rPr>
          <w:rFonts w:ascii="Times New Roman" w:hAnsi="Times New Roman" w:cs="Times New Roman"/>
          <w:sz w:val="24"/>
          <w:szCs w:val="24"/>
          <w:lang w:val="en-US"/>
        </w:rPr>
        <w:t xml:space="preserve">storage, </w:t>
      </w:r>
      <w:r w:rsidRPr="005D299A">
        <w:rPr>
          <w:rFonts w:ascii="Times New Roman" w:hAnsi="Times New Roman" w:cs="Times New Roman"/>
          <w:sz w:val="24"/>
          <w:szCs w:val="24"/>
          <w:lang w:val="en-US"/>
        </w:rPr>
        <w:t>transportation, distribution and sale</w:t>
      </w:r>
      <w:r w:rsidR="004747FE" w:rsidRPr="005D299A">
        <w:rPr>
          <w:rFonts w:ascii="Times New Roman" w:hAnsi="Times New Roman" w:cs="Times New Roman"/>
          <w:sz w:val="24"/>
          <w:szCs w:val="24"/>
          <w:lang w:val="en-US"/>
        </w:rPr>
        <w:t xml:space="preserve"> of milk and milk products</w:t>
      </w:r>
      <w:r w:rsidRPr="005D299A">
        <w:rPr>
          <w:rFonts w:ascii="Times New Roman" w:hAnsi="Times New Roman" w:cs="Times New Roman"/>
          <w:sz w:val="24"/>
          <w:szCs w:val="24"/>
          <w:lang w:val="en-US"/>
        </w:rPr>
        <w:t xml:space="preserve">. </w:t>
      </w:r>
      <w:r w:rsidR="00F500A4">
        <w:rPr>
          <w:rFonts w:ascii="Times New Roman" w:hAnsi="Times New Roman" w:cs="Times New Roman"/>
          <w:sz w:val="24"/>
          <w:szCs w:val="24"/>
          <w:lang w:val="en-US"/>
        </w:rPr>
        <w:t xml:space="preserve">It is important to detect the </w:t>
      </w:r>
      <w:r w:rsidR="00F500A4" w:rsidRPr="005D299A">
        <w:rPr>
          <w:rFonts w:ascii="Times New Roman" w:hAnsi="Times New Roman" w:cs="Times New Roman"/>
          <w:sz w:val="24"/>
          <w:szCs w:val="24"/>
          <w:lang w:val="en-US"/>
        </w:rPr>
        <w:t xml:space="preserve">harmful contaminants </w:t>
      </w:r>
      <w:r w:rsidR="00F500A4">
        <w:rPr>
          <w:rFonts w:ascii="Times New Roman" w:hAnsi="Times New Roman" w:cs="Times New Roman"/>
          <w:sz w:val="24"/>
          <w:szCs w:val="24"/>
          <w:lang w:val="en-US"/>
        </w:rPr>
        <w:t>t</w:t>
      </w:r>
      <w:r w:rsidRPr="005D299A">
        <w:rPr>
          <w:rFonts w:ascii="Times New Roman" w:hAnsi="Times New Roman" w:cs="Times New Roman"/>
          <w:sz w:val="24"/>
          <w:szCs w:val="24"/>
          <w:lang w:val="en-US"/>
        </w:rPr>
        <w:t>o ensure th</w:t>
      </w:r>
      <w:r w:rsidR="00F500A4">
        <w:rPr>
          <w:rFonts w:ascii="Times New Roman" w:hAnsi="Times New Roman" w:cs="Times New Roman"/>
          <w:sz w:val="24"/>
          <w:szCs w:val="24"/>
          <w:lang w:val="en-US"/>
        </w:rPr>
        <w:t xml:space="preserve">e consumers’ safety and health. </w:t>
      </w:r>
      <w:r w:rsidRPr="005D299A">
        <w:rPr>
          <w:rFonts w:ascii="Times New Roman" w:hAnsi="Times New Roman" w:cs="Times New Roman"/>
          <w:sz w:val="24"/>
          <w:szCs w:val="24"/>
          <w:lang w:val="en-US"/>
        </w:rPr>
        <w:t>Among various sophisticated and sensitive instruments, biosensor seems to be an effective analytical tool to detect and measure milk contaminants</w:t>
      </w:r>
      <w:r w:rsidR="00050FAE" w:rsidRPr="005D299A">
        <w:rPr>
          <w:rFonts w:ascii="Times New Roman" w:hAnsi="Times New Roman" w:cs="Times New Roman"/>
          <w:sz w:val="24"/>
          <w:szCs w:val="24"/>
          <w:lang w:val="en-US"/>
        </w:rPr>
        <w:t xml:space="preserve"> in package environment</w:t>
      </w:r>
      <w:r w:rsidRPr="005D299A">
        <w:rPr>
          <w:rFonts w:ascii="Times New Roman" w:hAnsi="Times New Roman" w:cs="Times New Roman"/>
          <w:sz w:val="24"/>
          <w:szCs w:val="24"/>
          <w:lang w:val="en-US"/>
        </w:rPr>
        <w:t xml:space="preserve">. In the present review, </w:t>
      </w:r>
      <w:r w:rsidR="009771B1" w:rsidRPr="005D299A">
        <w:rPr>
          <w:rFonts w:ascii="Times New Roman" w:hAnsi="Times New Roman" w:cs="Times New Roman"/>
          <w:sz w:val="24"/>
          <w:szCs w:val="24"/>
          <w:lang w:val="en-US"/>
        </w:rPr>
        <w:t xml:space="preserve">different types of biosensor </w:t>
      </w:r>
      <w:r w:rsidR="004747FE" w:rsidRPr="005D299A">
        <w:rPr>
          <w:rFonts w:ascii="Times New Roman" w:hAnsi="Times New Roman" w:cs="Times New Roman"/>
          <w:sz w:val="24"/>
          <w:szCs w:val="24"/>
          <w:lang w:val="en-US"/>
        </w:rPr>
        <w:t>on the basis of</w:t>
      </w:r>
      <w:r w:rsidR="00731261" w:rsidRPr="005D299A">
        <w:rPr>
          <w:rFonts w:ascii="Times New Roman" w:hAnsi="Times New Roman" w:cs="Times New Roman"/>
          <w:sz w:val="24"/>
          <w:szCs w:val="24"/>
          <w:lang w:val="en-US"/>
        </w:rPr>
        <w:t xml:space="preserve"> Bio-receptor and Sensor Elements of Transducer have</w:t>
      </w:r>
      <w:r w:rsidR="009771B1" w:rsidRPr="005D299A">
        <w:rPr>
          <w:rFonts w:ascii="Times New Roman" w:hAnsi="Times New Roman" w:cs="Times New Roman"/>
          <w:sz w:val="24"/>
          <w:szCs w:val="24"/>
          <w:lang w:val="en-US"/>
        </w:rPr>
        <w:t xml:space="preserve"> been described which can be used for the detection of contaminants. Moreover, the </w:t>
      </w:r>
      <w:r w:rsidR="004747FE" w:rsidRPr="005D299A">
        <w:rPr>
          <w:rFonts w:ascii="Times New Roman" w:hAnsi="Times New Roman" w:cs="Times New Roman"/>
          <w:sz w:val="24"/>
          <w:szCs w:val="24"/>
          <w:lang w:val="en-US"/>
        </w:rPr>
        <w:t xml:space="preserve">available </w:t>
      </w:r>
      <w:r w:rsidR="000D5AB7" w:rsidRPr="005D299A">
        <w:rPr>
          <w:rFonts w:ascii="Times New Roman" w:hAnsi="Times New Roman" w:cs="Times New Roman"/>
          <w:sz w:val="24"/>
          <w:szCs w:val="24"/>
          <w:lang w:val="en-US"/>
        </w:rPr>
        <w:t xml:space="preserve">literature related to the detection and measurements of </w:t>
      </w:r>
      <w:r w:rsidR="009B5B4A" w:rsidRPr="005D299A">
        <w:rPr>
          <w:rFonts w:ascii="Times New Roman" w:hAnsi="Times New Roman" w:cs="Times New Roman"/>
          <w:sz w:val="24"/>
          <w:szCs w:val="24"/>
          <w:lang w:val="en-US"/>
        </w:rPr>
        <w:t>contaminants</w:t>
      </w:r>
      <w:r w:rsidR="000141DF">
        <w:rPr>
          <w:rFonts w:ascii="Times New Roman" w:hAnsi="Times New Roman" w:cs="Times New Roman"/>
          <w:sz w:val="24"/>
          <w:szCs w:val="24"/>
          <w:lang w:val="en-US"/>
        </w:rPr>
        <w:t xml:space="preserve"> </w:t>
      </w:r>
      <w:r w:rsidR="004747FE" w:rsidRPr="005D299A">
        <w:rPr>
          <w:rFonts w:ascii="Times New Roman" w:hAnsi="Times New Roman" w:cs="Times New Roman"/>
          <w:sz w:val="24"/>
          <w:szCs w:val="24"/>
          <w:lang w:val="en-US"/>
        </w:rPr>
        <w:t xml:space="preserve">by using different types of biosensor technology </w:t>
      </w:r>
      <w:r w:rsidR="00731261" w:rsidRPr="005D299A">
        <w:rPr>
          <w:rFonts w:ascii="Times New Roman" w:hAnsi="Times New Roman" w:cs="Times New Roman"/>
          <w:sz w:val="24"/>
          <w:szCs w:val="24"/>
          <w:lang w:val="en-US"/>
        </w:rPr>
        <w:t>contained</w:t>
      </w:r>
      <w:r w:rsidR="000D5AB7" w:rsidRPr="005D299A">
        <w:rPr>
          <w:rFonts w:ascii="Times New Roman" w:hAnsi="Times New Roman" w:cs="Times New Roman"/>
          <w:sz w:val="24"/>
          <w:szCs w:val="24"/>
          <w:lang w:val="en-US"/>
        </w:rPr>
        <w:t xml:space="preserve"> in milk and milk products</w:t>
      </w:r>
      <w:r w:rsidR="00050FAE" w:rsidRPr="005D299A">
        <w:rPr>
          <w:rFonts w:ascii="Times New Roman" w:hAnsi="Times New Roman" w:cs="Times New Roman"/>
          <w:sz w:val="24"/>
          <w:szCs w:val="24"/>
          <w:lang w:val="en-US"/>
        </w:rPr>
        <w:t xml:space="preserve"> packaging</w:t>
      </w:r>
      <w:r w:rsidR="000141DF">
        <w:rPr>
          <w:rFonts w:ascii="Times New Roman" w:hAnsi="Times New Roman" w:cs="Times New Roman"/>
          <w:sz w:val="24"/>
          <w:szCs w:val="24"/>
          <w:lang w:val="en-US"/>
        </w:rPr>
        <w:t xml:space="preserve"> </w:t>
      </w:r>
      <w:r w:rsidR="00731261" w:rsidRPr="005D299A">
        <w:rPr>
          <w:rFonts w:ascii="Times New Roman" w:hAnsi="Times New Roman" w:cs="Times New Roman"/>
          <w:sz w:val="24"/>
          <w:szCs w:val="24"/>
          <w:lang w:val="en-US"/>
        </w:rPr>
        <w:t>such as</w:t>
      </w:r>
      <w:r w:rsidR="009B5B4A" w:rsidRPr="005D299A">
        <w:rPr>
          <w:rFonts w:ascii="Times New Roman" w:hAnsi="Times New Roman" w:cs="Times New Roman"/>
          <w:sz w:val="24"/>
          <w:szCs w:val="24"/>
          <w:lang w:val="en-US"/>
        </w:rPr>
        <w:t xml:space="preserve"> antibiotics, drugs, pesticides, heavy metals, toxins, pathogens, biomolecules, allergen and additives </w:t>
      </w:r>
      <w:r w:rsidR="00731261" w:rsidRPr="005D299A">
        <w:rPr>
          <w:rFonts w:ascii="Times New Roman" w:hAnsi="Times New Roman" w:cs="Times New Roman"/>
          <w:sz w:val="24"/>
          <w:szCs w:val="24"/>
          <w:lang w:val="en-US"/>
        </w:rPr>
        <w:t>have</w:t>
      </w:r>
      <w:r w:rsidR="000D5AB7" w:rsidRPr="005D299A">
        <w:rPr>
          <w:rFonts w:ascii="Times New Roman" w:hAnsi="Times New Roman" w:cs="Times New Roman"/>
          <w:sz w:val="24"/>
          <w:szCs w:val="24"/>
          <w:lang w:val="en-US"/>
        </w:rPr>
        <w:t xml:space="preserve"> been reviewed </w:t>
      </w:r>
      <w:r w:rsidR="009B5B4A" w:rsidRPr="005D299A">
        <w:rPr>
          <w:rFonts w:ascii="Times New Roman" w:hAnsi="Times New Roman" w:cs="Times New Roman"/>
          <w:sz w:val="24"/>
          <w:szCs w:val="24"/>
          <w:lang w:val="en-US"/>
        </w:rPr>
        <w:t>in the present investigation.</w:t>
      </w:r>
    </w:p>
    <w:p w:rsidR="00267A68" w:rsidRPr="005D299A" w:rsidRDefault="00267A68" w:rsidP="0016732B">
      <w:pPr>
        <w:pStyle w:val="NoSpacing"/>
        <w:rPr>
          <w:rFonts w:ascii="Times New Roman" w:hAnsi="Times New Roman" w:cs="Times New Roman"/>
          <w:sz w:val="24"/>
          <w:szCs w:val="24"/>
          <w:shd w:val="clear" w:color="auto" w:fill="FFFFFF"/>
        </w:rPr>
      </w:pPr>
    </w:p>
    <w:p w:rsidR="00267A68" w:rsidRPr="005D299A" w:rsidRDefault="00267A68" w:rsidP="00267A68">
      <w:pPr>
        <w:pStyle w:val="NoSpacing"/>
        <w:jc w:val="center"/>
        <w:rPr>
          <w:rFonts w:ascii="Times New Roman" w:hAnsi="Times New Roman" w:cs="Times New Roman"/>
          <w:sz w:val="24"/>
          <w:szCs w:val="24"/>
          <w:shd w:val="clear" w:color="auto" w:fill="FFFFFF"/>
        </w:rPr>
      </w:pPr>
    </w:p>
    <w:p w:rsidR="0016732B" w:rsidRPr="005D299A" w:rsidRDefault="00267A68" w:rsidP="00267A68">
      <w:pPr>
        <w:pStyle w:val="NoSpacing"/>
        <w:jc w:val="both"/>
        <w:rPr>
          <w:rFonts w:ascii="Times New Roman" w:hAnsi="Times New Roman" w:cs="Times New Roman"/>
          <w:sz w:val="24"/>
          <w:szCs w:val="24"/>
          <w:shd w:val="clear" w:color="auto" w:fill="FFFFFF"/>
        </w:rPr>
      </w:pPr>
      <w:r w:rsidRPr="005D299A">
        <w:rPr>
          <w:rFonts w:ascii="Times New Roman" w:hAnsi="Times New Roman" w:cs="Times New Roman"/>
          <w:b/>
          <w:sz w:val="24"/>
          <w:szCs w:val="24"/>
          <w:shd w:val="clear" w:color="auto" w:fill="FFFFFF"/>
        </w:rPr>
        <w:t>Keywords:</w:t>
      </w:r>
      <w:r w:rsidR="002015A0">
        <w:rPr>
          <w:rFonts w:ascii="Times New Roman" w:hAnsi="Times New Roman" w:cs="Times New Roman"/>
          <w:b/>
          <w:sz w:val="24"/>
          <w:szCs w:val="24"/>
          <w:shd w:val="clear" w:color="auto" w:fill="FFFFFF"/>
        </w:rPr>
        <w:t xml:space="preserve"> </w:t>
      </w:r>
      <w:r w:rsidR="000852C2" w:rsidRPr="005D299A">
        <w:rPr>
          <w:rFonts w:ascii="Times New Roman" w:hAnsi="Times New Roman" w:cs="Times New Roman"/>
          <w:sz w:val="24"/>
          <w:szCs w:val="24"/>
          <w:shd w:val="clear" w:color="auto" w:fill="FFFFFF"/>
        </w:rPr>
        <w:t>Biosensor, Milk</w:t>
      </w:r>
      <w:r w:rsidR="00050FAE" w:rsidRPr="005D299A">
        <w:rPr>
          <w:rFonts w:ascii="Times New Roman" w:hAnsi="Times New Roman" w:cs="Times New Roman"/>
          <w:sz w:val="24"/>
          <w:szCs w:val="24"/>
          <w:shd w:val="clear" w:color="auto" w:fill="FFFFFF"/>
        </w:rPr>
        <w:t xml:space="preserve"> and Milk Product Packaging</w:t>
      </w:r>
      <w:r w:rsidR="000852C2" w:rsidRPr="005D299A">
        <w:rPr>
          <w:rFonts w:ascii="Times New Roman" w:hAnsi="Times New Roman" w:cs="Times New Roman"/>
          <w:sz w:val="24"/>
          <w:szCs w:val="24"/>
          <w:shd w:val="clear" w:color="auto" w:fill="FFFFFF"/>
        </w:rPr>
        <w:t xml:space="preserve">, Milk Contaminant, </w:t>
      </w:r>
      <w:proofErr w:type="spellStart"/>
      <w:r w:rsidR="000852C2" w:rsidRPr="005D299A">
        <w:rPr>
          <w:rFonts w:ascii="Times New Roman" w:hAnsi="Times New Roman" w:cs="Times New Roman"/>
          <w:sz w:val="24"/>
          <w:szCs w:val="24"/>
          <w:shd w:val="clear" w:color="auto" w:fill="FFFFFF"/>
        </w:rPr>
        <w:t>Analyte</w:t>
      </w:r>
      <w:proofErr w:type="spellEnd"/>
      <w:r w:rsidR="000852C2" w:rsidRPr="005D299A">
        <w:rPr>
          <w:rFonts w:ascii="Times New Roman" w:hAnsi="Times New Roman" w:cs="Times New Roman"/>
          <w:sz w:val="24"/>
          <w:szCs w:val="24"/>
          <w:shd w:val="clear" w:color="auto" w:fill="FFFFFF"/>
        </w:rPr>
        <w:t>, Bio-receptor</w:t>
      </w:r>
    </w:p>
    <w:p w:rsidR="00267A68" w:rsidRPr="005D299A" w:rsidRDefault="0016732B" w:rsidP="00643536">
      <w:pPr>
        <w:rPr>
          <w:rFonts w:ascii="Times New Roman" w:hAnsi="Times New Roman" w:cs="Times New Roman"/>
          <w:sz w:val="24"/>
          <w:szCs w:val="24"/>
          <w:shd w:val="clear" w:color="auto" w:fill="FFFFFF"/>
        </w:rPr>
      </w:pPr>
      <w:r w:rsidRPr="005D299A">
        <w:rPr>
          <w:rFonts w:ascii="Times New Roman" w:hAnsi="Times New Roman" w:cs="Times New Roman"/>
          <w:sz w:val="24"/>
          <w:szCs w:val="24"/>
          <w:shd w:val="clear" w:color="auto" w:fill="FFFFFF"/>
        </w:rPr>
        <w:br w:type="page"/>
      </w:r>
    </w:p>
    <w:p w:rsidR="00B024D6" w:rsidRPr="005D299A" w:rsidRDefault="00D33319" w:rsidP="00B024D6">
      <w:pPr>
        <w:spacing w:line="360" w:lineRule="auto"/>
        <w:rPr>
          <w:rFonts w:ascii="Times New Roman" w:hAnsi="Times New Roman" w:cs="Times New Roman"/>
          <w:b/>
          <w:sz w:val="24"/>
          <w:szCs w:val="24"/>
        </w:rPr>
      </w:pPr>
      <w:r w:rsidRPr="005D299A">
        <w:rPr>
          <w:rFonts w:ascii="Times New Roman" w:hAnsi="Times New Roman" w:cs="Times New Roman"/>
          <w:b/>
          <w:sz w:val="24"/>
          <w:szCs w:val="24"/>
        </w:rPr>
        <w:t xml:space="preserve">1. </w:t>
      </w:r>
      <w:r w:rsidR="0013036E" w:rsidRPr="005D299A">
        <w:rPr>
          <w:rFonts w:ascii="Times New Roman" w:hAnsi="Times New Roman" w:cs="Times New Roman"/>
          <w:b/>
          <w:sz w:val="24"/>
          <w:szCs w:val="24"/>
        </w:rPr>
        <w:t>Introduction</w:t>
      </w:r>
    </w:p>
    <w:p w:rsidR="001F0966" w:rsidRPr="005D299A" w:rsidRDefault="00FA7C06" w:rsidP="00B024D6">
      <w:pPr>
        <w:spacing w:line="360" w:lineRule="auto"/>
        <w:jc w:val="both"/>
        <w:rPr>
          <w:rFonts w:ascii="Times New Roman" w:hAnsi="Times New Roman" w:cs="Times New Roman"/>
          <w:sz w:val="24"/>
          <w:szCs w:val="24"/>
          <w:lang w:val="en-US"/>
        </w:rPr>
      </w:pPr>
      <w:r w:rsidRPr="005D299A">
        <w:rPr>
          <w:rFonts w:ascii="Times New Roman" w:hAnsi="Times New Roman" w:cs="Times New Roman"/>
          <w:sz w:val="24"/>
          <w:szCs w:val="24"/>
          <w:lang w:val="en-US"/>
        </w:rPr>
        <w:t>Nutritional quality</w:t>
      </w:r>
      <w:r w:rsidR="00454152" w:rsidRPr="005D299A">
        <w:rPr>
          <w:rFonts w:ascii="Times New Roman" w:hAnsi="Times New Roman" w:cs="Times New Roman"/>
          <w:sz w:val="24"/>
          <w:szCs w:val="24"/>
          <w:lang w:val="en-US"/>
        </w:rPr>
        <w:t xml:space="preserve"> attributes</w:t>
      </w:r>
      <w:r w:rsidRPr="005D299A">
        <w:rPr>
          <w:rFonts w:ascii="Times New Roman" w:hAnsi="Times New Roman" w:cs="Times New Roman"/>
          <w:sz w:val="24"/>
          <w:szCs w:val="24"/>
          <w:lang w:val="en-US"/>
        </w:rPr>
        <w:t xml:space="preserve"> and </w:t>
      </w:r>
      <w:r w:rsidR="00454152" w:rsidRPr="005D299A">
        <w:rPr>
          <w:rFonts w:ascii="Times New Roman" w:hAnsi="Times New Roman" w:cs="Times New Roman"/>
          <w:sz w:val="24"/>
          <w:szCs w:val="24"/>
          <w:lang w:val="en-US"/>
        </w:rPr>
        <w:t xml:space="preserve">consumer </w:t>
      </w:r>
      <w:r w:rsidRPr="005D299A">
        <w:rPr>
          <w:rFonts w:ascii="Times New Roman" w:hAnsi="Times New Roman" w:cs="Times New Roman"/>
          <w:sz w:val="24"/>
          <w:szCs w:val="24"/>
          <w:lang w:val="en-US"/>
        </w:rPr>
        <w:t>acceptability of milk and milk products is characterized by appearance, texture,</w:t>
      </w:r>
      <w:r w:rsidR="00F500A4">
        <w:rPr>
          <w:rFonts w:ascii="Times New Roman" w:hAnsi="Times New Roman" w:cs="Times New Roman"/>
          <w:sz w:val="24"/>
          <w:szCs w:val="24"/>
          <w:lang w:val="en-US"/>
        </w:rPr>
        <w:t xml:space="preserve"> odor and</w:t>
      </w:r>
      <w:r w:rsidRPr="005D299A">
        <w:rPr>
          <w:rFonts w:ascii="Times New Roman" w:hAnsi="Times New Roman" w:cs="Times New Roman"/>
          <w:sz w:val="24"/>
          <w:szCs w:val="24"/>
          <w:lang w:val="en-US"/>
        </w:rPr>
        <w:t xml:space="preserve"> taste. </w:t>
      </w:r>
      <w:r w:rsidR="002A7F8D" w:rsidRPr="005D299A">
        <w:rPr>
          <w:rFonts w:ascii="Times New Roman" w:hAnsi="Times New Roman" w:cs="Times New Roman"/>
          <w:sz w:val="24"/>
          <w:szCs w:val="24"/>
          <w:lang w:val="en-US"/>
        </w:rPr>
        <w:t>Milk</w:t>
      </w:r>
      <w:r w:rsidR="0013036E" w:rsidRPr="005D299A">
        <w:rPr>
          <w:rFonts w:ascii="Times New Roman" w:hAnsi="Times New Roman" w:cs="Times New Roman"/>
          <w:sz w:val="24"/>
          <w:szCs w:val="24"/>
          <w:lang w:val="en-US"/>
        </w:rPr>
        <w:t xml:space="preserve"> analysis is </w:t>
      </w:r>
      <w:r w:rsidR="002A7F8D" w:rsidRPr="005D299A">
        <w:rPr>
          <w:rFonts w:ascii="Times New Roman" w:hAnsi="Times New Roman" w:cs="Times New Roman"/>
          <w:sz w:val="24"/>
          <w:szCs w:val="24"/>
          <w:lang w:val="en-US"/>
        </w:rPr>
        <w:t>an important aspect</w:t>
      </w:r>
      <w:r w:rsidR="0013036E" w:rsidRPr="005D299A">
        <w:rPr>
          <w:rFonts w:ascii="Times New Roman" w:hAnsi="Times New Roman" w:cs="Times New Roman"/>
          <w:sz w:val="24"/>
          <w:szCs w:val="24"/>
          <w:lang w:val="en-US"/>
        </w:rPr>
        <w:t xml:space="preserve"> to protect the</w:t>
      </w:r>
      <w:r w:rsidR="005D7E7E" w:rsidRPr="005D299A">
        <w:rPr>
          <w:rFonts w:ascii="Times New Roman" w:hAnsi="Times New Roman" w:cs="Times New Roman"/>
          <w:sz w:val="24"/>
          <w:szCs w:val="24"/>
          <w:lang w:val="en-US"/>
        </w:rPr>
        <w:t xml:space="preserve"> </w:t>
      </w:r>
      <w:r w:rsidR="00F500A4" w:rsidRPr="005D299A">
        <w:rPr>
          <w:rFonts w:ascii="Times New Roman" w:hAnsi="Times New Roman" w:cs="Times New Roman"/>
          <w:sz w:val="24"/>
          <w:szCs w:val="24"/>
          <w:lang w:val="en-US"/>
        </w:rPr>
        <w:t>consumers ‘health</w:t>
      </w:r>
      <w:r w:rsidR="00454152" w:rsidRPr="005D299A">
        <w:rPr>
          <w:rFonts w:ascii="Times New Roman" w:hAnsi="Times New Roman" w:cs="Times New Roman"/>
          <w:sz w:val="24"/>
          <w:szCs w:val="24"/>
          <w:lang w:val="en-US"/>
        </w:rPr>
        <w:t xml:space="preserve"> </w:t>
      </w:r>
      <w:r w:rsidR="0013036E" w:rsidRPr="005D299A">
        <w:rPr>
          <w:rFonts w:ascii="Times New Roman" w:hAnsi="Times New Roman" w:cs="Times New Roman"/>
          <w:sz w:val="24"/>
          <w:szCs w:val="24"/>
          <w:lang w:val="en-US"/>
        </w:rPr>
        <w:t xml:space="preserve">against any adulteration, spoilage or contamination. </w:t>
      </w:r>
      <w:r w:rsidRPr="005D299A">
        <w:rPr>
          <w:rFonts w:ascii="Times New Roman" w:hAnsi="Times New Roman" w:cs="Times New Roman"/>
          <w:sz w:val="24"/>
          <w:szCs w:val="24"/>
          <w:lang w:val="en-US"/>
        </w:rPr>
        <w:t xml:space="preserve">It also helps to </w:t>
      </w:r>
      <w:r w:rsidR="002C7C5F" w:rsidRPr="005D299A">
        <w:rPr>
          <w:rFonts w:ascii="Times New Roman" w:hAnsi="Times New Roman" w:cs="Times New Roman"/>
          <w:sz w:val="24"/>
          <w:szCs w:val="24"/>
          <w:lang w:val="en-US"/>
        </w:rPr>
        <w:t>detect</w:t>
      </w:r>
      <w:r w:rsidRPr="005D299A">
        <w:rPr>
          <w:rFonts w:ascii="Times New Roman" w:hAnsi="Times New Roman" w:cs="Times New Roman"/>
          <w:sz w:val="24"/>
          <w:szCs w:val="24"/>
          <w:lang w:val="en-US"/>
        </w:rPr>
        <w:t xml:space="preserve"> natural compone</w:t>
      </w:r>
      <w:r w:rsidR="00365A71" w:rsidRPr="005D299A">
        <w:rPr>
          <w:rFonts w:ascii="Times New Roman" w:hAnsi="Times New Roman" w:cs="Times New Roman"/>
          <w:sz w:val="24"/>
          <w:szCs w:val="24"/>
          <w:lang w:val="en-US"/>
        </w:rPr>
        <w:t xml:space="preserve">nts such as sugars, amino acids, </w:t>
      </w:r>
      <w:r w:rsidRPr="005D299A">
        <w:rPr>
          <w:rFonts w:ascii="Times New Roman" w:hAnsi="Times New Roman" w:cs="Times New Roman"/>
          <w:sz w:val="24"/>
          <w:szCs w:val="24"/>
          <w:lang w:val="en-US"/>
        </w:rPr>
        <w:t>alcohols and additiv</w:t>
      </w:r>
      <w:r w:rsidR="006474F5" w:rsidRPr="005D299A">
        <w:rPr>
          <w:rFonts w:ascii="Times New Roman" w:hAnsi="Times New Roman" w:cs="Times New Roman"/>
          <w:sz w:val="24"/>
          <w:szCs w:val="24"/>
          <w:lang w:val="en-US"/>
        </w:rPr>
        <w:t>es (e.g. vitamins and minerals).</w:t>
      </w:r>
      <w:r w:rsidRPr="005D299A">
        <w:rPr>
          <w:rFonts w:ascii="Times New Roman" w:hAnsi="Times New Roman" w:cs="Times New Roman"/>
          <w:sz w:val="24"/>
          <w:szCs w:val="24"/>
          <w:lang w:val="en-US"/>
        </w:rPr>
        <w:t xml:space="preserve"> Milk</w:t>
      </w:r>
      <w:r w:rsidR="00454152" w:rsidRPr="005D299A">
        <w:rPr>
          <w:rFonts w:ascii="Times New Roman" w:hAnsi="Times New Roman" w:cs="Times New Roman"/>
          <w:sz w:val="24"/>
          <w:szCs w:val="24"/>
          <w:lang w:val="en-US"/>
        </w:rPr>
        <w:t xml:space="preserve"> and its products</w:t>
      </w:r>
      <w:r w:rsidR="0013036E" w:rsidRPr="005D299A">
        <w:rPr>
          <w:rFonts w:ascii="Times New Roman" w:hAnsi="Times New Roman" w:cs="Times New Roman"/>
          <w:sz w:val="24"/>
          <w:szCs w:val="24"/>
          <w:lang w:val="en-US"/>
        </w:rPr>
        <w:t xml:space="preserve"> may be contaminated</w:t>
      </w:r>
      <w:r w:rsidR="002A7F8D" w:rsidRPr="005D299A">
        <w:rPr>
          <w:rFonts w:ascii="Times New Roman" w:hAnsi="Times New Roman" w:cs="Times New Roman"/>
          <w:sz w:val="24"/>
          <w:szCs w:val="24"/>
          <w:lang w:val="en-US"/>
        </w:rPr>
        <w:t xml:space="preserve"> or </w:t>
      </w:r>
      <w:r w:rsidR="00040081" w:rsidRPr="005D299A">
        <w:rPr>
          <w:rFonts w:ascii="Times New Roman" w:hAnsi="Times New Roman" w:cs="Times New Roman"/>
          <w:sz w:val="24"/>
          <w:szCs w:val="24"/>
          <w:lang w:val="en-US"/>
        </w:rPr>
        <w:t>vitiated</w:t>
      </w:r>
      <w:r w:rsidR="0013036E" w:rsidRPr="005D299A">
        <w:rPr>
          <w:rFonts w:ascii="Times New Roman" w:hAnsi="Times New Roman" w:cs="Times New Roman"/>
          <w:sz w:val="24"/>
          <w:szCs w:val="24"/>
          <w:lang w:val="en-US"/>
        </w:rPr>
        <w:t xml:space="preserve"> at various </w:t>
      </w:r>
      <w:r w:rsidR="002A7F8D" w:rsidRPr="005D299A">
        <w:rPr>
          <w:rFonts w:ascii="Times New Roman" w:hAnsi="Times New Roman" w:cs="Times New Roman"/>
          <w:sz w:val="24"/>
          <w:szCs w:val="24"/>
          <w:lang w:val="en-US"/>
        </w:rPr>
        <w:t xml:space="preserve">stages </w:t>
      </w:r>
      <w:r w:rsidR="00F10E72" w:rsidRPr="005D299A">
        <w:rPr>
          <w:rFonts w:ascii="Times New Roman" w:hAnsi="Times New Roman" w:cs="Times New Roman"/>
          <w:sz w:val="24"/>
          <w:szCs w:val="24"/>
          <w:lang w:val="en-US"/>
        </w:rPr>
        <w:t>of</w:t>
      </w:r>
      <w:r w:rsidR="002A7F8D" w:rsidRPr="005D299A">
        <w:rPr>
          <w:rFonts w:ascii="Times New Roman" w:hAnsi="Times New Roman" w:cs="Times New Roman"/>
          <w:sz w:val="24"/>
          <w:szCs w:val="24"/>
          <w:lang w:val="en-US"/>
        </w:rPr>
        <w:t xml:space="preserve"> production, handling, processing, pack</w:t>
      </w:r>
      <w:r w:rsidR="005D7E7E" w:rsidRPr="005D299A">
        <w:rPr>
          <w:rFonts w:ascii="Times New Roman" w:hAnsi="Times New Roman" w:cs="Times New Roman"/>
          <w:sz w:val="24"/>
          <w:szCs w:val="24"/>
          <w:lang w:val="en-US"/>
        </w:rPr>
        <w:t>ag</w:t>
      </w:r>
      <w:r w:rsidR="002A7F8D" w:rsidRPr="005D299A">
        <w:rPr>
          <w:rFonts w:ascii="Times New Roman" w:hAnsi="Times New Roman" w:cs="Times New Roman"/>
          <w:sz w:val="24"/>
          <w:szCs w:val="24"/>
          <w:lang w:val="en-US"/>
        </w:rPr>
        <w:t>ing</w:t>
      </w:r>
      <w:r w:rsidR="005D7E7E" w:rsidRPr="005D299A">
        <w:rPr>
          <w:rFonts w:ascii="Times New Roman" w:hAnsi="Times New Roman" w:cs="Times New Roman"/>
          <w:sz w:val="24"/>
          <w:szCs w:val="24"/>
          <w:lang w:val="en-US"/>
        </w:rPr>
        <w:t xml:space="preserve">, </w:t>
      </w:r>
      <w:r w:rsidR="00F500A4" w:rsidRPr="005D299A">
        <w:rPr>
          <w:rFonts w:ascii="Times New Roman" w:hAnsi="Times New Roman" w:cs="Times New Roman"/>
          <w:sz w:val="24"/>
          <w:szCs w:val="24"/>
          <w:lang w:val="en-US"/>
        </w:rPr>
        <w:t xml:space="preserve">storage, </w:t>
      </w:r>
      <w:r w:rsidR="005D7E7E" w:rsidRPr="005D299A">
        <w:rPr>
          <w:rFonts w:ascii="Times New Roman" w:hAnsi="Times New Roman" w:cs="Times New Roman"/>
          <w:sz w:val="24"/>
          <w:szCs w:val="24"/>
          <w:lang w:val="en-US"/>
        </w:rPr>
        <w:t>transportation</w:t>
      </w:r>
      <w:r w:rsidR="00555029" w:rsidRPr="005D299A">
        <w:rPr>
          <w:rFonts w:ascii="Times New Roman" w:hAnsi="Times New Roman" w:cs="Times New Roman"/>
          <w:sz w:val="24"/>
          <w:szCs w:val="24"/>
          <w:lang w:val="en-US"/>
        </w:rPr>
        <w:t xml:space="preserve"> and distribution. It may be co</w:t>
      </w:r>
      <w:r w:rsidR="002A7F8D" w:rsidRPr="005D299A">
        <w:rPr>
          <w:rFonts w:ascii="Times New Roman" w:hAnsi="Times New Roman" w:cs="Times New Roman"/>
          <w:sz w:val="24"/>
          <w:szCs w:val="24"/>
          <w:lang w:val="en-US"/>
        </w:rPr>
        <w:t>ntaminated by</w:t>
      </w:r>
      <w:r w:rsidR="008607E9" w:rsidRPr="005D299A">
        <w:rPr>
          <w:rFonts w:ascii="Times New Roman" w:hAnsi="Times New Roman" w:cs="Times New Roman"/>
          <w:sz w:val="24"/>
          <w:szCs w:val="24"/>
          <w:lang w:val="en-US"/>
        </w:rPr>
        <w:t xml:space="preserve"> unacceptable quantity of</w:t>
      </w:r>
      <w:r w:rsidR="000141DF">
        <w:rPr>
          <w:rFonts w:ascii="Times New Roman" w:hAnsi="Times New Roman" w:cs="Times New Roman"/>
          <w:sz w:val="24"/>
          <w:szCs w:val="24"/>
          <w:lang w:val="en-US"/>
        </w:rPr>
        <w:t xml:space="preserve"> </w:t>
      </w:r>
      <w:r w:rsidR="00040081" w:rsidRPr="005D299A">
        <w:rPr>
          <w:rFonts w:ascii="Times New Roman" w:hAnsi="Times New Roman" w:cs="Times New Roman"/>
          <w:sz w:val="24"/>
          <w:szCs w:val="24"/>
          <w:lang w:val="en-US"/>
        </w:rPr>
        <w:t xml:space="preserve">harmful additives and adulterants such as </w:t>
      </w:r>
      <w:r w:rsidR="0013036E" w:rsidRPr="005D299A">
        <w:rPr>
          <w:rFonts w:ascii="Times New Roman" w:hAnsi="Times New Roman" w:cs="Times New Roman"/>
          <w:sz w:val="24"/>
          <w:szCs w:val="24"/>
          <w:lang w:val="en-US"/>
        </w:rPr>
        <w:t xml:space="preserve">toxins, pesticides, </w:t>
      </w:r>
      <w:r w:rsidR="00040081" w:rsidRPr="005D299A">
        <w:rPr>
          <w:rFonts w:ascii="Times New Roman" w:hAnsi="Times New Roman" w:cs="Times New Roman"/>
          <w:sz w:val="24"/>
          <w:szCs w:val="24"/>
          <w:lang w:val="en-US"/>
        </w:rPr>
        <w:t xml:space="preserve">antibiotics, heavy metals and </w:t>
      </w:r>
      <w:r w:rsidR="002A7F8D" w:rsidRPr="005D299A">
        <w:rPr>
          <w:rFonts w:ascii="Times New Roman" w:hAnsi="Times New Roman" w:cs="Times New Roman"/>
          <w:sz w:val="24"/>
          <w:szCs w:val="24"/>
          <w:lang w:val="en-US"/>
        </w:rPr>
        <w:t>drug</w:t>
      </w:r>
      <w:r w:rsidR="00040081" w:rsidRPr="005D299A">
        <w:rPr>
          <w:rFonts w:ascii="Times New Roman" w:hAnsi="Times New Roman" w:cs="Times New Roman"/>
          <w:sz w:val="24"/>
          <w:szCs w:val="24"/>
          <w:lang w:val="en-US"/>
        </w:rPr>
        <w:t>s</w:t>
      </w:r>
      <w:r w:rsidR="008607E9" w:rsidRPr="005D299A">
        <w:rPr>
          <w:rFonts w:ascii="Times New Roman" w:hAnsi="Times New Roman" w:cs="Times New Roman"/>
          <w:sz w:val="24"/>
          <w:szCs w:val="24"/>
          <w:lang w:val="en-US"/>
        </w:rPr>
        <w:t xml:space="preserve"> during poor agricultural, veterinary and industrial practices</w:t>
      </w:r>
      <w:r w:rsidR="00040081" w:rsidRPr="005D299A">
        <w:rPr>
          <w:rFonts w:ascii="Times New Roman" w:hAnsi="Times New Roman" w:cs="Times New Roman"/>
          <w:sz w:val="24"/>
          <w:szCs w:val="24"/>
          <w:lang w:val="en-US"/>
        </w:rPr>
        <w:t>.</w:t>
      </w:r>
      <w:r w:rsidR="002A7F8D" w:rsidRPr="005D299A">
        <w:rPr>
          <w:rFonts w:ascii="Times New Roman" w:hAnsi="Times New Roman" w:cs="Times New Roman"/>
          <w:sz w:val="24"/>
          <w:szCs w:val="24"/>
          <w:lang w:val="en-US"/>
        </w:rPr>
        <w:t xml:space="preserve"> Pathogenic bacteria and viruses can also contaminate </w:t>
      </w:r>
      <w:r w:rsidR="00580C05" w:rsidRPr="005D299A">
        <w:rPr>
          <w:rFonts w:ascii="Times New Roman" w:hAnsi="Times New Roman" w:cs="Times New Roman"/>
          <w:sz w:val="24"/>
          <w:szCs w:val="24"/>
          <w:lang w:val="en-US"/>
        </w:rPr>
        <w:t xml:space="preserve">and spoil </w:t>
      </w:r>
      <w:r w:rsidR="002A7F8D" w:rsidRPr="005D299A">
        <w:rPr>
          <w:rFonts w:ascii="Times New Roman" w:hAnsi="Times New Roman" w:cs="Times New Roman"/>
          <w:sz w:val="24"/>
          <w:szCs w:val="24"/>
          <w:lang w:val="en-US"/>
        </w:rPr>
        <w:t>the milk</w:t>
      </w:r>
      <w:r w:rsidR="00580C05" w:rsidRPr="005D299A">
        <w:rPr>
          <w:rFonts w:ascii="Times New Roman" w:hAnsi="Times New Roman" w:cs="Times New Roman"/>
          <w:sz w:val="24"/>
          <w:szCs w:val="24"/>
          <w:lang w:val="en-US"/>
        </w:rPr>
        <w:t xml:space="preserve"> </w:t>
      </w:r>
      <w:r w:rsidR="000141DF" w:rsidRPr="005D299A">
        <w:rPr>
          <w:rFonts w:ascii="Times New Roman" w:hAnsi="Times New Roman" w:cs="Times New Roman"/>
          <w:sz w:val="24"/>
          <w:szCs w:val="24"/>
          <w:lang w:val="en-US"/>
        </w:rPr>
        <w:t>and thereby</w:t>
      </w:r>
      <w:r w:rsidR="00040081" w:rsidRPr="005D299A">
        <w:rPr>
          <w:rFonts w:ascii="Times New Roman" w:hAnsi="Times New Roman" w:cs="Times New Roman"/>
          <w:sz w:val="24"/>
          <w:szCs w:val="24"/>
          <w:lang w:val="en-US"/>
        </w:rPr>
        <w:t xml:space="preserve"> making</w:t>
      </w:r>
      <w:r w:rsidR="002A7F8D" w:rsidRPr="005D299A">
        <w:rPr>
          <w:rFonts w:ascii="Times New Roman" w:hAnsi="Times New Roman" w:cs="Times New Roman"/>
          <w:sz w:val="24"/>
          <w:szCs w:val="24"/>
          <w:lang w:val="en-US"/>
        </w:rPr>
        <w:t xml:space="preserve"> it unhealthy for </w:t>
      </w:r>
      <w:r w:rsidR="003A2635" w:rsidRPr="005D299A">
        <w:rPr>
          <w:rFonts w:ascii="Times New Roman" w:hAnsi="Times New Roman" w:cs="Times New Roman"/>
          <w:sz w:val="24"/>
          <w:szCs w:val="24"/>
          <w:lang w:val="en-US"/>
        </w:rPr>
        <w:t>human</w:t>
      </w:r>
      <w:r w:rsidR="008607E9" w:rsidRPr="005D299A">
        <w:rPr>
          <w:rFonts w:ascii="Times New Roman" w:hAnsi="Times New Roman" w:cs="Times New Roman"/>
          <w:sz w:val="24"/>
          <w:szCs w:val="24"/>
          <w:lang w:val="en-US"/>
        </w:rPr>
        <w:t xml:space="preserve"> consumption (Fischer et al 2011).</w:t>
      </w:r>
      <w:r w:rsidR="00615CEB" w:rsidRPr="005D299A">
        <w:rPr>
          <w:rFonts w:ascii="Times New Roman" w:hAnsi="Times New Roman" w:cs="Times New Roman"/>
          <w:sz w:val="24"/>
          <w:szCs w:val="24"/>
          <w:lang w:val="en-US"/>
        </w:rPr>
        <w:t>The major contaminants and t</w:t>
      </w:r>
      <w:r w:rsidR="00F500A4">
        <w:rPr>
          <w:rFonts w:ascii="Times New Roman" w:hAnsi="Times New Roman" w:cs="Times New Roman"/>
          <w:sz w:val="24"/>
          <w:szCs w:val="24"/>
          <w:lang w:val="en-US"/>
        </w:rPr>
        <w:t>heir maximum residual limits have been presented</w:t>
      </w:r>
      <w:r w:rsidR="00615CEB" w:rsidRPr="005D299A">
        <w:rPr>
          <w:rFonts w:ascii="Times New Roman" w:hAnsi="Times New Roman" w:cs="Times New Roman"/>
          <w:sz w:val="24"/>
          <w:szCs w:val="24"/>
          <w:lang w:val="en-US"/>
        </w:rPr>
        <w:t xml:space="preserve"> in Table 1 </w:t>
      </w:r>
      <w:r w:rsidR="00F500A4">
        <w:rPr>
          <w:rFonts w:ascii="Times New Roman" w:hAnsi="Times New Roman" w:cs="Times New Roman"/>
          <w:sz w:val="24"/>
          <w:szCs w:val="24"/>
          <w:lang w:val="en-US"/>
        </w:rPr>
        <w:t>(</w:t>
      </w:r>
      <w:proofErr w:type="spellStart"/>
      <w:r w:rsidR="00615CEB" w:rsidRPr="005D299A">
        <w:rPr>
          <w:rFonts w:ascii="Times New Roman" w:hAnsi="Times New Roman" w:cs="Times New Roman"/>
          <w:sz w:val="24"/>
          <w:szCs w:val="24"/>
          <w:lang w:val="en-US"/>
        </w:rPr>
        <w:t>Khaniki</w:t>
      </w:r>
      <w:proofErr w:type="spellEnd"/>
      <w:r w:rsidR="00615CEB" w:rsidRPr="005D299A">
        <w:rPr>
          <w:rFonts w:ascii="Times New Roman" w:hAnsi="Times New Roman" w:cs="Times New Roman"/>
          <w:sz w:val="24"/>
          <w:szCs w:val="24"/>
          <w:lang w:val="en-US"/>
        </w:rPr>
        <w:t xml:space="preserve"> 2007</w:t>
      </w:r>
      <w:r w:rsidR="00F500A4">
        <w:rPr>
          <w:rFonts w:ascii="Times New Roman" w:hAnsi="Times New Roman" w:cs="Times New Roman"/>
          <w:sz w:val="24"/>
          <w:szCs w:val="24"/>
          <w:lang w:val="en-US"/>
        </w:rPr>
        <w:t>)</w:t>
      </w:r>
      <w:r w:rsidR="00615CEB" w:rsidRPr="005D299A">
        <w:rPr>
          <w:rFonts w:ascii="Times New Roman" w:hAnsi="Times New Roman" w:cs="Times New Roman"/>
          <w:sz w:val="24"/>
          <w:szCs w:val="24"/>
          <w:lang w:val="en-US"/>
        </w:rPr>
        <w:t>.</w:t>
      </w:r>
      <w:r w:rsidR="002A7F8D" w:rsidRPr="005D299A">
        <w:rPr>
          <w:rFonts w:ascii="Times New Roman" w:hAnsi="Times New Roman" w:cs="Times New Roman"/>
          <w:sz w:val="24"/>
          <w:szCs w:val="24"/>
          <w:lang w:val="en-US"/>
        </w:rPr>
        <w:t xml:space="preserve"> Therefore, detection and control of </w:t>
      </w:r>
      <w:r w:rsidR="00B5119D" w:rsidRPr="005D299A">
        <w:rPr>
          <w:rFonts w:ascii="Times New Roman" w:hAnsi="Times New Roman" w:cs="Times New Roman"/>
          <w:sz w:val="24"/>
          <w:szCs w:val="24"/>
          <w:lang w:val="en-US"/>
        </w:rPr>
        <w:t xml:space="preserve">chemical and biological hazardous contaminants </w:t>
      </w:r>
      <w:r w:rsidR="00454152" w:rsidRPr="005D299A">
        <w:rPr>
          <w:rFonts w:ascii="Times New Roman" w:hAnsi="Times New Roman" w:cs="Times New Roman"/>
          <w:sz w:val="24"/>
          <w:szCs w:val="24"/>
          <w:lang w:val="en-US"/>
        </w:rPr>
        <w:t>of</w:t>
      </w:r>
      <w:r w:rsidR="00B5119D" w:rsidRPr="005D299A">
        <w:rPr>
          <w:rFonts w:ascii="Times New Roman" w:hAnsi="Times New Roman" w:cs="Times New Roman"/>
          <w:sz w:val="24"/>
          <w:szCs w:val="24"/>
          <w:lang w:val="en-US"/>
        </w:rPr>
        <w:t xml:space="preserve"> milk and milk products by selective</w:t>
      </w:r>
      <w:r w:rsidR="006474F5" w:rsidRPr="005D299A">
        <w:rPr>
          <w:rFonts w:ascii="Times New Roman" w:hAnsi="Times New Roman" w:cs="Times New Roman"/>
          <w:sz w:val="24"/>
          <w:szCs w:val="24"/>
          <w:lang w:val="en-US"/>
        </w:rPr>
        <w:t>,</w:t>
      </w:r>
      <w:r w:rsidR="00B5119D" w:rsidRPr="005D299A">
        <w:rPr>
          <w:rFonts w:ascii="Times New Roman" w:hAnsi="Times New Roman" w:cs="Times New Roman"/>
          <w:sz w:val="24"/>
          <w:szCs w:val="24"/>
          <w:lang w:val="en-US"/>
        </w:rPr>
        <w:t xml:space="preserve"> sensitive and reliable analytical methods is urgently </w:t>
      </w:r>
      <w:r w:rsidR="00862545" w:rsidRPr="005D299A">
        <w:rPr>
          <w:rFonts w:ascii="Times New Roman" w:hAnsi="Times New Roman" w:cs="Times New Roman"/>
          <w:sz w:val="24"/>
          <w:szCs w:val="24"/>
          <w:lang w:val="en-US"/>
        </w:rPr>
        <w:t>required</w:t>
      </w:r>
      <w:r w:rsidR="00B5119D" w:rsidRPr="005D299A">
        <w:rPr>
          <w:rFonts w:ascii="Times New Roman" w:hAnsi="Times New Roman" w:cs="Times New Roman"/>
          <w:sz w:val="24"/>
          <w:szCs w:val="24"/>
          <w:lang w:val="en-US"/>
        </w:rPr>
        <w:t xml:space="preserve"> for safety of consumers’ health.</w:t>
      </w:r>
      <w:r w:rsidRPr="005D299A">
        <w:rPr>
          <w:rFonts w:ascii="Times New Roman" w:hAnsi="Times New Roman" w:cs="Times New Roman"/>
          <w:sz w:val="24"/>
          <w:szCs w:val="24"/>
          <w:lang w:val="en-US"/>
        </w:rPr>
        <w:t xml:space="preserve"> Nowadays</w:t>
      </w:r>
      <w:r w:rsidR="006474F5" w:rsidRPr="005D299A">
        <w:rPr>
          <w:rFonts w:ascii="Times New Roman" w:hAnsi="Times New Roman" w:cs="Times New Roman"/>
          <w:sz w:val="24"/>
          <w:szCs w:val="24"/>
          <w:lang w:val="en-US"/>
        </w:rPr>
        <w:t>,</w:t>
      </w:r>
      <w:r w:rsidRPr="005D299A">
        <w:rPr>
          <w:rFonts w:ascii="Times New Roman" w:hAnsi="Times New Roman" w:cs="Times New Roman"/>
          <w:sz w:val="24"/>
          <w:szCs w:val="24"/>
          <w:lang w:val="en-US"/>
        </w:rPr>
        <w:t xml:space="preserve"> many innovative technologies and sophisticated instruments are being used for milk analysis such as liquid chromatography,</w:t>
      </w:r>
      <w:r w:rsidR="005130BC" w:rsidRPr="005D299A">
        <w:rPr>
          <w:rFonts w:ascii="Times New Roman" w:hAnsi="Times New Roman" w:cs="Times New Roman"/>
          <w:sz w:val="24"/>
          <w:szCs w:val="24"/>
          <w:lang w:val="en-US"/>
        </w:rPr>
        <w:t xml:space="preserve"> gas chromatography, atomic absorption </w:t>
      </w:r>
      <w:r w:rsidRPr="005D299A">
        <w:rPr>
          <w:rFonts w:ascii="Times New Roman" w:hAnsi="Times New Roman" w:cs="Times New Roman"/>
          <w:sz w:val="24"/>
          <w:szCs w:val="24"/>
          <w:lang w:val="en-US"/>
        </w:rPr>
        <w:t xml:space="preserve">and mass spectrometry. </w:t>
      </w:r>
      <w:r w:rsidR="00670118" w:rsidRPr="005D299A">
        <w:rPr>
          <w:rFonts w:ascii="Times New Roman" w:hAnsi="Times New Roman" w:cs="Times New Roman"/>
          <w:sz w:val="24"/>
          <w:szCs w:val="24"/>
          <w:lang w:val="en-US"/>
        </w:rPr>
        <w:t xml:space="preserve">All these technology are very expensive, not portable and require an experienced technician. Therefore, </w:t>
      </w:r>
      <w:r w:rsidRPr="005D299A">
        <w:rPr>
          <w:rFonts w:ascii="Times New Roman" w:hAnsi="Times New Roman" w:cs="Times New Roman"/>
          <w:sz w:val="24"/>
          <w:szCs w:val="24"/>
          <w:lang w:val="en-US"/>
        </w:rPr>
        <w:t xml:space="preserve">application of biosensors </w:t>
      </w:r>
      <w:r w:rsidR="00E97D35" w:rsidRPr="005D299A">
        <w:rPr>
          <w:rFonts w:ascii="Times New Roman" w:hAnsi="Times New Roman" w:cs="Times New Roman"/>
          <w:sz w:val="24"/>
          <w:szCs w:val="24"/>
          <w:lang w:val="en-US"/>
        </w:rPr>
        <w:t>seems to be</w:t>
      </w:r>
      <w:r w:rsidR="00097AA2" w:rsidRPr="005D299A">
        <w:rPr>
          <w:rFonts w:ascii="Times New Roman" w:hAnsi="Times New Roman" w:cs="Times New Roman"/>
          <w:sz w:val="24"/>
          <w:szCs w:val="24"/>
          <w:lang w:val="en-US"/>
        </w:rPr>
        <w:t xml:space="preserve"> </w:t>
      </w:r>
      <w:r w:rsidR="00F500A4">
        <w:rPr>
          <w:rFonts w:ascii="Times New Roman" w:hAnsi="Times New Roman" w:cs="Times New Roman"/>
          <w:sz w:val="24"/>
          <w:szCs w:val="24"/>
          <w:lang w:val="en-US"/>
        </w:rPr>
        <w:t>accurate</w:t>
      </w:r>
      <w:r w:rsidR="00097AA2" w:rsidRPr="005D299A">
        <w:rPr>
          <w:rFonts w:ascii="Times New Roman" w:hAnsi="Times New Roman" w:cs="Times New Roman"/>
          <w:sz w:val="24"/>
          <w:szCs w:val="24"/>
          <w:lang w:val="en-US"/>
        </w:rPr>
        <w:t xml:space="preserve"> and promising screening tool</w:t>
      </w:r>
      <w:r w:rsidR="004A2FBF" w:rsidRPr="005D299A">
        <w:rPr>
          <w:rFonts w:ascii="Times New Roman" w:hAnsi="Times New Roman" w:cs="Times New Roman"/>
          <w:sz w:val="24"/>
          <w:szCs w:val="24"/>
          <w:lang w:val="en-US"/>
        </w:rPr>
        <w:t xml:space="preserve"> because it is a highly sensitive and highly specific tool with fast readout times</w:t>
      </w:r>
      <w:r w:rsidR="001D3D90" w:rsidRPr="005D299A">
        <w:rPr>
          <w:rFonts w:ascii="Times New Roman" w:hAnsi="Times New Roman" w:cs="Times New Roman"/>
          <w:sz w:val="24"/>
          <w:szCs w:val="24"/>
          <w:lang w:val="en-US"/>
        </w:rPr>
        <w:t xml:space="preserve"> and simple sample pretreatment</w:t>
      </w:r>
      <w:r w:rsidR="004A2FBF" w:rsidRPr="005D299A">
        <w:rPr>
          <w:rFonts w:ascii="Times New Roman" w:hAnsi="Times New Roman" w:cs="Times New Roman"/>
          <w:sz w:val="24"/>
          <w:szCs w:val="24"/>
          <w:lang w:val="en-US"/>
        </w:rPr>
        <w:t>.</w:t>
      </w:r>
      <w:r w:rsidR="00F500A4">
        <w:rPr>
          <w:rFonts w:ascii="Times New Roman" w:hAnsi="Times New Roman" w:cs="Times New Roman"/>
          <w:sz w:val="24"/>
          <w:szCs w:val="24"/>
          <w:lang w:val="en-US"/>
        </w:rPr>
        <w:t xml:space="preserve"> </w:t>
      </w:r>
      <w:r w:rsidR="004A2FBF" w:rsidRPr="005D299A">
        <w:rPr>
          <w:rFonts w:ascii="Times New Roman" w:hAnsi="Times New Roman" w:cs="Times New Roman"/>
          <w:sz w:val="24"/>
          <w:szCs w:val="24"/>
          <w:lang w:val="en-US"/>
        </w:rPr>
        <w:t xml:space="preserve">It </w:t>
      </w:r>
      <w:r w:rsidR="00F500A4">
        <w:rPr>
          <w:rFonts w:ascii="Times New Roman" w:hAnsi="Times New Roman" w:cs="Times New Roman"/>
          <w:sz w:val="24"/>
          <w:szCs w:val="24"/>
          <w:lang w:val="en-US"/>
        </w:rPr>
        <w:t>requires</w:t>
      </w:r>
      <w:r w:rsidR="004A2FBF" w:rsidRPr="005D299A">
        <w:rPr>
          <w:rFonts w:ascii="Times New Roman" w:hAnsi="Times New Roman" w:cs="Times New Roman"/>
          <w:sz w:val="24"/>
          <w:szCs w:val="24"/>
          <w:lang w:val="en-US"/>
        </w:rPr>
        <w:t xml:space="preserve"> low cost for mass production</w:t>
      </w:r>
      <w:r w:rsidR="001D3D90" w:rsidRPr="005D299A">
        <w:rPr>
          <w:rFonts w:ascii="Times New Roman" w:hAnsi="Times New Roman" w:cs="Times New Roman"/>
          <w:sz w:val="24"/>
          <w:szCs w:val="24"/>
          <w:lang w:val="en-US"/>
        </w:rPr>
        <w:t xml:space="preserve"> (</w:t>
      </w:r>
      <w:proofErr w:type="spellStart"/>
      <w:r w:rsidR="001D3D90" w:rsidRPr="005D299A">
        <w:rPr>
          <w:rFonts w:ascii="Times New Roman" w:hAnsi="Times New Roman" w:cs="Times New Roman"/>
          <w:sz w:val="24"/>
          <w:szCs w:val="24"/>
          <w:lang w:val="en-US"/>
        </w:rPr>
        <w:t>Antonacci</w:t>
      </w:r>
      <w:proofErr w:type="spellEnd"/>
      <w:r w:rsidR="001D3D90" w:rsidRPr="005D299A">
        <w:rPr>
          <w:rFonts w:ascii="Times New Roman" w:hAnsi="Times New Roman" w:cs="Times New Roman"/>
          <w:sz w:val="24"/>
          <w:szCs w:val="24"/>
          <w:lang w:val="en-US"/>
        </w:rPr>
        <w:t xml:space="preserve"> et al 2016). </w:t>
      </w:r>
      <w:r w:rsidR="003F0ECA" w:rsidRPr="005D299A">
        <w:rPr>
          <w:rFonts w:ascii="Times New Roman" w:hAnsi="Times New Roman" w:cs="Times New Roman"/>
          <w:sz w:val="24"/>
          <w:szCs w:val="24"/>
          <w:lang w:val="en-US"/>
        </w:rPr>
        <w:t xml:space="preserve">There are several companies available worldwide who are involving in manufacturing </w:t>
      </w:r>
      <w:r w:rsidR="003D36C0">
        <w:rPr>
          <w:rFonts w:ascii="Times New Roman" w:hAnsi="Times New Roman" w:cs="Times New Roman"/>
          <w:sz w:val="24"/>
          <w:szCs w:val="24"/>
          <w:lang w:val="en-US"/>
        </w:rPr>
        <w:t xml:space="preserve">of </w:t>
      </w:r>
      <w:r w:rsidR="003F0ECA" w:rsidRPr="005D299A">
        <w:rPr>
          <w:rFonts w:ascii="Times New Roman" w:hAnsi="Times New Roman" w:cs="Times New Roman"/>
          <w:sz w:val="24"/>
          <w:szCs w:val="24"/>
          <w:lang w:val="en-US"/>
        </w:rPr>
        <w:t xml:space="preserve">different types of biosensor (Figure 1). </w:t>
      </w:r>
      <w:r w:rsidR="003D36C0">
        <w:rPr>
          <w:rFonts w:ascii="Times New Roman" w:hAnsi="Times New Roman" w:cs="Times New Roman"/>
          <w:sz w:val="24"/>
          <w:szCs w:val="24"/>
          <w:lang w:val="en-US"/>
        </w:rPr>
        <w:t>The present article</w:t>
      </w:r>
      <w:r w:rsidR="009440F0" w:rsidRPr="005D299A">
        <w:rPr>
          <w:rFonts w:ascii="Times New Roman" w:hAnsi="Times New Roman" w:cs="Times New Roman"/>
          <w:sz w:val="24"/>
          <w:szCs w:val="24"/>
          <w:lang w:val="en-US"/>
        </w:rPr>
        <w:t xml:space="preserve"> has been review</w:t>
      </w:r>
      <w:r w:rsidR="003D36C0">
        <w:rPr>
          <w:rFonts w:ascii="Times New Roman" w:hAnsi="Times New Roman" w:cs="Times New Roman"/>
          <w:sz w:val="24"/>
          <w:szCs w:val="24"/>
          <w:lang w:val="en-US"/>
        </w:rPr>
        <w:t>ed for</w:t>
      </w:r>
      <w:r w:rsidR="009440F0" w:rsidRPr="005D299A">
        <w:rPr>
          <w:rFonts w:ascii="Times New Roman" w:hAnsi="Times New Roman" w:cs="Times New Roman"/>
          <w:sz w:val="24"/>
          <w:szCs w:val="24"/>
          <w:lang w:val="en-US"/>
        </w:rPr>
        <w:t xml:space="preserve"> the application of biosensors in detection of </w:t>
      </w:r>
      <w:r w:rsidR="00911019" w:rsidRPr="005D299A">
        <w:rPr>
          <w:rFonts w:ascii="Times New Roman" w:hAnsi="Times New Roman" w:cs="Times New Roman"/>
          <w:sz w:val="24"/>
          <w:szCs w:val="24"/>
          <w:lang w:val="en-US"/>
        </w:rPr>
        <w:t xml:space="preserve">various </w:t>
      </w:r>
      <w:r w:rsidR="009440F0" w:rsidRPr="005D299A">
        <w:rPr>
          <w:rFonts w:ascii="Times New Roman" w:hAnsi="Times New Roman" w:cs="Times New Roman"/>
          <w:sz w:val="24"/>
          <w:szCs w:val="24"/>
          <w:lang w:val="en-US"/>
        </w:rPr>
        <w:t>chemi</w:t>
      </w:r>
      <w:r w:rsidR="00220C96" w:rsidRPr="005D299A">
        <w:rPr>
          <w:rFonts w:ascii="Times New Roman" w:hAnsi="Times New Roman" w:cs="Times New Roman"/>
          <w:sz w:val="24"/>
          <w:szCs w:val="24"/>
          <w:lang w:val="en-US"/>
        </w:rPr>
        <w:t xml:space="preserve">cal and biological contaminants in </w:t>
      </w:r>
      <w:r w:rsidR="00814010" w:rsidRPr="005D299A">
        <w:rPr>
          <w:rFonts w:ascii="Times New Roman" w:hAnsi="Times New Roman" w:cs="Times New Roman"/>
          <w:sz w:val="24"/>
          <w:szCs w:val="24"/>
          <w:lang w:val="en-US"/>
        </w:rPr>
        <w:t xml:space="preserve">packaged </w:t>
      </w:r>
      <w:r w:rsidR="00220C96" w:rsidRPr="005D299A">
        <w:rPr>
          <w:rFonts w:ascii="Times New Roman" w:hAnsi="Times New Roman" w:cs="Times New Roman"/>
          <w:sz w:val="24"/>
          <w:szCs w:val="24"/>
          <w:lang w:val="en-US"/>
        </w:rPr>
        <w:t>milk and milk products.</w:t>
      </w:r>
      <w:r w:rsidR="003D36C0">
        <w:rPr>
          <w:rFonts w:ascii="Times New Roman" w:hAnsi="Times New Roman" w:cs="Times New Roman"/>
          <w:sz w:val="24"/>
          <w:szCs w:val="24"/>
          <w:lang w:val="en-US"/>
        </w:rPr>
        <w:t xml:space="preserve"> In many public and private sectors in </w:t>
      </w:r>
      <w:r w:rsidR="003D36C0">
        <w:rPr>
          <w:rFonts w:ascii="Times New Roman" w:hAnsi="Times New Roman" w:cs="Times New Roman"/>
          <w:sz w:val="24"/>
          <w:szCs w:val="24"/>
        </w:rPr>
        <w:t>dairy industries</w:t>
      </w:r>
      <w:r w:rsidR="005634B3" w:rsidRPr="005D299A">
        <w:rPr>
          <w:rFonts w:ascii="Times New Roman" w:hAnsi="Times New Roman" w:cs="Times New Roman"/>
          <w:sz w:val="24"/>
          <w:szCs w:val="24"/>
        </w:rPr>
        <w:t xml:space="preserve">, the focus has always been towards the selection of simple, sensitive, rapid, reliable and cost-effective biosensors to monitor health hazardous organic and inorganic chemical contaminants </w:t>
      </w:r>
      <w:r w:rsidR="00555029" w:rsidRPr="005D299A">
        <w:rPr>
          <w:rFonts w:ascii="Times New Roman" w:hAnsi="Times New Roman" w:cs="Times New Roman"/>
          <w:sz w:val="24"/>
          <w:szCs w:val="24"/>
        </w:rPr>
        <w:t>in dairy products.</w:t>
      </w:r>
    </w:p>
    <w:p w:rsidR="001F0966" w:rsidRPr="005D299A" w:rsidRDefault="001F0966">
      <w:pPr>
        <w:rPr>
          <w:rFonts w:ascii="Times New Roman" w:hAnsi="Times New Roman" w:cs="Times New Roman"/>
          <w:sz w:val="24"/>
          <w:szCs w:val="24"/>
        </w:rPr>
      </w:pPr>
      <w:r w:rsidRPr="005D299A">
        <w:rPr>
          <w:rFonts w:ascii="Times New Roman" w:hAnsi="Times New Roman" w:cs="Times New Roman"/>
          <w:sz w:val="24"/>
          <w:szCs w:val="24"/>
        </w:rPr>
        <w:br w:type="page"/>
      </w:r>
    </w:p>
    <w:p w:rsidR="00B024D6" w:rsidRPr="005D299A" w:rsidRDefault="00B024D6" w:rsidP="00B024D6">
      <w:pPr>
        <w:spacing w:line="360" w:lineRule="auto"/>
        <w:jc w:val="both"/>
        <w:rPr>
          <w:rFonts w:ascii="Times New Roman" w:hAnsi="Times New Roman" w:cs="Times New Roman"/>
          <w:sz w:val="24"/>
          <w:szCs w:val="24"/>
        </w:rPr>
      </w:pPr>
    </w:p>
    <w:p w:rsidR="00615CEB"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b/>
          <w:sz w:val="24"/>
          <w:szCs w:val="24"/>
        </w:rPr>
        <w:t>Table 1:</w:t>
      </w:r>
      <w:r w:rsidRPr="005D299A">
        <w:rPr>
          <w:rFonts w:ascii="Times New Roman" w:hAnsi="Times New Roman" w:cs="Times New Roman"/>
          <w:sz w:val="24"/>
          <w:szCs w:val="24"/>
        </w:rPr>
        <w:t xml:space="preserve"> Major milk contaminants and their maximum residual limit (</w:t>
      </w:r>
      <w:proofErr w:type="spellStart"/>
      <w:r w:rsidRPr="005D299A">
        <w:rPr>
          <w:rFonts w:ascii="Times New Roman" w:hAnsi="Times New Roman" w:cs="Times New Roman"/>
          <w:sz w:val="24"/>
          <w:szCs w:val="24"/>
        </w:rPr>
        <w:t>Khaniki</w:t>
      </w:r>
      <w:proofErr w:type="spellEnd"/>
      <w:r w:rsidRPr="005D299A">
        <w:rPr>
          <w:rFonts w:ascii="Times New Roman" w:hAnsi="Times New Roman" w:cs="Times New Roman"/>
          <w:sz w:val="24"/>
          <w:szCs w:val="24"/>
        </w:rPr>
        <w:t xml:space="preserve"> 2007)</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535"/>
        <w:gridCol w:w="2123"/>
      </w:tblGrid>
      <w:tr w:rsidR="005D299A" w:rsidRPr="005D299A" w:rsidTr="004726ED">
        <w:trPr>
          <w:jc w:val="center"/>
        </w:trPr>
        <w:tc>
          <w:tcPr>
            <w:tcW w:w="5544" w:type="dxa"/>
            <w:gridSpan w:val="2"/>
            <w:tcBorders>
              <w:top w:val="single" w:sz="4" w:space="0" w:color="auto"/>
              <w:bottom w:val="single" w:sz="4" w:space="0" w:color="auto"/>
            </w:tcBorders>
          </w:tcPr>
          <w:p w:rsidR="009170FC" w:rsidRPr="005D299A" w:rsidRDefault="009170FC" w:rsidP="009170FC">
            <w:pPr>
              <w:spacing w:line="360" w:lineRule="auto"/>
              <w:jc w:val="center"/>
              <w:rPr>
                <w:rFonts w:ascii="Times New Roman" w:hAnsi="Times New Roman" w:cs="Times New Roman"/>
                <w:b/>
                <w:sz w:val="24"/>
                <w:szCs w:val="24"/>
              </w:rPr>
            </w:pPr>
            <w:r w:rsidRPr="005D299A">
              <w:rPr>
                <w:rFonts w:ascii="Times New Roman" w:hAnsi="Times New Roman" w:cs="Times New Roman"/>
                <w:b/>
                <w:sz w:val="24"/>
                <w:szCs w:val="24"/>
              </w:rPr>
              <w:t>Milk contaminant</w:t>
            </w:r>
          </w:p>
        </w:tc>
        <w:tc>
          <w:tcPr>
            <w:tcW w:w="2123" w:type="dxa"/>
            <w:tcBorders>
              <w:top w:val="single" w:sz="4" w:space="0" w:color="auto"/>
              <w:bottom w:val="single" w:sz="4" w:space="0" w:color="auto"/>
            </w:tcBorders>
          </w:tcPr>
          <w:p w:rsidR="009170FC" w:rsidRPr="005D299A" w:rsidRDefault="009170FC" w:rsidP="00B024D6">
            <w:pPr>
              <w:spacing w:line="360" w:lineRule="auto"/>
              <w:jc w:val="both"/>
              <w:rPr>
                <w:rFonts w:ascii="Times New Roman" w:hAnsi="Times New Roman" w:cs="Times New Roman"/>
                <w:b/>
                <w:sz w:val="24"/>
                <w:szCs w:val="24"/>
              </w:rPr>
            </w:pPr>
            <w:r w:rsidRPr="005D299A">
              <w:rPr>
                <w:rFonts w:ascii="Times New Roman" w:hAnsi="Times New Roman" w:cs="Times New Roman"/>
                <w:b/>
                <w:sz w:val="24"/>
                <w:szCs w:val="24"/>
              </w:rPr>
              <w:t>Maximum Residual Limit</w:t>
            </w:r>
          </w:p>
        </w:tc>
      </w:tr>
      <w:tr w:rsidR="005D299A" w:rsidRPr="005D299A" w:rsidTr="004726ED">
        <w:trPr>
          <w:jc w:val="center"/>
        </w:trPr>
        <w:tc>
          <w:tcPr>
            <w:tcW w:w="3114" w:type="dxa"/>
            <w:tcBorders>
              <w:top w:val="single" w:sz="4" w:space="0" w:color="auto"/>
            </w:tcBorders>
          </w:tcPr>
          <w:p w:rsidR="009170FC" w:rsidRPr="005D299A" w:rsidRDefault="002A4A92"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Antibiotic</w:t>
            </w:r>
            <w:r w:rsidR="009170FC" w:rsidRPr="005D299A">
              <w:rPr>
                <w:rFonts w:ascii="Times New Roman" w:hAnsi="Times New Roman" w:cs="Times New Roman"/>
                <w:sz w:val="24"/>
                <w:szCs w:val="24"/>
              </w:rPr>
              <w:t xml:space="preserve"> (µg/kg)</w:t>
            </w:r>
          </w:p>
        </w:tc>
        <w:tc>
          <w:tcPr>
            <w:tcW w:w="2430" w:type="dxa"/>
            <w:tcBorders>
              <w:top w:val="single" w:sz="4" w:space="0" w:color="auto"/>
            </w:tcBorders>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Benzyl penicillin</w:t>
            </w:r>
          </w:p>
        </w:tc>
        <w:tc>
          <w:tcPr>
            <w:tcW w:w="2123" w:type="dxa"/>
            <w:tcBorders>
              <w:top w:val="single" w:sz="4" w:space="0" w:color="auto"/>
            </w:tcBorders>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4</w:t>
            </w:r>
          </w:p>
        </w:tc>
      </w:tr>
      <w:tr w:rsidR="005D299A" w:rsidRPr="005D299A" w:rsidTr="004726ED">
        <w:trPr>
          <w:jc w:val="center"/>
        </w:trPr>
        <w:tc>
          <w:tcPr>
            <w:tcW w:w="3114" w:type="dxa"/>
          </w:tcPr>
          <w:p w:rsidR="009170FC" w:rsidRPr="005D299A" w:rsidRDefault="009170FC" w:rsidP="00B024D6">
            <w:pPr>
              <w:spacing w:line="360" w:lineRule="auto"/>
              <w:jc w:val="both"/>
              <w:rPr>
                <w:rFonts w:ascii="Times New Roman" w:hAnsi="Times New Roman" w:cs="Times New Roman"/>
                <w:sz w:val="24"/>
                <w:szCs w:val="24"/>
              </w:rPr>
            </w:pPr>
          </w:p>
        </w:tc>
        <w:tc>
          <w:tcPr>
            <w:tcW w:w="2430"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Tetracycline</w:t>
            </w:r>
          </w:p>
        </w:tc>
        <w:tc>
          <w:tcPr>
            <w:tcW w:w="2123"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100-200</w:t>
            </w:r>
          </w:p>
        </w:tc>
      </w:tr>
      <w:tr w:rsidR="005D299A" w:rsidRPr="005D299A" w:rsidTr="004726ED">
        <w:trPr>
          <w:jc w:val="center"/>
        </w:trPr>
        <w:tc>
          <w:tcPr>
            <w:tcW w:w="3114" w:type="dxa"/>
          </w:tcPr>
          <w:p w:rsidR="009170FC" w:rsidRPr="005D299A" w:rsidRDefault="009170FC" w:rsidP="00B024D6">
            <w:pPr>
              <w:spacing w:line="360" w:lineRule="auto"/>
              <w:jc w:val="both"/>
              <w:rPr>
                <w:rFonts w:ascii="Times New Roman" w:hAnsi="Times New Roman" w:cs="Times New Roman"/>
                <w:sz w:val="24"/>
                <w:szCs w:val="24"/>
              </w:rPr>
            </w:pPr>
          </w:p>
        </w:tc>
        <w:tc>
          <w:tcPr>
            <w:tcW w:w="2430" w:type="dxa"/>
          </w:tcPr>
          <w:p w:rsidR="009170FC" w:rsidRPr="005D299A" w:rsidRDefault="009170FC" w:rsidP="00B024D6">
            <w:pPr>
              <w:spacing w:line="360" w:lineRule="auto"/>
              <w:jc w:val="both"/>
              <w:rPr>
                <w:rFonts w:ascii="Times New Roman" w:hAnsi="Times New Roman" w:cs="Times New Roman"/>
                <w:sz w:val="24"/>
                <w:szCs w:val="24"/>
              </w:rPr>
            </w:pPr>
            <w:proofErr w:type="spellStart"/>
            <w:r w:rsidRPr="005D299A">
              <w:rPr>
                <w:rFonts w:ascii="Times New Roman" w:hAnsi="Times New Roman" w:cs="Times New Roman"/>
                <w:sz w:val="24"/>
                <w:szCs w:val="24"/>
              </w:rPr>
              <w:t>Oxytetracycline</w:t>
            </w:r>
            <w:proofErr w:type="spellEnd"/>
          </w:p>
        </w:tc>
        <w:tc>
          <w:tcPr>
            <w:tcW w:w="2123"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100</w:t>
            </w:r>
          </w:p>
        </w:tc>
      </w:tr>
      <w:tr w:rsidR="005D299A" w:rsidRPr="005D299A" w:rsidTr="004726ED">
        <w:trPr>
          <w:jc w:val="center"/>
        </w:trPr>
        <w:tc>
          <w:tcPr>
            <w:tcW w:w="3114" w:type="dxa"/>
          </w:tcPr>
          <w:p w:rsidR="009170FC" w:rsidRPr="005D299A" w:rsidRDefault="009170FC" w:rsidP="00B024D6">
            <w:pPr>
              <w:spacing w:line="360" w:lineRule="auto"/>
              <w:jc w:val="both"/>
              <w:rPr>
                <w:rFonts w:ascii="Times New Roman" w:hAnsi="Times New Roman" w:cs="Times New Roman"/>
                <w:sz w:val="24"/>
                <w:szCs w:val="24"/>
              </w:rPr>
            </w:pPr>
          </w:p>
        </w:tc>
        <w:tc>
          <w:tcPr>
            <w:tcW w:w="2430"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Chlortetracycline</w:t>
            </w:r>
          </w:p>
        </w:tc>
        <w:tc>
          <w:tcPr>
            <w:tcW w:w="2123"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100</w:t>
            </w:r>
          </w:p>
        </w:tc>
      </w:tr>
      <w:tr w:rsidR="005D299A" w:rsidRPr="005D299A" w:rsidTr="004726ED">
        <w:trPr>
          <w:jc w:val="center"/>
        </w:trPr>
        <w:tc>
          <w:tcPr>
            <w:tcW w:w="3114" w:type="dxa"/>
          </w:tcPr>
          <w:p w:rsidR="009170FC" w:rsidRPr="005D299A" w:rsidRDefault="009170FC" w:rsidP="00B024D6">
            <w:pPr>
              <w:spacing w:line="360" w:lineRule="auto"/>
              <w:jc w:val="both"/>
              <w:rPr>
                <w:rFonts w:ascii="Times New Roman" w:hAnsi="Times New Roman" w:cs="Times New Roman"/>
                <w:sz w:val="24"/>
                <w:szCs w:val="24"/>
              </w:rPr>
            </w:pPr>
          </w:p>
        </w:tc>
        <w:tc>
          <w:tcPr>
            <w:tcW w:w="2430"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Trimethoprim</w:t>
            </w:r>
          </w:p>
        </w:tc>
        <w:tc>
          <w:tcPr>
            <w:tcW w:w="2123"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50</w:t>
            </w:r>
          </w:p>
        </w:tc>
      </w:tr>
      <w:tr w:rsidR="005D299A" w:rsidRPr="005D299A" w:rsidTr="004726ED">
        <w:trPr>
          <w:jc w:val="center"/>
        </w:trPr>
        <w:tc>
          <w:tcPr>
            <w:tcW w:w="3114" w:type="dxa"/>
          </w:tcPr>
          <w:p w:rsidR="009170FC" w:rsidRPr="005D299A" w:rsidRDefault="009170FC" w:rsidP="00B024D6">
            <w:pPr>
              <w:spacing w:line="360" w:lineRule="auto"/>
              <w:jc w:val="both"/>
              <w:rPr>
                <w:rFonts w:ascii="Times New Roman" w:hAnsi="Times New Roman" w:cs="Times New Roman"/>
                <w:sz w:val="24"/>
                <w:szCs w:val="24"/>
              </w:rPr>
            </w:pPr>
          </w:p>
        </w:tc>
        <w:tc>
          <w:tcPr>
            <w:tcW w:w="2430" w:type="dxa"/>
          </w:tcPr>
          <w:p w:rsidR="009170FC" w:rsidRPr="005D299A" w:rsidRDefault="009170FC" w:rsidP="00B024D6">
            <w:pPr>
              <w:spacing w:line="360" w:lineRule="auto"/>
              <w:jc w:val="both"/>
              <w:rPr>
                <w:rFonts w:ascii="Times New Roman" w:hAnsi="Times New Roman" w:cs="Times New Roman"/>
                <w:sz w:val="24"/>
                <w:szCs w:val="24"/>
              </w:rPr>
            </w:pPr>
            <w:proofErr w:type="spellStart"/>
            <w:r w:rsidRPr="005D299A">
              <w:rPr>
                <w:rFonts w:ascii="Times New Roman" w:hAnsi="Times New Roman" w:cs="Times New Roman"/>
                <w:sz w:val="24"/>
                <w:szCs w:val="24"/>
              </w:rPr>
              <w:t>Ceftiofur</w:t>
            </w:r>
            <w:proofErr w:type="spellEnd"/>
          </w:p>
        </w:tc>
        <w:tc>
          <w:tcPr>
            <w:tcW w:w="2123"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100</w:t>
            </w:r>
          </w:p>
        </w:tc>
      </w:tr>
      <w:tr w:rsidR="005D299A" w:rsidRPr="005D299A" w:rsidTr="004726ED">
        <w:trPr>
          <w:jc w:val="center"/>
        </w:trPr>
        <w:tc>
          <w:tcPr>
            <w:tcW w:w="3114" w:type="dxa"/>
          </w:tcPr>
          <w:p w:rsidR="009170FC" w:rsidRPr="005D299A" w:rsidRDefault="009170FC" w:rsidP="00B024D6">
            <w:pPr>
              <w:spacing w:line="360" w:lineRule="auto"/>
              <w:jc w:val="both"/>
              <w:rPr>
                <w:rFonts w:ascii="Times New Roman" w:hAnsi="Times New Roman" w:cs="Times New Roman"/>
                <w:sz w:val="24"/>
                <w:szCs w:val="24"/>
              </w:rPr>
            </w:pPr>
          </w:p>
        </w:tc>
        <w:tc>
          <w:tcPr>
            <w:tcW w:w="2430"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Streptomycin</w:t>
            </w:r>
          </w:p>
        </w:tc>
        <w:tc>
          <w:tcPr>
            <w:tcW w:w="2123"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200-1000</w:t>
            </w:r>
          </w:p>
        </w:tc>
      </w:tr>
      <w:tr w:rsidR="005D299A" w:rsidRPr="005D299A" w:rsidTr="004726ED">
        <w:trPr>
          <w:jc w:val="center"/>
        </w:trPr>
        <w:tc>
          <w:tcPr>
            <w:tcW w:w="3114" w:type="dxa"/>
          </w:tcPr>
          <w:p w:rsidR="009170FC" w:rsidRPr="005D299A" w:rsidRDefault="009170FC" w:rsidP="00B024D6">
            <w:pPr>
              <w:spacing w:line="360" w:lineRule="auto"/>
              <w:jc w:val="both"/>
              <w:rPr>
                <w:rFonts w:ascii="Times New Roman" w:hAnsi="Times New Roman" w:cs="Times New Roman"/>
                <w:sz w:val="24"/>
                <w:szCs w:val="24"/>
              </w:rPr>
            </w:pPr>
          </w:p>
        </w:tc>
        <w:tc>
          <w:tcPr>
            <w:tcW w:w="2430" w:type="dxa"/>
          </w:tcPr>
          <w:p w:rsidR="009170FC" w:rsidRPr="005D299A" w:rsidRDefault="009170FC" w:rsidP="00B024D6">
            <w:pPr>
              <w:spacing w:line="360" w:lineRule="auto"/>
              <w:jc w:val="both"/>
              <w:rPr>
                <w:rFonts w:ascii="Times New Roman" w:hAnsi="Times New Roman" w:cs="Times New Roman"/>
                <w:sz w:val="24"/>
                <w:szCs w:val="24"/>
              </w:rPr>
            </w:pPr>
            <w:proofErr w:type="spellStart"/>
            <w:r w:rsidRPr="005D299A">
              <w:rPr>
                <w:rFonts w:ascii="Times New Roman" w:hAnsi="Times New Roman" w:cs="Times New Roman"/>
                <w:sz w:val="24"/>
                <w:szCs w:val="24"/>
              </w:rPr>
              <w:t>Oxfendazole</w:t>
            </w:r>
            <w:proofErr w:type="spellEnd"/>
          </w:p>
        </w:tc>
        <w:tc>
          <w:tcPr>
            <w:tcW w:w="2123"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10</w:t>
            </w:r>
          </w:p>
        </w:tc>
      </w:tr>
      <w:tr w:rsidR="005D299A" w:rsidRPr="005D299A" w:rsidTr="004726ED">
        <w:trPr>
          <w:jc w:val="center"/>
        </w:trPr>
        <w:tc>
          <w:tcPr>
            <w:tcW w:w="3114" w:type="dxa"/>
          </w:tcPr>
          <w:p w:rsidR="009170FC" w:rsidRPr="005D299A" w:rsidRDefault="009170FC" w:rsidP="00B024D6">
            <w:pPr>
              <w:spacing w:line="360" w:lineRule="auto"/>
              <w:jc w:val="both"/>
              <w:rPr>
                <w:rFonts w:ascii="Times New Roman" w:hAnsi="Times New Roman" w:cs="Times New Roman"/>
                <w:sz w:val="24"/>
                <w:szCs w:val="24"/>
              </w:rPr>
            </w:pPr>
          </w:p>
        </w:tc>
        <w:tc>
          <w:tcPr>
            <w:tcW w:w="2430"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Sulphonamide</w:t>
            </w:r>
          </w:p>
        </w:tc>
        <w:tc>
          <w:tcPr>
            <w:tcW w:w="2123"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100</w:t>
            </w:r>
          </w:p>
        </w:tc>
      </w:tr>
      <w:tr w:rsidR="005D299A" w:rsidRPr="005D299A" w:rsidTr="004726ED">
        <w:trPr>
          <w:jc w:val="center"/>
        </w:trPr>
        <w:tc>
          <w:tcPr>
            <w:tcW w:w="3114" w:type="dxa"/>
          </w:tcPr>
          <w:p w:rsidR="009170FC" w:rsidRPr="005D299A" w:rsidRDefault="009170FC" w:rsidP="00B024D6">
            <w:pPr>
              <w:spacing w:line="360" w:lineRule="auto"/>
              <w:jc w:val="both"/>
              <w:rPr>
                <w:rFonts w:ascii="Times New Roman" w:hAnsi="Times New Roman" w:cs="Times New Roman"/>
                <w:sz w:val="24"/>
                <w:szCs w:val="24"/>
              </w:rPr>
            </w:pPr>
          </w:p>
        </w:tc>
        <w:tc>
          <w:tcPr>
            <w:tcW w:w="2430"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gentamicin</w:t>
            </w:r>
          </w:p>
        </w:tc>
        <w:tc>
          <w:tcPr>
            <w:tcW w:w="2123"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200</w:t>
            </w:r>
          </w:p>
        </w:tc>
      </w:tr>
      <w:tr w:rsidR="005D299A" w:rsidRPr="005D299A" w:rsidTr="004726ED">
        <w:trPr>
          <w:jc w:val="center"/>
        </w:trPr>
        <w:tc>
          <w:tcPr>
            <w:tcW w:w="3114" w:type="dxa"/>
          </w:tcPr>
          <w:p w:rsidR="002A4A92" w:rsidRPr="005D299A" w:rsidRDefault="002A4A92" w:rsidP="00B024D6">
            <w:pPr>
              <w:spacing w:line="360" w:lineRule="auto"/>
              <w:jc w:val="both"/>
              <w:rPr>
                <w:rFonts w:ascii="Times New Roman" w:hAnsi="Times New Roman" w:cs="Times New Roman"/>
                <w:sz w:val="24"/>
                <w:szCs w:val="24"/>
              </w:rPr>
            </w:pPr>
          </w:p>
        </w:tc>
        <w:tc>
          <w:tcPr>
            <w:tcW w:w="2430" w:type="dxa"/>
          </w:tcPr>
          <w:p w:rsidR="002A4A92" w:rsidRPr="005D299A" w:rsidRDefault="002A4A92"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Erythromycin A</w:t>
            </w:r>
          </w:p>
        </w:tc>
        <w:tc>
          <w:tcPr>
            <w:tcW w:w="2123" w:type="dxa"/>
          </w:tcPr>
          <w:p w:rsidR="002A4A92" w:rsidRPr="005D299A" w:rsidRDefault="002A4A92"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40</w:t>
            </w:r>
          </w:p>
        </w:tc>
      </w:tr>
      <w:tr w:rsidR="005D299A" w:rsidRPr="005D299A" w:rsidTr="004726ED">
        <w:trPr>
          <w:jc w:val="center"/>
        </w:trPr>
        <w:tc>
          <w:tcPr>
            <w:tcW w:w="3114" w:type="dxa"/>
          </w:tcPr>
          <w:p w:rsidR="002A4A92" w:rsidRPr="005D299A" w:rsidRDefault="002A4A92" w:rsidP="00B024D6">
            <w:pPr>
              <w:spacing w:line="360" w:lineRule="auto"/>
              <w:jc w:val="both"/>
              <w:rPr>
                <w:rFonts w:ascii="Times New Roman" w:hAnsi="Times New Roman" w:cs="Times New Roman"/>
                <w:sz w:val="24"/>
                <w:szCs w:val="24"/>
              </w:rPr>
            </w:pPr>
          </w:p>
        </w:tc>
        <w:tc>
          <w:tcPr>
            <w:tcW w:w="2430" w:type="dxa"/>
          </w:tcPr>
          <w:p w:rsidR="002A4A92" w:rsidRPr="005D299A" w:rsidRDefault="002A4A92" w:rsidP="00B024D6">
            <w:pPr>
              <w:spacing w:line="360" w:lineRule="auto"/>
              <w:jc w:val="both"/>
              <w:rPr>
                <w:rFonts w:ascii="Times New Roman" w:hAnsi="Times New Roman" w:cs="Times New Roman"/>
                <w:sz w:val="24"/>
                <w:szCs w:val="24"/>
              </w:rPr>
            </w:pPr>
            <w:proofErr w:type="spellStart"/>
            <w:r w:rsidRPr="005D299A">
              <w:rPr>
                <w:rFonts w:ascii="Times New Roman" w:hAnsi="Times New Roman" w:cs="Times New Roman"/>
                <w:sz w:val="24"/>
                <w:szCs w:val="24"/>
              </w:rPr>
              <w:t>Spiramycin</w:t>
            </w:r>
            <w:proofErr w:type="spellEnd"/>
          </w:p>
        </w:tc>
        <w:tc>
          <w:tcPr>
            <w:tcW w:w="2123" w:type="dxa"/>
          </w:tcPr>
          <w:p w:rsidR="002A4A92" w:rsidRPr="005D299A" w:rsidRDefault="002A4A92"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200</w:t>
            </w:r>
          </w:p>
        </w:tc>
      </w:tr>
      <w:tr w:rsidR="005D299A" w:rsidRPr="005D299A" w:rsidTr="004726ED">
        <w:trPr>
          <w:jc w:val="center"/>
        </w:trPr>
        <w:tc>
          <w:tcPr>
            <w:tcW w:w="3114" w:type="dxa"/>
          </w:tcPr>
          <w:p w:rsidR="002A4A92" w:rsidRPr="005D299A" w:rsidRDefault="002A4A92" w:rsidP="00B024D6">
            <w:pPr>
              <w:spacing w:line="360" w:lineRule="auto"/>
              <w:jc w:val="both"/>
              <w:rPr>
                <w:rFonts w:ascii="Times New Roman" w:hAnsi="Times New Roman" w:cs="Times New Roman"/>
                <w:sz w:val="24"/>
                <w:szCs w:val="24"/>
              </w:rPr>
            </w:pPr>
          </w:p>
        </w:tc>
        <w:tc>
          <w:tcPr>
            <w:tcW w:w="2430" w:type="dxa"/>
          </w:tcPr>
          <w:p w:rsidR="002A4A92" w:rsidRPr="005D299A" w:rsidRDefault="002A4A92" w:rsidP="00B024D6">
            <w:pPr>
              <w:spacing w:line="360" w:lineRule="auto"/>
              <w:jc w:val="both"/>
              <w:rPr>
                <w:rFonts w:ascii="Times New Roman" w:hAnsi="Times New Roman" w:cs="Times New Roman"/>
                <w:sz w:val="24"/>
                <w:szCs w:val="24"/>
              </w:rPr>
            </w:pPr>
            <w:proofErr w:type="spellStart"/>
            <w:r w:rsidRPr="005D299A">
              <w:rPr>
                <w:rFonts w:ascii="Times New Roman" w:hAnsi="Times New Roman" w:cs="Times New Roman"/>
                <w:sz w:val="24"/>
                <w:szCs w:val="24"/>
              </w:rPr>
              <w:t>Colistin</w:t>
            </w:r>
            <w:proofErr w:type="spellEnd"/>
          </w:p>
        </w:tc>
        <w:tc>
          <w:tcPr>
            <w:tcW w:w="2123" w:type="dxa"/>
          </w:tcPr>
          <w:p w:rsidR="002A4A92" w:rsidRPr="005D299A" w:rsidRDefault="002A4A92"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50</w:t>
            </w:r>
          </w:p>
        </w:tc>
      </w:tr>
      <w:tr w:rsidR="005D299A" w:rsidRPr="005D299A" w:rsidTr="004726ED">
        <w:trPr>
          <w:jc w:val="center"/>
        </w:trPr>
        <w:tc>
          <w:tcPr>
            <w:tcW w:w="3114" w:type="dxa"/>
          </w:tcPr>
          <w:p w:rsidR="002A4A92" w:rsidRPr="005D299A" w:rsidRDefault="002A4A92" w:rsidP="00B024D6">
            <w:pPr>
              <w:spacing w:line="360" w:lineRule="auto"/>
              <w:jc w:val="both"/>
              <w:rPr>
                <w:rFonts w:ascii="Times New Roman" w:hAnsi="Times New Roman" w:cs="Times New Roman"/>
                <w:sz w:val="24"/>
                <w:szCs w:val="24"/>
              </w:rPr>
            </w:pPr>
          </w:p>
        </w:tc>
        <w:tc>
          <w:tcPr>
            <w:tcW w:w="2430" w:type="dxa"/>
          </w:tcPr>
          <w:p w:rsidR="002A4A92" w:rsidRPr="005D299A" w:rsidRDefault="002A4A92"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Kanamycin A</w:t>
            </w:r>
          </w:p>
        </w:tc>
        <w:tc>
          <w:tcPr>
            <w:tcW w:w="2123" w:type="dxa"/>
          </w:tcPr>
          <w:p w:rsidR="002A4A92" w:rsidRPr="005D299A" w:rsidRDefault="002A4A92"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150</w:t>
            </w:r>
          </w:p>
        </w:tc>
      </w:tr>
      <w:tr w:rsidR="005D299A" w:rsidRPr="005D299A" w:rsidTr="004726ED">
        <w:trPr>
          <w:jc w:val="center"/>
        </w:trPr>
        <w:tc>
          <w:tcPr>
            <w:tcW w:w="3114" w:type="dxa"/>
          </w:tcPr>
          <w:p w:rsidR="002A4A92" w:rsidRPr="005D299A" w:rsidRDefault="002A4A92" w:rsidP="00B024D6">
            <w:pPr>
              <w:spacing w:line="360" w:lineRule="auto"/>
              <w:jc w:val="both"/>
              <w:rPr>
                <w:rFonts w:ascii="Times New Roman" w:hAnsi="Times New Roman" w:cs="Times New Roman"/>
                <w:sz w:val="24"/>
                <w:szCs w:val="24"/>
              </w:rPr>
            </w:pPr>
          </w:p>
        </w:tc>
        <w:tc>
          <w:tcPr>
            <w:tcW w:w="2430" w:type="dxa"/>
          </w:tcPr>
          <w:p w:rsidR="002A4A92" w:rsidRPr="005D299A" w:rsidRDefault="002A4A92"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Neomycin B</w:t>
            </w:r>
          </w:p>
        </w:tc>
        <w:tc>
          <w:tcPr>
            <w:tcW w:w="2123" w:type="dxa"/>
          </w:tcPr>
          <w:p w:rsidR="002A4A92" w:rsidRPr="005D299A" w:rsidRDefault="002A4A92"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1500</w:t>
            </w:r>
          </w:p>
        </w:tc>
      </w:tr>
      <w:tr w:rsidR="005D299A" w:rsidRPr="005D299A" w:rsidTr="004726ED">
        <w:trPr>
          <w:jc w:val="center"/>
        </w:trPr>
        <w:tc>
          <w:tcPr>
            <w:tcW w:w="3114"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Insecticide (mg/L)</w:t>
            </w:r>
          </w:p>
        </w:tc>
        <w:tc>
          <w:tcPr>
            <w:tcW w:w="2430" w:type="dxa"/>
          </w:tcPr>
          <w:p w:rsidR="009170FC" w:rsidRPr="005D299A" w:rsidRDefault="009170FC" w:rsidP="00B024D6">
            <w:pPr>
              <w:spacing w:line="360" w:lineRule="auto"/>
              <w:jc w:val="both"/>
              <w:rPr>
                <w:rFonts w:ascii="Times New Roman" w:hAnsi="Times New Roman" w:cs="Times New Roman"/>
                <w:sz w:val="24"/>
                <w:szCs w:val="24"/>
              </w:rPr>
            </w:pPr>
            <w:proofErr w:type="spellStart"/>
            <w:r w:rsidRPr="005D299A">
              <w:rPr>
                <w:rFonts w:ascii="Times New Roman" w:hAnsi="Times New Roman" w:cs="Times New Roman"/>
                <w:sz w:val="24"/>
                <w:szCs w:val="24"/>
              </w:rPr>
              <w:t>Cypfluthrin</w:t>
            </w:r>
            <w:proofErr w:type="spellEnd"/>
          </w:p>
        </w:tc>
        <w:tc>
          <w:tcPr>
            <w:tcW w:w="2123"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40</w:t>
            </w:r>
          </w:p>
        </w:tc>
      </w:tr>
      <w:tr w:rsidR="005D299A" w:rsidRPr="005D299A" w:rsidTr="004726ED">
        <w:trPr>
          <w:jc w:val="center"/>
        </w:trPr>
        <w:tc>
          <w:tcPr>
            <w:tcW w:w="3114" w:type="dxa"/>
          </w:tcPr>
          <w:p w:rsidR="009170FC" w:rsidRPr="005D299A" w:rsidRDefault="009170FC" w:rsidP="00B024D6">
            <w:pPr>
              <w:spacing w:line="360" w:lineRule="auto"/>
              <w:jc w:val="both"/>
              <w:rPr>
                <w:rFonts w:ascii="Times New Roman" w:hAnsi="Times New Roman" w:cs="Times New Roman"/>
                <w:sz w:val="24"/>
                <w:szCs w:val="24"/>
              </w:rPr>
            </w:pPr>
          </w:p>
        </w:tc>
        <w:tc>
          <w:tcPr>
            <w:tcW w:w="2430" w:type="dxa"/>
          </w:tcPr>
          <w:p w:rsidR="009170FC" w:rsidRPr="005D299A" w:rsidRDefault="009170FC" w:rsidP="00B024D6">
            <w:pPr>
              <w:spacing w:line="360" w:lineRule="auto"/>
              <w:jc w:val="both"/>
              <w:rPr>
                <w:rFonts w:ascii="Times New Roman" w:hAnsi="Times New Roman" w:cs="Times New Roman"/>
                <w:sz w:val="24"/>
                <w:szCs w:val="24"/>
              </w:rPr>
            </w:pPr>
            <w:proofErr w:type="spellStart"/>
            <w:r w:rsidRPr="005D299A">
              <w:rPr>
                <w:rFonts w:ascii="Times New Roman" w:hAnsi="Times New Roman" w:cs="Times New Roman"/>
                <w:sz w:val="24"/>
                <w:szCs w:val="24"/>
              </w:rPr>
              <w:t>Cypermethrin</w:t>
            </w:r>
            <w:proofErr w:type="spellEnd"/>
          </w:p>
        </w:tc>
        <w:tc>
          <w:tcPr>
            <w:tcW w:w="2123"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50</w:t>
            </w:r>
          </w:p>
        </w:tc>
      </w:tr>
      <w:tr w:rsidR="005D299A" w:rsidRPr="005D299A" w:rsidTr="004726ED">
        <w:trPr>
          <w:jc w:val="center"/>
        </w:trPr>
        <w:tc>
          <w:tcPr>
            <w:tcW w:w="3114" w:type="dxa"/>
          </w:tcPr>
          <w:p w:rsidR="009170FC" w:rsidRPr="005D299A" w:rsidRDefault="009170FC" w:rsidP="00B024D6">
            <w:pPr>
              <w:spacing w:line="360" w:lineRule="auto"/>
              <w:jc w:val="both"/>
              <w:rPr>
                <w:rFonts w:ascii="Times New Roman" w:hAnsi="Times New Roman" w:cs="Times New Roman"/>
                <w:sz w:val="24"/>
                <w:szCs w:val="24"/>
              </w:rPr>
            </w:pPr>
            <w:proofErr w:type="spellStart"/>
            <w:r w:rsidRPr="005D299A">
              <w:rPr>
                <w:rFonts w:ascii="Times New Roman" w:hAnsi="Times New Roman" w:cs="Times New Roman"/>
                <w:sz w:val="24"/>
                <w:szCs w:val="24"/>
              </w:rPr>
              <w:t>Antihelminthic</w:t>
            </w:r>
            <w:proofErr w:type="spellEnd"/>
            <w:r w:rsidRPr="005D299A">
              <w:rPr>
                <w:rFonts w:ascii="Times New Roman" w:hAnsi="Times New Roman" w:cs="Times New Roman"/>
                <w:sz w:val="24"/>
                <w:szCs w:val="24"/>
              </w:rPr>
              <w:t xml:space="preserve"> agent (mg/L)</w:t>
            </w:r>
          </w:p>
        </w:tc>
        <w:tc>
          <w:tcPr>
            <w:tcW w:w="2430" w:type="dxa"/>
          </w:tcPr>
          <w:p w:rsidR="009170FC" w:rsidRPr="005D299A" w:rsidRDefault="009170FC" w:rsidP="00B024D6">
            <w:pPr>
              <w:spacing w:line="360" w:lineRule="auto"/>
              <w:jc w:val="both"/>
              <w:rPr>
                <w:rFonts w:ascii="Times New Roman" w:hAnsi="Times New Roman" w:cs="Times New Roman"/>
                <w:sz w:val="24"/>
                <w:szCs w:val="24"/>
              </w:rPr>
            </w:pPr>
            <w:proofErr w:type="spellStart"/>
            <w:r w:rsidRPr="005D299A">
              <w:rPr>
                <w:rFonts w:ascii="Times New Roman" w:hAnsi="Times New Roman" w:cs="Times New Roman"/>
                <w:sz w:val="24"/>
                <w:szCs w:val="24"/>
              </w:rPr>
              <w:t>Thiobendazole</w:t>
            </w:r>
            <w:proofErr w:type="spellEnd"/>
          </w:p>
        </w:tc>
        <w:tc>
          <w:tcPr>
            <w:tcW w:w="2123"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100</w:t>
            </w:r>
          </w:p>
        </w:tc>
      </w:tr>
      <w:tr w:rsidR="005D299A" w:rsidRPr="005D299A" w:rsidTr="004726ED">
        <w:trPr>
          <w:jc w:val="center"/>
        </w:trPr>
        <w:tc>
          <w:tcPr>
            <w:tcW w:w="3114" w:type="dxa"/>
          </w:tcPr>
          <w:p w:rsidR="009170FC" w:rsidRPr="005D299A" w:rsidRDefault="009170FC" w:rsidP="00B024D6">
            <w:pPr>
              <w:spacing w:line="360" w:lineRule="auto"/>
              <w:jc w:val="both"/>
              <w:rPr>
                <w:rFonts w:ascii="Times New Roman" w:hAnsi="Times New Roman" w:cs="Times New Roman"/>
                <w:sz w:val="24"/>
                <w:szCs w:val="24"/>
              </w:rPr>
            </w:pPr>
          </w:p>
        </w:tc>
        <w:tc>
          <w:tcPr>
            <w:tcW w:w="2430" w:type="dxa"/>
          </w:tcPr>
          <w:p w:rsidR="009170FC" w:rsidRPr="005D299A" w:rsidRDefault="009170FC" w:rsidP="00B024D6">
            <w:pPr>
              <w:spacing w:line="360" w:lineRule="auto"/>
              <w:jc w:val="both"/>
              <w:rPr>
                <w:rFonts w:ascii="Times New Roman" w:hAnsi="Times New Roman" w:cs="Times New Roman"/>
                <w:sz w:val="24"/>
                <w:szCs w:val="24"/>
              </w:rPr>
            </w:pPr>
            <w:proofErr w:type="spellStart"/>
            <w:r w:rsidRPr="005D299A">
              <w:rPr>
                <w:rFonts w:ascii="Times New Roman" w:hAnsi="Times New Roman" w:cs="Times New Roman"/>
                <w:sz w:val="24"/>
                <w:szCs w:val="24"/>
              </w:rPr>
              <w:t>Albendazole</w:t>
            </w:r>
            <w:proofErr w:type="spellEnd"/>
          </w:p>
        </w:tc>
        <w:tc>
          <w:tcPr>
            <w:tcW w:w="2123"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100</w:t>
            </w:r>
          </w:p>
        </w:tc>
      </w:tr>
      <w:tr w:rsidR="005D299A" w:rsidRPr="005D299A" w:rsidTr="004726ED">
        <w:trPr>
          <w:jc w:val="center"/>
        </w:trPr>
        <w:tc>
          <w:tcPr>
            <w:tcW w:w="3114"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Pesticides (mg/kg of milk fat)</w:t>
            </w:r>
          </w:p>
        </w:tc>
        <w:tc>
          <w:tcPr>
            <w:tcW w:w="2430" w:type="dxa"/>
          </w:tcPr>
          <w:p w:rsidR="009170FC" w:rsidRPr="005D299A" w:rsidRDefault="009170FC" w:rsidP="00B024D6">
            <w:pPr>
              <w:spacing w:line="360" w:lineRule="auto"/>
              <w:jc w:val="both"/>
              <w:rPr>
                <w:rFonts w:ascii="Times New Roman" w:hAnsi="Times New Roman" w:cs="Times New Roman"/>
                <w:sz w:val="24"/>
                <w:szCs w:val="24"/>
              </w:rPr>
            </w:pPr>
            <w:proofErr w:type="spellStart"/>
            <w:r w:rsidRPr="005D299A">
              <w:rPr>
                <w:rFonts w:ascii="Times New Roman" w:hAnsi="Times New Roman" w:cs="Times New Roman"/>
                <w:sz w:val="24"/>
                <w:szCs w:val="24"/>
              </w:rPr>
              <w:t>Hexachlorobenzene</w:t>
            </w:r>
            <w:proofErr w:type="spellEnd"/>
          </w:p>
        </w:tc>
        <w:tc>
          <w:tcPr>
            <w:tcW w:w="2123"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0.8-7 ng/g</w:t>
            </w:r>
          </w:p>
        </w:tc>
      </w:tr>
      <w:tr w:rsidR="005D299A" w:rsidRPr="005D299A" w:rsidTr="004726ED">
        <w:trPr>
          <w:jc w:val="center"/>
        </w:trPr>
        <w:tc>
          <w:tcPr>
            <w:tcW w:w="3114" w:type="dxa"/>
          </w:tcPr>
          <w:p w:rsidR="009170FC" w:rsidRPr="005D299A" w:rsidRDefault="009170FC" w:rsidP="00B024D6">
            <w:pPr>
              <w:spacing w:line="360" w:lineRule="auto"/>
              <w:jc w:val="both"/>
              <w:rPr>
                <w:rFonts w:ascii="Times New Roman" w:hAnsi="Times New Roman" w:cs="Times New Roman"/>
                <w:sz w:val="24"/>
                <w:szCs w:val="24"/>
              </w:rPr>
            </w:pPr>
          </w:p>
        </w:tc>
        <w:tc>
          <w:tcPr>
            <w:tcW w:w="2430"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Aldrin-</w:t>
            </w:r>
            <w:proofErr w:type="spellStart"/>
            <w:r w:rsidRPr="005D299A">
              <w:rPr>
                <w:rFonts w:ascii="Times New Roman" w:hAnsi="Times New Roman" w:cs="Times New Roman"/>
                <w:sz w:val="24"/>
                <w:szCs w:val="24"/>
              </w:rPr>
              <w:t>dieldrin</w:t>
            </w:r>
            <w:proofErr w:type="spellEnd"/>
          </w:p>
        </w:tc>
        <w:tc>
          <w:tcPr>
            <w:tcW w:w="2123"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0.0074-0.0271</w:t>
            </w:r>
          </w:p>
        </w:tc>
      </w:tr>
      <w:tr w:rsidR="005D299A" w:rsidRPr="005D299A" w:rsidTr="004726ED">
        <w:trPr>
          <w:jc w:val="center"/>
        </w:trPr>
        <w:tc>
          <w:tcPr>
            <w:tcW w:w="3114" w:type="dxa"/>
          </w:tcPr>
          <w:p w:rsidR="009170FC" w:rsidRPr="005D299A" w:rsidRDefault="009170FC" w:rsidP="00B024D6">
            <w:pPr>
              <w:spacing w:line="360" w:lineRule="auto"/>
              <w:jc w:val="both"/>
              <w:rPr>
                <w:rFonts w:ascii="Times New Roman" w:hAnsi="Times New Roman" w:cs="Times New Roman"/>
                <w:sz w:val="24"/>
                <w:szCs w:val="24"/>
              </w:rPr>
            </w:pPr>
          </w:p>
        </w:tc>
        <w:tc>
          <w:tcPr>
            <w:tcW w:w="2430" w:type="dxa"/>
          </w:tcPr>
          <w:p w:rsidR="009170FC" w:rsidRPr="005D299A" w:rsidRDefault="009170FC" w:rsidP="00B024D6">
            <w:pPr>
              <w:spacing w:line="360" w:lineRule="auto"/>
              <w:jc w:val="both"/>
              <w:rPr>
                <w:rFonts w:ascii="Times New Roman" w:hAnsi="Times New Roman" w:cs="Times New Roman"/>
                <w:sz w:val="24"/>
                <w:szCs w:val="24"/>
              </w:rPr>
            </w:pPr>
            <w:proofErr w:type="spellStart"/>
            <w:r w:rsidRPr="005D299A">
              <w:rPr>
                <w:rFonts w:ascii="Times New Roman" w:hAnsi="Times New Roman" w:cs="Times New Roman"/>
                <w:sz w:val="24"/>
                <w:szCs w:val="24"/>
              </w:rPr>
              <w:t>Hexachlorocyclohexane</w:t>
            </w:r>
            <w:proofErr w:type="spellEnd"/>
          </w:p>
        </w:tc>
        <w:tc>
          <w:tcPr>
            <w:tcW w:w="2123" w:type="dxa"/>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0.094</w:t>
            </w:r>
          </w:p>
        </w:tc>
      </w:tr>
      <w:tr w:rsidR="009170FC" w:rsidRPr="005D299A" w:rsidTr="004726ED">
        <w:trPr>
          <w:jc w:val="center"/>
        </w:trPr>
        <w:tc>
          <w:tcPr>
            <w:tcW w:w="3114" w:type="dxa"/>
            <w:tcBorders>
              <w:bottom w:val="single" w:sz="4" w:space="0" w:color="auto"/>
            </w:tcBorders>
          </w:tcPr>
          <w:p w:rsidR="009170FC" w:rsidRPr="005D299A" w:rsidRDefault="009170FC" w:rsidP="00B024D6">
            <w:pPr>
              <w:spacing w:line="360" w:lineRule="auto"/>
              <w:jc w:val="both"/>
              <w:rPr>
                <w:rFonts w:ascii="Times New Roman" w:hAnsi="Times New Roman" w:cs="Times New Roman"/>
                <w:sz w:val="24"/>
                <w:szCs w:val="24"/>
              </w:rPr>
            </w:pPr>
          </w:p>
        </w:tc>
        <w:tc>
          <w:tcPr>
            <w:tcW w:w="2430" w:type="dxa"/>
            <w:tcBorders>
              <w:bottom w:val="single" w:sz="4" w:space="0" w:color="auto"/>
            </w:tcBorders>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DDT</w:t>
            </w:r>
          </w:p>
        </w:tc>
        <w:tc>
          <w:tcPr>
            <w:tcW w:w="2123" w:type="dxa"/>
            <w:tcBorders>
              <w:bottom w:val="single" w:sz="4" w:space="0" w:color="auto"/>
            </w:tcBorders>
          </w:tcPr>
          <w:p w:rsidR="009170FC" w:rsidRPr="005D299A" w:rsidRDefault="009170FC"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0.159</w:t>
            </w:r>
          </w:p>
        </w:tc>
      </w:tr>
    </w:tbl>
    <w:p w:rsidR="001F0966" w:rsidRPr="005D299A" w:rsidRDefault="001F0966" w:rsidP="00B024D6">
      <w:pPr>
        <w:spacing w:line="360" w:lineRule="auto"/>
        <w:jc w:val="both"/>
        <w:rPr>
          <w:rFonts w:ascii="Times New Roman" w:hAnsi="Times New Roman" w:cs="Times New Roman"/>
          <w:sz w:val="24"/>
          <w:szCs w:val="24"/>
        </w:rPr>
      </w:pPr>
    </w:p>
    <w:p w:rsidR="001F0966" w:rsidRPr="005D299A" w:rsidRDefault="001F0966">
      <w:pPr>
        <w:rPr>
          <w:rFonts w:ascii="Times New Roman" w:hAnsi="Times New Roman" w:cs="Times New Roman"/>
          <w:sz w:val="24"/>
          <w:szCs w:val="24"/>
        </w:rPr>
      </w:pPr>
      <w:r w:rsidRPr="005D299A">
        <w:rPr>
          <w:rFonts w:ascii="Times New Roman" w:hAnsi="Times New Roman" w:cs="Times New Roman"/>
          <w:sz w:val="24"/>
          <w:szCs w:val="24"/>
        </w:rPr>
        <w:br w:type="page"/>
      </w:r>
    </w:p>
    <w:p w:rsidR="00D30E51" w:rsidRPr="005D299A" w:rsidRDefault="001F0966" w:rsidP="00B024D6">
      <w:pPr>
        <w:spacing w:line="360" w:lineRule="auto"/>
        <w:jc w:val="both"/>
        <w:rPr>
          <w:rFonts w:ascii="Times New Roman" w:hAnsi="Times New Roman" w:cs="Times New Roman"/>
          <w:sz w:val="24"/>
          <w:szCs w:val="24"/>
        </w:rPr>
      </w:pPr>
      <w:r w:rsidRPr="005D299A">
        <w:rPr>
          <w:noProof/>
          <w:lang w:val="en-US"/>
        </w:rPr>
        <w:drawing>
          <wp:inline distT="0" distB="0" distL="0" distR="0">
            <wp:extent cx="5943600" cy="37719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024D6" w:rsidRPr="005D299A" w:rsidRDefault="00D33319" w:rsidP="00B024D6">
      <w:pPr>
        <w:spacing w:line="360" w:lineRule="auto"/>
        <w:jc w:val="both"/>
        <w:rPr>
          <w:rFonts w:ascii="Times New Roman" w:hAnsi="Times New Roman" w:cs="Times New Roman"/>
          <w:b/>
          <w:sz w:val="24"/>
          <w:szCs w:val="24"/>
        </w:rPr>
      </w:pPr>
      <w:r w:rsidRPr="005D299A">
        <w:rPr>
          <w:rFonts w:ascii="Times New Roman" w:hAnsi="Times New Roman" w:cs="Times New Roman"/>
          <w:b/>
          <w:sz w:val="24"/>
          <w:szCs w:val="24"/>
        </w:rPr>
        <w:t xml:space="preserve">2. </w:t>
      </w:r>
      <w:r w:rsidR="00633062" w:rsidRPr="005D299A">
        <w:rPr>
          <w:rFonts w:ascii="Times New Roman" w:hAnsi="Times New Roman" w:cs="Times New Roman"/>
          <w:b/>
          <w:sz w:val="24"/>
          <w:szCs w:val="24"/>
        </w:rPr>
        <w:t>Biosensor</w:t>
      </w:r>
      <w:r w:rsidR="006C24C0" w:rsidRPr="005D299A">
        <w:rPr>
          <w:rFonts w:ascii="Times New Roman" w:hAnsi="Times New Roman" w:cs="Times New Roman"/>
          <w:b/>
          <w:sz w:val="24"/>
          <w:szCs w:val="24"/>
        </w:rPr>
        <w:t xml:space="preserve"> and Biosensor-Packaging System</w:t>
      </w:r>
    </w:p>
    <w:p w:rsidR="001565B0" w:rsidRPr="005D299A" w:rsidRDefault="00041155" w:rsidP="00A43AD7">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Biosensor is a combination of biotechnology and e</w:t>
      </w:r>
      <w:r w:rsidR="001A0F5D" w:rsidRPr="005D299A">
        <w:rPr>
          <w:rFonts w:ascii="Times New Roman" w:hAnsi="Times New Roman" w:cs="Times New Roman"/>
          <w:sz w:val="24"/>
          <w:szCs w:val="24"/>
        </w:rPr>
        <w:t xml:space="preserve">lectronics. It </w:t>
      </w:r>
      <w:r w:rsidR="00633062" w:rsidRPr="005D299A">
        <w:rPr>
          <w:rFonts w:ascii="Times New Roman" w:hAnsi="Times New Roman" w:cs="Times New Roman"/>
          <w:sz w:val="24"/>
          <w:szCs w:val="24"/>
        </w:rPr>
        <w:t xml:space="preserve">is an analytical device </w:t>
      </w:r>
      <w:r w:rsidR="00EE4D88" w:rsidRPr="005D299A">
        <w:rPr>
          <w:rFonts w:ascii="Times New Roman" w:hAnsi="Times New Roman" w:cs="Times New Roman"/>
          <w:sz w:val="24"/>
          <w:szCs w:val="24"/>
        </w:rPr>
        <w:t>which</w:t>
      </w:r>
      <w:r w:rsidR="00633062" w:rsidRPr="005D299A">
        <w:rPr>
          <w:rFonts w:ascii="Times New Roman" w:hAnsi="Times New Roman" w:cs="Times New Roman"/>
          <w:sz w:val="24"/>
          <w:szCs w:val="24"/>
        </w:rPr>
        <w:t xml:space="preserve"> converts the response </w:t>
      </w:r>
      <w:r w:rsidR="00B024D6" w:rsidRPr="005D299A">
        <w:rPr>
          <w:rFonts w:ascii="Times New Roman" w:hAnsi="Times New Roman" w:cs="Times New Roman"/>
          <w:sz w:val="24"/>
          <w:szCs w:val="24"/>
        </w:rPr>
        <w:t>of bio</w:t>
      </w:r>
      <w:r w:rsidR="00403E4E" w:rsidRPr="005D299A">
        <w:rPr>
          <w:rFonts w:ascii="Times New Roman" w:hAnsi="Times New Roman" w:cs="Times New Roman"/>
          <w:sz w:val="24"/>
          <w:szCs w:val="24"/>
        </w:rPr>
        <w:t>-</w:t>
      </w:r>
      <w:r w:rsidR="00B024D6" w:rsidRPr="005D299A">
        <w:rPr>
          <w:rFonts w:ascii="Times New Roman" w:hAnsi="Times New Roman" w:cs="Times New Roman"/>
          <w:sz w:val="24"/>
          <w:szCs w:val="24"/>
        </w:rPr>
        <w:t>receptor</w:t>
      </w:r>
      <w:r w:rsidR="000141DF">
        <w:rPr>
          <w:rFonts w:ascii="Times New Roman" w:hAnsi="Times New Roman" w:cs="Times New Roman"/>
          <w:sz w:val="24"/>
          <w:szCs w:val="24"/>
        </w:rPr>
        <w:t xml:space="preserve"> </w:t>
      </w:r>
      <w:r w:rsidR="00EE4D88" w:rsidRPr="005D299A">
        <w:rPr>
          <w:rFonts w:ascii="Times New Roman" w:hAnsi="Times New Roman" w:cs="Times New Roman"/>
          <w:sz w:val="24"/>
          <w:szCs w:val="24"/>
        </w:rPr>
        <w:t xml:space="preserve">test </w:t>
      </w:r>
      <w:proofErr w:type="spellStart"/>
      <w:r w:rsidR="00633062" w:rsidRPr="005D299A">
        <w:rPr>
          <w:rFonts w:ascii="Times New Roman" w:hAnsi="Times New Roman" w:cs="Times New Roman"/>
          <w:sz w:val="24"/>
          <w:szCs w:val="24"/>
        </w:rPr>
        <w:t>analytes</w:t>
      </w:r>
      <w:proofErr w:type="spellEnd"/>
      <w:r w:rsidR="00B024D6" w:rsidRPr="005D299A">
        <w:rPr>
          <w:rFonts w:ascii="Times New Roman" w:hAnsi="Times New Roman" w:cs="Times New Roman"/>
          <w:sz w:val="24"/>
          <w:szCs w:val="24"/>
        </w:rPr>
        <w:t xml:space="preserve"> interaction</w:t>
      </w:r>
      <w:r w:rsidR="00633062" w:rsidRPr="005D299A">
        <w:rPr>
          <w:rFonts w:ascii="Times New Roman" w:hAnsi="Times New Roman" w:cs="Times New Roman"/>
          <w:sz w:val="24"/>
          <w:szCs w:val="24"/>
        </w:rPr>
        <w:t xml:space="preserve"> into a </w:t>
      </w:r>
      <w:r w:rsidR="000141DF" w:rsidRPr="005D299A">
        <w:rPr>
          <w:rFonts w:ascii="Times New Roman" w:hAnsi="Times New Roman" w:cs="Times New Roman"/>
          <w:sz w:val="24"/>
          <w:szCs w:val="24"/>
        </w:rPr>
        <w:t>measurable signal</w:t>
      </w:r>
      <w:r w:rsidR="00633062" w:rsidRPr="005D299A">
        <w:rPr>
          <w:rFonts w:ascii="Times New Roman" w:hAnsi="Times New Roman" w:cs="Times New Roman"/>
          <w:sz w:val="24"/>
          <w:szCs w:val="24"/>
        </w:rPr>
        <w:t xml:space="preserve"> which is direct</w:t>
      </w:r>
      <w:r w:rsidR="006474F5" w:rsidRPr="005D299A">
        <w:rPr>
          <w:rFonts w:ascii="Times New Roman" w:hAnsi="Times New Roman" w:cs="Times New Roman"/>
          <w:sz w:val="24"/>
          <w:szCs w:val="24"/>
        </w:rPr>
        <w:t>ly</w:t>
      </w:r>
      <w:r w:rsidR="00633062" w:rsidRPr="005D299A">
        <w:rPr>
          <w:rFonts w:ascii="Times New Roman" w:hAnsi="Times New Roman" w:cs="Times New Roman"/>
          <w:sz w:val="24"/>
          <w:szCs w:val="24"/>
        </w:rPr>
        <w:t xml:space="preserve"> proportional to the concentration of the </w:t>
      </w:r>
      <w:proofErr w:type="spellStart"/>
      <w:r w:rsidR="00633062" w:rsidRPr="005D299A">
        <w:rPr>
          <w:rFonts w:ascii="Times New Roman" w:hAnsi="Times New Roman" w:cs="Times New Roman"/>
          <w:sz w:val="24"/>
          <w:szCs w:val="24"/>
        </w:rPr>
        <w:t>analytes</w:t>
      </w:r>
      <w:proofErr w:type="spellEnd"/>
      <w:r w:rsidR="002F0DBD" w:rsidRPr="005D299A">
        <w:rPr>
          <w:rFonts w:ascii="Times New Roman" w:hAnsi="Times New Roman" w:cs="Times New Roman"/>
          <w:sz w:val="24"/>
          <w:szCs w:val="24"/>
        </w:rPr>
        <w:t xml:space="preserve"> to be tested</w:t>
      </w:r>
      <w:r w:rsidR="00633062" w:rsidRPr="005D299A">
        <w:rPr>
          <w:rFonts w:ascii="Times New Roman" w:hAnsi="Times New Roman" w:cs="Times New Roman"/>
          <w:sz w:val="24"/>
          <w:szCs w:val="24"/>
        </w:rPr>
        <w:t>.</w:t>
      </w:r>
      <w:r w:rsidR="00DF5F82" w:rsidRPr="005D299A">
        <w:rPr>
          <w:rFonts w:ascii="Times New Roman" w:hAnsi="Times New Roman" w:cs="Times New Roman"/>
          <w:sz w:val="24"/>
          <w:szCs w:val="24"/>
        </w:rPr>
        <w:t xml:space="preserve"> In </w:t>
      </w:r>
      <w:r w:rsidR="000C50EB" w:rsidRPr="005D299A">
        <w:rPr>
          <w:rFonts w:ascii="Times New Roman" w:hAnsi="Times New Roman" w:cs="Times New Roman"/>
          <w:sz w:val="24"/>
          <w:szCs w:val="24"/>
        </w:rPr>
        <w:t xml:space="preserve">a </w:t>
      </w:r>
      <w:r w:rsidR="00DF5F82" w:rsidRPr="005D299A">
        <w:rPr>
          <w:rFonts w:ascii="Times New Roman" w:hAnsi="Times New Roman" w:cs="Times New Roman"/>
          <w:sz w:val="24"/>
          <w:szCs w:val="24"/>
        </w:rPr>
        <w:t>simple way</w:t>
      </w:r>
      <w:r w:rsidR="00365A71" w:rsidRPr="005D299A">
        <w:rPr>
          <w:rFonts w:ascii="Times New Roman" w:hAnsi="Times New Roman" w:cs="Times New Roman"/>
          <w:sz w:val="24"/>
          <w:szCs w:val="24"/>
        </w:rPr>
        <w:t>,</w:t>
      </w:r>
      <w:r w:rsidR="00B638C3" w:rsidRPr="005D299A">
        <w:rPr>
          <w:rFonts w:ascii="Times New Roman" w:hAnsi="Times New Roman" w:cs="Times New Roman"/>
          <w:sz w:val="24"/>
          <w:szCs w:val="24"/>
        </w:rPr>
        <w:t xml:space="preserve"> biosensor is a technique which converts</w:t>
      </w:r>
      <w:r w:rsidR="00BA1AE9" w:rsidRPr="005D299A">
        <w:rPr>
          <w:rFonts w:ascii="Times New Roman" w:hAnsi="Times New Roman" w:cs="Times New Roman"/>
          <w:sz w:val="24"/>
          <w:szCs w:val="24"/>
        </w:rPr>
        <w:t xml:space="preserve"> biological signals in</w:t>
      </w:r>
      <w:r w:rsidR="00DF5F82" w:rsidRPr="005D299A">
        <w:rPr>
          <w:rFonts w:ascii="Times New Roman" w:hAnsi="Times New Roman" w:cs="Times New Roman"/>
          <w:sz w:val="24"/>
          <w:szCs w:val="24"/>
        </w:rPr>
        <w:t>to electrical signals</w:t>
      </w:r>
      <w:r w:rsidR="00872E3E" w:rsidRPr="005D299A">
        <w:rPr>
          <w:rFonts w:ascii="Times New Roman" w:hAnsi="Times New Roman" w:cs="Times New Roman"/>
          <w:sz w:val="24"/>
          <w:szCs w:val="24"/>
        </w:rPr>
        <w:t xml:space="preserve"> such as current or voltage</w:t>
      </w:r>
      <w:r w:rsidR="00EE4D88" w:rsidRPr="005D299A">
        <w:rPr>
          <w:rFonts w:ascii="Times New Roman" w:hAnsi="Times New Roman" w:cs="Times New Roman"/>
          <w:sz w:val="24"/>
          <w:szCs w:val="24"/>
        </w:rPr>
        <w:t xml:space="preserve"> by physicochemical detector</w:t>
      </w:r>
      <w:r w:rsidR="00AD79EC" w:rsidRPr="005D299A">
        <w:rPr>
          <w:rFonts w:ascii="Times New Roman" w:hAnsi="Times New Roman" w:cs="Times New Roman"/>
          <w:sz w:val="24"/>
          <w:szCs w:val="24"/>
        </w:rPr>
        <w:t xml:space="preserve"> (</w:t>
      </w:r>
      <w:proofErr w:type="spellStart"/>
      <w:r w:rsidR="00AD79EC" w:rsidRPr="005D299A">
        <w:rPr>
          <w:rFonts w:ascii="Times New Roman" w:hAnsi="Times New Roman" w:cs="Times New Roman"/>
          <w:sz w:val="24"/>
          <w:szCs w:val="24"/>
        </w:rPr>
        <w:t>Anjum</w:t>
      </w:r>
      <w:proofErr w:type="spellEnd"/>
      <w:r w:rsidR="00AD79EC" w:rsidRPr="005D299A">
        <w:rPr>
          <w:rFonts w:ascii="Times New Roman" w:hAnsi="Times New Roman" w:cs="Times New Roman"/>
          <w:sz w:val="24"/>
          <w:szCs w:val="24"/>
        </w:rPr>
        <w:t xml:space="preserve"> and </w:t>
      </w:r>
      <w:proofErr w:type="spellStart"/>
      <w:r w:rsidR="00AD79EC" w:rsidRPr="005D299A">
        <w:rPr>
          <w:rFonts w:ascii="Times New Roman" w:hAnsi="Times New Roman" w:cs="Times New Roman"/>
          <w:sz w:val="24"/>
          <w:szCs w:val="24"/>
        </w:rPr>
        <w:t>Pundir</w:t>
      </w:r>
      <w:proofErr w:type="spellEnd"/>
      <w:r w:rsidR="00AD79EC" w:rsidRPr="005D299A">
        <w:rPr>
          <w:rFonts w:ascii="Times New Roman" w:hAnsi="Times New Roman" w:cs="Times New Roman"/>
          <w:sz w:val="24"/>
          <w:szCs w:val="24"/>
        </w:rPr>
        <w:t xml:space="preserve"> 2007). </w:t>
      </w:r>
      <w:r w:rsidR="00EE4D88" w:rsidRPr="005D299A">
        <w:rPr>
          <w:rFonts w:ascii="Times New Roman" w:hAnsi="Times New Roman" w:cs="Times New Roman"/>
          <w:sz w:val="24"/>
          <w:szCs w:val="24"/>
        </w:rPr>
        <w:t>Professor Leland C. Cl</w:t>
      </w:r>
      <w:r w:rsidR="00DA4A51" w:rsidRPr="005D299A">
        <w:rPr>
          <w:rFonts w:ascii="Times New Roman" w:hAnsi="Times New Roman" w:cs="Times New Roman"/>
          <w:sz w:val="24"/>
          <w:szCs w:val="24"/>
        </w:rPr>
        <w:t>arke Jr. is known as father of b</w:t>
      </w:r>
      <w:r w:rsidR="00EE4D88" w:rsidRPr="005D299A">
        <w:rPr>
          <w:rFonts w:ascii="Times New Roman" w:hAnsi="Times New Roman" w:cs="Times New Roman"/>
          <w:sz w:val="24"/>
          <w:szCs w:val="24"/>
        </w:rPr>
        <w:t>iosensor because of his innovation of oxygen electrode “Clarke electrode” in the year 1956 for detecti</w:t>
      </w:r>
      <w:r w:rsidR="00454152" w:rsidRPr="005D299A">
        <w:rPr>
          <w:rFonts w:ascii="Times New Roman" w:hAnsi="Times New Roman" w:cs="Times New Roman"/>
          <w:sz w:val="24"/>
          <w:szCs w:val="24"/>
        </w:rPr>
        <w:t>ng</w:t>
      </w:r>
      <w:r w:rsidR="00EE4D88" w:rsidRPr="005D299A">
        <w:rPr>
          <w:rFonts w:ascii="Times New Roman" w:hAnsi="Times New Roman" w:cs="Times New Roman"/>
          <w:sz w:val="24"/>
          <w:szCs w:val="24"/>
        </w:rPr>
        <w:t xml:space="preserve"> oxygen in water, blood or other fluid samples</w:t>
      </w:r>
      <w:r w:rsidR="00C2422C" w:rsidRPr="005D299A">
        <w:rPr>
          <w:rFonts w:ascii="Times New Roman" w:hAnsi="Times New Roman" w:cs="Times New Roman"/>
          <w:sz w:val="24"/>
          <w:szCs w:val="24"/>
        </w:rPr>
        <w:t xml:space="preserve">. </w:t>
      </w:r>
      <w:r w:rsidR="00B638C3" w:rsidRPr="005D299A">
        <w:rPr>
          <w:rFonts w:ascii="Times New Roman" w:hAnsi="Times New Roman" w:cs="Times New Roman"/>
          <w:sz w:val="24"/>
          <w:szCs w:val="24"/>
        </w:rPr>
        <w:t xml:space="preserve">Clark and </w:t>
      </w:r>
      <w:r w:rsidR="000141DF" w:rsidRPr="005D299A">
        <w:rPr>
          <w:rFonts w:ascii="Times New Roman" w:hAnsi="Times New Roman" w:cs="Times New Roman"/>
          <w:sz w:val="24"/>
          <w:szCs w:val="24"/>
        </w:rPr>
        <w:t>Lyons developed</w:t>
      </w:r>
      <w:r w:rsidR="00202D08" w:rsidRPr="005D299A">
        <w:rPr>
          <w:rFonts w:ascii="Times New Roman" w:hAnsi="Times New Roman" w:cs="Times New Roman"/>
          <w:sz w:val="24"/>
          <w:szCs w:val="24"/>
        </w:rPr>
        <w:t xml:space="preserve"> the first biosensors (Clarke and Lyons 1962).</w:t>
      </w:r>
      <w:r w:rsidR="00DF5F82" w:rsidRPr="005D299A">
        <w:rPr>
          <w:rFonts w:ascii="Times New Roman" w:hAnsi="Times New Roman" w:cs="Times New Roman"/>
          <w:sz w:val="24"/>
          <w:szCs w:val="24"/>
        </w:rPr>
        <w:t xml:space="preserve">Immobilization and transducer are two critical </w:t>
      </w:r>
      <w:r w:rsidR="00365A71" w:rsidRPr="005D299A">
        <w:rPr>
          <w:rFonts w:ascii="Times New Roman" w:hAnsi="Times New Roman" w:cs="Times New Roman"/>
          <w:sz w:val="24"/>
          <w:szCs w:val="24"/>
        </w:rPr>
        <w:t>components</w:t>
      </w:r>
      <w:r w:rsidR="00DF5F82" w:rsidRPr="005D299A">
        <w:rPr>
          <w:rFonts w:ascii="Times New Roman" w:hAnsi="Times New Roman" w:cs="Times New Roman"/>
          <w:sz w:val="24"/>
          <w:szCs w:val="24"/>
        </w:rPr>
        <w:t xml:space="preserve"> of biosensors in converting </w:t>
      </w:r>
      <w:r w:rsidR="00621559" w:rsidRPr="005D299A">
        <w:rPr>
          <w:rFonts w:ascii="Times New Roman" w:hAnsi="Times New Roman" w:cs="Times New Roman"/>
          <w:sz w:val="24"/>
          <w:szCs w:val="24"/>
        </w:rPr>
        <w:t>biological response</w:t>
      </w:r>
      <w:r w:rsidR="00AF0398" w:rsidRPr="005D299A">
        <w:rPr>
          <w:rFonts w:ascii="Times New Roman" w:hAnsi="Times New Roman" w:cs="Times New Roman"/>
          <w:sz w:val="24"/>
          <w:szCs w:val="24"/>
        </w:rPr>
        <w:t xml:space="preserve"> of test </w:t>
      </w:r>
      <w:proofErr w:type="spellStart"/>
      <w:r w:rsidR="00AF0398" w:rsidRPr="005D299A">
        <w:rPr>
          <w:rFonts w:ascii="Times New Roman" w:hAnsi="Times New Roman" w:cs="Times New Roman"/>
          <w:sz w:val="24"/>
          <w:szCs w:val="24"/>
        </w:rPr>
        <w:t>analyte</w:t>
      </w:r>
      <w:r w:rsidR="00B638C3" w:rsidRPr="005D299A">
        <w:rPr>
          <w:rFonts w:ascii="Times New Roman" w:hAnsi="Times New Roman" w:cs="Times New Roman"/>
          <w:sz w:val="24"/>
          <w:szCs w:val="24"/>
        </w:rPr>
        <w:t>s</w:t>
      </w:r>
      <w:proofErr w:type="spellEnd"/>
      <w:r w:rsidR="00AF0398" w:rsidRPr="005D299A">
        <w:rPr>
          <w:rFonts w:ascii="Times New Roman" w:hAnsi="Times New Roman" w:cs="Times New Roman"/>
          <w:sz w:val="24"/>
          <w:szCs w:val="24"/>
        </w:rPr>
        <w:t xml:space="preserve"> and biological recognition element interaction</w:t>
      </w:r>
      <w:r w:rsidR="000141DF">
        <w:rPr>
          <w:rFonts w:ascii="Times New Roman" w:hAnsi="Times New Roman" w:cs="Times New Roman"/>
          <w:sz w:val="24"/>
          <w:szCs w:val="24"/>
        </w:rPr>
        <w:t xml:space="preserve"> </w:t>
      </w:r>
      <w:r w:rsidR="00B638C3" w:rsidRPr="005D299A">
        <w:rPr>
          <w:rFonts w:ascii="Times New Roman" w:hAnsi="Times New Roman" w:cs="Times New Roman"/>
          <w:sz w:val="24"/>
          <w:szCs w:val="24"/>
        </w:rPr>
        <w:t>in</w:t>
      </w:r>
      <w:r w:rsidR="00621559" w:rsidRPr="005D299A">
        <w:rPr>
          <w:rFonts w:ascii="Times New Roman" w:hAnsi="Times New Roman" w:cs="Times New Roman"/>
          <w:sz w:val="24"/>
          <w:szCs w:val="24"/>
        </w:rPr>
        <w:t xml:space="preserve">to measurable signals. </w:t>
      </w:r>
      <w:r w:rsidR="000B45DD" w:rsidRPr="005D299A">
        <w:rPr>
          <w:rFonts w:ascii="Times New Roman" w:hAnsi="Times New Roman" w:cs="Times New Roman"/>
          <w:sz w:val="24"/>
          <w:szCs w:val="24"/>
        </w:rPr>
        <w:t xml:space="preserve">The interaction and further recognition is basically based on the affinity between antigen and antibody reaction, enzyme substrate reaction, receptor hormone reaction etc. </w:t>
      </w:r>
      <w:r w:rsidR="00621559" w:rsidRPr="005D299A">
        <w:rPr>
          <w:rFonts w:ascii="Times New Roman" w:hAnsi="Times New Roman" w:cs="Times New Roman"/>
          <w:sz w:val="24"/>
          <w:szCs w:val="24"/>
        </w:rPr>
        <w:t>Immobilization of biological recognition element can be performed by</w:t>
      </w:r>
      <w:r w:rsidR="00B638C3" w:rsidRPr="005D299A">
        <w:rPr>
          <w:rFonts w:ascii="Times New Roman" w:hAnsi="Times New Roman" w:cs="Times New Roman"/>
          <w:sz w:val="24"/>
          <w:szCs w:val="24"/>
        </w:rPr>
        <w:t xml:space="preserve"> various procedures such as entrapment</w:t>
      </w:r>
      <w:r w:rsidR="00454152" w:rsidRPr="005D299A">
        <w:rPr>
          <w:rFonts w:ascii="Times New Roman" w:hAnsi="Times New Roman" w:cs="Times New Roman"/>
          <w:sz w:val="24"/>
          <w:szCs w:val="24"/>
        </w:rPr>
        <w:t xml:space="preserve">, </w:t>
      </w:r>
      <w:r w:rsidR="00621559" w:rsidRPr="005D299A">
        <w:rPr>
          <w:rFonts w:ascii="Times New Roman" w:hAnsi="Times New Roman" w:cs="Times New Roman"/>
          <w:sz w:val="24"/>
          <w:szCs w:val="24"/>
        </w:rPr>
        <w:t>adsorption, encapsulation, covalent b</w:t>
      </w:r>
      <w:r w:rsidR="00824AC2" w:rsidRPr="005D299A">
        <w:rPr>
          <w:rFonts w:ascii="Times New Roman" w:hAnsi="Times New Roman" w:cs="Times New Roman"/>
          <w:sz w:val="24"/>
          <w:szCs w:val="24"/>
        </w:rPr>
        <w:t>o</w:t>
      </w:r>
      <w:r w:rsidR="00621559" w:rsidRPr="005D299A">
        <w:rPr>
          <w:rFonts w:ascii="Times New Roman" w:hAnsi="Times New Roman" w:cs="Times New Roman"/>
          <w:sz w:val="24"/>
          <w:szCs w:val="24"/>
        </w:rPr>
        <w:t xml:space="preserve">nding and cross linking. These are conventional practices </w:t>
      </w:r>
      <w:r w:rsidR="00BE0814" w:rsidRPr="005D299A">
        <w:rPr>
          <w:rFonts w:ascii="Times New Roman" w:hAnsi="Times New Roman" w:cs="Times New Roman"/>
          <w:sz w:val="24"/>
          <w:szCs w:val="24"/>
        </w:rPr>
        <w:t>which</w:t>
      </w:r>
      <w:r w:rsidR="00621559" w:rsidRPr="005D299A">
        <w:rPr>
          <w:rFonts w:ascii="Times New Roman" w:hAnsi="Times New Roman" w:cs="Times New Roman"/>
          <w:sz w:val="24"/>
          <w:szCs w:val="24"/>
        </w:rPr>
        <w:t xml:space="preserve"> create problems in long term stability </w:t>
      </w:r>
      <w:r w:rsidR="00824AC2" w:rsidRPr="005D299A">
        <w:rPr>
          <w:rFonts w:ascii="Times New Roman" w:hAnsi="Times New Roman" w:cs="Times New Roman"/>
          <w:sz w:val="24"/>
          <w:szCs w:val="24"/>
        </w:rPr>
        <w:t>and</w:t>
      </w:r>
      <w:r w:rsidR="000141DF">
        <w:rPr>
          <w:rFonts w:ascii="Times New Roman" w:hAnsi="Times New Roman" w:cs="Times New Roman"/>
          <w:sz w:val="24"/>
          <w:szCs w:val="24"/>
        </w:rPr>
        <w:t xml:space="preserve"> </w:t>
      </w:r>
      <w:r w:rsidR="00621559" w:rsidRPr="005D299A">
        <w:rPr>
          <w:rFonts w:ascii="Times New Roman" w:hAnsi="Times New Roman" w:cs="Times New Roman"/>
          <w:sz w:val="24"/>
          <w:szCs w:val="24"/>
        </w:rPr>
        <w:t xml:space="preserve">therefore in the recent period, with the advancement </w:t>
      </w:r>
      <w:r w:rsidR="00365A71" w:rsidRPr="005D299A">
        <w:rPr>
          <w:rFonts w:ascii="Times New Roman" w:hAnsi="Times New Roman" w:cs="Times New Roman"/>
          <w:sz w:val="24"/>
          <w:szCs w:val="24"/>
        </w:rPr>
        <w:t>of</w:t>
      </w:r>
      <w:r w:rsidR="00621559" w:rsidRPr="005D299A">
        <w:rPr>
          <w:rFonts w:ascii="Times New Roman" w:hAnsi="Times New Roman" w:cs="Times New Roman"/>
          <w:sz w:val="24"/>
          <w:szCs w:val="24"/>
        </w:rPr>
        <w:t xml:space="preserve"> nanotechnology; </w:t>
      </w:r>
      <w:proofErr w:type="spellStart"/>
      <w:r w:rsidR="00621559" w:rsidRPr="005D299A">
        <w:rPr>
          <w:rFonts w:ascii="Times New Roman" w:hAnsi="Times New Roman" w:cs="Times New Roman"/>
          <w:sz w:val="24"/>
          <w:szCs w:val="24"/>
        </w:rPr>
        <w:t>nano</w:t>
      </w:r>
      <w:proofErr w:type="spellEnd"/>
      <w:r w:rsidR="004D4CB2" w:rsidRPr="005D299A">
        <w:rPr>
          <w:rFonts w:ascii="Times New Roman" w:hAnsi="Times New Roman" w:cs="Times New Roman"/>
          <w:sz w:val="24"/>
          <w:szCs w:val="24"/>
        </w:rPr>
        <w:t>-</w:t>
      </w:r>
      <w:r w:rsidR="00621559" w:rsidRPr="005D299A">
        <w:rPr>
          <w:rFonts w:ascii="Times New Roman" w:hAnsi="Times New Roman" w:cs="Times New Roman"/>
          <w:sz w:val="24"/>
          <w:szCs w:val="24"/>
        </w:rPr>
        <w:t xml:space="preserve">materials are </w:t>
      </w:r>
      <w:r w:rsidR="00365A71" w:rsidRPr="005D299A">
        <w:rPr>
          <w:rFonts w:ascii="Times New Roman" w:hAnsi="Times New Roman" w:cs="Times New Roman"/>
          <w:sz w:val="24"/>
          <w:szCs w:val="24"/>
        </w:rPr>
        <w:t xml:space="preserve">being </w:t>
      </w:r>
      <w:r w:rsidR="00621559" w:rsidRPr="005D299A">
        <w:rPr>
          <w:rFonts w:ascii="Times New Roman" w:hAnsi="Times New Roman" w:cs="Times New Roman"/>
          <w:sz w:val="24"/>
          <w:szCs w:val="24"/>
        </w:rPr>
        <w:t xml:space="preserve">used to achieve </w:t>
      </w:r>
      <w:r w:rsidR="00454152" w:rsidRPr="005D299A">
        <w:rPr>
          <w:rFonts w:ascii="Times New Roman" w:hAnsi="Times New Roman" w:cs="Times New Roman"/>
          <w:sz w:val="24"/>
          <w:szCs w:val="24"/>
        </w:rPr>
        <w:t>improved</w:t>
      </w:r>
      <w:r w:rsidR="00621559" w:rsidRPr="005D299A">
        <w:rPr>
          <w:rFonts w:ascii="Times New Roman" w:hAnsi="Times New Roman" w:cs="Times New Roman"/>
          <w:sz w:val="24"/>
          <w:szCs w:val="24"/>
        </w:rPr>
        <w:t xml:space="preserve"> immobilization for reliable</w:t>
      </w:r>
      <w:r w:rsidR="00BA1AE9" w:rsidRPr="005D299A">
        <w:rPr>
          <w:rFonts w:ascii="Times New Roman" w:hAnsi="Times New Roman" w:cs="Times New Roman"/>
          <w:sz w:val="24"/>
          <w:szCs w:val="24"/>
        </w:rPr>
        <w:t>, stable</w:t>
      </w:r>
      <w:r w:rsidR="00621559" w:rsidRPr="005D299A">
        <w:rPr>
          <w:rFonts w:ascii="Times New Roman" w:hAnsi="Times New Roman" w:cs="Times New Roman"/>
          <w:sz w:val="24"/>
          <w:szCs w:val="24"/>
        </w:rPr>
        <w:t xml:space="preserve"> and selective </w:t>
      </w:r>
      <w:r w:rsidR="00BA1AE9" w:rsidRPr="005D299A">
        <w:rPr>
          <w:rFonts w:ascii="Times New Roman" w:hAnsi="Times New Roman" w:cs="Times New Roman"/>
          <w:sz w:val="24"/>
          <w:szCs w:val="24"/>
        </w:rPr>
        <w:t xml:space="preserve">biological recognition element </w:t>
      </w:r>
      <w:r w:rsidR="00621559" w:rsidRPr="005D299A">
        <w:rPr>
          <w:rFonts w:ascii="Times New Roman" w:hAnsi="Times New Roman" w:cs="Times New Roman"/>
          <w:sz w:val="24"/>
          <w:szCs w:val="24"/>
        </w:rPr>
        <w:t>such as nanoparticles, nanotubes</w:t>
      </w:r>
      <w:r w:rsidR="000E2776" w:rsidRPr="005D299A">
        <w:rPr>
          <w:rFonts w:ascii="Times New Roman" w:hAnsi="Times New Roman" w:cs="Times New Roman"/>
          <w:sz w:val="24"/>
          <w:szCs w:val="24"/>
        </w:rPr>
        <w:t xml:space="preserve">, </w:t>
      </w:r>
      <w:proofErr w:type="spellStart"/>
      <w:r w:rsidR="000E2776" w:rsidRPr="005D299A">
        <w:rPr>
          <w:rFonts w:ascii="Times New Roman" w:hAnsi="Times New Roman" w:cs="Times New Roman"/>
          <w:sz w:val="24"/>
          <w:szCs w:val="24"/>
        </w:rPr>
        <w:t>nanorods</w:t>
      </w:r>
      <w:proofErr w:type="spellEnd"/>
      <w:r w:rsidR="00601CF8" w:rsidRPr="005D299A">
        <w:rPr>
          <w:rFonts w:ascii="Times New Roman" w:hAnsi="Times New Roman" w:cs="Times New Roman"/>
          <w:sz w:val="24"/>
          <w:szCs w:val="24"/>
        </w:rPr>
        <w:t xml:space="preserve"> and </w:t>
      </w:r>
      <w:proofErr w:type="spellStart"/>
      <w:r w:rsidR="00601CF8" w:rsidRPr="005D299A">
        <w:rPr>
          <w:rFonts w:ascii="Times New Roman" w:hAnsi="Times New Roman" w:cs="Times New Roman"/>
          <w:sz w:val="24"/>
          <w:szCs w:val="24"/>
        </w:rPr>
        <w:t>fiber</w:t>
      </w:r>
      <w:proofErr w:type="spellEnd"/>
      <w:r w:rsidR="00601CF8" w:rsidRPr="005D299A">
        <w:rPr>
          <w:rFonts w:ascii="Times New Roman" w:hAnsi="Times New Roman" w:cs="Times New Roman"/>
          <w:sz w:val="24"/>
          <w:szCs w:val="24"/>
        </w:rPr>
        <w:t xml:space="preserve"> optics </w:t>
      </w:r>
      <w:proofErr w:type="spellStart"/>
      <w:r w:rsidR="00155ECA" w:rsidRPr="005D299A">
        <w:rPr>
          <w:rFonts w:ascii="Times New Roman" w:hAnsi="Times New Roman" w:cs="Times New Roman"/>
          <w:sz w:val="24"/>
          <w:szCs w:val="24"/>
        </w:rPr>
        <w:t>Moreover,a</w:t>
      </w:r>
      <w:proofErr w:type="spellEnd"/>
      <w:r w:rsidR="00155ECA" w:rsidRPr="005D299A">
        <w:rPr>
          <w:rFonts w:ascii="Times New Roman" w:hAnsi="Times New Roman" w:cs="Times New Roman"/>
          <w:sz w:val="24"/>
          <w:szCs w:val="24"/>
        </w:rPr>
        <w:t xml:space="preserve"> lot of biological active compounds</w:t>
      </w:r>
      <w:r w:rsidR="000141DF">
        <w:rPr>
          <w:rFonts w:ascii="Times New Roman" w:hAnsi="Times New Roman" w:cs="Times New Roman"/>
          <w:sz w:val="24"/>
          <w:szCs w:val="24"/>
        </w:rPr>
        <w:t xml:space="preserve"> </w:t>
      </w:r>
      <w:r w:rsidR="00155ECA" w:rsidRPr="005D299A">
        <w:rPr>
          <w:rFonts w:ascii="Times New Roman" w:hAnsi="Times New Roman" w:cs="Times New Roman"/>
          <w:sz w:val="24"/>
          <w:szCs w:val="24"/>
        </w:rPr>
        <w:t xml:space="preserve">such as antibodies, enzyme, nucleic acids, lectins, tissues, cell organelles and microorganism are immobilized for </w:t>
      </w:r>
      <w:proofErr w:type="spellStart"/>
      <w:r w:rsidR="00155ECA" w:rsidRPr="005D299A">
        <w:rPr>
          <w:rFonts w:ascii="Times New Roman" w:hAnsi="Times New Roman" w:cs="Times New Roman"/>
          <w:sz w:val="24"/>
          <w:szCs w:val="24"/>
        </w:rPr>
        <w:t>biosensing</w:t>
      </w:r>
      <w:proofErr w:type="spellEnd"/>
      <w:r w:rsidR="00155ECA" w:rsidRPr="005D299A">
        <w:rPr>
          <w:rFonts w:ascii="Times New Roman" w:hAnsi="Times New Roman" w:cs="Times New Roman"/>
          <w:sz w:val="24"/>
          <w:szCs w:val="24"/>
        </w:rPr>
        <w:t>.</w:t>
      </w:r>
      <w:r w:rsidR="000141DF">
        <w:rPr>
          <w:rFonts w:ascii="Times New Roman" w:hAnsi="Times New Roman" w:cs="Times New Roman"/>
          <w:sz w:val="24"/>
          <w:szCs w:val="24"/>
        </w:rPr>
        <w:t xml:space="preserve"> </w:t>
      </w:r>
      <w:r w:rsidR="00DA4A51" w:rsidRPr="005D299A">
        <w:rPr>
          <w:rFonts w:ascii="Times New Roman" w:hAnsi="Times New Roman" w:cs="Times New Roman"/>
          <w:sz w:val="24"/>
          <w:szCs w:val="24"/>
        </w:rPr>
        <w:t>A t</w:t>
      </w:r>
      <w:r w:rsidR="000B45DD" w:rsidRPr="005D299A">
        <w:rPr>
          <w:rFonts w:ascii="Times New Roman" w:hAnsi="Times New Roman" w:cs="Times New Roman"/>
          <w:sz w:val="24"/>
          <w:szCs w:val="24"/>
        </w:rPr>
        <w:t xml:space="preserve">ransducer is a </w:t>
      </w:r>
      <w:proofErr w:type="spellStart"/>
      <w:r w:rsidR="000B45DD" w:rsidRPr="005D299A">
        <w:rPr>
          <w:rFonts w:ascii="Times New Roman" w:hAnsi="Times New Roman" w:cs="Times New Roman"/>
          <w:sz w:val="24"/>
          <w:szCs w:val="24"/>
        </w:rPr>
        <w:t>physic</w:t>
      </w:r>
      <w:r w:rsidR="00D23A27" w:rsidRPr="005D299A">
        <w:rPr>
          <w:rFonts w:ascii="Times New Roman" w:hAnsi="Times New Roman" w:cs="Times New Roman"/>
          <w:sz w:val="24"/>
          <w:szCs w:val="24"/>
        </w:rPr>
        <w:t>o</w:t>
      </w:r>
      <w:proofErr w:type="spellEnd"/>
      <w:r w:rsidR="00D23A27" w:rsidRPr="005D299A">
        <w:rPr>
          <w:rFonts w:ascii="Times New Roman" w:hAnsi="Times New Roman" w:cs="Times New Roman"/>
          <w:sz w:val="24"/>
          <w:szCs w:val="24"/>
        </w:rPr>
        <w:t>-</w:t>
      </w:r>
      <w:r w:rsidR="000B45DD" w:rsidRPr="005D299A">
        <w:rPr>
          <w:rFonts w:ascii="Times New Roman" w:hAnsi="Times New Roman" w:cs="Times New Roman"/>
          <w:sz w:val="24"/>
          <w:szCs w:val="24"/>
        </w:rPr>
        <w:t xml:space="preserve">chemical detector </w:t>
      </w:r>
      <w:r w:rsidR="00601CF8" w:rsidRPr="005D299A">
        <w:rPr>
          <w:rFonts w:ascii="Times New Roman" w:hAnsi="Times New Roman" w:cs="Times New Roman"/>
          <w:sz w:val="24"/>
          <w:szCs w:val="24"/>
        </w:rPr>
        <w:t xml:space="preserve">and current potential absorption of light </w:t>
      </w:r>
      <w:r w:rsidR="000B45DD" w:rsidRPr="005D299A">
        <w:rPr>
          <w:rFonts w:ascii="Times New Roman" w:hAnsi="Times New Roman" w:cs="Times New Roman"/>
          <w:sz w:val="24"/>
          <w:szCs w:val="24"/>
        </w:rPr>
        <w:t xml:space="preserve">which </w:t>
      </w:r>
      <w:r w:rsidR="00601CF8" w:rsidRPr="005D299A">
        <w:rPr>
          <w:rFonts w:ascii="Times New Roman" w:hAnsi="Times New Roman" w:cs="Times New Roman"/>
          <w:sz w:val="24"/>
          <w:szCs w:val="24"/>
        </w:rPr>
        <w:t>detects</w:t>
      </w:r>
      <w:r w:rsidR="000B45DD" w:rsidRPr="005D299A">
        <w:rPr>
          <w:rFonts w:ascii="Times New Roman" w:hAnsi="Times New Roman" w:cs="Times New Roman"/>
          <w:sz w:val="24"/>
          <w:szCs w:val="24"/>
        </w:rPr>
        <w:t xml:space="preserve"> records and transmits the </w:t>
      </w:r>
      <w:r w:rsidR="005F15E2" w:rsidRPr="005D299A">
        <w:rPr>
          <w:rFonts w:ascii="Times New Roman" w:hAnsi="Times New Roman" w:cs="Times New Roman"/>
          <w:sz w:val="24"/>
          <w:szCs w:val="24"/>
        </w:rPr>
        <w:t xml:space="preserve">qualitative and quantitative </w:t>
      </w:r>
      <w:r w:rsidR="000B45DD" w:rsidRPr="005D299A">
        <w:rPr>
          <w:rFonts w:ascii="Times New Roman" w:hAnsi="Times New Roman" w:cs="Times New Roman"/>
          <w:sz w:val="24"/>
          <w:szCs w:val="24"/>
        </w:rPr>
        <w:t>information of physicochemical process</w:t>
      </w:r>
      <w:r w:rsidR="000141DF">
        <w:rPr>
          <w:rFonts w:ascii="Times New Roman" w:hAnsi="Times New Roman" w:cs="Times New Roman"/>
          <w:sz w:val="24"/>
          <w:szCs w:val="24"/>
        </w:rPr>
        <w:t xml:space="preserve"> </w:t>
      </w:r>
      <w:r w:rsidR="00DA4A51" w:rsidRPr="005D299A">
        <w:rPr>
          <w:rFonts w:ascii="Times New Roman" w:hAnsi="Times New Roman" w:cs="Times New Roman"/>
          <w:sz w:val="24"/>
          <w:szCs w:val="24"/>
        </w:rPr>
        <w:t>occurring</w:t>
      </w:r>
      <w:r w:rsidR="000B45DD" w:rsidRPr="005D299A">
        <w:rPr>
          <w:rFonts w:ascii="Times New Roman" w:hAnsi="Times New Roman" w:cs="Times New Roman"/>
          <w:sz w:val="24"/>
          <w:szCs w:val="24"/>
        </w:rPr>
        <w:t xml:space="preserve"> betwe</w:t>
      </w:r>
      <w:r w:rsidR="004D4CB2" w:rsidRPr="005D299A">
        <w:rPr>
          <w:rFonts w:ascii="Times New Roman" w:hAnsi="Times New Roman" w:cs="Times New Roman"/>
          <w:sz w:val="24"/>
          <w:szCs w:val="24"/>
        </w:rPr>
        <w:t xml:space="preserve">en test </w:t>
      </w:r>
      <w:proofErr w:type="spellStart"/>
      <w:r w:rsidR="004D4CB2" w:rsidRPr="005D299A">
        <w:rPr>
          <w:rFonts w:ascii="Times New Roman" w:hAnsi="Times New Roman" w:cs="Times New Roman"/>
          <w:sz w:val="24"/>
          <w:szCs w:val="24"/>
        </w:rPr>
        <w:t>analyte</w:t>
      </w:r>
      <w:proofErr w:type="spellEnd"/>
      <w:r w:rsidR="004D4CB2" w:rsidRPr="005D299A">
        <w:rPr>
          <w:rFonts w:ascii="Times New Roman" w:hAnsi="Times New Roman" w:cs="Times New Roman"/>
          <w:sz w:val="24"/>
          <w:szCs w:val="24"/>
        </w:rPr>
        <w:t xml:space="preserve"> and </w:t>
      </w:r>
      <w:proofErr w:type="spellStart"/>
      <w:r w:rsidR="004D4CB2" w:rsidRPr="005D299A">
        <w:rPr>
          <w:rFonts w:ascii="Times New Roman" w:hAnsi="Times New Roman" w:cs="Times New Roman"/>
          <w:sz w:val="24"/>
          <w:szCs w:val="24"/>
        </w:rPr>
        <w:t>bioreceptor</w:t>
      </w:r>
      <w:proofErr w:type="spellEnd"/>
      <w:r w:rsidR="004D4CB2" w:rsidRPr="005D299A">
        <w:rPr>
          <w:rFonts w:ascii="Times New Roman" w:hAnsi="Times New Roman" w:cs="Times New Roman"/>
          <w:sz w:val="24"/>
          <w:szCs w:val="24"/>
        </w:rPr>
        <w:t xml:space="preserve"> (Clarke and Lyons 1962). </w:t>
      </w:r>
      <w:r w:rsidR="00187001" w:rsidRPr="005D299A">
        <w:rPr>
          <w:rFonts w:ascii="Times New Roman" w:hAnsi="Times New Roman" w:cs="Times New Roman"/>
          <w:sz w:val="24"/>
          <w:szCs w:val="24"/>
        </w:rPr>
        <w:t xml:space="preserve">Several research works are being carried out </w:t>
      </w:r>
      <w:r w:rsidR="000F2C7A" w:rsidRPr="005D299A">
        <w:rPr>
          <w:rFonts w:ascii="Times New Roman" w:hAnsi="Times New Roman" w:cs="Times New Roman"/>
          <w:sz w:val="24"/>
          <w:szCs w:val="24"/>
        </w:rPr>
        <w:t xml:space="preserve">in </w:t>
      </w:r>
      <w:r w:rsidR="00187001" w:rsidRPr="005D299A">
        <w:rPr>
          <w:rFonts w:ascii="Times New Roman" w:hAnsi="Times New Roman" w:cs="Times New Roman"/>
          <w:sz w:val="24"/>
          <w:szCs w:val="24"/>
        </w:rPr>
        <w:t xml:space="preserve">developing biosensors </w:t>
      </w:r>
      <w:r w:rsidR="000F2C7A" w:rsidRPr="005D299A">
        <w:rPr>
          <w:rFonts w:ascii="Times New Roman" w:hAnsi="Times New Roman" w:cs="Times New Roman"/>
          <w:sz w:val="24"/>
          <w:szCs w:val="24"/>
        </w:rPr>
        <w:t xml:space="preserve">for </w:t>
      </w:r>
      <w:r w:rsidR="00824AC2" w:rsidRPr="005D299A">
        <w:rPr>
          <w:rFonts w:ascii="Times New Roman" w:hAnsi="Times New Roman" w:cs="Times New Roman"/>
          <w:sz w:val="24"/>
          <w:szCs w:val="24"/>
        </w:rPr>
        <w:t>selective detection of</w:t>
      </w:r>
      <w:r w:rsidR="00187001" w:rsidRPr="005D299A">
        <w:rPr>
          <w:rFonts w:ascii="Times New Roman" w:hAnsi="Times New Roman" w:cs="Times New Roman"/>
          <w:sz w:val="24"/>
          <w:szCs w:val="24"/>
        </w:rPr>
        <w:t xml:space="preserve"> wide range of contaminants</w:t>
      </w:r>
      <w:r w:rsidR="000F2C7A" w:rsidRPr="005D299A">
        <w:rPr>
          <w:rFonts w:ascii="Times New Roman" w:hAnsi="Times New Roman" w:cs="Times New Roman"/>
          <w:sz w:val="24"/>
          <w:szCs w:val="24"/>
        </w:rPr>
        <w:t xml:space="preserve"> based on the</w:t>
      </w:r>
      <w:r w:rsidR="00187001" w:rsidRPr="005D299A">
        <w:rPr>
          <w:rFonts w:ascii="Times New Roman" w:hAnsi="Times New Roman" w:cs="Times New Roman"/>
          <w:sz w:val="24"/>
          <w:szCs w:val="24"/>
        </w:rPr>
        <w:t xml:space="preserve"> types of bio-receptors and </w:t>
      </w:r>
      <w:r w:rsidR="000F2C7A" w:rsidRPr="005D299A">
        <w:rPr>
          <w:rFonts w:ascii="Times New Roman" w:hAnsi="Times New Roman" w:cs="Times New Roman"/>
          <w:sz w:val="24"/>
          <w:szCs w:val="24"/>
        </w:rPr>
        <w:t xml:space="preserve">sensor elements of </w:t>
      </w:r>
      <w:r w:rsidR="00187001" w:rsidRPr="005D299A">
        <w:rPr>
          <w:rFonts w:ascii="Times New Roman" w:hAnsi="Times New Roman" w:cs="Times New Roman"/>
          <w:sz w:val="24"/>
          <w:szCs w:val="24"/>
        </w:rPr>
        <w:t>transducer</w:t>
      </w:r>
      <w:r w:rsidR="000F2C7A" w:rsidRPr="005D299A">
        <w:rPr>
          <w:rFonts w:ascii="Times New Roman" w:hAnsi="Times New Roman" w:cs="Times New Roman"/>
          <w:sz w:val="24"/>
          <w:szCs w:val="24"/>
        </w:rPr>
        <w:t>s in order to achieve the ideal characteristics of biosensor such as it should possess high linearity to detect high substrate concentration, it should be sensitive and selective so that interference by chemicals used is minimized to get accurate result and it should also have 95% response tim</w:t>
      </w:r>
      <w:r w:rsidR="00767AED" w:rsidRPr="005D299A">
        <w:rPr>
          <w:rFonts w:ascii="Times New Roman" w:hAnsi="Times New Roman" w:cs="Times New Roman"/>
          <w:sz w:val="24"/>
          <w:szCs w:val="24"/>
        </w:rPr>
        <w:t>e</w:t>
      </w:r>
      <w:r w:rsidR="000F2C7A" w:rsidRPr="005D299A">
        <w:rPr>
          <w:rFonts w:ascii="Times New Roman" w:hAnsi="Times New Roman" w:cs="Times New Roman"/>
          <w:sz w:val="24"/>
          <w:szCs w:val="24"/>
        </w:rPr>
        <w:t xml:space="preserve"> The</w:t>
      </w:r>
      <w:r w:rsidR="005634B3" w:rsidRPr="005D299A">
        <w:rPr>
          <w:rFonts w:ascii="Times New Roman" w:hAnsi="Times New Roman" w:cs="Times New Roman"/>
          <w:sz w:val="24"/>
          <w:szCs w:val="24"/>
        </w:rPr>
        <w:t xml:space="preserve"> components and detailed work flow of a typical biosensor ha</w:t>
      </w:r>
      <w:r w:rsidR="00C2422C" w:rsidRPr="005D299A">
        <w:rPr>
          <w:rFonts w:ascii="Times New Roman" w:hAnsi="Times New Roman" w:cs="Times New Roman"/>
          <w:sz w:val="24"/>
          <w:szCs w:val="24"/>
        </w:rPr>
        <w:t>s been presented in the Figure 2</w:t>
      </w:r>
      <w:r w:rsidR="005634B3" w:rsidRPr="005D299A">
        <w:rPr>
          <w:rFonts w:ascii="Times New Roman" w:hAnsi="Times New Roman" w:cs="Times New Roman"/>
          <w:sz w:val="24"/>
          <w:szCs w:val="24"/>
        </w:rPr>
        <w:t>.</w:t>
      </w:r>
    </w:p>
    <w:p w:rsidR="005C43B3" w:rsidRPr="005D299A" w:rsidRDefault="005C43B3" w:rsidP="005C43B3">
      <w:pPr>
        <w:spacing w:line="360" w:lineRule="auto"/>
        <w:jc w:val="center"/>
        <w:rPr>
          <w:rFonts w:ascii="Times New Roman" w:hAnsi="Times New Roman" w:cs="Times New Roman"/>
          <w:sz w:val="24"/>
          <w:szCs w:val="24"/>
        </w:rPr>
      </w:pPr>
      <w:r w:rsidRPr="005D299A">
        <w:rPr>
          <w:noProof/>
          <w:lang w:val="en-US"/>
        </w:rPr>
        <w:drawing>
          <wp:inline distT="0" distB="0" distL="0" distR="0">
            <wp:extent cx="5572125" cy="3986784"/>
            <wp:effectExtent l="0" t="0" r="0" b="0"/>
            <wp:docPr id="8" name="Picture 8" descr="C:\Users\Joint-director\AppData\Local\Microsoft\Windows\Temporary Internet Files\Content.Word\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int-director\AppData\Local\Microsoft\Windows\Temporary Internet Files\Content.Word\Figure 1.tif"/>
                    <pic:cNvPicPr>
                      <a:picLocks noChangeAspect="1" noChangeArrowheads="1"/>
                    </pic:cNvPicPr>
                  </pic:nvPicPr>
                  <pic:blipFill>
                    <a:blip r:embed="rId9"/>
                    <a:srcRect/>
                    <a:stretch>
                      <a:fillRect/>
                    </a:stretch>
                  </pic:blipFill>
                  <pic:spPr bwMode="auto">
                    <a:xfrm>
                      <a:off x="0" y="0"/>
                      <a:ext cx="5577119" cy="3990357"/>
                    </a:xfrm>
                    <a:prstGeom prst="rect">
                      <a:avLst/>
                    </a:prstGeom>
                    <a:noFill/>
                    <a:ln w="9525">
                      <a:noFill/>
                      <a:miter lim="800000"/>
                      <a:headEnd/>
                      <a:tailEnd/>
                    </a:ln>
                  </pic:spPr>
                </pic:pic>
              </a:graphicData>
            </a:graphic>
          </wp:inline>
        </w:drawing>
      </w:r>
    </w:p>
    <w:p w:rsidR="005C43B3" w:rsidRPr="005D299A" w:rsidRDefault="005C43B3" w:rsidP="005C43B3">
      <w:pPr>
        <w:jc w:val="center"/>
        <w:rPr>
          <w:rFonts w:ascii="Times New Roman" w:hAnsi="Times New Roman" w:cs="Times New Roman"/>
        </w:rPr>
      </w:pPr>
      <w:r w:rsidRPr="005D299A">
        <w:rPr>
          <w:rFonts w:ascii="Times New Roman" w:hAnsi="Times New Roman" w:cs="Times New Roman"/>
          <w:b/>
        </w:rPr>
        <w:t>Figure 2.</w:t>
      </w:r>
      <w:r w:rsidRPr="005D299A">
        <w:rPr>
          <w:rFonts w:ascii="Times New Roman" w:hAnsi="Times New Roman" w:cs="Times New Roman"/>
          <w:sz w:val="24"/>
          <w:szCs w:val="24"/>
        </w:rPr>
        <w:t>The components and detailed work flow of a typical biosensor</w:t>
      </w:r>
    </w:p>
    <w:p w:rsidR="006C24C0" w:rsidRPr="005D299A" w:rsidRDefault="006C24C0" w:rsidP="006C24C0">
      <w:pPr>
        <w:pStyle w:val="Default"/>
        <w:spacing w:line="360" w:lineRule="auto"/>
        <w:jc w:val="both"/>
        <w:rPr>
          <w:color w:val="auto"/>
        </w:rPr>
      </w:pPr>
      <w:r w:rsidRPr="005D299A">
        <w:rPr>
          <w:color w:val="auto"/>
        </w:rPr>
        <w:t xml:space="preserve">The biosensor-packaging system monitors and </w:t>
      </w:r>
      <w:r w:rsidR="003D36C0">
        <w:rPr>
          <w:color w:val="auto"/>
        </w:rPr>
        <w:t>provides</w:t>
      </w:r>
      <w:r w:rsidRPr="005D299A">
        <w:rPr>
          <w:color w:val="auto"/>
        </w:rPr>
        <w:t xml:space="preserve"> information about internal environment of package and status of product packed to the external databases. In this system, intelligent packaging is used with biosensor and data carrier elements to monitor the internal package environment such as temperature, time, pH, and moisture content. Biosensor is used on labels or package as smart chips or micro/</w:t>
      </w:r>
      <w:proofErr w:type="spellStart"/>
      <w:r w:rsidRPr="005D299A">
        <w:rPr>
          <w:color w:val="auto"/>
        </w:rPr>
        <w:t>nano</w:t>
      </w:r>
      <w:proofErr w:type="spellEnd"/>
      <w:r w:rsidRPr="005D299A">
        <w:rPr>
          <w:color w:val="auto"/>
        </w:rPr>
        <w:t>-sensitive elements.</w:t>
      </w:r>
    </w:p>
    <w:p w:rsidR="006C24C0" w:rsidRPr="005D299A" w:rsidRDefault="003D36C0" w:rsidP="006C24C0">
      <w:pPr>
        <w:pStyle w:val="Default"/>
        <w:spacing w:line="360" w:lineRule="auto"/>
        <w:rPr>
          <w:color w:val="auto"/>
        </w:rPr>
      </w:pPr>
      <w:r>
        <w:rPr>
          <w:color w:val="auto"/>
        </w:rPr>
        <w:t>T</w:t>
      </w:r>
      <w:r w:rsidR="006C24C0" w:rsidRPr="005D299A">
        <w:rPr>
          <w:color w:val="auto"/>
        </w:rPr>
        <w:t xml:space="preserve">hree types of biosensor-packaging system </w:t>
      </w:r>
      <w:r>
        <w:rPr>
          <w:color w:val="auto"/>
        </w:rPr>
        <w:t>have</w:t>
      </w:r>
      <w:r w:rsidR="001E4B5E" w:rsidRPr="005D299A">
        <w:rPr>
          <w:color w:val="auto"/>
        </w:rPr>
        <w:t xml:space="preserve"> been </w:t>
      </w:r>
      <w:r w:rsidR="006C24C0" w:rsidRPr="005D299A">
        <w:rPr>
          <w:color w:val="auto"/>
        </w:rPr>
        <w:t>reported</w:t>
      </w:r>
      <w:r w:rsidR="001E4B5E" w:rsidRPr="005D299A">
        <w:rPr>
          <w:color w:val="auto"/>
        </w:rPr>
        <w:t xml:space="preserve"> (</w:t>
      </w:r>
      <w:proofErr w:type="spellStart"/>
      <w:r w:rsidR="001E4B5E" w:rsidRPr="005D299A">
        <w:rPr>
          <w:color w:val="auto"/>
        </w:rPr>
        <w:t>Takhistov</w:t>
      </w:r>
      <w:proofErr w:type="spellEnd"/>
      <w:r w:rsidR="001E4B5E" w:rsidRPr="005D299A">
        <w:rPr>
          <w:color w:val="auto"/>
        </w:rPr>
        <w:t xml:space="preserve"> 2009)</w:t>
      </w:r>
      <w:r w:rsidR="006C24C0" w:rsidRPr="005D299A">
        <w:rPr>
          <w:color w:val="auto"/>
        </w:rPr>
        <w:t>:</w:t>
      </w:r>
    </w:p>
    <w:p w:rsidR="006C24C0" w:rsidRPr="005D299A" w:rsidRDefault="006C24C0" w:rsidP="00EF01D9">
      <w:pPr>
        <w:pStyle w:val="Default"/>
        <w:numPr>
          <w:ilvl w:val="0"/>
          <w:numId w:val="2"/>
        </w:numPr>
        <w:spacing w:line="360" w:lineRule="auto"/>
        <w:rPr>
          <w:color w:val="auto"/>
        </w:rPr>
      </w:pPr>
      <w:r w:rsidRPr="005D299A">
        <w:rPr>
          <w:color w:val="auto"/>
        </w:rPr>
        <w:t>Off-package system</w:t>
      </w:r>
      <w:r w:rsidR="00EF01D9" w:rsidRPr="005D299A">
        <w:rPr>
          <w:color w:val="auto"/>
        </w:rPr>
        <w:t xml:space="preserve">- </w:t>
      </w:r>
      <w:r w:rsidRPr="005D299A">
        <w:rPr>
          <w:color w:val="auto"/>
        </w:rPr>
        <w:t xml:space="preserve">In this system, </w:t>
      </w:r>
      <w:r w:rsidR="00EF01D9" w:rsidRPr="005D299A">
        <w:rPr>
          <w:color w:val="auto"/>
        </w:rPr>
        <w:t xml:space="preserve">biosensor is not directly attached with packaging material or package content. </w:t>
      </w:r>
    </w:p>
    <w:p w:rsidR="006C24C0" w:rsidRPr="005D299A" w:rsidRDefault="00EF01D9" w:rsidP="00EF01D9">
      <w:pPr>
        <w:pStyle w:val="Default"/>
        <w:numPr>
          <w:ilvl w:val="0"/>
          <w:numId w:val="2"/>
        </w:numPr>
        <w:spacing w:line="360" w:lineRule="auto"/>
        <w:rPr>
          <w:color w:val="auto"/>
        </w:rPr>
      </w:pPr>
      <w:r w:rsidRPr="005D299A">
        <w:rPr>
          <w:color w:val="auto"/>
        </w:rPr>
        <w:t xml:space="preserve">On-package system- In this system, biosensor is attached with packaging material as discrete or distributed form. RFID is an example of on-package system. </w:t>
      </w:r>
    </w:p>
    <w:p w:rsidR="006C24C0" w:rsidRPr="005D299A" w:rsidRDefault="00EF01D9" w:rsidP="00050FAE">
      <w:pPr>
        <w:pStyle w:val="Default"/>
        <w:numPr>
          <w:ilvl w:val="0"/>
          <w:numId w:val="2"/>
        </w:numPr>
        <w:spacing w:line="360" w:lineRule="auto"/>
        <w:rPr>
          <w:color w:val="auto"/>
        </w:rPr>
      </w:pPr>
      <w:r w:rsidRPr="005D299A">
        <w:rPr>
          <w:color w:val="auto"/>
        </w:rPr>
        <w:t xml:space="preserve">In-package system- In this system, biosensor is kept inside </w:t>
      </w:r>
      <w:r w:rsidR="006C24C0" w:rsidRPr="005D299A">
        <w:rPr>
          <w:color w:val="auto"/>
        </w:rPr>
        <w:t>package</w:t>
      </w:r>
      <w:r w:rsidRPr="005D299A">
        <w:rPr>
          <w:color w:val="auto"/>
        </w:rPr>
        <w:t xml:space="preserve"> as discrete or distributed form.</w:t>
      </w:r>
    </w:p>
    <w:p w:rsidR="001A0CC7" w:rsidRPr="005D299A" w:rsidRDefault="001A0CC7" w:rsidP="001A0CC7">
      <w:pPr>
        <w:spacing w:line="360" w:lineRule="auto"/>
        <w:jc w:val="center"/>
        <w:rPr>
          <w:rFonts w:ascii="Times New Roman" w:hAnsi="Times New Roman" w:cs="Times New Roman"/>
          <w:b/>
          <w:sz w:val="24"/>
          <w:szCs w:val="24"/>
        </w:rPr>
      </w:pPr>
      <w:r w:rsidRPr="005D299A">
        <w:rPr>
          <w:rFonts w:ascii="Times New Roman" w:hAnsi="Times New Roman" w:cs="Times New Roman"/>
          <w:b/>
          <w:noProof/>
          <w:sz w:val="24"/>
          <w:szCs w:val="24"/>
          <w:lang w:val="en-US"/>
        </w:rPr>
        <w:drawing>
          <wp:inline distT="0" distB="0" distL="0" distR="0">
            <wp:extent cx="3786187" cy="3213641"/>
            <wp:effectExtent l="0" t="0" r="0" b="0"/>
            <wp:docPr id="4" name="Picture 4" descr="C:\Users\Pawan Sharma\Desktop\biosensor\Fig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wan Sharma\Desktop\biosensor\Fig 3.tif"/>
                    <pic:cNvPicPr>
                      <a:picLocks noChangeAspect="1" noChangeArrowheads="1"/>
                    </pic:cNvPicPr>
                  </pic:nvPicPr>
                  <pic:blipFill rotWithShape="1">
                    <a:blip r:embed="rId10">
                      <a:extLst>
                        <a:ext uri="{28A0092B-C50C-407E-A947-70E740481C1C}">
                          <a14:useLocalDpi xmlns:a14="http://schemas.microsoft.com/office/drawing/2010/main" val="0"/>
                        </a:ext>
                      </a:extLst>
                    </a:blip>
                    <a:srcRect l="22002" t="9408" r="21622" b="5506"/>
                    <a:stretch/>
                  </pic:blipFill>
                  <pic:spPr bwMode="auto">
                    <a:xfrm>
                      <a:off x="0" y="0"/>
                      <a:ext cx="3796185" cy="3222127"/>
                    </a:xfrm>
                    <a:prstGeom prst="rect">
                      <a:avLst/>
                    </a:prstGeom>
                    <a:noFill/>
                    <a:ln>
                      <a:noFill/>
                    </a:ln>
                    <a:extLst>
                      <a:ext uri="{53640926-AAD7-44D8-BBD7-CCE9431645EC}">
                        <a14:shadowObscured xmlns:a14="http://schemas.microsoft.com/office/drawing/2010/main"/>
                      </a:ext>
                    </a:extLst>
                  </pic:spPr>
                </pic:pic>
              </a:graphicData>
            </a:graphic>
          </wp:inline>
        </w:drawing>
      </w:r>
    </w:p>
    <w:p w:rsidR="006474F5" w:rsidRPr="005D299A" w:rsidRDefault="00D33319" w:rsidP="006474F5">
      <w:pPr>
        <w:spacing w:line="360" w:lineRule="auto"/>
        <w:jc w:val="both"/>
        <w:rPr>
          <w:rFonts w:ascii="Times New Roman" w:hAnsi="Times New Roman" w:cs="Times New Roman"/>
          <w:b/>
          <w:sz w:val="24"/>
          <w:szCs w:val="24"/>
        </w:rPr>
      </w:pPr>
      <w:r w:rsidRPr="005D299A">
        <w:rPr>
          <w:rFonts w:ascii="Times New Roman" w:hAnsi="Times New Roman" w:cs="Times New Roman"/>
          <w:b/>
          <w:sz w:val="24"/>
          <w:szCs w:val="24"/>
        </w:rPr>
        <w:t xml:space="preserve">3. </w:t>
      </w:r>
      <w:r w:rsidR="006474F5" w:rsidRPr="005D299A">
        <w:rPr>
          <w:rFonts w:ascii="Times New Roman" w:hAnsi="Times New Roman" w:cs="Times New Roman"/>
          <w:b/>
          <w:sz w:val="24"/>
          <w:szCs w:val="24"/>
        </w:rPr>
        <w:t>Types of Biosensor</w:t>
      </w:r>
      <w:r w:rsidR="000141DF">
        <w:rPr>
          <w:rFonts w:ascii="Times New Roman" w:hAnsi="Times New Roman" w:cs="Times New Roman"/>
          <w:b/>
          <w:sz w:val="24"/>
          <w:szCs w:val="24"/>
        </w:rPr>
        <w:t xml:space="preserve"> </w:t>
      </w:r>
      <w:r w:rsidR="00C412F4" w:rsidRPr="005D299A">
        <w:rPr>
          <w:rFonts w:ascii="Times New Roman" w:hAnsi="Times New Roman" w:cs="Times New Roman"/>
          <w:b/>
          <w:sz w:val="24"/>
          <w:szCs w:val="24"/>
        </w:rPr>
        <w:t>Based on Bio-receptor</w:t>
      </w:r>
    </w:p>
    <w:p w:rsidR="00633062" w:rsidRPr="005D299A" w:rsidRDefault="00D33319" w:rsidP="00B024D6">
      <w:pPr>
        <w:spacing w:line="360" w:lineRule="auto"/>
        <w:rPr>
          <w:rFonts w:ascii="Times New Roman" w:hAnsi="Times New Roman" w:cs="Times New Roman"/>
          <w:b/>
          <w:sz w:val="24"/>
          <w:szCs w:val="24"/>
        </w:rPr>
      </w:pPr>
      <w:r w:rsidRPr="005D299A">
        <w:rPr>
          <w:rFonts w:ascii="Times New Roman" w:hAnsi="Times New Roman" w:cs="Times New Roman"/>
          <w:b/>
          <w:sz w:val="24"/>
          <w:szCs w:val="24"/>
        </w:rPr>
        <w:t xml:space="preserve">3.1 </w:t>
      </w:r>
      <w:r w:rsidR="00633062" w:rsidRPr="005D299A">
        <w:rPr>
          <w:rFonts w:ascii="Times New Roman" w:hAnsi="Times New Roman" w:cs="Times New Roman"/>
          <w:b/>
          <w:sz w:val="24"/>
          <w:szCs w:val="24"/>
        </w:rPr>
        <w:t>Microbial Biosensor</w:t>
      </w:r>
    </w:p>
    <w:p w:rsidR="00E80072" w:rsidRPr="005D299A" w:rsidRDefault="00633062"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 xml:space="preserve">Microbial biosensor is one of the most useful </w:t>
      </w:r>
      <w:r w:rsidR="00BA2B4D" w:rsidRPr="005D299A">
        <w:rPr>
          <w:rFonts w:ascii="Times New Roman" w:hAnsi="Times New Roman" w:cs="Times New Roman"/>
          <w:sz w:val="24"/>
          <w:szCs w:val="24"/>
        </w:rPr>
        <w:t>devices</w:t>
      </w:r>
      <w:r w:rsidR="000141DF">
        <w:rPr>
          <w:rFonts w:ascii="Times New Roman" w:hAnsi="Times New Roman" w:cs="Times New Roman"/>
          <w:sz w:val="24"/>
          <w:szCs w:val="24"/>
        </w:rPr>
        <w:t xml:space="preserve"> </w:t>
      </w:r>
      <w:r w:rsidR="00454152" w:rsidRPr="005D299A">
        <w:rPr>
          <w:rFonts w:ascii="Times New Roman" w:hAnsi="Times New Roman" w:cs="Times New Roman"/>
          <w:sz w:val="24"/>
          <w:szCs w:val="24"/>
        </w:rPr>
        <w:t>to</w:t>
      </w:r>
      <w:r w:rsidR="00E4747E" w:rsidRPr="005D299A">
        <w:rPr>
          <w:rFonts w:ascii="Times New Roman" w:hAnsi="Times New Roman" w:cs="Times New Roman"/>
          <w:sz w:val="24"/>
          <w:szCs w:val="24"/>
        </w:rPr>
        <w:t xml:space="preserve"> monitor environmental, food, fermentation </w:t>
      </w:r>
      <w:r w:rsidRPr="005D299A">
        <w:rPr>
          <w:rFonts w:ascii="Times New Roman" w:hAnsi="Times New Roman" w:cs="Times New Roman"/>
          <w:sz w:val="24"/>
          <w:szCs w:val="24"/>
        </w:rPr>
        <w:t>and clinical samples.</w:t>
      </w:r>
      <w:r w:rsidR="000141DF">
        <w:rPr>
          <w:rFonts w:ascii="Times New Roman" w:hAnsi="Times New Roman" w:cs="Times New Roman"/>
          <w:sz w:val="24"/>
          <w:szCs w:val="24"/>
        </w:rPr>
        <w:t xml:space="preserve"> </w:t>
      </w:r>
      <w:r w:rsidR="00335C2C" w:rsidRPr="005D299A">
        <w:rPr>
          <w:rFonts w:ascii="Times New Roman" w:hAnsi="Times New Roman" w:cs="Times New Roman"/>
          <w:sz w:val="24"/>
          <w:szCs w:val="24"/>
        </w:rPr>
        <w:t>I</w:t>
      </w:r>
      <w:r w:rsidRPr="005D299A">
        <w:rPr>
          <w:rFonts w:ascii="Times New Roman" w:hAnsi="Times New Roman" w:cs="Times New Roman"/>
          <w:sz w:val="24"/>
          <w:szCs w:val="24"/>
        </w:rPr>
        <w:t xml:space="preserve">t is an analytical device used to immobilize microorganisms onto a transducer for the detection of target </w:t>
      </w:r>
      <w:proofErr w:type="spellStart"/>
      <w:r w:rsidRPr="005D299A">
        <w:rPr>
          <w:rFonts w:ascii="Times New Roman" w:hAnsi="Times New Roman" w:cs="Times New Roman"/>
          <w:sz w:val="24"/>
          <w:szCs w:val="24"/>
        </w:rPr>
        <w:t>analytes</w:t>
      </w:r>
      <w:proofErr w:type="spellEnd"/>
      <w:r w:rsidR="000B7FC5" w:rsidRPr="005D299A">
        <w:rPr>
          <w:rFonts w:ascii="Times New Roman" w:hAnsi="Times New Roman" w:cs="Times New Roman"/>
          <w:sz w:val="24"/>
          <w:szCs w:val="24"/>
        </w:rPr>
        <w:t xml:space="preserve"> (enzymes of </w:t>
      </w:r>
      <w:r w:rsidR="00A35EDD" w:rsidRPr="005D299A">
        <w:rPr>
          <w:rFonts w:ascii="Times New Roman" w:hAnsi="Times New Roman" w:cs="Times New Roman"/>
          <w:sz w:val="24"/>
          <w:szCs w:val="24"/>
        </w:rPr>
        <w:t>microorganism</w:t>
      </w:r>
      <w:r w:rsidR="000B7FC5" w:rsidRPr="005D299A">
        <w:rPr>
          <w:rFonts w:ascii="Times New Roman" w:hAnsi="Times New Roman" w:cs="Times New Roman"/>
          <w:sz w:val="24"/>
          <w:szCs w:val="24"/>
        </w:rPr>
        <w:t xml:space="preserve"> acts as </w:t>
      </w:r>
      <w:r w:rsidR="0076612C" w:rsidRPr="005D299A">
        <w:rPr>
          <w:rFonts w:ascii="Times New Roman" w:hAnsi="Times New Roman" w:cs="Times New Roman"/>
          <w:sz w:val="24"/>
          <w:szCs w:val="24"/>
        </w:rPr>
        <w:t>Bio elements</w:t>
      </w:r>
      <w:r w:rsidR="000B7FC5" w:rsidRPr="005D299A">
        <w:rPr>
          <w:rFonts w:ascii="Times New Roman" w:hAnsi="Times New Roman" w:cs="Times New Roman"/>
          <w:sz w:val="24"/>
          <w:szCs w:val="24"/>
        </w:rPr>
        <w:t>)</w:t>
      </w:r>
      <w:r w:rsidRPr="005D299A">
        <w:rPr>
          <w:rFonts w:ascii="Times New Roman" w:hAnsi="Times New Roman" w:cs="Times New Roman"/>
          <w:sz w:val="24"/>
          <w:szCs w:val="24"/>
        </w:rPr>
        <w:t>. In the microbial biosensor enzymes of living microbial cell</w:t>
      </w:r>
      <w:r w:rsidR="00D33319" w:rsidRPr="005D299A">
        <w:rPr>
          <w:rFonts w:ascii="Times New Roman" w:hAnsi="Times New Roman" w:cs="Times New Roman"/>
          <w:sz w:val="24"/>
          <w:szCs w:val="24"/>
        </w:rPr>
        <w:t>s</w:t>
      </w:r>
      <w:r w:rsidRPr="005D299A">
        <w:rPr>
          <w:rFonts w:ascii="Times New Roman" w:hAnsi="Times New Roman" w:cs="Times New Roman"/>
          <w:sz w:val="24"/>
          <w:szCs w:val="24"/>
        </w:rPr>
        <w:t xml:space="preserve"> act as </w:t>
      </w:r>
      <w:r w:rsidR="00A246A0" w:rsidRPr="005D299A">
        <w:rPr>
          <w:rFonts w:ascii="Times New Roman" w:hAnsi="Times New Roman" w:cs="Times New Roman"/>
          <w:sz w:val="24"/>
          <w:szCs w:val="24"/>
        </w:rPr>
        <w:t>biological recognition (</w:t>
      </w:r>
      <w:proofErr w:type="spellStart"/>
      <w:r w:rsidR="00A246A0" w:rsidRPr="005D299A">
        <w:rPr>
          <w:rFonts w:ascii="Times New Roman" w:eastAsia="AdvGulliv-R" w:hAnsi="Times New Roman" w:cs="Times New Roman"/>
          <w:sz w:val="24"/>
          <w:szCs w:val="24"/>
          <w:lang w:val="en-US"/>
        </w:rPr>
        <w:t>Shahbazi</w:t>
      </w:r>
      <w:proofErr w:type="spellEnd"/>
      <w:r w:rsidR="00A246A0" w:rsidRPr="005D299A">
        <w:rPr>
          <w:rFonts w:ascii="Times New Roman" w:eastAsia="AdvGulliv-R" w:hAnsi="Times New Roman" w:cs="Times New Roman"/>
          <w:sz w:val="24"/>
          <w:szCs w:val="24"/>
          <w:lang w:val="en-US"/>
        </w:rPr>
        <w:t xml:space="preserve"> et al 2016). </w:t>
      </w:r>
      <w:r w:rsidR="00872BD1" w:rsidRPr="005D299A">
        <w:rPr>
          <w:rFonts w:ascii="Times New Roman" w:eastAsia="AdvGulliv-R" w:hAnsi="Times New Roman" w:cs="Times New Roman"/>
          <w:sz w:val="24"/>
          <w:szCs w:val="24"/>
          <w:lang w:val="en-US"/>
        </w:rPr>
        <w:t xml:space="preserve">Microbial </w:t>
      </w:r>
      <w:r w:rsidR="007E4C99" w:rsidRPr="005D299A">
        <w:rPr>
          <w:rFonts w:ascii="Times New Roman" w:eastAsia="AdvGulliv-R" w:hAnsi="Times New Roman" w:cs="Times New Roman"/>
          <w:sz w:val="24"/>
          <w:szCs w:val="24"/>
          <w:lang w:val="en-US"/>
        </w:rPr>
        <w:t>b</w:t>
      </w:r>
      <w:r w:rsidR="003D36C0">
        <w:rPr>
          <w:rFonts w:ascii="Times New Roman" w:eastAsia="AdvGulliv-R" w:hAnsi="Times New Roman" w:cs="Times New Roman"/>
          <w:sz w:val="24"/>
          <w:szCs w:val="24"/>
          <w:lang w:val="en-US"/>
        </w:rPr>
        <w:t xml:space="preserve">iosensor may be of three kinds such as </w:t>
      </w:r>
      <w:r w:rsidR="00872BD1" w:rsidRPr="005D299A">
        <w:rPr>
          <w:rFonts w:ascii="Times New Roman" w:eastAsia="AdvGulliv-R" w:hAnsi="Times New Roman" w:cs="Times New Roman"/>
          <w:sz w:val="24"/>
          <w:szCs w:val="24"/>
          <w:lang w:val="en-US"/>
        </w:rPr>
        <w:t xml:space="preserve">fluorescent microbial biosensor, colorimetric microbial biosensor and bioluminescent microbial biosensor. In all </w:t>
      </w:r>
      <w:r w:rsidR="003D36C0">
        <w:rPr>
          <w:rFonts w:ascii="Times New Roman" w:eastAsia="AdvGulliv-R" w:hAnsi="Times New Roman" w:cs="Times New Roman"/>
          <w:sz w:val="24"/>
          <w:szCs w:val="24"/>
          <w:lang w:val="en-US"/>
        </w:rPr>
        <w:t xml:space="preserve">the </w:t>
      </w:r>
      <w:r w:rsidR="00872BD1" w:rsidRPr="005D299A">
        <w:rPr>
          <w:rFonts w:ascii="Times New Roman" w:eastAsia="AdvGulliv-R" w:hAnsi="Times New Roman" w:cs="Times New Roman"/>
          <w:sz w:val="24"/>
          <w:szCs w:val="24"/>
          <w:lang w:val="en-US"/>
        </w:rPr>
        <w:t>three types, optical tran</w:t>
      </w:r>
      <w:r w:rsidR="00A35EDD" w:rsidRPr="005D299A">
        <w:rPr>
          <w:rFonts w:ascii="Times New Roman" w:eastAsia="AdvGulliv-R" w:hAnsi="Times New Roman" w:cs="Times New Roman"/>
          <w:sz w:val="24"/>
          <w:szCs w:val="24"/>
          <w:lang w:val="en-US"/>
        </w:rPr>
        <w:t xml:space="preserve">sducers use optical properties i.e. </w:t>
      </w:r>
      <w:r w:rsidR="00872BD1" w:rsidRPr="005D299A">
        <w:rPr>
          <w:rFonts w:ascii="Times New Roman" w:eastAsia="AdvGulliv-R" w:hAnsi="Times New Roman" w:cs="Times New Roman"/>
          <w:sz w:val="24"/>
          <w:szCs w:val="24"/>
          <w:lang w:val="en-US"/>
        </w:rPr>
        <w:t>fluorescence,</w:t>
      </w:r>
      <w:r w:rsidR="00A35EDD" w:rsidRPr="005D299A">
        <w:rPr>
          <w:rFonts w:ascii="Times New Roman" w:eastAsia="AdvGulliv-R" w:hAnsi="Times New Roman" w:cs="Times New Roman"/>
          <w:sz w:val="24"/>
          <w:szCs w:val="24"/>
          <w:lang w:val="en-US"/>
        </w:rPr>
        <w:t xml:space="preserve"> adsorption and bioluminescence</w:t>
      </w:r>
      <w:r w:rsidR="00872BD1" w:rsidRPr="005D299A">
        <w:rPr>
          <w:rFonts w:ascii="Times New Roman" w:eastAsia="AdvGulliv-R" w:hAnsi="Times New Roman" w:cs="Times New Roman"/>
          <w:sz w:val="24"/>
          <w:szCs w:val="24"/>
          <w:lang w:val="en-US"/>
        </w:rPr>
        <w:t xml:space="preserve"> to produce measurable signals according to the concentration of </w:t>
      </w:r>
      <w:proofErr w:type="spellStart"/>
      <w:r w:rsidR="00872BD1" w:rsidRPr="005D299A">
        <w:rPr>
          <w:rFonts w:ascii="Times New Roman" w:eastAsia="AdvGulliv-R" w:hAnsi="Times New Roman" w:cs="Times New Roman"/>
          <w:sz w:val="24"/>
          <w:szCs w:val="24"/>
          <w:lang w:val="en-US"/>
        </w:rPr>
        <w:t>bioelements</w:t>
      </w:r>
      <w:proofErr w:type="spellEnd"/>
      <w:r w:rsidR="00872BD1" w:rsidRPr="005D299A">
        <w:rPr>
          <w:rFonts w:ascii="Times New Roman" w:eastAsia="AdvGulliv-R" w:hAnsi="Times New Roman" w:cs="Times New Roman"/>
          <w:sz w:val="24"/>
          <w:szCs w:val="24"/>
          <w:lang w:val="en-US"/>
        </w:rPr>
        <w:t>. In the fluorescent microbial biosensor, fluorescence is produced by the expression of fluorescent protein which is encoded by reporter gene</w:t>
      </w:r>
      <w:r w:rsidR="00980882" w:rsidRPr="005D299A">
        <w:rPr>
          <w:rFonts w:ascii="Times New Roman" w:eastAsia="AdvGulliv-R" w:hAnsi="Times New Roman" w:cs="Times New Roman"/>
          <w:sz w:val="24"/>
          <w:szCs w:val="24"/>
          <w:lang w:val="en-US"/>
        </w:rPr>
        <w:t xml:space="preserve"> (green fluorescent gene, </w:t>
      </w:r>
      <w:proofErr w:type="spellStart"/>
      <w:r w:rsidR="00980882" w:rsidRPr="005D299A">
        <w:rPr>
          <w:rFonts w:ascii="Times New Roman" w:eastAsia="AdvGulliv-R" w:hAnsi="Times New Roman" w:cs="Times New Roman"/>
          <w:i/>
          <w:sz w:val="24"/>
          <w:szCs w:val="24"/>
          <w:lang w:val="en-US"/>
        </w:rPr>
        <w:t>gfp</w:t>
      </w:r>
      <w:proofErr w:type="spellEnd"/>
      <w:r w:rsidR="00980882" w:rsidRPr="005D299A">
        <w:rPr>
          <w:rFonts w:ascii="Times New Roman" w:eastAsia="AdvGulliv-R" w:hAnsi="Times New Roman" w:cs="Times New Roman"/>
          <w:sz w:val="24"/>
          <w:szCs w:val="24"/>
          <w:lang w:val="en-US"/>
        </w:rPr>
        <w:t>)</w:t>
      </w:r>
      <w:r w:rsidR="00872BD1" w:rsidRPr="005D299A">
        <w:rPr>
          <w:rFonts w:ascii="Times New Roman" w:eastAsia="AdvGulliv-R" w:hAnsi="Times New Roman" w:cs="Times New Roman"/>
          <w:sz w:val="24"/>
          <w:szCs w:val="24"/>
          <w:lang w:val="en-US"/>
        </w:rPr>
        <w:t xml:space="preserve"> fused with inducible promoter in the genetically modified microbial genome</w:t>
      </w:r>
      <w:r w:rsidR="00980882" w:rsidRPr="005D299A">
        <w:rPr>
          <w:rFonts w:ascii="Times New Roman" w:eastAsia="AdvGulliv-R" w:hAnsi="Times New Roman" w:cs="Times New Roman"/>
          <w:sz w:val="24"/>
          <w:szCs w:val="24"/>
          <w:lang w:val="en-US"/>
        </w:rPr>
        <w:t xml:space="preserve"> such as </w:t>
      </w:r>
      <w:r w:rsidR="00980882" w:rsidRPr="005D299A">
        <w:rPr>
          <w:rFonts w:ascii="Times New Roman" w:eastAsia="AdvGulliv-R" w:hAnsi="Times New Roman" w:cs="Times New Roman"/>
          <w:i/>
          <w:sz w:val="24"/>
          <w:szCs w:val="24"/>
          <w:lang w:val="en-US"/>
        </w:rPr>
        <w:t>E. coli</w:t>
      </w:r>
      <w:r w:rsidR="00872BD1" w:rsidRPr="005D299A">
        <w:rPr>
          <w:rFonts w:ascii="Times New Roman" w:eastAsia="AdvGulliv-R" w:hAnsi="Times New Roman" w:cs="Times New Roman"/>
          <w:sz w:val="24"/>
          <w:szCs w:val="24"/>
          <w:lang w:val="en-US"/>
        </w:rPr>
        <w:t xml:space="preserve"> fixed on optical transducer.</w:t>
      </w:r>
      <w:r w:rsidR="00E80072" w:rsidRPr="005D299A">
        <w:rPr>
          <w:rFonts w:ascii="Times New Roman" w:eastAsia="AdvGulliv-R" w:hAnsi="Times New Roman" w:cs="Times New Roman"/>
          <w:sz w:val="24"/>
          <w:szCs w:val="24"/>
          <w:lang w:val="en-US"/>
        </w:rPr>
        <w:t xml:space="preserve"> In the colorimetric microbial biosensor, microorganisms hydrolyze specific compounds in to </w:t>
      </w:r>
      <w:proofErr w:type="spellStart"/>
      <w:r w:rsidR="00E80072" w:rsidRPr="005D299A">
        <w:rPr>
          <w:rFonts w:ascii="Times New Roman" w:eastAsia="AdvGulliv-R" w:hAnsi="Times New Roman" w:cs="Times New Roman"/>
          <w:sz w:val="24"/>
          <w:szCs w:val="24"/>
          <w:lang w:val="en-US"/>
        </w:rPr>
        <w:t>chromophoric</w:t>
      </w:r>
      <w:proofErr w:type="spellEnd"/>
      <w:r w:rsidR="00E80072" w:rsidRPr="005D299A">
        <w:rPr>
          <w:rFonts w:ascii="Times New Roman" w:eastAsia="AdvGulliv-R" w:hAnsi="Times New Roman" w:cs="Times New Roman"/>
          <w:sz w:val="24"/>
          <w:szCs w:val="24"/>
          <w:lang w:val="en-US"/>
        </w:rPr>
        <w:t xml:space="preserve"> product which is measured by colorimeter. For the detection of methyl </w:t>
      </w:r>
      <w:r w:rsidR="000141DF" w:rsidRPr="005D299A">
        <w:rPr>
          <w:rFonts w:ascii="Times New Roman" w:eastAsia="AdvGulliv-R" w:hAnsi="Times New Roman" w:cs="Times New Roman"/>
          <w:sz w:val="24"/>
          <w:szCs w:val="24"/>
          <w:lang w:val="en-US"/>
        </w:rPr>
        <w:t>parathion, Kumar</w:t>
      </w:r>
      <w:r w:rsidR="009C66CD" w:rsidRPr="005D299A">
        <w:rPr>
          <w:rFonts w:ascii="Times New Roman" w:eastAsia="AdvGulliv-R" w:hAnsi="Times New Roman" w:cs="Times New Roman"/>
          <w:sz w:val="24"/>
          <w:szCs w:val="24"/>
          <w:lang w:val="en-US"/>
        </w:rPr>
        <w:t xml:space="preserve"> et al (2006) and Kumar and </w:t>
      </w:r>
      <w:r w:rsidR="009C66CD" w:rsidRPr="005D299A">
        <w:rPr>
          <w:rFonts w:ascii="Times New Roman" w:hAnsi="Times New Roman" w:cs="Times New Roman"/>
          <w:sz w:val="24"/>
          <w:szCs w:val="24"/>
        </w:rPr>
        <w:t xml:space="preserve">D’Souza (2010) have utilized </w:t>
      </w:r>
      <w:proofErr w:type="spellStart"/>
      <w:r w:rsidR="009C66CD" w:rsidRPr="005D299A">
        <w:rPr>
          <w:rFonts w:ascii="Times New Roman" w:hAnsi="Times New Roman" w:cs="Times New Roman"/>
          <w:i/>
          <w:iCs/>
          <w:sz w:val="24"/>
          <w:szCs w:val="24"/>
        </w:rPr>
        <w:t>Flavobacterium</w:t>
      </w:r>
      <w:proofErr w:type="spellEnd"/>
      <w:r w:rsidR="000141DF">
        <w:rPr>
          <w:rFonts w:ascii="Times New Roman" w:hAnsi="Times New Roman" w:cs="Times New Roman"/>
          <w:i/>
          <w:iCs/>
          <w:sz w:val="24"/>
          <w:szCs w:val="24"/>
        </w:rPr>
        <w:t xml:space="preserve"> </w:t>
      </w:r>
      <w:r w:rsidR="009C66CD" w:rsidRPr="005D299A">
        <w:rPr>
          <w:rFonts w:ascii="Times New Roman" w:hAnsi="Times New Roman" w:cs="Times New Roman"/>
          <w:sz w:val="24"/>
          <w:szCs w:val="24"/>
        </w:rPr>
        <w:t xml:space="preserve">sp. and </w:t>
      </w:r>
      <w:proofErr w:type="spellStart"/>
      <w:r w:rsidR="009C66CD" w:rsidRPr="005D299A">
        <w:rPr>
          <w:rFonts w:ascii="Times New Roman" w:hAnsi="Times New Roman" w:cs="Times New Roman"/>
          <w:i/>
          <w:iCs/>
          <w:sz w:val="24"/>
          <w:szCs w:val="24"/>
        </w:rPr>
        <w:t>Sphingomonas</w:t>
      </w:r>
      <w:proofErr w:type="spellEnd"/>
      <w:r w:rsidR="000141DF">
        <w:rPr>
          <w:rFonts w:ascii="Times New Roman" w:hAnsi="Times New Roman" w:cs="Times New Roman"/>
          <w:i/>
          <w:iCs/>
          <w:sz w:val="24"/>
          <w:szCs w:val="24"/>
        </w:rPr>
        <w:t xml:space="preserve"> </w:t>
      </w:r>
      <w:r w:rsidR="009C66CD" w:rsidRPr="005D299A">
        <w:rPr>
          <w:rFonts w:ascii="Times New Roman" w:hAnsi="Times New Roman" w:cs="Times New Roman"/>
          <w:sz w:val="24"/>
          <w:szCs w:val="24"/>
        </w:rPr>
        <w:t xml:space="preserve">sp. respectively on optical transducer which has </w:t>
      </w:r>
      <w:proofErr w:type="spellStart"/>
      <w:r w:rsidR="009C66CD" w:rsidRPr="005D299A">
        <w:rPr>
          <w:rFonts w:ascii="Times New Roman" w:hAnsi="Times New Roman" w:cs="Times New Roman"/>
          <w:sz w:val="24"/>
          <w:szCs w:val="24"/>
        </w:rPr>
        <w:t>hydrolyzed</w:t>
      </w:r>
      <w:proofErr w:type="spellEnd"/>
      <w:r w:rsidR="009C66CD" w:rsidRPr="005D299A">
        <w:rPr>
          <w:rFonts w:ascii="Times New Roman" w:hAnsi="Times New Roman" w:cs="Times New Roman"/>
          <w:sz w:val="24"/>
          <w:szCs w:val="24"/>
        </w:rPr>
        <w:t xml:space="preserve"> the substrate in to a </w:t>
      </w:r>
      <w:proofErr w:type="spellStart"/>
      <w:r w:rsidR="009C66CD" w:rsidRPr="005D299A">
        <w:rPr>
          <w:rFonts w:ascii="Times New Roman" w:hAnsi="Times New Roman" w:cs="Times New Roman"/>
          <w:sz w:val="24"/>
          <w:szCs w:val="24"/>
        </w:rPr>
        <w:t>chromophoric</w:t>
      </w:r>
      <w:proofErr w:type="spellEnd"/>
      <w:r w:rsidR="009C66CD" w:rsidRPr="005D299A">
        <w:rPr>
          <w:rFonts w:ascii="Times New Roman" w:hAnsi="Times New Roman" w:cs="Times New Roman"/>
          <w:sz w:val="24"/>
          <w:szCs w:val="24"/>
        </w:rPr>
        <w:t xml:space="preserve"> para-</w:t>
      </w:r>
      <w:proofErr w:type="spellStart"/>
      <w:r w:rsidR="009C66CD" w:rsidRPr="005D299A">
        <w:rPr>
          <w:rFonts w:ascii="Times New Roman" w:hAnsi="Times New Roman" w:cs="Times New Roman"/>
          <w:sz w:val="24"/>
          <w:szCs w:val="24"/>
        </w:rPr>
        <w:t>nitrophenol</w:t>
      </w:r>
      <w:proofErr w:type="spellEnd"/>
      <w:r w:rsidR="009C66CD" w:rsidRPr="005D299A">
        <w:rPr>
          <w:rFonts w:ascii="Times New Roman" w:hAnsi="Times New Roman" w:cs="Times New Roman"/>
          <w:sz w:val="24"/>
          <w:szCs w:val="24"/>
        </w:rPr>
        <w:t xml:space="preserve"> to be measured by colorimeter.</w:t>
      </w:r>
      <w:r w:rsidR="007B68ED" w:rsidRPr="005D299A">
        <w:rPr>
          <w:rFonts w:ascii="Times New Roman" w:eastAsia="AdvGulliv-R" w:hAnsi="Times New Roman" w:cs="Times New Roman"/>
          <w:sz w:val="24"/>
          <w:szCs w:val="24"/>
          <w:lang w:val="en-US"/>
        </w:rPr>
        <w:t>Bioluminescent microbial biosensor uses lux gene of living cell which encodes for luciferase enzyme responsible for bioluminescence generation.</w:t>
      </w:r>
    </w:p>
    <w:p w:rsidR="00B45B31" w:rsidRPr="005D299A" w:rsidRDefault="00D33319" w:rsidP="00B024D6">
      <w:pPr>
        <w:spacing w:line="360" w:lineRule="auto"/>
        <w:jc w:val="both"/>
        <w:rPr>
          <w:rFonts w:ascii="Times New Roman" w:hAnsi="Times New Roman" w:cs="Times New Roman"/>
          <w:b/>
          <w:sz w:val="24"/>
          <w:szCs w:val="24"/>
        </w:rPr>
      </w:pPr>
      <w:r w:rsidRPr="005D299A">
        <w:rPr>
          <w:rFonts w:ascii="Times New Roman" w:hAnsi="Times New Roman" w:cs="Times New Roman"/>
          <w:b/>
          <w:sz w:val="24"/>
          <w:szCs w:val="24"/>
        </w:rPr>
        <w:t xml:space="preserve">3.2 </w:t>
      </w:r>
      <w:r w:rsidR="00B45B31" w:rsidRPr="005D299A">
        <w:rPr>
          <w:rFonts w:ascii="Times New Roman" w:hAnsi="Times New Roman" w:cs="Times New Roman"/>
          <w:b/>
          <w:sz w:val="24"/>
          <w:szCs w:val="24"/>
        </w:rPr>
        <w:t>Nucleic Acid</w:t>
      </w:r>
      <w:r w:rsidR="00032FDC" w:rsidRPr="005D299A">
        <w:rPr>
          <w:rFonts w:ascii="Times New Roman" w:hAnsi="Times New Roman" w:cs="Times New Roman"/>
          <w:b/>
          <w:sz w:val="24"/>
          <w:szCs w:val="24"/>
        </w:rPr>
        <w:t>s</w:t>
      </w:r>
      <w:r w:rsidR="00B45B31" w:rsidRPr="005D299A">
        <w:rPr>
          <w:rFonts w:ascii="Times New Roman" w:hAnsi="Times New Roman" w:cs="Times New Roman"/>
          <w:b/>
          <w:sz w:val="24"/>
          <w:szCs w:val="24"/>
        </w:rPr>
        <w:t xml:space="preserve"> Based</w:t>
      </w:r>
      <w:r w:rsidR="001944D2" w:rsidRPr="005D299A">
        <w:rPr>
          <w:rFonts w:ascii="Times New Roman" w:hAnsi="Times New Roman" w:cs="Times New Roman"/>
          <w:b/>
          <w:sz w:val="24"/>
          <w:szCs w:val="24"/>
        </w:rPr>
        <w:t xml:space="preserve"> (NAB)</w:t>
      </w:r>
      <w:r w:rsidR="00B45B31" w:rsidRPr="005D299A">
        <w:rPr>
          <w:rFonts w:ascii="Times New Roman" w:hAnsi="Times New Roman" w:cs="Times New Roman"/>
          <w:b/>
          <w:sz w:val="24"/>
          <w:szCs w:val="24"/>
        </w:rPr>
        <w:t xml:space="preserve"> Biosensor</w:t>
      </w:r>
      <w:r w:rsidR="009B4AF4" w:rsidRPr="005D299A">
        <w:rPr>
          <w:rFonts w:ascii="Times New Roman" w:hAnsi="Times New Roman" w:cs="Times New Roman"/>
          <w:b/>
          <w:sz w:val="24"/>
          <w:szCs w:val="24"/>
        </w:rPr>
        <w:t xml:space="preserve"> or </w:t>
      </w:r>
      <w:proofErr w:type="spellStart"/>
      <w:r w:rsidR="009B4AF4" w:rsidRPr="005D299A">
        <w:rPr>
          <w:rFonts w:ascii="Times New Roman" w:hAnsi="Times New Roman" w:cs="Times New Roman"/>
          <w:b/>
          <w:sz w:val="24"/>
          <w:szCs w:val="24"/>
        </w:rPr>
        <w:t>G</w:t>
      </w:r>
      <w:r w:rsidR="002A4B2D" w:rsidRPr="005D299A">
        <w:rPr>
          <w:rFonts w:ascii="Times New Roman" w:hAnsi="Times New Roman" w:cs="Times New Roman"/>
          <w:b/>
          <w:sz w:val="24"/>
          <w:szCs w:val="24"/>
        </w:rPr>
        <w:t>enosensor</w:t>
      </w:r>
      <w:proofErr w:type="spellEnd"/>
    </w:p>
    <w:p w:rsidR="001E5C79" w:rsidRPr="005D299A" w:rsidRDefault="001944D2" w:rsidP="00B024D6">
      <w:pPr>
        <w:spacing w:line="360" w:lineRule="auto"/>
        <w:jc w:val="both"/>
        <w:rPr>
          <w:rFonts w:ascii="Times New Roman" w:hAnsi="Times New Roman" w:cs="Times New Roman"/>
          <w:sz w:val="24"/>
          <w:szCs w:val="24"/>
          <w:lang w:val="en-US"/>
        </w:rPr>
      </w:pPr>
      <w:r w:rsidRPr="005D299A">
        <w:rPr>
          <w:rFonts w:ascii="Times New Roman" w:hAnsi="Times New Roman" w:cs="Times New Roman"/>
          <w:sz w:val="24"/>
          <w:szCs w:val="24"/>
        </w:rPr>
        <w:t>Thi</w:t>
      </w:r>
      <w:r w:rsidR="0084218E" w:rsidRPr="005D299A">
        <w:rPr>
          <w:rFonts w:ascii="Times New Roman" w:hAnsi="Times New Roman" w:cs="Times New Roman"/>
          <w:sz w:val="24"/>
          <w:szCs w:val="24"/>
        </w:rPr>
        <w:t>s type of biosensor utilizes</w:t>
      </w:r>
      <w:r w:rsidRPr="005D299A">
        <w:rPr>
          <w:rFonts w:ascii="Times New Roman" w:hAnsi="Times New Roman" w:cs="Times New Roman"/>
          <w:sz w:val="24"/>
          <w:szCs w:val="24"/>
        </w:rPr>
        <w:t xml:space="preserve"> oligonucleotide probes of DNA (deoxyribonucleic acid), RNA (</w:t>
      </w:r>
      <w:proofErr w:type="spellStart"/>
      <w:r w:rsidRPr="005D299A">
        <w:rPr>
          <w:rFonts w:ascii="Times New Roman" w:hAnsi="Times New Roman" w:cs="Times New Roman"/>
          <w:sz w:val="24"/>
          <w:szCs w:val="24"/>
        </w:rPr>
        <w:t>ribonucucleic</w:t>
      </w:r>
      <w:proofErr w:type="spellEnd"/>
      <w:r w:rsidRPr="005D299A">
        <w:rPr>
          <w:rFonts w:ascii="Times New Roman" w:hAnsi="Times New Roman" w:cs="Times New Roman"/>
          <w:sz w:val="24"/>
          <w:szCs w:val="24"/>
        </w:rPr>
        <w:t xml:space="preserve"> acid), PNA (peptide nucleic acid</w:t>
      </w:r>
      <w:r w:rsidR="00AA1193" w:rsidRPr="005D299A">
        <w:rPr>
          <w:rFonts w:ascii="Times New Roman" w:hAnsi="Times New Roman" w:cs="Times New Roman"/>
          <w:sz w:val="24"/>
          <w:szCs w:val="24"/>
        </w:rPr>
        <w:t>)</w:t>
      </w:r>
      <w:r w:rsidRPr="005D299A">
        <w:rPr>
          <w:rFonts w:ascii="Times New Roman" w:hAnsi="Times New Roman" w:cs="Times New Roman"/>
          <w:sz w:val="24"/>
          <w:szCs w:val="24"/>
        </w:rPr>
        <w:t xml:space="preserve"> and </w:t>
      </w:r>
      <w:proofErr w:type="spellStart"/>
      <w:r w:rsidRPr="005D299A">
        <w:rPr>
          <w:rFonts w:ascii="Times New Roman" w:hAnsi="Times New Roman" w:cs="Times New Roman"/>
          <w:sz w:val="24"/>
          <w:szCs w:val="24"/>
        </w:rPr>
        <w:t>aptamers</w:t>
      </w:r>
      <w:proofErr w:type="spellEnd"/>
      <w:r w:rsidR="00886386" w:rsidRPr="005D299A">
        <w:rPr>
          <w:rFonts w:ascii="Times New Roman" w:hAnsi="Times New Roman" w:cs="Times New Roman"/>
          <w:sz w:val="24"/>
          <w:szCs w:val="24"/>
        </w:rPr>
        <w:t xml:space="preserve"> which are more akin to antigen-antibody or receptor ligand binding </w:t>
      </w:r>
      <w:r w:rsidR="00986FD8" w:rsidRPr="005D299A">
        <w:rPr>
          <w:rFonts w:ascii="Times New Roman" w:hAnsi="Times New Roman" w:cs="Times New Roman"/>
          <w:sz w:val="24"/>
          <w:szCs w:val="24"/>
        </w:rPr>
        <w:t>remained</w:t>
      </w:r>
      <w:r w:rsidR="00DE5295" w:rsidRPr="005D299A">
        <w:rPr>
          <w:rFonts w:ascii="Times New Roman" w:hAnsi="Times New Roman" w:cs="Times New Roman"/>
          <w:sz w:val="24"/>
          <w:szCs w:val="24"/>
        </w:rPr>
        <w:t xml:space="preserve"> immobilized on a solid support and coupled with transducer. </w:t>
      </w:r>
      <w:r w:rsidRPr="005D299A">
        <w:rPr>
          <w:rFonts w:ascii="Times New Roman" w:hAnsi="Times New Roman" w:cs="Times New Roman"/>
          <w:sz w:val="24"/>
          <w:szCs w:val="24"/>
        </w:rPr>
        <w:t xml:space="preserve">DNA is widely used oligonucleotide probes among other NAB probes </w:t>
      </w:r>
      <w:r w:rsidR="000141DF" w:rsidRPr="005D299A">
        <w:rPr>
          <w:rFonts w:ascii="Times New Roman" w:hAnsi="Times New Roman" w:cs="Times New Roman"/>
          <w:sz w:val="24"/>
          <w:szCs w:val="24"/>
        </w:rPr>
        <w:t>that follow</w:t>
      </w:r>
      <w:r w:rsidRPr="005D299A">
        <w:rPr>
          <w:rFonts w:ascii="Times New Roman" w:hAnsi="Times New Roman" w:cs="Times New Roman"/>
          <w:sz w:val="24"/>
          <w:szCs w:val="24"/>
        </w:rPr>
        <w:t xml:space="preserve"> the base sequence </w:t>
      </w:r>
      <w:r w:rsidR="0084218E" w:rsidRPr="005D299A">
        <w:rPr>
          <w:rFonts w:ascii="Times New Roman" w:hAnsi="Times New Roman" w:cs="Times New Roman"/>
          <w:sz w:val="24"/>
          <w:szCs w:val="24"/>
        </w:rPr>
        <w:t>complementarity</w:t>
      </w:r>
      <w:r w:rsidRPr="005D299A">
        <w:rPr>
          <w:rFonts w:ascii="Times New Roman" w:hAnsi="Times New Roman" w:cs="Times New Roman"/>
          <w:sz w:val="24"/>
          <w:szCs w:val="24"/>
        </w:rPr>
        <w:t xml:space="preserve"> for signal </w:t>
      </w:r>
      <w:r w:rsidR="000141DF" w:rsidRPr="005D299A">
        <w:rPr>
          <w:rFonts w:ascii="Times New Roman" w:hAnsi="Times New Roman" w:cs="Times New Roman"/>
          <w:sz w:val="24"/>
          <w:szCs w:val="24"/>
        </w:rPr>
        <w:t>generation. Fundamental</w:t>
      </w:r>
      <w:r w:rsidR="00886386" w:rsidRPr="005D299A">
        <w:rPr>
          <w:rFonts w:ascii="Times New Roman" w:hAnsi="Times New Roman" w:cs="Times New Roman"/>
          <w:sz w:val="24"/>
          <w:szCs w:val="24"/>
        </w:rPr>
        <w:t xml:space="preserve"> principle behind </w:t>
      </w:r>
      <w:r w:rsidR="001E5C79" w:rsidRPr="005D299A">
        <w:rPr>
          <w:rFonts w:ascii="Times New Roman" w:hAnsi="Times New Roman" w:cs="Times New Roman"/>
          <w:sz w:val="24"/>
          <w:szCs w:val="24"/>
        </w:rPr>
        <w:t>DNA based biosensor depends</w:t>
      </w:r>
      <w:r w:rsidR="000141DF">
        <w:rPr>
          <w:rFonts w:ascii="Times New Roman" w:hAnsi="Times New Roman" w:cs="Times New Roman"/>
          <w:sz w:val="24"/>
          <w:szCs w:val="24"/>
        </w:rPr>
        <w:t xml:space="preserve"> </w:t>
      </w:r>
      <w:r w:rsidR="001E5C79" w:rsidRPr="005D299A">
        <w:rPr>
          <w:rFonts w:ascii="Times New Roman" w:hAnsi="Times New Roman" w:cs="Times New Roman"/>
          <w:sz w:val="24"/>
          <w:szCs w:val="24"/>
        </w:rPr>
        <w:t>up</w:t>
      </w:r>
      <w:r w:rsidR="00886386" w:rsidRPr="005D299A">
        <w:rPr>
          <w:rFonts w:ascii="Times New Roman" w:hAnsi="Times New Roman" w:cs="Times New Roman"/>
          <w:sz w:val="24"/>
          <w:szCs w:val="24"/>
        </w:rPr>
        <w:t xml:space="preserve">on </w:t>
      </w:r>
      <w:r w:rsidR="001E5C79" w:rsidRPr="005D299A">
        <w:rPr>
          <w:rFonts w:ascii="Times New Roman" w:hAnsi="Times New Roman" w:cs="Times New Roman"/>
          <w:sz w:val="24"/>
          <w:szCs w:val="24"/>
        </w:rPr>
        <w:t xml:space="preserve">the </w:t>
      </w:r>
      <w:r w:rsidR="00886386" w:rsidRPr="005D299A">
        <w:rPr>
          <w:rFonts w:ascii="Times New Roman" w:hAnsi="Times New Roman" w:cs="Times New Roman"/>
          <w:sz w:val="24"/>
          <w:szCs w:val="24"/>
        </w:rPr>
        <w:t>s</w:t>
      </w:r>
      <w:r w:rsidR="005F0A07" w:rsidRPr="005D299A">
        <w:rPr>
          <w:rFonts w:ascii="Times New Roman" w:hAnsi="Times New Roman" w:cs="Times New Roman"/>
          <w:sz w:val="24"/>
          <w:szCs w:val="24"/>
        </w:rPr>
        <w:t xml:space="preserve">equence complete </w:t>
      </w:r>
      <w:proofErr w:type="spellStart"/>
      <w:r w:rsidR="005F0A07" w:rsidRPr="005D299A">
        <w:rPr>
          <w:rFonts w:ascii="Times New Roman" w:hAnsi="Times New Roman" w:cs="Times New Roman"/>
          <w:sz w:val="24"/>
          <w:szCs w:val="24"/>
        </w:rPr>
        <w:t>chargaff</w:t>
      </w:r>
      <w:proofErr w:type="spellEnd"/>
      <w:r w:rsidR="005F0A07" w:rsidRPr="005D299A">
        <w:rPr>
          <w:rFonts w:ascii="Times New Roman" w:hAnsi="Times New Roman" w:cs="Times New Roman"/>
          <w:sz w:val="24"/>
          <w:szCs w:val="24"/>
        </w:rPr>
        <w:t xml:space="preserve"> rule</w:t>
      </w:r>
      <w:r w:rsidR="006E175A" w:rsidRPr="005D299A">
        <w:rPr>
          <w:rFonts w:ascii="Times New Roman" w:hAnsi="Times New Roman" w:cs="Times New Roman"/>
          <w:sz w:val="24"/>
          <w:szCs w:val="24"/>
        </w:rPr>
        <w:t xml:space="preserve"> except </w:t>
      </w:r>
      <w:proofErr w:type="spellStart"/>
      <w:r w:rsidR="006E175A" w:rsidRPr="005D299A">
        <w:rPr>
          <w:rFonts w:ascii="Times New Roman" w:hAnsi="Times New Roman" w:cs="Times New Roman"/>
          <w:sz w:val="24"/>
          <w:szCs w:val="24"/>
        </w:rPr>
        <w:t>aptameters</w:t>
      </w:r>
      <w:proofErr w:type="spellEnd"/>
      <w:r w:rsidR="001E5C79" w:rsidRPr="005D299A">
        <w:rPr>
          <w:rFonts w:ascii="Times New Roman" w:hAnsi="Times New Roman" w:cs="Times New Roman"/>
          <w:sz w:val="24"/>
          <w:szCs w:val="24"/>
        </w:rPr>
        <w:t>.</w:t>
      </w:r>
      <w:r w:rsidR="000141DF">
        <w:rPr>
          <w:rFonts w:ascii="Times New Roman" w:hAnsi="Times New Roman" w:cs="Times New Roman"/>
          <w:sz w:val="24"/>
          <w:szCs w:val="24"/>
        </w:rPr>
        <w:t xml:space="preserve"> </w:t>
      </w:r>
      <w:r w:rsidR="00AA1193" w:rsidRPr="005D299A">
        <w:rPr>
          <w:rFonts w:ascii="Times New Roman" w:hAnsi="Times New Roman" w:cs="Times New Roman"/>
          <w:sz w:val="24"/>
          <w:szCs w:val="24"/>
        </w:rPr>
        <w:t xml:space="preserve">DNA is </w:t>
      </w:r>
      <w:r w:rsidR="00986FD8" w:rsidRPr="005D299A">
        <w:rPr>
          <w:rFonts w:ascii="Times New Roman" w:hAnsi="Times New Roman" w:cs="Times New Roman"/>
          <w:sz w:val="24"/>
          <w:szCs w:val="24"/>
        </w:rPr>
        <w:t xml:space="preserve">consisted of </w:t>
      </w:r>
      <w:r w:rsidR="00AA1193" w:rsidRPr="005D299A">
        <w:rPr>
          <w:rFonts w:ascii="Times New Roman" w:hAnsi="Times New Roman" w:cs="Times New Roman"/>
          <w:sz w:val="24"/>
          <w:szCs w:val="24"/>
        </w:rPr>
        <w:t>a double stranded sugar phosphate backbone;</w:t>
      </w:r>
      <w:r w:rsidR="003C1A5E" w:rsidRPr="005D299A">
        <w:rPr>
          <w:rFonts w:ascii="Times New Roman" w:hAnsi="Times New Roman" w:cs="Times New Roman"/>
          <w:sz w:val="24"/>
          <w:szCs w:val="24"/>
        </w:rPr>
        <w:t xml:space="preserve"> RNA</w:t>
      </w:r>
      <w:r w:rsidR="000141DF">
        <w:rPr>
          <w:rFonts w:ascii="Times New Roman" w:hAnsi="Times New Roman" w:cs="Times New Roman"/>
          <w:sz w:val="24"/>
          <w:szCs w:val="24"/>
        </w:rPr>
        <w:t xml:space="preserve"> </w:t>
      </w:r>
      <w:r w:rsidR="00986FD8" w:rsidRPr="005D299A">
        <w:rPr>
          <w:rFonts w:ascii="Times New Roman" w:hAnsi="Times New Roman" w:cs="Times New Roman"/>
          <w:sz w:val="24"/>
          <w:szCs w:val="24"/>
        </w:rPr>
        <w:t>has</w:t>
      </w:r>
      <w:r w:rsidR="00AA1193" w:rsidRPr="005D299A">
        <w:rPr>
          <w:rFonts w:ascii="Times New Roman" w:hAnsi="Times New Roman" w:cs="Times New Roman"/>
          <w:sz w:val="24"/>
          <w:szCs w:val="24"/>
        </w:rPr>
        <w:t xml:space="preserve"> a single stranded sugar phosphate backbone and PNA having </w:t>
      </w:r>
      <w:r w:rsidR="00B17C7C" w:rsidRPr="005D299A">
        <w:rPr>
          <w:rFonts w:ascii="Times New Roman" w:hAnsi="Times New Roman" w:cs="Times New Roman"/>
          <w:sz w:val="24"/>
          <w:szCs w:val="24"/>
        </w:rPr>
        <w:t>repeating N-(2-aminoethyl)-glycine units linked by peptide bonds</w:t>
      </w:r>
      <w:r w:rsidR="00AA1193" w:rsidRPr="005D299A">
        <w:rPr>
          <w:rFonts w:ascii="Times New Roman" w:hAnsi="Times New Roman" w:cs="Times New Roman"/>
          <w:sz w:val="24"/>
          <w:szCs w:val="24"/>
        </w:rPr>
        <w:t xml:space="preserve">. </w:t>
      </w:r>
      <w:proofErr w:type="spellStart"/>
      <w:r w:rsidR="00AA1193" w:rsidRPr="005D299A">
        <w:rPr>
          <w:rFonts w:ascii="Times New Roman" w:hAnsi="Times New Roman" w:cs="Times New Roman"/>
          <w:sz w:val="24"/>
          <w:szCs w:val="24"/>
        </w:rPr>
        <w:t>Aptamers</w:t>
      </w:r>
      <w:proofErr w:type="spellEnd"/>
      <w:r w:rsidR="00AA1193" w:rsidRPr="005D299A">
        <w:rPr>
          <w:rFonts w:ascii="Times New Roman" w:hAnsi="Times New Roman" w:cs="Times New Roman"/>
          <w:sz w:val="24"/>
          <w:szCs w:val="24"/>
        </w:rPr>
        <w:t xml:space="preserve"> are </w:t>
      </w:r>
      <w:r w:rsidR="005135B7" w:rsidRPr="005D299A">
        <w:rPr>
          <w:rFonts w:ascii="Times New Roman" w:hAnsi="Times New Roman" w:cs="Times New Roman"/>
          <w:sz w:val="24"/>
          <w:szCs w:val="24"/>
          <w:lang w:val="en-US"/>
        </w:rPr>
        <w:t xml:space="preserve">short </w:t>
      </w:r>
      <w:r w:rsidR="00D46F56" w:rsidRPr="005D299A">
        <w:rPr>
          <w:rFonts w:ascii="Times New Roman" w:hAnsi="Times New Roman" w:cs="Times New Roman"/>
          <w:sz w:val="24"/>
          <w:szCs w:val="24"/>
          <w:lang w:val="en-US"/>
        </w:rPr>
        <w:t xml:space="preserve">and </w:t>
      </w:r>
      <w:r w:rsidR="005135B7" w:rsidRPr="005D299A">
        <w:rPr>
          <w:rFonts w:ascii="Times New Roman" w:hAnsi="Times New Roman" w:cs="Times New Roman"/>
          <w:sz w:val="24"/>
          <w:szCs w:val="24"/>
          <w:lang w:val="en-US"/>
        </w:rPr>
        <w:t>single-stranded (</w:t>
      </w:r>
      <w:r w:rsidR="00AA1193" w:rsidRPr="005D299A">
        <w:rPr>
          <w:rFonts w:ascii="Times New Roman" w:hAnsi="Times New Roman" w:cs="Times New Roman"/>
          <w:sz w:val="24"/>
          <w:szCs w:val="24"/>
        </w:rPr>
        <w:t>40-60 nucleotide long</w:t>
      </w:r>
      <w:r w:rsidR="005135B7" w:rsidRPr="005D299A">
        <w:rPr>
          <w:rFonts w:ascii="Times New Roman" w:hAnsi="Times New Roman" w:cs="Times New Roman"/>
          <w:sz w:val="24"/>
          <w:szCs w:val="24"/>
        </w:rPr>
        <w:t>)</w:t>
      </w:r>
      <w:r w:rsidR="00AA1193" w:rsidRPr="005D299A">
        <w:rPr>
          <w:rFonts w:ascii="Times New Roman" w:hAnsi="Times New Roman" w:cs="Times New Roman"/>
          <w:sz w:val="24"/>
          <w:szCs w:val="24"/>
        </w:rPr>
        <w:t xml:space="preserve"> strand of DNA and RNA both</w:t>
      </w:r>
      <w:r w:rsidR="005135B7" w:rsidRPr="005D299A">
        <w:rPr>
          <w:rFonts w:ascii="Times New Roman" w:hAnsi="Times New Roman" w:cs="Times New Roman"/>
          <w:sz w:val="24"/>
          <w:szCs w:val="24"/>
        </w:rPr>
        <w:t xml:space="preserve"> which is obtained synthetically by </w:t>
      </w:r>
      <w:r w:rsidR="00B26488" w:rsidRPr="005D299A">
        <w:rPr>
          <w:rFonts w:ascii="Times New Roman" w:hAnsi="Times New Roman" w:cs="Times New Roman"/>
          <w:sz w:val="24"/>
          <w:szCs w:val="24"/>
          <w:lang w:val="en-US"/>
        </w:rPr>
        <w:t>s</w:t>
      </w:r>
      <w:r w:rsidR="005135B7" w:rsidRPr="005D299A">
        <w:rPr>
          <w:rFonts w:ascii="Times New Roman" w:hAnsi="Times New Roman" w:cs="Times New Roman"/>
          <w:sz w:val="24"/>
          <w:szCs w:val="24"/>
          <w:lang w:val="en-US"/>
        </w:rPr>
        <w:t>yste</w:t>
      </w:r>
      <w:r w:rsidR="00B26488" w:rsidRPr="005D299A">
        <w:rPr>
          <w:rFonts w:ascii="Times New Roman" w:hAnsi="Times New Roman" w:cs="Times New Roman"/>
          <w:sz w:val="24"/>
          <w:szCs w:val="24"/>
          <w:lang w:val="en-US"/>
        </w:rPr>
        <w:t>matic evolution of ligands by ex</w:t>
      </w:r>
      <w:r w:rsidR="005135B7" w:rsidRPr="005D299A">
        <w:rPr>
          <w:rFonts w:ascii="Times New Roman" w:hAnsi="Times New Roman" w:cs="Times New Roman"/>
          <w:sz w:val="24"/>
          <w:szCs w:val="24"/>
          <w:lang w:val="en-US"/>
        </w:rPr>
        <w:t>ponential enrichment process (SELEX).</w:t>
      </w:r>
    </w:p>
    <w:p w:rsidR="00D46BBB" w:rsidRPr="005D299A" w:rsidRDefault="00D33319" w:rsidP="00B024D6">
      <w:pPr>
        <w:spacing w:line="360" w:lineRule="auto"/>
        <w:jc w:val="both"/>
        <w:rPr>
          <w:rFonts w:ascii="Times New Roman" w:hAnsi="Times New Roman" w:cs="Times New Roman"/>
          <w:b/>
          <w:sz w:val="24"/>
          <w:szCs w:val="24"/>
        </w:rPr>
      </w:pPr>
      <w:r w:rsidRPr="005D299A">
        <w:rPr>
          <w:rFonts w:ascii="Times New Roman" w:hAnsi="Times New Roman" w:cs="Times New Roman"/>
          <w:b/>
          <w:sz w:val="24"/>
          <w:szCs w:val="24"/>
        </w:rPr>
        <w:t xml:space="preserve">3.3 </w:t>
      </w:r>
      <w:r w:rsidR="00B45B31" w:rsidRPr="005D299A">
        <w:rPr>
          <w:rFonts w:ascii="Times New Roman" w:hAnsi="Times New Roman" w:cs="Times New Roman"/>
          <w:b/>
          <w:sz w:val="24"/>
          <w:szCs w:val="24"/>
        </w:rPr>
        <w:t>Antibodies Based Biosensor</w:t>
      </w:r>
      <w:r w:rsidR="00D46BBB" w:rsidRPr="005D299A">
        <w:rPr>
          <w:rFonts w:ascii="Times New Roman" w:hAnsi="Times New Roman" w:cs="Times New Roman"/>
          <w:b/>
          <w:sz w:val="24"/>
          <w:szCs w:val="24"/>
        </w:rPr>
        <w:t xml:space="preserve"> or </w:t>
      </w:r>
      <w:r w:rsidR="0076612C" w:rsidRPr="005D299A">
        <w:rPr>
          <w:rFonts w:ascii="Times New Roman" w:hAnsi="Times New Roman" w:cs="Times New Roman"/>
          <w:b/>
          <w:sz w:val="24"/>
          <w:szCs w:val="24"/>
        </w:rPr>
        <w:t>Immune</w:t>
      </w:r>
      <w:r w:rsidR="00D46BBB" w:rsidRPr="005D299A">
        <w:rPr>
          <w:rFonts w:ascii="Times New Roman" w:hAnsi="Times New Roman" w:cs="Times New Roman"/>
          <w:b/>
          <w:sz w:val="24"/>
          <w:szCs w:val="24"/>
        </w:rPr>
        <w:t>-sensor</w:t>
      </w:r>
    </w:p>
    <w:p w:rsidR="00160A39" w:rsidRPr="005D299A" w:rsidRDefault="00B26488" w:rsidP="00B024D6">
      <w:pPr>
        <w:spacing w:line="360" w:lineRule="auto"/>
        <w:jc w:val="both"/>
        <w:rPr>
          <w:rFonts w:ascii="Times New Roman" w:hAnsi="Times New Roman" w:cs="Times New Roman"/>
          <w:sz w:val="24"/>
          <w:szCs w:val="24"/>
          <w:shd w:val="clear" w:color="auto" w:fill="FFFFFF"/>
        </w:rPr>
      </w:pPr>
      <w:r w:rsidRPr="005D299A">
        <w:rPr>
          <w:rFonts w:ascii="Times New Roman" w:hAnsi="Times New Roman" w:cs="Times New Roman"/>
          <w:bCs/>
          <w:sz w:val="24"/>
          <w:szCs w:val="24"/>
          <w:shd w:val="clear" w:color="auto" w:fill="FFFFFF"/>
        </w:rPr>
        <w:t>An immune-</w:t>
      </w:r>
      <w:r w:rsidR="00160A39" w:rsidRPr="005D299A">
        <w:rPr>
          <w:rFonts w:ascii="Times New Roman" w:hAnsi="Times New Roman" w:cs="Times New Roman"/>
          <w:bCs/>
          <w:sz w:val="24"/>
          <w:szCs w:val="24"/>
          <w:shd w:val="clear" w:color="auto" w:fill="FFFFFF"/>
        </w:rPr>
        <w:t xml:space="preserve">sensor is a biosensor </w:t>
      </w:r>
      <w:r w:rsidR="00986FD8" w:rsidRPr="005D299A">
        <w:rPr>
          <w:rFonts w:ascii="Times New Roman" w:hAnsi="Times New Roman" w:cs="Times New Roman"/>
          <w:bCs/>
          <w:sz w:val="24"/>
          <w:szCs w:val="24"/>
          <w:shd w:val="clear" w:color="auto" w:fill="FFFFFF"/>
        </w:rPr>
        <w:t>where</w:t>
      </w:r>
      <w:r w:rsidR="00160A39" w:rsidRPr="005D299A">
        <w:rPr>
          <w:rFonts w:ascii="Times New Roman" w:hAnsi="Times New Roman" w:cs="Times New Roman"/>
          <w:bCs/>
          <w:sz w:val="24"/>
          <w:szCs w:val="24"/>
          <w:shd w:val="clear" w:color="auto" w:fill="FFFFFF"/>
        </w:rPr>
        <w:t xml:space="preserve"> transducer creates electrical signal by detecting</w:t>
      </w:r>
      <w:r w:rsidR="00160A39" w:rsidRPr="005D299A">
        <w:rPr>
          <w:rFonts w:ascii="Times New Roman" w:hAnsi="Times New Roman" w:cs="Times New Roman"/>
          <w:sz w:val="24"/>
          <w:szCs w:val="24"/>
          <w:shd w:val="clear" w:color="auto" w:fill="FFFFFF"/>
        </w:rPr>
        <w:t xml:space="preserve"> the formation of antigen- antibody complexes</w:t>
      </w:r>
      <w:r w:rsidR="00D13073" w:rsidRPr="005D299A">
        <w:rPr>
          <w:rFonts w:ascii="Times New Roman" w:hAnsi="Times New Roman" w:cs="Times New Roman"/>
          <w:sz w:val="24"/>
          <w:szCs w:val="24"/>
          <w:shd w:val="clear" w:color="auto" w:fill="FFFFFF"/>
        </w:rPr>
        <w:t xml:space="preserve"> on platform</w:t>
      </w:r>
      <w:r w:rsidR="00160A39" w:rsidRPr="005D299A">
        <w:rPr>
          <w:rFonts w:ascii="Times New Roman" w:hAnsi="Times New Roman" w:cs="Times New Roman"/>
          <w:sz w:val="24"/>
          <w:szCs w:val="24"/>
          <w:shd w:val="clear" w:color="auto" w:fill="FFFFFF"/>
        </w:rPr>
        <w:t>.</w:t>
      </w:r>
      <w:r w:rsidR="000237F5" w:rsidRPr="005D299A">
        <w:rPr>
          <w:rFonts w:ascii="Times New Roman" w:hAnsi="Times New Roman" w:cs="Times New Roman"/>
          <w:sz w:val="24"/>
          <w:szCs w:val="24"/>
          <w:shd w:val="clear" w:color="auto" w:fill="FFFFFF"/>
        </w:rPr>
        <w:t xml:space="preserve"> This biosensor measures a wide range of virulent pathogens (bacteria, fungi, viral, parasites) and their toxins such as mycotoxin, marine toxin </w:t>
      </w:r>
      <w:r w:rsidR="009C31DB" w:rsidRPr="005D299A">
        <w:rPr>
          <w:rFonts w:ascii="Times New Roman" w:hAnsi="Times New Roman" w:cs="Times New Roman"/>
          <w:sz w:val="24"/>
          <w:szCs w:val="24"/>
          <w:shd w:val="clear" w:color="auto" w:fill="FFFFFF"/>
        </w:rPr>
        <w:t xml:space="preserve">etc. </w:t>
      </w:r>
      <w:r w:rsidR="000237F5" w:rsidRPr="005D299A">
        <w:rPr>
          <w:rFonts w:ascii="Times New Roman" w:hAnsi="Times New Roman" w:cs="Times New Roman"/>
          <w:sz w:val="24"/>
          <w:szCs w:val="24"/>
          <w:shd w:val="clear" w:color="auto" w:fill="FFFFFF"/>
        </w:rPr>
        <w:t xml:space="preserve">in order to prevent </w:t>
      </w:r>
      <w:r w:rsidR="00F12D55">
        <w:rPr>
          <w:rFonts w:ascii="Times New Roman" w:hAnsi="Times New Roman" w:cs="Times New Roman"/>
          <w:sz w:val="24"/>
          <w:szCs w:val="24"/>
          <w:shd w:val="clear" w:color="auto" w:fill="FFFFFF"/>
        </w:rPr>
        <w:t>hospital acquired</w:t>
      </w:r>
      <w:r w:rsidR="000237F5" w:rsidRPr="005D299A">
        <w:rPr>
          <w:rFonts w:ascii="Times New Roman" w:hAnsi="Times New Roman" w:cs="Times New Roman"/>
          <w:sz w:val="24"/>
          <w:szCs w:val="24"/>
          <w:shd w:val="clear" w:color="auto" w:fill="FFFFFF"/>
        </w:rPr>
        <w:t xml:space="preserve"> and fatal infections and assure</w:t>
      </w:r>
      <w:r w:rsidR="001018FE" w:rsidRPr="005D299A">
        <w:rPr>
          <w:rFonts w:ascii="Times New Roman" w:hAnsi="Times New Roman" w:cs="Times New Roman"/>
          <w:sz w:val="24"/>
          <w:szCs w:val="24"/>
          <w:shd w:val="clear" w:color="auto" w:fill="FFFFFF"/>
        </w:rPr>
        <w:t>s</w:t>
      </w:r>
      <w:r w:rsidR="000237F5" w:rsidRPr="005D299A">
        <w:rPr>
          <w:rFonts w:ascii="Times New Roman" w:hAnsi="Times New Roman" w:cs="Times New Roman"/>
          <w:sz w:val="24"/>
          <w:szCs w:val="24"/>
          <w:shd w:val="clear" w:color="auto" w:fill="FFFFFF"/>
        </w:rPr>
        <w:t xml:space="preserve"> general public health and safety by utilizing polyclonal, monoclonal and recombinant antibodies on electrical, piezoelectric, optical, magnetic and thermal platform</w:t>
      </w:r>
      <w:r w:rsidR="009C31DB" w:rsidRPr="005D299A">
        <w:rPr>
          <w:rFonts w:ascii="Times New Roman" w:hAnsi="Times New Roman" w:cs="Times New Roman"/>
          <w:sz w:val="24"/>
          <w:szCs w:val="24"/>
          <w:shd w:val="clear" w:color="auto" w:fill="FFFFFF"/>
        </w:rPr>
        <w:t xml:space="preserve">. </w:t>
      </w:r>
      <w:r w:rsidR="00AE1053" w:rsidRPr="005D299A">
        <w:rPr>
          <w:rFonts w:ascii="Times New Roman" w:hAnsi="Times New Roman" w:cs="Times New Roman"/>
          <w:sz w:val="24"/>
          <w:szCs w:val="24"/>
          <w:shd w:val="clear" w:color="auto" w:fill="FFFFFF"/>
        </w:rPr>
        <w:t>Antibodies are ideal recognition elements that provide sensors with high specificity and sensitivity. Immuno</w:t>
      </w:r>
      <w:r w:rsidR="00F12D55">
        <w:rPr>
          <w:rFonts w:ascii="Times New Roman" w:hAnsi="Times New Roman" w:cs="Times New Roman"/>
          <w:sz w:val="24"/>
          <w:szCs w:val="24"/>
          <w:shd w:val="clear" w:color="auto" w:fill="FFFFFF"/>
        </w:rPr>
        <w:t>-</w:t>
      </w:r>
      <w:r w:rsidR="00AE1053" w:rsidRPr="005D299A">
        <w:rPr>
          <w:rFonts w:ascii="Times New Roman" w:hAnsi="Times New Roman" w:cs="Times New Roman"/>
          <w:sz w:val="24"/>
          <w:szCs w:val="24"/>
          <w:shd w:val="clear" w:color="auto" w:fill="FFFFFF"/>
        </w:rPr>
        <w:t xml:space="preserve">sensors also used for diagnostics for detection of plethora of </w:t>
      </w:r>
      <w:proofErr w:type="spellStart"/>
      <w:r w:rsidR="00AE1053" w:rsidRPr="005D299A">
        <w:rPr>
          <w:rFonts w:ascii="Times New Roman" w:hAnsi="Times New Roman" w:cs="Times New Roman"/>
          <w:sz w:val="24"/>
          <w:szCs w:val="24"/>
          <w:shd w:val="clear" w:color="auto" w:fill="FFFFFF"/>
        </w:rPr>
        <w:t>analytes</w:t>
      </w:r>
      <w:proofErr w:type="spellEnd"/>
      <w:r w:rsidR="00AE1053" w:rsidRPr="005D299A">
        <w:rPr>
          <w:rFonts w:ascii="Times New Roman" w:hAnsi="Times New Roman" w:cs="Times New Roman"/>
          <w:sz w:val="24"/>
          <w:szCs w:val="24"/>
          <w:shd w:val="clear" w:color="auto" w:fill="FFFFFF"/>
        </w:rPr>
        <w:t xml:space="preserve"> disease markers. </w:t>
      </w:r>
    </w:p>
    <w:p w:rsidR="00B45B31" w:rsidRPr="005D299A" w:rsidRDefault="00D33319" w:rsidP="00B024D6">
      <w:pPr>
        <w:spacing w:line="360" w:lineRule="auto"/>
        <w:jc w:val="both"/>
        <w:rPr>
          <w:rFonts w:ascii="Times New Roman" w:hAnsi="Times New Roman" w:cs="Times New Roman"/>
          <w:b/>
          <w:sz w:val="24"/>
          <w:szCs w:val="24"/>
        </w:rPr>
      </w:pPr>
      <w:r w:rsidRPr="005D299A">
        <w:rPr>
          <w:rFonts w:ascii="Times New Roman" w:hAnsi="Times New Roman" w:cs="Times New Roman"/>
          <w:b/>
          <w:sz w:val="24"/>
          <w:szCs w:val="24"/>
        </w:rPr>
        <w:t xml:space="preserve">3.4 </w:t>
      </w:r>
      <w:r w:rsidR="00B45B31" w:rsidRPr="005D299A">
        <w:rPr>
          <w:rFonts w:ascii="Times New Roman" w:hAnsi="Times New Roman" w:cs="Times New Roman"/>
          <w:b/>
          <w:sz w:val="24"/>
          <w:szCs w:val="24"/>
        </w:rPr>
        <w:t>Enzyme Based Biosensor</w:t>
      </w:r>
    </w:p>
    <w:p w:rsidR="00AE1053" w:rsidRPr="005D299A" w:rsidRDefault="00AE1053" w:rsidP="00B024D6">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 xml:space="preserve">Enzyme based biosensors are essential in the development of drugs. Enzyme based biosensor responds faster due to </w:t>
      </w:r>
      <w:r w:rsidR="00207217" w:rsidRPr="005D299A">
        <w:rPr>
          <w:rFonts w:ascii="Times New Roman" w:hAnsi="Times New Roman" w:cs="Times New Roman"/>
          <w:sz w:val="24"/>
          <w:szCs w:val="24"/>
        </w:rPr>
        <w:t>shorter diffusion path. The pharmacological agents are activators and inhibitors of enzymes.</w:t>
      </w:r>
    </w:p>
    <w:p w:rsidR="00F1678C" w:rsidRPr="005D299A" w:rsidRDefault="00F01985" w:rsidP="009F64D0">
      <w:pPr>
        <w:spacing w:line="360" w:lineRule="auto"/>
        <w:jc w:val="both"/>
        <w:rPr>
          <w:rFonts w:ascii="Times New Roman" w:hAnsi="Times New Roman" w:cs="Times New Roman"/>
          <w:b/>
          <w:sz w:val="24"/>
          <w:szCs w:val="24"/>
        </w:rPr>
      </w:pPr>
      <w:r w:rsidRPr="005D299A">
        <w:rPr>
          <w:rFonts w:ascii="Times New Roman" w:eastAsia="MinionPro-Regular" w:hAnsi="Times New Roman" w:cs="Times New Roman"/>
          <w:sz w:val="24"/>
          <w:szCs w:val="24"/>
          <w:lang w:val="en-US"/>
        </w:rPr>
        <w:t xml:space="preserve">This type of biosensor is designed using enzymes as </w:t>
      </w:r>
      <w:proofErr w:type="spellStart"/>
      <w:r w:rsidRPr="005D299A">
        <w:rPr>
          <w:rFonts w:ascii="Times New Roman" w:eastAsia="MinionPro-Regular" w:hAnsi="Times New Roman" w:cs="Times New Roman"/>
          <w:sz w:val="24"/>
          <w:szCs w:val="24"/>
          <w:lang w:val="en-US"/>
        </w:rPr>
        <w:t>bioreceptor</w:t>
      </w:r>
      <w:proofErr w:type="spellEnd"/>
      <w:r w:rsidR="00F12D55">
        <w:rPr>
          <w:rFonts w:ascii="Times New Roman" w:eastAsia="MinionPro-Regular" w:hAnsi="Times New Roman" w:cs="Times New Roman"/>
          <w:sz w:val="24"/>
          <w:szCs w:val="24"/>
          <w:lang w:val="en-US"/>
        </w:rPr>
        <w:t xml:space="preserve"> </w:t>
      </w:r>
      <w:r w:rsidR="00654C6F" w:rsidRPr="005D299A">
        <w:rPr>
          <w:rFonts w:ascii="Times New Roman" w:eastAsia="MinionPro-Regular" w:hAnsi="Times New Roman" w:cs="Times New Roman"/>
          <w:sz w:val="24"/>
          <w:szCs w:val="24"/>
          <w:lang w:val="en-US"/>
        </w:rPr>
        <w:t>such as gl</w:t>
      </w:r>
      <w:r w:rsidR="007205A0" w:rsidRPr="005D299A">
        <w:rPr>
          <w:rFonts w:ascii="Times New Roman" w:eastAsia="MinionPro-Regular" w:hAnsi="Times New Roman" w:cs="Times New Roman"/>
          <w:sz w:val="24"/>
          <w:szCs w:val="24"/>
          <w:lang w:val="en-US"/>
        </w:rPr>
        <w:t xml:space="preserve">ucose </w:t>
      </w:r>
      <w:r w:rsidR="000925E6" w:rsidRPr="005D299A">
        <w:rPr>
          <w:rFonts w:ascii="Times New Roman" w:eastAsia="MinionPro-Regular" w:hAnsi="Times New Roman" w:cs="Times New Roman"/>
          <w:sz w:val="24"/>
          <w:szCs w:val="24"/>
          <w:lang w:val="en-US"/>
        </w:rPr>
        <w:t>oxidize</w:t>
      </w:r>
      <w:r w:rsidR="00F12D55">
        <w:rPr>
          <w:rFonts w:ascii="Times New Roman" w:eastAsia="MinionPro-Regular" w:hAnsi="Times New Roman" w:cs="Times New Roman"/>
          <w:sz w:val="24"/>
          <w:szCs w:val="24"/>
          <w:lang w:val="en-US"/>
        </w:rPr>
        <w:t xml:space="preserve"> </w:t>
      </w:r>
      <w:r w:rsidR="007205A0" w:rsidRPr="005D299A">
        <w:rPr>
          <w:rFonts w:ascii="Times New Roman" w:eastAsia="MinionPro-Regular" w:hAnsi="Times New Roman" w:cs="Times New Roman"/>
          <w:sz w:val="24"/>
          <w:szCs w:val="24"/>
          <w:lang w:val="en-US"/>
        </w:rPr>
        <w:t xml:space="preserve">polyphenol </w:t>
      </w:r>
      <w:r w:rsidR="00654C6F" w:rsidRPr="005D299A">
        <w:rPr>
          <w:rFonts w:ascii="Times New Roman" w:eastAsia="MinionPro-Regular" w:hAnsi="Times New Roman" w:cs="Times New Roman"/>
          <w:sz w:val="24"/>
          <w:szCs w:val="24"/>
          <w:lang w:val="en-US"/>
        </w:rPr>
        <w:t xml:space="preserve">oxidase and urease </w:t>
      </w:r>
      <w:r w:rsidRPr="005D299A">
        <w:rPr>
          <w:rFonts w:ascii="Times New Roman" w:eastAsia="MinionPro-Regular" w:hAnsi="Times New Roman" w:cs="Times New Roman"/>
          <w:sz w:val="24"/>
          <w:szCs w:val="24"/>
          <w:lang w:val="en-US"/>
        </w:rPr>
        <w:t xml:space="preserve">which is specific to </w:t>
      </w:r>
      <w:r w:rsidR="00654C6F" w:rsidRPr="005D299A">
        <w:rPr>
          <w:rFonts w:ascii="Times New Roman" w:eastAsia="MinionPro-Regular" w:hAnsi="Times New Roman" w:cs="Times New Roman"/>
          <w:sz w:val="24"/>
          <w:szCs w:val="24"/>
          <w:lang w:val="en-US"/>
        </w:rPr>
        <w:t>substrate</w:t>
      </w:r>
      <w:r w:rsidRPr="005D299A">
        <w:rPr>
          <w:rFonts w:ascii="Times New Roman" w:eastAsia="MinionPro-Regular" w:hAnsi="Times New Roman" w:cs="Times New Roman"/>
          <w:sz w:val="24"/>
          <w:szCs w:val="24"/>
          <w:lang w:val="en-US"/>
        </w:rPr>
        <w:t xml:space="preserve"> and converts this into products. </w:t>
      </w:r>
      <w:r w:rsidR="009F64D0" w:rsidRPr="005D299A">
        <w:rPr>
          <w:rFonts w:ascii="Times New Roman" w:hAnsi="Times New Roman" w:cs="Times New Roman"/>
          <w:sz w:val="24"/>
          <w:szCs w:val="24"/>
        </w:rPr>
        <w:t>In the enzyme based biosensor, an enzyme is placed very closely to an electrode sur</w:t>
      </w:r>
      <w:r w:rsidR="006E175A" w:rsidRPr="005D299A">
        <w:rPr>
          <w:rFonts w:ascii="Times New Roman" w:hAnsi="Times New Roman" w:cs="Times New Roman"/>
          <w:sz w:val="24"/>
          <w:szCs w:val="24"/>
        </w:rPr>
        <w:t>face. This enzyme then catalyses</w:t>
      </w:r>
      <w:r w:rsidR="009F64D0" w:rsidRPr="005D299A">
        <w:rPr>
          <w:rFonts w:ascii="Times New Roman" w:hAnsi="Times New Roman" w:cs="Times New Roman"/>
          <w:sz w:val="24"/>
          <w:szCs w:val="24"/>
        </w:rPr>
        <w:t xml:space="preserve"> the reaction by consuming </w:t>
      </w:r>
      <w:r w:rsidR="0076612C" w:rsidRPr="005D299A">
        <w:rPr>
          <w:rFonts w:ascii="Times New Roman" w:hAnsi="Times New Roman" w:cs="Times New Roman"/>
          <w:sz w:val="24"/>
          <w:szCs w:val="24"/>
        </w:rPr>
        <w:t>electro active</w:t>
      </w:r>
      <w:r w:rsidR="009F64D0" w:rsidRPr="005D299A">
        <w:rPr>
          <w:rFonts w:ascii="Times New Roman" w:hAnsi="Times New Roman" w:cs="Times New Roman"/>
          <w:sz w:val="24"/>
          <w:szCs w:val="24"/>
        </w:rPr>
        <w:t xml:space="preserve"> reactant and </w:t>
      </w:r>
      <w:r w:rsidR="00F12D55">
        <w:rPr>
          <w:rFonts w:ascii="Times New Roman" w:hAnsi="Times New Roman" w:cs="Times New Roman"/>
          <w:sz w:val="24"/>
          <w:szCs w:val="24"/>
        </w:rPr>
        <w:t>thus generates</w:t>
      </w:r>
      <w:r w:rsidR="009F64D0" w:rsidRPr="005D299A">
        <w:rPr>
          <w:rFonts w:ascii="Times New Roman" w:hAnsi="Times New Roman" w:cs="Times New Roman"/>
          <w:sz w:val="24"/>
          <w:szCs w:val="24"/>
        </w:rPr>
        <w:t xml:space="preserve"> </w:t>
      </w:r>
      <w:r w:rsidR="00F12D55" w:rsidRPr="005D299A">
        <w:rPr>
          <w:rFonts w:ascii="Times New Roman" w:hAnsi="Times New Roman" w:cs="Times New Roman"/>
          <w:sz w:val="24"/>
          <w:szCs w:val="24"/>
        </w:rPr>
        <w:t>electro active</w:t>
      </w:r>
      <w:r w:rsidR="009F64D0" w:rsidRPr="005D299A">
        <w:rPr>
          <w:rFonts w:ascii="Times New Roman" w:hAnsi="Times New Roman" w:cs="Times New Roman"/>
          <w:sz w:val="24"/>
          <w:szCs w:val="24"/>
        </w:rPr>
        <w:t xml:space="preserve"> product. The depletion of reactant or production of products is then monitored and measured. The quantitative measurement indicates the equal proportion of </w:t>
      </w:r>
      <w:proofErr w:type="spellStart"/>
      <w:r w:rsidR="009F64D0" w:rsidRPr="005D299A">
        <w:rPr>
          <w:rFonts w:ascii="Times New Roman" w:hAnsi="Times New Roman" w:cs="Times New Roman"/>
          <w:sz w:val="24"/>
          <w:szCs w:val="24"/>
        </w:rPr>
        <w:t>analyte</w:t>
      </w:r>
      <w:proofErr w:type="spellEnd"/>
      <w:r w:rsidR="009F64D0" w:rsidRPr="005D299A">
        <w:rPr>
          <w:rFonts w:ascii="Times New Roman" w:hAnsi="Times New Roman" w:cs="Times New Roman"/>
          <w:sz w:val="24"/>
          <w:szCs w:val="24"/>
        </w:rPr>
        <w:t xml:space="preserve"> </w:t>
      </w:r>
      <w:r w:rsidR="0076612C" w:rsidRPr="005D299A">
        <w:rPr>
          <w:rFonts w:ascii="Times New Roman" w:hAnsi="Times New Roman" w:cs="Times New Roman"/>
          <w:sz w:val="24"/>
          <w:szCs w:val="24"/>
        </w:rPr>
        <w:t>concentration. The</w:t>
      </w:r>
      <w:r w:rsidR="000925E6">
        <w:rPr>
          <w:rFonts w:ascii="Times New Roman" w:hAnsi="Times New Roman" w:cs="Times New Roman"/>
          <w:sz w:val="24"/>
          <w:szCs w:val="24"/>
        </w:rPr>
        <w:t xml:space="preserve"> </w:t>
      </w:r>
      <w:r w:rsidR="007205A0" w:rsidRPr="005D299A">
        <w:rPr>
          <w:rFonts w:ascii="Times New Roman" w:eastAsia="MinionPro-Regular" w:hAnsi="Times New Roman" w:cs="Times New Roman"/>
          <w:sz w:val="24"/>
          <w:szCs w:val="24"/>
          <w:lang w:val="en-US"/>
        </w:rPr>
        <w:t>identification</w:t>
      </w:r>
      <w:r w:rsidR="00E54B36" w:rsidRPr="005D299A">
        <w:rPr>
          <w:rFonts w:ascii="Times New Roman" w:eastAsia="MinionPro-Regular" w:hAnsi="Times New Roman" w:cs="Times New Roman"/>
          <w:sz w:val="24"/>
          <w:szCs w:val="24"/>
          <w:lang w:val="en-US"/>
        </w:rPr>
        <w:t xml:space="preserve"> of targ</w:t>
      </w:r>
      <w:r w:rsidR="00E66DC0" w:rsidRPr="005D299A">
        <w:rPr>
          <w:rFonts w:ascii="Times New Roman" w:eastAsia="MinionPro-Regular" w:hAnsi="Times New Roman" w:cs="Times New Roman"/>
          <w:sz w:val="24"/>
          <w:szCs w:val="24"/>
          <w:lang w:val="en-US"/>
        </w:rPr>
        <w:t>et molecules is performed by</w:t>
      </w:r>
      <w:r w:rsidR="00E54B36" w:rsidRPr="005D299A">
        <w:rPr>
          <w:rFonts w:ascii="Times New Roman" w:eastAsia="MinionPro-Regular" w:hAnsi="Times New Roman" w:cs="Times New Roman"/>
          <w:sz w:val="24"/>
          <w:szCs w:val="24"/>
          <w:lang w:val="en-US"/>
        </w:rPr>
        <w:t xml:space="preserve"> following ways</w:t>
      </w:r>
    </w:p>
    <w:p w:rsidR="00E54B36" w:rsidRPr="005D299A" w:rsidRDefault="00E54B36" w:rsidP="00B024D6">
      <w:pPr>
        <w:pStyle w:val="ListParagraph"/>
        <w:numPr>
          <w:ilvl w:val="0"/>
          <w:numId w:val="1"/>
        </w:numPr>
        <w:autoSpaceDE w:val="0"/>
        <w:autoSpaceDN w:val="0"/>
        <w:adjustRightInd w:val="0"/>
        <w:spacing w:after="0" w:line="360" w:lineRule="auto"/>
        <w:jc w:val="both"/>
        <w:rPr>
          <w:rFonts w:ascii="Times New Roman" w:eastAsia="MinionPro-Regular" w:hAnsi="Times New Roman" w:cs="Times New Roman"/>
          <w:sz w:val="24"/>
          <w:szCs w:val="24"/>
          <w:lang w:val="en-US"/>
        </w:rPr>
      </w:pPr>
      <w:proofErr w:type="spellStart"/>
      <w:r w:rsidRPr="005D299A">
        <w:rPr>
          <w:rFonts w:ascii="Times New Roman" w:eastAsia="MinionPro-Regular" w:hAnsi="Times New Roman" w:cs="Times New Roman"/>
          <w:sz w:val="24"/>
          <w:szCs w:val="24"/>
          <w:lang w:val="en-US"/>
        </w:rPr>
        <w:t>Analyte</w:t>
      </w:r>
      <w:proofErr w:type="spellEnd"/>
      <w:r w:rsidRPr="005D299A">
        <w:rPr>
          <w:rFonts w:ascii="Times New Roman" w:eastAsia="MinionPro-Regular" w:hAnsi="Times New Roman" w:cs="Times New Roman"/>
          <w:sz w:val="24"/>
          <w:szCs w:val="24"/>
          <w:lang w:val="en-US"/>
        </w:rPr>
        <w:t xml:space="preserve"> detects enzyme activation/inhibition</w:t>
      </w:r>
      <w:r w:rsidR="00126C6F" w:rsidRPr="005D299A">
        <w:rPr>
          <w:rFonts w:ascii="Times New Roman" w:eastAsia="MinionPro-Regular" w:hAnsi="Times New Roman" w:cs="Times New Roman"/>
          <w:sz w:val="24"/>
          <w:szCs w:val="24"/>
          <w:lang w:val="en-US"/>
        </w:rPr>
        <w:t>.</w:t>
      </w:r>
    </w:p>
    <w:p w:rsidR="00E54B36" w:rsidRPr="005D299A" w:rsidRDefault="00E54B36" w:rsidP="00B024D6">
      <w:pPr>
        <w:pStyle w:val="ListParagraph"/>
        <w:numPr>
          <w:ilvl w:val="0"/>
          <w:numId w:val="1"/>
        </w:numPr>
        <w:autoSpaceDE w:val="0"/>
        <w:autoSpaceDN w:val="0"/>
        <w:adjustRightInd w:val="0"/>
        <w:spacing w:after="0" w:line="360" w:lineRule="auto"/>
        <w:jc w:val="both"/>
        <w:rPr>
          <w:rFonts w:ascii="Times New Roman" w:eastAsia="MinionPro-Regular" w:hAnsi="Times New Roman" w:cs="Times New Roman"/>
          <w:sz w:val="24"/>
          <w:szCs w:val="24"/>
          <w:lang w:val="en-US"/>
        </w:rPr>
      </w:pPr>
      <w:r w:rsidRPr="005D299A">
        <w:rPr>
          <w:rFonts w:ascii="Times New Roman" w:eastAsia="MinionPro-Regular" w:hAnsi="Times New Roman" w:cs="Times New Roman"/>
          <w:sz w:val="24"/>
          <w:szCs w:val="24"/>
          <w:lang w:val="en-US"/>
        </w:rPr>
        <w:t>Sensor detects product</w:t>
      </w:r>
      <w:r w:rsidR="00D33319" w:rsidRPr="005D299A">
        <w:rPr>
          <w:rFonts w:ascii="Times New Roman" w:eastAsia="MinionPro-Regular" w:hAnsi="Times New Roman" w:cs="Times New Roman"/>
          <w:sz w:val="24"/>
          <w:szCs w:val="24"/>
          <w:lang w:val="en-US"/>
        </w:rPr>
        <w:t>s</w:t>
      </w:r>
      <w:r w:rsidR="00F12D55">
        <w:rPr>
          <w:rFonts w:ascii="Times New Roman" w:eastAsia="MinionPro-Regular" w:hAnsi="Times New Roman" w:cs="Times New Roman"/>
          <w:sz w:val="24"/>
          <w:szCs w:val="24"/>
          <w:lang w:val="en-US"/>
        </w:rPr>
        <w:t xml:space="preserve"> </w:t>
      </w:r>
      <w:r w:rsidR="00D33319" w:rsidRPr="005D299A">
        <w:rPr>
          <w:rFonts w:ascii="Times New Roman" w:eastAsia="MinionPro-Regular" w:hAnsi="Times New Roman" w:cs="Times New Roman"/>
          <w:sz w:val="24"/>
          <w:szCs w:val="24"/>
          <w:lang w:val="en-US"/>
        </w:rPr>
        <w:t xml:space="preserve">produced </w:t>
      </w:r>
      <w:r w:rsidRPr="005D299A">
        <w:rPr>
          <w:rFonts w:ascii="Times New Roman" w:eastAsia="MinionPro-Regular" w:hAnsi="Times New Roman" w:cs="Times New Roman"/>
          <w:sz w:val="24"/>
          <w:szCs w:val="24"/>
          <w:lang w:val="en-US"/>
        </w:rPr>
        <w:t>by enzyme catalyzed reaction</w:t>
      </w:r>
      <w:r w:rsidR="00126C6F" w:rsidRPr="005D299A">
        <w:rPr>
          <w:rFonts w:ascii="Times New Roman" w:eastAsia="MinionPro-Regular" w:hAnsi="Times New Roman" w:cs="Times New Roman"/>
          <w:sz w:val="24"/>
          <w:szCs w:val="24"/>
          <w:lang w:val="en-US"/>
        </w:rPr>
        <w:t>.</w:t>
      </w:r>
    </w:p>
    <w:p w:rsidR="00E54B36" w:rsidRPr="005D299A" w:rsidRDefault="00126C6F" w:rsidP="00B024D6">
      <w:pPr>
        <w:pStyle w:val="ListParagraph"/>
        <w:numPr>
          <w:ilvl w:val="0"/>
          <w:numId w:val="1"/>
        </w:numPr>
        <w:autoSpaceDE w:val="0"/>
        <w:autoSpaceDN w:val="0"/>
        <w:adjustRightInd w:val="0"/>
        <w:spacing w:after="0" w:line="360" w:lineRule="auto"/>
        <w:jc w:val="both"/>
        <w:rPr>
          <w:rFonts w:ascii="Times New Roman" w:eastAsia="MinionPro-Regular" w:hAnsi="Times New Roman" w:cs="Times New Roman"/>
          <w:sz w:val="24"/>
          <w:szCs w:val="24"/>
          <w:lang w:val="en-US"/>
        </w:rPr>
      </w:pPr>
      <w:r w:rsidRPr="005D299A">
        <w:rPr>
          <w:rFonts w:ascii="Times New Roman" w:eastAsia="MinionPro-Regular" w:hAnsi="Times New Roman" w:cs="Times New Roman"/>
          <w:sz w:val="24"/>
          <w:szCs w:val="24"/>
          <w:lang w:val="en-US"/>
        </w:rPr>
        <w:t>Sensor detects modification in enzyme properties after reaction.</w:t>
      </w:r>
    </w:p>
    <w:p w:rsidR="00032FDC" w:rsidRPr="005D299A" w:rsidRDefault="00A0310E" w:rsidP="006E175A">
      <w:pPr>
        <w:pStyle w:val="ListParagraph"/>
        <w:autoSpaceDE w:val="0"/>
        <w:autoSpaceDN w:val="0"/>
        <w:adjustRightInd w:val="0"/>
        <w:spacing w:after="0" w:line="360" w:lineRule="auto"/>
        <w:ind w:left="0"/>
        <w:jc w:val="both"/>
        <w:rPr>
          <w:rFonts w:ascii="Times New Roman" w:eastAsia="MinionPro-Regular" w:hAnsi="Times New Roman" w:cs="Times New Roman"/>
          <w:sz w:val="24"/>
          <w:szCs w:val="24"/>
          <w:lang w:val="en-US"/>
        </w:rPr>
      </w:pPr>
      <w:r w:rsidRPr="005D299A">
        <w:rPr>
          <w:rFonts w:ascii="Times New Roman" w:eastAsia="MinionPro-Regular" w:hAnsi="Times New Roman" w:cs="Times New Roman"/>
          <w:sz w:val="24"/>
          <w:szCs w:val="24"/>
          <w:lang w:val="en-US"/>
        </w:rPr>
        <w:t>Signal amplifying has been improv</w:t>
      </w:r>
      <w:r w:rsidR="00F12D55">
        <w:rPr>
          <w:rFonts w:ascii="Times New Roman" w:eastAsia="MinionPro-Regular" w:hAnsi="Times New Roman" w:cs="Times New Roman"/>
          <w:sz w:val="24"/>
          <w:szCs w:val="24"/>
          <w:lang w:val="en-US"/>
        </w:rPr>
        <w:t>ed</w:t>
      </w:r>
      <w:r w:rsidRPr="005D299A">
        <w:rPr>
          <w:rFonts w:ascii="Times New Roman" w:eastAsia="MinionPro-Regular" w:hAnsi="Times New Roman" w:cs="Times New Roman"/>
          <w:sz w:val="24"/>
          <w:szCs w:val="24"/>
          <w:lang w:val="en-US"/>
        </w:rPr>
        <w:t xml:space="preserve"> by combining enzymatic reaction with redox cycling.</w:t>
      </w:r>
      <w:r w:rsidR="000925E6">
        <w:rPr>
          <w:rFonts w:ascii="Times New Roman" w:eastAsia="MinionPro-Regular" w:hAnsi="Times New Roman" w:cs="Times New Roman"/>
          <w:sz w:val="24"/>
          <w:szCs w:val="24"/>
          <w:lang w:val="en-US"/>
        </w:rPr>
        <w:t xml:space="preserve"> </w:t>
      </w:r>
      <w:r w:rsidR="0076612C" w:rsidRPr="005D299A">
        <w:rPr>
          <w:rFonts w:ascii="Times New Roman" w:eastAsia="MinionPro-Regular" w:hAnsi="Times New Roman" w:cs="Times New Roman"/>
          <w:sz w:val="24"/>
          <w:szCs w:val="24"/>
          <w:lang w:val="en-US"/>
        </w:rPr>
        <w:t>This type of biosensors is highly selective, sensitive, and rapid and identifies</w:t>
      </w:r>
      <w:r w:rsidR="00E81DA2" w:rsidRPr="005D299A">
        <w:rPr>
          <w:rFonts w:ascii="Times New Roman" w:eastAsia="MinionPro-Regular" w:hAnsi="Times New Roman" w:cs="Times New Roman"/>
          <w:sz w:val="24"/>
          <w:szCs w:val="24"/>
          <w:lang w:val="en-US"/>
        </w:rPr>
        <w:t xml:space="preserve"> a wide range of chemical target</w:t>
      </w:r>
      <w:r w:rsidR="00654C6F" w:rsidRPr="005D299A">
        <w:rPr>
          <w:rFonts w:ascii="Times New Roman" w:eastAsia="MinionPro-Regular" w:hAnsi="Times New Roman" w:cs="Times New Roman"/>
          <w:sz w:val="24"/>
          <w:szCs w:val="24"/>
          <w:lang w:val="en-US"/>
        </w:rPr>
        <w:t>s</w:t>
      </w:r>
      <w:r w:rsidR="00E81DA2" w:rsidRPr="005D299A">
        <w:rPr>
          <w:rFonts w:ascii="Times New Roman" w:eastAsia="MinionPro-Regular" w:hAnsi="Times New Roman" w:cs="Times New Roman"/>
          <w:sz w:val="24"/>
          <w:szCs w:val="24"/>
          <w:lang w:val="en-US"/>
        </w:rPr>
        <w:t xml:space="preserve"> such as substrate, products, inhibitor, </w:t>
      </w:r>
      <w:r w:rsidR="0076612C" w:rsidRPr="005D299A">
        <w:rPr>
          <w:rFonts w:ascii="Times New Roman" w:eastAsia="MinionPro-Regular" w:hAnsi="Times New Roman" w:cs="Times New Roman"/>
          <w:sz w:val="24"/>
          <w:szCs w:val="24"/>
          <w:lang w:val="en-US"/>
        </w:rPr>
        <w:t>and modulator</w:t>
      </w:r>
      <w:r w:rsidR="0054602A" w:rsidRPr="005D299A">
        <w:rPr>
          <w:rFonts w:ascii="Times New Roman" w:eastAsia="MinionPro-Regular" w:hAnsi="Times New Roman" w:cs="Times New Roman"/>
          <w:sz w:val="24"/>
          <w:szCs w:val="24"/>
          <w:lang w:val="en-US"/>
        </w:rPr>
        <w:t xml:space="preserve">. </w:t>
      </w:r>
      <w:r w:rsidR="00965CBD" w:rsidRPr="005D299A">
        <w:rPr>
          <w:rFonts w:ascii="Times New Roman" w:eastAsia="MinionPro-Regular" w:hAnsi="Times New Roman" w:cs="Times New Roman"/>
          <w:sz w:val="24"/>
          <w:szCs w:val="24"/>
          <w:lang w:val="en-US"/>
        </w:rPr>
        <w:t>In the enzyme catalyzed chemical reaction, enzyme is not involved therefore in this type of biosensor, enzyme could be used unl</w:t>
      </w:r>
      <w:r w:rsidR="00654C6F" w:rsidRPr="005D299A">
        <w:rPr>
          <w:rFonts w:ascii="Times New Roman" w:eastAsia="MinionPro-Regular" w:hAnsi="Times New Roman" w:cs="Times New Roman"/>
          <w:sz w:val="24"/>
          <w:szCs w:val="24"/>
          <w:lang w:val="en-US"/>
        </w:rPr>
        <w:t xml:space="preserve">imited times to monitor </w:t>
      </w:r>
      <w:r w:rsidR="00D33319" w:rsidRPr="005D299A">
        <w:rPr>
          <w:rFonts w:ascii="Times New Roman" w:eastAsia="MinionPro-Regular" w:hAnsi="Times New Roman" w:cs="Times New Roman"/>
          <w:sz w:val="24"/>
          <w:szCs w:val="24"/>
          <w:lang w:val="en-US"/>
        </w:rPr>
        <w:t xml:space="preserve">target </w:t>
      </w:r>
      <w:proofErr w:type="spellStart"/>
      <w:r w:rsidR="00654C6F" w:rsidRPr="005D299A">
        <w:rPr>
          <w:rFonts w:ascii="Times New Roman" w:eastAsia="MinionPro-Regular" w:hAnsi="Times New Roman" w:cs="Times New Roman"/>
          <w:sz w:val="24"/>
          <w:szCs w:val="24"/>
          <w:lang w:val="en-US"/>
        </w:rPr>
        <w:t>analytes</w:t>
      </w:r>
      <w:proofErr w:type="spellEnd"/>
      <w:r w:rsidR="00965CBD" w:rsidRPr="005D299A">
        <w:rPr>
          <w:rFonts w:ascii="Times New Roman" w:eastAsia="MinionPro-Regular" w:hAnsi="Times New Roman" w:cs="Times New Roman"/>
          <w:sz w:val="24"/>
          <w:szCs w:val="24"/>
          <w:lang w:val="en-US"/>
        </w:rPr>
        <w:t xml:space="preserve">. </w:t>
      </w:r>
      <w:r w:rsidR="0054602A" w:rsidRPr="005D299A">
        <w:rPr>
          <w:rFonts w:ascii="Times New Roman" w:eastAsia="MinionPro-Regular" w:hAnsi="Times New Roman" w:cs="Times New Roman"/>
          <w:sz w:val="24"/>
          <w:szCs w:val="24"/>
          <w:lang w:val="en-US"/>
        </w:rPr>
        <w:t>But</w:t>
      </w:r>
      <w:r w:rsidR="00C42E1A" w:rsidRPr="005D299A">
        <w:rPr>
          <w:rFonts w:ascii="Times New Roman" w:eastAsia="MinionPro-Regular" w:hAnsi="Times New Roman" w:cs="Times New Roman"/>
          <w:sz w:val="24"/>
          <w:szCs w:val="24"/>
          <w:lang w:val="en-US"/>
        </w:rPr>
        <w:t xml:space="preserve"> due to limited stability of enzymes this type of biosensors has limited life span. T</w:t>
      </w:r>
      <w:r w:rsidR="00965CBD" w:rsidRPr="005D299A">
        <w:rPr>
          <w:rFonts w:ascii="Times New Roman" w:eastAsia="MinionPro-Regular" w:hAnsi="Times New Roman" w:cs="Times New Roman"/>
          <w:sz w:val="24"/>
          <w:szCs w:val="24"/>
          <w:lang w:val="en-US"/>
        </w:rPr>
        <w:t>he disadvantage</w:t>
      </w:r>
      <w:r w:rsidR="00C42E1A" w:rsidRPr="005D299A">
        <w:rPr>
          <w:rFonts w:ascii="Times New Roman" w:eastAsia="MinionPro-Regular" w:hAnsi="Times New Roman" w:cs="Times New Roman"/>
          <w:sz w:val="24"/>
          <w:szCs w:val="24"/>
          <w:lang w:val="en-US"/>
        </w:rPr>
        <w:t xml:space="preserve"> with </w:t>
      </w:r>
      <w:r w:rsidR="00654C6F" w:rsidRPr="005D299A">
        <w:rPr>
          <w:rFonts w:ascii="Times New Roman" w:eastAsia="MinionPro-Regular" w:hAnsi="Times New Roman" w:cs="Times New Roman"/>
          <w:sz w:val="24"/>
          <w:szCs w:val="24"/>
          <w:lang w:val="en-US"/>
        </w:rPr>
        <w:t>these</w:t>
      </w:r>
      <w:r w:rsidR="00C42E1A" w:rsidRPr="005D299A">
        <w:rPr>
          <w:rFonts w:ascii="Times New Roman" w:eastAsia="MinionPro-Regular" w:hAnsi="Times New Roman" w:cs="Times New Roman"/>
          <w:sz w:val="24"/>
          <w:szCs w:val="24"/>
          <w:lang w:val="en-US"/>
        </w:rPr>
        <w:t xml:space="preserve"> biosensors</w:t>
      </w:r>
      <w:r w:rsidR="00965CBD" w:rsidRPr="005D299A">
        <w:rPr>
          <w:rFonts w:ascii="Times New Roman" w:eastAsia="MinionPro-Regular" w:hAnsi="Times New Roman" w:cs="Times New Roman"/>
          <w:sz w:val="24"/>
          <w:szCs w:val="24"/>
          <w:lang w:val="en-US"/>
        </w:rPr>
        <w:t xml:space="preserve"> is that</w:t>
      </w:r>
      <w:r w:rsidR="00BF4037" w:rsidRPr="005D299A">
        <w:rPr>
          <w:rFonts w:ascii="Times New Roman" w:eastAsia="MinionPro-Regular" w:hAnsi="Times New Roman" w:cs="Times New Roman"/>
          <w:sz w:val="24"/>
          <w:szCs w:val="24"/>
          <w:lang w:val="en-US"/>
        </w:rPr>
        <w:t xml:space="preserve"> it is very expensive</w:t>
      </w:r>
      <w:r w:rsidR="000925E6">
        <w:rPr>
          <w:rFonts w:ascii="Times New Roman" w:eastAsia="MinionPro-Regular" w:hAnsi="Times New Roman" w:cs="Times New Roman"/>
          <w:sz w:val="24"/>
          <w:szCs w:val="24"/>
          <w:lang w:val="en-US"/>
        </w:rPr>
        <w:t xml:space="preserve"> due to isolation process of</w:t>
      </w:r>
      <w:r w:rsidRPr="005D299A">
        <w:rPr>
          <w:rFonts w:ascii="Times New Roman" w:eastAsia="MinionPro-Regular" w:hAnsi="Times New Roman" w:cs="Times New Roman"/>
          <w:sz w:val="24"/>
          <w:szCs w:val="24"/>
          <w:lang w:val="en-US"/>
        </w:rPr>
        <w:t xml:space="preserve"> enzymes </w:t>
      </w:r>
      <w:r w:rsidR="0054602A" w:rsidRPr="005D299A">
        <w:rPr>
          <w:rFonts w:ascii="Times New Roman" w:eastAsia="MinionPro-Regular" w:hAnsi="Times New Roman" w:cs="Times New Roman"/>
          <w:sz w:val="24"/>
          <w:szCs w:val="24"/>
          <w:lang w:val="en-US"/>
        </w:rPr>
        <w:t>and enzymatic catalytic activity could be deactivated due to non-appropriate storage and</w:t>
      </w:r>
      <w:r w:rsidR="000925E6">
        <w:rPr>
          <w:rFonts w:ascii="Times New Roman" w:eastAsia="MinionPro-Regular" w:hAnsi="Times New Roman" w:cs="Times New Roman"/>
          <w:sz w:val="24"/>
          <w:szCs w:val="24"/>
          <w:lang w:val="en-US"/>
        </w:rPr>
        <w:t xml:space="preserve"> </w:t>
      </w:r>
      <w:r w:rsidR="00D33319" w:rsidRPr="005D299A">
        <w:rPr>
          <w:rFonts w:ascii="Times New Roman" w:eastAsia="MinionPro-Regular" w:hAnsi="Times New Roman" w:cs="Times New Roman"/>
          <w:sz w:val="24"/>
          <w:szCs w:val="24"/>
          <w:lang w:val="en-US"/>
        </w:rPr>
        <w:t>during process</w:t>
      </w:r>
      <w:r w:rsidR="000925E6">
        <w:rPr>
          <w:rFonts w:ascii="Times New Roman" w:eastAsia="MinionPro-Regular" w:hAnsi="Times New Roman" w:cs="Times New Roman"/>
          <w:sz w:val="24"/>
          <w:szCs w:val="24"/>
          <w:lang w:val="en-US"/>
        </w:rPr>
        <w:t xml:space="preserve"> </w:t>
      </w:r>
      <w:r w:rsidR="00D33319" w:rsidRPr="005D299A">
        <w:rPr>
          <w:rFonts w:ascii="Times New Roman" w:eastAsia="MinionPro-Regular" w:hAnsi="Times New Roman" w:cs="Times New Roman"/>
          <w:sz w:val="24"/>
          <w:szCs w:val="24"/>
          <w:lang w:val="en-US"/>
        </w:rPr>
        <w:t xml:space="preserve">of </w:t>
      </w:r>
      <w:r w:rsidR="00FC489D" w:rsidRPr="005D299A">
        <w:rPr>
          <w:rFonts w:ascii="Times New Roman" w:eastAsia="MinionPro-Regular" w:hAnsi="Times New Roman" w:cs="Times New Roman"/>
          <w:sz w:val="24"/>
          <w:szCs w:val="24"/>
          <w:lang w:val="en-US"/>
        </w:rPr>
        <w:t>immobilization (</w:t>
      </w:r>
      <w:proofErr w:type="spellStart"/>
      <w:r w:rsidR="00FC489D" w:rsidRPr="005D299A">
        <w:rPr>
          <w:rFonts w:ascii="Times New Roman" w:eastAsia="MinionPro-Regular" w:hAnsi="Times New Roman" w:cs="Times New Roman"/>
          <w:sz w:val="24"/>
          <w:szCs w:val="24"/>
          <w:lang w:val="en-US"/>
        </w:rPr>
        <w:t>Rathee</w:t>
      </w:r>
      <w:proofErr w:type="spellEnd"/>
      <w:r w:rsidR="00FC489D" w:rsidRPr="005D299A">
        <w:rPr>
          <w:rFonts w:ascii="Times New Roman" w:eastAsia="MinionPro-Regular" w:hAnsi="Times New Roman" w:cs="Times New Roman"/>
          <w:sz w:val="24"/>
          <w:szCs w:val="24"/>
          <w:lang w:val="en-US"/>
        </w:rPr>
        <w:t xml:space="preserve"> et al 2016).</w:t>
      </w:r>
    </w:p>
    <w:p w:rsidR="00986FD8" w:rsidRPr="005D299A" w:rsidRDefault="00986FD8" w:rsidP="00B024D6">
      <w:pPr>
        <w:autoSpaceDE w:val="0"/>
        <w:autoSpaceDN w:val="0"/>
        <w:adjustRightInd w:val="0"/>
        <w:spacing w:after="0" w:line="360" w:lineRule="auto"/>
        <w:jc w:val="both"/>
        <w:rPr>
          <w:rFonts w:ascii="Times New Roman" w:eastAsia="MinionPro-Regular" w:hAnsi="Times New Roman" w:cs="Times New Roman"/>
          <w:sz w:val="24"/>
          <w:szCs w:val="24"/>
          <w:lang w:val="en-US"/>
        </w:rPr>
      </w:pPr>
    </w:p>
    <w:p w:rsidR="00F01985" w:rsidRPr="005D299A" w:rsidRDefault="00D33319" w:rsidP="00B024D6">
      <w:pPr>
        <w:autoSpaceDE w:val="0"/>
        <w:autoSpaceDN w:val="0"/>
        <w:adjustRightInd w:val="0"/>
        <w:spacing w:after="0" w:line="360" w:lineRule="auto"/>
        <w:jc w:val="both"/>
        <w:rPr>
          <w:rFonts w:ascii="Times New Roman" w:eastAsia="MinionPro-Regular" w:hAnsi="Times New Roman" w:cs="Times New Roman"/>
          <w:sz w:val="24"/>
          <w:szCs w:val="24"/>
          <w:lang w:val="en-US"/>
        </w:rPr>
      </w:pPr>
      <w:r w:rsidRPr="005D299A">
        <w:rPr>
          <w:rFonts w:ascii="Times New Roman" w:eastAsia="MinionPro-Regular" w:hAnsi="Times New Roman" w:cs="Times New Roman"/>
          <w:sz w:val="24"/>
          <w:szCs w:val="24"/>
          <w:lang w:val="en-US"/>
        </w:rPr>
        <w:t>With</w:t>
      </w:r>
      <w:r w:rsidR="00D60395" w:rsidRPr="005D299A">
        <w:rPr>
          <w:rFonts w:ascii="Times New Roman" w:eastAsia="MinionPro-Regular" w:hAnsi="Times New Roman" w:cs="Times New Roman"/>
          <w:sz w:val="24"/>
          <w:szCs w:val="24"/>
          <w:lang w:val="en-US"/>
        </w:rPr>
        <w:t xml:space="preserve"> the recent advances </w:t>
      </w:r>
      <w:r w:rsidRPr="005D299A">
        <w:rPr>
          <w:rFonts w:ascii="Times New Roman" w:eastAsia="MinionPro-Regular" w:hAnsi="Times New Roman" w:cs="Times New Roman"/>
          <w:sz w:val="24"/>
          <w:szCs w:val="24"/>
          <w:lang w:val="en-US"/>
        </w:rPr>
        <w:t xml:space="preserve">in </w:t>
      </w:r>
      <w:r w:rsidR="00D60395" w:rsidRPr="005D299A">
        <w:rPr>
          <w:rFonts w:ascii="Times New Roman" w:eastAsia="MinionPro-Regular" w:hAnsi="Times New Roman" w:cs="Times New Roman"/>
          <w:sz w:val="24"/>
          <w:szCs w:val="24"/>
          <w:lang w:val="en-US"/>
        </w:rPr>
        <w:t>enzyme based biosensor</w:t>
      </w:r>
      <w:r w:rsidRPr="005D299A">
        <w:rPr>
          <w:rFonts w:ascii="Times New Roman" w:eastAsia="MinionPro-Regular" w:hAnsi="Times New Roman" w:cs="Times New Roman"/>
          <w:sz w:val="24"/>
          <w:szCs w:val="24"/>
          <w:lang w:val="en-US"/>
        </w:rPr>
        <w:t>s</w:t>
      </w:r>
      <w:r w:rsidR="00D60395" w:rsidRPr="005D299A">
        <w:rPr>
          <w:rFonts w:ascii="Times New Roman" w:eastAsia="MinionPro-Regular" w:hAnsi="Times New Roman" w:cs="Times New Roman"/>
          <w:sz w:val="24"/>
          <w:szCs w:val="24"/>
          <w:lang w:val="en-US"/>
        </w:rPr>
        <w:t>, certain enzymes</w:t>
      </w:r>
      <w:r w:rsidR="000925E6">
        <w:rPr>
          <w:rFonts w:ascii="Times New Roman" w:eastAsia="MinionPro-Regular" w:hAnsi="Times New Roman" w:cs="Times New Roman"/>
          <w:sz w:val="24"/>
          <w:szCs w:val="24"/>
          <w:lang w:val="en-US"/>
        </w:rPr>
        <w:t xml:space="preserve"> </w:t>
      </w:r>
      <w:r w:rsidR="00D60395" w:rsidRPr="005D299A">
        <w:rPr>
          <w:rFonts w:ascii="Times New Roman" w:eastAsia="MinionPro-Regular" w:hAnsi="Times New Roman" w:cs="Times New Roman"/>
          <w:sz w:val="24"/>
          <w:szCs w:val="24"/>
          <w:lang w:val="en-US"/>
        </w:rPr>
        <w:t>are bein</w:t>
      </w:r>
      <w:r w:rsidR="00FD6335" w:rsidRPr="005D299A">
        <w:rPr>
          <w:rFonts w:ascii="Times New Roman" w:eastAsia="MinionPro-Regular" w:hAnsi="Times New Roman" w:cs="Times New Roman"/>
          <w:sz w:val="24"/>
          <w:szCs w:val="24"/>
          <w:lang w:val="en-US"/>
        </w:rPr>
        <w:t>g used which emit photons as by-</w:t>
      </w:r>
      <w:r w:rsidR="00D60395" w:rsidRPr="005D299A">
        <w:rPr>
          <w:rFonts w:ascii="Times New Roman" w:eastAsia="MinionPro-Regular" w:hAnsi="Times New Roman" w:cs="Times New Roman"/>
          <w:sz w:val="24"/>
          <w:szCs w:val="24"/>
          <w:lang w:val="en-US"/>
        </w:rPr>
        <w:t>product</w:t>
      </w:r>
      <w:r w:rsidRPr="005D299A">
        <w:rPr>
          <w:rFonts w:ascii="Times New Roman" w:eastAsia="MinionPro-Regular" w:hAnsi="Times New Roman" w:cs="Times New Roman"/>
          <w:sz w:val="24"/>
          <w:szCs w:val="24"/>
          <w:lang w:val="en-US"/>
        </w:rPr>
        <w:t>s</w:t>
      </w:r>
      <w:r w:rsidR="00D60395" w:rsidRPr="005D299A">
        <w:rPr>
          <w:rFonts w:ascii="Times New Roman" w:eastAsia="MinionPro-Regular" w:hAnsi="Times New Roman" w:cs="Times New Roman"/>
          <w:sz w:val="24"/>
          <w:szCs w:val="24"/>
          <w:lang w:val="en-US"/>
        </w:rPr>
        <w:t xml:space="preserve"> of the reaction</w:t>
      </w:r>
      <w:r w:rsidRPr="005D299A">
        <w:rPr>
          <w:rFonts w:ascii="Times New Roman" w:eastAsia="MinionPro-Regular" w:hAnsi="Times New Roman" w:cs="Times New Roman"/>
          <w:sz w:val="24"/>
          <w:szCs w:val="24"/>
          <w:lang w:val="en-US"/>
        </w:rPr>
        <w:t>s</w:t>
      </w:r>
      <w:r w:rsidR="00D60395" w:rsidRPr="005D299A">
        <w:rPr>
          <w:rFonts w:ascii="Times New Roman" w:eastAsia="MinionPro-Regular" w:hAnsi="Times New Roman" w:cs="Times New Roman"/>
          <w:sz w:val="24"/>
          <w:szCs w:val="24"/>
          <w:lang w:val="en-US"/>
        </w:rPr>
        <w:t>. By this way biosensor detect</w:t>
      </w:r>
      <w:r w:rsidR="00136D6F" w:rsidRPr="005D299A">
        <w:rPr>
          <w:rFonts w:ascii="Times New Roman" w:eastAsia="MinionPro-Regular" w:hAnsi="Times New Roman" w:cs="Times New Roman"/>
          <w:sz w:val="24"/>
          <w:szCs w:val="24"/>
          <w:lang w:val="en-US"/>
        </w:rPr>
        <w:t>s</w:t>
      </w:r>
      <w:r w:rsidR="00D60395" w:rsidRPr="005D299A">
        <w:rPr>
          <w:rFonts w:ascii="Times New Roman" w:eastAsia="MinionPro-Regular" w:hAnsi="Times New Roman" w:cs="Times New Roman"/>
          <w:sz w:val="24"/>
          <w:szCs w:val="24"/>
          <w:lang w:val="en-US"/>
        </w:rPr>
        <w:t xml:space="preserve"> the biological active </w:t>
      </w:r>
      <w:r w:rsidR="00FD6335" w:rsidRPr="005D299A">
        <w:rPr>
          <w:rFonts w:ascii="Times New Roman" w:eastAsia="MinionPro-Regular" w:hAnsi="Times New Roman" w:cs="Times New Roman"/>
          <w:sz w:val="24"/>
          <w:szCs w:val="24"/>
          <w:lang w:val="en-US"/>
        </w:rPr>
        <w:t>element</w:t>
      </w:r>
      <w:r w:rsidR="00136D6F" w:rsidRPr="005D299A">
        <w:rPr>
          <w:rFonts w:ascii="Times New Roman" w:eastAsia="MinionPro-Regular" w:hAnsi="Times New Roman" w:cs="Times New Roman"/>
          <w:sz w:val="24"/>
          <w:szCs w:val="24"/>
          <w:lang w:val="en-US"/>
        </w:rPr>
        <w:t>s</w:t>
      </w:r>
      <w:r w:rsidR="00FD6335" w:rsidRPr="005D299A">
        <w:rPr>
          <w:rFonts w:ascii="Times New Roman" w:eastAsia="MinionPro-Regular" w:hAnsi="Times New Roman" w:cs="Times New Roman"/>
          <w:sz w:val="24"/>
          <w:szCs w:val="24"/>
          <w:lang w:val="en-US"/>
        </w:rPr>
        <w:t xml:space="preserve"> by the process of bioluminescence </w:t>
      </w:r>
      <w:r w:rsidR="00136D6F" w:rsidRPr="005D299A">
        <w:rPr>
          <w:rFonts w:ascii="Times New Roman" w:eastAsia="MinionPro-Regular" w:hAnsi="Times New Roman" w:cs="Times New Roman"/>
          <w:sz w:val="24"/>
          <w:szCs w:val="24"/>
          <w:lang w:val="en-US"/>
        </w:rPr>
        <w:t>by using an</w:t>
      </w:r>
      <w:r w:rsidR="00FD6335" w:rsidRPr="005D299A">
        <w:rPr>
          <w:rFonts w:ascii="Times New Roman" w:eastAsia="MinionPro-Regular" w:hAnsi="Times New Roman" w:cs="Times New Roman"/>
          <w:sz w:val="24"/>
          <w:szCs w:val="24"/>
          <w:lang w:val="en-US"/>
        </w:rPr>
        <w:t xml:space="preserve"> instrument</w:t>
      </w:r>
      <w:r w:rsidR="00136D6F" w:rsidRPr="005D299A">
        <w:rPr>
          <w:rFonts w:ascii="Times New Roman" w:eastAsia="MinionPro-Regular" w:hAnsi="Times New Roman" w:cs="Times New Roman"/>
          <w:sz w:val="24"/>
          <w:szCs w:val="24"/>
          <w:lang w:val="en-US"/>
        </w:rPr>
        <w:t xml:space="preserve"> called </w:t>
      </w:r>
      <w:proofErr w:type="spellStart"/>
      <w:r w:rsidR="00FD6335" w:rsidRPr="005D299A">
        <w:rPr>
          <w:rFonts w:ascii="Times New Roman" w:eastAsia="MinionPro-Regular" w:hAnsi="Times New Roman" w:cs="Times New Roman"/>
          <w:sz w:val="24"/>
          <w:szCs w:val="24"/>
          <w:lang w:val="en-US"/>
        </w:rPr>
        <w:t>luminometer</w:t>
      </w:r>
      <w:proofErr w:type="spellEnd"/>
      <w:r w:rsidR="00FD6335" w:rsidRPr="005D299A">
        <w:rPr>
          <w:rFonts w:ascii="Times New Roman" w:eastAsia="MinionPro-Regular" w:hAnsi="Times New Roman" w:cs="Times New Roman"/>
          <w:sz w:val="24"/>
          <w:szCs w:val="24"/>
          <w:lang w:val="en-US"/>
        </w:rPr>
        <w:t xml:space="preserve">. </w:t>
      </w:r>
      <w:r w:rsidR="00530BBE" w:rsidRPr="005D299A">
        <w:rPr>
          <w:rFonts w:ascii="Times New Roman" w:eastAsia="MinionPro-Regular" w:hAnsi="Times New Roman" w:cs="Times New Roman"/>
          <w:sz w:val="24"/>
          <w:szCs w:val="24"/>
          <w:lang w:val="en-US"/>
        </w:rPr>
        <w:t xml:space="preserve">In the living cell, ATP can be detected </w:t>
      </w:r>
      <w:r w:rsidR="00136D6F" w:rsidRPr="005D299A">
        <w:rPr>
          <w:rFonts w:ascii="Times New Roman" w:eastAsia="MinionPro-Regular" w:hAnsi="Times New Roman" w:cs="Times New Roman"/>
          <w:sz w:val="24"/>
          <w:szCs w:val="24"/>
          <w:lang w:val="en-US"/>
        </w:rPr>
        <w:t xml:space="preserve">by </w:t>
      </w:r>
      <w:r w:rsidR="00530BBE" w:rsidRPr="005D299A">
        <w:rPr>
          <w:rFonts w:ascii="Times New Roman" w:eastAsia="MinionPro-Regular" w:hAnsi="Times New Roman" w:cs="Times New Roman"/>
          <w:sz w:val="24"/>
          <w:szCs w:val="24"/>
          <w:lang w:val="en-US"/>
        </w:rPr>
        <w:t>using Luciferase-luciferin</w:t>
      </w:r>
      <w:r w:rsidR="000141DF">
        <w:rPr>
          <w:rFonts w:ascii="Times New Roman" w:eastAsia="MinionPro-Regular" w:hAnsi="Times New Roman" w:cs="Times New Roman"/>
          <w:sz w:val="24"/>
          <w:szCs w:val="24"/>
          <w:lang w:val="en-US"/>
        </w:rPr>
        <w:t xml:space="preserve"> </w:t>
      </w:r>
      <w:r w:rsidR="00530BBE" w:rsidRPr="005D299A">
        <w:rPr>
          <w:rFonts w:ascii="Times New Roman" w:eastAsia="MinionPro-Regular" w:hAnsi="Times New Roman" w:cs="Times New Roman"/>
          <w:sz w:val="24"/>
          <w:szCs w:val="24"/>
          <w:lang w:val="en-US"/>
        </w:rPr>
        <w:t>complex (enzyme-coenzyme conjugate). This enzyme</w:t>
      </w:r>
      <w:r w:rsidR="00E01022" w:rsidRPr="005D299A">
        <w:rPr>
          <w:rFonts w:ascii="Times New Roman" w:eastAsia="MinionPro-Regular" w:hAnsi="Times New Roman" w:cs="Times New Roman"/>
          <w:sz w:val="24"/>
          <w:szCs w:val="24"/>
          <w:lang w:val="en-US"/>
        </w:rPr>
        <w:t xml:space="preserve"> emits light and</w:t>
      </w:r>
      <w:r w:rsidR="00530BBE" w:rsidRPr="005D299A">
        <w:rPr>
          <w:rFonts w:ascii="Times New Roman" w:eastAsia="MinionPro-Regular" w:hAnsi="Times New Roman" w:cs="Times New Roman"/>
          <w:sz w:val="24"/>
          <w:szCs w:val="24"/>
          <w:lang w:val="en-US"/>
        </w:rPr>
        <w:t xml:space="preserve"> is found in </w:t>
      </w:r>
      <w:proofErr w:type="spellStart"/>
      <w:r w:rsidR="00530BBE" w:rsidRPr="005D299A">
        <w:rPr>
          <w:rFonts w:ascii="Times New Roman" w:eastAsia="MinionPro-Regular" w:hAnsi="Times New Roman" w:cs="Times New Roman"/>
          <w:i/>
          <w:sz w:val="24"/>
          <w:szCs w:val="24"/>
          <w:lang w:val="en-US"/>
        </w:rPr>
        <w:t>Photinuspyralis</w:t>
      </w:r>
      <w:proofErr w:type="spellEnd"/>
      <w:r w:rsidR="00530BBE" w:rsidRPr="005D299A">
        <w:rPr>
          <w:rFonts w:ascii="Times New Roman" w:eastAsia="MinionPro-Regular" w:hAnsi="Times New Roman" w:cs="Times New Roman"/>
          <w:sz w:val="24"/>
          <w:szCs w:val="24"/>
          <w:lang w:val="en-US"/>
        </w:rPr>
        <w:t>, a fire fly. Total light output is directly proportional to the ATP of the sample. This biosensor requires 10</w:t>
      </w:r>
      <w:r w:rsidR="00530BBE" w:rsidRPr="005D299A">
        <w:rPr>
          <w:rFonts w:ascii="Times New Roman" w:eastAsia="MinionPro-Regular" w:hAnsi="Times New Roman" w:cs="Times New Roman"/>
          <w:sz w:val="24"/>
          <w:szCs w:val="24"/>
          <w:vertAlign w:val="superscript"/>
          <w:lang w:val="en-US"/>
        </w:rPr>
        <w:t>4</w:t>
      </w:r>
      <w:r w:rsidR="00530BBE" w:rsidRPr="005D299A">
        <w:rPr>
          <w:rFonts w:ascii="Times New Roman" w:eastAsia="MinionPro-Regular" w:hAnsi="Times New Roman" w:cs="Times New Roman"/>
          <w:sz w:val="24"/>
          <w:szCs w:val="24"/>
          <w:lang w:val="en-US"/>
        </w:rPr>
        <w:t xml:space="preserve"> cells</w:t>
      </w:r>
      <w:r w:rsidR="00833170" w:rsidRPr="005D299A">
        <w:rPr>
          <w:rFonts w:ascii="Times New Roman" w:eastAsia="MinionPro-Regular" w:hAnsi="Times New Roman" w:cs="Times New Roman"/>
          <w:sz w:val="24"/>
          <w:szCs w:val="24"/>
          <w:lang w:val="en-US"/>
        </w:rPr>
        <w:t xml:space="preserve"> to produce detectable signal. </w:t>
      </w:r>
      <w:r w:rsidR="00E01022" w:rsidRPr="005D299A">
        <w:rPr>
          <w:rFonts w:ascii="Times New Roman" w:eastAsia="MinionPro-Regular" w:hAnsi="Times New Roman" w:cs="Times New Roman"/>
          <w:sz w:val="24"/>
          <w:szCs w:val="24"/>
          <w:lang w:val="en-US"/>
        </w:rPr>
        <w:t>Similarly in bacterial cell,</w:t>
      </w:r>
      <w:r w:rsidR="00E01022" w:rsidRPr="005D299A">
        <w:rPr>
          <w:rFonts w:ascii="Times New Roman" w:eastAsia="MinionPro-Regular" w:hAnsi="Times New Roman" w:cs="Times New Roman"/>
          <w:i/>
          <w:sz w:val="24"/>
          <w:szCs w:val="24"/>
          <w:lang w:val="en-US"/>
        </w:rPr>
        <w:t xml:space="preserve"> lux</w:t>
      </w:r>
      <w:r w:rsidR="00E01022" w:rsidRPr="005D299A">
        <w:rPr>
          <w:rFonts w:ascii="Times New Roman" w:eastAsia="MinionPro-Regular" w:hAnsi="Times New Roman" w:cs="Times New Roman"/>
          <w:sz w:val="24"/>
          <w:szCs w:val="24"/>
          <w:lang w:val="en-US"/>
        </w:rPr>
        <w:t xml:space="preserve"> gene </w:t>
      </w:r>
      <w:r w:rsidR="00833170" w:rsidRPr="005D299A">
        <w:rPr>
          <w:rFonts w:ascii="Times New Roman" w:eastAsia="MinionPro-Regular" w:hAnsi="Times New Roman" w:cs="Times New Roman"/>
          <w:sz w:val="24"/>
          <w:szCs w:val="24"/>
          <w:lang w:val="en-US"/>
        </w:rPr>
        <w:t>emits lights. This gene</w:t>
      </w:r>
      <w:r w:rsidR="00136D6F" w:rsidRPr="005D299A">
        <w:rPr>
          <w:rFonts w:ascii="Times New Roman" w:eastAsia="MinionPro-Regular" w:hAnsi="Times New Roman" w:cs="Times New Roman"/>
          <w:sz w:val="24"/>
          <w:szCs w:val="24"/>
          <w:lang w:val="en-US"/>
        </w:rPr>
        <w:t xml:space="preserve"> has been</w:t>
      </w:r>
      <w:r w:rsidR="00833170" w:rsidRPr="005D299A">
        <w:rPr>
          <w:rFonts w:ascii="Times New Roman" w:eastAsia="MinionPro-Regular" w:hAnsi="Times New Roman" w:cs="Times New Roman"/>
          <w:sz w:val="24"/>
          <w:szCs w:val="24"/>
          <w:lang w:val="en-US"/>
        </w:rPr>
        <w:t xml:space="preserve"> cloned first with phage nucleic acid then during bacterial infection this gene </w:t>
      </w:r>
      <w:r w:rsidR="00136D6F" w:rsidRPr="005D299A">
        <w:rPr>
          <w:rFonts w:ascii="Times New Roman" w:eastAsia="MinionPro-Regular" w:hAnsi="Times New Roman" w:cs="Times New Roman"/>
          <w:sz w:val="24"/>
          <w:szCs w:val="24"/>
          <w:lang w:val="en-US"/>
        </w:rPr>
        <w:t>has been</w:t>
      </w:r>
      <w:r w:rsidR="00833170" w:rsidRPr="005D299A">
        <w:rPr>
          <w:rFonts w:ascii="Times New Roman" w:eastAsia="MinionPro-Regular" w:hAnsi="Times New Roman" w:cs="Times New Roman"/>
          <w:sz w:val="24"/>
          <w:szCs w:val="24"/>
          <w:lang w:val="en-US"/>
        </w:rPr>
        <w:t xml:space="preserve"> incorporated with bacterial genome. Upon expression, the emitted light </w:t>
      </w:r>
      <w:r w:rsidR="00136D6F" w:rsidRPr="005D299A">
        <w:rPr>
          <w:rFonts w:ascii="Times New Roman" w:eastAsia="MinionPro-Regular" w:hAnsi="Times New Roman" w:cs="Times New Roman"/>
          <w:sz w:val="24"/>
          <w:szCs w:val="24"/>
          <w:lang w:val="en-US"/>
        </w:rPr>
        <w:t xml:space="preserve">has been </w:t>
      </w:r>
      <w:r w:rsidR="00833170" w:rsidRPr="005D299A">
        <w:rPr>
          <w:rFonts w:ascii="Times New Roman" w:eastAsia="MinionPro-Regular" w:hAnsi="Times New Roman" w:cs="Times New Roman"/>
          <w:sz w:val="24"/>
          <w:szCs w:val="24"/>
          <w:lang w:val="en-US"/>
        </w:rPr>
        <w:t xml:space="preserve">detected by </w:t>
      </w:r>
      <w:proofErr w:type="spellStart"/>
      <w:r w:rsidR="00833170" w:rsidRPr="005D299A">
        <w:rPr>
          <w:rFonts w:ascii="Times New Roman" w:eastAsia="MinionPro-Regular" w:hAnsi="Times New Roman" w:cs="Times New Roman"/>
          <w:sz w:val="24"/>
          <w:szCs w:val="24"/>
          <w:lang w:val="en-US"/>
        </w:rPr>
        <w:t>luminometer</w:t>
      </w:r>
      <w:proofErr w:type="spellEnd"/>
      <w:r w:rsidR="00833170" w:rsidRPr="005D299A">
        <w:rPr>
          <w:rFonts w:ascii="Times New Roman" w:eastAsia="MinionPro-Regular" w:hAnsi="Times New Roman" w:cs="Times New Roman"/>
          <w:sz w:val="24"/>
          <w:szCs w:val="24"/>
          <w:lang w:val="en-US"/>
        </w:rPr>
        <w:t>. The detection limit of this type of biosensor is 1x10</w:t>
      </w:r>
      <w:r w:rsidR="00833170" w:rsidRPr="005D299A">
        <w:rPr>
          <w:rFonts w:ascii="Times New Roman" w:eastAsia="MinionPro-Regular" w:hAnsi="Times New Roman" w:cs="Times New Roman"/>
          <w:sz w:val="24"/>
          <w:szCs w:val="24"/>
          <w:vertAlign w:val="superscript"/>
          <w:lang w:val="en-US"/>
        </w:rPr>
        <w:t>2</w:t>
      </w:r>
      <w:r w:rsidR="00833170" w:rsidRPr="005D299A">
        <w:rPr>
          <w:rFonts w:ascii="Times New Roman" w:eastAsia="MinionPro-Regular" w:hAnsi="Times New Roman" w:cs="Times New Roman"/>
          <w:sz w:val="24"/>
          <w:szCs w:val="24"/>
          <w:lang w:val="en-US"/>
        </w:rPr>
        <w:t xml:space="preserve"> cells/60 min (Mandal et al 2011).</w:t>
      </w:r>
    </w:p>
    <w:p w:rsidR="00615CEB" w:rsidRPr="005D299A" w:rsidRDefault="00615CEB" w:rsidP="00B024D6">
      <w:pPr>
        <w:autoSpaceDE w:val="0"/>
        <w:autoSpaceDN w:val="0"/>
        <w:adjustRightInd w:val="0"/>
        <w:spacing w:after="0" w:line="360" w:lineRule="auto"/>
        <w:jc w:val="both"/>
        <w:rPr>
          <w:rFonts w:ascii="Times New Roman" w:eastAsia="MinionPro-Regular" w:hAnsi="Times New Roman" w:cs="Times New Roman"/>
          <w:sz w:val="24"/>
          <w:szCs w:val="24"/>
          <w:lang w:val="en-US"/>
        </w:rPr>
      </w:pPr>
    </w:p>
    <w:p w:rsidR="00633062" w:rsidRPr="005D299A" w:rsidRDefault="00136D6F" w:rsidP="008F04E9">
      <w:pPr>
        <w:spacing w:line="360" w:lineRule="auto"/>
        <w:jc w:val="both"/>
        <w:rPr>
          <w:rFonts w:ascii="Times New Roman" w:hAnsi="Times New Roman" w:cs="Times New Roman"/>
          <w:b/>
          <w:sz w:val="24"/>
          <w:szCs w:val="24"/>
        </w:rPr>
      </w:pPr>
      <w:r w:rsidRPr="005D299A">
        <w:rPr>
          <w:rFonts w:ascii="Times New Roman" w:hAnsi="Times New Roman" w:cs="Times New Roman"/>
          <w:b/>
          <w:sz w:val="24"/>
          <w:szCs w:val="24"/>
        </w:rPr>
        <w:t xml:space="preserve">3.5 </w:t>
      </w:r>
      <w:r w:rsidR="00C412F4" w:rsidRPr="005D299A">
        <w:rPr>
          <w:rFonts w:ascii="Times New Roman" w:hAnsi="Times New Roman" w:cs="Times New Roman"/>
          <w:b/>
          <w:sz w:val="24"/>
          <w:szCs w:val="24"/>
        </w:rPr>
        <w:t xml:space="preserve">Cells </w:t>
      </w:r>
      <w:r w:rsidR="00B45B31" w:rsidRPr="005D299A">
        <w:rPr>
          <w:rFonts w:ascii="Times New Roman" w:hAnsi="Times New Roman" w:cs="Times New Roman"/>
          <w:b/>
          <w:sz w:val="24"/>
          <w:szCs w:val="24"/>
        </w:rPr>
        <w:t>and Organelles Based Biosensor</w:t>
      </w:r>
    </w:p>
    <w:p w:rsidR="009F26CD" w:rsidRPr="005D299A" w:rsidRDefault="009F26CD" w:rsidP="008F04E9">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This biosensor utilizes the integration of living cell</w:t>
      </w:r>
      <w:r w:rsidR="003B69E2" w:rsidRPr="005D299A">
        <w:rPr>
          <w:rFonts w:ascii="Times New Roman" w:hAnsi="Times New Roman" w:cs="Times New Roman"/>
          <w:sz w:val="24"/>
          <w:szCs w:val="24"/>
        </w:rPr>
        <w:t xml:space="preserve"> or its organelles</w:t>
      </w:r>
      <w:r w:rsidR="00FD0885" w:rsidRPr="005D299A">
        <w:rPr>
          <w:rFonts w:ascii="Times New Roman" w:hAnsi="Times New Roman" w:cs="Times New Roman"/>
          <w:sz w:val="24"/>
          <w:szCs w:val="24"/>
        </w:rPr>
        <w:t xml:space="preserve"> such as mitochondria, endoplasmic reticulum, </w:t>
      </w:r>
      <w:r w:rsidR="002B10FA" w:rsidRPr="005D299A">
        <w:rPr>
          <w:rFonts w:ascii="Times New Roman" w:hAnsi="Times New Roman" w:cs="Times New Roman"/>
          <w:sz w:val="24"/>
          <w:szCs w:val="24"/>
        </w:rPr>
        <w:t>Golgi</w:t>
      </w:r>
      <w:r w:rsidR="00FD0885" w:rsidRPr="005D299A">
        <w:rPr>
          <w:rFonts w:ascii="Times New Roman" w:hAnsi="Times New Roman" w:cs="Times New Roman"/>
          <w:sz w:val="24"/>
          <w:szCs w:val="24"/>
        </w:rPr>
        <w:t xml:space="preserve"> body, nucleus, nucleolus etc.</w:t>
      </w:r>
      <w:r w:rsidRPr="005D299A">
        <w:rPr>
          <w:rFonts w:ascii="Times New Roman" w:hAnsi="Times New Roman" w:cs="Times New Roman"/>
          <w:sz w:val="24"/>
          <w:szCs w:val="24"/>
        </w:rPr>
        <w:t xml:space="preserve"> on the biosensor platform for detection of multiple </w:t>
      </w:r>
      <w:proofErr w:type="spellStart"/>
      <w:r w:rsidRPr="005D299A">
        <w:rPr>
          <w:rFonts w:ascii="Times New Roman" w:hAnsi="Times New Roman" w:cs="Times New Roman"/>
          <w:sz w:val="24"/>
          <w:szCs w:val="24"/>
        </w:rPr>
        <w:t>analytes</w:t>
      </w:r>
      <w:proofErr w:type="spellEnd"/>
      <w:r w:rsidRPr="005D299A">
        <w:rPr>
          <w:rFonts w:ascii="Times New Roman" w:hAnsi="Times New Roman" w:cs="Times New Roman"/>
          <w:sz w:val="24"/>
          <w:szCs w:val="24"/>
        </w:rPr>
        <w:t xml:space="preserve"> from clinical, environment, food, milk and other sources. The whole cell includes prokaryotes (such as bacteria) and eukaryotes like vertebrates, invertebrates and yeast. </w:t>
      </w:r>
    </w:p>
    <w:p w:rsidR="00987A75" w:rsidRPr="005D299A" w:rsidRDefault="00987A75" w:rsidP="008F04E9">
      <w:pPr>
        <w:spacing w:line="360" w:lineRule="auto"/>
        <w:jc w:val="both"/>
        <w:rPr>
          <w:rFonts w:ascii="Times New Roman" w:hAnsi="Times New Roman" w:cs="Times New Roman"/>
          <w:b/>
          <w:sz w:val="24"/>
          <w:szCs w:val="24"/>
        </w:rPr>
      </w:pPr>
      <w:r w:rsidRPr="005D299A">
        <w:rPr>
          <w:rFonts w:ascii="Times New Roman" w:hAnsi="Times New Roman" w:cs="Times New Roman"/>
          <w:b/>
          <w:sz w:val="24"/>
          <w:szCs w:val="24"/>
        </w:rPr>
        <w:t xml:space="preserve">3.6 Protein and </w:t>
      </w:r>
      <w:r w:rsidR="009B4AF4" w:rsidRPr="005D299A">
        <w:rPr>
          <w:rFonts w:ascii="Times New Roman" w:hAnsi="Times New Roman" w:cs="Times New Roman"/>
          <w:b/>
          <w:sz w:val="24"/>
          <w:szCs w:val="24"/>
        </w:rPr>
        <w:t>P</w:t>
      </w:r>
      <w:r w:rsidRPr="005D299A">
        <w:rPr>
          <w:rFonts w:ascii="Times New Roman" w:hAnsi="Times New Roman" w:cs="Times New Roman"/>
          <w:b/>
          <w:sz w:val="24"/>
          <w:szCs w:val="24"/>
        </w:rPr>
        <w:t xml:space="preserve">eptide </w:t>
      </w:r>
      <w:r w:rsidR="009B4AF4" w:rsidRPr="005D299A">
        <w:rPr>
          <w:rFonts w:ascii="Times New Roman" w:hAnsi="Times New Roman" w:cs="Times New Roman"/>
          <w:b/>
          <w:sz w:val="24"/>
          <w:szCs w:val="24"/>
        </w:rPr>
        <w:t>B</w:t>
      </w:r>
      <w:r w:rsidRPr="005D299A">
        <w:rPr>
          <w:rFonts w:ascii="Times New Roman" w:hAnsi="Times New Roman" w:cs="Times New Roman"/>
          <w:b/>
          <w:sz w:val="24"/>
          <w:szCs w:val="24"/>
        </w:rPr>
        <w:t>i</w:t>
      </w:r>
      <w:r w:rsidR="00B1577B" w:rsidRPr="005D299A">
        <w:rPr>
          <w:rFonts w:ascii="Times New Roman" w:hAnsi="Times New Roman" w:cs="Times New Roman"/>
          <w:b/>
          <w:sz w:val="24"/>
          <w:szCs w:val="24"/>
        </w:rPr>
        <w:t>o</w:t>
      </w:r>
      <w:r w:rsidRPr="005D299A">
        <w:rPr>
          <w:rFonts w:ascii="Times New Roman" w:hAnsi="Times New Roman" w:cs="Times New Roman"/>
          <w:b/>
          <w:sz w:val="24"/>
          <w:szCs w:val="24"/>
        </w:rPr>
        <w:t>sensors</w:t>
      </w:r>
    </w:p>
    <w:p w:rsidR="00BA5CF3" w:rsidRPr="005D299A" w:rsidRDefault="00F84991" w:rsidP="008F04E9">
      <w:pPr>
        <w:spacing w:line="360" w:lineRule="auto"/>
        <w:jc w:val="both"/>
        <w:rPr>
          <w:rFonts w:ascii="Times New Roman" w:hAnsi="Times New Roman" w:cs="Times New Roman"/>
          <w:sz w:val="24"/>
          <w:szCs w:val="24"/>
        </w:rPr>
      </w:pPr>
      <w:r w:rsidRPr="005D299A">
        <w:rPr>
          <w:rFonts w:ascii="Times New Roman" w:hAnsi="Times New Roman" w:cs="Times New Roman"/>
          <w:sz w:val="24"/>
          <w:szCs w:val="24"/>
        </w:rPr>
        <w:t>This biosensor utilizes protein</w:t>
      </w:r>
      <w:r w:rsidR="009E5F4E" w:rsidRPr="005D299A">
        <w:rPr>
          <w:rFonts w:ascii="Times New Roman" w:hAnsi="Times New Roman" w:cs="Times New Roman"/>
          <w:sz w:val="24"/>
          <w:szCs w:val="24"/>
        </w:rPr>
        <w:t xml:space="preserve">s </w:t>
      </w:r>
      <w:r w:rsidRPr="005D299A">
        <w:rPr>
          <w:rFonts w:ascii="Times New Roman" w:hAnsi="Times New Roman" w:cs="Times New Roman"/>
          <w:sz w:val="24"/>
          <w:szCs w:val="24"/>
        </w:rPr>
        <w:t xml:space="preserve">and peptides as bio-recognition elements to detect various test </w:t>
      </w:r>
      <w:proofErr w:type="spellStart"/>
      <w:r w:rsidRPr="005D299A">
        <w:rPr>
          <w:rFonts w:ascii="Times New Roman" w:hAnsi="Times New Roman" w:cs="Times New Roman"/>
          <w:sz w:val="24"/>
          <w:szCs w:val="24"/>
        </w:rPr>
        <w:t>analytes</w:t>
      </w:r>
      <w:proofErr w:type="spellEnd"/>
      <w:r w:rsidRPr="005D299A">
        <w:rPr>
          <w:rFonts w:ascii="Times New Roman" w:hAnsi="Times New Roman" w:cs="Times New Roman"/>
          <w:sz w:val="24"/>
          <w:szCs w:val="24"/>
        </w:rPr>
        <w:t xml:space="preserve"> such as DNA, RNA, proteins, enzymes, bacter</w:t>
      </w:r>
      <w:r w:rsidR="00EF19E3" w:rsidRPr="005D299A">
        <w:rPr>
          <w:rFonts w:ascii="Times New Roman" w:hAnsi="Times New Roman" w:cs="Times New Roman"/>
          <w:sz w:val="24"/>
          <w:szCs w:val="24"/>
        </w:rPr>
        <w:t xml:space="preserve">ia, metal ions and antibodies. </w:t>
      </w:r>
    </w:p>
    <w:p w:rsidR="00136176" w:rsidRPr="005D299A" w:rsidRDefault="00136176" w:rsidP="008F04E9">
      <w:pPr>
        <w:spacing w:line="360" w:lineRule="auto"/>
        <w:jc w:val="both"/>
        <w:rPr>
          <w:rFonts w:ascii="Times New Roman" w:hAnsi="Times New Roman" w:cs="Times New Roman"/>
          <w:b/>
          <w:sz w:val="24"/>
          <w:szCs w:val="24"/>
        </w:rPr>
      </w:pPr>
      <w:r w:rsidRPr="005D299A">
        <w:rPr>
          <w:rFonts w:ascii="Times New Roman" w:hAnsi="Times New Roman" w:cs="Times New Roman"/>
          <w:b/>
          <w:sz w:val="24"/>
          <w:szCs w:val="24"/>
        </w:rPr>
        <w:t xml:space="preserve">4. </w:t>
      </w:r>
      <w:r w:rsidR="009B4AF4" w:rsidRPr="005D299A">
        <w:rPr>
          <w:rFonts w:ascii="Times New Roman" w:hAnsi="Times New Roman" w:cs="Times New Roman"/>
          <w:b/>
          <w:sz w:val="24"/>
          <w:szCs w:val="24"/>
        </w:rPr>
        <w:t>T</w:t>
      </w:r>
      <w:r w:rsidRPr="005D299A">
        <w:rPr>
          <w:rFonts w:ascii="Times New Roman" w:hAnsi="Times New Roman" w:cs="Times New Roman"/>
          <w:b/>
          <w:sz w:val="24"/>
          <w:szCs w:val="24"/>
        </w:rPr>
        <w:t xml:space="preserve">ypes of </w:t>
      </w:r>
      <w:r w:rsidR="009B4AF4" w:rsidRPr="005D299A">
        <w:rPr>
          <w:rFonts w:ascii="Times New Roman" w:hAnsi="Times New Roman" w:cs="Times New Roman"/>
          <w:b/>
          <w:sz w:val="24"/>
          <w:szCs w:val="24"/>
        </w:rPr>
        <w:t>B</w:t>
      </w:r>
      <w:r w:rsidRPr="005D299A">
        <w:rPr>
          <w:rFonts w:ascii="Times New Roman" w:hAnsi="Times New Roman" w:cs="Times New Roman"/>
          <w:b/>
          <w:sz w:val="24"/>
          <w:szCs w:val="24"/>
        </w:rPr>
        <w:t>iosensors</w:t>
      </w:r>
      <w:r w:rsidR="00ED414C" w:rsidRPr="005D299A">
        <w:rPr>
          <w:rFonts w:ascii="Times New Roman" w:hAnsi="Times New Roman" w:cs="Times New Roman"/>
          <w:b/>
          <w:sz w:val="24"/>
          <w:szCs w:val="24"/>
        </w:rPr>
        <w:t xml:space="preserve"> B</w:t>
      </w:r>
      <w:r w:rsidR="00C412F4" w:rsidRPr="005D299A">
        <w:rPr>
          <w:rFonts w:ascii="Times New Roman" w:hAnsi="Times New Roman" w:cs="Times New Roman"/>
          <w:b/>
          <w:sz w:val="24"/>
          <w:szCs w:val="24"/>
        </w:rPr>
        <w:t xml:space="preserve">ased on </w:t>
      </w:r>
      <w:r w:rsidR="00ED414C" w:rsidRPr="005D299A">
        <w:rPr>
          <w:rFonts w:ascii="Times New Roman" w:hAnsi="Times New Roman" w:cs="Times New Roman"/>
          <w:b/>
          <w:sz w:val="24"/>
          <w:szCs w:val="24"/>
        </w:rPr>
        <w:t xml:space="preserve">the </w:t>
      </w:r>
      <w:r w:rsidR="00C412F4" w:rsidRPr="005D299A">
        <w:rPr>
          <w:rFonts w:ascii="Times New Roman" w:hAnsi="Times New Roman" w:cs="Times New Roman"/>
          <w:b/>
          <w:sz w:val="24"/>
          <w:szCs w:val="24"/>
        </w:rPr>
        <w:t>Sensor Element</w:t>
      </w:r>
      <w:r w:rsidR="00ED414C" w:rsidRPr="005D299A">
        <w:rPr>
          <w:rFonts w:ascii="Times New Roman" w:hAnsi="Times New Roman" w:cs="Times New Roman"/>
          <w:b/>
          <w:sz w:val="24"/>
          <w:szCs w:val="24"/>
        </w:rPr>
        <w:t>s</w:t>
      </w:r>
      <w:r w:rsidR="00C412F4" w:rsidRPr="005D299A">
        <w:rPr>
          <w:rFonts w:ascii="Times New Roman" w:hAnsi="Times New Roman" w:cs="Times New Roman"/>
          <w:b/>
          <w:sz w:val="24"/>
          <w:szCs w:val="24"/>
        </w:rPr>
        <w:t xml:space="preserve"> of Transducer</w:t>
      </w:r>
    </w:p>
    <w:p w:rsidR="008B0E36" w:rsidRPr="005D299A" w:rsidRDefault="00136176" w:rsidP="008F04E9">
      <w:pPr>
        <w:spacing w:line="360" w:lineRule="auto"/>
        <w:jc w:val="both"/>
        <w:rPr>
          <w:rFonts w:ascii="Times New Roman" w:hAnsi="Times New Roman" w:cs="Times New Roman"/>
          <w:b/>
          <w:sz w:val="24"/>
          <w:szCs w:val="24"/>
        </w:rPr>
      </w:pPr>
      <w:r w:rsidRPr="005D299A">
        <w:rPr>
          <w:rFonts w:ascii="Times New Roman" w:hAnsi="Times New Roman" w:cs="Times New Roman"/>
          <w:b/>
          <w:sz w:val="24"/>
          <w:szCs w:val="24"/>
        </w:rPr>
        <w:t>4.1</w:t>
      </w:r>
      <w:r w:rsidR="009B4AF4" w:rsidRPr="005D299A">
        <w:rPr>
          <w:rFonts w:ascii="Times New Roman" w:hAnsi="Times New Roman" w:cs="Times New Roman"/>
          <w:b/>
          <w:sz w:val="24"/>
          <w:szCs w:val="24"/>
        </w:rPr>
        <w:t>P</w:t>
      </w:r>
      <w:r w:rsidR="008B0E36" w:rsidRPr="005D299A">
        <w:rPr>
          <w:rFonts w:ascii="Times New Roman" w:hAnsi="Times New Roman" w:cs="Times New Roman"/>
          <w:b/>
          <w:sz w:val="24"/>
          <w:szCs w:val="24"/>
        </w:rPr>
        <w:t xml:space="preserve">iezoelectric </w:t>
      </w:r>
      <w:r w:rsidR="009B4AF4" w:rsidRPr="005D299A">
        <w:rPr>
          <w:rFonts w:ascii="Times New Roman" w:hAnsi="Times New Roman" w:cs="Times New Roman"/>
          <w:b/>
          <w:sz w:val="24"/>
          <w:szCs w:val="24"/>
        </w:rPr>
        <w:t>B</w:t>
      </w:r>
      <w:r w:rsidR="008B0E36" w:rsidRPr="005D299A">
        <w:rPr>
          <w:rFonts w:ascii="Times New Roman" w:hAnsi="Times New Roman" w:cs="Times New Roman"/>
          <w:b/>
          <w:sz w:val="24"/>
          <w:szCs w:val="24"/>
        </w:rPr>
        <w:t>iosensor</w:t>
      </w:r>
      <w:r w:rsidR="0056760F" w:rsidRPr="005D299A">
        <w:rPr>
          <w:rFonts w:ascii="Times New Roman" w:hAnsi="Times New Roman" w:cs="Times New Roman"/>
          <w:b/>
          <w:sz w:val="24"/>
          <w:szCs w:val="24"/>
        </w:rPr>
        <w:t xml:space="preserve"> or Acoustic Biosensor (Sound Vibration based Biosensor)</w:t>
      </w:r>
    </w:p>
    <w:p w:rsidR="001018FE" w:rsidRPr="005D299A" w:rsidRDefault="003D7723" w:rsidP="00A36005">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5D299A">
        <w:rPr>
          <w:rFonts w:ascii="Times New Roman" w:hAnsi="Times New Roman" w:cs="Times New Roman"/>
          <w:sz w:val="24"/>
          <w:szCs w:val="24"/>
          <w:lang w:val="en-US"/>
        </w:rPr>
        <w:t>Piezoelectric biosensor</w:t>
      </w:r>
      <w:r w:rsidR="00A36005" w:rsidRPr="005D299A">
        <w:rPr>
          <w:rFonts w:ascii="Times New Roman" w:hAnsi="Times New Roman" w:cs="Times New Roman"/>
          <w:sz w:val="24"/>
          <w:szCs w:val="24"/>
          <w:lang w:val="en-US"/>
        </w:rPr>
        <w:t xml:space="preserve"> measure</w:t>
      </w:r>
      <w:r w:rsidRPr="005D299A">
        <w:rPr>
          <w:rFonts w:ascii="Times New Roman" w:hAnsi="Times New Roman" w:cs="Times New Roman"/>
          <w:sz w:val="24"/>
          <w:szCs w:val="24"/>
          <w:lang w:val="en-US"/>
        </w:rPr>
        <w:t>s</w:t>
      </w:r>
      <w:r w:rsidR="00A36005" w:rsidRPr="005D299A">
        <w:rPr>
          <w:rFonts w:ascii="Times New Roman" w:hAnsi="Times New Roman" w:cs="Times New Roman"/>
          <w:sz w:val="24"/>
          <w:szCs w:val="24"/>
          <w:lang w:val="en-US"/>
        </w:rPr>
        <w:t xml:space="preserve"> the</w:t>
      </w:r>
      <w:r w:rsidR="00DB7563" w:rsidRPr="005D299A">
        <w:rPr>
          <w:rFonts w:ascii="Times New Roman" w:hAnsi="Times New Roman" w:cs="Times New Roman"/>
          <w:sz w:val="24"/>
          <w:szCs w:val="24"/>
          <w:lang w:val="en-US"/>
        </w:rPr>
        <w:t xml:space="preserve"> electric signal produced by the piezoelectric substance such as quartz crystal, whe</w:t>
      </w:r>
      <w:r w:rsidR="00B80D2D" w:rsidRPr="005D299A">
        <w:rPr>
          <w:rFonts w:ascii="Times New Roman" w:hAnsi="Times New Roman" w:cs="Times New Roman"/>
          <w:sz w:val="24"/>
          <w:szCs w:val="24"/>
          <w:lang w:val="en-US"/>
        </w:rPr>
        <w:t>n a mechanical force is applied under the influence of electric field.</w:t>
      </w:r>
      <w:r w:rsidR="00DB7563" w:rsidRPr="005D299A">
        <w:rPr>
          <w:rFonts w:ascii="Times New Roman" w:hAnsi="Times New Roman" w:cs="Times New Roman"/>
          <w:sz w:val="24"/>
          <w:szCs w:val="24"/>
          <w:lang w:val="en-US"/>
        </w:rPr>
        <w:t xml:space="preserve"> This force changes the mass of crystal structure and that creates the oscillation frequency to be recorded by biosensor.</w:t>
      </w:r>
      <w:r w:rsidR="00FA09FC">
        <w:rPr>
          <w:rFonts w:ascii="Times New Roman" w:hAnsi="Times New Roman" w:cs="Times New Roman"/>
          <w:sz w:val="24"/>
          <w:szCs w:val="24"/>
          <w:lang w:val="en-US"/>
        </w:rPr>
        <w:t xml:space="preserve"> </w:t>
      </w:r>
      <w:r w:rsidR="00BC73BD" w:rsidRPr="005D299A">
        <w:rPr>
          <w:rFonts w:ascii="Times New Roman" w:hAnsi="Times New Roman" w:cs="Times New Roman"/>
          <w:sz w:val="24"/>
          <w:szCs w:val="24"/>
          <w:lang w:val="en-US"/>
        </w:rPr>
        <w:t xml:space="preserve">The change in </w:t>
      </w:r>
      <w:r w:rsidR="00DB7563" w:rsidRPr="005D299A">
        <w:rPr>
          <w:rFonts w:ascii="Times New Roman" w:hAnsi="Times New Roman" w:cs="Times New Roman"/>
          <w:sz w:val="24"/>
          <w:szCs w:val="24"/>
          <w:lang w:val="en-US"/>
        </w:rPr>
        <w:t xml:space="preserve">oscillation </w:t>
      </w:r>
      <w:r w:rsidR="00BC73BD" w:rsidRPr="005D299A">
        <w:rPr>
          <w:rFonts w:ascii="Times New Roman" w:hAnsi="Times New Roman" w:cs="Times New Roman"/>
          <w:sz w:val="24"/>
          <w:szCs w:val="24"/>
          <w:lang w:val="en-US"/>
        </w:rPr>
        <w:t xml:space="preserve">frequency is directly proportional to the mass of </w:t>
      </w:r>
      <w:r w:rsidR="004E049D" w:rsidRPr="005D299A">
        <w:rPr>
          <w:rFonts w:ascii="Times New Roman" w:hAnsi="Times New Roman" w:cs="Times New Roman"/>
          <w:sz w:val="24"/>
          <w:szCs w:val="24"/>
          <w:lang w:val="en-US"/>
        </w:rPr>
        <w:t xml:space="preserve">sample </w:t>
      </w:r>
      <w:proofErr w:type="spellStart"/>
      <w:r w:rsidR="004E049D" w:rsidRPr="005D299A">
        <w:rPr>
          <w:rFonts w:ascii="Times New Roman" w:hAnsi="Times New Roman" w:cs="Times New Roman"/>
          <w:sz w:val="24"/>
          <w:szCs w:val="24"/>
          <w:lang w:val="en-US"/>
        </w:rPr>
        <w:t>analyte</w:t>
      </w:r>
      <w:proofErr w:type="spellEnd"/>
      <w:r w:rsidR="00FA09FC">
        <w:rPr>
          <w:rFonts w:ascii="Times New Roman" w:hAnsi="Times New Roman" w:cs="Times New Roman"/>
          <w:sz w:val="24"/>
          <w:szCs w:val="24"/>
          <w:lang w:val="en-US"/>
        </w:rPr>
        <w:t xml:space="preserve"> </w:t>
      </w:r>
      <w:r w:rsidRPr="005D299A">
        <w:rPr>
          <w:rFonts w:ascii="Times New Roman" w:hAnsi="Times New Roman" w:cs="Times New Roman"/>
          <w:sz w:val="24"/>
          <w:szCs w:val="24"/>
          <w:lang w:val="en-US"/>
        </w:rPr>
        <w:t xml:space="preserve">on crystal </w:t>
      </w:r>
      <w:r w:rsidR="0076612C" w:rsidRPr="005D299A">
        <w:rPr>
          <w:rFonts w:ascii="Times New Roman" w:hAnsi="Times New Roman" w:cs="Times New Roman"/>
          <w:sz w:val="24"/>
          <w:szCs w:val="24"/>
          <w:lang w:val="en-US"/>
        </w:rPr>
        <w:t>structure. For</w:t>
      </w:r>
      <w:r w:rsidR="004E049D" w:rsidRPr="005D299A">
        <w:rPr>
          <w:rFonts w:ascii="Times New Roman" w:hAnsi="Times New Roman" w:cs="Times New Roman"/>
          <w:sz w:val="24"/>
          <w:szCs w:val="24"/>
          <w:lang w:val="en-US"/>
        </w:rPr>
        <w:t xml:space="preserve"> the detection purpose, a </w:t>
      </w:r>
      <w:proofErr w:type="spellStart"/>
      <w:r w:rsidR="004E049D" w:rsidRPr="005D299A">
        <w:rPr>
          <w:rFonts w:ascii="Times New Roman" w:hAnsi="Times New Roman" w:cs="Times New Roman"/>
          <w:sz w:val="24"/>
          <w:szCs w:val="24"/>
          <w:lang w:val="en-US"/>
        </w:rPr>
        <w:t>biocapture</w:t>
      </w:r>
      <w:proofErr w:type="spellEnd"/>
      <w:r w:rsidR="004E049D" w:rsidRPr="005D299A">
        <w:rPr>
          <w:rFonts w:ascii="Times New Roman" w:hAnsi="Times New Roman" w:cs="Times New Roman"/>
          <w:sz w:val="24"/>
          <w:szCs w:val="24"/>
          <w:lang w:val="en-US"/>
        </w:rPr>
        <w:t xml:space="preserve"> material such as antibody (Ab) is applied on crystal surface. This </w:t>
      </w:r>
      <w:proofErr w:type="spellStart"/>
      <w:r w:rsidR="004E049D" w:rsidRPr="005D299A">
        <w:rPr>
          <w:rFonts w:ascii="Times New Roman" w:hAnsi="Times New Roman" w:cs="Times New Roman"/>
          <w:sz w:val="24"/>
          <w:szCs w:val="24"/>
          <w:lang w:val="en-US"/>
        </w:rPr>
        <w:t>biocapture</w:t>
      </w:r>
      <w:proofErr w:type="spellEnd"/>
      <w:r w:rsidR="004E049D" w:rsidRPr="005D299A">
        <w:rPr>
          <w:rFonts w:ascii="Times New Roman" w:hAnsi="Times New Roman" w:cs="Times New Roman"/>
          <w:sz w:val="24"/>
          <w:szCs w:val="24"/>
          <w:lang w:val="en-US"/>
        </w:rPr>
        <w:t xml:space="preserve"> material possesses specific binding with the sample </w:t>
      </w:r>
      <w:proofErr w:type="spellStart"/>
      <w:r w:rsidR="004E049D" w:rsidRPr="005D299A">
        <w:rPr>
          <w:rFonts w:ascii="Times New Roman" w:hAnsi="Times New Roman" w:cs="Times New Roman"/>
          <w:sz w:val="24"/>
          <w:szCs w:val="24"/>
          <w:lang w:val="en-US"/>
        </w:rPr>
        <w:t>analyte</w:t>
      </w:r>
      <w:proofErr w:type="spellEnd"/>
      <w:r w:rsidR="004E049D" w:rsidRPr="005D299A">
        <w:rPr>
          <w:rFonts w:ascii="Times New Roman" w:hAnsi="Times New Roman" w:cs="Times New Roman"/>
          <w:sz w:val="24"/>
          <w:szCs w:val="24"/>
          <w:lang w:val="en-US"/>
        </w:rPr>
        <w:t xml:space="preserve"> such as antigen (Ag). This specific Ag-Ab interaction on crystal structure creates oscillation frequency to be recorded by detector. </w:t>
      </w:r>
      <w:r w:rsidR="001018FE" w:rsidRPr="005D299A">
        <w:rPr>
          <w:rFonts w:ascii="Times New Roman" w:hAnsi="Times New Roman" w:cs="Times New Roman"/>
          <w:sz w:val="24"/>
          <w:szCs w:val="24"/>
          <w:lang w:val="en-US"/>
        </w:rPr>
        <w:t xml:space="preserve">The principle of oscillations change is due to mass bound on the piezoelectric crystal surface. </w:t>
      </w:r>
      <w:r w:rsidR="00BB6545" w:rsidRPr="005D299A">
        <w:rPr>
          <w:rFonts w:ascii="Times New Roman" w:hAnsi="Times New Roman" w:cs="Times New Roman"/>
          <w:sz w:val="24"/>
          <w:szCs w:val="24"/>
          <w:lang w:val="en-US"/>
        </w:rPr>
        <w:t>In this biosensor</w:t>
      </w:r>
      <w:r w:rsidR="00604755" w:rsidRPr="005D299A">
        <w:rPr>
          <w:rFonts w:ascii="Times New Roman" w:hAnsi="Times New Roman" w:cs="Times New Roman"/>
          <w:sz w:val="24"/>
          <w:szCs w:val="24"/>
          <w:lang w:val="en-US"/>
        </w:rPr>
        <w:t xml:space="preserve">, gold detects the specific angle for emission of electron waves which is emitted from the substances exposed by quartz crystals and laser </w:t>
      </w:r>
      <w:r w:rsidR="00E546DD" w:rsidRPr="005D299A">
        <w:rPr>
          <w:rFonts w:ascii="Times New Roman" w:hAnsi="Times New Roman" w:cs="Times New Roman"/>
          <w:sz w:val="24"/>
          <w:szCs w:val="24"/>
          <w:lang w:val="en-US"/>
        </w:rPr>
        <w:t>light. This</w:t>
      </w:r>
      <w:r w:rsidR="00A36005" w:rsidRPr="005D299A">
        <w:rPr>
          <w:rFonts w:ascii="Times New Roman" w:hAnsi="Times New Roman" w:cs="Times New Roman"/>
          <w:sz w:val="24"/>
          <w:szCs w:val="24"/>
          <w:lang w:val="en-US"/>
        </w:rPr>
        <w:t xml:space="preserve"> biosensor is of two types first is quartz crystal microbalance</w:t>
      </w:r>
      <w:r w:rsidR="001018FE" w:rsidRPr="005D299A">
        <w:rPr>
          <w:rFonts w:ascii="Times New Roman" w:hAnsi="Times New Roman" w:cs="Times New Roman"/>
          <w:sz w:val="24"/>
          <w:szCs w:val="24"/>
          <w:lang w:val="en-US"/>
        </w:rPr>
        <w:t xml:space="preserve"> (QCM)</w:t>
      </w:r>
      <w:r w:rsidR="00A36005" w:rsidRPr="005D299A">
        <w:rPr>
          <w:rFonts w:ascii="Times New Roman" w:hAnsi="Times New Roman" w:cs="Times New Roman"/>
          <w:sz w:val="24"/>
          <w:szCs w:val="24"/>
          <w:lang w:val="en-US"/>
        </w:rPr>
        <w:t xml:space="preserve"> and second i</w:t>
      </w:r>
      <w:r w:rsidR="005D1DEB" w:rsidRPr="005D299A">
        <w:rPr>
          <w:rFonts w:ascii="Times New Roman" w:hAnsi="Times New Roman" w:cs="Times New Roman"/>
          <w:sz w:val="24"/>
          <w:szCs w:val="24"/>
          <w:lang w:val="en-US"/>
        </w:rPr>
        <w:t xml:space="preserve">s surface acoustic wave device. </w:t>
      </w:r>
      <w:r w:rsidR="001018FE" w:rsidRPr="005D299A">
        <w:rPr>
          <w:rFonts w:ascii="Times New Roman" w:hAnsi="Times New Roman" w:cs="Times New Roman"/>
          <w:sz w:val="24"/>
          <w:szCs w:val="24"/>
          <w:shd w:val="clear" w:color="auto" w:fill="FFFFFF"/>
        </w:rPr>
        <w:t>QCM measures the change in </w:t>
      </w:r>
      <w:hyperlink r:id="rId11" w:tooltip="Frequency" w:history="1">
        <w:r w:rsidR="001018FE" w:rsidRPr="005D299A">
          <w:rPr>
            <w:rStyle w:val="Hyperlink"/>
            <w:rFonts w:ascii="Times New Roman" w:hAnsi="Times New Roman" w:cs="Times New Roman"/>
            <w:color w:val="auto"/>
            <w:sz w:val="24"/>
            <w:szCs w:val="24"/>
            <w:shd w:val="clear" w:color="auto" w:fill="FFFFFF"/>
          </w:rPr>
          <w:t>frequency</w:t>
        </w:r>
      </w:hyperlink>
      <w:r w:rsidR="001018FE" w:rsidRPr="005D299A">
        <w:rPr>
          <w:rFonts w:ascii="Times New Roman" w:hAnsi="Times New Roman" w:cs="Times New Roman"/>
          <w:sz w:val="24"/>
          <w:szCs w:val="24"/>
          <w:shd w:val="clear" w:color="auto" w:fill="FFFFFF"/>
        </w:rPr>
        <w:t> of a </w:t>
      </w:r>
      <w:hyperlink r:id="rId12" w:tooltip="Quartz crystal" w:history="1">
        <w:r w:rsidR="001018FE" w:rsidRPr="005D299A">
          <w:rPr>
            <w:rStyle w:val="Hyperlink"/>
            <w:rFonts w:ascii="Times New Roman" w:hAnsi="Times New Roman" w:cs="Times New Roman"/>
            <w:color w:val="auto"/>
            <w:sz w:val="24"/>
            <w:szCs w:val="24"/>
            <w:shd w:val="clear" w:color="auto" w:fill="FFFFFF"/>
          </w:rPr>
          <w:t>quartz crystal</w:t>
        </w:r>
      </w:hyperlink>
      <w:r w:rsidR="001018FE" w:rsidRPr="005D299A">
        <w:rPr>
          <w:rFonts w:ascii="Times New Roman" w:hAnsi="Times New Roman" w:cs="Times New Roman"/>
          <w:sz w:val="24"/>
          <w:szCs w:val="24"/>
          <w:shd w:val="clear" w:color="auto" w:fill="FFFFFF"/>
        </w:rPr>
        <w:t> resonator</w:t>
      </w:r>
      <w:r w:rsidR="00AE29A3" w:rsidRPr="005D299A">
        <w:rPr>
          <w:rFonts w:ascii="Times New Roman" w:hAnsi="Times New Roman" w:cs="Times New Roman"/>
          <w:sz w:val="24"/>
          <w:szCs w:val="24"/>
          <w:shd w:val="clear" w:color="auto" w:fill="FFFFFF"/>
        </w:rPr>
        <w:t xml:space="preserve"> to investigate interactions between </w:t>
      </w:r>
      <w:r w:rsidR="00FA09FC" w:rsidRPr="005D299A">
        <w:rPr>
          <w:rFonts w:ascii="Times New Roman" w:hAnsi="Times New Roman" w:cs="Times New Roman"/>
          <w:sz w:val="24"/>
          <w:szCs w:val="24"/>
          <w:shd w:val="clear" w:color="auto" w:fill="FFFFFF"/>
        </w:rPr>
        <w:t>bio molecules</w:t>
      </w:r>
      <w:r w:rsidR="001018FE" w:rsidRPr="005D299A">
        <w:rPr>
          <w:rFonts w:ascii="Times New Roman" w:hAnsi="Times New Roman" w:cs="Times New Roman"/>
          <w:sz w:val="24"/>
          <w:szCs w:val="24"/>
          <w:shd w:val="clear" w:color="auto" w:fill="FFFFFF"/>
        </w:rPr>
        <w:t>. It is useful for monitoring the rate of deposition in </w:t>
      </w:r>
      <w:hyperlink r:id="rId13" w:tooltip="Thin-film deposition" w:history="1">
        <w:r w:rsidR="001018FE" w:rsidRPr="005D299A">
          <w:rPr>
            <w:rStyle w:val="Hyperlink"/>
            <w:rFonts w:ascii="Times New Roman" w:hAnsi="Times New Roman" w:cs="Times New Roman"/>
            <w:color w:val="auto"/>
            <w:sz w:val="24"/>
            <w:szCs w:val="24"/>
            <w:shd w:val="clear" w:color="auto" w:fill="FFFFFF"/>
          </w:rPr>
          <w:t>thin film deposition</w:t>
        </w:r>
      </w:hyperlink>
      <w:r w:rsidR="0056760F" w:rsidRPr="005D299A">
        <w:rPr>
          <w:rFonts w:ascii="Times New Roman" w:hAnsi="Times New Roman" w:cs="Times New Roman"/>
          <w:sz w:val="24"/>
          <w:szCs w:val="24"/>
          <w:shd w:val="clear" w:color="auto" w:fill="FFFFFF"/>
        </w:rPr>
        <w:t xml:space="preserve"> systems under vacuum and </w:t>
      </w:r>
      <w:r w:rsidR="001018FE" w:rsidRPr="005D299A">
        <w:rPr>
          <w:rFonts w:ascii="Times New Roman" w:hAnsi="Times New Roman" w:cs="Times New Roman"/>
          <w:sz w:val="24"/>
          <w:szCs w:val="24"/>
          <w:shd w:val="clear" w:color="auto" w:fill="FFFFFF"/>
        </w:rPr>
        <w:t>the </w:t>
      </w:r>
      <w:hyperlink r:id="rId14" w:tooltip="Chemical affinity" w:history="1">
        <w:r w:rsidR="001018FE" w:rsidRPr="005D299A">
          <w:rPr>
            <w:rStyle w:val="Hyperlink"/>
            <w:rFonts w:ascii="Times New Roman" w:hAnsi="Times New Roman" w:cs="Times New Roman"/>
            <w:color w:val="auto"/>
            <w:sz w:val="24"/>
            <w:szCs w:val="24"/>
            <w:shd w:val="clear" w:color="auto" w:fill="FFFFFF"/>
          </w:rPr>
          <w:t>affinity</w:t>
        </w:r>
      </w:hyperlink>
      <w:r w:rsidR="001018FE" w:rsidRPr="005D299A">
        <w:rPr>
          <w:rFonts w:ascii="Times New Roman" w:hAnsi="Times New Roman" w:cs="Times New Roman"/>
          <w:sz w:val="24"/>
          <w:szCs w:val="24"/>
          <w:shd w:val="clear" w:color="auto" w:fill="FFFFFF"/>
        </w:rPr>
        <w:t> of molecules</w:t>
      </w:r>
      <w:r w:rsidR="00AE29A3" w:rsidRPr="005D299A">
        <w:rPr>
          <w:rFonts w:ascii="Times New Roman" w:hAnsi="Times New Roman" w:cs="Times New Roman"/>
          <w:sz w:val="24"/>
          <w:szCs w:val="24"/>
          <w:shd w:val="clear" w:color="auto" w:fill="FFFFFF"/>
        </w:rPr>
        <w:t xml:space="preserve"> (</w:t>
      </w:r>
      <w:proofErr w:type="spellStart"/>
      <w:r w:rsidR="00AE29A3" w:rsidRPr="005D299A">
        <w:rPr>
          <w:rFonts w:ascii="Times New Roman" w:hAnsi="Times New Roman" w:cs="Times New Roman"/>
          <w:sz w:val="24"/>
          <w:szCs w:val="24"/>
          <w:shd w:val="clear" w:color="auto" w:fill="FFFFFF"/>
        </w:rPr>
        <w:t>eg</w:t>
      </w:r>
      <w:proofErr w:type="spellEnd"/>
      <w:r w:rsidR="00AE29A3" w:rsidRPr="005D299A">
        <w:rPr>
          <w:rFonts w:ascii="Times New Roman" w:hAnsi="Times New Roman" w:cs="Times New Roman"/>
          <w:sz w:val="24"/>
          <w:szCs w:val="24"/>
          <w:shd w:val="clear" w:color="auto" w:fill="FFFFFF"/>
        </w:rPr>
        <w:t>. Protein,</w:t>
      </w:r>
      <w:r w:rsidR="002D5D1B" w:rsidRPr="005D299A">
        <w:rPr>
          <w:rFonts w:ascii="Times New Roman" w:hAnsi="Times New Roman" w:cs="Times New Roman"/>
          <w:sz w:val="24"/>
          <w:szCs w:val="24"/>
          <w:shd w:val="clear" w:color="auto" w:fill="FFFFFF"/>
        </w:rPr>
        <w:t xml:space="preserve"> V</w:t>
      </w:r>
      <w:r w:rsidR="0056760F" w:rsidRPr="005D299A">
        <w:rPr>
          <w:rFonts w:ascii="Times New Roman" w:hAnsi="Times New Roman" w:cs="Times New Roman"/>
          <w:sz w:val="24"/>
          <w:szCs w:val="24"/>
          <w:shd w:val="clear" w:color="auto" w:fill="FFFFFF"/>
        </w:rPr>
        <w:t xml:space="preserve">irus </w:t>
      </w:r>
      <w:proofErr w:type="spellStart"/>
      <w:r w:rsidR="0056760F" w:rsidRPr="005D299A">
        <w:rPr>
          <w:rFonts w:ascii="Times New Roman" w:hAnsi="Times New Roman" w:cs="Times New Roman"/>
          <w:sz w:val="24"/>
          <w:szCs w:val="24"/>
          <w:shd w:val="clear" w:color="auto" w:fill="FFFFFF"/>
        </w:rPr>
        <w:t>etc</w:t>
      </w:r>
      <w:proofErr w:type="spellEnd"/>
      <w:r w:rsidR="00AE29A3" w:rsidRPr="005D299A">
        <w:rPr>
          <w:rFonts w:ascii="Times New Roman" w:hAnsi="Times New Roman" w:cs="Times New Roman"/>
          <w:sz w:val="24"/>
          <w:szCs w:val="24"/>
          <w:shd w:val="clear" w:color="auto" w:fill="FFFFFF"/>
        </w:rPr>
        <w:t>)</w:t>
      </w:r>
      <w:r w:rsidR="008B19E1">
        <w:rPr>
          <w:rFonts w:ascii="Times New Roman" w:hAnsi="Times New Roman" w:cs="Times New Roman"/>
          <w:sz w:val="24"/>
          <w:szCs w:val="24"/>
          <w:shd w:val="clear" w:color="auto" w:fill="FFFFFF"/>
        </w:rPr>
        <w:t xml:space="preserve"> </w:t>
      </w:r>
      <w:r w:rsidR="001018FE" w:rsidRPr="005D299A">
        <w:rPr>
          <w:rFonts w:ascii="Times New Roman" w:hAnsi="Times New Roman" w:cs="Times New Roman"/>
          <w:sz w:val="24"/>
          <w:szCs w:val="24"/>
          <w:shd w:val="clear" w:color="auto" w:fill="FFFFFF"/>
        </w:rPr>
        <w:t>to surfaces functionalized with recognition sites</w:t>
      </w:r>
      <w:r w:rsidR="00AE29A3" w:rsidRPr="005D299A">
        <w:rPr>
          <w:rFonts w:ascii="Times New Roman" w:hAnsi="Times New Roman" w:cs="Times New Roman"/>
          <w:sz w:val="24"/>
          <w:szCs w:val="24"/>
          <w:shd w:val="clear" w:color="auto" w:fill="FFFFFF"/>
        </w:rPr>
        <w:t xml:space="preserve"> in liquid</w:t>
      </w:r>
      <w:r w:rsidR="001018FE" w:rsidRPr="005D299A">
        <w:rPr>
          <w:rFonts w:ascii="Times New Roman" w:hAnsi="Times New Roman" w:cs="Times New Roman"/>
          <w:sz w:val="24"/>
          <w:szCs w:val="24"/>
          <w:shd w:val="clear" w:color="auto" w:fill="FFFFFF"/>
        </w:rPr>
        <w:t xml:space="preserve">. </w:t>
      </w:r>
      <w:r w:rsidR="0056760F" w:rsidRPr="005D299A">
        <w:rPr>
          <w:rFonts w:ascii="Times New Roman" w:hAnsi="Times New Roman" w:cs="Times New Roman"/>
          <w:sz w:val="24"/>
          <w:szCs w:val="24"/>
          <w:shd w:val="clear" w:color="auto" w:fill="FFFFFF"/>
        </w:rPr>
        <w:t>However,</w:t>
      </w:r>
      <w:r w:rsidR="00FA09FC">
        <w:rPr>
          <w:rFonts w:ascii="Times New Roman" w:hAnsi="Times New Roman" w:cs="Times New Roman"/>
          <w:sz w:val="24"/>
          <w:szCs w:val="24"/>
          <w:shd w:val="clear" w:color="auto" w:fill="FFFFFF"/>
        </w:rPr>
        <w:t xml:space="preserve"> </w:t>
      </w:r>
      <w:r w:rsidR="0056760F" w:rsidRPr="005D299A">
        <w:rPr>
          <w:rFonts w:ascii="Times New Roman" w:hAnsi="Times New Roman" w:cs="Times New Roman"/>
          <w:sz w:val="24"/>
          <w:szCs w:val="24"/>
          <w:shd w:val="clear" w:color="auto" w:fill="FFFFFF"/>
        </w:rPr>
        <w:t>a</w:t>
      </w:r>
      <w:r w:rsidR="001018FE" w:rsidRPr="005D299A">
        <w:rPr>
          <w:rFonts w:ascii="Times New Roman" w:hAnsi="Times New Roman" w:cs="Times New Roman"/>
          <w:sz w:val="24"/>
          <w:szCs w:val="24"/>
          <w:shd w:val="clear" w:color="auto" w:fill="FFFFFF"/>
        </w:rPr>
        <w:t> </w:t>
      </w:r>
      <w:r w:rsidR="001018FE" w:rsidRPr="005D299A">
        <w:rPr>
          <w:rFonts w:ascii="Times New Roman" w:hAnsi="Times New Roman" w:cs="Times New Roman"/>
          <w:bCs/>
          <w:sz w:val="24"/>
          <w:szCs w:val="24"/>
          <w:shd w:val="clear" w:color="auto" w:fill="FFFFFF"/>
        </w:rPr>
        <w:t>surface acoustic wave</w:t>
      </w:r>
      <w:r w:rsidR="001018FE" w:rsidRPr="005D299A">
        <w:rPr>
          <w:rFonts w:ascii="Times New Roman" w:hAnsi="Times New Roman" w:cs="Times New Roman"/>
          <w:sz w:val="24"/>
          <w:szCs w:val="24"/>
          <w:shd w:val="clear" w:color="auto" w:fill="FFFFFF"/>
        </w:rPr>
        <w:t> (</w:t>
      </w:r>
      <w:r w:rsidR="001018FE" w:rsidRPr="005D299A">
        <w:rPr>
          <w:rFonts w:ascii="Times New Roman" w:hAnsi="Times New Roman" w:cs="Times New Roman"/>
          <w:bCs/>
          <w:sz w:val="24"/>
          <w:szCs w:val="24"/>
          <w:shd w:val="clear" w:color="auto" w:fill="FFFFFF"/>
        </w:rPr>
        <w:t>SAW</w:t>
      </w:r>
      <w:r w:rsidR="001018FE" w:rsidRPr="005D299A">
        <w:rPr>
          <w:rFonts w:ascii="Times New Roman" w:hAnsi="Times New Roman" w:cs="Times New Roman"/>
          <w:sz w:val="24"/>
          <w:szCs w:val="24"/>
          <w:shd w:val="clear" w:color="auto" w:fill="FFFFFF"/>
        </w:rPr>
        <w:t>)</w:t>
      </w:r>
      <w:r w:rsidR="0056760F" w:rsidRPr="005D299A">
        <w:rPr>
          <w:rFonts w:ascii="Times New Roman" w:hAnsi="Times New Roman" w:cs="Times New Roman"/>
          <w:sz w:val="24"/>
          <w:szCs w:val="24"/>
          <w:shd w:val="clear" w:color="auto" w:fill="FFFFFF"/>
        </w:rPr>
        <w:t> has</w:t>
      </w:r>
      <w:r w:rsidR="001018FE" w:rsidRPr="005D299A">
        <w:rPr>
          <w:rFonts w:ascii="Times New Roman" w:hAnsi="Times New Roman" w:cs="Times New Roman"/>
          <w:sz w:val="24"/>
          <w:szCs w:val="24"/>
          <w:shd w:val="clear" w:color="auto" w:fill="FFFFFF"/>
        </w:rPr>
        <w:t xml:space="preserve"> a </w:t>
      </w:r>
      <w:hyperlink r:id="rId15" w:tooltip="Longitudinal wave" w:history="1">
        <w:r w:rsidR="001018FE" w:rsidRPr="005D299A">
          <w:rPr>
            <w:rStyle w:val="Hyperlink"/>
            <w:rFonts w:ascii="Times New Roman" w:hAnsi="Times New Roman" w:cs="Times New Roman"/>
            <w:color w:val="auto"/>
            <w:sz w:val="24"/>
            <w:szCs w:val="24"/>
            <w:shd w:val="clear" w:color="auto" w:fill="FFFFFF"/>
          </w:rPr>
          <w:t>longitudinal</w:t>
        </w:r>
      </w:hyperlink>
      <w:r w:rsidR="001018FE" w:rsidRPr="005D299A">
        <w:rPr>
          <w:rFonts w:ascii="Times New Roman" w:hAnsi="Times New Roman" w:cs="Times New Roman"/>
          <w:sz w:val="24"/>
          <w:szCs w:val="24"/>
          <w:shd w:val="clear" w:color="auto" w:fill="FFFFFF"/>
        </w:rPr>
        <w:t> and a v</w:t>
      </w:r>
      <w:r w:rsidR="0056760F" w:rsidRPr="005D299A">
        <w:rPr>
          <w:rFonts w:ascii="Times New Roman" w:hAnsi="Times New Roman" w:cs="Times New Roman"/>
          <w:sz w:val="24"/>
          <w:szCs w:val="24"/>
          <w:shd w:val="clear" w:color="auto" w:fill="FFFFFF"/>
        </w:rPr>
        <w:t xml:space="preserve">ertical shear component. SAW when </w:t>
      </w:r>
      <w:r w:rsidR="001018FE" w:rsidRPr="005D299A">
        <w:rPr>
          <w:rFonts w:ascii="Times New Roman" w:hAnsi="Times New Roman" w:cs="Times New Roman"/>
          <w:sz w:val="24"/>
          <w:szCs w:val="24"/>
          <w:shd w:val="clear" w:color="auto" w:fill="FFFFFF"/>
        </w:rPr>
        <w:t>couple</w:t>
      </w:r>
      <w:r w:rsidR="0056760F" w:rsidRPr="005D299A">
        <w:rPr>
          <w:rFonts w:ascii="Times New Roman" w:hAnsi="Times New Roman" w:cs="Times New Roman"/>
          <w:sz w:val="24"/>
          <w:szCs w:val="24"/>
          <w:shd w:val="clear" w:color="auto" w:fill="FFFFFF"/>
        </w:rPr>
        <w:t>s</w:t>
      </w:r>
      <w:r w:rsidR="001018FE" w:rsidRPr="005D299A">
        <w:rPr>
          <w:rFonts w:ascii="Times New Roman" w:hAnsi="Times New Roman" w:cs="Times New Roman"/>
          <w:sz w:val="24"/>
          <w:szCs w:val="24"/>
          <w:shd w:val="clear" w:color="auto" w:fill="FFFFFF"/>
        </w:rPr>
        <w:t xml:space="preserve"> with any media in contact with the</w:t>
      </w:r>
      <w:r w:rsidR="0056760F" w:rsidRPr="005D299A">
        <w:rPr>
          <w:rFonts w:ascii="Times New Roman" w:hAnsi="Times New Roman" w:cs="Times New Roman"/>
          <w:sz w:val="24"/>
          <w:szCs w:val="24"/>
          <w:shd w:val="clear" w:color="auto" w:fill="FFFFFF"/>
        </w:rPr>
        <w:t xml:space="preserve"> surface</w:t>
      </w:r>
      <w:r w:rsidR="001018FE" w:rsidRPr="005D299A">
        <w:rPr>
          <w:rFonts w:ascii="Times New Roman" w:hAnsi="Times New Roman" w:cs="Times New Roman"/>
          <w:sz w:val="24"/>
          <w:szCs w:val="24"/>
          <w:shd w:val="clear" w:color="auto" w:fill="FFFFFF"/>
        </w:rPr>
        <w:t xml:space="preserve"> affects th</w:t>
      </w:r>
      <w:r w:rsidR="0056760F" w:rsidRPr="005D299A">
        <w:rPr>
          <w:rFonts w:ascii="Times New Roman" w:hAnsi="Times New Roman" w:cs="Times New Roman"/>
          <w:sz w:val="24"/>
          <w:szCs w:val="24"/>
          <w:shd w:val="clear" w:color="auto" w:fill="FFFFFF"/>
        </w:rPr>
        <w:t xml:space="preserve">e amplitude and velocity of </w:t>
      </w:r>
      <w:r w:rsidR="001018FE" w:rsidRPr="005D299A">
        <w:rPr>
          <w:rFonts w:ascii="Times New Roman" w:hAnsi="Times New Roman" w:cs="Times New Roman"/>
          <w:sz w:val="24"/>
          <w:szCs w:val="24"/>
          <w:shd w:val="clear" w:color="auto" w:fill="FFFFFF"/>
        </w:rPr>
        <w:t xml:space="preserve">wave, </w:t>
      </w:r>
      <w:r w:rsidR="0056760F" w:rsidRPr="005D299A">
        <w:rPr>
          <w:rFonts w:ascii="Times New Roman" w:hAnsi="Times New Roman" w:cs="Times New Roman"/>
          <w:sz w:val="24"/>
          <w:szCs w:val="24"/>
          <w:shd w:val="clear" w:color="auto" w:fill="FFFFFF"/>
        </w:rPr>
        <w:t xml:space="preserve"> and this way SAW sensors</w:t>
      </w:r>
      <w:r w:rsidR="001018FE" w:rsidRPr="005D299A">
        <w:rPr>
          <w:rFonts w:ascii="Times New Roman" w:hAnsi="Times New Roman" w:cs="Times New Roman"/>
          <w:sz w:val="24"/>
          <w:szCs w:val="24"/>
          <w:shd w:val="clear" w:color="auto" w:fill="FFFFFF"/>
        </w:rPr>
        <w:t xml:space="preserve"> directly sense</w:t>
      </w:r>
      <w:r w:rsidR="0056760F" w:rsidRPr="005D299A">
        <w:rPr>
          <w:rFonts w:ascii="Times New Roman" w:hAnsi="Times New Roman" w:cs="Times New Roman"/>
          <w:sz w:val="24"/>
          <w:szCs w:val="24"/>
          <w:shd w:val="clear" w:color="auto" w:fill="FFFFFF"/>
        </w:rPr>
        <w:t xml:space="preserve"> mass and mechanical properties</w:t>
      </w:r>
      <w:r w:rsidR="00D26AC0" w:rsidRPr="005D299A">
        <w:rPr>
          <w:rFonts w:ascii="Times New Roman" w:hAnsi="Times New Roman" w:cs="Times New Roman"/>
          <w:sz w:val="24"/>
          <w:szCs w:val="24"/>
          <w:shd w:val="clear" w:color="auto" w:fill="FFFFFF"/>
        </w:rPr>
        <w:t xml:space="preserve"> (Vo-</w:t>
      </w:r>
      <w:proofErr w:type="spellStart"/>
      <w:r w:rsidR="00D26AC0" w:rsidRPr="005D299A">
        <w:rPr>
          <w:rFonts w:ascii="Times New Roman" w:hAnsi="Times New Roman" w:cs="Times New Roman"/>
          <w:sz w:val="24"/>
          <w:szCs w:val="24"/>
          <w:shd w:val="clear" w:color="auto" w:fill="FFFFFF"/>
        </w:rPr>
        <w:t>Dinh</w:t>
      </w:r>
      <w:proofErr w:type="spellEnd"/>
      <w:r w:rsidR="00D26AC0" w:rsidRPr="005D299A">
        <w:rPr>
          <w:rFonts w:ascii="Times New Roman" w:hAnsi="Times New Roman" w:cs="Times New Roman"/>
          <w:sz w:val="24"/>
          <w:szCs w:val="24"/>
          <w:shd w:val="clear" w:color="auto" w:fill="FFFFFF"/>
        </w:rPr>
        <w:t xml:space="preserve"> et al 2000).</w:t>
      </w:r>
    </w:p>
    <w:p w:rsidR="00731261" w:rsidRPr="005D299A" w:rsidRDefault="00731261" w:rsidP="00A36005">
      <w:pPr>
        <w:autoSpaceDE w:val="0"/>
        <w:autoSpaceDN w:val="0"/>
        <w:adjustRightInd w:val="0"/>
        <w:spacing w:after="0" w:line="360" w:lineRule="auto"/>
        <w:jc w:val="both"/>
        <w:rPr>
          <w:rFonts w:ascii="Times New Roman" w:hAnsi="Times New Roman" w:cs="Times New Roman"/>
          <w:sz w:val="24"/>
          <w:szCs w:val="24"/>
          <w:shd w:val="clear" w:color="auto" w:fill="FFFFFF"/>
        </w:rPr>
      </w:pPr>
    </w:p>
    <w:p w:rsidR="00731261" w:rsidRPr="005D299A" w:rsidRDefault="00731261" w:rsidP="00A36005">
      <w:pPr>
        <w:autoSpaceDE w:val="0"/>
        <w:autoSpaceDN w:val="0"/>
        <w:adjustRightInd w:val="0"/>
        <w:spacing w:after="0" w:line="360" w:lineRule="auto"/>
        <w:jc w:val="both"/>
        <w:rPr>
          <w:rFonts w:ascii="Times New Roman" w:hAnsi="Times New Roman" w:cs="Times New Roman"/>
          <w:sz w:val="24"/>
          <w:szCs w:val="24"/>
          <w:lang w:val="en-US"/>
        </w:rPr>
      </w:pPr>
      <w:r w:rsidRPr="005D299A">
        <w:rPr>
          <w:noProof/>
          <w:lang w:val="en-US"/>
        </w:rPr>
        <w:drawing>
          <wp:inline distT="0" distB="0" distL="0" distR="0">
            <wp:extent cx="5932403" cy="1449238"/>
            <wp:effectExtent l="19050" t="0" r="0" b="0"/>
            <wp:docPr id="2" name="Picture 2" descr="C:\Users\Joint-director\AppData\Local\Microsoft\Windows\Temporary Internet Files\Content.Word\Figur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int-director\AppData\Local\Microsoft\Windows\Temporary Internet Files\Content.Word\Figure 2.tif"/>
                    <pic:cNvPicPr>
                      <a:picLocks noChangeAspect="1" noChangeArrowheads="1"/>
                    </pic:cNvPicPr>
                  </pic:nvPicPr>
                  <pic:blipFill>
                    <a:blip r:embed="rId16"/>
                    <a:srcRect/>
                    <a:stretch>
                      <a:fillRect/>
                    </a:stretch>
                  </pic:blipFill>
                  <pic:spPr bwMode="auto">
                    <a:xfrm>
                      <a:off x="0" y="0"/>
                      <a:ext cx="5943600" cy="1451973"/>
                    </a:xfrm>
                    <a:prstGeom prst="rect">
                      <a:avLst/>
                    </a:prstGeom>
                    <a:noFill/>
                    <a:ln w="9525">
                      <a:noFill/>
                      <a:miter lim="800000"/>
                      <a:headEnd/>
                      <a:tailEnd/>
                    </a:ln>
                  </pic:spPr>
                </pic:pic>
              </a:graphicData>
            </a:graphic>
          </wp:inline>
        </w:drawing>
      </w:r>
    </w:p>
    <w:p w:rsidR="00D26AC0" w:rsidRPr="005D299A" w:rsidRDefault="00D26AC0" w:rsidP="00A36005">
      <w:pPr>
        <w:autoSpaceDE w:val="0"/>
        <w:autoSpaceDN w:val="0"/>
        <w:adjustRightInd w:val="0"/>
        <w:spacing w:after="0" w:line="360" w:lineRule="auto"/>
        <w:jc w:val="both"/>
        <w:rPr>
          <w:rFonts w:ascii="Times New Roman" w:hAnsi="Times New Roman" w:cs="Times New Roman"/>
          <w:sz w:val="24"/>
          <w:szCs w:val="24"/>
          <w:lang w:val="en-US"/>
        </w:rPr>
      </w:pPr>
    </w:p>
    <w:p w:rsidR="00651BB7" w:rsidRPr="005D299A" w:rsidRDefault="00136176" w:rsidP="008F04E9">
      <w:pPr>
        <w:spacing w:line="360" w:lineRule="auto"/>
        <w:jc w:val="both"/>
        <w:rPr>
          <w:rFonts w:ascii="Times New Roman" w:hAnsi="Times New Roman" w:cs="Times New Roman"/>
          <w:b/>
          <w:sz w:val="24"/>
          <w:szCs w:val="24"/>
        </w:rPr>
      </w:pPr>
      <w:r w:rsidRPr="005D299A">
        <w:rPr>
          <w:rFonts w:ascii="Times New Roman" w:hAnsi="Times New Roman" w:cs="Times New Roman"/>
          <w:b/>
          <w:sz w:val="24"/>
          <w:szCs w:val="24"/>
        </w:rPr>
        <w:t xml:space="preserve">4.2 Magnetic </w:t>
      </w:r>
      <w:r w:rsidR="009B4AF4" w:rsidRPr="005D299A">
        <w:rPr>
          <w:rFonts w:ascii="Times New Roman" w:hAnsi="Times New Roman" w:cs="Times New Roman"/>
          <w:b/>
          <w:sz w:val="24"/>
          <w:szCs w:val="24"/>
        </w:rPr>
        <w:t>B</w:t>
      </w:r>
      <w:r w:rsidRPr="005D299A">
        <w:rPr>
          <w:rFonts w:ascii="Times New Roman" w:hAnsi="Times New Roman" w:cs="Times New Roman"/>
          <w:b/>
          <w:sz w:val="24"/>
          <w:szCs w:val="24"/>
        </w:rPr>
        <w:t>iosensor</w:t>
      </w:r>
    </w:p>
    <w:p w:rsidR="00D170F2" w:rsidRPr="005D299A" w:rsidRDefault="00651BB7" w:rsidP="008F04E9">
      <w:pPr>
        <w:spacing w:line="360" w:lineRule="auto"/>
        <w:jc w:val="both"/>
        <w:rPr>
          <w:rFonts w:ascii="Times New Roman" w:hAnsi="Times New Roman" w:cs="Times New Roman"/>
          <w:sz w:val="24"/>
          <w:szCs w:val="24"/>
          <w:shd w:val="clear" w:color="auto" w:fill="FFFFFF"/>
        </w:rPr>
      </w:pPr>
      <w:r w:rsidRPr="005D299A">
        <w:rPr>
          <w:rFonts w:ascii="Times New Roman" w:hAnsi="Times New Roman" w:cs="Times New Roman"/>
          <w:sz w:val="24"/>
          <w:szCs w:val="24"/>
          <w:shd w:val="clear" w:color="auto" w:fill="FFFFFF"/>
        </w:rPr>
        <w:t>This biosensor utilizes paramagnetic or super paramagnetic particles</w:t>
      </w:r>
      <w:r w:rsidR="00741870" w:rsidRPr="005D299A">
        <w:rPr>
          <w:rFonts w:ascii="Times New Roman" w:hAnsi="Times New Roman" w:cs="Times New Roman"/>
          <w:sz w:val="24"/>
          <w:szCs w:val="24"/>
          <w:shd w:val="clear" w:color="auto" w:fill="FFFFFF"/>
        </w:rPr>
        <w:t xml:space="preserve"> from </w:t>
      </w:r>
      <w:r w:rsidR="0076612C" w:rsidRPr="005D299A">
        <w:rPr>
          <w:rFonts w:ascii="Times New Roman" w:hAnsi="Times New Roman" w:cs="Times New Roman"/>
          <w:sz w:val="24"/>
          <w:szCs w:val="24"/>
          <w:shd w:val="clear" w:color="auto" w:fill="FFFFFF"/>
        </w:rPr>
        <w:t>nanometres’</w:t>
      </w:r>
      <w:r w:rsidR="00741870" w:rsidRPr="005D299A">
        <w:rPr>
          <w:rFonts w:ascii="Times New Roman" w:hAnsi="Times New Roman" w:cs="Times New Roman"/>
          <w:sz w:val="24"/>
          <w:szCs w:val="24"/>
          <w:shd w:val="clear" w:color="auto" w:fill="FFFFFF"/>
        </w:rPr>
        <w:t xml:space="preserve"> to microns sized</w:t>
      </w:r>
      <w:r w:rsidRPr="005D299A">
        <w:rPr>
          <w:rFonts w:ascii="Times New Roman" w:hAnsi="Times New Roman" w:cs="Times New Roman"/>
          <w:sz w:val="24"/>
          <w:szCs w:val="24"/>
          <w:shd w:val="clear" w:color="auto" w:fill="FFFFFF"/>
        </w:rPr>
        <w:t xml:space="preserve"> to measure changes in magnetic properties</w:t>
      </w:r>
      <w:r w:rsidR="00741870" w:rsidRPr="005D299A">
        <w:rPr>
          <w:rFonts w:ascii="Times New Roman" w:hAnsi="Times New Roman" w:cs="Times New Roman"/>
          <w:sz w:val="24"/>
          <w:szCs w:val="24"/>
          <w:shd w:val="clear" w:color="auto" w:fill="FFFFFF"/>
        </w:rPr>
        <w:t xml:space="preserve"> or magnetically induced changes. For detection purpose, magnetic particles and surface of sensor are coated with </w:t>
      </w:r>
      <w:r w:rsidR="0076612C" w:rsidRPr="005D299A">
        <w:rPr>
          <w:rFonts w:ascii="Times New Roman" w:hAnsi="Times New Roman" w:cs="Times New Roman"/>
          <w:sz w:val="24"/>
          <w:szCs w:val="24"/>
          <w:shd w:val="clear" w:color="auto" w:fill="FFFFFF"/>
        </w:rPr>
        <w:t>bio receptors</w:t>
      </w:r>
      <w:r w:rsidR="00741870" w:rsidRPr="005D299A">
        <w:rPr>
          <w:rFonts w:ascii="Times New Roman" w:hAnsi="Times New Roman" w:cs="Times New Roman"/>
          <w:sz w:val="24"/>
          <w:szCs w:val="24"/>
          <w:shd w:val="clear" w:color="auto" w:fill="FFFFFF"/>
        </w:rPr>
        <w:t xml:space="preserve"> such as DNA, RNA, antibody etc. The </w:t>
      </w:r>
      <w:r w:rsidR="0076612C" w:rsidRPr="005D299A">
        <w:rPr>
          <w:rFonts w:ascii="Times New Roman" w:hAnsi="Times New Roman" w:cs="Times New Roman"/>
          <w:sz w:val="24"/>
          <w:szCs w:val="24"/>
          <w:shd w:val="clear" w:color="auto" w:fill="FFFFFF"/>
        </w:rPr>
        <w:t>bio receptors</w:t>
      </w:r>
      <w:r w:rsidR="00741870" w:rsidRPr="005D299A">
        <w:rPr>
          <w:rFonts w:ascii="Times New Roman" w:hAnsi="Times New Roman" w:cs="Times New Roman"/>
          <w:sz w:val="24"/>
          <w:szCs w:val="24"/>
          <w:shd w:val="clear" w:color="auto" w:fill="FFFFFF"/>
        </w:rPr>
        <w:t xml:space="preserve"> bind specifically with test </w:t>
      </w:r>
      <w:proofErr w:type="spellStart"/>
      <w:r w:rsidR="00741870" w:rsidRPr="005D299A">
        <w:rPr>
          <w:rFonts w:ascii="Times New Roman" w:hAnsi="Times New Roman" w:cs="Times New Roman"/>
          <w:sz w:val="24"/>
          <w:szCs w:val="24"/>
          <w:shd w:val="clear" w:color="auto" w:fill="FFFFFF"/>
        </w:rPr>
        <w:t>analyte</w:t>
      </w:r>
      <w:proofErr w:type="spellEnd"/>
      <w:r w:rsidR="00D039A3" w:rsidRPr="005D299A">
        <w:rPr>
          <w:rFonts w:ascii="Times New Roman" w:hAnsi="Times New Roman" w:cs="Times New Roman"/>
          <w:sz w:val="24"/>
          <w:szCs w:val="24"/>
          <w:shd w:val="clear" w:color="auto" w:fill="FFFFFF"/>
        </w:rPr>
        <w:t xml:space="preserve">. </w:t>
      </w:r>
      <w:r w:rsidR="00741870" w:rsidRPr="005D299A">
        <w:rPr>
          <w:rFonts w:ascii="Times New Roman" w:hAnsi="Times New Roman" w:cs="Times New Roman"/>
          <w:sz w:val="24"/>
          <w:szCs w:val="24"/>
          <w:shd w:val="clear" w:color="auto" w:fill="FFFFFF"/>
        </w:rPr>
        <w:t>The</w:t>
      </w:r>
      <w:r w:rsidR="00D039A3" w:rsidRPr="005D299A">
        <w:rPr>
          <w:rFonts w:ascii="Times New Roman" w:hAnsi="Times New Roman" w:cs="Times New Roman"/>
          <w:sz w:val="24"/>
          <w:szCs w:val="24"/>
          <w:shd w:val="clear" w:color="auto" w:fill="FFFFFF"/>
        </w:rPr>
        <w:t xml:space="preserve"> coated</w:t>
      </w:r>
      <w:r w:rsidR="00741870" w:rsidRPr="005D299A">
        <w:rPr>
          <w:rFonts w:ascii="Times New Roman" w:hAnsi="Times New Roman" w:cs="Times New Roman"/>
          <w:sz w:val="24"/>
          <w:szCs w:val="24"/>
          <w:shd w:val="clear" w:color="auto" w:fill="FFFFFF"/>
        </w:rPr>
        <w:t xml:space="preserve"> magnetic particles move towards test </w:t>
      </w:r>
      <w:proofErr w:type="spellStart"/>
      <w:r w:rsidR="00741870" w:rsidRPr="005D299A">
        <w:rPr>
          <w:rFonts w:ascii="Times New Roman" w:hAnsi="Times New Roman" w:cs="Times New Roman"/>
          <w:sz w:val="24"/>
          <w:szCs w:val="24"/>
          <w:shd w:val="clear" w:color="auto" w:fill="FFFFFF"/>
        </w:rPr>
        <w:t>analytes</w:t>
      </w:r>
      <w:proofErr w:type="spellEnd"/>
      <w:r w:rsidR="00741870" w:rsidRPr="005D299A">
        <w:rPr>
          <w:rFonts w:ascii="Times New Roman" w:hAnsi="Times New Roman" w:cs="Times New Roman"/>
          <w:sz w:val="24"/>
          <w:szCs w:val="24"/>
          <w:shd w:val="clear" w:color="auto" w:fill="FFFFFF"/>
        </w:rPr>
        <w:t xml:space="preserve"> by influence of magnetic fields and after a definite time period </w:t>
      </w:r>
      <w:r w:rsidR="00D039A3" w:rsidRPr="005D299A">
        <w:rPr>
          <w:rFonts w:ascii="Times New Roman" w:hAnsi="Times New Roman" w:cs="Times New Roman"/>
          <w:sz w:val="24"/>
          <w:szCs w:val="24"/>
          <w:shd w:val="clear" w:color="auto" w:fill="FFFFFF"/>
        </w:rPr>
        <w:t xml:space="preserve">coated </w:t>
      </w:r>
      <w:r w:rsidR="00741870" w:rsidRPr="005D299A">
        <w:rPr>
          <w:rFonts w:ascii="Times New Roman" w:hAnsi="Times New Roman" w:cs="Times New Roman"/>
          <w:sz w:val="24"/>
          <w:szCs w:val="24"/>
          <w:shd w:val="clear" w:color="auto" w:fill="FFFFFF"/>
        </w:rPr>
        <w:t xml:space="preserve">magnetic particles with attached </w:t>
      </w:r>
      <w:r w:rsidR="00D039A3" w:rsidRPr="005D299A">
        <w:rPr>
          <w:rFonts w:ascii="Times New Roman" w:hAnsi="Times New Roman" w:cs="Times New Roman"/>
          <w:sz w:val="24"/>
          <w:szCs w:val="24"/>
          <w:shd w:val="clear" w:color="auto" w:fill="FFFFFF"/>
        </w:rPr>
        <w:t xml:space="preserve">test </w:t>
      </w:r>
      <w:proofErr w:type="spellStart"/>
      <w:r w:rsidR="00D039A3" w:rsidRPr="005D299A">
        <w:rPr>
          <w:rFonts w:ascii="Times New Roman" w:hAnsi="Times New Roman" w:cs="Times New Roman"/>
          <w:sz w:val="24"/>
          <w:szCs w:val="24"/>
          <w:shd w:val="clear" w:color="auto" w:fill="FFFFFF"/>
        </w:rPr>
        <w:t>analytes</w:t>
      </w:r>
      <w:proofErr w:type="spellEnd"/>
      <w:r w:rsidR="00D039A3" w:rsidRPr="005D299A">
        <w:rPr>
          <w:rFonts w:ascii="Times New Roman" w:hAnsi="Times New Roman" w:cs="Times New Roman"/>
          <w:sz w:val="24"/>
          <w:szCs w:val="24"/>
          <w:shd w:val="clear" w:color="auto" w:fill="FFFFFF"/>
        </w:rPr>
        <w:t xml:space="preserve"> bind to the surface of sensor and unbound/ unattached magnetic particles with test </w:t>
      </w:r>
      <w:proofErr w:type="spellStart"/>
      <w:r w:rsidR="00D039A3" w:rsidRPr="005D299A">
        <w:rPr>
          <w:rFonts w:ascii="Times New Roman" w:hAnsi="Times New Roman" w:cs="Times New Roman"/>
          <w:sz w:val="24"/>
          <w:szCs w:val="24"/>
          <w:shd w:val="clear" w:color="auto" w:fill="FFFFFF"/>
        </w:rPr>
        <w:t>analytes</w:t>
      </w:r>
      <w:proofErr w:type="spellEnd"/>
      <w:r w:rsidR="00D039A3" w:rsidRPr="005D299A">
        <w:rPr>
          <w:rFonts w:ascii="Times New Roman" w:hAnsi="Times New Roman" w:cs="Times New Roman"/>
          <w:sz w:val="24"/>
          <w:szCs w:val="24"/>
          <w:shd w:val="clear" w:color="auto" w:fill="FFFFFF"/>
        </w:rPr>
        <w:t xml:space="preserve"> are removed from the surface. The number of bound magnetic particles with </w:t>
      </w:r>
      <w:proofErr w:type="spellStart"/>
      <w:r w:rsidR="00D039A3" w:rsidRPr="005D299A">
        <w:rPr>
          <w:rFonts w:ascii="Times New Roman" w:hAnsi="Times New Roman" w:cs="Times New Roman"/>
          <w:sz w:val="24"/>
          <w:szCs w:val="24"/>
          <w:shd w:val="clear" w:color="auto" w:fill="FFFFFF"/>
        </w:rPr>
        <w:t>analytes</w:t>
      </w:r>
      <w:proofErr w:type="spellEnd"/>
      <w:r w:rsidR="00D039A3" w:rsidRPr="005D299A">
        <w:rPr>
          <w:rFonts w:ascii="Times New Roman" w:hAnsi="Times New Roman" w:cs="Times New Roman"/>
          <w:sz w:val="24"/>
          <w:szCs w:val="24"/>
          <w:shd w:val="clear" w:color="auto" w:fill="FFFFFF"/>
        </w:rPr>
        <w:t xml:space="preserve"> gives the measurement of the concentration of test </w:t>
      </w:r>
      <w:proofErr w:type="spellStart"/>
      <w:r w:rsidR="00D039A3" w:rsidRPr="005D299A">
        <w:rPr>
          <w:rFonts w:ascii="Times New Roman" w:hAnsi="Times New Roman" w:cs="Times New Roman"/>
          <w:sz w:val="24"/>
          <w:szCs w:val="24"/>
          <w:shd w:val="clear" w:color="auto" w:fill="FFFFFF"/>
        </w:rPr>
        <w:t>analyte</w:t>
      </w:r>
      <w:proofErr w:type="spellEnd"/>
      <w:r w:rsidR="00D039A3" w:rsidRPr="005D299A">
        <w:rPr>
          <w:rFonts w:ascii="Times New Roman" w:hAnsi="Times New Roman" w:cs="Times New Roman"/>
          <w:sz w:val="24"/>
          <w:szCs w:val="24"/>
          <w:shd w:val="clear" w:color="auto" w:fill="FFFFFF"/>
        </w:rPr>
        <w:t>.</w:t>
      </w:r>
      <w:r w:rsidR="00FA09FC">
        <w:rPr>
          <w:rFonts w:ascii="Times New Roman" w:hAnsi="Times New Roman" w:cs="Times New Roman"/>
          <w:sz w:val="24"/>
          <w:szCs w:val="24"/>
          <w:shd w:val="clear" w:color="auto" w:fill="FFFFFF"/>
        </w:rPr>
        <w:t xml:space="preserve"> </w:t>
      </w:r>
      <w:r w:rsidR="00D170F2" w:rsidRPr="005D299A">
        <w:rPr>
          <w:rFonts w:ascii="Times New Roman" w:hAnsi="Times New Roman" w:cs="Times New Roman"/>
          <w:sz w:val="24"/>
          <w:szCs w:val="24"/>
          <w:shd w:val="clear" w:color="auto" w:fill="FFFFFF"/>
        </w:rPr>
        <w:t xml:space="preserve">The magnetic markers can be manipulated inside </w:t>
      </w:r>
      <w:r w:rsidR="00FA09FC" w:rsidRPr="005D299A">
        <w:rPr>
          <w:rFonts w:ascii="Times New Roman" w:hAnsi="Times New Roman" w:cs="Times New Roman"/>
          <w:sz w:val="24"/>
          <w:szCs w:val="24"/>
          <w:shd w:val="clear" w:color="auto" w:fill="FFFFFF"/>
        </w:rPr>
        <w:t>micro fluidic</w:t>
      </w:r>
      <w:r w:rsidR="00D170F2" w:rsidRPr="005D299A">
        <w:rPr>
          <w:rFonts w:ascii="Times New Roman" w:hAnsi="Times New Roman" w:cs="Times New Roman"/>
          <w:sz w:val="24"/>
          <w:szCs w:val="24"/>
          <w:shd w:val="clear" w:color="auto" w:fill="FFFFFF"/>
        </w:rPr>
        <w:t xml:space="preserve"> channels by high gradient magne</w:t>
      </w:r>
      <w:r w:rsidR="00332B42" w:rsidRPr="005D299A">
        <w:rPr>
          <w:rFonts w:ascii="Times New Roman" w:hAnsi="Times New Roman" w:cs="Times New Roman"/>
          <w:sz w:val="24"/>
          <w:szCs w:val="24"/>
          <w:shd w:val="clear" w:color="auto" w:fill="FFFFFF"/>
        </w:rPr>
        <w:t>tic fields that can</w:t>
      </w:r>
      <w:r w:rsidR="00670C82" w:rsidRPr="005D299A">
        <w:rPr>
          <w:rFonts w:ascii="Times New Roman" w:hAnsi="Times New Roman" w:cs="Times New Roman"/>
          <w:sz w:val="24"/>
          <w:szCs w:val="24"/>
          <w:shd w:val="clear" w:color="auto" w:fill="FFFFFF"/>
        </w:rPr>
        <w:t xml:space="preserve"> in turn </w:t>
      </w:r>
      <w:r w:rsidR="00FA09FC">
        <w:rPr>
          <w:rFonts w:ascii="Times New Roman" w:hAnsi="Times New Roman" w:cs="Times New Roman"/>
          <w:sz w:val="24"/>
          <w:szCs w:val="24"/>
          <w:shd w:val="clear" w:color="auto" w:fill="FFFFFF"/>
        </w:rPr>
        <w:t>be detected by magnetic sensors (Chon &amp; Li 2008).</w:t>
      </w:r>
    </w:p>
    <w:p w:rsidR="004F7D58" w:rsidRPr="005D299A" w:rsidRDefault="00A36005" w:rsidP="004F7D58">
      <w:pPr>
        <w:spacing w:line="360" w:lineRule="auto"/>
        <w:jc w:val="both"/>
        <w:rPr>
          <w:rFonts w:ascii="Times New Roman" w:hAnsi="Times New Roman" w:cs="Times New Roman"/>
          <w:b/>
          <w:sz w:val="24"/>
          <w:szCs w:val="24"/>
        </w:rPr>
      </w:pPr>
      <w:r w:rsidRPr="005D299A">
        <w:rPr>
          <w:rFonts w:ascii="Times New Roman" w:hAnsi="Times New Roman" w:cs="Times New Roman"/>
          <w:b/>
          <w:sz w:val="24"/>
          <w:szCs w:val="24"/>
        </w:rPr>
        <w:t xml:space="preserve">4.3 Optical </w:t>
      </w:r>
      <w:r w:rsidR="009B4AF4" w:rsidRPr="005D299A">
        <w:rPr>
          <w:rFonts w:ascii="Times New Roman" w:hAnsi="Times New Roman" w:cs="Times New Roman"/>
          <w:b/>
          <w:sz w:val="24"/>
          <w:szCs w:val="24"/>
        </w:rPr>
        <w:t>B</w:t>
      </w:r>
      <w:r w:rsidRPr="005D299A">
        <w:rPr>
          <w:rFonts w:ascii="Times New Roman" w:hAnsi="Times New Roman" w:cs="Times New Roman"/>
          <w:b/>
          <w:sz w:val="24"/>
          <w:szCs w:val="24"/>
        </w:rPr>
        <w:t>iosensors</w:t>
      </w:r>
    </w:p>
    <w:p w:rsidR="00D170F2" w:rsidRPr="005D299A" w:rsidRDefault="00211A9B" w:rsidP="004F7D58">
      <w:pPr>
        <w:spacing w:line="360" w:lineRule="auto"/>
        <w:jc w:val="both"/>
        <w:rPr>
          <w:rFonts w:ascii="Times New Roman" w:hAnsi="Times New Roman" w:cs="Times New Roman"/>
          <w:sz w:val="24"/>
          <w:szCs w:val="24"/>
          <w:lang w:val="en-US"/>
        </w:rPr>
      </w:pPr>
      <w:r w:rsidRPr="005D299A">
        <w:rPr>
          <w:rFonts w:ascii="Times New Roman" w:hAnsi="Times New Roman" w:cs="Times New Roman"/>
          <w:sz w:val="24"/>
          <w:szCs w:val="24"/>
          <w:lang w:val="en-US"/>
        </w:rPr>
        <w:t>Optical biosensors are made up of a light source, optical components for specified light beam generation, a modulating agent, a modified sensing head and a photo</w:t>
      </w:r>
      <w:r w:rsidR="00504A62" w:rsidRPr="005D299A">
        <w:rPr>
          <w:rFonts w:ascii="Times New Roman" w:hAnsi="Times New Roman" w:cs="Times New Roman"/>
          <w:sz w:val="24"/>
          <w:szCs w:val="24"/>
          <w:lang w:val="en-US"/>
        </w:rPr>
        <w:t>-</w:t>
      </w:r>
      <w:r w:rsidRPr="005D299A">
        <w:rPr>
          <w:rFonts w:ascii="Times New Roman" w:hAnsi="Times New Roman" w:cs="Times New Roman"/>
          <w:sz w:val="24"/>
          <w:szCs w:val="24"/>
          <w:lang w:val="en-US"/>
        </w:rPr>
        <w:t>detector.</w:t>
      </w:r>
      <w:r w:rsidR="004617C5" w:rsidRPr="005D299A">
        <w:rPr>
          <w:rFonts w:ascii="Times New Roman" w:hAnsi="Times New Roman" w:cs="Times New Roman"/>
          <w:sz w:val="24"/>
          <w:szCs w:val="24"/>
          <w:lang w:val="en-US"/>
        </w:rPr>
        <w:t xml:space="preserve"> This biosensor measures the changes in light intensity. </w:t>
      </w:r>
      <w:r w:rsidR="00332B42" w:rsidRPr="005D299A">
        <w:rPr>
          <w:rFonts w:ascii="Times New Roman" w:hAnsi="Times New Roman" w:cs="Times New Roman"/>
          <w:sz w:val="24"/>
          <w:szCs w:val="24"/>
          <w:lang w:val="en-US"/>
        </w:rPr>
        <w:t xml:space="preserve">It determines </w:t>
      </w:r>
      <w:r w:rsidR="00D170F2" w:rsidRPr="005D299A">
        <w:rPr>
          <w:rFonts w:ascii="Times New Roman" w:hAnsi="Times New Roman" w:cs="Times New Roman"/>
          <w:sz w:val="24"/>
          <w:szCs w:val="24"/>
          <w:lang w:val="en-US"/>
        </w:rPr>
        <w:t>changes in light absorption between the reactants and products of a reac</w:t>
      </w:r>
      <w:r w:rsidR="00332B42" w:rsidRPr="005D299A">
        <w:rPr>
          <w:rFonts w:ascii="Times New Roman" w:hAnsi="Times New Roman" w:cs="Times New Roman"/>
          <w:sz w:val="24"/>
          <w:szCs w:val="24"/>
          <w:lang w:val="en-US"/>
        </w:rPr>
        <w:t>tion of a reaction, or measures</w:t>
      </w:r>
      <w:r w:rsidR="00D170F2" w:rsidRPr="005D299A">
        <w:rPr>
          <w:rFonts w:ascii="Times New Roman" w:hAnsi="Times New Roman" w:cs="Times New Roman"/>
          <w:sz w:val="24"/>
          <w:szCs w:val="24"/>
          <w:lang w:val="en-US"/>
        </w:rPr>
        <w:t xml:space="preserve"> the light output by a luminescent process.</w:t>
      </w:r>
      <w:r w:rsidR="00FA09FC">
        <w:rPr>
          <w:rFonts w:ascii="Times New Roman" w:hAnsi="Times New Roman" w:cs="Times New Roman"/>
          <w:sz w:val="24"/>
          <w:szCs w:val="24"/>
          <w:lang w:val="en-US"/>
        </w:rPr>
        <w:t xml:space="preserve"> </w:t>
      </w:r>
      <w:r w:rsidR="00D170F2" w:rsidRPr="005D299A">
        <w:rPr>
          <w:rFonts w:ascii="Times New Roman" w:hAnsi="Times New Roman" w:cs="Times New Roman"/>
          <w:sz w:val="24"/>
          <w:szCs w:val="24"/>
          <w:lang w:val="en-US"/>
        </w:rPr>
        <w:t>The most common use of this technology is for whole blood</w:t>
      </w:r>
      <w:r w:rsidR="00BB6C5B">
        <w:rPr>
          <w:rFonts w:ascii="Times New Roman" w:hAnsi="Times New Roman" w:cs="Times New Roman"/>
          <w:sz w:val="24"/>
          <w:szCs w:val="24"/>
          <w:lang w:val="en-US"/>
        </w:rPr>
        <w:t xml:space="preserve"> monitoring in diabetes control (</w:t>
      </w:r>
      <w:proofErr w:type="spellStart"/>
      <w:r w:rsidR="00BB6C5B">
        <w:rPr>
          <w:rFonts w:ascii="Times New Roman" w:hAnsi="Times New Roman" w:cs="Times New Roman"/>
          <w:sz w:val="24"/>
          <w:szCs w:val="24"/>
          <w:lang w:val="en-US"/>
        </w:rPr>
        <w:t>Domborsky</w:t>
      </w:r>
      <w:proofErr w:type="spellEnd"/>
      <w:r w:rsidR="00BB6C5B">
        <w:rPr>
          <w:rFonts w:ascii="Times New Roman" w:hAnsi="Times New Roman" w:cs="Times New Roman"/>
          <w:sz w:val="24"/>
          <w:szCs w:val="24"/>
          <w:lang w:val="en-US"/>
        </w:rPr>
        <w:t xml:space="preserve"> et al 2016).</w:t>
      </w:r>
    </w:p>
    <w:p w:rsidR="004F7D58" w:rsidRPr="005D299A" w:rsidRDefault="004F7D58" w:rsidP="004F7D58">
      <w:pPr>
        <w:spacing w:line="360" w:lineRule="auto"/>
        <w:jc w:val="both"/>
        <w:rPr>
          <w:rFonts w:ascii="Times New Roman" w:hAnsi="Times New Roman" w:cs="Times New Roman"/>
          <w:b/>
          <w:sz w:val="24"/>
          <w:szCs w:val="24"/>
          <w:lang w:val="en-US"/>
        </w:rPr>
      </w:pPr>
      <w:r w:rsidRPr="005D299A">
        <w:rPr>
          <w:rFonts w:ascii="Times New Roman" w:hAnsi="Times New Roman" w:cs="Times New Roman"/>
          <w:b/>
          <w:sz w:val="24"/>
          <w:szCs w:val="24"/>
          <w:lang w:val="en-US"/>
        </w:rPr>
        <w:t>4.4. Fluorescent</w:t>
      </w:r>
      <w:r w:rsidR="009B4AF4" w:rsidRPr="005D299A">
        <w:rPr>
          <w:rFonts w:ascii="Times New Roman" w:hAnsi="Times New Roman" w:cs="Times New Roman"/>
          <w:b/>
          <w:sz w:val="24"/>
          <w:szCs w:val="24"/>
          <w:lang w:val="en-US"/>
        </w:rPr>
        <w:t xml:space="preserve"> B</w:t>
      </w:r>
      <w:r w:rsidRPr="005D299A">
        <w:rPr>
          <w:rFonts w:ascii="Times New Roman" w:hAnsi="Times New Roman" w:cs="Times New Roman"/>
          <w:b/>
          <w:sz w:val="24"/>
          <w:szCs w:val="24"/>
          <w:lang w:val="en-US"/>
        </w:rPr>
        <w:t>iosensors</w:t>
      </w:r>
    </w:p>
    <w:p w:rsidR="00944362" w:rsidRPr="005D299A" w:rsidRDefault="005A79D5" w:rsidP="004F7D58">
      <w:pPr>
        <w:spacing w:line="360" w:lineRule="auto"/>
        <w:jc w:val="both"/>
        <w:rPr>
          <w:rFonts w:ascii="Times New Roman" w:hAnsi="Times New Roman" w:cs="Times New Roman"/>
          <w:sz w:val="24"/>
          <w:szCs w:val="24"/>
          <w:lang w:val="en-US"/>
        </w:rPr>
      </w:pPr>
      <w:r w:rsidRPr="005D299A">
        <w:rPr>
          <w:rFonts w:ascii="Times New Roman" w:hAnsi="Times New Roman" w:cs="Times New Roman"/>
          <w:sz w:val="24"/>
          <w:szCs w:val="24"/>
          <w:lang w:val="en-US"/>
        </w:rPr>
        <w:t>Fluorescent biosensors consist</w:t>
      </w:r>
      <w:r w:rsidR="00944362" w:rsidRPr="005D299A">
        <w:rPr>
          <w:rFonts w:ascii="Times New Roman" w:hAnsi="Times New Roman" w:cs="Times New Roman"/>
          <w:sz w:val="24"/>
          <w:szCs w:val="24"/>
          <w:lang w:val="en-US"/>
        </w:rPr>
        <w:t xml:space="preserve"> of </w:t>
      </w:r>
      <w:r w:rsidRPr="005D299A">
        <w:rPr>
          <w:rFonts w:ascii="Times New Roman" w:hAnsi="Times New Roman" w:cs="Times New Roman"/>
          <w:sz w:val="24"/>
          <w:szCs w:val="24"/>
          <w:lang w:val="en-US"/>
        </w:rPr>
        <w:t>fluorescent</w:t>
      </w:r>
      <w:r w:rsidR="00944362" w:rsidRPr="005D299A">
        <w:rPr>
          <w:rFonts w:ascii="Times New Roman" w:hAnsi="Times New Roman" w:cs="Times New Roman"/>
          <w:sz w:val="24"/>
          <w:szCs w:val="24"/>
          <w:lang w:val="en-US"/>
        </w:rPr>
        <w:t xml:space="preserve"> probes which are mounted genetically, enzymatically or chemically with bio</w:t>
      </w:r>
      <w:r w:rsidR="008A5DE5" w:rsidRPr="005D299A">
        <w:rPr>
          <w:rFonts w:ascii="Times New Roman" w:hAnsi="Times New Roman" w:cs="Times New Roman"/>
          <w:sz w:val="24"/>
          <w:szCs w:val="24"/>
          <w:lang w:val="en-US"/>
        </w:rPr>
        <w:t>-</w:t>
      </w:r>
      <w:r w:rsidR="00944362" w:rsidRPr="005D299A">
        <w:rPr>
          <w:rFonts w:ascii="Times New Roman" w:hAnsi="Times New Roman" w:cs="Times New Roman"/>
          <w:sz w:val="24"/>
          <w:szCs w:val="24"/>
          <w:lang w:val="en-US"/>
        </w:rPr>
        <w:t>receptors. Probes may be cell metabolite</w:t>
      </w:r>
      <w:r w:rsidR="00572C3F" w:rsidRPr="005D299A">
        <w:rPr>
          <w:rFonts w:ascii="Times New Roman" w:hAnsi="Times New Roman" w:cs="Times New Roman"/>
          <w:sz w:val="24"/>
          <w:szCs w:val="24"/>
          <w:lang w:val="en-US"/>
        </w:rPr>
        <w:t>, biomarkers</w:t>
      </w:r>
      <w:r w:rsidR="00944362" w:rsidRPr="005D299A">
        <w:rPr>
          <w:rFonts w:ascii="Times New Roman" w:hAnsi="Times New Roman" w:cs="Times New Roman"/>
          <w:sz w:val="24"/>
          <w:szCs w:val="24"/>
          <w:lang w:val="en-US"/>
        </w:rPr>
        <w:t xml:space="preserve"> and ions. Bio</w:t>
      </w:r>
      <w:r w:rsidR="008A5DE5" w:rsidRPr="005D299A">
        <w:rPr>
          <w:rFonts w:ascii="Times New Roman" w:hAnsi="Times New Roman" w:cs="Times New Roman"/>
          <w:sz w:val="24"/>
          <w:szCs w:val="24"/>
          <w:lang w:val="en-US"/>
        </w:rPr>
        <w:t>-</w:t>
      </w:r>
      <w:r w:rsidR="00944362" w:rsidRPr="005D299A">
        <w:rPr>
          <w:rFonts w:ascii="Times New Roman" w:hAnsi="Times New Roman" w:cs="Times New Roman"/>
          <w:sz w:val="24"/>
          <w:szCs w:val="24"/>
          <w:lang w:val="en-US"/>
        </w:rPr>
        <w:t xml:space="preserve">receptors identify test </w:t>
      </w:r>
      <w:proofErr w:type="spellStart"/>
      <w:r w:rsidR="00944362" w:rsidRPr="005D299A">
        <w:rPr>
          <w:rFonts w:ascii="Times New Roman" w:hAnsi="Times New Roman" w:cs="Times New Roman"/>
          <w:sz w:val="24"/>
          <w:szCs w:val="24"/>
          <w:lang w:val="en-US"/>
        </w:rPr>
        <w:t>analytes</w:t>
      </w:r>
      <w:proofErr w:type="spellEnd"/>
      <w:r w:rsidR="00944362" w:rsidRPr="005D299A">
        <w:rPr>
          <w:rFonts w:ascii="Times New Roman" w:hAnsi="Times New Roman" w:cs="Times New Roman"/>
          <w:sz w:val="24"/>
          <w:szCs w:val="24"/>
          <w:lang w:val="en-US"/>
        </w:rPr>
        <w:t xml:space="preserve"> such as serum, cell extract and transducer generates readily detectable fluorescent signal of status or activity of target </w:t>
      </w:r>
      <w:proofErr w:type="spellStart"/>
      <w:r w:rsidR="00944362" w:rsidRPr="005D299A">
        <w:rPr>
          <w:rFonts w:ascii="Times New Roman" w:hAnsi="Times New Roman" w:cs="Times New Roman"/>
          <w:sz w:val="24"/>
          <w:szCs w:val="24"/>
          <w:lang w:val="en-US"/>
        </w:rPr>
        <w:t>analytes</w:t>
      </w:r>
      <w:proofErr w:type="spellEnd"/>
      <w:r w:rsidR="00944362" w:rsidRPr="005D299A">
        <w:rPr>
          <w:rFonts w:ascii="Times New Roman" w:hAnsi="Times New Roman" w:cs="Times New Roman"/>
          <w:sz w:val="24"/>
          <w:szCs w:val="24"/>
          <w:lang w:val="en-US"/>
        </w:rPr>
        <w:t xml:space="preserve">, gene expression, </w:t>
      </w:r>
      <w:r w:rsidR="00572C3F" w:rsidRPr="005D299A">
        <w:rPr>
          <w:rFonts w:ascii="Times New Roman" w:hAnsi="Times New Roman" w:cs="Times New Roman"/>
          <w:sz w:val="24"/>
          <w:szCs w:val="24"/>
          <w:lang w:val="en-US"/>
        </w:rPr>
        <w:t xml:space="preserve">transcription, translation, protein localization, signal transduction, cell cycle etc. </w:t>
      </w:r>
      <w:r w:rsidR="00D170F2" w:rsidRPr="005D299A">
        <w:rPr>
          <w:rFonts w:ascii="Times New Roman" w:hAnsi="Times New Roman" w:cs="Times New Roman"/>
          <w:sz w:val="24"/>
          <w:szCs w:val="24"/>
          <w:lang w:val="en-US"/>
        </w:rPr>
        <w:t>Fluorescent biosensors also allow researcher</w:t>
      </w:r>
      <w:r w:rsidR="00AC2C99">
        <w:rPr>
          <w:rFonts w:ascii="Times New Roman" w:hAnsi="Times New Roman" w:cs="Times New Roman"/>
          <w:sz w:val="24"/>
          <w:szCs w:val="24"/>
          <w:lang w:val="en-US"/>
        </w:rPr>
        <w:t>s to quantify protein activity (</w:t>
      </w:r>
      <w:r w:rsidR="00AC2C99" w:rsidRPr="00AC2C99">
        <w:rPr>
          <w:rFonts w:ascii="Times New Roman" w:hAnsi="Times New Roman" w:cs="Times New Roman"/>
          <w:sz w:val="24"/>
          <w:szCs w:val="24"/>
        </w:rPr>
        <w:t xml:space="preserve">Van </w:t>
      </w:r>
      <w:proofErr w:type="spellStart"/>
      <w:r w:rsidR="00AC2C99" w:rsidRPr="00AC2C99">
        <w:rPr>
          <w:rFonts w:ascii="Times New Roman" w:hAnsi="Times New Roman" w:cs="Times New Roman"/>
          <w:sz w:val="24"/>
          <w:szCs w:val="24"/>
        </w:rPr>
        <w:t>Engelenburg</w:t>
      </w:r>
      <w:proofErr w:type="spellEnd"/>
      <w:r w:rsidR="000141DF">
        <w:rPr>
          <w:rFonts w:ascii="Times New Roman" w:hAnsi="Times New Roman" w:cs="Times New Roman"/>
          <w:sz w:val="24"/>
          <w:szCs w:val="24"/>
        </w:rPr>
        <w:t xml:space="preserve"> &amp; P</w:t>
      </w:r>
      <w:r w:rsidR="00AC2C99">
        <w:rPr>
          <w:rFonts w:ascii="Times New Roman" w:hAnsi="Times New Roman" w:cs="Times New Roman"/>
          <w:sz w:val="24"/>
          <w:szCs w:val="24"/>
        </w:rPr>
        <w:t>almer 2008).</w:t>
      </w:r>
    </w:p>
    <w:p w:rsidR="00C412F4" w:rsidRPr="005D299A" w:rsidRDefault="00C412F4" w:rsidP="004F7D58">
      <w:pPr>
        <w:spacing w:line="360" w:lineRule="auto"/>
        <w:jc w:val="both"/>
        <w:rPr>
          <w:rFonts w:ascii="Times New Roman" w:hAnsi="Times New Roman" w:cs="Times New Roman"/>
          <w:b/>
          <w:sz w:val="24"/>
          <w:szCs w:val="24"/>
          <w:lang w:val="en-US"/>
        </w:rPr>
      </w:pPr>
      <w:r w:rsidRPr="005D299A">
        <w:rPr>
          <w:rFonts w:ascii="Times New Roman" w:hAnsi="Times New Roman" w:cs="Times New Roman"/>
          <w:b/>
          <w:sz w:val="24"/>
          <w:szCs w:val="24"/>
          <w:lang w:val="en-US"/>
        </w:rPr>
        <w:t>4.5 Potentiometric Biosensor</w:t>
      </w:r>
    </w:p>
    <w:p w:rsidR="00504A62" w:rsidRPr="005D299A" w:rsidRDefault="00504A62" w:rsidP="004F7D58">
      <w:pPr>
        <w:spacing w:line="360" w:lineRule="auto"/>
        <w:jc w:val="both"/>
        <w:rPr>
          <w:rFonts w:ascii="Times New Roman" w:hAnsi="Times New Roman" w:cs="Times New Roman"/>
          <w:sz w:val="24"/>
          <w:szCs w:val="24"/>
          <w:lang w:val="en-US"/>
        </w:rPr>
      </w:pPr>
      <w:r w:rsidRPr="005D299A">
        <w:rPr>
          <w:rFonts w:ascii="Times New Roman" w:hAnsi="Times New Roman" w:cs="Times New Roman"/>
          <w:sz w:val="24"/>
          <w:szCs w:val="24"/>
          <w:lang w:val="en-US"/>
        </w:rPr>
        <w:t xml:space="preserve"> This biosensor measures </w:t>
      </w:r>
      <w:r w:rsidR="00630BD6" w:rsidRPr="005D299A">
        <w:rPr>
          <w:rFonts w:ascii="Times New Roman" w:hAnsi="Times New Roman" w:cs="Times New Roman"/>
          <w:sz w:val="24"/>
          <w:szCs w:val="24"/>
          <w:lang w:val="en-US"/>
        </w:rPr>
        <w:t xml:space="preserve">the change in electric potential between ion/gas selective electrodes such as reference and working electrode. The reference electrode possesses the fixed potential whereas working potential exhibits variable values of electric potential as per the </w:t>
      </w:r>
      <w:proofErr w:type="spellStart"/>
      <w:r w:rsidR="00630BD6" w:rsidRPr="005D299A">
        <w:rPr>
          <w:rFonts w:ascii="Times New Roman" w:hAnsi="Times New Roman" w:cs="Times New Roman"/>
          <w:sz w:val="24"/>
          <w:szCs w:val="24"/>
          <w:lang w:val="en-US"/>
        </w:rPr>
        <w:t>analyte</w:t>
      </w:r>
      <w:proofErr w:type="spellEnd"/>
      <w:r w:rsidR="00630BD6" w:rsidRPr="005D299A">
        <w:rPr>
          <w:rFonts w:ascii="Times New Roman" w:hAnsi="Times New Roman" w:cs="Times New Roman"/>
          <w:sz w:val="24"/>
          <w:szCs w:val="24"/>
          <w:lang w:val="en-US"/>
        </w:rPr>
        <w:t xml:space="preserve"> concentration. The electrode of this biosensor may be selective for ions /gases such as H</w:t>
      </w:r>
      <w:r w:rsidR="00630BD6" w:rsidRPr="005D299A">
        <w:rPr>
          <w:rFonts w:ascii="Times New Roman" w:hAnsi="Times New Roman" w:cs="Times New Roman"/>
          <w:sz w:val="24"/>
          <w:szCs w:val="24"/>
          <w:vertAlign w:val="superscript"/>
          <w:lang w:val="en-US"/>
        </w:rPr>
        <w:t>+</w:t>
      </w:r>
      <w:r w:rsidR="00630BD6" w:rsidRPr="005D299A">
        <w:rPr>
          <w:rFonts w:ascii="Times New Roman" w:hAnsi="Times New Roman" w:cs="Times New Roman"/>
          <w:sz w:val="24"/>
          <w:szCs w:val="24"/>
          <w:lang w:val="en-US"/>
        </w:rPr>
        <w:t>, Na</w:t>
      </w:r>
      <w:r w:rsidR="00630BD6" w:rsidRPr="005D299A">
        <w:rPr>
          <w:rFonts w:ascii="Times New Roman" w:hAnsi="Times New Roman" w:cs="Times New Roman"/>
          <w:sz w:val="24"/>
          <w:szCs w:val="24"/>
          <w:vertAlign w:val="superscript"/>
          <w:lang w:val="en-US"/>
        </w:rPr>
        <w:t>+</w:t>
      </w:r>
      <w:r w:rsidR="00630BD6" w:rsidRPr="005D299A">
        <w:rPr>
          <w:rFonts w:ascii="Times New Roman" w:hAnsi="Times New Roman" w:cs="Times New Roman"/>
          <w:sz w:val="24"/>
          <w:szCs w:val="24"/>
          <w:lang w:val="en-US"/>
        </w:rPr>
        <w:t>, K</w:t>
      </w:r>
      <w:r w:rsidR="00630BD6" w:rsidRPr="005D299A">
        <w:rPr>
          <w:rFonts w:ascii="Times New Roman" w:hAnsi="Times New Roman" w:cs="Times New Roman"/>
          <w:sz w:val="24"/>
          <w:szCs w:val="24"/>
          <w:vertAlign w:val="superscript"/>
          <w:lang w:val="en-US"/>
        </w:rPr>
        <w:t>+</w:t>
      </w:r>
      <w:r w:rsidR="00630BD6" w:rsidRPr="005D299A">
        <w:rPr>
          <w:rFonts w:ascii="Times New Roman" w:hAnsi="Times New Roman" w:cs="Times New Roman"/>
          <w:sz w:val="24"/>
          <w:szCs w:val="24"/>
          <w:lang w:val="en-US"/>
        </w:rPr>
        <w:t>, Ca</w:t>
      </w:r>
      <w:r w:rsidR="00630BD6" w:rsidRPr="005D299A">
        <w:rPr>
          <w:rFonts w:ascii="Times New Roman" w:hAnsi="Times New Roman" w:cs="Times New Roman"/>
          <w:sz w:val="24"/>
          <w:szCs w:val="24"/>
          <w:vertAlign w:val="superscript"/>
          <w:lang w:val="en-US"/>
        </w:rPr>
        <w:t>++</w:t>
      </w:r>
      <w:r w:rsidR="00630BD6" w:rsidRPr="005D299A">
        <w:rPr>
          <w:rFonts w:ascii="Times New Roman" w:hAnsi="Times New Roman" w:cs="Times New Roman"/>
          <w:sz w:val="24"/>
          <w:szCs w:val="24"/>
          <w:lang w:val="en-US"/>
        </w:rPr>
        <w:t>, NH4</w:t>
      </w:r>
      <w:r w:rsidR="00630BD6" w:rsidRPr="005D299A">
        <w:rPr>
          <w:rFonts w:ascii="Times New Roman" w:hAnsi="Times New Roman" w:cs="Times New Roman"/>
          <w:sz w:val="24"/>
          <w:szCs w:val="24"/>
          <w:vertAlign w:val="superscript"/>
          <w:lang w:val="en-US"/>
        </w:rPr>
        <w:t>+</w:t>
      </w:r>
      <w:r w:rsidR="00630BD6" w:rsidRPr="005D299A">
        <w:rPr>
          <w:rFonts w:ascii="Times New Roman" w:hAnsi="Times New Roman" w:cs="Times New Roman"/>
          <w:sz w:val="24"/>
          <w:szCs w:val="24"/>
          <w:lang w:val="en-US"/>
        </w:rPr>
        <w:t>, NH3, F</w:t>
      </w:r>
      <w:r w:rsidR="00630BD6" w:rsidRPr="005D299A">
        <w:rPr>
          <w:rFonts w:ascii="Times New Roman" w:hAnsi="Times New Roman" w:cs="Times New Roman"/>
          <w:sz w:val="24"/>
          <w:szCs w:val="24"/>
          <w:vertAlign w:val="superscript"/>
          <w:lang w:val="en-US"/>
        </w:rPr>
        <w:t>-</w:t>
      </w:r>
      <w:r w:rsidR="00630BD6" w:rsidRPr="005D299A">
        <w:rPr>
          <w:rFonts w:ascii="Times New Roman" w:hAnsi="Times New Roman" w:cs="Times New Roman"/>
          <w:sz w:val="24"/>
          <w:szCs w:val="24"/>
          <w:lang w:val="en-US"/>
        </w:rPr>
        <w:t>, I</w:t>
      </w:r>
      <w:r w:rsidR="00630BD6" w:rsidRPr="005D299A">
        <w:rPr>
          <w:rFonts w:ascii="Times New Roman" w:hAnsi="Times New Roman" w:cs="Times New Roman"/>
          <w:sz w:val="24"/>
          <w:szCs w:val="24"/>
          <w:vertAlign w:val="superscript"/>
          <w:lang w:val="en-US"/>
        </w:rPr>
        <w:t>-</w:t>
      </w:r>
      <w:r w:rsidR="00630BD6" w:rsidRPr="005D299A">
        <w:rPr>
          <w:rFonts w:ascii="Times New Roman" w:hAnsi="Times New Roman" w:cs="Times New Roman"/>
          <w:sz w:val="24"/>
          <w:szCs w:val="24"/>
          <w:lang w:val="en-US"/>
        </w:rPr>
        <w:t xml:space="preserve"> and CN</w:t>
      </w:r>
      <w:r w:rsidR="00630BD6" w:rsidRPr="005D299A">
        <w:rPr>
          <w:rFonts w:ascii="Times New Roman" w:hAnsi="Times New Roman" w:cs="Times New Roman"/>
          <w:sz w:val="24"/>
          <w:szCs w:val="24"/>
          <w:vertAlign w:val="superscript"/>
          <w:lang w:val="en-US"/>
        </w:rPr>
        <w:t>-</w:t>
      </w:r>
      <w:r w:rsidR="00630BD6" w:rsidRPr="005D299A">
        <w:rPr>
          <w:rFonts w:ascii="Times New Roman" w:hAnsi="Times New Roman" w:cs="Times New Roman"/>
          <w:sz w:val="24"/>
          <w:szCs w:val="24"/>
          <w:lang w:val="en-US"/>
        </w:rPr>
        <w:t>.</w:t>
      </w:r>
      <w:r w:rsidR="00CF7269" w:rsidRPr="005D299A">
        <w:rPr>
          <w:rFonts w:ascii="Times New Roman" w:hAnsi="Times New Roman" w:cs="Times New Roman"/>
          <w:sz w:val="24"/>
          <w:szCs w:val="24"/>
          <w:lang w:val="en-US"/>
        </w:rPr>
        <w:t xml:space="preserve"> Glucometer is an instrument of potentiometric type of biosensor which calculates th</w:t>
      </w:r>
      <w:r w:rsidR="00ED405C">
        <w:rPr>
          <w:rFonts w:ascii="Times New Roman" w:hAnsi="Times New Roman" w:cs="Times New Roman"/>
          <w:sz w:val="24"/>
          <w:szCs w:val="24"/>
          <w:lang w:val="en-US"/>
        </w:rPr>
        <w:t>e glucose level in blood sample (</w:t>
      </w:r>
      <w:proofErr w:type="spellStart"/>
      <w:r w:rsidR="00ED405C">
        <w:rPr>
          <w:rFonts w:ascii="Times New Roman" w:hAnsi="Times New Roman" w:cs="Times New Roman"/>
          <w:sz w:val="24"/>
          <w:szCs w:val="24"/>
        </w:rPr>
        <w:t>Pisoschi</w:t>
      </w:r>
      <w:proofErr w:type="spellEnd"/>
      <w:r w:rsidR="00ED405C">
        <w:rPr>
          <w:rFonts w:ascii="Times New Roman" w:hAnsi="Times New Roman" w:cs="Times New Roman"/>
          <w:sz w:val="24"/>
          <w:szCs w:val="24"/>
        </w:rPr>
        <w:t xml:space="preserve"> 2016).</w:t>
      </w:r>
    </w:p>
    <w:p w:rsidR="00C412F4" w:rsidRPr="005D299A" w:rsidRDefault="00C412F4" w:rsidP="004F7D58">
      <w:pPr>
        <w:spacing w:line="360" w:lineRule="auto"/>
        <w:jc w:val="both"/>
        <w:rPr>
          <w:rFonts w:ascii="Times New Roman" w:hAnsi="Times New Roman" w:cs="Times New Roman"/>
          <w:b/>
          <w:sz w:val="24"/>
          <w:szCs w:val="24"/>
          <w:lang w:val="en-US"/>
        </w:rPr>
      </w:pPr>
      <w:r w:rsidRPr="005D299A">
        <w:rPr>
          <w:rFonts w:ascii="Times New Roman" w:hAnsi="Times New Roman" w:cs="Times New Roman"/>
          <w:b/>
          <w:sz w:val="24"/>
          <w:szCs w:val="24"/>
          <w:lang w:val="en-US"/>
        </w:rPr>
        <w:t xml:space="preserve">4.6 </w:t>
      </w:r>
      <w:proofErr w:type="spellStart"/>
      <w:r w:rsidRPr="005D299A">
        <w:rPr>
          <w:rFonts w:ascii="Times New Roman" w:hAnsi="Times New Roman" w:cs="Times New Roman"/>
          <w:b/>
          <w:sz w:val="24"/>
          <w:szCs w:val="24"/>
          <w:lang w:val="en-US"/>
        </w:rPr>
        <w:t>Amperometric</w:t>
      </w:r>
      <w:proofErr w:type="spellEnd"/>
      <w:r w:rsidRPr="005D299A">
        <w:rPr>
          <w:rFonts w:ascii="Times New Roman" w:hAnsi="Times New Roman" w:cs="Times New Roman"/>
          <w:b/>
          <w:sz w:val="24"/>
          <w:szCs w:val="24"/>
          <w:lang w:val="en-US"/>
        </w:rPr>
        <w:t xml:space="preserve"> Biosensor</w:t>
      </w:r>
    </w:p>
    <w:p w:rsidR="004D6364" w:rsidRPr="005D299A" w:rsidRDefault="004D6364" w:rsidP="004F7D58">
      <w:pPr>
        <w:spacing w:line="360" w:lineRule="auto"/>
        <w:jc w:val="both"/>
        <w:rPr>
          <w:rFonts w:ascii="Times New Roman" w:hAnsi="Times New Roman" w:cs="Times New Roman"/>
          <w:sz w:val="24"/>
          <w:szCs w:val="24"/>
          <w:lang w:val="en-US"/>
        </w:rPr>
      </w:pPr>
      <w:r w:rsidRPr="005D299A">
        <w:rPr>
          <w:rFonts w:ascii="Times New Roman" w:hAnsi="Times New Roman" w:cs="Times New Roman"/>
          <w:sz w:val="24"/>
          <w:szCs w:val="24"/>
          <w:lang w:val="en-US"/>
        </w:rPr>
        <w:t xml:space="preserve">This biosensor measures the movement of electron generated during oxidation-reduction reaction when between two electrodes, a </w:t>
      </w:r>
      <w:r w:rsidR="002D6820" w:rsidRPr="005D299A">
        <w:rPr>
          <w:rFonts w:ascii="Times New Roman" w:hAnsi="Times New Roman" w:cs="Times New Roman"/>
          <w:sz w:val="24"/>
          <w:szCs w:val="24"/>
          <w:lang w:val="en-US"/>
        </w:rPr>
        <w:t>constant</w:t>
      </w:r>
      <w:r w:rsidR="00FC7A3E">
        <w:rPr>
          <w:rFonts w:ascii="Times New Roman" w:hAnsi="Times New Roman" w:cs="Times New Roman"/>
          <w:sz w:val="24"/>
          <w:szCs w:val="24"/>
          <w:lang w:val="en-US"/>
        </w:rPr>
        <w:t xml:space="preserve"> </w:t>
      </w:r>
      <w:r w:rsidRPr="005D299A">
        <w:rPr>
          <w:rFonts w:ascii="Times New Roman" w:hAnsi="Times New Roman" w:cs="Times New Roman"/>
          <w:sz w:val="24"/>
          <w:szCs w:val="24"/>
          <w:lang w:val="en-US"/>
        </w:rPr>
        <w:t>potential is applied.</w:t>
      </w:r>
      <w:r w:rsidR="00630BD6" w:rsidRPr="005D299A">
        <w:rPr>
          <w:rFonts w:ascii="Times New Roman" w:hAnsi="Times New Roman" w:cs="Times New Roman"/>
          <w:sz w:val="24"/>
          <w:szCs w:val="24"/>
          <w:lang w:val="en-US"/>
        </w:rPr>
        <w:t xml:space="preserve"> This biosensor is fast and very sensitive in terms of its ability to sense even 10</w:t>
      </w:r>
      <w:r w:rsidR="00630BD6" w:rsidRPr="005D299A">
        <w:rPr>
          <w:rFonts w:ascii="Times New Roman" w:hAnsi="Times New Roman" w:cs="Times New Roman"/>
          <w:sz w:val="24"/>
          <w:szCs w:val="24"/>
          <w:vertAlign w:val="superscript"/>
          <w:lang w:val="en-US"/>
        </w:rPr>
        <w:t>-9</w:t>
      </w:r>
      <w:r w:rsidR="001E63EB">
        <w:rPr>
          <w:rFonts w:ascii="Times New Roman" w:hAnsi="Times New Roman" w:cs="Times New Roman"/>
          <w:sz w:val="24"/>
          <w:szCs w:val="24"/>
          <w:lang w:val="en-US"/>
        </w:rPr>
        <w:t xml:space="preserve"> M </w:t>
      </w:r>
      <w:proofErr w:type="spellStart"/>
      <w:r w:rsidR="001E63EB">
        <w:rPr>
          <w:rFonts w:ascii="Times New Roman" w:hAnsi="Times New Roman" w:cs="Times New Roman"/>
          <w:sz w:val="24"/>
          <w:szCs w:val="24"/>
          <w:lang w:val="en-US"/>
        </w:rPr>
        <w:t>analyte</w:t>
      </w:r>
      <w:proofErr w:type="spellEnd"/>
      <w:r w:rsidR="001E63EB">
        <w:rPr>
          <w:rFonts w:ascii="Times New Roman" w:hAnsi="Times New Roman" w:cs="Times New Roman"/>
          <w:sz w:val="24"/>
          <w:szCs w:val="24"/>
          <w:lang w:val="en-US"/>
        </w:rPr>
        <w:t xml:space="preserve"> concentration (</w:t>
      </w:r>
      <w:proofErr w:type="spellStart"/>
      <w:r w:rsidR="001E63EB">
        <w:rPr>
          <w:rFonts w:ascii="Times New Roman" w:hAnsi="Times New Roman" w:cs="Times New Roman"/>
          <w:sz w:val="24"/>
          <w:szCs w:val="24"/>
        </w:rPr>
        <w:t>Sadeghi</w:t>
      </w:r>
      <w:proofErr w:type="spellEnd"/>
      <w:r w:rsidR="001E63EB">
        <w:rPr>
          <w:rFonts w:ascii="Times New Roman" w:hAnsi="Times New Roman" w:cs="Times New Roman"/>
          <w:sz w:val="24"/>
          <w:szCs w:val="24"/>
        </w:rPr>
        <w:t xml:space="preserve"> 2013).</w:t>
      </w:r>
    </w:p>
    <w:p w:rsidR="00675A46" w:rsidRPr="005D299A" w:rsidRDefault="00675A46" w:rsidP="004F7D58">
      <w:pPr>
        <w:spacing w:line="360" w:lineRule="auto"/>
        <w:jc w:val="both"/>
        <w:rPr>
          <w:rFonts w:ascii="Times New Roman" w:hAnsi="Times New Roman" w:cs="Times New Roman"/>
          <w:b/>
          <w:sz w:val="24"/>
          <w:szCs w:val="24"/>
          <w:lang w:val="en-US"/>
        </w:rPr>
      </w:pPr>
      <w:r w:rsidRPr="005D299A">
        <w:rPr>
          <w:rFonts w:ascii="Times New Roman" w:hAnsi="Times New Roman" w:cs="Times New Roman"/>
          <w:b/>
          <w:sz w:val="24"/>
          <w:szCs w:val="24"/>
          <w:lang w:val="en-US"/>
        </w:rPr>
        <w:t xml:space="preserve">4.7 </w:t>
      </w:r>
      <w:proofErr w:type="spellStart"/>
      <w:r w:rsidRPr="005D299A">
        <w:rPr>
          <w:rFonts w:ascii="Times New Roman" w:hAnsi="Times New Roman" w:cs="Times New Roman"/>
          <w:b/>
          <w:sz w:val="24"/>
          <w:szCs w:val="24"/>
          <w:lang w:val="en-US"/>
        </w:rPr>
        <w:t>Conductometric</w:t>
      </w:r>
      <w:proofErr w:type="spellEnd"/>
      <w:r w:rsidRPr="005D299A">
        <w:rPr>
          <w:rFonts w:ascii="Times New Roman" w:hAnsi="Times New Roman" w:cs="Times New Roman"/>
          <w:b/>
          <w:sz w:val="24"/>
          <w:szCs w:val="24"/>
          <w:lang w:val="en-US"/>
        </w:rPr>
        <w:t xml:space="preserve"> Biosensor</w:t>
      </w:r>
    </w:p>
    <w:p w:rsidR="00D13073" w:rsidRPr="005D299A" w:rsidRDefault="00D13073" w:rsidP="004F7D58">
      <w:pPr>
        <w:spacing w:line="360" w:lineRule="auto"/>
        <w:jc w:val="both"/>
        <w:rPr>
          <w:rFonts w:ascii="Times New Roman" w:hAnsi="Times New Roman" w:cs="Times New Roman"/>
          <w:sz w:val="24"/>
          <w:szCs w:val="24"/>
          <w:lang w:val="en-US"/>
        </w:rPr>
      </w:pPr>
      <w:r w:rsidRPr="005D299A">
        <w:rPr>
          <w:rFonts w:ascii="Times New Roman" w:hAnsi="Times New Roman" w:cs="Times New Roman"/>
          <w:sz w:val="24"/>
          <w:szCs w:val="24"/>
          <w:lang w:val="en-US"/>
        </w:rPr>
        <w:t xml:space="preserve">This biosensor uses a conductive polymer like polyaniline, </w:t>
      </w:r>
      <w:proofErr w:type="spellStart"/>
      <w:r w:rsidRPr="005D299A">
        <w:rPr>
          <w:rFonts w:ascii="Times New Roman" w:hAnsi="Times New Roman" w:cs="Times New Roman"/>
          <w:sz w:val="24"/>
          <w:szCs w:val="24"/>
          <w:lang w:val="en-US"/>
        </w:rPr>
        <w:t>polypyrrole</w:t>
      </w:r>
      <w:proofErr w:type="spellEnd"/>
      <w:r w:rsidRPr="005D299A">
        <w:rPr>
          <w:rFonts w:ascii="Times New Roman" w:hAnsi="Times New Roman" w:cs="Times New Roman"/>
          <w:sz w:val="24"/>
          <w:szCs w:val="24"/>
          <w:lang w:val="en-US"/>
        </w:rPr>
        <w:t xml:space="preserve">, </w:t>
      </w:r>
      <w:proofErr w:type="spellStart"/>
      <w:r w:rsidRPr="005D299A">
        <w:rPr>
          <w:rFonts w:ascii="Times New Roman" w:hAnsi="Times New Roman" w:cs="Times New Roman"/>
          <w:sz w:val="24"/>
          <w:szCs w:val="24"/>
          <w:lang w:val="en-US"/>
        </w:rPr>
        <w:t>polyacetylene</w:t>
      </w:r>
      <w:proofErr w:type="spellEnd"/>
      <w:r w:rsidRPr="005D299A">
        <w:rPr>
          <w:rFonts w:ascii="Times New Roman" w:hAnsi="Times New Roman" w:cs="Times New Roman"/>
          <w:sz w:val="24"/>
          <w:szCs w:val="24"/>
          <w:lang w:val="en-US"/>
        </w:rPr>
        <w:t xml:space="preserve"> etc. for labeling of bio-receptors to generate electrical signal for detection of a biological signals.</w:t>
      </w:r>
      <w:r w:rsidR="00D1782D" w:rsidRPr="005D299A">
        <w:rPr>
          <w:rFonts w:ascii="Times New Roman" w:hAnsi="Times New Roman" w:cs="Times New Roman"/>
          <w:sz w:val="24"/>
          <w:szCs w:val="24"/>
          <w:lang w:val="en-US"/>
        </w:rPr>
        <w:t xml:space="preserve"> Muhammad-</w:t>
      </w:r>
      <w:proofErr w:type="spellStart"/>
      <w:r w:rsidR="00D1782D" w:rsidRPr="005D299A">
        <w:rPr>
          <w:rFonts w:ascii="Times New Roman" w:hAnsi="Times New Roman" w:cs="Times New Roman"/>
          <w:sz w:val="24"/>
          <w:szCs w:val="24"/>
          <w:lang w:val="en-US"/>
        </w:rPr>
        <w:t>tahir</w:t>
      </w:r>
      <w:proofErr w:type="spellEnd"/>
      <w:r w:rsidR="00D1782D" w:rsidRPr="005D299A">
        <w:rPr>
          <w:rFonts w:ascii="Times New Roman" w:hAnsi="Times New Roman" w:cs="Times New Roman"/>
          <w:sz w:val="24"/>
          <w:szCs w:val="24"/>
          <w:lang w:val="en-US"/>
        </w:rPr>
        <w:t xml:space="preserve"> and </w:t>
      </w:r>
      <w:proofErr w:type="spellStart"/>
      <w:r w:rsidR="00D1782D" w:rsidRPr="005D299A">
        <w:rPr>
          <w:rFonts w:ascii="Times New Roman" w:hAnsi="Times New Roman" w:cs="Times New Roman"/>
          <w:sz w:val="24"/>
          <w:szCs w:val="24"/>
          <w:lang w:val="en-US"/>
        </w:rPr>
        <w:t>Alocilja</w:t>
      </w:r>
      <w:proofErr w:type="spellEnd"/>
      <w:r w:rsidR="00D1782D" w:rsidRPr="005D299A">
        <w:rPr>
          <w:rFonts w:ascii="Times New Roman" w:hAnsi="Times New Roman" w:cs="Times New Roman"/>
          <w:sz w:val="24"/>
          <w:szCs w:val="24"/>
          <w:lang w:val="en-US"/>
        </w:rPr>
        <w:t xml:space="preserve"> (2003) has designed a </w:t>
      </w:r>
      <w:proofErr w:type="spellStart"/>
      <w:r w:rsidR="00D1782D" w:rsidRPr="005D299A">
        <w:rPr>
          <w:rFonts w:ascii="Times New Roman" w:hAnsi="Times New Roman" w:cs="Times New Roman"/>
          <w:sz w:val="24"/>
          <w:szCs w:val="24"/>
          <w:lang w:val="en-US"/>
        </w:rPr>
        <w:t>conductometric</w:t>
      </w:r>
      <w:proofErr w:type="spellEnd"/>
      <w:r w:rsidR="00D1782D" w:rsidRPr="005D299A">
        <w:rPr>
          <w:rFonts w:ascii="Times New Roman" w:hAnsi="Times New Roman" w:cs="Times New Roman"/>
          <w:sz w:val="24"/>
          <w:szCs w:val="24"/>
          <w:lang w:val="en-US"/>
        </w:rPr>
        <w:t xml:space="preserve"> biosensor using polyaniline labeled polyclonal antibodies for the detection of </w:t>
      </w:r>
      <w:r w:rsidR="00D1782D" w:rsidRPr="005D299A">
        <w:rPr>
          <w:rFonts w:ascii="Times New Roman" w:hAnsi="Times New Roman" w:cs="Times New Roman"/>
          <w:i/>
          <w:sz w:val="24"/>
          <w:szCs w:val="24"/>
        </w:rPr>
        <w:t>E. coli</w:t>
      </w:r>
      <w:r w:rsidR="00D1782D" w:rsidRPr="005D299A">
        <w:rPr>
          <w:rFonts w:ascii="Times New Roman" w:hAnsi="Times New Roman" w:cs="Times New Roman"/>
          <w:sz w:val="24"/>
          <w:szCs w:val="24"/>
        </w:rPr>
        <w:t xml:space="preserve"> O157:H7 and </w:t>
      </w:r>
      <w:r w:rsidR="00D1782D" w:rsidRPr="005D299A">
        <w:rPr>
          <w:rFonts w:ascii="Times New Roman" w:hAnsi="Times New Roman" w:cs="Times New Roman"/>
          <w:i/>
          <w:sz w:val="24"/>
          <w:szCs w:val="24"/>
        </w:rPr>
        <w:t>Salmonella</w:t>
      </w:r>
      <w:r w:rsidR="00FC7A3E">
        <w:rPr>
          <w:rFonts w:ascii="Times New Roman" w:hAnsi="Times New Roman" w:cs="Times New Roman"/>
          <w:i/>
          <w:sz w:val="24"/>
          <w:szCs w:val="24"/>
        </w:rPr>
        <w:t xml:space="preserve"> </w:t>
      </w:r>
      <w:proofErr w:type="spellStart"/>
      <w:r w:rsidR="00D1782D" w:rsidRPr="005D299A">
        <w:rPr>
          <w:rFonts w:ascii="Times New Roman" w:hAnsi="Times New Roman" w:cs="Times New Roman"/>
          <w:sz w:val="24"/>
          <w:szCs w:val="24"/>
        </w:rPr>
        <w:t>sps</w:t>
      </w:r>
      <w:proofErr w:type="spellEnd"/>
      <w:r w:rsidR="00332B42" w:rsidRPr="005D299A">
        <w:rPr>
          <w:rFonts w:ascii="Times New Roman" w:hAnsi="Times New Roman" w:cs="Times New Roman"/>
          <w:sz w:val="24"/>
          <w:szCs w:val="24"/>
        </w:rPr>
        <w:t xml:space="preserve">. </w:t>
      </w:r>
      <w:r w:rsidR="00D1782D" w:rsidRPr="005D299A">
        <w:rPr>
          <w:rFonts w:ascii="Times New Roman" w:hAnsi="Times New Roman" w:cs="Times New Roman"/>
          <w:sz w:val="24"/>
          <w:szCs w:val="24"/>
        </w:rPr>
        <w:t>with the detection limit 79cf</w:t>
      </w:r>
      <w:r w:rsidR="00FC7A3E">
        <w:rPr>
          <w:rFonts w:ascii="Times New Roman" w:hAnsi="Times New Roman" w:cs="Times New Roman"/>
          <w:sz w:val="24"/>
          <w:szCs w:val="24"/>
        </w:rPr>
        <w:t xml:space="preserve">u/ml and 83 </w:t>
      </w:r>
      <w:proofErr w:type="spellStart"/>
      <w:r w:rsidR="00FC7A3E">
        <w:rPr>
          <w:rFonts w:ascii="Times New Roman" w:hAnsi="Times New Roman" w:cs="Times New Roman"/>
          <w:sz w:val="24"/>
          <w:szCs w:val="24"/>
        </w:rPr>
        <w:t>cfu</w:t>
      </w:r>
      <w:proofErr w:type="spellEnd"/>
      <w:r w:rsidR="00FC7A3E">
        <w:rPr>
          <w:rFonts w:ascii="Times New Roman" w:hAnsi="Times New Roman" w:cs="Times New Roman"/>
          <w:sz w:val="24"/>
          <w:szCs w:val="24"/>
        </w:rPr>
        <w:t>/ml respectively (</w:t>
      </w:r>
      <w:hyperlink r:id="rId17" w:anchor="!" w:history="1">
        <w:proofErr w:type="spellStart"/>
        <w:r w:rsidR="00FC7A3E" w:rsidRPr="00FC7A3E">
          <w:rPr>
            <w:rStyle w:val="Hyperlink"/>
            <w:rFonts w:ascii="Times New Roman" w:hAnsi="Times New Roman" w:cs="Times New Roman"/>
            <w:color w:val="auto"/>
            <w:sz w:val="24"/>
            <w:szCs w:val="24"/>
            <w:lang w:val="en-US"/>
          </w:rPr>
          <w:t>Dzyadevych</w:t>
        </w:r>
        <w:proofErr w:type="spellEnd"/>
      </w:hyperlink>
      <w:r w:rsidR="00FC7A3E">
        <w:rPr>
          <w:rFonts w:ascii="Times New Roman" w:hAnsi="Times New Roman" w:cs="Times New Roman"/>
          <w:sz w:val="24"/>
          <w:szCs w:val="24"/>
          <w:lang w:val="en-US"/>
        </w:rPr>
        <w:t xml:space="preserve"> &amp; </w:t>
      </w:r>
      <w:hyperlink r:id="rId18" w:anchor="!" w:history="1">
        <w:proofErr w:type="spellStart"/>
        <w:r w:rsidR="00FC7A3E" w:rsidRPr="00FC7A3E">
          <w:rPr>
            <w:rStyle w:val="Hyperlink"/>
            <w:rFonts w:ascii="Times New Roman" w:hAnsi="Times New Roman" w:cs="Times New Roman"/>
            <w:color w:val="auto"/>
            <w:sz w:val="24"/>
            <w:szCs w:val="24"/>
            <w:lang w:val="en-US"/>
          </w:rPr>
          <w:t>Jaffrezic</w:t>
        </w:r>
        <w:proofErr w:type="spellEnd"/>
        <w:r w:rsidR="00FC7A3E" w:rsidRPr="00FC7A3E">
          <w:rPr>
            <w:rStyle w:val="Hyperlink"/>
            <w:rFonts w:ascii="Times New Roman" w:hAnsi="Times New Roman" w:cs="Times New Roman"/>
            <w:color w:val="auto"/>
            <w:sz w:val="24"/>
            <w:szCs w:val="24"/>
            <w:lang w:val="en-US"/>
          </w:rPr>
          <w:t>-Renault</w:t>
        </w:r>
      </w:hyperlink>
      <w:r w:rsidR="00FC7A3E">
        <w:rPr>
          <w:rFonts w:ascii="Times New Roman" w:hAnsi="Times New Roman" w:cs="Times New Roman"/>
          <w:sz w:val="24"/>
          <w:szCs w:val="24"/>
          <w:lang w:val="en-US"/>
        </w:rPr>
        <w:t xml:space="preserve"> 2014).</w:t>
      </w:r>
    </w:p>
    <w:p w:rsidR="004617C5" w:rsidRPr="005D299A" w:rsidRDefault="004617C5" w:rsidP="004F7D58">
      <w:pPr>
        <w:spacing w:line="360" w:lineRule="auto"/>
        <w:jc w:val="both"/>
        <w:rPr>
          <w:rFonts w:ascii="Times New Roman" w:hAnsi="Times New Roman" w:cs="Times New Roman"/>
          <w:b/>
          <w:sz w:val="24"/>
          <w:szCs w:val="24"/>
          <w:lang w:val="en-US"/>
        </w:rPr>
      </w:pPr>
      <w:r w:rsidRPr="005D299A">
        <w:rPr>
          <w:rFonts w:ascii="Times New Roman" w:hAnsi="Times New Roman" w:cs="Times New Roman"/>
          <w:b/>
          <w:sz w:val="24"/>
          <w:szCs w:val="24"/>
          <w:lang w:val="en-US"/>
        </w:rPr>
        <w:t>4.8 Calorimetric Biosensor</w:t>
      </w:r>
    </w:p>
    <w:p w:rsidR="004617C5" w:rsidRPr="005D299A" w:rsidRDefault="004617C5" w:rsidP="004F7D58">
      <w:pPr>
        <w:spacing w:line="360" w:lineRule="auto"/>
        <w:jc w:val="both"/>
        <w:rPr>
          <w:rFonts w:ascii="Times New Roman" w:hAnsi="Times New Roman" w:cs="Times New Roman"/>
          <w:sz w:val="24"/>
          <w:szCs w:val="24"/>
          <w:lang w:val="en-US"/>
        </w:rPr>
      </w:pPr>
      <w:r w:rsidRPr="005D299A">
        <w:rPr>
          <w:rFonts w:ascii="Times New Roman" w:hAnsi="Times New Roman" w:cs="Times New Roman"/>
          <w:sz w:val="24"/>
          <w:szCs w:val="24"/>
          <w:lang w:val="en-US"/>
        </w:rPr>
        <w:t>This bi</w:t>
      </w:r>
      <w:r w:rsidR="00504A62" w:rsidRPr="005D299A">
        <w:rPr>
          <w:rFonts w:ascii="Times New Roman" w:hAnsi="Times New Roman" w:cs="Times New Roman"/>
          <w:sz w:val="24"/>
          <w:szCs w:val="24"/>
          <w:lang w:val="en-US"/>
        </w:rPr>
        <w:t>osensor measures change in heat generated during exothermic enzyme catalyzed reactions. It uses two thermistors to</w:t>
      </w:r>
      <w:r w:rsidR="00BD202C" w:rsidRPr="005D299A">
        <w:rPr>
          <w:rFonts w:ascii="Times New Roman" w:hAnsi="Times New Roman" w:cs="Times New Roman"/>
          <w:sz w:val="24"/>
          <w:szCs w:val="24"/>
          <w:lang w:val="en-US"/>
        </w:rPr>
        <w:t xml:space="preserve"> develop electric signal after measuring</w:t>
      </w:r>
      <w:r w:rsidR="00504A62" w:rsidRPr="005D299A">
        <w:rPr>
          <w:rFonts w:ascii="Times New Roman" w:hAnsi="Times New Roman" w:cs="Times New Roman"/>
          <w:sz w:val="24"/>
          <w:szCs w:val="24"/>
          <w:lang w:val="en-US"/>
        </w:rPr>
        <w:t xml:space="preserve"> the difference in </w:t>
      </w:r>
      <w:r w:rsidR="00BD202C" w:rsidRPr="005D299A">
        <w:rPr>
          <w:rFonts w:ascii="Times New Roman" w:hAnsi="Times New Roman" w:cs="Times New Roman"/>
          <w:sz w:val="24"/>
          <w:szCs w:val="24"/>
          <w:lang w:val="en-US"/>
        </w:rPr>
        <w:t>heat generated/lost</w:t>
      </w:r>
      <w:r w:rsidR="00504A62" w:rsidRPr="005D299A">
        <w:rPr>
          <w:rFonts w:ascii="Times New Roman" w:hAnsi="Times New Roman" w:cs="Times New Roman"/>
          <w:sz w:val="24"/>
          <w:szCs w:val="24"/>
          <w:lang w:val="en-US"/>
        </w:rPr>
        <w:t xml:space="preserve"> between reactants and products.</w:t>
      </w:r>
      <w:r w:rsidR="00BD202C" w:rsidRPr="005D299A">
        <w:rPr>
          <w:rFonts w:ascii="Times New Roman" w:hAnsi="Times New Roman" w:cs="Times New Roman"/>
          <w:sz w:val="24"/>
          <w:szCs w:val="24"/>
          <w:lang w:val="en-US"/>
        </w:rPr>
        <w:t xml:space="preserve"> This biosensor requires a heat insulated jacket to prevent heat loss but this necessity makes it bulky. The sensitivity of this biosensor is not as high as it requires the accuracy in thermistors. This biosensor also requires large volume of sample for de</w:t>
      </w:r>
      <w:r w:rsidR="001F18AE">
        <w:rPr>
          <w:rFonts w:ascii="Times New Roman" w:hAnsi="Times New Roman" w:cs="Times New Roman"/>
          <w:sz w:val="24"/>
          <w:szCs w:val="24"/>
          <w:lang w:val="en-US"/>
        </w:rPr>
        <w:t>tectable change in temperature (</w:t>
      </w:r>
      <w:proofErr w:type="spellStart"/>
      <w:r w:rsidR="001F18AE">
        <w:rPr>
          <w:rFonts w:ascii="Times New Roman" w:hAnsi="Times New Roman" w:cs="Times New Roman"/>
          <w:sz w:val="24"/>
          <w:szCs w:val="24"/>
          <w:lang w:val="en-US"/>
        </w:rPr>
        <w:t>Danielsson</w:t>
      </w:r>
      <w:proofErr w:type="spellEnd"/>
      <w:r w:rsidR="001F18AE">
        <w:rPr>
          <w:rFonts w:ascii="Times New Roman" w:hAnsi="Times New Roman" w:cs="Times New Roman"/>
          <w:sz w:val="24"/>
          <w:szCs w:val="24"/>
          <w:lang w:val="en-US"/>
        </w:rPr>
        <w:t xml:space="preserve"> 1990).</w:t>
      </w:r>
    </w:p>
    <w:p w:rsidR="000359CF" w:rsidRPr="005D299A" w:rsidRDefault="00136176" w:rsidP="00B024D6">
      <w:pPr>
        <w:pStyle w:val="Default"/>
        <w:spacing w:line="360" w:lineRule="auto"/>
        <w:rPr>
          <w:b/>
          <w:color w:val="auto"/>
        </w:rPr>
      </w:pPr>
      <w:r w:rsidRPr="005D299A">
        <w:rPr>
          <w:b/>
          <w:color w:val="auto"/>
        </w:rPr>
        <w:t>5</w:t>
      </w:r>
      <w:r w:rsidR="00136D6F" w:rsidRPr="005D299A">
        <w:rPr>
          <w:b/>
          <w:color w:val="auto"/>
        </w:rPr>
        <w:t xml:space="preserve">. </w:t>
      </w:r>
      <w:r w:rsidR="0013036E" w:rsidRPr="005D299A">
        <w:rPr>
          <w:b/>
          <w:color w:val="auto"/>
        </w:rPr>
        <w:t>Application of Biosensor</w:t>
      </w:r>
      <w:r w:rsidR="000359CF" w:rsidRPr="005D299A">
        <w:rPr>
          <w:b/>
          <w:color w:val="auto"/>
        </w:rPr>
        <w:t xml:space="preserve"> in Milk and </w:t>
      </w:r>
      <w:r w:rsidR="005152FA">
        <w:rPr>
          <w:b/>
          <w:color w:val="auto"/>
        </w:rPr>
        <w:t xml:space="preserve">Certain Selected Packaged </w:t>
      </w:r>
      <w:r w:rsidR="000359CF" w:rsidRPr="005D299A">
        <w:rPr>
          <w:b/>
          <w:color w:val="auto"/>
        </w:rPr>
        <w:t>Milk P</w:t>
      </w:r>
      <w:r w:rsidR="00332B42" w:rsidRPr="005D299A">
        <w:rPr>
          <w:b/>
          <w:color w:val="auto"/>
        </w:rPr>
        <w:t>roducts</w:t>
      </w:r>
      <w:r w:rsidR="000359CF" w:rsidRPr="005D299A">
        <w:rPr>
          <w:b/>
          <w:color w:val="auto"/>
        </w:rPr>
        <w:t xml:space="preserve"> </w:t>
      </w:r>
    </w:p>
    <w:p w:rsidR="007D0D16" w:rsidRPr="005D299A" w:rsidRDefault="00136176" w:rsidP="008F6104">
      <w:pPr>
        <w:pStyle w:val="Default"/>
        <w:spacing w:line="360" w:lineRule="auto"/>
        <w:jc w:val="both"/>
        <w:rPr>
          <w:b/>
          <w:color w:val="auto"/>
        </w:rPr>
      </w:pPr>
      <w:r w:rsidRPr="005D299A">
        <w:rPr>
          <w:b/>
          <w:color w:val="auto"/>
        </w:rPr>
        <w:t>5</w:t>
      </w:r>
      <w:r w:rsidR="00136D6F" w:rsidRPr="005D299A">
        <w:rPr>
          <w:b/>
          <w:color w:val="auto"/>
        </w:rPr>
        <w:t xml:space="preserve">.1 </w:t>
      </w:r>
      <w:r w:rsidR="0013036E" w:rsidRPr="005D299A">
        <w:rPr>
          <w:b/>
          <w:color w:val="auto"/>
        </w:rPr>
        <w:t>Detection of Antibiotics and Drugs</w:t>
      </w:r>
    </w:p>
    <w:p w:rsidR="00FA3F35" w:rsidRPr="005D299A" w:rsidRDefault="00B4255C" w:rsidP="00110A1F">
      <w:pPr>
        <w:pStyle w:val="Default"/>
        <w:spacing w:line="360" w:lineRule="auto"/>
        <w:jc w:val="both"/>
        <w:rPr>
          <w:color w:val="auto"/>
        </w:rPr>
      </w:pPr>
      <w:r w:rsidRPr="005D299A">
        <w:rPr>
          <w:color w:val="auto"/>
        </w:rPr>
        <w:t xml:space="preserve">Several </w:t>
      </w:r>
      <w:r w:rsidR="008F6104" w:rsidRPr="005D299A">
        <w:rPr>
          <w:color w:val="auto"/>
        </w:rPr>
        <w:t xml:space="preserve">veterinary </w:t>
      </w:r>
      <w:r w:rsidRPr="005D299A">
        <w:rPr>
          <w:color w:val="auto"/>
        </w:rPr>
        <w:t xml:space="preserve">drugs are used against bacterial infections in </w:t>
      </w:r>
      <w:r w:rsidR="008F6104" w:rsidRPr="005D299A">
        <w:rPr>
          <w:color w:val="auto"/>
        </w:rPr>
        <w:t>livestock</w:t>
      </w:r>
      <w:r w:rsidRPr="005D299A">
        <w:rPr>
          <w:color w:val="auto"/>
        </w:rPr>
        <w:t xml:space="preserve">, hence in </w:t>
      </w:r>
      <w:r w:rsidR="009B21CC" w:rsidRPr="005D299A">
        <w:rPr>
          <w:color w:val="auto"/>
        </w:rPr>
        <w:t xml:space="preserve">packaged </w:t>
      </w:r>
      <w:r w:rsidRPr="005D299A">
        <w:rPr>
          <w:color w:val="auto"/>
        </w:rPr>
        <w:t xml:space="preserve">milk and milk products their residues </w:t>
      </w:r>
      <w:r w:rsidR="006E175A" w:rsidRPr="005D299A">
        <w:rPr>
          <w:color w:val="auto"/>
        </w:rPr>
        <w:t>might occur</w:t>
      </w:r>
      <w:r w:rsidRPr="005D299A">
        <w:rPr>
          <w:color w:val="auto"/>
        </w:rPr>
        <w:t xml:space="preserve"> and </w:t>
      </w:r>
      <w:r w:rsidR="007D0D16" w:rsidRPr="005D299A">
        <w:rPr>
          <w:color w:val="auto"/>
        </w:rPr>
        <w:t>cause</w:t>
      </w:r>
      <w:r w:rsidRPr="005D299A">
        <w:rPr>
          <w:color w:val="auto"/>
        </w:rPr>
        <w:t xml:space="preserve"> human </w:t>
      </w:r>
      <w:r w:rsidR="007D0D16" w:rsidRPr="005D299A">
        <w:rPr>
          <w:color w:val="auto"/>
        </w:rPr>
        <w:t>illness</w:t>
      </w:r>
      <w:r w:rsidR="008F6104" w:rsidRPr="005D299A">
        <w:rPr>
          <w:color w:val="auto"/>
        </w:rPr>
        <w:t xml:space="preserve"> upon consumption such as </w:t>
      </w:r>
      <w:r w:rsidRPr="005D299A">
        <w:rPr>
          <w:color w:val="auto"/>
        </w:rPr>
        <w:t xml:space="preserve">allergy, microbial resistance etc. </w:t>
      </w:r>
      <w:r w:rsidR="00FA3F35" w:rsidRPr="005D299A">
        <w:rPr>
          <w:color w:val="auto"/>
        </w:rPr>
        <w:t>Tetracycline is a</w:t>
      </w:r>
      <w:r w:rsidR="002C6B14" w:rsidRPr="005D299A">
        <w:rPr>
          <w:color w:val="auto"/>
        </w:rPr>
        <w:t>n</w:t>
      </w:r>
      <w:r w:rsidR="00FA3F35" w:rsidRPr="005D299A">
        <w:rPr>
          <w:color w:val="auto"/>
        </w:rPr>
        <w:t xml:space="preserve"> economically valuable, natural and broad-spectrum polypeptide antibiotic which inhibits the protein synthesis of target pathogens. </w:t>
      </w:r>
      <w:r w:rsidR="0033390F" w:rsidRPr="005D299A">
        <w:rPr>
          <w:color w:val="auto"/>
        </w:rPr>
        <w:t xml:space="preserve"> It is used to treat various </w:t>
      </w:r>
      <w:r w:rsidR="000852C2" w:rsidRPr="005D299A">
        <w:rPr>
          <w:color w:val="auto"/>
        </w:rPr>
        <w:t>bacterial infections not for treating</w:t>
      </w:r>
      <w:r w:rsidR="0033390F" w:rsidRPr="005D299A">
        <w:rPr>
          <w:color w:val="auto"/>
        </w:rPr>
        <w:t xml:space="preserve"> viral infections like flu or cold. </w:t>
      </w:r>
      <w:r w:rsidR="00FA3F35" w:rsidRPr="005D299A">
        <w:rPr>
          <w:color w:val="auto"/>
        </w:rPr>
        <w:t xml:space="preserve">It can be produced by fermentation using species of </w:t>
      </w:r>
      <w:r w:rsidR="00AA5D30" w:rsidRPr="005D299A">
        <w:rPr>
          <w:i/>
          <w:iCs/>
          <w:color w:val="auto"/>
        </w:rPr>
        <w:t>Streptomyces</w:t>
      </w:r>
      <w:r w:rsidR="00AA5D30" w:rsidRPr="005D299A">
        <w:rPr>
          <w:color w:val="auto"/>
        </w:rPr>
        <w:t>. It</w:t>
      </w:r>
      <w:r w:rsidR="00FA3F35" w:rsidRPr="005D299A">
        <w:rPr>
          <w:color w:val="auto"/>
        </w:rPr>
        <w:t xml:space="preserve"> is widely utilized as growth promoter in animals hence </w:t>
      </w:r>
      <w:r w:rsidR="00110A1F" w:rsidRPr="005D299A">
        <w:rPr>
          <w:color w:val="auto"/>
        </w:rPr>
        <w:t>there occurrence in milk, meat, eggs and chicken is obvious.</w:t>
      </w:r>
      <w:r w:rsidR="0033390F" w:rsidRPr="005D299A">
        <w:rPr>
          <w:color w:val="auto"/>
        </w:rPr>
        <w:t xml:space="preserve"> In order for oral uptake of tetracycline, medical professionals do not prescribe to uptake it with milk and milk products because the calcium of the milk binds with tetracycline and inhibits its absorption in the gut. Therefore, there is an increasing demand of novel technology like biosensor to detect the level of tetracyc</w:t>
      </w:r>
      <w:r w:rsidR="00AA5D30">
        <w:rPr>
          <w:color w:val="auto"/>
        </w:rPr>
        <w:t xml:space="preserve">line in milk and milk products (Chopra and Roberts 2001). </w:t>
      </w:r>
      <w:r w:rsidR="00FC754F" w:rsidRPr="005D299A">
        <w:rPr>
          <w:color w:val="auto"/>
        </w:rPr>
        <w:t xml:space="preserve">Zhang et al (2010) has developed sensitive, inexpensive and reliable DNA </w:t>
      </w:r>
      <w:proofErr w:type="spellStart"/>
      <w:r w:rsidR="0076612C" w:rsidRPr="005D299A">
        <w:rPr>
          <w:color w:val="auto"/>
        </w:rPr>
        <w:t>aptamers</w:t>
      </w:r>
      <w:proofErr w:type="spellEnd"/>
      <w:r w:rsidR="00FC754F" w:rsidRPr="005D299A">
        <w:rPr>
          <w:color w:val="auto"/>
        </w:rPr>
        <w:t xml:space="preserve"> based biosensor for tetracycline detection in milk using modified glassy carbon electrode with the detection limit of 5 min. </w:t>
      </w:r>
    </w:p>
    <w:p w:rsidR="006E175A" w:rsidRPr="005D299A" w:rsidRDefault="006E175A" w:rsidP="00110A1F">
      <w:pPr>
        <w:pStyle w:val="Default"/>
        <w:spacing w:line="360" w:lineRule="auto"/>
        <w:jc w:val="both"/>
        <w:rPr>
          <w:color w:val="auto"/>
        </w:rPr>
      </w:pPr>
    </w:p>
    <w:p w:rsidR="0050501B" w:rsidRPr="005D299A" w:rsidRDefault="00D46F56" w:rsidP="00EA714C">
      <w:pPr>
        <w:autoSpaceDE w:val="0"/>
        <w:autoSpaceDN w:val="0"/>
        <w:adjustRightInd w:val="0"/>
        <w:spacing w:after="0" w:line="360" w:lineRule="auto"/>
        <w:jc w:val="both"/>
        <w:rPr>
          <w:rFonts w:ascii="Times New Roman" w:hAnsi="Times New Roman" w:cs="Times New Roman"/>
          <w:sz w:val="24"/>
          <w:szCs w:val="24"/>
          <w:lang w:val="en-US"/>
        </w:rPr>
      </w:pPr>
      <w:r w:rsidRPr="005D299A">
        <w:rPr>
          <w:rFonts w:ascii="Times New Roman" w:hAnsi="Times New Roman" w:cs="Times New Roman"/>
          <w:sz w:val="24"/>
          <w:szCs w:val="24"/>
          <w:lang w:val="en-US"/>
        </w:rPr>
        <w:t>Streptomycin,</w:t>
      </w:r>
      <w:r w:rsidR="00EA714C" w:rsidRPr="005D299A">
        <w:rPr>
          <w:rFonts w:ascii="Times New Roman" w:hAnsi="Times New Roman" w:cs="Times New Roman"/>
          <w:sz w:val="24"/>
          <w:szCs w:val="24"/>
          <w:lang w:val="en-US"/>
        </w:rPr>
        <w:t xml:space="preserve"> a broad-spectrum antibiotic is used for the treatment of gram-negative infections. Its uncontrolled administration in foodstuffs causes serious illness such as nephrotoxicity and ototoxicity. As per the recommendation of European commission, the maximum permissible limit of streptomycin</w:t>
      </w:r>
      <w:r w:rsidR="00AA5D30">
        <w:rPr>
          <w:rFonts w:ascii="Times New Roman" w:hAnsi="Times New Roman" w:cs="Times New Roman"/>
          <w:sz w:val="24"/>
          <w:szCs w:val="24"/>
          <w:lang w:val="en-US"/>
        </w:rPr>
        <w:t xml:space="preserve"> </w:t>
      </w:r>
      <w:r w:rsidR="00EA714C" w:rsidRPr="005D299A">
        <w:rPr>
          <w:rFonts w:ascii="Times New Roman" w:hAnsi="Times New Roman" w:cs="Times New Roman"/>
          <w:sz w:val="24"/>
          <w:szCs w:val="24"/>
          <w:lang w:val="en-US"/>
        </w:rPr>
        <w:t>in milk should not be more than 200μg/kg. Therefore</w:t>
      </w:r>
      <w:r w:rsidR="009B21CC" w:rsidRPr="005D299A">
        <w:rPr>
          <w:rFonts w:ascii="Times New Roman" w:hAnsi="Times New Roman" w:cs="Times New Roman"/>
          <w:sz w:val="24"/>
          <w:szCs w:val="24"/>
          <w:lang w:val="en-US"/>
        </w:rPr>
        <w:t>,</w:t>
      </w:r>
      <w:r w:rsidR="00EA714C" w:rsidRPr="005D299A">
        <w:rPr>
          <w:rFonts w:ascii="Times New Roman" w:hAnsi="Times New Roman" w:cs="Times New Roman"/>
          <w:sz w:val="24"/>
          <w:szCs w:val="24"/>
          <w:lang w:val="en-US"/>
        </w:rPr>
        <w:t xml:space="preserve"> for safety point of view, detection and quantification of streptomycin in milk is in urgent demand. </w:t>
      </w:r>
      <w:proofErr w:type="spellStart"/>
      <w:r w:rsidR="00EA714C" w:rsidRPr="005D299A">
        <w:rPr>
          <w:rFonts w:ascii="Times New Roman" w:hAnsi="Times New Roman" w:cs="Times New Roman"/>
          <w:sz w:val="24"/>
          <w:szCs w:val="24"/>
          <w:lang w:val="en-US"/>
        </w:rPr>
        <w:t>Ramezani</w:t>
      </w:r>
      <w:proofErr w:type="spellEnd"/>
      <w:r w:rsidR="00EA714C" w:rsidRPr="005D299A">
        <w:rPr>
          <w:rFonts w:ascii="Times New Roman" w:hAnsi="Times New Roman" w:cs="Times New Roman"/>
          <w:sz w:val="24"/>
          <w:szCs w:val="24"/>
          <w:lang w:val="en-US"/>
        </w:rPr>
        <w:t xml:space="preserve"> et al (2017) has developed an electrochemical </w:t>
      </w:r>
      <w:proofErr w:type="spellStart"/>
      <w:r w:rsidR="00EA714C" w:rsidRPr="005D299A">
        <w:rPr>
          <w:rFonts w:ascii="Times New Roman" w:hAnsi="Times New Roman" w:cs="Times New Roman"/>
          <w:sz w:val="24"/>
          <w:szCs w:val="24"/>
          <w:lang w:val="en-US"/>
        </w:rPr>
        <w:t>aptasensor</w:t>
      </w:r>
      <w:proofErr w:type="spellEnd"/>
      <w:r w:rsidR="00EA714C" w:rsidRPr="005D299A">
        <w:rPr>
          <w:rFonts w:ascii="Times New Roman" w:hAnsi="Times New Roman" w:cs="Times New Roman"/>
          <w:sz w:val="24"/>
          <w:szCs w:val="24"/>
          <w:lang w:val="en-US"/>
        </w:rPr>
        <w:t xml:space="preserve"> for the detection of streptomycin in milk with the detection limit as low as 11.4nM.</w:t>
      </w:r>
      <w:r w:rsidR="004B7C9F" w:rsidRPr="005D299A">
        <w:rPr>
          <w:rFonts w:ascii="Times New Roman" w:hAnsi="Times New Roman" w:cs="Times New Roman"/>
          <w:sz w:val="24"/>
          <w:szCs w:val="24"/>
          <w:lang w:val="en-US"/>
        </w:rPr>
        <w:t xml:space="preserve"> In the continuation</w:t>
      </w:r>
      <w:r w:rsidR="008F0FFE" w:rsidRPr="005D299A">
        <w:rPr>
          <w:rFonts w:ascii="Times New Roman" w:hAnsi="Times New Roman" w:cs="Times New Roman"/>
          <w:sz w:val="24"/>
          <w:szCs w:val="24"/>
          <w:lang w:val="en-US"/>
        </w:rPr>
        <w:t>,</w:t>
      </w:r>
      <w:r w:rsidR="00AA5D30">
        <w:rPr>
          <w:rFonts w:ascii="Times New Roman" w:hAnsi="Times New Roman" w:cs="Times New Roman"/>
          <w:sz w:val="24"/>
          <w:szCs w:val="24"/>
          <w:lang w:val="en-US"/>
        </w:rPr>
        <w:t xml:space="preserve"> </w:t>
      </w:r>
      <w:proofErr w:type="spellStart"/>
      <w:r w:rsidR="004B7C9F" w:rsidRPr="005D299A">
        <w:rPr>
          <w:rFonts w:ascii="Times New Roman" w:hAnsi="Times New Roman" w:cs="Times New Roman"/>
          <w:sz w:val="24"/>
          <w:szCs w:val="24"/>
          <w:lang w:val="en-US"/>
        </w:rPr>
        <w:t>Ramezani</w:t>
      </w:r>
      <w:proofErr w:type="spellEnd"/>
      <w:r w:rsidR="004B7C9F" w:rsidRPr="005D299A">
        <w:rPr>
          <w:rFonts w:ascii="Times New Roman" w:hAnsi="Times New Roman" w:cs="Times New Roman"/>
          <w:sz w:val="24"/>
          <w:szCs w:val="24"/>
          <w:lang w:val="en-US"/>
        </w:rPr>
        <w:t xml:space="preserve"> et al (2017) also designed fluorescence </w:t>
      </w:r>
      <w:r w:rsidR="008F0FFE" w:rsidRPr="005D299A">
        <w:rPr>
          <w:rFonts w:ascii="Times New Roman" w:hAnsi="Times New Roman" w:cs="Times New Roman"/>
          <w:sz w:val="24"/>
          <w:szCs w:val="24"/>
          <w:lang w:val="en-US"/>
        </w:rPr>
        <w:t xml:space="preserve">quenching and colorimetric </w:t>
      </w:r>
      <w:proofErr w:type="spellStart"/>
      <w:r w:rsidR="008F0FFE" w:rsidRPr="005D299A">
        <w:rPr>
          <w:rFonts w:ascii="Times New Roman" w:hAnsi="Times New Roman" w:cs="Times New Roman"/>
          <w:sz w:val="24"/>
          <w:szCs w:val="24"/>
          <w:lang w:val="en-US"/>
        </w:rPr>
        <w:t>aptasensor</w:t>
      </w:r>
      <w:proofErr w:type="spellEnd"/>
      <w:r w:rsidR="008F0FFE" w:rsidRPr="005D299A">
        <w:rPr>
          <w:rFonts w:ascii="Times New Roman" w:hAnsi="Times New Roman" w:cs="Times New Roman"/>
          <w:sz w:val="24"/>
          <w:szCs w:val="24"/>
          <w:lang w:val="en-US"/>
        </w:rPr>
        <w:t xml:space="preserve"> for the detection of streptomycin in the milk with the detection limit as low as 56.2 and 108.7nM</w:t>
      </w:r>
      <w:r w:rsidR="009B21CC" w:rsidRPr="005D299A">
        <w:rPr>
          <w:rFonts w:ascii="Times New Roman" w:hAnsi="Times New Roman" w:cs="Times New Roman"/>
          <w:sz w:val="24"/>
          <w:szCs w:val="24"/>
          <w:lang w:val="en-US"/>
        </w:rPr>
        <w:t>,</w:t>
      </w:r>
      <w:r w:rsidR="008F0FFE" w:rsidRPr="005D299A">
        <w:rPr>
          <w:rFonts w:ascii="Times New Roman" w:hAnsi="Times New Roman" w:cs="Times New Roman"/>
          <w:sz w:val="24"/>
          <w:szCs w:val="24"/>
          <w:lang w:val="en-US"/>
        </w:rPr>
        <w:t xml:space="preserve"> respectively.</w:t>
      </w:r>
    </w:p>
    <w:p w:rsidR="006E175A" w:rsidRPr="005D299A" w:rsidRDefault="006E175A" w:rsidP="00EA714C">
      <w:pPr>
        <w:autoSpaceDE w:val="0"/>
        <w:autoSpaceDN w:val="0"/>
        <w:adjustRightInd w:val="0"/>
        <w:spacing w:after="0" w:line="360" w:lineRule="auto"/>
        <w:jc w:val="both"/>
        <w:rPr>
          <w:rFonts w:ascii="Times New Roman" w:hAnsi="Times New Roman" w:cs="Times New Roman"/>
          <w:sz w:val="24"/>
          <w:szCs w:val="24"/>
          <w:lang w:val="en-US"/>
        </w:rPr>
      </w:pPr>
    </w:p>
    <w:p w:rsidR="0013036E" w:rsidRPr="005D299A" w:rsidRDefault="00136176" w:rsidP="00B024D6">
      <w:pPr>
        <w:pStyle w:val="Default"/>
        <w:spacing w:line="360" w:lineRule="auto"/>
        <w:rPr>
          <w:b/>
          <w:color w:val="auto"/>
        </w:rPr>
      </w:pPr>
      <w:r w:rsidRPr="005D299A">
        <w:rPr>
          <w:b/>
          <w:color w:val="auto"/>
        </w:rPr>
        <w:t>5</w:t>
      </w:r>
      <w:r w:rsidR="00136D6F" w:rsidRPr="005D299A">
        <w:rPr>
          <w:b/>
          <w:color w:val="auto"/>
        </w:rPr>
        <w:t xml:space="preserve">.2 </w:t>
      </w:r>
      <w:r w:rsidR="0013036E" w:rsidRPr="005D299A">
        <w:rPr>
          <w:b/>
          <w:color w:val="auto"/>
        </w:rPr>
        <w:t>Detection of Pesticides</w:t>
      </w:r>
    </w:p>
    <w:p w:rsidR="00050FAE" w:rsidRPr="005D299A" w:rsidRDefault="004B0914" w:rsidP="00050FAE">
      <w:pPr>
        <w:autoSpaceDE w:val="0"/>
        <w:autoSpaceDN w:val="0"/>
        <w:adjustRightInd w:val="0"/>
        <w:spacing w:after="0" w:line="360" w:lineRule="auto"/>
        <w:jc w:val="both"/>
        <w:rPr>
          <w:rFonts w:ascii="Times New Roman" w:hAnsi="Times New Roman" w:cs="Times New Roman"/>
          <w:sz w:val="24"/>
          <w:szCs w:val="24"/>
          <w:lang w:val="en-US"/>
        </w:rPr>
      </w:pPr>
      <w:r w:rsidRPr="005D299A">
        <w:rPr>
          <w:rFonts w:ascii="Times New Roman" w:hAnsi="Times New Roman" w:cs="Times New Roman"/>
          <w:sz w:val="24"/>
          <w:szCs w:val="24"/>
          <w:lang w:val="en-US"/>
        </w:rPr>
        <w:t xml:space="preserve">Contamination of milk with different </w:t>
      </w:r>
      <w:r w:rsidR="009E0A70" w:rsidRPr="005D299A">
        <w:rPr>
          <w:rFonts w:ascii="Times New Roman" w:hAnsi="Times New Roman" w:cs="Times New Roman"/>
          <w:sz w:val="24"/>
          <w:szCs w:val="24"/>
          <w:lang w:val="en-US"/>
        </w:rPr>
        <w:t xml:space="preserve">neurotoxic </w:t>
      </w:r>
      <w:r w:rsidRPr="005D299A">
        <w:rPr>
          <w:rFonts w:ascii="Times New Roman" w:hAnsi="Times New Roman" w:cs="Times New Roman"/>
          <w:sz w:val="24"/>
          <w:szCs w:val="24"/>
          <w:lang w:val="en-US"/>
        </w:rPr>
        <w:t xml:space="preserve">pesticides is </w:t>
      </w:r>
      <w:r w:rsidR="009E0A70" w:rsidRPr="005D299A">
        <w:rPr>
          <w:rFonts w:ascii="Times New Roman" w:hAnsi="Times New Roman" w:cs="Times New Roman"/>
          <w:sz w:val="24"/>
          <w:szCs w:val="24"/>
          <w:lang w:val="en-US"/>
        </w:rPr>
        <w:t>one of the major</w:t>
      </w:r>
      <w:r w:rsidRPr="005D299A">
        <w:rPr>
          <w:rFonts w:ascii="Times New Roman" w:hAnsi="Times New Roman" w:cs="Times New Roman"/>
          <w:sz w:val="24"/>
          <w:szCs w:val="24"/>
          <w:lang w:val="en-US"/>
        </w:rPr>
        <w:t xml:space="preserve"> serious health </w:t>
      </w:r>
      <w:r w:rsidR="009E0A70" w:rsidRPr="005D299A">
        <w:rPr>
          <w:rFonts w:ascii="Times New Roman" w:hAnsi="Times New Roman" w:cs="Times New Roman"/>
          <w:sz w:val="24"/>
          <w:szCs w:val="24"/>
          <w:lang w:val="en-US"/>
        </w:rPr>
        <w:t>issues</w:t>
      </w:r>
      <w:r w:rsidRPr="005D299A">
        <w:rPr>
          <w:rFonts w:ascii="Times New Roman" w:hAnsi="Times New Roman" w:cs="Times New Roman"/>
          <w:sz w:val="24"/>
          <w:szCs w:val="24"/>
          <w:lang w:val="en-US"/>
        </w:rPr>
        <w:t xml:space="preserve">. The most </w:t>
      </w:r>
      <w:r w:rsidR="003B0C68" w:rsidRPr="005D299A">
        <w:rPr>
          <w:rFonts w:ascii="Times New Roman" w:hAnsi="Times New Roman" w:cs="Times New Roman"/>
          <w:sz w:val="24"/>
          <w:szCs w:val="24"/>
          <w:lang w:val="en-US"/>
        </w:rPr>
        <w:t>commonly pesticide</w:t>
      </w:r>
      <w:r w:rsidRPr="005D299A">
        <w:rPr>
          <w:rFonts w:ascii="Times New Roman" w:hAnsi="Times New Roman" w:cs="Times New Roman"/>
          <w:sz w:val="24"/>
          <w:szCs w:val="24"/>
          <w:lang w:val="en-US"/>
        </w:rPr>
        <w:t xml:space="preserve"> </w:t>
      </w:r>
      <w:r w:rsidR="00105ADC" w:rsidRPr="005D299A">
        <w:rPr>
          <w:rFonts w:ascii="Times New Roman" w:hAnsi="Times New Roman" w:cs="Times New Roman"/>
          <w:sz w:val="24"/>
          <w:szCs w:val="24"/>
          <w:lang w:val="en-US"/>
        </w:rPr>
        <w:t xml:space="preserve">group, organophosphorus (OPs) infects milk and milk products via several ways. The pesticides are used directly on domestic animals for </w:t>
      </w:r>
      <w:proofErr w:type="spellStart"/>
      <w:r w:rsidR="00105ADC" w:rsidRPr="005D299A">
        <w:rPr>
          <w:rFonts w:ascii="Times New Roman" w:hAnsi="Times New Roman" w:cs="Times New Roman"/>
          <w:sz w:val="24"/>
          <w:szCs w:val="24"/>
          <w:lang w:val="en-US"/>
        </w:rPr>
        <w:t>ecto</w:t>
      </w:r>
      <w:proofErr w:type="spellEnd"/>
      <w:r w:rsidR="002B1DCB" w:rsidRPr="005D299A">
        <w:rPr>
          <w:rFonts w:ascii="Times New Roman" w:hAnsi="Times New Roman" w:cs="Times New Roman"/>
          <w:sz w:val="24"/>
          <w:szCs w:val="24"/>
          <w:lang w:val="en-US"/>
        </w:rPr>
        <w:t>-</w:t>
      </w:r>
      <w:r w:rsidR="00105ADC" w:rsidRPr="005D299A">
        <w:rPr>
          <w:rFonts w:ascii="Times New Roman" w:hAnsi="Times New Roman" w:cs="Times New Roman"/>
          <w:sz w:val="24"/>
          <w:szCs w:val="24"/>
          <w:lang w:val="en-US"/>
        </w:rPr>
        <w:t xml:space="preserve">parasites control. The cattle absorb these pesticides by inhalation, ingestion and from skin and thus contaminated milk </w:t>
      </w:r>
      <w:r w:rsidR="002B1DCB" w:rsidRPr="005D299A">
        <w:rPr>
          <w:rFonts w:ascii="Times New Roman" w:hAnsi="Times New Roman" w:cs="Times New Roman"/>
          <w:sz w:val="24"/>
          <w:szCs w:val="24"/>
          <w:lang w:val="en-US"/>
        </w:rPr>
        <w:t>are</w:t>
      </w:r>
      <w:r w:rsidR="00105ADC" w:rsidRPr="005D299A">
        <w:rPr>
          <w:rFonts w:ascii="Times New Roman" w:hAnsi="Times New Roman" w:cs="Times New Roman"/>
          <w:sz w:val="24"/>
          <w:szCs w:val="24"/>
          <w:lang w:val="en-US"/>
        </w:rPr>
        <w:t xml:space="preserve"> secreted by the animals.</w:t>
      </w:r>
      <w:r w:rsidR="002B1DCB" w:rsidRPr="005D299A">
        <w:rPr>
          <w:rFonts w:ascii="Times New Roman" w:hAnsi="Times New Roman" w:cs="Times New Roman"/>
          <w:sz w:val="24"/>
          <w:szCs w:val="24"/>
          <w:lang w:val="en-US"/>
        </w:rPr>
        <w:t xml:space="preserve"> The pesticides affect normal functioning of nervous system due to its binding with acetylcholine esterase enzyme resulting in wea</w:t>
      </w:r>
      <w:r w:rsidR="003B0C68">
        <w:rPr>
          <w:rFonts w:ascii="Times New Roman" w:hAnsi="Times New Roman" w:cs="Times New Roman"/>
          <w:sz w:val="24"/>
          <w:szCs w:val="24"/>
          <w:lang w:val="en-US"/>
        </w:rPr>
        <w:t>kness and paralysis of muscles (</w:t>
      </w:r>
      <w:proofErr w:type="spellStart"/>
      <w:r w:rsidR="003B0C68">
        <w:rPr>
          <w:rFonts w:ascii="Times New Roman" w:hAnsi="Times New Roman" w:cs="Times New Roman"/>
          <w:sz w:val="24"/>
          <w:szCs w:val="24"/>
          <w:lang w:val="en-US"/>
        </w:rPr>
        <w:t>Fagnani</w:t>
      </w:r>
      <w:proofErr w:type="spellEnd"/>
      <w:r w:rsidR="003B0C68">
        <w:rPr>
          <w:rFonts w:ascii="Times New Roman" w:hAnsi="Times New Roman" w:cs="Times New Roman"/>
          <w:sz w:val="24"/>
          <w:szCs w:val="24"/>
          <w:lang w:val="en-US"/>
        </w:rPr>
        <w:t xml:space="preserve"> et al 2011). </w:t>
      </w:r>
      <w:r w:rsidR="002B1DCB" w:rsidRPr="005D299A">
        <w:rPr>
          <w:rFonts w:ascii="Times New Roman" w:hAnsi="Times New Roman" w:cs="Times New Roman"/>
          <w:sz w:val="24"/>
          <w:szCs w:val="24"/>
          <w:lang w:val="en-US"/>
        </w:rPr>
        <w:t>Therefore</w:t>
      </w:r>
      <w:r w:rsidR="00271E66" w:rsidRPr="005D299A">
        <w:rPr>
          <w:rFonts w:ascii="Times New Roman" w:hAnsi="Times New Roman" w:cs="Times New Roman"/>
          <w:sz w:val="24"/>
          <w:szCs w:val="24"/>
          <w:lang w:val="en-US"/>
        </w:rPr>
        <w:t>,</w:t>
      </w:r>
      <w:r w:rsidR="003B0C68">
        <w:rPr>
          <w:rFonts w:ascii="Times New Roman" w:hAnsi="Times New Roman" w:cs="Times New Roman"/>
          <w:sz w:val="24"/>
          <w:szCs w:val="24"/>
          <w:lang w:val="en-US"/>
        </w:rPr>
        <w:t xml:space="preserve"> </w:t>
      </w:r>
      <w:r w:rsidR="00271E66" w:rsidRPr="005D299A">
        <w:rPr>
          <w:rFonts w:ascii="Times New Roman" w:hAnsi="Times New Roman" w:cs="Times New Roman"/>
          <w:sz w:val="24"/>
          <w:szCs w:val="24"/>
          <w:lang w:val="en-US"/>
        </w:rPr>
        <w:t>Eu</w:t>
      </w:r>
      <w:r w:rsidR="00115E0B" w:rsidRPr="005D299A">
        <w:rPr>
          <w:rFonts w:ascii="Times New Roman" w:hAnsi="Times New Roman" w:cs="Times New Roman"/>
          <w:sz w:val="24"/>
          <w:szCs w:val="24"/>
          <w:lang w:val="en-US"/>
        </w:rPr>
        <w:t>ropean Union has recommended</w:t>
      </w:r>
      <w:r w:rsidR="00271E66" w:rsidRPr="005D299A">
        <w:rPr>
          <w:rFonts w:ascii="Times New Roman" w:hAnsi="Times New Roman" w:cs="Times New Roman"/>
          <w:sz w:val="24"/>
          <w:szCs w:val="24"/>
          <w:lang w:val="en-US"/>
        </w:rPr>
        <w:t xml:space="preserve"> very low limit (</w:t>
      </w:r>
      <w:r w:rsidR="00472D2A" w:rsidRPr="005D299A">
        <w:rPr>
          <w:rFonts w:ascii="Times New Roman" w:hAnsi="Times New Roman" w:cs="Times New Roman"/>
          <w:sz w:val="24"/>
          <w:szCs w:val="24"/>
          <w:lang w:val="en-US"/>
        </w:rPr>
        <w:t>10</w:t>
      </w:r>
      <w:r w:rsidR="00271E66" w:rsidRPr="005D299A">
        <w:rPr>
          <w:rFonts w:ascii="Times New Roman" w:hAnsi="Times New Roman" w:cs="Times New Roman"/>
          <w:sz w:val="24"/>
          <w:szCs w:val="24"/>
          <w:lang w:val="en-US"/>
        </w:rPr>
        <w:t xml:space="preserve">µg/kg) of pesticides in baby food.  </w:t>
      </w:r>
      <w:r w:rsidR="002B1DCB" w:rsidRPr="005D299A">
        <w:rPr>
          <w:rFonts w:ascii="Times New Roman" w:hAnsi="Times New Roman" w:cs="Times New Roman"/>
          <w:sz w:val="24"/>
          <w:szCs w:val="24"/>
          <w:lang w:val="en-US"/>
        </w:rPr>
        <w:t xml:space="preserve">Mishra et al (2012) has developed a screen printed carbon </w:t>
      </w:r>
      <w:r w:rsidR="003B0C68" w:rsidRPr="005D299A">
        <w:rPr>
          <w:rFonts w:ascii="Times New Roman" w:hAnsi="Times New Roman" w:cs="Times New Roman"/>
          <w:sz w:val="24"/>
          <w:szCs w:val="24"/>
          <w:lang w:val="en-US"/>
        </w:rPr>
        <w:t>electrode in</w:t>
      </w:r>
      <w:r w:rsidR="002B1DCB" w:rsidRPr="005D299A">
        <w:rPr>
          <w:rFonts w:ascii="Times New Roman" w:hAnsi="Times New Roman" w:cs="Times New Roman"/>
          <w:sz w:val="24"/>
          <w:szCs w:val="24"/>
          <w:lang w:val="en-US"/>
        </w:rPr>
        <w:t xml:space="preserve"> an automated flow based biosensor by utilizing genetically engineered acetylcholine esterase</w:t>
      </w:r>
      <w:r w:rsidR="00447739" w:rsidRPr="005D299A">
        <w:rPr>
          <w:rFonts w:ascii="Times New Roman" w:hAnsi="Times New Roman" w:cs="Times New Roman"/>
          <w:sz w:val="24"/>
          <w:szCs w:val="24"/>
          <w:lang w:val="en-US"/>
        </w:rPr>
        <w:t xml:space="preserve"> with the detection limit 5</w:t>
      </w:r>
      <w:r w:rsidR="00447739" w:rsidRPr="005D299A">
        <w:rPr>
          <w:rFonts w:ascii="Times New Roman" w:eastAsia="MTSY" w:hAnsi="Times New Roman" w:cs="Times New Roman"/>
          <w:sz w:val="24"/>
          <w:szCs w:val="24"/>
          <w:lang w:val="en-US"/>
        </w:rPr>
        <w:t>×</w:t>
      </w:r>
      <w:r w:rsidR="00447739" w:rsidRPr="005D299A">
        <w:rPr>
          <w:rFonts w:ascii="Times New Roman" w:hAnsi="Times New Roman" w:cs="Times New Roman"/>
          <w:sz w:val="24"/>
          <w:szCs w:val="24"/>
          <w:lang w:val="en-US"/>
        </w:rPr>
        <w:t>10</w:t>
      </w:r>
      <w:r w:rsidR="00447739" w:rsidRPr="005D299A">
        <w:rPr>
          <w:rFonts w:ascii="Times New Roman" w:eastAsia="MTSY" w:hAnsi="Times New Roman" w:cs="Times New Roman"/>
          <w:sz w:val="24"/>
          <w:szCs w:val="24"/>
          <w:vertAlign w:val="superscript"/>
          <w:lang w:val="en-US"/>
        </w:rPr>
        <w:t>−</w:t>
      </w:r>
      <w:r w:rsidR="00447739" w:rsidRPr="005D299A">
        <w:rPr>
          <w:rFonts w:ascii="Times New Roman" w:hAnsi="Times New Roman" w:cs="Times New Roman"/>
          <w:sz w:val="24"/>
          <w:szCs w:val="24"/>
          <w:vertAlign w:val="superscript"/>
          <w:lang w:val="en-US"/>
        </w:rPr>
        <w:t>12</w:t>
      </w:r>
      <w:r w:rsidR="00447739" w:rsidRPr="005D299A">
        <w:rPr>
          <w:rFonts w:ascii="Times New Roman" w:hAnsi="Times New Roman" w:cs="Times New Roman"/>
          <w:sz w:val="24"/>
          <w:szCs w:val="24"/>
          <w:lang w:val="en-US"/>
        </w:rPr>
        <w:t xml:space="preserve"> M, 5</w:t>
      </w:r>
      <w:r w:rsidR="00447739" w:rsidRPr="005D299A">
        <w:rPr>
          <w:rFonts w:ascii="Times New Roman" w:eastAsia="MTSY" w:hAnsi="Times New Roman" w:cs="Times New Roman"/>
          <w:sz w:val="24"/>
          <w:szCs w:val="24"/>
          <w:lang w:val="en-US"/>
        </w:rPr>
        <w:t>×</w:t>
      </w:r>
      <w:r w:rsidR="00447739" w:rsidRPr="005D299A">
        <w:rPr>
          <w:rFonts w:ascii="Times New Roman" w:hAnsi="Times New Roman" w:cs="Times New Roman"/>
          <w:sz w:val="24"/>
          <w:szCs w:val="24"/>
          <w:lang w:val="en-US"/>
        </w:rPr>
        <w:t>10</w:t>
      </w:r>
      <w:r w:rsidR="00447739" w:rsidRPr="005D299A">
        <w:rPr>
          <w:rFonts w:ascii="Times New Roman" w:eastAsia="MTSY" w:hAnsi="Times New Roman" w:cs="Times New Roman"/>
          <w:sz w:val="24"/>
          <w:szCs w:val="24"/>
          <w:vertAlign w:val="superscript"/>
          <w:lang w:val="en-US"/>
        </w:rPr>
        <w:t>−</w:t>
      </w:r>
      <w:r w:rsidR="00447739" w:rsidRPr="005D299A">
        <w:rPr>
          <w:rFonts w:ascii="Times New Roman" w:hAnsi="Times New Roman" w:cs="Times New Roman"/>
          <w:sz w:val="24"/>
          <w:szCs w:val="24"/>
          <w:vertAlign w:val="superscript"/>
          <w:lang w:val="en-US"/>
        </w:rPr>
        <w:t>9</w:t>
      </w:r>
      <w:r w:rsidR="00447739" w:rsidRPr="005D299A">
        <w:rPr>
          <w:rFonts w:ascii="Times New Roman" w:hAnsi="Times New Roman" w:cs="Times New Roman"/>
          <w:sz w:val="24"/>
          <w:szCs w:val="24"/>
          <w:lang w:val="en-US"/>
        </w:rPr>
        <w:t>M and 5</w:t>
      </w:r>
      <w:r w:rsidR="00447739" w:rsidRPr="005D299A">
        <w:rPr>
          <w:rFonts w:ascii="Times New Roman" w:eastAsia="MTSY" w:hAnsi="Times New Roman" w:cs="Times New Roman"/>
          <w:sz w:val="24"/>
          <w:szCs w:val="24"/>
          <w:lang w:val="en-US"/>
        </w:rPr>
        <w:t>×</w:t>
      </w:r>
      <w:r w:rsidR="00447739" w:rsidRPr="005D299A">
        <w:rPr>
          <w:rFonts w:ascii="Times New Roman" w:hAnsi="Times New Roman" w:cs="Times New Roman"/>
          <w:sz w:val="24"/>
          <w:szCs w:val="24"/>
          <w:lang w:val="en-US"/>
        </w:rPr>
        <w:t>10</w:t>
      </w:r>
      <w:r w:rsidR="00447739" w:rsidRPr="005D299A">
        <w:rPr>
          <w:rFonts w:ascii="Times New Roman" w:eastAsia="MTSY" w:hAnsi="Times New Roman" w:cs="Times New Roman"/>
          <w:sz w:val="24"/>
          <w:szCs w:val="24"/>
          <w:vertAlign w:val="superscript"/>
          <w:lang w:val="en-US"/>
        </w:rPr>
        <w:t>−</w:t>
      </w:r>
      <w:r w:rsidR="00447739" w:rsidRPr="005D299A">
        <w:rPr>
          <w:rFonts w:ascii="Times New Roman" w:hAnsi="Times New Roman" w:cs="Times New Roman"/>
          <w:sz w:val="24"/>
          <w:szCs w:val="24"/>
          <w:vertAlign w:val="superscript"/>
          <w:lang w:val="en-US"/>
        </w:rPr>
        <w:t>10</w:t>
      </w:r>
      <w:r w:rsidR="00447739" w:rsidRPr="005D299A">
        <w:rPr>
          <w:rFonts w:ascii="Times New Roman" w:hAnsi="Times New Roman" w:cs="Times New Roman"/>
          <w:sz w:val="24"/>
          <w:szCs w:val="24"/>
          <w:lang w:val="en-US"/>
        </w:rPr>
        <w:t xml:space="preserve">M </w:t>
      </w:r>
      <w:r w:rsidR="003B0C68" w:rsidRPr="005D299A">
        <w:rPr>
          <w:rFonts w:ascii="Times New Roman" w:hAnsi="Times New Roman" w:cs="Times New Roman"/>
          <w:sz w:val="24"/>
          <w:szCs w:val="24"/>
          <w:lang w:val="en-US"/>
        </w:rPr>
        <w:t>respectively for</w:t>
      </w:r>
      <w:r w:rsidR="00472D2A" w:rsidRPr="005D299A">
        <w:rPr>
          <w:rFonts w:ascii="Times New Roman" w:hAnsi="Times New Roman" w:cs="Times New Roman"/>
          <w:sz w:val="24"/>
          <w:szCs w:val="24"/>
          <w:lang w:val="en-US"/>
        </w:rPr>
        <w:t xml:space="preserve"> toxicity detection in fat containing milk by neurotoxic pesticides organophosphates (</w:t>
      </w:r>
      <w:proofErr w:type="spellStart"/>
      <w:r w:rsidR="00472D2A" w:rsidRPr="005D299A">
        <w:rPr>
          <w:rFonts w:ascii="Times New Roman" w:hAnsi="Times New Roman" w:cs="Times New Roman"/>
          <w:sz w:val="24"/>
          <w:szCs w:val="24"/>
          <w:lang w:val="en-US"/>
        </w:rPr>
        <w:t>chlorpyriphos-oxon</w:t>
      </w:r>
      <w:proofErr w:type="spellEnd"/>
      <w:r w:rsidR="00472D2A" w:rsidRPr="005D299A">
        <w:rPr>
          <w:rFonts w:ascii="Times New Roman" w:hAnsi="Times New Roman" w:cs="Times New Roman"/>
          <w:sz w:val="24"/>
          <w:szCs w:val="24"/>
          <w:lang w:val="en-US"/>
        </w:rPr>
        <w:t xml:space="preserve">, ethyl </w:t>
      </w:r>
      <w:proofErr w:type="spellStart"/>
      <w:r w:rsidR="00472D2A" w:rsidRPr="005D299A">
        <w:rPr>
          <w:rFonts w:ascii="Times New Roman" w:hAnsi="Times New Roman" w:cs="Times New Roman"/>
          <w:sz w:val="24"/>
          <w:szCs w:val="24"/>
          <w:lang w:val="en-US"/>
        </w:rPr>
        <w:t>paraoxon</w:t>
      </w:r>
      <w:proofErr w:type="spellEnd"/>
      <w:r w:rsidR="00472D2A" w:rsidRPr="005D299A">
        <w:rPr>
          <w:rFonts w:ascii="Times New Roman" w:hAnsi="Times New Roman" w:cs="Times New Roman"/>
          <w:sz w:val="24"/>
          <w:szCs w:val="24"/>
          <w:lang w:val="en-US"/>
        </w:rPr>
        <w:t xml:space="preserve"> and </w:t>
      </w:r>
      <w:proofErr w:type="spellStart"/>
      <w:r w:rsidR="00472D2A" w:rsidRPr="005D299A">
        <w:rPr>
          <w:rFonts w:ascii="Times New Roman" w:hAnsi="Times New Roman" w:cs="Times New Roman"/>
          <w:sz w:val="24"/>
          <w:szCs w:val="24"/>
          <w:lang w:val="en-US"/>
        </w:rPr>
        <w:t>malaoxon</w:t>
      </w:r>
      <w:proofErr w:type="spellEnd"/>
      <w:r w:rsidR="00472D2A" w:rsidRPr="005D299A">
        <w:rPr>
          <w:rFonts w:ascii="Times New Roman" w:hAnsi="Times New Roman" w:cs="Times New Roman"/>
          <w:sz w:val="24"/>
          <w:szCs w:val="24"/>
          <w:lang w:val="en-US"/>
        </w:rPr>
        <w:t>)</w:t>
      </w:r>
      <w:r w:rsidR="00ED414C" w:rsidRPr="005D299A">
        <w:rPr>
          <w:rFonts w:ascii="Times New Roman" w:hAnsi="Times New Roman" w:cs="Times New Roman"/>
          <w:sz w:val="24"/>
          <w:szCs w:val="24"/>
          <w:lang w:val="en-US"/>
        </w:rPr>
        <w:t xml:space="preserve"> in less than 15 minutes.</w:t>
      </w:r>
    </w:p>
    <w:p w:rsidR="00050FAE" w:rsidRPr="005D299A" w:rsidRDefault="00050FAE" w:rsidP="00050FAE">
      <w:pPr>
        <w:autoSpaceDE w:val="0"/>
        <w:autoSpaceDN w:val="0"/>
        <w:adjustRightInd w:val="0"/>
        <w:spacing w:after="0" w:line="360" w:lineRule="auto"/>
        <w:jc w:val="both"/>
        <w:rPr>
          <w:rFonts w:ascii="Times New Roman" w:hAnsi="Times New Roman" w:cs="Times New Roman"/>
          <w:sz w:val="24"/>
          <w:szCs w:val="24"/>
          <w:lang w:val="en-US"/>
        </w:rPr>
      </w:pPr>
    </w:p>
    <w:p w:rsidR="0013036E" w:rsidRPr="005D299A" w:rsidRDefault="00136176" w:rsidP="00B024D6">
      <w:pPr>
        <w:pStyle w:val="Default"/>
        <w:spacing w:line="360" w:lineRule="auto"/>
        <w:rPr>
          <w:b/>
          <w:color w:val="auto"/>
        </w:rPr>
      </w:pPr>
      <w:r w:rsidRPr="005D299A">
        <w:rPr>
          <w:b/>
          <w:color w:val="auto"/>
        </w:rPr>
        <w:t>5</w:t>
      </w:r>
      <w:r w:rsidR="00136D6F" w:rsidRPr="005D299A">
        <w:rPr>
          <w:b/>
          <w:color w:val="auto"/>
        </w:rPr>
        <w:t xml:space="preserve">.3 </w:t>
      </w:r>
      <w:r w:rsidR="0013036E" w:rsidRPr="005D299A">
        <w:rPr>
          <w:b/>
          <w:color w:val="auto"/>
        </w:rPr>
        <w:t>Detection of Heavy Metals</w:t>
      </w:r>
    </w:p>
    <w:p w:rsidR="00D56E69" w:rsidRPr="005D299A" w:rsidRDefault="00220C96" w:rsidP="00D56E69">
      <w:pPr>
        <w:autoSpaceDE w:val="0"/>
        <w:autoSpaceDN w:val="0"/>
        <w:adjustRightInd w:val="0"/>
        <w:spacing w:after="0" w:line="360" w:lineRule="auto"/>
        <w:jc w:val="both"/>
        <w:rPr>
          <w:rFonts w:ascii="Times New Roman" w:hAnsi="Times New Roman" w:cs="Times New Roman"/>
          <w:sz w:val="24"/>
          <w:szCs w:val="24"/>
          <w:lang w:val="en-US"/>
        </w:rPr>
      </w:pPr>
      <w:r w:rsidRPr="005D299A">
        <w:rPr>
          <w:rFonts w:ascii="Times New Roman" w:eastAsia="AdvGulliv-R" w:hAnsi="Times New Roman" w:cs="Times New Roman"/>
          <w:sz w:val="24"/>
          <w:szCs w:val="24"/>
          <w:lang w:val="en-US"/>
        </w:rPr>
        <w:t xml:space="preserve">Heavy metals impart </w:t>
      </w:r>
      <w:r w:rsidR="005130BC" w:rsidRPr="005D299A">
        <w:rPr>
          <w:rFonts w:ascii="Times New Roman" w:eastAsia="AdvGulliv-R" w:hAnsi="Times New Roman" w:cs="Times New Roman"/>
          <w:sz w:val="24"/>
          <w:szCs w:val="24"/>
          <w:lang w:val="en-US"/>
        </w:rPr>
        <w:t>serious threat</w:t>
      </w:r>
      <w:r w:rsidRPr="005D299A">
        <w:rPr>
          <w:rFonts w:ascii="Times New Roman" w:eastAsia="AdvGulliv-R" w:hAnsi="Times New Roman" w:cs="Times New Roman"/>
          <w:sz w:val="24"/>
          <w:szCs w:val="24"/>
          <w:lang w:val="en-US"/>
        </w:rPr>
        <w:t xml:space="preserve"> on human health through the daily diet</w:t>
      </w:r>
      <w:r w:rsidR="00D56E69" w:rsidRPr="005D299A">
        <w:rPr>
          <w:rFonts w:ascii="Times New Roman" w:hAnsi="Times New Roman" w:cs="Times New Roman"/>
          <w:sz w:val="24"/>
          <w:szCs w:val="24"/>
          <w:lang w:val="en-US"/>
        </w:rPr>
        <w:t xml:space="preserve"> beyond certain concentrations</w:t>
      </w:r>
      <w:r w:rsidR="008F04E9" w:rsidRPr="005D299A">
        <w:rPr>
          <w:rFonts w:ascii="Times New Roman" w:hAnsi="Times New Roman" w:cs="Times New Roman"/>
          <w:sz w:val="24"/>
          <w:szCs w:val="24"/>
          <w:lang w:val="en-US"/>
        </w:rPr>
        <w:t xml:space="preserve"> of regulation level</w:t>
      </w:r>
      <w:r w:rsidRPr="005D299A">
        <w:rPr>
          <w:rFonts w:ascii="Times New Roman" w:eastAsia="AdvGulliv-R" w:hAnsi="Times New Roman" w:cs="Times New Roman"/>
          <w:sz w:val="24"/>
          <w:szCs w:val="24"/>
          <w:lang w:val="en-US"/>
        </w:rPr>
        <w:t>.</w:t>
      </w:r>
      <w:r w:rsidR="008F04E9" w:rsidRPr="005D299A">
        <w:rPr>
          <w:rFonts w:ascii="Times New Roman" w:eastAsia="AdvGulliv-R" w:hAnsi="Times New Roman" w:cs="Times New Roman"/>
          <w:sz w:val="24"/>
          <w:szCs w:val="24"/>
          <w:lang w:val="en-US"/>
        </w:rPr>
        <w:t xml:space="preserve"> Even their trace amount if present in food can cause health issues.</w:t>
      </w:r>
      <w:r w:rsidRPr="005D299A">
        <w:rPr>
          <w:rFonts w:ascii="Times New Roman" w:eastAsia="AdvGulliv-R" w:hAnsi="Times New Roman" w:cs="Times New Roman"/>
          <w:sz w:val="24"/>
          <w:szCs w:val="24"/>
          <w:lang w:val="en-US"/>
        </w:rPr>
        <w:t xml:space="preserve"> In industrial regions heavy metals such as lead, cadmium, zinc, copper and selenium readily</w:t>
      </w:r>
      <w:r w:rsidR="00D46F56" w:rsidRPr="005D299A">
        <w:rPr>
          <w:rFonts w:ascii="Times New Roman" w:eastAsia="AdvGulliv-R" w:hAnsi="Times New Roman" w:cs="Times New Roman"/>
          <w:sz w:val="24"/>
          <w:szCs w:val="24"/>
          <w:lang w:val="en-US"/>
        </w:rPr>
        <w:t xml:space="preserve"> migrate</w:t>
      </w:r>
      <w:r w:rsidRPr="005D299A">
        <w:rPr>
          <w:rFonts w:ascii="Times New Roman" w:eastAsia="AdvGulliv-R" w:hAnsi="Times New Roman" w:cs="Times New Roman"/>
          <w:sz w:val="24"/>
          <w:szCs w:val="24"/>
          <w:lang w:val="en-US"/>
        </w:rPr>
        <w:t xml:space="preserve"> through milk and milk products.</w:t>
      </w:r>
      <w:r w:rsidR="0060216A">
        <w:rPr>
          <w:rFonts w:ascii="Times New Roman" w:eastAsia="AdvGulliv-R" w:hAnsi="Times New Roman" w:cs="Times New Roman"/>
          <w:sz w:val="24"/>
          <w:szCs w:val="24"/>
          <w:lang w:val="en-US"/>
        </w:rPr>
        <w:t xml:space="preserve"> </w:t>
      </w:r>
      <w:r w:rsidRPr="005D299A">
        <w:rPr>
          <w:rFonts w:ascii="Times New Roman" w:eastAsia="AdvGulliv-R" w:hAnsi="Times New Roman" w:cs="Times New Roman"/>
          <w:sz w:val="24"/>
          <w:szCs w:val="24"/>
          <w:lang w:val="en-US"/>
        </w:rPr>
        <w:t>Cadmium and lead affect kidney and nervous system whereas copper, zinc and selenium are essential for normal functioning of human health.</w:t>
      </w:r>
      <w:r w:rsidR="0060216A">
        <w:rPr>
          <w:rFonts w:ascii="Times New Roman" w:eastAsia="AdvGulliv-R" w:hAnsi="Times New Roman" w:cs="Times New Roman"/>
          <w:sz w:val="24"/>
          <w:szCs w:val="24"/>
          <w:lang w:val="en-US"/>
        </w:rPr>
        <w:t xml:space="preserve"> </w:t>
      </w:r>
      <w:r w:rsidR="008561E4" w:rsidRPr="005D299A">
        <w:rPr>
          <w:rFonts w:ascii="Times New Roman" w:eastAsia="AdvGulliv-R" w:hAnsi="Times New Roman" w:cs="Times New Roman"/>
          <w:sz w:val="24"/>
          <w:szCs w:val="24"/>
          <w:lang w:val="en-US"/>
        </w:rPr>
        <w:t xml:space="preserve">The detection of these heavy metals in milk and food is very challenging issue as </w:t>
      </w:r>
      <w:r w:rsidR="00B51F13" w:rsidRPr="005D299A">
        <w:rPr>
          <w:rFonts w:ascii="Times New Roman" w:eastAsia="AdvGulliv-R" w:hAnsi="Times New Roman" w:cs="Times New Roman"/>
          <w:sz w:val="24"/>
          <w:szCs w:val="24"/>
          <w:lang w:val="en-US"/>
        </w:rPr>
        <w:t>fa</w:t>
      </w:r>
      <w:r w:rsidR="008561E4" w:rsidRPr="005D299A">
        <w:rPr>
          <w:rFonts w:ascii="Times New Roman" w:eastAsia="AdvGulliv-R" w:hAnsi="Times New Roman" w:cs="Times New Roman"/>
          <w:sz w:val="24"/>
          <w:szCs w:val="24"/>
          <w:lang w:val="en-US"/>
        </w:rPr>
        <w:t>r as our health is concerned. Traditionally</w:t>
      </w:r>
      <w:r w:rsidR="00BE359E" w:rsidRPr="005D299A">
        <w:rPr>
          <w:rFonts w:ascii="Times New Roman" w:eastAsia="AdvGulliv-R" w:hAnsi="Times New Roman" w:cs="Times New Roman"/>
          <w:sz w:val="24"/>
          <w:szCs w:val="24"/>
          <w:lang w:val="en-US"/>
        </w:rPr>
        <w:t>,</w:t>
      </w:r>
      <w:r w:rsidR="008561E4" w:rsidRPr="005D299A">
        <w:rPr>
          <w:rFonts w:ascii="Times New Roman" w:eastAsia="AdvGulliv-R" w:hAnsi="Times New Roman" w:cs="Times New Roman"/>
          <w:sz w:val="24"/>
          <w:szCs w:val="24"/>
          <w:lang w:val="en-US"/>
        </w:rPr>
        <w:t xml:space="preserve"> atomic absorption spectroscopy, optical emission spectrometry</w:t>
      </w:r>
      <w:r w:rsidR="00BE359E" w:rsidRPr="005D299A">
        <w:rPr>
          <w:rFonts w:ascii="Times New Roman" w:eastAsia="AdvGulliv-R" w:hAnsi="Times New Roman" w:cs="Times New Roman"/>
          <w:sz w:val="24"/>
          <w:szCs w:val="24"/>
          <w:lang w:val="en-US"/>
        </w:rPr>
        <w:t>, microarray</w:t>
      </w:r>
      <w:r w:rsidR="008561E4" w:rsidRPr="005D299A">
        <w:rPr>
          <w:rFonts w:ascii="Times New Roman" w:eastAsia="AdvGulliv-R" w:hAnsi="Times New Roman" w:cs="Times New Roman"/>
          <w:sz w:val="24"/>
          <w:szCs w:val="24"/>
          <w:lang w:val="en-US"/>
        </w:rPr>
        <w:t xml:space="preserve"> are applied for hea</w:t>
      </w:r>
      <w:r w:rsidR="00B51F13" w:rsidRPr="005D299A">
        <w:rPr>
          <w:rFonts w:ascii="Times New Roman" w:eastAsia="AdvGulliv-R" w:hAnsi="Times New Roman" w:cs="Times New Roman"/>
          <w:sz w:val="24"/>
          <w:szCs w:val="24"/>
          <w:lang w:val="en-US"/>
        </w:rPr>
        <w:t xml:space="preserve">vy metals detection but lengthy </w:t>
      </w:r>
      <w:r w:rsidR="008561E4" w:rsidRPr="005D299A">
        <w:rPr>
          <w:rFonts w:ascii="Times New Roman" w:eastAsia="AdvGulliv-R" w:hAnsi="Times New Roman" w:cs="Times New Roman"/>
          <w:sz w:val="24"/>
          <w:szCs w:val="24"/>
          <w:lang w:val="en-US"/>
        </w:rPr>
        <w:t xml:space="preserve">sample treatment process such as desalting, filtration and concentration are their limitations. Therefore a rapid, reliable and sensitive </w:t>
      </w:r>
      <w:r w:rsidR="00736D06" w:rsidRPr="005D299A">
        <w:rPr>
          <w:rFonts w:ascii="Times New Roman" w:eastAsia="AdvGulliv-R" w:hAnsi="Times New Roman" w:cs="Times New Roman"/>
          <w:sz w:val="24"/>
          <w:szCs w:val="24"/>
          <w:lang w:val="en-US"/>
        </w:rPr>
        <w:t>procedur</w:t>
      </w:r>
      <w:r w:rsidR="008A5DE5" w:rsidRPr="005D299A">
        <w:rPr>
          <w:rFonts w:ascii="Times New Roman" w:eastAsia="AdvGulliv-R" w:hAnsi="Times New Roman" w:cs="Times New Roman"/>
          <w:sz w:val="24"/>
          <w:szCs w:val="24"/>
          <w:lang w:val="en-US"/>
        </w:rPr>
        <w:t>e</w:t>
      </w:r>
      <w:r w:rsidR="00736D06" w:rsidRPr="005D299A">
        <w:rPr>
          <w:rFonts w:ascii="Times New Roman" w:eastAsia="AdvGulliv-R" w:hAnsi="Times New Roman" w:cs="Times New Roman"/>
          <w:sz w:val="24"/>
          <w:szCs w:val="24"/>
          <w:lang w:val="en-US"/>
        </w:rPr>
        <w:t xml:space="preserve"> for heavy metals detection in milk and food is </w:t>
      </w:r>
      <w:r w:rsidR="00BD2AC6" w:rsidRPr="005D299A">
        <w:rPr>
          <w:rFonts w:ascii="Times New Roman" w:eastAsia="AdvGulliv-R" w:hAnsi="Times New Roman" w:cs="Times New Roman"/>
          <w:sz w:val="24"/>
          <w:szCs w:val="24"/>
          <w:lang w:val="en-US"/>
        </w:rPr>
        <w:t>needed</w:t>
      </w:r>
      <w:r w:rsidR="00736D06" w:rsidRPr="005D299A">
        <w:rPr>
          <w:rFonts w:ascii="Times New Roman" w:eastAsia="AdvGulliv-R" w:hAnsi="Times New Roman" w:cs="Times New Roman"/>
          <w:sz w:val="24"/>
          <w:szCs w:val="24"/>
          <w:lang w:val="en-US"/>
        </w:rPr>
        <w:t xml:space="preserve"> to be </w:t>
      </w:r>
      <w:r w:rsidR="0060216A" w:rsidRPr="005D299A">
        <w:rPr>
          <w:rFonts w:ascii="Times New Roman" w:eastAsia="AdvGulliv-R" w:hAnsi="Times New Roman" w:cs="Times New Roman"/>
          <w:sz w:val="24"/>
          <w:szCs w:val="24"/>
          <w:lang w:val="en-US"/>
        </w:rPr>
        <w:t>applied.</w:t>
      </w:r>
      <w:r w:rsidR="0060216A" w:rsidRPr="005D299A">
        <w:rPr>
          <w:rFonts w:ascii="Times New Roman" w:hAnsi="Times New Roman" w:cs="Times New Roman"/>
          <w:sz w:val="24"/>
          <w:szCs w:val="24"/>
          <w:lang w:val="en-US"/>
        </w:rPr>
        <w:t xml:space="preserve"> Urea</w:t>
      </w:r>
      <w:r w:rsidR="00D56E69" w:rsidRPr="005D299A">
        <w:rPr>
          <w:rFonts w:ascii="Times New Roman" w:hAnsi="Times New Roman" w:cs="Times New Roman"/>
          <w:sz w:val="24"/>
          <w:szCs w:val="24"/>
          <w:lang w:val="en-US"/>
        </w:rPr>
        <w:t xml:space="preserve"> biosensors can be used for heavy metals detection. Heavy metals inhibit urease activity. This inhibition is an index and based on the interaction of heavy metal ions with </w:t>
      </w:r>
      <w:proofErr w:type="spellStart"/>
      <w:r w:rsidR="00D56E69" w:rsidRPr="005D299A">
        <w:rPr>
          <w:rFonts w:ascii="Times New Roman" w:hAnsi="Times New Roman" w:cs="Times New Roman"/>
          <w:sz w:val="24"/>
          <w:szCs w:val="24"/>
          <w:lang w:val="en-US"/>
        </w:rPr>
        <w:t>thiol</w:t>
      </w:r>
      <w:proofErr w:type="spellEnd"/>
      <w:r w:rsidR="00D56E69" w:rsidRPr="005D299A">
        <w:rPr>
          <w:rFonts w:ascii="Times New Roman" w:hAnsi="Times New Roman" w:cs="Times New Roman"/>
          <w:sz w:val="24"/>
          <w:szCs w:val="24"/>
          <w:lang w:val="en-US"/>
        </w:rPr>
        <w:t xml:space="preserve"> </w:t>
      </w:r>
      <w:proofErr w:type="spellStart"/>
      <w:r w:rsidR="00D56E69" w:rsidRPr="005D299A">
        <w:rPr>
          <w:rFonts w:ascii="Times New Roman" w:hAnsi="Times New Roman" w:cs="Times New Roman"/>
          <w:sz w:val="24"/>
          <w:szCs w:val="24"/>
          <w:lang w:val="en-US"/>
        </w:rPr>
        <w:t>ormethylthiol</w:t>
      </w:r>
      <w:proofErr w:type="spellEnd"/>
      <w:r w:rsidR="00D56E69" w:rsidRPr="005D299A">
        <w:rPr>
          <w:rFonts w:ascii="Times New Roman" w:hAnsi="Times New Roman" w:cs="Times New Roman"/>
          <w:sz w:val="24"/>
          <w:szCs w:val="24"/>
          <w:lang w:val="en-US"/>
        </w:rPr>
        <w:t xml:space="preserve"> group of urea (Singh </w:t>
      </w:r>
      <w:r w:rsidR="003A76EA" w:rsidRPr="005D299A">
        <w:rPr>
          <w:rFonts w:ascii="Times New Roman" w:hAnsi="Times New Roman" w:cs="Times New Roman"/>
          <w:sz w:val="24"/>
          <w:szCs w:val="24"/>
          <w:lang w:val="en-US"/>
        </w:rPr>
        <w:t>et al</w:t>
      </w:r>
      <w:r w:rsidR="00D56E69" w:rsidRPr="005D299A">
        <w:rPr>
          <w:rFonts w:ascii="Times New Roman" w:hAnsi="Times New Roman" w:cs="Times New Roman"/>
          <w:sz w:val="24"/>
          <w:szCs w:val="24"/>
          <w:lang w:val="en-US"/>
        </w:rPr>
        <w:t xml:space="preserve"> 2008).</w:t>
      </w:r>
      <w:r w:rsidR="00C41D9C" w:rsidRPr="005D299A">
        <w:rPr>
          <w:rFonts w:ascii="Times New Roman" w:hAnsi="Times New Roman" w:cs="Times New Roman"/>
          <w:sz w:val="24"/>
          <w:szCs w:val="24"/>
          <w:lang w:val="en-US"/>
        </w:rPr>
        <w:t xml:space="preserve"> Kumar et al (2017) has developed specific recombinant biosensor in the host </w:t>
      </w:r>
      <w:r w:rsidR="00C41D9C" w:rsidRPr="005D299A">
        <w:rPr>
          <w:rFonts w:ascii="Times New Roman" w:hAnsi="Times New Roman" w:cs="Times New Roman"/>
          <w:i/>
          <w:sz w:val="24"/>
          <w:szCs w:val="24"/>
          <w:lang w:val="en-US"/>
        </w:rPr>
        <w:t>E. coli</w:t>
      </w:r>
      <w:r w:rsidR="00C41D9C" w:rsidRPr="005D299A">
        <w:rPr>
          <w:rFonts w:ascii="Times New Roman" w:hAnsi="Times New Roman" w:cs="Times New Roman"/>
          <w:sz w:val="24"/>
          <w:szCs w:val="24"/>
          <w:lang w:val="en-US"/>
        </w:rPr>
        <w:t xml:space="preserve"> DH5α to detect lead, zinc and cadmium in 15 min of response time by expressing </w:t>
      </w:r>
      <w:proofErr w:type="spellStart"/>
      <w:r w:rsidR="00C41D9C" w:rsidRPr="005D299A">
        <w:rPr>
          <w:rFonts w:ascii="Times New Roman" w:hAnsi="Times New Roman" w:cs="Times New Roman"/>
          <w:sz w:val="24"/>
          <w:szCs w:val="24"/>
          <w:lang w:val="en-US"/>
        </w:rPr>
        <w:t>gfp</w:t>
      </w:r>
      <w:proofErr w:type="spellEnd"/>
      <w:r w:rsidR="00C41D9C" w:rsidRPr="005D299A">
        <w:rPr>
          <w:rFonts w:ascii="Times New Roman" w:hAnsi="Times New Roman" w:cs="Times New Roman"/>
          <w:sz w:val="24"/>
          <w:szCs w:val="24"/>
          <w:lang w:val="en-US"/>
        </w:rPr>
        <w:t xml:space="preserve"> gene</w:t>
      </w:r>
      <w:r w:rsidR="002F331E" w:rsidRPr="005D299A">
        <w:rPr>
          <w:rFonts w:ascii="Times New Roman" w:hAnsi="Times New Roman" w:cs="Times New Roman"/>
          <w:sz w:val="24"/>
          <w:szCs w:val="24"/>
          <w:lang w:val="en-US"/>
        </w:rPr>
        <w:t xml:space="preserve"> encoding for green fluorescent protein</w:t>
      </w:r>
      <w:r w:rsidR="00C41D9C" w:rsidRPr="005D299A">
        <w:rPr>
          <w:rFonts w:ascii="Times New Roman" w:hAnsi="Times New Roman" w:cs="Times New Roman"/>
          <w:sz w:val="24"/>
          <w:szCs w:val="24"/>
          <w:lang w:val="en-US"/>
        </w:rPr>
        <w:t xml:space="preserve"> of </w:t>
      </w:r>
      <w:r w:rsidR="00C41D9C" w:rsidRPr="005D299A">
        <w:rPr>
          <w:rFonts w:ascii="Times New Roman" w:hAnsi="Times New Roman" w:cs="Times New Roman"/>
          <w:i/>
          <w:sz w:val="24"/>
          <w:szCs w:val="24"/>
        </w:rPr>
        <w:t>Staphylococcus aureus</w:t>
      </w:r>
      <w:r w:rsidR="00C41D9C" w:rsidRPr="005D299A">
        <w:rPr>
          <w:rFonts w:ascii="Times New Roman" w:hAnsi="Times New Roman" w:cs="Times New Roman"/>
          <w:sz w:val="24"/>
          <w:szCs w:val="24"/>
        </w:rPr>
        <w:t xml:space="preserve"> plasmid pI258.</w:t>
      </w:r>
    </w:p>
    <w:p w:rsidR="00D56E69" w:rsidRPr="005D299A" w:rsidRDefault="00D56E69" w:rsidP="00D56E69">
      <w:pPr>
        <w:autoSpaceDE w:val="0"/>
        <w:autoSpaceDN w:val="0"/>
        <w:adjustRightInd w:val="0"/>
        <w:spacing w:after="0" w:line="360" w:lineRule="auto"/>
        <w:jc w:val="both"/>
        <w:rPr>
          <w:rFonts w:ascii="Times New Roman" w:hAnsi="Times New Roman" w:cs="Times New Roman"/>
          <w:sz w:val="24"/>
          <w:szCs w:val="24"/>
          <w:lang w:val="en-US"/>
        </w:rPr>
      </w:pPr>
    </w:p>
    <w:p w:rsidR="0013036E" w:rsidRPr="005D299A" w:rsidRDefault="00136176" w:rsidP="00B024D6">
      <w:pPr>
        <w:pStyle w:val="Default"/>
        <w:spacing w:line="360" w:lineRule="auto"/>
        <w:rPr>
          <w:b/>
          <w:color w:val="auto"/>
        </w:rPr>
      </w:pPr>
      <w:r w:rsidRPr="005D299A">
        <w:rPr>
          <w:b/>
          <w:color w:val="auto"/>
        </w:rPr>
        <w:t>5</w:t>
      </w:r>
      <w:r w:rsidR="00136D6F" w:rsidRPr="005D299A">
        <w:rPr>
          <w:b/>
          <w:color w:val="auto"/>
        </w:rPr>
        <w:t xml:space="preserve">.4 </w:t>
      </w:r>
      <w:r w:rsidR="0013036E" w:rsidRPr="005D299A">
        <w:rPr>
          <w:b/>
          <w:color w:val="auto"/>
        </w:rPr>
        <w:t>Detection of Toxins</w:t>
      </w:r>
    </w:p>
    <w:p w:rsidR="00632411" w:rsidRPr="005D299A" w:rsidRDefault="00632411" w:rsidP="00632411">
      <w:pPr>
        <w:pStyle w:val="Default"/>
        <w:spacing w:line="360" w:lineRule="auto"/>
        <w:jc w:val="both"/>
        <w:rPr>
          <w:color w:val="auto"/>
        </w:rPr>
      </w:pPr>
      <w:proofErr w:type="spellStart"/>
      <w:r w:rsidRPr="005D299A">
        <w:rPr>
          <w:color w:val="auto"/>
        </w:rPr>
        <w:t>Zearalenone</w:t>
      </w:r>
      <w:proofErr w:type="spellEnd"/>
      <w:r w:rsidRPr="005D299A">
        <w:rPr>
          <w:color w:val="auto"/>
        </w:rPr>
        <w:t xml:space="preserve"> is a mycotoxin which is found as a common contaminant in milk. It causes </w:t>
      </w:r>
      <w:proofErr w:type="spellStart"/>
      <w:r w:rsidRPr="005D299A">
        <w:rPr>
          <w:color w:val="auto"/>
        </w:rPr>
        <w:t>mycotoxicoses</w:t>
      </w:r>
      <w:proofErr w:type="spellEnd"/>
      <w:r w:rsidRPr="005D299A">
        <w:rPr>
          <w:color w:val="auto"/>
        </w:rPr>
        <w:t xml:space="preserve"> upon consumption of mycotoxin contaminated milk. </w:t>
      </w:r>
      <w:proofErr w:type="spellStart"/>
      <w:r w:rsidRPr="005D299A">
        <w:rPr>
          <w:color w:val="auto"/>
        </w:rPr>
        <w:t>Valimaa</w:t>
      </w:r>
      <w:proofErr w:type="spellEnd"/>
      <w:r w:rsidRPr="005D299A">
        <w:rPr>
          <w:color w:val="auto"/>
        </w:rPr>
        <w:t xml:space="preserve"> et al (2010) has utilized genetically modified strain of</w:t>
      </w:r>
      <w:r w:rsidR="00D30D5A">
        <w:rPr>
          <w:color w:val="auto"/>
        </w:rPr>
        <w:t xml:space="preserve"> </w:t>
      </w:r>
      <w:r w:rsidRPr="005D299A">
        <w:rPr>
          <w:i/>
          <w:iCs/>
          <w:color w:val="auto"/>
        </w:rPr>
        <w:t xml:space="preserve">Saccharomyces </w:t>
      </w:r>
      <w:proofErr w:type="spellStart"/>
      <w:r w:rsidRPr="005D299A">
        <w:rPr>
          <w:i/>
          <w:iCs/>
          <w:color w:val="auto"/>
        </w:rPr>
        <w:t>cerevisiae</w:t>
      </w:r>
      <w:r w:rsidRPr="005D299A">
        <w:rPr>
          <w:color w:val="auto"/>
        </w:rPr>
        <w:t>as</w:t>
      </w:r>
      <w:proofErr w:type="spellEnd"/>
      <w:r w:rsidRPr="005D299A">
        <w:rPr>
          <w:color w:val="auto"/>
        </w:rPr>
        <w:t xml:space="preserve"> biological active </w:t>
      </w:r>
      <w:proofErr w:type="spellStart"/>
      <w:r w:rsidRPr="005D299A">
        <w:rPr>
          <w:color w:val="auto"/>
        </w:rPr>
        <w:t>elementin</w:t>
      </w:r>
      <w:proofErr w:type="spellEnd"/>
      <w:r w:rsidRPr="005D299A">
        <w:rPr>
          <w:color w:val="auto"/>
        </w:rPr>
        <w:t xml:space="preserve"> microbial biosensor for the detection of </w:t>
      </w:r>
      <w:proofErr w:type="spellStart"/>
      <w:r w:rsidRPr="005D299A">
        <w:rPr>
          <w:color w:val="auto"/>
        </w:rPr>
        <w:t>zearalenone</w:t>
      </w:r>
      <w:proofErr w:type="spellEnd"/>
      <w:r w:rsidRPr="005D299A">
        <w:rPr>
          <w:color w:val="auto"/>
        </w:rPr>
        <w:t xml:space="preserve"> in </w:t>
      </w:r>
      <w:r w:rsidR="001B65DB" w:rsidRPr="005D299A">
        <w:rPr>
          <w:color w:val="auto"/>
        </w:rPr>
        <w:t>milk for</w:t>
      </w:r>
      <w:r w:rsidRPr="005D299A">
        <w:rPr>
          <w:color w:val="auto"/>
        </w:rPr>
        <w:t xml:space="preserve"> its qualitative analysis.</w:t>
      </w:r>
    </w:p>
    <w:p w:rsidR="006774EA" w:rsidRPr="005D299A" w:rsidRDefault="006774EA" w:rsidP="00632411">
      <w:pPr>
        <w:pStyle w:val="Default"/>
        <w:spacing w:line="360" w:lineRule="auto"/>
        <w:jc w:val="both"/>
        <w:rPr>
          <w:b/>
          <w:color w:val="auto"/>
        </w:rPr>
      </w:pPr>
    </w:p>
    <w:p w:rsidR="00130958" w:rsidRPr="005D299A" w:rsidRDefault="00136176" w:rsidP="00694C96">
      <w:pPr>
        <w:pStyle w:val="Default"/>
        <w:spacing w:line="360" w:lineRule="auto"/>
        <w:rPr>
          <w:b/>
          <w:color w:val="auto"/>
        </w:rPr>
      </w:pPr>
      <w:r w:rsidRPr="005D299A">
        <w:rPr>
          <w:b/>
          <w:color w:val="auto"/>
        </w:rPr>
        <w:t>5</w:t>
      </w:r>
      <w:r w:rsidR="00136D6F" w:rsidRPr="005D299A">
        <w:rPr>
          <w:b/>
          <w:color w:val="auto"/>
        </w:rPr>
        <w:t xml:space="preserve">.5 </w:t>
      </w:r>
      <w:r w:rsidR="0013036E" w:rsidRPr="005D299A">
        <w:rPr>
          <w:b/>
          <w:color w:val="auto"/>
        </w:rPr>
        <w:t>Detection of Pathogens</w:t>
      </w:r>
    </w:p>
    <w:p w:rsidR="007A4CB5" w:rsidRPr="005D299A" w:rsidRDefault="00130958" w:rsidP="008F04E9">
      <w:pPr>
        <w:autoSpaceDE w:val="0"/>
        <w:autoSpaceDN w:val="0"/>
        <w:adjustRightInd w:val="0"/>
        <w:spacing w:after="0" w:line="360" w:lineRule="auto"/>
        <w:jc w:val="both"/>
        <w:rPr>
          <w:rFonts w:ascii="Times New Roman" w:hAnsi="Times New Roman" w:cs="Times New Roman"/>
          <w:sz w:val="24"/>
          <w:szCs w:val="24"/>
          <w:lang w:val="en-US"/>
        </w:rPr>
      </w:pPr>
      <w:r w:rsidRPr="005D299A">
        <w:rPr>
          <w:rFonts w:ascii="Times New Roman" w:hAnsi="Times New Roman" w:cs="Times New Roman"/>
          <w:i/>
          <w:sz w:val="24"/>
          <w:szCs w:val="24"/>
          <w:lang w:val="en-US"/>
        </w:rPr>
        <w:t>Salmonella</w:t>
      </w:r>
      <w:r w:rsidRPr="005D299A">
        <w:rPr>
          <w:rFonts w:ascii="Times New Roman" w:hAnsi="Times New Roman" w:cs="Times New Roman"/>
          <w:sz w:val="24"/>
          <w:szCs w:val="24"/>
          <w:lang w:val="en-US"/>
        </w:rPr>
        <w:t xml:space="preserve"> is </w:t>
      </w:r>
      <w:r w:rsidR="0076612C" w:rsidRPr="005D299A">
        <w:rPr>
          <w:rFonts w:ascii="Times New Roman" w:hAnsi="Times New Roman" w:cs="Times New Roman"/>
          <w:sz w:val="24"/>
          <w:szCs w:val="24"/>
          <w:lang w:val="en-US"/>
        </w:rPr>
        <w:t>gram</w:t>
      </w:r>
      <w:r w:rsidRPr="005D299A">
        <w:rPr>
          <w:rFonts w:ascii="Times New Roman" w:hAnsi="Times New Roman" w:cs="Times New Roman"/>
          <w:sz w:val="24"/>
          <w:szCs w:val="24"/>
          <w:lang w:val="en-US"/>
        </w:rPr>
        <w:t xml:space="preserve">-negative </w:t>
      </w:r>
      <w:proofErr w:type="spellStart"/>
      <w:r w:rsidR="00475221" w:rsidRPr="005D299A">
        <w:rPr>
          <w:rFonts w:ascii="Times New Roman" w:hAnsi="Times New Roman" w:cs="Times New Roman"/>
          <w:sz w:val="24"/>
          <w:szCs w:val="24"/>
          <w:lang w:val="en-US"/>
        </w:rPr>
        <w:t>e</w:t>
      </w:r>
      <w:r w:rsidRPr="005D299A">
        <w:rPr>
          <w:rFonts w:ascii="Times New Roman" w:hAnsi="Times New Roman" w:cs="Times New Roman"/>
          <w:sz w:val="24"/>
          <w:szCs w:val="24"/>
          <w:lang w:val="en-US"/>
        </w:rPr>
        <w:t>nterobacteria</w:t>
      </w:r>
      <w:proofErr w:type="spellEnd"/>
      <w:r w:rsidRPr="005D299A">
        <w:rPr>
          <w:rFonts w:ascii="Times New Roman" w:hAnsi="Times New Roman" w:cs="Times New Roman"/>
          <w:sz w:val="24"/>
          <w:szCs w:val="24"/>
          <w:lang w:val="en-US"/>
        </w:rPr>
        <w:t xml:space="preserve">. Its species </w:t>
      </w:r>
      <w:r w:rsidRPr="005D299A">
        <w:rPr>
          <w:rFonts w:ascii="Times New Roman" w:hAnsi="Times New Roman" w:cs="Times New Roman"/>
          <w:i/>
          <w:sz w:val="24"/>
          <w:szCs w:val="24"/>
          <w:lang w:val="en-US"/>
        </w:rPr>
        <w:t xml:space="preserve">S. </w:t>
      </w:r>
      <w:proofErr w:type="spellStart"/>
      <w:r w:rsidRPr="005D299A">
        <w:rPr>
          <w:rFonts w:ascii="Times New Roman" w:hAnsi="Times New Roman" w:cs="Times New Roman"/>
          <w:i/>
          <w:sz w:val="24"/>
          <w:szCs w:val="24"/>
          <w:lang w:val="en-US"/>
        </w:rPr>
        <w:t>enterica</w:t>
      </w:r>
      <w:proofErr w:type="spellEnd"/>
      <w:r w:rsidRPr="005D299A">
        <w:rPr>
          <w:rFonts w:ascii="Times New Roman" w:hAnsi="Times New Roman" w:cs="Times New Roman"/>
          <w:i/>
          <w:sz w:val="24"/>
          <w:szCs w:val="24"/>
          <w:lang w:val="en-US"/>
        </w:rPr>
        <w:t xml:space="preserve">, S. </w:t>
      </w:r>
      <w:proofErr w:type="spellStart"/>
      <w:r w:rsidRPr="005D299A">
        <w:rPr>
          <w:rFonts w:ascii="Times New Roman" w:hAnsi="Times New Roman" w:cs="Times New Roman"/>
          <w:i/>
          <w:sz w:val="24"/>
          <w:szCs w:val="24"/>
          <w:lang w:val="en-US"/>
        </w:rPr>
        <w:t>paratyphi</w:t>
      </w:r>
      <w:proofErr w:type="spellEnd"/>
      <w:r w:rsidRPr="005D299A">
        <w:rPr>
          <w:rFonts w:ascii="Times New Roman" w:hAnsi="Times New Roman" w:cs="Times New Roman"/>
          <w:sz w:val="24"/>
          <w:szCs w:val="24"/>
          <w:lang w:val="en-US"/>
        </w:rPr>
        <w:t xml:space="preserve"> and </w:t>
      </w:r>
      <w:r w:rsidRPr="005D299A">
        <w:rPr>
          <w:rFonts w:ascii="Times New Roman" w:hAnsi="Times New Roman" w:cs="Times New Roman"/>
          <w:i/>
          <w:sz w:val="24"/>
          <w:szCs w:val="24"/>
          <w:lang w:val="en-US"/>
        </w:rPr>
        <w:t xml:space="preserve">S. </w:t>
      </w:r>
      <w:proofErr w:type="spellStart"/>
      <w:r w:rsidRPr="005D299A">
        <w:rPr>
          <w:rFonts w:ascii="Times New Roman" w:hAnsi="Times New Roman" w:cs="Times New Roman"/>
          <w:i/>
          <w:sz w:val="24"/>
          <w:szCs w:val="24"/>
          <w:lang w:val="en-US"/>
        </w:rPr>
        <w:t>bongori</w:t>
      </w:r>
      <w:proofErr w:type="spellEnd"/>
      <w:r w:rsidRPr="005D299A">
        <w:rPr>
          <w:rFonts w:ascii="Times New Roman" w:hAnsi="Times New Roman" w:cs="Times New Roman"/>
          <w:sz w:val="24"/>
          <w:szCs w:val="24"/>
          <w:lang w:val="en-US"/>
        </w:rPr>
        <w:t xml:space="preserve"> are causative agents of food borne diseases in human such as </w:t>
      </w:r>
      <w:proofErr w:type="spellStart"/>
      <w:r w:rsidRPr="005D299A">
        <w:rPr>
          <w:rFonts w:ascii="Times New Roman" w:hAnsi="Times New Roman" w:cs="Times New Roman"/>
          <w:sz w:val="24"/>
          <w:szCs w:val="24"/>
          <w:lang w:val="en-US"/>
        </w:rPr>
        <w:t>diarrh</w:t>
      </w:r>
      <w:r w:rsidR="00390A72" w:rsidRPr="005D299A">
        <w:rPr>
          <w:rFonts w:ascii="Times New Roman" w:hAnsi="Times New Roman" w:cs="Times New Roman"/>
          <w:sz w:val="24"/>
          <w:szCs w:val="24"/>
          <w:lang w:val="en-US"/>
        </w:rPr>
        <w:t>o</w:t>
      </w:r>
      <w:r w:rsidRPr="005D299A">
        <w:rPr>
          <w:rFonts w:ascii="Times New Roman" w:hAnsi="Times New Roman" w:cs="Times New Roman"/>
          <w:sz w:val="24"/>
          <w:szCs w:val="24"/>
          <w:lang w:val="en-US"/>
        </w:rPr>
        <w:t>ea</w:t>
      </w:r>
      <w:proofErr w:type="spellEnd"/>
      <w:r w:rsidRPr="005D299A">
        <w:rPr>
          <w:rFonts w:ascii="Times New Roman" w:hAnsi="Times New Roman" w:cs="Times New Roman"/>
          <w:sz w:val="24"/>
          <w:szCs w:val="24"/>
          <w:lang w:val="en-US"/>
        </w:rPr>
        <w:t xml:space="preserve">, </w:t>
      </w:r>
      <w:r w:rsidR="00D30D5A" w:rsidRPr="005D299A">
        <w:rPr>
          <w:rFonts w:ascii="Times New Roman" w:hAnsi="Times New Roman" w:cs="Times New Roman"/>
          <w:sz w:val="24"/>
          <w:szCs w:val="24"/>
          <w:lang w:val="en-US"/>
        </w:rPr>
        <w:t>vomiting, gastroenteritis</w:t>
      </w:r>
      <w:r w:rsidRPr="005D299A">
        <w:rPr>
          <w:rFonts w:ascii="Times New Roman" w:hAnsi="Times New Roman" w:cs="Times New Roman"/>
          <w:sz w:val="24"/>
          <w:szCs w:val="24"/>
          <w:lang w:val="en-US"/>
        </w:rPr>
        <w:t xml:space="preserve"> and typhoid. Its detection in food and milk is an urgent </w:t>
      </w:r>
      <w:r w:rsidR="00AC7A9A" w:rsidRPr="005D299A">
        <w:rPr>
          <w:rFonts w:ascii="Times New Roman" w:hAnsi="Times New Roman" w:cs="Times New Roman"/>
          <w:sz w:val="24"/>
          <w:szCs w:val="24"/>
          <w:lang w:val="en-US"/>
        </w:rPr>
        <w:t xml:space="preserve">need </w:t>
      </w:r>
      <w:r w:rsidRPr="005D299A">
        <w:rPr>
          <w:rFonts w:ascii="Times New Roman" w:hAnsi="Times New Roman" w:cs="Times New Roman"/>
          <w:sz w:val="24"/>
          <w:szCs w:val="24"/>
          <w:lang w:val="en-US"/>
        </w:rPr>
        <w:t xml:space="preserve">for human safe health. For detection of </w:t>
      </w:r>
      <w:r w:rsidRPr="005D299A">
        <w:rPr>
          <w:rFonts w:ascii="Times New Roman" w:hAnsi="Times New Roman" w:cs="Times New Roman"/>
          <w:i/>
          <w:sz w:val="24"/>
          <w:szCs w:val="24"/>
          <w:lang w:val="en-US"/>
        </w:rPr>
        <w:t>Salmonella</w:t>
      </w:r>
      <w:r w:rsidRPr="005D299A">
        <w:rPr>
          <w:rFonts w:ascii="Times New Roman" w:hAnsi="Times New Roman" w:cs="Times New Roman"/>
          <w:sz w:val="24"/>
          <w:szCs w:val="24"/>
          <w:lang w:val="en-US"/>
        </w:rPr>
        <w:t xml:space="preserve"> in milk</w:t>
      </w:r>
      <w:r w:rsidR="00AC7A9A" w:rsidRPr="005D299A">
        <w:rPr>
          <w:rFonts w:ascii="Times New Roman" w:hAnsi="Times New Roman" w:cs="Times New Roman"/>
          <w:sz w:val="24"/>
          <w:szCs w:val="24"/>
          <w:lang w:val="en-US"/>
        </w:rPr>
        <w:t>,</w:t>
      </w:r>
      <w:r w:rsidR="00E01914">
        <w:rPr>
          <w:rFonts w:ascii="Times New Roman" w:hAnsi="Times New Roman" w:cs="Times New Roman"/>
          <w:sz w:val="24"/>
          <w:szCs w:val="24"/>
          <w:lang w:val="en-US"/>
        </w:rPr>
        <w:t xml:space="preserve"> </w:t>
      </w:r>
      <w:proofErr w:type="spellStart"/>
      <w:r w:rsidRPr="005D299A">
        <w:rPr>
          <w:rFonts w:ascii="Times New Roman" w:hAnsi="Times New Roman" w:cs="Times New Roman"/>
          <w:sz w:val="24"/>
          <w:szCs w:val="24"/>
          <w:lang w:val="en-US"/>
        </w:rPr>
        <w:t>Liebana</w:t>
      </w:r>
      <w:proofErr w:type="spellEnd"/>
      <w:r w:rsidRPr="005D299A">
        <w:rPr>
          <w:rFonts w:ascii="Times New Roman" w:hAnsi="Times New Roman" w:cs="Times New Roman"/>
          <w:sz w:val="24"/>
          <w:szCs w:val="24"/>
          <w:lang w:val="en-US"/>
        </w:rPr>
        <w:t xml:space="preserve"> et al (2009) has designed an </w:t>
      </w:r>
      <w:proofErr w:type="spellStart"/>
      <w:r w:rsidRPr="005D299A">
        <w:rPr>
          <w:rFonts w:ascii="Times New Roman" w:hAnsi="Times New Roman" w:cs="Times New Roman"/>
          <w:sz w:val="24"/>
          <w:szCs w:val="24"/>
          <w:lang w:val="en-US"/>
        </w:rPr>
        <w:t>immunosensor</w:t>
      </w:r>
      <w:proofErr w:type="spellEnd"/>
      <w:r w:rsidR="00694C96" w:rsidRPr="005D299A">
        <w:rPr>
          <w:rFonts w:ascii="Times New Roman" w:hAnsi="Times New Roman" w:cs="Times New Roman"/>
          <w:sz w:val="24"/>
          <w:szCs w:val="24"/>
          <w:lang w:val="en-US"/>
        </w:rPr>
        <w:t xml:space="preserve"> by making a sandwich </w:t>
      </w:r>
      <w:r w:rsidR="00762A1C" w:rsidRPr="005D299A">
        <w:rPr>
          <w:rFonts w:ascii="Times New Roman" w:hAnsi="Times New Roman" w:cs="Times New Roman"/>
          <w:sz w:val="24"/>
          <w:szCs w:val="24"/>
          <w:lang w:val="en-US"/>
        </w:rPr>
        <w:t>with two</w:t>
      </w:r>
      <w:r w:rsidR="00694C96" w:rsidRPr="005D299A">
        <w:rPr>
          <w:rFonts w:ascii="Times New Roman" w:hAnsi="Times New Roman" w:cs="Times New Roman"/>
          <w:sz w:val="24"/>
          <w:szCs w:val="24"/>
          <w:lang w:val="en-US"/>
        </w:rPr>
        <w:t xml:space="preserve"> (one HPR labeled and other associated with magnetic work sensor) </w:t>
      </w:r>
      <w:r w:rsidR="00762A1C" w:rsidRPr="005D299A">
        <w:rPr>
          <w:rFonts w:ascii="Times New Roman" w:hAnsi="Times New Roman" w:cs="Times New Roman"/>
          <w:sz w:val="24"/>
          <w:szCs w:val="24"/>
          <w:lang w:val="en-US"/>
        </w:rPr>
        <w:t xml:space="preserve">polyclonal anti-Salmonella </w:t>
      </w:r>
      <w:r w:rsidR="00694C96" w:rsidRPr="005D299A">
        <w:rPr>
          <w:rFonts w:ascii="Times New Roman" w:hAnsi="Times New Roman" w:cs="Times New Roman"/>
          <w:sz w:val="24"/>
          <w:szCs w:val="24"/>
          <w:lang w:val="en-US"/>
        </w:rPr>
        <w:t xml:space="preserve">antibodies as </w:t>
      </w:r>
      <w:proofErr w:type="spellStart"/>
      <w:r w:rsidR="0076612C" w:rsidRPr="005D299A">
        <w:rPr>
          <w:rFonts w:ascii="Times New Roman" w:hAnsi="Times New Roman" w:cs="Times New Roman"/>
          <w:sz w:val="24"/>
          <w:szCs w:val="24"/>
          <w:lang w:val="en-US"/>
        </w:rPr>
        <w:t>bioreceptor</w:t>
      </w:r>
      <w:proofErr w:type="spellEnd"/>
      <w:r w:rsidR="0076612C" w:rsidRPr="005D299A">
        <w:rPr>
          <w:rFonts w:ascii="Times New Roman" w:hAnsi="Times New Roman" w:cs="Times New Roman"/>
          <w:sz w:val="24"/>
          <w:szCs w:val="24"/>
          <w:lang w:val="en-US"/>
        </w:rPr>
        <w:t>. This</w:t>
      </w:r>
      <w:r w:rsidR="00694C96" w:rsidRPr="005D299A">
        <w:rPr>
          <w:rFonts w:ascii="Times New Roman" w:hAnsi="Times New Roman" w:cs="Times New Roman"/>
          <w:sz w:val="24"/>
          <w:szCs w:val="24"/>
          <w:lang w:val="en-US"/>
        </w:rPr>
        <w:t xml:space="preserve"> biosensor could be able to detect 7.5×10</w:t>
      </w:r>
      <w:r w:rsidR="00694C96" w:rsidRPr="005D299A">
        <w:rPr>
          <w:rFonts w:ascii="Times New Roman" w:hAnsi="Times New Roman" w:cs="Times New Roman"/>
          <w:sz w:val="24"/>
          <w:szCs w:val="24"/>
          <w:vertAlign w:val="superscript"/>
          <w:lang w:val="en-US"/>
        </w:rPr>
        <w:t>3</w:t>
      </w:r>
      <w:r w:rsidR="00694C96" w:rsidRPr="005D299A">
        <w:rPr>
          <w:rFonts w:ascii="Times New Roman" w:hAnsi="Times New Roman" w:cs="Times New Roman"/>
          <w:sz w:val="24"/>
          <w:szCs w:val="24"/>
          <w:lang w:val="en-US"/>
        </w:rPr>
        <w:t xml:space="preserve">cfu/ml </w:t>
      </w:r>
      <w:r w:rsidR="00047CBD" w:rsidRPr="005D299A">
        <w:rPr>
          <w:rFonts w:ascii="Times New Roman" w:hAnsi="Times New Roman" w:cs="Times New Roman"/>
          <w:sz w:val="24"/>
          <w:szCs w:val="24"/>
          <w:lang w:val="en-US"/>
        </w:rPr>
        <w:t xml:space="preserve">in 1/10 diluted milk. The </w:t>
      </w:r>
      <w:r w:rsidR="00FB4D25" w:rsidRPr="005D299A">
        <w:rPr>
          <w:rFonts w:ascii="Times New Roman" w:hAnsi="Times New Roman" w:cs="Times New Roman"/>
          <w:sz w:val="24"/>
          <w:szCs w:val="24"/>
          <w:lang w:val="en-US"/>
        </w:rPr>
        <w:t>researcher</w:t>
      </w:r>
      <w:r w:rsidR="00047CBD" w:rsidRPr="005D299A">
        <w:rPr>
          <w:rFonts w:ascii="Times New Roman" w:hAnsi="Times New Roman" w:cs="Times New Roman"/>
          <w:sz w:val="24"/>
          <w:szCs w:val="24"/>
          <w:lang w:val="en-US"/>
        </w:rPr>
        <w:t xml:space="preserve"> has also developed another </w:t>
      </w:r>
      <w:r w:rsidR="007A4CB5" w:rsidRPr="005D299A">
        <w:rPr>
          <w:rFonts w:ascii="Times New Roman" w:hAnsi="Times New Roman" w:cs="Times New Roman"/>
          <w:sz w:val="24"/>
          <w:szCs w:val="24"/>
          <w:lang w:val="en-US"/>
        </w:rPr>
        <w:t xml:space="preserve">enhanced </w:t>
      </w:r>
      <w:r w:rsidR="00047CBD" w:rsidRPr="005D299A">
        <w:rPr>
          <w:rFonts w:ascii="Times New Roman" w:hAnsi="Times New Roman" w:cs="Times New Roman"/>
          <w:sz w:val="24"/>
          <w:szCs w:val="24"/>
          <w:lang w:val="en-US"/>
        </w:rPr>
        <w:t xml:space="preserve">biosensor by using DNA as biological active compound coupled with </w:t>
      </w:r>
      <w:r w:rsidR="007A4CB5" w:rsidRPr="005D299A">
        <w:rPr>
          <w:rFonts w:ascii="Times New Roman" w:hAnsi="Times New Roman" w:cs="Times New Roman"/>
          <w:sz w:val="24"/>
          <w:szCs w:val="24"/>
          <w:lang w:val="en-US"/>
        </w:rPr>
        <w:t xml:space="preserve">HPR enzyme for the detection of </w:t>
      </w:r>
      <w:r w:rsidR="007A4CB5" w:rsidRPr="005D299A">
        <w:rPr>
          <w:rFonts w:ascii="Times New Roman" w:hAnsi="Times New Roman" w:cs="Times New Roman"/>
          <w:i/>
          <w:sz w:val="24"/>
          <w:szCs w:val="24"/>
          <w:lang w:val="en-US"/>
        </w:rPr>
        <w:t>Salmonella</w:t>
      </w:r>
      <w:r w:rsidR="007A4CB5" w:rsidRPr="005D299A">
        <w:rPr>
          <w:rFonts w:ascii="Times New Roman" w:hAnsi="Times New Roman" w:cs="Times New Roman"/>
          <w:sz w:val="24"/>
          <w:szCs w:val="24"/>
          <w:lang w:val="en-US"/>
        </w:rPr>
        <w:t xml:space="preserve">. This biosensor could be able to detect 1 </w:t>
      </w:r>
      <w:proofErr w:type="spellStart"/>
      <w:r w:rsidR="007A4CB5" w:rsidRPr="005D299A">
        <w:rPr>
          <w:rFonts w:ascii="Times New Roman" w:hAnsi="Times New Roman" w:cs="Times New Roman"/>
          <w:sz w:val="24"/>
          <w:szCs w:val="24"/>
          <w:lang w:val="en-US"/>
        </w:rPr>
        <w:t>cfu</w:t>
      </w:r>
      <w:proofErr w:type="spellEnd"/>
      <w:r w:rsidR="007A4CB5" w:rsidRPr="005D299A">
        <w:rPr>
          <w:rFonts w:ascii="Times New Roman" w:hAnsi="Times New Roman" w:cs="Times New Roman"/>
          <w:sz w:val="24"/>
          <w:szCs w:val="24"/>
          <w:lang w:val="en-US"/>
        </w:rPr>
        <w:t xml:space="preserve">/ml of food borne </w:t>
      </w:r>
      <w:proofErr w:type="spellStart"/>
      <w:r w:rsidR="007A4CB5" w:rsidRPr="005D299A">
        <w:rPr>
          <w:rFonts w:ascii="Times New Roman" w:hAnsi="Times New Roman" w:cs="Times New Roman"/>
          <w:sz w:val="24"/>
          <w:szCs w:val="24"/>
          <w:lang w:val="en-US"/>
        </w:rPr>
        <w:t>pathogen</w:t>
      </w:r>
      <w:r w:rsidR="007567B8" w:rsidRPr="005D299A">
        <w:rPr>
          <w:rFonts w:ascii="Times New Roman" w:hAnsi="Times New Roman" w:cs="Times New Roman"/>
          <w:sz w:val="24"/>
          <w:szCs w:val="24"/>
          <w:lang w:val="en-US"/>
        </w:rPr>
        <w:t>in</w:t>
      </w:r>
      <w:proofErr w:type="spellEnd"/>
      <w:r w:rsidR="007567B8" w:rsidRPr="005D299A">
        <w:rPr>
          <w:rFonts w:ascii="Times New Roman" w:hAnsi="Times New Roman" w:cs="Times New Roman"/>
          <w:sz w:val="24"/>
          <w:szCs w:val="24"/>
          <w:lang w:val="en-US"/>
        </w:rPr>
        <w:t xml:space="preserve"> the sample.</w:t>
      </w:r>
      <w:r w:rsidR="00855126" w:rsidRPr="005D299A">
        <w:rPr>
          <w:rFonts w:ascii="Times New Roman" w:hAnsi="Times New Roman" w:cs="Times New Roman"/>
          <w:sz w:val="24"/>
          <w:szCs w:val="24"/>
          <w:lang w:val="en-US"/>
        </w:rPr>
        <w:t xml:space="preserve"> An antibiotic conjugated magnetic nanoparticle</w:t>
      </w:r>
      <w:r w:rsidR="00163D12" w:rsidRPr="005D299A">
        <w:rPr>
          <w:rFonts w:ascii="Times New Roman" w:hAnsi="Times New Roman" w:cs="Times New Roman"/>
          <w:sz w:val="24"/>
          <w:szCs w:val="24"/>
          <w:lang w:val="en-US"/>
        </w:rPr>
        <w:t xml:space="preserve"> (</w:t>
      </w:r>
      <w:proofErr w:type="spellStart"/>
      <w:r w:rsidR="00163D12" w:rsidRPr="005D299A">
        <w:rPr>
          <w:rFonts w:ascii="Times New Roman" w:hAnsi="Times New Roman" w:cs="Times New Roman"/>
          <w:sz w:val="24"/>
          <w:szCs w:val="24"/>
          <w:lang w:val="en-US"/>
        </w:rPr>
        <w:t>AbMNPs</w:t>
      </w:r>
      <w:proofErr w:type="spellEnd"/>
      <w:r w:rsidR="00163D12" w:rsidRPr="005D299A">
        <w:rPr>
          <w:rFonts w:ascii="Times New Roman" w:hAnsi="Times New Roman" w:cs="Times New Roman"/>
          <w:sz w:val="24"/>
          <w:szCs w:val="24"/>
          <w:lang w:val="en-US"/>
        </w:rPr>
        <w:t>)</w:t>
      </w:r>
      <w:r w:rsidR="00E2668F">
        <w:rPr>
          <w:rFonts w:ascii="Times New Roman" w:hAnsi="Times New Roman" w:cs="Times New Roman"/>
          <w:sz w:val="24"/>
          <w:szCs w:val="24"/>
          <w:lang w:val="en-US"/>
        </w:rPr>
        <w:t xml:space="preserve"> </w:t>
      </w:r>
      <w:r w:rsidR="00163D12" w:rsidRPr="005D299A">
        <w:rPr>
          <w:rFonts w:ascii="Times New Roman" w:hAnsi="Times New Roman" w:cs="Times New Roman"/>
          <w:sz w:val="24"/>
          <w:szCs w:val="24"/>
          <w:lang w:val="en-US"/>
        </w:rPr>
        <w:t xml:space="preserve">has been </w:t>
      </w:r>
      <w:r w:rsidR="00855126" w:rsidRPr="005D299A">
        <w:rPr>
          <w:rFonts w:ascii="Times New Roman" w:hAnsi="Times New Roman" w:cs="Times New Roman"/>
          <w:sz w:val="24"/>
          <w:szCs w:val="24"/>
          <w:lang w:val="en-US"/>
        </w:rPr>
        <w:t xml:space="preserve">used to detect </w:t>
      </w:r>
      <w:r w:rsidR="00855126" w:rsidRPr="005D299A">
        <w:rPr>
          <w:rFonts w:ascii="Times New Roman" w:hAnsi="Times New Roman" w:cs="Times New Roman"/>
          <w:i/>
          <w:sz w:val="24"/>
          <w:szCs w:val="24"/>
          <w:lang w:val="en-US"/>
        </w:rPr>
        <w:t>Salmonella</w:t>
      </w:r>
      <w:r w:rsidR="00855126" w:rsidRPr="005D299A">
        <w:rPr>
          <w:rFonts w:ascii="Times New Roman" w:hAnsi="Times New Roman" w:cs="Times New Roman"/>
          <w:sz w:val="24"/>
          <w:szCs w:val="24"/>
          <w:lang w:val="en-US"/>
        </w:rPr>
        <w:t xml:space="preserve"> in milk with the sensitivity 100 </w:t>
      </w:r>
      <w:proofErr w:type="spellStart"/>
      <w:r w:rsidR="00855126" w:rsidRPr="005D299A">
        <w:rPr>
          <w:rFonts w:ascii="Times New Roman" w:hAnsi="Times New Roman" w:cs="Times New Roman"/>
          <w:sz w:val="24"/>
          <w:szCs w:val="24"/>
          <w:lang w:val="en-US"/>
        </w:rPr>
        <w:t>cfu</w:t>
      </w:r>
      <w:proofErr w:type="spellEnd"/>
      <w:r w:rsidR="00855126" w:rsidRPr="005D299A">
        <w:rPr>
          <w:rFonts w:ascii="Times New Roman" w:hAnsi="Times New Roman" w:cs="Times New Roman"/>
          <w:sz w:val="24"/>
          <w:szCs w:val="24"/>
          <w:lang w:val="en-US"/>
        </w:rPr>
        <w:t>/ml (</w:t>
      </w:r>
      <w:proofErr w:type="spellStart"/>
      <w:r w:rsidR="00855126" w:rsidRPr="005D299A">
        <w:rPr>
          <w:rFonts w:ascii="Times New Roman" w:hAnsi="Times New Roman" w:cs="Times New Roman"/>
          <w:sz w:val="24"/>
          <w:szCs w:val="24"/>
          <w:lang w:val="en-US"/>
        </w:rPr>
        <w:t>Joo</w:t>
      </w:r>
      <w:proofErr w:type="spellEnd"/>
      <w:r w:rsidR="00855126" w:rsidRPr="005D299A">
        <w:rPr>
          <w:rFonts w:ascii="Times New Roman" w:hAnsi="Times New Roman" w:cs="Times New Roman"/>
          <w:sz w:val="24"/>
          <w:szCs w:val="24"/>
          <w:lang w:val="en-US"/>
        </w:rPr>
        <w:t xml:space="preserve"> et al 2012)</w:t>
      </w:r>
      <w:r w:rsidR="006D05FC" w:rsidRPr="005D299A">
        <w:rPr>
          <w:rFonts w:ascii="Times New Roman" w:hAnsi="Times New Roman" w:cs="Times New Roman"/>
          <w:sz w:val="24"/>
          <w:szCs w:val="24"/>
          <w:lang w:val="en-US"/>
        </w:rPr>
        <w:t xml:space="preserve">. </w:t>
      </w:r>
    </w:p>
    <w:p w:rsidR="00163D12" w:rsidRPr="005D299A" w:rsidRDefault="00163D12" w:rsidP="008F04E9">
      <w:pPr>
        <w:autoSpaceDE w:val="0"/>
        <w:autoSpaceDN w:val="0"/>
        <w:adjustRightInd w:val="0"/>
        <w:spacing w:after="0" w:line="360" w:lineRule="auto"/>
        <w:jc w:val="both"/>
        <w:rPr>
          <w:rFonts w:ascii="Times New Roman" w:hAnsi="Times New Roman" w:cs="Times New Roman"/>
          <w:sz w:val="24"/>
          <w:szCs w:val="24"/>
          <w:lang w:val="en-US"/>
        </w:rPr>
      </w:pPr>
    </w:p>
    <w:p w:rsidR="0041168D" w:rsidRPr="005D299A" w:rsidRDefault="001B65DB" w:rsidP="003A7FAE">
      <w:pPr>
        <w:autoSpaceDE w:val="0"/>
        <w:autoSpaceDN w:val="0"/>
        <w:adjustRightInd w:val="0"/>
        <w:spacing w:after="0" w:line="360" w:lineRule="auto"/>
        <w:jc w:val="both"/>
        <w:rPr>
          <w:rFonts w:ascii="Times New Roman" w:hAnsi="Times New Roman" w:cs="Times New Roman"/>
          <w:sz w:val="24"/>
          <w:szCs w:val="24"/>
          <w:lang w:val="en-US"/>
        </w:rPr>
      </w:pPr>
      <w:r w:rsidRPr="005D299A">
        <w:rPr>
          <w:rFonts w:ascii="Times New Roman" w:hAnsi="Times New Roman" w:cs="Times New Roman"/>
          <w:i/>
          <w:sz w:val="24"/>
          <w:szCs w:val="24"/>
          <w:lang w:val="en-US"/>
        </w:rPr>
        <w:t>E. coli</w:t>
      </w:r>
      <w:r w:rsidRPr="005D299A">
        <w:rPr>
          <w:rFonts w:ascii="Times New Roman" w:hAnsi="Times New Roman" w:cs="Times New Roman"/>
          <w:sz w:val="24"/>
          <w:szCs w:val="24"/>
          <w:lang w:val="en-US"/>
        </w:rPr>
        <w:t xml:space="preserve"> O157:H7 is a toxin producing serotype of </w:t>
      </w:r>
      <w:r w:rsidRPr="005D299A">
        <w:rPr>
          <w:rFonts w:ascii="Times New Roman" w:hAnsi="Times New Roman" w:cs="Times New Roman"/>
          <w:i/>
          <w:sz w:val="24"/>
          <w:szCs w:val="24"/>
          <w:lang w:val="en-US"/>
        </w:rPr>
        <w:t>E. coli</w:t>
      </w:r>
      <w:r w:rsidRPr="005D299A">
        <w:rPr>
          <w:rFonts w:ascii="Times New Roman" w:hAnsi="Times New Roman" w:cs="Times New Roman"/>
          <w:sz w:val="24"/>
          <w:szCs w:val="24"/>
          <w:lang w:val="en-US"/>
        </w:rPr>
        <w:t xml:space="preserve"> which causes hemorrhagic colitis, stomach cramps, hemolytic uremic</w:t>
      </w:r>
      <w:r w:rsidR="00E2668F">
        <w:rPr>
          <w:rFonts w:ascii="Times New Roman" w:hAnsi="Times New Roman" w:cs="Times New Roman"/>
          <w:sz w:val="24"/>
          <w:szCs w:val="24"/>
          <w:lang w:val="en-US"/>
        </w:rPr>
        <w:t xml:space="preserve"> </w:t>
      </w:r>
      <w:r w:rsidRPr="005D299A">
        <w:rPr>
          <w:rFonts w:ascii="Times New Roman" w:hAnsi="Times New Roman" w:cs="Times New Roman"/>
          <w:sz w:val="24"/>
          <w:szCs w:val="24"/>
          <w:lang w:val="en-US"/>
        </w:rPr>
        <w:t>syndrome and anemia. This serotype is transmitted to human beings by the consumption of raw milk and meat products. Mao et al (2006) has developed a DNA biosensor</w:t>
      </w:r>
      <w:r w:rsidR="005C7360" w:rsidRPr="005D299A">
        <w:rPr>
          <w:rFonts w:ascii="Times New Roman" w:hAnsi="Times New Roman" w:cs="Times New Roman"/>
          <w:sz w:val="24"/>
          <w:szCs w:val="24"/>
          <w:lang w:val="en-US"/>
        </w:rPr>
        <w:t xml:space="preserve"> using </w:t>
      </w:r>
      <w:proofErr w:type="spellStart"/>
      <w:r w:rsidR="005C7360" w:rsidRPr="005D299A">
        <w:rPr>
          <w:rFonts w:ascii="Times New Roman" w:hAnsi="Times New Roman" w:cs="Times New Roman"/>
          <w:sz w:val="24"/>
          <w:szCs w:val="24"/>
          <w:lang w:val="en-US"/>
        </w:rPr>
        <w:t>thiolated</w:t>
      </w:r>
      <w:proofErr w:type="spellEnd"/>
      <w:r w:rsidR="005C7360" w:rsidRPr="005D299A">
        <w:rPr>
          <w:rFonts w:ascii="Times New Roman" w:hAnsi="Times New Roman" w:cs="Times New Roman"/>
          <w:sz w:val="24"/>
          <w:szCs w:val="24"/>
          <w:lang w:val="en-US"/>
        </w:rPr>
        <w:t xml:space="preserve"> and specified </w:t>
      </w:r>
      <w:proofErr w:type="spellStart"/>
      <w:r w:rsidR="005C7360" w:rsidRPr="005D299A">
        <w:rPr>
          <w:rFonts w:ascii="Times New Roman" w:hAnsi="Times New Roman" w:cs="Times New Roman"/>
          <w:sz w:val="24"/>
          <w:szCs w:val="24"/>
          <w:lang w:val="en-US"/>
        </w:rPr>
        <w:t>ssDNA</w:t>
      </w:r>
      <w:proofErr w:type="spellEnd"/>
      <w:r w:rsidR="005C7360" w:rsidRPr="005D299A">
        <w:rPr>
          <w:rFonts w:ascii="Times New Roman" w:hAnsi="Times New Roman" w:cs="Times New Roman"/>
          <w:sz w:val="24"/>
          <w:szCs w:val="24"/>
          <w:lang w:val="en-US"/>
        </w:rPr>
        <w:t xml:space="preserve"> probe for </w:t>
      </w:r>
      <w:proofErr w:type="spellStart"/>
      <w:r w:rsidR="005C7360" w:rsidRPr="005D299A">
        <w:rPr>
          <w:rFonts w:ascii="Times New Roman" w:hAnsi="Times New Roman" w:cs="Times New Roman"/>
          <w:sz w:val="24"/>
          <w:szCs w:val="24"/>
          <w:lang w:val="en-US"/>
        </w:rPr>
        <w:t>eaeA</w:t>
      </w:r>
      <w:proofErr w:type="spellEnd"/>
      <w:r w:rsidR="005C7360" w:rsidRPr="005D299A">
        <w:rPr>
          <w:rFonts w:ascii="Times New Roman" w:hAnsi="Times New Roman" w:cs="Times New Roman"/>
          <w:sz w:val="24"/>
          <w:szCs w:val="24"/>
          <w:lang w:val="en-US"/>
        </w:rPr>
        <w:t xml:space="preserve"> gene and streptavidin-conjugated MNPs</w:t>
      </w:r>
      <w:r w:rsidR="00E2668F">
        <w:rPr>
          <w:rFonts w:ascii="Times New Roman" w:hAnsi="Times New Roman" w:cs="Times New Roman"/>
          <w:sz w:val="24"/>
          <w:szCs w:val="24"/>
          <w:lang w:val="en-US"/>
        </w:rPr>
        <w:t xml:space="preserve"> </w:t>
      </w:r>
      <w:r w:rsidR="005C7360" w:rsidRPr="005D299A">
        <w:rPr>
          <w:rFonts w:ascii="Times New Roman" w:hAnsi="Times New Roman" w:cs="Times New Roman"/>
          <w:sz w:val="24"/>
          <w:szCs w:val="24"/>
          <w:lang w:val="en-US"/>
        </w:rPr>
        <w:t xml:space="preserve">for detection of </w:t>
      </w:r>
      <w:r w:rsidR="005C7360" w:rsidRPr="005D299A">
        <w:rPr>
          <w:rFonts w:ascii="Times New Roman" w:hAnsi="Times New Roman" w:cs="Times New Roman"/>
          <w:i/>
          <w:sz w:val="24"/>
          <w:szCs w:val="24"/>
          <w:lang w:val="en-US"/>
        </w:rPr>
        <w:t>E. coli</w:t>
      </w:r>
      <w:r w:rsidR="00253A5C" w:rsidRPr="005D299A">
        <w:rPr>
          <w:rFonts w:ascii="Times New Roman" w:hAnsi="Times New Roman" w:cs="Times New Roman"/>
          <w:sz w:val="24"/>
          <w:szCs w:val="24"/>
          <w:lang w:val="en-US"/>
        </w:rPr>
        <w:t>O157:H7 with the detection limit 2.67 x 10</w:t>
      </w:r>
      <w:r w:rsidR="00253A5C" w:rsidRPr="005D299A">
        <w:rPr>
          <w:rFonts w:ascii="Times New Roman" w:hAnsi="Times New Roman" w:cs="Times New Roman"/>
          <w:sz w:val="24"/>
          <w:szCs w:val="24"/>
          <w:vertAlign w:val="superscript"/>
          <w:lang w:val="en-US"/>
        </w:rPr>
        <w:t>2</w:t>
      </w:r>
      <w:r w:rsidR="00253A5C" w:rsidRPr="005D299A">
        <w:rPr>
          <w:rFonts w:ascii="Times New Roman" w:hAnsi="Times New Roman" w:cs="Times New Roman"/>
          <w:sz w:val="24"/>
          <w:szCs w:val="24"/>
          <w:lang w:val="en-US"/>
        </w:rPr>
        <w:t xml:space="preserve"> CFU/</w:t>
      </w:r>
      <w:proofErr w:type="spellStart"/>
      <w:r w:rsidR="00253A5C" w:rsidRPr="005D299A">
        <w:rPr>
          <w:rFonts w:ascii="Times New Roman" w:hAnsi="Times New Roman" w:cs="Times New Roman"/>
          <w:sz w:val="24"/>
          <w:szCs w:val="24"/>
          <w:lang w:val="en-US"/>
        </w:rPr>
        <w:t>mL.</w:t>
      </w:r>
      <w:proofErr w:type="spellEnd"/>
      <w:r w:rsidR="00F46843" w:rsidRPr="005D299A">
        <w:rPr>
          <w:rFonts w:ascii="Times New Roman" w:hAnsi="Times New Roman" w:cs="Times New Roman"/>
          <w:sz w:val="24"/>
          <w:szCs w:val="24"/>
          <w:lang w:val="en-US"/>
        </w:rPr>
        <w:t xml:space="preserve"> For the same objective, Chen et al (2008) has designed piezoelectric biosensor</w:t>
      </w:r>
      <w:r w:rsidR="003329D9" w:rsidRPr="005D299A">
        <w:rPr>
          <w:rFonts w:ascii="Times New Roman" w:hAnsi="Times New Roman" w:cs="Times New Roman"/>
          <w:sz w:val="24"/>
          <w:szCs w:val="24"/>
          <w:lang w:val="en-US"/>
        </w:rPr>
        <w:t xml:space="preserve"> using GNPs and </w:t>
      </w:r>
      <w:proofErr w:type="spellStart"/>
      <w:r w:rsidR="003329D9" w:rsidRPr="005D299A">
        <w:rPr>
          <w:rFonts w:ascii="Times New Roman" w:hAnsi="Times New Roman" w:cs="Times New Roman"/>
          <w:sz w:val="24"/>
          <w:szCs w:val="24"/>
          <w:lang w:val="en-US"/>
        </w:rPr>
        <w:t>thiolated</w:t>
      </w:r>
      <w:proofErr w:type="spellEnd"/>
      <w:r w:rsidR="00E2668F">
        <w:rPr>
          <w:rFonts w:ascii="Times New Roman" w:hAnsi="Times New Roman" w:cs="Times New Roman"/>
          <w:sz w:val="24"/>
          <w:szCs w:val="24"/>
          <w:lang w:val="en-US"/>
        </w:rPr>
        <w:t xml:space="preserve"> </w:t>
      </w:r>
      <w:proofErr w:type="spellStart"/>
      <w:r w:rsidR="00C96AA5" w:rsidRPr="005D299A">
        <w:rPr>
          <w:rFonts w:ascii="Times New Roman" w:hAnsi="Times New Roman" w:cs="Times New Roman"/>
          <w:sz w:val="24"/>
          <w:szCs w:val="24"/>
          <w:lang w:val="en-US"/>
        </w:rPr>
        <w:t>ssDNA</w:t>
      </w:r>
      <w:proofErr w:type="spellEnd"/>
      <w:r w:rsidR="00C96AA5" w:rsidRPr="005D299A">
        <w:rPr>
          <w:rFonts w:ascii="Times New Roman" w:hAnsi="Times New Roman" w:cs="Times New Roman"/>
          <w:sz w:val="24"/>
          <w:szCs w:val="24"/>
          <w:lang w:val="en-US"/>
        </w:rPr>
        <w:t xml:space="preserve"> probe for </w:t>
      </w:r>
      <w:proofErr w:type="spellStart"/>
      <w:r w:rsidR="00C96AA5" w:rsidRPr="005D299A">
        <w:rPr>
          <w:rFonts w:ascii="Times New Roman" w:hAnsi="Times New Roman" w:cs="Times New Roman"/>
          <w:sz w:val="24"/>
          <w:szCs w:val="24"/>
          <w:lang w:val="en-US"/>
        </w:rPr>
        <w:t>eae</w:t>
      </w:r>
      <w:proofErr w:type="spellEnd"/>
      <w:r w:rsidR="00E2668F">
        <w:rPr>
          <w:rFonts w:ascii="Times New Roman" w:hAnsi="Times New Roman" w:cs="Times New Roman"/>
          <w:sz w:val="24"/>
          <w:szCs w:val="24"/>
          <w:lang w:val="en-US"/>
        </w:rPr>
        <w:t xml:space="preserve"> </w:t>
      </w:r>
      <w:r w:rsidR="00C96AA5" w:rsidRPr="005D299A">
        <w:rPr>
          <w:rFonts w:ascii="Times New Roman" w:hAnsi="Times New Roman" w:cs="Times New Roman"/>
          <w:sz w:val="24"/>
          <w:szCs w:val="24"/>
          <w:lang w:val="en-US"/>
        </w:rPr>
        <w:t>A gene</w:t>
      </w:r>
      <w:r w:rsidR="00E2668F">
        <w:rPr>
          <w:rFonts w:ascii="Times New Roman" w:hAnsi="Times New Roman" w:cs="Times New Roman"/>
          <w:sz w:val="24"/>
          <w:szCs w:val="24"/>
          <w:lang w:val="en-US"/>
        </w:rPr>
        <w:t xml:space="preserve"> </w:t>
      </w:r>
      <w:r w:rsidR="003329D9" w:rsidRPr="005D299A">
        <w:rPr>
          <w:rFonts w:ascii="Times New Roman" w:hAnsi="Times New Roman" w:cs="Times New Roman"/>
          <w:sz w:val="24"/>
          <w:szCs w:val="24"/>
          <w:lang w:val="en-US"/>
        </w:rPr>
        <w:t xml:space="preserve">for detection of </w:t>
      </w:r>
      <w:r w:rsidR="003329D9" w:rsidRPr="005D299A">
        <w:rPr>
          <w:rFonts w:ascii="Times New Roman" w:hAnsi="Times New Roman" w:cs="Times New Roman"/>
          <w:i/>
          <w:sz w:val="24"/>
          <w:szCs w:val="24"/>
          <w:lang w:val="en-US"/>
        </w:rPr>
        <w:t>E. coli</w:t>
      </w:r>
      <w:r w:rsidR="003329D9" w:rsidRPr="005D299A">
        <w:rPr>
          <w:rFonts w:ascii="Times New Roman" w:hAnsi="Times New Roman" w:cs="Times New Roman"/>
          <w:sz w:val="24"/>
          <w:szCs w:val="24"/>
          <w:lang w:val="en-US"/>
        </w:rPr>
        <w:t xml:space="preserve"> O157:H7</w:t>
      </w:r>
      <w:r w:rsidR="00C96AA5" w:rsidRPr="005D299A">
        <w:rPr>
          <w:rFonts w:ascii="Times New Roman" w:hAnsi="Times New Roman" w:cs="Times New Roman"/>
          <w:sz w:val="24"/>
          <w:szCs w:val="24"/>
          <w:lang w:val="en-US"/>
        </w:rPr>
        <w:t xml:space="preserve"> with the detection limit 1.2 x 10</w:t>
      </w:r>
      <w:r w:rsidR="00C96AA5" w:rsidRPr="005D299A">
        <w:rPr>
          <w:rFonts w:ascii="Times New Roman" w:hAnsi="Times New Roman" w:cs="Times New Roman"/>
          <w:sz w:val="24"/>
          <w:szCs w:val="24"/>
          <w:vertAlign w:val="superscript"/>
          <w:lang w:val="en-US"/>
        </w:rPr>
        <w:t>2</w:t>
      </w:r>
      <w:r w:rsidR="00C96AA5" w:rsidRPr="005D299A">
        <w:rPr>
          <w:rFonts w:ascii="Times New Roman" w:hAnsi="Times New Roman" w:cs="Times New Roman"/>
          <w:sz w:val="24"/>
          <w:szCs w:val="24"/>
          <w:lang w:val="en-US"/>
        </w:rPr>
        <w:t xml:space="preserve"> CFU/</w:t>
      </w:r>
      <w:proofErr w:type="spellStart"/>
      <w:r w:rsidR="00C96AA5" w:rsidRPr="005D299A">
        <w:rPr>
          <w:rFonts w:ascii="Times New Roman" w:hAnsi="Times New Roman" w:cs="Times New Roman"/>
          <w:sz w:val="24"/>
          <w:szCs w:val="24"/>
          <w:lang w:val="en-US"/>
        </w:rPr>
        <w:t>mL.</w:t>
      </w:r>
      <w:proofErr w:type="spellEnd"/>
      <w:r w:rsidR="00266378" w:rsidRPr="005D299A">
        <w:rPr>
          <w:rFonts w:ascii="Times New Roman" w:hAnsi="Times New Roman" w:cs="Times New Roman"/>
          <w:sz w:val="24"/>
          <w:szCs w:val="24"/>
          <w:lang w:val="en-US"/>
        </w:rPr>
        <w:t xml:space="preserve"> An electrochemical </w:t>
      </w:r>
      <w:proofErr w:type="spellStart"/>
      <w:r w:rsidR="00266378" w:rsidRPr="005D299A">
        <w:rPr>
          <w:rFonts w:ascii="Times New Roman" w:hAnsi="Times New Roman" w:cs="Times New Roman"/>
          <w:sz w:val="24"/>
          <w:szCs w:val="24"/>
          <w:lang w:val="en-US"/>
        </w:rPr>
        <w:t>immunosensor</w:t>
      </w:r>
      <w:proofErr w:type="spellEnd"/>
      <w:r w:rsidR="00266378" w:rsidRPr="005D299A">
        <w:rPr>
          <w:rFonts w:ascii="Times New Roman" w:hAnsi="Times New Roman" w:cs="Times New Roman"/>
          <w:sz w:val="24"/>
          <w:szCs w:val="24"/>
          <w:lang w:val="en-US"/>
        </w:rPr>
        <w:t xml:space="preserve"> has been designed by Cho et al (2008)</w:t>
      </w:r>
      <w:r w:rsidR="00B16542" w:rsidRPr="005D299A">
        <w:rPr>
          <w:rFonts w:ascii="Times New Roman" w:hAnsi="Times New Roman" w:cs="Times New Roman"/>
          <w:sz w:val="24"/>
          <w:szCs w:val="24"/>
          <w:lang w:val="en-US"/>
        </w:rPr>
        <w:t xml:space="preserve"> by immobilizing anti-</w:t>
      </w:r>
      <w:r w:rsidR="00F32629" w:rsidRPr="005D299A">
        <w:rPr>
          <w:rFonts w:ascii="Times New Roman" w:hAnsi="Times New Roman" w:cs="Times New Roman"/>
          <w:i/>
          <w:sz w:val="24"/>
          <w:szCs w:val="24"/>
          <w:lang w:val="en-US"/>
        </w:rPr>
        <w:t>E.</w:t>
      </w:r>
      <w:r w:rsidR="00E2668F">
        <w:rPr>
          <w:rFonts w:ascii="Times New Roman" w:hAnsi="Times New Roman" w:cs="Times New Roman"/>
          <w:i/>
          <w:sz w:val="24"/>
          <w:szCs w:val="24"/>
          <w:lang w:val="en-US"/>
        </w:rPr>
        <w:t xml:space="preserve"> </w:t>
      </w:r>
      <w:r w:rsidR="00B16542" w:rsidRPr="005D299A">
        <w:rPr>
          <w:rFonts w:ascii="Times New Roman" w:hAnsi="Times New Roman" w:cs="Times New Roman"/>
          <w:i/>
          <w:sz w:val="24"/>
          <w:szCs w:val="24"/>
          <w:lang w:val="en-US"/>
        </w:rPr>
        <w:t>coli</w:t>
      </w:r>
      <w:r w:rsidR="00B16542" w:rsidRPr="005D299A">
        <w:rPr>
          <w:rFonts w:ascii="Times New Roman" w:hAnsi="Times New Roman" w:cs="Times New Roman"/>
          <w:sz w:val="24"/>
          <w:szCs w:val="24"/>
          <w:lang w:val="en-US"/>
        </w:rPr>
        <w:t xml:space="preserve"> O157:H7 antibody on </w:t>
      </w:r>
      <w:proofErr w:type="spellStart"/>
      <w:r w:rsidR="00B16542" w:rsidRPr="005D299A">
        <w:rPr>
          <w:rFonts w:ascii="Times New Roman" w:hAnsi="Times New Roman" w:cs="Times New Roman"/>
          <w:sz w:val="24"/>
          <w:szCs w:val="24"/>
          <w:lang w:val="en-US"/>
        </w:rPr>
        <w:t>PNse</w:t>
      </w:r>
      <w:proofErr w:type="spellEnd"/>
      <w:r w:rsidR="00E2668F">
        <w:rPr>
          <w:rFonts w:ascii="Times New Roman" w:hAnsi="Times New Roman" w:cs="Times New Roman"/>
          <w:sz w:val="24"/>
          <w:szCs w:val="24"/>
          <w:lang w:val="en-US"/>
        </w:rPr>
        <w:t xml:space="preserve"> </w:t>
      </w:r>
      <w:r w:rsidR="00B16542" w:rsidRPr="005D299A">
        <w:rPr>
          <w:rFonts w:ascii="Times New Roman" w:hAnsi="Times New Roman" w:cs="Times New Roman"/>
          <w:sz w:val="24"/>
          <w:szCs w:val="24"/>
          <w:lang w:val="en-US"/>
        </w:rPr>
        <w:t xml:space="preserve">SPCE (peptide nanotubes on SPCE). Furthermore, Maurer et al (2012) has detected </w:t>
      </w:r>
      <w:r w:rsidR="00B16542" w:rsidRPr="005D299A">
        <w:rPr>
          <w:rFonts w:ascii="Times New Roman" w:hAnsi="Times New Roman" w:cs="Times New Roman"/>
          <w:i/>
          <w:sz w:val="24"/>
          <w:szCs w:val="24"/>
          <w:lang w:val="en-US"/>
        </w:rPr>
        <w:t>E. coli</w:t>
      </w:r>
      <w:r w:rsidR="00B16542" w:rsidRPr="005D299A">
        <w:rPr>
          <w:rFonts w:ascii="Times New Roman" w:hAnsi="Times New Roman" w:cs="Times New Roman"/>
          <w:sz w:val="24"/>
          <w:szCs w:val="24"/>
          <w:lang w:val="en-US"/>
        </w:rPr>
        <w:t xml:space="preserve"> using a </w:t>
      </w:r>
      <w:proofErr w:type="spellStart"/>
      <w:r w:rsidR="00FB4D25" w:rsidRPr="005D299A">
        <w:rPr>
          <w:rFonts w:ascii="Times New Roman" w:hAnsi="Times New Roman" w:cs="Times New Roman"/>
          <w:sz w:val="24"/>
          <w:szCs w:val="24"/>
          <w:lang w:val="en-US"/>
        </w:rPr>
        <w:t>nanobiosensor</w:t>
      </w:r>
      <w:proofErr w:type="spellEnd"/>
      <w:r w:rsidR="00FB4D25" w:rsidRPr="005D299A">
        <w:rPr>
          <w:rFonts w:ascii="Times New Roman" w:hAnsi="Times New Roman" w:cs="Times New Roman"/>
          <w:sz w:val="24"/>
          <w:szCs w:val="24"/>
          <w:lang w:val="en-US"/>
        </w:rPr>
        <w:t xml:space="preserve"> and</w:t>
      </w:r>
      <w:r w:rsidR="00B16542" w:rsidRPr="005D299A">
        <w:rPr>
          <w:rFonts w:ascii="Times New Roman" w:hAnsi="Times New Roman" w:cs="Times New Roman"/>
          <w:sz w:val="24"/>
          <w:szCs w:val="24"/>
          <w:lang w:val="en-US"/>
        </w:rPr>
        <w:t xml:space="preserve"> RNA coated GNPs conjugated with carbon nanotubes.</w:t>
      </w:r>
      <w:r w:rsidR="00E2668F">
        <w:rPr>
          <w:rFonts w:ascii="Times New Roman" w:hAnsi="Times New Roman" w:cs="Times New Roman"/>
          <w:sz w:val="24"/>
          <w:szCs w:val="24"/>
          <w:lang w:val="en-US"/>
        </w:rPr>
        <w:t xml:space="preserve"> </w:t>
      </w:r>
      <w:proofErr w:type="spellStart"/>
      <w:r w:rsidR="003A7FAE" w:rsidRPr="005D299A">
        <w:rPr>
          <w:rFonts w:ascii="Times New Roman" w:hAnsi="Times New Roman" w:cs="Times New Roman"/>
          <w:sz w:val="24"/>
          <w:szCs w:val="24"/>
          <w:lang w:val="en-US"/>
        </w:rPr>
        <w:t>Branen</w:t>
      </w:r>
      <w:proofErr w:type="spellEnd"/>
      <w:r w:rsidR="003A7FAE" w:rsidRPr="005D299A">
        <w:rPr>
          <w:rFonts w:ascii="Times New Roman" w:hAnsi="Times New Roman" w:cs="Times New Roman"/>
          <w:sz w:val="24"/>
          <w:szCs w:val="24"/>
          <w:lang w:val="en-US"/>
        </w:rPr>
        <w:t xml:space="preserve"> et al </w:t>
      </w:r>
      <w:r w:rsidR="0041168D" w:rsidRPr="005D299A">
        <w:rPr>
          <w:rFonts w:ascii="Times New Roman" w:hAnsi="Times New Roman" w:cs="Times New Roman"/>
          <w:sz w:val="24"/>
          <w:szCs w:val="24"/>
          <w:lang w:val="en-US"/>
        </w:rPr>
        <w:t>(2007)</w:t>
      </w:r>
      <w:r w:rsidR="00E2668F">
        <w:rPr>
          <w:rFonts w:ascii="Times New Roman" w:hAnsi="Times New Roman" w:cs="Times New Roman"/>
          <w:sz w:val="24"/>
          <w:szCs w:val="24"/>
          <w:lang w:val="en-US"/>
        </w:rPr>
        <w:t xml:space="preserve"> </w:t>
      </w:r>
      <w:r w:rsidR="0041168D" w:rsidRPr="005D299A">
        <w:rPr>
          <w:rFonts w:ascii="Times New Roman" w:hAnsi="Times New Roman" w:cs="Times New Roman"/>
          <w:sz w:val="24"/>
          <w:szCs w:val="24"/>
          <w:lang w:val="en-US"/>
        </w:rPr>
        <w:t xml:space="preserve">has detected </w:t>
      </w:r>
      <w:r w:rsidR="0041168D" w:rsidRPr="005D299A">
        <w:rPr>
          <w:rFonts w:ascii="Times New Roman" w:hAnsi="Times New Roman" w:cs="Times New Roman"/>
          <w:i/>
          <w:sz w:val="24"/>
          <w:szCs w:val="24"/>
          <w:lang w:val="en-US"/>
        </w:rPr>
        <w:t xml:space="preserve">E. coli </w:t>
      </w:r>
      <w:r w:rsidR="0041168D" w:rsidRPr="005D299A">
        <w:rPr>
          <w:rFonts w:ascii="Times New Roman" w:hAnsi="Times New Roman" w:cs="Times New Roman"/>
          <w:sz w:val="24"/>
          <w:szCs w:val="24"/>
          <w:lang w:val="en-US"/>
        </w:rPr>
        <w:t xml:space="preserve">O157:H7 and </w:t>
      </w:r>
      <w:r w:rsidR="0041168D" w:rsidRPr="005D299A">
        <w:rPr>
          <w:rFonts w:ascii="Times New Roman" w:hAnsi="Times New Roman" w:cs="Times New Roman"/>
          <w:i/>
          <w:sz w:val="24"/>
          <w:szCs w:val="24"/>
          <w:lang w:val="en-US"/>
        </w:rPr>
        <w:t xml:space="preserve">S. </w:t>
      </w:r>
      <w:proofErr w:type="spellStart"/>
      <w:r w:rsidR="0041168D" w:rsidRPr="005D299A">
        <w:rPr>
          <w:rFonts w:ascii="Times New Roman" w:hAnsi="Times New Roman" w:cs="Times New Roman"/>
          <w:i/>
          <w:sz w:val="24"/>
          <w:szCs w:val="24"/>
          <w:lang w:val="en-US"/>
        </w:rPr>
        <w:t>enterica</w:t>
      </w:r>
      <w:r w:rsidR="0041168D" w:rsidRPr="005D299A">
        <w:rPr>
          <w:rFonts w:ascii="Times New Roman" w:hAnsi="Times New Roman" w:cs="Times New Roman"/>
          <w:sz w:val="24"/>
          <w:szCs w:val="24"/>
          <w:lang w:val="en-US"/>
        </w:rPr>
        <w:t>sero</w:t>
      </w:r>
      <w:proofErr w:type="spellEnd"/>
      <w:r w:rsidR="00E2668F">
        <w:rPr>
          <w:rFonts w:ascii="Times New Roman" w:hAnsi="Times New Roman" w:cs="Times New Roman"/>
          <w:sz w:val="24"/>
          <w:szCs w:val="24"/>
          <w:lang w:val="en-US"/>
        </w:rPr>
        <w:t xml:space="preserve"> </w:t>
      </w:r>
      <w:proofErr w:type="spellStart"/>
      <w:r w:rsidR="0041168D" w:rsidRPr="005D299A">
        <w:rPr>
          <w:rFonts w:ascii="Times New Roman" w:hAnsi="Times New Roman" w:cs="Times New Roman"/>
          <w:sz w:val="24"/>
          <w:szCs w:val="24"/>
          <w:lang w:val="en-US"/>
        </w:rPr>
        <w:t>var</w:t>
      </w:r>
      <w:proofErr w:type="spellEnd"/>
      <w:r w:rsidR="00E2668F">
        <w:rPr>
          <w:rFonts w:ascii="Times New Roman" w:hAnsi="Times New Roman" w:cs="Times New Roman"/>
          <w:sz w:val="24"/>
          <w:szCs w:val="24"/>
          <w:lang w:val="en-US"/>
        </w:rPr>
        <w:t xml:space="preserve"> </w:t>
      </w:r>
      <w:proofErr w:type="spellStart"/>
      <w:r w:rsidR="0041168D" w:rsidRPr="005D299A">
        <w:rPr>
          <w:rFonts w:ascii="Times New Roman" w:hAnsi="Times New Roman" w:cs="Times New Roman"/>
          <w:i/>
          <w:sz w:val="24"/>
          <w:szCs w:val="24"/>
          <w:lang w:val="en-US"/>
        </w:rPr>
        <w:t>typhimurium</w:t>
      </w:r>
      <w:proofErr w:type="spellEnd"/>
      <w:r w:rsidR="0041168D" w:rsidRPr="005D299A">
        <w:rPr>
          <w:rFonts w:ascii="Times New Roman" w:hAnsi="Times New Roman" w:cs="Times New Roman"/>
          <w:sz w:val="24"/>
          <w:szCs w:val="24"/>
          <w:lang w:val="en-US"/>
        </w:rPr>
        <w:t xml:space="preserve"> in milk by</w:t>
      </w:r>
      <w:r w:rsidR="00E2668F">
        <w:rPr>
          <w:rFonts w:ascii="Times New Roman" w:hAnsi="Times New Roman" w:cs="Times New Roman"/>
          <w:sz w:val="24"/>
          <w:szCs w:val="24"/>
          <w:lang w:val="en-US"/>
        </w:rPr>
        <w:t xml:space="preserve"> </w:t>
      </w:r>
      <w:r w:rsidR="003A7FAE" w:rsidRPr="005D299A">
        <w:rPr>
          <w:rFonts w:ascii="Times New Roman" w:hAnsi="Times New Roman" w:cs="Times New Roman"/>
          <w:sz w:val="24"/>
          <w:szCs w:val="24"/>
          <w:lang w:val="en-US"/>
        </w:rPr>
        <w:t>de</w:t>
      </w:r>
      <w:r w:rsidR="0041168D" w:rsidRPr="005D299A">
        <w:rPr>
          <w:rFonts w:ascii="Times New Roman" w:hAnsi="Times New Roman" w:cs="Times New Roman"/>
          <w:sz w:val="24"/>
          <w:szCs w:val="24"/>
          <w:lang w:val="en-US"/>
        </w:rPr>
        <w:t>signing a fluorescence biosensor using antibody-MNPs conjugate with the detection limit 2.4x10</w:t>
      </w:r>
      <w:r w:rsidR="0041168D" w:rsidRPr="005D299A">
        <w:rPr>
          <w:rFonts w:ascii="Times New Roman" w:hAnsi="Times New Roman" w:cs="Times New Roman"/>
          <w:sz w:val="24"/>
          <w:szCs w:val="24"/>
          <w:vertAlign w:val="superscript"/>
          <w:lang w:val="en-US"/>
        </w:rPr>
        <w:t>3</w:t>
      </w:r>
      <w:r w:rsidR="0041168D" w:rsidRPr="005D299A">
        <w:rPr>
          <w:rFonts w:ascii="Times New Roman" w:hAnsi="Times New Roman" w:cs="Times New Roman"/>
          <w:sz w:val="24"/>
          <w:szCs w:val="24"/>
          <w:lang w:val="en-US"/>
        </w:rPr>
        <w:t>CFU/mL and 1.9x10</w:t>
      </w:r>
      <w:r w:rsidR="0041168D" w:rsidRPr="005D299A">
        <w:rPr>
          <w:rFonts w:ascii="Times New Roman" w:hAnsi="Times New Roman" w:cs="Times New Roman"/>
          <w:sz w:val="24"/>
          <w:szCs w:val="24"/>
          <w:vertAlign w:val="superscript"/>
          <w:lang w:val="en-US"/>
        </w:rPr>
        <w:t>4</w:t>
      </w:r>
      <w:r w:rsidR="0041168D" w:rsidRPr="005D299A">
        <w:rPr>
          <w:rFonts w:ascii="Times New Roman" w:hAnsi="Times New Roman" w:cs="Times New Roman"/>
          <w:sz w:val="24"/>
          <w:szCs w:val="24"/>
          <w:lang w:val="en-US"/>
        </w:rPr>
        <w:t xml:space="preserve"> CFU/mL, respectively.</w:t>
      </w:r>
    </w:p>
    <w:p w:rsidR="00F32629" w:rsidRPr="005D299A" w:rsidRDefault="00F32629" w:rsidP="0000628C">
      <w:pPr>
        <w:autoSpaceDE w:val="0"/>
        <w:autoSpaceDN w:val="0"/>
        <w:adjustRightInd w:val="0"/>
        <w:spacing w:after="0" w:line="360" w:lineRule="auto"/>
        <w:jc w:val="both"/>
        <w:rPr>
          <w:rFonts w:ascii="Times New Roman" w:hAnsi="Times New Roman" w:cs="Times New Roman"/>
          <w:i/>
          <w:sz w:val="24"/>
          <w:szCs w:val="24"/>
          <w:lang w:val="en-US"/>
        </w:rPr>
      </w:pPr>
    </w:p>
    <w:p w:rsidR="00B16542" w:rsidRPr="005D299A" w:rsidRDefault="00CB6FC7" w:rsidP="0000628C">
      <w:pPr>
        <w:autoSpaceDE w:val="0"/>
        <w:autoSpaceDN w:val="0"/>
        <w:adjustRightInd w:val="0"/>
        <w:spacing w:after="0" w:line="360" w:lineRule="auto"/>
        <w:jc w:val="both"/>
        <w:rPr>
          <w:rFonts w:ascii="Times New Roman" w:hAnsi="Times New Roman" w:cs="Times New Roman"/>
          <w:sz w:val="24"/>
          <w:szCs w:val="24"/>
          <w:lang w:val="en-US"/>
        </w:rPr>
      </w:pPr>
      <w:r w:rsidRPr="005D299A">
        <w:rPr>
          <w:rFonts w:ascii="Times New Roman" w:hAnsi="Times New Roman" w:cs="Times New Roman"/>
          <w:i/>
          <w:sz w:val="24"/>
          <w:szCs w:val="24"/>
          <w:lang w:val="en-US"/>
        </w:rPr>
        <w:t xml:space="preserve">Mycobacterium </w:t>
      </w:r>
      <w:proofErr w:type="spellStart"/>
      <w:r w:rsidRPr="005D299A">
        <w:rPr>
          <w:rFonts w:ascii="Times New Roman" w:hAnsi="Times New Roman" w:cs="Times New Roman"/>
          <w:i/>
          <w:sz w:val="24"/>
          <w:szCs w:val="24"/>
          <w:lang w:val="en-US"/>
        </w:rPr>
        <w:t>avium</w:t>
      </w:r>
      <w:proofErr w:type="spellEnd"/>
      <w:r w:rsidR="00E2668F">
        <w:rPr>
          <w:rFonts w:ascii="Times New Roman" w:hAnsi="Times New Roman" w:cs="Times New Roman"/>
          <w:i/>
          <w:sz w:val="24"/>
          <w:szCs w:val="24"/>
          <w:lang w:val="en-US"/>
        </w:rPr>
        <w:t xml:space="preserve"> </w:t>
      </w:r>
      <w:proofErr w:type="spellStart"/>
      <w:r w:rsidRPr="005D299A">
        <w:rPr>
          <w:rFonts w:ascii="Times New Roman" w:hAnsi="Times New Roman" w:cs="Times New Roman"/>
          <w:sz w:val="24"/>
          <w:szCs w:val="24"/>
          <w:lang w:val="en-US"/>
        </w:rPr>
        <w:t>sps</w:t>
      </w:r>
      <w:proofErr w:type="spellEnd"/>
      <w:r w:rsidRPr="005D299A">
        <w:rPr>
          <w:rFonts w:ascii="Times New Roman" w:hAnsi="Times New Roman" w:cs="Times New Roman"/>
          <w:sz w:val="24"/>
          <w:szCs w:val="24"/>
          <w:lang w:val="en-US"/>
        </w:rPr>
        <w:t>.</w:t>
      </w:r>
      <w:r w:rsidR="00E2668F">
        <w:rPr>
          <w:rFonts w:ascii="Times New Roman" w:hAnsi="Times New Roman" w:cs="Times New Roman"/>
          <w:sz w:val="24"/>
          <w:szCs w:val="24"/>
          <w:lang w:val="en-US"/>
        </w:rPr>
        <w:t xml:space="preserve"> </w:t>
      </w:r>
      <w:proofErr w:type="spellStart"/>
      <w:r w:rsidRPr="005D299A">
        <w:rPr>
          <w:rFonts w:ascii="Times New Roman" w:hAnsi="Times New Roman" w:cs="Times New Roman"/>
          <w:i/>
          <w:sz w:val="24"/>
          <w:szCs w:val="24"/>
          <w:lang w:val="en-US"/>
        </w:rPr>
        <w:t>paratuberculosis</w:t>
      </w:r>
      <w:proofErr w:type="spellEnd"/>
      <w:r w:rsidRPr="005D299A">
        <w:rPr>
          <w:rFonts w:ascii="Times New Roman" w:hAnsi="Times New Roman" w:cs="Times New Roman"/>
          <w:sz w:val="24"/>
          <w:szCs w:val="24"/>
          <w:lang w:val="en-US"/>
        </w:rPr>
        <w:t xml:space="preserve"> (MAP) is the causal bacterium of </w:t>
      </w:r>
      <w:proofErr w:type="spellStart"/>
      <w:r w:rsidRPr="005D299A">
        <w:rPr>
          <w:rFonts w:ascii="Times New Roman" w:hAnsi="Times New Roman" w:cs="Times New Roman"/>
          <w:sz w:val="24"/>
          <w:szCs w:val="24"/>
          <w:lang w:val="en-US"/>
        </w:rPr>
        <w:t>Johne's</w:t>
      </w:r>
      <w:proofErr w:type="spellEnd"/>
      <w:r w:rsidRPr="005D299A">
        <w:rPr>
          <w:rFonts w:ascii="Times New Roman" w:hAnsi="Times New Roman" w:cs="Times New Roman"/>
          <w:sz w:val="24"/>
          <w:szCs w:val="24"/>
          <w:lang w:val="en-US"/>
        </w:rPr>
        <w:t xml:space="preserve"> disease in cattle.</w:t>
      </w:r>
      <w:r w:rsidR="00293C74" w:rsidRPr="005D299A">
        <w:rPr>
          <w:rFonts w:ascii="Times New Roman" w:hAnsi="Times New Roman" w:cs="Times New Roman"/>
          <w:sz w:val="24"/>
          <w:szCs w:val="24"/>
          <w:lang w:val="en-US"/>
        </w:rPr>
        <w:t xml:space="preserve"> For the detection of MAP</w:t>
      </w:r>
      <w:r w:rsidR="0000628C" w:rsidRPr="005D299A">
        <w:rPr>
          <w:rFonts w:ascii="Times New Roman" w:hAnsi="Times New Roman" w:cs="Times New Roman"/>
          <w:sz w:val="24"/>
          <w:szCs w:val="24"/>
          <w:lang w:val="en-US"/>
        </w:rPr>
        <w:t xml:space="preserve"> in milk</w:t>
      </w:r>
      <w:r w:rsidR="00293C74" w:rsidRPr="005D299A">
        <w:rPr>
          <w:rFonts w:ascii="Times New Roman" w:hAnsi="Times New Roman" w:cs="Times New Roman"/>
          <w:sz w:val="24"/>
          <w:szCs w:val="24"/>
          <w:lang w:val="en-US"/>
        </w:rPr>
        <w:t xml:space="preserve">, </w:t>
      </w:r>
      <w:proofErr w:type="spellStart"/>
      <w:r w:rsidR="00293C74" w:rsidRPr="005D299A">
        <w:rPr>
          <w:rFonts w:ascii="Times New Roman" w:hAnsi="Times New Roman" w:cs="Times New Roman"/>
          <w:sz w:val="24"/>
          <w:szCs w:val="24"/>
          <w:lang w:val="en-US"/>
        </w:rPr>
        <w:t>Kaittanis</w:t>
      </w:r>
      <w:proofErr w:type="spellEnd"/>
      <w:r w:rsidR="00293C74" w:rsidRPr="005D299A">
        <w:rPr>
          <w:rFonts w:ascii="Times New Roman" w:hAnsi="Times New Roman" w:cs="Times New Roman"/>
          <w:sz w:val="24"/>
          <w:szCs w:val="24"/>
          <w:lang w:val="en-US"/>
        </w:rPr>
        <w:t xml:space="preserve"> et al (2007)</w:t>
      </w:r>
      <w:r w:rsidR="0000628C" w:rsidRPr="005D299A">
        <w:rPr>
          <w:rFonts w:ascii="Times New Roman" w:hAnsi="Times New Roman" w:cs="Times New Roman"/>
          <w:sz w:val="24"/>
          <w:szCs w:val="24"/>
          <w:lang w:val="en-US"/>
        </w:rPr>
        <w:t xml:space="preserve"> has developed a magnetic </w:t>
      </w:r>
      <w:proofErr w:type="spellStart"/>
      <w:r w:rsidR="0000628C" w:rsidRPr="005D299A">
        <w:rPr>
          <w:rFonts w:ascii="Times New Roman" w:hAnsi="Times New Roman" w:cs="Times New Roman"/>
          <w:sz w:val="24"/>
          <w:szCs w:val="24"/>
          <w:lang w:val="en-US"/>
        </w:rPr>
        <w:t>nanosensor</w:t>
      </w:r>
      <w:proofErr w:type="spellEnd"/>
      <w:r w:rsidR="0000628C" w:rsidRPr="005D299A">
        <w:rPr>
          <w:rFonts w:ascii="Times New Roman" w:hAnsi="Times New Roman" w:cs="Times New Roman"/>
          <w:sz w:val="24"/>
          <w:szCs w:val="24"/>
          <w:lang w:val="en-US"/>
        </w:rPr>
        <w:t xml:space="preserve"> by conjugative super</w:t>
      </w:r>
      <w:r w:rsidR="00E2668F">
        <w:rPr>
          <w:rFonts w:ascii="Times New Roman" w:hAnsi="Times New Roman" w:cs="Times New Roman"/>
          <w:sz w:val="24"/>
          <w:szCs w:val="24"/>
          <w:lang w:val="en-US"/>
        </w:rPr>
        <w:t xml:space="preserve"> </w:t>
      </w:r>
      <w:r w:rsidR="0000628C" w:rsidRPr="005D299A">
        <w:rPr>
          <w:rFonts w:ascii="Times New Roman" w:hAnsi="Times New Roman" w:cs="Times New Roman"/>
          <w:sz w:val="24"/>
          <w:szCs w:val="24"/>
          <w:lang w:val="en-US"/>
        </w:rPr>
        <w:t>paramagnetic iron oxide nanoparticles</w:t>
      </w:r>
      <w:r w:rsidR="00E2668F">
        <w:rPr>
          <w:rFonts w:ascii="Times New Roman" w:hAnsi="Times New Roman" w:cs="Times New Roman"/>
          <w:sz w:val="24"/>
          <w:szCs w:val="24"/>
          <w:lang w:val="en-US"/>
        </w:rPr>
        <w:t xml:space="preserve"> </w:t>
      </w:r>
      <w:r w:rsidR="0000628C" w:rsidRPr="005D299A">
        <w:rPr>
          <w:rFonts w:ascii="Times New Roman" w:hAnsi="Times New Roman" w:cs="Times New Roman"/>
          <w:sz w:val="24"/>
          <w:szCs w:val="24"/>
          <w:lang w:val="en-US"/>
        </w:rPr>
        <w:t xml:space="preserve">(SPIONs) with anti-MAP antibodies. This </w:t>
      </w:r>
      <w:proofErr w:type="spellStart"/>
      <w:r w:rsidR="0000628C" w:rsidRPr="005D299A">
        <w:rPr>
          <w:rFonts w:ascii="Times New Roman" w:hAnsi="Times New Roman" w:cs="Times New Roman"/>
          <w:sz w:val="24"/>
          <w:szCs w:val="24"/>
          <w:lang w:val="en-US"/>
        </w:rPr>
        <w:t>nanosensor</w:t>
      </w:r>
      <w:proofErr w:type="spellEnd"/>
      <w:r w:rsidR="0000628C" w:rsidRPr="005D299A">
        <w:rPr>
          <w:rFonts w:ascii="Times New Roman" w:hAnsi="Times New Roman" w:cs="Times New Roman"/>
          <w:sz w:val="24"/>
          <w:szCs w:val="24"/>
          <w:lang w:val="en-US"/>
        </w:rPr>
        <w:t xml:space="preserve"> has measured the MAP in dose dependent manner.</w:t>
      </w:r>
    </w:p>
    <w:p w:rsidR="00CB6FC7" w:rsidRPr="005D299A" w:rsidRDefault="00CB6FC7" w:rsidP="00CB6FC7">
      <w:pPr>
        <w:autoSpaceDE w:val="0"/>
        <w:autoSpaceDN w:val="0"/>
        <w:adjustRightInd w:val="0"/>
        <w:spacing w:after="0" w:line="360" w:lineRule="auto"/>
        <w:jc w:val="both"/>
        <w:rPr>
          <w:rFonts w:ascii="Times New Roman" w:hAnsi="Times New Roman" w:cs="Times New Roman"/>
          <w:sz w:val="24"/>
          <w:szCs w:val="24"/>
          <w:lang w:val="en-US"/>
        </w:rPr>
      </w:pPr>
    </w:p>
    <w:p w:rsidR="0013036E" w:rsidRPr="005D299A" w:rsidRDefault="00136176" w:rsidP="00B024D6">
      <w:pPr>
        <w:pStyle w:val="Default"/>
        <w:spacing w:line="360" w:lineRule="auto"/>
        <w:rPr>
          <w:b/>
          <w:color w:val="auto"/>
        </w:rPr>
      </w:pPr>
      <w:r w:rsidRPr="005D299A">
        <w:rPr>
          <w:b/>
          <w:color w:val="auto"/>
        </w:rPr>
        <w:t>5</w:t>
      </w:r>
      <w:r w:rsidR="00136D6F" w:rsidRPr="005D299A">
        <w:rPr>
          <w:b/>
          <w:color w:val="auto"/>
        </w:rPr>
        <w:t xml:space="preserve">.6 </w:t>
      </w:r>
      <w:r w:rsidR="00545808" w:rsidRPr="005D299A">
        <w:rPr>
          <w:b/>
          <w:color w:val="auto"/>
        </w:rPr>
        <w:t>Detection of B</w:t>
      </w:r>
      <w:r w:rsidR="0013036E" w:rsidRPr="005D299A">
        <w:rPr>
          <w:b/>
          <w:color w:val="auto"/>
        </w:rPr>
        <w:t>iomolecules</w:t>
      </w:r>
    </w:p>
    <w:p w:rsidR="00853BFD" w:rsidRPr="005D299A" w:rsidRDefault="007342D7" w:rsidP="00032FDC">
      <w:pPr>
        <w:pStyle w:val="Default"/>
        <w:spacing w:line="360" w:lineRule="auto"/>
        <w:jc w:val="both"/>
        <w:rPr>
          <w:color w:val="auto"/>
        </w:rPr>
      </w:pPr>
      <w:r w:rsidRPr="005D299A">
        <w:rPr>
          <w:color w:val="auto"/>
        </w:rPr>
        <w:t>The concentration of</w:t>
      </w:r>
      <w:r w:rsidR="00E2668F">
        <w:rPr>
          <w:color w:val="auto"/>
        </w:rPr>
        <w:t xml:space="preserve"> </w:t>
      </w:r>
      <w:r w:rsidRPr="005D299A">
        <w:rPr>
          <w:color w:val="auto"/>
        </w:rPr>
        <w:t>l</w:t>
      </w:r>
      <w:r w:rsidR="00032FDC" w:rsidRPr="005D299A">
        <w:rPr>
          <w:color w:val="auto"/>
        </w:rPr>
        <w:t>actate</w:t>
      </w:r>
      <w:r w:rsidRPr="005D299A">
        <w:rPr>
          <w:color w:val="auto"/>
        </w:rPr>
        <w:t xml:space="preserve"> as metabolite</w:t>
      </w:r>
      <w:r w:rsidR="00032FDC" w:rsidRPr="005D299A">
        <w:rPr>
          <w:color w:val="auto"/>
        </w:rPr>
        <w:t xml:space="preserve"> has been widely used as a key parameter</w:t>
      </w:r>
      <w:r w:rsidR="00E2668F">
        <w:rPr>
          <w:color w:val="auto"/>
        </w:rPr>
        <w:t xml:space="preserve"> </w:t>
      </w:r>
      <w:r w:rsidR="00032FDC" w:rsidRPr="005D299A">
        <w:rPr>
          <w:color w:val="auto"/>
        </w:rPr>
        <w:t>in</w:t>
      </w:r>
      <w:r w:rsidR="00E2668F">
        <w:rPr>
          <w:color w:val="auto"/>
        </w:rPr>
        <w:t xml:space="preserve"> </w:t>
      </w:r>
      <w:r w:rsidR="00032FDC" w:rsidRPr="005D299A">
        <w:rPr>
          <w:color w:val="auto"/>
        </w:rPr>
        <w:t>many food and</w:t>
      </w:r>
      <w:r w:rsidRPr="005D299A">
        <w:rPr>
          <w:color w:val="auto"/>
        </w:rPr>
        <w:t xml:space="preserve"> fermentative </w:t>
      </w:r>
      <w:r w:rsidR="00032FDC" w:rsidRPr="005D299A">
        <w:rPr>
          <w:color w:val="auto"/>
        </w:rPr>
        <w:t>industry</w:t>
      </w:r>
      <w:r w:rsidR="00AB2B93" w:rsidRPr="005D299A">
        <w:rPr>
          <w:color w:val="auto"/>
        </w:rPr>
        <w:t xml:space="preserve"> for food analysis</w:t>
      </w:r>
      <w:r w:rsidR="00032FDC" w:rsidRPr="005D299A">
        <w:rPr>
          <w:color w:val="auto"/>
        </w:rPr>
        <w:t>.</w:t>
      </w:r>
      <w:r w:rsidRPr="005D299A">
        <w:rPr>
          <w:color w:val="auto"/>
        </w:rPr>
        <w:t xml:space="preserve"> The lactate</w:t>
      </w:r>
      <w:r w:rsidR="00E2668F">
        <w:rPr>
          <w:color w:val="auto"/>
        </w:rPr>
        <w:t xml:space="preserve"> </w:t>
      </w:r>
      <w:r w:rsidRPr="005D299A">
        <w:rPr>
          <w:color w:val="auto"/>
        </w:rPr>
        <w:t>is generally used</w:t>
      </w:r>
      <w:r w:rsidR="00E2668F">
        <w:rPr>
          <w:color w:val="auto"/>
        </w:rPr>
        <w:t xml:space="preserve"> </w:t>
      </w:r>
      <w:r w:rsidRPr="005D299A">
        <w:rPr>
          <w:color w:val="auto"/>
        </w:rPr>
        <w:t>as</w:t>
      </w:r>
      <w:r w:rsidR="00E2668F">
        <w:rPr>
          <w:color w:val="auto"/>
        </w:rPr>
        <w:t xml:space="preserve"> </w:t>
      </w:r>
      <w:r w:rsidRPr="005D299A">
        <w:rPr>
          <w:color w:val="auto"/>
        </w:rPr>
        <w:t>a</w:t>
      </w:r>
      <w:r w:rsidR="00E2668F">
        <w:rPr>
          <w:color w:val="auto"/>
        </w:rPr>
        <w:t xml:space="preserve"> </w:t>
      </w:r>
      <w:r w:rsidRPr="005D299A">
        <w:rPr>
          <w:color w:val="auto"/>
        </w:rPr>
        <w:t>specific indicator</w:t>
      </w:r>
      <w:r w:rsidR="00E2668F">
        <w:rPr>
          <w:color w:val="auto"/>
        </w:rPr>
        <w:t xml:space="preserve"> </w:t>
      </w:r>
      <w:r w:rsidRPr="005D299A">
        <w:rPr>
          <w:color w:val="auto"/>
        </w:rPr>
        <w:t>of</w:t>
      </w:r>
      <w:r w:rsidR="00E2668F">
        <w:rPr>
          <w:color w:val="auto"/>
        </w:rPr>
        <w:t xml:space="preserve"> </w:t>
      </w:r>
      <w:r w:rsidRPr="005D299A">
        <w:rPr>
          <w:color w:val="auto"/>
        </w:rPr>
        <w:t>bacterial fermentation and its presence indicates the freshness</w:t>
      </w:r>
      <w:r w:rsidR="00AB2B93" w:rsidRPr="005D299A">
        <w:rPr>
          <w:color w:val="auto"/>
        </w:rPr>
        <w:t>, stability, shelf-life, flavor</w:t>
      </w:r>
      <w:r w:rsidRPr="005D299A">
        <w:rPr>
          <w:color w:val="auto"/>
        </w:rPr>
        <w:t xml:space="preserve"> and quality of food </w:t>
      </w:r>
      <w:r w:rsidR="00E2668F" w:rsidRPr="005D299A">
        <w:rPr>
          <w:color w:val="auto"/>
        </w:rPr>
        <w:t>products. Fermented</w:t>
      </w:r>
      <w:r w:rsidR="00B47C3F" w:rsidRPr="005D299A">
        <w:rPr>
          <w:color w:val="auto"/>
        </w:rPr>
        <w:t xml:space="preserve"> milk products produce lactate and </w:t>
      </w:r>
      <w:r w:rsidR="001906A7" w:rsidRPr="005D299A">
        <w:rPr>
          <w:color w:val="auto"/>
        </w:rPr>
        <w:t xml:space="preserve">its </w:t>
      </w:r>
      <w:r w:rsidR="00AB2B93" w:rsidRPr="005D299A">
        <w:rPr>
          <w:color w:val="auto"/>
        </w:rPr>
        <w:t xml:space="preserve">on-site </w:t>
      </w:r>
      <w:r w:rsidR="001906A7" w:rsidRPr="005D299A">
        <w:rPr>
          <w:color w:val="auto"/>
        </w:rPr>
        <w:t>detection</w:t>
      </w:r>
      <w:r w:rsidR="00AB2B93" w:rsidRPr="005D299A">
        <w:rPr>
          <w:color w:val="auto"/>
        </w:rPr>
        <w:t xml:space="preserve"> could be</w:t>
      </w:r>
      <w:r w:rsidR="001906A7" w:rsidRPr="005D299A">
        <w:rPr>
          <w:color w:val="auto"/>
        </w:rPr>
        <w:t xml:space="preserve"> performed by </w:t>
      </w:r>
      <w:r w:rsidR="00AB2B93" w:rsidRPr="005D299A">
        <w:rPr>
          <w:color w:val="auto"/>
        </w:rPr>
        <w:t xml:space="preserve">enzyme based </w:t>
      </w:r>
      <w:r w:rsidR="00B47C3F" w:rsidRPr="005D299A">
        <w:rPr>
          <w:color w:val="auto"/>
        </w:rPr>
        <w:t>lactate biosensors</w:t>
      </w:r>
      <w:r w:rsidR="001906A7" w:rsidRPr="005D299A">
        <w:rPr>
          <w:color w:val="auto"/>
        </w:rPr>
        <w:t xml:space="preserve">. </w:t>
      </w:r>
      <w:r w:rsidR="00B47C3F" w:rsidRPr="005D299A">
        <w:rPr>
          <w:color w:val="auto"/>
        </w:rPr>
        <w:t xml:space="preserve">In the L-lactose biosensors, two enzymes commonly used as biological recognition elements are </w:t>
      </w:r>
      <w:r w:rsidR="001906A7" w:rsidRPr="005D299A">
        <w:rPr>
          <w:color w:val="auto"/>
        </w:rPr>
        <w:t xml:space="preserve">L- lactate oxidase (LOD) </w:t>
      </w:r>
      <w:r w:rsidR="00B47C3F" w:rsidRPr="005D299A">
        <w:rPr>
          <w:color w:val="auto"/>
        </w:rPr>
        <w:t xml:space="preserve">and </w:t>
      </w:r>
      <w:r w:rsidR="001906A7" w:rsidRPr="005D299A">
        <w:rPr>
          <w:color w:val="auto"/>
        </w:rPr>
        <w:t xml:space="preserve">L- lactate dehydrogenase (LDH).  L-LOD oxidizes L- lactate into pyruvate and electrochemical hydrogen peroxide which either get reduced or oxidized to yield a current proportional to the concentration of L-lactate. </w:t>
      </w:r>
      <w:r w:rsidR="00853BFD" w:rsidRPr="005D299A">
        <w:rPr>
          <w:color w:val="auto"/>
        </w:rPr>
        <w:t>LDH catalyzes L-lactate into pyruvate</w:t>
      </w:r>
      <w:r w:rsidR="0060216A">
        <w:rPr>
          <w:color w:val="auto"/>
        </w:rPr>
        <w:t xml:space="preserve"> </w:t>
      </w:r>
      <w:r w:rsidR="00853BFD" w:rsidRPr="005D299A">
        <w:rPr>
          <w:color w:val="auto"/>
        </w:rPr>
        <w:t>and</w:t>
      </w:r>
      <w:r w:rsidR="0060216A">
        <w:rPr>
          <w:color w:val="auto"/>
        </w:rPr>
        <w:t xml:space="preserve"> </w:t>
      </w:r>
      <w:r w:rsidR="00853BFD" w:rsidRPr="005D299A">
        <w:rPr>
          <w:color w:val="auto"/>
        </w:rPr>
        <w:t>NAD</w:t>
      </w:r>
      <w:r w:rsidR="0060216A">
        <w:rPr>
          <w:color w:val="auto"/>
        </w:rPr>
        <w:t xml:space="preserve"> </w:t>
      </w:r>
      <w:r w:rsidR="00853BFD" w:rsidRPr="005D299A">
        <w:rPr>
          <w:color w:val="auto"/>
        </w:rPr>
        <w:t>to</w:t>
      </w:r>
      <w:r w:rsidR="0060216A">
        <w:rPr>
          <w:color w:val="auto"/>
        </w:rPr>
        <w:t xml:space="preserve"> </w:t>
      </w:r>
      <w:r w:rsidR="00853BFD" w:rsidRPr="005D299A">
        <w:rPr>
          <w:color w:val="auto"/>
        </w:rPr>
        <w:t>NADH.</w:t>
      </w:r>
      <w:r w:rsidR="0060216A">
        <w:rPr>
          <w:color w:val="auto"/>
        </w:rPr>
        <w:t xml:space="preserve"> </w:t>
      </w:r>
      <w:r w:rsidR="00853BFD" w:rsidRPr="005D299A">
        <w:rPr>
          <w:color w:val="auto"/>
        </w:rPr>
        <w:t>NADH</w:t>
      </w:r>
      <w:r w:rsidR="0060216A">
        <w:rPr>
          <w:color w:val="auto"/>
        </w:rPr>
        <w:t xml:space="preserve"> </w:t>
      </w:r>
      <w:r w:rsidR="00853BFD" w:rsidRPr="005D299A">
        <w:rPr>
          <w:color w:val="auto"/>
        </w:rPr>
        <w:t>is oxidized</w:t>
      </w:r>
      <w:r w:rsidR="0060216A">
        <w:rPr>
          <w:color w:val="auto"/>
        </w:rPr>
        <w:t xml:space="preserve"> </w:t>
      </w:r>
      <w:r w:rsidR="005626C5" w:rsidRPr="005D299A">
        <w:rPr>
          <w:color w:val="auto"/>
        </w:rPr>
        <w:t>on the electrode surface in the presence of</w:t>
      </w:r>
      <w:r w:rsidR="0060216A">
        <w:rPr>
          <w:color w:val="auto"/>
        </w:rPr>
        <w:t xml:space="preserve"> </w:t>
      </w:r>
      <w:r w:rsidR="00853BFD" w:rsidRPr="005D299A">
        <w:rPr>
          <w:color w:val="auto"/>
        </w:rPr>
        <w:t>applied</w:t>
      </w:r>
      <w:r w:rsidR="0060216A">
        <w:rPr>
          <w:color w:val="auto"/>
        </w:rPr>
        <w:t xml:space="preserve"> </w:t>
      </w:r>
      <w:r w:rsidR="0014330A" w:rsidRPr="005D299A">
        <w:rPr>
          <w:color w:val="auto"/>
        </w:rPr>
        <w:t xml:space="preserve">potential </w:t>
      </w:r>
      <w:r w:rsidR="00AB2B93" w:rsidRPr="005D299A">
        <w:rPr>
          <w:color w:val="auto"/>
        </w:rPr>
        <w:t>and obtained</w:t>
      </w:r>
      <w:r w:rsidR="0060216A">
        <w:rPr>
          <w:color w:val="auto"/>
        </w:rPr>
        <w:t xml:space="preserve"> </w:t>
      </w:r>
      <w:r w:rsidR="00853BFD" w:rsidRPr="005D299A">
        <w:rPr>
          <w:color w:val="auto"/>
        </w:rPr>
        <w:t>oxidation</w:t>
      </w:r>
      <w:r w:rsidR="0060216A">
        <w:rPr>
          <w:color w:val="auto"/>
        </w:rPr>
        <w:t xml:space="preserve"> </w:t>
      </w:r>
      <w:r w:rsidR="00853BFD" w:rsidRPr="005D299A">
        <w:rPr>
          <w:color w:val="auto"/>
        </w:rPr>
        <w:t>curren</w:t>
      </w:r>
      <w:r w:rsidR="005626C5" w:rsidRPr="005D299A">
        <w:rPr>
          <w:color w:val="auto"/>
        </w:rPr>
        <w:t>t indicates the equal proportio</w:t>
      </w:r>
      <w:r w:rsidR="00897567">
        <w:rPr>
          <w:color w:val="auto"/>
        </w:rPr>
        <w:t>n of L- lactate in the solution (</w:t>
      </w:r>
      <w:proofErr w:type="spellStart"/>
      <w:r w:rsidR="00897567">
        <w:rPr>
          <w:color w:val="auto"/>
        </w:rPr>
        <w:t>Rathee</w:t>
      </w:r>
      <w:proofErr w:type="spellEnd"/>
      <w:r w:rsidR="00897567">
        <w:rPr>
          <w:color w:val="auto"/>
        </w:rPr>
        <w:t xml:space="preserve"> et al 2016).</w:t>
      </w:r>
      <w:r w:rsidR="0060216A">
        <w:rPr>
          <w:color w:val="auto"/>
        </w:rPr>
        <w:t xml:space="preserve"> </w:t>
      </w:r>
      <w:proofErr w:type="spellStart"/>
      <w:r w:rsidR="005B3C78" w:rsidRPr="005D299A">
        <w:rPr>
          <w:color w:val="auto"/>
        </w:rPr>
        <w:t>Eshkenazi</w:t>
      </w:r>
      <w:proofErr w:type="spellEnd"/>
      <w:r w:rsidR="005B3C78" w:rsidRPr="005D299A">
        <w:rPr>
          <w:color w:val="auto"/>
        </w:rPr>
        <w:t xml:space="preserve"> et al (2000) has developed a multi</w:t>
      </w:r>
      <w:r w:rsidR="0060216A">
        <w:rPr>
          <w:color w:val="auto"/>
        </w:rPr>
        <w:t xml:space="preserve"> </w:t>
      </w:r>
      <w:r w:rsidR="005B3C78" w:rsidRPr="005D299A">
        <w:rPr>
          <w:color w:val="auto"/>
        </w:rPr>
        <w:t>enzymatic</w:t>
      </w:r>
      <w:r w:rsidR="0060216A">
        <w:rPr>
          <w:color w:val="auto"/>
        </w:rPr>
        <w:t xml:space="preserve"> </w:t>
      </w:r>
      <w:proofErr w:type="spellStart"/>
      <w:r w:rsidR="005B3C78" w:rsidRPr="005D299A">
        <w:rPr>
          <w:color w:val="auto"/>
        </w:rPr>
        <w:t>amperometric</w:t>
      </w:r>
      <w:proofErr w:type="spellEnd"/>
      <w:r w:rsidR="005B3C78" w:rsidRPr="005D299A">
        <w:rPr>
          <w:color w:val="auto"/>
        </w:rPr>
        <w:t xml:space="preserve"> bioassay for lactose detection in fresh raw milk in order to be used this biosensor as an economical on-line measurement of lactose in milk parlors.</w:t>
      </w:r>
    </w:p>
    <w:p w:rsidR="006774EA" w:rsidRPr="005D299A" w:rsidRDefault="006774EA" w:rsidP="00032FDC">
      <w:pPr>
        <w:pStyle w:val="Default"/>
        <w:spacing w:line="360" w:lineRule="auto"/>
        <w:jc w:val="both"/>
        <w:rPr>
          <w:color w:val="auto"/>
        </w:rPr>
      </w:pPr>
    </w:p>
    <w:p w:rsidR="00371097" w:rsidRPr="005D299A" w:rsidRDefault="00371097" w:rsidP="00032FDC">
      <w:pPr>
        <w:pStyle w:val="Default"/>
        <w:spacing w:line="360" w:lineRule="auto"/>
        <w:jc w:val="both"/>
        <w:rPr>
          <w:color w:val="auto"/>
        </w:rPr>
      </w:pPr>
      <w:r w:rsidRPr="005D299A">
        <w:rPr>
          <w:color w:val="auto"/>
        </w:rPr>
        <w:t>Bovine serum albumin (BSA) is a component of whey protein systems of cows’ milk. It comprises of 1.5 % of total milk protein. BSA has been shown as potential auto immune trigger of insulin dependent diabetes mellitus. Therefore</w:t>
      </w:r>
      <w:r w:rsidR="00DB6B27" w:rsidRPr="005D299A">
        <w:rPr>
          <w:color w:val="auto"/>
        </w:rPr>
        <w:t>,</w:t>
      </w:r>
      <w:r w:rsidRPr="005D299A">
        <w:rPr>
          <w:color w:val="auto"/>
        </w:rPr>
        <w:t xml:space="preserve"> consumption </w:t>
      </w:r>
      <w:r w:rsidR="0060216A" w:rsidRPr="005D299A">
        <w:rPr>
          <w:color w:val="auto"/>
        </w:rPr>
        <w:t>of bovine</w:t>
      </w:r>
      <w:r w:rsidR="00DB6B27" w:rsidRPr="005D299A">
        <w:rPr>
          <w:color w:val="auto"/>
        </w:rPr>
        <w:t xml:space="preserve"> </w:t>
      </w:r>
      <w:r w:rsidRPr="005D299A">
        <w:rPr>
          <w:color w:val="auto"/>
        </w:rPr>
        <w:t>milk</w:t>
      </w:r>
      <w:r w:rsidR="00DB6B27" w:rsidRPr="005D299A">
        <w:rPr>
          <w:color w:val="auto"/>
        </w:rPr>
        <w:t xml:space="preserve"> and pediatric formula milk may cause hypersensitivity and allergy to human population which are susceptib</w:t>
      </w:r>
      <w:r w:rsidR="00E01914">
        <w:rPr>
          <w:color w:val="auto"/>
        </w:rPr>
        <w:t>le to BSA (Villa et al 2018).</w:t>
      </w:r>
    </w:p>
    <w:p w:rsidR="00E74E5D" w:rsidRPr="005D299A" w:rsidRDefault="00E74E5D" w:rsidP="00032FDC">
      <w:pPr>
        <w:pStyle w:val="Default"/>
        <w:spacing w:line="360" w:lineRule="auto"/>
        <w:jc w:val="both"/>
        <w:rPr>
          <w:color w:val="auto"/>
        </w:rPr>
      </w:pPr>
    </w:p>
    <w:p w:rsidR="006D4A7B" w:rsidRPr="005D299A" w:rsidRDefault="00195311" w:rsidP="00371097">
      <w:pPr>
        <w:pStyle w:val="Default"/>
        <w:spacing w:line="360" w:lineRule="auto"/>
        <w:jc w:val="both"/>
        <w:rPr>
          <w:color w:val="auto"/>
        </w:rPr>
      </w:pPr>
      <w:r w:rsidRPr="005D299A">
        <w:rPr>
          <w:color w:val="auto"/>
        </w:rPr>
        <w:t>Lactulose is a disaccharide of galactose and fructose. It is normally not found in milk but when heat treatment</w:t>
      </w:r>
      <w:r w:rsidR="007F2555">
        <w:rPr>
          <w:color w:val="auto"/>
        </w:rPr>
        <w:t xml:space="preserve"> (more than 70</w:t>
      </w:r>
      <w:r w:rsidR="007F2555" w:rsidRPr="007F2555">
        <w:rPr>
          <w:color w:val="auto"/>
          <w:vertAlign w:val="superscript"/>
        </w:rPr>
        <w:t>o</w:t>
      </w:r>
      <w:r w:rsidR="007F2555">
        <w:rPr>
          <w:color w:val="auto"/>
        </w:rPr>
        <w:t>C)</w:t>
      </w:r>
      <w:r w:rsidRPr="005D299A">
        <w:rPr>
          <w:color w:val="auto"/>
        </w:rPr>
        <w:t xml:space="preserve"> is provided to milk</w:t>
      </w:r>
      <w:r w:rsidR="007F2555">
        <w:rPr>
          <w:color w:val="auto"/>
        </w:rPr>
        <w:t xml:space="preserve"> in alkaline solution</w:t>
      </w:r>
      <w:r w:rsidRPr="005D299A">
        <w:rPr>
          <w:color w:val="auto"/>
        </w:rPr>
        <w:t xml:space="preserve">, due to isomerization of lactose, lactulose is produced. As it is initially not present in milk but after heat treatment lactulose is formed therefore it becomes the analytical indicator of heat treatment in UHT milk. Moreover, </w:t>
      </w:r>
      <w:r w:rsidR="006D4A7B" w:rsidRPr="005D299A">
        <w:rPr>
          <w:color w:val="auto"/>
        </w:rPr>
        <w:t xml:space="preserve">it is useful to treat chronic constipation and also enhances growth of </w:t>
      </w:r>
      <w:proofErr w:type="spellStart"/>
      <w:r w:rsidR="006D4A7B" w:rsidRPr="005D299A">
        <w:rPr>
          <w:i/>
          <w:color w:val="auto"/>
        </w:rPr>
        <w:t>Bifidobacterium</w:t>
      </w:r>
      <w:proofErr w:type="spellEnd"/>
      <w:r w:rsidR="006D4A7B" w:rsidRPr="005D299A">
        <w:rPr>
          <w:color w:val="auto"/>
        </w:rPr>
        <w:t xml:space="preserve"> in human gut.  Its upper threshold value has been proposed as 60mg/100ml of UHT milk to avoid excess heating.</w:t>
      </w:r>
      <w:r w:rsidR="00B66E78" w:rsidRPr="005D299A">
        <w:rPr>
          <w:color w:val="auto"/>
        </w:rPr>
        <w:t xml:space="preserve"> Therefore, to calculate the lactulose value in heat processed milk, </w:t>
      </w:r>
      <w:proofErr w:type="spellStart"/>
      <w:r w:rsidR="00B66E78" w:rsidRPr="005D299A">
        <w:rPr>
          <w:color w:val="auto"/>
        </w:rPr>
        <w:t>Moscone</w:t>
      </w:r>
      <w:proofErr w:type="spellEnd"/>
      <w:r w:rsidR="00B66E78" w:rsidRPr="005D299A">
        <w:rPr>
          <w:color w:val="auto"/>
        </w:rPr>
        <w:t xml:space="preserve"> et al (1999) has developed enzyme based biosensor </w:t>
      </w:r>
      <w:r w:rsidR="00BC24C9" w:rsidRPr="005D299A">
        <w:rPr>
          <w:color w:val="auto"/>
        </w:rPr>
        <w:t xml:space="preserve">for detecting lactulose in the milk </w:t>
      </w:r>
      <w:r w:rsidR="00B66E78" w:rsidRPr="005D299A">
        <w:rPr>
          <w:color w:val="auto"/>
        </w:rPr>
        <w:t>by</w:t>
      </w:r>
      <w:r w:rsidR="00BC24C9" w:rsidRPr="005D299A">
        <w:rPr>
          <w:color w:val="auto"/>
        </w:rPr>
        <w:t xml:space="preserve"> using β-</w:t>
      </w:r>
      <w:proofErr w:type="spellStart"/>
      <w:r w:rsidR="00BC24C9" w:rsidRPr="005D299A">
        <w:rPr>
          <w:color w:val="auto"/>
        </w:rPr>
        <w:t>galactosidase</w:t>
      </w:r>
      <w:proofErr w:type="spellEnd"/>
      <w:r w:rsidR="00BC24C9" w:rsidRPr="005D299A">
        <w:rPr>
          <w:color w:val="auto"/>
        </w:rPr>
        <w:t xml:space="preserve"> enzyme for hydrolyzing lactulose into galactose and fructose and fructose dehydrogenase was used to measure the amount of fructose produced.</w:t>
      </w:r>
    </w:p>
    <w:p w:rsidR="006774EA" w:rsidRPr="005D299A" w:rsidRDefault="006774EA" w:rsidP="00371097">
      <w:pPr>
        <w:pStyle w:val="Default"/>
        <w:spacing w:line="360" w:lineRule="auto"/>
        <w:jc w:val="both"/>
        <w:rPr>
          <w:color w:val="auto"/>
        </w:rPr>
      </w:pPr>
    </w:p>
    <w:p w:rsidR="005175D2" w:rsidRPr="005D299A" w:rsidRDefault="00717AED" w:rsidP="005175D2">
      <w:pPr>
        <w:pStyle w:val="Default"/>
        <w:spacing w:line="360" w:lineRule="auto"/>
        <w:jc w:val="both"/>
        <w:rPr>
          <w:color w:val="auto"/>
        </w:rPr>
      </w:pPr>
      <w:r w:rsidRPr="005D299A">
        <w:rPr>
          <w:color w:val="auto"/>
        </w:rPr>
        <w:t xml:space="preserve">In the cheese manufacturing, </w:t>
      </w:r>
      <w:r w:rsidR="002A23E3">
        <w:rPr>
          <w:color w:val="auto"/>
        </w:rPr>
        <w:t>rennet (</w:t>
      </w:r>
      <w:proofErr w:type="spellStart"/>
      <w:r w:rsidRPr="005D299A">
        <w:rPr>
          <w:color w:val="auto"/>
        </w:rPr>
        <w:t>chymosin</w:t>
      </w:r>
      <w:proofErr w:type="spellEnd"/>
      <w:r w:rsidR="002A23E3">
        <w:rPr>
          <w:color w:val="auto"/>
        </w:rPr>
        <w:t>)</w:t>
      </w:r>
      <w:r w:rsidRPr="005D299A">
        <w:rPr>
          <w:color w:val="auto"/>
        </w:rPr>
        <w:t xml:space="preserve"> treatment of cheese releases whey containing </w:t>
      </w:r>
      <w:proofErr w:type="spellStart"/>
      <w:r w:rsidRPr="005D299A">
        <w:rPr>
          <w:color w:val="auto"/>
        </w:rPr>
        <w:t>glycomacropeptide</w:t>
      </w:r>
      <w:proofErr w:type="spellEnd"/>
      <w:r w:rsidRPr="005D299A">
        <w:rPr>
          <w:color w:val="auto"/>
        </w:rPr>
        <w:t xml:space="preserve"> (GMP).</w:t>
      </w:r>
      <w:r w:rsidR="00BB445A" w:rsidRPr="005D299A">
        <w:rPr>
          <w:color w:val="auto"/>
        </w:rPr>
        <w:t xml:space="preserve"> It is produced by cleavage of kappa casein.</w:t>
      </w:r>
      <w:r w:rsidRPr="005D299A">
        <w:rPr>
          <w:color w:val="auto"/>
        </w:rPr>
        <w:t xml:space="preserve"> It is biological active </w:t>
      </w:r>
      <w:proofErr w:type="spellStart"/>
      <w:r w:rsidR="00137CED" w:rsidRPr="005D299A">
        <w:rPr>
          <w:color w:val="auto"/>
        </w:rPr>
        <w:t>glycopeptides</w:t>
      </w:r>
      <w:proofErr w:type="spellEnd"/>
      <w:r w:rsidRPr="005D299A">
        <w:rPr>
          <w:color w:val="auto"/>
        </w:rPr>
        <w:t xml:space="preserve"> possessing emulsifying property, wide range of pH solubility, foaming and gel formation ability. It is used as one of the ingredients of functional food. It plays as important indicator of sweet/rennet cheese whey adulteration in milk and milk products.</w:t>
      </w:r>
      <w:r w:rsidR="0060216A">
        <w:rPr>
          <w:color w:val="auto"/>
        </w:rPr>
        <w:t xml:space="preserve"> </w:t>
      </w:r>
      <w:r w:rsidR="00BB445A" w:rsidRPr="005D299A">
        <w:rPr>
          <w:color w:val="auto"/>
        </w:rPr>
        <w:t xml:space="preserve">Adulteration by cheese whey is very cost effective than adding milk and it does not affect the sensorial properties of the milk and its products as well. </w:t>
      </w:r>
      <w:r w:rsidR="004B5733" w:rsidRPr="005D299A">
        <w:rPr>
          <w:color w:val="auto"/>
        </w:rPr>
        <w:t xml:space="preserve">Adulteration of milk and milk products has been a major issue for </w:t>
      </w:r>
      <w:r w:rsidR="002C516B" w:rsidRPr="005D299A">
        <w:rPr>
          <w:color w:val="auto"/>
        </w:rPr>
        <w:t xml:space="preserve">both </w:t>
      </w:r>
      <w:r w:rsidR="004B5733" w:rsidRPr="005D299A">
        <w:rPr>
          <w:color w:val="auto"/>
        </w:rPr>
        <w:t>consumers and manuf</w:t>
      </w:r>
      <w:r w:rsidR="00BB445A" w:rsidRPr="005D299A">
        <w:rPr>
          <w:color w:val="auto"/>
        </w:rPr>
        <w:t>actures of dairy industry. Therefore for detection of adulteration in milk and milk products by cheese whey, several efforts have been carried out in biosensor technology using GMP as indicator molecule.</w:t>
      </w:r>
      <w:r w:rsidR="0011591B" w:rsidRPr="005D299A">
        <w:rPr>
          <w:color w:val="auto"/>
        </w:rPr>
        <w:t xml:space="preserve"> To detect whey addition in milk and milk powder </w:t>
      </w:r>
      <w:proofErr w:type="spellStart"/>
      <w:r w:rsidR="0011591B" w:rsidRPr="005D299A">
        <w:rPr>
          <w:color w:val="auto"/>
        </w:rPr>
        <w:t>Haasnoot</w:t>
      </w:r>
      <w:proofErr w:type="spellEnd"/>
      <w:r w:rsidR="0011591B" w:rsidRPr="005D299A">
        <w:rPr>
          <w:color w:val="auto"/>
        </w:rPr>
        <w:t xml:space="preserve"> et al (2006) has designed a SPR biosensor (Surface Plasmon Resonance) by immobilizing monoclonal antibodies against kappa casein for detecting GMP as test </w:t>
      </w:r>
      <w:proofErr w:type="spellStart"/>
      <w:r w:rsidR="0011591B" w:rsidRPr="005D299A">
        <w:rPr>
          <w:color w:val="auto"/>
        </w:rPr>
        <w:t>analyte</w:t>
      </w:r>
      <w:proofErr w:type="spellEnd"/>
      <w:r w:rsidR="0060216A">
        <w:rPr>
          <w:color w:val="auto"/>
        </w:rPr>
        <w:t xml:space="preserve">. </w:t>
      </w:r>
      <w:r w:rsidR="008B5A12" w:rsidRPr="005D299A">
        <w:rPr>
          <w:color w:val="auto"/>
        </w:rPr>
        <w:t xml:space="preserve">L and D amino acids like leucine, phenylalanine, glycine are found in several fermented products such as yoghurt, cheese etc. These amino acids are indicators of contamination of microbes and age of fermentation of products. Moreover, they also contribute for some health issues such as abnormality in amino acid metabolism in human. Therefore, for the detection purpose, Sarkar et al (1999) has developed a screen printed </w:t>
      </w:r>
      <w:proofErr w:type="spellStart"/>
      <w:r w:rsidR="008B5A12" w:rsidRPr="005D299A">
        <w:rPr>
          <w:color w:val="auto"/>
        </w:rPr>
        <w:t>amperometric</w:t>
      </w:r>
      <w:proofErr w:type="spellEnd"/>
      <w:r w:rsidR="008B5A12" w:rsidRPr="005D299A">
        <w:rPr>
          <w:color w:val="auto"/>
        </w:rPr>
        <w:t xml:space="preserve"> biosensor for rapid detection of </w:t>
      </w:r>
      <w:r w:rsidR="002C516B" w:rsidRPr="005D299A">
        <w:rPr>
          <w:color w:val="auto"/>
        </w:rPr>
        <w:t>L and D amino acids using L and</w:t>
      </w:r>
      <w:r w:rsidR="008B5A12" w:rsidRPr="005D299A">
        <w:rPr>
          <w:color w:val="auto"/>
        </w:rPr>
        <w:t>/or D amino acid oxidase enzyme.</w:t>
      </w:r>
    </w:p>
    <w:p w:rsidR="006E175A" w:rsidRPr="005D299A" w:rsidRDefault="006E175A" w:rsidP="005175D2">
      <w:pPr>
        <w:pStyle w:val="Default"/>
        <w:spacing w:line="360" w:lineRule="auto"/>
        <w:jc w:val="both"/>
        <w:rPr>
          <w:color w:val="auto"/>
        </w:rPr>
      </w:pPr>
    </w:p>
    <w:p w:rsidR="0013036E" w:rsidRPr="005D299A" w:rsidRDefault="00136176" w:rsidP="00B024D6">
      <w:pPr>
        <w:pStyle w:val="Default"/>
        <w:spacing w:line="360" w:lineRule="auto"/>
        <w:rPr>
          <w:b/>
          <w:color w:val="auto"/>
        </w:rPr>
      </w:pPr>
      <w:r w:rsidRPr="005D299A">
        <w:rPr>
          <w:b/>
          <w:color w:val="auto"/>
        </w:rPr>
        <w:t>5</w:t>
      </w:r>
      <w:r w:rsidR="00136D6F" w:rsidRPr="005D299A">
        <w:rPr>
          <w:b/>
          <w:color w:val="auto"/>
        </w:rPr>
        <w:t xml:space="preserve">.7 </w:t>
      </w:r>
      <w:r w:rsidR="0096207A" w:rsidRPr="005D299A">
        <w:rPr>
          <w:b/>
          <w:color w:val="auto"/>
        </w:rPr>
        <w:t xml:space="preserve">Detection of Additives and </w:t>
      </w:r>
      <w:r w:rsidR="0013036E" w:rsidRPr="005D299A">
        <w:rPr>
          <w:b/>
          <w:color w:val="auto"/>
        </w:rPr>
        <w:t xml:space="preserve">Allergens </w:t>
      </w:r>
    </w:p>
    <w:p w:rsidR="00431B5D" w:rsidRPr="005D299A" w:rsidRDefault="00431B5D" w:rsidP="00431B5D">
      <w:pPr>
        <w:pStyle w:val="Default"/>
        <w:spacing w:line="360" w:lineRule="auto"/>
        <w:jc w:val="both"/>
        <w:rPr>
          <w:color w:val="auto"/>
        </w:rPr>
      </w:pPr>
      <w:r w:rsidRPr="005D299A">
        <w:rPr>
          <w:color w:val="auto"/>
        </w:rPr>
        <w:t>For enhancing milk yield, animals are treated with recombinant bovine somatotropin (</w:t>
      </w:r>
      <w:proofErr w:type="spellStart"/>
      <w:r w:rsidRPr="005D299A">
        <w:rPr>
          <w:color w:val="auto"/>
        </w:rPr>
        <w:t>rBST</w:t>
      </w:r>
      <w:proofErr w:type="spellEnd"/>
      <w:r w:rsidRPr="005D299A">
        <w:rPr>
          <w:color w:val="auto"/>
        </w:rPr>
        <w:t xml:space="preserve">). But this treatment in animals stimulates the production of a polypeptide, IGF-1. It is Insulin like growth factor which is produced from liver and other tissues in body. IGF-1 causes serious health issues as it is a potent carcinogen and having proliferation and differentiation ability. Therefore detection of milk and milk products for the </w:t>
      </w:r>
      <w:r w:rsidR="00BC46E6" w:rsidRPr="005D299A">
        <w:rPr>
          <w:color w:val="auto"/>
        </w:rPr>
        <w:t>quantitative measur</w:t>
      </w:r>
      <w:r w:rsidR="00137CED" w:rsidRPr="005D299A">
        <w:rPr>
          <w:color w:val="auto"/>
        </w:rPr>
        <w:t>e</w:t>
      </w:r>
      <w:r w:rsidR="00BC46E6" w:rsidRPr="005D299A">
        <w:rPr>
          <w:color w:val="auto"/>
        </w:rPr>
        <w:t>ment</w:t>
      </w:r>
      <w:r w:rsidRPr="005D299A">
        <w:rPr>
          <w:color w:val="auto"/>
        </w:rPr>
        <w:t xml:space="preserve"> of IGF-1 is needed to be performed. Hence, </w:t>
      </w:r>
      <w:proofErr w:type="spellStart"/>
      <w:r w:rsidRPr="005D299A">
        <w:rPr>
          <w:color w:val="auto"/>
        </w:rPr>
        <w:t>Guidi</w:t>
      </w:r>
      <w:proofErr w:type="spellEnd"/>
      <w:r w:rsidRPr="005D299A">
        <w:rPr>
          <w:color w:val="auto"/>
        </w:rPr>
        <w:t xml:space="preserve"> et al (2001) has developed SPR-biosensor using polyclonal anti IGF-1 antibodies for cows’ milk sample analysis.</w:t>
      </w:r>
    </w:p>
    <w:p w:rsidR="006E175A" w:rsidRPr="005D299A" w:rsidRDefault="006E175A" w:rsidP="00431B5D">
      <w:pPr>
        <w:pStyle w:val="Default"/>
        <w:spacing w:line="360" w:lineRule="auto"/>
        <w:jc w:val="both"/>
        <w:rPr>
          <w:color w:val="auto"/>
        </w:rPr>
      </w:pPr>
    </w:p>
    <w:p w:rsidR="005F1077" w:rsidRPr="005D299A" w:rsidRDefault="00136176" w:rsidP="00B024D6">
      <w:pPr>
        <w:pStyle w:val="Default"/>
        <w:spacing w:line="360" w:lineRule="auto"/>
        <w:rPr>
          <w:b/>
          <w:color w:val="auto"/>
        </w:rPr>
      </w:pPr>
      <w:r w:rsidRPr="005D299A">
        <w:rPr>
          <w:b/>
          <w:color w:val="auto"/>
        </w:rPr>
        <w:t>5</w:t>
      </w:r>
      <w:r w:rsidR="00136D6F" w:rsidRPr="005D299A">
        <w:rPr>
          <w:b/>
          <w:color w:val="auto"/>
        </w:rPr>
        <w:t xml:space="preserve">.8 </w:t>
      </w:r>
      <w:r w:rsidR="005F1077" w:rsidRPr="005D299A">
        <w:rPr>
          <w:b/>
          <w:color w:val="auto"/>
        </w:rPr>
        <w:t xml:space="preserve">Detection of </w:t>
      </w:r>
      <w:r w:rsidR="0049557F" w:rsidRPr="005D299A">
        <w:rPr>
          <w:b/>
          <w:color w:val="auto"/>
        </w:rPr>
        <w:t>Adulterants</w:t>
      </w:r>
    </w:p>
    <w:p w:rsidR="00680140" w:rsidRPr="005D299A" w:rsidRDefault="00664833" w:rsidP="00B31AD6">
      <w:pPr>
        <w:autoSpaceDE w:val="0"/>
        <w:autoSpaceDN w:val="0"/>
        <w:adjustRightInd w:val="0"/>
        <w:spacing w:after="0" w:line="360" w:lineRule="auto"/>
        <w:jc w:val="both"/>
        <w:rPr>
          <w:rFonts w:ascii="Times New Roman" w:hAnsi="Times New Roman" w:cs="Times New Roman"/>
          <w:sz w:val="24"/>
          <w:szCs w:val="24"/>
          <w:lang w:val="en-US"/>
        </w:rPr>
      </w:pPr>
      <w:r w:rsidRPr="005D299A">
        <w:rPr>
          <w:rFonts w:ascii="Times New Roman" w:hAnsi="Times New Roman" w:cs="Times New Roman"/>
          <w:sz w:val="24"/>
          <w:szCs w:val="24"/>
          <w:lang w:val="en-US"/>
        </w:rPr>
        <w:t xml:space="preserve">Nowadays several adulterants are added in milk </w:t>
      </w:r>
      <w:r w:rsidR="00A87670" w:rsidRPr="005D299A">
        <w:rPr>
          <w:rFonts w:ascii="Times New Roman" w:hAnsi="Times New Roman" w:cs="Times New Roman"/>
          <w:sz w:val="24"/>
          <w:szCs w:val="24"/>
          <w:lang w:val="en-US"/>
        </w:rPr>
        <w:t xml:space="preserve">to make it synthetic </w:t>
      </w:r>
      <w:r w:rsidRPr="005D299A">
        <w:rPr>
          <w:rFonts w:ascii="Times New Roman" w:hAnsi="Times New Roman" w:cs="Times New Roman"/>
          <w:sz w:val="24"/>
          <w:szCs w:val="24"/>
          <w:lang w:val="en-US"/>
        </w:rPr>
        <w:t xml:space="preserve">such as urea, refined oil, detergent, </w:t>
      </w:r>
      <w:r w:rsidR="000D29A4" w:rsidRPr="005D299A">
        <w:rPr>
          <w:rFonts w:ascii="Times New Roman" w:hAnsi="Times New Roman" w:cs="Times New Roman"/>
          <w:sz w:val="24"/>
          <w:szCs w:val="24"/>
          <w:lang w:val="en-US"/>
        </w:rPr>
        <w:t xml:space="preserve">melamine, </w:t>
      </w:r>
      <w:r w:rsidR="00FA3CB7">
        <w:rPr>
          <w:rFonts w:ascii="Times New Roman" w:hAnsi="Times New Roman" w:cs="Times New Roman"/>
          <w:sz w:val="24"/>
          <w:szCs w:val="24"/>
          <w:lang w:val="en-US"/>
        </w:rPr>
        <w:t>caustic</w:t>
      </w:r>
      <w:r w:rsidRPr="005D299A">
        <w:rPr>
          <w:rFonts w:ascii="Times New Roman" w:hAnsi="Times New Roman" w:cs="Times New Roman"/>
          <w:sz w:val="24"/>
          <w:szCs w:val="24"/>
          <w:lang w:val="en-US"/>
        </w:rPr>
        <w:t xml:space="preserve"> soda</w:t>
      </w:r>
      <w:r w:rsidR="00FA3CB7">
        <w:rPr>
          <w:rFonts w:ascii="Times New Roman" w:hAnsi="Times New Roman" w:cs="Times New Roman"/>
          <w:sz w:val="24"/>
          <w:szCs w:val="24"/>
          <w:lang w:val="en-US"/>
        </w:rPr>
        <w:t>, starch</w:t>
      </w:r>
      <w:r w:rsidRPr="005D299A">
        <w:rPr>
          <w:rFonts w:ascii="Times New Roman" w:hAnsi="Times New Roman" w:cs="Times New Roman"/>
          <w:sz w:val="24"/>
          <w:szCs w:val="24"/>
          <w:lang w:val="en-US"/>
        </w:rPr>
        <w:t xml:space="preserve"> etc</w:t>
      </w:r>
      <w:r w:rsidR="009B21CC" w:rsidRPr="005D299A">
        <w:rPr>
          <w:rFonts w:ascii="Times New Roman" w:hAnsi="Times New Roman" w:cs="Times New Roman"/>
          <w:sz w:val="24"/>
          <w:szCs w:val="24"/>
          <w:lang w:val="en-US"/>
        </w:rPr>
        <w:t>.</w:t>
      </w:r>
      <w:r w:rsidRPr="005D299A">
        <w:rPr>
          <w:rFonts w:ascii="Times New Roman" w:hAnsi="Times New Roman" w:cs="Times New Roman"/>
          <w:sz w:val="24"/>
          <w:szCs w:val="24"/>
          <w:lang w:val="en-US"/>
        </w:rPr>
        <w:t xml:space="preserve"> which leads to the </w:t>
      </w:r>
      <w:r w:rsidR="00FA3CB7">
        <w:rPr>
          <w:rFonts w:ascii="Times New Roman" w:hAnsi="Times New Roman" w:cs="Times New Roman"/>
          <w:sz w:val="24"/>
          <w:szCs w:val="24"/>
          <w:lang w:val="en-US"/>
        </w:rPr>
        <w:t xml:space="preserve">health hazards to </w:t>
      </w:r>
      <w:r w:rsidRPr="005D299A">
        <w:rPr>
          <w:rFonts w:ascii="Times New Roman" w:hAnsi="Times New Roman" w:cs="Times New Roman"/>
          <w:sz w:val="24"/>
          <w:szCs w:val="24"/>
          <w:lang w:val="en-US"/>
        </w:rPr>
        <w:t xml:space="preserve">the milk. </w:t>
      </w:r>
      <w:r w:rsidR="0049557F" w:rsidRPr="005D299A">
        <w:rPr>
          <w:rFonts w:ascii="Times New Roman" w:hAnsi="Times New Roman" w:cs="Times New Roman"/>
          <w:sz w:val="24"/>
          <w:szCs w:val="24"/>
          <w:lang w:val="en-US"/>
        </w:rPr>
        <w:t xml:space="preserve">Urea is a normal constituent of milk. It represents 55% of total non-protein nitrogen of milk. </w:t>
      </w:r>
      <w:r w:rsidR="00FB508C" w:rsidRPr="005D299A">
        <w:rPr>
          <w:rFonts w:ascii="Times New Roman" w:hAnsi="Times New Roman" w:cs="Times New Roman"/>
          <w:sz w:val="24"/>
          <w:szCs w:val="24"/>
          <w:lang w:val="en-US"/>
        </w:rPr>
        <w:t>Urea is commonly added as adulter</w:t>
      </w:r>
      <w:r w:rsidR="00FA3CB7">
        <w:rPr>
          <w:rFonts w:ascii="Times New Roman" w:hAnsi="Times New Roman" w:cs="Times New Roman"/>
          <w:sz w:val="24"/>
          <w:szCs w:val="24"/>
          <w:lang w:val="en-US"/>
        </w:rPr>
        <w:t>ant as it is cheap and rich in</w:t>
      </w:r>
      <w:r w:rsidR="00FB508C" w:rsidRPr="005D299A">
        <w:rPr>
          <w:rFonts w:ascii="Times New Roman" w:hAnsi="Times New Roman" w:cs="Times New Roman"/>
          <w:sz w:val="24"/>
          <w:szCs w:val="24"/>
          <w:lang w:val="en-US"/>
        </w:rPr>
        <w:t xml:space="preserve"> nitrogen content. </w:t>
      </w:r>
      <w:r w:rsidRPr="005D299A">
        <w:rPr>
          <w:rFonts w:ascii="Times New Roman" w:hAnsi="Times New Roman" w:cs="Times New Roman"/>
          <w:sz w:val="24"/>
          <w:szCs w:val="24"/>
          <w:lang w:val="en-US"/>
        </w:rPr>
        <w:t>Urea biosensor is advanced technology for monitoring urea content</w:t>
      </w:r>
      <w:r w:rsidR="0049557F" w:rsidRPr="005D299A">
        <w:rPr>
          <w:rFonts w:ascii="Times New Roman" w:hAnsi="Times New Roman" w:cs="Times New Roman"/>
          <w:sz w:val="24"/>
          <w:szCs w:val="24"/>
          <w:lang w:val="en-US"/>
        </w:rPr>
        <w:t xml:space="preserve"> as adulterant</w:t>
      </w:r>
      <w:r w:rsidRPr="005D299A">
        <w:rPr>
          <w:rFonts w:ascii="Times New Roman" w:hAnsi="Times New Roman" w:cs="Times New Roman"/>
          <w:sz w:val="24"/>
          <w:szCs w:val="24"/>
          <w:lang w:val="en-US"/>
        </w:rPr>
        <w:t xml:space="preserve"> of milk during manufacture and quality control.</w:t>
      </w:r>
      <w:r w:rsidR="0060216A">
        <w:rPr>
          <w:rFonts w:ascii="Times New Roman" w:hAnsi="Times New Roman" w:cs="Times New Roman"/>
          <w:sz w:val="24"/>
          <w:szCs w:val="24"/>
          <w:lang w:val="en-US"/>
        </w:rPr>
        <w:t xml:space="preserve"> </w:t>
      </w:r>
      <w:r w:rsidR="00A5633B" w:rsidRPr="005D299A">
        <w:rPr>
          <w:rFonts w:ascii="Times New Roman" w:hAnsi="Times New Roman" w:cs="Times New Roman"/>
          <w:sz w:val="24"/>
          <w:szCs w:val="24"/>
          <w:lang w:val="en-US"/>
        </w:rPr>
        <w:t xml:space="preserve">It is an essential approach </w:t>
      </w:r>
      <w:r w:rsidR="008B0E36" w:rsidRPr="005D299A">
        <w:rPr>
          <w:rFonts w:ascii="Times New Roman" w:hAnsi="Times New Roman" w:cs="Times New Roman"/>
          <w:sz w:val="24"/>
          <w:szCs w:val="24"/>
          <w:lang w:val="en-US"/>
        </w:rPr>
        <w:t>because</w:t>
      </w:r>
      <w:r w:rsidR="00A5633B" w:rsidRPr="005D299A">
        <w:rPr>
          <w:rFonts w:ascii="Times New Roman" w:hAnsi="Times New Roman" w:cs="Times New Roman"/>
          <w:sz w:val="24"/>
          <w:szCs w:val="24"/>
          <w:lang w:val="en-US"/>
        </w:rPr>
        <w:t xml:space="preserve"> above</w:t>
      </w:r>
      <w:r w:rsidR="008B0E36" w:rsidRPr="005D299A">
        <w:rPr>
          <w:rFonts w:ascii="Times New Roman" w:hAnsi="Times New Roman" w:cs="Times New Roman"/>
          <w:sz w:val="24"/>
          <w:szCs w:val="24"/>
          <w:lang w:val="en-US"/>
        </w:rPr>
        <w:t xml:space="preserve"> the</w:t>
      </w:r>
      <w:r w:rsidR="00A5633B" w:rsidRPr="005D299A">
        <w:rPr>
          <w:rFonts w:ascii="Times New Roman" w:hAnsi="Times New Roman" w:cs="Times New Roman"/>
          <w:sz w:val="24"/>
          <w:szCs w:val="24"/>
          <w:lang w:val="en-US"/>
        </w:rPr>
        <w:t xml:space="preserve"> cut-off limit</w:t>
      </w:r>
      <w:r w:rsidR="0021363F" w:rsidRPr="005D299A">
        <w:rPr>
          <w:rFonts w:ascii="Times New Roman" w:hAnsi="Times New Roman" w:cs="Times New Roman"/>
          <w:sz w:val="24"/>
          <w:szCs w:val="24"/>
          <w:lang w:val="en-US"/>
        </w:rPr>
        <w:t xml:space="preserve"> in milk, urea </w:t>
      </w:r>
      <w:r w:rsidR="00A5633B" w:rsidRPr="005D299A">
        <w:rPr>
          <w:rFonts w:ascii="Times New Roman" w:hAnsi="Times New Roman" w:cs="Times New Roman"/>
          <w:sz w:val="24"/>
          <w:szCs w:val="24"/>
          <w:lang w:val="en-US"/>
        </w:rPr>
        <w:t xml:space="preserve">causes indigestion, acidity, ulcer, cancer and </w:t>
      </w:r>
      <w:r w:rsidR="0021363F" w:rsidRPr="005D299A">
        <w:rPr>
          <w:rFonts w:ascii="Times New Roman" w:hAnsi="Times New Roman" w:cs="Times New Roman"/>
          <w:sz w:val="24"/>
          <w:szCs w:val="24"/>
          <w:lang w:val="en-US"/>
        </w:rPr>
        <w:t>kidneys malfunction</w:t>
      </w:r>
      <w:r w:rsidR="00A5633B" w:rsidRPr="005D299A">
        <w:rPr>
          <w:rFonts w:ascii="Times New Roman" w:hAnsi="Times New Roman" w:cs="Times New Roman"/>
          <w:sz w:val="24"/>
          <w:szCs w:val="24"/>
          <w:lang w:val="en-US"/>
        </w:rPr>
        <w:t xml:space="preserve">. </w:t>
      </w:r>
      <w:r w:rsidR="005B565E" w:rsidRPr="005D299A">
        <w:rPr>
          <w:rFonts w:ascii="Times New Roman" w:hAnsi="Times New Roman" w:cs="Times New Roman"/>
          <w:sz w:val="24"/>
          <w:szCs w:val="24"/>
          <w:lang w:val="en-US"/>
        </w:rPr>
        <w:t xml:space="preserve">The amount of urea present in the milk sample can be determined by observing the change in pressure caused by carbon dioxide produced in </w:t>
      </w:r>
      <w:r w:rsidR="00FA3CB7">
        <w:rPr>
          <w:rFonts w:ascii="Times New Roman" w:hAnsi="Times New Roman" w:cs="Times New Roman"/>
          <w:sz w:val="24"/>
          <w:szCs w:val="24"/>
          <w:lang w:val="en-US"/>
        </w:rPr>
        <w:t xml:space="preserve">a sealed cell with </w:t>
      </w:r>
      <w:r w:rsidR="00CF4885">
        <w:rPr>
          <w:rFonts w:ascii="Times New Roman" w:hAnsi="Times New Roman" w:cs="Times New Roman"/>
          <w:sz w:val="24"/>
          <w:szCs w:val="24"/>
          <w:lang w:val="en-US"/>
        </w:rPr>
        <w:t xml:space="preserve">citric </w:t>
      </w:r>
      <w:proofErr w:type="spellStart"/>
      <w:r w:rsidR="00CF4885">
        <w:rPr>
          <w:rFonts w:ascii="Times New Roman" w:hAnsi="Times New Roman" w:cs="Times New Roman"/>
          <w:sz w:val="24"/>
          <w:szCs w:val="24"/>
          <w:lang w:val="en-US"/>
        </w:rPr>
        <w:t>acid</w:t>
      </w:r>
      <w:r w:rsidR="00FA3CB7">
        <w:rPr>
          <w:rFonts w:ascii="Times New Roman" w:hAnsi="Times New Roman" w:cs="Times New Roman"/>
          <w:sz w:val="24"/>
          <w:szCs w:val="24"/>
          <w:lang w:val="en-US"/>
        </w:rPr>
        <w:t>.</w:t>
      </w:r>
      <w:r w:rsidR="005B565E" w:rsidRPr="005D299A">
        <w:rPr>
          <w:rFonts w:ascii="Times New Roman" w:hAnsi="Times New Roman" w:cs="Times New Roman"/>
          <w:sz w:val="24"/>
          <w:szCs w:val="24"/>
          <w:lang w:val="en-US"/>
        </w:rPr>
        <w:t>This</w:t>
      </w:r>
      <w:proofErr w:type="spellEnd"/>
      <w:r w:rsidR="005B565E" w:rsidRPr="005D299A">
        <w:rPr>
          <w:rFonts w:ascii="Times New Roman" w:hAnsi="Times New Roman" w:cs="Times New Roman"/>
          <w:sz w:val="24"/>
          <w:szCs w:val="24"/>
          <w:lang w:val="en-US"/>
        </w:rPr>
        <w:t xml:space="preserve"> carbon dioxide is produced by carbonate ions release</w:t>
      </w:r>
      <w:r w:rsidR="00CD1117" w:rsidRPr="005D299A">
        <w:rPr>
          <w:rFonts w:ascii="Times New Roman" w:hAnsi="Times New Roman" w:cs="Times New Roman"/>
          <w:sz w:val="24"/>
          <w:szCs w:val="24"/>
          <w:lang w:val="en-US"/>
        </w:rPr>
        <w:t>d</w:t>
      </w:r>
      <w:r w:rsidR="005B565E" w:rsidRPr="005D299A">
        <w:rPr>
          <w:rFonts w:ascii="Times New Roman" w:hAnsi="Times New Roman" w:cs="Times New Roman"/>
          <w:sz w:val="24"/>
          <w:szCs w:val="24"/>
          <w:lang w:val="en-US"/>
        </w:rPr>
        <w:t xml:space="preserve"> by the hydrolysis of urea with urease. This pressure based assay is simple</w:t>
      </w:r>
      <w:r w:rsidR="00D86341" w:rsidRPr="005D299A">
        <w:rPr>
          <w:rFonts w:ascii="Times New Roman" w:hAnsi="Times New Roman" w:cs="Times New Roman"/>
          <w:sz w:val="24"/>
          <w:szCs w:val="24"/>
          <w:lang w:val="en-US"/>
        </w:rPr>
        <w:t>, inexpensive</w:t>
      </w:r>
      <w:r w:rsidR="005B565E" w:rsidRPr="005D299A">
        <w:rPr>
          <w:rFonts w:ascii="Times New Roman" w:hAnsi="Times New Roman" w:cs="Times New Roman"/>
          <w:sz w:val="24"/>
          <w:szCs w:val="24"/>
          <w:lang w:val="en-US"/>
        </w:rPr>
        <w:t xml:space="preserve"> and accurate</w:t>
      </w:r>
      <w:r w:rsidR="00CF4885">
        <w:rPr>
          <w:rFonts w:ascii="Times New Roman" w:hAnsi="Times New Roman" w:cs="Times New Roman"/>
          <w:sz w:val="24"/>
          <w:szCs w:val="24"/>
          <w:lang w:val="en-US"/>
        </w:rPr>
        <w:t xml:space="preserve"> (Jen</w:t>
      </w:r>
      <w:r w:rsidR="00D86341" w:rsidRPr="005D299A">
        <w:rPr>
          <w:rFonts w:ascii="Times New Roman" w:hAnsi="Times New Roman" w:cs="Times New Roman"/>
          <w:sz w:val="24"/>
          <w:szCs w:val="24"/>
          <w:lang w:val="en-US"/>
        </w:rPr>
        <w:t>kin</w:t>
      </w:r>
      <w:r w:rsidR="00CF4885">
        <w:rPr>
          <w:rFonts w:ascii="Times New Roman" w:hAnsi="Times New Roman" w:cs="Times New Roman"/>
          <w:sz w:val="24"/>
          <w:szCs w:val="24"/>
          <w:lang w:val="en-US"/>
        </w:rPr>
        <w:t>s</w:t>
      </w:r>
      <w:r w:rsidR="00D86341" w:rsidRPr="005D299A">
        <w:rPr>
          <w:rFonts w:ascii="Times New Roman" w:hAnsi="Times New Roman" w:cs="Times New Roman"/>
          <w:sz w:val="24"/>
          <w:szCs w:val="24"/>
          <w:lang w:val="en-US"/>
        </w:rPr>
        <w:t xml:space="preserve"> et al 2000). </w:t>
      </w:r>
      <w:proofErr w:type="spellStart"/>
      <w:r w:rsidR="00D86341" w:rsidRPr="005D299A">
        <w:rPr>
          <w:rFonts w:ascii="Times New Roman" w:hAnsi="Times New Roman" w:cs="Times New Roman"/>
          <w:sz w:val="24"/>
          <w:szCs w:val="24"/>
          <w:lang w:val="en-US"/>
        </w:rPr>
        <w:t>Verma</w:t>
      </w:r>
      <w:proofErr w:type="spellEnd"/>
      <w:r w:rsidR="00D86341" w:rsidRPr="005D299A">
        <w:rPr>
          <w:rFonts w:ascii="Times New Roman" w:hAnsi="Times New Roman" w:cs="Times New Roman"/>
          <w:sz w:val="24"/>
          <w:szCs w:val="24"/>
          <w:lang w:val="en-US"/>
        </w:rPr>
        <w:t xml:space="preserve"> and Singh (2003) have also developed urea biosensor with the response time of 2 min</w:t>
      </w:r>
      <w:r w:rsidR="00F34262" w:rsidRPr="005D299A">
        <w:rPr>
          <w:rFonts w:ascii="Times New Roman" w:hAnsi="Times New Roman" w:cs="Times New Roman"/>
          <w:sz w:val="24"/>
          <w:szCs w:val="24"/>
          <w:lang w:val="en-US"/>
        </w:rPr>
        <w:t>utes</w:t>
      </w:r>
      <w:r w:rsidR="00D86341" w:rsidRPr="005D299A">
        <w:rPr>
          <w:rFonts w:ascii="Times New Roman" w:hAnsi="Times New Roman" w:cs="Times New Roman"/>
          <w:sz w:val="24"/>
          <w:szCs w:val="24"/>
          <w:lang w:val="en-US"/>
        </w:rPr>
        <w:t>. This biosensor has been designed by physical adsorption o</w:t>
      </w:r>
      <w:r w:rsidR="00E7161B" w:rsidRPr="005D299A">
        <w:rPr>
          <w:rFonts w:ascii="Times New Roman" w:hAnsi="Times New Roman" w:cs="Times New Roman"/>
          <w:sz w:val="24"/>
          <w:szCs w:val="24"/>
          <w:lang w:val="en-US"/>
        </w:rPr>
        <w:t xml:space="preserve">f urease yielding biomass over </w:t>
      </w:r>
      <w:proofErr w:type="spellStart"/>
      <w:r w:rsidR="006E175A" w:rsidRPr="005D299A">
        <w:rPr>
          <w:rFonts w:ascii="Times New Roman" w:hAnsi="Times New Roman" w:cs="Times New Roman"/>
          <w:sz w:val="24"/>
          <w:szCs w:val="24"/>
          <w:lang w:val="en-US"/>
        </w:rPr>
        <w:t>What</w:t>
      </w:r>
      <w:r w:rsidR="00137CED" w:rsidRPr="005D299A">
        <w:rPr>
          <w:rFonts w:ascii="Times New Roman" w:hAnsi="Times New Roman" w:cs="Times New Roman"/>
          <w:sz w:val="24"/>
          <w:szCs w:val="24"/>
          <w:lang w:val="en-US"/>
        </w:rPr>
        <w:t>man</w:t>
      </w:r>
      <w:proofErr w:type="spellEnd"/>
      <w:r w:rsidR="00D86341" w:rsidRPr="005D299A">
        <w:rPr>
          <w:rFonts w:ascii="Times New Roman" w:hAnsi="Times New Roman" w:cs="Times New Roman"/>
          <w:sz w:val="24"/>
          <w:szCs w:val="24"/>
          <w:lang w:val="en-US"/>
        </w:rPr>
        <w:t xml:space="preserve"> filter paper and coupling with ammonium ion selective electrode of transducer.</w:t>
      </w:r>
      <w:r w:rsidR="0060216A">
        <w:rPr>
          <w:rFonts w:ascii="Times New Roman" w:hAnsi="Times New Roman" w:cs="Times New Roman"/>
          <w:sz w:val="24"/>
          <w:szCs w:val="24"/>
          <w:lang w:val="en-US"/>
        </w:rPr>
        <w:t xml:space="preserve"> </w:t>
      </w:r>
      <w:proofErr w:type="spellStart"/>
      <w:r w:rsidR="00680140" w:rsidRPr="005D299A">
        <w:rPr>
          <w:rFonts w:ascii="Times New Roman" w:hAnsi="Times New Roman" w:cs="Times New Roman"/>
          <w:sz w:val="24"/>
          <w:szCs w:val="24"/>
          <w:lang w:val="en-US"/>
        </w:rPr>
        <w:t>Renny</w:t>
      </w:r>
      <w:proofErr w:type="spellEnd"/>
      <w:r w:rsidR="00680140" w:rsidRPr="005D299A">
        <w:rPr>
          <w:rFonts w:ascii="Times New Roman" w:hAnsi="Times New Roman" w:cs="Times New Roman"/>
          <w:sz w:val="24"/>
          <w:szCs w:val="24"/>
          <w:lang w:val="en-US"/>
        </w:rPr>
        <w:t xml:space="preserve"> et al (2005) has developed biosensor for urea detection (0-10 mg/dl) within 3 min</w:t>
      </w:r>
      <w:r w:rsidR="007743D4" w:rsidRPr="005D299A">
        <w:rPr>
          <w:rFonts w:ascii="Times New Roman" w:hAnsi="Times New Roman" w:cs="Times New Roman"/>
          <w:sz w:val="24"/>
          <w:szCs w:val="24"/>
          <w:lang w:val="en-US"/>
        </w:rPr>
        <w:t>utes</w:t>
      </w:r>
      <w:r w:rsidR="00680140" w:rsidRPr="005D299A">
        <w:rPr>
          <w:rFonts w:ascii="Times New Roman" w:hAnsi="Times New Roman" w:cs="Times New Roman"/>
          <w:sz w:val="24"/>
          <w:szCs w:val="24"/>
          <w:lang w:val="en-US"/>
        </w:rPr>
        <w:t xml:space="preserve"> of response in diluted milk. </w:t>
      </w:r>
      <w:r w:rsidR="00CD1117" w:rsidRPr="005D299A">
        <w:rPr>
          <w:rFonts w:ascii="Times New Roman" w:hAnsi="Times New Roman" w:cs="Times New Roman"/>
          <w:sz w:val="24"/>
          <w:szCs w:val="24"/>
          <w:lang w:val="en-US"/>
        </w:rPr>
        <w:t>The limitation with this biosensor is that m</w:t>
      </w:r>
      <w:r w:rsidR="00680140" w:rsidRPr="005D299A">
        <w:rPr>
          <w:rFonts w:ascii="Times New Roman" w:hAnsi="Times New Roman" w:cs="Times New Roman"/>
          <w:sz w:val="24"/>
          <w:szCs w:val="24"/>
          <w:lang w:val="en-US"/>
        </w:rPr>
        <w:t xml:space="preserve">ilk </w:t>
      </w:r>
      <w:r w:rsidR="00CD1117" w:rsidRPr="005D299A">
        <w:rPr>
          <w:rFonts w:ascii="Times New Roman" w:hAnsi="Times New Roman" w:cs="Times New Roman"/>
          <w:sz w:val="24"/>
          <w:szCs w:val="24"/>
          <w:lang w:val="en-US"/>
        </w:rPr>
        <w:t>has to be</w:t>
      </w:r>
      <w:r w:rsidR="00680140" w:rsidRPr="005D299A">
        <w:rPr>
          <w:rFonts w:ascii="Times New Roman" w:hAnsi="Times New Roman" w:cs="Times New Roman"/>
          <w:sz w:val="24"/>
          <w:szCs w:val="24"/>
          <w:lang w:val="en-US"/>
        </w:rPr>
        <w:t xml:space="preserve"> diluted to overcome the disturbances caused by solids of milk</w:t>
      </w:r>
      <w:r w:rsidR="000852C2" w:rsidRPr="005D299A">
        <w:rPr>
          <w:rFonts w:ascii="Times New Roman" w:hAnsi="Times New Roman" w:cs="Times New Roman"/>
          <w:sz w:val="24"/>
          <w:szCs w:val="24"/>
          <w:lang w:val="en-US"/>
        </w:rPr>
        <w:t xml:space="preserve">. </w:t>
      </w:r>
      <w:r w:rsidR="00B31AD6" w:rsidRPr="005D299A">
        <w:rPr>
          <w:rFonts w:ascii="Times New Roman" w:hAnsi="Times New Roman" w:cs="Times New Roman"/>
          <w:sz w:val="24"/>
          <w:szCs w:val="24"/>
          <w:lang w:val="en-US"/>
        </w:rPr>
        <w:t xml:space="preserve">Ramesh et al (2015) has also designed urea biosensor by immobilizing </w:t>
      </w:r>
      <w:proofErr w:type="spellStart"/>
      <w:r w:rsidR="00B31AD6" w:rsidRPr="005D299A">
        <w:rPr>
          <w:rFonts w:ascii="Times New Roman" w:hAnsi="Times New Roman" w:cs="Times New Roman"/>
          <w:i/>
          <w:sz w:val="24"/>
          <w:szCs w:val="24"/>
          <w:lang w:val="en-US"/>
        </w:rPr>
        <w:t>Arthrobacter</w:t>
      </w:r>
      <w:proofErr w:type="spellEnd"/>
      <w:r w:rsidR="0060216A">
        <w:rPr>
          <w:rFonts w:ascii="Times New Roman" w:hAnsi="Times New Roman" w:cs="Times New Roman"/>
          <w:i/>
          <w:sz w:val="24"/>
          <w:szCs w:val="24"/>
          <w:lang w:val="en-US"/>
        </w:rPr>
        <w:t xml:space="preserve"> </w:t>
      </w:r>
      <w:proofErr w:type="spellStart"/>
      <w:r w:rsidR="00B31AD6" w:rsidRPr="005D299A">
        <w:rPr>
          <w:rFonts w:ascii="Times New Roman" w:hAnsi="Times New Roman" w:cs="Times New Roman"/>
          <w:i/>
          <w:sz w:val="24"/>
          <w:szCs w:val="24"/>
          <w:lang w:val="en-US"/>
        </w:rPr>
        <w:t>creatinolyticus</w:t>
      </w:r>
      <w:proofErr w:type="spellEnd"/>
      <w:r w:rsidR="00B31AD6" w:rsidRPr="005D299A">
        <w:rPr>
          <w:rFonts w:ascii="Times New Roman" w:hAnsi="Times New Roman" w:cs="Times New Roman"/>
          <w:sz w:val="24"/>
          <w:szCs w:val="24"/>
          <w:lang w:val="en-US"/>
        </w:rPr>
        <w:t xml:space="preserve"> urease on modified PAN membrane followed by integrated with electrode.</w:t>
      </w:r>
      <w:r w:rsidR="00C148F1" w:rsidRPr="005D299A">
        <w:rPr>
          <w:rFonts w:ascii="Times New Roman" w:hAnsi="Times New Roman" w:cs="Times New Roman"/>
          <w:sz w:val="24"/>
          <w:szCs w:val="24"/>
          <w:lang w:val="en-US"/>
        </w:rPr>
        <w:t xml:space="preserve"> By this biosensor</w:t>
      </w:r>
      <w:r w:rsidR="00CD1117" w:rsidRPr="005D299A">
        <w:rPr>
          <w:rFonts w:ascii="Times New Roman" w:hAnsi="Times New Roman" w:cs="Times New Roman"/>
          <w:sz w:val="24"/>
          <w:szCs w:val="24"/>
          <w:lang w:val="en-US"/>
        </w:rPr>
        <w:t>,</w:t>
      </w:r>
      <w:r w:rsidR="00C148F1" w:rsidRPr="005D299A">
        <w:rPr>
          <w:rFonts w:ascii="Times New Roman" w:hAnsi="Times New Roman" w:cs="Times New Roman"/>
          <w:sz w:val="24"/>
          <w:szCs w:val="24"/>
          <w:lang w:val="en-US"/>
        </w:rPr>
        <w:t xml:space="preserve"> 1-100mM urea concentration could be determined. The immobilize enzyme could be stored at 4 °C for 70 days</w:t>
      </w:r>
      <w:r w:rsidR="00CD1117" w:rsidRPr="005D299A">
        <w:rPr>
          <w:rFonts w:ascii="Times New Roman" w:hAnsi="Times New Roman" w:cs="Times New Roman"/>
          <w:sz w:val="24"/>
          <w:szCs w:val="24"/>
          <w:lang w:val="en-US"/>
        </w:rPr>
        <w:t>.</w:t>
      </w:r>
      <w:r w:rsidR="00545808" w:rsidRPr="005D299A">
        <w:rPr>
          <w:rFonts w:ascii="Times New Roman" w:hAnsi="Times New Roman" w:cs="Times New Roman"/>
          <w:sz w:val="24"/>
          <w:szCs w:val="24"/>
          <w:lang w:val="en-US"/>
        </w:rPr>
        <w:t xml:space="preserve"> The biosensor was found with 13 times reusability efficiency as well without any loss in enzymatic activity.</w:t>
      </w:r>
    </w:p>
    <w:p w:rsidR="006E175A" w:rsidRPr="005D299A" w:rsidRDefault="006E175A" w:rsidP="00B31AD6">
      <w:pPr>
        <w:autoSpaceDE w:val="0"/>
        <w:autoSpaceDN w:val="0"/>
        <w:adjustRightInd w:val="0"/>
        <w:spacing w:after="0" w:line="360" w:lineRule="auto"/>
        <w:jc w:val="both"/>
        <w:rPr>
          <w:rFonts w:ascii="Times New Roman" w:hAnsi="Times New Roman" w:cs="Times New Roman"/>
          <w:sz w:val="24"/>
          <w:szCs w:val="24"/>
          <w:lang w:val="en-US"/>
        </w:rPr>
      </w:pPr>
    </w:p>
    <w:p w:rsidR="0069279E" w:rsidRPr="005D299A" w:rsidRDefault="00C6210D" w:rsidP="00C6210D">
      <w:pPr>
        <w:autoSpaceDE w:val="0"/>
        <w:autoSpaceDN w:val="0"/>
        <w:adjustRightInd w:val="0"/>
        <w:spacing w:after="0" w:line="360" w:lineRule="auto"/>
        <w:jc w:val="both"/>
        <w:rPr>
          <w:rFonts w:ascii="Times New Roman" w:hAnsi="Times New Roman" w:cs="Times New Roman"/>
          <w:sz w:val="24"/>
          <w:szCs w:val="24"/>
          <w:lang w:val="en-US"/>
        </w:rPr>
      </w:pPr>
      <w:r w:rsidRPr="005D299A">
        <w:rPr>
          <w:rFonts w:ascii="Times New Roman" w:hAnsi="Times New Roman" w:cs="Times New Roman"/>
          <w:sz w:val="24"/>
          <w:szCs w:val="24"/>
          <w:lang w:val="en-US"/>
        </w:rPr>
        <w:t>Melamine (C3H6N6) is chemically known as 1</w:t>
      </w:r>
      <w:r w:rsidR="00E05019" w:rsidRPr="005D299A">
        <w:rPr>
          <w:rFonts w:ascii="Times New Roman" w:hAnsi="Times New Roman" w:cs="Times New Roman"/>
          <w:sz w:val="24"/>
          <w:szCs w:val="24"/>
          <w:lang w:val="en-US"/>
        </w:rPr>
        <w:t>, 3, 5</w:t>
      </w:r>
      <w:r w:rsidRPr="005D299A">
        <w:rPr>
          <w:rFonts w:ascii="Times New Roman" w:hAnsi="Times New Roman" w:cs="Times New Roman"/>
          <w:sz w:val="24"/>
          <w:szCs w:val="24"/>
          <w:lang w:val="en-US"/>
        </w:rPr>
        <w:t>-triazine-2,</w:t>
      </w:r>
      <w:r w:rsidR="0060216A">
        <w:rPr>
          <w:rFonts w:ascii="Times New Roman" w:hAnsi="Times New Roman" w:cs="Times New Roman"/>
          <w:sz w:val="24"/>
          <w:szCs w:val="24"/>
          <w:lang w:val="en-US"/>
        </w:rPr>
        <w:t xml:space="preserve"> </w:t>
      </w:r>
      <w:r w:rsidRPr="005D299A">
        <w:rPr>
          <w:rFonts w:ascii="Times New Roman" w:hAnsi="Times New Roman" w:cs="Times New Roman"/>
          <w:sz w:val="24"/>
          <w:szCs w:val="24"/>
          <w:lang w:val="en-US"/>
        </w:rPr>
        <w:t>4,</w:t>
      </w:r>
      <w:r w:rsidR="0060216A">
        <w:rPr>
          <w:rFonts w:ascii="Times New Roman" w:hAnsi="Times New Roman" w:cs="Times New Roman"/>
          <w:sz w:val="24"/>
          <w:szCs w:val="24"/>
          <w:lang w:val="en-US"/>
        </w:rPr>
        <w:t xml:space="preserve"> </w:t>
      </w:r>
      <w:r w:rsidRPr="005D299A">
        <w:rPr>
          <w:rFonts w:ascii="Times New Roman" w:hAnsi="Times New Roman" w:cs="Times New Roman"/>
          <w:sz w:val="24"/>
          <w:szCs w:val="24"/>
          <w:lang w:val="en-US"/>
        </w:rPr>
        <w:t xml:space="preserve">6-triamine. It is produced from </w:t>
      </w:r>
      <w:proofErr w:type="spellStart"/>
      <w:r w:rsidRPr="005D299A">
        <w:rPr>
          <w:rFonts w:ascii="Times New Roman" w:hAnsi="Times New Roman" w:cs="Times New Roman"/>
          <w:sz w:val="24"/>
          <w:szCs w:val="24"/>
          <w:lang w:val="en-US"/>
        </w:rPr>
        <w:t>dealkylation</w:t>
      </w:r>
      <w:proofErr w:type="spellEnd"/>
      <w:r w:rsidRPr="005D299A">
        <w:rPr>
          <w:rFonts w:ascii="Times New Roman" w:hAnsi="Times New Roman" w:cs="Times New Roman"/>
          <w:sz w:val="24"/>
          <w:szCs w:val="24"/>
          <w:lang w:val="en-US"/>
        </w:rPr>
        <w:t xml:space="preserve"> of the pesticide, </w:t>
      </w:r>
      <w:proofErr w:type="spellStart"/>
      <w:r w:rsidRPr="005D299A">
        <w:rPr>
          <w:rFonts w:ascii="Times New Roman" w:hAnsi="Times New Roman" w:cs="Times New Roman"/>
          <w:sz w:val="24"/>
          <w:szCs w:val="24"/>
          <w:lang w:val="en-US"/>
        </w:rPr>
        <w:t>cyromazine</w:t>
      </w:r>
      <w:proofErr w:type="spellEnd"/>
      <w:r w:rsidRPr="005D299A">
        <w:rPr>
          <w:rFonts w:ascii="Times New Roman" w:hAnsi="Times New Roman" w:cs="Times New Roman"/>
          <w:sz w:val="24"/>
          <w:szCs w:val="24"/>
          <w:lang w:val="en-US"/>
        </w:rPr>
        <w:t xml:space="preserve">. This pesticide is used as insect growth control. EU does not recommend use of </w:t>
      </w:r>
      <w:proofErr w:type="spellStart"/>
      <w:r w:rsidRPr="005D299A">
        <w:rPr>
          <w:rFonts w:ascii="Times New Roman" w:hAnsi="Times New Roman" w:cs="Times New Roman"/>
          <w:sz w:val="24"/>
          <w:szCs w:val="24"/>
          <w:lang w:val="en-US"/>
        </w:rPr>
        <w:t>cyromazine</w:t>
      </w:r>
      <w:proofErr w:type="spellEnd"/>
      <w:r w:rsidRPr="005D299A">
        <w:rPr>
          <w:rFonts w:ascii="Times New Roman" w:hAnsi="Times New Roman" w:cs="Times New Roman"/>
          <w:sz w:val="24"/>
          <w:szCs w:val="24"/>
          <w:lang w:val="en-US"/>
        </w:rPr>
        <w:t xml:space="preserve"> on the milk producing animals in order to prevent its transmission to human upon milk consumption. Adulteration of melamine in milk and milk related products to deliberately enhance the protein content is a serious issue because melamine affects kidney and urinary tract functioning. Therefore immune-biosensor has been designed to detect melamine in infant formula milk and infant liquid milk samples by immobilizing poly clonal antibodies against test </w:t>
      </w:r>
      <w:proofErr w:type="spellStart"/>
      <w:r w:rsidRPr="005D299A">
        <w:rPr>
          <w:rFonts w:ascii="Times New Roman" w:hAnsi="Times New Roman" w:cs="Times New Roman"/>
          <w:sz w:val="24"/>
          <w:szCs w:val="24"/>
          <w:lang w:val="en-US"/>
        </w:rPr>
        <w:t>analyte</w:t>
      </w:r>
      <w:proofErr w:type="spellEnd"/>
      <w:r w:rsidRPr="005D299A">
        <w:rPr>
          <w:rFonts w:ascii="Times New Roman" w:hAnsi="Times New Roman" w:cs="Times New Roman"/>
          <w:sz w:val="24"/>
          <w:szCs w:val="24"/>
          <w:lang w:val="en-US"/>
        </w:rPr>
        <w:t xml:space="preserve"> (</w:t>
      </w:r>
      <w:proofErr w:type="spellStart"/>
      <w:r w:rsidRPr="005D299A">
        <w:rPr>
          <w:rFonts w:ascii="Times New Roman" w:hAnsi="Times New Roman" w:cs="Times New Roman"/>
          <w:sz w:val="24"/>
          <w:szCs w:val="24"/>
          <w:lang w:val="en-US"/>
        </w:rPr>
        <w:t>Fodey</w:t>
      </w:r>
      <w:proofErr w:type="spellEnd"/>
      <w:r w:rsidRPr="005D299A">
        <w:rPr>
          <w:rFonts w:ascii="Times New Roman" w:hAnsi="Times New Roman" w:cs="Times New Roman"/>
          <w:sz w:val="24"/>
          <w:szCs w:val="24"/>
          <w:lang w:val="en-US"/>
        </w:rPr>
        <w:t xml:space="preserve"> et al 2011).</w:t>
      </w:r>
      <w:r w:rsidR="0060216A" w:rsidRPr="005D299A">
        <w:rPr>
          <w:rFonts w:ascii="Times New Roman" w:hAnsi="Times New Roman" w:cs="Times New Roman"/>
          <w:sz w:val="24"/>
          <w:szCs w:val="24"/>
          <w:lang w:val="en-US"/>
        </w:rPr>
        <w:t>Maltose, sucrose</w:t>
      </w:r>
      <w:r w:rsidR="00B31017" w:rsidRPr="005D299A">
        <w:rPr>
          <w:rFonts w:ascii="Times New Roman" w:hAnsi="Times New Roman" w:cs="Times New Roman"/>
          <w:sz w:val="24"/>
          <w:szCs w:val="24"/>
          <w:lang w:val="en-US"/>
        </w:rPr>
        <w:t>, glucose,</w:t>
      </w:r>
      <w:r w:rsidR="0069279E" w:rsidRPr="005D299A">
        <w:rPr>
          <w:rFonts w:ascii="Times New Roman" w:hAnsi="Times New Roman" w:cs="Times New Roman"/>
          <w:sz w:val="24"/>
          <w:szCs w:val="24"/>
          <w:lang w:val="en-US"/>
        </w:rPr>
        <w:t xml:space="preserve"> </w:t>
      </w:r>
      <w:proofErr w:type="spellStart"/>
      <w:r w:rsidR="0069279E" w:rsidRPr="005D299A">
        <w:rPr>
          <w:rFonts w:ascii="Times New Roman" w:hAnsi="Times New Roman" w:cs="Times New Roman"/>
          <w:sz w:val="24"/>
          <w:szCs w:val="24"/>
          <w:lang w:val="en-US"/>
        </w:rPr>
        <w:t>malto</w:t>
      </w:r>
      <w:proofErr w:type="spellEnd"/>
      <w:r w:rsidR="0069279E" w:rsidRPr="005D299A">
        <w:rPr>
          <w:rFonts w:ascii="Times New Roman" w:hAnsi="Times New Roman" w:cs="Times New Roman"/>
          <w:sz w:val="24"/>
          <w:szCs w:val="24"/>
          <w:lang w:val="en-US"/>
        </w:rPr>
        <w:t xml:space="preserve"> dextrin, and Phosphate test is </w:t>
      </w:r>
      <w:r w:rsidR="00B31017" w:rsidRPr="005D299A">
        <w:rPr>
          <w:rFonts w:ascii="Times New Roman" w:hAnsi="Times New Roman" w:cs="Times New Roman"/>
          <w:sz w:val="24"/>
          <w:szCs w:val="24"/>
          <w:lang w:val="en-US"/>
        </w:rPr>
        <w:t>also being</w:t>
      </w:r>
      <w:r w:rsidR="0069279E" w:rsidRPr="005D299A">
        <w:rPr>
          <w:rFonts w:ascii="Times New Roman" w:hAnsi="Times New Roman" w:cs="Times New Roman"/>
          <w:sz w:val="24"/>
          <w:szCs w:val="24"/>
          <w:lang w:val="en-US"/>
        </w:rPr>
        <w:t xml:space="preserve"> used for detection of adulteration.</w:t>
      </w:r>
    </w:p>
    <w:p w:rsidR="006E175A" w:rsidRPr="005D299A" w:rsidRDefault="006E175A" w:rsidP="00C6210D">
      <w:pPr>
        <w:autoSpaceDE w:val="0"/>
        <w:autoSpaceDN w:val="0"/>
        <w:adjustRightInd w:val="0"/>
        <w:spacing w:after="0" w:line="360" w:lineRule="auto"/>
        <w:jc w:val="both"/>
        <w:rPr>
          <w:rFonts w:ascii="Times New Roman" w:hAnsi="Times New Roman" w:cs="Times New Roman"/>
          <w:sz w:val="24"/>
          <w:szCs w:val="24"/>
          <w:lang w:val="en-US"/>
        </w:rPr>
      </w:pPr>
    </w:p>
    <w:p w:rsidR="00664833" w:rsidRPr="005D299A" w:rsidRDefault="00136176" w:rsidP="005F1077">
      <w:pPr>
        <w:autoSpaceDE w:val="0"/>
        <w:autoSpaceDN w:val="0"/>
        <w:adjustRightInd w:val="0"/>
        <w:spacing w:after="0" w:line="240" w:lineRule="auto"/>
        <w:rPr>
          <w:rFonts w:ascii="Times New Roman" w:hAnsi="Times New Roman" w:cs="Times New Roman"/>
          <w:b/>
          <w:sz w:val="24"/>
          <w:szCs w:val="24"/>
          <w:lang w:val="en-US"/>
        </w:rPr>
      </w:pPr>
      <w:r w:rsidRPr="005D299A">
        <w:rPr>
          <w:rFonts w:ascii="Times New Roman" w:hAnsi="Times New Roman" w:cs="Times New Roman"/>
          <w:b/>
          <w:sz w:val="24"/>
          <w:szCs w:val="24"/>
          <w:lang w:val="en-US"/>
        </w:rPr>
        <w:t>6</w:t>
      </w:r>
      <w:r w:rsidR="00F24526" w:rsidRPr="005D299A">
        <w:rPr>
          <w:rFonts w:ascii="Times New Roman" w:hAnsi="Times New Roman" w:cs="Times New Roman"/>
          <w:b/>
          <w:sz w:val="24"/>
          <w:szCs w:val="24"/>
          <w:lang w:val="en-US"/>
        </w:rPr>
        <w:t xml:space="preserve">. </w:t>
      </w:r>
      <w:r w:rsidR="000D2A58" w:rsidRPr="005D299A">
        <w:rPr>
          <w:rFonts w:ascii="Times New Roman" w:hAnsi="Times New Roman" w:cs="Times New Roman"/>
          <w:b/>
          <w:sz w:val="24"/>
          <w:szCs w:val="24"/>
          <w:lang w:val="en-US"/>
        </w:rPr>
        <w:t xml:space="preserve">Recent </w:t>
      </w:r>
      <w:r w:rsidR="009B4AF4" w:rsidRPr="005D299A">
        <w:rPr>
          <w:rFonts w:ascii="Times New Roman" w:hAnsi="Times New Roman" w:cs="Times New Roman"/>
          <w:b/>
          <w:sz w:val="24"/>
          <w:szCs w:val="24"/>
          <w:lang w:val="en-US"/>
        </w:rPr>
        <w:t>A</w:t>
      </w:r>
      <w:r w:rsidR="000D2A58" w:rsidRPr="005D299A">
        <w:rPr>
          <w:rFonts w:ascii="Times New Roman" w:hAnsi="Times New Roman" w:cs="Times New Roman"/>
          <w:b/>
          <w:sz w:val="24"/>
          <w:szCs w:val="24"/>
          <w:lang w:val="en-US"/>
        </w:rPr>
        <w:t>dvances</w:t>
      </w:r>
      <w:r w:rsidR="00F24526" w:rsidRPr="005D299A">
        <w:rPr>
          <w:rFonts w:ascii="Times New Roman" w:hAnsi="Times New Roman" w:cs="Times New Roman"/>
          <w:b/>
          <w:sz w:val="24"/>
          <w:szCs w:val="24"/>
          <w:lang w:val="en-US"/>
        </w:rPr>
        <w:t xml:space="preserve"> in </w:t>
      </w:r>
      <w:r w:rsidR="009B4AF4" w:rsidRPr="005D299A">
        <w:rPr>
          <w:rFonts w:ascii="Times New Roman" w:hAnsi="Times New Roman" w:cs="Times New Roman"/>
          <w:b/>
          <w:sz w:val="24"/>
          <w:szCs w:val="24"/>
          <w:lang w:val="en-US"/>
        </w:rPr>
        <w:t>B</w:t>
      </w:r>
      <w:r w:rsidR="00F24526" w:rsidRPr="005D299A">
        <w:rPr>
          <w:rFonts w:ascii="Times New Roman" w:hAnsi="Times New Roman" w:cs="Times New Roman"/>
          <w:b/>
          <w:sz w:val="24"/>
          <w:szCs w:val="24"/>
          <w:lang w:val="en-US"/>
        </w:rPr>
        <w:t xml:space="preserve">iosensor </w:t>
      </w:r>
      <w:r w:rsidR="009B4AF4" w:rsidRPr="005D299A">
        <w:rPr>
          <w:rFonts w:ascii="Times New Roman" w:hAnsi="Times New Roman" w:cs="Times New Roman"/>
          <w:b/>
          <w:sz w:val="24"/>
          <w:szCs w:val="24"/>
          <w:lang w:val="en-US"/>
        </w:rPr>
        <w:t>T</w:t>
      </w:r>
      <w:r w:rsidR="00F24526" w:rsidRPr="005D299A">
        <w:rPr>
          <w:rFonts w:ascii="Times New Roman" w:hAnsi="Times New Roman" w:cs="Times New Roman"/>
          <w:b/>
          <w:sz w:val="24"/>
          <w:szCs w:val="24"/>
          <w:lang w:val="en-US"/>
        </w:rPr>
        <w:t>echnology</w:t>
      </w:r>
    </w:p>
    <w:p w:rsidR="000D2A58" w:rsidRPr="005D299A" w:rsidRDefault="000D2A58" w:rsidP="005F1077">
      <w:pPr>
        <w:autoSpaceDE w:val="0"/>
        <w:autoSpaceDN w:val="0"/>
        <w:adjustRightInd w:val="0"/>
        <w:spacing w:after="0" w:line="240" w:lineRule="auto"/>
        <w:rPr>
          <w:rFonts w:ascii="Times New Roman" w:hAnsi="Times New Roman" w:cs="Times New Roman"/>
          <w:b/>
          <w:sz w:val="24"/>
          <w:szCs w:val="24"/>
          <w:lang w:val="en-US"/>
        </w:rPr>
      </w:pPr>
    </w:p>
    <w:p w:rsidR="008F04E9" w:rsidRPr="005D299A" w:rsidRDefault="000D2A58" w:rsidP="001B764D">
      <w:pPr>
        <w:autoSpaceDE w:val="0"/>
        <w:autoSpaceDN w:val="0"/>
        <w:adjustRightInd w:val="0"/>
        <w:spacing w:after="0" w:line="360" w:lineRule="auto"/>
        <w:jc w:val="both"/>
        <w:rPr>
          <w:rFonts w:ascii="Times New Roman" w:hAnsi="Times New Roman" w:cs="Times New Roman"/>
          <w:sz w:val="24"/>
          <w:szCs w:val="24"/>
          <w:lang w:val="en-US"/>
        </w:rPr>
      </w:pPr>
      <w:r w:rsidRPr="005D299A">
        <w:rPr>
          <w:rFonts w:ascii="Times New Roman" w:hAnsi="Times New Roman" w:cs="Times New Roman"/>
          <w:sz w:val="24"/>
          <w:szCs w:val="24"/>
          <w:lang w:val="en-US"/>
        </w:rPr>
        <w:t>Nano</w:t>
      </w:r>
      <w:r w:rsidR="003E5A3D" w:rsidRPr="005D299A">
        <w:rPr>
          <w:rFonts w:ascii="Times New Roman" w:hAnsi="Times New Roman" w:cs="Times New Roman"/>
          <w:sz w:val="24"/>
          <w:szCs w:val="24"/>
          <w:lang w:val="en-US"/>
        </w:rPr>
        <w:t xml:space="preserve">-biosensor </w:t>
      </w:r>
      <w:r w:rsidR="00137CED" w:rsidRPr="005D299A">
        <w:rPr>
          <w:rFonts w:ascii="Times New Roman" w:hAnsi="Times New Roman" w:cs="Times New Roman"/>
          <w:sz w:val="24"/>
          <w:szCs w:val="24"/>
          <w:lang w:val="en-US"/>
        </w:rPr>
        <w:t>technology’s</w:t>
      </w:r>
      <w:r w:rsidR="00F24526" w:rsidRPr="005D299A">
        <w:rPr>
          <w:rFonts w:ascii="Times New Roman" w:hAnsi="Times New Roman" w:cs="Times New Roman"/>
          <w:sz w:val="24"/>
          <w:szCs w:val="24"/>
          <w:lang w:val="en-US"/>
        </w:rPr>
        <w:t xml:space="preserve"> the combination of science</w:t>
      </w:r>
      <w:r w:rsidRPr="005D299A">
        <w:rPr>
          <w:rFonts w:ascii="Times New Roman" w:hAnsi="Times New Roman" w:cs="Times New Roman"/>
          <w:sz w:val="24"/>
          <w:szCs w:val="24"/>
          <w:lang w:val="en-US"/>
        </w:rPr>
        <w:t xml:space="preserve"> and technology a</w:t>
      </w:r>
      <w:r w:rsidR="00F24526" w:rsidRPr="005D299A">
        <w:rPr>
          <w:rFonts w:ascii="Times New Roman" w:hAnsi="Times New Roman" w:cs="Times New Roman"/>
          <w:sz w:val="24"/>
          <w:szCs w:val="24"/>
          <w:lang w:val="en-US"/>
        </w:rPr>
        <w:t xml:space="preserve">t </w:t>
      </w:r>
      <w:r w:rsidRPr="005D299A">
        <w:rPr>
          <w:rFonts w:ascii="Times New Roman" w:hAnsi="Times New Roman" w:cs="Times New Roman"/>
          <w:sz w:val="24"/>
          <w:szCs w:val="24"/>
          <w:lang w:val="en-US"/>
        </w:rPr>
        <w:t>nano</w:t>
      </w:r>
      <w:r w:rsidR="003E5A3D" w:rsidRPr="005D299A">
        <w:rPr>
          <w:rFonts w:ascii="Times New Roman" w:hAnsi="Times New Roman" w:cs="Times New Roman"/>
          <w:sz w:val="24"/>
          <w:szCs w:val="24"/>
          <w:lang w:val="en-US"/>
        </w:rPr>
        <w:t xml:space="preserve">scale </w:t>
      </w:r>
      <w:r w:rsidRPr="005D299A">
        <w:rPr>
          <w:rFonts w:ascii="Times New Roman" w:hAnsi="Times New Roman" w:cs="Times New Roman"/>
          <w:sz w:val="24"/>
          <w:szCs w:val="24"/>
          <w:lang w:val="en-US"/>
        </w:rPr>
        <w:t>(approximately 1 to 100 nm</w:t>
      </w:r>
      <w:r w:rsidR="00F24526" w:rsidRPr="005D299A">
        <w:rPr>
          <w:rFonts w:ascii="Times New Roman" w:hAnsi="Times New Roman" w:cs="Times New Roman"/>
          <w:sz w:val="24"/>
          <w:szCs w:val="24"/>
          <w:lang w:val="en-US"/>
        </w:rPr>
        <w:t>)</w:t>
      </w:r>
      <w:r w:rsidR="003E5A3D" w:rsidRPr="005D299A">
        <w:rPr>
          <w:rFonts w:ascii="Times New Roman" w:hAnsi="Times New Roman" w:cs="Times New Roman"/>
          <w:sz w:val="24"/>
          <w:szCs w:val="24"/>
          <w:lang w:val="en-US"/>
        </w:rPr>
        <w:t xml:space="preserve"> to convey information of nanoparticles to macroscopic world as quantifiable electrical signal</w:t>
      </w:r>
      <w:r w:rsidR="00F24526" w:rsidRPr="005D299A">
        <w:rPr>
          <w:rFonts w:ascii="Times New Roman" w:hAnsi="Times New Roman" w:cs="Times New Roman"/>
          <w:sz w:val="24"/>
          <w:szCs w:val="24"/>
          <w:lang w:val="en-US"/>
        </w:rPr>
        <w:t xml:space="preserve">. It has </w:t>
      </w:r>
      <w:r w:rsidR="007D4946" w:rsidRPr="005D299A">
        <w:rPr>
          <w:rFonts w:ascii="Times New Roman" w:hAnsi="Times New Roman" w:cs="Times New Roman"/>
          <w:sz w:val="24"/>
          <w:szCs w:val="24"/>
          <w:lang w:val="en-US"/>
        </w:rPr>
        <w:t xml:space="preserve">shown great attractive prospects in </w:t>
      </w:r>
      <w:r w:rsidR="00F24526" w:rsidRPr="005D299A">
        <w:rPr>
          <w:rFonts w:ascii="Times New Roman" w:hAnsi="Times New Roman" w:cs="Times New Roman"/>
          <w:sz w:val="24"/>
          <w:szCs w:val="24"/>
          <w:lang w:val="en-US"/>
        </w:rPr>
        <w:t xml:space="preserve">every step </w:t>
      </w:r>
      <w:r w:rsidR="007D4946" w:rsidRPr="005D299A">
        <w:rPr>
          <w:rFonts w:ascii="Times New Roman" w:hAnsi="Times New Roman" w:cs="Times New Roman"/>
          <w:sz w:val="24"/>
          <w:szCs w:val="24"/>
          <w:lang w:val="en-US"/>
        </w:rPr>
        <w:t>of</w:t>
      </w:r>
      <w:r w:rsidR="0060216A">
        <w:rPr>
          <w:rFonts w:ascii="Times New Roman" w:hAnsi="Times New Roman" w:cs="Times New Roman"/>
          <w:sz w:val="24"/>
          <w:szCs w:val="24"/>
          <w:lang w:val="en-US"/>
        </w:rPr>
        <w:t xml:space="preserve"> </w:t>
      </w:r>
      <w:r w:rsidR="00F24526" w:rsidRPr="005D299A">
        <w:rPr>
          <w:rFonts w:ascii="Times New Roman" w:hAnsi="Times New Roman" w:cs="Times New Roman"/>
          <w:sz w:val="24"/>
          <w:szCs w:val="24"/>
          <w:lang w:val="en-US"/>
        </w:rPr>
        <w:t>food industries from production, processing, safety, packaging, transportation, storage and</w:t>
      </w:r>
      <w:r w:rsidR="0060216A">
        <w:rPr>
          <w:rFonts w:ascii="Times New Roman" w:hAnsi="Times New Roman" w:cs="Times New Roman"/>
          <w:sz w:val="24"/>
          <w:szCs w:val="24"/>
          <w:lang w:val="en-US"/>
        </w:rPr>
        <w:t xml:space="preserve"> </w:t>
      </w:r>
      <w:r w:rsidR="00672904" w:rsidRPr="005D299A">
        <w:rPr>
          <w:rFonts w:ascii="Times New Roman" w:hAnsi="Times New Roman" w:cs="Times New Roman"/>
          <w:sz w:val="24"/>
          <w:szCs w:val="24"/>
          <w:lang w:val="en-US"/>
        </w:rPr>
        <w:t xml:space="preserve">up </w:t>
      </w:r>
      <w:r w:rsidR="00F24526" w:rsidRPr="005D299A">
        <w:rPr>
          <w:rFonts w:ascii="Times New Roman" w:hAnsi="Times New Roman" w:cs="Times New Roman"/>
          <w:sz w:val="24"/>
          <w:szCs w:val="24"/>
          <w:lang w:val="en-US"/>
        </w:rPr>
        <w:t>to delivery.</w:t>
      </w:r>
      <w:r w:rsidR="0060216A">
        <w:rPr>
          <w:rFonts w:ascii="Times New Roman" w:hAnsi="Times New Roman" w:cs="Times New Roman"/>
          <w:sz w:val="24"/>
          <w:szCs w:val="24"/>
          <w:lang w:val="en-US"/>
        </w:rPr>
        <w:t xml:space="preserve"> </w:t>
      </w:r>
      <w:r w:rsidR="00672904" w:rsidRPr="005D299A">
        <w:rPr>
          <w:rFonts w:ascii="Times New Roman" w:hAnsi="Times New Roman" w:cs="Times New Roman"/>
          <w:sz w:val="24"/>
          <w:szCs w:val="24"/>
          <w:lang w:val="en-US"/>
        </w:rPr>
        <w:t>Nanomaterials-based biosensors are playing an important role in detection and analysis of food contaminants as these possess</w:t>
      </w:r>
      <w:r w:rsidR="0060216A">
        <w:rPr>
          <w:rFonts w:ascii="Times New Roman" w:hAnsi="Times New Roman" w:cs="Times New Roman"/>
          <w:sz w:val="24"/>
          <w:szCs w:val="24"/>
          <w:lang w:val="en-US"/>
        </w:rPr>
        <w:t xml:space="preserve"> </w:t>
      </w:r>
      <w:r w:rsidR="00672904" w:rsidRPr="005D299A">
        <w:rPr>
          <w:rFonts w:ascii="Times New Roman" w:hAnsi="Times New Roman" w:cs="Times New Roman"/>
          <w:sz w:val="24"/>
          <w:szCs w:val="24"/>
          <w:lang w:val="en-US"/>
        </w:rPr>
        <w:t>high</w:t>
      </w:r>
      <w:r w:rsidR="0060216A">
        <w:rPr>
          <w:rFonts w:ascii="Times New Roman" w:hAnsi="Times New Roman" w:cs="Times New Roman"/>
          <w:sz w:val="24"/>
          <w:szCs w:val="24"/>
          <w:lang w:val="en-US"/>
        </w:rPr>
        <w:t xml:space="preserve"> </w:t>
      </w:r>
      <w:r w:rsidR="00672904" w:rsidRPr="005D299A">
        <w:rPr>
          <w:rFonts w:ascii="Times New Roman" w:hAnsi="Times New Roman" w:cs="Times New Roman"/>
          <w:sz w:val="24"/>
          <w:szCs w:val="24"/>
          <w:lang w:val="en-US"/>
        </w:rPr>
        <w:t xml:space="preserve">sensitivity and specificity in target recognition. </w:t>
      </w:r>
      <w:r w:rsidR="001B764D" w:rsidRPr="005D299A">
        <w:rPr>
          <w:rFonts w:ascii="Times New Roman" w:hAnsi="Times New Roman" w:cs="Times New Roman"/>
          <w:sz w:val="24"/>
          <w:szCs w:val="24"/>
          <w:lang w:val="en-US"/>
        </w:rPr>
        <w:t>Nanomaterials improve electrochemical, mechanical, magnetic and optical properties of biosensors.</w:t>
      </w:r>
      <w:r w:rsidR="00BE562B" w:rsidRPr="005D299A">
        <w:rPr>
          <w:rFonts w:ascii="Times New Roman" w:hAnsi="Times New Roman" w:cs="Times New Roman"/>
          <w:sz w:val="24"/>
          <w:szCs w:val="24"/>
          <w:lang w:val="en-US"/>
        </w:rPr>
        <w:t xml:space="preserve"> The nanoparticles are stronger, lighter, durable and highly efficient and allow the placement of tiny structures with precision and simplicity.</w:t>
      </w:r>
      <w:r w:rsidR="0060216A">
        <w:rPr>
          <w:rFonts w:ascii="Times New Roman" w:hAnsi="Times New Roman" w:cs="Times New Roman"/>
          <w:sz w:val="24"/>
          <w:szCs w:val="24"/>
          <w:lang w:val="en-US"/>
        </w:rPr>
        <w:t xml:space="preserve"> </w:t>
      </w:r>
      <w:r w:rsidR="00672904" w:rsidRPr="005D299A">
        <w:rPr>
          <w:rFonts w:ascii="Times New Roman" w:hAnsi="Times New Roman" w:cs="Times New Roman"/>
          <w:sz w:val="24"/>
          <w:szCs w:val="24"/>
          <w:lang w:val="en-US"/>
        </w:rPr>
        <w:t>Also it</w:t>
      </w:r>
      <w:r w:rsidR="008F04E9" w:rsidRPr="005D299A">
        <w:rPr>
          <w:rFonts w:ascii="Times New Roman" w:hAnsi="Times New Roman" w:cs="Times New Roman"/>
          <w:sz w:val="24"/>
          <w:szCs w:val="24"/>
          <w:lang w:val="en-US"/>
        </w:rPr>
        <w:t xml:space="preserve"> is of low cost and</w:t>
      </w:r>
      <w:r w:rsidR="00672904" w:rsidRPr="005D299A">
        <w:rPr>
          <w:rFonts w:ascii="Times New Roman" w:hAnsi="Times New Roman" w:cs="Times New Roman"/>
          <w:sz w:val="24"/>
          <w:szCs w:val="24"/>
          <w:lang w:val="en-US"/>
        </w:rPr>
        <w:t xml:space="preserve"> takes less analysis time to readout the signals.</w:t>
      </w:r>
      <w:r w:rsidR="003E0CA2" w:rsidRPr="005D299A">
        <w:rPr>
          <w:rFonts w:ascii="Times New Roman" w:hAnsi="Times New Roman" w:cs="Times New Roman"/>
          <w:sz w:val="24"/>
          <w:szCs w:val="24"/>
          <w:lang w:val="en-US"/>
        </w:rPr>
        <w:t xml:space="preserve"> Several nanotechnology based biosensors such as</w:t>
      </w:r>
      <w:r w:rsidR="004D6364" w:rsidRPr="005D299A">
        <w:rPr>
          <w:rFonts w:ascii="Times New Roman" w:hAnsi="Times New Roman" w:cs="Times New Roman"/>
          <w:sz w:val="24"/>
          <w:szCs w:val="24"/>
          <w:lang w:val="en-US"/>
        </w:rPr>
        <w:t xml:space="preserve"> magnetic particles,</w:t>
      </w:r>
      <w:r w:rsidR="0060216A">
        <w:rPr>
          <w:rFonts w:ascii="Times New Roman" w:hAnsi="Times New Roman" w:cs="Times New Roman"/>
          <w:sz w:val="24"/>
          <w:szCs w:val="24"/>
          <w:lang w:val="en-US"/>
        </w:rPr>
        <w:t xml:space="preserve"> </w:t>
      </w:r>
      <w:r w:rsidR="004D6364" w:rsidRPr="005D299A">
        <w:rPr>
          <w:rFonts w:ascii="Times New Roman" w:hAnsi="Times New Roman" w:cs="Times New Roman"/>
          <w:sz w:val="24"/>
          <w:szCs w:val="24"/>
          <w:lang w:val="en-US"/>
        </w:rPr>
        <w:t xml:space="preserve">gold </w:t>
      </w:r>
      <w:r w:rsidR="003E0CA2" w:rsidRPr="005D299A">
        <w:rPr>
          <w:rFonts w:ascii="Times New Roman" w:hAnsi="Times New Roman" w:cs="Times New Roman"/>
          <w:sz w:val="24"/>
          <w:szCs w:val="24"/>
          <w:lang w:val="en-US"/>
        </w:rPr>
        <w:t xml:space="preserve">nanoparticles (NPs), </w:t>
      </w:r>
      <w:r w:rsidR="004D6364" w:rsidRPr="005D299A">
        <w:rPr>
          <w:rFonts w:ascii="Times New Roman" w:hAnsi="Times New Roman" w:cs="Times New Roman"/>
          <w:sz w:val="24"/>
          <w:szCs w:val="24"/>
          <w:lang w:val="en-US"/>
        </w:rPr>
        <w:t xml:space="preserve">quantum dots, </w:t>
      </w:r>
      <w:proofErr w:type="spellStart"/>
      <w:r w:rsidR="00E72E9C" w:rsidRPr="005D299A">
        <w:rPr>
          <w:rFonts w:ascii="Times New Roman" w:hAnsi="Times New Roman" w:cs="Times New Roman"/>
          <w:sz w:val="24"/>
          <w:szCs w:val="24"/>
          <w:lang w:val="en-US"/>
        </w:rPr>
        <w:t>nano</w:t>
      </w:r>
      <w:proofErr w:type="spellEnd"/>
      <w:r w:rsidR="00E72E9C" w:rsidRPr="005D299A">
        <w:rPr>
          <w:rFonts w:ascii="Times New Roman" w:hAnsi="Times New Roman" w:cs="Times New Roman"/>
          <w:sz w:val="24"/>
          <w:szCs w:val="24"/>
          <w:lang w:val="en-US"/>
        </w:rPr>
        <w:t xml:space="preserve"> </w:t>
      </w:r>
      <w:r w:rsidR="0060216A" w:rsidRPr="005D299A">
        <w:rPr>
          <w:rFonts w:ascii="Times New Roman" w:hAnsi="Times New Roman" w:cs="Times New Roman"/>
          <w:sz w:val="24"/>
          <w:szCs w:val="24"/>
          <w:lang w:val="en-US"/>
        </w:rPr>
        <w:t>rods and</w:t>
      </w:r>
      <w:r w:rsidR="00E72E9C" w:rsidRPr="005D299A">
        <w:rPr>
          <w:rFonts w:ascii="Times New Roman" w:hAnsi="Times New Roman" w:cs="Times New Roman"/>
          <w:sz w:val="24"/>
          <w:szCs w:val="24"/>
          <w:lang w:val="en-US"/>
        </w:rPr>
        <w:t xml:space="preserve"> </w:t>
      </w:r>
      <w:r w:rsidR="003E0CA2" w:rsidRPr="005D299A">
        <w:rPr>
          <w:rFonts w:ascii="Times New Roman" w:hAnsi="Times New Roman" w:cs="Times New Roman"/>
          <w:sz w:val="24"/>
          <w:szCs w:val="24"/>
          <w:lang w:val="en-US"/>
        </w:rPr>
        <w:t xml:space="preserve">carbon nanotubes (CNTs) have been developed </w:t>
      </w:r>
      <w:r w:rsidR="00AF23EA" w:rsidRPr="005D299A">
        <w:rPr>
          <w:rFonts w:ascii="Times New Roman" w:hAnsi="Times New Roman" w:cs="Times New Roman"/>
          <w:sz w:val="24"/>
          <w:szCs w:val="24"/>
          <w:lang w:val="en-US"/>
        </w:rPr>
        <w:t>for detecting pathogenic microflora and their toxins</w:t>
      </w:r>
      <w:r w:rsidR="00422769">
        <w:rPr>
          <w:rFonts w:ascii="Times New Roman" w:hAnsi="Times New Roman" w:cs="Times New Roman"/>
          <w:sz w:val="24"/>
          <w:szCs w:val="24"/>
          <w:lang w:val="en-US"/>
        </w:rPr>
        <w:t xml:space="preserve"> (Kumar et al 2020). </w:t>
      </w:r>
      <w:r w:rsidR="00533739" w:rsidRPr="005D299A">
        <w:rPr>
          <w:rFonts w:ascii="Times New Roman" w:hAnsi="Times New Roman" w:cs="Times New Roman"/>
          <w:sz w:val="24"/>
          <w:szCs w:val="24"/>
          <w:lang w:val="en-US"/>
        </w:rPr>
        <w:t xml:space="preserve">The pathogenic </w:t>
      </w:r>
      <w:proofErr w:type="spellStart"/>
      <w:r w:rsidR="00533739" w:rsidRPr="005D299A">
        <w:rPr>
          <w:rFonts w:ascii="Times New Roman" w:hAnsi="Times New Roman" w:cs="Times New Roman"/>
          <w:sz w:val="24"/>
          <w:szCs w:val="24"/>
          <w:lang w:val="en-US"/>
        </w:rPr>
        <w:t>microfloral</w:t>
      </w:r>
      <w:proofErr w:type="spellEnd"/>
      <w:r w:rsidR="00533739" w:rsidRPr="005D299A">
        <w:rPr>
          <w:rFonts w:ascii="Times New Roman" w:hAnsi="Times New Roman" w:cs="Times New Roman"/>
          <w:sz w:val="24"/>
          <w:szCs w:val="24"/>
          <w:lang w:val="en-US"/>
        </w:rPr>
        <w:t xml:space="preserve"> identification has been performed by </w:t>
      </w:r>
      <w:proofErr w:type="spellStart"/>
      <w:r w:rsidR="00E72E9C" w:rsidRPr="005D299A">
        <w:rPr>
          <w:rFonts w:ascii="Times New Roman" w:hAnsi="Times New Roman" w:cs="Times New Roman"/>
          <w:sz w:val="24"/>
          <w:szCs w:val="24"/>
          <w:lang w:val="en-US"/>
        </w:rPr>
        <w:t>K</w:t>
      </w:r>
      <w:r w:rsidR="004011B5" w:rsidRPr="005D299A">
        <w:rPr>
          <w:rFonts w:ascii="Times New Roman" w:hAnsi="Times New Roman" w:cs="Times New Roman"/>
          <w:sz w:val="24"/>
          <w:szCs w:val="24"/>
          <w:lang w:val="en-US"/>
        </w:rPr>
        <w:t>aittanis</w:t>
      </w:r>
      <w:proofErr w:type="spellEnd"/>
      <w:r w:rsidR="004011B5" w:rsidRPr="005D299A">
        <w:rPr>
          <w:rFonts w:ascii="Times New Roman" w:hAnsi="Times New Roman" w:cs="Times New Roman"/>
          <w:sz w:val="24"/>
          <w:szCs w:val="24"/>
          <w:lang w:val="en-US"/>
        </w:rPr>
        <w:t xml:space="preserve"> et al (2010) by using PPE-</w:t>
      </w:r>
      <w:proofErr w:type="spellStart"/>
      <w:r w:rsidR="004011B5" w:rsidRPr="005D299A">
        <w:rPr>
          <w:rFonts w:ascii="Times New Roman" w:hAnsi="Times New Roman" w:cs="Times New Roman"/>
          <w:sz w:val="24"/>
          <w:szCs w:val="24"/>
          <w:lang w:val="en-US"/>
        </w:rPr>
        <w:t>AuNPs</w:t>
      </w:r>
      <w:proofErr w:type="spellEnd"/>
      <w:r w:rsidR="004011B5" w:rsidRPr="005D299A">
        <w:rPr>
          <w:rFonts w:ascii="Times New Roman" w:hAnsi="Times New Roman" w:cs="Times New Roman"/>
          <w:sz w:val="24"/>
          <w:szCs w:val="24"/>
          <w:lang w:val="en-US"/>
        </w:rPr>
        <w:t xml:space="preserve"> conjugate (Poly </w:t>
      </w:r>
      <w:proofErr w:type="spellStart"/>
      <w:r w:rsidR="004011B5" w:rsidRPr="005D299A">
        <w:rPr>
          <w:rFonts w:ascii="Times New Roman" w:hAnsi="Times New Roman" w:cs="Times New Roman"/>
          <w:sz w:val="24"/>
          <w:szCs w:val="24"/>
          <w:lang w:val="en-US"/>
        </w:rPr>
        <w:t>paraphenylene</w:t>
      </w:r>
      <w:proofErr w:type="spellEnd"/>
      <w:r w:rsidR="0060216A">
        <w:rPr>
          <w:rFonts w:ascii="Times New Roman" w:hAnsi="Times New Roman" w:cs="Times New Roman"/>
          <w:sz w:val="24"/>
          <w:szCs w:val="24"/>
          <w:lang w:val="en-US"/>
        </w:rPr>
        <w:t xml:space="preserve"> </w:t>
      </w:r>
      <w:r w:rsidR="004011B5" w:rsidRPr="005D299A">
        <w:rPr>
          <w:rFonts w:ascii="Times New Roman" w:hAnsi="Times New Roman" w:cs="Times New Roman"/>
          <w:sz w:val="24"/>
          <w:szCs w:val="24"/>
          <w:lang w:val="en-US"/>
        </w:rPr>
        <w:t xml:space="preserve">ethylene-gold nanoparticles). </w:t>
      </w:r>
      <w:r w:rsidR="00181A9E" w:rsidRPr="005D299A">
        <w:rPr>
          <w:rFonts w:ascii="Times New Roman" w:hAnsi="Times New Roman" w:cs="Times New Roman"/>
          <w:sz w:val="24"/>
          <w:szCs w:val="24"/>
          <w:lang w:val="en-US"/>
        </w:rPr>
        <w:t>Similarly</w:t>
      </w:r>
      <w:r w:rsidR="00056666" w:rsidRPr="005D299A">
        <w:rPr>
          <w:rFonts w:ascii="Times New Roman" w:hAnsi="Times New Roman" w:cs="Times New Roman"/>
          <w:sz w:val="24"/>
          <w:szCs w:val="24"/>
          <w:lang w:val="en-US"/>
        </w:rPr>
        <w:t>, rapid</w:t>
      </w:r>
      <w:r w:rsidR="00181A9E" w:rsidRPr="005D299A">
        <w:rPr>
          <w:rFonts w:ascii="Times New Roman" w:hAnsi="Times New Roman" w:cs="Times New Roman"/>
          <w:sz w:val="24"/>
          <w:szCs w:val="24"/>
          <w:lang w:val="en-US"/>
        </w:rPr>
        <w:t xml:space="preserve"> detection</w:t>
      </w:r>
      <w:r w:rsidR="0060216A">
        <w:rPr>
          <w:rFonts w:ascii="Times New Roman" w:hAnsi="Times New Roman" w:cs="Times New Roman"/>
          <w:sz w:val="24"/>
          <w:szCs w:val="24"/>
          <w:lang w:val="en-US"/>
        </w:rPr>
        <w:t xml:space="preserve"> </w:t>
      </w:r>
      <w:r w:rsidR="00181A9E" w:rsidRPr="005D299A">
        <w:rPr>
          <w:rFonts w:ascii="Times New Roman" w:hAnsi="Times New Roman" w:cs="Times New Roman"/>
          <w:sz w:val="24"/>
          <w:szCs w:val="24"/>
          <w:lang w:val="en-US"/>
        </w:rPr>
        <w:t xml:space="preserve">of pathogenic </w:t>
      </w:r>
      <w:r w:rsidR="00181A9E" w:rsidRPr="005D299A">
        <w:rPr>
          <w:rFonts w:ascii="Times New Roman" w:hAnsi="Times New Roman" w:cs="Times New Roman"/>
          <w:i/>
          <w:sz w:val="24"/>
          <w:szCs w:val="24"/>
          <w:lang w:val="en-US"/>
        </w:rPr>
        <w:t>Salmonella</w:t>
      </w:r>
      <w:r w:rsidR="00181A9E" w:rsidRPr="005D299A">
        <w:rPr>
          <w:rFonts w:ascii="Times New Roman" w:hAnsi="Times New Roman" w:cs="Times New Roman"/>
          <w:sz w:val="24"/>
          <w:szCs w:val="24"/>
          <w:lang w:val="en-US"/>
        </w:rPr>
        <w:t xml:space="preserve"> has been carried out in milk using </w:t>
      </w:r>
      <w:r w:rsidR="00461F7E" w:rsidRPr="005D299A">
        <w:rPr>
          <w:rFonts w:ascii="Times New Roman" w:hAnsi="Times New Roman" w:cs="Times New Roman"/>
          <w:sz w:val="24"/>
          <w:szCs w:val="24"/>
          <w:lang w:val="en-US"/>
        </w:rPr>
        <w:t>super paramagnetic</w:t>
      </w:r>
      <w:r w:rsidR="0060216A">
        <w:rPr>
          <w:rFonts w:ascii="Times New Roman" w:hAnsi="Times New Roman" w:cs="Times New Roman"/>
          <w:sz w:val="24"/>
          <w:szCs w:val="24"/>
          <w:lang w:val="en-US"/>
        </w:rPr>
        <w:t xml:space="preserve"> </w:t>
      </w:r>
      <w:r w:rsidR="00181A9E" w:rsidRPr="005D299A">
        <w:rPr>
          <w:rFonts w:ascii="Times New Roman" w:hAnsi="Times New Roman" w:cs="Times New Roman"/>
          <w:sz w:val="24"/>
          <w:szCs w:val="24"/>
          <w:lang w:val="en-US"/>
        </w:rPr>
        <w:t>Ab-MNPs (Antibody conjugated M</w:t>
      </w:r>
      <w:r w:rsidR="00755C51" w:rsidRPr="005D299A">
        <w:rPr>
          <w:rFonts w:ascii="Times New Roman" w:hAnsi="Times New Roman" w:cs="Times New Roman"/>
          <w:sz w:val="24"/>
          <w:szCs w:val="24"/>
          <w:lang w:val="en-US"/>
        </w:rPr>
        <w:t xml:space="preserve">agnetic </w:t>
      </w:r>
      <w:r w:rsidR="00181A9E" w:rsidRPr="005D299A">
        <w:rPr>
          <w:rFonts w:ascii="Times New Roman" w:hAnsi="Times New Roman" w:cs="Times New Roman"/>
          <w:sz w:val="24"/>
          <w:szCs w:val="24"/>
          <w:lang w:val="en-US"/>
        </w:rPr>
        <w:t xml:space="preserve">NPs) and optical nanocrystal probes by </w:t>
      </w:r>
      <w:proofErr w:type="spellStart"/>
      <w:r w:rsidR="00181A9E" w:rsidRPr="005D299A">
        <w:rPr>
          <w:rFonts w:ascii="Times New Roman" w:hAnsi="Times New Roman" w:cs="Times New Roman"/>
          <w:sz w:val="24"/>
          <w:szCs w:val="24"/>
          <w:lang w:val="en-US"/>
        </w:rPr>
        <w:t>Joo</w:t>
      </w:r>
      <w:proofErr w:type="spellEnd"/>
      <w:r w:rsidR="00181A9E" w:rsidRPr="005D299A">
        <w:rPr>
          <w:rFonts w:ascii="Times New Roman" w:hAnsi="Times New Roman" w:cs="Times New Roman"/>
          <w:sz w:val="24"/>
          <w:szCs w:val="24"/>
          <w:lang w:val="en-US"/>
        </w:rPr>
        <w:t xml:space="preserve"> et al (2012).</w:t>
      </w:r>
      <w:r w:rsidR="00755C51" w:rsidRPr="005D299A">
        <w:rPr>
          <w:rFonts w:ascii="Times New Roman" w:hAnsi="Times New Roman" w:cs="Times New Roman"/>
          <w:sz w:val="24"/>
          <w:szCs w:val="24"/>
          <w:lang w:val="en-US"/>
        </w:rPr>
        <w:t xml:space="preserve">Bio-functionalized MNPs and anti-microbial antibody has also been utilized in milk to detect </w:t>
      </w:r>
      <w:r w:rsidR="00755C51" w:rsidRPr="005D299A">
        <w:rPr>
          <w:rFonts w:ascii="Times New Roman" w:hAnsi="Times New Roman" w:cs="Times New Roman"/>
          <w:i/>
          <w:sz w:val="24"/>
          <w:szCs w:val="24"/>
          <w:lang w:val="en-US"/>
        </w:rPr>
        <w:t>E. coli</w:t>
      </w:r>
      <w:r w:rsidR="0060216A">
        <w:rPr>
          <w:rFonts w:ascii="Times New Roman" w:hAnsi="Times New Roman" w:cs="Times New Roman"/>
          <w:i/>
          <w:sz w:val="24"/>
          <w:szCs w:val="24"/>
          <w:lang w:val="en-US"/>
        </w:rPr>
        <w:t xml:space="preserve"> </w:t>
      </w:r>
      <w:r w:rsidR="0028421F" w:rsidRPr="005D299A">
        <w:rPr>
          <w:rFonts w:ascii="Times New Roman" w:hAnsi="Times New Roman" w:cs="Times New Roman"/>
          <w:sz w:val="24"/>
          <w:szCs w:val="24"/>
          <w:lang w:val="en-US"/>
        </w:rPr>
        <w:t xml:space="preserve">in low detection limit and short detection time (20 CFU/ml and </w:t>
      </w:r>
      <w:r w:rsidR="00592528" w:rsidRPr="005D299A">
        <w:rPr>
          <w:rFonts w:ascii="Times New Roman" w:hAnsi="Times New Roman" w:cs="Times New Roman"/>
          <w:sz w:val="24"/>
          <w:szCs w:val="24"/>
          <w:lang w:val="en-US"/>
        </w:rPr>
        <w:t>1</w:t>
      </w:r>
      <w:r w:rsidR="0028421F" w:rsidRPr="005D299A">
        <w:rPr>
          <w:rFonts w:ascii="Times New Roman" w:hAnsi="Times New Roman" w:cs="Times New Roman"/>
          <w:sz w:val="24"/>
          <w:szCs w:val="24"/>
          <w:lang w:val="en-US"/>
        </w:rPr>
        <w:t xml:space="preserve"> hour, respectively) </w:t>
      </w:r>
      <w:r w:rsidR="00755C51" w:rsidRPr="005D299A">
        <w:rPr>
          <w:rFonts w:ascii="Times New Roman" w:hAnsi="Times New Roman" w:cs="Times New Roman"/>
          <w:sz w:val="24"/>
          <w:szCs w:val="24"/>
          <w:lang w:val="en-US"/>
        </w:rPr>
        <w:t>by using BMNPs-Ab conjugate</w:t>
      </w:r>
      <w:r w:rsidR="0028421F" w:rsidRPr="005D299A">
        <w:rPr>
          <w:rFonts w:ascii="Times New Roman" w:hAnsi="Times New Roman" w:cs="Times New Roman"/>
          <w:sz w:val="24"/>
          <w:szCs w:val="24"/>
          <w:lang w:val="en-US"/>
        </w:rPr>
        <w:t xml:space="preserve">, </w:t>
      </w:r>
      <w:r w:rsidR="00755C51" w:rsidRPr="005D299A">
        <w:rPr>
          <w:rFonts w:ascii="Times New Roman" w:hAnsi="Times New Roman" w:cs="Times New Roman"/>
          <w:sz w:val="24"/>
          <w:szCs w:val="24"/>
          <w:lang w:val="en-US"/>
        </w:rPr>
        <w:t xml:space="preserve">ATP bioluminescence </w:t>
      </w:r>
      <w:r w:rsidR="0028421F" w:rsidRPr="005D299A">
        <w:rPr>
          <w:rFonts w:ascii="Times New Roman" w:hAnsi="Times New Roman" w:cs="Times New Roman"/>
          <w:sz w:val="24"/>
          <w:szCs w:val="24"/>
          <w:lang w:val="en-US"/>
        </w:rPr>
        <w:t xml:space="preserve">and external magnetic field </w:t>
      </w:r>
      <w:r w:rsidR="00755C51" w:rsidRPr="005D299A">
        <w:rPr>
          <w:rFonts w:ascii="Times New Roman" w:hAnsi="Times New Roman" w:cs="Times New Roman"/>
          <w:sz w:val="24"/>
          <w:szCs w:val="24"/>
          <w:lang w:val="en-US"/>
        </w:rPr>
        <w:t>(Cheng et al 2009).</w:t>
      </w:r>
    </w:p>
    <w:p w:rsidR="00A95FA8" w:rsidRPr="005D299A" w:rsidRDefault="00A95FA8" w:rsidP="001B764D">
      <w:pPr>
        <w:autoSpaceDE w:val="0"/>
        <w:autoSpaceDN w:val="0"/>
        <w:adjustRightInd w:val="0"/>
        <w:spacing w:after="0" w:line="360" w:lineRule="auto"/>
        <w:jc w:val="both"/>
        <w:rPr>
          <w:rFonts w:ascii="Times New Roman" w:hAnsi="Times New Roman" w:cs="Times New Roman"/>
          <w:sz w:val="24"/>
          <w:szCs w:val="24"/>
          <w:lang w:val="en-US"/>
        </w:rPr>
      </w:pPr>
    </w:p>
    <w:p w:rsidR="0013036E" w:rsidRPr="005D299A" w:rsidRDefault="00136176" w:rsidP="00B024D6">
      <w:pPr>
        <w:pStyle w:val="Default"/>
        <w:spacing w:line="360" w:lineRule="auto"/>
        <w:rPr>
          <w:b/>
          <w:color w:val="auto"/>
        </w:rPr>
      </w:pPr>
      <w:r w:rsidRPr="005D299A">
        <w:rPr>
          <w:b/>
          <w:color w:val="auto"/>
        </w:rPr>
        <w:t>7</w:t>
      </w:r>
      <w:r w:rsidR="00136D6F" w:rsidRPr="005D299A">
        <w:rPr>
          <w:b/>
          <w:color w:val="auto"/>
        </w:rPr>
        <w:t>. Conclusion</w:t>
      </w:r>
    </w:p>
    <w:p w:rsidR="002C1539" w:rsidRPr="005D299A" w:rsidRDefault="002C1539" w:rsidP="002C1539">
      <w:pPr>
        <w:pStyle w:val="Default"/>
        <w:spacing w:line="360" w:lineRule="auto"/>
        <w:jc w:val="both"/>
        <w:rPr>
          <w:color w:val="auto"/>
        </w:rPr>
      </w:pPr>
      <w:r w:rsidRPr="005D299A">
        <w:rPr>
          <w:color w:val="auto"/>
        </w:rPr>
        <w:t xml:space="preserve">Numerous development and research </w:t>
      </w:r>
      <w:r w:rsidR="0060216A" w:rsidRPr="005D299A">
        <w:rPr>
          <w:color w:val="auto"/>
        </w:rPr>
        <w:t>innovations to</w:t>
      </w:r>
      <w:r w:rsidRPr="005D299A">
        <w:rPr>
          <w:color w:val="auto"/>
        </w:rPr>
        <w:t xml:space="preserve"> devise ultrasensitive biosensors have played an important role in milk and food </w:t>
      </w:r>
      <w:r w:rsidR="00050FAE" w:rsidRPr="005D299A">
        <w:rPr>
          <w:color w:val="auto"/>
        </w:rPr>
        <w:t xml:space="preserve">packaging </w:t>
      </w:r>
      <w:r w:rsidRPr="005D299A">
        <w:rPr>
          <w:color w:val="auto"/>
        </w:rPr>
        <w:t>analysis. The biosensor based analysis are user friendly, simple, sensitive, reliable, portable and economic with low detection limits in short time period.</w:t>
      </w:r>
      <w:r w:rsidR="00650F2F" w:rsidRPr="005D299A">
        <w:rPr>
          <w:color w:val="auto"/>
        </w:rPr>
        <w:t xml:space="preserve"> However more research is needed regarding </w:t>
      </w:r>
      <w:r w:rsidR="008945B8" w:rsidRPr="005D299A">
        <w:rPr>
          <w:color w:val="auto"/>
        </w:rPr>
        <w:t>slow dynamic response,</w:t>
      </w:r>
      <w:r w:rsidR="0060216A">
        <w:rPr>
          <w:color w:val="auto"/>
        </w:rPr>
        <w:t xml:space="preserve"> </w:t>
      </w:r>
      <w:r w:rsidR="008945B8" w:rsidRPr="005D299A">
        <w:rPr>
          <w:color w:val="auto"/>
        </w:rPr>
        <w:t>biocompatibility</w:t>
      </w:r>
      <w:r w:rsidR="00A31672" w:rsidRPr="005D299A">
        <w:rPr>
          <w:color w:val="auto"/>
        </w:rPr>
        <w:t xml:space="preserve"> and the technical problems. </w:t>
      </w:r>
      <w:r w:rsidR="00BE562B" w:rsidRPr="005D299A">
        <w:rPr>
          <w:color w:val="auto"/>
        </w:rPr>
        <w:t>Moreover</w:t>
      </w:r>
      <w:r w:rsidR="00050FAE" w:rsidRPr="005D299A">
        <w:rPr>
          <w:color w:val="auto"/>
        </w:rPr>
        <w:t>,</w:t>
      </w:r>
      <w:r w:rsidR="00BE562B" w:rsidRPr="005D299A">
        <w:rPr>
          <w:color w:val="auto"/>
        </w:rPr>
        <w:t xml:space="preserve"> various health and safety issues are associated with the use of nanoparticles </w:t>
      </w:r>
      <w:r w:rsidR="00050FAE" w:rsidRPr="005D299A">
        <w:rPr>
          <w:color w:val="auto"/>
        </w:rPr>
        <w:t>in biosensor technology. It</w:t>
      </w:r>
      <w:r w:rsidR="00BE562B" w:rsidRPr="005D299A">
        <w:rPr>
          <w:color w:val="auto"/>
        </w:rPr>
        <w:t xml:space="preserve"> cause</w:t>
      </w:r>
      <w:r w:rsidR="00050FAE" w:rsidRPr="005D299A">
        <w:rPr>
          <w:color w:val="auto"/>
        </w:rPr>
        <w:t>s</w:t>
      </w:r>
      <w:r w:rsidR="0060216A">
        <w:rPr>
          <w:color w:val="auto"/>
        </w:rPr>
        <w:t xml:space="preserve"> </w:t>
      </w:r>
      <w:r w:rsidR="00050FAE" w:rsidRPr="005D299A">
        <w:rPr>
          <w:color w:val="auto"/>
        </w:rPr>
        <w:t xml:space="preserve">serious illness to human body. </w:t>
      </w:r>
      <w:r w:rsidR="00BE562B" w:rsidRPr="005D299A">
        <w:rPr>
          <w:color w:val="auto"/>
        </w:rPr>
        <w:t xml:space="preserve">Carbon nanotubes can cause lung infection. Some political and social </w:t>
      </w:r>
      <w:r w:rsidR="00BE39E9" w:rsidRPr="005D299A">
        <w:rPr>
          <w:color w:val="auto"/>
        </w:rPr>
        <w:t xml:space="preserve">issues and loss of jobs </w:t>
      </w:r>
      <w:r w:rsidR="00BE562B" w:rsidRPr="005D299A">
        <w:rPr>
          <w:color w:val="auto"/>
        </w:rPr>
        <w:t xml:space="preserve">are also associated </w:t>
      </w:r>
      <w:r w:rsidR="00BE39E9" w:rsidRPr="005D299A">
        <w:rPr>
          <w:color w:val="auto"/>
        </w:rPr>
        <w:t>with this.</w:t>
      </w:r>
      <w:r w:rsidR="003506A1">
        <w:rPr>
          <w:color w:val="auto"/>
        </w:rPr>
        <w:t xml:space="preserve"> </w:t>
      </w:r>
      <w:r w:rsidR="008945B8" w:rsidRPr="005D299A">
        <w:rPr>
          <w:color w:val="auto"/>
        </w:rPr>
        <w:t>Nevertheless, with the advancement of nanotechnology in biosensor, nanoparticles are providing suitable support as working electrode for commercialization.</w:t>
      </w:r>
    </w:p>
    <w:p w:rsidR="00A95FA8" w:rsidRPr="005D299A" w:rsidRDefault="00A95FA8" w:rsidP="002C1539">
      <w:pPr>
        <w:pStyle w:val="Default"/>
        <w:spacing w:line="360" w:lineRule="auto"/>
        <w:jc w:val="both"/>
        <w:rPr>
          <w:color w:val="auto"/>
        </w:rPr>
      </w:pPr>
    </w:p>
    <w:p w:rsidR="00E1197C" w:rsidRPr="005D299A" w:rsidRDefault="00136176" w:rsidP="00136176">
      <w:pPr>
        <w:pStyle w:val="Default"/>
        <w:spacing w:line="360" w:lineRule="auto"/>
        <w:rPr>
          <w:b/>
          <w:color w:val="auto"/>
        </w:rPr>
      </w:pPr>
      <w:r w:rsidRPr="005D299A">
        <w:rPr>
          <w:b/>
          <w:color w:val="auto"/>
        </w:rPr>
        <w:t>8</w:t>
      </w:r>
      <w:r w:rsidR="00136D6F" w:rsidRPr="005D299A">
        <w:rPr>
          <w:b/>
          <w:color w:val="auto"/>
        </w:rPr>
        <w:t xml:space="preserve">. </w:t>
      </w:r>
      <w:r w:rsidR="006343F7" w:rsidRPr="005D299A">
        <w:rPr>
          <w:b/>
          <w:color w:val="auto"/>
        </w:rPr>
        <w:t>References</w:t>
      </w:r>
    </w:p>
    <w:p w:rsidR="00AD79EC" w:rsidRPr="005D299A" w:rsidRDefault="00AD79EC" w:rsidP="00AD79EC">
      <w:pPr>
        <w:autoSpaceDE w:val="0"/>
        <w:autoSpaceDN w:val="0"/>
        <w:adjustRightInd w:val="0"/>
        <w:spacing w:before="240" w:after="0" w:line="240" w:lineRule="auto"/>
        <w:jc w:val="both"/>
        <w:rPr>
          <w:rFonts w:ascii="Times New Roman" w:hAnsi="Times New Roman" w:cs="Times New Roman"/>
          <w:sz w:val="24"/>
          <w:szCs w:val="24"/>
          <w:lang w:val="en-US"/>
        </w:rPr>
      </w:pPr>
      <w:proofErr w:type="spellStart"/>
      <w:r w:rsidRPr="005D299A">
        <w:rPr>
          <w:rFonts w:ascii="Times New Roman" w:hAnsi="Times New Roman" w:cs="Times New Roman"/>
          <w:sz w:val="24"/>
          <w:szCs w:val="24"/>
          <w:lang w:val="en-US"/>
        </w:rPr>
        <w:t>Anjum</w:t>
      </w:r>
      <w:proofErr w:type="spellEnd"/>
      <w:r w:rsidRPr="005D299A">
        <w:rPr>
          <w:rFonts w:ascii="Times New Roman" w:hAnsi="Times New Roman" w:cs="Times New Roman"/>
          <w:sz w:val="24"/>
          <w:szCs w:val="24"/>
          <w:lang w:val="en-US"/>
        </w:rPr>
        <w:t xml:space="preserve"> V, </w:t>
      </w:r>
      <w:proofErr w:type="spellStart"/>
      <w:r w:rsidRPr="005D299A">
        <w:rPr>
          <w:rFonts w:ascii="Times New Roman" w:hAnsi="Times New Roman" w:cs="Times New Roman"/>
          <w:sz w:val="24"/>
          <w:szCs w:val="24"/>
          <w:lang w:val="en-US"/>
        </w:rPr>
        <w:t>Pundir</w:t>
      </w:r>
      <w:proofErr w:type="spellEnd"/>
      <w:r w:rsidRPr="005D299A">
        <w:rPr>
          <w:rFonts w:ascii="Times New Roman" w:hAnsi="Times New Roman" w:cs="Times New Roman"/>
          <w:sz w:val="24"/>
          <w:szCs w:val="24"/>
          <w:lang w:val="en-US"/>
        </w:rPr>
        <w:t xml:space="preserve"> CS (2007). Biosensors: Future Analytical Tools. Sensors &amp; Transducers Journal, Vol.76, Issue 2, February 2007, pp.935-936.</w:t>
      </w:r>
    </w:p>
    <w:p w:rsidR="002456FF" w:rsidRPr="005D299A" w:rsidRDefault="002456FF" w:rsidP="00390A72">
      <w:pPr>
        <w:autoSpaceDE w:val="0"/>
        <w:autoSpaceDN w:val="0"/>
        <w:adjustRightInd w:val="0"/>
        <w:spacing w:before="240" w:after="0" w:line="240" w:lineRule="auto"/>
        <w:jc w:val="both"/>
        <w:rPr>
          <w:rFonts w:ascii="Times New Roman" w:hAnsi="Times New Roman" w:cs="Times New Roman"/>
          <w:sz w:val="24"/>
          <w:szCs w:val="24"/>
          <w:lang w:val="en-US"/>
        </w:rPr>
      </w:pPr>
      <w:proofErr w:type="spellStart"/>
      <w:r w:rsidRPr="005D299A">
        <w:rPr>
          <w:rFonts w:ascii="Times New Roman" w:hAnsi="Times New Roman" w:cs="Times New Roman"/>
          <w:sz w:val="24"/>
          <w:szCs w:val="24"/>
          <w:lang w:val="en-US"/>
        </w:rPr>
        <w:t>Antonacci</w:t>
      </w:r>
      <w:proofErr w:type="spellEnd"/>
      <w:r w:rsidRPr="005D299A">
        <w:rPr>
          <w:rFonts w:ascii="Times New Roman" w:hAnsi="Times New Roman" w:cs="Times New Roman"/>
          <w:sz w:val="24"/>
          <w:szCs w:val="24"/>
          <w:lang w:val="en-US"/>
        </w:rPr>
        <w:t xml:space="preserve"> A, </w:t>
      </w:r>
      <w:proofErr w:type="spellStart"/>
      <w:r w:rsidRPr="005D299A">
        <w:rPr>
          <w:rFonts w:ascii="Times New Roman" w:hAnsi="Times New Roman" w:cs="Times New Roman"/>
          <w:sz w:val="24"/>
          <w:szCs w:val="24"/>
          <w:lang w:val="en-US"/>
        </w:rPr>
        <w:t>Arduini</w:t>
      </w:r>
      <w:proofErr w:type="spellEnd"/>
      <w:r w:rsidRPr="005D299A">
        <w:rPr>
          <w:rFonts w:ascii="Times New Roman" w:hAnsi="Times New Roman" w:cs="Times New Roman"/>
          <w:sz w:val="24"/>
          <w:szCs w:val="24"/>
          <w:lang w:val="en-US"/>
        </w:rPr>
        <w:t xml:space="preserve"> F, </w:t>
      </w:r>
      <w:proofErr w:type="spellStart"/>
      <w:r w:rsidRPr="005D299A">
        <w:rPr>
          <w:rFonts w:ascii="Times New Roman" w:hAnsi="Times New Roman" w:cs="Times New Roman"/>
          <w:sz w:val="24"/>
          <w:szCs w:val="24"/>
          <w:lang w:val="en-US"/>
        </w:rPr>
        <w:t>Moscone</w:t>
      </w:r>
      <w:proofErr w:type="spellEnd"/>
      <w:r w:rsidRPr="005D299A">
        <w:rPr>
          <w:rFonts w:ascii="Times New Roman" w:hAnsi="Times New Roman" w:cs="Times New Roman"/>
          <w:sz w:val="24"/>
          <w:szCs w:val="24"/>
          <w:lang w:val="en-US"/>
        </w:rPr>
        <w:t xml:space="preserve"> D, </w:t>
      </w:r>
      <w:proofErr w:type="spellStart"/>
      <w:r w:rsidRPr="005D299A">
        <w:rPr>
          <w:rFonts w:ascii="Times New Roman" w:hAnsi="Times New Roman" w:cs="Times New Roman"/>
          <w:sz w:val="24"/>
          <w:szCs w:val="24"/>
          <w:lang w:val="en-US"/>
        </w:rPr>
        <w:t>Palleschi</w:t>
      </w:r>
      <w:proofErr w:type="spellEnd"/>
      <w:r w:rsidRPr="005D299A">
        <w:rPr>
          <w:rFonts w:ascii="Times New Roman" w:hAnsi="Times New Roman" w:cs="Times New Roman"/>
          <w:sz w:val="24"/>
          <w:szCs w:val="24"/>
          <w:lang w:val="en-US"/>
        </w:rPr>
        <w:t xml:space="preserve"> G (2016). Commercially available (Bio) sensors in </w:t>
      </w:r>
      <w:proofErr w:type="spellStart"/>
      <w:r w:rsidRPr="005D299A">
        <w:rPr>
          <w:rFonts w:ascii="Times New Roman" w:hAnsi="Times New Roman" w:cs="Times New Roman"/>
          <w:sz w:val="24"/>
          <w:szCs w:val="24"/>
          <w:lang w:val="en-US"/>
        </w:rPr>
        <w:t>agrifood</w:t>
      </w:r>
      <w:proofErr w:type="spellEnd"/>
      <w:r w:rsidRPr="005D299A">
        <w:rPr>
          <w:rFonts w:ascii="Times New Roman" w:hAnsi="Times New Roman" w:cs="Times New Roman"/>
          <w:sz w:val="24"/>
          <w:szCs w:val="24"/>
          <w:lang w:val="en-US"/>
        </w:rPr>
        <w:t xml:space="preserve"> sector. Comprehensive Analytical Chemistry, Vol. 74. http://dx.doi.org/10.1016/bs.coac.2016.04.015.</w:t>
      </w:r>
    </w:p>
    <w:p w:rsidR="000B16D3" w:rsidRPr="005D299A" w:rsidRDefault="000B16D3" w:rsidP="00390A72">
      <w:pPr>
        <w:autoSpaceDE w:val="0"/>
        <w:autoSpaceDN w:val="0"/>
        <w:adjustRightInd w:val="0"/>
        <w:spacing w:before="240" w:after="0" w:line="240" w:lineRule="auto"/>
        <w:jc w:val="both"/>
        <w:rPr>
          <w:rFonts w:ascii="Times New Roman" w:hAnsi="Times New Roman" w:cs="Times New Roman"/>
          <w:sz w:val="24"/>
          <w:szCs w:val="24"/>
          <w:lang w:val="en-US"/>
        </w:rPr>
      </w:pPr>
      <w:proofErr w:type="spellStart"/>
      <w:r w:rsidRPr="005D299A">
        <w:rPr>
          <w:rFonts w:ascii="Times New Roman" w:hAnsi="Times New Roman" w:cs="Times New Roman"/>
          <w:sz w:val="24"/>
          <w:szCs w:val="24"/>
          <w:lang w:val="en-US"/>
        </w:rPr>
        <w:t>Branen</w:t>
      </w:r>
      <w:proofErr w:type="spellEnd"/>
      <w:r w:rsidRPr="005D299A">
        <w:rPr>
          <w:rFonts w:ascii="Times New Roman" w:hAnsi="Times New Roman" w:cs="Times New Roman"/>
          <w:sz w:val="24"/>
          <w:szCs w:val="24"/>
          <w:lang w:val="en-US"/>
        </w:rPr>
        <w:t xml:space="preserve"> JR, Hass MJ, </w:t>
      </w:r>
      <w:proofErr w:type="spellStart"/>
      <w:r w:rsidRPr="005D299A">
        <w:rPr>
          <w:rFonts w:ascii="Times New Roman" w:hAnsi="Times New Roman" w:cs="Times New Roman"/>
          <w:sz w:val="24"/>
          <w:szCs w:val="24"/>
          <w:lang w:val="en-US"/>
        </w:rPr>
        <w:t>Douthit</w:t>
      </w:r>
      <w:proofErr w:type="spellEnd"/>
      <w:r w:rsidRPr="005D299A">
        <w:rPr>
          <w:rFonts w:ascii="Times New Roman" w:hAnsi="Times New Roman" w:cs="Times New Roman"/>
          <w:sz w:val="24"/>
          <w:szCs w:val="24"/>
          <w:lang w:val="en-US"/>
        </w:rPr>
        <w:t xml:space="preserve"> WC, Maki WC, </w:t>
      </w:r>
      <w:proofErr w:type="spellStart"/>
      <w:r w:rsidRPr="005D299A">
        <w:rPr>
          <w:rFonts w:ascii="Times New Roman" w:hAnsi="Times New Roman" w:cs="Times New Roman"/>
          <w:sz w:val="24"/>
          <w:szCs w:val="24"/>
          <w:lang w:val="en-US"/>
        </w:rPr>
        <w:t>Branen</w:t>
      </w:r>
      <w:proofErr w:type="spellEnd"/>
      <w:r w:rsidRPr="005D299A">
        <w:rPr>
          <w:rFonts w:ascii="Times New Roman" w:hAnsi="Times New Roman" w:cs="Times New Roman"/>
          <w:sz w:val="24"/>
          <w:szCs w:val="24"/>
          <w:lang w:val="en-US"/>
        </w:rPr>
        <w:t xml:space="preserve"> AL (2007).Detection of </w:t>
      </w:r>
      <w:r w:rsidRPr="005D299A">
        <w:rPr>
          <w:rFonts w:ascii="Times New Roman" w:hAnsi="Times New Roman" w:cs="Times New Roman"/>
          <w:i/>
          <w:sz w:val="24"/>
          <w:szCs w:val="24"/>
          <w:lang w:val="en-US"/>
        </w:rPr>
        <w:t>Escherichia coli</w:t>
      </w:r>
      <w:r w:rsidRPr="005D299A">
        <w:rPr>
          <w:rFonts w:ascii="Times New Roman" w:hAnsi="Times New Roman" w:cs="Times New Roman"/>
          <w:sz w:val="24"/>
          <w:szCs w:val="24"/>
          <w:lang w:val="en-US"/>
        </w:rPr>
        <w:t xml:space="preserve"> O157, </w:t>
      </w:r>
      <w:r w:rsidRPr="005D299A">
        <w:rPr>
          <w:rFonts w:ascii="Times New Roman" w:hAnsi="Times New Roman" w:cs="Times New Roman"/>
          <w:i/>
          <w:sz w:val="24"/>
          <w:szCs w:val="24"/>
          <w:lang w:val="en-US"/>
        </w:rPr>
        <w:t xml:space="preserve">Salmonella </w:t>
      </w:r>
      <w:proofErr w:type="spellStart"/>
      <w:r w:rsidRPr="005D299A">
        <w:rPr>
          <w:rFonts w:ascii="Times New Roman" w:hAnsi="Times New Roman" w:cs="Times New Roman"/>
          <w:i/>
          <w:sz w:val="24"/>
          <w:szCs w:val="24"/>
          <w:lang w:val="en-US"/>
        </w:rPr>
        <w:t>enterica</w:t>
      </w:r>
      <w:r w:rsidRPr="005D299A">
        <w:rPr>
          <w:rFonts w:ascii="Times New Roman" w:hAnsi="Times New Roman" w:cs="Times New Roman"/>
          <w:sz w:val="24"/>
          <w:szCs w:val="24"/>
          <w:lang w:val="en-US"/>
        </w:rPr>
        <w:t>serovar</w:t>
      </w:r>
      <w:r w:rsidRPr="005D299A">
        <w:rPr>
          <w:rFonts w:ascii="Times New Roman" w:hAnsi="Times New Roman" w:cs="Times New Roman"/>
          <w:i/>
          <w:sz w:val="24"/>
          <w:szCs w:val="24"/>
          <w:lang w:val="en-US"/>
        </w:rPr>
        <w:t>typhimurium</w:t>
      </w:r>
      <w:proofErr w:type="spellEnd"/>
      <w:r w:rsidRPr="005D299A">
        <w:rPr>
          <w:rFonts w:ascii="Times New Roman" w:hAnsi="Times New Roman" w:cs="Times New Roman"/>
          <w:sz w:val="24"/>
          <w:szCs w:val="24"/>
          <w:lang w:val="en-US"/>
        </w:rPr>
        <w:t xml:space="preserve">, and staphylococcal enterotoxin B in a </w:t>
      </w:r>
      <w:proofErr w:type="spellStart"/>
      <w:r w:rsidRPr="005D299A">
        <w:rPr>
          <w:rFonts w:ascii="Times New Roman" w:hAnsi="Times New Roman" w:cs="Times New Roman"/>
          <w:sz w:val="24"/>
          <w:szCs w:val="24"/>
          <w:lang w:val="en-US"/>
        </w:rPr>
        <w:t>singlesample</w:t>
      </w:r>
      <w:proofErr w:type="spellEnd"/>
      <w:r w:rsidRPr="005D299A">
        <w:rPr>
          <w:rFonts w:ascii="Times New Roman" w:hAnsi="Times New Roman" w:cs="Times New Roman"/>
          <w:sz w:val="24"/>
          <w:szCs w:val="24"/>
          <w:lang w:val="en-US"/>
        </w:rPr>
        <w:t xml:space="preserve"> using enzymatic bio-</w:t>
      </w:r>
      <w:proofErr w:type="spellStart"/>
      <w:r w:rsidRPr="005D299A">
        <w:rPr>
          <w:rFonts w:ascii="Times New Roman" w:hAnsi="Times New Roman" w:cs="Times New Roman"/>
          <w:sz w:val="24"/>
          <w:szCs w:val="24"/>
          <w:lang w:val="en-US"/>
        </w:rPr>
        <w:t>nanotransduction</w:t>
      </w:r>
      <w:proofErr w:type="spellEnd"/>
      <w:r w:rsidRPr="005D299A">
        <w:rPr>
          <w:rFonts w:ascii="Times New Roman" w:hAnsi="Times New Roman" w:cs="Times New Roman"/>
          <w:sz w:val="24"/>
          <w:szCs w:val="24"/>
          <w:lang w:val="en-US"/>
        </w:rPr>
        <w:t>. J Food Prot;70:841e50.</w:t>
      </w:r>
    </w:p>
    <w:p w:rsidR="003329D9" w:rsidRPr="005D299A" w:rsidRDefault="003329D9" w:rsidP="00390A72">
      <w:pPr>
        <w:autoSpaceDE w:val="0"/>
        <w:autoSpaceDN w:val="0"/>
        <w:adjustRightInd w:val="0"/>
        <w:spacing w:before="240" w:after="0" w:line="240" w:lineRule="auto"/>
        <w:jc w:val="both"/>
        <w:rPr>
          <w:rFonts w:ascii="Times New Roman" w:hAnsi="Times New Roman" w:cs="Times New Roman"/>
          <w:sz w:val="24"/>
          <w:szCs w:val="24"/>
          <w:lang w:val="en-US"/>
        </w:rPr>
      </w:pPr>
      <w:r w:rsidRPr="005D299A">
        <w:rPr>
          <w:rFonts w:ascii="Times New Roman" w:hAnsi="Times New Roman" w:cs="Times New Roman"/>
          <w:sz w:val="24"/>
          <w:szCs w:val="24"/>
          <w:lang w:val="en-US"/>
        </w:rPr>
        <w:t>Chen SH, Wu VC, Chuang YC (2008). Using oligonucleotide</w:t>
      </w:r>
      <w:r w:rsidR="0093232F">
        <w:rPr>
          <w:rFonts w:ascii="Times New Roman" w:hAnsi="Times New Roman" w:cs="Times New Roman"/>
          <w:sz w:val="24"/>
          <w:szCs w:val="24"/>
          <w:lang w:val="en-US"/>
        </w:rPr>
        <w:t xml:space="preserve"> </w:t>
      </w:r>
      <w:r w:rsidRPr="005D299A">
        <w:rPr>
          <w:rFonts w:ascii="Times New Roman" w:hAnsi="Times New Roman" w:cs="Times New Roman"/>
          <w:sz w:val="24"/>
          <w:szCs w:val="24"/>
          <w:lang w:val="en-US"/>
        </w:rPr>
        <w:t>functionalized</w:t>
      </w:r>
      <w:r w:rsidR="0093232F">
        <w:rPr>
          <w:rFonts w:ascii="Times New Roman" w:hAnsi="Times New Roman" w:cs="Times New Roman"/>
          <w:sz w:val="24"/>
          <w:szCs w:val="24"/>
          <w:lang w:val="en-US"/>
        </w:rPr>
        <w:t xml:space="preserve"> </w:t>
      </w:r>
      <w:r w:rsidRPr="005D299A">
        <w:rPr>
          <w:rFonts w:ascii="Times New Roman" w:hAnsi="Times New Roman" w:cs="Times New Roman"/>
          <w:sz w:val="24"/>
          <w:szCs w:val="24"/>
          <w:lang w:val="en-US"/>
        </w:rPr>
        <w:t xml:space="preserve">Au nanoparticles to rapidly detect </w:t>
      </w:r>
      <w:proofErr w:type="spellStart"/>
      <w:r w:rsidRPr="005D299A">
        <w:rPr>
          <w:rFonts w:ascii="Times New Roman" w:hAnsi="Times New Roman" w:cs="Times New Roman"/>
          <w:sz w:val="24"/>
          <w:szCs w:val="24"/>
          <w:lang w:val="en-US"/>
        </w:rPr>
        <w:t>foodbornepathogens</w:t>
      </w:r>
      <w:proofErr w:type="spellEnd"/>
      <w:r w:rsidRPr="005D299A">
        <w:rPr>
          <w:rFonts w:ascii="Times New Roman" w:hAnsi="Times New Roman" w:cs="Times New Roman"/>
          <w:sz w:val="24"/>
          <w:szCs w:val="24"/>
          <w:lang w:val="en-US"/>
        </w:rPr>
        <w:t xml:space="preserve"> on a piezoelectric biosensor. J </w:t>
      </w:r>
      <w:r w:rsidR="00137CED" w:rsidRPr="005D299A">
        <w:rPr>
          <w:rFonts w:ascii="Times New Roman" w:hAnsi="Times New Roman" w:cs="Times New Roman"/>
          <w:sz w:val="24"/>
          <w:szCs w:val="24"/>
          <w:lang w:val="en-US"/>
        </w:rPr>
        <w:t>Microbial</w:t>
      </w:r>
      <w:r w:rsidRPr="005D299A">
        <w:rPr>
          <w:rFonts w:ascii="Times New Roman" w:hAnsi="Times New Roman" w:cs="Times New Roman"/>
          <w:sz w:val="24"/>
          <w:szCs w:val="24"/>
          <w:lang w:val="en-US"/>
        </w:rPr>
        <w:t xml:space="preserve"> Methods, 73:7e17.</w:t>
      </w:r>
    </w:p>
    <w:p w:rsidR="00E1197C" w:rsidRPr="005D299A" w:rsidRDefault="007A51B3" w:rsidP="00390A72">
      <w:pPr>
        <w:autoSpaceDE w:val="0"/>
        <w:autoSpaceDN w:val="0"/>
        <w:adjustRightInd w:val="0"/>
        <w:spacing w:before="240" w:after="0" w:line="240" w:lineRule="auto"/>
        <w:jc w:val="both"/>
        <w:rPr>
          <w:rFonts w:ascii="Times New Roman" w:hAnsi="Times New Roman" w:cs="Times New Roman"/>
          <w:sz w:val="24"/>
          <w:szCs w:val="24"/>
        </w:rPr>
      </w:pPr>
      <w:hyperlink r:id="rId19" w:history="1">
        <w:r w:rsidR="00E1197C" w:rsidRPr="005D299A">
          <w:rPr>
            <w:rStyle w:val="Hyperlink"/>
            <w:rFonts w:ascii="Times New Roman" w:hAnsi="Times New Roman" w:cs="Times New Roman"/>
            <w:color w:val="auto"/>
            <w:sz w:val="24"/>
            <w:szCs w:val="24"/>
          </w:rPr>
          <w:t>Cheng Y</w:t>
        </w:r>
      </w:hyperlink>
      <w:r w:rsidR="00E1197C" w:rsidRPr="005D299A">
        <w:rPr>
          <w:rFonts w:ascii="Times New Roman" w:hAnsi="Times New Roman" w:cs="Times New Roman"/>
          <w:sz w:val="24"/>
          <w:szCs w:val="24"/>
        </w:rPr>
        <w:t>, </w:t>
      </w:r>
      <w:hyperlink r:id="rId20" w:history="1">
        <w:r w:rsidR="00E1197C" w:rsidRPr="005D299A">
          <w:rPr>
            <w:rStyle w:val="Hyperlink"/>
            <w:rFonts w:ascii="Times New Roman" w:hAnsi="Times New Roman" w:cs="Times New Roman"/>
            <w:color w:val="auto"/>
            <w:sz w:val="24"/>
            <w:szCs w:val="24"/>
          </w:rPr>
          <w:t>Liu Y</w:t>
        </w:r>
      </w:hyperlink>
      <w:r w:rsidR="00E1197C" w:rsidRPr="005D299A">
        <w:rPr>
          <w:rFonts w:ascii="Times New Roman" w:hAnsi="Times New Roman" w:cs="Times New Roman"/>
          <w:sz w:val="24"/>
          <w:szCs w:val="24"/>
        </w:rPr>
        <w:t>, </w:t>
      </w:r>
      <w:hyperlink r:id="rId21" w:history="1">
        <w:r w:rsidR="00E1197C" w:rsidRPr="005D299A">
          <w:rPr>
            <w:rStyle w:val="Hyperlink"/>
            <w:rFonts w:ascii="Times New Roman" w:hAnsi="Times New Roman" w:cs="Times New Roman"/>
            <w:color w:val="auto"/>
            <w:sz w:val="24"/>
            <w:szCs w:val="24"/>
          </w:rPr>
          <w:t>Huang J</w:t>
        </w:r>
      </w:hyperlink>
      <w:r w:rsidR="00E1197C" w:rsidRPr="005D299A">
        <w:rPr>
          <w:rFonts w:ascii="Times New Roman" w:hAnsi="Times New Roman" w:cs="Times New Roman"/>
          <w:sz w:val="24"/>
          <w:szCs w:val="24"/>
        </w:rPr>
        <w:t>, </w:t>
      </w:r>
      <w:hyperlink r:id="rId22" w:history="1">
        <w:r w:rsidR="00E1197C" w:rsidRPr="005D299A">
          <w:rPr>
            <w:rStyle w:val="Hyperlink"/>
            <w:rFonts w:ascii="Times New Roman" w:hAnsi="Times New Roman" w:cs="Times New Roman"/>
            <w:color w:val="auto"/>
            <w:sz w:val="24"/>
            <w:szCs w:val="24"/>
          </w:rPr>
          <w:t>Li K</w:t>
        </w:r>
      </w:hyperlink>
      <w:r w:rsidR="00E1197C" w:rsidRPr="005D299A">
        <w:rPr>
          <w:rFonts w:ascii="Times New Roman" w:hAnsi="Times New Roman" w:cs="Times New Roman"/>
          <w:sz w:val="24"/>
          <w:szCs w:val="24"/>
        </w:rPr>
        <w:t>, </w:t>
      </w:r>
      <w:hyperlink r:id="rId23" w:history="1">
        <w:r w:rsidR="00E1197C" w:rsidRPr="005D299A">
          <w:rPr>
            <w:rStyle w:val="Hyperlink"/>
            <w:rFonts w:ascii="Times New Roman" w:hAnsi="Times New Roman" w:cs="Times New Roman"/>
            <w:color w:val="auto"/>
            <w:sz w:val="24"/>
            <w:szCs w:val="24"/>
          </w:rPr>
          <w:t>Zhang W</w:t>
        </w:r>
      </w:hyperlink>
      <w:r w:rsidR="00E1197C" w:rsidRPr="005D299A">
        <w:rPr>
          <w:rFonts w:ascii="Times New Roman" w:hAnsi="Times New Roman" w:cs="Times New Roman"/>
          <w:sz w:val="24"/>
          <w:szCs w:val="24"/>
        </w:rPr>
        <w:t>, </w:t>
      </w:r>
      <w:hyperlink r:id="rId24" w:history="1">
        <w:r w:rsidR="00E1197C" w:rsidRPr="005D299A">
          <w:rPr>
            <w:rStyle w:val="Hyperlink"/>
            <w:rFonts w:ascii="Times New Roman" w:hAnsi="Times New Roman" w:cs="Times New Roman"/>
            <w:color w:val="auto"/>
            <w:sz w:val="24"/>
            <w:szCs w:val="24"/>
          </w:rPr>
          <w:t>Xian Y</w:t>
        </w:r>
      </w:hyperlink>
      <w:r w:rsidR="00E1197C" w:rsidRPr="005D299A">
        <w:rPr>
          <w:rFonts w:ascii="Times New Roman" w:hAnsi="Times New Roman" w:cs="Times New Roman"/>
          <w:sz w:val="24"/>
          <w:szCs w:val="24"/>
        </w:rPr>
        <w:t>, </w:t>
      </w:r>
      <w:proofErr w:type="spellStart"/>
      <w:r>
        <w:fldChar w:fldCharType="begin"/>
      </w:r>
      <w:r>
        <w:instrText>HYPERLINK "https://www.ncbi.nlm.nih.gov/pubmed/?term=Jin%20L%5BAuthor%5D&amp;cauthor=true&amp;cauthor_uid=190</w:instrText>
      </w:r>
      <w:r>
        <w:instrText>84645"</w:instrText>
      </w:r>
      <w:r>
        <w:fldChar w:fldCharType="separate"/>
      </w:r>
      <w:r w:rsidR="00E1197C" w:rsidRPr="005D299A">
        <w:rPr>
          <w:rStyle w:val="Hyperlink"/>
          <w:rFonts w:ascii="Times New Roman" w:hAnsi="Times New Roman" w:cs="Times New Roman"/>
          <w:color w:val="auto"/>
          <w:sz w:val="24"/>
          <w:szCs w:val="24"/>
        </w:rPr>
        <w:t>Jin</w:t>
      </w:r>
      <w:proofErr w:type="spellEnd"/>
      <w:r w:rsidR="00E1197C" w:rsidRPr="005D299A">
        <w:rPr>
          <w:rStyle w:val="Hyperlink"/>
          <w:rFonts w:ascii="Times New Roman" w:hAnsi="Times New Roman" w:cs="Times New Roman"/>
          <w:color w:val="auto"/>
          <w:sz w:val="24"/>
          <w:szCs w:val="24"/>
        </w:rPr>
        <w:t xml:space="preserve"> L</w:t>
      </w:r>
      <w:r>
        <w:rPr>
          <w:rStyle w:val="Hyperlink"/>
          <w:rFonts w:ascii="Times New Roman" w:hAnsi="Times New Roman" w:cs="Times New Roman"/>
          <w:color w:val="auto"/>
          <w:sz w:val="24"/>
          <w:szCs w:val="24"/>
        </w:rPr>
        <w:fldChar w:fldCharType="end"/>
      </w:r>
      <w:r w:rsidR="00E1197C" w:rsidRPr="005D299A">
        <w:rPr>
          <w:rFonts w:ascii="Times New Roman" w:hAnsi="Times New Roman" w:cs="Times New Roman"/>
          <w:sz w:val="24"/>
          <w:szCs w:val="24"/>
        </w:rPr>
        <w:t xml:space="preserve"> (2009). Combining </w:t>
      </w:r>
      <w:r w:rsidR="00137CED" w:rsidRPr="005D299A">
        <w:rPr>
          <w:rFonts w:ascii="Times New Roman" w:hAnsi="Times New Roman" w:cs="Times New Roman"/>
          <w:sz w:val="24"/>
          <w:szCs w:val="24"/>
        </w:rPr>
        <w:t>bio functional</w:t>
      </w:r>
      <w:r w:rsidR="00E1197C" w:rsidRPr="005D299A">
        <w:rPr>
          <w:rFonts w:ascii="Times New Roman" w:hAnsi="Times New Roman" w:cs="Times New Roman"/>
          <w:sz w:val="24"/>
          <w:szCs w:val="24"/>
        </w:rPr>
        <w:t xml:space="preserve"> magnetic nanoparticles and ATP bioluminescence for rapid detection of </w:t>
      </w:r>
      <w:r w:rsidR="00E1197C" w:rsidRPr="005D299A">
        <w:rPr>
          <w:rFonts w:ascii="Times New Roman" w:hAnsi="Times New Roman" w:cs="Times New Roman"/>
          <w:i/>
          <w:sz w:val="24"/>
          <w:szCs w:val="24"/>
        </w:rPr>
        <w:t>Escherichia coli</w:t>
      </w:r>
      <w:r w:rsidR="00E1197C" w:rsidRPr="005D299A">
        <w:rPr>
          <w:rFonts w:ascii="Times New Roman" w:hAnsi="Times New Roman" w:cs="Times New Roman"/>
          <w:sz w:val="24"/>
          <w:szCs w:val="24"/>
        </w:rPr>
        <w:t xml:space="preserve">, </w:t>
      </w:r>
      <w:hyperlink r:id="rId25" w:tooltip="Talanta." w:history="1">
        <w:proofErr w:type="spellStart"/>
        <w:r w:rsidR="00E1197C" w:rsidRPr="005D299A">
          <w:rPr>
            <w:rStyle w:val="Hyperlink"/>
            <w:rFonts w:ascii="Times New Roman" w:hAnsi="Times New Roman" w:cs="Times New Roman"/>
            <w:color w:val="auto"/>
            <w:sz w:val="24"/>
            <w:szCs w:val="24"/>
          </w:rPr>
          <w:t>Talanta</w:t>
        </w:r>
        <w:proofErr w:type="spellEnd"/>
        <w:r w:rsidR="00E1197C" w:rsidRPr="005D299A">
          <w:rPr>
            <w:rStyle w:val="Hyperlink"/>
            <w:rFonts w:ascii="Times New Roman" w:hAnsi="Times New Roman" w:cs="Times New Roman"/>
            <w:color w:val="auto"/>
            <w:sz w:val="24"/>
            <w:szCs w:val="24"/>
          </w:rPr>
          <w:t>.</w:t>
        </w:r>
      </w:hyperlink>
      <w:r w:rsidR="00E1197C" w:rsidRPr="005D299A">
        <w:rPr>
          <w:rFonts w:ascii="Times New Roman" w:hAnsi="Times New Roman" w:cs="Times New Roman"/>
          <w:sz w:val="24"/>
          <w:szCs w:val="24"/>
        </w:rPr>
        <w:t xml:space="preserve">  15; 77(4):1332-6. </w:t>
      </w:r>
    </w:p>
    <w:p w:rsidR="00266378" w:rsidRDefault="00266378" w:rsidP="00390A72">
      <w:pPr>
        <w:autoSpaceDE w:val="0"/>
        <w:autoSpaceDN w:val="0"/>
        <w:adjustRightInd w:val="0"/>
        <w:spacing w:before="240" w:after="0" w:line="240" w:lineRule="auto"/>
        <w:jc w:val="both"/>
        <w:rPr>
          <w:rFonts w:ascii="Times New Roman" w:hAnsi="Times New Roman" w:cs="Times New Roman"/>
          <w:sz w:val="24"/>
          <w:szCs w:val="24"/>
          <w:lang w:val="en-US"/>
        </w:rPr>
      </w:pPr>
      <w:r w:rsidRPr="005D299A">
        <w:rPr>
          <w:rFonts w:ascii="Times New Roman" w:hAnsi="Times New Roman" w:cs="Times New Roman"/>
          <w:sz w:val="24"/>
          <w:szCs w:val="24"/>
          <w:lang w:val="en-US"/>
        </w:rPr>
        <w:t xml:space="preserve">Cho CE, Choi JW, Lee M, Koo KK (2008). Fabrication of </w:t>
      </w:r>
      <w:r w:rsidR="00137CED" w:rsidRPr="005D299A">
        <w:rPr>
          <w:rFonts w:ascii="Times New Roman" w:hAnsi="Times New Roman" w:cs="Times New Roman"/>
          <w:sz w:val="24"/>
          <w:szCs w:val="24"/>
          <w:lang w:val="en-US"/>
        </w:rPr>
        <w:t>an electrochemical</w:t>
      </w:r>
      <w:r w:rsidRPr="005D299A">
        <w:rPr>
          <w:rFonts w:ascii="Times New Roman" w:hAnsi="Times New Roman" w:cs="Times New Roman"/>
          <w:sz w:val="24"/>
          <w:szCs w:val="24"/>
          <w:lang w:val="en-US"/>
        </w:rPr>
        <w:t xml:space="preserve"> </w:t>
      </w:r>
      <w:proofErr w:type="spellStart"/>
      <w:r w:rsidRPr="005D299A">
        <w:rPr>
          <w:rFonts w:ascii="Times New Roman" w:hAnsi="Times New Roman" w:cs="Times New Roman"/>
          <w:sz w:val="24"/>
          <w:szCs w:val="24"/>
          <w:lang w:val="en-US"/>
        </w:rPr>
        <w:t>immunosensor</w:t>
      </w:r>
      <w:proofErr w:type="spellEnd"/>
      <w:r w:rsidRPr="005D299A">
        <w:rPr>
          <w:rFonts w:ascii="Times New Roman" w:hAnsi="Times New Roman" w:cs="Times New Roman"/>
          <w:sz w:val="24"/>
          <w:szCs w:val="24"/>
          <w:lang w:val="en-US"/>
        </w:rPr>
        <w:t xml:space="preserve"> with self-assembled peptide nanotubes. Colloids Surf A </w:t>
      </w:r>
      <w:proofErr w:type="spellStart"/>
      <w:r w:rsidRPr="005D299A">
        <w:rPr>
          <w:rFonts w:ascii="Times New Roman" w:hAnsi="Times New Roman" w:cs="Times New Roman"/>
          <w:sz w:val="24"/>
          <w:szCs w:val="24"/>
          <w:lang w:val="en-US"/>
        </w:rPr>
        <w:t>Physicochem</w:t>
      </w:r>
      <w:proofErr w:type="spellEnd"/>
      <w:r w:rsidR="0093232F">
        <w:rPr>
          <w:rFonts w:ascii="Times New Roman" w:hAnsi="Times New Roman" w:cs="Times New Roman"/>
          <w:sz w:val="24"/>
          <w:szCs w:val="24"/>
          <w:lang w:val="en-US"/>
        </w:rPr>
        <w:t xml:space="preserve"> </w:t>
      </w:r>
      <w:proofErr w:type="spellStart"/>
      <w:r w:rsidRPr="005D299A">
        <w:rPr>
          <w:rFonts w:ascii="Times New Roman" w:hAnsi="Times New Roman" w:cs="Times New Roman"/>
          <w:sz w:val="24"/>
          <w:szCs w:val="24"/>
          <w:lang w:val="en-US"/>
        </w:rPr>
        <w:t>Eng</w:t>
      </w:r>
      <w:proofErr w:type="spellEnd"/>
      <w:r w:rsidRPr="005D299A">
        <w:rPr>
          <w:rFonts w:ascii="Times New Roman" w:hAnsi="Times New Roman" w:cs="Times New Roman"/>
          <w:sz w:val="24"/>
          <w:szCs w:val="24"/>
          <w:lang w:val="en-US"/>
        </w:rPr>
        <w:t xml:space="preserve"> Asp, 313e314:95e9.</w:t>
      </w:r>
    </w:p>
    <w:p w:rsidR="0093232F" w:rsidRDefault="0093232F" w:rsidP="00390A72">
      <w:pPr>
        <w:autoSpaceDE w:val="0"/>
        <w:autoSpaceDN w:val="0"/>
        <w:adjustRightInd w:val="0"/>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Chon CH, Li D</w:t>
      </w:r>
      <w:r w:rsidRPr="0093232F">
        <w:rPr>
          <w:rFonts w:ascii="Times New Roman" w:hAnsi="Times New Roman" w:cs="Times New Roman"/>
          <w:sz w:val="24"/>
          <w:szCs w:val="24"/>
        </w:rPr>
        <w:t xml:space="preserve"> (2008)</w:t>
      </w:r>
      <w:r>
        <w:rPr>
          <w:rFonts w:ascii="Times New Roman" w:hAnsi="Times New Roman" w:cs="Times New Roman"/>
          <w:sz w:val="24"/>
          <w:szCs w:val="24"/>
        </w:rPr>
        <w:t>.</w:t>
      </w:r>
      <w:r w:rsidRPr="0093232F">
        <w:rPr>
          <w:rFonts w:ascii="Times New Roman" w:hAnsi="Times New Roman" w:cs="Times New Roman"/>
          <w:sz w:val="24"/>
          <w:szCs w:val="24"/>
        </w:rPr>
        <w:t xml:space="preserve"> Biosensors Using Magnetics. In: Li D. (</w:t>
      </w:r>
      <w:proofErr w:type="spellStart"/>
      <w:r w:rsidRPr="0093232F">
        <w:rPr>
          <w:rFonts w:ascii="Times New Roman" w:hAnsi="Times New Roman" w:cs="Times New Roman"/>
          <w:sz w:val="24"/>
          <w:szCs w:val="24"/>
        </w:rPr>
        <w:t>eds</w:t>
      </w:r>
      <w:proofErr w:type="spellEnd"/>
      <w:r w:rsidRPr="0093232F">
        <w:rPr>
          <w:rFonts w:ascii="Times New Roman" w:hAnsi="Times New Roman" w:cs="Times New Roman"/>
          <w:sz w:val="24"/>
          <w:szCs w:val="24"/>
        </w:rPr>
        <w:t xml:space="preserve">) </w:t>
      </w:r>
      <w:proofErr w:type="spellStart"/>
      <w:r w:rsidRPr="0093232F">
        <w:rPr>
          <w:rFonts w:ascii="Times New Roman" w:hAnsi="Times New Roman" w:cs="Times New Roman"/>
          <w:sz w:val="24"/>
          <w:szCs w:val="24"/>
        </w:rPr>
        <w:t>Encyclopedia</w:t>
      </w:r>
      <w:proofErr w:type="spellEnd"/>
      <w:r w:rsidRPr="0093232F">
        <w:rPr>
          <w:rFonts w:ascii="Times New Roman" w:hAnsi="Times New Roman" w:cs="Times New Roman"/>
          <w:sz w:val="24"/>
          <w:szCs w:val="24"/>
        </w:rPr>
        <w:t xml:space="preserve"> of Microfluidics and </w:t>
      </w:r>
      <w:proofErr w:type="spellStart"/>
      <w:r w:rsidRPr="0093232F">
        <w:rPr>
          <w:rFonts w:ascii="Times New Roman" w:hAnsi="Times New Roman" w:cs="Times New Roman"/>
          <w:sz w:val="24"/>
          <w:szCs w:val="24"/>
        </w:rPr>
        <w:t>Nanofluidics</w:t>
      </w:r>
      <w:proofErr w:type="spellEnd"/>
      <w:r w:rsidRPr="0093232F">
        <w:rPr>
          <w:rFonts w:ascii="Times New Roman" w:hAnsi="Times New Roman" w:cs="Times New Roman"/>
          <w:sz w:val="24"/>
          <w:szCs w:val="24"/>
        </w:rPr>
        <w:t xml:space="preserve">. Springer, Boston, MA. </w:t>
      </w:r>
      <w:hyperlink r:id="rId26" w:history="1">
        <w:r w:rsidR="008438BD" w:rsidRPr="0022002A">
          <w:rPr>
            <w:rStyle w:val="Hyperlink"/>
            <w:rFonts w:ascii="Times New Roman" w:hAnsi="Times New Roman" w:cs="Times New Roman"/>
            <w:sz w:val="24"/>
            <w:szCs w:val="24"/>
          </w:rPr>
          <w:t>https://doi.org/10.1007/978-0-387-48998-8_101</w:t>
        </w:r>
      </w:hyperlink>
    </w:p>
    <w:p w:rsidR="008438BD" w:rsidRPr="008438BD" w:rsidRDefault="008438BD" w:rsidP="008438BD">
      <w:pPr>
        <w:autoSpaceDE w:val="0"/>
        <w:autoSpaceDN w:val="0"/>
        <w:adjustRightInd w:val="0"/>
        <w:spacing w:before="240" w:after="0"/>
        <w:jc w:val="both"/>
        <w:rPr>
          <w:rFonts w:ascii="Times New Roman" w:hAnsi="Times New Roman" w:cs="Times New Roman"/>
          <w:sz w:val="24"/>
          <w:szCs w:val="24"/>
        </w:rPr>
      </w:pPr>
      <w:r w:rsidRPr="008438BD">
        <w:rPr>
          <w:rFonts w:ascii="Times New Roman" w:hAnsi="Times New Roman" w:cs="Times New Roman"/>
          <w:sz w:val="24"/>
          <w:szCs w:val="24"/>
        </w:rPr>
        <w:t xml:space="preserve">Chopra I, Roberts M (2001). Tetracycline Antibiotics: Mode of Action, Applications, Molecular Biology, and Epidemiology of Bacterial Resistance. </w:t>
      </w:r>
      <w:hyperlink r:id="rId27" w:history="1">
        <w:proofErr w:type="spellStart"/>
        <w:r w:rsidRPr="008438BD">
          <w:rPr>
            <w:rStyle w:val="Hyperlink"/>
            <w:rFonts w:ascii="Times New Roman" w:hAnsi="Times New Roman" w:cs="Times New Roman"/>
            <w:color w:val="auto"/>
            <w:sz w:val="24"/>
            <w:szCs w:val="24"/>
          </w:rPr>
          <w:t>Microbiol</w:t>
        </w:r>
        <w:proofErr w:type="spellEnd"/>
        <w:r w:rsidRPr="008438BD">
          <w:rPr>
            <w:rStyle w:val="Hyperlink"/>
            <w:rFonts w:ascii="Times New Roman" w:hAnsi="Times New Roman" w:cs="Times New Roman"/>
            <w:color w:val="auto"/>
            <w:sz w:val="24"/>
            <w:szCs w:val="24"/>
          </w:rPr>
          <w:t xml:space="preserve"> </w:t>
        </w:r>
        <w:proofErr w:type="spellStart"/>
        <w:r w:rsidRPr="008438BD">
          <w:rPr>
            <w:rStyle w:val="Hyperlink"/>
            <w:rFonts w:ascii="Times New Roman" w:hAnsi="Times New Roman" w:cs="Times New Roman"/>
            <w:color w:val="auto"/>
            <w:sz w:val="24"/>
            <w:szCs w:val="24"/>
          </w:rPr>
          <w:t>Mol</w:t>
        </w:r>
        <w:proofErr w:type="spellEnd"/>
        <w:r w:rsidRPr="008438BD">
          <w:rPr>
            <w:rStyle w:val="Hyperlink"/>
            <w:rFonts w:ascii="Times New Roman" w:hAnsi="Times New Roman" w:cs="Times New Roman"/>
            <w:color w:val="auto"/>
            <w:sz w:val="24"/>
            <w:szCs w:val="24"/>
          </w:rPr>
          <w:t xml:space="preserve"> </w:t>
        </w:r>
        <w:proofErr w:type="spellStart"/>
        <w:r w:rsidRPr="008438BD">
          <w:rPr>
            <w:rStyle w:val="Hyperlink"/>
            <w:rFonts w:ascii="Times New Roman" w:hAnsi="Times New Roman" w:cs="Times New Roman"/>
            <w:color w:val="auto"/>
            <w:sz w:val="24"/>
            <w:szCs w:val="24"/>
          </w:rPr>
          <w:t>Biol</w:t>
        </w:r>
        <w:proofErr w:type="spellEnd"/>
        <w:r w:rsidRPr="008438BD">
          <w:rPr>
            <w:rStyle w:val="Hyperlink"/>
            <w:rFonts w:ascii="Times New Roman" w:hAnsi="Times New Roman" w:cs="Times New Roman"/>
            <w:color w:val="auto"/>
            <w:sz w:val="24"/>
            <w:szCs w:val="24"/>
          </w:rPr>
          <w:t xml:space="preserve"> Rev</w:t>
        </w:r>
      </w:hyperlink>
      <w:r w:rsidRPr="008438BD">
        <w:rPr>
          <w:rStyle w:val="cit"/>
          <w:rFonts w:ascii="Times New Roman" w:hAnsi="Times New Roman" w:cs="Times New Roman"/>
          <w:sz w:val="24"/>
          <w:szCs w:val="24"/>
        </w:rPr>
        <w:t>.65(2): 232–260.</w:t>
      </w:r>
    </w:p>
    <w:p w:rsidR="001F18AE" w:rsidRPr="008438BD" w:rsidRDefault="00202D08" w:rsidP="008438BD">
      <w:pPr>
        <w:autoSpaceDE w:val="0"/>
        <w:autoSpaceDN w:val="0"/>
        <w:adjustRightInd w:val="0"/>
        <w:spacing w:before="240" w:after="0"/>
        <w:jc w:val="both"/>
        <w:rPr>
          <w:rFonts w:ascii="Times New Roman" w:hAnsi="Times New Roman" w:cs="Times New Roman"/>
          <w:sz w:val="24"/>
          <w:szCs w:val="24"/>
          <w:lang w:val="en-US"/>
        </w:rPr>
      </w:pPr>
      <w:r w:rsidRPr="008438BD">
        <w:rPr>
          <w:rFonts w:ascii="Times New Roman" w:hAnsi="Times New Roman" w:cs="Times New Roman"/>
          <w:sz w:val="24"/>
          <w:szCs w:val="24"/>
          <w:lang w:val="en-US"/>
        </w:rPr>
        <w:t>Clark LC, Lyons C (1962). Biosensors - A Practical Approach. Jnr. Ann. N. Y. Acad. Sci. 102 (1962), pp. 29-45.</w:t>
      </w:r>
    </w:p>
    <w:p w:rsidR="001F18AE" w:rsidRPr="001F18AE" w:rsidRDefault="001F18AE" w:rsidP="001F18AE">
      <w:pPr>
        <w:autoSpaceDE w:val="0"/>
        <w:autoSpaceDN w:val="0"/>
        <w:adjustRightInd w:val="0"/>
        <w:spacing w:before="240" w:after="0" w:line="240" w:lineRule="auto"/>
        <w:jc w:val="both"/>
        <w:rPr>
          <w:rFonts w:ascii="Times New Roman" w:hAnsi="Times New Roman" w:cs="Times New Roman"/>
          <w:noProof/>
          <w:sz w:val="24"/>
          <w:szCs w:val="24"/>
          <w:lang w:val="en-US"/>
        </w:rPr>
      </w:pPr>
      <w:r w:rsidRPr="001F18AE">
        <w:rPr>
          <w:rFonts w:ascii="Times New Roman" w:hAnsi="Times New Roman" w:cs="Times New Roman"/>
          <w:noProof/>
          <w:sz w:val="24"/>
          <w:szCs w:val="24"/>
          <w:lang w:val="en-US"/>
        </w:rPr>
        <w:t>Danielsson B (1990). Calorimetric biosensors.</w:t>
      </w:r>
      <w:r>
        <w:rPr>
          <w:rFonts w:ascii="Times New Roman" w:hAnsi="Times New Roman" w:cs="Times New Roman"/>
          <w:noProof/>
          <w:sz w:val="24"/>
          <w:szCs w:val="24"/>
          <w:lang w:val="en-US"/>
        </w:rPr>
        <w:t xml:space="preserve"> </w:t>
      </w:r>
      <w:r w:rsidRPr="001F18AE">
        <w:rPr>
          <w:rFonts w:ascii="Times New Roman" w:hAnsi="Times New Roman" w:cs="Times New Roman"/>
          <w:noProof/>
          <w:sz w:val="24"/>
          <w:szCs w:val="24"/>
          <w:lang w:val="en-US"/>
        </w:rPr>
        <w:t>Journal of Biotechnology,15(3):187-200</w:t>
      </w:r>
    </w:p>
    <w:p w:rsidR="00656758" w:rsidRDefault="00BB6C5B" w:rsidP="00390A72">
      <w:pPr>
        <w:autoSpaceDE w:val="0"/>
        <w:autoSpaceDN w:val="0"/>
        <w:adjustRightInd w:val="0"/>
        <w:spacing w:before="240"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Domborsky</w:t>
      </w:r>
      <w:proofErr w:type="spellEnd"/>
      <w:r>
        <w:rPr>
          <w:rFonts w:ascii="Times New Roman" w:hAnsi="Times New Roman" w:cs="Times New Roman"/>
          <w:sz w:val="24"/>
          <w:szCs w:val="24"/>
          <w:lang w:val="en-US"/>
        </w:rPr>
        <w:t xml:space="preserve"> P, </w:t>
      </w:r>
      <w:proofErr w:type="spellStart"/>
      <w:r>
        <w:rPr>
          <w:rFonts w:ascii="Times New Roman" w:hAnsi="Times New Roman" w:cs="Times New Roman"/>
          <w:sz w:val="24"/>
          <w:szCs w:val="24"/>
          <w:lang w:val="en-US"/>
        </w:rPr>
        <w:t>Svitel</w:t>
      </w:r>
      <w:proofErr w:type="spellEnd"/>
      <w:r>
        <w:rPr>
          <w:rFonts w:ascii="Times New Roman" w:hAnsi="Times New Roman" w:cs="Times New Roman"/>
          <w:sz w:val="24"/>
          <w:szCs w:val="24"/>
          <w:lang w:val="en-US"/>
        </w:rPr>
        <w:t xml:space="preserve"> J, </w:t>
      </w:r>
      <w:proofErr w:type="spellStart"/>
      <w:r>
        <w:rPr>
          <w:rFonts w:ascii="Times New Roman" w:hAnsi="Times New Roman" w:cs="Times New Roman"/>
          <w:sz w:val="24"/>
          <w:szCs w:val="24"/>
          <w:lang w:val="en-US"/>
        </w:rPr>
        <w:t>Katrlik</w:t>
      </w:r>
      <w:proofErr w:type="spellEnd"/>
      <w:r>
        <w:rPr>
          <w:rFonts w:ascii="Times New Roman" w:hAnsi="Times New Roman" w:cs="Times New Roman"/>
          <w:sz w:val="24"/>
          <w:szCs w:val="24"/>
          <w:lang w:val="en-US"/>
        </w:rPr>
        <w:t xml:space="preserve"> J (2016). Optical biosensors. Essays in Biochemistry, 60(1): 91-100.</w:t>
      </w:r>
    </w:p>
    <w:bookmarkStart w:id="0" w:name="bau0010"/>
    <w:p w:rsidR="00FC7A3E" w:rsidRPr="00FC7A3E" w:rsidRDefault="00FC7A3E" w:rsidP="00FC7A3E">
      <w:pPr>
        <w:autoSpaceDE w:val="0"/>
        <w:autoSpaceDN w:val="0"/>
        <w:adjustRightInd w:val="0"/>
        <w:spacing w:before="240" w:after="0" w:line="240" w:lineRule="auto"/>
        <w:jc w:val="both"/>
        <w:rPr>
          <w:rFonts w:ascii="Times New Roman" w:hAnsi="Times New Roman" w:cs="Times New Roman"/>
          <w:bCs/>
          <w:sz w:val="24"/>
          <w:szCs w:val="24"/>
          <w:lang w:val="en-US"/>
        </w:rPr>
      </w:pPr>
      <w:r w:rsidRPr="00FC7A3E">
        <w:rPr>
          <w:rFonts w:ascii="Times New Roman" w:hAnsi="Times New Roman" w:cs="Times New Roman"/>
          <w:sz w:val="24"/>
          <w:szCs w:val="24"/>
          <w:lang w:val="en-US"/>
        </w:rPr>
        <w:fldChar w:fldCharType="begin"/>
      </w:r>
      <w:r w:rsidRPr="00FC7A3E">
        <w:rPr>
          <w:rFonts w:ascii="Times New Roman" w:hAnsi="Times New Roman" w:cs="Times New Roman"/>
          <w:sz w:val="24"/>
          <w:szCs w:val="24"/>
          <w:lang w:val="en-US"/>
        </w:rPr>
        <w:instrText xml:space="preserve"> HYPERLINK "https://www.sciencedirect.com/science/article/pii/B9780857095015500064" \l "!" </w:instrText>
      </w:r>
      <w:r w:rsidRPr="00FC7A3E">
        <w:rPr>
          <w:rFonts w:ascii="Times New Roman" w:hAnsi="Times New Roman" w:cs="Times New Roman"/>
          <w:sz w:val="24"/>
          <w:szCs w:val="24"/>
          <w:lang w:val="en-US"/>
        </w:rPr>
      </w:r>
      <w:r w:rsidRPr="00FC7A3E">
        <w:rPr>
          <w:rFonts w:ascii="Times New Roman" w:hAnsi="Times New Roman" w:cs="Times New Roman"/>
          <w:sz w:val="24"/>
          <w:szCs w:val="24"/>
          <w:lang w:val="en-US"/>
        </w:rPr>
        <w:fldChar w:fldCharType="separate"/>
      </w:r>
      <w:proofErr w:type="spellStart"/>
      <w:r w:rsidRPr="00FC7A3E">
        <w:rPr>
          <w:rStyle w:val="Hyperlink"/>
          <w:rFonts w:ascii="Times New Roman" w:hAnsi="Times New Roman" w:cs="Times New Roman"/>
          <w:color w:val="auto"/>
          <w:sz w:val="24"/>
          <w:szCs w:val="24"/>
          <w:lang w:val="en-US"/>
        </w:rPr>
        <w:t>Dzyadevych</w:t>
      </w:r>
      <w:proofErr w:type="spellEnd"/>
      <w:r w:rsidRPr="00FC7A3E">
        <w:rPr>
          <w:rFonts w:ascii="Times New Roman" w:hAnsi="Times New Roman" w:cs="Times New Roman"/>
          <w:sz w:val="24"/>
          <w:szCs w:val="24"/>
          <w:lang w:val="en-US"/>
        </w:rPr>
        <w:fldChar w:fldCharType="end"/>
      </w:r>
      <w:bookmarkEnd w:id="0"/>
      <w:r>
        <w:rPr>
          <w:rFonts w:ascii="Times New Roman" w:hAnsi="Times New Roman" w:cs="Times New Roman"/>
          <w:sz w:val="24"/>
          <w:szCs w:val="24"/>
          <w:lang w:val="en-US"/>
        </w:rPr>
        <w:t xml:space="preserve"> S, </w:t>
      </w:r>
      <w:bookmarkStart w:id="1" w:name="bau0015"/>
      <w:r w:rsidRPr="00FC7A3E">
        <w:rPr>
          <w:rFonts w:ascii="Times New Roman" w:hAnsi="Times New Roman" w:cs="Times New Roman"/>
          <w:sz w:val="24"/>
          <w:szCs w:val="24"/>
          <w:lang w:val="en-US"/>
        </w:rPr>
        <w:fldChar w:fldCharType="begin"/>
      </w:r>
      <w:r w:rsidRPr="00FC7A3E">
        <w:rPr>
          <w:rFonts w:ascii="Times New Roman" w:hAnsi="Times New Roman" w:cs="Times New Roman"/>
          <w:sz w:val="24"/>
          <w:szCs w:val="24"/>
          <w:lang w:val="en-US"/>
        </w:rPr>
        <w:instrText xml:space="preserve"> HYPERLINK "https://www.sciencedirect.com/science/article/pii/B9780857095015500064" \l "!" </w:instrText>
      </w:r>
      <w:r w:rsidRPr="00FC7A3E">
        <w:rPr>
          <w:rFonts w:ascii="Times New Roman" w:hAnsi="Times New Roman" w:cs="Times New Roman"/>
          <w:sz w:val="24"/>
          <w:szCs w:val="24"/>
          <w:lang w:val="en-US"/>
        </w:rPr>
      </w:r>
      <w:r w:rsidRPr="00FC7A3E">
        <w:rPr>
          <w:rFonts w:ascii="Times New Roman" w:hAnsi="Times New Roman" w:cs="Times New Roman"/>
          <w:sz w:val="24"/>
          <w:szCs w:val="24"/>
          <w:lang w:val="en-US"/>
        </w:rPr>
        <w:fldChar w:fldCharType="separate"/>
      </w:r>
      <w:proofErr w:type="spellStart"/>
      <w:r w:rsidRPr="00FC7A3E">
        <w:rPr>
          <w:rStyle w:val="Hyperlink"/>
          <w:rFonts w:ascii="Times New Roman" w:hAnsi="Times New Roman" w:cs="Times New Roman"/>
          <w:color w:val="auto"/>
          <w:sz w:val="24"/>
          <w:szCs w:val="24"/>
          <w:lang w:val="en-US"/>
        </w:rPr>
        <w:t>Jaffrezic</w:t>
      </w:r>
      <w:proofErr w:type="spellEnd"/>
      <w:r w:rsidRPr="00FC7A3E">
        <w:rPr>
          <w:rStyle w:val="Hyperlink"/>
          <w:rFonts w:ascii="Times New Roman" w:hAnsi="Times New Roman" w:cs="Times New Roman"/>
          <w:color w:val="auto"/>
          <w:sz w:val="24"/>
          <w:szCs w:val="24"/>
          <w:lang w:val="en-US"/>
        </w:rPr>
        <w:t>-Renault</w:t>
      </w:r>
      <w:r w:rsidRPr="00FC7A3E">
        <w:rPr>
          <w:rFonts w:ascii="Times New Roman" w:hAnsi="Times New Roman" w:cs="Times New Roman"/>
          <w:sz w:val="24"/>
          <w:szCs w:val="24"/>
          <w:lang w:val="en-US"/>
        </w:rPr>
        <w:fldChar w:fldCharType="end"/>
      </w:r>
      <w:bookmarkEnd w:id="1"/>
      <w:r>
        <w:rPr>
          <w:rFonts w:ascii="Times New Roman" w:hAnsi="Times New Roman" w:cs="Times New Roman"/>
          <w:sz w:val="24"/>
          <w:szCs w:val="24"/>
          <w:lang w:val="en-US"/>
        </w:rPr>
        <w:t xml:space="preserve"> N (2014). </w:t>
      </w:r>
      <w:proofErr w:type="spellStart"/>
      <w:r w:rsidRPr="00FC7A3E">
        <w:rPr>
          <w:rFonts w:ascii="Times New Roman" w:hAnsi="Times New Roman" w:cs="Times New Roman"/>
          <w:bCs/>
          <w:sz w:val="24"/>
          <w:szCs w:val="24"/>
          <w:lang w:val="en-US"/>
        </w:rPr>
        <w:t>Conductometric</w:t>
      </w:r>
      <w:proofErr w:type="spellEnd"/>
      <w:r w:rsidRPr="00FC7A3E">
        <w:rPr>
          <w:rFonts w:ascii="Times New Roman" w:hAnsi="Times New Roman" w:cs="Times New Roman"/>
          <w:bCs/>
          <w:sz w:val="24"/>
          <w:szCs w:val="24"/>
          <w:lang w:val="en-US"/>
        </w:rPr>
        <w:t xml:space="preserve"> biosensors</w:t>
      </w:r>
      <w:r>
        <w:rPr>
          <w:rFonts w:ascii="Times New Roman" w:hAnsi="Times New Roman" w:cs="Times New Roman"/>
          <w:bCs/>
          <w:sz w:val="24"/>
          <w:szCs w:val="24"/>
          <w:lang w:val="en-US"/>
        </w:rPr>
        <w:t xml:space="preserve">. </w:t>
      </w:r>
      <w:r w:rsidR="00076432">
        <w:rPr>
          <w:rFonts w:ascii="Times New Roman" w:hAnsi="Times New Roman" w:cs="Times New Roman"/>
          <w:bCs/>
          <w:noProof/>
          <w:sz w:val="24"/>
          <w:szCs w:val="24"/>
          <w:lang w:val="en-US"/>
        </w:rPr>
        <mc:AlternateContent>
          <mc:Choice Requires="wps">
            <w:drawing>
              <wp:inline distT="0" distB="0" distL="0" distR="0">
                <wp:extent cx="306705" cy="306705"/>
                <wp:effectExtent l="0" t="0" r="0" b="0"/>
                <wp:docPr id="3" name=" 1" descr="Biological Identifica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F3A3D4" id=" 1" o:spid="_x0000_s1026" alt="Biological Identification"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" filled="f" stroked="f">
                <v:path arrowok="t"/>
                <w10:anchorlock/>
              </v:rect>
            </w:pict>
          </mc:Fallback>
        </mc:AlternateContent>
      </w:r>
      <w:hyperlink r:id="rId28" w:tooltip="Go to Biological Identification on ScienceDirect" w:history="1">
        <w:r w:rsidRPr="00FC7A3E">
          <w:rPr>
            <w:rStyle w:val="Hyperlink"/>
            <w:rFonts w:ascii="Times New Roman" w:hAnsi="Times New Roman" w:cs="Times New Roman"/>
            <w:bCs/>
            <w:color w:val="auto"/>
            <w:sz w:val="24"/>
            <w:szCs w:val="24"/>
            <w:lang w:val="en-US"/>
          </w:rPr>
          <w:t>Biological Identification</w:t>
        </w:r>
      </w:hyperlink>
      <w:r>
        <w:rPr>
          <w:rFonts w:ascii="Times New Roman" w:hAnsi="Times New Roman" w:cs="Times New Roman"/>
          <w:bCs/>
          <w:sz w:val="24"/>
          <w:szCs w:val="24"/>
          <w:lang w:val="en-US"/>
        </w:rPr>
        <w:t xml:space="preserve">, </w:t>
      </w:r>
      <w:r w:rsidRPr="00FC7A3E">
        <w:rPr>
          <w:rFonts w:ascii="Times New Roman" w:hAnsi="Times New Roman" w:cs="Times New Roman"/>
          <w:bCs/>
          <w:sz w:val="24"/>
          <w:szCs w:val="24"/>
          <w:lang w:val="en-US"/>
        </w:rPr>
        <w:t>DNA Amplification and Sequencing, Optical Sensing, Lab-On-chip and Portable Systems</w:t>
      </w:r>
      <w:r>
        <w:rPr>
          <w:rFonts w:ascii="Times New Roman" w:hAnsi="Times New Roman" w:cs="Times New Roman"/>
          <w:bCs/>
          <w:sz w:val="24"/>
          <w:szCs w:val="24"/>
          <w:lang w:val="en-US"/>
        </w:rPr>
        <w:t xml:space="preserve">, </w:t>
      </w:r>
      <w:r w:rsidRPr="00FC7A3E">
        <w:rPr>
          <w:rFonts w:ascii="Times New Roman" w:hAnsi="Times New Roman" w:cs="Times New Roman"/>
          <w:bCs/>
          <w:sz w:val="24"/>
          <w:szCs w:val="24"/>
          <w:lang w:val="en-US"/>
        </w:rPr>
        <w:t>153-193</w:t>
      </w:r>
      <w:r>
        <w:rPr>
          <w:rFonts w:ascii="Times New Roman" w:hAnsi="Times New Roman" w:cs="Times New Roman"/>
          <w:bCs/>
          <w:sz w:val="24"/>
          <w:szCs w:val="24"/>
          <w:lang w:val="en-US"/>
        </w:rPr>
        <w:t>.</w:t>
      </w:r>
    </w:p>
    <w:p w:rsidR="005B3C78" w:rsidRDefault="005B3C78" w:rsidP="00390A72">
      <w:pPr>
        <w:autoSpaceDE w:val="0"/>
        <w:autoSpaceDN w:val="0"/>
        <w:adjustRightInd w:val="0"/>
        <w:spacing w:before="240" w:after="0" w:line="240" w:lineRule="auto"/>
        <w:jc w:val="both"/>
        <w:rPr>
          <w:rFonts w:ascii="Times New Roman" w:hAnsi="Times New Roman" w:cs="Times New Roman"/>
          <w:sz w:val="24"/>
          <w:szCs w:val="24"/>
        </w:rPr>
      </w:pPr>
      <w:proofErr w:type="spellStart"/>
      <w:r w:rsidRPr="005D299A">
        <w:rPr>
          <w:rFonts w:ascii="Times New Roman" w:hAnsi="Times New Roman" w:cs="Times New Roman"/>
          <w:sz w:val="24"/>
          <w:szCs w:val="24"/>
        </w:rPr>
        <w:t>Eshkenazi</w:t>
      </w:r>
      <w:proofErr w:type="spellEnd"/>
      <w:r w:rsidRPr="005D299A">
        <w:rPr>
          <w:rFonts w:ascii="Times New Roman" w:hAnsi="Times New Roman" w:cs="Times New Roman"/>
          <w:sz w:val="24"/>
          <w:szCs w:val="24"/>
        </w:rPr>
        <w:t xml:space="preserve">, </w:t>
      </w:r>
      <w:proofErr w:type="spellStart"/>
      <w:r w:rsidRPr="005D299A">
        <w:rPr>
          <w:rFonts w:ascii="Times New Roman" w:hAnsi="Times New Roman" w:cs="Times New Roman"/>
          <w:sz w:val="24"/>
          <w:szCs w:val="24"/>
        </w:rPr>
        <w:t>Maltz</w:t>
      </w:r>
      <w:proofErr w:type="spellEnd"/>
      <w:r w:rsidRPr="005D299A">
        <w:rPr>
          <w:rFonts w:ascii="Times New Roman" w:hAnsi="Times New Roman" w:cs="Times New Roman"/>
          <w:sz w:val="24"/>
          <w:szCs w:val="24"/>
        </w:rPr>
        <w:t xml:space="preserve"> E, Zio B, </w:t>
      </w:r>
      <w:proofErr w:type="spellStart"/>
      <w:r w:rsidRPr="005D299A">
        <w:rPr>
          <w:rFonts w:ascii="Times New Roman" w:hAnsi="Times New Roman" w:cs="Times New Roman"/>
          <w:sz w:val="24"/>
          <w:szCs w:val="24"/>
        </w:rPr>
        <w:t>Rishpon</w:t>
      </w:r>
      <w:proofErr w:type="spellEnd"/>
      <w:r w:rsidRPr="005D299A">
        <w:rPr>
          <w:rFonts w:ascii="Times New Roman" w:hAnsi="Times New Roman" w:cs="Times New Roman"/>
          <w:sz w:val="24"/>
          <w:szCs w:val="24"/>
        </w:rPr>
        <w:t xml:space="preserve"> J</w:t>
      </w:r>
      <w:r w:rsidR="002522BB">
        <w:rPr>
          <w:rFonts w:ascii="Times New Roman" w:hAnsi="Times New Roman" w:cs="Times New Roman"/>
          <w:sz w:val="24"/>
          <w:szCs w:val="24"/>
        </w:rPr>
        <w:t xml:space="preserve"> </w:t>
      </w:r>
      <w:r w:rsidRPr="005D299A">
        <w:rPr>
          <w:rFonts w:ascii="Times New Roman" w:hAnsi="Times New Roman" w:cs="Times New Roman"/>
          <w:sz w:val="24"/>
          <w:szCs w:val="24"/>
        </w:rPr>
        <w:t>(2000). Three cascaded enzymes biosensor to determine lactose concentration in raw milk. J. Dairy Sci. 83(9): 1939–1945.</w:t>
      </w:r>
    </w:p>
    <w:p w:rsidR="003B0C68" w:rsidRPr="005D299A" w:rsidRDefault="003B0C68" w:rsidP="00390A72">
      <w:pPr>
        <w:autoSpaceDE w:val="0"/>
        <w:autoSpaceDN w:val="0"/>
        <w:adjustRightInd w:val="0"/>
        <w:spacing w:before="240"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Fagnani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Beloti</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Battaglini</w:t>
      </w:r>
      <w:proofErr w:type="spellEnd"/>
      <w:r>
        <w:rPr>
          <w:rFonts w:ascii="Times New Roman" w:hAnsi="Times New Roman" w:cs="Times New Roman"/>
          <w:sz w:val="24"/>
          <w:szCs w:val="24"/>
        </w:rPr>
        <w:t xml:space="preserve"> APP, Karen D</w:t>
      </w:r>
      <w:r w:rsidRPr="003B0C68">
        <w:rPr>
          <w:rFonts w:ascii="Times New Roman" w:hAnsi="Times New Roman" w:cs="Times New Roman"/>
          <w:sz w:val="24"/>
          <w:szCs w:val="24"/>
        </w:rPr>
        <w:t>S</w:t>
      </w:r>
      <w:r>
        <w:rPr>
          <w:rFonts w:ascii="Times New Roman" w:hAnsi="Times New Roman" w:cs="Times New Roman"/>
          <w:sz w:val="24"/>
          <w:szCs w:val="24"/>
        </w:rPr>
        <w:t xml:space="preserve">D, </w:t>
      </w:r>
      <w:proofErr w:type="spellStart"/>
      <w:r>
        <w:rPr>
          <w:rFonts w:ascii="Times New Roman" w:hAnsi="Times New Roman" w:cs="Times New Roman"/>
          <w:sz w:val="24"/>
          <w:szCs w:val="24"/>
        </w:rPr>
        <w:t>Tamanini</w:t>
      </w:r>
      <w:proofErr w:type="spellEnd"/>
      <w:r>
        <w:rPr>
          <w:rFonts w:ascii="Times New Roman" w:hAnsi="Times New Roman" w:cs="Times New Roman"/>
          <w:sz w:val="24"/>
          <w:szCs w:val="24"/>
        </w:rPr>
        <w:t xml:space="preserve"> R</w:t>
      </w:r>
      <w:r w:rsidRPr="003B0C68">
        <w:rPr>
          <w:rFonts w:ascii="Times New Roman" w:hAnsi="Times New Roman" w:cs="Times New Roman"/>
          <w:sz w:val="24"/>
          <w:szCs w:val="24"/>
        </w:rPr>
        <w:t xml:space="preserve"> (2011). Organophosphorus and </w:t>
      </w:r>
      <w:proofErr w:type="spellStart"/>
      <w:r w:rsidRPr="003B0C68">
        <w:rPr>
          <w:rFonts w:ascii="Times New Roman" w:hAnsi="Times New Roman" w:cs="Times New Roman"/>
          <w:sz w:val="24"/>
          <w:szCs w:val="24"/>
        </w:rPr>
        <w:t>carbamates</w:t>
      </w:r>
      <w:proofErr w:type="spellEnd"/>
      <w:r w:rsidRPr="003B0C68">
        <w:rPr>
          <w:rFonts w:ascii="Times New Roman" w:hAnsi="Times New Roman" w:cs="Times New Roman"/>
          <w:sz w:val="24"/>
          <w:szCs w:val="24"/>
        </w:rPr>
        <w:t xml:space="preserve"> residues in milk and feedstuff supplied to dairy cattle. </w:t>
      </w:r>
      <w:proofErr w:type="spellStart"/>
      <w:r w:rsidRPr="003B0C68">
        <w:rPr>
          <w:rFonts w:ascii="Times New Roman" w:hAnsi="Times New Roman" w:cs="Times New Roman"/>
          <w:sz w:val="24"/>
          <w:szCs w:val="24"/>
        </w:rPr>
        <w:t>Pesquisa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Veterinária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Brasileira</w:t>
      </w:r>
      <w:proofErr w:type="spellEnd"/>
      <w:r>
        <w:rPr>
          <w:rFonts w:ascii="Times New Roman" w:hAnsi="Times New Roman" w:cs="Times New Roman"/>
          <w:sz w:val="24"/>
          <w:szCs w:val="24"/>
        </w:rPr>
        <w:t>, 31(7):</w:t>
      </w:r>
      <w:r w:rsidRPr="003B0C68">
        <w:rPr>
          <w:rFonts w:ascii="Times New Roman" w:hAnsi="Times New Roman" w:cs="Times New Roman"/>
          <w:sz w:val="24"/>
          <w:szCs w:val="24"/>
        </w:rPr>
        <w:t>598-602.</w:t>
      </w:r>
    </w:p>
    <w:p w:rsidR="00D44CAE" w:rsidRPr="005D299A" w:rsidRDefault="00D44CAE" w:rsidP="00390A72">
      <w:pPr>
        <w:autoSpaceDE w:val="0"/>
        <w:autoSpaceDN w:val="0"/>
        <w:adjustRightInd w:val="0"/>
        <w:spacing w:before="240" w:after="0" w:line="240" w:lineRule="auto"/>
        <w:jc w:val="both"/>
        <w:rPr>
          <w:rFonts w:ascii="Times New Roman" w:hAnsi="Times New Roman" w:cs="Times New Roman"/>
          <w:sz w:val="24"/>
          <w:szCs w:val="24"/>
        </w:rPr>
      </w:pPr>
      <w:r w:rsidRPr="005D299A">
        <w:rPr>
          <w:rFonts w:ascii="Times New Roman" w:hAnsi="Times New Roman" w:cs="Times New Roman"/>
          <w:sz w:val="24"/>
          <w:szCs w:val="24"/>
        </w:rPr>
        <w:t xml:space="preserve">Fischer WJ, </w:t>
      </w:r>
      <w:proofErr w:type="spellStart"/>
      <w:r w:rsidRPr="005D299A">
        <w:rPr>
          <w:rFonts w:ascii="Times New Roman" w:hAnsi="Times New Roman" w:cs="Times New Roman"/>
          <w:sz w:val="24"/>
          <w:szCs w:val="24"/>
        </w:rPr>
        <w:t>Schilter</w:t>
      </w:r>
      <w:proofErr w:type="spellEnd"/>
      <w:r w:rsidRPr="005D299A">
        <w:rPr>
          <w:rFonts w:ascii="Times New Roman" w:hAnsi="Times New Roman" w:cs="Times New Roman"/>
          <w:sz w:val="24"/>
          <w:szCs w:val="24"/>
        </w:rPr>
        <w:t xml:space="preserve"> B, </w:t>
      </w:r>
      <w:proofErr w:type="spellStart"/>
      <w:r w:rsidRPr="005D299A">
        <w:rPr>
          <w:rFonts w:ascii="Times New Roman" w:hAnsi="Times New Roman" w:cs="Times New Roman"/>
          <w:sz w:val="24"/>
          <w:szCs w:val="24"/>
        </w:rPr>
        <w:t>Tritscher</w:t>
      </w:r>
      <w:proofErr w:type="spellEnd"/>
      <w:r w:rsidRPr="005D299A">
        <w:rPr>
          <w:rFonts w:ascii="Times New Roman" w:hAnsi="Times New Roman" w:cs="Times New Roman"/>
          <w:sz w:val="24"/>
          <w:szCs w:val="24"/>
        </w:rPr>
        <w:t xml:space="preserve"> A, </w:t>
      </w:r>
      <w:proofErr w:type="spellStart"/>
      <w:r w:rsidRPr="005D299A">
        <w:rPr>
          <w:rFonts w:ascii="Times New Roman" w:hAnsi="Times New Roman" w:cs="Times New Roman"/>
          <w:sz w:val="24"/>
          <w:szCs w:val="24"/>
        </w:rPr>
        <w:t>Stadler</w:t>
      </w:r>
      <w:proofErr w:type="spellEnd"/>
      <w:r w:rsidRPr="005D299A">
        <w:rPr>
          <w:rFonts w:ascii="Times New Roman" w:hAnsi="Times New Roman" w:cs="Times New Roman"/>
          <w:sz w:val="24"/>
          <w:szCs w:val="24"/>
        </w:rPr>
        <w:t xml:space="preserve"> RH (2011). Contaminants of Milk and Dairy Products: Contamination Resulting from Farm and Dairy Practices. DOI: 10.1016/B978-0-12-374407-4.00104-7.</w:t>
      </w:r>
    </w:p>
    <w:p w:rsidR="0068392B" w:rsidRPr="005D299A" w:rsidRDefault="0068392B" w:rsidP="00390A72">
      <w:pPr>
        <w:autoSpaceDE w:val="0"/>
        <w:autoSpaceDN w:val="0"/>
        <w:adjustRightInd w:val="0"/>
        <w:spacing w:before="240" w:after="0" w:line="240" w:lineRule="auto"/>
        <w:jc w:val="both"/>
        <w:rPr>
          <w:rFonts w:ascii="Times New Roman" w:hAnsi="Times New Roman" w:cs="Times New Roman"/>
          <w:sz w:val="24"/>
          <w:szCs w:val="24"/>
          <w:lang w:val="en-US"/>
        </w:rPr>
      </w:pPr>
      <w:proofErr w:type="spellStart"/>
      <w:r w:rsidRPr="005D299A">
        <w:rPr>
          <w:rFonts w:ascii="Times New Roman" w:hAnsi="Times New Roman" w:cs="Times New Roman"/>
          <w:sz w:val="24"/>
          <w:szCs w:val="24"/>
          <w:lang w:val="en-US"/>
        </w:rPr>
        <w:t>FodeyTL</w:t>
      </w:r>
      <w:proofErr w:type="spellEnd"/>
      <w:r w:rsidR="00137CED" w:rsidRPr="005D299A">
        <w:rPr>
          <w:rFonts w:ascii="Times New Roman" w:hAnsi="Times New Roman" w:cs="Times New Roman"/>
          <w:sz w:val="24"/>
          <w:szCs w:val="24"/>
          <w:lang w:val="en-US"/>
        </w:rPr>
        <w:t>, Thompson</w:t>
      </w:r>
      <w:r w:rsidRPr="005D299A">
        <w:rPr>
          <w:rFonts w:ascii="Times New Roman" w:hAnsi="Times New Roman" w:cs="Times New Roman"/>
          <w:sz w:val="24"/>
          <w:szCs w:val="24"/>
          <w:lang w:val="en-US"/>
        </w:rPr>
        <w:t xml:space="preserve"> CS, </w:t>
      </w:r>
      <w:proofErr w:type="spellStart"/>
      <w:r w:rsidRPr="005D299A">
        <w:rPr>
          <w:rFonts w:ascii="Times New Roman" w:hAnsi="Times New Roman" w:cs="Times New Roman"/>
          <w:sz w:val="24"/>
          <w:szCs w:val="24"/>
          <w:lang w:val="en-US"/>
        </w:rPr>
        <w:t>Traynor</w:t>
      </w:r>
      <w:proofErr w:type="spellEnd"/>
      <w:r w:rsidRPr="005D299A">
        <w:rPr>
          <w:rFonts w:ascii="Times New Roman" w:hAnsi="Times New Roman" w:cs="Times New Roman"/>
          <w:sz w:val="24"/>
          <w:szCs w:val="24"/>
          <w:lang w:val="en-US"/>
        </w:rPr>
        <w:t xml:space="preserve"> IM, </w:t>
      </w:r>
      <w:proofErr w:type="spellStart"/>
      <w:r w:rsidRPr="005D299A">
        <w:rPr>
          <w:rFonts w:ascii="Times New Roman" w:hAnsi="Times New Roman" w:cs="Times New Roman"/>
          <w:sz w:val="24"/>
          <w:szCs w:val="24"/>
          <w:lang w:val="en-US"/>
        </w:rPr>
        <w:t>Haughey</w:t>
      </w:r>
      <w:proofErr w:type="spellEnd"/>
      <w:r w:rsidRPr="005D299A">
        <w:rPr>
          <w:rFonts w:ascii="Times New Roman" w:hAnsi="Times New Roman" w:cs="Times New Roman"/>
          <w:sz w:val="24"/>
          <w:szCs w:val="24"/>
          <w:lang w:val="en-US"/>
        </w:rPr>
        <w:t xml:space="preserve"> SA, Kennedy DG, Crooks SRH (2011).</w:t>
      </w:r>
      <w:r w:rsidR="008025D9" w:rsidRPr="005D299A">
        <w:rPr>
          <w:rFonts w:ascii="Times New Roman" w:hAnsi="Times New Roman" w:cs="Times New Roman"/>
          <w:sz w:val="24"/>
          <w:szCs w:val="24"/>
          <w:lang w:val="en-US"/>
        </w:rPr>
        <w:t xml:space="preserve">Development of an optical biosensor based immunoassay to </w:t>
      </w:r>
      <w:proofErr w:type="spellStart"/>
      <w:r w:rsidR="008025D9" w:rsidRPr="005D299A">
        <w:rPr>
          <w:rFonts w:ascii="Times New Roman" w:hAnsi="Times New Roman" w:cs="Times New Roman"/>
          <w:sz w:val="24"/>
          <w:szCs w:val="24"/>
          <w:lang w:val="en-US"/>
        </w:rPr>
        <w:t>screeninfant</w:t>
      </w:r>
      <w:proofErr w:type="spellEnd"/>
      <w:r w:rsidR="008025D9" w:rsidRPr="005D299A">
        <w:rPr>
          <w:rFonts w:ascii="Times New Roman" w:hAnsi="Times New Roman" w:cs="Times New Roman"/>
          <w:sz w:val="24"/>
          <w:szCs w:val="24"/>
          <w:lang w:val="en-US"/>
        </w:rPr>
        <w:t xml:space="preserve"> formula milk samples for adulteration with </w:t>
      </w:r>
      <w:proofErr w:type="spellStart"/>
      <w:r w:rsidR="008025D9" w:rsidRPr="005D299A">
        <w:rPr>
          <w:rFonts w:ascii="Times New Roman" w:hAnsi="Times New Roman" w:cs="Times New Roman"/>
          <w:sz w:val="24"/>
          <w:szCs w:val="24"/>
          <w:lang w:val="en-US"/>
        </w:rPr>
        <w:t>melamine.</w:t>
      </w:r>
      <w:r w:rsidRPr="005D299A">
        <w:rPr>
          <w:rFonts w:ascii="Times New Roman" w:hAnsi="Times New Roman" w:cs="Times New Roman"/>
          <w:sz w:val="24"/>
          <w:szCs w:val="24"/>
          <w:lang w:val="en-US"/>
        </w:rPr>
        <w:t>Analytical</w:t>
      </w:r>
      <w:proofErr w:type="spellEnd"/>
      <w:r w:rsidRPr="005D299A">
        <w:rPr>
          <w:rFonts w:ascii="Times New Roman" w:hAnsi="Times New Roman" w:cs="Times New Roman"/>
          <w:sz w:val="24"/>
          <w:szCs w:val="24"/>
          <w:lang w:val="en-US"/>
        </w:rPr>
        <w:t xml:space="preserve"> Chemistry, 83:5012–5016.</w:t>
      </w:r>
    </w:p>
    <w:p w:rsidR="00CC03B8" w:rsidRPr="005D299A" w:rsidRDefault="00CC03B8" w:rsidP="00390A72">
      <w:pPr>
        <w:autoSpaceDE w:val="0"/>
        <w:autoSpaceDN w:val="0"/>
        <w:adjustRightInd w:val="0"/>
        <w:spacing w:before="240" w:after="0" w:line="240" w:lineRule="auto"/>
        <w:jc w:val="both"/>
        <w:rPr>
          <w:rFonts w:ascii="Times New Roman" w:hAnsi="Times New Roman" w:cs="Times New Roman"/>
          <w:sz w:val="24"/>
          <w:szCs w:val="24"/>
          <w:lang w:val="en-US"/>
        </w:rPr>
      </w:pPr>
      <w:proofErr w:type="spellStart"/>
      <w:r w:rsidRPr="005D299A">
        <w:rPr>
          <w:rFonts w:ascii="Times New Roman" w:hAnsi="Times New Roman" w:cs="Times New Roman"/>
          <w:sz w:val="24"/>
          <w:szCs w:val="24"/>
          <w:lang w:val="en-US"/>
        </w:rPr>
        <w:t>Guidi</w:t>
      </w:r>
      <w:proofErr w:type="spellEnd"/>
      <w:r w:rsidRPr="005D299A">
        <w:rPr>
          <w:rFonts w:ascii="Times New Roman" w:hAnsi="Times New Roman" w:cs="Times New Roman"/>
          <w:sz w:val="24"/>
          <w:szCs w:val="24"/>
          <w:lang w:val="en-US"/>
        </w:rPr>
        <w:t xml:space="preserve"> A, Robbio LL, </w:t>
      </w:r>
      <w:proofErr w:type="spellStart"/>
      <w:r w:rsidRPr="005D299A">
        <w:rPr>
          <w:rFonts w:ascii="Times New Roman" w:hAnsi="Times New Roman" w:cs="Times New Roman"/>
          <w:sz w:val="24"/>
          <w:szCs w:val="24"/>
          <w:lang w:val="en-US"/>
        </w:rPr>
        <w:t>Gianfaldoni</w:t>
      </w:r>
      <w:proofErr w:type="spellEnd"/>
      <w:r w:rsidRPr="005D299A">
        <w:rPr>
          <w:rFonts w:ascii="Times New Roman" w:hAnsi="Times New Roman" w:cs="Times New Roman"/>
          <w:sz w:val="24"/>
          <w:szCs w:val="24"/>
          <w:lang w:val="en-US"/>
        </w:rPr>
        <w:t xml:space="preserve"> </w:t>
      </w:r>
      <w:proofErr w:type="spellStart"/>
      <w:r w:rsidRPr="005D299A">
        <w:rPr>
          <w:rFonts w:ascii="Times New Roman" w:hAnsi="Times New Roman" w:cs="Times New Roman"/>
          <w:sz w:val="24"/>
          <w:szCs w:val="24"/>
          <w:lang w:val="en-US"/>
        </w:rPr>
        <w:t>D,Revoltella</w:t>
      </w:r>
      <w:proofErr w:type="spellEnd"/>
      <w:r w:rsidRPr="005D299A">
        <w:rPr>
          <w:rFonts w:ascii="Times New Roman" w:hAnsi="Times New Roman" w:cs="Times New Roman"/>
          <w:sz w:val="24"/>
          <w:szCs w:val="24"/>
        </w:rPr>
        <w:t>R</w:t>
      </w:r>
      <w:r w:rsidRPr="005D299A">
        <w:rPr>
          <w:rFonts w:ascii="Times New Roman" w:hAnsi="Times New Roman" w:cs="Times New Roman"/>
          <w:sz w:val="24"/>
          <w:szCs w:val="24"/>
          <w:lang w:val="en-US"/>
        </w:rPr>
        <w:t>, Bono</w:t>
      </w:r>
      <w:r w:rsidR="0003352F" w:rsidRPr="005D299A">
        <w:rPr>
          <w:rFonts w:ascii="Times New Roman" w:hAnsi="Times New Roman" w:cs="Times New Roman"/>
          <w:sz w:val="24"/>
          <w:szCs w:val="24"/>
          <w:lang w:val="en-US"/>
        </w:rPr>
        <w:t xml:space="preserve"> GD (2001). </w:t>
      </w:r>
      <w:r w:rsidRPr="005D299A">
        <w:rPr>
          <w:rFonts w:ascii="Times New Roman" w:hAnsi="Times New Roman" w:cs="Times New Roman"/>
          <w:sz w:val="24"/>
          <w:szCs w:val="24"/>
          <w:lang w:val="en-US"/>
        </w:rPr>
        <w:t xml:space="preserve">Comparison of a conventional immunoassay (ELISA) with </w:t>
      </w:r>
      <w:proofErr w:type="spellStart"/>
      <w:r w:rsidRPr="005D299A">
        <w:rPr>
          <w:rFonts w:ascii="Times New Roman" w:hAnsi="Times New Roman" w:cs="Times New Roman"/>
          <w:sz w:val="24"/>
          <w:szCs w:val="24"/>
          <w:lang w:val="en-US"/>
        </w:rPr>
        <w:t>asurface</w:t>
      </w:r>
      <w:proofErr w:type="spellEnd"/>
      <w:r w:rsidRPr="005D299A">
        <w:rPr>
          <w:rFonts w:ascii="Times New Roman" w:hAnsi="Times New Roman" w:cs="Times New Roman"/>
          <w:sz w:val="24"/>
          <w:szCs w:val="24"/>
          <w:lang w:val="en-US"/>
        </w:rPr>
        <w:t xml:space="preserve"> </w:t>
      </w:r>
      <w:proofErr w:type="spellStart"/>
      <w:r w:rsidRPr="005D299A">
        <w:rPr>
          <w:rFonts w:ascii="Times New Roman" w:hAnsi="Times New Roman" w:cs="Times New Roman"/>
          <w:sz w:val="24"/>
          <w:szCs w:val="24"/>
          <w:lang w:val="en-US"/>
        </w:rPr>
        <w:t>plasmon</w:t>
      </w:r>
      <w:proofErr w:type="spellEnd"/>
      <w:r w:rsidRPr="005D299A">
        <w:rPr>
          <w:rFonts w:ascii="Times New Roman" w:hAnsi="Times New Roman" w:cs="Times New Roman"/>
          <w:sz w:val="24"/>
          <w:szCs w:val="24"/>
          <w:lang w:val="en-US"/>
        </w:rPr>
        <w:t xml:space="preserve"> resonance-based biosensor for IGF-1 detection </w:t>
      </w:r>
      <w:proofErr w:type="spellStart"/>
      <w:r w:rsidRPr="005D299A">
        <w:rPr>
          <w:rFonts w:ascii="Times New Roman" w:hAnsi="Times New Roman" w:cs="Times New Roman"/>
          <w:sz w:val="24"/>
          <w:szCs w:val="24"/>
          <w:lang w:val="en-US"/>
        </w:rPr>
        <w:t>incows</w:t>
      </w:r>
      <w:proofErr w:type="spellEnd"/>
      <w:r w:rsidRPr="005D299A">
        <w:rPr>
          <w:rFonts w:ascii="Times New Roman" w:hAnsi="Times New Roman" w:cs="Times New Roman"/>
          <w:sz w:val="24"/>
          <w:szCs w:val="24"/>
          <w:lang w:val="en-US"/>
        </w:rPr>
        <w:t xml:space="preserve">’ </w:t>
      </w:r>
      <w:proofErr w:type="spellStart"/>
      <w:r w:rsidRPr="005D299A">
        <w:rPr>
          <w:rFonts w:ascii="Times New Roman" w:hAnsi="Times New Roman" w:cs="Times New Roman"/>
          <w:sz w:val="24"/>
          <w:szCs w:val="24"/>
          <w:lang w:val="en-US"/>
        </w:rPr>
        <w:t>milk</w:t>
      </w:r>
      <w:r w:rsidR="0003352F" w:rsidRPr="005D299A">
        <w:rPr>
          <w:rFonts w:ascii="Times New Roman" w:hAnsi="Times New Roman" w:cs="Times New Roman"/>
          <w:sz w:val="24"/>
          <w:szCs w:val="24"/>
          <w:lang w:val="en-US"/>
        </w:rPr>
        <w:t>,</w:t>
      </w:r>
      <w:r w:rsidRPr="005D299A">
        <w:rPr>
          <w:rFonts w:ascii="Times New Roman" w:hAnsi="Times New Roman" w:cs="Times New Roman"/>
          <w:sz w:val="24"/>
          <w:szCs w:val="24"/>
          <w:lang w:val="en-US"/>
        </w:rPr>
        <w:t>Biosensors</w:t>
      </w:r>
      <w:proofErr w:type="spellEnd"/>
      <w:r w:rsidRPr="005D299A">
        <w:rPr>
          <w:rFonts w:ascii="Times New Roman" w:hAnsi="Times New Roman" w:cs="Times New Roman"/>
          <w:sz w:val="24"/>
          <w:szCs w:val="24"/>
          <w:lang w:val="en-US"/>
        </w:rPr>
        <w:t xml:space="preserve"> &amp; Bioelectronics 16:971–977.</w:t>
      </w:r>
    </w:p>
    <w:p w:rsidR="005175D2" w:rsidRPr="005D299A" w:rsidRDefault="005175D2" w:rsidP="00390A72">
      <w:pPr>
        <w:autoSpaceDE w:val="0"/>
        <w:autoSpaceDN w:val="0"/>
        <w:adjustRightInd w:val="0"/>
        <w:spacing w:before="240" w:after="0" w:line="240" w:lineRule="auto"/>
        <w:jc w:val="both"/>
        <w:rPr>
          <w:rFonts w:ascii="Times New Roman" w:hAnsi="Times New Roman" w:cs="Times New Roman"/>
          <w:sz w:val="24"/>
          <w:szCs w:val="24"/>
          <w:lang w:val="en-US"/>
        </w:rPr>
      </w:pPr>
      <w:proofErr w:type="spellStart"/>
      <w:r w:rsidRPr="005D299A">
        <w:rPr>
          <w:rFonts w:ascii="Times New Roman" w:hAnsi="Times New Roman" w:cs="Times New Roman"/>
          <w:sz w:val="24"/>
          <w:szCs w:val="24"/>
          <w:lang w:val="en-US"/>
        </w:rPr>
        <w:t>HaasnootW</w:t>
      </w:r>
      <w:proofErr w:type="spellEnd"/>
      <w:r w:rsidRPr="005D299A">
        <w:rPr>
          <w:rFonts w:ascii="Times New Roman" w:hAnsi="Times New Roman" w:cs="Times New Roman"/>
          <w:sz w:val="24"/>
          <w:szCs w:val="24"/>
          <w:lang w:val="en-US"/>
        </w:rPr>
        <w:t xml:space="preserve">, </w:t>
      </w:r>
      <w:proofErr w:type="spellStart"/>
      <w:r w:rsidRPr="005D299A">
        <w:rPr>
          <w:rFonts w:ascii="Times New Roman" w:hAnsi="Times New Roman" w:cs="Times New Roman"/>
          <w:sz w:val="24"/>
          <w:szCs w:val="24"/>
          <w:lang w:val="en-US"/>
        </w:rPr>
        <w:t>Marchesini</w:t>
      </w:r>
      <w:proofErr w:type="spellEnd"/>
      <w:r w:rsidRPr="005D299A">
        <w:rPr>
          <w:rFonts w:ascii="Times New Roman" w:hAnsi="Times New Roman" w:cs="Times New Roman"/>
          <w:sz w:val="24"/>
          <w:szCs w:val="24"/>
          <w:lang w:val="en-US"/>
        </w:rPr>
        <w:t xml:space="preserve"> GR, </w:t>
      </w:r>
      <w:proofErr w:type="spellStart"/>
      <w:r w:rsidRPr="005D299A">
        <w:rPr>
          <w:rFonts w:ascii="Times New Roman" w:hAnsi="Times New Roman" w:cs="Times New Roman"/>
          <w:sz w:val="24"/>
          <w:szCs w:val="24"/>
          <w:lang w:val="en-US"/>
        </w:rPr>
        <w:t>Koopal</w:t>
      </w:r>
      <w:proofErr w:type="spellEnd"/>
      <w:r w:rsidRPr="005D299A">
        <w:rPr>
          <w:rFonts w:ascii="Times New Roman" w:hAnsi="Times New Roman" w:cs="Times New Roman"/>
          <w:sz w:val="24"/>
          <w:szCs w:val="24"/>
          <w:lang w:val="en-US"/>
        </w:rPr>
        <w:t xml:space="preserve"> K (2006) </w:t>
      </w:r>
      <w:proofErr w:type="spellStart"/>
      <w:r w:rsidRPr="005D299A">
        <w:rPr>
          <w:rFonts w:ascii="Times New Roman" w:hAnsi="Times New Roman" w:cs="Times New Roman"/>
          <w:sz w:val="24"/>
          <w:szCs w:val="24"/>
          <w:lang w:val="en-US"/>
        </w:rPr>
        <w:t>Spreeta</w:t>
      </w:r>
      <w:proofErr w:type="spellEnd"/>
      <w:r w:rsidRPr="005D299A">
        <w:rPr>
          <w:rFonts w:ascii="Times New Roman" w:hAnsi="Times New Roman" w:cs="Times New Roman"/>
          <w:sz w:val="24"/>
          <w:szCs w:val="24"/>
          <w:lang w:val="en-US"/>
        </w:rPr>
        <w:t xml:space="preserve">-based biosensor immunoassays to detect </w:t>
      </w:r>
      <w:proofErr w:type="spellStart"/>
      <w:r w:rsidRPr="005D299A">
        <w:rPr>
          <w:rFonts w:ascii="Times New Roman" w:hAnsi="Times New Roman" w:cs="Times New Roman"/>
          <w:sz w:val="24"/>
          <w:szCs w:val="24"/>
          <w:lang w:val="en-US"/>
        </w:rPr>
        <w:t>fraudulentadulteration</w:t>
      </w:r>
      <w:proofErr w:type="spellEnd"/>
      <w:r w:rsidRPr="005D299A">
        <w:rPr>
          <w:rFonts w:ascii="Times New Roman" w:hAnsi="Times New Roman" w:cs="Times New Roman"/>
          <w:sz w:val="24"/>
          <w:szCs w:val="24"/>
          <w:lang w:val="en-US"/>
        </w:rPr>
        <w:t xml:space="preserve"> in milk and milk powder. J AOAC </w:t>
      </w:r>
      <w:proofErr w:type="spellStart"/>
      <w:r w:rsidRPr="005D299A">
        <w:rPr>
          <w:rFonts w:ascii="Times New Roman" w:hAnsi="Times New Roman" w:cs="Times New Roman"/>
          <w:sz w:val="24"/>
          <w:szCs w:val="24"/>
          <w:lang w:val="en-US"/>
        </w:rPr>
        <w:t>Int</w:t>
      </w:r>
      <w:proofErr w:type="spellEnd"/>
      <w:r w:rsidRPr="005D299A">
        <w:rPr>
          <w:rFonts w:ascii="Times New Roman" w:hAnsi="Times New Roman" w:cs="Times New Roman"/>
          <w:sz w:val="24"/>
          <w:szCs w:val="24"/>
          <w:lang w:val="en-US"/>
        </w:rPr>
        <w:t xml:space="preserve"> 89:849–855</w:t>
      </w:r>
    </w:p>
    <w:p w:rsidR="00E1197C" w:rsidRPr="005D299A" w:rsidRDefault="00BA2B4D" w:rsidP="00390A72">
      <w:pPr>
        <w:autoSpaceDE w:val="0"/>
        <w:autoSpaceDN w:val="0"/>
        <w:adjustRightInd w:val="0"/>
        <w:spacing w:before="240" w:after="0" w:line="240" w:lineRule="auto"/>
        <w:jc w:val="both"/>
        <w:rPr>
          <w:rFonts w:ascii="Times New Roman" w:hAnsi="Times New Roman" w:cs="Times New Roman"/>
          <w:sz w:val="24"/>
          <w:szCs w:val="24"/>
          <w:lang w:val="en-US"/>
        </w:rPr>
      </w:pPr>
      <w:r w:rsidRPr="005D299A">
        <w:rPr>
          <w:rFonts w:ascii="Times New Roman" w:hAnsi="Times New Roman" w:cs="Times New Roman"/>
          <w:sz w:val="24"/>
          <w:szCs w:val="24"/>
          <w:lang w:val="en-US"/>
        </w:rPr>
        <w:t>Jenkins</w:t>
      </w:r>
      <w:r w:rsidR="00E1197C" w:rsidRPr="005D299A">
        <w:rPr>
          <w:rFonts w:ascii="Times New Roman" w:hAnsi="Times New Roman" w:cs="Times New Roman"/>
          <w:sz w:val="24"/>
          <w:szCs w:val="24"/>
          <w:lang w:val="en-US"/>
        </w:rPr>
        <w:t xml:space="preserve"> DM, </w:t>
      </w:r>
      <w:proofErr w:type="spellStart"/>
      <w:r w:rsidR="00E1197C" w:rsidRPr="005D299A">
        <w:rPr>
          <w:rFonts w:ascii="Times New Roman" w:hAnsi="Times New Roman" w:cs="Times New Roman"/>
          <w:sz w:val="24"/>
          <w:szCs w:val="24"/>
          <w:lang w:val="en-US"/>
        </w:rPr>
        <w:t>Delwiche</w:t>
      </w:r>
      <w:proofErr w:type="spellEnd"/>
      <w:r w:rsidR="00E1197C" w:rsidRPr="005D299A">
        <w:rPr>
          <w:rFonts w:ascii="Times New Roman" w:hAnsi="Times New Roman" w:cs="Times New Roman"/>
          <w:sz w:val="24"/>
          <w:szCs w:val="24"/>
          <w:lang w:val="en-US"/>
        </w:rPr>
        <w:t xml:space="preserve"> MJ (2000). </w:t>
      </w:r>
      <w:proofErr w:type="spellStart"/>
      <w:r w:rsidR="00E1197C" w:rsidRPr="005D299A">
        <w:rPr>
          <w:rFonts w:ascii="Times New Roman" w:hAnsi="Times New Roman" w:cs="Times New Roman"/>
          <w:sz w:val="24"/>
          <w:szCs w:val="24"/>
          <w:lang w:val="en-US"/>
        </w:rPr>
        <w:t>Manometric</w:t>
      </w:r>
      <w:proofErr w:type="spellEnd"/>
      <w:r w:rsidR="00E1197C" w:rsidRPr="005D299A">
        <w:rPr>
          <w:rFonts w:ascii="Times New Roman" w:hAnsi="Times New Roman" w:cs="Times New Roman"/>
          <w:sz w:val="24"/>
          <w:szCs w:val="24"/>
          <w:lang w:val="en-US"/>
        </w:rPr>
        <w:t xml:space="preserve"> biosensor for on-line measurement of milk urea. Biosensor and Bio</w:t>
      </w:r>
      <w:r w:rsidR="00592528" w:rsidRPr="005D299A">
        <w:rPr>
          <w:rFonts w:ascii="Times New Roman" w:hAnsi="Times New Roman" w:cs="Times New Roman"/>
          <w:sz w:val="24"/>
          <w:szCs w:val="24"/>
          <w:lang w:val="en-US"/>
        </w:rPr>
        <w:t>e</w:t>
      </w:r>
      <w:r w:rsidR="00E1197C" w:rsidRPr="005D299A">
        <w:rPr>
          <w:rFonts w:ascii="Times New Roman" w:hAnsi="Times New Roman" w:cs="Times New Roman"/>
          <w:sz w:val="24"/>
          <w:szCs w:val="24"/>
          <w:lang w:val="en-US"/>
        </w:rPr>
        <w:t>lectro</w:t>
      </w:r>
      <w:r w:rsidR="00592528" w:rsidRPr="005D299A">
        <w:rPr>
          <w:rFonts w:ascii="Times New Roman" w:hAnsi="Times New Roman" w:cs="Times New Roman"/>
          <w:sz w:val="24"/>
          <w:szCs w:val="24"/>
          <w:lang w:val="en-US"/>
        </w:rPr>
        <w:t>n</w:t>
      </w:r>
      <w:r w:rsidR="00EF07DE" w:rsidRPr="005D299A">
        <w:rPr>
          <w:rFonts w:ascii="Times New Roman" w:hAnsi="Times New Roman" w:cs="Times New Roman"/>
          <w:sz w:val="24"/>
          <w:szCs w:val="24"/>
          <w:lang w:val="en-US"/>
        </w:rPr>
        <w:t>ics,</w:t>
      </w:r>
      <w:r w:rsidR="00E1197C" w:rsidRPr="005D299A">
        <w:rPr>
          <w:rFonts w:ascii="Times New Roman" w:hAnsi="Times New Roman" w:cs="Times New Roman"/>
          <w:sz w:val="24"/>
          <w:szCs w:val="24"/>
          <w:lang w:val="en-US"/>
        </w:rPr>
        <w:t xml:space="preserve"> 17 (6):557–563.</w:t>
      </w:r>
    </w:p>
    <w:p w:rsidR="00461F7E" w:rsidRPr="005D299A" w:rsidRDefault="007A51B3" w:rsidP="00390A72">
      <w:pPr>
        <w:autoSpaceDE w:val="0"/>
        <w:autoSpaceDN w:val="0"/>
        <w:adjustRightInd w:val="0"/>
        <w:spacing w:before="240" w:after="0" w:line="240" w:lineRule="auto"/>
        <w:jc w:val="both"/>
        <w:rPr>
          <w:rFonts w:ascii="Times New Roman" w:hAnsi="Times New Roman" w:cs="Times New Roman"/>
          <w:sz w:val="24"/>
          <w:szCs w:val="24"/>
          <w:lang w:val="en-US"/>
        </w:rPr>
      </w:pPr>
      <w:hyperlink r:id="rId29" w:history="1">
        <w:proofErr w:type="spellStart"/>
        <w:r w:rsidR="00E1197C" w:rsidRPr="005D299A">
          <w:rPr>
            <w:rStyle w:val="Hyperlink"/>
            <w:rFonts w:ascii="Times New Roman" w:hAnsi="Times New Roman" w:cs="Times New Roman"/>
            <w:color w:val="auto"/>
            <w:sz w:val="24"/>
            <w:szCs w:val="24"/>
          </w:rPr>
          <w:t>Joo</w:t>
        </w:r>
        <w:proofErr w:type="spellEnd"/>
        <w:r w:rsidR="00E1197C" w:rsidRPr="005D299A">
          <w:rPr>
            <w:rStyle w:val="Hyperlink"/>
            <w:rFonts w:ascii="Times New Roman" w:hAnsi="Times New Roman" w:cs="Times New Roman"/>
            <w:color w:val="auto"/>
            <w:sz w:val="24"/>
            <w:szCs w:val="24"/>
          </w:rPr>
          <w:t xml:space="preserve"> J</w:t>
        </w:r>
      </w:hyperlink>
      <w:r w:rsidR="00E1197C" w:rsidRPr="005D299A">
        <w:rPr>
          <w:rFonts w:ascii="Times New Roman" w:hAnsi="Times New Roman" w:cs="Times New Roman"/>
          <w:sz w:val="24"/>
          <w:szCs w:val="24"/>
        </w:rPr>
        <w:t>, </w:t>
      </w:r>
      <w:proofErr w:type="spellStart"/>
      <w:r>
        <w:fldChar w:fldCharType="begin"/>
      </w:r>
      <w:r>
        <w:instrText>HYPERLINK "https://www.ncbi.nlm.nih.gov/pubmed/?term=Yim%20C%5BAuthor%5D&amp;cauthor=true</w:instrText>
      </w:r>
      <w:r>
        <w:instrText>&amp;cauthor_uid=22576145"</w:instrText>
      </w:r>
      <w:r>
        <w:fldChar w:fldCharType="separate"/>
      </w:r>
      <w:r w:rsidR="00E1197C" w:rsidRPr="005D299A">
        <w:rPr>
          <w:rStyle w:val="Hyperlink"/>
          <w:rFonts w:ascii="Times New Roman" w:hAnsi="Times New Roman" w:cs="Times New Roman"/>
          <w:color w:val="auto"/>
          <w:sz w:val="24"/>
          <w:szCs w:val="24"/>
        </w:rPr>
        <w:t>Yim</w:t>
      </w:r>
      <w:proofErr w:type="spellEnd"/>
      <w:r w:rsidR="00E1197C" w:rsidRPr="005D299A">
        <w:rPr>
          <w:rStyle w:val="Hyperlink"/>
          <w:rFonts w:ascii="Times New Roman" w:hAnsi="Times New Roman" w:cs="Times New Roman"/>
          <w:color w:val="auto"/>
          <w:sz w:val="24"/>
          <w:szCs w:val="24"/>
        </w:rPr>
        <w:t xml:space="preserve"> C</w:t>
      </w:r>
      <w:r>
        <w:rPr>
          <w:rStyle w:val="Hyperlink"/>
          <w:rFonts w:ascii="Times New Roman" w:hAnsi="Times New Roman" w:cs="Times New Roman"/>
          <w:color w:val="auto"/>
          <w:sz w:val="24"/>
          <w:szCs w:val="24"/>
        </w:rPr>
        <w:fldChar w:fldCharType="end"/>
      </w:r>
      <w:r w:rsidR="00E1197C" w:rsidRPr="005D299A">
        <w:rPr>
          <w:rFonts w:ascii="Times New Roman" w:hAnsi="Times New Roman" w:cs="Times New Roman"/>
          <w:sz w:val="24"/>
          <w:szCs w:val="24"/>
        </w:rPr>
        <w:t>, </w:t>
      </w:r>
      <w:hyperlink r:id="rId30" w:history="1">
        <w:r w:rsidR="00E1197C" w:rsidRPr="005D299A">
          <w:rPr>
            <w:rStyle w:val="Hyperlink"/>
            <w:rFonts w:ascii="Times New Roman" w:hAnsi="Times New Roman" w:cs="Times New Roman"/>
            <w:color w:val="auto"/>
            <w:sz w:val="24"/>
            <w:szCs w:val="24"/>
          </w:rPr>
          <w:t>Kwon D</w:t>
        </w:r>
      </w:hyperlink>
      <w:r w:rsidR="00E1197C" w:rsidRPr="005D299A">
        <w:rPr>
          <w:rFonts w:ascii="Times New Roman" w:hAnsi="Times New Roman" w:cs="Times New Roman"/>
          <w:sz w:val="24"/>
          <w:szCs w:val="24"/>
        </w:rPr>
        <w:t>, </w:t>
      </w:r>
      <w:hyperlink r:id="rId31" w:history="1">
        <w:r w:rsidR="00E1197C" w:rsidRPr="005D299A">
          <w:rPr>
            <w:rStyle w:val="Hyperlink"/>
            <w:rFonts w:ascii="Times New Roman" w:hAnsi="Times New Roman" w:cs="Times New Roman"/>
            <w:color w:val="auto"/>
            <w:sz w:val="24"/>
            <w:szCs w:val="24"/>
          </w:rPr>
          <w:t>Lee J</w:t>
        </w:r>
      </w:hyperlink>
      <w:r w:rsidR="00E1197C" w:rsidRPr="005D299A">
        <w:rPr>
          <w:rFonts w:ascii="Times New Roman" w:hAnsi="Times New Roman" w:cs="Times New Roman"/>
          <w:sz w:val="24"/>
          <w:szCs w:val="24"/>
        </w:rPr>
        <w:t>, </w:t>
      </w:r>
      <w:hyperlink r:id="rId32" w:history="1">
        <w:r w:rsidR="00E1197C" w:rsidRPr="005D299A">
          <w:rPr>
            <w:rStyle w:val="Hyperlink"/>
            <w:rFonts w:ascii="Times New Roman" w:hAnsi="Times New Roman" w:cs="Times New Roman"/>
            <w:color w:val="auto"/>
            <w:sz w:val="24"/>
            <w:szCs w:val="24"/>
          </w:rPr>
          <w:t>Shin HH</w:t>
        </w:r>
      </w:hyperlink>
      <w:r w:rsidR="00E1197C" w:rsidRPr="005D299A">
        <w:rPr>
          <w:rFonts w:ascii="Times New Roman" w:hAnsi="Times New Roman" w:cs="Times New Roman"/>
          <w:sz w:val="24"/>
          <w:szCs w:val="24"/>
        </w:rPr>
        <w:t>, </w:t>
      </w:r>
      <w:hyperlink r:id="rId33" w:history="1">
        <w:r w:rsidR="00E1197C" w:rsidRPr="005D299A">
          <w:rPr>
            <w:rStyle w:val="Hyperlink"/>
            <w:rFonts w:ascii="Times New Roman" w:hAnsi="Times New Roman" w:cs="Times New Roman"/>
            <w:color w:val="auto"/>
            <w:sz w:val="24"/>
            <w:szCs w:val="24"/>
          </w:rPr>
          <w:t>Cha HJ</w:t>
        </w:r>
      </w:hyperlink>
      <w:r w:rsidR="00E1197C" w:rsidRPr="005D299A">
        <w:rPr>
          <w:rFonts w:ascii="Times New Roman" w:hAnsi="Times New Roman" w:cs="Times New Roman"/>
          <w:sz w:val="24"/>
          <w:szCs w:val="24"/>
        </w:rPr>
        <w:t>, </w:t>
      </w:r>
      <w:hyperlink r:id="rId34" w:history="1">
        <w:r w:rsidR="00E1197C" w:rsidRPr="005D299A">
          <w:rPr>
            <w:rStyle w:val="Hyperlink"/>
            <w:rFonts w:ascii="Times New Roman" w:hAnsi="Times New Roman" w:cs="Times New Roman"/>
            <w:color w:val="auto"/>
            <w:sz w:val="24"/>
            <w:szCs w:val="24"/>
          </w:rPr>
          <w:t>Jeon S</w:t>
        </w:r>
      </w:hyperlink>
      <w:r w:rsidR="00E1197C" w:rsidRPr="005D299A">
        <w:rPr>
          <w:rFonts w:ascii="Times New Roman" w:hAnsi="Times New Roman" w:cs="Times New Roman"/>
          <w:sz w:val="24"/>
          <w:szCs w:val="24"/>
        </w:rPr>
        <w:t xml:space="preserve"> (2012). A facile and sensitive detection of pathogenic bacteria using magnetic nanoparticles and optical nanocrystal probes, </w:t>
      </w:r>
      <w:hyperlink r:id="rId35" w:tooltip="The Analyst." w:history="1">
        <w:r w:rsidR="00E1197C" w:rsidRPr="005D299A">
          <w:rPr>
            <w:rStyle w:val="Hyperlink"/>
            <w:rFonts w:ascii="Times New Roman" w:hAnsi="Times New Roman" w:cs="Times New Roman"/>
            <w:color w:val="auto"/>
            <w:sz w:val="24"/>
            <w:szCs w:val="24"/>
          </w:rPr>
          <w:t>Analyst.</w:t>
        </w:r>
      </w:hyperlink>
      <w:r w:rsidR="00E1197C" w:rsidRPr="005D299A">
        <w:rPr>
          <w:rFonts w:ascii="Times New Roman" w:hAnsi="Times New Roman" w:cs="Times New Roman"/>
          <w:sz w:val="24"/>
          <w:szCs w:val="24"/>
        </w:rPr>
        <w:t xml:space="preserve"> 21</w:t>
      </w:r>
      <w:r w:rsidR="00592528" w:rsidRPr="005D299A">
        <w:rPr>
          <w:rFonts w:ascii="Times New Roman" w:hAnsi="Times New Roman" w:cs="Times New Roman"/>
          <w:sz w:val="24"/>
          <w:szCs w:val="24"/>
        </w:rPr>
        <w:t>:137</w:t>
      </w:r>
      <w:r w:rsidR="00E1197C" w:rsidRPr="005D299A">
        <w:rPr>
          <w:rFonts w:ascii="Times New Roman" w:hAnsi="Times New Roman" w:cs="Times New Roman"/>
          <w:sz w:val="24"/>
          <w:szCs w:val="24"/>
        </w:rPr>
        <w:t xml:space="preserve">(16):3609-12. </w:t>
      </w:r>
      <w:bookmarkStart w:id="2" w:name="baep-author-id11"/>
    </w:p>
    <w:p w:rsidR="009C66CD" w:rsidRPr="005D299A" w:rsidRDefault="007A51B3" w:rsidP="00390A72">
      <w:pPr>
        <w:shd w:val="clear" w:color="auto" w:fill="FFFFFF"/>
        <w:spacing w:before="240" w:line="240" w:lineRule="auto"/>
        <w:jc w:val="both"/>
        <w:rPr>
          <w:rFonts w:ascii="Times New Roman" w:eastAsia="Times New Roman" w:hAnsi="Times New Roman" w:cs="Times New Roman"/>
          <w:sz w:val="24"/>
          <w:szCs w:val="24"/>
        </w:rPr>
      </w:pPr>
      <w:hyperlink r:id="rId36" w:anchor="!" w:history="1">
        <w:proofErr w:type="spellStart"/>
        <w:r w:rsidR="00E1197C" w:rsidRPr="005D299A">
          <w:rPr>
            <w:rFonts w:ascii="Times New Roman" w:eastAsia="Times New Roman" w:hAnsi="Times New Roman" w:cs="Times New Roman"/>
            <w:sz w:val="24"/>
            <w:szCs w:val="24"/>
          </w:rPr>
          <w:t>Kaittanis</w:t>
        </w:r>
        <w:proofErr w:type="spellEnd"/>
      </w:hyperlink>
      <w:bookmarkStart w:id="3" w:name="baep-author-id12"/>
      <w:bookmarkEnd w:id="2"/>
      <w:r w:rsidR="00390A72" w:rsidRPr="005D299A">
        <w:rPr>
          <w:rFonts w:ascii="Times New Roman" w:eastAsia="Times New Roman" w:hAnsi="Times New Roman" w:cs="Times New Roman"/>
          <w:sz w:val="24"/>
          <w:szCs w:val="24"/>
        </w:rPr>
        <w:t xml:space="preserve"> C, </w:t>
      </w:r>
      <w:hyperlink r:id="rId37" w:anchor="!" w:history="1">
        <w:proofErr w:type="spellStart"/>
        <w:r w:rsidR="00E1197C" w:rsidRPr="005D299A">
          <w:rPr>
            <w:rFonts w:ascii="Times New Roman" w:eastAsia="Times New Roman" w:hAnsi="Times New Roman" w:cs="Times New Roman"/>
            <w:sz w:val="24"/>
            <w:szCs w:val="24"/>
          </w:rPr>
          <w:t>Santra</w:t>
        </w:r>
        <w:proofErr w:type="spellEnd"/>
      </w:hyperlink>
      <w:bookmarkStart w:id="4" w:name="baep-author-id13"/>
      <w:bookmarkEnd w:id="3"/>
      <w:r w:rsidR="00E1197C" w:rsidRPr="005D299A">
        <w:rPr>
          <w:rFonts w:ascii="Times New Roman" w:eastAsia="Times New Roman" w:hAnsi="Times New Roman" w:cs="Times New Roman"/>
          <w:sz w:val="24"/>
          <w:szCs w:val="24"/>
        </w:rPr>
        <w:t xml:space="preserve"> S, </w:t>
      </w:r>
      <w:hyperlink r:id="rId38" w:anchor="!" w:history="1">
        <w:r w:rsidR="00E1197C" w:rsidRPr="005D299A">
          <w:rPr>
            <w:rFonts w:ascii="Times New Roman" w:eastAsia="Times New Roman" w:hAnsi="Times New Roman" w:cs="Times New Roman"/>
            <w:sz w:val="24"/>
            <w:szCs w:val="24"/>
          </w:rPr>
          <w:t>Perez</w:t>
        </w:r>
      </w:hyperlink>
      <w:bookmarkEnd w:id="4"/>
      <w:r w:rsidR="00E1197C" w:rsidRPr="005D299A">
        <w:rPr>
          <w:rFonts w:ascii="Times New Roman" w:eastAsia="Times New Roman" w:hAnsi="Times New Roman" w:cs="Times New Roman"/>
          <w:sz w:val="24"/>
          <w:szCs w:val="24"/>
        </w:rPr>
        <w:t xml:space="preserve"> JM (2010). </w:t>
      </w:r>
      <w:r w:rsidR="00E1197C" w:rsidRPr="005D299A">
        <w:rPr>
          <w:rFonts w:ascii="Times New Roman" w:eastAsia="Times New Roman" w:hAnsi="Times New Roman" w:cs="Times New Roman"/>
          <w:kern w:val="36"/>
          <w:sz w:val="24"/>
          <w:szCs w:val="24"/>
        </w:rPr>
        <w:t>Emerging nanotechnology-based strategies for the identific</w:t>
      </w:r>
      <w:r w:rsidR="00EF07DE" w:rsidRPr="005D299A">
        <w:rPr>
          <w:rFonts w:ascii="Times New Roman" w:eastAsia="Times New Roman" w:hAnsi="Times New Roman" w:cs="Times New Roman"/>
          <w:kern w:val="36"/>
          <w:sz w:val="24"/>
          <w:szCs w:val="24"/>
        </w:rPr>
        <w:t xml:space="preserve">ation of microbial </w:t>
      </w:r>
      <w:proofErr w:type="spellStart"/>
      <w:r w:rsidR="00EF07DE" w:rsidRPr="005D299A">
        <w:rPr>
          <w:rFonts w:ascii="Times New Roman" w:eastAsia="Times New Roman" w:hAnsi="Times New Roman" w:cs="Times New Roman"/>
          <w:kern w:val="36"/>
          <w:sz w:val="24"/>
          <w:szCs w:val="24"/>
        </w:rPr>
        <w:t>pathogenesis,</w:t>
      </w:r>
      <w:hyperlink r:id="rId39" w:tooltip="Go to Advanced Drug Delivery Reviews on ScienceDirect" w:history="1">
        <w:r w:rsidR="00E1197C" w:rsidRPr="005D299A">
          <w:rPr>
            <w:rFonts w:ascii="Times New Roman" w:eastAsia="Times New Roman" w:hAnsi="Times New Roman" w:cs="Times New Roman"/>
            <w:sz w:val="24"/>
            <w:szCs w:val="24"/>
          </w:rPr>
          <w:t>Advanced</w:t>
        </w:r>
        <w:proofErr w:type="spellEnd"/>
        <w:r w:rsidR="00E1197C" w:rsidRPr="005D299A">
          <w:rPr>
            <w:rFonts w:ascii="Times New Roman" w:eastAsia="Times New Roman" w:hAnsi="Times New Roman" w:cs="Times New Roman"/>
            <w:sz w:val="24"/>
            <w:szCs w:val="24"/>
          </w:rPr>
          <w:t xml:space="preserve"> Drug Delivery Reviews</w:t>
        </w:r>
      </w:hyperlink>
      <w:r w:rsidR="00E1197C" w:rsidRPr="005D299A">
        <w:rPr>
          <w:rFonts w:ascii="Times New Roman" w:eastAsia="Times New Roman" w:hAnsi="Times New Roman" w:cs="Times New Roman"/>
          <w:sz w:val="24"/>
          <w:szCs w:val="24"/>
        </w:rPr>
        <w:t xml:space="preserve"> 62 (4-5):408-423.</w:t>
      </w:r>
    </w:p>
    <w:p w:rsidR="00CB6FC7" w:rsidRPr="005D299A" w:rsidRDefault="00CB6FC7" w:rsidP="00390A72">
      <w:pPr>
        <w:autoSpaceDE w:val="0"/>
        <w:autoSpaceDN w:val="0"/>
        <w:adjustRightInd w:val="0"/>
        <w:spacing w:before="240" w:after="0" w:line="240" w:lineRule="auto"/>
        <w:jc w:val="both"/>
        <w:rPr>
          <w:rFonts w:ascii="Times New Roman" w:hAnsi="Times New Roman" w:cs="Times New Roman"/>
          <w:sz w:val="24"/>
          <w:szCs w:val="24"/>
          <w:lang w:val="en-US"/>
        </w:rPr>
      </w:pPr>
      <w:proofErr w:type="spellStart"/>
      <w:r w:rsidRPr="005D299A">
        <w:rPr>
          <w:rFonts w:ascii="Times New Roman" w:hAnsi="Times New Roman" w:cs="Times New Roman"/>
          <w:sz w:val="24"/>
          <w:szCs w:val="24"/>
          <w:lang w:val="en-US"/>
        </w:rPr>
        <w:t>Kaittanis</w:t>
      </w:r>
      <w:proofErr w:type="spellEnd"/>
      <w:r w:rsidRPr="005D299A">
        <w:rPr>
          <w:rFonts w:ascii="Times New Roman" w:hAnsi="Times New Roman" w:cs="Times New Roman"/>
          <w:sz w:val="24"/>
          <w:szCs w:val="24"/>
          <w:lang w:val="en-US"/>
        </w:rPr>
        <w:t xml:space="preserve"> C, </w:t>
      </w:r>
      <w:proofErr w:type="spellStart"/>
      <w:r w:rsidRPr="005D299A">
        <w:rPr>
          <w:rFonts w:ascii="Times New Roman" w:hAnsi="Times New Roman" w:cs="Times New Roman"/>
          <w:sz w:val="24"/>
          <w:szCs w:val="24"/>
          <w:lang w:val="en-US"/>
        </w:rPr>
        <w:t>Naser</w:t>
      </w:r>
      <w:proofErr w:type="spellEnd"/>
      <w:r w:rsidRPr="005D299A">
        <w:rPr>
          <w:rFonts w:ascii="Times New Roman" w:hAnsi="Times New Roman" w:cs="Times New Roman"/>
          <w:sz w:val="24"/>
          <w:szCs w:val="24"/>
          <w:lang w:val="en-US"/>
        </w:rPr>
        <w:t xml:space="preserve"> SA, Perez JM (2007). One-step, </w:t>
      </w:r>
      <w:proofErr w:type="spellStart"/>
      <w:r w:rsidRPr="005D299A">
        <w:rPr>
          <w:rFonts w:ascii="Times New Roman" w:hAnsi="Times New Roman" w:cs="Times New Roman"/>
          <w:sz w:val="24"/>
          <w:szCs w:val="24"/>
          <w:lang w:val="en-US"/>
        </w:rPr>
        <w:t>nanoparticlemediatedbacterial</w:t>
      </w:r>
      <w:proofErr w:type="spellEnd"/>
      <w:r w:rsidRPr="005D299A">
        <w:rPr>
          <w:rFonts w:ascii="Times New Roman" w:hAnsi="Times New Roman" w:cs="Times New Roman"/>
          <w:sz w:val="24"/>
          <w:szCs w:val="24"/>
          <w:lang w:val="en-US"/>
        </w:rPr>
        <w:t xml:space="preserve"> detection with magnetic relaxation. </w:t>
      </w:r>
      <w:proofErr w:type="spellStart"/>
      <w:r w:rsidRPr="005D299A">
        <w:rPr>
          <w:rFonts w:ascii="Times New Roman" w:hAnsi="Times New Roman" w:cs="Times New Roman"/>
          <w:sz w:val="24"/>
          <w:szCs w:val="24"/>
          <w:lang w:val="en-US"/>
        </w:rPr>
        <w:t>NanoLett</w:t>
      </w:r>
      <w:proofErr w:type="spellEnd"/>
      <w:r w:rsidRPr="005D299A">
        <w:rPr>
          <w:rFonts w:ascii="Times New Roman" w:hAnsi="Times New Roman" w:cs="Times New Roman"/>
          <w:sz w:val="24"/>
          <w:szCs w:val="24"/>
          <w:lang w:val="en-US"/>
        </w:rPr>
        <w:t xml:space="preserve"> 7:380e3.</w:t>
      </w:r>
    </w:p>
    <w:p w:rsidR="00824B77" w:rsidRPr="005D299A" w:rsidRDefault="00824B77" w:rsidP="00390A72">
      <w:pPr>
        <w:autoSpaceDE w:val="0"/>
        <w:autoSpaceDN w:val="0"/>
        <w:adjustRightInd w:val="0"/>
        <w:spacing w:before="240" w:after="0" w:line="240" w:lineRule="auto"/>
        <w:jc w:val="both"/>
        <w:rPr>
          <w:rFonts w:ascii="Times New Roman" w:hAnsi="Times New Roman" w:cs="Times New Roman"/>
          <w:sz w:val="24"/>
          <w:szCs w:val="24"/>
          <w:lang w:val="en-US"/>
        </w:rPr>
      </w:pPr>
      <w:proofErr w:type="spellStart"/>
      <w:r w:rsidRPr="005D299A">
        <w:rPr>
          <w:rFonts w:ascii="Times New Roman" w:hAnsi="Times New Roman" w:cs="Times New Roman"/>
          <w:sz w:val="24"/>
          <w:szCs w:val="24"/>
          <w:lang w:val="en-US"/>
        </w:rPr>
        <w:t>Khaniki</w:t>
      </w:r>
      <w:proofErr w:type="spellEnd"/>
      <w:r w:rsidRPr="005D299A">
        <w:rPr>
          <w:rFonts w:ascii="Times New Roman" w:hAnsi="Times New Roman" w:cs="Times New Roman"/>
          <w:sz w:val="24"/>
          <w:szCs w:val="24"/>
          <w:lang w:val="en-US"/>
        </w:rPr>
        <w:t xml:space="preserve"> GRJ (2007). Chemical contaminants in milk and public health concerns: A review, International Journal of Dairy Science 2(2): 104-115.</w:t>
      </w:r>
    </w:p>
    <w:p w:rsidR="009C66CD" w:rsidRPr="005D299A" w:rsidRDefault="009C66CD" w:rsidP="00390A72">
      <w:pPr>
        <w:shd w:val="clear" w:color="auto" w:fill="FFFFFF"/>
        <w:spacing w:before="240" w:line="240" w:lineRule="auto"/>
        <w:jc w:val="both"/>
        <w:rPr>
          <w:rFonts w:ascii="Times New Roman" w:eastAsia="Times New Roman" w:hAnsi="Times New Roman" w:cs="Times New Roman"/>
          <w:sz w:val="24"/>
          <w:szCs w:val="24"/>
        </w:rPr>
      </w:pPr>
      <w:r w:rsidRPr="005D299A">
        <w:rPr>
          <w:rFonts w:ascii="Times New Roman" w:hAnsi="Times New Roman" w:cs="Times New Roman"/>
          <w:sz w:val="24"/>
          <w:szCs w:val="24"/>
        </w:rPr>
        <w:t xml:space="preserve">Kumar J, </w:t>
      </w:r>
      <w:proofErr w:type="spellStart"/>
      <w:r w:rsidRPr="005D299A">
        <w:rPr>
          <w:rFonts w:ascii="Times New Roman" w:hAnsi="Times New Roman" w:cs="Times New Roman"/>
          <w:sz w:val="24"/>
          <w:szCs w:val="24"/>
        </w:rPr>
        <w:t>Jhaadn</w:t>
      </w:r>
      <w:proofErr w:type="spellEnd"/>
      <w:r w:rsidRPr="005D299A">
        <w:rPr>
          <w:rFonts w:ascii="Times New Roman" w:hAnsi="Times New Roman" w:cs="Times New Roman"/>
          <w:sz w:val="24"/>
          <w:szCs w:val="24"/>
        </w:rPr>
        <w:t xml:space="preserve"> SK, D’Souza SF (2006). Optical microbial biosensor for detection of methyl parathion pesticide using </w:t>
      </w:r>
      <w:proofErr w:type="spellStart"/>
      <w:r w:rsidRPr="005D299A">
        <w:rPr>
          <w:rFonts w:ascii="Times New Roman" w:hAnsi="Times New Roman" w:cs="Times New Roman"/>
          <w:i/>
          <w:iCs/>
          <w:sz w:val="24"/>
          <w:szCs w:val="24"/>
        </w:rPr>
        <w:t>Flavobacterium</w:t>
      </w:r>
      <w:r w:rsidRPr="005D299A">
        <w:rPr>
          <w:rFonts w:ascii="Times New Roman" w:hAnsi="Times New Roman" w:cs="Times New Roman"/>
          <w:sz w:val="24"/>
          <w:szCs w:val="24"/>
        </w:rPr>
        <w:t>sp</w:t>
      </w:r>
      <w:proofErr w:type="spellEnd"/>
      <w:r w:rsidRPr="005D299A">
        <w:rPr>
          <w:rFonts w:ascii="Times New Roman" w:hAnsi="Times New Roman" w:cs="Times New Roman"/>
          <w:sz w:val="24"/>
          <w:szCs w:val="24"/>
        </w:rPr>
        <w:t xml:space="preserve">. </w:t>
      </w:r>
      <w:r w:rsidR="00BA2B4D" w:rsidRPr="005D299A">
        <w:rPr>
          <w:rFonts w:ascii="Times New Roman" w:hAnsi="Times New Roman" w:cs="Times New Roman"/>
          <w:sz w:val="24"/>
          <w:szCs w:val="24"/>
        </w:rPr>
        <w:t>Whole</w:t>
      </w:r>
      <w:r w:rsidRPr="005D299A">
        <w:rPr>
          <w:rFonts w:ascii="Times New Roman" w:hAnsi="Times New Roman" w:cs="Times New Roman"/>
          <w:sz w:val="24"/>
          <w:szCs w:val="24"/>
        </w:rPr>
        <w:t xml:space="preserve"> cells adsorbed on glass </w:t>
      </w:r>
      <w:proofErr w:type="spellStart"/>
      <w:r w:rsidRPr="005D299A">
        <w:rPr>
          <w:rFonts w:ascii="Times New Roman" w:hAnsi="Times New Roman" w:cs="Times New Roman"/>
          <w:sz w:val="24"/>
          <w:szCs w:val="24"/>
        </w:rPr>
        <w:t>fiber</w:t>
      </w:r>
      <w:proofErr w:type="spellEnd"/>
      <w:r w:rsidRPr="005D299A">
        <w:rPr>
          <w:rFonts w:ascii="Times New Roman" w:hAnsi="Times New Roman" w:cs="Times New Roman"/>
          <w:sz w:val="24"/>
          <w:szCs w:val="24"/>
        </w:rPr>
        <w:t xml:space="preserve"> filters as disposable </w:t>
      </w:r>
      <w:r w:rsidR="00BA2B4D" w:rsidRPr="005D299A">
        <w:rPr>
          <w:rFonts w:ascii="Times New Roman" w:hAnsi="Times New Roman" w:cs="Times New Roman"/>
          <w:sz w:val="24"/>
          <w:szCs w:val="24"/>
        </w:rPr>
        <w:t>bio component</w:t>
      </w:r>
      <w:r w:rsidRPr="005D299A">
        <w:rPr>
          <w:rFonts w:ascii="Times New Roman" w:hAnsi="Times New Roman" w:cs="Times New Roman"/>
          <w:sz w:val="24"/>
          <w:szCs w:val="24"/>
        </w:rPr>
        <w:t xml:space="preserve">, </w:t>
      </w:r>
      <w:r w:rsidRPr="005D299A">
        <w:rPr>
          <w:rFonts w:ascii="Times New Roman" w:hAnsi="Times New Roman" w:cs="Times New Roman"/>
          <w:iCs/>
          <w:sz w:val="24"/>
          <w:szCs w:val="24"/>
        </w:rPr>
        <w:t>Biosensors and Bioelectronics</w:t>
      </w:r>
      <w:r w:rsidRPr="005D299A">
        <w:rPr>
          <w:rFonts w:ascii="Times New Roman" w:hAnsi="Times New Roman" w:cs="Times New Roman"/>
          <w:sz w:val="24"/>
          <w:szCs w:val="24"/>
        </w:rPr>
        <w:t xml:space="preserve">, 21(11):2100-2105 </w:t>
      </w:r>
    </w:p>
    <w:p w:rsidR="009C66CD" w:rsidRPr="005D299A" w:rsidRDefault="009C66CD" w:rsidP="00390A72">
      <w:pPr>
        <w:pStyle w:val="Default"/>
        <w:spacing w:before="240"/>
        <w:jc w:val="both"/>
        <w:rPr>
          <w:color w:val="auto"/>
        </w:rPr>
      </w:pPr>
      <w:r w:rsidRPr="005D299A">
        <w:rPr>
          <w:color w:val="auto"/>
        </w:rPr>
        <w:t xml:space="preserve">Kumar J, D’Souza SF (2010). An optical microbial biosensor for detection of methyl parathion using </w:t>
      </w:r>
      <w:proofErr w:type="spellStart"/>
      <w:r w:rsidRPr="005D299A">
        <w:rPr>
          <w:i/>
          <w:iCs/>
          <w:color w:val="auto"/>
        </w:rPr>
        <w:t>Sphingomonas</w:t>
      </w:r>
      <w:r w:rsidRPr="005D299A">
        <w:rPr>
          <w:color w:val="auto"/>
        </w:rPr>
        <w:t>sp</w:t>
      </w:r>
      <w:proofErr w:type="spellEnd"/>
      <w:r w:rsidRPr="005D299A">
        <w:rPr>
          <w:color w:val="auto"/>
        </w:rPr>
        <w:t xml:space="preserve">. </w:t>
      </w:r>
      <w:r w:rsidR="00BA2B4D" w:rsidRPr="005D299A">
        <w:rPr>
          <w:color w:val="auto"/>
        </w:rPr>
        <w:t>Immobilized</w:t>
      </w:r>
      <w:r w:rsidRPr="005D299A">
        <w:rPr>
          <w:color w:val="auto"/>
        </w:rPr>
        <w:t xml:space="preserve"> on </w:t>
      </w:r>
      <w:r w:rsidR="00BA2B4D" w:rsidRPr="005D299A">
        <w:rPr>
          <w:color w:val="auto"/>
        </w:rPr>
        <w:t>micro plate</w:t>
      </w:r>
      <w:r w:rsidRPr="005D299A">
        <w:rPr>
          <w:color w:val="auto"/>
        </w:rPr>
        <w:t xml:space="preserve"> as a reusable </w:t>
      </w:r>
      <w:proofErr w:type="spellStart"/>
      <w:r w:rsidRPr="005D299A">
        <w:rPr>
          <w:color w:val="auto"/>
        </w:rPr>
        <w:t>biocomponent</w:t>
      </w:r>
      <w:proofErr w:type="spellEnd"/>
      <w:r w:rsidRPr="005D299A">
        <w:rPr>
          <w:color w:val="auto"/>
        </w:rPr>
        <w:t xml:space="preserve">, </w:t>
      </w:r>
      <w:r w:rsidRPr="005D299A">
        <w:rPr>
          <w:iCs/>
          <w:color w:val="auto"/>
        </w:rPr>
        <w:t>Biosensors and Bioelectronics</w:t>
      </w:r>
      <w:r w:rsidRPr="005D299A">
        <w:rPr>
          <w:color w:val="auto"/>
        </w:rPr>
        <w:t xml:space="preserve">, 26 (4):1292-1296. </w:t>
      </w:r>
    </w:p>
    <w:p w:rsidR="00ED669E" w:rsidRDefault="00ED669E" w:rsidP="00390A72">
      <w:pPr>
        <w:autoSpaceDE w:val="0"/>
        <w:autoSpaceDN w:val="0"/>
        <w:adjustRightInd w:val="0"/>
        <w:spacing w:before="240" w:after="0" w:line="240" w:lineRule="auto"/>
        <w:jc w:val="both"/>
        <w:rPr>
          <w:rFonts w:ascii="Times New Roman" w:hAnsi="Times New Roman" w:cs="Times New Roman"/>
          <w:sz w:val="24"/>
          <w:szCs w:val="24"/>
        </w:rPr>
      </w:pPr>
      <w:r w:rsidRPr="005D299A">
        <w:rPr>
          <w:rFonts w:ascii="Times New Roman" w:hAnsi="Times New Roman" w:cs="Times New Roman"/>
          <w:sz w:val="24"/>
          <w:szCs w:val="24"/>
        </w:rPr>
        <w:t xml:space="preserve">Kumar S, </w:t>
      </w:r>
      <w:proofErr w:type="spellStart"/>
      <w:r w:rsidRPr="005D299A">
        <w:rPr>
          <w:rFonts w:ascii="Times New Roman" w:hAnsi="Times New Roman" w:cs="Times New Roman"/>
          <w:sz w:val="24"/>
          <w:szCs w:val="24"/>
        </w:rPr>
        <w:t>Verma</w:t>
      </w:r>
      <w:proofErr w:type="spellEnd"/>
      <w:r w:rsidRPr="005D299A">
        <w:rPr>
          <w:rFonts w:ascii="Times New Roman" w:hAnsi="Times New Roman" w:cs="Times New Roman"/>
          <w:sz w:val="24"/>
          <w:szCs w:val="24"/>
        </w:rPr>
        <w:t xml:space="preserve"> N</w:t>
      </w:r>
      <w:r w:rsidRPr="005D299A">
        <w:rPr>
          <w:rFonts w:ascii="Times New Roman" w:eastAsia="LKABF F+ MTSY" w:hAnsi="Times New Roman" w:cs="Times New Roman"/>
          <w:sz w:val="24"/>
          <w:szCs w:val="24"/>
        </w:rPr>
        <w:t xml:space="preserve">, Singh AK (2017). </w:t>
      </w:r>
      <w:r w:rsidRPr="005D299A">
        <w:rPr>
          <w:rFonts w:ascii="Times New Roman" w:hAnsi="Times New Roman" w:cs="Times New Roman"/>
          <w:sz w:val="24"/>
          <w:szCs w:val="24"/>
        </w:rPr>
        <w:t xml:space="preserve">Development of cadmium specific recombinant biosensor and </w:t>
      </w:r>
      <w:proofErr w:type="spellStart"/>
      <w:r w:rsidRPr="005D299A">
        <w:rPr>
          <w:rFonts w:ascii="Times New Roman" w:hAnsi="Times New Roman" w:cs="Times New Roman"/>
          <w:sz w:val="24"/>
          <w:szCs w:val="24"/>
        </w:rPr>
        <w:t>itsapplication</w:t>
      </w:r>
      <w:proofErr w:type="spellEnd"/>
      <w:r w:rsidRPr="005D299A">
        <w:rPr>
          <w:rFonts w:ascii="Times New Roman" w:hAnsi="Times New Roman" w:cs="Times New Roman"/>
          <w:sz w:val="24"/>
          <w:szCs w:val="24"/>
        </w:rPr>
        <w:t xml:space="preserve"> in milk </w:t>
      </w:r>
      <w:proofErr w:type="spellStart"/>
      <w:r w:rsidRPr="005D299A">
        <w:rPr>
          <w:rFonts w:ascii="Times New Roman" w:hAnsi="Times New Roman" w:cs="Times New Roman"/>
          <w:sz w:val="24"/>
          <w:szCs w:val="24"/>
        </w:rPr>
        <w:t>samples,Sensors</w:t>
      </w:r>
      <w:proofErr w:type="spellEnd"/>
      <w:r w:rsidRPr="005D299A">
        <w:rPr>
          <w:rFonts w:ascii="Times New Roman" w:hAnsi="Times New Roman" w:cs="Times New Roman"/>
          <w:sz w:val="24"/>
          <w:szCs w:val="24"/>
        </w:rPr>
        <w:t xml:space="preserve"> and Actuators B 240:248–254.</w:t>
      </w:r>
    </w:p>
    <w:p w:rsidR="00422769" w:rsidRPr="005D299A" w:rsidRDefault="00422769" w:rsidP="00422769">
      <w:pPr>
        <w:autoSpaceDE w:val="0"/>
        <w:autoSpaceDN w:val="0"/>
        <w:adjustRightInd w:val="0"/>
        <w:spacing w:before="240" w:after="0" w:line="240" w:lineRule="auto"/>
        <w:jc w:val="both"/>
        <w:rPr>
          <w:rFonts w:ascii="Times New Roman" w:eastAsia="LKABF F+ MTSY" w:hAnsi="Times New Roman" w:cs="Times New Roman"/>
          <w:sz w:val="24"/>
          <w:szCs w:val="24"/>
        </w:rPr>
      </w:pPr>
      <w:r>
        <w:rPr>
          <w:rFonts w:ascii="Times New Roman" w:eastAsia="LKABF F+ MTSY" w:hAnsi="Times New Roman" w:cs="Times New Roman"/>
          <w:sz w:val="24"/>
          <w:szCs w:val="24"/>
        </w:rPr>
        <w:t xml:space="preserve">Kumar H, </w:t>
      </w:r>
      <w:proofErr w:type="spellStart"/>
      <w:r>
        <w:rPr>
          <w:rFonts w:ascii="Times New Roman" w:eastAsia="LKABF F+ MTSY" w:hAnsi="Times New Roman" w:cs="Times New Roman"/>
          <w:sz w:val="24"/>
          <w:szCs w:val="24"/>
        </w:rPr>
        <w:t>Kuča</w:t>
      </w:r>
      <w:proofErr w:type="spellEnd"/>
      <w:r>
        <w:rPr>
          <w:rFonts w:ascii="Times New Roman" w:eastAsia="LKABF F+ MTSY" w:hAnsi="Times New Roman" w:cs="Times New Roman"/>
          <w:sz w:val="24"/>
          <w:szCs w:val="24"/>
        </w:rPr>
        <w:t xml:space="preserve"> K, Bhatia SK, Saini K, </w:t>
      </w:r>
      <w:proofErr w:type="spellStart"/>
      <w:r>
        <w:rPr>
          <w:rFonts w:ascii="Times New Roman" w:eastAsia="LKABF F+ MTSY" w:hAnsi="Times New Roman" w:cs="Times New Roman"/>
          <w:sz w:val="24"/>
          <w:szCs w:val="24"/>
        </w:rPr>
        <w:t>Kaushal</w:t>
      </w:r>
      <w:proofErr w:type="spellEnd"/>
      <w:r>
        <w:rPr>
          <w:rFonts w:ascii="Times New Roman" w:eastAsia="LKABF F+ MTSY" w:hAnsi="Times New Roman" w:cs="Times New Roman"/>
          <w:sz w:val="24"/>
          <w:szCs w:val="24"/>
        </w:rPr>
        <w:t xml:space="preserve"> </w:t>
      </w:r>
      <w:proofErr w:type="spellStart"/>
      <w:r>
        <w:rPr>
          <w:rFonts w:ascii="Times New Roman" w:eastAsia="LKABF F+ MTSY" w:hAnsi="Times New Roman" w:cs="Times New Roman"/>
          <w:sz w:val="24"/>
          <w:szCs w:val="24"/>
        </w:rPr>
        <w:t>A,</w:t>
      </w:r>
      <w:r w:rsidRPr="00422769">
        <w:rPr>
          <w:rFonts w:ascii="Times New Roman" w:eastAsia="LKABF F+ MTSY" w:hAnsi="Times New Roman" w:cs="Times New Roman"/>
          <w:sz w:val="24"/>
          <w:szCs w:val="24"/>
        </w:rPr>
        <w:t>Verma</w:t>
      </w:r>
      <w:proofErr w:type="spellEnd"/>
      <w:r>
        <w:rPr>
          <w:rFonts w:ascii="Times New Roman" w:eastAsia="LKABF F+ MTSY" w:hAnsi="Times New Roman" w:cs="Times New Roman"/>
          <w:sz w:val="24"/>
          <w:szCs w:val="24"/>
        </w:rPr>
        <w:t xml:space="preserve"> R, </w:t>
      </w:r>
      <w:proofErr w:type="spellStart"/>
      <w:r>
        <w:rPr>
          <w:rFonts w:ascii="Times New Roman" w:eastAsia="LKABF F+ MTSY" w:hAnsi="Times New Roman" w:cs="Times New Roman"/>
          <w:sz w:val="24"/>
          <w:szCs w:val="24"/>
        </w:rPr>
        <w:t>Bhalla</w:t>
      </w:r>
      <w:proofErr w:type="spellEnd"/>
      <w:r>
        <w:rPr>
          <w:rFonts w:ascii="Times New Roman" w:eastAsia="LKABF F+ MTSY" w:hAnsi="Times New Roman" w:cs="Times New Roman"/>
          <w:sz w:val="24"/>
          <w:szCs w:val="24"/>
        </w:rPr>
        <w:t xml:space="preserve"> TC, Kumar1 D (2020).</w:t>
      </w:r>
      <w:r w:rsidRPr="00422769">
        <w:rPr>
          <w:rFonts w:ascii="Times New Roman" w:eastAsia="LKABF F+ MTSY" w:hAnsi="Times New Roman" w:cs="Times New Roman"/>
          <w:sz w:val="24"/>
          <w:szCs w:val="24"/>
        </w:rPr>
        <w:t xml:space="preserve"> Applications of Nanotechnology in Sensor-Based Detection of Foodborne Pathogens</w:t>
      </w:r>
      <w:r>
        <w:rPr>
          <w:rFonts w:ascii="Times New Roman" w:eastAsia="LKABF F+ MTSY" w:hAnsi="Times New Roman" w:cs="Times New Roman"/>
          <w:sz w:val="24"/>
          <w:szCs w:val="24"/>
        </w:rPr>
        <w:t>, Sensors (Basel) 20(7):</w:t>
      </w:r>
      <w:r w:rsidRPr="00422769">
        <w:rPr>
          <w:rFonts w:ascii="Times New Roman" w:eastAsia="LKABF F+ MTSY" w:hAnsi="Times New Roman" w:cs="Times New Roman"/>
          <w:sz w:val="24"/>
          <w:szCs w:val="24"/>
        </w:rPr>
        <w:t>1966.</w:t>
      </w:r>
    </w:p>
    <w:p w:rsidR="00E1197C" w:rsidRPr="005D299A" w:rsidRDefault="00E1197C" w:rsidP="00390A72">
      <w:pPr>
        <w:autoSpaceDE w:val="0"/>
        <w:autoSpaceDN w:val="0"/>
        <w:adjustRightInd w:val="0"/>
        <w:spacing w:before="240" w:after="0" w:line="240" w:lineRule="auto"/>
        <w:jc w:val="both"/>
        <w:rPr>
          <w:rFonts w:ascii="Times New Roman" w:hAnsi="Times New Roman" w:cs="Times New Roman"/>
          <w:sz w:val="24"/>
          <w:szCs w:val="24"/>
          <w:lang w:val="en-US"/>
        </w:rPr>
      </w:pPr>
      <w:proofErr w:type="spellStart"/>
      <w:r w:rsidRPr="005D299A">
        <w:rPr>
          <w:rFonts w:ascii="Times New Roman" w:hAnsi="Times New Roman" w:cs="Times New Roman"/>
          <w:sz w:val="24"/>
          <w:szCs w:val="24"/>
          <w:lang w:val="en-US"/>
        </w:rPr>
        <w:t>Liebana</w:t>
      </w:r>
      <w:proofErr w:type="spellEnd"/>
      <w:r w:rsidRPr="005D299A">
        <w:rPr>
          <w:rFonts w:ascii="Times New Roman" w:hAnsi="Times New Roman" w:cs="Times New Roman"/>
          <w:sz w:val="24"/>
          <w:szCs w:val="24"/>
          <w:lang w:val="en-US"/>
        </w:rPr>
        <w:t xml:space="preserve">, S, </w:t>
      </w:r>
      <w:proofErr w:type="spellStart"/>
      <w:r w:rsidRPr="005D299A">
        <w:rPr>
          <w:rFonts w:ascii="Times New Roman" w:hAnsi="Times New Roman" w:cs="Times New Roman"/>
          <w:sz w:val="24"/>
          <w:szCs w:val="24"/>
          <w:lang w:val="en-US"/>
        </w:rPr>
        <w:t>Lermo</w:t>
      </w:r>
      <w:proofErr w:type="spellEnd"/>
      <w:r w:rsidRPr="005D299A">
        <w:rPr>
          <w:rFonts w:ascii="Times New Roman" w:hAnsi="Times New Roman" w:cs="Times New Roman"/>
          <w:sz w:val="24"/>
          <w:szCs w:val="24"/>
          <w:lang w:val="en-US"/>
        </w:rPr>
        <w:t xml:space="preserve"> A, </w:t>
      </w:r>
      <w:proofErr w:type="spellStart"/>
      <w:r w:rsidRPr="005D299A">
        <w:rPr>
          <w:rFonts w:ascii="Times New Roman" w:hAnsi="Times New Roman" w:cs="Times New Roman"/>
          <w:sz w:val="24"/>
          <w:szCs w:val="24"/>
          <w:lang w:val="en-US"/>
        </w:rPr>
        <w:t>Campoy</w:t>
      </w:r>
      <w:proofErr w:type="spellEnd"/>
      <w:r w:rsidRPr="005D299A">
        <w:rPr>
          <w:rFonts w:ascii="Times New Roman" w:hAnsi="Times New Roman" w:cs="Times New Roman"/>
          <w:sz w:val="24"/>
          <w:szCs w:val="24"/>
          <w:lang w:val="en-US"/>
        </w:rPr>
        <w:t xml:space="preserve"> S, Cortes MP, </w:t>
      </w:r>
      <w:proofErr w:type="spellStart"/>
      <w:r w:rsidRPr="005D299A">
        <w:rPr>
          <w:rFonts w:ascii="Times New Roman" w:hAnsi="Times New Roman" w:cs="Times New Roman"/>
          <w:sz w:val="24"/>
          <w:szCs w:val="24"/>
          <w:lang w:val="en-US"/>
        </w:rPr>
        <w:t>Alegret</w:t>
      </w:r>
      <w:proofErr w:type="spellEnd"/>
      <w:r w:rsidRPr="005D299A">
        <w:rPr>
          <w:rFonts w:ascii="Times New Roman" w:hAnsi="Times New Roman" w:cs="Times New Roman"/>
          <w:sz w:val="24"/>
          <w:szCs w:val="24"/>
          <w:lang w:val="en-US"/>
        </w:rPr>
        <w:t xml:space="preserve"> S, </w:t>
      </w:r>
      <w:proofErr w:type="spellStart"/>
      <w:r w:rsidRPr="005D299A">
        <w:rPr>
          <w:rFonts w:ascii="Times New Roman" w:hAnsi="Times New Roman" w:cs="Times New Roman"/>
          <w:sz w:val="24"/>
          <w:szCs w:val="24"/>
          <w:lang w:val="en-US"/>
        </w:rPr>
        <w:t>Pividori</w:t>
      </w:r>
      <w:proofErr w:type="spellEnd"/>
      <w:r w:rsidRPr="005D299A">
        <w:rPr>
          <w:rFonts w:ascii="Times New Roman" w:hAnsi="Times New Roman" w:cs="Times New Roman"/>
          <w:sz w:val="24"/>
          <w:szCs w:val="24"/>
          <w:lang w:val="en-US"/>
        </w:rPr>
        <w:t xml:space="preserve"> MI (2009). Rapid detection of </w:t>
      </w:r>
      <w:r w:rsidRPr="005D299A">
        <w:rPr>
          <w:rFonts w:ascii="Times New Roman" w:hAnsi="Times New Roman" w:cs="Times New Roman"/>
          <w:i/>
          <w:sz w:val="24"/>
          <w:szCs w:val="24"/>
          <w:lang w:val="en-US"/>
        </w:rPr>
        <w:t>Salmonella</w:t>
      </w:r>
      <w:r w:rsidRPr="005D299A">
        <w:rPr>
          <w:rFonts w:ascii="Times New Roman" w:hAnsi="Times New Roman" w:cs="Times New Roman"/>
          <w:sz w:val="24"/>
          <w:szCs w:val="24"/>
          <w:lang w:val="en-US"/>
        </w:rPr>
        <w:t xml:space="preserve"> in milk by electrochemical magneto-</w:t>
      </w:r>
      <w:proofErr w:type="spellStart"/>
      <w:r w:rsidRPr="005D299A">
        <w:rPr>
          <w:rFonts w:ascii="Times New Roman" w:hAnsi="Times New Roman" w:cs="Times New Roman"/>
          <w:sz w:val="24"/>
          <w:szCs w:val="24"/>
          <w:lang w:val="en-US"/>
        </w:rPr>
        <w:t>immunosensing</w:t>
      </w:r>
      <w:proofErr w:type="spellEnd"/>
      <w:r w:rsidRPr="005D299A">
        <w:rPr>
          <w:rFonts w:ascii="Times New Roman" w:hAnsi="Times New Roman" w:cs="Times New Roman"/>
          <w:sz w:val="24"/>
          <w:szCs w:val="24"/>
          <w:lang w:val="en-US"/>
        </w:rPr>
        <w:t xml:space="preserve">. </w:t>
      </w:r>
      <w:proofErr w:type="spellStart"/>
      <w:r w:rsidRPr="005D299A">
        <w:rPr>
          <w:rFonts w:ascii="Times New Roman" w:hAnsi="Times New Roman" w:cs="Times New Roman"/>
          <w:sz w:val="24"/>
          <w:szCs w:val="24"/>
          <w:lang w:val="en-US"/>
        </w:rPr>
        <w:t>Biosens</w:t>
      </w:r>
      <w:proofErr w:type="spellEnd"/>
      <w:r w:rsidRPr="005D299A">
        <w:rPr>
          <w:rFonts w:ascii="Times New Roman" w:hAnsi="Times New Roman" w:cs="Times New Roman"/>
          <w:sz w:val="24"/>
          <w:szCs w:val="24"/>
          <w:lang w:val="en-US"/>
        </w:rPr>
        <w:t xml:space="preserve">. </w:t>
      </w:r>
      <w:proofErr w:type="spellStart"/>
      <w:r w:rsidRPr="005D299A">
        <w:rPr>
          <w:rFonts w:ascii="Times New Roman" w:hAnsi="Times New Roman" w:cs="Times New Roman"/>
          <w:sz w:val="24"/>
          <w:szCs w:val="24"/>
          <w:lang w:val="en-US"/>
        </w:rPr>
        <w:t>Bioelectron</w:t>
      </w:r>
      <w:proofErr w:type="spellEnd"/>
      <w:r w:rsidRPr="005D299A">
        <w:rPr>
          <w:rFonts w:ascii="Times New Roman" w:hAnsi="Times New Roman" w:cs="Times New Roman"/>
          <w:sz w:val="24"/>
          <w:szCs w:val="24"/>
          <w:lang w:val="en-US"/>
        </w:rPr>
        <w:t>. 25 (2):510–513.</w:t>
      </w:r>
    </w:p>
    <w:p w:rsidR="00E1197C" w:rsidRPr="005D299A" w:rsidRDefault="00E1197C" w:rsidP="00390A72">
      <w:pPr>
        <w:autoSpaceDE w:val="0"/>
        <w:autoSpaceDN w:val="0"/>
        <w:adjustRightInd w:val="0"/>
        <w:spacing w:before="240" w:after="0" w:line="240" w:lineRule="auto"/>
        <w:jc w:val="both"/>
        <w:rPr>
          <w:rFonts w:ascii="Times New Roman" w:hAnsi="Times New Roman" w:cs="Times New Roman"/>
          <w:sz w:val="24"/>
          <w:szCs w:val="24"/>
          <w:lang w:val="en-US"/>
        </w:rPr>
      </w:pPr>
      <w:r w:rsidRPr="005D299A">
        <w:rPr>
          <w:rFonts w:ascii="Times New Roman" w:hAnsi="Times New Roman" w:cs="Times New Roman"/>
          <w:sz w:val="24"/>
          <w:szCs w:val="24"/>
          <w:lang w:val="en-US"/>
        </w:rPr>
        <w:t>Mandal PK, Biswas AK, Choi K, Pal UK (2011). Methods for rapid detection of foodborne pathogens: An overview, American Journal of Food Technology, 6(2):87-102.</w:t>
      </w:r>
    </w:p>
    <w:p w:rsidR="001B65DB" w:rsidRPr="005D299A" w:rsidRDefault="001B65DB" w:rsidP="00390A72">
      <w:pPr>
        <w:autoSpaceDE w:val="0"/>
        <w:autoSpaceDN w:val="0"/>
        <w:adjustRightInd w:val="0"/>
        <w:spacing w:before="240" w:after="0" w:line="240" w:lineRule="auto"/>
        <w:jc w:val="both"/>
        <w:rPr>
          <w:rFonts w:ascii="Times New Roman" w:hAnsi="Times New Roman" w:cs="Times New Roman"/>
          <w:sz w:val="24"/>
          <w:szCs w:val="24"/>
          <w:lang w:val="en-US"/>
        </w:rPr>
      </w:pPr>
      <w:r w:rsidRPr="005D299A">
        <w:rPr>
          <w:rFonts w:ascii="Times New Roman" w:hAnsi="Times New Roman" w:cs="Times New Roman"/>
          <w:sz w:val="24"/>
          <w:szCs w:val="24"/>
          <w:lang w:val="en-US"/>
        </w:rPr>
        <w:t xml:space="preserve">Mao X, Yang L, Su X, Yi Y (2006). A nanoparticle amplification </w:t>
      </w:r>
      <w:proofErr w:type="spellStart"/>
      <w:r w:rsidRPr="005D299A">
        <w:rPr>
          <w:rFonts w:ascii="Times New Roman" w:hAnsi="Times New Roman" w:cs="Times New Roman"/>
          <w:sz w:val="24"/>
          <w:szCs w:val="24"/>
          <w:lang w:val="en-US"/>
        </w:rPr>
        <w:t>basedquartz</w:t>
      </w:r>
      <w:proofErr w:type="spellEnd"/>
      <w:r w:rsidRPr="005D299A">
        <w:rPr>
          <w:rFonts w:ascii="Times New Roman" w:hAnsi="Times New Roman" w:cs="Times New Roman"/>
          <w:sz w:val="24"/>
          <w:szCs w:val="24"/>
          <w:lang w:val="en-US"/>
        </w:rPr>
        <w:t xml:space="preserve"> crystal microbalance DNA sensor for detection </w:t>
      </w:r>
      <w:proofErr w:type="spellStart"/>
      <w:r w:rsidRPr="005D299A">
        <w:rPr>
          <w:rFonts w:ascii="Times New Roman" w:hAnsi="Times New Roman" w:cs="Times New Roman"/>
          <w:sz w:val="24"/>
          <w:szCs w:val="24"/>
          <w:lang w:val="en-US"/>
        </w:rPr>
        <w:t>of</w:t>
      </w:r>
      <w:r w:rsidRPr="005D299A">
        <w:rPr>
          <w:rFonts w:ascii="Times New Roman" w:hAnsi="Times New Roman" w:cs="Times New Roman"/>
          <w:i/>
          <w:sz w:val="24"/>
          <w:szCs w:val="24"/>
          <w:lang w:val="en-US"/>
        </w:rPr>
        <w:t>Escherichia</w:t>
      </w:r>
      <w:proofErr w:type="spellEnd"/>
      <w:r w:rsidRPr="005D299A">
        <w:rPr>
          <w:rFonts w:ascii="Times New Roman" w:hAnsi="Times New Roman" w:cs="Times New Roman"/>
          <w:i/>
          <w:sz w:val="24"/>
          <w:szCs w:val="24"/>
          <w:lang w:val="en-US"/>
        </w:rPr>
        <w:t xml:space="preserve"> coli</w:t>
      </w:r>
      <w:r w:rsidRPr="005D299A">
        <w:rPr>
          <w:rFonts w:ascii="Times New Roman" w:hAnsi="Times New Roman" w:cs="Times New Roman"/>
          <w:sz w:val="24"/>
          <w:szCs w:val="24"/>
          <w:lang w:val="en-US"/>
        </w:rPr>
        <w:t xml:space="preserve"> O157:H7. </w:t>
      </w:r>
      <w:proofErr w:type="spellStart"/>
      <w:r w:rsidRPr="005D299A">
        <w:rPr>
          <w:rFonts w:ascii="Times New Roman" w:hAnsi="Times New Roman" w:cs="Times New Roman"/>
          <w:sz w:val="24"/>
          <w:szCs w:val="24"/>
          <w:lang w:val="en-US"/>
        </w:rPr>
        <w:t>BiosensBioelectron</w:t>
      </w:r>
      <w:proofErr w:type="spellEnd"/>
      <w:r w:rsidRPr="005D299A">
        <w:rPr>
          <w:rFonts w:ascii="Times New Roman" w:hAnsi="Times New Roman" w:cs="Times New Roman"/>
          <w:sz w:val="24"/>
          <w:szCs w:val="24"/>
          <w:lang w:val="en-US"/>
        </w:rPr>
        <w:t>, 21:1178e85.</w:t>
      </w:r>
    </w:p>
    <w:p w:rsidR="00B16542" w:rsidRPr="005D299A" w:rsidRDefault="00B16542" w:rsidP="00390A72">
      <w:pPr>
        <w:autoSpaceDE w:val="0"/>
        <w:autoSpaceDN w:val="0"/>
        <w:adjustRightInd w:val="0"/>
        <w:spacing w:before="240" w:after="0" w:line="240" w:lineRule="auto"/>
        <w:jc w:val="both"/>
        <w:rPr>
          <w:rFonts w:ascii="Times New Roman" w:hAnsi="Times New Roman" w:cs="Times New Roman"/>
          <w:sz w:val="24"/>
          <w:szCs w:val="24"/>
          <w:lang w:val="en-US"/>
        </w:rPr>
      </w:pPr>
      <w:r w:rsidRPr="005D299A">
        <w:rPr>
          <w:rFonts w:ascii="Times New Roman" w:hAnsi="Times New Roman" w:cs="Times New Roman"/>
          <w:sz w:val="24"/>
          <w:szCs w:val="24"/>
          <w:lang w:val="en-US"/>
        </w:rPr>
        <w:t xml:space="preserve">Maurer EI, Comfort KK, Hussain SM, </w:t>
      </w:r>
      <w:proofErr w:type="spellStart"/>
      <w:r w:rsidRPr="005D299A">
        <w:rPr>
          <w:rFonts w:ascii="Times New Roman" w:hAnsi="Times New Roman" w:cs="Times New Roman"/>
          <w:sz w:val="24"/>
          <w:szCs w:val="24"/>
          <w:lang w:val="en-US"/>
        </w:rPr>
        <w:t>Schlager</w:t>
      </w:r>
      <w:proofErr w:type="spellEnd"/>
      <w:r w:rsidRPr="005D299A">
        <w:rPr>
          <w:rFonts w:ascii="Times New Roman" w:hAnsi="Times New Roman" w:cs="Times New Roman"/>
          <w:sz w:val="24"/>
          <w:szCs w:val="24"/>
          <w:lang w:val="en-US"/>
        </w:rPr>
        <w:t xml:space="preserve"> </w:t>
      </w:r>
      <w:proofErr w:type="spellStart"/>
      <w:r w:rsidRPr="005D299A">
        <w:rPr>
          <w:rFonts w:ascii="Times New Roman" w:hAnsi="Times New Roman" w:cs="Times New Roman"/>
          <w:sz w:val="24"/>
          <w:szCs w:val="24"/>
          <w:lang w:val="en-US"/>
        </w:rPr>
        <w:t>JJ,Mukhopadhyay</w:t>
      </w:r>
      <w:proofErr w:type="spellEnd"/>
      <w:r w:rsidRPr="005D299A">
        <w:rPr>
          <w:rFonts w:ascii="Times New Roman" w:hAnsi="Times New Roman" w:cs="Times New Roman"/>
          <w:sz w:val="24"/>
          <w:szCs w:val="24"/>
          <w:lang w:val="en-US"/>
        </w:rPr>
        <w:t xml:space="preserve"> SM (2012). Novel platform development using </w:t>
      </w:r>
      <w:proofErr w:type="spellStart"/>
      <w:r w:rsidRPr="005D299A">
        <w:rPr>
          <w:rFonts w:ascii="Times New Roman" w:hAnsi="Times New Roman" w:cs="Times New Roman"/>
          <w:sz w:val="24"/>
          <w:szCs w:val="24"/>
          <w:lang w:val="en-US"/>
        </w:rPr>
        <w:t>anassembly</w:t>
      </w:r>
      <w:proofErr w:type="spellEnd"/>
      <w:r w:rsidRPr="005D299A">
        <w:rPr>
          <w:rFonts w:ascii="Times New Roman" w:hAnsi="Times New Roman" w:cs="Times New Roman"/>
          <w:sz w:val="24"/>
          <w:szCs w:val="24"/>
          <w:lang w:val="en-US"/>
        </w:rPr>
        <w:t xml:space="preserve"> of carbon </w:t>
      </w:r>
      <w:r w:rsidR="00BA2B4D" w:rsidRPr="005D299A">
        <w:rPr>
          <w:rFonts w:ascii="Times New Roman" w:hAnsi="Times New Roman" w:cs="Times New Roman"/>
          <w:sz w:val="24"/>
          <w:szCs w:val="24"/>
          <w:lang w:val="en-US"/>
        </w:rPr>
        <w:t>nanotubes</w:t>
      </w:r>
      <w:r w:rsidRPr="005D299A">
        <w:rPr>
          <w:rFonts w:ascii="Times New Roman" w:hAnsi="Times New Roman" w:cs="Times New Roman"/>
          <w:sz w:val="24"/>
          <w:szCs w:val="24"/>
          <w:lang w:val="en-US"/>
        </w:rPr>
        <w:t xml:space="preserve">, </w:t>
      </w:r>
      <w:proofErr w:type="spellStart"/>
      <w:r w:rsidRPr="005D299A">
        <w:rPr>
          <w:rFonts w:ascii="Times New Roman" w:hAnsi="Times New Roman" w:cs="Times New Roman"/>
          <w:sz w:val="24"/>
          <w:szCs w:val="24"/>
          <w:lang w:val="en-US"/>
        </w:rPr>
        <w:t>nanogold</w:t>
      </w:r>
      <w:proofErr w:type="spellEnd"/>
      <w:r w:rsidRPr="005D299A">
        <w:rPr>
          <w:rFonts w:ascii="Times New Roman" w:hAnsi="Times New Roman" w:cs="Times New Roman"/>
          <w:sz w:val="24"/>
          <w:szCs w:val="24"/>
          <w:lang w:val="en-US"/>
        </w:rPr>
        <w:t xml:space="preserve"> and </w:t>
      </w:r>
      <w:proofErr w:type="spellStart"/>
      <w:r w:rsidRPr="005D299A">
        <w:rPr>
          <w:rFonts w:ascii="Times New Roman" w:hAnsi="Times New Roman" w:cs="Times New Roman"/>
          <w:sz w:val="24"/>
          <w:szCs w:val="24"/>
          <w:lang w:val="en-US"/>
        </w:rPr>
        <w:t>immobilizedRNA</w:t>
      </w:r>
      <w:proofErr w:type="spellEnd"/>
      <w:r w:rsidRPr="005D299A">
        <w:rPr>
          <w:rFonts w:ascii="Times New Roman" w:hAnsi="Times New Roman" w:cs="Times New Roman"/>
          <w:sz w:val="24"/>
          <w:szCs w:val="24"/>
          <w:lang w:val="en-US"/>
        </w:rPr>
        <w:t xml:space="preserve"> capture element towards rapid, selective sensing of bacteria. Sensors (Basel), 12:8135e44.</w:t>
      </w:r>
    </w:p>
    <w:p w:rsidR="00ED414C" w:rsidRPr="005D299A" w:rsidRDefault="00ED414C" w:rsidP="00390A72">
      <w:pPr>
        <w:autoSpaceDE w:val="0"/>
        <w:autoSpaceDN w:val="0"/>
        <w:adjustRightInd w:val="0"/>
        <w:spacing w:before="240" w:after="0" w:line="240" w:lineRule="auto"/>
        <w:jc w:val="both"/>
        <w:rPr>
          <w:rFonts w:ascii="Times New Roman" w:hAnsi="Times New Roman" w:cs="Times New Roman"/>
          <w:sz w:val="24"/>
          <w:szCs w:val="24"/>
          <w:lang w:val="en-US"/>
        </w:rPr>
      </w:pPr>
      <w:r w:rsidRPr="005D299A">
        <w:rPr>
          <w:rFonts w:ascii="Times New Roman" w:hAnsi="Times New Roman" w:cs="Times New Roman"/>
          <w:sz w:val="24"/>
          <w:szCs w:val="24"/>
          <w:lang w:val="en-US"/>
        </w:rPr>
        <w:t xml:space="preserve">Mishra RK, Dominguez </w:t>
      </w:r>
      <w:proofErr w:type="spellStart"/>
      <w:r w:rsidRPr="005D299A">
        <w:rPr>
          <w:rFonts w:ascii="Times New Roman" w:hAnsi="Times New Roman" w:cs="Times New Roman"/>
          <w:sz w:val="24"/>
          <w:szCs w:val="24"/>
          <w:lang w:val="en-US"/>
        </w:rPr>
        <w:t>RB,Bhand</w:t>
      </w:r>
      <w:proofErr w:type="spellEnd"/>
      <w:r w:rsidRPr="005D299A">
        <w:rPr>
          <w:rFonts w:ascii="Times New Roman" w:hAnsi="Times New Roman" w:cs="Times New Roman"/>
          <w:sz w:val="24"/>
          <w:szCs w:val="24"/>
          <w:lang w:val="en-US"/>
        </w:rPr>
        <w:t xml:space="preserve"> S, Munoz R, Marty J-L (2012). A novel automated flow-based biosensor for the determination </w:t>
      </w:r>
      <w:proofErr w:type="spellStart"/>
      <w:r w:rsidRPr="005D299A">
        <w:rPr>
          <w:rFonts w:ascii="Times New Roman" w:hAnsi="Times New Roman" w:cs="Times New Roman"/>
          <w:sz w:val="24"/>
          <w:szCs w:val="24"/>
          <w:lang w:val="en-US"/>
        </w:rPr>
        <w:t>oforganophosphate</w:t>
      </w:r>
      <w:proofErr w:type="spellEnd"/>
      <w:r w:rsidRPr="005D299A">
        <w:rPr>
          <w:rFonts w:ascii="Times New Roman" w:hAnsi="Times New Roman" w:cs="Times New Roman"/>
          <w:sz w:val="24"/>
          <w:szCs w:val="24"/>
          <w:lang w:val="en-US"/>
        </w:rPr>
        <w:t xml:space="preserve"> pesticides in milk. Biosensors and Bioelectronics 32:56-61.</w:t>
      </w:r>
    </w:p>
    <w:p w:rsidR="00241C49" w:rsidRPr="005D299A" w:rsidRDefault="00D1782D" w:rsidP="00390A72">
      <w:pPr>
        <w:spacing w:before="240" w:line="240" w:lineRule="auto"/>
        <w:jc w:val="both"/>
        <w:rPr>
          <w:rFonts w:ascii="Times New Roman" w:hAnsi="Times New Roman" w:cs="Times New Roman"/>
          <w:sz w:val="24"/>
          <w:szCs w:val="24"/>
        </w:rPr>
      </w:pPr>
      <w:r w:rsidRPr="005D299A">
        <w:rPr>
          <w:rFonts w:ascii="Times New Roman" w:hAnsi="Times New Roman" w:cs="Times New Roman"/>
          <w:sz w:val="24"/>
          <w:szCs w:val="24"/>
        </w:rPr>
        <w:t xml:space="preserve">Muhammad-Tahir Z, </w:t>
      </w:r>
      <w:proofErr w:type="spellStart"/>
      <w:r w:rsidRPr="005D299A">
        <w:rPr>
          <w:rFonts w:ascii="Times New Roman" w:hAnsi="Times New Roman" w:cs="Times New Roman"/>
          <w:sz w:val="24"/>
          <w:szCs w:val="24"/>
        </w:rPr>
        <w:t>Alocilja</w:t>
      </w:r>
      <w:proofErr w:type="spellEnd"/>
      <w:r w:rsidRPr="005D299A">
        <w:rPr>
          <w:rFonts w:ascii="Times New Roman" w:hAnsi="Times New Roman" w:cs="Times New Roman"/>
          <w:sz w:val="24"/>
          <w:szCs w:val="24"/>
        </w:rPr>
        <w:t xml:space="preserve"> EC (2003). A </w:t>
      </w:r>
      <w:proofErr w:type="spellStart"/>
      <w:r w:rsidR="00BA2B4D" w:rsidRPr="005D299A">
        <w:rPr>
          <w:rFonts w:ascii="Times New Roman" w:hAnsi="Times New Roman" w:cs="Times New Roman"/>
          <w:sz w:val="24"/>
          <w:szCs w:val="24"/>
        </w:rPr>
        <w:t>conductometric</w:t>
      </w:r>
      <w:proofErr w:type="spellEnd"/>
      <w:r w:rsidRPr="005D299A">
        <w:rPr>
          <w:rFonts w:ascii="Times New Roman" w:hAnsi="Times New Roman" w:cs="Times New Roman"/>
          <w:sz w:val="24"/>
          <w:szCs w:val="24"/>
        </w:rPr>
        <w:t xml:space="preserve"> biosensor for </w:t>
      </w:r>
      <w:r w:rsidR="00BA2B4D" w:rsidRPr="005D299A">
        <w:rPr>
          <w:rFonts w:ascii="Times New Roman" w:hAnsi="Times New Roman" w:cs="Times New Roman"/>
          <w:sz w:val="24"/>
          <w:szCs w:val="24"/>
        </w:rPr>
        <w:t>bio security</w:t>
      </w:r>
      <w:r w:rsidRPr="005D299A">
        <w:rPr>
          <w:rFonts w:ascii="Times New Roman" w:hAnsi="Times New Roman" w:cs="Times New Roman"/>
          <w:sz w:val="24"/>
          <w:szCs w:val="24"/>
        </w:rPr>
        <w:t xml:space="preserve">. </w:t>
      </w:r>
      <w:r w:rsidR="00BA2B4D" w:rsidRPr="005D299A">
        <w:rPr>
          <w:rFonts w:ascii="Times New Roman" w:hAnsi="Times New Roman" w:cs="Times New Roman"/>
          <w:sz w:val="24"/>
          <w:szCs w:val="24"/>
        </w:rPr>
        <w:t>Biosensor</w:t>
      </w:r>
      <w:r w:rsidRPr="005D299A">
        <w:rPr>
          <w:rFonts w:ascii="Times New Roman" w:hAnsi="Times New Roman" w:cs="Times New Roman"/>
          <w:sz w:val="24"/>
          <w:szCs w:val="24"/>
        </w:rPr>
        <w:t xml:space="preserve">. </w:t>
      </w:r>
      <w:r w:rsidR="00BA2B4D" w:rsidRPr="005D299A">
        <w:rPr>
          <w:rFonts w:ascii="Times New Roman" w:hAnsi="Times New Roman" w:cs="Times New Roman"/>
          <w:sz w:val="24"/>
          <w:szCs w:val="24"/>
        </w:rPr>
        <w:t>Bioelectronics</w:t>
      </w:r>
      <w:r w:rsidRPr="005D299A">
        <w:rPr>
          <w:rFonts w:ascii="Times New Roman" w:hAnsi="Times New Roman" w:cs="Times New Roman"/>
          <w:sz w:val="24"/>
          <w:szCs w:val="24"/>
        </w:rPr>
        <w:t>. 18:813-819.</w:t>
      </w:r>
    </w:p>
    <w:p w:rsidR="00241C49" w:rsidRDefault="00BC24C9" w:rsidP="00390A72">
      <w:pPr>
        <w:spacing w:before="240" w:line="240" w:lineRule="auto"/>
        <w:jc w:val="both"/>
        <w:rPr>
          <w:rFonts w:ascii="Times New Roman" w:hAnsi="Times New Roman" w:cs="Times New Roman"/>
          <w:sz w:val="24"/>
          <w:szCs w:val="24"/>
          <w:lang w:val="en-US"/>
        </w:rPr>
      </w:pPr>
      <w:proofErr w:type="spellStart"/>
      <w:r w:rsidRPr="005D299A">
        <w:rPr>
          <w:rFonts w:ascii="Times New Roman" w:hAnsi="Times New Roman" w:cs="Times New Roman"/>
          <w:bCs/>
          <w:sz w:val="24"/>
          <w:szCs w:val="24"/>
          <w:lang w:val="en-US"/>
        </w:rPr>
        <w:t>Moscone</w:t>
      </w:r>
      <w:proofErr w:type="spellEnd"/>
      <w:r w:rsidRPr="005D299A">
        <w:rPr>
          <w:rFonts w:ascii="Times New Roman" w:hAnsi="Times New Roman" w:cs="Times New Roman"/>
          <w:bCs/>
          <w:sz w:val="24"/>
          <w:szCs w:val="24"/>
          <w:lang w:val="en-US"/>
        </w:rPr>
        <w:t xml:space="preserve"> D</w:t>
      </w:r>
      <w:r w:rsidR="0069279E" w:rsidRPr="005D299A">
        <w:rPr>
          <w:rFonts w:ascii="Times New Roman" w:hAnsi="Times New Roman" w:cs="Times New Roman"/>
          <w:bCs/>
          <w:sz w:val="24"/>
          <w:szCs w:val="24"/>
          <w:lang w:val="en-US"/>
        </w:rPr>
        <w:t>, Bernardo</w:t>
      </w:r>
      <w:r w:rsidRPr="005D299A">
        <w:rPr>
          <w:rFonts w:ascii="Times New Roman" w:hAnsi="Times New Roman" w:cs="Times New Roman"/>
          <w:bCs/>
          <w:sz w:val="24"/>
          <w:szCs w:val="24"/>
          <w:lang w:val="en-US"/>
        </w:rPr>
        <w:t xml:space="preserve"> RA</w:t>
      </w:r>
      <w:r w:rsidR="0069279E" w:rsidRPr="005D299A">
        <w:rPr>
          <w:rFonts w:ascii="Times New Roman" w:hAnsi="Times New Roman" w:cs="Times New Roman"/>
          <w:bCs/>
          <w:sz w:val="24"/>
          <w:szCs w:val="24"/>
          <w:lang w:val="en-US"/>
        </w:rPr>
        <w:t xml:space="preserve">, </w:t>
      </w:r>
      <w:proofErr w:type="spellStart"/>
      <w:r w:rsidR="0069279E" w:rsidRPr="005D299A">
        <w:rPr>
          <w:rFonts w:ascii="Times New Roman" w:hAnsi="Times New Roman" w:cs="Times New Roman"/>
          <w:bCs/>
          <w:sz w:val="24"/>
          <w:szCs w:val="24"/>
          <w:lang w:val="en-US"/>
        </w:rPr>
        <w:t>Marconi</w:t>
      </w:r>
      <w:r w:rsidR="00BA2B4D" w:rsidRPr="005D299A">
        <w:rPr>
          <w:rFonts w:ascii="Times New Roman" w:hAnsi="Times New Roman" w:cs="Times New Roman"/>
          <w:bCs/>
          <w:sz w:val="24"/>
          <w:szCs w:val="24"/>
          <w:lang w:val="en-US"/>
        </w:rPr>
        <w:t>Examine</w:t>
      </w:r>
      <w:proofErr w:type="spellEnd"/>
      <w:r w:rsidRPr="005D299A">
        <w:rPr>
          <w:rFonts w:ascii="Times New Roman" w:hAnsi="Times New Roman" w:cs="Times New Roman"/>
          <w:bCs/>
          <w:sz w:val="24"/>
          <w:szCs w:val="24"/>
          <w:lang w:val="en-US"/>
        </w:rPr>
        <w:t xml:space="preserve"> A</w:t>
      </w:r>
      <w:r w:rsidRPr="005D299A">
        <w:rPr>
          <w:rFonts w:ascii="Times New Roman" w:hAnsi="Times New Roman" w:cs="Times New Roman"/>
          <w:bCs/>
          <w:i/>
          <w:iCs/>
          <w:sz w:val="24"/>
          <w:szCs w:val="24"/>
          <w:lang w:val="en-US"/>
        </w:rPr>
        <w:t xml:space="preserve">, </w:t>
      </w:r>
      <w:proofErr w:type="spellStart"/>
      <w:r w:rsidRPr="005D299A">
        <w:rPr>
          <w:rFonts w:ascii="Times New Roman" w:hAnsi="Times New Roman" w:cs="Times New Roman"/>
          <w:bCs/>
          <w:sz w:val="24"/>
          <w:szCs w:val="24"/>
          <w:lang w:val="en-US"/>
        </w:rPr>
        <w:t>Palleschi</w:t>
      </w:r>
      <w:r w:rsidRPr="005D299A">
        <w:rPr>
          <w:rFonts w:ascii="Times New Roman" w:hAnsi="Times New Roman" w:cs="Times New Roman"/>
          <w:bCs/>
          <w:iCs/>
          <w:sz w:val="24"/>
          <w:szCs w:val="24"/>
          <w:lang w:val="en-US"/>
        </w:rPr>
        <w:t>G</w:t>
      </w:r>
      <w:proofErr w:type="spellEnd"/>
      <w:r w:rsidRPr="005D299A">
        <w:rPr>
          <w:rFonts w:ascii="Times New Roman" w:hAnsi="Times New Roman" w:cs="Times New Roman"/>
          <w:bCs/>
          <w:iCs/>
          <w:sz w:val="24"/>
          <w:szCs w:val="24"/>
          <w:lang w:val="en-US"/>
        </w:rPr>
        <w:t xml:space="preserve">(1999). </w:t>
      </w:r>
      <w:r w:rsidRPr="005D299A">
        <w:rPr>
          <w:rFonts w:ascii="Times New Roman" w:hAnsi="Times New Roman" w:cs="Times New Roman"/>
          <w:bCs/>
          <w:sz w:val="24"/>
          <w:szCs w:val="24"/>
          <w:lang w:val="en-US"/>
        </w:rPr>
        <w:t xml:space="preserve">Rapid determination of lactulose in milk by </w:t>
      </w:r>
      <w:r w:rsidR="00BA2B4D" w:rsidRPr="005D299A">
        <w:rPr>
          <w:rFonts w:ascii="Times New Roman" w:hAnsi="Times New Roman" w:cs="Times New Roman"/>
          <w:bCs/>
          <w:sz w:val="24"/>
          <w:szCs w:val="24"/>
          <w:lang w:val="en-US"/>
        </w:rPr>
        <w:t>micro dialysis</w:t>
      </w:r>
      <w:r w:rsidRPr="005D299A">
        <w:rPr>
          <w:rFonts w:ascii="Times New Roman" w:hAnsi="Times New Roman" w:cs="Times New Roman"/>
          <w:bCs/>
          <w:sz w:val="24"/>
          <w:szCs w:val="24"/>
          <w:lang w:val="en-US"/>
        </w:rPr>
        <w:t xml:space="preserve"> </w:t>
      </w:r>
      <w:proofErr w:type="spellStart"/>
      <w:r w:rsidRPr="005D299A">
        <w:rPr>
          <w:rFonts w:ascii="Times New Roman" w:hAnsi="Times New Roman" w:cs="Times New Roman"/>
          <w:bCs/>
          <w:sz w:val="24"/>
          <w:szCs w:val="24"/>
          <w:lang w:val="en-US"/>
        </w:rPr>
        <w:t>andbiosensors</w:t>
      </w:r>
      <w:proofErr w:type="spellEnd"/>
      <w:r w:rsidRPr="005D299A">
        <w:rPr>
          <w:rFonts w:ascii="Times New Roman" w:hAnsi="Times New Roman" w:cs="Times New Roman"/>
          <w:bCs/>
          <w:sz w:val="24"/>
          <w:szCs w:val="24"/>
          <w:lang w:val="en-US"/>
        </w:rPr>
        <w:t xml:space="preserve">, </w:t>
      </w:r>
      <w:r w:rsidRPr="005D299A">
        <w:rPr>
          <w:rFonts w:ascii="Times New Roman" w:hAnsi="Times New Roman" w:cs="Times New Roman"/>
          <w:iCs/>
          <w:sz w:val="24"/>
          <w:szCs w:val="24"/>
          <w:lang w:val="en-US"/>
        </w:rPr>
        <w:t>Analyst</w:t>
      </w:r>
      <w:r w:rsidRPr="005D299A">
        <w:rPr>
          <w:rFonts w:ascii="Times New Roman" w:hAnsi="Times New Roman" w:cs="Times New Roman"/>
          <w:sz w:val="24"/>
          <w:szCs w:val="24"/>
          <w:lang w:val="en-US"/>
        </w:rPr>
        <w:t xml:space="preserve">, </w:t>
      </w:r>
      <w:r w:rsidRPr="005D299A">
        <w:rPr>
          <w:rFonts w:ascii="Times New Roman" w:hAnsi="Times New Roman" w:cs="Times New Roman"/>
          <w:bCs/>
          <w:sz w:val="24"/>
          <w:szCs w:val="24"/>
          <w:lang w:val="en-US"/>
        </w:rPr>
        <w:t>124</w:t>
      </w:r>
      <w:r w:rsidRPr="005D299A">
        <w:rPr>
          <w:rFonts w:ascii="Times New Roman" w:hAnsi="Times New Roman" w:cs="Times New Roman"/>
          <w:sz w:val="24"/>
          <w:szCs w:val="24"/>
          <w:lang w:val="en-US"/>
        </w:rPr>
        <w:t>:325–329.</w:t>
      </w:r>
    </w:p>
    <w:p w:rsidR="00FA737E" w:rsidRDefault="00FA737E" w:rsidP="00390A72">
      <w:pPr>
        <w:spacing w:before="24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Pisoschi</w:t>
      </w:r>
      <w:proofErr w:type="spellEnd"/>
      <w:r>
        <w:rPr>
          <w:rFonts w:ascii="Times New Roman" w:hAnsi="Times New Roman" w:cs="Times New Roman"/>
          <w:sz w:val="24"/>
          <w:szCs w:val="24"/>
        </w:rPr>
        <w:t xml:space="preserve"> AM (2016). </w:t>
      </w:r>
      <w:r w:rsidRPr="00FA737E">
        <w:rPr>
          <w:rFonts w:ascii="Times New Roman" w:hAnsi="Times New Roman" w:cs="Times New Roman"/>
          <w:sz w:val="24"/>
          <w:szCs w:val="24"/>
        </w:rPr>
        <w:t>Potentiometric Biosensors: Concept and Analytical Applications</w:t>
      </w:r>
      <w:r>
        <w:rPr>
          <w:rFonts w:ascii="Times New Roman" w:hAnsi="Times New Roman" w:cs="Times New Roman"/>
          <w:sz w:val="24"/>
          <w:szCs w:val="24"/>
        </w:rPr>
        <w:t>. Biochemistry &amp;</w:t>
      </w:r>
      <w:r w:rsidRPr="00FA737E">
        <w:rPr>
          <w:rFonts w:ascii="Times New Roman" w:hAnsi="Times New Roman" w:cs="Times New Roman"/>
          <w:sz w:val="24"/>
          <w:szCs w:val="24"/>
        </w:rPr>
        <w:t xml:space="preserve"> Analytical Biochemistry</w:t>
      </w:r>
      <w:r>
        <w:rPr>
          <w:rFonts w:ascii="Times New Roman" w:hAnsi="Times New Roman" w:cs="Times New Roman"/>
          <w:sz w:val="24"/>
          <w:szCs w:val="24"/>
        </w:rPr>
        <w:t>, 5:3.</w:t>
      </w:r>
    </w:p>
    <w:p w:rsidR="0004434C" w:rsidRPr="005D299A" w:rsidRDefault="00FA737E" w:rsidP="00390A72">
      <w:pPr>
        <w:spacing w:before="240" w:line="240" w:lineRule="auto"/>
        <w:jc w:val="both"/>
        <w:rPr>
          <w:rFonts w:ascii="Times New Roman" w:hAnsi="Times New Roman" w:cs="Times New Roman"/>
          <w:sz w:val="24"/>
          <w:szCs w:val="24"/>
        </w:rPr>
      </w:pPr>
      <w:r w:rsidRPr="005D299A">
        <w:rPr>
          <w:rFonts w:ascii="Times New Roman" w:hAnsi="Times New Roman" w:cs="Times New Roman"/>
          <w:sz w:val="24"/>
          <w:szCs w:val="24"/>
          <w:lang w:val="en-US"/>
        </w:rPr>
        <w:t xml:space="preserve"> </w:t>
      </w:r>
      <w:r w:rsidR="00592528" w:rsidRPr="005D299A">
        <w:rPr>
          <w:rFonts w:ascii="Times New Roman" w:hAnsi="Times New Roman" w:cs="Times New Roman"/>
          <w:sz w:val="24"/>
          <w:szCs w:val="24"/>
          <w:lang w:val="en-US"/>
        </w:rPr>
        <w:t xml:space="preserve">Ramesh R, </w:t>
      </w:r>
      <w:proofErr w:type="spellStart"/>
      <w:r w:rsidR="00592528" w:rsidRPr="005D299A">
        <w:rPr>
          <w:rFonts w:ascii="Times New Roman" w:hAnsi="Times New Roman" w:cs="Times New Roman"/>
          <w:sz w:val="24"/>
          <w:szCs w:val="24"/>
          <w:lang w:val="en-US"/>
        </w:rPr>
        <w:t>Puhazhendi</w:t>
      </w:r>
      <w:proofErr w:type="spellEnd"/>
      <w:r w:rsidR="00592528" w:rsidRPr="005D299A">
        <w:rPr>
          <w:rFonts w:ascii="Times New Roman" w:hAnsi="Times New Roman" w:cs="Times New Roman"/>
          <w:sz w:val="24"/>
          <w:szCs w:val="24"/>
          <w:lang w:val="en-US"/>
        </w:rPr>
        <w:t xml:space="preserve"> P, Kumar J</w:t>
      </w:r>
      <w:r w:rsidR="00E1197C" w:rsidRPr="005D299A">
        <w:rPr>
          <w:rFonts w:ascii="Times New Roman" w:hAnsi="Times New Roman" w:cs="Times New Roman"/>
          <w:sz w:val="24"/>
          <w:szCs w:val="24"/>
          <w:lang w:val="en-US"/>
        </w:rPr>
        <w:t xml:space="preserve">, </w:t>
      </w:r>
      <w:proofErr w:type="spellStart"/>
      <w:r w:rsidR="00E1197C" w:rsidRPr="005D299A">
        <w:rPr>
          <w:rFonts w:ascii="Times New Roman" w:hAnsi="Times New Roman" w:cs="Times New Roman"/>
          <w:sz w:val="24"/>
          <w:szCs w:val="24"/>
          <w:lang w:val="en-US"/>
        </w:rPr>
        <w:t>Gowthaman</w:t>
      </w:r>
      <w:proofErr w:type="spellEnd"/>
      <w:r w:rsidR="00E1197C" w:rsidRPr="005D299A">
        <w:rPr>
          <w:rFonts w:ascii="Times New Roman" w:hAnsi="Times New Roman" w:cs="Times New Roman"/>
          <w:sz w:val="24"/>
          <w:szCs w:val="24"/>
          <w:lang w:val="en-US"/>
        </w:rPr>
        <w:t xml:space="preserve"> MK, D'Souza SF, </w:t>
      </w:r>
      <w:proofErr w:type="spellStart"/>
      <w:r w:rsidR="00E1197C" w:rsidRPr="005D299A">
        <w:rPr>
          <w:rFonts w:ascii="Times New Roman" w:hAnsi="Times New Roman" w:cs="Times New Roman"/>
          <w:sz w:val="24"/>
          <w:szCs w:val="24"/>
          <w:lang w:val="en-US"/>
        </w:rPr>
        <w:t>Kamini</w:t>
      </w:r>
      <w:proofErr w:type="spellEnd"/>
      <w:r w:rsidR="00E1197C" w:rsidRPr="005D299A">
        <w:rPr>
          <w:rFonts w:ascii="Times New Roman" w:hAnsi="Times New Roman" w:cs="Times New Roman"/>
          <w:sz w:val="24"/>
          <w:szCs w:val="24"/>
          <w:lang w:val="en-US"/>
        </w:rPr>
        <w:t xml:space="preserve"> NR (2015). Potentiometric biosensor for determination of urea in milk using immobilized </w:t>
      </w:r>
      <w:proofErr w:type="spellStart"/>
      <w:r w:rsidR="00E1197C" w:rsidRPr="005D299A">
        <w:rPr>
          <w:rFonts w:ascii="Times New Roman" w:hAnsi="Times New Roman" w:cs="Times New Roman"/>
          <w:i/>
          <w:sz w:val="24"/>
          <w:szCs w:val="24"/>
          <w:lang w:val="en-US"/>
        </w:rPr>
        <w:t>Arthrobactercreatinolyticus</w:t>
      </w:r>
      <w:proofErr w:type="spellEnd"/>
      <w:r w:rsidR="001F588A" w:rsidRPr="005D299A">
        <w:rPr>
          <w:rFonts w:ascii="Times New Roman" w:hAnsi="Times New Roman" w:cs="Times New Roman"/>
          <w:sz w:val="24"/>
          <w:szCs w:val="24"/>
          <w:lang w:val="en-US"/>
        </w:rPr>
        <w:t xml:space="preserve"> urease,</w:t>
      </w:r>
      <w:r w:rsidR="00E1197C" w:rsidRPr="005D299A">
        <w:rPr>
          <w:rFonts w:ascii="Times New Roman" w:hAnsi="Times New Roman" w:cs="Times New Roman"/>
          <w:sz w:val="24"/>
          <w:szCs w:val="24"/>
          <w:lang w:val="en-US"/>
        </w:rPr>
        <w:t xml:space="preserve"> Materials Science and Engineering C 49:786–792.</w:t>
      </w:r>
    </w:p>
    <w:p w:rsidR="001F588A" w:rsidRPr="005D299A" w:rsidRDefault="0004434C" w:rsidP="00390A72">
      <w:pPr>
        <w:autoSpaceDE w:val="0"/>
        <w:autoSpaceDN w:val="0"/>
        <w:adjustRightInd w:val="0"/>
        <w:spacing w:before="240" w:after="0" w:line="240" w:lineRule="auto"/>
        <w:jc w:val="both"/>
        <w:rPr>
          <w:rFonts w:ascii="Times New Roman" w:hAnsi="Times New Roman" w:cs="Times New Roman"/>
          <w:sz w:val="24"/>
          <w:szCs w:val="24"/>
          <w:lang w:val="en-US"/>
        </w:rPr>
      </w:pPr>
      <w:proofErr w:type="spellStart"/>
      <w:r w:rsidRPr="005D299A">
        <w:rPr>
          <w:rFonts w:ascii="Times New Roman" w:hAnsi="Times New Roman" w:cs="Times New Roman"/>
          <w:sz w:val="24"/>
          <w:szCs w:val="24"/>
          <w:lang w:val="en-US"/>
        </w:rPr>
        <w:t>Ramezani</w:t>
      </w:r>
      <w:proofErr w:type="spellEnd"/>
      <w:r w:rsidRPr="005D299A">
        <w:rPr>
          <w:rFonts w:ascii="Times New Roman" w:hAnsi="Times New Roman" w:cs="Times New Roman"/>
          <w:sz w:val="24"/>
          <w:szCs w:val="24"/>
          <w:lang w:val="en-US"/>
        </w:rPr>
        <w:t xml:space="preserve"> M, </w:t>
      </w:r>
      <w:proofErr w:type="spellStart"/>
      <w:r w:rsidRPr="005D299A">
        <w:rPr>
          <w:rFonts w:ascii="Times New Roman" w:hAnsi="Times New Roman" w:cs="Times New Roman"/>
          <w:sz w:val="24"/>
          <w:szCs w:val="24"/>
          <w:lang w:val="en-US"/>
        </w:rPr>
        <w:t>Abnous</w:t>
      </w:r>
      <w:proofErr w:type="spellEnd"/>
      <w:r w:rsidRPr="005D299A">
        <w:rPr>
          <w:rFonts w:ascii="Times New Roman" w:hAnsi="Times New Roman" w:cs="Times New Roman"/>
          <w:sz w:val="24"/>
          <w:szCs w:val="24"/>
          <w:lang w:val="en-US"/>
        </w:rPr>
        <w:t xml:space="preserve"> K, </w:t>
      </w:r>
      <w:proofErr w:type="spellStart"/>
      <w:r w:rsidRPr="005D299A">
        <w:rPr>
          <w:rFonts w:ascii="Times New Roman" w:hAnsi="Times New Roman" w:cs="Times New Roman"/>
          <w:sz w:val="24"/>
          <w:szCs w:val="24"/>
          <w:lang w:val="en-US"/>
        </w:rPr>
        <w:t>Taghdis</w:t>
      </w:r>
      <w:proofErr w:type="spellEnd"/>
      <w:r w:rsidRPr="005D299A">
        <w:rPr>
          <w:rFonts w:ascii="Times New Roman" w:hAnsi="Times New Roman" w:cs="Times New Roman"/>
          <w:sz w:val="24"/>
          <w:szCs w:val="24"/>
          <w:lang w:val="en-US"/>
        </w:rPr>
        <w:t xml:space="preserve"> SM (2017). Optical and Electrochemical </w:t>
      </w:r>
      <w:proofErr w:type="spellStart"/>
      <w:r w:rsidR="00BA2B4D" w:rsidRPr="005D299A">
        <w:rPr>
          <w:rFonts w:ascii="Times New Roman" w:hAnsi="Times New Roman" w:cs="Times New Roman"/>
          <w:sz w:val="24"/>
          <w:szCs w:val="24"/>
          <w:lang w:val="en-US"/>
        </w:rPr>
        <w:t>Aptasensor</w:t>
      </w:r>
      <w:proofErr w:type="spellEnd"/>
      <w:r w:rsidRPr="005D299A">
        <w:rPr>
          <w:rFonts w:ascii="Times New Roman" w:hAnsi="Times New Roman" w:cs="Times New Roman"/>
          <w:sz w:val="24"/>
          <w:szCs w:val="24"/>
          <w:lang w:val="en-US"/>
        </w:rPr>
        <w:t xml:space="preserve"> for </w:t>
      </w:r>
      <w:proofErr w:type="spellStart"/>
      <w:r w:rsidRPr="005D299A">
        <w:rPr>
          <w:rFonts w:ascii="Times New Roman" w:hAnsi="Times New Roman" w:cs="Times New Roman"/>
          <w:sz w:val="24"/>
          <w:szCs w:val="24"/>
          <w:lang w:val="en-US"/>
        </w:rPr>
        <w:t>SensitiveDetection</w:t>
      </w:r>
      <w:proofErr w:type="spellEnd"/>
      <w:r w:rsidRPr="005D299A">
        <w:rPr>
          <w:rFonts w:ascii="Times New Roman" w:hAnsi="Times New Roman" w:cs="Times New Roman"/>
          <w:sz w:val="24"/>
          <w:szCs w:val="24"/>
          <w:lang w:val="en-US"/>
        </w:rPr>
        <w:t xml:space="preserve"> of Streptomycin in Blood Serum and Milk, Ben </w:t>
      </w:r>
      <w:r w:rsidR="00BA2B4D" w:rsidRPr="005D299A">
        <w:rPr>
          <w:rFonts w:ascii="Times New Roman" w:hAnsi="Times New Roman" w:cs="Times New Roman"/>
          <w:sz w:val="24"/>
          <w:szCs w:val="24"/>
          <w:lang w:val="en-US"/>
        </w:rPr>
        <w:t>Pickerel</w:t>
      </w:r>
      <w:r w:rsidRPr="005D299A">
        <w:rPr>
          <w:rFonts w:ascii="Times New Roman" w:hAnsi="Times New Roman" w:cs="Times New Roman"/>
          <w:sz w:val="24"/>
          <w:szCs w:val="24"/>
          <w:lang w:val="en-US"/>
        </w:rPr>
        <w:t xml:space="preserve"> and </w:t>
      </w:r>
      <w:proofErr w:type="spellStart"/>
      <w:r w:rsidRPr="005D299A">
        <w:rPr>
          <w:rFonts w:ascii="Times New Roman" w:hAnsi="Times New Roman" w:cs="Times New Roman"/>
          <w:sz w:val="24"/>
          <w:szCs w:val="24"/>
          <w:lang w:val="en-US"/>
        </w:rPr>
        <w:t>AvrahamRasooly</w:t>
      </w:r>
      <w:proofErr w:type="spellEnd"/>
      <w:r w:rsidRPr="005D299A">
        <w:rPr>
          <w:rFonts w:ascii="Times New Roman" w:hAnsi="Times New Roman" w:cs="Times New Roman"/>
          <w:sz w:val="24"/>
          <w:szCs w:val="24"/>
          <w:lang w:val="en-US"/>
        </w:rPr>
        <w:t xml:space="preserve"> (eds.), Biosensors and </w:t>
      </w:r>
      <w:proofErr w:type="spellStart"/>
      <w:r w:rsidRPr="005D299A">
        <w:rPr>
          <w:rFonts w:ascii="Times New Roman" w:hAnsi="Times New Roman" w:cs="Times New Roman"/>
          <w:sz w:val="24"/>
          <w:szCs w:val="24"/>
          <w:lang w:val="en-US"/>
        </w:rPr>
        <w:t>Biodetection</w:t>
      </w:r>
      <w:proofErr w:type="spellEnd"/>
      <w:r w:rsidRPr="005D299A">
        <w:rPr>
          <w:rFonts w:ascii="Times New Roman" w:hAnsi="Times New Roman" w:cs="Times New Roman"/>
          <w:sz w:val="24"/>
          <w:szCs w:val="24"/>
          <w:lang w:val="en-US"/>
        </w:rPr>
        <w:t>: Methods and Protocols, Volume 2: Electrochemical</w:t>
      </w:r>
      <w:r w:rsidR="00BA2B4D" w:rsidRPr="005D299A">
        <w:rPr>
          <w:rFonts w:ascii="Times New Roman" w:hAnsi="Times New Roman" w:cs="Times New Roman"/>
          <w:sz w:val="24"/>
          <w:szCs w:val="24"/>
          <w:lang w:val="en-US"/>
        </w:rPr>
        <w:t xml:space="preserve">, </w:t>
      </w:r>
      <w:proofErr w:type="spellStart"/>
      <w:r w:rsidR="00BA2B4D" w:rsidRPr="005D299A">
        <w:rPr>
          <w:rFonts w:ascii="Times New Roman" w:hAnsi="Times New Roman" w:cs="Times New Roman"/>
          <w:sz w:val="24"/>
          <w:szCs w:val="24"/>
          <w:lang w:val="en-US"/>
        </w:rPr>
        <w:t>Bioelectronic</w:t>
      </w:r>
      <w:proofErr w:type="spellEnd"/>
      <w:r w:rsidRPr="005D299A">
        <w:rPr>
          <w:rFonts w:ascii="Times New Roman" w:hAnsi="Times New Roman" w:cs="Times New Roman"/>
          <w:sz w:val="24"/>
          <w:szCs w:val="24"/>
          <w:lang w:val="en-US"/>
        </w:rPr>
        <w:t>, Piezoelectric, Cellular and Molecular Biosensors, Methods in Molecular Biology, vol. 1572.</w:t>
      </w:r>
    </w:p>
    <w:p w:rsidR="001F588A" w:rsidRPr="005D299A" w:rsidRDefault="001F588A" w:rsidP="00390A72">
      <w:pPr>
        <w:autoSpaceDE w:val="0"/>
        <w:autoSpaceDN w:val="0"/>
        <w:adjustRightInd w:val="0"/>
        <w:spacing w:before="240" w:after="0" w:line="240" w:lineRule="auto"/>
        <w:jc w:val="both"/>
        <w:rPr>
          <w:rFonts w:ascii="Times New Roman" w:hAnsi="Times New Roman" w:cs="Times New Roman"/>
          <w:sz w:val="24"/>
          <w:szCs w:val="24"/>
        </w:rPr>
      </w:pPr>
      <w:proofErr w:type="spellStart"/>
      <w:r w:rsidRPr="005D299A">
        <w:rPr>
          <w:rFonts w:ascii="Times New Roman" w:hAnsi="Times New Roman" w:cs="Times New Roman"/>
          <w:sz w:val="24"/>
          <w:szCs w:val="24"/>
        </w:rPr>
        <w:t>Rathee</w:t>
      </w:r>
      <w:proofErr w:type="spellEnd"/>
      <w:r w:rsidR="00897567">
        <w:rPr>
          <w:rFonts w:ascii="Times New Roman" w:hAnsi="Times New Roman" w:cs="Times New Roman"/>
          <w:sz w:val="24"/>
          <w:szCs w:val="24"/>
        </w:rPr>
        <w:t xml:space="preserve"> </w:t>
      </w:r>
      <w:r w:rsidRPr="005D299A">
        <w:rPr>
          <w:rFonts w:ascii="Times New Roman" w:hAnsi="Times New Roman" w:cs="Times New Roman"/>
          <w:sz w:val="24"/>
          <w:szCs w:val="24"/>
        </w:rPr>
        <w:t xml:space="preserve">K, </w:t>
      </w:r>
      <w:proofErr w:type="spellStart"/>
      <w:r w:rsidRPr="005D299A">
        <w:rPr>
          <w:rFonts w:ascii="Times New Roman" w:hAnsi="Times New Roman" w:cs="Times New Roman"/>
          <w:sz w:val="24"/>
          <w:szCs w:val="24"/>
        </w:rPr>
        <w:t>Dhull</w:t>
      </w:r>
      <w:proofErr w:type="spellEnd"/>
      <w:r w:rsidRPr="005D299A">
        <w:rPr>
          <w:rFonts w:ascii="Times New Roman" w:hAnsi="Times New Roman" w:cs="Times New Roman"/>
          <w:sz w:val="24"/>
          <w:szCs w:val="24"/>
        </w:rPr>
        <w:t xml:space="preserve"> V, </w:t>
      </w:r>
      <w:proofErr w:type="spellStart"/>
      <w:r w:rsidRPr="005D299A">
        <w:rPr>
          <w:rFonts w:ascii="Times New Roman" w:hAnsi="Times New Roman" w:cs="Times New Roman"/>
          <w:sz w:val="24"/>
          <w:szCs w:val="24"/>
        </w:rPr>
        <w:t>Dhull</w:t>
      </w:r>
      <w:proofErr w:type="spellEnd"/>
      <w:r w:rsidR="00897567">
        <w:rPr>
          <w:rFonts w:ascii="Times New Roman" w:hAnsi="Times New Roman" w:cs="Times New Roman"/>
          <w:sz w:val="24"/>
          <w:szCs w:val="24"/>
        </w:rPr>
        <w:t xml:space="preserve"> </w:t>
      </w:r>
      <w:r w:rsidRPr="005D299A">
        <w:rPr>
          <w:rFonts w:ascii="Times New Roman" w:hAnsi="Times New Roman" w:cs="Times New Roman"/>
          <w:sz w:val="24"/>
          <w:szCs w:val="24"/>
        </w:rPr>
        <w:t xml:space="preserve">R, Singh S (2016). </w:t>
      </w:r>
      <w:r w:rsidR="00FC489D" w:rsidRPr="005D299A">
        <w:rPr>
          <w:rFonts w:ascii="Times New Roman" w:hAnsi="Times New Roman" w:cs="Times New Roman"/>
          <w:sz w:val="24"/>
          <w:szCs w:val="24"/>
        </w:rPr>
        <w:t>Biosensors based</w:t>
      </w:r>
      <w:r w:rsidR="00897567">
        <w:rPr>
          <w:rFonts w:ascii="Times New Roman" w:hAnsi="Times New Roman" w:cs="Times New Roman"/>
          <w:sz w:val="24"/>
          <w:szCs w:val="24"/>
        </w:rPr>
        <w:t xml:space="preserve"> </w:t>
      </w:r>
      <w:r w:rsidR="00FC489D" w:rsidRPr="005D299A">
        <w:rPr>
          <w:rFonts w:ascii="Times New Roman" w:hAnsi="Times New Roman" w:cs="Times New Roman"/>
          <w:sz w:val="24"/>
          <w:szCs w:val="24"/>
        </w:rPr>
        <w:t>one</w:t>
      </w:r>
      <w:r w:rsidR="00897567">
        <w:rPr>
          <w:rFonts w:ascii="Times New Roman" w:hAnsi="Times New Roman" w:cs="Times New Roman"/>
          <w:sz w:val="24"/>
          <w:szCs w:val="24"/>
        </w:rPr>
        <w:t xml:space="preserve"> e</w:t>
      </w:r>
      <w:r w:rsidR="00FC489D" w:rsidRPr="005D299A">
        <w:rPr>
          <w:rFonts w:ascii="Times New Roman" w:hAnsi="Times New Roman" w:cs="Times New Roman"/>
          <w:sz w:val="24"/>
          <w:szCs w:val="24"/>
        </w:rPr>
        <w:t>l</w:t>
      </w:r>
      <w:r w:rsidR="00241C49" w:rsidRPr="005D299A">
        <w:rPr>
          <w:rFonts w:ascii="Times New Roman" w:hAnsi="Times New Roman" w:cs="Times New Roman"/>
          <w:sz w:val="24"/>
          <w:szCs w:val="24"/>
        </w:rPr>
        <w:t xml:space="preserve">ectrochemical lactate detection: A </w:t>
      </w:r>
      <w:r w:rsidR="00FC489D" w:rsidRPr="005D299A">
        <w:rPr>
          <w:rFonts w:ascii="Times New Roman" w:hAnsi="Times New Roman" w:cs="Times New Roman"/>
          <w:sz w:val="24"/>
          <w:szCs w:val="24"/>
        </w:rPr>
        <w:t>comprehensive</w:t>
      </w:r>
      <w:r w:rsidR="00897567">
        <w:rPr>
          <w:rFonts w:ascii="Times New Roman" w:hAnsi="Times New Roman" w:cs="Times New Roman"/>
          <w:sz w:val="24"/>
          <w:szCs w:val="24"/>
        </w:rPr>
        <w:t xml:space="preserve"> </w:t>
      </w:r>
      <w:r w:rsidR="00FC489D" w:rsidRPr="005D299A">
        <w:rPr>
          <w:rFonts w:ascii="Times New Roman" w:hAnsi="Times New Roman" w:cs="Times New Roman"/>
          <w:sz w:val="24"/>
          <w:szCs w:val="24"/>
        </w:rPr>
        <w:t>review</w:t>
      </w:r>
      <w:r w:rsidRPr="005D299A">
        <w:rPr>
          <w:rFonts w:ascii="Times New Roman" w:hAnsi="Times New Roman" w:cs="Times New Roman"/>
          <w:sz w:val="24"/>
          <w:szCs w:val="24"/>
        </w:rPr>
        <w:t>,</w:t>
      </w:r>
      <w:r w:rsidR="00897567">
        <w:rPr>
          <w:rFonts w:ascii="Times New Roman" w:hAnsi="Times New Roman" w:cs="Times New Roman"/>
          <w:sz w:val="24"/>
          <w:szCs w:val="24"/>
        </w:rPr>
        <w:t xml:space="preserve"> </w:t>
      </w:r>
      <w:r w:rsidRPr="005D299A">
        <w:rPr>
          <w:rFonts w:ascii="Times New Roman" w:hAnsi="Times New Roman" w:cs="Times New Roman"/>
          <w:sz w:val="24"/>
          <w:szCs w:val="24"/>
        </w:rPr>
        <w:t>Biochemistry and</w:t>
      </w:r>
      <w:r w:rsidR="00897567">
        <w:rPr>
          <w:rFonts w:ascii="Times New Roman" w:hAnsi="Times New Roman" w:cs="Times New Roman"/>
          <w:sz w:val="24"/>
          <w:szCs w:val="24"/>
        </w:rPr>
        <w:t xml:space="preserve"> </w:t>
      </w:r>
      <w:r w:rsidRPr="005D299A">
        <w:rPr>
          <w:rFonts w:ascii="Times New Roman" w:hAnsi="Times New Roman" w:cs="Times New Roman"/>
          <w:sz w:val="24"/>
          <w:szCs w:val="24"/>
        </w:rPr>
        <w:t>BiophysicsReports5:35–54.</w:t>
      </w:r>
    </w:p>
    <w:p w:rsidR="0098605B" w:rsidRDefault="00E1197C" w:rsidP="00390A72">
      <w:pPr>
        <w:autoSpaceDE w:val="0"/>
        <w:autoSpaceDN w:val="0"/>
        <w:adjustRightInd w:val="0"/>
        <w:spacing w:before="240" w:after="0" w:line="240" w:lineRule="auto"/>
        <w:jc w:val="both"/>
        <w:rPr>
          <w:rFonts w:ascii="Times New Roman" w:hAnsi="Times New Roman" w:cs="Times New Roman"/>
          <w:sz w:val="24"/>
          <w:szCs w:val="24"/>
          <w:lang w:val="en-US"/>
        </w:rPr>
      </w:pPr>
      <w:proofErr w:type="spellStart"/>
      <w:r w:rsidRPr="005D299A">
        <w:rPr>
          <w:rFonts w:ascii="Times New Roman" w:hAnsi="Times New Roman" w:cs="Times New Roman"/>
          <w:sz w:val="24"/>
          <w:szCs w:val="24"/>
          <w:lang w:val="en-US"/>
        </w:rPr>
        <w:t>Renny</w:t>
      </w:r>
      <w:proofErr w:type="spellEnd"/>
      <w:r w:rsidRPr="005D299A">
        <w:rPr>
          <w:rFonts w:ascii="Times New Roman" w:hAnsi="Times New Roman" w:cs="Times New Roman"/>
          <w:sz w:val="24"/>
          <w:szCs w:val="24"/>
          <w:lang w:val="en-US"/>
        </w:rPr>
        <w:t xml:space="preserve"> EF, Daniel DK, </w:t>
      </w:r>
      <w:proofErr w:type="spellStart"/>
      <w:r w:rsidRPr="005D299A">
        <w:rPr>
          <w:rFonts w:ascii="Times New Roman" w:hAnsi="Times New Roman" w:cs="Times New Roman"/>
          <w:sz w:val="24"/>
          <w:szCs w:val="24"/>
          <w:lang w:val="en-US"/>
        </w:rPr>
        <w:t>Krastanov</w:t>
      </w:r>
      <w:proofErr w:type="spellEnd"/>
      <w:r w:rsidRPr="005D299A">
        <w:rPr>
          <w:rFonts w:ascii="Times New Roman" w:hAnsi="Times New Roman" w:cs="Times New Roman"/>
          <w:sz w:val="24"/>
          <w:szCs w:val="24"/>
          <w:lang w:val="en-US"/>
        </w:rPr>
        <w:t xml:space="preserve"> AI, Zachariah CA, Elizabeth R (2005). Enzyme based biosensor for detection of urea in milk, </w:t>
      </w:r>
      <w:proofErr w:type="spellStart"/>
      <w:r w:rsidRPr="005D299A">
        <w:rPr>
          <w:rFonts w:ascii="Times New Roman" w:hAnsi="Times New Roman" w:cs="Times New Roman"/>
          <w:sz w:val="24"/>
          <w:szCs w:val="24"/>
          <w:lang w:val="en-US"/>
        </w:rPr>
        <w:t>Biotechnol</w:t>
      </w:r>
      <w:proofErr w:type="spellEnd"/>
      <w:r w:rsidR="00897567">
        <w:rPr>
          <w:rFonts w:ascii="Times New Roman" w:hAnsi="Times New Roman" w:cs="Times New Roman"/>
          <w:sz w:val="24"/>
          <w:szCs w:val="24"/>
          <w:lang w:val="en-US"/>
        </w:rPr>
        <w:t xml:space="preserve"> </w:t>
      </w:r>
      <w:proofErr w:type="spellStart"/>
      <w:r w:rsidRPr="005D299A">
        <w:rPr>
          <w:rFonts w:ascii="Times New Roman" w:hAnsi="Times New Roman" w:cs="Times New Roman"/>
          <w:sz w:val="24"/>
          <w:szCs w:val="24"/>
          <w:lang w:val="en-US"/>
        </w:rPr>
        <w:t>Biotechnol</w:t>
      </w:r>
      <w:proofErr w:type="spellEnd"/>
      <w:r w:rsidRPr="005D299A">
        <w:rPr>
          <w:rFonts w:ascii="Times New Roman" w:hAnsi="Times New Roman" w:cs="Times New Roman"/>
          <w:sz w:val="24"/>
          <w:szCs w:val="24"/>
          <w:lang w:val="en-US"/>
        </w:rPr>
        <w:t>. Eq. 198–201.</w:t>
      </w:r>
    </w:p>
    <w:p w:rsidR="001E63EB" w:rsidRPr="005D299A" w:rsidRDefault="001E63EB" w:rsidP="00390A72">
      <w:pPr>
        <w:autoSpaceDE w:val="0"/>
        <w:autoSpaceDN w:val="0"/>
        <w:adjustRightInd w:val="0"/>
        <w:spacing w:before="240"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Sadeghi</w:t>
      </w:r>
      <w:proofErr w:type="spellEnd"/>
      <w:r>
        <w:rPr>
          <w:rFonts w:ascii="Times New Roman" w:hAnsi="Times New Roman" w:cs="Times New Roman"/>
          <w:sz w:val="24"/>
          <w:szCs w:val="24"/>
        </w:rPr>
        <w:t xml:space="preserve"> SJ</w:t>
      </w:r>
      <w:r w:rsidRPr="001E63EB">
        <w:rPr>
          <w:rFonts w:ascii="Times New Roman" w:hAnsi="Times New Roman" w:cs="Times New Roman"/>
          <w:sz w:val="24"/>
          <w:szCs w:val="24"/>
        </w:rPr>
        <w:t xml:space="preserve"> (2013)</w:t>
      </w:r>
      <w:r>
        <w:rPr>
          <w:rFonts w:ascii="Times New Roman" w:hAnsi="Times New Roman" w:cs="Times New Roman"/>
          <w:sz w:val="24"/>
          <w:szCs w:val="24"/>
        </w:rPr>
        <w:t>.</w:t>
      </w:r>
      <w:r w:rsidRPr="001E63EB">
        <w:rPr>
          <w:rFonts w:ascii="Times New Roman" w:hAnsi="Times New Roman" w:cs="Times New Roman"/>
          <w:sz w:val="24"/>
          <w:szCs w:val="24"/>
        </w:rPr>
        <w:t xml:space="preserve"> </w:t>
      </w:r>
      <w:proofErr w:type="spellStart"/>
      <w:r w:rsidRPr="001E63EB">
        <w:rPr>
          <w:rFonts w:ascii="Times New Roman" w:hAnsi="Times New Roman" w:cs="Times New Roman"/>
          <w:sz w:val="24"/>
          <w:szCs w:val="24"/>
        </w:rPr>
        <w:t>Amperometric</w:t>
      </w:r>
      <w:proofErr w:type="spellEnd"/>
      <w:r w:rsidRPr="001E63EB">
        <w:rPr>
          <w:rFonts w:ascii="Times New Roman" w:hAnsi="Times New Roman" w:cs="Times New Roman"/>
          <w:sz w:val="24"/>
          <w:szCs w:val="24"/>
        </w:rPr>
        <w:t xml:space="preserve"> Biosensors. In: Roberts G.C.K. (</w:t>
      </w:r>
      <w:proofErr w:type="spellStart"/>
      <w:r w:rsidRPr="001E63EB">
        <w:rPr>
          <w:rFonts w:ascii="Times New Roman" w:hAnsi="Times New Roman" w:cs="Times New Roman"/>
          <w:sz w:val="24"/>
          <w:szCs w:val="24"/>
        </w:rPr>
        <w:t>eds</w:t>
      </w:r>
      <w:proofErr w:type="spellEnd"/>
      <w:r w:rsidRPr="001E63EB">
        <w:rPr>
          <w:rFonts w:ascii="Times New Roman" w:hAnsi="Times New Roman" w:cs="Times New Roman"/>
          <w:sz w:val="24"/>
          <w:szCs w:val="24"/>
        </w:rPr>
        <w:t xml:space="preserve">) </w:t>
      </w:r>
      <w:proofErr w:type="spellStart"/>
      <w:r w:rsidRPr="001E63EB">
        <w:rPr>
          <w:rFonts w:ascii="Times New Roman" w:hAnsi="Times New Roman" w:cs="Times New Roman"/>
          <w:sz w:val="24"/>
          <w:szCs w:val="24"/>
        </w:rPr>
        <w:t>Encyclopedia</w:t>
      </w:r>
      <w:proofErr w:type="spellEnd"/>
      <w:r w:rsidRPr="001E63EB">
        <w:rPr>
          <w:rFonts w:ascii="Times New Roman" w:hAnsi="Times New Roman" w:cs="Times New Roman"/>
          <w:sz w:val="24"/>
          <w:szCs w:val="24"/>
        </w:rPr>
        <w:t xml:space="preserve"> of Biophysics. Springer, Berlin, Heidelberg. https://doi.org/10.1007/978-3-642-16712-6_713</w:t>
      </w:r>
    </w:p>
    <w:p w:rsidR="0098605B" w:rsidRPr="005D299A" w:rsidRDefault="0098605B" w:rsidP="00390A72">
      <w:pPr>
        <w:pStyle w:val="Default"/>
        <w:spacing w:before="240"/>
        <w:jc w:val="both"/>
        <w:rPr>
          <w:bCs/>
          <w:color w:val="auto"/>
        </w:rPr>
      </w:pPr>
      <w:r w:rsidRPr="005D299A">
        <w:rPr>
          <w:bCs/>
          <w:color w:val="auto"/>
        </w:rPr>
        <w:t xml:space="preserve">Sarkar </w:t>
      </w:r>
      <w:proofErr w:type="spellStart"/>
      <w:r w:rsidRPr="005D299A">
        <w:rPr>
          <w:bCs/>
          <w:color w:val="auto"/>
        </w:rPr>
        <w:t>P,Tothill</w:t>
      </w:r>
      <w:proofErr w:type="spellEnd"/>
      <w:r w:rsidRPr="005D299A">
        <w:rPr>
          <w:bCs/>
          <w:color w:val="auto"/>
        </w:rPr>
        <w:t xml:space="preserve"> </w:t>
      </w:r>
      <w:proofErr w:type="spellStart"/>
      <w:r w:rsidRPr="005D299A">
        <w:rPr>
          <w:bCs/>
          <w:color w:val="auto"/>
        </w:rPr>
        <w:t>IE,Setford</w:t>
      </w:r>
      <w:proofErr w:type="spellEnd"/>
      <w:r w:rsidRPr="005D299A">
        <w:rPr>
          <w:bCs/>
          <w:color w:val="auto"/>
        </w:rPr>
        <w:t xml:space="preserve"> SJ, Turner APF (1999). Screen-printed </w:t>
      </w:r>
      <w:proofErr w:type="spellStart"/>
      <w:r w:rsidRPr="005D299A">
        <w:rPr>
          <w:bCs/>
          <w:color w:val="auto"/>
        </w:rPr>
        <w:t>amperometric</w:t>
      </w:r>
      <w:proofErr w:type="spellEnd"/>
      <w:r w:rsidRPr="005D299A">
        <w:rPr>
          <w:bCs/>
          <w:color w:val="auto"/>
        </w:rPr>
        <w:t xml:space="preserve"> biosensors for the </w:t>
      </w:r>
      <w:proofErr w:type="spellStart"/>
      <w:r w:rsidRPr="005D299A">
        <w:rPr>
          <w:bCs/>
          <w:color w:val="auto"/>
        </w:rPr>
        <w:t>rapidmeasurement</w:t>
      </w:r>
      <w:proofErr w:type="spellEnd"/>
      <w:r w:rsidRPr="005D299A">
        <w:rPr>
          <w:bCs/>
          <w:color w:val="auto"/>
        </w:rPr>
        <w:t xml:space="preserve"> of l- and d-amino acids, Analyst: 124</w:t>
      </w:r>
      <w:r w:rsidRPr="005D299A">
        <w:rPr>
          <w:color w:val="auto"/>
        </w:rPr>
        <w:t>, 865–870.</w:t>
      </w:r>
    </w:p>
    <w:p w:rsidR="00E1197C" w:rsidRPr="005D299A" w:rsidRDefault="00E1197C" w:rsidP="00390A72">
      <w:pPr>
        <w:pStyle w:val="Default"/>
        <w:spacing w:before="240"/>
        <w:jc w:val="both"/>
        <w:rPr>
          <w:rFonts w:eastAsia="AdvGulliv-R"/>
          <w:color w:val="auto"/>
        </w:rPr>
      </w:pPr>
      <w:proofErr w:type="spellStart"/>
      <w:r w:rsidRPr="005D299A">
        <w:rPr>
          <w:rFonts w:eastAsia="AdvGulliv-R"/>
          <w:color w:val="auto"/>
        </w:rPr>
        <w:t>Shahbaz</w:t>
      </w:r>
      <w:r w:rsidR="000755BD" w:rsidRPr="005D299A">
        <w:rPr>
          <w:rFonts w:eastAsia="AdvGulliv-R"/>
          <w:color w:val="auto"/>
        </w:rPr>
        <w:t>I</w:t>
      </w:r>
      <w:proofErr w:type="spellEnd"/>
      <w:r w:rsidRPr="005D299A">
        <w:rPr>
          <w:rFonts w:eastAsia="AdvGulliv-R"/>
          <w:color w:val="auto"/>
        </w:rPr>
        <w:t xml:space="preserve"> Y, Ahmadi F, </w:t>
      </w:r>
      <w:proofErr w:type="spellStart"/>
      <w:r w:rsidRPr="005D299A">
        <w:rPr>
          <w:rFonts w:eastAsia="AdvGulliv-R"/>
          <w:color w:val="auto"/>
        </w:rPr>
        <w:t>Fakhari</w:t>
      </w:r>
      <w:proofErr w:type="spellEnd"/>
      <w:r w:rsidRPr="005D299A">
        <w:rPr>
          <w:rFonts w:eastAsia="AdvGulliv-R"/>
          <w:color w:val="auto"/>
        </w:rPr>
        <w:t xml:space="preserve"> F (2016). </w:t>
      </w:r>
      <w:r w:rsidR="0069279E" w:rsidRPr="005D299A">
        <w:rPr>
          <w:rFonts w:eastAsia="AdvGulliv-R"/>
          <w:color w:val="auto"/>
        </w:rPr>
        <w:t>Volta metric</w:t>
      </w:r>
      <w:r w:rsidRPr="005D299A">
        <w:rPr>
          <w:rFonts w:eastAsia="AdvGulliv-R"/>
          <w:color w:val="auto"/>
        </w:rPr>
        <w:t xml:space="preserve"> determination of </w:t>
      </w:r>
      <w:proofErr w:type="spellStart"/>
      <w:r w:rsidRPr="005D299A">
        <w:rPr>
          <w:rFonts w:eastAsia="AdvGulliv-R"/>
          <w:color w:val="auto"/>
        </w:rPr>
        <w:t>Pb</w:t>
      </w:r>
      <w:proofErr w:type="spellEnd"/>
      <w:r w:rsidRPr="005D299A">
        <w:rPr>
          <w:rFonts w:eastAsia="AdvGulliv-R"/>
          <w:color w:val="auto"/>
        </w:rPr>
        <w:t xml:space="preserve">, Cd, Zn, Cu and Se in milk and </w:t>
      </w:r>
      <w:proofErr w:type="spellStart"/>
      <w:r w:rsidRPr="005D299A">
        <w:rPr>
          <w:rFonts w:eastAsia="AdvGulliv-R"/>
          <w:color w:val="auto"/>
        </w:rPr>
        <w:t>dairyproducts</w:t>
      </w:r>
      <w:proofErr w:type="spellEnd"/>
      <w:r w:rsidRPr="005D299A">
        <w:rPr>
          <w:rFonts w:eastAsia="AdvGulliv-R"/>
          <w:color w:val="auto"/>
        </w:rPr>
        <w:t xml:space="preserve"> collected from Iran: An emphasis on permissible limits and </w:t>
      </w:r>
      <w:proofErr w:type="spellStart"/>
      <w:r w:rsidRPr="005D299A">
        <w:rPr>
          <w:rFonts w:eastAsia="AdvGulliv-R"/>
          <w:color w:val="auto"/>
        </w:rPr>
        <w:t>riskassessment</w:t>
      </w:r>
      <w:proofErr w:type="spellEnd"/>
      <w:r w:rsidRPr="005D299A">
        <w:rPr>
          <w:rFonts w:eastAsia="AdvGulliv-R"/>
          <w:color w:val="auto"/>
        </w:rPr>
        <w:t xml:space="preserve"> of exposure to heavy metals. Food Chemistry 192:1060–1067.</w:t>
      </w:r>
    </w:p>
    <w:p w:rsidR="001E4B5E" w:rsidRPr="005D299A" w:rsidRDefault="009D4F88" w:rsidP="00390A72">
      <w:pPr>
        <w:pStyle w:val="Default"/>
        <w:spacing w:before="240"/>
        <w:jc w:val="both"/>
        <w:rPr>
          <w:rFonts w:eastAsia="AdvGulliv-R"/>
          <w:color w:val="auto"/>
        </w:rPr>
      </w:pPr>
      <w:proofErr w:type="spellStart"/>
      <w:r w:rsidRPr="005D299A">
        <w:rPr>
          <w:rFonts w:eastAsia="AdvGulliv-R"/>
          <w:color w:val="auto"/>
        </w:rPr>
        <w:t>Takhistov</w:t>
      </w:r>
      <w:proofErr w:type="spellEnd"/>
      <w:r w:rsidRPr="005D299A">
        <w:rPr>
          <w:rFonts w:eastAsia="AdvGulliv-R"/>
          <w:color w:val="auto"/>
        </w:rPr>
        <w:t xml:space="preserve"> P</w:t>
      </w:r>
      <w:r w:rsidR="001E4B5E" w:rsidRPr="005D299A">
        <w:rPr>
          <w:rFonts w:eastAsia="AdvGulliv-R"/>
          <w:color w:val="auto"/>
        </w:rPr>
        <w:t xml:space="preserve"> (2009). Biosensor technology for food packaging applications. The Wiley encyclopedia of packaging technology pp 121-137.</w:t>
      </w:r>
    </w:p>
    <w:p w:rsidR="00632411" w:rsidRPr="005D299A" w:rsidRDefault="00E1197C" w:rsidP="00390A72">
      <w:pPr>
        <w:autoSpaceDE w:val="0"/>
        <w:autoSpaceDN w:val="0"/>
        <w:adjustRightInd w:val="0"/>
        <w:spacing w:before="240" w:after="0" w:line="240" w:lineRule="auto"/>
        <w:jc w:val="both"/>
        <w:rPr>
          <w:rFonts w:ascii="Times New Roman" w:hAnsi="Times New Roman" w:cs="Times New Roman"/>
          <w:sz w:val="24"/>
          <w:szCs w:val="24"/>
          <w:lang w:val="en-US"/>
        </w:rPr>
      </w:pPr>
      <w:r w:rsidRPr="005D299A">
        <w:rPr>
          <w:rFonts w:ascii="Times New Roman" w:hAnsi="Times New Roman" w:cs="Times New Roman"/>
          <w:sz w:val="24"/>
          <w:szCs w:val="24"/>
        </w:rPr>
        <w:t>Singh M</w:t>
      </w:r>
      <w:r w:rsidRPr="005D299A">
        <w:rPr>
          <w:rFonts w:ascii="Times New Roman" w:hAnsi="Times New Roman" w:cs="Times New Roman"/>
          <w:sz w:val="24"/>
          <w:szCs w:val="24"/>
          <w:lang w:val="en-US"/>
        </w:rPr>
        <w:t xml:space="preserve">, </w:t>
      </w:r>
      <w:proofErr w:type="spellStart"/>
      <w:r w:rsidRPr="005D299A">
        <w:rPr>
          <w:rFonts w:ascii="Times New Roman" w:hAnsi="Times New Roman" w:cs="Times New Roman"/>
          <w:sz w:val="24"/>
          <w:szCs w:val="24"/>
          <w:lang w:val="en-US"/>
        </w:rPr>
        <w:t>Verma</w:t>
      </w:r>
      <w:proofErr w:type="spellEnd"/>
      <w:r w:rsidRPr="005D299A">
        <w:rPr>
          <w:rFonts w:ascii="Times New Roman" w:hAnsi="Times New Roman" w:cs="Times New Roman"/>
          <w:sz w:val="24"/>
          <w:szCs w:val="24"/>
        </w:rPr>
        <w:t xml:space="preserve"> N</w:t>
      </w:r>
      <w:r w:rsidRPr="005D299A">
        <w:rPr>
          <w:rFonts w:ascii="Times New Roman" w:hAnsi="Times New Roman" w:cs="Times New Roman"/>
          <w:sz w:val="24"/>
          <w:szCs w:val="24"/>
          <w:lang w:val="en-US"/>
        </w:rPr>
        <w:t>, Garg</w:t>
      </w:r>
      <w:r w:rsidRPr="005D299A">
        <w:rPr>
          <w:rFonts w:ascii="Times New Roman" w:hAnsi="Times New Roman" w:cs="Times New Roman"/>
          <w:sz w:val="24"/>
          <w:szCs w:val="24"/>
        </w:rPr>
        <w:t xml:space="preserve"> AK</w:t>
      </w:r>
      <w:r w:rsidRPr="005D299A">
        <w:rPr>
          <w:rFonts w:ascii="Times New Roman" w:hAnsi="Times New Roman" w:cs="Times New Roman"/>
          <w:sz w:val="24"/>
          <w:szCs w:val="24"/>
          <w:lang w:val="en-US"/>
        </w:rPr>
        <w:t xml:space="preserve">, </w:t>
      </w:r>
      <w:proofErr w:type="spellStart"/>
      <w:r w:rsidRPr="005D299A">
        <w:rPr>
          <w:rFonts w:ascii="Times New Roman" w:hAnsi="Times New Roman" w:cs="Times New Roman"/>
          <w:sz w:val="24"/>
          <w:szCs w:val="24"/>
          <w:lang w:val="en-US"/>
        </w:rPr>
        <w:t>Redhu</w:t>
      </w:r>
      <w:proofErr w:type="spellEnd"/>
      <w:r w:rsidRPr="005D299A">
        <w:rPr>
          <w:rFonts w:ascii="Times New Roman" w:hAnsi="Times New Roman" w:cs="Times New Roman"/>
          <w:sz w:val="24"/>
          <w:szCs w:val="24"/>
        </w:rPr>
        <w:t xml:space="preserve"> N (2008).</w:t>
      </w:r>
      <w:r w:rsidR="00A35564" w:rsidRPr="005D299A">
        <w:rPr>
          <w:rFonts w:ascii="Times New Roman" w:hAnsi="Times New Roman" w:cs="Times New Roman"/>
          <w:sz w:val="24"/>
          <w:szCs w:val="24"/>
          <w:lang w:val="en-US"/>
        </w:rPr>
        <w:t xml:space="preserve"> Urea </w:t>
      </w:r>
      <w:proofErr w:type="spellStart"/>
      <w:r w:rsidR="00A35564" w:rsidRPr="005D299A">
        <w:rPr>
          <w:rFonts w:ascii="Times New Roman" w:hAnsi="Times New Roman" w:cs="Times New Roman"/>
          <w:sz w:val="24"/>
          <w:szCs w:val="24"/>
          <w:lang w:val="en-US"/>
        </w:rPr>
        <w:t>biosensors,</w:t>
      </w:r>
      <w:r w:rsidRPr="005D299A">
        <w:rPr>
          <w:rFonts w:ascii="Times New Roman" w:hAnsi="Times New Roman" w:cs="Times New Roman"/>
          <w:sz w:val="24"/>
          <w:szCs w:val="24"/>
          <w:lang w:val="en-US"/>
        </w:rPr>
        <w:t>Sen</w:t>
      </w:r>
      <w:r w:rsidRPr="005D299A">
        <w:rPr>
          <w:rFonts w:ascii="Times New Roman" w:hAnsi="Times New Roman" w:cs="Times New Roman"/>
          <w:sz w:val="24"/>
          <w:szCs w:val="24"/>
        </w:rPr>
        <w:t>sors</w:t>
      </w:r>
      <w:proofErr w:type="spellEnd"/>
      <w:r w:rsidRPr="005D299A">
        <w:rPr>
          <w:rFonts w:ascii="Times New Roman" w:hAnsi="Times New Roman" w:cs="Times New Roman"/>
          <w:sz w:val="24"/>
          <w:szCs w:val="24"/>
        </w:rPr>
        <w:t xml:space="preserve"> and Actuators B 134:</w:t>
      </w:r>
      <w:r w:rsidRPr="005D299A">
        <w:rPr>
          <w:rFonts w:ascii="Times New Roman" w:hAnsi="Times New Roman" w:cs="Times New Roman"/>
          <w:sz w:val="24"/>
          <w:szCs w:val="24"/>
          <w:lang w:val="en-US"/>
        </w:rPr>
        <w:t>345–351</w:t>
      </w:r>
    </w:p>
    <w:p w:rsidR="00632411" w:rsidRDefault="00632411" w:rsidP="00390A72">
      <w:pPr>
        <w:pStyle w:val="Default"/>
        <w:spacing w:before="240"/>
        <w:jc w:val="both"/>
        <w:rPr>
          <w:color w:val="auto"/>
        </w:rPr>
      </w:pPr>
      <w:proofErr w:type="spellStart"/>
      <w:r w:rsidRPr="005D299A">
        <w:rPr>
          <w:color w:val="auto"/>
        </w:rPr>
        <w:t>Valimaa</w:t>
      </w:r>
      <w:proofErr w:type="spellEnd"/>
      <w:r w:rsidRPr="005D299A">
        <w:rPr>
          <w:color w:val="auto"/>
        </w:rPr>
        <w:t xml:space="preserve"> A, </w:t>
      </w:r>
      <w:proofErr w:type="spellStart"/>
      <w:r w:rsidRPr="005D299A">
        <w:rPr>
          <w:color w:val="auto"/>
        </w:rPr>
        <w:t>Kivisto</w:t>
      </w:r>
      <w:proofErr w:type="spellEnd"/>
      <w:r w:rsidRPr="005D299A">
        <w:rPr>
          <w:color w:val="auto"/>
        </w:rPr>
        <w:t xml:space="preserve"> AT, </w:t>
      </w:r>
      <w:proofErr w:type="spellStart"/>
      <w:r w:rsidRPr="005D299A">
        <w:rPr>
          <w:color w:val="auto"/>
        </w:rPr>
        <w:t>Leskinen</w:t>
      </w:r>
      <w:proofErr w:type="spellEnd"/>
      <w:r w:rsidRPr="005D299A">
        <w:rPr>
          <w:color w:val="auto"/>
        </w:rPr>
        <w:t xml:space="preserve"> PI, Karp MT (2010). A Novel Biosens</w:t>
      </w:r>
      <w:r w:rsidR="000755BD" w:rsidRPr="005D299A">
        <w:rPr>
          <w:color w:val="auto"/>
        </w:rPr>
        <w:t>or for the d</w:t>
      </w:r>
      <w:r w:rsidRPr="005D299A">
        <w:rPr>
          <w:color w:val="auto"/>
        </w:rPr>
        <w:t xml:space="preserve">etection of </w:t>
      </w:r>
      <w:proofErr w:type="spellStart"/>
      <w:r w:rsidRPr="005D299A">
        <w:rPr>
          <w:color w:val="auto"/>
        </w:rPr>
        <w:t>Zearal</w:t>
      </w:r>
      <w:r w:rsidR="000755BD" w:rsidRPr="005D299A">
        <w:rPr>
          <w:color w:val="auto"/>
        </w:rPr>
        <w:t>enone</w:t>
      </w:r>
      <w:proofErr w:type="spellEnd"/>
      <w:r w:rsidR="000755BD" w:rsidRPr="005D299A">
        <w:rPr>
          <w:color w:val="auto"/>
        </w:rPr>
        <w:t xml:space="preserve"> family Mycotoxins in milk. </w:t>
      </w:r>
      <w:r w:rsidRPr="005D299A">
        <w:rPr>
          <w:iCs/>
          <w:color w:val="auto"/>
        </w:rPr>
        <w:t>Journal of Microbiological Methods</w:t>
      </w:r>
      <w:r w:rsidRPr="005D299A">
        <w:rPr>
          <w:color w:val="auto"/>
        </w:rPr>
        <w:t xml:space="preserve">, 80(1):44-48. </w:t>
      </w:r>
    </w:p>
    <w:p w:rsidR="00E713B8" w:rsidRDefault="00E713B8" w:rsidP="00E713B8">
      <w:pPr>
        <w:pStyle w:val="Default"/>
        <w:spacing w:before="240"/>
        <w:jc w:val="both"/>
        <w:rPr>
          <w:color w:val="auto"/>
        </w:rPr>
      </w:pPr>
      <w:proofErr w:type="spellStart"/>
      <w:r>
        <w:rPr>
          <w:color w:val="auto"/>
        </w:rPr>
        <w:t>VanEngelenburg</w:t>
      </w:r>
      <w:proofErr w:type="spellEnd"/>
      <w:r>
        <w:rPr>
          <w:color w:val="auto"/>
        </w:rPr>
        <w:t xml:space="preserve"> SB, Palmer AE (2008). </w:t>
      </w:r>
      <w:r w:rsidRPr="00E713B8">
        <w:rPr>
          <w:color w:val="auto"/>
        </w:rPr>
        <w:t>Fluorescent biosensors of protein function</w:t>
      </w:r>
      <w:r>
        <w:rPr>
          <w:color w:val="auto"/>
        </w:rPr>
        <w:t>. Current Opinion in Chemical Biology, 12(1):60-65.</w:t>
      </w:r>
    </w:p>
    <w:p w:rsidR="002B0A10" w:rsidRPr="00E713B8" w:rsidRDefault="002B0A10" w:rsidP="00E713B8">
      <w:pPr>
        <w:pStyle w:val="Default"/>
        <w:spacing w:before="240"/>
        <w:jc w:val="both"/>
        <w:rPr>
          <w:color w:val="auto"/>
        </w:rPr>
      </w:pPr>
    </w:p>
    <w:p w:rsidR="00E1197C" w:rsidRDefault="00E1197C" w:rsidP="00390A72">
      <w:pPr>
        <w:autoSpaceDE w:val="0"/>
        <w:autoSpaceDN w:val="0"/>
        <w:adjustRightInd w:val="0"/>
        <w:spacing w:before="240" w:after="0" w:line="240" w:lineRule="auto"/>
        <w:jc w:val="both"/>
        <w:rPr>
          <w:rFonts w:ascii="Times New Roman" w:hAnsi="Times New Roman" w:cs="Times New Roman"/>
          <w:sz w:val="24"/>
          <w:szCs w:val="24"/>
          <w:lang w:val="en-US"/>
        </w:rPr>
      </w:pPr>
      <w:proofErr w:type="spellStart"/>
      <w:r w:rsidRPr="005D299A">
        <w:rPr>
          <w:rFonts w:ascii="Times New Roman" w:hAnsi="Times New Roman" w:cs="Times New Roman"/>
          <w:sz w:val="24"/>
          <w:szCs w:val="24"/>
          <w:lang w:val="en-US"/>
        </w:rPr>
        <w:t>Verma</w:t>
      </w:r>
      <w:proofErr w:type="spellEnd"/>
      <w:r w:rsidRPr="005D299A">
        <w:rPr>
          <w:rFonts w:ascii="Times New Roman" w:hAnsi="Times New Roman" w:cs="Times New Roman"/>
          <w:sz w:val="24"/>
          <w:szCs w:val="24"/>
          <w:lang w:val="en-US"/>
        </w:rPr>
        <w:t xml:space="preserve"> N, Singh M (2003). A disposable microbial based biosensor for quality control in milk, Biosensor and Bio</w:t>
      </w:r>
      <w:r w:rsidR="00592528" w:rsidRPr="005D299A">
        <w:rPr>
          <w:rFonts w:ascii="Times New Roman" w:hAnsi="Times New Roman" w:cs="Times New Roman"/>
          <w:sz w:val="24"/>
          <w:szCs w:val="24"/>
          <w:lang w:val="en-US"/>
        </w:rPr>
        <w:t>e</w:t>
      </w:r>
      <w:r w:rsidRPr="005D299A">
        <w:rPr>
          <w:rFonts w:ascii="Times New Roman" w:hAnsi="Times New Roman" w:cs="Times New Roman"/>
          <w:sz w:val="24"/>
          <w:szCs w:val="24"/>
          <w:lang w:val="en-US"/>
        </w:rPr>
        <w:t>lectro</w:t>
      </w:r>
      <w:r w:rsidR="00592528" w:rsidRPr="005D299A">
        <w:rPr>
          <w:rFonts w:ascii="Times New Roman" w:hAnsi="Times New Roman" w:cs="Times New Roman"/>
          <w:sz w:val="24"/>
          <w:szCs w:val="24"/>
          <w:lang w:val="en-US"/>
        </w:rPr>
        <w:t>n</w:t>
      </w:r>
      <w:r w:rsidRPr="005D299A">
        <w:rPr>
          <w:rFonts w:ascii="Times New Roman" w:hAnsi="Times New Roman" w:cs="Times New Roman"/>
          <w:sz w:val="24"/>
          <w:szCs w:val="24"/>
          <w:lang w:val="en-US"/>
        </w:rPr>
        <w:t>ics 18:1219–1224.</w:t>
      </w:r>
    </w:p>
    <w:p w:rsidR="00D26AC0" w:rsidRDefault="002B0A10" w:rsidP="00390A72">
      <w:pPr>
        <w:autoSpaceDE w:val="0"/>
        <w:autoSpaceDN w:val="0"/>
        <w:adjustRightInd w:val="0"/>
        <w:spacing w:before="240" w:after="0" w:line="240" w:lineRule="auto"/>
        <w:jc w:val="both"/>
        <w:rPr>
          <w:rFonts w:ascii="Times New Roman" w:hAnsi="Times New Roman" w:cs="Times New Roman"/>
          <w:sz w:val="24"/>
          <w:szCs w:val="24"/>
          <w:lang w:val="en-US"/>
        </w:rPr>
      </w:pPr>
      <w:r w:rsidRPr="002B0A10">
        <w:rPr>
          <w:rFonts w:ascii="Times New Roman" w:hAnsi="Times New Roman" w:cs="Times New Roman"/>
          <w:sz w:val="24"/>
          <w:szCs w:val="24"/>
          <w:lang w:val="en-US"/>
        </w:rPr>
        <w:t>Villa</w:t>
      </w:r>
      <w:r>
        <w:rPr>
          <w:rFonts w:ascii="Times New Roman" w:hAnsi="Times New Roman" w:cs="Times New Roman"/>
          <w:sz w:val="24"/>
          <w:szCs w:val="24"/>
          <w:lang w:val="en-US"/>
        </w:rPr>
        <w:t xml:space="preserve"> C</w:t>
      </w:r>
      <w:r w:rsidRPr="002B0A10">
        <w:rPr>
          <w:rFonts w:ascii="Times New Roman" w:hAnsi="Times New Roman" w:cs="Times New Roman"/>
          <w:sz w:val="24"/>
          <w:szCs w:val="24"/>
          <w:lang w:val="en-US"/>
        </w:rPr>
        <w:t>, Costa</w:t>
      </w:r>
      <w:r>
        <w:rPr>
          <w:rFonts w:ascii="Times New Roman" w:hAnsi="Times New Roman" w:cs="Times New Roman"/>
          <w:sz w:val="24"/>
          <w:szCs w:val="24"/>
          <w:lang w:val="en-US"/>
        </w:rPr>
        <w:t xml:space="preserve"> J</w:t>
      </w:r>
      <w:r w:rsidRPr="002B0A10">
        <w:rPr>
          <w:rFonts w:ascii="Times New Roman" w:hAnsi="Times New Roman" w:cs="Times New Roman"/>
          <w:sz w:val="24"/>
          <w:szCs w:val="24"/>
          <w:lang w:val="en-US"/>
        </w:rPr>
        <w:t>, Oliveira</w:t>
      </w:r>
      <w:r>
        <w:rPr>
          <w:rFonts w:ascii="Times New Roman" w:hAnsi="Times New Roman" w:cs="Times New Roman"/>
          <w:sz w:val="24"/>
          <w:szCs w:val="24"/>
          <w:lang w:val="en-US"/>
        </w:rPr>
        <w:t xml:space="preserve"> MBPP, </w:t>
      </w:r>
      <w:proofErr w:type="spellStart"/>
      <w:r w:rsidRPr="002B0A10">
        <w:rPr>
          <w:rFonts w:ascii="Times New Roman" w:hAnsi="Times New Roman" w:cs="Times New Roman"/>
          <w:sz w:val="24"/>
          <w:szCs w:val="24"/>
          <w:lang w:val="en-US"/>
        </w:rPr>
        <w:t>Mafra</w:t>
      </w:r>
      <w:proofErr w:type="spellEnd"/>
      <w:r>
        <w:rPr>
          <w:rFonts w:ascii="Times New Roman" w:hAnsi="Times New Roman" w:cs="Times New Roman"/>
          <w:sz w:val="24"/>
          <w:szCs w:val="24"/>
          <w:lang w:val="en-US"/>
        </w:rPr>
        <w:t xml:space="preserve"> I (2018). </w:t>
      </w:r>
      <w:r w:rsidRPr="002B0A10">
        <w:rPr>
          <w:rFonts w:ascii="Times New Roman" w:hAnsi="Times New Roman" w:cs="Times New Roman"/>
          <w:sz w:val="24"/>
          <w:szCs w:val="24"/>
          <w:lang w:val="en-US"/>
        </w:rPr>
        <w:t>Bovine Milk Allergens: A Comprehensive Review</w:t>
      </w:r>
      <w:r>
        <w:rPr>
          <w:rFonts w:ascii="Times New Roman" w:hAnsi="Times New Roman" w:cs="Times New Roman"/>
          <w:sz w:val="24"/>
          <w:szCs w:val="24"/>
          <w:lang w:val="en-US"/>
        </w:rPr>
        <w:t xml:space="preserve">, </w:t>
      </w:r>
      <w:r w:rsidRPr="002B0A10">
        <w:rPr>
          <w:rFonts w:ascii="Times New Roman" w:hAnsi="Times New Roman" w:cs="Times New Roman"/>
          <w:sz w:val="24"/>
          <w:szCs w:val="24"/>
          <w:lang w:val="en-US"/>
        </w:rPr>
        <w:t>Comprehensive Reviews</w:t>
      </w:r>
      <w:r>
        <w:rPr>
          <w:rFonts w:ascii="Times New Roman" w:hAnsi="Times New Roman" w:cs="Times New Roman"/>
          <w:sz w:val="24"/>
          <w:szCs w:val="24"/>
          <w:lang w:val="en-US"/>
        </w:rPr>
        <w:t xml:space="preserve"> </w:t>
      </w:r>
      <w:r w:rsidRPr="002B0A10">
        <w:rPr>
          <w:rFonts w:ascii="Times New Roman" w:hAnsi="Times New Roman" w:cs="Times New Roman"/>
          <w:sz w:val="24"/>
          <w:szCs w:val="24"/>
          <w:lang w:val="en-US"/>
        </w:rPr>
        <w:t>in Food Science and Food Safety</w:t>
      </w:r>
      <w:r>
        <w:rPr>
          <w:rFonts w:ascii="Times New Roman" w:hAnsi="Times New Roman" w:cs="Times New Roman"/>
          <w:sz w:val="24"/>
          <w:szCs w:val="24"/>
          <w:lang w:val="en-US"/>
        </w:rPr>
        <w:t xml:space="preserve"> 17:137-164.</w:t>
      </w:r>
    </w:p>
    <w:p w:rsidR="00431E7C" w:rsidRPr="005D299A" w:rsidRDefault="00431E7C" w:rsidP="00390A72">
      <w:pPr>
        <w:autoSpaceDE w:val="0"/>
        <w:autoSpaceDN w:val="0"/>
        <w:adjustRightInd w:val="0"/>
        <w:spacing w:before="240" w:after="0" w:line="240" w:lineRule="auto"/>
        <w:jc w:val="both"/>
        <w:rPr>
          <w:rFonts w:ascii="Times New Roman" w:hAnsi="Times New Roman" w:cs="Times New Roman"/>
          <w:sz w:val="24"/>
          <w:szCs w:val="24"/>
          <w:lang w:val="en-US"/>
        </w:rPr>
      </w:pPr>
    </w:p>
    <w:p w:rsidR="00D26AC0" w:rsidRPr="005D299A" w:rsidRDefault="00D26AC0" w:rsidP="00D26AC0">
      <w:pPr>
        <w:autoSpaceDE w:val="0"/>
        <w:autoSpaceDN w:val="0"/>
        <w:adjustRightInd w:val="0"/>
        <w:spacing w:after="0" w:line="360" w:lineRule="auto"/>
        <w:jc w:val="both"/>
        <w:rPr>
          <w:rFonts w:ascii="Times New Roman" w:hAnsi="Times New Roman" w:cs="Times New Roman"/>
          <w:sz w:val="24"/>
          <w:szCs w:val="24"/>
          <w:lang w:val="en-US"/>
        </w:rPr>
      </w:pPr>
      <w:r w:rsidRPr="005D299A">
        <w:rPr>
          <w:rFonts w:ascii="Times New Roman" w:hAnsi="Times New Roman" w:cs="Times New Roman"/>
          <w:sz w:val="24"/>
          <w:szCs w:val="24"/>
          <w:lang w:val="en-US"/>
        </w:rPr>
        <w:t>Vu-</w:t>
      </w:r>
      <w:proofErr w:type="spellStart"/>
      <w:r w:rsidRPr="005D299A">
        <w:rPr>
          <w:rFonts w:ascii="Times New Roman" w:hAnsi="Times New Roman" w:cs="Times New Roman"/>
          <w:sz w:val="24"/>
          <w:szCs w:val="24"/>
          <w:lang w:val="en-US"/>
        </w:rPr>
        <w:t>Dinh</w:t>
      </w:r>
      <w:proofErr w:type="spellEnd"/>
      <w:r w:rsidRPr="005D299A">
        <w:rPr>
          <w:rFonts w:ascii="Times New Roman" w:hAnsi="Times New Roman" w:cs="Times New Roman"/>
          <w:sz w:val="24"/>
          <w:szCs w:val="24"/>
          <w:lang w:val="en-US"/>
        </w:rPr>
        <w:t xml:space="preserve"> T, Cullum D, </w:t>
      </w:r>
      <w:proofErr w:type="spellStart"/>
      <w:r w:rsidRPr="005D299A">
        <w:rPr>
          <w:rFonts w:ascii="Times New Roman" w:hAnsi="Times New Roman" w:cs="Times New Roman"/>
          <w:sz w:val="24"/>
          <w:szCs w:val="24"/>
          <w:lang w:val="en-US"/>
        </w:rPr>
        <w:t>Freselus</w:t>
      </w:r>
      <w:proofErr w:type="spellEnd"/>
      <w:r w:rsidRPr="005D299A">
        <w:rPr>
          <w:rFonts w:ascii="Times New Roman" w:hAnsi="Times New Roman" w:cs="Times New Roman"/>
          <w:sz w:val="24"/>
          <w:szCs w:val="24"/>
          <w:lang w:val="en-US"/>
        </w:rPr>
        <w:t xml:space="preserve"> J (2000). Biosensors and biochips: advances in biological and medical diagnosis. J Analytical Chemistry, 366, 540-551. </w:t>
      </w:r>
    </w:p>
    <w:p w:rsidR="0004434C" w:rsidRPr="005D299A" w:rsidRDefault="006F79FA" w:rsidP="00390A72">
      <w:pPr>
        <w:autoSpaceDE w:val="0"/>
        <w:autoSpaceDN w:val="0"/>
        <w:adjustRightInd w:val="0"/>
        <w:spacing w:before="240" w:after="0" w:line="240" w:lineRule="auto"/>
        <w:jc w:val="both"/>
        <w:rPr>
          <w:rFonts w:ascii="Times New Roman" w:hAnsi="Times New Roman" w:cs="Times New Roman"/>
          <w:sz w:val="24"/>
          <w:szCs w:val="24"/>
          <w:lang w:val="en-US"/>
        </w:rPr>
      </w:pPr>
      <w:r w:rsidRPr="005D299A">
        <w:rPr>
          <w:rFonts w:ascii="Times New Roman" w:hAnsi="Times New Roman" w:cs="Times New Roman"/>
          <w:sz w:val="24"/>
          <w:szCs w:val="24"/>
          <w:lang w:val="en-US"/>
        </w:rPr>
        <w:t xml:space="preserve">Zhang J, Zhang B, Wu Y, </w:t>
      </w:r>
      <w:proofErr w:type="spellStart"/>
      <w:r w:rsidRPr="005D299A">
        <w:rPr>
          <w:rFonts w:ascii="Times New Roman" w:hAnsi="Times New Roman" w:cs="Times New Roman"/>
          <w:sz w:val="24"/>
          <w:szCs w:val="24"/>
          <w:lang w:val="en-US"/>
        </w:rPr>
        <w:t>Jia</w:t>
      </w:r>
      <w:proofErr w:type="spellEnd"/>
      <w:r w:rsidRPr="005D299A">
        <w:rPr>
          <w:rFonts w:ascii="Times New Roman" w:hAnsi="Times New Roman" w:cs="Times New Roman"/>
          <w:sz w:val="24"/>
          <w:szCs w:val="24"/>
          <w:lang w:val="en-US"/>
        </w:rPr>
        <w:t xml:space="preserve"> S, Fan T, Zhang Z, Zhang C (2010). Fast </w:t>
      </w:r>
      <w:proofErr w:type="spellStart"/>
      <w:r w:rsidRPr="005D299A">
        <w:rPr>
          <w:rFonts w:ascii="Times New Roman" w:hAnsi="Times New Roman" w:cs="Times New Roman"/>
          <w:sz w:val="24"/>
          <w:szCs w:val="24"/>
          <w:lang w:val="en-US"/>
        </w:rPr>
        <w:t>determinationof</w:t>
      </w:r>
      <w:proofErr w:type="spellEnd"/>
      <w:r w:rsidRPr="005D299A">
        <w:rPr>
          <w:rFonts w:ascii="Times New Roman" w:hAnsi="Times New Roman" w:cs="Times New Roman"/>
          <w:sz w:val="24"/>
          <w:szCs w:val="24"/>
          <w:lang w:val="en-US"/>
        </w:rPr>
        <w:t xml:space="preserve"> the </w:t>
      </w:r>
      <w:proofErr w:type="spellStart"/>
      <w:r w:rsidRPr="005D299A">
        <w:rPr>
          <w:rFonts w:ascii="Times New Roman" w:hAnsi="Times New Roman" w:cs="Times New Roman"/>
          <w:sz w:val="24"/>
          <w:szCs w:val="24"/>
          <w:lang w:val="en-US"/>
        </w:rPr>
        <w:t>tetracyclines</w:t>
      </w:r>
      <w:proofErr w:type="spellEnd"/>
      <w:r w:rsidRPr="005D299A">
        <w:rPr>
          <w:rFonts w:ascii="Times New Roman" w:hAnsi="Times New Roman" w:cs="Times New Roman"/>
          <w:sz w:val="24"/>
          <w:szCs w:val="24"/>
          <w:lang w:val="en-US"/>
        </w:rPr>
        <w:t xml:space="preserve"> in milk samples by the </w:t>
      </w:r>
      <w:proofErr w:type="spellStart"/>
      <w:r w:rsidRPr="005D299A">
        <w:rPr>
          <w:rFonts w:ascii="Times New Roman" w:hAnsi="Times New Roman" w:cs="Times New Roman"/>
          <w:sz w:val="24"/>
          <w:szCs w:val="24"/>
          <w:lang w:val="en-US"/>
        </w:rPr>
        <w:t>aptamer</w:t>
      </w:r>
      <w:proofErr w:type="spellEnd"/>
      <w:r w:rsidRPr="005D299A">
        <w:rPr>
          <w:rFonts w:ascii="Times New Roman" w:hAnsi="Times New Roman" w:cs="Times New Roman"/>
          <w:sz w:val="24"/>
          <w:szCs w:val="24"/>
          <w:lang w:val="en-US"/>
        </w:rPr>
        <w:t xml:space="preserve"> biosensor. </w:t>
      </w:r>
      <w:r w:rsidRPr="005D299A">
        <w:rPr>
          <w:rFonts w:ascii="Times New Roman" w:hAnsi="Times New Roman" w:cs="Times New Roman"/>
          <w:iCs/>
          <w:sz w:val="24"/>
          <w:szCs w:val="24"/>
          <w:lang w:val="en-US"/>
        </w:rPr>
        <w:t>The Analyst,</w:t>
      </w:r>
      <w:r w:rsidR="00950531">
        <w:rPr>
          <w:rFonts w:ascii="Times New Roman" w:hAnsi="Times New Roman" w:cs="Times New Roman"/>
          <w:iCs/>
          <w:sz w:val="24"/>
          <w:szCs w:val="24"/>
          <w:lang w:val="en-US"/>
        </w:rPr>
        <w:t xml:space="preserve"> </w:t>
      </w:r>
      <w:r w:rsidRPr="005D299A">
        <w:rPr>
          <w:rFonts w:ascii="Times New Roman" w:hAnsi="Times New Roman" w:cs="Times New Roman"/>
          <w:sz w:val="24"/>
          <w:szCs w:val="24"/>
          <w:lang w:val="en-US"/>
        </w:rPr>
        <w:t>135, 10,</w:t>
      </w:r>
      <w:r w:rsidR="00C369C4" w:rsidRPr="005D299A">
        <w:rPr>
          <w:rFonts w:ascii="Times New Roman" w:hAnsi="Times New Roman" w:cs="Times New Roman"/>
          <w:sz w:val="24"/>
          <w:szCs w:val="24"/>
          <w:lang w:val="en-US"/>
        </w:rPr>
        <w:t xml:space="preserve"> </w:t>
      </w:r>
      <w:r w:rsidRPr="005D299A">
        <w:rPr>
          <w:rFonts w:ascii="Times New Roman" w:hAnsi="Times New Roman" w:cs="Times New Roman"/>
          <w:sz w:val="24"/>
          <w:szCs w:val="24"/>
          <w:lang w:val="en-US"/>
        </w:rPr>
        <w:t>pp.2706-2710, 1364-5528; 0003-2654.</w:t>
      </w:r>
    </w:p>
    <w:sectPr w:rsidR="0004434C" w:rsidRPr="005D299A" w:rsidSect="000C5844">
      <w:foot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6798" w:rsidRDefault="00D06798" w:rsidP="00670C82">
      <w:pPr>
        <w:spacing w:after="0" w:line="240" w:lineRule="auto"/>
      </w:pPr>
      <w:r>
        <w:separator/>
      </w:r>
    </w:p>
  </w:endnote>
  <w:endnote w:type="continuationSeparator" w:id="0">
    <w:p w:rsidR="00D06798" w:rsidRDefault="00D06798" w:rsidP="0067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Gulliv-R">
    <w:altName w:val="MS Mincho"/>
    <w:charset w:val="80"/>
    <w:family w:val="auto"/>
    <w:notTrueType/>
    <w:pitch w:val="default"/>
    <w:sig w:usb0="00000001" w:usb1="08070000" w:usb2="00000010" w:usb3="00000000" w:csb0="00020000" w:csb1="00000000"/>
  </w:font>
  <w:font w:name="MinionPro-Regular">
    <w:altName w:val="MS Mincho"/>
    <w:charset w:val="80"/>
    <w:family w:val="auto"/>
    <w:notTrueType/>
    <w:pitch w:val="default"/>
    <w:sig w:usb0="00000003" w:usb1="08070000" w:usb2="00000010" w:usb3="00000000" w:csb0="00020001" w:csb1="00000000"/>
  </w:font>
  <w:font w:name="MTSY">
    <w:altName w:val="Arial Unicode MS"/>
    <w:charset w:val="81"/>
    <w:family w:val="auto"/>
    <w:notTrueType/>
    <w:pitch w:val="default"/>
    <w:sig w:usb0="00000001" w:usb1="09060000" w:usb2="00000010" w:usb3="00000000" w:csb0="00080000" w:csb1="00000000"/>
  </w:font>
  <w:font w:name="LKABF F+ MTSY">
    <w:altName w:val="Arial Unicode MS"/>
    <w:charset w:val="81"/>
    <w:family w:val="swiss"/>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680220"/>
      <w:docPartObj>
        <w:docPartGallery w:val="Page Numbers (Bottom of Page)"/>
        <w:docPartUnique/>
      </w:docPartObj>
    </w:sdtPr>
    <w:sdtEndPr>
      <w:rPr>
        <w:noProof/>
      </w:rPr>
    </w:sdtEndPr>
    <w:sdtContent>
      <w:p w:rsidR="00656758" w:rsidRDefault="00717CBD">
        <w:pPr>
          <w:pStyle w:val="Footer"/>
          <w:jc w:val="center"/>
        </w:pPr>
        <w:r>
          <w:fldChar w:fldCharType="begin"/>
        </w:r>
        <w:r>
          <w:instrText xml:space="preserve"> PAGE   \* MERGEFORMAT </w:instrText>
        </w:r>
        <w:r>
          <w:fldChar w:fldCharType="separate"/>
        </w:r>
        <w:r w:rsidR="007227D3">
          <w:rPr>
            <w:noProof/>
          </w:rPr>
          <w:t>1</w:t>
        </w:r>
        <w:r>
          <w:rPr>
            <w:noProof/>
          </w:rPr>
          <w:fldChar w:fldCharType="end"/>
        </w:r>
      </w:p>
    </w:sdtContent>
  </w:sdt>
  <w:p w:rsidR="00656758" w:rsidRDefault="00656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6798" w:rsidRDefault="00D06798" w:rsidP="00670C82">
      <w:pPr>
        <w:spacing w:after="0" w:line="240" w:lineRule="auto"/>
      </w:pPr>
      <w:r>
        <w:separator/>
      </w:r>
    </w:p>
  </w:footnote>
  <w:footnote w:type="continuationSeparator" w:id="0">
    <w:p w:rsidR="00D06798" w:rsidRDefault="00D06798" w:rsidP="00670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37C9D"/>
    <w:multiLevelType w:val="hybridMultilevel"/>
    <w:tmpl w:val="BEE4B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00DA0"/>
    <w:multiLevelType w:val="multilevel"/>
    <w:tmpl w:val="A8CE9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48786D"/>
    <w:multiLevelType w:val="hybridMultilevel"/>
    <w:tmpl w:val="76AE613E"/>
    <w:lvl w:ilvl="0" w:tplc="8A4276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9790077">
    <w:abstractNumId w:val="2"/>
  </w:num>
  <w:num w:numId="2" w16cid:durableId="1211383572">
    <w:abstractNumId w:val="0"/>
  </w:num>
  <w:num w:numId="3" w16cid:durableId="1794592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62"/>
    <w:rsid w:val="000019AB"/>
    <w:rsid w:val="0000628C"/>
    <w:rsid w:val="00011AA1"/>
    <w:rsid w:val="000141DF"/>
    <w:rsid w:val="000237F5"/>
    <w:rsid w:val="00032B1B"/>
    <w:rsid w:val="00032FDC"/>
    <w:rsid w:val="0003352F"/>
    <w:rsid w:val="000359CF"/>
    <w:rsid w:val="00040081"/>
    <w:rsid w:val="00041155"/>
    <w:rsid w:val="0004434C"/>
    <w:rsid w:val="00047CBD"/>
    <w:rsid w:val="00050FAE"/>
    <w:rsid w:val="00056666"/>
    <w:rsid w:val="00062A68"/>
    <w:rsid w:val="00067365"/>
    <w:rsid w:val="000755BD"/>
    <w:rsid w:val="00076432"/>
    <w:rsid w:val="00077425"/>
    <w:rsid w:val="000852C2"/>
    <w:rsid w:val="000925E6"/>
    <w:rsid w:val="00097AA2"/>
    <w:rsid w:val="000A617E"/>
    <w:rsid w:val="000B16D3"/>
    <w:rsid w:val="000B45DD"/>
    <w:rsid w:val="000B7FC5"/>
    <w:rsid w:val="000C50EB"/>
    <w:rsid w:val="000C5844"/>
    <w:rsid w:val="000D29A4"/>
    <w:rsid w:val="000D2A58"/>
    <w:rsid w:val="000D5AB7"/>
    <w:rsid w:val="000D6843"/>
    <w:rsid w:val="000E2776"/>
    <w:rsid w:val="000E354E"/>
    <w:rsid w:val="000E3DDA"/>
    <w:rsid w:val="000F1FA3"/>
    <w:rsid w:val="000F2C7A"/>
    <w:rsid w:val="000F7113"/>
    <w:rsid w:val="001012C8"/>
    <w:rsid w:val="001018FE"/>
    <w:rsid w:val="00105ADC"/>
    <w:rsid w:val="00110A1F"/>
    <w:rsid w:val="00110C91"/>
    <w:rsid w:val="00114CE5"/>
    <w:rsid w:val="0011591B"/>
    <w:rsid w:val="00115E0B"/>
    <w:rsid w:val="00126C6F"/>
    <w:rsid w:val="0012734B"/>
    <w:rsid w:val="0013036E"/>
    <w:rsid w:val="00130958"/>
    <w:rsid w:val="00136176"/>
    <w:rsid w:val="00136D6F"/>
    <w:rsid w:val="00137CED"/>
    <w:rsid w:val="0014330A"/>
    <w:rsid w:val="00145CFF"/>
    <w:rsid w:val="00151837"/>
    <w:rsid w:val="00155ECA"/>
    <w:rsid w:val="001565B0"/>
    <w:rsid w:val="00157588"/>
    <w:rsid w:val="00160A39"/>
    <w:rsid w:val="00161012"/>
    <w:rsid w:val="00163D12"/>
    <w:rsid w:val="0016732B"/>
    <w:rsid w:val="00181A9E"/>
    <w:rsid w:val="00185A84"/>
    <w:rsid w:val="00187001"/>
    <w:rsid w:val="001906A7"/>
    <w:rsid w:val="001944D2"/>
    <w:rsid w:val="00195311"/>
    <w:rsid w:val="001A0CC7"/>
    <w:rsid w:val="001A0F5D"/>
    <w:rsid w:val="001A6342"/>
    <w:rsid w:val="001B65DB"/>
    <w:rsid w:val="001B764D"/>
    <w:rsid w:val="001D3D90"/>
    <w:rsid w:val="001D3EAD"/>
    <w:rsid w:val="001D50F5"/>
    <w:rsid w:val="001E4B5E"/>
    <w:rsid w:val="001E5C79"/>
    <w:rsid w:val="001E6154"/>
    <w:rsid w:val="001E63EB"/>
    <w:rsid w:val="001F0966"/>
    <w:rsid w:val="001F18AE"/>
    <w:rsid w:val="001F588A"/>
    <w:rsid w:val="002015A0"/>
    <w:rsid w:val="00202D08"/>
    <w:rsid w:val="00207217"/>
    <w:rsid w:val="00211A9B"/>
    <w:rsid w:val="0021363F"/>
    <w:rsid w:val="00220C96"/>
    <w:rsid w:val="0022378A"/>
    <w:rsid w:val="00231CE5"/>
    <w:rsid w:val="00241480"/>
    <w:rsid w:val="00241C49"/>
    <w:rsid w:val="002456FF"/>
    <w:rsid w:val="002522BB"/>
    <w:rsid w:val="00253A5C"/>
    <w:rsid w:val="00266378"/>
    <w:rsid w:val="00267A68"/>
    <w:rsid w:val="00270E4B"/>
    <w:rsid w:val="00271E66"/>
    <w:rsid w:val="00274FAA"/>
    <w:rsid w:val="00280F96"/>
    <w:rsid w:val="0028421F"/>
    <w:rsid w:val="00290134"/>
    <w:rsid w:val="00293C74"/>
    <w:rsid w:val="0029446E"/>
    <w:rsid w:val="002A23E3"/>
    <w:rsid w:val="002A4A92"/>
    <w:rsid w:val="002A4B2D"/>
    <w:rsid w:val="002A7F8D"/>
    <w:rsid w:val="002B0A10"/>
    <w:rsid w:val="002B10FA"/>
    <w:rsid w:val="002B1DCB"/>
    <w:rsid w:val="002B46D3"/>
    <w:rsid w:val="002B749F"/>
    <w:rsid w:val="002C07E5"/>
    <w:rsid w:val="002C1539"/>
    <w:rsid w:val="002C516B"/>
    <w:rsid w:val="002C6B14"/>
    <w:rsid w:val="002C7903"/>
    <w:rsid w:val="002C7C5F"/>
    <w:rsid w:val="002D0C99"/>
    <w:rsid w:val="002D24AE"/>
    <w:rsid w:val="002D4A44"/>
    <w:rsid w:val="002D4D01"/>
    <w:rsid w:val="002D5D1B"/>
    <w:rsid w:val="002D6820"/>
    <w:rsid w:val="002E4E70"/>
    <w:rsid w:val="002F0DBD"/>
    <w:rsid w:val="002F331E"/>
    <w:rsid w:val="003329D9"/>
    <w:rsid w:val="00332B42"/>
    <w:rsid w:val="0033390F"/>
    <w:rsid w:val="00333A42"/>
    <w:rsid w:val="0033537B"/>
    <w:rsid w:val="00335C2C"/>
    <w:rsid w:val="00335DAC"/>
    <w:rsid w:val="00350141"/>
    <w:rsid w:val="003506A1"/>
    <w:rsid w:val="003639D1"/>
    <w:rsid w:val="00365A71"/>
    <w:rsid w:val="00371097"/>
    <w:rsid w:val="00372A77"/>
    <w:rsid w:val="00390A72"/>
    <w:rsid w:val="003A2635"/>
    <w:rsid w:val="003A76EA"/>
    <w:rsid w:val="003A7FAE"/>
    <w:rsid w:val="003B0C68"/>
    <w:rsid w:val="003B69E2"/>
    <w:rsid w:val="003C1A5E"/>
    <w:rsid w:val="003C4AC1"/>
    <w:rsid w:val="003D36C0"/>
    <w:rsid w:val="003D7723"/>
    <w:rsid w:val="003E0CA2"/>
    <w:rsid w:val="003E5A3D"/>
    <w:rsid w:val="003F0ECA"/>
    <w:rsid w:val="004011B5"/>
    <w:rsid w:val="00403E4E"/>
    <w:rsid w:val="00404064"/>
    <w:rsid w:val="0041168D"/>
    <w:rsid w:val="00416ABF"/>
    <w:rsid w:val="00422769"/>
    <w:rsid w:val="00425E1D"/>
    <w:rsid w:val="00427CE5"/>
    <w:rsid w:val="00431B5D"/>
    <w:rsid w:val="00431E7C"/>
    <w:rsid w:val="00435D7D"/>
    <w:rsid w:val="00447739"/>
    <w:rsid w:val="00454152"/>
    <w:rsid w:val="004617C5"/>
    <w:rsid w:val="00461F7E"/>
    <w:rsid w:val="004726ED"/>
    <w:rsid w:val="00472D2A"/>
    <w:rsid w:val="004747FE"/>
    <w:rsid w:val="00475221"/>
    <w:rsid w:val="0049557F"/>
    <w:rsid w:val="00495F21"/>
    <w:rsid w:val="004A2FBF"/>
    <w:rsid w:val="004B0914"/>
    <w:rsid w:val="004B39C5"/>
    <w:rsid w:val="004B548B"/>
    <w:rsid w:val="004B5733"/>
    <w:rsid w:val="004B7C9F"/>
    <w:rsid w:val="004C1599"/>
    <w:rsid w:val="004D4CB2"/>
    <w:rsid w:val="004D6364"/>
    <w:rsid w:val="004E049D"/>
    <w:rsid w:val="004F7727"/>
    <w:rsid w:val="004F7D58"/>
    <w:rsid w:val="00504A62"/>
    <w:rsid w:val="0050501B"/>
    <w:rsid w:val="005068C8"/>
    <w:rsid w:val="005130BC"/>
    <w:rsid w:val="005135B7"/>
    <w:rsid w:val="005152FA"/>
    <w:rsid w:val="005175D2"/>
    <w:rsid w:val="0052197A"/>
    <w:rsid w:val="00530BBE"/>
    <w:rsid w:val="00533739"/>
    <w:rsid w:val="00545808"/>
    <w:rsid w:val="0054602A"/>
    <w:rsid w:val="00555029"/>
    <w:rsid w:val="005626C5"/>
    <w:rsid w:val="005634B3"/>
    <w:rsid w:val="0056444B"/>
    <w:rsid w:val="0056760F"/>
    <w:rsid w:val="00572C3F"/>
    <w:rsid w:val="00573B22"/>
    <w:rsid w:val="00580C05"/>
    <w:rsid w:val="005862B9"/>
    <w:rsid w:val="005910B3"/>
    <w:rsid w:val="00592528"/>
    <w:rsid w:val="005963AE"/>
    <w:rsid w:val="005A79D5"/>
    <w:rsid w:val="005B3117"/>
    <w:rsid w:val="005B3665"/>
    <w:rsid w:val="005B3C78"/>
    <w:rsid w:val="005B565E"/>
    <w:rsid w:val="005C43B3"/>
    <w:rsid w:val="005C5052"/>
    <w:rsid w:val="005C726B"/>
    <w:rsid w:val="005C7360"/>
    <w:rsid w:val="005D1DEB"/>
    <w:rsid w:val="005D299A"/>
    <w:rsid w:val="005D7E7E"/>
    <w:rsid w:val="005E23E7"/>
    <w:rsid w:val="005F0A07"/>
    <w:rsid w:val="005F1077"/>
    <w:rsid w:val="005F15E2"/>
    <w:rsid w:val="005F39CB"/>
    <w:rsid w:val="005F4397"/>
    <w:rsid w:val="00600B57"/>
    <w:rsid w:val="00601CF8"/>
    <w:rsid w:val="0060216A"/>
    <w:rsid w:val="00604755"/>
    <w:rsid w:val="00607D0F"/>
    <w:rsid w:val="00615CEB"/>
    <w:rsid w:val="00621559"/>
    <w:rsid w:val="00630BD6"/>
    <w:rsid w:val="00632411"/>
    <w:rsid w:val="00633062"/>
    <w:rsid w:val="006343F7"/>
    <w:rsid w:val="00643536"/>
    <w:rsid w:val="006474F5"/>
    <w:rsid w:val="00650F2F"/>
    <w:rsid w:val="00651BB7"/>
    <w:rsid w:val="00653D56"/>
    <w:rsid w:val="00654C6F"/>
    <w:rsid w:val="00656758"/>
    <w:rsid w:val="00664833"/>
    <w:rsid w:val="00670118"/>
    <w:rsid w:val="00670C82"/>
    <w:rsid w:val="0067139A"/>
    <w:rsid w:val="00672904"/>
    <w:rsid w:val="00675A46"/>
    <w:rsid w:val="006774EA"/>
    <w:rsid w:val="00680140"/>
    <w:rsid w:val="0068392B"/>
    <w:rsid w:val="00691AC0"/>
    <w:rsid w:val="0069279E"/>
    <w:rsid w:val="00694C96"/>
    <w:rsid w:val="006A2FE1"/>
    <w:rsid w:val="006C24C0"/>
    <w:rsid w:val="006D05FC"/>
    <w:rsid w:val="006D4A7B"/>
    <w:rsid w:val="006E175A"/>
    <w:rsid w:val="006F79FA"/>
    <w:rsid w:val="00703911"/>
    <w:rsid w:val="00712C5A"/>
    <w:rsid w:val="00716144"/>
    <w:rsid w:val="00717AED"/>
    <w:rsid w:val="00717CBD"/>
    <w:rsid w:val="007205A0"/>
    <w:rsid w:val="00722116"/>
    <w:rsid w:val="007227D3"/>
    <w:rsid w:val="00731261"/>
    <w:rsid w:val="007342D7"/>
    <w:rsid w:val="00736D06"/>
    <w:rsid w:val="00741870"/>
    <w:rsid w:val="00755C51"/>
    <w:rsid w:val="007567B8"/>
    <w:rsid w:val="00762A1C"/>
    <w:rsid w:val="0076612C"/>
    <w:rsid w:val="00767AED"/>
    <w:rsid w:val="0077248B"/>
    <w:rsid w:val="007743D4"/>
    <w:rsid w:val="00777DE2"/>
    <w:rsid w:val="00785548"/>
    <w:rsid w:val="00795037"/>
    <w:rsid w:val="007A1670"/>
    <w:rsid w:val="007A4CB5"/>
    <w:rsid w:val="007A51B3"/>
    <w:rsid w:val="007B3B21"/>
    <w:rsid w:val="007B68ED"/>
    <w:rsid w:val="007C3563"/>
    <w:rsid w:val="007C51B1"/>
    <w:rsid w:val="007C6074"/>
    <w:rsid w:val="007C7354"/>
    <w:rsid w:val="007D0D16"/>
    <w:rsid w:val="007D12B2"/>
    <w:rsid w:val="007D4946"/>
    <w:rsid w:val="007E4C99"/>
    <w:rsid w:val="007E7A3F"/>
    <w:rsid w:val="007F10ED"/>
    <w:rsid w:val="007F2555"/>
    <w:rsid w:val="007F57CB"/>
    <w:rsid w:val="008025D9"/>
    <w:rsid w:val="00812E23"/>
    <w:rsid w:val="00814010"/>
    <w:rsid w:val="00824AC2"/>
    <w:rsid w:val="00824B77"/>
    <w:rsid w:val="008277D7"/>
    <w:rsid w:val="00833170"/>
    <w:rsid w:val="0084218E"/>
    <w:rsid w:val="008438BD"/>
    <w:rsid w:val="00853A1C"/>
    <w:rsid w:val="00853BFD"/>
    <w:rsid w:val="00855126"/>
    <w:rsid w:val="00855375"/>
    <w:rsid w:val="008561E4"/>
    <w:rsid w:val="008562B4"/>
    <w:rsid w:val="008607E9"/>
    <w:rsid w:val="00862545"/>
    <w:rsid w:val="00872BD1"/>
    <w:rsid w:val="00872E3E"/>
    <w:rsid w:val="00875068"/>
    <w:rsid w:val="008812E3"/>
    <w:rsid w:val="00886386"/>
    <w:rsid w:val="008904C9"/>
    <w:rsid w:val="008945B8"/>
    <w:rsid w:val="00896181"/>
    <w:rsid w:val="00897567"/>
    <w:rsid w:val="008A5DE5"/>
    <w:rsid w:val="008A797B"/>
    <w:rsid w:val="008B0E36"/>
    <w:rsid w:val="008B19E1"/>
    <w:rsid w:val="008B5A12"/>
    <w:rsid w:val="008F01F7"/>
    <w:rsid w:val="008F04E9"/>
    <w:rsid w:val="008F0FFE"/>
    <w:rsid w:val="008F235D"/>
    <w:rsid w:val="008F6104"/>
    <w:rsid w:val="00911019"/>
    <w:rsid w:val="00916689"/>
    <w:rsid w:val="009170FC"/>
    <w:rsid w:val="0093232F"/>
    <w:rsid w:val="00932449"/>
    <w:rsid w:val="00934801"/>
    <w:rsid w:val="009440F0"/>
    <w:rsid w:val="00944362"/>
    <w:rsid w:val="00950531"/>
    <w:rsid w:val="0096207A"/>
    <w:rsid w:val="00965CBD"/>
    <w:rsid w:val="00967B86"/>
    <w:rsid w:val="009737ED"/>
    <w:rsid w:val="009771B1"/>
    <w:rsid w:val="00980882"/>
    <w:rsid w:val="0098605B"/>
    <w:rsid w:val="00986FD8"/>
    <w:rsid w:val="00987A75"/>
    <w:rsid w:val="009930AC"/>
    <w:rsid w:val="009B21CC"/>
    <w:rsid w:val="009B4AF4"/>
    <w:rsid w:val="009B5B4A"/>
    <w:rsid w:val="009C31DB"/>
    <w:rsid w:val="009C66CD"/>
    <w:rsid w:val="009C6D8A"/>
    <w:rsid w:val="009C7646"/>
    <w:rsid w:val="009D4F88"/>
    <w:rsid w:val="009E0A70"/>
    <w:rsid w:val="009E5F4E"/>
    <w:rsid w:val="009F0929"/>
    <w:rsid w:val="009F26CD"/>
    <w:rsid w:val="009F64D0"/>
    <w:rsid w:val="009F7555"/>
    <w:rsid w:val="009F7886"/>
    <w:rsid w:val="00A023D9"/>
    <w:rsid w:val="00A0310E"/>
    <w:rsid w:val="00A17A3D"/>
    <w:rsid w:val="00A246A0"/>
    <w:rsid w:val="00A31672"/>
    <w:rsid w:val="00A35564"/>
    <w:rsid w:val="00A35EDD"/>
    <w:rsid w:val="00A36005"/>
    <w:rsid w:val="00A41E1B"/>
    <w:rsid w:val="00A42266"/>
    <w:rsid w:val="00A42D9E"/>
    <w:rsid w:val="00A43AD7"/>
    <w:rsid w:val="00A50A53"/>
    <w:rsid w:val="00A542D3"/>
    <w:rsid w:val="00A5633B"/>
    <w:rsid w:val="00A62DDD"/>
    <w:rsid w:val="00A830C0"/>
    <w:rsid w:val="00A8524D"/>
    <w:rsid w:val="00A87670"/>
    <w:rsid w:val="00A95FA8"/>
    <w:rsid w:val="00AA1193"/>
    <w:rsid w:val="00AA5D30"/>
    <w:rsid w:val="00AB2B93"/>
    <w:rsid w:val="00AC2C99"/>
    <w:rsid w:val="00AC7A9A"/>
    <w:rsid w:val="00AC7AAE"/>
    <w:rsid w:val="00AD79E9"/>
    <w:rsid w:val="00AD79EC"/>
    <w:rsid w:val="00AE1053"/>
    <w:rsid w:val="00AE29A3"/>
    <w:rsid w:val="00AF0398"/>
    <w:rsid w:val="00AF23EA"/>
    <w:rsid w:val="00B024D6"/>
    <w:rsid w:val="00B103D8"/>
    <w:rsid w:val="00B1577B"/>
    <w:rsid w:val="00B16542"/>
    <w:rsid w:val="00B17C7C"/>
    <w:rsid w:val="00B26488"/>
    <w:rsid w:val="00B31017"/>
    <w:rsid w:val="00B31AD6"/>
    <w:rsid w:val="00B4255C"/>
    <w:rsid w:val="00B4549B"/>
    <w:rsid w:val="00B45B31"/>
    <w:rsid w:val="00B47C3F"/>
    <w:rsid w:val="00B5119D"/>
    <w:rsid w:val="00B51F13"/>
    <w:rsid w:val="00B638C3"/>
    <w:rsid w:val="00B66E78"/>
    <w:rsid w:val="00B71D3F"/>
    <w:rsid w:val="00B80D2D"/>
    <w:rsid w:val="00B92098"/>
    <w:rsid w:val="00BA0555"/>
    <w:rsid w:val="00BA1AE9"/>
    <w:rsid w:val="00BA2B4D"/>
    <w:rsid w:val="00BA3763"/>
    <w:rsid w:val="00BA5CF3"/>
    <w:rsid w:val="00BB445A"/>
    <w:rsid w:val="00BB6545"/>
    <w:rsid w:val="00BB6C5B"/>
    <w:rsid w:val="00BC24C9"/>
    <w:rsid w:val="00BC46E6"/>
    <w:rsid w:val="00BC73BD"/>
    <w:rsid w:val="00BD202C"/>
    <w:rsid w:val="00BD2AC6"/>
    <w:rsid w:val="00BD35A2"/>
    <w:rsid w:val="00BE0814"/>
    <w:rsid w:val="00BE359E"/>
    <w:rsid w:val="00BE39E9"/>
    <w:rsid w:val="00BE562B"/>
    <w:rsid w:val="00BF4037"/>
    <w:rsid w:val="00BF7E43"/>
    <w:rsid w:val="00C10A66"/>
    <w:rsid w:val="00C148F1"/>
    <w:rsid w:val="00C15578"/>
    <w:rsid w:val="00C1794C"/>
    <w:rsid w:val="00C2422C"/>
    <w:rsid w:val="00C26797"/>
    <w:rsid w:val="00C27346"/>
    <w:rsid w:val="00C35F36"/>
    <w:rsid w:val="00C369C4"/>
    <w:rsid w:val="00C412F4"/>
    <w:rsid w:val="00C41D9C"/>
    <w:rsid w:val="00C42E1A"/>
    <w:rsid w:val="00C504AC"/>
    <w:rsid w:val="00C57CA7"/>
    <w:rsid w:val="00C6210D"/>
    <w:rsid w:val="00C91B44"/>
    <w:rsid w:val="00C96AA5"/>
    <w:rsid w:val="00CA0388"/>
    <w:rsid w:val="00CA248D"/>
    <w:rsid w:val="00CA3882"/>
    <w:rsid w:val="00CB6FC7"/>
    <w:rsid w:val="00CC03B8"/>
    <w:rsid w:val="00CD1117"/>
    <w:rsid w:val="00CE7E79"/>
    <w:rsid w:val="00CF4885"/>
    <w:rsid w:val="00CF7269"/>
    <w:rsid w:val="00D039A3"/>
    <w:rsid w:val="00D06798"/>
    <w:rsid w:val="00D06C34"/>
    <w:rsid w:val="00D13073"/>
    <w:rsid w:val="00D16937"/>
    <w:rsid w:val="00D170F2"/>
    <w:rsid w:val="00D1782D"/>
    <w:rsid w:val="00D23A27"/>
    <w:rsid w:val="00D2546B"/>
    <w:rsid w:val="00D26AC0"/>
    <w:rsid w:val="00D30D5A"/>
    <w:rsid w:val="00D30E51"/>
    <w:rsid w:val="00D33319"/>
    <w:rsid w:val="00D44CAE"/>
    <w:rsid w:val="00D46BBB"/>
    <w:rsid w:val="00D46F56"/>
    <w:rsid w:val="00D52F87"/>
    <w:rsid w:val="00D56E69"/>
    <w:rsid w:val="00D60395"/>
    <w:rsid w:val="00D81C5E"/>
    <w:rsid w:val="00D846A7"/>
    <w:rsid w:val="00D86341"/>
    <w:rsid w:val="00DA0340"/>
    <w:rsid w:val="00DA3DDC"/>
    <w:rsid w:val="00DA4A51"/>
    <w:rsid w:val="00DB01F7"/>
    <w:rsid w:val="00DB46CB"/>
    <w:rsid w:val="00DB6B27"/>
    <w:rsid w:val="00DB7563"/>
    <w:rsid w:val="00DE0932"/>
    <w:rsid w:val="00DE5295"/>
    <w:rsid w:val="00DF5F82"/>
    <w:rsid w:val="00E00D44"/>
    <w:rsid w:val="00E01022"/>
    <w:rsid w:val="00E01914"/>
    <w:rsid w:val="00E05019"/>
    <w:rsid w:val="00E05FD1"/>
    <w:rsid w:val="00E1197C"/>
    <w:rsid w:val="00E13CD3"/>
    <w:rsid w:val="00E211CE"/>
    <w:rsid w:val="00E2668F"/>
    <w:rsid w:val="00E33F88"/>
    <w:rsid w:val="00E414DF"/>
    <w:rsid w:val="00E45362"/>
    <w:rsid w:val="00E45FBF"/>
    <w:rsid w:val="00E4747E"/>
    <w:rsid w:val="00E546DD"/>
    <w:rsid w:val="00E54B36"/>
    <w:rsid w:val="00E56F46"/>
    <w:rsid w:val="00E61EF1"/>
    <w:rsid w:val="00E65795"/>
    <w:rsid w:val="00E66DC0"/>
    <w:rsid w:val="00E70E0B"/>
    <w:rsid w:val="00E713B8"/>
    <w:rsid w:val="00E7161B"/>
    <w:rsid w:val="00E72E9C"/>
    <w:rsid w:val="00E74E5D"/>
    <w:rsid w:val="00E77A79"/>
    <w:rsid w:val="00E80072"/>
    <w:rsid w:val="00E81DA2"/>
    <w:rsid w:val="00E97D35"/>
    <w:rsid w:val="00EA714C"/>
    <w:rsid w:val="00ED405C"/>
    <w:rsid w:val="00ED414C"/>
    <w:rsid w:val="00ED669E"/>
    <w:rsid w:val="00EE4D88"/>
    <w:rsid w:val="00EF01D9"/>
    <w:rsid w:val="00EF07DE"/>
    <w:rsid w:val="00EF19E3"/>
    <w:rsid w:val="00F01985"/>
    <w:rsid w:val="00F061FC"/>
    <w:rsid w:val="00F10E72"/>
    <w:rsid w:val="00F12D55"/>
    <w:rsid w:val="00F12F4A"/>
    <w:rsid w:val="00F1678C"/>
    <w:rsid w:val="00F24526"/>
    <w:rsid w:val="00F32629"/>
    <w:rsid w:val="00F34262"/>
    <w:rsid w:val="00F46843"/>
    <w:rsid w:val="00F500A4"/>
    <w:rsid w:val="00F661D9"/>
    <w:rsid w:val="00F71B48"/>
    <w:rsid w:val="00F802F4"/>
    <w:rsid w:val="00F84991"/>
    <w:rsid w:val="00F94458"/>
    <w:rsid w:val="00FA09FC"/>
    <w:rsid w:val="00FA3CB7"/>
    <w:rsid w:val="00FA3F35"/>
    <w:rsid w:val="00FA737E"/>
    <w:rsid w:val="00FA7C06"/>
    <w:rsid w:val="00FB4D25"/>
    <w:rsid w:val="00FB508C"/>
    <w:rsid w:val="00FC489D"/>
    <w:rsid w:val="00FC754F"/>
    <w:rsid w:val="00FC7A3E"/>
    <w:rsid w:val="00FD0885"/>
    <w:rsid w:val="00FD6335"/>
    <w:rsid w:val="00FF28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5015C9-9091-43B8-947A-6133B705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844"/>
  </w:style>
  <w:style w:type="paragraph" w:styleId="Heading1">
    <w:name w:val="heading 1"/>
    <w:basedOn w:val="Normal"/>
    <w:link w:val="Heading1Char"/>
    <w:uiPriority w:val="9"/>
    <w:qFormat/>
    <w:rsid w:val="00533739"/>
    <w:pPr>
      <w:spacing w:after="0" w:line="450" w:lineRule="atLeast"/>
      <w:outlineLvl w:val="0"/>
    </w:pPr>
    <w:rPr>
      <w:rFonts w:ascii="Times New Roman" w:eastAsia="Times New Roman" w:hAnsi="Times New Roman" w:cs="Times New Roman"/>
      <w:color w:val="505050"/>
      <w:kern w:val="36"/>
      <w:sz w:val="33"/>
      <w:szCs w:val="33"/>
      <w:lang w:val="en-US"/>
    </w:rPr>
  </w:style>
  <w:style w:type="paragraph" w:styleId="Heading2">
    <w:name w:val="heading 2"/>
    <w:basedOn w:val="Normal"/>
    <w:link w:val="Heading2Char"/>
    <w:uiPriority w:val="9"/>
    <w:qFormat/>
    <w:rsid w:val="00533739"/>
    <w:pPr>
      <w:spacing w:after="0" w:line="480" w:lineRule="atLeast"/>
      <w:outlineLvl w:val="1"/>
    </w:pPr>
    <w:rPr>
      <w:rFonts w:ascii="Times New Roman" w:eastAsia="Times New Roman" w:hAnsi="Times New Roman" w:cs="Times New Roman"/>
      <w:color w:val="505050"/>
      <w:sz w:val="24"/>
      <w:szCs w:val="24"/>
      <w:lang w:val="en-US"/>
    </w:rPr>
  </w:style>
  <w:style w:type="paragraph" w:styleId="Heading4">
    <w:name w:val="heading 4"/>
    <w:basedOn w:val="Normal"/>
    <w:next w:val="Normal"/>
    <w:link w:val="Heading4Char"/>
    <w:uiPriority w:val="9"/>
    <w:semiHidden/>
    <w:unhideWhenUsed/>
    <w:qFormat/>
    <w:rsid w:val="00181A9E"/>
    <w:pPr>
      <w:keepNext/>
      <w:keepLines/>
      <w:spacing w:before="200" w:after="0"/>
      <w:outlineLvl w:val="3"/>
    </w:pPr>
    <w:rPr>
      <w:rFonts w:asciiTheme="majorHAnsi" w:eastAsiaTheme="majorEastAsia" w:hAnsiTheme="majorHAnsi" w:cstheme="majorBidi"/>
      <w:b/>
      <w:bCs/>
      <w:i/>
      <w:iCs/>
      <w:color w:val="F07F0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306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ListParagraph">
    <w:name w:val="List Paragraph"/>
    <w:basedOn w:val="Normal"/>
    <w:uiPriority w:val="34"/>
    <w:qFormat/>
    <w:rsid w:val="00E54B36"/>
    <w:pPr>
      <w:ind w:left="720"/>
      <w:contextualSpacing/>
    </w:pPr>
  </w:style>
  <w:style w:type="paragraph" w:styleId="BalloonText">
    <w:name w:val="Balloon Text"/>
    <w:basedOn w:val="Normal"/>
    <w:link w:val="BalloonTextChar"/>
    <w:uiPriority w:val="99"/>
    <w:semiHidden/>
    <w:unhideWhenUsed/>
    <w:rsid w:val="008331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170"/>
    <w:rPr>
      <w:rFonts w:ascii="Tahoma" w:hAnsi="Tahoma" w:cs="Tahoma"/>
      <w:sz w:val="16"/>
      <w:szCs w:val="16"/>
    </w:rPr>
  </w:style>
  <w:style w:type="character" w:customStyle="1" w:styleId="Heading1Char">
    <w:name w:val="Heading 1 Char"/>
    <w:basedOn w:val="DefaultParagraphFont"/>
    <w:link w:val="Heading1"/>
    <w:uiPriority w:val="9"/>
    <w:rsid w:val="00533739"/>
    <w:rPr>
      <w:rFonts w:ascii="Times New Roman" w:eastAsia="Times New Roman" w:hAnsi="Times New Roman" w:cs="Times New Roman"/>
      <w:color w:val="505050"/>
      <w:kern w:val="36"/>
      <w:sz w:val="33"/>
      <w:szCs w:val="33"/>
      <w:lang w:val="en-US"/>
    </w:rPr>
  </w:style>
  <w:style w:type="character" w:customStyle="1" w:styleId="Heading2Char">
    <w:name w:val="Heading 2 Char"/>
    <w:basedOn w:val="DefaultParagraphFont"/>
    <w:link w:val="Heading2"/>
    <w:uiPriority w:val="9"/>
    <w:rsid w:val="00533739"/>
    <w:rPr>
      <w:rFonts w:ascii="Times New Roman" w:eastAsia="Times New Roman" w:hAnsi="Times New Roman" w:cs="Times New Roman"/>
      <w:color w:val="505050"/>
      <w:sz w:val="24"/>
      <w:szCs w:val="24"/>
      <w:lang w:val="en-US"/>
    </w:rPr>
  </w:style>
  <w:style w:type="character" w:styleId="Hyperlink">
    <w:name w:val="Hyperlink"/>
    <w:basedOn w:val="DefaultParagraphFont"/>
    <w:uiPriority w:val="99"/>
    <w:unhideWhenUsed/>
    <w:rsid w:val="00533739"/>
    <w:rPr>
      <w:strike w:val="0"/>
      <w:dstrike w:val="0"/>
      <w:color w:val="007398"/>
      <w:u w:val="none"/>
      <w:effect w:val="none"/>
      <w:shd w:val="clear" w:color="auto" w:fill="auto"/>
    </w:rPr>
  </w:style>
  <w:style w:type="character" w:customStyle="1" w:styleId="title-text">
    <w:name w:val="title-text"/>
    <w:basedOn w:val="DefaultParagraphFont"/>
    <w:rsid w:val="00533739"/>
  </w:style>
  <w:style w:type="character" w:customStyle="1" w:styleId="sr-only1">
    <w:name w:val="sr-only1"/>
    <w:basedOn w:val="DefaultParagraphFont"/>
    <w:rsid w:val="00533739"/>
    <w:rPr>
      <w:bdr w:val="none" w:sz="0" w:space="0" w:color="auto" w:frame="1"/>
    </w:rPr>
  </w:style>
  <w:style w:type="character" w:customStyle="1" w:styleId="text2">
    <w:name w:val="text2"/>
    <w:basedOn w:val="DefaultParagraphFont"/>
    <w:rsid w:val="00533739"/>
  </w:style>
  <w:style w:type="character" w:customStyle="1" w:styleId="author-ref">
    <w:name w:val="author-ref"/>
    <w:basedOn w:val="DefaultParagraphFont"/>
    <w:rsid w:val="00533739"/>
  </w:style>
  <w:style w:type="character" w:customStyle="1" w:styleId="Heading4Char">
    <w:name w:val="Heading 4 Char"/>
    <w:basedOn w:val="DefaultParagraphFont"/>
    <w:link w:val="Heading4"/>
    <w:uiPriority w:val="9"/>
    <w:semiHidden/>
    <w:rsid w:val="00181A9E"/>
    <w:rPr>
      <w:rFonts w:asciiTheme="majorHAnsi" w:eastAsiaTheme="majorEastAsia" w:hAnsiTheme="majorHAnsi" w:cstheme="majorBidi"/>
      <w:b/>
      <w:bCs/>
      <w:i/>
      <w:iCs/>
      <w:color w:val="F07F09" w:themeColor="accent1"/>
    </w:rPr>
  </w:style>
  <w:style w:type="character" w:styleId="CommentReference">
    <w:name w:val="annotation reference"/>
    <w:basedOn w:val="DefaultParagraphFont"/>
    <w:uiPriority w:val="99"/>
    <w:semiHidden/>
    <w:unhideWhenUsed/>
    <w:rsid w:val="008277D7"/>
    <w:rPr>
      <w:sz w:val="16"/>
      <w:szCs w:val="16"/>
    </w:rPr>
  </w:style>
  <w:style w:type="paragraph" w:styleId="CommentText">
    <w:name w:val="annotation text"/>
    <w:basedOn w:val="Normal"/>
    <w:link w:val="CommentTextChar"/>
    <w:uiPriority w:val="99"/>
    <w:semiHidden/>
    <w:unhideWhenUsed/>
    <w:rsid w:val="008277D7"/>
    <w:pPr>
      <w:spacing w:line="240" w:lineRule="auto"/>
    </w:pPr>
    <w:rPr>
      <w:sz w:val="20"/>
      <w:szCs w:val="20"/>
    </w:rPr>
  </w:style>
  <w:style w:type="character" w:customStyle="1" w:styleId="CommentTextChar">
    <w:name w:val="Comment Text Char"/>
    <w:basedOn w:val="DefaultParagraphFont"/>
    <w:link w:val="CommentText"/>
    <w:uiPriority w:val="99"/>
    <w:semiHidden/>
    <w:rsid w:val="008277D7"/>
    <w:rPr>
      <w:sz w:val="20"/>
      <w:szCs w:val="20"/>
    </w:rPr>
  </w:style>
  <w:style w:type="paragraph" w:styleId="CommentSubject">
    <w:name w:val="annotation subject"/>
    <w:basedOn w:val="CommentText"/>
    <w:next w:val="CommentText"/>
    <w:link w:val="CommentSubjectChar"/>
    <w:uiPriority w:val="99"/>
    <w:semiHidden/>
    <w:unhideWhenUsed/>
    <w:rsid w:val="008277D7"/>
    <w:rPr>
      <w:b/>
      <w:bCs/>
    </w:rPr>
  </w:style>
  <w:style w:type="character" w:customStyle="1" w:styleId="CommentSubjectChar">
    <w:name w:val="Comment Subject Char"/>
    <w:basedOn w:val="CommentTextChar"/>
    <w:link w:val="CommentSubject"/>
    <w:uiPriority w:val="99"/>
    <w:semiHidden/>
    <w:rsid w:val="008277D7"/>
    <w:rPr>
      <w:b/>
      <w:bCs/>
      <w:sz w:val="20"/>
      <w:szCs w:val="20"/>
    </w:rPr>
  </w:style>
  <w:style w:type="paragraph" w:styleId="Header">
    <w:name w:val="header"/>
    <w:basedOn w:val="Normal"/>
    <w:link w:val="HeaderChar"/>
    <w:uiPriority w:val="99"/>
    <w:unhideWhenUsed/>
    <w:rsid w:val="00670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C82"/>
  </w:style>
  <w:style w:type="paragraph" w:styleId="Footer">
    <w:name w:val="footer"/>
    <w:basedOn w:val="Normal"/>
    <w:link w:val="FooterChar"/>
    <w:uiPriority w:val="99"/>
    <w:unhideWhenUsed/>
    <w:rsid w:val="00670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C82"/>
  </w:style>
  <w:style w:type="paragraph" w:styleId="NoSpacing">
    <w:name w:val="No Spacing"/>
    <w:uiPriority w:val="1"/>
    <w:qFormat/>
    <w:rsid w:val="00267A68"/>
    <w:pPr>
      <w:spacing w:after="0" w:line="240" w:lineRule="auto"/>
    </w:pPr>
  </w:style>
  <w:style w:type="table" w:styleId="TableGrid">
    <w:name w:val="Table Grid"/>
    <w:basedOn w:val="TableNormal"/>
    <w:uiPriority w:val="59"/>
    <w:rsid w:val="00917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
    <w:name w:val="cit"/>
    <w:basedOn w:val="DefaultParagraphFont"/>
    <w:rsid w:val="00656758"/>
  </w:style>
  <w:style w:type="character" w:customStyle="1" w:styleId="fm-vol-iss-date">
    <w:name w:val="fm-vol-iss-date"/>
    <w:basedOn w:val="DefaultParagraphFont"/>
    <w:rsid w:val="00656758"/>
  </w:style>
  <w:style w:type="character" w:customStyle="1" w:styleId="doi">
    <w:name w:val="doi"/>
    <w:basedOn w:val="DefaultParagraphFont"/>
    <w:rsid w:val="00656758"/>
  </w:style>
  <w:style w:type="character" w:customStyle="1" w:styleId="fm-citation-ids-label">
    <w:name w:val="fm-citation-ids-label"/>
    <w:basedOn w:val="DefaultParagraphFont"/>
    <w:rsid w:val="00656758"/>
  </w:style>
  <w:style w:type="character" w:customStyle="1" w:styleId="sr-only">
    <w:name w:val="sr-only"/>
    <w:basedOn w:val="DefaultParagraphFont"/>
    <w:rsid w:val="00E713B8"/>
  </w:style>
  <w:style w:type="character" w:customStyle="1" w:styleId="text">
    <w:name w:val="text"/>
    <w:basedOn w:val="DefaultParagraphFont"/>
    <w:rsid w:val="00E71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06535">
      <w:bodyDiv w:val="1"/>
      <w:marLeft w:val="0"/>
      <w:marRight w:val="0"/>
      <w:marTop w:val="0"/>
      <w:marBottom w:val="0"/>
      <w:divBdr>
        <w:top w:val="none" w:sz="0" w:space="0" w:color="auto"/>
        <w:left w:val="none" w:sz="0" w:space="0" w:color="auto"/>
        <w:bottom w:val="none" w:sz="0" w:space="0" w:color="auto"/>
        <w:right w:val="none" w:sz="0" w:space="0" w:color="auto"/>
      </w:divBdr>
    </w:div>
    <w:div w:id="481387392">
      <w:bodyDiv w:val="1"/>
      <w:marLeft w:val="0"/>
      <w:marRight w:val="0"/>
      <w:marTop w:val="0"/>
      <w:marBottom w:val="0"/>
      <w:divBdr>
        <w:top w:val="none" w:sz="0" w:space="0" w:color="auto"/>
        <w:left w:val="none" w:sz="0" w:space="0" w:color="auto"/>
        <w:bottom w:val="none" w:sz="0" w:space="0" w:color="auto"/>
        <w:right w:val="none" w:sz="0" w:space="0" w:color="auto"/>
      </w:divBdr>
    </w:div>
    <w:div w:id="572474025">
      <w:bodyDiv w:val="1"/>
      <w:marLeft w:val="0"/>
      <w:marRight w:val="0"/>
      <w:marTop w:val="0"/>
      <w:marBottom w:val="0"/>
      <w:divBdr>
        <w:top w:val="none" w:sz="0" w:space="0" w:color="auto"/>
        <w:left w:val="none" w:sz="0" w:space="0" w:color="auto"/>
        <w:bottom w:val="none" w:sz="0" w:space="0" w:color="auto"/>
        <w:right w:val="none" w:sz="0" w:space="0" w:color="auto"/>
      </w:divBdr>
      <w:divsChild>
        <w:div w:id="946932486">
          <w:marLeft w:val="0"/>
          <w:marRight w:val="0"/>
          <w:marTop w:val="0"/>
          <w:marBottom w:val="0"/>
          <w:divBdr>
            <w:top w:val="none" w:sz="0" w:space="0" w:color="auto"/>
            <w:left w:val="none" w:sz="0" w:space="0" w:color="auto"/>
            <w:bottom w:val="none" w:sz="0" w:space="0" w:color="auto"/>
            <w:right w:val="none" w:sz="0" w:space="0" w:color="auto"/>
          </w:divBdr>
        </w:div>
        <w:div w:id="135076630">
          <w:marLeft w:val="0"/>
          <w:marRight w:val="0"/>
          <w:marTop w:val="100"/>
          <w:marBottom w:val="100"/>
          <w:divBdr>
            <w:top w:val="none" w:sz="0" w:space="0" w:color="auto"/>
            <w:left w:val="none" w:sz="0" w:space="0" w:color="auto"/>
            <w:bottom w:val="none" w:sz="0" w:space="0" w:color="auto"/>
            <w:right w:val="none" w:sz="0" w:space="0" w:color="auto"/>
          </w:divBdr>
          <w:divsChild>
            <w:div w:id="1932816863">
              <w:marLeft w:val="0"/>
              <w:marRight w:val="0"/>
              <w:marTop w:val="0"/>
              <w:marBottom w:val="0"/>
              <w:divBdr>
                <w:top w:val="none" w:sz="0" w:space="0" w:color="auto"/>
                <w:left w:val="none" w:sz="0" w:space="0" w:color="auto"/>
                <w:bottom w:val="none" w:sz="0" w:space="0" w:color="auto"/>
                <w:right w:val="none" w:sz="0" w:space="0" w:color="auto"/>
              </w:divBdr>
            </w:div>
            <w:div w:id="2915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97419">
      <w:bodyDiv w:val="1"/>
      <w:marLeft w:val="0"/>
      <w:marRight w:val="0"/>
      <w:marTop w:val="0"/>
      <w:marBottom w:val="0"/>
      <w:divBdr>
        <w:top w:val="none" w:sz="0" w:space="0" w:color="auto"/>
        <w:left w:val="none" w:sz="0" w:space="0" w:color="auto"/>
        <w:bottom w:val="none" w:sz="0" w:space="0" w:color="auto"/>
        <w:right w:val="none" w:sz="0" w:space="0" w:color="auto"/>
      </w:divBdr>
      <w:divsChild>
        <w:div w:id="1290160939">
          <w:marLeft w:val="0"/>
          <w:marRight w:val="0"/>
          <w:marTop w:val="332"/>
          <w:marBottom w:val="332"/>
          <w:divBdr>
            <w:top w:val="none" w:sz="0" w:space="0" w:color="auto"/>
            <w:left w:val="none" w:sz="0" w:space="0" w:color="auto"/>
            <w:bottom w:val="none" w:sz="0" w:space="0" w:color="auto"/>
            <w:right w:val="none" w:sz="0" w:space="0" w:color="auto"/>
          </w:divBdr>
          <w:divsChild>
            <w:div w:id="1287926456">
              <w:marLeft w:val="114"/>
              <w:marRight w:val="114"/>
              <w:marTop w:val="0"/>
              <w:marBottom w:val="0"/>
              <w:divBdr>
                <w:top w:val="none" w:sz="0" w:space="0" w:color="auto"/>
                <w:left w:val="none" w:sz="0" w:space="0" w:color="auto"/>
                <w:bottom w:val="none" w:sz="0" w:space="0" w:color="auto"/>
                <w:right w:val="none" w:sz="0" w:space="0" w:color="auto"/>
              </w:divBdr>
            </w:div>
          </w:divsChild>
        </w:div>
        <w:div w:id="2073499687">
          <w:marLeft w:val="0"/>
          <w:marRight w:val="0"/>
          <w:marTop w:val="0"/>
          <w:marBottom w:val="0"/>
          <w:divBdr>
            <w:top w:val="none" w:sz="0" w:space="0" w:color="auto"/>
            <w:left w:val="none" w:sz="0" w:space="0" w:color="auto"/>
            <w:bottom w:val="none" w:sz="0" w:space="0" w:color="auto"/>
            <w:right w:val="none" w:sz="0" w:space="0" w:color="auto"/>
          </w:divBdr>
          <w:divsChild>
            <w:div w:id="1899045750">
              <w:marLeft w:val="0"/>
              <w:marRight w:val="0"/>
              <w:marTop w:val="0"/>
              <w:marBottom w:val="0"/>
              <w:divBdr>
                <w:top w:val="none" w:sz="0" w:space="0" w:color="auto"/>
                <w:left w:val="none" w:sz="0" w:space="0" w:color="auto"/>
                <w:bottom w:val="none" w:sz="0" w:space="0" w:color="auto"/>
                <w:right w:val="none" w:sz="0" w:space="0" w:color="auto"/>
              </w:divBdr>
              <w:divsChild>
                <w:div w:id="1720468234">
                  <w:marLeft w:val="0"/>
                  <w:marRight w:val="0"/>
                  <w:marTop w:val="0"/>
                  <w:marBottom w:val="166"/>
                  <w:divBdr>
                    <w:top w:val="none" w:sz="0" w:space="0" w:color="auto"/>
                    <w:left w:val="none" w:sz="0" w:space="0" w:color="auto"/>
                    <w:bottom w:val="none" w:sz="0" w:space="0" w:color="auto"/>
                    <w:right w:val="none" w:sz="0" w:space="0" w:color="auto"/>
                  </w:divBdr>
                  <w:divsChild>
                    <w:div w:id="1461651703">
                      <w:marLeft w:val="0"/>
                      <w:marRight w:val="0"/>
                      <w:marTop w:val="0"/>
                      <w:marBottom w:val="166"/>
                      <w:divBdr>
                        <w:top w:val="none" w:sz="0" w:space="0" w:color="auto"/>
                        <w:left w:val="none" w:sz="0" w:space="0" w:color="auto"/>
                        <w:bottom w:val="none" w:sz="0" w:space="0" w:color="auto"/>
                        <w:right w:val="none" w:sz="0" w:space="0" w:color="auto"/>
                      </w:divBdr>
                      <w:divsChild>
                        <w:div w:id="1035348412">
                          <w:marLeft w:val="0"/>
                          <w:marRight w:val="0"/>
                          <w:marTop w:val="0"/>
                          <w:marBottom w:val="0"/>
                          <w:divBdr>
                            <w:top w:val="none" w:sz="0" w:space="0" w:color="auto"/>
                            <w:left w:val="none" w:sz="0" w:space="0" w:color="auto"/>
                            <w:bottom w:val="none" w:sz="0" w:space="0" w:color="auto"/>
                            <w:right w:val="none" w:sz="0" w:space="0" w:color="auto"/>
                          </w:divBdr>
                          <w:divsChild>
                            <w:div w:id="311519538">
                              <w:marLeft w:val="0"/>
                              <w:marRight w:val="0"/>
                              <w:marTop w:val="0"/>
                              <w:marBottom w:val="0"/>
                              <w:divBdr>
                                <w:top w:val="none" w:sz="0" w:space="0" w:color="auto"/>
                                <w:left w:val="none" w:sz="0" w:space="0" w:color="auto"/>
                                <w:bottom w:val="none" w:sz="0" w:space="0" w:color="auto"/>
                                <w:right w:val="none" w:sz="0" w:space="0" w:color="auto"/>
                              </w:divBdr>
                              <w:divsChild>
                                <w:div w:id="1031220581">
                                  <w:marLeft w:val="0"/>
                                  <w:marRight w:val="0"/>
                                  <w:marTop w:val="0"/>
                                  <w:marBottom w:val="0"/>
                                  <w:divBdr>
                                    <w:top w:val="none" w:sz="0" w:space="0" w:color="auto"/>
                                    <w:left w:val="none" w:sz="0" w:space="0" w:color="auto"/>
                                    <w:bottom w:val="none" w:sz="0" w:space="0" w:color="auto"/>
                                    <w:right w:val="none" w:sz="0" w:space="0" w:color="auto"/>
                                  </w:divBdr>
                                </w:div>
                                <w:div w:id="7775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473">
                          <w:marLeft w:val="0"/>
                          <w:marRight w:val="0"/>
                          <w:marTop w:val="0"/>
                          <w:marBottom w:val="0"/>
                          <w:divBdr>
                            <w:top w:val="none" w:sz="0" w:space="0" w:color="auto"/>
                            <w:left w:val="none" w:sz="0" w:space="0" w:color="auto"/>
                            <w:bottom w:val="none" w:sz="0" w:space="0" w:color="auto"/>
                            <w:right w:val="none" w:sz="0" w:space="0" w:color="auto"/>
                          </w:divBdr>
                          <w:divsChild>
                            <w:div w:id="403645944">
                              <w:marLeft w:val="0"/>
                              <w:marRight w:val="0"/>
                              <w:marTop w:val="0"/>
                              <w:marBottom w:val="0"/>
                              <w:divBdr>
                                <w:top w:val="none" w:sz="0" w:space="0" w:color="auto"/>
                                <w:left w:val="none" w:sz="0" w:space="0" w:color="auto"/>
                                <w:bottom w:val="none" w:sz="0" w:space="0" w:color="auto"/>
                                <w:right w:val="none" w:sz="0" w:space="0" w:color="auto"/>
                              </w:divBdr>
                            </w:div>
                            <w:div w:id="8643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1548">
                      <w:marLeft w:val="0"/>
                      <w:marRight w:val="0"/>
                      <w:marTop w:val="166"/>
                      <w:marBottom w:val="166"/>
                      <w:divBdr>
                        <w:top w:val="none" w:sz="0" w:space="0" w:color="auto"/>
                        <w:left w:val="none" w:sz="0" w:space="0" w:color="auto"/>
                        <w:bottom w:val="none" w:sz="0" w:space="0" w:color="auto"/>
                        <w:right w:val="none" w:sz="0" w:space="0" w:color="auto"/>
                      </w:divBdr>
                    </w:div>
                    <w:div w:id="233396433">
                      <w:marLeft w:val="0"/>
                      <w:marRight w:val="0"/>
                      <w:marTop w:val="166"/>
                      <w:marBottom w:val="166"/>
                      <w:divBdr>
                        <w:top w:val="none" w:sz="0" w:space="0" w:color="auto"/>
                        <w:left w:val="none" w:sz="0" w:space="0" w:color="auto"/>
                        <w:bottom w:val="none" w:sz="0" w:space="0" w:color="auto"/>
                        <w:right w:val="none" w:sz="0" w:space="0" w:color="auto"/>
                      </w:divBdr>
                      <w:divsChild>
                        <w:div w:id="18532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551631">
      <w:bodyDiv w:val="1"/>
      <w:marLeft w:val="0"/>
      <w:marRight w:val="0"/>
      <w:marTop w:val="0"/>
      <w:marBottom w:val="0"/>
      <w:divBdr>
        <w:top w:val="none" w:sz="0" w:space="0" w:color="auto"/>
        <w:left w:val="none" w:sz="0" w:space="0" w:color="auto"/>
        <w:bottom w:val="none" w:sz="0" w:space="0" w:color="auto"/>
        <w:right w:val="none" w:sz="0" w:space="0" w:color="auto"/>
      </w:divBdr>
      <w:divsChild>
        <w:div w:id="650059038">
          <w:marLeft w:val="0"/>
          <w:marRight w:val="0"/>
          <w:marTop w:val="0"/>
          <w:marBottom w:val="0"/>
          <w:divBdr>
            <w:top w:val="none" w:sz="0" w:space="0" w:color="auto"/>
            <w:left w:val="none" w:sz="0" w:space="0" w:color="auto"/>
            <w:bottom w:val="none" w:sz="0" w:space="0" w:color="auto"/>
            <w:right w:val="none" w:sz="0" w:space="0" w:color="auto"/>
          </w:divBdr>
          <w:divsChild>
            <w:div w:id="1404713725">
              <w:marLeft w:val="0"/>
              <w:marRight w:val="0"/>
              <w:marTop w:val="0"/>
              <w:marBottom w:val="0"/>
              <w:divBdr>
                <w:top w:val="none" w:sz="0" w:space="0" w:color="auto"/>
                <w:left w:val="none" w:sz="0" w:space="0" w:color="auto"/>
                <w:bottom w:val="none" w:sz="0" w:space="0" w:color="auto"/>
                <w:right w:val="none" w:sz="0" w:space="0" w:color="auto"/>
              </w:divBdr>
              <w:divsChild>
                <w:div w:id="6523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899023">
          <w:marLeft w:val="0"/>
          <w:marRight w:val="0"/>
          <w:marTop w:val="0"/>
          <w:marBottom w:val="120"/>
          <w:divBdr>
            <w:top w:val="none" w:sz="0" w:space="0" w:color="auto"/>
            <w:left w:val="none" w:sz="0" w:space="0" w:color="auto"/>
            <w:bottom w:val="single" w:sz="12" w:space="9" w:color="EBEBEB"/>
            <w:right w:val="none" w:sz="0" w:space="0" w:color="auto"/>
          </w:divBdr>
          <w:divsChild>
            <w:div w:id="464349921">
              <w:marLeft w:val="0"/>
              <w:marRight w:val="0"/>
              <w:marTop w:val="0"/>
              <w:marBottom w:val="0"/>
              <w:divBdr>
                <w:top w:val="none" w:sz="0" w:space="0" w:color="auto"/>
                <w:left w:val="none" w:sz="0" w:space="0" w:color="auto"/>
                <w:bottom w:val="none" w:sz="0" w:space="0" w:color="auto"/>
                <w:right w:val="none" w:sz="0" w:space="0" w:color="auto"/>
              </w:divBdr>
            </w:div>
            <w:div w:id="766929686">
              <w:marLeft w:val="0"/>
              <w:marRight w:val="0"/>
              <w:marTop w:val="100"/>
              <w:marBottom w:val="100"/>
              <w:divBdr>
                <w:top w:val="none" w:sz="0" w:space="0" w:color="auto"/>
                <w:left w:val="none" w:sz="0" w:space="0" w:color="auto"/>
                <w:bottom w:val="none" w:sz="0" w:space="0" w:color="auto"/>
                <w:right w:val="none" w:sz="0" w:space="0" w:color="auto"/>
              </w:divBdr>
              <w:divsChild>
                <w:div w:id="151395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86215">
          <w:marLeft w:val="0"/>
          <w:marRight w:val="0"/>
          <w:marTop w:val="0"/>
          <w:marBottom w:val="0"/>
          <w:divBdr>
            <w:top w:val="none" w:sz="0" w:space="0" w:color="auto"/>
            <w:left w:val="none" w:sz="0" w:space="0" w:color="auto"/>
            <w:bottom w:val="none" w:sz="0" w:space="0" w:color="auto"/>
            <w:right w:val="none" w:sz="0" w:space="0" w:color="auto"/>
          </w:divBdr>
        </w:div>
        <w:div w:id="1266571588">
          <w:marLeft w:val="0"/>
          <w:marRight w:val="0"/>
          <w:marTop w:val="0"/>
          <w:marBottom w:val="120"/>
          <w:divBdr>
            <w:top w:val="none" w:sz="0" w:space="0" w:color="auto"/>
            <w:left w:val="none" w:sz="0" w:space="0" w:color="auto"/>
            <w:bottom w:val="none" w:sz="0" w:space="0" w:color="auto"/>
            <w:right w:val="none" w:sz="0" w:space="0" w:color="auto"/>
          </w:divBdr>
          <w:divsChild>
            <w:div w:id="1746101073">
              <w:marLeft w:val="0"/>
              <w:marRight w:val="0"/>
              <w:marTop w:val="0"/>
              <w:marBottom w:val="0"/>
              <w:divBdr>
                <w:top w:val="none" w:sz="0" w:space="0" w:color="auto"/>
                <w:left w:val="none" w:sz="0" w:space="0" w:color="auto"/>
                <w:bottom w:val="none" w:sz="0" w:space="0" w:color="auto"/>
                <w:right w:val="none" w:sz="0" w:space="0" w:color="auto"/>
              </w:divBdr>
              <w:divsChild>
                <w:div w:id="1471170184">
                  <w:marLeft w:val="0"/>
                  <w:marRight w:val="0"/>
                  <w:marTop w:val="0"/>
                  <w:marBottom w:val="0"/>
                  <w:divBdr>
                    <w:top w:val="none" w:sz="0" w:space="0" w:color="auto"/>
                    <w:left w:val="none" w:sz="0" w:space="0" w:color="auto"/>
                    <w:bottom w:val="none" w:sz="0" w:space="0" w:color="auto"/>
                    <w:right w:val="none" w:sz="0" w:space="0" w:color="auto"/>
                  </w:divBdr>
                  <w:divsChild>
                    <w:div w:id="3335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639203">
      <w:bodyDiv w:val="1"/>
      <w:marLeft w:val="0"/>
      <w:marRight w:val="0"/>
      <w:marTop w:val="0"/>
      <w:marBottom w:val="0"/>
      <w:divBdr>
        <w:top w:val="none" w:sz="0" w:space="0" w:color="auto"/>
        <w:left w:val="none" w:sz="0" w:space="0" w:color="auto"/>
        <w:bottom w:val="none" w:sz="0" w:space="0" w:color="auto"/>
        <w:right w:val="none" w:sz="0" w:space="0" w:color="auto"/>
      </w:divBdr>
      <w:divsChild>
        <w:div w:id="943608318">
          <w:marLeft w:val="0"/>
          <w:marRight w:val="0"/>
          <w:marTop w:val="0"/>
          <w:marBottom w:val="0"/>
          <w:divBdr>
            <w:top w:val="none" w:sz="0" w:space="0" w:color="auto"/>
            <w:left w:val="none" w:sz="0" w:space="0" w:color="auto"/>
            <w:bottom w:val="none" w:sz="0" w:space="0" w:color="auto"/>
            <w:right w:val="none" w:sz="0" w:space="0" w:color="auto"/>
          </w:divBdr>
          <w:divsChild>
            <w:div w:id="59600265">
              <w:marLeft w:val="0"/>
              <w:marRight w:val="0"/>
              <w:marTop w:val="100"/>
              <w:marBottom w:val="100"/>
              <w:divBdr>
                <w:top w:val="none" w:sz="0" w:space="0" w:color="auto"/>
                <w:left w:val="none" w:sz="0" w:space="0" w:color="auto"/>
                <w:bottom w:val="none" w:sz="0" w:space="0" w:color="auto"/>
                <w:right w:val="none" w:sz="0" w:space="0" w:color="auto"/>
              </w:divBdr>
              <w:divsChild>
                <w:div w:id="2113934481">
                  <w:marLeft w:val="0"/>
                  <w:marRight w:val="0"/>
                  <w:marTop w:val="0"/>
                  <w:marBottom w:val="0"/>
                  <w:divBdr>
                    <w:top w:val="none" w:sz="0" w:space="0" w:color="auto"/>
                    <w:left w:val="none" w:sz="0" w:space="0" w:color="auto"/>
                    <w:bottom w:val="none" w:sz="0" w:space="0" w:color="auto"/>
                    <w:right w:val="none" w:sz="0" w:space="0" w:color="auto"/>
                  </w:divBdr>
                  <w:divsChild>
                    <w:div w:id="259946314">
                      <w:marLeft w:val="0"/>
                      <w:marRight w:val="0"/>
                      <w:marTop w:val="0"/>
                      <w:marBottom w:val="0"/>
                      <w:divBdr>
                        <w:top w:val="none" w:sz="0" w:space="0" w:color="auto"/>
                        <w:left w:val="none" w:sz="0" w:space="0" w:color="auto"/>
                        <w:bottom w:val="none" w:sz="0" w:space="0" w:color="auto"/>
                        <w:right w:val="none" w:sz="0" w:space="0" w:color="auto"/>
                      </w:divBdr>
                      <w:divsChild>
                        <w:div w:id="231620332">
                          <w:marLeft w:val="0"/>
                          <w:marRight w:val="0"/>
                          <w:marTop w:val="100"/>
                          <w:marBottom w:val="100"/>
                          <w:divBdr>
                            <w:top w:val="none" w:sz="0" w:space="0" w:color="auto"/>
                            <w:left w:val="none" w:sz="0" w:space="0" w:color="auto"/>
                            <w:bottom w:val="none" w:sz="0" w:space="0" w:color="auto"/>
                            <w:right w:val="none" w:sz="0" w:space="0" w:color="auto"/>
                          </w:divBdr>
                          <w:divsChild>
                            <w:div w:id="1270312225">
                              <w:marLeft w:val="0"/>
                              <w:marRight w:val="0"/>
                              <w:marTop w:val="0"/>
                              <w:marBottom w:val="120"/>
                              <w:divBdr>
                                <w:top w:val="none" w:sz="0" w:space="0" w:color="auto"/>
                                <w:left w:val="none" w:sz="0" w:space="0" w:color="auto"/>
                                <w:bottom w:val="single" w:sz="12" w:space="9" w:color="EBEBEB"/>
                                <w:right w:val="none" w:sz="0" w:space="0" w:color="auto"/>
                              </w:divBdr>
                              <w:divsChild>
                                <w:div w:id="1144200683">
                                  <w:marLeft w:val="0"/>
                                  <w:marRight w:val="0"/>
                                  <w:marTop w:val="100"/>
                                  <w:marBottom w:val="100"/>
                                  <w:divBdr>
                                    <w:top w:val="none" w:sz="0" w:space="0" w:color="auto"/>
                                    <w:left w:val="none" w:sz="0" w:space="0" w:color="auto"/>
                                    <w:bottom w:val="none" w:sz="0" w:space="0" w:color="auto"/>
                                    <w:right w:val="none" w:sz="0" w:space="0" w:color="auto"/>
                                  </w:divBdr>
                                  <w:divsChild>
                                    <w:div w:id="17174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9772">
                              <w:marLeft w:val="0"/>
                              <w:marRight w:val="0"/>
                              <w:marTop w:val="0"/>
                              <w:marBottom w:val="120"/>
                              <w:divBdr>
                                <w:top w:val="none" w:sz="0" w:space="0" w:color="auto"/>
                                <w:left w:val="none" w:sz="0" w:space="0" w:color="auto"/>
                                <w:bottom w:val="none" w:sz="0" w:space="0" w:color="auto"/>
                                <w:right w:val="none" w:sz="0" w:space="0" w:color="auto"/>
                              </w:divBdr>
                              <w:divsChild>
                                <w:div w:id="1119760200">
                                  <w:marLeft w:val="0"/>
                                  <w:marRight w:val="0"/>
                                  <w:marTop w:val="0"/>
                                  <w:marBottom w:val="0"/>
                                  <w:divBdr>
                                    <w:top w:val="none" w:sz="0" w:space="0" w:color="auto"/>
                                    <w:left w:val="none" w:sz="0" w:space="0" w:color="auto"/>
                                    <w:bottom w:val="none" w:sz="0" w:space="0" w:color="auto"/>
                                    <w:right w:val="none" w:sz="0" w:space="0" w:color="auto"/>
                                  </w:divBdr>
                                  <w:divsChild>
                                    <w:div w:id="20937972">
                                      <w:marLeft w:val="0"/>
                                      <w:marRight w:val="0"/>
                                      <w:marTop w:val="0"/>
                                      <w:marBottom w:val="0"/>
                                      <w:divBdr>
                                        <w:top w:val="none" w:sz="0" w:space="0" w:color="auto"/>
                                        <w:left w:val="none" w:sz="0" w:space="0" w:color="auto"/>
                                        <w:bottom w:val="none" w:sz="0" w:space="0" w:color="auto"/>
                                        <w:right w:val="none" w:sz="0" w:space="0" w:color="auto"/>
                                      </w:divBdr>
                                      <w:divsChild>
                                        <w:div w:id="946080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661984">
      <w:bodyDiv w:val="1"/>
      <w:marLeft w:val="0"/>
      <w:marRight w:val="0"/>
      <w:marTop w:val="0"/>
      <w:marBottom w:val="0"/>
      <w:divBdr>
        <w:top w:val="none" w:sz="0" w:space="0" w:color="auto"/>
        <w:left w:val="none" w:sz="0" w:space="0" w:color="auto"/>
        <w:bottom w:val="none" w:sz="0" w:space="0" w:color="auto"/>
        <w:right w:val="none" w:sz="0" w:space="0" w:color="auto"/>
      </w:divBdr>
      <w:divsChild>
        <w:div w:id="1144274477">
          <w:marLeft w:val="0"/>
          <w:marRight w:val="0"/>
          <w:marTop w:val="0"/>
          <w:marBottom w:val="91"/>
          <w:divBdr>
            <w:top w:val="none" w:sz="0" w:space="0" w:color="auto"/>
            <w:left w:val="none" w:sz="0" w:space="0" w:color="auto"/>
            <w:bottom w:val="none" w:sz="0" w:space="0" w:color="auto"/>
            <w:right w:val="none" w:sz="0" w:space="0" w:color="auto"/>
          </w:divBdr>
          <w:divsChild>
            <w:div w:id="1238174592">
              <w:marLeft w:val="0"/>
              <w:marRight w:val="0"/>
              <w:marTop w:val="0"/>
              <w:marBottom w:val="0"/>
              <w:divBdr>
                <w:top w:val="none" w:sz="0" w:space="0" w:color="auto"/>
                <w:left w:val="none" w:sz="0" w:space="0" w:color="auto"/>
                <w:bottom w:val="none" w:sz="0" w:space="0" w:color="auto"/>
                <w:right w:val="none" w:sz="0" w:space="0" w:color="auto"/>
              </w:divBdr>
              <w:divsChild>
                <w:div w:id="1093359671">
                  <w:marLeft w:val="0"/>
                  <w:marRight w:val="0"/>
                  <w:marTop w:val="0"/>
                  <w:marBottom w:val="0"/>
                  <w:divBdr>
                    <w:top w:val="none" w:sz="0" w:space="0" w:color="auto"/>
                    <w:left w:val="none" w:sz="0" w:space="0" w:color="auto"/>
                    <w:bottom w:val="none" w:sz="0" w:space="0" w:color="auto"/>
                    <w:right w:val="none" w:sz="0" w:space="0" w:color="auto"/>
                  </w:divBdr>
                  <w:divsChild>
                    <w:div w:id="20335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660597">
      <w:bodyDiv w:val="1"/>
      <w:marLeft w:val="0"/>
      <w:marRight w:val="0"/>
      <w:marTop w:val="0"/>
      <w:marBottom w:val="0"/>
      <w:divBdr>
        <w:top w:val="none" w:sz="0" w:space="0" w:color="auto"/>
        <w:left w:val="none" w:sz="0" w:space="0" w:color="auto"/>
        <w:bottom w:val="none" w:sz="0" w:space="0" w:color="auto"/>
        <w:right w:val="none" w:sz="0" w:space="0" w:color="auto"/>
      </w:divBdr>
      <w:divsChild>
        <w:div w:id="325599062">
          <w:marLeft w:val="0"/>
          <w:marRight w:val="0"/>
          <w:marTop w:val="120"/>
          <w:marBottom w:val="360"/>
          <w:divBdr>
            <w:top w:val="none" w:sz="0" w:space="0" w:color="auto"/>
            <w:left w:val="none" w:sz="0" w:space="0" w:color="auto"/>
            <w:bottom w:val="none" w:sz="0" w:space="0" w:color="auto"/>
            <w:right w:val="none" w:sz="0" w:space="0" w:color="auto"/>
          </w:divBdr>
          <w:divsChild>
            <w:div w:id="1579359558">
              <w:marLeft w:val="0"/>
              <w:marRight w:val="0"/>
              <w:marTop w:val="0"/>
              <w:marBottom w:val="0"/>
              <w:divBdr>
                <w:top w:val="none" w:sz="0" w:space="0" w:color="auto"/>
                <w:left w:val="none" w:sz="0" w:space="0" w:color="auto"/>
                <w:bottom w:val="none" w:sz="0" w:space="0" w:color="auto"/>
                <w:right w:val="none" w:sz="0" w:space="0" w:color="auto"/>
              </w:divBdr>
            </w:div>
            <w:div w:id="3510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89901">
      <w:bodyDiv w:val="1"/>
      <w:marLeft w:val="0"/>
      <w:marRight w:val="0"/>
      <w:marTop w:val="0"/>
      <w:marBottom w:val="0"/>
      <w:divBdr>
        <w:top w:val="none" w:sz="0" w:space="0" w:color="auto"/>
        <w:left w:val="none" w:sz="0" w:space="0" w:color="auto"/>
        <w:bottom w:val="none" w:sz="0" w:space="0" w:color="auto"/>
        <w:right w:val="none" w:sz="0" w:space="0" w:color="auto"/>
      </w:divBdr>
      <w:divsChild>
        <w:div w:id="14888675">
          <w:marLeft w:val="0"/>
          <w:marRight w:val="0"/>
          <w:marTop w:val="0"/>
          <w:marBottom w:val="91"/>
          <w:divBdr>
            <w:top w:val="none" w:sz="0" w:space="0" w:color="auto"/>
            <w:left w:val="none" w:sz="0" w:space="0" w:color="auto"/>
            <w:bottom w:val="none" w:sz="0" w:space="0" w:color="auto"/>
            <w:right w:val="none" w:sz="0" w:space="0" w:color="auto"/>
          </w:divBdr>
          <w:divsChild>
            <w:div w:id="1432317089">
              <w:marLeft w:val="0"/>
              <w:marRight w:val="0"/>
              <w:marTop w:val="0"/>
              <w:marBottom w:val="0"/>
              <w:divBdr>
                <w:top w:val="none" w:sz="0" w:space="0" w:color="auto"/>
                <w:left w:val="none" w:sz="0" w:space="0" w:color="auto"/>
                <w:bottom w:val="none" w:sz="0" w:space="0" w:color="auto"/>
                <w:right w:val="none" w:sz="0" w:space="0" w:color="auto"/>
              </w:divBdr>
              <w:divsChild>
                <w:div w:id="1562017016">
                  <w:marLeft w:val="0"/>
                  <w:marRight w:val="0"/>
                  <w:marTop w:val="0"/>
                  <w:marBottom w:val="0"/>
                  <w:divBdr>
                    <w:top w:val="none" w:sz="0" w:space="0" w:color="auto"/>
                    <w:left w:val="none" w:sz="0" w:space="0" w:color="auto"/>
                    <w:bottom w:val="none" w:sz="0" w:space="0" w:color="auto"/>
                    <w:right w:val="none" w:sz="0" w:space="0" w:color="auto"/>
                  </w:divBdr>
                  <w:divsChild>
                    <w:div w:id="6481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482215">
      <w:bodyDiv w:val="1"/>
      <w:marLeft w:val="0"/>
      <w:marRight w:val="0"/>
      <w:marTop w:val="0"/>
      <w:marBottom w:val="0"/>
      <w:divBdr>
        <w:top w:val="none" w:sz="0" w:space="0" w:color="auto"/>
        <w:left w:val="none" w:sz="0" w:space="0" w:color="auto"/>
        <w:bottom w:val="none" w:sz="0" w:space="0" w:color="auto"/>
        <w:right w:val="none" w:sz="0" w:space="0" w:color="auto"/>
      </w:divBdr>
      <w:divsChild>
        <w:div w:id="399207461">
          <w:marLeft w:val="0"/>
          <w:marRight w:val="0"/>
          <w:marTop w:val="166"/>
          <w:marBottom w:val="166"/>
          <w:divBdr>
            <w:top w:val="none" w:sz="0" w:space="0" w:color="auto"/>
            <w:left w:val="none" w:sz="0" w:space="0" w:color="auto"/>
            <w:bottom w:val="none" w:sz="0" w:space="0" w:color="auto"/>
            <w:right w:val="none" w:sz="0" w:space="0" w:color="auto"/>
          </w:divBdr>
          <w:divsChild>
            <w:div w:id="9715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1086">
      <w:bodyDiv w:val="1"/>
      <w:marLeft w:val="0"/>
      <w:marRight w:val="0"/>
      <w:marTop w:val="0"/>
      <w:marBottom w:val="0"/>
      <w:divBdr>
        <w:top w:val="none" w:sz="0" w:space="0" w:color="auto"/>
        <w:left w:val="none" w:sz="0" w:space="0" w:color="auto"/>
        <w:bottom w:val="none" w:sz="0" w:space="0" w:color="auto"/>
        <w:right w:val="none" w:sz="0" w:space="0" w:color="auto"/>
      </w:divBdr>
      <w:divsChild>
        <w:div w:id="520633831">
          <w:marLeft w:val="0"/>
          <w:marRight w:val="0"/>
          <w:marTop w:val="0"/>
          <w:marBottom w:val="91"/>
          <w:divBdr>
            <w:top w:val="none" w:sz="0" w:space="0" w:color="auto"/>
            <w:left w:val="none" w:sz="0" w:space="0" w:color="auto"/>
            <w:bottom w:val="none" w:sz="0" w:space="0" w:color="auto"/>
            <w:right w:val="none" w:sz="0" w:space="0" w:color="auto"/>
          </w:divBdr>
          <w:divsChild>
            <w:div w:id="690303928">
              <w:marLeft w:val="0"/>
              <w:marRight w:val="0"/>
              <w:marTop w:val="0"/>
              <w:marBottom w:val="0"/>
              <w:divBdr>
                <w:top w:val="none" w:sz="0" w:space="0" w:color="auto"/>
                <w:left w:val="none" w:sz="0" w:space="0" w:color="auto"/>
                <w:bottom w:val="none" w:sz="0" w:space="0" w:color="auto"/>
                <w:right w:val="none" w:sz="0" w:space="0" w:color="auto"/>
              </w:divBdr>
              <w:divsChild>
                <w:div w:id="1937513068">
                  <w:marLeft w:val="0"/>
                  <w:marRight w:val="0"/>
                  <w:marTop w:val="0"/>
                  <w:marBottom w:val="0"/>
                  <w:divBdr>
                    <w:top w:val="none" w:sz="0" w:space="0" w:color="auto"/>
                    <w:left w:val="none" w:sz="0" w:space="0" w:color="auto"/>
                    <w:bottom w:val="none" w:sz="0" w:space="0" w:color="auto"/>
                    <w:right w:val="none" w:sz="0" w:space="0" w:color="auto"/>
                  </w:divBdr>
                  <w:divsChild>
                    <w:div w:id="8559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661090">
      <w:bodyDiv w:val="1"/>
      <w:marLeft w:val="0"/>
      <w:marRight w:val="0"/>
      <w:marTop w:val="0"/>
      <w:marBottom w:val="0"/>
      <w:divBdr>
        <w:top w:val="none" w:sz="0" w:space="0" w:color="auto"/>
        <w:left w:val="none" w:sz="0" w:space="0" w:color="auto"/>
        <w:bottom w:val="none" w:sz="0" w:space="0" w:color="auto"/>
        <w:right w:val="none" w:sz="0" w:space="0" w:color="auto"/>
      </w:divBdr>
      <w:divsChild>
        <w:div w:id="584530793">
          <w:marLeft w:val="0"/>
          <w:marRight w:val="0"/>
          <w:marTop w:val="0"/>
          <w:marBottom w:val="0"/>
          <w:divBdr>
            <w:top w:val="none" w:sz="0" w:space="0" w:color="auto"/>
            <w:left w:val="none" w:sz="0" w:space="0" w:color="auto"/>
            <w:bottom w:val="none" w:sz="0" w:space="0" w:color="auto"/>
            <w:right w:val="none" w:sz="0" w:space="0" w:color="auto"/>
          </w:divBdr>
        </w:div>
        <w:div w:id="1746489716">
          <w:marLeft w:val="0"/>
          <w:marRight w:val="0"/>
          <w:marTop w:val="100"/>
          <w:marBottom w:val="100"/>
          <w:divBdr>
            <w:top w:val="none" w:sz="0" w:space="0" w:color="auto"/>
            <w:left w:val="none" w:sz="0" w:space="0" w:color="auto"/>
            <w:bottom w:val="none" w:sz="0" w:space="0" w:color="auto"/>
            <w:right w:val="none" w:sz="0" w:space="0" w:color="auto"/>
          </w:divBdr>
          <w:divsChild>
            <w:div w:id="1004288122">
              <w:marLeft w:val="0"/>
              <w:marRight w:val="0"/>
              <w:marTop w:val="0"/>
              <w:marBottom w:val="0"/>
              <w:divBdr>
                <w:top w:val="none" w:sz="0" w:space="0" w:color="auto"/>
                <w:left w:val="none" w:sz="0" w:space="0" w:color="auto"/>
                <w:bottom w:val="none" w:sz="0" w:space="0" w:color="auto"/>
                <w:right w:val="none" w:sz="0" w:space="0" w:color="auto"/>
              </w:divBdr>
            </w:div>
            <w:div w:id="11693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1764">
      <w:bodyDiv w:val="1"/>
      <w:marLeft w:val="0"/>
      <w:marRight w:val="0"/>
      <w:marTop w:val="0"/>
      <w:marBottom w:val="0"/>
      <w:divBdr>
        <w:top w:val="none" w:sz="0" w:space="0" w:color="auto"/>
        <w:left w:val="none" w:sz="0" w:space="0" w:color="auto"/>
        <w:bottom w:val="none" w:sz="0" w:space="0" w:color="auto"/>
        <w:right w:val="none" w:sz="0" w:space="0" w:color="auto"/>
      </w:divBdr>
      <w:divsChild>
        <w:div w:id="1553493674">
          <w:marLeft w:val="0"/>
          <w:marRight w:val="0"/>
          <w:marTop w:val="0"/>
          <w:marBottom w:val="166"/>
          <w:divBdr>
            <w:top w:val="none" w:sz="0" w:space="0" w:color="auto"/>
            <w:left w:val="none" w:sz="0" w:space="0" w:color="auto"/>
            <w:bottom w:val="none" w:sz="0" w:space="0" w:color="auto"/>
            <w:right w:val="none" w:sz="0" w:space="0" w:color="auto"/>
          </w:divBdr>
          <w:divsChild>
            <w:div w:id="649820886">
              <w:marLeft w:val="0"/>
              <w:marRight w:val="0"/>
              <w:marTop w:val="0"/>
              <w:marBottom w:val="0"/>
              <w:divBdr>
                <w:top w:val="none" w:sz="0" w:space="0" w:color="auto"/>
                <w:left w:val="none" w:sz="0" w:space="0" w:color="auto"/>
                <w:bottom w:val="none" w:sz="0" w:space="0" w:color="auto"/>
                <w:right w:val="none" w:sz="0" w:space="0" w:color="auto"/>
              </w:divBdr>
              <w:divsChild>
                <w:div w:id="729772585">
                  <w:marLeft w:val="0"/>
                  <w:marRight w:val="0"/>
                  <w:marTop w:val="0"/>
                  <w:marBottom w:val="0"/>
                  <w:divBdr>
                    <w:top w:val="none" w:sz="0" w:space="0" w:color="auto"/>
                    <w:left w:val="none" w:sz="0" w:space="0" w:color="auto"/>
                    <w:bottom w:val="none" w:sz="0" w:space="0" w:color="auto"/>
                    <w:right w:val="none" w:sz="0" w:space="0" w:color="auto"/>
                  </w:divBdr>
                  <w:divsChild>
                    <w:div w:id="772940604">
                      <w:marLeft w:val="0"/>
                      <w:marRight w:val="0"/>
                      <w:marTop w:val="0"/>
                      <w:marBottom w:val="0"/>
                      <w:divBdr>
                        <w:top w:val="none" w:sz="0" w:space="0" w:color="auto"/>
                        <w:left w:val="none" w:sz="0" w:space="0" w:color="auto"/>
                        <w:bottom w:val="none" w:sz="0" w:space="0" w:color="auto"/>
                        <w:right w:val="none" w:sz="0" w:space="0" w:color="auto"/>
                      </w:divBdr>
                    </w:div>
                    <w:div w:id="123885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6084">
              <w:marLeft w:val="0"/>
              <w:marRight w:val="0"/>
              <w:marTop w:val="0"/>
              <w:marBottom w:val="0"/>
              <w:divBdr>
                <w:top w:val="none" w:sz="0" w:space="0" w:color="auto"/>
                <w:left w:val="none" w:sz="0" w:space="0" w:color="auto"/>
                <w:bottom w:val="none" w:sz="0" w:space="0" w:color="auto"/>
                <w:right w:val="none" w:sz="0" w:space="0" w:color="auto"/>
              </w:divBdr>
              <w:divsChild>
                <w:div w:id="429816240">
                  <w:marLeft w:val="0"/>
                  <w:marRight w:val="0"/>
                  <w:marTop w:val="0"/>
                  <w:marBottom w:val="0"/>
                  <w:divBdr>
                    <w:top w:val="none" w:sz="0" w:space="0" w:color="auto"/>
                    <w:left w:val="none" w:sz="0" w:space="0" w:color="auto"/>
                    <w:bottom w:val="none" w:sz="0" w:space="0" w:color="auto"/>
                    <w:right w:val="none" w:sz="0" w:space="0" w:color="auto"/>
                  </w:divBdr>
                </w:div>
                <w:div w:id="905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2609">
          <w:marLeft w:val="0"/>
          <w:marRight w:val="0"/>
          <w:marTop w:val="166"/>
          <w:marBottom w:val="166"/>
          <w:divBdr>
            <w:top w:val="none" w:sz="0" w:space="0" w:color="auto"/>
            <w:left w:val="none" w:sz="0" w:space="0" w:color="auto"/>
            <w:bottom w:val="none" w:sz="0" w:space="0" w:color="auto"/>
            <w:right w:val="none" w:sz="0" w:space="0" w:color="auto"/>
          </w:divBdr>
          <w:divsChild>
            <w:div w:id="1730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48588">
      <w:bodyDiv w:val="1"/>
      <w:marLeft w:val="0"/>
      <w:marRight w:val="0"/>
      <w:marTop w:val="0"/>
      <w:marBottom w:val="0"/>
      <w:divBdr>
        <w:top w:val="none" w:sz="0" w:space="0" w:color="auto"/>
        <w:left w:val="none" w:sz="0" w:space="0" w:color="auto"/>
        <w:bottom w:val="none" w:sz="0" w:space="0" w:color="auto"/>
        <w:right w:val="none" w:sz="0" w:space="0" w:color="auto"/>
      </w:divBdr>
      <w:divsChild>
        <w:div w:id="1501312914">
          <w:marLeft w:val="0"/>
          <w:marRight w:val="0"/>
          <w:marTop w:val="120"/>
          <w:marBottom w:val="360"/>
          <w:divBdr>
            <w:top w:val="none" w:sz="0" w:space="0" w:color="auto"/>
            <w:left w:val="none" w:sz="0" w:space="0" w:color="auto"/>
            <w:bottom w:val="none" w:sz="0" w:space="0" w:color="auto"/>
            <w:right w:val="none" w:sz="0" w:space="0" w:color="auto"/>
          </w:divBdr>
          <w:divsChild>
            <w:div w:id="2127194000">
              <w:marLeft w:val="0"/>
              <w:marRight w:val="0"/>
              <w:marTop w:val="0"/>
              <w:marBottom w:val="0"/>
              <w:divBdr>
                <w:top w:val="none" w:sz="0" w:space="0" w:color="auto"/>
                <w:left w:val="none" w:sz="0" w:space="0" w:color="auto"/>
                <w:bottom w:val="none" w:sz="0" w:space="0" w:color="auto"/>
                <w:right w:val="none" w:sz="0" w:space="0" w:color="auto"/>
              </w:divBdr>
            </w:div>
            <w:div w:id="6971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 /><Relationship Id="rId13" Type="http://schemas.openxmlformats.org/officeDocument/2006/relationships/hyperlink" Target="https://en.wikipedia.org/wiki/Thin-film_deposition" TargetMode="External" /><Relationship Id="rId18" Type="http://schemas.openxmlformats.org/officeDocument/2006/relationships/hyperlink" Target="https://www.sciencedirect.com/science/article/pii/B9780857095015500064" TargetMode="External" /><Relationship Id="rId26" Type="http://schemas.openxmlformats.org/officeDocument/2006/relationships/hyperlink" Target="https://doi.org/10.1007/978-0-387-48998-8_101" TargetMode="External" /><Relationship Id="rId39" Type="http://schemas.openxmlformats.org/officeDocument/2006/relationships/hyperlink" Target="https://www.sciencedirect.com/science/journal/0169409X" TargetMode="External" /><Relationship Id="rId3" Type="http://schemas.openxmlformats.org/officeDocument/2006/relationships/styles" Target="styles.xml" /><Relationship Id="rId21" Type="http://schemas.openxmlformats.org/officeDocument/2006/relationships/hyperlink" Target="https://www.ncbi.nlm.nih.gov/pubmed/?term=Huang%20J%5BAuthor%5D&amp;cauthor=true&amp;cauthor_uid=19084645" TargetMode="External" /><Relationship Id="rId34" Type="http://schemas.openxmlformats.org/officeDocument/2006/relationships/hyperlink" Target="https://www.ncbi.nlm.nih.gov/pubmed/?term=Jeon%20S%5BAuthor%5D&amp;cauthor=true&amp;cauthor_uid=22576145" TargetMode="External" /><Relationship Id="rId42"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yperlink" Target="https://en.wikipedia.org/wiki/Quartz_crystal" TargetMode="External" /><Relationship Id="rId17" Type="http://schemas.openxmlformats.org/officeDocument/2006/relationships/hyperlink" Target="https://www.sciencedirect.com/science/article/pii/B9780857095015500064" TargetMode="External" /><Relationship Id="rId25" Type="http://schemas.openxmlformats.org/officeDocument/2006/relationships/hyperlink" Target="https://www.ncbi.nlm.nih.gov/pubmed/19084645" TargetMode="External" /><Relationship Id="rId33" Type="http://schemas.openxmlformats.org/officeDocument/2006/relationships/hyperlink" Target="https://www.ncbi.nlm.nih.gov/pubmed/?term=Cha%20HJ%5BAuthor%5D&amp;cauthor=true&amp;cauthor_uid=22576145" TargetMode="External" /><Relationship Id="rId38" Type="http://schemas.openxmlformats.org/officeDocument/2006/relationships/hyperlink" Target="https://www.sciencedirect.com/science/article/pii/S0169409X09003548" TargetMode="External" /><Relationship Id="rId2" Type="http://schemas.openxmlformats.org/officeDocument/2006/relationships/numbering" Target="numbering.xml" /><Relationship Id="rId16" Type="http://schemas.openxmlformats.org/officeDocument/2006/relationships/image" Target="media/image3.tiff" /><Relationship Id="rId20" Type="http://schemas.openxmlformats.org/officeDocument/2006/relationships/hyperlink" Target="https://www.ncbi.nlm.nih.gov/pubmed/?term=Liu%20Y%5BAuthor%5D&amp;cauthor=true&amp;cauthor_uid=19084645" TargetMode="External" /><Relationship Id="rId29" Type="http://schemas.openxmlformats.org/officeDocument/2006/relationships/hyperlink" Target="https://www.ncbi.nlm.nih.gov/pubmed/?term=Joo%20J%5BAuthor%5D&amp;cauthor=true&amp;cauthor_uid=22576145" TargetMode="External" /><Relationship Id="rId41"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en.wikipedia.org/wiki/Frequency" TargetMode="External" /><Relationship Id="rId24" Type="http://schemas.openxmlformats.org/officeDocument/2006/relationships/hyperlink" Target="https://www.ncbi.nlm.nih.gov/pubmed/?term=Xian%20Y%5BAuthor%5D&amp;cauthor=true&amp;cauthor_uid=19084645" TargetMode="External" /><Relationship Id="rId32" Type="http://schemas.openxmlformats.org/officeDocument/2006/relationships/hyperlink" Target="https://www.ncbi.nlm.nih.gov/pubmed/?term=Shin%20HH%5BAuthor%5D&amp;cauthor=true&amp;cauthor_uid=22576145" TargetMode="External" /><Relationship Id="rId37" Type="http://schemas.openxmlformats.org/officeDocument/2006/relationships/hyperlink" Target="https://www.sciencedirect.com/science/article/pii/S0169409X09003548" TargetMode="External" /><Relationship Id="rId40"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hyperlink" Target="https://en.wikipedia.org/wiki/Longitudinal_wave" TargetMode="External" /><Relationship Id="rId23" Type="http://schemas.openxmlformats.org/officeDocument/2006/relationships/hyperlink" Target="https://www.ncbi.nlm.nih.gov/pubmed/?term=Zhang%20W%5BAuthor%5D&amp;cauthor=true&amp;cauthor_uid=19084645" TargetMode="External" /><Relationship Id="rId28" Type="http://schemas.openxmlformats.org/officeDocument/2006/relationships/hyperlink" Target="https://www.sciencedirect.com/science/book/9780857095015" TargetMode="External" /><Relationship Id="rId36" Type="http://schemas.openxmlformats.org/officeDocument/2006/relationships/hyperlink" Target="https://www.sciencedirect.com/science/article/pii/S0169409X09003548" TargetMode="External" /><Relationship Id="rId10" Type="http://schemas.openxmlformats.org/officeDocument/2006/relationships/image" Target="media/image2.tiff" /><Relationship Id="rId19" Type="http://schemas.openxmlformats.org/officeDocument/2006/relationships/hyperlink" Target="https://www.ncbi.nlm.nih.gov/pubmed/?term=Cheng%20Y%5BAuthor%5D&amp;cauthor=true&amp;cauthor_uid=19084645" TargetMode="External" /><Relationship Id="rId31" Type="http://schemas.openxmlformats.org/officeDocument/2006/relationships/hyperlink" Target="https://www.ncbi.nlm.nih.gov/pubmed/?term=Lee%20J%5BAuthor%5D&amp;cauthor=true&amp;cauthor_uid=22576145" TargetMode="External" /><Relationship Id="rId4" Type="http://schemas.openxmlformats.org/officeDocument/2006/relationships/settings" Target="settings.xml" /><Relationship Id="rId9" Type="http://schemas.openxmlformats.org/officeDocument/2006/relationships/image" Target="media/image1.tiff" /><Relationship Id="rId14" Type="http://schemas.openxmlformats.org/officeDocument/2006/relationships/hyperlink" Target="https://en.wikipedia.org/wiki/Chemical_affinity" TargetMode="External" /><Relationship Id="rId22" Type="http://schemas.openxmlformats.org/officeDocument/2006/relationships/hyperlink" Target="https://www.ncbi.nlm.nih.gov/pubmed/?term=Li%20K%5BAuthor%5D&amp;cauthor=true&amp;cauthor_uid=19084645" TargetMode="External" /><Relationship Id="rId27" Type="http://schemas.openxmlformats.org/officeDocument/2006/relationships/hyperlink" Target="https://www.ncbi.nlm.nih.gov/pmc/articles/PMC99026/" TargetMode="External" /><Relationship Id="rId30" Type="http://schemas.openxmlformats.org/officeDocument/2006/relationships/hyperlink" Target="https://www.ncbi.nlm.nih.gov/pubmed/?term=Kwon%20D%5BAuthor%5D&amp;cauthor=true&amp;cauthor_uid=22576145" TargetMode="External" /><Relationship Id="rId35" Type="http://schemas.openxmlformats.org/officeDocument/2006/relationships/hyperlink" Target="https://www.ncbi.nlm.nih.gov/pubmed/22576145" TargetMode="External" /></Relationships>
</file>

<file path=word/charts/_rels/chart1.xml.rels><?xml version="1.0" encoding="UTF-8" standalone="yes"?>
<Relationships xmlns="http://schemas.openxmlformats.org/package/2006/relationships"><Relationship Id="rId1" Type="http://schemas.openxmlformats.org/officeDocument/2006/relationships/oleObject" Target="file:///C:\Users\Pawan%20Sharma\Desktop\biosensor\New%20Microsoft%20Excel%20Worksheet.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Figure 1. SOME MAJOR Companies Involved in Biosensor Technology Worldwide</a:t>
            </a:r>
            <a:endParaRPr lang="en-US">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bg1">
                  <a:lumMod val="8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38C-4CF2-9D36-DD27698D328E}"/>
              </c:ext>
            </c:extLst>
          </c:dPt>
          <c:dPt>
            <c:idx val="1"/>
            <c:bubble3D val="0"/>
            <c:spPr>
              <a:solidFill>
                <a:schemeClr val="tx1">
                  <a:lumMod val="50000"/>
                  <a:lumOff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38C-4CF2-9D36-DD27698D328E}"/>
              </c:ext>
            </c:extLst>
          </c:dPt>
          <c:dPt>
            <c:idx val="2"/>
            <c:bubble3D val="0"/>
            <c:spPr>
              <a:solidFill>
                <a:schemeClr val="bg1">
                  <a:lumMod val="9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38C-4CF2-9D36-DD27698D328E}"/>
              </c:ext>
            </c:extLst>
          </c:dPt>
          <c:dPt>
            <c:idx val="3"/>
            <c:bubble3D val="0"/>
            <c:spPr>
              <a:solidFill>
                <a:schemeClr val="bg1">
                  <a:lumMod val="8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38C-4CF2-9D36-DD27698D328E}"/>
              </c:ext>
            </c:extLst>
          </c:dPt>
          <c:dPt>
            <c:idx val="4"/>
            <c:bubble3D val="0"/>
            <c:spPr>
              <a:solidFill>
                <a:schemeClr val="bg1">
                  <a:lumMod val="7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38C-4CF2-9D36-DD27698D328E}"/>
              </c:ext>
            </c:extLst>
          </c:dPt>
          <c:dPt>
            <c:idx val="5"/>
            <c:bubble3D val="0"/>
            <c:spPr>
              <a:solidFill>
                <a:schemeClr val="bg1">
                  <a:lumMod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C38C-4CF2-9D36-DD27698D328E}"/>
              </c:ext>
            </c:extLst>
          </c:dPt>
          <c:dPt>
            <c:idx val="6"/>
            <c:bubble3D val="0"/>
            <c:spPr>
              <a:solidFill>
                <a:schemeClr val="bg1">
                  <a:lumMod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C38C-4CF2-9D36-DD27698D328E}"/>
              </c:ext>
            </c:extLst>
          </c:dPt>
          <c:dPt>
            <c:idx val="7"/>
            <c:bubble3D val="0"/>
            <c:spPr>
              <a:solidFill>
                <a:schemeClr val="tx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C38C-4CF2-9D36-DD27698D328E}"/>
              </c:ext>
            </c:extLst>
          </c:dPt>
          <c:dPt>
            <c:idx val="8"/>
            <c:bubble3D val="0"/>
            <c:spPr>
              <a:solidFill>
                <a:schemeClr val="tx1">
                  <a:lumMod val="50000"/>
                  <a:lumOff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C38C-4CF2-9D36-DD27698D328E}"/>
              </c:ext>
            </c:extLst>
          </c:dPt>
          <c:dPt>
            <c:idx val="9"/>
            <c:bubble3D val="0"/>
            <c:spPr>
              <a:solidFill>
                <a:schemeClr val="tx1">
                  <a:lumMod val="65000"/>
                  <a:lumOff val="3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3-C38C-4CF2-9D36-DD27698D328E}"/>
              </c:ext>
            </c:extLst>
          </c:dPt>
          <c:dPt>
            <c:idx val="10"/>
            <c:bubble3D val="0"/>
            <c:spPr>
              <a:solidFill>
                <a:schemeClr val="tx1">
                  <a:lumMod val="75000"/>
                  <a:lumOff val="2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5-C38C-4CF2-9D36-DD27698D328E}"/>
              </c:ext>
            </c:extLst>
          </c:dPt>
          <c:dPt>
            <c:idx val="11"/>
            <c:bubble3D val="0"/>
            <c:spPr>
              <a:solidFill>
                <a:schemeClr val="tx1">
                  <a:lumMod val="85000"/>
                  <a:lumOff val="1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7-C38C-4CF2-9D36-DD27698D328E}"/>
              </c:ext>
            </c:extLst>
          </c:dPt>
          <c:dPt>
            <c:idx val="12"/>
            <c:bubble3D val="0"/>
            <c:spPr>
              <a:solidFill>
                <a:schemeClr val="bg1">
                  <a:lumMod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9-C38C-4CF2-9D36-DD27698D328E}"/>
              </c:ext>
            </c:extLst>
          </c:dPt>
          <c:dPt>
            <c:idx val="13"/>
            <c:bubble3D val="0"/>
            <c:spPr>
              <a:solidFill>
                <a:schemeClr val="bg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B-C38C-4CF2-9D36-DD27698D328E}"/>
              </c:ext>
            </c:extLst>
          </c:dPt>
          <c:dPt>
            <c:idx val="14"/>
            <c:bubble3D val="0"/>
            <c:spPr>
              <a:solidFill>
                <a:schemeClr val="bg1">
                  <a:lumMod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D-C38C-4CF2-9D36-DD27698D328E}"/>
              </c:ext>
            </c:extLst>
          </c:dPt>
          <c:dPt>
            <c:idx val="15"/>
            <c:bubble3D val="0"/>
            <c:spPr>
              <a:solidFill>
                <a:schemeClr val="bg1">
                  <a:lumMod val="7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F-C38C-4CF2-9D36-DD27698D328E}"/>
              </c:ext>
            </c:extLst>
          </c:dPt>
          <c:dPt>
            <c:idx val="16"/>
            <c:bubble3D val="0"/>
            <c:spPr>
              <a:solidFill>
                <a:schemeClr val="tx1">
                  <a:lumMod val="95000"/>
                  <a:lumOff val="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1-C38C-4CF2-9D36-DD27698D328E}"/>
              </c:ext>
            </c:extLst>
          </c:dPt>
          <c:dPt>
            <c:idx val="17"/>
            <c:bubble3D val="0"/>
            <c:spPr>
              <a:solidFill>
                <a:schemeClr val="bg1">
                  <a:lumMod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3-C38C-4CF2-9D36-DD27698D328E}"/>
              </c:ext>
            </c:extLst>
          </c:dPt>
          <c:dPt>
            <c:idx val="18"/>
            <c:bubble3D val="0"/>
            <c:spPr>
              <a:solidFill>
                <a:schemeClr val="bg1">
                  <a:lumMod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5-C38C-4CF2-9D36-DD27698D328E}"/>
              </c:ext>
            </c:extLst>
          </c:dPt>
          <c:dPt>
            <c:idx val="19"/>
            <c:bubble3D val="0"/>
            <c:spPr>
              <a:solidFill>
                <a:schemeClr val="bg1">
                  <a:lumMod val="7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27-C38C-4CF2-9D36-DD27698D328E}"/>
              </c:ext>
            </c:extLst>
          </c:dPt>
          <c:dLbls>
            <c:dLbl>
              <c:idx val="0"/>
              <c:layout>
                <c:manualLayout>
                  <c:x val="-9.172257892114026E-2"/>
                  <c:y val="-6.8376068376068706E-3"/>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38C-4CF2-9D36-DD27698D328E}"/>
                </c:ext>
              </c:extLst>
            </c:dLbl>
            <c:dLbl>
              <c:idx val="1"/>
              <c:layout>
                <c:manualLayout>
                  <c:x val="2.6845720931191159E-2"/>
                  <c:y val="-1.0256410256410293E-2"/>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38C-4CF2-9D36-DD27698D328E}"/>
                </c:ext>
              </c:extLst>
            </c:dLbl>
            <c:dLbl>
              <c:idx val="2"/>
              <c:layout>
                <c:manualLayout>
                  <c:x val="4.6979857496193766E-2"/>
                  <c:y val="-3.1338669312049264E-17"/>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38C-4CF2-9D36-DD27698D328E}"/>
                </c:ext>
              </c:extLst>
            </c:dLbl>
            <c:dLbl>
              <c:idx val="10"/>
              <c:layout>
                <c:manualLayout>
                  <c:x val="6.0402673923677798E-2"/>
                  <c:y val="1.3675213675213552E-2"/>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15-C38C-4CF2-9D36-DD27698D328E}"/>
                </c:ext>
              </c:extLst>
            </c:dLbl>
            <c:dLbl>
              <c:idx val="18"/>
              <c:layout>
                <c:manualLayout>
                  <c:x val="-6.7114082137419732E-3"/>
                  <c:y val="-2.3931623931623944E-2"/>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25-C38C-4CF2-9D36-DD27698D328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Sheet1!$B$3:$B$22</c:f>
              <c:strCache>
                <c:ptCount val="20"/>
                <c:pt idx="0">
                  <c:v>Abott laboratories</c:v>
                </c:pt>
                <c:pt idx="1">
                  <c:v>Abtech Scientific Inc.</c:v>
                </c:pt>
                <c:pt idx="2">
                  <c:v>Bayer AG</c:v>
                </c:pt>
                <c:pt idx="3">
                  <c:v>Biacore International AB </c:v>
                </c:pt>
                <c:pt idx="4">
                  <c:v>Affymetrix</c:v>
                </c:pt>
                <c:pt idx="5">
                  <c:v>Cygnus Inc.</c:v>
                </c:pt>
                <c:pt idx="6">
                  <c:v>DiagnoSwiss</c:v>
                </c:pt>
                <c:pt idx="7">
                  <c:v>Lifescan</c:v>
                </c:pt>
                <c:pt idx="8">
                  <c:v>Neogen Corp.</c:v>
                </c:pt>
                <c:pt idx="9">
                  <c:v>Panbio</c:v>
                </c:pt>
                <c:pt idx="10">
                  <c:v>Roche Diagnostic AG</c:v>
                </c:pt>
                <c:pt idx="11">
                  <c:v>Pellikan Technologies Inc.</c:v>
                </c:pt>
                <c:pt idx="12">
                  <c:v>Applied Biophysics</c:v>
                </c:pt>
                <c:pt idx="13">
                  <c:v>Fuji Electric Co.</c:v>
                </c:pt>
                <c:pt idx="14">
                  <c:v>Inventus Biotec</c:v>
                </c:pt>
                <c:pt idx="15">
                  <c:v>Pegasus Biotechnology</c:v>
                </c:pt>
                <c:pt idx="16">
                  <c:v>Biosentec</c:v>
                </c:pt>
                <c:pt idx="17">
                  <c:v>Analox Instruments</c:v>
                </c:pt>
                <c:pt idx="18">
                  <c:v>Chemel AB</c:v>
                </c:pt>
                <c:pt idx="19">
                  <c:v>YSI Inc.</c:v>
                </c:pt>
              </c:strCache>
            </c:strRef>
          </c:cat>
          <c:val>
            <c:numRef>
              <c:f>Sheet1!$C$3:$C$22</c:f>
              <c:numCache>
                <c:formatCode>General</c:formatCode>
                <c:ptCount val="2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numCache>
            </c:numRef>
          </c:val>
          <c:extLst>
            <c:ext xmlns:c16="http://schemas.microsoft.com/office/drawing/2014/chart" uri="{C3380CC4-5D6E-409C-BE32-E72D297353CC}">
              <c16:uniqueId val="{00000028-C38C-4CF2-9D36-DD27698D328E}"/>
            </c:ext>
          </c:extLst>
        </c:ser>
        <c:dLbls>
          <c:showLegendKey val="0"/>
          <c:showVal val="0"/>
          <c:showCatName val="1"/>
          <c:showSerName val="0"/>
          <c:showPercent val="0"/>
          <c:showBubbleSize val="0"/>
          <c:showLeaderLines val="1"/>
        </c:dLbls>
      </c:pie3DChart>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6C570-2048-44C2-AAFE-97B0ACAF9EA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7650</Words>
  <Characters>43609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Joint-director</dc:creator>
  <cp:lastModifiedBy>918744993998</cp:lastModifiedBy>
  <cp:revision>2</cp:revision>
  <cp:lastPrinted>2019-04-16T12:11:00Z</cp:lastPrinted>
  <dcterms:created xsi:type="dcterms:W3CDTF">2023-07-31T07:44:00Z</dcterms:created>
  <dcterms:modified xsi:type="dcterms:W3CDTF">2023-07-31T07:44:00Z</dcterms:modified>
</cp:coreProperties>
</file>