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66D6" w14:textId="77777777" w:rsidR="00732662" w:rsidRPr="00985AC7" w:rsidRDefault="00732662" w:rsidP="00732662">
      <w:pPr>
        <w:tabs>
          <w:tab w:val="left" w:pos="2160"/>
        </w:tabs>
        <w:spacing w:line="240" w:lineRule="auto"/>
        <w:jc w:val="both"/>
        <w:rPr>
          <w:rFonts w:ascii="Times New Roman" w:hAnsi="Times New Roman" w:cs="Times New Roman"/>
          <w:b/>
          <w:sz w:val="24"/>
          <w:szCs w:val="24"/>
        </w:rPr>
      </w:pPr>
      <w:r w:rsidRPr="00985AC7">
        <w:rPr>
          <w:rFonts w:ascii="Times New Roman" w:hAnsi="Times New Roman" w:cs="Times New Roman"/>
          <w:b/>
          <w:i/>
          <w:sz w:val="24"/>
          <w:szCs w:val="24"/>
        </w:rPr>
        <w:t>In a Strange Darkness</w:t>
      </w:r>
      <w:r w:rsidRPr="00985AC7">
        <w:rPr>
          <w:rFonts w:ascii="Times New Roman" w:hAnsi="Times New Roman" w:cs="Times New Roman"/>
          <w:b/>
          <w:sz w:val="24"/>
          <w:szCs w:val="24"/>
        </w:rPr>
        <w:t xml:space="preserve">: An eco-critical reading of some </w:t>
      </w:r>
      <w:proofErr w:type="gramStart"/>
      <w:r w:rsidRPr="00985AC7">
        <w:rPr>
          <w:rFonts w:ascii="Times New Roman" w:hAnsi="Times New Roman" w:cs="Times New Roman"/>
          <w:b/>
          <w:sz w:val="24"/>
          <w:szCs w:val="24"/>
        </w:rPr>
        <w:t>select</w:t>
      </w:r>
      <w:proofErr w:type="gramEnd"/>
      <w:r w:rsidRPr="00985AC7">
        <w:rPr>
          <w:rFonts w:ascii="Times New Roman" w:hAnsi="Times New Roman" w:cs="Times New Roman"/>
          <w:b/>
          <w:sz w:val="24"/>
          <w:szCs w:val="24"/>
        </w:rPr>
        <w:t xml:space="preserve"> poems of India’s North-east</w:t>
      </w:r>
    </w:p>
    <w:p w14:paraId="0FCB189B" w14:textId="0CA192F5" w:rsidR="00732662" w:rsidRPr="00985AC7" w:rsidRDefault="00732662" w:rsidP="00732662">
      <w:pPr>
        <w:tabs>
          <w:tab w:val="left" w:pos="5535"/>
        </w:tabs>
        <w:spacing w:after="0" w:line="240" w:lineRule="auto"/>
        <w:jc w:val="center"/>
        <w:rPr>
          <w:rFonts w:ascii="Times New Roman" w:hAnsi="Times New Roman" w:cs="Times New Roman"/>
          <w:b/>
          <w:sz w:val="24"/>
          <w:szCs w:val="24"/>
        </w:rPr>
      </w:pPr>
      <w:r w:rsidRPr="00985AC7">
        <w:rPr>
          <w:rFonts w:ascii="Times New Roman" w:hAnsi="Times New Roman" w:cs="Times New Roman"/>
          <w:sz w:val="24"/>
          <w:szCs w:val="24"/>
        </w:rPr>
        <w:t xml:space="preserve">                                                                       </w:t>
      </w:r>
      <w:r w:rsidR="008C6CDE">
        <w:rPr>
          <w:rFonts w:ascii="Times New Roman" w:hAnsi="Times New Roman" w:cs="Times New Roman"/>
          <w:sz w:val="24"/>
          <w:szCs w:val="24"/>
        </w:rPr>
        <w:t xml:space="preserve">            </w:t>
      </w:r>
      <w:r w:rsidRPr="00985AC7">
        <w:rPr>
          <w:rFonts w:ascii="Times New Roman" w:hAnsi="Times New Roman" w:cs="Times New Roman"/>
          <w:sz w:val="24"/>
          <w:szCs w:val="24"/>
        </w:rPr>
        <w:t>D</w:t>
      </w:r>
      <w:r w:rsidRPr="00985AC7">
        <w:rPr>
          <w:rFonts w:ascii="Times New Roman" w:hAnsi="Times New Roman" w:cs="Times New Roman"/>
          <w:b/>
          <w:sz w:val="24"/>
          <w:szCs w:val="24"/>
        </w:rPr>
        <w:t>r. Arun Kumar Mukherjee</w:t>
      </w:r>
    </w:p>
    <w:p w14:paraId="7D7BA542"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Assistant Professor</w:t>
      </w:r>
    </w:p>
    <w:p w14:paraId="0B7FC29A"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Department of English</w:t>
      </w:r>
    </w:p>
    <w:p w14:paraId="3F593788"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Women’s College, Agartala</w:t>
      </w:r>
    </w:p>
    <w:p w14:paraId="5CB42EFA"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Tripura-799001</w:t>
      </w:r>
    </w:p>
    <w:p w14:paraId="077B0D1B" w14:textId="77777777" w:rsidR="00732662" w:rsidRPr="00985AC7" w:rsidRDefault="00732662" w:rsidP="00732662">
      <w:pPr>
        <w:tabs>
          <w:tab w:val="left" w:pos="3132"/>
        </w:tabs>
        <w:spacing w:line="240" w:lineRule="auto"/>
        <w:jc w:val="both"/>
        <w:rPr>
          <w:rFonts w:ascii="Times New Roman" w:hAnsi="Times New Roman" w:cs="Times New Roman"/>
          <w:sz w:val="24"/>
          <w:szCs w:val="24"/>
        </w:rPr>
      </w:pPr>
      <w:r w:rsidRPr="00985AC7">
        <w:rPr>
          <w:rFonts w:ascii="Times New Roman" w:hAnsi="Times New Roman" w:cs="Times New Roman"/>
          <w:sz w:val="24"/>
          <w:szCs w:val="24"/>
        </w:rPr>
        <w:tab/>
      </w:r>
    </w:p>
    <w:p w14:paraId="16B287F2" w14:textId="64D9D582" w:rsidR="00732662" w:rsidRPr="00985AC7" w:rsidRDefault="00732662" w:rsidP="00732662">
      <w:pPr>
        <w:tabs>
          <w:tab w:val="left" w:pos="3132"/>
        </w:tabs>
        <w:spacing w:line="240" w:lineRule="auto"/>
        <w:jc w:val="both"/>
        <w:rPr>
          <w:rFonts w:ascii="Times New Roman" w:hAnsi="Times New Roman" w:cs="Times New Roman"/>
          <w:b/>
          <w:bCs/>
          <w:sz w:val="24"/>
          <w:szCs w:val="24"/>
        </w:rPr>
      </w:pPr>
      <w:r w:rsidRPr="00985AC7">
        <w:rPr>
          <w:rFonts w:ascii="Times New Roman" w:hAnsi="Times New Roman" w:cs="Times New Roman"/>
          <w:sz w:val="24"/>
          <w:szCs w:val="24"/>
        </w:rPr>
        <w:t xml:space="preserve">                                      </w:t>
      </w:r>
      <w:r w:rsidR="00985AC7">
        <w:rPr>
          <w:rFonts w:ascii="Times New Roman" w:hAnsi="Times New Roman" w:cs="Times New Roman"/>
          <w:sz w:val="24"/>
          <w:szCs w:val="24"/>
        </w:rPr>
        <w:t xml:space="preserve">                          </w:t>
      </w:r>
      <w:r w:rsidRPr="00985AC7">
        <w:rPr>
          <w:rFonts w:ascii="Times New Roman" w:hAnsi="Times New Roman" w:cs="Times New Roman"/>
          <w:b/>
          <w:bCs/>
          <w:sz w:val="24"/>
          <w:szCs w:val="24"/>
        </w:rPr>
        <w:t>ABSTRACT</w:t>
      </w:r>
    </w:p>
    <w:p w14:paraId="5A161F29" w14:textId="77777777" w:rsidR="00732662" w:rsidRPr="00985AC7" w:rsidRDefault="00732662" w:rsidP="00732662">
      <w:pPr>
        <w:tabs>
          <w:tab w:val="left" w:pos="6522"/>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treatment of earth-centric affiliations in literature has ever been a primordial feature of artistic sensibility which only receives tonal varieties of expression over the ages. Though the term ‘eco-criticism’ originally applies to the bulk of literature written in English where the writerly sensibility is actuated by a strong commitment to the well-being of the flora and fauna and the subject as a field of study shows a tendency for theoretic alignment to the West, there is however no denying the fact that in the classical texts and even epics of India, the issue of the human role in the shaping of nature /environment has been </w:t>
      </w:r>
      <w:proofErr w:type="spellStart"/>
      <w:r w:rsidRPr="00985AC7">
        <w:rPr>
          <w:rFonts w:ascii="Times New Roman" w:hAnsi="Times New Roman" w:cs="Times New Roman"/>
          <w:sz w:val="24"/>
          <w:szCs w:val="24"/>
        </w:rPr>
        <w:t>problematised</w:t>
      </w:r>
      <w:proofErr w:type="spellEnd"/>
      <w:r w:rsidRPr="00985AC7">
        <w:rPr>
          <w:rFonts w:ascii="Times New Roman" w:hAnsi="Times New Roman" w:cs="Times New Roman"/>
          <w:sz w:val="24"/>
          <w:szCs w:val="24"/>
        </w:rPr>
        <w:t xml:space="preserve">, more often than not, as something determinant of history or the destiny of men or a community concerned. For example, the </w:t>
      </w:r>
      <w:proofErr w:type="spellStart"/>
      <w:r w:rsidRPr="00985AC7">
        <w:rPr>
          <w:rFonts w:ascii="Times New Roman" w:hAnsi="Times New Roman" w:cs="Times New Roman"/>
          <w:i/>
          <w:sz w:val="24"/>
          <w:szCs w:val="24"/>
        </w:rPr>
        <w:t>Khandavadahan</w:t>
      </w:r>
      <w:proofErr w:type="spellEnd"/>
      <w:r w:rsidRPr="00985AC7">
        <w:rPr>
          <w:rFonts w:ascii="Times New Roman" w:hAnsi="Times New Roman" w:cs="Times New Roman"/>
          <w:sz w:val="24"/>
          <w:szCs w:val="24"/>
        </w:rPr>
        <w:t xml:space="preserve"> episode (burning of the forest named </w:t>
      </w:r>
      <w:proofErr w:type="spellStart"/>
      <w:r w:rsidRPr="00985AC7">
        <w:rPr>
          <w:rFonts w:ascii="Times New Roman" w:hAnsi="Times New Roman" w:cs="Times New Roman"/>
          <w:i/>
          <w:sz w:val="24"/>
          <w:szCs w:val="24"/>
        </w:rPr>
        <w:t>Khandava</w:t>
      </w:r>
      <w:proofErr w:type="spellEnd"/>
      <w:r w:rsidRPr="00985AC7">
        <w:rPr>
          <w:rFonts w:ascii="Times New Roman" w:hAnsi="Times New Roman" w:cs="Times New Roman"/>
          <w:sz w:val="24"/>
          <w:szCs w:val="24"/>
        </w:rPr>
        <w:t xml:space="preserve">) in the </w:t>
      </w:r>
      <w:r w:rsidRPr="00985AC7">
        <w:rPr>
          <w:rFonts w:ascii="Times New Roman" w:hAnsi="Times New Roman" w:cs="Times New Roman"/>
          <w:i/>
          <w:sz w:val="24"/>
          <w:szCs w:val="24"/>
        </w:rPr>
        <w:t>Mahabharata</w:t>
      </w:r>
      <w:r w:rsidRPr="00985AC7">
        <w:rPr>
          <w:rFonts w:ascii="Times New Roman" w:hAnsi="Times New Roman" w:cs="Times New Roman"/>
          <w:sz w:val="24"/>
          <w:szCs w:val="24"/>
        </w:rPr>
        <w:t xml:space="preserve">, which relates the story of a royal project of setting up the capital </w:t>
      </w:r>
      <w:r w:rsidRPr="00985AC7">
        <w:rPr>
          <w:rFonts w:ascii="Times New Roman" w:hAnsi="Times New Roman" w:cs="Times New Roman"/>
          <w:i/>
          <w:sz w:val="24"/>
          <w:szCs w:val="24"/>
        </w:rPr>
        <w:t>Indraprastha</w:t>
      </w:r>
      <w:r w:rsidRPr="00985AC7">
        <w:rPr>
          <w:rFonts w:ascii="Times New Roman" w:hAnsi="Times New Roman" w:cs="Times New Roman"/>
          <w:sz w:val="24"/>
          <w:szCs w:val="24"/>
        </w:rPr>
        <w:t xml:space="preserve">, at the cost of forest wealth, nevertheless shows the flip side of urbanization/development by way of offering the saga of enmity between the reptile </w:t>
      </w:r>
      <w:r w:rsidRPr="00985AC7">
        <w:rPr>
          <w:rFonts w:ascii="Times New Roman" w:hAnsi="Times New Roman" w:cs="Times New Roman"/>
          <w:i/>
          <w:sz w:val="24"/>
          <w:szCs w:val="24"/>
        </w:rPr>
        <w:t xml:space="preserve">Takshak </w:t>
      </w:r>
      <w:proofErr w:type="spellStart"/>
      <w:r w:rsidRPr="00985AC7">
        <w:rPr>
          <w:rFonts w:ascii="Times New Roman" w:hAnsi="Times New Roman" w:cs="Times New Roman"/>
          <w:i/>
          <w:sz w:val="24"/>
          <w:szCs w:val="24"/>
        </w:rPr>
        <w:t>naga</w:t>
      </w:r>
      <w:proofErr w:type="spellEnd"/>
      <w:r w:rsidRPr="00985AC7">
        <w:rPr>
          <w:rFonts w:ascii="Times New Roman" w:hAnsi="Times New Roman" w:cs="Times New Roman"/>
          <w:sz w:val="24"/>
          <w:szCs w:val="24"/>
        </w:rPr>
        <w:t xml:space="preserve"> and the </w:t>
      </w:r>
      <w:r w:rsidRPr="00985AC7">
        <w:rPr>
          <w:rFonts w:ascii="Times New Roman" w:hAnsi="Times New Roman" w:cs="Times New Roman"/>
          <w:i/>
          <w:sz w:val="24"/>
          <w:szCs w:val="24"/>
        </w:rPr>
        <w:t>Pandavas</w:t>
      </w:r>
      <w:r w:rsidRPr="00985AC7">
        <w:rPr>
          <w:rFonts w:ascii="Times New Roman" w:hAnsi="Times New Roman" w:cs="Times New Roman"/>
          <w:sz w:val="24"/>
          <w:szCs w:val="24"/>
        </w:rPr>
        <w:t xml:space="preserve"> which ensued as a result somehow connected with the burning of the forest. Hence, keeping in view Indian culture and literature, any instance of ecocide for human purpose acquires a teleological significance in the poetic vision as something shaping up the destiny of the community or a nation concerned. The present article dwells on some representative poems of India’s North-east where poetry and prophecy fuse into an organic wholeness of an acute eco-conscience that recommends a harmony between nature and nurture.</w:t>
      </w:r>
    </w:p>
    <w:p w14:paraId="1DB65657" w14:textId="77777777" w:rsidR="00732662" w:rsidRPr="00985AC7" w:rsidRDefault="00732662" w:rsidP="00732662">
      <w:pPr>
        <w:tabs>
          <w:tab w:val="left" w:pos="2160"/>
        </w:tabs>
        <w:spacing w:line="240" w:lineRule="auto"/>
        <w:jc w:val="both"/>
        <w:rPr>
          <w:rFonts w:ascii="Times New Roman" w:hAnsi="Times New Roman" w:cs="Times New Roman"/>
          <w:b/>
          <w:iCs/>
          <w:sz w:val="24"/>
          <w:szCs w:val="24"/>
        </w:rPr>
      </w:pPr>
    </w:p>
    <w:p w14:paraId="771B1767" w14:textId="77777777" w:rsidR="00732662" w:rsidRPr="00985AC7" w:rsidRDefault="00732662" w:rsidP="00732662">
      <w:pPr>
        <w:tabs>
          <w:tab w:val="left" w:pos="2160"/>
        </w:tabs>
        <w:spacing w:line="240" w:lineRule="auto"/>
        <w:jc w:val="both"/>
        <w:rPr>
          <w:rFonts w:ascii="Times New Roman" w:hAnsi="Times New Roman" w:cs="Times New Roman"/>
          <w:b/>
          <w:sz w:val="24"/>
          <w:szCs w:val="24"/>
        </w:rPr>
      </w:pPr>
      <w:r w:rsidRPr="00985AC7">
        <w:rPr>
          <w:rFonts w:ascii="Times New Roman" w:hAnsi="Times New Roman" w:cs="Times New Roman"/>
          <w:b/>
          <w:sz w:val="24"/>
          <w:szCs w:val="24"/>
        </w:rPr>
        <w:t>Key Words: Earth-centric, Eco-criticism, Flora and Fauna, Community</w:t>
      </w:r>
    </w:p>
    <w:p w14:paraId="655DB56A" w14:textId="77777777" w:rsidR="00732662" w:rsidRPr="00985AC7" w:rsidRDefault="00732662" w:rsidP="00732662">
      <w:pPr>
        <w:tabs>
          <w:tab w:val="left" w:pos="2160"/>
        </w:tabs>
        <w:spacing w:line="240" w:lineRule="auto"/>
        <w:jc w:val="both"/>
        <w:rPr>
          <w:rFonts w:ascii="Times New Roman" w:hAnsi="Times New Roman" w:cs="Times New Roman"/>
          <w:sz w:val="24"/>
          <w:szCs w:val="24"/>
        </w:rPr>
      </w:pPr>
    </w:p>
    <w:p w14:paraId="57058C08" w14:textId="77777777" w:rsidR="00732662" w:rsidRPr="00985AC7" w:rsidRDefault="00732662" w:rsidP="00732662">
      <w:pPr>
        <w:tabs>
          <w:tab w:val="left" w:pos="2160"/>
        </w:tabs>
        <w:spacing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incorporation of ecology in literature has been considerably great since Rachel Carson’s </w:t>
      </w:r>
      <w:r w:rsidRPr="00985AC7">
        <w:rPr>
          <w:rFonts w:ascii="Times New Roman" w:hAnsi="Times New Roman" w:cs="Times New Roman"/>
          <w:i/>
          <w:sz w:val="24"/>
          <w:szCs w:val="24"/>
        </w:rPr>
        <w:t>Silent Spring</w:t>
      </w:r>
      <w:r w:rsidRPr="00985AC7">
        <w:rPr>
          <w:rFonts w:ascii="Times New Roman" w:hAnsi="Times New Roman" w:cs="Times New Roman"/>
          <w:sz w:val="24"/>
          <w:szCs w:val="24"/>
        </w:rPr>
        <w:t xml:space="preserve"> (1962) and now a days, eco narratives are studied as forms of oral literature popular among indigenous communities in which narratives relating to nature and surroundings of a particular region, dealing both with its primeval purity of the past and subsequent changes in course of time, holds as a repository the history and development of the community living there and its habitat into its present look. The ecosphere that has entered the collective psyche of a particular community, becomes manifest in the literatures of India’s North East. To be more specific, a moving note of eco-conscience is thoroughly recognizable in the poetry of India’s North-east though with habitual tonal varieties of expression in different states. </w:t>
      </w:r>
    </w:p>
    <w:p w14:paraId="0AD9F7A9" w14:textId="789A8DF7" w:rsidR="00732662" w:rsidRPr="00985AC7" w:rsidRDefault="00732662" w:rsidP="00732662">
      <w:pPr>
        <w:tabs>
          <w:tab w:val="left" w:pos="2160"/>
        </w:tabs>
        <w:spacing w:line="240" w:lineRule="auto"/>
        <w:jc w:val="both"/>
        <w:rPr>
          <w:rFonts w:ascii="Times New Roman" w:hAnsi="Times New Roman" w:cs="Times New Roman"/>
          <w:sz w:val="24"/>
          <w:szCs w:val="24"/>
        </w:rPr>
      </w:pPr>
      <w:r w:rsidRPr="00985AC7">
        <w:rPr>
          <w:rFonts w:ascii="Times New Roman" w:hAnsi="Times New Roman" w:cs="Times New Roman"/>
          <w:sz w:val="24"/>
          <w:szCs w:val="24"/>
        </w:rPr>
        <w:t>A synoptic survey of poetry in the seven (or eight including that of Sikkim) sister states in India’s North-east bears out how even a minor change in the familiar environment sparks off a writhing sensitivity in the poetic heart that always felt a perfect peace with the plenitude of nature such as the mystic hills and magic rivers flowing with their gorges and ravines through dense forests along mountain ranges</w:t>
      </w:r>
      <w:r w:rsidR="00985AC7">
        <w:rPr>
          <w:rFonts w:ascii="Times New Roman" w:hAnsi="Times New Roman" w:cs="Times New Roman"/>
          <w:sz w:val="24"/>
          <w:szCs w:val="24"/>
        </w:rPr>
        <w:t>,</w:t>
      </w:r>
      <w:r w:rsidRPr="00985AC7">
        <w:rPr>
          <w:rFonts w:ascii="Times New Roman" w:hAnsi="Times New Roman" w:cs="Times New Roman"/>
          <w:sz w:val="24"/>
          <w:szCs w:val="24"/>
        </w:rPr>
        <w:t xml:space="preserve"> often punctuated by small habitations in hamlets </w:t>
      </w:r>
      <w:proofErr w:type="spellStart"/>
      <w:r w:rsidRPr="00985AC7">
        <w:rPr>
          <w:rFonts w:ascii="Times New Roman" w:hAnsi="Times New Roman" w:cs="Times New Roman"/>
          <w:sz w:val="24"/>
          <w:szCs w:val="24"/>
        </w:rPr>
        <w:t>characterised</w:t>
      </w:r>
      <w:proofErr w:type="spellEnd"/>
      <w:r w:rsidRPr="00985AC7">
        <w:rPr>
          <w:rFonts w:ascii="Times New Roman" w:hAnsi="Times New Roman" w:cs="Times New Roman"/>
          <w:sz w:val="24"/>
          <w:szCs w:val="24"/>
        </w:rPr>
        <w:t xml:space="preserve"> by, among other things,  - the </w:t>
      </w:r>
      <w:proofErr w:type="spellStart"/>
      <w:r w:rsidRPr="00985AC7">
        <w:rPr>
          <w:rFonts w:ascii="Times New Roman" w:hAnsi="Times New Roman" w:cs="Times New Roman"/>
          <w:i/>
          <w:sz w:val="24"/>
          <w:szCs w:val="24"/>
        </w:rPr>
        <w:t>jooms</w:t>
      </w:r>
      <w:proofErr w:type="spellEnd"/>
      <w:r w:rsidRPr="00985AC7">
        <w:rPr>
          <w:rFonts w:ascii="Times New Roman" w:hAnsi="Times New Roman" w:cs="Times New Roman"/>
          <w:sz w:val="24"/>
          <w:szCs w:val="24"/>
        </w:rPr>
        <w:t xml:space="preserve">, the mixed smell of traditional flowers and the fragrant rice in the </w:t>
      </w:r>
      <w:proofErr w:type="spellStart"/>
      <w:r w:rsidRPr="00985AC7">
        <w:rPr>
          <w:rFonts w:ascii="Times New Roman" w:hAnsi="Times New Roman" w:cs="Times New Roman"/>
          <w:i/>
          <w:sz w:val="24"/>
          <w:szCs w:val="24"/>
        </w:rPr>
        <w:t>Nabanna</w:t>
      </w:r>
      <w:proofErr w:type="spellEnd"/>
      <w:r w:rsidRPr="00985AC7">
        <w:rPr>
          <w:rFonts w:ascii="Times New Roman" w:hAnsi="Times New Roman" w:cs="Times New Roman"/>
          <w:sz w:val="24"/>
          <w:szCs w:val="24"/>
        </w:rPr>
        <w:t xml:space="preserve">, the melodic spell of a mythic bird or a traditional stringed </w:t>
      </w:r>
      <w:r w:rsidRPr="00985AC7">
        <w:rPr>
          <w:rFonts w:ascii="Times New Roman" w:hAnsi="Times New Roman" w:cs="Times New Roman"/>
          <w:sz w:val="24"/>
          <w:szCs w:val="24"/>
        </w:rPr>
        <w:lastRenderedPageBreak/>
        <w:t>instrument that fills the hollow of the evening sky.  However, eco-consciousness as a mark of poetic experience shows distinctive qualities as per the delicate nuances of thoughts and feelings bred by the changed milieus, however little, for poets of different states. The present article proposes to offer a bird’s eye view of the works of some leading poetic figures of Manipur and Arunachal Pradesh.</w:t>
      </w:r>
    </w:p>
    <w:p w14:paraId="66FEBF52"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rPr>
      </w:pPr>
    </w:p>
    <w:p w14:paraId="55FE9E14"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works of Manipuri poets of early stage, nature is held in traditional reverence often as a vesture of the ethnographic nature of the communities and even as explicative of their religious faith. For example, an uncritical and adulatory attitude to nature can be traced in the poem </w:t>
      </w:r>
      <w:r w:rsidRPr="00985AC7">
        <w:rPr>
          <w:rFonts w:ascii="Times New Roman" w:hAnsi="Times New Roman" w:cs="Times New Roman"/>
          <w:i/>
          <w:sz w:val="24"/>
          <w:szCs w:val="24"/>
        </w:rPr>
        <w:t xml:space="preserve">Remnants of </w:t>
      </w:r>
      <w:proofErr w:type="spellStart"/>
      <w:r w:rsidRPr="00985AC7">
        <w:rPr>
          <w:rFonts w:ascii="Times New Roman" w:hAnsi="Times New Roman" w:cs="Times New Roman"/>
          <w:i/>
          <w:sz w:val="24"/>
          <w:szCs w:val="24"/>
        </w:rPr>
        <w:t>Chanchipur</w:t>
      </w:r>
      <w:proofErr w:type="spellEnd"/>
      <w:r w:rsidRPr="00985AC7">
        <w:rPr>
          <w:rFonts w:ascii="Times New Roman" w:hAnsi="Times New Roman" w:cs="Times New Roman"/>
          <w:sz w:val="24"/>
          <w:szCs w:val="24"/>
        </w:rPr>
        <w:t xml:space="preserve"> by L Kamal Singh, a poet of pre-Independence Manipur who views nature as the manifestation of the Meiti identity, a significant portion of which is constituted by Hinduism or more specifically by Vaishnavism. The urgency to highlight the pristine beauty of nature as perfectly consonant with the scriptural faith of the Meitei is manifest in the conscious use of eco-spiritual symbol of </w:t>
      </w:r>
      <w:proofErr w:type="spellStart"/>
      <w:r w:rsidRPr="00985AC7">
        <w:rPr>
          <w:rFonts w:ascii="Times New Roman" w:hAnsi="Times New Roman" w:cs="Times New Roman"/>
          <w:i/>
          <w:sz w:val="24"/>
          <w:szCs w:val="24"/>
        </w:rPr>
        <w:t>Shalagram</w:t>
      </w:r>
      <w:proofErr w:type="spellEnd"/>
      <w:r w:rsidRPr="00985AC7">
        <w:rPr>
          <w:rFonts w:ascii="Times New Roman" w:hAnsi="Times New Roman" w:cs="Times New Roman"/>
          <w:i/>
          <w:sz w:val="24"/>
          <w:szCs w:val="24"/>
        </w:rPr>
        <w:t xml:space="preserve"> </w:t>
      </w:r>
      <w:proofErr w:type="spellStart"/>
      <w:r w:rsidRPr="00985AC7">
        <w:rPr>
          <w:rFonts w:ascii="Times New Roman" w:hAnsi="Times New Roman" w:cs="Times New Roman"/>
          <w:i/>
          <w:sz w:val="24"/>
          <w:szCs w:val="24"/>
        </w:rPr>
        <w:t>shila</w:t>
      </w:r>
      <w:proofErr w:type="spellEnd"/>
      <w:r w:rsidRPr="00985AC7">
        <w:rPr>
          <w:rFonts w:ascii="Times New Roman" w:hAnsi="Times New Roman" w:cs="Times New Roman"/>
          <w:sz w:val="24"/>
          <w:szCs w:val="24"/>
        </w:rPr>
        <w:t xml:space="preserve">, or the stony form of Vishnu in Hindu pantheon while glorifying </w:t>
      </w:r>
      <w:proofErr w:type="spellStart"/>
      <w:r w:rsidRPr="00985AC7">
        <w:rPr>
          <w:rFonts w:ascii="Times New Roman" w:hAnsi="Times New Roman" w:cs="Times New Roman"/>
          <w:sz w:val="24"/>
          <w:szCs w:val="24"/>
        </w:rPr>
        <w:t>Chanchipur</w:t>
      </w:r>
      <w:proofErr w:type="spellEnd"/>
      <w:r w:rsidRPr="00985AC7">
        <w:rPr>
          <w:rFonts w:ascii="Times New Roman" w:hAnsi="Times New Roman" w:cs="Times New Roman"/>
          <w:sz w:val="24"/>
          <w:szCs w:val="24"/>
        </w:rPr>
        <w:t xml:space="preserve">, the older capital of Manipur in the following extract: </w:t>
      </w:r>
    </w:p>
    <w:p w14:paraId="240357AF"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2F47961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the golden land of the earth</w:t>
      </w:r>
    </w:p>
    <w:p w14:paraId="6854B435"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Like the fruit inside the lotus</w:t>
      </w:r>
    </w:p>
    <w:p w14:paraId="149251A3"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And the </w:t>
      </w:r>
      <w:proofErr w:type="spellStart"/>
      <w:r w:rsidRPr="00985AC7">
        <w:rPr>
          <w:rFonts w:ascii="Times New Roman" w:hAnsi="Times New Roman" w:cs="Times New Roman"/>
          <w:sz w:val="24"/>
          <w:szCs w:val="24"/>
        </w:rPr>
        <w:t>shalgram</w:t>
      </w:r>
      <w:proofErr w:type="spellEnd"/>
      <w:r w:rsidRPr="00985AC7">
        <w:rPr>
          <w:rFonts w:ascii="Times New Roman" w:hAnsi="Times New Roman" w:cs="Times New Roman"/>
          <w:sz w:val="24"/>
          <w:szCs w:val="24"/>
        </w:rPr>
        <w:t xml:space="preserve"> under the garlands</w:t>
      </w:r>
    </w:p>
    <w:p w14:paraId="4C52A1C5" w14:textId="0ED09B98"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                        Shines ancient </w:t>
      </w:r>
      <w:proofErr w:type="spellStart"/>
      <w:r w:rsidRPr="00985AC7">
        <w:rPr>
          <w:rFonts w:ascii="Times New Roman" w:hAnsi="Times New Roman" w:cs="Times New Roman"/>
          <w:sz w:val="24"/>
          <w:szCs w:val="24"/>
        </w:rPr>
        <w:t>Canchipur</w:t>
      </w:r>
      <w:proofErr w:type="spellEnd"/>
      <w:r w:rsidRPr="00985AC7">
        <w:rPr>
          <w:rFonts w:ascii="Times New Roman" w:hAnsi="Times New Roman" w:cs="Times New Roman"/>
          <w:sz w:val="24"/>
          <w:szCs w:val="24"/>
        </w:rPr>
        <w:t>.  (</w:t>
      </w:r>
      <w:r w:rsidR="00783C7C" w:rsidRPr="00985AC7">
        <w:rPr>
          <w:rFonts w:ascii="Times New Roman" w:hAnsi="Times New Roman" w:cs="Times New Roman"/>
          <w:sz w:val="24"/>
          <w:szCs w:val="24"/>
        </w:rPr>
        <w:t>Anupama:2014:</w:t>
      </w:r>
      <w:r w:rsidRPr="00985AC7">
        <w:rPr>
          <w:rFonts w:ascii="Times New Roman" w:hAnsi="Times New Roman" w:cs="Times New Roman"/>
          <w:sz w:val="24"/>
          <w:szCs w:val="24"/>
        </w:rPr>
        <w:t xml:space="preserve"> </w:t>
      </w:r>
      <w:r w:rsidR="00783C7C" w:rsidRPr="00985AC7">
        <w:rPr>
          <w:rFonts w:ascii="Times New Roman" w:hAnsi="Times New Roman" w:cs="Times New Roman"/>
          <w:sz w:val="24"/>
          <w:szCs w:val="24"/>
        </w:rPr>
        <w:t>065</w:t>
      </w:r>
      <w:r w:rsidRPr="00985AC7">
        <w:rPr>
          <w:rFonts w:ascii="Times New Roman" w:hAnsi="Times New Roman" w:cs="Times New Roman"/>
          <w:sz w:val="24"/>
          <w:szCs w:val="24"/>
        </w:rPr>
        <w:t xml:space="preserve">)   </w:t>
      </w:r>
      <w:proofErr w:type="gramStart"/>
      <w:r w:rsidRPr="00985AC7">
        <w:rPr>
          <w:rFonts w:ascii="Times New Roman" w:hAnsi="Times New Roman" w:cs="Times New Roman"/>
          <w:sz w:val="24"/>
          <w:szCs w:val="24"/>
        </w:rPr>
        <w:t xml:space="preserve">  .</w:t>
      </w:r>
      <w:proofErr w:type="gramEnd"/>
    </w:p>
    <w:p w14:paraId="1914EE51"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5307548B"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With passage of time, the earlier reliance on nature for finding an image of spiritual alliance is gradually discarded in </w:t>
      </w:r>
      <w:proofErr w:type="spellStart"/>
      <w:r w:rsidRPr="00985AC7">
        <w:rPr>
          <w:rFonts w:ascii="Times New Roman" w:hAnsi="Times New Roman" w:cs="Times New Roman"/>
          <w:sz w:val="24"/>
          <w:szCs w:val="24"/>
        </w:rPr>
        <w:t>favour</w:t>
      </w:r>
      <w:proofErr w:type="spellEnd"/>
      <w:r w:rsidRPr="00985AC7">
        <w:rPr>
          <w:rFonts w:ascii="Times New Roman" w:hAnsi="Times New Roman" w:cs="Times New Roman"/>
          <w:sz w:val="24"/>
          <w:szCs w:val="24"/>
        </w:rPr>
        <w:t xml:space="preserve"> of more realistic considerations such as negotiating fear or terror with their corroding impact upon the mind. In the works of Manipuri poets of the </w:t>
      </w:r>
      <w:proofErr w:type="gramStart"/>
      <w:r w:rsidRPr="00985AC7">
        <w:rPr>
          <w:rFonts w:ascii="Times New Roman" w:hAnsi="Times New Roman" w:cs="Times New Roman"/>
          <w:sz w:val="24"/>
          <w:szCs w:val="24"/>
        </w:rPr>
        <w:t>Post-Independence</w:t>
      </w:r>
      <w:proofErr w:type="gramEnd"/>
      <w:r w:rsidRPr="00985AC7">
        <w:rPr>
          <w:rFonts w:ascii="Times New Roman" w:hAnsi="Times New Roman" w:cs="Times New Roman"/>
          <w:sz w:val="24"/>
          <w:szCs w:val="24"/>
        </w:rPr>
        <w:t xml:space="preserve"> period such as Robin. S.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and also Thangam </w:t>
      </w:r>
      <w:proofErr w:type="spellStart"/>
      <w:r w:rsidRPr="00985AC7">
        <w:rPr>
          <w:rFonts w:ascii="Times New Roman" w:hAnsi="Times New Roman" w:cs="Times New Roman"/>
          <w:sz w:val="24"/>
          <w:szCs w:val="24"/>
        </w:rPr>
        <w:t>Ibopishak</w:t>
      </w:r>
      <w:proofErr w:type="spellEnd"/>
      <w:r w:rsidRPr="00985AC7">
        <w:rPr>
          <w:rFonts w:ascii="Times New Roman" w:hAnsi="Times New Roman" w:cs="Times New Roman"/>
          <w:sz w:val="24"/>
          <w:szCs w:val="24"/>
        </w:rPr>
        <w:t xml:space="preserve"> Singh, to a certain extent, nature, as reflected through the ironic and alienated poetic stances to experience, so often looks like a tapestry of terror and suspense lending a bare backdrop to life. In the poem </w:t>
      </w:r>
      <w:r w:rsidRPr="00985AC7">
        <w:rPr>
          <w:rFonts w:ascii="Times New Roman" w:hAnsi="Times New Roman" w:cs="Times New Roman"/>
          <w:i/>
          <w:sz w:val="24"/>
          <w:szCs w:val="24"/>
        </w:rPr>
        <w:t>My Invented Land,</w:t>
      </w:r>
      <w:r w:rsidRPr="00985AC7">
        <w:rPr>
          <w:rFonts w:ascii="Times New Roman" w:hAnsi="Times New Roman" w:cs="Times New Roman"/>
          <w:sz w:val="24"/>
          <w:szCs w:val="24"/>
        </w:rPr>
        <w:t xml:space="preserve"> by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the soil that had a sanctity of usage over generations, the homeland that never knew ‘boundaries,’ had as if been ‘changed utterly’ without any premonition of being imposed upon a redefined contour: “At cockcrow one day it found itself/inside a country to its west, </w:t>
      </w:r>
      <w:proofErr w:type="gramStart"/>
      <w:r w:rsidRPr="00985AC7">
        <w:rPr>
          <w:rFonts w:ascii="Times New Roman" w:hAnsi="Times New Roman" w:cs="Times New Roman"/>
          <w:sz w:val="24"/>
          <w:szCs w:val="24"/>
        </w:rPr>
        <w:t>... .</w:t>
      </w:r>
      <w:proofErr w:type="gramEnd"/>
      <w:r w:rsidRPr="00985AC7">
        <w:rPr>
          <w:rFonts w:ascii="Times New Roman" w:hAnsi="Times New Roman" w:cs="Times New Roman"/>
          <w:sz w:val="24"/>
          <w:szCs w:val="24"/>
        </w:rPr>
        <w:t xml:space="preserve">” The lack of spiritual affinity with the mainland is further </w:t>
      </w:r>
      <w:proofErr w:type="spellStart"/>
      <w:r w:rsidRPr="00985AC7">
        <w:rPr>
          <w:rFonts w:ascii="Times New Roman" w:hAnsi="Times New Roman" w:cs="Times New Roman"/>
          <w:sz w:val="24"/>
          <w:szCs w:val="24"/>
        </w:rPr>
        <w:t>fuelled</w:t>
      </w:r>
      <w:proofErr w:type="spellEnd"/>
      <w:r w:rsidRPr="00985AC7">
        <w:rPr>
          <w:rFonts w:ascii="Times New Roman" w:hAnsi="Times New Roman" w:cs="Times New Roman"/>
          <w:sz w:val="24"/>
          <w:szCs w:val="24"/>
        </w:rPr>
        <w:t xml:space="preserve"> by a suicidal bid of the insurgent people to dislocate the state from her umbilical cords of indigenous culture in the name of a fanatic nationalism: “My people have disinterred their </w:t>
      </w:r>
      <w:proofErr w:type="gramStart"/>
      <w:r w:rsidRPr="00985AC7">
        <w:rPr>
          <w:rFonts w:ascii="Times New Roman" w:hAnsi="Times New Roman" w:cs="Times New Roman"/>
          <w:sz w:val="24"/>
          <w:szCs w:val="24"/>
        </w:rPr>
        <w:t>alphabet,/</w:t>
      </w:r>
      <w:proofErr w:type="gramEnd"/>
      <w:r w:rsidRPr="00985AC7">
        <w:rPr>
          <w:rFonts w:ascii="Times New Roman" w:hAnsi="Times New Roman" w:cs="Times New Roman"/>
          <w:sz w:val="24"/>
          <w:szCs w:val="24"/>
        </w:rPr>
        <w:t>burnt down decrepit libraries/in a last puff of nationalism…”(</w:t>
      </w:r>
      <w:r w:rsidRPr="00985AC7">
        <w:rPr>
          <w:rFonts w:ascii="Times New Roman" w:hAnsi="Times New Roman" w:cs="Times New Roman"/>
          <w:i/>
          <w:sz w:val="24"/>
          <w:szCs w:val="24"/>
        </w:rPr>
        <w:t>My Invented Land,</w:t>
      </w:r>
      <w:r w:rsidRPr="00985AC7">
        <w:rPr>
          <w:rFonts w:ascii="Times New Roman" w:hAnsi="Times New Roman" w:cs="Times New Roman"/>
          <w:sz w:val="24"/>
          <w:szCs w:val="24"/>
        </w:rPr>
        <w:t xml:space="preserve"> lines.11-13). The bleak futurity and unedifying nature of the present disappoints both the young and the old generation respectively:</w:t>
      </w:r>
    </w:p>
    <w:p w14:paraId="5B433E66"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3DBDAA18"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My home has young people</w:t>
      </w:r>
    </w:p>
    <w:p w14:paraId="303328CC"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Who found their dreams in a white substance</w:t>
      </w:r>
    </w:p>
    <w:p w14:paraId="35B0D7ED"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the old has transplanted their eyes</w:t>
      </w:r>
    </w:p>
    <w:p w14:paraId="5C58735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it has leaders who have disappeared</w:t>
      </w:r>
    </w:p>
    <w:p w14:paraId="484CCA8F"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into their caricatures. (L.20-24).</w:t>
      </w:r>
    </w:p>
    <w:p w14:paraId="4503AB83"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413E9136"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 claustrophobic awareness of terror in the last stanza bred by expressions </w:t>
      </w:r>
      <w:proofErr w:type="gramStart"/>
      <w:r w:rsidRPr="00985AC7">
        <w:rPr>
          <w:rFonts w:ascii="Times New Roman" w:hAnsi="Times New Roman" w:cs="Times New Roman"/>
          <w:sz w:val="24"/>
          <w:szCs w:val="24"/>
        </w:rPr>
        <w:t>like  --</w:t>
      </w:r>
      <w:proofErr w:type="gramEnd"/>
      <w:r w:rsidRPr="00985AC7">
        <w:rPr>
          <w:rFonts w:ascii="Times New Roman" w:hAnsi="Times New Roman" w:cs="Times New Roman"/>
          <w:sz w:val="24"/>
          <w:szCs w:val="24"/>
        </w:rPr>
        <w:t xml:space="preserve"> a ‘nightly knock’, ‘lingering torchlight’, ‘sonnet on corpses’ (of the raped and abandoned) – shows a bewitched nature of familiar homeland that is as if ‘invented’ into an uncouth light  owing to ‘a tryst with destiny.’ The pang of psychological migration for want of love and a condition of a diasporic condition in one’s familiar space, bred by some exigency of situations, receives a vociferous treatment in another representative poem of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When You Do Not Return</w:t>
      </w:r>
      <w:r w:rsidRPr="00985AC7">
        <w:rPr>
          <w:rFonts w:ascii="Times New Roman" w:hAnsi="Times New Roman" w:cs="Times New Roman"/>
          <w:sz w:val="24"/>
          <w:szCs w:val="24"/>
        </w:rPr>
        <w:t>.</w:t>
      </w:r>
    </w:p>
    <w:p w14:paraId="18558C1A"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24EC7FDD"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Leaves no longer respond</w:t>
      </w:r>
    </w:p>
    <w:p w14:paraId="1FF2008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To the alchemy of seasons,</w:t>
      </w:r>
    </w:p>
    <w:p w14:paraId="220AFA36"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t>
      </w:r>
    </w:p>
    <w:p w14:paraId="1A2DA1D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t>
      </w:r>
    </w:p>
    <w:p w14:paraId="63A58B3E"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t>
      </w:r>
    </w:p>
    <w:p w14:paraId="60DBABD4"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when you do not return, and dreams</w:t>
      </w:r>
    </w:p>
    <w:p w14:paraId="665BC9D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turn to rust, the flame and the dew</w:t>
      </w:r>
    </w:p>
    <w:p w14:paraId="6A5B378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cannot create art. (Dancing Earth, L.7-14)</w:t>
      </w:r>
    </w:p>
    <w:p w14:paraId="486E7B54"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517E2952"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loss of the original sanctity of the space results in a multiform character of emerging evils like - the corruption in the practice of religion (‘while the poor remain cold and naked/the preacher is warm and fed’), the schematic moves of politicians to simply ‘use’ the student-power for furthering vested interests (‘In the streets students shout themselves /hoarse for newly arrived patriots’) and an overall enmeshment of principles making the yardsticks of political judgment vulnerable (‘The right and the left have become synonymous/and citizens garland only the thieves’ ) </w:t>
      </w:r>
      <w:proofErr w:type="spellStart"/>
      <w:r w:rsidRPr="00985AC7">
        <w:rPr>
          <w:rFonts w:ascii="Times New Roman" w:hAnsi="Times New Roman" w:cs="Times New Roman"/>
          <w:sz w:val="24"/>
          <w:szCs w:val="24"/>
        </w:rPr>
        <w:t>etc.etc</w:t>
      </w:r>
      <w:proofErr w:type="spellEnd"/>
      <w:r w:rsidRPr="00985AC7">
        <w:rPr>
          <w:rFonts w:ascii="Times New Roman" w:hAnsi="Times New Roman" w:cs="Times New Roman"/>
          <w:sz w:val="24"/>
          <w:szCs w:val="24"/>
        </w:rPr>
        <w:t xml:space="preserve">. It is in the fitness of things that nature serves as a lackluster, mechanical backdrop for activities prompted by some sinister intelligence in the form of militancy or its countermeasures: </w:t>
      </w:r>
    </w:p>
    <w:p w14:paraId="70040687"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657B5DC8"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roofErr w:type="gramStart"/>
      <w:r w:rsidRPr="00985AC7">
        <w:rPr>
          <w:rFonts w:ascii="Times New Roman" w:hAnsi="Times New Roman" w:cs="Times New Roman"/>
          <w:sz w:val="24"/>
          <w:szCs w:val="24"/>
        </w:rPr>
        <w:t>….dead</w:t>
      </w:r>
      <w:proofErr w:type="gramEnd"/>
      <w:r w:rsidRPr="00985AC7">
        <w:rPr>
          <w:rFonts w:ascii="Times New Roman" w:hAnsi="Times New Roman" w:cs="Times New Roman"/>
          <w:sz w:val="24"/>
          <w:szCs w:val="24"/>
        </w:rPr>
        <w:t xml:space="preserve"> waters breed</w:t>
      </w:r>
    </w:p>
    <w:p w14:paraId="48C99B7F"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reptiles in our minds, gunfire reverberates</w:t>
      </w:r>
    </w:p>
    <w:p w14:paraId="795F28CE"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the hill, and bullets sprout from</w:t>
      </w:r>
    </w:p>
    <w:p w14:paraId="52AD6696"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windows instead of geraniums. (D.E, L.41-44)</w:t>
      </w:r>
    </w:p>
    <w:p w14:paraId="61457D2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41DF3A41"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The trauma of a life strangled by both militancy and anti-terrorist measures in the state has been tellingly captured with an astute handling of the image ‘barbwire’:</w:t>
      </w:r>
    </w:p>
    <w:p w14:paraId="2BCA9779"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p>
    <w:p w14:paraId="1621B7DB"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The barbwire</w:t>
      </w:r>
    </w:p>
    <w:p w14:paraId="2696F732"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of the day encloses us as we enter the era</w:t>
      </w:r>
    </w:p>
    <w:p w14:paraId="0895FA35"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of the assassin. (L.46-48)</w:t>
      </w:r>
    </w:p>
    <w:p w14:paraId="7CAC69D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 </w:t>
      </w:r>
    </w:p>
    <w:p w14:paraId="7D654BD9"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wistful cry for a lost eco-space is expressed in the rhetoric of unfulfilled love in another poem </w:t>
      </w:r>
      <w:r w:rsidRPr="00985AC7">
        <w:rPr>
          <w:rFonts w:ascii="Times New Roman" w:hAnsi="Times New Roman" w:cs="Times New Roman"/>
          <w:i/>
          <w:sz w:val="24"/>
          <w:szCs w:val="24"/>
        </w:rPr>
        <w:t>Monody</w:t>
      </w:r>
      <w:r w:rsidRPr="00985AC7">
        <w:rPr>
          <w:rFonts w:ascii="Times New Roman" w:hAnsi="Times New Roman" w:cs="Times New Roman"/>
          <w:sz w:val="24"/>
          <w:szCs w:val="24"/>
        </w:rPr>
        <w:t xml:space="preserve"> where the persona seeks to imaginatively recapture the ‘days </w:t>
      </w:r>
      <w:proofErr w:type="spellStart"/>
      <w:r w:rsidRPr="00985AC7">
        <w:rPr>
          <w:rFonts w:ascii="Times New Roman" w:hAnsi="Times New Roman" w:cs="Times New Roman"/>
          <w:sz w:val="24"/>
          <w:szCs w:val="24"/>
        </w:rPr>
        <w:t>coloured</w:t>
      </w:r>
      <w:proofErr w:type="spellEnd"/>
      <w:r w:rsidRPr="00985AC7">
        <w:rPr>
          <w:rFonts w:ascii="Times New Roman" w:hAnsi="Times New Roman" w:cs="Times New Roman"/>
          <w:sz w:val="24"/>
          <w:szCs w:val="24"/>
        </w:rPr>
        <w:t xml:space="preserve"> by water and smoke’ by allowing memory ‘to follow the road to the house of birds’ falling ‘on the way’ to the beloved’s ‘door.’ A promise for a bucolic retreat to the mystic hills and ravines as the perfect setting for the dream of the beloved far from the concrete jungle in the town is unmistakably felt in the following lines:</w:t>
      </w:r>
    </w:p>
    <w:p w14:paraId="321BAFA8"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6B2E823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 will go to stark villages</w:t>
      </w:r>
    </w:p>
    <w:p w14:paraId="72457A8C"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where fog billows up from gorges</w:t>
      </w:r>
    </w:p>
    <w:p w14:paraId="6E7B4AA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past dancing floors</w:t>
      </w:r>
    </w:p>
    <w:p w14:paraId="0AEC34B4"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to climb dizzy mountain paths</w:t>
      </w:r>
    </w:p>
    <w:p w14:paraId="22AE81E2"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feel the shock</w:t>
      </w:r>
    </w:p>
    <w:p w14:paraId="1BB98030"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of losing you to the </w:t>
      </w:r>
      <w:proofErr w:type="gramStart"/>
      <w:r w:rsidRPr="00985AC7">
        <w:rPr>
          <w:rFonts w:ascii="Times New Roman" w:hAnsi="Times New Roman" w:cs="Times New Roman"/>
          <w:sz w:val="24"/>
          <w:szCs w:val="24"/>
        </w:rPr>
        <w:t>mist.(</w:t>
      </w:r>
      <w:proofErr w:type="gramEnd"/>
      <w:r w:rsidRPr="00985AC7">
        <w:rPr>
          <w:rFonts w:ascii="Times New Roman" w:hAnsi="Times New Roman" w:cs="Times New Roman"/>
          <w:sz w:val="24"/>
          <w:szCs w:val="24"/>
        </w:rPr>
        <w:t>D.E, 17-22)</w:t>
      </w:r>
    </w:p>
    <w:p w14:paraId="3677770C"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201ED763"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another elegiac piece </w:t>
      </w:r>
      <w:r w:rsidRPr="00985AC7">
        <w:rPr>
          <w:rFonts w:ascii="Times New Roman" w:hAnsi="Times New Roman" w:cs="Times New Roman"/>
          <w:i/>
          <w:sz w:val="24"/>
          <w:szCs w:val="24"/>
        </w:rPr>
        <w:t>To Pacha</w:t>
      </w:r>
      <w:r w:rsidRPr="00985AC7">
        <w:rPr>
          <w:rFonts w:ascii="Times New Roman" w:hAnsi="Times New Roman" w:cs="Times New Roman"/>
          <w:sz w:val="24"/>
          <w:szCs w:val="24"/>
        </w:rPr>
        <w:t xml:space="preserve"> (dedicated to the memory of Pacha </w:t>
      </w:r>
      <w:proofErr w:type="spellStart"/>
      <w:r w:rsidRPr="00985AC7">
        <w:rPr>
          <w:rFonts w:ascii="Times New Roman" w:hAnsi="Times New Roman" w:cs="Times New Roman"/>
          <w:sz w:val="24"/>
          <w:szCs w:val="24"/>
        </w:rPr>
        <w:t>Meetei</w:t>
      </w:r>
      <w:proofErr w:type="spellEnd"/>
      <w:r w:rsidRPr="00985AC7">
        <w:rPr>
          <w:rFonts w:ascii="Times New Roman" w:hAnsi="Times New Roman" w:cs="Times New Roman"/>
          <w:sz w:val="24"/>
          <w:szCs w:val="24"/>
        </w:rPr>
        <w:t xml:space="preserve">, one of the finest Manipuri writers who died amidst extreme poverty),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wails the deplorable condition of his homeland which being lacerated by violence, and injustice and insentient rules and </w:t>
      </w:r>
      <w:r w:rsidRPr="00985AC7">
        <w:rPr>
          <w:rFonts w:ascii="Times New Roman" w:hAnsi="Times New Roman" w:cs="Times New Roman"/>
          <w:sz w:val="24"/>
          <w:szCs w:val="24"/>
        </w:rPr>
        <w:lastRenderedPageBreak/>
        <w:t>protocols, remains aloof to the pathetic end of an artist and communist Pacha who had his own vision of a homeland:</w:t>
      </w:r>
    </w:p>
    <w:p w14:paraId="5A39A424"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p>
    <w:p w14:paraId="705AD53D"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There are no more tears to shed</w:t>
      </w:r>
    </w:p>
    <w:p w14:paraId="67B36F08"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this withered country where they</w:t>
      </w:r>
    </w:p>
    <w:p w14:paraId="69B77912"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Kill pregnant women and children; its</w:t>
      </w:r>
    </w:p>
    <w:p w14:paraId="3EAC885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Nipples have long gone dry, and leering</w:t>
      </w:r>
    </w:p>
    <w:p w14:paraId="7BF78BE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Death walks your </w:t>
      </w:r>
      <w:proofErr w:type="gramStart"/>
      <w:r w:rsidRPr="00985AC7">
        <w:rPr>
          <w:rFonts w:ascii="Times New Roman" w:hAnsi="Times New Roman" w:cs="Times New Roman"/>
          <w:sz w:val="24"/>
          <w:szCs w:val="24"/>
        </w:rPr>
        <w:t>homeland.(</w:t>
      </w:r>
      <w:proofErr w:type="gramEnd"/>
      <w:r w:rsidRPr="00985AC7">
        <w:rPr>
          <w:rFonts w:ascii="Times New Roman" w:hAnsi="Times New Roman" w:cs="Times New Roman"/>
          <w:sz w:val="24"/>
          <w:szCs w:val="24"/>
        </w:rPr>
        <w:t>D.E, 7-11)</w:t>
      </w:r>
    </w:p>
    <w:p w14:paraId="62BE36DD" w14:textId="77777777" w:rsidR="00732662" w:rsidRPr="00985AC7" w:rsidRDefault="00732662" w:rsidP="00732662">
      <w:pPr>
        <w:tabs>
          <w:tab w:val="left" w:pos="124"/>
          <w:tab w:val="left" w:pos="206"/>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r>
      <w:r w:rsidRPr="00985AC7">
        <w:rPr>
          <w:rFonts w:ascii="Times New Roman" w:hAnsi="Times New Roman" w:cs="Times New Roman"/>
          <w:sz w:val="24"/>
          <w:szCs w:val="24"/>
        </w:rPr>
        <w:tab/>
      </w:r>
    </w:p>
    <w:p w14:paraId="364BAD81" w14:textId="77777777" w:rsidR="00732662" w:rsidRPr="00985AC7" w:rsidRDefault="00732662" w:rsidP="00732662">
      <w:pPr>
        <w:tabs>
          <w:tab w:val="left" w:pos="124"/>
          <w:tab w:val="left" w:pos="206"/>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The caustic irony in the interrogation (‘And why should/anyone weep for your lonely alcoholic end?’ line 11-12) is as if retrospectively answered in the following lines that depict the degeneration of the space as a result of a tenuous relationship with the Centre over the issues of terrorism and counter-terrorism – a condition where mutual hatred and acrimony between army and the local youth creates such a climate of mistrust and unrest leaving no room for reason and propriety ; where youth, human blood and even death has lost their dignity:</w:t>
      </w:r>
    </w:p>
    <w:p w14:paraId="104BF2F3" w14:textId="77777777" w:rsidR="00732662" w:rsidRPr="00985AC7" w:rsidRDefault="00732662" w:rsidP="00732662">
      <w:pPr>
        <w:tabs>
          <w:tab w:val="left" w:pos="124"/>
          <w:tab w:val="left" w:pos="206"/>
        </w:tabs>
        <w:spacing w:after="0" w:line="240" w:lineRule="auto"/>
        <w:jc w:val="both"/>
        <w:rPr>
          <w:rFonts w:ascii="Times New Roman" w:hAnsi="Times New Roman" w:cs="Times New Roman"/>
          <w:sz w:val="24"/>
          <w:szCs w:val="24"/>
        </w:rPr>
      </w:pPr>
    </w:p>
    <w:p w14:paraId="4CB419E3"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Young boys and soldiers are butchering each</w:t>
      </w:r>
    </w:p>
    <w:p w14:paraId="3451E97D"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proofErr w:type="spellStart"/>
      <w:r w:rsidRPr="00985AC7">
        <w:rPr>
          <w:rFonts w:ascii="Times New Roman" w:hAnsi="Times New Roman" w:cs="Times New Roman"/>
          <w:sz w:val="24"/>
          <w:szCs w:val="24"/>
        </w:rPr>
        <w:t>ther</w:t>
      </w:r>
      <w:proofErr w:type="spellEnd"/>
      <w:r w:rsidRPr="00985AC7">
        <w:rPr>
          <w:rFonts w:ascii="Times New Roman" w:hAnsi="Times New Roman" w:cs="Times New Roman"/>
          <w:sz w:val="24"/>
          <w:szCs w:val="24"/>
        </w:rPr>
        <w:t xml:space="preserve"> by the dozen, in the hills, the angry</w:t>
      </w:r>
    </w:p>
    <w:p w14:paraId="457739F3"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streets, day after day, and too many heroes</w:t>
      </w:r>
    </w:p>
    <w:p w14:paraId="09F6FB71"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 xml:space="preserve">and villains are </w:t>
      </w:r>
      <w:proofErr w:type="gramStart"/>
      <w:r w:rsidRPr="00985AC7">
        <w:rPr>
          <w:rFonts w:ascii="Times New Roman" w:hAnsi="Times New Roman" w:cs="Times New Roman"/>
          <w:sz w:val="24"/>
          <w:szCs w:val="24"/>
        </w:rPr>
        <w:t>not  worth</w:t>
      </w:r>
      <w:proofErr w:type="gramEnd"/>
      <w:r w:rsidRPr="00985AC7">
        <w:rPr>
          <w:rFonts w:ascii="Times New Roman" w:hAnsi="Times New Roman" w:cs="Times New Roman"/>
          <w:sz w:val="24"/>
          <w:szCs w:val="24"/>
        </w:rPr>
        <w:t xml:space="preserve"> remembering at all.</w:t>
      </w:r>
    </w:p>
    <w:p w14:paraId="6318E18F"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Death is callous, Pacha, in the land of your</w:t>
      </w:r>
    </w:p>
    <w:p w14:paraId="4C921E0A"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innocent birth. (</w:t>
      </w:r>
      <w:proofErr w:type="gramStart"/>
      <w:r w:rsidRPr="00985AC7">
        <w:rPr>
          <w:rFonts w:ascii="Times New Roman" w:hAnsi="Times New Roman" w:cs="Times New Roman"/>
          <w:sz w:val="24"/>
          <w:szCs w:val="24"/>
        </w:rPr>
        <w:t>D,E</w:t>
      </w:r>
      <w:proofErr w:type="gramEnd"/>
      <w:r w:rsidRPr="00985AC7">
        <w:rPr>
          <w:rFonts w:ascii="Times New Roman" w:hAnsi="Times New Roman" w:cs="Times New Roman"/>
          <w:sz w:val="24"/>
          <w:szCs w:val="24"/>
        </w:rPr>
        <w:t>, Lines.13-18)</w:t>
      </w:r>
    </w:p>
    <w:p w14:paraId="1C973F7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716AD6A0"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In short, the poetry of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presents a sort of eco-narrative under the metaphor of homeland which shows a problematic space of aborted hope and a jilted love for the land with the dream of peace lured into the mires of frustration.</w:t>
      </w:r>
    </w:p>
    <w:p w14:paraId="2AB8B7E1"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p>
    <w:p w14:paraId="0B73010B" w14:textId="51C878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In the poetry of Thangam </w:t>
      </w:r>
      <w:proofErr w:type="spellStart"/>
      <w:r w:rsidRPr="00985AC7">
        <w:rPr>
          <w:rFonts w:ascii="Times New Roman" w:hAnsi="Times New Roman" w:cs="Times New Roman"/>
          <w:sz w:val="24"/>
          <w:szCs w:val="24"/>
        </w:rPr>
        <w:t>Ibopishak</w:t>
      </w:r>
      <w:proofErr w:type="spellEnd"/>
      <w:r w:rsidRPr="00985AC7">
        <w:rPr>
          <w:rFonts w:ascii="Times New Roman" w:hAnsi="Times New Roman" w:cs="Times New Roman"/>
          <w:sz w:val="24"/>
          <w:szCs w:val="24"/>
        </w:rPr>
        <w:t xml:space="preserve"> Singh, nature is stripped off her usual, romantic associations and betrayed as an inane canvas that has no hue to encourage fancy. </w:t>
      </w:r>
      <w:r w:rsidR="00AD7035" w:rsidRPr="00985AC7">
        <w:rPr>
          <w:rFonts w:ascii="Times New Roman" w:hAnsi="Times New Roman" w:cs="Times New Roman"/>
          <w:sz w:val="24"/>
          <w:szCs w:val="24"/>
        </w:rPr>
        <w:t xml:space="preserve">The poem </w:t>
      </w:r>
      <w:r w:rsidR="00AD7035" w:rsidRPr="00985AC7">
        <w:rPr>
          <w:rFonts w:ascii="Times New Roman" w:hAnsi="Times New Roman" w:cs="Times New Roman"/>
          <w:i/>
          <w:iCs/>
          <w:sz w:val="24"/>
          <w:szCs w:val="24"/>
        </w:rPr>
        <w:t xml:space="preserve">Dali, Hussain, or </w:t>
      </w:r>
      <w:proofErr w:type="spellStart"/>
      <w:r w:rsidR="00AD7035" w:rsidRPr="00985AC7">
        <w:rPr>
          <w:rFonts w:ascii="Times New Roman" w:hAnsi="Times New Roman" w:cs="Times New Roman"/>
          <w:i/>
          <w:iCs/>
          <w:sz w:val="24"/>
          <w:szCs w:val="24"/>
        </w:rPr>
        <w:t>Odour</w:t>
      </w:r>
      <w:proofErr w:type="spellEnd"/>
      <w:r w:rsidR="00AD7035" w:rsidRPr="00985AC7">
        <w:rPr>
          <w:rFonts w:ascii="Times New Roman" w:hAnsi="Times New Roman" w:cs="Times New Roman"/>
          <w:i/>
          <w:iCs/>
          <w:sz w:val="24"/>
          <w:szCs w:val="24"/>
        </w:rPr>
        <w:t xml:space="preserve"> of Dream, </w:t>
      </w:r>
      <w:proofErr w:type="spellStart"/>
      <w:r w:rsidR="00AD7035" w:rsidRPr="00985AC7">
        <w:rPr>
          <w:rFonts w:ascii="Times New Roman" w:hAnsi="Times New Roman" w:cs="Times New Roman"/>
          <w:i/>
          <w:iCs/>
          <w:sz w:val="24"/>
          <w:szCs w:val="24"/>
        </w:rPr>
        <w:t>Colour</w:t>
      </w:r>
      <w:proofErr w:type="spellEnd"/>
      <w:r w:rsidR="00AD7035" w:rsidRPr="00985AC7">
        <w:rPr>
          <w:rFonts w:ascii="Times New Roman" w:hAnsi="Times New Roman" w:cs="Times New Roman"/>
          <w:i/>
          <w:iCs/>
          <w:sz w:val="24"/>
          <w:szCs w:val="24"/>
        </w:rPr>
        <w:t xml:space="preserve"> of Wind</w:t>
      </w:r>
      <w:r w:rsidR="00AD7035" w:rsidRPr="00985AC7">
        <w:rPr>
          <w:rFonts w:ascii="Times New Roman" w:hAnsi="Times New Roman" w:cs="Times New Roman"/>
          <w:sz w:val="24"/>
          <w:szCs w:val="24"/>
        </w:rPr>
        <w:t xml:space="preserve"> offers an interesting case study:</w:t>
      </w:r>
      <w:r w:rsidRPr="00985AC7">
        <w:rPr>
          <w:rFonts w:ascii="Times New Roman" w:hAnsi="Times New Roman" w:cs="Times New Roman"/>
          <w:sz w:val="24"/>
          <w:szCs w:val="24"/>
        </w:rPr>
        <w:t xml:space="preserve"> </w:t>
      </w:r>
    </w:p>
    <w:p w14:paraId="55FBAF5A" w14:textId="77777777" w:rsidR="00732662" w:rsidRPr="00985AC7" w:rsidRDefault="00732662" w:rsidP="00732662">
      <w:pPr>
        <w:tabs>
          <w:tab w:val="left" w:pos="1573"/>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r>
    </w:p>
    <w:p w14:paraId="3382FDEA" w14:textId="77777777" w:rsidR="00732662" w:rsidRPr="00985AC7" w:rsidRDefault="00732662" w:rsidP="00732662">
      <w:pPr>
        <w:tabs>
          <w:tab w:val="left" w:pos="3461"/>
        </w:tabs>
        <w:spacing w:after="0" w:line="240" w:lineRule="auto"/>
        <w:jc w:val="center"/>
        <w:rPr>
          <w:rFonts w:ascii="Times New Roman" w:hAnsi="Times New Roman" w:cs="Times New Roman"/>
          <w:sz w:val="24"/>
          <w:szCs w:val="24"/>
        </w:rPr>
      </w:pPr>
      <w:r w:rsidRPr="00985AC7">
        <w:rPr>
          <w:rFonts w:ascii="Times New Roman" w:eastAsia="Times New Roman" w:hAnsi="Times New Roman" w:cs="Times New Roman"/>
          <w:spacing w:val="14"/>
          <w:sz w:val="24"/>
          <w:szCs w:val="24"/>
        </w:rPr>
        <w:t>True, the poet says:</w:t>
      </w:r>
      <w:r w:rsidRPr="00985AC7">
        <w:rPr>
          <w:rFonts w:ascii="Times New Roman" w:eastAsia="Times New Roman" w:hAnsi="Times New Roman" w:cs="Times New Roman"/>
          <w:spacing w:val="14"/>
          <w:sz w:val="24"/>
          <w:szCs w:val="24"/>
        </w:rPr>
        <w:br/>
        <w:t>Leaves do not move without a fleeting wind.</w:t>
      </w:r>
      <w:r w:rsidRPr="00985AC7">
        <w:rPr>
          <w:rFonts w:ascii="Times New Roman" w:eastAsia="Times New Roman" w:hAnsi="Times New Roman" w:cs="Times New Roman"/>
          <w:spacing w:val="14"/>
          <w:sz w:val="24"/>
          <w:szCs w:val="24"/>
        </w:rPr>
        <w:br/>
        <w:t>True, I also say:</w:t>
      </w:r>
      <w:r w:rsidRPr="00985AC7">
        <w:rPr>
          <w:rFonts w:ascii="Times New Roman" w:eastAsia="Times New Roman" w:hAnsi="Times New Roman" w:cs="Times New Roman"/>
          <w:spacing w:val="14"/>
          <w:sz w:val="24"/>
          <w:szCs w:val="24"/>
        </w:rPr>
        <w:br/>
        <w:t>Even if the wind blows or not, even if it rains or not,</w:t>
      </w:r>
      <w:r w:rsidRPr="00985AC7">
        <w:rPr>
          <w:rFonts w:ascii="Times New Roman" w:eastAsia="Times New Roman" w:hAnsi="Times New Roman" w:cs="Times New Roman"/>
          <w:spacing w:val="14"/>
          <w:sz w:val="24"/>
          <w:szCs w:val="24"/>
        </w:rPr>
        <w:br/>
        <w:t>Leaves never move</w:t>
      </w:r>
      <w:r w:rsidRPr="00985AC7">
        <w:rPr>
          <w:rFonts w:ascii="Times New Roman" w:eastAsia="Times New Roman" w:hAnsi="Times New Roman" w:cs="Times New Roman"/>
          <w:spacing w:val="14"/>
          <w:sz w:val="24"/>
          <w:szCs w:val="24"/>
        </w:rPr>
        <w:br/>
        <w:t>If there are no leaves</w:t>
      </w:r>
      <w:r w:rsidRPr="00985AC7">
        <w:rPr>
          <w:rFonts w:ascii="Times New Roman" w:eastAsia="Times New Roman" w:hAnsi="Times New Roman" w:cs="Times New Roman"/>
          <w:spacing w:val="14"/>
          <w:sz w:val="24"/>
          <w:szCs w:val="24"/>
        </w:rPr>
        <w:br/>
        <w:t>On the bare tree.</w:t>
      </w:r>
    </w:p>
    <w:p w14:paraId="4353DB44" w14:textId="4ACF7809"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t xml:space="preserve">                                   </w:t>
      </w:r>
      <w:r w:rsidR="00985AC7">
        <w:rPr>
          <w:rFonts w:ascii="Times New Roman" w:hAnsi="Times New Roman" w:cs="Times New Roman"/>
          <w:sz w:val="24"/>
          <w:szCs w:val="24"/>
        </w:rPr>
        <w:t xml:space="preserve">                                </w:t>
      </w:r>
      <w:r w:rsidRPr="00985AC7">
        <w:rPr>
          <w:rFonts w:ascii="Times New Roman" w:hAnsi="Times New Roman" w:cs="Times New Roman"/>
          <w:sz w:val="24"/>
          <w:szCs w:val="24"/>
        </w:rPr>
        <w:t xml:space="preserve">(DE, II </w:t>
      </w:r>
      <w:r w:rsidRPr="00985AC7">
        <w:rPr>
          <w:rFonts w:ascii="Times New Roman" w:hAnsi="Times New Roman" w:cs="Times New Roman"/>
          <w:caps/>
          <w:spacing w:val="12"/>
          <w:sz w:val="24"/>
          <w:szCs w:val="24"/>
          <w:shd w:val="clear" w:color="auto" w:fill="F4F4F3"/>
        </w:rPr>
        <w:t>L.1-7)</w:t>
      </w:r>
    </w:p>
    <w:p w14:paraId="030F90B4"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072F0A6F"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An incisive irony characterizes the poet’s views on nature vis a vis </w:t>
      </w:r>
      <w:proofErr w:type="gramStart"/>
      <w:r w:rsidRPr="00985AC7">
        <w:rPr>
          <w:rFonts w:ascii="Times New Roman" w:hAnsi="Times New Roman" w:cs="Times New Roman"/>
          <w:sz w:val="24"/>
          <w:szCs w:val="24"/>
        </w:rPr>
        <w:t>human sentiments</w:t>
      </w:r>
      <w:proofErr w:type="gramEnd"/>
      <w:r w:rsidRPr="00985AC7">
        <w:rPr>
          <w:rFonts w:ascii="Times New Roman" w:hAnsi="Times New Roman" w:cs="Times New Roman"/>
          <w:sz w:val="24"/>
          <w:szCs w:val="24"/>
        </w:rPr>
        <w:t xml:space="preserve">. The following excerpt nicely presents a helix of perceptions veering between beauty and the base and the tensed climate of the land under the threat of militarism/counterinsurgency is nicely projected with a brilliant </w:t>
      </w:r>
      <w:proofErr w:type="spellStart"/>
      <w:r w:rsidRPr="00985AC7">
        <w:rPr>
          <w:rFonts w:ascii="Times New Roman" w:hAnsi="Times New Roman" w:cs="Times New Roman"/>
          <w:sz w:val="24"/>
          <w:szCs w:val="24"/>
        </w:rPr>
        <w:t>synaesthetic</w:t>
      </w:r>
      <w:proofErr w:type="spellEnd"/>
      <w:r w:rsidRPr="00985AC7">
        <w:rPr>
          <w:rFonts w:ascii="Times New Roman" w:hAnsi="Times New Roman" w:cs="Times New Roman"/>
          <w:sz w:val="24"/>
          <w:szCs w:val="24"/>
        </w:rPr>
        <w:t xml:space="preserve"> effect much akin to that of </w:t>
      </w:r>
      <w:proofErr w:type="spellStart"/>
      <w:r w:rsidRPr="00985AC7">
        <w:rPr>
          <w:rFonts w:ascii="Times New Roman" w:hAnsi="Times New Roman" w:cs="Times New Roman"/>
          <w:sz w:val="24"/>
          <w:szCs w:val="24"/>
        </w:rPr>
        <w:t>Baudlaire</w:t>
      </w:r>
      <w:proofErr w:type="spellEnd"/>
      <w:r w:rsidRPr="00985AC7">
        <w:rPr>
          <w:rFonts w:ascii="Times New Roman" w:hAnsi="Times New Roman" w:cs="Times New Roman"/>
          <w:sz w:val="24"/>
          <w:szCs w:val="24"/>
        </w:rPr>
        <w:t xml:space="preserve">:  </w:t>
      </w:r>
    </w:p>
    <w:p w14:paraId="32AFEAE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21D3F26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eastAsia="Times New Roman" w:hAnsi="Times New Roman" w:cs="Times New Roman"/>
          <w:spacing w:val="14"/>
          <w:sz w:val="24"/>
          <w:szCs w:val="24"/>
        </w:rPr>
        <w:t>Which is more fragrant</w:t>
      </w:r>
      <w:r w:rsidRPr="00985AC7">
        <w:rPr>
          <w:rFonts w:ascii="Times New Roman" w:eastAsia="Times New Roman" w:hAnsi="Times New Roman" w:cs="Times New Roman"/>
          <w:spacing w:val="14"/>
          <w:sz w:val="24"/>
          <w:szCs w:val="24"/>
        </w:rPr>
        <w:br/>
        <w:t>The report of guns or the scent of flowers?</w:t>
      </w:r>
      <w:r w:rsidRPr="00985AC7">
        <w:rPr>
          <w:rFonts w:ascii="Times New Roman" w:eastAsia="Times New Roman" w:hAnsi="Times New Roman" w:cs="Times New Roman"/>
          <w:spacing w:val="14"/>
          <w:sz w:val="24"/>
          <w:szCs w:val="24"/>
        </w:rPr>
        <w:br/>
        <w:t>The sound of guns lies on the nose,</w:t>
      </w:r>
      <w:r w:rsidRPr="00985AC7">
        <w:rPr>
          <w:rFonts w:ascii="Times New Roman" w:eastAsia="Times New Roman" w:hAnsi="Times New Roman" w:cs="Times New Roman"/>
          <w:spacing w:val="14"/>
          <w:sz w:val="24"/>
          <w:szCs w:val="24"/>
        </w:rPr>
        <w:br/>
        <w:t xml:space="preserve">The </w:t>
      </w:r>
      <w:proofErr w:type="spellStart"/>
      <w:r w:rsidRPr="00985AC7">
        <w:rPr>
          <w:rFonts w:ascii="Times New Roman" w:eastAsia="Times New Roman" w:hAnsi="Times New Roman" w:cs="Times New Roman"/>
          <w:spacing w:val="14"/>
          <w:sz w:val="24"/>
          <w:szCs w:val="24"/>
        </w:rPr>
        <w:t>odour</w:t>
      </w:r>
      <w:proofErr w:type="spellEnd"/>
      <w:r w:rsidRPr="00985AC7">
        <w:rPr>
          <w:rFonts w:ascii="Times New Roman" w:eastAsia="Times New Roman" w:hAnsi="Times New Roman" w:cs="Times New Roman"/>
          <w:spacing w:val="14"/>
          <w:sz w:val="24"/>
          <w:szCs w:val="24"/>
        </w:rPr>
        <w:t xml:space="preserve"> of flowers on the tips of flowers.</w:t>
      </w:r>
      <w:r w:rsidRPr="00985AC7">
        <w:rPr>
          <w:rFonts w:ascii="Times New Roman" w:eastAsia="Times New Roman" w:hAnsi="Times New Roman" w:cs="Times New Roman"/>
          <w:spacing w:val="14"/>
          <w:sz w:val="24"/>
          <w:szCs w:val="24"/>
        </w:rPr>
        <w:br/>
      </w:r>
      <w:r w:rsidRPr="00985AC7">
        <w:rPr>
          <w:rFonts w:ascii="Times New Roman" w:eastAsia="Times New Roman" w:hAnsi="Times New Roman" w:cs="Times New Roman"/>
          <w:spacing w:val="14"/>
          <w:sz w:val="24"/>
          <w:szCs w:val="24"/>
        </w:rPr>
        <w:lastRenderedPageBreak/>
        <w:t xml:space="preserve">Blind men see </w:t>
      </w:r>
      <w:proofErr w:type="spellStart"/>
      <w:r w:rsidRPr="00985AC7">
        <w:rPr>
          <w:rFonts w:ascii="Times New Roman" w:eastAsia="Times New Roman" w:hAnsi="Times New Roman" w:cs="Times New Roman"/>
          <w:spacing w:val="14"/>
          <w:sz w:val="24"/>
          <w:szCs w:val="24"/>
        </w:rPr>
        <w:t>colours</w:t>
      </w:r>
      <w:proofErr w:type="spellEnd"/>
      <w:r w:rsidRPr="00985AC7">
        <w:rPr>
          <w:rFonts w:ascii="Times New Roman" w:eastAsia="Times New Roman" w:hAnsi="Times New Roman" w:cs="Times New Roman"/>
          <w:spacing w:val="14"/>
          <w:sz w:val="24"/>
          <w:szCs w:val="24"/>
        </w:rPr>
        <w:t xml:space="preserve"> on </w:t>
      </w:r>
      <w:proofErr w:type="gramStart"/>
      <w:r w:rsidRPr="00985AC7">
        <w:rPr>
          <w:rFonts w:ascii="Times New Roman" w:eastAsia="Times New Roman" w:hAnsi="Times New Roman" w:cs="Times New Roman"/>
          <w:spacing w:val="14"/>
          <w:sz w:val="24"/>
          <w:szCs w:val="24"/>
        </w:rPr>
        <w:t>voices.(</w:t>
      </w:r>
      <w:proofErr w:type="gramEnd"/>
      <w:r w:rsidRPr="00985AC7">
        <w:rPr>
          <w:rFonts w:ascii="Times New Roman" w:hAnsi="Times New Roman" w:cs="Times New Roman"/>
          <w:sz w:val="24"/>
          <w:szCs w:val="24"/>
        </w:rPr>
        <w:t xml:space="preserve"> DE, </w:t>
      </w:r>
      <w:r w:rsidRPr="00985AC7">
        <w:rPr>
          <w:rFonts w:ascii="Times New Roman" w:eastAsia="Times New Roman" w:hAnsi="Times New Roman" w:cs="Times New Roman"/>
          <w:spacing w:val="14"/>
          <w:sz w:val="24"/>
          <w:szCs w:val="24"/>
        </w:rPr>
        <w:t>IV.L.39-43)</w:t>
      </w:r>
      <w:r w:rsidRPr="00985AC7">
        <w:rPr>
          <w:rFonts w:ascii="Times New Roman" w:eastAsia="Times New Roman" w:hAnsi="Times New Roman" w:cs="Times New Roman"/>
          <w:spacing w:val="14"/>
          <w:sz w:val="24"/>
          <w:szCs w:val="24"/>
        </w:rPr>
        <w:br/>
      </w:r>
    </w:p>
    <w:p w14:paraId="5B066CF5"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p>
    <w:p w14:paraId="208EE2E9"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Quite often, the apparent calm in nature seems to be like proverbial calm before storm which is as if symptomatic of some cataclysmic regeneration of mankind following a perpetual saga of selfishness, greed and abuse of natural resources. The following extract from the poem </w:t>
      </w:r>
      <w:r w:rsidRPr="00985AC7">
        <w:rPr>
          <w:rFonts w:ascii="Times New Roman" w:hAnsi="Times New Roman" w:cs="Times New Roman"/>
          <w:i/>
          <w:sz w:val="24"/>
          <w:szCs w:val="24"/>
        </w:rPr>
        <w:t>Volcano, You Cannot Erupt</w:t>
      </w:r>
      <w:r w:rsidRPr="00985AC7">
        <w:rPr>
          <w:rFonts w:ascii="Times New Roman" w:hAnsi="Times New Roman" w:cs="Times New Roman"/>
          <w:sz w:val="24"/>
          <w:szCs w:val="24"/>
        </w:rPr>
        <w:t xml:space="preserve"> as if taunts man’s guilty consciousness stifled by a contrived pose of innocence and wish-fulfillment in his attitude to nature:</w:t>
      </w:r>
    </w:p>
    <w:p w14:paraId="24A3D605"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p>
    <w:p w14:paraId="3C563B55"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proofErr w:type="gramStart"/>
      <w:r w:rsidRPr="00985AC7">
        <w:rPr>
          <w:rFonts w:ascii="Times New Roman" w:hAnsi="Times New Roman" w:cs="Times New Roman"/>
          <w:sz w:val="24"/>
          <w:szCs w:val="24"/>
        </w:rPr>
        <w:t>Pour  in</w:t>
      </w:r>
      <w:proofErr w:type="gramEnd"/>
      <w:r w:rsidRPr="00985AC7">
        <w:rPr>
          <w:rFonts w:ascii="Times New Roman" w:hAnsi="Times New Roman" w:cs="Times New Roman"/>
          <w:sz w:val="24"/>
          <w:szCs w:val="24"/>
        </w:rPr>
        <w:t xml:space="preserve"> filth,  pour in </w:t>
      </w:r>
      <w:proofErr w:type="spellStart"/>
      <w:r w:rsidRPr="00985AC7">
        <w:rPr>
          <w:rFonts w:ascii="Times New Roman" w:hAnsi="Times New Roman" w:cs="Times New Roman"/>
          <w:sz w:val="24"/>
          <w:szCs w:val="24"/>
        </w:rPr>
        <w:t>faeces</w:t>
      </w:r>
      <w:proofErr w:type="spellEnd"/>
      <w:r w:rsidRPr="00985AC7">
        <w:rPr>
          <w:rFonts w:ascii="Times New Roman" w:hAnsi="Times New Roman" w:cs="Times New Roman"/>
          <w:sz w:val="24"/>
          <w:szCs w:val="24"/>
        </w:rPr>
        <w:t xml:space="preserve"> ,</w:t>
      </w:r>
    </w:p>
    <w:p w14:paraId="532F0A96"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 xml:space="preserve">By heaps, the unholy misdeeds to fill up </w:t>
      </w:r>
    </w:p>
    <w:p w14:paraId="4EB60D1C"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The clear depth of the earth to the brim;</w:t>
      </w:r>
    </w:p>
    <w:p w14:paraId="3921C53D"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For future generations too, for the years and the centuries</w:t>
      </w:r>
    </w:p>
    <w:p w14:paraId="5F98755F"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Create an unregenerate, rotten society;</w:t>
      </w:r>
    </w:p>
    <w:p w14:paraId="76DBB0E6"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 xml:space="preserve">Then say, Volcano, you cannot erupt, </w:t>
      </w:r>
    </w:p>
    <w:p w14:paraId="651E5D44"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Lava, you cannot open your eyes. (</w:t>
      </w:r>
      <w:proofErr w:type="gramStart"/>
      <w:r w:rsidRPr="00985AC7">
        <w:rPr>
          <w:rFonts w:ascii="Times New Roman" w:hAnsi="Times New Roman" w:cs="Times New Roman"/>
          <w:sz w:val="24"/>
          <w:szCs w:val="24"/>
        </w:rPr>
        <w:t>D,E</w:t>
      </w:r>
      <w:proofErr w:type="gramEnd"/>
      <w:r w:rsidRPr="00985AC7">
        <w:rPr>
          <w:rFonts w:ascii="Times New Roman" w:hAnsi="Times New Roman" w:cs="Times New Roman"/>
          <w:sz w:val="24"/>
          <w:szCs w:val="24"/>
        </w:rPr>
        <w:t>, Lines.11-17)</w:t>
      </w:r>
    </w:p>
    <w:p w14:paraId="58ECE154"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p>
    <w:p w14:paraId="128D3560"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short, </w:t>
      </w:r>
      <w:proofErr w:type="spellStart"/>
      <w:r w:rsidRPr="00985AC7">
        <w:rPr>
          <w:rFonts w:ascii="Times New Roman" w:hAnsi="Times New Roman" w:cs="Times New Roman"/>
          <w:sz w:val="24"/>
          <w:szCs w:val="24"/>
        </w:rPr>
        <w:t>Ibopishak’s</w:t>
      </w:r>
      <w:proofErr w:type="spellEnd"/>
      <w:r w:rsidRPr="00985AC7">
        <w:rPr>
          <w:rFonts w:ascii="Times New Roman" w:hAnsi="Times New Roman" w:cs="Times New Roman"/>
          <w:sz w:val="24"/>
          <w:szCs w:val="24"/>
        </w:rPr>
        <w:t xml:space="preserve"> poetry articulates a common despair over the wretched lot of his home state and in the fitness of things, nature here looks equally lackluster with an embryonic suggestion of some ominous possibility.   </w:t>
      </w:r>
    </w:p>
    <w:p w14:paraId="4E455FE4"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p>
    <w:p w14:paraId="567C9A9F"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works of younger Manipuri poets such as </w:t>
      </w:r>
      <w:proofErr w:type="spellStart"/>
      <w:r w:rsidRPr="00985AC7">
        <w:rPr>
          <w:rFonts w:ascii="Times New Roman" w:eastAsia="Times New Roman" w:hAnsi="Times New Roman" w:cs="Times New Roman"/>
          <w:sz w:val="24"/>
          <w:szCs w:val="24"/>
        </w:rPr>
        <w:t>Saratchand</w:t>
      </w:r>
      <w:proofErr w:type="spellEnd"/>
      <w:r w:rsidRPr="00985AC7">
        <w:rPr>
          <w:rFonts w:ascii="Times New Roman" w:eastAsia="Times New Roman" w:hAnsi="Times New Roman" w:cs="Times New Roman"/>
          <w:sz w:val="24"/>
          <w:szCs w:val="24"/>
        </w:rPr>
        <w:t xml:space="preserve"> </w:t>
      </w:r>
      <w:proofErr w:type="spellStart"/>
      <w:r w:rsidRPr="00985AC7">
        <w:rPr>
          <w:rFonts w:ascii="Times New Roman" w:eastAsia="Times New Roman" w:hAnsi="Times New Roman" w:cs="Times New Roman"/>
          <w:sz w:val="24"/>
          <w:szCs w:val="24"/>
        </w:rPr>
        <w:t>Thiyam</w:t>
      </w:r>
      <w:proofErr w:type="spellEnd"/>
      <w:r w:rsidRPr="00985AC7">
        <w:rPr>
          <w:rFonts w:ascii="Times New Roman" w:eastAsia="Times New Roman" w:hAnsi="Times New Roman" w:cs="Times New Roman"/>
          <w:sz w:val="24"/>
          <w:szCs w:val="24"/>
        </w:rPr>
        <w:t xml:space="preserve">, one may discern a telling apprehension of violence as in the poem </w:t>
      </w:r>
      <w:r w:rsidRPr="00985AC7">
        <w:rPr>
          <w:rFonts w:ascii="Times New Roman" w:eastAsia="Times New Roman" w:hAnsi="Times New Roman" w:cs="Times New Roman"/>
          <w:i/>
          <w:sz w:val="24"/>
          <w:szCs w:val="24"/>
        </w:rPr>
        <w:t>The Snowy Wilderness</w:t>
      </w:r>
      <w:r w:rsidRPr="00985AC7">
        <w:rPr>
          <w:rFonts w:ascii="Times New Roman" w:eastAsia="Times New Roman" w:hAnsi="Times New Roman" w:cs="Times New Roman"/>
          <w:sz w:val="24"/>
          <w:szCs w:val="24"/>
        </w:rPr>
        <w:t xml:space="preserve">. The poem shows the insentient aspect of violence threatening to turn this panoramic state into a ‘snowy </w:t>
      </w:r>
      <w:proofErr w:type="gramStart"/>
      <w:r w:rsidRPr="00985AC7">
        <w:rPr>
          <w:rFonts w:ascii="Times New Roman" w:eastAsia="Times New Roman" w:hAnsi="Times New Roman" w:cs="Times New Roman"/>
          <w:sz w:val="24"/>
          <w:szCs w:val="24"/>
        </w:rPr>
        <w:t>wilderness’</w:t>
      </w:r>
      <w:proofErr w:type="gramEnd"/>
      <w:r w:rsidRPr="00985AC7">
        <w:rPr>
          <w:rFonts w:ascii="Times New Roman" w:eastAsia="Times New Roman" w:hAnsi="Times New Roman" w:cs="Times New Roman"/>
          <w:sz w:val="24"/>
          <w:szCs w:val="24"/>
        </w:rPr>
        <w:t xml:space="preserve"> with the expansion of the white shroud that cover the killed ones:  </w:t>
      </w:r>
    </w:p>
    <w:p w14:paraId="0544BC14" w14:textId="77777777" w:rsidR="00732662" w:rsidRPr="00985AC7" w:rsidRDefault="00732662" w:rsidP="00732662">
      <w:pPr>
        <w:spacing w:before="100" w:beforeAutospacing="1" w:after="100" w:afterAutospacing="1" w:line="240" w:lineRule="auto"/>
        <w:jc w:val="center"/>
        <w:rPr>
          <w:rFonts w:ascii="Times New Roman" w:eastAsia="Times New Roman" w:hAnsi="Times New Roman" w:cs="Times New Roman"/>
          <w:sz w:val="24"/>
          <w:szCs w:val="24"/>
        </w:rPr>
      </w:pPr>
      <w:r w:rsidRPr="00985AC7">
        <w:rPr>
          <w:rFonts w:ascii="Times New Roman" w:eastAsia="Times New Roman" w:hAnsi="Times New Roman" w:cs="Times New Roman"/>
          <w:sz w:val="24"/>
          <w:szCs w:val="24"/>
        </w:rPr>
        <w:t>A loud blast, reverberations</w:t>
      </w:r>
      <w:r w:rsidRPr="00985AC7">
        <w:rPr>
          <w:rFonts w:ascii="Times New Roman" w:eastAsia="Times New Roman" w:hAnsi="Times New Roman" w:cs="Times New Roman"/>
          <w:sz w:val="24"/>
          <w:szCs w:val="24"/>
        </w:rPr>
        <w:br/>
        <w:t>gelignite smoke shuts out everything</w:t>
      </w:r>
      <w:r w:rsidRPr="00985AC7">
        <w:rPr>
          <w:rFonts w:ascii="Times New Roman" w:eastAsia="Times New Roman" w:hAnsi="Times New Roman" w:cs="Times New Roman"/>
          <w:sz w:val="24"/>
          <w:szCs w:val="24"/>
        </w:rPr>
        <w:br/>
        <w:t>and the sky rubs vigorously</w:t>
      </w:r>
      <w:r w:rsidRPr="00985AC7">
        <w:rPr>
          <w:rFonts w:ascii="Times New Roman" w:eastAsia="Times New Roman" w:hAnsi="Times New Roman" w:cs="Times New Roman"/>
          <w:sz w:val="24"/>
          <w:szCs w:val="24"/>
        </w:rPr>
        <w:br/>
        <w:t>its two eyes. They become blood-</w:t>
      </w:r>
      <w:proofErr w:type="gramStart"/>
      <w:r w:rsidRPr="00985AC7">
        <w:rPr>
          <w:rFonts w:ascii="Times New Roman" w:eastAsia="Times New Roman" w:hAnsi="Times New Roman" w:cs="Times New Roman"/>
          <w:sz w:val="24"/>
          <w:szCs w:val="24"/>
        </w:rPr>
        <w:t>shot.(</w:t>
      </w:r>
      <w:proofErr w:type="gramEnd"/>
      <w:r w:rsidRPr="00985AC7">
        <w:rPr>
          <w:rFonts w:ascii="Times New Roman" w:eastAsia="Times New Roman" w:hAnsi="Times New Roman" w:cs="Times New Roman"/>
          <w:sz w:val="24"/>
          <w:szCs w:val="24"/>
        </w:rPr>
        <w:t>L.12-15)</w:t>
      </w:r>
    </w:p>
    <w:p w14:paraId="38EFF779" w14:textId="77777777" w:rsidR="00732662" w:rsidRPr="00985AC7" w:rsidRDefault="00732662" w:rsidP="00732662">
      <w:pPr>
        <w:spacing w:before="100" w:beforeAutospacing="1" w:after="100" w:afterAutospacing="1" w:line="240" w:lineRule="auto"/>
        <w:rPr>
          <w:rFonts w:ascii="Times New Roman" w:eastAsia="Times New Roman" w:hAnsi="Times New Roman" w:cs="Times New Roman"/>
          <w:sz w:val="24"/>
          <w:szCs w:val="24"/>
        </w:rPr>
      </w:pPr>
      <w:r w:rsidRPr="00985AC7">
        <w:rPr>
          <w:rFonts w:ascii="Times New Roman" w:eastAsia="Times New Roman" w:hAnsi="Times New Roman" w:cs="Times New Roman"/>
          <w:sz w:val="24"/>
          <w:szCs w:val="24"/>
        </w:rPr>
        <w:t xml:space="preserve">The gorges whose dark depth could be uncovered only by lightning, now look stripped off their privacy by the searing light of serial blasts and the tyranny of the ‘white’ --- of light and of the sheet covering the dead, paradoxically exposes the ‘dark’ of death or a bleak futurity facing the land: </w:t>
      </w:r>
    </w:p>
    <w:p w14:paraId="68F5BD3D" w14:textId="77777777" w:rsidR="00732662" w:rsidRPr="00985AC7" w:rsidRDefault="00732662" w:rsidP="00732662">
      <w:pPr>
        <w:spacing w:before="100" w:beforeAutospacing="1" w:after="100" w:afterAutospacing="1" w:line="240" w:lineRule="auto"/>
        <w:jc w:val="center"/>
        <w:rPr>
          <w:rFonts w:ascii="Times New Roman" w:eastAsia="Times New Roman" w:hAnsi="Times New Roman" w:cs="Times New Roman"/>
          <w:sz w:val="24"/>
          <w:szCs w:val="24"/>
        </w:rPr>
      </w:pPr>
      <w:r w:rsidRPr="00985AC7">
        <w:rPr>
          <w:rFonts w:ascii="Times New Roman" w:eastAsia="Times New Roman" w:hAnsi="Times New Roman" w:cs="Times New Roman"/>
          <w:sz w:val="24"/>
          <w:szCs w:val="24"/>
        </w:rPr>
        <w:t>The blackened people of this dark land</w:t>
      </w:r>
      <w:r w:rsidRPr="00985AC7">
        <w:rPr>
          <w:rFonts w:ascii="Times New Roman" w:eastAsia="Times New Roman" w:hAnsi="Times New Roman" w:cs="Times New Roman"/>
          <w:sz w:val="24"/>
          <w:szCs w:val="24"/>
        </w:rPr>
        <w:br/>
        <w:t>are scattered by the wind.</w:t>
      </w:r>
      <w:r w:rsidRPr="00985AC7">
        <w:rPr>
          <w:rFonts w:ascii="Times New Roman" w:eastAsia="Times New Roman" w:hAnsi="Times New Roman" w:cs="Times New Roman"/>
          <w:sz w:val="24"/>
          <w:szCs w:val="24"/>
        </w:rPr>
        <w:br/>
        <w:t>They are strewn here and there</w:t>
      </w:r>
      <w:r w:rsidRPr="00985AC7">
        <w:rPr>
          <w:rFonts w:ascii="Times New Roman" w:eastAsia="Times New Roman" w:hAnsi="Times New Roman" w:cs="Times New Roman"/>
          <w:sz w:val="24"/>
          <w:szCs w:val="24"/>
        </w:rPr>
        <w:br/>
        <w:t>white sheets cover them</w:t>
      </w:r>
      <w:r w:rsidRPr="00985AC7">
        <w:rPr>
          <w:rFonts w:ascii="Times New Roman" w:eastAsia="Times New Roman" w:hAnsi="Times New Roman" w:cs="Times New Roman"/>
          <w:sz w:val="24"/>
          <w:szCs w:val="24"/>
        </w:rPr>
        <w:br/>
        <w:t xml:space="preserve">on this </w:t>
      </w:r>
      <w:proofErr w:type="gramStart"/>
      <w:r w:rsidRPr="00985AC7">
        <w:rPr>
          <w:rFonts w:ascii="Times New Roman" w:eastAsia="Times New Roman" w:hAnsi="Times New Roman" w:cs="Times New Roman"/>
          <w:sz w:val="24"/>
          <w:szCs w:val="24"/>
        </w:rPr>
        <w:t>wind swept</w:t>
      </w:r>
      <w:proofErr w:type="gramEnd"/>
      <w:r w:rsidRPr="00985AC7">
        <w:rPr>
          <w:rFonts w:ascii="Times New Roman" w:eastAsia="Times New Roman" w:hAnsi="Times New Roman" w:cs="Times New Roman"/>
          <w:sz w:val="24"/>
          <w:szCs w:val="24"/>
        </w:rPr>
        <w:t xml:space="preserve"> floor. (L.28-32)</w:t>
      </w:r>
    </w:p>
    <w:p w14:paraId="109141A5" w14:textId="77777777" w:rsidR="00732662" w:rsidRPr="00985AC7" w:rsidRDefault="00732662" w:rsidP="00732662">
      <w:pPr>
        <w:spacing w:before="100" w:beforeAutospacing="1" w:after="100" w:afterAutospacing="1"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poems like </w:t>
      </w:r>
      <w:r w:rsidRPr="00985AC7">
        <w:rPr>
          <w:rFonts w:ascii="Times New Roman" w:hAnsi="Times New Roman" w:cs="Times New Roman"/>
          <w:i/>
          <w:sz w:val="24"/>
          <w:szCs w:val="24"/>
        </w:rPr>
        <w:t>Sister</w:t>
      </w:r>
      <w:r w:rsidRPr="00985AC7">
        <w:rPr>
          <w:rFonts w:ascii="Times New Roman" w:hAnsi="Times New Roman" w:cs="Times New Roman"/>
          <w:sz w:val="24"/>
          <w:szCs w:val="24"/>
        </w:rPr>
        <w:t xml:space="preserve"> and </w:t>
      </w:r>
      <w:r w:rsidRPr="00985AC7">
        <w:rPr>
          <w:rFonts w:ascii="Times New Roman" w:hAnsi="Times New Roman" w:cs="Times New Roman"/>
          <w:i/>
          <w:sz w:val="24"/>
          <w:szCs w:val="24"/>
        </w:rPr>
        <w:t>Gun Muzzle</w:t>
      </w:r>
      <w:r w:rsidRPr="00985AC7">
        <w:rPr>
          <w:rFonts w:ascii="Times New Roman" w:hAnsi="Times New Roman" w:cs="Times New Roman"/>
          <w:sz w:val="24"/>
          <w:szCs w:val="24"/>
        </w:rPr>
        <w:t xml:space="preserve"> also celebrate the same theme of the home state dehumanized by the perpetuated cult of violence where the flowery youth is ostracized by the operations of the terrorists and the contestant agency of military surveillance. The following lines from the poem </w:t>
      </w:r>
      <w:r w:rsidRPr="00985AC7">
        <w:rPr>
          <w:rFonts w:ascii="Times New Roman" w:hAnsi="Times New Roman" w:cs="Times New Roman"/>
          <w:i/>
          <w:sz w:val="24"/>
          <w:szCs w:val="24"/>
        </w:rPr>
        <w:t>Gun Muzzle</w:t>
      </w:r>
      <w:r w:rsidRPr="00985AC7">
        <w:rPr>
          <w:rFonts w:ascii="Times New Roman" w:hAnsi="Times New Roman" w:cs="Times New Roman"/>
          <w:sz w:val="24"/>
          <w:szCs w:val="24"/>
        </w:rPr>
        <w:t xml:space="preserve"> underscore the pathos of the predicament facing the commoners.</w:t>
      </w:r>
    </w:p>
    <w:p w14:paraId="2F901F06"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ab/>
        <w:t xml:space="preserve">….it is not possible to prevent a thing </w:t>
      </w:r>
    </w:p>
    <w:p w14:paraId="4702F8FA"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When a gun’s muzzle has been trained.</w:t>
      </w:r>
    </w:p>
    <w:p w14:paraId="581679D1"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lastRenderedPageBreak/>
        <w:t>When the youth who journeyed seeking light</w:t>
      </w:r>
    </w:p>
    <w:p w14:paraId="714C2F73"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Returns covered with a white cloth</w:t>
      </w:r>
    </w:p>
    <w:p w14:paraId="12C53788"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Who would like to receive him?</w:t>
      </w:r>
    </w:p>
    <w:p w14:paraId="32F00D7C"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 xml:space="preserve">Gun muzzles too face each other sometimes </w:t>
      </w:r>
    </w:p>
    <w:p w14:paraId="3E4226EA"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And grief becomes the lot of ordinary people. (DE, L.6-12)</w:t>
      </w:r>
    </w:p>
    <w:p w14:paraId="0ADBA2D2" w14:textId="77777777" w:rsidR="00732662" w:rsidRPr="00985AC7" w:rsidRDefault="00732662" w:rsidP="00732662">
      <w:pPr>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 </w:t>
      </w:r>
    </w:p>
    <w:p w14:paraId="27021487" w14:textId="77777777" w:rsidR="00732662" w:rsidRPr="00985AC7" w:rsidRDefault="00732662" w:rsidP="00732662">
      <w:pPr>
        <w:spacing w:before="100" w:beforeAutospacing="1" w:after="100" w:afterAutospacing="1" w:line="240" w:lineRule="auto"/>
        <w:jc w:val="both"/>
        <w:rPr>
          <w:rFonts w:ascii="Times New Roman" w:eastAsia="Times New Roman" w:hAnsi="Times New Roman" w:cs="Times New Roman"/>
          <w:sz w:val="24"/>
          <w:szCs w:val="24"/>
        </w:rPr>
      </w:pPr>
      <w:r w:rsidRPr="00985AC7">
        <w:rPr>
          <w:rFonts w:ascii="Times New Roman" w:hAnsi="Times New Roman" w:cs="Times New Roman"/>
          <w:sz w:val="24"/>
          <w:szCs w:val="24"/>
        </w:rPr>
        <w:t xml:space="preserve">The backfires of globalization, urbanization and capitalist consumerism with regard to the seamy repercussions upon nature, are more or less prominent also in the poetry of some other writers of the post-47 period such as </w:t>
      </w:r>
      <w:proofErr w:type="spellStart"/>
      <w:r w:rsidRPr="00985AC7">
        <w:rPr>
          <w:rFonts w:ascii="Times New Roman" w:hAnsi="Times New Roman" w:cs="Times New Roman"/>
          <w:sz w:val="24"/>
          <w:szCs w:val="24"/>
        </w:rPr>
        <w:t>R.</w:t>
      </w:r>
      <w:proofErr w:type="gramStart"/>
      <w:r w:rsidRPr="00985AC7">
        <w:rPr>
          <w:rFonts w:ascii="Times New Roman" w:hAnsi="Times New Roman" w:cs="Times New Roman"/>
          <w:sz w:val="24"/>
          <w:szCs w:val="24"/>
        </w:rPr>
        <w:t>K.Bhubansana</w:t>
      </w:r>
      <w:proofErr w:type="spellEnd"/>
      <w:proofErr w:type="gramEnd"/>
      <w:r w:rsidRPr="00985AC7">
        <w:rPr>
          <w:rFonts w:ascii="Times New Roman" w:hAnsi="Times New Roman" w:cs="Times New Roman"/>
          <w:sz w:val="24"/>
          <w:szCs w:val="24"/>
        </w:rPr>
        <w:t xml:space="preserve"> and Kh. Anandini. </w:t>
      </w:r>
    </w:p>
    <w:p w14:paraId="15DA486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72184439"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 gnawing concern for the health of eco-sphere vis -a- vis modernization runs paramount also in the poems of R K </w:t>
      </w:r>
      <w:proofErr w:type="spellStart"/>
      <w:r w:rsidRPr="00985AC7">
        <w:rPr>
          <w:rFonts w:ascii="Times New Roman" w:hAnsi="Times New Roman" w:cs="Times New Roman"/>
          <w:sz w:val="24"/>
          <w:szCs w:val="24"/>
        </w:rPr>
        <w:t>Bhubonsana</w:t>
      </w:r>
      <w:proofErr w:type="spellEnd"/>
      <w:r w:rsidRPr="00985AC7">
        <w:rPr>
          <w:rFonts w:ascii="Times New Roman" w:hAnsi="Times New Roman" w:cs="Times New Roman"/>
          <w:sz w:val="24"/>
          <w:szCs w:val="24"/>
        </w:rPr>
        <w:t xml:space="preserve"> who in his poem </w:t>
      </w:r>
      <w:r w:rsidRPr="00985AC7">
        <w:rPr>
          <w:rFonts w:ascii="Times New Roman" w:hAnsi="Times New Roman" w:cs="Times New Roman"/>
          <w:i/>
          <w:sz w:val="24"/>
          <w:szCs w:val="24"/>
        </w:rPr>
        <w:t>Light be Put Out or Mind Kept in Dark</w:t>
      </w:r>
      <w:r w:rsidRPr="00985AC7">
        <w:rPr>
          <w:rFonts w:ascii="Times New Roman" w:hAnsi="Times New Roman" w:cs="Times New Roman"/>
          <w:sz w:val="24"/>
          <w:szCs w:val="24"/>
        </w:rPr>
        <w:t xml:space="preserve"> openly interrogates the efficacy of the </w:t>
      </w:r>
      <w:proofErr w:type="spellStart"/>
      <w:r w:rsidRPr="00985AC7">
        <w:rPr>
          <w:rFonts w:ascii="Times New Roman" w:hAnsi="Times New Roman" w:cs="Times New Roman"/>
          <w:sz w:val="24"/>
          <w:szCs w:val="24"/>
        </w:rPr>
        <w:t>Loktak</w:t>
      </w:r>
      <w:proofErr w:type="spellEnd"/>
      <w:r w:rsidRPr="00985AC7">
        <w:rPr>
          <w:rFonts w:ascii="Times New Roman" w:hAnsi="Times New Roman" w:cs="Times New Roman"/>
          <w:sz w:val="24"/>
          <w:szCs w:val="24"/>
        </w:rPr>
        <w:t xml:space="preserve"> </w:t>
      </w:r>
      <w:proofErr w:type="spellStart"/>
      <w:r w:rsidRPr="00985AC7">
        <w:rPr>
          <w:rFonts w:ascii="Times New Roman" w:hAnsi="Times New Roman" w:cs="Times New Roman"/>
          <w:sz w:val="24"/>
          <w:szCs w:val="24"/>
        </w:rPr>
        <w:t>Hydal</w:t>
      </w:r>
      <w:proofErr w:type="spellEnd"/>
      <w:r w:rsidRPr="00985AC7">
        <w:rPr>
          <w:rFonts w:ascii="Times New Roman" w:hAnsi="Times New Roman" w:cs="Times New Roman"/>
          <w:sz w:val="24"/>
          <w:szCs w:val="24"/>
        </w:rPr>
        <w:t xml:space="preserve"> project with relation to its adverse ecological impacts such as destabilizing the homestead of people living nearby, destruction of paddy fields previously occupying the site </w:t>
      </w:r>
      <w:proofErr w:type="spellStart"/>
      <w:r w:rsidRPr="00985AC7">
        <w:rPr>
          <w:rFonts w:ascii="Times New Roman" w:hAnsi="Times New Roman" w:cs="Times New Roman"/>
          <w:sz w:val="24"/>
          <w:szCs w:val="24"/>
        </w:rPr>
        <w:t>etc.etc</w:t>
      </w:r>
      <w:proofErr w:type="spellEnd"/>
      <w:r w:rsidRPr="00985AC7">
        <w:rPr>
          <w:rFonts w:ascii="Times New Roman" w:hAnsi="Times New Roman" w:cs="Times New Roman"/>
          <w:sz w:val="24"/>
          <w:szCs w:val="24"/>
        </w:rPr>
        <w:t xml:space="preserve">. The very opening lines of the poem as quoted below, read as an ironic commentary on the arch binary of light and darkness; of development and its paradoxical backfires in terms of nature or sanctity of man-nature relationship and recalls much of the revelations of Marlow in Conrad’s classic text </w:t>
      </w:r>
      <w:r w:rsidRPr="00985AC7">
        <w:rPr>
          <w:rFonts w:ascii="Times New Roman" w:hAnsi="Times New Roman" w:cs="Times New Roman"/>
          <w:i/>
          <w:iCs/>
          <w:sz w:val="24"/>
          <w:szCs w:val="24"/>
        </w:rPr>
        <w:t>Heart of Darkness</w:t>
      </w:r>
      <w:r w:rsidRPr="00985AC7">
        <w:rPr>
          <w:rFonts w:ascii="Times New Roman" w:hAnsi="Times New Roman" w:cs="Times New Roman"/>
          <w:sz w:val="24"/>
          <w:szCs w:val="24"/>
        </w:rPr>
        <w:t xml:space="preserve"> (1899):  </w:t>
      </w:r>
    </w:p>
    <w:p w14:paraId="27FE3060"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D929B7B" w14:textId="77777777" w:rsidR="00732662" w:rsidRPr="00985AC7" w:rsidRDefault="00732662" w:rsidP="00732662">
      <w:pPr>
        <w:pStyle w:val="NormalWeb"/>
        <w:shd w:val="clear" w:color="auto" w:fill="FFFFFF"/>
        <w:spacing w:before="0" w:beforeAutospacing="0" w:after="0" w:afterAutospacing="0"/>
        <w:ind w:left="1440"/>
        <w:textAlignment w:val="baseline"/>
        <w:rPr>
          <w:lang w:val="en-IN"/>
        </w:rPr>
      </w:pPr>
      <w:r w:rsidRPr="00985AC7">
        <w:t>Should Light be Put Out or Mind Kept in Dark</w:t>
      </w:r>
    </w:p>
    <w:p w14:paraId="5C6397E5" w14:textId="77777777" w:rsidR="00732662" w:rsidRPr="00985AC7" w:rsidRDefault="00732662" w:rsidP="00732662">
      <w:pPr>
        <w:pStyle w:val="NormalWeb"/>
        <w:shd w:val="clear" w:color="auto" w:fill="FFFFFF"/>
        <w:spacing w:before="0" w:beforeAutospacing="0" w:after="0" w:afterAutospacing="0"/>
        <w:ind w:left="1440"/>
        <w:textAlignment w:val="baseline"/>
      </w:pPr>
      <w:r w:rsidRPr="00985AC7">
        <w:t>Should light be put out or mind kept in dark</w:t>
      </w:r>
    </w:p>
    <w:p w14:paraId="73C720B4" w14:textId="77777777" w:rsidR="00732662" w:rsidRPr="00985AC7" w:rsidRDefault="00732662" w:rsidP="00732662">
      <w:pPr>
        <w:pStyle w:val="NormalWeb"/>
        <w:shd w:val="clear" w:color="auto" w:fill="FFFFFF"/>
        <w:spacing w:before="0" w:beforeAutospacing="0" w:after="0" w:afterAutospacing="0"/>
        <w:ind w:left="1440"/>
        <w:textAlignment w:val="baseline"/>
      </w:pPr>
      <w:r w:rsidRPr="00985AC7">
        <w:t>it's government's new notice</w:t>
      </w:r>
    </w:p>
    <w:p w14:paraId="393E848A" w14:textId="77777777" w:rsidR="00732662" w:rsidRPr="00985AC7" w:rsidRDefault="00732662" w:rsidP="00732662">
      <w:pPr>
        <w:pStyle w:val="NormalWeb"/>
        <w:shd w:val="clear" w:color="auto" w:fill="FFFFFF"/>
        <w:spacing w:before="0" w:beforeAutospacing="0" w:after="0" w:afterAutospacing="0"/>
        <w:ind w:left="1440"/>
        <w:textAlignment w:val="baseline"/>
      </w:pPr>
      <w:r w:rsidRPr="00985AC7">
        <w:t>either of the two has to be chosen, it says. (Lines.1-5)</w:t>
      </w:r>
    </w:p>
    <w:p w14:paraId="2E6F7262" w14:textId="77777777" w:rsidR="00732662" w:rsidRPr="00985AC7" w:rsidRDefault="00732662" w:rsidP="00732662">
      <w:pPr>
        <w:tabs>
          <w:tab w:val="left" w:pos="124"/>
        </w:tabs>
        <w:spacing w:after="0" w:line="240" w:lineRule="auto"/>
        <w:ind w:left="1440"/>
        <w:jc w:val="both"/>
        <w:rPr>
          <w:rFonts w:ascii="Times New Roman" w:hAnsi="Times New Roman" w:cs="Times New Roman"/>
          <w:sz w:val="24"/>
          <w:szCs w:val="24"/>
        </w:rPr>
      </w:pPr>
    </w:p>
    <w:p w14:paraId="0B481583"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Another poet convincingly writing on the ecological impasse as a reaction to development is Kh. Anandini. In her famous poem </w:t>
      </w:r>
      <w:r w:rsidRPr="00985AC7">
        <w:rPr>
          <w:rFonts w:ascii="Times New Roman" w:hAnsi="Times New Roman" w:cs="Times New Roman"/>
          <w:i/>
          <w:sz w:val="24"/>
          <w:szCs w:val="24"/>
        </w:rPr>
        <w:t>O Earth</w:t>
      </w:r>
      <w:r w:rsidRPr="00985AC7">
        <w:rPr>
          <w:rFonts w:ascii="Times New Roman" w:hAnsi="Times New Roman" w:cs="Times New Roman"/>
          <w:sz w:val="24"/>
          <w:szCs w:val="24"/>
        </w:rPr>
        <w:t xml:space="preserve">, the poet articulates a global concern over human need and greed in manipulating the resources of nature in the name of progress while this turns out to be a nonchalant move such as holding picnic on the peak of a volcano, to imagine sweet and sour and the following extract is a pointer to the Faustian fate man is gleefully courting in the euphoria of pleasure: ‘Terrible earthquakes, violent cyclones, unseasonal thunderstorms cause/endless Miseries for you.’  </w:t>
      </w:r>
    </w:p>
    <w:p w14:paraId="676E04C0" w14:textId="77777777" w:rsidR="00732662" w:rsidRPr="00985AC7" w:rsidRDefault="00732662" w:rsidP="00732662">
      <w:pPr>
        <w:tabs>
          <w:tab w:val="left" w:pos="3062"/>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ab/>
      </w:r>
    </w:p>
    <w:p w14:paraId="02B92281"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fine, though the poets of Manipur residing outside the state treat the issue of eco-anxiety from different angles, indigenous poets with an ‘insider’s viewpoint,’ take up the issue while emulating in their respective métiers, more or less, the </w:t>
      </w:r>
      <w:proofErr w:type="spellStart"/>
      <w:r w:rsidRPr="00985AC7">
        <w:rPr>
          <w:rFonts w:ascii="Times New Roman" w:hAnsi="Times New Roman" w:cs="Times New Roman"/>
          <w:sz w:val="24"/>
          <w:szCs w:val="24"/>
        </w:rPr>
        <w:t>Wordsworthian</w:t>
      </w:r>
      <w:proofErr w:type="spellEnd"/>
      <w:r w:rsidRPr="00985AC7">
        <w:rPr>
          <w:rFonts w:ascii="Times New Roman" w:hAnsi="Times New Roman" w:cs="Times New Roman"/>
          <w:sz w:val="24"/>
          <w:szCs w:val="24"/>
        </w:rPr>
        <w:t xml:space="preserve"> clench – ‘What man has made of man!’  </w:t>
      </w:r>
    </w:p>
    <w:p w14:paraId="136D5FC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6600B9AD"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poetry from Arunachal Pradesh, the eco-consciousness seems to attain a spiritual and a mystical significance through the perception of nature in the light of animistic revelations.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xml:space="preserve"> Dai writes poems that are steeped in an ethos of eco-spirituality where life like a river, flows through the barren lands of experience which with a depressing set of banalities, is comparable to her hometown in the poem SMALL TOWNS AND THE RIVER: </w:t>
      </w:r>
    </w:p>
    <w:p w14:paraId="44E004E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6128F0B3"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It is always the same,</w:t>
      </w:r>
    </w:p>
    <w:p w14:paraId="7AA6FA9C"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summer and winter,</w:t>
      </w:r>
    </w:p>
    <w:p w14:paraId="72E92EF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with the dust flying,</w:t>
      </w:r>
    </w:p>
    <w:p w14:paraId="76BC13D8"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or the wind flying down the gorge. (L.3-6)</w:t>
      </w:r>
    </w:p>
    <w:p w14:paraId="28523C6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2918D25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384A88DC"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However, it is the ‘river’ that signifying the unintermittent flow of traditional tribal values and the rich heritage of her land, has a ‘soul’ and hence, the capacity to see through the extremities of human experiences such as life and death. Containing within her fold different </w:t>
      </w:r>
      <w:r w:rsidRPr="00985AC7">
        <w:rPr>
          <w:rFonts w:ascii="Times New Roman" w:hAnsi="Times New Roman" w:cs="Times New Roman"/>
          <w:i/>
          <w:sz w:val="24"/>
          <w:szCs w:val="24"/>
        </w:rPr>
        <w:t>avatars</w:t>
      </w:r>
      <w:r w:rsidRPr="00985AC7">
        <w:rPr>
          <w:rFonts w:ascii="Times New Roman" w:hAnsi="Times New Roman" w:cs="Times New Roman"/>
          <w:sz w:val="24"/>
          <w:szCs w:val="24"/>
        </w:rPr>
        <w:t xml:space="preserve"> or forms of water such as the ‘mist on the mountaintops’ or ‘the first drop of rain to dry earth,’ the river ultimately bolts into a symbol of eternity: ‘the river knows/ the immortality of water.’ Likewise, the ‘mountain’ as a palliative for the absence of a written record of the past for the writers, reserves the potential of re-living history in human consciousness by taking them backward down memory lane to their lost roots. In the poem </w:t>
      </w:r>
      <w:r w:rsidRPr="00985AC7">
        <w:rPr>
          <w:rFonts w:ascii="Times New Roman" w:hAnsi="Times New Roman" w:cs="Times New Roman"/>
          <w:i/>
          <w:sz w:val="24"/>
          <w:szCs w:val="24"/>
        </w:rPr>
        <w:t>An Obscure Place</w:t>
      </w:r>
      <w:r w:rsidRPr="00985AC7">
        <w:rPr>
          <w:rFonts w:ascii="Times New Roman" w:hAnsi="Times New Roman" w:cs="Times New Roman"/>
          <w:sz w:val="24"/>
          <w:szCs w:val="24"/>
        </w:rPr>
        <w:t xml:space="preserve">, the mountain through the reification of ‘memory and desire’, as if embodies the history of a place and personal lineage and the different slopes as it were </w:t>
      </w:r>
      <w:proofErr w:type="gramStart"/>
      <w:r w:rsidRPr="00985AC7">
        <w:rPr>
          <w:rFonts w:ascii="Times New Roman" w:hAnsi="Times New Roman" w:cs="Times New Roman"/>
          <w:sz w:val="24"/>
          <w:szCs w:val="24"/>
        </w:rPr>
        <w:t>signify</w:t>
      </w:r>
      <w:proofErr w:type="gramEnd"/>
      <w:r w:rsidRPr="00985AC7">
        <w:rPr>
          <w:rFonts w:ascii="Times New Roman" w:hAnsi="Times New Roman" w:cs="Times New Roman"/>
          <w:sz w:val="24"/>
          <w:szCs w:val="24"/>
        </w:rPr>
        <w:t xml:space="preserve"> the </w:t>
      </w:r>
      <w:r w:rsidRPr="00985AC7">
        <w:rPr>
          <w:rFonts w:ascii="Times New Roman" w:hAnsi="Times New Roman" w:cs="Times New Roman"/>
          <w:i/>
          <w:sz w:val="24"/>
          <w:szCs w:val="24"/>
        </w:rPr>
        <w:t>palimpsestic</w:t>
      </w:r>
      <w:r w:rsidRPr="00985AC7">
        <w:rPr>
          <w:rFonts w:ascii="Times New Roman" w:hAnsi="Times New Roman" w:cs="Times New Roman"/>
          <w:sz w:val="24"/>
          <w:szCs w:val="24"/>
        </w:rPr>
        <w:t xml:space="preserve"> design of human history:</w:t>
      </w:r>
    </w:p>
    <w:p w14:paraId="1E712250" w14:textId="77777777" w:rsidR="00732662" w:rsidRPr="00985AC7" w:rsidRDefault="00732662" w:rsidP="00732662">
      <w:pPr>
        <w:autoSpaceDE w:val="0"/>
        <w:autoSpaceDN w:val="0"/>
        <w:adjustRightInd w:val="0"/>
        <w:spacing w:after="0" w:line="240" w:lineRule="auto"/>
        <w:rPr>
          <w:rFonts w:ascii="Times New Roman" w:hAnsi="Times New Roman" w:cs="Times New Roman"/>
          <w:sz w:val="24"/>
          <w:szCs w:val="24"/>
        </w:rPr>
      </w:pPr>
    </w:p>
    <w:p w14:paraId="753E07FD"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The History of our race </w:t>
      </w:r>
    </w:p>
    <w:p w14:paraId="67C56633"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begins with the place of stories</w:t>
      </w:r>
    </w:p>
    <w:p w14:paraId="1AEEA4F2"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We do not know if the language we speak</w:t>
      </w:r>
    </w:p>
    <w:p w14:paraId="503A9967"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Belongs to a written past</w:t>
      </w:r>
    </w:p>
    <w:p w14:paraId="731BD4D0"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Nothing is certain</w:t>
      </w:r>
    </w:p>
    <w:p w14:paraId="0DC02BF2"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There are Mountains, </w:t>
      </w:r>
    </w:p>
    <w:p w14:paraId="2062AA79"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Oh! There are Mountains</w:t>
      </w:r>
    </w:p>
    <w:p w14:paraId="0432A958" w14:textId="77777777" w:rsidR="00732662" w:rsidRPr="00985AC7" w:rsidRDefault="00732662" w:rsidP="00732662">
      <w:pPr>
        <w:tabs>
          <w:tab w:val="left" w:pos="-24"/>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We climbed every slope, (DE, L.1-8)</w:t>
      </w:r>
    </w:p>
    <w:p w14:paraId="26975017" w14:textId="77777777" w:rsidR="00732662" w:rsidRPr="00985AC7" w:rsidRDefault="00732662" w:rsidP="00732662">
      <w:pPr>
        <w:tabs>
          <w:tab w:val="left" w:pos="-24"/>
          <w:tab w:val="left" w:pos="124"/>
          <w:tab w:val="left" w:pos="3243"/>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r>
      <w:r w:rsidRPr="00985AC7">
        <w:rPr>
          <w:rFonts w:ascii="Times New Roman" w:hAnsi="Times New Roman" w:cs="Times New Roman"/>
          <w:sz w:val="24"/>
          <w:szCs w:val="24"/>
        </w:rPr>
        <w:tab/>
      </w:r>
    </w:p>
    <w:p w14:paraId="15E841E6" w14:textId="77777777" w:rsidR="00732662" w:rsidRPr="00985AC7" w:rsidRDefault="00732662" w:rsidP="00732662">
      <w:pPr>
        <w:tabs>
          <w:tab w:val="left" w:pos="-85"/>
          <w:tab w:val="left" w:pos="124"/>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In another poem </w:t>
      </w:r>
      <w:r w:rsidRPr="00985AC7">
        <w:rPr>
          <w:rFonts w:ascii="Times New Roman" w:hAnsi="Times New Roman" w:cs="Times New Roman"/>
          <w:i/>
          <w:sz w:val="24"/>
          <w:szCs w:val="24"/>
        </w:rPr>
        <w:t>No Dreams</w:t>
      </w:r>
      <w:r w:rsidRPr="00985AC7">
        <w:rPr>
          <w:rFonts w:ascii="Times New Roman" w:hAnsi="Times New Roman" w:cs="Times New Roman"/>
          <w:sz w:val="24"/>
          <w:szCs w:val="24"/>
        </w:rPr>
        <w:t xml:space="preserve">, one comes across a superb evocation of eco-mysticism when the persona feels spiritually at one with ‘speechless </w:t>
      </w:r>
      <w:proofErr w:type="spellStart"/>
      <w:r w:rsidRPr="00985AC7">
        <w:rPr>
          <w:rFonts w:ascii="Times New Roman" w:hAnsi="Times New Roman" w:cs="Times New Roman"/>
          <w:sz w:val="24"/>
          <w:szCs w:val="24"/>
        </w:rPr>
        <w:t>ardour</w:t>
      </w:r>
      <w:proofErr w:type="spellEnd"/>
      <w:r w:rsidRPr="00985AC7">
        <w:rPr>
          <w:rFonts w:ascii="Times New Roman" w:hAnsi="Times New Roman" w:cs="Times New Roman"/>
          <w:sz w:val="24"/>
          <w:szCs w:val="24"/>
        </w:rPr>
        <w:t xml:space="preserve">’ of big mountains or hills ‘washed with light’ at night with the stream of ‘love’ in the form of the river.  </w:t>
      </w:r>
      <w:r w:rsidRPr="00985AC7">
        <w:rPr>
          <w:rFonts w:ascii="Times New Roman" w:hAnsi="Times New Roman" w:cs="Times New Roman"/>
          <w:sz w:val="24"/>
          <w:szCs w:val="24"/>
        </w:rPr>
        <w:tab/>
      </w:r>
    </w:p>
    <w:p w14:paraId="0A34C93C"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2618AA83"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Yet, man’s callous treatment of the ecosphere and his indifference to the flora and fauna breeds a poetic anxiety for severe consequences of such activities which betray a teleological blindness in man. The abrupt change in the familiar world in the poem </w:t>
      </w:r>
      <w:r w:rsidRPr="00985AC7">
        <w:rPr>
          <w:rFonts w:ascii="Times New Roman" w:hAnsi="Times New Roman" w:cs="Times New Roman"/>
          <w:i/>
          <w:sz w:val="24"/>
          <w:szCs w:val="24"/>
        </w:rPr>
        <w:t>Gone</w:t>
      </w:r>
      <w:r w:rsidRPr="00985AC7">
        <w:rPr>
          <w:rFonts w:ascii="Times New Roman" w:hAnsi="Times New Roman" w:cs="Times New Roman"/>
          <w:sz w:val="24"/>
          <w:szCs w:val="24"/>
        </w:rPr>
        <w:t xml:space="preserve"> for example, silhouettes the passage of a happy past and makes the recognition of a loss as the only potent reality with a feeling that the element of bliss in the environment is gone: </w:t>
      </w:r>
    </w:p>
    <w:p w14:paraId="1B522169"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38D8670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At night we sleep with guns and gulls</w:t>
      </w:r>
    </w:p>
    <w:p w14:paraId="60F44B2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tugging at land and oceans,</w:t>
      </w:r>
    </w:p>
    <w:p w14:paraId="16F332EB"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ropes coiled to barren rock</w:t>
      </w:r>
    </w:p>
    <w:p w14:paraId="0AF5138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where once flowers were to seed</w:t>
      </w:r>
    </w:p>
    <w:p w14:paraId="76F9DCD4"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pumping blood, and singing voices. (L.5-9)</w:t>
      </w:r>
    </w:p>
    <w:p w14:paraId="6A99AE38"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16215E17"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1923537A"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eco-centric concerns reach an acute ironic expression in the poem </w:t>
      </w:r>
      <w:r w:rsidRPr="00985AC7">
        <w:rPr>
          <w:rFonts w:ascii="Times New Roman" w:hAnsi="Times New Roman" w:cs="Times New Roman"/>
          <w:i/>
          <w:sz w:val="24"/>
          <w:szCs w:val="24"/>
        </w:rPr>
        <w:t>Remembrance</w:t>
      </w:r>
      <w:r w:rsidRPr="00985AC7">
        <w:rPr>
          <w:rFonts w:ascii="Times New Roman" w:hAnsi="Times New Roman" w:cs="Times New Roman"/>
          <w:sz w:val="24"/>
          <w:szCs w:val="24"/>
        </w:rPr>
        <w:t>. The symptoms of cataclysmic possibilities in the environment only remind the poet of the common human folly of exploiting nature on a rampant scale and yet taking the same love and kind returns that she had rendered to man for centuries for granted. In a superb art of understatement, the poem opens with an ironic speculation about the expectation or propriety of anything ‘normal’ – be it in life or in the surroundings:</w:t>
      </w:r>
    </w:p>
    <w:p w14:paraId="7B462ED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4E8088F6"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Why did we think it was trivial</w:t>
      </w:r>
    </w:p>
    <w:p w14:paraId="34131385"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it would rain every summer,</w:t>
      </w:r>
    </w:p>
    <w:p w14:paraId="5AE09A19"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nights would be still with sleep</w:t>
      </w:r>
    </w:p>
    <w:p w14:paraId="7584A78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that the green fern would uncurl</w:t>
      </w:r>
    </w:p>
    <w:p w14:paraId="7D1C600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lastRenderedPageBreak/>
        <w:t xml:space="preserve">ceaselessly, by the </w:t>
      </w:r>
      <w:proofErr w:type="gramStart"/>
      <w:r w:rsidRPr="00985AC7">
        <w:rPr>
          <w:rFonts w:ascii="Times New Roman" w:hAnsi="Times New Roman" w:cs="Times New Roman"/>
          <w:sz w:val="24"/>
          <w:szCs w:val="24"/>
        </w:rPr>
        <w:t>roadside.(</w:t>
      </w:r>
      <w:proofErr w:type="gramEnd"/>
      <w:r w:rsidRPr="00985AC7">
        <w:rPr>
          <w:rFonts w:ascii="Times New Roman" w:hAnsi="Times New Roman" w:cs="Times New Roman"/>
          <w:sz w:val="24"/>
          <w:szCs w:val="24"/>
        </w:rPr>
        <w:t>L.1-5)</w:t>
      </w:r>
    </w:p>
    <w:p w14:paraId="449BDE67"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2AAFFFBE"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3CF2EC3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For persons like the poet, initiated into the mystic ways of environment (‘for we knew where the sun lay resting /in the folded silence of the hills’), depletion of natural resources is written on the wall:</w:t>
      </w:r>
    </w:p>
    <w:p w14:paraId="4E5C21A4" w14:textId="77777777" w:rsidR="00732662" w:rsidRPr="00985AC7" w:rsidRDefault="00732662" w:rsidP="00732662">
      <w:pPr>
        <w:tabs>
          <w:tab w:val="left" w:pos="3074"/>
        </w:tabs>
        <w:spacing w:after="0" w:line="240" w:lineRule="auto"/>
        <w:jc w:val="both"/>
        <w:rPr>
          <w:rFonts w:ascii="Times New Roman" w:hAnsi="Times New Roman" w:cs="Times New Roman"/>
          <w:sz w:val="24"/>
          <w:szCs w:val="24"/>
        </w:rPr>
      </w:pPr>
    </w:p>
    <w:p w14:paraId="3F836480" w14:textId="77777777" w:rsidR="00732662" w:rsidRPr="00985AC7" w:rsidRDefault="00732662" w:rsidP="00732662">
      <w:pPr>
        <w:tabs>
          <w:tab w:val="left" w:pos="307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Why did we think survival was simple,</w:t>
      </w:r>
    </w:p>
    <w:p w14:paraId="2EB346C3" w14:textId="77777777" w:rsidR="00732662" w:rsidRPr="00985AC7" w:rsidRDefault="00732662" w:rsidP="00732662">
      <w:pPr>
        <w:tabs>
          <w:tab w:val="left" w:pos="307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river and field would stand forever</w:t>
      </w:r>
    </w:p>
    <w:p w14:paraId="2EAE6C86" w14:textId="77777777" w:rsidR="00732662" w:rsidRPr="00985AC7" w:rsidRDefault="00732662" w:rsidP="00732662">
      <w:pPr>
        <w:tabs>
          <w:tab w:val="left" w:pos="307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invulnerable, even to the dreams of </w:t>
      </w:r>
      <w:proofErr w:type="gramStart"/>
      <w:r w:rsidRPr="00985AC7">
        <w:rPr>
          <w:rFonts w:ascii="Times New Roman" w:hAnsi="Times New Roman" w:cs="Times New Roman"/>
          <w:sz w:val="24"/>
          <w:szCs w:val="24"/>
        </w:rPr>
        <w:t>strangers,(</w:t>
      </w:r>
      <w:proofErr w:type="gramEnd"/>
      <w:r w:rsidRPr="00985AC7">
        <w:rPr>
          <w:rFonts w:ascii="Times New Roman" w:hAnsi="Times New Roman" w:cs="Times New Roman"/>
          <w:sz w:val="24"/>
          <w:szCs w:val="24"/>
        </w:rPr>
        <w:t>L.6-8)</w:t>
      </w:r>
    </w:p>
    <w:p w14:paraId="748627A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9ACC6E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However, decoding the signs of ecological disaster is characterized by a vague foretaste of some uncouth apprehension of some sinister transformation of the familiar, sacral space. Here one comes across a superb evocation of eco-anxiety under the seductive garb of the green: </w:t>
      </w:r>
    </w:p>
    <w:p w14:paraId="54576874"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384F107E"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In the hidden exchange of </w:t>
      </w:r>
      <w:proofErr w:type="gramStart"/>
      <w:r w:rsidRPr="00985AC7">
        <w:rPr>
          <w:rFonts w:ascii="Times New Roman" w:hAnsi="Times New Roman" w:cs="Times New Roman"/>
          <w:sz w:val="24"/>
          <w:szCs w:val="24"/>
        </w:rPr>
        <w:t>news</w:t>
      </w:r>
      <w:proofErr w:type="gramEnd"/>
      <w:r w:rsidRPr="00985AC7">
        <w:rPr>
          <w:rFonts w:ascii="Times New Roman" w:hAnsi="Times New Roman" w:cs="Times New Roman"/>
          <w:sz w:val="24"/>
          <w:szCs w:val="24"/>
        </w:rPr>
        <w:t xml:space="preserve"> we hear</w:t>
      </w:r>
    </w:p>
    <w:p w14:paraId="4C38904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weapons are multiplying in the forest.</w:t>
      </w:r>
    </w:p>
    <w:p w14:paraId="31030FB1"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The jungle is a big eater,</w:t>
      </w:r>
    </w:p>
    <w:p w14:paraId="5D7DB95D"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hiding terror in carnivorous </w:t>
      </w:r>
      <w:proofErr w:type="gramStart"/>
      <w:r w:rsidRPr="00985AC7">
        <w:rPr>
          <w:rFonts w:ascii="Times New Roman" w:hAnsi="Times New Roman" w:cs="Times New Roman"/>
          <w:sz w:val="24"/>
          <w:szCs w:val="24"/>
        </w:rPr>
        <w:t>green.(</w:t>
      </w:r>
      <w:proofErr w:type="gramEnd"/>
      <w:r w:rsidRPr="00985AC7">
        <w:rPr>
          <w:rFonts w:ascii="Times New Roman" w:hAnsi="Times New Roman" w:cs="Times New Roman"/>
          <w:sz w:val="24"/>
          <w:szCs w:val="24"/>
        </w:rPr>
        <w:t>L.13-16)</w:t>
      </w:r>
    </w:p>
    <w:p w14:paraId="3B3D0A3D"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025FC428"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poetry of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xml:space="preserve"> Dai, one notes an unconditioned allegiance to the ecosystem which as it were, stands for a sacral space for belonging with well defined, accessible contours (in the eyes of the indigenous people) that assures safety from the vast and inscrutable outer world. The concluding lines of this seminal piece Remembrance seems to drive home such an impression: </w:t>
      </w:r>
    </w:p>
    <w:p w14:paraId="2EF4F585"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                                  </w:t>
      </w:r>
    </w:p>
    <w:p w14:paraId="067BB1A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                    We dwell in the mountains and do not know</w:t>
      </w:r>
    </w:p>
    <w:p w14:paraId="525A54D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what the world hears about us</w:t>
      </w:r>
    </w:p>
    <w:p w14:paraId="6E749BE8"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Foragers for a destiny</w:t>
      </w:r>
    </w:p>
    <w:p w14:paraId="0A8E0626"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all the days of our lives</w:t>
      </w:r>
    </w:p>
    <w:p w14:paraId="058EA4D1"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we stare at the outlines of the hill</w:t>
      </w:r>
    </w:p>
    <w:p w14:paraId="4C55A491"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lifting our eyes to the invincible </w:t>
      </w:r>
      <w:proofErr w:type="gramStart"/>
      <w:r w:rsidRPr="00985AC7">
        <w:rPr>
          <w:rFonts w:ascii="Times New Roman" w:hAnsi="Times New Roman" w:cs="Times New Roman"/>
          <w:sz w:val="24"/>
          <w:szCs w:val="24"/>
        </w:rPr>
        <w:t>sky.(</w:t>
      </w:r>
      <w:proofErr w:type="gramEnd"/>
      <w:r w:rsidRPr="00985AC7">
        <w:rPr>
          <w:rFonts w:ascii="Times New Roman" w:hAnsi="Times New Roman" w:cs="Times New Roman"/>
          <w:sz w:val="24"/>
          <w:szCs w:val="24"/>
        </w:rPr>
        <w:t>L.24-29)</w:t>
      </w:r>
    </w:p>
    <w:p w14:paraId="0C9722D3"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1D1FAB75"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xml:space="preserve"> Dai, eco-consciousness and anxiety is spelt out in communicating an urge to locate a sanctimonious system of surviving vitality in nature which could help men to overcome crisis, man-made or otherwise.</w:t>
      </w:r>
    </w:p>
    <w:p w14:paraId="630160D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46EC56C5"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Another poet of the state </w:t>
      </w:r>
      <w:proofErr w:type="spellStart"/>
      <w:r w:rsidRPr="00985AC7">
        <w:rPr>
          <w:rFonts w:ascii="Times New Roman" w:hAnsi="Times New Roman" w:cs="Times New Roman"/>
          <w:sz w:val="24"/>
          <w:szCs w:val="24"/>
        </w:rPr>
        <w:t>Yumlam</w:t>
      </w:r>
      <w:proofErr w:type="spellEnd"/>
      <w:r w:rsidRPr="00985AC7">
        <w:rPr>
          <w:rFonts w:ascii="Times New Roman" w:hAnsi="Times New Roman" w:cs="Times New Roman"/>
          <w:sz w:val="24"/>
          <w:szCs w:val="24"/>
        </w:rPr>
        <w:t xml:space="preserve"> Tana celebrates an intense ecological sensibility   permeating all his themes. The major concerns in his poetry are - an innate bond between men and animals as kindred products of nature, the distinctive features of the </w:t>
      </w:r>
      <w:proofErr w:type="spellStart"/>
      <w:r w:rsidRPr="00985AC7">
        <w:rPr>
          <w:rFonts w:ascii="Times New Roman" w:hAnsi="Times New Roman" w:cs="Times New Roman"/>
          <w:sz w:val="24"/>
          <w:szCs w:val="24"/>
        </w:rPr>
        <w:t>Nyishi</w:t>
      </w:r>
      <w:proofErr w:type="spellEnd"/>
      <w:r w:rsidRPr="00985AC7">
        <w:rPr>
          <w:rFonts w:ascii="Times New Roman" w:hAnsi="Times New Roman" w:cs="Times New Roman"/>
          <w:sz w:val="24"/>
          <w:szCs w:val="24"/>
        </w:rPr>
        <w:t xml:space="preserve"> community (to which the poet belongs) such as the </w:t>
      </w:r>
      <w:proofErr w:type="spellStart"/>
      <w:r w:rsidRPr="00985AC7">
        <w:rPr>
          <w:rFonts w:ascii="Times New Roman" w:hAnsi="Times New Roman" w:cs="Times New Roman"/>
          <w:sz w:val="24"/>
          <w:szCs w:val="24"/>
        </w:rPr>
        <w:t>Nyishi</w:t>
      </w:r>
      <w:proofErr w:type="spellEnd"/>
      <w:r w:rsidRPr="00985AC7">
        <w:rPr>
          <w:rFonts w:ascii="Times New Roman" w:hAnsi="Times New Roman" w:cs="Times New Roman"/>
          <w:sz w:val="24"/>
          <w:szCs w:val="24"/>
        </w:rPr>
        <w:t xml:space="preserve"> legends, folklores, rites and ritual etc. etc. Tana’s </w:t>
      </w:r>
      <w:proofErr w:type="spellStart"/>
      <w:r w:rsidRPr="00985AC7">
        <w:rPr>
          <w:rFonts w:ascii="Times New Roman" w:hAnsi="Times New Roman" w:cs="Times New Roman"/>
          <w:sz w:val="24"/>
          <w:szCs w:val="24"/>
        </w:rPr>
        <w:t>poery</w:t>
      </w:r>
      <w:proofErr w:type="spellEnd"/>
      <w:r w:rsidRPr="00985AC7">
        <w:rPr>
          <w:rFonts w:ascii="Times New Roman" w:hAnsi="Times New Roman" w:cs="Times New Roman"/>
          <w:sz w:val="24"/>
          <w:szCs w:val="24"/>
        </w:rPr>
        <w:t xml:space="preserve"> features an exaltation of the diverse forms of native culture and tradition which taken over all, projects a poetic search for identity in the matrix of his own philosophy of Spiritual Ecology or Creation Spirituality: </w:t>
      </w:r>
    </w:p>
    <w:p w14:paraId="73C98E6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3F248C5" w14:textId="430BFD51" w:rsidR="009C3933" w:rsidRPr="00985AC7" w:rsidRDefault="00732662" w:rsidP="009C3933">
      <w:pPr>
        <w:tabs>
          <w:tab w:val="left" w:pos="2553"/>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shd w:val="clear" w:color="auto" w:fill="FFFFFF"/>
        </w:rPr>
        <w:t>And we grew up to manhood</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Alas! He grew nails, he grew claws,</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He grew fangs, he grew a tail;</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And asked me to give him a scratch</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lastRenderedPageBreak/>
        <w:t>And my nails marked on his body</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The black stripes of a tiger!</w:t>
      </w:r>
      <w:r w:rsidR="009C3933" w:rsidRPr="00985AC7">
        <w:rPr>
          <w:rFonts w:ascii="Times New Roman" w:hAnsi="Times New Roman" w:cs="Times New Roman"/>
          <w:sz w:val="24"/>
          <w:szCs w:val="24"/>
        </w:rPr>
        <w:t xml:space="preserve"> (Tana 2003:14-15)</w:t>
      </w:r>
    </w:p>
    <w:p w14:paraId="16698A52" w14:textId="10DE811D" w:rsidR="00732662" w:rsidRPr="00985AC7" w:rsidRDefault="00732662" w:rsidP="00732662">
      <w:pPr>
        <w:tabs>
          <w:tab w:val="left" w:pos="124"/>
        </w:tabs>
        <w:spacing w:after="0" w:line="240" w:lineRule="auto"/>
        <w:ind w:left="3600"/>
        <w:jc w:val="both"/>
        <w:rPr>
          <w:rFonts w:ascii="Times New Roman" w:hAnsi="Times New Roman" w:cs="Times New Roman"/>
          <w:sz w:val="24"/>
          <w:szCs w:val="24"/>
        </w:rPr>
      </w:pPr>
    </w:p>
    <w:p w14:paraId="69EC318C"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2535A5D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16273A9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following excerpt from the poem </w:t>
      </w:r>
      <w:r w:rsidRPr="00985AC7">
        <w:rPr>
          <w:rFonts w:ascii="Times New Roman" w:hAnsi="Times New Roman" w:cs="Times New Roman"/>
          <w:i/>
          <w:sz w:val="24"/>
          <w:szCs w:val="24"/>
        </w:rPr>
        <w:t>The Man and the Tiger</w:t>
      </w:r>
      <w:r w:rsidRPr="00985AC7">
        <w:rPr>
          <w:rFonts w:ascii="Times New Roman" w:hAnsi="Times New Roman" w:cs="Times New Roman"/>
          <w:sz w:val="24"/>
          <w:szCs w:val="24"/>
        </w:rPr>
        <w:t xml:space="preserve"> for example, gestures to a feeling beyond the sanctimonious man-nature relationship – a feeling of solidarity offered by nature which cuts across geographical segregations in the poet’s vision: </w:t>
      </w:r>
    </w:p>
    <w:p w14:paraId="79FF6966"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67B773F"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The </w:t>
      </w:r>
      <w:proofErr w:type="spellStart"/>
      <w:r w:rsidRPr="00985AC7">
        <w:rPr>
          <w:rFonts w:ascii="Times New Roman" w:hAnsi="Times New Roman" w:cs="Times New Roman"/>
          <w:sz w:val="24"/>
          <w:szCs w:val="24"/>
        </w:rPr>
        <w:t>Tsangpo</w:t>
      </w:r>
      <w:proofErr w:type="spellEnd"/>
      <w:r w:rsidRPr="00985AC7">
        <w:rPr>
          <w:rFonts w:ascii="Times New Roman" w:hAnsi="Times New Roman" w:cs="Times New Roman"/>
          <w:sz w:val="24"/>
          <w:szCs w:val="24"/>
        </w:rPr>
        <w:t xml:space="preserve"> flowing through the </w:t>
      </w:r>
      <w:proofErr w:type="spellStart"/>
      <w:r w:rsidRPr="00985AC7">
        <w:rPr>
          <w:rFonts w:ascii="Times New Roman" w:hAnsi="Times New Roman" w:cs="Times New Roman"/>
          <w:sz w:val="24"/>
          <w:szCs w:val="24"/>
        </w:rPr>
        <w:t>Dibang</w:t>
      </w:r>
      <w:proofErr w:type="spellEnd"/>
      <w:r w:rsidRPr="00985AC7">
        <w:rPr>
          <w:rFonts w:ascii="Times New Roman" w:hAnsi="Times New Roman" w:cs="Times New Roman"/>
          <w:sz w:val="24"/>
          <w:szCs w:val="24"/>
        </w:rPr>
        <w:t xml:space="preserve"> valley</w:t>
      </w:r>
    </w:p>
    <w:p w14:paraId="599A9C34"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the plains of India</w:t>
      </w:r>
    </w:p>
    <w:p w14:paraId="1B675B72"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Bangladesh</w:t>
      </w:r>
    </w:p>
    <w:p w14:paraId="672BF51C" w14:textId="77777777" w:rsidR="00732662" w:rsidRPr="00985AC7" w:rsidRDefault="00732662" w:rsidP="00732662">
      <w:pPr>
        <w:tabs>
          <w:tab w:val="left" w:pos="2553"/>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At </w:t>
      </w:r>
      <w:proofErr w:type="gramStart"/>
      <w:r w:rsidRPr="00985AC7">
        <w:rPr>
          <w:rFonts w:ascii="Times New Roman" w:hAnsi="Times New Roman" w:cs="Times New Roman"/>
          <w:sz w:val="24"/>
          <w:szCs w:val="24"/>
        </w:rPr>
        <w:t>last</w:t>
      </w:r>
      <w:proofErr w:type="gramEnd"/>
      <w:r w:rsidRPr="00985AC7">
        <w:rPr>
          <w:rFonts w:ascii="Times New Roman" w:hAnsi="Times New Roman" w:cs="Times New Roman"/>
          <w:sz w:val="24"/>
          <w:szCs w:val="24"/>
        </w:rPr>
        <w:t xml:space="preserve"> in the ocean finds the solace of brotherhood. (Tana 2003:14-15)</w:t>
      </w:r>
    </w:p>
    <w:p w14:paraId="1C672511" w14:textId="77777777" w:rsidR="00732662" w:rsidRPr="00985AC7" w:rsidRDefault="00732662" w:rsidP="00732662">
      <w:pPr>
        <w:tabs>
          <w:tab w:val="left" w:pos="2553"/>
        </w:tabs>
        <w:spacing w:after="0" w:line="240" w:lineRule="auto"/>
        <w:jc w:val="center"/>
        <w:rPr>
          <w:rFonts w:ascii="Times New Roman" w:hAnsi="Times New Roman" w:cs="Times New Roman"/>
          <w:sz w:val="24"/>
          <w:szCs w:val="24"/>
        </w:rPr>
      </w:pPr>
    </w:p>
    <w:p w14:paraId="41E0C222"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985AC7">
        <w:rPr>
          <w:rFonts w:ascii="Times New Roman" w:hAnsi="Times New Roman" w:cs="Times New Roman"/>
          <w:sz w:val="24"/>
          <w:szCs w:val="24"/>
          <w:shd w:val="clear" w:color="auto" w:fill="FFFFFF"/>
        </w:rPr>
        <w:t xml:space="preserve">Notwithstanding this eco-mystic and often a prominently eco-feminist renditions of poetic thoughts and feelings, the poets of North-east can hardly suppress their concern for the degrading impacts on nature coming as corollaries to the projects of urbanization and modernization. Interestingly, what bothers the poetic self is not so much the   government’s agendum of progress as man’s willful dislocation from /indifference to his age-old relation with nature as manifest in the rampant extortion and depletion of natural resources for materialistic gains. </w:t>
      </w:r>
    </w:p>
    <w:p w14:paraId="668465BF" w14:textId="77777777" w:rsidR="00732662" w:rsidRPr="00985AC7" w:rsidRDefault="00732662" w:rsidP="00732662">
      <w:pPr>
        <w:pStyle w:val="Default"/>
        <w:jc w:val="both"/>
        <w:rPr>
          <w:color w:val="auto"/>
        </w:rPr>
      </w:pPr>
    </w:p>
    <w:p w14:paraId="00403099" w14:textId="0651BDF9" w:rsidR="00732662" w:rsidRPr="00985AC7" w:rsidRDefault="00732662" w:rsidP="00732662">
      <w:pPr>
        <w:pStyle w:val="Default"/>
        <w:jc w:val="both"/>
        <w:rPr>
          <w:color w:val="auto"/>
        </w:rPr>
      </w:pPr>
      <w:r w:rsidRPr="00985AC7">
        <w:rPr>
          <w:color w:val="auto"/>
        </w:rPr>
        <w:t xml:space="preserve">Taken overall, it is either the ingredients of a sordid reality and the pathos of poverty on the one hand or </w:t>
      </w:r>
      <w:proofErr w:type="gramStart"/>
      <w:r w:rsidRPr="00985AC7">
        <w:rPr>
          <w:color w:val="auto"/>
        </w:rPr>
        <w:t>the  compulsion</w:t>
      </w:r>
      <w:proofErr w:type="gramEnd"/>
      <w:r w:rsidRPr="00985AC7">
        <w:rPr>
          <w:color w:val="auto"/>
        </w:rPr>
        <w:t xml:space="preserve">/ perversion on the part of the humans on the other, -- that sets the tone of </w:t>
      </w:r>
      <w:proofErr w:type="spellStart"/>
      <w:r w:rsidRPr="00985AC7">
        <w:rPr>
          <w:color w:val="auto"/>
        </w:rPr>
        <w:t>ecopoetics</w:t>
      </w:r>
      <w:proofErr w:type="spellEnd"/>
      <w:r w:rsidRPr="00985AC7">
        <w:rPr>
          <w:color w:val="auto"/>
        </w:rPr>
        <w:t xml:space="preserve"> in the North-eastern part of India. One feels simply surprised to note how the poets of India’s North-east manage to detect in the pretext of chaotic experiences, the text for creative and curative expressions. </w:t>
      </w:r>
    </w:p>
    <w:p w14:paraId="399519C0" w14:textId="77777777" w:rsidR="00732662" w:rsidRPr="00985AC7" w:rsidRDefault="00732662" w:rsidP="00732662">
      <w:pPr>
        <w:pStyle w:val="Default"/>
        <w:jc w:val="both"/>
        <w:rPr>
          <w:color w:val="auto"/>
        </w:rPr>
      </w:pPr>
    </w:p>
    <w:p w14:paraId="73C54C47" w14:textId="77777777" w:rsidR="00F974A3" w:rsidRPr="00985AC7" w:rsidRDefault="00732662" w:rsidP="0073266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ab/>
      </w:r>
    </w:p>
    <w:p w14:paraId="2809AF1F" w14:textId="4598A752" w:rsidR="00732662" w:rsidRPr="00985AC7" w:rsidRDefault="00F974A3" w:rsidP="00732662">
      <w:pPr>
        <w:tabs>
          <w:tab w:val="left" w:pos="3195"/>
        </w:tabs>
        <w:spacing w:line="240" w:lineRule="auto"/>
        <w:rPr>
          <w:rFonts w:ascii="Times New Roman" w:hAnsi="Times New Roman" w:cs="Times New Roman"/>
          <w:b/>
          <w:sz w:val="24"/>
          <w:szCs w:val="24"/>
        </w:rPr>
      </w:pPr>
      <w:r w:rsidRPr="00985AC7">
        <w:rPr>
          <w:rFonts w:ascii="Times New Roman" w:hAnsi="Times New Roman" w:cs="Times New Roman"/>
          <w:sz w:val="24"/>
          <w:szCs w:val="24"/>
        </w:rPr>
        <w:t xml:space="preserve">                           </w:t>
      </w:r>
      <w:r w:rsidR="00862659">
        <w:rPr>
          <w:rFonts w:ascii="Times New Roman" w:hAnsi="Times New Roman" w:cs="Times New Roman"/>
          <w:sz w:val="24"/>
          <w:szCs w:val="24"/>
        </w:rPr>
        <w:t xml:space="preserve">                                </w:t>
      </w:r>
      <w:r w:rsidRPr="00985AC7">
        <w:rPr>
          <w:rFonts w:ascii="Times New Roman" w:hAnsi="Times New Roman" w:cs="Times New Roman"/>
          <w:sz w:val="24"/>
          <w:szCs w:val="24"/>
        </w:rPr>
        <w:t xml:space="preserve"> </w:t>
      </w:r>
      <w:r w:rsidR="00732662" w:rsidRPr="00985AC7">
        <w:rPr>
          <w:rFonts w:ascii="Times New Roman" w:hAnsi="Times New Roman" w:cs="Times New Roman"/>
          <w:b/>
          <w:sz w:val="24"/>
          <w:szCs w:val="24"/>
        </w:rPr>
        <w:t>Works Cited</w:t>
      </w:r>
    </w:p>
    <w:p w14:paraId="78117B79" w14:textId="700F1C79" w:rsidR="00732662" w:rsidRPr="00985AC7" w:rsidRDefault="005563CB" w:rsidP="0073266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Anupama, </w:t>
      </w:r>
      <w:proofErr w:type="spellStart"/>
      <w:r w:rsidRPr="00985AC7">
        <w:rPr>
          <w:rFonts w:ascii="Times New Roman" w:hAnsi="Times New Roman" w:cs="Times New Roman"/>
          <w:sz w:val="24"/>
          <w:szCs w:val="24"/>
        </w:rPr>
        <w:t>Chingangbam</w:t>
      </w:r>
      <w:proofErr w:type="spellEnd"/>
      <w:r w:rsidRPr="00985AC7">
        <w:rPr>
          <w:rFonts w:ascii="Times New Roman" w:hAnsi="Times New Roman" w:cs="Times New Roman"/>
          <w:sz w:val="24"/>
          <w:szCs w:val="24"/>
        </w:rPr>
        <w:t xml:space="preserve">. An Eco-Critical Approach: A Study of Selected North East Indian Poets. Criterion: An International Journal in English. Ed. </w:t>
      </w:r>
      <w:proofErr w:type="spellStart"/>
      <w:proofErr w:type="gramStart"/>
      <w:r w:rsidRPr="00985AC7">
        <w:rPr>
          <w:rFonts w:ascii="Times New Roman" w:hAnsi="Times New Roman" w:cs="Times New Roman"/>
          <w:sz w:val="24"/>
          <w:szCs w:val="24"/>
        </w:rPr>
        <w:t>Dr.Viswanath</w:t>
      </w:r>
      <w:proofErr w:type="spellEnd"/>
      <w:proofErr w:type="gramEnd"/>
      <w:r w:rsidRPr="00985AC7">
        <w:rPr>
          <w:rFonts w:ascii="Times New Roman" w:hAnsi="Times New Roman" w:cs="Times New Roman"/>
          <w:sz w:val="24"/>
          <w:szCs w:val="24"/>
        </w:rPr>
        <w:t xml:space="preserve"> Bite. April,2014. Vol.5. Issue 2.</w:t>
      </w:r>
      <w:r w:rsidR="00783C7C" w:rsidRPr="00985AC7">
        <w:rPr>
          <w:rFonts w:ascii="Times New Roman" w:hAnsi="Times New Roman" w:cs="Times New Roman"/>
          <w:sz w:val="24"/>
          <w:szCs w:val="24"/>
        </w:rPr>
        <w:t>059-067.</w:t>
      </w:r>
      <w:r w:rsidRPr="00985AC7">
        <w:rPr>
          <w:rFonts w:ascii="Times New Roman" w:hAnsi="Times New Roman" w:cs="Times New Roman"/>
          <w:sz w:val="24"/>
          <w:szCs w:val="24"/>
        </w:rPr>
        <w:t>Web: &lt;</w:t>
      </w:r>
      <w:hyperlink r:id="rId4" w:history="1">
        <w:r w:rsidRPr="00985AC7">
          <w:rPr>
            <w:rStyle w:val="Hyperlink"/>
            <w:rFonts w:ascii="Times New Roman" w:hAnsi="Times New Roman" w:cs="Times New Roman"/>
            <w:sz w:val="24"/>
            <w:szCs w:val="24"/>
          </w:rPr>
          <w:t>www.the-criterion.com</w:t>
        </w:r>
      </w:hyperlink>
      <w:r w:rsidRPr="00985AC7">
        <w:rPr>
          <w:rFonts w:ascii="Times New Roman" w:hAnsi="Times New Roman" w:cs="Times New Roman"/>
          <w:sz w:val="24"/>
          <w:szCs w:val="24"/>
        </w:rPr>
        <w:t>&gt;</w:t>
      </w:r>
      <w:r w:rsidR="00D44459" w:rsidRPr="00D44459">
        <w:rPr>
          <w:rFonts w:ascii="Times New Roman" w:hAnsi="Times New Roman" w:cs="Times New Roman"/>
          <w:sz w:val="24"/>
          <w:szCs w:val="24"/>
        </w:rPr>
        <w:t xml:space="preserve"> </w:t>
      </w:r>
      <w:r w:rsidR="00D44459">
        <w:rPr>
          <w:rFonts w:ascii="Times New Roman" w:hAnsi="Times New Roman" w:cs="Times New Roman"/>
          <w:sz w:val="24"/>
          <w:szCs w:val="24"/>
        </w:rPr>
        <w:t>Accessed.12/08/23</w:t>
      </w:r>
    </w:p>
    <w:p w14:paraId="35C8C3EC" w14:textId="2426A733" w:rsidR="005346B8" w:rsidRPr="00985AC7" w:rsidRDefault="005346B8" w:rsidP="00C03952">
      <w:pPr>
        <w:autoSpaceDE w:val="0"/>
        <w:autoSpaceDN w:val="0"/>
        <w:adjustRightInd w:val="0"/>
        <w:spacing w:after="0"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Bhubonsana</w:t>
      </w:r>
      <w:proofErr w:type="spellEnd"/>
      <w:r w:rsidRPr="00985AC7">
        <w:rPr>
          <w:rFonts w:ascii="Times New Roman" w:hAnsi="Times New Roman" w:cs="Times New Roman"/>
          <w:sz w:val="24"/>
          <w:szCs w:val="24"/>
        </w:rPr>
        <w:t>, R. K.</w:t>
      </w:r>
      <w:r w:rsidR="00C03952" w:rsidRPr="00985AC7">
        <w:rPr>
          <w:rFonts w:ascii="Times New Roman" w:hAnsi="Times New Roman" w:cs="Times New Roman"/>
          <w:sz w:val="24"/>
          <w:szCs w:val="24"/>
        </w:rPr>
        <w:t xml:space="preserve"> “Should Lights Be Put Out </w:t>
      </w:r>
      <w:proofErr w:type="gramStart"/>
      <w:r w:rsidR="00C03952" w:rsidRPr="00985AC7">
        <w:rPr>
          <w:rFonts w:ascii="Times New Roman" w:hAnsi="Times New Roman" w:cs="Times New Roman"/>
          <w:sz w:val="24"/>
          <w:szCs w:val="24"/>
        </w:rPr>
        <w:t>Or</w:t>
      </w:r>
      <w:proofErr w:type="gramEnd"/>
      <w:r w:rsidR="00C03952" w:rsidRPr="00985AC7">
        <w:rPr>
          <w:rFonts w:ascii="Times New Roman" w:hAnsi="Times New Roman" w:cs="Times New Roman"/>
          <w:sz w:val="24"/>
          <w:szCs w:val="24"/>
        </w:rPr>
        <w:t xml:space="preserve"> Minds Kept In The Dark”:</w:t>
      </w:r>
      <w:r w:rsidRPr="00985AC7">
        <w:rPr>
          <w:rFonts w:ascii="Times New Roman" w:hAnsi="Times New Roman" w:cs="Times New Roman"/>
          <w:sz w:val="24"/>
          <w:szCs w:val="24"/>
        </w:rPr>
        <w:t xml:space="preserve"> </w:t>
      </w:r>
      <w:r w:rsidR="00C03952" w:rsidRPr="00985AC7">
        <w:rPr>
          <w:rFonts w:ascii="Times New Roman" w:hAnsi="Times New Roman" w:cs="Times New Roman"/>
          <w:sz w:val="24"/>
          <w:szCs w:val="24"/>
        </w:rPr>
        <w:t xml:space="preserve">&lt;&lt;https://dokumen.tips/documents/should-light-be-put-out-or-mind-kept-in-dark.html?page=1#google_vignette &gt;&gt; </w:t>
      </w:r>
      <w:r w:rsidR="00C03F4A">
        <w:rPr>
          <w:rFonts w:ascii="Times New Roman" w:hAnsi="Times New Roman" w:cs="Times New Roman"/>
          <w:sz w:val="24"/>
          <w:szCs w:val="24"/>
        </w:rPr>
        <w:t>Accessed.12/08/23</w:t>
      </w:r>
    </w:p>
    <w:p w14:paraId="57B9C6FC"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125DB809" w14:textId="77777777" w:rsidR="0042126C" w:rsidRPr="00985AC7" w:rsidRDefault="0042126C" w:rsidP="0042126C">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Carson, Rachael. </w:t>
      </w:r>
      <w:r w:rsidRPr="00985AC7">
        <w:rPr>
          <w:rFonts w:ascii="Times New Roman" w:hAnsi="Times New Roman" w:cs="Times New Roman"/>
          <w:i/>
          <w:sz w:val="24"/>
          <w:szCs w:val="24"/>
        </w:rPr>
        <w:t>Silent Spring</w:t>
      </w:r>
      <w:r w:rsidRPr="00985AC7">
        <w:rPr>
          <w:rFonts w:ascii="Times New Roman" w:hAnsi="Times New Roman" w:cs="Times New Roman"/>
          <w:sz w:val="24"/>
          <w:szCs w:val="24"/>
        </w:rPr>
        <w:t xml:space="preserve">. Massachusetts: Houghton &amp; </w:t>
      </w:r>
      <w:proofErr w:type="spellStart"/>
      <w:r w:rsidRPr="00985AC7">
        <w:rPr>
          <w:rFonts w:ascii="Times New Roman" w:hAnsi="Times New Roman" w:cs="Times New Roman"/>
          <w:sz w:val="24"/>
          <w:szCs w:val="24"/>
        </w:rPr>
        <w:t>Miffin</w:t>
      </w:r>
      <w:proofErr w:type="spellEnd"/>
      <w:r w:rsidRPr="00985AC7">
        <w:rPr>
          <w:rFonts w:ascii="Times New Roman" w:hAnsi="Times New Roman" w:cs="Times New Roman"/>
          <w:sz w:val="24"/>
          <w:szCs w:val="24"/>
        </w:rPr>
        <w:t>, 1962.Print</w:t>
      </w:r>
    </w:p>
    <w:p w14:paraId="2EECAC9E" w14:textId="2D2BDA96" w:rsidR="00862659" w:rsidRDefault="00862659" w:rsidP="00C03952">
      <w:pPr>
        <w:tabs>
          <w:tab w:val="left" w:pos="3195"/>
        </w:tabs>
        <w:spacing w:line="240" w:lineRule="auto"/>
        <w:rPr>
          <w:rFonts w:ascii="Times New Roman" w:hAnsi="Times New Roman" w:cs="Times New Roman"/>
          <w:sz w:val="24"/>
          <w:szCs w:val="24"/>
        </w:rPr>
      </w:pPr>
      <w:r>
        <w:rPr>
          <w:rFonts w:ascii="Times New Roman" w:hAnsi="Times New Roman" w:cs="Times New Roman"/>
          <w:sz w:val="24"/>
          <w:szCs w:val="24"/>
        </w:rPr>
        <w:t xml:space="preserve">Conrad, Joseph. </w:t>
      </w:r>
      <w:r w:rsidRPr="00C03F4A">
        <w:rPr>
          <w:rFonts w:ascii="Times New Roman" w:hAnsi="Times New Roman" w:cs="Times New Roman"/>
          <w:i/>
          <w:iCs/>
          <w:sz w:val="24"/>
          <w:szCs w:val="24"/>
        </w:rPr>
        <w:t>Heart of Darkness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London:Penguin</w:t>
      </w:r>
      <w:proofErr w:type="spellEnd"/>
      <w:proofErr w:type="gramEnd"/>
      <w:r>
        <w:rPr>
          <w:rFonts w:ascii="Times New Roman" w:hAnsi="Times New Roman" w:cs="Times New Roman"/>
          <w:sz w:val="24"/>
          <w:szCs w:val="24"/>
        </w:rPr>
        <w:t xml:space="preserve"> Books,1988. Print.</w:t>
      </w:r>
    </w:p>
    <w:p w14:paraId="45B1D984" w14:textId="39CA06AC"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Dai,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Small Towns and the River. &lt;&lt; https://www.poetryinternational.org/pi/poem/17012/auto/0/0/Mamang-Dai/SMALL-TOWNS-AND-THE-RIVER/en/tile&gt;&gt;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27AF939A" w14:textId="52F27046" w:rsidR="00C03952" w:rsidRPr="00985AC7" w:rsidRDefault="00C03952" w:rsidP="00C03952">
      <w:pPr>
        <w:tabs>
          <w:tab w:val="left" w:pos="3195"/>
        </w:tabs>
        <w:spacing w:line="240" w:lineRule="auto"/>
        <w:rPr>
          <w:rFonts w:ascii="Times New Roman" w:hAnsi="Times New Roman" w:cs="Times New Roman"/>
          <w:sz w:val="24"/>
          <w:szCs w:val="24"/>
        </w:rPr>
      </w:pPr>
    </w:p>
    <w:p w14:paraId="15BE4C9F" w14:textId="651D70CE" w:rsidR="00C03952" w:rsidRPr="00985AC7" w:rsidRDefault="00C03952" w:rsidP="00C0395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 An Obscure Place.</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C03F4A">
        <w:rPr>
          <w:rFonts w:ascii="Times New Roman" w:hAnsi="Times New Roman" w:cs="Times New Roman"/>
          <w:sz w:val="24"/>
          <w:szCs w:val="24"/>
        </w:rPr>
        <w:t xml:space="preserve"> .</w:t>
      </w:r>
      <w:proofErr w:type="gramEnd"/>
      <w:r w:rsidR="00C03F4A">
        <w:rPr>
          <w:rFonts w:ascii="Times New Roman" w:hAnsi="Times New Roman" w:cs="Times New Roman"/>
          <w:sz w:val="24"/>
          <w:szCs w:val="24"/>
        </w:rPr>
        <w:t>P.88</w:t>
      </w:r>
    </w:p>
    <w:p w14:paraId="166EB4C7" w14:textId="6C49C653"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lastRenderedPageBreak/>
        <w:t xml:space="preserve">,,,,, …. No </w:t>
      </w:r>
      <w:proofErr w:type="gramStart"/>
      <w:r w:rsidRPr="00985AC7">
        <w:rPr>
          <w:rFonts w:ascii="Times New Roman" w:hAnsi="Times New Roman" w:cs="Times New Roman"/>
          <w:sz w:val="24"/>
          <w:szCs w:val="24"/>
        </w:rPr>
        <w:t>Dreams.&lt;</w:t>
      </w:r>
      <w:proofErr w:type="gramEnd"/>
      <w:r w:rsidRPr="00985AC7">
        <w:rPr>
          <w:rFonts w:ascii="Times New Roman" w:hAnsi="Times New Roman" w:cs="Times New Roman"/>
          <w:sz w:val="24"/>
          <w:szCs w:val="24"/>
        </w:rPr>
        <w:t>&lt; https://www.poetryinternational.com/en/poets-poems/poems/poem/103-17011_NO-DREAMS#:~:text=Plant%20and%20foliage%20grow%20silently,a%20leopard%20leaves%20its%20foo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408E22CA" w14:textId="3019E3ED"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27D96D9C"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5B4EC56C" w14:textId="419485C3"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roofErr w:type="gramStart"/>
      <w:r w:rsidRPr="00985AC7">
        <w:rPr>
          <w:rFonts w:ascii="Times New Roman" w:hAnsi="Times New Roman" w:cs="Times New Roman"/>
          <w:sz w:val="24"/>
          <w:szCs w:val="24"/>
        </w:rPr>
        <w:t>,,,,</w:t>
      </w:r>
      <w:proofErr w:type="gramEnd"/>
      <w:r w:rsidRPr="00985AC7">
        <w:rPr>
          <w:rFonts w:ascii="Times New Roman" w:hAnsi="Times New Roman" w:cs="Times New Roman"/>
          <w:sz w:val="24"/>
          <w:szCs w:val="24"/>
        </w:rPr>
        <w:t xml:space="preserve"> … Gone.&lt;&lt; https://www.poetryinternational.org/pi/poem/17001/auto/0/0/Mamang-Dai/GONE/en/tile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77F8B292"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654A4613" w14:textId="60ABAC9E"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 Remembrance. &lt;&lt; https://www.poetryinternational.com/en/poets-poems/poems/poem/103-17010_REMEMBRANCE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1AE7924A" w14:textId="6D6F44B4"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797E4478" w14:textId="086396DE" w:rsidR="0042126C" w:rsidRPr="00985AC7" w:rsidRDefault="0042126C" w:rsidP="0042126C">
      <w:pPr>
        <w:tabs>
          <w:tab w:val="left" w:pos="3195"/>
        </w:tabs>
        <w:spacing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Ibopishak</w:t>
      </w:r>
      <w:proofErr w:type="spellEnd"/>
      <w:r w:rsidRPr="00985AC7">
        <w:rPr>
          <w:rFonts w:ascii="Times New Roman" w:hAnsi="Times New Roman" w:cs="Times New Roman"/>
          <w:sz w:val="24"/>
          <w:szCs w:val="24"/>
        </w:rPr>
        <w:t xml:space="preserve">, </w:t>
      </w:r>
      <w:proofErr w:type="spellStart"/>
      <w:r w:rsidRPr="00985AC7">
        <w:rPr>
          <w:rFonts w:ascii="Times New Roman" w:hAnsi="Times New Roman" w:cs="Times New Roman"/>
          <w:sz w:val="24"/>
          <w:szCs w:val="24"/>
        </w:rPr>
        <w:t>Thangjam</w:t>
      </w:r>
      <w:proofErr w:type="spellEnd"/>
      <w:r w:rsidRPr="00985AC7">
        <w:rPr>
          <w:rFonts w:ascii="Times New Roman" w:hAnsi="Times New Roman" w:cs="Times New Roman"/>
          <w:sz w:val="24"/>
          <w:szCs w:val="24"/>
        </w:rPr>
        <w:t>.</w:t>
      </w:r>
      <w:r w:rsidRPr="00985AC7">
        <w:rPr>
          <w:rFonts w:ascii="Times New Roman" w:hAnsi="Times New Roman" w:cs="Times New Roman"/>
          <w:i/>
          <w:iCs/>
          <w:sz w:val="24"/>
          <w:szCs w:val="24"/>
        </w:rPr>
        <w:t xml:space="preserve"> Dali, Hussain, or </w:t>
      </w:r>
      <w:proofErr w:type="spellStart"/>
      <w:r w:rsidRPr="00985AC7">
        <w:rPr>
          <w:rFonts w:ascii="Times New Roman" w:hAnsi="Times New Roman" w:cs="Times New Roman"/>
          <w:i/>
          <w:iCs/>
          <w:sz w:val="24"/>
          <w:szCs w:val="24"/>
        </w:rPr>
        <w:t>Odour</w:t>
      </w:r>
      <w:proofErr w:type="spellEnd"/>
      <w:r w:rsidRPr="00985AC7">
        <w:rPr>
          <w:rFonts w:ascii="Times New Roman" w:hAnsi="Times New Roman" w:cs="Times New Roman"/>
          <w:i/>
          <w:iCs/>
          <w:sz w:val="24"/>
          <w:szCs w:val="24"/>
        </w:rPr>
        <w:t xml:space="preserve"> of Dream, </w:t>
      </w:r>
      <w:proofErr w:type="spellStart"/>
      <w:r w:rsidRPr="00985AC7">
        <w:rPr>
          <w:rFonts w:ascii="Times New Roman" w:hAnsi="Times New Roman" w:cs="Times New Roman"/>
          <w:i/>
          <w:iCs/>
          <w:sz w:val="24"/>
          <w:szCs w:val="24"/>
        </w:rPr>
        <w:t>Colour</w:t>
      </w:r>
      <w:proofErr w:type="spellEnd"/>
      <w:r w:rsidRPr="00985AC7">
        <w:rPr>
          <w:rFonts w:ascii="Times New Roman" w:hAnsi="Times New Roman" w:cs="Times New Roman"/>
          <w:i/>
          <w:iCs/>
          <w:sz w:val="24"/>
          <w:szCs w:val="24"/>
        </w:rPr>
        <w:t xml:space="preserve"> of Wind.</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C03F4A">
        <w:rPr>
          <w:rFonts w:ascii="Times New Roman" w:hAnsi="Times New Roman" w:cs="Times New Roman"/>
          <w:sz w:val="24"/>
          <w:szCs w:val="24"/>
        </w:rPr>
        <w:t>.P.</w:t>
      </w:r>
      <w:proofErr w:type="gramEnd"/>
      <w:r w:rsidR="00C03F4A">
        <w:rPr>
          <w:rFonts w:ascii="Times New Roman" w:hAnsi="Times New Roman" w:cs="Times New Roman"/>
          <w:sz w:val="24"/>
          <w:szCs w:val="24"/>
        </w:rPr>
        <w:t>134-37.</w:t>
      </w:r>
    </w:p>
    <w:p w14:paraId="271B37C7" w14:textId="656426E9" w:rsidR="00342D17" w:rsidRPr="00985AC7" w:rsidRDefault="0042126C" w:rsidP="00342D17">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 ….. </w:t>
      </w:r>
      <w:r w:rsidR="00342D17" w:rsidRPr="00985AC7">
        <w:rPr>
          <w:rFonts w:ascii="Times New Roman" w:hAnsi="Times New Roman" w:cs="Times New Roman"/>
          <w:i/>
          <w:sz w:val="24"/>
          <w:szCs w:val="24"/>
        </w:rPr>
        <w:t>Volcano, You Cannot Erupt. Dancing</w:t>
      </w:r>
      <w:r w:rsidR="00342D17" w:rsidRPr="00985AC7">
        <w:rPr>
          <w:rFonts w:ascii="Times New Roman" w:hAnsi="Times New Roman" w:cs="Times New Roman"/>
          <w:sz w:val="24"/>
          <w:szCs w:val="24"/>
        </w:rPr>
        <w:t xml:space="preserve"> </w:t>
      </w:r>
      <w:r w:rsidR="00342D17" w:rsidRPr="00985AC7">
        <w:rPr>
          <w:rFonts w:ascii="Times New Roman" w:hAnsi="Times New Roman" w:cs="Times New Roman"/>
          <w:i/>
          <w:sz w:val="24"/>
          <w:szCs w:val="24"/>
        </w:rPr>
        <w:t xml:space="preserve">Earth: An Anthology of Poetry </w:t>
      </w:r>
      <w:proofErr w:type="gramStart"/>
      <w:r w:rsidR="00342D17" w:rsidRPr="00985AC7">
        <w:rPr>
          <w:rFonts w:ascii="Times New Roman" w:hAnsi="Times New Roman" w:cs="Times New Roman"/>
          <w:i/>
          <w:sz w:val="24"/>
          <w:szCs w:val="24"/>
        </w:rPr>
        <w:t>From</w:t>
      </w:r>
      <w:proofErr w:type="gramEnd"/>
      <w:r w:rsidR="00342D17" w:rsidRPr="00985AC7">
        <w:rPr>
          <w:rFonts w:ascii="Times New Roman" w:hAnsi="Times New Roman" w:cs="Times New Roman"/>
          <w:i/>
          <w:sz w:val="24"/>
          <w:szCs w:val="24"/>
        </w:rPr>
        <w:t xml:space="preserve"> North- East</w:t>
      </w:r>
      <w:r w:rsidR="00342D17" w:rsidRPr="00985AC7">
        <w:rPr>
          <w:rFonts w:ascii="Times New Roman" w:hAnsi="Times New Roman" w:cs="Times New Roman"/>
          <w:sz w:val="24"/>
          <w:szCs w:val="24"/>
        </w:rPr>
        <w:t xml:space="preserve"> </w:t>
      </w:r>
      <w:r w:rsidR="00342D17" w:rsidRPr="00985AC7">
        <w:rPr>
          <w:rFonts w:ascii="Times New Roman" w:hAnsi="Times New Roman" w:cs="Times New Roman"/>
          <w:i/>
          <w:sz w:val="24"/>
          <w:szCs w:val="24"/>
        </w:rPr>
        <w:t>India</w:t>
      </w:r>
      <w:r w:rsidR="00342D17" w:rsidRPr="00985AC7">
        <w:rPr>
          <w:rFonts w:ascii="Times New Roman" w:hAnsi="Times New Roman" w:cs="Times New Roman"/>
          <w:sz w:val="24"/>
          <w:szCs w:val="24"/>
        </w:rPr>
        <w:t xml:space="preserve">. Gurgaon: Penguin Books India, </w:t>
      </w:r>
      <w:proofErr w:type="gramStart"/>
      <w:r w:rsidR="00342D17" w:rsidRPr="00985AC7">
        <w:rPr>
          <w:rFonts w:ascii="Times New Roman" w:hAnsi="Times New Roman" w:cs="Times New Roman"/>
          <w:sz w:val="24"/>
          <w:szCs w:val="24"/>
        </w:rPr>
        <w:t>2009.Print</w:t>
      </w:r>
      <w:r w:rsidR="00C03F4A">
        <w:rPr>
          <w:rFonts w:ascii="Times New Roman" w:hAnsi="Times New Roman" w:cs="Times New Roman"/>
          <w:sz w:val="24"/>
          <w:szCs w:val="24"/>
        </w:rPr>
        <w:t>.P.</w:t>
      </w:r>
      <w:proofErr w:type="gramEnd"/>
      <w:r w:rsidR="00C03F4A">
        <w:rPr>
          <w:rFonts w:ascii="Times New Roman" w:hAnsi="Times New Roman" w:cs="Times New Roman"/>
          <w:sz w:val="24"/>
          <w:szCs w:val="24"/>
        </w:rPr>
        <w:t>129-30.</w:t>
      </w:r>
    </w:p>
    <w:p w14:paraId="6BB5EE25" w14:textId="77777777" w:rsidR="00342D17" w:rsidRPr="00985AC7" w:rsidRDefault="00342D17" w:rsidP="00732662">
      <w:pPr>
        <w:tabs>
          <w:tab w:val="left" w:pos="3195"/>
        </w:tabs>
        <w:spacing w:line="240" w:lineRule="auto"/>
        <w:rPr>
          <w:rFonts w:ascii="Times New Roman" w:hAnsi="Times New Roman" w:cs="Times New Roman"/>
          <w:sz w:val="24"/>
          <w:szCs w:val="24"/>
        </w:rPr>
      </w:pPr>
    </w:p>
    <w:p w14:paraId="350A13B9" w14:textId="3F1B20B7"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R.S. My Invented Land:  &lt;&lt;https://www.poetryinternational.com/en/poets-poems/poems/poem/103-11775_MY-INVENTED-LAND&gt;&gt;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2A4E0F11" w14:textId="5EA37061" w:rsidR="00C03952" w:rsidRPr="00985AC7" w:rsidRDefault="00C03952" w:rsidP="00C03952">
      <w:pPr>
        <w:tabs>
          <w:tab w:val="left" w:pos="3195"/>
        </w:tabs>
        <w:spacing w:line="240" w:lineRule="auto"/>
        <w:rPr>
          <w:rFonts w:ascii="Times New Roman" w:hAnsi="Times New Roman" w:cs="Times New Roman"/>
          <w:sz w:val="24"/>
          <w:szCs w:val="24"/>
        </w:rPr>
      </w:pPr>
    </w:p>
    <w:p w14:paraId="0FA4C23D" w14:textId="46AAC724" w:rsidR="00C03952" w:rsidRPr="00985AC7" w:rsidRDefault="00C03952" w:rsidP="00C03952">
      <w:pPr>
        <w:tabs>
          <w:tab w:val="left" w:pos="3195"/>
        </w:tabs>
        <w:spacing w:line="240" w:lineRule="auto"/>
        <w:rPr>
          <w:rFonts w:ascii="Times New Roman" w:hAnsi="Times New Roman" w:cs="Times New Roman"/>
          <w:sz w:val="24"/>
          <w:szCs w:val="24"/>
        </w:rPr>
      </w:pPr>
      <w:proofErr w:type="gramStart"/>
      <w:r w:rsidRPr="00985AC7">
        <w:rPr>
          <w:rFonts w:ascii="Times New Roman" w:hAnsi="Times New Roman" w:cs="Times New Roman"/>
          <w:sz w:val="24"/>
          <w:szCs w:val="24"/>
        </w:rPr>
        <w:t>,,</w:t>
      </w:r>
      <w:proofErr w:type="gramEnd"/>
      <w:r w:rsidRPr="00985AC7">
        <w:rPr>
          <w:rFonts w:ascii="Times New Roman" w:hAnsi="Times New Roman" w:cs="Times New Roman"/>
          <w:sz w:val="24"/>
          <w:szCs w:val="24"/>
        </w:rPr>
        <w:t xml:space="preserve">      …..When You do not Return.</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C03F4A">
        <w:rPr>
          <w:rFonts w:ascii="Times New Roman" w:hAnsi="Times New Roman" w:cs="Times New Roman"/>
          <w:sz w:val="24"/>
          <w:szCs w:val="24"/>
        </w:rPr>
        <w: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198-200.</w:t>
      </w:r>
    </w:p>
    <w:p w14:paraId="3EBC6771" w14:textId="55682B3D" w:rsidR="00C03952" w:rsidRPr="00985AC7" w:rsidRDefault="00C03952" w:rsidP="00C03952">
      <w:pPr>
        <w:tabs>
          <w:tab w:val="left" w:pos="3195"/>
        </w:tabs>
        <w:spacing w:line="240" w:lineRule="auto"/>
        <w:rPr>
          <w:rFonts w:ascii="Times New Roman" w:hAnsi="Times New Roman" w:cs="Times New Roman"/>
          <w:sz w:val="24"/>
          <w:szCs w:val="24"/>
        </w:rPr>
      </w:pPr>
      <w:proofErr w:type="gramStart"/>
      <w:r w:rsidRPr="00985AC7">
        <w:rPr>
          <w:rFonts w:ascii="Times New Roman" w:hAnsi="Times New Roman" w:cs="Times New Roman"/>
          <w:sz w:val="24"/>
          <w:szCs w:val="24"/>
        </w:rPr>
        <w:t>,,…</w:t>
      </w:r>
      <w:proofErr w:type="gramEnd"/>
      <w:r w:rsidRPr="00985AC7">
        <w:rPr>
          <w:rFonts w:ascii="Times New Roman" w:hAnsi="Times New Roman" w:cs="Times New Roman"/>
          <w:sz w:val="24"/>
          <w:szCs w:val="24"/>
        </w:rPr>
        <w:t xml:space="preserve">..Monody. </w:t>
      </w:r>
      <w:r w:rsidRPr="00985AC7">
        <w:rPr>
          <w:rFonts w:ascii="Times New Roman" w:hAnsi="Times New Roman" w:cs="Times New Roman"/>
          <w:i/>
          <w:sz w:val="24"/>
          <w:szCs w:val="24"/>
        </w:rPr>
        <w:t>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204</w:t>
      </w:r>
    </w:p>
    <w:p w14:paraId="5CD92640" w14:textId="220037F2" w:rsidR="00C03952" w:rsidRPr="00985AC7" w:rsidRDefault="00C03952" w:rsidP="00C0395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To Pacha.</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Gurgaon: Penguin Books India, 2009.Print</w:t>
      </w:r>
      <w:r w:rsidR="00915F54">
        <w:rPr>
          <w:rFonts w:ascii="Times New Roman" w:hAnsi="Times New Roman" w:cs="Times New Roman"/>
          <w:sz w:val="24"/>
          <w:szCs w:val="24"/>
        </w:rPr>
        <w:t>. P.205-6.</w:t>
      </w:r>
    </w:p>
    <w:p w14:paraId="119D5B0A"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5CBA56CA"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0EC2E067" w14:textId="3A593FE5" w:rsidR="00C03F4A" w:rsidRPr="00985AC7" w:rsidRDefault="005C2B8E"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iCs/>
          <w:sz w:val="24"/>
          <w:szCs w:val="24"/>
        </w:rPr>
        <w:t xml:space="preserve">Singh, Kamal. </w:t>
      </w:r>
      <w:proofErr w:type="spellStart"/>
      <w:r w:rsidRPr="00985AC7">
        <w:rPr>
          <w:rFonts w:ascii="Times New Roman" w:hAnsi="Times New Roman" w:cs="Times New Roman"/>
          <w:iCs/>
          <w:sz w:val="24"/>
          <w:szCs w:val="24"/>
        </w:rPr>
        <w:t>L.</w:t>
      </w:r>
      <w:r w:rsidRPr="00985AC7">
        <w:rPr>
          <w:rFonts w:ascii="Times New Roman" w:hAnsi="Times New Roman" w:cs="Times New Roman"/>
          <w:i/>
          <w:sz w:val="24"/>
          <w:szCs w:val="24"/>
        </w:rPr>
        <w:t>Remnants</w:t>
      </w:r>
      <w:proofErr w:type="spellEnd"/>
      <w:r w:rsidRPr="00985AC7">
        <w:rPr>
          <w:rFonts w:ascii="Times New Roman" w:hAnsi="Times New Roman" w:cs="Times New Roman"/>
          <w:i/>
          <w:sz w:val="24"/>
          <w:szCs w:val="24"/>
        </w:rPr>
        <w:t xml:space="preserve"> of </w:t>
      </w:r>
      <w:proofErr w:type="spellStart"/>
      <w:r w:rsidRPr="00985AC7">
        <w:rPr>
          <w:rFonts w:ascii="Times New Roman" w:hAnsi="Times New Roman" w:cs="Times New Roman"/>
          <w:i/>
          <w:sz w:val="24"/>
          <w:szCs w:val="24"/>
        </w:rPr>
        <w:t>Chanchipur</w:t>
      </w:r>
      <w:proofErr w:type="spellEnd"/>
      <w:r w:rsidRPr="00985AC7">
        <w:rPr>
          <w:rFonts w:ascii="Times New Roman" w:hAnsi="Times New Roman" w:cs="Times New Roman"/>
          <w:iCs/>
          <w:sz w:val="24"/>
          <w:szCs w:val="24"/>
        </w:rPr>
        <w:t xml:space="preserve">. </w:t>
      </w:r>
      <w:r w:rsidR="005563CB" w:rsidRPr="00985AC7">
        <w:rPr>
          <w:rFonts w:ascii="Times New Roman" w:hAnsi="Times New Roman" w:cs="Times New Roman"/>
          <w:sz w:val="24"/>
          <w:szCs w:val="24"/>
        </w:rPr>
        <w:t>An Eco-Critical Approach: A Study of Selected North East Indian Poets</w:t>
      </w:r>
      <w:r w:rsidR="005563CB" w:rsidRPr="00985AC7">
        <w:rPr>
          <w:rFonts w:ascii="Times New Roman" w:hAnsi="Times New Roman" w:cs="Times New Roman"/>
          <w:iCs/>
          <w:sz w:val="24"/>
          <w:szCs w:val="24"/>
        </w:rPr>
        <w:t xml:space="preserve"> &lt;&lt;</w:t>
      </w:r>
      <w:r w:rsidR="005563CB" w:rsidRPr="00985AC7">
        <w:rPr>
          <w:rFonts w:ascii="Times New Roman" w:hAnsi="Times New Roman" w:cs="Times New Roman"/>
          <w:sz w:val="24"/>
          <w:szCs w:val="24"/>
        </w:rPr>
        <w:t xml:space="preserve"> </w:t>
      </w:r>
      <w:r w:rsidR="005563CB" w:rsidRPr="00985AC7">
        <w:rPr>
          <w:rFonts w:ascii="Times New Roman" w:hAnsi="Times New Roman" w:cs="Times New Roman"/>
          <w:iCs/>
          <w:sz w:val="24"/>
          <w:szCs w:val="24"/>
        </w:rPr>
        <w:t>https://www.the-criterion.com/V5/n2/Anupama.pdf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73A05A26" w14:textId="652793AD" w:rsidR="00C03952" w:rsidRPr="00985AC7" w:rsidRDefault="00C03952" w:rsidP="00C03952">
      <w:pPr>
        <w:autoSpaceDE w:val="0"/>
        <w:autoSpaceDN w:val="0"/>
        <w:adjustRightInd w:val="0"/>
        <w:spacing w:after="0" w:line="240" w:lineRule="auto"/>
        <w:rPr>
          <w:rFonts w:ascii="Times New Roman" w:hAnsi="Times New Roman" w:cs="Times New Roman"/>
          <w:iCs/>
          <w:sz w:val="24"/>
          <w:szCs w:val="24"/>
        </w:rPr>
      </w:pPr>
    </w:p>
    <w:p w14:paraId="22228D65" w14:textId="77777777" w:rsidR="005C2B8E" w:rsidRPr="00985AC7" w:rsidRDefault="005C2B8E" w:rsidP="005C2B8E">
      <w:pPr>
        <w:autoSpaceDE w:val="0"/>
        <w:autoSpaceDN w:val="0"/>
        <w:adjustRightInd w:val="0"/>
        <w:spacing w:after="0" w:line="240" w:lineRule="auto"/>
        <w:rPr>
          <w:rFonts w:ascii="Times New Roman" w:hAnsi="Times New Roman" w:cs="Times New Roman"/>
          <w:sz w:val="24"/>
          <w:szCs w:val="24"/>
        </w:rPr>
      </w:pPr>
    </w:p>
    <w:p w14:paraId="18BA8FF5" w14:textId="77777777" w:rsidR="005C2B8E" w:rsidRPr="00985AC7" w:rsidRDefault="005C2B8E" w:rsidP="005C2B8E">
      <w:pPr>
        <w:autoSpaceDE w:val="0"/>
        <w:autoSpaceDN w:val="0"/>
        <w:adjustRightInd w:val="0"/>
        <w:spacing w:after="0" w:line="240" w:lineRule="auto"/>
        <w:rPr>
          <w:rFonts w:ascii="Times New Roman" w:hAnsi="Times New Roman" w:cs="Times New Roman"/>
          <w:sz w:val="24"/>
          <w:szCs w:val="24"/>
        </w:rPr>
      </w:pPr>
    </w:p>
    <w:p w14:paraId="0CF50B30" w14:textId="2F1CC150" w:rsidR="00C03F4A" w:rsidRPr="00985AC7" w:rsidRDefault="005C2B8E"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Tana, </w:t>
      </w:r>
      <w:proofErr w:type="spellStart"/>
      <w:r w:rsidRPr="00985AC7">
        <w:rPr>
          <w:rFonts w:ascii="Times New Roman" w:hAnsi="Times New Roman" w:cs="Times New Roman"/>
          <w:sz w:val="24"/>
          <w:szCs w:val="24"/>
        </w:rPr>
        <w:t>Yumlum</w:t>
      </w:r>
      <w:proofErr w:type="spellEnd"/>
      <w:r w:rsidRPr="00985AC7">
        <w:rPr>
          <w:rFonts w:ascii="Times New Roman" w:hAnsi="Times New Roman" w:cs="Times New Roman"/>
          <w:sz w:val="24"/>
          <w:szCs w:val="24"/>
        </w:rPr>
        <w:t>. “The Man and the Tiger</w:t>
      </w:r>
      <w:proofErr w:type="gramStart"/>
      <w:r w:rsidRPr="00985AC7">
        <w:rPr>
          <w:rFonts w:ascii="Times New Roman" w:hAnsi="Times New Roman" w:cs="Times New Roman"/>
          <w:sz w:val="24"/>
          <w:szCs w:val="24"/>
        </w:rPr>
        <w:t>.”&lt;</w:t>
      </w:r>
      <w:proofErr w:type="gramEnd"/>
      <w:r w:rsidRPr="00985AC7">
        <w:rPr>
          <w:rFonts w:ascii="Times New Roman" w:hAnsi="Times New Roman" w:cs="Times New Roman"/>
          <w:sz w:val="24"/>
          <w:szCs w:val="24"/>
        </w:rPr>
        <w:t>&lt; https://www.scribd.com/document/550600072/Contemprery-English-poetry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2EE4B980" w14:textId="2FBADF7E" w:rsidR="005C2B8E" w:rsidRPr="00985AC7" w:rsidRDefault="005C2B8E" w:rsidP="005C2B8E">
      <w:pPr>
        <w:autoSpaceDE w:val="0"/>
        <w:autoSpaceDN w:val="0"/>
        <w:adjustRightInd w:val="0"/>
        <w:spacing w:after="0" w:line="240" w:lineRule="auto"/>
        <w:rPr>
          <w:rFonts w:ascii="Times New Roman" w:hAnsi="Times New Roman" w:cs="Times New Roman"/>
          <w:sz w:val="24"/>
          <w:szCs w:val="24"/>
        </w:rPr>
      </w:pPr>
    </w:p>
    <w:p w14:paraId="355FAF8A" w14:textId="5A39BA1A" w:rsidR="00690728" w:rsidRPr="00985AC7" w:rsidRDefault="005C2B8E" w:rsidP="00690728">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i/>
          <w:iCs/>
          <w:sz w:val="24"/>
          <w:szCs w:val="24"/>
        </w:rPr>
        <w:t xml:space="preserve"> </w:t>
      </w:r>
      <w:r w:rsidR="00677385" w:rsidRPr="00985AC7">
        <w:rPr>
          <w:rFonts w:ascii="Times New Roman" w:hAnsi="Times New Roman" w:cs="Times New Roman"/>
          <w:sz w:val="24"/>
          <w:szCs w:val="24"/>
        </w:rPr>
        <w:t xml:space="preserve">  </w:t>
      </w:r>
      <w:proofErr w:type="gramStart"/>
      <w:r w:rsidR="00690728" w:rsidRPr="00985AC7">
        <w:rPr>
          <w:rFonts w:ascii="Times New Roman" w:hAnsi="Times New Roman" w:cs="Times New Roman"/>
          <w:sz w:val="24"/>
          <w:szCs w:val="24"/>
        </w:rPr>
        <w:t>…..</w:t>
      </w:r>
      <w:proofErr w:type="gramEnd"/>
      <w:r w:rsidR="00690728" w:rsidRPr="00985AC7">
        <w:rPr>
          <w:rFonts w:ascii="Times New Roman" w:hAnsi="Times New Roman" w:cs="Times New Roman"/>
          <w:sz w:val="24"/>
          <w:szCs w:val="24"/>
        </w:rPr>
        <w:t xml:space="preserve"> , </w:t>
      </w:r>
      <w:r w:rsidR="00677385" w:rsidRPr="00985AC7">
        <w:rPr>
          <w:rFonts w:ascii="Times New Roman" w:hAnsi="Times New Roman" w:cs="Times New Roman"/>
          <w:i/>
          <w:iCs/>
          <w:sz w:val="24"/>
          <w:szCs w:val="24"/>
        </w:rPr>
        <w:t>Anthology of Contemporary Poetry</w:t>
      </w:r>
      <w:r w:rsidR="00690728" w:rsidRPr="00985AC7">
        <w:rPr>
          <w:rFonts w:ascii="Times New Roman" w:hAnsi="Times New Roman" w:cs="Times New Roman"/>
          <w:i/>
          <w:iCs/>
          <w:sz w:val="24"/>
          <w:szCs w:val="24"/>
        </w:rPr>
        <w:t xml:space="preserve"> </w:t>
      </w:r>
      <w:r w:rsidR="00677385" w:rsidRPr="00985AC7">
        <w:rPr>
          <w:rFonts w:ascii="Times New Roman" w:hAnsi="Times New Roman" w:cs="Times New Roman"/>
          <w:i/>
          <w:iCs/>
          <w:sz w:val="24"/>
          <w:szCs w:val="24"/>
        </w:rPr>
        <w:t>from the Northeast</w:t>
      </w:r>
      <w:r w:rsidR="00677385" w:rsidRPr="00985AC7">
        <w:rPr>
          <w:rFonts w:ascii="Times New Roman" w:hAnsi="Times New Roman" w:cs="Times New Roman"/>
          <w:sz w:val="24"/>
          <w:szCs w:val="24"/>
        </w:rPr>
        <w:t xml:space="preserve">. ed. K. S. </w:t>
      </w:r>
      <w:proofErr w:type="spellStart"/>
      <w:r w:rsidR="00677385" w:rsidRPr="00985AC7">
        <w:rPr>
          <w:rFonts w:ascii="Times New Roman" w:hAnsi="Times New Roman" w:cs="Times New Roman"/>
          <w:sz w:val="24"/>
          <w:szCs w:val="24"/>
        </w:rPr>
        <w:t>Nongkynrih</w:t>
      </w:r>
      <w:proofErr w:type="spellEnd"/>
      <w:r w:rsidR="00677385" w:rsidRPr="00985AC7">
        <w:rPr>
          <w:rFonts w:ascii="Times New Roman" w:hAnsi="Times New Roman" w:cs="Times New Roman"/>
          <w:sz w:val="24"/>
          <w:szCs w:val="24"/>
        </w:rPr>
        <w:t xml:space="preserve"> &amp; R. S. </w:t>
      </w:r>
      <w:proofErr w:type="spellStart"/>
      <w:r w:rsidR="00677385" w:rsidRPr="00985AC7">
        <w:rPr>
          <w:rFonts w:ascii="Times New Roman" w:hAnsi="Times New Roman" w:cs="Times New Roman"/>
          <w:sz w:val="24"/>
          <w:szCs w:val="24"/>
        </w:rPr>
        <w:t>Ngangom</w:t>
      </w:r>
      <w:proofErr w:type="spellEnd"/>
      <w:r w:rsidR="00677385" w:rsidRPr="00985AC7">
        <w:rPr>
          <w:rFonts w:ascii="Times New Roman" w:hAnsi="Times New Roman" w:cs="Times New Roman"/>
          <w:sz w:val="24"/>
          <w:szCs w:val="24"/>
        </w:rPr>
        <w:t>. Shillong:</w:t>
      </w:r>
      <w:r w:rsidR="00690728" w:rsidRPr="00985AC7">
        <w:rPr>
          <w:rFonts w:ascii="Times New Roman" w:hAnsi="Times New Roman" w:cs="Times New Roman"/>
          <w:sz w:val="24"/>
          <w:szCs w:val="24"/>
        </w:rPr>
        <w:t xml:space="preserve"> NEHU, 2003</w:t>
      </w:r>
      <w:r w:rsidR="00915F54">
        <w:rPr>
          <w:rFonts w:ascii="Times New Roman" w:hAnsi="Times New Roman" w:cs="Times New Roman"/>
          <w:sz w:val="24"/>
          <w:szCs w:val="24"/>
        </w:rPr>
        <w:t>.P.</w:t>
      </w:r>
      <w:r w:rsidR="00690728" w:rsidRPr="00985AC7">
        <w:rPr>
          <w:rFonts w:ascii="Times New Roman" w:hAnsi="Times New Roman" w:cs="Times New Roman"/>
          <w:sz w:val="24"/>
          <w:szCs w:val="24"/>
        </w:rPr>
        <w:t>13-16).</w:t>
      </w:r>
    </w:p>
    <w:p w14:paraId="26AC5239" w14:textId="32DE02C5" w:rsidR="00677385" w:rsidRPr="00985AC7" w:rsidRDefault="00677385" w:rsidP="00677385">
      <w:pPr>
        <w:autoSpaceDE w:val="0"/>
        <w:autoSpaceDN w:val="0"/>
        <w:adjustRightInd w:val="0"/>
        <w:spacing w:after="0" w:line="240" w:lineRule="auto"/>
        <w:rPr>
          <w:rFonts w:ascii="Times New Roman" w:hAnsi="Times New Roman" w:cs="Times New Roman"/>
          <w:sz w:val="24"/>
          <w:szCs w:val="24"/>
        </w:rPr>
      </w:pPr>
    </w:p>
    <w:p w14:paraId="43ECE7E0" w14:textId="162D69F6" w:rsidR="00342D17" w:rsidRPr="00985AC7" w:rsidRDefault="00342D17" w:rsidP="00342D17">
      <w:pPr>
        <w:tabs>
          <w:tab w:val="left" w:pos="3195"/>
        </w:tabs>
        <w:spacing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Thiyam</w:t>
      </w:r>
      <w:proofErr w:type="spellEnd"/>
      <w:r w:rsidRPr="00985AC7">
        <w:rPr>
          <w:rFonts w:ascii="Times New Roman" w:hAnsi="Times New Roman" w:cs="Times New Roman"/>
          <w:sz w:val="24"/>
          <w:szCs w:val="24"/>
        </w:rPr>
        <w:t xml:space="preserve">, </w:t>
      </w:r>
      <w:proofErr w:type="spellStart"/>
      <w:r w:rsidRPr="00985AC7">
        <w:rPr>
          <w:rFonts w:ascii="Times New Roman" w:hAnsi="Times New Roman" w:cs="Times New Roman"/>
          <w:sz w:val="24"/>
          <w:szCs w:val="24"/>
        </w:rPr>
        <w:t>Saratchand</w:t>
      </w:r>
      <w:proofErr w:type="spellEnd"/>
      <w:r w:rsidRPr="00985AC7">
        <w:rPr>
          <w:rFonts w:ascii="Times New Roman" w:hAnsi="Times New Roman" w:cs="Times New Roman"/>
          <w:sz w:val="24"/>
          <w:szCs w:val="24"/>
        </w:rPr>
        <w:t xml:space="preserve">. Sister: </w:t>
      </w:r>
      <w:r w:rsidRPr="00985AC7">
        <w:rPr>
          <w:rFonts w:ascii="Times New Roman" w:hAnsi="Times New Roman" w:cs="Times New Roman"/>
          <w:i/>
          <w:sz w:val="24"/>
          <w:szCs w:val="24"/>
        </w:rPr>
        <w:t>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284</w:t>
      </w:r>
    </w:p>
    <w:p w14:paraId="3054885C" w14:textId="1B9E00F1" w:rsidR="00342D17" w:rsidRPr="00985AC7" w:rsidRDefault="00342D17" w:rsidP="00342D17">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lastRenderedPageBreak/>
        <w:t>,,,, ….. Gun Muzzle.</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,285-86.</w:t>
      </w:r>
    </w:p>
    <w:p w14:paraId="7D30DA0C" w14:textId="24C9E40B" w:rsidR="00C03F4A" w:rsidRPr="00985AC7" w:rsidRDefault="00342D17"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w:t>
      </w:r>
      <w:r w:rsidR="000866F8" w:rsidRPr="00985AC7">
        <w:rPr>
          <w:rFonts w:ascii="Times New Roman" w:hAnsi="Times New Roman" w:cs="Times New Roman"/>
          <w:sz w:val="24"/>
          <w:szCs w:val="24"/>
        </w:rPr>
        <w:t xml:space="preserve"> </w:t>
      </w:r>
      <w:r w:rsidRPr="00985AC7">
        <w:rPr>
          <w:rFonts w:ascii="Times New Roman" w:hAnsi="Times New Roman" w:cs="Times New Roman"/>
          <w:sz w:val="24"/>
          <w:szCs w:val="24"/>
        </w:rPr>
        <w:t>The Snowy Wilderness. &lt;&lt;</w:t>
      </w:r>
      <w:r w:rsidR="000866F8" w:rsidRPr="00985AC7">
        <w:rPr>
          <w:rFonts w:ascii="Times New Roman" w:hAnsi="Times New Roman" w:cs="Times New Roman"/>
          <w:sz w:val="24"/>
          <w:szCs w:val="24"/>
        </w:rPr>
        <w:t>https://themanipurpage.tripod.com/literature/sthiyam.html#4.%20THE%20SNOWY%20WILDERNESS</w:t>
      </w:r>
      <w:r w:rsidRPr="00985AC7">
        <w:rPr>
          <w:rFonts w:ascii="Times New Roman" w:hAnsi="Times New Roman" w:cs="Times New Roman"/>
          <w:sz w:val="24"/>
          <w:szCs w:val="24"/>
        </w:rPr>
        <w:t>&gt;&gt;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0F201355" w14:textId="562A0335" w:rsidR="005530C1" w:rsidRPr="00985AC7" w:rsidRDefault="005530C1" w:rsidP="00985AC7">
      <w:pPr>
        <w:spacing w:before="100" w:beforeAutospacing="1" w:after="100" w:afterAutospacing="1" w:line="240" w:lineRule="auto"/>
        <w:jc w:val="both"/>
        <w:rPr>
          <w:rFonts w:ascii="Times New Roman" w:hAnsi="Times New Roman" w:cs="Times New Roman"/>
          <w:sz w:val="24"/>
          <w:szCs w:val="24"/>
        </w:rPr>
      </w:pPr>
    </w:p>
    <w:p w14:paraId="1982E583" w14:textId="61E84920" w:rsidR="00C03952" w:rsidRPr="00985AC7" w:rsidRDefault="000866F8" w:rsidP="00985AC7">
      <w:pPr>
        <w:tabs>
          <w:tab w:val="left" w:pos="4032"/>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  </w:t>
      </w:r>
      <w:r w:rsidR="00C03952" w:rsidRPr="00985AC7">
        <w:rPr>
          <w:rFonts w:ascii="Times New Roman" w:hAnsi="Times New Roman" w:cs="Times New Roman"/>
          <w:sz w:val="24"/>
          <w:szCs w:val="24"/>
        </w:rPr>
        <w:tab/>
        <w:t>……………………</w:t>
      </w:r>
    </w:p>
    <w:sectPr w:rsidR="00C03952" w:rsidRPr="00985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ED"/>
    <w:rsid w:val="000327A0"/>
    <w:rsid w:val="000866F8"/>
    <w:rsid w:val="00342D17"/>
    <w:rsid w:val="0042126C"/>
    <w:rsid w:val="005346B8"/>
    <w:rsid w:val="005530C1"/>
    <w:rsid w:val="005563CB"/>
    <w:rsid w:val="005C2B8E"/>
    <w:rsid w:val="00677385"/>
    <w:rsid w:val="00690728"/>
    <w:rsid w:val="006E2115"/>
    <w:rsid w:val="00732662"/>
    <w:rsid w:val="00783C7C"/>
    <w:rsid w:val="00862659"/>
    <w:rsid w:val="008C6CDE"/>
    <w:rsid w:val="00915F54"/>
    <w:rsid w:val="00985AC7"/>
    <w:rsid w:val="009C3933"/>
    <w:rsid w:val="00AD7035"/>
    <w:rsid w:val="00AE3D32"/>
    <w:rsid w:val="00B7614C"/>
    <w:rsid w:val="00C03952"/>
    <w:rsid w:val="00C03F4A"/>
    <w:rsid w:val="00D44459"/>
    <w:rsid w:val="00EC3AED"/>
    <w:rsid w:val="00F974A3"/>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B8DD"/>
  <w15:chartTrackingRefBased/>
  <w15:docId w15:val="{2E250493-F378-4C14-B312-573AFB47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662"/>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732662"/>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5563CB"/>
    <w:rPr>
      <w:color w:val="0563C1" w:themeColor="hyperlink"/>
      <w:u w:val="single"/>
    </w:rPr>
  </w:style>
  <w:style w:type="character" w:styleId="UnresolvedMention">
    <w:name w:val="Unresolved Mention"/>
    <w:basedOn w:val="DefaultParagraphFont"/>
    <w:uiPriority w:val="99"/>
    <w:semiHidden/>
    <w:unhideWhenUsed/>
    <w:rsid w:val="0055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criter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ishanil mukherjee</dc:creator>
  <cp:keywords/>
  <dc:description/>
  <cp:lastModifiedBy>Manidip Roy</cp:lastModifiedBy>
  <cp:revision>2</cp:revision>
  <dcterms:created xsi:type="dcterms:W3CDTF">2023-09-08T16:32:00Z</dcterms:created>
  <dcterms:modified xsi:type="dcterms:W3CDTF">2023-09-08T16:32:00Z</dcterms:modified>
</cp:coreProperties>
</file>