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9F5" w:rsidRDefault="00A049F5" w:rsidP="005419DB">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r>
        <w:rPr>
          <w:rFonts w:ascii="Times New Roman" w:hAnsi="Times New Roman" w:cs="Times New Roman"/>
          <w:b/>
          <w:sz w:val="28"/>
          <w:szCs w:val="28"/>
        </w:rPr>
        <w:t>Title of the Research Project:A Detailed Study on Isolation and Pharmacological Activity of BryophyllumPinnatum.</w:t>
      </w:r>
    </w:p>
    <w:p w:rsidR="005E3C55" w:rsidRDefault="005E3C55" w:rsidP="005419DB">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p>
    <w:p w:rsidR="005E3C55" w:rsidRDefault="005E3C55" w:rsidP="005419DB">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r>
        <w:rPr>
          <w:rFonts w:ascii="Times New Roman" w:hAnsi="Times New Roman" w:cs="Times New Roman"/>
          <w:b/>
          <w:sz w:val="28"/>
          <w:szCs w:val="28"/>
        </w:rPr>
        <w:t>Priyanka P.Thore , P</w:t>
      </w:r>
      <w:r w:rsidR="005A28C5">
        <w:rPr>
          <w:rFonts w:ascii="Times New Roman" w:hAnsi="Times New Roman" w:cs="Times New Roman"/>
          <w:b/>
          <w:sz w:val="28"/>
          <w:szCs w:val="28"/>
        </w:rPr>
        <w:t>allavi P.S</w:t>
      </w:r>
      <w:r w:rsidR="00CD129D">
        <w:rPr>
          <w:rFonts w:ascii="Times New Roman" w:hAnsi="Times New Roman" w:cs="Times New Roman"/>
          <w:b/>
          <w:sz w:val="28"/>
          <w:szCs w:val="28"/>
        </w:rPr>
        <w:t>ambarkar</w:t>
      </w:r>
    </w:p>
    <w:p w:rsidR="005E3C55" w:rsidRDefault="005E3C55" w:rsidP="005419DB">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r>
        <w:rPr>
          <w:rFonts w:ascii="Times New Roman" w:hAnsi="Times New Roman" w:cs="Times New Roman"/>
          <w:b/>
          <w:sz w:val="28"/>
          <w:szCs w:val="28"/>
        </w:rPr>
        <w:t>Sdmv</w:t>
      </w:r>
      <w:r w:rsidR="005A28C5">
        <w:rPr>
          <w:rFonts w:ascii="Times New Roman" w:hAnsi="Times New Roman" w:cs="Times New Roman"/>
          <w:b/>
          <w:sz w:val="28"/>
          <w:szCs w:val="28"/>
        </w:rPr>
        <w:t>m Diploma in pharmacy institute Chh.Sambhajinagar</w:t>
      </w:r>
    </w:p>
    <w:p w:rsidR="005E3C55" w:rsidRDefault="005E3C55" w:rsidP="005419DB">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r>
        <w:rPr>
          <w:rFonts w:ascii="Times New Roman" w:hAnsi="Times New Roman" w:cs="Times New Roman"/>
          <w:b/>
          <w:sz w:val="28"/>
          <w:szCs w:val="28"/>
        </w:rPr>
        <w:t xml:space="preserve"> </w:t>
      </w:r>
    </w:p>
    <w:p w:rsidR="005E3C55" w:rsidRPr="005E3C55" w:rsidRDefault="005E3C55" w:rsidP="005419DB">
      <w:pPr>
        <w:tabs>
          <w:tab w:val="center" w:pos="29970"/>
          <w:tab w:val="left" w:pos="30994"/>
        </w:tabs>
        <w:autoSpaceDE w:val="0"/>
        <w:autoSpaceDN w:val="0"/>
        <w:adjustRightInd w:val="0"/>
        <w:spacing w:after="0" w:line="240" w:lineRule="auto"/>
        <w:ind w:right="-686"/>
        <w:jc w:val="both"/>
        <w:rPr>
          <w:rFonts w:ascii="Times New Roman" w:hAnsi="Times New Roman" w:cs="Times New Roman"/>
          <w:b/>
          <w:sz w:val="28"/>
          <w:szCs w:val="28"/>
        </w:rPr>
      </w:pPr>
    </w:p>
    <w:p w:rsidR="00A049F5" w:rsidRDefault="00A049F5" w:rsidP="005419DB">
      <w:pPr>
        <w:tabs>
          <w:tab w:val="center" w:pos="29970"/>
          <w:tab w:val="left" w:pos="30994"/>
        </w:tabs>
        <w:autoSpaceDE w:val="0"/>
        <w:autoSpaceDN w:val="0"/>
        <w:adjustRightInd w:val="0"/>
        <w:spacing w:after="0" w:line="240" w:lineRule="auto"/>
        <w:ind w:right="-686"/>
        <w:jc w:val="both"/>
        <w:rPr>
          <w:rFonts w:ascii="Times New Roman" w:hAnsi="Times New Roman" w:cs="Times New Roman"/>
          <w:b/>
          <w:i/>
          <w:iCs/>
          <w:sz w:val="32"/>
          <w:szCs w:val="32"/>
        </w:rPr>
      </w:pPr>
    </w:p>
    <w:p w:rsidR="00642DF0" w:rsidRPr="005419DB" w:rsidRDefault="006C497C" w:rsidP="005419DB">
      <w:pPr>
        <w:tabs>
          <w:tab w:val="center" w:pos="29970"/>
          <w:tab w:val="left" w:pos="30994"/>
        </w:tabs>
        <w:autoSpaceDE w:val="0"/>
        <w:autoSpaceDN w:val="0"/>
        <w:adjustRightInd w:val="0"/>
        <w:spacing w:after="0" w:line="240" w:lineRule="auto"/>
        <w:ind w:right="-686"/>
        <w:jc w:val="both"/>
        <w:rPr>
          <w:rFonts w:ascii="Times New Roman" w:eastAsia="TimesNewRomanPSMT" w:hAnsi="Times New Roman" w:cs="Times New Roman"/>
          <w:sz w:val="32"/>
          <w:szCs w:val="32"/>
        </w:rPr>
      </w:pPr>
      <w:r w:rsidRPr="005419DB">
        <w:rPr>
          <w:rFonts w:ascii="Times New Roman" w:hAnsi="Times New Roman" w:cs="Times New Roman"/>
          <w:b/>
          <w:i/>
          <w:iCs/>
          <w:sz w:val="32"/>
          <w:szCs w:val="32"/>
        </w:rPr>
        <w:t>Abstract</w:t>
      </w:r>
      <w:r w:rsidRPr="005419DB">
        <w:rPr>
          <w:rFonts w:ascii="Times New Roman" w:hAnsi="Times New Roman" w:cs="Times New Roman"/>
          <w:i/>
          <w:iCs/>
          <w:sz w:val="32"/>
          <w:szCs w:val="32"/>
        </w:rPr>
        <w:t>-Bryophyllumpinnatum</w:t>
      </w:r>
      <w:r w:rsidRPr="005419DB">
        <w:rPr>
          <w:rFonts w:ascii="Times New Roman" w:eastAsia="TimesNewRomanPSMT" w:hAnsi="Times New Roman" w:cs="Times New Roman"/>
          <w:sz w:val="32"/>
          <w:szCs w:val="32"/>
        </w:rPr>
        <w:t xml:space="preserve">(syn. </w:t>
      </w:r>
      <w:r w:rsidRPr="005419DB">
        <w:rPr>
          <w:rFonts w:ascii="Times New Roman" w:hAnsi="Times New Roman" w:cs="Times New Roman"/>
          <w:i/>
          <w:iCs/>
          <w:sz w:val="32"/>
          <w:szCs w:val="32"/>
        </w:rPr>
        <w:t>Kalanchoepinnata</w:t>
      </w:r>
      <w:r w:rsidR="00587D9C" w:rsidRPr="005419DB">
        <w:rPr>
          <w:rFonts w:ascii="Times New Roman" w:eastAsia="TimesNewRomanPSMT" w:hAnsi="Times New Roman" w:cs="Times New Roman"/>
          <w:sz w:val="32"/>
          <w:szCs w:val="32"/>
        </w:rPr>
        <w:t>), is a perennial succulent herb that originated from Madagascar,</w:t>
      </w:r>
      <w:r w:rsidR="00DD0432" w:rsidRPr="005419DB">
        <w:rPr>
          <w:rFonts w:ascii="Times New Roman" w:hAnsi="Times New Roman" w:cs="Times New Roman"/>
          <w:color w:val="000000"/>
          <w:sz w:val="32"/>
          <w:szCs w:val="32"/>
        </w:rPr>
        <w:t>it is divine herb contains many valuable active pharmacological constituents that are responsible for plant various therapeutic effects,</w:t>
      </w:r>
      <w:r w:rsidR="00973B52" w:rsidRPr="005419DB">
        <w:rPr>
          <w:rFonts w:ascii="Times New Roman" w:eastAsia="TimesNewRomanPSMT" w:hAnsi="Times New Roman" w:cs="Times New Roman"/>
          <w:sz w:val="32"/>
          <w:szCs w:val="32"/>
        </w:rPr>
        <w:t>In</w:t>
      </w:r>
      <w:r w:rsidRPr="005419DB">
        <w:rPr>
          <w:rFonts w:ascii="Times New Roman" w:eastAsia="TimesNewRomanPSMT" w:hAnsi="Times New Roman" w:cs="Times New Roman"/>
          <w:sz w:val="32"/>
          <w:szCs w:val="32"/>
        </w:rPr>
        <w:t xml:space="preserve">recent years, a number of </w:t>
      </w:r>
      <w:r w:rsidR="00162EE3" w:rsidRPr="005419DB">
        <w:rPr>
          <w:rFonts w:ascii="Times New Roman" w:eastAsia="TimesNewRomanPSMT" w:hAnsi="Times New Roman" w:cs="Times New Roman"/>
          <w:sz w:val="32"/>
          <w:szCs w:val="32"/>
        </w:rPr>
        <w:t>research</w:t>
      </w:r>
      <w:r w:rsidRPr="005419DB">
        <w:rPr>
          <w:rFonts w:ascii="Times New Roman" w:eastAsia="TimesNewRomanPSMT" w:hAnsi="Times New Roman" w:cs="Times New Roman"/>
          <w:sz w:val="32"/>
          <w:szCs w:val="32"/>
        </w:rPr>
        <w:t xml:space="preserve"> were c</w:t>
      </w:r>
      <w:r w:rsidR="00162EE3">
        <w:rPr>
          <w:rFonts w:ascii="Times New Roman" w:eastAsia="TimesNewRomanPSMT" w:hAnsi="Times New Roman" w:cs="Times New Roman"/>
          <w:sz w:val="32"/>
          <w:szCs w:val="32"/>
        </w:rPr>
        <w:t>onducted on the chemical constituents, pharmacological effects</w:t>
      </w:r>
      <w:r w:rsidRPr="005419DB">
        <w:rPr>
          <w:rFonts w:ascii="Times New Roman" w:eastAsia="TimesNewRomanPSMT" w:hAnsi="Times New Roman" w:cs="Times New Roman"/>
          <w:sz w:val="32"/>
          <w:szCs w:val="32"/>
        </w:rPr>
        <w:t xml:space="preserve">, and clinical efficacy of </w:t>
      </w:r>
      <w:r w:rsidRPr="005419DB">
        <w:rPr>
          <w:rFonts w:ascii="Times New Roman" w:hAnsi="Times New Roman" w:cs="Times New Roman"/>
          <w:i/>
          <w:iCs/>
          <w:sz w:val="32"/>
          <w:szCs w:val="32"/>
        </w:rPr>
        <w:t>Bryophyllum</w:t>
      </w:r>
      <w:r w:rsidR="00973B52" w:rsidRPr="005419DB">
        <w:rPr>
          <w:rFonts w:ascii="Times New Roman" w:eastAsia="TimesNewRomanPSMT" w:hAnsi="Times New Roman" w:cs="Times New Roman"/>
          <w:sz w:val="32"/>
          <w:szCs w:val="32"/>
        </w:rPr>
        <w:t xml:space="preserve">. Here </w:t>
      </w:r>
      <w:r w:rsidR="000F7B13" w:rsidRPr="005419DB">
        <w:rPr>
          <w:rFonts w:ascii="Times New Roman" w:eastAsia="TimesNewRomanPSMT" w:hAnsi="Times New Roman" w:cs="Times New Roman"/>
          <w:sz w:val="32"/>
          <w:szCs w:val="32"/>
        </w:rPr>
        <w:t>the</w:t>
      </w:r>
      <w:r w:rsidRPr="005419DB">
        <w:rPr>
          <w:rFonts w:ascii="Times New Roman" w:eastAsia="TimesNewRomanPSMT" w:hAnsi="Times New Roman" w:cs="Times New Roman"/>
          <w:sz w:val="32"/>
          <w:szCs w:val="32"/>
        </w:rPr>
        <w:t xml:space="preserve"> pharmacological and clinical data are reviewed. </w:t>
      </w:r>
      <w:r w:rsidR="00973B52" w:rsidRPr="005419DB">
        <w:rPr>
          <w:rFonts w:ascii="Times New Roman" w:eastAsia="TimesNewRomanPSMT" w:hAnsi="Times New Roman" w:cs="Times New Roman"/>
          <w:sz w:val="32"/>
          <w:szCs w:val="32"/>
        </w:rPr>
        <w:t>Recent studies suggest</w:t>
      </w:r>
      <w:r w:rsidR="00565258" w:rsidRPr="005419DB">
        <w:rPr>
          <w:rFonts w:ascii="Times New Roman" w:eastAsia="TimesNewRomanPSMT" w:hAnsi="Times New Roman" w:cs="Times New Roman"/>
          <w:sz w:val="32"/>
          <w:szCs w:val="32"/>
        </w:rPr>
        <w:t xml:space="preserve"> different </w:t>
      </w:r>
      <w:r w:rsidR="00356001" w:rsidRPr="005419DB">
        <w:rPr>
          <w:rFonts w:ascii="Times New Roman" w:eastAsia="TimesNewRomanPSMT" w:hAnsi="Times New Roman" w:cs="Times New Roman"/>
          <w:sz w:val="32"/>
          <w:szCs w:val="32"/>
        </w:rPr>
        <w:t>pharmacological</w:t>
      </w:r>
      <w:r w:rsidR="001E7DE4" w:rsidRPr="005419DB">
        <w:rPr>
          <w:rFonts w:ascii="Times New Roman" w:eastAsia="TimesNewRomanPSMT" w:hAnsi="Times New Roman" w:cs="Times New Roman"/>
          <w:sz w:val="32"/>
          <w:szCs w:val="32"/>
        </w:rPr>
        <w:t>activity of</w:t>
      </w:r>
      <w:r w:rsidR="00223276">
        <w:rPr>
          <w:rFonts w:ascii="Times New Roman" w:hAnsi="Times New Roman" w:cs="Times New Roman"/>
          <w:i/>
          <w:iCs/>
          <w:sz w:val="32"/>
          <w:szCs w:val="32"/>
        </w:rPr>
        <w:t>B. pinnatum</w:t>
      </w:r>
      <w:r w:rsidRPr="005419DB">
        <w:rPr>
          <w:rFonts w:ascii="Times New Roman" w:eastAsia="TimesNewRomanPSMT" w:hAnsi="Times New Roman" w:cs="Times New Roman"/>
          <w:sz w:val="32"/>
          <w:szCs w:val="32"/>
        </w:rPr>
        <w:t>.</w:t>
      </w:r>
    </w:p>
    <w:p w:rsidR="00565258" w:rsidRPr="005419DB" w:rsidRDefault="00565258" w:rsidP="005419DB">
      <w:pPr>
        <w:autoSpaceDE w:val="0"/>
        <w:autoSpaceDN w:val="0"/>
        <w:adjustRightInd w:val="0"/>
        <w:spacing w:after="0" w:line="240" w:lineRule="auto"/>
        <w:jc w:val="both"/>
        <w:rPr>
          <w:rFonts w:ascii="Times New Roman" w:eastAsia="TimesNewRomanPSMT" w:hAnsi="Times New Roman" w:cs="Times New Roman"/>
          <w:sz w:val="32"/>
          <w:szCs w:val="32"/>
        </w:rPr>
      </w:pPr>
    </w:p>
    <w:p w:rsidR="00C820AF" w:rsidRPr="005419DB" w:rsidRDefault="006C497C" w:rsidP="005419DB">
      <w:pPr>
        <w:autoSpaceDE w:val="0"/>
        <w:autoSpaceDN w:val="0"/>
        <w:adjustRightInd w:val="0"/>
        <w:spacing w:after="0" w:line="240" w:lineRule="auto"/>
        <w:jc w:val="both"/>
        <w:rPr>
          <w:rFonts w:ascii="Times New Roman" w:eastAsia="TimesNewRomanPSMT" w:hAnsi="Times New Roman" w:cs="Times New Roman"/>
          <w:sz w:val="32"/>
          <w:szCs w:val="32"/>
        </w:rPr>
      </w:pPr>
      <w:r w:rsidRPr="005419DB">
        <w:rPr>
          <w:rFonts w:ascii="Times New Roman" w:eastAsia="TimesNewRomanPS-BoldMT" w:hAnsi="Times New Roman" w:cs="Times New Roman"/>
          <w:b/>
          <w:bCs/>
          <w:sz w:val="32"/>
          <w:szCs w:val="32"/>
        </w:rPr>
        <w:t xml:space="preserve">Keywords: </w:t>
      </w:r>
      <w:r w:rsidRPr="005419DB">
        <w:rPr>
          <w:rFonts w:ascii="Times New Roman" w:hAnsi="Times New Roman" w:cs="Times New Roman"/>
          <w:i/>
          <w:iCs/>
          <w:sz w:val="32"/>
          <w:szCs w:val="32"/>
        </w:rPr>
        <w:t>Bryophyllumpinnatum</w:t>
      </w:r>
      <w:r w:rsidRPr="005419DB">
        <w:rPr>
          <w:rFonts w:ascii="Times New Roman" w:eastAsia="TimesNewRomanPSMT" w:hAnsi="Times New Roman" w:cs="Times New Roman"/>
          <w:sz w:val="32"/>
          <w:szCs w:val="32"/>
        </w:rPr>
        <w:t>, Crassulaceae, Anthroposophic medicine, Phytochemist</w:t>
      </w:r>
      <w:r w:rsidR="00973B52" w:rsidRPr="005419DB">
        <w:rPr>
          <w:rFonts w:ascii="Times New Roman" w:eastAsia="TimesNewRomanPSMT" w:hAnsi="Times New Roman" w:cs="Times New Roman"/>
          <w:sz w:val="32"/>
          <w:szCs w:val="32"/>
        </w:rPr>
        <w:t xml:space="preserve">ry, Pharmacological activities, </w:t>
      </w:r>
      <w:r w:rsidRPr="005419DB">
        <w:rPr>
          <w:rFonts w:ascii="Times New Roman" w:eastAsia="TimesNewRomanPSMT" w:hAnsi="Times New Roman" w:cs="Times New Roman"/>
          <w:sz w:val="32"/>
          <w:szCs w:val="32"/>
        </w:rPr>
        <w:t>Clinical studies.</w:t>
      </w:r>
    </w:p>
    <w:p w:rsidR="00EF6AC2" w:rsidRPr="005419DB" w:rsidRDefault="00EF6AC2" w:rsidP="005419DB">
      <w:pPr>
        <w:autoSpaceDE w:val="0"/>
        <w:autoSpaceDN w:val="0"/>
        <w:adjustRightInd w:val="0"/>
        <w:spacing w:after="0" w:line="240" w:lineRule="auto"/>
        <w:jc w:val="both"/>
        <w:rPr>
          <w:rFonts w:ascii="Times New Roman" w:eastAsia="TimesNewRomanPSMT" w:hAnsi="Times New Roman" w:cs="Times New Roman"/>
          <w:sz w:val="32"/>
          <w:szCs w:val="32"/>
        </w:rPr>
      </w:pPr>
    </w:p>
    <w:p w:rsidR="00973B52" w:rsidRPr="005419DB" w:rsidRDefault="00973B52" w:rsidP="005419DB">
      <w:pPr>
        <w:jc w:val="both"/>
        <w:rPr>
          <w:rFonts w:ascii="Times New Roman" w:eastAsia="TimesNewRomanPSMT" w:hAnsi="Times New Roman" w:cs="Times New Roman"/>
          <w:b/>
          <w:sz w:val="32"/>
          <w:szCs w:val="32"/>
        </w:rPr>
      </w:pPr>
      <w:r w:rsidRPr="005419DB">
        <w:rPr>
          <w:rFonts w:ascii="Times New Roman" w:eastAsia="TimesNewRomanPSMT" w:hAnsi="Times New Roman" w:cs="Times New Roman"/>
          <w:b/>
          <w:sz w:val="32"/>
          <w:szCs w:val="32"/>
        </w:rPr>
        <w:t>Introduction</w:t>
      </w:r>
      <w:r w:rsidR="001E7DE4" w:rsidRPr="005419DB">
        <w:rPr>
          <w:rFonts w:ascii="Times New Roman" w:eastAsia="TimesNewRomanPSMT" w:hAnsi="Times New Roman" w:cs="Times New Roman"/>
          <w:b/>
          <w:sz w:val="32"/>
          <w:szCs w:val="32"/>
        </w:rPr>
        <w:t>: -</w:t>
      </w:r>
      <w:r w:rsidRPr="005419DB">
        <w:rPr>
          <w:rFonts w:ascii="Times New Roman" w:hAnsi="Times New Roman" w:cs="Times New Roman"/>
          <w:sz w:val="32"/>
          <w:szCs w:val="32"/>
        </w:rPr>
        <w:t>Globally, medicinal plants are extensively usedfor the treatment of various diseases (Gover</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2002).According to the World Health Organization (WHO),medicinal plants are the great source to offer a diverse</w:t>
      </w:r>
      <w:r w:rsidR="00EF6AC2" w:rsidRPr="005419DB">
        <w:rPr>
          <w:rFonts w:ascii="Times New Roman" w:hAnsi="Times New Roman" w:cs="Times New Roman"/>
          <w:sz w:val="32"/>
          <w:szCs w:val="32"/>
        </w:rPr>
        <w:t xml:space="preserve"> range of potential </w:t>
      </w:r>
      <w:r w:rsidRPr="005419DB">
        <w:rPr>
          <w:rFonts w:ascii="Times New Roman" w:hAnsi="Times New Roman" w:cs="Times New Roman"/>
          <w:sz w:val="32"/>
          <w:szCs w:val="32"/>
        </w:rPr>
        <w:t>therapeutic drugs and these drugs canbe relatively safe and economical as compared to thesynthetic medicines (Mekuria</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2017; Ekor, 2014;Bahmani</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2014). Since the last many years, herbaldrugs are increasingly focused by the researchers andseveral plants are being monitored for their prospectivetherapeutic effects (Uprety</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2010). Based on thetherapeutic value of medicinal plants the current study</w:t>
      </w:r>
      <w:r w:rsidR="00EF6AC2" w:rsidRPr="005419DB">
        <w:rPr>
          <w:rFonts w:ascii="Times New Roman" w:hAnsi="Times New Roman" w:cs="Times New Roman"/>
          <w:sz w:val="32"/>
          <w:szCs w:val="32"/>
        </w:rPr>
        <w:t xml:space="preserve"> provides an updated insight of </w:t>
      </w:r>
      <w:r w:rsidRPr="005419DB">
        <w:rPr>
          <w:rFonts w:ascii="Times New Roman" w:hAnsi="Times New Roman" w:cs="Times New Roman"/>
          <w:i/>
          <w:iCs/>
          <w:sz w:val="32"/>
          <w:szCs w:val="32"/>
        </w:rPr>
        <w:t>Bryophyllumpinnatum</w:t>
      </w:r>
      <w:r w:rsidRPr="005419DB">
        <w:rPr>
          <w:rFonts w:ascii="Times New Roman" w:hAnsi="Times New Roman" w:cs="Times New Roman"/>
          <w:sz w:val="32"/>
          <w:szCs w:val="32"/>
        </w:rPr>
        <w:t>which is extensively used in folk therapeutics.</w:t>
      </w:r>
    </w:p>
    <w:p w:rsidR="00973B52" w:rsidRPr="005419DB" w:rsidRDefault="00973B52" w:rsidP="005419DB">
      <w:pPr>
        <w:autoSpaceDE w:val="0"/>
        <w:autoSpaceDN w:val="0"/>
        <w:adjustRightInd w:val="0"/>
        <w:spacing w:after="0" w:line="240" w:lineRule="auto"/>
        <w:jc w:val="both"/>
        <w:rPr>
          <w:rFonts w:ascii="Times New Roman" w:hAnsi="Times New Roman" w:cs="Times New Roman"/>
          <w:b/>
          <w:bCs/>
          <w:sz w:val="32"/>
          <w:szCs w:val="32"/>
        </w:rPr>
      </w:pPr>
      <w:r w:rsidRPr="005419DB">
        <w:rPr>
          <w:rFonts w:ascii="Times New Roman" w:hAnsi="Times New Roman" w:cs="Times New Roman"/>
          <w:b/>
          <w:bCs/>
          <w:sz w:val="32"/>
          <w:szCs w:val="32"/>
        </w:rPr>
        <w:t>Vernacular names</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lastRenderedPageBreak/>
        <w:t>English: Air plant</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Hindi: Zakhmhaiyat, Patharchur</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Bengali: Koppatha, Patharkuchi</w:t>
      </w:r>
    </w:p>
    <w:p w:rsidR="00973B52"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Sanskrit: Parnabeeja, Asthibhaksha</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Other common names include: Miracle leaf,</w:t>
      </w:r>
      <w:r w:rsidR="002D27E0" w:rsidRPr="005419DB">
        <w:rPr>
          <w:rFonts w:ascii="Times New Roman" w:hAnsi="Times New Roman" w:cs="Times New Roman"/>
          <w:sz w:val="32"/>
          <w:szCs w:val="32"/>
        </w:rPr>
        <w:t xml:space="preserve"> Mexican Love plant, </w:t>
      </w:r>
      <w:r w:rsidRPr="005419DB">
        <w:rPr>
          <w:rFonts w:ascii="Times New Roman" w:hAnsi="Times New Roman" w:cs="Times New Roman"/>
          <w:sz w:val="32"/>
          <w:szCs w:val="32"/>
        </w:rPr>
        <w:t>Panfutti, Divine herb, Wonder ofthe World (Pattewar, 2012</w:t>
      </w:r>
      <w:r w:rsidR="002D27E0" w:rsidRPr="005419DB">
        <w:rPr>
          <w:rFonts w:ascii="Times New Roman" w:hAnsi="Times New Roman" w:cs="Times New Roman"/>
          <w:sz w:val="32"/>
          <w:szCs w:val="32"/>
        </w:rPr>
        <w:t xml:space="preserve">), Canterbury bells, life plant, </w:t>
      </w:r>
      <w:r w:rsidRPr="005419DB">
        <w:rPr>
          <w:rFonts w:ascii="Times New Roman" w:hAnsi="Times New Roman" w:cs="Times New Roman"/>
          <w:sz w:val="32"/>
          <w:szCs w:val="32"/>
        </w:rPr>
        <w:t>air plant and Cathedral bells (Plangger</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2006; Naz</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2009; Kamoj and Saluja, 2017).</w:t>
      </w:r>
    </w:p>
    <w:p w:rsidR="002A4209" w:rsidRPr="005419DB" w:rsidRDefault="002A4209" w:rsidP="005419DB">
      <w:pPr>
        <w:autoSpaceDE w:val="0"/>
        <w:autoSpaceDN w:val="0"/>
        <w:adjustRightInd w:val="0"/>
        <w:spacing w:after="0" w:line="240" w:lineRule="auto"/>
        <w:jc w:val="both"/>
        <w:rPr>
          <w:rFonts w:ascii="Times New Roman" w:hAnsi="Times New Roman" w:cs="Times New Roman"/>
          <w:sz w:val="32"/>
          <w:szCs w:val="32"/>
        </w:rPr>
      </w:pPr>
    </w:p>
    <w:p w:rsidR="00973B52" w:rsidRPr="005419DB" w:rsidRDefault="00973B52" w:rsidP="005419DB">
      <w:pPr>
        <w:autoSpaceDE w:val="0"/>
        <w:autoSpaceDN w:val="0"/>
        <w:adjustRightInd w:val="0"/>
        <w:spacing w:after="0" w:line="240" w:lineRule="auto"/>
        <w:jc w:val="both"/>
        <w:rPr>
          <w:rFonts w:ascii="Times New Roman" w:hAnsi="Times New Roman" w:cs="Times New Roman"/>
          <w:b/>
          <w:bCs/>
          <w:sz w:val="32"/>
          <w:szCs w:val="32"/>
        </w:rPr>
      </w:pPr>
      <w:r w:rsidRPr="005419DB">
        <w:rPr>
          <w:rFonts w:ascii="Times New Roman" w:hAnsi="Times New Roman" w:cs="Times New Roman"/>
          <w:b/>
          <w:bCs/>
          <w:sz w:val="32"/>
          <w:szCs w:val="32"/>
        </w:rPr>
        <w:t>Taxonomy</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Kingdom: Plantae</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Vascular plants Division: Spermatophyta</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Order: Rosales</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Family: Crassulaceae – stonecrop</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Genus: Bryophyllum</w:t>
      </w: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 xml:space="preserve">Species: </w:t>
      </w:r>
      <w:r w:rsidRPr="005419DB">
        <w:rPr>
          <w:rFonts w:ascii="Times New Roman" w:hAnsi="Times New Roman" w:cs="Times New Roman"/>
          <w:i/>
          <w:iCs/>
          <w:sz w:val="32"/>
          <w:szCs w:val="32"/>
        </w:rPr>
        <w:t>Bryophyllumpinnatum</w:t>
      </w:r>
      <w:r w:rsidRPr="005419DB">
        <w:rPr>
          <w:rFonts w:ascii="Times New Roman" w:hAnsi="Times New Roman" w:cs="Times New Roman"/>
          <w:sz w:val="32"/>
          <w:szCs w:val="32"/>
        </w:rPr>
        <w:t>(Lam.) Kurz</w:t>
      </w:r>
    </w:p>
    <w:p w:rsidR="002A4209" w:rsidRPr="005419DB" w:rsidRDefault="002A4209" w:rsidP="005419DB">
      <w:pPr>
        <w:autoSpaceDE w:val="0"/>
        <w:autoSpaceDN w:val="0"/>
        <w:adjustRightInd w:val="0"/>
        <w:spacing w:after="0" w:line="240" w:lineRule="auto"/>
        <w:jc w:val="both"/>
        <w:rPr>
          <w:rFonts w:ascii="Times New Roman" w:hAnsi="Times New Roman" w:cs="Times New Roman"/>
          <w:sz w:val="32"/>
          <w:szCs w:val="32"/>
        </w:rPr>
      </w:pPr>
    </w:p>
    <w:p w:rsidR="00973B52" w:rsidRPr="005419DB" w:rsidRDefault="00973B52"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Distribution: </w:t>
      </w:r>
      <w:r w:rsidRPr="005419DB">
        <w:rPr>
          <w:rFonts w:ascii="Times New Roman" w:hAnsi="Times New Roman" w:cs="Times New Roman"/>
          <w:i/>
          <w:iCs/>
          <w:sz w:val="32"/>
          <w:szCs w:val="32"/>
        </w:rPr>
        <w:t>Bryophyllumpinnatum</w:t>
      </w:r>
      <w:r w:rsidRPr="005419DB">
        <w:rPr>
          <w:rFonts w:ascii="Times New Roman" w:hAnsi="Times New Roman" w:cs="Times New Roman"/>
          <w:sz w:val="32"/>
          <w:szCs w:val="32"/>
        </w:rPr>
        <w:t>is indigenous toMadagascar. It grows naturally and found in thetemperate regions of Asia, Galapagos, West Indies, NewZealand, Macaro</w:t>
      </w:r>
      <w:r w:rsidR="002D27E0" w:rsidRPr="005419DB">
        <w:rPr>
          <w:rFonts w:ascii="Times New Roman" w:hAnsi="Times New Roman" w:cs="Times New Roman"/>
          <w:sz w:val="32"/>
          <w:szCs w:val="32"/>
        </w:rPr>
        <w:t>nesia, Mascarenes, Ca</w:t>
      </w:r>
      <w:r w:rsidR="004B1071">
        <w:rPr>
          <w:rFonts w:ascii="Times New Roman" w:hAnsi="Times New Roman" w:cs="Times New Roman"/>
          <w:sz w:val="32"/>
          <w:szCs w:val="32"/>
        </w:rPr>
        <w:t>ribbean.</w:t>
      </w:r>
    </w:p>
    <w:p w:rsidR="002D27E0" w:rsidRPr="005419DB" w:rsidRDefault="002D27E0" w:rsidP="005419DB">
      <w:pPr>
        <w:autoSpaceDE w:val="0"/>
        <w:autoSpaceDN w:val="0"/>
        <w:adjustRightInd w:val="0"/>
        <w:spacing w:after="0" w:line="240" w:lineRule="auto"/>
        <w:jc w:val="both"/>
        <w:rPr>
          <w:rFonts w:ascii="Times New Roman" w:hAnsi="Times New Roman" w:cs="Times New Roman"/>
          <w:b/>
          <w:bCs/>
          <w:color w:val="000000"/>
          <w:sz w:val="32"/>
          <w:szCs w:val="32"/>
        </w:rPr>
      </w:pPr>
    </w:p>
    <w:p w:rsidR="002D27E0" w:rsidRPr="005419DB" w:rsidRDefault="002D27E0" w:rsidP="005419DB">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PHYTOCHEMICAL CONSTITUENTS: </w:t>
      </w:r>
      <w:r w:rsidR="004B1071" w:rsidRPr="005419DB">
        <w:rPr>
          <w:rFonts w:ascii="Times New Roman" w:hAnsi="Times New Roman" w:cs="Times New Roman"/>
          <w:i/>
          <w:iCs/>
          <w:sz w:val="32"/>
          <w:szCs w:val="32"/>
        </w:rPr>
        <w:t>Bryophyllumpinnatum</w:t>
      </w:r>
      <w:r w:rsidR="00A85628">
        <w:rPr>
          <w:rFonts w:ascii="Times New Roman" w:hAnsi="Times New Roman" w:cs="Times New Roman"/>
          <w:color w:val="000000"/>
          <w:sz w:val="32"/>
          <w:szCs w:val="32"/>
        </w:rPr>
        <w:t>contains n</w:t>
      </w:r>
      <w:r w:rsidRPr="005419DB">
        <w:rPr>
          <w:rFonts w:ascii="Times New Roman" w:hAnsi="Times New Roman" w:cs="Times New Roman"/>
          <w:color w:val="000000"/>
          <w:sz w:val="32"/>
          <w:szCs w:val="32"/>
        </w:rPr>
        <w:t>umerous important chemical constituents and secondary</w:t>
      </w:r>
      <w:r w:rsidR="00A85628">
        <w:rPr>
          <w:rFonts w:ascii="Times New Roman" w:hAnsi="Times New Roman" w:cs="Times New Roman"/>
          <w:color w:val="000000"/>
          <w:sz w:val="32"/>
          <w:szCs w:val="32"/>
        </w:rPr>
        <w:t>metabolites Such as</w:t>
      </w:r>
      <w:r w:rsidRPr="005419DB">
        <w:rPr>
          <w:rFonts w:ascii="Times New Roman" w:hAnsi="Times New Roman" w:cs="Times New Roman"/>
          <w:bCs/>
          <w:color w:val="202124"/>
          <w:sz w:val="32"/>
          <w:szCs w:val="32"/>
          <w:shd w:val="clear" w:color="auto" w:fill="FFFFFF"/>
        </w:rPr>
        <w:t>Flavonoids, steroids, terpenoids, phenolics, Vitamines alkaloids</w:t>
      </w:r>
      <w:r w:rsidR="001E7DE4" w:rsidRPr="005419DB">
        <w:rPr>
          <w:rFonts w:ascii="Times New Roman" w:hAnsi="Times New Roman" w:cs="Times New Roman"/>
          <w:bCs/>
          <w:color w:val="202124"/>
          <w:sz w:val="32"/>
          <w:szCs w:val="32"/>
          <w:shd w:val="clear" w:color="auto" w:fill="FFFFFF"/>
        </w:rPr>
        <w:t>,</w:t>
      </w:r>
      <w:r w:rsidR="001E7DE4" w:rsidRPr="005419DB">
        <w:rPr>
          <w:rFonts w:ascii="Times New Roman" w:hAnsi="Times New Roman" w:cs="Times New Roman"/>
          <w:color w:val="000000"/>
          <w:sz w:val="32"/>
          <w:szCs w:val="32"/>
        </w:rPr>
        <w:t>bufadienolides</w:t>
      </w:r>
      <w:r w:rsidR="00A85628">
        <w:rPr>
          <w:rFonts w:ascii="Times New Roman" w:hAnsi="Times New Roman" w:cs="Times New Roman"/>
          <w:bCs/>
          <w:color w:val="202124"/>
          <w:sz w:val="32"/>
          <w:szCs w:val="32"/>
          <w:shd w:val="clear" w:color="auto" w:fill="FFFFFF"/>
        </w:rPr>
        <w:t xml:space="preserve">, </w:t>
      </w:r>
      <w:r w:rsidR="00A85628" w:rsidRPr="005419DB">
        <w:rPr>
          <w:rFonts w:ascii="Times New Roman" w:hAnsi="Times New Roman" w:cs="Times New Roman"/>
          <w:bCs/>
          <w:color w:val="202124"/>
          <w:sz w:val="32"/>
          <w:szCs w:val="32"/>
          <w:shd w:val="clear" w:color="auto" w:fill="FFFFFF"/>
        </w:rPr>
        <w:t>glycosides</w:t>
      </w:r>
      <w:r w:rsidR="001E7DE4" w:rsidRPr="005419DB">
        <w:rPr>
          <w:rFonts w:ascii="Times New Roman" w:hAnsi="Times New Roman" w:cs="Times New Roman"/>
          <w:bCs/>
          <w:color w:val="202124"/>
          <w:sz w:val="32"/>
          <w:szCs w:val="32"/>
          <w:shd w:val="clear" w:color="auto" w:fill="FFFFFF"/>
        </w:rPr>
        <w:t>tannins</w:t>
      </w:r>
      <w:r w:rsidR="001E7DE4" w:rsidRPr="005419DB">
        <w:rPr>
          <w:rFonts w:ascii="Times New Roman" w:hAnsi="Times New Roman" w:cs="Times New Roman"/>
          <w:color w:val="202124"/>
          <w:sz w:val="32"/>
          <w:szCs w:val="32"/>
          <w:shd w:val="clear" w:color="auto" w:fill="FFFFFF"/>
        </w:rPr>
        <w:t>.</w:t>
      </w:r>
      <w:r w:rsidR="001E7DE4" w:rsidRPr="005419DB">
        <w:rPr>
          <w:rFonts w:ascii="Times New Roman" w:hAnsi="Times New Roman" w:cs="Times New Roman"/>
          <w:color w:val="000000"/>
          <w:sz w:val="32"/>
          <w:szCs w:val="32"/>
        </w:rPr>
        <w:t xml:space="preserve"> Flavonoids</w:t>
      </w:r>
      <w:r w:rsidR="00A85628">
        <w:rPr>
          <w:rFonts w:ascii="Times New Roman" w:hAnsi="Times New Roman" w:cs="Times New Roman"/>
          <w:color w:val="000000"/>
          <w:sz w:val="32"/>
          <w:szCs w:val="32"/>
        </w:rPr>
        <w:t xml:space="preserve"> present are </w:t>
      </w:r>
      <w:r w:rsidRPr="005419DB">
        <w:rPr>
          <w:rFonts w:ascii="Times New Roman" w:hAnsi="Times New Roman" w:cs="Times New Roman"/>
          <w:color w:val="000000"/>
          <w:sz w:val="32"/>
          <w:szCs w:val="32"/>
        </w:rPr>
        <w:t>quercitrin</w:t>
      </w:r>
      <w:r w:rsidR="005F7A7E" w:rsidRPr="005419DB">
        <w:rPr>
          <w:rFonts w:ascii="Times New Roman" w:hAnsi="Times New Roman" w:cs="Times New Roman"/>
          <w:color w:val="000000"/>
          <w:sz w:val="32"/>
          <w:szCs w:val="32"/>
        </w:rPr>
        <w:t>, 4’</w:t>
      </w:r>
      <w:r w:rsidRPr="005419DB">
        <w:rPr>
          <w:rFonts w:ascii="Times New Roman" w:hAnsi="Times New Roman" w:cs="Times New Roman"/>
          <w:color w:val="000000"/>
          <w:sz w:val="32"/>
          <w:szCs w:val="32"/>
        </w:rPr>
        <w:t>-dimethoxy que</w:t>
      </w:r>
      <w:r w:rsidR="00A85628">
        <w:rPr>
          <w:rFonts w:ascii="Times New Roman" w:hAnsi="Times New Roman" w:cs="Times New Roman"/>
          <w:color w:val="000000"/>
          <w:sz w:val="32"/>
          <w:szCs w:val="32"/>
        </w:rPr>
        <w:t>rcetin 8-methoxyquercetin-3</w:t>
      </w:r>
      <w:r w:rsidR="005F7A7E">
        <w:rPr>
          <w:rFonts w:ascii="Times New Roman" w:hAnsi="Times New Roman" w:cs="Times New Roman"/>
          <w:color w:val="000000"/>
          <w:sz w:val="32"/>
          <w:szCs w:val="32"/>
        </w:rPr>
        <w:t>, plant leavescontains bufadienolides</w:t>
      </w:r>
      <w:r w:rsidR="00A85628">
        <w:rPr>
          <w:rFonts w:ascii="Times New Roman" w:hAnsi="Times New Roman" w:cs="Times New Roman"/>
          <w:color w:val="000000"/>
          <w:sz w:val="32"/>
          <w:szCs w:val="32"/>
        </w:rPr>
        <w:t xml:space="preserve">like bryophyllin B and </w:t>
      </w:r>
      <w:r w:rsidR="005F7A7E">
        <w:rPr>
          <w:rFonts w:ascii="Times New Roman" w:hAnsi="Times New Roman" w:cs="Times New Roman"/>
          <w:color w:val="000000"/>
          <w:sz w:val="32"/>
          <w:szCs w:val="32"/>
        </w:rPr>
        <w:t xml:space="preserve">A. </w:t>
      </w:r>
      <w:r w:rsidRPr="005419DB">
        <w:rPr>
          <w:rFonts w:ascii="Times New Roman" w:hAnsi="Times New Roman" w:cs="Times New Roman"/>
          <w:color w:val="000000"/>
          <w:sz w:val="32"/>
          <w:szCs w:val="32"/>
        </w:rPr>
        <w:t>The herb is an excellent reserve ofvitamins such as ascorbic acid, niacin and thiamine andalso has minerals i.e. Ca, Mg, Na, P, K and Zn (Milad</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2014).</w:t>
      </w:r>
    </w:p>
    <w:p w:rsidR="00910174" w:rsidRDefault="00910174" w:rsidP="005419DB">
      <w:pPr>
        <w:autoSpaceDE w:val="0"/>
        <w:autoSpaceDN w:val="0"/>
        <w:adjustRightInd w:val="0"/>
        <w:spacing w:after="0" w:line="240" w:lineRule="auto"/>
        <w:jc w:val="both"/>
        <w:rPr>
          <w:rFonts w:ascii="Times New Roman" w:hAnsi="Times New Roman" w:cs="Times New Roman"/>
          <w:sz w:val="32"/>
          <w:szCs w:val="32"/>
        </w:rPr>
      </w:pPr>
    </w:p>
    <w:p w:rsidR="00F707B5" w:rsidRPr="005419DB" w:rsidRDefault="00F707B5" w:rsidP="005419DB">
      <w:pPr>
        <w:autoSpaceDE w:val="0"/>
        <w:autoSpaceDN w:val="0"/>
        <w:adjustRightInd w:val="0"/>
        <w:spacing w:after="0" w:line="240" w:lineRule="auto"/>
        <w:jc w:val="both"/>
        <w:rPr>
          <w:rFonts w:ascii="Times New Roman" w:hAnsi="Times New Roman" w:cs="Times New Roman"/>
          <w:b/>
          <w:bCs/>
          <w:color w:val="000000"/>
          <w:sz w:val="32"/>
          <w:szCs w:val="32"/>
        </w:rPr>
      </w:pPr>
      <w:r w:rsidRPr="005419DB">
        <w:rPr>
          <w:rFonts w:ascii="Times New Roman" w:hAnsi="Times New Roman" w:cs="Times New Roman"/>
          <w:b/>
          <w:bCs/>
          <w:color w:val="000000"/>
          <w:sz w:val="32"/>
          <w:szCs w:val="32"/>
        </w:rPr>
        <w:t>BIOLOGICAL AND PHARMACOLOGICALEFFECTS</w:t>
      </w:r>
    </w:p>
    <w:p w:rsidR="00F707B5" w:rsidRPr="005419DB" w:rsidRDefault="00F707B5" w:rsidP="005419DB">
      <w:pPr>
        <w:autoSpaceDE w:val="0"/>
        <w:autoSpaceDN w:val="0"/>
        <w:adjustRightInd w:val="0"/>
        <w:spacing w:after="0" w:line="240" w:lineRule="auto"/>
        <w:jc w:val="both"/>
        <w:rPr>
          <w:rFonts w:ascii="Times New Roman" w:hAnsi="Times New Roman" w:cs="Times New Roman"/>
          <w:b/>
          <w:bCs/>
          <w:color w:val="000000"/>
          <w:sz w:val="32"/>
          <w:szCs w:val="32"/>
        </w:rPr>
      </w:pPr>
    </w:p>
    <w:p w:rsidR="00F707B5" w:rsidRPr="005419DB" w:rsidRDefault="00F707B5" w:rsidP="005419DB">
      <w:pPr>
        <w:autoSpaceDE w:val="0"/>
        <w:autoSpaceDN w:val="0"/>
        <w:adjustRightInd w:val="0"/>
        <w:spacing w:after="0" w:line="240" w:lineRule="auto"/>
        <w:jc w:val="both"/>
        <w:rPr>
          <w:rFonts w:ascii="Times New Roman" w:hAnsi="Times New Roman" w:cs="Times New Roman"/>
          <w:b/>
          <w:bCs/>
          <w:color w:val="000000"/>
          <w:sz w:val="32"/>
          <w:szCs w:val="32"/>
        </w:rPr>
      </w:pPr>
      <w:r w:rsidRPr="005419DB">
        <w:rPr>
          <w:rFonts w:ascii="Times New Roman" w:hAnsi="Times New Roman" w:cs="Times New Roman"/>
          <w:b/>
          <w:bCs/>
          <w:color w:val="000000"/>
          <w:sz w:val="32"/>
          <w:szCs w:val="32"/>
        </w:rPr>
        <w:t>Anti-inflammatory and Analgesic activity:</w:t>
      </w:r>
    </w:p>
    <w:p w:rsidR="00F707B5" w:rsidRPr="005419DB" w:rsidRDefault="00F707B5" w:rsidP="005419DB">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i/>
          <w:iCs/>
          <w:color w:val="000000"/>
          <w:sz w:val="32"/>
          <w:szCs w:val="32"/>
        </w:rPr>
        <w:lastRenderedPageBreak/>
        <w:t>Bryophyllumpinnatum</w:t>
      </w:r>
      <w:r w:rsidRPr="005419DB">
        <w:rPr>
          <w:rFonts w:ascii="Times New Roman" w:hAnsi="Times New Roman" w:cs="Times New Roman"/>
          <w:color w:val="000000"/>
          <w:sz w:val="32"/>
          <w:szCs w:val="32"/>
        </w:rPr>
        <w:t>leaves and itsflowers are used for the anti-inflammatory and analgesiceffect</w:t>
      </w:r>
      <w:r w:rsidR="001F6EC4" w:rsidRPr="005419DB">
        <w:rPr>
          <w:rFonts w:ascii="Times New Roman" w:hAnsi="Times New Roman" w:cs="Times New Roman"/>
          <w:color w:val="000000"/>
          <w:sz w:val="32"/>
          <w:szCs w:val="32"/>
        </w:rPr>
        <w:t>s. It contains flavonoids which</w:t>
      </w:r>
      <w:r w:rsidRPr="005419DB">
        <w:rPr>
          <w:rFonts w:ascii="Times New Roman" w:hAnsi="Times New Roman" w:cs="Times New Roman"/>
          <w:color w:val="000000"/>
          <w:sz w:val="32"/>
          <w:szCs w:val="32"/>
        </w:rPr>
        <w:t xml:space="preserve">have ability toinhibit the cyclooxygenase enzyme and minimize theactivity of α- tissue necrosis factor (Ferreira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 xml:space="preserve">2014).Leaves ethanolic extract was proved to be effectiveagainst the topical acute and chronic inflammation whichis due to </w:t>
      </w:r>
      <w:r w:rsidR="005A2098" w:rsidRPr="005419DB">
        <w:rPr>
          <w:rFonts w:ascii="Times New Roman" w:hAnsi="Times New Roman" w:cs="Times New Roman"/>
          <w:color w:val="000000"/>
          <w:sz w:val="32"/>
          <w:szCs w:val="32"/>
        </w:rPr>
        <w:t>stuffing</w:t>
      </w:r>
      <w:r w:rsidRPr="005419DB">
        <w:rPr>
          <w:rFonts w:ascii="Times New Roman" w:hAnsi="Times New Roman" w:cs="Times New Roman"/>
          <w:color w:val="000000"/>
          <w:sz w:val="32"/>
          <w:szCs w:val="32"/>
        </w:rPr>
        <w:t xml:space="preserve"> of the arachidonic acid pathway(Chibli</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2014).</w:t>
      </w:r>
    </w:p>
    <w:p w:rsidR="00C81BB7" w:rsidRDefault="00C81BB7" w:rsidP="005419DB">
      <w:pPr>
        <w:autoSpaceDE w:val="0"/>
        <w:autoSpaceDN w:val="0"/>
        <w:adjustRightInd w:val="0"/>
        <w:spacing w:after="0" w:line="240" w:lineRule="auto"/>
        <w:jc w:val="both"/>
        <w:rPr>
          <w:rFonts w:ascii="Times New Roman" w:hAnsi="Times New Roman" w:cs="Times New Roman"/>
          <w:color w:val="000000"/>
          <w:sz w:val="32"/>
          <w:szCs w:val="32"/>
        </w:rPr>
      </w:pPr>
    </w:p>
    <w:p w:rsidR="006C497C" w:rsidRPr="005419DB" w:rsidRDefault="00F707B5" w:rsidP="005419DB">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Anti-allergy activity: </w:t>
      </w:r>
      <w:r w:rsidRPr="005419DB">
        <w:rPr>
          <w:rFonts w:ascii="Times New Roman" w:hAnsi="Times New Roman" w:cs="Times New Roman"/>
          <w:color w:val="000000"/>
          <w:sz w:val="32"/>
          <w:szCs w:val="32"/>
        </w:rPr>
        <w:t xml:space="preserve">An </w:t>
      </w:r>
      <w:r w:rsidRPr="005419DB">
        <w:rPr>
          <w:rFonts w:ascii="Times New Roman" w:hAnsi="Times New Roman" w:cs="Times New Roman"/>
          <w:i/>
          <w:iCs/>
          <w:color w:val="000000"/>
          <w:sz w:val="32"/>
          <w:szCs w:val="32"/>
        </w:rPr>
        <w:t xml:space="preserve">in vitro </w:t>
      </w:r>
      <w:r w:rsidRPr="005419DB">
        <w:rPr>
          <w:rFonts w:ascii="Times New Roman" w:hAnsi="Times New Roman" w:cs="Times New Roman"/>
          <w:color w:val="000000"/>
          <w:sz w:val="32"/>
          <w:szCs w:val="32"/>
        </w:rPr>
        <w:t xml:space="preserve">study has shown thatthe plant is helpful in reducing allergy. Its anti-allergiceffect is due to the halting of antigen induced mast celldegranulation and also by minimizing the secretion ofhistamine (Cruz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2008).</w:t>
      </w:r>
    </w:p>
    <w:p w:rsidR="006E189B" w:rsidRPr="005419DB" w:rsidRDefault="006E189B" w:rsidP="005419DB">
      <w:pPr>
        <w:autoSpaceDE w:val="0"/>
        <w:autoSpaceDN w:val="0"/>
        <w:adjustRightInd w:val="0"/>
        <w:spacing w:after="0" w:line="240" w:lineRule="auto"/>
        <w:jc w:val="both"/>
        <w:rPr>
          <w:rFonts w:ascii="Times New Roman" w:hAnsi="Times New Roman" w:cs="Times New Roman"/>
          <w:color w:val="000000"/>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Anti-cancer activity: </w:t>
      </w:r>
      <w:r w:rsidRPr="005419DB">
        <w:rPr>
          <w:rFonts w:ascii="Times New Roman" w:hAnsi="Times New Roman" w:cs="Times New Roman"/>
          <w:sz w:val="32"/>
          <w:szCs w:val="32"/>
        </w:rPr>
        <w:t>The plant chloroform extract andits fractions have exhibited a concentration dependentinhibition of human cervical cancer cell growth. Thefraction was more potent than the extract and strongactivity was observed against human papilloma</w:t>
      </w:r>
      <w:r w:rsidR="00BC1759" w:rsidRPr="005419DB">
        <w:rPr>
          <w:rFonts w:ascii="Times New Roman" w:hAnsi="Times New Roman" w:cs="Times New Roman"/>
          <w:sz w:val="32"/>
          <w:szCs w:val="32"/>
        </w:rPr>
        <w:t>virus (</w:t>
      </w:r>
      <w:r w:rsidRPr="005419DB">
        <w:rPr>
          <w:rFonts w:ascii="Times New Roman" w:hAnsi="Times New Roman" w:cs="Times New Roman"/>
          <w:sz w:val="32"/>
          <w:szCs w:val="32"/>
        </w:rPr>
        <w:t>HPV) which performs a vital job in the growth ofcervical cancer (Mahata</w:t>
      </w:r>
      <w:r w:rsidRPr="005419DB">
        <w:rPr>
          <w:rFonts w:ascii="Times New Roman" w:hAnsi="Times New Roman" w:cs="Times New Roman"/>
          <w:i/>
          <w:iCs/>
          <w:sz w:val="32"/>
          <w:szCs w:val="32"/>
        </w:rPr>
        <w:t xml:space="preserve">et al., </w:t>
      </w:r>
      <w:r w:rsidR="00B4484A">
        <w:rPr>
          <w:rFonts w:ascii="Times New Roman" w:hAnsi="Times New Roman" w:cs="Times New Roman"/>
          <w:sz w:val="32"/>
          <w:szCs w:val="32"/>
        </w:rPr>
        <w:t xml:space="preserve">2012). In leaves of </w:t>
      </w:r>
      <w:r w:rsidR="00B4484A" w:rsidRPr="005419DB">
        <w:rPr>
          <w:rFonts w:ascii="Times New Roman" w:hAnsi="Times New Roman" w:cs="Times New Roman"/>
          <w:i/>
          <w:iCs/>
          <w:sz w:val="32"/>
          <w:szCs w:val="32"/>
        </w:rPr>
        <w:t>Bryophyllumpinnatum</w:t>
      </w:r>
      <w:r w:rsidRPr="005419DB">
        <w:rPr>
          <w:rFonts w:ascii="Times New Roman" w:hAnsi="Times New Roman" w:cs="Times New Roman"/>
          <w:sz w:val="32"/>
          <w:szCs w:val="32"/>
        </w:rPr>
        <w:t xml:space="preserve"> fivebu</w:t>
      </w:r>
      <w:r w:rsidR="00BC1759">
        <w:rPr>
          <w:rFonts w:ascii="Times New Roman" w:hAnsi="Times New Roman" w:cs="Times New Roman"/>
          <w:sz w:val="32"/>
          <w:szCs w:val="32"/>
        </w:rPr>
        <w:t xml:space="preserve">fadienolides are </w:t>
      </w:r>
      <w:r w:rsidR="00B4484A">
        <w:rPr>
          <w:rFonts w:ascii="Times New Roman" w:hAnsi="Times New Roman" w:cs="Times New Roman"/>
          <w:sz w:val="32"/>
          <w:szCs w:val="32"/>
        </w:rPr>
        <w:t>present</w:t>
      </w:r>
      <w:r w:rsidR="00B4484A" w:rsidRPr="005419DB">
        <w:rPr>
          <w:rFonts w:ascii="Times New Roman" w:hAnsi="Times New Roman" w:cs="Times New Roman"/>
          <w:sz w:val="32"/>
          <w:szCs w:val="32"/>
        </w:rPr>
        <w:t xml:space="preserve">. </w:t>
      </w:r>
      <w:r w:rsidRPr="005419DB">
        <w:rPr>
          <w:rFonts w:ascii="Times New Roman" w:hAnsi="Times New Roman" w:cs="Times New Roman"/>
          <w:sz w:val="32"/>
          <w:szCs w:val="32"/>
        </w:rPr>
        <w:t>Study</w:t>
      </w:r>
      <w:r w:rsidR="00B4484A" w:rsidRPr="005419DB">
        <w:rPr>
          <w:rFonts w:ascii="Times New Roman" w:hAnsi="Times New Roman" w:cs="Times New Roman"/>
          <w:sz w:val="32"/>
          <w:szCs w:val="32"/>
        </w:rPr>
        <w:t>resultssuggested</w:t>
      </w:r>
      <w:r w:rsidRPr="005419DB">
        <w:rPr>
          <w:rFonts w:ascii="Times New Roman" w:hAnsi="Times New Roman" w:cs="Times New Roman"/>
          <w:sz w:val="32"/>
          <w:szCs w:val="32"/>
        </w:rPr>
        <w:t xml:space="preserve"> that the</w:t>
      </w:r>
      <w:r w:rsidRPr="005419DB">
        <w:rPr>
          <w:rFonts w:ascii="Times New Roman" w:hAnsi="Times New Roman" w:cs="Times New Roman"/>
          <w:i/>
          <w:iCs/>
          <w:sz w:val="32"/>
          <w:szCs w:val="32"/>
        </w:rPr>
        <w:t>Bryophyllumpinnatum</w:t>
      </w:r>
      <w:r w:rsidR="00B4484A">
        <w:rPr>
          <w:rFonts w:ascii="Times New Roman" w:hAnsi="Times New Roman" w:cs="Times New Roman"/>
          <w:i/>
          <w:iCs/>
          <w:sz w:val="32"/>
          <w:szCs w:val="32"/>
        </w:rPr>
        <w:t xml:space="preserve">contains </w:t>
      </w:r>
      <w:r w:rsidR="00B4484A">
        <w:rPr>
          <w:rFonts w:ascii="Times New Roman" w:hAnsi="Times New Roman" w:cs="Times New Roman"/>
          <w:sz w:val="32"/>
          <w:szCs w:val="32"/>
        </w:rPr>
        <w:t>bufadienolides which isresponsible for p</w:t>
      </w:r>
      <w:r w:rsidRPr="005419DB">
        <w:rPr>
          <w:rFonts w:ascii="Times New Roman" w:hAnsi="Times New Roman" w:cs="Times New Roman"/>
          <w:sz w:val="32"/>
          <w:szCs w:val="32"/>
        </w:rPr>
        <w:t>otential chemotherapeutic</w:t>
      </w:r>
      <w:r w:rsidR="00B4484A">
        <w:rPr>
          <w:rFonts w:ascii="Times New Roman" w:hAnsi="Times New Roman" w:cs="Times New Roman"/>
          <w:sz w:val="32"/>
          <w:szCs w:val="32"/>
        </w:rPr>
        <w:t xml:space="preserve"> efficacy</w:t>
      </w:r>
      <w:r w:rsidRPr="005419DB">
        <w:rPr>
          <w:rFonts w:ascii="Times New Roman" w:hAnsi="Times New Roman" w:cs="Times New Roman"/>
          <w:sz w:val="32"/>
          <w:szCs w:val="32"/>
        </w:rPr>
        <w:t xml:space="preserve"> to treat the cancer(Afzal</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2012).</w:t>
      </w: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p>
    <w:p w:rsidR="003955FA" w:rsidRPr="005419DB" w:rsidRDefault="003955FA" w:rsidP="00C81BB7">
      <w:pPr>
        <w:autoSpaceDE w:val="0"/>
        <w:autoSpaceDN w:val="0"/>
        <w:adjustRightInd w:val="0"/>
        <w:spacing w:after="0" w:line="240" w:lineRule="auto"/>
        <w:rPr>
          <w:rFonts w:ascii="Times New Roman" w:hAnsi="Times New Roman" w:cs="Times New Roman"/>
          <w:sz w:val="32"/>
          <w:szCs w:val="32"/>
        </w:rPr>
      </w:pPr>
      <w:r w:rsidRPr="005419DB">
        <w:rPr>
          <w:rFonts w:ascii="Times New Roman" w:hAnsi="Times New Roman" w:cs="Times New Roman"/>
          <w:b/>
          <w:bCs/>
          <w:sz w:val="32"/>
          <w:szCs w:val="32"/>
        </w:rPr>
        <w:t xml:space="preserve">Anti-diabetic activity: </w:t>
      </w:r>
      <w:r w:rsidRPr="005419DB">
        <w:rPr>
          <w:rFonts w:ascii="Times New Roman" w:hAnsi="Times New Roman" w:cs="Times New Roman"/>
          <w:sz w:val="32"/>
          <w:szCs w:val="32"/>
        </w:rPr>
        <w:t>For many years, the plant hasbeen utilized for its</w:t>
      </w:r>
      <w:r w:rsidR="006E1A87">
        <w:rPr>
          <w:rFonts w:ascii="Times New Roman" w:hAnsi="Times New Roman" w:cs="Times New Roman"/>
          <w:sz w:val="32"/>
          <w:szCs w:val="32"/>
        </w:rPr>
        <w:t xml:space="preserve"> anti-hyperglycemic effects.</w:t>
      </w:r>
      <w:r w:rsidR="00B4484A" w:rsidRPr="005419DB">
        <w:rPr>
          <w:rFonts w:ascii="Times New Roman" w:hAnsi="Times New Roman" w:cs="Times New Roman"/>
          <w:sz w:val="32"/>
          <w:szCs w:val="32"/>
        </w:rPr>
        <w:t>Furthermore</w:t>
      </w:r>
      <w:r w:rsidRPr="005419DB">
        <w:rPr>
          <w:rFonts w:ascii="Times New Roman" w:hAnsi="Times New Roman" w:cs="Times New Roman"/>
          <w:sz w:val="32"/>
          <w:szCs w:val="32"/>
        </w:rPr>
        <w:t>, an advance</w:t>
      </w:r>
      <w:r w:rsidR="00B4484A" w:rsidRPr="005419DB">
        <w:rPr>
          <w:rFonts w:ascii="Times New Roman" w:hAnsi="Times New Roman" w:cs="Times New Roman"/>
          <w:sz w:val="32"/>
          <w:szCs w:val="32"/>
        </w:rPr>
        <w:t>research</w:t>
      </w:r>
      <w:r w:rsidRPr="005419DB">
        <w:rPr>
          <w:rFonts w:ascii="Times New Roman" w:hAnsi="Times New Roman" w:cs="Times New Roman"/>
          <w:sz w:val="32"/>
          <w:szCs w:val="32"/>
        </w:rPr>
        <w:t xml:space="preserve"> has confirmed its </w:t>
      </w:r>
      <w:r w:rsidR="00B4484A" w:rsidRPr="005419DB">
        <w:rPr>
          <w:rFonts w:ascii="Times New Roman" w:hAnsi="Times New Roman" w:cs="Times New Roman"/>
          <w:sz w:val="32"/>
          <w:szCs w:val="32"/>
        </w:rPr>
        <w:t>efficiency</w:t>
      </w:r>
      <w:r w:rsidRPr="005419DB">
        <w:rPr>
          <w:rFonts w:ascii="Times New Roman" w:hAnsi="Times New Roman" w:cs="Times New Roman"/>
          <w:sz w:val="32"/>
          <w:szCs w:val="32"/>
        </w:rPr>
        <w:t xml:space="preserve"> in heartdis</w:t>
      </w:r>
      <w:r w:rsidR="00B4484A">
        <w:rPr>
          <w:rFonts w:ascii="Times New Roman" w:hAnsi="Times New Roman" w:cs="Times New Roman"/>
          <w:sz w:val="32"/>
          <w:szCs w:val="32"/>
        </w:rPr>
        <w:t xml:space="preserve">eases and in diabetes (Ojewole, </w:t>
      </w:r>
      <w:r w:rsidRPr="005419DB">
        <w:rPr>
          <w:rFonts w:ascii="Times New Roman" w:hAnsi="Times New Roman" w:cs="Times New Roman"/>
          <w:sz w:val="32"/>
          <w:szCs w:val="32"/>
        </w:rPr>
        <w:t>2005).</w:t>
      </w:r>
    </w:p>
    <w:p w:rsidR="00C81BB7" w:rsidRDefault="00C81BB7" w:rsidP="005419DB">
      <w:pPr>
        <w:autoSpaceDE w:val="0"/>
        <w:autoSpaceDN w:val="0"/>
        <w:adjustRightInd w:val="0"/>
        <w:spacing w:after="0" w:line="240" w:lineRule="auto"/>
        <w:jc w:val="both"/>
        <w:rPr>
          <w:rFonts w:ascii="Times New Roman" w:hAnsi="Times New Roman" w:cs="Times New Roman"/>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Antihypertensive activity: </w:t>
      </w:r>
      <w:r w:rsidRPr="005419DB">
        <w:rPr>
          <w:rFonts w:ascii="Times New Roman" w:hAnsi="Times New Roman" w:cs="Times New Roman"/>
          <w:sz w:val="32"/>
          <w:szCs w:val="32"/>
        </w:rPr>
        <w:t>Medicinal herb is used totreat various cardiovascular related disorders in folkloretherapeutics (Tedge</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 xml:space="preserve">2005). Now it is confirmedthat aqueous extract of the leaves has an antihypertensiveeffect </w:t>
      </w:r>
      <w:r w:rsidR="0033709A">
        <w:rPr>
          <w:rFonts w:ascii="Times New Roman" w:hAnsi="Times New Roman" w:cs="Times New Roman"/>
          <w:sz w:val="32"/>
          <w:szCs w:val="32"/>
        </w:rPr>
        <w:t xml:space="preserve">of </w:t>
      </w:r>
      <w:r w:rsidRPr="005419DB">
        <w:rPr>
          <w:rFonts w:ascii="Times New Roman" w:hAnsi="Times New Roman" w:cs="Times New Roman"/>
          <w:sz w:val="32"/>
          <w:szCs w:val="32"/>
        </w:rPr>
        <w:t>folk medicines. Ithas been demonstrated that the extract has potent antioxidanteffect on aorta thus plays a significant role in thelessening of blood pressure (Bopda</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2014).</w:t>
      </w: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lastRenderedPageBreak/>
        <w:t xml:space="preserve">Anti leishmanial activity: </w:t>
      </w:r>
      <w:r w:rsidRPr="005419DB">
        <w:rPr>
          <w:rFonts w:ascii="Times New Roman" w:hAnsi="Times New Roman" w:cs="Times New Roman"/>
          <w:sz w:val="32"/>
          <w:szCs w:val="32"/>
        </w:rPr>
        <w:t xml:space="preserve">Flavonoids present in the herbare responsible for its anti leishmanial effects. In theaqueous extract of leaves, it has been proven by testingthree flavonoids separately against the </w:t>
      </w:r>
      <w:r w:rsidRPr="005419DB">
        <w:rPr>
          <w:rFonts w:ascii="Times New Roman" w:hAnsi="Times New Roman" w:cs="Times New Roman"/>
          <w:i/>
          <w:iCs/>
          <w:sz w:val="32"/>
          <w:szCs w:val="32"/>
        </w:rPr>
        <w:t>Leishmaniaamazonenis</w:t>
      </w:r>
      <w:r w:rsidRPr="005419DB">
        <w:rPr>
          <w:rFonts w:ascii="Times New Roman" w:hAnsi="Times New Roman" w:cs="Times New Roman"/>
          <w:sz w:val="32"/>
          <w:szCs w:val="32"/>
        </w:rPr>
        <w:t>amastigotes in comparison with quercitrin,quercetin and afzelin. The quercetinaglycone typestructure and a rhamnosyl unit linked at C-3 were foundto be essential for anti leishmanial activity (Muzitano</w:t>
      </w:r>
      <w:r w:rsidRPr="005419DB">
        <w:rPr>
          <w:rFonts w:ascii="Times New Roman" w:hAnsi="Times New Roman" w:cs="Times New Roman"/>
          <w:i/>
          <w:iCs/>
          <w:sz w:val="32"/>
          <w:szCs w:val="32"/>
        </w:rPr>
        <w:t>etal.,</w:t>
      </w:r>
      <w:r w:rsidRPr="005419DB">
        <w:rPr>
          <w:rFonts w:ascii="Times New Roman" w:hAnsi="Times New Roman" w:cs="Times New Roman"/>
          <w:sz w:val="32"/>
          <w:szCs w:val="32"/>
        </w:rPr>
        <w:t>2006).</w:t>
      </w: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Antimicrobial and Antifungal activity: </w:t>
      </w:r>
      <w:r w:rsidRPr="005419DB">
        <w:rPr>
          <w:rFonts w:ascii="Times New Roman" w:hAnsi="Times New Roman" w:cs="Times New Roman"/>
          <w:sz w:val="32"/>
          <w:szCs w:val="32"/>
        </w:rPr>
        <w:t xml:space="preserve">The plantdifferent crude extracts were analyzed for their antimicrobialeffect and it was determined that the extractshave broad spectrum anti-bacterial activity (AqilandAhmad, 2003). </w:t>
      </w:r>
      <w:r w:rsidR="002775A8">
        <w:rPr>
          <w:rFonts w:ascii="Times New Roman" w:hAnsi="Times New Roman" w:cs="Times New Roman"/>
          <w:sz w:val="32"/>
          <w:szCs w:val="32"/>
        </w:rPr>
        <w:t xml:space="preserve">Remarkable </w:t>
      </w:r>
      <w:r w:rsidRPr="005419DB">
        <w:rPr>
          <w:rFonts w:ascii="Times New Roman" w:hAnsi="Times New Roman" w:cs="Times New Roman"/>
          <w:sz w:val="32"/>
          <w:szCs w:val="32"/>
        </w:rPr>
        <w:t xml:space="preserve">antibacterial activity wasconfirmed against gram positive and gramnegative bacteria by the ethanolic extract of the </w:t>
      </w:r>
      <w:r w:rsidR="002775A8" w:rsidRPr="005419DB">
        <w:rPr>
          <w:rFonts w:ascii="Times New Roman" w:hAnsi="Times New Roman" w:cs="Times New Roman"/>
          <w:sz w:val="32"/>
          <w:szCs w:val="32"/>
        </w:rPr>
        <w:t>plant (</w:t>
      </w:r>
      <w:r w:rsidRPr="005419DB">
        <w:rPr>
          <w:rFonts w:ascii="Times New Roman" w:hAnsi="Times New Roman" w:cs="Times New Roman"/>
          <w:sz w:val="32"/>
          <w:szCs w:val="32"/>
        </w:rPr>
        <w:t>Biswas</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 xml:space="preserve">2011). A methanolic extract of the rootswas found to be effective against </w:t>
      </w:r>
      <w:r w:rsidRPr="005419DB">
        <w:rPr>
          <w:rFonts w:ascii="Times New Roman" w:hAnsi="Times New Roman" w:cs="Times New Roman"/>
          <w:i/>
          <w:iCs/>
          <w:sz w:val="32"/>
          <w:szCs w:val="32"/>
        </w:rPr>
        <w:t xml:space="preserve">S. aureus, P. </w:t>
      </w:r>
      <w:r w:rsidRPr="005419DB">
        <w:rPr>
          <w:rFonts w:ascii="Times New Roman" w:hAnsi="Times New Roman" w:cs="Times New Roman"/>
          <w:sz w:val="32"/>
          <w:szCs w:val="32"/>
        </w:rPr>
        <w:t>aeruginosa</w:t>
      </w:r>
    </w:p>
    <w:p w:rsidR="003955FA" w:rsidRPr="005419DB" w:rsidRDefault="003955FA" w:rsidP="005419DB">
      <w:pPr>
        <w:autoSpaceDE w:val="0"/>
        <w:autoSpaceDN w:val="0"/>
        <w:adjustRightInd w:val="0"/>
        <w:spacing w:after="0" w:line="240" w:lineRule="auto"/>
        <w:jc w:val="both"/>
        <w:rPr>
          <w:rFonts w:ascii="Times New Roman" w:hAnsi="Times New Roman" w:cs="Times New Roman"/>
          <w:i/>
          <w:iCs/>
          <w:sz w:val="32"/>
          <w:szCs w:val="32"/>
        </w:rPr>
      </w:pPr>
      <w:r w:rsidRPr="005419DB">
        <w:rPr>
          <w:rFonts w:ascii="Times New Roman" w:hAnsi="Times New Roman" w:cs="Times New Roman"/>
          <w:sz w:val="32"/>
          <w:szCs w:val="32"/>
        </w:rPr>
        <w:t>and</w:t>
      </w:r>
      <w:r w:rsidRPr="005419DB">
        <w:rPr>
          <w:rFonts w:ascii="Times New Roman" w:hAnsi="Times New Roman" w:cs="Times New Roman"/>
          <w:i/>
          <w:iCs/>
          <w:sz w:val="32"/>
          <w:szCs w:val="32"/>
        </w:rPr>
        <w:t xml:space="preserve">E. coli </w:t>
      </w:r>
      <w:r w:rsidRPr="005419DB">
        <w:rPr>
          <w:rFonts w:ascii="Times New Roman" w:hAnsi="Times New Roman" w:cs="Times New Roman"/>
          <w:sz w:val="32"/>
          <w:szCs w:val="32"/>
        </w:rPr>
        <w:t xml:space="preserve">but not effective against </w:t>
      </w:r>
      <w:r w:rsidRPr="005419DB">
        <w:rPr>
          <w:rFonts w:ascii="Times New Roman" w:hAnsi="Times New Roman" w:cs="Times New Roman"/>
          <w:i/>
          <w:iCs/>
          <w:sz w:val="32"/>
          <w:szCs w:val="32"/>
        </w:rPr>
        <w:t>C. albicans</w:t>
      </w:r>
      <w:r w:rsidRPr="005419DB">
        <w:rPr>
          <w:rFonts w:ascii="Times New Roman" w:hAnsi="Times New Roman" w:cs="Times New Roman"/>
          <w:sz w:val="32"/>
          <w:szCs w:val="32"/>
        </w:rPr>
        <w:t>(Majaz</w:t>
      </w:r>
      <w:r w:rsidRPr="005419DB">
        <w:rPr>
          <w:rFonts w:ascii="Times New Roman" w:hAnsi="Times New Roman" w:cs="Times New Roman"/>
          <w:i/>
          <w:iCs/>
          <w:sz w:val="32"/>
          <w:szCs w:val="32"/>
        </w:rPr>
        <w:t xml:space="preserve">etal., </w:t>
      </w:r>
      <w:r w:rsidRPr="005419DB">
        <w:rPr>
          <w:rFonts w:ascii="Times New Roman" w:hAnsi="Times New Roman" w:cs="Times New Roman"/>
          <w:sz w:val="32"/>
          <w:szCs w:val="32"/>
        </w:rPr>
        <w:t>2011).</w:t>
      </w: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Urolithic activity: </w:t>
      </w:r>
      <w:r w:rsidRPr="005419DB">
        <w:rPr>
          <w:rFonts w:ascii="Times New Roman" w:hAnsi="Times New Roman" w:cs="Times New Roman"/>
          <w:sz w:val="32"/>
          <w:szCs w:val="32"/>
        </w:rPr>
        <w:t>The medicinal herb is used for thetreatment of renal stones in traditional medicines (Tedge</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 xml:space="preserve">2005). Leaves aqueous extract </w:t>
      </w:r>
      <w:r w:rsidR="00A46D44" w:rsidRPr="005419DB">
        <w:rPr>
          <w:rFonts w:ascii="Times New Roman" w:hAnsi="Times New Roman" w:cs="Times New Roman"/>
          <w:sz w:val="32"/>
          <w:szCs w:val="32"/>
        </w:rPr>
        <w:t>significantly</w:t>
      </w:r>
      <w:r w:rsidR="00A46D44">
        <w:rPr>
          <w:rFonts w:ascii="Times New Roman" w:hAnsi="Times New Roman" w:cs="Times New Roman"/>
          <w:sz w:val="32"/>
          <w:szCs w:val="32"/>
        </w:rPr>
        <w:t xml:space="preserve"> reduces</w:t>
      </w:r>
      <w:r w:rsidRPr="005419DB">
        <w:rPr>
          <w:rFonts w:ascii="Times New Roman" w:hAnsi="Times New Roman" w:cs="Times New Roman"/>
          <w:sz w:val="32"/>
          <w:szCs w:val="32"/>
        </w:rPr>
        <w:t xml:space="preserve">the level of urine oxalate and </w:t>
      </w:r>
      <w:r w:rsidR="00A46D44" w:rsidRPr="005419DB">
        <w:rPr>
          <w:rFonts w:ascii="Times New Roman" w:hAnsi="Times New Roman" w:cs="Times New Roman"/>
          <w:sz w:val="32"/>
          <w:szCs w:val="32"/>
        </w:rPr>
        <w:t>therefore</w:t>
      </w:r>
      <w:r w:rsidRPr="005419DB">
        <w:rPr>
          <w:rFonts w:ascii="Times New Roman" w:hAnsi="Times New Roman" w:cs="Times New Roman"/>
          <w:sz w:val="32"/>
          <w:szCs w:val="32"/>
        </w:rPr>
        <w:t xml:space="preserve"> it can behelpful in the cure of urolithiasis (Shukla</w:t>
      </w:r>
      <w:r w:rsidRPr="005419DB">
        <w:rPr>
          <w:rFonts w:ascii="Times New Roman" w:hAnsi="Times New Roman" w:cs="Times New Roman"/>
          <w:i/>
          <w:iCs/>
          <w:sz w:val="32"/>
          <w:szCs w:val="32"/>
        </w:rPr>
        <w:t xml:space="preserve">et al., </w:t>
      </w:r>
      <w:r w:rsidR="00855F79">
        <w:rPr>
          <w:rFonts w:ascii="Times New Roman" w:hAnsi="Times New Roman" w:cs="Times New Roman"/>
          <w:sz w:val="32"/>
          <w:szCs w:val="32"/>
        </w:rPr>
        <w:t>2014). T</w:t>
      </w:r>
      <w:r w:rsidR="00A46D44">
        <w:rPr>
          <w:rFonts w:ascii="Times New Roman" w:hAnsi="Times New Roman" w:cs="Times New Roman"/>
          <w:sz w:val="32"/>
          <w:szCs w:val="32"/>
        </w:rPr>
        <w:t>his medicinal herb is used to treatkidney stone</w:t>
      </w:r>
      <w:r w:rsidRPr="005419DB">
        <w:rPr>
          <w:rFonts w:ascii="Times New Roman" w:hAnsi="Times New Roman" w:cs="Times New Roman"/>
          <w:sz w:val="32"/>
          <w:szCs w:val="32"/>
        </w:rPr>
        <w:t xml:space="preserve"> treatment. </w:t>
      </w:r>
      <w:r w:rsidRPr="005419DB">
        <w:rPr>
          <w:rFonts w:ascii="Times New Roman" w:hAnsi="Times New Roman" w:cs="Times New Roman"/>
          <w:i/>
          <w:iCs/>
          <w:sz w:val="32"/>
          <w:szCs w:val="32"/>
        </w:rPr>
        <w:t>Bryophyllumpinnatum</w:t>
      </w:r>
      <w:r w:rsidR="008E2035">
        <w:rPr>
          <w:rFonts w:ascii="Times New Roman" w:hAnsi="Times New Roman" w:cs="Times New Roman"/>
          <w:sz w:val="32"/>
          <w:szCs w:val="32"/>
        </w:rPr>
        <w:t>is</w:t>
      </w:r>
      <w:r w:rsidR="008E2035" w:rsidRPr="005419DB">
        <w:rPr>
          <w:rFonts w:ascii="Times New Roman" w:hAnsi="Times New Roman" w:cs="Times New Roman"/>
          <w:sz w:val="32"/>
          <w:szCs w:val="32"/>
        </w:rPr>
        <w:t>useful</w:t>
      </w:r>
      <w:r w:rsidRPr="005419DB">
        <w:rPr>
          <w:rFonts w:ascii="Times New Roman" w:hAnsi="Times New Roman" w:cs="Times New Roman"/>
          <w:sz w:val="32"/>
          <w:szCs w:val="32"/>
        </w:rPr>
        <w:t xml:space="preserve"> in the reduction ofrenal stones because it </w:t>
      </w:r>
      <w:r w:rsidR="008E2035" w:rsidRPr="005419DB">
        <w:rPr>
          <w:rFonts w:ascii="Times New Roman" w:hAnsi="Times New Roman" w:cs="Times New Roman"/>
          <w:sz w:val="32"/>
          <w:szCs w:val="32"/>
        </w:rPr>
        <w:t>increases</w:t>
      </w:r>
      <w:r w:rsidRPr="005419DB">
        <w:rPr>
          <w:rFonts w:ascii="Times New Roman" w:hAnsi="Times New Roman" w:cs="Times New Roman"/>
          <w:sz w:val="32"/>
          <w:szCs w:val="32"/>
        </w:rPr>
        <w:t xml:space="preserve"> the excretion of oxalatecrystals by reducing the size of crystals and by </w:t>
      </w:r>
      <w:r w:rsidR="008E2035" w:rsidRPr="005419DB">
        <w:rPr>
          <w:rFonts w:ascii="Times New Roman" w:hAnsi="Times New Roman" w:cs="Times New Roman"/>
          <w:sz w:val="32"/>
          <w:szCs w:val="32"/>
        </w:rPr>
        <w:t>altering</w:t>
      </w:r>
      <w:r w:rsidRPr="005419DB">
        <w:rPr>
          <w:rFonts w:ascii="Times New Roman" w:hAnsi="Times New Roman" w:cs="Times New Roman"/>
          <w:sz w:val="32"/>
          <w:szCs w:val="32"/>
        </w:rPr>
        <w:t>them from dehydrate crystals to calcium oxalatemonohydrate form (Yasir and Waqar, 2011).Investigations have confirmed that the plant extractsprotect the kidney cell from calcium oxalate crystals,oxidative stress and also lessened the formation of renalstones by increasing the solubility and excretion of thesestones through the urine (Tiwari</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2012).</w:t>
      </w:r>
    </w:p>
    <w:p w:rsidR="00C81BB7" w:rsidRDefault="00C81BB7" w:rsidP="005419DB">
      <w:pPr>
        <w:autoSpaceDE w:val="0"/>
        <w:autoSpaceDN w:val="0"/>
        <w:adjustRightInd w:val="0"/>
        <w:spacing w:after="0" w:line="240" w:lineRule="auto"/>
        <w:jc w:val="both"/>
        <w:rPr>
          <w:rFonts w:ascii="Times New Roman" w:hAnsi="Times New Roman" w:cs="Times New Roman"/>
          <w:sz w:val="32"/>
          <w:szCs w:val="32"/>
        </w:rPr>
      </w:pPr>
    </w:p>
    <w:p w:rsidR="003955FA" w:rsidRPr="008A0F8C" w:rsidRDefault="003955FA" w:rsidP="005419DB">
      <w:pPr>
        <w:autoSpaceDE w:val="0"/>
        <w:autoSpaceDN w:val="0"/>
        <w:adjustRightInd w:val="0"/>
        <w:spacing w:after="0" w:line="240" w:lineRule="auto"/>
        <w:jc w:val="both"/>
        <w:rPr>
          <w:rFonts w:ascii="Times New Roman" w:hAnsi="Times New Roman" w:cs="Times New Roman"/>
          <w:i/>
          <w:iCs/>
          <w:sz w:val="32"/>
          <w:szCs w:val="32"/>
        </w:rPr>
      </w:pPr>
      <w:r w:rsidRPr="005419DB">
        <w:rPr>
          <w:rFonts w:ascii="Times New Roman" w:hAnsi="Times New Roman" w:cs="Times New Roman"/>
          <w:b/>
          <w:bCs/>
          <w:sz w:val="32"/>
          <w:szCs w:val="32"/>
        </w:rPr>
        <w:t xml:space="preserve">Gastroprotective/ Anti-ulcer activity: </w:t>
      </w:r>
      <w:r w:rsidRPr="005419DB">
        <w:rPr>
          <w:rFonts w:ascii="Times New Roman" w:hAnsi="Times New Roman" w:cs="Times New Roman"/>
          <w:i/>
          <w:iCs/>
          <w:sz w:val="32"/>
          <w:szCs w:val="32"/>
        </w:rPr>
        <w:t>Bryophyllumpinnatum</w:t>
      </w:r>
      <w:r w:rsidRPr="005419DB">
        <w:rPr>
          <w:rFonts w:ascii="Times New Roman" w:hAnsi="Times New Roman" w:cs="Times New Roman"/>
          <w:sz w:val="32"/>
          <w:szCs w:val="32"/>
        </w:rPr>
        <w:t xml:space="preserve">possess gastroprotective effects and it has beenverified by its striking dose dependent defensive effect onethanol induced gastric injury. However, </w:t>
      </w:r>
      <w:r w:rsidRPr="005419DB">
        <w:rPr>
          <w:rFonts w:ascii="Times New Roman" w:hAnsi="Times New Roman" w:cs="Times New Roman"/>
          <w:sz w:val="32"/>
          <w:szCs w:val="32"/>
        </w:rPr>
        <w:lastRenderedPageBreak/>
        <w:t xml:space="preserve">further studiesshould be carried out to validate its use in gastric ulcers(Sharma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2014).</w:t>
      </w:r>
    </w:p>
    <w:p w:rsidR="009C7C0A" w:rsidRPr="005419DB" w:rsidRDefault="009C7C0A" w:rsidP="005419DB">
      <w:pPr>
        <w:autoSpaceDE w:val="0"/>
        <w:autoSpaceDN w:val="0"/>
        <w:adjustRightInd w:val="0"/>
        <w:spacing w:after="0" w:line="240" w:lineRule="auto"/>
        <w:jc w:val="both"/>
        <w:rPr>
          <w:rFonts w:ascii="Times New Roman" w:hAnsi="Times New Roman" w:cs="Times New Roman"/>
          <w:sz w:val="32"/>
          <w:szCs w:val="32"/>
        </w:rPr>
      </w:pPr>
    </w:p>
    <w:p w:rsidR="003955FA" w:rsidRPr="005419DB" w:rsidRDefault="00C81BB7" w:rsidP="005419DB">
      <w:pPr>
        <w:autoSpaceDE w:val="0"/>
        <w:autoSpaceDN w:val="0"/>
        <w:adjustRightInd w:val="0"/>
        <w:spacing w:after="0" w:line="240" w:lineRule="auto"/>
        <w:jc w:val="both"/>
        <w:rPr>
          <w:rFonts w:ascii="Times New Roman" w:hAnsi="Times New Roman" w:cs="Times New Roman"/>
          <w:i/>
          <w:iCs/>
          <w:sz w:val="32"/>
          <w:szCs w:val="32"/>
        </w:rPr>
      </w:pPr>
      <w:r>
        <w:rPr>
          <w:rFonts w:ascii="Times New Roman" w:hAnsi="Times New Roman" w:cs="Times New Roman"/>
          <w:b/>
          <w:bCs/>
          <w:sz w:val="32"/>
          <w:szCs w:val="32"/>
        </w:rPr>
        <w:t xml:space="preserve">Effect </w:t>
      </w:r>
      <w:r w:rsidR="003955FA" w:rsidRPr="005419DB">
        <w:rPr>
          <w:rFonts w:ascii="Times New Roman" w:hAnsi="Times New Roman" w:cs="Times New Roman"/>
          <w:b/>
          <w:bCs/>
          <w:sz w:val="32"/>
          <w:szCs w:val="32"/>
        </w:rPr>
        <w:t xml:space="preserve">on hematological parameters: </w:t>
      </w:r>
      <w:r w:rsidR="003955FA" w:rsidRPr="005419DB">
        <w:rPr>
          <w:rFonts w:ascii="Times New Roman" w:hAnsi="Times New Roman" w:cs="Times New Roman"/>
          <w:i/>
          <w:iCs/>
          <w:sz w:val="32"/>
          <w:szCs w:val="32"/>
        </w:rPr>
        <w:t>Bryophyllumpinnatum</w:t>
      </w:r>
      <w:r w:rsidR="003955FA" w:rsidRPr="005419DB">
        <w:rPr>
          <w:rFonts w:ascii="Times New Roman" w:hAnsi="Times New Roman" w:cs="Times New Roman"/>
          <w:sz w:val="32"/>
          <w:szCs w:val="32"/>
        </w:rPr>
        <w:t xml:space="preserve">methanolic extract of the leaves has exhibited amarked effect on various hematological parameters i.e. </w:t>
      </w:r>
      <w:r w:rsidR="008A0F8C">
        <w:rPr>
          <w:rFonts w:ascii="Times New Roman" w:hAnsi="Times New Roman" w:cs="Times New Roman"/>
          <w:sz w:val="32"/>
          <w:szCs w:val="32"/>
        </w:rPr>
        <w:t>I</w:t>
      </w:r>
      <w:r w:rsidR="003955FA" w:rsidRPr="005419DB">
        <w:rPr>
          <w:rFonts w:ascii="Times New Roman" w:hAnsi="Times New Roman" w:cs="Times New Roman"/>
          <w:sz w:val="32"/>
          <w:szCs w:val="32"/>
        </w:rPr>
        <w:t>timproves the hemoglobin level, packed cell volume andtotal white blood cell count (Aprioku and Igbe, 2017).</w:t>
      </w:r>
    </w:p>
    <w:p w:rsidR="009C7C0A" w:rsidRPr="005419DB" w:rsidRDefault="009C7C0A" w:rsidP="005419DB">
      <w:pPr>
        <w:autoSpaceDE w:val="0"/>
        <w:autoSpaceDN w:val="0"/>
        <w:adjustRightInd w:val="0"/>
        <w:spacing w:after="0" w:line="240" w:lineRule="auto"/>
        <w:jc w:val="both"/>
        <w:rPr>
          <w:rFonts w:ascii="Times New Roman" w:hAnsi="Times New Roman" w:cs="Times New Roman"/>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Hepatoprotective activity: </w:t>
      </w:r>
      <w:r w:rsidRPr="005419DB">
        <w:rPr>
          <w:rFonts w:ascii="Times New Roman" w:hAnsi="Times New Roman" w:cs="Times New Roman"/>
          <w:sz w:val="32"/>
          <w:szCs w:val="32"/>
        </w:rPr>
        <w:t>The plant has beenmonitored for its hepatoprotective activity.</w:t>
      </w:r>
      <w:r w:rsidR="008A0F8C">
        <w:rPr>
          <w:rFonts w:ascii="Times New Roman" w:hAnsi="Times New Roman" w:cs="Times New Roman"/>
          <w:sz w:val="32"/>
          <w:szCs w:val="32"/>
        </w:rPr>
        <w:t xml:space="preserve"> Plant </w:t>
      </w:r>
      <w:r w:rsidR="008A0F8C" w:rsidRPr="005419DB">
        <w:rPr>
          <w:rFonts w:ascii="Times New Roman" w:hAnsi="Times New Roman" w:cs="Times New Roman"/>
          <w:sz w:val="32"/>
          <w:szCs w:val="32"/>
        </w:rPr>
        <w:t>has</w:t>
      </w:r>
      <w:r w:rsidR="008A0F8C">
        <w:rPr>
          <w:rFonts w:ascii="Times New Roman" w:hAnsi="Times New Roman" w:cs="Times New Roman"/>
          <w:sz w:val="32"/>
          <w:szCs w:val="32"/>
        </w:rPr>
        <w:t xml:space="preserve"> shown </w:t>
      </w:r>
      <w:r w:rsidRPr="005419DB">
        <w:rPr>
          <w:rFonts w:ascii="Times New Roman" w:hAnsi="Times New Roman" w:cs="Times New Roman"/>
          <w:sz w:val="32"/>
          <w:szCs w:val="32"/>
        </w:rPr>
        <w:t>an obvious hepatoprotectiveactivity. Increased regeneration of hepatocytes andmicrosomal enzymes inhibition also defend the liver fromdamage (Yadav and Dixit, 2003).</w:t>
      </w:r>
    </w:p>
    <w:p w:rsidR="009C7C0A" w:rsidRPr="005419DB" w:rsidRDefault="009C7C0A" w:rsidP="005419DB">
      <w:pPr>
        <w:autoSpaceDE w:val="0"/>
        <w:autoSpaceDN w:val="0"/>
        <w:adjustRightInd w:val="0"/>
        <w:spacing w:after="0" w:line="240" w:lineRule="auto"/>
        <w:jc w:val="both"/>
        <w:rPr>
          <w:rFonts w:ascii="Times New Roman" w:hAnsi="Times New Roman" w:cs="Times New Roman"/>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Anti-oxidant activity: </w:t>
      </w:r>
      <w:r w:rsidRPr="005419DB">
        <w:rPr>
          <w:rFonts w:ascii="Times New Roman" w:hAnsi="Times New Roman" w:cs="Times New Roman"/>
          <w:sz w:val="32"/>
          <w:szCs w:val="32"/>
        </w:rPr>
        <w:t>The medicinal plant is tested forits anti-oxidant activity by metal chelating assay, 1,1-diphenyl-2-picrylhydrazyl (DPPH) assay and 2,2’-azinobis-(3-ethylbenzothiazoline-6-sulfonic acid)(ABTS) assay. Study outcomes have indicated that theethanolic extract has marked anti-oxidant activity (Sindhuand Manorama, 2015). Roots extracts have also exhibite</w:t>
      </w:r>
      <w:r w:rsidR="00C04461">
        <w:rPr>
          <w:rFonts w:ascii="Times New Roman" w:hAnsi="Times New Roman" w:cs="Times New Roman"/>
          <w:sz w:val="32"/>
          <w:szCs w:val="32"/>
        </w:rPr>
        <w:t xml:space="preserve">d </w:t>
      </w:r>
      <w:r w:rsidRPr="005419DB">
        <w:rPr>
          <w:rFonts w:ascii="Times New Roman" w:hAnsi="Times New Roman" w:cs="Times New Roman"/>
          <w:sz w:val="32"/>
          <w:szCs w:val="32"/>
        </w:rPr>
        <w:t>the anti-oxidant effects when analyzed by DPPH assay(Gupta and Banerjee, 2011).</w:t>
      </w:r>
    </w:p>
    <w:p w:rsidR="003955FA" w:rsidRPr="005419DB" w:rsidRDefault="003955FA" w:rsidP="005419DB">
      <w:pPr>
        <w:autoSpaceDE w:val="0"/>
        <w:autoSpaceDN w:val="0"/>
        <w:adjustRightInd w:val="0"/>
        <w:spacing w:after="0" w:line="240" w:lineRule="auto"/>
        <w:jc w:val="both"/>
        <w:rPr>
          <w:rFonts w:ascii="Times New Roman" w:hAnsi="Times New Roman" w:cs="Times New Roman"/>
          <w:sz w:val="32"/>
          <w:szCs w:val="32"/>
        </w:rPr>
      </w:pPr>
    </w:p>
    <w:p w:rsidR="003955FA" w:rsidRPr="00C81BB7" w:rsidRDefault="003955FA" w:rsidP="005419D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Nephroprotective effects: </w:t>
      </w:r>
      <w:r w:rsidRPr="005419DB">
        <w:rPr>
          <w:rFonts w:ascii="Times New Roman" w:hAnsi="Times New Roman" w:cs="Times New Roman"/>
          <w:i/>
          <w:iCs/>
          <w:sz w:val="32"/>
          <w:szCs w:val="32"/>
        </w:rPr>
        <w:t xml:space="preserve">Bryophyllum pinnatum </w:t>
      </w:r>
      <w:r w:rsidRPr="005419DB">
        <w:rPr>
          <w:rFonts w:ascii="Times New Roman" w:hAnsi="Times New Roman" w:cs="Times New Roman"/>
          <w:sz w:val="32"/>
          <w:szCs w:val="32"/>
        </w:rPr>
        <w:t xml:space="preserve">iswidely used for its nephroprotective activity in folkloreand the rationale behind its use has been proven by thestudies. </w:t>
      </w:r>
      <w:r w:rsidR="007C080C" w:rsidRPr="005419DB">
        <w:rPr>
          <w:rFonts w:ascii="Times New Roman" w:hAnsi="Times New Roman" w:cs="Times New Roman"/>
          <w:sz w:val="32"/>
          <w:szCs w:val="32"/>
        </w:rPr>
        <w:t>Outcomes</w:t>
      </w:r>
      <w:r w:rsidR="007C080C">
        <w:rPr>
          <w:rFonts w:ascii="Times New Roman" w:hAnsi="Times New Roman" w:cs="Times New Roman"/>
          <w:sz w:val="32"/>
          <w:szCs w:val="32"/>
        </w:rPr>
        <w:t xml:space="preserve"> of</w:t>
      </w:r>
      <w:r w:rsidR="007C080C" w:rsidRPr="005419DB">
        <w:rPr>
          <w:rFonts w:ascii="Times New Roman" w:hAnsi="Times New Roman" w:cs="Times New Roman"/>
          <w:sz w:val="32"/>
          <w:szCs w:val="32"/>
        </w:rPr>
        <w:t>research</w:t>
      </w:r>
      <w:r w:rsidRPr="005419DB">
        <w:rPr>
          <w:rFonts w:ascii="Times New Roman" w:hAnsi="Times New Roman" w:cs="Times New Roman"/>
          <w:sz w:val="32"/>
          <w:szCs w:val="32"/>
        </w:rPr>
        <w:t xml:space="preserve"> have shown that thiseffect is dose dependent. The </w:t>
      </w:r>
      <w:r w:rsidR="007C080C">
        <w:rPr>
          <w:rFonts w:ascii="Times New Roman" w:hAnsi="Times New Roman" w:cs="Times New Roman"/>
          <w:sz w:val="32"/>
          <w:szCs w:val="32"/>
        </w:rPr>
        <w:t xml:space="preserve">nephroprotective </w:t>
      </w:r>
      <w:r w:rsidRPr="005419DB">
        <w:rPr>
          <w:rFonts w:ascii="Times New Roman" w:hAnsi="Times New Roman" w:cs="Times New Roman"/>
          <w:sz w:val="32"/>
          <w:szCs w:val="32"/>
        </w:rPr>
        <w:t>effect is due to the plant anti-oxidant and radical</w:t>
      </w:r>
      <w:r w:rsidR="009C7C0A" w:rsidRPr="005419DB">
        <w:rPr>
          <w:rFonts w:ascii="Times New Roman" w:hAnsi="Times New Roman" w:cs="Times New Roman"/>
          <w:sz w:val="32"/>
          <w:szCs w:val="32"/>
        </w:rPr>
        <w:t xml:space="preserve">scavenging properties </w:t>
      </w:r>
      <w:r w:rsidRPr="005419DB">
        <w:rPr>
          <w:rFonts w:ascii="Times New Roman" w:hAnsi="Times New Roman" w:cs="Times New Roman"/>
          <w:sz w:val="32"/>
          <w:szCs w:val="32"/>
        </w:rPr>
        <w:t>(Harlalka</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2007). It is</w:t>
      </w:r>
      <w:r w:rsidRPr="005419DB">
        <w:rPr>
          <w:rFonts w:ascii="Times New Roman" w:hAnsi="Times New Roman" w:cs="Times New Roman"/>
          <w:color w:val="000000"/>
          <w:sz w:val="32"/>
          <w:szCs w:val="32"/>
        </w:rPr>
        <w:t xml:space="preserve">suggested that the juice of leaves is more effective in thecure of hyperactive bladder and has fewer side effectsthan anti-cholinergic drugs (Schuler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2012).</w:t>
      </w:r>
    </w:p>
    <w:p w:rsidR="00C81BB7" w:rsidRDefault="00C81BB7" w:rsidP="005419DB">
      <w:pPr>
        <w:autoSpaceDE w:val="0"/>
        <w:autoSpaceDN w:val="0"/>
        <w:adjustRightInd w:val="0"/>
        <w:spacing w:after="0" w:line="240" w:lineRule="auto"/>
        <w:jc w:val="both"/>
        <w:rPr>
          <w:rFonts w:ascii="Times New Roman" w:hAnsi="Times New Roman" w:cs="Times New Roman"/>
          <w:color w:val="000000"/>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Wound healing activity: </w:t>
      </w:r>
      <w:r w:rsidRPr="005419DB">
        <w:rPr>
          <w:rFonts w:ascii="Times New Roman" w:hAnsi="Times New Roman" w:cs="Times New Roman"/>
          <w:color w:val="000000"/>
          <w:sz w:val="32"/>
          <w:szCs w:val="32"/>
        </w:rPr>
        <w:t xml:space="preserve">The plant is used topically forthe healing of wounds in traditional therapeutics. It isproposed that the plant has saponins in huge amountswhich promote wound healing by aggregating theerythrocytes. </w:t>
      </w:r>
      <w:r w:rsidR="007C080C" w:rsidRPr="005419DB">
        <w:rPr>
          <w:rFonts w:ascii="Times New Roman" w:hAnsi="Times New Roman" w:cs="Times New Roman"/>
          <w:color w:val="000000"/>
          <w:sz w:val="32"/>
          <w:szCs w:val="32"/>
        </w:rPr>
        <w:t>Furthermore</w:t>
      </w:r>
      <w:r w:rsidRPr="005419DB">
        <w:rPr>
          <w:rFonts w:ascii="Times New Roman" w:hAnsi="Times New Roman" w:cs="Times New Roman"/>
          <w:color w:val="000000"/>
          <w:sz w:val="32"/>
          <w:szCs w:val="32"/>
        </w:rPr>
        <w:t>, tannins present in the plant also</w:t>
      </w:r>
      <w:r w:rsidR="007C080C" w:rsidRPr="005419DB">
        <w:rPr>
          <w:rFonts w:ascii="Times New Roman" w:hAnsi="Times New Roman" w:cs="Times New Roman"/>
          <w:color w:val="000000"/>
          <w:sz w:val="32"/>
          <w:szCs w:val="32"/>
        </w:rPr>
        <w:t>improve</w:t>
      </w:r>
      <w:r w:rsidRPr="005419DB">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lastRenderedPageBreak/>
        <w:t>the process of wound healing because of theirastringent effect (Pattewar, 2012).</w:t>
      </w:r>
    </w:p>
    <w:p w:rsidR="009C7C0A" w:rsidRPr="005419DB" w:rsidRDefault="009C7C0A" w:rsidP="005419DB">
      <w:pPr>
        <w:autoSpaceDE w:val="0"/>
        <w:autoSpaceDN w:val="0"/>
        <w:adjustRightInd w:val="0"/>
        <w:spacing w:after="0" w:line="240" w:lineRule="auto"/>
        <w:jc w:val="both"/>
        <w:rPr>
          <w:rFonts w:ascii="Times New Roman" w:hAnsi="Times New Roman" w:cs="Times New Roman"/>
          <w:color w:val="000000"/>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b/>
          <w:bCs/>
          <w:color w:val="000000"/>
          <w:sz w:val="32"/>
          <w:szCs w:val="32"/>
        </w:rPr>
      </w:pPr>
      <w:r w:rsidRPr="005419DB">
        <w:rPr>
          <w:rFonts w:ascii="Times New Roman" w:hAnsi="Times New Roman" w:cs="Times New Roman"/>
          <w:b/>
          <w:bCs/>
          <w:color w:val="000000"/>
          <w:sz w:val="32"/>
          <w:szCs w:val="32"/>
        </w:rPr>
        <w:t>Neurosedative and muscle relaxant activity:</w:t>
      </w:r>
    </w:p>
    <w:p w:rsidR="003955FA" w:rsidRPr="005419DB" w:rsidRDefault="003955FA" w:rsidP="005419DB">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i/>
          <w:iCs/>
          <w:color w:val="000000"/>
          <w:sz w:val="32"/>
          <w:szCs w:val="32"/>
        </w:rPr>
        <w:t>Bryophyllumpinnatum</w:t>
      </w:r>
      <w:r w:rsidRPr="005419DB">
        <w:rPr>
          <w:rFonts w:ascii="Times New Roman" w:hAnsi="Times New Roman" w:cs="Times New Roman"/>
          <w:color w:val="000000"/>
          <w:sz w:val="32"/>
          <w:szCs w:val="32"/>
        </w:rPr>
        <w:t>has marked effect on the CNS andit has been proven that the methanolic extract produced asignificant change in behavior pattern. A study resultshave demonstrated that the herb caused the CNSdepression and dose-dependent stimulation ofpentobarbitone sleeping time (Ojewole, 2005). Anotherstudy has also suggested that it is useful in treating thesleep troubles during pregnancy (Afzal</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2013). Themedicinal plant is helpful for the treatment andmanagement of seizures and that was confirmed bytesting on mice. It showed a dose dependent increaseonset and duration of pentobarbitone-induced sleep anddecline of exploratory activities in the head-dip andevasion tests. A dose-dependent muscle incoordinationhas been verified in the inclined screen, traction andclimbing tests. In both strychnine and picrotoxininducedseizures it caused a late onset of convulsions (YemitanandSalahdeen, 2005).</w:t>
      </w:r>
    </w:p>
    <w:p w:rsidR="009376C2" w:rsidRDefault="009376C2" w:rsidP="005419DB">
      <w:pPr>
        <w:autoSpaceDE w:val="0"/>
        <w:autoSpaceDN w:val="0"/>
        <w:adjustRightInd w:val="0"/>
        <w:spacing w:after="0" w:line="240" w:lineRule="auto"/>
        <w:jc w:val="both"/>
        <w:rPr>
          <w:rFonts w:ascii="Times New Roman" w:hAnsi="Times New Roman" w:cs="Times New Roman"/>
          <w:color w:val="000000"/>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b/>
          <w:bCs/>
          <w:i/>
          <w:iCs/>
          <w:color w:val="000000"/>
          <w:sz w:val="32"/>
          <w:szCs w:val="32"/>
        </w:rPr>
      </w:pPr>
      <w:r w:rsidRPr="005419DB">
        <w:rPr>
          <w:rFonts w:ascii="Times New Roman" w:hAnsi="Times New Roman" w:cs="Times New Roman"/>
          <w:b/>
          <w:bCs/>
          <w:color w:val="000000"/>
          <w:sz w:val="32"/>
          <w:szCs w:val="32"/>
        </w:rPr>
        <w:t xml:space="preserve">Figure 1. The plant of </w:t>
      </w:r>
      <w:r w:rsidRPr="005419DB">
        <w:rPr>
          <w:rFonts w:ascii="Times New Roman" w:hAnsi="Times New Roman" w:cs="Times New Roman"/>
          <w:b/>
          <w:bCs/>
          <w:i/>
          <w:iCs/>
          <w:color w:val="000000"/>
          <w:sz w:val="32"/>
          <w:szCs w:val="32"/>
        </w:rPr>
        <w:t>Bryophyllumpinnatum</w:t>
      </w:r>
    </w:p>
    <w:p w:rsidR="00B31778" w:rsidRPr="005419DB" w:rsidRDefault="00B31778" w:rsidP="005419DB">
      <w:pPr>
        <w:autoSpaceDE w:val="0"/>
        <w:autoSpaceDN w:val="0"/>
        <w:adjustRightInd w:val="0"/>
        <w:spacing w:after="0" w:line="240" w:lineRule="auto"/>
        <w:jc w:val="both"/>
        <w:rPr>
          <w:rFonts w:ascii="Times New Roman" w:hAnsi="Times New Roman" w:cs="Times New Roman"/>
          <w:b/>
          <w:bCs/>
          <w:i/>
          <w:iCs/>
          <w:color w:val="000000"/>
          <w:sz w:val="32"/>
          <w:szCs w:val="32"/>
        </w:rPr>
      </w:pPr>
    </w:p>
    <w:p w:rsidR="00B31778" w:rsidRPr="005419DB" w:rsidRDefault="00B31778" w:rsidP="005419DB">
      <w:pPr>
        <w:autoSpaceDE w:val="0"/>
        <w:autoSpaceDN w:val="0"/>
        <w:adjustRightInd w:val="0"/>
        <w:spacing w:after="0" w:line="240" w:lineRule="auto"/>
        <w:jc w:val="both"/>
        <w:rPr>
          <w:rFonts w:ascii="Times New Roman" w:hAnsi="Times New Roman" w:cs="Times New Roman"/>
          <w:b/>
          <w:bCs/>
          <w:i/>
          <w:iCs/>
          <w:color w:val="000000"/>
          <w:sz w:val="32"/>
          <w:szCs w:val="32"/>
        </w:rPr>
      </w:pPr>
    </w:p>
    <w:p w:rsidR="003955FA" w:rsidRPr="005419DB" w:rsidRDefault="003955FA" w:rsidP="005419DB">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Uterine relaxant activity: </w:t>
      </w:r>
      <w:r w:rsidRPr="005419DB">
        <w:rPr>
          <w:rFonts w:ascii="Times New Roman" w:hAnsi="Times New Roman" w:cs="Times New Roman"/>
          <w:color w:val="000000"/>
          <w:sz w:val="32"/>
          <w:szCs w:val="32"/>
        </w:rPr>
        <w:t xml:space="preserve">In traditional therapeutics, theplant is used for tocolysis and the rationale behind its use proven by </w:t>
      </w:r>
      <w:r w:rsidRPr="005419DB">
        <w:rPr>
          <w:rFonts w:ascii="Times New Roman" w:hAnsi="Times New Roman" w:cs="Times New Roman"/>
          <w:i/>
          <w:iCs/>
          <w:color w:val="000000"/>
          <w:sz w:val="32"/>
          <w:szCs w:val="32"/>
        </w:rPr>
        <w:t xml:space="preserve">in vitro </w:t>
      </w:r>
      <w:r w:rsidRPr="005419DB">
        <w:rPr>
          <w:rFonts w:ascii="Times New Roman" w:hAnsi="Times New Roman" w:cs="Times New Roman"/>
          <w:color w:val="000000"/>
          <w:sz w:val="32"/>
          <w:szCs w:val="32"/>
        </w:rPr>
        <w:t>studies and further research is stillrequired (Gwehenberger</w:t>
      </w:r>
      <w:r w:rsidRPr="005419DB">
        <w:rPr>
          <w:rFonts w:ascii="Times New Roman" w:hAnsi="Times New Roman" w:cs="Times New Roman"/>
          <w:i/>
          <w:iCs/>
          <w:color w:val="00B150"/>
          <w:sz w:val="32"/>
          <w:szCs w:val="32"/>
        </w:rPr>
        <w:t xml:space="preserve">et al., </w:t>
      </w:r>
      <w:r w:rsidRPr="005419DB">
        <w:rPr>
          <w:rFonts w:ascii="Times New Roman" w:hAnsi="Times New Roman" w:cs="Times New Roman"/>
          <w:color w:val="000000"/>
          <w:sz w:val="32"/>
          <w:szCs w:val="32"/>
        </w:rPr>
        <w:t>2004). The effect of leafpress juice and its chemical fractions were studied onhuman myometrial strips and were found to be useful inrelaxing the myometrial strips (Wächter</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2011).</w:t>
      </w:r>
    </w:p>
    <w:p w:rsidR="00B31778" w:rsidRPr="005419DB" w:rsidRDefault="00B31778" w:rsidP="005419DB">
      <w:pPr>
        <w:autoSpaceDE w:val="0"/>
        <w:autoSpaceDN w:val="0"/>
        <w:adjustRightInd w:val="0"/>
        <w:spacing w:after="0" w:line="240" w:lineRule="auto"/>
        <w:jc w:val="both"/>
        <w:rPr>
          <w:rFonts w:ascii="Times New Roman" w:hAnsi="Times New Roman" w:cs="Times New Roman"/>
          <w:color w:val="000000"/>
          <w:sz w:val="32"/>
          <w:szCs w:val="32"/>
        </w:rPr>
      </w:pPr>
    </w:p>
    <w:p w:rsidR="00B31778" w:rsidRPr="005419DB" w:rsidRDefault="00B31778" w:rsidP="005419DB">
      <w:pPr>
        <w:autoSpaceDE w:val="0"/>
        <w:autoSpaceDN w:val="0"/>
        <w:adjustRightInd w:val="0"/>
        <w:spacing w:after="0" w:line="240" w:lineRule="auto"/>
        <w:jc w:val="both"/>
        <w:rPr>
          <w:rFonts w:ascii="Times New Roman" w:hAnsi="Times New Roman" w:cs="Times New Roman"/>
          <w:color w:val="000000"/>
          <w:sz w:val="32"/>
          <w:szCs w:val="32"/>
        </w:rPr>
      </w:pPr>
    </w:p>
    <w:p w:rsidR="00973B52" w:rsidRDefault="003955FA" w:rsidP="005419DB">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Conclusion: </w:t>
      </w:r>
      <w:r w:rsidRPr="005419DB">
        <w:rPr>
          <w:rFonts w:ascii="Times New Roman" w:hAnsi="Times New Roman" w:cs="Times New Roman"/>
          <w:color w:val="000000"/>
          <w:sz w:val="32"/>
          <w:szCs w:val="32"/>
        </w:rPr>
        <w:t>The current study focuses on the latestevidence base informati</w:t>
      </w:r>
      <w:r w:rsidR="00B31778" w:rsidRPr="005419DB">
        <w:rPr>
          <w:rFonts w:ascii="Times New Roman" w:hAnsi="Times New Roman" w:cs="Times New Roman"/>
          <w:color w:val="000000"/>
          <w:sz w:val="32"/>
          <w:szCs w:val="32"/>
        </w:rPr>
        <w:t xml:space="preserve">on regarding pharmacognostical, </w:t>
      </w:r>
      <w:r w:rsidRPr="005419DB">
        <w:rPr>
          <w:rFonts w:ascii="Times New Roman" w:hAnsi="Times New Roman" w:cs="Times New Roman"/>
          <w:color w:val="000000"/>
          <w:sz w:val="32"/>
          <w:szCs w:val="32"/>
        </w:rPr>
        <w:t>and</w:t>
      </w:r>
      <w:r w:rsidR="00B31778" w:rsidRPr="005419DB">
        <w:rPr>
          <w:rFonts w:ascii="Times New Roman" w:hAnsi="Times New Roman" w:cs="Times New Roman"/>
          <w:color w:val="000000"/>
          <w:sz w:val="32"/>
          <w:szCs w:val="32"/>
        </w:rPr>
        <w:t xml:space="preserve"> pharmacological profile of the </w:t>
      </w:r>
      <w:r w:rsidRPr="005419DB">
        <w:rPr>
          <w:rFonts w:ascii="Times New Roman" w:hAnsi="Times New Roman" w:cs="Times New Roman"/>
          <w:i/>
          <w:iCs/>
          <w:color w:val="000000"/>
          <w:sz w:val="32"/>
          <w:szCs w:val="32"/>
        </w:rPr>
        <w:t>Bryophyllumpinnatum</w:t>
      </w:r>
      <w:r w:rsidRPr="005419DB">
        <w:rPr>
          <w:rFonts w:ascii="Times New Roman" w:hAnsi="Times New Roman" w:cs="Times New Roman"/>
          <w:color w:val="000000"/>
          <w:sz w:val="32"/>
          <w:szCs w:val="32"/>
        </w:rPr>
        <w:t xml:space="preserve">. </w:t>
      </w:r>
      <w:r w:rsidR="00B31778" w:rsidRPr="005419DB">
        <w:rPr>
          <w:rFonts w:ascii="Times New Roman" w:hAnsi="Times New Roman" w:cs="Times New Roman"/>
          <w:color w:val="000000"/>
          <w:sz w:val="32"/>
          <w:szCs w:val="32"/>
        </w:rPr>
        <w:t xml:space="preserve">It is concluded that the divine </w:t>
      </w:r>
      <w:r w:rsidRPr="005419DB">
        <w:rPr>
          <w:rFonts w:ascii="Times New Roman" w:hAnsi="Times New Roman" w:cs="Times New Roman"/>
          <w:color w:val="000000"/>
          <w:sz w:val="32"/>
          <w:szCs w:val="32"/>
        </w:rPr>
        <w:t xml:space="preserve">herb contains many </w:t>
      </w:r>
      <w:r w:rsidR="00B31778" w:rsidRPr="005419DB">
        <w:rPr>
          <w:rFonts w:ascii="Times New Roman" w:hAnsi="Times New Roman" w:cs="Times New Roman"/>
          <w:color w:val="000000"/>
          <w:sz w:val="32"/>
          <w:szCs w:val="32"/>
        </w:rPr>
        <w:t xml:space="preserve">valuable active pharmacological </w:t>
      </w:r>
      <w:r w:rsidRPr="005419DB">
        <w:rPr>
          <w:rFonts w:ascii="Times New Roman" w:hAnsi="Times New Roman" w:cs="Times New Roman"/>
          <w:color w:val="000000"/>
          <w:sz w:val="32"/>
          <w:szCs w:val="32"/>
        </w:rPr>
        <w:t>constituents that ar</w:t>
      </w:r>
      <w:r w:rsidR="00B31778" w:rsidRPr="005419DB">
        <w:rPr>
          <w:rFonts w:ascii="Times New Roman" w:hAnsi="Times New Roman" w:cs="Times New Roman"/>
          <w:color w:val="000000"/>
          <w:sz w:val="32"/>
          <w:szCs w:val="32"/>
        </w:rPr>
        <w:t xml:space="preserve">e responsible for plant various </w:t>
      </w:r>
      <w:r w:rsidRPr="005419DB">
        <w:rPr>
          <w:rFonts w:ascii="Times New Roman" w:hAnsi="Times New Roman" w:cs="Times New Roman"/>
          <w:color w:val="000000"/>
          <w:sz w:val="32"/>
          <w:szCs w:val="32"/>
        </w:rPr>
        <w:t>therapeutic effects. Diffe</w:t>
      </w:r>
      <w:r w:rsidR="00B31778" w:rsidRPr="005419DB">
        <w:rPr>
          <w:rFonts w:ascii="Times New Roman" w:hAnsi="Times New Roman" w:cs="Times New Roman"/>
          <w:color w:val="000000"/>
          <w:sz w:val="32"/>
          <w:szCs w:val="32"/>
        </w:rPr>
        <w:t xml:space="preserve">rent studies have </w:t>
      </w:r>
      <w:r w:rsidR="00B31778" w:rsidRPr="005419DB">
        <w:rPr>
          <w:rFonts w:ascii="Times New Roman" w:hAnsi="Times New Roman" w:cs="Times New Roman"/>
          <w:color w:val="000000"/>
          <w:sz w:val="32"/>
          <w:szCs w:val="32"/>
        </w:rPr>
        <w:lastRenderedPageBreak/>
        <w:t xml:space="preserve">explained and </w:t>
      </w:r>
      <w:r w:rsidRPr="005419DB">
        <w:rPr>
          <w:rFonts w:ascii="Times New Roman" w:hAnsi="Times New Roman" w:cs="Times New Roman"/>
          <w:color w:val="000000"/>
          <w:sz w:val="32"/>
          <w:szCs w:val="32"/>
        </w:rPr>
        <w:t>verified the wisdo</w:t>
      </w:r>
      <w:r w:rsidR="00B31778" w:rsidRPr="005419DB">
        <w:rPr>
          <w:rFonts w:ascii="Times New Roman" w:hAnsi="Times New Roman" w:cs="Times New Roman"/>
          <w:color w:val="000000"/>
          <w:sz w:val="32"/>
          <w:szCs w:val="32"/>
        </w:rPr>
        <w:t xml:space="preserve">m behind its use in traditional </w:t>
      </w:r>
      <w:r w:rsidRPr="005419DB">
        <w:rPr>
          <w:rFonts w:ascii="Times New Roman" w:hAnsi="Times New Roman" w:cs="Times New Roman"/>
          <w:color w:val="000000"/>
          <w:sz w:val="32"/>
          <w:szCs w:val="32"/>
        </w:rPr>
        <w:t>medicines. More explorator</w:t>
      </w:r>
      <w:r w:rsidR="00B31778" w:rsidRPr="005419DB">
        <w:rPr>
          <w:rFonts w:ascii="Times New Roman" w:hAnsi="Times New Roman" w:cs="Times New Roman"/>
          <w:color w:val="000000"/>
          <w:sz w:val="32"/>
          <w:szCs w:val="32"/>
        </w:rPr>
        <w:t xml:space="preserve">y studies are still required to </w:t>
      </w:r>
      <w:r w:rsidRPr="005419DB">
        <w:rPr>
          <w:rFonts w:ascii="Times New Roman" w:hAnsi="Times New Roman" w:cs="Times New Roman"/>
          <w:color w:val="000000"/>
          <w:sz w:val="32"/>
          <w:szCs w:val="32"/>
        </w:rPr>
        <w:t>confirm and justify use o</w:t>
      </w:r>
      <w:r w:rsidR="00B31778" w:rsidRPr="005419DB">
        <w:rPr>
          <w:rFonts w:ascii="Times New Roman" w:hAnsi="Times New Roman" w:cs="Times New Roman"/>
          <w:color w:val="000000"/>
          <w:sz w:val="32"/>
          <w:szCs w:val="32"/>
        </w:rPr>
        <w:t xml:space="preserve">f the herb in folk medicine and </w:t>
      </w:r>
      <w:r w:rsidRPr="005419DB">
        <w:rPr>
          <w:rFonts w:ascii="Times New Roman" w:hAnsi="Times New Roman" w:cs="Times New Roman"/>
          <w:color w:val="000000"/>
          <w:sz w:val="32"/>
          <w:szCs w:val="32"/>
        </w:rPr>
        <w:t>also to prove its safety and efficacy.</w:t>
      </w:r>
    </w:p>
    <w:p w:rsidR="002722AA" w:rsidRDefault="002722AA" w:rsidP="005419DB">
      <w:pPr>
        <w:autoSpaceDE w:val="0"/>
        <w:autoSpaceDN w:val="0"/>
        <w:adjustRightInd w:val="0"/>
        <w:spacing w:after="0" w:line="240" w:lineRule="auto"/>
        <w:jc w:val="both"/>
        <w:rPr>
          <w:rFonts w:ascii="Times New Roman" w:hAnsi="Times New Roman" w:cs="Times New Roman"/>
          <w:color w:val="000000"/>
          <w:sz w:val="32"/>
          <w:szCs w:val="32"/>
        </w:rPr>
      </w:pPr>
    </w:p>
    <w:p w:rsidR="00223276" w:rsidRDefault="00223276" w:rsidP="005419DB">
      <w:pPr>
        <w:autoSpaceDE w:val="0"/>
        <w:autoSpaceDN w:val="0"/>
        <w:adjustRightInd w:val="0"/>
        <w:spacing w:after="0" w:line="240" w:lineRule="auto"/>
        <w:jc w:val="both"/>
        <w:rPr>
          <w:rFonts w:ascii="Times New Roman" w:hAnsi="Times New Roman" w:cs="Times New Roman"/>
          <w:color w:val="000000"/>
          <w:sz w:val="32"/>
          <w:szCs w:val="32"/>
        </w:rPr>
      </w:pPr>
    </w:p>
    <w:p w:rsidR="002722AA" w:rsidRPr="005419DB" w:rsidRDefault="002722AA" w:rsidP="005419DB">
      <w:pPr>
        <w:autoSpaceDE w:val="0"/>
        <w:autoSpaceDN w:val="0"/>
        <w:adjustRightInd w:val="0"/>
        <w:spacing w:after="0" w:line="240" w:lineRule="auto"/>
        <w:jc w:val="both"/>
        <w:rPr>
          <w:rFonts w:ascii="Times New Roman" w:hAnsi="Times New Roman" w:cs="Times New Roman"/>
          <w:color w:val="000000"/>
          <w:sz w:val="32"/>
          <w:szCs w:val="32"/>
        </w:rPr>
      </w:pPr>
    </w:p>
    <w:p w:rsidR="002D27E0" w:rsidRDefault="002D27E0" w:rsidP="00B31778">
      <w:pPr>
        <w:autoSpaceDE w:val="0"/>
        <w:autoSpaceDN w:val="0"/>
        <w:adjustRightInd w:val="0"/>
        <w:spacing w:after="0" w:line="240" w:lineRule="auto"/>
        <w:jc w:val="both"/>
        <w:rPr>
          <w:rFonts w:ascii="Times New Roman" w:hAnsi="Times New Roman" w:cs="Times New Roman"/>
          <w:color w:val="000000"/>
          <w:sz w:val="32"/>
          <w:szCs w:val="32"/>
        </w:rPr>
      </w:pPr>
    </w:p>
    <w:p w:rsidR="00223276" w:rsidRDefault="00223276" w:rsidP="006A4A08">
      <w:pPr>
        <w:autoSpaceDE w:val="0"/>
        <w:autoSpaceDN w:val="0"/>
        <w:adjustRightInd w:val="0"/>
        <w:spacing w:after="0" w:line="240" w:lineRule="auto"/>
        <w:jc w:val="both"/>
        <w:rPr>
          <w:rFonts w:ascii="Times New Roman" w:hAnsi="Times New Roman" w:cs="Times New Roman"/>
          <w:color w:val="000000"/>
          <w:sz w:val="32"/>
          <w:szCs w:val="32"/>
        </w:rPr>
      </w:pPr>
    </w:p>
    <w:p w:rsidR="0081263D" w:rsidRDefault="0081263D" w:rsidP="006A4A08">
      <w:pPr>
        <w:autoSpaceDE w:val="0"/>
        <w:autoSpaceDN w:val="0"/>
        <w:adjustRightInd w:val="0"/>
        <w:spacing w:after="0" w:line="240" w:lineRule="auto"/>
        <w:jc w:val="both"/>
        <w:rPr>
          <w:rFonts w:ascii="Times New Roman" w:hAnsi="Times New Roman" w:cs="Times New Roman"/>
          <w:b/>
          <w:color w:val="000000"/>
          <w:sz w:val="32"/>
          <w:szCs w:val="32"/>
        </w:rPr>
      </w:pPr>
    </w:p>
    <w:p w:rsidR="0081263D" w:rsidRDefault="0081263D" w:rsidP="006A4A08">
      <w:pPr>
        <w:autoSpaceDE w:val="0"/>
        <w:autoSpaceDN w:val="0"/>
        <w:adjustRightInd w:val="0"/>
        <w:spacing w:after="0" w:line="240" w:lineRule="auto"/>
        <w:jc w:val="both"/>
        <w:rPr>
          <w:rFonts w:ascii="Times New Roman" w:hAnsi="Times New Roman" w:cs="Times New Roman"/>
          <w:b/>
          <w:color w:val="000000"/>
          <w:sz w:val="32"/>
          <w:szCs w:val="32"/>
        </w:rPr>
      </w:pPr>
    </w:p>
    <w:p w:rsidR="002D27E0" w:rsidRPr="006A4A08" w:rsidRDefault="00B3682F" w:rsidP="006A4A08">
      <w:pPr>
        <w:autoSpaceDE w:val="0"/>
        <w:autoSpaceDN w:val="0"/>
        <w:adjustRightInd w:val="0"/>
        <w:spacing w:after="0" w:line="240" w:lineRule="auto"/>
        <w:jc w:val="both"/>
        <w:rPr>
          <w:rFonts w:ascii="Times New Roman" w:hAnsi="Times New Roman" w:cs="Times New Roman"/>
          <w:b/>
          <w:color w:val="000000"/>
          <w:sz w:val="32"/>
          <w:szCs w:val="32"/>
        </w:rPr>
      </w:pPr>
      <w:r w:rsidRPr="006A4A08">
        <w:rPr>
          <w:rFonts w:ascii="Times New Roman" w:hAnsi="Times New Roman" w:cs="Times New Roman"/>
          <w:b/>
          <w:color w:val="000000"/>
          <w:sz w:val="32"/>
          <w:szCs w:val="32"/>
        </w:rPr>
        <w:t>Refernces-</w:t>
      </w:r>
    </w:p>
    <w:p w:rsidR="00BF3380"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w:t>
      </w:r>
      <w:r w:rsidR="00BF3380" w:rsidRPr="006A4A08">
        <w:rPr>
          <w:rFonts w:ascii="Times New Roman" w:hAnsi="Times New Roman" w:cs="Times New Roman"/>
          <w:sz w:val="32"/>
          <w:szCs w:val="32"/>
        </w:rPr>
        <w:t>Grover, J. K., S. Yadav</w:t>
      </w:r>
      <w:r w:rsidR="00064183">
        <w:rPr>
          <w:rFonts w:ascii="Times New Roman" w:hAnsi="Times New Roman" w:cs="Times New Roman"/>
          <w:sz w:val="32"/>
          <w:szCs w:val="32"/>
        </w:rPr>
        <w:t xml:space="preserve">, and V. Vats (2002). Medicinal </w:t>
      </w:r>
      <w:r w:rsidR="00BF3380" w:rsidRPr="006A4A08">
        <w:rPr>
          <w:rFonts w:ascii="Times New Roman" w:hAnsi="Times New Roman" w:cs="Times New Roman"/>
          <w:sz w:val="32"/>
          <w:szCs w:val="32"/>
        </w:rPr>
        <w:t>plants of India w</w:t>
      </w:r>
      <w:r w:rsidR="00064183">
        <w:rPr>
          <w:rFonts w:ascii="Times New Roman" w:hAnsi="Times New Roman" w:cs="Times New Roman"/>
          <w:sz w:val="32"/>
          <w:szCs w:val="32"/>
        </w:rPr>
        <w:t xml:space="preserve">ith anti-diabetic potential. J. </w:t>
      </w:r>
      <w:r w:rsidR="00BF3380" w:rsidRPr="006A4A08">
        <w:rPr>
          <w:rFonts w:ascii="Times New Roman" w:hAnsi="Times New Roman" w:cs="Times New Roman"/>
          <w:sz w:val="32"/>
          <w:szCs w:val="32"/>
        </w:rPr>
        <w:t>Ethnopharmacol. 81(1): 81-100.</w:t>
      </w:r>
    </w:p>
    <w:p w:rsidR="00BF3380" w:rsidRPr="006A4A08" w:rsidRDefault="00BF3380" w:rsidP="006A4A08">
      <w:pPr>
        <w:autoSpaceDE w:val="0"/>
        <w:autoSpaceDN w:val="0"/>
        <w:adjustRightInd w:val="0"/>
        <w:spacing w:after="0" w:line="240" w:lineRule="auto"/>
        <w:jc w:val="both"/>
        <w:rPr>
          <w:rFonts w:ascii="Times New Roman" w:hAnsi="Times New Roman" w:cs="Times New Roman"/>
          <w:sz w:val="32"/>
          <w:szCs w:val="32"/>
        </w:rPr>
      </w:pPr>
    </w:p>
    <w:p w:rsidR="00BF3380"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b/>
          <w:color w:val="000000"/>
          <w:sz w:val="32"/>
          <w:szCs w:val="32"/>
        </w:rPr>
        <w:t>2.</w:t>
      </w:r>
      <w:r w:rsidR="00BF3380" w:rsidRPr="006A4A08">
        <w:rPr>
          <w:rFonts w:ascii="Times New Roman" w:hAnsi="Times New Roman" w:cs="Times New Roman"/>
          <w:sz w:val="32"/>
          <w:szCs w:val="32"/>
        </w:rPr>
        <w:t xml:space="preserve">Mekuria, A. B., D.A. </w:t>
      </w:r>
      <w:r w:rsidR="00064183">
        <w:rPr>
          <w:rFonts w:ascii="Times New Roman" w:hAnsi="Times New Roman" w:cs="Times New Roman"/>
          <w:sz w:val="32"/>
          <w:szCs w:val="32"/>
        </w:rPr>
        <w:t xml:space="preserve">Erku, B.M. Gebresillassie, E.M. </w:t>
      </w:r>
      <w:r w:rsidR="00BF3380" w:rsidRPr="006A4A08">
        <w:rPr>
          <w:rFonts w:ascii="Times New Roman" w:hAnsi="Times New Roman" w:cs="Times New Roman"/>
          <w:sz w:val="32"/>
          <w:szCs w:val="32"/>
        </w:rPr>
        <w:t>Birru, B.</w:t>
      </w:r>
      <w:r w:rsidR="00064183">
        <w:rPr>
          <w:rFonts w:ascii="Times New Roman" w:hAnsi="Times New Roman" w:cs="Times New Roman"/>
          <w:sz w:val="32"/>
          <w:szCs w:val="32"/>
        </w:rPr>
        <w:t xml:space="preserve">Tizazu, and A. Ahmedin (2017). </w:t>
      </w:r>
      <w:r w:rsidR="00BF3380" w:rsidRPr="006A4A08">
        <w:rPr>
          <w:rFonts w:ascii="Times New Roman" w:hAnsi="Times New Roman" w:cs="Times New Roman"/>
          <w:sz w:val="32"/>
          <w:szCs w:val="32"/>
        </w:rPr>
        <w:t>Prevalence and associated factors of herbalmedic</w:t>
      </w:r>
      <w:r w:rsidR="00064183">
        <w:rPr>
          <w:rFonts w:ascii="Times New Roman" w:hAnsi="Times New Roman" w:cs="Times New Roman"/>
          <w:sz w:val="32"/>
          <w:szCs w:val="32"/>
        </w:rPr>
        <w:t xml:space="preserve">ine use among pregnant women on </w:t>
      </w:r>
      <w:r w:rsidR="00BF3380" w:rsidRPr="006A4A08">
        <w:rPr>
          <w:rFonts w:ascii="Times New Roman" w:hAnsi="Times New Roman" w:cs="Times New Roman"/>
          <w:sz w:val="32"/>
          <w:szCs w:val="32"/>
        </w:rPr>
        <w:t>antenatal care fo</w:t>
      </w:r>
      <w:r w:rsidR="00064183">
        <w:rPr>
          <w:rFonts w:ascii="Times New Roman" w:hAnsi="Times New Roman" w:cs="Times New Roman"/>
          <w:sz w:val="32"/>
          <w:szCs w:val="32"/>
        </w:rPr>
        <w:t xml:space="preserve">llow-up at University of Gondar </w:t>
      </w:r>
      <w:r w:rsidR="00BF3380" w:rsidRPr="006A4A08">
        <w:rPr>
          <w:rFonts w:ascii="Times New Roman" w:hAnsi="Times New Roman" w:cs="Times New Roman"/>
          <w:sz w:val="32"/>
          <w:szCs w:val="32"/>
        </w:rPr>
        <w:t>referral and teaching hospi</w:t>
      </w:r>
      <w:r w:rsidR="00064183">
        <w:rPr>
          <w:rFonts w:ascii="Times New Roman" w:hAnsi="Times New Roman" w:cs="Times New Roman"/>
          <w:sz w:val="32"/>
          <w:szCs w:val="32"/>
        </w:rPr>
        <w:t>tal, Ethiopia: a crosssectional study. BMC. Complement. Altern.</w:t>
      </w:r>
      <w:r w:rsidR="00BF3380" w:rsidRPr="006A4A08">
        <w:rPr>
          <w:rFonts w:ascii="Times New Roman" w:hAnsi="Times New Roman" w:cs="Times New Roman"/>
          <w:sz w:val="32"/>
          <w:szCs w:val="32"/>
        </w:rPr>
        <w:t>Med. 17(1): 86.</w:t>
      </w:r>
    </w:p>
    <w:p w:rsidR="00BF3380" w:rsidRPr="006A4A08" w:rsidRDefault="00BF3380" w:rsidP="006A4A08">
      <w:pPr>
        <w:autoSpaceDE w:val="0"/>
        <w:autoSpaceDN w:val="0"/>
        <w:adjustRightInd w:val="0"/>
        <w:spacing w:after="0" w:line="240" w:lineRule="auto"/>
        <w:jc w:val="both"/>
        <w:rPr>
          <w:rFonts w:ascii="Times New Roman" w:hAnsi="Times New Roman" w:cs="Times New Roman"/>
          <w:sz w:val="32"/>
          <w:szCs w:val="32"/>
        </w:rPr>
      </w:pPr>
    </w:p>
    <w:p w:rsidR="00BF3380"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3.</w:t>
      </w:r>
      <w:r w:rsidR="00BF3380" w:rsidRPr="006A4A08">
        <w:rPr>
          <w:rFonts w:ascii="Times New Roman" w:hAnsi="Times New Roman" w:cs="Times New Roman"/>
          <w:sz w:val="32"/>
          <w:szCs w:val="32"/>
        </w:rPr>
        <w:t xml:space="preserve">Uprety, Y., H. Asselin, E. K. Boon, S. Yadav, and </w:t>
      </w:r>
      <w:r w:rsidR="00064183">
        <w:rPr>
          <w:rFonts w:ascii="Times New Roman" w:hAnsi="Times New Roman" w:cs="Times New Roman"/>
          <w:sz w:val="32"/>
          <w:szCs w:val="32"/>
        </w:rPr>
        <w:t xml:space="preserve">K. K. </w:t>
      </w:r>
      <w:r w:rsidR="00BF3380" w:rsidRPr="006A4A08">
        <w:rPr>
          <w:rFonts w:ascii="Times New Roman" w:hAnsi="Times New Roman" w:cs="Times New Roman"/>
          <w:sz w:val="32"/>
          <w:szCs w:val="32"/>
        </w:rPr>
        <w:t>Shrestha (2010).</w:t>
      </w:r>
      <w:r w:rsidR="00064183">
        <w:rPr>
          <w:rFonts w:ascii="Times New Roman" w:hAnsi="Times New Roman" w:cs="Times New Roman"/>
          <w:sz w:val="32"/>
          <w:szCs w:val="32"/>
        </w:rPr>
        <w:t>Indigenous use and bioefficacy</w:t>
      </w:r>
      <w:r w:rsidR="00BF3380" w:rsidRPr="006A4A08">
        <w:rPr>
          <w:rFonts w:ascii="Times New Roman" w:hAnsi="Times New Roman" w:cs="Times New Roman"/>
          <w:sz w:val="32"/>
          <w:szCs w:val="32"/>
        </w:rPr>
        <w:t>of</w:t>
      </w:r>
      <w:r w:rsidR="00064183">
        <w:rPr>
          <w:rFonts w:ascii="Times New Roman" w:hAnsi="Times New Roman" w:cs="Times New Roman"/>
          <w:sz w:val="32"/>
          <w:szCs w:val="32"/>
        </w:rPr>
        <w:t xml:space="preserve"> medicinal plants in the Rasuwa</w:t>
      </w:r>
      <w:r w:rsidR="00BF3380" w:rsidRPr="006A4A08">
        <w:rPr>
          <w:rFonts w:ascii="Times New Roman" w:hAnsi="Times New Roman" w:cs="Times New Roman"/>
          <w:sz w:val="32"/>
          <w:szCs w:val="32"/>
        </w:rPr>
        <w:t>District, Centra</w:t>
      </w:r>
      <w:r w:rsidR="00064183">
        <w:rPr>
          <w:rFonts w:ascii="Times New Roman" w:hAnsi="Times New Roman" w:cs="Times New Roman"/>
          <w:sz w:val="32"/>
          <w:szCs w:val="32"/>
        </w:rPr>
        <w:t xml:space="preserve">l Nepal. J. EthnobiolEthnomed. </w:t>
      </w:r>
      <w:r w:rsidR="00BF3380" w:rsidRPr="006A4A08">
        <w:rPr>
          <w:rFonts w:ascii="Times New Roman" w:hAnsi="Times New Roman" w:cs="Times New Roman"/>
          <w:sz w:val="32"/>
          <w:szCs w:val="32"/>
        </w:rPr>
        <w:t>6(1): 2-10.</w:t>
      </w:r>
    </w:p>
    <w:p w:rsidR="00BF3380" w:rsidRPr="006A4A08" w:rsidRDefault="00BF3380" w:rsidP="006A4A08">
      <w:pPr>
        <w:autoSpaceDE w:val="0"/>
        <w:autoSpaceDN w:val="0"/>
        <w:adjustRightInd w:val="0"/>
        <w:spacing w:after="0" w:line="240" w:lineRule="auto"/>
        <w:jc w:val="both"/>
        <w:rPr>
          <w:rFonts w:ascii="Times New Roman" w:hAnsi="Times New Roman" w:cs="Times New Roman"/>
          <w:sz w:val="32"/>
          <w:szCs w:val="32"/>
        </w:rPr>
      </w:pPr>
    </w:p>
    <w:p w:rsidR="00BF3380"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4.</w:t>
      </w:r>
      <w:r w:rsidR="00BF3380" w:rsidRPr="006A4A08">
        <w:rPr>
          <w:rFonts w:ascii="Times New Roman" w:hAnsi="Times New Roman" w:cs="Times New Roman"/>
          <w:sz w:val="32"/>
          <w:szCs w:val="32"/>
        </w:rPr>
        <w:t>Pattewar, S</w:t>
      </w:r>
      <w:r w:rsidR="00064183">
        <w:rPr>
          <w:rFonts w:ascii="Times New Roman" w:hAnsi="Times New Roman" w:cs="Times New Roman"/>
          <w:sz w:val="32"/>
          <w:szCs w:val="32"/>
        </w:rPr>
        <w:t xml:space="preserve">. V. (2012). Kalanchoepinnata: </w:t>
      </w:r>
      <w:r w:rsidR="00BF3380" w:rsidRPr="006A4A08">
        <w:rPr>
          <w:rFonts w:ascii="Times New Roman" w:hAnsi="Times New Roman" w:cs="Times New Roman"/>
          <w:sz w:val="32"/>
          <w:szCs w:val="32"/>
        </w:rPr>
        <w:t>Phytochemical and pharmacological profile. Int.J. P</w:t>
      </w:r>
      <w:r w:rsidR="00064183">
        <w:rPr>
          <w:rFonts w:ascii="Times New Roman" w:hAnsi="Times New Roman" w:cs="Times New Roman"/>
          <w:sz w:val="32"/>
          <w:szCs w:val="32"/>
        </w:rPr>
        <w:t xml:space="preserve">harm. Sci. Res. 3(4): 993-1000. </w:t>
      </w:r>
      <w:r w:rsidR="00BF3380" w:rsidRPr="006A4A08">
        <w:rPr>
          <w:rFonts w:ascii="Times New Roman" w:hAnsi="Times New Roman" w:cs="Times New Roman"/>
          <w:sz w:val="32"/>
          <w:szCs w:val="32"/>
        </w:rPr>
        <w:t>Plangger, N., L.</w:t>
      </w:r>
      <w:r w:rsidR="00064183">
        <w:rPr>
          <w:rFonts w:ascii="Times New Roman" w:hAnsi="Times New Roman" w:cs="Times New Roman"/>
          <w:sz w:val="32"/>
          <w:szCs w:val="32"/>
        </w:rPr>
        <w:t xml:space="preserve">Rist, R. Zimmermann and U. Von </w:t>
      </w:r>
      <w:r w:rsidR="00BF3380" w:rsidRPr="006A4A08">
        <w:rPr>
          <w:rFonts w:ascii="Times New Roman" w:hAnsi="Times New Roman" w:cs="Times New Roman"/>
          <w:sz w:val="32"/>
          <w:szCs w:val="32"/>
        </w:rPr>
        <w:t>Mandach (20</w:t>
      </w:r>
      <w:r w:rsidR="00064183">
        <w:rPr>
          <w:rFonts w:ascii="Times New Roman" w:hAnsi="Times New Roman" w:cs="Times New Roman"/>
          <w:sz w:val="32"/>
          <w:szCs w:val="32"/>
        </w:rPr>
        <w:t xml:space="preserve">06). Intravenous tocolysis with </w:t>
      </w:r>
      <w:r w:rsidR="00BF3380" w:rsidRPr="006A4A08">
        <w:rPr>
          <w:rFonts w:ascii="Times New Roman" w:hAnsi="Times New Roman" w:cs="Times New Roman"/>
          <w:sz w:val="32"/>
          <w:szCs w:val="32"/>
        </w:rPr>
        <w:t>Bryophyllumpi</w:t>
      </w:r>
      <w:r w:rsidR="00064183">
        <w:rPr>
          <w:rFonts w:ascii="Times New Roman" w:hAnsi="Times New Roman" w:cs="Times New Roman"/>
          <w:sz w:val="32"/>
          <w:szCs w:val="32"/>
        </w:rPr>
        <w:t xml:space="preserve">nnatum is better tolerated than </w:t>
      </w:r>
      <w:r w:rsidR="00BF3380" w:rsidRPr="006A4A08">
        <w:rPr>
          <w:rFonts w:ascii="Times New Roman" w:hAnsi="Times New Roman" w:cs="Times New Roman"/>
          <w:sz w:val="32"/>
          <w:szCs w:val="32"/>
        </w:rPr>
        <w:t>beta-agonist ap</w:t>
      </w:r>
      <w:r w:rsidR="00064183">
        <w:rPr>
          <w:rFonts w:ascii="Times New Roman" w:hAnsi="Times New Roman" w:cs="Times New Roman"/>
          <w:sz w:val="32"/>
          <w:szCs w:val="32"/>
        </w:rPr>
        <w:t>plication. Eur J ObstetGynecol</w:t>
      </w:r>
      <w:r w:rsidR="00BF3380" w:rsidRPr="006A4A08">
        <w:rPr>
          <w:rFonts w:ascii="Times New Roman" w:hAnsi="Times New Roman" w:cs="Times New Roman"/>
          <w:sz w:val="32"/>
          <w:szCs w:val="32"/>
        </w:rPr>
        <w:t>Reprod Biol. 124(2): 168-172</w:t>
      </w:r>
    </w:p>
    <w:p w:rsidR="00BF3380" w:rsidRPr="006A4A08" w:rsidRDefault="00BF3380" w:rsidP="006A4A08">
      <w:pPr>
        <w:autoSpaceDE w:val="0"/>
        <w:autoSpaceDN w:val="0"/>
        <w:adjustRightInd w:val="0"/>
        <w:spacing w:after="0" w:line="240" w:lineRule="auto"/>
        <w:jc w:val="both"/>
        <w:rPr>
          <w:rFonts w:ascii="Times New Roman" w:hAnsi="Times New Roman" w:cs="Times New Roman"/>
          <w:sz w:val="32"/>
          <w:szCs w:val="32"/>
        </w:rPr>
      </w:pPr>
    </w:p>
    <w:p w:rsidR="00BF3380"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5.</w:t>
      </w:r>
      <w:r w:rsidR="00BF3380" w:rsidRPr="006A4A08">
        <w:rPr>
          <w:rFonts w:ascii="Times New Roman" w:hAnsi="Times New Roman" w:cs="Times New Roman"/>
          <w:sz w:val="32"/>
          <w:szCs w:val="32"/>
        </w:rPr>
        <w:t>Milad, R., S. El-A</w:t>
      </w:r>
      <w:r w:rsidR="00064183">
        <w:rPr>
          <w:rFonts w:ascii="Times New Roman" w:hAnsi="Times New Roman" w:cs="Times New Roman"/>
          <w:sz w:val="32"/>
          <w:szCs w:val="32"/>
        </w:rPr>
        <w:t xml:space="preserve">hmady, and A. N. Singab (2014). </w:t>
      </w:r>
      <w:r w:rsidR="00BF3380" w:rsidRPr="006A4A08">
        <w:rPr>
          <w:rFonts w:ascii="Times New Roman" w:hAnsi="Times New Roman" w:cs="Times New Roman"/>
          <w:sz w:val="32"/>
          <w:szCs w:val="32"/>
        </w:rPr>
        <w:t>Genus Kalanc</w:t>
      </w:r>
      <w:r w:rsidR="00064183">
        <w:rPr>
          <w:rFonts w:ascii="Times New Roman" w:hAnsi="Times New Roman" w:cs="Times New Roman"/>
          <w:sz w:val="32"/>
          <w:szCs w:val="32"/>
        </w:rPr>
        <w:t xml:space="preserve">hoe (Crassulaceae): A Review of </w:t>
      </w:r>
      <w:r w:rsidR="00BF3380" w:rsidRPr="006A4A08">
        <w:rPr>
          <w:rFonts w:ascii="Times New Roman" w:hAnsi="Times New Roman" w:cs="Times New Roman"/>
          <w:sz w:val="32"/>
          <w:szCs w:val="32"/>
        </w:rPr>
        <w:t>Its Ethnomed</w:t>
      </w:r>
      <w:r w:rsidR="00064183">
        <w:rPr>
          <w:rFonts w:ascii="Times New Roman" w:hAnsi="Times New Roman" w:cs="Times New Roman"/>
          <w:sz w:val="32"/>
          <w:szCs w:val="32"/>
        </w:rPr>
        <w:t xml:space="preserve">icinal, Botanical, Chemical and </w:t>
      </w:r>
      <w:r w:rsidR="00BF3380" w:rsidRPr="006A4A08">
        <w:rPr>
          <w:rFonts w:ascii="Times New Roman" w:hAnsi="Times New Roman" w:cs="Times New Roman"/>
          <w:sz w:val="32"/>
          <w:szCs w:val="32"/>
        </w:rPr>
        <w:t>Pharmacologica</w:t>
      </w:r>
      <w:r w:rsidR="00064183">
        <w:rPr>
          <w:rFonts w:ascii="Times New Roman" w:hAnsi="Times New Roman" w:cs="Times New Roman"/>
          <w:sz w:val="32"/>
          <w:szCs w:val="32"/>
        </w:rPr>
        <w:t xml:space="preserve">l Properties. European. J. Med. </w:t>
      </w:r>
      <w:r w:rsidR="00BF3380" w:rsidRPr="006A4A08">
        <w:rPr>
          <w:rFonts w:ascii="Times New Roman" w:hAnsi="Times New Roman" w:cs="Times New Roman"/>
          <w:sz w:val="32"/>
          <w:szCs w:val="32"/>
        </w:rPr>
        <w:t>Plants. 4(1):86-104</w:t>
      </w:r>
    </w:p>
    <w:p w:rsidR="00BF3380" w:rsidRPr="006A4A08" w:rsidRDefault="00BF3380"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lastRenderedPageBreak/>
        <w:t>Ferreira, R. T., M. A. S. C</w:t>
      </w:r>
      <w:r w:rsidR="00064183">
        <w:rPr>
          <w:rFonts w:ascii="Times New Roman" w:hAnsi="Times New Roman" w:cs="Times New Roman"/>
          <w:sz w:val="32"/>
          <w:szCs w:val="32"/>
        </w:rPr>
        <w:t xml:space="preserve">outinho, D. d. C. Malvar, E. A. </w:t>
      </w:r>
      <w:r w:rsidRPr="006A4A08">
        <w:rPr>
          <w:rFonts w:ascii="Times New Roman" w:hAnsi="Times New Roman" w:cs="Times New Roman"/>
          <w:sz w:val="32"/>
          <w:szCs w:val="32"/>
        </w:rPr>
        <w:t>Costa, I. F. Flo</w:t>
      </w:r>
      <w:r w:rsidR="00064183">
        <w:rPr>
          <w:rFonts w:ascii="Times New Roman" w:hAnsi="Times New Roman" w:cs="Times New Roman"/>
          <w:sz w:val="32"/>
          <w:szCs w:val="32"/>
        </w:rPr>
        <w:t xml:space="preserve">rentino, S. S. Costa, and F. A. </w:t>
      </w:r>
      <w:r w:rsidRPr="006A4A08">
        <w:rPr>
          <w:rFonts w:ascii="Times New Roman" w:hAnsi="Times New Roman" w:cs="Times New Roman"/>
          <w:sz w:val="32"/>
          <w:szCs w:val="32"/>
        </w:rPr>
        <w:t>Vanderlinde (2</w:t>
      </w:r>
      <w:r w:rsidR="00064183">
        <w:rPr>
          <w:rFonts w:ascii="Times New Roman" w:hAnsi="Times New Roman" w:cs="Times New Roman"/>
          <w:sz w:val="32"/>
          <w:szCs w:val="32"/>
        </w:rPr>
        <w:t xml:space="preserve">014). Mechanisms underlying the </w:t>
      </w:r>
      <w:r w:rsidRPr="006A4A08">
        <w:rPr>
          <w:rFonts w:ascii="Times New Roman" w:hAnsi="Times New Roman" w:cs="Times New Roman"/>
          <w:sz w:val="32"/>
          <w:szCs w:val="32"/>
        </w:rPr>
        <w:t>antinociceptive, antiedematogenic, and antiinflammatory</w:t>
      </w:r>
    </w:p>
    <w:p w:rsidR="00BF3380" w:rsidRPr="006A4A08" w:rsidRDefault="00064183"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activity of the main flavonoid </w:t>
      </w:r>
      <w:r w:rsidR="00BF3380" w:rsidRPr="006A4A08">
        <w:rPr>
          <w:rFonts w:ascii="Times New Roman" w:hAnsi="Times New Roman" w:cs="Times New Roman"/>
          <w:sz w:val="32"/>
          <w:szCs w:val="32"/>
        </w:rPr>
        <w:t>from Kalanchoepinnata. J. Evid. Based.</w:t>
      </w:r>
    </w:p>
    <w:p w:rsidR="00BF3380" w:rsidRPr="006A4A08" w:rsidRDefault="00BF3380"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Complement. Alternat. Med. 2014: 1-9.</w:t>
      </w:r>
    </w:p>
    <w:p w:rsidR="00BF3380" w:rsidRPr="006A4A08" w:rsidRDefault="00BF3380" w:rsidP="006A4A08">
      <w:pPr>
        <w:autoSpaceDE w:val="0"/>
        <w:autoSpaceDN w:val="0"/>
        <w:adjustRightInd w:val="0"/>
        <w:spacing w:after="0" w:line="240" w:lineRule="auto"/>
        <w:jc w:val="both"/>
        <w:rPr>
          <w:rFonts w:ascii="Times New Roman" w:hAnsi="Times New Roman" w:cs="Times New Roman"/>
          <w:sz w:val="32"/>
          <w:szCs w:val="32"/>
        </w:rPr>
      </w:pPr>
    </w:p>
    <w:p w:rsidR="00BF3380" w:rsidRPr="006A4A08" w:rsidRDefault="00BF3380" w:rsidP="006A4A08">
      <w:pPr>
        <w:autoSpaceDE w:val="0"/>
        <w:autoSpaceDN w:val="0"/>
        <w:adjustRightInd w:val="0"/>
        <w:spacing w:after="0" w:line="240" w:lineRule="auto"/>
        <w:jc w:val="both"/>
        <w:rPr>
          <w:rFonts w:ascii="Times New Roman" w:hAnsi="Times New Roman" w:cs="Times New Roman"/>
          <w:b/>
          <w:color w:val="000000"/>
          <w:sz w:val="32"/>
          <w:szCs w:val="32"/>
        </w:rPr>
      </w:pPr>
    </w:p>
    <w:p w:rsidR="00BF3380"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6.</w:t>
      </w:r>
      <w:r w:rsidR="00BF3380" w:rsidRPr="006A4A08">
        <w:rPr>
          <w:rFonts w:ascii="Times New Roman" w:hAnsi="Times New Roman" w:cs="Times New Roman"/>
          <w:sz w:val="32"/>
          <w:szCs w:val="32"/>
        </w:rPr>
        <w:t>Chibli, L. A., K. C. Rod</w:t>
      </w:r>
      <w:r w:rsidR="00064183">
        <w:rPr>
          <w:rFonts w:ascii="Times New Roman" w:hAnsi="Times New Roman" w:cs="Times New Roman"/>
          <w:sz w:val="32"/>
          <w:szCs w:val="32"/>
        </w:rPr>
        <w:t xml:space="preserve">rigues, C. M. Gasparetto, N. C. </w:t>
      </w:r>
      <w:r w:rsidR="00BF3380" w:rsidRPr="006A4A08">
        <w:rPr>
          <w:rFonts w:ascii="Times New Roman" w:hAnsi="Times New Roman" w:cs="Times New Roman"/>
          <w:sz w:val="32"/>
          <w:szCs w:val="32"/>
        </w:rPr>
        <w:t>Pinto, R. L. Fabri</w:t>
      </w:r>
      <w:r w:rsidR="00064183">
        <w:rPr>
          <w:rFonts w:ascii="Times New Roman" w:hAnsi="Times New Roman" w:cs="Times New Roman"/>
          <w:sz w:val="32"/>
          <w:szCs w:val="32"/>
        </w:rPr>
        <w:t xml:space="preserve">, E. Scio, M. S. Alves, G. Del- </w:t>
      </w:r>
      <w:r w:rsidR="00BF3380" w:rsidRPr="006A4A08">
        <w:rPr>
          <w:rFonts w:ascii="Times New Roman" w:hAnsi="Times New Roman" w:cs="Times New Roman"/>
          <w:sz w:val="32"/>
          <w:szCs w:val="32"/>
        </w:rPr>
        <w:t>Vechio-Vieira, and O. V.</w:t>
      </w:r>
      <w:r w:rsidR="00064183">
        <w:rPr>
          <w:rFonts w:ascii="Times New Roman" w:hAnsi="Times New Roman" w:cs="Times New Roman"/>
          <w:sz w:val="32"/>
          <w:szCs w:val="32"/>
        </w:rPr>
        <w:t xml:space="preserve"> Sousa (2014). Antiinflammatory effects of Bryophyllumpinnatum</w:t>
      </w:r>
      <w:r w:rsidR="00BF3380" w:rsidRPr="006A4A08">
        <w:rPr>
          <w:rFonts w:ascii="Times New Roman" w:hAnsi="Times New Roman" w:cs="Times New Roman"/>
          <w:sz w:val="32"/>
          <w:szCs w:val="32"/>
        </w:rPr>
        <w:t>(Lam.) Ok</w:t>
      </w:r>
      <w:r w:rsidR="00064183">
        <w:rPr>
          <w:rFonts w:ascii="Times New Roman" w:hAnsi="Times New Roman" w:cs="Times New Roman"/>
          <w:sz w:val="32"/>
          <w:szCs w:val="32"/>
        </w:rPr>
        <w:t xml:space="preserve">en ethanol extract in acute and </w:t>
      </w:r>
      <w:r w:rsidR="00BF3380" w:rsidRPr="006A4A08">
        <w:rPr>
          <w:rFonts w:ascii="Times New Roman" w:hAnsi="Times New Roman" w:cs="Times New Roman"/>
          <w:sz w:val="32"/>
          <w:szCs w:val="32"/>
        </w:rPr>
        <w:t>chronic cutaneous inflammation. J.</w:t>
      </w:r>
    </w:p>
    <w:p w:rsidR="00B3682F" w:rsidRPr="006A4A08" w:rsidRDefault="00BF3380"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Ethnopharmacol. 154(2): 330-338.</w:t>
      </w:r>
    </w:p>
    <w:p w:rsidR="00BF3380" w:rsidRPr="006A4A08" w:rsidRDefault="00BF3380" w:rsidP="006A4A08">
      <w:pPr>
        <w:autoSpaceDE w:val="0"/>
        <w:autoSpaceDN w:val="0"/>
        <w:adjustRightInd w:val="0"/>
        <w:spacing w:after="0" w:line="240" w:lineRule="auto"/>
        <w:jc w:val="both"/>
        <w:rPr>
          <w:rFonts w:ascii="Times New Roman" w:hAnsi="Times New Roman" w:cs="Times New Roman"/>
          <w:sz w:val="32"/>
          <w:szCs w:val="32"/>
        </w:rPr>
      </w:pPr>
    </w:p>
    <w:p w:rsidR="00BF3380"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7.</w:t>
      </w:r>
      <w:r w:rsidR="00BF3380" w:rsidRPr="006A4A08">
        <w:rPr>
          <w:rFonts w:ascii="Times New Roman" w:hAnsi="Times New Roman" w:cs="Times New Roman"/>
          <w:sz w:val="32"/>
          <w:szCs w:val="32"/>
        </w:rPr>
        <w:t>Cruz, E., S. Da-Silva, M</w:t>
      </w:r>
      <w:r w:rsidR="00064183">
        <w:rPr>
          <w:rFonts w:ascii="Times New Roman" w:hAnsi="Times New Roman" w:cs="Times New Roman"/>
          <w:sz w:val="32"/>
          <w:szCs w:val="32"/>
        </w:rPr>
        <w:t xml:space="preserve">. Muzitano, P. Silva, S. Costa, and B. Rossi-Bergmann (2008). </w:t>
      </w:r>
      <w:r w:rsidR="00BF3380" w:rsidRPr="006A4A08">
        <w:rPr>
          <w:rFonts w:ascii="Times New Roman" w:hAnsi="Times New Roman" w:cs="Times New Roman"/>
          <w:sz w:val="32"/>
          <w:szCs w:val="32"/>
        </w:rPr>
        <w:t>Imm</w:t>
      </w:r>
      <w:r w:rsidR="00064183">
        <w:rPr>
          <w:rFonts w:ascii="Times New Roman" w:hAnsi="Times New Roman" w:cs="Times New Roman"/>
          <w:sz w:val="32"/>
          <w:szCs w:val="32"/>
        </w:rPr>
        <w:t xml:space="preserve">unomodulatory pretreatment with </w:t>
      </w:r>
      <w:r w:rsidR="00BF3380" w:rsidRPr="006A4A08">
        <w:rPr>
          <w:rFonts w:ascii="Times New Roman" w:hAnsi="Times New Roman" w:cs="Times New Roman"/>
          <w:sz w:val="32"/>
          <w:szCs w:val="32"/>
        </w:rPr>
        <w:t>Kalanchoepin</w:t>
      </w:r>
      <w:r w:rsidR="00064183">
        <w:rPr>
          <w:rFonts w:ascii="Times New Roman" w:hAnsi="Times New Roman" w:cs="Times New Roman"/>
          <w:sz w:val="32"/>
          <w:szCs w:val="32"/>
        </w:rPr>
        <w:t>nata extract and its quercitrin</w:t>
      </w:r>
      <w:r w:rsidR="00BF3380" w:rsidRPr="006A4A08">
        <w:rPr>
          <w:rFonts w:ascii="Times New Roman" w:hAnsi="Times New Roman" w:cs="Times New Roman"/>
          <w:sz w:val="32"/>
          <w:szCs w:val="32"/>
        </w:rPr>
        <w:t>flavonoid effectiv</w:t>
      </w:r>
      <w:r w:rsidR="00064183">
        <w:rPr>
          <w:rFonts w:ascii="Times New Roman" w:hAnsi="Times New Roman" w:cs="Times New Roman"/>
          <w:sz w:val="32"/>
          <w:szCs w:val="32"/>
        </w:rPr>
        <w:t xml:space="preserve">ely protects mice against fatal </w:t>
      </w:r>
      <w:r w:rsidR="00BF3380" w:rsidRPr="006A4A08">
        <w:rPr>
          <w:rFonts w:ascii="Times New Roman" w:hAnsi="Times New Roman" w:cs="Times New Roman"/>
          <w:sz w:val="32"/>
          <w:szCs w:val="32"/>
        </w:rPr>
        <w:t>anaphylact</w:t>
      </w:r>
      <w:r w:rsidR="00064183">
        <w:rPr>
          <w:rFonts w:ascii="Times New Roman" w:hAnsi="Times New Roman" w:cs="Times New Roman"/>
          <w:sz w:val="32"/>
          <w:szCs w:val="32"/>
        </w:rPr>
        <w:t>ic shock. Int. Immunopharmacol.</w:t>
      </w:r>
      <w:r w:rsidR="00BF3380" w:rsidRPr="006A4A08">
        <w:rPr>
          <w:rFonts w:ascii="Times New Roman" w:hAnsi="Times New Roman" w:cs="Times New Roman"/>
          <w:sz w:val="32"/>
          <w:szCs w:val="32"/>
        </w:rPr>
        <w:t>8(12): 1616-1621.</w:t>
      </w:r>
    </w:p>
    <w:p w:rsidR="00731733" w:rsidRPr="006A4A08" w:rsidRDefault="00731733" w:rsidP="006A4A08">
      <w:pPr>
        <w:autoSpaceDE w:val="0"/>
        <w:autoSpaceDN w:val="0"/>
        <w:adjustRightInd w:val="0"/>
        <w:spacing w:after="0" w:line="240" w:lineRule="auto"/>
        <w:jc w:val="both"/>
        <w:rPr>
          <w:rFonts w:ascii="Times New Roman" w:hAnsi="Times New Roman" w:cs="Times New Roman"/>
          <w:sz w:val="32"/>
          <w:szCs w:val="32"/>
        </w:rPr>
      </w:pPr>
    </w:p>
    <w:p w:rsidR="00731733"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8.</w:t>
      </w:r>
      <w:r w:rsidR="00731733" w:rsidRPr="006A4A08">
        <w:rPr>
          <w:rFonts w:ascii="Times New Roman" w:hAnsi="Times New Roman" w:cs="Times New Roman"/>
          <w:sz w:val="32"/>
          <w:szCs w:val="32"/>
        </w:rPr>
        <w:t>Mahata, S., S. Maru, S</w:t>
      </w:r>
      <w:r w:rsidR="00064183">
        <w:rPr>
          <w:rFonts w:ascii="Times New Roman" w:hAnsi="Times New Roman" w:cs="Times New Roman"/>
          <w:sz w:val="32"/>
          <w:szCs w:val="32"/>
        </w:rPr>
        <w:t xml:space="preserve">. Shukla, A. Pandey, G. Mugesh, </w:t>
      </w:r>
      <w:r w:rsidR="00731733" w:rsidRPr="006A4A08">
        <w:rPr>
          <w:rFonts w:ascii="Times New Roman" w:hAnsi="Times New Roman" w:cs="Times New Roman"/>
          <w:sz w:val="32"/>
          <w:szCs w:val="32"/>
        </w:rPr>
        <w:t xml:space="preserve">B. C. Das, and </w:t>
      </w:r>
      <w:r w:rsidR="00064183">
        <w:rPr>
          <w:rFonts w:ascii="Times New Roman" w:hAnsi="Times New Roman" w:cs="Times New Roman"/>
          <w:sz w:val="32"/>
          <w:szCs w:val="32"/>
        </w:rPr>
        <w:t xml:space="preserve">A. C. Bharti (2012). Anticancer </w:t>
      </w:r>
      <w:r w:rsidR="00731733" w:rsidRPr="006A4A08">
        <w:rPr>
          <w:rFonts w:ascii="Times New Roman" w:hAnsi="Times New Roman" w:cs="Times New Roman"/>
          <w:sz w:val="32"/>
          <w:szCs w:val="32"/>
        </w:rPr>
        <w:t>property of B</w:t>
      </w:r>
      <w:r w:rsidR="00064183">
        <w:rPr>
          <w:rFonts w:ascii="Times New Roman" w:hAnsi="Times New Roman" w:cs="Times New Roman"/>
          <w:sz w:val="32"/>
          <w:szCs w:val="32"/>
        </w:rPr>
        <w:t>ryophyllumpinnata (Lam.) Oken.</w:t>
      </w:r>
      <w:r w:rsidR="00731733" w:rsidRPr="006A4A08">
        <w:rPr>
          <w:rFonts w:ascii="Times New Roman" w:hAnsi="Times New Roman" w:cs="Times New Roman"/>
          <w:sz w:val="32"/>
          <w:szCs w:val="32"/>
        </w:rPr>
        <w:t>leaf on hu</w:t>
      </w:r>
      <w:r w:rsidR="00064183">
        <w:rPr>
          <w:rFonts w:ascii="Times New Roman" w:hAnsi="Times New Roman" w:cs="Times New Roman"/>
          <w:sz w:val="32"/>
          <w:szCs w:val="32"/>
        </w:rPr>
        <w:t>man cervical cancer cells. BMC.</w:t>
      </w:r>
      <w:r w:rsidR="00731733" w:rsidRPr="006A4A08">
        <w:rPr>
          <w:rFonts w:ascii="Times New Roman" w:hAnsi="Times New Roman" w:cs="Times New Roman"/>
          <w:sz w:val="32"/>
          <w:szCs w:val="32"/>
        </w:rPr>
        <w:t xml:space="preserve">Complement. Altern. Med. 12(1): 1-11. </w:t>
      </w:r>
    </w:p>
    <w:p w:rsidR="00064183" w:rsidRDefault="00064183" w:rsidP="006A4A08">
      <w:pPr>
        <w:autoSpaceDE w:val="0"/>
        <w:autoSpaceDN w:val="0"/>
        <w:adjustRightInd w:val="0"/>
        <w:spacing w:after="0" w:line="240" w:lineRule="auto"/>
        <w:jc w:val="both"/>
        <w:rPr>
          <w:rFonts w:ascii="Times New Roman" w:hAnsi="Times New Roman" w:cs="Times New Roman"/>
          <w:sz w:val="32"/>
          <w:szCs w:val="32"/>
        </w:rPr>
      </w:pPr>
    </w:p>
    <w:p w:rsidR="00064183" w:rsidRDefault="00064183" w:rsidP="006A4A08">
      <w:pPr>
        <w:autoSpaceDE w:val="0"/>
        <w:autoSpaceDN w:val="0"/>
        <w:adjustRightInd w:val="0"/>
        <w:spacing w:after="0" w:line="240" w:lineRule="auto"/>
        <w:jc w:val="both"/>
        <w:rPr>
          <w:rFonts w:ascii="Times New Roman" w:hAnsi="Times New Roman" w:cs="Times New Roman"/>
          <w:sz w:val="32"/>
          <w:szCs w:val="32"/>
        </w:rPr>
      </w:pPr>
    </w:p>
    <w:p w:rsidR="00731733"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9.</w:t>
      </w:r>
      <w:r w:rsidR="00731733" w:rsidRPr="006A4A08">
        <w:rPr>
          <w:rFonts w:ascii="Times New Roman" w:hAnsi="Times New Roman" w:cs="Times New Roman"/>
          <w:sz w:val="32"/>
          <w:szCs w:val="32"/>
        </w:rPr>
        <w:t xml:space="preserve">Afzal, M., I. Kazmi, and </w:t>
      </w:r>
      <w:r w:rsidR="00064183">
        <w:rPr>
          <w:rFonts w:ascii="Times New Roman" w:hAnsi="Times New Roman" w:cs="Times New Roman"/>
          <w:sz w:val="32"/>
          <w:szCs w:val="32"/>
        </w:rPr>
        <w:t xml:space="preserve">F. Anwar (2013). Antineoplastic </w:t>
      </w:r>
      <w:r w:rsidR="00731733" w:rsidRPr="006A4A08">
        <w:rPr>
          <w:rFonts w:ascii="Times New Roman" w:hAnsi="Times New Roman" w:cs="Times New Roman"/>
          <w:sz w:val="32"/>
          <w:szCs w:val="32"/>
        </w:rPr>
        <w:t xml:space="preserve">potential </w:t>
      </w:r>
      <w:r w:rsidR="00064183">
        <w:rPr>
          <w:rFonts w:ascii="Times New Roman" w:hAnsi="Times New Roman" w:cs="Times New Roman"/>
          <w:sz w:val="32"/>
          <w:szCs w:val="32"/>
        </w:rPr>
        <w:t xml:space="preserve">of Bryophyllumpinnatum Lam. On </w:t>
      </w:r>
      <w:r w:rsidR="00731733" w:rsidRPr="006A4A08">
        <w:rPr>
          <w:rFonts w:ascii="Times New Roman" w:hAnsi="Times New Roman" w:cs="Times New Roman"/>
          <w:sz w:val="32"/>
          <w:szCs w:val="32"/>
        </w:rPr>
        <w:t>chemically induce</w:t>
      </w:r>
      <w:r w:rsidR="00064183">
        <w:rPr>
          <w:rFonts w:ascii="Times New Roman" w:hAnsi="Times New Roman" w:cs="Times New Roman"/>
          <w:sz w:val="32"/>
          <w:szCs w:val="32"/>
        </w:rPr>
        <w:t>d hepatocarcinogenesis in rats.</w:t>
      </w:r>
      <w:r w:rsidR="00731733" w:rsidRPr="006A4A08">
        <w:rPr>
          <w:rFonts w:ascii="Times New Roman" w:hAnsi="Times New Roman" w:cs="Times New Roman"/>
          <w:sz w:val="32"/>
          <w:szCs w:val="32"/>
        </w:rPr>
        <w:t>Pharmacognosy. Res. 5(4): 247-253.</w:t>
      </w:r>
    </w:p>
    <w:p w:rsidR="00731733" w:rsidRPr="006A4A08" w:rsidRDefault="00731733" w:rsidP="006A4A08">
      <w:pPr>
        <w:autoSpaceDE w:val="0"/>
        <w:autoSpaceDN w:val="0"/>
        <w:adjustRightInd w:val="0"/>
        <w:spacing w:after="0" w:line="240" w:lineRule="auto"/>
        <w:jc w:val="both"/>
        <w:rPr>
          <w:rFonts w:ascii="Times New Roman" w:hAnsi="Times New Roman" w:cs="Times New Roman"/>
          <w:sz w:val="32"/>
          <w:szCs w:val="32"/>
        </w:rPr>
      </w:pPr>
    </w:p>
    <w:p w:rsidR="00731733"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10.</w:t>
      </w:r>
      <w:r w:rsidR="00731733" w:rsidRPr="006A4A08">
        <w:rPr>
          <w:rFonts w:ascii="Times New Roman" w:hAnsi="Times New Roman" w:cs="Times New Roman"/>
          <w:sz w:val="32"/>
          <w:szCs w:val="32"/>
        </w:rPr>
        <w:t>Afzal, M., I. Kazmi, R.</w:t>
      </w:r>
      <w:r w:rsidR="00064183">
        <w:rPr>
          <w:rFonts w:ascii="Times New Roman" w:hAnsi="Times New Roman" w:cs="Times New Roman"/>
          <w:sz w:val="32"/>
          <w:szCs w:val="32"/>
        </w:rPr>
        <w:t xml:space="preserve"> Khan, R. Singh, M. Chauhan, T. </w:t>
      </w:r>
      <w:r w:rsidR="00731733" w:rsidRPr="006A4A08">
        <w:rPr>
          <w:rFonts w:ascii="Times New Roman" w:hAnsi="Times New Roman" w:cs="Times New Roman"/>
          <w:sz w:val="32"/>
          <w:szCs w:val="32"/>
        </w:rPr>
        <w:t>Bisht, and F. Anwar (2012). "Bryophyllu</w:t>
      </w:r>
      <w:r w:rsidR="00064183">
        <w:rPr>
          <w:rFonts w:ascii="Times New Roman" w:hAnsi="Times New Roman" w:cs="Times New Roman"/>
          <w:sz w:val="32"/>
          <w:szCs w:val="32"/>
        </w:rPr>
        <w:t>m</w:t>
      </w:r>
      <w:r w:rsidR="00731733" w:rsidRPr="006A4A08">
        <w:rPr>
          <w:rFonts w:ascii="Times New Roman" w:hAnsi="Times New Roman" w:cs="Times New Roman"/>
          <w:sz w:val="32"/>
          <w:szCs w:val="32"/>
        </w:rPr>
        <w:t>pinnatum: a review</w:t>
      </w:r>
      <w:r w:rsidR="00064183">
        <w:rPr>
          <w:rFonts w:ascii="Times New Roman" w:hAnsi="Times New Roman" w:cs="Times New Roman"/>
          <w:sz w:val="32"/>
          <w:szCs w:val="32"/>
        </w:rPr>
        <w:t>. Int. J. Res. Biol. Sci. 2(4):</w:t>
      </w:r>
      <w:r w:rsidR="00731733" w:rsidRPr="006A4A08">
        <w:rPr>
          <w:rFonts w:ascii="Times New Roman" w:hAnsi="Times New Roman" w:cs="Times New Roman"/>
          <w:sz w:val="32"/>
          <w:szCs w:val="32"/>
        </w:rPr>
        <w:t>143-149.</w:t>
      </w:r>
    </w:p>
    <w:p w:rsidR="00BF3380" w:rsidRPr="006A4A08" w:rsidRDefault="00BF3380" w:rsidP="006A4A08">
      <w:pPr>
        <w:autoSpaceDE w:val="0"/>
        <w:autoSpaceDN w:val="0"/>
        <w:adjustRightInd w:val="0"/>
        <w:spacing w:after="0" w:line="240" w:lineRule="auto"/>
        <w:jc w:val="both"/>
        <w:rPr>
          <w:rFonts w:ascii="Times New Roman" w:hAnsi="Times New Roman" w:cs="Times New Roman"/>
          <w:b/>
          <w:color w:val="000000"/>
          <w:sz w:val="32"/>
          <w:szCs w:val="32"/>
        </w:rPr>
      </w:pPr>
    </w:p>
    <w:p w:rsidR="00731733"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11.</w:t>
      </w:r>
      <w:r w:rsidR="00731733" w:rsidRPr="006A4A08">
        <w:rPr>
          <w:rFonts w:ascii="Times New Roman" w:hAnsi="Times New Roman" w:cs="Times New Roman"/>
          <w:sz w:val="32"/>
          <w:szCs w:val="32"/>
        </w:rPr>
        <w:t>Ojewole, J. A. (2005). An</w:t>
      </w:r>
      <w:r w:rsidR="00064183">
        <w:rPr>
          <w:rFonts w:ascii="Times New Roman" w:hAnsi="Times New Roman" w:cs="Times New Roman"/>
          <w:sz w:val="32"/>
          <w:szCs w:val="32"/>
        </w:rPr>
        <w:t xml:space="preserve">tinociceptive, anti-inflammatory and antidiabetic effects of </w:t>
      </w:r>
      <w:r w:rsidR="00731733" w:rsidRPr="006A4A08">
        <w:rPr>
          <w:rFonts w:ascii="Times New Roman" w:hAnsi="Times New Roman" w:cs="Times New Roman"/>
          <w:sz w:val="32"/>
          <w:szCs w:val="32"/>
        </w:rPr>
        <w:t>Bryophyllumpinnatum (Crassulaceae) leaf</w:t>
      </w:r>
    </w:p>
    <w:p w:rsidR="00731733" w:rsidRPr="006A4A08" w:rsidRDefault="00731733"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lastRenderedPageBreak/>
        <w:t>aqueous extract.</w:t>
      </w:r>
      <w:r w:rsidR="00064183">
        <w:rPr>
          <w:rFonts w:ascii="Times New Roman" w:hAnsi="Times New Roman" w:cs="Times New Roman"/>
          <w:sz w:val="32"/>
          <w:szCs w:val="32"/>
        </w:rPr>
        <w:t xml:space="preserve"> J. Ethnopharmacol. 99 (1): 13-</w:t>
      </w:r>
      <w:r w:rsidRPr="006A4A08">
        <w:rPr>
          <w:rFonts w:ascii="Times New Roman" w:hAnsi="Times New Roman" w:cs="Times New Roman"/>
          <w:sz w:val="32"/>
          <w:szCs w:val="32"/>
        </w:rPr>
        <w:t>19.</w:t>
      </w:r>
    </w:p>
    <w:p w:rsidR="00731733" w:rsidRPr="006A4A08" w:rsidRDefault="00731733" w:rsidP="006A4A08">
      <w:pPr>
        <w:autoSpaceDE w:val="0"/>
        <w:autoSpaceDN w:val="0"/>
        <w:adjustRightInd w:val="0"/>
        <w:spacing w:after="0" w:line="240" w:lineRule="auto"/>
        <w:jc w:val="both"/>
        <w:rPr>
          <w:rFonts w:ascii="Times New Roman" w:hAnsi="Times New Roman" w:cs="Times New Roman"/>
          <w:sz w:val="32"/>
          <w:szCs w:val="32"/>
        </w:rPr>
      </w:pPr>
    </w:p>
    <w:p w:rsidR="00731733"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12.</w:t>
      </w:r>
      <w:r w:rsidR="00731733" w:rsidRPr="006A4A08">
        <w:rPr>
          <w:rFonts w:ascii="Times New Roman" w:hAnsi="Times New Roman" w:cs="Times New Roman"/>
          <w:sz w:val="32"/>
          <w:szCs w:val="32"/>
        </w:rPr>
        <w:t>Tedge, H., E. Moham</w:t>
      </w:r>
      <w:r w:rsidR="00064183">
        <w:rPr>
          <w:rFonts w:ascii="Times New Roman" w:hAnsi="Times New Roman" w:cs="Times New Roman"/>
          <w:sz w:val="32"/>
          <w:szCs w:val="32"/>
        </w:rPr>
        <w:t xml:space="preserve">mad, K. Asres, and G. Mariam </w:t>
      </w:r>
      <w:r w:rsidR="00731733" w:rsidRPr="006A4A08">
        <w:rPr>
          <w:rFonts w:ascii="Times New Roman" w:hAnsi="Times New Roman" w:cs="Times New Roman"/>
          <w:sz w:val="32"/>
          <w:szCs w:val="32"/>
        </w:rPr>
        <w:t>(2005). Antimicrob</w:t>
      </w:r>
      <w:r w:rsidR="00064183">
        <w:rPr>
          <w:rFonts w:ascii="Times New Roman" w:hAnsi="Times New Roman" w:cs="Times New Roman"/>
          <w:sz w:val="32"/>
          <w:szCs w:val="32"/>
        </w:rPr>
        <w:t xml:space="preserve">ial activities of some selected </w:t>
      </w:r>
      <w:r w:rsidR="00731733" w:rsidRPr="006A4A08">
        <w:rPr>
          <w:rFonts w:ascii="Times New Roman" w:hAnsi="Times New Roman" w:cs="Times New Roman"/>
          <w:sz w:val="32"/>
          <w:szCs w:val="32"/>
        </w:rPr>
        <w:t>traditional Ethopi</w:t>
      </w:r>
      <w:r w:rsidR="00064183">
        <w:rPr>
          <w:rFonts w:ascii="Times New Roman" w:hAnsi="Times New Roman" w:cs="Times New Roman"/>
          <w:sz w:val="32"/>
          <w:szCs w:val="32"/>
        </w:rPr>
        <w:t>an medicinal plants used in then</w:t>
      </w:r>
      <w:r w:rsidR="00731733" w:rsidRPr="006A4A08">
        <w:rPr>
          <w:rFonts w:ascii="Times New Roman" w:hAnsi="Times New Roman" w:cs="Times New Roman"/>
          <w:sz w:val="32"/>
          <w:szCs w:val="32"/>
        </w:rPr>
        <w:t>treatment of skin disorders. J. Ethnophormacol.</w:t>
      </w:r>
    </w:p>
    <w:p w:rsidR="00223276" w:rsidRPr="006A4A08" w:rsidRDefault="00731733"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100(1/2): 168-175.</w:t>
      </w:r>
    </w:p>
    <w:p w:rsidR="00731733" w:rsidRPr="006A4A08" w:rsidRDefault="00731733" w:rsidP="006A4A08">
      <w:pPr>
        <w:autoSpaceDE w:val="0"/>
        <w:autoSpaceDN w:val="0"/>
        <w:adjustRightInd w:val="0"/>
        <w:spacing w:after="0" w:line="240" w:lineRule="auto"/>
        <w:jc w:val="both"/>
        <w:rPr>
          <w:rFonts w:ascii="Times New Roman" w:hAnsi="Times New Roman" w:cs="Times New Roman"/>
          <w:sz w:val="32"/>
          <w:szCs w:val="32"/>
        </w:rPr>
      </w:pPr>
    </w:p>
    <w:p w:rsidR="00731733" w:rsidRPr="006A4A08" w:rsidRDefault="00731733" w:rsidP="006A4A08">
      <w:pPr>
        <w:autoSpaceDE w:val="0"/>
        <w:autoSpaceDN w:val="0"/>
        <w:adjustRightInd w:val="0"/>
        <w:spacing w:after="0" w:line="240" w:lineRule="auto"/>
        <w:jc w:val="both"/>
        <w:rPr>
          <w:rFonts w:ascii="Times New Roman" w:hAnsi="Times New Roman" w:cs="Times New Roman"/>
          <w:sz w:val="32"/>
          <w:szCs w:val="32"/>
        </w:rPr>
      </w:pPr>
    </w:p>
    <w:p w:rsidR="00731733"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13.</w:t>
      </w:r>
      <w:r w:rsidR="00731733" w:rsidRPr="006A4A08">
        <w:rPr>
          <w:rFonts w:ascii="Times New Roman" w:hAnsi="Times New Roman" w:cs="Times New Roman"/>
          <w:sz w:val="32"/>
          <w:szCs w:val="32"/>
        </w:rPr>
        <w:t>Bopda, O. S. M., F. Longo, T. N. Bella, P. M. O. Edza</w:t>
      </w:r>
      <w:r w:rsidR="00064183">
        <w:rPr>
          <w:rFonts w:ascii="Times New Roman" w:hAnsi="Times New Roman" w:cs="Times New Roman"/>
          <w:sz w:val="32"/>
          <w:szCs w:val="32"/>
        </w:rPr>
        <w:t xml:space="preserve">h, </w:t>
      </w:r>
      <w:r w:rsidR="00731733" w:rsidRPr="006A4A08">
        <w:rPr>
          <w:rFonts w:ascii="Times New Roman" w:hAnsi="Times New Roman" w:cs="Times New Roman"/>
          <w:sz w:val="32"/>
          <w:szCs w:val="32"/>
        </w:rPr>
        <w:t xml:space="preserve">G. S. Taïwe, </w:t>
      </w:r>
      <w:r w:rsidR="00064183">
        <w:rPr>
          <w:rFonts w:ascii="Times New Roman" w:hAnsi="Times New Roman" w:cs="Times New Roman"/>
          <w:sz w:val="32"/>
          <w:szCs w:val="32"/>
        </w:rPr>
        <w:t xml:space="preserve">D. C. Bilanda, E. N. L. Tom, P. </w:t>
      </w:r>
      <w:r w:rsidR="00731733" w:rsidRPr="006A4A08">
        <w:rPr>
          <w:rFonts w:ascii="Times New Roman" w:hAnsi="Times New Roman" w:cs="Times New Roman"/>
          <w:sz w:val="32"/>
          <w:szCs w:val="32"/>
        </w:rPr>
        <w:t>K</w:t>
      </w:r>
      <w:r w:rsidR="00064183">
        <w:rPr>
          <w:rFonts w:ascii="Times New Roman" w:hAnsi="Times New Roman" w:cs="Times New Roman"/>
          <w:sz w:val="32"/>
          <w:szCs w:val="32"/>
        </w:rPr>
        <w:t>amtchouing, and T. Dimo (2014).</w:t>
      </w:r>
      <w:r w:rsidR="00731733" w:rsidRPr="006A4A08">
        <w:rPr>
          <w:rFonts w:ascii="Times New Roman" w:hAnsi="Times New Roman" w:cs="Times New Roman"/>
          <w:sz w:val="32"/>
          <w:szCs w:val="32"/>
        </w:rPr>
        <w:t>Antihyperte</w:t>
      </w:r>
      <w:r w:rsidR="00064183">
        <w:rPr>
          <w:rFonts w:ascii="Times New Roman" w:hAnsi="Times New Roman" w:cs="Times New Roman"/>
          <w:sz w:val="32"/>
          <w:szCs w:val="32"/>
        </w:rPr>
        <w:t xml:space="preserve">nsive activities of the aqueous </w:t>
      </w:r>
      <w:r w:rsidR="00731733" w:rsidRPr="006A4A08">
        <w:rPr>
          <w:rFonts w:ascii="Times New Roman" w:hAnsi="Times New Roman" w:cs="Times New Roman"/>
          <w:sz w:val="32"/>
          <w:szCs w:val="32"/>
        </w:rPr>
        <w:t>extract of Kala</w:t>
      </w:r>
      <w:r w:rsidR="00064183">
        <w:rPr>
          <w:rFonts w:ascii="Times New Roman" w:hAnsi="Times New Roman" w:cs="Times New Roman"/>
          <w:sz w:val="32"/>
          <w:szCs w:val="32"/>
        </w:rPr>
        <w:t xml:space="preserve">nchoepinnata (Crassulaceae) in </w:t>
      </w:r>
      <w:r w:rsidR="00731733" w:rsidRPr="006A4A08">
        <w:rPr>
          <w:rFonts w:ascii="Times New Roman" w:hAnsi="Times New Roman" w:cs="Times New Roman"/>
          <w:sz w:val="32"/>
          <w:szCs w:val="32"/>
        </w:rPr>
        <w:t>high salt-loaded rats. J. Ethnopharmacol. 153(2):</w:t>
      </w:r>
    </w:p>
    <w:p w:rsidR="00731733" w:rsidRPr="006A4A08" w:rsidRDefault="00731733"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400-407.</w:t>
      </w:r>
    </w:p>
    <w:p w:rsidR="003B15D1" w:rsidRPr="006A4A08" w:rsidRDefault="003B15D1" w:rsidP="006A4A08">
      <w:pPr>
        <w:autoSpaceDE w:val="0"/>
        <w:autoSpaceDN w:val="0"/>
        <w:adjustRightInd w:val="0"/>
        <w:spacing w:after="0" w:line="240" w:lineRule="auto"/>
        <w:jc w:val="both"/>
        <w:rPr>
          <w:rFonts w:ascii="Times New Roman" w:hAnsi="Times New Roman" w:cs="Times New Roman"/>
          <w:sz w:val="32"/>
          <w:szCs w:val="32"/>
        </w:rPr>
      </w:pPr>
    </w:p>
    <w:p w:rsidR="003B15D1"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14.</w:t>
      </w:r>
      <w:r w:rsidR="003B15D1" w:rsidRPr="006A4A08">
        <w:rPr>
          <w:rFonts w:ascii="Times New Roman" w:hAnsi="Times New Roman" w:cs="Times New Roman"/>
          <w:sz w:val="32"/>
          <w:szCs w:val="32"/>
        </w:rPr>
        <w:t>Muzitano, M. F., L. W. Tino</w:t>
      </w:r>
      <w:r w:rsidR="00064183">
        <w:rPr>
          <w:rFonts w:ascii="Times New Roman" w:hAnsi="Times New Roman" w:cs="Times New Roman"/>
          <w:sz w:val="32"/>
          <w:szCs w:val="32"/>
        </w:rPr>
        <w:t xml:space="preserve">co, C. Guette, C. R. Kaiser, </w:t>
      </w:r>
      <w:r w:rsidR="003B15D1" w:rsidRPr="006A4A08">
        <w:rPr>
          <w:rFonts w:ascii="Times New Roman" w:hAnsi="Times New Roman" w:cs="Times New Roman"/>
          <w:sz w:val="32"/>
          <w:szCs w:val="32"/>
        </w:rPr>
        <w:t>B. Rossi-Bergma</w:t>
      </w:r>
      <w:r w:rsidR="00064183">
        <w:rPr>
          <w:rFonts w:ascii="Times New Roman" w:hAnsi="Times New Roman" w:cs="Times New Roman"/>
          <w:sz w:val="32"/>
          <w:szCs w:val="32"/>
        </w:rPr>
        <w:t xml:space="preserve">nn, and S. S. Costa (2006). The </w:t>
      </w:r>
      <w:r w:rsidR="003B15D1" w:rsidRPr="006A4A08">
        <w:rPr>
          <w:rFonts w:ascii="Times New Roman" w:hAnsi="Times New Roman" w:cs="Times New Roman"/>
          <w:sz w:val="32"/>
          <w:szCs w:val="32"/>
        </w:rPr>
        <w:t>antileishmanial</w:t>
      </w:r>
      <w:r w:rsidR="00064183">
        <w:rPr>
          <w:rFonts w:ascii="Times New Roman" w:hAnsi="Times New Roman" w:cs="Times New Roman"/>
          <w:sz w:val="32"/>
          <w:szCs w:val="32"/>
        </w:rPr>
        <w:t xml:space="preserve"> activity assessment of unusual </w:t>
      </w:r>
      <w:r w:rsidR="003B15D1" w:rsidRPr="006A4A08">
        <w:rPr>
          <w:rFonts w:ascii="Times New Roman" w:hAnsi="Times New Roman" w:cs="Times New Roman"/>
          <w:sz w:val="32"/>
          <w:szCs w:val="32"/>
        </w:rPr>
        <w:t>fla</w:t>
      </w:r>
      <w:r w:rsidR="00064183">
        <w:rPr>
          <w:rFonts w:ascii="Times New Roman" w:hAnsi="Times New Roman" w:cs="Times New Roman"/>
          <w:sz w:val="32"/>
          <w:szCs w:val="32"/>
        </w:rPr>
        <w:t>vonoids from Kalanchoepinnata.</w:t>
      </w:r>
      <w:r w:rsidR="003B15D1" w:rsidRPr="006A4A08">
        <w:rPr>
          <w:rFonts w:ascii="Times New Roman" w:hAnsi="Times New Roman" w:cs="Times New Roman"/>
          <w:sz w:val="32"/>
          <w:szCs w:val="32"/>
        </w:rPr>
        <w:t>Phytochemistry. 67(18): 2071-2077</w:t>
      </w:r>
    </w:p>
    <w:p w:rsidR="00A6015F" w:rsidRPr="006A4A08" w:rsidRDefault="00A6015F" w:rsidP="006A4A08">
      <w:pPr>
        <w:autoSpaceDE w:val="0"/>
        <w:autoSpaceDN w:val="0"/>
        <w:adjustRightInd w:val="0"/>
        <w:spacing w:after="0" w:line="240" w:lineRule="auto"/>
        <w:jc w:val="both"/>
        <w:rPr>
          <w:rFonts w:ascii="Times New Roman" w:hAnsi="Times New Roman" w:cs="Times New Roman"/>
          <w:sz w:val="32"/>
          <w:szCs w:val="32"/>
        </w:rPr>
      </w:pPr>
    </w:p>
    <w:p w:rsidR="00A6015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15.</w:t>
      </w:r>
      <w:r w:rsidR="00A6015F" w:rsidRPr="006A4A08">
        <w:rPr>
          <w:rFonts w:ascii="Times New Roman" w:hAnsi="Times New Roman" w:cs="Times New Roman"/>
          <w:sz w:val="32"/>
          <w:szCs w:val="32"/>
        </w:rPr>
        <w:t xml:space="preserve">Aqil, F., and </w:t>
      </w:r>
      <w:r w:rsidR="00064183">
        <w:rPr>
          <w:rFonts w:ascii="Times New Roman" w:hAnsi="Times New Roman" w:cs="Times New Roman"/>
          <w:sz w:val="32"/>
          <w:szCs w:val="32"/>
        </w:rPr>
        <w:t xml:space="preserve">I. Ahmad (2003). Broad-spectrum </w:t>
      </w:r>
      <w:r w:rsidR="00A6015F" w:rsidRPr="006A4A08">
        <w:rPr>
          <w:rFonts w:ascii="Times New Roman" w:hAnsi="Times New Roman" w:cs="Times New Roman"/>
          <w:sz w:val="32"/>
          <w:szCs w:val="32"/>
        </w:rPr>
        <w:t>antibacterial and a</w:t>
      </w:r>
      <w:r w:rsidR="00064183">
        <w:rPr>
          <w:rFonts w:ascii="Times New Roman" w:hAnsi="Times New Roman" w:cs="Times New Roman"/>
          <w:sz w:val="32"/>
          <w:szCs w:val="32"/>
        </w:rPr>
        <w:t xml:space="preserve">ntifungal properties of certain </w:t>
      </w:r>
      <w:r w:rsidR="00A6015F" w:rsidRPr="006A4A08">
        <w:rPr>
          <w:rFonts w:ascii="Times New Roman" w:hAnsi="Times New Roman" w:cs="Times New Roman"/>
          <w:sz w:val="32"/>
          <w:szCs w:val="32"/>
        </w:rPr>
        <w:t>traditionally used Indian medicinal</w:t>
      </w:r>
    </w:p>
    <w:p w:rsidR="003B15D1" w:rsidRPr="006A4A08" w:rsidRDefault="00A6015F"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plants. World. J</w:t>
      </w:r>
      <w:r w:rsidR="00064183">
        <w:rPr>
          <w:rFonts w:ascii="Times New Roman" w:hAnsi="Times New Roman" w:cs="Times New Roman"/>
          <w:sz w:val="32"/>
          <w:szCs w:val="32"/>
        </w:rPr>
        <w:t xml:space="preserve">. Microbiol. Biotechnol. 19(6): </w:t>
      </w:r>
      <w:r w:rsidRPr="006A4A08">
        <w:rPr>
          <w:rFonts w:ascii="Times New Roman" w:hAnsi="Times New Roman" w:cs="Times New Roman"/>
          <w:sz w:val="32"/>
          <w:szCs w:val="32"/>
        </w:rPr>
        <w:t>653-657.</w:t>
      </w:r>
    </w:p>
    <w:p w:rsidR="00064183" w:rsidRDefault="00064183" w:rsidP="006A4A08">
      <w:pPr>
        <w:autoSpaceDE w:val="0"/>
        <w:autoSpaceDN w:val="0"/>
        <w:adjustRightInd w:val="0"/>
        <w:spacing w:after="0" w:line="240" w:lineRule="auto"/>
        <w:jc w:val="both"/>
        <w:rPr>
          <w:rFonts w:ascii="Times New Roman" w:hAnsi="Times New Roman" w:cs="Times New Roman"/>
          <w:sz w:val="32"/>
          <w:szCs w:val="32"/>
        </w:rPr>
      </w:pPr>
    </w:p>
    <w:p w:rsidR="00A6015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16.</w:t>
      </w:r>
      <w:r w:rsidR="00A6015F" w:rsidRPr="006A4A08">
        <w:rPr>
          <w:rFonts w:ascii="Times New Roman" w:hAnsi="Times New Roman" w:cs="Times New Roman"/>
          <w:sz w:val="32"/>
          <w:szCs w:val="32"/>
        </w:rPr>
        <w:t>Biswas, S. K., A. Cho</w:t>
      </w:r>
      <w:r w:rsidR="00064183">
        <w:rPr>
          <w:rFonts w:ascii="Times New Roman" w:hAnsi="Times New Roman" w:cs="Times New Roman"/>
          <w:sz w:val="32"/>
          <w:szCs w:val="32"/>
        </w:rPr>
        <w:t xml:space="preserve">wdhury, J. Das, U. K. Karmakar, </w:t>
      </w:r>
      <w:r w:rsidR="00A6015F" w:rsidRPr="006A4A08">
        <w:rPr>
          <w:rFonts w:ascii="Times New Roman" w:hAnsi="Times New Roman" w:cs="Times New Roman"/>
          <w:sz w:val="32"/>
          <w:szCs w:val="32"/>
        </w:rPr>
        <w:t>and M. C. Shill (2011). Assessment ofcytotoxicity and antibacterial activities ofethanoli</w:t>
      </w:r>
      <w:r w:rsidR="00064183">
        <w:rPr>
          <w:rFonts w:ascii="Times New Roman" w:hAnsi="Times New Roman" w:cs="Times New Roman"/>
          <w:sz w:val="32"/>
          <w:szCs w:val="32"/>
        </w:rPr>
        <w:t>c extracts of Kalanchoepinnata</w:t>
      </w:r>
      <w:r w:rsidR="00A6015F" w:rsidRPr="006A4A08">
        <w:rPr>
          <w:rFonts w:ascii="Times New Roman" w:hAnsi="Times New Roman" w:cs="Times New Roman"/>
          <w:sz w:val="32"/>
          <w:szCs w:val="32"/>
        </w:rPr>
        <w:t xml:space="preserve">linn.(family: </w:t>
      </w:r>
      <w:r w:rsidR="00064183">
        <w:rPr>
          <w:rFonts w:ascii="Times New Roman" w:hAnsi="Times New Roman" w:cs="Times New Roman"/>
          <w:sz w:val="32"/>
          <w:szCs w:val="32"/>
        </w:rPr>
        <w:t xml:space="preserve">Crassulaceae) leaves and stems. </w:t>
      </w:r>
      <w:r w:rsidR="00A6015F" w:rsidRPr="006A4A08">
        <w:rPr>
          <w:rFonts w:ascii="Times New Roman" w:hAnsi="Times New Roman" w:cs="Times New Roman"/>
          <w:sz w:val="32"/>
          <w:szCs w:val="32"/>
        </w:rPr>
        <w:t>Int. J. Pharm. Sci. Res. 2(10): 2605.</w:t>
      </w:r>
    </w:p>
    <w:p w:rsidR="00064183" w:rsidRDefault="00064183" w:rsidP="006A4A08">
      <w:pPr>
        <w:autoSpaceDE w:val="0"/>
        <w:autoSpaceDN w:val="0"/>
        <w:adjustRightInd w:val="0"/>
        <w:spacing w:after="0" w:line="240" w:lineRule="auto"/>
        <w:jc w:val="both"/>
        <w:rPr>
          <w:rFonts w:ascii="Times New Roman" w:hAnsi="Times New Roman" w:cs="Times New Roman"/>
          <w:sz w:val="32"/>
          <w:szCs w:val="32"/>
        </w:rPr>
      </w:pPr>
    </w:p>
    <w:p w:rsidR="00A6015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17.</w:t>
      </w:r>
      <w:r w:rsidR="00A6015F" w:rsidRPr="006A4A08">
        <w:rPr>
          <w:rFonts w:ascii="Times New Roman" w:hAnsi="Times New Roman" w:cs="Times New Roman"/>
          <w:sz w:val="32"/>
          <w:szCs w:val="32"/>
        </w:rPr>
        <w:t>Majaz, Q., S. Nazim, S. Shaikh, P. Gomase, and A.Choudhari (2</w:t>
      </w:r>
      <w:r w:rsidR="00064183">
        <w:rPr>
          <w:rFonts w:ascii="Times New Roman" w:hAnsi="Times New Roman" w:cs="Times New Roman"/>
          <w:sz w:val="32"/>
          <w:szCs w:val="32"/>
        </w:rPr>
        <w:t xml:space="preserve">011). </w:t>
      </w:r>
      <w:r w:rsidR="00A6015F" w:rsidRPr="006A4A08">
        <w:rPr>
          <w:rFonts w:ascii="Times New Roman" w:hAnsi="Times New Roman" w:cs="Times New Roman"/>
          <w:sz w:val="32"/>
          <w:szCs w:val="32"/>
        </w:rPr>
        <w:t>Tedge, H., E. Mohammad, K. Asres, and G. Mariam(2005). Antimicrobial activities of some selectedtraditional Ethopian medicinal plants used in thetreatment of skin disorders. J. Ethnophormacol.</w:t>
      </w:r>
    </w:p>
    <w:p w:rsidR="00A6015F" w:rsidRPr="006A4A08" w:rsidRDefault="00A6015F"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100(1/2): 168-175.</w:t>
      </w:r>
    </w:p>
    <w:p w:rsidR="0002725D" w:rsidRDefault="0002725D" w:rsidP="006A4A08">
      <w:pPr>
        <w:autoSpaceDE w:val="0"/>
        <w:autoSpaceDN w:val="0"/>
        <w:adjustRightInd w:val="0"/>
        <w:spacing w:after="0" w:line="240" w:lineRule="auto"/>
        <w:jc w:val="both"/>
        <w:rPr>
          <w:rFonts w:ascii="Times New Roman" w:hAnsi="Times New Roman" w:cs="Times New Roman"/>
          <w:sz w:val="32"/>
          <w:szCs w:val="32"/>
        </w:rPr>
      </w:pPr>
    </w:p>
    <w:p w:rsidR="00A6015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18.</w:t>
      </w:r>
      <w:r w:rsidR="00A6015F" w:rsidRPr="006A4A08">
        <w:rPr>
          <w:rFonts w:ascii="Times New Roman" w:hAnsi="Times New Roman" w:cs="Times New Roman"/>
          <w:sz w:val="32"/>
          <w:szCs w:val="32"/>
        </w:rPr>
        <w:t>Shukla, A. B., D. R. M</w:t>
      </w:r>
      <w:r w:rsidR="00064183">
        <w:rPr>
          <w:rFonts w:ascii="Times New Roman" w:hAnsi="Times New Roman" w:cs="Times New Roman"/>
          <w:sz w:val="32"/>
          <w:szCs w:val="32"/>
        </w:rPr>
        <w:t xml:space="preserve">andavia, M. J. Barvaliya, S. N. </w:t>
      </w:r>
      <w:r w:rsidR="00A6015F" w:rsidRPr="006A4A08">
        <w:rPr>
          <w:rFonts w:ascii="Times New Roman" w:hAnsi="Times New Roman" w:cs="Times New Roman"/>
          <w:sz w:val="32"/>
          <w:szCs w:val="32"/>
        </w:rPr>
        <w:t>Baxi, and C. R.</w:t>
      </w:r>
      <w:r w:rsidR="00064183">
        <w:rPr>
          <w:rFonts w:ascii="Times New Roman" w:hAnsi="Times New Roman" w:cs="Times New Roman"/>
          <w:sz w:val="32"/>
          <w:szCs w:val="32"/>
        </w:rPr>
        <w:t>Tripathi (2014). Evaluation of</w:t>
      </w:r>
      <w:r w:rsidR="00A6015F" w:rsidRPr="006A4A08">
        <w:rPr>
          <w:rFonts w:ascii="Times New Roman" w:hAnsi="Times New Roman" w:cs="Times New Roman"/>
          <w:sz w:val="32"/>
          <w:szCs w:val="32"/>
        </w:rPr>
        <w:t>anti-urolithiat</w:t>
      </w:r>
      <w:r w:rsidR="00064183">
        <w:rPr>
          <w:rFonts w:ascii="Times New Roman" w:hAnsi="Times New Roman" w:cs="Times New Roman"/>
          <w:sz w:val="32"/>
          <w:szCs w:val="32"/>
        </w:rPr>
        <w:t xml:space="preserve">ic effect of aqueous extract of </w:t>
      </w:r>
      <w:r w:rsidR="00A6015F" w:rsidRPr="006A4A08">
        <w:rPr>
          <w:rFonts w:ascii="Times New Roman" w:hAnsi="Times New Roman" w:cs="Times New Roman"/>
          <w:sz w:val="32"/>
          <w:szCs w:val="32"/>
        </w:rPr>
        <w:t>Bryophyll</w:t>
      </w:r>
      <w:r w:rsidR="00064183">
        <w:rPr>
          <w:rFonts w:ascii="Times New Roman" w:hAnsi="Times New Roman" w:cs="Times New Roman"/>
          <w:sz w:val="32"/>
          <w:szCs w:val="32"/>
        </w:rPr>
        <w:t>umpinnatum (Lam.) leaves using</w:t>
      </w:r>
      <w:r w:rsidR="00A6015F" w:rsidRPr="006A4A08">
        <w:rPr>
          <w:rFonts w:ascii="Times New Roman" w:hAnsi="Times New Roman" w:cs="Times New Roman"/>
          <w:sz w:val="32"/>
          <w:szCs w:val="32"/>
        </w:rPr>
        <w:t>ethylene glycol-i</w:t>
      </w:r>
      <w:r w:rsidR="00064183">
        <w:rPr>
          <w:rFonts w:ascii="Times New Roman" w:hAnsi="Times New Roman" w:cs="Times New Roman"/>
          <w:sz w:val="32"/>
          <w:szCs w:val="32"/>
        </w:rPr>
        <w:t xml:space="preserve">nduced renal calculi. Avicenna. </w:t>
      </w:r>
      <w:r w:rsidR="00A6015F" w:rsidRPr="006A4A08">
        <w:rPr>
          <w:rFonts w:ascii="Times New Roman" w:hAnsi="Times New Roman" w:cs="Times New Roman"/>
          <w:sz w:val="32"/>
          <w:szCs w:val="32"/>
        </w:rPr>
        <w:t>J. Phytomed. 4(3): 151-159.</w:t>
      </w:r>
    </w:p>
    <w:p w:rsidR="00064183" w:rsidRDefault="00064183" w:rsidP="006A4A08">
      <w:pPr>
        <w:autoSpaceDE w:val="0"/>
        <w:autoSpaceDN w:val="0"/>
        <w:adjustRightInd w:val="0"/>
        <w:spacing w:after="0" w:line="240" w:lineRule="auto"/>
        <w:jc w:val="both"/>
        <w:rPr>
          <w:rFonts w:ascii="Times New Roman" w:hAnsi="Times New Roman" w:cs="Times New Roman"/>
          <w:sz w:val="32"/>
          <w:szCs w:val="32"/>
        </w:rPr>
      </w:pPr>
    </w:p>
    <w:p w:rsidR="00A6015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19.</w:t>
      </w:r>
      <w:r w:rsidR="00A6015F" w:rsidRPr="006A4A08">
        <w:rPr>
          <w:rFonts w:ascii="Times New Roman" w:hAnsi="Times New Roman" w:cs="Times New Roman"/>
          <w:sz w:val="32"/>
          <w:szCs w:val="32"/>
        </w:rPr>
        <w:t>Yasir, F., and M. A. Waqar (2011). Effect of indi</w:t>
      </w:r>
      <w:r w:rsidR="00064183">
        <w:rPr>
          <w:rFonts w:ascii="Times New Roman" w:hAnsi="Times New Roman" w:cs="Times New Roman"/>
          <w:sz w:val="32"/>
          <w:szCs w:val="32"/>
        </w:rPr>
        <w:t xml:space="preserve">genous </w:t>
      </w:r>
      <w:r w:rsidR="00A6015F" w:rsidRPr="006A4A08">
        <w:rPr>
          <w:rFonts w:ascii="Times New Roman" w:hAnsi="Times New Roman" w:cs="Times New Roman"/>
          <w:sz w:val="32"/>
          <w:szCs w:val="32"/>
        </w:rPr>
        <w:t xml:space="preserve">plant extracts on </w:t>
      </w:r>
      <w:r w:rsidR="00064183">
        <w:rPr>
          <w:rFonts w:ascii="Times New Roman" w:hAnsi="Times New Roman" w:cs="Times New Roman"/>
          <w:sz w:val="32"/>
          <w:szCs w:val="32"/>
        </w:rPr>
        <w:t xml:space="preserve">calcium oxalate crystallization </w:t>
      </w:r>
      <w:r w:rsidR="00A6015F" w:rsidRPr="006A4A08">
        <w:rPr>
          <w:rFonts w:ascii="Times New Roman" w:hAnsi="Times New Roman" w:cs="Times New Roman"/>
          <w:sz w:val="32"/>
          <w:szCs w:val="32"/>
        </w:rPr>
        <w:t xml:space="preserve">having a role in </w:t>
      </w:r>
      <w:r w:rsidR="00064183">
        <w:rPr>
          <w:rFonts w:ascii="Times New Roman" w:hAnsi="Times New Roman" w:cs="Times New Roman"/>
          <w:sz w:val="32"/>
          <w:szCs w:val="32"/>
        </w:rPr>
        <w:t xml:space="preserve">urolithiasis. Urol. Res. 39(5): </w:t>
      </w:r>
      <w:r w:rsidR="00A6015F" w:rsidRPr="006A4A08">
        <w:rPr>
          <w:rFonts w:ascii="Times New Roman" w:hAnsi="Times New Roman" w:cs="Times New Roman"/>
          <w:sz w:val="32"/>
          <w:szCs w:val="32"/>
        </w:rPr>
        <w:t>345-350.</w:t>
      </w:r>
    </w:p>
    <w:p w:rsidR="00A6015F" w:rsidRPr="006A4A08" w:rsidRDefault="00A6015F" w:rsidP="006A4A08">
      <w:pPr>
        <w:autoSpaceDE w:val="0"/>
        <w:autoSpaceDN w:val="0"/>
        <w:adjustRightInd w:val="0"/>
        <w:spacing w:after="0" w:line="240" w:lineRule="auto"/>
        <w:jc w:val="both"/>
        <w:rPr>
          <w:rFonts w:ascii="Times New Roman" w:hAnsi="Times New Roman" w:cs="Times New Roman"/>
          <w:sz w:val="32"/>
          <w:szCs w:val="32"/>
        </w:rPr>
      </w:pPr>
    </w:p>
    <w:p w:rsidR="00A6015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20.</w:t>
      </w:r>
      <w:r w:rsidR="00A6015F" w:rsidRPr="006A4A08">
        <w:rPr>
          <w:rFonts w:ascii="Times New Roman" w:hAnsi="Times New Roman" w:cs="Times New Roman"/>
          <w:sz w:val="32"/>
          <w:szCs w:val="32"/>
        </w:rPr>
        <w:t>Tiwari, A., V. Son</w:t>
      </w:r>
      <w:r w:rsidR="00064183">
        <w:rPr>
          <w:rFonts w:ascii="Times New Roman" w:hAnsi="Times New Roman" w:cs="Times New Roman"/>
          <w:sz w:val="32"/>
          <w:szCs w:val="32"/>
        </w:rPr>
        <w:t>i, V. Londhe, A. Bhandarkar, D.</w:t>
      </w:r>
      <w:r w:rsidR="00A6015F" w:rsidRPr="006A4A08">
        <w:rPr>
          <w:rFonts w:ascii="Times New Roman" w:hAnsi="Times New Roman" w:cs="Times New Roman"/>
          <w:sz w:val="32"/>
          <w:szCs w:val="32"/>
        </w:rPr>
        <w:t>Bandawane, an</w:t>
      </w:r>
      <w:r w:rsidR="00064183">
        <w:rPr>
          <w:rFonts w:ascii="Times New Roman" w:hAnsi="Times New Roman" w:cs="Times New Roman"/>
          <w:sz w:val="32"/>
          <w:szCs w:val="32"/>
        </w:rPr>
        <w:t xml:space="preserve">d S. Nipate (2012). An overview </w:t>
      </w:r>
      <w:r w:rsidR="00A6015F" w:rsidRPr="006A4A08">
        <w:rPr>
          <w:rFonts w:ascii="Times New Roman" w:hAnsi="Times New Roman" w:cs="Times New Roman"/>
          <w:sz w:val="32"/>
          <w:szCs w:val="32"/>
        </w:rPr>
        <w:t>on potent indigenous herbs for urinary tract</w:t>
      </w:r>
    </w:p>
    <w:p w:rsidR="00A6015F" w:rsidRPr="006A4A08" w:rsidRDefault="00A6015F"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infirmity: uroli</w:t>
      </w:r>
      <w:r w:rsidR="00064183">
        <w:rPr>
          <w:rFonts w:ascii="Times New Roman" w:hAnsi="Times New Roman" w:cs="Times New Roman"/>
          <w:sz w:val="32"/>
          <w:szCs w:val="32"/>
        </w:rPr>
        <w:t>thiasis. Asian. J. Pharm. Clin.</w:t>
      </w:r>
      <w:r w:rsidRPr="006A4A08">
        <w:rPr>
          <w:rFonts w:ascii="Times New Roman" w:hAnsi="Times New Roman" w:cs="Times New Roman"/>
          <w:sz w:val="32"/>
          <w:szCs w:val="32"/>
        </w:rPr>
        <w:t>Res. 5(1): 7-12.</w:t>
      </w:r>
    </w:p>
    <w:p w:rsidR="00A6015F" w:rsidRPr="006A4A08" w:rsidRDefault="00A6015F" w:rsidP="006A4A08">
      <w:pPr>
        <w:autoSpaceDE w:val="0"/>
        <w:autoSpaceDN w:val="0"/>
        <w:adjustRightInd w:val="0"/>
        <w:spacing w:after="0" w:line="240" w:lineRule="auto"/>
        <w:jc w:val="both"/>
        <w:rPr>
          <w:rFonts w:ascii="Times New Roman" w:hAnsi="Times New Roman" w:cs="Times New Roman"/>
          <w:sz w:val="32"/>
          <w:szCs w:val="32"/>
        </w:rPr>
      </w:pPr>
    </w:p>
    <w:p w:rsidR="00A6015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21.</w:t>
      </w:r>
      <w:r w:rsidR="00A6015F" w:rsidRPr="006A4A08">
        <w:rPr>
          <w:rFonts w:ascii="Times New Roman" w:hAnsi="Times New Roman" w:cs="Times New Roman"/>
          <w:sz w:val="32"/>
          <w:szCs w:val="32"/>
        </w:rPr>
        <w:t xml:space="preserve">Sharma, A. L., M. </w:t>
      </w:r>
      <w:r w:rsidR="00064183">
        <w:rPr>
          <w:rFonts w:ascii="Times New Roman" w:hAnsi="Times New Roman" w:cs="Times New Roman"/>
          <w:sz w:val="32"/>
          <w:szCs w:val="32"/>
        </w:rPr>
        <w:t xml:space="preserve">A. Bhot, and N. Chandra (2014). </w:t>
      </w:r>
      <w:r w:rsidR="00A6015F" w:rsidRPr="006A4A08">
        <w:rPr>
          <w:rFonts w:ascii="Times New Roman" w:hAnsi="Times New Roman" w:cs="Times New Roman"/>
          <w:sz w:val="32"/>
          <w:szCs w:val="32"/>
        </w:rPr>
        <w:t>Gastroprotectiv</w:t>
      </w:r>
      <w:r w:rsidR="00064183">
        <w:rPr>
          <w:rFonts w:ascii="Times New Roman" w:hAnsi="Times New Roman" w:cs="Times New Roman"/>
          <w:sz w:val="32"/>
          <w:szCs w:val="32"/>
        </w:rPr>
        <w:t>e effect of aqueous extract and</w:t>
      </w:r>
      <w:r w:rsidR="00A6015F" w:rsidRPr="006A4A08">
        <w:rPr>
          <w:rFonts w:ascii="Times New Roman" w:hAnsi="Times New Roman" w:cs="Times New Roman"/>
          <w:sz w:val="32"/>
          <w:szCs w:val="32"/>
        </w:rPr>
        <w:t>mucilage from Bryophyllumpinnatum (Lam</w:t>
      </w:r>
      <w:r w:rsidR="00064183">
        <w:rPr>
          <w:rFonts w:ascii="Times New Roman" w:hAnsi="Times New Roman" w:cs="Times New Roman"/>
          <w:sz w:val="32"/>
          <w:szCs w:val="32"/>
        </w:rPr>
        <w:t xml:space="preserve">.) </w:t>
      </w:r>
      <w:r w:rsidR="00A6015F" w:rsidRPr="006A4A08">
        <w:rPr>
          <w:rFonts w:ascii="Times New Roman" w:hAnsi="Times New Roman" w:cs="Times New Roman"/>
          <w:sz w:val="32"/>
          <w:szCs w:val="32"/>
        </w:rPr>
        <w:t>Kurz. Anc. Sci. Life. 33(4): 252-258.</w:t>
      </w:r>
    </w:p>
    <w:p w:rsidR="00A6015F" w:rsidRPr="006A4A08" w:rsidRDefault="00A6015F" w:rsidP="006A4A08">
      <w:pPr>
        <w:autoSpaceDE w:val="0"/>
        <w:autoSpaceDN w:val="0"/>
        <w:adjustRightInd w:val="0"/>
        <w:spacing w:after="0" w:line="240" w:lineRule="auto"/>
        <w:jc w:val="both"/>
        <w:rPr>
          <w:rFonts w:ascii="Times New Roman" w:hAnsi="Times New Roman" w:cs="Times New Roman"/>
          <w:sz w:val="32"/>
          <w:szCs w:val="32"/>
        </w:rPr>
      </w:pPr>
    </w:p>
    <w:p w:rsidR="008A2139"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22.</w:t>
      </w:r>
      <w:r w:rsidR="008A2139" w:rsidRPr="006A4A08">
        <w:rPr>
          <w:rFonts w:ascii="Times New Roman" w:hAnsi="Times New Roman" w:cs="Times New Roman"/>
          <w:sz w:val="32"/>
          <w:szCs w:val="32"/>
        </w:rPr>
        <w:t xml:space="preserve">Aprioku, J. S., and I. </w:t>
      </w:r>
      <w:r w:rsidR="00064183">
        <w:rPr>
          <w:rFonts w:ascii="Times New Roman" w:hAnsi="Times New Roman" w:cs="Times New Roman"/>
          <w:sz w:val="32"/>
          <w:szCs w:val="32"/>
        </w:rPr>
        <w:t xml:space="preserve">Igbe (2017). Effects of Aqueous </w:t>
      </w:r>
      <w:r w:rsidR="008A2139" w:rsidRPr="006A4A08">
        <w:rPr>
          <w:rFonts w:ascii="Times New Roman" w:hAnsi="Times New Roman" w:cs="Times New Roman"/>
          <w:sz w:val="32"/>
          <w:szCs w:val="32"/>
        </w:rPr>
        <w:t>Bryop</w:t>
      </w:r>
      <w:r w:rsidR="00064183">
        <w:rPr>
          <w:rFonts w:ascii="Times New Roman" w:hAnsi="Times New Roman" w:cs="Times New Roman"/>
          <w:sz w:val="32"/>
          <w:szCs w:val="32"/>
        </w:rPr>
        <w:t>hyllumpinnatum Leaf Extract on</w:t>
      </w:r>
      <w:r w:rsidR="008A2139" w:rsidRPr="006A4A08">
        <w:rPr>
          <w:rFonts w:ascii="Times New Roman" w:hAnsi="Times New Roman" w:cs="Times New Roman"/>
          <w:sz w:val="32"/>
          <w:szCs w:val="32"/>
        </w:rPr>
        <w:t>Hematological, Renal and Sperm Indices in Wistar Rats.Ind</w:t>
      </w:r>
      <w:r w:rsidR="00064183">
        <w:rPr>
          <w:rFonts w:ascii="Times New Roman" w:hAnsi="Times New Roman" w:cs="Times New Roman"/>
          <w:sz w:val="32"/>
          <w:szCs w:val="32"/>
        </w:rPr>
        <w:t>ian. J. Pharm. Sci. 79(4): 521-</w:t>
      </w:r>
      <w:r w:rsidR="008A2139" w:rsidRPr="006A4A08">
        <w:rPr>
          <w:rFonts w:ascii="Times New Roman" w:hAnsi="Times New Roman" w:cs="Times New Roman"/>
          <w:sz w:val="32"/>
          <w:szCs w:val="32"/>
        </w:rPr>
        <w:t>526.</w:t>
      </w:r>
    </w:p>
    <w:p w:rsidR="008A2139" w:rsidRPr="006A4A08" w:rsidRDefault="008A2139" w:rsidP="006A4A08">
      <w:pPr>
        <w:autoSpaceDE w:val="0"/>
        <w:autoSpaceDN w:val="0"/>
        <w:adjustRightInd w:val="0"/>
        <w:spacing w:after="0" w:line="240" w:lineRule="auto"/>
        <w:jc w:val="both"/>
        <w:rPr>
          <w:rFonts w:ascii="Times New Roman" w:hAnsi="Times New Roman" w:cs="Times New Roman"/>
          <w:sz w:val="32"/>
          <w:szCs w:val="32"/>
        </w:rPr>
      </w:pPr>
    </w:p>
    <w:p w:rsidR="008A2139"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23.</w:t>
      </w:r>
      <w:r w:rsidR="008A2139" w:rsidRPr="006A4A08">
        <w:rPr>
          <w:rFonts w:ascii="Times New Roman" w:hAnsi="Times New Roman" w:cs="Times New Roman"/>
          <w:sz w:val="32"/>
          <w:szCs w:val="32"/>
        </w:rPr>
        <w:t>Yadav, N. P., and V.K.</w:t>
      </w:r>
      <w:r w:rsidR="00064183">
        <w:rPr>
          <w:rFonts w:ascii="Times New Roman" w:hAnsi="Times New Roman" w:cs="Times New Roman"/>
          <w:sz w:val="32"/>
          <w:szCs w:val="32"/>
        </w:rPr>
        <w:t xml:space="preserve"> Dixit (2003). Hepatoprotective</w:t>
      </w:r>
      <w:r w:rsidR="008A2139" w:rsidRPr="006A4A08">
        <w:rPr>
          <w:rFonts w:ascii="Times New Roman" w:hAnsi="Times New Roman" w:cs="Times New Roman"/>
          <w:sz w:val="32"/>
          <w:szCs w:val="32"/>
        </w:rPr>
        <w:t>activity of leave</w:t>
      </w:r>
      <w:r w:rsidR="00064183">
        <w:rPr>
          <w:rFonts w:ascii="Times New Roman" w:hAnsi="Times New Roman" w:cs="Times New Roman"/>
          <w:sz w:val="32"/>
          <w:szCs w:val="32"/>
        </w:rPr>
        <w:t xml:space="preserve">s of Kalanchoepinnata Pers. J. </w:t>
      </w:r>
      <w:r w:rsidR="008A2139" w:rsidRPr="006A4A08">
        <w:rPr>
          <w:rFonts w:ascii="Times New Roman" w:hAnsi="Times New Roman" w:cs="Times New Roman"/>
          <w:sz w:val="32"/>
          <w:szCs w:val="32"/>
        </w:rPr>
        <w:t>Ethnopharmacol. 86(2-3): 197-202.</w:t>
      </w:r>
    </w:p>
    <w:p w:rsidR="004A3B0F" w:rsidRPr="006A4A08" w:rsidRDefault="004A3B0F" w:rsidP="006A4A08">
      <w:pPr>
        <w:autoSpaceDE w:val="0"/>
        <w:autoSpaceDN w:val="0"/>
        <w:adjustRightInd w:val="0"/>
        <w:spacing w:after="0" w:line="240" w:lineRule="auto"/>
        <w:jc w:val="both"/>
        <w:rPr>
          <w:rFonts w:ascii="Times New Roman" w:hAnsi="Times New Roman" w:cs="Times New Roman"/>
          <w:sz w:val="32"/>
          <w:szCs w:val="32"/>
        </w:rPr>
      </w:pPr>
    </w:p>
    <w:p w:rsidR="004A3B0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24.</w:t>
      </w:r>
      <w:r w:rsidR="004A3B0F" w:rsidRPr="006A4A08">
        <w:rPr>
          <w:rFonts w:ascii="Times New Roman" w:hAnsi="Times New Roman" w:cs="Times New Roman"/>
          <w:sz w:val="32"/>
          <w:szCs w:val="32"/>
        </w:rPr>
        <w:t>Gupta, S., S. Adak, R. C.</w:t>
      </w:r>
      <w:r w:rsidR="00064183">
        <w:rPr>
          <w:rFonts w:ascii="Times New Roman" w:hAnsi="Times New Roman" w:cs="Times New Roman"/>
          <w:sz w:val="32"/>
          <w:szCs w:val="32"/>
        </w:rPr>
        <w:t>Rajak, and R. Banerjee (2016).</w:t>
      </w:r>
      <w:r w:rsidR="004A3B0F" w:rsidRPr="006A4A08">
        <w:rPr>
          <w:rFonts w:ascii="Times New Roman" w:hAnsi="Times New Roman" w:cs="Times New Roman"/>
          <w:sz w:val="32"/>
          <w:szCs w:val="32"/>
        </w:rPr>
        <w:t>In vitro efficacy of Bryophyllumpinnatum leafextracts as potent therapeutic</w:t>
      </w:r>
      <w:r w:rsidR="00064183">
        <w:rPr>
          <w:rFonts w:ascii="Times New Roman" w:hAnsi="Times New Roman" w:cs="Times New Roman"/>
          <w:sz w:val="32"/>
          <w:szCs w:val="32"/>
        </w:rPr>
        <w:t>s. Prep. Biochem.</w:t>
      </w:r>
      <w:r w:rsidR="004A3B0F" w:rsidRPr="006A4A08">
        <w:rPr>
          <w:rFonts w:ascii="Times New Roman" w:hAnsi="Times New Roman" w:cs="Times New Roman"/>
          <w:sz w:val="32"/>
          <w:szCs w:val="32"/>
        </w:rPr>
        <w:t>Biotechnol. 46(5): 489-494.</w:t>
      </w:r>
    </w:p>
    <w:p w:rsidR="004A3B0F" w:rsidRPr="006A4A08" w:rsidRDefault="004A3B0F" w:rsidP="006A4A08">
      <w:pPr>
        <w:autoSpaceDE w:val="0"/>
        <w:autoSpaceDN w:val="0"/>
        <w:adjustRightInd w:val="0"/>
        <w:spacing w:after="0" w:line="240" w:lineRule="auto"/>
        <w:jc w:val="both"/>
        <w:rPr>
          <w:rFonts w:ascii="Times New Roman" w:hAnsi="Times New Roman" w:cs="Times New Roman"/>
          <w:sz w:val="32"/>
          <w:szCs w:val="32"/>
        </w:rPr>
      </w:pPr>
    </w:p>
    <w:p w:rsidR="004A3B0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25.</w:t>
      </w:r>
      <w:r w:rsidR="004A3B0F" w:rsidRPr="006A4A08">
        <w:rPr>
          <w:rFonts w:ascii="Times New Roman" w:hAnsi="Times New Roman" w:cs="Times New Roman"/>
          <w:sz w:val="32"/>
          <w:szCs w:val="32"/>
        </w:rPr>
        <w:t xml:space="preserve">Sindhu, S., and S. </w:t>
      </w:r>
      <w:r w:rsidR="00064183">
        <w:rPr>
          <w:rFonts w:ascii="Times New Roman" w:hAnsi="Times New Roman" w:cs="Times New Roman"/>
          <w:sz w:val="32"/>
          <w:szCs w:val="32"/>
        </w:rPr>
        <w:t xml:space="preserve">Manorama (2015). Exploration of </w:t>
      </w:r>
      <w:r w:rsidR="004A3B0F" w:rsidRPr="006A4A08">
        <w:rPr>
          <w:rFonts w:ascii="Times New Roman" w:hAnsi="Times New Roman" w:cs="Times New Roman"/>
          <w:sz w:val="32"/>
          <w:szCs w:val="32"/>
        </w:rPr>
        <w:t>antioxidant pr</w:t>
      </w:r>
      <w:r w:rsidR="00064183">
        <w:rPr>
          <w:rFonts w:ascii="Times New Roman" w:hAnsi="Times New Roman" w:cs="Times New Roman"/>
          <w:sz w:val="32"/>
          <w:szCs w:val="32"/>
        </w:rPr>
        <w:t xml:space="preserve">operties in various extracts of </w:t>
      </w:r>
      <w:r w:rsidR="004A3B0F" w:rsidRPr="006A4A08">
        <w:rPr>
          <w:rFonts w:ascii="Times New Roman" w:hAnsi="Times New Roman" w:cs="Times New Roman"/>
          <w:sz w:val="32"/>
          <w:szCs w:val="32"/>
        </w:rPr>
        <w:t>Bryophyllump</w:t>
      </w:r>
      <w:r w:rsidR="00064183">
        <w:rPr>
          <w:rFonts w:ascii="Times New Roman" w:hAnsi="Times New Roman" w:cs="Times New Roman"/>
          <w:sz w:val="32"/>
          <w:szCs w:val="32"/>
        </w:rPr>
        <w:t>innatum (Lank.). J. Res. Pharm.</w:t>
      </w:r>
      <w:r w:rsidR="004A3B0F" w:rsidRPr="006A4A08">
        <w:rPr>
          <w:rFonts w:ascii="Times New Roman" w:hAnsi="Times New Roman" w:cs="Times New Roman"/>
          <w:sz w:val="32"/>
          <w:szCs w:val="32"/>
        </w:rPr>
        <w:t>3(4): 1-8.</w:t>
      </w:r>
    </w:p>
    <w:p w:rsidR="004A3B0F" w:rsidRPr="006A4A08" w:rsidRDefault="004A3B0F" w:rsidP="006A4A08">
      <w:pPr>
        <w:autoSpaceDE w:val="0"/>
        <w:autoSpaceDN w:val="0"/>
        <w:adjustRightInd w:val="0"/>
        <w:spacing w:after="0" w:line="240" w:lineRule="auto"/>
        <w:jc w:val="both"/>
        <w:rPr>
          <w:rFonts w:ascii="Times New Roman" w:hAnsi="Times New Roman" w:cs="Times New Roman"/>
          <w:sz w:val="32"/>
          <w:szCs w:val="32"/>
        </w:rPr>
      </w:pPr>
    </w:p>
    <w:p w:rsidR="004A3B0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26.</w:t>
      </w:r>
      <w:r w:rsidR="004A3B0F" w:rsidRPr="006A4A08">
        <w:rPr>
          <w:rFonts w:ascii="Times New Roman" w:hAnsi="Times New Roman" w:cs="Times New Roman"/>
          <w:sz w:val="32"/>
          <w:szCs w:val="32"/>
        </w:rPr>
        <w:t>Harlalka, G. V., C. R. Patil, and M. R. Patil</w:t>
      </w:r>
      <w:r w:rsidR="00064183">
        <w:rPr>
          <w:rFonts w:ascii="Times New Roman" w:hAnsi="Times New Roman" w:cs="Times New Roman"/>
          <w:sz w:val="32"/>
          <w:szCs w:val="32"/>
        </w:rPr>
        <w:t xml:space="preserve">(2007). </w:t>
      </w:r>
      <w:r w:rsidR="004A3B0F" w:rsidRPr="006A4A08">
        <w:rPr>
          <w:rFonts w:ascii="Times New Roman" w:hAnsi="Times New Roman" w:cs="Times New Roman"/>
          <w:sz w:val="32"/>
          <w:szCs w:val="32"/>
        </w:rPr>
        <w:t>Protect</w:t>
      </w:r>
      <w:r w:rsidR="00064183">
        <w:rPr>
          <w:rFonts w:ascii="Times New Roman" w:hAnsi="Times New Roman" w:cs="Times New Roman"/>
          <w:sz w:val="32"/>
          <w:szCs w:val="32"/>
        </w:rPr>
        <w:t>ive effect of Kalanchoepinnata</w:t>
      </w:r>
      <w:r w:rsidR="004A3B0F" w:rsidRPr="006A4A08">
        <w:rPr>
          <w:rFonts w:ascii="Times New Roman" w:hAnsi="Times New Roman" w:cs="Times New Roman"/>
          <w:sz w:val="32"/>
          <w:szCs w:val="32"/>
        </w:rPr>
        <w:t>pers.(Crassulaceae) on gentamicin-induced</w:t>
      </w:r>
    </w:p>
    <w:p w:rsidR="004A3B0F" w:rsidRPr="006A4A08" w:rsidRDefault="004A3B0F" w:rsidP="006A4A08">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nephrotoxicity</w:t>
      </w:r>
      <w:r w:rsidR="00064183">
        <w:rPr>
          <w:rFonts w:ascii="Times New Roman" w:hAnsi="Times New Roman" w:cs="Times New Roman"/>
          <w:sz w:val="32"/>
          <w:szCs w:val="32"/>
        </w:rPr>
        <w:t xml:space="preserve"> in rats. Indian. J. Pharmacol.</w:t>
      </w:r>
      <w:r w:rsidRPr="006A4A08">
        <w:rPr>
          <w:rFonts w:ascii="Times New Roman" w:hAnsi="Times New Roman" w:cs="Times New Roman"/>
          <w:sz w:val="32"/>
          <w:szCs w:val="32"/>
        </w:rPr>
        <w:t>39(4): 201-205.</w:t>
      </w:r>
    </w:p>
    <w:p w:rsidR="004A3B0F" w:rsidRPr="006A4A08" w:rsidRDefault="004A3B0F" w:rsidP="006A4A08">
      <w:pPr>
        <w:autoSpaceDE w:val="0"/>
        <w:autoSpaceDN w:val="0"/>
        <w:adjustRightInd w:val="0"/>
        <w:spacing w:after="0" w:line="240" w:lineRule="auto"/>
        <w:jc w:val="both"/>
        <w:rPr>
          <w:rFonts w:ascii="Times New Roman" w:hAnsi="Times New Roman" w:cs="Times New Roman"/>
          <w:sz w:val="32"/>
          <w:szCs w:val="32"/>
        </w:rPr>
      </w:pPr>
    </w:p>
    <w:p w:rsidR="004A3B0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27.</w:t>
      </w:r>
      <w:r w:rsidR="004A3B0F" w:rsidRPr="006A4A08">
        <w:rPr>
          <w:rFonts w:ascii="Times New Roman" w:hAnsi="Times New Roman" w:cs="Times New Roman"/>
          <w:sz w:val="32"/>
          <w:szCs w:val="32"/>
        </w:rPr>
        <w:t>Schuler, V., K. Suter, K.</w:t>
      </w:r>
      <w:r w:rsidR="00064183">
        <w:rPr>
          <w:rFonts w:ascii="Times New Roman" w:hAnsi="Times New Roman" w:cs="Times New Roman"/>
          <w:sz w:val="32"/>
          <w:szCs w:val="32"/>
        </w:rPr>
        <w:t xml:space="preserve">Fürer, D. Eberli, M. Horst, C. </w:t>
      </w:r>
      <w:r w:rsidR="004A3B0F" w:rsidRPr="006A4A08">
        <w:rPr>
          <w:rFonts w:ascii="Times New Roman" w:hAnsi="Times New Roman" w:cs="Times New Roman"/>
          <w:sz w:val="32"/>
          <w:szCs w:val="32"/>
        </w:rPr>
        <w:t xml:space="preserve">Betschart, </w:t>
      </w:r>
      <w:r w:rsidR="00064183">
        <w:rPr>
          <w:rFonts w:ascii="Times New Roman" w:hAnsi="Times New Roman" w:cs="Times New Roman"/>
          <w:sz w:val="32"/>
          <w:szCs w:val="32"/>
        </w:rPr>
        <w:t xml:space="preserve">R. Brenneisen, M. Hamburger, M. </w:t>
      </w:r>
      <w:r w:rsidR="004A3B0F" w:rsidRPr="006A4A08">
        <w:rPr>
          <w:rFonts w:ascii="Times New Roman" w:hAnsi="Times New Roman" w:cs="Times New Roman"/>
          <w:sz w:val="32"/>
          <w:szCs w:val="32"/>
        </w:rPr>
        <w:t xml:space="preserve">Mennet, and </w:t>
      </w:r>
      <w:r w:rsidR="00064183">
        <w:rPr>
          <w:rFonts w:ascii="Times New Roman" w:hAnsi="Times New Roman" w:cs="Times New Roman"/>
          <w:sz w:val="32"/>
          <w:szCs w:val="32"/>
        </w:rPr>
        <w:t>M. Schnelle (2012). Bryophyllum</w:t>
      </w:r>
      <w:r w:rsidR="004A3B0F" w:rsidRPr="006A4A08">
        <w:rPr>
          <w:rFonts w:ascii="Times New Roman" w:hAnsi="Times New Roman" w:cs="Times New Roman"/>
          <w:sz w:val="32"/>
          <w:szCs w:val="32"/>
        </w:rPr>
        <w:t>pinnatum inh</w:t>
      </w:r>
      <w:r w:rsidR="00064183">
        <w:rPr>
          <w:rFonts w:ascii="Times New Roman" w:hAnsi="Times New Roman" w:cs="Times New Roman"/>
          <w:sz w:val="32"/>
          <w:szCs w:val="32"/>
        </w:rPr>
        <w:t xml:space="preserve">ibits detrusor contractility in </w:t>
      </w:r>
      <w:r w:rsidR="004A3B0F" w:rsidRPr="006A4A08">
        <w:rPr>
          <w:rFonts w:ascii="Times New Roman" w:hAnsi="Times New Roman" w:cs="Times New Roman"/>
          <w:sz w:val="32"/>
          <w:szCs w:val="32"/>
        </w:rPr>
        <w:t>porcine bladder</w:t>
      </w:r>
      <w:r w:rsidR="00064183">
        <w:rPr>
          <w:rFonts w:ascii="Times New Roman" w:hAnsi="Times New Roman" w:cs="Times New Roman"/>
          <w:sz w:val="32"/>
          <w:szCs w:val="32"/>
        </w:rPr>
        <w:t xml:space="preserve"> strips—a pharmacological study </w:t>
      </w:r>
      <w:r w:rsidR="004A3B0F" w:rsidRPr="006A4A08">
        <w:rPr>
          <w:rFonts w:ascii="Times New Roman" w:hAnsi="Times New Roman" w:cs="Times New Roman"/>
          <w:sz w:val="32"/>
          <w:szCs w:val="32"/>
        </w:rPr>
        <w:t>towards a new</w:t>
      </w:r>
      <w:r w:rsidR="00064183">
        <w:rPr>
          <w:rFonts w:ascii="Times New Roman" w:hAnsi="Times New Roman" w:cs="Times New Roman"/>
          <w:sz w:val="32"/>
          <w:szCs w:val="32"/>
        </w:rPr>
        <w:t xml:space="preserve"> treatment option of overactive </w:t>
      </w:r>
      <w:r w:rsidR="004A3B0F" w:rsidRPr="006A4A08">
        <w:rPr>
          <w:rFonts w:ascii="Times New Roman" w:hAnsi="Times New Roman" w:cs="Times New Roman"/>
          <w:sz w:val="32"/>
          <w:szCs w:val="32"/>
        </w:rPr>
        <w:t>bladder. Phytomedicine. 19(10): 947-951.</w:t>
      </w:r>
    </w:p>
    <w:p w:rsidR="004A3B0F" w:rsidRPr="006A4A08" w:rsidRDefault="004A3B0F" w:rsidP="006A4A08">
      <w:pPr>
        <w:autoSpaceDE w:val="0"/>
        <w:autoSpaceDN w:val="0"/>
        <w:adjustRightInd w:val="0"/>
        <w:spacing w:after="0" w:line="240" w:lineRule="auto"/>
        <w:jc w:val="both"/>
        <w:rPr>
          <w:rFonts w:ascii="Times New Roman" w:hAnsi="Times New Roman" w:cs="Times New Roman"/>
          <w:sz w:val="32"/>
          <w:szCs w:val="32"/>
        </w:rPr>
      </w:pPr>
    </w:p>
    <w:p w:rsidR="004A3B0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28.</w:t>
      </w:r>
      <w:r w:rsidR="004A3B0F" w:rsidRPr="006A4A08">
        <w:rPr>
          <w:rFonts w:ascii="Times New Roman" w:hAnsi="Times New Roman" w:cs="Times New Roman"/>
          <w:sz w:val="32"/>
          <w:szCs w:val="32"/>
        </w:rPr>
        <w:t>Pattewar, S. V. (2012). Kalanchoepinnata:Phytochemical an</w:t>
      </w:r>
      <w:r w:rsidR="00C53FD1">
        <w:rPr>
          <w:rFonts w:ascii="Times New Roman" w:hAnsi="Times New Roman" w:cs="Times New Roman"/>
          <w:sz w:val="32"/>
          <w:szCs w:val="32"/>
        </w:rPr>
        <w:t xml:space="preserve">d pharmacological profile. Int. </w:t>
      </w:r>
      <w:r w:rsidR="004A3B0F" w:rsidRPr="006A4A08">
        <w:rPr>
          <w:rFonts w:ascii="Times New Roman" w:hAnsi="Times New Roman" w:cs="Times New Roman"/>
          <w:sz w:val="32"/>
          <w:szCs w:val="32"/>
        </w:rPr>
        <w:t>J. Pharm. Sci. Res. 3(4): 993-1000.</w:t>
      </w:r>
    </w:p>
    <w:p w:rsidR="004A3B0F" w:rsidRPr="006A4A08" w:rsidRDefault="004A3B0F" w:rsidP="006A4A08">
      <w:pPr>
        <w:autoSpaceDE w:val="0"/>
        <w:autoSpaceDN w:val="0"/>
        <w:adjustRightInd w:val="0"/>
        <w:spacing w:after="0" w:line="240" w:lineRule="auto"/>
        <w:jc w:val="both"/>
        <w:rPr>
          <w:rFonts w:ascii="Times New Roman" w:hAnsi="Times New Roman" w:cs="Times New Roman"/>
          <w:sz w:val="32"/>
          <w:szCs w:val="32"/>
        </w:rPr>
      </w:pPr>
    </w:p>
    <w:p w:rsidR="00231992" w:rsidRDefault="00231992" w:rsidP="006A4A08">
      <w:pPr>
        <w:autoSpaceDE w:val="0"/>
        <w:autoSpaceDN w:val="0"/>
        <w:adjustRightInd w:val="0"/>
        <w:spacing w:after="0" w:line="240" w:lineRule="auto"/>
        <w:jc w:val="both"/>
        <w:rPr>
          <w:rFonts w:ascii="Times New Roman" w:hAnsi="Times New Roman" w:cs="Times New Roman"/>
          <w:sz w:val="32"/>
          <w:szCs w:val="32"/>
        </w:rPr>
      </w:pPr>
    </w:p>
    <w:p w:rsidR="00231992" w:rsidRDefault="00231992" w:rsidP="006A4A08">
      <w:pPr>
        <w:autoSpaceDE w:val="0"/>
        <w:autoSpaceDN w:val="0"/>
        <w:adjustRightInd w:val="0"/>
        <w:spacing w:after="0" w:line="240" w:lineRule="auto"/>
        <w:jc w:val="both"/>
        <w:rPr>
          <w:rFonts w:ascii="Times New Roman" w:hAnsi="Times New Roman" w:cs="Times New Roman"/>
          <w:sz w:val="32"/>
          <w:szCs w:val="32"/>
        </w:rPr>
      </w:pPr>
    </w:p>
    <w:p w:rsidR="004A3B0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29.</w:t>
      </w:r>
      <w:r w:rsidR="004A3B0F" w:rsidRPr="006A4A08">
        <w:rPr>
          <w:rFonts w:ascii="Times New Roman" w:hAnsi="Times New Roman" w:cs="Times New Roman"/>
          <w:sz w:val="32"/>
          <w:szCs w:val="32"/>
        </w:rPr>
        <w:t>Wächter, R., R. Brenn</w:t>
      </w:r>
      <w:r w:rsidR="00C53FD1">
        <w:rPr>
          <w:rFonts w:ascii="Times New Roman" w:hAnsi="Times New Roman" w:cs="Times New Roman"/>
          <w:sz w:val="32"/>
          <w:szCs w:val="32"/>
        </w:rPr>
        <w:t xml:space="preserve">eisen, M. Hamburger, M. Mennet, </w:t>
      </w:r>
      <w:r w:rsidR="004A3B0F" w:rsidRPr="006A4A08">
        <w:rPr>
          <w:rFonts w:ascii="Times New Roman" w:hAnsi="Times New Roman" w:cs="Times New Roman"/>
          <w:sz w:val="32"/>
          <w:szCs w:val="32"/>
        </w:rPr>
        <w:t>M. Schnelle, A</w:t>
      </w:r>
      <w:r w:rsidR="00C53FD1">
        <w:rPr>
          <w:rFonts w:ascii="Times New Roman" w:hAnsi="Times New Roman" w:cs="Times New Roman"/>
          <w:sz w:val="32"/>
          <w:szCs w:val="32"/>
        </w:rPr>
        <w:t xml:space="preserve">. Worel, A. Simões-Wüst, and U. </w:t>
      </w:r>
      <w:r w:rsidR="004A3B0F" w:rsidRPr="006A4A08">
        <w:rPr>
          <w:rFonts w:ascii="Times New Roman" w:hAnsi="Times New Roman" w:cs="Times New Roman"/>
          <w:sz w:val="32"/>
          <w:szCs w:val="32"/>
        </w:rPr>
        <w:t>Von Mandac</w:t>
      </w:r>
      <w:r w:rsidR="00C53FD1">
        <w:rPr>
          <w:rFonts w:ascii="Times New Roman" w:hAnsi="Times New Roman" w:cs="Times New Roman"/>
          <w:sz w:val="32"/>
          <w:szCs w:val="32"/>
        </w:rPr>
        <w:t xml:space="preserve">h (2011). Leaf press juice from </w:t>
      </w:r>
      <w:r w:rsidR="004A3B0F" w:rsidRPr="006A4A08">
        <w:rPr>
          <w:rFonts w:ascii="Times New Roman" w:hAnsi="Times New Roman" w:cs="Times New Roman"/>
          <w:sz w:val="32"/>
          <w:szCs w:val="32"/>
        </w:rPr>
        <w:t xml:space="preserve">Bryophyllumpinnatum (Lamarck) </w:t>
      </w:r>
      <w:r w:rsidR="00C53FD1">
        <w:rPr>
          <w:rFonts w:ascii="Times New Roman" w:hAnsi="Times New Roman" w:cs="Times New Roman"/>
          <w:sz w:val="32"/>
          <w:szCs w:val="32"/>
        </w:rPr>
        <w:t xml:space="preserve">Oken induces </w:t>
      </w:r>
      <w:r w:rsidR="004A3B0F" w:rsidRPr="006A4A08">
        <w:rPr>
          <w:rFonts w:ascii="Times New Roman" w:hAnsi="Times New Roman" w:cs="Times New Roman"/>
          <w:sz w:val="32"/>
          <w:szCs w:val="32"/>
        </w:rPr>
        <w:t>myometrial re</w:t>
      </w:r>
      <w:r w:rsidR="00C53FD1">
        <w:rPr>
          <w:rFonts w:ascii="Times New Roman" w:hAnsi="Times New Roman" w:cs="Times New Roman"/>
          <w:sz w:val="32"/>
          <w:szCs w:val="32"/>
        </w:rPr>
        <w:t>laxation. Phytomedicine. 19(1):</w:t>
      </w:r>
      <w:r w:rsidR="004A3B0F" w:rsidRPr="006A4A08">
        <w:rPr>
          <w:rFonts w:ascii="Times New Roman" w:hAnsi="Times New Roman" w:cs="Times New Roman"/>
          <w:sz w:val="32"/>
          <w:szCs w:val="32"/>
        </w:rPr>
        <w:t>74-82.</w:t>
      </w:r>
    </w:p>
    <w:p w:rsidR="004A3B0F" w:rsidRPr="006A4A08" w:rsidRDefault="004A3B0F" w:rsidP="006A4A08">
      <w:pPr>
        <w:autoSpaceDE w:val="0"/>
        <w:autoSpaceDN w:val="0"/>
        <w:adjustRightInd w:val="0"/>
        <w:spacing w:after="0" w:line="240" w:lineRule="auto"/>
        <w:jc w:val="both"/>
        <w:rPr>
          <w:rFonts w:ascii="Times New Roman" w:hAnsi="Times New Roman" w:cs="Times New Roman"/>
          <w:sz w:val="32"/>
          <w:szCs w:val="32"/>
        </w:rPr>
      </w:pPr>
    </w:p>
    <w:p w:rsidR="004A3B0F" w:rsidRPr="006A4A08" w:rsidRDefault="00231992" w:rsidP="006A4A08">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30.</w:t>
      </w:r>
      <w:r w:rsidR="00F129CE">
        <w:rPr>
          <w:rFonts w:ascii="Times New Roman" w:hAnsi="Times New Roman" w:cs="Times New Roman"/>
          <w:sz w:val="32"/>
          <w:szCs w:val="32"/>
        </w:rPr>
        <w:t xml:space="preserve">Gwehenberger, </w:t>
      </w:r>
      <w:r w:rsidR="004A3B0F" w:rsidRPr="006A4A08">
        <w:rPr>
          <w:rFonts w:ascii="Times New Roman" w:hAnsi="Times New Roman" w:cs="Times New Roman"/>
          <w:sz w:val="32"/>
          <w:szCs w:val="32"/>
        </w:rPr>
        <w:t>B</w:t>
      </w:r>
      <w:r w:rsidR="00C53FD1">
        <w:rPr>
          <w:rFonts w:ascii="Times New Roman" w:hAnsi="Times New Roman" w:cs="Times New Roman"/>
          <w:sz w:val="32"/>
          <w:szCs w:val="32"/>
        </w:rPr>
        <w:t>, L. Rist, R. Huch, and U. Von</w:t>
      </w:r>
      <w:r w:rsidR="004A3B0F" w:rsidRPr="006A4A08">
        <w:rPr>
          <w:rFonts w:ascii="Times New Roman" w:hAnsi="Times New Roman" w:cs="Times New Roman"/>
          <w:sz w:val="32"/>
          <w:szCs w:val="32"/>
        </w:rPr>
        <w:t>Mandac</w:t>
      </w:r>
      <w:r w:rsidR="00C53FD1">
        <w:rPr>
          <w:rFonts w:ascii="Times New Roman" w:hAnsi="Times New Roman" w:cs="Times New Roman"/>
          <w:sz w:val="32"/>
          <w:szCs w:val="32"/>
        </w:rPr>
        <w:t>h (2004). Effect of Bryophyllum</w:t>
      </w:r>
      <w:r w:rsidR="004A3B0F" w:rsidRPr="006A4A08">
        <w:rPr>
          <w:rFonts w:ascii="Times New Roman" w:hAnsi="Times New Roman" w:cs="Times New Roman"/>
          <w:sz w:val="32"/>
          <w:szCs w:val="32"/>
        </w:rPr>
        <w:t>pinna</w:t>
      </w:r>
      <w:r w:rsidR="00064183">
        <w:rPr>
          <w:rFonts w:ascii="Times New Roman" w:hAnsi="Times New Roman" w:cs="Times New Roman"/>
          <w:sz w:val="32"/>
          <w:szCs w:val="32"/>
        </w:rPr>
        <w:t xml:space="preserve">tum versus fenoterol on uterine </w:t>
      </w:r>
      <w:r w:rsidR="004A3B0F" w:rsidRPr="006A4A08">
        <w:rPr>
          <w:rFonts w:ascii="Times New Roman" w:hAnsi="Times New Roman" w:cs="Times New Roman"/>
          <w:sz w:val="32"/>
          <w:szCs w:val="32"/>
        </w:rPr>
        <w:t>contractility. E</w:t>
      </w:r>
      <w:r w:rsidR="00064183">
        <w:rPr>
          <w:rFonts w:ascii="Times New Roman" w:hAnsi="Times New Roman" w:cs="Times New Roman"/>
          <w:sz w:val="32"/>
          <w:szCs w:val="32"/>
        </w:rPr>
        <w:t xml:space="preserve">ur. J. Obstet. Gynecol. Reprod. </w:t>
      </w:r>
      <w:r w:rsidR="004A3B0F" w:rsidRPr="006A4A08">
        <w:rPr>
          <w:rFonts w:ascii="Times New Roman" w:hAnsi="Times New Roman" w:cs="Times New Roman"/>
          <w:sz w:val="32"/>
          <w:szCs w:val="32"/>
        </w:rPr>
        <w:t>Biol. 113(2): 164-171.</w:t>
      </w:r>
    </w:p>
    <w:p w:rsidR="00064183" w:rsidRDefault="00064183" w:rsidP="006A4A08">
      <w:pPr>
        <w:autoSpaceDE w:val="0"/>
        <w:autoSpaceDN w:val="0"/>
        <w:adjustRightInd w:val="0"/>
        <w:spacing w:after="0" w:line="240" w:lineRule="auto"/>
        <w:jc w:val="both"/>
        <w:rPr>
          <w:rFonts w:ascii="Times New Roman" w:hAnsi="Times New Roman" w:cs="Times New Roman"/>
          <w:sz w:val="32"/>
          <w:szCs w:val="32"/>
        </w:rPr>
      </w:pPr>
    </w:p>
    <w:p w:rsidR="002D27E0" w:rsidRDefault="002D27E0" w:rsidP="006A4A08">
      <w:pPr>
        <w:autoSpaceDE w:val="0"/>
        <w:autoSpaceDN w:val="0"/>
        <w:adjustRightInd w:val="0"/>
        <w:spacing w:after="0" w:line="240" w:lineRule="auto"/>
        <w:jc w:val="both"/>
        <w:rPr>
          <w:rFonts w:ascii="Times New Roman" w:hAnsi="Times New Roman" w:cs="Times New Roman"/>
          <w:color w:val="000000"/>
          <w:sz w:val="32"/>
          <w:szCs w:val="32"/>
        </w:rPr>
      </w:pPr>
    </w:p>
    <w:p w:rsidR="002D27E0" w:rsidRDefault="002D27E0" w:rsidP="00B31778">
      <w:pPr>
        <w:autoSpaceDE w:val="0"/>
        <w:autoSpaceDN w:val="0"/>
        <w:adjustRightInd w:val="0"/>
        <w:spacing w:after="0" w:line="240" w:lineRule="auto"/>
        <w:jc w:val="both"/>
        <w:rPr>
          <w:rFonts w:ascii="Times New Roman" w:hAnsi="Times New Roman" w:cs="Times New Roman"/>
          <w:color w:val="000000"/>
          <w:sz w:val="32"/>
          <w:szCs w:val="32"/>
        </w:rPr>
      </w:pPr>
    </w:p>
    <w:p w:rsidR="002D27E0" w:rsidRDefault="002D27E0" w:rsidP="00B31778">
      <w:pPr>
        <w:autoSpaceDE w:val="0"/>
        <w:autoSpaceDN w:val="0"/>
        <w:adjustRightInd w:val="0"/>
        <w:spacing w:after="0" w:line="240" w:lineRule="auto"/>
        <w:jc w:val="both"/>
        <w:rPr>
          <w:rFonts w:ascii="Times New Roman" w:hAnsi="Times New Roman" w:cs="Times New Roman"/>
          <w:color w:val="000000"/>
          <w:sz w:val="32"/>
          <w:szCs w:val="32"/>
        </w:rPr>
      </w:pPr>
      <w:bookmarkStart w:id="0" w:name="_GoBack"/>
      <w:bookmarkEnd w:id="0"/>
    </w:p>
    <w:sectPr w:rsidR="002D27E0" w:rsidSect="00562F1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8F2" w:rsidRDefault="007638F2" w:rsidP="006C497C">
      <w:pPr>
        <w:spacing w:after="0" w:line="240" w:lineRule="auto"/>
      </w:pPr>
      <w:r>
        <w:separator/>
      </w:r>
    </w:p>
  </w:endnote>
  <w:endnote w:type="continuationSeparator" w:id="1">
    <w:p w:rsidR="007638F2" w:rsidRDefault="007638F2" w:rsidP="006C49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8F2" w:rsidRDefault="007638F2" w:rsidP="006C497C">
      <w:pPr>
        <w:spacing w:after="0" w:line="240" w:lineRule="auto"/>
      </w:pPr>
      <w:r>
        <w:separator/>
      </w:r>
    </w:p>
  </w:footnote>
  <w:footnote w:type="continuationSeparator" w:id="1">
    <w:p w:rsidR="007638F2" w:rsidRDefault="007638F2" w:rsidP="006C49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7071F"/>
    <w:multiLevelType w:val="multilevel"/>
    <w:tmpl w:val="105E6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A73AAC"/>
    <w:rsid w:val="000016D7"/>
    <w:rsid w:val="0002725D"/>
    <w:rsid w:val="00064183"/>
    <w:rsid w:val="000F2FB4"/>
    <w:rsid w:val="000F7B13"/>
    <w:rsid w:val="001000E0"/>
    <w:rsid w:val="001268CD"/>
    <w:rsid w:val="001456AF"/>
    <w:rsid w:val="001572E0"/>
    <w:rsid w:val="00162EE3"/>
    <w:rsid w:val="001E3391"/>
    <w:rsid w:val="001E7DE4"/>
    <w:rsid w:val="001F6EC4"/>
    <w:rsid w:val="00223276"/>
    <w:rsid w:val="00231992"/>
    <w:rsid w:val="00253E60"/>
    <w:rsid w:val="00266E97"/>
    <w:rsid w:val="002722AA"/>
    <w:rsid w:val="002775A8"/>
    <w:rsid w:val="002A4209"/>
    <w:rsid w:val="002D27E0"/>
    <w:rsid w:val="002F160B"/>
    <w:rsid w:val="00327F47"/>
    <w:rsid w:val="0033709A"/>
    <w:rsid w:val="00356001"/>
    <w:rsid w:val="003955FA"/>
    <w:rsid w:val="003B15D1"/>
    <w:rsid w:val="003E2A78"/>
    <w:rsid w:val="004625BB"/>
    <w:rsid w:val="004A3B0F"/>
    <w:rsid w:val="004B1071"/>
    <w:rsid w:val="005419DB"/>
    <w:rsid w:val="00562F1D"/>
    <w:rsid w:val="00565258"/>
    <w:rsid w:val="00587D9C"/>
    <w:rsid w:val="005A2098"/>
    <w:rsid w:val="005A28C5"/>
    <w:rsid w:val="005A3FED"/>
    <w:rsid w:val="005C090F"/>
    <w:rsid w:val="005E3C55"/>
    <w:rsid w:val="005F7A7E"/>
    <w:rsid w:val="00642DF0"/>
    <w:rsid w:val="00660D33"/>
    <w:rsid w:val="006A4A08"/>
    <w:rsid w:val="006C497C"/>
    <w:rsid w:val="006E189B"/>
    <w:rsid w:val="006E1A87"/>
    <w:rsid w:val="006F6239"/>
    <w:rsid w:val="00711032"/>
    <w:rsid w:val="00731733"/>
    <w:rsid w:val="007638F2"/>
    <w:rsid w:val="00792293"/>
    <w:rsid w:val="007C080C"/>
    <w:rsid w:val="008101B1"/>
    <w:rsid w:val="0081263D"/>
    <w:rsid w:val="00845DB0"/>
    <w:rsid w:val="00855F79"/>
    <w:rsid w:val="00862D14"/>
    <w:rsid w:val="008A0F8C"/>
    <w:rsid w:val="008A2139"/>
    <w:rsid w:val="008C35C5"/>
    <w:rsid w:val="008E2035"/>
    <w:rsid w:val="00910174"/>
    <w:rsid w:val="0092424A"/>
    <w:rsid w:val="009308E4"/>
    <w:rsid w:val="009376C2"/>
    <w:rsid w:val="00940ADA"/>
    <w:rsid w:val="00973B52"/>
    <w:rsid w:val="009C7C0A"/>
    <w:rsid w:val="00A049F5"/>
    <w:rsid w:val="00A44430"/>
    <w:rsid w:val="00A46D44"/>
    <w:rsid w:val="00A6015F"/>
    <w:rsid w:val="00A73AAC"/>
    <w:rsid w:val="00A75880"/>
    <w:rsid w:val="00A85628"/>
    <w:rsid w:val="00AD6E9C"/>
    <w:rsid w:val="00B25C17"/>
    <w:rsid w:val="00B31778"/>
    <w:rsid w:val="00B3682F"/>
    <w:rsid w:val="00B4484A"/>
    <w:rsid w:val="00B56684"/>
    <w:rsid w:val="00BC1759"/>
    <w:rsid w:val="00BF3380"/>
    <w:rsid w:val="00C04461"/>
    <w:rsid w:val="00C51DDA"/>
    <w:rsid w:val="00C53FD1"/>
    <w:rsid w:val="00C81BB7"/>
    <w:rsid w:val="00C820AF"/>
    <w:rsid w:val="00C901F6"/>
    <w:rsid w:val="00CD129D"/>
    <w:rsid w:val="00D20A11"/>
    <w:rsid w:val="00D259F9"/>
    <w:rsid w:val="00D25E60"/>
    <w:rsid w:val="00D515E7"/>
    <w:rsid w:val="00D70304"/>
    <w:rsid w:val="00DB5EE7"/>
    <w:rsid w:val="00DD0432"/>
    <w:rsid w:val="00E37CFB"/>
    <w:rsid w:val="00E50991"/>
    <w:rsid w:val="00EF6AC2"/>
    <w:rsid w:val="00F123B4"/>
    <w:rsid w:val="00F129CE"/>
    <w:rsid w:val="00F707B5"/>
    <w:rsid w:val="00FA48B0"/>
    <w:rsid w:val="00FB41CA"/>
    <w:rsid w:val="00FF6E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F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97C"/>
  </w:style>
  <w:style w:type="paragraph" w:styleId="Footer">
    <w:name w:val="footer"/>
    <w:basedOn w:val="Normal"/>
    <w:link w:val="FooterChar"/>
    <w:uiPriority w:val="99"/>
    <w:unhideWhenUsed/>
    <w:rsid w:val="006C4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9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E23C2C-E031-4300-8EEE-D91B3C5E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2654</Words>
  <Characters>15130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106</cp:revision>
  <dcterms:created xsi:type="dcterms:W3CDTF">2022-09-30T04:32:00Z</dcterms:created>
  <dcterms:modified xsi:type="dcterms:W3CDTF">2023-07-24T07:39:00Z</dcterms:modified>
</cp:coreProperties>
</file>