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F9" w:rsidRPr="00632FAB" w:rsidRDefault="00705507" w:rsidP="008E57EF">
      <w:pPr>
        <w:jc w:val="center"/>
        <w:rPr>
          <w:rFonts w:ascii="Times New Roman" w:eastAsia="Times New Roman" w:hAnsi="Times New Roman" w:cs="Times New Roman"/>
          <w:b/>
          <w:bCs/>
          <w:sz w:val="32"/>
          <w:szCs w:val="32"/>
          <w:lang w:eastAsia="en-IN"/>
        </w:rPr>
      </w:pPr>
      <w:r w:rsidRPr="00632FAB">
        <w:rPr>
          <w:rFonts w:ascii="Times New Roman" w:eastAsia="Times New Roman" w:hAnsi="Times New Roman" w:cs="Times New Roman"/>
          <w:b/>
          <w:bCs/>
          <w:sz w:val="32"/>
          <w:szCs w:val="32"/>
          <w:lang w:eastAsia="en-IN"/>
        </w:rPr>
        <w:t xml:space="preserve">Impact of </w:t>
      </w:r>
      <w:r w:rsidR="00570DF9" w:rsidRPr="00632FAB">
        <w:rPr>
          <w:rFonts w:ascii="Times New Roman" w:eastAsia="Times New Roman" w:hAnsi="Times New Roman" w:cs="Times New Roman"/>
          <w:b/>
          <w:bCs/>
          <w:sz w:val="32"/>
          <w:szCs w:val="32"/>
          <w:lang w:eastAsia="en-IN"/>
        </w:rPr>
        <w:t xml:space="preserve">social anxiety </w:t>
      </w:r>
      <w:r w:rsidRPr="00632FAB">
        <w:rPr>
          <w:rFonts w:ascii="Times New Roman" w:eastAsia="Times New Roman" w:hAnsi="Times New Roman" w:cs="Times New Roman"/>
          <w:b/>
          <w:bCs/>
          <w:sz w:val="32"/>
          <w:szCs w:val="32"/>
          <w:lang w:eastAsia="en-IN"/>
        </w:rPr>
        <w:t>o</w:t>
      </w:r>
      <w:r w:rsidR="00570DF9" w:rsidRPr="00632FAB">
        <w:rPr>
          <w:rFonts w:ascii="Times New Roman" w:eastAsia="Times New Roman" w:hAnsi="Times New Roman" w:cs="Times New Roman"/>
          <w:b/>
          <w:bCs/>
          <w:sz w:val="32"/>
          <w:szCs w:val="32"/>
          <w:lang w:eastAsia="en-IN"/>
        </w:rPr>
        <w:t>n Children:</w:t>
      </w:r>
      <w:r w:rsidRPr="00632FAB">
        <w:rPr>
          <w:rFonts w:ascii="Times New Roman" w:eastAsia="Times New Roman" w:hAnsi="Times New Roman" w:cs="Times New Roman"/>
          <w:b/>
          <w:bCs/>
          <w:sz w:val="32"/>
          <w:szCs w:val="32"/>
          <w:lang w:eastAsia="en-IN"/>
        </w:rPr>
        <w:t xml:space="preserve"> a socio</w:t>
      </w:r>
      <w:r w:rsidR="000D0BFB" w:rsidRPr="00632FAB">
        <w:rPr>
          <w:rFonts w:ascii="Times New Roman" w:eastAsia="Times New Roman" w:hAnsi="Times New Roman" w:cs="Times New Roman"/>
          <w:b/>
          <w:bCs/>
          <w:sz w:val="32"/>
          <w:szCs w:val="32"/>
          <w:lang w:eastAsia="en-IN"/>
        </w:rPr>
        <w:t>-psycho</w:t>
      </w:r>
      <w:r w:rsidRPr="00632FAB">
        <w:rPr>
          <w:rFonts w:ascii="Times New Roman" w:eastAsia="Times New Roman" w:hAnsi="Times New Roman" w:cs="Times New Roman"/>
          <w:b/>
          <w:bCs/>
          <w:sz w:val="32"/>
          <w:szCs w:val="32"/>
          <w:lang w:eastAsia="en-IN"/>
        </w:rPr>
        <w:t>logical perspective</w:t>
      </w:r>
    </w:p>
    <w:p w:rsidR="008E57EF" w:rsidRPr="00632FAB" w:rsidRDefault="00D50A94" w:rsidP="008E57EF">
      <w:pPr>
        <w:pStyle w:val="NoSpacing"/>
        <w:ind w:left="6480" w:firstLine="720"/>
        <w:rPr>
          <w:lang w:eastAsia="en-IN"/>
        </w:rPr>
      </w:pPr>
      <w:r w:rsidRPr="00632FAB">
        <w:rPr>
          <w:lang w:eastAsia="en-IN"/>
        </w:rPr>
        <w:t>*</w:t>
      </w:r>
      <w:r w:rsidR="008E57EF" w:rsidRPr="00632FAB">
        <w:rPr>
          <w:lang w:eastAsia="en-IN"/>
        </w:rPr>
        <w:t>Dr.A.N.Gayathri</w:t>
      </w:r>
    </w:p>
    <w:p w:rsidR="008E57EF" w:rsidRPr="00632FAB" w:rsidRDefault="00D50A94" w:rsidP="008E57EF">
      <w:pPr>
        <w:pStyle w:val="NoSpacing"/>
        <w:ind w:left="6480" w:firstLine="720"/>
        <w:rPr>
          <w:lang w:eastAsia="en-IN"/>
        </w:rPr>
      </w:pPr>
      <w:r w:rsidRPr="00632FAB">
        <w:rPr>
          <w:lang w:eastAsia="en-IN"/>
        </w:rPr>
        <w:t>**</w:t>
      </w:r>
      <w:proofErr w:type="spellStart"/>
      <w:r w:rsidR="008E57EF" w:rsidRPr="00632FAB">
        <w:rPr>
          <w:lang w:eastAsia="en-IN"/>
        </w:rPr>
        <w:t>Dr.Gayathri.N</w:t>
      </w:r>
      <w:proofErr w:type="spellEnd"/>
    </w:p>
    <w:p w:rsidR="0043198A" w:rsidRPr="00632FAB" w:rsidRDefault="0043198A" w:rsidP="00FB1459">
      <w:pPr>
        <w:ind w:firstLine="720"/>
        <w:jc w:val="center"/>
        <w:rPr>
          <w:rFonts w:ascii="Times New Roman" w:hAnsi="Times New Roman" w:cs="Times New Roman"/>
          <w:b/>
          <w:bCs/>
          <w:spacing w:val="-1"/>
          <w:sz w:val="24"/>
          <w:szCs w:val="24"/>
          <w:shd w:val="clear" w:color="auto" w:fill="FFFFFF"/>
        </w:rPr>
      </w:pPr>
      <w:r w:rsidRPr="00632FAB">
        <w:rPr>
          <w:rFonts w:ascii="Times New Roman" w:hAnsi="Times New Roman" w:cs="Times New Roman"/>
          <w:b/>
          <w:bCs/>
          <w:spacing w:val="-1"/>
          <w:sz w:val="24"/>
          <w:szCs w:val="24"/>
          <w:shd w:val="clear" w:color="auto" w:fill="FFFFFF"/>
        </w:rPr>
        <w:t>Abstract</w:t>
      </w:r>
    </w:p>
    <w:p w:rsidR="00825689" w:rsidRPr="00632FAB" w:rsidRDefault="0043198A" w:rsidP="00E31FEB">
      <w:pPr>
        <w:ind w:firstLine="720"/>
        <w:jc w:val="both"/>
        <w:rPr>
          <w:rFonts w:ascii="Times New Roman" w:hAnsi="Times New Roman" w:cs="Times New Roman"/>
          <w:spacing w:val="-1"/>
          <w:sz w:val="24"/>
          <w:szCs w:val="24"/>
          <w:shd w:val="clear" w:color="auto" w:fill="FFFFFF"/>
        </w:rPr>
      </w:pPr>
      <w:r w:rsidRPr="00632FAB">
        <w:rPr>
          <w:rFonts w:ascii="Times New Roman" w:hAnsi="Times New Roman" w:cs="Times New Roman"/>
          <w:spacing w:val="-1"/>
          <w:sz w:val="24"/>
          <w:szCs w:val="24"/>
          <w:shd w:val="clear" w:color="auto" w:fill="FFFFFF"/>
        </w:rPr>
        <w:t>Today’s world is vastly complex without an emotion filter</w:t>
      </w:r>
      <w:r w:rsidR="00705507" w:rsidRPr="00632FAB">
        <w:rPr>
          <w:rFonts w:ascii="Times New Roman" w:hAnsi="Times New Roman" w:cs="Times New Roman"/>
          <w:spacing w:val="-1"/>
          <w:sz w:val="24"/>
          <w:szCs w:val="24"/>
          <w:shd w:val="clear" w:color="auto" w:fill="FFFFFF"/>
        </w:rPr>
        <w:t xml:space="preserve">. </w:t>
      </w:r>
      <w:r w:rsidRPr="00632FAB">
        <w:rPr>
          <w:rFonts w:ascii="Times New Roman" w:hAnsi="Times New Roman" w:cs="Times New Roman"/>
          <w:spacing w:val="-1"/>
          <w:sz w:val="24"/>
          <w:szCs w:val="24"/>
          <w:shd w:val="clear" w:color="auto" w:fill="FFFFFF"/>
        </w:rPr>
        <w:t>Television, video, social media, and life itself bring emotions to our lives 24/7 and 365 days.</w:t>
      </w:r>
      <w:r w:rsidR="00705507" w:rsidRPr="00632FAB">
        <w:rPr>
          <w:rFonts w:ascii="Times New Roman" w:hAnsi="Times New Roman" w:cs="Times New Roman"/>
          <w:spacing w:val="-1"/>
          <w:sz w:val="24"/>
          <w:szCs w:val="24"/>
          <w:shd w:val="clear" w:color="auto" w:fill="FFFFFF"/>
        </w:rPr>
        <w:t xml:space="preserve"> Too much dependency on </w:t>
      </w:r>
      <w:proofErr w:type="spellStart"/>
      <w:r w:rsidR="00CF42F8">
        <w:rPr>
          <w:rFonts w:ascii="Times New Roman" w:hAnsi="Times New Roman" w:cs="Times New Roman"/>
          <w:spacing w:val="-1"/>
          <w:sz w:val="24"/>
          <w:szCs w:val="24"/>
          <w:shd w:val="clear" w:color="auto" w:fill="FFFFFF"/>
        </w:rPr>
        <w:t>socialmedia</w:t>
      </w:r>
      <w:proofErr w:type="spellEnd"/>
      <w:r w:rsidR="00705507" w:rsidRPr="00632FAB">
        <w:rPr>
          <w:rFonts w:ascii="Times New Roman" w:hAnsi="Times New Roman" w:cs="Times New Roman"/>
          <w:spacing w:val="-1"/>
          <w:sz w:val="24"/>
          <w:szCs w:val="24"/>
          <w:shd w:val="clear" w:color="auto" w:fill="FFFFFF"/>
        </w:rPr>
        <w:t xml:space="preserve"> may leads to social anxiety amongst the children. </w:t>
      </w:r>
      <w:r w:rsidR="00FC0A87" w:rsidRPr="00632FAB">
        <w:rPr>
          <w:rFonts w:ascii="Times New Roman" w:hAnsi="Times New Roman" w:cs="Times New Roman"/>
          <w:spacing w:val="-1"/>
          <w:sz w:val="24"/>
          <w:szCs w:val="24"/>
          <w:shd w:val="clear" w:color="auto" w:fill="FFFFFF"/>
        </w:rPr>
        <w:t xml:space="preserve">Social anxiety is the fear of social situations and the interaction with other people that can automatically bring on feelings of self-consciousness, judgement, evaluation, and inferiority. Put differently social anxiety is the fear and anxiety of being judged and evaluated negatively by </w:t>
      </w:r>
      <w:hyperlink r:id="rId5" w:history="1">
        <w:r w:rsidR="00FC0A87" w:rsidRPr="00632FAB">
          <w:rPr>
            <w:rFonts w:ascii="Times New Roman" w:hAnsi="Times New Roman" w:cs="Times New Roman"/>
            <w:spacing w:val="-1"/>
            <w:sz w:val="24"/>
            <w:szCs w:val="24"/>
            <w:shd w:val="clear" w:color="auto" w:fill="FFFFFF"/>
          </w:rPr>
          <w:t>other people</w:t>
        </w:r>
      </w:hyperlink>
      <w:r w:rsidR="00FC0A87" w:rsidRPr="00632FAB">
        <w:rPr>
          <w:rFonts w:ascii="Times New Roman" w:hAnsi="Times New Roman" w:cs="Times New Roman"/>
          <w:spacing w:val="-1"/>
          <w:sz w:val="24"/>
          <w:szCs w:val="24"/>
          <w:shd w:val="clear" w:color="auto" w:fill="FFFFFF"/>
        </w:rPr>
        <w:t xml:space="preserve">, leading to feelings of inadequacy, </w:t>
      </w:r>
      <w:hyperlink r:id="rId6" w:history="1">
        <w:r w:rsidR="00FC0A87" w:rsidRPr="00632FAB">
          <w:rPr>
            <w:rFonts w:ascii="Times New Roman" w:hAnsi="Times New Roman" w:cs="Times New Roman"/>
            <w:spacing w:val="-1"/>
            <w:sz w:val="24"/>
            <w:szCs w:val="24"/>
            <w:shd w:val="clear" w:color="auto" w:fill="FFFFFF"/>
          </w:rPr>
          <w:t>embarrassment</w:t>
        </w:r>
      </w:hyperlink>
      <w:r w:rsidR="00FC0A87" w:rsidRPr="00632FAB">
        <w:rPr>
          <w:rFonts w:ascii="Times New Roman" w:hAnsi="Times New Roman" w:cs="Times New Roman"/>
          <w:spacing w:val="-1"/>
          <w:sz w:val="24"/>
          <w:szCs w:val="24"/>
          <w:shd w:val="clear" w:color="auto" w:fill="FFFFFF"/>
        </w:rPr>
        <w:t>, humiliation, and depression. If a person usually becomes anxious in social situations, but s</w:t>
      </w:r>
      <w:r w:rsidR="00705507" w:rsidRPr="00632FAB">
        <w:rPr>
          <w:rFonts w:ascii="Times New Roman" w:hAnsi="Times New Roman" w:cs="Times New Roman"/>
          <w:spacing w:val="-1"/>
          <w:sz w:val="24"/>
          <w:szCs w:val="24"/>
          <w:shd w:val="clear" w:color="auto" w:fill="FFFFFF"/>
        </w:rPr>
        <w:t>eems fine when they are by them</w:t>
      </w:r>
      <w:r w:rsidR="00FC0A87" w:rsidRPr="00632FAB">
        <w:rPr>
          <w:rFonts w:ascii="Times New Roman" w:hAnsi="Times New Roman" w:cs="Times New Roman"/>
          <w:spacing w:val="-1"/>
          <w:sz w:val="24"/>
          <w:szCs w:val="24"/>
          <w:shd w:val="clear" w:color="auto" w:fill="FFFFFF"/>
        </w:rPr>
        <w:t>selves, then social anxiety may be the problem.</w:t>
      </w:r>
    </w:p>
    <w:p w:rsidR="005F547B" w:rsidRPr="00632FAB" w:rsidRDefault="005F547B" w:rsidP="00F33A3C">
      <w:pPr>
        <w:pBdr>
          <w:bottom w:val="single" w:sz="4" w:space="1" w:color="auto"/>
        </w:pBdr>
        <w:jc w:val="both"/>
        <w:rPr>
          <w:rFonts w:ascii="Times New Roman" w:hAnsi="Times New Roman" w:cs="Times New Roman"/>
          <w:spacing w:val="-1"/>
          <w:sz w:val="24"/>
          <w:szCs w:val="24"/>
          <w:shd w:val="clear" w:color="auto" w:fill="FFFFFF"/>
        </w:rPr>
      </w:pPr>
      <w:r w:rsidRPr="00632FAB">
        <w:rPr>
          <w:rFonts w:ascii="Times New Roman" w:hAnsi="Times New Roman" w:cs="Times New Roman"/>
          <w:b/>
          <w:bCs/>
          <w:spacing w:val="-1"/>
          <w:sz w:val="24"/>
          <w:szCs w:val="24"/>
          <w:shd w:val="clear" w:color="auto" w:fill="FFFFFF"/>
        </w:rPr>
        <w:t>Keywords</w:t>
      </w:r>
      <w:r w:rsidRPr="00632FAB">
        <w:rPr>
          <w:rFonts w:ascii="Times New Roman" w:hAnsi="Times New Roman" w:cs="Times New Roman"/>
          <w:spacing w:val="-1"/>
          <w:sz w:val="24"/>
          <w:szCs w:val="24"/>
          <w:shd w:val="clear" w:color="auto" w:fill="FFFFFF"/>
        </w:rPr>
        <w:t xml:space="preserve">: Anxiety, Depression, </w:t>
      </w:r>
      <w:r w:rsidR="001C4930" w:rsidRPr="00632FAB">
        <w:rPr>
          <w:rFonts w:ascii="Times New Roman" w:hAnsi="Times New Roman" w:cs="Times New Roman"/>
          <w:spacing w:val="-1"/>
          <w:sz w:val="24"/>
          <w:szCs w:val="24"/>
          <w:shd w:val="clear" w:color="auto" w:fill="FFFFFF"/>
        </w:rPr>
        <w:t>overcautious</w:t>
      </w:r>
      <w:r w:rsidR="00C063AD" w:rsidRPr="00632FAB">
        <w:rPr>
          <w:rFonts w:ascii="Times New Roman" w:hAnsi="Times New Roman" w:cs="Times New Roman"/>
          <w:spacing w:val="-1"/>
          <w:sz w:val="24"/>
          <w:szCs w:val="24"/>
          <w:shd w:val="clear" w:color="auto" w:fill="FFFFFF"/>
        </w:rPr>
        <w:t>, Phobia</w:t>
      </w:r>
      <w:r w:rsidR="00792729" w:rsidRPr="00632FAB">
        <w:rPr>
          <w:rFonts w:ascii="Times New Roman" w:hAnsi="Times New Roman" w:cs="Times New Roman"/>
          <w:spacing w:val="-1"/>
          <w:sz w:val="24"/>
          <w:szCs w:val="24"/>
          <w:shd w:val="clear" w:color="auto" w:fill="FFFFFF"/>
        </w:rPr>
        <w:t>, Disorder</w:t>
      </w:r>
    </w:p>
    <w:p w:rsidR="00C063AD" w:rsidRPr="00632FAB" w:rsidRDefault="00C063AD" w:rsidP="00C063AD">
      <w:pPr>
        <w:shd w:val="clear" w:color="auto" w:fill="FFFFFF"/>
        <w:spacing w:before="100" w:beforeAutospacing="1" w:after="100" w:afterAutospacing="1" w:line="240" w:lineRule="auto"/>
        <w:jc w:val="both"/>
        <w:outlineLvl w:val="1"/>
        <w:rPr>
          <w:rFonts w:ascii="Times New Roman" w:hAnsi="Times New Roman" w:cs="Times New Roman"/>
          <w:b/>
          <w:bCs/>
          <w:sz w:val="24"/>
          <w:szCs w:val="24"/>
        </w:rPr>
      </w:pPr>
      <w:r w:rsidRPr="00632FAB">
        <w:rPr>
          <w:rFonts w:ascii="Times New Roman" w:hAnsi="Times New Roman" w:cs="Times New Roman"/>
          <w:b/>
          <w:bCs/>
          <w:sz w:val="24"/>
          <w:szCs w:val="24"/>
        </w:rPr>
        <w:t xml:space="preserve">*Assistant Professor of Sociology, Field Marshal K M Cariappa College, Madikeri Email:dr.angayathri@gmail.com </w:t>
      </w:r>
    </w:p>
    <w:p w:rsidR="00C063AD" w:rsidRPr="00632FAB" w:rsidRDefault="00C063AD" w:rsidP="00C063AD">
      <w:pPr>
        <w:shd w:val="clear" w:color="auto" w:fill="FFFFFF"/>
        <w:spacing w:before="100" w:beforeAutospacing="1" w:after="100" w:afterAutospacing="1" w:line="240" w:lineRule="auto"/>
        <w:jc w:val="both"/>
        <w:outlineLvl w:val="1"/>
        <w:rPr>
          <w:rFonts w:ascii="Times New Roman" w:hAnsi="Times New Roman" w:cs="Times New Roman"/>
          <w:b/>
          <w:bCs/>
          <w:sz w:val="24"/>
          <w:szCs w:val="24"/>
        </w:rPr>
      </w:pPr>
      <w:r w:rsidRPr="00632FAB">
        <w:rPr>
          <w:rFonts w:ascii="Times New Roman" w:hAnsi="Times New Roman" w:cs="Times New Roman"/>
          <w:b/>
          <w:bCs/>
          <w:sz w:val="24"/>
          <w:szCs w:val="24"/>
        </w:rPr>
        <w:t>**Assistant Professor of Sociology, University College, Mangalore University, Mangalore. Email: gayathriaminmaroli@gmail.com</w:t>
      </w:r>
    </w:p>
    <w:p w:rsidR="005F547B" w:rsidRPr="00632FAB" w:rsidRDefault="005F547B" w:rsidP="00E31FEB">
      <w:pPr>
        <w:jc w:val="both"/>
        <w:rPr>
          <w:rFonts w:ascii="Times New Roman" w:eastAsia="Times New Roman" w:hAnsi="Times New Roman" w:cs="Times New Roman"/>
          <w:b/>
          <w:bCs/>
          <w:sz w:val="24"/>
          <w:szCs w:val="24"/>
          <w:lang w:eastAsia="en-IN"/>
        </w:rPr>
      </w:pPr>
      <w:r w:rsidRPr="00632FAB">
        <w:rPr>
          <w:rFonts w:ascii="Times New Roman" w:eastAsia="Times New Roman" w:hAnsi="Times New Roman" w:cs="Times New Roman"/>
          <w:b/>
          <w:bCs/>
          <w:sz w:val="24"/>
          <w:szCs w:val="24"/>
          <w:lang w:eastAsia="en-IN"/>
        </w:rPr>
        <w:t>Introduction:</w:t>
      </w:r>
    </w:p>
    <w:p w:rsidR="00FC0A87" w:rsidRPr="00632FAB" w:rsidRDefault="00FC0A87" w:rsidP="00E31FEB">
      <w:pPr>
        <w:ind w:firstLine="720"/>
        <w:jc w:val="both"/>
        <w:rPr>
          <w:rFonts w:ascii="Times New Roman" w:hAnsi="Times New Roman" w:cs="Times New Roman"/>
          <w:spacing w:val="-1"/>
          <w:sz w:val="24"/>
          <w:szCs w:val="24"/>
          <w:shd w:val="clear" w:color="auto" w:fill="FFFFFF"/>
        </w:rPr>
      </w:pPr>
      <w:r w:rsidRPr="00632FAB">
        <w:rPr>
          <w:rFonts w:ascii="Times New Roman" w:hAnsi="Times New Roman" w:cs="Times New Roman"/>
          <w:spacing w:val="-1"/>
          <w:sz w:val="24"/>
          <w:szCs w:val="24"/>
          <w:shd w:val="clear" w:color="auto" w:fill="FFFFFF"/>
        </w:rPr>
        <w:t xml:space="preserve">People who suffer from a social </w:t>
      </w:r>
      <w:r w:rsidR="00705507" w:rsidRPr="00632FAB">
        <w:rPr>
          <w:rFonts w:ascii="Times New Roman" w:hAnsi="Times New Roman" w:cs="Times New Roman"/>
          <w:spacing w:val="-1"/>
          <w:sz w:val="24"/>
          <w:szCs w:val="24"/>
          <w:shd w:val="clear" w:color="auto" w:fill="FFFFFF"/>
        </w:rPr>
        <w:t>anxiety</w:t>
      </w:r>
      <w:r w:rsidRPr="00632FAB">
        <w:rPr>
          <w:rFonts w:ascii="Times New Roman" w:hAnsi="Times New Roman" w:cs="Times New Roman"/>
          <w:spacing w:val="-1"/>
          <w:sz w:val="24"/>
          <w:szCs w:val="24"/>
          <w:shd w:val="clear" w:color="auto" w:fill="FFFFFF"/>
        </w:rPr>
        <w:t xml:space="preserve"> will worry a lot about making a fool of themselves in front of other people, and will feel very anxious before going into any of the social situations that worry them. They may go through, in great detail, all the embarrassing things that could happen. When they are actually with people, they will feel even more anxious, and may be unable to say, or do, what is intended. In a way, it is a self-fulfilling prophecy. People experiencing social phobia have many of</w:t>
      </w:r>
      <w:r w:rsidR="000D0BFB" w:rsidRPr="00632FAB">
        <w:rPr>
          <w:rFonts w:ascii="Times New Roman" w:hAnsi="Times New Roman" w:cs="Times New Roman"/>
          <w:spacing w:val="-1"/>
          <w:sz w:val="24"/>
          <w:szCs w:val="24"/>
          <w:shd w:val="clear" w:color="auto" w:fill="FFFFFF"/>
        </w:rPr>
        <w:t xml:space="preserve"> the same physical symptoms. They</w:t>
      </w:r>
      <w:r w:rsidRPr="00632FAB">
        <w:rPr>
          <w:rFonts w:ascii="Times New Roman" w:hAnsi="Times New Roman" w:cs="Times New Roman"/>
          <w:spacing w:val="-1"/>
          <w:sz w:val="24"/>
          <w:szCs w:val="24"/>
          <w:shd w:val="clear" w:color="auto" w:fill="FFFFFF"/>
        </w:rPr>
        <w:t xml:space="preserve"> may get a very dry m</w:t>
      </w:r>
      <w:r w:rsidR="000D0BFB" w:rsidRPr="00632FAB">
        <w:rPr>
          <w:rFonts w:ascii="Times New Roman" w:hAnsi="Times New Roman" w:cs="Times New Roman"/>
          <w:spacing w:val="-1"/>
          <w:sz w:val="24"/>
          <w:szCs w:val="24"/>
          <w:shd w:val="clear" w:color="auto" w:fill="FFFFFF"/>
        </w:rPr>
        <w:t>outh, sweat a lot, and feel</w:t>
      </w:r>
      <w:r w:rsidRPr="00632FAB">
        <w:rPr>
          <w:rFonts w:ascii="Times New Roman" w:hAnsi="Times New Roman" w:cs="Times New Roman"/>
          <w:spacing w:val="-1"/>
          <w:sz w:val="24"/>
          <w:szCs w:val="24"/>
          <w:shd w:val="clear" w:color="auto" w:fill="FFFFFF"/>
        </w:rPr>
        <w:t xml:space="preserve"> heart racing. Other people may be able to see some of the signs of this anxiety, such as blushing, stammering, shaking and trembling</w:t>
      </w:r>
      <w:r w:rsidR="000D0BFB" w:rsidRPr="00632FAB">
        <w:rPr>
          <w:rFonts w:ascii="Times New Roman" w:hAnsi="Times New Roman" w:cs="Times New Roman"/>
          <w:spacing w:val="-1"/>
          <w:sz w:val="24"/>
          <w:szCs w:val="24"/>
          <w:shd w:val="clear" w:color="auto" w:fill="FFFFFF"/>
        </w:rPr>
        <w:t xml:space="preserve"> etc</w:t>
      </w:r>
      <w:r w:rsidRPr="00632FAB">
        <w:rPr>
          <w:rFonts w:ascii="Times New Roman" w:hAnsi="Times New Roman" w:cs="Times New Roman"/>
          <w:spacing w:val="-1"/>
          <w:sz w:val="24"/>
          <w:szCs w:val="24"/>
          <w:shd w:val="clear" w:color="auto" w:fill="FFFFFF"/>
        </w:rPr>
        <w:t xml:space="preserve">. </w:t>
      </w:r>
    </w:p>
    <w:p w:rsidR="00825689" w:rsidRPr="00632FAB" w:rsidRDefault="00FC0A87" w:rsidP="00E31FEB">
      <w:pPr>
        <w:ind w:firstLine="720"/>
        <w:jc w:val="both"/>
        <w:rPr>
          <w:rFonts w:ascii="Times New Roman" w:hAnsi="Times New Roman" w:cs="Times New Roman"/>
          <w:spacing w:val="-1"/>
          <w:sz w:val="24"/>
          <w:szCs w:val="24"/>
          <w:shd w:val="clear" w:color="auto" w:fill="FFFFFF"/>
        </w:rPr>
      </w:pPr>
      <w:r w:rsidRPr="00632FAB">
        <w:rPr>
          <w:rFonts w:ascii="Times New Roman" w:hAnsi="Times New Roman" w:cs="Times New Roman"/>
          <w:spacing w:val="-1"/>
          <w:sz w:val="24"/>
          <w:szCs w:val="24"/>
          <w:shd w:val="clear" w:color="auto" w:fill="FFFFFF"/>
        </w:rPr>
        <w:t>Anxiety disorders are a defined mental diagnosis which are characterised by “levels of anxiety that impair one’s ability to properly function” (</w:t>
      </w:r>
      <w:proofErr w:type="spellStart"/>
      <w:r w:rsidRPr="00632FAB">
        <w:rPr>
          <w:rFonts w:ascii="Times New Roman" w:hAnsi="Times New Roman" w:cs="Times New Roman"/>
          <w:spacing w:val="-1"/>
          <w:sz w:val="24"/>
          <w:szCs w:val="24"/>
          <w:shd w:val="clear" w:color="auto" w:fill="FFFFFF"/>
        </w:rPr>
        <w:t>Beidel</w:t>
      </w:r>
      <w:proofErr w:type="spellEnd"/>
      <w:r w:rsidRPr="00632FAB">
        <w:rPr>
          <w:rFonts w:ascii="Times New Roman" w:hAnsi="Times New Roman" w:cs="Times New Roman"/>
          <w:spacing w:val="-1"/>
          <w:sz w:val="24"/>
          <w:szCs w:val="24"/>
          <w:shd w:val="clear" w:color="auto" w:fill="FFFFFF"/>
        </w:rPr>
        <w:t xml:space="preserve">, 1998). One such type of condition is labelled as social anxiety disorder or social phobia. </w:t>
      </w:r>
      <w:proofErr w:type="spellStart"/>
      <w:r w:rsidRPr="00632FAB">
        <w:rPr>
          <w:rFonts w:ascii="Times New Roman" w:hAnsi="Times New Roman" w:cs="Times New Roman"/>
          <w:spacing w:val="-1"/>
          <w:sz w:val="24"/>
          <w:szCs w:val="24"/>
          <w:shd w:val="clear" w:color="auto" w:fill="FFFFFF"/>
        </w:rPr>
        <w:t>Beidel</w:t>
      </w:r>
      <w:proofErr w:type="spellEnd"/>
      <w:r w:rsidRPr="00632FAB">
        <w:rPr>
          <w:rFonts w:ascii="Times New Roman" w:hAnsi="Times New Roman" w:cs="Times New Roman"/>
          <w:spacing w:val="-1"/>
          <w:sz w:val="24"/>
          <w:szCs w:val="24"/>
          <w:shd w:val="clear" w:color="auto" w:fill="FFFFFF"/>
        </w:rPr>
        <w:t xml:space="preserve"> (1998) highlights that this diagnosis is sub-categorically defined by excess levels of distress and inhibition in one’s engagement with social situations that may involve personal attention and assessment. From a clinical perspective, social anxiety presents itself as a phobia to that of one’s engagement with social circumstance – like performing a specific behaviour, communicating, or anything else that is perceived as being under the judgement of others.</w:t>
      </w:r>
    </w:p>
    <w:p w:rsidR="00DC04BF" w:rsidRPr="00632FAB" w:rsidRDefault="00DC04BF" w:rsidP="00005CD5">
      <w:pPr>
        <w:ind w:firstLine="720"/>
        <w:jc w:val="both"/>
        <w:rPr>
          <w:rFonts w:ascii="Times New Roman" w:hAnsi="Times New Roman" w:cs="Times New Roman"/>
          <w:spacing w:val="-1"/>
          <w:sz w:val="24"/>
          <w:szCs w:val="24"/>
          <w:shd w:val="clear" w:color="auto" w:fill="FFFFFF"/>
        </w:rPr>
      </w:pPr>
      <w:r w:rsidRPr="00632FAB">
        <w:rPr>
          <w:rFonts w:ascii="Times New Roman" w:hAnsi="Times New Roman" w:cs="Times New Roman"/>
          <w:spacing w:val="-1"/>
          <w:sz w:val="24"/>
          <w:szCs w:val="24"/>
          <w:shd w:val="clear" w:color="auto" w:fill="FFFFFF"/>
        </w:rPr>
        <w:lastRenderedPageBreak/>
        <w:t>According to American Psychological Association to overcome social anxiety is important for children t</w:t>
      </w:r>
      <w:r w:rsidR="00C063AD" w:rsidRPr="00632FAB">
        <w:rPr>
          <w:rFonts w:ascii="Times New Roman" w:hAnsi="Times New Roman" w:cs="Times New Roman"/>
          <w:spacing w:val="-1"/>
          <w:sz w:val="24"/>
          <w:szCs w:val="24"/>
          <w:shd w:val="clear" w:color="auto" w:fill="FFFFFF"/>
        </w:rPr>
        <w:t>o</w:t>
      </w:r>
      <w:r w:rsidRPr="00632FAB">
        <w:rPr>
          <w:rFonts w:ascii="Times New Roman" w:hAnsi="Times New Roman" w:cs="Times New Roman"/>
          <w:spacing w:val="-1"/>
          <w:sz w:val="24"/>
          <w:szCs w:val="24"/>
          <w:shd w:val="clear" w:color="auto" w:fill="FFFFFF"/>
        </w:rPr>
        <w:t xml:space="preserve"> overcome because it can help them became </w:t>
      </w:r>
      <w:r w:rsidR="00C063AD" w:rsidRPr="00632FAB">
        <w:rPr>
          <w:rFonts w:ascii="Times New Roman" w:hAnsi="Times New Roman" w:cs="Times New Roman"/>
          <w:spacing w:val="-1"/>
          <w:sz w:val="24"/>
          <w:szCs w:val="24"/>
          <w:shd w:val="clear" w:color="auto" w:fill="FFFFFF"/>
        </w:rPr>
        <w:t>achieve</w:t>
      </w:r>
      <w:r w:rsidRPr="00632FAB">
        <w:rPr>
          <w:rFonts w:ascii="Times New Roman" w:hAnsi="Times New Roman" w:cs="Times New Roman"/>
          <w:spacing w:val="-1"/>
          <w:sz w:val="24"/>
          <w:szCs w:val="24"/>
          <w:shd w:val="clear" w:color="auto" w:fill="FFFFFF"/>
        </w:rPr>
        <w:t xml:space="preserve"> with other. But, this can also help with research so that others who are in the same situation can use </w:t>
      </w:r>
      <w:r w:rsidR="00C063AD" w:rsidRPr="00632FAB">
        <w:rPr>
          <w:rFonts w:ascii="Times New Roman" w:hAnsi="Times New Roman" w:cs="Times New Roman"/>
          <w:spacing w:val="-1"/>
          <w:sz w:val="24"/>
          <w:szCs w:val="24"/>
          <w:shd w:val="clear" w:color="auto" w:fill="FFFFFF"/>
        </w:rPr>
        <w:t>t</w:t>
      </w:r>
      <w:r w:rsidRPr="00632FAB">
        <w:rPr>
          <w:rFonts w:ascii="Times New Roman" w:hAnsi="Times New Roman" w:cs="Times New Roman"/>
          <w:spacing w:val="-1"/>
          <w:sz w:val="24"/>
          <w:szCs w:val="24"/>
          <w:shd w:val="clear" w:color="auto" w:fill="FFFFFF"/>
        </w:rPr>
        <w:t xml:space="preserve">he tips from someone else to help that child. Being smart can be important to a person working early </w:t>
      </w:r>
      <w:hyperlink r:id="rId7" w:history="1">
        <w:r w:rsidRPr="00632FAB">
          <w:rPr>
            <w:rFonts w:ascii="Times New Roman" w:hAnsi="Times New Roman" w:cs="Times New Roman"/>
            <w:spacing w:val="-1"/>
            <w:sz w:val="24"/>
            <w:szCs w:val="24"/>
            <w:shd w:val="clear" w:color="auto" w:fill="FFFFFF"/>
          </w:rPr>
          <w:t>childhood</w:t>
        </w:r>
      </w:hyperlink>
      <w:r w:rsidRPr="00632FAB">
        <w:rPr>
          <w:rFonts w:ascii="Times New Roman" w:hAnsi="Times New Roman" w:cs="Times New Roman"/>
          <w:spacing w:val="-1"/>
          <w:sz w:val="24"/>
          <w:szCs w:val="24"/>
          <w:shd w:val="clear" w:color="auto" w:fill="FFFFFF"/>
        </w:rPr>
        <w:t xml:space="preserve"> because it can give them a</w:t>
      </w:r>
      <w:r w:rsidR="00C063AD" w:rsidRPr="00632FAB">
        <w:rPr>
          <w:rFonts w:ascii="Times New Roman" w:hAnsi="Times New Roman" w:cs="Times New Roman"/>
          <w:spacing w:val="-1"/>
          <w:sz w:val="24"/>
          <w:szCs w:val="24"/>
          <w:shd w:val="clear" w:color="auto" w:fill="FFFFFF"/>
        </w:rPr>
        <w:t>n</w:t>
      </w:r>
      <w:r w:rsidRPr="00632FAB">
        <w:rPr>
          <w:rFonts w:ascii="Times New Roman" w:hAnsi="Times New Roman" w:cs="Times New Roman"/>
          <w:spacing w:val="-1"/>
          <w:sz w:val="24"/>
          <w:szCs w:val="24"/>
          <w:shd w:val="clear" w:color="auto" w:fill="FFFFFF"/>
        </w:rPr>
        <w:t xml:space="preserve"> idea of </w:t>
      </w:r>
      <w:r w:rsidR="00C063AD" w:rsidRPr="00632FAB">
        <w:rPr>
          <w:rFonts w:ascii="Times New Roman" w:hAnsi="Times New Roman" w:cs="Times New Roman"/>
          <w:spacing w:val="-1"/>
          <w:sz w:val="24"/>
          <w:szCs w:val="24"/>
          <w:shd w:val="clear" w:color="auto" w:fill="FFFFFF"/>
        </w:rPr>
        <w:t>where</w:t>
      </w:r>
      <w:r w:rsidRPr="00632FAB">
        <w:rPr>
          <w:rFonts w:ascii="Times New Roman" w:hAnsi="Times New Roman" w:cs="Times New Roman"/>
          <w:spacing w:val="-1"/>
          <w:sz w:val="24"/>
          <w:szCs w:val="24"/>
          <w:shd w:val="clear" w:color="auto" w:fill="FFFFFF"/>
        </w:rPr>
        <w:t xml:space="preserve"> and when a child struggles and what things work to help that child with those </w:t>
      </w:r>
      <w:r w:rsidR="008E57EF" w:rsidRPr="00632FAB">
        <w:rPr>
          <w:rFonts w:ascii="Times New Roman" w:hAnsi="Times New Roman" w:cs="Times New Roman"/>
          <w:spacing w:val="-1"/>
          <w:sz w:val="24"/>
          <w:szCs w:val="24"/>
          <w:shd w:val="clear" w:color="auto" w:fill="FFFFFF"/>
        </w:rPr>
        <w:t>struggles</w:t>
      </w:r>
      <w:r w:rsidRPr="00632FAB">
        <w:rPr>
          <w:rFonts w:ascii="Times New Roman" w:hAnsi="Times New Roman" w:cs="Times New Roman"/>
          <w:spacing w:val="-1"/>
          <w:sz w:val="24"/>
          <w:szCs w:val="24"/>
          <w:shd w:val="clear" w:color="auto" w:fill="FFFFFF"/>
        </w:rPr>
        <w:t xml:space="preserve"> and how to make those struggles the child</w:t>
      </w:r>
      <w:r w:rsidR="00C063AD" w:rsidRPr="00632FAB">
        <w:rPr>
          <w:rFonts w:ascii="Times New Roman" w:hAnsi="Times New Roman" w:cs="Times New Roman"/>
          <w:spacing w:val="-1"/>
          <w:sz w:val="24"/>
          <w:szCs w:val="24"/>
          <w:shd w:val="clear" w:color="auto" w:fill="FFFFFF"/>
        </w:rPr>
        <w:t>’</w:t>
      </w:r>
      <w:r w:rsidRPr="00632FAB">
        <w:rPr>
          <w:rFonts w:ascii="Times New Roman" w:hAnsi="Times New Roman" w:cs="Times New Roman"/>
          <w:spacing w:val="-1"/>
          <w:sz w:val="24"/>
          <w:szCs w:val="24"/>
          <w:shd w:val="clear" w:color="auto" w:fill="FFFFFF"/>
        </w:rPr>
        <w:t>s strengths.</w:t>
      </w:r>
    </w:p>
    <w:p w:rsidR="00FC0A87" w:rsidRPr="00632FAB" w:rsidRDefault="00FC0A87" w:rsidP="00792729">
      <w:pPr>
        <w:ind w:firstLine="720"/>
        <w:jc w:val="both"/>
        <w:rPr>
          <w:rFonts w:ascii="Times New Roman" w:hAnsi="Times New Roman" w:cs="Times New Roman"/>
          <w:spacing w:val="-1"/>
          <w:sz w:val="24"/>
          <w:szCs w:val="24"/>
          <w:shd w:val="clear" w:color="auto" w:fill="FFFFFF"/>
        </w:rPr>
      </w:pPr>
      <w:r w:rsidRPr="00632FAB">
        <w:rPr>
          <w:rFonts w:ascii="Times New Roman" w:hAnsi="Times New Roman" w:cs="Times New Roman"/>
          <w:spacing w:val="-1"/>
          <w:sz w:val="24"/>
          <w:szCs w:val="24"/>
          <w:shd w:val="clear" w:color="auto" w:fill="FFFFFF"/>
        </w:rPr>
        <w:t xml:space="preserve">The reality of Social phobia in childhood is that it is not only characterised with that of personal distress, it is often the forerunner of many other disorders. Many youths that are diagnosed with social anxiety disorder run a high risk for complications such as major depression, antisocial behaviour and suicidal ideation (La Greca &amp; López, 1998). Not only has social phobia been directly linked to influencing the </w:t>
      </w:r>
      <w:r w:rsidR="0005561E" w:rsidRPr="00632FAB">
        <w:rPr>
          <w:rFonts w:ascii="Times New Roman" w:hAnsi="Times New Roman" w:cs="Times New Roman"/>
          <w:spacing w:val="-1"/>
          <w:sz w:val="24"/>
          <w:szCs w:val="24"/>
          <w:shd w:val="clear" w:color="auto" w:fill="FFFFFF"/>
        </w:rPr>
        <w:t>d</w:t>
      </w:r>
      <w:r w:rsidRPr="00632FAB">
        <w:rPr>
          <w:rFonts w:ascii="Times New Roman" w:hAnsi="Times New Roman" w:cs="Times New Roman"/>
          <w:spacing w:val="-1"/>
          <w:sz w:val="24"/>
          <w:szCs w:val="24"/>
          <w:shd w:val="clear" w:color="auto" w:fill="FFFFFF"/>
        </w:rPr>
        <w:t>evelopment of alcohol abuse by late adolescence; it is also associated with failure to attain lifestyle/qualification goals; which correspond with reduced vocational options, financial hardship and a decrease to personal health. Social phobias endorse low self-esteem, high sensitivity to subjective evaluation and submissiveness. La Greca &amp; López (1998) identify that adolescent females with this disorder are often ruled by increasing levels of loneliness, seclusion, and personal severance from peers. Comparatively, adolescent boys with such disorder report feelings of incompetence and self-originated perceptual dislike from that of their peers.</w:t>
      </w:r>
    </w:p>
    <w:p w:rsidR="00E31FEB" w:rsidRPr="00632FAB" w:rsidRDefault="00E31FEB" w:rsidP="00005CD5">
      <w:pPr>
        <w:ind w:firstLine="720"/>
        <w:jc w:val="both"/>
        <w:rPr>
          <w:rFonts w:ascii="Times New Roman" w:hAnsi="Times New Roman" w:cs="Times New Roman"/>
          <w:spacing w:val="-1"/>
          <w:sz w:val="24"/>
          <w:szCs w:val="24"/>
          <w:shd w:val="clear" w:color="auto" w:fill="FFFFFF"/>
        </w:rPr>
      </w:pPr>
      <w:r w:rsidRPr="00632FAB">
        <w:rPr>
          <w:rFonts w:ascii="Times New Roman" w:hAnsi="Times New Roman" w:cs="Times New Roman"/>
          <w:spacing w:val="-1"/>
          <w:sz w:val="24"/>
          <w:szCs w:val="24"/>
          <w:shd w:val="clear" w:color="auto" w:fill="FFFFFF"/>
        </w:rPr>
        <w:t xml:space="preserve">Childhood social anxiety can be described with reference to three realms: physiological, </w:t>
      </w:r>
      <w:r w:rsidR="00FB1459" w:rsidRPr="00632FAB">
        <w:rPr>
          <w:rFonts w:ascii="Times New Roman" w:hAnsi="Times New Roman" w:cs="Times New Roman"/>
          <w:spacing w:val="-1"/>
          <w:sz w:val="24"/>
          <w:szCs w:val="24"/>
          <w:shd w:val="clear" w:color="auto" w:fill="FFFFFF"/>
        </w:rPr>
        <w:t>behavioural</w:t>
      </w:r>
      <w:r w:rsidRPr="00632FAB">
        <w:rPr>
          <w:rFonts w:ascii="Times New Roman" w:hAnsi="Times New Roman" w:cs="Times New Roman"/>
          <w:spacing w:val="-1"/>
          <w:sz w:val="24"/>
          <w:szCs w:val="24"/>
          <w:shd w:val="clear" w:color="auto" w:fill="FFFFFF"/>
        </w:rPr>
        <w:t xml:space="preserve">, and cognitive. Physiologically, children may exhibit autonomic arousal in social situations, such as increased heart rate, sweating, flushing, nausea etc. </w:t>
      </w:r>
      <w:r w:rsidR="00FB1459" w:rsidRPr="00632FAB">
        <w:rPr>
          <w:rFonts w:ascii="Times New Roman" w:hAnsi="Times New Roman" w:cs="Times New Roman"/>
          <w:spacing w:val="-1"/>
          <w:sz w:val="24"/>
          <w:szCs w:val="24"/>
          <w:shd w:val="clear" w:color="auto" w:fill="FFFFFF"/>
        </w:rPr>
        <w:t>Behaviourally</w:t>
      </w:r>
      <w:r w:rsidRPr="00632FAB">
        <w:rPr>
          <w:rFonts w:ascii="Times New Roman" w:hAnsi="Times New Roman" w:cs="Times New Roman"/>
          <w:spacing w:val="-1"/>
          <w:sz w:val="24"/>
          <w:szCs w:val="24"/>
          <w:shd w:val="clear" w:color="auto" w:fill="FFFFFF"/>
        </w:rPr>
        <w:t xml:space="preserve">, social anxiety can be expressed as avoidance, irritability, angry outbursts, crying, clinginess, and </w:t>
      </w:r>
      <w:r w:rsidR="00FB1459" w:rsidRPr="00632FAB">
        <w:rPr>
          <w:rFonts w:ascii="Times New Roman" w:hAnsi="Times New Roman" w:cs="Times New Roman"/>
          <w:spacing w:val="-1"/>
          <w:sz w:val="24"/>
          <w:szCs w:val="24"/>
          <w:shd w:val="clear" w:color="auto" w:fill="FFFFFF"/>
        </w:rPr>
        <w:t>over cautiousness</w:t>
      </w:r>
      <w:r w:rsidRPr="00632FAB">
        <w:rPr>
          <w:rFonts w:ascii="Times New Roman" w:hAnsi="Times New Roman" w:cs="Times New Roman"/>
          <w:spacing w:val="-1"/>
          <w:sz w:val="24"/>
          <w:szCs w:val="24"/>
          <w:shd w:val="clear" w:color="auto" w:fill="FFFFFF"/>
        </w:rPr>
        <w:t>. Also, children with social anxiety are sometimes described by their parents as being overly sensitive to criticism and non-assertive with peers. Cognitively, children with social anxiety have many concerns about social evaluation and are likely to interpret social situations in a threatening manner.</w:t>
      </w:r>
    </w:p>
    <w:p w:rsidR="00DC04BF" w:rsidRPr="00632FAB" w:rsidRDefault="00DC04BF" w:rsidP="001C4930">
      <w:pPr>
        <w:ind w:firstLine="720"/>
        <w:jc w:val="both"/>
        <w:rPr>
          <w:rFonts w:ascii="Times New Roman" w:hAnsi="Times New Roman" w:cs="Times New Roman"/>
          <w:spacing w:val="-1"/>
          <w:sz w:val="24"/>
          <w:szCs w:val="24"/>
          <w:shd w:val="clear" w:color="auto" w:fill="FFFFFF"/>
        </w:rPr>
      </w:pPr>
      <w:r w:rsidRPr="00632FAB">
        <w:rPr>
          <w:rFonts w:ascii="Times New Roman" w:hAnsi="Times New Roman" w:cs="Times New Roman"/>
          <w:spacing w:val="-1"/>
          <w:sz w:val="24"/>
          <w:szCs w:val="24"/>
          <w:shd w:val="clear" w:color="auto" w:fill="FFFFFF"/>
        </w:rPr>
        <w:t>It’s natural to feel self-conscious, nervous, or </w:t>
      </w:r>
      <w:hyperlink r:id="rId8" w:history="1">
        <w:r w:rsidRPr="00632FAB">
          <w:rPr>
            <w:rFonts w:ascii="Times New Roman" w:hAnsi="Times New Roman" w:cs="Times New Roman"/>
            <w:spacing w:val="-1"/>
            <w:sz w:val="24"/>
            <w:szCs w:val="24"/>
            <w:shd w:val="clear" w:color="auto" w:fill="FFFFFF"/>
          </w:rPr>
          <w:t>shy</w:t>
        </w:r>
      </w:hyperlink>
      <w:r w:rsidRPr="00632FAB">
        <w:rPr>
          <w:rFonts w:ascii="Times New Roman" w:hAnsi="Times New Roman" w:cs="Times New Roman"/>
          <w:spacing w:val="-1"/>
          <w:sz w:val="24"/>
          <w:szCs w:val="24"/>
          <w:shd w:val="clear" w:color="auto" w:fill="FFFFFF"/>
        </w:rPr>
        <w:t xml:space="preserve"> in front of others at times. Most </w:t>
      </w:r>
      <w:r w:rsidR="000D0BFB" w:rsidRPr="00632FAB">
        <w:rPr>
          <w:rFonts w:ascii="Times New Roman" w:hAnsi="Times New Roman" w:cs="Times New Roman"/>
          <w:spacing w:val="-1"/>
          <w:sz w:val="24"/>
          <w:szCs w:val="24"/>
          <w:shd w:val="clear" w:color="auto" w:fill="FFFFFF"/>
        </w:rPr>
        <w:t>children and adolescents</w:t>
      </w:r>
      <w:r w:rsidRPr="00632FAB">
        <w:rPr>
          <w:rFonts w:ascii="Times New Roman" w:hAnsi="Times New Roman" w:cs="Times New Roman"/>
          <w:spacing w:val="-1"/>
          <w:sz w:val="24"/>
          <w:szCs w:val="24"/>
          <w:shd w:val="clear" w:color="auto" w:fill="FFFFFF"/>
        </w:rPr>
        <w:t xml:space="preserve"> get through these moments when they need to. But for others, the </w:t>
      </w:r>
      <w:hyperlink r:id="rId9" w:history="1">
        <w:r w:rsidRPr="00632FAB">
          <w:rPr>
            <w:rFonts w:ascii="Times New Roman" w:hAnsi="Times New Roman" w:cs="Times New Roman"/>
            <w:spacing w:val="-1"/>
            <w:sz w:val="24"/>
            <w:szCs w:val="24"/>
            <w:shd w:val="clear" w:color="auto" w:fill="FFFFFF"/>
          </w:rPr>
          <w:t>anxiety</w:t>
        </w:r>
      </w:hyperlink>
      <w:r w:rsidRPr="00632FAB">
        <w:rPr>
          <w:rFonts w:ascii="Times New Roman" w:hAnsi="Times New Roman" w:cs="Times New Roman"/>
          <w:spacing w:val="-1"/>
          <w:sz w:val="24"/>
          <w:szCs w:val="24"/>
          <w:shd w:val="clear" w:color="auto" w:fill="FFFFFF"/>
        </w:rPr>
        <w:t> that goes with feeling shy o</w:t>
      </w:r>
      <w:r w:rsidR="000D0BFB" w:rsidRPr="00632FAB">
        <w:rPr>
          <w:rFonts w:ascii="Times New Roman" w:hAnsi="Times New Roman" w:cs="Times New Roman"/>
          <w:spacing w:val="-1"/>
          <w:sz w:val="24"/>
          <w:szCs w:val="24"/>
          <w:shd w:val="clear" w:color="auto" w:fill="FFFFFF"/>
        </w:rPr>
        <w:t xml:space="preserve">r self-conscious can be extreme. </w:t>
      </w:r>
      <w:r w:rsidRPr="00632FAB">
        <w:rPr>
          <w:rFonts w:ascii="Times New Roman" w:hAnsi="Times New Roman" w:cs="Times New Roman"/>
          <w:spacing w:val="-1"/>
          <w:sz w:val="24"/>
          <w:szCs w:val="24"/>
          <w:shd w:val="clear" w:color="auto" w:fill="FFFFFF"/>
        </w:rPr>
        <w:t xml:space="preserve">When people feel so self-conscious and anxious that it prevents them from speaking up or socializing most of the time, it’s probably more than shyness. It may be a mental health </w:t>
      </w:r>
      <w:r w:rsidR="000D0BFB" w:rsidRPr="00632FAB">
        <w:rPr>
          <w:rFonts w:ascii="Times New Roman" w:hAnsi="Times New Roman" w:cs="Times New Roman"/>
          <w:spacing w:val="-1"/>
          <w:sz w:val="24"/>
          <w:szCs w:val="24"/>
          <w:shd w:val="clear" w:color="auto" w:fill="FFFFFF"/>
        </w:rPr>
        <w:t>problem known as social anxiety. O</w:t>
      </w:r>
      <w:r w:rsidRPr="00632FAB">
        <w:rPr>
          <w:rFonts w:ascii="Times New Roman" w:hAnsi="Times New Roman" w:cs="Times New Roman"/>
          <w:spacing w:val="-1"/>
          <w:sz w:val="24"/>
          <w:szCs w:val="24"/>
          <w:shd w:val="clear" w:color="auto" w:fill="FFFFFF"/>
        </w:rPr>
        <w:t>vercoming social anxiety means going beyond what’s comfortable, little by little. But other people will b</w:t>
      </w:r>
      <w:r w:rsidR="000D0BFB" w:rsidRPr="00632FAB">
        <w:rPr>
          <w:rFonts w:ascii="Times New Roman" w:hAnsi="Times New Roman" w:cs="Times New Roman"/>
          <w:spacing w:val="-1"/>
          <w:sz w:val="24"/>
          <w:szCs w:val="24"/>
          <w:shd w:val="clear" w:color="auto" w:fill="FFFFFF"/>
        </w:rPr>
        <w:t>e there to support and guidance</w:t>
      </w:r>
      <w:r w:rsidRPr="00632FAB">
        <w:rPr>
          <w:rFonts w:ascii="Times New Roman" w:hAnsi="Times New Roman" w:cs="Times New Roman"/>
          <w:spacing w:val="-1"/>
          <w:sz w:val="24"/>
          <w:szCs w:val="24"/>
          <w:shd w:val="clear" w:color="auto" w:fill="FFFFFF"/>
        </w:rPr>
        <w:t>.</w:t>
      </w:r>
    </w:p>
    <w:p w:rsidR="00705507" w:rsidRPr="00632FAB" w:rsidRDefault="000D0BFB" w:rsidP="00235445">
      <w:pPr>
        <w:jc w:val="both"/>
        <w:rPr>
          <w:rFonts w:ascii="Times New Roman" w:hAnsi="Times New Roman" w:cs="Times New Roman"/>
          <w:b/>
          <w:bCs/>
          <w:spacing w:val="-1"/>
          <w:sz w:val="24"/>
          <w:szCs w:val="24"/>
          <w:shd w:val="clear" w:color="auto" w:fill="FFFFFF"/>
        </w:rPr>
      </w:pPr>
      <w:r w:rsidRPr="00632FAB">
        <w:rPr>
          <w:rFonts w:ascii="Times New Roman" w:hAnsi="Times New Roman" w:cs="Times New Roman"/>
          <w:b/>
          <w:bCs/>
          <w:spacing w:val="-1"/>
          <w:sz w:val="24"/>
          <w:szCs w:val="24"/>
          <w:shd w:val="clear" w:color="auto" w:fill="FFFFFF"/>
        </w:rPr>
        <w:t>Causes of Social Anxiety</w:t>
      </w:r>
      <w:r w:rsidR="00005890" w:rsidRPr="00632FAB">
        <w:rPr>
          <w:rFonts w:ascii="Times New Roman" w:hAnsi="Times New Roman" w:cs="Times New Roman"/>
          <w:b/>
          <w:bCs/>
          <w:spacing w:val="-1"/>
          <w:sz w:val="24"/>
          <w:szCs w:val="24"/>
          <w:shd w:val="clear" w:color="auto" w:fill="FFFFFF"/>
        </w:rPr>
        <w:t>:</w:t>
      </w:r>
    </w:p>
    <w:p w:rsidR="00705507" w:rsidRPr="00632FAB" w:rsidRDefault="00EB2831" w:rsidP="00235445">
      <w:pPr>
        <w:jc w:val="both"/>
        <w:rPr>
          <w:rFonts w:ascii="Times New Roman" w:hAnsi="Times New Roman" w:cs="Times New Roman"/>
          <w:spacing w:val="-1"/>
          <w:sz w:val="24"/>
          <w:szCs w:val="24"/>
          <w:shd w:val="clear" w:color="auto" w:fill="FFFFFF"/>
        </w:rPr>
      </w:pPr>
      <w:r w:rsidRPr="00632FAB">
        <w:rPr>
          <w:rFonts w:ascii="Times New Roman" w:hAnsi="Times New Roman" w:cs="Times New Roman"/>
          <w:spacing w:val="-1"/>
          <w:sz w:val="24"/>
          <w:szCs w:val="24"/>
          <w:shd w:val="clear" w:color="auto" w:fill="FFFFFF"/>
        </w:rPr>
        <w:t>S</w:t>
      </w:r>
      <w:r w:rsidR="00705507" w:rsidRPr="00632FAB">
        <w:rPr>
          <w:rFonts w:ascii="Times New Roman" w:hAnsi="Times New Roman" w:cs="Times New Roman"/>
          <w:spacing w:val="-1"/>
          <w:sz w:val="24"/>
          <w:szCs w:val="24"/>
          <w:shd w:val="clear" w:color="auto" w:fill="FFFFFF"/>
        </w:rPr>
        <w:t xml:space="preserve">ocial anxiety can develop </w:t>
      </w:r>
      <w:r w:rsidR="007C270F">
        <w:rPr>
          <w:rFonts w:ascii="Times New Roman" w:hAnsi="Times New Roman" w:cs="Times New Roman"/>
          <w:spacing w:val="-1"/>
          <w:sz w:val="24"/>
          <w:szCs w:val="24"/>
          <w:shd w:val="clear" w:color="auto" w:fill="FFFFFF"/>
        </w:rPr>
        <w:t>by three</w:t>
      </w:r>
      <w:r w:rsidR="00705507" w:rsidRPr="00632FAB">
        <w:rPr>
          <w:rFonts w:ascii="Times New Roman" w:hAnsi="Times New Roman" w:cs="Times New Roman"/>
          <w:spacing w:val="-1"/>
          <w:sz w:val="24"/>
          <w:szCs w:val="24"/>
          <w:shd w:val="clear" w:color="auto" w:fill="FFFFFF"/>
        </w:rPr>
        <w:t xml:space="preserve"> things:</w:t>
      </w:r>
    </w:p>
    <w:p w:rsidR="00705507" w:rsidRPr="00632FAB" w:rsidRDefault="000D0BFB" w:rsidP="00235445">
      <w:pPr>
        <w:jc w:val="both"/>
        <w:rPr>
          <w:rFonts w:ascii="Times New Roman" w:hAnsi="Times New Roman" w:cs="Times New Roman"/>
          <w:spacing w:val="-1"/>
          <w:sz w:val="24"/>
          <w:szCs w:val="24"/>
          <w:shd w:val="clear" w:color="auto" w:fill="FFFFFF"/>
        </w:rPr>
      </w:pPr>
      <w:r w:rsidRPr="00632FAB">
        <w:rPr>
          <w:rFonts w:ascii="Times New Roman" w:hAnsi="Times New Roman" w:cs="Times New Roman"/>
          <w:b/>
          <w:bCs/>
          <w:spacing w:val="-1"/>
          <w:sz w:val="24"/>
          <w:szCs w:val="24"/>
          <w:shd w:val="clear" w:color="auto" w:fill="FFFFFF"/>
        </w:rPr>
        <w:t>G</w:t>
      </w:r>
      <w:r w:rsidR="00705507" w:rsidRPr="00632FAB">
        <w:rPr>
          <w:rFonts w:ascii="Times New Roman" w:hAnsi="Times New Roman" w:cs="Times New Roman"/>
          <w:b/>
          <w:bCs/>
          <w:spacing w:val="-1"/>
          <w:sz w:val="24"/>
          <w:szCs w:val="24"/>
          <w:shd w:val="clear" w:color="auto" w:fill="FFFFFF"/>
        </w:rPr>
        <w:t>enes</w:t>
      </w:r>
      <w:r w:rsidR="00E31FEB" w:rsidRPr="00632FAB">
        <w:rPr>
          <w:rFonts w:ascii="Times New Roman" w:hAnsi="Times New Roman" w:cs="Times New Roman"/>
          <w:b/>
          <w:bCs/>
          <w:spacing w:val="-1"/>
          <w:sz w:val="24"/>
          <w:szCs w:val="24"/>
          <w:shd w:val="clear" w:color="auto" w:fill="FFFFFF"/>
        </w:rPr>
        <w:t>:</w:t>
      </w:r>
      <w:r w:rsidR="00705507" w:rsidRPr="00632FAB">
        <w:rPr>
          <w:rFonts w:ascii="Times New Roman" w:hAnsi="Times New Roman" w:cs="Times New Roman"/>
          <w:spacing w:val="-1"/>
          <w:sz w:val="24"/>
          <w:szCs w:val="24"/>
          <w:shd w:val="clear" w:color="auto" w:fill="FFFFFF"/>
        </w:rPr>
        <w:t> Social anxiety can be partly due to the genes a person inherits. Traits from parents can influence how the brain reacts to anxiety, shyness, nervousness, and </w:t>
      </w:r>
      <w:hyperlink r:id="rId10" w:history="1">
        <w:r w:rsidR="00705507" w:rsidRPr="00632FAB">
          <w:rPr>
            <w:rFonts w:ascii="Times New Roman" w:hAnsi="Times New Roman" w:cs="Times New Roman"/>
            <w:spacing w:val="-1"/>
            <w:sz w:val="24"/>
            <w:szCs w:val="24"/>
            <w:shd w:val="clear" w:color="auto" w:fill="FFFFFF"/>
          </w:rPr>
          <w:t>stress</w:t>
        </w:r>
      </w:hyperlink>
      <w:r w:rsidR="00705507" w:rsidRPr="00632FAB">
        <w:rPr>
          <w:rFonts w:ascii="Times New Roman" w:hAnsi="Times New Roman" w:cs="Times New Roman"/>
          <w:spacing w:val="-1"/>
          <w:sz w:val="24"/>
          <w:szCs w:val="24"/>
          <w:shd w:val="clear" w:color="auto" w:fill="FFFFFF"/>
        </w:rPr>
        <w:t>.</w:t>
      </w:r>
    </w:p>
    <w:p w:rsidR="00235445" w:rsidRPr="00632FAB" w:rsidRDefault="00705507" w:rsidP="00235445">
      <w:pPr>
        <w:jc w:val="both"/>
        <w:rPr>
          <w:rFonts w:ascii="Times New Roman" w:hAnsi="Times New Roman" w:cs="Times New Roman"/>
          <w:spacing w:val="-1"/>
          <w:sz w:val="24"/>
          <w:szCs w:val="24"/>
          <w:shd w:val="clear" w:color="auto" w:fill="FFFFFF"/>
        </w:rPr>
      </w:pPr>
      <w:r w:rsidRPr="00632FAB">
        <w:rPr>
          <w:rFonts w:ascii="Times New Roman" w:hAnsi="Times New Roman" w:cs="Times New Roman"/>
          <w:b/>
          <w:bCs/>
          <w:spacing w:val="-1"/>
          <w:sz w:val="24"/>
          <w:szCs w:val="24"/>
          <w:shd w:val="clear" w:color="auto" w:fill="FFFFFF"/>
        </w:rPr>
        <w:lastRenderedPageBreak/>
        <w:t>Behavio</w:t>
      </w:r>
      <w:r w:rsidR="00E31FEB" w:rsidRPr="00632FAB">
        <w:rPr>
          <w:rFonts w:ascii="Times New Roman" w:hAnsi="Times New Roman" w:cs="Times New Roman"/>
          <w:b/>
          <w:bCs/>
          <w:spacing w:val="-1"/>
          <w:sz w:val="24"/>
          <w:szCs w:val="24"/>
          <w:shd w:val="clear" w:color="auto" w:fill="FFFFFF"/>
        </w:rPr>
        <w:t>u</w:t>
      </w:r>
      <w:r w:rsidRPr="00632FAB">
        <w:rPr>
          <w:rFonts w:ascii="Times New Roman" w:hAnsi="Times New Roman" w:cs="Times New Roman"/>
          <w:b/>
          <w:bCs/>
          <w:spacing w:val="-1"/>
          <w:sz w:val="24"/>
          <w:szCs w:val="24"/>
          <w:shd w:val="clear" w:color="auto" w:fill="FFFFFF"/>
        </w:rPr>
        <w:t>rs learned from role models (especially parents)</w:t>
      </w:r>
      <w:r w:rsidR="00E31FEB" w:rsidRPr="00632FAB">
        <w:rPr>
          <w:rFonts w:ascii="Times New Roman" w:hAnsi="Times New Roman" w:cs="Times New Roman"/>
          <w:b/>
          <w:bCs/>
          <w:spacing w:val="-1"/>
          <w:sz w:val="24"/>
          <w:szCs w:val="24"/>
          <w:shd w:val="clear" w:color="auto" w:fill="FFFFFF"/>
        </w:rPr>
        <w:t>:</w:t>
      </w:r>
      <w:r w:rsidR="00E31FEB" w:rsidRPr="00632FAB">
        <w:rPr>
          <w:rFonts w:ascii="Times New Roman" w:hAnsi="Times New Roman" w:cs="Times New Roman"/>
          <w:spacing w:val="-1"/>
          <w:sz w:val="24"/>
          <w:szCs w:val="24"/>
          <w:shd w:val="clear" w:color="auto" w:fill="FFFFFF"/>
        </w:rPr>
        <w:t xml:space="preserve"> </w:t>
      </w:r>
      <w:r w:rsidRPr="00632FAB">
        <w:rPr>
          <w:rFonts w:ascii="Times New Roman" w:hAnsi="Times New Roman" w:cs="Times New Roman"/>
          <w:spacing w:val="-1"/>
          <w:sz w:val="24"/>
          <w:szCs w:val="24"/>
          <w:shd w:val="clear" w:color="auto" w:fill="FFFFFF"/>
        </w:rPr>
        <w:t> If parents or others overprotect a shy child, the child won’t have a chance to get used to new people and situations. Over time, shyness can build into social anxiety.</w:t>
      </w:r>
    </w:p>
    <w:p w:rsidR="00705507" w:rsidRPr="00632FAB" w:rsidRDefault="00705507" w:rsidP="00235445">
      <w:pPr>
        <w:jc w:val="both"/>
        <w:rPr>
          <w:rFonts w:ascii="Times New Roman" w:hAnsi="Times New Roman" w:cs="Times New Roman"/>
          <w:spacing w:val="-1"/>
          <w:sz w:val="24"/>
          <w:szCs w:val="24"/>
          <w:shd w:val="clear" w:color="auto" w:fill="FFFFFF"/>
        </w:rPr>
      </w:pPr>
      <w:r w:rsidRPr="00632FAB">
        <w:rPr>
          <w:rFonts w:ascii="Times New Roman" w:hAnsi="Times New Roman" w:cs="Times New Roman"/>
          <w:b/>
          <w:bCs/>
          <w:spacing w:val="-1"/>
          <w:sz w:val="24"/>
          <w:szCs w:val="24"/>
          <w:shd w:val="clear" w:color="auto" w:fill="FFFFFF"/>
        </w:rPr>
        <w:t>Life events and experiences</w:t>
      </w:r>
      <w:r w:rsidR="00E31FEB" w:rsidRPr="00632FAB">
        <w:rPr>
          <w:rFonts w:ascii="Times New Roman" w:hAnsi="Times New Roman" w:cs="Times New Roman"/>
          <w:b/>
          <w:bCs/>
          <w:spacing w:val="-1"/>
          <w:sz w:val="24"/>
          <w:szCs w:val="24"/>
          <w:shd w:val="clear" w:color="auto" w:fill="FFFFFF"/>
        </w:rPr>
        <w:t>:</w:t>
      </w:r>
      <w:r w:rsidRPr="00632FAB">
        <w:rPr>
          <w:rFonts w:ascii="Times New Roman" w:hAnsi="Times New Roman" w:cs="Times New Roman"/>
          <w:spacing w:val="-1"/>
          <w:sz w:val="24"/>
          <w:szCs w:val="24"/>
          <w:shd w:val="clear" w:color="auto" w:fill="FFFFFF"/>
        </w:rPr>
        <w:t> If cautious people have </w:t>
      </w:r>
      <w:hyperlink r:id="rId11" w:history="1">
        <w:r w:rsidRPr="00632FAB">
          <w:rPr>
            <w:rFonts w:ascii="Times New Roman" w:hAnsi="Times New Roman" w:cs="Times New Roman"/>
            <w:spacing w:val="-1"/>
            <w:sz w:val="24"/>
            <w:szCs w:val="24"/>
            <w:shd w:val="clear" w:color="auto" w:fill="FFFFFF"/>
          </w:rPr>
          <w:t>stressful experiences</w:t>
        </w:r>
      </w:hyperlink>
      <w:r w:rsidRPr="00632FAB">
        <w:rPr>
          <w:rFonts w:ascii="Times New Roman" w:hAnsi="Times New Roman" w:cs="Times New Roman"/>
          <w:spacing w:val="-1"/>
          <w:sz w:val="24"/>
          <w:szCs w:val="24"/>
          <w:shd w:val="clear" w:color="auto" w:fill="FFFFFF"/>
        </w:rPr>
        <w:t>, it can make them more shy and cautious. Feeling pressured to interact in ways they don’t feel ready for, being criticized or humiliated, or having other fears and worries can make social anxiety worse.</w:t>
      </w:r>
    </w:p>
    <w:p w:rsidR="00EB2831" w:rsidRPr="00632FAB" w:rsidRDefault="00EB2831" w:rsidP="001C4930">
      <w:pPr>
        <w:ind w:firstLine="720"/>
        <w:jc w:val="both"/>
        <w:rPr>
          <w:rFonts w:ascii="Times New Roman" w:hAnsi="Times New Roman" w:cs="Times New Roman"/>
          <w:spacing w:val="-1"/>
          <w:sz w:val="24"/>
          <w:szCs w:val="24"/>
          <w:shd w:val="clear" w:color="auto" w:fill="FFFFFF"/>
        </w:rPr>
      </w:pPr>
      <w:r w:rsidRPr="00632FAB">
        <w:rPr>
          <w:rFonts w:ascii="Times New Roman" w:hAnsi="Times New Roman" w:cs="Times New Roman"/>
          <w:spacing w:val="-1"/>
          <w:sz w:val="24"/>
          <w:szCs w:val="24"/>
          <w:shd w:val="clear" w:color="auto" w:fill="FFFFFF"/>
        </w:rPr>
        <w:t xml:space="preserve">Children and adolescents with social anxiety disorder might avoid many situations that involve interacting with other people. These situations include talking on the phone, joining teams or gatherings, and answering questions in class etc. </w:t>
      </w:r>
      <w:r w:rsidR="00E31FEB" w:rsidRPr="00632FAB">
        <w:rPr>
          <w:rFonts w:ascii="Times New Roman" w:hAnsi="Times New Roman" w:cs="Times New Roman"/>
          <w:spacing w:val="-1"/>
          <w:sz w:val="24"/>
          <w:szCs w:val="24"/>
          <w:shd w:val="clear" w:color="auto" w:fill="FFFFFF"/>
        </w:rPr>
        <w:t>I</w:t>
      </w:r>
      <w:r w:rsidRPr="00632FAB">
        <w:rPr>
          <w:rFonts w:ascii="Times New Roman" w:hAnsi="Times New Roman" w:cs="Times New Roman"/>
          <w:spacing w:val="-1"/>
          <w:sz w:val="24"/>
          <w:szCs w:val="24"/>
          <w:shd w:val="clear" w:color="auto" w:fill="FFFFFF"/>
        </w:rPr>
        <w:t>t is an intense fear of performing in front of people or other social situations where the child or teen feels embarrassed, humiliated or the focus of more attention than he or she wants. Children and teens who suffer from social phobia constantly fear looking foolish or stupid in front of other children and teens or adults. They will avoid social situations or will enter social situations with extreme anxiety, nervousness and stress. Children and teens with social phobia often have few or no friends and participate in very few social activities.</w:t>
      </w:r>
    </w:p>
    <w:p w:rsidR="007C270F" w:rsidRDefault="007C270F" w:rsidP="007C270F">
      <w:pPr>
        <w:ind w:firstLine="720"/>
        <w:jc w:val="both"/>
        <w:rPr>
          <w:rFonts w:ascii="Times New Roman" w:hAnsi="Times New Roman" w:cs="Times New Roman"/>
          <w:spacing w:val="-1"/>
          <w:sz w:val="24"/>
          <w:szCs w:val="24"/>
          <w:shd w:val="clear" w:color="auto" w:fill="FFFFFF"/>
        </w:rPr>
      </w:pPr>
      <w:r w:rsidRPr="00632FAB">
        <w:rPr>
          <w:rFonts w:ascii="Times New Roman" w:hAnsi="Times New Roman" w:cs="Times New Roman"/>
          <w:spacing w:val="-1"/>
          <w:sz w:val="24"/>
          <w:szCs w:val="24"/>
          <w:shd w:val="clear" w:color="auto" w:fill="FFFFFF"/>
        </w:rPr>
        <w:t xml:space="preserve">Traditionally, the treatment for social anxiety was formed on the concept that children and adolescents would become less anxious towards socially challenging situations if they were given the opportunity to gain exposure to a variety of situations. The foundation for this treatment being that as the individual is prompted to become accustomed to their personal dynamics of anxiety, from which they are able to control and/or tolerate the corresponding subjective feelings of anxiety. </w:t>
      </w:r>
    </w:p>
    <w:p w:rsidR="007C270F" w:rsidRDefault="007C270F" w:rsidP="007C270F">
      <w:pPr>
        <w:ind w:firstLine="720"/>
        <w:jc w:val="both"/>
        <w:rPr>
          <w:rFonts w:ascii="Times New Roman" w:hAnsi="Times New Roman" w:cs="Times New Roman"/>
          <w:spacing w:val="-1"/>
          <w:sz w:val="24"/>
          <w:szCs w:val="24"/>
          <w:shd w:val="clear" w:color="auto" w:fill="FFFFFF"/>
        </w:rPr>
      </w:pPr>
      <w:r w:rsidRPr="00632FAB">
        <w:rPr>
          <w:rFonts w:ascii="Times New Roman" w:hAnsi="Times New Roman" w:cs="Times New Roman"/>
          <w:spacing w:val="-1"/>
          <w:sz w:val="24"/>
          <w:szCs w:val="24"/>
          <w:shd w:val="clear" w:color="auto" w:fill="FFFFFF"/>
        </w:rPr>
        <w:t>Nonetheless, it needs to be acknowledged that not all children and adolescents with social phobia are able to fully adapt to their anxiety response – This disorder dictates that their bodily response remains a signal for aversion; it is the failure to adapt to these personal sensations that is indicative of the severity of their social anxiety. Additionally, much of the hardship that impairs the treatment of people with a social phobia originates from the fact that many educators and healthcare practitioners also fail to identify and support children that are governed with high levels of social anxiety. Hence, it would appear that early identification of social anxiety maintains key to treatability.</w:t>
      </w:r>
    </w:p>
    <w:p w:rsidR="00E31FEB" w:rsidRPr="00632FAB" w:rsidRDefault="00E31FEB" w:rsidP="00FB1459">
      <w:pPr>
        <w:jc w:val="both"/>
        <w:rPr>
          <w:rFonts w:ascii="Times New Roman" w:hAnsi="Times New Roman" w:cs="Times New Roman"/>
          <w:b/>
          <w:bCs/>
          <w:spacing w:val="-1"/>
          <w:sz w:val="24"/>
          <w:szCs w:val="24"/>
          <w:shd w:val="clear" w:color="auto" w:fill="FFFFFF"/>
        </w:rPr>
      </w:pPr>
      <w:r w:rsidRPr="00632FAB">
        <w:rPr>
          <w:rFonts w:ascii="Times New Roman" w:hAnsi="Times New Roman" w:cs="Times New Roman"/>
          <w:b/>
          <w:bCs/>
          <w:spacing w:val="-1"/>
          <w:sz w:val="24"/>
          <w:szCs w:val="24"/>
          <w:shd w:val="clear" w:color="auto" w:fill="FFFFFF"/>
        </w:rPr>
        <w:t>Conclusion:</w:t>
      </w:r>
    </w:p>
    <w:p w:rsidR="00E31FEB" w:rsidRDefault="00E31FEB" w:rsidP="00235445">
      <w:pPr>
        <w:ind w:firstLine="720"/>
        <w:jc w:val="both"/>
        <w:rPr>
          <w:rFonts w:ascii="Times New Roman" w:hAnsi="Times New Roman" w:cs="Times New Roman"/>
          <w:spacing w:val="-1"/>
          <w:sz w:val="24"/>
          <w:szCs w:val="24"/>
          <w:shd w:val="clear" w:color="auto" w:fill="FFFFFF"/>
        </w:rPr>
      </w:pPr>
      <w:r w:rsidRPr="00632FAB">
        <w:rPr>
          <w:rFonts w:ascii="Times New Roman" w:hAnsi="Times New Roman" w:cs="Times New Roman"/>
          <w:spacing w:val="-1"/>
          <w:sz w:val="24"/>
          <w:szCs w:val="24"/>
          <w:shd w:val="clear" w:color="auto" w:fill="FFFFFF"/>
        </w:rPr>
        <w:t>Parents and adults caring for children and youth should provide first and foremost reassurances and positive mindsets, and not dwell themselves in hopelessness and worry. Parents can also, when appropriate, support their children with opportunities to become advocates for causes their children choose. Often parents inadvertently transfer their own anxieties to their children. Children can (and will) read their parents’ and caregivers’ faces and see terror and worry, eventually reflecting those same feelings in themselves.</w:t>
      </w:r>
    </w:p>
    <w:p w:rsidR="00CF42F8" w:rsidRDefault="00CF42F8" w:rsidP="00235445">
      <w:pPr>
        <w:ind w:firstLine="720"/>
        <w:jc w:val="both"/>
        <w:rPr>
          <w:rFonts w:ascii="Times New Roman" w:hAnsi="Times New Roman" w:cs="Times New Roman"/>
          <w:spacing w:val="-1"/>
          <w:sz w:val="24"/>
          <w:szCs w:val="24"/>
          <w:shd w:val="clear" w:color="auto" w:fill="FFFFFF"/>
        </w:rPr>
      </w:pPr>
    </w:p>
    <w:p w:rsidR="0091719F" w:rsidRPr="00632FAB" w:rsidRDefault="0091719F" w:rsidP="00235445">
      <w:pPr>
        <w:ind w:firstLine="720"/>
        <w:jc w:val="both"/>
        <w:rPr>
          <w:rFonts w:ascii="Times New Roman" w:hAnsi="Times New Roman" w:cs="Times New Roman"/>
          <w:spacing w:val="-1"/>
          <w:sz w:val="24"/>
          <w:szCs w:val="24"/>
          <w:shd w:val="clear" w:color="auto" w:fill="FFFFFF"/>
        </w:rPr>
      </w:pPr>
    </w:p>
    <w:p w:rsidR="00EB2831" w:rsidRPr="00632FAB" w:rsidRDefault="00005890" w:rsidP="00005890">
      <w:pPr>
        <w:jc w:val="both"/>
        <w:rPr>
          <w:rFonts w:ascii="Times New Roman" w:hAnsi="Times New Roman" w:cs="Times New Roman"/>
          <w:b/>
          <w:bCs/>
          <w:spacing w:val="-1"/>
          <w:sz w:val="24"/>
          <w:szCs w:val="24"/>
          <w:shd w:val="clear" w:color="auto" w:fill="FFFFFF"/>
        </w:rPr>
      </w:pPr>
      <w:r w:rsidRPr="00632FAB">
        <w:rPr>
          <w:rFonts w:ascii="Times New Roman" w:hAnsi="Times New Roman" w:cs="Times New Roman"/>
          <w:b/>
          <w:bCs/>
          <w:spacing w:val="-1"/>
          <w:sz w:val="24"/>
          <w:szCs w:val="24"/>
          <w:shd w:val="clear" w:color="auto" w:fill="FFFFFF"/>
        </w:rPr>
        <w:lastRenderedPageBreak/>
        <w:t>References:</w:t>
      </w:r>
    </w:p>
    <w:p w:rsidR="00EB2831" w:rsidRPr="0091719F" w:rsidRDefault="009A175C" w:rsidP="0091719F">
      <w:pPr>
        <w:pStyle w:val="ListParagraph"/>
        <w:numPr>
          <w:ilvl w:val="0"/>
          <w:numId w:val="15"/>
        </w:numPr>
        <w:jc w:val="both"/>
        <w:rPr>
          <w:rFonts w:ascii="Times New Roman" w:hAnsi="Times New Roman" w:cs="Times New Roman"/>
          <w:color w:val="000000"/>
          <w:sz w:val="24"/>
          <w:szCs w:val="24"/>
          <w:shd w:val="clear" w:color="auto" w:fill="FFFFFF"/>
        </w:rPr>
      </w:pPr>
      <w:r w:rsidRPr="0091719F">
        <w:rPr>
          <w:rFonts w:ascii="Times New Roman" w:hAnsi="Times New Roman" w:cs="Times New Roman"/>
          <w:color w:val="000000"/>
          <w:sz w:val="24"/>
          <w:szCs w:val="24"/>
          <w:shd w:val="clear" w:color="auto" w:fill="FFFFFF"/>
        </w:rPr>
        <w:t>Anxiety and Depression Association of America. Facts &amp; Statistics. 2014. </w:t>
      </w:r>
      <w:hyperlink r:id="rId12" w:history="1">
        <w:r w:rsidRPr="0091719F">
          <w:rPr>
            <w:rStyle w:val="Hyperlink"/>
            <w:rFonts w:ascii="Times New Roman" w:hAnsi="Times New Roman" w:cs="Times New Roman"/>
            <w:color w:val="2F4A8B"/>
            <w:sz w:val="24"/>
            <w:szCs w:val="24"/>
            <w:shd w:val="clear" w:color="auto" w:fill="FFFFFF"/>
          </w:rPr>
          <w:t>http://www​.adaa.org/about-adaa​/press-room/facts-statistics</w:t>
        </w:r>
      </w:hyperlink>
      <w:r w:rsidRPr="0091719F">
        <w:rPr>
          <w:rFonts w:ascii="Times New Roman" w:hAnsi="Times New Roman" w:cs="Times New Roman"/>
          <w:color w:val="000000"/>
          <w:sz w:val="24"/>
          <w:szCs w:val="24"/>
          <w:shd w:val="clear" w:color="auto" w:fill="FFFFFF"/>
        </w:rPr>
        <w:t>.</w:t>
      </w:r>
    </w:p>
    <w:p w:rsidR="0091719F" w:rsidRPr="0091719F" w:rsidRDefault="0091719F" w:rsidP="0091719F">
      <w:pPr>
        <w:pStyle w:val="ListParagraph"/>
        <w:numPr>
          <w:ilvl w:val="0"/>
          <w:numId w:val="15"/>
        </w:numPr>
        <w:jc w:val="both"/>
        <w:rPr>
          <w:rFonts w:ascii="Times New Roman" w:hAnsi="Times New Roman" w:cs="Times New Roman"/>
          <w:color w:val="000000"/>
          <w:sz w:val="24"/>
          <w:szCs w:val="24"/>
          <w:shd w:val="clear" w:color="auto" w:fill="FFFFFF"/>
        </w:rPr>
      </w:pPr>
      <w:r w:rsidRPr="0091719F">
        <w:rPr>
          <w:rFonts w:ascii="Times New Roman" w:hAnsi="Times New Roman" w:cs="Times New Roman"/>
          <w:color w:val="000000"/>
          <w:sz w:val="24"/>
          <w:szCs w:val="24"/>
          <w:shd w:val="clear" w:color="auto" w:fill="FFFFFF"/>
        </w:rPr>
        <w:t xml:space="preserve">Ginsburg GS, Becker KD, </w:t>
      </w:r>
      <w:proofErr w:type="spellStart"/>
      <w:r w:rsidRPr="0091719F">
        <w:rPr>
          <w:rFonts w:ascii="Times New Roman" w:hAnsi="Times New Roman" w:cs="Times New Roman"/>
          <w:color w:val="000000"/>
          <w:sz w:val="24"/>
          <w:szCs w:val="24"/>
          <w:shd w:val="clear" w:color="auto" w:fill="FFFFFF"/>
        </w:rPr>
        <w:t>Drazdowski</w:t>
      </w:r>
      <w:proofErr w:type="spellEnd"/>
      <w:r w:rsidRPr="0091719F">
        <w:rPr>
          <w:rFonts w:ascii="Times New Roman" w:hAnsi="Times New Roman" w:cs="Times New Roman"/>
          <w:color w:val="000000"/>
          <w:sz w:val="24"/>
          <w:szCs w:val="24"/>
          <w:shd w:val="clear" w:color="auto" w:fill="FFFFFF"/>
        </w:rPr>
        <w:t xml:space="preserve"> TK, et al. Treating Anxiety Disorders in Inner City Schools: Results from a Pilot Randomized Controlled Trial Comparing CBT and Usual Care. Child Youth Care Forum. 2012 Feb</w:t>
      </w:r>
      <w:proofErr w:type="gramStart"/>
      <w:r w:rsidRPr="0091719F">
        <w:rPr>
          <w:rFonts w:ascii="Times New Roman" w:hAnsi="Times New Roman" w:cs="Times New Roman"/>
          <w:color w:val="000000"/>
          <w:sz w:val="24"/>
          <w:szCs w:val="24"/>
          <w:shd w:val="clear" w:color="auto" w:fill="FFFFFF"/>
        </w:rPr>
        <w:t>;41</w:t>
      </w:r>
      <w:proofErr w:type="gramEnd"/>
      <w:r w:rsidRPr="0091719F">
        <w:rPr>
          <w:rFonts w:ascii="Times New Roman" w:hAnsi="Times New Roman" w:cs="Times New Roman"/>
          <w:color w:val="000000"/>
          <w:sz w:val="24"/>
          <w:szCs w:val="24"/>
          <w:shd w:val="clear" w:color="auto" w:fill="FFFFFF"/>
        </w:rPr>
        <w:t xml:space="preserve">(1):1–19. </w:t>
      </w:r>
      <w:proofErr w:type="spellStart"/>
      <w:proofErr w:type="gramStart"/>
      <w:r w:rsidRPr="0091719F">
        <w:rPr>
          <w:rFonts w:ascii="Times New Roman" w:hAnsi="Times New Roman" w:cs="Times New Roman"/>
          <w:color w:val="000000"/>
          <w:sz w:val="24"/>
          <w:szCs w:val="24"/>
          <w:shd w:val="clear" w:color="auto" w:fill="FFFFFF"/>
        </w:rPr>
        <w:t>doi</w:t>
      </w:r>
      <w:proofErr w:type="spellEnd"/>
      <w:proofErr w:type="gramEnd"/>
      <w:r w:rsidRPr="0091719F">
        <w:rPr>
          <w:rFonts w:ascii="Times New Roman" w:hAnsi="Times New Roman" w:cs="Times New Roman"/>
          <w:color w:val="000000"/>
          <w:sz w:val="24"/>
          <w:szCs w:val="24"/>
          <w:shd w:val="clear" w:color="auto" w:fill="FFFFFF"/>
        </w:rPr>
        <w:t xml:space="preserve">: 10.1007/s10566-011-9156-4. PMID: 22701295. </w:t>
      </w:r>
    </w:p>
    <w:p w:rsidR="009A175C" w:rsidRPr="0091719F" w:rsidRDefault="009A175C" w:rsidP="0091719F">
      <w:pPr>
        <w:pStyle w:val="ListParagraph"/>
        <w:numPr>
          <w:ilvl w:val="0"/>
          <w:numId w:val="15"/>
        </w:numPr>
        <w:jc w:val="both"/>
        <w:rPr>
          <w:rFonts w:ascii="Times New Roman" w:hAnsi="Times New Roman" w:cs="Times New Roman"/>
          <w:color w:val="000000"/>
          <w:sz w:val="24"/>
          <w:szCs w:val="24"/>
          <w:shd w:val="clear" w:color="auto" w:fill="FFFFFF"/>
        </w:rPr>
      </w:pPr>
      <w:r w:rsidRPr="0091719F">
        <w:rPr>
          <w:rFonts w:ascii="Times New Roman" w:hAnsi="Times New Roman" w:cs="Times New Roman"/>
          <w:color w:val="000000"/>
          <w:sz w:val="24"/>
          <w:szCs w:val="24"/>
          <w:shd w:val="clear" w:color="auto" w:fill="FFFFFF"/>
        </w:rPr>
        <w:t xml:space="preserve">Herbert JD, </w:t>
      </w:r>
      <w:proofErr w:type="spellStart"/>
      <w:r w:rsidRPr="0091719F">
        <w:rPr>
          <w:rFonts w:ascii="Times New Roman" w:hAnsi="Times New Roman" w:cs="Times New Roman"/>
          <w:color w:val="000000"/>
          <w:sz w:val="24"/>
          <w:szCs w:val="24"/>
          <w:shd w:val="clear" w:color="auto" w:fill="FFFFFF"/>
        </w:rPr>
        <w:t>Gaudiano</w:t>
      </w:r>
      <w:proofErr w:type="spellEnd"/>
      <w:r w:rsidRPr="0091719F">
        <w:rPr>
          <w:rFonts w:ascii="Times New Roman" w:hAnsi="Times New Roman" w:cs="Times New Roman"/>
          <w:color w:val="000000"/>
          <w:sz w:val="24"/>
          <w:szCs w:val="24"/>
          <w:shd w:val="clear" w:color="auto" w:fill="FFFFFF"/>
        </w:rPr>
        <w:t xml:space="preserve"> BA, Rheingold AA, et al. Cognitive behavior therapy for generalized social anxiety disorder in adolescents: a randomized controlled trial. J Anxiety </w:t>
      </w:r>
      <w:proofErr w:type="spellStart"/>
      <w:r w:rsidRPr="0091719F">
        <w:rPr>
          <w:rFonts w:ascii="Times New Roman" w:hAnsi="Times New Roman" w:cs="Times New Roman"/>
          <w:color w:val="000000"/>
          <w:sz w:val="24"/>
          <w:szCs w:val="24"/>
          <w:shd w:val="clear" w:color="auto" w:fill="FFFFFF"/>
        </w:rPr>
        <w:t>Disord</w:t>
      </w:r>
      <w:proofErr w:type="spellEnd"/>
      <w:r w:rsidRPr="0091719F">
        <w:rPr>
          <w:rFonts w:ascii="Times New Roman" w:hAnsi="Times New Roman" w:cs="Times New Roman"/>
          <w:color w:val="000000"/>
          <w:sz w:val="24"/>
          <w:szCs w:val="24"/>
          <w:shd w:val="clear" w:color="auto" w:fill="FFFFFF"/>
        </w:rPr>
        <w:t>. 2009 Mar</w:t>
      </w:r>
      <w:proofErr w:type="gramStart"/>
      <w:r w:rsidRPr="0091719F">
        <w:rPr>
          <w:rFonts w:ascii="Times New Roman" w:hAnsi="Times New Roman" w:cs="Times New Roman"/>
          <w:color w:val="000000"/>
          <w:sz w:val="24"/>
          <w:szCs w:val="24"/>
          <w:shd w:val="clear" w:color="auto" w:fill="FFFFFF"/>
        </w:rPr>
        <w:t>;23</w:t>
      </w:r>
      <w:proofErr w:type="gramEnd"/>
      <w:r w:rsidRPr="0091719F">
        <w:rPr>
          <w:rFonts w:ascii="Times New Roman" w:hAnsi="Times New Roman" w:cs="Times New Roman"/>
          <w:color w:val="000000"/>
          <w:sz w:val="24"/>
          <w:szCs w:val="24"/>
          <w:shd w:val="clear" w:color="auto" w:fill="FFFFFF"/>
        </w:rPr>
        <w:t xml:space="preserve">(2):167–77. </w:t>
      </w:r>
      <w:proofErr w:type="spellStart"/>
      <w:proofErr w:type="gramStart"/>
      <w:r w:rsidRPr="0091719F">
        <w:rPr>
          <w:rFonts w:ascii="Times New Roman" w:hAnsi="Times New Roman" w:cs="Times New Roman"/>
          <w:color w:val="000000"/>
          <w:sz w:val="24"/>
          <w:szCs w:val="24"/>
          <w:shd w:val="clear" w:color="auto" w:fill="FFFFFF"/>
        </w:rPr>
        <w:t>doi</w:t>
      </w:r>
      <w:proofErr w:type="spellEnd"/>
      <w:proofErr w:type="gramEnd"/>
      <w:r w:rsidRPr="0091719F">
        <w:rPr>
          <w:rFonts w:ascii="Times New Roman" w:hAnsi="Times New Roman" w:cs="Times New Roman"/>
          <w:color w:val="000000"/>
          <w:sz w:val="24"/>
          <w:szCs w:val="24"/>
          <w:shd w:val="clear" w:color="auto" w:fill="FFFFFF"/>
        </w:rPr>
        <w:t xml:space="preserve">: 10.1016/j.janxdis.2008.06.004. PMID: 18653310. </w:t>
      </w:r>
    </w:p>
    <w:p w:rsidR="009A175C" w:rsidRPr="0091719F" w:rsidRDefault="009A175C" w:rsidP="0091719F">
      <w:pPr>
        <w:pStyle w:val="ListParagraph"/>
        <w:numPr>
          <w:ilvl w:val="0"/>
          <w:numId w:val="15"/>
        </w:numPr>
        <w:jc w:val="both"/>
        <w:rPr>
          <w:rFonts w:ascii="Times New Roman" w:hAnsi="Times New Roman" w:cs="Times New Roman"/>
          <w:color w:val="000000"/>
          <w:sz w:val="24"/>
          <w:szCs w:val="24"/>
          <w:shd w:val="clear" w:color="auto" w:fill="FFFFFF"/>
        </w:rPr>
      </w:pPr>
      <w:proofErr w:type="spellStart"/>
      <w:r w:rsidRPr="0091719F">
        <w:rPr>
          <w:rFonts w:ascii="Times New Roman" w:hAnsi="Times New Roman" w:cs="Times New Roman"/>
          <w:color w:val="000000"/>
          <w:sz w:val="24"/>
          <w:szCs w:val="24"/>
          <w:shd w:val="clear" w:color="auto" w:fill="FFFFFF"/>
        </w:rPr>
        <w:t>Khanna</w:t>
      </w:r>
      <w:proofErr w:type="spellEnd"/>
      <w:r w:rsidRPr="0091719F">
        <w:rPr>
          <w:rFonts w:ascii="Times New Roman" w:hAnsi="Times New Roman" w:cs="Times New Roman"/>
          <w:color w:val="000000"/>
          <w:sz w:val="24"/>
          <w:szCs w:val="24"/>
          <w:shd w:val="clear" w:color="auto" w:fill="FFFFFF"/>
        </w:rPr>
        <w:t xml:space="preserve"> MS, Kendall PC. Exploring the role of parent training in the treatment of childhood anxiety. J Consult </w:t>
      </w:r>
      <w:proofErr w:type="spellStart"/>
      <w:r w:rsidRPr="0091719F">
        <w:rPr>
          <w:rFonts w:ascii="Times New Roman" w:hAnsi="Times New Roman" w:cs="Times New Roman"/>
          <w:color w:val="000000"/>
          <w:sz w:val="24"/>
          <w:szCs w:val="24"/>
          <w:shd w:val="clear" w:color="auto" w:fill="FFFFFF"/>
        </w:rPr>
        <w:t>Clin</w:t>
      </w:r>
      <w:proofErr w:type="spellEnd"/>
      <w:r w:rsidRPr="0091719F">
        <w:rPr>
          <w:rFonts w:ascii="Times New Roman" w:hAnsi="Times New Roman" w:cs="Times New Roman"/>
          <w:color w:val="000000"/>
          <w:sz w:val="24"/>
          <w:szCs w:val="24"/>
          <w:shd w:val="clear" w:color="auto" w:fill="FFFFFF"/>
        </w:rPr>
        <w:t xml:space="preserve"> Psychol. 2009 Oct</w:t>
      </w:r>
      <w:proofErr w:type="gramStart"/>
      <w:r w:rsidRPr="0091719F">
        <w:rPr>
          <w:rFonts w:ascii="Times New Roman" w:hAnsi="Times New Roman" w:cs="Times New Roman"/>
          <w:color w:val="000000"/>
          <w:sz w:val="24"/>
          <w:szCs w:val="24"/>
          <w:shd w:val="clear" w:color="auto" w:fill="FFFFFF"/>
        </w:rPr>
        <w:t>;77</w:t>
      </w:r>
      <w:proofErr w:type="gramEnd"/>
      <w:r w:rsidRPr="0091719F">
        <w:rPr>
          <w:rFonts w:ascii="Times New Roman" w:hAnsi="Times New Roman" w:cs="Times New Roman"/>
          <w:color w:val="000000"/>
          <w:sz w:val="24"/>
          <w:szCs w:val="24"/>
          <w:shd w:val="clear" w:color="auto" w:fill="FFFFFF"/>
        </w:rPr>
        <w:t xml:space="preserve">(5):981–6. </w:t>
      </w:r>
      <w:proofErr w:type="spellStart"/>
      <w:proofErr w:type="gramStart"/>
      <w:r w:rsidRPr="0091719F">
        <w:rPr>
          <w:rFonts w:ascii="Times New Roman" w:hAnsi="Times New Roman" w:cs="Times New Roman"/>
          <w:color w:val="000000"/>
          <w:sz w:val="24"/>
          <w:szCs w:val="24"/>
          <w:shd w:val="clear" w:color="auto" w:fill="FFFFFF"/>
        </w:rPr>
        <w:t>doi</w:t>
      </w:r>
      <w:proofErr w:type="spellEnd"/>
      <w:proofErr w:type="gramEnd"/>
      <w:r w:rsidRPr="0091719F">
        <w:rPr>
          <w:rFonts w:ascii="Times New Roman" w:hAnsi="Times New Roman" w:cs="Times New Roman"/>
          <w:color w:val="000000"/>
          <w:sz w:val="24"/>
          <w:szCs w:val="24"/>
          <w:shd w:val="clear" w:color="auto" w:fill="FFFFFF"/>
        </w:rPr>
        <w:t>: 10.1037/a0016920. PMID: 19803577</w:t>
      </w:r>
      <w:r w:rsidR="0091719F">
        <w:rPr>
          <w:rFonts w:ascii="Times New Roman" w:hAnsi="Times New Roman" w:cs="Times New Roman"/>
          <w:color w:val="000000"/>
          <w:sz w:val="24"/>
          <w:szCs w:val="24"/>
          <w:shd w:val="clear" w:color="auto" w:fill="FFFFFF"/>
        </w:rPr>
        <w:t>.</w:t>
      </w:r>
    </w:p>
    <w:p w:rsidR="009A175C" w:rsidRPr="0091719F" w:rsidRDefault="009A175C" w:rsidP="0091719F">
      <w:pPr>
        <w:pStyle w:val="ListParagraph"/>
        <w:numPr>
          <w:ilvl w:val="0"/>
          <w:numId w:val="15"/>
        </w:numPr>
        <w:jc w:val="both"/>
        <w:rPr>
          <w:rFonts w:ascii="Times New Roman" w:hAnsi="Times New Roman" w:cs="Times New Roman"/>
          <w:color w:val="000000"/>
          <w:sz w:val="24"/>
          <w:szCs w:val="24"/>
          <w:shd w:val="clear" w:color="auto" w:fill="FFFFFF"/>
        </w:rPr>
      </w:pPr>
      <w:r w:rsidRPr="0091719F">
        <w:rPr>
          <w:rFonts w:ascii="Times New Roman" w:hAnsi="Times New Roman" w:cs="Times New Roman"/>
          <w:color w:val="000000"/>
          <w:sz w:val="24"/>
          <w:szCs w:val="24"/>
          <w:shd w:val="clear" w:color="auto" w:fill="FFFFFF"/>
        </w:rPr>
        <w:t xml:space="preserve">National Institute of Mental Health. Any Anxiety Disorder </w:t>
      </w:r>
      <w:proofErr w:type="gramStart"/>
      <w:r w:rsidRPr="0091719F">
        <w:rPr>
          <w:rFonts w:ascii="Times New Roman" w:hAnsi="Times New Roman" w:cs="Times New Roman"/>
          <w:color w:val="000000"/>
          <w:sz w:val="24"/>
          <w:szCs w:val="24"/>
          <w:shd w:val="clear" w:color="auto" w:fill="FFFFFF"/>
        </w:rPr>
        <w:t>Among</w:t>
      </w:r>
      <w:proofErr w:type="gramEnd"/>
      <w:r w:rsidRPr="0091719F">
        <w:rPr>
          <w:rFonts w:ascii="Times New Roman" w:hAnsi="Times New Roman" w:cs="Times New Roman"/>
          <w:color w:val="000000"/>
          <w:sz w:val="24"/>
          <w:szCs w:val="24"/>
          <w:shd w:val="clear" w:color="auto" w:fill="FFFFFF"/>
        </w:rPr>
        <w:t xml:space="preserve"> Children. 2016. </w:t>
      </w:r>
      <w:hyperlink r:id="rId13" w:history="1">
        <w:r w:rsidRPr="0091719F">
          <w:rPr>
            <w:rStyle w:val="Hyperlink"/>
            <w:rFonts w:ascii="Times New Roman" w:hAnsi="Times New Roman" w:cs="Times New Roman"/>
            <w:color w:val="2F4A8B"/>
            <w:sz w:val="24"/>
            <w:szCs w:val="24"/>
            <w:shd w:val="clear" w:color="auto" w:fill="FFFFFF"/>
          </w:rPr>
          <w:t>http://www​.nimh.nih.gov​/health/statistics​/prevalence/any-anxiety-disorder-among-children.shtml</w:t>
        </w:r>
      </w:hyperlink>
      <w:r w:rsidRPr="0091719F">
        <w:rPr>
          <w:rFonts w:ascii="Times New Roman" w:hAnsi="Times New Roman" w:cs="Times New Roman"/>
          <w:color w:val="000000"/>
          <w:sz w:val="24"/>
          <w:szCs w:val="24"/>
          <w:shd w:val="clear" w:color="auto" w:fill="FFFFFF"/>
        </w:rPr>
        <w:t>.</w:t>
      </w:r>
    </w:p>
    <w:p w:rsidR="009A175C" w:rsidRPr="0091719F" w:rsidRDefault="009A175C" w:rsidP="0091719F">
      <w:pPr>
        <w:pStyle w:val="ListParagraph"/>
        <w:numPr>
          <w:ilvl w:val="0"/>
          <w:numId w:val="15"/>
        </w:numPr>
        <w:jc w:val="both"/>
        <w:rPr>
          <w:rFonts w:ascii="Times New Roman" w:hAnsi="Times New Roman" w:cs="Times New Roman"/>
          <w:color w:val="000000"/>
          <w:sz w:val="24"/>
          <w:szCs w:val="24"/>
          <w:shd w:val="clear" w:color="auto" w:fill="FFFFFF"/>
        </w:rPr>
      </w:pPr>
      <w:r w:rsidRPr="0091719F">
        <w:rPr>
          <w:rFonts w:ascii="Times New Roman" w:hAnsi="Times New Roman" w:cs="Times New Roman"/>
          <w:color w:val="000000"/>
          <w:sz w:val="24"/>
          <w:szCs w:val="24"/>
          <w:shd w:val="clear" w:color="auto" w:fill="FFFFFF"/>
        </w:rPr>
        <w:t xml:space="preserve">National Institute for Health and Clinical Excellence (NICE), </w:t>
      </w:r>
      <w:proofErr w:type="spellStart"/>
      <w:proofErr w:type="gramStart"/>
      <w:r w:rsidRPr="0091719F">
        <w:rPr>
          <w:rFonts w:ascii="Times New Roman" w:hAnsi="Times New Roman" w:cs="Times New Roman"/>
          <w:color w:val="000000"/>
          <w:sz w:val="24"/>
          <w:szCs w:val="24"/>
          <w:shd w:val="clear" w:color="auto" w:fill="FFFFFF"/>
        </w:rPr>
        <w:t>ed</w:t>
      </w:r>
      <w:proofErr w:type="spellEnd"/>
      <w:proofErr w:type="gramEnd"/>
      <w:r w:rsidRPr="0091719F">
        <w:rPr>
          <w:rFonts w:ascii="Times New Roman" w:hAnsi="Times New Roman" w:cs="Times New Roman"/>
          <w:color w:val="000000"/>
          <w:sz w:val="24"/>
          <w:szCs w:val="24"/>
          <w:shd w:val="clear" w:color="auto" w:fill="FFFFFF"/>
        </w:rPr>
        <w:t xml:space="preserve"> Social anxiety disorder: Recognition, assessment and treatment. ; 2013. </w:t>
      </w:r>
    </w:p>
    <w:p w:rsidR="00EB2831" w:rsidRPr="0091719F" w:rsidRDefault="00EB2831" w:rsidP="00E31FEB">
      <w:pPr>
        <w:ind w:firstLine="720"/>
        <w:jc w:val="both"/>
        <w:rPr>
          <w:rFonts w:ascii="Times New Roman" w:eastAsia="Times New Roman" w:hAnsi="Times New Roman" w:cs="Times New Roman"/>
          <w:sz w:val="24"/>
          <w:szCs w:val="24"/>
          <w:lang w:eastAsia="en-IN"/>
        </w:rPr>
      </w:pPr>
    </w:p>
    <w:p w:rsidR="00EB2831" w:rsidRPr="0091719F" w:rsidRDefault="009A175C" w:rsidP="00E31FEB">
      <w:pPr>
        <w:ind w:firstLine="720"/>
        <w:jc w:val="both"/>
        <w:rPr>
          <w:rFonts w:ascii="Times New Roman" w:eastAsia="Times New Roman" w:hAnsi="Times New Roman" w:cs="Times New Roman"/>
          <w:sz w:val="24"/>
          <w:szCs w:val="24"/>
          <w:lang w:eastAsia="en-IN"/>
        </w:rPr>
      </w:pPr>
      <w:proofErr w:type="spellStart"/>
      <w:proofErr w:type="gramStart"/>
      <w:r w:rsidRPr="0091719F">
        <w:rPr>
          <w:rFonts w:ascii="Times New Roman" w:eastAsia="Times New Roman" w:hAnsi="Times New Roman" w:cs="Times New Roman"/>
          <w:sz w:val="24"/>
          <w:szCs w:val="24"/>
          <w:lang w:eastAsia="en-IN"/>
        </w:rPr>
        <w:t>UKEssays</w:t>
      </w:r>
      <w:proofErr w:type="spellEnd"/>
      <w:r w:rsidRPr="0091719F">
        <w:rPr>
          <w:rFonts w:ascii="Times New Roman" w:eastAsia="Times New Roman" w:hAnsi="Times New Roman" w:cs="Times New Roman"/>
          <w:sz w:val="24"/>
          <w:szCs w:val="24"/>
          <w:lang w:eastAsia="en-IN"/>
        </w:rPr>
        <w:t>.</w:t>
      </w:r>
      <w:proofErr w:type="gramEnd"/>
      <w:r w:rsidRPr="0091719F">
        <w:rPr>
          <w:rFonts w:ascii="Times New Roman" w:eastAsia="Times New Roman" w:hAnsi="Times New Roman" w:cs="Times New Roman"/>
          <w:sz w:val="24"/>
          <w:szCs w:val="24"/>
          <w:lang w:eastAsia="en-IN"/>
        </w:rPr>
        <w:t xml:space="preserve"> (November 2018). Social Anxiety Disorder </w:t>
      </w:r>
      <w:proofErr w:type="gramStart"/>
      <w:r w:rsidRPr="0091719F">
        <w:rPr>
          <w:rFonts w:ascii="Times New Roman" w:eastAsia="Times New Roman" w:hAnsi="Times New Roman" w:cs="Times New Roman"/>
          <w:sz w:val="24"/>
          <w:szCs w:val="24"/>
          <w:lang w:eastAsia="en-IN"/>
        </w:rPr>
        <w:t>In</w:t>
      </w:r>
      <w:proofErr w:type="gramEnd"/>
      <w:r w:rsidRPr="0091719F">
        <w:rPr>
          <w:rFonts w:ascii="Times New Roman" w:eastAsia="Times New Roman" w:hAnsi="Times New Roman" w:cs="Times New Roman"/>
          <w:sz w:val="24"/>
          <w:szCs w:val="24"/>
          <w:lang w:eastAsia="en-IN"/>
        </w:rPr>
        <w:t xml:space="preserve"> Children And Adolescents. Retrieved from https://www.ukessays.com/essays/psychology/social-anxiety-disorder-in-children-and-adolescents-psychology-essay.php?vref=1</w:t>
      </w:r>
    </w:p>
    <w:p w:rsidR="00EB2831" w:rsidRPr="00632FAB" w:rsidRDefault="00EB2831" w:rsidP="00E31FEB">
      <w:pPr>
        <w:ind w:firstLine="720"/>
        <w:jc w:val="both"/>
        <w:rPr>
          <w:rFonts w:ascii="Times New Roman" w:eastAsia="Times New Roman" w:hAnsi="Times New Roman" w:cs="Times New Roman"/>
          <w:sz w:val="24"/>
          <w:szCs w:val="24"/>
          <w:lang w:eastAsia="en-IN"/>
        </w:rPr>
      </w:pPr>
    </w:p>
    <w:sectPr w:rsidR="00EB2831" w:rsidRPr="00632FAB" w:rsidSect="00EF2B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7B7E"/>
    <w:multiLevelType w:val="multilevel"/>
    <w:tmpl w:val="ECA6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E46D1"/>
    <w:multiLevelType w:val="multilevel"/>
    <w:tmpl w:val="0E50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C4A4B"/>
    <w:multiLevelType w:val="multilevel"/>
    <w:tmpl w:val="C230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55802"/>
    <w:multiLevelType w:val="multilevel"/>
    <w:tmpl w:val="0532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9106AE"/>
    <w:multiLevelType w:val="multilevel"/>
    <w:tmpl w:val="EC5C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9181F"/>
    <w:multiLevelType w:val="multilevel"/>
    <w:tmpl w:val="332A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C2B61"/>
    <w:multiLevelType w:val="multilevel"/>
    <w:tmpl w:val="DD34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98052B"/>
    <w:multiLevelType w:val="multilevel"/>
    <w:tmpl w:val="C462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A10DD9"/>
    <w:multiLevelType w:val="hybridMultilevel"/>
    <w:tmpl w:val="33F47B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C3D0F5B"/>
    <w:multiLevelType w:val="multilevel"/>
    <w:tmpl w:val="8250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956F6A"/>
    <w:multiLevelType w:val="multilevel"/>
    <w:tmpl w:val="152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C60A61"/>
    <w:multiLevelType w:val="multilevel"/>
    <w:tmpl w:val="B46A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884971"/>
    <w:multiLevelType w:val="multilevel"/>
    <w:tmpl w:val="4DB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2261CF"/>
    <w:multiLevelType w:val="multilevel"/>
    <w:tmpl w:val="1760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95145"/>
    <w:multiLevelType w:val="multilevel"/>
    <w:tmpl w:val="12B6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7"/>
  </w:num>
  <w:num w:numId="4">
    <w:abstractNumId w:val="11"/>
  </w:num>
  <w:num w:numId="5">
    <w:abstractNumId w:val="6"/>
  </w:num>
  <w:num w:numId="6">
    <w:abstractNumId w:val="2"/>
  </w:num>
  <w:num w:numId="7">
    <w:abstractNumId w:val="0"/>
  </w:num>
  <w:num w:numId="8">
    <w:abstractNumId w:val="5"/>
  </w:num>
  <w:num w:numId="9">
    <w:abstractNumId w:val="3"/>
  </w:num>
  <w:num w:numId="10">
    <w:abstractNumId w:val="1"/>
  </w:num>
  <w:num w:numId="11">
    <w:abstractNumId w:val="10"/>
  </w:num>
  <w:num w:numId="12">
    <w:abstractNumId w:val="13"/>
  </w:num>
  <w:num w:numId="13">
    <w:abstractNumId w:val="14"/>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74E6A"/>
    <w:rsid w:val="00005890"/>
    <w:rsid w:val="00005CD5"/>
    <w:rsid w:val="0005561E"/>
    <w:rsid w:val="0006036D"/>
    <w:rsid w:val="000D0BFB"/>
    <w:rsid w:val="001C4930"/>
    <w:rsid w:val="00235445"/>
    <w:rsid w:val="0043198A"/>
    <w:rsid w:val="00435262"/>
    <w:rsid w:val="00570DF9"/>
    <w:rsid w:val="005F547B"/>
    <w:rsid w:val="00632FAB"/>
    <w:rsid w:val="00705507"/>
    <w:rsid w:val="00792729"/>
    <w:rsid w:val="007C270F"/>
    <w:rsid w:val="00825689"/>
    <w:rsid w:val="008C478D"/>
    <w:rsid w:val="008E57EF"/>
    <w:rsid w:val="0091719F"/>
    <w:rsid w:val="009A175C"/>
    <w:rsid w:val="00C063AD"/>
    <w:rsid w:val="00CF42F8"/>
    <w:rsid w:val="00D50A94"/>
    <w:rsid w:val="00DC04BF"/>
    <w:rsid w:val="00E31FEB"/>
    <w:rsid w:val="00E74E6A"/>
    <w:rsid w:val="00EB2831"/>
    <w:rsid w:val="00EF2BD1"/>
    <w:rsid w:val="00F33A3C"/>
    <w:rsid w:val="00FB1459"/>
    <w:rsid w:val="00FC0A87"/>
  </w:rsids>
  <m:mathPr>
    <m:mathFont m:val="Cambria Math"/>
    <m:brkBin m:val="before"/>
    <m:brkBinSub m:val="--"/>
    <m:smallFrac m:val="off"/>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D1"/>
    <w:rPr>
      <w:rFonts w:cs="Mangal"/>
    </w:rPr>
  </w:style>
  <w:style w:type="paragraph" w:styleId="Heading2">
    <w:name w:val="heading 2"/>
    <w:basedOn w:val="Normal"/>
    <w:link w:val="Heading2Char"/>
    <w:uiPriority w:val="9"/>
    <w:qFormat/>
    <w:rsid w:val="00E74E6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E74E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74E6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4E6A"/>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E74E6A"/>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E74E6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74E6A"/>
    <w:rPr>
      <w:color w:val="0000FF"/>
      <w:u w:val="single"/>
    </w:rPr>
  </w:style>
  <w:style w:type="paragraph" w:customStyle="1" w:styleId="myc-subscription-intro">
    <w:name w:val="myc-subscription-intro"/>
    <w:basedOn w:val="Normal"/>
    <w:rsid w:val="00E74E6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74E6A"/>
    <w:rPr>
      <w:b/>
      <w:bCs/>
    </w:rPr>
  </w:style>
  <w:style w:type="character" w:customStyle="1" w:styleId="Heading3Char">
    <w:name w:val="Heading 3 Char"/>
    <w:basedOn w:val="DefaultParagraphFont"/>
    <w:link w:val="Heading3"/>
    <w:uiPriority w:val="9"/>
    <w:semiHidden/>
    <w:rsid w:val="00E74E6A"/>
    <w:rPr>
      <w:rFonts w:asciiTheme="majorHAnsi" w:eastAsiaTheme="majorEastAsia" w:hAnsiTheme="majorHAnsi" w:cstheme="majorBidi"/>
      <w:b/>
      <w:bCs/>
      <w:color w:val="4F81BD" w:themeColor="accent1"/>
    </w:rPr>
  </w:style>
  <w:style w:type="paragraph" w:customStyle="1" w:styleId="body">
    <w:name w:val="body"/>
    <w:basedOn w:val="Normal"/>
    <w:rsid w:val="00E74E6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ro">
    <w:name w:val="sro"/>
    <w:basedOn w:val="DefaultParagraphFont"/>
    <w:rsid w:val="00E74E6A"/>
  </w:style>
  <w:style w:type="paragraph" w:styleId="NoSpacing">
    <w:name w:val="No Spacing"/>
    <w:uiPriority w:val="1"/>
    <w:qFormat/>
    <w:rsid w:val="008E57EF"/>
    <w:pPr>
      <w:spacing w:after="0" w:line="240" w:lineRule="auto"/>
    </w:pPr>
    <w:rPr>
      <w:rFonts w:cs="Mangal"/>
    </w:rPr>
  </w:style>
  <w:style w:type="character" w:customStyle="1" w:styleId="author">
    <w:name w:val="author"/>
    <w:basedOn w:val="DefaultParagraphFont"/>
    <w:rsid w:val="0091719F"/>
  </w:style>
  <w:style w:type="character" w:styleId="Emphasis">
    <w:name w:val="Emphasis"/>
    <w:basedOn w:val="DefaultParagraphFont"/>
    <w:uiPriority w:val="20"/>
    <w:qFormat/>
    <w:rsid w:val="0091719F"/>
    <w:rPr>
      <w:i/>
      <w:iCs/>
    </w:rPr>
  </w:style>
  <w:style w:type="character" w:customStyle="1" w:styleId="anchor-text">
    <w:name w:val="anchor-text"/>
    <w:basedOn w:val="DefaultParagraphFont"/>
    <w:rsid w:val="0091719F"/>
  </w:style>
  <w:style w:type="paragraph" w:styleId="ListParagraph">
    <w:name w:val="List Paragraph"/>
    <w:basedOn w:val="Normal"/>
    <w:uiPriority w:val="34"/>
    <w:qFormat/>
    <w:rsid w:val="0091719F"/>
    <w:pPr>
      <w:ind w:left="720"/>
      <w:contextualSpacing/>
    </w:pPr>
  </w:style>
</w:styles>
</file>

<file path=word/webSettings.xml><?xml version="1.0" encoding="utf-8"?>
<w:webSettings xmlns:r="http://schemas.openxmlformats.org/officeDocument/2006/relationships" xmlns:w="http://schemas.openxmlformats.org/wordprocessingml/2006/main">
  <w:divs>
    <w:div w:id="68188580">
      <w:bodyDiv w:val="1"/>
      <w:marLeft w:val="0"/>
      <w:marRight w:val="0"/>
      <w:marTop w:val="0"/>
      <w:marBottom w:val="0"/>
      <w:divBdr>
        <w:top w:val="none" w:sz="0" w:space="0" w:color="auto"/>
        <w:left w:val="none" w:sz="0" w:space="0" w:color="auto"/>
        <w:bottom w:val="none" w:sz="0" w:space="0" w:color="auto"/>
        <w:right w:val="none" w:sz="0" w:space="0" w:color="auto"/>
      </w:divBdr>
    </w:div>
    <w:div w:id="456144759">
      <w:bodyDiv w:val="1"/>
      <w:marLeft w:val="0"/>
      <w:marRight w:val="0"/>
      <w:marTop w:val="0"/>
      <w:marBottom w:val="0"/>
      <w:divBdr>
        <w:top w:val="none" w:sz="0" w:space="0" w:color="auto"/>
        <w:left w:val="none" w:sz="0" w:space="0" w:color="auto"/>
        <w:bottom w:val="none" w:sz="0" w:space="0" w:color="auto"/>
        <w:right w:val="none" w:sz="0" w:space="0" w:color="auto"/>
      </w:divBdr>
      <w:divsChild>
        <w:div w:id="1453787241">
          <w:marLeft w:val="0"/>
          <w:marRight w:val="0"/>
          <w:marTop w:val="0"/>
          <w:marBottom w:val="0"/>
          <w:divBdr>
            <w:top w:val="none" w:sz="0" w:space="0" w:color="auto"/>
            <w:left w:val="none" w:sz="0" w:space="0" w:color="auto"/>
            <w:bottom w:val="none" w:sz="0" w:space="0" w:color="auto"/>
            <w:right w:val="none" w:sz="0" w:space="0" w:color="auto"/>
          </w:divBdr>
          <w:divsChild>
            <w:div w:id="1049844333">
              <w:marLeft w:val="0"/>
              <w:marRight w:val="0"/>
              <w:marTop w:val="0"/>
              <w:marBottom w:val="0"/>
              <w:divBdr>
                <w:top w:val="none" w:sz="0" w:space="0" w:color="auto"/>
                <w:left w:val="none" w:sz="0" w:space="0" w:color="auto"/>
                <w:bottom w:val="none" w:sz="0" w:space="0" w:color="auto"/>
                <w:right w:val="none" w:sz="0" w:space="0" w:color="auto"/>
              </w:divBdr>
              <w:divsChild>
                <w:div w:id="21473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4933">
          <w:marLeft w:val="0"/>
          <w:marRight w:val="0"/>
          <w:marTop w:val="0"/>
          <w:marBottom w:val="0"/>
          <w:divBdr>
            <w:top w:val="none" w:sz="0" w:space="0" w:color="auto"/>
            <w:left w:val="none" w:sz="0" w:space="0" w:color="auto"/>
            <w:bottom w:val="none" w:sz="0" w:space="0" w:color="auto"/>
            <w:right w:val="none" w:sz="0" w:space="0" w:color="auto"/>
          </w:divBdr>
          <w:divsChild>
            <w:div w:id="1537541234">
              <w:marLeft w:val="0"/>
              <w:marRight w:val="0"/>
              <w:marTop w:val="0"/>
              <w:marBottom w:val="0"/>
              <w:divBdr>
                <w:top w:val="none" w:sz="0" w:space="0" w:color="auto"/>
                <w:left w:val="none" w:sz="0" w:space="0" w:color="auto"/>
                <w:bottom w:val="none" w:sz="0" w:space="0" w:color="auto"/>
                <w:right w:val="none" w:sz="0" w:space="0" w:color="auto"/>
              </w:divBdr>
              <w:divsChild>
                <w:div w:id="9863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5671">
          <w:marLeft w:val="0"/>
          <w:marRight w:val="0"/>
          <w:marTop w:val="0"/>
          <w:marBottom w:val="0"/>
          <w:divBdr>
            <w:top w:val="none" w:sz="0" w:space="0" w:color="auto"/>
            <w:left w:val="none" w:sz="0" w:space="0" w:color="auto"/>
            <w:bottom w:val="none" w:sz="0" w:space="0" w:color="auto"/>
            <w:right w:val="none" w:sz="0" w:space="0" w:color="auto"/>
          </w:divBdr>
          <w:divsChild>
            <w:div w:id="419913932">
              <w:marLeft w:val="0"/>
              <w:marRight w:val="0"/>
              <w:marTop w:val="0"/>
              <w:marBottom w:val="0"/>
              <w:divBdr>
                <w:top w:val="none" w:sz="0" w:space="0" w:color="auto"/>
                <w:left w:val="none" w:sz="0" w:space="0" w:color="auto"/>
                <w:bottom w:val="none" w:sz="0" w:space="0" w:color="auto"/>
                <w:right w:val="none" w:sz="0" w:space="0" w:color="auto"/>
              </w:divBdr>
              <w:divsChild>
                <w:div w:id="1189219736">
                  <w:marLeft w:val="0"/>
                  <w:marRight w:val="0"/>
                  <w:marTop w:val="0"/>
                  <w:marBottom w:val="0"/>
                  <w:divBdr>
                    <w:top w:val="none" w:sz="0" w:space="0" w:color="auto"/>
                    <w:left w:val="none" w:sz="0" w:space="0" w:color="auto"/>
                    <w:bottom w:val="none" w:sz="0" w:space="0" w:color="auto"/>
                    <w:right w:val="none" w:sz="0" w:space="0" w:color="auto"/>
                  </w:divBdr>
                </w:div>
              </w:divsChild>
            </w:div>
            <w:div w:id="538856384">
              <w:marLeft w:val="0"/>
              <w:marRight w:val="0"/>
              <w:marTop w:val="363"/>
              <w:marBottom w:val="363"/>
              <w:divBdr>
                <w:top w:val="none" w:sz="0" w:space="0" w:color="auto"/>
                <w:left w:val="none" w:sz="0" w:space="0" w:color="auto"/>
                <w:bottom w:val="none" w:sz="0" w:space="0" w:color="auto"/>
                <w:right w:val="none" w:sz="0" w:space="0" w:color="auto"/>
              </w:divBdr>
              <w:divsChild>
                <w:div w:id="507914590">
                  <w:marLeft w:val="0"/>
                  <w:marRight w:val="0"/>
                  <w:marTop w:val="0"/>
                  <w:marBottom w:val="0"/>
                  <w:divBdr>
                    <w:top w:val="none" w:sz="0" w:space="0" w:color="auto"/>
                    <w:left w:val="none" w:sz="0" w:space="0" w:color="auto"/>
                    <w:bottom w:val="none" w:sz="0" w:space="0" w:color="auto"/>
                    <w:right w:val="none" w:sz="0" w:space="0" w:color="auto"/>
                  </w:divBdr>
                  <w:divsChild>
                    <w:div w:id="1578860447">
                      <w:marLeft w:val="0"/>
                      <w:marRight w:val="0"/>
                      <w:marTop w:val="0"/>
                      <w:marBottom w:val="0"/>
                      <w:divBdr>
                        <w:top w:val="none" w:sz="0" w:space="0" w:color="auto"/>
                        <w:left w:val="none" w:sz="0" w:space="0" w:color="auto"/>
                        <w:bottom w:val="none" w:sz="0" w:space="0" w:color="auto"/>
                        <w:right w:val="none" w:sz="0" w:space="0" w:color="auto"/>
                      </w:divBdr>
                      <w:divsChild>
                        <w:div w:id="266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9239">
      <w:bodyDiv w:val="1"/>
      <w:marLeft w:val="0"/>
      <w:marRight w:val="0"/>
      <w:marTop w:val="0"/>
      <w:marBottom w:val="0"/>
      <w:divBdr>
        <w:top w:val="none" w:sz="0" w:space="0" w:color="auto"/>
        <w:left w:val="none" w:sz="0" w:space="0" w:color="auto"/>
        <w:bottom w:val="none" w:sz="0" w:space="0" w:color="auto"/>
        <w:right w:val="none" w:sz="0" w:space="0" w:color="auto"/>
      </w:divBdr>
      <w:divsChild>
        <w:div w:id="377166783">
          <w:marLeft w:val="0"/>
          <w:marRight w:val="0"/>
          <w:marTop w:val="0"/>
          <w:marBottom w:val="0"/>
          <w:divBdr>
            <w:top w:val="none" w:sz="0" w:space="0" w:color="auto"/>
            <w:left w:val="none" w:sz="0" w:space="0" w:color="auto"/>
            <w:bottom w:val="none" w:sz="0" w:space="0" w:color="auto"/>
            <w:right w:val="none" w:sz="0" w:space="0" w:color="auto"/>
          </w:divBdr>
        </w:div>
        <w:div w:id="40372419">
          <w:marLeft w:val="0"/>
          <w:marRight w:val="0"/>
          <w:marTop w:val="0"/>
          <w:marBottom w:val="0"/>
          <w:divBdr>
            <w:top w:val="none" w:sz="0" w:space="0" w:color="auto"/>
            <w:left w:val="none" w:sz="0" w:space="0" w:color="auto"/>
            <w:bottom w:val="none" w:sz="0" w:space="0" w:color="auto"/>
            <w:right w:val="none" w:sz="0" w:space="0" w:color="auto"/>
          </w:divBdr>
        </w:div>
      </w:divsChild>
    </w:div>
    <w:div w:id="582373890">
      <w:bodyDiv w:val="1"/>
      <w:marLeft w:val="0"/>
      <w:marRight w:val="0"/>
      <w:marTop w:val="0"/>
      <w:marBottom w:val="0"/>
      <w:divBdr>
        <w:top w:val="none" w:sz="0" w:space="0" w:color="auto"/>
        <w:left w:val="none" w:sz="0" w:space="0" w:color="auto"/>
        <w:bottom w:val="none" w:sz="0" w:space="0" w:color="auto"/>
        <w:right w:val="none" w:sz="0" w:space="0" w:color="auto"/>
      </w:divBdr>
      <w:divsChild>
        <w:div w:id="337542687">
          <w:marLeft w:val="0"/>
          <w:marRight w:val="0"/>
          <w:marTop w:val="290"/>
          <w:marBottom w:val="387"/>
          <w:divBdr>
            <w:top w:val="none" w:sz="0" w:space="0" w:color="auto"/>
            <w:left w:val="none" w:sz="0" w:space="0" w:color="auto"/>
            <w:bottom w:val="none" w:sz="0" w:space="0" w:color="auto"/>
            <w:right w:val="none" w:sz="0" w:space="0" w:color="auto"/>
          </w:divBdr>
        </w:div>
        <w:div w:id="506678340">
          <w:marLeft w:val="0"/>
          <w:marRight w:val="0"/>
          <w:marTop w:val="0"/>
          <w:marBottom w:val="0"/>
          <w:divBdr>
            <w:top w:val="none" w:sz="0" w:space="0" w:color="auto"/>
            <w:left w:val="none" w:sz="0" w:space="0" w:color="auto"/>
            <w:bottom w:val="none" w:sz="0" w:space="0" w:color="auto"/>
            <w:right w:val="none" w:sz="0" w:space="0" w:color="auto"/>
          </w:divBdr>
          <w:divsChild>
            <w:div w:id="1863742790">
              <w:marLeft w:val="0"/>
              <w:marRight w:val="0"/>
              <w:marTop w:val="290"/>
              <w:marBottom w:val="290"/>
              <w:divBdr>
                <w:top w:val="none" w:sz="0" w:space="0" w:color="auto"/>
                <w:left w:val="none" w:sz="0" w:space="0" w:color="auto"/>
                <w:bottom w:val="none" w:sz="0" w:space="0" w:color="auto"/>
                <w:right w:val="none" w:sz="0" w:space="0" w:color="auto"/>
              </w:divBdr>
              <w:divsChild>
                <w:div w:id="995691837">
                  <w:marLeft w:val="0"/>
                  <w:marRight w:val="0"/>
                  <w:marTop w:val="0"/>
                  <w:marBottom w:val="0"/>
                  <w:divBdr>
                    <w:top w:val="none" w:sz="0" w:space="0" w:color="auto"/>
                    <w:left w:val="none" w:sz="0" w:space="0" w:color="auto"/>
                    <w:bottom w:val="none" w:sz="0" w:space="0" w:color="auto"/>
                    <w:right w:val="none" w:sz="0" w:space="0" w:color="auto"/>
                  </w:divBdr>
                  <w:divsChild>
                    <w:div w:id="558786824">
                      <w:marLeft w:val="0"/>
                      <w:marRight w:val="0"/>
                      <w:marTop w:val="0"/>
                      <w:marBottom w:val="0"/>
                      <w:divBdr>
                        <w:top w:val="none" w:sz="0" w:space="0" w:color="auto"/>
                        <w:left w:val="none" w:sz="0" w:space="0" w:color="auto"/>
                        <w:bottom w:val="none" w:sz="0" w:space="0" w:color="auto"/>
                        <w:right w:val="none" w:sz="0" w:space="0" w:color="auto"/>
                      </w:divBdr>
                    </w:div>
                    <w:div w:id="1321932403">
                      <w:marLeft w:val="0"/>
                      <w:marRight w:val="0"/>
                      <w:marTop w:val="0"/>
                      <w:marBottom w:val="387"/>
                      <w:divBdr>
                        <w:top w:val="none" w:sz="0" w:space="0" w:color="auto"/>
                        <w:left w:val="none" w:sz="0" w:space="0" w:color="auto"/>
                        <w:bottom w:val="none" w:sz="0" w:space="0" w:color="auto"/>
                        <w:right w:val="none" w:sz="0" w:space="0" w:color="auto"/>
                      </w:divBdr>
                      <w:divsChild>
                        <w:div w:id="472602272">
                          <w:marLeft w:val="0"/>
                          <w:marRight w:val="0"/>
                          <w:marTop w:val="0"/>
                          <w:marBottom w:val="0"/>
                          <w:divBdr>
                            <w:top w:val="none" w:sz="0" w:space="0" w:color="auto"/>
                            <w:left w:val="none" w:sz="0" w:space="0" w:color="auto"/>
                            <w:bottom w:val="none" w:sz="0" w:space="0" w:color="auto"/>
                            <w:right w:val="none" w:sz="0" w:space="0" w:color="auto"/>
                          </w:divBdr>
                          <w:divsChild>
                            <w:div w:id="457644631">
                              <w:marLeft w:val="0"/>
                              <w:marRight w:val="0"/>
                              <w:marTop w:val="0"/>
                              <w:marBottom w:val="0"/>
                              <w:divBdr>
                                <w:top w:val="none" w:sz="0" w:space="0" w:color="auto"/>
                                <w:left w:val="none" w:sz="0" w:space="0" w:color="auto"/>
                                <w:bottom w:val="none" w:sz="0" w:space="0" w:color="auto"/>
                                <w:right w:val="none" w:sz="0" w:space="0" w:color="auto"/>
                              </w:divBdr>
                              <w:divsChild>
                                <w:div w:id="1249584728">
                                  <w:marLeft w:val="0"/>
                                  <w:marRight w:val="0"/>
                                  <w:marTop w:val="0"/>
                                  <w:marBottom w:val="194"/>
                                  <w:divBdr>
                                    <w:top w:val="none" w:sz="0" w:space="0" w:color="auto"/>
                                    <w:left w:val="none" w:sz="0" w:space="0" w:color="auto"/>
                                    <w:bottom w:val="none" w:sz="0" w:space="0" w:color="auto"/>
                                    <w:right w:val="none" w:sz="0" w:space="0" w:color="auto"/>
                                  </w:divBdr>
                                  <w:divsChild>
                                    <w:div w:id="1858808113">
                                      <w:marLeft w:val="0"/>
                                      <w:marRight w:val="0"/>
                                      <w:marTop w:val="0"/>
                                      <w:marBottom w:val="145"/>
                                      <w:divBdr>
                                        <w:top w:val="none" w:sz="0" w:space="0" w:color="auto"/>
                                        <w:left w:val="none" w:sz="0" w:space="0" w:color="auto"/>
                                        <w:bottom w:val="none" w:sz="0" w:space="0" w:color="auto"/>
                                        <w:right w:val="none" w:sz="0" w:space="0" w:color="auto"/>
                                      </w:divBdr>
                                    </w:div>
                                  </w:divsChild>
                                </w:div>
                                <w:div w:id="296182104">
                                  <w:marLeft w:val="0"/>
                                  <w:marRight w:val="0"/>
                                  <w:marTop w:val="0"/>
                                  <w:marBottom w:val="1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859663">
      <w:bodyDiv w:val="1"/>
      <w:marLeft w:val="0"/>
      <w:marRight w:val="0"/>
      <w:marTop w:val="0"/>
      <w:marBottom w:val="0"/>
      <w:divBdr>
        <w:top w:val="none" w:sz="0" w:space="0" w:color="auto"/>
        <w:left w:val="none" w:sz="0" w:space="0" w:color="auto"/>
        <w:bottom w:val="none" w:sz="0" w:space="0" w:color="auto"/>
        <w:right w:val="none" w:sz="0" w:space="0" w:color="auto"/>
      </w:divBdr>
    </w:div>
    <w:div w:id="874734432">
      <w:bodyDiv w:val="1"/>
      <w:marLeft w:val="0"/>
      <w:marRight w:val="0"/>
      <w:marTop w:val="0"/>
      <w:marBottom w:val="0"/>
      <w:divBdr>
        <w:top w:val="none" w:sz="0" w:space="0" w:color="auto"/>
        <w:left w:val="none" w:sz="0" w:space="0" w:color="auto"/>
        <w:bottom w:val="none" w:sz="0" w:space="0" w:color="auto"/>
        <w:right w:val="none" w:sz="0" w:space="0" w:color="auto"/>
      </w:divBdr>
    </w:div>
    <w:div w:id="1393113396">
      <w:bodyDiv w:val="1"/>
      <w:marLeft w:val="0"/>
      <w:marRight w:val="0"/>
      <w:marTop w:val="0"/>
      <w:marBottom w:val="0"/>
      <w:divBdr>
        <w:top w:val="none" w:sz="0" w:space="0" w:color="auto"/>
        <w:left w:val="none" w:sz="0" w:space="0" w:color="auto"/>
        <w:bottom w:val="none" w:sz="0" w:space="0" w:color="auto"/>
        <w:right w:val="none" w:sz="0" w:space="0" w:color="auto"/>
      </w:divBdr>
    </w:div>
    <w:div w:id="1395080942">
      <w:bodyDiv w:val="1"/>
      <w:marLeft w:val="0"/>
      <w:marRight w:val="0"/>
      <w:marTop w:val="0"/>
      <w:marBottom w:val="0"/>
      <w:divBdr>
        <w:top w:val="none" w:sz="0" w:space="0" w:color="auto"/>
        <w:left w:val="none" w:sz="0" w:space="0" w:color="auto"/>
        <w:bottom w:val="none" w:sz="0" w:space="0" w:color="auto"/>
        <w:right w:val="none" w:sz="0" w:space="0" w:color="auto"/>
      </w:divBdr>
      <w:divsChild>
        <w:div w:id="406850914">
          <w:marLeft w:val="0"/>
          <w:marRight w:val="0"/>
          <w:marTop w:val="0"/>
          <w:marBottom w:val="120"/>
          <w:divBdr>
            <w:top w:val="none" w:sz="0" w:space="0" w:color="auto"/>
            <w:left w:val="none" w:sz="0" w:space="0" w:color="auto"/>
            <w:bottom w:val="none" w:sz="0" w:space="0" w:color="auto"/>
            <w:right w:val="none" w:sz="0" w:space="0" w:color="auto"/>
          </w:divBdr>
        </w:div>
        <w:div w:id="200161937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idshealth.org/en/teens/shyness.html" TargetMode="External"/><Relationship Id="rId13" Type="http://schemas.openxmlformats.org/officeDocument/2006/relationships/hyperlink" Target="http://www.nimh.nih.gov/health/statistics/prevalence/any-anxiety-disorder-among-children.shtml" TargetMode="External"/><Relationship Id="rId3" Type="http://schemas.openxmlformats.org/officeDocument/2006/relationships/settings" Target="settings.xml"/><Relationship Id="rId7" Type="http://schemas.openxmlformats.org/officeDocument/2006/relationships/hyperlink" Target="https://www.bartleby.com/topics/childhood" TargetMode="External"/><Relationship Id="rId12" Type="http://schemas.openxmlformats.org/officeDocument/2006/relationships/hyperlink" Target="http://www.adaa.org/about-adaa/press-room/facts-statis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artleby.com/topics/embarrassment" TargetMode="External"/><Relationship Id="rId11" Type="http://schemas.openxmlformats.org/officeDocument/2006/relationships/hyperlink" Target="https://kidshealth.org/en/teens/serious-stress.html" TargetMode="External"/><Relationship Id="rId5" Type="http://schemas.openxmlformats.org/officeDocument/2006/relationships/hyperlink" Target="https://www.bartleby.com/topics/other-people" TargetMode="External"/><Relationship Id="rId15" Type="http://schemas.openxmlformats.org/officeDocument/2006/relationships/theme" Target="theme/theme1.xml"/><Relationship Id="rId10" Type="http://schemas.openxmlformats.org/officeDocument/2006/relationships/hyperlink" Target="https://kidshealth.org/en/teens/stress.html" TargetMode="External"/><Relationship Id="rId4" Type="http://schemas.openxmlformats.org/officeDocument/2006/relationships/webSettings" Target="webSettings.xml"/><Relationship Id="rId9" Type="http://schemas.openxmlformats.org/officeDocument/2006/relationships/hyperlink" Target="https://kidshealth.org/en/teens/anxiety.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3184</TotalTime>
  <Pages>4</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coorg</dc:creator>
  <cp:lastModifiedBy>coorg</cp:lastModifiedBy>
  <cp:revision>13</cp:revision>
  <dcterms:created xsi:type="dcterms:W3CDTF">2023-07-18T09:55:00Z</dcterms:created>
  <dcterms:modified xsi:type="dcterms:W3CDTF">2023-07-31T12:32:00Z</dcterms:modified>
</cp:coreProperties>
</file>