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180" w:rsidRDefault="00010180" w:rsidP="00B57D15">
      <w:pPr>
        <w:spacing w:after="0" w:line="240" w:lineRule="auto"/>
        <w:jc w:val="center"/>
        <w:rPr>
          <w:rFonts w:ascii="Times New Roman" w:eastAsia="Times New Roman" w:hAnsi="Times New Roman" w:cs="Times New Roman"/>
          <w:b/>
          <w:sz w:val="28"/>
          <w:szCs w:val="28"/>
        </w:rPr>
      </w:pPr>
      <w:r w:rsidRPr="00010180">
        <w:rPr>
          <w:rFonts w:ascii="Times New Roman" w:eastAsia="Times New Roman" w:hAnsi="Times New Roman" w:cs="Times New Roman"/>
          <w:b/>
          <w:sz w:val="28"/>
          <w:szCs w:val="28"/>
        </w:rPr>
        <w:t xml:space="preserve">Electrochemical Monitoring and Control of Corrosion in TMT Reinforced Concrete Structures </w:t>
      </w:r>
    </w:p>
    <w:p w:rsidR="009F3D5A" w:rsidRDefault="009F3D5A" w:rsidP="00B57D15">
      <w:pPr>
        <w:spacing w:after="0" w:line="240" w:lineRule="auto"/>
        <w:jc w:val="center"/>
        <w:rPr>
          <w:rFonts w:ascii="Times New Roman" w:eastAsia="Times New Roman" w:hAnsi="Times New Roman" w:cs="Times New Roman"/>
          <w:sz w:val="24"/>
          <w:szCs w:val="24"/>
        </w:rPr>
      </w:pPr>
    </w:p>
    <w:p w:rsidR="00B57D15" w:rsidRDefault="00B57D15" w:rsidP="00B57D15">
      <w:pPr>
        <w:spacing w:after="0" w:line="240" w:lineRule="auto"/>
        <w:jc w:val="center"/>
        <w:rPr>
          <w:rFonts w:ascii="Times New Roman" w:eastAsia="Times New Roman" w:hAnsi="Times New Roman" w:cs="Times New Roman"/>
          <w:sz w:val="24"/>
          <w:szCs w:val="24"/>
          <w:vertAlign w:val="superscript"/>
        </w:rPr>
      </w:pPr>
      <w:bookmarkStart w:id="0" w:name="_GoBack"/>
      <w:bookmarkEnd w:id="0"/>
      <w:r>
        <w:rPr>
          <w:rFonts w:ascii="Times New Roman" w:eastAsia="Times New Roman" w:hAnsi="Times New Roman" w:cs="Times New Roman"/>
          <w:sz w:val="24"/>
          <w:szCs w:val="24"/>
        </w:rPr>
        <w:t>Neeraj Kumar</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Ashutosh</w:t>
      </w:r>
      <w:proofErr w:type="spellEnd"/>
      <w:r>
        <w:rPr>
          <w:rFonts w:ascii="Times New Roman" w:eastAsia="Times New Roman" w:hAnsi="Times New Roman" w:cs="Times New Roman"/>
          <w:sz w:val="24"/>
          <w:szCs w:val="24"/>
        </w:rPr>
        <w:t xml:space="preserve"> Sharma*</w:t>
      </w:r>
      <w:r w:rsidR="00496CAB">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w:t>
      </w:r>
    </w:p>
    <w:p w:rsidR="00B57D15" w:rsidRDefault="00B57D15" w:rsidP="00B57D15">
      <w:pPr>
        <w:spacing w:after="0" w:line="240" w:lineRule="auto"/>
        <w:jc w:val="center"/>
        <w:rPr>
          <w:rFonts w:ascii="Times New Roman" w:eastAsia="Times New Roman" w:hAnsi="Times New Roman" w:cs="Times New Roman"/>
          <w:sz w:val="24"/>
          <w:szCs w:val="24"/>
          <w:vertAlign w:val="superscript"/>
        </w:rPr>
      </w:pPr>
    </w:p>
    <w:p w:rsidR="00B57D15" w:rsidRDefault="00B57D15" w:rsidP="00B57D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Department of Metallurgical Engineering, SOE, O.P. Jindal University, </w:t>
      </w:r>
      <w:proofErr w:type="spellStart"/>
      <w:r>
        <w:rPr>
          <w:rFonts w:ascii="Times New Roman" w:eastAsia="Times New Roman" w:hAnsi="Times New Roman" w:cs="Times New Roman"/>
          <w:sz w:val="24"/>
          <w:szCs w:val="24"/>
        </w:rPr>
        <w:t>Raigarh</w:t>
      </w:r>
      <w:proofErr w:type="spellEnd"/>
      <w:r>
        <w:rPr>
          <w:rFonts w:ascii="Times New Roman" w:eastAsia="Times New Roman" w:hAnsi="Times New Roman" w:cs="Times New Roman"/>
          <w:sz w:val="24"/>
          <w:szCs w:val="24"/>
        </w:rPr>
        <w:t xml:space="preserve"> 496109, India</w:t>
      </w:r>
    </w:p>
    <w:p w:rsidR="00B57D15" w:rsidRDefault="007F284B" w:rsidP="00B57D15">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sidR="00B57D15">
        <w:rPr>
          <w:rFonts w:ascii="Times New Roman" w:eastAsia="Times New Roman" w:hAnsi="Times New Roman" w:cs="Times New Roman"/>
          <w:sz w:val="24"/>
          <w:szCs w:val="24"/>
        </w:rPr>
        <w:t xml:space="preserve"> Department of Materials Science and Engineering, 206-Worldcup-ro, </w:t>
      </w:r>
      <w:proofErr w:type="spellStart"/>
      <w:r w:rsidR="00B57D15">
        <w:rPr>
          <w:rFonts w:ascii="Times New Roman" w:eastAsia="Times New Roman" w:hAnsi="Times New Roman" w:cs="Times New Roman"/>
          <w:sz w:val="24"/>
          <w:szCs w:val="24"/>
        </w:rPr>
        <w:t>Yeongtong-gu</w:t>
      </w:r>
      <w:proofErr w:type="spellEnd"/>
      <w:r w:rsidR="00B57D15">
        <w:rPr>
          <w:rFonts w:ascii="Times New Roman" w:eastAsia="Times New Roman" w:hAnsi="Times New Roman" w:cs="Times New Roman"/>
          <w:sz w:val="24"/>
          <w:szCs w:val="24"/>
        </w:rPr>
        <w:t xml:space="preserve">, Suwon 16499, </w:t>
      </w:r>
      <w:proofErr w:type="spellStart"/>
      <w:r w:rsidR="00B57D15">
        <w:rPr>
          <w:rFonts w:ascii="Times New Roman" w:eastAsia="Times New Roman" w:hAnsi="Times New Roman" w:cs="Times New Roman"/>
          <w:sz w:val="24"/>
          <w:szCs w:val="24"/>
        </w:rPr>
        <w:t>Gyeonggi</w:t>
      </w:r>
      <w:proofErr w:type="spellEnd"/>
      <w:r w:rsidR="00B57D15">
        <w:rPr>
          <w:rFonts w:ascii="Times New Roman" w:eastAsia="Times New Roman" w:hAnsi="Times New Roman" w:cs="Times New Roman"/>
          <w:sz w:val="24"/>
          <w:szCs w:val="24"/>
        </w:rPr>
        <w:t>-do, Republic of Korea</w:t>
      </w:r>
    </w:p>
    <w:p w:rsidR="00B57D15" w:rsidRDefault="00B57D15" w:rsidP="00B57D15">
      <w:pPr>
        <w:spacing w:after="0" w:line="240" w:lineRule="auto"/>
        <w:jc w:val="center"/>
        <w:rPr>
          <w:rFonts w:ascii="Times New Roman" w:eastAsia="Times New Roman" w:hAnsi="Times New Roman" w:cs="Times New Roman"/>
          <w:sz w:val="24"/>
          <w:szCs w:val="24"/>
        </w:rPr>
      </w:pPr>
    </w:p>
    <w:p w:rsidR="00B57D15" w:rsidRDefault="00B57D15" w:rsidP="00B57D15">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*Correspondence: </w:t>
      </w:r>
      <w:proofErr w:type="spellStart"/>
      <w:r w:rsidR="00F41044">
        <w:rPr>
          <w:rFonts w:ascii="Times New Roman" w:eastAsia="Times New Roman" w:hAnsi="Times New Roman" w:cs="Times New Roman"/>
          <w:color w:val="000000"/>
          <w:sz w:val="24"/>
          <w:szCs w:val="24"/>
        </w:rPr>
        <w:t>neeraj,verma@opju.ac.in</w:t>
      </w:r>
      <w:proofErr w:type="spellEnd"/>
    </w:p>
    <w:p w:rsidR="00472457" w:rsidRPr="008417FE" w:rsidRDefault="00472457" w:rsidP="00472457">
      <w:pPr>
        <w:rPr>
          <w:b/>
        </w:rPr>
      </w:pPr>
      <w:r w:rsidRPr="008417FE">
        <w:rPr>
          <w:b/>
        </w:rPr>
        <w:t>Abstract:</w:t>
      </w:r>
    </w:p>
    <w:p w:rsidR="00010180" w:rsidRPr="00010180" w:rsidRDefault="00010180" w:rsidP="00010180">
      <w:pPr>
        <w:spacing w:after="0" w:line="276" w:lineRule="auto"/>
        <w:jc w:val="both"/>
        <w:rPr>
          <w:rFonts w:ascii="Times New Roman" w:hAnsi="Times New Roman" w:cs="Times New Roman"/>
          <w:sz w:val="24"/>
          <w:szCs w:val="24"/>
        </w:rPr>
      </w:pPr>
      <w:r w:rsidRPr="00010180">
        <w:rPr>
          <w:rFonts w:ascii="Times New Roman" w:hAnsi="Times New Roman" w:cs="Times New Roman"/>
          <w:sz w:val="24"/>
          <w:szCs w:val="24"/>
        </w:rPr>
        <w:t xml:space="preserve">Corrosion of steel reinforcement in reinforced concrete structures is a major concern in </w:t>
      </w:r>
      <w:r w:rsidR="00C42DE3">
        <w:rPr>
          <w:rFonts w:ascii="Times New Roman" w:hAnsi="Times New Roman" w:cs="Times New Roman"/>
          <w:sz w:val="24"/>
          <w:szCs w:val="24"/>
        </w:rPr>
        <w:t xml:space="preserve">construction domain </w:t>
      </w:r>
      <w:r w:rsidRPr="00010180">
        <w:rPr>
          <w:rFonts w:ascii="Times New Roman" w:hAnsi="Times New Roman" w:cs="Times New Roman"/>
          <w:sz w:val="24"/>
          <w:szCs w:val="24"/>
        </w:rPr>
        <w:t xml:space="preserve">due to its detrimental effects on structural integrity and durability. This </w:t>
      </w:r>
      <w:r w:rsidR="00A552B6">
        <w:rPr>
          <w:rFonts w:ascii="Times New Roman" w:hAnsi="Times New Roman" w:cs="Times New Roman"/>
          <w:sz w:val="24"/>
          <w:szCs w:val="24"/>
        </w:rPr>
        <w:t>study</w:t>
      </w:r>
      <w:r w:rsidRPr="00010180">
        <w:rPr>
          <w:rFonts w:ascii="Times New Roman" w:hAnsi="Times New Roman" w:cs="Times New Roman"/>
          <w:sz w:val="24"/>
          <w:szCs w:val="24"/>
        </w:rPr>
        <w:t xml:space="preserve"> presents recent advancements in the field of electrochemical monitoring and control techniques for corrosion in thermo-mechanically treated (TMT) </w:t>
      </w:r>
      <w:r w:rsidR="00A404B5">
        <w:rPr>
          <w:rFonts w:ascii="Times New Roman" w:hAnsi="Times New Roman" w:cs="Times New Roman"/>
          <w:sz w:val="24"/>
          <w:szCs w:val="24"/>
        </w:rPr>
        <w:t xml:space="preserve">reinforced concrete structures. </w:t>
      </w:r>
      <w:r w:rsidRPr="00010180">
        <w:rPr>
          <w:rFonts w:ascii="Times New Roman" w:hAnsi="Times New Roman" w:cs="Times New Roman"/>
          <w:sz w:val="24"/>
          <w:szCs w:val="24"/>
        </w:rPr>
        <w:t xml:space="preserve">Electrochemical monitoring offers a non-destructive and real-time assessment of corrosion activity in reinforced concrete. This </w:t>
      </w:r>
      <w:r w:rsidR="00B0582A">
        <w:rPr>
          <w:rFonts w:ascii="Times New Roman" w:hAnsi="Times New Roman" w:cs="Times New Roman"/>
          <w:sz w:val="24"/>
          <w:szCs w:val="24"/>
        </w:rPr>
        <w:t xml:space="preserve">investigation </w:t>
      </w:r>
      <w:r w:rsidRPr="00010180">
        <w:rPr>
          <w:rFonts w:ascii="Times New Roman" w:hAnsi="Times New Roman" w:cs="Times New Roman"/>
          <w:sz w:val="24"/>
          <w:szCs w:val="24"/>
        </w:rPr>
        <w:t xml:space="preserve">discusses the utilization of techniques such as </w:t>
      </w:r>
      <w:r w:rsidR="009B5A48">
        <w:rPr>
          <w:rFonts w:ascii="Times New Roman" w:hAnsi="Times New Roman" w:cs="Times New Roman"/>
          <w:sz w:val="24"/>
          <w:szCs w:val="24"/>
        </w:rPr>
        <w:t>Open circuit potential (OCP)</w:t>
      </w:r>
      <w:r w:rsidRPr="00010180">
        <w:rPr>
          <w:rFonts w:ascii="Times New Roman" w:hAnsi="Times New Roman" w:cs="Times New Roman"/>
          <w:sz w:val="24"/>
          <w:szCs w:val="24"/>
        </w:rPr>
        <w:t>, linear polarization resistance</w:t>
      </w:r>
      <w:r w:rsidR="00071932">
        <w:rPr>
          <w:rFonts w:ascii="Times New Roman" w:hAnsi="Times New Roman" w:cs="Times New Roman"/>
          <w:sz w:val="24"/>
          <w:szCs w:val="24"/>
        </w:rPr>
        <w:t xml:space="preserve"> (LPR)</w:t>
      </w:r>
      <w:r w:rsidRPr="00010180">
        <w:rPr>
          <w:rFonts w:ascii="Times New Roman" w:hAnsi="Times New Roman" w:cs="Times New Roman"/>
          <w:sz w:val="24"/>
          <w:szCs w:val="24"/>
        </w:rPr>
        <w:t>, and electrochemical impedance spectroscopy</w:t>
      </w:r>
      <w:r w:rsidR="00071932">
        <w:rPr>
          <w:rFonts w:ascii="Times New Roman" w:hAnsi="Times New Roman" w:cs="Times New Roman"/>
          <w:sz w:val="24"/>
          <w:szCs w:val="24"/>
        </w:rPr>
        <w:t xml:space="preserve"> (EIS)</w:t>
      </w:r>
      <w:r w:rsidR="00243C30">
        <w:rPr>
          <w:rFonts w:ascii="Times New Roman" w:hAnsi="Times New Roman" w:cs="Times New Roman"/>
          <w:sz w:val="24"/>
          <w:szCs w:val="24"/>
        </w:rPr>
        <w:t>, weight loss (WL)</w:t>
      </w:r>
      <w:r w:rsidRPr="00010180">
        <w:rPr>
          <w:rFonts w:ascii="Times New Roman" w:hAnsi="Times New Roman" w:cs="Times New Roman"/>
          <w:sz w:val="24"/>
          <w:szCs w:val="24"/>
        </w:rPr>
        <w:t xml:space="preserve"> to quantify the corrosion rate, detect the onset of corrosion, and assess the corrosion severity in TMT reinforced concrete structures. The integration of these techniques with advanced data acquisition systems and remote monitoring technologies enables continuous monitoring of corrosion activity, allowing ti</w:t>
      </w:r>
      <w:r w:rsidR="00B37001">
        <w:rPr>
          <w:rFonts w:ascii="Times New Roman" w:hAnsi="Times New Roman" w:cs="Times New Roman"/>
          <w:sz w:val="24"/>
          <w:szCs w:val="24"/>
        </w:rPr>
        <w:t xml:space="preserve">mely maintenance interventions. </w:t>
      </w:r>
      <w:r w:rsidRPr="00010180">
        <w:rPr>
          <w:rFonts w:ascii="Times New Roman" w:hAnsi="Times New Roman" w:cs="Times New Roman"/>
          <w:sz w:val="24"/>
          <w:szCs w:val="24"/>
        </w:rPr>
        <w:t xml:space="preserve">Moreover, the </w:t>
      </w:r>
      <w:r w:rsidR="00495BBD">
        <w:rPr>
          <w:rFonts w:ascii="Times New Roman" w:hAnsi="Times New Roman" w:cs="Times New Roman"/>
          <w:sz w:val="24"/>
          <w:szCs w:val="24"/>
        </w:rPr>
        <w:t>study</w:t>
      </w:r>
      <w:r w:rsidRPr="00010180">
        <w:rPr>
          <w:rFonts w:ascii="Times New Roman" w:hAnsi="Times New Roman" w:cs="Times New Roman"/>
          <w:sz w:val="24"/>
          <w:szCs w:val="24"/>
        </w:rPr>
        <w:t xml:space="preserve"> highlights the development of electrochemical control strategies to mitigate corrosion in TMT reinforced concrete structures. </w:t>
      </w:r>
      <w:r w:rsidR="00775FAB">
        <w:rPr>
          <w:rFonts w:ascii="Times New Roman" w:hAnsi="Times New Roman" w:cs="Times New Roman"/>
          <w:sz w:val="24"/>
          <w:szCs w:val="24"/>
        </w:rPr>
        <w:t>The investigation also</w:t>
      </w:r>
      <w:r w:rsidRPr="00010180">
        <w:rPr>
          <w:rFonts w:ascii="Times New Roman" w:hAnsi="Times New Roman" w:cs="Times New Roman"/>
          <w:sz w:val="24"/>
          <w:szCs w:val="24"/>
        </w:rPr>
        <w:t xml:space="preserve"> emphasizes the importance of electrochemical monitoring and control in TMT reinforced concrete structures to enhance their service life and prevent premature deterioration. It showcases the potential of </w:t>
      </w:r>
      <w:r w:rsidR="006748BD">
        <w:rPr>
          <w:rFonts w:ascii="Times New Roman" w:hAnsi="Times New Roman" w:cs="Times New Roman"/>
          <w:sz w:val="24"/>
          <w:szCs w:val="24"/>
        </w:rPr>
        <w:t xml:space="preserve">discussed </w:t>
      </w:r>
      <w:r w:rsidRPr="00010180">
        <w:rPr>
          <w:rFonts w:ascii="Times New Roman" w:hAnsi="Times New Roman" w:cs="Times New Roman"/>
          <w:sz w:val="24"/>
          <w:szCs w:val="24"/>
        </w:rPr>
        <w:t>techniques to provide valuable insights into corrosion mechanisms, optimize maintenance strategies, and ensure the long-ter</w:t>
      </w:r>
      <w:r w:rsidR="00FF0180">
        <w:rPr>
          <w:rFonts w:ascii="Times New Roman" w:hAnsi="Times New Roman" w:cs="Times New Roman"/>
          <w:sz w:val="24"/>
          <w:szCs w:val="24"/>
        </w:rPr>
        <w:t xml:space="preserve">m durability of infrastructure. </w:t>
      </w:r>
      <w:r w:rsidR="00523605">
        <w:rPr>
          <w:rFonts w:ascii="Times New Roman" w:hAnsi="Times New Roman" w:cs="Times New Roman"/>
          <w:sz w:val="24"/>
          <w:szCs w:val="24"/>
        </w:rPr>
        <w:t>Overall, this study</w:t>
      </w:r>
      <w:r w:rsidRPr="00010180">
        <w:rPr>
          <w:rFonts w:ascii="Times New Roman" w:hAnsi="Times New Roman" w:cs="Times New Roman"/>
          <w:sz w:val="24"/>
          <w:szCs w:val="24"/>
        </w:rPr>
        <w:t xml:space="preserve"> demonstrates the significance of electrochemical monitoring and control as effective tools for combating corrosion in TMT reinforced concrete structures, ultimately contributing to the sustainable development of infrastructure.</w:t>
      </w:r>
    </w:p>
    <w:p w:rsidR="00010180" w:rsidRPr="00010180" w:rsidRDefault="00010180" w:rsidP="00010180">
      <w:pPr>
        <w:spacing w:after="0" w:line="276" w:lineRule="auto"/>
        <w:jc w:val="both"/>
        <w:rPr>
          <w:rFonts w:ascii="Times New Roman" w:hAnsi="Times New Roman" w:cs="Times New Roman"/>
          <w:sz w:val="24"/>
          <w:szCs w:val="24"/>
        </w:rPr>
      </w:pPr>
    </w:p>
    <w:p w:rsidR="00472457" w:rsidRPr="00F109A8" w:rsidRDefault="00CA0ABA" w:rsidP="00F274B7">
      <w:pPr>
        <w:spacing w:after="0" w:line="276" w:lineRule="auto"/>
        <w:jc w:val="both"/>
        <w:rPr>
          <w:rFonts w:ascii="Times New Roman" w:hAnsi="Times New Roman" w:cs="Times New Roman"/>
          <w:sz w:val="24"/>
          <w:szCs w:val="24"/>
        </w:rPr>
      </w:pPr>
      <w:r w:rsidRPr="00CA0ABA">
        <w:rPr>
          <w:rFonts w:ascii="Times New Roman" w:hAnsi="Times New Roman" w:cs="Times New Roman"/>
          <w:b/>
          <w:sz w:val="24"/>
          <w:szCs w:val="24"/>
        </w:rPr>
        <w:t>Keywords:</w:t>
      </w:r>
      <w:r w:rsidRPr="00CA0ABA">
        <w:rPr>
          <w:rFonts w:ascii="Times New Roman" w:hAnsi="Times New Roman" w:cs="Times New Roman"/>
          <w:sz w:val="24"/>
          <w:szCs w:val="24"/>
        </w:rPr>
        <w:t xml:space="preserve"> </w:t>
      </w:r>
      <w:r w:rsidR="00440A4D">
        <w:rPr>
          <w:rFonts w:ascii="Times New Roman" w:hAnsi="Times New Roman" w:cs="Times New Roman"/>
          <w:sz w:val="24"/>
          <w:szCs w:val="24"/>
        </w:rPr>
        <w:t xml:space="preserve">Corrosion, TMT, </w:t>
      </w:r>
      <w:r w:rsidR="00560C90">
        <w:rPr>
          <w:rFonts w:ascii="Times New Roman" w:hAnsi="Times New Roman" w:cs="Times New Roman"/>
          <w:sz w:val="24"/>
          <w:szCs w:val="24"/>
        </w:rPr>
        <w:t>corrosion control</w:t>
      </w:r>
    </w:p>
    <w:p w:rsidR="00472457" w:rsidRPr="00F109A8" w:rsidRDefault="00472457" w:rsidP="00F274B7">
      <w:pPr>
        <w:spacing w:after="0" w:line="276" w:lineRule="auto"/>
        <w:jc w:val="both"/>
        <w:rPr>
          <w:rFonts w:ascii="Times New Roman" w:hAnsi="Times New Roman" w:cs="Times New Roman"/>
          <w:sz w:val="24"/>
          <w:szCs w:val="24"/>
        </w:rPr>
      </w:pPr>
    </w:p>
    <w:sectPr w:rsidR="00472457" w:rsidRPr="00F109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AYCE3MjcwMgZWBqYmKmpKMUnFpcnJmfB1JgXAsA/SC+FSwAAAA="/>
  </w:docVars>
  <w:rsids>
    <w:rsidRoot w:val="00BA7EFB"/>
    <w:rsid w:val="00010180"/>
    <w:rsid w:val="00035094"/>
    <w:rsid w:val="00071932"/>
    <w:rsid w:val="000846D5"/>
    <w:rsid w:val="000A53E8"/>
    <w:rsid w:val="000E0982"/>
    <w:rsid w:val="001A5A6D"/>
    <w:rsid w:val="001E592A"/>
    <w:rsid w:val="00243C30"/>
    <w:rsid w:val="002C1674"/>
    <w:rsid w:val="002F2923"/>
    <w:rsid w:val="00432F95"/>
    <w:rsid w:val="00440A4D"/>
    <w:rsid w:val="0045739D"/>
    <w:rsid w:val="00472457"/>
    <w:rsid w:val="00495BBD"/>
    <w:rsid w:val="00496CAB"/>
    <w:rsid w:val="00506869"/>
    <w:rsid w:val="00523605"/>
    <w:rsid w:val="00560C90"/>
    <w:rsid w:val="00560F96"/>
    <w:rsid w:val="00580025"/>
    <w:rsid w:val="005E65BF"/>
    <w:rsid w:val="006125AF"/>
    <w:rsid w:val="006748BD"/>
    <w:rsid w:val="006A1D4B"/>
    <w:rsid w:val="00775FAB"/>
    <w:rsid w:val="007F284B"/>
    <w:rsid w:val="00802278"/>
    <w:rsid w:val="008417FE"/>
    <w:rsid w:val="00851646"/>
    <w:rsid w:val="008646B8"/>
    <w:rsid w:val="00877D04"/>
    <w:rsid w:val="009B5A48"/>
    <w:rsid w:val="009F3D5A"/>
    <w:rsid w:val="009F451A"/>
    <w:rsid w:val="00A27088"/>
    <w:rsid w:val="00A404B5"/>
    <w:rsid w:val="00A552B6"/>
    <w:rsid w:val="00A83260"/>
    <w:rsid w:val="00B0582A"/>
    <w:rsid w:val="00B37001"/>
    <w:rsid w:val="00B57D15"/>
    <w:rsid w:val="00BA7EFB"/>
    <w:rsid w:val="00BB4F82"/>
    <w:rsid w:val="00BC1F65"/>
    <w:rsid w:val="00C004E2"/>
    <w:rsid w:val="00C31B76"/>
    <w:rsid w:val="00C42DE3"/>
    <w:rsid w:val="00C4351F"/>
    <w:rsid w:val="00C64305"/>
    <w:rsid w:val="00CA0ABA"/>
    <w:rsid w:val="00CD7910"/>
    <w:rsid w:val="00D17E40"/>
    <w:rsid w:val="00D418E5"/>
    <w:rsid w:val="00D646AE"/>
    <w:rsid w:val="00D72DAC"/>
    <w:rsid w:val="00E00075"/>
    <w:rsid w:val="00E21276"/>
    <w:rsid w:val="00E63B77"/>
    <w:rsid w:val="00F04093"/>
    <w:rsid w:val="00F109A8"/>
    <w:rsid w:val="00F274B7"/>
    <w:rsid w:val="00F41044"/>
    <w:rsid w:val="00FF01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3D7A1"/>
  <w15:chartTrackingRefBased/>
  <w15:docId w15:val="{FA31CE92-684D-40BC-B2A9-AA6072C79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D15"/>
    <w:rPr>
      <w:rFonts w:ascii="Calibri" w:eastAsia="Calibri" w:hAnsi="Calibri" w:cs="Calibri"/>
      <w:lang w:val="en-US"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7D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338</Words>
  <Characters>1928</Characters>
  <Application>Microsoft Office Word</Application>
  <DocSecurity>0</DocSecurity>
  <Lines>16</Lines>
  <Paragraphs>4</Paragraphs>
  <ScaleCrop>false</ScaleCrop>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OPJU</dc:creator>
  <cp:keywords/>
  <dc:description/>
  <cp:lastModifiedBy>OPJU</cp:lastModifiedBy>
  <cp:revision>80</cp:revision>
  <dcterms:created xsi:type="dcterms:W3CDTF">2023-07-10T14:25:00Z</dcterms:created>
  <dcterms:modified xsi:type="dcterms:W3CDTF">2023-07-17T14:46:00Z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260cbc398dd5033edca0e8df567a2a32fd31ce2676bd9fb1d5a5298f9888a1de</vt:lpwstr>
  </property>
</Properties>
</file>