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509" w:rsidRPr="00466548" w:rsidRDefault="00EB3629" w:rsidP="002F4368">
      <w:pPr>
        <w:pStyle w:val="papertitle"/>
        <w:spacing w:after="0"/>
        <w:rPr>
          <w:rFonts w:eastAsia="MS Mincho"/>
        </w:rPr>
      </w:pPr>
      <w:r w:rsidRPr="00EB3629">
        <w:t>COMPARISON</w:t>
      </w:r>
      <w:r w:rsidR="002F4368">
        <w:t xml:space="preserve"> </w:t>
      </w:r>
      <w:r w:rsidRPr="00EB3629">
        <w:t>OF</w:t>
      </w:r>
      <w:r w:rsidR="002F4368">
        <w:t xml:space="preserve"> </w:t>
      </w:r>
      <w:r w:rsidRPr="00EB3629">
        <w:t>LOAD V/S</w:t>
      </w:r>
      <w:r w:rsidR="002F4368">
        <w:t xml:space="preserve"> </w:t>
      </w:r>
      <w:r w:rsidRPr="00EB3629">
        <w:t>DEFROMATION</w:t>
      </w:r>
      <w:r w:rsidR="002F4368">
        <w:t xml:space="preserve"> </w:t>
      </w:r>
      <w:r w:rsidRPr="00EB3629">
        <w:t>OF</w:t>
      </w:r>
      <w:r w:rsidR="002F4368">
        <w:t xml:space="preserve"> </w:t>
      </w:r>
      <w:r w:rsidRPr="00EB3629">
        <w:t>SHORT</w:t>
      </w:r>
      <w:r w:rsidR="002F4368">
        <w:t xml:space="preserve"> </w:t>
      </w:r>
      <w:r w:rsidRPr="00EB3629">
        <w:t>COLUMN</w:t>
      </w:r>
      <w:r w:rsidR="002F4368">
        <w:t xml:space="preserve"> </w:t>
      </w:r>
      <w:r w:rsidRPr="00EB3629">
        <w:t>BY</w:t>
      </w:r>
      <w:r w:rsidR="002F4368">
        <w:t xml:space="preserve"> </w:t>
      </w:r>
      <w:r w:rsidRPr="00EB3629">
        <w:t>USING</w:t>
      </w:r>
      <w:r w:rsidR="002F4368">
        <w:t xml:space="preserve"> </w:t>
      </w:r>
      <w:r w:rsidRPr="00EB3629">
        <w:t>MATLAB SOFTWARE</w:t>
      </w:r>
    </w:p>
    <w:p w:rsidR="00983509" w:rsidRPr="00466548" w:rsidRDefault="00983509" w:rsidP="00983509">
      <w:pPr>
        <w:rPr>
          <w:rFonts w:eastAsia="MS Mincho"/>
        </w:rPr>
      </w:pPr>
    </w:p>
    <w:p w:rsidR="00983509" w:rsidRPr="00466548" w:rsidRDefault="00983509" w:rsidP="00983509">
      <w:pPr>
        <w:pStyle w:val="Author"/>
        <w:spacing w:before="0" w:after="0"/>
        <w:rPr>
          <w:rFonts w:eastAsia="MS Mincho"/>
          <w:sz w:val="20"/>
          <w:szCs w:val="20"/>
        </w:rPr>
        <w:sectPr w:rsidR="00983509" w:rsidRPr="00466548" w:rsidSect="00AA0700">
          <w:pgSz w:w="11909" w:h="16834" w:code="9"/>
          <w:pgMar w:top="1440" w:right="1440" w:bottom="1440" w:left="1440" w:header="720" w:footer="720" w:gutter="0"/>
          <w:pgNumType w:start="1"/>
          <w:cols w:space="720"/>
          <w:docGrid w:linePitch="360"/>
        </w:sectPr>
      </w:pPr>
    </w:p>
    <w:p w:rsidR="00983509" w:rsidRDefault="00EB3629" w:rsidP="00983509">
      <w:pPr>
        <w:pStyle w:val="Affiliation"/>
        <w:rPr>
          <w:rFonts w:eastAsia="MS Mincho"/>
          <w:noProof/>
          <w:vertAlign w:val="superscript"/>
          <w:lang w:val="en-IN"/>
        </w:rPr>
      </w:pPr>
      <w:r>
        <w:rPr>
          <w:rFonts w:eastAsia="MS Mincho"/>
          <w:noProof/>
          <w:lang w:val="en-IN"/>
        </w:rPr>
        <w:lastRenderedPageBreak/>
        <w:t>Prasad K N</w:t>
      </w:r>
      <w:r w:rsidR="00983509" w:rsidRPr="00444CC3">
        <w:rPr>
          <w:rFonts w:eastAsia="MS Mincho"/>
          <w:noProof/>
          <w:vertAlign w:val="superscript"/>
          <w:lang w:val="en-IN"/>
        </w:rPr>
        <w:t xml:space="preserve">1 </w:t>
      </w:r>
    </w:p>
    <w:p w:rsidR="00983509" w:rsidRPr="00466548" w:rsidRDefault="00983509" w:rsidP="00983509">
      <w:pPr>
        <w:pStyle w:val="Affiliation"/>
        <w:rPr>
          <w:rFonts w:eastAsia="MS Mincho"/>
        </w:rPr>
      </w:pPr>
      <w:r w:rsidRPr="00444CC3">
        <w:rPr>
          <w:rFonts w:eastAsia="MS Mincho"/>
          <w:vertAlign w:val="superscript"/>
          <w:lang w:val="en-IN"/>
        </w:rPr>
        <w:t>1</w:t>
      </w:r>
      <w:r w:rsidRPr="00444CC3">
        <w:rPr>
          <w:rFonts w:eastAsia="MS Mincho"/>
          <w:lang w:val="en-IN"/>
        </w:rPr>
        <w:t xml:space="preserve">Amruta Institute of Engineering and Management Science, </w:t>
      </w:r>
      <w:proofErr w:type="spellStart"/>
      <w:r w:rsidRPr="00444CC3">
        <w:rPr>
          <w:rFonts w:eastAsia="MS Mincho"/>
          <w:lang w:val="en-IN"/>
        </w:rPr>
        <w:t>Bidadi</w:t>
      </w:r>
      <w:proofErr w:type="spellEnd"/>
    </w:p>
    <w:p w:rsidR="00983509" w:rsidRDefault="00983509" w:rsidP="00983509">
      <w:pPr>
        <w:pStyle w:val="Affiliation"/>
        <w:rPr>
          <w:rFonts w:eastAsia="MS Mincho"/>
        </w:rPr>
      </w:pPr>
      <w:r w:rsidRPr="00444CC3">
        <w:rPr>
          <w:rFonts w:eastAsia="MS Mincho"/>
          <w:lang w:val="en-IN"/>
        </w:rPr>
        <w:t xml:space="preserve">Email: </w:t>
      </w:r>
      <w:r w:rsidR="00EB3629">
        <w:rPr>
          <w:rFonts w:eastAsia="MS Mincho"/>
          <w:lang w:val="en-IN"/>
        </w:rPr>
        <w:t>prasadnagaraj144</w:t>
      </w:r>
      <w:r w:rsidRPr="00444CC3">
        <w:rPr>
          <w:rFonts w:eastAsia="MS Mincho"/>
          <w:lang w:val="en-IN"/>
        </w:rPr>
        <w:t>@gmail.com</w:t>
      </w:r>
    </w:p>
    <w:p w:rsidR="00983509" w:rsidRPr="00466548" w:rsidRDefault="00983509" w:rsidP="00983509">
      <w:pPr>
        <w:pStyle w:val="Affiliation"/>
        <w:rPr>
          <w:rFonts w:eastAsia="MS Mincho"/>
        </w:rPr>
      </w:pPr>
    </w:p>
    <w:p w:rsidR="00983509" w:rsidRDefault="00EB3629" w:rsidP="00EB3629">
      <w:pPr>
        <w:pStyle w:val="Affiliation"/>
        <w:rPr>
          <w:rFonts w:eastAsia="MS Mincho"/>
          <w:noProof/>
          <w:vertAlign w:val="superscript"/>
          <w:lang w:val="en-IN"/>
        </w:rPr>
      </w:pPr>
      <w:r w:rsidRPr="00444CC3">
        <w:rPr>
          <w:rFonts w:eastAsia="MS Mincho"/>
          <w:noProof/>
          <w:lang w:val="en-IN"/>
        </w:rPr>
        <w:lastRenderedPageBreak/>
        <w:t>Vidya.B.R</w:t>
      </w:r>
      <w:r>
        <w:rPr>
          <w:rFonts w:eastAsia="MS Mincho"/>
          <w:noProof/>
          <w:vertAlign w:val="superscript"/>
          <w:lang w:val="en-IN"/>
        </w:rPr>
        <w:t>2</w:t>
      </w:r>
    </w:p>
    <w:p w:rsidR="00EB3629" w:rsidRPr="00466548" w:rsidRDefault="00EB3629" w:rsidP="00EB3629">
      <w:pPr>
        <w:pStyle w:val="Affiliation"/>
        <w:rPr>
          <w:rFonts w:eastAsia="MS Mincho"/>
        </w:rPr>
      </w:pPr>
      <w:r>
        <w:rPr>
          <w:rFonts w:eastAsia="MS Mincho"/>
          <w:vertAlign w:val="superscript"/>
          <w:lang w:val="en-IN"/>
        </w:rPr>
        <w:t>2</w:t>
      </w:r>
      <w:r w:rsidRPr="00444CC3">
        <w:rPr>
          <w:rFonts w:eastAsia="MS Mincho"/>
          <w:lang w:val="en-IN"/>
        </w:rPr>
        <w:t xml:space="preserve">Amruta Institute of Engineering and Management Science, </w:t>
      </w:r>
      <w:proofErr w:type="spellStart"/>
      <w:r w:rsidRPr="00444CC3">
        <w:rPr>
          <w:rFonts w:eastAsia="MS Mincho"/>
          <w:lang w:val="en-IN"/>
        </w:rPr>
        <w:t>Bidadi</w:t>
      </w:r>
      <w:proofErr w:type="spellEnd"/>
    </w:p>
    <w:p w:rsidR="00EB3629" w:rsidRDefault="00EB3629" w:rsidP="00EB3629">
      <w:pPr>
        <w:pStyle w:val="Affiliation"/>
        <w:rPr>
          <w:rFonts w:eastAsia="MS Mincho"/>
        </w:rPr>
      </w:pPr>
      <w:r w:rsidRPr="00444CC3">
        <w:rPr>
          <w:rFonts w:eastAsia="MS Mincho"/>
          <w:lang w:val="en-IN"/>
        </w:rPr>
        <w:t>Email: vidyapari17@gmail.com</w:t>
      </w:r>
    </w:p>
    <w:p w:rsidR="00EB3629" w:rsidRPr="00466548" w:rsidRDefault="00EB3629" w:rsidP="00EB3629">
      <w:pPr>
        <w:pStyle w:val="Affiliation"/>
        <w:rPr>
          <w:rFonts w:eastAsia="MS Mincho"/>
        </w:rPr>
      </w:pPr>
    </w:p>
    <w:p w:rsidR="00983509" w:rsidRDefault="00983509" w:rsidP="00983509">
      <w:pPr>
        <w:pStyle w:val="Affiliation"/>
        <w:rPr>
          <w:rFonts w:eastAsia="MS Mincho"/>
        </w:rPr>
        <w:sectPr w:rsidR="00983509" w:rsidSect="00466548">
          <w:type w:val="continuous"/>
          <w:pgSz w:w="11909" w:h="16834" w:code="9"/>
          <w:pgMar w:top="1440" w:right="1440" w:bottom="1440" w:left="1440" w:header="720" w:footer="720" w:gutter="0"/>
          <w:cols w:num="2" w:space="720"/>
          <w:docGrid w:linePitch="360"/>
        </w:sectPr>
      </w:pPr>
    </w:p>
    <w:p w:rsidR="00172173" w:rsidRDefault="00172173" w:rsidP="00172173">
      <w:pPr>
        <w:pStyle w:val="Abstract"/>
        <w:spacing w:after="0"/>
        <w:ind w:firstLine="0"/>
        <w:jc w:val="center"/>
        <w:rPr>
          <w:rFonts w:eastAsia="MS Mincho"/>
          <w:iCs/>
          <w:sz w:val="20"/>
          <w:szCs w:val="20"/>
        </w:rPr>
      </w:pPr>
    </w:p>
    <w:p w:rsidR="00172173" w:rsidRDefault="00172173" w:rsidP="00172173">
      <w:pPr>
        <w:pStyle w:val="Abstract"/>
        <w:spacing w:after="0"/>
        <w:ind w:firstLine="0"/>
        <w:jc w:val="center"/>
        <w:rPr>
          <w:rFonts w:eastAsia="MS Mincho"/>
          <w:iCs/>
          <w:sz w:val="20"/>
          <w:szCs w:val="20"/>
        </w:rPr>
      </w:pPr>
    </w:p>
    <w:p w:rsidR="00172173" w:rsidRDefault="00172173" w:rsidP="00172173">
      <w:pPr>
        <w:pStyle w:val="Abstract"/>
        <w:spacing w:after="0"/>
        <w:ind w:firstLine="0"/>
        <w:jc w:val="center"/>
        <w:rPr>
          <w:rFonts w:eastAsia="MS Mincho"/>
          <w:iCs/>
          <w:sz w:val="20"/>
          <w:szCs w:val="20"/>
        </w:rPr>
      </w:pPr>
    </w:p>
    <w:p w:rsidR="00172173" w:rsidRDefault="00172173" w:rsidP="00172173">
      <w:pPr>
        <w:pStyle w:val="Abstract"/>
        <w:spacing w:after="0"/>
        <w:ind w:firstLine="0"/>
        <w:jc w:val="center"/>
        <w:rPr>
          <w:rFonts w:eastAsia="MS Mincho"/>
          <w:iCs/>
          <w:sz w:val="20"/>
          <w:szCs w:val="20"/>
        </w:rPr>
      </w:pPr>
    </w:p>
    <w:p w:rsidR="00172173" w:rsidRPr="00402841" w:rsidRDefault="00172173" w:rsidP="00172173">
      <w:pPr>
        <w:pStyle w:val="Abstract"/>
        <w:spacing w:after="0"/>
        <w:ind w:firstLine="0"/>
        <w:jc w:val="center"/>
        <w:rPr>
          <w:rFonts w:eastAsia="MS Mincho"/>
          <w:iCs/>
          <w:sz w:val="20"/>
          <w:szCs w:val="20"/>
        </w:rPr>
      </w:pPr>
      <w:r w:rsidRPr="00402841">
        <w:rPr>
          <w:rFonts w:eastAsia="MS Mincho"/>
          <w:iCs/>
          <w:sz w:val="20"/>
          <w:szCs w:val="20"/>
        </w:rPr>
        <w:t>ABSTRACT</w:t>
      </w:r>
    </w:p>
    <w:p w:rsidR="00172173" w:rsidRDefault="00172173" w:rsidP="00172173">
      <w:pPr>
        <w:pStyle w:val="keywords"/>
        <w:spacing w:after="0"/>
        <w:ind w:firstLine="0"/>
        <w:rPr>
          <w:b w:val="0"/>
          <w:i w:val="0"/>
          <w:iCs w:val="0"/>
          <w:noProof w:val="0"/>
          <w:sz w:val="20"/>
          <w:szCs w:val="20"/>
        </w:rPr>
      </w:pPr>
      <w:r w:rsidRPr="00A1689A">
        <w:rPr>
          <w:b w:val="0"/>
          <w:i w:val="0"/>
          <w:iCs w:val="0"/>
          <w:noProof w:val="0"/>
          <w:sz w:val="20"/>
          <w:szCs w:val="20"/>
        </w:rPr>
        <w:t xml:space="preserve">The purpose of the project work is to comparison of load v/s deformation of short column made by reinforced cement concrete when they are subjected to concentric compression. The analysis of the reinforced cement concrete column is done by a Finite Element Software known as MATLAB </w:t>
      </w:r>
      <w:r>
        <w:rPr>
          <w:b w:val="0"/>
          <w:i w:val="0"/>
          <w:iCs w:val="0"/>
          <w:noProof w:val="0"/>
          <w:sz w:val="20"/>
          <w:szCs w:val="20"/>
        </w:rPr>
        <w:t>in that ANN Tool (</w:t>
      </w:r>
      <w:r w:rsidRPr="00A1689A">
        <w:rPr>
          <w:b w:val="0"/>
          <w:i w:val="0"/>
          <w:iCs w:val="0"/>
          <w:noProof w:val="0"/>
          <w:sz w:val="20"/>
          <w:szCs w:val="20"/>
        </w:rPr>
        <w:t>Artificial neural network</w:t>
      </w:r>
      <w:r>
        <w:rPr>
          <w:b w:val="0"/>
          <w:i w:val="0"/>
          <w:iCs w:val="0"/>
          <w:noProof w:val="0"/>
          <w:sz w:val="20"/>
          <w:szCs w:val="20"/>
        </w:rPr>
        <w:t>)</w:t>
      </w:r>
      <w:r w:rsidRPr="00A1689A">
        <w:rPr>
          <w:b w:val="0"/>
          <w:i w:val="0"/>
          <w:iCs w:val="0"/>
          <w:noProof w:val="0"/>
          <w:sz w:val="20"/>
          <w:szCs w:val="20"/>
        </w:rPr>
        <w:t xml:space="preserve">. The input data for the software were collected from the experiments conducted on columns and the lateral ties are provided according to IS:456-2000 at clause number 26.5.3.2(c). As the studies are made limited on this comparison of load v/s deformation of short column, we are affordable with limited number of literatures. comparison of load v/s deformation of short column are depending upon wrong assumptions on model used for the analysis, and the results are very much conservative, and the empirical conservative rules are essential for the technical codes. In this research, the analysis is done through MATLAB software. The analysis is done for Normal strength concrete Column (NSC) of mix proportion of M- 20, M-30, M-40grade concrete. The analysis of physical model and deformation values are obtained very accurately with minimized errors. Finally, it shows the MATLAB software displaying the deformation results specifically. </w:t>
      </w:r>
    </w:p>
    <w:p w:rsidR="00172173" w:rsidRDefault="00172173" w:rsidP="00172173">
      <w:pPr>
        <w:pStyle w:val="keywords"/>
        <w:spacing w:after="0"/>
        <w:ind w:firstLine="0"/>
        <w:rPr>
          <w:rFonts w:eastAsia="MS Mincho"/>
          <w:b w:val="0"/>
          <w:i w:val="0"/>
          <w:sz w:val="20"/>
          <w:szCs w:val="20"/>
        </w:rPr>
      </w:pPr>
      <w:r w:rsidRPr="00466548">
        <w:rPr>
          <w:rFonts w:eastAsia="MS Mincho"/>
          <w:i w:val="0"/>
          <w:sz w:val="20"/>
          <w:szCs w:val="20"/>
        </w:rPr>
        <w:t>Keywords</w:t>
      </w:r>
      <w:r w:rsidRPr="00415E8D">
        <w:rPr>
          <w:rFonts w:eastAsia="MS Mincho"/>
          <w:b w:val="0"/>
          <w:i w:val="0"/>
          <w:sz w:val="20"/>
          <w:szCs w:val="20"/>
        </w:rPr>
        <w:t>—</w:t>
      </w:r>
      <w:r>
        <w:rPr>
          <w:b w:val="0"/>
          <w:i w:val="0"/>
        </w:rPr>
        <w:t>MATLAB</w:t>
      </w:r>
      <w:r w:rsidRPr="00415E8D">
        <w:rPr>
          <w:rFonts w:eastAsia="MS Mincho"/>
          <w:b w:val="0"/>
          <w:i w:val="0"/>
          <w:sz w:val="20"/>
          <w:szCs w:val="20"/>
        </w:rPr>
        <w:t xml:space="preserve">; </w:t>
      </w:r>
      <w:r w:rsidRPr="00A1689A">
        <w:rPr>
          <w:b w:val="0"/>
          <w:i w:val="0"/>
          <w:iCs w:val="0"/>
          <w:noProof w:val="0"/>
          <w:sz w:val="20"/>
          <w:szCs w:val="20"/>
        </w:rPr>
        <w:t>Artificial neural network</w:t>
      </w:r>
      <w:r w:rsidRPr="00415E8D">
        <w:rPr>
          <w:rFonts w:eastAsia="MS Mincho"/>
          <w:b w:val="0"/>
          <w:i w:val="0"/>
          <w:sz w:val="20"/>
          <w:szCs w:val="20"/>
        </w:rPr>
        <w:t xml:space="preserve">; </w:t>
      </w:r>
      <w:r w:rsidRPr="00A1689A">
        <w:rPr>
          <w:b w:val="0"/>
          <w:i w:val="0"/>
          <w:iCs w:val="0"/>
          <w:noProof w:val="0"/>
          <w:sz w:val="20"/>
          <w:szCs w:val="20"/>
        </w:rPr>
        <w:t>concentric</w:t>
      </w:r>
      <w:r>
        <w:rPr>
          <w:rFonts w:eastAsia="MS Mincho"/>
          <w:b w:val="0"/>
          <w:i w:val="0"/>
          <w:sz w:val="20"/>
          <w:szCs w:val="20"/>
        </w:rPr>
        <w:t>.</w:t>
      </w:r>
    </w:p>
    <w:p w:rsidR="00983509" w:rsidRPr="00466548" w:rsidRDefault="00983509" w:rsidP="00983509">
      <w:pPr>
        <w:pStyle w:val="Affiliation"/>
        <w:rPr>
          <w:rFonts w:eastAsia="MS Mincho"/>
          <w:sz w:val="48"/>
          <w:szCs w:val="48"/>
        </w:rPr>
      </w:pPr>
    </w:p>
    <w:p w:rsidR="00983509" w:rsidRPr="00466548" w:rsidRDefault="00983509" w:rsidP="00983509">
      <w:pPr>
        <w:pStyle w:val="Affiliation"/>
        <w:rPr>
          <w:rFonts w:eastAsia="MS Mincho"/>
        </w:rPr>
        <w:sectPr w:rsidR="00983509" w:rsidRPr="00466548" w:rsidSect="00466548">
          <w:type w:val="continuous"/>
          <w:pgSz w:w="11909" w:h="16834" w:code="9"/>
          <w:pgMar w:top="1440" w:right="1440" w:bottom="1440" w:left="1440" w:header="720" w:footer="720" w:gutter="0"/>
          <w:cols w:space="720"/>
          <w:docGrid w:linePitch="360"/>
        </w:sectPr>
      </w:pPr>
    </w:p>
    <w:p w:rsidR="00983509" w:rsidRPr="00466548" w:rsidRDefault="00983509" w:rsidP="00983509">
      <w:pPr>
        <w:pStyle w:val="keywords"/>
        <w:spacing w:after="0"/>
        <w:ind w:firstLine="0"/>
        <w:rPr>
          <w:rFonts w:eastAsia="MS Mincho"/>
          <w:b w:val="0"/>
          <w:i w:val="0"/>
          <w:sz w:val="20"/>
          <w:szCs w:val="20"/>
        </w:rPr>
      </w:pPr>
    </w:p>
    <w:p w:rsidR="00983509" w:rsidRPr="00EB3629" w:rsidRDefault="00983509" w:rsidP="00983509">
      <w:pPr>
        <w:pStyle w:val="Heading1"/>
        <w:spacing w:before="0" w:after="0"/>
        <w:rPr>
          <w:rFonts w:eastAsia="MS Mincho"/>
        </w:rPr>
      </w:pPr>
      <w:r w:rsidRPr="00402841">
        <w:rPr>
          <w:rFonts w:ascii="Times New Roman" w:eastAsia="MS Mincho" w:hAnsi="Times New Roman"/>
          <w:sz w:val="20"/>
          <w:szCs w:val="20"/>
        </w:rPr>
        <w:t xml:space="preserve"> INTRODUCTION </w:t>
      </w:r>
    </w:p>
    <w:p w:rsidR="00942AAE" w:rsidRDefault="00A1689A" w:rsidP="00983509">
      <w:pPr>
        <w:pStyle w:val="BodyText"/>
        <w:ind w:firstLine="0"/>
      </w:pPr>
      <w:r>
        <w:t>A reinforced concrete column is defined as a structural member with a steel frame [Reinforcement’s] composed of concrete that is been designed to carry the compressive loads. Stiffness of building frames. Main reinforcement in columns is longitudinal,</w:t>
      </w:r>
      <w:r w:rsidR="002E432C">
        <w:t xml:space="preserve"> </w:t>
      </w:r>
      <w:r>
        <w:t xml:space="preserve">parallel to the direction of the axial load, and bars are arranged in square, circular or circular pattern. Design of columns consists of compression and bending moments about one or both axes of the cross section. Generally, columns are the supporting elements for every kind of structural bodies. Column carry the load from beams from the superstructure’s and it will transfer the load to the sub-structure. Steel </w:t>
      </w:r>
      <w:proofErr w:type="spellStart"/>
      <w:r>
        <w:t>rebars</w:t>
      </w:r>
      <w:proofErr w:type="spellEnd"/>
      <w:r>
        <w:t xml:space="preserve"> are embedded into column to be as reinforcement. It may be provided in the tied form or the helical form. Column characteristics are depending upon the factors like slenderness ratio, stiffness, young’s modulus, characteristic compressive strength.</w:t>
      </w:r>
      <w:r w:rsidR="002E432C">
        <w:t xml:space="preserve"> </w:t>
      </w:r>
      <w:r>
        <w:t>Generally, the compressive strength of Normal Strength Concrete is below 50 N/mm². The other name for NSC are namely Conventional Concrete or Ordinary Portland Concrete or Traditional Vibrated Concrete. The main constituents used in manufacturing NSC are ordinary Portland cement, water, fine and coarse aggregate. The proportioning of concrete is done with guidelines given by IS:10262-2009. De-Bonding takes place in cement paste from the aggregates particles due to compression failure.</w:t>
      </w:r>
      <w:r w:rsidR="002E432C">
        <w:t xml:space="preserve"> </w:t>
      </w:r>
      <w:r w:rsidR="00942AAE">
        <w:t xml:space="preserve">MATLAB stands for </w:t>
      </w:r>
      <w:proofErr w:type="spellStart"/>
      <w:r w:rsidR="00942AAE">
        <w:t>MATrix</w:t>
      </w:r>
      <w:proofErr w:type="spellEnd"/>
      <w:r w:rsidR="00942AAE">
        <w:t xml:space="preserve"> laboratory. It provides easy access for the matrix developed through LINPACK (Linear system package) &amp; EISPACK (Eigen system package) projects. It’s a computing language. For the technical computing this is one of the high computing </w:t>
      </w:r>
      <w:r w:rsidR="002E432C">
        <w:t>language. I</w:t>
      </w:r>
      <w:r w:rsidR="00942AAE">
        <w:t>t mainly includes the techniques like computation, visualization and programming. This is one of the modern programming language used in prediction. It supports the object-oriented programming, debugging tools and built-in editing options. MATLAB is well versed for the research work and even for teaching also. The data which is required for the MATLAB doesn’t required any dimensioning system. If we see the history it was launched in the ear 1984 and later on it became an effective tool around the world. Its built-in advancement also provides the variety of computational technique. Its graphic design is such effective, it helps in generation of results immediately and effectively visible.</w:t>
      </w:r>
    </w:p>
    <w:p w:rsidR="00983509" w:rsidRPr="00466548" w:rsidRDefault="00983509" w:rsidP="00983509">
      <w:pPr>
        <w:pStyle w:val="BodyText"/>
        <w:spacing w:after="0" w:line="240" w:lineRule="auto"/>
        <w:ind w:firstLine="0"/>
      </w:pPr>
    </w:p>
    <w:p w:rsidR="00983509" w:rsidRPr="00B76435" w:rsidRDefault="00983509" w:rsidP="00983509">
      <w:pPr>
        <w:pStyle w:val="Heading1"/>
        <w:rPr>
          <w:rFonts w:eastAsia="MS Mincho"/>
          <w:sz w:val="20"/>
          <w:szCs w:val="20"/>
        </w:rPr>
      </w:pPr>
      <w:r w:rsidRPr="00B76435">
        <w:rPr>
          <w:rFonts w:eastAsia="MS Mincho"/>
          <w:sz w:val="20"/>
          <w:szCs w:val="20"/>
        </w:rPr>
        <w:lastRenderedPageBreak/>
        <w:t>MATERIALS AND METHODS</w:t>
      </w:r>
    </w:p>
    <w:p w:rsidR="00983509" w:rsidRDefault="00983509" w:rsidP="00983509">
      <w:pPr>
        <w:pStyle w:val="Heading2"/>
        <w:rPr>
          <w:b/>
          <w:i w:val="0"/>
        </w:rPr>
      </w:pPr>
      <w:r w:rsidRPr="007A19A2">
        <w:rPr>
          <w:b/>
          <w:i w:val="0"/>
        </w:rPr>
        <w:t>MATERIALS</w:t>
      </w:r>
    </w:p>
    <w:p w:rsidR="00983509" w:rsidRPr="00B76435" w:rsidRDefault="00983509" w:rsidP="00983509"/>
    <w:p w:rsidR="00942AAE" w:rsidRPr="00942AAE" w:rsidRDefault="00942AAE" w:rsidP="00942AAE">
      <w:pPr>
        <w:pStyle w:val="BodyText"/>
        <w:rPr>
          <w:bCs/>
        </w:rPr>
      </w:pPr>
      <w:r w:rsidRPr="00942AAE">
        <w:rPr>
          <w:bCs/>
        </w:rPr>
        <w:t xml:space="preserve">1. Cement: OPC: Ordinary Portland Cement of 53 grade. </w:t>
      </w:r>
    </w:p>
    <w:p w:rsidR="00942AAE" w:rsidRPr="00942AAE" w:rsidRDefault="00942AAE" w:rsidP="00942AAE">
      <w:pPr>
        <w:pStyle w:val="BodyText"/>
        <w:rPr>
          <w:bCs/>
        </w:rPr>
      </w:pPr>
      <w:r w:rsidRPr="00942AAE">
        <w:rPr>
          <w:bCs/>
        </w:rPr>
        <w:t xml:space="preserve">2. Fine Aggregate: M. Sand of Zone II. </w:t>
      </w:r>
    </w:p>
    <w:p w:rsidR="00942AAE" w:rsidRPr="00942AAE" w:rsidRDefault="00942AAE" w:rsidP="00942AAE">
      <w:pPr>
        <w:pStyle w:val="BodyText"/>
        <w:rPr>
          <w:bCs/>
        </w:rPr>
      </w:pPr>
      <w:r w:rsidRPr="00942AAE">
        <w:rPr>
          <w:bCs/>
        </w:rPr>
        <w:t xml:space="preserve">3. Coarse Aggregate: 20mm downsize Aggregates. </w:t>
      </w:r>
    </w:p>
    <w:p w:rsidR="00942AAE" w:rsidRPr="00942AAE" w:rsidRDefault="00942AAE" w:rsidP="00942AAE">
      <w:pPr>
        <w:pStyle w:val="BodyText"/>
        <w:rPr>
          <w:bCs/>
        </w:rPr>
      </w:pPr>
      <w:r w:rsidRPr="00942AAE">
        <w:rPr>
          <w:bCs/>
        </w:rPr>
        <w:t xml:space="preserve">4. Water: Portable water. </w:t>
      </w:r>
    </w:p>
    <w:p w:rsidR="00983509" w:rsidRDefault="00942AAE" w:rsidP="00942AAE">
      <w:pPr>
        <w:pStyle w:val="BodyText"/>
        <w:rPr>
          <w:bCs/>
        </w:rPr>
      </w:pPr>
      <w:r w:rsidRPr="00942AAE">
        <w:rPr>
          <w:bCs/>
        </w:rPr>
        <w:t>5. Steel: 8mm,10mm,12mm &amp; 16mm TMT bars were used</w:t>
      </w:r>
    </w:p>
    <w:p w:rsidR="00B8222B" w:rsidRDefault="00B8222B" w:rsidP="00A0549F">
      <w:pPr>
        <w:pStyle w:val="BodyText"/>
        <w:jc w:val="center"/>
      </w:pPr>
    </w:p>
    <w:p w:rsidR="00B8222B" w:rsidRDefault="00B8222B" w:rsidP="00A0549F">
      <w:pPr>
        <w:pStyle w:val="BodyText"/>
        <w:jc w:val="center"/>
      </w:pPr>
    </w:p>
    <w:p w:rsidR="00B8222B" w:rsidRDefault="00B8222B" w:rsidP="00A0549F">
      <w:pPr>
        <w:pStyle w:val="BodyText"/>
        <w:jc w:val="center"/>
      </w:pPr>
    </w:p>
    <w:p w:rsidR="00B8222B" w:rsidRDefault="00B8222B" w:rsidP="00A0549F">
      <w:pPr>
        <w:pStyle w:val="BodyText"/>
        <w:jc w:val="center"/>
      </w:pPr>
    </w:p>
    <w:p w:rsidR="00942AAE" w:rsidRDefault="00942AAE" w:rsidP="00A0549F">
      <w:pPr>
        <w:pStyle w:val="BodyText"/>
        <w:jc w:val="center"/>
      </w:pPr>
      <w:r>
        <w:t>Table:1 Specific Gravity of constituents.</w:t>
      </w:r>
    </w:p>
    <w:tbl>
      <w:tblPr>
        <w:tblStyle w:val="TableGrid1"/>
        <w:tblW w:w="9180" w:type="dxa"/>
        <w:tblLook w:val="04A0" w:firstRow="1" w:lastRow="0" w:firstColumn="1" w:lastColumn="0" w:noHBand="0" w:noVBand="1"/>
      </w:tblPr>
      <w:tblGrid>
        <w:gridCol w:w="1384"/>
        <w:gridCol w:w="2268"/>
        <w:gridCol w:w="1757"/>
        <w:gridCol w:w="1645"/>
        <w:gridCol w:w="2126"/>
      </w:tblGrid>
      <w:tr w:rsidR="00942AAE" w:rsidRPr="00942AAE" w:rsidTr="00093D50">
        <w:tc>
          <w:tcPr>
            <w:tcW w:w="1384" w:type="dxa"/>
          </w:tcPr>
          <w:p w:rsidR="00942AAE" w:rsidRPr="00942AAE" w:rsidRDefault="00942AAE" w:rsidP="00942AAE">
            <w:pPr>
              <w:spacing w:line="360" w:lineRule="auto"/>
              <w:textAlignment w:val="baseline"/>
              <w:rPr>
                <w:sz w:val="20"/>
                <w:szCs w:val="20"/>
                <w:lang w:eastAsia="en-IN"/>
              </w:rPr>
            </w:pPr>
            <w:r w:rsidRPr="00942AAE">
              <w:rPr>
                <w:b/>
                <w:sz w:val="20"/>
                <w:szCs w:val="20"/>
              </w:rPr>
              <w:t>Sl. No</w:t>
            </w:r>
          </w:p>
        </w:tc>
        <w:tc>
          <w:tcPr>
            <w:tcW w:w="2268" w:type="dxa"/>
          </w:tcPr>
          <w:p w:rsidR="00942AAE" w:rsidRPr="00942AAE" w:rsidRDefault="00942AAE" w:rsidP="00942AAE">
            <w:pPr>
              <w:spacing w:line="360" w:lineRule="auto"/>
              <w:textAlignment w:val="baseline"/>
              <w:rPr>
                <w:sz w:val="20"/>
                <w:szCs w:val="20"/>
                <w:lang w:eastAsia="en-IN"/>
              </w:rPr>
            </w:pPr>
            <w:r w:rsidRPr="00942AAE">
              <w:rPr>
                <w:b/>
                <w:sz w:val="20"/>
                <w:szCs w:val="20"/>
              </w:rPr>
              <w:t>Material</w:t>
            </w:r>
          </w:p>
        </w:tc>
        <w:tc>
          <w:tcPr>
            <w:tcW w:w="1757" w:type="dxa"/>
          </w:tcPr>
          <w:p w:rsidR="00942AAE" w:rsidRPr="00942AAE" w:rsidRDefault="00942AAE" w:rsidP="00942AAE">
            <w:pPr>
              <w:spacing w:line="360" w:lineRule="auto"/>
              <w:textAlignment w:val="baseline"/>
              <w:rPr>
                <w:sz w:val="20"/>
                <w:szCs w:val="20"/>
                <w:lang w:eastAsia="en-IN"/>
              </w:rPr>
            </w:pPr>
            <w:r w:rsidRPr="00942AAE">
              <w:rPr>
                <w:b/>
                <w:sz w:val="20"/>
                <w:szCs w:val="20"/>
              </w:rPr>
              <w:t>Specific gravity</w:t>
            </w:r>
          </w:p>
        </w:tc>
        <w:tc>
          <w:tcPr>
            <w:tcW w:w="1645" w:type="dxa"/>
          </w:tcPr>
          <w:p w:rsidR="00942AAE" w:rsidRPr="00942AAE" w:rsidRDefault="00942AAE" w:rsidP="00942AAE">
            <w:pPr>
              <w:spacing w:line="360" w:lineRule="auto"/>
              <w:textAlignment w:val="baseline"/>
              <w:rPr>
                <w:sz w:val="20"/>
                <w:szCs w:val="20"/>
                <w:lang w:eastAsia="en-IN"/>
              </w:rPr>
            </w:pPr>
            <w:r w:rsidRPr="00942AAE">
              <w:rPr>
                <w:b/>
                <w:sz w:val="20"/>
                <w:szCs w:val="20"/>
              </w:rPr>
              <w:t xml:space="preserve">IS </w:t>
            </w:r>
            <w:proofErr w:type="spellStart"/>
            <w:r w:rsidRPr="00942AAE">
              <w:rPr>
                <w:b/>
                <w:sz w:val="20"/>
                <w:szCs w:val="20"/>
              </w:rPr>
              <w:t>codal</w:t>
            </w:r>
            <w:proofErr w:type="spellEnd"/>
            <w:r w:rsidRPr="00942AAE">
              <w:rPr>
                <w:b/>
                <w:sz w:val="20"/>
                <w:szCs w:val="20"/>
              </w:rPr>
              <w:t xml:space="preserve"> limits</w:t>
            </w:r>
          </w:p>
        </w:tc>
        <w:tc>
          <w:tcPr>
            <w:tcW w:w="2126" w:type="dxa"/>
          </w:tcPr>
          <w:p w:rsidR="00942AAE" w:rsidRPr="00942AAE" w:rsidRDefault="00942AAE" w:rsidP="00942AAE">
            <w:pPr>
              <w:spacing w:line="360" w:lineRule="auto"/>
              <w:textAlignment w:val="baseline"/>
              <w:rPr>
                <w:sz w:val="20"/>
                <w:szCs w:val="20"/>
                <w:lang w:eastAsia="en-IN"/>
              </w:rPr>
            </w:pPr>
            <w:r w:rsidRPr="00942AAE">
              <w:rPr>
                <w:b/>
                <w:sz w:val="20"/>
                <w:szCs w:val="20"/>
              </w:rPr>
              <w:t>Related IS code</w:t>
            </w:r>
          </w:p>
        </w:tc>
      </w:tr>
      <w:tr w:rsidR="00942AAE" w:rsidRPr="00942AAE" w:rsidTr="00093D50">
        <w:tc>
          <w:tcPr>
            <w:tcW w:w="1384" w:type="dxa"/>
          </w:tcPr>
          <w:p w:rsidR="00942AAE" w:rsidRPr="00942AAE" w:rsidRDefault="00942AAE" w:rsidP="00942AAE">
            <w:pPr>
              <w:spacing w:line="360" w:lineRule="auto"/>
              <w:textAlignment w:val="baseline"/>
              <w:rPr>
                <w:sz w:val="20"/>
                <w:szCs w:val="20"/>
                <w:lang w:eastAsia="en-IN"/>
              </w:rPr>
            </w:pPr>
            <w:r w:rsidRPr="00942AAE">
              <w:rPr>
                <w:sz w:val="20"/>
                <w:szCs w:val="20"/>
                <w:lang w:eastAsia="en-IN"/>
              </w:rPr>
              <w:t>1.</w:t>
            </w:r>
          </w:p>
        </w:tc>
        <w:tc>
          <w:tcPr>
            <w:tcW w:w="2268" w:type="dxa"/>
          </w:tcPr>
          <w:p w:rsidR="00942AAE" w:rsidRPr="00942AAE" w:rsidRDefault="00942AAE" w:rsidP="00942AAE">
            <w:pPr>
              <w:spacing w:line="360" w:lineRule="auto"/>
              <w:textAlignment w:val="baseline"/>
              <w:rPr>
                <w:sz w:val="20"/>
                <w:szCs w:val="20"/>
                <w:lang w:eastAsia="en-IN"/>
              </w:rPr>
            </w:pPr>
            <w:r w:rsidRPr="00942AAE">
              <w:rPr>
                <w:sz w:val="20"/>
                <w:szCs w:val="20"/>
              </w:rPr>
              <w:t>Cement</w:t>
            </w:r>
          </w:p>
        </w:tc>
        <w:tc>
          <w:tcPr>
            <w:tcW w:w="1757" w:type="dxa"/>
          </w:tcPr>
          <w:p w:rsidR="00942AAE" w:rsidRPr="00942AAE" w:rsidRDefault="00942AAE" w:rsidP="00942AAE">
            <w:pPr>
              <w:spacing w:line="360" w:lineRule="auto"/>
              <w:textAlignment w:val="baseline"/>
              <w:rPr>
                <w:sz w:val="20"/>
                <w:szCs w:val="20"/>
                <w:lang w:eastAsia="en-IN"/>
              </w:rPr>
            </w:pPr>
            <w:r w:rsidRPr="00942AAE">
              <w:rPr>
                <w:sz w:val="20"/>
                <w:szCs w:val="20"/>
              </w:rPr>
              <w:t>3.15</w:t>
            </w:r>
          </w:p>
        </w:tc>
        <w:tc>
          <w:tcPr>
            <w:tcW w:w="1645" w:type="dxa"/>
          </w:tcPr>
          <w:p w:rsidR="00942AAE" w:rsidRPr="00942AAE" w:rsidRDefault="00942AAE" w:rsidP="00942AAE">
            <w:pPr>
              <w:spacing w:line="360" w:lineRule="auto"/>
              <w:textAlignment w:val="baseline"/>
              <w:rPr>
                <w:sz w:val="20"/>
                <w:szCs w:val="20"/>
                <w:lang w:eastAsia="en-IN"/>
              </w:rPr>
            </w:pPr>
            <w:r w:rsidRPr="00942AAE">
              <w:rPr>
                <w:sz w:val="20"/>
                <w:szCs w:val="20"/>
              </w:rPr>
              <w:t>3.15</w:t>
            </w:r>
          </w:p>
        </w:tc>
        <w:tc>
          <w:tcPr>
            <w:tcW w:w="2126" w:type="dxa"/>
          </w:tcPr>
          <w:p w:rsidR="00942AAE" w:rsidRPr="00942AAE" w:rsidRDefault="00942AAE" w:rsidP="00942AAE">
            <w:pPr>
              <w:spacing w:line="360" w:lineRule="auto"/>
              <w:textAlignment w:val="baseline"/>
              <w:rPr>
                <w:sz w:val="20"/>
                <w:szCs w:val="20"/>
                <w:lang w:eastAsia="en-IN"/>
              </w:rPr>
            </w:pPr>
            <w:r w:rsidRPr="00942AAE">
              <w:rPr>
                <w:sz w:val="20"/>
                <w:szCs w:val="20"/>
              </w:rPr>
              <w:t>IS:2720 Part - 3</w:t>
            </w:r>
          </w:p>
        </w:tc>
      </w:tr>
      <w:tr w:rsidR="00942AAE" w:rsidRPr="00942AAE" w:rsidTr="00093D50">
        <w:tc>
          <w:tcPr>
            <w:tcW w:w="1384" w:type="dxa"/>
          </w:tcPr>
          <w:p w:rsidR="00942AAE" w:rsidRPr="00942AAE" w:rsidRDefault="00942AAE" w:rsidP="00942AAE">
            <w:pPr>
              <w:spacing w:line="360" w:lineRule="auto"/>
              <w:textAlignment w:val="baseline"/>
              <w:rPr>
                <w:sz w:val="20"/>
                <w:szCs w:val="20"/>
                <w:lang w:eastAsia="en-IN"/>
              </w:rPr>
            </w:pPr>
            <w:r w:rsidRPr="00942AAE">
              <w:rPr>
                <w:sz w:val="20"/>
                <w:szCs w:val="20"/>
                <w:lang w:eastAsia="en-IN"/>
              </w:rPr>
              <w:t>2.</w:t>
            </w:r>
          </w:p>
        </w:tc>
        <w:tc>
          <w:tcPr>
            <w:tcW w:w="2268" w:type="dxa"/>
          </w:tcPr>
          <w:p w:rsidR="00942AAE" w:rsidRPr="00942AAE" w:rsidRDefault="00942AAE" w:rsidP="00942AAE">
            <w:pPr>
              <w:spacing w:line="360" w:lineRule="auto"/>
              <w:textAlignment w:val="baseline"/>
              <w:rPr>
                <w:sz w:val="20"/>
                <w:szCs w:val="20"/>
                <w:lang w:eastAsia="en-IN"/>
              </w:rPr>
            </w:pPr>
            <w:r w:rsidRPr="00942AAE">
              <w:rPr>
                <w:sz w:val="20"/>
                <w:szCs w:val="20"/>
              </w:rPr>
              <w:t>Fine aggregate</w:t>
            </w:r>
          </w:p>
        </w:tc>
        <w:tc>
          <w:tcPr>
            <w:tcW w:w="1757" w:type="dxa"/>
          </w:tcPr>
          <w:p w:rsidR="00942AAE" w:rsidRPr="00942AAE" w:rsidRDefault="00942AAE" w:rsidP="00942AAE">
            <w:pPr>
              <w:spacing w:line="360" w:lineRule="auto"/>
              <w:textAlignment w:val="baseline"/>
              <w:rPr>
                <w:sz w:val="20"/>
                <w:szCs w:val="20"/>
                <w:lang w:eastAsia="en-IN"/>
              </w:rPr>
            </w:pPr>
            <w:r w:rsidRPr="00942AAE">
              <w:rPr>
                <w:sz w:val="20"/>
                <w:szCs w:val="20"/>
              </w:rPr>
              <w:t>2.57</w:t>
            </w:r>
          </w:p>
        </w:tc>
        <w:tc>
          <w:tcPr>
            <w:tcW w:w="1645" w:type="dxa"/>
          </w:tcPr>
          <w:p w:rsidR="00942AAE" w:rsidRPr="00942AAE" w:rsidRDefault="00942AAE" w:rsidP="00942AAE">
            <w:pPr>
              <w:spacing w:line="360" w:lineRule="auto"/>
              <w:textAlignment w:val="baseline"/>
              <w:rPr>
                <w:sz w:val="20"/>
                <w:szCs w:val="20"/>
                <w:lang w:eastAsia="en-IN"/>
              </w:rPr>
            </w:pPr>
            <w:r w:rsidRPr="00942AAE">
              <w:rPr>
                <w:sz w:val="20"/>
                <w:szCs w:val="20"/>
              </w:rPr>
              <w:t>2.5 – 2.9</w:t>
            </w:r>
          </w:p>
        </w:tc>
        <w:tc>
          <w:tcPr>
            <w:tcW w:w="2126" w:type="dxa"/>
          </w:tcPr>
          <w:p w:rsidR="00942AAE" w:rsidRPr="00942AAE" w:rsidRDefault="00942AAE" w:rsidP="00942AAE">
            <w:pPr>
              <w:spacing w:line="360" w:lineRule="auto"/>
              <w:textAlignment w:val="baseline"/>
              <w:rPr>
                <w:sz w:val="20"/>
                <w:szCs w:val="20"/>
                <w:lang w:eastAsia="en-IN"/>
              </w:rPr>
            </w:pPr>
            <w:r w:rsidRPr="00942AAE">
              <w:rPr>
                <w:sz w:val="20"/>
                <w:szCs w:val="20"/>
              </w:rPr>
              <w:t>IS:2386(Part-3):1963</w:t>
            </w:r>
          </w:p>
        </w:tc>
      </w:tr>
      <w:tr w:rsidR="00942AAE" w:rsidRPr="00942AAE" w:rsidTr="00093D50">
        <w:tc>
          <w:tcPr>
            <w:tcW w:w="1384" w:type="dxa"/>
          </w:tcPr>
          <w:p w:rsidR="00942AAE" w:rsidRPr="00942AAE" w:rsidRDefault="00942AAE" w:rsidP="00942AAE">
            <w:pPr>
              <w:spacing w:line="360" w:lineRule="auto"/>
              <w:textAlignment w:val="baseline"/>
              <w:rPr>
                <w:sz w:val="20"/>
                <w:szCs w:val="20"/>
                <w:lang w:eastAsia="en-IN"/>
              </w:rPr>
            </w:pPr>
            <w:r w:rsidRPr="00942AAE">
              <w:rPr>
                <w:sz w:val="20"/>
                <w:szCs w:val="20"/>
                <w:lang w:eastAsia="en-IN"/>
              </w:rPr>
              <w:t>3.</w:t>
            </w:r>
          </w:p>
        </w:tc>
        <w:tc>
          <w:tcPr>
            <w:tcW w:w="2268" w:type="dxa"/>
          </w:tcPr>
          <w:p w:rsidR="00942AAE" w:rsidRPr="00942AAE" w:rsidRDefault="00942AAE" w:rsidP="00942AAE">
            <w:pPr>
              <w:spacing w:line="360" w:lineRule="auto"/>
              <w:textAlignment w:val="baseline"/>
              <w:rPr>
                <w:sz w:val="20"/>
                <w:szCs w:val="20"/>
                <w:lang w:eastAsia="en-IN"/>
              </w:rPr>
            </w:pPr>
            <w:r w:rsidRPr="00942AAE">
              <w:rPr>
                <w:sz w:val="20"/>
                <w:szCs w:val="20"/>
              </w:rPr>
              <w:t>Coarse aggregate</w:t>
            </w:r>
          </w:p>
        </w:tc>
        <w:tc>
          <w:tcPr>
            <w:tcW w:w="1757" w:type="dxa"/>
          </w:tcPr>
          <w:p w:rsidR="00942AAE" w:rsidRPr="00942AAE" w:rsidRDefault="00942AAE" w:rsidP="00942AAE">
            <w:pPr>
              <w:spacing w:line="360" w:lineRule="auto"/>
              <w:textAlignment w:val="baseline"/>
              <w:rPr>
                <w:sz w:val="20"/>
                <w:szCs w:val="20"/>
                <w:lang w:eastAsia="en-IN"/>
              </w:rPr>
            </w:pPr>
            <w:r w:rsidRPr="00942AAE">
              <w:rPr>
                <w:sz w:val="20"/>
                <w:szCs w:val="20"/>
              </w:rPr>
              <w:t>2.65</w:t>
            </w:r>
          </w:p>
        </w:tc>
        <w:tc>
          <w:tcPr>
            <w:tcW w:w="1645" w:type="dxa"/>
          </w:tcPr>
          <w:p w:rsidR="00942AAE" w:rsidRPr="00942AAE" w:rsidRDefault="00942AAE" w:rsidP="00942AAE">
            <w:pPr>
              <w:spacing w:line="360" w:lineRule="auto"/>
              <w:textAlignment w:val="baseline"/>
              <w:rPr>
                <w:sz w:val="20"/>
                <w:szCs w:val="20"/>
                <w:lang w:eastAsia="en-IN"/>
              </w:rPr>
            </w:pPr>
            <w:r w:rsidRPr="00942AAE">
              <w:rPr>
                <w:sz w:val="20"/>
                <w:szCs w:val="20"/>
              </w:rPr>
              <w:t>2.6 - 3</w:t>
            </w:r>
          </w:p>
        </w:tc>
        <w:tc>
          <w:tcPr>
            <w:tcW w:w="2126" w:type="dxa"/>
          </w:tcPr>
          <w:p w:rsidR="00942AAE" w:rsidRPr="00942AAE" w:rsidRDefault="00942AAE" w:rsidP="00942AAE">
            <w:pPr>
              <w:spacing w:line="360" w:lineRule="auto"/>
              <w:textAlignment w:val="baseline"/>
              <w:rPr>
                <w:sz w:val="20"/>
                <w:szCs w:val="20"/>
                <w:lang w:eastAsia="en-IN"/>
              </w:rPr>
            </w:pPr>
            <w:r w:rsidRPr="00942AAE">
              <w:rPr>
                <w:sz w:val="20"/>
                <w:szCs w:val="20"/>
              </w:rPr>
              <w:t>IS:2386(Part-3):1963</w:t>
            </w:r>
          </w:p>
        </w:tc>
      </w:tr>
    </w:tbl>
    <w:p w:rsidR="00942AAE" w:rsidRPr="00942AAE" w:rsidRDefault="00942AAE" w:rsidP="00942AAE">
      <w:pPr>
        <w:ind w:left="2160" w:firstLine="720"/>
        <w:jc w:val="both"/>
        <w:textAlignment w:val="baseline"/>
        <w:rPr>
          <w:lang w:eastAsia="en-IN"/>
        </w:rPr>
      </w:pPr>
      <w:r w:rsidRPr="00942AAE">
        <w:rPr>
          <w:lang w:eastAsia="en-IN"/>
        </w:rPr>
        <w:t xml:space="preserve">Table: 2 </w:t>
      </w:r>
      <w:bookmarkStart w:id="0" w:name="_Hlk54476941"/>
      <w:r w:rsidRPr="00942AAE">
        <w:rPr>
          <w:lang w:eastAsia="en-IN"/>
        </w:rPr>
        <w:t>Mix Proportion for NSC M-</w:t>
      </w:r>
      <w:proofErr w:type="gramStart"/>
      <w:r w:rsidRPr="00942AAE">
        <w:rPr>
          <w:lang w:eastAsia="en-IN"/>
        </w:rPr>
        <w:t>20</w:t>
      </w:r>
      <w:r w:rsidR="00B8222B">
        <w:rPr>
          <w:lang w:eastAsia="en-IN"/>
        </w:rPr>
        <w:t>,</w:t>
      </w:r>
      <w:r w:rsidR="00B8222B" w:rsidRPr="00942AAE">
        <w:rPr>
          <w:lang w:eastAsia="en-IN"/>
        </w:rPr>
        <w:t>M</w:t>
      </w:r>
      <w:proofErr w:type="gramEnd"/>
      <w:r w:rsidR="00B8222B" w:rsidRPr="00942AAE">
        <w:rPr>
          <w:lang w:eastAsia="en-IN"/>
        </w:rPr>
        <w:t>-30</w:t>
      </w:r>
      <w:r w:rsidR="00B8222B">
        <w:rPr>
          <w:lang w:eastAsia="en-IN"/>
        </w:rPr>
        <w:t>,</w:t>
      </w:r>
      <w:r w:rsidR="00B8222B" w:rsidRPr="00942AAE">
        <w:rPr>
          <w:lang w:eastAsia="en-IN"/>
        </w:rPr>
        <w:t>M-40</w:t>
      </w:r>
      <w:r w:rsidRPr="00942AAE">
        <w:rPr>
          <w:lang w:eastAsia="en-IN"/>
        </w:rPr>
        <w:t>.</w:t>
      </w:r>
      <w:bookmarkEnd w:id="0"/>
    </w:p>
    <w:p w:rsidR="00942AAE" w:rsidRPr="00942AAE" w:rsidRDefault="00942AAE" w:rsidP="00942AAE">
      <w:pPr>
        <w:ind w:left="2160" w:firstLine="720"/>
        <w:jc w:val="both"/>
        <w:textAlignment w:val="baseline"/>
        <w:rPr>
          <w:lang w:eastAsia="en-IN"/>
        </w:rPr>
      </w:pPr>
    </w:p>
    <w:tbl>
      <w:tblPr>
        <w:tblStyle w:val="TableGrid2"/>
        <w:tblW w:w="9187" w:type="dxa"/>
        <w:tblLook w:val="04A0" w:firstRow="1" w:lastRow="0" w:firstColumn="1" w:lastColumn="0" w:noHBand="0" w:noVBand="1"/>
      </w:tblPr>
      <w:tblGrid>
        <w:gridCol w:w="4096"/>
        <w:gridCol w:w="1697"/>
        <w:gridCol w:w="1697"/>
        <w:gridCol w:w="1697"/>
      </w:tblGrid>
      <w:tr w:rsidR="00B8222B" w:rsidRPr="00942AAE" w:rsidTr="00B8222B">
        <w:tc>
          <w:tcPr>
            <w:tcW w:w="4096" w:type="dxa"/>
          </w:tcPr>
          <w:p w:rsidR="00B8222B" w:rsidRPr="00942AAE" w:rsidRDefault="00B8222B" w:rsidP="00B8222B">
            <w:pPr>
              <w:spacing w:line="360" w:lineRule="auto"/>
              <w:rPr>
                <w:b/>
                <w:sz w:val="20"/>
                <w:szCs w:val="20"/>
              </w:rPr>
            </w:pPr>
            <w:bookmarkStart w:id="1" w:name="_Hlk144287498"/>
            <w:r w:rsidRPr="00942AAE">
              <w:rPr>
                <w:b/>
                <w:sz w:val="20"/>
                <w:szCs w:val="20"/>
              </w:rPr>
              <w:t>Materials</w:t>
            </w:r>
          </w:p>
        </w:tc>
        <w:tc>
          <w:tcPr>
            <w:tcW w:w="1697" w:type="dxa"/>
          </w:tcPr>
          <w:p w:rsidR="00B8222B" w:rsidRPr="00942AAE" w:rsidRDefault="00B8222B" w:rsidP="00B8222B">
            <w:pPr>
              <w:spacing w:line="360" w:lineRule="auto"/>
              <w:rPr>
                <w:b/>
              </w:rPr>
            </w:pPr>
            <w:r w:rsidRPr="00942AAE">
              <w:rPr>
                <w:b/>
                <w:sz w:val="20"/>
                <w:szCs w:val="20"/>
              </w:rPr>
              <w:t>Proportion-M-20</w:t>
            </w:r>
          </w:p>
        </w:tc>
        <w:tc>
          <w:tcPr>
            <w:tcW w:w="1697" w:type="dxa"/>
          </w:tcPr>
          <w:p w:rsidR="00B8222B" w:rsidRPr="00942AAE" w:rsidRDefault="00B8222B" w:rsidP="00B8222B">
            <w:pPr>
              <w:spacing w:line="360" w:lineRule="auto"/>
              <w:rPr>
                <w:b/>
              </w:rPr>
            </w:pPr>
            <w:r w:rsidRPr="00942AAE">
              <w:rPr>
                <w:b/>
                <w:sz w:val="20"/>
                <w:szCs w:val="20"/>
              </w:rPr>
              <w:t>Proportion-M-30</w:t>
            </w:r>
          </w:p>
        </w:tc>
        <w:tc>
          <w:tcPr>
            <w:tcW w:w="1697" w:type="dxa"/>
          </w:tcPr>
          <w:p w:rsidR="00B8222B" w:rsidRPr="00942AAE" w:rsidRDefault="00B8222B" w:rsidP="00B8222B">
            <w:pPr>
              <w:spacing w:line="360" w:lineRule="auto"/>
              <w:rPr>
                <w:b/>
              </w:rPr>
            </w:pPr>
            <w:r w:rsidRPr="00942AAE">
              <w:rPr>
                <w:b/>
                <w:sz w:val="20"/>
                <w:szCs w:val="20"/>
              </w:rPr>
              <w:t>Proportion-M-40</w:t>
            </w:r>
          </w:p>
        </w:tc>
      </w:tr>
      <w:tr w:rsidR="00B8222B" w:rsidRPr="00942AAE" w:rsidTr="00B8222B">
        <w:tc>
          <w:tcPr>
            <w:tcW w:w="4096" w:type="dxa"/>
          </w:tcPr>
          <w:p w:rsidR="00B8222B" w:rsidRPr="00942AAE" w:rsidRDefault="00B8222B" w:rsidP="00B8222B">
            <w:pPr>
              <w:spacing w:line="360" w:lineRule="auto"/>
              <w:rPr>
                <w:sz w:val="20"/>
                <w:szCs w:val="20"/>
              </w:rPr>
            </w:pPr>
            <w:r w:rsidRPr="00942AAE">
              <w:rPr>
                <w:sz w:val="20"/>
                <w:szCs w:val="20"/>
              </w:rPr>
              <w:t>Cement (kg/m³)</w:t>
            </w:r>
          </w:p>
        </w:tc>
        <w:tc>
          <w:tcPr>
            <w:tcW w:w="1697" w:type="dxa"/>
          </w:tcPr>
          <w:p w:rsidR="00B8222B" w:rsidRPr="00942AAE" w:rsidRDefault="00B8222B" w:rsidP="00B8222B">
            <w:pPr>
              <w:spacing w:line="360" w:lineRule="auto"/>
            </w:pPr>
            <w:r w:rsidRPr="00942AAE">
              <w:rPr>
                <w:sz w:val="20"/>
                <w:szCs w:val="20"/>
              </w:rPr>
              <w:t>358.47</w:t>
            </w:r>
          </w:p>
        </w:tc>
        <w:tc>
          <w:tcPr>
            <w:tcW w:w="1697" w:type="dxa"/>
          </w:tcPr>
          <w:p w:rsidR="00B8222B" w:rsidRPr="00942AAE" w:rsidRDefault="00B8222B" w:rsidP="00B8222B">
            <w:pPr>
              <w:spacing w:line="360" w:lineRule="auto"/>
            </w:pPr>
            <w:r w:rsidRPr="00942AAE">
              <w:rPr>
                <w:sz w:val="20"/>
                <w:szCs w:val="20"/>
              </w:rPr>
              <w:t>383.16</w:t>
            </w:r>
          </w:p>
        </w:tc>
        <w:tc>
          <w:tcPr>
            <w:tcW w:w="1697" w:type="dxa"/>
          </w:tcPr>
          <w:p w:rsidR="00B8222B" w:rsidRPr="00942AAE" w:rsidRDefault="00B8222B" w:rsidP="00B8222B">
            <w:pPr>
              <w:spacing w:line="360" w:lineRule="auto"/>
            </w:pPr>
            <w:r w:rsidRPr="00942AAE">
              <w:rPr>
                <w:sz w:val="20"/>
                <w:szCs w:val="20"/>
              </w:rPr>
              <w:t>465</w:t>
            </w:r>
          </w:p>
        </w:tc>
      </w:tr>
      <w:tr w:rsidR="00B8222B" w:rsidRPr="00942AAE" w:rsidTr="00B8222B">
        <w:tc>
          <w:tcPr>
            <w:tcW w:w="4096" w:type="dxa"/>
          </w:tcPr>
          <w:p w:rsidR="00B8222B" w:rsidRPr="00942AAE" w:rsidRDefault="00B8222B" w:rsidP="00B8222B">
            <w:pPr>
              <w:spacing w:line="360" w:lineRule="auto"/>
              <w:rPr>
                <w:sz w:val="20"/>
                <w:szCs w:val="20"/>
              </w:rPr>
            </w:pPr>
            <w:r w:rsidRPr="00942AAE">
              <w:rPr>
                <w:sz w:val="20"/>
                <w:szCs w:val="20"/>
              </w:rPr>
              <w:t>Fine aggregates (kg/m³)</w:t>
            </w:r>
          </w:p>
        </w:tc>
        <w:tc>
          <w:tcPr>
            <w:tcW w:w="1697" w:type="dxa"/>
          </w:tcPr>
          <w:p w:rsidR="00B8222B" w:rsidRPr="00942AAE" w:rsidRDefault="00B8222B" w:rsidP="00B8222B">
            <w:pPr>
              <w:spacing w:line="360" w:lineRule="auto"/>
            </w:pPr>
            <w:r w:rsidRPr="00942AAE">
              <w:rPr>
                <w:sz w:val="20"/>
                <w:szCs w:val="20"/>
              </w:rPr>
              <w:t>690.68</w:t>
            </w:r>
          </w:p>
        </w:tc>
        <w:tc>
          <w:tcPr>
            <w:tcW w:w="1697" w:type="dxa"/>
          </w:tcPr>
          <w:p w:rsidR="00B8222B" w:rsidRPr="00942AAE" w:rsidRDefault="00B8222B" w:rsidP="00B8222B">
            <w:pPr>
              <w:spacing w:line="360" w:lineRule="auto"/>
            </w:pPr>
            <w:r w:rsidRPr="00942AAE">
              <w:rPr>
                <w:sz w:val="20"/>
                <w:szCs w:val="20"/>
              </w:rPr>
              <w:t>670.72</w:t>
            </w:r>
          </w:p>
        </w:tc>
        <w:tc>
          <w:tcPr>
            <w:tcW w:w="1697" w:type="dxa"/>
          </w:tcPr>
          <w:p w:rsidR="00B8222B" w:rsidRPr="00942AAE" w:rsidRDefault="00B8222B" w:rsidP="00B8222B">
            <w:pPr>
              <w:spacing w:line="360" w:lineRule="auto"/>
            </w:pPr>
            <w:r w:rsidRPr="00942AAE">
              <w:rPr>
                <w:sz w:val="20"/>
                <w:szCs w:val="20"/>
              </w:rPr>
              <w:t>650.80</w:t>
            </w:r>
          </w:p>
        </w:tc>
      </w:tr>
      <w:tr w:rsidR="00B8222B" w:rsidRPr="00942AAE" w:rsidTr="00B8222B">
        <w:tc>
          <w:tcPr>
            <w:tcW w:w="4096" w:type="dxa"/>
          </w:tcPr>
          <w:p w:rsidR="00B8222B" w:rsidRPr="00942AAE" w:rsidRDefault="00B8222B" w:rsidP="00B8222B">
            <w:pPr>
              <w:spacing w:line="360" w:lineRule="auto"/>
              <w:rPr>
                <w:sz w:val="20"/>
                <w:szCs w:val="20"/>
              </w:rPr>
            </w:pPr>
            <w:r w:rsidRPr="00942AAE">
              <w:rPr>
                <w:sz w:val="20"/>
                <w:szCs w:val="20"/>
              </w:rPr>
              <w:t>Coarse aggregates (kg/m³)</w:t>
            </w:r>
          </w:p>
        </w:tc>
        <w:tc>
          <w:tcPr>
            <w:tcW w:w="1697" w:type="dxa"/>
          </w:tcPr>
          <w:p w:rsidR="00B8222B" w:rsidRPr="00942AAE" w:rsidRDefault="00B8222B" w:rsidP="00B8222B">
            <w:pPr>
              <w:spacing w:line="360" w:lineRule="auto"/>
            </w:pPr>
            <w:r w:rsidRPr="00942AAE">
              <w:rPr>
                <w:sz w:val="20"/>
                <w:szCs w:val="20"/>
              </w:rPr>
              <w:t>1113.93</w:t>
            </w:r>
          </w:p>
        </w:tc>
        <w:tc>
          <w:tcPr>
            <w:tcW w:w="1697" w:type="dxa"/>
          </w:tcPr>
          <w:p w:rsidR="00B8222B" w:rsidRPr="00942AAE" w:rsidRDefault="00B8222B" w:rsidP="00B8222B">
            <w:pPr>
              <w:spacing w:line="360" w:lineRule="auto"/>
            </w:pPr>
            <w:r w:rsidRPr="00942AAE">
              <w:rPr>
                <w:sz w:val="20"/>
                <w:szCs w:val="20"/>
              </w:rPr>
              <w:t>1128.41</w:t>
            </w:r>
          </w:p>
        </w:tc>
        <w:tc>
          <w:tcPr>
            <w:tcW w:w="1697" w:type="dxa"/>
          </w:tcPr>
          <w:p w:rsidR="00B8222B" w:rsidRPr="00942AAE" w:rsidRDefault="00B8222B" w:rsidP="00B8222B">
            <w:pPr>
              <w:spacing w:line="360" w:lineRule="auto"/>
            </w:pPr>
            <w:r w:rsidRPr="00942AAE">
              <w:rPr>
                <w:sz w:val="20"/>
                <w:szCs w:val="20"/>
              </w:rPr>
              <w:t>1094.89</w:t>
            </w:r>
          </w:p>
        </w:tc>
      </w:tr>
      <w:tr w:rsidR="00B8222B" w:rsidRPr="00942AAE" w:rsidTr="00B8222B">
        <w:tc>
          <w:tcPr>
            <w:tcW w:w="4096" w:type="dxa"/>
          </w:tcPr>
          <w:p w:rsidR="00B8222B" w:rsidRPr="00942AAE" w:rsidRDefault="00B8222B" w:rsidP="00B8222B">
            <w:pPr>
              <w:spacing w:line="360" w:lineRule="auto"/>
              <w:rPr>
                <w:sz w:val="20"/>
                <w:szCs w:val="20"/>
              </w:rPr>
            </w:pPr>
            <w:r w:rsidRPr="00942AAE">
              <w:rPr>
                <w:sz w:val="20"/>
                <w:szCs w:val="20"/>
              </w:rPr>
              <w:t>Water (lit/m</w:t>
            </w:r>
            <w:r w:rsidRPr="00942AAE">
              <w:rPr>
                <w:sz w:val="20"/>
                <w:szCs w:val="20"/>
                <w:vertAlign w:val="superscript"/>
              </w:rPr>
              <w:t>3)</w:t>
            </w:r>
          </w:p>
        </w:tc>
        <w:tc>
          <w:tcPr>
            <w:tcW w:w="1697" w:type="dxa"/>
          </w:tcPr>
          <w:p w:rsidR="00B8222B" w:rsidRPr="00942AAE" w:rsidRDefault="00B8222B" w:rsidP="00B8222B">
            <w:pPr>
              <w:tabs>
                <w:tab w:val="left" w:pos="1065"/>
              </w:tabs>
              <w:spacing w:line="360" w:lineRule="auto"/>
            </w:pPr>
            <w:r w:rsidRPr="00942AAE">
              <w:rPr>
                <w:sz w:val="20"/>
                <w:szCs w:val="20"/>
              </w:rPr>
              <w:t>197.16</w:t>
            </w:r>
          </w:p>
        </w:tc>
        <w:tc>
          <w:tcPr>
            <w:tcW w:w="1697" w:type="dxa"/>
          </w:tcPr>
          <w:p w:rsidR="00B8222B" w:rsidRPr="00942AAE" w:rsidRDefault="00B8222B" w:rsidP="00B8222B">
            <w:pPr>
              <w:tabs>
                <w:tab w:val="left" w:pos="1065"/>
              </w:tabs>
              <w:spacing w:line="360" w:lineRule="auto"/>
            </w:pPr>
            <w:r w:rsidRPr="00942AAE">
              <w:rPr>
                <w:sz w:val="20"/>
                <w:szCs w:val="20"/>
              </w:rPr>
              <w:t>191.58</w:t>
            </w:r>
          </w:p>
        </w:tc>
        <w:tc>
          <w:tcPr>
            <w:tcW w:w="1697" w:type="dxa"/>
          </w:tcPr>
          <w:p w:rsidR="00B8222B" w:rsidRPr="00942AAE" w:rsidRDefault="00B8222B" w:rsidP="00B8222B">
            <w:pPr>
              <w:tabs>
                <w:tab w:val="left" w:pos="1065"/>
              </w:tabs>
              <w:spacing w:line="360" w:lineRule="auto"/>
            </w:pPr>
            <w:r w:rsidRPr="00942AAE">
              <w:rPr>
                <w:sz w:val="20"/>
                <w:szCs w:val="20"/>
              </w:rPr>
              <w:t>186</w:t>
            </w:r>
          </w:p>
        </w:tc>
      </w:tr>
      <w:tr w:rsidR="00B8222B" w:rsidRPr="00942AAE" w:rsidTr="00B8222B">
        <w:tc>
          <w:tcPr>
            <w:tcW w:w="4096" w:type="dxa"/>
          </w:tcPr>
          <w:p w:rsidR="00B8222B" w:rsidRPr="00942AAE" w:rsidRDefault="00B8222B" w:rsidP="00B8222B">
            <w:pPr>
              <w:spacing w:line="360" w:lineRule="auto"/>
              <w:rPr>
                <w:sz w:val="20"/>
                <w:szCs w:val="20"/>
              </w:rPr>
            </w:pPr>
            <w:r w:rsidRPr="00942AAE">
              <w:rPr>
                <w:sz w:val="20"/>
                <w:szCs w:val="20"/>
              </w:rPr>
              <w:t>Water cement ratio</w:t>
            </w:r>
          </w:p>
        </w:tc>
        <w:tc>
          <w:tcPr>
            <w:tcW w:w="1697" w:type="dxa"/>
          </w:tcPr>
          <w:p w:rsidR="00B8222B" w:rsidRPr="00942AAE" w:rsidRDefault="00B8222B" w:rsidP="00B8222B">
            <w:pPr>
              <w:spacing w:line="360" w:lineRule="auto"/>
            </w:pPr>
            <w:r w:rsidRPr="00942AAE">
              <w:rPr>
                <w:sz w:val="20"/>
                <w:szCs w:val="20"/>
              </w:rPr>
              <w:t>0.55</w:t>
            </w:r>
          </w:p>
        </w:tc>
        <w:tc>
          <w:tcPr>
            <w:tcW w:w="1697" w:type="dxa"/>
          </w:tcPr>
          <w:p w:rsidR="00B8222B" w:rsidRPr="00942AAE" w:rsidRDefault="00B8222B" w:rsidP="00B8222B">
            <w:pPr>
              <w:spacing w:line="360" w:lineRule="auto"/>
            </w:pPr>
            <w:r w:rsidRPr="00942AAE">
              <w:rPr>
                <w:sz w:val="20"/>
                <w:szCs w:val="20"/>
              </w:rPr>
              <w:t>0.5</w:t>
            </w:r>
          </w:p>
        </w:tc>
        <w:tc>
          <w:tcPr>
            <w:tcW w:w="1697" w:type="dxa"/>
          </w:tcPr>
          <w:p w:rsidR="00B8222B" w:rsidRPr="00942AAE" w:rsidRDefault="00B8222B" w:rsidP="00B8222B">
            <w:pPr>
              <w:spacing w:line="360" w:lineRule="auto"/>
            </w:pPr>
            <w:r w:rsidRPr="00942AAE">
              <w:rPr>
                <w:sz w:val="20"/>
                <w:szCs w:val="20"/>
              </w:rPr>
              <w:t>0.40</w:t>
            </w:r>
          </w:p>
        </w:tc>
      </w:tr>
      <w:tr w:rsidR="00B8222B" w:rsidRPr="00942AAE" w:rsidTr="00B8222B">
        <w:tc>
          <w:tcPr>
            <w:tcW w:w="4096" w:type="dxa"/>
          </w:tcPr>
          <w:p w:rsidR="00B8222B" w:rsidRPr="00942AAE" w:rsidRDefault="00B8222B" w:rsidP="00B8222B">
            <w:pPr>
              <w:spacing w:line="360" w:lineRule="auto"/>
              <w:rPr>
                <w:sz w:val="20"/>
                <w:szCs w:val="20"/>
              </w:rPr>
            </w:pPr>
            <w:r w:rsidRPr="00942AAE">
              <w:rPr>
                <w:sz w:val="20"/>
                <w:szCs w:val="20"/>
              </w:rPr>
              <w:t xml:space="preserve">Cube compressive strength (28 days) </w:t>
            </w:r>
            <w:r w:rsidRPr="00942AAE">
              <w:rPr>
                <w:bCs/>
                <w:sz w:val="20"/>
                <w:szCs w:val="20"/>
              </w:rPr>
              <w:t>N/mm</w:t>
            </w:r>
            <w:r w:rsidRPr="00942AAE">
              <w:rPr>
                <w:bCs/>
                <w:sz w:val="20"/>
                <w:szCs w:val="20"/>
                <w:vertAlign w:val="superscript"/>
              </w:rPr>
              <w:t>2</w:t>
            </w:r>
          </w:p>
        </w:tc>
        <w:tc>
          <w:tcPr>
            <w:tcW w:w="1697" w:type="dxa"/>
          </w:tcPr>
          <w:p w:rsidR="00B8222B" w:rsidRPr="00942AAE" w:rsidRDefault="00B8222B" w:rsidP="00B8222B">
            <w:pPr>
              <w:spacing w:line="360" w:lineRule="auto"/>
            </w:pPr>
            <w:r w:rsidRPr="00942AAE">
              <w:rPr>
                <w:sz w:val="20"/>
                <w:szCs w:val="20"/>
              </w:rPr>
              <w:t>27.23</w:t>
            </w:r>
          </w:p>
        </w:tc>
        <w:tc>
          <w:tcPr>
            <w:tcW w:w="1697" w:type="dxa"/>
          </w:tcPr>
          <w:p w:rsidR="00B8222B" w:rsidRPr="00942AAE" w:rsidRDefault="00B8222B" w:rsidP="00B8222B">
            <w:pPr>
              <w:spacing w:line="360" w:lineRule="auto"/>
            </w:pPr>
            <w:r w:rsidRPr="00942AAE">
              <w:rPr>
                <w:sz w:val="20"/>
                <w:szCs w:val="20"/>
              </w:rPr>
              <w:t>36.28</w:t>
            </w:r>
          </w:p>
        </w:tc>
        <w:tc>
          <w:tcPr>
            <w:tcW w:w="1697" w:type="dxa"/>
          </w:tcPr>
          <w:p w:rsidR="00B8222B" w:rsidRPr="00942AAE" w:rsidRDefault="00B8222B" w:rsidP="00B8222B">
            <w:pPr>
              <w:spacing w:line="360" w:lineRule="auto"/>
            </w:pPr>
            <w:r w:rsidRPr="00942AAE">
              <w:rPr>
                <w:sz w:val="20"/>
                <w:szCs w:val="20"/>
              </w:rPr>
              <w:t>49.61</w:t>
            </w:r>
          </w:p>
        </w:tc>
      </w:tr>
      <w:bookmarkEnd w:id="1"/>
    </w:tbl>
    <w:p w:rsidR="00942AAE" w:rsidRPr="00942AAE" w:rsidRDefault="00942AAE" w:rsidP="00942AAE">
      <w:pPr>
        <w:ind w:left="2160" w:firstLine="720"/>
        <w:jc w:val="both"/>
        <w:textAlignment w:val="baseline"/>
        <w:rPr>
          <w:b/>
          <w:lang w:eastAsia="en-IN"/>
        </w:rPr>
      </w:pPr>
    </w:p>
    <w:p w:rsidR="003A29FB" w:rsidRDefault="003A29FB" w:rsidP="00626505">
      <w:pPr>
        <w:spacing w:after="200" w:line="276" w:lineRule="auto"/>
        <w:jc w:val="both"/>
        <w:rPr>
          <w:rFonts w:eastAsia="Calibri"/>
          <w:b/>
          <w:color w:val="000000"/>
          <w:lang w:eastAsia="en-IN"/>
        </w:rPr>
      </w:pPr>
    </w:p>
    <w:p w:rsidR="00983509" w:rsidRPr="00B76435" w:rsidRDefault="00983509" w:rsidP="008F3DE2">
      <w:pPr>
        <w:rPr>
          <w:rFonts w:eastAsia="MS Mincho"/>
          <w:b/>
          <w:iCs/>
          <w:noProof/>
        </w:rPr>
      </w:pPr>
      <w:r>
        <w:rPr>
          <w:rFonts w:eastAsia="MS Mincho"/>
          <w:b/>
          <w:iCs/>
          <w:noProof/>
        </w:rPr>
        <w:t>B.</w:t>
      </w:r>
      <w:r w:rsidRPr="007A19A2">
        <w:rPr>
          <w:rFonts w:eastAsia="MS Mincho"/>
          <w:b/>
          <w:iCs/>
          <w:noProof/>
        </w:rPr>
        <w:t>Methodology</w:t>
      </w:r>
    </w:p>
    <w:p w:rsidR="00626505" w:rsidRDefault="00626505" w:rsidP="00626505">
      <w:pPr>
        <w:pStyle w:val="BodyText"/>
        <w:numPr>
          <w:ilvl w:val="0"/>
          <w:numId w:val="14"/>
        </w:numPr>
      </w:pPr>
      <w:r>
        <w:t>Collecting the experimental data and using it as inputs for MATLAB</w:t>
      </w:r>
    </w:p>
    <w:p w:rsidR="00626505" w:rsidRDefault="00626505" w:rsidP="00626505">
      <w:pPr>
        <w:pStyle w:val="BodyText"/>
        <w:numPr>
          <w:ilvl w:val="0"/>
          <w:numId w:val="14"/>
        </w:numPr>
      </w:pPr>
      <w:r>
        <w:t xml:space="preserve">Importing the input and results into the MATLAB to perform Artificial Neural Network (ANN) techniques.                                    </w:t>
      </w:r>
    </w:p>
    <w:p w:rsidR="00626505" w:rsidRDefault="00626505" w:rsidP="00626505">
      <w:pPr>
        <w:pStyle w:val="BodyText"/>
        <w:numPr>
          <w:ilvl w:val="0"/>
          <w:numId w:val="14"/>
        </w:numPr>
      </w:pPr>
      <w:r>
        <w:t xml:space="preserve">Compare the MATLAB results using experimental results. 4. Finally compare the experimental results to know   the shear behavior. </w:t>
      </w:r>
    </w:p>
    <w:p w:rsidR="00093D50" w:rsidRDefault="00093D50" w:rsidP="00983509">
      <w:pPr>
        <w:pStyle w:val="BodyText"/>
      </w:pPr>
    </w:p>
    <w:p w:rsidR="00093D50" w:rsidRDefault="00093D50" w:rsidP="00983509">
      <w:pPr>
        <w:pStyle w:val="BodyText"/>
      </w:pPr>
    </w:p>
    <w:p w:rsidR="00093D50" w:rsidRDefault="00093D50" w:rsidP="00983509">
      <w:pPr>
        <w:pStyle w:val="BodyText"/>
      </w:pPr>
    </w:p>
    <w:p w:rsidR="00093D50" w:rsidRDefault="00093D50" w:rsidP="00983509">
      <w:pPr>
        <w:pStyle w:val="BodyText"/>
      </w:pPr>
    </w:p>
    <w:p w:rsidR="00093D50" w:rsidRDefault="00093D50" w:rsidP="00983509">
      <w:pPr>
        <w:pStyle w:val="BodyText"/>
      </w:pPr>
    </w:p>
    <w:p w:rsidR="002E432C" w:rsidRDefault="002E432C" w:rsidP="00983509">
      <w:pPr>
        <w:pStyle w:val="BodyText"/>
      </w:pPr>
    </w:p>
    <w:p w:rsidR="00093D50" w:rsidRDefault="00093D50" w:rsidP="00983509">
      <w:pPr>
        <w:pStyle w:val="BodyText"/>
      </w:pPr>
    </w:p>
    <w:p w:rsidR="00983509" w:rsidRPr="00CF2F85" w:rsidRDefault="00983509" w:rsidP="00983509">
      <w:pPr>
        <w:pStyle w:val="Heading1"/>
        <w:rPr>
          <w:rFonts w:eastAsia="MS Mincho"/>
          <w:sz w:val="20"/>
          <w:szCs w:val="20"/>
          <w:lang w:val="en-IN"/>
        </w:rPr>
      </w:pPr>
      <w:r w:rsidRPr="00CF2F85">
        <w:rPr>
          <w:rFonts w:eastAsia="MS Mincho"/>
          <w:sz w:val="20"/>
          <w:szCs w:val="20"/>
          <w:lang w:val="en-IN"/>
        </w:rPr>
        <w:lastRenderedPageBreak/>
        <w:t>RESULT AND DISCUSSION</w:t>
      </w:r>
    </w:p>
    <w:p w:rsidR="00983509" w:rsidRPr="00767BF4" w:rsidRDefault="00983509" w:rsidP="00983509">
      <w:pPr>
        <w:rPr>
          <w:rFonts w:eastAsia="MS Mincho"/>
        </w:rPr>
      </w:pPr>
    </w:p>
    <w:p w:rsidR="00983509" w:rsidRDefault="00983509" w:rsidP="00983509">
      <w:pPr>
        <w:pStyle w:val="BodyText"/>
        <w:spacing w:after="0" w:line="240" w:lineRule="auto"/>
        <w:ind w:firstLine="0"/>
      </w:pPr>
      <w:r>
        <w:tab/>
      </w:r>
      <w:r>
        <w:tab/>
      </w:r>
      <w:r w:rsidR="00626505">
        <w:t xml:space="preserve">This </w:t>
      </w:r>
      <w:r w:rsidR="00626505" w:rsidRPr="00626505">
        <w:t xml:space="preserve">Chapter includes the experimental data’s of column casted for different concrete mixes like </w:t>
      </w:r>
      <w:proofErr w:type="gramStart"/>
      <w:r w:rsidR="00626505" w:rsidRPr="00626505">
        <w:t>NSC(</w:t>
      </w:r>
      <w:proofErr w:type="gramEnd"/>
      <w:r w:rsidR="00626505" w:rsidRPr="00626505">
        <w:t>Normal Strength Concrete), of mix proportion M-20, M-30 &amp; M40. With Main bar reinforcements 8mm, 10mm,12mm and 16mm diameter with 8mm diameter Lateral ties and results compared with the MATLAB/ANN results</w:t>
      </w:r>
      <w:r w:rsidRPr="00865926">
        <w:t>.</w:t>
      </w:r>
    </w:p>
    <w:p w:rsidR="001B742E" w:rsidRDefault="001B742E" w:rsidP="001B742E">
      <w:pPr>
        <w:spacing w:after="200" w:line="276" w:lineRule="auto"/>
        <w:jc w:val="both"/>
        <w:rPr>
          <w:rFonts w:eastAsia="Calibri"/>
        </w:rPr>
      </w:pPr>
    </w:p>
    <w:p w:rsidR="00983509" w:rsidRDefault="000460C1" w:rsidP="008F3DE2">
      <w:pPr>
        <w:spacing w:after="200" w:line="276" w:lineRule="auto"/>
      </w:pPr>
      <w:r>
        <w:t>Table:</w:t>
      </w:r>
      <w:r w:rsidR="001B742E">
        <w:t>3</w:t>
      </w:r>
      <w:r w:rsidR="008F3DE2">
        <w:t xml:space="preserve"> </w:t>
      </w:r>
      <w:r>
        <w:t>Experimental</w:t>
      </w:r>
      <w:r w:rsidR="008F3DE2">
        <w:t xml:space="preserve"> </w:t>
      </w:r>
      <w:r>
        <w:t>Result</w:t>
      </w:r>
      <w:r w:rsidR="008F3DE2">
        <w:t xml:space="preserve"> </w:t>
      </w:r>
      <w:r>
        <w:t>Data’s</w:t>
      </w:r>
      <w:r w:rsidR="008F3DE2">
        <w:t xml:space="preserve"> </w:t>
      </w:r>
      <w:proofErr w:type="gramStart"/>
      <w:r>
        <w:t>of</w:t>
      </w:r>
      <w:r w:rsidR="008F3DE2">
        <w:t xml:space="preserve">  </w:t>
      </w:r>
      <w:r>
        <w:t>NSC</w:t>
      </w:r>
      <w:proofErr w:type="gramEnd"/>
      <w:r w:rsidR="008F3DE2">
        <w:t xml:space="preserve"> </w:t>
      </w:r>
      <w:r>
        <w:t>Columns</w:t>
      </w:r>
    </w:p>
    <w:p w:rsidR="000460C1" w:rsidRDefault="000460C1" w:rsidP="00983509">
      <w:pPr>
        <w:pStyle w:val="BodyText"/>
        <w:spacing w:after="0" w:line="240" w:lineRule="auto"/>
        <w:ind w:firstLine="0"/>
      </w:pPr>
    </w:p>
    <w:tbl>
      <w:tblPr>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5"/>
        <w:gridCol w:w="1394"/>
        <w:gridCol w:w="1214"/>
        <w:gridCol w:w="1590"/>
        <w:gridCol w:w="1381"/>
        <w:gridCol w:w="1394"/>
      </w:tblGrid>
      <w:tr w:rsidR="00B17200" w:rsidRPr="00B17200" w:rsidTr="008F3DE2">
        <w:trPr>
          <w:trHeight w:val="777"/>
        </w:trPr>
        <w:tc>
          <w:tcPr>
            <w:tcW w:w="1375" w:type="dxa"/>
          </w:tcPr>
          <w:p w:rsidR="00B17200" w:rsidRPr="002E432C" w:rsidRDefault="00B17200" w:rsidP="00B17200">
            <w:pPr>
              <w:widowControl w:val="0"/>
              <w:autoSpaceDE w:val="0"/>
              <w:autoSpaceDN w:val="0"/>
              <w:spacing w:line="260" w:lineRule="exact"/>
              <w:ind w:left="282" w:right="274" w:hanging="4"/>
              <w:rPr>
                <w:b/>
              </w:rPr>
            </w:pPr>
            <w:r w:rsidRPr="002E432C">
              <w:rPr>
                <w:b/>
              </w:rPr>
              <w:t>Critical</w:t>
            </w:r>
            <w:r w:rsidR="002E432C" w:rsidRPr="002E432C">
              <w:rPr>
                <w:b/>
              </w:rPr>
              <w:t xml:space="preserve"> </w:t>
            </w:r>
            <w:proofErr w:type="spellStart"/>
            <w:r w:rsidRPr="002E432C">
              <w:rPr>
                <w:b/>
              </w:rPr>
              <w:t>loadPcr</w:t>
            </w:r>
            <w:proofErr w:type="spellEnd"/>
            <w:r w:rsidRPr="002E432C">
              <w:rPr>
                <w:b/>
              </w:rPr>
              <w:t>(</w:t>
            </w:r>
            <w:proofErr w:type="spellStart"/>
            <w:r w:rsidRPr="002E432C">
              <w:rPr>
                <w:b/>
              </w:rPr>
              <w:t>kN</w:t>
            </w:r>
            <w:proofErr w:type="spellEnd"/>
            <w:r w:rsidRPr="002E432C">
              <w:rPr>
                <w:b/>
              </w:rPr>
              <w:t>)</w:t>
            </w:r>
          </w:p>
        </w:tc>
        <w:tc>
          <w:tcPr>
            <w:tcW w:w="1394" w:type="dxa"/>
          </w:tcPr>
          <w:p w:rsidR="00B17200" w:rsidRPr="002E432C" w:rsidRDefault="00B17200" w:rsidP="00B17200">
            <w:pPr>
              <w:widowControl w:val="0"/>
              <w:autoSpaceDE w:val="0"/>
              <w:autoSpaceDN w:val="0"/>
              <w:spacing w:line="260" w:lineRule="exact"/>
              <w:ind w:left="100" w:right="91"/>
              <w:rPr>
                <w:b/>
              </w:rPr>
            </w:pPr>
            <w:r w:rsidRPr="002E432C">
              <w:rPr>
                <w:b/>
              </w:rPr>
              <w:t>Critical</w:t>
            </w:r>
            <w:r w:rsidR="002E432C" w:rsidRPr="002E432C">
              <w:rPr>
                <w:b/>
              </w:rPr>
              <w:t xml:space="preserve"> </w:t>
            </w:r>
            <w:proofErr w:type="spellStart"/>
            <w:r w:rsidRPr="002E432C">
              <w:rPr>
                <w:b/>
              </w:rPr>
              <w:t>deformationΔcr</w:t>
            </w:r>
            <w:proofErr w:type="spellEnd"/>
            <w:r w:rsidRPr="002E432C">
              <w:rPr>
                <w:b/>
              </w:rPr>
              <w:t>(mm)</w:t>
            </w:r>
          </w:p>
        </w:tc>
        <w:tc>
          <w:tcPr>
            <w:tcW w:w="1214" w:type="dxa"/>
          </w:tcPr>
          <w:p w:rsidR="00B17200" w:rsidRPr="002E432C" w:rsidRDefault="00B17200" w:rsidP="00B17200">
            <w:pPr>
              <w:widowControl w:val="0"/>
              <w:autoSpaceDE w:val="0"/>
              <w:autoSpaceDN w:val="0"/>
              <w:spacing w:before="7"/>
              <w:jc w:val="left"/>
            </w:pPr>
          </w:p>
          <w:p w:rsidR="00B17200" w:rsidRPr="002E432C" w:rsidRDefault="00B17200" w:rsidP="00B17200">
            <w:pPr>
              <w:widowControl w:val="0"/>
              <w:autoSpaceDE w:val="0"/>
              <w:autoSpaceDN w:val="0"/>
              <w:spacing w:line="260" w:lineRule="atLeast"/>
              <w:ind w:left="386" w:hanging="185"/>
              <w:jc w:val="left"/>
              <w:rPr>
                <w:b/>
              </w:rPr>
            </w:pPr>
            <w:r w:rsidRPr="002E432C">
              <w:rPr>
                <w:b/>
              </w:rPr>
              <w:t>Load</w:t>
            </w:r>
            <w:r w:rsidR="002E432C" w:rsidRPr="002E432C">
              <w:rPr>
                <w:b/>
              </w:rPr>
              <w:t xml:space="preserve"> </w:t>
            </w:r>
            <w:proofErr w:type="spellStart"/>
            <w:r w:rsidRPr="002E432C">
              <w:rPr>
                <w:b/>
              </w:rPr>
              <w:t>Py</w:t>
            </w:r>
            <w:proofErr w:type="spellEnd"/>
            <w:r w:rsidR="002E432C" w:rsidRPr="002E432C">
              <w:rPr>
                <w:b/>
              </w:rPr>
              <w:t xml:space="preserve"> </w:t>
            </w:r>
            <w:r w:rsidRPr="002E432C">
              <w:rPr>
                <w:b/>
              </w:rPr>
              <w:t>(</w:t>
            </w:r>
            <w:proofErr w:type="spellStart"/>
            <w:r w:rsidRPr="002E432C">
              <w:rPr>
                <w:b/>
              </w:rPr>
              <w:t>kN</w:t>
            </w:r>
            <w:proofErr w:type="spellEnd"/>
            <w:r w:rsidRPr="002E432C">
              <w:rPr>
                <w:b/>
              </w:rPr>
              <w:t>)</w:t>
            </w:r>
          </w:p>
        </w:tc>
        <w:tc>
          <w:tcPr>
            <w:tcW w:w="1590" w:type="dxa"/>
          </w:tcPr>
          <w:p w:rsidR="00B17200" w:rsidRPr="002E432C" w:rsidRDefault="00B17200" w:rsidP="00B17200">
            <w:pPr>
              <w:widowControl w:val="0"/>
              <w:autoSpaceDE w:val="0"/>
              <w:autoSpaceDN w:val="0"/>
              <w:spacing w:before="7"/>
              <w:jc w:val="left"/>
            </w:pPr>
          </w:p>
          <w:p w:rsidR="00B17200" w:rsidRPr="002E432C" w:rsidRDefault="00B17200" w:rsidP="00B17200">
            <w:pPr>
              <w:widowControl w:val="0"/>
              <w:autoSpaceDE w:val="0"/>
              <w:autoSpaceDN w:val="0"/>
              <w:spacing w:line="260" w:lineRule="atLeast"/>
              <w:ind w:left="403" w:hanging="224"/>
              <w:jc w:val="left"/>
              <w:rPr>
                <w:b/>
              </w:rPr>
            </w:pPr>
            <w:r w:rsidRPr="002E432C">
              <w:rPr>
                <w:b/>
              </w:rPr>
              <w:t>Deformation</w:t>
            </w:r>
            <w:r w:rsidR="002E432C" w:rsidRPr="002E432C">
              <w:rPr>
                <w:b/>
              </w:rPr>
              <w:t xml:space="preserve"> </w:t>
            </w:r>
            <w:proofErr w:type="spellStart"/>
            <w:r w:rsidRPr="002E432C">
              <w:rPr>
                <w:b/>
              </w:rPr>
              <w:t>Δy</w:t>
            </w:r>
            <w:proofErr w:type="spellEnd"/>
            <w:r w:rsidRPr="002E432C">
              <w:rPr>
                <w:b/>
              </w:rPr>
              <w:t>(mm)</w:t>
            </w:r>
          </w:p>
        </w:tc>
        <w:tc>
          <w:tcPr>
            <w:tcW w:w="1381" w:type="dxa"/>
          </w:tcPr>
          <w:p w:rsidR="00B17200" w:rsidRPr="002E432C" w:rsidRDefault="00B17200" w:rsidP="00B17200">
            <w:pPr>
              <w:widowControl w:val="0"/>
              <w:autoSpaceDE w:val="0"/>
              <w:autoSpaceDN w:val="0"/>
              <w:spacing w:line="260" w:lineRule="exact"/>
              <w:ind w:left="270" w:right="256"/>
              <w:rPr>
                <w:b/>
              </w:rPr>
            </w:pPr>
            <w:proofErr w:type="spellStart"/>
            <w:r w:rsidRPr="002E432C">
              <w:rPr>
                <w:b/>
              </w:rPr>
              <w:t>Ultimateload</w:t>
            </w:r>
            <w:proofErr w:type="spellEnd"/>
            <w:r w:rsidR="002E432C" w:rsidRPr="002E432C">
              <w:rPr>
                <w:b/>
              </w:rPr>
              <w:t xml:space="preserve"> </w:t>
            </w:r>
            <w:r w:rsidRPr="002E432C">
              <w:rPr>
                <w:b/>
              </w:rPr>
              <w:t>Pu(</w:t>
            </w:r>
            <w:proofErr w:type="spellStart"/>
            <w:r w:rsidRPr="002E432C">
              <w:rPr>
                <w:b/>
              </w:rPr>
              <w:t>kN</w:t>
            </w:r>
            <w:proofErr w:type="spellEnd"/>
            <w:r w:rsidRPr="002E432C">
              <w:rPr>
                <w:b/>
              </w:rPr>
              <w:t>)</w:t>
            </w:r>
          </w:p>
        </w:tc>
        <w:tc>
          <w:tcPr>
            <w:tcW w:w="1394" w:type="dxa"/>
          </w:tcPr>
          <w:p w:rsidR="00B17200" w:rsidRPr="002E432C" w:rsidRDefault="00B17200" w:rsidP="00B17200">
            <w:pPr>
              <w:widowControl w:val="0"/>
              <w:autoSpaceDE w:val="0"/>
              <w:autoSpaceDN w:val="0"/>
              <w:spacing w:line="260" w:lineRule="exact"/>
              <w:ind w:left="101" w:right="91" w:firstLine="3"/>
              <w:rPr>
                <w:b/>
              </w:rPr>
            </w:pPr>
            <w:r w:rsidRPr="002E432C">
              <w:rPr>
                <w:b/>
              </w:rPr>
              <w:t>Ultimate</w:t>
            </w:r>
            <w:r w:rsidR="002E432C" w:rsidRPr="002E432C">
              <w:rPr>
                <w:b/>
              </w:rPr>
              <w:t xml:space="preserve"> </w:t>
            </w:r>
            <w:proofErr w:type="spellStart"/>
            <w:r w:rsidRPr="002E432C">
              <w:rPr>
                <w:b/>
              </w:rPr>
              <w:t>deformationΔu</w:t>
            </w:r>
            <w:proofErr w:type="spellEnd"/>
            <w:r w:rsidRPr="002E432C">
              <w:rPr>
                <w:b/>
              </w:rPr>
              <w:t>(mm)</w:t>
            </w:r>
          </w:p>
        </w:tc>
      </w:tr>
      <w:tr w:rsidR="00B17200" w:rsidRPr="00B17200" w:rsidTr="008F3DE2">
        <w:trPr>
          <w:trHeight w:val="235"/>
        </w:trPr>
        <w:tc>
          <w:tcPr>
            <w:tcW w:w="1375" w:type="dxa"/>
          </w:tcPr>
          <w:p w:rsidR="00B17200" w:rsidRPr="00B17200" w:rsidRDefault="00B17200" w:rsidP="00B17200">
            <w:pPr>
              <w:widowControl w:val="0"/>
              <w:autoSpaceDE w:val="0"/>
              <w:autoSpaceDN w:val="0"/>
              <w:spacing w:before="1" w:line="215" w:lineRule="exact"/>
              <w:ind w:left="363" w:right="351"/>
              <w:rPr>
                <w:szCs w:val="22"/>
              </w:rPr>
            </w:pPr>
            <w:r w:rsidRPr="00B17200">
              <w:rPr>
                <w:w w:val="105"/>
                <w:szCs w:val="22"/>
              </w:rPr>
              <w:t>301.50</w:t>
            </w:r>
          </w:p>
        </w:tc>
        <w:tc>
          <w:tcPr>
            <w:tcW w:w="1394" w:type="dxa"/>
          </w:tcPr>
          <w:p w:rsidR="00B17200" w:rsidRPr="00B17200" w:rsidRDefault="00B17200" w:rsidP="00B17200">
            <w:pPr>
              <w:widowControl w:val="0"/>
              <w:autoSpaceDE w:val="0"/>
              <w:autoSpaceDN w:val="0"/>
              <w:spacing w:before="1" w:line="215" w:lineRule="exact"/>
              <w:ind w:left="100" w:right="88"/>
              <w:rPr>
                <w:szCs w:val="22"/>
              </w:rPr>
            </w:pPr>
            <w:r w:rsidRPr="00B17200">
              <w:rPr>
                <w:w w:val="105"/>
                <w:szCs w:val="22"/>
              </w:rPr>
              <w:t>4.50</w:t>
            </w:r>
          </w:p>
        </w:tc>
        <w:tc>
          <w:tcPr>
            <w:tcW w:w="1214" w:type="dxa"/>
          </w:tcPr>
          <w:p w:rsidR="00B17200" w:rsidRPr="00B17200" w:rsidRDefault="00B17200" w:rsidP="00B17200">
            <w:pPr>
              <w:widowControl w:val="0"/>
              <w:autoSpaceDE w:val="0"/>
              <w:autoSpaceDN w:val="0"/>
              <w:spacing w:before="1" w:line="215" w:lineRule="exact"/>
              <w:ind w:left="297" w:right="288"/>
              <w:rPr>
                <w:szCs w:val="22"/>
              </w:rPr>
            </w:pPr>
            <w:r w:rsidRPr="00B17200">
              <w:rPr>
                <w:w w:val="105"/>
                <w:szCs w:val="22"/>
              </w:rPr>
              <w:t>351.75</w:t>
            </w:r>
          </w:p>
        </w:tc>
        <w:tc>
          <w:tcPr>
            <w:tcW w:w="1590" w:type="dxa"/>
          </w:tcPr>
          <w:p w:rsidR="00B17200" w:rsidRPr="00B17200" w:rsidRDefault="00B17200" w:rsidP="00B17200">
            <w:pPr>
              <w:widowControl w:val="0"/>
              <w:autoSpaceDE w:val="0"/>
              <w:autoSpaceDN w:val="0"/>
              <w:spacing w:before="1" w:line="215" w:lineRule="exact"/>
              <w:ind w:left="591" w:right="581"/>
              <w:rPr>
                <w:szCs w:val="22"/>
              </w:rPr>
            </w:pPr>
            <w:r w:rsidRPr="00B17200">
              <w:rPr>
                <w:w w:val="105"/>
                <w:szCs w:val="22"/>
              </w:rPr>
              <w:t>6.05</w:t>
            </w:r>
          </w:p>
        </w:tc>
        <w:tc>
          <w:tcPr>
            <w:tcW w:w="1381" w:type="dxa"/>
          </w:tcPr>
          <w:p w:rsidR="00B17200" w:rsidRPr="00B17200" w:rsidRDefault="00B17200" w:rsidP="00B17200">
            <w:pPr>
              <w:widowControl w:val="0"/>
              <w:autoSpaceDE w:val="0"/>
              <w:autoSpaceDN w:val="0"/>
              <w:spacing w:before="1" w:line="215" w:lineRule="exact"/>
              <w:ind w:left="269" w:right="256"/>
              <w:rPr>
                <w:szCs w:val="22"/>
              </w:rPr>
            </w:pPr>
            <w:r w:rsidRPr="00B17200">
              <w:rPr>
                <w:w w:val="105"/>
                <w:szCs w:val="22"/>
              </w:rPr>
              <w:t>502.50</w:t>
            </w:r>
          </w:p>
        </w:tc>
        <w:tc>
          <w:tcPr>
            <w:tcW w:w="1394" w:type="dxa"/>
          </w:tcPr>
          <w:p w:rsidR="00B17200" w:rsidRPr="00B17200" w:rsidRDefault="00B17200" w:rsidP="00B17200">
            <w:pPr>
              <w:widowControl w:val="0"/>
              <w:autoSpaceDE w:val="0"/>
              <w:autoSpaceDN w:val="0"/>
              <w:spacing w:before="1" w:line="215" w:lineRule="exact"/>
              <w:ind w:left="464"/>
              <w:jc w:val="left"/>
              <w:rPr>
                <w:szCs w:val="22"/>
              </w:rPr>
            </w:pPr>
            <w:r w:rsidRPr="00B17200">
              <w:rPr>
                <w:w w:val="105"/>
                <w:szCs w:val="22"/>
              </w:rPr>
              <w:t>10.68</w:t>
            </w:r>
          </w:p>
        </w:tc>
      </w:tr>
      <w:tr w:rsidR="00B17200" w:rsidRPr="00B17200" w:rsidTr="008F3DE2">
        <w:trPr>
          <w:trHeight w:val="235"/>
        </w:trPr>
        <w:tc>
          <w:tcPr>
            <w:tcW w:w="1375" w:type="dxa"/>
          </w:tcPr>
          <w:p w:rsidR="00B17200" w:rsidRPr="00B17200" w:rsidRDefault="00B17200" w:rsidP="00B17200">
            <w:pPr>
              <w:widowControl w:val="0"/>
              <w:autoSpaceDE w:val="0"/>
              <w:autoSpaceDN w:val="0"/>
              <w:spacing w:before="5" w:line="211" w:lineRule="exact"/>
              <w:ind w:left="363" w:right="351"/>
              <w:rPr>
                <w:szCs w:val="22"/>
              </w:rPr>
            </w:pPr>
            <w:r w:rsidRPr="00B17200">
              <w:rPr>
                <w:w w:val="105"/>
                <w:szCs w:val="22"/>
              </w:rPr>
              <w:t>317.92</w:t>
            </w:r>
          </w:p>
        </w:tc>
        <w:tc>
          <w:tcPr>
            <w:tcW w:w="1394" w:type="dxa"/>
          </w:tcPr>
          <w:p w:rsidR="00B17200" w:rsidRPr="00B17200" w:rsidRDefault="00B17200" w:rsidP="00B17200">
            <w:pPr>
              <w:widowControl w:val="0"/>
              <w:autoSpaceDE w:val="0"/>
              <w:autoSpaceDN w:val="0"/>
              <w:spacing w:before="5" w:line="211" w:lineRule="exact"/>
              <w:ind w:left="100" w:right="88"/>
              <w:rPr>
                <w:szCs w:val="22"/>
              </w:rPr>
            </w:pPr>
            <w:r w:rsidRPr="00B17200">
              <w:rPr>
                <w:w w:val="105"/>
                <w:szCs w:val="22"/>
              </w:rPr>
              <w:t>4.88</w:t>
            </w:r>
          </w:p>
        </w:tc>
        <w:tc>
          <w:tcPr>
            <w:tcW w:w="1214" w:type="dxa"/>
          </w:tcPr>
          <w:p w:rsidR="00B17200" w:rsidRPr="00B17200" w:rsidRDefault="00B17200" w:rsidP="00B17200">
            <w:pPr>
              <w:widowControl w:val="0"/>
              <w:autoSpaceDE w:val="0"/>
              <w:autoSpaceDN w:val="0"/>
              <w:spacing w:before="5" w:line="211" w:lineRule="exact"/>
              <w:ind w:left="297" w:right="288"/>
              <w:rPr>
                <w:szCs w:val="22"/>
              </w:rPr>
            </w:pPr>
            <w:r w:rsidRPr="00B17200">
              <w:rPr>
                <w:w w:val="105"/>
                <w:szCs w:val="22"/>
              </w:rPr>
              <w:t>370.90</w:t>
            </w:r>
          </w:p>
        </w:tc>
        <w:tc>
          <w:tcPr>
            <w:tcW w:w="1590" w:type="dxa"/>
          </w:tcPr>
          <w:p w:rsidR="00B17200" w:rsidRPr="00B17200" w:rsidRDefault="00B17200" w:rsidP="00B17200">
            <w:pPr>
              <w:widowControl w:val="0"/>
              <w:autoSpaceDE w:val="0"/>
              <w:autoSpaceDN w:val="0"/>
              <w:spacing w:before="5" w:line="211" w:lineRule="exact"/>
              <w:ind w:left="591" w:right="581"/>
              <w:rPr>
                <w:szCs w:val="22"/>
              </w:rPr>
            </w:pPr>
            <w:r w:rsidRPr="00B17200">
              <w:rPr>
                <w:w w:val="105"/>
                <w:szCs w:val="22"/>
              </w:rPr>
              <w:t>6.34</w:t>
            </w:r>
          </w:p>
        </w:tc>
        <w:tc>
          <w:tcPr>
            <w:tcW w:w="1381" w:type="dxa"/>
          </w:tcPr>
          <w:p w:rsidR="00B17200" w:rsidRPr="00B17200" w:rsidRDefault="00B17200" w:rsidP="00B17200">
            <w:pPr>
              <w:widowControl w:val="0"/>
              <w:autoSpaceDE w:val="0"/>
              <w:autoSpaceDN w:val="0"/>
              <w:spacing w:before="5" w:line="211" w:lineRule="exact"/>
              <w:ind w:left="269" w:right="256"/>
              <w:rPr>
                <w:szCs w:val="22"/>
              </w:rPr>
            </w:pPr>
            <w:r w:rsidRPr="00B17200">
              <w:rPr>
                <w:w w:val="105"/>
                <w:szCs w:val="22"/>
              </w:rPr>
              <w:t>529.86</w:t>
            </w:r>
          </w:p>
        </w:tc>
        <w:tc>
          <w:tcPr>
            <w:tcW w:w="1394" w:type="dxa"/>
          </w:tcPr>
          <w:p w:rsidR="00B17200" w:rsidRPr="00B17200" w:rsidRDefault="00B17200" w:rsidP="00B17200">
            <w:pPr>
              <w:widowControl w:val="0"/>
              <w:autoSpaceDE w:val="0"/>
              <w:autoSpaceDN w:val="0"/>
              <w:spacing w:before="5" w:line="211" w:lineRule="exact"/>
              <w:ind w:left="464"/>
              <w:jc w:val="left"/>
              <w:rPr>
                <w:szCs w:val="22"/>
              </w:rPr>
            </w:pPr>
            <w:r w:rsidRPr="00B17200">
              <w:rPr>
                <w:w w:val="105"/>
                <w:szCs w:val="22"/>
              </w:rPr>
              <w:t>10.36</w:t>
            </w:r>
          </w:p>
        </w:tc>
      </w:tr>
      <w:tr w:rsidR="00B17200" w:rsidRPr="00B17200" w:rsidTr="008F3DE2">
        <w:trPr>
          <w:trHeight w:val="238"/>
        </w:trPr>
        <w:tc>
          <w:tcPr>
            <w:tcW w:w="1375" w:type="dxa"/>
          </w:tcPr>
          <w:p w:rsidR="00B17200" w:rsidRPr="00B17200" w:rsidRDefault="00B17200" w:rsidP="00B17200">
            <w:pPr>
              <w:widowControl w:val="0"/>
              <w:autoSpaceDE w:val="0"/>
              <w:autoSpaceDN w:val="0"/>
              <w:spacing w:before="6" w:line="212" w:lineRule="exact"/>
              <w:ind w:left="363" w:right="351"/>
              <w:rPr>
                <w:szCs w:val="22"/>
              </w:rPr>
            </w:pPr>
            <w:r w:rsidRPr="00B17200">
              <w:rPr>
                <w:w w:val="105"/>
                <w:szCs w:val="22"/>
              </w:rPr>
              <w:t>333.27</w:t>
            </w:r>
          </w:p>
        </w:tc>
        <w:tc>
          <w:tcPr>
            <w:tcW w:w="1394" w:type="dxa"/>
          </w:tcPr>
          <w:p w:rsidR="00B17200" w:rsidRPr="00B17200" w:rsidRDefault="00B17200" w:rsidP="00B17200">
            <w:pPr>
              <w:widowControl w:val="0"/>
              <w:autoSpaceDE w:val="0"/>
              <w:autoSpaceDN w:val="0"/>
              <w:spacing w:before="6" w:line="212" w:lineRule="exact"/>
              <w:ind w:left="100" w:right="88"/>
              <w:rPr>
                <w:szCs w:val="22"/>
              </w:rPr>
            </w:pPr>
            <w:r w:rsidRPr="00B17200">
              <w:rPr>
                <w:w w:val="105"/>
                <w:szCs w:val="22"/>
              </w:rPr>
              <w:t>5.32</w:t>
            </w:r>
          </w:p>
        </w:tc>
        <w:tc>
          <w:tcPr>
            <w:tcW w:w="1214" w:type="dxa"/>
          </w:tcPr>
          <w:p w:rsidR="00B17200" w:rsidRPr="00B17200" w:rsidRDefault="00B17200" w:rsidP="00B17200">
            <w:pPr>
              <w:widowControl w:val="0"/>
              <w:autoSpaceDE w:val="0"/>
              <w:autoSpaceDN w:val="0"/>
              <w:spacing w:before="6" w:line="212" w:lineRule="exact"/>
              <w:ind w:left="297" w:right="288"/>
              <w:rPr>
                <w:szCs w:val="22"/>
              </w:rPr>
            </w:pPr>
            <w:r w:rsidRPr="00B17200">
              <w:rPr>
                <w:w w:val="105"/>
                <w:szCs w:val="22"/>
              </w:rPr>
              <w:t>388.82</w:t>
            </w:r>
          </w:p>
        </w:tc>
        <w:tc>
          <w:tcPr>
            <w:tcW w:w="1590" w:type="dxa"/>
          </w:tcPr>
          <w:p w:rsidR="00B17200" w:rsidRPr="00B17200" w:rsidRDefault="00B17200" w:rsidP="00B17200">
            <w:pPr>
              <w:widowControl w:val="0"/>
              <w:autoSpaceDE w:val="0"/>
              <w:autoSpaceDN w:val="0"/>
              <w:spacing w:before="6" w:line="212" w:lineRule="exact"/>
              <w:ind w:left="591" w:right="581"/>
              <w:rPr>
                <w:szCs w:val="22"/>
              </w:rPr>
            </w:pPr>
            <w:r w:rsidRPr="00B17200">
              <w:rPr>
                <w:w w:val="105"/>
                <w:szCs w:val="22"/>
              </w:rPr>
              <w:t>6.4</w:t>
            </w:r>
          </w:p>
        </w:tc>
        <w:tc>
          <w:tcPr>
            <w:tcW w:w="1381" w:type="dxa"/>
          </w:tcPr>
          <w:p w:rsidR="00B17200" w:rsidRPr="00B17200" w:rsidRDefault="00B17200" w:rsidP="00B17200">
            <w:pPr>
              <w:widowControl w:val="0"/>
              <w:autoSpaceDE w:val="0"/>
              <w:autoSpaceDN w:val="0"/>
              <w:spacing w:before="6" w:line="212" w:lineRule="exact"/>
              <w:ind w:left="269" w:right="256"/>
              <w:rPr>
                <w:szCs w:val="22"/>
              </w:rPr>
            </w:pPr>
            <w:r w:rsidRPr="00B17200">
              <w:rPr>
                <w:w w:val="105"/>
                <w:szCs w:val="22"/>
              </w:rPr>
              <w:t>555.45</w:t>
            </w:r>
          </w:p>
        </w:tc>
        <w:tc>
          <w:tcPr>
            <w:tcW w:w="1394" w:type="dxa"/>
          </w:tcPr>
          <w:p w:rsidR="00B17200" w:rsidRPr="00B17200" w:rsidRDefault="00B17200" w:rsidP="00B17200">
            <w:pPr>
              <w:widowControl w:val="0"/>
              <w:autoSpaceDE w:val="0"/>
              <w:autoSpaceDN w:val="0"/>
              <w:spacing w:before="6" w:line="212" w:lineRule="exact"/>
              <w:ind w:left="516"/>
              <w:jc w:val="left"/>
              <w:rPr>
                <w:szCs w:val="22"/>
              </w:rPr>
            </w:pPr>
            <w:r w:rsidRPr="00B17200">
              <w:rPr>
                <w:w w:val="105"/>
                <w:szCs w:val="22"/>
              </w:rPr>
              <w:t>9.72</w:t>
            </w:r>
          </w:p>
        </w:tc>
      </w:tr>
      <w:tr w:rsidR="00B17200" w:rsidRPr="00B17200" w:rsidTr="008F3DE2">
        <w:trPr>
          <w:trHeight w:val="237"/>
        </w:trPr>
        <w:tc>
          <w:tcPr>
            <w:tcW w:w="1375" w:type="dxa"/>
          </w:tcPr>
          <w:p w:rsidR="00B17200" w:rsidRPr="00B17200" w:rsidRDefault="00B17200" w:rsidP="00B17200">
            <w:pPr>
              <w:widowControl w:val="0"/>
              <w:autoSpaceDE w:val="0"/>
              <w:autoSpaceDN w:val="0"/>
              <w:spacing w:before="5" w:line="212" w:lineRule="exact"/>
              <w:ind w:left="363" w:right="351"/>
              <w:rPr>
                <w:szCs w:val="22"/>
              </w:rPr>
            </w:pPr>
            <w:r w:rsidRPr="00B17200">
              <w:rPr>
                <w:w w:val="105"/>
                <w:szCs w:val="22"/>
              </w:rPr>
              <w:t>255.42</w:t>
            </w:r>
          </w:p>
        </w:tc>
        <w:tc>
          <w:tcPr>
            <w:tcW w:w="1394" w:type="dxa"/>
          </w:tcPr>
          <w:p w:rsidR="00B17200" w:rsidRPr="00B17200" w:rsidRDefault="00B17200" w:rsidP="00B17200">
            <w:pPr>
              <w:widowControl w:val="0"/>
              <w:autoSpaceDE w:val="0"/>
              <w:autoSpaceDN w:val="0"/>
              <w:spacing w:before="5" w:line="212" w:lineRule="exact"/>
              <w:ind w:left="100" w:right="90"/>
              <w:rPr>
                <w:szCs w:val="22"/>
              </w:rPr>
            </w:pPr>
            <w:r w:rsidRPr="00B17200">
              <w:rPr>
                <w:w w:val="105"/>
                <w:szCs w:val="22"/>
              </w:rPr>
              <w:t>3.97</w:t>
            </w:r>
          </w:p>
        </w:tc>
        <w:tc>
          <w:tcPr>
            <w:tcW w:w="1214" w:type="dxa"/>
          </w:tcPr>
          <w:p w:rsidR="00B17200" w:rsidRPr="00B17200" w:rsidRDefault="00B17200" w:rsidP="00B17200">
            <w:pPr>
              <w:widowControl w:val="0"/>
              <w:autoSpaceDE w:val="0"/>
              <w:autoSpaceDN w:val="0"/>
              <w:spacing w:before="5" w:line="212" w:lineRule="exact"/>
              <w:ind w:left="297" w:right="288"/>
              <w:rPr>
                <w:szCs w:val="22"/>
              </w:rPr>
            </w:pPr>
            <w:r w:rsidRPr="00B17200">
              <w:rPr>
                <w:w w:val="105"/>
                <w:szCs w:val="22"/>
              </w:rPr>
              <w:t>297.99</w:t>
            </w:r>
          </w:p>
        </w:tc>
        <w:tc>
          <w:tcPr>
            <w:tcW w:w="1590" w:type="dxa"/>
          </w:tcPr>
          <w:p w:rsidR="00B17200" w:rsidRPr="00B17200" w:rsidRDefault="00B17200" w:rsidP="00B17200">
            <w:pPr>
              <w:widowControl w:val="0"/>
              <w:autoSpaceDE w:val="0"/>
              <w:autoSpaceDN w:val="0"/>
              <w:spacing w:before="5" w:line="212" w:lineRule="exact"/>
              <w:ind w:left="591" w:right="581"/>
              <w:rPr>
                <w:szCs w:val="22"/>
              </w:rPr>
            </w:pPr>
            <w:r w:rsidRPr="00B17200">
              <w:rPr>
                <w:w w:val="105"/>
                <w:szCs w:val="22"/>
              </w:rPr>
              <w:t>5.4</w:t>
            </w:r>
          </w:p>
        </w:tc>
        <w:tc>
          <w:tcPr>
            <w:tcW w:w="1381" w:type="dxa"/>
          </w:tcPr>
          <w:p w:rsidR="00B17200" w:rsidRPr="00B17200" w:rsidRDefault="00B17200" w:rsidP="00B17200">
            <w:pPr>
              <w:widowControl w:val="0"/>
              <w:autoSpaceDE w:val="0"/>
              <w:autoSpaceDN w:val="0"/>
              <w:spacing w:before="5" w:line="212" w:lineRule="exact"/>
              <w:ind w:left="269" w:right="256"/>
              <w:rPr>
                <w:szCs w:val="22"/>
              </w:rPr>
            </w:pPr>
            <w:r w:rsidRPr="00B17200">
              <w:rPr>
                <w:w w:val="105"/>
                <w:szCs w:val="22"/>
              </w:rPr>
              <w:t>425.70</w:t>
            </w:r>
          </w:p>
        </w:tc>
        <w:tc>
          <w:tcPr>
            <w:tcW w:w="1394" w:type="dxa"/>
          </w:tcPr>
          <w:p w:rsidR="00B17200" w:rsidRPr="00B17200" w:rsidRDefault="00B17200" w:rsidP="00B17200">
            <w:pPr>
              <w:widowControl w:val="0"/>
              <w:autoSpaceDE w:val="0"/>
              <w:autoSpaceDN w:val="0"/>
              <w:spacing w:before="5" w:line="212" w:lineRule="exact"/>
              <w:ind w:left="464"/>
              <w:jc w:val="left"/>
              <w:rPr>
                <w:szCs w:val="22"/>
              </w:rPr>
            </w:pPr>
            <w:r w:rsidRPr="00B17200">
              <w:rPr>
                <w:w w:val="105"/>
                <w:szCs w:val="22"/>
              </w:rPr>
              <w:t>11.32</w:t>
            </w:r>
          </w:p>
        </w:tc>
      </w:tr>
      <w:tr w:rsidR="00B17200" w:rsidRPr="00B17200" w:rsidTr="008F3DE2">
        <w:trPr>
          <w:trHeight w:val="237"/>
        </w:trPr>
        <w:tc>
          <w:tcPr>
            <w:tcW w:w="1375" w:type="dxa"/>
          </w:tcPr>
          <w:p w:rsidR="00B17200" w:rsidRPr="00B17200" w:rsidRDefault="00B17200" w:rsidP="00B17200">
            <w:pPr>
              <w:widowControl w:val="0"/>
              <w:autoSpaceDE w:val="0"/>
              <w:autoSpaceDN w:val="0"/>
              <w:spacing w:before="5" w:line="212" w:lineRule="exact"/>
              <w:ind w:left="363" w:right="351"/>
              <w:rPr>
                <w:szCs w:val="22"/>
              </w:rPr>
            </w:pPr>
            <w:r w:rsidRPr="00B17200">
              <w:rPr>
                <w:w w:val="105"/>
                <w:szCs w:val="22"/>
              </w:rPr>
              <w:t>270.27</w:t>
            </w:r>
          </w:p>
        </w:tc>
        <w:tc>
          <w:tcPr>
            <w:tcW w:w="1394" w:type="dxa"/>
          </w:tcPr>
          <w:p w:rsidR="00B17200" w:rsidRPr="00B17200" w:rsidRDefault="00B17200" w:rsidP="00B17200">
            <w:pPr>
              <w:widowControl w:val="0"/>
              <w:autoSpaceDE w:val="0"/>
              <w:autoSpaceDN w:val="0"/>
              <w:spacing w:before="5" w:line="212" w:lineRule="exact"/>
              <w:ind w:left="100" w:right="88"/>
              <w:rPr>
                <w:szCs w:val="22"/>
              </w:rPr>
            </w:pPr>
            <w:r w:rsidRPr="00B17200">
              <w:rPr>
                <w:w w:val="105"/>
                <w:szCs w:val="22"/>
              </w:rPr>
              <w:t>4.42</w:t>
            </w:r>
          </w:p>
        </w:tc>
        <w:tc>
          <w:tcPr>
            <w:tcW w:w="1214" w:type="dxa"/>
          </w:tcPr>
          <w:p w:rsidR="00B17200" w:rsidRPr="00B17200" w:rsidRDefault="00B17200" w:rsidP="00B17200">
            <w:pPr>
              <w:widowControl w:val="0"/>
              <w:autoSpaceDE w:val="0"/>
              <w:autoSpaceDN w:val="0"/>
              <w:spacing w:before="5" w:line="212" w:lineRule="exact"/>
              <w:ind w:left="297" w:right="288"/>
              <w:rPr>
                <w:szCs w:val="22"/>
              </w:rPr>
            </w:pPr>
            <w:r w:rsidRPr="00B17200">
              <w:rPr>
                <w:w w:val="105"/>
                <w:szCs w:val="22"/>
              </w:rPr>
              <w:t>315.32</w:t>
            </w:r>
          </w:p>
        </w:tc>
        <w:tc>
          <w:tcPr>
            <w:tcW w:w="1590" w:type="dxa"/>
          </w:tcPr>
          <w:p w:rsidR="00B17200" w:rsidRPr="00B17200" w:rsidRDefault="00B17200" w:rsidP="00B17200">
            <w:pPr>
              <w:widowControl w:val="0"/>
              <w:autoSpaceDE w:val="0"/>
              <w:autoSpaceDN w:val="0"/>
              <w:spacing w:before="5" w:line="212" w:lineRule="exact"/>
              <w:ind w:left="591" w:right="581"/>
              <w:rPr>
                <w:szCs w:val="22"/>
              </w:rPr>
            </w:pPr>
            <w:r w:rsidRPr="00B17200">
              <w:rPr>
                <w:w w:val="105"/>
                <w:szCs w:val="22"/>
              </w:rPr>
              <w:t>6.19</w:t>
            </w:r>
          </w:p>
        </w:tc>
        <w:tc>
          <w:tcPr>
            <w:tcW w:w="1381" w:type="dxa"/>
          </w:tcPr>
          <w:p w:rsidR="00B17200" w:rsidRPr="00B17200" w:rsidRDefault="00B17200" w:rsidP="00B17200">
            <w:pPr>
              <w:widowControl w:val="0"/>
              <w:autoSpaceDE w:val="0"/>
              <w:autoSpaceDN w:val="0"/>
              <w:spacing w:before="5" w:line="212" w:lineRule="exact"/>
              <w:ind w:left="269" w:right="256"/>
              <w:rPr>
                <w:szCs w:val="22"/>
              </w:rPr>
            </w:pPr>
            <w:r w:rsidRPr="00B17200">
              <w:rPr>
                <w:w w:val="105"/>
                <w:szCs w:val="22"/>
              </w:rPr>
              <w:t>450.45</w:t>
            </w:r>
          </w:p>
        </w:tc>
        <w:tc>
          <w:tcPr>
            <w:tcW w:w="1394" w:type="dxa"/>
          </w:tcPr>
          <w:p w:rsidR="00B17200" w:rsidRPr="00B17200" w:rsidRDefault="00B17200" w:rsidP="00B17200">
            <w:pPr>
              <w:widowControl w:val="0"/>
              <w:autoSpaceDE w:val="0"/>
              <w:autoSpaceDN w:val="0"/>
              <w:spacing w:before="5" w:line="212" w:lineRule="exact"/>
              <w:ind w:left="464"/>
              <w:jc w:val="left"/>
              <w:rPr>
                <w:szCs w:val="22"/>
              </w:rPr>
            </w:pPr>
            <w:r w:rsidRPr="00B17200">
              <w:rPr>
                <w:w w:val="105"/>
                <w:szCs w:val="22"/>
              </w:rPr>
              <w:t>10.60</w:t>
            </w:r>
          </w:p>
        </w:tc>
      </w:tr>
      <w:tr w:rsidR="00B17200" w:rsidRPr="00B17200" w:rsidTr="008F3DE2">
        <w:trPr>
          <w:trHeight w:val="237"/>
        </w:trPr>
        <w:tc>
          <w:tcPr>
            <w:tcW w:w="1375" w:type="dxa"/>
          </w:tcPr>
          <w:p w:rsidR="00B17200" w:rsidRPr="00B17200" w:rsidRDefault="00B17200" w:rsidP="00B17200">
            <w:pPr>
              <w:widowControl w:val="0"/>
              <w:autoSpaceDE w:val="0"/>
              <w:autoSpaceDN w:val="0"/>
              <w:spacing w:before="5" w:line="212" w:lineRule="exact"/>
              <w:ind w:left="363" w:right="351"/>
              <w:rPr>
                <w:szCs w:val="22"/>
              </w:rPr>
            </w:pPr>
            <w:r w:rsidRPr="00B17200">
              <w:rPr>
                <w:w w:val="105"/>
                <w:szCs w:val="22"/>
              </w:rPr>
              <w:t>284.85</w:t>
            </w:r>
          </w:p>
        </w:tc>
        <w:tc>
          <w:tcPr>
            <w:tcW w:w="1394" w:type="dxa"/>
          </w:tcPr>
          <w:p w:rsidR="00B17200" w:rsidRPr="00B17200" w:rsidRDefault="00B17200" w:rsidP="00B17200">
            <w:pPr>
              <w:widowControl w:val="0"/>
              <w:autoSpaceDE w:val="0"/>
              <w:autoSpaceDN w:val="0"/>
              <w:spacing w:before="5" w:line="212" w:lineRule="exact"/>
              <w:ind w:left="100" w:right="88"/>
              <w:rPr>
                <w:szCs w:val="22"/>
              </w:rPr>
            </w:pPr>
            <w:r w:rsidRPr="00B17200">
              <w:rPr>
                <w:w w:val="105"/>
                <w:szCs w:val="22"/>
              </w:rPr>
              <w:t>4.96</w:t>
            </w:r>
          </w:p>
        </w:tc>
        <w:tc>
          <w:tcPr>
            <w:tcW w:w="1214" w:type="dxa"/>
          </w:tcPr>
          <w:p w:rsidR="00B17200" w:rsidRPr="00B17200" w:rsidRDefault="00B17200" w:rsidP="00B17200">
            <w:pPr>
              <w:widowControl w:val="0"/>
              <w:autoSpaceDE w:val="0"/>
              <w:autoSpaceDN w:val="0"/>
              <w:spacing w:before="5" w:line="212" w:lineRule="exact"/>
              <w:ind w:left="297" w:right="288"/>
              <w:rPr>
                <w:szCs w:val="22"/>
              </w:rPr>
            </w:pPr>
            <w:r w:rsidRPr="00B17200">
              <w:rPr>
                <w:w w:val="105"/>
                <w:szCs w:val="22"/>
              </w:rPr>
              <w:t>332.33</w:t>
            </w:r>
          </w:p>
        </w:tc>
        <w:tc>
          <w:tcPr>
            <w:tcW w:w="1590" w:type="dxa"/>
          </w:tcPr>
          <w:p w:rsidR="00B17200" w:rsidRPr="00B17200" w:rsidRDefault="00B17200" w:rsidP="00B17200">
            <w:pPr>
              <w:widowControl w:val="0"/>
              <w:autoSpaceDE w:val="0"/>
              <w:autoSpaceDN w:val="0"/>
              <w:spacing w:before="5" w:line="212" w:lineRule="exact"/>
              <w:ind w:left="591" w:right="581"/>
              <w:rPr>
                <w:szCs w:val="22"/>
              </w:rPr>
            </w:pPr>
            <w:r w:rsidRPr="00B17200">
              <w:rPr>
                <w:w w:val="105"/>
                <w:szCs w:val="22"/>
              </w:rPr>
              <w:t>6.4</w:t>
            </w:r>
          </w:p>
        </w:tc>
        <w:tc>
          <w:tcPr>
            <w:tcW w:w="1381" w:type="dxa"/>
          </w:tcPr>
          <w:p w:rsidR="00B17200" w:rsidRPr="00B17200" w:rsidRDefault="00B17200" w:rsidP="00B17200">
            <w:pPr>
              <w:widowControl w:val="0"/>
              <w:autoSpaceDE w:val="0"/>
              <w:autoSpaceDN w:val="0"/>
              <w:spacing w:before="5" w:line="212" w:lineRule="exact"/>
              <w:ind w:left="269" w:right="256"/>
              <w:rPr>
                <w:szCs w:val="22"/>
              </w:rPr>
            </w:pPr>
            <w:r w:rsidRPr="00B17200">
              <w:rPr>
                <w:w w:val="105"/>
                <w:szCs w:val="22"/>
              </w:rPr>
              <w:t>474.75</w:t>
            </w:r>
          </w:p>
        </w:tc>
        <w:tc>
          <w:tcPr>
            <w:tcW w:w="1394" w:type="dxa"/>
          </w:tcPr>
          <w:p w:rsidR="00B17200" w:rsidRPr="00B17200" w:rsidRDefault="00B17200" w:rsidP="00B17200">
            <w:pPr>
              <w:widowControl w:val="0"/>
              <w:autoSpaceDE w:val="0"/>
              <w:autoSpaceDN w:val="0"/>
              <w:spacing w:before="5" w:line="212" w:lineRule="exact"/>
              <w:ind w:left="516"/>
              <w:jc w:val="left"/>
              <w:rPr>
                <w:szCs w:val="22"/>
              </w:rPr>
            </w:pPr>
            <w:r w:rsidRPr="00B17200">
              <w:rPr>
                <w:w w:val="105"/>
                <w:szCs w:val="22"/>
              </w:rPr>
              <w:t>9.91</w:t>
            </w:r>
          </w:p>
        </w:tc>
      </w:tr>
      <w:tr w:rsidR="00B17200" w:rsidRPr="00B17200" w:rsidTr="008F3DE2">
        <w:trPr>
          <w:trHeight w:val="236"/>
        </w:trPr>
        <w:tc>
          <w:tcPr>
            <w:tcW w:w="1375" w:type="dxa"/>
          </w:tcPr>
          <w:p w:rsidR="00B17200" w:rsidRPr="00B17200" w:rsidRDefault="00B17200" w:rsidP="00B17200">
            <w:pPr>
              <w:widowControl w:val="0"/>
              <w:autoSpaceDE w:val="0"/>
              <w:autoSpaceDN w:val="0"/>
              <w:spacing w:before="5" w:line="211" w:lineRule="exact"/>
              <w:ind w:left="363" w:right="351"/>
              <w:rPr>
                <w:szCs w:val="22"/>
              </w:rPr>
            </w:pPr>
            <w:r w:rsidRPr="00B17200">
              <w:rPr>
                <w:w w:val="105"/>
                <w:szCs w:val="22"/>
              </w:rPr>
              <w:t>221.88</w:t>
            </w:r>
          </w:p>
        </w:tc>
        <w:tc>
          <w:tcPr>
            <w:tcW w:w="1394" w:type="dxa"/>
          </w:tcPr>
          <w:p w:rsidR="00B17200" w:rsidRPr="00B17200" w:rsidRDefault="00B17200" w:rsidP="00B17200">
            <w:pPr>
              <w:widowControl w:val="0"/>
              <w:autoSpaceDE w:val="0"/>
              <w:autoSpaceDN w:val="0"/>
              <w:spacing w:before="5" w:line="211" w:lineRule="exact"/>
              <w:ind w:left="100" w:right="88"/>
              <w:rPr>
                <w:szCs w:val="22"/>
              </w:rPr>
            </w:pPr>
            <w:r w:rsidRPr="00B17200">
              <w:rPr>
                <w:w w:val="105"/>
                <w:szCs w:val="22"/>
              </w:rPr>
              <w:t>6.06</w:t>
            </w:r>
          </w:p>
        </w:tc>
        <w:tc>
          <w:tcPr>
            <w:tcW w:w="1214" w:type="dxa"/>
          </w:tcPr>
          <w:p w:rsidR="00B17200" w:rsidRPr="00B17200" w:rsidRDefault="00B17200" w:rsidP="00B17200">
            <w:pPr>
              <w:widowControl w:val="0"/>
              <w:autoSpaceDE w:val="0"/>
              <w:autoSpaceDN w:val="0"/>
              <w:spacing w:before="5" w:line="211" w:lineRule="exact"/>
              <w:ind w:left="297" w:right="288"/>
              <w:rPr>
                <w:szCs w:val="22"/>
              </w:rPr>
            </w:pPr>
            <w:r w:rsidRPr="00B17200">
              <w:rPr>
                <w:w w:val="105"/>
                <w:szCs w:val="22"/>
              </w:rPr>
              <w:t>258.86</w:t>
            </w:r>
          </w:p>
        </w:tc>
        <w:tc>
          <w:tcPr>
            <w:tcW w:w="1590" w:type="dxa"/>
          </w:tcPr>
          <w:p w:rsidR="00B17200" w:rsidRPr="00B17200" w:rsidRDefault="00B17200" w:rsidP="00B17200">
            <w:pPr>
              <w:widowControl w:val="0"/>
              <w:autoSpaceDE w:val="0"/>
              <w:autoSpaceDN w:val="0"/>
              <w:spacing w:before="5" w:line="211" w:lineRule="exact"/>
              <w:ind w:left="591" w:right="581"/>
              <w:rPr>
                <w:szCs w:val="22"/>
              </w:rPr>
            </w:pPr>
            <w:r w:rsidRPr="00B17200">
              <w:rPr>
                <w:w w:val="105"/>
                <w:szCs w:val="22"/>
              </w:rPr>
              <w:t>7.2</w:t>
            </w:r>
          </w:p>
        </w:tc>
        <w:tc>
          <w:tcPr>
            <w:tcW w:w="1381" w:type="dxa"/>
          </w:tcPr>
          <w:p w:rsidR="00B17200" w:rsidRPr="00B17200" w:rsidRDefault="00B17200" w:rsidP="00B17200">
            <w:pPr>
              <w:widowControl w:val="0"/>
              <w:autoSpaceDE w:val="0"/>
              <w:autoSpaceDN w:val="0"/>
              <w:spacing w:before="5" w:line="211" w:lineRule="exact"/>
              <w:ind w:left="269" w:right="256"/>
              <w:rPr>
                <w:szCs w:val="22"/>
              </w:rPr>
            </w:pPr>
            <w:r w:rsidRPr="00B17200">
              <w:rPr>
                <w:w w:val="105"/>
                <w:szCs w:val="22"/>
              </w:rPr>
              <w:t>369.80</w:t>
            </w:r>
          </w:p>
        </w:tc>
        <w:tc>
          <w:tcPr>
            <w:tcW w:w="1394" w:type="dxa"/>
          </w:tcPr>
          <w:p w:rsidR="00B17200" w:rsidRPr="00B17200" w:rsidRDefault="00B17200" w:rsidP="00B17200">
            <w:pPr>
              <w:widowControl w:val="0"/>
              <w:autoSpaceDE w:val="0"/>
              <w:autoSpaceDN w:val="0"/>
              <w:spacing w:before="5" w:line="211" w:lineRule="exact"/>
              <w:ind w:left="464"/>
              <w:jc w:val="left"/>
              <w:rPr>
                <w:szCs w:val="22"/>
              </w:rPr>
            </w:pPr>
            <w:r w:rsidRPr="00B17200">
              <w:rPr>
                <w:color w:val="91CF50"/>
                <w:w w:val="105"/>
                <w:szCs w:val="22"/>
              </w:rPr>
              <w:t>12.54</w:t>
            </w:r>
          </w:p>
        </w:tc>
      </w:tr>
      <w:tr w:rsidR="00B17200" w:rsidRPr="00B17200" w:rsidTr="008F3DE2">
        <w:trPr>
          <w:trHeight w:val="238"/>
        </w:trPr>
        <w:tc>
          <w:tcPr>
            <w:tcW w:w="1375" w:type="dxa"/>
          </w:tcPr>
          <w:p w:rsidR="00B17200" w:rsidRPr="00B17200" w:rsidRDefault="00B17200" w:rsidP="00B17200">
            <w:pPr>
              <w:widowControl w:val="0"/>
              <w:autoSpaceDE w:val="0"/>
              <w:autoSpaceDN w:val="0"/>
              <w:spacing w:before="6" w:line="212" w:lineRule="exact"/>
              <w:ind w:left="363" w:right="351"/>
              <w:rPr>
                <w:szCs w:val="22"/>
              </w:rPr>
            </w:pPr>
            <w:r w:rsidRPr="00B17200">
              <w:rPr>
                <w:w w:val="105"/>
                <w:szCs w:val="22"/>
              </w:rPr>
              <w:t>234.96</w:t>
            </w:r>
          </w:p>
        </w:tc>
        <w:tc>
          <w:tcPr>
            <w:tcW w:w="1394" w:type="dxa"/>
          </w:tcPr>
          <w:p w:rsidR="00B17200" w:rsidRPr="00B17200" w:rsidRDefault="00B17200" w:rsidP="00B17200">
            <w:pPr>
              <w:widowControl w:val="0"/>
              <w:autoSpaceDE w:val="0"/>
              <w:autoSpaceDN w:val="0"/>
              <w:spacing w:before="6" w:line="212" w:lineRule="exact"/>
              <w:ind w:left="100" w:right="88"/>
              <w:rPr>
                <w:szCs w:val="22"/>
              </w:rPr>
            </w:pPr>
            <w:r w:rsidRPr="00B17200">
              <w:rPr>
                <w:w w:val="105"/>
                <w:szCs w:val="22"/>
              </w:rPr>
              <w:t>5.77</w:t>
            </w:r>
          </w:p>
        </w:tc>
        <w:tc>
          <w:tcPr>
            <w:tcW w:w="1214" w:type="dxa"/>
          </w:tcPr>
          <w:p w:rsidR="00B17200" w:rsidRPr="00B17200" w:rsidRDefault="00B17200" w:rsidP="00B17200">
            <w:pPr>
              <w:widowControl w:val="0"/>
              <w:autoSpaceDE w:val="0"/>
              <w:autoSpaceDN w:val="0"/>
              <w:spacing w:before="6" w:line="212" w:lineRule="exact"/>
              <w:ind w:left="297" w:right="288"/>
              <w:rPr>
                <w:szCs w:val="22"/>
              </w:rPr>
            </w:pPr>
            <w:r w:rsidRPr="00B17200">
              <w:rPr>
                <w:w w:val="105"/>
                <w:szCs w:val="22"/>
              </w:rPr>
              <w:t>274.12</w:t>
            </w:r>
          </w:p>
        </w:tc>
        <w:tc>
          <w:tcPr>
            <w:tcW w:w="1590" w:type="dxa"/>
          </w:tcPr>
          <w:p w:rsidR="00B17200" w:rsidRPr="00B17200" w:rsidRDefault="00B17200" w:rsidP="00B17200">
            <w:pPr>
              <w:widowControl w:val="0"/>
              <w:autoSpaceDE w:val="0"/>
              <w:autoSpaceDN w:val="0"/>
              <w:spacing w:before="6" w:line="212" w:lineRule="exact"/>
              <w:ind w:left="591" w:right="581"/>
              <w:rPr>
                <w:szCs w:val="22"/>
              </w:rPr>
            </w:pPr>
            <w:r w:rsidRPr="00B17200">
              <w:rPr>
                <w:w w:val="105"/>
                <w:szCs w:val="22"/>
              </w:rPr>
              <w:t>6.6</w:t>
            </w:r>
          </w:p>
        </w:tc>
        <w:tc>
          <w:tcPr>
            <w:tcW w:w="1381" w:type="dxa"/>
          </w:tcPr>
          <w:p w:rsidR="00B17200" w:rsidRPr="00B17200" w:rsidRDefault="00B17200" w:rsidP="00B17200">
            <w:pPr>
              <w:widowControl w:val="0"/>
              <w:autoSpaceDE w:val="0"/>
              <w:autoSpaceDN w:val="0"/>
              <w:spacing w:before="6" w:line="212" w:lineRule="exact"/>
              <w:ind w:left="269" w:right="256"/>
              <w:rPr>
                <w:szCs w:val="22"/>
              </w:rPr>
            </w:pPr>
            <w:r w:rsidRPr="00B17200">
              <w:rPr>
                <w:w w:val="105"/>
                <w:szCs w:val="22"/>
              </w:rPr>
              <w:t>391.60</w:t>
            </w:r>
          </w:p>
        </w:tc>
        <w:tc>
          <w:tcPr>
            <w:tcW w:w="1394" w:type="dxa"/>
          </w:tcPr>
          <w:p w:rsidR="00B17200" w:rsidRPr="00B17200" w:rsidRDefault="00B17200" w:rsidP="00B17200">
            <w:pPr>
              <w:widowControl w:val="0"/>
              <w:autoSpaceDE w:val="0"/>
              <w:autoSpaceDN w:val="0"/>
              <w:spacing w:before="6" w:line="212" w:lineRule="exact"/>
              <w:ind w:left="464"/>
              <w:jc w:val="left"/>
              <w:rPr>
                <w:szCs w:val="22"/>
              </w:rPr>
            </w:pPr>
            <w:r w:rsidRPr="00B17200">
              <w:rPr>
                <w:w w:val="105"/>
                <w:szCs w:val="22"/>
              </w:rPr>
              <w:t>11.00</w:t>
            </w:r>
          </w:p>
        </w:tc>
      </w:tr>
      <w:tr w:rsidR="00B17200" w:rsidRPr="00B17200" w:rsidTr="008F3DE2">
        <w:trPr>
          <w:trHeight w:val="236"/>
        </w:trPr>
        <w:tc>
          <w:tcPr>
            <w:tcW w:w="1375" w:type="dxa"/>
          </w:tcPr>
          <w:p w:rsidR="00B17200" w:rsidRPr="00B17200" w:rsidRDefault="00B17200" w:rsidP="00B17200">
            <w:pPr>
              <w:widowControl w:val="0"/>
              <w:autoSpaceDE w:val="0"/>
              <w:autoSpaceDN w:val="0"/>
              <w:spacing w:before="5" w:line="211" w:lineRule="exact"/>
              <w:ind w:left="363" w:right="351"/>
              <w:rPr>
                <w:szCs w:val="22"/>
              </w:rPr>
            </w:pPr>
            <w:r w:rsidRPr="00B17200">
              <w:rPr>
                <w:w w:val="105"/>
                <w:szCs w:val="22"/>
              </w:rPr>
              <w:t>247.43</w:t>
            </w:r>
          </w:p>
        </w:tc>
        <w:tc>
          <w:tcPr>
            <w:tcW w:w="1394" w:type="dxa"/>
          </w:tcPr>
          <w:p w:rsidR="00B17200" w:rsidRPr="00B17200" w:rsidRDefault="00B17200" w:rsidP="00B17200">
            <w:pPr>
              <w:widowControl w:val="0"/>
              <w:autoSpaceDE w:val="0"/>
              <w:autoSpaceDN w:val="0"/>
              <w:spacing w:before="5" w:line="211" w:lineRule="exact"/>
              <w:ind w:left="100" w:right="88"/>
              <w:rPr>
                <w:szCs w:val="22"/>
              </w:rPr>
            </w:pPr>
            <w:r w:rsidRPr="00B17200">
              <w:rPr>
                <w:w w:val="105"/>
                <w:szCs w:val="22"/>
              </w:rPr>
              <w:t>6.12</w:t>
            </w:r>
          </w:p>
        </w:tc>
        <w:tc>
          <w:tcPr>
            <w:tcW w:w="1214" w:type="dxa"/>
          </w:tcPr>
          <w:p w:rsidR="00B17200" w:rsidRPr="00B17200" w:rsidRDefault="00B17200" w:rsidP="00B17200">
            <w:pPr>
              <w:widowControl w:val="0"/>
              <w:autoSpaceDE w:val="0"/>
              <w:autoSpaceDN w:val="0"/>
              <w:spacing w:before="5" w:line="211" w:lineRule="exact"/>
              <w:ind w:left="297" w:right="288"/>
              <w:rPr>
                <w:szCs w:val="22"/>
              </w:rPr>
            </w:pPr>
            <w:r w:rsidRPr="00B17200">
              <w:rPr>
                <w:w w:val="105"/>
                <w:szCs w:val="22"/>
              </w:rPr>
              <w:t>288.67</w:t>
            </w:r>
          </w:p>
        </w:tc>
        <w:tc>
          <w:tcPr>
            <w:tcW w:w="1590" w:type="dxa"/>
          </w:tcPr>
          <w:p w:rsidR="00B17200" w:rsidRPr="00B17200" w:rsidRDefault="00B17200" w:rsidP="00B17200">
            <w:pPr>
              <w:widowControl w:val="0"/>
              <w:autoSpaceDE w:val="0"/>
              <w:autoSpaceDN w:val="0"/>
              <w:spacing w:before="5" w:line="211" w:lineRule="exact"/>
              <w:ind w:left="591" w:right="581"/>
              <w:rPr>
                <w:szCs w:val="22"/>
              </w:rPr>
            </w:pPr>
            <w:r w:rsidRPr="00B17200">
              <w:rPr>
                <w:w w:val="105"/>
                <w:szCs w:val="22"/>
              </w:rPr>
              <w:t>7.1</w:t>
            </w:r>
          </w:p>
        </w:tc>
        <w:tc>
          <w:tcPr>
            <w:tcW w:w="1381" w:type="dxa"/>
          </w:tcPr>
          <w:p w:rsidR="00B17200" w:rsidRPr="00B17200" w:rsidRDefault="00B17200" w:rsidP="00B17200">
            <w:pPr>
              <w:widowControl w:val="0"/>
              <w:autoSpaceDE w:val="0"/>
              <w:autoSpaceDN w:val="0"/>
              <w:spacing w:before="5" w:line="211" w:lineRule="exact"/>
              <w:ind w:left="269" w:right="256"/>
              <w:rPr>
                <w:szCs w:val="22"/>
              </w:rPr>
            </w:pPr>
            <w:r w:rsidRPr="00B17200">
              <w:rPr>
                <w:w w:val="105"/>
                <w:szCs w:val="22"/>
              </w:rPr>
              <w:t>412.39</w:t>
            </w:r>
          </w:p>
        </w:tc>
        <w:tc>
          <w:tcPr>
            <w:tcW w:w="1394" w:type="dxa"/>
          </w:tcPr>
          <w:p w:rsidR="00B17200" w:rsidRPr="00B17200" w:rsidRDefault="00B17200" w:rsidP="00B17200">
            <w:pPr>
              <w:widowControl w:val="0"/>
              <w:autoSpaceDE w:val="0"/>
              <w:autoSpaceDN w:val="0"/>
              <w:spacing w:before="5" w:line="211" w:lineRule="exact"/>
              <w:ind w:left="464"/>
              <w:jc w:val="left"/>
              <w:rPr>
                <w:szCs w:val="22"/>
              </w:rPr>
            </w:pPr>
            <w:r w:rsidRPr="00B17200">
              <w:rPr>
                <w:w w:val="105"/>
                <w:szCs w:val="22"/>
              </w:rPr>
              <w:t>10.54</w:t>
            </w:r>
          </w:p>
        </w:tc>
      </w:tr>
      <w:tr w:rsidR="00B17200" w:rsidRPr="00B17200" w:rsidTr="008F3DE2">
        <w:trPr>
          <w:trHeight w:val="238"/>
        </w:trPr>
        <w:tc>
          <w:tcPr>
            <w:tcW w:w="1375" w:type="dxa"/>
          </w:tcPr>
          <w:p w:rsidR="00B17200" w:rsidRPr="00B17200" w:rsidRDefault="00B17200" w:rsidP="00B17200">
            <w:pPr>
              <w:widowControl w:val="0"/>
              <w:autoSpaceDE w:val="0"/>
              <w:autoSpaceDN w:val="0"/>
              <w:spacing w:before="6" w:line="212" w:lineRule="exact"/>
              <w:ind w:left="363" w:right="351"/>
              <w:rPr>
                <w:szCs w:val="22"/>
              </w:rPr>
            </w:pPr>
            <w:r w:rsidRPr="00B17200">
              <w:rPr>
                <w:w w:val="105"/>
                <w:szCs w:val="22"/>
              </w:rPr>
              <w:t>310.76</w:t>
            </w:r>
          </w:p>
        </w:tc>
        <w:tc>
          <w:tcPr>
            <w:tcW w:w="1394" w:type="dxa"/>
          </w:tcPr>
          <w:p w:rsidR="00B17200" w:rsidRPr="00B17200" w:rsidRDefault="00B17200" w:rsidP="00B17200">
            <w:pPr>
              <w:widowControl w:val="0"/>
              <w:autoSpaceDE w:val="0"/>
              <w:autoSpaceDN w:val="0"/>
              <w:spacing w:before="6" w:line="212" w:lineRule="exact"/>
              <w:ind w:left="100" w:right="88"/>
              <w:rPr>
                <w:szCs w:val="22"/>
              </w:rPr>
            </w:pPr>
            <w:r w:rsidRPr="00B17200">
              <w:rPr>
                <w:w w:val="105"/>
                <w:szCs w:val="22"/>
              </w:rPr>
              <w:t>4.40</w:t>
            </w:r>
          </w:p>
        </w:tc>
        <w:tc>
          <w:tcPr>
            <w:tcW w:w="1214" w:type="dxa"/>
          </w:tcPr>
          <w:p w:rsidR="00B17200" w:rsidRPr="00B17200" w:rsidRDefault="00B17200" w:rsidP="00B17200">
            <w:pPr>
              <w:widowControl w:val="0"/>
              <w:autoSpaceDE w:val="0"/>
              <w:autoSpaceDN w:val="0"/>
              <w:spacing w:before="6" w:line="212" w:lineRule="exact"/>
              <w:ind w:left="297" w:right="288"/>
              <w:rPr>
                <w:szCs w:val="22"/>
              </w:rPr>
            </w:pPr>
            <w:r w:rsidRPr="00B17200">
              <w:rPr>
                <w:w w:val="105"/>
                <w:szCs w:val="22"/>
              </w:rPr>
              <w:t>362.56</w:t>
            </w:r>
          </w:p>
        </w:tc>
        <w:tc>
          <w:tcPr>
            <w:tcW w:w="1590" w:type="dxa"/>
          </w:tcPr>
          <w:p w:rsidR="00B17200" w:rsidRPr="00B17200" w:rsidRDefault="00B17200" w:rsidP="00B17200">
            <w:pPr>
              <w:widowControl w:val="0"/>
              <w:autoSpaceDE w:val="0"/>
              <w:autoSpaceDN w:val="0"/>
              <w:spacing w:before="6" w:line="212" w:lineRule="exact"/>
              <w:ind w:left="591" w:right="581"/>
              <w:rPr>
                <w:szCs w:val="22"/>
              </w:rPr>
            </w:pPr>
            <w:r w:rsidRPr="00B17200">
              <w:rPr>
                <w:w w:val="105"/>
                <w:szCs w:val="22"/>
              </w:rPr>
              <w:t>5.29</w:t>
            </w:r>
          </w:p>
        </w:tc>
        <w:tc>
          <w:tcPr>
            <w:tcW w:w="1381" w:type="dxa"/>
          </w:tcPr>
          <w:p w:rsidR="00B17200" w:rsidRPr="00B17200" w:rsidRDefault="00B17200" w:rsidP="00B17200">
            <w:pPr>
              <w:widowControl w:val="0"/>
              <w:autoSpaceDE w:val="0"/>
              <w:autoSpaceDN w:val="0"/>
              <w:spacing w:before="6" w:line="212" w:lineRule="exact"/>
              <w:ind w:left="269" w:right="256"/>
              <w:rPr>
                <w:szCs w:val="22"/>
              </w:rPr>
            </w:pPr>
            <w:r w:rsidRPr="00B17200">
              <w:rPr>
                <w:w w:val="105"/>
                <w:szCs w:val="22"/>
              </w:rPr>
              <w:t>517.94</w:t>
            </w:r>
          </w:p>
        </w:tc>
        <w:tc>
          <w:tcPr>
            <w:tcW w:w="1394" w:type="dxa"/>
          </w:tcPr>
          <w:p w:rsidR="00B17200" w:rsidRPr="00B17200" w:rsidRDefault="00B17200" w:rsidP="00B17200">
            <w:pPr>
              <w:widowControl w:val="0"/>
              <w:autoSpaceDE w:val="0"/>
              <w:autoSpaceDN w:val="0"/>
              <w:spacing w:before="6" w:line="212" w:lineRule="exact"/>
              <w:ind w:left="516"/>
              <w:jc w:val="left"/>
              <w:rPr>
                <w:szCs w:val="22"/>
              </w:rPr>
            </w:pPr>
            <w:r w:rsidRPr="00B17200">
              <w:rPr>
                <w:w w:val="105"/>
                <w:szCs w:val="22"/>
              </w:rPr>
              <w:t>9.20</w:t>
            </w:r>
          </w:p>
        </w:tc>
      </w:tr>
      <w:tr w:rsidR="00B17200" w:rsidRPr="00B17200" w:rsidTr="008F3DE2">
        <w:trPr>
          <w:trHeight w:val="237"/>
        </w:trPr>
        <w:tc>
          <w:tcPr>
            <w:tcW w:w="1375" w:type="dxa"/>
          </w:tcPr>
          <w:p w:rsidR="00B17200" w:rsidRPr="00B17200" w:rsidRDefault="00B17200" w:rsidP="00B17200">
            <w:pPr>
              <w:widowControl w:val="0"/>
              <w:autoSpaceDE w:val="0"/>
              <w:autoSpaceDN w:val="0"/>
              <w:spacing w:before="5" w:line="212" w:lineRule="exact"/>
              <w:ind w:left="363" w:right="351"/>
              <w:rPr>
                <w:szCs w:val="22"/>
              </w:rPr>
            </w:pPr>
            <w:r w:rsidRPr="00B17200">
              <w:rPr>
                <w:w w:val="105"/>
                <w:szCs w:val="22"/>
              </w:rPr>
              <w:t>330.81</w:t>
            </w:r>
          </w:p>
        </w:tc>
        <w:tc>
          <w:tcPr>
            <w:tcW w:w="1394" w:type="dxa"/>
          </w:tcPr>
          <w:p w:rsidR="00B17200" w:rsidRPr="00B17200" w:rsidRDefault="00B17200" w:rsidP="00B17200">
            <w:pPr>
              <w:widowControl w:val="0"/>
              <w:autoSpaceDE w:val="0"/>
              <w:autoSpaceDN w:val="0"/>
              <w:spacing w:before="5" w:line="212" w:lineRule="exact"/>
              <w:ind w:left="100" w:right="88"/>
              <w:rPr>
                <w:szCs w:val="22"/>
              </w:rPr>
            </w:pPr>
            <w:r w:rsidRPr="00B17200">
              <w:rPr>
                <w:w w:val="105"/>
                <w:szCs w:val="22"/>
              </w:rPr>
              <w:t>4.96</w:t>
            </w:r>
          </w:p>
        </w:tc>
        <w:tc>
          <w:tcPr>
            <w:tcW w:w="1214" w:type="dxa"/>
          </w:tcPr>
          <w:p w:rsidR="00B17200" w:rsidRPr="00B17200" w:rsidRDefault="00B17200" w:rsidP="00B17200">
            <w:pPr>
              <w:widowControl w:val="0"/>
              <w:autoSpaceDE w:val="0"/>
              <w:autoSpaceDN w:val="0"/>
              <w:spacing w:before="5" w:line="212" w:lineRule="exact"/>
              <w:ind w:left="297" w:right="288"/>
              <w:rPr>
                <w:szCs w:val="22"/>
              </w:rPr>
            </w:pPr>
            <w:r w:rsidRPr="00B17200">
              <w:rPr>
                <w:w w:val="105"/>
                <w:szCs w:val="22"/>
              </w:rPr>
              <w:t>385.95</w:t>
            </w:r>
          </w:p>
        </w:tc>
        <w:tc>
          <w:tcPr>
            <w:tcW w:w="1590" w:type="dxa"/>
          </w:tcPr>
          <w:p w:rsidR="00B17200" w:rsidRPr="00B17200" w:rsidRDefault="00B17200" w:rsidP="00B17200">
            <w:pPr>
              <w:widowControl w:val="0"/>
              <w:autoSpaceDE w:val="0"/>
              <w:autoSpaceDN w:val="0"/>
              <w:spacing w:before="5" w:line="212" w:lineRule="exact"/>
              <w:ind w:left="591" w:right="581"/>
              <w:rPr>
                <w:szCs w:val="22"/>
              </w:rPr>
            </w:pPr>
            <w:r w:rsidRPr="00B17200">
              <w:rPr>
                <w:w w:val="105"/>
                <w:szCs w:val="22"/>
              </w:rPr>
              <w:t>5.4</w:t>
            </w:r>
          </w:p>
        </w:tc>
        <w:tc>
          <w:tcPr>
            <w:tcW w:w="1381" w:type="dxa"/>
          </w:tcPr>
          <w:p w:rsidR="00B17200" w:rsidRPr="00B17200" w:rsidRDefault="00B17200" w:rsidP="00B17200">
            <w:pPr>
              <w:widowControl w:val="0"/>
              <w:autoSpaceDE w:val="0"/>
              <w:autoSpaceDN w:val="0"/>
              <w:spacing w:before="5" w:line="212" w:lineRule="exact"/>
              <w:ind w:left="269" w:right="256"/>
              <w:rPr>
                <w:szCs w:val="22"/>
              </w:rPr>
            </w:pPr>
            <w:r w:rsidRPr="00B17200">
              <w:rPr>
                <w:w w:val="105"/>
                <w:szCs w:val="22"/>
              </w:rPr>
              <w:t>551.35</w:t>
            </w:r>
          </w:p>
        </w:tc>
        <w:tc>
          <w:tcPr>
            <w:tcW w:w="1394" w:type="dxa"/>
          </w:tcPr>
          <w:p w:rsidR="00B17200" w:rsidRPr="00B17200" w:rsidRDefault="00B17200" w:rsidP="00B17200">
            <w:pPr>
              <w:widowControl w:val="0"/>
              <w:autoSpaceDE w:val="0"/>
              <w:autoSpaceDN w:val="0"/>
              <w:spacing w:before="5" w:line="212" w:lineRule="exact"/>
              <w:ind w:left="516"/>
              <w:jc w:val="left"/>
              <w:rPr>
                <w:szCs w:val="22"/>
              </w:rPr>
            </w:pPr>
            <w:r w:rsidRPr="00B17200">
              <w:rPr>
                <w:w w:val="105"/>
                <w:szCs w:val="22"/>
              </w:rPr>
              <w:t>8.80</w:t>
            </w:r>
          </w:p>
        </w:tc>
      </w:tr>
      <w:tr w:rsidR="00B17200" w:rsidRPr="00B17200" w:rsidTr="008F3DE2">
        <w:trPr>
          <w:trHeight w:val="237"/>
        </w:trPr>
        <w:tc>
          <w:tcPr>
            <w:tcW w:w="1375" w:type="dxa"/>
          </w:tcPr>
          <w:p w:rsidR="00B17200" w:rsidRPr="00B17200" w:rsidRDefault="00B17200" w:rsidP="00B17200">
            <w:pPr>
              <w:widowControl w:val="0"/>
              <w:autoSpaceDE w:val="0"/>
              <w:autoSpaceDN w:val="0"/>
              <w:spacing w:before="5" w:line="212" w:lineRule="exact"/>
              <w:ind w:left="363" w:right="351"/>
              <w:rPr>
                <w:szCs w:val="22"/>
              </w:rPr>
            </w:pPr>
            <w:r w:rsidRPr="00B17200">
              <w:rPr>
                <w:w w:val="105"/>
                <w:szCs w:val="22"/>
              </w:rPr>
              <w:t>348.45</w:t>
            </w:r>
          </w:p>
        </w:tc>
        <w:tc>
          <w:tcPr>
            <w:tcW w:w="1394" w:type="dxa"/>
          </w:tcPr>
          <w:p w:rsidR="00B17200" w:rsidRPr="00B17200" w:rsidRDefault="00B17200" w:rsidP="00B17200">
            <w:pPr>
              <w:widowControl w:val="0"/>
              <w:autoSpaceDE w:val="0"/>
              <w:autoSpaceDN w:val="0"/>
              <w:spacing w:before="5" w:line="212" w:lineRule="exact"/>
              <w:ind w:left="100" w:right="88"/>
              <w:rPr>
                <w:szCs w:val="22"/>
              </w:rPr>
            </w:pPr>
            <w:r w:rsidRPr="00B17200">
              <w:rPr>
                <w:w w:val="105"/>
                <w:szCs w:val="22"/>
              </w:rPr>
              <w:t>5.14</w:t>
            </w:r>
          </w:p>
        </w:tc>
        <w:tc>
          <w:tcPr>
            <w:tcW w:w="1214" w:type="dxa"/>
          </w:tcPr>
          <w:p w:rsidR="00B17200" w:rsidRPr="00B17200" w:rsidRDefault="00B17200" w:rsidP="00B17200">
            <w:pPr>
              <w:widowControl w:val="0"/>
              <w:autoSpaceDE w:val="0"/>
              <w:autoSpaceDN w:val="0"/>
              <w:spacing w:before="5" w:line="212" w:lineRule="exact"/>
              <w:ind w:left="297" w:right="288"/>
              <w:rPr>
                <w:szCs w:val="22"/>
              </w:rPr>
            </w:pPr>
            <w:r w:rsidRPr="00B17200">
              <w:rPr>
                <w:w w:val="105"/>
                <w:szCs w:val="22"/>
              </w:rPr>
              <w:t>406.53</w:t>
            </w:r>
          </w:p>
        </w:tc>
        <w:tc>
          <w:tcPr>
            <w:tcW w:w="1590" w:type="dxa"/>
          </w:tcPr>
          <w:p w:rsidR="00B17200" w:rsidRPr="00B17200" w:rsidRDefault="00B17200" w:rsidP="00B17200">
            <w:pPr>
              <w:widowControl w:val="0"/>
              <w:autoSpaceDE w:val="0"/>
              <w:autoSpaceDN w:val="0"/>
              <w:spacing w:before="5" w:line="212" w:lineRule="exact"/>
              <w:ind w:left="591" w:right="581"/>
              <w:rPr>
                <w:szCs w:val="22"/>
              </w:rPr>
            </w:pPr>
            <w:r w:rsidRPr="00B17200">
              <w:rPr>
                <w:w w:val="105"/>
                <w:szCs w:val="22"/>
              </w:rPr>
              <w:t>5.9</w:t>
            </w:r>
          </w:p>
        </w:tc>
        <w:tc>
          <w:tcPr>
            <w:tcW w:w="1381" w:type="dxa"/>
          </w:tcPr>
          <w:p w:rsidR="00B17200" w:rsidRPr="00B17200" w:rsidRDefault="00B17200" w:rsidP="00B17200">
            <w:pPr>
              <w:widowControl w:val="0"/>
              <w:autoSpaceDE w:val="0"/>
              <w:autoSpaceDN w:val="0"/>
              <w:spacing w:before="5" w:line="212" w:lineRule="exact"/>
              <w:ind w:left="269" w:right="256"/>
              <w:rPr>
                <w:szCs w:val="22"/>
              </w:rPr>
            </w:pPr>
            <w:r w:rsidRPr="00B17200">
              <w:rPr>
                <w:w w:val="105"/>
                <w:szCs w:val="22"/>
              </w:rPr>
              <w:t>580.75</w:t>
            </w:r>
          </w:p>
        </w:tc>
        <w:tc>
          <w:tcPr>
            <w:tcW w:w="1394" w:type="dxa"/>
          </w:tcPr>
          <w:p w:rsidR="00B17200" w:rsidRPr="00B17200" w:rsidRDefault="00B17200" w:rsidP="00B17200">
            <w:pPr>
              <w:widowControl w:val="0"/>
              <w:autoSpaceDE w:val="0"/>
              <w:autoSpaceDN w:val="0"/>
              <w:spacing w:before="5" w:line="212" w:lineRule="exact"/>
              <w:ind w:left="516"/>
              <w:jc w:val="left"/>
              <w:rPr>
                <w:szCs w:val="22"/>
              </w:rPr>
            </w:pPr>
            <w:r w:rsidRPr="00B17200">
              <w:rPr>
                <w:w w:val="105"/>
                <w:szCs w:val="22"/>
              </w:rPr>
              <w:t>8.21</w:t>
            </w:r>
          </w:p>
        </w:tc>
      </w:tr>
      <w:tr w:rsidR="00B17200" w:rsidRPr="00B17200" w:rsidTr="008F3DE2">
        <w:trPr>
          <w:trHeight w:val="237"/>
        </w:trPr>
        <w:tc>
          <w:tcPr>
            <w:tcW w:w="1375" w:type="dxa"/>
          </w:tcPr>
          <w:p w:rsidR="00B17200" w:rsidRPr="00B17200" w:rsidRDefault="00B17200" w:rsidP="00B17200">
            <w:pPr>
              <w:widowControl w:val="0"/>
              <w:autoSpaceDE w:val="0"/>
              <w:autoSpaceDN w:val="0"/>
              <w:spacing w:before="2" w:line="215" w:lineRule="exact"/>
              <w:ind w:left="363" w:right="351"/>
              <w:rPr>
                <w:szCs w:val="22"/>
              </w:rPr>
            </w:pPr>
            <w:r w:rsidRPr="00B17200">
              <w:rPr>
                <w:w w:val="105"/>
                <w:szCs w:val="22"/>
              </w:rPr>
              <w:t>269.28</w:t>
            </w:r>
          </w:p>
        </w:tc>
        <w:tc>
          <w:tcPr>
            <w:tcW w:w="1394" w:type="dxa"/>
          </w:tcPr>
          <w:p w:rsidR="00B17200" w:rsidRPr="00B17200" w:rsidRDefault="00B17200" w:rsidP="00B17200">
            <w:pPr>
              <w:widowControl w:val="0"/>
              <w:autoSpaceDE w:val="0"/>
              <w:autoSpaceDN w:val="0"/>
              <w:spacing w:before="2" w:line="215" w:lineRule="exact"/>
              <w:ind w:left="100" w:right="88"/>
              <w:rPr>
                <w:szCs w:val="22"/>
              </w:rPr>
            </w:pPr>
            <w:r w:rsidRPr="00B17200">
              <w:rPr>
                <w:w w:val="105"/>
                <w:szCs w:val="22"/>
              </w:rPr>
              <w:t>4.21</w:t>
            </w:r>
          </w:p>
        </w:tc>
        <w:tc>
          <w:tcPr>
            <w:tcW w:w="1214" w:type="dxa"/>
          </w:tcPr>
          <w:p w:rsidR="00B17200" w:rsidRPr="00B17200" w:rsidRDefault="00B17200" w:rsidP="00B17200">
            <w:pPr>
              <w:widowControl w:val="0"/>
              <w:autoSpaceDE w:val="0"/>
              <w:autoSpaceDN w:val="0"/>
              <w:spacing w:before="2" w:line="215" w:lineRule="exact"/>
              <w:ind w:left="297" w:right="288"/>
              <w:rPr>
                <w:szCs w:val="22"/>
              </w:rPr>
            </w:pPr>
            <w:r w:rsidRPr="00B17200">
              <w:rPr>
                <w:w w:val="105"/>
                <w:szCs w:val="22"/>
              </w:rPr>
              <w:t>314.16</w:t>
            </w:r>
          </w:p>
        </w:tc>
        <w:tc>
          <w:tcPr>
            <w:tcW w:w="1590" w:type="dxa"/>
          </w:tcPr>
          <w:p w:rsidR="00B17200" w:rsidRPr="00B17200" w:rsidRDefault="00B17200" w:rsidP="00B17200">
            <w:pPr>
              <w:widowControl w:val="0"/>
              <w:autoSpaceDE w:val="0"/>
              <w:autoSpaceDN w:val="0"/>
              <w:spacing w:before="2" w:line="215" w:lineRule="exact"/>
              <w:ind w:left="591" w:right="581"/>
              <w:rPr>
                <w:szCs w:val="22"/>
              </w:rPr>
            </w:pPr>
            <w:r w:rsidRPr="00B17200">
              <w:rPr>
                <w:w w:val="105"/>
                <w:szCs w:val="22"/>
              </w:rPr>
              <w:t>6.1</w:t>
            </w:r>
          </w:p>
        </w:tc>
        <w:tc>
          <w:tcPr>
            <w:tcW w:w="1381" w:type="dxa"/>
          </w:tcPr>
          <w:p w:rsidR="00B17200" w:rsidRPr="00B17200" w:rsidRDefault="00B17200" w:rsidP="00B17200">
            <w:pPr>
              <w:widowControl w:val="0"/>
              <w:autoSpaceDE w:val="0"/>
              <w:autoSpaceDN w:val="0"/>
              <w:spacing w:before="2" w:line="215" w:lineRule="exact"/>
              <w:ind w:left="269" w:right="256"/>
              <w:rPr>
                <w:szCs w:val="22"/>
              </w:rPr>
            </w:pPr>
            <w:r w:rsidRPr="00B17200">
              <w:rPr>
                <w:w w:val="105"/>
                <w:szCs w:val="22"/>
              </w:rPr>
              <w:t>448.80</w:t>
            </w:r>
          </w:p>
        </w:tc>
        <w:tc>
          <w:tcPr>
            <w:tcW w:w="1394" w:type="dxa"/>
          </w:tcPr>
          <w:p w:rsidR="00B17200" w:rsidRPr="00B17200" w:rsidRDefault="00B17200" w:rsidP="00B17200">
            <w:pPr>
              <w:widowControl w:val="0"/>
              <w:autoSpaceDE w:val="0"/>
              <w:autoSpaceDN w:val="0"/>
              <w:spacing w:before="2" w:line="215" w:lineRule="exact"/>
              <w:ind w:left="516"/>
              <w:jc w:val="left"/>
              <w:rPr>
                <w:szCs w:val="22"/>
              </w:rPr>
            </w:pPr>
            <w:r w:rsidRPr="00B17200">
              <w:rPr>
                <w:w w:val="105"/>
                <w:szCs w:val="22"/>
              </w:rPr>
              <w:t>9.68</w:t>
            </w:r>
          </w:p>
        </w:tc>
      </w:tr>
      <w:tr w:rsidR="00B17200" w:rsidRPr="00B17200" w:rsidTr="008F3DE2">
        <w:trPr>
          <w:trHeight w:val="236"/>
        </w:trPr>
        <w:tc>
          <w:tcPr>
            <w:tcW w:w="1375" w:type="dxa"/>
          </w:tcPr>
          <w:p w:rsidR="00B17200" w:rsidRPr="00B17200" w:rsidRDefault="00B17200" w:rsidP="00B17200">
            <w:pPr>
              <w:widowControl w:val="0"/>
              <w:autoSpaceDE w:val="0"/>
              <w:autoSpaceDN w:val="0"/>
              <w:spacing w:before="5" w:line="211" w:lineRule="exact"/>
              <w:ind w:left="363" w:right="351"/>
              <w:rPr>
                <w:szCs w:val="22"/>
              </w:rPr>
            </w:pPr>
            <w:r w:rsidRPr="00B17200">
              <w:rPr>
                <w:w w:val="105"/>
                <w:szCs w:val="22"/>
              </w:rPr>
              <w:t>284.52</w:t>
            </w:r>
          </w:p>
        </w:tc>
        <w:tc>
          <w:tcPr>
            <w:tcW w:w="1394" w:type="dxa"/>
          </w:tcPr>
          <w:p w:rsidR="00B17200" w:rsidRPr="00B17200" w:rsidRDefault="00B17200" w:rsidP="00B17200">
            <w:pPr>
              <w:widowControl w:val="0"/>
              <w:autoSpaceDE w:val="0"/>
              <w:autoSpaceDN w:val="0"/>
              <w:spacing w:before="5" w:line="211" w:lineRule="exact"/>
              <w:ind w:left="100" w:right="88"/>
              <w:rPr>
                <w:szCs w:val="22"/>
              </w:rPr>
            </w:pPr>
            <w:r w:rsidRPr="00B17200">
              <w:rPr>
                <w:w w:val="105"/>
                <w:szCs w:val="22"/>
              </w:rPr>
              <w:t>4.62</w:t>
            </w:r>
          </w:p>
        </w:tc>
        <w:tc>
          <w:tcPr>
            <w:tcW w:w="1214" w:type="dxa"/>
          </w:tcPr>
          <w:p w:rsidR="00B17200" w:rsidRPr="00B17200" w:rsidRDefault="00B17200" w:rsidP="00B17200">
            <w:pPr>
              <w:widowControl w:val="0"/>
              <w:autoSpaceDE w:val="0"/>
              <w:autoSpaceDN w:val="0"/>
              <w:spacing w:before="5" w:line="211" w:lineRule="exact"/>
              <w:ind w:left="297" w:right="288"/>
              <w:rPr>
                <w:szCs w:val="22"/>
              </w:rPr>
            </w:pPr>
            <w:r w:rsidRPr="00B17200">
              <w:rPr>
                <w:w w:val="105"/>
                <w:szCs w:val="22"/>
              </w:rPr>
              <w:t>331.94</w:t>
            </w:r>
          </w:p>
        </w:tc>
        <w:tc>
          <w:tcPr>
            <w:tcW w:w="1590" w:type="dxa"/>
          </w:tcPr>
          <w:p w:rsidR="00B17200" w:rsidRPr="00B17200" w:rsidRDefault="00B17200" w:rsidP="00B17200">
            <w:pPr>
              <w:widowControl w:val="0"/>
              <w:autoSpaceDE w:val="0"/>
              <w:autoSpaceDN w:val="0"/>
              <w:spacing w:before="5" w:line="211" w:lineRule="exact"/>
              <w:ind w:left="591" w:right="581"/>
              <w:rPr>
                <w:szCs w:val="22"/>
              </w:rPr>
            </w:pPr>
            <w:r w:rsidRPr="00B17200">
              <w:rPr>
                <w:w w:val="105"/>
                <w:szCs w:val="22"/>
              </w:rPr>
              <w:t>5.1</w:t>
            </w:r>
          </w:p>
        </w:tc>
        <w:tc>
          <w:tcPr>
            <w:tcW w:w="1381" w:type="dxa"/>
          </w:tcPr>
          <w:p w:rsidR="00B17200" w:rsidRPr="00B17200" w:rsidRDefault="00B17200" w:rsidP="00B17200">
            <w:pPr>
              <w:widowControl w:val="0"/>
              <w:autoSpaceDE w:val="0"/>
              <w:autoSpaceDN w:val="0"/>
              <w:spacing w:before="5" w:line="211" w:lineRule="exact"/>
              <w:ind w:left="269" w:right="256"/>
              <w:rPr>
                <w:szCs w:val="22"/>
              </w:rPr>
            </w:pPr>
            <w:r w:rsidRPr="00B17200">
              <w:rPr>
                <w:w w:val="105"/>
                <w:szCs w:val="22"/>
              </w:rPr>
              <w:t>474.20</w:t>
            </w:r>
          </w:p>
        </w:tc>
        <w:tc>
          <w:tcPr>
            <w:tcW w:w="1394" w:type="dxa"/>
          </w:tcPr>
          <w:p w:rsidR="00B17200" w:rsidRPr="00B17200" w:rsidRDefault="00B17200" w:rsidP="00B17200">
            <w:pPr>
              <w:widowControl w:val="0"/>
              <w:autoSpaceDE w:val="0"/>
              <w:autoSpaceDN w:val="0"/>
              <w:spacing w:before="5" w:line="211" w:lineRule="exact"/>
              <w:ind w:left="516"/>
              <w:jc w:val="left"/>
              <w:rPr>
                <w:szCs w:val="22"/>
              </w:rPr>
            </w:pPr>
            <w:r w:rsidRPr="00B17200">
              <w:rPr>
                <w:w w:val="105"/>
                <w:szCs w:val="22"/>
              </w:rPr>
              <w:t>9.24</w:t>
            </w:r>
          </w:p>
        </w:tc>
      </w:tr>
      <w:tr w:rsidR="00B17200" w:rsidRPr="00B17200" w:rsidTr="008F3DE2">
        <w:trPr>
          <w:trHeight w:val="238"/>
        </w:trPr>
        <w:tc>
          <w:tcPr>
            <w:tcW w:w="1375" w:type="dxa"/>
          </w:tcPr>
          <w:p w:rsidR="00B17200" w:rsidRPr="00B17200" w:rsidRDefault="00B17200" w:rsidP="00B17200">
            <w:pPr>
              <w:widowControl w:val="0"/>
              <w:autoSpaceDE w:val="0"/>
              <w:autoSpaceDN w:val="0"/>
              <w:spacing w:before="6" w:line="212" w:lineRule="exact"/>
              <w:ind w:left="363" w:right="351"/>
              <w:rPr>
                <w:szCs w:val="22"/>
              </w:rPr>
            </w:pPr>
            <w:r w:rsidRPr="00B17200">
              <w:rPr>
                <w:w w:val="105"/>
                <w:szCs w:val="22"/>
              </w:rPr>
              <w:t>300.30</w:t>
            </w:r>
          </w:p>
        </w:tc>
        <w:tc>
          <w:tcPr>
            <w:tcW w:w="1394" w:type="dxa"/>
          </w:tcPr>
          <w:p w:rsidR="00B17200" w:rsidRPr="00B17200" w:rsidRDefault="00B17200" w:rsidP="00B17200">
            <w:pPr>
              <w:widowControl w:val="0"/>
              <w:autoSpaceDE w:val="0"/>
              <w:autoSpaceDN w:val="0"/>
              <w:spacing w:before="6" w:line="212" w:lineRule="exact"/>
              <w:ind w:left="100" w:right="88"/>
              <w:rPr>
                <w:szCs w:val="22"/>
              </w:rPr>
            </w:pPr>
            <w:r w:rsidRPr="00B17200">
              <w:rPr>
                <w:w w:val="105"/>
                <w:szCs w:val="22"/>
              </w:rPr>
              <w:t>4.76</w:t>
            </w:r>
          </w:p>
        </w:tc>
        <w:tc>
          <w:tcPr>
            <w:tcW w:w="1214" w:type="dxa"/>
          </w:tcPr>
          <w:p w:rsidR="00B17200" w:rsidRPr="00B17200" w:rsidRDefault="00B17200" w:rsidP="00B17200">
            <w:pPr>
              <w:widowControl w:val="0"/>
              <w:autoSpaceDE w:val="0"/>
              <w:autoSpaceDN w:val="0"/>
              <w:spacing w:before="6" w:line="212" w:lineRule="exact"/>
              <w:ind w:left="297" w:right="288"/>
              <w:rPr>
                <w:szCs w:val="22"/>
              </w:rPr>
            </w:pPr>
            <w:r w:rsidRPr="00B17200">
              <w:rPr>
                <w:w w:val="105"/>
                <w:szCs w:val="22"/>
              </w:rPr>
              <w:t>350.35</w:t>
            </w:r>
          </w:p>
        </w:tc>
        <w:tc>
          <w:tcPr>
            <w:tcW w:w="1590" w:type="dxa"/>
          </w:tcPr>
          <w:p w:rsidR="00B17200" w:rsidRPr="00B17200" w:rsidRDefault="00B17200" w:rsidP="00B17200">
            <w:pPr>
              <w:widowControl w:val="0"/>
              <w:autoSpaceDE w:val="0"/>
              <w:autoSpaceDN w:val="0"/>
              <w:spacing w:before="6" w:line="212" w:lineRule="exact"/>
              <w:ind w:left="591" w:right="581"/>
              <w:rPr>
                <w:szCs w:val="22"/>
              </w:rPr>
            </w:pPr>
            <w:r w:rsidRPr="00B17200">
              <w:rPr>
                <w:w w:val="105"/>
                <w:szCs w:val="22"/>
              </w:rPr>
              <w:t>5.6</w:t>
            </w:r>
          </w:p>
        </w:tc>
        <w:tc>
          <w:tcPr>
            <w:tcW w:w="1381" w:type="dxa"/>
          </w:tcPr>
          <w:p w:rsidR="00B17200" w:rsidRPr="00B17200" w:rsidRDefault="00B17200" w:rsidP="00B17200">
            <w:pPr>
              <w:widowControl w:val="0"/>
              <w:autoSpaceDE w:val="0"/>
              <w:autoSpaceDN w:val="0"/>
              <w:spacing w:before="6" w:line="212" w:lineRule="exact"/>
              <w:ind w:left="269" w:right="256"/>
              <w:rPr>
                <w:szCs w:val="22"/>
              </w:rPr>
            </w:pPr>
            <w:r w:rsidRPr="00B17200">
              <w:rPr>
                <w:w w:val="105"/>
                <w:szCs w:val="22"/>
              </w:rPr>
              <w:t>500.50</w:t>
            </w:r>
          </w:p>
        </w:tc>
        <w:tc>
          <w:tcPr>
            <w:tcW w:w="1394" w:type="dxa"/>
          </w:tcPr>
          <w:p w:rsidR="00B17200" w:rsidRPr="00B17200" w:rsidRDefault="00B17200" w:rsidP="00B17200">
            <w:pPr>
              <w:widowControl w:val="0"/>
              <w:autoSpaceDE w:val="0"/>
              <w:autoSpaceDN w:val="0"/>
              <w:spacing w:before="6" w:line="212" w:lineRule="exact"/>
              <w:ind w:left="516"/>
              <w:jc w:val="left"/>
              <w:rPr>
                <w:szCs w:val="22"/>
              </w:rPr>
            </w:pPr>
            <w:r w:rsidRPr="00B17200">
              <w:rPr>
                <w:w w:val="105"/>
                <w:szCs w:val="22"/>
              </w:rPr>
              <w:t>8.68</w:t>
            </w:r>
          </w:p>
        </w:tc>
      </w:tr>
      <w:tr w:rsidR="00B17200" w:rsidRPr="00B17200" w:rsidTr="008F3DE2">
        <w:trPr>
          <w:trHeight w:val="237"/>
        </w:trPr>
        <w:tc>
          <w:tcPr>
            <w:tcW w:w="1375" w:type="dxa"/>
          </w:tcPr>
          <w:p w:rsidR="00B17200" w:rsidRPr="00B17200" w:rsidRDefault="00B17200" w:rsidP="00B17200">
            <w:pPr>
              <w:widowControl w:val="0"/>
              <w:autoSpaceDE w:val="0"/>
              <w:autoSpaceDN w:val="0"/>
              <w:spacing w:before="5" w:line="212" w:lineRule="exact"/>
              <w:ind w:left="363" w:right="351"/>
              <w:rPr>
                <w:szCs w:val="22"/>
              </w:rPr>
            </w:pPr>
            <w:r w:rsidRPr="00B17200">
              <w:rPr>
                <w:w w:val="105"/>
                <w:szCs w:val="22"/>
              </w:rPr>
              <w:t>234.90</w:t>
            </w:r>
          </w:p>
        </w:tc>
        <w:tc>
          <w:tcPr>
            <w:tcW w:w="1394" w:type="dxa"/>
          </w:tcPr>
          <w:p w:rsidR="00B17200" w:rsidRPr="00B17200" w:rsidRDefault="00B17200" w:rsidP="00B17200">
            <w:pPr>
              <w:widowControl w:val="0"/>
              <w:autoSpaceDE w:val="0"/>
              <w:autoSpaceDN w:val="0"/>
              <w:spacing w:before="5" w:line="212" w:lineRule="exact"/>
              <w:ind w:left="100" w:right="88"/>
              <w:rPr>
                <w:szCs w:val="22"/>
              </w:rPr>
            </w:pPr>
            <w:r w:rsidRPr="00B17200">
              <w:rPr>
                <w:w w:val="105"/>
                <w:szCs w:val="22"/>
              </w:rPr>
              <w:t>4.26</w:t>
            </w:r>
          </w:p>
        </w:tc>
        <w:tc>
          <w:tcPr>
            <w:tcW w:w="1214" w:type="dxa"/>
          </w:tcPr>
          <w:p w:rsidR="00B17200" w:rsidRPr="00B17200" w:rsidRDefault="00B17200" w:rsidP="00B17200">
            <w:pPr>
              <w:widowControl w:val="0"/>
              <w:autoSpaceDE w:val="0"/>
              <w:autoSpaceDN w:val="0"/>
              <w:spacing w:before="5" w:line="212" w:lineRule="exact"/>
              <w:ind w:left="297" w:right="288"/>
              <w:rPr>
                <w:szCs w:val="22"/>
              </w:rPr>
            </w:pPr>
            <w:r w:rsidRPr="00B17200">
              <w:rPr>
                <w:w w:val="105"/>
                <w:szCs w:val="22"/>
              </w:rPr>
              <w:t>274.05</w:t>
            </w:r>
          </w:p>
        </w:tc>
        <w:tc>
          <w:tcPr>
            <w:tcW w:w="1590" w:type="dxa"/>
          </w:tcPr>
          <w:p w:rsidR="00B17200" w:rsidRPr="00B17200" w:rsidRDefault="00B17200" w:rsidP="00B17200">
            <w:pPr>
              <w:widowControl w:val="0"/>
              <w:autoSpaceDE w:val="0"/>
              <w:autoSpaceDN w:val="0"/>
              <w:spacing w:before="5" w:line="212" w:lineRule="exact"/>
              <w:ind w:left="591" w:right="581"/>
              <w:rPr>
                <w:szCs w:val="22"/>
              </w:rPr>
            </w:pPr>
            <w:r w:rsidRPr="00B17200">
              <w:rPr>
                <w:w w:val="105"/>
                <w:szCs w:val="22"/>
              </w:rPr>
              <w:t>7.7</w:t>
            </w:r>
          </w:p>
        </w:tc>
        <w:tc>
          <w:tcPr>
            <w:tcW w:w="1381" w:type="dxa"/>
          </w:tcPr>
          <w:p w:rsidR="00B17200" w:rsidRPr="00B17200" w:rsidRDefault="00B17200" w:rsidP="00B17200">
            <w:pPr>
              <w:widowControl w:val="0"/>
              <w:autoSpaceDE w:val="0"/>
              <w:autoSpaceDN w:val="0"/>
              <w:spacing w:before="5" w:line="212" w:lineRule="exact"/>
              <w:ind w:left="269" w:right="256"/>
              <w:rPr>
                <w:szCs w:val="22"/>
              </w:rPr>
            </w:pPr>
            <w:r w:rsidRPr="00B17200">
              <w:rPr>
                <w:w w:val="105"/>
                <w:szCs w:val="22"/>
              </w:rPr>
              <w:t>391.50</w:t>
            </w:r>
          </w:p>
        </w:tc>
        <w:tc>
          <w:tcPr>
            <w:tcW w:w="1394" w:type="dxa"/>
          </w:tcPr>
          <w:p w:rsidR="00B17200" w:rsidRPr="00B17200" w:rsidRDefault="00B17200" w:rsidP="00B17200">
            <w:pPr>
              <w:widowControl w:val="0"/>
              <w:autoSpaceDE w:val="0"/>
              <w:autoSpaceDN w:val="0"/>
              <w:spacing w:before="5" w:line="212" w:lineRule="exact"/>
              <w:ind w:left="464"/>
              <w:jc w:val="left"/>
              <w:rPr>
                <w:szCs w:val="22"/>
              </w:rPr>
            </w:pPr>
            <w:r w:rsidRPr="00B17200">
              <w:rPr>
                <w:color w:val="FF0000"/>
                <w:w w:val="105"/>
                <w:szCs w:val="22"/>
              </w:rPr>
              <w:t>10.20</w:t>
            </w:r>
          </w:p>
        </w:tc>
      </w:tr>
      <w:tr w:rsidR="00B17200" w:rsidRPr="00B17200" w:rsidTr="008F3DE2">
        <w:trPr>
          <w:trHeight w:val="237"/>
        </w:trPr>
        <w:tc>
          <w:tcPr>
            <w:tcW w:w="1375" w:type="dxa"/>
          </w:tcPr>
          <w:p w:rsidR="00B17200" w:rsidRPr="00B17200" w:rsidRDefault="00B17200" w:rsidP="00B17200">
            <w:pPr>
              <w:widowControl w:val="0"/>
              <w:autoSpaceDE w:val="0"/>
              <w:autoSpaceDN w:val="0"/>
              <w:spacing w:before="5" w:line="212" w:lineRule="exact"/>
              <w:ind w:left="363" w:right="351"/>
              <w:rPr>
                <w:szCs w:val="22"/>
              </w:rPr>
            </w:pPr>
            <w:r w:rsidRPr="00B17200">
              <w:rPr>
                <w:w w:val="105"/>
                <w:szCs w:val="22"/>
              </w:rPr>
              <w:t>248.70</w:t>
            </w:r>
          </w:p>
        </w:tc>
        <w:tc>
          <w:tcPr>
            <w:tcW w:w="1394" w:type="dxa"/>
          </w:tcPr>
          <w:p w:rsidR="00B17200" w:rsidRPr="00B17200" w:rsidRDefault="00B17200" w:rsidP="00B17200">
            <w:pPr>
              <w:widowControl w:val="0"/>
              <w:autoSpaceDE w:val="0"/>
              <w:autoSpaceDN w:val="0"/>
              <w:spacing w:before="5" w:line="212" w:lineRule="exact"/>
              <w:ind w:left="100" w:right="88"/>
              <w:rPr>
                <w:szCs w:val="22"/>
              </w:rPr>
            </w:pPr>
            <w:r w:rsidRPr="00B17200">
              <w:rPr>
                <w:w w:val="105"/>
                <w:szCs w:val="22"/>
              </w:rPr>
              <w:t>4.71</w:t>
            </w:r>
          </w:p>
        </w:tc>
        <w:tc>
          <w:tcPr>
            <w:tcW w:w="1214" w:type="dxa"/>
          </w:tcPr>
          <w:p w:rsidR="00B17200" w:rsidRPr="00B17200" w:rsidRDefault="00B17200" w:rsidP="00B17200">
            <w:pPr>
              <w:widowControl w:val="0"/>
              <w:autoSpaceDE w:val="0"/>
              <w:autoSpaceDN w:val="0"/>
              <w:spacing w:before="5" w:line="212" w:lineRule="exact"/>
              <w:ind w:left="297" w:right="288"/>
              <w:rPr>
                <w:szCs w:val="22"/>
              </w:rPr>
            </w:pPr>
            <w:r w:rsidRPr="00B17200">
              <w:rPr>
                <w:w w:val="105"/>
                <w:szCs w:val="22"/>
              </w:rPr>
              <w:t>290.15</w:t>
            </w:r>
          </w:p>
        </w:tc>
        <w:tc>
          <w:tcPr>
            <w:tcW w:w="1590" w:type="dxa"/>
          </w:tcPr>
          <w:p w:rsidR="00B17200" w:rsidRPr="00B17200" w:rsidRDefault="00B17200" w:rsidP="00B17200">
            <w:pPr>
              <w:widowControl w:val="0"/>
              <w:autoSpaceDE w:val="0"/>
              <w:autoSpaceDN w:val="0"/>
              <w:spacing w:before="5" w:line="212" w:lineRule="exact"/>
              <w:ind w:left="591" w:right="581"/>
              <w:rPr>
                <w:szCs w:val="22"/>
              </w:rPr>
            </w:pPr>
            <w:r w:rsidRPr="00B17200">
              <w:rPr>
                <w:w w:val="105"/>
                <w:szCs w:val="22"/>
              </w:rPr>
              <w:t>5.6</w:t>
            </w:r>
          </w:p>
        </w:tc>
        <w:tc>
          <w:tcPr>
            <w:tcW w:w="1381" w:type="dxa"/>
          </w:tcPr>
          <w:p w:rsidR="00B17200" w:rsidRPr="00B17200" w:rsidRDefault="00B17200" w:rsidP="00B17200">
            <w:pPr>
              <w:widowControl w:val="0"/>
              <w:autoSpaceDE w:val="0"/>
              <w:autoSpaceDN w:val="0"/>
              <w:spacing w:before="5" w:line="212" w:lineRule="exact"/>
              <w:ind w:left="269" w:right="256"/>
              <w:rPr>
                <w:szCs w:val="22"/>
              </w:rPr>
            </w:pPr>
            <w:r w:rsidRPr="00B17200">
              <w:rPr>
                <w:w w:val="105"/>
                <w:szCs w:val="22"/>
              </w:rPr>
              <w:t>414.50</w:t>
            </w:r>
          </w:p>
        </w:tc>
        <w:tc>
          <w:tcPr>
            <w:tcW w:w="1394" w:type="dxa"/>
          </w:tcPr>
          <w:p w:rsidR="00B17200" w:rsidRPr="00B17200" w:rsidRDefault="00B17200" w:rsidP="00B17200">
            <w:pPr>
              <w:widowControl w:val="0"/>
              <w:autoSpaceDE w:val="0"/>
              <w:autoSpaceDN w:val="0"/>
              <w:spacing w:before="5" w:line="212" w:lineRule="exact"/>
              <w:ind w:left="516"/>
              <w:jc w:val="left"/>
              <w:rPr>
                <w:szCs w:val="22"/>
              </w:rPr>
            </w:pPr>
            <w:r w:rsidRPr="00B17200">
              <w:rPr>
                <w:w w:val="105"/>
                <w:szCs w:val="22"/>
              </w:rPr>
              <w:t>9.46</w:t>
            </w:r>
          </w:p>
        </w:tc>
      </w:tr>
      <w:tr w:rsidR="00B17200" w:rsidRPr="00B17200" w:rsidTr="008F3DE2">
        <w:trPr>
          <w:trHeight w:val="237"/>
        </w:trPr>
        <w:tc>
          <w:tcPr>
            <w:tcW w:w="1375" w:type="dxa"/>
          </w:tcPr>
          <w:p w:rsidR="00B17200" w:rsidRPr="00B17200" w:rsidRDefault="00B17200" w:rsidP="00B17200">
            <w:pPr>
              <w:widowControl w:val="0"/>
              <w:autoSpaceDE w:val="0"/>
              <w:autoSpaceDN w:val="0"/>
              <w:spacing w:before="5" w:line="212" w:lineRule="exact"/>
              <w:ind w:left="363" w:right="351"/>
              <w:rPr>
                <w:szCs w:val="22"/>
              </w:rPr>
            </w:pPr>
            <w:r w:rsidRPr="00B17200">
              <w:rPr>
                <w:w w:val="105"/>
                <w:szCs w:val="22"/>
              </w:rPr>
              <w:t>262.02</w:t>
            </w:r>
          </w:p>
        </w:tc>
        <w:tc>
          <w:tcPr>
            <w:tcW w:w="1394" w:type="dxa"/>
          </w:tcPr>
          <w:p w:rsidR="00B17200" w:rsidRPr="00B17200" w:rsidRDefault="00B17200" w:rsidP="00B17200">
            <w:pPr>
              <w:widowControl w:val="0"/>
              <w:autoSpaceDE w:val="0"/>
              <w:autoSpaceDN w:val="0"/>
              <w:spacing w:before="5" w:line="212" w:lineRule="exact"/>
              <w:ind w:left="100" w:right="90"/>
              <w:rPr>
                <w:szCs w:val="22"/>
              </w:rPr>
            </w:pPr>
            <w:r w:rsidRPr="00B17200">
              <w:rPr>
                <w:w w:val="105"/>
                <w:szCs w:val="22"/>
              </w:rPr>
              <w:t>5.17</w:t>
            </w:r>
          </w:p>
        </w:tc>
        <w:tc>
          <w:tcPr>
            <w:tcW w:w="1214" w:type="dxa"/>
          </w:tcPr>
          <w:p w:rsidR="00B17200" w:rsidRPr="00B17200" w:rsidRDefault="00B17200" w:rsidP="00B17200">
            <w:pPr>
              <w:widowControl w:val="0"/>
              <w:autoSpaceDE w:val="0"/>
              <w:autoSpaceDN w:val="0"/>
              <w:spacing w:before="5" w:line="212" w:lineRule="exact"/>
              <w:ind w:left="297" w:right="288"/>
              <w:rPr>
                <w:szCs w:val="22"/>
              </w:rPr>
            </w:pPr>
            <w:r w:rsidRPr="00B17200">
              <w:rPr>
                <w:w w:val="105"/>
                <w:szCs w:val="22"/>
              </w:rPr>
              <w:t>305.69</w:t>
            </w:r>
          </w:p>
        </w:tc>
        <w:tc>
          <w:tcPr>
            <w:tcW w:w="1590" w:type="dxa"/>
          </w:tcPr>
          <w:p w:rsidR="00B17200" w:rsidRPr="00B17200" w:rsidRDefault="00B17200" w:rsidP="00B17200">
            <w:pPr>
              <w:widowControl w:val="0"/>
              <w:autoSpaceDE w:val="0"/>
              <w:autoSpaceDN w:val="0"/>
              <w:spacing w:before="5" w:line="212" w:lineRule="exact"/>
              <w:ind w:left="591" w:right="581"/>
              <w:rPr>
                <w:szCs w:val="22"/>
              </w:rPr>
            </w:pPr>
            <w:r w:rsidRPr="00B17200">
              <w:rPr>
                <w:w w:val="105"/>
                <w:szCs w:val="22"/>
              </w:rPr>
              <w:t>6.18</w:t>
            </w:r>
          </w:p>
        </w:tc>
        <w:tc>
          <w:tcPr>
            <w:tcW w:w="1381" w:type="dxa"/>
          </w:tcPr>
          <w:p w:rsidR="00B17200" w:rsidRPr="00B17200" w:rsidRDefault="00B17200" w:rsidP="00B17200">
            <w:pPr>
              <w:widowControl w:val="0"/>
              <w:autoSpaceDE w:val="0"/>
              <w:autoSpaceDN w:val="0"/>
              <w:spacing w:before="5" w:line="212" w:lineRule="exact"/>
              <w:ind w:left="269" w:right="256"/>
              <w:rPr>
                <w:szCs w:val="22"/>
              </w:rPr>
            </w:pPr>
            <w:r w:rsidRPr="00B17200">
              <w:rPr>
                <w:w w:val="105"/>
                <w:szCs w:val="22"/>
              </w:rPr>
              <w:t>436.70</w:t>
            </w:r>
          </w:p>
        </w:tc>
        <w:tc>
          <w:tcPr>
            <w:tcW w:w="1394" w:type="dxa"/>
          </w:tcPr>
          <w:p w:rsidR="00B17200" w:rsidRPr="00B17200" w:rsidRDefault="00B17200" w:rsidP="00B17200">
            <w:pPr>
              <w:widowControl w:val="0"/>
              <w:autoSpaceDE w:val="0"/>
              <w:autoSpaceDN w:val="0"/>
              <w:spacing w:before="5" w:line="212" w:lineRule="exact"/>
              <w:ind w:left="516"/>
              <w:jc w:val="left"/>
              <w:rPr>
                <w:szCs w:val="22"/>
              </w:rPr>
            </w:pPr>
            <w:r w:rsidRPr="00B17200">
              <w:rPr>
                <w:w w:val="105"/>
                <w:szCs w:val="22"/>
              </w:rPr>
              <w:t>8.90</w:t>
            </w:r>
          </w:p>
        </w:tc>
      </w:tr>
      <w:tr w:rsidR="00B17200" w:rsidRPr="00B17200" w:rsidTr="008F3DE2">
        <w:trPr>
          <w:trHeight w:val="237"/>
        </w:trPr>
        <w:tc>
          <w:tcPr>
            <w:tcW w:w="1375" w:type="dxa"/>
          </w:tcPr>
          <w:p w:rsidR="00B17200" w:rsidRPr="00B17200" w:rsidRDefault="00B17200" w:rsidP="00B17200">
            <w:pPr>
              <w:widowControl w:val="0"/>
              <w:autoSpaceDE w:val="0"/>
              <w:autoSpaceDN w:val="0"/>
              <w:spacing w:before="5" w:line="212" w:lineRule="exact"/>
              <w:ind w:left="363" w:right="351"/>
              <w:rPr>
                <w:szCs w:val="22"/>
              </w:rPr>
            </w:pPr>
            <w:r w:rsidRPr="00B17200">
              <w:rPr>
                <w:w w:val="105"/>
                <w:szCs w:val="22"/>
              </w:rPr>
              <w:t>320.76</w:t>
            </w:r>
          </w:p>
        </w:tc>
        <w:tc>
          <w:tcPr>
            <w:tcW w:w="1394" w:type="dxa"/>
          </w:tcPr>
          <w:p w:rsidR="00B17200" w:rsidRPr="00B17200" w:rsidRDefault="00B17200" w:rsidP="00B17200">
            <w:pPr>
              <w:widowControl w:val="0"/>
              <w:autoSpaceDE w:val="0"/>
              <w:autoSpaceDN w:val="0"/>
              <w:spacing w:before="5" w:line="212" w:lineRule="exact"/>
              <w:ind w:left="100" w:right="88"/>
              <w:rPr>
                <w:szCs w:val="22"/>
              </w:rPr>
            </w:pPr>
            <w:r w:rsidRPr="00B17200">
              <w:rPr>
                <w:w w:val="105"/>
                <w:szCs w:val="22"/>
              </w:rPr>
              <w:t>3.80</w:t>
            </w:r>
          </w:p>
        </w:tc>
        <w:tc>
          <w:tcPr>
            <w:tcW w:w="1214" w:type="dxa"/>
          </w:tcPr>
          <w:p w:rsidR="00B17200" w:rsidRPr="00B17200" w:rsidRDefault="00B17200" w:rsidP="00B17200">
            <w:pPr>
              <w:widowControl w:val="0"/>
              <w:autoSpaceDE w:val="0"/>
              <w:autoSpaceDN w:val="0"/>
              <w:spacing w:before="5" w:line="212" w:lineRule="exact"/>
              <w:ind w:left="297" w:right="288"/>
              <w:rPr>
                <w:szCs w:val="22"/>
              </w:rPr>
            </w:pPr>
            <w:r w:rsidRPr="00B17200">
              <w:rPr>
                <w:w w:val="105"/>
                <w:szCs w:val="22"/>
              </w:rPr>
              <w:t>374.22</w:t>
            </w:r>
          </w:p>
        </w:tc>
        <w:tc>
          <w:tcPr>
            <w:tcW w:w="1590" w:type="dxa"/>
          </w:tcPr>
          <w:p w:rsidR="00B17200" w:rsidRPr="00B17200" w:rsidRDefault="00B17200" w:rsidP="00B17200">
            <w:pPr>
              <w:widowControl w:val="0"/>
              <w:autoSpaceDE w:val="0"/>
              <w:autoSpaceDN w:val="0"/>
              <w:spacing w:before="5" w:line="212" w:lineRule="exact"/>
              <w:ind w:left="591" w:right="581"/>
              <w:rPr>
                <w:szCs w:val="22"/>
              </w:rPr>
            </w:pPr>
            <w:r w:rsidRPr="00B17200">
              <w:rPr>
                <w:w w:val="105"/>
                <w:szCs w:val="22"/>
              </w:rPr>
              <w:t>4.4</w:t>
            </w:r>
          </w:p>
        </w:tc>
        <w:tc>
          <w:tcPr>
            <w:tcW w:w="1381" w:type="dxa"/>
          </w:tcPr>
          <w:p w:rsidR="00B17200" w:rsidRPr="00B17200" w:rsidRDefault="00B17200" w:rsidP="00B17200">
            <w:pPr>
              <w:widowControl w:val="0"/>
              <w:autoSpaceDE w:val="0"/>
              <w:autoSpaceDN w:val="0"/>
              <w:spacing w:before="5" w:line="212" w:lineRule="exact"/>
              <w:ind w:left="269" w:right="256"/>
              <w:rPr>
                <w:szCs w:val="22"/>
              </w:rPr>
            </w:pPr>
            <w:r w:rsidRPr="00B17200">
              <w:rPr>
                <w:w w:val="105"/>
                <w:szCs w:val="22"/>
              </w:rPr>
              <w:t>534.60</w:t>
            </w:r>
          </w:p>
        </w:tc>
        <w:tc>
          <w:tcPr>
            <w:tcW w:w="1394" w:type="dxa"/>
          </w:tcPr>
          <w:p w:rsidR="00B17200" w:rsidRPr="00B17200" w:rsidRDefault="00B17200" w:rsidP="00B17200">
            <w:pPr>
              <w:widowControl w:val="0"/>
              <w:autoSpaceDE w:val="0"/>
              <w:autoSpaceDN w:val="0"/>
              <w:spacing w:before="5" w:line="212" w:lineRule="exact"/>
              <w:ind w:left="516"/>
              <w:jc w:val="left"/>
              <w:rPr>
                <w:szCs w:val="22"/>
              </w:rPr>
            </w:pPr>
            <w:r w:rsidRPr="00B17200">
              <w:rPr>
                <w:w w:val="105"/>
                <w:szCs w:val="22"/>
              </w:rPr>
              <w:t>6.84</w:t>
            </w:r>
          </w:p>
        </w:tc>
      </w:tr>
      <w:tr w:rsidR="00B17200" w:rsidRPr="00B17200" w:rsidTr="008F3DE2">
        <w:trPr>
          <w:trHeight w:val="237"/>
        </w:trPr>
        <w:tc>
          <w:tcPr>
            <w:tcW w:w="1375" w:type="dxa"/>
          </w:tcPr>
          <w:p w:rsidR="00B17200" w:rsidRPr="00B17200" w:rsidRDefault="00B17200" w:rsidP="00B17200">
            <w:pPr>
              <w:widowControl w:val="0"/>
              <w:autoSpaceDE w:val="0"/>
              <w:autoSpaceDN w:val="0"/>
              <w:spacing w:before="2" w:line="215" w:lineRule="exact"/>
              <w:ind w:left="363" w:right="351"/>
              <w:rPr>
                <w:szCs w:val="22"/>
              </w:rPr>
            </w:pPr>
            <w:r w:rsidRPr="00B17200">
              <w:rPr>
                <w:w w:val="105"/>
                <w:szCs w:val="22"/>
              </w:rPr>
              <w:t>338.88</w:t>
            </w:r>
          </w:p>
        </w:tc>
        <w:tc>
          <w:tcPr>
            <w:tcW w:w="1394" w:type="dxa"/>
          </w:tcPr>
          <w:p w:rsidR="00B17200" w:rsidRPr="00B17200" w:rsidRDefault="00B17200" w:rsidP="00B17200">
            <w:pPr>
              <w:widowControl w:val="0"/>
              <w:autoSpaceDE w:val="0"/>
              <w:autoSpaceDN w:val="0"/>
              <w:spacing w:before="2" w:line="215" w:lineRule="exact"/>
              <w:ind w:left="100" w:right="88"/>
              <w:rPr>
                <w:szCs w:val="22"/>
              </w:rPr>
            </w:pPr>
            <w:r w:rsidRPr="00B17200">
              <w:rPr>
                <w:w w:val="105"/>
                <w:szCs w:val="22"/>
              </w:rPr>
              <w:t>4.30</w:t>
            </w:r>
          </w:p>
        </w:tc>
        <w:tc>
          <w:tcPr>
            <w:tcW w:w="1214" w:type="dxa"/>
          </w:tcPr>
          <w:p w:rsidR="00B17200" w:rsidRPr="00B17200" w:rsidRDefault="00B17200" w:rsidP="00B17200">
            <w:pPr>
              <w:widowControl w:val="0"/>
              <w:autoSpaceDE w:val="0"/>
              <w:autoSpaceDN w:val="0"/>
              <w:spacing w:before="2" w:line="215" w:lineRule="exact"/>
              <w:ind w:left="297" w:right="288"/>
              <w:rPr>
                <w:szCs w:val="22"/>
              </w:rPr>
            </w:pPr>
            <w:r w:rsidRPr="00B17200">
              <w:rPr>
                <w:w w:val="105"/>
                <w:szCs w:val="22"/>
              </w:rPr>
              <w:t>395.36</w:t>
            </w:r>
          </w:p>
        </w:tc>
        <w:tc>
          <w:tcPr>
            <w:tcW w:w="1590" w:type="dxa"/>
          </w:tcPr>
          <w:p w:rsidR="00B17200" w:rsidRPr="00B17200" w:rsidRDefault="00B17200" w:rsidP="00B17200">
            <w:pPr>
              <w:widowControl w:val="0"/>
              <w:autoSpaceDE w:val="0"/>
              <w:autoSpaceDN w:val="0"/>
              <w:spacing w:before="2" w:line="215" w:lineRule="exact"/>
              <w:ind w:left="591" w:right="581"/>
              <w:rPr>
                <w:szCs w:val="22"/>
              </w:rPr>
            </w:pPr>
            <w:r w:rsidRPr="00B17200">
              <w:rPr>
                <w:w w:val="105"/>
                <w:szCs w:val="22"/>
              </w:rPr>
              <w:t>4.51</w:t>
            </w:r>
          </w:p>
        </w:tc>
        <w:tc>
          <w:tcPr>
            <w:tcW w:w="1381" w:type="dxa"/>
          </w:tcPr>
          <w:p w:rsidR="00B17200" w:rsidRPr="00B17200" w:rsidRDefault="00B17200" w:rsidP="00B17200">
            <w:pPr>
              <w:widowControl w:val="0"/>
              <w:autoSpaceDE w:val="0"/>
              <w:autoSpaceDN w:val="0"/>
              <w:spacing w:before="2" w:line="215" w:lineRule="exact"/>
              <w:ind w:left="269" w:right="256"/>
              <w:rPr>
                <w:szCs w:val="22"/>
              </w:rPr>
            </w:pPr>
            <w:r w:rsidRPr="00B17200">
              <w:rPr>
                <w:w w:val="105"/>
                <w:szCs w:val="22"/>
              </w:rPr>
              <w:t>564.80</w:t>
            </w:r>
          </w:p>
        </w:tc>
        <w:tc>
          <w:tcPr>
            <w:tcW w:w="1394" w:type="dxa"/>
          </w:tcPr>
          <w:p w:rsidR="00B17200" w:rsidRPr="00B17200" w:rsidRDefault="00B17200" w:rsidP="00B17200">
            <w:pPr>
              <w:widowControl w:val="0"/>
              <w:autoSpaceDE w:val="0"/>
              <w:autoSpaceDN w:val="0"/>
              <w:spacing w:before="2" w:line="215" w:lineRule="exact"/>
              <w:ind w:left="516"/>
              <w:jc w:val="left"/>
              <w:rPr>
                <w:szCs w:val="22"/>
              </w:rPr>
            </w:pPr>
            <w:r w:rsidRPr="00B17200">
              <w:rPr>
                <w:w w:val="105"/>
                <w:szCs w:val="22"/>
              </w:rPr>
              <w:t>6.54</w:t>
            </w:r>
          </w:p>
        </w:tc>
      </w:tr>
      <w:tr w:rsidR="00B17200" w:rsidRPr="00B17200" w:rsidTr="008F3DE2">
        <w:trPr>
          <w:trHeight w:val="235"/>
        </w:trPr>
        <w:tc>
          <w:tcPr>
            <w:tcW w:w="1375" w:type="dxa"/>
          </w:tcPr>
          <w:p w:rsidR="00B17200" w:rsidRPr="00B17200" w:rsidRDefault="00B17200" w:rsidP="00B17200">
            <w:pPr>
              <w:widowControl w:val="0"/>
              <w:autoSpaceDE w:val="0"/>
              <w:autoSpaceDN w:val="0"/>
              <w:spacing w:before="5" w:line="211" w:lineRule="exact"/>
              <w:ind w:left="363" w:right="351"/>
              <w:rPr>
                <w:szCs w:val="22"/>
              </w:rPr>
            </w:pPr>
            <w:r w:rsidRPr="00B17200">
              <w:rPr>
                <w:w w:val="105"/>
                <w:szCs w:val="22"/>
              </w:rPr>
              <w:t>357.42</w:t>
            </w:r>
          </w:p>
        </w:tc>
        <w:tc>
          <w:tcPr>
            <w:tcW w:w="1394" w:type="dxa"/>
          </w:tcPr>
          <w:p w:rsidR="00B17200" w:rsidRPr="00B17200" w:rsidRDefault="00B17200" w:rsidP="00B17200">
            <w:pPr>
              <w:widowControl w:val="0"/>
              <w:autoSpaceDE w:val="0"/>
              <w:autoSpaceDN w:val="0"/>
              <w:spacing w:before="5" w:line="211" w:lineRule="exact"/>
              <w:ind w:left="100" w:right="88"/>
              <w:rPr>
                <w:szCs w:val="22"/>
              </w:rPr>
            </w:pPr>
            <w:r w:rsidRPr="00B17200">
              <w:rPr>
                <w:w w:val="105"/>
                <w:szCs w:val="22"/>
              </w:rPr>
              <w:t>4.22</w:t>
            </w:r>
          </w:p>
        </w:tc>
        <w:tc>
          <w:tcPr>
            <w:tcW w:w="1214" w:type="dxa"/>
          </w:tcPr>
          <w:p w:rsidR="00B17200" w:rsidRPr="00B17200" w:rsidRDefault="00B17200" w:rsidP="00B17200">
            <w:pPr>
              <w:widowControl w:val="0"/>
              <w:autoSpaceDE w:val="0"/>
              <w:autoSpaceDN w:val="0"/>
              <w:spacing w:before="5" w:line="211" w:lineRule="exact"/>
              <w:ind w:left="297" w:right="288"/>
              <w:rPr>
                <w:szCs w:val="22"/>
              </w:rPr>
            </w:pPr>
            <w:r w:rsidRPr="00B17200">
              <w:rPr>
                <w:w w:val="105"/>
                <w:szCs w:val="22"/>
              </w:rPr>
              <w:t>416.99</w:t>
            </w:r>
          </w:p>
        </w:tc>
        <w:tc>
          <w:tcPr>
            <w:tcW w:w="1590" w:type="dxa"/>
          </w:tcPr>
          <w:p w:rsidR="00B17200" w:rsidRPr="00B17200" w:rsidRDefault="00B17200" w:rsidP="00B17200">
            <w:pPr>
              <w:widowControl w:val="0"/>
              <w:autoSpaceDE w:val="0"/>
              <w:autoSpaceDN w:val="0"/>
              <w:spacing w:before="5" w:line="211" w:lineRule="exact"/>
              <w:ind w:left="591" w:right="581"/>
              <w:rPr>
                <w:szCs w:val="22"/>
              </w:rPr>
            </w:pPr>
            <w:r w:rsidRPr="00B17200">
              <w:rPr>
                <w:w w:val="105"/>
                <w:szCs w:val="22"/>
              </w:rPr>
              <w:t>4.62</w:t>
            </w:r>
          </w:p>
        </w:tc>
        <w:tc>
          <w:tcPr>
            <w:tcW w:w="1381" w:type="dxa"/>
          </w:tcPr>
          <w:p w:rsidR="00B17200" w:rsidRPr="00B17200" w:rsidRDefault="00B17200" w:rsidP="00B17200">
            <w:pPr>
              <w:widowControl w:val="0"/>
              <w:autoSpaceDE w:val="0"/>
              <w:autoSpaceDN w:val="0"/>
              <w:spacing w:before="5" w:line="211" w:lineRule="exact"/>
              <w:ind w:left="269" w:right="256"/>
              <w:rPr>
                <w:szCs w:val="22"/>
              </w:rPr>
            </w:pPr>
            <w:r w:rsidRPr="00B17200">
              <w:rPr>
                <w:w w:val="105"/>
                <w:szCs w:val="22"/>
              </w:rPr>
              <w:t>595.70</w:t>
            </w:r>
          </w:p>
        </w:tc>
        <w:tc>
          <w:tcPr>
            <w:tcW w:w="1394" w:type="dxa"/>
          </w:tcPr>
          <w:p w:rsidR="00B17200" w:rsidRPr="00B17200" w:rsidRDefault="00B17200" w:rsidP="00B17200">
            <w:pPr>
              <w:widowControl w:val="0"/>
              <w:autoSpaceDE w:val="0"/>
              <w:autoSpaceDN w:val="0"/>
              <w:spacing w:before="5" w:line="211" w:lineRule="exact"/>
              <w:ind w:left="516"/>
              <w:jc w:val="left"/>
              <w:rPr>
                <w:szCs w:val="22"/>
              </w:rPr>
            </w:pPr>
            <w:r w:rsidRPr="00B17200">
              <w:rPr>
                <w:w w:val="105"/>
                <w:szCs w:val="22"/>
              </w:rPr>
              <w:t>6.04</w:t>
            </w:r>
          </w:p>
        </w:tc>
      </w:tr>
      <w:tr w:rsidR="00B17200" w:rsidRPr="00B17200" w:rsidTr="008F3DE2">
        <w:trPr>
          <w:trHeight w:val="238"/>
        </w:trPr>
        <w:tc>
          <w:tcPr>
            <w:tcW w:w="1375" w:type="dxa"/>
          </w:tcPr>
          <w:p w:rsidR="00B17200" w:rsidRPr="00B17200" w:rsidRDefault="00B17200" w:rsidP="00B17200">
            <w:pPr>
              <w:widowControl w:val="0"/>
              <w:autoSpaceDE w:val="0"/>
              <w:autoSpaceDN w:val="0"/>
              <w:spacing w:before="6" w:line="212" w:lineRule="exact"/>
              <w:ind w:left="363" w:right="351"/>
              <w:rPr>
                <w:szCs w:val="22"/>
              </w:rPr>
            </w:pPr>
            <w:r w:rsidRPr="00B17200">
              <w:rPr>
                <w:w w:val="105"/>
                <w:szCs w:val="22"/>
              </w:rPr>
              <w:t>273.24</w:t>
            </w:r>
          </w:p>
        </w:tc>
        <w:tc>
          <w:tcPr>
            <w:tcW w:w="1394" w:type="dxa"/>
          </w:tcPr>
          <w:p w:rsidR="00B17200" w:rsidRPr="00B17200" w:rsidRDefault="00B17200" w:rsidP="00B17200">
            <w:pPr>
              <w:widowControl w:val="0"/>
              <w:autoSpaceDE w:val="0"/>
              <w:autoSpaceDN w:val="0"/>
              <w:spacing w:before="6" w:line="212" w:lineRule="exact"/>
              <w:ind w:left="100" w:right="88"/>
              <w:rPr>
                <w:szCs w:val="22"/>
              </w:rPr>
            </w:pPr>
            <w:r w:rsidRPr="00B17200">
              <w:rPr>
                <w:w w:val="105"/>
                <w:szCs w:val="22"/>
              </w:rPr>
              <w:t>4.21</w:t>
            </w:r>
          </w:p>
        </w:tc>
        <w:tc>
          <w:tcPr>
            <w:tcW w:w="1214" w:type="dxa"/>
          </w:tcPr>
          <w:p w:rsidR="00B17200" w:rsidRPr="00B17200" w:rsidRDefault="00B17200" w:rsidP="00B17200">
            <w:pPr>
              <w:widowControl w:val="0"/>
              <w:autoSpaceDE w:val="0"/>
              <w:autoSpaceDN w:val="0"/>
              <w:spacing w:before="6" w:line="212" w:lineRule="exact"/>
              <w:ind w:left="297" w:right="288"/>
              <w:rPr>
                <w:szCs w:val="22"/>
              </w:rPr>
            </w:pPr>
            <w:r w:rsidRPr="00B17200">
              <w:rPr>
                <w:w w:val="105"/>
                <w:szCs w:val="22"/>
              </w:rPr>
              <w:t>318.78</w:t>
            </w:r>
          </w:p>
        </w:tc>
        <w:tc>
          <w:tcPr>
            <w:tcW w:w="1590" w:type="dxa"/>
          </w:tcPr>
          <w:p w:rsidR="00B17200" w:rsidRPr="00B17200" w:rsidRDefault="00B17200" w:rsidP="00B17200">
            <w:pPr>
              <w:widowControl w:val="0"/>
              <w:autoSpaceDE w:val="0"/>
              <w:autoSpaceDN w:val="0"/>
              <w:spacing w:before="6" w:line="212" w:lineRule="exact"/>
              <w:ind w:left="591" w:right="581"/>
              <w:rPr>
                <w:szCs w:val="22"/>
              </w:rPr>
            </w:pPr>
            <w:r w:rsidRPr="00B17200">
              <w:rPr>
                <w:w w:val="105"/>
                <w:szCs w:val="22"/>
              </w:rPr>
              <w:t>4.5</w:t>
            </w:r>
          </w:p>
        </w:tc>
        <w:tc>
          <w:tcPr>
            <w:tcW w:w="1381" w:type="dxa"/>
          </w:tcPr>
          <w:p w:rsidR="00B17200" w:rsidRPr="00B17200" w:rsidRDefault="00B17200" w:rsidP="00B17200">
            <w:pPr>
              <w:widowControl w:val="0"/>
              <w:autoSpaceDE w:val="0"/>
              <w:autoSpaceDN w:val="0"/>
              <w:spacing w:before="6" w:line="212" w:lineRule="exact"/>
              <w:ind w:left="269" w:right="256"/>
              <w:rPr>
                <w:szCs w:val="22"/>
              </w:rPr>
            </w:pPr>
            <w:r w:rsidRPr="00B17200">
              <w:rPr>
                <w:w w:val="105"/>
                <w:szCs w:val="22"/>
              </w:rPr>
              <w:t>455.40</w:t>
            </w:r>
          </w:p>
        </w:tc>
        <w:tc>
          <w:tcPr>
            <w:tcW w:w="1394" w:type="dxa"/>
          </w:tcPr>
          <w:p w:rsidR="00B17200" w:rsidRPr="00B17200" w:rsidRDefault="00B17200" w:rsidP="00B17200">
            <w:pPr>
              <w:widowControl w:val="0"/>
              <w:autoSpaceDE w:val="0"/>
              <w:autoSpaceDN w:val="0"/>
              <w:spacing w:before="6" w:line="212" w:lineRule="exact"/>
              <w:ind w:left="516"/>
              <w:jc w:val="left"/>
              <w:rPr>
                <w:szCs w:val="22"/>
              </w:rPr>
            </w:pPr>
            <w:r w:rsidRPr="00B17200">
              <w:rPr>
                <w:w w:val="105"/>
                <w:szCs w:val="22"/>
              </w:rPr>
              <w:t>7.20</w:t>
            </w:r>
          </w:p>
        </w:tc>
      </w:tr>
      <w:tr w:rsidR="00B17200" w:rsidRPr="00B17200" w:rsidTr="008F3DE2">
        <w:trPr>
          <w:trHeight w:val="237"/>
        </w:trPr>
        <w:tc>
          <w:tcPr>
            <w:tcW w:w="1375" w:type="dxa"/>
          </w:tcPr>
          <w:p w:rsidR="00B17200" w:rsidRPr="00B17200" w:rsidRDefault="00B17200" w:rsidP="00B17200">
            <w:pPr>
              <w:widowControl w:val="0"/>
              <w:autoSpaceDE w:val="0"/>
              <w:autoSpaceDN w:val="0"/>
              <w:spacing w:before="5" w:line="212" w:lineRule="exact"/>
              <w:ind w:left="363" w:right="351"/>
              <w:rPr>
                <w:szCs w:val="22"/>
              </w:rPr>
            </w:pPr>
            <w:r w:rsidRPr="00B17200">
              <w:rPr>
                <w:w w:val="105"/>
                <w:szCs w:val="22"/>
              </w:rPr>
              <w:t>288.12</w:t>
            </w:r>
          </w:p>
        </w:tc>
        <w:tc>
          <w:tcPr>
            <w:tcW w:w="1394" w:type="dxa"/>
          </w:tcPr>
          <w:p w:rsidR="00B17200" w:rsidRPr="00B17200" w:rsidRDefault="00B17200" w:rsidP="00B17200">
            <w:pPr>
              <w:widowControl w:val="0"/>
              <w:autoSpaceDE w:val="0"/>
              <w:autoSpaceDN w:val="0"/>
              <w:spacing w:before="5" w:line="212" w:lineRule="exact"/>
              <w:ind w:left="100" w:right="88"/>
              <w:rPr>
                <w:szCs w:val="22"/>
              </w:rPr>
            </w:pPr>
            <w:r w:rsidRPr="00B17200">
              <w:rPr>
                <w:w w:val="105"/>
                <w:szCs w:val="22"/>
              </w:rPr>
              <w:t>4.10</w:t>
            </w:r>
          </w:p>
        </w:tc>
        <w:tc>
          <w:tcPr>
            <w:tcW w:w="1214" w:type="dxa"/>
          </w:tcPr>
          <w:p w:rsidR="00B17200" w:rsidRPr="00B17200" w:rsidRDefault="00B17200" w:rsidP="00B17200">
            <w:pPr>
              <w:widowControl w:val="0"/>
              <w:autoSpaceDE w:val="0"/>
              <w:autoSpaceDN w:val="0"/>
              <w:spacing w:before="5" w:line="212" w:lineRule="exact"/>
              <w:ind w:left="297" w:right="288"/>
              <w:rPr>
                <w:szCs w:val="22"/>
              </w:rPr>
            </w:pPr>
            <w:r w:rsidRPr="00B17200">
              <w:rPr>
                <w:w w:val="105"/>
                <w:szCs w:val="22"/>
              </w:rPr>
              <w:t>336.14</w:t>
            </w:r>
          </w:p>
        </w:tc>
        <w:tc>
          <w:tcPr>
            <w:tcW w:w="1590" w:type="dxa"/>
          </w:tcPr>
          <w:p w:rsidR="00B17200" w:rsidRPr="00B17200" w:rsidRDefault="00B17200" w:rsidP="00B17200">
            <w:pPr>
              <w:widowControl w:val="0"/>
              <w:autoSpaceDE w:val="0"/>
              <w:autoSpaceDN w:val="0"/>
              <w:spacing w:before="5" w:line="212" w:lineRule="exact"/>
              <w:ind w:left="591" w:right="581"/>
              <w:rPr>
                <w:szCs w:val="22"/>
              </w:rPr>
            </w:pPr>
            <w:r w:rsidRPr="00B17200">
              <w:rPr>
                <w:w w:val="105"/>
                <w:szCs w:val="22"/>
              </w:rPr>
              <w:t>4.9</w:t>
            </w:r>
          </w:p>
        </w:tc>
        <w:tc>
          <w:tcPr>
            <w:tcW w:w="1381" w:type="dxa"/>
          </w:tcPr>
          <w:p w:rsidR="00B17200" w:rsidRPr="00B17200" w:rsidRDefault="00B17200" w:rsidP="00B17200">
            <w:pPr>
              <w:widowControl w:val="0"/>
              <w:autoSpaceDE w:val="0"/>
              <w:autoSpaceDN w:val="0"/>
              <w:spacing w:before="5" w:line="212" w:lineRule="exact"/>
              <w:ind w:left="269" w:right="256"/>
              <w:rPr>
                <w:szCs w:val="22"/>
              </w:rPr>
            </w:pPr>
            <w:r w:rsidRPr="00B17200">
              <w:rPr>
                <w:w w:val="105"/>
                <w:szCs w:val="22"/>
              </w:rPr>
              <w:t>480.20</w:t>
            </w:r>
          </w:p>
        </w:tc>
        <w:tc>
          <w:tcPr>
            <w:tcW w:w="1394" w:type="dxa"/>
          </w:tcPr>
          <w:p w:rsidR="00B17200" w:rsidRPr="00B17200" w:rsidRDefault="00B17200" w:rsidP="00B17200">
            <w:pPr>
              <w:widowControl w:val="0"/>
              <w:autoSpaceDE w:val="0"/>
              <w:autoSpaceDN w:val="0"/>
              <w:spacing w:before="5" w:line="212" w:lineRule="exact"/>
              <w:ind w:left="516"/>
              <w:jc w:val="left"/>
              <w:rPr>
                <w:szCs w:val="22"/>
              </w:rPr>
            </w:pPr>
            <w:r w:rsidRPr="00B17200">
              <w:rPr>
                <w:w w:val="105"/>
                <w:szCs w:val="22"/>
              </w:rPr>
              <w:t>7.10</w:t>
            </w:r>
          </w:p>
        </w:tc>
      </w:tr>
      <w:tr w:rsidR="00B17200" w:rsidRPr="00B17200" w:rsidTr="008F3DE2">
        <w:trPr>
          <w:trHeight w:val="237"/>
        </w:trPr>
        <w:tc>
          <w:tcPr>
            <w:tcW w:w="1375" w:type="dxa"/>
          </w:tcPr>
          <w:p w:rsidR="00B17200" w:rsidRPr="00B17200" w:rsidRDefault="00B17200" w:rsidP="00B17200">
            <w:pPr>
              <w:widowControl w:val="0"/>
              <w:autoSpaceDE w:val="0"/>
              <w:autoSpaceDN w:val="0"/>
              <w:spacing w:before="5" w:line="212" w:lineRule="exact"/>
              <w:ind w:left="363" w:right="351"/>
              <w:rPr>
                <w:szCs w:val="22"/>
              </w:rPr>
            </w:pPr>
            <w:r w:rsidRPr="00B17200">
              <w:rPr>
                <w:w w:val="105"/>
                <w:szCs w:val="22"/>
              </w:rPr>
              <w:t>304.50</w:t>
            </w:r>
          </w:p>
        </w:tc>
        <w:tc>
          <w:tcPr>
            <w:tcW w:w="1394" w:type="dxa"/>
          </w:tcPr>
          <w:p w:rsidR="00B17200" w:rsidRPr="00B17200" w:rsidRDefault="00B17200" w:rsidP="00B17200">
            <w:pPr>
              <w:widowControl w:val="0"/>
              <w:autoSpaceDE w:val="0"/>
              <w:autoSpaceDN w:val="0"/>
              <w:spacing w:before="5" w:line="212" w:lineRule="exact"/>
              <w:ind w:left="100" w:right="88"/>
              <w:rPr>
                <w:szCs w:val="22"/>
              </w:rPr>
            </w:pPr>
            <w:r w:rsidRPr="00B17200">
              <w:rPr>
                <w:w w:val="105"/>
                <w:szCs w:val="22"/>
              </w:rPr>
              <w:t>3.91</w:t>
            </w:r>
          </w:p>
        </w:tc>
        <w:tc>
          <w:tcPr>
            <w:tcW w:w="1214" w:type="dxa"/>
          </w:tcPr>
          <w:p w:rsidR="00B17200" w:rsidRPr="00B17200" w:rsidRDefault="00B17200" w:rsidP="00B17200">
            <w:pPr>
              <w:widowControl w:val="0"/>
              <w:autoSpaceDE w:val="0"/>
              <w:autoSpaceDN w:val="0"/>
              <w:spacing w:before="5" w:line="212" w:lineRule="exact"/>
              <w:ind w:left="297" w:right="288"/>
              <w:rPr>
                <w:szCs w:val="22"/>
              </w:rPr>
            </w:pPr>
            <w:r w:rsidRPr="00B17200">
              <w:rPr>
                <w:w w:val="105"/>
                <w:szCs w:val="22"/>
              </w:rPr>
              <w:t>355.25</w:t>
            </w:r>
          </w:p>
        </w:tc>
        <w:tc>
          <w:tcPr>
            <w:tcW w:w="1590" w:type="dxa"/>
          </w:tcPr>
          <w:p w:rsidR="00B17200" w:rsidRPr="00B17200" w:rsidRDefault="00B17200" w:rsidP="00B17200">
            <w:pPr>
              <w:widowControl w:val="0"/>
              <w:autoSpaceDE w:val="0"/>
              <w:autoSpaceDN w:val="0"/>
              <w:spacing w:before="5" w:line="212" w:lineRule="exact"/>
              <w:ind w:left="591" w:right="581"/>
              <w:rPr>
                <w:szCs w:val="22"/>
              </w:rPr>
            </w:pPr>
            <w:r w:rsidRPr="00B17200">
              <w:rPr>
                <w:w w:val="105"/>
                <w:szCs w:val="22"/>
              </w:rPr>
              <w:t>4.5</w:t>
            </w:r>
          </w:p>
        </w:tc>
        <w:tc>
          <w:tcPr>
            <w:tcW w:w="1381" w:type="dxa"/>
          </w:tcPr>
          <w:p w:rsidR="00B17200" w:rsidRPr="00B17200" w:rsidRDefault="00B17200" w:rsidP="00B17200">
            <w:pPr>
              <w:widowControl w:val="0"/>
              <w:autoSpaceDE w:val="0"/>
              <w:autoSpaceDN w:val="0"/>
              <w:spacing w:before="5" w:line="212" w:lineRule="exact"/>
              <w:ind w:left="269" w:right="256"/>
              <w:rPr>
                <w:szCs w:val="22"/>
              </w:rPr>
            </w:pPr>
            <w:r w:rsidRPr="00B17200">
              <w:rPr>
                <w:w w:val="105"/>
                <w:szCs w:val="22"/>
              </w:rPr>
              <w:t>507.50</w:t>
            </w:r>
          </w:p>
        </w:tc>
        <w:tc>
          <w:tcPr>
            <w:tcW w:w="1394" w:type="dxa"/>
          </w:tcPr>
          <w:p w:rsidR="00B17200" w:rsidRPr="00B17200" w:rsidRDefault="00B17200" w:rsidP="00B17200">
            <w:pPr>
              <w:widowControl w:val="0"/>
              <w:autoSpaceDE w:val="0"/>
              <w:autoSpaceDN w:val="0"/>
              <w:spacing w:before="5" w:line="212" w:lineRule="exact"/>
              <w:ind w:left="516"/>
              <w:jc w:val="left"/>
              <w:rPr>
                <w:szCs w:val="22"/>
              </w:rPr>
            </w:pPr>
            <w:r w:rsidRPr="00B17200">
              <w:rPr>
                <w:w w:val="105"/>
                <w:szCs w:val="22"/>
              </w:rPr>
              <w:t>6.23</w:t>
            </w:r>
          </w:p>
        </w:tc>
      </w:tr>
      <w:tr w:rsidR="00B17200" w:rsidRPr="00B17200" w:rsidTr="008F3DE2">
        <w:trPr>
          <w:trHeight w:val="237"/>
        </w:trPr>
        <w:tc>
          <w:tcPr>
            <w:tcW w:w="1375" w:type="dxa"/>
          </w:tcPr>
          <w:p w:rsidR="00B17200" w:rsidRPr="00B17200" w:rsidRDefault="00B17200" w:rsidP="00B17200">
            <w:pPr>
              <w:widowControl w:val="0"/>
              <w:autoSpaceDE w:val="0"/>
              <w:autoSpaceDN w:val="0"/>
              <w:spacing w:before="5" w:line="212" w:lineRule="exact"/>
              <w:ind w:left="363" w:right="351"/>
              <w:rPr>
                <w:szCs w:val="22"/>
              </w:rPr>
            </w:pPr>
            <w:r w:rsidRPr="00B17200">
              <w:rPr>
                <w:w w:val="105"/>
                <w:szCs w:val="22"/>
              </w:rPr>
              <w:t>239.10</w:t>
            </w:r>
          </w:p>
        </w:tc>
        <w:tc>
          <w:tcPr>
            <w:tcW w:w="1394" w:type="dxa"/>
          </w:tcPr>
          <w:p w:rsidR="00B17200" w:rsidRPr="00B17200" w:rsidRDefault="00B17200" w:rsidP="00B17200">
            <w:pPr>
              <w:widowControl w:val="0"/>
              <w:autoSpaceDE w:val="0"/>
              <w:autoSpaceDN w:val="0"/>
              <w:spacing w:before="5" w:line="212" w:lineRule="exact"/>
              <w:ind w:left="100" w:right="90"/>
              <w:rPr>
                <w:szCs w:val="22"/>
              </w:rPr>
            </w:pPr>
            <w:r w:rsidRPr="00B17200">
              <w:rPr>
                <w:w w:val="105"/>
                <w:szCs w:val="22"/>
              </w:rPr>
              <w:t>3.58</w:t>
            </w:r>
          </w:p>
        </w:tc>
        <w:tc>
          <w:tcPr>
            <w:tcW w:w="1214" w:type="dxa"/>
          </w:tcPr>
          <w:p w:rsidR="00B17200" w:rsidRPr="00B17200" w:rsidRDefault="00B17200" w:rsidP="00B17200">
            <w:pPr>
              <w:widowControl w:val="0"/>
              <w:autoSpaceDE w:val="0"/>
              <w:autoSpaceDN w:val="0"/>
              <w:spacing w:before="5" w:line="212" w:lineRule="exact"/>
              <w:ind w:left="297" w:right="288"/>
              <w:rPr>
                <w:szCs w:val="22"/>
              </w:rPr>
            </w:pPr>
            <w:r w:rsidRPr="00B17200">
              <w:rPr>
                <w:w w:val="105"/>
                <w:szCs w:val="22"/>
              </w:rPr>
              <w:t>278.95</w:t>
            </w:r>
          </w:p>
        </w:tc>
        <w:tc>
          <w:tcPr>
            <w:tcW w:w="1590" w:type="dxa"/>
          </w:tcPr>
          <w:p w:rsidR="00B17200" w:rsidRPr="00B17200" w:rsidRDefault="00B17200" w:rsidP="00B17200">
            <w:pPr>
              <w:widowControl w:val="0"/>
              <w:autoSpaceDE w:val="0"/>
              <w:autoSpaceDN w:val="0"/>
              <w:spacing w:before="5" w:line="212" w:lineRule="exact"/>
              <w:ind w:left="591" w:right="581"/>
              <w:rPr>
                <w:szCs w:val="22"/>
              </w:rPr>
            </w:pPr>
            <w:r w:rsidRPr="00B17200">
              <w:rPr>
                <w:w w:val="105"/>
                <w:szCs w:val="22"/>
              </w:rPr>
              <w:t>4.17</w:t>
            </w:r>
          </w:p>
        </w:tc>
        <w:tc>
          <w:tcPr>
            <w:tcW w:w="1381" w:type="dxa"/>
          </w:tcPr>
          <w:p w:rsidR="00B17200" w:rsidRPr="00B17200" w:rsidRDefault="00B17200" w:rsidP="00B17200">
            <w:pPr>
              <w:widowControl w:val="0"/>
              <w:autoSpaceDE w:val="0"/>
              <w:autoSpaceDN w:val="0"/>
              <w:spacing w:before="5" w:line="212" w:lineRule="exact"/>
              <w:ind w:left="269" w:right="256"/>
              <w:rPr>
                <w:szCs w:val="22"/>
              </w:rPr>
            </w:pPr>
            <w:r w:rsidRPr="00B17200">
              <w:rPr>
                <w:w w:val="105"/>
                <w:szCs w:val="22"/>
              </w:rPr>
              <w:t>398.50</w:t>
            </w:r>
          </w:p>
        </w:tc>
        <w:tc>
          <w:tcPr>
            <w:tcW w:w="1394" w:type="dxa"/>
          </w:tcPr>
          <w:p w:rsidR="00B17200" w:rsidRPr="00B17200" w:rsidRDefault="00B17200" w:rsidP="00B17200">
            <w:pPr>
              <w:widowControl w:val="0"/>
              <w:autoSpaceDE w:val="0"/>
              <w:autoSpaceDN w:val="0"/>
              <w:spacing w:before="5" w:line="212" w:lineRule="exact"/>
              <w:ind w:left="516"/>
              <w:jc w:val="left"/>
              <w:rPr>
                <w:szCs w:val="22"/>
              </w:rPr>
            </w:pPr>
            <w:r w:rsidRPr="00B17200">
              <w:rPr>
                <w:color w:val="FF0000"/>
                <w:w w:val="105"/>
                <w:szCs w:val="22"/>
              </w:rPr>
              <w:t>7.45</w:t>
            </w:r>
          </w:p>
        </w:tc>
      </w:tr>
      <w:tr w:rsidR="00B17200" w:rsidRPr="00B17200" w:rsidTr="008F3DE2">
        <w:trPr>
          <w:trHeight w:val="237"/>
        </w:trPr>
        <w:tc>
          <w:tcPr>
            <w:tcW w:w="1375" w:type="dxa"/>
          </w:tcPr>
          <w:p w:rsidR="00B17200" w:rsidRPr="00B17200" w:rsidRDefault="00B17200" w:rsidP="00B17200">
            <w:pPr>
              <w:widowControl w:val="0"/>
              <w:autoSpaceDE w:val="0"/>
              <w:autoSpaceDN w:val="0"/>
              <w:spacing w:before="5" w:line="212" w:lineRule="exact"/>
              <w:ind w:left="363" w:right="351"/>
              <w:rPr>
                <w:szCs w:val="22"/>
              </w:rPr>
            </w:pPr>
            <w:r w:rsidRPr="00B17200">
              <w:rPr>
                <w:w w:val="105"/>
                <w:szCs w:val="22"/>
              </w:rPr>
              <w:t>255.30</w:t>
            </w:r>
          </w:p>
        </w:tc>
        <w:tc>
          <w:tcPr>
            <w:tcW w:w="1394" w:type="dxa"/>
          </w:tcPr>
          <w:p w:rsidR="00B17200" w:rsidRPr="00B17200" w:rsidRDefault="00B17200" w:rsidP="00B17200">
            <w:pPr>
              <w:widowControl w:val="0"/>
              <w:autoSpaceDE w:val="0"/>
              <w:autoSpaceDN w:val="0"/>
              <w:spacing w:before="5" w:line="212" w:lineRule="exact"/>
              <w:ind w:left="100" w:right="88"/>
              <w:rPr>
                <w:szCs w:val="22"/>
              </w:rPr>
            </w:pPr>
            <w:r w:rsidRPr="00B17200">
              <w:rPr>
                <w:w w:val="105"/>
                <w:szCs w:val="22"/>
              </w:rPr>
              <w:t>3.89</w:t>
            </w:r>
          </w:p>
        </w:tc>
        <w:tc>
          <w:tcPr>
            <w:tcW w:w="1214" w:type="dxa"/>
          </w:tcPr>
          <w:p w:rsidR="00B17200" w:rsidRPr="00B17200" w:rsidRDefault="00B17200" w:rsidP="00B17200">
            <w:pPr>
              <w:widowControl w:val="0"/>
              <w:autoSpaceDE w:val="0"/>
              <w:autoSpaceDN w:val="0"/>
              <w:spacing w:before="5" w:line="212" w:lineRule="exact"/>
              <w:ind w:left="297" w:right="288"/>
              <w:rPr>
                <w:szCs w:val="22"/>
              </w:rPr>
            </w:pPr>
            <w:r w:rsidRPr="00B17200">
              <w:rPr>
                <w:w w:val="105"/>
                <w:szCs w:val="22"/>
              </w:rPr>
              <w:t>297.85</w:t>
            </w:r>
          </w:p>
        </w:tc>
        <w:tc>
          <w:tcPr>
            <w:tcW w:w="1590" w:type="dxa"/>
          </w:tcPr>
          <w:p w:rsidR="00B17200" w:rsidRPr="00B17200" w:rsidRDefault="00B17200" w:rsidP="00B17200">
            <w:pPr>
              <w:widowControl w:val="0"/>
              <w:autoSpaceDE w:val="0"/>
              <w:autoSpaceDN w:val="0"/>
              <w:spacing w:before="5" w:line="212" w:lineRule="exact"/>
              <w:ind w:left="591" w:right="581"/>
              <w:rPr>
                <w:szCs w:val="22"/>
              </w:rPr>
            </w:pPr>
            <w:r w:rsidRPr="00B17200">
              <w:rPr>
                <w:w w:val="105"/>
                <w:szCs w:val="22"/>
              </w:rPr>
              <w:t>4.32</w:t>
            </w:r>
          </w:p>
        </w:tc>
        <w:tc>
          <w:tcPr>
            <w:tcW w:w="1381" w:type="dxa"/>
          </w:tcPr>
          <w:p w:rsidR="00B17200" w:rsidRPr="00B17200" w:rsidRDefault="00B17200" w:rsidP="00B17200">
            <w:pPr>
              <w:widowControl w:val="0"/>
              <w:autoSpaceDE w:val="0"/>
              <w:autoSpaceDN w:val="0"/>
              <w:spacing w:before="5" w:line="212" w:lineRule="exact"/>
              <w:ind w:left="269" w:right="256"/>
              <w:rPr>
                <w:szCs w:val="22"/>
              </w:rPr>
            </w:pPr>
            <w:r w:rsidRPr="00B17200">
              <w:rPr>
                <w:w w:val="105"/>
                <w:szCs w:val="22"/>
              </w:rPr>
              <w:t>425.50</w:t>
            </w:r>
          </w:p>
        </w:tc>
        <w:tc>
          <w:tcPr>
            <w:tcW w:w="1394" w:type="dxa"/>
          </w:tcPr>
          <w:p w:rsidR="00B17200" w:rsidRPr="00B17200" w:rsidRDefault="00B17200" w:rsidP="00B17200">
            <w:pPr>
              <w:widowControl w:val="0"/>
              <w:autoSpaceDE w:val="0"/>
              <w:autoSpaceDN w:val="0"/>
              <w:spacing w:before="5" w:line="212" w:lineRule="exact"/>
              <w:ind w:left="516"/>
              <w:jc w:val="left"/>
              <w:rPr>
                <w:szCs w:val="22"/>
              </w:rPr>
            </w:pPr>
            <w:r w:rsidRPr="00B17200">
              <w:rPr>
                <w:w w:val="105"/>
                <w:szCs w:val="22"/>
              </w:rPr>
              <w:t>7.30</w:t>
            </w:r>
          </w:p>
        </w:tc>
      </w:tr>
      <w:tr w:rsidR="00B17200" w:rsidRPr="00B17200" w:rsidTr="008F3DE2">
        <w:trPr>
          <w:trHeight w:val="237"/>
        </w:trPr>
        <w:tc>
          <w:tcPr>
            <w:tcW w:w="1375" w:type="dxa"/>
          </w:tcPr>
          <w:p w:rsidR="00B17200" w:rsidRPr="00B17200" w:rsidRDefault="00B17200" w:rsidP="00B17200">
            <w:pPr>
              <w:widowControl w:val="0"/>
              <w:autoSpaceDE w:val="0"/>
              <w:autoSpaceDN w:val="0"/>
              <w:spacing w:before="2" w:line="215" w:lineRule="exact"/>
              <w:ind w:left="363" w:right="351"/>
              <w:rPr>
                <w:szCs w:val="22"/>
              </w:rPr>
            </w:pPr>
            <w:r w:rsidRPr="00B17200">
              <w:rPr>
                <w:w w:val="105"/>
                <w:szCs w:val="22"/>
              </w:rPr>
              <w:t>267.12</w:t>
            </w:r>
          </w:p>
        </w:tc>
        <w:tc>
          <w:tcPr>
            <w:tcW w:w="1394" w:type="dxa"/>
          </w:tcPr>
          <w:p w:rsidR="00B17200" w:rsidRPr="00B17200" w:rsidRDefault="00B17200" w:rsidP="00B17200">
            <w:pPr>
              <w:widowControl w:val="0"/>
              <w:autoSpaceDE w:val="0"/>
              <w:autoSpaceDN w:val="0"/>
              <w:spacing w:before="2" w:line="215" w:lineRule="exact"/>
              <w:ind w:left="100" w:right="88"/>
              <w:rPr>
                <w:szCs w:val="22"/>
              </w:rPr>
            </w:pPr>
            <w:r w:rsidRPr="00B17200">
              <w:rPr>
                <w:w w:val="105"/>
                <w:szCs w:val="22"/>
              </w:rPr>
              <w:t>4.05</w:t>
            </w:r>
          </w:p>
        </w:tc>
        <w:tc>
          <w:tcPr>
            <w:tcW w:w="1214" w:type="dxa"/>
          </w:tcPr>
          <w:p w:rsidR="00B17200" w:rsidRPr="00B17200" w:rsidRDefault="00B17200" w:rsidP="00B17200">
            <w:pPr>
              <w:widowControl w:val="0"/>
              <w:autoSpaceDE w:val="0"/>
              <w:autoSpaceDN w:val="0"/>
              <w:spacing w:before="2" w:line="215" w:lineRule="exact"/>
              <w:ind w:left="297" w:right="288"/>
              <w:rPr>
                <w:szCs w:val="22"/>
              </w:rPr>
            </w:pPr>
            <w:r w:rsidRPr="00B17200">
              <w:rPr>
                <w:w w:val="105"/>
                <w:szCs w:val="22"/>
              </w:rPr>
              <w:t>311.64</w:t>
            </w:r>
          </w:p>
        </w:tc>
        <w:tc>
          <w:tcPr>
            <w:tcW w:w="1590" w:type="dxa"/>
          </w:tcPr>
          <w:p w:rsidR="00B17200" w:rsidRPr="00B17200" w:rsidRDefault="00B17200" w:rsidP="00B17200">
            <w:pPr>
              <w:widowControl w:val="0"/>
              <w:autoSpaceDE w:val="0"/>
              <w:autoSpaceDN w:val="0"/>
              <w:spacing w:before="2" w:line="215" w:lineRule="exact"/>
              <w:ind w:left="591" w:right="581"/>
              <w:rPr>
                <w:szCs w:val="22"/>
              </w:rPr>
            </w:pPr>
            <w:r w:rsidRPr="00B17200">
              <w:rPr>
                <w:w w:val="105"/>
                <w:szCs w:val="22"/>
              </w:rPr>
              <w:t>4.5</w:t>
            </w:r>
          </w:p>
        </w:tc>
        <w:tc>
          <w:tcPr>
            <w:tcW w:w="1381" w:type="dxa"/>
          </w:tcPr>
          <w:p w:rsidR="00B17200" w:rsidRPr="00B17200" w:rsidRDefault="00B17200" w:rsidP="00B17200">
            <w:pPr>
              <w:widowControl w:val="0"/>
              <w:autoSpaceDE w:val="0"/>
              <w:autoSpaceDN w:val="0"/>
              <w:spacing w:before="2" w:line="215" w:lineRule="exact"/>
              <w:ind w:left="269" w:right="256"/>
              <w:rPr>
                <w:szCs w:val="22"/>
              </w:rPr>
            </w:pPr>
            <w:r w:rsidRPr="00B17200">
              <w:rPr>
                <w:w w:val="105"/>
                <w:szCs w:val="22"/>
              </w:rPr>
              <w:t>445.20</w:t>
            </w:r>
          </w:p>
        </w:tc>
        <w:tc>
          <w:tcPr>
            <w:tcW w:w="1394" w:type="dxa"/>
          </w:tcPr>
          <w:p w:rsidR="00B17200" w:rsidRPr="00B17200" w:rsidRDefault="00B17200" w:rsidP="00B17200">
            <w:pPr>
              <w:widowControl w:val="0"/>
              <w:autoSpaceDE w:val="0"/>
              <w:autoSpaceDN w:val="0"/>
              <w:spacing w:before="2" w:line="215" w:lineRule="exact"/>
              <w:ind w:left="516"/>
              <w:jc w:val="left"/>
              <w:rPr>
                <w:szCs w:val="22"/>
              </w:rPr>
            </w:pPr>
            <w:r w:rsidRPr="00B17200">
              <w:rPr>
                <w:w w:val="105"/>
                <w:szCs w:val="22"/>
              </w:rPr>
              <w:t>6.78</w:t>
            </w:r>
          </w:p>
        </w:tc>
      </w:tr>
      <w:tr w:rsidR="00B17200" w:rsidRPr="00B17200" w:rsidTr="008F3DE2">
        <w:trPr>
          <w:trHeight w:val="236"/>
        </w:trPr>
        <w:tc>
          <w:tcPr>
            <w:tcW w:w="1375" w:type="dxa"/>
          </w:tcPr>
          <w:p w:rsidR="00B17200" w:rsidRPr="00B17200" w:rsidRDefault="00B17200" w:rsidP="00B17200">
            <w:pPr>
              <w:widowControl w:val="0"/>
              <w:autoSpaceDE w:val="0"/>
              <w:autoSpaceDN w:val="0"/>
              <w:spacing w:before="5" w:line="211" w:lineRule="exact"/>
              <w:ind w:left="363" w:right="351"/>
              <w:rPr>
                <w:szCs w:val="22"/>
              </w:rPr>
            </w:pPr>
            <w:r w:rsidRPr="00B17200">
              <w:rPr>
                <w:w w:val="105"/>
                <w:szCs w:val="22"/>
              </w:rPr>
              <w:t>340.68</w:t>
            </w:r>
          </w:p>
        </w:tc>
        <w:tc>
          <w:tcPr>
            <w:tcW w:w="1394" w:type="dxa"/>
          </w:tcPr>
          <w:p w:rsidR="00B17200" w:rsidRPr="00B17200" w:rsidRDefault="00B17200" w:rsidP="00B17200">
            <w:pPr>
              <w:widowControl w:val="0"/>
              <w:autoSpaceDE w:val="0"/>
              <w:autoSpaceDN w:val="0"/>
              <w:spacing w:before="5" w:line="211" w:lineRule="exact"/>
              <w:ind w:left="100" w:right="88"/>
              <w:rPr>
                <w:szCs w:val="22"/>
              </w:rPr>
            </w:pPr>
            <w:r w:rsidRPr="00B17200">
              <w:rPr>
                <w:w w:val="105"/>
                <w:szCs w:val="22"/>
              </w:rPr>
              <w:t>3.06</w:t>
            </w:r>
          </w:p>
        </w:tc>
        <w:tc>
          <w:tcPr>
            <w:tcW w:w="1214" w:type="dxa"/>
          </w:tcPr>
          <w:p w:rsidR="00B17200" w:rsidRPr="00B17200" w:rsidRDefault="00B17200" w:rsidP="00B17200">
            <w:pPr>
              <w:widowControl w:val="0"/>
              <w:autoSpaceDE w:val="0"/>
              <w:autoSpaceDN w:val="0"/>
              <w:spacing w:before="5" w:line="211" w:lineRule="exact"/>
              <w:ind w:left="297" w:right="288"/>
              <w:rPr>
                <w:szCs w:val="22"/>
              </w:rPr>
            </w:pPr>
            <w:r w:rsidRPr="00B17200">
              <w:rPr>
                <w:w w:val="105"/>
                <w:szCs w:val="22"/>
              </w:rPr>
              <w:t>397.46</w:t>
            </w:r>
          </w:p>
        </w:tc>
        <w:tc>
          <w:tcPr>
            <w:tcW w:w="1590" w:type="dxa"/>
          </w:tcPr>
          <w:p w:rsidR="00B17200" w:rsidRPr="00B17200" w:rsidRDefault="00B17200" w:rsidP="00B17200">
            <w:pPr>
              <w:widowControl w:val="0"/>
              <w:autoSpaceDE w:val="0"/>
              <w:autoSpaceDN w:val="0"/>
              <w:spacing w:before="5" w:line="211" w:lineRule="exact"/>
              <w:ind w:left="591" w:right="581"/>
              <w:rPr>
                <w:szCs w:val="22"/>
              </w:rPr>
            </w:pPr>
            <w:r w:rsidRPr="00B17200">
              <w:rPr>
                <w:w w:val="105"/>
                <w:szCs w:val="22"/>
              </w:rPr>
              <w:t>3.38</w:t>
            </w:r>
          </w:p>
        </w:tc>
        <w:tc>
          <w:tcPr>
            <w:tcW w:w="1381" w:type="dxa"/>
          </w:tcPr>
          <w:p w:rsidR="00B17200" w:rsidRPr="00B17200" w:rsidRDefault="00B17200" w:rsidP="00B17200">
            <w:pPr>
              <w:widowControl w:val="0"/>
              <w:autoSpaceDE w:val="0"/>
              <w:autoSpaceDN w:val="0"/>
              <w:spacing w:before="5" w:line="211" w:lineRule="exact"/>
              <w:ind w:left="269" w:right="256"/>
              <w:rPr>
                <w:szCs w:val="22"/>
              </w:rPr>
            </w:pPr>
            <w:r w:rsidRPr="00B17200">
              <w:rPr>
                <w:w w:val="105"/>
                <w:szCs w:val="22"/>
              </w:rPr>
              <w:t>567.80</w:t>
            </w:r>
          </w:p>
        </w:tc>
        <w:tc>
          <w:tcPr>
            <w:tcW w:w="1394" w:type="dxa"/>
          </w:tcPr>
          <w:p w:rsidR="00B17200" w:rsidRPr="00B17200" w:rsidRDefault="00B17200" w:rsidP="00B17200">
            <w:pPr>
              <w:widowControl w:val="0"/>
              <w:autoSpaceDE w:val="0"/>
              <w:autoSpaceDN w:val="0"/>
              <w:spacing w:before="5" w:line="211" w:lineRule="exact"/>
              <w:ind w:left="516"/>
              <w:jc w:val="left"/>
              <w:rPr>
                <w:szCs w:val="22"/>
              </w:rPr>
            </w:pPr>
            <w:r w:rsidRPr="00B17200">
              <w:rPr>
                <w:w w:val="105"/>
                <w:szCs w:val="22"/>
              </w:rPr>
              <w:t>5.20</w:t>
            </w:r>
          </w:p>
        </w:tc>
      </w:tr>
      <w:tr w:rsidR="00B17200" w:rsidRPr="00B17200" w:rsidTr="008F3DE2">
        <w:trPr>
          <w:trHeight w:val="238"/>
        </w:trPr>
        <w:tc>
          <w:tcPr>
            <w:tcW w:w="1375" w:type="dxa"/>
          </w:tcPr>
          <w:p w:rsidR="00B17200" w:rsidRPr="00B17200" w:rsidRDefault="00B17200" w:rsidP="00B17200">
            <w:pPr>
              <w:widowControl w:val="0"/>
              <w:autoSpaceDE w:val="0"/>
              <w:autoSpaceDN w:val="0"/>
              <w:spacing w:before="6" w:line="212" w:lineRule="exact"/>
              <w:ind w:left="363" w:right="351"/>
              <w:rPr>
                <w:szCs w:val="22"/>
              </w:rPr>
            </w:pPr>
            <w:r w:rsidRPr="00B17200">
              <w:rPr>
                <w:w w:val="105"/>
                <w:szCs w:val="22"/>
              </w:rPr>
              <w:t>362.70</w:t>
            </w:r>
          </w:p>
        </w:tc>
        <w:tc>
          <w:tcPr>
            <w:tcW w:w="1394" w:type="dxa"/>
          </w:tcPr>
          <w:p w:rsidR="00B17200" w:rsidRPr="00B17200" w:rsidRDefault="00B17200" w:rsidP="00B17200">
            <w:pPr>
              <w:widowControl w:val="0"/>
              <w:autoSpaceDE w:val="0"/>
              <w:autoSpaceDN w:val="0"/>
              <w:spacing w:before="6" w:line="212" w:lineRule="exact"/>
              <w:ind w:left="100" w:right="88"/>
              <w:rPr>
                <w:szCs w:val="22"/>
              </w:rPr>
            </w:pPr>
            <w:r w:rsidRPr="00B17200">
              <w:rPr>
                <w:w w:val="105"/>
                <w:szCs w:val="22"/>
              </w:rPr>
              <w:t>3.30</w:t>
            </w:r>
          </w:p>
        </w:tc>
        <w:tc>
          <w:tcPr>
            <w:tcW w:w="1214" w:type="dxa"/>
          </w:tcPr>
          <w:p w:rsidR="00B17200" w:rsidRPr="00B17200" w:rsidRDefault="00B17200" w:rsidP="00B17200">
            <w:pPr>
              <w:widowControl w:val="0"/>
              <w:autoSpaceDE w:val="0"/>
              <w:autoSpaceDN w:val="0"/>
              <w:spacing w:before="6" w:line="212" w:lineRule="exact"/>
              <w:ind w:left="297" w:right="288"/>
              <w:rPr>
                <w:szCs w:val="22"/>
              </w:rPr>
            </w:pPr>
            <w:r w:rsidRPr="00B17200">
              <w:rPr>
                <w:w w:val="105"/>
                <w:szCs w:val="22"/>
              </w:rPr>
              <w:t>423.15</w:t>
            </w:r>
          </w:p>
        </w:tc>
        <w:tc>
          <w:tcPr>
            <w:tcW w:w="1590" w:type="dxa"/>
          </w:tcPr>
          <w:p w:rsidR="00B17200" w:rsidRPr="00B17200" w:rsidRDefault="00B17200" w:rsidP="00B17200">
            <w:pPr>
              <w:widowControl w:val="0"/>
              <w:autoSpaceDE w:val="0"/>
              <w:autoSpaceDN w:val="0"/>
              <w:spacing w:before="6" w:line="212" w:lineRule="exact"/>
              <w:ind w:left="591" w:right="581"/>
              <w:rPr>
                <w:szCs w:val="22"/>
              </w:rPr>
            </w:pPr>
            <w:r w:rsidRPr="00B17200">
              <w:rPr>
                <w:w w:val="105"/>
                <w:szCs w:val="22"/>
              </w:rPr>
              <w:t>3.55</w:t>
            </w:r>
          </w:p>
        </w:tc>
        <w:tc>
          <w:tcPr>
            <w:tcW w:w="1381" w:type="dxa"/>
          </w:tcPr>
          <w:p w:rsidR="00B17200" w:rsidRPr="00B17200" w:rsidRDefault="00B17200" w:rsidP="00B17200">
            <w:pPr>
              <w:widowControl w:val="0"/>
              <w:autoSpaceDE w:val="0"/>
              <w:autoSpaceDN w:val="0"/>
              <w:spacing w:before="6" w:line="212" w:lineRule="exact"/>
              <w:ind w:left="269" w:right="256"/>
              <w:rPr>
                <w:szCs w:val="22"/>
              </w:rPr>
            </w:pPr>
            <w:r w:rsidRPr="00B17200">
              <w:rPr>
                <w:w w:val="105"/>
                <w:szCs w:val="22"/>
              </w:rPr>
              <w:t>604.50</w:t>
            </w:r>
          </w:p>
        </w:tc>
        <w:tc>
          <w:tcPr>
            <w:tcW w:w="1394" w:type="dxa"/>
          </w:tcPr>
          <w:p w:rsidR="00B17200" w:rsidRPr="00B17200" w:rsidRDefault="00B17200" w:rsidP="00B17200">
            <w:pPr>
              <w:widowControl w:val="0"/>
              <w:autoSpaceDE w:val="0"/>
              <w:autoSpaceDN w:val="0"/>
              <w:spacing w:before="6" w:line="212" w:lineRule="exact"/>
              <w:ind w:left="516"/>
              <w:jc w:val="left"/>
              <w:rPr>
                <w:szCs w:val="22"/>
              </w:rPr>
            </w:pPr>
            <w:r w:rsidRPr="00B17200">
              <w:rPr>
                <w:w w:val="105"/>
                <w:szCs w:val="22"/>
              </w:rPr>
              <w:t>4.80</w:t>
            </w:r>
          </w:p>
        </w:tc>
      </w:tr>
      <w:tr w:rsidR="00B17200" w:rsidRPr="00B17200" w:rsidTr="008F3DE2">
        <w:trPr>
          <w:trHeight w:val="237"/>
        </w:trPr>
        <w:tc>
          <w:tcPr>
            <w:tcW w:w="1375" w:type="dxa"/>
          </w:tcPr>
          <w:p w:rsidR="00B17200" w:rsidRPr="00B17200" w:rsidRDefault="00B17200" w:rsidP="00B17200">
            <w:pPr>
              <w:widowControl w:val="0"/>
              <w:autoSpaceDE w:val="0"/>
              <w:autoSpaceDN w:val="0"/>
              <w:spacing w:before="5" w:line="212" w:lineRule="exact"/>
              <w:ind w:left="363" w:right="351"/>
              <w:rPr>
                <w:szCs w:val="22"/>
              </w:rPr>
            </w:pPr>
            <w:r w:rsidRPr="00B17200">
              <w:rPr>
                <w:w w:val="105"/>
                <w:szCs w:val="22"/>
              </w:rPr>
              <w:t>383.88</w:t>
            </w:r>
          </w:p>
        </w:tc>
        <w:tc>
          <w:tcPr>
            <w:tcW w:w="1394" w:type="dxa"/>
          </w:tcPr>
          <w:p w:rsidR="00B17200" w:rsidRPr="00B17200" w:rsidRDefault="00B17200" w:rsidP="00B17200">
            <w:pPr>
              <w:widowControl w:val="0"/>
              <w:autoSpaceDE w:val="0"/>
              <w:autoSpaceDN w:val="0"/>
              <w:spacing w:before="5" w:line="212" w:lineRule="exact"/>
              <w:ind w:left="100" w:right="88"/>
              <w:rPr>
                <w:szCs w:val="22"/>
              </w:rPr>
            </w:pPr>
            <w:r w:rsidRPr="00B17200">
              <w:rPr>
                <w:w w:val="105"/>
                <w:szCs w:val="22"/>
              </w:rPr>
              <w:t>2.98</w:t>
            </w:r>
          </w:p>
        </w:tc>
        <w:tc>
          <w:tcPr>
            <w:tcW w:w="1214" w:type="dxa"/>
          </w:tcPr>
          <w:p w:rsidR="00B17200" w:rsidRPr="00B17200" w:rsidRDefault="00B17200" w:rsidP="00B17200">
            <w:pPr>
              <w:widowControl w:val="0"/>
              <w:autoSpaceDE w:val="0"/>
              <w:autoSpaceDN w:val="0"/>
              <w:spacing w:before="5" w:line="212" w:lineRule="exact"/>
              <w:ind w:left="297" w:right="288"/>
              <w:rPr>
                <w:szCs w:val="22"/>
              </w:rPr>
            </w:pPr>
            <w:r w:rsidRPr="00B17200">
              <w:rPr>
                <w:w w:val="105"/>
                <w:szCs w:val="22"/>
              </w:rPr>
              <w:t>447.86</w:t>
            </w:r>
          </w:p>
        </w:tc>
        <w:tc>
          <w:tcPr>
            <w:tcW w:w="1590" w:type="dxa"/>
          </w:tcPr>
          <w:p w:rsidR="00B17200" w:rsidRPr="00B17200" w:rsidRDefault="00B17200" w:rsidP="00B17200">
            <w:pPr>
              <w:widowControl w:val="0"/>
              <w:autoSpaceDE w:val="0"/>
              <w:autoSpaceDN w:val="0"/>
              <w:spacing w:before="5" w:line="212" w:lineRule="exact"/>
              <w:ind w:left="591" w:right="581"/>
              <w:rPr>
                <w:szCs w:val="22"/>
              </w:rPr>
            </w:pPr>
            <w:r w:rsidRPr="00B17200">
              <w:rPr>
                <w:w w:val="105"/>
                <w:szCs w:val="22"/>
              </w:rPr>
              <w:t>3.21</w:t>
            </w:r>
          </w:p>
        </w:tc>
        <w:tc>
          <w:tcPr>
            <w:tcW w:w="1381" w:type="dxa"/>
          </w:tcPr>
          <w:p w:rsidR="00B17200" w:rsidRPr="00B17200" w:rsidRDefault="00B17200" w:rsidP="00B17200">
            <w:pPr>
              <w:widowControl w:val="0"/>
              <w:autoSpaceDE w:val="0"/>
              <w:autoSpaceDN w:val="0"/>
              <w:spacing w:before="5" w:line="212" w:lineRule="exact"/>
              <w:ind w:left="269" w:right="256"/>
              <w:rPr>
                <w:szCs w:val="22"/>
              </w:rPr>
            </w:pPr>
            <w:r w:rsidRPr="00B17200">
              <w:rPr>
                <w:w w:val="105"/>
                <w:szCs w:val="22"/>
              </w:rPr>
              <w:t>639.80</w:t>
            </w:r>
          </w:p>
        </w:tc>
        <w:tc>
          <w:tcPr>
            <w:tcW w:w="1394" w:type="dxa"/>
          </w:tcPr>
          <w:p w:rsidR="00B17200" w:rsidRPr="00B17200" w:rsidRDefault="00B17200" w:rsidP="00B17200">
            <w:pPr>
              <w:widowControl w:val="0"/>
              <w:autoSpaceDE w:val="0"/>
              <w:autoSpaceDN w:val="0"/>
              <w:spacing w:before="5" w:line="212" w:lineRule="exact"/>
              <w:ind w:left="516"/>
              <w:jc w:val="left"/>
              <w:rPr>
                <w:szCs w:val="22"/>
              </w:rPr>
            </w:pPr>
            <w:r w:rsidRPr="00B17200">
              <w:rPr>
                <w:w w:val="105"/>
                <w:szCs w:val="22"/>
              </w:rPr>
              <w:t>4.56</w:t>
            </w:r>
          </w:p>
        </w:tc>
      </w:tr>
      <w:tr w:rsidR="00B17200" w:rsidRPr="00B17200" w:rsidTr="008F3DE2">
        <w:trPr>
          <w:trHeight w:val="237"/>
        </w:trPr>
        <w:tc>
          <w:tcPr>
            <w:tcW w:w="1375" w:type="dxa"/>
          </w:tcPr>
          <w:p w:rsidR="00B17200" w:rsidRPr="00B17200" w:rsidRDefault="00B17200" w:rsidP="00B17200">
            <w:pPr>
              <w:widowControl w:val="0"/>
              <w:autoSpaceDE w:val="0"/>
              <w:autoSpaceDN w:val="0"/>
              <w:spacing w:before="5" w:line="212" w:lineRule="exact"/>
              <w:ind w:left="363" w:right="351"/>
              <w:rPr>
                <w:szCs w:val="22"/>
              </w:rPr>
            </w:pPr>
            <w:r w:rsidRPr="00B17200">
              <w:rPr>
                <w:w w:val="105"/>
                <w:szCs w:val="22"/>
              </w:rPr>
              <w:t>294.48</w:t>
            </w:r>
          </w:p>
        </w:tc>
        <w:tc>
          <w:tcPr>
            <w:tcW w:w="1394" w:type="dxa"/>
          </w:tcPr>
          <w:p w:rsidR="00B17200" w:rsidRPr="00B17200" w:rsidRDefault="00B17200" w:rsidP="00B17200">
            <w:pPr>
              <w:widowControl w:val="0"/>
              <w:autoSpaceDE w:val="0"/>
              <w:autoSpaceDN w:val="0"/>
              <w:spacing w:before="5" w:line="212" w:lineRule="exact"/>
              <w:ind w:left="100" w:right="88"/>
              <w:rPr>
                <w:szCs w:val="22"/>
              </w:rPr>
            </w:pPr>
            <w:r w:rsidRPr="00B17200">
              <w:rPr>
                <w:w w:val="105"/>
                <w:szCs w:val="22"/>
              </w:rPr>
              <w:t>2.76</w:t>
            </w:r>
          </w:p>
        </w:tc>
        <w:tc>
          <w:tcPr>
            <w:tcW w:w="1214" w:type="dxa"/>
          </w:tcPr>
          <w:p w:rsidR="00B17200" w:rsidRPr="00B17200" w:rsidRDefault="00B17200" w:rsidP="00B17200">
            <w:pPr>
              <w:widowControl w:val="0"/>
              <w:autoSpaceDE w:val="0"/>
              <w:autoSpaceDN w:val="0"/>
              <w:spacing w:before="5" w:line="212" w:lineRule="exact"/>
              <w:ind w:left="297" w:right="288"/>
              <w:rPr>
                <w:szCs w:val="22"/>
              </w:rPr>
            </w:pPr>
            <w:r w:rsidRPr="00B17200">
              <w:rPr>
                <w:w w:val="105"/>
                <w:szCs w:val="22"/>
              </w:rPr>
              <w:t>343.56</w:t>
            </w:r>
          </w:p>
        </w:tc>
        <w:tc>
          <w:tcPr>
            <w:tcW w:w="1590" w:type="dxa"/>
          </w:tcPr>
          <w:p w:rsidR="00B17200" w:rsidRPr="00B17200" w:rsidRDefault="00B17200" w:rsidP="00B17200">
            <w:pPr>
              <w:widowControl w:val="0"/>
              <w:autoSpaceDE w:val="0"/>
              <w:autoSpaceDN w:val="0"/>
              <w:spacing w:before="5" w:line="212" w:lineRule="exact"/>
              <w:ind w:left="591" w:right="581"/>
              <w:rPr>
                <w:szCs w:val="22"/>
              </w:rPr>
            </w:pPr>
            <w:r w:rsidRPr="00B17200">
              <w:rPr>
                <w:w w:val="105"/>
                <w:szCs w:val="22"/>
              </w:rPr>
              <w:t>3.42</w:t>
            </w:r>
          </w:p>
        </w:tc>
        <w:tc>
          <w:tcPr>
            <w:tcW w:w="1381" w:type="dxa"/>
          </w:tcPr>
          <w:p w:rsidR="00B17200" w:rsidRPr="00B17200" w:rsidRDefault="00B17200" w:rsidP="00B17200">
            <w:pPr>
              <w:widowControl w:val="0"/>
              <w:autoSpaceDE w:val="0"/>
              <w:autoSpaceDN w:val="0"/>
              <w:spacing w:before="5" w:line="212" w:lineRule="exact"/>
              <w:ind w:left="269" w:right="256"/>
              <w:rPr>
                <w:szCs w:val="22"/>
              </w:rPr>
            </w:pPr>
            <w:r w:rsidRPr="00B17200">
              <w:rPr>
                <w:w w:val="105"/>
                <w:szCs w:val="22"/>
              </w:rPr>
              <w:t>490.80</w:t>
            </w:r>
          </w:p>
        </w:tc>
        <w:tc>
          <w:tcPr>
            <w:tcW w:w="1394" w:type="dxa"/>
          </w:tcPr>
          <w:p w:rsidR="00B17200" w:rsidRPr="00B17200" w:rsidRDefault="00B17200" w:rsidP="00B17200">
            <w:pPr>
              <w:widowControl w:val="0"/>
              <w:autoSpaceDE w:val="0"/>
              <w:autoSpaceDN w:val="0"/>
              <w:spacing w:before="5" w:line="212" w:lineRule="exact"/>
              <w:ind w:left="516"/>
              <w:jc w:val="left"/>
              <w:rPr>
                <w:szCs w:val="22"/>
              </w:rPr>
            </w:pPr>
            <w:r w:rsidRPr="00B17200">
              <w:rPr>
                <w:w w:val="105"/>
                <w:szCs w:val="22"/>
              </w:rPr>
              <w:t>5.64</w:t>
            </w:r>
          </w:p>
        </w:tc>
      </w:tr>
      <w:tr w:rsidR="00B17200" w:rsidRPr="00B17200" w:rsidTr="008F3DE2">
        <w:trPr>
          <w:trHeight w:val="237"/>
        </w:trPr>
        <w:tc>
          <w:tcPr>
            <w:tcW w:w="1375" w:type="dxa"/>
          </w:tcPr>
          <w:p w:rsidR="00B17200" w:rsidRPr="00B17200" w:rsidRDefault="00B17200" w:rsidP="00B17200">
            <w:pPr>
              <w:widowControl w:val="0"/>
              <w:autoSpaceDE w:val="0"/>
              <w:autoSpaceDN w:val="0"/>
              <w:spacing w:before="5" w:line="212" w:lineRule="exact"/>
              <w:ind w:left="363" w:right="351"/>
              <w:rPr>
                <w:szCs w:val="22"/>
              </w:rPr>
            </w:pPr>
            <w:r w:rsidRPr="00B17200">
              <w:rPr>
                <w:w w:val="105"/>
                <w:szCs w:val="22"/>
              </w:rPr>
              <w:t>312.90</w:t>
            </w:r>
          </w:p>
        </w:tc>
        <w:tc>
          <w:tcPr>
            <w:tcW w:w="1394" w:type="dxa"/>
          </w:tcPr>
          <w:p w:rsidR="00B17200" w:rsidRPr="00B17200" w:rsidRDefault="00B17200" w:rsidP="00B17200">
            <w:pPr>
              <w:widowControl w:val="0"/>
              <w:autoSpaceDE w:val="0"/>
              <w:autoSpaceDN w:val="0"/>
              <w:spacing w:before="5" w:line="212" w:lineRule="exact"/>
              <w:ind w:left="100" w:right="87"/>
              <w:rPr>
                <w:szCs w:val="22"/>
              </w:rPr>
            </w:pPr>
            <w:r w:rsidRPr="00B17200">
              <w:rPr>
                <w:w w:val="105"/>
                <w:szCs w:val="22"/>
              </w:rPr>
              <w:t>3.27</w:t>
            </w:r>
          </w:p>
        </w:tc>
        <w:tc>
          <w:tcPr>
            <w:tcW w:w="1214" w:type="dxa"/>
          </w:tcPr>
          <w:p w:rsidR="00B17200" w:rsidRPr="00B17200" w:rsidRDefault="00B17200" w:rsidP="00B17200">
            <w:pPr>
              <w:widowControl w:val="0"/>
              <w:autoSpaceDE w:val="0"/>
              <w:autoSpaceDN w:val="0"/>
              <w:spacing w:before="5" w:line="212" w:lineRule="exact"/>
              <w:ind w:left="297" w:right="288"/>
              <w:rPr>
                <w:szCs w:val="22"/>
              </w:rPr>
            </w:pPr>
            <w:r w:rsidRPr="00B17200">
              <w:rPr>
                <w:w w:val="105"/>
                <w:szCs w:val="22"/>
              </w:rPr>
              <w:t>365.05</w:t>
            </w:r>
          </w:p>
        </w:tc>
        <w:tc>
          <w:tcPr>
            <w:tcW w:w="1590" w:type="dxa"/>
          </w:tcPr>
          <w:p w:rsidR="00B17200" w:rsidRPr="00B17200" w:rsidRDefault="00B17200" w:rsidP="00B17200">
            <w:pPr>
              <w:widowControl w:val="0"/>
              <w:autoSpaceDE w:val="0"/>
              <w:autoSpaceDN w:val="0"/>
              <w:spacing w:before="5" w:line="212" w:lineRule="exact"/>
              <w:ind w:left="591" w:right="581"/>
              <w:rPr>
                <w:szCs w:val="22"/>
              </w:rPr>
            </w:pPr>
            <w:r w:rsidRPr="00B17200">
              <w:rPr>
                <w:w w:val="105"/>
                <w:szCs w:val="22"/>
              </w:rPr>
              <w:t>3.48</w:t>
            </w:r>
          </w:p>
        </w:tc>
        <w:tc>
          <w:tcPr>
            <w:tcW w:w="1381" w:type="dxa"/>
          </w:tcPr>
          <w:p w:rsidR="00B17200" w:rsidRPr="00B17200" w:rsidRDefault="00B17200" w:rsidP="00B17200">
            <w:pPr>
              <w:widowControl w:val="0"/>
              <w:autoSpaceDE w:val="0"/>
              <w:autoSpaceDN w:val="0"/>
              <w:spacing w:before="5" w:line="212" w:lineRule="exact"/>
              <w:ind w:left="269" w:right="256"/>
              <w:rPr>
                <w:szCs w:val="22"/>
              </w:rPr>
            </w:pPr>
            <w:r w:rsidRPr="00B17200">
              <w:rPr>
                <w:w w:val="105"/>
                <w:szCs w:val="22"/>
              </w:rPr>
              <w:t>521.50</w:t>
            </w:r>
          </w:p>
        </w:tc>
        <w:tc>
          <w:tcPr>
            <w:tcW w:w="1394" w:type="dxa"/>
          </w:tcPr>
          <w:p w:rsidR="00B17200" w:rsidRPr="00B17200" w:rsidRDefault="00B17200" w:rsidP="00B17200">
            <w:pPr>
              <w:widowControl w:val="0"/>
              <w:autoSpaceDE w:val="0"/>
              <w:autoSpaceDN w:val="0"/>
              <w:spacing w:before="5" w:line="212" w:lineRule="exact"/>
              <w:ind w:left="516"/>
              <w:jc w:val="left"/>
              <w:rPr>
                <w:szCs w:val="22"/>
              </w:rPr>
            </w:pPr>
            <w:r w:rsidRPr="00B17200">
              <w:rPr>
                <w:w w:val="105"/>
                <w:szCs w:val="22"/>
              </w:rPr>
              <w:t>5.10</w:t>
            </w:r>
          </w:p>
        </w:tc>
      </w:tr>
      <w:tr w:rsidR="00B17200" w:rsidRPr="00B17200" w:rsidTr="008F3DE2">
        <w:trPr>
          <w:trHeight w:val="237"/>
        </w:trPr>
        <w:tc>
          <w:tcPr>
            <w:tcW w:w="1375" w:type="dxa"/>
          </w:tcPr>
          <w:p w:rsidR="00B17200" w:rsidRPr="00B17200" w:rsidRDefault="00B17200" w:rsidP="00B17200">
            <w:pPr>
              <w:widowControl w:val="0"/>
              <w:autoSpaceDE w:val="0"/>
              <w:autoSpaceDN w:val="0"/>
              <w:spacing w:before="5" w:line="212" w:lineRule="exact"/>
              <w:ind w:left="363" w:right="351"/>
              <w:rPr>
                <w:szCs w:val="22"/>
              </w:rPr>
            </w:pPr>
            <w:r w:rsidRPr="00B17200">
              <w:rPr>
                <w:w w:val="105"/>
                <w:szCs w:val="22"/>
              </w:rPr>
              <w:t>329.76</w:t>
            </w:r>
          </w:p>
        </w:tc>
        <w:tc>
          <w:tcPr>
            <w:tcW w:w="1394" w:type="dxa"/>
          </w:tcPr>
          <w:p w:rsidR="00B17200" w:rsidRPr="00B17200" w:rsidRDefault="00B17200" w:rsidP="00B17200">
            <w:pPr>
              <w:widowControl w:val="0"/>
              <w:autoSpaceDE w:val="0"/>
              <w:autoSpaceDN w:val="0"/>
              <w:spacing w:before="5" w:line="212" w:lineRule="exact"/>
              <w:ind w:left="100" w:right="88"/>
              <w:rPr>
                <w:szCs w:val="22"/>
              </w:rPr>
            </w:pPr>
            <w:r w:rsidRPr="00B17200">
              <w:rPr>
                <w:w w:val="105"/>
                <w:szCs w:val="22"/>
              </w:rPr>
              <w:t>3.30</w:t>
            </w:r>
          </w:p>
        </w:tc>
        <w:tc>
          <w:tcPr>
            <w:tcW w:w="1214" w:type="dxa"/>
          </w:tcPr>
          <w:p w:rsidR="00B17200" w:rsidRPr="00B17200" w:rsidRDefault="00B17200" w:rsidP="00B17200">
            <w:pPr>
              <w:widowControl w:val="0"/>
              <w:autoSpaceDE w:val="0"/>
              <w:autoSpaceDN w:val="0"/>
              <w:spacing w:before="5" w:line="212" w:lineRule="exact"/>
              <w:ind w:left="297" w:right="288"/>
              <w:rPr>
                <w:szCs w:val="22"/>
              </w:rPr>
            </w:pPr>
            <w:r w:rsidRPr="00B17200">
              <w:rPr>
                <w:w w:val="105"/>
                <w:szCs w:val="22"/>
              </w:rPr>
              <w:t>384.72</w:t>
            </w:r>
          </w:p>
        </w:tc>
        <w:tc>
          <w:tcPr>
            <w:tcW w:w="1590" w:type="dxa"/>
          </w:tcPr>
          <w:p w:rsidR="00B17200" w:rsidRPr="00B17200" w:rsidRDefault="00B17200" w:rsidP="00B17200">
            <w:pPr>
              <w:widowControl w:val="0"/>
              <w:autoSpaceDE w:val="0"/>
              <w:autoSpaceDN w:val="0"/>
              <w:spacing w:before="5" w:line="212" w:lineRule="exact"/>
              <w:ind w:left="591" w:right="581"/>
              <w:rPr>
                <w:szCs w:val="22"/>
              </w:rPr>
            </w:pPr>
            <w:r w:rsidRPr="00B17200">
              <w:rPr>
                <w:w w:val="105"/>
                <w:szCs w:val="22"/>
              </w:rPr>
              <w:t>3.56</w:t>
            </w:r>
          </w:p>
        </w:tc>
        <w:tc>
          <w:tcPr>
            <w:tcW w:w="1381" w:type="dxa"/>
          </w:tcPr>
          <w:p w:rsidR="00B17200" w:rsidRPr="00B17200" w:rsidRDefault="00B17200" w:rsidP="00B17200">
            <w:pPr>
              <w:widowControl w:val="0"/>
              <w:autoSpaceDE w:val="0"/>
              <w:autoSpaceDN w:val="0"/>
              <w:spacing w:before="5" w:line="212" w:lineRule="exact"/>
              <w:ind w:left="269" w:right="256"/>
              <w:rPr>
                <w:szCs w:val="22"/>
              </w:rPr>
            </w:pPr>
            <w:r w:rsidRPr="00B17200">
              <w:rPr>
                <w:w w:val="105"/>
                <w:szCs w:val="22"/>
              </w:rPr>
              <w:t>549.60</w:t>
            </w:r>
          </w:p>
        </w:tc>
        <w:tc>
          <w:tcPr>
            <w:tcW w:w="1394" w:type="dxa"/>
          </w:tcPr>
          <w:p w:rsidR="00B17200" w:rsidRPr="00B17200" w:rsidRDefault="00B17200" w:rsidP="00B17200">
            <w:pPr>
              <w:widowControl w:val="0"/>
              <w:autoSpaceDE w:val="0"/>
              <w:autoSpaceDN w:val="0"/>
              <w:spacing w:before="5" w:line="212" w:lineRule="exact"/>
              <w:ind w:left="516"/>
              <w:jc w:val="left"/>
              <w:rPr>
                <w:szCs w:val="22"/>
              </w:rPr>
            </w:pPr>
            <w:r w:rsidRPr="00B17200">
              <w:rPr>
                <w:w w:val="105"/>
                <w:szCs w:val="22"/>
              </w:rPr>
              <w:t>4.69</w:t>
            </w:r>
          </w:p>
        </w:tc>
      </w:tr>
      <w:tr w:rsidR="00B17200" w:rsidRPr="00B17200" w:rsidTr="008F3DE2">
        <w:trPr>
          <w:trHeight w:val="237"/>
        </w:trPr>
        <w:tc>
          <w:tcPr>
            <w:tcW w:w="1375" w:type="dxa"/>
          </w:tcPr>
          <w:p w:rsidR="00B17200" w:rsidRPr="00B17200" w:rsidRDefault="00B17200" w:rsidP="00B17200">
            <w:pPr>
              <w:widowControl w:val="0"/>
              <w:autoSpaceDE w:val="0"/>
              <w:autoSpaceDN w:val="0"/>
              <w:spacing w:before="2" w:line="215" w:lineRule="exact"/>
              <w:ind w:left="363" w:right="351"/>
              <w:rPr>
                <w:szCs w:val="22"/>
              </w:rPr>
            </w:pPr>
            <w:r w:rsidRPr="00B17200">
              <w:rPr>
                <w:w w:val="105"/>
                <w:szCs w:val="22"/>
              </w:rPr>
              <w:t>256.50</w:t>
            </w:r>
          </w:p>
        </w:tc>
        <w:tc>
          <w:tcPr>
            <w:tcW w:w="1394" w:type="dxa"/>
          </w:tcPr>
          <w:p w:rsidR="00B17200" w:rsidRPr="00B17200" w:rsidRDefault="00B17200" w:rsidP="00B17200">
            <w:pPr>
              <w:widowControl w:val="0"/>
              <w:autoSpaceDE w:val="0"/>
              <w:autoSpaceDN w:val="0"/>
              <w:spacing w:before="2" w:line="215" w:lineRule="exact"/>
              <w:ind w:left="100" w:right="88"/>
              <w:rPr>
                <w:szCs w:val="22"/>
              </w:rPr>
            </w:pPr>
            <w:r w:rsidRPr="00B17200">
              <w:rPr>
                <w:w w:val="105"/>
                <w:szCs w:val="22"/>
              </w:rPr>
              <w:t>3.29</w:t>
            </w:r>
          </w:p>
        </w:tc>
        <w:tc>
          <w:tcPr>
            <w:tcW w:w="1214" w:type="dxa"/>
          </w:tcPr>
          <w:p w:rsidR="00B17200" w:rsidRPr="00B17200" w:rsidRDefault="00B17200" w:rsidP="00B17200">
            <w:pPr>
              <w:widowControl w:val="0"/>
              <w:autoSpaceDE w:val="0"/>
              <w:autoSpaceDN w:val="0"/>
              <w:spacing w:before="2" w:line="215" w:lineRule="exact"/>
              <w:ind w:left="297" w:right="288"/>
              <w:rPr>
                <w:szCs w:val="22"/>
              </w:rPr>
            </w:pPr>
            <w:r w:rsidRPr="00B17200">
              <w:rPr>
                <w:w w:val="105"/>
                <w:szCs w:val="22"/>
              </w:rPr>
              <w:t>299.25</w:t>
            </w:r>
          </w:p>
        </w:tc>
        <w:tc>
          <w:tcPr>
            <w:tcW w:w="1590" w:type="dxa"/>
          </w:tcPr>
          <w:p w:rsidR="00B17200" w:rsidRPr="00B17200" w:rsidRDefault="00B17200" w:rsidP="00B17200">
            <w:pPr>
              <w:widowControl w:val="0"/>
              <w:autoSpaceDE w:val="0"/>
              <w:autoSpaceDN w:val="0"/>
              <w:spacing w:before="2" w:line="215" w:lineRule="exact"/>
              <w:ind w:left="8"/>
              <w:rPr>
                <w:szCs w:val="22"/>
              </w:rPr>
            </w:pPr>
            <w:r w:rsidRPr="00B17200">
              <w:rPr>
                <w:w w:val="103"/>
                <w:szCs w:val="22"/>
              </w:rPr>
              <w:t>4</w:t>
            </w:r>
          </w:p>
        </w:tc>
        <w:tc>
          <w:tcPr>
            <w:tcW w:w="1381" w:type="dxa"/>
          </w:tcPr>
          <w:p w:rsidR="00B17200" w:rsidRPr="00B17200" w:rsidRDefault="00B17200" w:rsidP="00B17200">
            <w:pPr>
              <w:widowControl w:val="0"/>
              <w:autoSpaceDE w:val="0"/>
              <w:autoSpaceDN w:val="0"/>
              <w:spacing w:before="2" w:line="215" w:lineRule="exact"/>
              <w:ind w:left="269" w:right="256"/>
              <w:rPr>
                <w:szCs w:val="22"/>
              </w:rPr>
            </w:pPr>
            <w:r w:rsidRPr="00B17200">
              <w:rPr>
                <w:w w:val="105"/>
                <w:szCs w:val="22"/>
              </w:rPr>
              <w:t>427.50</w:t>
            </w:r>
          </w:p>
        </w:tc>
        <w:tc>
          <w:tcPr>
            <w:tcW w:w="1394" w:type="dxa"/>
          </w:tcPr>
          <w:p w:rsidR="00B17200" w:rsidRPr="00B17200" w:rsidRDefault="00B17200" w:rsidP="00B17200">
            <w:pPr>
              <w:widowControl w:val="0"/>
              <w:autoSpaceDE w:val="0"/>
              <w:autoSpaceDN w:val="0"/>
              <w:spacing w:before="2" w:line="215" w:lineRule="exact"/>
              <w:ind w:left="516"/>
              <w:jc w:val="left"/>
              <w:rPr>
                <w:szCs w:val="22"/>
              </w:rPr>
            </w:pPr>
            <w:r w:rsidRPr="00B17200">
              <w:rPr>
                <w:w w:val="105"/>
                <w:szCs w:val="22"/>
              </w:rPr>
              <w:t>6.30</w:t>
            </w:r>
          </w:p>
        </w:tc>
      </w:tr>
      <w:tr w:rsidR="00B17200" w:rsidRPr="00B17200" w:rsidTr="008F3DE2">
        <w:trPr>
          <w:trHeight w:val="236"/>
        </w:trPr>
        <w:tc>
          <w:tcPr>
            <w:tcW w:w="1375" w:type="dxa"/>
          </w:tcPr>
          <w:p w:rsidR="00B17200" w:rsidRPr="00B17200" w:rsidRDefault="00B17200" w:rsidP="00B17200">
            <w:pPr>
              <w:widowControl w:val="0"/>
              <w:autoSpaceDE w:val="0"/>
              <w:autoSpaceDN w:val="0"/>
              <w:spacing w:before="5" w:line="211" w:lineRule="exact"/>
              <w:ind w:left="363" w:right="351"/>
              <w:rPr>
                <w:szCs w:val="22"/>
              </w:rPr>
            </w:pPr>
            <w:r w:rsidRPr="00B17200">
              <w:rPr>
                <w:w w:val="105"/>
                <w:szCs w:val="22"/>
              </w:rPr>
              <w:t>273.75</w:t>
            </w:r>
          </w:p>
        </w:tc>
        <w:tc>
          <w:tcPr>
            <w:tcW w:w="1394" w:type="dxa"/>
          </w:tcPr>
          <w:p w:rsidR="00B17200" w:rsidRPr="00B17200" w:rsidRDefault="00B17200" w:rsidP="00B17200">
            <w:pPr>
              <w:widowControl w:val="0"/>
              <w:autoSpaceDE w:val="0"/>
              <w:autoSpaceDN w:val="0"/>
              <w:spacing w:before="5" w:line="211" w:lineRule="exact"/>
              <w:ind w:left="100" w:right="88"/>
              <w:rPr>
                <w:szCs w:val="22"/>
              </w:rPr>
            </w:pPr>
            <w:r w:rsidRPr="00B17200">
              <w:rPr>
                <w:w w:val="105"/>
                <w:szCs w:val="22"/>
              </w:rPr>
              <w:t>3.00</w:t>
            </w:r>
          </w:p>
        </w:tc>
        <w:tc>
          <w:tcPr>
            <w:tcW w:w="1214" w:type="dxa"/>
          </w:tcPr>
          <w:p w:rsidR="00B17200" w:rsidRPr="00B17200" w:rsidRDefault="00B17200" w:rsidP="00B17200">
            <w:pPr>
              <w:widowControl w:val="0"/>
              <w:autoSpaceDE w:val="0"/>
              <w:autoSpaceDN w:val="0"/>
              <w:spacing w:before="5" w:line="211" w:lineRule="exact"/>
              <w:ind w:left="297" w:right="288"/>
              <w:rPr>
                <w:szCs w:val="22"/>
              </w:rPr>
            </w:pPr>
            <w:r w:rsidRPr="00B17200">
              <w:rPr>
                <w:w w:val="105"/>
                <w:szCs w:val="22"/>
              </w:rPr>
              <w:t>319.38</w:t>
            </w:r>
          </w:p>
        </w:tc>
        <w:tc>
          <w:tcPr>
            <w:tcW w:w="1590" w:type="dxa"/>
          </w:tcPr>
          <w:p w:rsidR="00B17200" w:rsidRPr="00B17200" w:rsidRDefault="00B17200" w:rsidP="00B17200">
            <w:pPr>
              <w:widowControl w:val="0"/>
              <w:autoSpaceDE w:val="0"/>
              <w:autoSpaceDN w:val="0"/>
              <w:spacing w:before="5" w:line="211" w:lineRule="exact"/>
              <w:ind w:left="591" w:right="581"/>
              <w:rPr>
                <w:szCs w:val="22"/>
              </w:rPr>
            </w:pPr>
            <w:r w:rsidRPr="00B17200">
              <w:rPr>
                <w:w w:val="105"/>
                <w:szCs w:val="22"/>
              </w:rPr>
              <w:t>3.48</w:t>
            </w:r>
          </w:p>
        </w:tc>
        <w:tc>
          <w:tcPr>
            <w:tcW w:w="1381" w:type="dxa"/>
          </w:tcPr>
          <w:p w:rsidR="00B17200" w:rsidRPr="00B17200" w:rsidRDefault="00B17200" w:rsidP="00B17200">
            <w:pPr>
              <w:widowControl w:val="0"/>
              <w:autoSpaceDE w:val="0"/>
              <w:autoSpaceDN w:val="0"/>
              <w:spacing w:before="5" w:line="211" w:lineRule="exact"/>
              <w:ind w:left="269" w:right="256"/>
              <w:rPr>
                <w:szCs w:val="22"/>
              </w:rPr>
            </w:pPr>
            <w:r w:rsidRPr="00B17200">
              <w:rPr>
                <w:w w:val="105"/>
                <w:szCs w:val="22"/>
              </w:rPr>
              <w:t>456.25</w:t>
            </w:r>
          </w:p>
        </w:tc>
        <w:tc>
          <w:tcPr>
            <w:tcW w:w="1394" w:type="dxa"/>
          </w:tcPr>
          <w:p w:rsidR="00B17200" w:rsidRPr="00B17200" w:rsidRDefault="00B17200" w:rsidP="00B17200">
            <w:pPr>
              <w:widowControl w:val="0"/>
              <w:autoSpaceDE w:val="0"/>
              <w:autoSpaceDN w:val="0"/>
              <w:spacing w:before="5" w:line="211" w:lineRule="exact"/>
              <w:ind w:left="516"/>
              <w:jc w:val="left"/>
              <w:rPr>
                <w:szCs w:val="22"/>
              </w:rPr>
            </w:pPr>
            <w:r w:rsidRPr="00B17200">
              <w:rPr>
                <w:w w:val="105"/>
                <w:szCs w:val="22"/>
              </w:rPr>
              <w:t>5.65</w:t>
            </w:r>
          </w:p>
        </w:tc>
      </w:tr>
      <w:tr w:rsidR="00B17200" w:rsidRPr="00B17200" w:rsidTr="008F3DE2">
        <w:trPr>
          <w:trHeight w:val="238"/>
        </w:trPr>
        <w:tc>
          <w:tcPr>
            <w:tcW w:w="1375" w:type="dxa"/>
          </w:tcPr>
          <w:p w:rsidR="00B17200" w:rsidRPr="00B17200" w:rsidRDefault="00B17200" w:rsidP="00B17200">
            <w:pPr>
              <w:widowControl w:val="0"/>
              <w:autoSpaceDE w:val="0"/>
              <w:autoSpaceDN w:val="0"/>
              <w:spacing w:before="6" w:line="212" w:lineRule="exact"/>
              <w:ind w:left="363" w:right="351"/>
              <w:rPr>
                <w:szCs w:val="22"/>
              </w:rPr>
            </w:pPr>
            <w:r w:rsidRPr="00B17200">
              <w:rPr>
                <w:w w:val="105"/>
                <w:szCs w:val="22"/>
              </w:rPr>
              <w:t>288.12</w:t>
            </w:r>
          </w:p>
        </w:tc>
        <w:tc>
          <w:tcPr>
            <w:tcW w:w="1394" w:type="dxa"/>
          </w:tcPr>
          <w:p w:rsidR="00B17200" w:rsidRPr="00B17200" w:rsidRDefault="00B17200" w:rsidP="00B17200">
            <w:pPr>
              <w:widowControl w:val="0"/>
              <w:autoSpaceDE w:val="0"/>
              <w:autoSpaceDN w:val="0"/>
              <w:spacing w:before="6" w:line="212" w:lineRule="exact"/>
              <w:ind w:left="100" w:right="88"/>
              <w:rPr>
                <w:szCs w:val="22"/>
              </w:rPr>
            </w:pPr>
            <w:r w:rsidRPr="00B17200">
              <w:rPr>
                <w:w w:val="105"/>
                <w:szCs w:val="22"/>
              </w:rPr>
              <w:t>2.91</w:t>
            </w:r>
          </w:p>
        </w:tc>
        <w:tc>
          <w:tcPr>
            <w:tcW w:w="1214" w:type="dxa"/>
          </w:tcPr>
          <w:p w:rsidR="00B17200" w:rsidRPr="00B17200" w:rsidRDefault="00B17200" w:rsidP="00B17200">
            <w:pPr>
              <w:widowControl w:val="0"/>
              <w:autoSpaceDE w:val="0"/>
              <w:autoSpaceDN w:val="0"/>
              <w:spacing w:before="6" w:line="212" w:lineRule="exact"/>
              <w:ind w:left="297" w:right="288"/>
              <w:rPr>
                <w:szCs w:val="22"/>
              </w:rPr>
            </w:pPr>
            <w:r w:rsidRPr="00B17200">
              <w:rPr>
                <w:w w:val="105"/>
                <w:szCs w:val="22"/>
              </w:rPr>
              <w:t>336.14</w:t>
            </w:r>
          </w:p>
        </w:tc>
        <w:tc>
          <w:tcPr>
            <w:tcW w:w="1590" w:type="dxa"/>
          </w:tcPr>
          <w:p w:rsidR="00B17200" w:rsidRPr="00B17200" w:rsidRDefault="00B17200" w:rsidP="00B17200">
            <w:pPr>
              <w:widowControl w:val="0"/>
              <w:autoSpaceDE w:val="0"/>
              <w:autoSpaceDN w:val="0"/>
              <w:spacing w:before="6" w:line="212" w:lineRule="exact"/>
              <w:ind w:left="591" w:right="581"/>
              <w:rPr>
                <w:szCs w:val="22"/>
              </w:rPr>
            </w:pPr>
            <w:r w:rsidRPr="00B17200">
              <w:rPr>
                <w:w w:val="105"/>
                <w:szCs w:val="22"/>
              </w:rPr>
              <w:t>3.65</w:t>
            </w:r>
          </w:p>
        </w:tc>
        <w:tc>
          <w:tcPr>
            <w:tcW w:w="1381" w:type="dxa"/>
          </w:tcPr>
          <w:p w:rsidR="00B17200" w:rsidRPr="00B17200" w:rsidRDefault="00B17200" w:rsidP="00B17200">
            <w:pPr>
              <w:widowControl w:val="0"/>
              <w:autoSpaceDE w:val="0"/>
              <w:autoSpaceDN w:val="0"/>
              <w:spacing w:before="6" w:line="212" w:lineRule="exact"/>
              <w:ind w:left="269" w:right="256"/>
              <w:rPr>
                <w:szCs w:val="22"/>
              </w:rPr>
            </w:pPr>
            <w:r w:rsidRPr="00B17200">
              <w:rPr>
                <w:w w:val="105"/>
                <w:szCs w:val="22"/>
              </w:rPr>
              <w:t>480.20</w:t>
            </w:r>
          </w:p>
        </w:tc>
        <w:tc>
          <w:tcPr>
            <w:tcW w:w="1394" w:type="dxa"/>
          </w:tcPr>
          <w:p w:rsidR="00B17200" w:rsidRPr="00B17200" w:rsidRDefault="00B17200" w:rsidP="00B17200">
            <w:pPr>
              <w:widowControl w:val="0"/>
              <w:autoSpaceDE w:val="0"/>
              <w:autoSpaceDN w:val="0"/>
              <w:spacing w:before="6" w:line="212" w:lineRule="exact"/>
              <w:ind w:left="516"/>
              <w:jc w:val="left"/>
              <w:rPr>
                <w:szCs w:val="22"/>
              </w:rPr>
            </w:pPr>
            <w:r w:rsidRPr="00B17200">
              <w:rPr>
                <w:w w:val="105"/>
                <w:szCs w:val="22"/>
              </w:rPr>
              <w:t>5.20</w:t>
            </w:r>
          </w:p>
        </w:tc>
      </w:tr>
    </w:tbl>
    <w:p w:rsidR="000460C1" w:rsidRDefault="000460C1" w:rsidP="00983509">
      <w:pPr>
        <w:pStyle w:val="BodyText"/>
        <w:spacing w:after="0" w:line="240" w:lineRule="auto"/>
        <w:ind w:firstLine="0"/>
      </w:pPr>
    </w:p>
    <w:p w:rsidR="00B17200" w:rsidRDefault="00B17200" w:rsidP="00983509">
      <w:pPr>
        <w:pStyle w:val="BodyText"/>
        <w:spacing w:after="0" w:line="240" w:lineRule="auto"/>
        <w:ind w:firstLine="0"/>
      </w:pPr>
    </w:p>
    <w:p w:rsidR="00093D50" w:rsidRDefault="00093D50" w:rsidP="00B17200">
      <w:pPr>
        <w:pStyle w:val="BodyText"/>
        <w:spacing w:after="0" w:line="240" w:lineRule="auto"/>
        <w:ind w:firstLine="0"/>
        <w:jc w:val="center"/>
      </w:pPr>
    </w:p>
    <w:p w:rsidR="00093D50" w:rsidRDefault="00093D50" w:rsidP="00B17200">
      <w:pPr>
        <w:pStyle w:val="BodyText"/>
        <w:spacing w:after="0" w:line="240" w:lineRule="auto"/>
        <w:ind w:firstLine="0"/>
        <w:jc w:val="center"/>
      </w:pPr>
    </w:p>
    <w:p w:rsidR="00093D50" w:rsidRDefault="00093D50" w:rsidP="00B17200">
      <w:pPr>
        <w:pStyle w:val="BodyText"/>
        <w:spacing w:after="0" w:line="240" w:lineRule="auto"/>
        <w:ind w:firstLine="0"/>
        <w:jc w:val="center"/>
      </w:pPr>
    </w:p>
    <w:p w:rsidR="00093D50" w:rsidRDefault="00093D50" w:rsidP="00B17200">
      <w:pPr>
        <w:pStyle w:val="BodyText"/>
        <w:spacing w:after="0" w:line="240" w:lineRule="auto"/>
        <w:ind w:firstLine="0"/>
        <w:jc w:val="center"/>
      </w:pPr>
    </w:p>
    <w:p w:rsidR="00093D50" w:rsidRDefault="00093D50" w:rsidP="00B17200">
      <w:pPr>
        <w:pStyle w:val="BodyText"/>
        <w:spacing w:after="0" w:line="240" w:lineRule="auto"/>
        <w:ind w:firstLine="0"/>
        <w:jc w:val="center"/>
      </w:pPr>
    </w:p>
    <w:p w:rsidR="00B17200" w:rsidRDefault="00B17200" w:rsidP="00B17200">
      <w:pPr>
        <w:pStyle w:val="BodyText"/>
        <w:spacing w:after="0" w:line="240" w:lineRule="auto"/>
        <w:ind w:firstLine="0"/>
        <w:jc w:val="center"/>
      </w:pPr>
      <w:r>
        <w:lastRenderedPageBreak/>
        <w:t>Table:</w:t>
      </w:r>
      <w:r w:rsidR="001B742E">
        <w:t>4</w:t>
      </w:r>
      <w:r w:rsidR="008F3DE2">
        <w:t xml:space="preserve"> </w:t>
      </w:r>
      <w:r>
        <w:t>MATLAB</w:t>
      </w:r>
      <w:r w:rsidR="008F3DE2">
        <w:t xml:space="preserve"> </w:t>
      </w:r>
      <w:r>
        <w:t>Result</w:t>
      </w:r>
      <w:r w:rsidR="008F3DE2">
        <w:t xml:space="preserve"> </w:t>
      </w:r>
      <w:r>
        <w:t>Data’s</w:t>
      </w:r>
      <w:r w:rsidR="008F3DE2">
        <w:t xml:space="preserve"> </w:t>
      </w:r>
      <w:r>
        <w:t>of</w:t>
      </w:r>
      <w:r w:rsidR="008F3DE2">
        <w:t xml:space="preserve"> </w:t>
      </w:r>
      <w:r>
        <w:t>NSC</w:t>
      </w:r>
      <w:r w:rsidR="008F3DE2">
        <w:t xml:space="preserve"> </w:t>
      </w:r>
      <w:r>
        <w:t>columns</w:t>
      </w:r>
    </w:p>
    <w:p w:rsidR="00B17200" w:rsidRDefault="00B17200" w:rsidP="003A29FB">
      <w:pPr>
        <w:pStyle w:val="BodyText"/>
        <w:spacing w:after="0" w:line="240" w:lineRule="auto"/>
        <w:ind w:firstLine="0"/>
      </w:pPr>
    </w:p>
    <w:p w:rsidR="000460C1" w:rsidRDefault="000460C1" w:rsidP="00983509">
      <w:pPr>
        <w:pStyle w:val="BodyText"/>
        <w:spacing w:after="0" w:line="240" w:lineRule="auto"/>
        <w:ind w:firstLine="0"/>
      </w:pPr>
    </w:p>
    <w:tbl>
      <w:tblPr>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5"/>
        <w:gridCol w:w="1394"/>
        <w:gridCol w:w="1376"/>
        <w:gridCol w:w="1431"/>
        <w:gridCol w:w="1377"/>
        <w:gridCol w:w="1394"/>
      </w:tblGrid>
      <w:tr w:rsidR="00B17200" w:rsidRPr="00B17200" w:rsidTr="008F3DE2">
        <w:trPr>
          <w:trHeight w:val="777"/>
        </w:trPr>
        <w:tc>
          <w:tcPr>
            <w:tcW w:w="1375" w:type="dxa"/>
          </w:tcPr>
          <w:p w:rsidR="00B17200" w:rsidRPr="002E432C" w:rsidRDefault="00B17200" w:rsidP="00B17200">
            <w:pPr>
              <w:widowControl w:val="0"/>
              <w:autoSpaceDE w:val="0"/>
              <w:autoSpaceDN w:val="0"/>
              <w:spacing w:line="260" w:lineRule="exact"/>
              <w:ind w:left="282" w:right="274" w:hanging="4"/>
              <w:rPr>
                <w:b/>
              </w:rPr>
            </w:pPr>
            <w:r w:rsidRPr="002E432C">
              <w:rPr>
                <w:b/>
              </w:rPr>
              <w:t>Critical</w:t>
            </w:r>
            <w:r w:rsidR="002E432C" w:rsidRPr="002E432C">
              <w:rPr>
                <w:b/>
              </w:rPr>
              <w:t xml:space="preserve"> </w:t>
            </w:r>
            <w:r w:rsidRPr="002E432C">
              <w:rPr>
                <w:b/>
              </w:rPr>
              <w:t>load</w:t>
            </w:r>
            <w:r w:rsidR="002E432C" w:rsidRPr="002E432C">
              <w:rPr>
                <w:b/>
              </w:rPr>
              <w:t xml:space="preserve"> </w:t>
            </w:r>
            <w:proofErr w:type="spellStart"/>
            <w:r w:rsidRPr="002E432C">
              <w:rPr>
                <w:b/>
              </w:rPr>
              <w:t>Pcr</w:t>
            </w:r>
            <w:proofErr w:type="spellEnd"/>
            <w:r w:rsidRPr="002E432C">
              <w:rPr>
                <w:b/>
              </w:rPr>
              <w:t>(</w:t>
            </w:r>
            <w:proofErr w:type="spellStart"/>
            <w:r w:rsidRPr="002E432C">
              <w:rPr>
                <w:b/>
              </w:rPr>
              <w:t>kN</w:t>
            </w:r>
            <w:proofErr w:type="spellEnd"/>
            <w:r w:rsidRPr="002E432C">
              <w:rPr>
                <w:b/>
              </w:rPr>
              <w:t>)</w:t>
            </w:r>
          </w:p>
        </w:tc>
        <w:tc>
          <w:tcPr>
            <w:tcW w:w="1394" w:type="dxa"/>
          </w:tcPr>
          <w:p w:rsidR="00B17200" w:rsidRPr="002E432C" w:rsidRDefault="00B17200" w:rsidP="00B17200">
            <w:pPr>
              <w:widowControl w:val="0"/>
              <w:autoSpaceDE w:val="0"/>
              <w:autoSpaceDN w:val="0"/>
              <w:spacing w:line="260" w:lineRule="exact"/>
              <w:ind w:left="100" w:right="91"/>
              <w:rPr>
                <w:b/>
              </w:rPr>
            </w:pPr>
            <w:r w:rsidRPr="002E432C">
              <w:rPr>
                <w:b/>
              </w:rPr>
              <w:t>Critical</w:t>
            </w:r>
            <w:r w:rsidR="002E432C" w:rsidRPr="002E432C">
              <w:rPr>
                <w:b/>
              </w:rPr>
              <w:t xml:space="preserve"> </w:t>
            </w:r>
            <w:proofErr w:type="spellStart"/>
            <w:r w:rsidRPr="002E432C">
              <w:rPr>
                <w:b/>
              </w:rPr>
              <w:t>deformationΔcr</w:t>
            </w:r>
            <w:proofErr w:type="spellEnd"/>
            <w:r w:rsidRPr="002E432C">
              <w:rPr>
                <w:b/>
              </w:rPr>
              <w:t>(mm)</w:t>
            </w:r>
          </w:p>
        </w:tc>
        <w:tc>
          <w:tcPr>
            <w:tcW w:w="1376" w:type="dxa"/>
          </w:tcPr>
          <w:p w:rsidR="00B17200" w:rsidRPr="002E432C" w:rsidRDefault="00B17200" w:rsidP="00B17200">
            <w:pPr>
              <w:widowControl w:val="0"/>
              <w:autoSpaceDE w:val="0"/>
              <w:autoSpaceDN w:val="0"/>
              <w:spacing w:before="7"/>
              <w:jc w:val="left"/>
            </w:pPr>
          </w:p>
          <w:p w:rsidR="00B17200" w:rsidRPr="002E432C" w:rsidRDefault="00B17200" w:rsidP="00B17200">
            <w:pPr>
              <w:widowControl w:val="0"/>
              <w:autoSpaceDE w:val="0"/>
              <w:autoSpaceDN w:val="0"/>
              <w:spacing w:line="260" w:lineRule="atLeast"/>
              <w:ind w:left="470" w:hanging="188"/>
              <w:jc w:val="left"/>
              <w:rPr>
                <w:b/>
              </w:rPr>
            </w:pPr>
            <w:r w:rsidRPr="002E432C">
              <w:rPr>
                <w:b/>
              </w:rPr>
              <w:t>Load</w:t>
            </w:r>
            <w:r w:rsidR="002E432C" w:rsidRPr="002E432C">
              <w:rPr>
                <w:b/>
              </w:rPr>
              <w:t xml:space="preserve">  </w:t>
            </w:r>
            <w:proofErr w:type="spellStart"/>
            <w:r w:rsidRPr="002E432C">
              <w:rPr>
                <w:b/>
              </w:rPr>
              <w:t>Py</w:t>
            </w:r>
            <w:proofErr w:type="spellEnd"/>
            <w:r w:rsidR="002E432C" w:rsidRPr="002E432C">
              <w:rPr>
                <w:b/>
              </w:rPr>
              <w:t xml:space="preserve"> </w:t>
            </w:r>
            <w:r w:rsidRPr="002E432C">
              <w:rPr>
                <w:b/>
              </w:rPr>
              <w:t>(</w:t>
            </w:r>
            <w:proofErr w:type="spellStart"/>
            <w:r w:rsidRPr="002E432C">
              <w:rPr>
                <w:b/>
              </w:rPr>
              <w:t>kN</w:t>
            </w:r>
            <w:proofErr w:type="spellEnd"/>
            <w:r w:rsidRPr="002E432C">
              <w:rPr>
                <w:b/>
              </w:rPr>
              <w:t>)</w:t>
            </w:r>
          </w:p>
        </w:tc>
        <w:tc>
          <w:tcPr>
            <w:tcW w:w="1431" w:type="dxa"/>
          </w:tcPr>
          <w:p w:rsidR="00B17200" w:rsidRPr="002E432C" w:rsidRDefault="00B17200" w:rsidP="00B17200">
            <w:pPr>
              <w:widowControl w:val="0"/>
              <w:autoSpaceDE w:val="0"/>
              <w:autoSpaceDN w:val="0"/>
              <w:spacing w:before="7"/>
              <w:jc w:val="left"/>
            </w:pPr>
          </w:p>
          <w:p w:rsidR="00B17200" w:rsidRPr="002E432C" w:rsidRDefault="00B17200" w:rsidP="00B17200">
            <w:pPr>
              <w:widowControl w:val="0"/>
              <w:autoSpaceDE w:val="0"/>
              <w:autoSpaceDN w:val="0"/>
              <w:spacing w:line="260" w:lineRule="atLeast"/>
              <w:ind w:left="325" w:hanging="224"/>
              <w:jc w:val="left"/>
              <w:rPr>
                <w:b/>
              </w:rPr>
            </w:pPr>
            <w:proofErr w:type="spellStart"/>
            <w:r w:rsidRPr="002E432C">
              <w:rPr>
                <w:b/>
              </w:rPr>
              <w:t>DeformationΔy</w:t>
            </w:r>
            <w:proofErr w:type="spellEnd"/>
            <w:r w:rsidRPr="002E432C">
              <w:rPr>
                <w:b/>
              </w:rPr>
              <w:t>(mm)</w:t>
            </w:r>
          </w:p>
        </w:tc>
        <w:tc>
          <w:tcPr>
            <w:tcW w:w="1377" w:type="dxa"/>
          </w:tcPr>
          <w:p w:rsidR="00B17200" w:rsidRPr="002E432C" w:rsidRDefault="00B17200" w:rsidP="00B17200">
            <w:pPr>
              <w:widowControl w:val="0"/>
              <w:autoSpaceDE w:val="0"/>
              <w:autoSpaceDN w:val="0"/>
              <w:spacing w:line="260" w:lineRule="exact"/>
              <w:ind w:left="270" w:right="253"/>
              <w:rPr>
                <w:b/>
              </w:rPr>
            </w:pPr>
            <w:proofErr w:type="spellStart"/>
            <w:r w:rsidRPr="002E432C">
              <w:rPr>
                <w:b/>
              </w:rPr>
              <w:t>Ultimateload</w:t>
            </w:r>
            <w:proofErr w:type="spellEnd"/>
            <w:r w:rsidR="002E432C" w:rsidRPr="002E432C">
              <w:rPr>
                <w:b/>
              </w:rPr>
              <w:t xml:space="preserve"> </w:t>
            </w:r>
            <w:r w:rsidRPr="002E432C">
              <w:rPr>
                <w:b/>
              </w:rPr>
              <w:t>Pu(</w:t>
            </w:r>
            <w:proofErr w:type="spellStart"/>
            <w:r w:rsidRPr="002E432C">
              <w:rPr>
                <w:b/>
              </w:rPr>
              <w:t>kN</w:t>
            </w:r>
            <w:proofErr w:type="spellEnd"/>
            <w:r w:rsidRPr="002E432C">
              <w:rPr>
                <w:b/>
              </w:rPr>
              <w:t>)</w:t>
            </w:r>
          </w:p>
        </w:tc>
        <w:tc>
          <w:tcPr>
            <w:tcW w:w="1394" w:type="dxa"/>
          </w:tcPr>
          <w:p w:rsidR="00B17200" w:rsidRPr="002E432C" w:rsidRDefault="00B17200" w:rsidP="00B17200">
            <w:pPr>
              <w:widowControl w:val="0"/>
              <w:autoSpaceDE w:val="0"/>
              <w:autoSpaceDN w:val="0"/>
              <w:spacing w:line="260" w:lineRule="exact"/>
              <w:ind w:left="102" w:right="90" w:firstLine="3"/>
              <w:rPr>
                <w:b/>
              </w:rPr>
            </w:pPr>
            <w:r w:rsidRPr="002E432C">
              <w:rPr>
                <w:b/>
              </w:rPr>
              <w:t>Ultimate</w:t>
            </w:r>
            <w:r w:rsidR="002E432C" w:rsidRPr="002E432C">
              <w:rPr>
                <w:b/>
              </w:rPr>
              <w:t xml:space="preserve"> </w:t>
            </w:r>
            <w:proofErr w:type="spellStart"/>
            <w:r w:rsidRPr="002E432C">
              <w:rPr>
                <w:b/>
              </w:rPr>
              <w:t>deformationΔu</w:t>
            </w:r>
            <w:proofErr w:type="spellEnd"/>
            <w:r w:rsidRPr="002E432C">
              <w:rPr>
                <w:b/>
              </w:rPr>
              <w:t>(mm)</w:t>
            </w:r>
          </w:p>
        </w:tc>
      </w:tr>
      <w:tr w:rsidR="00B17200" w:rsidRPr="00B17200" w:rsidTr="008F3DE2">
        <w:trPr>
          <w:trHeight w:val="255"/>
        </w:trPr>
        <w:tc>
          <w:tcPr>
            <w:tcW w:w="1375" w:type="dxa"/>
          </w:tcPr>
          <w:p w:rsidR="00B17200" w:rsidRPr="00B17200" w:rsidRDefault="00B17200" w:rsidP="00B17200">
            <w:pPr>
              <w:widowControl w:val="0"/>
              <w:autoSpaceDE w:val="0"/>
              <w:autoSpaceDN w:val="0"/>
              <w:spacing w:before="1" w:line="234" w:lineRule="exact"/>
              <w:ind w:left="363" w:right="356"/>
              <w:rPr>
                <w:sz w:val="22"/>
                <w:szCs w:val="22"/>
              </w:rPr>
            </w:pPr>
            <w:r w:rsidRPr="00B17200">
              <w:rPr>
                <w:sz w:val="22"/>
                <w:szCs w:val="22"/>
              </w:rPr>
              <w:t>303.19</w:t>
            </w:r>
          </w:p>
        </w:tc>
        <w:tc>
          <w:tcPr>
            <w:tcW w:w="1394" w:type="dxa"/>
          </w:tcPr>
          <w:p w:rsidR="00B17200" w:rsidRPr="00B17200" w:rsidRDefault="00B17200" w:rsidP="00B17200">
            <w:pPr>
              <w:widowControl w:val="0"/>
              <w:autoSpaceDE w:val="0"/>
              <w:autoSpaceDN w:val="0"/>
              <w:spacing w:before="1" w:line="234" w:lineRule="exact"/>
              <w:ind w:left="99" w:right="91"/>
              <w:rPr>
                <w:sz w:val="22"/>
                <w:szCs w:val="22"/>
              </w:rPr>
            </w:pPr>
            <w:r w:rsidRPr="00B17200">
              <w:rPr>
                <w:sz w:val="22"/>
                <w:szCs w:val="22"/>
              </w:rPr>
              <w:t>4.78</w:t>
            </w:r>
          </w:p>
        </w:tc>
        <w:tc>
          <w:tcPr>
            <w:tcW w:w="1376" w:type="dxa"/>
          </w:tcPr>
          <w:p w:rsidR="00B17200" w:rsidRPr="00B17200" w:rsidRDefault="00B17200" w:rsidP="00B17200">
            <w:pPr>
              <w:widowControl w:val="0"/>
              <w:autoSpaceDE w:val="0"/>
              <w:autoSpaceDN w:val="0"/>
              <w:spacing w:before="1" w:line="234" w:lineRule="exact"/>
              <w:ind w:left="364" w:right="355"/>
              <w:rPr>
                <w:sz w:val="22"/>
                <w:szCs w:val="22"/>
              </w:rPr>
            </w:pPr>
            <w:r w:rsidRPr="00B17200">
              <w:rPr>
                <w:sz w:val="22"/>
                <w:szCs w:val="22"/>
              </w:rPr>
              <w:t>353.63</w:t>
            </w:r>
          </w:p>
        </w:tc>
        <w:tc>
          <w:tcPr>
            <w:tcW w:w="1431" w:type="dxa"/>
          </w:tcPr>
          <w:p w:rsidR="00B17200" w:rsidRPr="00B17200" w:rsidRDefault="00B17200" w:rsidP="00B17200">
            <w:pPr>
              <w:widowControl w:val="0"/>
              <w:autoSpaceDE w:val="0"/>
              <w:autoSpaceDN w:val="0"/>
              <w:spacing w:before="1" w:line="234" w:lineRule="exact"/>
              <w:ind w:right="504"/>
              <w:jc w:val="right"/>
              <w:rPr>
                <w:sz w:val="22"/>
                <w:szCs w:val="22"/>
              </w:rPr>
            </w:pPr>
            <w:r w:rsidRPr="00B17200">
              <w:rPr>
                <w:sz w:val="22"/>
                <w:szCs w:val="22"/>
              </w:rPr>
              <w:t>6.12</w:t>
            </w:r>
          </w:p>
        </w:tc>
        <w:tc>
          <w:tcPr>
            <w:tcW w:w="1377" w:type="dxa"/>
          </w:tcPr>
          <w:p w:rsidR="00B17200" w:rsidRPr="00B17200" w:rsidRDefault="00B17200" w:rsidP="00B17200">
            <w:pPr>
              <w:widowControl w:val="0"/>
              <w:autoSpaceDE w:val="0"/>
              <w:autoSpaceDN w:val="0"/>
              <w:spacing w:before="1" w:line="234" w:lineRule="exact"/>
              <w:ind w:right="365"/>
              <w:jc w:val="right"/>
              <w:rPr>
                <w:sz w:val="22"/>
                <w:szCs w:val="22"/>
              </w:rPr>
            </w:pPr>
            <w:r w:rsidRPr="00B17200">
              <w:rPr>
                <w:sz w:val="22"/>
                <w:szCs w:val="22"/>
              </w:rPr>
              <w:t>505.24</w:t>
            </w:r>
          </w:p>
        </w:tc>
        <w:tc>
          <w:tcPr>
            <w:tcW w:w="1394" w:type="dxa"/>
          </w:tcPr>
          <w:p w:rsidR="00B17200" w:rsidRPr="00B17200" w:rsidRDefault="00B17200" w:rsidP="00B17200">
            <w:pPr>
              <w:widowControl w:val="0"/>
              <w:autoSpaceDE w:val="0"/>
              <w:autoSpaceDN w:val="0"/>
              <w:spacing w:before="1" w:line="234" w:lineRule="exact"/>
              <w:ind w:left="100" w:right="91"/>
              <w:rPr>
                <w:sz w:val="22"/>
                <w:szCs w:val="22"/>
              </w:rPr>
            </w:pPr>
            <w:r w:rsidRPr="00B17200">
              <w:rPr>
                <w:sz w:val="22"/>
                <w:szCs w:val="22"/>
              </w:rPr>
              <w:t>10.33</w:t>
            </w:r>
          </w:p>
        </w:tc>
      </w:tr>
      <w:tr w:rsidR="00B17200" w:rsidRPr="00B17200" w:rsidTr="008F3DE2">
        <w:trPr>
          <w:trHeight w:val="260"/>
        </w:trPr>
        <w:tc>
          <w:tcPr>
            <w:tcW w:w="1375" w:type="dxa"/>
          </w:tcPr>
          <w:p w:rsidR="00B17200" w:rsidRPr="00B17200" w:rsidRDefault="00B17200" w:rsidP="00B17200">
            <w:pPr>
              <w:widowControl w:val="0"/>
              <w:autoSpaceDE w:val="0"/>
              <w:autoSpaceDN w:val="0"/>
              <w:spacing w:before="7" w:line="233" w:lineRule="exact"/>
              <w:ind w:left="363" w:right="356"/>
              <w:rPr>
                <w:sz w:val="22"/>
                <w:szCs w:val="22"/>
              </w:rPr>
            </w:pPr>
            <w:r w:rsidRPr="00B17200">
              <w:rPr>
                <w:sz w:val="22"/>
                <w:szCs w:val="22"/>
              </w:rPr>
              <w:t>319.90</w:t>
            </w:r>
          </w:p>
        </w:tc>
        <w:tc>
          <w:tcPr>
            <w:tcW w:w="1394" w:type="dxa"/>
          </w:tcPr>
          <w:p w:rsidR="00B17200" w:rsidRPr="00B17200" w:rsidRDefault="00B17200" w:rsidP="00B17200">
            <w:pPr>
              <w:widowControl w:val="0"/>
              <w:autoSpaceDE w:val="0"/>
              <w:autoSpaceDN w:val="0"/>
              <w:spacing w:before="7" w:line="233" w:lineRule="exact"/>
              <w:ind w:left="99" w:right="91"/>
              <w:rPr>
                <w:sz w:val="22"/>
                <w:szCs w:val="22"/>
              </w:rPr>
            </w:pPr>
            <w:r w:rsidRPr="00B17200">
              <w:rPr>
                <w:sz w:val="22"/>
                <w:szCs w:val="22"/>
              </w:rPr>
              <w:t>5.05</w:t>
            </w:r>
          </w:p>
        </w:tc>
        <w:tc>
          <w:tcPr>
            <w:tcW w:w="1376" w:type="dxa"/>
          </w:tcPr>
          <w:p w:rsidR="00B17200" w:rsidRPr="00B17200" w:rsidRDefault="00B17200" w:rsidP="00B17200">
            <w:pPr>
              <w:widowControl w:val="0"/>
              <w:autoSpaceDE w:val="0"/>
              <w:autoSpaceDN w:val="0"/>
              <w:spacing w:before="7" w:line="233" w:lineRule="exact"/>
              <w:ind w:left="365" w:right="355"/>
              <w:rPr>
                <w:sz w:val="22"/>
                <w:szCs w:val="22"/>
              </w:rPr>
            </w:pPr>
            <w:r w:rsidRPr="00B17200">
              <w:rPr>
                <w:sz w:val="22"/>
                <w:szCs w:val="22"/>
              </w:rPr>
              <w:t>373.11</w:t>
            </w:r>
          </w:p>
        </w:tc>
        <w:tc>
          <w:tcPr>
            <w:tcW w:w="1431" w:type="dxa"/>
          </w:tcPr>
          <w:p w:rsidR="00B17200" w:rsidRPr="00B17200" w:rsidRDefault="00B17200" w:rsidP="00B17200">
            <w:pPr>
              <w:widowControl w:val="0"/>
              <w:autoSpaceDE w:val="0"/>
              <w:autoSpaceDN w:val="0"/>
              <w:spacing w:before="7" w:line="233" w:lineRule="exact"/>
              <w:ind w:right="504"/>
              <w:jc w:val="right"/>
              <w:rPr>
                <w:sz w:val="22"/>
                <w:szCs w:val="22"/>
              </w:rPr>
            </w:pPr>
            <w:r w:rsidRPr="00B17200">
              <w:rPr>
                <w:sz w:val="22"/>
                <w:szCs w:val="22"/>
              </w:rPr>
              <w:t>5.96</w:t>
            </w:r>
          </w:p>
        </w:tc>
        <w:tc>
          <w:tcPr>
            <w:tcW w:w="1377" w:type="dxa"/>
          </w:tcPr>
          <w:p w:rsidR="00B17200" w:rsidRPr="00B17200" w:rsidRDefault="00B17200" w:rsidP="00B17200">
            <w:pPr>
              <w:widowControl w:val="0"/>
              <w:autoSpaceDE w:val="0"/>
              <w:autoSpaceDN w:val="0"/>
              <w:spacing w:before="7" w:line="233" w:lineRule="exact"/>
              <w:ind w:right="365"/>
              <w:jc w:val="right"/>
              <w:rPr>
                <w:sz w:val="22"/>
                <w:szCs w:val="22"/>
              </w:rPr>
            </w:pPr>
            <w:r w:rsidRPr="00B17200">
              <w:rPr>
                <w:sz w:val="22"/>
                <w:szCs w:val="22"/>
              </w:rPr>
              <w:t>533.07</w:t>
            </w:r>
          </w:p>
        </w:tc>
        <w:tc>
          <w:tcPr>
            <w:tcW w:w="1394" w:type="dxa"/>
          </w:tcPr>
          <w:p w:rsidR="00B17200" w:rsidRPr="00B17200" w:rsidRDefault="00B17200" w:rsidP="00B17200">
            <w:pPr>
              <w:widowControl w:val="0"/>
              <w:autoSpaceDE w:val="0"/>
              <w:autoSpaceDN w:val="0"/>
              <w:spacing w:before="7" w:line="233" w:lineRule="exact"/>
              <w:ind w:left="100" w:right="91"/>
              <w:rPr>
                <w:sz w:val="22"/>
                <w:szCs w:val="22"/>
              </w:rPr>
            </w:pPr>
            <w:r w:rsidRPr="00B17200">
              <w:rPr>
                <w:sz w:val="22"/>
                <w:szCs w:val="22"/>
              </w:rPr>
              <w:t>9.81</w:t>
            </w:r>
          </w:p>
        </w:tc>
      </w:tr>
      <w:tr w:rsidR="00B17200" w:rsidRPr="00B17200" w:rsidTr="008F3DE2">
        <w:trPr>
          <w:trHeight w:val="258"/>
        </w:trPr>
        <w:tc>
          <w:tcPr>
            <w:tcW w:w="1375" w:type="dxa"/>
          </w:tcPr>
          <w:p w:rsidR="00B17200" w:rsidRPr="00B17200" w:rsidRDefault="00B17200" w:rsidP="00B17200">
            <w:pPr>
              <w:widowControl w:val="0"/>
              <w:autoSpaceDE w:val="0"/>
              <w:autoSpaceDN w:val="0"/>
              <w:spacing w:before="5" w:line="233" w:lineRule="exact"/>
              <w:ind w:left="363" w:right="356"/>
              <w:rPr>
                <w:sz w:val="22"/>
                <w:szCs w:val="22"/>
              </w:rPr>
            </w:pPr>
            <w:r w:rsidRPr="00B17200">
              <w:rPr>
                <w:sz w:val="22"/>
                <w:szCs w:val="22"/>
              </w:rPr>
              <w:t>335.61</w:t>
            </w:r>
          </w:p>
        </w:tc>
        <w:tc>
          <w:tcPr>
            <w:tcW w:w="1394" w:type="dxa"/>
          </w:tcPr>
          <w:p w:rsidR="00B17200" w:rsidRPr="00B17200" w:rsidRDefault="00B17200" w:rsidP="00B17200">
            <w:pPr>
              <w:widowControl w:val="0"/>
              <w:autoSpaceDE w:val="0"/>
              <w:autoSpaceDN w:val="0"/>
              <w:spacing w:before="5" w:line="233" w:lineRule="exact"/>
              <w:ind w:left="99" w:right="91"/>
              <w:rPr>
                <w:sz w:val="22"/>
                <w:szCs w:val="22"/>
              </w:rPr>
            </w:pPr>
            <w:r w:rsidRPr="00B17200">
              <w:rPr>
                <w:sz w:val="22"/>
                <w:szCs w:val="22"/>
              </w:rPr>
              <w:t>5.21</w:t>
            </w:r>
          </w:p>
        </w:tc>
        <w:tc>
          <w:tcPr>
            <w:tcW w:w="1376" w:type="dxa"/>
          </w:tcPr>
          <w:p w:rsidR="00B17200" w:rsidRPr="00B17200" w:rsidRDefault="00B17200" w:rsidP="00B17200">
            <w:pPr>
              <w:widowControl w:val="0"/>
              <w:autoSpaceDE w:val="0"/>
              <w:autoSpaceDN w:val="0"/>
              <w:spacing w:before="5" w:line="233" w:lineRule="exact"/>
              <w:ind w:left="364" w:right="355"/>
              <w:rPr>
                <w:sz w:val="22"/>
                <w:szCs w:val="22"/>
              </w:rPr>
            </w:pPr>
            <w:r w:rsidRPr="00B17200">
              <w:rPr>
                <w:sz w:val="22"/>
                <w:szCs w:val="22"/>
              </w:rPr>
              <w:t>391.42</w:t>
            </w:r>
          </w:p>
        </w:tc>
        <w:tc>
          <w:tcPr>
            <w:tcW w:w="1431" w:type="dxa"/>
          </w:tcPr>
          <w:p w:rsidR="00B17200" w:rsidRPr="00B17200" w:rsidRDefault="00B17200" w:rsidP="00B17200">
            <w:pPr>
              <w:widowControl w:val="0"/>
              <w:autoSpaceDE w:val="0"/>
              <w:autoSpaceDN w:val="0"/>
              <w:spacing w:before="5" w:line="233" w:lineRule="exact"/>
              <w:ind w:right="504"/>
              <w:jc w:val="right"/>
              <w:rPr>
                <w:sz w:val="22"/>
                <w:szCs w:val="22"/>
              </w:rPr>
            </w:pPr>
            <w:r w:rsidRPr="00B17200">
              <w:rPr>
                <w:sz w:val="22"/>
                <w:szCs w:val="22"/>
              </w:rPr>
              <w:t>6.14</w:t>
            </w:r>
          </w:p>
        </w:tc>
        <w:tc>
          <w:tcPr>
            <w:tcW w:w="1377" w:type="dxa"/>
          </w:tcPr>
          <w:p w:rsidR="00B17200" w:rsidRPr="00B17200" w:rsidRDefault="00B17200" w:rsidP="00B17200">
            <w:pPr>
              <w:widowControl w:val="0"/>
              <w:autoSpaceDE w:val="0"/>
              <w:autoSpaceDN w:val="0"/>
              <w:spacing w:before="5" w:line="233" w:lineRule="exact"/>
              <w:ind w:right="365"/>
              <w:jc w:val="right"/>
              <w:rPr>
                <w:sz w:val="22"/>
                <w:szCs w:val="22"/>
              </w:rPr>
            </w:pPr>
            <w:r w:rsidRPr="00B17200">
              <w:rPr>
                <w:sz w:val="22"/>
                <w:szCs w:val="22"/>
              </w:rPr>
              <w:t>559.24</w:t>
            </w:r>
          </w:p>
        </w:tc>
        <w:tc>
          <w:tcPr>
            <w:tcW w:w="1394" w:type="dxa"/>
          </w:tcPr>
          <w:p w:rsidR="00B17200" w:rsidRPr="00B17200" w:rsidRDefault="00B17200" w:rsidP="00B17200">
            <w:pPr>
              <w:widowControl w:val="0"/>
              <w:autoSpaceDE w:val="0"/>
              <w:autoSpaceDN w:val="0"/>
              <w:spacing w:before="5" w:line="233" w:lineRule="exact"/>
              <w:ind w:left="100" w:right="91"/>
              <w:rPr>
                <w:sz w:val="22"/>
                <w:szCs w:val="22"/>
              </w:rPr>
            </w:pPr>
            <w:r w:rsidRPr="00B17200">
              <w:rPr>
                <w:sz w:val="22"/>
                <w:szCs w:val="22"/>
              </w:rPr>
              <w:t>9.29</w:t>
            </w:r>
          </w:p>
        </w:tc>
      </w:tr>
      <w:tr w:rsidR="00B17200" w:rsidRPr="00B17200" w:rsidTr="008F3DE2">
        <w:trPr>
          <w:trHeight w:val="258"/>
        </w:trPr>
        <w:tc>
          <w:tcPr>
            <w:tcW w:w="1375" w:type="dxa"/>
          </w:tcPr>
          <w:p w:rsidR="00B17200" w:rsidRPr="00B17200" w:rsidRDefault="00B17200" w:rsidP="00B17200">
            <w:pPr>
              <w:widowControl w:val="0"/>
              <w:autoSpaceDE w:val="0"/>
              <w:autoSpaceDN w:val="0"/>
              <w:spacing w:before="3" w:line="236" w:lineRule="exact"/>
              <w:ind w:left="363" w:right="356"/>
              <w:rPr>
                <w:sz w:val="22"/>
                <w:szCs w:val="22"/>
              </w:rPr>
            </w:pPr>
            <w:r w:rsidRPr="00B17200">
              <w:rPr>
                <w:sz w:val="22"/>
                <w:szCs w:val="22"/>
              </w:rPr>
              <w:t>260.80</w:t>
            </w:r>
          </w:p>
        </w:tc>
        <w:tc>
          <w:tcPr>
            <w:tcW w:w="1394" w:type="dxa"/>
          </w:tcPr>
          <w:p w:rsidR="00B17200" w:rsidRPr="00B17200" w:rsidRDefault="00B17200" w:rsidP="00B17200">
            <w:pPr>
              <w:widowControl w:val="0"/>
              <w:autoSpaceDE w:val="0"/>
              <w:autoSpaceDN w:val="0"/>
              <w:spacing w:before="3" w:line="236" w:lineRule="exact"/>
              <w:ind w:left="99" w:right="91"/>
              <w:rPr>
                <w:sz w:val="22"/>
                <w:szCs w:val="22"/>
              </w:rPr>
            </w:pPr>
            <w:r w:rsidRPr="00B17200">
              <w:rPr>
                <w:sz w:val="22"/>
                <w:szCs w:val="22"/>
              </w:rPr>
              <w:t>4.86</w:t>
            </w:r>
          </w:p>
        </w:tc>
        <w:tc>
          <w:tcPr>
            <w:tcW w:w="1376" w:type="dxa"/>
          </w:tcPr>
          <w:p w:rsidR="00B17200" w:rsidRPr="00B17200" w:rsidRDefault="00B17200" w:rsidP="00B17200">
            <w:pPr>
              <w:widowControl w:val="0"/>
              <w:autoSpaceDE w:val="0"/>
              <w:autoSpaceDN w:val="0"/>
              <w:spacing w:before="3" w:line="236" w:lineRule="exact"/>
              <w:ind w:left="364" w:right="355"/>
              <w:rPr>
                <w:sz w:val="22"/>
                <w:szCs w:val="22"/>
              </w:rPr>
            </w:pPr>
            <w:r w:rsidRPr="00B17200">
              <w:rPr>
                <w:sz w:val="22"/>
                <w:szCs w:val="22"/>
              </w:rPr>
              <w:t>304.18</w:t>
            </w:r>
          </w:p>
        </w:tc>
        <w:tc>
          <w:tcPr>
            <w:tcW w:w="1431" w:type="dxa"/>
          </w:tcPr>
          <w:p w:rsidR="00B17200" w:rsidRPr="00B17200" w:rsidRDefault="00B17200" w:rsidP="00B17200">
            <w:pPr>
              <w:widowControl w:val="0"/>
              <w:autoSpaceDE w:val="0"/>
              <w:autoSpaceDN w:val="0"/>
              <w:spacing w:before="3" w:line="236" w:lineRule="exact"/>
              <w:ind w:right="504"/>
              <w:jc w:val="right"/>
              <w:rPr>
                <w:sz w:val="22"/>
                <w:szCs w:val="22"/>
              </w:rPr>
            </w:pPr>
            <w:r w:rsidRPr="00B17200">
              <w:rPr>
                <w:sz w:val="22"/>
                <w:szCs w:val="22"/>
              </w:rPr>
              <w:t>6.35</w:t>
            </w:r>
          </w:p>
        </w:tc>
        <w:tc>
          <w:tcPr>
            <w:tcW w:w="1377" w:type="dxa"/>
          </w:tcPr>
          <w:p w:rsidR="00B17200" w:rsidRPr="00B17200" w:rsidRDefault="00B17200" w:rsidP="00B17200">
            <w:pPr>
              <w:widowControl w:val="0"/>
              <w:autoSpaceDE w:val="0"/>
              <w:autoSpaceDN w:val="0"/>
              <w:spacing w:before="3" w:line="236" w:lineRule="exact"/>
              <w:ind w:right="365"/>
              <w:jc w:val="right"/>
              <w:rPr>
                <w:sz w:val="22"/>
                <w:szCs w:val="22"/>
              </w:rPr>
            </w:pPr>
            <w:r w:rsidRPr="00B17200">
              <w:rPr>
                <w:sz w:val="22"/>
                <w:szCs w:val="22"/>
              </w:rPr>
              <w:t>434.60</w:t>
            </w:r>
          </w:p>
        </w:tc>
        <w:tc>
          <w:tcPr>
            <w:tcW w:w="1394" w:type="dxa"/>
          </w:tcPr>
          <w:p w:rsidR="00B17200" w:rsidRPr="00B17200" w:rsidRDefault="00B17200" w:rsidP="00B17200">
            <w:pPr>
              <w:widowControl w:val="0"/>
              <w:autoSpaceDE w:val="0"/>
              <w:autoSpaceDN w:val="0"/>
              <w:spacing w:before="3" w:line="236" w:lineRule="exact"/>
              <w:ind w:left="100" w:right="91"/>
              <w:rPr>
                <w:sz w:val="22"/>
                <w:szCs w:val="22"/>
              </w:rPr>
            </w:pPr>
            <w:r w:rsidRPr="00B17200">
              <w:rPr>
                <w:sz w:val="22"/>
                <w:szCs w:val="22"/>
              </w:rPr>
              <w:t>10.76</w:t>
            </w:r>
          </w:p>
        </w:tc>
      </w:tr>
      <w:tr w:rsidR="00B17200" w:rsidRPr="00B17200" w:rsidTr="008F3DE2">
        <w:trPr>
          <w:trHeight w:val="258"/>
        </w:trPr>
        <w:tc>
          <w:tcPr>
            <w:tcW w:w="1375" w:type="dxa"/>
          </w:tcPr>
          <w:p w:rsidR="00B17200" w:rsidRPr="00B17200" w:rsidRDefault="00B17200" w:rsidP="00B17200">
            <w:pPr>
              <w:widowControl w:val="0"/>
              <w:autoSpaceDE w:val="0"/>
              <w:autoSpaceDN w:val="0"/>
              <w:spacing w:before="3" w:line="236" w:lineRule="exact"/>
              <w:ind w:left="363" w:right="356"/>
              <w:rPr>
                <w:sz w:val="22"/>
                <w:szCs w:val="22"/>
              </w:rPr>
            </w:pPr>
            <w:r w:rsidRPr="00B17200">
              <w:rPr>
                <w:sz w:val="22"/>
                <w:szCs w:val="22"/>
              </w:rPr>
              <w:t>277.51</w:t>
            </w:r>
          </w:p>
        </w:tc>
        <w:tc>
          <w:tcPr>
            <w:tcW w:w="1394" w:type="dxa"/>
          </w:tcPr>
          <w:p w:rsidR="00B17200" w:rsidRPr="00B17200" w:rsidRDefault="00B17200" w:rsidP="00B17200">
            <w:pPr>
              <w:widowControl w:val="0"/>
              <w:autoSpaceDE w:val="0"/>
              <w:autoSpaceDN w:val="0"/>
              <w:spacing w:before="3" w:line="236" w:lineRule="exact"/>
              <w:ind w:left="99" w:right="91"/>
              <w:rPr>
                <w:sz w:val="22"/>
                <w:szCs w:val="22"/>
              </w:rPr>
            </w:pPr>
            <w:r w:rsidRPr="00B17200">
              <w:rPr>
                <w:sz w:val="22"/>
                <w:szCs w:val="22"/>
              </w:rPr>
              <w:t>5.13</w:t>
            </w:r>
          </w:p>
        </w:tc>
        <w:tc>
          <w:tcPr>
            <w:tcW w:w="1376" w:type="dxa"/>
          </w:tcPr>
          <w:p w:rsidR="00B17200" w:rsidRPr="00B17200" w:rsidRDefault="00B17200" w:rsidP="00B17200">
            <w:pPr>
              <w:widowControl w:val="0"/>
              <w:autoSpaceDE w:val="0"/>
              <w:autoSpaceDN w:val="0"/>
              <w:spacing w:before="3" w:line="236" w:lineRule="exact"/>
              <w:ind w:left="365" w:right="355"/>
              <w:rPr>
                <w:sz w:val="22"/>
                <w:szCs w:val="22"/>
              </w:rPr>
            </w:pPr>
            <w:r w:rsidRPr="00B17200">
              <w:rPr>
                <w:sz w:val="22"/>
                <w:szCs w:val="22"/>
              </w:rPr>
              <w:t>323.66</w:t>
            </w:r>
          </w:p>
        </w:tc>
        <w:tc>
          <w:tcPr>
            <w:tcW w:w="1431" w:type="dxa"/>
          </w:tcPr>
          <w:p w:rsidR="00B17200" w:rsidRPr="00B17200" w:rsidRDefault="00B17200" w:rsidP="00B17200">
            <w:pPr>
              <w:widowControl w:val="0"/>
              <w:autoSpaceDE w:val="0"/>
              <w:autoSpaceDN w:val="0"/>
              <w:spacing w:before="3" w:line="236" w:lineRule="exact"/>
              <w:ind w:right="504"/>
              <w:jc w:val="right"/>
              <w:rPr>
                <w:sz w:val="22"/>
                <w:szCs w:val="22"/>
              </w:rPr>
            </w:pPr>
            <w:r w:rsidRPr="00B17200">
              <w:rPr>
                <w:sz w:val="22"/>
                <w:szCs w:val="22"/>
              </w:rPr>
              <w:t>6.19</w:t>
            </w:r>
          </w:p>
        </w:tc>
        <w:tc>
          <w:tcPr>
            <w:tcW w:w="1377" w:type="dxa"/>
          </w:tcPr>
          <w:p w:rsidR="00B17200" w:rsidRPr="00B17200" w:rsidRDefault="00B17200" w:rsidP="00B17200">
            <w:pPr>
              <w:widowControl w:val="0"/>
              <w:autoSpaceDE w:val="0"/>
              <w:autoSpaceDN w:val="0"/>
              <w:spacing w:before="3" w:line="236" w:lineRule="exact"/>
              <w:ind w:right="365"/>
              <w:jc w:val="right"/>
              <w:rPr>
                <w:sz w:val="22"/>
                <w:szCs w:val="22"/>
              </w:rPr>
            </w:pPr>
            <w:r w:rsidRPr="00B17200">
              <w:rPr>
                <w:sz w:val="22"/>
                <w:szCs w:val="22"/>
              </w:rPr>
              <w:t>462.43</w:t>
            </w:r>
          </w:p>
        </w:tc>
        <w:tc>
          <w:tcPr>
            <w:tcW w:w="1394" w:type="dxa"/>
          </w:tcPr>
          <w:p w:rsidR="00B17200" w:rsidRPr="00B17200" w:rsidRDefault="00B17200" w:rsidP="00B17200">
            <w:pPr>
              <w:widowControl w:val="0"/>
              <w:autoSpaceDE w:val="0"/>
              <w:autoSpaceDN w:val="0"/>
              <w:spacing w:before="3" w:line="236" w:lineRule="exact"/>
              <w:ind w:left="100" w:right="91"/>
              <w:rPr>
                <w:sz w:val="22"/>
                <w:szCs w:val="22"/>
              </w:rPr>
            </w:pPr>
            <w:r w:rsidRPr="00B17200">
              <w:rPr>
                <w:sz w:val="22"/>
                <w:szCs w:val="22"/>
              </w:rPr>
              <w:t>10.24</w:t>
            </w:r>
          </w:p>
        </w:tc>
      </w:tr>
      <w:tr w:rsidR="00B17200" w:rsidRPr="00B17200" w:rsidTr="008F3DE2">
        <w:trPr>
          <w:trHeight w:val="258"/>
        </w:trPr>
        <w:tc>
          <w:tcPr>
            <w:tcW w:w="1375" w:type="dxa"/>
          </w:tcPr>
          <w:p w:rsidR="00B17200" w:rsidRPr="00B17200" w:rsidRDefault="00B17200" w:rsidP="00B17200">
            <w:pPr>
              <w:widowControl w:val="0"/>
              <w:autoSpaceDE w:val="0"/>
              <w:autoSpaceDN w:val="0"/>
              <w:spacing w:before="3" w:line="236" w:lineRule="exact"/>
              <w:ind w:left="363" w:right="356"/>
              <w:rPr>
                <w:sz w:val="22"/>
                <w:szCs w:val="22"/>
              </w:rPr>
            </w:pPr>
            <w:r w:rsidRPr="00B17200">
              <w:rPr>
                <w:sz w:val="22"/>
                <w:szCs w:val="22"/>
              </w:rPr>
              <w:t>293.22</w:t>
            </w:r>
          </w:p>
        </w:tc>
        <w:tc>
          <w:tcPr>
            <w:tcW w:w="1394" w:type="dxa"/>
          </w:tcPr>
          <w:p w:rsidR="00B17200" w:rsidRPr="00B17200" w:rsidRDefault="00B17200" w:rsidP="00B17200">
            <w:pPr>
              <w:widowControl w:val="0"/>
              <w:autoSpaceDE w:val="0"/>
              <w:autoSpaceDN w:val="0"/>
              <w:spacing w:before="3" w:line="236" w:lineRule="exact"/>
              <w:ind w:left="99" w:right="91"/>
              <w:rPr>
                <w:sz w:val="22"/>
                <w:szCs w:val="22"/>
              </w:rPr>
            </w:pPr>
            <w:r w:rsidRPr="00B17200">
              <w:rPr>
                <w:sz w:val="22"/>
                <w:szCs w:val="22"/>
              </w:rPr>
              <w:t>5.29</w:t>
            </w:r>
          </w:p>
        </w:tc>
        <w:tc>
          <w:tcPr>
            <w:tcW w:w="1376" w:type="dxa"/>
          </w:tcPr>
          <w:p w:rsidR="00B17200" w:rsidRPr="00B17200" w:rsidRDefault="00B17200" w:rsidP="00B17200">
            <w:pPr>
              <w:widowControl w:val="0"/>
              <w:autoSpaceDE w:val="0"/>
              <w:autoSpaceDN w:val="0"/>
              <w:spacing w:before="3" w:line="236" w:lineRule="exact"/>
              <w:ind w:left="364" w:right="355"/>
              <w:rPr>
                <w:sz w:val="22"/>
                <w:szCs w:val="22"/>
              </w:rPr>
            </w:pPr>
            <w:r w:rsidRPr="00B17200">
              <w:rPr>
                <w:sz w:val="22"/>
                <w:szCs w:val="22"/>
              </w:rPr>
              <w:t>341.97</w:t>
            </w:r>
          </w:p>
        </w:tc>
        <w:tc>
          <w:tcPr>
            <w:tcW w:w="1431" w:type="dxa"/>
          </w:tcPr>
          <w:p w:rsidR="00B17200" w:rsidRPr="00B17200" w:rsidRDefault="00B17200" w:rsidP="00B17200">
            <w:pPr>
              <w:widowControl w:val="0"/>
              <w:autoSpaceDE w:val="0"/>
              <w:autoSpaceDN w:val="0"/>
              <w:spacing w:before="3" w:line="236" w:lineRule="exact"/>
              <w:ind w:right="504"/>
              <w:jc w:val="right"/>
              <w:rPr>
                <w:sz w:val="22"/>
                <w:szCs w:val="22"/>
              </w:rPr>
            </w:pPr>
            <w:r w:rsidRPr="00B17200">
              <w:rPr>
                <w:sz w:val="22"/>
                <w:szCs w:val="22"/>
              </w:rPr>
              <w:t>6.37</w:t>
            </w:r>
          </w:p>
        </w:tc>
        <w:tc>
          <w:tcPr>
            <w:tcW w:w="1377" w:type="dxa"/>
          </w:tcPr>
          <w:p w:rsidR="00B17200" w:rsidRPr="00B17200" w:rsidRDefault="00B17200" w:rsidP="00B17200">
            <w:pPr>
              <w:widowControl w:val="0"/>
              <w:autoSpaceDE w:val="0"/>
              <w:autoSpaceDN w:val="0"/>
              <w:spacing w:before="3" w:line="236" w:lineRule="exact"/>
              <w:ind w:right="365"/>
              <w:jc w:val="right"/>
              <w:rPr>
                <w:sz w:val="22"/>
                <w:szCs w:val="22"/>
              </w:rPr>
            </w:pPr>
            <w:r w:rsidRPr="00B17200">
              <w:rPr>
                <w:sz w:val="22"/>
                <w:szCs w:val="22"/>
              </w:rPr>
              <w:t>488.60</w:t>
            </w:r>
          </w:p>
        </w:tc>
        <w:tc>
          <w:tcPr>
            <w:tcW w:w="1394" w:type="dxa"/>
          </w:tcPr>
          <w:p w:rsidR="00B17200" w:rsidRPr="00B17200" w:rsidRDefault="00B17200" w:rsidP="00B17200">
            <w:pPr>
              <w:widowControl w:val="0"/>
              <w:autoSpaceDE w:val="0"/>
              <w:autoSpaceDN w:val="0"/>
              <w:spacing w:before="3" w:line="236" w:lineRule="exact"/>
              <w:ind w:left="100" w:right="91"/>
              <w:rPr>
                <w:sz w:val="22"/>
                <w:szCs w:val="22"/>
              </w:rPr>
            </w:pPr>
            <w:r w:rsidRPr="00B17200">
              <w:rPr>
                <w:sz w:val="22"/>
                <w:szCs w:val="22"/>
              </w:rPr>
              <w:t>9.72</w:t>
            </w:r>
          </w:p>
        </w:tc>
      </w:tr>
      <w:tr w:rsidR="00B17200" w:rsidRPr="00B17200" w:rsidTr="008F3DE2">
        <w:trPr>
          <w:trHeight w:val="257"/>
        </w:trPr>
        <w:tc>
          <w:tcPr>
            <w:tcW w:w="1375" w:type="dxa"/>
          </w:tcPr>
          <w:p w:rsidR="00B17200" w:rsidRPr="00B17200" w:rsidRDefault="00B17200" w:rsidP="00B17200">
            <w:pPr>
              <w:widowControl w:val="0"/>
              <w:autoSpaceDE w:val="0"/>
              <w:autoSpaceDN w:val="0"/>
              <w:spacing w:before="3" w:line="234" w:lineRule="exact"/>
              <w:ind w:left="363" w:right="356"/>
              <w:rPr>
                <w:sz w:val="22"/>
                <w:szCs w:val="22"/>
              </w:rPr>
            </w:pPr>
            <w:r w:rsidRPr="00B17200">
              <w:rPr>
                <w:sz w:val="22"/>
                <w:szCs w:val="22"/>
              </w:rPr>
              <w:t>218.41</w:t>
            </w:r>
          </w:p>
        </w:tc>
        <w:tc>
          <w:tcPr>
            <w:tcW w:w="1394" w:type="dxa"/>
          </w:tcPr>
          <w:p w:rsidR="00B17200" w:rsidRPr="00B17200" w:rsidRDefault="00B17200" w:rsidP="00B17200">
            <w:pPr>
              <w:widowControl w:val="0"/>
              <w:autoSpaceDE w:val="0"/>
              <w:autoSpaceDN w:val="0"/>
              <w:spacing w:before="3" w:line="234" w:lineRule="exact"/>
              <w:ind w:left="99" w:right="91"/>
              <w:rPr>
                <w:sz w:val="22"/>
                <w:szCs w:val="22"/>
              </w:rPr>
            </w:pPr>
            <w:r w:rsidRPr="00B17200">
              <w:rPr>
                <w:sz w:val="22"/>
                <w:szCs w:val="22"/>
              </w:rPr>
              <w:t>4.94</w:t>
            </w:r>
          </w:p>
        </w:tc>
        <w:tc>
          <w:tcPr>
            <w:tcW w:w="1376" w:type="dxa"/>
          </w:tcPr>
          <w:p w:rsidR="00B17200" w:rsidRPr="00B17200" w:rsidRDefault="00B17200" w:rsidP="00B17200">
            <w:pPr>
              <w:widowControl w:val="0"/>
              <w:autoSpaceDE w:val="0"/>
              <w:autoSpaceDN w:val="0"/>
              <w:spacing w:before="3" w:line="234" w:lineRule="exact"/>
              <w:ind w:left="364" w:right="355"/>
              <w:rPr>
                <w:sz w:val="22"/>
                <w:szCs w:val="22"/>
              </w:rPr>
            </w:pPr>
            <w:r w:rsidRPr="00B17200">
              <w:rPr>
                <w:sz w:val="22"/>
                <w:szCs w:val="22"/>
              </w:rPr>
              <w:t>254.73</w:t>
            </w:r>
          </w:p>
        </w:tc>
        <w:tc>
          <w:tcPr>
            <w:tcW w:w="1431" w:type="dxa"/>
          </w:tcPr>
          <w:p w:rsidR="00B17200" w:rsidRPr="00B17200" w:rsidRDefault="00B17200" w:rsidP="00B17200">
            <w:pPr>
              <w:widowControl w:val="0"/>
              <w:autoSpaceDE w:val="0"/>
              <w:autoSpaceDN w:val="0"/>
              <w:spacing w:before="3" w:line="234" w:lineRule="exact"/>
              <w:ind w:right="504"/>
              <w:jc w:val="right"/>
              <w:rPr>
                <w:sz w:val="22"/>
                <w:szCs w:val="22"/>
              </w:rPr>
            </w:pPr>
            <w:r w:rsidRPr="00B17200">
              <w:rPr>
                <w:sz w:val="22"/>
                <w:szCs w:val="22"/>
              </w:rPr>
              <w:t>6.58</w:t>
            </w:r>
          </w:p>
        </w:tc>
        <w:tc>
          <w:tcPr>
            <w:tcW w:w="1377" w:type="dxa"/>
          </w:tcPr>
          <w:p w:rsidR="00B17200" w:rsidRPr="00B17200" w:rsidRDefault="00B17200" w:rsidP="00B17200">
            <w:pPr>
              <w:widowControl w:val="0"/>
              <w:autoSpaceDE w:val="0"/>
              <w:autoSpaceDN w:val="0"/>
              <w:spacing w:before="3" w:line="234" w:lineRule="exact"/>
              <w:ind w:right="365"/>
              <w:jc w:val="right"/>
              <w:rPr>
                <w:sz w:val="22"/>
                <w:szCs w:val="22"/>
              </w:rPr>
            </w:pPr>
            <w:r w:rsidRPr="00B17200">
              <w:rPr>
                <w:sz w:val="22"/>
                <w:szCs w:val="22"/>
              </w:rPr>
              <w:t>363.96</w:t>
            </w:r>
          </w:p>
        </w:tc>
        <w:tc>
          <w:tcPr>
            <w:tcW w:w="1394" w:type="dxa"/>
          </w:tcPr>
          <w:p w:rsidR="00B17200" w:rsidRPr="00B17200" w:rsidRDefault="00B17200" w:rsidP="00B17200">
            <w:pPr>
              <w:widowControl w:val="0"/>
              <w:autoSpaceDE w:val="0"/>
              <w:autoSpaceDN w:val="0"/>
              <w:spacing w:before="3" w:line="234" w:lineRule="exact"/>
              <w:ind w:left="100" w:right="91"/>
              <w:rPr>
                <w:sz w:val="22"/>
                <w:szCs w:val="22"/>
              </w:rPr>
            </w:pPr>
            <w:r w:rsidRPr="00B17200">
              <w:rPr>
                <w:sz w:val="22"/>
                <w:szCs w:val="22"/>
              </w:rPr>
              <w:t>11.19</w:t>
            </w:r>
          </w:p>
        </w:tc>
      </w:tr>
      <w:tr w:rsidR="00B17200" w:rsidRPr="00B17200" w:rsidTr="008F3DE2">
        <w:trPr>
          <w:trHeight w:val="259"/>
        </w:trPr>
        <w:tc>
          <w:tcPr>
            <w:tcW w:w="1375" w:type="dxa"/>
          </w:tcPr>
          <w:p w:rsidR="00B17200" w:rsidRPr="00B17200" w:rsidRDefault="00B17200" w:rsidP="00B17200">
            <w:pPr>
              <w:widowControl w:val="0"/>
              <w:autoSpaceDE w:val="0"/>
              <w:autoSpaceDN w:val="0"/>
              <w:spacing w:before="7" w:line="233" w:lineRule="exact"/>
              <w:ind w:left="363" w:right="356"/>
              <w:rPr>
                <w:sz w:val="22"/>
                <w:szCs w:val="22"/>
              </w:rPr>
            </w:pPr>
            <w:r w:rsidRPr="00B17200">
              <w:rPr>
                <w:sz w:val="22"/>
                <w:szCs w:val="22"/>
              </w:rPr>
              <w:t>235.12</w:t>
            </w:r>
          </w:p>
        </w:tc>
        <w:tc>
          <w:tcPr>
            <w:tcW w:w="1394" w:type="dxa"/>
          </w:tcPr>
          <w:p w:rsidR="00B17200" w:rsidRPr="00B17200" w:rsidRDefault="00B17200" w:rsidP="00B17200">
            <w:pPr>
              <w:widowControl w:val="0"/>
              <w:autoSpaceDE w:val="0"/>
              <w:autoSpaceDN w:val="0"/>
              <w:spacing w:before="7" w:line="233" w:lineRule="exact"/>
              <w:ind w:left="99" w:right="91"/>
              <w:rPr>
                <w:sz w:val="22"/>
                <w:szCs w:val="22"/>
              </w:rPr>
            </w:pPr>
            <w:r w:rsidRPr="00B17200">
              <w:rPr>
                <w:sz w:val="22"/>
                <w:szCs w:val="22"/>
              </w:rPr>
              <w:t>5.21</w:t>
            </w:r>
          </w:p>
        </w:tc>
        <w:tc>
          <w:tcPr>
            <w:tcW w:w="1376" w:type="dxa"/>
          </w:tcPr>
          <w:p w:rsidR="00B17200" w:rsidRPr="00B17200" w:rsidRDefault="00B17200" w:rsidP="00B17200">
            <w:pPr>
              <w:widowControl w:val="0"/>
              <w:autoSpaceDE w:val="0"/>
              <w:autoSpaceDN w:val="0"/>
              <w:spacing w:before="7" w:line="233" w:lineRule="exact"/>
              <w:ind w:left="364" w:right="355"/>
              <w:rPr>
                <w:sz w:val="22"/>
                <w:szCs w:val="22"/>
              </w:rPr>
            </w:pPr>
            <w:r w:rsidRPr="00B17200">
              <w:rPr>
                <w:sz w:val="22"/>
                <w:szCs w:val="22"/>
              </w:rPr>
              <w:t>274.21</w:t>
            </w:r>
          </w:p>
        </w:tc>
        <w:tc>
          <w:tcPr>
            <w:tcW w:w="1431" w:type="dxa"/>
          </w:tcPr>
          <w:p w:rsidR="00B17200" w:rsidRPr="00B17200" w:rsidRDefault="00B17200" w:rsidP="00B17200">
            <w:pPr>
              <w:widowControl w:val="0"/>
              <w:autoSpaceDE w:val="0"/>
              <w:autoSpaceDN w:val="0"/>
              <w:spacing w:before="7" w:line="233" w:lineRule="exact"/>
              <w:ind w:right="504"/>
              <w:jc w:val="right"/>
              <w:rPr>
                <w:sz w:val="22"/>
                <w:szCs w:val="22"/>
              </w:rPr>
            </w:pPr>
            <w:r w:rsidRPr="00B17200">
              <w:rPr>
                <w:sz w:val="22"/>
                <w:szCs w:val="22"/>
              </w:rPr>
              <w:t>6.42</w:t>
            </w:r>
          </w:p>
        </w:tc>
        <w:tc>
          <w:tcPr>
            <w:tcW w:w="1377" w:type="dxa"/>
          </w:tcPr>
          <w:p w:rsidR="00B17200" w:rsidRPr="00B17200" w:rsidRDefault="00B17200" w:rsidP="00B17200">
            <w:pPr>
              <w:widowControl w:val="0"/>
              <w:autoSpaceDE w:val="0"/>
              <w:autoSpaceDN w:val="0"/>
              <w:spacing w:before="7" w:line="233" w:lineRule="exact"/>
              <w:ind w:right="365"/>
              <w:jc w:val="right"/>
              <w:rPr>
                <w:sz w:val="22"/>
                <w:szCs w:val="22"/>
              </w:rPr>
            </w:pPr>
            <w:r w:rsidRPr="00B17200">
              <w:rPr>
                <w:sz w:val="22"/>
                <w:szCs w:val="22"/>
              </w:rPr>
              <w:t>391.79</w:t>
            </w:r>
          </w:p>
        </w:tc>
        <w:tc>
          <w:tcPr>
            <w:tcW w:w="1394" w:type="dxa"/>
          </w:tcPr>
          <w:p w:rsidR="00B17200" w:rsidRPr="00B17200" w:rsidRDefault="00B17200" w:rsidP="00B17200">
            <w:pPr>
              <w:widowControl w:val="0"/>
              <w:autoSpaceDE w:val="0"/>
              <w:autoSpaceDN w:val="0"/>
              <w:spacing w:before="7" w:line="233" w:lineRule="exact"/>
              <w:ind w:left="100" w:right="91"/>
              <w:rPr>
                <w:sz w:val="22"/>
                <w:szCs w:val="22"/>
              </w:rPr>
            </w:pPr>
            <w:r w:rsidRPr="00B17200">
              <w:rPr>
                <w:sz w:val="22"/>
                <w:szCs w:val="22"/>
              </w:rPr>
              <w:t>10.67</w:t>
            </w:r>
          </w:p>
        </w:tc>
      </w:tr>
      <w:tr w:rsidR="00B17200" w:rsidRPr="00B17200" w:rsidTr="008F3DE2">
        <w:trPr>
          <w:trHeight w:val="258"/>
        </w:trPr>
        <w:tc>
          <w:tcPr>
            <w:tcW w:w="1375" w:type="dxa"/>
          </w:tcPr>
          <w:p w:rsidR="00B17200" w:rsidRPr="00B17200" w:rsidRDefault="00B17200" w:rsidP="00B17200">
            <w:pPr>
              <w:widowControl w:val="0"/>
              <w:autoSpaceDE w:val="0"/>
              <w:autoSpaceDN w:val="0"/>
              <w:spacing w:before="5" w:line="233" w:lineRule="exact"/>
              <w:ind w:left="363" w:right="356"/>
              <w:rPr>
                <w:sz w:val="22"/>
                <w:szCs w:val="22"/>
              </w:rPr>
            </w:pPr>
            <w:r w:rsidRPr="00B17200">
              <w:rPr>
                <w:sz w:val="22"/>
                <w:szCs w:val="22"/>
              </w:rPr>
              <w:t>250.83</w:t>
            </w:r>
          </w:p>
        </w:tc>
        <w:tc>
          <w:tcPr>
            <w:tcW w:w="1394" w:type="dxa"/>
          </w:tcPr>
          <w:p w:rsidR="00B17200" w:rsidRPr="00B17200" w:rsidRDefault="00B17200" w:rsidP="00B17200">
            <w:pPr>
              <w:widowControl w:val="0"/>
              <w:autoSpaceDE w:val="0"/>
              <w:autoSpaceDN w:val="0"/>
              <w:spacing w:before="5" w:line="233" w:lineRule="exact"/>
              <w:ind w:left="99" w:right="91"/>
              <w:rPr>
                <w:sz w:val="22"/>
                <w:szCs w:val="22"/>
              </w:rPr>
            </w:pPr>
            <w:r w:rsidRPr="00B17200">
              <w:rPr>
                <w:sz w:val="22"/>
                <w:szCs w:val="22"/>
              </w:rPr>
              <w:t>5.37</w:t>
            </w:r>
          </w:p>
        </w:tc>
        <w:tc>
          <w:tcPr>
            <w:tcW w:w="1376" w:type="dxa"/>
          </w:tcPr>
          <w:p w:rsidR="00B17200" w:rsidRPr="00B17200" w:rsidRDefault="00B17200" w:rsidP="00B17200">
            <w:pPr>
              <w:widowControl w:val="0"/>
              <w:autoSpaceDE w:val="0"/>
              <w:autoSpaceDN w:val="0"/>
              <w:spacing w:before="5" w:line="233" w:lineRule="exact"/>
              <w:ind w:left="364" w:right="355"/>
              <w:rPr>
                <w:sz w:val="22"/>
                <w:szCs w:val="22"/>
              </w:rPr>
            </w:pPr>
            <w:r w:rsidRPr="00B17200">
              <w:rPr>
                <w:sz w:val="22"/>
                <w:szCs w:val="22"/>
              </w:rPr>
              <w:t>292.52</w:t>
            </w:r>
          </w:p>
        </w:tc>
        <w:tc>
          <w:tcPr>
            <w:tcW w:w="1431" w:type="dxa"/>
          </w:tcPr>
          <w:p w:rsidR="00B17200" w:rsidRPr="00B17200" w:rsidRDefault="00B17200" w:rsidP="00B17200">
            <w:pPr>
              <w:widowControl w:val="0"/>
              <w:autoSpaceDE w:val="0"/>
              <w:autoSpaceDN w:val="0"/>
              <w:spacing w:before="5" w:line="233" w:lineRule="exact"/>
              <w:ind w:right="504"/>
              <w:jc w:val="right"/>
              <w:rPr>
                <w:sz w:val="22"/>
                <w:szCs w:val="22"/>
              </w:rPr>
            </w:pPr>
            <w:r w:rsidRPr="00B17200">
              <w:rPr>
                <w:sz w:val="22"/>
                <w:szCs w:val="22"/>
              </w:rPr>
              <w:t>6.60</w:t>
            </w:r>
          </w:p>
        </w:tc>
        <w:tc>
          <w:tcPr>
            <w:tcW w:w="1377" w:type="dxa"/>
          </w:tcPr>
          <w:p w:rsidR="00B17200" w:rsidRPr="00B17200" w:rsidRDefault="00B17200" w:rsidP="00B17200">
            <w:pPr>
              <w:widowControl w:val="0"/>
              <w:autoSpaceDE w:val="0"/>
              <w:autoSpaceDN w:val="0"/>
              <w:spacing w:before="5" w:line="233" w:lineRule="exact"/>
              <w:ind w:right="365"/>
              <w:jc w:val="right"/>
              <w:rPr>
                <w:sz w:val="22"/>
                <w:szCs w:val="22"/>
              </w:rPr>
            </w:pPr>
            <w:r w:rsidRPr="00B17200">
              <w:rPr>
                <w:sz w:val="22"/>
                <w:szCs w:val="22"/>
              </w:rPr>
              <w:t>417.96</w:t>
            </w:r>
          </w:p>
        </w:tc>
        <w:tc>
          <w:tcPr>
            <w:tcW w:w="1394" w:type="dxa"/>
          </w:tcPr>
          <w:p w:rsidR="00B17200" w:rsidRPr="00B17200" w:rsidRDefault="00B17200" w:rsidP="00B17200">
            <w:pPr>
              <w:widowControl w:val="0"/>
              <w:autoSpaceDE w:val="0"/>
              <w:autoSpaceDN w:val="0"/>
              <w:spacing w:before="5" w:line="233" w:lineRule="exact"/>
              <w:ind w:left="100" w:right="91"/>
              <w:rPr>
                <w:sz w:val="22"/>
                <w:szCs w:val="22"/>
              </w:rPr>
            </w:pPr>
            <w:r w:rsidRPr="00B17200">
              <w:rPr>
                <w:sz w:val="22"/>
                <w:szCs w:val="22"/>
              </w:rPr>
              <w:t>10.15</w:t>
            </w:r>
          </w:p>
        </w:tc>
      </w:tr>
      <w:tr w:rsidR="00B17200" w:rsidRPr="00B17200" w:rsidTr="008F3DE2">
        <w:trPr>
          <w:trHeight w:val="258"/>
        </w:trPr>
        <w:tc>
          <w:tcPr>
            <w:tcW w:w="1375" w:type="dxa"/>
          </w:tcPr>
          <w:p w:rsidR="00B17200" w:rsidRPr="00B17200" w:rsidRDefault="00B17200" w:rsidP="00B17200">
            <w:pPr>
              <w:widowControl w:val="0"/>
              <w:autoSpaceDE w:val="0"/>
              <w:autoSpaceDN w:val="0"/>
              <w:spacing w:before="5" w:line="233" w:lineRule="exact"/>
              <w:ind w:left="363" w:right="356"/>
              <w:rPr>
                <w:sz w:val="22"/>
                <w:szCs w:val="22"/>
              </w:rPr>
            </w:pPr>
            <w:r w:rsidRPr="00B17200">
              <w:rPr>
                <w:sz w:val="22"/>
                <w:szCs w:val="22"/>
              </w:rPr>
              <w:t>310.57</w:t>
            </w:r>
          </w:p>
        </w:tc>
        <w:tc>
          <w:tcPr>
            <w:tcW w:w="1394" w:type="dxa"/>
          </w:tcPr>
          <w:p w:rsidR="00B17200" w:rsidRPr="00B17200" w:rsidRDefault="00B17200" w:rsidP="00B17200">
            <w:pPr>
              <w:widowControl w:val="0"/>
              <w:autoSpaceDE w:val="0"/>
              <w:autoSpaceDN w:val="0"/>
              <w:spacing w:before="5" w:line="233" w:lineRule="exact"/>
              <w:ind w:left="99" w:right="91"/>
              <w:rPr>
                <w:sz w:val="22"/>
                <w:szCs w:val="22"/>
              </w:rPr>
            </w:pPr>
            <w:r w:rsidRPr="00B17200">
              <w:rPr>
                <w:sz w:val="22"/>
                <w:szCs w:val="22"/>
              </w:rPr>
              <w:t>4.41</w:t>
            </w:r>
          </w:p>
        </w:tc>
        <w:tc>
          <w:tcPr>
            <w:tcW w:w="1376" w:type="dxa"/>
          </w:tcPr>
          <w:p w:rsidR="00B17200" w:rsidRPr="00B17200" w:rsidRDefault="00B17200" w:rsidP="00B17200">
            <w:pPr>
              <w:widowControl w:val="0"/>
              <w:autoSpaceDE w:val="0"/>
              <w:autoSpaceDN w:val="0"/>
              <w:spacing w:before="5" w:line="233" w:lineRule="exact"/>
              <w:ind w:left="364" w:right="355"/>
              <w:rPr>
                <w:sz w:val="22"/>
                <w:szCs w:val="22"/>
              </w:rPr>
            </w:pPr>
            <w:r w:rsidRPr="00B17200">
              <w:rPr>
                <w:sz w:val="22"/>
                <w:szCs w:val="22"/>
              </w:rPr>
              <w:t>362.24</w:t>
            </w:r>
          </w:p>
        </w:tc>
        <w:tc>
          <w:tcPr>
            <w:tcW w:w="1431" w:type="dxa"/>
          </w:tcPr>
          <w:p w:rsidR="00B17200" w:rsidRPr="00B17200" w:rsidRDefault="00B17200" w:rsidP="00B17200">
            <w:pPr>
              <w:widowControl w:val="0"/>
              <w:autoSpaceDE w:val="0"/>
              <w:autoSpaceDN w:val="0"/>
              <w:spacing w:before="5" w:line="233" w:lineRule="exact"/>
              <w:ind w:right="504"/>
              <w:jc w:val="right"/>
              <w:rPr>
                <w:sz w:val="22"/>
                <w:szCs w:val="22"/>
              </w:rPr>
            </w:pPr>
            <w:r w:rsidRPr="00B17200">
              <w:rPr>
                <w:sz w:val="22"/>
                <w:szCs w:val="22"/>
              </w:rPr>
              <w:t>5.58</w:t>
            </w:r>
          </w:p>
        </w:tc>
        <w:tc>
          <w:tcPr>
            <w:tcW w:w="1377" w:type="dxa"/>
          </w:tcPr>
          <w:p w:rsidR="00B17200" w:rsidRPr="00B17200" w:rsidRDefault="00B17200" w:rsidP="00B17200">
            <w:pPr>
              <w:widowControl w:val="0"/>
              <w:autoSpaceDE w:val="0"/>
              <w:autoSpaceDN w:val="0"/>
              <w:spacing w:before="5" w:line="233" w:lineRule="exact"/>
              <w:ind w:right="365"/>
              <w:jc w:val="right"/>
              <w:rPr>
                <w:sz w:val="22"/>
                <w:szCs w:val="22"/>
              </w:rPr>
            </w:pPr>
            <w:r w:rsidRPr="00B17200">
              <w:rPr>
                <w:sz w:val="22"/>
                <w:szCs w:val="22"/>
              </w:rPr>
              <w:t>517.54</w:t>
            </w:r>
          </w:p>
        </w:tc>
        <w:tc>
          <w:tcPr>
            <w:tcW w:w="1394" w:type="dxa"/>
          </w:tcPr>
          <w:p w:rsidR="00B17200" w:rsidRPr="00B17200" w:rsidRDefault="00B17200" w:rsidP="00B17200">
            <w:pPr>
              <w:widowControl w:val="0"/>
              <w:autoSpaceDE w:val="0"/>
              <w:autoSpaceDN w:val="0"/>
              <w:spacing w:before="5" w:line="233" w:lineRule="exact"/>
              <w:ind w:left="100" w:right="91"/>
              <w:rPr>
                <w:sz w:val="22"/>
                <w:szCs w:val="22"/>
              </w:rPr>
            </w:pPr>
            <w:r w:rsidRPr="00B17200">
              <w:rPr>
                <w:sz w:val="22"/>
                <w:szCs w:val="22"/>
              </w:rPr>
              <w:t>9.33</w:t>
            </w:r>
          </w:p>
        </w:tc>
      </w:tr>
      <w:tr w:rsidR="00B17200" w:rsidRPr="00B17200" w:rsidTr="008F3DE2">
        <w:trPr>
          <w:trHeight w:val="258"/>
        </w:trPr>
        <w:tc>
          <w:tcPr>
            <w:tcW w:w="1375" w:type="dxa"/>
          </w:tcPr>
          <w:p w:rsidR="00B17200" w:rsidRPr="00B17200" w:rsidRDefault="00B17200" w:rsidP="00B17200">
            <w:pPr>
              <w:widowControl w:val="0"/>
              <w:autoSpaceDE w:val="0"/>
              <w:autoSpaceDN w:val="0"/>
              <w:spacing w:before="3" w:line="236" w:lineRule="exact"/>
              <w:ind w:left="363" w:right="356"/>
              <w:rPr>
                <w:sz w:val="22"/>
                <w:szCs w:val="22"/>
              </w:rPr>
            </w:pPr>
            <w:r w:rsidRPr="00B17200">
              <w:rPr>
                <w:sz w:val="22"/>
                <w:szCs w:val="22"/>
              </w:rPr>
              <w:t>327.28</w:t>
            </w:r>
          </w:p>
        </w:tc>
        <w:tc>
          <w:tcPr>
            <w:tcW w:w="1394" w:type="dxa"/>
          </w:tcPr>
          <w:p w:rsidR="00B17200" w:rsidRPr="00B17200" w:rsidRDefault="00B17200" w:rsidP="00B17200">
            <w:pPr>
              <w:widowControl w:val="0"/>
              <w:autoSpaceDE w:val="0"/>
              <w:autoSpaceDN w:val="0"/>
              <w:spacing w:before="3" w:line="236" w:lineRule="exact"/>
              <w:ind w:left="99" w:right="91"/>
              <w:rPr>
                <w:sz w:val="22"/>
                <w:szCs w:val="22"/>
              </w:rPr>
            </w:pPr>
            <w:r w:rsidRPr="00B17200">
              <w:rPr>
                <w:sz w:val="22"/>
                <w:szCs w:val="22"/>
              </w:rPr>
              <w:t>4.68</w:t>
            </w:r>
          </w:p>
        </w:tc>
        <w:tc>
          <w:tcPr>
            <w:tcW w:w="1376" w:type="dxa"/>
          </w:tcPr>
          <w:p w:rsidR="00B17200" w:rsidRPr="00B17200" w:rsidRDefault="00B17200" w:rsidP="00B17200">
            <w:pPr>
              <w:widowControl w:val="0"/>
              <w:autoSpaceDE w:val="0"/>
              <w:autoSpaceDN w:val="0"/>
              <w:spacing w:before="3" w:line="236" w:lineRule="exact"/>
              <w:ind w:left="364" w:right="355"/>
              <w:rPr>
                <w:sz w:val="22"/>
                <w:szCs w:val="22"/>
              </w:rPr>
            </w:pPr>
            <w:r w:rsidRPr="00B17200">
              <w:rPr>
                <w:sz w:val="22"/>
                <w:szCs w:val="22"/>
              </w:rPr>
              <w:t>381.72</w:t>
            </w:r>
          </w:p>
        </w:tc>
        <w:tc>
          <w:tcPr>
            <w:tcW w:w="1431" w:type="dxa"/>
          </w:tcPr>
          <w:p w:rsidR="00B17200" w:rsidRPr="00B17200" w:rsidRDefault="00B17200" w:rsidP="00B17200">
            <w:pPr>
              <w:widowControl w:val="0"/>
              <w:autoSpaceDE w:val="0"/>
              <w:autoSpaceDN w:val="0"/>
              <w:spacing w:before="3" w:line="236" w:lineRule="exact"/>
              <w:ind w:right="504"/>
              <w:jc w:val="right"/>
              <w:rPr>
                <w:sz w:val="22"/>
                <w:szCs w:val="22"/>
              </w:rPr>
            </w:pPr>
            <w:r w:rsidRPr="00B17200">
              <w:rPr>
                <w:sz w:val="22"/>
                <w:szCs w:val="22"/>
              </w:rPr>
              <w:t>5.41</w:t>
            </w:r>
          </w:p>
        </w:tc>
        <w:tc>
          <w:tcPr>
            <w:tcW w:w="1377" w:type="dxa"/>
          </w:tcPr>
          <w:p w:rsidR="00B17200" w:rsidRPr="00B17200" w:rsidRDefault="00B17200" w:rsidP="00B17200">
            <w:pPr>
              <w:widowControl w:val="0"/>
              <w:autoSpaceDE w:val="0"/>
              <w:autoSpaceDN w:val="0"/>
              <w:spacing w:before="3" w:line="236" w:lineRule="exact"/>
              <w:ind w:right="365"/>
              <w:jc w:val="right"/>
              <w:rPr>
                <w:sz w:val="22"/>
                <w:szCs w:val="22"/>
              </w:rPr>
            </w:pPr>
            <w:r w:rsidRPr="00B17200">
              <w:rPr>
                <w:sz w:val="22"/>
                <w:szCs w:val="22"/>
              </w:rPr>
              <w:t>545.37</w:t>
            </w:r>
          </w:p>
        </w:tc>
        <w:tc>
          <w:tcPr>
            <w:tcW w:w="1394" w:type="dxa"/>
          </w:tcPr>
          <w:p w:rsidR="00B17200" w:rsidRPr="00B17200" w:rsidRDefault="00B17200" w:rsidP="00B17200">
            <w:pPr>
              <w:widowControl w:val="0"/>
              <w:autoSpaceDE w:val="0"/>
              <w:autoSpaceDN w:val="0"/>
              <w:spacing w:before="3" w:line="236" w:lineRule="exact"/>
              <w:ind w:left="100" w:right="91"/>
              <w:rPr>
                <w:sz w:val="22"/>
                <w:szCs w:val="22"/>
              </w:rPr>
            </w:pPr>
            <w:r w:rsidRPr="00B17200">
              <w:rPr>
                <w:sz w:val="22"/>
                <w:szCs w:val="22"/>
              </w:rPr>
              <w:t>8.82</w:t>
            </w:r>
          </w:p>
        </w:tc>
      </w:tr>
      <w:tr w:rsidR="00B17200" w:rsidRPr="00B17200" w:rsidTr="008F3DE2">
        <w:trPr>
          <w:trHeight w:val="258"/>
        </w:trPr>
        <w:tc>
          <w:tcPr>
            <w:tcW w:w="1375" w:type="dxa"/>
          </w:tcPr>
          <w:p w:rsidR="00B17200" w:rsidRPr="00B17200" w:rsidRDefault="00B17200" w:rsidP="00B17200">
            <w:pPr>
              <w:widowControl w:val="0"/>
              <w:autoSpaceDE w:val="0"/>
              <w:autoSpaceDN w:val="0"/>
              <w:spacing w:before="3" w:line="236" w:lineRule="exact"/>
              <w:ind w:left="363" w:right="356"/>
              <w:rPr>
                <w:sz w:val="22"/>
                <w:szCs w:val="22"/>
              </w:rPr>
            </w:pPr>
            <w:r w:rsidRPr="00B17200">
              <w:rPr>
                <w:sz w:val="22"/>
                <w:szCs w:val="22"/>
              </w:rPr>
              <w:t>342.99</w:t>
            </w:r>
          </w:p>
        </w:tc>
        <w:tc>
          <w:tcPr>
            <w:tcW w:w="1394" w:type="dxa"/>
          </w:tcPr>
          <w:p w:rsidR="00B17200" w:rsidRPr="00B17200" w:rsidRDefault="00B17200" w:rsidP="00B17200">
            <w:pPr>
              <w:widowControl w:val="0"/>
              <w:autoSpaceDE w:val="0"/>
              <w:autoSpaceDN w:val="0"/>
              <w:spacing w:before="3" w:line="236" w:lineRule="exact"/>
              <w:ind w:left="99" w:right="91"/>
              <w:rPr>
                <w:sz w:val="22"/>
                <w:szCs w:val="22"/>
              </w:rPr>
            </w:pPr>
            <w:r w:rsidRPr="00B17200">
              <w:rPr>
                <w:sz w:val="22"/>
                <w:szCs w:val="22"/>
              </w:rPr>
              <w:t>4.83</w:t>
            </w:r>
          </w:p>
        </w:tc>
        <w:tc>
          <w:tcPr>
            <w:tcW w:w="1376" w:type="dxa"/>
          </w:tcPr>
          <w:p w:rsidR="00B17200" w:rsidRPr="00B17200" w:rsidRDefault="00B17200" w:rsidP="00B17200">
            <w:pPr>
              <w:widowControl w:val="0"/>
              <w:autoSpaceDE w:val="0"/>
              <w:autoSpaceDN w:val="0"/>
              <w:spacing w:before="3" w:line="236" w:lineRule="exact"/>
              <w:ind w:left="364" w:right="355"/>
              <w:rPr>
                <w:sz w:val="22"/>
                <w:szCs w:val="22"/>
              </w:rPr>
            </w:pPr>
            <w:r w:rsidRPr="00B17200">
              <w:rPr>
                <w:sz w:val="22"/>
                <w:szCs w:val="22"/>
              </w:rPr>
              <w:t>400.03</w:t>
            </w:r>
          </w:p>
        </w:tc>
        <w:tc>
          <w:tcPr>
            <w:tcW w:w="1431" w:type="dxa"/>
          </w:tcPr>
          <w:p w:rsidR="00B17200" w:rsidRPr="00B17200" w:rsidRDefault="00B17200" w:rsidP="00B17200">
            <w:pPr>
              <w:widowControl w:val="0"/>
              <w:autoSpaceDE w:val="0"/>
              <w:autoSpaceDN w:val="0"/>
              <w:spacing w:before="3" w:line="236" w:lineRule="exact"/>
              <w:ind w:right="504"/>
              <w:jc w:val="right"/>
              <w:rPr>
                <w:sz w:val="22"/>
                <w:szCs w:val="22"/>
              </w:rPr>
            </w:pPr>
            <w:r w:rsidRPr="00B17200">
              <w:rPr>
                <w:sz w:val="22"/>
                <w:szCs w:val="22"/>
              </w:rPr>
              <w:t>5.60</w:t>
            </w:r>
          </w:p>
        </w:tc>
        <w:tc>
          <w:tcPr>
            <w:tcW w:w="1377" w:type="dxa"/>
          </w:tcPr>
          <w:p w:rsidR="00B17200" w:rsidRPr="00B17200" w:rsidRDefault="00B17200" w:rsidP="00B17200">
            <w:pPr>
              <w:widowControl w:val="0"/>
              <w:autoSpaceDE w:val="0"/>
              <w:autoSpaceDN w:val="0"/>
              <w:spacing w:before="3" w:line="236" w:lineRule="exact"/>
              <w:ind w:right="365"/>
              <w:jc w:val="right"/>
              <w:rPr>
                <w:sz w:val="22"/>
                <w:szCs w:val="22"/>
              </w:rPr>
            </w:pPr>
            <w:r w:rsidRPr="00B17200">
              <w:rPr>
                <w:sz w:val="22"/>
                <w:szCs w:val="22"/>
              </w:rPr>
              <w:t>571.54</w:t>
            </w:r>
          </w:p>
        </w:tc>
        <w:tc>
          <w:tcPr>
            <w:tcW w:w="1394" w:type="dxa"/>
          </w:tcPr>
          <w:p w:rsidR="00B17200" w:rsidRPr="00B17200" w:rsidRDefault="00B17200" w:rsidP="00B17200">
            <w:pPr>
              <w:widowControl w:val="0"/>
              <w:autoSpaceDE w:val="0"/>
              <w:autoSpaceDN w:val="0"/>
              <w:spacing w:before="3" w:line="236" w:lineRule="exact"/>
              <w:ind w:left="100" w:right="91"/>
              <w:rPr>
                <w:sz w:val="22"/>
                <w:szCs w:val="22"/>
              </w:rPr>
            </w:pPr>
            <w:r w:rsidRPr="00B17200">
              <w:rPr>
                <w:sz w:val="22"/>
                <w:szCs w:val="22"/>
              </w:rPr>
              <w:t>8.30</w:t>
            </w:r>
          </w:p>
        </w:tc>
      </w:tr>
      <w:tr w:rsidR="00B17200" w:rsidRPr="00B17200" w:rsidTr="008F3DE2">
        <w:trPr>
          <w:trHeight w:val="258"/>
        </w:trPr>
        <w:tc>
          <w:tcPr>
            <w:tcW w:w="1375" w:type="dxa"/>
          </w:tcPr>
          <w:p w:rsidR="00B17200" w:rsidRPr="00B17200" w:rsidRDefault="00B17200" w:rsidP="00B17200">
            <w:pPr>
              <w:widowControl w:val="0"/>
              <w:autoSpaceDE w:val="0"/>
              <w:autoSpaceDN w:val="0"/>
              <w:spacing w:before="3" w:line="236" w:lineRule="exact"/>
              <w:ind w:left="363" w:right="356"/>
              <w:rPr>
                <w:sz w:val="22"/>
                <w:szCs w:val="22"/>
              </w:rPr>
            </w:pPr>
            <w:r w:rsidRPr="00B17200">
              <w:rPr>
                <w:sz w:val="22"/>
                <w:szCs w:val="22"/>
              </w:rPr>
              <w:t>268.18</w:t>
            </w:r>
          </w:p>
        </w:tc>
        <w:tc>
          <w:tcPr>
            <w:tcW w:w="1394" w:type="dxa"/>
          </w:tcPr>
          <w:p w:rsidR="00B17200" w:rsidRPr="00B17200" w:rsidRDefault="00B17200" w:rsidP="00B17200">
            <w:pPr>
              <w:widowControl w:val="0"/>
              <w:autoSpaceDE w:val="0"/>
              <w:autoSpaceDN w:val="0"/>
              <w:spacing w:before="3" w:line="236" w:lineRule="exact"/>
              <w:ind w:left="99" w:right="91"/>
              <w:rPr>
                <w:sz w:val="22"/>
                <w:szCs w:val="22"/>
              </w:rPr>
            </w:pPr>
            <w:r w:rsidRPr="00B17200">
              <w:rPr>
                <w:sz w:val="22"/>
                <w:szCs w:val="22"/>
              </w:rPr>
              <w:t>4.49</w:t>
            </w:r>
          </w:p>
        </w:tc>
        <w:tc>
          <w:tcPr>
            <w:tcW w:w="1376" w:type="dxa"/>
          </w:tcPr>
          <w:p w:rsidR="00B17200" w:rsidRPr="00B17200" w:rsidRDefault="00B17200" w:rsidP="00B17200">
            <w:pPr>
              <w:widowControl w:val="0"/>
              <w:autoSpaceDE w:val="0"/>
              <w:autoSpaceDN w:val="0"/>
              <w:spacing w:before="3" w:line="236" w:lineRule="exact"/>
              <w:ind w:left="364" w:right="355"/>
              <w:rPr>
                <w:sz w:val="22"/>
                <w:szCs w:val="22"/>
              </w:rPr>
            </w:pPr>
            <w:r w:rsidRPr="00B17200">
              <w:rPr>
                <w:sz w:val="22"/>
                <w:szCs w:val="22"/>
              </w:rPr>
              <w:t>312.79</w:t>
            </w:r>
          </w:p>
        </w:tc>
        <w:tc>
          <w:tcPr>
            <w:tcW w:w="1431" w:type="dxa"/>
          </w:tcPr>
          <w:p w:rsidR="00B17200" w:rsidRPr="00B17200" w:rsidRDefault="00B17200" w:rsidP="00B17200">
            <w:pPr>
              <w:widowControl w:val="0"/>
              <w:autoSpaceDE w:val="0"/>
              <w:autoSpaceDN w:val="0"/>
              <w:spacing w:before="3" w:line="236" w:lineRule="exact"/>
              <w:ind w:right="504"/>
              <w:jc w:val="right"/>
              <w:rPr>
                <w:sz w:val="22"/>
                <w:szCs w:val="22"/>
              </w:rPr>
            </w:pPr>
            <w:r w:rsidRPr="00B17200">
              <w:rPr>
                <w:sz w:val="22"/>
                <w:szCs w:val="22"/>
              </w:rPr>
              <w:t>5.81</w:t>
            </w:r>
          </w:p>
        </w:tc>
        <w:tc>
          <w:tcPr>
            <w:tcW w:w="1377" w:type="dxa"/>
          </w:tcPr>
          <w:p w:rsidR="00B17200" w:rsidRPr="00B17200" w:rsidRDefault="00B17200" w:rsidP="00B17200">
            <w:pPr>
              <w:widowControl w:val="0"/>
              <w:autoSpaceDE w:val="0"/>
              <w:autoSpaceDN w:val="0"/>
              <w:spacing w:before="3" w:line="236" w:lineRule="exact"/>
              <w:ind w:right="365"/>
              <w:jc w:val="right"/>
              <w:rPr>
                <w:sz w:val="22"/>
                <w:szCs w:val="22"/>
              </w:rPr>
            </w:pPr>
            <w:r w:rsidRPr="00B17200">
              <w:rPr>
                <w:sz w:val="22"/>
                <w:szCs w:val="22"/>
              </w:rPr>
              <w:t>446.90</w:t>
            </w:r>
          </w:p>
        </w:tc>
        <w:tc>
          <w:tcPr>
            <w:tcW w:w="1394" w:type="dxa"/>
          </w:tcPr>
          <w:p w:rsidR="00B17200" w:rsidRPr="00B17200" w:rsidRDefault="00B17200" w:rsidP="00B17200">
            <w:pPr>
              <w:widowControl w:val="0"/>
              <w:autoSpaceDE w:val="0"/>
              <w:autoSpaceDN w:val="0"/>
              <w:spacing w:before="3" w:line="236" w:lineRule="exact"/>
              <w:ind w:left="100" w:right="91"/>
              <w:rPr>
                <w:sz w:val="22"/>
                <w:szCs w:val="22"/>
              </w:rPr>
            </w:pPr>
            <w:r w:rsidRPr="00B17200">
              <w:rPr>
                <w:sz w:val="22"/>
                <w:szCs w:val="22"/>
              </w:rPr>
              <w:t>9.76</w:t>
            </w:r>
          </w:p>
        </w:tc>
      </w:tr>
      <w:tr w:rsidR="00B17200" w:rsidRPr="00B17200" w:rsidTr="008F3DE2">
        <w:trPr>
          <w:trHeight w:val="260"/>
        </w:trPr>
        <w:tc>
          <w:tcPr>
            <w:tcW w:w="1375" w:type="dxa"/>
          </w:tcPr>
          <w:p w:rsidR="00B17200" w:rsidRPr="00B17200" w:rsidRDefault="00B17200" w:rsidP="00B17200">
            <w:pPr>
              <w:widowControl w:val="0"/>
              <w:autoSpaceDE w:val="0"/>
              <w:autoSpaceDN w:val="0"/>
              <w:spacing w:before="5" w:line="234" w:lineRule="exact"/>
              <w:ind w:left="363" w:right="356"/>
              <w:rPr>
                <w:sz w:val="22"/>
                <w:szCs w:val="22"/>
              </w:rPr>
            </w:pPr>
            <w:r w:rsidRPr="00B17200">
              <w:rPr>
                <w:sz w:val="22"/>
                <w:szCs w:val="22"/>
              </w:rPr>
              <w:t>284.89</w:t>
            </w:r>
          </w:p>
        </w:tc>
        <w:tc>
          <w:tcPr>
            <w:tcW w:w="1394" w:type="dxa"/>
          </w:tcPr>
          <w:p w:rsidR="00B17200" w:rsidRPr="00B17200" w:rsidRDefault="00B17200" w:rsidP="00B17200">
            <w:pPr>
              <w:widowControl w:val="0"/>
              <w:autoSpaceDE w:val="0"/>
              <w:autoSpaceDN w:val="0"/>
              <w:spacing w:before="5" w:line="234" w:lineRule="exact"/>
              <w:ind w:left="99" w:right="91"/>
              <w:rPr>
                <w:sz w:val="22"/>
                <w:szCs w:val="22"/>
              </w:rPr>
            </w:pPr>
            <w:r w:rsidRPr="00B17200">
              <w:rPr>
                <w:sz w:val="22"/>
                <w:szCs w:val="22"/>
              </w:rPr>
              <w:t>4.76</w:t>
            </w:r>
          </w:p>
        </w:tc>
        <w:tc>
          <w:tcPr>
            <w:tcW w:w="1376" w:type="dxa"/>
          </w:tcPr>
          <w:p w:rsidR="00B17200" w:rsidRPr="00B17200" w:rsidRDefault="00B17200" w:rsidP="00B17200">
            <w:pPr>
              <w:widowControl w:val="0"/>
              <w:autoSpaceDE w:val="0"/>
              <w:autoSpaceDN w:val="0"/>
              <w:spacing w:before="5" w:line="234" w:lineRule="exact"/>
              <w:ind w:left="364" w:right="355"/>
              <w:rPr>
                <w:sz w:val="22"/>
                <w:szCs w:val="22"/>
              </w:rPr>
            </w:pPr>
            <w:r w:rsidRPr="00B17200">
              <w:rPr>
                <w:sz w:val="22"/>
                <w:szCs w:val="22"/>
              </w:rPr>
              <w:t>332.27</w:t>
            </w:r>
          </w:p>
        </w:tc>
        <w:tc>
          <w:tcPr>
            <w:tcW w:w="1431" w:type="dxa"/>
          </w:tcPr>
          <w:p w:rsidR="00B17200" w:rsidRPr="00B17200" w:rsidRDefault="00B17200" w:rsidP="00B17200">
            <w:pPr>
              <w:widowControl w:val="0"/>
              <w:autoSpaceDE w:val="0"/>
              <w:autoSpaceDN w:val="0"/>
              <w:spacing w:before="5" w:line="234" w:lineRule="exact"/>
              <w:ind w:right="504"/>
              <w:jc w:val="right"/>
              <w:rPr>
                <w:sz w:val="22"/>
                <w:szCs w:val="22"/>
              </w:rPr>
            </w:pPr>
            <w:r w:rsidRPr="00B17200">
              <w:rPr>
                <w:sz w:val="22"/>
                <w:szCs w:val="22"/>
              </w:rPr>
              <w:t>5.64</w:t>
            </w:r>
          </w:p>
        </w:tc>
        <w:tc>
          <w:tcPr>
            <w:tcW w:w="1377" w:type="dxa"/>
          </w:tcPr>
          <w:p w:rsidR="00B17200" w:rsidRPr="00B17200" w:rsidRDefault="00B17200" w:rsidP="00B17200">
            <w:pPr>
              <w:widowControl w:val="0"/>
              <w:autoSpaceDE w:val="0"/>
              <w:autoSpaceDN w:val="0"/>
              <w:spacing w:before="5" w:line="234" w:lineRule="exact"/>
              <w:ind w:right="365"/>
              <w:jc w:val="right"/>
              <w:rPr>
                <w:sz w:val="22"/>
                <w:szCs w:val="22"/>
              </w:rPr>
            </w:pPr>
            <w:r w:rsidRPr="00B17200">
              <w:rPr>
                <w:sz w:val="22"/>
                <w:szCs w:val="22"/>
              </w:rPr>
              <w:t>474.73</w:t>
            </w:r>
          </w:p>
        </w:tc>
        <w:tc>
          <w:tcPr>
            <w:tcW w:w="1394" w:type="dxa"/>
          </w:tcPr>
          <w:p w:rsidR="00B17200" w:rsidRPr="00B17200" w:rsidRDefault="00B17200" w:rsidP="00B17200">
            <w:pPr>
              <w:widowControl w:val="0"/>
              <w:autoSpaceDE w:val="0"/>
              <w:autoSpaceDN w:val="0"/>
              <w:spacing w:before="5" w:line="234" w:lineRule="exact"/>
              <w:ind w:left="100" w:right="91"/>
              <w:rPr>
                <w:sz w:val="22"/>
                <w:szCs w:val="22"/>
              </w:rPr>
            </w:pPr>
            <w:r w:rsidRPr="00B17200">
              <w:rPr>
                <w:sz w:val="22"/>
                <w:szCs w:val="22"/>
              </w:rPr>
              <w:t>9.25</w:t>
            </w:r>
          </w:p>
        </w:tc>
      </w:tr>
      <w:tr w:rsidR="00B17200" w:rsidRPr="00B17200" w:rsidTr="008F3DE2">
        <w:trPr>
          <w:trHeight w:val="257"/>
        </w:trPr>
        <w:tc>
          <w:tcPr>
            <w:tcW w:w="1375" w:type="dxa"/>
          </w:tcPr>
          <w:p w:rsidR="00B17200" w:rsidRPr="00B17200" w:rsidRDefault="00B17200" w:rsidP="00B17200">
            <w:pPr>
              <w:widowControl w:val="0"/>
              <w:autoSpaceDE w:val="0"/>
              <w:autoSpaceDN w:val="0"/>
              <w:spacing w:before="4" w:line="233" w:lineRule="exact"/>
              <w:ind w:left="363" w:right="356"/>
              <w:rPr>
                <w:sz w:val="22"/>
                <w:szCs w:val="22"/>
              </w:rPr>
            </w:pPr>
            <w:r w:rsidRPr="00B17200">
              <w:rPr>
                <w:sz w:val="22"/>
                <w:szCs w:val="22"/>
              </w:rPr>
              <w:t>300.60</w:t>
            </w:r>
          </w:p>
        </w:tc>
        <w:tc>
          <w:tcPr>
            <w:tcW w:w="1394" w:type="dxa"/>
          </w:tcPr>
          <w:p w:rsidR="00B17200" w:rsidRPr="00B17200" w:rsidRDefault="00B17200" w:rsidP="00B17200">
            <w:pPr>
              <w:widowControl w:val="0"/>
              <w:autoSpaceDE w:val="0"/>
              <w:autoSpaceDN w:val="0"/>
              <w:spacing w:before="4" w:line="233" w:lineRule="exact"/>
              <w:ind w:left="99" w:right="91"/>
              <w:rPr>
                <w:sz w:val="22"/>
                <w:szCs w:val="22"/>
              </w:rPr>
            </w:pPr>
            <w:r w:rsidRPr="00B17200">
              <w:rPr>
                <w:sz w:val="22"/>
                <w:szCs w:val="22"/>
              </w:rPr>
              <w:t>4.91</w:t>
            </w:r>
          </w:p>
        </w:tc>
        <w:tc>
          <w:tcPr>
            <w:tcW w:w="1376" w:type="dxa"/>
          </w:tcPr>
          <w:p w:rsidR="00B17200" w:rsidRPr="00B17200" w:rsidRDefault="00B17200" w:rsidP="00B17200">
            <w:pPr>
              <w:widowControl w:val="0"/>
              <w:autoSpaceDE w:val="0"/>
              <w:autoSpaceDN w:val="0"/>
              <w:spacing w:before="4" w:line="233" w:lineRule="exact"/>
              <w:ind w:left="364" w:right="355"/>
              <w:rPr>
                <w:sz w:val="22"/>
                <w:szCs w:val="22"/>
              </w:rPr>
            </w:pPr>
            <w:r w:rsidRPr="00B17200">
              <w:rPr>
                <w:sz w:val="22"/>
                <w:szCs w:val="22"/>
              </w:rPr>
              <w:t>350.58</w:t>
            </w:r>
          </w:p>
        </w:tc>
        <w:tc>
          <w:tcPr>
            <w:tcW w:w="1431" w:type="dxa"/>
          </w:tcPr>
          <w:p w:rsidR="00B17200" w:rsidRPr="00B17200" w:rsidRDefault="00B17200" w:rsidP="00B17200">
            <w:pPr>
              <w:widowControl w:val="0"/>
              <w:autoSpaceDE w:val="0"/>
              <w:autoSpaceDN w:val="0"/>
              <w:spacing w:before="4" w:line="233" w:lineRule="exact"/>
              <w:ind w:right="504"/>
              <w:jc w:val="right"/>
              <w:rPr>
                <w:sz w:val="22"/>
                <w:szCs w:val="22"/>
              </w:rPr>
            </w:pPr>
            <w:r w:rsidRPr="00B17200">
              <w:rPr>
                <w:sz w:val="22"/>
                <w:szCs w:val="22"/>
              </w:rPr>
              <w:t>5.83</w:t>
            </w:r>
          </w:p>
        </w:tc>
        <w:tc>
          <w:tcPr>
            <w:tcW w:w="1377" w:type="dxa"/>
          </w:tcPr>
          <w:p w:rsidR="00B17200" w:rsidRPr="00B17200" w:rsidRDefault="00B17200" w:rsidP="00B17200">
            <w:pPr>
              <w:widowControl w:val="0"/>
              <w:autoSpaceDE w:val="0"/>
              <w:autoSpaceDN w:val="0"/>
              <w:spacing w:before="4" w:line="233" w:lineRule="exact"/>
              <w:ind w:right="365"/>
              <w:jc w:val="right"/>
              <w:rPr>
                <w:sz w:val="22"/>
                <w:szCs w:val="22"/>
              </w:rPr>
            </w:pPr>
            <w:r w:rsidRPr="00B17200">
              <w:rPr>
                <w:sz w:val="22"/>
                <w:szCs w:val="22"/>
              </w:rPr>
              <w:t>500.90</w:t>
            </w:r>
          </w:p>
        </w:tc>
        <w:tc>
          <w:tcPr>
            <w:tcW w:w="1394" w:type="dxa"/>
          </w:tcPr>
          <w:p w:rsidR="00B17200" w:rsidRPr="00B17200" w:rsidRDefault="00B17200" w:rsidP="00B17200">
            <w:pPr>
              <w:widowControl w:val="0"/>
              <w:autoSpaceDE w:val="0"/>
              <w:autoSpaceDN w:val="0"/>
              <w:spacing w:before="4" w:line="233" w:lineRule="exact"/>
              <w:ind w:left="100" w:right="91"/>
              <w:rPr>
                <w:sz w:val="22"/>
                <w:szCs w:val="22"/>
              </w:rPr>
            </w:pPr>
            <w:r w:rsidRPr="00B17200">
              <w:rPr>
                <w:sz w:val="22"/>
                <w:szCs w:val="22"/>
              </w:rPr>
              <w:t>8.73</w:t>
            </w:r>
          </w:p>
        </w:tc>
      </w:tr>
      <w:tr w:rsidR="00B17200" w:rsidRPr="00B17200" w:rsidTr="008F3DE2">
        <w:trPr>
          <w:trHeight w:val="258"/>
        </w:trPr>
        <w:tc>
          <w:tcPr>
            <w:tcW w:w="1375" w:type="dxa"/>
          </w:tcPr>
          <w:p w:rsidR="00B17200" w:rsidRPr="00B17200" w:rsidRDefault="00B17200" w:rsidP="00B17200">
            <w:pPr>
              <w:widowControl w:val="0"/>
              <w:autoSpaceDE w:val="0"/>
              <w:autoSpaceDN w:val="0"/>
              <w:spacing w:before="5" w:line="233" w:lineRule="exact"/>
              <w:ind w:left="363" w:right="356"/>
              <w:rPr>
                <w:sz w:val="22"/>
                <w:szCs w:val="22"/>
              </w:rPr>
            </w:pPr>
            <w:r w:rsidRPr="00B17200">
              <w:rPr>
                <w:sz w:val="22"/>
                <w:szCs w:val="22"/>
              </w:rPr>
              <w:t>225.79</w:t>
            </w:r>
          </w:p>
        </w:tc>
        <w:tc>
          <w:tcPr>
            <w:tcW w:w="1394" w:type="dxa"/>
          </w:tcPr>
          <w:p w:rsidR="00B17200" w:rsidRPr="00B17200" w:rsidRDefault="00B17200" w:rsidP="00B17200">
            <w:pPr>
              <w:widowControl w:val="0"/>
              <w:autoSpaceDE w:val="0"/>
              <w:autoSpaceDN w:val="0"/>
              <w:spacing w:before="5" w:line="233" w:lineRule="exact"/>
              <w:ind w:left="99" w:right="91"/>
              <w:rPr>
                <w:sz w:val="22"/>
                <w:szCs w:val="22"/>
              </w:rPr>
            </w:pPr>
            <w:r w:rsidRPr="00B17200">
              <w:rPr>
                <w:sz w:val="22"/>
                <w:szCs w:val="22"/>
              </w:rPr>
              <w:t>4.57</w:t>
            </w:r>
          </w:p>
        </w:tc>
        <w:tc>
          <w:tcPr>
            <w:tcW w:w="1376" w:type="dxa"/>
          </w:tcPr>
          <w:p w:rsidR="00B17200" w:rsidRPr="00B17200" w:rsidRDefault="00B17200" w:rsidP="00B17200">
            <w:pPr>
              <w:widowControl w:val="0"/>
              <w:autoSpaceDE w:val="0"/>
              <w:autoSpaceDN w:val="0"/>
              <w:spacing w:before="5" w:line="233" w:lineRule="exact"/>
              <w:ind w:left="364" w:right="355"/>
              <w:rPr>
                <w:sz w:val="22"/>
                <w:szCs w:val="22"/>
              </w:rPr>
            </w:pPr>
            <w:r w:rsidRPr="00B17200">
              <w:rPr>
                <w:sz w:val="22"/>
                <w:szCs w:val="22"/>
              </w:rPr>
              <w:t>263.34</w:t>
            </w:r>
          </w:p>
        </w:tc>
        <w:tc>
          <w:tcPr>
            <w:tcW w:w="1431" w:type="dxa"/>
          </w:tcPr>
          <w:p w:rsidR="00B17200" w:rsidRPr="00B17200" w:rsidRDefault="00B17200" w:rsidP="00B17200">
            <w:pPr>
              <w:widowControl w:val="0"/>
              <w:autoSpaceDE w:val="0"/>
              <w:autoSpaceDN w:val="0"/>
              <w:spacing w:before="5" w:line="233" w:lineRule="exact"/>
              <w:ind w:right="504"/>
              <w:jc w:val="right"/>
              <w:rPr>
                <w:sz w:val="22"/>
                <w:szCs w:val="22"/>
              </w:rPr>
            </w:pPr>
            <w:r w:rsidRPr="00B17200">
              <w:rPr>
                <w:sz w:val="22"/>
                <w:szCs w:val="22"/>
              </w:rPr>
              <w:t>6.04</w:t>
            </w:r>
          </w:p>
        </w:tc>
        <w:tc>
          <w:tcPr>
            <w:tcW w:w="1377" w:type="dxa"/>
          </w:tcPr>
          <w:p w:rsidR="00B17200" w:rsidRPr="00B17200" w:rsidRDefault="00B17200" w:rsidP="00B17200">
            <w:pPr>
              <w:widowControl w:val="0"/>
              <w:autoSpaceDE w:val="0"/>
              <w:autoSpaceDN w:val="0"/>
              <w:spacing w:before="5" w:line="233" w:lineRule="exact"/>
              <w:ind w:right="365"/>
              <w:jc w:val="right"/>
              <w:rPr>
                <w:sz w:val="22"/>
                <w:szCs w:val="22"/>
              </w:rPr>
            </w:pPr>
            <w:r w:rsidRPr="00B17200">
              <w:rPr>
                <w:sz w:val="22"/>
                <w:szCs w:val="22"/>
              </w:rPr>
              <w:t>376.26</w:t>
            </w:r>
          </w:p>
        </w:tc>
        <w:tc>
          <w:tcPr>
            <w:tcW w:w="1394" w:type="dxa"/>
          </w:tcPr>
          <w:p w:rsidR="00B17200" w:rsidRPr="00B17200" w:rsidRDefault="00B17200" w:rsidP="00B17200">
            <w:pPr>
              <w:widowControl w:val="0"/>
              <w:autoSpaceDE w:val="0"/>
              <w:autoSpaceDN w:val="0"/>
              <w:spacing w:before="5" w:line="233" w:lineRule="exact"/>
              <w:ind w:left="100" w:right="91"/>
              <w:rPr>
                <w:sz w:val="22"/>
                <w:szCs w:val="22"/>
              </w:rPr>
            </w:pPr>
            <w:r w:rsidRPr="00B17200">
              <w:rPr>
                <w:sz w:val="22"/>
                <w:szCs w:val="22"/>
              </w:rPr>
              <w:t>10.19</w:t>
            </w:r>
          </w:p>
        </w:tc>
      </w:tr>
      <w:tr w:rsidR="00B17200" w:rsidRPr="00B17200" w:rsidTr="008F3DE2">
        <w:trPr>
          <w:trHeight w:val="258"/>
        </w:trPr>
        <w:tc>
          <w:tcPr>
            <w:tcW w:w="1375" w:type="dxa"/>
          </w:tcPr>
          <w:p w:rsidR="00B17200" w:rsidRPr="00B17200" w:rsidRDefault="00B17200" w:rsidP="00B17200">
            <w:pPr>
              <w:widowControl w:val="0"/>
              <w:autoSpaceDE w:val="0"/>
              <w:autoSpaceDN w:val="0"/>
              <w:spacing w:before="3" w:line="236" w:lineRule="exact"/>
              <w:ind w:left="363" w:right="356"/>
              <w:rPr>
                <w:sz w:val="22"/>
                <w:szCs w:val="22"/>
              </w:rPr>
            </w:pPr>
            <w:r w:rsidRPr="00B17200">
              <w:rPr>
                <w:sz w:val="22"/>
                <w:szCs w:val="22"/>
              </w:rPr>
              <w:t>242.50</w:t>
            </w:r>
          </w:p>
        </w:tc>
        <w:tc>
          <w:tcPr>
            <w:tcW w:w="1394" w:type="dxa"/>
          </w:tcPr>
          <w:p w:rsidR="00B17200" w:rsidRPr="00B17200" w:rsidRDefault="00B17200" w:rsidP="00B17200">
            <w:pPr>
              <w:widowControl w:val="0"/>
              <w:autoSpaceDE w:val="0"/>
              <w:autoSpaceDN w:val="0"/>
              <w:spacing w:before="3" w:line="236" w:lineRule="exact"/>
              <w:ind w:left="99" w:right="91"/>
              <w:rPr>
                <w:sz w:val="22"/>
                <w:szCs w:val="22"/>
              </w:rPr>
            </w:pPr>
            <w:r w:rsidRPr="00B17200">
              <w:rPr>
                <w:sz w:val="22"/>
                <w:szCs w:val="22"/>
              </w:rPr>
              <w:t>4.84</w:t>
            </w:r>
          </w:p>
        </w:tc>
        <w:tc>
          <w:tcPr>
            <w:tcW w:w="1376" w:type="dxa"/>
          </w:tcPr>
          <w:p w:rsidR="00B17200" w:rsidRPr="00B17200" w:rsidRDefault="00B17200" w:rsidP="00B17200">
            <w:pPr>
              <w:widowControl w:val="0"/>
              <w:autoSpaceDE w:val="0"/>
              <w:autoSpaceDN w:val="0"/>
              <w:spacing w:before="3" w:line="236" w:lineRule="exact"/>
              <w:ind w:left="364" w:right="355"/>
              <w:rPr>
                <w:sz w:val="22"/>
                <w:szCs w:val="22"/>
              </w:rPr>
            </w:pPr>
            <w:r w:rsidRPr="00B17200">
              <w:rPr>
                <w:sz w:val="22"/>
                <w:szCs w:val="22"/>
              </w:rPr>
              <w:t>282.82</w:t>
            </w:r>
          </w:p>
        </w:tc>
        <w:tc>
          <w:tcPr>
            <w:tcW w:w="1431" w:type="dxa"/>
          </w:tcPr>
          <w:p w:rsidR="00B17200" w:rsidRPr="00B17200" w:rsidRDefault="00B17200" w:rsidP="00B17200">
            <w:pPr>
              <w:widowControl w:val="0"/>
              <w:autoSpaceDE w:val="0"/>
              <w:autoSpaceDN w:val="0"/>
              <w:spacing w:before="3" w:line="236" w:lineRule="exact"/>
              <w:ind w:right="504"/>
              <w:jc w:val="right"/>
              <w:rPr>
                <w:sz w:val="22"/>
                <w:szCs w:val="22"/>
              </w:rPr>
            </w:pPr>
            <w:r w:rsidRPr="00B17200">
              <w:rPr>
                <w:sz w:val="22"/>
                <w:szCs w:val="22"/>
              </w:rPr>
              <w:t>5.87</w:t>
            </w:r>
          </w:p>
        </w:tc>
        <w:tc>
          <w:tcPr>
            <w:tcW w:w="1377" w:type="dxa"/>
          </w:tcPr>
          <w:p w:rsidR="00B17200" w:rsidRPr="00B17200" w:rsidRDefault="00B17200" w:rsidP="00B17200">
            <w:pPr>
              <w:widowControl w:val="0"/>
              <w:autoSpaceDE w:val="0"/>
              <w:autoSpaceDN w:val="0"/>
              <w:spacing w:before="3" w:line="236" w:lineRule="exact"/>
              <w:ind w:right="365"/>
              <w:jc w:val="right"/>
              <w:rPr>
                <w:sz w:val="22"/>
                <w:szCs w:val="22"/>
              </w:rPr>
            </w:pPr>
            <w:r w:rsidRPr="00B17200">
              <w:rPr>
                <w:sz w:val="22"/>
                <w:szCs w:val="22"/>
              </w:rPr>
              <w:t>404.09</w:t>
            </w:r>
          </w:p>
        </w:tc>
        <w:tc>
          <w:tcPr>
            <w:tcW w:w="1394" w:type="dxa"/>
          </w:tcPr>
          <w:p w:rsidR="00B17200" w:rsidRPr="00B17200" w:rsidRDefault="00B17200" w:rsidP="00B17200">
            <w:pPr>
              <w:widowControl w:val="0"/>
              <w:autoSpaceDE w:val="0"/>
              <w:autoSpaceDN w:val="0"/>
              <w:spacing w:before="3" w:line="236" w:lineRule="exact"/>
              <w:ind w:left="100" w:right="91"/>
              <w:rPr>
                <w:sz w:val="22"/>
                <w:szCs w:val="22"/>
              </w:rPr>
            </w:pPr>
            <w:r w:rsidRPr="00B17200">
              <w:rPr>
                <w:sz w:val="22"/>
                <w:szCs w:val="22"/>
              </w:rPr>
              <w:t>9.68</w:t>
            </w:r>
          </w:p>
        </w:tc>
      </w:tr>
      <w:tr w:rsidR="00B17200" w:rsidRPr="00B17200" w:rsidTr="008F3DE2">
        <w:trPr>
          <w:trHeight w:val="258"/>
        </w:trPr>
        <w:tc>
          <w:tcPr>
            <w:tcW w:w="1375" w:type="dxa"/>
          </w:tcPr>
          <w:p w:rsidR="00B17200" w:rsidRPr="00B17200" w:rsidRDefault="00B17200" w:rsidP="00B17200">
            <w:pPr>
              <w:widowControl w:val="0"/>
              <w:autoSpaceDE w:val="0"/>
              <w:autoSpaceDN w:val="0"/>
              <w:spacing w:before="3" w:line="236" w:lineRule="exact"/>
              <w:ind w:left="363" w:right="356"/>
              <w:rPr>
                <w:sz w:val="22"/>
                <w:szCs w:val="22"/>
              </w:rPr>
            </w:pPr>
            <w:r w:rsidRPr="00B17200">
              <w:rPr>
                <w:sz w:val="22"/>
                <w:szCs w:val="22"/>
              </w:rPr>
              <w:t>258.21</w:t>
            </w:r>
          </w:p>
        </w:tc>
        <w:tc>
          <w:tcPr>
            <w:tcW w:w="1394" w:type="dxa"/>
          </w:tcPr>
          <w:p w:rsidR="00B17200" w:rsidRPr="00B17200" w:rsidRDefault="00B17200" w:rsidP="00B17200">
            <w:pPr>
              <w:widowControl w:val="0"/>
              <w:autoSpaceDE w:val="0"/>
              <w:autoSpaceDN w:val="0"/>
              <w:spacing w:before="3" w:line="236" w:lineRule="exact"/>
              <w:ind w:left="99" w:right="91"/>
              <w:rPr>
                <w:sz w:val="22"/>
                <w:szCs w:val="22"/>
              </w:rPr>
            </w:pPr>
            <w:r w:rsidRPr="00B17200">
              <w:rPr>
                <w:sz w:val="22"/>
                <w:szCs w:val="22"/>
              </w:rPr>
              <w:t>4.99</w:t>
            </w:r>
          </w:p>
        </w:tc>
        <w:tc>
          <w:tcPr>
            <w:tcW w:w="1376" w:type="dxa"/>
          </w:tcPr>
          <w:p w:rsidR="00B17200" w:rsidRPr="00B17200" w:rsidRDefault="00B17200" w:rsidP="00B17200">
            <w:pPr>
              <w:widowControl w:val="0"/>
              <w:autoSpaceDE w:val="0"/>
              <w:autoSpaceDN w:val="0"/>
              <w:spacing w:before="3" w:line="236" w:lineRule="exact"/>
              <w:ind w:left="364" w:right="355"/>
              <w:rPr>
                <w:sz w:val="22"/>
                <w:szCs w:val="22"/>
              </w:rPr>
            </w:pPr>
            <w:r w:rsidRPr="00B17200">
              <w:rPr>
                <w:sz w:val="22"/>
                <w:szCs w:val="22"/>
              </w:rPr>
              <w:t>301.13</w:t>
            </w:r>
          </w:p>
        </w:tc>
        <w:tc>
          <w:tcPr>
            <w:tcW w:w="1431" w:type="dxa"/>
          </w:tcPr>
          <w:p w:rsidR="00B17200" w:rsidRPr="00B17200" w:rsidRDefault="00B17200" w:rsidP="00B17200">
            <w:pPr>
              <w:widowControl w:val="0"/>
              <w:autoSpaceDE w:val="0"/>
              <w:autoSpaceDN w:val="0"/>
              <w:spacing w:before="3" w:line="236" w:lineRule="exact"/>
              <w:ind w:right="504"/>
              <w:jc w:val="right"/>
              <w:rPr>
                <w:sz w:val="22"/>
                <w:szCs w:val="22"/>
              </w:rPr>
            </w:pPr>
            <w:r w:rsidRPr="00B17200">
              <w:rPr>
                <w:sz w:val="22"/>
                <w:szCs w:val="22"/>
              </w:rPr>
              <w:t>6.06</w:t>
            </w:r>
          </w:p>
        </w:tc>
        <w:tc>
          <w:tcPr>
            <w:tcW w:w="1377" w:type="dxa"/>
          </w:tcPr>
          <w:p w:rsidR="00B17200" w:rsidRPr="00B17200" w:rsidRDefault="00B17200" w:rsidP="00B17200">
            <w:pPr>
              <w:widowControl w:val="0"/>
              <w:autoSpaceDE w:val="0"/>
              <w:autoSpaceDN w:val="0"/>
              <w:spacing w:before="3" w:line="236" w:lineRule="exact"/>
              <w:ind w:right="365"/>
              <w:jc w:val="right"/>
              <w:rPr>
                <w:sz w:val="22"/>
                <w:szCs w:val="22"/>
              </w:rPr>
            </w:pPr>
            <w:r w:rsidRPr="00B17200">
              <w:rPr>
                <w:sz w:val="22"/>
                <w:szCs w:val="22"/>
              </w:rPr>
              <w:t>430.26</w:t>
            </w:r>
          </w:p>
        </w:tc>
        <w:tc>
          <w:tcPr>
            <w:tcW w:w="1394" w:type="dxa"/>
          </w:tcPr>
          <w:p w:rsidR="00B17200" w:rsidRPr="00B17200" w:rsidRDefault="00B17200" w:rsidP="00B17200">
            <w:pPr>
              <w:widowControl w:val="0"/>
              <w:autoSpaceDE w:val="0"/>
              <w:autoSpaceDN w:val="0"/>
              <w:spacing w:before="3" w:line="236" w:lineRule="exact"/>
              <w:ind w:left="100" w:right="91"/>
              <w:rPr>
                <w:sz w:val="22"/>
                <w:szCs w:val="22"/>
              </w:rPr>
            </w:pPr>
            <w:r w:rsidRPr="00B17200">
              <w:rPr>
                <w:sz w:val="22"/>
                <w:szCs w:val="22"/>
              </w:rPr>
              <w:t>9.16</w:t>
            </w:r>
          </w:p>
        </w:tc>
      </w:tr>
      <w:tr w:rsidR="00B17200" w:rsidRPr="00B17200" w:rsidTr="008F3DE2">
        <w:trPr>
          <w:trHeight w:val="258"/>
        </w:trPr>
        <w:tc>
          <w:tcPr>
            <w:tcW w:w="1375" w:type="dxa"/>
          </w:tcPr>
          <w:p w:rsidR="00B17200" w:rsidRPr="00B17200" w:rsidRDefault="00B17200" w:rsidP="00B17200">
            <w:pPr>
              <w:widowControl w:val="0"/>
              <w:autoSpaceDE w:val="0"/>
              <w:autoSpaceDN w:val="0"/>
              <w:spacing w:before="3" w:line="236" w:lineRule="exact"/>
              <w:ind w:left="362" w:right="356"/>
              <w:rPr>
                <w:sz w:val="22"/>
                <w:szCs w:val="22"/>
              </w:rPr>
            </w:pPr>
            <w:r w:rsidRPr="00B17200">
              <w:rPr>
                <w:sz w:val="22"/>
                <w:szCs w:val="22"/>
              </w:rPr>
              <w:t>319.59</w:t>
            </w:r>
          </w:p>
        </w:tc>
        <w:tc>
          <w:tcPr>
            <w:tcW w:w="1394" w:type="dxa"/>
          </w:tcPr>
          <w:p w:rsidR="00B17200" w:rsidRPr="00B17200" w:rsidRDefault="00B17200" w:rsidP="00B17200">
            <w:pPr>
              <w:widowControl w:val="0"/>
              <w:autoSpaceDE w:val="0"/>
              <w:autoSpaceDN w:val="0"/>
              <w:spacing w:before="3" w:line="236" w:lineRule="exact"/>
              <w:ind w:left="99" w:right="91"/>
              <w:rPr>
                <w:sz w:val="22"/>
                <w:szCs w:val="22"/>
              </w:rPr>
            </w:pPr>
            <w:r w:rsidRPr="00B17200">
              <w:rPr>
                <w:sz w:val="22"/>
                <w:szCs w:val="22"/>
              </w:rPr>
              <w:t>3.95</w:t>
            </w:r>
          </w:p>
        </w:tc>
        <w:tc>
          <w:tcPr>
            <w:tcW w:w="1376" w:type="dxa"/>
          </w:tcPr>
          <w:p w:rsidR="00B17200" w:rsidRPr="00B17200" w:rsidRDefault="00B17200" w:rsidP="00B17200">
            <w:pPr>
              <w:widowControl w:val="0"/>
              <w:autoSpaceDE w:val="0"/>
              <w:autoSpaceDN w:val="0"/>
              <w:spacing w:before="3" w:line="236" w:lineRule="exact"/>
              <w:ind w:left="364" w:right="355"/>
              <w:rPr>
                <w:sz w:val="22"/>
                <w:szCs w:val="22"/>
              </w:rPr>
            </w:pPr>
            <w:r w:rsidRPr="00B17200">
              <w:rPr>
                <w:sz w:val="22"/>
                <w:szCs w:val="22"/>
              </w:rPr>
              <w:t>372.76</w:t>
            </w:r>
          </w:p>
        </w:tc>
        <w:tc>
          <w:tcPr>
            <w:tcW w:w="1431" w:type="dxa"/>
          </w:tcPr>
          <w:p w:rsidR="00B17200" w:rsidRPr="00B17200" w:rsidRDefault="00B17200" w:rsidP="00B17200">
            <w:pPr>
              <w:widowControl w:val="0"/>
              <w:autoSpaceDE w:val="0"/>
              <w:autoSpaceDN w:val="0"/>
              <w:spacing w:before="3" w:line="236" w:lineRule="exact"/>
              <w:ind w:right="504"/>
              <w:jc w:val="right"/>
              <w:rPr>
                <w:sz w:val="22"/>
                <w:szCs w:val="22"/>
              </w:rPr>
            </w:pPr>
            <w:r w:rsidRPr="00B17200">
              <w:rPr>
                <w:sz w:val="22"/>
                <w:szCs w:val="22"/>
              </w:rPr>
              <w:t>4.92</w:t>
            </w:r>
          </w:p>
        </w:tc>
        <w:tc>
          <w:tcPr>
            <w:tcW w:w="1377" w:type="dxa"/>
          </w:tcPr>
          <w:p w:rsidR="00B17200" w:rsidRPr="00B17200" w:rsidRDefault="00B17200" w:rsidP="00B17200">
            <w:pPr>
              <w:widowControl w:val="0"/>
              <w:autoSpaceDE w:val="0"/>
              <w:autoSpaceDN w:val="0"/>
              <w:spacing w:before="3" w:line="236" w:lineRule="exact"/>
              <w:ind w:right="365"/>
              <w:jc w:val="right"/>
              <w:rPr>
                <w:sz w:val="22"/>
                <w:szCs w:val="22"/>
              </w:rPr>
            </w:pPr>
            <w:r w:rsidRPr="00B17200">
              <w:rPr>
                <w:sz w:val="22"/>
                <w:szCs w:val="22"/>
              </w:rPr>
              <w:t>532.58</w:t>
            </w:r>
          </w:p>
        </w:tc>
        <w:tc>
          <w:tcPr>
            <w:tcW w:w="1394" w:type="dxa"/>
          </w:tcPr>
          <w:p w:rsidR="00B17200" w:rsidRPr="00B17200" w:rsidRDefault="00B17200" w:rsidP="00B17200">
            <w:pPr>
              <w:widowControl w:val="0"/>
              <w:autoSpaceDE w:val="0"/>
              <w:autoSpaceDN w:val="0"/>
              <w:spacing w:before="3" w:line="236" w:lineRule="exact"/>
              <w:ind w:left="100" w:right="91"/>
              <w:rPr>
                <w:sz w:val="22"/>
                <w:szCs w:val="22"/>
              </w:rPr>
            </w:pPr>
            <w:r w:rsidRPr="00B17200">
              <w:rPr>
                <w:sz w:val="22"/>
                <w:szCs w:val="22"/>
              </w:rPr>
              <w:t>8.12</w:t>
            </w:r>
          </w:p>
        </w:tc>
      </w:tr>
      <w:tr w:rsidR="00B17200" w:rsidRPr="00B17200" w:rsidTr="008F3DE2">
        <w:trPr>
          <w:trHeight w:val="258"/>
        </w:trPr>
        <w:tc>
          <w:tcPr>
            <w:tcW w:w="1375" w:type="dxa"/>
          </w:tcPr>
          <w:p w:rsidR="00B17200" w:rsidRPr="00B17200" w:rsidRDefault="00B17200" w:rsidP="00B17200">
            <w:pPr>
              <w:widowControl w:val="0"/>
              <w:autoSpaceDE w:val="0"/>
              <w:autoSpaceDN w:val="0"/>
              <w:spacing w:before="3" w:line="236" w:lineRule="exact"/>
              <w:ind w:left="363" w:right="356"/>
              <w:rPr>
                <w:sz w:val="22"/>
                <w:szCs w:val="22"/>
              </w:rPr>
            </w:pPr>
            <w:r w:rsidRPr="00B17200">
              <w:rPr>
                <w:sz w:val="22"/>
                <w:szCs w:val="22"/>
              </w:rPr>
              <w:t>336.29</w:t>
            </w:r>
          </w:p>
        </w:tc>
        <w:tc>
          <w:tcPr>
            <w:tcW w:w="1394" w:type="dxa"/>
          </w:tcPr>
          <w:p w:rsidR="00B17200" w:rsidRPr="00B17200" w:rsidRDefault="00B17200" w:rsidP="00B17200">
            <w:pPr>
              <w:widowControl w:val="0"/>
              <w:autoSpaceDE w:val="0"/>
              <w:autoSpaceDN w:val="0"/>
              <w:spacing w:before="3" w:line="236" w:lineRule="exact"/>
              <w:ind w:left="99" w:right="91"/>
              <w:rPr>
                <w:sz w:val="22"/>
                <w:szCs w:val="22"/>
              </w:rPr>
            </w:pPr>
            <w:r w:rsidRPr="00B17200">
              <w:rPr>
                <w:sz w:val="22"/>
                <w:szCs w:val="22"/>
              </w:rPr>
              <w:t>4.22</w:t>
            </w:r>
          </w:p>
        </w:tc>
        <w:tc>
          <w:tcPr>
            <w:tcW w:w="1376" w:type="dxa"/>
          </w:tcPr>
          <w:p w:rsidR="00B17200" w:rsidRPr="00B17200" w:rsidRDefault="00B17200" w:rsidP="00B17200">
            <w:pPr>
              <w:widowControl w:val="0"/>
              <w:autoSpaceDE w:val="0"/>
              <w:autoSpaceDN w:val="0"/>
              <w:spacing w:before="3" w:line="236" w:lineRule="exact"/>
              <w:ind w:left="364" w:right="355"/>
              <w:rPr>
                <w:sz w:val="22"/>
                <w:szCs w:val="22"/>
              </w:rPr>
            </w:pPr>
            <w:r w:rsidRPr="00B17200">
              <w:rPr>
                <w:sz w:val="22"/>
                <w:szCs w:val="22"/>
              </w:rPr>
              <w:t>392.24</w:t>
            </w:r>
          </w:p>
        </w:tc>
        <w:tc>
          <w:tcPr>
            <w:tcW w:w="1431" w:type="dxa"/>
          </w:tcPr>
          <w:p w:rsidR="00B17200" w:rsidRPr="00B17200" w:rsidRDefault="00B17200" w:rsidP="00B17200">
            <w:pPr>
              <w:widowControl w:val="0"/>
              <w:autoSpaceDE w:val="0"/>
              <w:autoSpaceDN w:val="0"/>
              <w:spacing w:before="3" w:line="236" w:lineRule="exact"/>
              <w:ind w:right="504"/>
              <w:jc w:val="right"/>
              <w:rPr>
                <w:sz w:val="22"/>
                <w:szCs w:val="22"/>
              </w:rPr>
            </w:pPr>
            <w:r w:rsidRPr="00B17200">
              <w:rPr>
                <w:sz w:val="22"/>
                <w:szCs w:val="22"/>
              </w:rPr>
              <w:t>4.75</w:t>
            </w:r>
          </w:p>
        </w:tc>
        <w:tc>
          <w:tcPr>
            <w:tcW w:w="1377" w:type="dxa"/>
          </w:tcPr>
          <w:p w:rsidR="00B17200" w:rsidRPr="00B17200" w:rsidRDefault="00B17200" w:rsidP="00B17200">
            <w:pPr>
              <w:widowControl w:val="0"/>
              <w:autoSpaceDE w:val="0"/>
              <w:autoSpaceDN w:val="0"/>
              <w:spacing w:before="3" w:line="236" w:lineRule="exact"/>
              <w:ind w:right="365"/>
              <w:jc w:val="right"/>
              <w:rPr>
                <w:sz w:val="22"/>
                <w:szCs w:val="22"/>
              </w:rPr>
            </w:pPr>
            <w:r w:rsidRPr="00B17200">
              <w:rPr>
                <w:sz w:val="22"/>
                <w:szCs w:val="22"/>
              </w:rPr>
              <w:t>560.41</w:t>
            </w:r>
          </w:p>
        </w:tc>
        <w:tc>
          <w:tcPr>
            <w:tcW w:w="1394" w:type="dxa"/>
          </w:tcPr>
          <w:p w:rsidR="00B17200" w:rsidRPr="00B17200" w:rsidRDefault="00B17200" w:rsidP="00B17200">
            <w:pPr>
              <w:widowControl w:val="0"/>
              <w:autoSpaceDE w:val="0"/>
              <w:autoSpaceDN w:val="0"/>
              <w:spacing w:before="3" w:line="236" w:lineRule="exact"/>
              <w:ind w:left="100" w:right="91"/>
              <w:rPr>
                <w:sz w:val="22"/>
                <w:szCs w:val="22"/>
              </w:rPr>
            </w:pPr>
            <w:r w:rsidRPr="00B17200">
              <w:rPr>
                <w:sz w:val="22"/>
                <w:szCs w:val="22"/>
              </w:rPr>
              <w:t>7.60</w:t>
            </w:r>
          </w:p>
        </w:tc>
      </w:tr>
      <w:tr w:rsidR="00B17200" w:rsidRPr="00B17200" w:rsidTr="008F3DE2">
        <w:trPr>
          <w:trHeight w:val="260"/>
        </w:trPr>
        <w:tc>
          <w:tcPr>
            <w:tcW w:w="1375" w:type="dxa"/>
          </w:tcPr>
          <w:p w:rsidR="00B17200" w:rsidRPr="00B17200" w:rsidRDefault="00B17200" w:rsidP="00B17200">
            <w:pPr>
              <w:widowControl w:val="0"/>
              <w:autoSpaceDE w:val="0"/>
              <w:autoSpaceDN w:val="0"/>
              <w:spacing w:before="5" w:line="234" w:lineRule="exact"/>
              <w:ind w:left="363" w:right="356"/>
              <w:rPr>
                <w:sz w:val="22"/>
                <w:szCs w:val="22"/>
              </w:rPr>
            </w:pPr>
            <w:r w:rsidRPr="00B17200">
              <w:rPr>
                <w:sz w:val="22"/>
                <w:szCs w:val="22"/>
              </w:rPr>
              <w:t>352.01</w:t>
            </w:r>
          </w:p>
        </w:tc>
        <w:tc>
          <w:tcPr>
            <w:tcW w:w="1394" w:type="dxa"/>
          </w:tcPr>
          <w:p w:rsidR="00B17200" w:rsidRPr="00B17200" w:rsidRDefault="00B17200" w:rsidP="00B17200">
            <w:pPr>
              <w:widowControl w:val="0"/>
              <w:autoSpaceDE w:val="0"/>
              <w:autoSpaceDN w:val="0"/>
              <w:spacing w:before="5" w:line="234" w:lineRule="exact"/>
              <w:ind w:left="99" w:right="91"/>
              <w:rPr>
                <w:sz w:val="22"/>
                <w:szCs w:val="22"/>
              </w:rPr>
            </w:pPr>
            <w:r w:rsidRPr="00B17200">
              <w:rPr>
                <w:sz w:val="22"/>
                <w:szCs w:val="22"/>
              </w:rPr>
              <w:t>4.37</w:t>
            </w:r>
          </w:p>
        </w:tc>
        <w:tc>
          <w:tcPr>
            <w:tcW w:w="1376" w:type="dxa"/>
          </w:tcPr>
          <w:p w:rsidR="00B17200" w:rsidRPr="00B17200" w:rsidRDefault="00B17200" w:rsidP="00B17200">
            <w:pPr>
              <w:widowControl w:val="0"/>
              <w:autoSpaceDE w:val="0"/>
              <w:autoSpaceDN w:val="0"/>
              <w:spacing w:before="5" w:line="234" w:lineRule="exact"/>
              <w:ind w:left="364" w:right="355"/>
              <w:rPr>
                <w:sz w:val="22"/>
                <w:szCs w:val="22"/>
              </w:rPr>
            </w:pPr>
            <w:r w:rsidRPr="00B17200">
              <w:rPr>
                <w:sz w:val="22"/>
                <w:szCs w:val="22"/>
              </w:rPr>
              <w:t>410.55</w:t>
            </w:r>
          </w:p>
        </w:tc>
        <w:tc>
          <w:tcPr>
            <w:tcW w:w="1431" w:type="dxa"/>
          </w:tcPr>
          <w:p w:rsidR="00B17200" w:rsidRPr="00B17200" w:rsidRDefault="00B17200" w:rsidP="00B17200">
            <w:pPr>
              <w:widowControl w:val="0"/>
              <w:autoSpaceDE w:val="0"/>
              <w:autoSpaceDN w:val="0"/>
              <w:spacing w:before="5" w:line="234" w:lineRule="exact"/>
              <w:ind w:right="504"/>
              <w:jc w:val="right"/>
              <w:rPr>
                <w:sz w:val="22"/>
                <w:szCs w:val="22"/>
              </w:rPr>
            </w:pPr>
            <w:r w:rsidRPr="00B17200">
              <w:rPr>
                <w:sz w:val="22"/>
                <w:szCs w:val="22"/>
              </w:rPr>
              <w:t>4.94</w:t>
            </w:r>
          </w:p>
        </w:tc>
        <w:tc>
          <w:tcPr>
            <w:tcW w:w="1377" w:type="dxa"/>
          </w:tcPr>
          <w:p w:rsidR="00B17200" w:rsidRPr="00B17200" w:rsidRDefault="00B17200" w:rsidP="00B17200">
            <w:pPr>
              <w:widowControl w:val="0"/>
              <w:autoSpaceDE w:val="0"/>
              <w:autoSpaceDN w:val="0"/>
              <w:spacing w:before="5" w:line="234" w:lineRule="exact"/>
              <w:ind w:right="365"/>
              <w:jc w:val="right"/>
              <w:rPr>
                <w:sz w:val="22"/>
                <w:szCs w:val="22"/>
              </w:rPr>
            </w:pPr>
            <w:r w:rsidRPr="00B17200">
              <w:rPr>
                <w:sz w:val="22"/>
                <w:szCs w:val="22"/>
              </w:rPr>
              <w:t>586.58</w:t>
            </w:r>
          </w:p>
        </w:tc>
        <w:tc>
          <w:tcPr>
            <w:tcW w:w="1394" w:type="dxa"/>
          </w:tcPr>
          <w:p w:rsidR="00B17200" w:rsidRPr="00B17200" w:rsidRDefault="00B17200" w:rsidP="00B17200">
            <w:pPr>
              <w:widowControl w:val="0"/>
              <w:autoSpaceDE w:val="0"/>
              <w:autoSpaceDN w:val="0"/>
              <w:spacing w:before="5" w:line="234" w:lineRule="exact"/>
              <w:ind w:left="100" w:right="91"/>
              <w:rPr>
                <w:sz w:val="22"/>
                <w:szCs w:val="22"/>
              </w:rPr>
            </w:pPr>
            <w:r w:rsidRPr="00B17200">
              <w:rPr>
                <w:sz w:val="22"/>
                <w:szCs w:val="22"/>
              </w:rPr>
              <w:t>7.08</w:t>
            </w:r>
          </w:p>
        </w:tc>
      </w:tr>
      <w:tr w:rsidR="00B17200" w:rsidRPr="00B17200" w:rsidTr="008F3DE2">
        <w:trPr>
          <w:trHeight w:val="257"/>
        </w:trPr>
        <w:tc>
          <w:tcPr>
            <w:tcW w:w="1375" w:type="dxa"/>
          </w:tcPr>
          <w:p w:rsidR="00B17200" w:rsidRPr="00B17200" w:rsidRDefault="00B17200" w:rsidP="00B17200">
            <w:pPr>
              <w:widowControl w:val="0"/>
              <w:autoSpaceDE w:val="0"/>
              <w:autoSpaceDN w:val="0"/>
              <w:spacing w:before="4" w:line="233" w:lineRule="exact"/>
              <w:ind w:left="363" w:right="356"/>
              <w:rPr>
                <w:sz w:val="22"/>
                <w:szCs w:val="22"/>
              </w:rPr>
            </w:pPr>
            <w:r w:rsidRPr="00B17200">
              <w:rPr>
                <w:sz w:val="22"/>
                <w:szCs w:val="22"/>
              </w:rPr>
              <w:t>277.20</w:t>
            </w:r>
          </w:p>
        </w:tc>
        <w:tc>
          <w:tcPr>
            <w:tcW w:w="1394" w:type="dxa"/>
          </w:tcPr>
          <w:p w:rsidR="00B17200" w:rsidRPr="00B17200" w:rsidRDefault="00B17200" w:rsidP="00B17200">
            <w:pPr>
              <w:widowControl w:val="0"/>
              <w:autoSpaceDE w:val="0"/>
              <w:autoSpaceDN w:val="0"/>
              <w:spacing w:before="4" w:line="233" w:lineRule="exact"/>
              <w:ind w:left="99" w:right="91"/>
              <w:rPr>
                <w:sz w:val="22"/>
                <w:szCs w:val="22"/>
              </w:rPr>
            </w:pPr>
            <w:r w:rsidRPr="00B17200">
              <w:rPr>
                <w:sz w:val="22"/>
                <w:szCs w:val="22"/>
              </w:rPr>
              <w:t>4.03</w:t>
            </w:r>
          </w:p>
        </w:tc>
        <w:tc>
          <w:tcPr>
            <w:tcW w:w="1376" w:type="dxa"/>
          </w:tcPr>
          <w:p w:rsidR="00B17200" w:rsidRPr="00B17200" w:rsidRDefault="00B17200" w:rsidP="00B17200">
            <w:pPr>
              <w:widowControl w:val="0"/>
              <w:autoSpaceDE w:val="0"/>
              <w:autoSpaceDN w:val="0"/>
              <w:spacing w:before="4" w:line="233" w:lineRule="exact"/>
              <w:ind w:left="364" w:right="355"/>
              <w:rPr>
                <w:sz w:val="22"/>
                <w:szCs w:val="22"/>
              </w:rPr>
            </w:pPr>
            <w:r w:rsidRPr="00B17200">
              <w:rPr>
                <w:sz w:val="22"/>
                <w:szCs w:val="22"/>
              </w:rPr>
              <w:t>323.31</w:t>
            </w:r>
          </w:p>
        </w:tc>
        <w:tc>
          <w:tcPr>
            <w:tcW w:w="1431" w:type="dxa"/>
          </w:tcPr>
          <w:p w:rsidR="00B17200" w:rsidRPr="00B17200" w:rsidRDefault="00B17200" w:rsidP="00B17200">
            <w:pPr>
              <w:widowControl w:val="0"/>
              <w:autoSpaceDE w:val="0"/>
              <w:autoSpaceDN w:val="0"/>
              <w:spacing w:before="4" w:line="233" w:lineRule="exact"/>
              <w:ind w:right="504"/>
              <w:jc w:val="right"/>
              <w:rPr>
                <w:sz w:val="22"/>
                <w:szCs w:val="22"/>
              </w:rPr>
            </w:pPr>
            <w:r w:rsidRPr="00B17200">
              <w:rPr>
                <w:sz w:val="22"/>
                <w:szCs w:val="22"/>
              </w:rPr>
              <w:t>5.15</w:t>
            </w:r>
          </w:p>
        </w:tc>
        <w:tc>
          <w:tcPr>
            <w:tcW w:w="1377" w:type="dxa"/>
          </w:tcPr>
          <w:p w:rsidR="00B17200" w:rsidRPr="00B17200" w:rsidRDefault="00B17200" w:rsidP="00B17200">
            <w:pPr>
              <w:widowControl w:val="0"/>
              <w:autoSpaceDE w:val="0"/>
              <w:autoSpaceDN w:val="0"/>
              <w:spacing w:before="4" w:line="233" w:lineRule="exact"/>
              <w:ind w:right="365"/>
              <w:jc w:val="right"/>
              <w:rPr>
                <w:sz w:val="22"/>
                <w:szCs w:val="22"/>
              </w:rPr>
            </w:pPr>
            <w:r w:rsidRPr="00B17200">
              <w:rPr>
                <w:sz w:val="22"/>
                <w:szCs w:val="22"/>
              </w:rPr>
              <w:t>461.94</w:t>
            </w:r>
          </w:p>
        </w:tc>
        <w:tc>
          <w:tcPr>
            <w:tcW w:w="1394" w:type="dxa"/>
          </w:tcPr>
          <w:p w:rsidR="00B17200" w:rsidRPr="00B17200" w:rsidRDefault="00B17200" w:rsidP="00B17200">
            <w:pPr>
              <w:widowControl w:val="0"/>
              <w:autoSpaceDE w:val="0"/>
              <w:autoSpaceDN w:val="0"/>
              <w:spacing w:before="4" w:line="233" w:lineRule="exact"/>
              <w:ind w:left="100" w:right="91"/>
              <w:rPr>
                <w:sz w:val="22"/>
                <w:szCs w:val="22"/>
              </w:rPr>
            </w:pPr>
            <w:r w:rsidRPr="00B17200">
              <w:rPr>
                <w:sz w:val="22"/>
                <w:szCs w:val="22"/>
              </w:rPr>
              <w:t>8.55</w:t>
            </w:r>
          </w:p>
        </w:tc>
      </w:tr>
      <w:tr w:rsidR="00B17200" w:rsidRPr="00B17200" w:rsidTr="008F3DE2">
        <w:trPr>
          <w:trHeight w:val="258"/>
        </w:trPr>
        <w:tc>
          <w:tcPr>
            <w:tcW w:w="1375" w:type="dxa"/>
          </w:tcPr>
          <w:p w:rsidR="00B17200" w:rsidRPr="00B17200" w:rsidRDefault="00B17200" w:rsidP="00B17200">
            <w:pPr>
              <w:widowControl w:val="0"/>
              <w:autoSpaceDE w:val="0"/>
              <w:autoSpaceDN w:val="0"/>
              <w:spacing w:before="5" w:line="233" w:lineRule="exact"/>
              <w:ind w:left="363" w:right="356"/>
              <w:rPr>
                <w:sz w:val="22"/>
                <w:szCs w:val="22"/>
              </w:rPr>
            </w:pPr>
            <w:r w:rsidRPr="00B17200">
              <w:rPr>
                <w:sz w:val="22"/>
                <w:szCs w:val="22"/>
              </w:rPr>
              <w:t>293.90</w:t>
            </w:r>
          </w:p>
        </w:tc>
        <w:tc>
          <w:tcPr>
            <w:tcW w:w="1394" w:type="dxa"/>
          </w:tcPr>
          <w:p w:rsidR="00B17200" w:rsidRPr="00B17200" w:rsidRDefault="00B17200" w:rsidP="00B17200">
            <w:pPr>
              <w:widowControl w:val="0"/>
              <w:autoSpaceDE w:val="0"/>
              <w:autoSpaceDN w:val="0"/>
              <w:spacing w:before="5" w:line="233" w:lineRule="exact"/>
              <w:ind w:left="99" w:right="91"/>
              <w:rPr>
                <w:sz w:val="22"/>
                <w:szCs w:val="22"/>
              </w:rPr>
            </w:pPr>
            <w:r w:rsidRPr="00B17200">
              <w:rPr>
                <w:sz w:val="22"/>
                <w:szCs w:val="22"/>
              </w:rPr>
              <w:t>4.30</w:t>
            </w:r>
          </w:p>
        </w:tc>
        <w:tc>
          <w:tcPr>
            <w:tcW w:w="1376" w:type="dxa"/>
          </w:tcPr>
          <w:p w:rsidR="00B17200" w:rsidRPr="00B17200" w:rsidRDefault="00B17200" w:rsidP="00B17200">
            <w:pPr>
              <w:widowControl w:val="0"/>
              <w:autoSpaceDE w:val="0"/>
              <w:autoSpaceDN w:val="0"/>
              <w:spacing w:before="5" w:line="233" w:lineRule="exact"/>
              <w:ind w:left="364" w:right="355"/>
              <w:rPr>
                <w:sz w:val="22"/>
                <w:szCs w:val="22"/>
              </w:rPr>
            </w:pPr>
            <w:r w:rsidRPr="00B17200">
              <w:rPr>
                <w:sz w:val="22"/>
                <w:szCs w:val="22"/>
              </w:rPr>
              <w:t>342.79</w:t>
            </w:r>
          </w:p>
        </w:tc>
        <w:tc>
          <w:tcPr>
            <w:tcW w:w="1431" w:type="dxa"/>
          </w:tcPr>
          <w:p w:rsidR="00B17200" w:rsidRPr="00B17200" w:rsidRDefault="00B17200" w:rsidP="00B17200">
            <w:pPr>
              <w:widowControl w:val="0"/>
              <w:autoSpaceDE w:val="0"/>
              <w:autoSpaceDN w:val="0"/>
              <w:spacing w:before="5" w:line="233" w:lineRule="exact"/>
              <w:ind w:right="504"/>
              <w:jc w:val="right"/>
              <w:rPr>
                <w:sz w:val="22"/>
                <w:szCs w:val="22"/>
              </w:rPr>
            </w:pPr>
            <w:r w:rsidRPr="00B17200">
              <w:rPr>
                <w:sz w:val="22"/>
                <w:szCs w:val="22"/>
              </w:rPr>
              <w:t>4.98</w:t>
            </w:r>
          </w:p>
        </w:tc>
        <w:tc>
          <w:tcPr>
            <w:tcW w:w="1377" w:type="dxa"/>
          </w:tcPr>
          <w:p w:rsidR="00B17200" w:rsidRPr="00B17200" w:rsidRDefault="00B17200" w:rsidP="00B17200">
            <w:pPr>
              <w:widowControl w:val="0"/>
              <w:autoSpaceDE w:val="0"/>
              <w:autoSpaceDN w:val="0"/>
              <w:spacing w:before="5" w:line="233" w:lineRule="exact"/>
              <w:ind w:right="365"/>
              <w:jc w:val="right"/>
              <w:rPr>
                <w:sz w:val="22"/>
                <w:szCs w:val="22"/>
              </w:rPr>
            </w:pPr>
            <w:r w:rsidRPr="00B17200">
              <w:rPr>
                <w:sz w:val="22"/>
                <w:szCs w:val="22"/>
              </w:rPr>
              <w:t>489.77</w:t>
            </w:r>
          </w:p>
        </w:tc>
        <w:tc>
          <w:tcPr>
            <w:tcW w:w="1394" w:type="dxa"/>
          </w:tcPr>
          <w:p w:rsidR="00B17200" w:rsidRPr="00B17200" w:rsidRDefault="00B17200" w:rsidP="00B17200">
            <w:pPr>
              <w:widowControl w:val="0"/>
              <w:autoSpaceDE w:val="0"/>
              <w:autoSpaceDN w:val="0"/>
              <w:spacing w:before="5" w:line="233" w:lineRule="exact"/>
              <w:ind w:left="100" w:right="91"/>
              <w:rPr>
                <w:sz w:val="22"/>
                <w:szCs w:val="22"/>
              </w:rPr>
            </w:pPr>
            <w:r w:rsidRPr="00B17200">
              <w:rPr>
                <w:sz w:val="22"/>
                <w:szCs w:val="22"/>
              </w:rPr>
              <w:t>8.03</w:t>
            </w:r>
          </w:p>
        </w:tc>
      </w:tr>
      <w:tr w:rsidR="00B17200" w:rsidRPr="00B17200" w:rsidTr="008F3DE2">
        <w:trPr>
          <w:trHeight w:val="258"/>
        </w:trPr>
        <w:tc>
          <w:tcPr>
            <w:tcW w:w="1375" w:type="dxa"/>
          </w:tcPr>
          <w:p w:rsidR="00B17200" w:rsidRPr="00B17200" w:rsidRDefault="00B17200" w:rsidP="00B17200">
            <w:pPr>
              <w:widowControl w:val="0"/>
              <w:autoSpaceDE w:val="0"/>
              <w:autoSpaceDN w:val="0"/>
              <w:spacing w:before="3" w:line="236" w:lineRule="exact"/>
              <w:ind w:left="363" w:right="356"/>
              <w:rPr>
                <w:sz w:val="22"/>
                <w:szCs w:val="22"/>
              </w:rPr>
            </w:pPr>
            <w:r w:rsidRPr="00B17200">
              <w:rPr>
                <w:sz w:val="22"/>
                <w:szCs w:val="22"/>
              </w:rPr>
              <w:t>309.62</w:t>
            </w:r>
          </w:p>
        </w:tc>
        <w:tc>
          <w:tcPr>
            <w:tcW w:w="1394" w:type="dxa"/>
          </w:tcPr>
          <w:p w:rsidR="00B17200" w:rsidRPr="00B17200" w:rsidRDefault="00B17200" w:rsidP="00B17200">
            <w:pPr>
              <w:widowControl w:val="0"/>
              <w:autoSpaceDE w:val="0"/>
              <w:autoSpaceDN w:val="0"/>
              <w:spacing w:before="3" w:line="236" w:lineRule="exact"/>
              <w:ind w:left="99" w:right="91"/>
              <w:rPr>
                <w:sz w:val="22"/>
                <w:szCs w:val="22"/>
              </w:rPr>
            </w:pPr>
            <w:r w:rsidRPr="00B17200">
              <w:rPr>
                <w:sz w:val="22"/>
                <w:szCs w:val="22"/>
              </w:rPr>
              <w:t>4.45</w:t>
            </w:r>
          </w:p>
        </w:tc>
        <w:tc>
          <w:tcPr>
            <w:tcW w:w="1376" w:type="dxa"/>
          </w:tcPr>
          <w:p w:rsidR="00B17200" w:rsidRPr="00B17200" w:rsidRDefault="00B17200" w:rsidP="00B17200">
            <w:pPr>
              <w:widowControl w:val="0"/>
              <w:autoSpaceDE w:val="0"/>
              <w:autoSpaceDN w:val="0"/>
              <w:spacing w:before="3" w:line="236" w:lineRule="exact"/>
              <w:ind w:left="364" w:right="355"/>
              <w:rPr>
                <w:sz w:val="22"/>
                <w:szCs w:val="22"/>
              </w:rPr>
            </w:pPr>
            <w:r w:rsidRPr="00B17200">
              <w:rPr>
                <w:sz w:val="22"/>
                <w:szCs w:val="22"/>
              </w:rPr>
              <w:t>361.10</w:t>
            </w:r>
          </w:p>
        </w:tc>
        <w:tc>
          <w:tcPr>
            <w:tcW w:w="1431" w:type="dxa"/>
          </w:tcPr>
          <w:p w:rsidR="00B17200" w:rsidRPr="00B17200" w:rsidRDefault="00B17200" w:rsidP="00B17200">
            <w:pPr>
              <w:widowControl w:val="0"/>
              <w:autoSpaceDE w:val="0"/>
              <w:autoSpaceDN w:val="0"/>
              <w:spacing w:before="3" w:line="236" w:lineRule="exact"/>
              <w:ind w:right="504"/>
              <w:jc w:val="right"/>
              <w:rPr>
                <w:sz w:val="22"/>
                <w:szCs w:val="22"/>
              </w:rPr>
            </w:pPr>
            <w:r w:rsidRPr="00B17200">
              <w:rPr>
                <w:sz w:val="22"/>
                <w:szCs w:val="22"/>
              </w:rPr>
              <w:t>5.17</w:t>
            </w:r>
          </w:p>
        </w:tc>
        <w:tc>
          <w:tcPr>
            <w:tcW w:w="1377" w:type="dxa"/>
          </w:tcPr>
          <w:p w:rsidR="00B17200" w:rsidRPr="00B17200" w:rsidRDefault="00B17200" w:rsidP="00B17200">
            <w:pPr>
              <w:widowControl w:val="0"/>
              <w:autoSpaceDE w:val="0"/>
              <w:autoSpaceDN w:val="0"/>
              <w:spacing w:before="3" w:line="236" w:lineRule="exact"/>
              <w:ind w:right="365"/>
              <w:jc w:val="right"/>
              <w:rPr>
                <w:sz w:val="22"/>
                <w:szCs w:val="22"/>
              </w:rPr>
            </w:pPr>
            <w:r w:rsidRPr="00B17200">
              <w:rPr>
                <w:sz w:val="22"/>
                <w:szCs w:val="22"/>
              </w:rPr>
              <w:t>515.94</w:t>
            </w:r>
          </w:p>
        </w:tc>
        <w:tc>
          <w:tcPr>
            <w:tcW w:w="1394" w:type="dxa"/>
          </w:tcPr>
          <w:p w:rsidR="00B17200" w:rsidRPr="00B17200" w:rsidRDefault="00B17200" w:rsidP="00B17200">
            <w:pPr>
              <w:widowControl w:val="0"/>
              <w:autoSpaceDE w:val="0"/>
              <w:autoSpaceDN w:val="0"/>
              <w:spacing w:before="3" w:line="236" w:lineRule="exact"/>
              <w:ind w:left="100" w:right="91"/>
              <w:rPr>
                <w:sz w:val="22"/>
                <w:szCs w:val="22"/>
              </w:rPr>
            </w:pPr>
            <w:r w:rsidRPr="00B17200">
              <w:rPr>
                <w:sz w:val="22"/>
                <w:szCs w:val="22"/>
              </w:rPr>
              <w:t>7.51</w:t>
            </w:r>
          </w:p>
        </w:tc>
      </w:tr>
      <w:tr w:rsidR="00B17200" w:rsidRPr="00B17200" w:rsidTr="008F3DE2">
        <w:trPr>
          <w:trHeight w:val="258"/>
        </w:trPr>
        <w:tc>
          <w:tcPr>
            <w:tcW w:w="1375" w:type="dxa"/>
          </w:tcPr>
          <w:p w:rsidR="00B17200" w:rsidRPr="00B17200" w:rsidRDefault="00B17200" w:rsidP="00B17200">
            <w:pPr>
              <w:widowControl w:val="0"/>
              <w:autoSpaceDE w:val="0"/>
              <w:autoSpaceDN w:val="0"/>
              <w:spacing w:before="3" w:line="236" w:lineRule="exact"/>
              <w:ind w:left="363" w:right="356"/>
              <w:rPr>
                <w:sz w:val="22"/>
                <w:szCs w:val="22"/>
              </w:rPr>
            </w:pPr>
            <w:r w:rsidRPr="00B17200">
              <w:rPr>
                <w:sz w:val="22"/>
                <w:szCs w:val="22"/>
              </w:rPr>
              <w:t>234.81</w:t>
            </w:r>
          </w:p>
        </w:tc>
        <w:tc>
          <w:tcPr>
            <w:tcW w:w="1394" w:type="dxa"/>
          </w:tcPr>
          <w:p w:rsidR="00B17200" w:rsidRPr="00B17200" w:rsidRDefault="00B17200" w:rsidP="00B17200">
            <w:pPr>
              <w:widowControl w:val="0"/>
              <w:autoSpaceDE w:val="0"/>
              <w:autoSpaceDN w:val="0"/>
              <w:spacing w:before="3" w:line="236" w:lineRule="exact"/>
              <w:ind w:left="99" w:right="91"/>
              <w:rPr>
                <w:sz w:val="22"/>
                <w:szCs w:val="22"/>
              </w:rPr>
            </w:pPr>
            <w:r w:rsidRPr="00B17200">
              <w:rPr>
                <w:sz w:val="22"/>
                <w:szCs w:val="22"/>
              </w:rPr>
              <w:t>4.11</w:t>
            </w:r>
          </w:p>
        </w:tc>
        <w:tc>
          <w:tcPr>
            <w:tcW w:w="1376" w:type="dxa"/>
          </w:tcPr>
          <w:p w:rsidR="00B17200" w:rsidRPr="00B17200" w:rsidRDefault="00B17200" w:rsidP="00B17200">
            <w:pPr>
              <w:widowControl w:val="0"/>
              <w:autoSpaceDE w:val="0"/>
              <w:autoSpaceDN w:val="0"/>
              <w:spacing w:before="3" w:line="236" w:lineRule="exact"/>
              <w:ind w:left="364" w:right="355"/>
              <w:rPr>
                <w:sz w:val="22"/>
                <w:szCs w:val="22"/>
              </w:rPr>
            </w:pPr>
            <w:r w:rsidRPr="00B17200">
              <w:rPr>
                <w:sz w:val="22"/>
                <w:szCs w:val="22"/>
              </w:rPr>
              <w:t>273.86</w:t>
            </w:r>
          </w:p>
        </w:tc>
        <w:tc>
          <w:tcPr>
            <w:tcW w:w="1431" w:type="dxa"/>
          </w:tcPr>
          <w:p w:rsidR="00B17200" w:rsidRPr="00B17200" w:rsidRDefault="00B17200" w:rsidP="00B17200">
            <w:pPr>
              <w:widowControl w:val="0"/>
              <w:autoSpaceDE w:val="0"/>
              <w:autoSpaceDN w:val="0"/>
              <w:spacing w:before="3" w:line="236" w:lineRule="exact"/>
              <w:ind w:right="504"/>
              <w:jc w:val="right"/>
              <w:rPr>
                <w:sz w:val="22"/>
                <w:szCs w:val="22"/>
              </w:rPr>
            </w:pPr>
            <w:r w:rsidRPr="00B17200">
              <w:rPr>
                <w:sz w:val="22"/>
                <w:szCs w:val="22"/>
              </w:rPr>
              <w:t>5.38</w:t>
            </w:r>
          </w:p>
        </w:tc>
        <w:tc>
          <w:tcPr>
            <w:tcW w:w="1377" w:type="dxa"/>
          </w:tcPr>
          <w:p w:rsidR="00B17200" w:rsidRPr="00B17200" w:rsidRDefault="00B17200" w:rsidP="00B17200">
            <w:pPr>
              <w:widowControl w:val="0"/>
              <w:autoSpaceDE w:val="0"/>
              <w:autoSpaceDN w:val="0"/>
              <w:spacing w:before="3" w:line="236" w:lineRule="exact"/>
              <w:ind w:right="365"/>
              <w:jc w:val="right"/>
              <w:rPr>
                <w:sz w:val="22"/>
                <w:szCs w:val="22"/>
              </w:rPr>
            </w:pPr>
            <w:r w:rsidRPr="00B17200">
              <w:rPr>
                <w:sz w:val="22"/>
                <w:szCs w:val="22"/>
              </w:rPr>
              <w:t>391.30</w:t>
            </w:r>
          </w:p>
        </w:tc>
        <w:tc>
          <w:tcPr>
            <w:tcW w:w="1394" w:type="dxa"/>
          </w:tcPr>
          <w:p w:rsidR="00B17200" w:rsidRPr="00B17200" w:rsidRDefault="00B17200" w:rsidP="00B17200">
            <w:pPr>
              <w:widowControl w:val="0"/>
              <w:autoSpaceDE w:val="0"/>
              <w:autoSpaceDN w:val="0"/>
              <w:spacing w:before="3" w:line="236" w:lineRule="exact"/>
              <w:ind w:left="100" w:right="91"/>
              <w:rPr>
                <w:sz w:val="22"/>
                <w:szCs w:val="22"/>
              </w:rPr>
            </w:pPr>
            <w:r w:rsidRPr="00B17200">
              <w:rPr>
                <w:sz w:val="22"/>
                <w:szCs w:val="22"/>
              </w:rPr>
              <w:t>8.98</w:t>
            </w:r>
          </w:p>
        </w:tc>
      </w:tr>
      <w:tr w:rsidR="00B17200" w:rsidRPr="00B17200" w:rsidTr="008F3DE2">
        <w:trPr>
          <w:trHeight w:val="258"/>
        </w:trPr>
        <w:tc>
          <w:tcPr>
            <w:tcW w:w="1375" w:type="dxa"/>
          </w:tcPr>
          <w:p w:rsidR="00B17200" w:rsidRPr="00B17200" w:rsidRDefault="00B17200" w:rsidP="00B17200">
            <w:pPr>
              <w:widowControl w:val="0"/>
              <w:autoSpaceDE w:val="0"/>
              <w:autoSpaceDN w:val="0"/>
              <w:spacing w:before="3" w:line="236" w:lineRule="exact"/>
              <w:ind w:left="363" w:right="356"/>
              <w:rPr>
                <w:sz w:val="22"/>
                <w:szCs w:val="22"/>
              </w:rPr>
            </w:pPr>
            <w:r w:rsidRPr="00B17200">
              <w:rPr>
                <w:sz w:val="22"/>
                <w:szCs w:val="22"/>
              </w:rPr>
              <w:t>251.51</w:t>
            </w:r>
          </w:p>
        </w:tc>
        <w:tc>
          <w:tcPr>
            <w:tcW w:w="1394" w:type="dxa"/>
          </w:tcPr>
          <w:p w:rsidR="00B17200" w:rsidRPr="00B17200" w:rsidRDefault="00B17200" w:rsidP="00B17200">
            <w:pPr>
              <w:widowControl w:val="0"/>
              <w:autoSpaceDE w:val="0"/>
              <w:autoSpaceDN w:val="0"/>
              <w:spacing w:before="3" w:line="236" w:lineRule="exact"/>
              <w:ind w:left="99" w:right="91"/>
              <w:rPr>
                <w:sz w:val="22"/>
                <w:szCs w:val="22"/>
              </w:rPr>
            </w:pPr>
            <w:r w:rsidRPr="00B17200">
              <w:rPr>
                <w:sz w:val="22"/>
                <w:szCs w:val="22"/>
              </w:rPr>
              <w:t>4.38</w:t>
            </w:r>
          </w:p>
        </w:tc>
        <w:tc>
          <w:tcPr>
            <w:tcW w:w="1376" w:type="dxa"/>
          </w:tcPr>
          <w:p w:rsidR="00B17200" w:rsidRPr="00B17200" w:rsidRDefault="00B17200" w:rsidP="00B17200">
            <w:pPr>
              <w:widowControl w:val="0"/>
              <w:autoSpaceDE w:val="0"/>
              <w:autoSpaceDN w:val="0"/>
              <w:spacing w:before="3" w:line="236" w:lineRule="exact"/>
              <w:ind w:left="364" w:right="355"/>
              <w:rPr>
                <w:sz w:val="22"/>
                <w:szCs w:val="22"/>
              </w:rPr>
            </w:pPr>
            <w:r w:rsidRPr="00B17200">
              <w:rPr>
                <w:sz w:val="22"/>
                <w:szCs w:val="22"/>
              </w:rPr>
              <w:t>293.34</w:t>
            </w:r>
          </w:p>
        </w:tc>
        <w:tc>
          <w:tcPr>
            <w:tcW w:w="1431" w:type="dxa"/>
          </w:tcPr>
          <w:p w:rsidR="00B17200" w:rsidRPr="00B17200" w:rsidRDefault="00B17200" w:rsidP="00B17200">
            <w:pPr>
              <w:widowControl w:val="0"/>
              <w:autoSpaceDE w:val="0"/>
              <w:autoSpaceDN w:val="0"/>
              <w:spacing w:before="3" w:line="236" w:lineRule="exact"/>
              <w:ind w:right="504"/>
              <w:jc w:val="right"/>
              <w:rPr>
                <w:sz w:val="22"/>
                <w:szCs w:val="22"/>
              </w:rPr>
            </w:pPr>
            <w:r w:rsidRPr="00B17200">
              <w:rPr>
                <w:sz w:val="22"/>
                <w:szCs w:val="22"/>
              </w:rPr>
              <w:t>5.21</w:t>
            </w:r>
          </w:p>
        </w:tc>
        <w:tc>
          <w:tcPr>
            <w:tcW w:w="1377" w:type="dxa"/>
          </w:tcPr>
          <w:p w:rsidR="00B17200" w:rsidRPr="00B17200" w:rsidRDefault="00B17200" w:rsidP="00B17200">
            <w:pPr>
              <w:widowControl w:val="0"/>
              <w:autoSpaceDE w:val="0"/>
              <w:autoSpaceDN w:val="0"/>
              <w:spacing w:before="3" w:line="236" w:lineRule="exact"/>
              <w:ind w:right="365"/>
              <w:jc w:val="right"/>
              <w:rPr>
                <w:sz w:val="22"/>
                <w:szCs w:val="22"/>
              </w:rPr>
            </w:pPr>
            <w:r w:rsidRPr="00B17200">
              <w:rPr>
                <w:sz w:val="22"/>
                <w:szCs w:val="22"/>
              </w:rPr>
              <w:t>419.13</w:t>
            </w:r>
          </w:p>
        </w:tc>
        <w:tc>
          <w:tcPr>
            <w:tcW w:w="1394" w:type="dxa"/>
          </w:tcPr>
          <w:p w:rsidR="00B17200" w:rsidRPr="00B17200" w:rsidRDefault="00B17200" w:rsidP="00B17200">
            <w:pPr>
              <w:widowControl w:val="0"/>
              <w:autoSpaceDE w:val="0"/>
              <w:autoSpaceDN w:val="0"/>
              <w:spacing w:before="3" w:line="236" w:lineRule="exact"/>
              <w:ind w:left="100" w:right="91"/>
              <w:rPr>
                <w:sz w:val="22"/>
                <w:szCs w:val="22"/>
              </w:rPr>
            </w:pPr>
            <w:r w:rsidRPr="00B17200">
              <w:rPr>
                <w:sz w:val="22"/>
                <w:szCs w:val="22"/>
              </w:rPr>
              <w:t>8.46</w:t>
            </w:r>
          </w:p>
        </w:tc>
      </w:tr>
      <w:tr w:rsidR="00B17200" w:rsidRPr="00B17200" w:rsidTr="008F3DE2">
        <w:trPr>
          <w:trHeight w:val="259"/>
        </w:trPr>
        <w:tc>
          <w:tcPr>
            <w:tcW w:w="1375" w:type="dxa"/>
          </w:tcPr>
          <w:p w:rsidR="00B17200" w:rsidRPr="00B17200" w:rsidRDefault="00B17200" w:rsidP="00B17200">
            <w:pPr>
              <w:widowControl w:val="0"/>
              <w:autoSpaceDE w:val="0"/>
              <w:autoSpaceDN w:val="0"/>
              <w:spacing w:before="5" w:line="234" w:lineRule="exact"/>
              <w:ind w:left="363" w:right="356"/>
              <w:rPr>
                <w:sz w:val="22"/>
                <w:szCs w:val="22"/>
              </w:rPr>
            </w:pPr>
            <w:r w:rsidRPr="00B17200">
              <w:rPr>
                <w:sz w:val="22"/>
                <w:szCs w:val="22"/>
              </w:rPr>
              <w:t>267.23</w:t>
            </w:r>
          </w:p>
        </w:tc>
        <w:tc>
          <w:tcPr>
            <w:tcW w:w="1394" w:type="dxa"/>
          </w:tcPr>
          <w:p w:rsidR="00B17200" w:rsidRPr="00B17200" w:rsidRDefault="00B17200" w:rsidP="00B17200">
            <w:pPr>
              <w:widowControl w:val="0"/>
              <w:autoSpaceDE w:val="0"/>
              <w:autoSpaceDN w:val="0"/>
              <w:spacing w:before="5" w:line="234" w:lineRule="exact"/>
              <w:ind w:left="99" w:right="91"/>
              <w:rPr>
                <w:sz w:val="22"/>
                <w:szCs w:val="22"/>
              </w:rPr>
            </w:pPr>
            <w:r w:rsidRPr="00B17200">
              <w:rPr>
                <w:sz w:val="22"/>
                <w:szCs w:val="22"/>
              </w:rPr>
              <w:t>4.53</w:t>
            </w:r>
          </w:p>
        </w:tc>
        <w:tc>
          <w:tcPr>
            <w:tcW w:w="1376" w:type="dxa"/>
          </w:tcPr>
          <w:p w:rsidR="00B17200" w:rsidRPr="00B17200" w:rsidRDefault="00B17200" w:rsidP="00B17200">
            <w:pPr>
              <w:widowControl w:val="0"/>
              <w:autoSpaceDE w:val="0"/>
              <w:autoSpaceDN w:val="0"/>
              <w:spacing w:before="5" w:line="234" w:lineRule="exact"/>
              <w:ind w:left="364" w:right="355"/>
              <w:rPr>
                <w:sz w:val="22"/>
                <w:szCs w:val="22"/>
              </w:rPr>
            </w:pPr>
            <w:r w:rsidRPr="00B17200">
              <w:rPr>
                <w:sz w:val="22"/>
                <w:szCs w:val="22"/>
              </w:rPr>
              <w:t>311.65</w:t>
            </w:r>
          </w:p>
        </w:tc>
        <w:tc>
          <w:tcPr>
            <w:tcW w:w="1431" w:type="dxa"/>
          </w:tcPr>
          <w:p w:rsidR="00B17200" w:rsidRPr="00B17200" w:rsidRDefault="00B17200" w:rsidP="00B17200">
            <w:pPr>
              <w:widowControl w:val="0"/>
              <w:autoSpaceDE w:val="0"/>
              <w:autoSpaceDN w:val="0"/>
              <w:spacing w:before="5" w:line="234" w:lineRule="exact"/>
              <w:ind w:right="504"/>
              <w:jc w:val="right"/>
              <w:rPr>
                <w:sz w:val="22"/>
                <w:szCs w:val="22"/>
              </w:rPr>
            </w:pPr>
            <w:r w:rsidRPr="00B17200">
              <w:rPr>
                <w:sz w:val="22"/>
                <w:szCs w:val="22"/>
              </w:rPr>
              <w:t>5.40</w:t>
            </w:r>
          </w:p>
        </w:tc>
        <w:tc>
          <w:tcPr>
            <w:tcW w:w="1377" w:type="dxa"/>
          </w:tcPr>
          <w:p w:rsidR="00B17200" w:rsidRPr="00B17200" w:rsidRDefault="00B17200" w:rsidP="00B17200">
            <w:pPr>
              <w:widowControl w:val="0"/>
              <w:autoSpaceDE w:val="0"/>
              <w:autoSpaceDN w:val="0"/>
              <w:spacing w:before="5" w:line="234" w:lineRule="exact"/>
              <w:ind w:right="365"/>
              <w:jc w:val="right"/>
              <w:rPr>
                <w:sz w:val="22"/>
                <w:szCs w:val="22"/>
              </w:rPr>
            </w:pPr>
            <w:r w:rsidRPr="00B17200">
              <w:rPr>
                <w:sz w:val="22"/>
                <w:szCs w:val="22"/>
              </w:rPr>
              <w:t>445.30</w:t>
            </w:r>
          </w:p>
        </w:tc>
        <w:tc>
          <w:tcPr>
            <w:tcW w:w="1394" w:type="dxa"/>
          </w:tcPr>
          <w:p w:rsidR="00B17200" w:rsidRPr="00B17200" w:rsidRDefault="00B17200" w:rsidP="00B17200">
            <w:pPr>
              <w:widowControl w:val="0"/>
              <w:autoSpaceDE w:val="0"/>
              <w:autoSpaceDN w:val="0"/>
              <w:spacing w:before="5" w:line="234" w:lineRule="exact"/>
              <w:ind w:left="100" w:right="91"/>
              <w:rPr>
                <w:sz w:val="22"/>
                <w:szCs w:val="22"/>
              </w:rPr>
            </w:pPr>
            <w:r w:rsidRPr="00B17200">
              <w:rPr>
                <w:sz w:val="22"/>
                <w:szCs w:val="22"/>
              </w:rPr>
              <w:t>7.94</w:t>
            </w:r>
          </w:p>
        </w:tc>
      </w:tr>
      <w:tr w:rsidR="00B17200" w:rsidRPr="00B17200" w:rsidTr="008F3DE2">
        <w:trPr>
          <w:trHeight w:val="258"/>
        </w:trPr>
        <w:tc>
          <w:tcPr>
            <w:tcW w:w="1375" w:type="dxa"/>
          </w:tcPr>
          <w:p w:rsidR="00B17200" w:rsidRPr="00B17200" w:rsidRDefault="00B17200" w:rsidP="00B17200">
            <w:pPr>
              <w:widowControl w:val="0"/>
              <w:autoSpaceDE w:val="0"/>
              <w:autoSpaceDN w:val="0"/>
              <w:spacing w:before="4" w:line="234" w:lineRule="exact"/>
              <w:ind w:left="363" w:right="356"/>
              <w:rPr>
                <w:sz w:val="22"/>
                <w:szCs w:val="22"/>
              </w:rPr>
            </w:pPr>
            <w:r w:rsidRPr="00B17200">
              <w:rPr>
                <w:sz w:val="22"/>
                <w:szCs w:val="22"/>
              </w:rPr>
              <w:t>342.75</w:t>
            </w:r>
          </w:p>
        </w:tc>
        <w:tc>
          <w:tcPr>
            <w:tcW w:w="1394" w:type="dxa"/>
          </w:tcPr>
          <w:p w:rsidR="00B17200" w:rsidRPr="00B17200" w:rsidRDefault="00B17200" w:rsidP="00B17200">
            <w:pPr>
              <w:widowControl w:val="0"/>
              <w:autoSpaceDE w:val="0"/>
              <w:autoSpaceDN w:val="0"/>
              <w:spacing w:before="4" w:line="234" w:lineRule="exact"/>
              <w:ind w:left="99" w:right="91"/>
              <w:rPr>
                <w:sz w:val="22"/>
                <w:szCs w:val="22"/>
              </w:rPr>
            </w:pPr>
            <w:r w:rsidRPr="00B17200">
              <w:rPr>
                <w:sz w:val="22"/>
                <w:szCs w:val="22"/>
              </w:rPr>
              <w:t>2.78</w:t>
            </w:r>
          </w:p>
        </w:tc>
        <w:tc>
          <w:tcPr>
            <w:tcW w:w="1376" w:type="dxa"/>
          </w:tcPr>
          <w:p w:rsidR="00B17200" w:rsidRPr="00B17200" w:rsidRDefault="00B17200" w:rsidP="00B17200">
            <w:pPr>
              <w:widowControl w:val="0"/>
              <w:autoSpaceDE w:val="0"/>
              <w:autoSpaceDN w:val="0"/>
              <w:spacing w:before="4" w:line="234" w:lineRule="exact"/>
              <w:ind w:left="364" w:right="355"/>
              <w:rPr>
                <w:sz w:val="22"/>
                <w:szCs w:val="22"/>
              </w:rPr>
            </w:pPr>
            <w:r w:rsidRPr="00B17200">
              <w:rPr>
                <w:sz w:val="22"/>
                <w:szCs w:val="22"/>
              </w:rPr>
              <w:t>399.78</w:t>
            </w:r>
          </w:p>
        </w:tc>
        <w:tc>
          <w:tcPr>
            <w:tcW w:w="1431" w:type="dxa"/>
          </w:tcPr>
          <w:p w:rsidR="00B17200" w:rsidRPr="00B17200" w:rsidRDefault="00B17200" w:rsidP="00B17200">
            <w:pPr>
              <w:widowControl w:val="0"/>
              <w:autoSpaceDE w:val="0"/>
              <w:autoSpaceDN w:val="0"/>
              <w:spacing w:before="4" w:line="234" w:lineRule="exact"/>
              <w:ind w:right="504"/>
              <w:jc w:val="right"/>
              <w:rPr>
                <w:sz w:val="22"/>
                <w:szCs w:val="22"/>
              </w:rPr>
            </w:pPr>
            <w:r w:rsidRPr="00B17200">
              <w:rPr>
                <w:sz w:val="22"/>
                <w:szCs w:val="22"/>
              </w:rPr>
              <w:t>3.22</w:t>
            </w:r>
          </w:p>
        </w:tc>
        <w:tc>
          <w:tcPr>
            <w:tcW w:w="1377" w:type="dxa"/>
          </w:tcPr>
          <w:p w:rsidR="00B17200" w:rsidRPr="00B17200" w:rsidRDefault="00B17200" w:rsidP="00B17200">
            <w:pPr>
              <w:widowControl w:val="0"/>
              <w:autoSpaceDE w:val="0"/>
              <w:autoSpaceDN w:val="0"/>
              <w:spacing w:before="4" w:line="234" w:lineRule="exact"/>
              <w:ind w:right="365"/>
              <w:jc w:val="right"/>
              <w:rPr>
                <w:sz w:val="22"/>
                <w:szCs w:val="22"/>
              </w:rPr>
            </w:pPr>
            <w:r w:rsidRPr="00B17200">
              <w:rPr>
                <w:sz w:val="22"/>
                <w:szCs w:val="22"/>
              </w:rPr>
              <w:t>571.18</w:t>
            </w:r>
          </w:p>
        </w:tc>
        <w:tc>
          <w:tcPr>
            <w:tcW w:w="1394" w:type="dxa"/>
          </w:tcPr>
          <w:p w:rsidR="00B17200" w:rsidRPr="00B17200" w:rsidRDefault="00B17200" w:rsidP="00B17200">
            <w:pPr>
              <w:widowControl w:val="0"/>
              <w:autoSpaceDE w:val="0"/>
              <w:autoSpaceDN w:val="0"/>
              <w:spacing w:before="4" w:line="234" w:lineRule="exact"/>
              <w:ind w:left="100" w:right="91"/>
              <w:rPr>
                <w:sz w:val="22"/>
                <w:szCs w:val="22"/>
              </w:rPr>
            </w:pPr>
            <w:r w:rsidRPr="00B17200">
              <w:rPr>
                <w:sz w:val="22"/>
                <w:szCs w:val="22"/>
              </w:rPr>
              <w:t>4.99</w:t>
            </w:r>
          </w:p>
        </w:tc>
      </w:tr>
      <w:tr w:rsidR="00B17200" w:rsidRPr="00B17200" w:rsidTr="008F3DE2">
        <w:trPr>
          <w:trHeight w:val="257"/>
        </w:trPr>
        <w:tc>
          <w:tcPr>
            <w:tcW w:w="1375" w:type="dxa"/>
          </w:tcPr>
          <w:p w:rsidR="00B17200" w:rsidRPr="00B17200" w:rsidRDefault="00B17200" w:rsidP="00B17200">
            <w:pPr>
              <w:widowControl w:val="0"/>
              <w:autoSpaceDE w:val="0"/>
              <w:autoSpaceDN w:val="0"/>
              <w:spacing w:before="4" w:line="233" w:lineRule="exact"/>
              <w:ind w:left="363" w:right="356"/>
              <w:rPr>
                <w:sz w:val="22"/>
                <w:szCs w:val="22"/>
              </w:rPr>
            </w:pPr>
            <w:r w:rsidRPr="00B17200">
              <w:rPr>
                <w:sz w:val="22"/>
                <w:szCs w:val="22"/>
              </w:rPr>
              <w:t>359.46</w:t>
            </w:r>
          </w:p>
        </w:tc>
        <w:tc>
          <w:tcPr>
            <w:tcW w:w="1394" w:type="dxa"/>
          </w:tcPr>
          <w:p w:rsidR="00B17200" w:rsidRPr="00B17200" w:rsidRDefault="00B17200" w:rsidP="00B17200">
            <w:pPr>
              <w:widowControl w:val="0"/>
              <w:autoSpaceDE w:val="0"/>
              <w:autoSpaceDN w:val="0"/>
              <w:spacing w:before="4" w:line="233" w:lineRule="exact"/>
              <w:ind w:left="99" w:right="91"/>
              <w:rPr>
                <w:sz w:val="22"/>
                <w:szCs w:val="22"/>
              </w:rPr>
            </w:pPr>
            <w:r w:rsidRPr="00B17200">
              <w:rPr>
                <w:sz w:val="22"/>
                <w:szCs w:val="22"/>
              </w:rPr>
              <w:t>3.05</w:t>
            </w:r>
          </w:p>
        </w:tc>
        <w:tc>
          <w:tcPr>
            <w:tcW w:w="1376" w:type="dxa"/>
          </w:tcPr>
          <w:p w:rsidR="00B17200" w:rsidRPr="00B17200" w:rsidRDefault="00B17200" w:rsidP="00B17200">
            <w:pPr>
              <w:widowControl w:val="0"/>
              <w:autoSpaceDE w:val="0"/>
              <w:autoSpaceDN w:val="0"/>
              <w:spacing w:before="4" w:line="233" w:lineRule="exact"/>
              <w:ind w:left="364" w:right="355"/>
              <w:rPr>
                <w:sz w:val="22"/>
                <w:szCs w:val="22"/>
              </w:rPr>
            </w:pPr>
            <w:r w:rsidRPr="00B17200">
              <w:rPr>
                <w:sz w:val="22"/>
                <w:szCs w:val="22"/>
              </w:rPr>
              <w:t>419.27</w:t>
            </w:r>
          </w:p>
        </w:tc>
        <w:tc>
          <w:tcPr>
            <w:tcW w:w="1431" w:type="dxa"/>
          </w:tcPr>
          <w:p w:rsidR="00B17200" w:rsidRPr="00B17200" w:rsidRDefault="00B17200" w:rsidP="00B17200">
            <w:pPr>
              <w:widowControl w:val="0"/>
              <w:autoSpaceDE w:val="0"/>
              <w:autoSpaceDN w:val="0"/>
              <w:spacing w:before="4" w:line="233" w:lineRule="exact"/>
              <w:ind w:right="504"/>
              <w:jc w:val="right"/>
              <w:rPr>
                <w:sz w:val="22"/>
                <w:szCs w:val="22"/>
              </w:rPr>
            </w:pPr>
            <w:r w:rsidRPr="00B17200">
              <w:rPr>
                <w:sz w:val="22"/>
                <w:szCs w:val="22"/>
              </w:rPr>
              <w:t>3.05</w:t>
            </w:r>
          </w:p>
        </w:tc>
        <w:tc>
          <w:tcPr>
            <w:tcW w:w="1377" w:type="dxa"/>
          </w:tcPr>
          <w:p w:rsidR="00B17200" w:rsidRPr="00B17200" w:rsidRDefault="00B17200" w:rsidP="00B17200">
            <w:pPr>
              <w:widowControl w:val="0"/>
              <w:autoSpaceDE w:val="0"/>
              <w:autoSpaceDN w:val="0"/>
              <w:spacing w:before="4" w:line="233" w:lineRule="exact"/>
              <w:ind w:right="365"/>
              <w:jc w:val="right"/>
              <w:rPr>
                <w:sz w:val="22"/>
                <w:szCs w:val="22"/>
              </w:rPr>
            </w:pPr>
            <w:r w:rsidRPr="00B17200">
              <w:rPr>
                <w:sz w:val="22"/>
                <w:szCs w:val="22"/>
              </w:rPr>
              <w:t>599.01</w:t>
            </w:r>
          </w:p>
        </w:tc>
        <w:tc>
          <w:tcPr>
            <w:tcW w:w="1394" w:type="dxa"/>
          </w:tcPr>
          <w:p w:rsidR="00B17200" w:rsidRPr="00B17200" w:rsidRDefault="00B17200" w:rsidP="00B17200">
            <w:pPr>
              <w:widowControl w:val="0"/>
              <w:autoSpaceDE w:val="0"/>
              <w:autoSpaceDN w:val="0"/>
              <w:spacing w:before="4" w:line="233" w:lineRule="exact"/>
              <w:ind w:left="100" w:right="90"/>
              <w:rPr>
                <w:sz w:val="22"/>
                <w:szCs w:val="22"/>
              </w:rPr>
            </w:pPr>
            <w:r w:rsidRPr="00B17200">
              <w:rPr>
                <w:sz w:val="22"/>
                <w:szCs w:val="22"/>
              </w:rPr>
              <w:t>4.48</w:t>
            </w:r>
          </w:p>
        </w:tc>
      </w:tr>
      <w:tr w:rsidR="00B17200" w:rsidRPr="00B17200" w:rsidTr="008F3DE2">
        <w:trPr>
          <w:trHeight w:val="258"/>
        </w:trPr>
        <w:tc>
          <w:tcPr>
            <w:tcW w:w="1375" w:type="dxa"/>
          </w:tcPr>
          <w:p w:rsidR="00B17200" w:rsidRPr="00B17200" w:rsidRDefault="00B17200" w:rsidP="00B17200">
            <w:pPr>
              <w:widowControl w:val="0"/>
              <w:autoSpaceDE w:val="0"/>
              <w:autoSpaceDN w:val="0"/>
              <w:spacing w:before="5" w:line="233" w:lineRule="exact"/>
              <w:ind w:left="363" w:right="356"/>
              <w:rPr>
                <w:sz w:val="22"/>
                <w:szCs w:val="22"/>
              </w:rPr>
            </w:pPr>
            <w:r w:rsidRPr="00B17200">
              <w:rPr>
                <w:sz w:val="22"/>
                <w:szCs w:val="22"/>
              </w:rPr>
              <w:t>375.17</w:t>
            </w:r>
          </w:p>
        </w:tc>
        <w:tc>
          <w:tcPr>
            <w:tcW w:w="1394" w:type="dxa"/>
          </w:tcPr>
          <w:p w:rsidR="00B17200" w:rsidRPr="00B17200" w:rsidRDefault="00B17200" w:rsidP="00B17200">
            <w:pPr>
              <w:widowControl w:val="0"/>
              <w:autoSpaceDE w:val="0"/>
              <w:autoSpaceDN w:val="0"/>
              <w:spacing w:before="5" w:line="233" w:lineRule="exact"/>
              <w:ind w:left="99" w:right="91"/>
              <w:rPr>
                <w:sz w:val="22"/>
                <w:szCs w:val="22"/>
              </w:rPr>
            </w:pPr>
            <w:r w:rsidRPr="00B17200">
              <w:rPr>
                <w:sz w:val="22"/>
                <w:szCs w:val="22"/>
              </w:rPr>
              <w:t>3.20</w:t>
            </w:r>
          </w:p>
        </w:tc>
        <w:tc>
          <w:tcPr>
            <w:tcW w:w="1376" w:type="dxa"/>
          </w:tcPr>
          <w:p w:rsidR="00B17200" w:rsidRPr="00B17200" w:rsidRDefault="00B17200" w:rsidP="00B17200">
            <w:pPr>
              <w:widowControl w:val="0"/>
              <w:autoSpaceDE w:val="0"/>
              <w:autoSpaceDN w:val="0"/>
              <w:spacing w:before="5" w:line="233" w:lineRule="exact"/>
              <w:ind w:left="364" w:right="355"/>
              <w:rPr>
                <w:sz w:val="22"/>
                <w:szCs w:val="22"/>
              </w:rPr>
            </w:pPr>
            <w:r w:rsidRPr="00B17200">
              <w:rPr>
                <w:sz w:val="22"/>
                <w:szCs w:val="22"/>
              </w:rPr>
              <w:t>437.58</w:t>
            </w:r>
          </w:p>
        </w:tc>
        <w:tc>
          <w:tcPr>
            <w:tcW w:w="1431" w:type="dxa"/>
          </w:tcPr>
          <w:p w:rsidR="00B17200" w:rsidRPr="00B17200" w:rsidRDefault="00B17200" w:rsidP="00B17200">
            <w:pPr>
              <w:widowControl w:val="0"/>
              <w:autoSpaceDE w:val="0"/>
              <w:autoSpaceDN w:val="0"/>
              <w:spacing w:before="5" w:line="233" w:lineRule="exact"/>
              <w:ind w:right="504"/>
              <w:jc w:val="right"/>
              <w:rPr>
                <w:sz w:val="22"/>
                <w:szCs w:val="22"/>
              </w:rPr>
            </w:pPr>
            <w:r w:rsidRPr="00B17200">
              <w:rPr>
                <w:sz w:val="22"/>
                <w:szCs w:val="22"/>
              </w:rPr>
              <w:t>3.24</w:t>
            </w:r>
          </w:p>
        </w:tc>
        <w:tc>
          <w:tcPr>
            <w:tcW w:w="1377" w:type="dxa"/>
          </w:tcPr>
          <w:p w:rsidR="00B17200" w:rsidRPr="00B17200" w:rsidRDefault="00B17200" w:rsidP="00B17200">
            <w:pPr>
              <w:widowControl w:val="0"/>
              <w:autoSpaceDE w:val="0"/>
              <w:autoSpaceDN w:val="0"/>
              <w:spacing w:before="5" w:line="233" w:lineRule="exact"/>
              <w:ind w:right="365"/>
              <w:jc w:val="right"/>
              <w:rPr>
                <w:sz w:val="22"/>
                <w:szCs w:val="22"/>
              </w:rPr>
            </w:pPr>
            <w:r w:rsidRPr="00B17200">
              <w:rPr>
                <w:sz w:val="22"/>
                <w:szCs w:val="22"/>
              </w:rPr>
              <w:t>625.18</w:t>
            </w:r>
          </w:p>
        </w:tc>
        <w:tc>
          <w:tcPr>
            <w:tcW w:w="1394" w:type="dxa"/>
          </w:tcPr>
          <w:p w:rsidR="00B17200" w:rsidRPr="00B17200" w:rsidRDefault="00B17200" w:rsidP="00B17200">
            <w:pPr>
              <w:widowControl w:val="0"/>
              <w:autoSpaceDE w:val="0"/>
              <w:autoSpaceDN w:val="0"/>
              <w:spacing w:before="5" w:line="233" w:lineRule="exact"/>
              <w:ind w:left="100" w:right="91"/>
              <w:rPr>
                <w:sz w:val="22"/>
                <w:szCs w:val="22"/>
              </w:rPr>
            </w:pPr>
            <w:r w:rsidRPr="00B17200">
              <w:rPr>
                <w:sz w:val="22"/>
                <w:szCs w:val="22"/>
              </w:rPr>
              <w:t>3.96</w:t>
            </w:r>
          </w:p>
        </w:tc>
      </w:tr>
      <w:tr w:rsidR="00B17200" w:rsidRPr="00B17200" w:rsidTr="008F3DE2">
        <w:trPr>
          <w:trHeight w:val="258"/>
        </w:trPr>
        <w:tc>
          <w:tcPr>
            <w:tcW w:w="1375" w:type="dxa"/>
          </w:tcPr>
          <w:p w:rsidR="00B17200" w:rsidRPr="00B17200" w:rsidRDefault="00B17200" w:rsidP="00B17200">
            <w:pPr>
              <w:widowControl w:val="0"/>
              <w:autoSpaceDE w:val="0"/>
              <w:autoSpaceDN w:val="0"/>
              <w:spacing w:before="3" w:line="236" w:lineRule="exact"/>
              <w:ind w:left="363" w:right="356"/>
              <w:rPr>
                <w:sz w:val="22"/>
                <w:szCs w:val="22"/>
              </w:rPr>
            </w:pPr>
            <w:r w:rsidRPr="00B17200">
              <w:rPr>
                <w:sz w:val="22"/>
                <w:szCs w:val="22"/>
              </w:rPr>
              <w:t>300.36</w:t>
            </w:r>
          </w:p>
        </w:tc>
        <w:tc>
          <w:tcPr>
            <w:tcW w:w="1394" w:type="dxa"/>
          </w:tcPr>
          <w:p w:rsidR="00B17200" w:rsidRPr="00B17200" w:rsidRDefault="00B17200" w:rsidP="00B17200">
            <w:pPr>
              <w:widowControl w:val="0"/>
              <w:autoSpaceDE w:val="0"/>
              <w:autoSpaceDN w:val="0"/>
              <w:spacing w:before="3" w:line="236" w:lineRule="exact"/>
              <w:ind w:left="99" w:right="91"/>
              <w:rPr>
                <w:sz w:val="22"/>
                <w:szCs w:val="22"/>
              </w:rPr>
            </w:pPr>
            <w:r w:rsidRPr="00B17200">
              <w:rPr>
                <w:sz w:val="22"/>
                <w:szCs w:val="22"/>
              </w:rPr>
              <w:t>2.86</w:t>
            </w:r>
          </w:p>
        </w:tc>
        <w:tc>
          <w:tcPr>
            <w:tcW w:w="1376" w:type="dxa"/>
          </w:tcPr>
          <w:p w:rsidR="00B17200" w:rsidRPr="00B17200" w:rsidRDefault="00B17200" w:rsidP="00B17200">
            <w:pPr>
              <w:widowControl w:val="0"/>
              <w:autoSpaceDE w:val="0"/>
              <w:autoSpaceDN w:val="0"/>
              <w:spacing w:before="3" w:line="236" w:lineRule="exact"/>
              <w:ind w:left="364" w:right="355"/>
              <w:rPr>
                <w:sz w:val="22"/>
                <w:szCs w:val="22"/>
              </w:rPr>
            </w:pPr>
            <w:r w:rsidRPr="00B17200">
              <w:rPr>
                <w:sz w:val="22"/>
                <w:szCs w:val="22"/>
              </w:rPr>
              <w:t>350.33</w:t>
            </w:r>
          </w:p>
        </w:tc>
        <w:tc>
          <w:tcPr>
            <w:tcW w:w="1431" w:type="dxa"/>
          </w:tcPr>
          <w:p w:rsidR="00B17200" w:rsidRPr="00B17200" w:rsidRDefault="00B17200" w:rsidP="00B17200">
            <w:pPr>
              <w:widowControl w:val="0"/>
              <w:autoSpaceDE w:val="0"/>
              <w:autoSpaceDN w:val="0"/>
              <w:spacing w:before="3" w:line="236" w:lineRule="exact"/>
              <w:ind w:right="504"/>
              <w:jc w:val="right"/>
              <w:rPr>
                <w:sz w:val="22"/>
                <w:szCs w:val="22"/>
              </w:rPr>
            </w:pPr>
            <w:r w:rsidRPr="00B17200">
              <w:rPr>
                <w:sz w:val="22"/>
                <w:szCs w:val="22"/>
              </w:rPr>
              <w:t>3.45</w:t>
            </w:r>
          </w:p>
        </w:tc>
        <w:tc>
          <w:tcPr>
            <w:tcW w:w="1377" w:type="dxa"/>
          </w:tcPr>
          <w:p w:rsidR="00B17200" w:rsidRPr="00B17200" w:rsidRDefault="00B17200" w:rsidP="00B17200">
            <w:pPr>
              <w:widowControl w:val="0"/>
              <w:autoSpaceDE w:val="0"/>
              <w:autoSpaceDN w:val="0"/>
              <w:spacing w:before="3" w:line="236" w:lineRule="exact"/>
              <w:ind w:right="365"/>
              <w:jc w:val="right"/>
              <w:rPr>
                <w:sz w:val="22"/>
                <w:szCs w:val="22"/>
              </w:rPr>
            </w:pPr>
            <w:r w:rsidRPr="00B17200">
              <w:rPr>
                <w:sz w:val="22"/>
                <w:szCs w:val="22"/>
              </w:rPr>
              <w:t>500.54</w:t>
            </w:r>
          </w:p>
        </w:tc>
        <w:tc>
          <w:tcPr>
            <w:tcW w:w="1394" w:type="dxa"/>
          </w:tcPr>
          <w:p w:rsidR="00B17200" w:rsidRPr="00B17200" w:rsidRDefault="00B17200" w:rsidP="00B17200">
            <w:pPr>
              <w:widowControl w:val="0"/>
              <w:autoSpaceDE w:val="0"/>
              <w:autoSpaceDN w:val="0"/>
              <w:spacing w:before="3" w:line="236" w:lineRule="exact"/>
              <w:ind w:left="100" w:right="91"/>
              <w:rPr>
                <w:sz w:val="22"/>
                <w:szCs w:val="22"/>
              </w:rPr>
            </w:pPr>
            <w:r w:rsidRPr="00B17200">
              <w:rPr>
                <w:sz w:val="22"/>
                <w:szCs w:val="22"/>
              </w:rPr>
              <w:t>5.42</w:t>
            </w:r>
          </w:p>
        </w:tc>
      </w:tr>
      <w:tr w:rsidR="00B17200" w:rsidRPr="00B17200" w:rsidTr="008F3DE2">
        <w:trPr>
          <w:trHeight w:val="258"/>
        </w:trPr>
        <w:tc>
          <w:tcPr>
            <w:tcW w:w="1375" w:type="dxa"/>
          </w:tcPr>
          <w:p w:rsidR="00B17200" w:rsidRPr="00B17200" w:rsidRDefault="00B17200" w:rsidP="00B17200">
            <w:pPr>
              <w:widowControl w:val="0"/>
              <w:autoSpaceDE w:val="0"/>
              <w:autoSpaceDN w:val="0"/>
              <w:spacing w:before="3" w:line="236" w:lineRule="exact"/>
              <w:ind w:left="363" w:right="356"/>
              <w:rPr>
                <w:sz w:val="22"/>
                <w:szCs w:val="22"/>
              </w:rPr>
            </w:pPr>
            <w:r w:rsidRPr="00B17200">
              <w:rPr>
                <w:sz w:val="22"/>
                <w:szCs w:val="22"/>
              </w:rPr>
              <w:t>317.07</w:t>
            </w:r>
          </w:p>
        </w:tc>
        <w:tc>
          <w:tcPr>
            <w:tcW w:w="1394" w:type="dxa"/>
          </w:tcPr>
          <w:p w:rsidR="00B17200" w:rsidRPr="00B17200" w:rsidRDefault="00B17200" w:rsidP="00B17200">
            <w:pPr>
              <w:widowControl w:val="0"/>
              <w:autoSpaceDE w:val="0"/>
              <w:autoSpaceDN w:val="0"/>
              <w:spacing w:before="3" w:line="236" w:lineRule="exact"/>
              <w:ind w:left="99" w:right="91"/>
              <w:rPr>
                <w:sz w:val="22"/>
                <w:szCs w:val="22"/>
              </w:rPr>
            </w:pPr>
            <w:r w:rsidRPr="00B17200">
              <w:rPr>
                <w:sz w:val="22"/>
                <w:szCs w:val="22"/>
              </w:rPr>
              <w:t>3.13</w:t>
            </w:r>
          </w:p>
        </w:tc>
        <w:tc>
          <w:tcPr>
            <w:tcW w:w="1376" w:type="dxa"/>
          </w:tcPr>
          <w:p w:rsidR="00B17200" w:rsidRPr="00B17200" w:rsidRDefault="00B17200" w:rsidP="00B17200">
            <w:pPr>
              <w:widowControl w:val="0"/>
              <w:autoSpaceDE w:val="0"/>
              <w:autoSpaceDN w:val="0"/>
              <w:spacing w:before="3" w:line="236" w:lineRule="exact"/>
              <w:ind w:left="364" w:right="355"/>
              <w:rPr>
                <w:sz w:val="22"/>
                <w:szCs w:val="22"/>
              </w:rPr>
            </w:pPr>
            <w:r w:rsidRPr="00B17200">
              <w:rPr>
                <w:sz w:val="22"/>
                <w:szCs w:val="22"/>
              </w:rPr>
              <w:t>369.82</w:t>
            </w:r>
          </w:p>
        </w:tc>
        <w:tc>
          <w:tcPr>
            <w:tcW w:w="1431" w:type="dxa"/>
          </w:tcPr>
          <w:p w:rsidR="00B17200" w:rsidRPr="00B17200" w:rsidRDefault="00B17200" w:rsidP="00B17200">
            <w:pPr>
              <w:widowControl w:val="0"/>
              <w:autoSpaceDE w:val="0"/>
              <w:autoSpaceDN w:val="0"/>
              <w:spacing w:before="3" w:line="236" w:lineRule="exact"/>
              <w:ind w:right="504"/>
              <w:jc w:val="right"/>
              <w:rPr>
                <w:sz w:val="22"/>
                <w:szCs w:val="22"/>
              </w:rPr>
            </w:pPr>
            <w:r w:rsidRPr="00B17200">
              <w:rPr>
                <w:sz w:val="22"/>
                <w:szCs w:val="22"/>
              </w:rPr>
              <w:t>3.28</w:t>
            </w:r>
          </w:p>
        </w:tc>
        <w:tc>
          <w:tcPr>
            <w:tcW w:w="1377" w:type="dxa"/>
          </w:tcPr>
          <w:p w:rsidR="00B17200" w:rsidRPr="00B17200" w:rsidRDefault="00B17200" w:rsidP="00B17200">
            <w:pPr>
              <w:widowControl w:val="0"/>
              <w:autoSpaceDE w:val="0"/>
              <w:autoSpaceDN w:val="0"/>
              <w:spacing w:before="3" w:line="236" w:lineRule="exact"/>
              <w:ind w:right="365"/>
              <w:jc w:val="right"/>
              <w:rPr>
                <w:sz w:val="22"/>
                <w:szCs w:val="22"/>
              </w:rPr>
            </w:pPr>
            <w:r w:rsidRPr="00B17200">
              <w:rPr>
                <w:sz w:val="22"/>
                <w:szCs w:val="22"/>
              </w:rPr>
              <w:t>528.37</w:t>
            </w:r>
          </w:p>
        </w:tc>
        <w:tc>
          <w:tcPr>
            <w:tcW w:w="1394" w:type="dxa"/>
          </w:tcPr>
          <w:p w:rsidR="00B17200" w:rsidRPr="00B17200" w:rsidRDefault="00B17200" w:rsidP="00B17200">
            <w:pPr>
              <w:widowControl w:val="0"/>
              <w:autoSpaceDE w:val="0"/>
              <w:autoSpaceDN w:val="0"/>
              <w:spacing w:before="3" w:line="236" w:lineRule="exact"/>
              <w:ind w:left="100" w:right="91"/>
              <w:rPr>
                <w:sz w:val="22"/>
                <w:szCs w:val="22"/>
              </w:rPr>
            </w:pPr>
            <w:r w:rsidRPr="00B17200">
              <w:rPr>
                <w:sz w:val="22"/>
                <w:szCs w:val="22"/>
              </w:rPr>
              <w:t>4.91</w:t>
            </w:r>
          </w:p>
        </w:tc>
      </w:tr>
      <w:tr w:rsidR="00B17200" w:rsidRPr="00B17200" w:rsidTr="008F3DE2">
        <w:trPr>
          <w:trHeight w:val="258"/>
        </w:trPr>
        <w:tc>
          <w:tcPr>
            <w:tcW w:w="1375" w:type="dxa"/>
          </w:tcPr>
          <w:p w:rsidR="00B17200" w:rsidRPr="00B17200" w:rsidRDefault="00B17200" w:rsidP="00B17200">
            <w:pPr>
              <w:widowControl w:val="0"/>
              <w:autoSpaceDE w:val="0"/>
              <w:autoSpaceDN w:val="0"/>
              <w:spacing w:before="3" w:line="236" w:lineRule="exact"/>
              <w:ind w:left="363" w:right="356"/>
              <w:rPr>
                <w:sz w:val="22"/>
                <w:szCs w:val="22"/>
              </w:rPr>
            </w:pPr>
            <w:r w:rsidRPr="00B17200">
              <w:rPr>
                <w:sz w:val="22"/>
                <w:szCs w:val="22"/>
              </w:rPr>
              <w:t>332.78</w:t>
            </w:r>
          </w:p>
        </w:tc>
        <w:tc>
          <w:tcPr>
            <w:tcW w:w="1394" w:type="dxa"/>
          </w:tcPr>
          <w:p w:rsidR="00B17200" w:rsidRPr="00B17200" w:rsidRDefault="00B17200" w:rsidP="00B17200">
            <w:pPr>
              <w:widowControl w:val="0"/>
              <w:autoSpaceDE w:val="0"/>
              <w:autoSpaceDN w:val="0"/>
              <w:spacing w:before="3" w:line="236" w:lineRule="exact"/>
              <w:ind w:left="99" w:right="91"/>
              <w:rPr>
                <w:sz w:val="22"/>
                <w:szCs w:val="22"/>
              </w:rPr>
            </w:pPr>
            <w:r w:rsidRPr="00B17200">
              <w:rPr>
                <w:sz w:val="22"/>
                <w:szCs w:val="22"/>
              </w:rPr>
              <w:t>3.28</w:t>
            </w:r>
          </w:p>
        </w:tc>
        <w:tc>
          <w:tcPr>
            <w:tcW w:w="1376" w:type="dxa"/>
          </w:tcPr>
          <w:p w:rsidR="00B17200" w:rsidRPr="00B17200" w:rsidRDefault="00B17200" w:rsidP="00B17200">
            <w:pPr>
              <w:widowControl w:val="0"/>
              <w:autoSpaceDE w:val="0"/>
              <w:autoSpaceDN w:val="0"/>
              <w:spacing w:before="3" w:line="236" w:lineRule="exact"/>
              <w:ind w:left="364" w:right="355"/>
              <w:rPr>
                <w:sz w:val="22"/>
                <w:szCs w:val="22"/>
              </w:rPr>
            </w:pPr>
            <w:r w:rsidRPr="00B17200">
              <w:rPr>
                <w:sz w:val="22"/>
                <w:szCs w:val="22"/>
              </w:rPr>
              <w:t>388.13</w:t>
            </w:r>
          </w:p>
        </w:tc>
        <w:tc>
          <w:tcPr>
            <w:tcW w:w="1431" w:type="dxa"/>
          </w:tcPr>
          <w:p w:rsidR="00B17200" w:rsidRPr="00B17200" w:rsidRDefault="00B17200" w:rsidP="00B17200">
            <w:pPr>
              <w:widowControl w:val="0"/>
              <w:autoSpaceDE w:val="0"/>
              <w:autoSpaceDN w:val="0"/>
              <w:spacing w:before="3" w:line="236" w:lineRule="exact"/>
              <w:ind w:right="504"/>
              <w:jc w:val="right"/>
              <w:rPr>
                <w:sz w:val="22"/>
                <w:szCs w:val="22"/>
              </w:rPr>
            </w:pPr>
            <w:r w:rsidRPr="00B17200">
              <w:rPr>
                <w:sz w:val="22"/>
                <w:szCs w:val="22"/>
              </w:rPr>
              <w:t>3.47</w:t>
            </w:r>
          </w:p>
        </w:tc>
        <w:tc>
          <w:tcPr>
            <w:tcW w:w="1377" w:type="dxa"/>
          </w:tcPr>
          <w:p w:rsidR="00B17200" w:rsidRPr="00B17200" w:rsidRDefault="00B17200" w:rsidP="00B17200">
            <w:pPr>
              <w:widowControl w:val="0"/>
              <w:autoSpaceDE w:val="0"/>
              <w:autoSpaceDN w:val="0"/>
              <w:spacing w:before="3" w:line="236" w:lineRule="exact"/>
              <w:ind w:right="365"/>
              <w:jc w:val="right"/>
              <w:rPr>
                <w:sz w:val="22"/>
                <w:szCs w:val="22"/>
              </w:rPr>
            </w:pPr>
            <w:r w:rsidRPr="00B17200">
              <w:rPr>
                <w:sz w:val="22"/>
                <w:szCs w:val="22"/>
              </w:rPr>
              <w:t>554.54</w:t>
            </w:r>
          </w:p>
        </w:tc>
        <w:tc>
          <w:tcPr>
            <w:tcW w:w="1394" w:type="dxa"/>
          </w:tcPr>
          <w:p w:rsidR="00B17200" w:rsidRPr="00B17200" w:rsidRDefault="00B17200" w:rsidP="00B17200">
            <w:pPr>
              <w:widowControl w:val="0"/>
              <w:autoSpaceDE w:val="0"/>
              <w:autoSpaceDN w:val="0"/>
              <w:spacing w:before="3" w:line="236" w:lineRule="exact"/>
              <w:ind w:left="100" w:right="91"/>
              <w:rPr>
                <w:sz w:val="22"/>
                <w:szCs w:val="22"/>
              </w:rPr>
            </w:pPr>
            <w:r w:rsidRPr="00B17200">
              <w:rPr>
                <w:sz w:val="22"/>
                <w:szCs w:val="22"/>
              </w:rPr>
              <w:t>4.39</w:t>
            </w:r>
          </w:p>
        </w:tc>
      </w:tr>
      <w:tr w:rsidR="00B17200" w:rsidRPr="00B17200" w:rsidTr="008F3DE2">
        <w:trPr>
          <w:trHeight w:val="260"/>
        </w:trPr>
        <w:tc>
          <w:tcPr>
            <w:tcW w:w="1375" w:type="dxa"/>
          </w:tcPr>
          <w:p w:rsidR="00B17200" w:rsidRPr="00B17200" w:rsidRDefault="00B17200" w:rsidP="00B17200">
            <w:pPr>
              <w:widowControl w:val="0"/>
              <w:autoSpaceDE w:val="0"/>
              <w:autoSpaceDN w:val="0"/>
              <w:spacing w:before="5" w:line="234" w:lineRule="exact"/>
              <w:ind w:left="363" w:right="356"/>
              <w:rPr>
                <w:sz w:val="22"/>
                <w:szCs w:val="22"/>
              </w:rPr>
            </w:pPr>
            <w:r w:rsidRPr="00B17200">
              <w:rPr>
                <w:sz w:val="22"/>
                <w:szCs w:val="22"/>
              </w:rPr>
              <w:t>257.97</w:t>
            </w:r>
          </w:p>
        </w:tc>
        <w:tc>
          <w:tcPr>
            <w:tcW w:w="1394" w:type="dxa"/>
          </w:tcPr>
          <w:p w:rsidR="00B17200" w:rsidRPr="00B17200" w:rsidRDefault="00B17200" w:rsidP="00B17200">
            <w:pPr>
              <w:widowControl w:val="0"/>
              <w:autoSpaceDE w:val="0"/>
              <w:autoSpaceDN w:val="0"/>
              <w:spacing w:before="5" w:line="234" w:lineRule="exact"/>
              <w:ind w:left="99" w:right="91"/>
              <w:rPr>
                <w:sz w:val="22"/>
                <w:szCs w:val="22"/>
              </w:rPr>
            </w:pPr>
            <w:r w:rsidRPr="00B17200">
              <w:rPr>
                <w:sz w:val="22"/>
                <w:szCs w:val="22"/>
              </w:rPr>
              <w:t>2.94</w:t>
            </w:r>
          </w:p>
        </w:tc>
        <w:tc>
          <w:tcPr>
            <w:tcW w:w="1376" w:type="dxa"/>
          </w:tcPr>
          <w:p w:rsidR="00B17200" w:rsidRPr="00B17200" w:rsidRDefault="00B17200" w:rsidP="00B17200">
            <w:pPr>
              <w:widowControl w:val="0"/>
              <w:autoSpaceDE w:val="0"/>
              <w:autoSpaceDN w:val="0"/>
              <w:spacing w:before="5" w:line="234" w:lineRule="exact"/>
              <w:ind w:left="364" w:right="355"/>
              <w:rPr>
                <w:sz w:val="22"/>
                <w:szCs w:val="22"/>
              </w:rPr>
            </w:pPr>
            <w:r w:rsidRPr="00B17200">
              <w:rPr>
                <w:sz w:val="22"/>
                <w:szCs w:val="22"/>
              </w:rPr>
              <w:t>300.88</w:t>
            </w:r>
          </w:p>
        </w:tc>
        <w:tc>
          <w:tcPr>
            <w:tcW w:w="1431" w:type="dxa"/>
          </w:tcPr>
          <w:p w:rsidR="00B17200" w:rsidRPr="00B17200" w:rsidRDefault="00B17200" w:rsidP="00B17200">
            <w:pPr>
              <w:widowControl w:val="0"/>
              <w:autoSpaceDE w:val="0"/>
              <w:autoSpaceDN w:val="0"/>
              <w:spacing w:before="5" w:line="234" w:lineRule="exact"/>
              <w:ind w:right="504"/>
              <w:jc w:val="right"/>
              <w:rPr>
                <w:sz w:val="22"/>
                <w:szCs w:val="22"/>
              </w:rPr>
            </w:pPr>
            <w:r w:rsidRPr="00B17200">
              <w:rPr>
                <w:sz w:val="22"/>
                <w:szCs w:val="22"/>
              </w:rPr>
              <w:t>3.68</w:t>
            </w:r>
          </w:p>
        </w:tc>
        <w:tc>
          <w:tcPr>
            <w:tcW w:w="1377" w:type="dxa"/>
          </w:tcPr>
          <w:p w:rsidR="00B17200" w:rsidRPr="00B17200" w:rsidRDefault="00B17200" w:rsidP="00B17200">
            <w:pPr>
              <w:widowControl w:val="0"/>
              <w:autoSpaceDE w:val="0"/>
              <w:autoSpaceDN w:val="0"/>
              <w:spacing w:before="5" w:line="234" w:lineRule="exact"/>
              <w:ind w:right="365"/>
              <w:jc w:val="right"/>
              <w:rPr>
                <w:sz w:val="22"/>
                <w:szCs w:val="22"/>
              </w:rPr>
            </w:pPr>
            <w:r w:rsidRPr="00B17200">
              <w:rPr>
                <w:sz w:val="22"/>
                <w:szCs w:val="22"/>
              </w:rPr>
              <w:t>429.90</w:t>
            </w:r>
          </w:p>
        </w:tc>
        <w:tc>
          <w:tcPr>
            <w:tcW w:w="1394" w:type="dxa"/>
          </w:tcPr>
          <w:p w:rsidR="00B17200" w:rsidRPr="00B17200" w:rsidRDefault="00B17200" w:rsidP="00B17200">
            <w:pPr>
              <w:widowControl w:val="0"/>
              <w:autoSpaceDE w:val="0"/>
              <w:autoSpaceDN w:val="0"/>
              <w:spacing w:before="5" w:line="234" w:lineRule="exact"/>
              <w:ind w:left="100" w:right="91"/>
              <w:rPr>
                <w:sz w:val="22"/>
                <w:szCs w:val="22"/>
              </w:rPr>
            </w:pPr>
            <w:r w:rsidRPr="00B17200">
              <w:rPr>
                <w:sz w:val="22"/>
                <w:szCs w:val="22"/>
              </w:rPr>
              <w:t>5.85</w:t>
            </w:r>
          </w:p>
        </w:tc>
      </w:tr>
      <w:tr w:rsidR="00B17200" w:rsidRPr="00B17200" w:rsidTr="008F3DE2">
        <w:trPr>
          <w:trHeight w:val="257"/>
        </w:trPr>
        <w:tc>
          <w:tcPr>
            <w:tcW w:w="1375" w:type="dxa"/>
          </w:tcPr>
          <w:p w:rsidR="00B17200" w:rsidRPr="00B17200" w:rsidRDefault="00B17200" w:rsidP="00B17200">
            <w:pPr>
              <w:widowControl w:val="0"/>
              <w:autoSpaceDE w:val="0"/>
              <w:autoSpaceDN w:val="0"/>
              <w:spacing w:before="4" w:line="233" w:lineRule="exact"/>
              <w:ind w:left="363" w:right="356"/>
              <w:rPr>
                <w:sz w:val="22"/>
                <w:szCs w:val="22"/>
              </w:rPr>
            </w:pPr>
            <w:r w:rsidRPr="00B17200">
              <w:rPr>
                <w:sz w:val="22"/>
                <w:szCs w:val="22"/>
              </w:rPr>
              <w:t>274.68</w:t>
            </w:r>
          </w:p>
        </w:tc>
        <w:tc>
          <w:tcPr>
            <w:tcW w:w="1394" w:type="dxa"/>
          </w:tcPr>
          <w:p w:rsidR="00B17200" w:rsidRPr="00B17200" w:rsidRDefault="00B17200" w:rsidP="00B17200">
            <w:pPr>
              <w:widowControl w:val="0"/>
              <w:autoSpaceDE w:val="0"/>
              <w:autoSpaceDN w:val="0"/>
              <w:spacing w:before="4" w:line="233" w:lineRule="exact"/>
              <w:ind w:left="99" w:right="91"/>
              <w:rPr>
                <w:sz w:val="22"/>
                <w:szCs w:val="22"/>
              </w:rPr>
            </w:pPr>
            <w:r w:rsidRPr="00B17200">
              <w:rPr>
                <w:sz w:val="22"/>
                <w:szCs w:val="22"/>
              </w:rPr>
              <w:t>3.21</w:t>
            </w:r>
          </w:p>
        </w:tc>
        <w:tc>
          <w:tcPr>
            <w:tcW w:w="1376" w:type="dxa"/>
          </w:tcPr>
          <w:p w:rsidR="00B17200" w:rsidRPr="00B17200" w:rsidRDefault="00B17200" w:rsidP="00B17200">
            <w:pPr>
              <w:widowControl w:val="0"/>
              <w:autoSpaceDE w:val="0"/>
              <w:autoSpaceDN w:val="0"/>
              <w:spacing w:before="4" w:line="233" w:lineRule="exact"/>
              <w:ind w:left="364" w:right="355"/>
              <w:rPr>
                <w:sz w:val="22"/>
                <w:szCs w:val="22"/>
              </w:rPr>
            </w:pPr>
            <w:r w:rsidRPr="00B17200">
              <w:rPr>
                <w:sz w:val="22"/>
                <w:szCs w:val="22"/>
              </w:rPr>
              <w:t>320.37</w:t>
            </w:r>
          </w:p>
        </w:tc>
        <w:tc>
          <w:tcPr>
            <w:tcW w:w="1431" w:type="dxa"/>
          </w:tcPr>
          <w:p w:rsidR="00B17200" w:rsidRPr="00B17200" w:rsidRDefault="00B17200" w:rsidP="00B17200">
            <w:pPr>
              <w:widowControl w:val="0"/>
              <w:autoSpaceDE w:val="0"/>
              <w:autoSpaceDN w:val="0"/>
              <w:spacing w:before="4" w:line="233" w:lineRule="exact"/>
              <w:ind w:right="504"/>
              <w:jc w:val="right"/>
              <w:rPr>
                <w:sz w:val="22"/>
                <w:szCs w:val="22"/>
              </w:rPr>
            </w:pPr>
            <w:r w:rsidRPr="00B17200">
              <w:rPr>
                <w:sz w:val="22"/>
                <w:szCs w:val="22"/>
              </w:rPr>
              <w:t>3.51</w:t>
            </w:r>
          </w:p>
        </w:tc>
        <w:tc>
          <w:tcPr>
            <w:tcW w:w="1377" w:type="dxa"/>
          </w:tcPr>
          <w:p w:rsidR="00B17200" w:rsidRPr="00B17200" w:rsidRDefault="00B17200" w:rsidP="00B17200">
            <w:pPr>
              <w:widowControl w:val="0"/>
              <w:autoSpaceDE w:val="0"/>
              <w:autoSpaceDN w:val="0"/>
              <w:spacing w:before="4" w:line="233" w:lineRule="exact"/>
              <w:ind w:right="365"/>
              <w:jc w:val="right"/>
              <w:rPr>
                <w:sz w:val="22"/>
                <w:szCs w:val="22"/>
              </w:rPr>
            </w:pPr>
            <w:r w:rsidRPr="00B17200">
              <w:rPr>
                <w:sz w:val="22"/>
                <w:szCs w:val="22"/>
              </w:rPr>
              <w:t>457.73</w:t>
            </w:r>
          </w:p>
        </w:tc>
        <w:tc>
          <w:tcPr>
            <w:tcW w:w="1394" w:type="dxa"/>
          </w:tcPr>
          <w:p w:rsidR="00B17200" w:rsidRPr="00B17200" w:rsidRDefault="00B17200" w:rsidP="00B17200">
            <w:pPr>
              <w:widowControl w:val="0"/>
              <w:autoSpaceDE w:val="0"/>
              <w:autoSpaceDN w:val="0"/>
              <w:spacing w:before="4" w:line="233" w:lineRule="exact"/>
              <w:ind w:left="100" w:right="91"/>
              <w:rPr>
                <w:sz w:val="22"/>
                <w:szCs w:val="22"/>
              </w:rPr>
            </w:pPr>
            <w:r w:rsidRPr="00B17200">
              <w:rPr>
                <w:sz w:val="22"/>
                <w:szCs w:val="22"/>
              </w:rPr>
              <w:t>5.34</w:t>
            </w:r>
          </w:p>
        </w:tc>
      </w:tr>
      <w:tr w:rsidR="00B17200" w:rsidRPr="00B17200" w:rsidTr="008F3DE2">
        <w:trPr>
          <w:trHeight w:val="258"/>
        </w:trPr>
        <w:tc>
          <w:tcPr>
            <w:tcW w:w="1375" w:type="dxa"/>
          </w:tcPr>
          <w:p w:rsidR="00B17200" w:rsidRPr="00B17200" w:rsidRDefault="00B17200" w:rsidP="00B17200">
            <w:pPr>
              <w:widowControl w:val="0"/>
              <w:autoSpaceDE w:val="0"/>
              <w:autoSpaceDN w:val="0"/>
              <w:spacing w:before="5" w:line="233" w:lineRule="exact"/>
              <w:ind w:left="363" w:right="356"/>
              <w:rPr>
                <w:sz w:val="22"/>
                <w:szCs w:val="22"/>
              </w:rPr>
            </w:pPr>
            <w:r w:rsidRPr="00B17200">
              <w:rPr>
                <w:sz w:val="22"/>
                <w:szCs w:val="22"/>
              </w:rPr>
              <w:t>290.39</w:t>
            </w:r>
          </w:p>
        </w:tc>
        <w:tc>
          <w:tcPr>
            <w:tcW w:w="1394" w:type="dxa"/>
          </w:tcPr>
          <w:p w:rsidR="00B17200" w:rsidRPr="00B17200" w:rsidRDefault="00B17200" w:rsidP="00B17200">
            <w:pPr>
              <w:widowControl w:val="0"/>
              <w:autoSpaceDE w:val="0"/>
              <w:autoSpaceDN w:val="0"/>
              <w:spacing w:before="5" w:line="233" w:lineRule="exact"/>
              <w:ind w:left="99" w:right="91"/>
              <w:rPr>
                <w:sz w:val="22"/>
                <w:szCs w:val="22"/>
              </w:rPr>
            </w:pPr>
            <w:r w:rsidRPr="00B17200">
              <w:rPr>
                <w:sz w:val="22"/>
                <w:szCs w:val="22"/>
              </w:rPr>
              <w:t>3.36</w:t>
            </w:r>
          </w:p>
        </w:tc>
        <w:tc>
          <w:tcPr>
            <w:tcW w:w="1376" w:type="dxa"/>
          </w:tcPr>
          <w:p w:rsidR="00B17200" w:rsidRPr="00B17200" w:rsidRDefault="00B17200" w:rsidP="00B17200">
            <w:pPr>
              <w:widowControl w:val="0"/>
              <w:autoSpaceDE w:val="0"/>
              <w:autoSpaceDN w:val="0"/>
              <w:spacing w:before="5" w:line="233" w:lineRule="exact"/>
              <w:ind w:left="364" w:right="355"/>
              <w:rPr>
                <w:sz w:val="22"/>
                <w:szCs w:val="22"/>
              </w:rPr>
            </w:pPr>
            <w:r w:rsidRPr="00B17200">
              <w:rPr>
                <w:sz w:val="22"/>
                <w:szCs w:val="22"/>
              </w:rPr>
              <w:t>338.68</w:t>
            </w:r>
          </w:p>
        </w:tc>
        <w:tc>
          <w:tcPr>
            <w:tcW w:w="1431" w:type="dxa"/>
          </w:tcPr>
          <w:p w:rsidR="00B17200" w:rsidRPr="00B17200" w:rsidRDefault="00B17200" w:rsidP="00B17200">
            <w:pPr>
              <w:widowControl w:val="0"/>
              <w:autoSpaceDE w:val="0"/>
              <w:autoSpaceDN w:val="0"/>
              <w:spacing w:before="5" w:line="233" w:lineRule="exact"/>
              <w:ind w:right="504"/>
              <w:jc w:val="right"/>
              <w:rPr>
                <w:sz w:val="22"/>
                <w:szCs w:val="22"/>
              </w:rPr>
            </w:pPr>
            <w:r w:rsidRPr="00B17200">
              <w:rPr>
                <w:sz w:val="22"/>
                <w:szCs w:val="22"/>
              </w:rPr>
              <w:t>3.70</w:t>
            </w:r>
          </w:p>
        </w:tc>
        <w:tc>
          <w:tcPr>
            <w:tcW w:w="1377" w:type="dxa"/>
          </w:tcPr>
          <w:p w:rsidR="00B17200" w:rsidRPr="00B17200" w:rsidRDefault="00B17200" w:rsidP="00B17200">
            <w:pPr>
              <w:widowControl w:val="0"/>
              <w:autoSpaceDE w:val="0"/>
              <w:autoSpaceDN w:val="0"/>
              <w:spacing w:before="5" w:line="233" w:lineRule="exact"/>
              <w:ind w:right="365"/>
              <w:jc w:val="right"/>
              <w:rPr>
                <w:sz w:val="22"/>
                <w:szCs w:val="22"/>
              </w:rPr>
            </w:pPr>
            <w:r w:rsidRPr="00B17200">
              <w:rPr>
                <w:sz w:val="22"/>
                <w:szCs w:val="22"/>
              </w:rPr>
              <w:t>483.90</w:t>
            </w:r>
          </w:p>
        </w:tc>
        <w:tc>
          <w:tcPr>
            <w:tcW w:w="1394" w:type="dxa"/>
          </w:tcPr>
          <w:p w:rsidR="00B17200" w:rsidRPr="00B17200" w:rsidRDefault="00B17200" w:rsidP="00B17200">
            <w:pPr>
              <w:widowControl w:val="0"/>
              <w:autoSpaceDE w:val="0"/>
              <w:autoSpaceDN w:val="0"/>
              <w:spacing w:before="5" w:line="233" w:lineRule="exact"/>
              <w:ind w:left="100" w:right="91"/>
              <w:rPr>
                <w:sz w:val="22"/>
                <w:szCs w:val="22"/>
              </w:rPr>
            </w:pPr>
            <w:r w:rsidRPr="00B17200">
              <w:rPr>
                <w:sz w:val="22"/>
                <w:szCs w:val="22"/>
              </w:rPr>
              <w:t>4.82</w:t>
            </w:r>
          </w:p>
        </w:tc>
      </w:tr>
    </w:tbl>
    <w:p w:rsidR="000460C1" w:rsidRDefault="000460C1" w:rsidP="00983509">
      <w:pPr>
        <w:pStyle w:val="BodyText"/>
        <w:spacing w:after="0" w:line="240" w:lineRule="auto"/>
        <w:ind w:firstLine="0"/>
      </w:pPr>
    </w:p>
    <w:p w:rsidR="0014072A" w:rsidRPr="0014072A" w:rsidRDefault="0014072A" w:rsidP="0014072A">
      <w:pPr>
        <w:widowControl w:val="0"/>
        <w:numPr>
          <w:ilvl w:val="0"/>
          <w:numId w:val="16"/>
        </w:numPr>
        <w:tabs>
          <w:tab w:val="left" w:pos="868"/>
          <w:tab w:val="left" w:pos="869"/>
        </w:tabs>
        <w:autoSpaceDE w:val="0"/>
        <w:autoSpaceDN w:val="0"/>
        <w:spacing w:before="7" w:line="360" w:lineRule="auto"/>
        <w:ind w:right="532"/>
        <w:jc w:val="left"/>
      </w:pPr>
      <w:r w:rsidRPr="0014072A">
        <w:t>With</w:t>
      </w:r>
      <w:r w:rsidR="008F3DE2">
        <w:t xml:space="preserve"> </w:t>
      </w:r>
      <w:r w:rsidRPr="0014072A">
        <w:t>reference</w:t>
      </w:r>
      <w:r w:rsidR="008F3DE2">
        <w:t xml:space="preserve"> </w:t>
      </w:r>
      <w:r w:rsidRPr="0014072A">
        <w:t>to</w:t>
      </w:r>
      <w:r w:rsidR="008F3DE2">
        <w:t xml:space="preserve"> </w:t>
      </w:r>
      <w:r w:rsidRPr="0014072A">
        <w:t>above</w:t>
      </w:r>
      <w:r w:rsidR="008F3DE2">
        <w:t xml:space="preserve"> </w:t>
      </w:r>
      <w:r w:rsidRPr="0014072A">
        <w:t>table</w:t>
      </w:r>
      <w:r w:rsidR="008F3DE2">
        <w:t xml:space="preserve"> </w:t>
      </w:r>
      <w:r w:rsidRPr="0014072A">
        <w:t>we</w:t>
      </w:r>
      <w:r w:rsidR="008F3DE2">
        <w:t xml:space="preserve"> </w:t>
      </w:r>
      <w:r w:rsidRPr="0014072A">
        <w:t>can</w:t>
      </w:r>
      <w:r w:rsidR="008F3DE2">
        <w:t xml:space="preserve"> </w:t>
      </w:r>
      <w:r w:rsidRPr="0014072A">
        <w:t>identify</w:t>
      </w:r>
      <w:r w:rsidR="008F3DE2">
        <w:t xml:space="preserve"> </w:t>
      </w:r>
      <w:r w:rsidRPr="0014072A">
        <w:t>the</w:t>
      </w:r>
      <w:r w:rsidR="008F3DE2">
        <w:t xml:space="preserve"> </w:t>
      </w:r>
      <w:r w:rsidRPr="0014072A">
        <w:t>error</w:t>
      </w:r>
      <w:r w:rsidR="008F3DE2">
        <w:t xml:space="preserve"> </w:t>
      </w:r>
      <w:r w:rsidRPr="0014072A">
        <w:t>of</w:t>
      </w:r>
      <w:r w:rsidR="008F3DE2">
        <w:t xml:space="preserve"> </w:t>
      </w:r>
      <w:r w:rsidRPr="0014072A">
        <w:t>maximum</w:t>
      </w:r>
      <w:r w:rsidR="008F3DE2">
        <w:t xml:space="preserve"> </w:t>
      </w:r>
      <w:r w:rsidRPr="0014072A">
        <w:t>8.37kN</w:t>
      </w:r>
      <w:r w:rsidR="008F3DE2">
        <w:t xml:space="preserve"> </w:t>
      </w:r>
      <w:r w:rsidRPr="0014072A">
        <w:t>of</w:t>
      </w:r>
      <w:r w:rsidR="008F3DE2">
        <w:t xml:space="preserve"> </w:t>
      </w:r>
      <w:proofErr w:type="spellStart"/>
      <w:r w:rsidRPr="0014072A">
        <w:t>Pcr</w:t>
      </w:r>
      <w:proofErr w:type="spellEnd"/>
      <w:r w:rsidR="008F3DE2">
        <w:t xml:space="preserve"> </w:t>
      </w:r>
      <w:r w:rsidRPr="0014072A">
        <w:t>b/w</w:t>
      </w:r>
      <w:r w:rsidR="008F3DE2">
        <w:t xml:space="preserve"> </w:t>
      </w:r>
      <w:r w:rsidRPr="0014072A">
        <w:t>Experimental</w:t>
      </w:r>
      <w:r w:rsidR="008F3DE2">
        <w:t xml:space="preserve"> </w:t>
      </w:r>
      <w:r w:rsidRPr="0014072A">
        <w:t>and</w:t>
      </w:r>
      <w:r w:rsidR="008F3DE2">
        <w:t xml:space="preserve"> </w:t>
      </w:r>
      <w:r w:rsidRPr="0014072A">
        <w:t>MATLAB</w:t>
      </w:r>
      <w:r w:rsidR="008F3DE2">
        <w:t xml:space="preserve"> </w:t>
      </w:r>
      <w:r w:rsidRPr="0014072A">
        <w:t>results.</w:t>
      </w:r>
    </w:p>
    <w:p w:rsidR="0014072A" w:rsidRPr="0014072A" w:rsidRDefault="0014072A" w:rsidP="0014072A">
      <w:pPr>
        <w:widowControl w:val="0"/>
        <w:numPr>
          <w:ilvl w:val="0"/>
          <w:numId w:val="16"/>
        </w:numPr>
        <w:tabs>
          <w:tab w:val="left" w:pos="868"/>
          <w:tab w:val="left" w:pos="869"/>
        </w:tabs>
        <w:autoSpaceDE w:val="0"/>
        <w:autoSpaceDN w:val="0"/>
        <w:spacing w:before="10"/>
        <w:jc w:val="left"/>
      </w:pPr>
      <w:r w:rsidRPr="0014072A">
        <w:t>With</w:t>
      </w:r>
      <w:r w:rsidR="008F3DE2">
        <w:t xml:space="preserve"> </w:t>
      </w:r>
      <w:r w:rsidRPr="0014072A">
        <w:t>reference</w:t>
      </w:r>
      <w:r w:rsidR="008F3DE2">
        <w:t xml:space="preserve"> </w:t>
      </w:r>
      <w:r w:rsidRPr="0014072A">
        <w:t>to</w:t>
      </w:r>
      <w:r w:rsidR="008F3DE2">
        <w:t xml:space="preserve"> </w:t>
      </w:r>
      <w:r w:rsidRPr="0014072A">
        <w:t>above</w:t>
      </w:r>
      <w:r w:rsidR="008F3DE2">
        <w:t xml:space="preserve"> </w:t>
      </w:r>
      <w:proofErr w:type="gramStart"/>
      <w:r w:rsidRPr="0014072A">
        <w:t>table</w:t>
      </w:r>
      <w:r w:rsidR="008F3DE2">
        <w:t xml:space="preserve">  </w:t>
      </w:r>
      <w:r w:rsidRPr="0014072A">
        <w:t>we</w:t>
      </w:r>
      <w:proofErr w:type="gramEnd"/>
      <w:r w:rsidR="008F3DE2">
        <w:t xml:space="preserve"> </w:t>
      </w:r>
      <w:r w:rsidRPr="0014072A">
        <w:t>can</w:t>
      </w:r>
      <w:r w:rsidR="008F3DE2">
        <w:t xml:space="preserve">  </w:t>
      </w:r>
      <w:r w:rsidRPr="0014072A">
        <w:t>identify</w:t>
      </w:r>
      <w:r w:rsidR="008F3DE2">
        <w:t xml:space="preserve"> </w:t>
      </w:r>
      <w:r w:rsidRPr="0014072A">
        <w:t>the</w:t>
      </w:r>
      <w:r w:rsidR="008F3DE2">
        <w:t xml:space="preserve"> </w:t>
      </w:r>
      <w:r w:rsidRPr="0014072A">
        <w:t>error</w:t>
      </w:r>
      <w:r w:rsidR="008F3DE2">
        <w:t xml:space="preserve"> </w:t>
      </w:r>
      <w:r w:rsidRPr="0014072A">
        <w:t>of</w:t>
      </w:r>
      <w:r w:rsidR="008F3DE2">
        <w:t xml:space="preserve"> </w:t>
      </w:r>
      <w:r w:rsidRPr="0014072A">
        <w:t>maximum</w:t>
      </w:r>
      <w:r w:rsidR="008F3DE2">
        <w:t xml:space="preserve"> </w:t>
      </w:r>
      <w:r w:rsidRPr="0014072A">
        <w:t>0.89mm</w:t>
      </w:r>
      <w:r w:rsidR="008F3DE2">
        <w:t xml:space="preserve"> </w:t>
      </w:r>
      <w:r w:rsidRPr="0014072A">
        <w:t>of</w:t>
      </w:r>
      <w:r w:rsidR="008F3DE2">
        <w:t xml:space="preserve"> </w:t>
      </w:r>
      <w:proofErr w:type="spellStart"/>
      <w:r w:rsidRPr="0014072A">
        <w:t>Δcr</w:t>
      </w:r>
      <w:proofErr w:type="spellEnd"/>
    </w:p>
    <w:p w:rsidR="0014072A" w:rsidRPr="0014072A" w:rsidRDefault="0014072A" w:rsidP="00402264">
      <w:pPr>
        <w:widowControl w:val="0"/>
        <w:autoSpaceDE w:val="0"/>
        <w:autoSpaceDN w:val="0"/>
        <w:spacing w:before="135"/>
        <w:ind w:left="868"/>
        <w:jc w:val="left"/>
        <w:rPr>
          <w:spacing w:val="14"/>
        </w:rPr>
      </w:pPr>
      <w:r w:rsidRPr="0014072A">
        <w:t>b/w</w:t>
      </w:r>
      <w:r w:rsidR="008F3DE2">
        <w:t xml:space="preserve"> </w:t>
      </w:r>
      <w:r w:rsidRPr="0014072A">
        <w:t>Experimental</w:t>
      </w:r>
      <w:r w:rsidR="008F3DE2">
        <w:t xml:space="preserve"> </w:t>
      </w:r>
      <w:r w:rsidRPr="0014072A">
        <w:t>and</w:t>
      </w:r>
      <w:r w:rsidR="008F3DE2">
        <w:t xml:space="preserve"> </w:t>
      </w:r>
      <w:r w:rsidRPr="0014072A">
        <w:t>MATLAB</w:t>
      </w:r>
      <w:r w:rsidR="008F3DE2">
        <w:t xml:space="preserve"> </w:t>
      </w:r>
      <w:r w:rsidRPr="0014072A">
        <w:t>results</w:t>
      </w:r>
      <w:r w:rsidRPr="00EB3629">
        <w:t>.</w:t>
      </w:r>
    </w:p>
    <w:p w:rsidR="0014072A" w:rsidRPr="0014072A" w:rsidRDefault="0014072A" w:rsidP="0014072A">
      <w:pPr>
        <w:widowControl w:val="0"/>
        <w:numPr>
          <w:ilvl w:val="0"/>
          <w:numId w:val="16"/>
        </w:numPr>
        <w:tabs>
          <w:tab w:val="left" w:pos="868"/>
          <w:tab w:val="left" w:pos="869"/>
        </w:tabs>
        <w:autoSpaceDE w:val="0"/>
        <w:autoSpaceDN w:val="0"/>
        <w:spacing w:before="105" w:line="357" w:lineRule="auto"/>
        <w:ind w:right="532"/>
        <w:jc w:val="left"/>
      </w:pPr>
      <w:r w:rsidRPr="0014072A">
        <w:t>With</w:t>
      </w:r>
      <w:r w:rsidR="008F3DE2">
        <w:t xml:space="preserve"> </w:t>
      </w:r>
      <w:r w:rsidRPr="0014072A">
        <w:t>reference</w:t>
      </w:r>
      <w:r w:rsidR="008F3DE2">
        <w:t xml:space="preserve"> </w:t>
      </w:r>
      <w:r w:rsidRPr="0014072A">
        <w:t>to</w:t>
      </w:r>
      <w:r w:rsidR="008F3DE2">
        <w:t xml:space="preserve"> </w:t>
      </w:r>
      <w:r w:rsidRPr="0014072A">
        <w:t>above</w:t>
      </w:r>
      <w:r w:rsidR="008F3DE2">
        <w:t xml:space="preserve"> </w:t>
      </w:r>
      <w:r w:rsidRPr="0014072A">
        <w:t>table</w:t>
      </w:r>
      <w:r w:rsidR="008F3DE2">
        <w:t xml:space="preserve"> </w:t>
      </w:r>
      <w:r w:rsidRPr="0014072A">
        <w:t>we</w:t>
      </w:r>
      <w:r w:rsidR="008F3DE2">
        <w:t xml:space="preserve"> </w:t>
      </w:r>
      <w:r w:rsidRPr="0014072A">
        <w:t>can</w:t>
      </w:r>
      <w:r w:rsidR="008F3DE2">
        <w:t xml:space="preserve"> </w:t>
      </w:r>
      <w:r w:rsidRPr="0014072A">
        <w:t>identify</w:t>
      </w:r>
      <w:r w:rsidR="008F3DE2">
        <w:t xml:space="preserve"> </w:t>
      </w:r>
      <w:r w:rsidRPr="0014072A">
        <w:t>the</w:t>
      </w:r>
      <w:r w:rsidR="008F3DE2">
        <w:t xml:space="preserve"> </w:t>
      </w:r>
      <w:r w:rsidRPr="0014072A">
        <w:t>error</w:t>
      </w:r>
      <w:r w:rsidR="008F3DE2">
        <w:t xml:space="preserve"> </w:t>
      </w:r>
      <w:r w:rsidRPr="0014072A">
        <w:t>of</w:t>
      </w:r>
      <w:r w:rsidR="008F3DE2">
        <w:t xml:space="preserve"> </w:t>
      </w:r>
      <w:r w:rsidRPr="0014072A">
        <w:t>maximum</w:t>
      </w:r>
      <w:r w:rsidR="008F3DE2">
        <w:t xml:space="preserve"> </w:t>
      </w:r>
      <w:r w:rsidRPr="0014072A">
        <w:t>9.64kN</w:t>
      </w:r>
      <w:r w:rsidR="008F3DE2">
        <w:t xml:space="preserve"> </w:t>
      </w:r>
      <w:proofErr w:type="gramStart"/>
      <w:r w:rsidRPr="0014072A">
        <w:t>of</w:t>
      </w:r>
      <w:r w:rsidR="008F3DE2">
        <w:t xml:space="preserve">  </w:t>
      </w:r>
      <w:proofErr w:type="spellStart"/>
      <w:r w:rsidRPr="0014072A">
        <w:t>Py</w:t>
      </w:r>
      <w:proofErr w:type="spellEnd"/>
      <w:proofErr w:type="gramEnd"/>
      <w:r w:rsidR="008F3DE2">
        <w:t xml:space="preserve"> </w:t>
      </w:r>
      <w:r w:rsidRPr="0014072A">
        <w:t>b/w</w:t>
      </w:r>
      <w:r w:rsidR="008F3DE2">
        <w:t xml:space="preserve"> </w:t>
      </w:r>
      <w:r w:rsidRPr="0014072A">
        <w:t>Experimental</w:t>
      </w:r>
      <w:r w:rsidR="008F3DE2">
        <w:t xml:space="preserve"> </w:t>
      </w:r>
      <w:r w:rsidRPr="0014072A">
        <w:t>and</w:t>
      </w:r>
      <w:r w:rsidR="008F3DE2">
        <w:t xml:space="preserve">  </w:t>
      </w:r>
      <w:r w:rsidRPr="0014072A">
        <w:t>MATLAB</w:t>
      </w:r>
      <w:r w:rsidR="008F3DE2">
        <w:t xml:space="preserve"> </w:t>
      </w:r>
      <w:r w:rsidRPr="0014072A">
        <w:t>results.</w:t>
      </w:r>
    </w:p>
    <w:p w:rsidR="0014072A" w:rsidRPr="0014072A" w:rsidRDefault="0014072A" w:rsidP="0014072A">
      <w:pPr>
        <w:widowControl w:val="0"/>
        <w:numPr>
          <w:ilvl w:val="0"/>
          <w:numId w:val="16"/>
        </w:numPr>
        <w:tabs>
          <w:tab w:val="left" w:pos="868"/>
          <w:tab w:val="left" w:pos="869"/>
        </w:tabs>
        <w:autoSpaceDE w:val="0"/>
        <w:autoSpaceDN w:val="0"/>
        <w:spacing w:before="16"/>
        <w:jc w:val="left"/>
      </w:pPr>
      <w:r w:rsidRPr="0014072A">
        <w:t>With</w:t>
      </w:r>
      <w:r w:rsidR="008F3DE2">
        <w:t xml:space="preserve"> </w:t>
      </w:r>
      <w:r w:rsidRPr="0014072A">
        <w:t>reference</w:t>
      </w:r>
      <w:r w:rsidR="008F3DE2">
        <w:t xml:space="preserve"> </w:t>
      </w:r>
      <w:r w:rsidRPr="0014072A">
        <w:t>to</w:t>
      </w:r>
      <w:r w:rsidR="008F3DE2">
        <w:t xml:space="preserve"> </w:t>
      </w:r>
      <w:r w:rsidRPr="0014072A">
        <w:t>above</w:t>
      </w:r>
      <w:r w:rsidR="008F3DE2">
        <w:t xml:space="preserve"> </w:t>
      </w:r>
      <w:r w:rsidRPr="0014072A">
        <w:t>table</w:t>
      </w:r>
      <w:r w:rsidR="008F3DE2">
        <w:t xml:space="preserve"> </w:t>
      </w:r>
      <w:r w:rsidRPr="0014072A">
        <w:t>we</w:t>
      </w:r>
      <w:r w:rsidR="008F3DE2">
        <w:t xml:space="preserve"> </w:t>
      </w:r>
      <w:r w:rsidRPr="0014072A">
        <w:t>can</w:t>
      </w:r>
      <w:r w:rsidR="008F3DE2">
        <w:t xml:space="preserve"> </w:t>
      </w:r>
      <w:r w:rsidRPr="0014072A">
        <w:t>identify</w:t>
      </w:r>
      <w:r w:rsidR="008F3DE2">
        <w:t xml:space="preserve"> </w:t>
      </w:r>
      <w:r w:rsidRPr="0014072A">
        <w:t>the</w:t>
      </w:r>
      <w:r w:rsidR="008F3DE2">
        <w:t xml:space="preserve"> </w:t>
      </w:r>
      <w:r w:rsidRPr="0014072A">
        <w:t>error</w:t>
      </w:r>
      <w:r w:rsidR="008F3DE2">
        <w:t xml:space="preserve"> </w:t>
      </w:r>
      <w:r w:rsidRPr="0014072A">
        <w:t>of</w:t>
      </w:r>
      <w:r w:rsidR="008F3DE2">
        <w:t xml:space="preserve"> </w:t>
      </w:r>
      <w:r w:rsidRPr="0014072A">
        <w:t>maximum</w:t>
      </w:r>
      <w:r w:rsidR="008F3DE2">
        <w:t xml:space="preserve"> </w:t>
      </w:r>
      <w:r w:rsidRPr="0014072A">
        <w:t>1.21mm</w:t>
      </w:r>
      <w:r w:rsidR="008F3DE2">
        <w:t xml:space="preserve"> </w:t>
      </w:r>
      <w:r w:rsidRPr="0014072A">
        <w:t>of</w:t>
      </w:r>
      <w:r w:rsidR="008F3DE2">
        <w:t xml:space="preserve"> </w:t>
      </w:r>
      <w:proofErr w:type="spellStart"/>
      <w:r w:rsidRPr="0014072A">
        <w:t>Δy</w:t>
      </w:r>
      <w:proofErr w:type="spellEnd"/>
    </w:p>
    <w:p w:rsidR="0014072A" w:rsidRPr="0014072A" w:rsidRDefault="0014072A" w:rsidP="0014072A">
      <w:pPr>
        <w:widowControl w:val="0"/>
        <w:autoSpaceDE w:val="0"/>
        <w:autoSpaceDN w:val="0"/>
        <w:spacing w:before="133"/>
        <w:ind w:left="868"/>
        <w:jc w:val="left"/>
      </w:pPr>
      <w:r w:rsidRPr="0014072A">
        <w:lastRenderedPageBreak/>
        <w:t>b/w</w:t>
      </w:r>
      <w:r w:rsidR="008F3DE2">
        <w:t xml:space="preserve"> </w:t>
      </w:r>
      <w:r w:rsidRPr="0014072A">
        <w:t>Experimental</w:t>
      </w:r>
      <w:r w:rsidR="008F3DE2">
        <w:t xml:space="preserve"> </w:t>
      </w:r>
      <w:r w:rsidRPr="0014072A">
        <w:t>and</w:t>
      </w:r>
      <w:r w:rsidR="008F3DE2">
        <w:t xml:space="preserve"> </w:t>
      </w:r>
      <w:r w:rsidRPr="0014072A">
        <w:t>MATLAB</w:t>
      </w:r>
      <w:r w:rsidR="008F3DE2">
        <w:t xml:space="preserve"> </w:t>
      </w:r>
      <w:r w:rsidRPr="0014072A">
        <w:t>results.</w:t>
      </w:r>
    </w:p>
    <w:p w:rsidR="0014072A" w:rsidRPr="0014072A" w:rsidRDefault="0014072A" w:rsidP="0014072A">
      <w:pPr>
        <w:widowControl w:val="0"/>
        <w:numPr>
          <w:ilvl w:val="0"/>
          <w:numId w:val="16"/>
        </w:numPr>
        <w:tabs>
          <w:tab w:val="left" w:pos="868"/>
          <w:tab w:val="left" w:pos="869"/>
        </w:tabs>
        <w:autoSpaceDE w:val="0"/>
        <w:autoSpaceDN w:val="0"/>
        <w:spacing w:before="137" w:line="360" w:lineRule="auto"/>
        <w:ind w:right="527"/>
        <w:jc w:val="left"/>
      </w:pPr>
      <w:r w:rsidRPr="0014072A">
        <w:t>With</w:t>
      </w:r>
      <w:r w:rsidR="008F3DE2">
        <w:t xml:space="preserve"> </w:t>
      </w:r>
      <w:r w:rsidRPr="0014072A">
        <w:t>reference</w:t>
      </w:r>
      <w:r w:rsidR="008F3DE2">
        <w:t xml:space="preserve"> </w:t>
      </w:r>
      <w:r w:rsidRPr="0014072A">
        <w:t>to</w:t>
      </w:r>
      <w:r w:rsidR="008F3DE2">
        <w:t xml:space="preserve"> </w:t>
      </w:r>
      <w:r w:rsidRPr="0014072A">
        <w:t>above</w:t>
      </w:r>
      <w:r w:rsidR="008F3DE2">
        <w:t xml:space="preserve"> </w:t>
      </w:r>
      <w:r w:rsidRPr="0014072A">
        <w:t>table</w:t>
      </w:r>
      <w:r w:rsidR="008F3DE2">
        <w:t xml:space="preserve"> </w:t>
      </w:r>
      <w:r w:rsidRPr="0014072A">
        <w:t>we</w:t>
      </w:r>
      <w:r w:rsidR="008F3DE2">
        <w:t xml:space="preserve"> </w:t>
      </w:r>
      <w:r w:rsidRPr="0014072A">
        <w:t>can</w:t>
      </w:r>
      <w:r w:rsidR="008F3DE2">
        <w:t xml:space="preserve"> </w:t>
      </w:r>
      <w:r w:rsidRPr="0014072A">
        <w:t>identify</w:t>
      </w:r>
      <w:r w:rsidR="008F3DE2">
        <w:t xml:space="preserve"> </w:t>
      </w:r>
      <w:r w:rsidRPr="0014072A">
        <w:t>the</w:t>
      </w:r>
      <w:r w:rsidR="008F3DE2">
        <w:t xml:space="preserve"> </w:t>
      </w:r>
      <w:r w:rsidRPr="0014072A">
        <w:t>error</w:t>
      </w:r>
      <w:r w:rsidR="008F3DE2">
        <w:t xml:space="preserve"> </w:t>
      </w:r>
      <w:r w:rsidRPr="0014072A">
        <w:t>of</w:t>
      </w:r>
      <w:r w:rsidR="008F3DE2">
        <w:t xml:space="preserve"> </w:t>
      </w:r>
      <w:r w:rsidRPr="0014072A">
        <w:t>maximum</w:t>
      </w:r>
      <w:r w:rsidR="008F3DE2">
        <w:t xml:space="preserve"> </w:t>
      </w:r>
      <w:r w:rsidRPr="0014072A">
        <w:t>13.85kN</w:t>
      </w:r>
      <w:r w:rsidR="008F3DE2">
        <w:t xml:space="preserve"> </w:t>
      </w:r>
      <w:r w:rsidRPr="0014072A">
        <w:t>of</w:t>
      </w:r>
      <w:r w:rsidR="008F3DE2">
        <w:t xml:space="preserve"> </w:t>
      </w:r>
      <w:r w:rsidRPr="0014072A">
        <w:t>Pu</w:t>
      </w:r>
      <w:r w:rsidR="008F3DE2">
        <w:t xml:space="preserve"> </w:t>
      </w:r>
      <w:r w:rsidRPr="0014072A">
        <w:t>b/w</w:t>
      </w:r>
      <w:r w:rsidR="008F3DE2">
        <w:t xml:space="preserve"> </w:t>
      </w:r>
      <w:r w:rsidRPr="0014072A">
        <w:t>Experimental</w:t>
      </w:r>
      <w:r w:rsidR="008F3DE2">
        <w:t xml:space="preserve"> </w:t>
      </w:r>
      <w:proofErr w:type="gramStart"/>
      <w:r w:rsidRPr="0014072A">
        <w:t>and</w:t>
      </w:r>
      <w:r w:rsidR="008F3DE2">
        <w:t xml:space="preserve">  </w:t>
      </w:r>
      <w:r w:rsidRPr="0014072A">
        <w:t>MATLAB</w:t>
      </w:r>
      <w:proofErr w:type="gramEnd"/>
      <w:r w:rsidR="008F3DE2">
        <w:t xml:space="preserve"> </w:t>
      </w:r>
      <w:r w:rsidRPr="0014072A">
        <w:t>results.</w:t>
      </w:r>
    </w:p>
    <w:p w:rsidR="0014072A" w:rsidRPr="0014072A" w:rsidRDefault="0014072A" w:rsidP="0014072A">
      <w:pPr>
        <w:widowControl w:val="0"/>
        <w:numPr>
          <w:ilvl w:val="0"/>
          <w:numId w:val="16"/>
        </w:numPr>
        <w:tabs>
          <w:tab w:val="left" w:pos="868"/>
          <w:tab w:val="left" w:pos="869"/>
        </w:tabs>
        <w:autoSpaceDE w:val="0"/>
        <w:autoSpaceDN w:val="0"/>
        <w:spacing w:before="10" w:line="360" w:lineRule="auto"/>
        <w:ind w:right="519"/>
        <w:jc w:val="left"/>
      </w:pPr>
      <w:r w:rsidRPr="0014072A">
        <w:t>With</w:t>
      </w:r>
      <w:r w:rsidR="008F3DE2">
        <w:t xml:space="preserve"> </w:t>
      </w:r>
      <w:r w:rsidRPr="0014072A">
        <w:t>reference</w:t>
      </w:r>
      <w:r w:rsidR="008F3DE2">
        <w:t xml:space="preserve"> </w:t>
      </w:r>
      <w:r w:rsidRPr="0014072A">
        <w:t>to</w:t>
      </w:r>
      <w:r w:rsidR="008F3DE2">
        <w:t xml:space="preserve"> </w:t>
      </w:r>
      <w:r w:rsidRPr="0014072A">
        <w:t>above</w:t>
      </w:r>
      <w:r w:rsidR="008F3DE2">
        <w:t xml:space="preserve"> </w:t>
      </w:r>
      <w:r w:rsidRPr="0014072A">
        <w:t>table</w:t>
      </w:r>
      <w:r w:rsidR="008F3DE2">
        <w:t xml:space="preserve"> </w:t>
      </w:r>
      <w:r w:rsidRPr="0014072A">
        <w:t>we</w:t>
      </w:r>
      <w:r w:rsidR="008F3DE2">
        <w:t xml:space="preserve"> </w:t>
      </w:r>
      <w:r w:rsidRPr="0014072A">
        <w:t>can</w:t>
      </w:r>
      <w:r w:rsidR="008F3DE2">
        <w:t xml:space="preserve"> </w:t>
      </w:r>
      <w:r w:rsidRPr="0014072A">
        <w:t>identify</w:t>
      </w:r>
      <w:r w:rsidR="008F3DE2">
        <w:t xml:space="preserve"> </w:t>
      </w:r>
      <w:r w:rsidRPr="0014072A">
        <w:t>the</w:t>
      </w:r>
      <w:r w:rsidR="008F3DE2">
        <w:t xml:space="preserve"> </w:t>
      </w:r>
      <w:r w:rsidRPr="0014072A">
        <w:t>error</w:t>
      </w:r>
      <w:r w:rsidR="008F3DE2">
        <w:t xml:space="preserve"> </w:t>
      </w:r>
      <w:r w:rsidRPr="0014072A">
        <w:t>of</w:t>
      </w:r>
      <w:r w:rsidR="008F3DE2">
        <w:t xml:space="preserve"> </w:t>
      </w:r>
      <w:r w:rsidRPr="0014072A">
        <w:t>maximum1.52mm</w:t>
      </w:r>
      <w:r w:rsidR="008F3DE2">
        <w:t xml:space="preserve"> </w:t>
      </w:r>
      <w:proofErr w:type="spellStart"/>
      <w:r w:rsidRPr="0014072A">
        <w:t>Δu</w:t>
      </w:r>
      <w:proofErr w:type="spellEnd"/>
      <w:r w:rsidR="008F3DE2">
        <w:t xml:space="preserve"> </w:t>
      </w:r>
      <w:r w:rsidRPr="0014072A">
        <w:t>b/w</w:t>
      </w:r>
      <w:r w:rsidR="008F3DE2">
        <w:t xml:space="preserve"> </w:t>
      </w:r>
      <w:r w:rsidRPr="0014072A">
        <w:t>Experimental</w:t>
      </w:r>
      <w:r w:rsidR="008F3DE2">
        <w:t xml:space="preserve"> </w:t>
      </w:r>
      <w:r w:rsidRPr="0014072A">
        <w:t>and</w:t>
      </w:r>
      <w:r w:rsidR="008F3DE2">
        <w:t xml:space="preserve"> </w:t>
      </w:r>
      <w:r w:rsidRPr="0014072A">
        <w:t>MATLAB</w:t>
      </w:r>
      <w:r w:rsidR="008F3DE2">
        <w:t xml:space="preserve"> </w:t>
      </w:r>
      <w:r w:rsidRPr="0014072A">
        <w:t>results.</w:t>
      </w:r>
    </w:p>
    <w:p w:rsidR="001B742E" w:rsidRDefault="001B742E" w:rsidP="001B742E">
      <w:pPr>
        <w:widowControl w:val="0"/>
        <w:tabs>
          <w:tab w:val="left" w:pos="926"/>
        </w:tabs>
        <w:autoSpaceDE w:val="0"/>
        <w:autoSpaceDN w:val="0"/>
        <w:spacing w:before="160" w:line="261" w:lineRule="auto"/>
        <w:ind w:right="533"/>
        <w:jc w:val="left"/>
        <w:outlineLvl w:val="2"/>
        <w:rPr>
          <w:b/>
          <w:bCs/>
        </w:rPr>
      </w:pPr>
    </w:p>
    <w:p w:rsidR="00613301" w:rsidRDefault="00613301" w:rsidP="001B742E">
      <w:pPr>
        <w:widowControl w:val="0"/>
        <w:tabs>
          <w:tab w:val="left" w:pos="926"/>
        </w:tabs>
        <w:autoSpaceDE w:val="0"/>
        <w:autoSpaceDN w:val="0"/>
        <w:spacing w:before="160" w:line="261" w:lineRule="auto"/>
        <w:ind w:right="533"/>
        <w:jc w:val="left"/>
        <w:outlineLvl w:val="2"/>
        <w:rPr>
          <w:b/>
          <w:bCs/>
        </w:rPr>
      </w:pPr>
    </w:p>
    <w:p w:rsidR="002F4368" w:rsidRDefault="002F4368" w:rsidP="001B742E">
      <w:pPr>
        <w:widowControl w:val="0"/>
        <w:tabs>
          <w:tab w:val="left" w:pos="926"/>
        </w:tabs>
        <w:autoSpaceDE w:val="0"/>
        <w:autoSpaceDN w:val="0"/>
        <w:spacing w:before="160" w:line="261" w:lineRule="auto"/>
        <w:ind w:right="533"/>
        <w:jc w:val="left"/>
        <w:outlineLvl w:val="2"/>
        <w:rPr>
          <w:b/>
          <w:bCs/>
        </w:rPr>
      </w:pPr>
    </w:p>
    <w:p w:rsidR="0014072A" w:rsidRDefault="0014072A" w:rsidP="001B742E">
      <w:pPr>
        <w:widowControl w:val="0"/>
        <w:tabs>
          <w:tab w:val="left" w:pos="926"/>
        </w:tabs>
        <w:autoSpaceDE w:val="0"/>
        <w:autoSpaceDN w:val="0"/>
        <w:spacing w:before="160" w:line="261" w:lineRule="auto"/>
        <w:ind w:right="533"/>
        <w:jc w:val="left"/>
        <w:outlineLvl w:val="2"/>
        <w:rPr>
          <w:b/>
          <w:bCs/>
        </w:rPr>
      </w:pPr>
      <w:r w:rsidRPr="0014072A">
        <w:rPr>
          <w:b/>
          <w:bCs/>
        </w:rPr>
        <w:t>COMPARISON</w:t>
      </w:r>
      <w:r w:rsidR="00613301">
        <w:rPr>
          <w:b/>
          <w:bCs/>
        </w:rPr>
        <w:t xml:space="preserve"> </w:t>
      </w:r>
      <w:r w:rsidRPr="0014072A">
        <w:rPr>
          <w:b/>
          <w:bCs/>
        </w:rPr>
        <w:t>OF</w:t>
      </w:r>
      <w:r w:rsidR="00613301">
        <w:rPr>
          <w:b/>
          <w:bCs/>
        </w:rPr>
        <w:t xml:space="preserve"> </w:t>
      </w:r>
      <w:r w:rsidRPr="0014072A">
        <w:rPr>
          <w:b/>
          <w:bCs/>
        </w:rPr>
        <w:t>NS</w:t>
      </w:r>
      <w:r w:rsidR="00613301">
        <w:rPr>
          <w:b/>
          <w:bCs/>
        </w:rPr>
        <w:t xml:space="preserve"> </w:t>
      </w:r>
      <w:r w:rsidRPr="0014072A">
        <w:rPr>
          <w:b/>
          <w:bCs/>
        </w:rPr>
        <w:t>CCOLUMNS</w:t>
      </w:r>
      <w:r w:rsidR="00613301">
        <w:rPr>
          <w:b/>
          <w:bCs/>
        </w:rPr>
        <w:t xml:space="preserve"> </w:t>
      </w:r>
      <w:r w:rsidRPr="0014072A">
        <w:rPr>
          <w:b/>
          <w:bCs/>
        </w:rPr>
        <w:t>EXPERIMENTAL</w:t>
      </w:r>
      <w:r w:rsidR="00613301">
        <w:rPr>
          <w:b/>
          <w:bCs/>
        </w:rPr>
        <w:t xml:space="preserve"> </w:t>
      </w:r>
      <w:r w:rsidRPr="0014072A">
        <w:rPr>
          <w:b/>
          <w:bCs/>
        </w:rPr>
        <w:t>RESULTS</w:t>
      </w:r>
      <w:r w:rsidR="00613301">
        <w:rPr>
          <w:b/>
          <w:bCs/>
        </w:rPr>
        <w:t xml:space="preserve"> </w:t>
      </w:r>
      <w:r w:rsidRPr="0014072A">
        <w:rPr>
          <w:b/>
          <w:bCs/>
        </w:rPr>
        <w:t>WITH MATLAB</w:t>
      </w:r>
      <w:r w:rsidR="00613301">
        <w:rPr>
          <w:b/>
          <w:bCs/>
        </w:rPr>
        <w:t xml:space="preserve"> </w:t>
      </w:r>
      <w:r w:rsidRPr="0014072A">
        <w:rPr>
          <w:b/>
          <w:bCs/>
        </w:rPr>
        <w:t>RESULTS</w:t>
      </w:r>
    </w:p>
    <w:tbl>
      <w:tblPr>
        <w:tblStyle w:val="TableGrid"/>
        <w:tblpPr w:leftFromText="180" w:rightFromText="180" w:vertAnchor="text" w:horzAnchor="margin" w:tblpY="821"/>
        <w:tblW w:w="9416" w:type="dxa"/>
        <w:tblLayout w:type="fixed"/>
        <w:tblLook w:val="04A0" w:firstRow="1" w:lastRow="0" w:firstColumn="1" w:lastColumn="0" w:noHBand="0" w:noVBand="1"/>
      </w:tblPr>
      <w:tblGrid>
        <w:gridCol w:w="4786"/>
        <w:gridCol w:w="4630"/>
      </w:tblGrid>
      <w:tr w:rsidR="001B742E" w:rsidTr="00613301">
        <w:trPr>
          <w:trHeight w:val="4383"/>
        </w:trPr>
        <w:tc>
          <w:tcPr>
            <w:tcW w:w="4786" w:type="dxa"/>
          </w:tcPr>
          <w:p w:rsidR="00ED132F" w:rsidRDefault="00ED132F" w:rsidP="00613301">
            <w:pPr>
              <w:widowControl w:val="0"/>
              <w:autoSpaceDE w:val="0"/>
              <w:autoSpaceDN w:val="0"/>
              <w:ind w:right="238"/>
              <w:jc w:val="both"/>
              <w:rPr>
                <w:sz w:val="16"/>
                <w:szCs w:val="16"/>
              </w:rPr>
            </w:pPr>
          </w:p>
          <w:p w:rsidR="00ED132F" w:rsidRDefault="00ED132F" w:rsidP="00613301">
            <w:pPr>
              <w:widowControl w:val="0"/>
              <w:autoSpaceDE w:val="0"/>
              <w:autoSpaceDN w:val="0"/>
              <w:ind w:right="238"/>
              <w:jc w:val="both"/>
              <w:rPr>
                <w:sz w:val="16"/>
                <w:szCs w:val="16"/>
              </w:rPr>
            </w:pPr>
            <w:r>
              <w:rPr>
                <w:noProof/>
                <w:sz w:val="16"/>
                <w:szCs w:val="16"/>
                <w:lang w:eastAsia="en-IN"/>
              </w:rPr>
              <w:drawing>
                <wp:anchor distT="0" distB="0" distL="0" distR="0" simplePos="0" relativeHeight="251670528" behindDoc="0" locked="0" layoutInCell="1" allowOverlap="1">
                  <wp:simplePos x="0" y="0"/>
                  <wp:positionH relativeFrom="page">
                    <wp:posOffset>65405</wp:posOffset>
                  </wp:positionH>
                  <wp:positionV relativeFrom="paragraph">
                    <wp:posOffset>47625</wp:posOffset>
                  </wp:positionV>
                  <wp:extent cx="2847975" cy="1866900"/>
                  <wp:effectExtent l="19050" t="0" r="9525" b="0"/>
                  <wp:wrapTopAndBottom/>
                  <wp:docPr id="1"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40.png"/>
                          <pic:cNvPicPr/>
                        </pic:nvPicPr>
                        <pic:blipFill>
                          <a:blip r:embed="rId8" cstate="print"/>
                          <a:stretch>
                            <a:fillRect/>
                          </a:stretch>
                        </pic:blipFill>
                        <pic:spPr>
                          <a:xfrm>
                            <a:off x="0" y="0"/>
                            <a:ext cx="2847975" cy="1866900"/>
                          </a:xfrm>
                          <a:prstGeom prst="rect">
                            <a:avLst/>
                          </a:prstGeom>
                        </pic:spPr>
                      </pic:pic>
                    </a:graphicData>
                  </a:graphic>
                </wp:anchor>
              </w:drawing>
            </w:r>
          </w:p>
          <w:p w:rsidR="00ED132F" w:rsidRDefault="00ED132F" w:rsidP="00613301">
            <w:pPr>
              <w:widowControl w:val="0"/>
              <w:autoSpaceDE w:val="0"/>
              <w:autoSpaceDN w:val="0"/>
              <w:ind w:right="238"/>
              <w:jc w:val="both"/>
              <w:rPr>
                <w:sz w:val="16"/>
                <w:szCs w:val="16"/>
              </w:rPr>
            </w:pPr>
          </w:p>
          <w:p w:rsidR="008F3DE2" w:rsidRPr="001B742E" w:rsidRDefault="008F3DE2" w:rsidP="00613301">
            <w:pPr>
              <w:widowControl w:val="0"/>
              <w:autoSpaceDE w:val="0"/>
              <w:autoSpaceDN w:val="0"/>
              <w:ind w:right="238"/>
              <w:jc w:val="both"/>
              <w:rPr>
                <w:sz w:val="16"/>
                <w:szCs w:val="16"/>
              </w:rPr>
            </w:pPr>
            <w:r>
              <w:rPr>
                <w:sz w:val="16"/>
                <w:szCs w:val="16"/>
              </w:rPr>
              <w:t>Graph.1</w:t>
            </w:r>
            <w:r w:rsidRPr="001B742E">
              <w:rPr>
                <w:sz w:val="16"/>
                <w:szCs w:val="16"/>
              </w:rPr>
              <w:t>Comparison</w:t>
            </w:r>
            <w:r>
              <w:rPr>
                <w:sz w:val="16"/>
                <w:szCs w:val="16"/>
              </w:rPr>
              <w:t xml:space="preserve"> </w:t>
            </w:r>
            <w:r w:rsidRPr="001B742E">
              <w:rPr>
                <w:sz w:val="16"/>
                <w:szCs w:val="16"/>
              </w:rPr>
              <w:t>of</w:t>
            </w:r>
            <w:r>
              <w:rPr>
                <w:sz w:val="16"/>
                <w:szCs w:val="16"/>
              </w:rPr>
              <w:t xml:space="preserve"> </w:t>
            </w:r>
            <w:r w:rsidRPr="001B742E">
              <w:rPr>
                <w:sz w:val="16"/>
                <w:szCs w:val="16"/>
              </w:rPr>
              <w:t>Experimental</w:t>
            </w:r>
            <w:r>
              <w:rPr>
                <w:sz w:val="16"/>
                <w:szCs w:val="16"/>
              </w:rPr>
              <w:t xml:space="preserve"> </w:t>
            </w:r>
            <w:proofErr w:type="spellStart"/>
            <w:r w:rsidRPr="001B742E">
              <w:rPr>
                <w:sz w:val="16"/>
                <w:szCs w:val="16"/>
              </w:rPr>
              <w:t>Pcr</w:t>
            </w:r>
            <w:proofErr w:type="spellEnd"/>
            <w:r>
              <w:rPr>
                <w:sz w:val="16"/>
                <w:szCs w:val="16"/>
              </w:rPr>
              <w:t xml:space="preserve"> </w:t>
            </w:r>
            <w:r w:rsidRPr="001B742E">
              <w:rPr>
                <w:sz w:val="16"/>
                <w:szCs w:val="16"/>
              </w:rPr>
              <w:t>with</w:t>
            </w:r>
            <w:r>
              <w:rPr>
                <w:sz w:val="16"/>
                <w:szCs w:val="16"/>
              </w:rPr>
              <w:t xml:space="preserve"> </w:t>
            </w:r>
            <w:r w:rsidRPr="001B742E">
              <w:rPr>
                <w:sz w:val="16"/>
                <w:szCs w:val="16"/>
              </w:rPr>
              <w:t>MATLAB</w:t>
            </w:r>
            <w:r>
              <w:rPr>
                <w:sz w:val="16"/>
                <w:szCs w:val="16"/>
              </w:rPr>
              <w:t xml:space="preserve"> </w:t>
            </w:r>
            <w:proofErr w:type="spellStart"/>
            <w:r w:rsidRPr="001B742E">
              <w:rPr>
                <w:sz w:val="16"/>
                <w:szCs w:val="16"/>
              </w:rPr>
              <w:t>Pcr</w:t>
            </w:r>
            <w:proofErr w:type="spellEnd"/>
            <w:r w:rsidRPr="001B742E">
              <w:rPr>
                <w:sz w:val="16"/>
                <w:szCs w:val="16"/>
              </w:rPr>
              <w:t>.</w:t>
            </w:r>
          </w:p>
          <w:p w:rsidR="00613301" w:rsidRDefault="00613301" w:rsidP="00613301">
            <w:pPr>
              <w:widowControl w:val="0"/>
              <w:autoSpaceDE w:val="0"/>
              <w:autoSpaceDN w:val="0"/>
              <w:jc w:val="left"/>
              <w:rPr>
                <w:sz w:val="16"/>
                <w:szCs w:val="16"/>
              </w:rPr>
            </w:pPr>
          </w:p>
          <w:p w:rsidR="008F3DE2" w:rsidRDefault="008F3DE2" w:rsidP="00613301">
            <w:pPr>
              <w:widowControl w:val="0"/>
              <w:autoSpaceDE w:val="0"/>
              <w:autoSpaceDN w:val="0"/>
              <w:jc w:val="left"/>
              <w:rPr>
                <w:sz w:val="16"/>
                <w:szCs w:val="16"/>
              </w:rPr>
            </w:pPr>
            <w:r w:rsidRPr="001B742E">
              <w:rPr>
                <w:sz w:val="16"/>
                <w:szCs w:val="16"/>
              </w:rPr>
              <w:t>From</w:t>
            </w:r>
            <w:r>
              <w:rPr>
                <w:sz w:val="16"/>
                <w:szCs w:val="16"/>
              </w:rPr>
              <w:t xml:space="preserve"> </w:t>
            </w:r>
            <w:r w:rsidRPr="001B742E">
              <w:rPr>
                <w:sz w:val="16"/>
                <w:szCs w:val="16"/>
              </w:rPr>
              <w:t>the</w:t>
            </w:r>
            <w:r>
              <w:rPr>
                <w:sz w:val="16"/>
                <w:szCs w:val="16"/>
              </w:rPr>
              <w:t xml:space="preserve"> </w:t>
            </w:r>
            <w:r w:rsidRPr="001B742E">
              <w:rPr>
                <w:sz w:val="16"/>
                <w:szCs w:val="16"/>
              </w:rPr>
              <w:t>above</w:t>
            </w:r>
            <w:r>
              <w:rPr>
                <w:sz w:val="16"/>
                <w:szCs w:val="16"/>
              </w:rPr>
              <w:t xml:space="preserve"> </w:t>
            </w:r>
            <w:r w:rsidRPr="001B742E">
              <w:rPr>
                <w:sz w:val="16"/>
                <w:szCs w:val="16"/>
              </w:rPr>
              <w:t>graph</w:t>
            </w:r>
            <w:r>
              <w:rPr>
                <w:sz w:val="16"/>
                <w:szCs w:val="16"/>
              </w:rPr>
              <w:t xml:space="preserve"> </w:t>
            </w:r>
            <w:r w:rsidRPr="001B742E">
              <w:rPr>
                <w:sz w:val="16"/>
                <w:szCs w:val="16"/>
              </w:rPr>
              <w:t>it</w:t>
            </w:r>
            <w:r>
              <w:rPr>
                <w:sz w:val="16"/>
                <w:szCs w:val="16"/>
              </w:rPr>
              <w:t xml:space="preserve"> </w:t>
            </w:r>
            <w:r w:rsidRPr="001B742E">
              <w:rPr>
                <w:sz w:val="16"/>
                <w:szCs w:val="16"/>
              </w:rPr>
              <w:t>is</w:t>
            </w:r>
            <w:r>
              <w:rPr>
                <w:sz w:val="16"/>
                <w:szCs w:val="16"/>
              </w:rPr>
              <w:t xml:space="preserve"> </w:t>
            </w:r>
            <w:r w:rsidRPr="001B742E">
              <w:rPr>
                <w:sz w:val="16"/>
                <w:szCs w:val="16"/>
              </w:rPr>
              <w:t>observed</w:t>
            </w:r>
            <w:r>
              <w:rPr>
                <w:sz w:val="16"/>
                <w:szCs w:val="16"/>
              </w:rPr>
              <w:t xml:space="preserve"> </w:t>
            </w:r>
            <w:r w:rsidRPr="001B742E">
              <w:rPr>
                <w:sz w:val="16"/>
                <w:szCs w:val="16"/>
              </w:rPr>
              <w:t>that</w:t>
            </w:r>
            <w:r>
              <w:rPr>
                <w:sz w:val="16"/>
                <w:szCs w:val="16"/>
              </w:rPr>
              <w:t xml:space="preserve"> </w:t>
            </w:r>
            <w:r w:rsidRPr="001B742E">
              <w:rPr>
                <w:sz w:val="16"/>
                <w:szCs w:val="16"/>
              </w:rPr>
              <w:t>the</w:t>
            </w:r>
            <w:r>
              <w:rPr>
                <w:sz w:val="16"/>
                <w:szCs w:val="16"/>
              </w:rPr>
              <w:t xml:space="preserve"> </w:t>
            </w:r>
            <w:r w:rsidRPr="001B742E">
              <w:rPr>
                <w:sz w:val="16"/>
                <w:szCs w:val="16"/>
              </w:rPr>
              <w:t>variation</w:t>
            </w:r>
            <w:r>
              <w:rPr>
                <w:sz w:val="16"/>
                <w:szCs w:val="16"/>
              </w:rPr>
              <w:t xml:space="preserve"> </w:t>
            </w:r>
            <w:r w:rsidRPr="001B742E">
              <w:rPr>
                <w:sz w:val="16"/>
                <w:szCs w:val="16"/>
              </w:rPr>
              <w:t>in</w:t>
            </w:r>
            <w:r>
              <w:rPr>
                <w:sz w:val="16"/>
                <w:szCs w:val="16"/>
              </w:rPr>
              <w:t xml:space="preserve"> </w:t>
            </w:r>
            <w:r w:rsidRPr="001B742E">
              <w:rPr>
                <w:sz w:val="16"/>
                <w:szCs w:val="16"/>
              </w:rPr>
              <w:t>the</w:t>
            </w:r>
            <w:r>
              <w:rPr>
                <w:sz w:val="16"/>
                <w:szCs w:val="16"/>
              </w:rPr>
              <w:t xml:space="preserve"> </w:t>
            </w:r>
            <w:r w:rsidRPr="001B742E">
              <w:rPr>
                <w:sz w:val="16"/>
                <w:szCs w:val="16"/>
              </w:rPr>
              <w:t>critical</w:t>
            </w:r>
          </w:p>
          <w:p w:rsidR="001B742E" w:rsidRDefault="008F3DE2" w:rsidP="00613301">
            <w:pPr>
              <w:widowControl w:val="0"/>
              <w:tabs>
                <w:tab w:val="left" w:pos="926"/>
              </w:tabs>
              <w:autoSpaceDE w:val="0"/>
              <w:autoSpaceDN w:val="0"/>
              <w:ind w:right="533"/>
              <w:jc w:val="left"/>
              <w:outlineLvl w:val="2"/>
              <w:rPr>
                <w:b/>
                <w:bCs/>
              </w:rPr>
            </w:pPr>
            <w:r w:rsidRPr="001B742E">
              <w:rPr>
                <w:sz w:val="16"/>
                <w:szCs w:val="16"/>
              </w:rPr>
              <w:t>Load</w:t>
            </w:r>
            <w:r>
              <w:rPr>
                <w:sz w:val="16"/>
                <w:szCs w:val="16"/>
              </w:rPr>
              <w:t xml:space="preserve"> </w:t>
            </w:r>
            <w:r w:rsidRPr="001B742E">
              <w:rPr>
                <w:sz w:val="16"/>
                <w:szCs w:val="16"/>
              </w:rPr>
              <w:t>of</w:t>
            </w:r>
            <w:r>
              <w:rPr>
                <w:sz w:val="16"/>
                <w:szCs w:val="16"/>
              </w:rPr>
              <w:t xml:space="preserve"> </w:t>
            </w:r>
            <w:r w:rsidRPr="001B742E">
              <w:rPr>
                <w:sz w:val="16"/>
                <w:szCs w:val="16"/>
              </w:rPr>
              <w:t>Experiment</w:t>
            </w:r>
            <w:r>
              <w:rPr>
                <w:sz w:val="16"/>
                <w:szCs w:val="16"/>
              </w:rPr>
              <w:t xml:space="preserve"> </w:t>
            </w:r>
            <w:r w:rsidRPr="001B742E">
              <w:rPr>
                <w:sz w:val="16"/>
                <w:szCs w:val="16"/>
              </w:rPr>
              <w:t>is</w:t>
            </w:r>
            <w:r>
              <w:rPr>
                <w:sz w:val="16"/>
                <w:szCs w:val="16"/>
              </w:rPr>
              <w:t xml:space="preserve"> </w:t>
            </w:r>
            <w:r w:rsidRPr="001B742E">
              <w:rPr>
                <w:sz w:val="16"/>
                <w:szCs w:val="16"/>
              </w:rPr>
              <w:t>almost</w:t>
            </w:r>
            <w:r>
              <w:rPr>
                <w:sz w:val="16"/>
                <w:szCs w:val="16"/>
              </w:rPr>
              <w:t xml:space="preserve"> </w:t>
            </w:r>
            <w:r w:rsidRPr="001B742E">
              <w:rPr>
                <w:sz w:val="16"/>
                <w:szCs w:val="16"/>
              </w:rPr>
              <w:t>nearer</w:t>
            </w:r>
            <w:r>
              <w:rPr>
                <w:sz w:val="16"/>
                <w:szCs w:val="16"/>
              </w:rPr>
              <w:t xml:space="preserve"> </w:t>
            </w:r>
            <w:r w:rsidRPr="001B742E">
              <w:rPr>
                <w:sz w:val="16"/>
                <w:szCs w:val="16"/>
              </w:rPr>
              <w:t>to</w:t>
            </w:r>
            <w:r>
              <w:rPr>
                <w:sz w:val="16"/>
                <w:szCs w:val="16"/>
              </w:rPr>
              <w:t xml:space="preserve"> </w:t>
            </w:r>
            <w:r w:rsidRPr="001B742E">
              <w:rPr>
                <w:sz w:val="16"/>
                <w:szCs w:val="16"/>
              </w:rPr>
              <w:t>the</w:t>
            </w:r>
            <w:r>
              <w:rPr>
                <w:sz w:val="16"/>
                <w:szCs w:val="16"/>
              </w:rPr>
              <w:t xml:space="preserve"> </w:t>
            </w:r>
            <w:r w:rsidRPr="001B742E">
              <w:rPr>
                <w:sz w:val="16"/>
                <w:szCs w:val="16"/>
              </w:rPr>
              <w:t>critical</w:t>
            </w:r>
            <w:r>
              <w:rPr>
                <w:sz w:val="16"/>
                <w:szCs w:val="16"/>
              </w:rPr>
              <w:t xml:space="preserve"> </w:t>
            </w:r>
            <w:r w:rsidRPr="001B742E">
              <w:rPr>
                <w:sz w:val="16"/>
                <w:szCs w:val="16"/>
              </w:rPr>
              <w:t>load</w:t>
            </w:r>
            <w:r>
              <w:rPr>
                <w:sz w:val="16"/>
                <w:szCs w:val="16"/>
              </w:rPr>
              <w:t xml:space="preserve"> </w:t>
            </w:r>
            <w:r w:rsidRPr="001B742E">
              <w:rPr>
                <w:sz w:val="16"/>
                <w:szCs w:val="16"/>
              </w:rPr>
              <w:t>obtained</w:t>
            </w:r>
            <w:r>
              <w:rPr>
                <w:sz w:val="16"/>
                <w:szCs w:val="16"/>
              </w:rPr>
              <w:t xml:space="preserve"> </w:t>
            </w:r>
            <w:r w:rsidRPr="001B742E">
              <w:rPr>
                <w:sz w:val="16"/>
                <w:szCs w:val="16"/>
              </w:rPr>
              <w:t>from</w:t>
            </w:r>
            <w:r>
              <w:rPr>
                <w:sz w:val="16"/>
                <w:szCs w:val="16"/>
              </w:rPr>
              <w:t xml:space="preserve"> </w:t>
            </w:r>
            <w:r w:rsidRPr="001B742E">
              <w:rPr>
                <w:sz w:val="16"/>
                <w:szCs w:val="16"/>
              </w:rPr>
              <w:t>MATLAB</w:t>
            </w:r>
            <w:r w:rsidRPr="008F3DE2">
              <w:rPr>
                <w:b/>
                <w:bCs/>
              </w:rPr>
              <w:t xml:space="preserve"> </w:t>
            </w:r>
          </w:p>
        </w:tc>
        <w:tc>
          <w:tcPr>
            <w:tcW w:w="4630" w:type="dxa"/>
          </w:tcPr>
          <w:p w:rsidR="001B742E" w:rsidRDefault="001B742E" w:rsidP="00613301">
            <w:pPr>
              <w:tabs>
                <w:tab w:val="left" w:pos="405"/>
                <w:tab w:val="center" w:pos="1512"/>
              </w:tabs>
              <w:jc w:val="left"/>
            </w:pPr>
          </w:p>
          <w:p w:rsidR="00ED132F" w:rsidRDefault="00ED132F" w:rsidP="00613301">
            <w:pPr>
              <w:tabs>
                <w:tab w:val="left" w:pos="405"/>
                <w:tab w:val="center" w:pos="1512"/>
              </w:tabs>
              <w:jc w:val="left"/>
            </w:pPr>
            <w:r w:rsidRPr="00ED132F">
              <w:rPr>
                <w:noProof/>
                <w:lang w:eastAsia="en-IN"/>
              </w:rPr>
              <w:drawing>
                <wp:inline distT="0" distB="0" distL="0" distR="0">
                  <wp:extent cx="2743200" cy="1866900"/>
                  <wp:effectExtent l="19050" t="0" r="0" b="0"/>
                  <wp:docPr id="3"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1.png"/>
                          <pic:cNvPicPr/>
                        </pic:nvPicPr>
                        <pic:blipFill>
                          <a:blip r:embed="rId9" cstate="print"/>
                          <a:stretch>
                            <a:fillRect/>
                          </a:stretch>
                        </pic:blipFill>
                        <pic:spPr>
                          <a:xfrm>
                            <a:off x="0" y="0"/>
                            <a:ext cx="2750806" cy="1872076"/>
                          </a:xfrm>
                          <a:prstGeom prst="rect">
                            <a:avLst/>
                          </a:prstGeom>
                        </pic:spPr>
                      </pic:pic>
                    </a:graphicData>
                  </a:graphic>
                </wp:inline>
              </w:drawing>
            </w:r>
          </w:p>
          <w:p w:rsidR="00ED132F" w:rsidRDefault="00ED132F" w:rsidP="00613301">
            <w:pPr>
              <w:tabs>
                <w:tab w:val="left" w:pos="405"/>
                <w:tab w:val="center" w:pos="1512"/>
              </w:tabs>
              <w:jc w:val="left"/>
            </w:pPr>
          </w:p>
          <w:p w:rsidR="00ED132F" w:rsidRPr="00ED132F" w:rsidRDefault="00ED132F" w:rsidP="00613301">
            <w:pPr>
              <w:tabs>
                <w:tab w:val="left" w:pos="405"/>
                <w:tab w:val="center" w:pos="1512"/>
              </w:tabs>
              <w:jc w:val="left"/>
              <w:rPr>
                <w:sz w:val="16"/>
                <w:szCs w:val="16"/>
              </w:rPr>
            </w:pPr>
            <w:r w:rsidRPr="00ED132F">
              <w:rPr>
                <w:sz w:val="16"/>
                <w:szCs w:val="16"/>
              </w:rPr>
              <w:t xml:space="preserve">Graph.2 Comparison of Experimental </w:t>
            </w:r>
            <w:proofErr w:type="spellStart"/>
            <w:r w:rsidRPr="00ED132F">
              <w:rPr>
                <w:sz w:val="16"/>
                <w:szCs w:val="16"/>
              </w:rPr>
              <w:t>Δcr</w:t>
            </w:r>
            <w:proofErr w:type="spellEnd"/>
            <w:r w:rsidRPr="00ED132F">
              <w:rPr>
                <w:sz w:val="16"/>
                <w:szCs w:val="16"/>
              </w:rPr>
              <w:t xml:space="preserve"> with MATLAB </w:t>
            </w:r>
            <w:proofErr w:type="spellStart"/>
            <w:r w:rsidRPr="00ED132F">
              <w:rPr>
                <w:sz w:val="16"/>
                <w:szCs w:val="16"/>
              </w:rPr>
              <w:t>Δcr</w:t>
            </w:r>
            <w:proofErr w:type="spellEnd"/>
            <w:r w:rsidRPr="00ED132F">
              <w:rPr>
                <w:sz w:val="16"/>
                <w:szCs w:val="16"/>
              </w:rPr>
              <w:t>.</w:t>
            </w:r>
          </w:p>
          <w:p w:rsidR="00613301" w:rsidRDefault="00613301" w:rsidP="00613301">
            <w:pPr>
              <w:tabs>
                <w:tab w:val="left" w:pos="405"/>
                <w:tab w:val="center" w:pos="1512"/>
              </w:tabs>
              <w:jc w:val="left"/>
              <w:rPr>
                <w:sz w:val="16"/>
                <w:szCs w:val="16"/>
              </w:rPr>
            </w:pPr>
          </w:p>
          <w:p w:rsidR="00ED132F" w:rsidRPr="00ED132F" w:rsidRDefault="00ED132F" w:rsidP="00613301">
            <w:pPr>
              <w:tabs>
                <w:tab w:val="left" w:pos="405"/>
                <w:tab w:val="center" w:pos="1512"/>
              </w:tabs>
              <w:jc w:val="left"/>
              <w:rPr>
                <w:sz w:val="16"/>
                <w:szCs w:val="16"/>
              </w:rPr>
            </w:pPr>
            <w:r w:rsidRPr="00ED132F">
              <w:rPr>
                <w:sz w:val="16"/>
                <w:szCs w:val="16"/>
              </w:rPr>
              <w:t>From the above graph it is observed that the variation in the critical deformation of Experiment and MATLAB are varied in high extent due to variation in network training.</w:t>
            </w:r>
          </w:p>
          <w:p w:rsidR="00ED132F" w:rsidRPr="001B742E" w:rsidRDefault="00ED132F" w:rsidP="00613301">
            <w:pPr>
              <w:tabs>
                <w:tab w:val="left" w:pos="405"/>
                <w:tab w:val="center" w:pos="1512"/>
              </w:tabs>
              <w:jc w:val="left"/>
            </w:pPr>
          </w:p>
        </w:tc>
      </w:tr>
      <w:tr w:rsidR="001B742E" w:rsidTr="00613301">
        <w:trPr>
          <w:trHeight w:val="4131"/>
        </w:trPr>
        <w:tc>
          <w:tcPr>
            <w:tcW w:w="4786" w:type="dxa"/>
          </w:tcPr>
          <w:p w:rsidR="001B742E" w:rsidRDefault="00ED132F" w:rsidP="00613301">
            <w:pPr>
              <w:widowControl w:val="0"/>
              <w:tabs>
                <w:tab w:val="left" w:pos="926"/>
              </w:tabs>
              <w:autoSpaceDE w:val="0"/>
              <w:autoSpaceDN w:val="0"/>
              <w:spacing w:before="160" w:line="261" w:lineRule="auto"/>
              <w:ind w:right="533"/>
              <w:jc w:val="left"/>
              <w:outlineLvl w:val="2"/>
              <w:rPr>
                <w:b/>
                <w:bCs/>
              </w:rPr>
            </w:pPr>
            <w:r w:rsidRPr="00ED132F">
              <w:rPr>
                <w:b/>
                <w:bCs/>
                <w:noProof/>
                <w:lang w:eastAsia="en-IN"/>
              </w:rPr>
              <w:drawing>
                <wp:inline distT="0" distB="0" distL="0" distR="0">
                  <wp:extent cx="2781300" cy="1885950"/>
                  <wp:effectExtent l="19050" t="0" r="0" b="0"/>
                  <wp:docPr id="5"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5.png"/>
                          <pic:cNvPicPr/>
                        </pic:nvPicPr>
                        <pic:blipFill>
                          <a:blip r:embed="rId10" cstate="print"/>
                          <a:stretch>
                            <a:fillRect/>
                          </a:stretch>
                        </pic:blipFill>
                        <pic:spPr>
                          <a:xfrm>
                            <a:off x="0" y="0"/>
                            <a:ext cx="2783857" cy="1887684"/>
                          </a:xfrm>
                          <a:prstGeom prst="rect">
                            <a:avLst/>
                          </a:prstGeom>
                        </pic:spPr>
                      </pic:pic>
                    </a:graphicData>
                  </a:graphic>
                </wp:inline>
              </w:drawing>
            </w:r>
          </w:p>
          <w:p w:rsidR="00613301" w:rsidRDefault="00613301" w:rsidP="00613301">
            <w:pPr>
              <w:widowControl w:val="0"/>
              <w:autoSpaceDE w:val="0"/>
              <w:autoSpaceDN w:val="0"/>
              <w:ind w:left="237" w:right="184"/>
              <w:rPr>
                <w:sz w:val="18"/>
              </w:rPr>
            </w:pPr>
          </w:p>
          <w:p w:rsidR="00ED132F" w:rsidRPr="00613301" w:rsidRDefault="00ED132F" w:rsidP="00613301">
            <w:pPr>
              <w:widowControl w:val="0"/>
              <w:autoSpaceDE w:val="0"/>
              <w:autoSpaceDN w:val="0"/>
              <w:ind w:right="184"/>
              <w:jc w:val="both"/>
              <w:rPr>
                <w:sz w:val="16"/>
              </w:rPr>
            </w:pPr>
            <w:r w:rsidRPr="00613301">
              <w:rPr>
                <w:sz w:val="16"/>
              </w:rPr>
              <w:t>Graph.3 Comparison</w:t>
            </w:r>
            <w:r w:rsidR="00613301" w:rsidRPr="00613301">
              <w:rPr>
                <w:sz w:val="16"/>
              </w:rPr>
              <w:t xml:space="preserve"> </w:t>
            </w:r>
            <w:r w:rsidRPr="00613301">
              <w:rPr>
                <w:sz w:val="16"/>
              </w:rPr>
              <w:t>of</w:t>
            </w:r>
            <w:r w:rsidR="00613301" w:rsidRPr="00613301">
              <w:rPr>
                <w:sz w:val="16"/>
              </w:rPr>
              <w:t xml:space="preserve"> </w:t>
            </w:r>
            <w:r w:rsidRPr="00613301">
              <w:rPr>
                <w:sz w:val="16"/>
              </w:rPr>
              <w:t>Experimental</w:t>
            </w:r>
            <w:r w:rsidR="00613301" w:rsidRPr="00613301">
              <w:rPr>
                <w:sz w:val="16"/>
              </w:rPr>
              <w:t xml:space="preserve"> </w:t>
            </w:r>
            <w:proofErr w:type="spellStart"/>
            <w:r w:rsidRPr="00613301">
              <w:rPr>
                <w:sz w:val="16"/>
              </w:rPr>
              <w:t>Δu</w:t>
            </w:r>
            <w:proofErr w:type="spellEnd"/>
            <w:r w:rsidR="00613301" w:rsidRPr="00613301">
              <w:rPr>
                <w:sz w:val="16"/>
              </w:rPr>
              <w:t xml:space="preserve"> </w:t>
            </w:r>
            <w:r w:rsidRPr="00613301">
              <w:rPr>
                <w:sz w:val="16"/>
              </w:rPr>
              <w:t>with</w:t>
            </w:r>
            <w:r w:rsidR="00613301" w:rsidRPr="00613301">
              <w:rPr>
                <w:sz w:val="16"/>
              </w:rPr>
              <w:t xml:space="preserve"> </w:t>
            </w:r>
            <w:r w:rsidRPr="00613301">
              <w:rPr>
                <w:sz w:val="16"/>
              </w:rPr>
              <w:t>MATLAB</w:t>
            </w:r>
            <w:r w:rsidR="00613301" w:rsidRPr="00613301">
              <w:rPr>
                <w:sz w:val="16"/>
              </w:rPr>
              <w:t xml:space="preserve"> </w:t>
            </w:r>
            <w:proofErr w:type="spellStart"/>
            <w:r w:rsidRPr="00613301">
              <w:rPr>
                <w:sz w:val="16"/>
              </w:rPr>
              <w:t>Δu</w:t>
            </w:r>
            <w:proofErr w:type="spellEnd"/>
            <w:r w:rsidRPr="00613301">
              <w:rPr>
                <w:sz w:val="16"/>
              </w:rPr>
              <w:t>.</w:t>
            </w:r>
          </w:p>
          <w:p w:rsidR="00ED132F" w:rsidRPr="00613301" w:rsidRDefault="00ED132F" w:rsidP="00613301">
            <w:pPr>
              <w:widowControl w:val="0"/>
              <w:tabs>
                <w:tab w:val="left" w:pos="926"/>
              </w:tabs>
              <w:autoSpaceDE w:val="0"/>
              <w:autoSpaceDN w:val="0"/>
              <w:ind w:right="533"/>
              <w:jc w:val="left"/>
              <w:outlineLvl w:val="2"/>
              <w:rPr>
                <w:sz w:val="16"/>
              </w:rPr>
            </w:pPr>
          </w:p>
          <w:p w:rsidR="00ED132F" w:rsidRDefault="00ED132F" w:rsidP="00613301">
            <w:pPr>
              <w:widowControl w:val="0"/>
              <w:tabs>
                <w:tab w:val="left" w:pos="926"/>
              </w:tabs>
              <w:autoSpaceDE w:val="0"/>
              <w:autoSpaceDN w:val="0"/>
              <w:ind w:right="533"/>
              <w:jc w:val="left"/>
              <w:outlineLvl w:val="2"/>
              <w:rPr>
                <w:b/>
                <w:bCs/>
              </w:rPr>
            </w:pPr>
            <w:r w:rsidRPr="00613301">
              <w:rPr>
                <w:sz w:val="16"/>
              </w:rPr>
              <w:t>From the above graph it is observed that the variation in</w:t>
            </w:r>
            <w:r w:rsidR="00613301" w:rsidRPr="00613301">
              <w:rPr>
                <w:sz w:val="16"/>
              </w:rPr>
              <w:t xml:space="preserve"> </w:t>
            </w:r>
            <w:r w:rsidRPr="00613301">
              <w:rPr>
                <w:sz w:val="16"/>
              </w:rPr>
              <w:t>the ultimate deformation  in Experiment is comparatively higher than the MATLAB due to variation in network training</w:t>
            </w:r>
          </w:p>
        </w:tc>
        <w:tc>
          <w:tcPr>
            <w:tcW w:w="4630" w:type="dxa"/>
          </w:tcPr>
          <w:p w:rsidR="00613301" w:rsidRPr="00613301" w:rsidRDefault="00613301" w:rsidP="00613301">
            <w:pPr>
              <w:widowControl w:val="0"/>
              <w:autoSpaceDE w:val="0"/>
              <w:autoSpaceDN w:val="0"/>
              <w:spacing w:before="157"/>
              <w:ind w:right="237"/>
              <w:jc w:val="both"/>
              <w:rPr>
                <w:sz w:val="16"/>
              </w:rPr>
            </w:pPr>
            <w:r>
              <w:rPr>
                <w:noProof/>
                <w:sz w:val="16"/>
                <w:lang w:eastAsia="en-IN"/>
              </w:rPr>
              <w:drawing>
                <wp:anchor distT="0" distB="0" distL="0" distR="0" simplePos="0" relativeHeight="251672576" behindDoc="0" locked="0" layoutInCell="1" allowOverlap="1">
                  <wp:simplePos x="0" y="0"/>
                  <wp:positionH relativeFrom="page">
                    <wp:posOffset>83820</wp:posOffset>
                  </wp:positionH>
                  <wp:positionV relativeFrom="paragraph">
                    <wp:posOffset>101600</wp:posOffset>
                  </wp:positionV>
                  <wp:extent cx="2743200" cy="1885950"/>
                  <wp:effectExtent l="19050" t="0" r="0" b="0"/>
                  <wp:wrapTopAndBottom/>
                  <wp:docPr id="6"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4.png"/>
                          <pic:cNvPicPr/>
                        </pic:nvPicPr>
                        <pic:blipFill>
                          <a:blip r:embed="rId11" cstate="print"/>
                          <a:stretch>
                            <a:fillRect/>
                          </a:stretch>
                        </pic:blipFill>
                        <pic:spPr>
                          <a:xfrm>
                            <a:off x="0" y="0"/>
                            <a:ext cx="2743200" cy="1885950"/>
                          </a:xfrm>
                          <a:prstGeom prst="rect">
                            <a:avLst/>
                          </a:prstGeom>
                        </pic:spPr>
                      </pic:pic>
                    </a:graphicData>
                  </a:graphic>
                </wp:anchor>
              </w:drawing>
            </w:r>
            <w:r>
              <w:rPr>
                <w:sz w:val="16"/>
              </w:rPr>
              <w:t>Graph.4</w:t>
            </w:r>
            <w:r w:rsidRPr="00613301">
              <w:rPr>
                <w:sz w:val="16"/>
              </w:rPr>
              <w:t xml:space="preserve"> Comparison</w:t>
            </w:r>
            <w:r>
              <w:rPr>
                <w:sz w:val="16"/>
              </w:rPr>
              <w:t xml:space="preserve"> </w:t>
            </w:r>
            <w:r w:rsidRPr="00613301">
              <w:rPr>
                <w:sz w:val="16"/>
              </w:rPr>
              <w:t>of</w:t>
            </w:r>
            <w:r>
              <w:rPr>
                <w:sz w:val="16"/>
              </w:rPr>
              <w:t xml:space="preserve"> </w:t>
            </w:r>
            <w:r w:rsidRPr="00613301">
              <w:rPr>
                <w:sz w:val="16"/>
              </w:rPr>
              <w:t>Experimental</w:t>
            </w:r>
            <w:r>
              <w:rPr>
                <w:sz w:val="16"/>
              </w:rPr>
              <w:t xml:space="preserve"> </w:t>
            </w:r>
            <w:r w:rsidRPr="00613301">
              <w:rPr>
                <w:sz w:val="16"/>
              </w:rPr>
              <w:t>Pu</w:t>
            </w:r>
            <w:r>
              <w:rPr>
                <w:sz w:val="16"/>
              </w:rPr>
              <w:t xml:space="preserve"> </w:t>
            </w:r>
            <w:r w:rsidRPr="00613301">
              <w:rPr>
                <w:sz w:val="16"/>
              </w:rPr>
              <w:t>with</w:t>
            </w:r>
            <w:r>
              <w:rPr>
                <w:sz w:val="16"/>
              </w:rPr>
              <w:t xml:space="preserve"> </w:t>
            </w:r>
            <w:r w:rsidRPr="00613301">
              <w:rPr>
                <w:sz w:val="16"/>
              </w:rPr>
              <w:t>MATLAB</w:t>
            </w:r>
            <w:r>
              <w:rPr>
                <w:sz w:val="16"/>
              </w:rPr>
              <w:t xml:space="preserve"> </w:t>
            </w:r>
            <w:r w:rsidRPr="00613301">
              <w:rPr>
                <w:sz w:val="16"/>
              </w:rPr>
              <w:t>Pu.</w:t>
            </w:r>
          </w:p>
          <w:p w:rsidR="001B742E" w:rsidRPr="00613301" w:rsidRDefault="00613301" w:rsidP="00613301">
            <w:pPr>
              <w:widowControl w:val="0"/>
              <w:autoSpaceDE w:val="0"/>
              <w:autoSpaceDN w:val="0"/>
              <w:spacing w:before="176" w:line="266" w:lineRule="auto"/>
              <w:ind w:right="533"/>
              <w:jc w:val="both"/>
              <w:rPr>
                <w:sz w:val="16"/>
              </w:rPr>
            </w:pPr>
            <w:r w:rsidRPr="00613301">
              <w:rPr>
                <w:sz w:val="16"/>
              </w:rPr>
              <w:t>From</w:t>
            </w:r>
            <w:r>
              <w:rPr>
                <w:sz w:val="16"/>
              </w:rPr>
              <w:t xml:space="preserve"> </w:t>
            </w:r>
            <w:r w:rsidRPr="00613301">
              <w:rPr>
                <w:sz w:val="16"/>
              </w:rPr>
              <w:t>the</w:t>
            </w:r>
            <w:r>
              <w:rPr>
                <w:sz w:val="16"/>
              </w:rPr>
              <w:t xml:space="preserve"> </w:t>
            </w:r>
            <w:r w:rsidRPr="00613301">
              <w:rPr>
                <w:sz w:val="16"/>
              </w:rPr>
              <w:t>above</w:t>
            </w:r>
            <w:r>
              <w:rPr>
                <w:sz w:val="16"/>
              </w:rPr>
              <w:t xml:space="preserve"> </w:t>
            </w:r>
            <w:r w:rsidRPr="00613301">
              <w:rPr>
                <w:sz w:val="16"/>
              </w:rPr>
              <w:t>graph</w:t>
            </w:r>
            <w:r>
              <w:rPr>
                <w:sz w:val="16"/>
              </w:rPr>
              <w:t xml:space="preserve"> </w:t>
            </w:r>
            <w:r w:rsidRPr="00613301">
              <w:rPr>
                <w:sz w:val="16"/>
              </w:rPr>
              <w:t>it</w:t>
            </w:r>
            <w:r>
              <w:rPr>
                <w:sz w:val="16"/>
              </w:rPr>
              <w:t xml:space="preserve"> </w:t>
            </w:r>
            <w:r w:rsidRPr="00613301">
              <w:rPr>
                <w:sz w:val="16"/>
              </w:rPr>
              <w:t>is</w:t>
            </w:r>
            <w:r>
              <w:rPr>
                <w:sz w:val="16"/>
              </w:rPr>
              <w:t xml:space="preserve"> </w:t>
            </w:r>
            <w:r w:rsidRPr="00613301">
              <w:rPr>
                <w:sz w:val="16"/>
              </w:rPr>
              <w:t>observed</w:t>
            </w:r>
            <w:r>
              <w:rPr>
                <w:sz w:val="16"/>
              </w:rPr>
              <w:t xml:space="preserve"> </w:t>
            </w:r>
            <w:r w:rsidRPr="00613301">
              <w:rPr>
                <w:sz w:val="16"/>
              </w:rPr>
              <w:t>that</w:t>
            </w:r>
            <w:r>
              <w:rPr>
                <w:sz w:val="16"/>
              </w:rPr>
              <w:t xml:space="preserve"> </w:t>
            </w:r>
            <w:r w:rsidRPr="00613301">
              <w:rPr>
                <w:sz w:val="16"/>
              </w:rPr>
              <w:t>the</w:t>
            </w:r>
            <w:r>
              <w:rPr>
                <w:sz w:val="16"/>
              </w:rPr>
              <w:t xml:space="preserve"> </w:t>
            </w:r>
            <w:r w:rsidRPr="00613301">
              <w:rPr>
                <w:sz w:val="16"/>
              </w:rPr>
              <w:t>variation</w:t>
            </w:r>
            <w:r>
              <w:rPr>
                <w:sz w:val="16"/>
              </w:rPr>
              <w:t xml:space="preserve"> </w:t>
            </w:r>
            <w:r w:rsidRPr="00613301">
              <w:rPr>
                <w:sz w:val="16"/>
              </w:rPr>
              <w:t>in</w:t>
            </w:r>
            <w:r>
              <w:rPr>
                <w:sz w:val="16"/>
              </w:rPr>
              <w:t xml:space="preserve"> </w:t>
            </w:r>
            <w:r w:rsidRPr="00613301">
              <w:rPr>
                <w:sz w:val="16"/>
              </w:rPr>
              <w:t>the</w:t>
            </w:r>
            <w:r>
              <w:rPr>
                <w:sz w:val="16"/>
              </w:rPr>
              <w:t xml:space="preserve"> </w:t>
            </w:r>
            <w:r w:rsidRPr="00613301">
              <w:rPr>
                <w:sz w:val="16"/>
              </w:rPr>
              <w:t>ultimate</w:t>
            </w:r>
            <w:r>
              <w:rPr>
                <w:sz w:val="16"/>
              </w:rPr>
              <w:t xml:space="preserve"> </w:t>
            </w:r>
            <w:r w:rsidRPr="00613301">
              <w:rPr>
                <w:sz w:val="16"/>
              </w:rPr>
              <w:t>load</w:t>
            </w:r>
            <w:r>
              <w:rPr>
                <w:sz w:val="16"/>
              </w:rPr>
              <w:t xml:space="preserve"> </w:t>
            </w:r>
            <w:r w:rsidRPr="00613301">
              <w:rPr>
                <w:sz w:val="16"/>
              </w:rPr>
              <w:t>of</w:t>
            </w:r>
            <w:r>
              <w:rPr>
                <w:sz w:val="16"/>
              </w:rPr>
              <w:t xml:space="preserve"> </w:t>
            </w:r>
            <w:r w:rsidRPr="00613301">
              <w:rPr>
                <w:sz w:val="16"/>
              </w:rPr>
              <w:t>Experiment</w:t>
            </w:r>
            <w:r>
              <w:rPr>
                <w:sz w:val="16"/>
              </w:rPr>
              <w:t xml:space="preserve"> </w:t>
            </w:r>
            <w:r w:rsidRPr="00613301">
              <w:rPr>
                <w:sz w:val="16"/>
              </w:rPr>
              <w:t>is</w:t>
            </w:r>
            <w:r>
              <w:rPr>
                <w:sz w:val="16"/>
              </w:rPr>
              <w:t xml:space="preserve"> </w:t>
            </w:r>
            <w:r w:rsidRPr="00613301">
              <w:rPr>
                <w:sz w:val="16"/>
              </w:rPr>
              <w:t>almost</w:t>
            </w:r>
            <w:r>
              <w:rPr>
                <w:sz w:val="16"/>
              </w:rPr>
              <w:t xml:space="preserve"> </w:t>
            </w:r>
            <w:r w:rsidRPr="00613301">
              <w:rPr>
                <w:sz w:val="16"/>
              </w:rPr>
              <w:t>near</w:t>
            </w:r>
            <w:r>
              <w:rPr>
                <w:sz w:val="16"/>
              </w:rPr>
              <w:t>er t</w:t>
            </w:r>
            <w:r w:rsidRPr="00613301">
              <w:rPr>
                <w:sz w:val="16"/>
              </w:rPr>
              <w:t>o</w:t>
            </w:r>
            <w:r>
              <w:rPr>
                <w:sz w:val="16"/>
              </w:rPr>
              <w:t xml:space="preserve"> </w:t>
            </w:r>
            <w:r w:rsidRPr="00613301">
              <w:rPr>
                <w:sz w:val="16"/>
              </w:rPr>
              <w:t>the</w:t>
            </w:r>
            <w:r>
              <w:rPr>
                <w:sz w:val="16"/>
              </w:rPr>
              <w:t xml:space="preserve"> </w:t>
            </w:r>
            <w:r w:rsidRPr="00613301">
              <w:rPr>
                <w:sz w:val="16"/>
              </w:rPr>
              <w:t>ultimate</w:t>
            </w:r>
            <w:r>
              <w:rPr>
                <w:sz w:val="16"/>
              </w:rPr>
              <w:t xml:space="preserve"> </w:t>
            </w:r>
            <w:r w:rsidRPr="00613301">
              <w:rPr>
                <w:sz w:val="16"/>
              </w:rPr>
              <w:t>load</w:t>
            </w:r>
            <w:r>
              <w:rPr>
                <w:sz w:val="16"/>
              </w:rPr>
              <w:t xml:space="preserve"> </w:t>
            </w:r>
            <w:r w:rsidRPr="00613301">
              <w:rPr>
                <w:sz w:val="16"/>
              </w:rPr>
              <w:t>obtained</w:t>
            </w:r>
            <w:r>
              <w:rPr>
                <w:sz w:val="16"/>
              </w:rPr>
              <w:t xml:space="preserve"> </w:t>
            </w:r>
            <w:r w:rsidRPr="00613301">
              <w:rPr>
                <w:sz w:val="16"/>
              </w:rPr>
              <w:t>from</w:t>
            </w:r>
            <w:r>
              <w:rPr>
                <w:sz w:val="16"/>
              </w:rPr>
              <w:t xml:space="preserve"> </w:t>
            </w:r>
            <w:r w:rsidRPr="00613301">
              <w:rPr>
                <w:sz w:val="16"/>
              </w:rPr>
              <w:t>MATLAB.</w:t>
            </w:r>
          </w:p>
        </w:tc>
      </w:tr>
    </w:tbl>
    <w:p w:rsidR="002F4368" w:rsidRDefault="002F4368" w:rsidP="00613301">
      <w:pPr>
        <w:widowControl w:val="0"/>
        <w:autoSpaceDE w:val="0"/>
        <w:autoSpaceDN w:val="0"/>
        <w:spacing w:before="179" w:line="266" w:lineRule="auto"/>
        <w:ind w:right="530"/>
        <w:jc w:val="both"/>
        <w:rPr>
          <w:b/>
          <w:bCs/>
          <w:sz w:val="16"/>
          <w:szCs w:val="22"/>
        </w:rPr>
      </w:pPr>
    </w:p>
    <w:p w:rsidR="002F4368" w:rsidRDefault="002F4368" w:rsidP="00613301">
      <w:pPr>
        <w:widowControl w:val="0"/>
        <w:autoSpaceDE w:val="0"/>
        <w:autoSpaceDN w:val="0"/>
        <w:spacing w:before="179" w:line="266" w:lineRule="auto"/>
        <w:ind w:right="530"/>
        <w:jc w:val="both"/>
        <w:rPr>
          <w:b/>
          <w:bCs/>
          <w:sz w:val="16"/>
          <w:szCs w:val="22"/>
        </w:rPr>
      </w:pPr>
    </w:p>
    <w:p w:rsidR="002E432C" w:rsidRDefault="002E432C" w:rsidP="002E432C">
      <w:pPr>
        <w:widowControl w:val="0"/>
        <w:autoSpaceDE w:val="0"/>
        <w:autoSpaceDN w:val="0"/>
        <w:spacing w:before="179" w:line="266" w:lineRule="auto"/>
        <w:ind w:left="-426" w:right="98" w:firstLine="426"/>
        <w:jc w:val="both"/>
        <w:rPr>
          <w:b/>
          <w:bCs/>
          <w:sz w:val="16"/>
          <w:szCs w:val="22"/>
        </w:rPr>
      </w:pPr>
    </w:p>
    <w:p w:rsidR="0014072A" w:rsidRPr="00240CAC" w:rsidRDefault="0014072A" w:rsidP="002E432C">
      <w:pPr>
        <w:widowControl w:val="0"/>
        <w:autoSpaceDE w:val="0"/>
        <w:autoSpaceDN w:val="0"/>
        <w:spacing w:before="179" w:line="266" w:lineRule="auto"/>
        <w:ind w:left="-426" w:right="98" w:firstLine="426"/>
        <w:jc w:val="both"/>
        <w:rPr>
          <w:sz w:val="16"/>
          <w:szCs w:val="22"/>
        </w:rPr>
      </w:pPr>
      <w:r w:rsidRPr="00240CAC">
        <w:rPr>
          <w:b/>
          <w:bCs/>
          <w:sz w:val="16"/>
          <w:szCs w:val="22"/>
        </w:rPr>
        <w:lastRenderedPageBreak/>
        <w:t>COMPARISON</w:t>
      </w:r>
      <w:r w:rsidR="002E432C">
        <w:rPr>
          <w:b/>
          <w:bCs/>
          <w:sz w:val="16"/>
          <w:szCs w:val="22"/>
        </w:rPr>
        <w:t xml:space="preserve"> </w:t>
      </w:r>
      <w:r w:rsidRPr="00240CAC">
        <w:rPr>
          <w:b/>
          <w:bCs/>
          <w:sz w:val="16"/>
          <w:szCs w:val="22"/>
        </w:rPr>
        <w:t>OF</w:t>
      </w:r>
      <w:r w:rsidR="002E432C">
        <w:rPr>
          <w:b/>
          <w:bCs/>
          <w:sz w:val="16"/>
          <w:szCs w:val="22"/>
        </w:rPr>
        <w:t xml:space="preserve"> </w:t>
      </w:r>
      <w:r w:rsidRPr="00240CAC">
        <w:rPr>
          <w:b/>
          <w:bCs/>
          <w:sz w:val="16"/>
          <w:szCs w:val="22"/>
        </w:rPr>
        <w:t>LOAD</w:t>
      </w:r>
      <w:r w:rsidR="002E432C">
        <w:rPr>
          <w:b/>
          <w:bCs/>
          <w:sz w:val="16"/>
          <w:szCs w:val="22"/>
        </w:rPr>
        <w:t xml:space="preserve"> </w:t>
      </w:r>
      <w:r w:rsidRPr="00240CAC">
        <w:rPr>
          <w:b/>
          <w:bCs/>
          <w:sz w:val="16"/>
          <w:szCs w:val="22"/>
        </w:rPr>
        <w:t>V/S</w:t>
      </w:r>
      <w:r w:rsidR="002E432C">
        <w:rPr>
          <w:b/>
          <w:bCs/>
          <w:sz w:val="16"/>
          <w:szCs w:val="22"/>
        </w:rPr>
        <w:t xml:space="preserve"> </w:t>
      </w:r>
      <w:r w:rsidRPr="00240CAC">
        <w:rPr>
          <w:b/>
          <w:bCs/>
          <w:sz w:val="16"/>
          <w:szCs w:val="22"/>
        </w:rPr>
        <w:t>DEFOR</w:t>
      </w:r>
      <w:r w:rsidR="00240CAC" w:rsidRPr="00240CAC">
        <w:rPr>
          <w:b/>
          <w:bCs/>
          <w:sz w:val="16"/>
          <w:szCs w:val="22"/>
        </w:rPr>
        <w:t>MATION</w:t>
      </w:r>
      <w:r w:rsidR="002E432C">
        <w:rPr>
          <w:b/>
          <w:bCs/>
          <w:sz w:val="16"/>
          <w:szCs w:val="22"/>
        </w:rPr>
        <w:t xml:space="preserve"> </w:t>
      </w:r>
      <w:r w:rsidR="00240CAC" w:rsidRPr="00240CAC">
        <w:rPr>
          <w:b/>
          <w:bCs/>
          <w:sz w:val="16"/>
          <w:szCs w:val="22"/>
        </w:rPr>
        <w:t>GRAPH</w:t>
      </w:r>
      <w:r w:rsidR="002E432C">
        <w:rPr>
          <w:b/>
          <w:bCs/>
          <w:sz w:val="16"/>
          <w:szCs w:val="22"/>
        </w:rPr>
        <w:t xml:space="preserve"> </w:t>
      </w:r>
      <w:r w:rsidR="00240CAC" w:rsidRPr="00240CAC">
        <w:rPr>
          <w:b/>
          <w:bCs/>
          <w:sz w:val="16"/>
          <w:szCs w:val="22"/>
        </w:rPr>
        <w:t>FROM</w:t>
      </w:r>
      <w:r w:rsidR="002E432C">
        <w:rPr>
          <w:b/>
          <w:bCs/>
          <w:sz w:val="16"/>
          <w:szCs w:val="22"/>
        </w:rPr>
        <w:t xml:space="preserve"> </w:t>
      </w:r>
      <w:r w:rsidR="00240CAC" w:rsidRPr="00240CAC">
        <w:rPr>
          <w:b/>
          <w:bCs/>
          <w:sz w:val="16"/>
          <w:szCs w:val="22"/>
        </w:rPr>
        <w:t>EXPERIMENT</w:t>
      </w:r>
      <w:r w:rsidR="002E432C">
        <w:rPr>
          <w:b/>
          <w:bCs/>
          <w:sz w:val="16"/>
          <w:szCs w:val="22"/>
        </w:rPr>
        <w:t>AL WITH   M</w:t>
      </w:r>
      <w:r w:rsidRPr="00240CAC">
        <w:rPr>
          <w:b/>
          <w:bCs/>
          <w:sz w:val="16"/>
          <w:szCs w:val="22"/>
        </w:rPr>
        <w:t>ATLAB</w:t>
      </w:r>
      <w:r w:rsidR="002E432C">
        <w:rPr>
          <w:b/>
          <w:bCs/>
          <w:sz w:val="16"/>
          <w:szCs w:val="22"/>
        </w:rPr>
        <w:t xml:space="preserve"> </w:t>
      </w:r>
      <w:r w:rsidRPr="00240CAC">
        <w:rPr>
          <w:b/>
          <w:bCs/>
          <w:sz w:val="16"/>
          <w:szCs w:val="22"/>
        </w:rPr>
        <w:t>OF</w:t>
      </w:r>
      <w:r w:rsidR="002E432C">
        <w:rPr>
          <w:b/>
          <w:bCs/>
          <w:sz w:val="16"/>
          <w:szCs w:val="22"/>
        </w:rPr>
        <w:t xml:space="preserve"> </w:t>
      </w:r>
      <w:r w:rsidRPr="00240CAC">
        <w:rPr>
          <w:b/>
          <w:bCs/>
          <w:sz w:val="16"/>
          <w:szCs w:val="22"/>
        </w:rPr>
        <w:t>NSC</w:t>
      </w:r>
      <w:r w:rsidR="002E432C">
        <w:rPr>
          <w:b/>
          <w:bCs/>
          <w:sz w:val="16"/>
          <w:szCs w:val="22"/>
        </w:rPr>
        <w:t xml:space="preserve"> </w:t>
      </w:r>
      <w:r w:rsidRPr="00240CAC">
        <w:rPr>
          <w:b/>
          <w:bCs/>
          <w:sz w:val="16"/>
          <w:szCs w:val="22"/>
        </w:rPr>
        <w:t>COLUMN</w:t>
      </w:r>
    </w:p>
    <w:p w:rsidR="0014072A" w:rsidRPr="0014072A" w:rsidRDefault="00240CAC" w:rsidP="0014072A">
      <w:pPr>
        <w:widowControl w:val="0"/>
        <w:autoSpaceDE w:val="0"/>
        <w:autoSpaceDN w:val="0"/>
        <w:spacing w:before="4"/>
        <w:jc w:val="left"/>
        <w:rPr>
          <w:b/>
          <w:sz w:val="9"/>
          <w:szCs w:val="22"/>
        </w:rPr>
      </w:pPr>
      <w:r>
        <w:rPr>
          <w:b/>
          <w:noProof/>
          <w:sz w:val="9"/>
          <w:szCs w:val="22"/>
          <w:lang w:val="en-IN" w:eastAsia="en-IN"/>
        </w:rPr>
        <w:drawing>
          <wp:anchor distT="0" distB="0" distL="0" distR="0" simplePos="0" relativeHeight="251674624" behindDoc="0" locked="0" layoutInCell="1" allowOverlap="1">
            <wp:simplePos x="0" y="0"/>
            <wp:positionH relativeFrom="page">
              <wp:posOffset>1504950</wp:posOffset>
            </wp:positionH>
            <wp:positionV relativeFrom="paragraph">
              <wp:posOffset>292100</wp:posOffset>
            </wp:positionV>
            <wp:extent cx="4257675" cy="2600325"/>
            <wp:effectExtent l="19050" t="0" r="9525" b="0"/>
            <wp:wrapTopAndBottom/>
            <wp:docPr id="1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6.png"/>
                    <pic:cNvPicPr/>
                  </pic:nvPicPr>
                  <pic:blipFill>
                    <a:blip r:embed="rId12" cstate="print"/>
                    <a:stretch>
                      <a:fillRect/>
                    </a:stretch>
                  </pic:blipFill>
                  <pic:spPr>
                    <a:xfrm>
                      <a:off x="0" y="0"/>
                      <a:ext cx="4257675" cy="2600325"/>
                    </a:xfrm>
                    <a:prstGeom prst="rect">
                      <a:avLst/>
                    </a:prstGeom>
                  </pic:spPr>
                </pic:pic>
              </a:graphicData>
            </a:graphic>
          </wp:anchor>
        </w:drawing>
      </w:r>
    </w:p>
    <w:p w:rsidR="00240CAC" w:rsidRDefault="00240CAC" w:rsidP="00240CAC">
      <w:pPr>
        <w:widowControl w:val="0"/>
        <w:autoSpaceDE w:val="0"/>
        <w:autoSpaceDN w:val="0"/>
        <w:spacing w:before="178" w:line="266" w:lineRule="auto"/>
        <w:ind w:right="1026"/>
        <w:jc w:val="both"/>
      </w:pPr>
    </w:p>
    <w:p w:rsidR="0014072A" w:rsidRPr="00240CAC" w:rsidRDefault="00240CAC" w:rsidP="00240CAC">
      <w:pPr>
        <w:widowControl w:val="0"/>
        <w:tabs>
          <w:tab w:val="left" w:pos="9200"/>
        </w:tabs>
        <w:autoSpaceDE w:val="0"/>
        <w:autoSpaceDN w:val="0"/>
        <w:spacing w:before="178" w:line="266" w:lineRule="auto"/>
        <w:ind w:right="128"/>
        <w:jc w:val="both"/>
      </w:pPr>
      <w:r>
        <w:t xml:space="preserve">Graph.5 </w:t>
      </w:r>
      <w:r w:rsidR="0014072A" w:rsidRPr="00240CAC">
        <w:t>Comparison</w:t>
      </w:r>
      <w:r>
        <w:t xml:space="preserve"> </w:t>
      </w:r>
      <w:r w:rsidR="0014072A" w:rsidRPr="00240CAC">
        <w:t>of</w:t>
      </w:r>
      <w:r>
        <w:t xml:space="preserve"> </w:t>
      </w:r>
      <w:r w:rsidR="0014072A" w:rsidRPr="00240CAC">
        <w:t>Load</w:t>
      </w:r>
      <w:r>
        <w:t xml:space="preserve"> </w:t>
      </w:r>
      <w:r w:rsidR="0014072A" w:rsidRPr="00240CAC">
        <w:t>v/s</w:t>
      </w:r>
      <w:r>
        <w:t xml:space="preserve"> </w:t>
      </w:r>
      <w:r w:rsidR="0014072A" w:rsidRPr="00240CAC">
        <w:t>Deformation</w:t>
      </w:r>
      <w:r>
        <w:t xml:space="preserve"> </w:t>
      </w:r>
      <w:r w:rsidR="0014072A" w:rsidRPr="00240CAC">
        <w:t>graph</w:t>
      </w:r>
      <w:r>
        <w:t xml:space="preserve"> </w:t>
      </w:r>
      <w:r w:rsidR="0014072A" w:rsidRPr="00240CAC">
        <w:t>fr</w:t>
      </w:r>
      <w:r w:rsidRPr="00240CAC">
        <w:t>om</w:t>
      </w:r>
      <w:r>
        <w:t xml:space="preserve"> </w:t>
      </w:r>
      <w:r w:rsidRPr="00240CAC">
        <w:t>Experimental</w:t>
      </w:r>
      <w:r>
        <w:t xml:space="preserve"> </w:t>
      </w:r>
      <w:r w:rsidRPr="00240CAC">
        <w:t>with</w:t>
      </w:r>
      <w:r>
        <w:t xml:space="preserve"> </w:t>
      </w:r>
      <w:r w:rsidRPr="00240CAC">
        <w:t>MATLAB</w:t>
      </w:r>
      <w:r>
        <w:t xml:space="preserve"> </w:t>
      </w:r>
      <w:r w:rsidRPr="00240CAC">
        <w:t>o</w:t>
      </w:r>
      <w:r>
        <w:t xml:space="preserve">f </w:t>
      </w:r>
      <w:r w:rsidRPr="00240CAC">
        <w:t>NSC</w:t>
      </w:r>
      <w:r>
        <w:t xml:space="preserve"> </w:t>
      </w:r>
      <w:r w:rsidRPr="00240CAC">
        <w:t>M</w:t>
      </w:r>
      <w:r w:rsidR="0014072A" w:rsidRPr="00240CAC">
        <w:t>20</w:t>
      </w:r>
      <w:r>
        <w:t xml:space="preserve"> </w:t>
      </w:r>
      <w:r w:rsidR="0014072A" w:rsidRPr="00240CAC">
        <w:t>Column.</w:t>
      </w:r>
    </w:p>
    <w:p w:rsidR="0014072A" w:rsidRPr="00240CAC" w:rsidRDefault="0014072A" w:rsidP="0014072A">
      <w:pPr>
        <w:widowControl w:val="0"/>
        <w:numPr>
          <w:ilvl w:val="0"/>
          <w:numId w:val="15"/>
        </w:numPr>
        <w:tabs>
          <w:tab w:val="left" w:pos="1208"/>
        </w:tabs>
        <w:autoSpaceDE w:val="0"/>
        <w:autoSpaceDN w:val="0"/>
        <w:spacing w:line="360" w:lineRule="auto"/>
        <w:ind w:right="529"/>
        <w:jc w:val="both"/>
      </w:pPr>
      <w:r w:rsidRPr="00240CAC">
        <w:t>FromtheabovegraphitisobservedthatMATALBcurveissimilartoExperimentalcurve.</w:t>
      </w:r>
    </w:p>
    <w:p w:rsidR="0014072A" w:rsidRPr="00240CAC" w:rsidRDefault="0014072A" w:rsidP="0014072A">
      <w:pPr>
        <w:widowControl w:val="0"/>
        <w:numPr>
          <w:ilvl w:val="0"/>
          <w:numId w:val="15"/>
        </w:numPr>
        <w:tabs>
          <w:tab w:val="left" w:pos="1208"/>
        </w:tabs>
        <w:autoSpaceDE w:val="0"/>
        <w:autoSpaceDN w:val="0"/>
        <w:spacing w:line="362" w:lineRule="auto"/>
        <w:ind w:right="527"/>
        <w:jc w:val="both"/>
      </w:pPr>
      <w:r w:rsidRPr="00240CAC">
        <w:t>In experiment, load values are taken for regular intervals of deformation and in</w:t>
      </w:r>
      <w:r w:rsidR="00240CAC">
        <w:t xml:space="preserve"> </w:t>
      </w:r>
      <w:r w:rsidRPr="00240CAC">
        <w:t>MATLAB</w:t>
      </w:r>
      <w:r w:rsidR="00240CAC">
        <w:t xml:space="preserve"> </w:t>
      </w:r>
      <w:r w:rsidRPr="00240CAC">
        <w:t>the</w:t>
      </w:r>
      <w:r w:rsidR="00240CAC">
        <w:t xml:space="preserve"> </w:t>
      </w:r>
      <w:r w:rsidRPr="00240CAC">
        <w:t>deformations</w:t>
      </w:r>
      <w:r w:rsidR="00240CAC">
        <w:t xml:space="preserve"> </w:t>
      </w:r>
      <w:r w:rsidRPr="00240CAC">
        <w:t>and</w:t>
      </w:r>
      <w:r w:rsidR="00240CAC">
        <w:t xml:space="preserve"> </w:t>
      </w:r>
      <w:r w:rsidRPr="00240CAC">
        <w:t>critical,</w:t>
      </w:r>
      <w:r w:rsidR="00240CAC">
        <w:t xml:space="preserve"> </w:t>
      </w:r>
      <w:r w:rsidRPr="00240CAC">
        <w:t>yield</w:t>
      </w:r>
      <w:r w:rsidR="00240CAC">
        <w:t xml:space="preserve"> </w:t>
      </w:r>
      <w:r w:rsidRPr="00240CAC">
        <w:t>load</w:t>
      </w:r>
      <w:r w:rsidR="00240CAC">
        <w:t xml:space="preserve"> </w:t>
      </w:r>
      <w:r w:rsidRPr="00240CAC">
        <w:t>are</w:t>
      </w:r>
      <w:r w:rsidR="00240CAC">
        <w:t xml:space="preserve"> </w:t>
      </w:r>
      <w:r w:rsidRPr="00240CAC">
        <w:t>obtained</w:t>
      </w:r>
      <w:r w:rsidR="00240CAC">
        <w:t xml:space="preserve"> </w:t>
      </w:r>
      <w:r w:rsidRPr="00240CAC">
        <w:t>for</w:t>
      </w:r>
      <w:r w:rsidR="00240CAC">
        <w:t xml:space="preserve"> </w:t>
      </w:r>
      <w:r w:rsidRPr="00240CAC">
        <w:t>ultimate</w:t>
      </w:r>
      <w:r w:rsidR="00240CAC">
        <w:t xml:space="preserve"> </w:t>
      </w:r>
      <w:r w:rsidRPr="00240CAC">
        <w:t>567.8kN axial</w:t>
      </w:r>
      <w:r w:rsidR="00240CAC">
        <w:t xml:space="preserve"> </w:t>
      </w:r>
      <w:r w:rsidRPr="00240CAC">
        <w:t>load.</w:t>
      </w:r>
    </w:p>
    <w:p w:rsidR="00240CAC" w:rsidRDefault="00240CAC" w:rsidP="00240CAC">
      <w:pPr>
        <w:widowControl w:val="0"/>
        <w:tabs>
          <w:tab w:val="left" w:pos="1568"/>
        </w:tabs>
        <w:autoSpaceDE w:val="0"/>
        <w:autoSpaceDN w:val="0"/>
        <w:spacing w:before="159" w:line="264" w:lineRule="auto"/>
        <w:ind w:right="1171"/>
        <w:jc w:val="left"/>
        <w:outlineLvl w:val="3"/>
        <w:rPr>
          <w:sz w:val="22"/>
          <w:szCs w:val="22"/>
        </w:rPr>
      </w:pPr>
    </w:p>
    <w:p w:rsidR="0014072A" w:rsidRPr="00240CAC" w:rsidRDefault="0014072A" w:rsidP="00240CAC">
      <w:pPr>
        <w:widowControl w:val="0"/>
        <w:tabs>
          <w:tab w:val="left" w:pos="1568"/>
        </w:tabs>
        <w:autoSpaceDE w:val="0"/>
        <w:autoSpaceDN w:val="0"/>
        <w:spacing w:before="159" w:line="264" w:lineRule="auto"/>
        <w:ind w:right="-610"/>
        <w:jc w:val="left"/>
        <w:outlineLvl w:val="3"/>
        <w:rPr>
          <w:b/>
          <w:bCs/>
          <w:sz w:val="22"/>
          <w:szCs w:val="22"/>
        </w:rPr>
      </w:pPr>
      <w:r w:rsidRPr="00240CAC">
        <w:rPr>
          <w:b/>
          <w:bCs/>
          <w:sz w:val="18"/>
          <w:szCs w:val="22"/>
        </w:rPr>
        <w:t>COMPARISON</w:t>
      </w:r>
      <w:r w:rsidR="00240CAC">
        <w:rPr>
          <w:b/>
          <w:bCs/>
          <w:sz w:val="18"/>
          <w:szCs w:val="22"/>
        </w:rPr>
        <w:t xml:space="preserve"> </w:t>
      </w:r>
      <w:r w:rsidRPr="00240CAC">
        <w:rPr>
          <w:b/>
          <w:bCs/>
          <w:sz w:val="18"/>
          <w:szCs w:val="22"/>
        </w:rPr>
        <w:t>OF</w:t>
      </w:r>
      <w:r w:rsidR="00240CAC">
        <w:rPr>
          <w:b/>
          <w:bCs/>
          <w:sz w:val="18"/>
          <w:szCs w:val="22"/>
        </w:rPr>
        <w:t xml:space="preserve"> </w:t>
      </w:r>
      <w:r w:rsidRPr="00240CAC">
        <w:rPr>
          <w:b/>
          <w:bCs/>
          <w:sz w:val="18"/>
          <w:szCs w:val="22"/>
        </w:rPr>
        <w:t>LOAD</w:t>
      </w:r>
      <w:r w:rsidR="00240CAC">
        <w:rPr>
          <w:b/>
          <w:bCs/>
          <w:sz w:val="18"/>
          <w:szCs w:val="22"/>
        </w:rPr>
        <w:t xml:space="preserve"> </w:t>
      </w:r>
      <w:r w:rsidRPr="00240CAC">
        <w:rPr>
          <w:b/>
          <w:bCs/>
          <w:sz w:val="18"/>
          <w:szCs w:val="22"/>
        </w:rPr>
        <w:t>V/S</w:t>
      </w:r>
      <w:r w:rsidR="00240CAC">
        <w:rPr>
          <w:b/>
          <w:bCs/>
          <w:sz w:val="18"/>
          <w:szCs w:val="22"/>
        </w:rPr>
        <w:t xml:space="preserve"> </w:t>
      </w:r>
      <w:r w:rsidRPr="00240CAC">
        <w:rPr>
          <w:b/>
          <w:bCs/>
          <w:sz w:val="18"/>
          <w:szCs w:val="22"/>
        </w:rPr>
        <w:t>DEFORMATION</w:t>
      </w:r>
      <w:r w:rsidR="00240CAC">
        <w:rPr>
          <w:b/>
          <w:bCs/>
          <w:sz w:val="18"/>
          <w:szCs w:val="22"/>
        </w:rPr>
        <w:t xml:space="preserve"> </w:t>
      </w:r>
      <w:r w:rsidRPr="00240CAC">
        <w:rPr>
          <w:b/>
          <w:bCs/>
          <w:sz w:val="18"/>
          <w:szCs w:val="22"/>
        </w:rPr>
        <w:t>GRAPH</w:t>
      </w:r>
      <w:r w:rsidR="00240CAC">
        <w:rPr>
          <w:b/>
          <w:bCs/>
          <w:sz w:val="18"/>
          <w:szCs w:val="22"/>
        </w:rPr>
        <w:t xml:space="preserve"> </w:t>
      </w:r>
      <w:r w:rsidRPr="00240CAC">
        <w:rPr>
          <w:b/>
          <w:bCs/>
          <w:sz w:val="18"/>
          <w:szCs w:val="22"/>
        </w:rPr>
        <w:t>FROM</w:t>
      </w:r>
      <w:r w:rsidR="00240CAC">
        <w:rPr>
          <w:b/>
          <w:bCs/>
          <w:sz w:val="18"/>
          <w:szCs w:val="22"/>
        </w:rPr>
        <w:t xml:space="preserve"> </w:t>
      </w:r>
      <w:r w:rsidRPr="00240CAC">
        <w:rPr>
          <w:b/>
          <w:bCs/>
          <w:sz w:val="18"/>
          <w:szCs w:val="22"/>
        </w:rPr>
        <w:t>EXPERIMENTAL</w:t>
      </w:r>
      <w:r w:rsidR="00240CAC">
        <w:rPr>
          <w:b/>
          <w:bCs/>
          <w:sz w:val="18"/>
          <w:szCs w:val="22"/>
        </w:rPr>
        <w:t xml:space="preserve"> </w:t>
      </w:r>
      <w:r w:rsidRPr="00240CAC">
        <w:rPr>
          <w:b/>
          <w:bCs/>
          <w:sz w:val="18"/>
          <w:szCs w:val="22"/>
        </w:rPr>
        <w:t>WITH</w:t>
      </w:r>
      <w:r w:rsidR="00240CAC">
        <w:rPr>
          <w:b/>
          <w:bCs/>
          <w:sz w:val="18"/>
          <w:szCs w:val="22"/>
        </w:rPr>
        <w:t xml:space="preserve"> </w:t>
      </w:r>
      <w:r w:rsidRPr="00240CAC">
        <w:rPr>
          <w:b/>
          <w:bCs/>
          <w:sz w:val="18"/>
          <w:szCs w:val="22"/>
        </w:rPr>
        <w:t>MATLAB</w:t>
      </w:r>
      <w:r w:rsidR="00240CAC">
        <w:rPr>
          <w:b/>
          <w:bCs/>
          <w:sz w:val="18"/>
          <w:szCs w:val="22"/>
        </w:rPr>
        <w:t xml:space="preserve"> </w:t>
      </w:r>
      <w:r w:rsidRPr="00240CAC">
        <w:rPr>
          <w:b/>
          <w:bCs/>
          <w:sz w:val="18"/>
          <w:szCs w:val="22"/>
        </w:rPr>
        <w:t>OF</w:t>
      </w:r>
      <w:r w:rsidR="00240CAC">
        <w:rPr>
          <w:b/>
          <w:bCs/>
          <w:sz w:val="18"/>
          <w:szCs w:val="22"/>
        </w:rPr>
        <w:t xml:space="preserve"> </w:t>
      </w:r>
      <w:r w:rsidRPr="00240CAC">
        <w:rPr>
          <w:b/>
          <w:bCs/>
          <w:sz w:val="18"/>
          <w:szCs w:val="22"/>
        </w:rPr>
        <w:t>NSC</w:t>
      </w:r>
      <w:r w:rsidR="00240CAC">
        <w:rPr>
          <w:b/>
          <w:bCs/>
          <w:sz w:val="18"/>
          <w:szCs w:val="22"/>
        </w:rPr>
        <w:t xml:space="preserve"> </w:t>
      </w:r>
      <w:r w:rsidRPr="00240CAC">
        <w:rPr>
          <w:b/>
          <w:bCs/>
          <w:sz w:val="18"/>
          <w:szCs w:val="22"/>
        </w:rPr>
        <w:t>COLUMN</w:t>
      </w:r>
    </w:p>
    <w:p w:rsidR="0014072A" w:rsidRPr="0014072A" w:rsidRDefault="0014072A" w:rsidP="0014072A">
      <w:pPr>
        <w:widowControl w:val="0"/>
        <w:autoSpaceDE w:val="0"/>
        <w:autoSpaceDN w:val="0"/>
        <w:spacing w:before="4"/>
        <w:jc w:val="left"/>
        <w:rPr>
          <w:b/>
          <w:sz w:val="9"/>
          <w:szCs w:val="22"/>
        </w:rPr>
      </w:pPr>
      <w:r w:rsidRPr="0014072A">
        <w:rPr>
          <w:noProof/>
          <w:sz w:val="22"/>
          <w:szCs w:val="22"/>
          <w:lang w:val="en-IN" w:eastAsia="en-IN"/>
        </w:rPr>
        <w:drawing>
          <wp:anchor distT="0" distB="0" distL="0" distR="0" simplePos="0" relativeHeight="251667456" behindDoc="0" locked="0" layoutInCell="1" allowOverlap="1">
            <wp:simplePos x="0" y="0"/>
            <wp:positionH relativeFrom="page">
              <wp:posOffset>1400175</wp:posOffset>
            </wp:positionH>
            <wp:positionV relativeFrom="paragraph">
              <wp:posOffset>97790</wp:posOffset>
            </wp:positionV>
            <wp:extent cx="4781550" cy="2876550"/>
            <wp:effectExtent l="19050" t="0" r="0" b="0"/>
            <wp:wrapTopAndBottom/>
            <wp:docPr id="83"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9.png"/>
                    <pic:cNvPicPr/>
                  </pic:nvPicPr>
                  <pic:blipFill>
                    <a:blip r:embed="rId13" cstate="print"/>
                    <a:stretch>
                      <a:fillRect/>
                    </a:stretch>
                  </pic:blipFill>
                  <pic:spPr>
                    <a:xfrm>
                      <a:off x="0" y="0"/>
                      <a:ext cx="4781550" cy="2876550"/>
                    </a:xfrm>
                    <a:prstGeom prst="rect">
                      <a:avLst/>
                    </a:prstGeom>
                  </pic:spPr>
                </pic:pic>
              </a:graphicData>
            </a:graphic>
          </wp:anchor>
        </w:drawing>
      </w:r>
    </w:p>
    <w:p w:rsidR="002F4368" w:rsidRDefault="002F4368" w:rsidP="002F4368">
      <w:pPr>
        <w:widowControl w:val="0"/>
        <w:autoSpaceDE w:val="0"/>
        <w:autoSpaceDN w:val="0"/>
        <w:spacing w:before="170" w:line="264" w:lineRule="auto"/>
        <w:ind w:left="3060" w:right="-894" w:hanging="3344"/>
        <w:jc w:val="left"/>
        <w:rPr>
          <w:sz w:val="22"/>
          <w:szCs w:val="22"/>
        </w:rPr>
      </w:pPr>
    </w:p>
    <w:p w:rsidR="002F4368" w:rsidRPr="002F4368" w:rsidRDefault="002F4368" w:rsidP="002F4368">
      <w:pPr>
        <w:widowControl w:val="0"/>
        <w:autoSpaceDE w:val="0"/>
        <w:autoSpaceDN w:val="0"/>
        <w:spacing w:before="170" w:line="264" w:lineRule="auto"/>
        <w:ind w:left="3060" w:right="-894" w:hanging="3344"/>
        <w:jc w:val="left"/>
        <w:rPr>
          <w:sz w:val="22"/>
          <w:szCs w:val="22"/>
        </w:rPr>
      </w:pPr>
      <w:r>
        <w:rPr>
          <w:sz w:val="22"/>
          <w:szCs w:val="22"/>
        </w:rPr>
        <w:t xml:space="preserve">Graph.6 </w:t>
      </w:r>
      <w:r w:rsidR="0014072A" w:rsidRPr="0014072A">
        <w:rPr>
          <w:sz w:val="22"/>
          <w:szCs w:val="22"/>
        </w:rPr>
        <w:t>Comparison</w:t>
      </w:r>
      <w:r>
        <w:rPr>
          <w:sz w:val="22"/>
          <w:szCs w:val="22"/>
        </w:rPr>
        <w:t xml:space="preserve"> </w:t>
      </w:r>
      <w:r w:rsidR="0014072A" w:rsidRPr="0014072A">
        <w:rPr>
          <w:sz w:val="22"/>
          <w:szCs w:val="22"/>
        </w:rPr>
        <w:t>of</w:t>
      </w:r>
      <w:r>
        <w:rPr>
          <w:sz w:val="22"/>
          <w:szCs w:val="22"/>
        </w:rPr>
        <w:t xml:space="preserve"> </w:t>
      </w:r>
      <w:r w:rsidR="0014072A" w:rsidRPr="0014072A">
        <w:rPr>
          <w:sz w:val="22"/>
          <w:szCs w:val="22"/>
        </w:rPr>
        <w:t>Load</w:t>
      </w:r>
      <w:r>
        <w:rPr>
          <w:sz w:val="22"/>
          <w:szCs w:val="22"/>
        </w:rPr>
        <w:t xml:space="preserve"> </w:t>
      </w:r>
      <w:r w:rsidR="0014072A" w:rsidRPr="0014072A">
        <w:rPr>
          <w:sz w:val="22"/>
          <w:szCs w:val="22"/>
        </w:rPr>
        <w:t>v/s</w:t>
      </w:r>
      <w:r>
        <w:rPr>
          <w:sz w:val="22"/>
          <w:szCs w:val="22"/>
        </w:rPr>
        <w:t xml:space="preserve"> </w:t>
      </w:r>
      <w:r w:rsidR="0014072A" w:rsidRPr="0014072A">
        <w:rPr>
          <w:sz w:val="22"/>
          <w:szCs w:val="22"/>
        </w:rPr>
        <w:t>Deformation</w:t>
      </w:r>
      <w:r>
        <w:rPr>
          <w:sz w:val="22"/>
          <w:szCs w:val="22"/>
        </w:rPr>
        <w:t xml:space="preserve"> </w:t>
      </w:r>
      <w:r w:rsidR="0014072A" w:rsidRPr="0014072A">
        <w:rPr>
          <w:sz w:val="22"/>
          <w:szCs w:val="22"/>
        </w:rPr>
        <w:t>graph</w:t>
      </w:r>
      <w:r>
        <w:rPr>
          <w:sz w:val="22"/>
          <w:szCs w:val="22"/>
        </w:rPr>
        <w:t xml:space="preserve"> </w:t>
      </w:r>
      <w:r w:rsidR="0014072A" w:rsidRPr="0014072A">
        <w:rPr>
          <w:sz w:val="22"/>
          <w:szCs w:val="22"/>
        </w:rPr>
        <w:t>from</w:t>
      </w:r>
      <w:r>
        <w:rPr>
          <w:sz w:val="22"/>
          <w:szCs w:val="22"/>
        </w:rPr>
        <w:t xml:space="preserve"> </w:t>
      </w:r>
      <w:r w:rsidR="0014072A" w:rsidRPr="0014072A">
        <w:rPr>
          <w:sz w:val="22"/>
          <w:szCs w:val="22"/>
        </w:rPr>
        <w:t>Experimental</w:t>
      </w:r>
      <w:r>
        <w:rPr>
          <w:sz w:val="22"/>
          <w:szCs w:val="22"/>
        </w:rPr>
        <w:t xml:space="preserve"> </w:t>
      </w:r>
      <w:r w:rsidR="0014072A" w:rsidRPr="0014072A">
        <w:rPr>
          <w:sz w:val="22"/>
          <w:szCs w:val="22"/>
        </w:rPr>
        <w:t>with</w:t>
      </w:r>
      <w:r>
        <w:rPr>
          <w:sz w:val="22"/>
          <w:szCs w:val="22"/>
        </w:rPr>
        <w:t xml:space="preserve"> </w:t>
      </w:r>
      <w:r w:rsidR="0014072A" w:rsidRPr="0014072A">
        <w:rPr>
          <w:sz w:val="22"/>
          <w:szCs w:val="22"/>
        </w:rPr>
        <w:t>MATLAB</w:t>
      </w:r>
      <w:r>
        <w:rPr>
          <w:sz w:val="22"/>
          <w:szCs w:val="22"/>
        </w:rPr>
        <w:t xml:space="preserve"> </w:t>
      </w:r>
      <w:r w:rsidR="0014072A" w:rsidRPr="0014072A">
        <w:rPr>
          <w:sz w:val="22"/>
          <w:szCs w:val="22"/>
        </w:rPr>
        <w:t>of</w:t>
      </w:r>
      <w:r>
        <w:rPr>
          <w:sz w:val="22"/>
          <w:szCs w:val="22"/>
        </w:rPr>
        <w:t xml:space="preserve"> </w:t>
      </w:r>
      <w:r w:rsidR="0014072A" w:rsidRPr="0014072A">
        <w:rPr>
          <w:sz w:val="22"/>
          <w:szCs w:val="22"/>
        </w:rPr>
        <w:t>NSCM-20</w:t>
      </w:r>
      <w:r>
        <w:rPr>
          <w:sz w:val="22"/>
          <w:szCs w:val="22"/>
        </w:rPr>
        <w:t xml:space="preserve"> </w:t>
      </w:r>
      <w:r w:rsidR="0014072A" w:rsidRPr="0014072A">
        <w:rPr>
          <w:sz w:val="22"/>
          <w:szCs w:val="22"/>
        </w:rPr>
        <w:t>Column.</w:t>
      </w:r>
    </w:p>
    <w:p w:rsidR="002F4368" w:rsidRDefault="002F4368" w:rsidP="0014072A">
      <w:pPr>
        <w:widowControl w:val="0"/>
        <w:autoSpaceDE w:val="0"/>
        <w:autoSpaceDN w:val="0"/>
        <w:spacing w:before="162" w:line="266" w:lineRule="auto"/>
        <w:ind w:left="3060" w:right="527" w:hanging="2088"/>
        <w:jc w:val="left"/>
      </w:pPr>
    </w:p>
    <w:p w:rsidR="002F4368" w:rsidRDefault="002F4368" w:rsidP="0014072A">
      <w:pPr>
        <w:widowControl w:val="0"/>
        <w:autoSpaceDE w:val="0"/>
        <w:autoSpaceDN w:val="0"/>
        <w:spacing w:before="162" w:line="266" w:lineRule="auto"/>
        <w:ind w:left="3060" w:right="527" w:hanging="2088"/>
        <w:jc w:val="left"/>
      </w:pPr>
      <w:r w:rsidRPr="0014072A">
        <w:rPr>
          <w:noProof/>
          <w:szCs w:val="22"/>
          <w:lang w:val="en-IN" w:eastAsia="en-IN"/>
        </w:rPr>
        <w:lastRenderedPageBreak/>
        <w:drawing>
          <wp:inline distT="0" distB="0" distL="0" distR="0">
            <wp:extent cx="4914900" cy="2990850"/>
            <wp:effectExtent l="19050" t="0" r="0" b="0"/>
            <wp:docPr id="21" name="image51.png"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51.png" descr="A graph of different colored lines&#10;&#10;Description automatically generated"/>
                    <pic:cNvPicPr/>
                  </pic:nvPicPr>
                  <pic:blipFill>
                    <a:blip r:embed="rId14" cstate="print"/>
                    <a:stretch>
                      <a:fillRect/>
                    </a:stretch>
                  </pic:blipFill>
                  <pic:spPr>
                    <a:xfrm>
                      <a:off x="0" y="0"/>
                      <a:ext cx="4917444" cy="2992398"/>
                    </a:xfrm>
                    <a:prstGeom prst="rect">
                      <a:avLst/>
                    </a:prstGeom>
                  </pic:spPr>
                </pic:pic>
              </a:graphicData>
            </a:graphic>
          </wp:inline>
        </w:drawing>
      </w:r>
    </w:p>
    <w:p w:rsidR="002F4368" w:rsidRDefault="002F4368" w:rsidP="002F4368">
      <w:pPr>
        <w:widowControl w:val="0"/>
        <w:autoSpaceDE w:val="0"/>
        <w:autoSpaceDN w:val="0"/>
        <w:spacing w:before="162" w:line="266" w:lineRule="auto"/>
        <w:ind w:right="527"/>
        <w:jc w:val="both"/>
      </w:pPr>
    </w:p>
    <w:p w:rsidR="002F4368" w:rsidRDefault="002F4368" w:rsidP="002F4368">
      <w:pPr>
        <w:widowControl w:val="0"/>
        <w:autoSpaceDE w:val="0"/>
        <w:autoSpaceDN w:val="0"/>
        <w:spacing w:before="162" w:line="266" w:lineRule="auto"/>
        <w:ind w:right="527"/>
        <w:jc w:val="both"/>
      </w:pPr>
    </w:p>
    <w:p w:rsidR="0014072A" w:rsidRPr="0014072A" w:rsidRDefault="002F4368" w:rsidP="002F4368">
      <w:pPr>
        <w:widowControl w:val="0"/>
        <w:autoSpaceDE w:val="0"/>
        <w:autoSpaceDN w:val="0"/>
        <w:spacing w:before="162" w:line="266" w:lineRule="auto"/>
        <w:ind w:right="527"/>
        <w:jc w:val="both"/>
      </w:pPr>
      <w:r>
        <w:t xml:space="preserve">Graph.7 </w:t>
      </w:r>
      <w:r w:rsidR="0014072A" w:rsidRPr="0014072A">
        <w:t>Comparison</w:t>
      </w:r>
      <w:r>
        <w:t xml:space="preserve"> </w:t>
      </w:r>
      <w:r w:rsidR="0014072A" w:rsidRPr="0014072A">
        <w:t>of</w:t>
      </w:r>
      <w:r>
        <w:t xml:space="preserve"> </w:t>
      </w:r>
      <w:r w:rsidR="0014072A" w:rsidRPr="0014072A">
        <w:t>Load</w:t>
      </w:r>
      <w:r>
        <w:t xml:space="preserve"> </w:t>
      </w:r>
      <w:r w:rsidR="0014072A" w:rsidRPr="0014072A">
        <w:t>v/s</w:t>
      </w:r>
      <w:r>
        <w:t xml:space="preserve"> </w:t>
      </w:r>
      <w:r w:rsidR="0014072A" w:rsidRPr="0014072A">
        <w:t>Deformation</w:t>
      </w:r>
      <w:r>
        <w:t xml:space="preserve"> </w:t>
      </w:r>
      <w:r w:rsidR="0014072A" w:rsidRPr="0014072A">
        <w:t>graph</w:t>
      </w:r>
      <w:r>
        <w:t xml:space="preserve"> </w:t>
      </w:r>
      <w:r w:rsidR="0014072A" w:rsidRPr="0014072A">
        <w:t>from</w:t>
      </w:r>
      <w:r>
        <w:t xml:space="preserve"> </w:t>
      </w:r>
      <w:r w:rsidR="0014072A" w:rsidRPr="0014072A">
        <w:t>Experimental</w:t>
      </w:r>
      <w:r>
        <w:t xml:space="preserve"> </w:t>
      </w:r>
      <w:r w:rsidR="0014072A" w:rsidRPr="0014072A">
        <w:t>with</w:t>
      </w:r>
      <w:r>
        <w:t xml:space="preserve"> </w:t>
      </w:r>
      <w:r w:rsidR="0014072A" w:rsidRPr="0014072A">
        <w:t>MATLAB</w:t>
      </w:r>
      <w:r>
        <w:t xml:space="preserve"> </w:t>
      </w:r>
      <w:r w:rsidR="0014072A" w:rsidRPr="0014072A">
        <w:t>of</w:t>
      </w:r>
      <w:r>
        <w:t xml:space="preserve"> NSC M -</w:t>
      </w:r>
      <w:r w:rsidR="0014072A" w:rsidRPr="0014072A">
        <w:t>30Column.</w:t>
      </w:r>
    </w:p>
    <w:p w:rsidR="002F4368" w:rsidRDefault="002F4368" w:rsidP="0014072A">
      <w:pPr>
        <w:widowControl w:val="0"/>
        <w:autoSpaceDE w:val="0"/>
        <w:autoSpaceDN w:val="0"/>
        <w:spacing w:before="96" w:line="266" w:lineRule="auto"/>
        <w:ind w:left="3060" w:right="527" w:hanging="2088"/>
        <w:jc w:val="left"/>
      </w:pPr>
      <w:r>
        <w:rPr>
          <w:noProof/>
          <w:lang w:val="en-IN" w:eastAsia="en-IN"/>
        </w:rPr>
        <w:drawing>
          <wp:anchor distT="0" distB="0" distL="0" distR="0" simplePos="0" relativeHeight="251676672" behindDoc="0" locked="0" layoutInCell="1" allowOverlap="1">
            <wp:simplePos x="0" y="0"/>
            <wp:positionH relativeFrom="page">
              <wp:posOffset>1647825</wp:posOffset>
            </wp:positionH>
            <wp:positionV relativeFrom="paragraph">
              <wp:posOffset>437515</wp:posOffset>
            </wp:positionV>
            <wp:extent cx="4819650" cy="3143250"/>
            <wp:effectExtent l="19050" t="0" r="0" b="0"/>
            <wp:wrapTopAndBottom/>
            <wp:docPr id="22"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50.png"/>
                    <pic:cNvPicPr/>
                  </pic:nvPicPr>
                  <pic:blipFill>
                    <a:blip r:embed="rId15" cstate="print"/>
                    <a:stretch>
                      <a:fillRect/>
                    </a:stretch>
                  </pic:blipFill>
                  <pic:spPr>
                    <a:xfrm>
                      <a:off x="0" y="0"/>
                      <a:ext cx="4819650" cy="3143250"/>
                    </a:xfrm>
                    <a:prstGeom prst="rect">
                      <a:avLst/>
                    </a:prstGeom>
                  </pic:spPr>
                </pic:pic>
              </a:graphicData>
            </a:graphic>
          </wp:anchor>
        </w:drawing>
      </w:r>
    </w:p>
    <w:p w:rsidR="002F4368" w:rsidRDefault="002F4368" w:rsidP="0014072A">
      <w:pPr>
        <w:widowControl w:val="0"/>
        <w:autoSpaceDE w:val="0"/>
        <w:autoSpaceDN w:val="0"/>
        <w:spacing w:before="96" w:line="266" w:lineRule="auto"/>
        <w:ind w:left="3060" w:right="527" w:hanging="2088"/>
        <w:jc w:val="left"/>
      </w:pPr>
    </w:p>
    <w:p w:rsidR="002F4368" w:rsidRDefault="002F4368" w:rsidP="002F4368">
      <w:pPr>
        <w:widowControl w:val="0"/>
        <w:autoSpaceDE w:val="0"/>
        <w:autoSpaceDN w:val="0"/>
        <w:spacing w:before="96" w:line="266" w:lineRule="auto"/>
        <w:ind w:right="527"/>
        <w:jc w:val="left"/>
      </w:pPr>
    </w:p>
    <w:p w:rsidR="0014072A" w:rsidRPr="0014072A" w:rsidRDefault="002F4368" w:rsidP="002F4368">
      <w:pPr>
        <w:widowControl w:val="0"/>
        <w:autoSpaceDE w:val="0"/>
        <w:autoSpaceDN w:val="0"/>
        <w:spacing w:before="96" w:line="266" w:lineRule="auto"/>
        <w:ind w:right="-469"/>
        <w:jc w:val="left"/>
      </w:pPr>
      <w:r>
        <w:t xml:space="preserve">Graph.8 </w:t>
      </w:r>
      <w:r w:rsidR="0014072A" w:rsidRPr="0014072A">
        <w:t>Comparison</w:t>
      </w:r>
      <w:r>
        <w:t xml:space="preserve"> </w:t>
      </w:r>
      <w:r w:rsidR="0014072A" w:rsidRPr="0014072A">
        <w:t>of</w:t>
      </w:r>
      <w:r>
        <w:t xml:space="preserve"> </w:t>
      </w:r>
      <w:r w:rsidR="0014072A" w:rsidRPr="0014072A">
        <w:t>Load</w:t>
      </w:r>
      <w:r>
        <w:t xml:space="preserve"> </w:t>
      </w:r>
      <w:r w:rsidR="0014072A" w:rsidRPr="0014072A">
        <w:t>v/s</w:t>
      </w:r>
      <w:r>
        <w:t xml:space="preserve"> </w:t>
      </w:r>
      <w:r w:rsidR="0014072A" w:rsidRPr="0014072A">
        <w:t>Deformation</w:t>
      </w:r>
      <w:r>
        <w:t xml:space="preserve"> </w:t>
      </w:r>
      <w:r w:rsidR="0014072A" w:rsidRPr="0014072A">
        <w:t>graph</w:t>
      </w:r>
      <w:r>
        <w:t xml:space="preserve"> </w:t>
      </w:r>
      <w:r w:rsidR="0014072A" w:rsidRPr="0014072A">
        <w:t>from</w:t>
      </w:r>
      <w:r>
        <w:t xml:space="preserve"> </w:t>
      </w:r>
      <w:r w:rsidR="0014072A" w:rsidRPr="0014072A">
        <w:t>Experimental</w:t>
      </w:r>
      <w:r>
        <w:t xml:space="preserve"> </w:t>
      </w:r>
      <w:r w:rsidR="0014072A" w:rsidRPr="0014072A">
        <w:t>with</w:t>
      </w:r>
      <w:r>
        <w:t xml:space="preserve"> </w:t>
      </w:r>
      <w:r w:rsidR="0014072A" w:rsidRPr="0014072A">
        <w:t>MATLAB</w:t>
      </w:r>
      <w:r>
        <w:t xml:space="preserve"> </w:t>
      </w:r>
      <w:r w:rsidR="0014072A" w:rsidRPr="0014072A">
        <w:t>of</w:t>
      </w:r>
      <w:r>
        <w:t xml:space="preserve"> </w:t>
      </w:r>
      <w:r w:rsidR="0014072A" w:rsidRPr="0014072A">
        <w:t>NSCM-40Column.</w:t>
      </w:r>
    </w:p>
    <w:p w:rsidR="00983509" w:rsidRPr="003A29FB" w:rsidRDefault="00983509" w:rsidP="00983509">
      <w:pPr>
        <w:pStyle w:val="BodyText"/>
        <w:spacing w:after="0" w:line="240" w:lineRule="auto"/>
        <w:ind w:firstLine="0"/>
      </w:pPr>
    </w:p>
    <w:p w:rsidR="003A29FB" w:rsidRDefault="003A29FB" w:rsidP="003A29FB">
      <w:pPr>
        <w:pStyle w:val="Default"/>
        <w:spacing w:before="30" w:after="30" w:line="360" w:lineRule="auto"/>
        <w:ind w:right="168"/>
        <w:rPr>
          <w:b/>
          <w:bCs/>
          <w:sz w:val="20"/>
          <w:szCs w:val="20"/>
        </w:rPr>
      </w:pPr>
    </w:p>
    <w:p w:rsidR="002F4368" w:rsidRDefault="002F4368" w:rsidP="002F4368">
      <w:pPr>
        <w:pStyle w:val="Default"/>
        <w:spacing w:before="30" w:after="30" w:line="360" w:lineRule="auto"/>
        <w:ind w:right="168"/>
        <w:rPr>
          <w:b/>
          <w:bCs/>
          <w:sz w:val="20"/>
          <w:szCs w:val="20"/>
        </w:rPr>
      </w:pPr>
    </w:p>
    <w:p w:rsidR="0014072A" w:rsidRDefault="00983509" w:rsidP="008B36BD">
      <w:pPr>
        <w:pStyle w:val="Default"/>
        <w:spacing w:before="30" w:after="30" w:line="360" w:lineRule="auto"/>
        <w:ind w:right="168"/>
        <w:jc w:val="center"/>
        <w:rPr>
          <w:b/>
          <w:bCs/>
          <w:sz w:val="20"/>
          <w:szCs w:val="20"/>
        </w:rPr>
      </w:pPr>
      <w:r w:rsidRPr="00983509">
        <w:rPr>
          <w:b/>
          <w:bCs/>
          <w:sz w:val="20"/>
          <w:szCs w:val="20"/>
        </w:rPr>
        <w:t>IV.CONCLUSION</w:t>
      </w:r>
    </w:p>
    <w:p w:rsidR="0014072A" w:rsidRPr="0014072A" w:rsidRDefault="0014072A" w:rsidP="00093D50">
      <w:pPr>
        <w:widowControl w:val="0"/>
        <w:autoSpaceDE w:val="0"/>
        <w:autoSpaceDN w:val="0"/>
        <w:spacing w:before="184" w:line="372" w:lineRule="auto"/>
        <w:ind w:left="530" w:right="-185"/>
        <w:jc w:val="left"/>
      </w:pPr>
      <w:r w:rsidRPr="0014072A">
        <w:lastRenderedPageBreak/>
        <w:t>This</w:t>
      </w:r>
      <w:r w:rsidR="008B36BD">
        <w:t xml:space="preserve"> </w:t>
      </w:r>
      <w:r w:rsidRPr="0014072A">
        <w:t>investigation</w:t>
      </w:r>
      <w:r w:rsidR="008B36BD">
        <w:t xml:space="preserve"> </w:t>
      </w:r>
      <w:r w:rsidRPr="0014072A">
        <w:t>was</w:t>
      </w:r>
      <w:r w:rsidR="008B36BD">
        <w:t xml:space="preserve"> </w:t>
      </w:r>
      <w:r w:rsidRPr="0014072A">
        <w:t>conducted</w:t>
      </w:r>
      <w:r w:rsidR="008B36BD">
        <w:t xml:space="preserve"> </w:t>
      </w:r>
      <w:r w:rsidRPr="0014072A">
        <w:t>to</w:t>
      </w:r>
      <w:r w:rsidR="008B36BD">
        <w:t xml:space="preserve"> </w:t>
      </w:r>
      <w:r w:rsidRPr="0014072A">
        <w:t>find</w:t>
      </w:r>
      <w:r w:rsidR="008B36BD">
        <w:t xml:space="preserve"> </w:t>
      </w:r>
      <w:r w:rsidRPr="0014072A">
        <w:t>the</w:t>
      </w:r>
      <w:r w:rsidR="008B36BD">
        <w:t xml:space="preserve"> </w:t>
      </w:r>
      <w:r w:rsidRPr="0014072A">
        <w:t>shear</w:t>
      </w:r>
      <w:r w:rsidR="008B36BD">
        <w:t xml:space="preserve"> </w:t>
      </w:r>
      <w:r w:rsidRPr="0014072A">
        <w:t>behavior</w:t>
      </w:r>
      <w:r w:rsidR="008B36BD">
        <w:t xml:space="preserve"> </w:t>
      </w:r>
      <w:r w:rsidRPr="0014072A">
        <w:t>of</w:t>
      </w:r>
      <w:r w:rsidR="008B36BD">
        <w:t xml:space="preserve"> </w:t>
      </w:r>
      <w:r w:rsidRPr="0014072A">
        <w:t>various</w:t>
      </w:r>
      <w:r w:rsidR="008B36BD">
        <w:t xml:space="preserve"> </w:t>
      </w:r>
      <w:r w:rsidRPr="0014072A">
        <w:t>concrete</w:t>
      </w:r>
      <w:r w:rsidR="008B36BD">
        <w:t xml:space="preserve"> </w:t>
      </w:r>
      <w:r w:rsidRPr="0014072A">
        <w:t>mix</w:t>
      </w:r>
      <w:r w:rsidR="008B36BD">
        <w:t xml:space="preserve"> </w:t>
      </w:r>
      <w:proofErr w:type="gramStart"/>
      <w:r w:rsidRPr="0014072A">
        <w:t>columns</w:t>
      </w:r>
      <w:r w:rsidR="008B36BD">
        <w:t xml:space="preserve"> </w:t>
      </w:r>
      <w:r w:rsidR="00EA1CE3">
        <w:t xml:space="preserve"> </w:t>
      </w:r>
      <w:r w:rsidRPr="0014072A">
        <w:t>like</w:t>
      </w:r>
      <w:proofErr w:type="gramEnd"/>
      <w:r w:rsidR="008B36BD">
        <w:t xml:space="preserve"> </w:t>
      </w:r>
      <w:r w:rsidR="00093D50">
        <w:t xml:space="preserve">  </w:t>
      </w:r>
      <w:r w:rsidRPr="0014072A">
        <w:t>NSC</w:t>
      </w:r>
      <w:r w:rsidR="00EA1CE3">
        <w:t xml:space="preserve"> </w:t>
      </w:r>
      <w:r w:rsidRPr="0014072A">
        <w:t>[NORMAL</w:t>
      </w:r>
      <w:r w:rsidR="008B36BD">
        <w:t xml:space="preserve"> </w:t>
      </w:r>
      <w:r w:rsidRPr="0014072A">
        <w:t>STRENGTH</w:t>
      </w:r>
      <w:r w:rsidR="008B36BD">
        <w:t xml:space="preserve"> </w:t>
      </w:r>
      <w:r w:rsidRPr="0014072A">
        <w:t>CONCRETE]</w:t>
      </w:r>
      <w:r w:rsidR="00EA1CE3">
        <w:t xml:space="preserve"> </w:t>
      </w:r>
      <w:r w:rsidRPr="0014072A">
        <w:t>M-20,M-30,M-40.The</w:t>
      </w:r>
      <w:r w:rsidR="008B36BD">
        <w:t xml:space="preserve"> </w:t>
      </w:r>
      <w:r w:rsidR="008B36BD" w:rsidRPr="0014072A">
        <w:t>R</w:t>
      </w:r>
      <w:r w:rsidRPr="0014072A">
        <w:t>einforcement</w:t>
      </w:r>
      <w:r w:rsidR="008B36BD">
        <w:t xml:space="preserve"> </w:t>
      </w:r>
      <w:r w:rsidRPr="0014072A">
        <w:t>of</w:t>
      </w:r>
      <w:r w:rsidR="008B36BD">
        <w:t xml:space="preserve"> </w:t>
      </w:r>
      <w:r w:rsidRPr="0014072A">
        <w:t>column</w:t>
      </w:r>
      <w:r w:rsidR="008B36BD">
        <w:t xml:space="preserve"> </w:t>
      </w:r>
      <w:r w:rsidRPr="0014072A">
        <w:t>with</w:t>
      </w:r>
      <w:r w:rsidR="008B36BD">
        <w:t xml:space="preserve"> </w:t>
      </w:r>
      <w:r w:rsidRPr="0014072A">
        <w:t>main</w:t>
      </w:r>
      <w:r w:rsidR="008B36BD">
        <w:t xml:space="preserve"> </w:t>
      </w:r>
      <w:r w:rsidRPr="0014072A">
        <w:t>bar</w:t>
      </w:r>
      <w:r w:rsidR="008B36BD">
        <w:t xml:space="preserve"> </w:t>
      </w:r>
      <w:r w:rsidRPr="0014072A">
        <w:t>8mm,</w:t>
      </w:r>
      <w:r w:rsidR="00EA1CE3">
        <w:t xml:space="preserve"> </w:t>
      </w:r>
      <w:r w:rsidRPr="0014072A">
        <w:t>10mm,16mm</w:t>
      </w:r>
      <w:r w:rsidR="008B36BD">
        <w:t xml:space="preserve"> </w:t>
      </w:r>
      <w:proofErr w:type="spellStart"/>
      <w:r w:rsidRPr="0014072A">
        <w:t>dia</w:t>
      </w:r>
      <w:proofErr w:type="spellEnd"/>
      <w:r w:rsidR="008B36BD">
        <w:t xml:space="preserve"> </w:t>
      </w:r>
      <w:r w:rsidRPr="0014072A">
        <w:t>meter</w:t>
      </w:r>
      <w:r w:rsidR="008B36BD">
        <w:t xml:space="preserve"> </w:t>
      </w:r>
      <w:r w:rsidRPr="0014072A">
        <w:t>with</w:t>
      </w:r>
      <w:r w:rsidR="008B36BD">
        <w:t xml:space="preserve"> </w:t>
      </w:r>
      <w:r w:rsidRPr="0014072A">
        <w:t>lateral</w:t>
      </w:r>
      <w:r w:rsidR="008B36BD">
        <w:t xml:space="preserve"> </w:t>
      </w:r>
      <w:r w:rsidRPr="0014072A">
        <w:t>ties</w:t>
      </w:r>
      <w:r w:rsidR="008B36BD">
        <w:t xml:space="preserve"> </w:t>
      </w:r>
      <w:r w:rsidRPr="0014072A">
        <w:t>of</w:t>
      </w:r>
      <w:r w:rsidR="008B36BD">
        <w:t xml:space="preserve"> </w:t>
      </w:r>
      <w:r w:rsidRPr="0014072A">
        <w:t>8mm</w:t>
      </w:r>
      <w:r w:rsidR="008B36BD">
        <w:t xml:space="preserve"> </w:t>
      </w:r>
      <w:r w:rsidRPr="0014072A">
        <w:t>diameter spaced</w:t>
      </w:r>
      <w:r w:rsidR="008B36BD">
        <w:t xml:space="preserve"> </w:t>
      </w:r>
      <w:r w:rsidRPr="0014072A">
        <w:t>at100mm,200mm,300mm c/c bought</w:t>
      </w:r>
      <w:r w:rsidR="00EA1CE3">
        <w:t xml:space="preserve"> </w:t>
      </w:r>
      <w:r w:rsidR="00093D50">
        <w:t xml:space="preserve"> </w:t>
      </w:r>
      <w:r w:rsidRPr="0014072A">
        <w:t>to</w:t>
      </w:r>
      <w:r w:rsidR="00EA1CE3">
        <w:t xml:space="preserve"> </w:t>
      </w:r>
      <w:proofErr w:type="spellStart"/>
      <w:r w:rsidR="00E511EB">
        <w:t>ss</w:t>
      </w:r>
      <w:proofErr w:type="spellEnd"/>
      <w:r w:rsidRPr="0014072A">
        <w:t xml:space="preserve"> know the</w:t>
      </w:r>
      <w:r w:rsidR="00093D50">
        <w:t xml:space="preserve"> </w:t>
      </w:r>
      <w:r w:rsidRPr="0014072A">
        <w:t xml:space="preserve">shear </w:t>
      </w:r>
      <w:r w:rsidR="00093D50">
        <w:t xml:space="preserve">behavior </w:t>
      </w:r>
      <w:r w:rsidRPr="0014072A">
        <w:t>r</w:t>
      </w:r>
      <w:r w:rsidR="00093D50">
        <w:t xml:space="preserve"> </w:t>
      </w:r>
      <w:r w:rsidRPr="0014072A">
        <w:t>of</w:t>
      </w:r>
      <w:r w:rsidR="00093D50">
        <w:t xml:space="preserve"> </w:t>
      </w:r>
      <w:r w:rsidRPr="0014072A">
        <w:t>different concrete</w:t>
      </w:r>
      <w:r w:rsidR="00093D50">
        <w:t xml:space="preserve"> </w:t>
      </w:r>
      <w:r w:rsidRPr="0014072A">
        <w:t>mix</w:t>
      </w:r>
      <w:r w:rsidR="00093D50">
        <w:t xml:space="preserve"> </w:t>
      </w:r>
      <w:r w:rsidRPr="0014072A">
        <w:t>columns.</w:t>
      </w:r>
    </w:p>
    <w:p w:rsidR="0014072A" w:rsidRPr="0014072A" w:rsidRDefault="0014072A" w:rsidP="0014072A">
      <w:pPr>
        <w:widowControl w:val="0"/>
        <w:numPr>
          <w:ilvl w:val="0"/>
          <w:numId w:val="16"/>
        </w:numPr>
        <w:autoSpaceDE w:val="0"/>
        <w:autoSpaceDN w:val="0"/>
        <w:spacing w:before="141" w:line="364" w:lineRule="auto"/>
        <w:ind w:left="530" w:right="520"/>
        <w:jc w:val="left"/>
        <w:outlineLvl w:val="2"/>
        <w:rPr>
          <w:b/>
          <w:bCs/>
        </w:rPr>
      </w:pPr>
      <w:r w:rsidRPr="0014072A">
        <w:rPr>
          <w:b/>
          <w:bCs/>
        </w:rPr>
        <w:t>COMPARISON</w:t>
      </w:r>
      <w:r w:rsidR="002E432C">
        <w:rPr>
          <w:b/>
          <w:bCs/>
        </w:rPr>
        <w:t xml:space="preserve"> </w:t>
      </w:r>
      <w:r w:rsidRPr="0014072A">
        <w:rPr>
          <w:b/>
          <w:bCs/>
        </w:rPr>
        <w:t>OF</w:t>
      </w:r>
      <w:r w:rsidR="002E432C">
        <w:rPr>
          <w:b/>
          <w:bCs/>
        </w:rPr>
        <w:t xml:space="preserve"> </w:t>
      </w:r>
      <w:r w:rsidRPr="0014072A">
        <w:rPr>
          <w:b/>
          <w:bCs/>
        </w:rPr>
        <w:t>NSC-20</w:t>
      </w:r>
      <w:r w:rsidR="002E432C">
        <w:rPr>
          <w:b/>
          <w:bCs/>
        </w:rPr>
        <w:t xml:space="preserve"> </w:t>
      </w:r>
      <w:r w:rsidRPr="0014072A">
        <w:rPr>
          <w:b/>
          <w:bCs/>
        </w:rPr>
        <w:t>COLUMN</w:t>
      </w:r>
      <w:r w:rsidR="002E432C">
        <w:rPr>
          <w:b/>
          <w:bCs/>
        </w:rPr>
        <w:t xml:space="preserve"> </w:t>
      </w:r>
      <w:r w:rsidRPr="0014072A">
        <w:rPr>
          <w:b/>
          <w:bCs/>
        </w:rPr>
        <w:t>EXPERIMENTAL</w:t>
      </w:r>
      <w:r w:rsidR="002E432C">
        <w:rPr>
          <w:b/>
          <w:bCs/>
        </w:rPr>
        <w:t xml:space="preserve"> </w:t>
      </w:r>
      <w:r w:rsidRPr="0014072A">
        <w:rPr>
          <w:b/>
          <w:bCs/>
        </w:rPr>
        <w:t>RESULTS</w:t>
      </w:r>
      <w:r w:rsidR="002E432C">
        <w:rPr>
          <w:b/>
          <w:bCs/>
        </w:rPr>
        <w:t xml:space="preserve"> </w:t>
      </w:r>
      <w:r w:rsidRPr="0014072A">
        <w:rPr>
          <w:b/>
          <w:bCs/>
        </w:rPr>
        <w:t>WITH</w:t>
      </w:r>
      <w:r w:rsidR="002E432C">
        <w:rPr>
          <w:b/>
          <w:bCs/>
        </w:rPr>
        <w:t xml:space="preserve"> </w:t>
      </w:r>
      <w:r w:rsidRPr="0014072A">
        <w:rPr>
          <w:b/>
          <w:bCs/>
        </w:rPr>
        <w:t>MATLAB RESULTS:</w:t>
      </w:r>
    </w:p>
    <w:p w:rsidR="0014072A" w:rsidRPr="0014072A" w:rsidRDefault="0014072A" w:rsidP="0014072A">
      <w:pPr>
        <w:widowControl w:val="0"/>
        <w:autoSpaceDE w:val="0"/>
        <w:autoSpaceDN w:val="0"/>
        <w:spacing w:before="150"/>
        <w:ind w:left="530"/>
        <w:jc w:val="both"/>
      </w:pPr>
      <w:r w:rsidRPr="0014072A">
        <w:t>The</w:t>
      </w:r>
      <w:r w:rsidR="00093D50">
        <w:t xml:space="preserve"> </w:t>
      </w:r>
      <w:r w:rsidRPr="0014072A">
        <w:t>total</w:t>
      </w:r>
      <w:r w:rsidR="00093D50">
        <w:t xml:space="preserve"> </w:t>
      </w:r>
      <w:r w:rsidRPr="0014072A">
        <w:t>deformation</w:t>
      </w:r>
      <w:r w:rsidR="00093D50">
        <w:t xml:space="preserve"> </w:t>
      </w:r>
      <w:r w:rsidRPr="0014072A">
        <w:t>of</w:t>
      </w:r>
      <w:r w:rsidR="00093D50">
        <w:t xml:space="preserve"> </w:t>
      </w:r>
      <w:r w:rsidRPr="0014072A">
        <w:t>NSC-20</w:t>
      </w:r>
      <w:r w:rsidR="00093D50">
        <w:t xml:space="preserve"> </w:t>
      </w:r>
      <w:r w:rsidRPr="0014072A">
        <w:t>increases</w:t>
      </w:r>
      <w:r w:rsidR="00093D50">
        <w:t xml:space="preserve"> </w:t>
      </w:r>
      <w:r w:rsidRPr="0014072A">
        <w:t>as</w:t>
      </w:r>
      <w:r w:rsidR="00093D50">
        <w:t xml:space="preserve"> </w:t>
      </w:r>
      <w:r w:rsidRPr="0014072A">
        <w:t>the</w:t>
      </w:r>
      <w:r w:rsidR="00093D50">
        <w:t xml:space="preserve"> </w:t>
      </w:r>
      <w:r w:rsidRPr="0014072A">
        <w:t>application</w:t>
      </w:r>
      <w:r w:rsidR="00093D50">
        <w:t xml:space="preserve"> </w:t>
      </w:r>
      <w:r w:rsidRPr="0014072A">
        <w:t>of</w:t>
      </w:r>
      <w:r w:rsidR="00093D50">
        <w:t xml:space="preserve"> </w:t>
      </w:r>
      <w:r w:rsidRPr="0014072A">
        <w:t>axial</w:t>
      </w:r>
      <w:r w:rsidR="00093D50">
        <w:t xml:space="preserve"> </w:t>
      </w:r>
      <w:r w:rsidRPr="0014072A">
        <w:t>load</w:t>
      </w:r>
      <w:r w:rsidR="00093D50">
        <w:t xml:space="preserve"> </w:t>
      </w:r>
      <w:r w:rsidRPr="0014072A">
        <w:t>increases.</w:t>
      </w:r>
    </w:p>
    <w:p w:rsidR="0014072A" w:rsidRPr="0014072A" w:rsidRDefault="0014072A" w:rsidP="0014072A">
      <w:pPr>
        <w:widowControl w:val="0"/>
        <w:autoSpaceDE w:val="0"/>
        <w:autoSpaceDN w:val="0"/>
        <w:jc w:val="left"/>
      </w:pPr>
    </w:p>
    <w:p w:rsidR="0014072A" w:rsidRPr="0014072A" w:rsidRDefault="0014072A" w:rsidP="0014072A">
      <w:pPr>
        <w:widowControl w:val="0"/>
        <w:numPr>
          <w:ilvl w:val="2"/>
          <w:numId w:val="19"/>
        </w:numPr>
        <w:tabs>
          <w:tab w:val="left" w:pos="1208"/>
        </w:tabs>
        <w:autoSpaceDE w:val="0"/>
        <w:autoSpaceDN w:val="0"/>
        <w:spacing w:line="372" w:lineRule="auto"/>
        <w:ind w:right="532"/>
      </w:pPr>
      <w:r w:rsidRPr="0014072A">
        <w:t>The</w:t>
      </w:r>
      <w:r w:rsidR="002E432C">
        <w:t xml:space="preserve"> </w:t>
      </w:r>
      <w:r w:rsidRPr="0014072A">
        <w:t>above</w:t>
      </w:r>
      <w:r w:rsidR="002E432C">
        <w:t xml:space="preserve"> </w:t>
      </w:r>
      <w:r w:rsidRPr="0014072A">
        <w:t>graph</w:t>
      </w:r>
      <w:r w:rsidR="002E432C">
        <w:t xml:space="preserve"> </w:t>
      </w:r>
      <w:r w:rsidRPr="0014072A">
        <w:t>shows</w:t>
      </w:r>
      <w:r w:rsidR="002E432C">
        <w:t xml:space="preserve"> </w:t>
      </w:r>
      <w:r w:rsidRPr="0014072A">
        <w:t>the</w:t>
      </w:r>
      <w:r w:rsidR="002E432C">
        <w:t xml:space="preserve"> </w:t>
      </w:r>
      <w:r w:rsidRPr="0014072A">
        <w:t>similarity</w:t>
      </w:r>
      <w:r w:rsidR="002E432C">
        <w:t xml:space="preserve"> </w:t>
      </w:r>
      <w:r w:rsidRPr="0014072A">
        <w:t>in</w:t>
      </w:r>
      <w:r w:rsidR="002E432C">
        <w:t xml:space="preserve"> </w:t>
      </w:r>
      <w:r w:rsidRPr="0014072A">
        <w:t>the</w:t>
      </w:r>
      <w:r w:rsidR="002E432C">
        <w:t xml:space="preserve"> </w:t>
      </w:r>
      <w:r w:rsidRPr="0014072A">
        <w:t>nature</w:t>
      </w:r>
      <w:r w:rsidR="002E432C">
        <w:t xml:space="preserve"> </w:t>
      </w:r>
      <w:r w:rsidRPr="0014072A">
        <w:t>of</w:t>
      </w:r>
      <w:r w:rsidR="002E432C">
        <w:t xml:space="preserve"> </w:t>
      </w:r>
      <w:r w:rsidRPr="0014072A">
        <w:t>curve</w:t>
      </w:r>
      <w:r w:rsidR="002E432C">
        <w:t xml:space="preserve"> </w:t>
      </w:r>
      <w:r w:rsidRPr="0014072A">
        <w:t>of</w:t>
      </w:r>
      <w:r w:rsidR="002E432C">
        <w:t xml:space="preserve"> </w:t>
      </w:r>
      <w:r w:rsidRPr="0014072A">
        <w:t>both</w:t>
      </w:r>
      <w:r w:rsidR="002E432C">
        <w:t xml:space="preserve"> </w:t>
      </w:r>
      <w:r w:rsidRPr="0014072A">
        <w:t>MATLAB</w:t>
      </w:r>
      <w:r w:rsidR="002E432C">
        <w:t xml:space="preserve"> </w:t>
      </w:r>
      <w:r w:rsidRPr="0014072A">
        <w:t>curve and</w:t>
      </w:r>
      <w:r w:rsidR="002E432C">
        <w:t xml:space="preserve"> </w:t>
      </w:r>
      <w:r w:rsidRPr="0014072A">
        <w:t>experimental</w:t>
      </w:r>
      <w:r w:rsidR="002E432C">
        <w:t xml:space="preserve"> </w:t>
      </w:r>
      <w:r w:rsidRPr="0014072A">
        <w:t>curve.</w:t>
      </w:r>
    </w:p>
    <w:p w:rsidR="0014072A" w:rsidRPr="0014072A" w:rsidRDefault="0014072A" w:rsidP="0014072A">
      <w:pPr>
        <w:widowControl w:val="0"/>
        <w:numPr>
          <w:ilvl w:val="2"/>
          <w:numId w:val="19"/>
        </w:numPr>
        <w:tabs>
          <w:tab w:val="left" w:pos="1208"/>
        </w:tabs>
        <w:autoSpaceDE w:val="0"/>
        <w:autoSpaceDN w:val="0"/>
        <w:spacing w:line="372" w:lineRule="auto"/>
        <w:ind w:right="530"/>
      </w:pPr>
      <w:r w:rsidRPr="0014072A">
        <w:t>The</w:t>
      </w:r>
      <w:r w:rsidR="002E432C">
        <w:t xml:space="preserve"> </w:t>
      </w:r>
      <w:r w:rsidRPr="0014072A">
        <w:t>ultimate</w:t>
      </w:r>
      <w:r w:rsidR="002E432C">
        <w:t xml:space="preserve"> </w:t>
      </w:r>
      <w:r w:rsidRPr="0014072A">
        <w:t>load</w:t>
      </w:r>
      <w:r w:rsidR="002E432C">
        <w:t xml:space="preserve"> </w:t>
      </w:r>
      <w:r w:rsidRPr="0014072A">
        <w:t>of</w:t>
      </w:r>
      <w:r w:rsidR="002E432C">
        <w:t xml:space="preserve"> </w:t>
      </w:r>
      <w:r w:rsidRPr="0014072A">
        <w:t>567.8KN</w:t>
      </w:r>
      <w:r w:rsidR="002E432C">
        <w:t xml:space="preserve"> </w:t>
      </w:r>
      <w:r w:rsidRPr="0014072A">
        <w:t>was</w:t>
      </w:r>
      <w:r w:rsidR="002E432C">
        <w:t xml:space="preserve"> </w:t>
      </w:r>
      <w:r w:rsidRPr="0014072A">
        <w:t>found</w:t>
      </w:r>
      <w:r w:rsidR="002E432C">
        <w:t xml:space="preserve"> </w:t>
      </w:r>
      <w:r w:rsidRPr="0014072A">
        <w:t>during</w:t>
      </w:r>
      <w:r w:rsidR="002E432C">
        <w:t xml:space="preserve"> </w:t>
      </w:r>
      <w:r w:rsidRPr="0014072A">
        <w:t>experiment</w:t>
      </w:r>
      <w:r w:rsidR="002E432C">
        <w:t xml:space="preserve"> </w:t>
      </w:r>
      <w:r w:rsidRPr="0014072A">
        <w:t>and</w:t>
      </w:r>
      <w:r w:rsidR="002E432C">
        <w:t xml:space="preserve"> </w:t>
      </w:r>
      <w:r w:rsidRPr="0014072A">
        <w:t>same</w:t>
      </w:r>
      <w:r w:rsidR="002E432C">
        <w:t xml:space="preserve"> </w:t>
      </w:r>
      <w:r w:rsidRPr="0014072A">
        <w:t>applied</w:t>
      </w:r>
      <w:r w:rsidR="002E432C">
        <w:t xml:space="preserve"> </w:t>
      </w:r>
      <w:r w:rsidRPr="0014072A">
        <w:t>as</w:t>
      </w:r>
      <w:r w:rsidR="002E432C">
        <w:t xml:space="preserve"> </w:t>
      </w:r>
      <w:r w:rsidRPr="0014072A">
        <w:t>the axial</w:t>
      </w:r>
      <w:r w:rsidR="002E432C">
        <w:t xml:space="preserve"> </w:t>
      </w:r>
      <w:r w:rsidRPr="0014072A">
        <w:t>load</w:t>
      </w:r>
      <w:r w:rsidR="002E432C">
        <w:t xml:space="preserve"> </w:t>
      </w:r>
      <w:r w:rsidRPr="0014072A">
        <w:t>in</w:t>
      </w:r>
      <w:r w:rsidR="002E432C">
        <w:t xml:space="preserve"> </w:t>
      </w:r>
      <w:r w:rsidRPr="0014072A">
        <w:t>MATLAB.</w:t>
      </w:r>
    </w:p>
    <w:p w:rsidR="0014072A" w:rsidRPr="0014072A" w:rsidRDefault="0014072A" w:rsidP="0014072A">
      <w:pPr>
        <w:widowControl w:val="0"/>
        <w:numPr>
          <w:ilvl w:val="2"/>
          <w:numId w:val="19"/>
        </w:numPr>
        <w:tabs>
          <w:tab w:val="left" w:pos="1208"/>
        </w:tabs>
        <w:autoSpaceDE w:val="0"/>
        <w:autoSpaceDN w:val="0"/>
        <w:spacing w:line="369" w:lineRule="auto"/>
        <w:ind w:right="519"/>
      </w:pPr>
      <w:r w:rsidRPr="0014072A">
        <w:t>The</w:t>
      </w:r>
      <w:r w:rsidR="002E432C">
        <w:t xml:space="preserve"> </w:t>
      </w:r>
      <w:r w:rsidRPr="0014072A">
        <w:t>ultimate</w:t>
      </w:r>
      <w:r w:rsidR="002E432C">
        <w:t xml:space="preserve"> </w:t>
      </w:r>
      <w:r w:rsidRPr="0014072A">
        <w:t>deformation</w:t>
      </w:r>
      <w:r w:rsidR="002E432C">
        <w:t xml:space="preserve"> </w:t>
      </w:r>
      <w:r w:rsidRPr="0014072A">
        <w:t>obtained</w:t>
      </w:r>
      <w:r w:rsidR="002E432C">
        <w:t xml:space="preserve"> </w:t>
      </w:r>
      <w:r w:rsidRPr="0014072A">
        <w:t>from</w:t>
      </w:r>
      <w:r w:rsidR="002E432C">
        <w:t xml:space="preserve"> </w:t>
      </w:r>
      <w:r w:rsidRPr="0014072A">
        <w:t>the</w:t>
      </w:r>
      <w:r w:rsidR="002E432C">
        <w:t xml:space="preserve"> </w:t>
      </w:r>
      <w:r w:rsidRPr="0014072A">
        <w:t>experiment</w:t>
      </w:r>
      <w:r w:rsidR="002E432C">
        <w:t xml:space="preserve"> </w:t>
      </w:r>
      <w:r w:rsidRPr="0014072A">
        <w:t>was</w:t>
      </w:r>
      <w:r w:rsidR="002E432C">
        <w:t xml:space="preserve"> </w:t>
      </w:r>
      <w:r w:rsidRPr="0014072A">
        <w:t>recorded</w:t>
      </w:r>
      <w:r w:rsidR="002E432C">
        <w:t xml:space="preserve"> </w:t>
      </w:r>
      <w:r w:rsidRPr="0014072A">
        <w:t>as12.54mm</w:t>
      </w:r>
      <w:r w:rsidR="002E432C">
        <w:t xml:space="preserve"> </w:t>
      </w:r>
      <w:r w:rsidRPr="0014072A">
        <w:t>where</w:t>
      </w:r>
      <w:r w:rsidR="002E432C">
        <w:t xml:space="preserve"> </w:t>
      </w:r>
      <w:r w:rsidRPr="0014072A">
        <w:t>as</w:t>
      </w:r>
      <w:r w:rsidR="002E432C">
        <w:t xml:space="preserve"> </w:t>
      </w:r>
      <w:r w:rsidRPr="0014072A">
        <w:t>MATLAB</w:t>
      </w:r>
      <w:r w:rsidR="002E432C">
        <w:t xml:space="preserve"> </w:t>
      </w:r>
      <w:r w:rsidRPr="0014072A">
        <w:t>provided 11.19mm</w:t>
      </w:r>
      <w:r w:rsidR="002E432C">
        <w:t xml:space="preserve"> </w:t>
      </w:r>
      <w:proofErr w:type="gramStart"/>
      <w:r w:rsidRPr="0014072A">
        <w:t>as</w:t>
      </w:r>
      <w:r w:rsidR="002E432C">
        <w:t xml:space="preserve"> </w:t>
      </w:r>
      <w:r w:rsidRPr="0014072A">
        <w:t xml:space="preserve"> result</w:t>
      </w:r>
      <w:proofErr w:type="gramEnd"/>
      <w:r w:rsidRPr="0014072A">
        <w:t>.</w:t>
      </w:r>
    </w:p>
    <w:p w:rsidR="0014072A" w:rsidRPr="0014072A" w:rsidRDefault="0014072A" w:rsidP="0014072A">
      <w:pPr>
        <w:widowControl w:val="0"/>
        <w:numPr>
          <w:ilvl w:val="0"/>
          <w:numId w:val="16"/>
        </w:numPr>
        <w:autoSpaceDE w:val="0"/>
        <w:autoSpaceDN w:val="0"/>
        <w:spacing w:before="176" w:line="364" w:lineRule="auto"/>
        <w:ind w:left="530" w:right="520"/>
        <w:jc w:val="left"/>
        <w:outlineLvl w:val="2"/>
        <w:rPr>
          <w:b/>
          <w:bCs/>
        </w:rPr>
      </w:pPr>
      <w:r w:rsidRPr="0014072A">
        <w:rPr>
          <w:b/>
          <w:bCs/>
        </w:rPr>
        <w:t>COMPARISONOFNSC-30COLUMNEXPERIMENTALRESULTSWITHMATLAB RESULTS:</w:t>
      </w:r>
    </w:p>
    <w:p w:rsidR="0014072A" w:rsidRPr="0014072A" w:rsidRDefault="0014072A" w:rsidP="0014072A">
      <w:pPr>
        <w:widowControl w:val="0"/>
        <w:autoSpaceDE w:val="0"/>
        <w:autoSpaceDN w:val="0"/>
        <w:spacing w:before="151"/>
        <w:ind w:left="530"/>
        <w:jc w:val="both"/>
      </w:pPr>
      <w:r w:rsidRPr="0014072A">
        <w:t>The</w:t>
      </w:r>
      <w:r w:rsidR="00093D50">
        <w:t xml:space="preserve"> </w:t>
      </w:r>
      <w:r w:rsidRPr="0014072A">
        <w:t>total</w:t>
      </w:r>
      <w:r w:rsidR="00093D50">
        <w:t xml:space="preserve"> </w:t>
      </w:r>
      <w:r w:rsidRPr="0014072A">
        <w:t>deformation</w:t>
      </w:r>
      <w:r w:rsidR="00093D50">
        <w:t xml:space="preserve"> </w:t>
      </w:r>
      <w:r w:rsidRPr="0014072A">
        <w:t>of</w:t>
      </w:r>
      <w:r w:rsidR="00093D50">
        <w:t xml:space="preserve"> </w:t>
      </w:r>
      <w:r w:rsidRPr="0014072A">
        <w:t>NSC-20</w:t>
      </w:r>
      <w:r w:rsidR="00093D50">
        <w:t xml:space="preserve"> </w:t>
      </w:r>
      <w:r w:rsidRPr="0014072A">
        <w:t>increases</w:t>
      </w:r>
      <w:r w:rsidR="00093D50">
        <w:t xml:space="preserve"> </w:t>
      </w:r>
      <w:r w:rsidRPr="0014072A">
        <w:t>as</w:t>
      </w:r>
      <w:r w:rsidR="00093D50">
        <w:t xml:space="preserve"> </w:t>
      </w:r>
      <w:r w:rsidRPr="0014072A">
        <w:t>the</w:t>
      </w:r>
      <w:r w:rsidR="00093D50">
        <w:t xml:space="preserve"> </w:t>
      </w:r>
      <w:r w:rsidRPr="0014072A">
        <w:t>application</w:t>
      </w:r>
      <w:r w:rsidR="00093D50">
        <w:t xml:space="preserve"> </w:t>
      </w:r>
      <w:r w:rsidRPr="0014072A">
        <w:t>of</w:t>
      </w:r>
      <w:r w:rsidR="00093D50">
        <w:t xml:space="preserve"> </w:t>
      </w:r>
      <w:r w:rsidRPr="0014072A">
        <w:t>axial</w:t>
      </w:r>
      <w:r w:rsidR="00093D50">
        <w:t xml:space="preserve"> </w:t>
      </w:r>
      <w:r w:rsidRPr="0014072A">
        <w:t>load</w:t>
      </w:r>
      <w:r w:rsidR="00093D50">
        <w:t xml:space="preserve"> </w:t>
      </w:r>
      <w:r w:rsidRPr="0014072A">
        <w:t>increases.</w:t>
      </w:r>
    </w:p>
    <w:p w:rsidR="0014072A" w:rsidRPr="0014072A" w:rsidRDefault="0014072A" w:rsidP="0014072A">
      <w:pPr>
        <w:widowControl w:val="0"/>
        <w:autoSpaceDE w:val="0"/>
        <w:autoSpaceDN w:val="0"/>
        <w:spacing w:before="8"/>
        <w:jc w:val="left"/>
      </w:pPr>
    </w:p>
    <w:p w:rsidR="0014072A" w:rsidRPr="0014072A" w:rsidRDefault="0014072A" w:rsidP="0014072A">
      <w:pPr>
        <w:widowControl w:val="0"/>
        <w:numPr>
          <w:ilvl w:val="0"/>
          <w:numId w:val="18"/>
        </w:numPr>
        <w:tabs>
          <w:tab w:val="left" w:pos="1208"/>
        </w:tabs>
        <w:autoSpaceDE w:val="0"/>
        <w:autoSpaceDN w:val="0"/>
        <w:spacing w:line="369" w:lineRule="auto"/>
        <w:ind w:right="532"/>
      </w:pPr>
      <w:r w:rsidRPr="0014072A">
        <w:t>The</w:t>
      </w:r>
      <w:r w:rsidR="002E432C">
        <w:t xml:space="preserve"> </w:t>
      </w:r>
      <w:r w:rsidRPr="0014072A">
        <w:t>above</w:t>
      </w:r>
      <w:r w:rsidR="002E432C">
        <w:t xml:space="preserve"> </w:t>
      </w:r>
      <w:r w:rsidRPr="0014072A">
        <w:t>graph</w:t>
      </w:r>
      <w:r w:rsidR="002E432C">
        <w:t xml:space="preserve"> </w:t>
      </w:r>
      <w:r w:rsidRPr="0014072A">
        <w:t>shows</w:t>
      </w:r>
      <w:r w:rsidR="002E432C">
        <w:t xml:space="preserve"> </w:t>
      </w:r>
      <w:r w:rsidRPr="0014072A">
        <w:t>the</w:t>
      </w:r>
      <w:r w:rsidR="002E432C">
        <w:t xml:space="preserve"> </w:t>
      </w:r>
      <w:r w:rsidRPr="0014072A">
        <w:t>similarity</w:t>
      </w:r>
      <w:r w:rsidR="002E432C">
        <w:t xml:space="preserve"> </w:t>
      </w:r>
      <w:r w:rsidRPr="0014072A">
        <w:t>in</w:t>
      </w:r>
      <w:r w:rsidR="002E432C">
        <w:t xml:space="preserve"> </w:t>
      </w:r>
      <w:r w:rsidRPr="0014072A">
        <w:t>the</w:t>
      </w:r>
      <w:r w:rsidR="002E432C">
        <w:t xml:space="preserve"> </w:t>
      </w:r>
      <w:r w:rsidRPr="0014072A">
        <w:t>nature</w:t>
      </w:r>
      <w:r w:rsidR="002E432C">
        <w:t xml:space="preserve"> </w:t>
      </w:r>
      <w:r w:rsidRPr="0014072A">
        <w:t>of</w:t>
      </w:r>
      <w:r w:rsidR="002E432C">
        <w:t xml:space="preserve"> </w:t>
      </w:r>
      <w:r w:rsidRPr="0014072A">
        <w:t>curve</w:t>
      </w:r>
      <w:r w:rsidR="002E432C">
        <w:t xml:space="preserve"> </w:t>
      </w:r>
      <w:r w:rsidRPr="0014072A">
        <w:t>of</w:t>
      </w:r>
      <w:r w:rsidR="002E432C">
        <w:t xml:space="preserve"> </w:t>
      </w:r>
      <w:r w:rsidRPr="0014072A">
        <w:t>both</w:t>
      </w:r>
      <w:r w:rsidR="002E432C">
        <w:t xml:space="preserve"> </w:t>
      </w:r>
      <w:r w:rsidRPr="0014072A">
        <w:t>MATLAB</w:t>
      </w:r>
      <w:r w:rsidR="002E432C">
        <w:t xml:space="preserve"> </w:t>
      </w:r>
      <w:r w:rsidRPr="0014072A">
        <w:t>curve and</w:t>
      </w:r>
      <w:r w:rsidR="002E432C">
        <w:t xml:space="preserve"> </w:t>
      </w:r>
      <w:r w:rsidRPr="0014072A">
        <w:t>experimental</w:t>
      </w:r>
      <w:r w:rsidR="002E432C">
        <w:t xml:space="preserve"> </w:t>
      </w:r>
      <w:r w:rsidRPr="0014072A">
        <w:t>curve.</w:t>
      </w:r>
    </w:p>
    <w:p w:rsidR="0014072A" w:rsidRPr="0014072A" w:rsidRDefault="0014072A" w:rsidP="0014072A">
      <w:pPr>
        <w:widowControl w:val="0"/>
        <w:numPr>
          <w:ilvl w:val="0"/>
          <w:numId w:val="18"/>
        </w:numPr>
        <w:tabs>
          <w:tab w:val="left" w:pos="1208"/>
        </w:tabs>
        <w:autoSpaceDE w:val="0"/>
        <w:autoSpaceDN w:val="0"/>
        <w:spacing w:before="1" w:line="367" w:lineRule="auto"/>
        <w:ind w:right="528"/>
      </w:pPr>
      <w:r w:rsidRPr="0014072A">
        <w:t>The</w:t>
      </w:r>
      <w:r w:rsidR="002E432C">
        <w:t xml:space="preserve"> </w:t>
      </w:r>
      <w:r w:rsidRPr="0014072A">
        <w:t>ultimate</w:t>
      </w:r>
      <w:r w:rsidR="002E432C">
        <w:t xml:space="preserve"> </w:t>
      </w:r>
      <w:r w:rsidRPr="0014072A">
        <w:t>load</w:t>
      </w:r>
      <w:r w:rsidR="002E432C">
        <w:t xml:space="preserve"> </w:t>
      </w:r>
      <w:r w:rsidRPr="0014072A">
        <w:t>of</w:t>
      </w:r>
      <w:r w:rsidR="002E432C">
        <w:t xml:space="preserve"> </w:t>
      </w:r>
      <w:r w:rsidRPr="0014072A">
        <w:t>604.5KN</w:t>
      </w:r>
      <w:r w:rsidR="002E432C">
        <w:t xml:space="preserve"> </w:t>
      </w:r>
      <w:r w:rsidRPr="0014072A">
        <w:t>was</w:t>
      </w:r>
      <w:r w:rsidR="002E432C">
        <w:t xml:space="preserve"> </w:t>
      </w:r>
      <w:r w:rsidRPr="0014072A">
        <w:t>found</w:t>
      </w:r>
      <w:r w:rsidR="002E432C">
        <w:t xml:space="preserve"> </w:t>
      </w:r>
      <w:r w:rsidRPr="0014072A">
        <w:t>during</w:t>
      </w:r>
      <w:r w:rsidR="002E432C">
        <w:t xml:space="preserve"> </w:t>
      </w:r>
      <w:r w:rsidRPr="0014072A">
        <w:t>experiment</w:t>
      </w:r>
      <w:r w:rsidR="002E432C">
        <w:t xml:space="preserve"> </w:t>
      </w:r>
      <w:r w:rsidRPr="0014072A">
        <w:t>and</w:t>
      </w:r>
      <w:r w:rsidR="002E432C">
        <w:t xml:space="preserve"> </w:t>
      </w:r>
      <w:r w:rsidRPr="0014072A">
        <w:t>same</w:t>
      </w:r>
      <w:r w:rsidR="002E432C">
        <w:t xml:space="preserve"> </w:t>
      </w:r>
      <w:r w:rsidRPr="0014072A">
        <w:t>applied</w:t>
      </w:r>
      <w:r w:rsidR="002E432C">
        <w:t xml:space="preserve"> </w:t>
      </w:r>
      <w:r w:rsidRPr="0014072A">
        <w:t>as</w:t>
      </w:r>
      <w:r w:rsidR="002E432C">
        <w:t xml:space="preserve"> </w:t>
      </w:r>
      <w:r w:rsidRPr="0014072A">
        <w:t>the axial</w:t>
      </w:r>
      <w:r w:rsidR="00093D50">
        <w:t xml:space="preserve"> </w:t>
      </w:r>
      <w:proofErr w:type="gramStart"/>
      <w:r w:rsidRPr="0014072A">
        <w:t>load</w:t>
      </w:r>
      <w:r w:rsidR="002E432C">
        <w:t xml:space="preserve"> </w:t>
      </w:r>
      <w:r w:rsidR="00093D50">
        <w:t xml:space="preserve"> </w:t>
      </w:r>
      <w:r w:rsidRPr="0014072A">
        <w:t>in</w:t>
      </w:r>
      <w:proofErr w:type="gramEnd"/>
      <w:r w:rsidR="002E432C">
        <w:t xml:space="preserve"> </w:t>
      </w:r>
      <w:r w:rsidR="00093D50">
        <w:t xml:space="preserve"> </w:t>
      </w:r>
      <w:r w:rsidRPr="0014072A">
        <w:t>MATLAB.</w:t>
      </w:r>
    </w:p>
    <w:p w:rsidR="0014072A" w:rsidRPr="00EB3629" w:rsidRDefault="0014072A" w:rsidP="0014072A">
      <w:pPr>
        <w:widowControl w:val="0"/>
        <w:numPr>
          <w:ilvl w:val="0"/>
          <w:numId w:val="18"/>
        </w:numPr>
        <w:tabs>
          <w:tab w:val="left" w:pos="1208"/>
        </w:tabs>
        <w:autoSpaceDE w:val="0"/>
        <w:autoSpaceDN w:val="0"/>
        <w:spacing w:before="4" w:line="369" w:lineRule="auto"/>
        <w:ind w:right="530"/>
      </w:pPr>
      <w:r w:rsidRPr="0014072A">
        <w:t>The</w:t>
      </w:r>
      <w:r w:rsidR="002E432C">
        <w:t xml:space="preserve"> </w:t>
      </w:r>
      <w:r w:rsidRPr="0014072A">
        <w:t>ultimate</w:t>
      </w:r>
      <w:r w:rsidR="002E432C">
        <w:t xml:space="preserve"> </w:t>
      </w:r>
      <w:r w:rsidRPr="0014072A">
        <w:t>deformation</w:t>
      </w:r>
      <w:r w:rsidR="002E432C">
        <w:t xml:space="preserve"> </w:t>
      </w:r>
      <w:r w:rsidRPr="0014072A">
        <w:t>obtained</w:t>
      </w:r>
      <w:r w:rsidR="002E432C">
        <w:t xml:space="preserve"> </w:t>
      </w:r>
      <w:r w:rsidRPr="0014072A">
        <w:t>from</w:t>
      </w:r>
      <w:r w:rsidR="002E432C">
        <w:t xml:space="preserve"> </w:t>
      </w:r>
      <w:r w:rsidRPr="0014072A">
        <w:t>the</w:t>
      </w:r>
      <w:r w:rsidR="002E432C">
        <w:t xml:space="preserve"> </w:t>
      </w:r>
      <w:r w:rsidRPr="0014072A">
        <w:t>experiment</w:t>
      </w:r>
      <w:r w:rsidR="002E432C">
        <w:t xml:space="preserve"> </w:t>
      </w:r>
      <w:r w:rsidRPr="0014072A">
        <w:t>was</w:t>
      </w:r>
      <w:r w:rsidR="002E432C">
        <w:t xml:space="preserve"> </w:t>
      </w:r>
      <w:r w:rsidRPr="0014072A">
        <w:t>recorded</w:t>
      </w:r>
      <w:r w:rsidR="002E432C">
        <w:t xml:space="preserve"> </w:t>
      </w:r>
      <w:r w:rsidRPr="0014072A">
        <w:t>as10.20mm</w:t>
      </w:r>
      <w:r w:rsidR="002E432C">
        <w:t xml:space="preserve"> </w:t>
      </w:r>
      <w:r w:rsidRPr="0014072A">
        <w:t>where</w:t>
      </w:r>
      <w:r w:rsidR="002E432C">
        <w:t xml:space="preserve"> </w:t>
      </w:r>
      <w:r w:rsidRPr="0014072A">
        <w:t>as</w:t>
      </w:r>
      <w:r w:rsidR="002E432C">
        <w:t xml:space="preserve"> </w:t>
      </w:r>
      <w:r w:rsidRPr="0014072A">
        <w:t>MATL.AB</w:t>
      </w:r>
      <w:r w:rsidR="002E432C">
        <w:t xml:space="preserve"> </w:t>
      </w:r>
      <w:r w:rsidRPr="0014072A">
        <w:t>provided</w:t>
      </w:r>
      <w:r w:rsidR="002E432C">
        <w:t xml:space="preserve"> </w:t>
      </w:r>
      <w:r w:rsidRPr="0014072A">
        <w:t>10.19mm</w:t>
      </w:r>
      <w:r w:rsidR="002E432C">
        <w:t xml:space="preserve"> </w:t>
      </w:r>
      <w:r w:rsidRPr="0014072A">
        <w:t>as result.</w:t>
      </w:r>
    </w:p>
    <w:p w:rsidR="0014072A" w:rsidRPr="0014072A" w:rsidRDefault="0014072A" w:rsidP="0014072A">
      <w:pPr>
        <w:widowControl w:val="0"/>
        <w:tabs>
          <w:tab w:val="left" w:pos="1208"/>
        </w:tabs>
        <w:autoSpaceDE w:val="0"/>
        <w:autoSpaceDN w:val="0"/>
        <w:spacing w:before="4" w:line="369" w:lineRule="auto"/>
        <w:ind w:left="1207" w:right="530"/>
        <w:jc w:val="left"/>
        <w:rPr>
          <w:sz w:val="22"/>
          <w:szCs w:val="22"/>
        </w:rPr>
      </w:pPr>
    </w:p>
    <w:p w:rsidR="00EB3629" w:rsidRPr="00EB3629" w:rsidRDefault="003E4F87" w:rsidP="00EB3629">
      <w:pPr>
        <w:widowControl w:val="0"/>
        <w:numPr>
          <w:ilvl w:val="0"/>
          <w:numId w:val="16"/>
        </w:numPr>
        <w:autoSpaceDE w:val="0"/>
        <w:autoSpaceDN w:val="0"/>
        <w:spacing w:before="92" w:line="364" w:lineRule="auto"/>
        <w:ind w:left="530" w:right="524"/>
        <w:jc w:val="both"/>
        <w:outlineLvl w:val="2"/>
        <w:rPr>
          <w:b/>
          <w:bCs/>
        </w:rPr>
      </w:pPr>
      <w:r>
        <w:rPr>
          <w:b/>
          <w:bCs/>
        </w:rPr>
        <w:t>COMPARISON</w:t>
      </w:r>
      <w:r w:rsidR="00EA1CE3">
        <w:rPr>
          <w:b/>
          <w:bCs/>
        </w:rPr>
        <w:t xml:space="preserve"> </w:t>
      </w:r>
      <w:r>
        <w:rPr>
          <w:b/>
          <w:bCs/>
        </w:rPr>
        <w:t xml:space="preserve">OF </w:t>
      </w:r>
      <w:r w:rsidR="00EB3629" w:rsidRPr="00EB3629">
        <w:rPr>
          <w:b/>
          <w:bCs/>
        </w:rPr>
        <w:t>NSC-40 COLUMN EXPERIMENTAL RESULTS</w:t>
      </w:r>
      <w:r w:rsidR="00EA1CE3">
        <w:rPr>
          <w:b/>
          <w:bCs/>
        </w:rPr>
        <w:t xml:space="preserve"> </w:t>
      </w:r>
      <w:r w:rsidR="00EB3629" w:rsidRPr="00EB3629">
        <w:rPr>
          <w:b/>
          <w:bCs/>
        </w:rPr>
        <w:t>WITH</w:t>
      </w:r>
      <w:r w:rsidR="00EA1CE3">
        <w:rPr>
          <w:b/>
          <w:bCs/>
        </w:rPr>
        <w:t xml:space="preserve"> </w:t>
      </w:r>
      <w:r w:rsidR="00EB3629" w:rsidRPr="00EB3629">
        <w:rPr>
          <w:b/>
          <w:bCs/>
        </w:rPr>
        <w:t>MATLAB RESULTS:</w:t>
      </w:r>
    </w:p>
    <w:p w:rsidR="00EB3629" w:rsidRPr="00EB3629" w:rsidRDefault="00EB3629" w:rsidP="00EB3629">
      <w:pPr>
        <w:widowControl w:val="0"/>
        <w:autoSpaceDE w:val="0"/>
        <w:autoSpaceDN w:val="0"/>
        <w:spacing w:before="151"/>
        <w:ind w:left="530"/>
        <w:jc w:val="both"/>
      </w:pPr>
      <w:r w:rsidRPr="00EB3629">
        <w:t>The</w:t>
      </w:r>
      <w:r w:rsidR="00093D50">
        <w:t xml:space="preserve"> </w:t>
      </w:r>
      <w:r w:rsidRPr="00EB3629">
        <w:t>total</w:t>
      </w:r>
      <w:r w:rsidR="00093D50">
        <w:t xml:space="preserve"> </w:t>
      </w:r>
      <w:r w:rsidRPr="00EB3629">
        <w:t>deformation</w:t>
      </w:r>
      <w:r w:rsidR="00093D50">
        <w:t xml:space="preserve"> </w:t>
      </w:r>
      <w:r w:rsidRPr="00EB3629">
        <w:t>of</w:t>
      </w:r>
      <w:r w:rsidR="00093D50">
        <w:t xml:space="preserve"> </w:t>
      </w:r>
      <w:r w:rsidRPr="00EB3629">
        <w:t>NSC-40increases</w:t>
      </w:r>
      <w:r w:rsidR="00093D50">
        <w:t xml:space="preserve"> </w:t>
      </w:r>
      <w:r w:rsidRPr="00EB3629">
        <w:t>as</w:t>
      </w:r>
      <w:r w:rsidR="00093D50">
        <w:t xml:space="preserve"> </w:t>
      </w:r>
      <w:r w:rsidRPr="00EB3629">
        <w:t>the</w:t>
      </w:r>
      <w:r w:rsidR="00093D50">
        <w:t xml:space="preserve"> </w:t>
      </w:r>
      <w:r w:rsidRPr="00EB3629">
        <w:t>application</w:t>
      </w:r>
      <w:r w:rsidR="00093D50">
        <w:t xml:space="preserve"> </w:t>
      </w:r>
      <w:r w:rsidRPr="00EB3629">
        <w:t>of</w:t>
      </w:r>
      <w:r w:rsidR="00093D50">
        <w:t xml:space="preserve"> </w:t>
      </w:r>
      <w:r w:rsidRPr="00EB3629">
        <w:t>axial</w:t>
      </w:r>
      <w:r w:rsidR="00093D50">
        <w:t xml:space="preserve"> </w:t>
      </w:r>
      <w:r w:rsidRPr="00EB3629">
        <w:t>load</w:t>
      </w:r>
      <w:r w:rsidR="00093D50">
        <w:t xml:space="preserve"> </w:t>
      </w:r>
      <w:r w:rsidRPr="00EB3629">
        <w:t>increases.</w:t>
      </w:r>
    </w:p>
    <w:p w:rsidR="00EB3629" w:rsidRPr="00EB3629" w:rsidRDefault="00EB3629" w:rsidP="00EB3629">
      <w:pPr>
        <w:widowControl w:val="0"/>
        <w:autoSpaceDE w:val="0"/>
        <w:autoSpaceDN w:val="0"/>
        <w:spacing w:before="11"/>
        <w:jc w:val="left"/>
      </w:pPr>
    </w:p>
    <w:p w:rsidR="00EB3629" w:rsidRPr="00EB3629" w:rsidRDefault="00EB3629" w:rsidP="00EB3629">
      <w:pPr>
        <w:widowControl w:val="0"/>
        <w:numPr>
          <w:ilvl w:val="0"/>
          <w:numId w:val="20"/>
        </w:numPr>
        <w:tabs>
          <w:tab w:val="left" w:pos="1208"/>
        </w:tabs>
        <w:autoSpaceDE w:val="0"/>
        <w:autoSpaceDN w:val="0"/>
        <w:spacing w:line="369" w:lineRule="auto"/>
        <w:ind w:right="532"/>
      </w:pPr>
      <w:r w:rsidRPr="00EB3629">
        <w:t>The</w:t>
      </w:r>
      <w:r w:rsidR="003E4F87">
        <w:t xml:space="preserve"> </w:t>
      </w:r>
      <w:r w:rsidRPr="00EB3629">
        <w:t>above</w:t>
      </w:r>
      <w:r w:rsidR="003E4F87">
        <w:t xml:space="preserve"> </w:t>
      </w:r>
      <w:r w:rsidRPr="00EB3629">
        <w:t>graph</w:t>
      </w:r>
      <w:r w:rsidR="003E4F87">
        <w:t xml:space="preserve"> </w:t>
      </w:r>
      <w:r w:rsidRPr="00EB3629">
        <w:t>shows</w:t>
      </w:r>
      <w:r w:rsidR="003E4F87">
        <w:t xml:space="preserve"> </w:t>
      </w:r>
      <w:r w:rsidRPr="00EB3629">
        <w:t>the</w:t>
      </w:r>
      <w:r w:rsidR="003E4F87">
        <w:t xml:space="preserve"> </w:t>
      </w:r>
      <w:r w:rsidRPr="00EB3629">
        <w:t>similarity</w:t>
      </w:r>
      <w:r w:rsidR="003E4F87">
        <w:t xml:space="preserve"> </w:t>
      </w:r>
      <w:r w:rsidRPr="00EB3629">
        <w:t>in</w:t>
      </w:r>
      <w:r w:rsidR="003E4F87">
        <w:t xml:space="preserve"> </w:t>
      </w:r>
      <w:r w:rsidRPr="00EB3629">
        <w:t>the</w:t>
      </w:r>
      <w:r w:rsidR="003E4F87">
        <w:t xml:space="preserve"> </w:t>
      </w:r>
      <w:r w:rsidRPr="00EB3629">
        <w:t>nature</w:t>
      </w:r>
      <w:r w:rsidR="003E4F87">
        <w:t xml:space="preserve"> </w:t>
      </w:r>
      <w:r w:rsidRPr="00EB3629">
        <w:t>of</w:t>
      </w:r>
      <w:r w:rsidR="003E4F87">
        <w:t xml:space="preserve"> </w:t>
      </w:r>
      <w:r w:rsidRPr="00EB3629">
        <w:t>curve</w:t>
      </w:r>
      <w:r w:rsidR="003E4F87">
        <w:t xml:space="preserve"> </w:t>
      </w:r>
      <w:r w:rsidRPr="00EB3629">
        <w:t>of</w:t>
      </w:r>
      <w:r w:rsidR="003E4F87">
        <w:t xml:space="preserve"> </w:t>
      </w:r>
      <w:r w:rsidRPr="00EB3629">
        <w:t>both</w:t>
      </w:r>
      <w:r w:rsidR="003E4F87">
        <w:t xml:space="preserve"> </w:t>
      </w:r>
      <w:r w:rsidRPr="00EB3629">
        <w:t>MATLAB</w:t>
      </w:r>
      <w:r w:rsidR="003E4F87">
        <w:t xml:space="preserve"> </w:t>
      </w:r>
      <w:r w:rsidRPr="00EB3629">
        <w:t>curve and</w:t>
      </w:r>
      <w:r w:rsidR="003E4F87">
        <w:t xml:space="preserve"> </w:t>
      </w:r>
      <w:r w:rsidRPr="00EB3629">
        <w:t>experimental</w:t>
      </w:r>
      <w:r w:rsidR="003E4F87">
        <w:t xml:space="preserve"> </w:t>
      </w:r>
      <w:r w:rsidRPr="00EB3629">
        <w:t>curve.</w:t>
      </w:r>
    </w:p>
    <w:p w:rsidR="00EB3629" w:rsidRPr="00EB3629" w:rsidRDefault="00EB3629" w:rsidP="00EB3629">
      <w:pPr>
        <w:widowControl w:val="0"/>
        <w:numPr>
          <w:ilvl w:val="0"/>
          <w:numId w:val="20"/>
        </w:numPr>
        <w:tabs>
          <w:tab w:val="left" w:pos="1208"/>
        </w:tabs>
        <w:autoSpaceDE w:val="0"/>
        <w:autoSpaceDN w:val="0"/>
        <w:spacing w:line="372" w:lineRule="auto"/>
        <w:ind w:right="528"/>
      </w:pPr>
      <w:r w:rsidRPr="00EB3629">
        <w:t>The</w:t>
      </w:r>
      <w:r w:rsidR="003E4F87">
        <w:t xml:space="preserve"> </w:t>
      </w:r>
      <w:r w:rsidRPr="00EB3629">
        <w:t>ultimate</w:t>
      </w:r>
      <w:r w:rsidR="003E4F87">
        <w:t xml:space="preserve"> </w:t>
      </w:r>
      <w:r w:rsidRPr="00EB3629">
        <w:t>load</w:t>
      </w:r>
      <w:r w:rsidR="003E4F87">
        <w:t xml:space="preserve"> </w:t>
      </w:r>
      <w:r w:rsidRPr="00EB3629">
        <w:t>of</w:t>
      </w:r>
      <w:r w:rsidR="003E4F87">
        <w:t xml:space="preserve"> </w:t>
      </w:r>
      <w:r w:rsidRPr="00EB3629">
        <w:t>639.8KN</w:t>
      </w:r>
      <w:r w:rsidR="003E4F87">
        <w:t xml:space="preserve"> </w:t>
      </w:r>
      <w:r w:rsidRPr="00EB3629">
        <w:t>was</w:t>
      </w:r>
      <w:r w:rsidR="003E4F87">
        <w:t xml:space="preserve"> </w:t>
      </w:r>
      <w:r w:rsidRPr="00EB3629">
        <w:t>found</w:t>
      </w:r>
      <w:r w:rsidR="003E4F87">
        <w:t xml:space="preserve"> </w:t>
      </w:r>
      <w:r w:rsidRPr="00EB3629">
        <w:t>during</w:t>
      </w:r>
      <w:r w:rsidR="003E4F87">
        <w:t xml:space="preserve"> </w:t>
      </w:r>
      <w:r w:rsidRPr="00EB3629">
        <w:t>experiment</w:t>
      </w:r>
      <w:r w:rsidR="003E4F87">
        <w:t xml:space="preserve"> </w:t>
      </w:r>
      <w:r w:rsidRPr="00EB3629">
        <w:t>and</w:t>
      </w:r>
      <w:r w:rsidR="003E4F87">
        <w:t xml:space="preserve"> </w:t>
      </w:r>
      <w:r w:rsidRPr="00EB3629">
        <w:t>same</w:t>
      </w:r>
      <w:r w:rsidR="003E4F87">
        <w:t xml:space="preserve"> </w:t>
      </w:r>
      <w:r w:rsidRPr="00EB3629">
        <w:t>applied</w:t>
      </w:r>
      <w:r w:rsidR="003E4F87">
        <w:t xml:space="preserve"> </w:t>
      </w:r>
      <w:r w:rsidRPr="00EB3629">
        <w:t>as</w:t>
      </w:r>
      <w:r w:rsidR="003E4F87">
        <w:t xml:space="preserve"> </w:t>
      </w:r>
      <w:r w:rsidRPr="00EB3629">
        <w:t>the axial</w:t>
      </w:r>
      <w:r w:rsidR="003E4F87">
        <w:t xml:space="preserve"> </w:t>
      </w:r>
      <w:r w:rsidRPr="00EB3629">
        <w:t>load</w:t>
      </w:r>
      <w:r w:rsidR="003E4F87">
        <w:t xml:space="preserve"> </w:t>
      </w:r>
      <w:r w:rsidRPr="00EB3629">
        <w:t>in</w:t>
      </w:r>
      <w:r w:rsidR="003E4F87">
        <w:t xml:space="preserve"> </w:t>
      </w:r>
      <w:r w:rsidRPr="00EB3629">
        <w:t>MATLAB.</w:t>
      </w:r>
    </w:p>
    <w:p w:rsidR="00EB3629" w:rsidRPr="00EB3629" w:rsidRDefault="00EB3629" w:rsidP="00EB3629">
      <w:pPr>
        <w:widowControl w:val="0"/>
        <w:numPr>
          <w:ilvl w:val="0"/>
          <w:numId w:val="20"/>
        </w:numPr>
        <w:tabs>
          <w:tab w:val="left" w:pos="1208"/>
        </w:tabs>
        <w:autoSpaceDE w:val="0"/>
        <w:autoSpaceDN w:val="0"/>
        <w:spacing w:line="372" w:lineRule="auto"/>
        <w:ind w:right="531"/>
      </w:pPr>
      <w:r w:rsidRPr="00EB3629">
        <w:t>The</w:t>
      </w:r>
      <w:r w:rsidR="003E4F87">
        <w:t xml:space="preserve"> </w:t>
      </w:r>
      <w:r w:rsidRPr="00EB3629">
        <w:t>ultimate</w:t>
      </w:r>
      <w:r w:rsidR="003E4F87">
        <w:t xml:space="preserve"> </w:t>
      </w:r>
      <w:r w:rsidRPr="00EB3629">
        <w:t>deformation</w:t>
      </w:r>
      <w:r w:rsidR="003E4F87">
        <w:t xml:space="preserve"> </w:t>
      </w:r>
      <w:r w:rsidRPr="00EB3629">
        <w:t>obtained</w:t>
      </w:r>
      <w:r w:rsidR="003E4F87">
        <w:t xml:space="preserve"> </w:t>
      </w:r>
      <w:r w:rsidRPr="00EB3629">
        <w:t>from</w:t>
      </w:r>
      <w:r w:rsidR="003E4F87">
        <w:t xml:space="preserve"> </w:t>
      </w:r>
      <w:r w:rsidRPr="00EB3629">
        <w:t>the</w:t>
      </w:r>
      <w:r w:rsidR="003E4F87">
        <w:t xml:space="preserve"> </w:t>
      </w:r>
      <w:r w:rsidRPr="00EB3629">
        <w:t>experiment</w:t>
      </w:r>
      <w:r w:rsidR="003E4F87">
        <w:t xml:space="preserve"> </w:t>
      </w:r>
      <w:r w:rsidRPr="00EB3629">
        <w:t>was</w:t>
      </w:r>
      <w:r w:rsidR="003E4F87">
        <w:t xml:space="preserve"> </w:t>
      </w:r>
      <w:r w:rsidRPr="00EB3629">
        <w:t>recorded</w:t>
      </w:r>
      <w:r w:rsidR="003E4F87">
        <w:t xml:space="preserve"> </w:t>
      </w:r>
      <w:r w:rsidRPr="00EB3629">
        <w:t>as7.45mm</w:t>
      </w:r>
      <w:r w:rsidR="003E4F87">
        <w:t xml:space="preserve"> </w:t>
      </w:r>
      <w:r w:rsidRPr="00EB3629">
        <w:t>where</w:t>
      </w:r>
      <w:r w:rsidR="003E4F87">
        <w:t xml:space="preserve"> </w:t>
      </w:r>
      <w:r w:rsidRPr="00EB3629">
        <w:t>as</w:t>
      </w:r>
      <w:r w:rsidR="003E4F87">
        <w:t xml:space="preserve"> </w:t>
      </w:r>
      <w:r w:rsidRPr="00EB3629">
        <w:t>MATLAB</w:t>
      </w:r>
      <w:r w:rsidR="003E4F87">
        <w:t xml:space="preserve"> </w:t>
      </w:r>
      <w:r w:rsidRPr="00EB3629">
        <w:t>provided</w:t>
      </w:r>
      <w:r w:rsidR="003E4F87">
        <w:t xml:space="preserve"> </w:t>
      </w:r>
      <w:r w:rsidRPr="00EB3629">
        <w:t>8.98mm</w:t>
      </w:r>
      <w:r w:rsidR="003E4F87">
        <w:t xml:space="preserve"> </w:t>
      </w:r>
      <w:r w:rsidRPr="00EB3629">
        <w:t>as</w:t>
      </w:r>
      <w:r w:rsidR="003E4F87">
        <w:t xml:space="preserve"> </w:t>
      </w:r>
      <w:r w:rsidRPr="00EB3629">
        <w:t>result.</w:t>
      </w:r>
    </w:p>
    <w:p w:rsidR="00983509" w:rsidRDefault="00983509" w:rsidP="00983509">
      <w:pPr>
        <w:pStyle w:val="BodyText"/>
        <w:spacing w:after="0" w:line="240" w:lineRule="auto"/>
        <w:ind w:firstLine="0"/>
      </w:pPr>
    </w:p>
    <w:p w:rsidR="00EA1CE3" w:rsidRDefault="00EA1CE3" w:rsidP="00983509">
      <w:pPr>
        <w:pStyle w:val="Heading5"/>
        <w:spacing w:before="0" w:after="0"/>
        <w:jc w:val="both"/>
        <w:rPr>
          <w:rFonts w:ascii="Times New Roman" w:eastAsia="MS Mincho" w:hAnsi="Times New Roman"/>
          <w:i w:val="0"/>
          <w:sz w:val="20"/>
          <w:szCs w:val="20"/>
        </w:rPr>
      </w:pPr>
    </w:p>
    <w:p w:rsidR="00983509" w:rsidRPr="00402841" w:rsidRDefault="00983509" w:rsidP="00983509">
      <w:pPr>
        <w:pStyle w:val="Heading5"/>
        <w:spacing w:before="0" w:after="0"/>
        <w:jc w:val="both"/>
        <w:rPr>
          <w:rFonts w:eastAsia="MS Mincho"/>
        </w:rPr>
      </w:pPr>
      <w:r w:rsidRPr="00402841">
        <w:rPr>
          <w:rFonts w:ascii="Times New Roman" w:eastAsia="MS Mincho" w:hAnsi="Times New Roman"/>
          <w:i w:val="0"/>
          <w:sz w:val="20"/>
          <w:szCs w:val="20"/>
        </w:rPr>
        <w:t>REFERENCES</w:t>
      </w:r>
    </w:p>
    <w:p w:rsidR="00EB3629" w:rsidRDefault="00EB3629" w:rsidP="00B04080">
      <w:pPr>
        <w:pStyle w:val="BodyText"/>
        <w:ind w:firstLine="0"/>
        <w:rPr>
          <w:sz w:val="16"/>
          <w:szCs w:val="16"/>
        </w:rPr>
      </w:pPr>
    </w:p>
    <w:p w:rsidR="00EB3629" w:rsidRPr="00EB3629" w:rsidRDefault="00EB3629" w:rsidP="00EB3629">
      <w:pPr>
        <w:pStyle w:val="ListParagraph"/>
        <w:numPr>
          <w:ilvl w:val="0"/>
          <w:numId w:val="21"/>
        </w:numPr>
        <w:tabs>
          <w:tab w:val="left" w:pos="1208"/>
        </w:tabs>
        <w:spacing w:before="184" w:line="266" w:lineRule="auto"/>
        <w:ind w:right="528"/>
        <w:jc w:val="both"/>
        <w:rPr>
          <w:sz w:val="20"/>
          <w:szCs w:val="20"/>
        </w:rPr>
      </w:pPr>
      <w:proofErr w:type="spellStart"/>
      <w:r w:rsidRPr="00EB3629">
        <w:rPr>
          <w:sz w:val="20"/>
          <w:szCs w:val="20"/>
        </w:rPr>
        <w:lastRenderedPageBreak/>
        <w:t>Saifullah</w:t>
      </w:r>
      <w:proofErr w:type="spellEnd"/>
      <w:r w:rsidRPr="00EB3629">
        <w:rPr>
          <w:sz w:val="20"/>
          <w:szCs w:val="20"/>
        </w:rPr>
        <w:t>, M.A. Hossain, S.M.K. Uddin, M.R.A. Khan and M.A. Amin, (2011</w:t>
      </w:r>
      <w:proofErr w:type="gramStart"/>
      <w:r w:rsidRPr="00EB3629">
        <w:rPr>
          <w:sz w:val="20"/>
          <w:szCs w:val="20"/>
        </w:rPr>
        <w:t>),“</w:t>
      </w:r>
      <w:proofErr w:type="gramEnd"/>
      <w:r w:rsidRPr="00EB3629">
        <w:rPr>
          <w:sz w:val="20"/>
          <w:szCs w:val="20"/>
        </w:rPr>
        <w:t>Nonlinear analysis of RC</w:t>
      </w:r>
      <w:r w:rsidR="003E4F87">
        <w:rPr>
          <w:sz w:val="20"/>
          <w:szCs w:val="20"/>
        </w:rPr>
        <w:t xml:space="preserve"> </w:t>
      </w:r>
      <w:r w:rsidRPr="00EB3629">
        <w:rPr>
          <w:sz w:val="20"/>
          <w:szCs w:val="20"/>
        </w:rPr>
        <w:t>beam for different</w:t>
      </w:r>
      <w:r w:rsidR="003E4F87">
        <w:rPr>
          <w:sz w:val="20"/>
          <w:szCs w:val="20"/>
        </w:rPr>
        <w:t xml:space="preserve"> </w:t>
      </w:r>
      <w:r w:rsidRPr="00EB3629">
        <w:rPr>
          <w:sz w:val="20"/>
          <w:szCs w:val="20"/>
        </w:rPr>
        <w:t>Shear Reinforcement Patterns by</w:t>
      </w:r>
      <w:r w:rsidR="003E4F87">
        <w:rPr>
          <w:sz w:val="20"/>
          <w:szCs w:val="20"/>
        </w:rPr>
        <w:t xml:space="preserve"> </w:t>
      </w:r>
      <w:r w:rsidRPr="00EB3629">
        <w:rPr>
          <w:sz w:val="20"/>
          <w:szCs w:val="20"/>
        </w:rPr>
        <w:t>Finite</w:t>
      </w:r>
      <w:r w:rsidR="003E4F87">
        <w:rPr>
          <w:sz w:val="20"/>
          <w:szCs w:val="20"/>
        </w:rPr>
        <w:t xml:space="preserve"> </w:t>
      </w:r>
      <w:r w:rsidRPr="00EB3629">
        <w:rPr>
          <w:sz w:val="20"/>
          <w:szCs w:val="20"/>
        </w:rPr>
        <w:t>Element</w:t>
      </w:r>
      <w:r w:rsidR="003E4F87">
        <w:rPr>
          <w:sz w:val="20"/>
          <w:szCs w:val="20"/>
        </w:rPr>
        <w:t xml:space="preserve"> </w:t>
      </w:r>
      <w:r w:rsidRPr="00EB3629">
        <w:rPr>
          <w:sz w:val="20"/>
          <w:szCs w:val="20"/>
        </w:rPr>
        <w:t>Analysis”.</w:t>
      </w:r>
    </w:p>
    <w:p w:rsidR="00EB3629" w:rsidRPr="00EB3629" w:rsidRDefault="00EB3629" w:rsidP="00EB3629">
      <w:pPr>
        <w:pStyle w:val="ListParagraph"/>
        <w:numPr>
          <w:ilvl w:val="0"/>
          <w:numId w:val="21"/>
        </w:numPr>
        <w:tabs>
          <w:tab w:val="left" w:pos="1208"/>
        </w:tabs>
        <w:spacing w:before="149" w:line="266" w:lineRule="auto"/>
        <w:ind w:right="526"/>
        <w:jc w:val="both"/>
        <w:rPr>
          <w:sz w:val="20"/>
          <w:szCs w:val="20"/>
        </w:rPr>
      </w:pPr>
      <w:r w:rsidRPr="00EB3629">
        <w:rPr>
          <w:sz w:val="20"/>
          <w:szCs w:val="20"/>
        </w:rPr>
        <w:t xml:space="preserve">M.S </w:t>
      </w:r>
      <w:proofErr w:type="spellStart"/>
      <w:r w:rsidRPr="00EB3629">
        <w:rPr>
          <w:sz w:val="20"/>
          <w:szCs w:val="20"/>
        </w:rPr>
        <w:t>Marefat</w:t>
      </w:r>
      <w:proofErr w:type="spellEnd"/>
      <w:r w:rsidRPr="00EB3629">
        <w:rPr>
          <w:sz w:val="20"/>
          <w:szCs w:val="20"/>
        </w:rPr>
        <w:t xml:space="preserve"> (2017), In his study, before 1970 the concrete structures which werebuiltweconsistingofreinforcementwithplainbarswithoutanygripindentationson the rebar. His study was helped to conduct the experiment</w:t>
      </w:r>
      <w:r w:rsidR="003E4F87">
        <w:rPr>
          <w:sz w:val="20"/>
          <w:szCs w:val="20"/>
        </w:rPr>
        <w:t xml:space="preserve"> </w:t>
      </w:r>
      <w:r w:rsidRPr="00EB3629">
        <w:rPr>
          <w:sz w:val="20"/>
          <w:szCs w:val="20"/>
        </w:rPr>
        <w:t>on numerical</w:t>
      </w:r>
      <w:r w:rsidR="003E4F87">
        <w:rPr>
          <w:sz w:val="20"/>
          <w:szCs w:val="20"/>
        </w:rPr>
        <w:t xml:space="preserve"> </w:t>
      </w:r>
      <w:r w:rsidRPr="00EB3629">
        <w:rPr>
          <w:sz w:val="20"/>
          <w:szCs w:val="20"/>
        </w:rPr>
        <w:t>model</w:t>
      </w:r>
      <w:r w:rsidR="003E4F87">
        <w:rPr>
          <w:sz w:val="20"/>
          <w:szCs w:val="20"/>
        </w:rPr>
        <w:t xml:space="preserve"> </w:t>
      </w:r>
      <w:r w:rsidRPr="00EB3629">
        <w:rPr>
          <w:sz w:val="20"/>
          <w:szCs w:val="20"/>
        </w:rPr>
        <w:t>of</w:t>
      </w:r>
      <w:r w:rsidR="003E4F87">
        <w:rPr>
          <w:sz w:val="20"/>
          <w:szCs w:val="20"/>
        </w:rPr>
        <w:t xml:space="preserve"> </w:t>
      </w:r>
      <w:r w:rsidRPr="00EB3629">
        <w:rPr>
          <w:sz w:val="20"/>
          <w:szCs w:val="20"/>
        </w:rPr>
        <w:t>a column</w:t>
      </w:r>
      <w:r w:rsidR="003E4F87">
        <w:rPr>
          <w:sz w:val="20"/>
          <w:szCs w:val="20"/>
        </w:rPr>
        <w:t xml:space="preserve"> </w:t>
      </w:r>
      <w:r w:rsidRPr="00EB3629">
        <w:rPr>
          <w:sz w:val="20"/>
          <w:szCs w:val="20"/>
        </w:rPr>
        <w:t>which</w:t>
      </w:r>
      <w:r w:rsidR="003E4F87">
        <w:rPr>
          <w:sz w:val="20"/>
          <w:szCs w:val="20"/>
        </w:rPr>
        <w:t xml:space="preserve"> </w:t>
      </w:r>
      <w:r w:rsidRPr="00EB3629">
        <w:rPr>
          <w:sz w:val="20"/>
          <w:szCs w:val="20"/>
        </w:rPr>
        <w:t>was</w:t>
      </w:r>
      <w:r w:rsidR="003E4F87">
        <w:rPr>
          <w:sz w:val="20"/>
          <w:szCs w:val="20"/>
        </w:rPr>
        <w:t xml:space="preserve"> </w:t>
      </w:r>
      <w:r w:rsidRPr="00EB3629">
        <w:rPr>
          <w:sz w:val="20"/>
          <w:szCs w:val="20"/>
        </w:rPr>
        <w:t>made of</w:t>
      </w:r>
      <w:r w:rsidR="003E4F87">
        <w:rPr>
          <w:sz w:val="20"/>
          <w:szCs w:val="20"/>
        </w:rPr>
        <w:t xml:space="preserve"> </w:t>
      </w:r>
      <w:r w:rsidRPr="00EB3629">
        <w:rPr>
          <w:sz w:val="20"/>
          <w:szCs w:val="20"/>
        </w:rPr>
        <w:t>plain bars.</w:t>
      </w:r>
    </w:p>
    <w:p w:rsidR="00EB3629" w:rsidRPr="00EB3629" w:rsidRDefault="00EB3629" w:rsidP="00EB3629">
      <w:pPr>
        <w:pStyle w:val="ListParagraph"/>
        <w:numPr>
          <w:ilvl w:val="0"/>
          <w:numId w:val="21"/>
        </w:numPr>
        <w:tabs>
          <w:tab w:val="left" w:pos="1208"/>
        </w:tabs>
        <w:spacing w:before="146" w:line="266" w:lineRule="auto"/>
        <w:ind w:right="526"/>
        <w:jc w:val="both"/>
        <w:rPr>
          <w:sz w:val="20"/>
          <w:szCs w:val="20"/>
        </w:rPr>
      </w:pPr>
      <w:r w:rsidRPr="00EB3629">
        <w:rPr>
          <w:sz w:val="20"/>
          <w:szCs w:val="20"/>
        </w:rPr>
        <w:t xml:space="preserve">Hamid </w:t>
      </w:r>
      <w:proofErr w:type="spellStart"/>
      <w:r w:rsidRPr="00EB3629">
        <w:rPr>
          <w:sz w:val="20"/>
          <w:szCs w:val="20"/>
        </w:rPr>
        <w:t>Eskandari</w:t>
      </w:r>
      <w:proofErr w:type="spellEnd"/>
      <w:r w:rsidRPr="00EB3629">
        <w:rPr>
          <w:sz w:val="20"/>
          <w:szCs w:val="20"/>
        </w:rPr>
        <w:t xml:space="preserve"> (2016), He studied different views with respect to retrofitting a</w:t>
      </w:r>
      <w:r w:rsidR="003E4F87">
        <w:rPr>
          <w:sz w:val="20"/>
          <w:szCs w:val="20"/>
        </w:rPr>
        <w:t xml:space="preserve"> </w:t>
      </w:r>
      <w:r w:rsidRPr="00EB3629">
        <w:rPr>
          <w:sz w:val="20"/>
          <w:szCs w:val="20"/>
        </w:rPr>
        <w:t>column</w:t>
      </w:r>
      <w:r w:rsidR="003E4F87">
        <w:rPr>
          <w:sz w:val="20"/>
          <w:szCs w:val="20"/>
        </w:rPr>
        <w:t xml:space="preserve"> </w:t>
      </w:r>
      <w:r w:rsidRPr="00EB3629">
        <w:rPr>
          <w:sz w:val="20"/>
          <w:szCs w:val="20"/>
        </w:rPr>
        <w:t>for</w:t>
      </w:r>
      <w:r w:rsidR="003E4F87">
        <w:rPr>
          <w:sz w:val="20"/>
          <w:szCs w:val="20"/>
        </w:rPr>
        <w:t xml:space="preserve"> </w:t>
      </w:r>
      <w:r w:rsidRPr="00EB3629">
        <w:rPr>
          <w:sz w:val="20"/>
          <w:szCs w:val="20"/>
        </w:rPr>
        <w:t>a</w:t>
      </w:r>
      <w:r w:rsidR="003E4F87">
        <w:rPr>
          <w:sz w:val="20"/>
          <w:szCs w:val="20"/>
        </w:rPr>
        <w:t xml:space="preserve"> </w:t>
      </w:r>
      <w:r w:rsidRPr="00EB3629">
        <w:rPr>
          <w:sz w:val="20"/>
          <w:szCs w:val="20"/>
        </w:rPr>
        <w:t>particular</w:t>
      </w:r>
      <w:r w:rsidR="003E4F87">
        <w:rPr>
          <w:sz w:val="20"/>
          <w:szCs w:val="20"/>
        </w:rPr>
        <w:t xml:space="preserve"> </w:t>
      </w:r>
      <w:r w:rsidRPr="00EB3629">
        <w:rPr>
          <w:sz w:val="20"/>
          <w:szCs w:val="20"/>
        </w:rPr>
        <w:t>bending</w:t>
      </w:r>
      <w:r w:rsidR="003E4F87">
        <w:rPr>
          <w:sz w:val="20"/>
          <w:szCs w:val="20"/>
        </w:rPr>
        <w:t xml:space="preserve"> </w:t>
      </w:r>
      <w:r w:rsidRPr="00EB3629">
        <w:rPr>
          <w:sz w:val="20"/>
          <w:szCs w:val="20"/>
        </w:rPr>
        <w:t>moment</w:t>
      </w:r>
      <w:r w:rsidR="003E4F87">
        <w:rPr>
          <w:sz w:val="20"/>
          <w:szCs w:val="20"/>
        </w:rPr>
        <w:t xml:space="preserve"> </w:t>
      </w:r>
      <w:r w:rsidRPr="00EB3629">
        <w:rPr>
          <w:sz w:val="20"/>
          <w:szCs w:val="20"/>
        </w:rPr>
        <w:t>and</w:t>
      </w:r>
      <w:r w:rsidR="003E4F87">
        <w:rPr>
          <w:sz w:val="20"/>
          <w:szCs w:val="20"/>
        </w:rPr>
        <w:t xml:space="preserve"> </w:t>
      </w:r>
      <w:r w:rsidRPr="00EB3629">
        <w:rPr>
          <w:sz w:val="20"/>
          <w:szCs w:val="20"/>
        </w:rPr>
        <w:t>axial</w:t>
      </w:r>
      <w:r w:rsidR="003E4F87">
        <w:rPr>
          <w:sz w:val="20"/>
          <w:szCs w:val="20"/>
        </w:rPr>
        <w:t xml:space="preserve"> </w:t>
      </w:r>
      <w:r w:rsidRPr="00EB3629">
        <w:rPr>
          <w:sz w:val="20"/>
          <w:szCs w:val="20"/>
        </w:rPr>
        <w:t>load</w:t>
      </w:r>
      <w:r w:rsidR="003E4F87">
        <w:rPr>
          <w:sz w:val="20"/>
          <w:szCs w:val="20"/>
        </w:rPr>
        <w:t xml:space="preserve"> </w:t>
      </w:r>
      <w:r w:rsidRPr="00EB3629">
        <w:rPr>
          <w:sz w:val="20"/>
          <w:szCs w:val="20"/>
        </w:rPr>
        <w:t>for</w:t>
      </w:r>
      <w:r w:rsidR="003E4F87">
        <w:rPr>
          <w:sz w:val="20"/>
          <w:szCs w:val="20"/>
        </w:rPr>
        <w:t xml:space="preserve"> </w:t>
      </w:r>
      <w:r w:rsidRPr="00EB3629">
        <w:rPr>
          <w:sz w:val="20"/>
          <w:szCs w:val="20"/>
        </w:rPr>
        <w:t>columns</w:t>
      </w:r>
      <w:r w:rsidR="003E4F87">
        <w:rPr>
          <w:sz w:val="20"/>
          <w:szCs w:val="20"/>
        </w:rPr>
        <w:t xml:space="preserve"> </w:t>
      </w:r>
      <w:r w:rsidRPr="00EB3629">
        <w:rPr>
          <w:sz w:val="20"/>
          <w:szCs w:val="20"/>
        </w:rPr>
        <w:t>deteriorated</w:t>
      </w:r>
      <w:r w:rsidR="003E4F87">
        <w:rPr>
          <w:sz w:val="20"/>
          <w:szCs w:val="20"/>
        </w:rPr>
        <w:t xml:space="preserve"> </w:t>
      </w:r>
      <w:r w:rsidRPr="00EB3629">
        <w:rPr>
          <w:sz w:val="20"/>
          <w:szCs w:val="20"/>
        </w:rPr>
        <w:t>by corrosion, especially those in a salt factory where they are exposed to chloride</w:t>
      </w:r>
      <w:r w:rsidR="003E4F87">
        <w:rPr>
          <w:sz w:val="20"/>
          <w:szCs w:val="20"/>
        </w:rPr>
        <w:t xml:space="preserve"> </w:t>
      </w:r>
      <w:r w:rsidRPr="00EB3629">
        <w:rPr>
          <w:sz w:val="20"/>
          <w:szCs w:val="20"/>
        </w:rPr>
        <w:t>ions.</w:t>
      </w:r>
    </w:p>
    <w:p w:rsidR="00EB3629" w:rsidRPr="00EB3629" w:rsidRDefault="00EB3629" w:rsidP="00EB3629">
      <w:pPr>
        <w:pStyle w:val="ListParagraph"/>
        <w:numPr>
          <w:ilvl w:val="0"/>
          <w:numId w:val="21"/>
        </w:numPr>
        <w:tabs>
          <w:tab w:val="left" w:pos="1208"/>
        </w:tabs>
        <w:spacing w:before="146" w:line="266" w:lineRule="auto"/>
        <w:ind w:right="531"/>
        <w:jc w:val="both"/>
        <w:rPr>
          <w:sz w:val="20"/>
          <w:szCs w:val="20"/>
        </w:rPr>
      </w:pPr>
      <w:r w:rsidRPr="00EB3629">
        <w:rPr>
          <w:sz w:val="20"/>
          <w:szCs w:val="20"/>
        </w:rPr>
        <w:t xml:space="preserve">M. S. </w:t>
      </w:r>
      <w:proofErr w:type="spellStart"/>
      <w:r w:rsidRPr="00EB3629">
        <w:rPr>
          <w:sz w:val="20"/>
          <w:szCs w:val="20"/>
        </w:rPr>
        <w:t>Kachi</w:t>
      </w:r>
      <w:proofErr w:type="spellEnd"/>
      <w:r w:rsidRPr="00EB3629">
        <w:rPr>
          <w:sz w:val="20"/>
          <w:szCs w:val="20"/>
        </w:rPr>
        <w:t xml:space="preserve"> (2014), This paper proposes a simple method for calculating circular</w:t>
      </w:r>
      <w:r w:rsidR="00EA1CE3">
        <w:rPr>
          <w:sz w:val="20"/>
          <w:szCs w:val="20"/>
        </w:rPr>
        <w:t xml:space="preserve"> </w:t>
      </w:r>
      <w:r w:rsidRPr="00EB3629">
        <w:rPr>
          <w:sz w:val="20"/>
          <w:szCs w:val="20"/>
        </w:rPr>
        <w:t>sections subjected to axial force (compression or tension) and bending moment. It</w:t>
      </w:r>
      <w:r w:rsidR="00EA1CE3">
        <w:rPr>
          <w:sz w:val="20"/>
          <w:szCs w:val="20"/>
        </w:rPr>
        <w:t xml:space="preserve"> </w:t>
      </w:r>
      <w:r w:rsidRPr="00EB3629">
        <w:rPr>
          <w:sz w:val="20"/>
          <w:szCs w:val="20"/>
        </w:rPr>
        <w:t>offers</w:t>
      </w:r>
      <w:r w:rsidR="00EA1CE3">
        <w:rPr>
          <w:sz w:val="20"/>
          <w:szCs w:val="20"/>
        </w:rPr>
        <w:t xml:space="preserve"> </w:t>
      </w:r>
      <w:r w:rsidRPr="00EB3629">
        <w:rPr>
          <w:sz w:val="20"/>
          <w:szCs w:val="20"/>
        </w:rPr>
        <w:t>many</w:t>
      </w:r>
      <w:r w:rsidR="00EA1CE3">
        <w:rPr>
          <w:sz w:val="20"/>
          <w:szCs w:val="20"/>
        </w:rPr>
        <w:t xml:space="preserve"> </w:t>
      </w:r>
      <w:r w:rsidRPr="00EB3629">
        <w:rPr>
          <w:sz w:val="20"/>
          <w:szCs w:val="20"/>
        </w:rPr>
        <w:t>possibilities</w:t>
      </w:r>
      <w:r w:rsidR="00EA1CE3">
        <w:rPr>
          <w:sz w:val="20"/>
          <w:szCs w:val="20"/>
        </w:rPr>
        <w:t xml:space="preserve"> </w:t>
      </w:r>
      <w:r w:rsidRPr="00EB3629">
        <w:rPr>
          <w:sz w:val="20"/>
          <w:szCs w:val="20"/>
        </w:rPr>
        <w:t>of</w:t>
      </w:r>
      <w:r w:rsidR="00EA1CE3">
        <w:rPr>
          <w:sz w:val="20"/>
          <w:szCs w:val="20"/>
        </w:rPr>
        <w:t xml:space="preserve"> </w:t>
      </w:r>
      <w:r w:rsidRPr="00EB3629">
        <w:rPr>
          <w:sz w:val="20"/>
          <w:szCs w:val="20"/>
        </w:rPr>
        <w:t>calculation</w:t>
      </w:r>
      <w:r w:rsidR="00EA1CE3">
        <w:rPr>
          <w:sz w:val="20"/>
          <w:szCs w:val="20"/>
        </w:rPr>
        <w:t xml:space="preserve"> </w:t>
      </w:r>
      <w:r w:rsidRPr="00EB3629">
        <w:rPr>
          <w:sz w:val="20"/>
          <w:szCs w:val="20"/>
        </w:rPr>
        <w:t>and</w:t>
      </w:r>
      <w:r w:rsidR="00EA1CE3">
        <w:rPr>
          <w:sz w:val="20"/>
          <w:szCs w:val="20"/>
        </w:rPr>
        <w:t xml:space="preserve"> </w:t>
      </w:r>
      <w:r w:rsidRPr="00EB3629">
        <w:rPr>
          <w:sz w:val="20"/>
          <w:szCs w:val="20"/>
        </w:rPr>
        <w:t>verification</w:t>
      </w:r>
      <w:r w:rsidR="00EA1CE3">
        <w:rPr>
          <w:sz w:val="20"/>
          <w:szCs w:val="20"/>
        </w:rPr>
        <w:t xml:space="preserve"> </w:t>
      </w:r>
      <w:r w:rsidRPr="00EB3629">
        <w:rPr>
          <w:sz w:val="20"/>
          <w:szCs w:val="20"/>
        </w:rPr>
        <w:t>of</w:t>
      </w:r>
      <w:r w:rsidR="00EA1CE3">
        <w:rPr>
          <w:sz w:val="20"/>
          <w:szCs w:val="20"/>
        </w:rPr>
        <w:t xml:space="preserve"> </w:t>
      </w:r>
      <w:r w:rsidRPr="00EB3629">
        <w:rPr>
          <w:sz w:val="20"/>
          <w:szCs w:val="20"/>
        </w:rPr>
        <w:t>circular</w:t>
      </w:r>
      <w:r w:rsidR="00EA1CE3">
        <w:rPr>
          <w:sz w:val="20"/>
          <w:szCs w:val="20"/>
        </w:rPr>
        <w:t xml:space="preserve"> </w:t>
      </w:r>
      <w:r w:rsidRPr="00EB3629">
        <w:rPr>
          <w:sz w:val="20"/>
          <w:szCs w:val="20"/>
        </w:rPr>
        <w:t>sections.</w:t>
      </w:r>
    </w:p>
    <w:p w:rsidR="00EB3629" w:rsidRPr="00EB3629" w:rsidRDefault="00EB3629" w:rsidP="00EB3629">
      <w:pPr>
        <w:pStyle w:val="ListParagraph"/>
        <w:numPr>
          <w:ilvl w:val="0"/>
          <w:numId w:val="21"/>
        </w:numPr>
        <w:tabs>
          <w:tab w:val="left" w:pos="1266"/>
        </w:tabs>
        <w:spacing w:before="149" w:line="266" w:lineRule="auto"/>
        <w:ind w:right="529"/>
        <w:jc w:val="both"/>
        <w:rPr>
          <w:sz w:val="20"/>
          <w:szCs w:val="20"/>
        </w:rPr>
      </w:pPr>
      <w:r w:rsidRPr="00EB3629">
        <w:rPr>
          <w:sz w:val="20"/>
          <w:szCs w:val="20"/>
        </w:rPr>
        <w:tab/>
      </w:r>
      <w:proofErr w:type="spellStart"/>
      <w:proofErr w:type="gramStart"/>
      <w:r w:rsidRPr="00EB3629">
        <w:rPr>
          <w:sz w:val="20"/>
          <w:szCs w:val="20"/>
        </w:rPr>
        <w:t>H.Akbarzadeh</w:t>
      </w:r>
      <w:proofErr w:type="spellEnd"/>
      <w:proofErr w:type="gramEnd"/>
      <w:r w:rsidR="00EA1CE3">
        <w:rPr>
          <w:sz w:val="20"/>
          <w:szCs w:val="20"/>
        </w:rPr>
        <w:t xml:space="preserve"> </w:t>
      </w:r>
      <w:proofErr w:type="spellStart"/>
      <w:r w:rsidRPr="00EB3629">
        <w:rPr>
          <w:sz w:val="20"/>
          <w:szCs w:val="20"/>
        </w:rPr>
        <w:t>Bengar</w:t>
      </w:r>
      <w:proofErr w:type="spellEnd"/>
      <w:r w:rsidRPr="00EB3629">
        <w:rPr>
          <w:sz w:val="20"/>
          <w:szCs w:val="20"/>
        </w:rPr>
        <w:t>(2010),</w:t>
      </w:r>
      <w:proofErr w:type="spellStart"/>
      <w:r w:rsidRPr="00EB3629">
        <w:rPr>
          <w:sz w:val="20"/>
          <w:szCs w:val="20"/>
        </w:rPr>
        <w:t>H.Akbarzadeh</w:t>
      </w:r>
      <w:proofErr w:type="spellEnd"/>
      <w:r w:rsidR="00EA1CE3">
        <w:rPr>
          <w:sz w:val="20"/>
          <w:szCs w:val="20"/>
        </w:rPr>
        <w:t xml:space="preserve"> </w:t>
      </w:r>
      <w:proofErr w:type="spellStart"/>
      <w:r w:rsidRPr="00EB3629">
        <w:rPr>
          <w:sz w:val="20"/>
          <w:szCs w:val="20"/>
        </w:rPr>
        <w:t>Bengar</w:t>
      </w:r>
      <w:proofErr w:type="spellEnd"/>
      <w:r w:rsidR="003E4F87">
        <w:rPr>
          <w:sz w:val="20"/>
          <w:szCs w:val="20"/>
        </w:rPr>
        <w:t xml:space="preserve"> </w:t>
      </w:r>
      <w:r w:rsidRPr="00EB3629">
        <w:rPr>
          <w:sz w:val="20"/>
          <w:szCs w:val="20"/>
        </w:rPr>
        <w:t>found</w:t>
      </w:r>
      <w:r w:rsidR="003E4F87">
        <w:rPr>
          <w:sz w:val="20"/>
          <w:szCs w:val="20"/>
        </w:rPr>
        <w:t xml:space="preserve"> </w:t>
      </w:r>
      <w:r w:rsidRPr="00EB3629">
        <w:rPr>
          <w:sz w:val="20"/>
          <w:szCs w:val="20"/>
        </w:rPr>
        <w:t>that</w:t>
      </w:r>
      <w:r w:rsidR="003E4F87">
        <w:rPr>
          <w:sz w:val="20"/>
          <w:szCs w:val="20"/>
        </w:rPr>
        <w:t xml:space="preserve"> </w:t>
      </w:r>
      <w:r w:rsidRPr="00EB3629">
        <w:rPr>
          <w:sz w:val="20"/>
          <w:szCs w:val="20"/>
        </w:rPr>
        <w:t>the</w:t>
      </w:r>
      <w:r w:rsidR="003E4F87">
        <w:rPr>
          <w:sz w:val="20"/>
          <w:szCs w:val="20"/>
        </w:rPr>
        <w:t xml:space="preserve"> </w:t>
      </w:r>
      <w:proofErr w:type="spellStart"/>
      <w:r w:rsidRPr="00EB3629">
        <w:rPr>
          <w:sz w:val="20"/>
          <w:szCs w:val="20"/>
        </w:rPr>
        <w:t>prestressed</w:t>
      </w:r>
      <w:proofErr w:type="spellEnd"/>
      <w:r w:rsidR="003E4F87">
        <w:rPr>
          <w:sz w:val="20"/>
          <w:szCs w:val="20"/>
        </w:rPr>
        <w:t xml:space="preserve"> </w:t>
      </w:r>
      <w:r w:rsidRPr="00EB3629">
        <w:rPr>
          <w:sz w:val="20"/>
          <w:szCs w:val="20"/>
        </w:rPr>
        <w:t>concrete solid members, nowadays possible to make use of the advantage of HPC(fc'&gt;60 MPa) as well as replacing the solid section with a PSC thin-walled section</w:t>
      </w:r>
      <w:r w:rsidR="003E4F87">
        <w:rPr>
          <w:sz w:val="20"/>
          <w:szCs w:val="20"/>
        </w:rPr>
        <w:t xml:space="preserve"> </w:t>
      </w:r>
      <w:r w:rsidRPr="00EB3629">
        <w:rPr>
          <w:sz w:val="20"/>
          <w:szCs w:val="20"/>
        </w:rPr>
        <w:t>for</w:t>
      </w:r>
      <w:r w:rsidR="003E4F87">
        <w:rPr>
          <w:sz w:val="20"/>
          <w:szCs w:val="20"/>
        </w:rPr>
        <w:t xml:space="preserve"> </w:t>
      </w:r>
      <w:r w:rsidRPr="00EB3629">
        <w:rPr>
          <w:sz w:val="20"/>
          <w:szCs w:val="20"/>
        </w:rPr>
        <w:t>certain</w:t>
      </w:r>
      <w:r w:rsidR="003E4F87">
        <w:rPr>
          <w:sz w:val="20"/>
          <w:szCs w:val="20"/>
        </w:rPr>
        <w:t xml:space="preserve"> </w:t>
      </w:r>
      <w:r w:rsidRPr="00EB3629">
        <w:rPr>
          <w:sz w:val="20"/>
          <w:szCs w:val="20"/>
        </w:rPr>
        <w:t>members</w:t>
      </w:r>
      <w:r w:rsidR="003E4F87">
        <w:rPr>
          <w:sz w:val="20"/>
          <w:szCs w:val="20"/>
        </w:rPr>
        <w:t xml:space="preserve"> </w:t>
      </w:r>
      <w:r w:rsidRPr="00EB3629">
        <w:rPr>
          <w:sz w:val="20"/>
          <w:szCs w:val="20"/>
        </w:rPr>
        <w:t>such</w:t>
      </w:r>
      <w:r w:rsidR="003E4F87">
        <w:rPr>
          <w:sz w:val="20"/>
          <w:szCs w:val="20"/>
        </w:rPr>
        <w:t xml:space="preserve"> </w:t>
      </w:r>
      <w:r w:rsidRPr="00EB3629">
        <w:rPr>
          <w:sz w:val="20"/>
          <w:szCs w:val="20"/>
        </w:rPr>
        <w:t>as</w:t>
      </w:r>
      <w:r w:rsidR="003E4F87">
        <w:rPr>
          <w:sz w:val="20"/>
          <w:szCs w:val="20"/>
        </w:rPr>
        <w:t xml:space="preserve"> </w:t>
      </w:r>
      <w:r w:rsidRPr="00EB3629">
        <w:rPr>
          <w:sz w:val="20"/>
          <w:szCs w:val="20"/>
        </w:rPr>
        <w:t>circular</w:t>
      </w:r>
      <w:r w:rsidR="003E4F87">
        <w:rPr>
          <w:sz w:val="20"/>
          <w:szCs w:val="20"/>
        </w:rPr>
        <w:t xml:space="preserve"> </w:t>
      </w:r>
      <w:r w:rsidRPr="00EB3629">
        <w:rPr>
          <w:sz w:val="20"/>
          <w:szCs w:val="20"/>
        </w:rPr>
        <w:t>and box</w:t>
      </w:r>
      <w:r w:rsidR="003E4F87">
        <w:rPr>
          <w:sz w:val="20"/>
          <w:szCs w:val="20"/>
        </w:rPr>
        <w:t xml:space="preserve"> </w:t>
      </w:r>
      <w:r w:rsidRPr="00EB3629">
        <w:rPr>
          <w:sz w:val="20"/>
          <w:szCs w:val="20"/>
        </w:rPr>
        <w:t>columns.</w:t>
      </w:r>
    </w:p>
    <w:p w:rsidR="00EB3629" w:rsidRPr="00EB3629" w:rsidRDefault="00EB3629" w:rsidP="00EB3629">
      <w:pPr>
        <w:pStyle w:val="ListParagraph"/>
        <w:numPr>
          <w:ilvl w:val="0"/>
          <w:numId w:val="21"/>
        </w:numPr>
        <w:tabs>
          <w:tab w:val="left" w:pos="1208"/>
        </w:tabs>
        <w:spacing w:before="146" w:line="266" w:lineRule="auto"/>
        <w:ind w:right="528"/>
        <w:jc w:val="both"/>
        <w:rPr>
          <w:sz w:val="20"/>
          <w:szCs w:val="20"/>
        </w:rPr>
      </w:pPr>
      <w:proofErr w:type="gramStart"/>
      <w:r w:rsidRPr="00EB3629">
        <w:rPr>
          <w:sz w:val="20"/>
          <w:szCs w:val="20"/>
        </w:rPr>
        <w:t>Fumio(</w:t>
      </w:r>
      <w:proofErr w:type="gramEnd"/>
      <w:r w:rsidRPr="00EB3629">
        <w:rPr>
          <w:sz w:val="20"/>
          <w:szCs w:val="20"/>
        </w:rPr>
        <w:t>1995), He combined uses of both high &amp;</w:t>
      </w:r>
      <w:r w:rsidR="003E4F87">
        <w:rPr>
          <w:sz w:val="20"/>
          <w:szCs w:val="20"/>
        </w:rPr>
        <w:t xml:space="preserve"> </w:t>
      </w:r>
      <w:r w:rsidRPr="00EB3629">
        <w:rPr>
          <w:sz w:val="20"/>
          <w:szCs w:val="20"/>
        </w:rPr>
        <w:t>ordinary</w:t>
      </w:r>
      <w:r w:rsidR="003E4F87">
        <w:rPr>
          <w:sz w:val="20"/>
          <w:szCs w:val="20"/>
        </w:rPr>
        <w:t xml:space="preserve"> </w:t>
      </w:r>
      <w:r w:rsidRPr="00EB3629">
        <w:rPr>
          <w:sz w:val="20"/>
          <w:szCs w:val="20"/>
        </w:rPr>
        <w:t>strength longitudinal</w:t>
      </w:r>
      <w:r w:rsidR="003E4F87">
        <w:rPr>
          <w:sz w:val="20"/>
          <w:szCs w:val="20"/>
        </w:rPr>
        <w:t xml:space="preserve"> </w:t>
      </w:r>
      <w:r w:rsidRPr="00EB3629">
        <w:rPr>
          <w:sz w:val="20"/>
          <w:szCs w:val="20"/>
        </w:rPr>
        <w:t>bars for his study. When column subjected to bending moment ordinary strength</w:t>
      </w:r>
      <w:r w:rsidR="003E4F87">
        <w:rPr>
          <w:sz w:val="20"/>
          <w:szCs w:val="20"/>
        </w:rPr>
        <w:t xml:space="preserve"> </w:t>
      </w:r>
      <w:r w:rsidRPr="00EB3629">
        <w:rPr>
          <w:sz w:val="20"/>
          <w:szCs w:val="20"/>
        </w:rPr>
        <w:t>longitudinal</w:t>
      </w:r>
      <w:r w:rsidR="003E4F87">
        <w:rPr>
          <w:sz w:val="20"/>
          <w:szCs w:val="20"/>
        </w:rPr>
        <w:t xml:space="preserve"> </w:t>
      </w:r>
      <w:r w:rsidRPr="00EB3629">
        <w:rPr>
          <w:sz w:val="20"/>
          <w:szCs w:val="20"/>
        </w:rPr>
        <w:t>bars</w:t>
      </w:r>
      <w:r w:rsidR="003E4F87">
        <w:rPr>
          <w:sz w:val="20"/>
          <w:szCs w:val="20"/>
        </w:rPr>
        <w:t xml:space="preserve"> </w:t>
      </w:r>
      <w:r w:rsidRPr="00EB3629">
        <w:rPr>
          <w:sz w:val="20"/>
          <w:szCs w:val="20"/>
        </w:rPr>
        <w:t>will</w:t>
      </w:r>
      <w:r w:rsidR="003E4F87">
        <w:rPr>
          <w:sz w:val="20"/>
          <w:szCs w:val="20"/>
        </w:rPr>
        <w:t xml:space="preserve"> </w:t>
      </w:r>
      <w:r w:rsidRPr="00EB3629">
        <w:rPr>
          <w:sz w:val="20"/>
          <w:szCs w:val="20"/>
        </w:rPr>
        <w:t>yield</w:t>
      </w:r>
      <w:r w:rsidR="003E4F87">
        <w:rPr>
          <w:sz w:val="20"/>
          <w:szCs w:val="20"/>
        </w:rPr>
        <w:t xml:space="preserve"> </w:t>
      </w:r>
      <w:r w:rsidRPr="00EB3629">
        <w:rPr>
          <w:sz w:val="20"/>
          <w:szCs w:val="20"/>
        </w:rPr>
        <w:t>first</w:t>
      </w:r>
      <w:r w:rsidR="003E4F87">
        <w:rPr>
          <w:sz w:val="20"/>
          <w:szCs w:val="20"/>
        </w:rPr>
        <w:t xml:space="preserve"> </w:t>
      </w:r>
      <w:r w:rsidRPr="00EB3629">
        <w:rPr>
          <w:sz w:val="20"/>
          <w:szCs w:val="20"/>
        </w:rPr>
        <w:t>then</w:t>
      </w:r>
      <w:r w:rsidR="003E4F87">
        <w:rPr>
          <w:sz w:val="20"/>
          <w:szCs w:val="20"/>
        </w:rPr>
        <w:t xml:space="preserve"> </w:t>
      </w:r>
      <w:r w:rsidRPr="00EB3629">
        <w:rPr>
          <w:sz w:val="20"/>
          <w:szCs w:val="20"/>
        </w:rPr>
        <w:t>the</w:t>
      </w:r>
      <w:r w:rsidR="003E4F87">
        <w:rPr>
          <w:sz w:val="20"/>
          <w:szCs w:val="20"/>
        </w:rPr>
        <w:t xml:space="preserve"> </w:t>
      </w:r>
      <w:r w:rsidRPr="00EB3629">
        <w:rPr>
          <w:sz w:val="20"/>
          <w:szCs w:val="20"/>
        </w:rPr>
        <w:t>high</w:t>
      </w:r>
      <w:r w:rsidR="003E4F87">
        <w:rPr>
          <w:sz w:val="20"/>
          <w:szCs w:val="20"/>
        </w:rPr>
        <w:t xml:space="preserve"> </w:t>
      </w:r>
      <w:r w:rsidRPr="00EB3629">
        <w:rPr>
          <w:sz w:val="20"/>
          <w:szCs w:val="20"/>
        </w:rPr>
        <w:t>strength</w:t>
      </w:r>
      <w:r w:rsidR="003E4F87">
        <w:rPr>
          <w:sz w:val="20"/>
          <w:szCs w:val="20"/>
        </w:rPr>
        <w:t xml:space="preserve"> </w:t>
      </w:r>
      <w:r w:rsidRPr="00EB3629">
        <w:rPr>
          <w:sz w:val="20"/>
          <w:szCs w:val="20"/>
        </w:rPr>
        <w:t>bars</w:t>
      </w:r>
      <w:r w:rsidR="003E4F87">
        <w:rPr>
          <w:sz w:val="20"/>
          <w:szCs w:val="20"/>
        </w:rPr>
        <w:t xml:space="preserve"> </w:t>
      </w:r>
      <w:r w:rsidRPr="00EB3629">
        <w:rPr>
          <w:sz w:val="20"/>
          <w:szCs w:val="20"/>
        </w:rPr>
        <w:t>will</w:t>
      </w:r>
      <w:r w:rsidR="003E4F87">
        <w:rPr>
          <w:sz w:val="20"/>
          <w:szCs w:val="20"/>
        </w:rPr>
        <w:t xml:space="preserve"> </w:t>
      </w:r>
      <w:r w:rsidRPr="00EB3629">
        <w:rPr>
          <w:sz w:val="20"/>
          <w:szCs w:val="20"/>
        </w:rPr>
        <w:t>yield.</w:t>
      </w:r>
    </w:p>
    <w:p w:rsidR="00EB3629" w:rsidRPr="00EB3629" w:rsidRDefault="00EB3629" w:rsidP="00EB3629">
      <w:pPr>
        <w:pStyle w:val="ListParagraph"/>
        <w:numPr>
          <w:ilvl w:val="0"/>
          <w:numId w:val="21"/>
        </w:numPr>
        <w:tabs>
          <w:tab w:val="left" w:pos="1208"/>
        </w:tabs>
        <w:spacing w:before="149" w:line="266" w:lineRule="auto"/>
        <w:ind w:right="528"/>
        <w:jc w:val="both"/>
        <w:rPr>
          <w:sz w:val="20"/>
          <w:szCs w:val="20"/>
        </w:rPr>
      </w:pPr>
      <w:proofErr w:type="gramStart"/>
      <w:r w:rsidRPr="00EB3629">
        <w:rPr>
          <w:sz w:val="20"/>
          <w:szCs w:val="20"/>
        </w:rPr>
        <w:t>Yong(</w:t>
      </w:r>
      <w:proofErr w:type="gramEnd"/>
      <w:r w:rsidRPr="00EB3629">
        <w:rPr>
          <w:sz w:val="20"/>
          <w:szCs w:val="20"/>
        </w:rPr>
        <w:t>1988),Experiment</w:t>
      </w:r>
      <w:r w:rsidR="003E4F87">
        <w:rPr>
          <w:sz w:val="20"/>
          <w:szCs w:val="20"/>
        </w:rPr>
        <w:t xml:space="preserve"> </w:t>
      </w:r>
      <w:r w:rsidRPr="00EB3629">
        <w:rPr>
          <w:sz w:val="20"/>
          <w:szCs w:val="20"/>
        </w:rPr>
        <w:t>was</w:t>
      </w:r>
      <w:r w:rsidR="003E4F87">
        <w:rPr>
          <w:sz w:val="20"/>
          <w:szCs w:val="20"/>
        </w:rPr>
        <w:t xml:space="preserve"> </w:t>
      </w:r>
      <w:r w:rsidRPr="00EB3629">
        <w:rPr>
          <w:sz w:val="20"/>
          <w:szCs w:val="20"/>
        </w:rPr>
        <w:t>conducted</w:t>
      </w:r>
      <w:r w:rsidR="003E4F87">
        <w:rPr>
          <w:sz w:val="20"/>
          <w:szCs w:val="20"/>
        </w:rPr>
        <w:t xml:space="preserve">  </w:t>
      </w:r>
      <w:r w:rsidRPr="00EB3629">
        <w:rPr>
          <w:sz w:val="20"/>
          <w:szCs w:val="20"/>
        </w:rPr>
        <w:t>to</w:t>
      </w:r>
      <w:r w:rsidR="003E4F87">
        <w:rPr>
          <w:sz w:val="20"/>
          <w:szCs w:val="20"/>
        </w:rPr>
        <w:t xml:space="preserve"> </w:t>
      </w:r>
      <w:r w:rsidRPr="00EB3629">
        <w:rPr>
          <w:sz w:val="20"/>
          <w:szCs w:val="20"/>
        </w:rPr>
        <w:t>a</w:t>
      </w:r>
      <w:r w:rsidR="003E4F87">
        <w:rPr>
          <w:sz w:val="20"/>
          <w:szCs w:val="20"/>
        </w:rPr>
        <w:t xml:space="preserve"> </w:t>
      </w:r>
      <w:r w:rsidRPr="00EB3629">
        <w:rPr>
          <w:sz w:val="20"/>
          <w:szCs w:val="20"/>
        </w:rPr>
        <w:t>square</w:t>
      </w:r>
      <w:r w:rsidR="003E4F87">
        <w:rPr>
          <w:sz w:val="20"/>
          <w:szCs w:val="20"/>
        </w:rPr>
        <w:t xml:space="preserve"> </w:t>
      </w:r>
      <w:r w:rsidRPr="00EB3629">
        <w:rPr>
          <w:sz w:val="20"/>
          <w:szCs w:val="20"/>
        </w:rPr>
        <w:t>column</w:t>
      </w:r>
      <w:r w:rsidR="003E4F87">
        <w:rPr>
          <w:sz w:val="20"/>
          <w:szCs w:val="20"/>
        </w:rPr>
        <w:t xml:space="preserve"> </w:t>
      </w:r>
      <w:r w:rsidRPr="00EB3629">
        <w:rPr>
          <w:sz w:val="20"/>
          <w:szCs w:val="20"/>
        </w:rPr>
        <w:t>made</w:t>
      </w:r>
      <w:r w:rsidR="003E4F87">
        <w:rPr>
          <w:sz w:val="20"/>
          <w:szCs w:val="20"/>
        </w:rPr>
        <w:t xml:space="preserve"> </w:t>
      </w:r>
      <w:r w:rsidRPr="00EB3629">
        <w:rPr>
          <w:sz w:val="20"/>
          <w:szCs w:val="20"/>
        </w:rPr>
        <w:t>by</w:t>
      </w:r>
      <w:r w:rsidR="003E4F87">
        <w:rPr>
          <w:sz w:val="20"/>
          <w:szCs w:val="20"/>
        </w:rPr>
        <w:t xml:space="preserve"> </w:t>
      </w:r>
      <w:r w:rsidRPr="00EB3629">
        <w:rPr>
          <w:sz w:val="20"/>
          <w:szCs w:val="20"/>
        </w:rPr>
        <w:t>normal</w:t>
      </w:r>
      <w:r w:rsidR="003E4F87">
        <w:rPr>
          <w:sz w:val="20"/>
          <w:szCs w:val="20"/>
        </w:rPr>
        <w:t xml:space="preserve"> </w:t>
      </w:r>
      <w:r w:rsidRPr="00EB3629">
        <w:rPr>
          <w:sz w:val="20"/>
          <w:szCs w:val="20"/>
        </w:rPr>
        <w:t>strength concrete. An improved stress strain relationship is obtained by providing</w:t>
      </w:r>
      <w:r w:rsidR="003E4F87">
        <w:rPr>
          <w:sz w:val="20"/>
          <w:szCs w:val="20"/>
        </w:rPr>
        <w:t xml:space="preserve"> </w:t>
      </w:r>
      <w:r w:rsidRPr="00EB3629">
        <w:rPr>
          <w:sz w:val="20"/>
          <w:szCs w:val="20"/>
        </w:rPr>
        <w:t>more</w:t>
      </w:r>
      <w:r w:rsidR="003E4F87">
        <w:rPr>
          <w:sz w:val="20"/>
          <w:szCs w:val="20"/>
        </w:rPr>
        <w:t xml:space="preserve"> </w:t>
      </w:r>
      <w:r w:rsidRPr="00EB3629">
        <w:rPr>
          <w:sz w:val="20"/>
          <w:szCs w:val="20"/>
        </w:rPr>
        <w:t>shear</w:t>
      </w:r>
      <w:r w:rsidR="003E4F87">
        <w:rPr>
          <w:sz w:val="20"/>
          <w:szCs w:val="20"/>
        </w:rPr>
        <w:t xml:space="preserve"> </w:t>
      </w:r>
      <w:r w:rsidRPr="00EB3629">
        <w:rPr>
          <w:sz w:val="20"/>
          <w:szCs w:val="20"/>
        </w:rPr>
        <w:t>reinforcement.</w:t>
      </w:r>
    </w:p>
    <w:p w:rsidR="00EB3629" w:rsidRPr="00EB3629" w:rsidRDefault="00EB3629" w:rsidP="00EB3629">
      <w:pPr>
        <w:pStyle w:val="ListParagraph"/>
        <w:numPr>
          <w:ilvl w:val="0"/>
          <w:numId w:val="21"/>
        </w:numPr>
        <w:tabs>
          <w:tab w:val="left" w:pos="1208"/>
        </w:tabs>
        <w:spacing w:before="149" w:line="266" w:lineRule="auto"/>
        <w:ind w:right="528"/>
        <w:jc w:val="both"/>
        <w:rPr>
          <w:sz w:val="20"/>
          <w:szCs w:val="20"/>
        </w:rPr>
      </w:pPr>
      <w:r w:rsidRPr="00EB3629">
        <w:rPr>
          <w:sz w:val="20"/>
          <w:szCs w:val="20"/>
        </w:rPr>
        <w:t>Yong</w:t>
      </w:r>
      <w:r w:rsidR="00EA1CE3">
        <w:rPr>
          <w:sz w:val="20"/>
          <w:szCs w:val="20"/>
        </w:rPr>
        <w:t xml:space="preserve"> </w:t>
      </w:r>
      <w:proofErr w:type="spellStart"/>
      <w:r w:rsidRPr="00EB3629">
        <w:rPr>
          <w:sz w:val="20"/>
          <w:szCs w:val="20"/>
        </w:rPr>
        <w:t>Yook-kong</w:t>
      </w:r>
      <w:proofErr w:type="spellEnd"/>
      <w:r w:rsidRPr="00EB3629">
        <w:rPr>
          <w:sz w:val="20"/>
          <w:szCs w:val="20"/>
        </w:rPr>
        <w:t>,</w:t>
      </w:r>
      <w:r w:rsidR="003E4F87">
        <w:rPr>
          <w:sz w:val="20"/>
          <w:szCs w:val="20"/>
        </w:rPr>
        <w:t xml:space="preserve"> </w:t>
      </w:r>
      <w:proofErr w:type="spellStart"/>
      <w:r w:rsidRPr="00EB3629">
        <w:rPr>
          <w:sz w:val="20"/>
          <w:szCs w:val="20"/>
        </w:rPr>
        <w:t>Malakah</w:t>
      </w:r>
      <w:proofErr w:type="spellEnd"/>
      <w:r w:rsidR="003E4F87">
        <w:rPr>
          <w:sz w:val="20"/>
          <w:szCs w:val="20"/>
        </w:rPr>
        <w:t xml:space="preserve"> </w:t>
      </w:r>
      <w:r w:rsidRPr="00EB3629">
        <w:rPr>
          <w:sz w:val="20"/>
          <w:szCs w:val="20"/>
        </w:rPr>
        <w:t>G</w:t>
      </w:r>
      <w:r w:rsidR="00EA1CE3">
        <w:rPr>
          <w:sz w:val="20"/>
          <w:szCs w:val="20"/>
        </w:rPr>
        <w:t xml:space="preserve"> </w:t>
      </w:r>
      <w:proofErr w:type="spellStart"/>
      <w:r w:rsidRPr="00EB3629">
        <w:rPr>
          <w:sz w:val="20"/>
          <w:szCs w:val="20"/>
        </w:rPr>
        <w:t>Nour</w:t>
      </w:r>
      <w:proofErr w:type="spellEnd"/>
      <w:r w:rsidRPr="00EB3629">
        <w:rPr>
          <w:sz w:val="20"/>
          <w:szCs w:val="20"/>
        </w:rPr>
        <w:t>,</w:t>
      </w:r>
      <w:r w:rsidR="00EA1CE3">
        <w:rPr>
          <w:sz w:val="20"/>
          <w:szCs w:val="20"/>
        </w:rPr>
        <w:t xml:space="preserve"> </w:t>
      </w:r>
      <w:r w:rsidRPr="00EB3629">
        <w:rPr>
          <w:sz w:val="20"/>
          <w:szCs w:val="20"/>
        </w:rPr>
        <w:t>Edward</w:t>
      </w:r>
      <w:r w:rsidR="003E4F87">
        <w:rPr>
          <w:sz w:val="20"/>
          <w:szCs w:val="20"/>
        </w:rPr>
        <w:t xml:space="preserve"> </w:t>
      </w:r>
      <w:r w:rsidRPr="00EB3629">
        <w:rPr>
          <w:sz w:val="20"/>
          <w:szCs w:val="20"/>
        </w:rPr>
        <w:t>G</w:t>
      </w:r>
      <w:r w:rsidR="003E4F87">
        <w:rPr>
          <w:sz w:val="20"/>
          <w:szCs w:val="20"/>
        </w:rPr>
        <w:t xml:space="preserve"> </w:t>
      </w:r>
      <w:proofErr w:type="spellStart"/>
      <w:proofErr w:type="gramStart"/>
      <w:r w:rsidRPr="00EB3629">
        <w:rPr>
          <w:sz w:val="20"/>
          <w:szCs w:val="20"/>
        </w:rPr>
        <w:t>Nawy</w:t>
      </w:r>
      <w:proofErr w:type="spellEnd"/>
      <w:r w:rsidRPr="00EB3629">
        <w:rPr>
          <w:sz w:val="20"/>
          <w:szCs w:val="20"/>
        </w:rPr>
        <w:t>(</w:t>
      </w:r>
      <w:proofErr w:type="gramEnd"/>
      <w:r w:rsidRPr="00EB3629">
        <w:rPr>
          <w:sz w:val="20"/>
          <w:szCs w:val="20"/>
        </w:rPr>
        <w:t>1988)“Experimental</w:t>
      </w:r>
      <w:r w:rsidR="003E4F87">
        <w:rPr>
          <w:sz w:val="20"/>
          <w:szCs w:val="20"/>
        </w:rPr>
        <w:t xml:space="preserve"> </w:t>
      </w:r>
      <w:r w:rsidRPr="00EB3629">
        <w:rPr>
          <w:sz w:val="20"/>
          <w:szCs w:val="20"/>
        </w:rPr>
        <w:t>studies</w:t>
      </w:r>
      <w:r w:rsidR="003E4F87">
        <w:rPr>
          <w:sz w:val="20"/>
          <w:szCs w:val="20"/>
        </w:rPr>
        <w:t xml:space="preserve"> </w:t>
      </w:r>
      <w:r w:rsidRPr="00EB3629">
        <w:rPr>
          <w:sz w:val="20"/>
          <w:szCs w:val="20"/>
        </w:rPr>
        <w:t>on</w:t>
      </w:r>
      <w:r w:rsidR="003E4F87">
        <w:rPr>
          <w:sz w:val="20"/>
          <w:szCs w:val="20"/>
        </w:rPr>
        <w:t xml:space="preserve"> </w:t>
      </w:r>
      <w:r w:rsidRPr="00EB3629">
        <w:rPr>
          <w:sz w:val="20"/>
          <w:szCs w:val="20"/>
        </w:rPr>
        <w:t>square</w:t>
      </w:r>
      <w:r w:rsidR="003E4F87">
        <w:rPr>
          <w:sz w:val="20"/>
          <w:szCs w:val="20"/>
        </w:rPr>
        <w:t xml:space="preserve"> </w:t>
      </w:r>
      <w:r w:rsidRPr="00EB3629">
        <w:rPr>
          <w:sz w:val="20"/>
          <w:szCs w:val="20"/>
        </w:rPr>
        <w:t>column</w:t>
      </w:r>
      <w:r w:rsidR="003E4F87">
        <w:rPr>
          <w:sz w:val="20"/>
          <w:szCs w:val="20"/>
        </w:rPr>
        <w:t xml:space="preserve"> </w:t>
      </w:r>
      <w:r w:rsidRPr="00EB3629">
        <w:rPr>
          <w:sz w:val="20"/>
          <w:szCs w:val="20"/>
        </w:rPr>
        <w:t>using</w:t>
      </w:r>
      <w:r w:rsidR="003E4F87">
        <w:rPr>
          <w:sz w:val="20"/>
          <w:szCs w:val="20"/>
        </w:rPr>
        <w:t xml:space="preserve"> </w:t>
      </w:r>
      <w:r w:rsidRPr="00EB3629">
        <w:rPr>
          <w:sz w:val="20"/>
          <w:szCs w:val="20"/>
        </w:rPr>
        <w:t>normal</w:t>
      </w:r>
      <w:r w:rsidR="003E4F87">
        <w:rPr>
          <w:sz w:val="20"/>
          <w:szCs w:val="20"/>
        </w:rPr>
        <w:t xml:space="preserve"> </w:t>
      </w:r>
      <w:r w:rsidRPr="00EB3629">
        <w:rPr>
          <w:sz w:val="20"/>
          <w:szCs w:val="20"/>
        </w:rPr>
        <w:t>strength</w:t>
      </w:r>
      <w:r w:rsidR="003E4F87">
        <w:rPr>
          <w:sz w:val="20"/>
          <w:szCs w:val="20"/>
        </w:rPr>
        <w:t xml:space="preserve"> </w:t>
      </w:r>
      <w:r w:rsidRPr="00EB3629">
        <w:rPr>
          <w:sz w:val="20"/>
          <w:szCs w:val="20"/>
        </w:rPr>
        <w:t>concrete</w:t>
      </w:r>
      <w:r w:rsidR="003E4F87">
        <w:rPr>
          <w:sz w:val="20"/>
          <w:szCs w:val="20"/>
        </w:rPr>
        <w:t xml:space="preserve"> </w:t>
      </w:r>
      <w:r w:rsidRPr="00EB3629">
        <w:rPr>
          <w:sz w:val="20"/>
          <w:szCs w:val="20"/>
        </w:rPr>
        <w:t>and</w:t>
      </w:r>
      <w:r w:rsidR="003E4F87">
        <w:rPr>
          <w:sz w:val="20"/>
          <w:szCs w:val="20"/>
        </w:rPr>
        <w:t xml:space="preserve"> </w:t>
      </w:r>
      <w:r w:rsidRPr="00EB3629">
        <w:rPr>
          <w:sz w:val="20"/>
          <w:szCs w:val="20"/>
        </w:rPr>
        <w:t>determining</w:t>
      </w:r>
      <w:r w:rsidR="003E4F87">
        <w:rPr>
          <w:sz w:val="20"/>
          <w:szCs w:val="20"/>
        </w:rPr>
        <w:t xml:space="preserve"> </w:t>
      </w:r>
      <w:r w:rsidRPr="00EB3629">
        <w:rPr>
          <w:sz w:val="20"/>
          <w:szCs w:val="20"/>
        </w:rPr>
        <w:t>of</w:t>
      </w:r>
      <w:r w:rsidR="003E4F87">
        <w:rPr>
          <w:sz w:val="20"/>
          <w:szCs w:val="20"/>
        </w:rPr>
        <w:t xml:space="preserve"> </w:t>
      </w:r>
      <w:r w:rsidRPr="00EB3629">
        <w:rPr>
          <w:sz w:val="20"/>
          <w:szCs w:val="20"/>
        </w:rPr>
        <w:t>stress-strain</w:t>
      </w:r>
      <w:r w:rsidR="003E4F87">
        <w:rPr>
          <w:sz w:val="20"/>
          <w:szCs w:val="20"/>
        </w:rPr>
        <w:t xml:space="preserve"> </w:t>
      </w:r>
      <w:r w:rsidRPr="00EB3629">
        <w:rPr>
          <w:sz w:val="20"/>
          <w:szCs w:val="20"/>
        </w:rPr>
        <w:t>relationship”</w:t>
      </w:r>
    </w:p>
    <w:p w:rsidR="00EB3629" w:rsidRPr="00EB3629" w:rsidRDefault="00EB3629" w:rsidP="00EB3629">
      <w:pPr>
        <w:pStyle w:val="ListParagraph"/>
        <w:numPr>
          <w:ilvl w:val="0"/>
          <w:numId w:val="21"/>
        </w:numPr>
        <w:tabs>
          <w:tab w:val="left" w:pos="1266"/>
        </w:tabs>
        <w:spacing w:before="146" w:line="266" w:lineRule="auto"/>
        <w:ind w:right="529"/>
        <w:jc w:val="both"/>
        <w:rPr>
          <w:sz w:val="20"/>
          <w:szCs w:val="20"/>
        </w:rPr>
      </w:pPr>
      <w:r w:rsidRPr="00EB3629">
        <w:rPr>
          <w:sz w:val="20"/>
          <w:szCs w:val="20"/>
        </w:rPr>
        <w:tab/>
        <w:t>Abrams (1987), His study was to obtain the effect of column when subjected to</w:t>
      </w:r>
      <w:r w:rsidR="003E4F87">
        <w:rPr>
          <w:sz w:val="20"/>
          <w:szCs w:val="20"/>
        </w:rPr>
        <w:t xml:space="preserve"> </w:t>
      </w:r>
      <w:r w:rsidRPr="00EB3629">
        <w:rPr>
          <w:sz w:val="20"/>
          <w:szCs w:val="20"/>
        </w:rPr>
        <w:t>axial loading. If the spacing of stirrups is more then we can observe the larger</w:t>
      </w:r>
      <w:r w:rsidR="003E4F87">
        <w:rPr>
          <w:sz w:val="20"/>
          <w:szCs w:val="20"/>
        </w:rPr>
        <w:t xml:space="preserve"> </w:t>
      </w:r>
      <w:r w:rsidRPr="00EB3629">
        <w:rPr>
          <w:sz w:val="20"/>
          <w:szCs w:val="20"/>
        </w:rPr>
        <w:t>deflection.</w:t>
      </w:r>
    </w:p>
    <w:p w:rsidR="00EB3629" w:rsidRPr="00EB3629" w:rsidRDefault="00EB3629" w:rsidP="00EB3629">
      <w:pPr>
        <w:pStyle w:val="ListParagraph"/>
        <w:numPr>
          <w:ilvl w:val="0"/>
          <w:numId w:val="21"/>
        </w:numPr>
        <w:tabs>
          <w:tab w:val="left" w:pos="1208"/>
        </w:tabs>
        <w:spacing w:before="149" w:line="266" w:lineRule="auto"/>
        <w:ind w:right="526"/>
        <w:jc w:val="both"/>
        <w:rPr>
          <w:sz w:val="20"/>
          <w:szCs w:val="20"/>
        </w:rPr>
      </w:pPr>
      <w:proofErr w:type="spellStart"/>
      <w:r w:rsidRPr="00EB3629">
        <w:rPr>
          <w:sz w:val="20"/>
          <w:szCs w:val="20"/>
        </w:rPr>
        <w:t>Saatcioglu</w:t>
      </w:r>
      <w:proofErr w:type="spellEnd"/>
      <w:r w:rsidRPr="00EB3629">
        <w:rPr>
          <w:sz w:val="20"/>
          <w:szCs w:val="20"/>
        </w:rPr>
        <w:t>,</w:t>
      </w:r>
      <w:r w:rsidR="003E4F87">
        <w:rPr>
          <w:sz w:val="20"/>
          <w:szCs w:val="20"/>
        </w:rPr>
        <w:t xml:space="preserve"> M., &amp;</w:t>
      </w:r>
      <w:proofErr w:type="spellStart"/>
      <w:r w:rsidR="003E4F87">
        <w:rPr>
          <w:sz w:val="20"/>
          <w:szCs w:val="20"/>
        </w:rPr>
        <w:t>Razvi</w:t>
      </w:r>
      <w:proofErr w:type="spellEnd"/>
      <w:r w:rsidR="003E4F87">
        <w:rPr>
          <w:sz w:val="20"/>
          <w:szCs w:val="20"/>
        </w:rPr>
        <w:t xml:space="preserve">, S. R (1987) “Study </w:t>
      </w:r>
      <w:proofErr w:type="spellStart"/>
      <w:r w:rsidRPr="00EB3629">
        <w:rPr>
          <w:sz w:val="20"/>
          <w:szCs w:val="20"/>
        </w:rPr>
        <w:t>ofHigh</w:t>
      </w:r>
      <w:proofErr w:type="spellEnd"/>
      <w:r w:rsidRPr="00EB3629">
        <w:rPr>
          <w:sz w:val="20"/>
          <w:szCs w:val="20"/>
        </w:rPr>
        <w:t>-strength concrete</w:t>
      </w:r>
      <w:r w:rsidR="003E4F87">
        <w:rPr>
          <w:sz w:val="20"/>
          <w:szCs w:val="20"/>
        </w:rPr>
        <w:t xml:space="preserve"> </w:t>
      </w:r>
      <w:r w:rsidRPr="00EB3629">
        <w:rPr>
          <w:sz w:val="20"/>
          <w:szCs w:val="20"/>
        </w:rPr>
        <w:t>columns</w:t>
      </w:r>
      <w:r w:rsidR="003E4F87">
        <w:rPr>
          <w:sz w:val="20"/>
          <w:szCs w:val="20"/>
        </w:rPr>
        <w:t xml:space="preserve"> </w:t>
      </w:r>
      <w:r w:rsidRPr="00EB3629">
        <w:rPr>
          <w:sz w:val="20"/>
          <w:szCs w:val="20"/>
        </w:rPr>
        <w:t>with</w:t>
      </w:r>
      <w:r w:rsidR="003E4F87">
        <w:rPr>
          <w:sz w:val="20"/>
          <w:szCs w:val="20"/>
        </w:rPr>
        <w:t xml:space="preserve"> </w:t>
      </w:r>
      <w:r w:rsidRPr="00EB3629">
        <w:rPr>
          <w:sz w:val="20"/>
          <w:szCs w:val="20"/>
        </w:rPr>
        <w:t>square</w:t>
      </w:r>
      <w:r w:rsidR="003E4F87">
        <w:rPr>
          <w:sz w:val="20"/>
          <w:szCs w:val="20"/>
        </w:rPr>
        <w:t xml:space="preserve"> </w:t>
      </w:r>
      <w:r w:rsidRPr="00EB3629">
        <w:rPr>
          <w:sz w:val="20"/>
          <w:szCs w:val="20"/>
        </w:rPr>
        <w:t>sections</w:t>
      </w:r>
      <w:r w:rsidR="003E4F87">
        <w:rPr>
          <w:sz w:val="20"/>
          <w:szCs w:val="20"/>
        </w:rPr>
        <w:t xml:space="preserve"> </w:t>
      </w:r>
      <w:r w:rsidRPr="00EB3629">
        <w:rPr>
          <w:sz w:val="20"/>
          <w:szCs w:val="20"/>
        </w:rPr>
        <w:t>under</w:t>
      </w:r>
      <w:r w:rsidR="003E4F87">
        <w:rPr>
          <w:sz w:val="20"/>
          <w:szCs w:val="20"/>
        </w:rPr>
        <w:t xml:space="preserve"> </w:t>
      </w:r>
      <w:r w:rsidRPr="00EB3629">
        <w:rPr>
          <w:sz w:val="20"/>
          <w:szCs w:val="20"/>
        </w:rPr>
        <w:t>concentric</w:t>
      </w:r>
      <w:r w:rsidR="003E4F87">
        <w:rPr>
          <w:sz w:val="20"/>
          <w:szCs w:val="20"/>
        </w:rPr>
        <w:t xml:space="preserve"> </w:t>
      </w:r>
      <w:r w:rsidRPr="00EB3629">
        <w:rPr>
          <w:sz w:val="20"/>
          <w:szCs w:val="20"/>
        </w:rPr>
        <w:t>compression. Journal</w:t>
      </w:r>
      <w:r w:rsidR="003E4F87">
        <w:rPr>
          <w:sz w:val="20"/>
          <w:szCs w:val="20"/>
        </w:rPr>
        <w:t xml:space="preserve"> </w:t>
      </w:r>
      <w:r w:rsidRPr="00EB3629">
        <w:rPr>
          <w:sz w:val="20"/>
          <w:szCs w:val="20"/>
        </w:rPr>
        <w:t>of</w:t>
      </w:r>
      <w:r w:rsidR="003E4F87">
        <w:rPr>
          <w:sz w:val="20"/>
          <w:szCs w:val="20"/>
        </w:rPr>
        <w:t xml:space="preserve"> </w:t>
      </w:r>
      <w:r w:rsidRPr="00EB3629">
        <w:rPr>
          <w:sz w:val="20"/>
          <w:szCs w:val="20"/>
        </w:rPr>
        <w:t>Structural</w:t>
      </w:r>
      <w:r w:rsidR="003E4F87">
        <w:rPr>
          <w:sz w:val="20"/>
          <w:szCs w:val="20"/>
        </w:rPr>
        <w:t xml:space="preserve"> </w:t>
      </w:r>
      <w:r w:rsidRPr="00EB3629">
        <w:rPr>
          <w:sz w:val="20"/>
          <w:szCs w:val="20"/>
        </w:rPr>
        <w:t>Engineering,124(12),1438-1447.</w:t>
      </w:r>
    </w:p>
    <w:p w:rsidR="003A29FB" w:rsidRPr="003A29FB" w:rsidRDefault="00EB3629" w:rsidP="003A29FB">
      <w:pPr>
        <w:pStyle w:val="ListParagraph"/>
        <w:numPr>
          <w:ilvl w:val="0"/>
          <w:numId w:val="21"/>
        </w:numPr>
        <w:tabs>
          <w:tab w:val="left" w:pos="1208"/>
        </w:tabs>
        <w:spacing w:before="149"/>
        <w:ind w:right="528"/>
        <w:jc w:val="both"/>
        <w:rPr>
          <w:sz w:val="20"/>
          <w:szCs w:val="20"/>
        </w:rPr>
      </w:pPr>
      <w:proofErr w:type="spellStart"/>
      <w:proofErr w:type="gramStart"/>
      <w:r w:rsidRPr="00EB3629">
        <w:rPr>
          <w:sz w:val="20"/>
          <w:szCs w:val="20"/>
        </w:rPr>
        <w:t>Abrams,D</w:t>
      </w:r>
      <w:proofErr w:type="gramEnd"/>
      <w:r w:rsidRPr="00EB3629">
        <w:rPr>
          <w:sz w:val="20"/>
          <w:szCs w:val="20"/>
        </w:rPr>
        <w:t>.P</w:t>
      </w:r>
      <w:proofErr w:type="spellEnd"/>
      <w:r w:rsidRPr="00EB3629">
        <w:rPr>
          <w:sz w:val="20"/>
          <w:szCs w:val="20"/>
        </w:rPr>
        <w:t>,</w:t>
      </w:r>
      <w:r w:rsidR="00EA1CE3">
        <w:rPr>
          <w:sz w:val="20"/>
          <w:szCs w:val="20"/>
        </w:rPr>
        <w:t xml:space="preserve"> </w:t>
      </w:r>
      <w:proofErr w:type="spellStart"/>
      <w:r w:rsidRPr="00EB3629">
        <w:rPr>
          <w:sz w:val="20"/>
          <w:szCs w:val="20"/>
        </w:rPr>
        <w:t>ArturoTena</w:t>
      </w:r>
      <w:proofErr w:type="spellEnd"/>
      <w:r w:rsidRPr="00EB3629">
        <w:rPr>
          <w:sz w:val="20"/>
          <w:szCs w:val="20"/>
        </w:rPr>
        <w:t>,(1987),“Influence</w:t>
      </w:r>
      <w:r w:rsidR="003E4F87">
        <w:rPr>
          <w:sz w:val="20"/>
          <w:szCs w:val="20"/>
        </w:rPr>
        <w:t xml:space="preserve"> </w:t>
      </w:r>
      <w:r w:rsidRPr="00EB3629">
        <w:rPr>
          <w:sz w:val="20"/>
          <w:szCs w:val="20"/>
        </w:rPr>
        <w:t>of</w:t>
      </w:r>
      <w:r w:rsidR="003E4F87">
        <w:rPr>
          <w:sz w:val="20"/>
          <w:szCs w:val="20"/>
        </w:rPr>
        <w:t xml:space="preserve"> </w:t>
      </w:r>
      <w:r w:rsidRPr="00EB3629">
        <w:rPr>
          <w:sz w:val="20"/>
          <w:szCs w:val="20"/>
        </w:rPr>
        <w:t>axial</w:t>
      </w:r>
      <w:r w:rsidR="003E4F87">
        <w:rPr>
          <w:sz w:val="20"/>
          <w:szCs w:val="20"/>
        </w:rPr>
        <w:t xml:space="preserve"> </w:t>
      </w:r>
      <w:r w:rsidRPr="00EB3629">
        <w:rPr>
          <w:sz w:val="20"/>
          <w:szCs w:val="20"/>
        </w:rPr>
        <w:t>force</w:t>
      </w:r>
      <w:r w:rsidR="003E4F87">
        <w:rPr>
          <w:sz w:val="20"/>
          <w:szCs w:val="20"/>
        </w:rPr>
        <w:t xml:space="preserve"> </w:t>
      </w:r>
      <w:r w:rsidRPr="00EB3629">
        <w:rPr>
          <w:sz w:val="20"/>
          <w:szCs w:val="20"/>
        </w:rPr>
        <w:t>variations</w:t>
      </w:r>
      <w:r w:rsidR="003E4F87">
        <w:rPr>
          <w:sz w:val="20"/>
          <w:szCs w:val="20"/>
        </w:rPr>
        <w:t xml:space="preserve"> </w:t>
      </w:r>
      <w:r w:rsidRPr="00EB3629">
        <w:rPr>
          <w:sz w:val="20"/>
          <w:szCs w:val="20"/>
        </w:rPr>
        <w:t>on</w:t>
      </w:r>
      <w:r w:rsidR="003E4F87">
        <w:rPr>
          <w:sz w:val="20"/>
          <w:szCs w:val="20"/>
        </w:rPr>
        <w:t xml:space="preserve"> </w:t>
      </w:r>
      <w:r w:rsidRPr="00EB3629">
        <w:rPr>
          <w:sz w:val="20"/>
          <w:szCs w:val="20"/>
        </w:rPr>
        <w:t>flexural</w:t>
      </w:r>
      <w:r w:rsidR="003E4F87">
        <w:rPr>
          <w:sz w:val="20"/>
          <w:szCs w:val="20"/>
        </w:rPr>
        <w:t xml:space="preserve"> behavior </w:t>
      </w:r>
      <w:r w:rsidRPr="00EB3629">
        <w:rPr>
          <w:sz w:val="20"/>
          <w:szCs w:val="20"/>
        </w:rPr>
        <w:t>of</w:t>
      </w:r>
      <w:r w:rsidR="003E4F87">
        <w:rPr>
          <w:sz w:val="20"/>
          <w:szCs w:val="20"/>
        </w:rPr>
        <w:t xml:space="preserve"> </w:t>
      </w:r>
      <w:r w:rsidRPr="00EB3629">
        <w:rPr>
          <w:sz w:val="20"/>
          <w:szCs w:val="20"/>
        </w:rPr>
        <w:t>reinforced</w:t>
      </w:r>
      <w:r w:rsidR="003E4F87">
        <w:rPr>
          <w:sz w:val="20"/>
          <w:szCs w:val="20"/>
        </w:rPr>
        <w:t xml:space="preserve"> </w:t>
      </w:r>
      <w:r w:rsidRPr="00EB3629">
        <w:rPr>
          <w:sz w:val="20"/>
          <w:szCs w:val="20"/>
        </w:rPr>
        <w:t>concrete</w:t>
      </w:r>
      <w:r w:rsidR="003E4F87">
        <w:rPr>
          <w:sz w:val="20"/>
          <w:szCs w:val="20"/>
        </w:rPr>
        <w:t xml:space="preserve"> </w:t>
      </w:r>
      <w:proofErr w:type="spellStart"/>
      <w:r w:rsidRPr="00EB3629">
        <w:rPr>
          <w:sz w:val="20"/>
          <w:szCs w:val="20"/>
        </w:rPr>
        <w:t>columns”.Structural</w:t>
      </w:r>
      <w:proofErr w:type="spellEnd"/>
      <w:r w:rsidR="003E4F87">
        <w:rPr>
          <w:sz w:val="20"/>
          <w:szCs w:val="20"/>
        </w:rPr>
        <w:t xml:space="preserve"> </w:t>
      </w:r>
      <w:r w:rsidRPr="00EB3629">
        <w:rPr>
          <w:sz w:val="20"/>
          <w:szCs w:val="20"/>
        </w:rPr>
        <w:t>Journal,84(3),246-254.</w:t>
      </w:r>
    </w:p>
    <w:p w:rsidR="003A29FB" w:rsidRPr="003A29FB" w:rsidRDefault="003A29FB" w:rsidP="003A29FB">
      <w:pPr>
        <w:pStyle w:val="ListParagraph"/>
        <w:numPr>
          <w:ilvl w:val="0"/>
          <w:numId w:val="21"/>
        </w:numPr>
        <w:tabs>
          <w:tab w:val="left" w:pos="1208"/>
        </w:tabs>
        <w:spacing w:before="96" w:line="266" w:lineRule="auto"/>
        <w:ind w:right="531"/>
        <w:jc w:val="both"/>
        <w:rPr>
          <w:sz w:val="20"/>
          <w:szCs w:val="20"/>
        </w:rPr>
      </w:pPr>
      <w:proofErr w:type="spellStart"/>
      <w:r w:rsidRPr="003A29FB">
        <w:rPr>
          <w:sz w:val="20"/>
          <w:szCs w:val="20"/>
        </w:rPr>
        <w:t>Shamim</w:t>
      </w:r>
      <w:proofErr w:type="spellEnd"/>
      <w:r w:rsidRPr="003A29FB">
        <w:rPr>
          <w:sz w:val="20"/>
          <w:szCs w:val="20"/>
        </w:rPr>
        <w:t xml:space="preserve"> A. Sheikh (1980), He took a square column to know the column behavior</w:t>
      </w:r>
      <w:r w:rsidR="003E4F87">
        <w:rPr>
          <w:sz w:val="20"/>
          <w:szCs w:val="20"/>
        </w:rPr>
        <w:t xml:space="preserve"> </w:t>
      </w:r>
      <w:r w:rsidRPr="003A29FB">
        <w:rPr>
          <w:sz w:val="20"/>
          <w:szCs w:val="20"/>
        </w:rPr>
        <w:t>when</w:t>
      </w:r>
      <w:r w:rsidR="003E4F87">
        <w:rPr>
          <w:sz w:val="20"/>
          <w:szCs w:val="20"/>
        </w:rPr>
        <w:t xml:space="preserve"> </w:t>
      </w:r>
      <w:r w:rsidRPr="003A29FB">
        <w:rPr>
          <w:sz w:val="20"/>
          <w:szCs w:val="20"/>
        </w:rPr>
        <w:t>stirrups</w:t>
      </w:r>
      <w:r w:rsidR="003E4F87">
        <w:rPr>
          <w:sz w:val="20"/>
          <w:szCs w:val="20"/>
        </w:rPr>
        <w:t xml:space="preserve"> </w:t>
      </w:r>
      <w:r w:rsidRPr="003A29FB">
        <w:rPr>
          <w:sz w:val="20"/>
          <w:szCs w:val="20"/>
        </w:rPr>
        <w:t>are</w:t>
      </w:r>
      <w:r w:rsidR="003E4F87">
        <w:rPr>
          <w:sz w:val="20"/>
          <w:szCs w:val="20"/>
        </w:rPr>
        <w:t xml:space="preserve"> </w:t>
      </w:r>
      <w:proofErr w:type="gramStart"/>
      <w:r w:rsidRPr="003A29FB">
        <w:rPr>
          <w:sz w:val="20"/>
          <w:szCs w:val="20"/>
        </w:rPr>
        <w:t>provided</w:t>
      </w:r>
      <w:r w:rsidR="003E4F87">
        <w:rPr>
          <w:sz w:val="20"/>
          <w:szCs w:val="20"/>
        </w:rPr>
        <w:t xml:space="preserve"> </w:t>
      </w:r>
      <w:r w:rsidRPr="003A29FB">
        <w:rPr>
          <w:sz w:val="20"/>
          <w:szCs w:val="20"/>
        </w:rPr>
        <w:t>.Around</w:t>
      </w:r>
      <w:proofErr w:type="gramEnd"/>
      <w:r w:rsidR="003E4F87">
        <w:rPr>
          <w:sz w:val="20"/>
          <w:szCs w:val="20"/>
        </w:rPr>
        <w:t xml:space="preserve"> </w:t>
      </w:r>
      <w:r w:rsidRPr="003A29FB">
        <w:rPr>
          <w:sz w:val="20"/>
          <w:szCs w:val="20"/>
        </w:rPr>
        <w:t>2.58%</w:t>
      </w:r>
      <w:r w:rsidR="003E4F87">
        <w:rPr>
          <w:sz w:val="20"/>
          <w:szCs w:val="20"/>
        </w:rPr>
        <w:t xml:space="preserve"> </w:t>
      </w:r>
      <w:r w:rsidRPr="003A29FB">
        <w:rPr>
          <w:sz w:val="20"/>
          <w:szCs w:val="20"/>
        </w:rPr>
        <w:t>of</w:t>
      </w:r>
      <w:r w:rsidR="003E4F87">
        <w:rPr>
          <w:sz w:val="20"/>
          <w:szCs w:val="20"/>
        </w:rPr>
        <w:t xml:space="preserve"> </w:t>
      </w:r>
      <w:r w:rsidRPr="003A29FB">
        <w:rPr>
          <w:sz w:val="20"/>
          <w:szCs w:val="20"/>
        </w:rPr>
        <w:t>longitudinal</w:t>
      </w:r>
      <w:r w:rsidR="003E4F87">
        <w:rPr>
          <w:sz w:val="20"/>
          <w:szCs w:val="20"/>
        </w:rPr>
        <w:t xml:space="preserve"> </w:t>
      </w:r>
      <w:r w:rsidRPr="003A29FB">
        <w:rPr>
          <w:sz w:val="20"/>
          <w:szCs w:val="20"/>
        </w:rPr>
        <w:t>reinforcement</w:t>
      </w:r>
      <w:r w:rsidR="003E4F87">
        <w:rPr>
          <w:sz w:val="20"/>
          <w:szCs w:val="20"/>
        </w:rPr>
        <w:t xml:space="preserve"> </w:t>
      </w:r>
      <w:r w:rsidRPr="003A29FB">
        <w:rPr>
          <w:sz w:val="20"/>
          <w:szCs w:val="20"/>
        </w:rPr>
        <w:t>and</w:t>
      </w:r>
      <w:r w:rsidR="003E4F87">
        <w:rPr>
          <w:sz w:val="20"/>
          <w:szCs w:val="20"/>
        </w:rPr>
        <w:t xml:space="preserve"> </w:t>
      </w:r>
      <w:r w:rsidRPr="003A29FB">
        <w:rPr>
          <w:sz w:val="20"/>
          <w:szCs w:val="20"/>
        </w:rPr>
        <w:t>2.44%of</w:t>
      </w:r>
      <w:r w:rsidR="003E4F87">
        <w:rPr>
          <w:sz w:val="20"/>
          <w:szCs w:val="20"/>
        </w:rPr>
        <w:t xml:space="preserve"> </w:t>
      </w:r>
      <w:r w:rsidRPr="003A29FB">
        <w:rPr>
          <w:sz w:val="20"/>
          <w:szCs w:val="20"/>
        </w:rPr>
        <w:t>gross-section</w:t>
      </w:r>
      <w:r w:rsidR="003E4F87">
        <w:rPr>
          <w:sz w:val="20"/>
          <w:szCs w:val="20"/>
        </w:rPr>
        <w:t xml:space="preserve"> </w:t>
      </w:r>
      <w:r w:rsidRPr="003A29FB">
        <w:rPr>
          <w:sz w:val="20"/>
          <w:szCs w:val="20"/>
        </w:rPr>
        <w:t>area</w:t>
      </w:r>
      <w:r w:rsidR="003E4F87">
        <w:rPr>
          <w:sz w:val="20"/>
          <w:szCs w:val="20"/>
        </w:rPr>
        <w:t xml:space="preserve"> </w:t>
      </w:r>
      <w:r w:rsidRPr="003A29FB">
        <w:rPr>
          <w:sz w:val="20"/>
          <w:szCs w:val="20"/>
        </w:rPr>
        <w:t>was</w:t>
      </w:r>
      <w:r w:rsidR="003E4F87">
        <w:rPr>
          <w:sz w:val="20"/>
          <w:szCs w:val="20"/>
        </w:rPr>
        <w:t xml:space="preserve"> </w:t>
      </w:r>
      <w:r w:rsidRPr="003A29FB">
        <w:rPr>
          <w:sz w:val="20"/>
          <w:szCs w:val="20"/>
        </w:rPr>
        <w:t>used</w:t>
      </w:r>
      <w:r w:rsidR="003E4F87">
        <w:rPr>
          <w:sz w:val="20"/>
          <w:szCs w:val="20"/>
        </w:rPr>
        <w:t xml:space="preserve"> </w:t>
      </w:r>
      <w:r w:rsidRPr="003A29FB">
        <w:rPr>
          <w:sz w:val="20"/>
          <w:szCs w:val="20"/>
        </w:rPr>
        <w:t>for</w:t>
      </w:r>
      <w:r w:rsidR="003E4F87">
        <w:rPr>
          <w:sz w:val="20"/>
          <w:szCs w:val="20"/>
        </w:rPr>
        <w:t xml:space="preserve"> </w:t>
      </w:r>
      <w:r w:rsidRPr="003A29FB">
        <w:rPr>
          <w:sz w:val="20"/>
          <w:szCs w:val="20"/>
        </w:rPr>
        <w:t>the</w:t>
      </w:r>
      <w:r w:rsidR="003E4F87">
        <w:rPr>
          <w:sz w:val="20"/>
          <w:szCs w:val="20"/>
        </w:rPr>
        <w:t xml:space="preserve"> </w:t>
      </w:r>
      <w:r w:rsidRPr="003A29FB">
        <w:rPr>
          <w:sz w:val="20"/>
          <w:szCs w:val="20"/>
        </w:rPr>
        <w:t>conduction</w:t>
      </w:r>
      <w:r w:rsidR="003E4F87">
        <w:rPr>
          <w:sz w:val="20"/>
          <w:szCs w:val="20"/>
        </w:rPr>
        <w:t xml:space="preserve"> </w:t>
      </w:r>
      <w:r w:rsidRPr="003A29FB">
        <w:rPr>
          <w:sz w:val="20"/>
          <w:szCs w:val="20"/>
        </w:rPr>
        <w:t>of</w:t>
      </w:r>
      <w:r w:rsidR="003E4F87">
        <w:rPr>
          <w:sz w:val="20"/>
          <w:szCs w:val="20"/>
        </w:rPr>
        <w:t xml:space="preserve"> </w:t>
      </w:r>
      <w:r w:rsidRPr="003A29FB">
        <w:rPr>
          <w:sz w:val="20"/>
          <w:szCs w:val="20"/>
        </w:rPr>
        <w:t>the</w:t>
      </w:r>
      <w:r w:rsidR="003E4F87">
        <w:rPr>
          <w:sz w:val="20"/>
          <w:szCs w:val="20"/>
        </w:rPr>
        <w:t xml:space="preserve"> </w:t>
      </w:r>
      <w:r w:rsidRPr="003A29FB">
        <w:rPr>
          <w:sz w:val="20"/>
          <w:szCs w:val="20"/>
        </w:rPr>
        <w:t>experiment.</w:t>
      </w:r>
    </w:p>
    <w:p w:rsidR="003A29FB" w:rsidRPr="003A29FB" w:rsidRDefault="003A29FB" w:rsidP="003A29FB">
      <w:pPr>
        <w:pStyle w:val="ListParagraph"/>
        <w:numPr>
          <w:ilvl w:val="0"/>
          <w:numId w:val="21"/>
        </w:numPr>
        <w:tabs>
          <w:tab w:val="left" w:pos="1208"/>
        </w:tabs>
        <w:spacing w:before="148" w:line="264" w:lineRule="auto"/>
        <w:ind w:right="529"/>
        <w:jc w:val="both"/>
        <w:rPr>
          <w:sz w:val="20"/>
          <w:szCs w:val="20"/>
        </w:rPr>
      </w:pPr>
      <w:r w:rsidRPr="003A29FB">
        <w:rPr>
          <w:sz w:val="20"/>
          <w:szCs w:val="20"/>
        </w:rPr>
        <w:t xml:space="preserve">Sheikh S.A. and </w:t>
      </w:r>
      <w:proofErr w:type="spellStart"/>
      <w:r w:rsidRPr="003A29FB">
        <w:rPr>
          <w:sz w:val="20"/>
          <w:szCs w:val="20"/>
        </w:rPr>
        <w:t>Uzumeri</w:t>
      </w:r>
      <w:proofErr w:type="spellEnd"/>
      <w:r w:rsidRPr="003A29FB">
        <w:rPr>
          <w:sz w:val="20"/>
          <w:szCs w:val="20"/>
        </w:rPr>
        <w:t xml:space="preserve"> S.M., (1980), “Strength and Ductility of Tied Concrete</w:t>
      </w:r>
      <w:r w:rsidR="003E4F87">
        <w:rPr>
          <w:sz w:val="20"/>
          <w:szCs w:val="20"/>
        </w:rPr>
        <w:t xml:space="preserve"> </w:t>
      </w:r>
      <w:r w:rsidRPr="003A29FB">
        <w:rPr>
          <w:sz w:val="20"/>
          <w:szCs w:val="20"/>
        </w:rPr>
        <w:t>Columns,</w:t>
      </w:r>
      <w:r w:rsidR="003E4F87">
        <w:rPr>
          <w:sz w:val="20"/>
          <w:szCs w:val="20"/>
        </w:rPr>
        <w:t xml:space="preserve"> </w:t>
      </w:r>
      <w:r w:rsidRPr="003A29FB">
        <w:rPr>
          <w:sz w:val="20"/>
          <w:szCs w:val="20"/>
        </w:rPr>
        <w:t>ASCE</w:t>
      </w:r>
      <w:r w:rsidR="003E4F87">
        <w:rPr>
          <w:sz w:val="20"/>
          <w:szCs w:val="20"/>
        </w:rPr>
        <w:t xml:space="preserve"> </w:t>
      </w:r>
      <w:r w:rsidRPr="003A29FB">
        <w:rPr>
          <w:sz w:val="20"/>
          <w:szCs w:val="20"/>
        </w:rPr>
        <w:t>Journal</w:t>
      </w:r>
      <w:r w:rsidR="003E4F87">
        <w:rPr>
          <w:sz w:val="20"/>
          <w:szCs w:val="20"/>
        </w:rPr>
        <w:t xml:space="preserve"> </w:t>
      </w:r>
      <w:r w:rsidRPr="003A29FB">
        <w:rPr>
          <w:sz w:val="20"/>
          <w:szCs w:val="20"/>
        </w:rPr>
        <w:t>of</w:t>
      </w:r>
      <w:r w:rsidR="003E4F87">
        <w:rPr>
          <w:sz w:val="20"/>
          <w:szCs w:val="20"/>
        </w:rPr>
        <w:t xml:space="preserve"> </w:t>
      </w:r>
      <w:r w:rsidRPr="003A29FB">
        <w:rPr>
          <w:sz w:val="20"/>
          <w:szCs w:val="20"/>
        </w:rPr>
        <w:t>Structural</w:t>
      </w:r>
      <w:r w:rsidR="003E4F87">
        <w:rPr>
          <w:sz w:val="20"/>
          <w:szCs w:val="20"/>
        </w:rPr>
        <w:t xml:space="preserve"> </w:t>
      </w:r>
      <w:r w:rsidRPr="003A29FB">
        <w:rPr>
          <w:sz w:val="20"/>
          <w:szCs w:val="20"/>
        </w:rPr>
        <w:t>Engineering”1079-1102.</w:t>
      </w:r>
    </w:p>
    <w:p w:rsidR="003A29FB" w:rsidRPr="003A29FB" w:rsidRDefault="003A29FB" w:rsidP="003A29FB">
      <w:pPr>
        <w:pStyle w:val="ListParagraph"/>
        <w:numPr>
          <w:ilvl w:val="0"/>
          <w:numId w:val="21"/>
        </w:numPr>
        <w:tabs>
          <w:tab w:val="left" w:pos="1208"/>
        </w:tabs>
        <w:spacing w:before="154" w:line="266" w:lineRule="auto"/>
        <w:ind w:right="526"/>
        <w:jc w:val="both"/>
        <w:rPr>
          <w:sz w:val="20"/>
          <w:szCs w:val="20"/>
        </w:rPr>
      </w:pPr>
      <w:proofErr w:type="spellStart"/>
      <w:r w:rsidRPr="003A29FB">
        <w:rPr>
          <w:sz w:val="20"/>
          <w:szCs w:val="20"/>
        </w:rPr>
        <w:t>SarginM</w:t>
      </w:r>
      <w:proofErr w:type="spellEnd"/>
      <w:r w:rsidRPr="003A29FB">
        <w:rPr>
          <w:sz w:val="20"/>
          <w:szCs w:val="20"/>
        </w:rPr>
        <w:t xml:space="preserve">., Gosh </w:t>
      </w:r>
      <w:proofErr w:type="gramStart"/>
      <w:r w:rsidRPr="003A29FB">
        <w:rPr>
          <w:sz w:val="20"/>
          <w:szCs w:val="20"/>
        </w:rPr>
        <w:t>S.K.,</w:t>
      </w:r>
      <w:proofErr w:type="spellStart"/>
      <w:r w:rsidRPr="003A29FB">
        <w:rPr>
          <w:sz w:val="20"/>
          <w:szCs w:val="20"/>
        </w:rPr>
        <w:t>Handa</w:t>
      </w:r>
      <w:proofErr w:type="spellEnd"/>
      <w:proofErr w:type="gramEnd"/>
      <w:r w:rsidRPr="003A29FB">
        <w:rPr>
          <w:sz w:val="20"/>
          <w:szCs w:val="20"/>
        </w:rPr>
        <w:t xml:space="preserve"> V.K, (1971), “Effect of lateral reinforcement upon</w:t>
      </w:r>
      <w:r w:rsidR="003E4F87">
        <w:rPr>
          <w:sz w:val="20"/>
          <w:szCs w:val="20"/>
        </w:rPr>
        <w:t xml:space="preserve"> </w:t>
      </w:r>
      <w:r w:rsidRPr="003A29FB">
        <w:rPr>
          <w:sz w:val="20"/>
          <w:szCs w:val="20"/>
        </w:rPr>
        <w:t>the</w:t>
      </w:r>
      <w:r w:rsidR="003E4F87">
        <w:rPr>
          <w:sz w:val="20"/>
          <w:szCs w:val="20"/>
        </w:rPr>
        <w:t xml:space="preserve"> </w:t>
      </w:r>
      <w:r w:rsidRPr="003A29FB">
        <w:rPr>
          <w:sz w:val="20"/>
          <w:szCs w:val="20"/>
        </w:rPr>
        <w:t>strength</w:t>
      </w:r>
      <w:r w:rsidR="003E4F87">
        <w:rPr>
          <w:sz w:val="20"/>
          <w:szCs w:val="20"/>
        </w:rPr>
        <w:t xml:space="preserve"> </w:t>
      </w:r>
      <w:r w:rsidRPr="003A29FB">
        <w:rPr>
          <w:sz w:val="20"/>
          <w:szCs w:val="20"/>
        </w:rPr>
        <w:t>and</w:t>
      </w:r>
      <w:r w:rsidR="003E4F87">
        <w:rPr>
          <w:sz w:val="20"/>
          <w:szCs w:val="20"/>
        </w:rPr>
        <w:t xml:space="preserve"> </w:t>
      </w:r>
      <w:r w:rsidRPr="003A29FB">
        <w:rPr>
          <w:sz w:val="20"/>
          <w:szCs w:val="20"/>
        </w:rPr>
        <w:t>deformation</w:t>
      </w:r>
      <w:r w:rsidR="003E4F87">
        <w:rPr>
          <w:sz w:val="20"/>
          <w:szCs w:val="20"/>
        </w:rPr>
        <w:t xml:space="preserve"> </w:t>
      </w:r>
      <w:r w:rsidRPr="003A29FB">
        <w:rPr>
          <w:sz w:val="20"/>
          <w:szCs w:val="20"/>
        </w:rPr>
        <w:t>properties</w:t>
      </w:r>
      <w:r w:rsidR="003E4F87">
        <w:rPr>
          <w:sz w:val="20"/>
          <w:szCs w:val="20"/>
        </w:rPr>
        <w:t xml:space="preserve"> </w:t>
      </w:r>
      <w:r w:rsidRPr="003A29FB">
        <w:rPr>
          <w:sz w:val="20"/>
          <w:szCs w:val="20"/>
        </w:rPr>
        <w:t>of</w:t>
      </w:r>
      <w:r w:rsidR="003E4F87">
        <w:rPr>
          <w:sz w:val="20"/>
          <w:szCs w:val="20"/>
        </w:rPr>
        <w:t xml:space="preserve"> </w:t>
      </w:r>
      <w:r w:rsidRPr="003A29FB">
        <w:rPr>
          <w:sz w:val="20"/>
          <w:szCs w:val="20"/>
        </w:rPr>
        <w:t>concrete”,</w:t>
      </w:r>
      <w:r w:rsidR="003E4F87">
        <w:rPr>
          <w:sz w:val="20"/>
          <w:szCs w:val="20"/>
        </w:rPr>
        <w:t xml:space="preserve"> </w:t>
      </w:r>
      <w:proofErr w:type="spellStart"/>
      <w:r w:rsidRPr="003A29FB">
        <w:rPr>
          <w:sz w:val="20"/>
          <w:szCs w:val="20"/>
        </w:rPr>
        <w:t>Magazin</w:t>
      </w:r>
      <w:proofErr w:type="spellEnd"/>
      <w:r w:rsidR="003E4F87">
        <w:rPr>
          <w:sz w:val="20"/>
          <w:szCs w:val="20"/>
        </w:rPr>
        <w:t xml:space="preserve"> </w:t>
      </w:r>
      <w:r w:rsidRPr="003A29FB">
        <w:rPr>
          <w:sz w:val="20"/>
          <w:szCs w:val="20"/>
        </w:rPr>
        <w:t>of</w:t>
      </w:r>
      <w:r w:rsidR="003E4F87">
        <w:rPr>
          <w:sz w:val="20"/>
          <w:szCs w:val="20"/>
        </w:rPr>
        <w:t xml:space="preserve"> </w:t>
      </w:r>
      <w:r w:rsidRPr="003A29FB">
        <w:rPr>
          <w:sz w:val="20"/>
          <w:szCs w:val="20"/>
        </w:rPr>
        <w:t>concrete</w:t>
      </w:r>
      <w:r w:rsidR="003E4F87">
        <w:rPr>
          <w:sz w:val="20"/>
          <w:szCs w:val="20"/>
        </w:rPr>
        <w:t xml:space="preserve"> </w:t>
      </w:r>
      <w:r w:rsidRPr="003A29FB">
        <w:rPr>
          <w:sz w:val="20"/>
          <w:szCs w:val="20"/>
        </w:rPr>
        <w:t>research,Vol.23,No.75-76,1971,p.p.99-110.</w:t>
      </w:r>
    </w:p>
    <w:p w:rsidR="008A55B5" w:rsidRPr="00B04080" w:rsidRDefault="003A29FB" w:rsidP="00B04080">
      <w:pPr>
        <w:pStyle w:val="ListParagraph"/>
        <w:numPr>
          <w:ilvl w:val="0"/>
          <w:numId w:val="21"/>
        </w:numPr>
        <w:tabs>
          <w:tab w:val="left" w:pos="1208"/>
        </w:tabs>
        <w:spacing w:before="149" w:line="367" w:lineRule="auto"/>
        <w:ind w:right="533"/>
        <w:jc w:val="both"/>
        <w:rPr>
          <w:sz w:val="20"/>
          <w:szCs w:val="20"/>
        </w:rPr>
      </w:pPr>
      <w:r w:rsidRPr="003A29FB">
        <w:rPr>
          <w:sz w:val="20"/>
          <w:szCs w:val="20"/>
        </w:rPr>
        <w:t>IS10262:2009,“Standards</w:t>
      </w:r>
      <w:r w:rsidR="00EA1CE3">
        <w:rPr>
          <w:sz w:val="20"/>
          <w:szCs w:val="20"/>
        </w:rPr>
        <w:t xml:space="preserve"> </w:t>
      </w:r>
      <w:r w:rsidRPr="003A29FB">
        <w:rPr>
          <w:sz w:val="20"/>
          <w:szCs w:val="20"/>
        </w:rPr>
        <w:t>Concrete</w:t>
      </w:r>
      <w:r w:rsidR="00EA1CE3">
        <w:rPr>
          <w:sz w:val="20"/>
          <w:szCs w:val="20"/>
        </w:rPr>
        <w:t xml:space="preserve"> </w:t>
      </w:r>
      <w:r w:rsidRPr="003A29FB">
        <w:rPr>
          <w:sz w:val="20"/>
          <w:szCs w:val="20"/>
        </w:rPr>
        <w:t>Mix</w:t>
      </w:r>
      <w:r w:rsidR="00EA1CE3">
        <w:rPr>
          <w:sz w:val="20"/>
          <w:szCs w:val="20"/>
        </w:rPr>
        <w:t xml:space="preserve"> </w:t>
      </w:r>
      <w:r w:rsidRPr="003A29FB">
        <w:rPr>
          <w:sz w:val="20"/>
          <w:szCs w:val="20"/>
        </w:rPr>
        <w:t>Proportioning</w:t>
      </w:r>
      <w:r w:rsidR="00EA1CE3">
        <w:rPr>
          <w:sz w:val="20"/>
          <w:szCs w:val="20"/>
        </w:rPr>
        <w:t xml:space="preserve"> </w:t>
      </w:r>
      <w:proofErr w:type="spellStart"/>
      <w:r w:rsidRPr="003A29FB">
        <w:rPr>
          <w:sz w:val="20"/>
          <w:szCs w:val="20"/>
        </w:rPr>
        <w:t>Guidelines”,First</w:t>
      </w:r>
      <w:proofErr w:type="spellEnd"/>
      <w:r w:rsidR="00EA1CE3">
        <w:rPr>
          <w:sz w:val="20"/>
          <w:szCs w:val="20"/>
        </w:rPr>
        <w:t xml:space="preserve"> </w:t>
      </w:r>
      <w:proofErr w:type="spellStart"/>
      <w:r w:rsidRPr="003A29FB">
        <w:rPr>
          <w:sz w:val="20"/>
          <w:szCs w:val="20"/>
        </w:rPr>
        <w:t>Revision,Bureau</w:t>
      </w:r>
      <w:proofErr w:type="spellEnd"/>
      <w:r w:rsidR="00EA1CE3">
        <w:rPr>
          <w:sz w:val="20"/>
          <w:szCs w:val="20"/>
        </w:rPr>
        <w:t xml:space="preserve"> </w:t>
      </w:r>
      <w:r w:rsidRPr="003A29FB">
        <w:rPr>
          <w:sz w:val="20"/>
          <w:szCs w:val="20"/>
        </w:rPr>
        <w:t>of</w:t>
      </w:r>
      <w:r w:rsidR="00EA1CE3">
        <w:rPr>
          <w:sz w:val="20"/>
          <w:szCs w:val="20"/>
        </w:rPr>
        <w:t xml:space="preserve">  </w:t>
      </w:r>
      <w:r w:rsidRPr="003A29FB">
        <w:rPr>
          <w:sz w:val="20"/>
          <w:szCs w:val="20"/>
        </w:rPr>
        <w:t>Indian</w:t>
      </w:r>
      <w:r w:rsidR="00EA1CE3">
        <w:rPr>
          <w:sz w:val="20"/>
          <w:szCs w:val="20"/>
        </w:rPr>
        <w:t xml:space="preserve"> </w:t>
      </w:r>
      <w:proofErr w:type="spellStart"/>
      <w:r w:rsidRPr="003A29FB">
        <w:rPr>
          <w:sz w:val="20"/>
          <w:szCs w:val="20"/>
        </w:rPr>
        <w:t>Standards,New</w:t>
      </w:r>
      <w:proofErr w:type="spellEnd"/>
      <w:r w:rsidR="00EA1CE3">
        <w:rPr>
          <w:sz w:val="20"/>
          <w:szCs w:val="20"/>
        </w:rPr>
        <w:t xml:space="preserve"> </w:t>
      </w:r>
      <w:proofErr w:type="spellStart"/>
      <w:r w:rsidR="00B04080">
        <w:rPr>
          <w:sz w:val="20"/>
          <w:szCs w:val="20"/>
        </w:rPr>
        <w:t>Delhi,India</w:t>
      </w:r>
      <w:proofErr w:type="spellEnd"/>
      <w:r w:rsidR="00B04080">
        <w:rPr>
          <w:sz w:val="20"/>
          <w:szCs w:val="20"/>
        </w:rPr>
        <w:t>.</w:t>
      </w:r>
      <w:bookmarkStart w:id="2" w:name="_GoBack"/>
      <w:bookmarkEnd w:id="2"/>
    </w:p>
    <w:sectPr w:rsidR="008A55B5" w:rsidRPr="00B04080" w:rsidSect="00EA1CE3">
      <w:headerReference w:type="default" r:id="rId16"/>
      <w:footerReference w:type="default" r:id="rId17"/>
      <w:type w:val="continuous"/>
      <w:pgSz w:w="11909" w:h="16834" w:code="9"/>
      <w:pgMar w:top="1440" w:right="1440" w:bottom="1440" w:left="1440" w:header="51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072" w:rsidRDefault="004F6072" w:rsidP="001E64C4">
      <w:r>
        <w:separator/>
      </w:r>
    </w:p>
  </w:endnote>
  <w:endnote w:type="continuationSeparator" w:id="0">
    <w:p w:rsidR="004F6072" w:rsidRDefault="004F6072"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32C" w:rsidRPr="00012DED" w:rsidRDefault="002E432C" w:rsidP="00012DED">
    <w:pPr>
      <w:pStyle w:val="Footer"/>
      <w:rPr>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072" w:rsidRDefault="004F6072" w:rsidP="001E64C4">
      <w:r>
        <w:separator/>
      </w:r>
    </w:p>
  </w:footnote>
  <w:footnote w:type="continuationSeparator" w:id="0">
    <w:p w:rsidR="004F6072" w:rsidRDefault="004F6072" w:rsidP="001E64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32C" w:rsidRPr="00012DED" w:rsidRDefault="002E432C" w:rsidP="00012DED">
    <w:pPr>
      <w:pStyle w:val="Header"/>
      <w:rPr>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1E94"/>
    <w:multiLevelType w:val="hybridMultilevel"/>
    <w:tmpl w:val="7DCEC618"/>
    <w:lvl w:ilvl="0" w:tplc="0DD05DA4">
      <w:numFmt w:val="bullet"/>
      <w:lvlText w:val=""/>
      <w:lvlJc w:val="left"/>
      <w:pPr>
        <w:ind w:left="868" w:hanging="339"/>
      </w:pPr>
      <w:rPr>
        <w:rFonts w:ascii="Symbol" w:eastAsia="Symbol" w:hAnsi="Symbol" w:cs="Symbol" w:hint="default"/>
        <w:w w:val="102"/>
        <w:sz w:val="22"/>
        <w:szCs w:val="22"/>
        <w:lang w:val="en-US" w:eastAsia="en-US" w:bidi="ar-SA"/>
      </w:rPr>
    </w:lvl>
    <w:lvl w:ilvl="1" w:tplc="EFB483F0">
      <w:numFmt w:val="bullet"/>
      <w:lvlText w:val="•"/>
      <w:lvlJc w:val="left"/>
      <w:pPr>
        <w:ind w:left="1694" w:hanging="339"/>
      </w:pPr>
      <w:rPr>
        <w:rFonts w:hint="default"/>
        <w:lang w:val="en-US" w:eastAsia="en-US" w:bidi="ar-SA"/>
      </w:rPr>
    </w:lvl>
    <w:lvl w:ilvl="2" w:tplc="EC88CBA6">
      <w:numFmt w:val="bullet"/>
      <w:lvlText w:val="•"/>
      <w:lvlJc w:val="left"/>
      <w:pPr>
        <w:ind w:left="2528" w:hanging="339"/>
      </w:pPr>
      <w:rPr>
        <w:rFonts w:hint="default"/>
        <w:lang w:val="en-US" w:eastAsia="en-US" w:bidi="ar-SA"/>
      </w:rPr>
    </w:lvl>
    <w:lvl w:ilvl="3" w:tplc="39C6C6F2">
      <w:numFmt w:val="bullet"/>
      <w:lvlText w:val="•"/>
      <w:lvlJc w:val="left"/>
      <w:pPr>
        <w:ind w:left="3362" w:hanging="339"/>
      </w:pPr>
      <w:rPr>
        <w:rFonts w:hint="default"/>
        <w:lang w:val="en-US" w:eastAsia="en-US" w:bidi="ar-SA"/>
      </w:rPr>
    </w:lvl>
    <w:lvl w:ilvl="4" w:tplc="C20257AA">
      <w:numFmt w:val="bullet"/>
      <w:lvlText w:val="•"/>
      <w:lvlJc w:val="left"/>
      <w:pPr>
        <w:ind w:left="4196" w:hanging="339"/>
      </w:pPr>
      <w:rPr>
        <w:rFonts w:hint="default"/>
        <w:lang w:val="en-US" w:eastAsia="en-US" w:bidi="ar-SA"/>
      </w:rPr>
    </w:lvl>
    <w:lvl w:ilvl="5" w:tplc="9DA8DD7E">
      <w:numFmt w:val="bullet"/>
      <w:lvlText w:val="•"/>
      <w:lvlJc w:val="left"/>
      <w:pPr>
        <w:ind w:left="5030" w:hanging="339"/>
      </w:pPr>
      <w:rPr>
        <w:rFonts w:hint="default"/>
        <w:lang w:val="en-US" w:eastAsia="en-US" w:bidi="ar-SA"/>
      </w:rPr>
    </w:lvl>
    <w:lvl w:ilvl="6" w:tplc="AADA0D4A">
      <w:numFmt w:val="bullet"/>
      <w:lvlText w:val="•"/>
      <w:lvlJc w:val="left"/>
      <w:pPr>
        <w:ind w:left="5864" w:hanging="339"/>
      </w:pPr>
      <w:rPr>
        <w:rFonts w:hint="default"/>
        <w:lang w:val="en-US" w:eastAsia="en-US" w:bidi="ar-SA"/>
      </w:rPr>
    </w:lvl>
    <w:lvl w:ilvl="7" w:tplc="2E943658">
      <w:numFmt w:val="bullet"/>
      <w:lvlText w:val="•"/>
      <w:lvlJc w:val="left"/>
      <w:pPr>
        <w:ind w:left="6698" w:hanging="339"/>
      </w:pPr>
      <w:rPr>
        <w:rFonts w:hint="default"/>
        <w:lang w:val="en-US" w:eastAsia="en-US" w:bidi="ar-SA"/>
      </w:rPr>
    </w:lvl>
    <w:lvl w:ilvl="8" w:tplc="303A734A">
      <w:numFmt w:val="bullet"/>
      <w:lvlText w:val="•"/>
      <w:lvlJc w:val="left"/>
      <w:pPr>
        <w:ind w:left="7532" w:hanging="339"/>
      </w:pPr>
      <w:rPr>
        <w:rFonts w:hint="default"/>
        <w:lang w:val="en-US" w:eastAsia="en-US" w:bidi="ar-SA"/>
      </w:rPr>
    </w:lvl>
  </w:abstractNum>
  <w:abstractNum w:abstractNumId="1" w15:restartNumberingAfterBreak="0">
    <w:nsid w:val="052B7E16"/>
    <w:multiLevelType w:val="multilevel"/>
    <w:tmpl w:val="BCC69456"/>
    <w:lvl w:ilvl="0">
      <w:start w:val="4"/>
      <w:numFmt w:val="decimal"/>
      <w:lvlText w:val="%1"/>
      <w:lvlJc w:val="left"/>
      <w:pPr>
        <w:ind w:left="982" w:hanging="453"/>
        <w:jc w:val="left"/>
      </w:pPr>
      <w:rPr>
        <w:rFonts w:hint="default"/>
        <w:lang w:val="en-US" w:eastAsia="en-US" w:bidi="ar-SA"/>
      </w:rPr>
    </w:lvl>
    <w:lvl w:ilvl="1">
      <w:start w:val="1"/>
      <w:numFmt w:val="decimal"/>
      <w:lvlText w:val="%1.%2"/>
      <w:lvlJc w:val="left"/>
      <w:pPr>
        <w:ind w:left="982" w:hanging="453"/>
        <w:jc w:val="right"/>
      </w:pPr>
      <w:rPr>
        <w:rFonts w:hint="default"/>
        <w:b/>
        <w:bCs/>
        <w:w w:val="99"/>
        <w:lang w:val="en-US" w:eastAsia="en-US" w:bidi="ar-SA"/>
      </w:rPr>
    </w:lvl>
    <w:lvl w:ilvl="2">
      <w:start w:val="1"/>
      <w:numFmt w:val="decimal"/>
      <w:lvlText w:val="%1.%2.%3"/>
      <w:lvlJc w:val="left"/>
      <w:pPr>
        <w:ind w:left="1123" w:hanging="593"/>
        <w:jc w:val="left"/>
      </w:pPr>
      <w:rPr>
        <w:rFonts w:ascii="Times New Roman" w:eastAsia="Times New Roman" w:hAnsi="Times New Roman" w:cs="Times New Roman" w:hint="default"/>
        <w:b/>
        <w:bCs/>
        <w:spacing w:val="-3"/>
        <w:w w:val="101"/>
        <w:sz w:val="26"/>
        <w:szCs w:val="26"/>
        <w:lang w:val="en-US" w:eastAsia="en-US" w:bidi="ar-SA"/>
      </w:rPr>
    </w:lvl>
    <w:lvl w:ilvl="3">
      <w:numFmt w:val="bullet"/>
      <w:lvlText w:val="•"/>
      <w:lvlJc w:val="left"/>
      <w:pPr>
        <w:ind w:left="2915" w:hanging="593"/>
      </w:pPr>
      <w:rPr>
        <w:rFonts w:hint="default"/>
        <w:lang w:val="en-US" w:eastAsia="en-US" w:bidi="ar-SA"/>
      </w:rPr>
    </w:lvl>
    <w:lvl w:ilvl="4">
      <w:numFmt w:val="bullet"/>
      <w:lvlText w:val="•"/>
      <w:lvlJc w:val="left"/>
      <w:pPr>
        <w:ind w:left="3813" w:hanging="593"/>
      </w:pPr>
      <w:rPr>
        <w:rFonts w:hint="default"/>
        <w:lang w:val="en-US" w:eastAsia="en-US" w:bidi="ar-SA"/>
      </w:rPr>
    </w:lvl>
    <w:lvl w:ilvl="5">
      <w:numFmt w:val="bullet"/>
      <w:lvlText w:val="•"/>
      <w:lvlJc w:val="left"/>
      <w:pPr>
        <w:ind w:left="4711" w:hanging="593"/>
      </w:pPr>
      <w:rPr>
        <w:rFonts w:hint="default"/>
        <w:lang w:val="en-US" w:eastAsia="en-US" w:bidi="ar-SA"/>
      </w:rPr>
    </w:lvl>
    <w:lvl w:ilvl="6">
      <w:numFmt w:val="bullet"/>
      <w:lvlText w:val="•"/>
      <w:lvlJc w:val="left"/>
      <w:pPr>
        <w:ind w:left="5608" w:hanging="593"/>
      </w:pPr>
      <w:rPr>
        <w:rFonts w:hint="default"/>
        <w:lang w:val="en-US" w:eastAsia="en-US" w:bidi="ar-SA"/>
      </w:rPr>
    </w:lvl>
    <w:lvl w:ilvl="7">
      <w:numFmt w:val="bullet"/>
      <w:lvlText w:val="•"/>
      <w:lvlJc w:val="left"/>
      <w:pPr>
        <w:ind w:left="6506" w:hanging="593"/>
      </w:pPr>
      <w:rPr>
        <w:rFonts w:hint="default"/>
        <w:lang w:val="en-US" w:eastAsia="en-US" w:bidi="ar-SA"/>
      </w:rPr>
    </w:lvl>
    <w:lvl w:ilvl="8">
      <w:numFmt w:val="bullet"/>
      <w:lvlText w:val="•"/>
      <w:lvlJc w:val="left"/>
      <w:pPr>
        <w:ind w:left="7404" w:hanging="593"/>
      </w:pPr>
      <w:rPr>
        <w:rFonts w:hint="default"/>
        <w:lang w:val="en-US" w:eastAsia="en-US" w:bidi="ar-SA"/>
      </w:rPr>
    </w:lvl>
  </w:abstractNum>
  <w:abstractNum w:abstractNumId="2"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908C1"/>
    <w:multiLevelType w:val="hybridMultilevel"/>
    <w:tmpl w:val="089C8A74"/>
    <w:lvl w:ilvl="0" w:tplc="24C06488">
      <w:start w:val="1"/>
      <w:numFmt w:val="decimal"/>
      <w:lvlText w:val="%1."/>
      <w:lvlJc w:val="left"/>
      <w:pPr>
        <w:ind w:left="1207" w:hanging="339"/>
        <w:jc w:val="left"/>
      </w:pPr>
      <w:rPr>
        <w:rFonts w:ascii="Times New Roman" w:eastAsia="Times New Roman" w:hAnsi="Times New Roman" w:cs="Times New Roman" w:hint="default"/>
        <w:w w:val="102"/>
        <w:sz w:val="22"/>
        <w:szCs w:val="22"/>
        <w:lang w:val="en-US" w:eastAsia="en-US" w:bidi="ar-SA"/>
      </w:rPr>
    </w:lvl>
    <w:lvl w:ilvl="1" w:tplc="3F087F74">
      <w:numFmt w:val="bullet"/>
      <w:lvlText w:val="•"/>
      <w:lvlJc w:val="left"/>
      <w:pPr>
        <w:ind w:left="2000" w:hanging="339"/>
      </w:pPr>
      <w:rPr>
        <w:rFonts w:hint="default"/>
        <w:lang w:val="en-US" w:eastAsia="en-US" w:bidi="ar-SA"/>
      </w:rPr>
    </w:lvl>
    <w:lvl w:ilvl="2" w:tplc="2B98F504">
      <w:numFmt w:val="bullet"/>
      <w:lvlText w:val="•"/>
      <w:lvlJc w:val="left"/>
      <w:pPr>
        <w:ind w:left="2800" w:hanging="339"/>
      </w:pPr>
      <w:rPr>
        <w:rFonts w:hint="default"/>
        <w:lang w:val="en-US" w:eastAsia="en-US" w:bidi="ar-SA"/>
      </w:rPr>
    </w:lvl>
    <w:lvl w:ilvl="3" w:tplc="40182BE2">
      <w:numFmt w:val="bullet"/>
      <w:lvlText w:val="•"/>
      <w:lvlJc w:val="left"/>
      <w:pPr>
        <w:ind w:left="3600" w:hanging="339"/>
      </w:pPr>
      <w:rPr>
        <w:rFonts w:hint="default"/>
        <w:lang w:val="en-US" w:eastAsia="en-US" w:bidi="ar-SA"/>
      </w:rPr>
    </w:lvl>
    <w:lvl w:ilvl="4" w:tplc="03B8E78A">
      <w:numFmt w:val="bullet"/>
      <w:lvlText w:val="•"/>
      <w:lvlJc w:val="left"/>
      <w:pPr>
        <w:ind w:left="4400" w:hanging="339"/>
      </w:pPr>
      <w:rPr>
        <w:rFonts w:hint="default"/>
        <w:lang w:val="en-US" w:eastAsia="en-US" w:bidi="ar-SA"/>
      </w:rPr>
    </w:lvl>
    <w:lvl w:ilvl="5" w:tplc="18D2B62C">
      <w:numFmt w:val="bullet"/>
      <w:lvlText w:val="•"/>
      <w:lvlJc w:val="left"/>
      <w:pPr>
        <w:ind w:left="5200" w:hanging="339"/>
      </w:pPr>
      <w:rPr>
        <w:rFonts w:hint="default"/>
        <w:lang w:val="en-US" w:eastAsia="en-US" w:bidi="ar-SA"/>
      </w:rPr>
    </w:lvl>
    <w:lvl w:ilvl="6" w:tplc="4308FCD2">
      <w:numFmt w:val="bullet"/>
      <w:lvlText w:val="•"/>
      <w:lvlJc w:val="left"/>
      <w:pPr>
        <w:ind w:left="6000" w:hanging="339"/>
      </w:pPr>
      <w:rPr>
        <w:rFonts w:hint="default"/>
        <w:lang w:val="en-US" w:eastAsia="en-US" w:bidi="ar-SA"/>
      </w:rPr>
    </w:lvl>
    <w:lvl w:ilvl="7" w:tplc="9BA800F0">
      <w:numFmt w:val="bullet"/>
      <w:lvlText w:val="•"/>
      <w:lvlJc w:val="left"/>
      <w:pPr>
        <w:ind w:left="6800" w:hanging="339"/>
      </w:pPr>
      <w:rPr>
        <w:rFonts w:hint="default"/>
        <w:lang w:val="en-US" w:eastAsia="en-US" w:bidi="ar-SA"/>
      </w:rPr>
    </w:lvl>
    <w:lvl w:ilvl="8" w:tplc="594655E8">
      <w:numFmt w:val="bullet"/>
      <w:lvlText w:val="•"/>
      <w:lvlJc w:val="left"/>
      <w:pPr>
        <w:ind w:left="7600" w:hanging="339"/>
      </w:pPr>
      <w:rPr>
        <w:rFonts w:hint="default"/>
        <w:lang w:val="en-US" w:eastAsia="en-US" w:bidi="ar-SA"/>
      </w:rPr>
    </w:lvl>
  </w:abstractNum>
  <w:abstractNum w:abstractNumId="4"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1AA2E97"/>
    <w:multiLevelType w:val="multilevel"/>
    <w:tmpl w:val="4B4047FE"/>
    <w:lvl w:ilvl="0">
      <w:start w:val="5"/>
      <w:numFmt w:val="decimal"/>
      <w:lvlText w:val="%1"/>
      <w:lvlJc w:val="left"/>
      <w:pPr>
        <w:ind w:left="1207" w:hanging="677"/>
        <w:jc w:val="left"/>
      </w:pPr>
      <w:rPr>
        <w:rFonts w:hint="default"/>
        <w:lang w:val="en-US" w:eastAsia="en-US" w:bidi="ar-SA"/>
      </w:rPr>
    </w:lvl>
    <w:lvl w:ilvl="1">
      <w:start w:val="1"/>
      <w:numFmt w:val="decimal"/>
      <w:lvlText w:val="%1.%2"/>
      <w:lvlJc w:val="left"/>
      <w:pPr>
        <w:ind w:left="1207" w:hanging="677"/>
        <w:jc w:val="left"/>
      </w:pPr>
      <w:rPr>
        <w:rFonts w:ascii="Times New Roman" w:eastAsia="Times New Roman" w:hAnsi="Times New Roman" w:cs="Times New Roman" w:hint="default"/>
        <w:b/>
        <w:bCs/>
        <w:w w:val="99"/>
        <w:sz w:val="30"/>
        <w:szCs w:val="30"/>
        <w:lang w:val="en-US" w:eastAsia="en-US" w:bidi="ar-SA"/>
      </w:rPr>
    </w:lvl>
    <w:lvl w:ilvl="2">
      <w:start w:val="1"/>
      <w:numFmt w:val="decimal"/>
      <w:lvlText w:val="%3."/>
      <w:lvlJc w:val="left"/>
      <w:pPr>
        <w:ind w:left="1207" w:hanging="339"/>
        <w:jc w:val="left"/>
      </w:pPr>
      <w:rPr>
        <w:rFonts w:ascii="Times New Roman" w:eastAsia="Times New Roman" w:hAnsi="Times New Roman" w:cs="Times New Roman" w:hint="default"/>
        <w:w w:val="102"/>
        <w:sz w:val="22"/>
        <w:szCs w:val="22"/>
        <w:lang w:val="en-US" w:eastAsia="en-US" w:bidi="ar-SA"/>
      </w:rPr>
    </w:lvl>
    <w:lvl w:ilvl="3">
      <w:numFmt w:val="bullet"/>
      <w:lvlText w:val="•"/>
      <w:lvlJc w:val="left"/>
      <w:pPr>
        <w:ind w:left="1804" w:hanging="339"/>
      </w:pPr>
      <w:rPr>
        <w:rFonts w:hint="default"/>
        <w:lang w:val="en-US" w:eastAsia="en-US" w:bidi="ar-SA"/>
      </w:rPr>
    </w:lvl>
    <w:lvl w:ilvl="4">
      <w:numFmt w:val="bullet"/>
      <w:lvlText w:val="•"/>
      <w:lvlJc w:val="left"/>
      <w:pPr>
        <w:ind w:left="1936" w:hanging="339"/>
      </w:pPr>
      <w:rPr>
        <w:rFonts w:hint="default"/>
        <w:lang w:val="en-US" w:eastAsia="en-US" w:bidi="ar-SA"/>
      </w:rPr>
    </w:lvl>
    <w:lvl w:ilvl="5">
      <w:numFmt w:val="bullet"/>
      <w:lvlText w:val="•"/>
      <w:lvlJc w:val="left"/>
      <w:pPr>
        <w:ind w:left="2068" w:hanging="339"/>
      </w:pPr>
      <w:rPr>
        <w:rFonts w:hint="default"/>
        <w:lang w:val="en-US" w:eastAsia="en-US" w:bidi="ar-SA"/>
      </w:rPr>
    </w:lvl>
    <w:lvl w:ilvl="6">
      <w:numFmt w:val="bullet"/>
      <w:lvlText w:val="•"/>
      <w:lvlJc w:val="left"/>
      <w:pPr>
        <w:ind w:left="2200" w:hanging="339"/>
      </w:pPr>
      <w:rPr>
        <w:rFonts w:hint="default"/>
        <w:lang w:val="en-US" w:eastAsia="en-US" w:bidi="ar-SA"/>
      </w:rPr>
    </w:lvl>
    <w:lvl w:ilvl="7">
      <w:numFmt w:val="bullet"/>
      <w:lvlText w:val="•"/>
      <w:lvlJc w:val="left"/>
      <w:pPr>
        <w:ind w:left="2332" w:hanging="339"/>
      </w:pPr>
      <w:rPr>
        <w:rFonts w:hint="default"/>
        <w:lang w:val="en-US" w:eastAsia="en-US" w:bidi="ar-SA"/>
      </w:rPr>
    </w:lvl>
    <w:lvl w:ilvl="8">
      <w:numFmt w:val="bullet"/>
      <w:lvlText w:val="•"/>
      <w:lvlJc w:val="left"/>
      <w:pPr>
        <w:ind w:left="2464" w:hanging="339"/>
      </w:pPr>
      <w:rPr>
        <w:rFonts w:hint="default"/>
        <w:lang w:val="en-US" w:eastAsia="en-US" w:bidi="ar-SA"/>
      </w:rPr>
    </w:lvl>
  </w:abstractNum>
  <w:abstractNum w:abstractNumId="6"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AC57F6D"/>
    <w:multiLevelType w:val="hybridMultilevel"/>
    <w:tmpl w:val="7BB074E8"/>
    <w:lvl w:ilvl="0" w:tplc="4B4066E4">
      <w:numFmt w:val="bullet"/>
      <w:lvlText w:val=""/>
      <w:lvlJc w:val="left"/>
      <w:pPr>
        <w:ind w:left="1207" w:hanging="339"/>
      </w:pPr>
      <w:rPr>
        <w:rFonts w:ascii="Symbol" w:eastAsia="Symbol" w:hAnsi="Symbol" w:cs="Symbol" w:hint="default"/>
        <w:w w:val="102"/>
        <w:sz w:val="22"/>
        <w:szCs w:val="22"/>
        <w:lang w:val="en-US" w:eastAsia="en-US" w:bidi="ar-SA"/>
      </w:rPr>
    </w:lvl>
    <w:lvl w:ilvl="1" w:tplc="99E222F0">
      <w:numFmt w:val="bullet"/>
      <w:lvlText w:val="•"/>
      <w:lvlJc w:val="left"/>
      <w:pPr>
        <w:ind w:left="2000" w:hanging="339"/>
      </w:pPr>
      <w:rPr>
        <w:rFonts w:hint="default"/>
        <w:lang w:val="en-US" w:eastAsia="en-US" w:bidi="ar-SA"/>
      </w:rPr>
    </w:lvl>
    <w:lvl w:ilvl="2" w:tplc="ABE2AC74">
      <w:numFmt w:val="bullet"/>
      <w:lvlText w:val="•"/>
      <w:lvlJc w:val="left"/>
      <w:pPr>
        <w:ind w:left="2800" w:hanging="339"/>
      </w:pPr>
      <w:rPr>
        <w:rFonts w:hint="default"/>
        <w:lang w:val="en-US" w:eastAsia="en-US" w:bidi="ar-SA"/>
      </w:rPr>
    </w:lvl>
    <w:lvl w:ilvl="3" w:tplc="702838DA">
      <w:numFmt w:val="bullet"/>
      <w:lvlText w:val="•"/>
      <w:lvlJc w:val="left"/>
      <w:pPr>
        <w:ind w:left="3600" w:hanging="339"/>
      </w:pPr>
      <w:rPr>
        <w:rFonts w:hint="default"/>
        <w:lang w:val="en-US" w:eastAsia="en-US" w:bidi="ar-SA"/>
      </w:rPr>
    </w:lvl>
    <w:lvl w:ilvl="4" w:tplc="86A62F4A">
      <w:numFmt w:val="bullet"/>
      <w:lvlText w:val="•"/>
      <w:lvlJc w:val="left"/>
      <w:pPr>
        <w:ind w:left="4400" w:hanging="339"/>
      </w:pPr>
      <w:rPr>
        <w:rFonts w:hint="default"/>
        <w:lang w:val="en-US" w:eastAsia="en-US" w:bidi="ar-SA"/>
      </w:rPr>
    </w:lvl>
    <w:lvl w:ilvl="5" w:tplc="86A2701C">
      <w:numFmt w:val="bullet"/>
      <w:lvlText w:val="•"/>
      <w:lvlJc w:val="left"/>
      <w:pPr>
        <w:ind w:left="5200" w:hanging="339"/>
      </w:pPr>
      <w:rPr>
        <w:rFonts w:hint="default"/>
        <w:lang w:val="en-US" w:eastAsia="en-US" w:bidi="ar-SA"/>
      </w:rPr>
    </w:lvl>
    <w:lvl w:ilvl="6" w:tplc="4CB08C0A">
      <w:numFmt w:val="bullet"/>
      <w:lvlText w:val="•"/>
      <w:lvlJc w:val="left"/>
      <w:pPr>
        <w:ind w:left="6000" w:hanging="339"/>
      </w:pPr>
      <w:rPr>
        <w:rFonts w:hint="default"/>
        <w:lang w:val="en-US" w:eastAsia="en-US" w:bidi="ar-SA"/>
      </w:rPr>
    </w:lvl>
    <w:lvl w:ilvl="7" w:tplc="CC16DE14">
      <w:numFmt w:val="bullet"/>
      <w:lvlText w:val="•"/>
      <w:lvlJc w:val="left"/>
      <w:pPr>
        <w:ind w:left="6800" w:hanging="339"/>
      </w:pPr>
      <w:rPr>
        <w:rFonts w:hint="default"/>
        <w:lang w:val="en-US" w:eastAsia="en-US" w:bidi="ar-SA"/>
      </w:rPr>
    </w:lvl>
    <w:lvl w:ilvl="8" w:tplc="421E0734">
      <w:numFmt w:val="bullet"/>
      <w:lvlText w:val="•"/>
      <w:lvlJc w:val="left"/>
      <w:pPr>
        <w:ind w:left="7600" w:hanging="339"/>
      </w:pPr>
      <w:rPr>
        <w:rFonts w:hint="default"/>
        <w:lang w:val="en-US" w:eastAsia="en-US" w:bidi="ar-SA"/>
      </w:rPr>
    </w:lvl>
  </w:abstractNum>
  <w:abstractNum w:abstractNumId="8" w15:restartNumberingAfterBreak="0">
    <w:nsid w:val="37660336"/>
    <w:multiLevelType w:val="hybridMultilevel"/>
    <w:tmpl w:val="78D27160"/>
    <w:lvl w:ilvl="0" w:tplc="FEF4713C">
      <w:start w:val="1"/>
      <w:numFmt w:val="bullet"/>
      <w:pStyle w:val="bulletlist"/>
      <w:lvlText w:val=""/>
      <w:lvlJc w:val="left"/>
      <w:pPr>
        <w:tabs>
          <w:tab w:val="num" w:pos="928"/>
        </w:tabs>
        <w:ind w:left="928" w:hanging="360"/>
      </w:pPr>
      <w:rPr>
        <w:rFonts w:ascii="Symbol" w:hAnsi="Symbol" w:hint="default"/>
      </w:rPr>
    </w:lvl>
    <w:lvl w:ilvl="1" w:tplc="04090003">
      <w:start w:val="1"/>
      <w:numFmt w:val="bullet"/>
      <w:lvlText w:val="o"/>
      <w:lvlJc w:val="left"/>
      <w:pPr>
        <w:tabs>
          <w:tab w:val="num" w:pos="1720"/>
        </w:tabs>
        <w:ind w:left="1720" w:hanging="360"/>
      </w:pPr>
      <w:rPr>
        <w:rFonts w:ascii="Courier New" w:hAnsi="Courier New" w:hint="default"/>
      </w:rPr>
    </w:lvl>
    <w:lvl w:ilvl="2" w:tplc="04090005">
      <w:start w:val="1"/>
      <w:numFmt w:val="bullet"/>
      <w:lvlText w:val=""/>
      <w:lvlJc w:val="left"/>
      <w:pPr>
        <w:tabs>
          <w:tab w:val="num" w:pos="2440"/>
        </w:tabs>
        <w:ind w:left="2440" w:hanging="360"/>
      </w:pPr>
      <w:rPr>
        <w:rFonts w:ascii="Wingdings" w:hAnsi="Wingdings" w:hint="default"/>
      </w:rPr>
    </w:lvl>
    <w:lvl w:ilvl="3" w:tplc="04090001">
      <w:start w:val="1"/>
      <w:numFmt w:val="bullet"/>
      <w:lvlText w:val=""/>
      <w:lvlJc w:val="left"/>
      <w:pPr>
        <w:tabs>
          <w:tab w:val="num" w:pos="3160"/>
        </w:tabs>
        <w:ind w:left="3160" w:hanging="360"/>
      </w:pPr>
      <w:rPr>
        <w:rFonts w:ascii="Symbol" w:hAnsi="Symbol" w:hint="default"/>
      </w:rPr>
    </w:lvl>
    <w:lvl w:ilvl="4" w:tplc="04090003">
      <w:start w:val="1"/>
      <w:numFmt w:val="bullet"/>
      <w:lvlText w:val="o"/>
      <w:lvlJc w:val="left"/>
      <w:pPr>
        <w:tabs>
          <w:tab w:val="num" w:pos="3880"/>
        </w:tabs>
        <w:ind w:left="3880" w:hanging="360"/>
      </w:pPr>
      <w:rPr>
        <w:rFonts w:ascii="Courier New" w:hAnsi="Courier New" w:hint="default"/>
      </w:rPr>
    </w:lvl>
    <w:lvl w:ilvl="5" w:tplc="04090005">
      <w:start w:val="1"/>
      <w:numFmt w:val="bullet"/>
      <w:lvlText w:val=""/>
      <w:lvlJc w:val="left"/>
      <w:pPr>
        <w:tabs>
          <w:tab w:val="num" w:pos="4600"/>
        </w:tabs>
        <w:ind w:left="4600" w:hanging="360"/>
      </w:pPr>
      <w:rPr>
        <w:rFonts w:ascii="Wingdings" w:hAnsi="Wingdings" w:hint="default"/>
      </w:rPr>
    </w:lvl>
    <w:lvl w:ilvl="6" w:tplc="04090001">
      <w:start w:val="1"/>
      <w:numFmt w:val="bullet"/>
      <w:lvlText w:val=""/>
      <w:lvlJc w:val="left"/>
      <w:pPr>
        <w:tabs>
          <w:tab w:val="num" w:pos="5320"/>
        </w:tabs>
        <w:ind w:left="5320" w:hanging="360"/>
      </w:pPr>
      <w:rPr>
        <w:rFonts w:ascii="Symbol" w:hAnsi="Symbol" w:hint="default"/>
      </w:rPr>
    </w:lvl>
    <w:lvl w:ilvl="7" w:tplc="04090003">
      <w:start w:val="1"/>
      <w:numFmt w:val="bullet"/>
      <w:lvlText w:val="o"/>
      <w:lvlJc w:val="left"/>
      <w:pPr>
        <w:tabs>
          <w:tab w:val="num" w:pos="6040"/>
        </w:tabs>
        <w:ind w:left="6040" w:hanging="360"/>
      </w:pPr>
      <w:rPr>
        <w:rFonts w:ascii="Courier New" w:hAnsi="Courier New" w:hint="default"/>
      </w:rPr>
    </w:lvl>
    <w:lvl w:ilvl="8" w:tplc="04090005">
      <w:start w:val="1"/>
      <w:numFmt w:val="bullet"/>
      <w:lvlText w:val=""/>
      <w:lvlJc w:val="left"/>
      <w:pPr>
        <w:tabs>
          <w:tab w:val="num" w:pos="6760"/>
        </w:tabs>
        <w:ind w:left="6760" w:hanging="360"/>
      </w:pPr>
      <w:rPr>
        <w:rFonts w:ascii="Wingdings" w:hAnsi="Wingdings" w:hint="default"/>
      </w:rPr>
    </w:lvl>
  </w:abstractNum>
  <w:abstractNum w:abstractNumId="9" w15:restartNumberingAfterBreak="0">
    <w:nsid w:val="3835114D"/>
    <w:multiLevelType w:val="hybridMultilevel"/>
    <w:tmpl w:val="BE06984C"/>
    <w:lvl w:ilvl="0" w:tplc="16A621F8">
      <w:start w:val="1"/>
      <w:numFmt w:val="decimal"/>
      <w:lvlText w:val="%1."/>
      <w:lvlJc w:val="left"/>
      <w:pPr>
        <w:ind w:left="1207" w:hanging="339"/>
        <w:jc w:val="left"/>
      </w:pPr>
      <w:rPr>
        <w:rFonts w:ascii="Times New Roman" w:eastAsia="Times New Roman" w:hAnsi="Times New Roman" w:cs="Times New Roman" w:hint="default"/>
        <w:w w:val="102"/>
        <w:sz w:val="22"/>
        <w:szCs w:val="22"/>
        <w:lang w:val="en-US" w:eastAsia="en-US" w:bidi="ar-SA"/>
      </w:rPr>
    </w:lvl>
    <w:lvl w:ilvl="1" w:tplc="96BC1936">
      <w:numFmt w:val="bullet"/>
      <w:lvlText w:val="•"/>
      <w:lvlJc w:val="left"/>
      <w:pPr>
        <w:ind w:left="2000" w:hanging="339"/>
      </w:pPr>
      <w:rPr>
        <w:rFonts w:hint="default"/>
        <w:lang w:val="en-US" w:eastAsia="en-US" w:bidi="ar-SA"/>
      </w:rPr>
    </w:lvl>
    <w:lvl w:ilvl="2" w:tplc="9C947938">
      <w:numFmt w:val="bullet"/>
      <w:lvlText w:val="•"/>
      <w:lvlJc w:val="left"/>
      <w:pPr>
        <w:ind w:left="2800" w:hanging="339"/>
      </w:pPr>
      <w:rPr>
        <w:rFonts w:hint="default"/>
        <w:lang w:val="en-US" w:eastAsia="en-US" w:bidi="ar-SA"/>
      </w:rPr>
    </w:lvl>
    <w:lvl w:ilvl="3" w:tplc="C10A552C">
      <w:numFmt w:val="bullet"/>
      <w:lvlText w:val="•"/>
      <w:lvlJc w:val="left"/>
      <w:pPr>
        <w:ind w:left="3600" w:hanging="339"/>
      </w:pPr>
      <w:rPr>
        <w:rFonts w:hint="default"/>
        <w:lang w:val="en-US" w:eastAsia="en-US" w:bidi="ar-SA"/>
      </w:rPr>
    </w:lvl>
    <w:lvl w:ilvl="4" w:tplc="F6D4E1C0">
      <w:numFmt w:val="bullet"/>
      <w:lvlText w:val="•"/>
      <w:lvlJc w:val="left"/>
      <w:pPr>
        <w:ind w:left="4400" w:hanging="339"/>
      </w:pPr>
      <w:rPr>
        <w:rFonts w:hint="default"/>
        <w:lang w:val="en-US" w:eastAsia="en-US" w:bidi="ar-SA"/>
      </w:rPr>
    </w:lvl>
    <w:lvl w:ilvl="5" w:tplc="205AA764">
      <w:numFmt w:val="bullet"/>
      <w:lvlText w:val="•"/>
      <w:lvlJc w:val="left"/>
      <w:pPr>
        <w:ind w:left="5200" w:hanging="339"/>
      </w:pPr>
      <w:rPr>
        <w:rFonts w:hint="default"/>
        <w:lang w:val="en-US" w:eastAsia="en-US" w:bidi="ar-SA"/>
      </w:rPr>
    </w:lvl>
    <w:lvl w:ilvl="6" w:tplc="282A37B8">
      <w:numFmt w:val="bullet"/>
      <w:lvlText w:val="•"/>
      <w:lvlJc w:val="left"/>
      <w:pPr>
        <w:ind w:left="6000" w:hanging="339"/>
      </w:pPr>
      <w:rPr>
        <w:rFonts w:hint="default"/>
        <w:lang w:val="en-US" w:eastAsia="en-US" w:bidi="ar-SA"/>
      </w:rPr>
    </w:lvl>
    <w:lvl w:ilvl="7" w:tplc="16528D80">
      <w:numFmt w:val="bullet"/>
      <w:lvlText w:val="•"/>
      <w:lvlJc w:val="left"/>
      <w:pPr>
        <w:ind w:left="6800" w:hanging="339"/>
      </w:pPr>
      <w:rPr>
        <w:rFonts w:hint="default"/>
        <w:lang w:val="en-US" w:eastAsia="en-US" w:bidi="ar-SA"/>
      </w:rPr>
    </w:lvl>
    <w:lvl w:ilvl="8" w:tplc="1010A564">
      <w:numFmt w:val="bullet"/>
      <w:lvlText w:val="•"/>
      <w:lvlJc w:val="left"/>
      <w:pPr>
        <w:ind w:left="7600" w:hanging="339"/>
      </w:pPr>
      <w:rPr>
        <w:rFonts w:hint="default"/>
        <w:lang w:val="en-US" w:eastAsia="en-US" w:bidi="ar-SA"/>
      </w:rPr>
    </w:lvl>
  </w:abstractNum>
  <w:abstractNum w:abstractNumId="10"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1" w15:restartNumberingAfterBreak="0">
    <w:nsid w:val="4189603E"/>
    <w:multiLevelType w:val="multilevel"/>
    <w:tmpl w:val="AB1E216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15:restartNumberingAfterBreak="0">
    <w:nsid w:val="48CF6C2B"/>
    <w:multiLevelType w:val="hybridMultilevel"/>
    <w:tmpl w:val="DCEA80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C711F7D"/>
    <w:multiLevelType w:val="hybridMultilevel"/>
    <w:tmpl w:val="7854B1CC"/>
    <w:lvl w:ilvl="0" w:tplc="6C38306A">
      <w:start w:val="1"/>
      <w:numFmt w:val="decimal"/>
      <w:lvlText w:val="%1."/>
      <w:lvlJc w:val="left"/>
      <w:pPr>
        <w:ind w:left="1207" w:hanging="339"/>
        <w:jc w:val="left"/>
      </w:pPr>
      <w:rPr>
        <w:rFonts w:ascii="Times New Roman" w:eastAsia="Times New Roman" w:hAnsi="Times New Roman" w:cs="Times New Roman" w:hint="default"/>
        <w:w w:val="102"/>
        <w:sz w:val="22"/>
        <w:szCs w:val="22"/>
        <w:lang w:val="en-US" w:eastAsia="en-US" w:bidi="ar-SA"/>
      </w:rPr>
    </w:lvl>
    <w:lvl w:ilvl="1" w:tplc="CFE2864A">
      <w:numFmt w:val="bullet"/>
      <w:lvlText w:val="•"/>
      <w:lvlJc w:val="left"/>
      <w:pPr>
        <w:ind w:left="2000" w:hanging="339"/>
      </w:pPr>
      <w:rPr>
        <w:rFonts w:hint="default"/>
        <w:lang w:val="en-US" w:eastAsia="en-US" w:bidi="ar-SA"/>
      </w:rPr>
    </w:lvl>
    <w:lvl w:ilvl="2" w:tplc="69543252">
      <w:numFmt w:val="bullet"/>
      <w:lvlText w:val="•"/>
      <w:lvlJc w:val="left"/>
      <w:pPr>
        <w:ind w:left="2800" w:hanging="339"/>
      </w:pPr>
      <w:rPr>
        <w:rFonts w:hint="default"/>
        <w:lang w:val="en-US" w:eastAsia="en-US" w:bidi="ar-SA"/>
      </w:rPr>
    </w:lvl>
    <w:lvl w:ilvl="3" w:tplc="CC5EB66C">
      <w:numFmt w:val="bullet"/>
      <w:lvlText w:val="•"/>
      <w:lvlJc w:val="left"/>
      <w:pPr>
        <w:ind w:left="3600" w:hanging="339"/>
      </w:pPr>
      <w:rPr>
        <w:rFonts w:hint="default"/>
        <w:lang w:val="en-US" w:eastAsia="en-US" w:bidi="ar-SA"/>
      </w:rPr>
    </w:lvl>
    <w:lvl w:ilvl="4" w:tplc="D2E2B598">
      <w:numFmt w:val="bullet"/>
      <w:lvlText w:val="•"/>
      <w:lvlJc w:val="left"/>
      <w:pPr>
        <w:ind w:left="4400" w:hanging="339"/>
      </w:pPr>
      <w:rPr>
        <w:rFonts w:hint="default"/>
        <w:lang w:val="en-US" w:eastAsia="en-US" w:bidi="ar-SA"/>
      </w:rPr>
    </w:lvl>
    <w:lvl w:ilvl="5" w:tplc="2304BF3E">
      <w:numFmt w:val="bullet"/>
      <w:lvlText w:val="•"/>
      <w:lvlJc w:val="left"/>
      <w:pPr>
        <w:ind w:left="5200" w:hanging="339"/>
      </w:pPr>
      <w:rPr>
        <w:rFonts w:hint="default"/>
        <w:lang w:val="en-US" w:eastAsia="en-US" w:bidi="ar-SA"/>
      </w:rPr>
    </w:lvl>
    <w:lvl w:ilvl="6" w:tplc="55782DEA">
      <w:numFmt w:val="bullet"/>
      <w:lvlText w:val="•"/>
      <w:lvlJc w:val="left"/>
      <w:pPr>
        <w:ind w:left="6000" w:hanging="339"/>
      </w:pPr>
      <w:rPr>
        <w:rFonts w:hint="default"/>
        <w:lang w:val="en-US" w:eastAsia="en-US" w:bidi="ar-SA"/>
      </w:rPr>
    </w:lvl>
    <w:lvl w:ilvl="7" w:tplc="F06860AC">
      <w:numFmt w:val="bullet"/>
      <w:lvlText w:val="•"/>
      <w:lvlJc w:val="left"/>
      <w:pPr>
        <w:ind w:left="6800" w:hanging="339"/>
      </w:pPr>
      <w:rPr>
        <w:rFonts w:hint="default"/>
        <w:lang w:val="en-US" w:eastAsia="en-US" w:bidi="ar-SA"/>
      </w:rPr>
    </w:lvl>
    <w:lvl w:ilvl="8" w:tplc="07FC93BA">
      <w:numFmt w:val="bullet"/>
      <w:lvlText w:val="•"/>
      <w:lvlJc w:val="left"/>
      <w:pPr>
        <w:ind w:left="7600" w:hanging="339"/>
      </w:pPr>
      <w:rPr>
        <w:rFonts w:hint="default"/>
        <w:lang w:val="en-US" w:eastAsia="en-US" w:bidi="ar-SA"/>
      </w:rPr>
    </w:lvl>
  </w:abstractNum>
  <w:abstractNum w:abstractNumId="15"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7"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8"/>
  </w:num>
  <w:num w:numId="2">
    <w:abstractNumId w:val="15"/>
  </w:num>
  <w:num w:numId="3">
    <w:abstractNumId w:val="6"/>
  </w:num>
  <w:num w:numId="4">
    <w:abstractNumId w:val="11"/>
  </w:num>
  <w:num w:numId="5">
    <w:abstractNumId w:val="11"/>
  </w:num>
  <w:num w:numId="6">
    <w:abstractNumId w:val="11"/>
  </w:num>
  <w:num w:numId="7">
    <w:abstractNumId w:val="11"/>
  </w:num>
  <w:num w:numId="8">
    <w:abstractNumId w:val="13"/>
  </w:num>
  <w:num w:numId="9">
    <w:abstractNumId w:val="16"/>
  </w:num>
  <w:num w:numId="10">
    <w:abstractNumId w:val="10"/>
  </w:num>
  <w:num w:numId="11">
    <w:abstractNumId w:val="4"/>
  </w:num>
  <w:num w:numId="12">
    <w:abstractNumId w:val="17"/>
  </w:num>
  <w:num w:numId="13">
    <w:abstractNumId w:val="2"/>
  </w:num>
  <w:num w:numId="14">
    <w:abstractNumId w:val="12"/>
  </w:num>
  <w:num w:numId="15">
    <w:abstractNumId w:val="7"/>
  </w:num>
  <w:num w:numId="16">
    <w:abstractNumId w:val="0"/>
  </w:num>
  <w:num w:numId="17">
    <w:abstractNumId w:val="1"/>
  </w:num>
  <w:num w:numId="18">
    <w:abstractNumId w:val="14"/>
  </w:num>
  <w:num w:numId="19">
    <w:abstractNumId w:val="5"/>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26B6"/>
    <w:rsid w:val="00012DED"/>
    <w:rsid w:val="00036715"/>
    <w:rsid w:val="0004390D"/>
    <w:rsid w:val="000460C1"/>
    <w:rsid w:val="00070FAB"/>
    <w:rsid w:val="00093D50"/>
    <w:rsid w:val="000A7BB0"/>
    <w:rsid w:val="000B4641"/>
    <w:rsid w:val="000B5B2F"/>
    <w:rsid w:val="000D5355"/>
    <w:rsid w:val="000E77F9"/>
    <w:rsid w:val="000F456A"/>
    <w:rsid w:val="0010711E"/>
    <w:rsid w:val="00125E34"/>
    <w:rsid w:val="00127EDD"/>
    <w:rsid w:val="0014072A"/>
    <w:rsid w:val="00172173"/>
    <w:rsid w:val="0018330F"/>
    <w:rsid w:val="001B742E"/>
    <w:rsid w:val="001D2353"/>
    <w:rsid w:val="001D4508"/>
    <w:rsid w:val="001E48C1"/>
    <w:rsid w:val="001E64C4"/>
    <w:rsid w:val="002165A6"/>
    <w:rsid w:val="00237505"/>
    <w:rsid w:val="00240391"/>
    <w:rsid w:val="00240CAC"/>
    <w:rsid w:val="00276735"/>
    <w:rsid w:val="00280068"/>
    <w:rsid w:val="00284C20"/>
    <w:rsid w:val="002864A3"/>
    <w:rsid w:val="00292EF9"/>
    <w:rsid w:val="00296792"/>
    <w:rsid w:val="002B3B81"/>
    <w:rsid w:val="002C1EB7"/>
    <w:rsid w:val="002D49CD"/>
    <w:rsid w:val="002E1666"/>
    <w:rsid w:val="002E17E9"/>
    <w:rsid w:val="002E432C"/>
    <w:rsid w:val="002F4368"/>
    <w:rsid w:val="00314720"/>
    <w:rsid w:val="00326BEB"/>
    <w:rsid w:val="00390006"/>
    <w:rsid w:val="00390F41"/>
    <w:rsid w:val="00392786"/>
    <w:rsid w:val="003A29FB"/>
    <w:rsid w:val="003A47B5"/>
    <w:rsid w:val="003A59A6"/>
    <w:rsid w:val="003E4F87"/>
    <w:rsid w:val="00402264"/>
    <w:rsid w:val="00402841"/>
    <w:rsid w:val="00402C25"/>
    <w:rsid w:val="004059FE"/>
    <w:rsid w:val="00414626"/>
    <w:rsid w:val="00415E8D"/>
    <w:rsid w:val="004171C7"/>
    <w:rsid w:val="00430355"/>
    <w:rsid w:val="00440CC2"/>
    <w:rsid w:val="004445B3"/>
    <w:rsid w:val="004562BA"/>
    <w:rsid w:val="0046220E"/>
    <w:rsid w:val="00466548"/>
    <w:rsid w:val="004C04C8"/>
    <w:rsid w:val="004C3DF5"/>
    <w:rsid w:val="004E0B04"/>
    <w:rsid w:val="004E7372"/>
    <w:rsid w:val="004F6072"/>
    <w:rsid w:val="00525FAE"/>
    <w:rsid w:val="00530820"/>
    <w:rsid w:val="00552F05"/>
    <w:rsid w:val="00566E8D"/>
    <w:rsid w:val="005818F8"/>
    <w:rsid w:val="00582188"/>
    <w:rsid w:val="005957E3"/>
    <w:rsid w:val="005974A7"/>
    <w:rsid w:val="005B520E"/>
    <w:rsid w:val="005B535B"/>
    <w:rsid w:val="005C1954"/>
    <w:rsid w:val="005E0A38"/>
    <w:rsid w:val="005F10BD"/>
    <w:rsid w:val="005F3022"/>
    <w:rsid w:val="006108A4"/>
    <w:rsid w:val="006122E9"/>
    <w:rsid w:val="00613301"/>
    <w:rsid w:val="00626505"/>
    <w:rsid w:val="006421F5"/>
    <w:rsid w:val="0064422B"/>
    <w:rsid w:val="00655A28"/>
    <w:rsid w:val="00686109"/>
    <w:rsid w:val="0069740E"/>
    <w:rsid w:val="006A572D"/>
    <w:rsid w:val="006B577B"/>
    <w:rsid w:val="006C4648"/>
    <w:rsid w:val="0070334B"/>
    <w:rsid w:val="00705409"/>
    <w:rsid w:val="007110C2"/>
    <w:rsid w:val="0072064C"/>
    <w:rsid w:val="00743123"/>
    <w:rsid w:val="007442B3"/>
    <w:rsid w:val="007467D9"/>
    <w:rsid w:val="00753F7B"/>
    <w:rsid w:val="007633D0"/>
    <w:rsid w:val="00767BF4"/>
    <w:rsid w:val="00787C5A"/>
    <w:rsid w:val="00790C81"/>
    <w:rsid w:val="007919DE"/>
    <w:rsid w:val="007A19A2"/>
    <w:rsid w:val="007B2EF3"/>
    <w:rsid w:val="007C0308"/>
    <w:rsid w:val="007C50BC"/>
    <w:rsid w:val="007F00F0"/>
    <w:rsid w:val="008014D2"/>
    <w:rsid w:val="008054BC"/>
    <w:rsid w:val="00823839"/>
    <w:rsid w:val="008609CA"/>
    <w:rsid w:val="00865926"/>
    <w:rsid w:val="00874EF7"/>
    <w:rsid w:val="008937C8"/>
    <w:rsid w:val="008A55B5"/>
    <w:rsid w:val="008A75C8"/>
    <w:rsid w:val="008A7FDC"/>
    <w:rsid w:val="008B36BD"/>
    <w:rsid w:val="008B5270"/>
    <w:rsid w:val="008F1DC0"/>
    <w:rsid w:val="008F3DE2"/>
    <w:rsid w:val="00915B6B"/>
    <w:rsid w:val="00924FB9"/>
    <w:rsid w:val="0092568F"/>
    <w:rsid w:val="00942AAE"/>
    <w:rsid w:val="009460CB"/>
    <w:rsid w:val="0097508D"/>
    <w:rsid w:val="00983509"/>
    <w:rsid w:val="009D170D"/>
    <w:rsid w:val="009D7F43"/>
    <w:rsid w:val="009E30BA"/>
    <w:rsid w:val="00A0549F"/>
    <w:rsid w:val="00A1689A"/>
    <w:rsid w:val="00A236A0"/>
    <w:rsid w:val="00A43186"/>
    <w:rsid w:val="00A510F7"/>
    <w:rsid w:val="00AA0700"/>
    <w:rsid w:val="00AC6519"/>
    <w:rsid w:val="00AD601F"/>
    <w:rsid w:val="00B0160B"/>
    <w:rsid w:val="00B04080"/>
    <w:rsid w:val="00B17200"/>
    <w:rsid w:val="00B20C8E"/>
    <w:rsid w:val="00B62E35"/>
    <w:rsid w:val="00B76435"/>
    <w:rsid w:val="00B8222B"/>
    <w:rsid w:val="00BB2A70"/>
    <w:rsid w:val="00C0280F"/>
    <w:rsid w:val="00C05F7C"/>
    <w:rsid w:val="00C703F9"/>
    <w:rsid w:val="00CB0271"/>
    <w:rsid w:val="00CB66E6"/>
    <w:rsid w:val="00CF25D6"/>
    <w:rsid w:val="00CF2F85"/>
    <w:rsid w:val="00D01167"/>
    <w:rsid w:val="00D6227A"/>
    <w:rsid w:val="00D75C2D"/>
    <w:rsid w:val="00D91188"/>
    <w:rsid w:val="00D9156D"/>
    <w:rsid w:val="00DA6359"/>
    <w:rsid w:val="00DB42A0"/>
    <w:rsid w:val="00E11872"/>
    <w:rsid w:val="00E511EB"/>
    <w:rsid w:val="00E91219"/>
    <w:rsid w:val="00E97E42"/>
    <w:rsid w:val="00EA1CE3"/>
    <w:rsid w:val="00EA506F"/>
    <w:rsid w:val="00EA53DF"/>
    <w:rsid w:val="00EB3629"/>
    <w:rsid w:val="00EC6857"/>
    <w:rsid w:val="00ED132F"/>
    <w:rsid w:val="00EE4362"/>
    <w:rsid w:val="00EF18D7"/>
    <w:rsid w:val="00EF1E8A"/>
    <w:rsid w:val="00EF3A1A"/>
    <w:rsid w:val="00F23229"/>
    <w:rsid w:val="00F531E1"/>
    <w:rsid w:val="00F9371B"/>
    <w:rsid w:val="00FA3271"/>
    <w:rsid w:val="00FA5537"/>
    <w:rsid w:val="00FA7465"/>
    <w:rsid w:val="00FB0705"/>
    <w:rsid w:val="00FD570B"/>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595E31"/>
  <w15:docId w15:val="{FB249888-1758-421C-BCF5-461DF51CE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table" w:styleId="TableGrid">
    <w:name w:val="Table Grid"/>
    <w:basedOn w:val="TableNormal"/>
    <w:uiPriority w:val="39"/>
    <w:rsid w:val="00865926"/>
    <w:rPr>
      <w:rFonts w:asciiTheme="minorHAnsi" w:eastAsiaTheme="minorHAnsi" w:hAnsiTheme="minorHAnsi" w:cstheme="minorBidi"/>
      <w:kern w:val="2"/>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3509"/>
    <w:pPr>
      <w:autoSpaceDE w:val="0"/>
      <w:autoSpaceDN w:val="0"/>
      <w:adjustRightInd w:val="0"/>
    </w:pPr>
    <w:rPr>
      <w:rFonts w:ascii="Times New Roman" w:eastAsia="SimSun" w:hAnsi="Times New Roman"/>
      <w:color w:val="000000"/>
      <w:sz w:val="24"/>
      <w:szCs w:val="24"/>
      <w:lang w:val="en-IN" w:eastAsia="zh-CN"/>
    </w:rPr>
  </w:style>
  <w:style w:type="table" w:customStyle="1" w:styleId="TableGrid1">
    <w:name w:val="Table Grid1"/>
    <w:basedOn w:val="TableNormal"/>
    <w:next w:val="TableGrid"/>
    <w:uiPriority w:val="39"/>
    <w:rsid w:val="00942AAE"/>
    <w:rPr>
      <w:rFonts w:eastAsia="Calibri"/>
      <w:sz w:val="22"/>
      <w:szCs w:val="22"/>
      <w:lang w:val="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942AAE"/>
    <w:rPr>
      <w:rFonts w:eastAsia="Calibri"/>
      <w:sz w:val="22"/>
      <w:szCs w:val="22"/>
      <w:lang w:val="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EB3629"/>
    <w:pPr>
      <w:widowControl w:val="0"/>
      <w:autoSpaceDE w:val="0"/>
      <w:autoSpaceDN w:val="0"/>
      <w:ind w:left="1207" w:hanging="339"/>
      <w:jc w:val="lef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58164">
      <w:bodyDiv w:val="1"/>
      <w:marLeft w:val="0"/>
      <w:marRight w:val="0"/>
      <w:marTop w:val="0"/>
      <w:marBottom w:val="0"/>
      <w:divBdr>
        <w:top w:val="none" w:sz="0" w:space="0" w:color="auto"/>
        <w:left w:val="none" w:sz="0" w:space="0" w:color="auto"/>
        <w:bottom w:val="none" w:sz="0" w:space="0" w:color="auto"/>
        <w:right w:val="none" w:sz="0" w:space="0" w:color="auto"/>
      </w:divBdr>
    </w:div>
    <w:div w:id="144706750">
      <w:bodyDiv w:val="1"/>
      <w:marLeft w:val="0"/>
      <w:marRight w:val="0"/>
      <w:marTop w:val="0"/>
      <w:marBottom w:val="0"/>
      <w:divBdr>
        <w:top w:val="none" w:sz="0" w:space="0" w:color="auto"/>
        <w:left w:val="none" w:sz="0" w:space="0" w:color="auto"/>
        <w:bottom w:val="none" w:sz="0" w:space="0" w:color="auto"/>
        <w:right w:val="none" w:sz="0" w:space="0" w:color="auto"/>
      </w:divBdr>
    </w:div>
    <w:div w:id="288321622">
      <w:bodyDiv w:val="1"/>
      <w:marLeft w:val="0"/>
      <w:marRight w:val="0"/>
      <w:marTop w:val="0"/>
      <w:marBottom w:val="0"/>
      <w:divBdr>
        <w:top w:val="none" w:sz="0" w:space="0" w:color="auto"/>
        <w:left w:val="none" w:sz="0" w:space="0" w:color="auto"/>
        <w:bottom w:val="none" w:sz="0" w:space="0" w:color="auto"/>
        <w:right w:val="none" w:sz="0" w:space="0" w:color="auto"/>
      </w:divBdr>
    </w:div>
    <w:div w:id="377978629">
      <w:bodyDiv w:val="1"/>
      <w:marLeft w:val="0"/>
      <w:marRight w:val="0"/>
      <w:marTop w:val="0"/>
      <w:marBottom w:val="0"/>
      <w:divBdr>
        <w:top w:val="none" w:sz="0" w:space="0" w:color="auto"/>
        <w:left w:val="none" w:sz="0" w:space="0" w:color="auto"/>
        <w:bottom w:val="none" w:sz="0" w:space="0" w:color="auto"/>
        <w:right w:val="none" w:sz="0" w:space="0" w:color="auto"/>
      </w:divBdr>
    </w:div>
    <w:div w:id="877549478">
      <w:bodyDiv w:val="1"/>
      <w:marLeft w:val="0"/>
      <w:marRight w:val="0"/>
      <w:marTop w:val="0"/>
      <w:marBottom w:val="0"/>
      <w:divBdr>
        <w:top w:val="none" w:sz="0" w:space="0" w:color="auto"/>
        <w:left w:val="none" w:sz="0" w:space="0" w:color="auto"/>
        <w:bottom w:val="none" w:sz="0" w:space="0" w:color="auto"/>
        <w:right w:val="none" w:sz="0" w:space="0" w:color="auto"/>
      </w:divBdr>
    </w:div>
    <w:div w:id="150328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5ACBE-B0AF-4785-AF69-62DBFF1C7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2381</Words>
  <Characters>13574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Vidya B R</cp:lastModifiedBy>
  <cp:revision>2</cp:revision>
  <cp:lastPrinted>2023-09-13T03:54:00Z</cp:lastPrinted>
  <dcterms:created xsi:type="dcterms:W3CDTF">2023-09-13T05:42:00Z</dcterms:created>
  <dcterms:modified xsi:type="dcterms:W3CDTF">2023-09-13T05:42:00Z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855b1bdc63f67fda3e357f61b6561a6706c5088500e5e6bc1b3449c985398fb8</vt:lpwstr>
  </property>
  <property fmtid="{D5CDD505-2E9C-101B-9397-08002B2CF9AE}" pid="3" name="MSIP_Label_defa4170-0d19-0005-0004-bc88714345d2_Enabled">
    <vt:lpwstr>true</vt:lpwstr>
  </property>
  <property fmtid="{D5CDD505-2E9C-101B-9397-08002B2CF9AE}" pid="4" name="MSIP_Label_defa4170-0d19-0005-0004-bc88714345d2_SetDate">
    <vt:lpwstr>2023-08-29T17:31:48Z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30c4455c-be0d-428e-ae30-7fc3ea3abc8a</vt:lpwstr>
  </property>
  <property fmtid="{D5CDD505-2E9C-101B-9397-08002B2CF9AE}" pid="8" name="MSIP_Label_defa4170-0d19-0005-0004-bc88714345d2_ActionId">
    <vt:lpwstr>b16c10a6-9b9f-4aca-af81-f9312d68eb86</vt:lpwstr>
  </property>
  <property fmtid="{D5CDD505-2E9C-101B-9397-08002B2CF9AE}" pid="9" name="MSIP_Label_defa4170-0d19-0005-0004-bc88714345d2_ContentBits">
    <vt:lpwstr>0</vt:lpwstr>
  </property>
</Properties>
</file>