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B6E4" w14:textId="77777777" w:rsidR="00DC0F5A" w:rsidRDefault="00DC0F5A" w:rsidP="00DC0F5A"/>
    <w:p w14:paraId="086D000E" w14:textId="77777777" w:rsidR="00DC0F5A" w:rsidRDefault="00DC0F5A" w:rsidP="00DC0F5A">
      <w:r>
        <w:t>Oral Health Education and Oral Health Promotion</w:t>
      </w:r>
    </w:p>
    <w:p w14:paraId="38ECFBB0" w14:textId="6D95DBC4" w:rsidR="003B253A" w:rsidRDefault="003B253A" w:rsidP="00DC0F5A">
      <w:r w:rsidRPr="003B253A">
        <w:t>Abhinav Bhargava</w:t>
      </w:r>
      <w:r>
        <w:t>, Reader, Department of community dentistry</w:t>
      </w:r>
    </w:p>
    <w:p w14:paraId="58A7C78A" w14:textId="77777777" w:rsidR="00DC0F5A" w:rsidRDefault="00DC0F5A" w:rsidP="00DC0F5A"/>
    <w:p w14:paraId="379EEAA6" w14:textId="77777777" w:rsidR="00DC0F5A" w:rsidRDefault="00DC0F5A" w:rsidP="00DC0F5A"/>
    <w:p w14:paraId="669CC343" w14:textId="77777777" w:rsidR="00DC0F5A" w:rsidRDefault="00DC0F5A" w:rsidP="00DC0F5A">
      <w:r>
        <w:t xml:space="preserve">Oral health education is a vital component of oral health promotion and plays a significant role in improving overall oral health outcomes. It involves providing individuals and communities with the knowledge, skills, and information necessary to maintain good oral health and prevent oral diseases.  </w:t>
      </w:r>
      <w:r w:rsidR="0048214E">
        <w:t>K</w:t>
      </w:r>
      <w:r>
        <w:t>ey aspects of oral health education</w:t>
      </w:r>
      <w:r w:rsidR="0048214E">
        <w:t xml:space="preserve"> can be</w:t>
      </w:r>
    </w:p>
    <w:p w14:paraId="26FBBCD4" w14:textId="77777777" w:rsidR="00DC0F5A" w:rsidRDefault="00DC0F5A" w:rsidP="00DC0F5A"/>
    <w:p w14:paraId="2287E28A" w14:textId="77777777" w:rsidR="00DC0F5A" w:rsidRDefault="00DC0F5A" w:rsidP="00DC0F5A">
      <w:r>
        <w:t>1. **Basic Oral Health Knowledge:** Providing essential information about oral anatomy, the importance of oral health, and the impact of oral diseases on overall health. This includes educating individuals about dental cavities, gum disease, oral cancer, and other oral health conditions.</w:t>
      </w:r>
    </w:p>
    <w:p w14:paraId="520A9396" w14:textId="77777777" w:rsidR="00DC0F5A" w:rsidRDefault="00DC0F5A" w:rsidP="00DC0F5A"/>
    <w:p w14:paraId="7ACCB7F5" w14:textId="77777777" w:rsidR="00DC0F5A" w:rsidRDefault="00DC0F5A" w:rsidP="00DC0F5A">
      <w:r>
        <w:t>2. **Oral Hygiene Practices:** Teaching proper oral hygiene practices, including brushing, flossing, and using mouthwash, to maintain healthy teeth and gums. Emphasizing the importance of regular and consistent oral care routines is essential.</w:t>
      </w:r>
    </w:p>
    <w:p w14:paraId="1ABA235F" w14:textId="77777777" w:rsidR="00DC0F5A" w:rsidRDefault="00DC0F5A" w:rsidP="00DC0F5A"/>
    <w:p w14:paraId="71EBC69B" w14:textId="77777777" w:rsidR="00DC0F5A" w:rsidRDefault="00DC0F5A" w:rsidP="00DC0F5A">
      <w:r>
        <w:t>3. **Diet and Nutrition:** Educating individuals about the connection between diet and oral health. Highlighting the role of sugar and acidic foods in causing dental cavities and promoting a balanced diet for healthy teeth and gums.</w:t>
      </w:r>
    </w:p>
    <w:p w14:paraId="7D2F1301" w14:textId="77777777" w:rsidR="00DC0F5A" w:rsidRDefault="00DC0F5A" w:rsidP="00DC0F5A"/>
    <w:p w14:paraId="11F90062" w14:textId="77777777" w:rsidR="00DC0F5A" w:rsidRDefault="00DC0F5A" w:rsidP="00DC0F5A">
      <w:r>
        <w:t>4. **Importance of Regular Dental Check-ups:** Encouraging regular dental visits for preventive care and early detection of oral health issues. Educating individuals about the benefits of professional dental cleanings and oral examinations.</w:t>
      </w:r>
    </w:p>
    <w:p w14:paraId="18905C30" w14:textId="77777777" w:rsidR="00DC0F5A" w:rsidRDefault="00DC0F5A" w:rsidP="00DC0F5A"/>
    <w:p w14:paraId="752D53D5" w14:textId="77777777" w:rsidR="00DC0F5A" w:rsidRDefault="00DC0F5A" w:rsidP="00DC0F5A">
      <w:r>
        <w:t>5. **Tobacco and Alcohol Awareness:** Raising awareness about the harmful effects of tobacco use and excessive alcohol consumption on oral health. Educating individuals about the increased risk of oral cancer and other oral health problems associated with these habits.</w:t>
      </w:r>
    </w:p>
    <w:p w14:paraId="66F60DA2" w14:textId="77777777" w:rsidR="00DC0F5A" w:rsidRDefault="00DC0F5A" w:rsidP="00DC0F5A"/>
    <w:p w14:paraId="0875F86A" w14:textId="77777777" w:rsidR="00DC0F5A" w:rsidRDefault="00DC0F5A" w:rsidP="00DC0F5A">
      <w:r>
        <w:t>6. **Fluoride and Sealants:** Educating individuals about the benefits of fluoride in preventing dental cavities and the use of dental sealants to protect vulnerable teeth from decay.</w:t>
      </w:r>
    </w:p>
    <w:p w14:paraId="30C7B7F3" w14:textId="77777777" w:rsidR="00DC0F5A" w:rsidRDefault="00DC0F5A" w:rsidP="00DC0F5A"/>
    <w:p w14:paraId="78E8BD04" w14:textId="77777777" w:rsidR="00DC0F5A" w:rsidRDefault="00DC0F5A" w:rsidP="00DC0F5A">
      <w:r>
        <w:lastRenderedPageBreak/>
        <w:t>7. **Health Literacy:** Presenting oral health information in a clear, simple, and understandable manner to ensure that individuals can make informed decisions about their oral health.</w:t>
      </w:r>
    </w:p>
    <w:p w14:paraId="13A83732" w14:textId="77777777" w:rsidR="00DC0F5A" w:rsidRDefault="00DC0F5A" w:rsidP="00DC0F5A"/>
    <w:p w14:paraId="375A2CA4" w14:textId="77777777" w:rsidR="00DC0F5A" w:rsidRDefault="00DC0F5A" w:rsidP="00DC0F5A">
      <w:r>
        <w:t>8. **Behavior Change:** Promoting positive behavior change to adopt healthy oral hygiene practices and maintain them consistently over time.</w:t>
      </w:r>
    </w:p>
    <w:p w14:paraId="196F6141" w14:textId="77777777" w:rsidR="00DC0F5A" w:rsidRDefault="00DC0F5A" w:rsidP="00DC0F5A"/>
    <w:p w14:paraId="60F2ADA3" w14:textId="77777777" w:rsidR="00DC0F5A" w:rsidRDefault="00DC0F5A" w:rsidP="00DC0F5A">
      <w:r>
        <w:t>9. **Targeted Education:** Customizing oral health education efforts to address specific needs and challenges faced by different age groups, cultural backgrounds, and socioeconomic statuses.</w:t>
      </w:r>
    </w:p>
    <w:p w14:paraId="58FC3ACD" w14:textId="77777777" w:rsidR="00DC0F5A" w:rsidRDefault="00DC0F5A" w:rsidP="00DC0F5A"/>
    <w:p w14:paraId="5F68BC96" w14:textId="77777777" w:rsidR="00DC0F5A" w:rsidRDefault="00DC0F5A" w:rsidP="00DC0F5A">
      <w:r>
        <w:t>10. **Community Involvement:** Engaging community organizations, schools, and healthcare providers in delivering oral health education to reach a broader audience.</w:t>
      </w:r>
    </w:p>
    <w:p w14:paraId="5017B8D5" w14:textId="77777777" w:rsidR="00DC0F5A" w:rsidRDefault="00DC0F5A" w:rsidP="00DC0F5A"/>
    <w:p w14:paraId="391AA443" w14:textId="77777777" w:rsidR="00DC0F5A" w:rsidRDefault="00DC0F5A">
      <w:r>
        <w:t>By providing comprehensive and culturally sensitive oral health education, we can empower individuals to take control of their oral health, reduce the burden of oral diseases, and improve overall well-being. It is essential to deliver education through various channels, including schools, community events, healthcare facilities, and online platforms, to reach diverse populations effectively.</w:t>
      </w:r>
    </w:p>
    <w:p w14:paraId="4E1C72DC" w14:textId="77777777" w:rsidR="004733A9" w:rsidRDefault="004733A9"/>
    <w:p w14:paraId="346F3791" w14:textId="77777777" w:rsidR="00436974" w:rsidRDefault="00436974" w:rsidP="00436974">
      <w:r>
        <w:t xml:space="preserve"> Oral health promotion involves strategies and actions aimed at improving oral health and preventing oral diseases. The principles of oral health promotion guide the development and implementation of effective programs and initiatives. </w:t>
      </w:r>
      <w:r w:rsidR="0048214E">
        <w:t>T</w:t>
      </w:r>
      <w:r>
        <w:t>he key principles:</w:t>
      </w:r>
    </w:p>
    <w:p w14:paraId="29B380C1" w14:textId="77777777" w:rsidR="00436974" w:rsidRDefault="00436974" w:rsidP="00436974"/>
    <w:p w14:paraId="665F461A" w14:textId="77777777" w:rsidR="00436974" w:rsidRDefault="00436974" w:rsidP="00436974">
      <w:r>
        <w:t>1. **Empowerment and Participation:** Encouraging individuals and communities to take an active role in improving their oral health. This involves providing them with the knowledge, skills, and resources needed to make informed decisions about their oral health.</w:t>
      </w:r>
    </w:p>
    <w:p w14:paraId="7011330D" w14:textId="77777777" w:rsidR="00436974" w:rsidRDefault="00436974" w:rsidP="00436974"/>
    <w:p w14:paraId="5EE0713B" w14:textId="77777777" w:rsidR="00436974" w:rsidRDefault="00436974" w:rsidP="00436974">
      <w:r>
        <w:t>2. **Equity:** Ensuring that everyone has equal opportunities to achieve good oral health. Oral health promotion programs should address the specific needs of vulnerable and marginalized populations to reduce disparities in oral health outcomes.</w:t>
      </w:r>
    </w:p>
    <w:p w14:paraId="6364D9D8" w14:textId="77777777" w:rsidR="00436974" w:rsidRDefault="00436974" w:rsidP="00436974"/>
    <w:p w14:paraId="2F062583" w14:textId="77777777" w:rsidR="00436974" w:rsidRDefault="00436974" w:rsidP="00436974">
      <w:r>
        <w:t>3. **Holistic Approach:** Recognizing that oral health is interconnected with overall health and well-being. Oral health promotion should be integrated with general health promotion efforts and consider the broader determinants of health.</w:t>
      </w:r>
    </w:p>
    <w:p w14:paraId="19D9D79A" w14:textId="77777777" w:rsidR="00436974" w:rsidRDefault="00436974" w:rsidP="00436974"/>
    <w:p w14:paraId="5530ED96" w14:textId="77777777" w:rsidR="00436974" w:rsidRDefault="00436974" w:rsidP="00436974">
      <w:r>
        <w:lastRenderedPageBreak/>
        <w:t>4. **Evidence-Based Practice:** Implementing strategies and interventions that are supported by scientific evidence and research. This ensures the effectiveness and efficiency of oral health promotion initiatives.</w:t>
      </w:r>
    </w:p>
    <w:p w14:paraId="511767A3" w14:textId="77777777" w:rsidR="00436974" w:rsidRDefault="00436974" w:rsidP="00436974"/>
    <w:p w14:paraId="09EFB162" w14:textId="77777777" w:rsidR="00436974" w:rsidRDefault="00436974" w:rsidP="00436974">
      <w:r>
        <w:t>5. **Health Literacy:** Communicating oral health information in a clear and understandable manner to empower individuals to make informed decisions about their oral health.</w:t>
      </w:r>
    </w:p>
    <w:p w14:paraId="4B74B5EC" w14:textId="77777777" w:rsidR="00436974" w:rsidRDefault="00436974" w:rsidP="00436974"/>
    <w:p w14:paraId="5773F6D9" w14:textId="77777777" w:rsidR="00436974" w:rsidRDefault="00436974" w:rsidP="00436974">
      <w:r>
        <w:t>6. **Prevention Focus:** Prioritizing preventive measures to reduce the incidence and severity of oral diseases. This includes promoting regular dental check-ups, good oral hygiene practices, and a healthy diet.</w:t>
      </w:r>
    </w:p>
    <w:p w14:paraId="16D1D40D" w14:textId="77777777" w:rsidR="00436974" w:rsidRDefault="00436974" w:rsidP="00436974"/>
    <w:p w14:paraId="0AC0BBCF" w14:textId="77777777" w:rsidR="00436974" w:rsidRDefault="00436974" w:rsidP="00436974">
      <w:r>
        <w:t>7. **Sustainability:** Designing oral health promotion programs that can be maintained over the long term to have a lasting impact on oral health outcomes.</w:t>
      </w:r>
    </w:p>
    <w:p w14:paraId="1EF1B9CF" w14:textId="77777777" w:rsidR="00436974" w:rsidRDefault="00436974" w:rsidP="00436974"/>
    <w:p w14:paraId="3A720A39" w14:textId="77777777" w:rsidR="00436974" w:rsidRDefault="00436974" w:rsidP="00436974">
      <w:r>
        <w:t>8. **Collaboration and Partnership:** Engaging various stakeholders, including governments, healthcare providers, educators, community organizations, and individuals, to work together towards improving oral health.</w:t>
      </w:r>
    </w:p>
    <w:p w14:paraId="43FF063F" w14:textId="77777777" w:rsidR="00436974" w:rsidRDefault="00436974" w:rsidP="00436974"/>
    <w:p w14:paraId="299F7B0D" w14:textId="77777777" w:rsidR="00436974" w:rsidRDefault="00436974" w:rsidP="00436974">
      <w:r>
        <w:t>9. **Cultural Sensitivity:** Considering cultural beliefs and practices in the design and implementation of oral health promotion initiatives to ensure they are relevant and acceptable to the target population.</w:t>
      </w:r>
    </w:p>
    <w:p w14:paraId="6640653B" w14:textId="77777777" w:rsidR="00436974" w:rsidRDefault="00436974" w:rsidP="00436974"/>
    <w:p w14:paraId="4F787B86" w14:textId="77777777" w:rsidR="00436974" w:rsidRDefault="00436974" w:rsidP="00436974">
      <w:r>
        <w:t>10. **Monitoring and Evaluation:** Regularly assessing the effectiveness of oral health promotion programs and making necessary adjustments based on the outcomes and feedback received.</w:t>
      </w:r>
    </w:p>
    <w:p w14:paraId="5C279D84" w14:textId="77777777" w:rsidR="00436974" w:rsidRDefault="00436974" w:rsidP="00436974"/>
    <w:p w14:paraId="76D2C8FC" w14:textId="77777777" w:rsidR="004733A9" w:rsidRDefault="00436974">
      <w:r>
        <w:t>By adhering to these principles, oral health promotion efforts can be more effective in improving oral health outcomes, preventing oral diseases, and promoting overall well-being within communities. It's essential to customize approaches to suit specific contexts and populations while embracing evidence-based strategies.</w:t>
      </w:r>
    </w:p>
    <w:sectPr w:rsidR="004733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5A"/>
    <w:rsid w:val="003B253A"/>
    <w:rsid w:val="00436974"/>
    <w:rsid w:val="004733A9"/>
    <w:rsid w:val="0048214E"/>
    <w:rsid w:val="00DC0F5A"/>
    <w:rsid w:val="00FF44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3746"/>
  <w15:chartTrackingRefBased/>
  <w15:docId w15:val="{70E01EF2-C6D1-F94A-9192-6F696BFD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Bhargava</dc:creator>
  <cp:keywords/>
  <dc:description/>
  <cp:lastModifiedBy>dipanshu</cp:lastModifiedBy>
  <cp:revision>3</cp:revision>
  <dcterms:created xsi:type="dcterms:W3CDTF">2023-08-02T11:45:00Z</dcterms:created>
  <dcterms:modified xsi:type="dcterms:W3CDTF">2023-08-10T12:02:00Z</dcterms:modified>
</cp:coreProperties>
</file>