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BE" w:rsidRDefault="00964D4A" w:rsidP="00913A29">
      <w:pPr>
        <w:jc w:val="center"/>
        <w:rPr>
          <w:rFonts w:ascii="Times New Roman" w:hAnsi="Times New Roman" w:cs="Times New Roman"/>
          <w:b/>
          <w:sz w:val="48"/>
          <w:szCs w:val="48"/>
        </w:rPr>
      </w:pPr>
      <w:r w:rsidRPr="00964D4A">
        <w:rPr>
          <w:rFonts w:ascii="Times New Roman" w:hAnsi="Times New Roman" w:cs="Times New Roman"/>
          <w:b/>
          <w:sz w:val="48"/>
          <w:szCs w:val="48"/>
        </w:rPr>
        <w:t>DOMESTIC VIOLENCE AND CRIME AGAINST WOMEN IN DHUBRI DISTRICT</w:t>
      </w:r>
    </w:p>
    <w:p w:rsidR="002A12BE" w:rsidRPr="00C22CCC" w:rsidRDefault="00740E29" w:rsidP="00C41481">
      <w:pPr>
        <w:spacing w:after="0"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w:t>
      </w:r>
      <w:r w:rsidR="002A12BE" w:rsidRPr="00C22CCC">
        <w:rPr>
          <w:rFonts w:ascii="Times New Roman" w:hAnsi="Times New Roman" w:cs="Times New Roman"/>
          <w:b/>
          <w:sz w:val="20"/>
          <w:szCs w:val="20"/>
        </w:rPr>
        <w:t xml:space="preserve">  </w:t>
      </w:r>
      <w:proofErr w:type="spellStart"/>
      <w:r w:rsidR="002A12BE" w:rsidRPr="00C22CCC">
        <w:rPr>
          <w:rFonts w:ascii="Times New Roman" w:hAnsi="Times New Roman" w:cs="Times New Roman"/>
          <w:b/>
          <w:sz w:val="20"/>
          <w:szCs w:val="20"/>
        </w:rPr>
        <w:t>Akramuzzaman</w:t>
      </w:r>
      <w:proofErr w:type="spellEnd"/>
      <w:proofErr w:type="gramEnd"/>
      <w:r w:rsidR="002A12BE" w:rsidRPr="00C22CCC">
        <w:rPr>
          <w:rFonts w:ascii="Times New Roman" w:hAnsi="Times New Roman" w:cs="Times New Roman"/>
          <w:b/>
          <w:sz w:val="20"/>
          <w:szCs w:val="20"/>
        </w:rPr>
        <w:t xml:space="preserve"> </w:t>
      </w:r>
      <w:proofErr w:type="spellStart"/>
      <w:r w:rsidR="002A12BE" w:rsidRPr="00C22CCC">
        <w:rPr>
          <w:rFonts w:ascii="Times New Roman" w:hAnsi="Times New Roman" w:cs="Times New Roman"/>
          <w:b/>
          <w:sz w:val="20"/>
          <w:szCs w:val="20"/>
        </w:rPr>
        <w:t>Sarkar</w:t>
      </w:r>
      <w:proofErr w:type="spellEnd"/>
      <w:r w:rsidR="002A12BE" w:rsidRPr="00C22CCC">
        <w:rPr>
          <w:rFonts w:ascii="Times New Roman" w:hAnsi="Times New Roman" w:cs="Times New Roman"/>
          <w:b/>
          <w:sz w:val="20"/>
          <w:szCs w:val="20"/>
        </w:rPr>
        <w:t xml:space="preserve"> ,Asst. Professor and HOD, </w:t>
      </w:r>
      <w:proofErr w:type="spellStart"/>
      <w:r w:rsidR="002A12BE" w:rsidRPr="00C22CCC">
        <w:rPr>
          <w:rFonts w:ascii="Times New Roman" w:hAnsi="Times New Roman" w:cs="Times New Roman"/>
          <w:b/>
          <w:sz w:val="20"/>
          <w:szCs w:val="20"/>
        </w:rPr>
        <w:t>Deptt</w:t>
      </w:r>
      <w:proofErr w:type="spellEnd"/>
      <w:r w:rsidR="002A12BE" w:rsidRPr="00C22CCC">
        <w:rPr>
          <w:rFonts w:ascii="Times New Roman" w:hAnsi="Times New Roman" w:cs="Times New Roman"/>
          <w:b/>
          <w:sz w:val="20"/>
          <w:szCs w:val="20"/>
        </w:rPr>
        <w:t xml:space="preserve">. of Political Science </w:t>
      </w:r>
    </w:p>
    <w:p w:rsidR="002A12BE" w:rsidRPr="00C22CCC" w:rsidRDefault="002A12BE"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proofErr w:type="spellStart"/>
      <w:r w:rsidRPr="00C22CCC">
        <w:rPr>
          <w:rFonts w:ascii="Times New Roman" w:hAnsi="Times New Roman" w:cs="Times New Roman"/>
          <w:b/>
          <w:sz w:val="20"/>
          <w:szCs w:val="20"/>
        </w:rPr>
        <w:t>Dhubri</w:t>
      </w:r>
      <w:proofErr w:type="spellEnd"/>
      <w:r w:rsidRPr="00C22CCC">
        <w:rPr>
          <w:rFonts w:ascii="Times New Roman" w:hAnsi="Times New Roman" w:cs="Times New Roman"/>
          <w:b/>
          <w:sz w:val="20"/>
          <w:szCs w:val="20"/>
        </w:rPr>
        <w:t xml:space="preserve"> </w:t>
      </w:r>
      <w:proofErr w:type="spellStart"/>
      <w:r w:rsidRPr="00C22CCC">
        <w:rPr>
          <w:rFonts w:ascii="Times New Roman" w:hAnsi="Times New Roman" w:cs="Times New Roman"/>
          <w:b/>
          <w:sz w:val="20"/>
          <w:szCs w:val="20"/>
        </w:rPr>
        <w:t>Girls’College</w:t>
      </w:r>
      <w:proofErr w:type="spellEnd"/>
      <w:r w:rsidRPr="00C22CCC">
        <w:rPr>
          <w:rFonts w:ascii="Times New Roman" w:hAnsi="Times New Roman" w:cs="Times New Roman"/>
          <w:b/>
          <w:sz w:val="20"/>
          <w:szCs w:val="20"/>
        </w:rPr>
        <w:t>,</w:t>
      </w:r>
      <w:r w:rsidR="00301AD8">
        <w:rPr>
          <w:rFonts w:ascii="Times New Roman" w:hAnsi="Times New Roman" w:cs="Times New Roman"/>
          <w:b/>
          <w:sz w:val="20"/>
          <w:szCs w:val="20"/>
        </w:rPr>
        <w:t xml:space="preserve"> </w:t>
      </w:r>
      <w:proofErr w:type="spellStart"/>
      <w:r w:rsidRPr="00C22CCC">
        <w:rPr>
          <w:rFonts w:ascii="Times New Roman" w:hAnsi="Times New Roman" w:cs="Times New Roman"/>
          <w:b/>
          <w:sz w:val="20"/>
          <w:szCs w:val="20"/>
        </w:rPr>
        <w:t>Dhubri</w:t>
      </w:r>
      <w:proofErr w:type="spellEnd"/>
      <w:r w:rsidRPr="00C22CCC">
        <w:rPr>
          <w:rFonts w:ascii="Times New Roman" w:hAnsi="Times New Roman" w:cs="Times New Roman"/>
          <w:b/>
          <w:sz w:val="20"/>
          <w:szCs w:val="20"/>
        </w:rPr>
        <w:t xml:space="preserve">, Mail </w:t>
      </w:r>
      <w:proofErr w:type="gramStart"/>
      <w:r w:rsidRPr="00C22CCC">
        <w:rPr>
          <w:rFonts w:ascii="Times New Roman" w:hAnsi="Times New Roman" w:cs="Times New Roman"/>
          <w:b/>
          <w:sz w:val="20"/>
          <w:szCs w:val="20"/>
        </w:rPr>
        <w:t>id :akramuzzaman555@gmail.com</w:t>
      </w:r>
      <w:proofErr w:type="gramEnd"/>
      <w:r w:rsidRPr="00C22CCC">
        <w:rPr>
          <w:rFonts w:ascii="Times New Roman" w:hAnsi="Times New Roman" w:cs="Times New Roman"/>
          <w:b/>
          <w:sz w:val="20"/>
          <w:szCs w:val="20"/>
        </w:rPr>
        <w:t xml:space="preserve">, </w:t>
      </w:r>
    </w:p>
    <w:p w:rsidR="002A12BE" w:rsidRPr="00C22CCC" w:rsidRDefault="002A12BE"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Mobile No- 7002038634</w:t>
      </w:r>
      <w:r w:rsidR="00740E29">
        <w:rPr>
          <w:rFonts w:ascii="Times New Roman" w:hAnsi="Times New Roman" w:cs="Times New Roman"/>
          <w:b/>
          <w:sz w:val="20"/>
          <w:szCs w:val="20"/>
        </w:rPr>
        <w:t>)</w:t>
      </w:r>
    </w:p>
    <w:p w:rsidR="00913A29" w:rsidRPr="00C22CCC" w:rsidRDefault="00913A29" w:rsidP="00C41481">
      <w:pPr>
        <w:spacing w:after="0" w:line="240" w:lineRule="auto"/>
        <w:rPr>
          <w:rFonts w:ascii="Times New Roman" w:hAnsi="Times New Roman" w:cs="Times New Roman"/>
          <w:b/>
          <w:sz w:val="20"/>
          <w:szCs w:val="20"/>
        </w:rPr>
      </w:pPr>
    </w:p>
    <w:p w:rsidR="002A12BE" w:rsidRPr="00C22CCC" w:rsidRDefault="002A12BE"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proofErr w:type="gramStart"/>
      <w:r w:rsidR="00740E29">
        <w:rPr>
          <w:rFonts w:ascii="Times New Roman" w:hAnsi="Times New Roman" w:cs="Times New Roman"/>
          <w:b/>
          <w:sz w:val="20"/>
          <w:szCs w:val="20"/>
        </w:rPr>
        <w:t xml:space="preserve">( </w:t>
      </w:r>
      <w:r w:rsidRPr="00C22CCC">
        <w:rPr>
          <w:rFonts w:ascii="Times New Roman" w:hAnsi="Times New Roman" w:cs="Times New Roman"/>
          <w:b/>
          <w:sz w:val="20"/>
          <w:szCs w:val="20"/>
        </w:rPr>
        <w:t>JAYNAL</w:t>
      </w:r>
      <w:proofErr w:type="gramEnd"/>
      <w:r w:rsidRPr="00C22CCC">
        <w:rPr>
          <w:rFonts w:ascii="Times New Roman" w:hAnsi="Times New Roman" w:cs="Times New Roman"/>
          <w:b/>
          <w:sz w:val="20"/>
          <w:szCs w:val="20"/>
        </w:rPr>
        <w:t xml:space="preserve"> ABEDIN, ASSISTANT PROFESSOR,</w:t>
      </w:r>
      <w:r w:rsidR="00301AD8">
        <w:rPr>
          <w:rFonts w:ascii="Times New Roman" w:hAnsi="Times New Roman" w:cs="Times New Roman"/>
          <w:b/>
          <w:sz w:val="20"/>
          <w:szCs w:val="20"/>
        </w:rPr>
        <w:t xml:space="preserve"> DEPARTMENT </w:t>
      </w:r>
      <w:r w:rsidRPr="00C22CCC">
        <w:rPr>
          <w:rFonts w:ascii="Times New Roman" w:hAnsi="Times New Roman" w:cs="Times New Roman"/>
          <w:b/>
          <w:sz w:val="20"/>
          <w:szCs w:val="20"/>
        </w:rPr>
        <w:t>OF POLITICAL SCIENCE,</w:t>
      </w:r>
    </w:p>
    <w:p w:rsidR="00C22CCC" w:rsidRPr="00C22CCC" w:rsidRDefault="002A12BE"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DHUBRI GIRLS’COLLEGE</w:t>
      </w:r>
      <w:proofErr w:type="gramStart"/>
      <w:r w:rsidRPr="00C22CCC">
        <w:rPr>
          <w:rFonts w:ascii="Times New Roman" w:hAnsi="Times New Roman" w:cs="Times New Roman"/>
          <w:b/>
          <w:sz w:val="20"/>
          <w:szCs w:val="20"/>
        </w:rPr>
        <w:t>,</w:t>
      </w:r>
      <w:r w:rsidR="00C22CCC" w:rsidRPr="00C22CCC">
        <w:rPr>
          <w:rFonts w:ascii="Times New Roman" w:hAnsi="Times New Roman" w:cs="Times New Roman"/>
          <w:b/>
          <w:sz w:val="20"/>
          <w:szCs w:val="20"/>
        </w:rPr>
        <w:t>DHUBRI</w:t>
      </w:r>
      <w:proofErr w:type="gramEnd"/>
      <w:r w:rsidRPr="00C22CCC">
        <w:rPr>
          <w:rFonts w:ascii="Times New Roman" w:hAnsi="Times New Roman" w:cs="Times New Roman"/>
          <w:b/>
          <w:sz w:val="20"/>
          <w:szCs w:val="20"/>
        </w:rPr>
        <w:t xml:space="preserve"> Mail Id </w:t>
      </w:r>
      <w:r w:rsidR="00C41481" w:rsidRPr="00C22CCC">
        <w:rPr>
          <w:rFonts w:ascii="Times New Roman" w:hAnsi="Times New Roman" w:cs="Times New Roman"/>
          <w:b/>
          <w:sz w:val="20"/>
          <w:szCs w:val="20"/>
        </w:rPr>
        <w:t>:</w:t>
      </w:r>
      <w:hyperlink r:id="rId6" w:history="1">
        <w:r w:rsidRPr="00C22CCC">
          <w:rPr>
            <w:rStyle w:val="Hyperlink"/>
            <w:rFonts w:ascii="Times New Roman" w:hAnsi="Times New Roman" w:cs="Times New Roman"/>
            <w:b/>
            <w:sz w:val="20"/>
            <w:szCs w:val="20"/>
          </w:rPr>
          <w:t>abedinjoynal57@gmail.com</w:t>
        </w:r>
      </w:hyperlink>
      <w:r w:rsidRPr="00C22CCC">
        <w:rPr>
          <w:rFonts w:ascii="Times New Roman" w:hAnsi="Times New Roman" w:cs="Times New Roman"/>
          <w:b/>
          <w:sz w:val="20"/>
          <w:szCs w:val="20"/>
        </w:rPr>
        <w:t xml:space="preserve"> </w:t>
      </w:r>
    </w:p>
    <w:p w:rsidR="002A12BE" w:rsidRPr="00C22CCC" w:rsidRDefault="00C22CCC"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r w:rsidR="002A12BE" w:rsidRPr="00C22CCC">
        <w:rPr>
          <w:rFonts w:ascii="Times New Roman" w:hAnsi="Times New Roman" w:cs="Times New Roman"/>
          <w:b/>
          <w:sz w:val="20"/>
          <w:szCs w:val="20"/>
        </w:rPr>
        <w:t xml:space="preserve">Mobile No. </w:t>
      </w:r>
      <w:r w:rsidR="00C41481" w:rsidRPr="00C22CCC">
        <w:rPr>
          <w:rFonts w:ascii="Times New Roman" w:hAnsi="Times New Roman" w:cs="Times New Roman"/>
          <w:b/>
          <w:sz w:val="20"/>
          <w:szCs w:val="20"/>
        </w:rPr>
        <w:t>8472910978</w:t>
      </w:r>
      <w:r w:rsidR="00740E29">
        <w:rPr>
          <w:rFonts w:ascii="Times New Roman" w:hAnsi="Times New Roman" w:cs="Times New Roman"/>
          <w:b/>
          <w:sz w:val="20"/>
          <w:szCs w:val="20"/>
        </w:rPr>
        <w:t>)</w:t>
      </w:r>
    </w:p>
    <w:p w:rsidR="00913A29" w:rsidRPr="00C22CCC" w:rsidRDefault="00913A29" w:rsidP="00C41481">
      <w:pPr>
        <w:spacing w:after="0" w:line="240" w:lineRule="auto"/>
        <w:rPr>
          <w:rFonts w:ascii="Times New Roman" w:hAnsi="Times New Roman" w:cs="Times New Roman"/>
          <w:b/>
          <w:sz w:val="20"/>
          <w:szCs w:val="20"/>
        </w:rPr>
      </w:pPr>
    </w:p>
    <w:p w:rsidR="00C41481" w:rsidRPr="00C22CCC" w:rsidRDefault="00C41481"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proofErr w:type="gramStart"/>
      <w:r w:rsidR="00740E29">
        <w:rPr>
          <w:rFonts w:ascii="Times New Roman" w:hAnsi="Times New Roman" w:cs="Times New Roman"/>
          <w:b/>
          <w:sz w:val="20"/>
          <w:szCs w:val="20"/>
        </w:rPr>
        <w:t>(</w:t>
      </w:r>
      <w:r w:rsidRPr="00C22CCC">
        <w:rPr>
          <w:rFonts w:ascii="Times New Roman" w:hAnsi="Times New Roman" w:cs="Times New Roman"/>
          <w:b/>
          <w:sz w:val="20"/>
          <w:szCs w:val="20"/>
        </w:rPr>
        <w:t xml:space="preserve"> DR</w:t>
      </w:r>
      <w:proofErr w:type="gramEnd"/>
      <w:r w:rsidRPr="00C22CCC">
        <w:rPr>
          <w:rFonts w:ascii="Times New Roman" w:hAnsi="Times New Roman" w:cs="Times New Roman"/>
          <w:b/>
          <w:sz w:val="20"/>
          <w:szCs w:val="20"/>
        </w:rPr>
        <w:t>. MASUDA HASIN, ASSISTANT PROFESSOR &amp; HOD, DEPARTMENT OF ENGLISH</w:t>
      </w:r>
    </w:p>
    <w:p w:rsidR="00C41481" w:rsidRPr="00C22CCC" w:rsidRDefault="00C41481"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r w:rsidR="00F82034">
        <w:rPr>
          <w:rFonts w:ascii="Times New Roman" w:hAnsi="Times New Roman" w:cs="Times New Roman"/>
          <w:b/>
          <w:sz w:val="20"/>
          <w:szCs w:val="20"/>
        </w:rPr>
        <w:t xml:space="preserve">        </w:t>
      </w:r>
      <w:r w:rsidRPr="00C22CCC">
        <w:rPr>
          <w:rFonts w:ascii="Times New Roman" w:hAnsi="Times New Roman" w:cs="Times New Roman"/>
          <w:b/>
          <w:sz w:val="20"/>
          <w:szCs w:val="20"/>
        </w:rPr>
        <w:t xml:space="preserve">  DHUBRI GIRLS’ COLLEGE</w:t>
      </w:r>
      <w:proofErr w:type="gramStart"/>
      <w:r w:rsidRPr="00C22CCC">
        <w:rPr>
          <w:rFonts w:ascii="Times New Roman" w:hAnsi="Times New Roman" w:cs="Times New Roman"/>
          <w:b/>
          <w:sz w:val="20"/>
          <w:szCs w:val="20"/>
        </w:rPr>
        <w:t>,DHUBRI</w:t>
      </w:r>
      <w:proofErr w:type="gramEnd"/>
      <w:r w:rsidRPr="00C22CCC">
        <w:rPr>
          <w:rFonts w:ascii="Times New Roman" w:hAnsi="Times New Roman" w:cs="Times New Roman"/>
          <w:b/>
          <w:sz w:val="20"/>
          <w:szCs w:val="20"/>
        </w:rPr>
        <w:t xml:space="preserve"> Mail id: dr.masudahasin418&amp;gmail.com,</w:t>
      </w:r>
    </w:p>
    <w:p w:rsidR="00C41481" w:rsidRDefault="00C41481" w:rsidP="00C41481">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Mobile No – 8876198164</w:t>
      </w:r>
      <w:r w:rsidR="00740E29">
        <w:rPr>
          <w:rFonts w:ascii="Times New Roman" w:hAnsi="Times New Roman" w:cs="Times New Roman"/>
          <w:b/>
          <w:sz w:val="20"/>
          <w:szCs w:val="20"/>
        </w:rPr>
        <w:t>)</w:t>
      </w:r>
    </w:p>
    <w:p w:rsidR="00F82034" w:rsidRDefault="00F82034" w:rsidP="00C41481">
      <w:pPr>
        <w:spacing w:after="0" w:line="240" w:lineRule="auto"/>
        <w:rPr>
          <w:rFonts w:ascii="Times New Roman" w:hAnsi="Times New Roman" w:cs="Times New Roman"/>
          <w:b/>
          <w:sz w:val="20"/>
          <w:szCs w:val="20"/>
        </w:rPr>
      </w:pPr>
    </w:p>
    <w:p w:rsidR="00F82034" w:rsidRPr="00C22CCC" w:rsidRDefault="00F82034" w:rsidP="00F8203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proofErr w:type="gramStart"/>
      <w:r>
        <w:rPr>
          <w:rFonts w:ascii="Times New Roman" w:hAnsi="Times New Roman" w:cs="Times New Roman"/>
          <w:b/>
          <w:sz w:val="20"/>
          <w:szCs w:val="20"/>
        </w:rPr>
        <w:t>( ANISUR</w:t>
      </w:r>
      <w:proofErr w:type="gramEnd"/>
      <w:r>
        <w:rPr>
          <w:rFonts w:ascii="Times New Roman" w:hAnsi="Times New Roman" w:cs="Times New Roman"/>
          <w:b/>
          <w:sz w:val="20"/>
          <w:szCs w:val="20"/>
        </w:rPr>
        <w:t xml:space="preserve"> RAHMAN,</w:t>
      </w:r>
      <w:r w:rsidRPr="00F82034">
        <w:rPr>
          <w:rFonts w:ascii="Times New Roman" w:hAnsi="Times New Roman" w:cs="Times New Roman"/>
          <w:b/>
          <w:sz w:val="20"/>
          <w:szCs w:val="20"/>
        </w:rPr>
        <w:t xml:space="preserve"> </w:t>
      </w:r>
      <w:r w:rsidRPr="00C22CCC">
        <w:rPr>
          <w:rFonts w:ascii="Times New Roman" w:hAnsi="Times New Roman" w:cs="Times New Roman"/>
          <w:b/>
          <w:sz w:val="20"/>
          <w:szCs w:val="20"/>
        </w:rPr>
        <w:t>ASSISTANT PROFESSOR, DEPARTMENT OF ENGLISH</w:t>
      </w:r>
      <w:r>
        <w:rPr>
          <w:rFonts w:ascii="Times New Roman" w:hAnsi="Times New Roman" w:cs="Times New Roman"/>
          <w:b/>
          <w:sz w:val="20"/>
          <w:szCs w:val="20"/>
        </w:rPr>
        <w:t xml:space="preserve"> &amp; IQAC,</w:t>
      </w:r>
    </w:p>
    <w:p w:rsidR="00F82034" w:rsidRPr="00C22CCC" w:rsidRDefault="00F82034" w:rsidP="00F82034">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C22CCC">
        <w:rPr>
          <w:rFonts w:ascii="Times New Roman" w:hAnsi="Times New Roman" w:cs="Times New Roman"/>
          <w:b/>
          <w:sz w:val="20"/>
          <w:szCs w:val="20"/>
        </w:rPr>
        <w:t xml:space="preserve">   DHUBRI GIRLS’ COLLEGE</w:t>
      </w:r>
      <w:proofErr w:type="gramStart"/>
      <w:r w:rsidRPr="00C22CCC">
        <w:rPr>
          <w:rFonts w:ascii="Times New Roman" w:hAnsi="Times New Roman" w:cs="Times New Roman"/>
          <w:b/>
          <w:sz w:val="20"/>
          <w:szCs w:val="20"/>
        </w:rPr>
        <w:t>,DHUBRI</w:t>
      </w:r>
      <w:proofErr w:type="gramEnd"/>
      <w:r>
        <w:rPr>
          <w:rFonts w:ascii="Times New Roman" w:hAnsi="Times New Roman" w:cs="Times New Roman"/>
          <w:b/>
          <w:sz w:val="20"/>
          <w:szCs w:val="20"/>
        </w:rPr>
        <w:t xml:space="preserve">, </w:t>
      </w:r>
      <w:r w:rsidRPr="00C22CCC">
        <w:rPr>
          <w:rFonts w:ascii="Times New Roman" w:hAnsi="Times New Roman" w:cs="Times New Roman"/>
          <w:b/>
          <w:sz w:val="20"/>
          <w:szCs w:val="20"/>
        </w:rPr>
        <w:t xml:space="preserve">Mail id: </w:t>
      </w:r>
      <w:r>
        <w:rPr>
          <w:rFonts w:ascii="Times New Roman" w:hAnsi="Times New Roman" w:cs="Times New Roman"/>
          <w:b/>
          <w:sz w:val="20"/>
          <w:szCs w:val="20"/>
        </w:rPr>
        <w:t>anisurassam</w:t>
      </w:r>
      <w:r w:rsidRPr="00C22CCC">
        <w:rPr>
          <w:rFonts w:ascii="Times New Roman" w:hAnsi="Times New Roman" w:cs="Times New Roman"/>
          <w:b/>
          <w:sz w:val="20"/>
          <w:szCs w:val="20"/>
        </w:rPr>
        <w:t>&amp;gmail.com,</w:t>
      </w:r>
    </w:p>
    <w:p w:rsidR="00F82034" w:rsidRPr="00C22CCC" w:rsidRDefault="00F82034" w:rsidP="00F82034">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Mobile No – </w:t>
      </w:r>
      <w:r>
        <w:rPr>
          <w:rFonts w:ascii="Times New Roman" w:hAnsi="Times New Roman" w:cs="Times New Roman"/>
          <w:b/>
          <w:sz w:val="20"/>
          <w:szCs w:val="20"/>
        </w:rPr>
        <w:t>9864429390)</w:t>
      </w:r>
    </w:p>
    <w:p w:rsidR="00D816E6" w:rsidRPr="00C22CCC" w:rsidRDefault="00C41481" w:rsidP="00913A29">
      <w:pPr>
        <w:spacing w:after="0" w:line="240" w:lineRule="auto"/>
        <w:rPr>
          <w:rFonts w:ascii="Times New Roman" w:hAnsi="Times New Roman" w:cs="Times New Roman"/>
          <w:b/>
          <w:sz w:val="20"/>
          <w:szCs w:val="20"/>
        </w:rPr>
      </w:pPr>
      <w:r w:rsidRPr="00C22CCC">
        <w:rPr>
          <w:rFonts w:ascii="Times New Roman" w:hAnsi="Times New Roman" w:cs="Times New Roman"/>
          <w:b/>
          <w:sz w:val="20"/>
          <w:szCs w:val="20"/>
        </w:rPr>
        <w:t xml:space="preserve">              </w:t>
      </w:r>
    </w:p>
    <w:p w:rsidR="00295DCA" w:rsidRPr="00C22CCC" w:rsidRDefault="001C72A9"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D816E6" w:rsidRPr="00C22CCC">
        <w:rPr>
          <w:rFonts w:ascii="Times New Roman" w:hAnsi="Times New Roman" w:cs="Times New Roman"/>
          <w:sz w:val="20"/>
          <w:szCs w:val="20"/>
        </w:rPr>
        <w:t xml:space="preserve">Domestic </w:t>
      </w:r>
      <w:r w:rsidR="00331DD3" w:rsidRPr="00C22CCC">
        <w:rPr>
          <w:rFonts w:ascii="Times New Roman" w:hAnsi="Times New Roman" w:cs="Times New Roman"/>
          <w:sz w:val="20"/>
          <w:szCs w:val="20"/>
        </w:rPr>
        <w:t>violence means any form of violence suffered by a person from others in general and it is the violence suffer</w:t>
      </w:r>
      <w:r w:rsidR="005A54B2" w:rsidRPr="00C22CCC">
        <w:rPr>
          <w:rFonts w:ascii="Times New Roman" w:hAnsi="Times New Roman" w:cs="Times New Roman"/>
          <w:sz w:val="20"/>
          <w:szCs w:val="20"/>
        </w:rPr>
        <w:t>e</w:t>
      </w:r>
      <w:r w:rsidR="00331DD3" w:rsidRPr="00C22CCC">
        <w:rPr>
          <w:rFonts w:ascii="Times New Roman" w:hAnsi="Times New Roman" w:cs="Times New Roman"/>
          <w:sz w:val="20"/>
          <w:szCs w:val="20"/>
        </w:rPr>
        <w:t xml:space="preserve">d by a woman by male members of her family or relatives. </w:t>
      </w:r>
      <w:proofErr w:type="gramStart"/>
      <w:r w:rsidR="00331DD3" w:rsidRPr="00C22CCC">
        <w:rPr>
          <w:rFonts w:ascii="Times New Roman" w:hAnsi="Times New Roman" w:cs="Times New Roman"/>
          <w:sz w:val="20"/>
          <w:szCs w:val="20"/>
        </w:rPr>
        <w:t>Domestic  violence</w:t>
      </w:r>
      <w:proofErr w:type="gramEnd"/>
      <w:r w:rsidR="00331DD3" w:rsidRPr="00C22CCC">
        <w:rPr>
          <w:rFonts w:ascii="Times New Roman" w:hAnsi="Times New Roman" w:cs="Times New Roman"/>
          <w:sz w:val="20"/>
          <w:szCs w:val="20"/>
        </w:rPr>
        <w:t xml:space="preserve"> is violence committed by someone in the victim’s domestic </w:t>
      </w:r>
      <w:proofErr w:type="spellStart"/>
      <w:r w:rsidR="00331DD3" w:rsidRPr="00C22CCC">
        <w:rPr>
          <w:rFonts w:ascii="Times New Roman" w:hAnsi="Times New Roman" w:cs="Times New Roman"/>
          <w:sz w:val="20"/>
          <w:szCs w:val="20"/>
        </w:rPr>
        <w:t>circle.It</w:t>
      </w:r>
      <w:proofErr w:type="spellEnd"/>
      <w:r w:rsidR="00331DD3" w:rsidRPr="00C22CCC">
        <w:rPr>
          <w:rFonts w:ascii="Times New Roman" w:hAnsi="Times New Roman" w:cs="Times New Roman"/>
          <w:sz w:val="20"/>
          <w:szCs w:val="20"/>
        </w:rPr>
        <w:t xml:space="preserve"> includes partners, immediate family members, other relatives and family friends. Domestic violence is </w:t>
      </w:r>
      <w:proofErr w:type="gramStart"/>
      <w:r w:rsidR="00331DD3" w:rsidRPr="00C22CCC">
        <w:rPr>
          <w:rFonts w:ascii="Times New Roman" w:hAnsi="Times New Roman" w:cs="Times New Roman"/>
          <w:sz w:val="20"/>
          <w:szCs w:val="20"/>
        </w:rPr>
        <w:t>a violence</w:t>
      </w:r>
      <w:proofErr w:type="gramEnd"/>
      <w:r w:rsidR="00331DD3" w:rsidRPr="00C22CCC">
        <w:rPr>
          <w:rFonts w:ascii="Times New Roman" w:hAnsi="Times New Roman" w:cs="Times New Roman"/>
          <w:sz w:val="20"/>
          <w:szCs w:val="20"/>
        </w:rPr>
        <w:t xml:space="preserve"> or other abuse that occurs in a domestic setting like </w:t>
      </w:r>
      <w:proofErr w:type="spellStart"/>
      <w:r w:rsidR="00331DD3" w:rsidRPr="00C22CCC">
        <w:rPr>
          <w:rFonts w:ascii="Times New Roman" w:hAnsi="Times New Roman" w:cs="Times New Roman"/>
          <w:sz w:val="20"/>
          <w:szCs w:val="20"/>
        </w:rPr>
        <w:t>marriage.</w:t>
      </w:r>
      <w:r w:rsidR="000B3282" w:rsidRPr="00C22CCC">
        <w:rPr>
          <w:rFonts w:ascii="Times New Roman" w:hAnsi="Times New Roman" w:cs="Times New Roman"/>
          <w:sz w:val="20"/>
          <w:szCs w:val="20"/>
        </w:rPr>
        <w:t>In</w:t>
      </w:r>
      <w:proofErr w:type="spellEnd"/>
      <w:r w:rsidR="000B3282" w:rsidRPr="00C22CCC">
        <w:rPr>
          <w:rFonts w:ascii="Times New Roman" w:hAnsi="Times New Roman" w:cs="Times New Roman"/>
          <w:sz w:val="20"/>
          <w:szCs w:val="20"/>
        </w:rPr>
        <w:t xml:space="preserve"> its broadest sense, domestic violence also involves violence against children, </w:t>
      </w:r>
      <w:r w:rsidR="00301022" w:rsidRPr="00C22CCC">
        <w:rPr>
          <w:rFonts w:ascii="Times New Roman" w:hAnsi="Times New Roman" w:cs="Times New Roman"/>
          <w:sz w:val="20"/>
          <w:szCs w:val="20"/>
        </w:rPr>
        <w:t>parents or the elderly.</w:t>
      </w:r>
      <w:r w:rsidR="00856F66" w:rsidRPr="00C22CCC">
        <w:rPr>
          <w:rFonts w:ascii="Times New Roman" w:hAnsi="Times New Roman" w:cs="Times New Roman"/>
          <w:sz w:val="20"/>
          <w:szCs w:val="20"/>
        </w:rPr>
        <w:t xml:space="preserve"> It assumes multiple forms including physical, verbal,</w:t>
      </w:r>
      <w:r w:rsidR="009410A7" w:rsidRPr="00C22CCC">
        <w:rPr>
          <w:rFonts w:ascii="Times New Roman" w:hAnsi="Times New Roman" w:cs="Times New Roman"/>
          <w:sz w:val="20"/>
          <w:szCs w:val="20"/>
        </w:rPr>
        <w:t xml:space="preserve"> </w:t>
      </w:r>
      <w:r w:rsidR="00856F66" w:rsidRPr="00C22CCC">
        <w:rPr>
          <w:rFonts w:ascii="Times New Roman" w:hAnsi="Times New Roman" w:cs="Times New Roman"/>
          <w:sz w:val="20"/>
          <w:szCs w:val="20"/>
        </w:rPr>
        <w:t xml:space="preserve">emotional </w:t>
      </w:r>
      <w:r w:rsidR="006F7148" w:rsidRPr="00C22CCC">
        <w:rPr>
          <w:rFonts w:ascii="Times New Roman" w:hAnsi="Times New Roman" w:cs="Times New Roman"/>
          <w:sz w:val="20"/>
          <w:szCs w:val="20"/>
        </w:rPr>
        <w:t>economic, religious, reproductive, financial abuse or sexual abuse.</w:t>
      </w:r>
      <w:r w:rsidR="00A57069" w:rsidRPr="00C22CCC">
        <w:rPr>
          <w:rFonts w:ascii="Times New Roman" w:hAnsi="Times New Roman" w:cs="Times New Roman"/>
          <w:sz w:val="20"/>
          <w:szCs w:val="20"/>
        </w:rPr>
        <w:t xml:space="preserve"> Not only so, it can range from subtle, coercive forms to marital rape and other violent physical abuse, such as choking, bea</w:t>
      </w:r>
      <w:r w:rsidR="007243F4" w:rsidRPr="00C22CCC">
        <w:rPr>
          <w:rFonts w:ascii="Times New Roman" w:hAnsi="Times New Roman" w:cs="Times New Roman"/>
          <w:sz w:val="20"/>
          <w:szCs w:val="20"/>
        </w:rPr>
        <w:t xml:space="preserve">ting, female genital mutilation, and acid throwing resulting in either death or disfigurement and also includes the use of technology </w:t>
      </w:r>
      <w:proofErr w:type="spellStart"/>
      <w:r w:rsidR="007243F4" w:rsidRPr="00C22CCC">
        <w:rPr>
          <w:rFonts w:ascii="Times New Roman" w:hAnsi="Times New Roman" w:cs="Times New Roman"/>
          <w:sz w:val="20"/>
          <w:szCs w:val="20"/>
        </w:rPr>
        <w:t>top</w:t>
      </w:r>
      <w:proofErr w:type="spellEnd"/>
      <w:r w:rsidR="007243F4" w:rsidRPr="00C22CCC">
        <w:rPr>
          <w:rFonts w:ascii="Times New Roman" w:hAnsi="Times New Roman" w:cs="Times New Roman"/>
          <w:sz w:val="20"/>
          <w:szCs w:val="20"/>
        </w:rPr>
        <w:t xml:space="preserve"> harass, control, monitor, stalk or </w:t>
      </w:r>
      <w:r w:rsidR="000A4EE5" w:rsidRPr="00C22CCC">
        <w:rPr>
          <w:rFonts w:ascii="Times New Roman" w:hAnsi="Times New Roman" w:cs="Times New Roman"/>
          <w:sz w:val="20"/>
          <w:szCs w:val="20"/>
        </w:rPr>
        <w:t>hack.</w:t>
      </w:r>
      <w:r w:rsidR="00E2068E" w:rsidRPr="00C22CCC">
        <w:rPr>
          <w:rFonts w:ascii="Times New Roman" w:hAnsi="Times New Roman" w:cs="Times New Roman"/>
          <w:sz w:val="20"/>
          <w:szCs w:val="20"/>
        </w:rPr>
        <w:t xml:space="preserve"> Domestic murder includes stoning, bride burning, honor killing and dowry death etc.</w:t>
      </w:r>
    </w:p>
    <w:p w:rsidR="00E65D61" w:rsidRPr="00C22CCC" w:rsidRDefault="000F706B"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Even if we justify the matter worldwide, </w:t>
      </w:r>
      <w:r w:rsidR="00A538B0" w:rsidRPr="00C22CCC">
        <w:rPr>
          <w:rFonts w:ascii="Times New Roman" w:hAnsi="Times New Roman" w:cs="Times New Roman"/>
          <w:sz w:val="20"/>
          <w:szCs w:val="20"/>
        </w:rPr>
        <w:t>the victims of domestic violence are overwhelmingly women, as women tend to experience more severe forms of violence.</w:t>
      </w:r>
      <w:r w:rsidR="009410A7" w:rsidRPr="00C22CCC">
        <w:rPr>
          <w:rFonts w:ascii="Times New Roman" w:hAnsi="Times New Roman" w:cs="Times New Roman"/>
          <w:sz w:val="20"/>
          <w:szCs w:val="20"/>
        </w:rPr>
        <w:t xml:space="preserve"> </w:t>
      </w:r>
      <w:r w:rsidR="00166EAD" w:rsidRPr="00C22CCC">
        <w:rPr>
          <w:rFonts w:ascii="Times New Roman" w:hAnsi="Times New Roman" w:cs="Times New Roman"/>
          <w:sz w:val="20"/>
          <w:szCs w:val="20"/>
        </w:rPr>
        <w:t>In some countries, domestic violence may be seen as justified or legally permitted,</w:t>
      </w:r>
      <w:r w:rsidR="00C66725" w:rsidRPr="00C22CCC">
        <w:rPr>
          <w:rFonts w:ascii="Times New Roman" w:hAnsi="Times New Roman" w:cs="Times New Roman"/>
          <w:sz w:val="20"/>
          <w:szCs w:val="20"/>
        </w:rPr>
        <w:t xml:space="preserve"> particularly when an actual or suspected infidelity takes place</w:t>
      </w:r>
      <w:r w:rsidR="009410A7" w:rsidRPr="00C22CCC">
        <w:rPr>
          <w:rFonts w:ascii="Times New Roman" w:hAnsi="Times New Roman" w:cs="Times New Roman"/>
          <w:sz w:val="20"/>
          <w:szCs w:val="20"/>
        </w:rPr>
        <w:t xml:space="preserve"> </w:t>
      </w:r>
      <w:r w:rsidR="00C66725" w:rsidRPr="00C22CCC">
        <w:rPr>
          <w:rFonts w:ascii="Times New Roman" w:hAnsi="Times New Roman" w:cs="Times New Roman"/>
          <w:sz w:val="20"/>
          <w:szCs w:val="20"/>
        </w:rPr>
        <w:t>on the part of the woman.</w:t>
      </w:r>
      <w:r w:rsidR="00734675" w:rsidRPr="00C22CCC">
        <w:rPr>
          <w:rFonts w:ascii="Times New Roman" w:hAnsi="Times New Roman" w:cs="Times New Roman"/>
          <w:sz w:val="20"/>
          <w:szCs w:val="20"/>
        </w:rPr>
        <w:t xml:space="preserve"> A research-based fact is that there always exists a direct and significant correlation between a country’s level of gender inequality and rates of domestic violence,</w:t>
      </w:r>
      <w:r w:rsidR="001E5F93" w:rsidRPr="00C22CCC">
        <w:rPr>
          <w:rFonts w:ascii="Times New Roman" w:hAnsi="Times New Roman" w:cs="Times New Roman"/>
          <w:sz w:val="20"/>
          <w:szCs w:val="20"/>
        </w:rPr>
        <w:t xml:space="preserve"> where it is found that </w:t>
      </w:r>
      <w:r w:rsidR="00BE265F" w:rsidRPr="00C22CCC">
        <w:rPr>
          <w:rFonts w:ascii="Times New Roman" w:hAnsi="Times New Roman" w:cs="Times New Roman"/>
          <w:sz w:val="20"/>
          <w:szCs w:val="20"/>
        </w:rPr>
        <w:t>countries with less gender equality experience higher rates of domestic violence.</w:t>
      </w:r>
      <w:r w:rsidR="00590F10" w:rsidRPr="00C22CCC">
        <w:rPr>
          <w:rFonts w:ascii="Times New Roman" w:hAnsi="Times New Roman" w:cs="Times New Roman"/>
          <w:sz w:val="20"/>
          <w:szCs w:val="20"/>
        </w:rPr>
        <w:t xml:space="preserve"> </w:t>
      </w:r>
    </w:p>
    <w:p w:rsidR="00590F10" w:rsidRPr="00C22CCC" w:rsidRDefault="00590F10"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In the past, domestic violence was mostly associated with physical violence.</w:t>
      </w:r>
      <w:r w:rsidR="0015105D" w:rsidRPr="00C22CCC">
        <w:rPr>
          <w:rFonts w:ascii="Times New Roman" w:hAnsi="Times New Roman" w:cs="Times New Roman"/>
          <w:sz w:val="20"/>
          <w:szCs w:val="20"/>
        </w:rPr>
        <w:t xml:space="preserve"> Terms like – ‘wife abuse’, ’wife beating’,</w:t>
      </w:r>
      <w:r w:rsidR="009410A7" w:rsidRPr="00C22CCC">
        <w:rPr>
          <w:rFonts w:ascii="Times New Roman" w:hAnsi="Times New Roman" w:cs="Times New Roman"/>
          <w:sz w:val="20"/>
          <w:szCs w:val="20"/>
        </w:rPr>
        <w:t xml:space="preserve"> </w:t>
      </w:r>
      <w:r w:rsidR="0015105D" w:rsidRPr="00C22CCC">
        <w:rPr>
          <w:rFonts w:ascii="Times New Roman" w:hAnsi="Times New Roman" w:cs="Times New Roman"/>
          <w:sz w:val="20"/>
          <w:szCs w:val="20"/>
        </w:rPr>
        <w:t>wife battering, and battering of women are connected with domestic violence.</w:t>
      </w:r>
      <w:r w:rsidR="00565746" w:rsidRPr="00C22CCC">
        <w:rPr>
          <w:rFonts w:ascii="Times New Roman" w:hAnsi="Times New Roman" w:cs="Times New Roman"/>
          <w:sz w:val="20"/>
          <w:szCs w:val="20"/>
        </w:rPr>
        <w:t xml:space="preserve"> But now, domestic violence commonly includes all acts of physical, sexual, psychological or economic </w:t>
      </w:r>
      <w:proofErr w:type="gramStart"/>
      <w:r w:rsidR="00565746" w:rsidRPr="00C22CCC">
        <w:rPr>
          <w:rFonts w:ascii="Times New Roman" w:hAnsi="Times New Roman" w:cs="Times New Roman"/>
          <w:sz w:val="20"/>
          <w:szCs w:val="20"/>
        </w:rPr>
        <w:t>violence ,</w:t>
      </w:r>
      <w:proofErr w:type="gramEnd"/>
      <w:r w:rsidR="00565746" w:rsidRPr="00C22CCC">
        <w:rPr>
          <w:rFonts w:ascii="Times New Roman" w:hAnsi="Times New Roman" w:cs="Times New Roman"/>
          <w:sz w:val="20"/>
          <w:szCs w:val="20"/>
        </w:rPr>
        <w:t xml:space="preserve"> may be committed by a family member or intimate partner.</w:t>
      </w:r>
    </w:p>
    <w:p w:rsidR="00B00FB9" w:rsidRPr="00C22CCC" w:rsidRDefault="001C72A9"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9410A7" w:rsidRPr="00C22CCC">
        <w:rPr>
          <w:rFonts w:ascii="Times New Roman" w:hAnsi="Times New Roman" w:cs="Times New Roman"/>
          <w:sz w:val="20"/>
          <w:szCs w:val="20"/>
        </w:rPr>
        <w:t xml:space="preserve">The definition of domestic violence, given on the basis of </w:t>
      </w:r>
      <w:r w:rsidR="00B00FB9" w:rsidRPr="00C22CCC">
        <w:rPr>
          <w:rFonts w:ascii="Times New Roman" w:hAnsi="Times New Roman" w:cs="Times New Roman"/>
          <w:sz w:val="20"/>
          <w:szCs w:val="20"/>
        </w:rPr>
        <w:t xml:space="preserve">the declaration by UM on the Elimination of Violence against Women is </w:t>
      </w:r>
      <w:r w:rsidR="00904DAE" w:rsidRPr="00C22CCC">
        <w:rPr>
          <w:rFonts w:ascii="Times New Roman" w:hAnsi="Times New Roman" w:cs="Times New Roman"/>
          <w:sz w:val="20"/>
          <w:szCs w:val="20"/>
        </w:rPr>
        <w:t>that -</w:t>
      </w:r>
      <w:r w:rsidR="00B00FB9" w:rsidRPr="00C22CCC">
        <w:rPr>
          <w:rFonts w:ascii="Times New Roman" w:hAnsi="Times New Roman" w:cs="Times New Roman"/>
          <w:sz w:val="20"/>
          <w:szCs w:val="20"/>
        </w:rPr>
        <w:t xml:space="preserve">Domestic violence, is a physical, sexual and psychological violence </w:t>
      </w:r>
      <w:r w:rsidR="00904DAE" w:rsidRPr="00C22CCC">
        <w:rPr>
          <w:rFonts w:ascii="Times New Roman" w:hAnsi="Times New Roman" w:cs="Times New Roman"/>
          <w:sz w:val="20"/>
          <w:szCs w:val="20"/>
        </w:rPr>
        <w:t xml:space="preserve">that </w:t>
      </w:r>
      <w:proofErr w:type="gramStart"/>
      <w:r w:rsidR="00904DAE" w:rsidRPr="00C22CCC">
        <w:rPr>
          <w:rFonts w:ascii="Times New Roman" w:hAnsi="Times New Roman" w:cs="Times New Roman"/>
          <w:sz w:val="20"/>
          <w:szCs w:val="20"/>
        </w:rPr>
        <w:t xml:space="preserve">includes </w:t>
      </w:r>
      <w:r w:rsidR="00CD6581" w:rsidRPr="00C22CCC">
        <w:rPr>
          <w:rFonts w:ascii="Times New Roman" w:hAnsi="Times New Roman" w:cs="Times New Roman"/>
          <w:sz w:val="20"/>
          <w:szCs w:val="20"/>
        </w:rPr>
        <w:t xml:space="preserve"> </w:t>
      </w:r>
      <w:proofErr w:type="spellStart"/>
      <w:r w:rsidR="00CD6581" w:rsidRPr="00C22CCC">
        <w:rPr>
          <w:rFonts w:ascii="Times New Roman" w:hAnsi="Times New Roman" w:cs="Times New Roman"/>
          <w:sz w:val="20"/>
          <w:szCs w:val="20"/>
        </w:rPr>
        <w:t>battering,sexual</w:t>
      </w:r>
      <w:proofErr w:type="spellEnd"/>
      <w:proofErr w:type="gramEnd"/>
      <w:r w:rsidR="00CD6581" w:rsidRPr="00C22CCC">
        <w:rPr>
          <w:rFonts w:ascii="Times New Roman" w:hAnsi="Times New Roman" w:cs="Times New Roman"/>
          <w:sz w:val="20"/>
          <w:szCs w:val="20"/>
        </w:rPr>
        <w:t xml:space="preserve"> abuse of female children </w:t>
      </w:r>
      <w:r w:rsidR="00904DAE" w:rsidRPr="00C22CCC">
        <w:rPr>
          <w:rFonts w:ascii="Times New Roman" w:hAnsi="Times New Roman" w:cs="Times New Roman"/>
          <w:sz w:val="20"/>
          <w:szCs w:val="20"/>
        </w:rPr>
        <w:t>at home</w:t>
      </w:r>
      <w:r w:rsidR="00CD6581" w:rsidRPr="00C22CCC">
        <w:rPr>
          <w:rFonts w:ascii="Times New Roman" w:hAnsi="Times New Roman" w:cs="Times New Roman"/>
          <w:sz w:val="20"/>
          <w:szCs w:val="20"/>
        </w:rPr>
        <w:t xml:space="preserve">, </w:t>
      </w:r>
      <w:r w:rsidR="00904DAE" w:rsidRPr="00C22CCC">
        <w:rPr>
          <w:rFonts w:ascii="Times New Roman" w:hAnsi="Times New Roman" w:cs="Times New Roman"/>
          <w:sz w:val="20"/>
          <w:szCs w:val="20"/>
        </w:rPr>
        <w:t>violence relating to dowry</w:t>
      </w:r>
      <w:r w:rsidR="00CD6581" w:rsidRPr="00C22CCC">
        <w:rPr>
          <w:rFonts w:ascii="Times New Roman" w:hAnsi="Times New Roman" w:cs="Times New Roman"/>
          <w:sz w:val="20"/>
          <w:szCs w:val="20"/>
        </w:rPr>
        <w:t xml:space="preserve">, marital rape, female genital mutilation and other practices </w:t>
      </w:r>
      <w:r w:rsidR="00750FCD" w:rsidRPr="00C22CCC">
        <w:rPr>
          <w:rFonts w:ascii="Times New Roman" w:hAnsi="Times New Roman" w:cs="Times New Roman"/>
          <w:sz w:val="20"/>
          <w:szCs w:val="20"/>
        </w:rPr>
        <w:t xml:space="preserve">that are </w:t>
      </w:r>
      <w:r w:rsidR="00CD6581" w:rsidRPr="00C22CCC">
        <w:rPr>
          <w:rFonts w:ascii="Times New Roman" w:hAnsi="Times New Roman" w:cs="Times New Roman"/>
          <w:sz w:val="20"/>
          <w:szCs w:val="20"/>
        </w:rPr>
        <w:t>harmful to women, v</w:t>
      </w:r>
      <w:r w:rsidR="00750FCD" w:rsidRPr="00C22CCC">
        <w:rPr>
          <w:rFonts w:ascii="Times New Roman" w:hAnsi="Times New Roman" w:cs="Times New Roman"/>
          <w:sz w:val="20"/>
          <w:szCs w:val="20"/>
        </w:rPr>
        <w:t>iolence related to exploitation etc.</w:t>
      </w:r>
    </w:p>
    <w:p w:rsidR="00CD6581" w:rsidRPr="00C22CCC" w:rsidRDefault="0081490F" w:rsidP="00740E29">
      <w:pPr>
        <w:spacing w:after="0" w:line="240" w:lineRule="auto"/>
        <w:jc w:val="both"/>
        <w:rPr>
          <w:rFonts w:ascii="Times New Roman" w:hAnsi="Times New Roman" w:cs="Times New Roman"/>
          <w:b/>
          <w:sz w:val="20"/>
          <w:szCs w:val="20"/>
        </w:rPr>
      </w:pPr>
      <w:r w:rsidRPr="00C22CCC">
        <w:rPr>
          <w:rFonts w:ascii="Times New Roman" w:hAnsi="Times New Roman" w:cs="Times New Roman"/>
          <w:b/>
          <w:sz w:val="20"/>
          <w:szCs w:val="20"/>
          <w:u w:val="single"/>
        </w:rPr>
        <w:t xml:space="preserve">FORMS OF DOMESTIC </w:t>
      </w:r>
      <w:proofErr w:type="gramStart"/>
      <w:r w:rsidRPr="00C22CCC">
        <w:rPr>
          <w:rFonts w:ascii="Times New Roman" w:hAnsi="Times New Roman" w:cs="Times New Roman"/>
          <w:b/>
          <w:sz w:val="20"/>
          <w:szCs w:val="20"/>
          <w:u w:val="single"/>
        </w:rPr>
        <w:t>VIOLENCE</w:t>
      </w:r>
      <w:r w:rsidRPr="00C22CCC">
        <w:rPr>
          <w:rFonts w:ascii="Times New Roman" w:hAnsi="Times New Roman" w:cs="Times New Roman"/>
          <w:b/>
          <w:sz w:val="20"/>
          <w:szCs w:val="20"/>
        </w:rPr>
        <w:t xml:space="preserve"> :</w:t>
      </w:r>
      <w:proofErr w:type="gramEnd"/>
      <w:r w:rsidRPr="00C22CCC">
        <w:rPr>
          <w:rFonts w:ascii="Times New Roman" w:hAnsi="Times New Roman" w:cs="Times New Roman"/>
          <w:b/>
          <w:sz w:val="20"/>
          <w:szCs w:val="20"/>
        </w:rPr>
        <w:t>-</w:t>
      </w:r>
    </w:p>
    <w:p w:rsidR="00CD6581" w:rsidRPr="00C22CCC" w:rsidRDefault="001C72A9"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CD6581" w:rsidRPr="00C22CCC">
        <w:rPr>
          <w:rFonts w:ascii="Times New Roman" w:hAnsi="Times New Roman" w:cs="Times New Roman"/>
          <w:sz w:val="20"/>
          <w:szCs w:val="20"/>
        </w:rPr>
        <w:t xml:space="preserve">Domestic violence  </w:t>
      </w:r>
      <w:r w:rsidR="0081490F" w:rsidRPr="00C22CCC">
        <w:rPr>
          <w:rFonts w:ascii="Times New Roman" w:hAnsi="Times New Roman" w:cs="Times New Roman"/>
          <w:sz w:val="20"/>
          <w:szCs w:val="20"/>
        </w:rPr>
        <w:t xml:space="preserve"> may be of ma</w:t>
      </w:r>
      <w:r w:rsidR="00CD6581" w:rsidRPr="00C22CCC">
        <w:rPr>
          <w:rFonts w:ascii="Times New Roman" w:hAnsi="Times New Roman" w:cs="Times New Roman"/>
          <w:sz w:val="20"/>
          <w:szCs w:val="20"/>
        </w:rPr>
        <w:t>ny forms _ physical aggression or assault like- hitting, kicking, biting, shoving, restraining, slapping, throwing objects, beating up, etc. or threats, sexual abuse, controlling or domineering, stalking, passive abuse(like neglect) and economic deprivation.</w:t>
      </w:r>
      <w:r w:rsidR="00591630" w:rsidRPr="00C22CCC">
        <w:rPr>
          <w:rFonts w:ascii="Times New Roman" w:hAnsi="Times New Roman" w:cs="Times New Roman"/>
          <w:sz w:val="20"/>
          <w:szCs w:val="20"/>
        </w:rPr>
        <w:t xml:space="preserve"> It also includes – endangerment,</w:t>
      </w:r>
      <w:r w:rsidR="009041D8" w:rsidRPr="00C22CCC">
        <w:rPr>
          <w:rFonts w:ascii="Times New Roman" w:hAnsi="Times New Roman" w:cs="Times New Roman"/>
          <w:sz w:val="20"/>
          <w:szCs w:val="20"/>
        </w:rPr>
        <w:t xml:space="preserve"> criminal coercion, kidnapping, </w:t>
      </w:r>
      <w:r w:rsidR="00512AB6" w:rsidRPr="00C22CCC">
        <w:rPr>
          <w:rFonts w:ascii="Times New Roman" w:hAnsi="Times New Roman" w:cs="Times New Roman"/>
          <w:sz w:val="20"/>
          <w:szCs w:val="20"/>
        </w:rPr>
        <w:t>unlawful imprisonment and harassment.</w:t>
      </w:r>
      <w:r w:rsidR="000D548B" w:rsidRPr="00C22CCC">
        <w:rPr>
          <w:rFonts w:ascii="Times New Roman" w:hAnsi="Times New Roman" w:cs="Times New Roman"/>
          <w:sz w:val="20"/>
          <w:szCs w:val="20"/>
        </w:rPr>
        <w:t xml:space="preserve"> However, some of these forms are discussed as </w:t>
      </w:r>
      <w:proofErr w:type="gramStart"/>
      <w:r w:rsidR="000D548B" w:rsidRPr="00C22CCC">
        <w:rPr>
          <w:rFonts w:ascii="Times New Roman" w:hAnsi="Times New Roman" w:cs="Times New Roman"/>
          <w:sz w:val="20"/>
          <w:szCs w:val="20"/>
        </w:rPr>
        <w:t>follows :</w:t>
      </w:r>
      <w:proofErr w:type="gramEnd"/>
      <w:r w:rsidR="000D548B" w:rsidRPr="00C22CCC">
        <w:rPr>
          <w:rFonts w:ascii="Times New Roman" w:hAnsi="Times New Roman" w:cs="Times New Roman"/>
          <w:sz w:val="20"/>
          <w:szCs w:val="20"/>
        </w:rPr>
        <w:t>-</w:t>
      </w:r>
    </w:p>
    <w:p w:rsidR="000D548B" w:rsidRPr="00C22CCC" w:rsidRDefault="001C72A9"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rPr>
        <w:t xml:space="preserve">PHYSICAL </w:t>
      </w:r>
      <w:proofErr w:type="gramStart"/>
      <w:r w:rsidRPr="00C22CCC">
        <w:rPr>
          <w:rFonts w:ascii="Times New Roman" w:hAnsi="Times New Roman" w:cs="Times New Roman"/>
          <w:b/>
          <w:sz w:val="20"/>
          <w:szCs w:val="20"/>
        </w:rPr>
        <w:t>VIOLENCE</w:t>
      </w:r>
      <w:r w:rsidR="000D548B" w:rsidRPr="00C22CCC">
        <w:rPr>
          <w:rFonts w:ascii="Times New Roman" w:hAnsi="Times New Roman" w:cs="Times New Roman"/>
          <w:sz w:val="20"/>
          <w:szCs w:val="20"/>
        </w:rPr>
        <w:t xml:space="preserve"> :-</w:t>
      </w:r>
      <w:proofErr w:type="gramEnd"/>
      <w:r w:rsidR="000D548B" w:rsidRPr="00C22CCC">
        <w:rPr>
          <w:rFonts w:ascii="Times New Roman" w:hAnsi="Times New Roman" w:cs="Times New Roman"/>
          <w:sz w:val="20"/>
          <w:szCs w:val="20"/>
        </w:rPr>
        <w:t xml:space="preserve"> The most visible form of domestic violence is physical injury including slapping, pushing, kicking, biting,</w:t>
      </w:r>
      <w:r w:rsidR="007C781D" w:rsidRPr="00C22CCC">
        <w:rPr>
          <w:rFonts w:ascii="Times New Roman" w:hAnsi="Times New Roman" w:cs="Times New Roman"/>
          <w:sz w:val="20"/>
          <w:szCs w:val="20"/>
        </w:rPr>
        <w:t xml:space="preserve"> hitting, throwing objects, strangling, beating, threatening with weapon etc. </w:t>
      </w:r>
      <w:r w:rsidR="00DA57B1" w:rsidRPr="00C22CCC">
        <w:rPr>
          <w:rFonts w:ascii="Times New Roman" w:hAnsi="Times New Roman" w:cs="Times New Roman"/>
          <w:sz w:val="20"/>
          <w:szCs w:val="20"/>
        </w:rPr>
        <w:t>Physical abuse is done to cause fear, pain, injury, other physical suffering or bodily harm.</w:t>
      </w:r>
      <w:r w:rsidR="00F85A4B" w:rsidRPr="00C22CCC">
        <w:rPr>
          <w:rFonts w:ascii="Times New Roman" w:hAnsi="Times New Roman" w:cs="Times New Roman"/>
          <w:sz w:val="20"/>
          <w:szCs w:val="20"/>
        </w:rPr>
        <w:t xml:space="preserve"> Physical violence is found to be the culmination of other abusive behavior such as threats, intimidation through isolation, manipulation and other limitations of personal freedom.</w:t>
      </w:r>
    </w:p>
    <w:p w:rsidR="00740E29" w:rsidRDefault="00622EC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lastRenderedPageBreak/>
        <w:t xml:space="preserve">      </w:t>
      </w:r>
      <w:r w:rsidR="00423A7D" w:rsidRPr="00C22CCC">
        <w:rPr>
          <w:rFonts w:ascii="Times New Roman" w:hAnsi="Times New Roman" w:cs="Times New Roman"/>
          <w:sz w:val="20"/>
          <w:szCs w:val="20"/>
        </w:rPr>
        <w:t>S</w:t>
      </w:r>
      <w:r w:rsidR="00CE3810" w:rsidRPr="00C22CCC">
        <w:rPr>
          <w:rFonts w:ascii="Times New Roman" w:hAnsi="Times New Roman" w:cs="Times New Roman"/>
          <w:sz w:val="20"/>
          <w:szCs w:val="20"/>
        </w:rPr>
        <w:t>trangulation</w:t>
      </w:r>
      <w:r w:rsidR="00825656" w:rsidRPr="00C22CCC">
        <w:rPr>
          <w:rFonts w:ascii="Times New Roman" w:hAnsi="Times New Roman" w:cs="Times New Roman"/>
          <w:sz w:val="20"/>
          <w:szCs w:val="20"/>
        </w:rPr>
        <w:t xml:space="preserve"> is the </w:t>
      </w:r>
      <w:r w:rsidR="00423A7D" w:rsidRPr="00C22CCC">
        <w:rPr>
          <w:rFonts w:ascii="Times New Roman" w:hAnsi="Times New Roman" w:cs="Times New Roman"/>
          <w:sz w:val="20"/>
          <w:szCs w:val="20"/>
        </w:rPr>
        <w:t xml:space="preserve">domestic violence that </w:t>
      </w:r>
      <w:r w:rsidR="00825656" w:rsidRPr="00C22CCC">
        <w:rPr>
          <w:rFonts w:ascii="Times New Roman" w:hAnsi="Times New Roman" w:cs="Times New Roman"/>
          <w:sz w:val="20"/>
          <w:szCs w:val="20"/>
        </w:rPr>
        <w:t>has received significant attention.</w:t>
      </w:r>
      <w:r w:rsidR="0074746C" w:rsidRPr="00C22CCC">
        <w:rPr>
          <w:rFonts w:ascii="Times New Roman" w:hAnsi="Times New Roman" w:cs="Times New Roman"/>
          <w:sz w:val="20"/>
          <w:szCs w:val="20"/>
        </w:rPr>
        <w:t xml:space="preserve"> Homicide is another form of domestic violence where a female homicide occurs generally by her male partner</w:t>
      </w:r>
      <w:r w:rsidR="009F71FA" w:rsidRPr="00C22CCC">
        <w:rPr>
          <w:rFonts w:ascii="Times New Roman" w:hAnsi="Times New Roman" w:cs="Times New Roman"/>
          <w:sz w:val="20"/>
          <w:szCs w:val="20"/>
        </w:rPr>
        <w:t>.</w:t>
      </w:r>
      <w:r w:rsidR="0066116B" w:rsidRPr="00C22CCC">
        <w:rPr>
          <w:rFonts w:ascii="Times New Roman" w:hAnsi="Times New Roman" w:cs="Times New Roman"/>
          <w:sz w:val="20"/>
          <w:szCs w:val="20"/>
        </w:rPr>
        <w:t xml:space="preserve"> </w:t>
      </w:r>
      <w:r w:rsidR="009F71FA" w:rsidRPr="00C22CCC">
        <w:rPr>
          <w:rFonts w:ascii="Times New Roman" w:hAnsi="Times New Roman" w:cs="Times New Roman"/>
          <w:sz w:val="20"/>
          <w:szCs w:val="20"/>
        </w:rPr>
        <w:t xml:space="preserve">During pregnancy, a woman </w:t>
      </w:r>
    </w:p>
    <w:p w:rsidR="00740E29" w:rsidRDefault="00740E29" w:rsidP="00740E29">
      <w:pPr>
        <w:spacing w:after="0" w:line="240" w:lineRule="auto"/>
        <w:jc w:val="both"/>
        <w:rPr>
          <w:rFonts w:ascii="Times New Roman" w:hAnsi="Times New Roman" w:cs="Times New Roman"/>
          <w:sz w:val="20"/>
          <w:szCs w:val="20"/>
        </w:rPr>
      </w:pPr>
    </w:p>
    <w:p w:rsidR="00622EC1" w:rsidRPr="00C22CCC" w:rsidRDefault="009F71FA" w:rsidP="00740E29">
      <w:pPr>
        <w:spacing w:after="0" w:line="240" w:lineRule="auto"/>
        <w:jc w:val="both"/>
        <w:rPr>
          <w:rFonts w:ascii="Times New Roman" w:hAnsi="Times New Roman" w:cs="Times New Roman"/>
          <w:sz w:val="20"/>
          <w:szCs w:val="20"/>
        </w:rPr>
      </w:pPr>
      <w:proofErr w:type="gramStart"/>
      <w:r w:rsidRPr="00C22CCC">
        <w:rPr>
          <w:rFonts w:ascii="Times New Roman" w:hAnsi="Times New Roman" w:cs="Times New Roman"/>
          <w:sz w:val="20"/>
          <w:szCs w:val="20"/>
        </w:rPr>
        <w:t>is</w:t>
      </w:r>
      <w:proofErr w:type="gramEnd"/>
      <w:r w:rsidRPr="00C22CCC">
        <w:rPr>
          <w:rFonts w:ascii="Times New Roman" w:hAnsi="Times New Roman" w:cs="Times New Roman"/>
          <w:sz w:val="20"/>
          <w:szCs w:val="20"/>
        </w:rPr>
        <w:t xml:space="preserve"> found to be at higher risk to be abused causing in negative health effects to the mother and fetus.</w:t>
      </w:r>
      <w:r w:rsidR="0082033D" w:rsidRPr="00C22CCC">
        <w:rPr>
          <w:rFonts w:ascii="Times New Roman" w:hAnsi="Times New Roman" w:cs="Times New Roman"/>
          <w:sz w:val="20"/>
          <w:szCs w:val="20"/>
        </w:rPr>
        <w:t xml:space="preserve"> The risk of domestic violence may be seen in greatest percentage immediately after the childbirth of a pregnant woman basically when the woman gives birth to a female child.</w:t>
      </w:r>
    </w:p>
    <w:p w:rsidR="00622EC1" w:rsidRPr="00C22CCC" w:rsidRDefault="00622EC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297E7A" w:rsidRPr="00C22CCC">
        <w:rPr>
          <w:rFonts w:ascii="Times New Roman" w:hAnsi="Times New Roman" w:cs="Times New Roman"/>
          <w:sz w:val="20"/>
          <w:szCs w:val="20"/>
        </w:rPr>
        <w:t>Another form of physical violence is acid attacks are done generally as a result of taking revenge against a woman or girl for rejecting marriage proposal or sexual advance.</w:t>
      </w:r>
      <w:r w:rsidR="00657461" w:rsidRPr="00C22CCC">
        <w:rPr>
          <w:rFonts w:ascii="Times New Roman" w:hAnsi="Times New Roman" w:cs="Times New Roman"/>
          <w:sz w:val="20"/>
          <w:szCs w:val="20"/>
        </w:rPr>
        <w:t xml:space="preserve"> In some parts of the world, a strong social expectation for a woman to be a virgin prior to her marriage is must,</w:t>
      </w:r>
      <w:r w:rsidR="00CB39EA" w:rsidRPr="00C22CCC">
        <w:rPr>
          <w:rFonts w:ascii="Times New Roman" w:hAnsi="Times New Roman" w:cs="Times New Roman"/>
          <w:sz w:val="20"/>
          <w:szCs w:val="20"/>
        </w:rPr>
        <w:t xml:space="preserve"> In that case, a bride found not to be a virgin on her wedding night due to the absence of blood </w:t>
      </w:r>
      <w:r w:rsidR="008123BE" w:rsidRPr="00C22CCC">
        <w:rPr>
          <w:rFonts w:ascii="Times New Roman" w:hAnsi="Times New Roman" w:cs="Times New Roman"/>
          <w:sz w:val="20"/>
          <w:szCs w:val="20"/>
        </w:rPr>
        <w:t>may be subjected to extreme violence including an honor killing.</w:t>
      </w:r>
      <w:r w:rsidR="00CE3810" w:rsidRPr="00C22CCC">
        <w:rPr>
          <w:rFonts w:ascii="Times New Roman" w:hAnsi="Times New Roman" w:cs="Times New Roman"/>
          <w:sz w:val="20"/>
          <w:szCs w:val="20"/>
        </w:rPr>
        <w:t xml:space="preserve"> </w:t>
      </w:r>
    </w:p>
    <w:p w:rsidR="00F85A4B" w:rsidRPr="00C22CCC" w:rsidRDefault="00622EC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CE3810" w:rsidRPr="00C22CCC">
        <w:rPr>
          <w:rFonts w:ascii="Times New Roman" w:hAnsi="Times New Roman" w:cs="Times New Roman"/>
          <w:sz w:val="20"/>
          <w:szCs w:val="20"/>
        </w:rPr>
        <w:t>Again burning or dowry killing is a form of domestic violence in which a newly married bride is killed at her father-in-law’s home by her husband or husband’s family in case they are not satisfied by the dowry provided by her family. Dowry violence is most common in India.</w:t>
      </w:r>
    </w:p>
    <w:p w:rsidR="00D40867" w:rsidRPr="00C22CCC" w:rsidRDefault="00D40867"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rPr>
        <w:t xml:space="preserve">SEXUAL ABUSE AND </w:t>
      </w:r>
      <w:proofErr w:type="gramStart"/>
      <w:r w:rsidRPr="00C22CCC">
        <w:rPr>
          <w:rFonts w:ascii="Times New Roman" w:hAnsi="Times New Roman" w:cs="Times New Roman"/>
          <w:b/>
          <w:sz w:val="20"/>
          <w:szCs w:val="20"/>
        </w:rPr>
        <w:t>HARASSMENT</w:t>
      </w:r>
      <w:r w:rsidRPr="00C22CCC">
        <w:rPr>
          <w:rFonts w:ascii="Times New Roman" w:hAnsi="Times New Roman" w:cs="Times New Roman"/>
          <w:sz w:val="20"/>
          <w:szCs w:val="20"/>
        </w:rPr>
        <w:t xml:space="preserve"> :</w:t>
      </w:r>
      <w:proofErr w:type="gramEnd"/>
      <w:r w:rsidRPr="00C22CCC">
        <w:rPr>
          <w:rFonts w:ascii="Times New Roman" w:hAnsi="Times New Roman" w:cs="Times New Roman"/>
          <w:sz w:val="20"/>
          <w:szCs w:val="20"/>
        </w:rPr>
        <w:t>-</w:t>
      </w:r>
    </w:p>
    <w:p w:rsidR="008026C6" w:rsidRPr="00C22CCC" w:rsidRDefault="00622EC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D40867" w:rsidRPr="00C22CCC">
        <w:rPr>
          <w:rFonts w:ascii="Times New Roman" w:hAnsi="Times New Roman" w:cs="Times New Roman"/>
          <w:sz w:val="20"/>
          <w:szCs w:val="20"/>
        </w:rPr>
        <w:t>According to the definition given by WHO sexual abuse is a sexual act, an attempt to obtain a sexual act, unwanted sexual comments or advances or acts of traffic etc.,</w:t>
      </w:r>
      <w:r w:rsidR="00672F2B" w:rsidRPr="00C22CCC">
        <w:rPr>
          <w:rFonts w:ascii="Times New Roman" w:hAnsi="Times New Roman" w:cs="Times New Roman"/>
          <w:sz w:val="20"/>
          <w:szCs w:val="20"/>
        </w:rPr>
        <w:t xml:space="preserve"> also including obligatory inspections for virginity and female genital mutilation.</w:t>
      </w:r>
      <w:r w:rsidR="00EE6E7B" w:rsidRPr="00C22CCC">
        <w:rPr>
          <w:rFonts w:ascii="Times New Roman" w:hAnsi="Times New Roman" w:cs="Times New Roman"/>
          <w:sz w:val="20"/>
          <w:szCs w:val="20"/>
        </w:rPr>
        <w:t xml:space="preserve"> Sexual abuse or harassment may also occur if a person is verbally pressured into consenting for some sexual desires of another person and in case of a woman by </w:t>
      </w:r>
      <w:r w:rsidR="008026C6" w:rsidRPr="00C22CCC">
        <w:rPr>
          <w:rFonts w:ascii="Times New Roman" w:hAnsi="Times New Roman" w:cs="Times New Roman"/>
          <w:sz w:val="20"/>
          <w:szCs w:val="20"/>
        </w:rPr>
        <w:t>a man.</w:t>
      </w:r>
    </w:p>
    <w:p w:rsidR="002648AC" w:rsidRPr="00C22CCC" w:rsidRDefault="00622EC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1A4B82" w:rsidRPr="00C22CCC">
        <w:rPr>
          <w:rFonts w:ascii="Times New Roman" w:hAnsi="Times New Roman" w:cs="Times New Roman"/>
          <w:sz w:val="20"/>
          <w:szCs w:val="20"/>
        </w:rPr>
        <w:t xml:space="preserve">Again, victims of rape, in many countries are considered to have brought dishonor to their families often resulting in honor killings especially when the victim is found to be </w:t>
      </w:r>
      <w:proofErr w:type="spellStart"/>
      <w:r w:rsidR="001A4B82" w:rsidRPr="00C22CCC">
        <w:rPr>
          <w:rFonts w:ascii="Times New Roman" w:hAnsi="Times New Roman" w:cs="Times New Roman"/>
          <w:sz w:val="20"/>
          <w:szCs w:val="20"/>
        </w:rPr>
        <w:t>pregnant.</w:t>
      </w:r>
      <w:r w:rsidR="00996136" w:rsidRPr="00C22CCC">
        <w:rPr>
          <w:rFonts w:ascii="Times New Roman" w:hAnsi="Times New Roman" w:cs="Times New Roman"/>
          <w:sz w:val="20"/>
          <w:szCs w:val="20"/>
        </w:rPr>
        <w:t>Female</w:t>
      </w:r>
      <w:proofErr w:type="spellEnd"/>
      <w:r w:rsidR="00996136" w:rsidRPr="00C22CCC">
        <w:rPr>
          <w:rFonts w:ascii="Times New Roman" w:hAnsi="Times New Roman" w:cs="Times New Roman"/>
          <w:sz w:val="20"/>
          <w:szCs w:val="20"/>
        </w:rPr>
        <w:t xml:space="preserve"> genital mutilation and </w:t>
      </w:r>
      <w:r w:rsidR="00DE51CD" w:rsidRPr="00C22CCC">
        <w:rPr>
          <w:rFonts w:ascii="Times New Roman" w:hAnsi="Times New Roman" w:cs="Times New Roman"/>
          <w:sz w:val="20"/>
          <w:szCs w:val="20"/>
        </w:rPr>
        <w:t>incest, or sexual relation or contact between an adult and a child, who are relatives is found to be another form of sexual violence.</w:t>
      </w:r>
      <w:r w:rsidR="00BA4176" w:rsidRPr="00C22CCC">
        <w:rPr>
          <w:rFonts w:ascii="Times New Roman" w:hAnsi="Times New Roman" w:cs="Times New Roman"/>
          <w:sz w:val="20"/>
          <w:szCs w:val="20"/>
        </w:rPr>
        <w:t xml:space="preserve"> Sometimes, child sexual abuse takes place with the knowledge and consent of the family, </w:t>
      </w:r>
      <w:r w:rsidR="006615EB" w:rsidRPr="00C22CCC">
        <w:rPr>
          <w:rFonts w:ascii="Times New Roman" w:hAnsi="Times New Roman" w:cs="Times New Roman"/>
          <w:sz w:val="20"/>
          <w:szCs w:val="20"/>
        </w:rPr>
        <w:t>where children are engaged in sexual acts with adults, in exchange for money and goods.</w:t>
      </w:r>
    </w:p>
    <w:p w:rsidR="00D40867" w:rsidRPr="00C22CCC"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2648AC" w:rsidRPr="00C22CCC">
        <w:rPr>
          <w:rFonts w:ascii="Times New Roman" w:hAnsi="Times New Roman" w:cs="Times New Roman"/>
          <w:sz w:val="20"/>
          <w:szCs w:val="20"/>
        </w:rPr>
        <w:t xml:space="preserve">Marital rape is considered to be </w:t>
      </w:r>
      <w:proofErr w:type="gramStart"/>
      <w:r w:rsidR="002648AC" w:rsidRPr="00C22CCC">
        <w:rPr>
          <w:rFonts w:ascii="Times New Roman" w:hAnsi="Times New Roman" w:cs="Times New Roman"/>
          <w:sz w:val="20"/>
          <w:szCs w:val="20"/>
        </w:rPr>
        <w:t>an another</w:t>
      </w:r>
      <w:proofErr w:type="gramEnd"/>
      <w:r w:rsidR="002648AC" w:rsidRPr="00C22CCC">
        <w:rPr>
          <w:rFonts w:ascii="Times New Roman" w:hAnsi="Times New Roman" w:cs="Times New Roman"/>
          <w:sz w:val="20"/>
          <w:szCs w:val="20"/>
        </w:rPr>
        <w:t xml:space="preserve"> form of sexual violence.</w:t>
      </w:r>
      <w:r w:rsidR="00591A3B" w:rsidRPr="00C22CCC">
        <w:rPr>
          <w:rFonts w:ascii="Times New Roman" w:hAnsi="Times New Roman" w:cs="Times New Roman"/>
          <w:sz w:val="20"/>
          <w:szCs w:val="20"/>
        </w:rPr>
        <w:t xml:space="preserve"> Though it is legal in many countries, feminists have worked systematically since the 1960s to criminalize marital rape internationally.</w:t>
      </w:r>
      <w:r w:rsidR="0075264C" w:rsidRPr="00C22CCC">
        <w:rPr>
          <w:rFonts w:ascii="Times New Roman" w:hAnsi="Times New Roman" w:cs="Times New Roman"/>
          <w:sz w:val="20"/>
          <w:szCs w:val="20"/>
        </w:rPr>
        <w:t xml:space="preserve"> In 2006, marital rape was found to be a prosecutable offence in at least 104 countries.</w:t>
      </w:r>
      <w:r w:rsidR="008A0D46" w:rsidRPr="00C22CCC">
        <w:rPr>
          <w:rFonts w:ascii="Times New Roman" w:hAnsi="Times New Roman" w:cs="Times New Roman"/>
          <w:sz w:val="20"/>
          <w:szCs w:val="20"/>
        </w:rPr>
        <w:t xml:space="preserve"> Once ignored by law and society, marital rape is now considered by international convention as increasingly criminalized.</w:t>
      </w:r>
      <w:r w:rsidR="00D40867" w:rsidRPr="00C22CCC">
        <w:rPr>
          <w:rFonts w:ascii="Times New Roman" w:hAnsi="Times New Roman" w:cs="Times New Roman"/>
          <w:sz w:val="20"/>
          <w:szCs w:val="20"/>
        </w:rPr>
        <w:t xml:space="preserve"> </w:t>
      </w:r>
    </w:p>
    <w:p w:rsidR="001F0CD0" w:rsidRPr="00C22CCC" w:rsidRDefault="001F0CD0"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u w:val="single"/>
        </w:rPr>
        <w:t xml:space="preserve">EMOTIONAL </w:t>
      </w:r>
      <w:proofErr w:type="gramStart"/>
      <w:r w:rsidRPr="00C22CCC">
        <w:rPr>
          <w:rFonts w:ascii="Times New Roman" w:hAnsi="Times New Roman" w:cs="Times New Roman"/>
          <w:b/>
          <w:sz w:val="20"/>
          <w:szCs w:val="20"/>
          <w:u w:val="single"/>
        </w:rPr>
        <w:t>ABUSE</w:t>
      </w:r>
      <w:r w:rsidRPr="00C22CCC">
        <w:rPr>
          <w:rFonts w:ascii="Times New Roman" w:hAnsi="Times New Roman" w:cs="Times New Roman"/>
          <w:sz w:val="20"/>
          <w:szCs w:val="20"/>
        </w:rPr>
        <w:t xml:space="preserve"> :-</w:t>
      </w:r>
      <w:proofErr w:type="gramEnd"/>
      <w:r w:rsidRPr="00C22CCC">
        <w:rPr>
          <w:rFonts w:ascii="Times New Roman" w:hAnsi="Times New Roman" w:cs="Times New Roman"/>
          <w:sz w:val="20"/>
          <w:szCs w:val="20"/>
        </w:rPr>
        <w:t xml:space="preserve"> Emotional abuse</w:t>
      </w:r>
      <w:r w:rsidRPr="00C22CCC">
        <w:rPr>
          <w:rFonts w:ascii="Times New Roman" w:hAnsi="Times New Roman" w:cs="Times New Roman"/>
          <w:b/>
          <w:sz w:val="20"/>
          <w:szCs w:val="20"/>
        </w:rPr>
        <w:t xml:space="preserve"> </w:t>
      </w:r>
      <w:r w:rsidRPr="00C22CCC">
        <w:rPr>
          <w:rFonts w:ascii="Times New Roman" w:hAnsi="Times New Roman" w:cs="Times New Roman"/>
          <w:sz w:val="20"/>
          <w:szCs w:val="20"/>
        </w:rPr>
        <w:t>being a common force of domestic violence has been gaining more and more recognition in recent years.</w:t>
      </w:r>
      <w:r w:rsidR="00793D94" w:rsidRPr="00C22CCC">
        <w:rPr>
          <w:rFonts w:ascii="Times New Roman" w:hAnsi="Times New Roman" w:cs="Times New Roman"/>
          <w:sz w:val="20"/>
          <w:szCs w:val="20"/>
        </w:rPr>
        <w:t xml:space="preserve"> </w:t>
      </w:r>
      <w:r w:rsidR="0091632B" w:rsidRPr="00C22CCC">
        <w:rPr>
          <w:rFonts w:ascii="Times New Roman" w:hAnsi="Times New Roman" w:cs="Times New Roman"/>
          <w:sz w:val="20"/>
          <w:szCs w:val="20"/>
        </w:rPr>
        <w:t>Psychological abuse attacks or touches woman’s sense of self-worth and is also harmful to the overall mental and physical well-being of a woman.</w:t>
      </w:r>
      <w:r w:rsidR="00DC718E" w:rsidRPr="00C22CCC">
        <w:rPr>
          <w:rFonts w:ascii="Times New Roman" w:hAnsi="Times New Roman" w:cs="Times New Roman"/>
          <w:sz w:val="20"/>
          <w:szCs w:val="20"/>
        </w:rPr>
        <w:t xml:space="preserve"> Emotional and psychological abuse may be of various forms or types – harassment,</w:t>
      </w:r>
      <w:r w:rsidR="00793D94" w:rsidRPr="00C22CCC">
        <w:rPr>
          <w:rFonts w:ascii="Times New Roman" w:hAnsi="Times New Roman" w:cs="Times New Roman"/>
          <w:sz w:val="20"/>
          <w:szCs w:val="20"/>
        </w:rPr>
        <w:t xml:space="preserve"> </w:t>
      </w:r>
      <w:r w:rsidR="00DC718E" w:rsidRPr="00C22CCC">
        <w:rPr>
          <w:rFonts w:ascii="Times New Roman" w:hAnsi="Times New Roman" w:cs="Times New Roman"/>
          <w:sz w:val="20"/>
          <w:szCs w:val="20"/>
        </w:rPr>
        <w:t xml:space="preserve">threats, verbal abuse like – name-calling and blaming; </w:t>
      </w:r>
      <w:proofErr w:type="gramStart"/>
      <w:r w:rsidR="00DC718E" w:rsidRPr="00C22CCC">
        <w:rPr>
          <w:rFonts w:ascii="Times New Roman" w:hAnsi="Times New Roman" w:cs="Times New Roman"/>
          <w:sz w:val="20"/>
          <w:szCs w:val="20"/>
        </w:rPr>
        <w:t>stalking ;</w:t>
      </w:r>
      <w:proofErr w:type="gramEnd"/>
      <w:r w:rsidR="00DC718E" w:rsidRPr="00C22CCC">
        <w:rPr>
          <w:rFonts w:ascii="Times New Roman" w:hAnsi="Times New Roman" w:cs="Times New Roman"/>
          <w:sz w:val="20"/>
          <w:szCs w:val="20"/>
        </w:rPr>
        <w:t xml:space="preserve"> and isolation.</w:t>
      </w:r>
      <w:r w:rsidR="000617C0" w:rsidRPr="00C22CCC">
        <w:rPr>
          <w:rFonts w:ascii="Times New Roman" w:hAnsi="Times New Roman" w:cs="Times New Roman"/>
          <w:sz w:val="20"/>
          <w:szCs w:val="20"/>
        </w:rPr>
        <w:t xml:space="preserve"> Stalking is a form of psychological intimidation.</w:t>
      </w:r>
      <w:r w:rsidR="0074340C" w:rsidRPr="00C22CCC">
        <w:rPr>
          <w:rFonts w:ascii="Times New Roman" w:hAnsi="Times New Roman" w:cs="Times New Roman"/>
          <w:sz w:val="20"/>
          <w:szCs w:val="20"/>
        </w:rPr>
        <w:t xml:space="preserve"> Victims feel their partner has total control over them, empowering </w:t>
      </w:r>
      <w:proofErr w:type="gramStart"/>
      <w:r w:rsidR="0074340C" w:rsidRPr="00C22CCC">
        <w:rPr>
          <w:rFonts w:ascii="Times New Roman" w:hAnsi="Times New Roman" w:cs="Times New Roman"/>
          <w:sz w:val="20"/>
          <w:szCs w:val="20"/>
        </w:rPr>
        <w:t>the     and</w:t>
      </w:r>
      <w:proofErr w:type="gramEnd"/>
      <w:r w:rsidR="0074340C" w:rsidRPr="00C22CCC">
        <w:rPr>
          <w:rFonts w:ascii="Times New Roman" w:hAnsi="Times New Roman" w:cs="Times New Roman"/>
          <w:sz w:val="20"/>
          <w:szCs w:val="20"/>
        </w:rPr>
        <w:t xml:space="preserve"> disempowering the victim.</w:t>
      </w:r>
      <w:r w:rsidR="009224A9" w:rsidRPr="00C22CCC">
        <w:rPr>
          <w:rFonts w:ascii="Times New Roman" w:hAnsi="Times New Roman" w:cs="Times New Roman"/>
          <w:sz w:val="20"/>
          <w:szCs w:val="20"/>
        </w:rPr>
        <w:t xml:space="preserve"> </w:t>
      </w:r>
      <w:r w:rsidR="00793D94" w:rsidRPr="00C22CCC">
        <w:rPr>
          <w:rFonts w:ascii="Times New Roman" w:hAnsi="Times New Roman" w:cs="Times New Roman"/>
          <w:sz w:val="20"/>
          <w:szCs w:val="20"/>
        </w:rPr>
        <w:t>Victims often experience depression in some cases the victims are found to take shelter of drug and alcohol.</w:t>
      </w:r>
    </w:p>
    <w:p w:rsidR="00FF67CF" w:rsidRPr="00C22CCC"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B86D00" w:rsidRPr="00C22CCC">
        <w:rPr>
          <w:rFonts w:ascii="Times New Roman" w:hAnsi="Times New Roman" w:cs="Times New Roman"/>
          <w:sz w:val="20"/>
          <w:szCs w:val="20"/>
        </w:rPr>
        <w:t>Coercive control is an act</w:t>
      </w:r>
      <w:r w:rsidR="00FF67CF" w:rsidRPr="00C22CCC">
        <w:rPr>
          <w:rFonts w:ascii="Times New Roman" w:hAnsi="Times New Roman" w:cs="Times New Roman"/>
          <w:sz w:val="20"/>
          <w:szCs w:val="20"/>
        </w:rPr>
        <w:t xml:space="preserve"> of assault, threats, humiliation and int</w:t>
      </w:r>
      <w:r w:rsidR="00B86D00" w:rsidRPr="00C22CCC">
        <w:rPr>
          <w:rFonts w:ascii="Times New Roman" w:hAnsi="Times New Roman" w:cs="Times New Roman"/>
          <w:sz w:val="20"/>
          <w:szCs w:val="20"/>
        </w:rPr>
        <w:t xml:space="preserve">imidation or other </w:t>
      </w:r>
      <w:proofErr w:type="gramStart"/>
      <w:r w:rsidR="00B86D00" w:rsidRPr="00C22CCC">
        <w:rPr>
          <w:rFonts w:ascii="Times New Roman" w:hAnsi="Times New Roman" w:cs="Times New Roman"/>
          <w:sz w:val="20"/>
          <w:szCs w:val="20"/>
        </w:rPr>
        <w:t xml:space="preserve">abuse </w:t>
      </w:r>
      <w:r w:rsidR="00FF67CF" w:rsidRPr="00C22CCC">
        <w:rPr>
          <w:rFonts w:ascii="Times New Roman" w:hAnsi="Times New Roman" w:cs="Times New Roman"/>
          <w:sz w:val="20"/>
          <w:szCs w:val="20"/>
        </w:rPr>
        <w:t xml:space="preserve"> used</w:t>
      </w:r>
      <w:proofErr w:type="gramEnd"/>
      <w:r w:rsidR="00FF67CF" w:rsidRPr="00C22CCC">
        <w:rPr>
          <w:rFonts w:ascii="Times New Roman" w:hAnsi="Times New Roman" w:cs="Times New Roman"/>
          <w:sz w:val="20"/>
          <w:szCs w:val="20"/>
        </w:rPr>
        <w:t xml:space="preserve"> to harm, punish, </w:t>
      </w:r>
      <w:r w:rsidR="00B86D00" w:rsidRPr="00C22CCC">
        <w:rPr>
          <w:rFonts w:ascii="Times New Roman" w:hAnsi="Times New Roman" w:cs="Times New Roman"/>
          <w:sz w:val="20"/>
          <w:szCs w:val="20"/>
        </w:rPr>
        <w:t>or frighten the</w:t>
      </w:r>
      <w:r w:rsidR="00FF67CF" w:rsidRPr="00C22CCC">
        <w:rPr>
          <w:rFonts w:ascii="Times New Roman" w:hAnsi="Times New Roman" w:cs="Times New Roman"/>
          <w:sz w:val="20"/>
          <w:szCs w:val="20"/>
        </w:rPr>
        <w:t xml:space="preserve"> victim.</w:t>
      </w:r>
      <w:r w:rsidR="00943A97" w:rsidRPr="00C22CCC">
        <w:rPr>
          <w:rFonts w:ascii="Times New Roman" w:hAnsi="Times New Roman" w:cs="Times New Roman"/>
          <w:sz w:val="20"/>
          <w:szCs w:val="20"/>
        </w:rPr>
        <w:t xml:space="preserve"> Coercive control also can occur physically, for example, through physical abuse, harming or frightening the victim.</w:t>
      </w:r>
      <w:r w:rsidR="00C35E46" w:rsidRPr="00C22CCC">
        <w:rPr>
          <w:rFonts w:ascii="Times New Roman" w:hAnsi="Times New Roman" w:cs="Times New Roman"/>
          <w:sz w:val="20"/>
          <w:szCs w:val="20"/>
        </w:rPr>
        <w:t xml:space="preserve"> It is often found that the victim’s human rights are shattered when they are deprived of their right to liberty and reduced ability to act freely.</w:t>
      </w:r>
      <w:r w:rsidR="00241AF0" w:rsidRPr="00C22CCC">
        <w:rPr>
          <w:rFonts w:ascii="Times New Roman" w:hAnsi="Times New Roman" w:cs="Times New Roman"/>
          <w:sz w:val="20"/>
          <w:szCs w:val="20"/>
        </w:rPr>
        <w:t xml:space="preserve"> Abusers often dehumanize, make threats, deprive basic needs and personal access, isolate and track the victim’s daily schedule etc.</w:t>
      </w:r>
      <w:r w:rsidR="005C1D94" w:rsidRPr="00C22CCC">
        <w:rPr>
          <w:rFonts w:ascii="Times New Roman" w:hAnsi="Times New Roman" w:cs="Times New Roman"/>
          <w:sz w:val="20"/>
          <w:szCs w:val="20"/>
        </w:rPr>
        <w:t xml:space="preserve"> </w:t>
      </w:r>
      <w:r w:rsidR="00400F21" w:rsidRPr="00C22CCC">
        <w:rPr>
          <w:rFonts w:ascii="Times New Roman" w:hAnsi="Times New Roman" w:cs="Times New Roman"/>
          <w:sz w:val="20"/>
          <w:szCs w:val="20"/>
        </w:rPr>
        <w:t>Victims are often found to feel anxiety and fear that affects their personal life, financially, physically and psychologically.</w:t>
      </w:r>
    </w:p>
    <w:p w:rsidR="00A57751" w:rsidRPr="00C22CCC"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A57751" w:rsidRPr="00C22CCC">
        <w:rPr>
          <w:rFonts w:ascii="Times New Roman" w:hAnsi="Times New Roman" w:cs="Times New Roman"/>
          <w:sz w:val="20"/>
          <w:szCs w:val="20"/>
        </w:rPr>
        <w:t>Women experiencing domestic violence may find themselves in great emotional distress and mental trauma and also as a result of it high occurrences of suicidal thoughts and attempts may occur to them.</w:t>
      </w:r>
    </w:p>
    <w:p w:rsidR="00F31536" w:rsidRPr="00C22CCC" w:rsidRDefault="00F31536"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u w:val="single"/>
        </w:rPr>
        <w:t xml:space="preserve">HONOR </w:t>
      </w:r>
      <w:proofErr w:type="gramStart"/>
      <w:r w:rsidRPr="00C22CCC">
        <w:rPr>
          <w:rFonts w:ascii="Times New Roman" w:hAnsi="Times New Roman" w:cs="Times New Roman"/>
          <w:b/>
          <w:sz w:val="20"/>
          <w:szCs w:val="20"/>
          <w:u w:val="single"/>
        </w:rPr>
        <w:t>KILLING</w:t>
      </w:r>
      <w:r w:rsidRPr="00C22CCC">
        <w:rPr>
          <w:rFonts w:ascii="Times New Roman" w:hAnsi="Times New Roman" w:cs="Times New Roman"/>
          <w:sz w:val="20"/>
          <w:szCs w:val="20"/>
        </w:rPr>
        <w:t xml:space="preserve"> :-</w:t>
      </w:r>
      <w:proofErr w:type="gramEnd"/>
      <w:r w:rsidRPr="00C22CCC">
        <w:rPr>
          <w:rFonts w:ascii="Times New Roman" w:hAnsi="Times New Roman" w:cs="Times New Roman"/>
          <w:sz w:val="20"/>
          <w:szCs w:val="20"/>
        </w:rPr>
        <w:t xml:space="preserve"> Honor killing is the practice of killing an individual by one or more family members especially when the </w:t>
      </w:r>
      <w:r w:rsidR="00113EF2" w:rsidRPr="00C22CCC">
        <w:rPr>
          <w:rFonts w:ascii="Times New Roman" w:hAnsi="Times New Roman" w:cs="Times New Roman"/>
          <w:sz w:val="20"/>
          <w:szCs w:val="20"/>
        </w:rPr>
        <w:t>individual is believed to have brought shame on the family.</w:t>
      </w:r>
      <w:r w:rsidR="00BD7D7F" w:rsidRPr="00C22CCC">
        <w:rPr>
          <w:rFonts w:ascii="Times New Roman" w:hAnsi="Times New Roman" w:cs="Times New Roman"/>
          <w:sz w:val="20"/>
          <w:szCs w:val="20"/>
        </w:rPr>
        <w:t xml:space="preserve"> A number of reasons may arise behind such shame, for example – refusing to enter an arranged marriage, having sex outside marriage, being involved in such relationship disapproved by the family, to begin a divorce proceeding, or engaging in homosexual relations.</w:t>
      </w:r>
    </w:p>
    <w:p w:rsidR="00757CDF" w:rsidRPr="00C22CCC" w:rsidRDefault="00757CDF"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u w:val="single"/>
        </w:rPr>
        <w:t xml:space="preserve">ABUSE AND DEATHS BASED ON </w:t>
      </w:r>
      <w:proofErr w:type="gramStart"/>
      <w:r w:rsidRPr="00C22CCC">
        <w:rPr>
          <w:rFonts w:ascii="Times New Roman" w:hAnsi="Times New Roman" w:cs="Times New Roman"/>
          <w:b/>
          <w:sz w:val="20"/>
          <w:szCs w:val="20"/>
          <w:u w:val="single"/>
        </w:rPr>
        <w:t>DOWRY</w:t>
      </w:r>
      <w:r w:rsidRPr="00C22CCC">
        <w:rPr>
          <w:rFonts w:ascii="Times New Roman" w:hAnsi="Times New Roman" w:cs="Times New Roman"/>
          <w:sz w:val="20"/>
          <w:szCs w:val="20"/>
        </w:rPr>
        <w:t xml:space="preserve"> :-</w:t>
      </w:r>
      <w:proofErr w:type="gramEnd"/>
      <w:r w:rsidRPr="00C22CCC">
        <w:rPr>
          <w:rFonts w:ascii="Times New Roman" w:hAnsi="Times New Roman" w:cs="Times New Roman"/>
          <w:sz w:val="20"/>
          <w:szCs w:val="20"/>
        </w:rPr>
        <w:t xml:space="preserve"> The ritual of dowry has caused a serious problem in most of the Hindu families, especially when a newly married bride doesn’t bring sufficient dowry with her in her in-law’s home after her marriage.</w:t>
      </w:r>
      <w:r w:rsidR="00142DE7" w:rsidRPr="00C22CCC">
        <w:rPr>
          <w:rFonts w:ascii="Times New Roman" w:hAnsi="Times New Roman" w:cs="Times New Roman"/>
          <w:sz w:val="20"/>
          <w:szCs w:val="20"/>
        </w:rPr>
        <w:t xml:space="preserve"> As a result of it, a newly married bride suffer from domestic violence, in the form of harassment, physical abuse etc., even sometimes leading to her death, </w:t>
      </w:r>
      <w:r w:rsidR="002C3830" w:rsidRPr="00C22CCC">
        <w:rPr>
          <w:rFonts w:ascii="Times New Roman" w:hAnsi="Times New Roman" w:cs="Times New Roman"/>
          <w:sz w:val="20"/>
          <w:szCs w:val="20"/>
        </w:rPr>
        <w:t xml:space="preserve">the result of which may be suicides </w:t>
      </w:r>
      <w:r w:rsidR="00142DE7" w:rsidRPr="00C22CCC">
        <w:rPr>
          <w:rFonts w:ascii="Times New Roman" w:hAnsi="Times New Roman" w:cs="Times New Roman"/>
          <w:sz w:val="20"/>
          <w:szCs w:val="20"/>
        </w:rPr>
        <w:t>by hanging, self-poisoning or by fire.</w:t>
      </w:r>
    </w:p>
    <w:p w:rsidR="0025490E" w:rsidRPr="00C22CCC"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25490E" w:rsidRPr="00C22CCC">
        <w:rPr>
          <w:rFonts w:ascii="Times New Roman" w:hAnsi="Times New Roman" w:cs="Times New Roman"/>
          <w:sz w:val="20"/>
          <w:szCs w:val="20"/>
        </w:rPr>
        <w:t xml:space="preserve">Not only in Hindu religion, but also in case of some other religions like Islam, Sikhs and others, the dowry deaths can be seen in </w:t>
      </w:r>
      <w:r w:rsidR="00A56F74" w:rsidRPr="00C22CCC">
        <w:rPr>
          <w:rFonts w:ascii="Times New Roman" w:hAnsi="Times New Roman" w:cs="Times New Roman"/>
          <w:sz w:val="20"/>
          <w:szCs w:val="20"/>
        </w:rPr>
        <w:t>India. The ritual of giving and taking dowry is considered as an important one ritual in the traditional Hindu marriage in Hindu religion as in other religions.</w:t>
      </w:r>
    </w:p>
    <w:p w:rsidR="00503C15"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p>
    <w:p w:rsidR="00503C15" w:rsidRDefault="00503C15" w:rsidP="00740E29">
      <w:pPr>
        <w:spacing w:after="0" w:line="240" w:lineRule="auto"/>
        <w:jc w:val="both"/>
        <w:rPr>
          <w:rFonts w:ascii="Times New Roman" w:hAnsi="Times New Roman" w:cs="Times New Roman"/>
          <w:sz w:val="20"/>
          <w:szCs w:val="20"/>
        </w:rPr>
      </w:pPr>
    </w:p>
    <w:p w:rsidR="00503C15" w:rsidRDefault="00503C15" w:rsidP="00740E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2</w:t>
      </w:r>
    </w:p>
    <w:p w:rsidR="00503C15" w:rsidRDefault="00503C15" w:rsidP="00740E29">
      <w:pPr>
        <w:spacing w:after="0" w:line="240" w:lineRule="auto"/>
        <w:jc w:val="both"/>
        <w:rPr>
          <w:rFonts w:ascii="Times New Roman" w:hAnsi="Times New Roman" w:cs="Times New Roman"/>
          <w:sz w:val="20"/>
          <w:szCs w:val="20"/>
        </w:rPr>
      </w:pPr>
    </w:p>
    <w:p w:rsidR="00503C15" w:rsidRDefault="00503C15" w:rsidP="00740E29">
      <w:pPr>
        <w:spacing w:after="0" w:line="240" w:lineRule="auto"/>
        <w:jc w:val="both"/>
        <w:rPr>
          <w:rFonts w:ascii="Times New Roman" w:hAnsi="Times New Roman" w:cs="Times New Roman"/>
          <w:sz w:val="20"/>
          <w:szCs w:val="20"/>
        </w:rPr>
      </w:pPr>
    </w:p>
    <w:p w:rsidR="00503C15" w:rsidRDefault="00735CD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003A81" w:rsidRPr="00C22CCC">
        <w:rPr>
          <w:rFonts w:ascii="Times New Roman" w:hAnsi="Times New Roman" w:cs="Times New Roman"/>
          <w:sz w:val="20"/>
          <w:szCs w:val="20"/>
        </w:rPr>
        <w:t xml:space="preserve">The request, payment or acceptance of a dowry is prohibited in the </w:t>
      </w:r>
      <w:r w:rsidR="00003A81" w:rsidRPr="00C22CCC">
        <w:rPr>
          <w:rFonts w:ascii="Times New Roman" w:hAnsi="Times New Roman" w:cs="Times New Roman"/>
          <w:sz w:val="20"/>
          <w:szCs w:val="20"/>
          <w:u w:val="single"/>
        </w:rPr>
        <w:t>Dowry Prohibition Act 1961</w:t>
      </w:r>
      <w:proofErr w:type="gramStart"/>
      <w:r w:rsidR="00003A81" w:rsidRPr="00C22CCC">
        <w:rPr>
          <w:rFonts w:ascii="Times New Roman" w:hAnsi="Times New Roman" w:cs="Times New Roman"/>
          <w:sz w:val="20"/>
          <w:szCs w:val="20"/>
        </w:rPr>
        <w:t>,as</w:t>
      </w:r>
      <w:proofErr w:type="gramEnd"/>
      <w:r w:rsidR="00003A81" w:rsidRPr="00C22CCC">
        <w:rPr>
          <w:rFonts w:ascii="Times New Roman" w:hAnsi="Times New Roman" w:cs="Times New Roman"/>
          <w:sz w:val="20"/>
          <w:szCs w:val="20"/>
        </w:rPr>
        <w:t xml:space="preserve"> dowry is defined as a demanded gift that is given as a precondition for a marriage.</w:t>
      </w:r>
      <w:r w:rsidR="00335986" w:rsidRPr="00C22CCC">
        <w:rPr>
          <w:rFonts w:ascii="Times New Roman" w:hAnsi="Times New Roman" w:cs="Times New Roman"/>
          <w:sz w:val="20"/>
          <w:szCs w:val="20"/>
        </w:rPr>
        <w:t xml:space="preserve"> According to the Act, gifts given </w:t>
      </w:r>
      <w:r w:rsidR="00503C15">
        <w:rPr>
          <w:rFonts w:ascii="Times New Roman" w:hAnsi="Times New Roman" w:cs="Times New Roman"/>
          <w:sz w:val="20"/>
          <w:szCs w:val="20"/>
        </w:rPr>
        <w:t xml:space="preserve">                                                                                   </w:t>
      </w:r>
    </w:p>
    <w:p w:rsidR="00740E29" w:rsidRDefault="00335986" w:rsidP="00740E29">
      <w:pPr>
        <w:spacing w:after="0" w:line="240" w:lineRule="auto"/>
        <w:jc w:val="both"/>
        <w:rPr>
          <w:rFonts w:ascii="Times New Roman" w:hAnsi="Times New Roman" w:cs="Times New Roman"/>
          <w:sz w:val="20"/>
          <w:szCs w:val="20"/>
        </w:rPr>
      </w:pPr>
      <w:proofErr w:type="gramStart"/>
      <w:r w:rsidRPr="00C22CCC">
        <w:rPr>
          <w:rFonts w:ascii="Times New Roman" w:hAnsi="Times New Roman" w:cs="Times New Roman"/>
          <w:sz w:val="20"/>
          <w:szCs w:val="20"/>
        </w:rPr>
        <w:t>without</w:t>
      </w:r>
      <w:proofErr w:type="gramEnd"/>
      <w:r w:rsidRPr="00C22CCC">
        <w:rPr>
          <w:rFonts w:ascii="Times New Roman" w:hAnsi="Times New Roman" w:cs="Times New Roman"/>
          <w:sz w:val="20"/>
          <w:szCs w:val="20"/>
        </w:rPr>
        <w:t xml:space="preserve"> precondition are not considered dowry and are legal.</w:t>
      </w:r>
      <w:r w:rsidR="00C11F0F" w:rsidRPr="00C22CCC">
        <w:rPr>
          <w:rFonts w:ascii="Times New Roman" w:hAnsi="Times New Roman" w:cs="Times New Roman"/>
          <w:sz w:val="20"/>
          <w:szCs w:val="20"/>
        </w:rPr>
        <w:t xml:space="preserve"> Taking or giving of dowry can be punished by a fine or either by an imprisonment of six months.</w:t>
      </w:r>
      <w:r w:rsidR="00C41F64" w:rsidRPr="00C22CCC">
        <w:rPr>
          <w:rFonts w:ascii="Times New Roman" w:hAnsi="Times New Roman" w:cs="Times New Roman"/>
          <w:sz w:val="20"/>
          <w:szCs w:val="20"/>
        </w:rPr>
        <w:t xml:space="preserve"> As a result of dowry, murder and suicide under compulsion</w:t>
      </w:r>
      <w:r w:rsidR="00735CDC" w:rsidRPr="00C22CCC">
        <w:rPr>
          <w:rFonts w:ascii="Times New Roman" w:hAnsi="Times New Roman" w:cs="Times New Roman"/>
          <w:sz w:val="20"/>
          <w:szCs w:val="20"/>
        </w:rPr>
        <w:t xml:space="preserve"> </w:t>
      </w:r>
      <w:r w:rsidR="00C41F64" w:rsidRPr="00C22CCC">
        <w:rPr>
          <w:rFonts w:ascii="Times New Roman" w:hAnsi="Times New Roman" w:cs="Times New Roman"/>
          <w:sz w:val="20"/>
          <w:szCs w:val="20"/>
        </w:rPr>
        <w:t>of it are addressed by India’s criminal penal code</w:t>
      </w:r>
      <w:r w:rsidR="0020651B" w:rsidRPr="00C22CCC">
        <w:rPr>
          <w:rFonts w:ascii="Times New Roman" w:hAnsi="Times New Roman" w:cs="Times New Roman"/>
          <w:sz w:val="20"/>
          <w:szCs w:val="20"/>
        </w:rPr>
        <w:t>.</w:t>
      </w:r>
      <w:r w:rsidR="00D104B2" w:rsidRPr="00C22CCC">
        <w:rPr>
          <w:rFonts w:ascii="Times New Roman" w:hAnsi="Times New Roman" w:cs="Times New Roman"/>
          <w:sz w:val="20"/>
          <w:szCs w:val="20"/>
        </w:rPr>
        <w:t xml:space="preserve"> Even the law was made </w:t>
      </w:r>
      <w:proofErr w:type="gramStart"/>
      <w:r w:rsidR="00D104B2" w:rsidRPr="00C22CCC">
        <w:rPr>
          <w:rFonts w:ascii="Times New Roman" w:hAnsi="Times New Roman" w:cs="Times New Roman"/>
          <w:sz w:val="20"/>
          <w:szCs w:val="20"/>
        </w:rPr>
        <w:t>more strict</w:t>
      </w:r>
      <w:proofErr w:type="gramEnd"/>
      <w:r w:rsidR="00D104B2" w:rsidRPr="00C22CCC">
        <w:rPr>
          <w:rFonts w:ascii="Times New Roman" w:hAnsi="Times New Roman" w:cs="Times New Roman"/>
          <w:sz w:val="20"/>
          <w:szCs w:val="20"/>
        </w:rPr>
        <w:t xml:space="preserve"> with Section 498a of Indian </w:t>
      </w:r>
    </w:p>
    <w:p w:rsidR="00740E29" w:rsidRDefault="00D104B2"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Penal </w:t>
      </w:r>
      <w:proofErr w:type="gramStart"/>
      <w:r w:rsidRPr="00C22CCC">
        <w:rPr>
          <w:rFonts w:ascii="Times New Roman" w:hAnsi="Times New Roman" w:cs="Times New Roman"/>
          <w:sz w:val="20"/>
          <w:szCs w:val="20"/>
        </w:rPr>
        <w:t>Code(</w:t>
      </w:r>
      <w:proofErr w:type="gramEnd"/>
      <w:r w:rsidRPr="00C22CCC">
        <w:rPr>
          <w:rFonts w:ascii="Times New Roman" w:hAnsi="Times New Roman" w:cs="Times New Roman"/>
          <w:sz w:val="20"/>
          <w:szCs w:val="20"/>
        </w:rPr>
        <w:t xml:space="preserve"> enacted in 1983). </w:t>
      </w:r>
      <w:r w:rsidR="002205A9" w:rsidRPr="00C22CCC">
        <w:rPr>
          <w:rFonts w:ascii="Times New Roman" w:hAnsi="Times New Roman" w:cs="Times New Roman"/>
          <w:sz w:val="20"/>
          <w:szCs w:val="20"/>
        </w:rPr>
        <w:t xml:space="preserve">Not only so, a woman seeking help against dowry harassment can directly </w:t>
      </w:r>
      <w:r w:rsidR="00740E29">
        <w:rPr>
          <w:rFonts w:ascii="Times New Roman" w:hAnsi="Times New Roman" w:cs="Times New Roman"/>
          <w:sz w:val="20"/>
          <w:szCs w:val="20"/>
        </w:rPr>
        <w:t xml:space="preserve">                                                         </w:t>
      </w:r>
      <w:r w:rsidR="00503C15">
        <w:rPr>
          <w:rFonts w:ascii="Times New Roman" w:hAnsi="Times New Roman" w:cs="Times New Roman"/>
          <w:sz w:val="20"/>
          <w:szCs w:val="20"/>
        </w:rPr>
        <w:t xml:space="preserve">         </w:t>
      </w:r>
    </w:p>
    <w:p w:rsidR="00A97643" w:rsidRPr="00C22CCC" w:rsidRDefault="002205A9" w:rsidP="00740E29">
      <w:pPr>
        <w:spacing w:after="0" w:line="240" w:lineRule="auto"/>
        <w:jc w:val="both"/>
        <w:rPr>
          <w:rFonts w:ascii="Times New Roman" w:hAnsi="Times New Roman" w:cs="Times New Roman"/>
          <w:sz w:val="20"/>
          <w:szCs w:val="20"/>
        </w:rPr>
      </w:pPr>
      <w:proofErr w:type="gramStart"/>
      <w:r w:rsidRPr="00C22CCC">
        <w:rPr>
          <w:rFonts w:ascii="Times New Roman" w:hAnsi="Times New Roman" w:cs="Times New Roman"/>
          <w:sz w:val="20"/>
          <w:szCs w:val="20"/>
        </w:rPr>
        <w:t>approach</w:t>
      </w:r>
      <w:proofErr w:type="gramEnd"/>
      <w:r w:rsidRPr="00C22CCC">
        <w:rPr>
          <w:rFonts w:ascii="Times New Roman" w:hAnsi="Times New Roman" w:cs="Times New Roman"/>
          <w:sz w:val="20"/>
          <w:szCs w:val="20"/>
        </w:rPr>
        <w:t xml:space="preserve"> a domestic violence protection officer on the basis of the Protection of Women from </w:t>
      </w:r>
      <w:r w:rsidR="005826C9" w:rsidRPr="00C22CCC">
        <w:rPr>
          <w:rFonts w:ascii="Times New Roman" w:hAnsi="Times New Roman" w:cs="Times New Roman"/>
          <w:sz w:val="20"/>
          <w:szCs w:val="20"/>
        </w:rPr>
        <w:t>Domestic Violence Act 2005(PWDVA)</w:t>
      </w:r>
    </w:p>
    <w:p w:rsidR="00BA4DA1" w:rsidRPr="00C22CCC" w:rsidRDefault="005826C9"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b/>
          <w:sz w:val="20"/>
          <w:szCs w:val="20"/>
          <w:u w:val="single"/>
        </w:rPr>
        <w:t xml:space="preserve">ECONOMIC </w:t>
      </w:r>
      <w:proofErr w:type="gramStart"/>
      <w:r w:rsidRPr="00C22CCC">
        <w:rPr>
          <w:rFonts w:ascii="Times New Roman" w:hAnsi="Times New Roman" w:cs="Times New Roman"/>
          <w:b/>
          <w:sz w:val="20"/>
          <w:szCs w:val="20"/>
          <w:u w:val="single"/>
        </w:rPr>
        <w:t>ABUSE</w:t>
      </w:r>
      <w:r w:rsidRPr="00C22CCC">
        <w:rPr>
          <w:rFonts w:ascii="Times New Roman" w:hAnsi="Times New Roman" w:cs="Times New Roman"/>
          <w:sz w:val="20"/>
          <w:szCs w:val="20"/>
        </w:rPr>
        <w:t xml:space="preserve"> :-</w:t>
      </w:r>
      <w:proofErr w:type="gramEnd"/>
      <w:r w:rsidR="00945A14" w:rsidRPr="00C22CCC">
        <w:rPr>
          <w:rFonts w:ascii="Times New Roman" w:hAnsi="Times New Roman" w:cs="Times New Roman"/>
          <w:sz w:val="20"/>
          <w:szCs w:val="20"/>
        </w:rPr>
        <w:t xml:space="preserve"> Economic abuse is a legally </w:t>
      </w:r>
      <w:r w:rsidR="00735CDC" w:rsidRPr="00C22CCC">
        <w:rPr>
          <w:rFonts w:ascii="Times New Roman" w:hAnsi="Times New Roman" w:cs="Times New Roman"/>
          <w:sz w:val="20"/>
          <w:szCs w:val="20"/>
        </w:rPr>
        <w:t>recognized</w:t>
      </w:r>
      <w:r w:rsidR="00945A14" w:rsidRPr="00C22CCC">
        <w:rPr>
          <w:rFonts w:ascii="Times New Roman" w:hAnsi="Times New Roman" w:cs="Times New Roman"/>
          <w:sz w:val="20"/>
          <w:szCs w:val="20"/>
        </w:rPr>
        <w:t xml:space="preserve"> form of </w:t>
      </w:r>
      <w:r w:rsidR="002B4D57" w:rsidRPr="00C22CCC">
        <w:rPr>
          <w:rFonts w:ascii="Times New Roman" w:hAnsi="Times New Roman" w:cs="Times New Roman"/>
          <w:sz w:val="20"/>
          <w:szCs w:val="20"/>
        </w:rPr>
        <w:t>domestic abuse and is defined in the Domestic Abuse Act.</w:t>
      </w:r>
      <w:r w:rsidR="0056652C" w:rsidRPr="00C22CCC">
        <w:rPr>
          <w:rFonts w:ascii="Times New Roman" w:hAnsi="Times New Roman" w:cs="Times New Roman"/>
          <w:sz w:val="20"/>
          <w:szCs w:val="20"/>
        </w:rPr>
        <w:t xml:space="preserve"> Economic or financial abuse occurs when one intimate partner controls the other partner’s access to economic resources.</w:t>
      </w:r>
      <w:r w:rsidR="008B22D8" w:rsidRPr="00C22CCC">
        <w:rPr>
          <w:rFonts w:ascii="Times New Roman" w:hAnsi="Times New Roman" w:cs="Times New Roman"/>
          <w:sz w:val="20"/>
          <w:szCs w:val="20"/>
        </w:rPr>
        <w:t xml:space="preserve"> Economic abuse involves preventing a spouse from resource acquisition in marital affairs limiting the usage </w:t>
      </w:r>
      <w:r w:rsidR="005A54B2" w:rsidRPr="00C22CCC">
        <w:rPr>
          <w:rFonts w:ascii="Times New Roman" w:hAnsi="Times New Roman" w:cs="Times New Roman"/>
          <w:sz w:val="20"/>
          <w:szCs w:val="20"/>
        </w:rPr>
        <w:t>of resources by the victim or b</w:t>
      </w:r>
      <w:r w:rsidR="008B22D8" w:rsidRPr="00C22CCC">
        <w:rPr>
          <w:rFonts w:ascii="Times New Roman" w:hAnsi="Times New Roman" w:cs="Times New Roman"/>
          <w:sz w:val="20"/>
          <w:szCs w:val="20"/>
        </w:rPr>
        <w:t>y exploiting the economic resources of the victim.</w:t>
      </w:r>
      <w:r w:rsidR="00D50E66" w:rsidRPr="00C22CCC">
        <w:rPr>
          <w:rFonts w:ascii="Times New Roman" w:hAnsi="Times New Roman" w:cs="Times New Roman"/>
          <w:sz w:val="20"/>
          <w:szCs w:val="20"/>
        </w:rPr>
        <w:t xml:space="preserve"> The victim’s capacity to support themselves is diminished in economic abuse resulting in increasing dependence on the </w:t>
      </w:r>
      <w:r w:rsidR="005A54B2" w:rsidRPr="00C22CCC">
        <w:rPr>
          <w:rFonts w:ascii="Times New Roman" w:hAnsi="Times New Roman" w:cs="Times New Roman"/>
          <w:sz w:val="20"/>
          <w:szCs w:val="20"/>
        </w:rPr>
        <w:t>perpetrator</w:t>
      </w:r>
      <w:r w:rsidR="0026586D" w:rsidRPr="00C22CCC">
        <w:rPr>
          <w:rFonts w:ascii="Times New Roman" w:hAnsi="Times New Roman" w:cs="Times New Roman"/>
          <w:sz w:val="20"/>
          <w:szCs w:val="20"/>
        </w:rPr>
        <w:t xml:space="preserve"> </w:t>
      </w:r>
      <w:r w:rsidR="00546E07" w:rsidRPr="00C22CCC">
        <w:rPr>
          <w:rFonts w:ascii="Times New Roman" w:hAnsi="Times New Roman" w:cs="Times New Roman"/>
          <w:sz w:val="20"/>
          <w:szCs w:val="20"/>
        </w:rPr>
        <w:t>and also thereby reducing their access to education, employment, career advancement and asset acquisition etc.</w:t>
      </w:r>
      <w:r w:rsidR="00C94ADF" w:rsidRPr="00C22CCC">
        <w:rPr>
          <w:rFonts w:ascii="Times New Roman" w:hAnsi="Times New Roman" w:cs="Times New Roman"/>
          <w:sz w:val="20"/>
          <w:szCs w:val="20"/>
        </w:rPr>
        <w:t xml:space="preserve"> </w:t>
      </w:r>
    </w:p>
    <w:p w:rsidR="005826C9"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C94ADF" w:rsidRPr="00C22CCC">
        <w:rPr>
          <w:rFonts w:ascii="Times New Roman" w:hAnsi="Times New Roman" w:cs="Times New Roman"/>
          <w:sz w:val="20"/>
          <w:szCs w:val="20"/>
        </w:rPr>
        <w:t>Some forms of the economic abuse are examples of forcing or pressuring a family member to sign documents, to sell things or to change a will etc.</w:t>
      </w:r>
      <w:r w:rsidR="0039015F" w:rsidRPr="00C22CCC">
        <w:rPr>
          <w:rFonts w:ascii="Times New Roman" w:hAnsi="Times New Roman" w:cs="Times New Roman"/>
          <w:sz w:val="20"/>
          <w:szCs w:val="20"/>
        </w:rPr>
        <w:t xml:space="preserve"> Another example of economic abuse is disagreements about money spend that can result in further additional physical, sexual or emotional abuse.</w:t>
      </w:r>
      <w:r w:rsidR="00021229" w:rsidRPr="00C22CCC">
        <w:rPr>
          <w:rFonts w:ascii="Times New Roman" w:hAnsi="Times New Roman" w:cs="Times New Roman"/>
          <w:sz w:val="20"/>
          <w:szCs w:val="20"/>
        </w:rPr>
        <w:t xml:space="preserve"> Economic </w:t>
      </w:r>
      <w:proofErr w:type="gramStart"/>
      <w:r w:rsidR="00021229" w:rsidRPr="00C22CCC">
        <w:rPr>
          <w:rFonts w:ascii="Times New Roman" w:hAnsi="Times New Roman" w:cs="Times New Roman"/>
          <w:sz w:val="20"/>
          <w:szCs w:val="20"/>
        </w:rPr>
        <w:t>abuse have</w:t>
      </w:r>
      <w:proofErr w:type="gramEnd"/>
      <w:r w:rsidR="00021229" w:rsidRPr="00C22CCC">
        <w:rPr>
          <w:rFonts w:ascii="Times New Roman" w:hAnsi="Times New Roman" w:cs="Times New Roman"/>
          <w:sz w:val="20"/>
          <w:szCs w:val="20"/>
        </w:rPr>
        <w:t xml:space="preserve"> more severe consequences especially in those parts of the world where women depend on husband’s income for survival and India can be an apt example for this.</w:t>
      </w:r>
    </w:p>
    <w:p w:rsidR="008A6AE5" w:rsidRPr="00C22CCC" w:rsidRDefault="007F53A6" w:rsidP="00740E29">
      <w:pPr>
        <w:shd w:val="clear" w:color="auto" w:fill="FFFFFF"/>
        <w:spacing w:after="0" w:line="240" w:lineRule="auto"/>
        <w:jc w:val="both"/>
        <w:rPr>
          <w:rFonts w:ascii="Times New Roman" w:eastAsia="Times New Roman" w:hAnsi="Times New Roman" w:cs="Times New Roman"/>
          <w:color w:val="000000"/>
          <w:sz w:val="20"/>
          <w:szCs w:val="20"/>
        </w:rPr>
      </w:pPr>
      <w:r w:rsidRPr="00C22CCC">
        <w:rPr>
          <w:rFonts w:ascii="Times New Roman" w:eastAsia="Times New Roman" w:hAnsi="Times New Roman" w:cs="Times New Roman"/>
          <w:color w:val="000000"/>
          <w:sz w:val="20"/>
          <w:szCs w:val="20"/>
        </w:rPr>
        <w:t>Official data are available for the highest rate of crimes against women among all states and union territories for the last three consecutive years as reported by Assam. An increase in three categories of crimes against women--domestic violence, kidnapping and molestation--from 2016 to 2019 has been seen according to National Crime Records Bureau (NCRB) </w:t>
      </w:r>
      <w:hyperlink r:id="rId7" w:history="1">
        <w:r w:rsidRPr="00C22CCC">
          <w:rPr>
            <w:rFonts w:ascii="Times New Roman" w:eastAsia="Times New Roman" w:hAnsi="Times New Roman" w:cs="Times New Roman"/>
            <w:color w:val="0000FF"/>
            <w:sz w:val="20"/>
            <w:szCs w:val="20"/>
            <w:u w:val="single"/>
          </w:rPr>
          <w:t>data</w:t>
        </w:r>
      </w:hyperlink>
      <w:r w:rsidRPr="00C22CCC">
        <w:rPr>
          <w:rFonts w:ascii="Times New Roman" w:eastAsia="Times New Roman" w:hAnsi="Times New Roman" w:cs="Times New Roman"/>
          <w:color w:val="000000"/>
          <w:sz w:val="20"/>
          <w:szCs w:val="20"/>
        </w:rPr>
        <w:t>.</w:t>
      </w:r>
    </w:p>
    <w:p w:rsidR="008A6AE5" w:rsidRPr="00C22CCC" w:rsidRDefault="00BE538C" w:rsidP="00740E29">
      <w:pPr>
        <w:shd w:val="clear" w:color="auto" w:fill="FFFFFF"/>
        <w:spacing w:after="0" w:line="240" w:lineRule="auto"/>
        <w:jc w:val="both"/>
        <w:rPr>
          <w:rFonts w:ascii="Times New Roman" w:eastAsia="Times New Roman" w:hAnsi="Times New Roman" w:cs="Times New Roman"/>
          <w:color w:val="000000"/>
          <w:sz w:val="20"/>
          <w:szCs w:val="20"/>
        </w:rPr>
      </w:pPr>
      <w:r w:rsidRPr="00C22CCC">
        <w:rPr>
          <w:rFonts w:ascii="Times New Roman" w:eastAsia="Times New Roman" w:hAnsi="Times New Roman" w:cs="Times New Roman"/>
          <w:color w:val="000000"/>
          <w:sz w:val="20"/>
          <w:szCs w:val="20"/>
        </w:rPr>
        <w:t xml:space="preserve">    </w:t>
      </w:r>
      <w:r w:rsidR="007F53A6" w:rsidRPr="00C22CCC">
        <w:rPr>
          <w:rFonts w:ascii="Times New Roman" w:eastAsia="Times New Roman" w:hAnsi="Times New Roman" w:cs="Times New Roman"/>
          <w:color w:val="000000"/>
          <w:sz w:val="20"/>
          <w:szCs w:val="20"/>
        </w:rPr>
        <w:t>The increasing of crimes against women in Assam is also noted in gender-based violence data as reported by </w:t>
      </w:r>
      <w:hyperlink r:id="rId8" w:history="1">
        <w:r w:rsidR="007F53A6" w:rsidRPr="00C22CCC">
          <w:rPr>
            <w:rFonts w:ascii="Times New Roman" w:eastAsia="Times New Roman" w:hAnsi="Times New Roman" w:cs="Times New Roman"/>
            <w:color w:val="0000FF"/>
            <w:sz w:val="20"/>
            <w:szCs w:val="20"/>
            <w:u w:val="single"/>
          </w:rPr>
          <w:t>National Family Health Survey-5</w:t>
        </w:r>
      </w:hyperlink>
      <w:r w:rsidR="007F53A6" w:rsidRPr="00C22CCC">
        <w:rPr>
          <w:rFonts w:ascii="Times New Roman" w:eastAsia="Times New Roman" w:hAnsi="Times New Roman" w:cs="Times New Roman"/>
          <w:color w:val="000000"/>
          <w:sz w:val="20"/>
          <w:szCs w:val="20"/>
        </w:rPr>
        <w:t xml:space="preserve"> (NFHS) 2019-20, that was released in December 2020. More than 30% of spousal violence of women in Assam as reported in NFHS-5, crossing 24.5% in NFHS-4 (2015-16), and 8% of sexual violence of young women were reported even more </w:t>
      </w:r>
      <w:proofErr w:type="gramStart"/>
      <w:r w:rsidR="007F53A6" w:rsidRPr="00C22CCC">
        <w:rPr>
          <w:rFonts w:ascii="Times New Roman" w:eastAsia="Times New Roman" w:hAnsi="Times New Roman" w:cs="Times New Roman"/>
          <w:color w:val="000000"/>
          <w:sz w:val="20"/>
          <w:szCs w:val="20"/>
        </w:rPr>
        <w:t>than  5.8</w:t>
      </w:r>
      <w:proofErr w:type="gramEnd"/>
      <w:r w:rsidR="007F53A6" w:rsidRPr="00C22CCC">
        <w:rPr>
          <w:rFonts w:ascii="Times New Roman" w:eastAsia="Times New Roman" w:hAnsi="Times New Roman" w:cs="Times New Roman"/>
          <w:color w:val="000000"/>
          <w:sz w:val="20"/>
          <w:szCs w:val="20"/>
        </w:rPr>
        <w:t xml:space="preserve">% in NFHS-4.     </w:t>
      </w:r>
    </w:p>
    <w:p w:rsidR="008A6AE5" w:rsidRPr="00C22CCC" w:rsidRDefault="00BE538C" w:rsidP="00740E29">
      <w:pPr>
        <w:shd w:val="clear" w:color="auto" w:fill="FFFFFF"/>
        <w:spacing w:after="0" w:line="240" w:lineRule="auto"/>
        <w:jc w:val="both"/>
        <w:rPr>
          <w:rFonts w:ascii="Times New Roman" w:eastAsia="Times New Roman" w:hAnsi="Times New Roman" w:cs="Times New Roman"/>
          <w:color w:val="000000"/>
          <w:sz w:val="20"/>
          <w:szCs w:val="20"/>
        </w:rPr>
      </w:pPr>
      <w:r w:rsidRPr="00C22CCC">
        <w:rPr>
          <w:rFonts w:ascii="Times New Roman" w:eastAsia="Times New Roman" w:hAnsi="Times New Roman" w:cs="Times New Roman"/>
          <w:color w:val="000000"/>
          <w:sz w:val="20"/>
          <w:szCs w:val="20"/>
        </w:rPr>
        <w:t xml:space="preserve">    </w:t>
      </w:r>
      <w:r w:rsidR="007F53A6" w:rsidRPr="00C22CCC">
        <w:rPr>
          <w:rFonts w:ascii="Times New Roman" w:eastAsia="Times New Roman" w:hAnsi="Times New Roman" w:cs="Times New Roman"/>
          <w:color w:val="000000"/>
          <w:sz w:val="20"/>
          <w:szCs w:val="20"/>
        </w:rPr>
        <w:t xml:space="preserve"> However, now, due to increased empowerment of women in the </w:t>
      </w:r>
      <w:proofErr w:type="spellStart"/>
      <w:r w:rsidR="007F53A6" w:rsidRPr="00C22CCC">
        <w:rPr>
          <w:rFonts w:ascii="Times New Roman" w:eastAsia="Times New Roman" w:hAnsi="Times New Roman" w:cs="Times New Roman"/>
          <w:color w:val="000000"/>
          <w:sz w:val="20"/>
          <w:szCs w:val="20"/>
        </w:rPr>
        <w:t>stateof</w:t>
      </w:r>
      <w:proofErr w:type="spellEnd"/>
      <w:r w:rsidR="007F53A6" w:rsidRPr="00C22CCC">
        <w:rPr>
          <w:rFonts w:ascii="Times New Roman" w:eastAsia="Times New Roman" w:hAnsi="Times New Roman" w:cs="Times New Roman"/>
          <w:color w:val="000000"/>
          <w:sz w:val="20"/>
          <w:szCs w:val="20"/>
        </w:rPr>
        <w:t xml:space="preserve"> </w:t>
      </w:r>
      <w:proofErr w:type="gramStart"/>
      <w:r w:rsidR="007F53A6" w:rsidRPr="00C22CCC">
        <w:rPr>
          <w:rFonts w:ascii="Times New Roman" w:eastAsia="Times New Roman" w:hAnsi="Times New Roman" w:cs="Times New Roman"/>
          <w:color w:val="000000"/>
          <w:sz w:val="20"/>
          <w:szCs w:val="20"/>
        </w:rPr>
        <w:t>Assam ,it</w:t>
      </w:r>
      <w:proofErr w:type="gramEnd"/>
      <w:r w:rsidR="007F53A6" w:rsidRPr="00C22CCC">
        <w:rPr>
          <w:rFonts w:ascii="Times New Roman" w:eastAsia="Times New Roman" w:hAnsi="Times New Roman" w:cs="Times New Roman"/>
          <w:color w:val="000000"/>
          <w:sz w:val="20"/>
          <w:szCs w:val="20"/>
        </w:rPr>
        <w:t xml:space="preserve"> is possible for Assam police to attribute the increase in crimes to higher reporting. Very fewer crimes against women have been reported in rural </w:t>
      </w:r>
      <w:proofErr w:type="gramStart"/>
      <w:r w:rsidR="007F53A6" w:rsidRPr="00C22CCC">
        <w:rPr>
          <w:rFonts w:ascii="Times New Roman" w:eastAsia="Times New Roman" w:hAnsi="Times New Roman" w:cs="Times New Roman"/>
          <w:color w:val="000000"/>
          <w:sz w:val="20"/>
          <w:szCs w:val="20"/>
        </w:rPr>
        <w:t>Assam ,due</w:t>
      </w:r>
      <w:proofErr w:type="gramEnd"/>
      <w:r w:rsidR="007F53A6" w:rsidRPr="00C22CCC">
        <w:rPr>
          <w:rFonts w:ascii="Times New Roman" w:eastAsia="Times New Roman" w:hAnsi="Times New Roman" w:cs="Times New Roman"/>
          <w:color w:val="000000"/>
          <w:sz w:val="20"/>
          <w:szCs w:val="20"/>
        </w:rPr>
        <w:t xml:space="preserve"> to the fear and financial dependence of women on their spouses, as said by the police. </w:t>
      </w:r>
    </w:p>
    <w:p w:rsidR="008A6AE5" w:rsidRPr="00810116" w:rsidRDefault="00BE538C" w:rsidP="00810116">
      <w:pPr>
        <w:shd w:val="clear" w:color="auto" w:fill="FFFFFF"/>
        <w:spacing w:after="0" w:line="240" w:lineRule="auto"/>
        <w:jc w:val="both"/>
        <w:rPr>
          <w:rFonts w:ascii="Times New Roman" w:eastAsia="Times New Roman" w:hAnsi="Times New Roman" w:cs="Times New Roman"/>
          <w:color w:val="000000"/>
          <w:sz w:val="20"/>
          <w:szCs w:val="20"/>
        </w:rPr>
      </w:pPr>
      <w:r w:rsidRPr="00C22CCC">
        <w:rPr>
          <w:rFonts w:ascii="Times New Roman" w:eastAsia="Times New Roman" w:hAnsi="Times New Roman" w:cs="Times New Roman"/>
          <w:color w:val="000000"/>
          <w:sz w:val="20"/>
          <w:szCs w:val="20"/>
        </w:rPr>
        <w:t xml:space="preserve">     </w:t>
      </w:r>
      <w:r w:rsidR="007F53A6" w:rsidRPr="00C22CCC">
        <w:rPr>
          <w:rFonts w:ascii="Times New Roman" w:eastAsia="Times New Roman" w:hAnsi="Times New Roman" w:cs="Times New Roman"/>
          <w:color w:val="000000"/>
          <w:sz w:val="20"/>
          <w:szCs w:val="20"/>
        </w:rPr>
        <w:t>The witch-hunting, sexual violence on women and girls, domestic violence, intimate partner abuse, acid attacks, trafficking, cyber</w:t>
      </w:r>
      <w:r w:rsidR="007F53A6" w:rsidRPr="00C22CCC">
        <w:rPr>
          <w:rFonts w:ascii="Times New Roman" w:eastAsia="Times New Roman" w:hAnsi="Times New Roman" w:cs="Times New Roman"/>
          <w:color w:val="000000"/>
          <w:sz w:val="20"/>
          <w:szCs w:val="20"/>
        </w:rPr>
        <w:softHyphen/>
        <w:t>crimes and marriage of minor girls are on the rise in the state as issued by the </w:t>
      </w:r>
      <w:hyperlink r:id="rId9" w:history="1">
        <w:r w:rsidR="007F53A6" w:rsidRPr="00C22CCC">
          <w:rPr>
            <w:rFonts w:ascii="Times New Roman" w:eastAsia="Times New Roman" w:hAnsi="Times New Roman" w:cs="Times New Roman"/>
            <w:color w:val="0000FF"/>
            <w:sz w:val="20"/>
            <w:szCs w:val="20"/>
            <w:u w:val="single"/>
          </w:rPr>
          <w:t>North East Network</w:t>
        </w:r>
      </w:hyperlink>
      <w:r w:rsidR="007F53A6" w:rsidRPr="00C22CCC">
        <w:rPr>
          <w:rFonts w:ascii="Times New Roman" w:eastAsia="Times New Roman" w:hAnsi="Times New Roman" w:cs="Times New Roman"/>
          <w:color w:val="000000"/>
          <w:sz w:val="20"/>
          <w:szCs w:val="20"/>
        </w:rPr>
        <w:t> (NEN), </w:t>
      </w:r>
      <w:proofErr w:type="spellStart"/>
      <w:r w:rsidR="00341265" w:rsidRPr="00C22CCC">
        <w:rPr>
          <w:rFonts w:ascii="Times New Roman" w:hAnsi="Times New Roman" w:cs="Times New Roman"/>
          <w:sz w:val="20"/>
          <w:szCs w:val="20"/>
        </w:rPr>
        <w:fldChar w:fldCharType="begin"/>
      </w:r>
      <w:r w:rsidR="007F53A6" w:rsidRPr="00C22CCC">
        <w:rPr>
          <w:rFonts w:ascii="Times New Roman" w:hAnsi="Times New Roman" w:cs="Times New Roman"/>
          <w:sz w:val="20"/>
          <w:szCs w:val="20"/>
        </w:rPr>
        <w:instrText>HYPERLINK "https://www.pbetassam.org/"</w:instrText>
      </w:r>
      <w:r w:rsidR="00341265" w:rsidRPr="00C22CCC">
        <w:rPr>
          <w:rFonts w:ascii="Times New Roman" w:hAnsi="Times New Roman" w:cs="Times New Roman"/>
          <w:sz w:val="20"/>
          <w:szCs w:val="20"/>
        </w:rPr>
        <w:fldChar w:fldCharType="separate"/>
      </w:r>
      <w:r w:rsidR="007F53A6" w:rsidRPr="00C22CCC">
        <w:rPr>
          <w:rFonts w:ascii="Times New Roman" w:eastAsia="Times New Roman" w:hAnsi="Times New Roman" w:cs="Times New Roman"/>
          <w:color w:val="0000FF"/>
          <w:sz w:val="20"/>
          <w:szCs w:val="20"/>
          <w:u w:val="single"/>
        </w:rPr>
        <w:t>Purva</w:t>
      </w:r>
      <w:proofErr w:type="spellEnd"/>
      <w:r w:rsidR="007F53A6" w:rsidRPr="00C22CCC">
        <w:rPr>
          <w:rFonts w:ascii="Times New Roman" w:eastAsia="Times New Roman" w:hAnsi="Times New Roman" w:cs="Times New Roman"/>
          <w:color w:val="0000FF"/>
          <w:sz w:val="20"/>
          <w:szCs w:val="20"/>
          <w:u w:val="single"/>
        </w:rPr>
        <w:t xml:space="preserve"> </w:t>
      </w:r>
      <w:proofErr w:type="spellStart"/>
      <w:r w:rsidR="007F53A6" w:rsidRPr="00C22CCC">
        <w:rPr>
          <w:rFonts w:ascii="Times New Roman" w:eastAsia="Times New Roman" w:hAnsi="Times New Roman" w:cs="Times New Roman"/>
          <w:color w:val="0000FF"/>
          <w:sz w:val="20"/>
          <w:szCs w:val="20"/>
          <w:u w:val="single"/>
        </w:rPr>
        <w:t>Bharti</w:t>
      </w:r>
      <w:proofErr w:type="spellEnd"/>
      <w:r w:rsidR="007F53A6" w:rsidRPr="00C22CCC">
        <w:rPr>
          <w:rFonts w:ascii="Times New Roman" w:eastAsia="Times New Roman" w:hAnsi="Times New Roman" w:cs="Times New Roman"/>
          <w:color w:val="0000FF"/>
          <w:sz w:val="20"/>
          <w:szCs w:val="20"/>
          <w:u w:val="single"/>
        </w:rPr>
        <w:t xml:space="preserve"> Educational Trust</w:t>
      </w:r>
      <w:r w:rsidR="00341265" w:rsidRPr="00C22CCC">
        <w:rPr>
          <w:rFonts w:ascii="Times New Roman" w:hAnsi="Times New Roman" w:cs="Times New Roman"/>
          <w:sz w:val="20"/>
          <w:szCs w:val="20"/>
        </w:rPr>
        <w:fldChar w:fldCharType="end"/>
      </w:r>
      <w:r w:rsidR="007F53A6" w:rsidRPr="00C22CCC">
        <w:rPr>
          <w:rFonts w:ascii="Times New Roman" w:eastAsia="Times New Roman" w:hAnsi="Times New Roman" w:cs="Times New Roman"/>
          <w:color w:val="000000"/>
          <w:sz w:val="20"/>
          <w:szCs w:val="20"/>
        </w:rPr>
        <w:t>/Women in Governance, </w:t>
      </w:r>
      <w:hyperlink r:id="rId10" w:history="1">
        <w:r w:rsidR="007F53A6" w:rsidRPr="00C22CCC">
          <w:rPr>
            <w:rFonts w:ascii="Times New Roman" w:eastAsia="Times New Roman" w:hAnsi="Times New Roman" w:cs="Times New Roman"/>
            <w:color w:val="0000FF"/>
            <w:sz w:val="20"/>
            <w:szCs w:val="20"/>
            <w:u w:val="single"/>
          </w:rPr>
          <w:t>Women's Leadership Training Centre</w:t>
        </w:r>
      </w:hyperlink>
      <w:r w:rsidR="007F53A6" w:rsidRPr="00C22CCC">
        <w:rPr>
          <w:rFonts w:ascii="Times New Roman" w:eastAsia="Times New Roman" w:hAnsi="Times New Roman" w:cs="Times New Roman"/>
          <w:color w:val="000000"/>
          <w:sz w:val="20"/>
          <w:szCs w:val="20"/>
        </w:rPr>
        <w:t> and </w:t>
      </w:r>
      <w:proofErr w:type="spellStart"/>
      <w:r w:rsidR="00341265" w:rsidRPr="00C22CCC">
        <w:rPr>
          <w:rFonts w:ascii="Times New Roman" w:hAnsi="Times New Roman" w:cs="Times New Roman"/>
          <w:sz w:val="20"/>
          <w:szCs w:val="20"/>
        </w:rPr>
        <w:fldChar w:fldCharType="begin"/>
      </w:r>
      <w:r w:rsidR="007F53A6" w:rsidRPr="00C22CCC">
        <w:rPr>
          <w:rFonts w:ascii="Times New Roman" w:hAnsi="Times New Roman" w:cs="Times New Roman"/>
          <w:sz w:val="20"/>
          <w:szCs w:val="20"/>
        </w:rPr>
        <w:instrText>HYPERLINK "http://www.xobdo.org/"</w:instrText>
      </w:r>
      <w:r w:rsidR="00341265" w:rsidRPr="00C22CCC">
        <w:rPr>
          <w:rFonts w:ascii="Times New Roman" w:hAnsi="Times New Roman" w:cs="Times New Roman"/>
          <w:sz w:val="20"/>
          <w:szCs w:val="20"/>
        </w:rPr>
        <w:fldChar w:fldCharType="separate"/>
      </w:r>
      <w:r w:rsidR="007F53A6" w:rsidRPr="00C22CCC">
        <w:rPr>
          <w:rFonts w:ascii="Times New Roman" w:eastAsia="Times New Roman" w:hAnsi="Times New Roman" w:cs="Times New Roman"/>
          <w:color w:val="0000FF"/>
          <w:sz w:val="20"/>
          <w:szCs w:val="20"/>
          <w:u w:val="single"/>
        </w:rPr>
        <w:t>Xobdo</w:t>
      </w:r>
      <w:proofErr w:type="spellEnd"/>
      <w:r w:rsidR="00341265" w:rsidRPr="00C22CCC">
        <w:rPr>
          <w:rFonts w:ascii="Times New Roman" w:hAnsi="Times New Roman" w:cs="Times New Roman"/>
          <w:sz w:val="20"/>
          <w:szCs w:val="20"/>
        </w:rPr>
        <w:fldChar w:fldCharType="end"/>
      </w:r>
      <w:r w:rsidR="007F53A6" w:rsidRPr="00C22CCC">
        <w:rPr>
          <w:rFonts w:ascii="Times New Roman" w:eastAsia="Times New Roman" w:hAnsi="Times New Roman" w:cs="Times New Roman"/>
          <w:color w:val="000000"/>
          <w:sz w:val="20"/>
          <w:szCs w:val="20"/>
        </w:rPr>
        <w:t xml:space="preserve"> . Thus as women are unsafe in both private spaces including their homes and workplaces, and public spaces including public transport, roads and markets </w:t>
      </w:r>
      <w:proofErr w:type="spellStart"/>
      <w:r w:rsidR="007F53A6" w:rsidRPr="00C22CCC">
        <w:rPr>
          <w:rFonts w:ascii="Times New Roman" w:eastAsia="Times New Roman" w:hAnsi="Times New Roman" w:cs="Times New Roman"/>
          <w:color w:val="000000"/>
          <w:sz w:val="20"/>
          <w:szCs w:val="20"/>
        </w:rPr>
        <w:t>etc.,so</w:t>
      </w:r>
      <w:proofErr w:type="spellEnd"/>
      <w:r w:rsidR="007F53A6" w:rsidRPr="00C22CCC">
        <w:rPr>
          <w:rFonts w:ascii="Times New Roman" w:eastAsia="Times New Roman" w:hAnsi="Times New Roman" w:cs="Times New Roman"/>
          <w:color w:val="000000"/>
          <w:sz w:val="20"/>
          <w:szCs w:val="20"/>
        </w:rPr>
        <w:t xml:space="preserve"> there should be the establishment of women's safety committees at the </w:t>
      </w:r>
      <w:proofErr w:type="spellStart"/>
      <w:r w:rsidR="007F53A6" w:rsidRPr="00C22CCC">
        <w:rPr>
          <w:rFonts w:ascii="Times New Roman" w:eastAsia="Times New Roman" w:hAnsi="Times New Roman" w:cs="Times New Roman"/>
          <w:color w:val="000000"/>
          <w:sz w:val="20"/>
          <w:szCs w:val="20"/>
        </w:rPr>
        <w:t>panchayat</w:t>
      </w:r>
      <w:proofErr w:type="spellEnd"/>
      <w:r w:rsidR="007F53A6" w:rsidRPr="00C22CCC">
        <w:rPr>
          <w:rFonts w:ascii="Times New Roman" w:eastAsia="Times New Roman" w:hAnsi="Times New Roman" w:cs="Times New Roman"/>
          <w:color w:val="000000"/>
          <w:sz w:val="20"/>
          <w:szCs w:val="20"/>
        </w:rPr>
        <w:t>, district and state levels; extension of the reach of the 181 women's helpline to the remotest corners of all Assam districts etc. Not only so there should also be an  effective implementation of the </w:t>
      </w:r>
      <w:hyperlink r:id="rId11" w:history="1">
        <w:r w:rsidR="007F53A6" w:rsidRPr="00C22CCC">
          <w:rPr>
            <w:rFonts w:ascii="Times New Roman" w:eastAsia="Times New Roman" w:hAnsi="Times New Roman" w:cs="Times New Roman"/>
            <w:color w:val="0000FF"/>
            <w:sz w:val="20"/>
            <w:szCs w:val="20"/>
            <w:u w:val="single"/>
          </w:rPr>
          <w:t>Protection of Women from Domestic Violence Act, 2005</w:t>
        </w:r>
      </w:hyperlink>
      <w:r w:rsidR="007F53A6" w:rsidRPr="00C22CCC">
        <w:rPr>
          <w:rFonts w:ascii="Times New Roman" w:eastAsia="Times New Roman" w:hAnsi="Times New Roman" w:cs="Times New Roman"/>
          <w:color w:val="000000"/>
          <w:sz w:val="20"/>
          <w:szCs w:val="20"/>
        </w:rPr>
        <w:t>, </w:t>
      </w:r>
      <w:hyperlink r:id="rId12" w:history="1">
        <w:r w:rsidR="007F53A6" w:rsidRPr="00C22CCC">
          <w:rPr>
            <w:rFonts w:ascii="Times New Roman" w:eastAsia="Times New Roman" w:hAnsi="Times New Roman" w:cs="Times New Roman"/>
            <w:color w:val="0000FF"/>
            <w:sz w:val="20"/>
            <w:szCs w:val="20"/>
            <w:u w:val="single"/>
          </w:rPr>
          <w:t>The Assam Witch Hunting (Prohibition, Prevention and Protection) Act, 2018</w:t>
        </w:r>
      </w:hyperlink>
      <w:r w:rsidR="007F53A6" w:rsidRPr="00C22CCC">
        <w:rPr>
          <w:rFonts w:ascii="Times New Roman" w:eastAsia="Times New Roman" w:hAnsi="Times New Roman" w:cs="Times New Roman"/>
          <w:color w:val="000000"/>
          <w:sz w:val="20"/>
          <w:szCs w:val="20"/>
        </w:rPr>
        <w:t> and </w:t>
      </w:r>
      <w:hyperlink r:id="rId13" w:history="1">
        <w:r w:rsidR="007F53A6" w:rsidRPr="00C22CCC">
          <w:rPr>
            <w:rFonts w:ascii="Times New Roman" w:eastAsia="Times New Roman" w:hAnsi="Times New Roman" w:cs="Times New Roman"/>
            <w:color w:val="0000FF"/>
            <w:sz w:val="20"/>
            <w:szCs w:val="20"/>
            <w:u w:val="single"/>
          </w:rPr>
          <w:t xml:space="preserve">Sexual Harassment of Women at Workplace (Prevention, Prohibition and </w:t>
        </w:r>
        <w:proofErr w:type="spellStart"/>
        <w:r w:rsidR="007F53A6" w:rsidRPr="00C22CCC">
          <w:rPr>
            <w:rFonts w:ascii="Times New Roman" w:eastAsia="Times New Roman" w:hAnsi="Times New Roman" w:cs="Times New Roman"/>
            <w:color w:val="0000FF"/>
            <w:sz w:val="20"/>
            <w:szCs w:val="20"/>
            <w:u w:val="single"/>
          </w:rPr>
          <w:t>Redressal</w:t>
        </w:r>
        <w:proofErr w:type="spellEnd"/>
        <w:r w:rsidR="007F53A6" w:rsidRPr="00C22CCC">
          <w:rPr>
            <w:rFonts w:ascii="Times New Roman" w:eastAsia="Times New Roman" w:hAnsi="Times New Roman" w:cs="Times New Roman"/>
            <w:color w:val="0000FF"/>
            <w:sz w:val="20"/>
            <w:szCs w:val="20"/>
            <w:u w:val="single"/>
          </w:rPr>
          <w:t>) Act, 2013</w:t>
        </w:r>
      </w:hyperlink>
      <w:r w:rsidR="007F53A6" w:rsidRPr="00C22CCC">
        <w:rPr>
          <w:rFonts w:ascii="Times New Roman" w:eastAsia="Times New Roman" w:hAnsi="Times New Roman" w:cs="Times New Roman"/>
          <w:color w:val="000000"/>
          <w:sz w:val="20"/>
          <w:szCs w:val="20"/>
        </w:rPr>
        <w:t>, and of the revised state </w:t>
      </w:r>
      <w:hyperlink r:id="rId14" w:history="1">
        <w:r w:rsidR="007F53A6" w:rsidRPr="00C22CCC">
          <w:rPr>
            <w:rFonts w:ascii="Times New Roman" w:eastAsia="Times New Roman" w:hAnsi="Times New Roman" w:cs="Times New Roman"/>
            <w:color w:val="0000FF"/>
            <w:sz w:val="20"/>
            <w:szCs w:val="20"/>
            <w:u w:val="single"/>
          </w:rPr>
          <w:t>Victim Compensation Scheme</w:t>
        </w:r>
      </w:hyperlink>
      <w:r w:rsidR="007F53A6" w:rsidRPr="00C22CCC">
        <w:rPr>
          <w:rFonts w:ascii="Times New Roman" w:eastAsia="Times New Roman" w:hAnsi="Times New Roman" w:cs="Times New Roman"/>
          <w:color w:val="000000"/>
          <w:sz w:val="20"/>
          <w:szCs w:val="20"/>
        </w:rPr>
        <w:t xml:space="preserve"> for the sake of girls and women.</w:t>
      </w:r>
    </w:p>
    <w:p w:rsidR="007F53A6" w:rsidRPr="00C22CCC" w:rsidRDefault="008A6AE5" w:rsidP="00740E29">
      <w:pPr>
        <w:pStyle w:val="NormalWeb"/>
        <w:shd w:val="clear" w:color="auto" w:fill="FFFFFF"/>
        <w:spacing w:before="0" w:beforeAutospacing="0" w:after="0" w:afterAutospacing="0"/>
        <w:jc w:val="both"/>
        <w:rPr>
          <w:color w:val="000000"/>
          <w:sz w:val="20"/>
          <w:szCs w:val="20"/>
        </w:rPr>
      </w:pPr>
      <w:r w:rsidRPr="00C22CCC">
        <w:rPr>
          <w:b/>
          <w:bCs/>
          <w:color w:val="000000"/>
          <w:sz w:val="20"/>
          <w:szCs w:val="20"/>
        </w:rPr>
        <w:t xml:space="preserve">DOMESTIC CRUELTY, KIDNAPPING AND </w:t>
      </w:r>
      <w:proofErr w:type="gramStart"/>
      <w:r w:rsidRPr="00C22CCC">
        <w:rPr>
          <w:b/>
          <w:bCs/>
          <w:color w:val="000000"/>
          <w:sz w:val="20"/>
          <w:szCs w:val="20"/>
        </w:rPr>
        <w:t>MOLESTATION :</w:t>
      </w:r>
      <w:proofErr w:type="gramEnd"/>
    </w:p>
    <w:p w:rsidR="007F53A6" w:rsidRPr="00C22CCC" w:rsidRDefault="007F53A6" w:rsidP="00740E29">
      <w:pPr>
        <w:pStyle w:val="NormalWeb"/>
        <w:shd w:val="clear" w:color="auto" w:fill="FFFFFF"/>
        <w:spacing w:before="0" w:beforeAutospacing="0" w:after="0" w:afterAutospacing="0"/>
        <w:jc w:val="both"/>
        <w:rPr>
          <w:color w:val="000000"/>
          <w:sz w:val="20"/>
          <w:szCs w:val="20"/>
        </w:rPr>
      </w:pPr>
      <w:r w:rsidRPr="00C22CCC">
        <w:rPr>
          <w:color w:val="000000"/>
          <w:sz w:val="20"/>
          <w:szCs w:val="20"/>
        </w:rPr>
        <w:t xml:space="preserve">Crimes against women have been increasing from 2005 to 2019 in </w:t>
      </w:r>
      <w:proofErr w:type="spellStart"/>
      <w:r w:rsidRPr="00C22CCC">
        <w:rPr>
          <w:color w:val="000000"/>
          <w:sz w:val="20"/>
          <w:szCs w:val="20"/>
        </w:rPr>
        <w:t>Assam</w:t>
      </w:r>
      <w:proofErr w:type="gramStart"/>
      <w:r w:rsidRPr="00C22CCC">
        <w:rPr>
          <w:color w:val="000000"/>
          <w:sz w:val="20"/>
          <w:szCs w:val="20"/>
        </w:rPr>
        <w:t>,as</w:t>
      </w:r>
      <w:proofErr w:type="spellEnd"/>
      <w:proofErr w:type="gramEnd"/>
      <w:r w:rsidRPr="00C22CCC">
        <w:rPr>
          <w:color w:val="000000"/>
          <w:sz w:val="20"/>
          <w:szCs w:val="20"/>
        </w:rPr>
        <w:t xml:space="preserve"> reported and shown by data from the state's </w:t>
      </w:r>
      <w:hyperlink r:id="rId15" w:history="1">
        <w:r w:rsidRPr="00C22CCC">
          <w:rPr>
            <w:rStyle w:val="Hyperlink"/>
            <w:sz w:val="20"/>
            <w:szCs w:val="20"/>
          </w:rPr>
          <w:t>Crime and Criminal Tracking Network and Systems</w:t>
        </w:r>
      </w:hyperlink>
      <w:r w:rsidRPr="00C22CCC">
        <w:rPr>
          <w:color w:val="000000"/>
          <w:sz w:val="20"/>
          <w:szCs w:val="20"/>
        </w:rPr>
        <w:t> (CCTNS).</w:t>
      </w:r>
    </w:p>
    <w:p w:rsidR="008A6AE5" w:rsidRPr="00C22CCC" w:rsidRDefault="007F53A6" w:rsidP="00740E29">
      <w:pPr>
        <w:pStyle w:val="NormalWeb"/>
        <w:shd w:val="clear" w:color="auto" w:fill="FFFFFF"/>
        <w:spacing w:before="0" w:beforeAutospacing="0" w:after="0" w:afterAutospacing="0"/>
        <w:jc w:val="both"/>
        <w:rPr>
          <w:color w:val="000000"/>
          <w:sz w:val="20"/>
          <w:szCs w:val="20"/>
        </w:rPr>
      </w:pPr>
      <w:r w:rsidRPr="00C22CCC">
        <w:rPr>
          <w:color w:val="000000"/>
          <w:sz w:val="20"/>
          <w:szCs w:val="20"/>
        </w:rPr>
        <w:t xml:space="preserve">Many cases of cruelty by husbands and/or his relatives, kidnapping and molestation are reported as have been increased between 2005 and 2019; the most reported cases of all three crimes are however was seen in the year 2019. The cruelty by husband or his relatives has been </w:t>
      </w:r>
      <w:proofErr w:type="spellStart"/>
      <w:r w:rsidRPr="00C22CCC">
        <w:rPr>
          <w:color w:val="000000"/>
          <w:sz w:val="20"/>
          <w:szCs w:val="20"/>
        </w:rPr>
        <w:t>categorised</w:t>
      </w:r>
      <w:proofErr w:type="spellEnd"/>
      <w:r w:rsidRPr="00C22CCC">
        <w:rPr>
          <w:color w:val="000000"/>
          <w:sz w:val="20"/>
          <w:szCs w:val="20"/>
        </w:rPr>
        <w:t xml:space="preserve"> as the largest increase for cases under </w:t>
      </w:r>
      <w:hyperlink r:id="rId16" w:history="1">
        <w:r w:rsidRPr="00C22CCC">
          <w:rPr>
            <w:rStyle w:val="Hyperlink"/>
            <w:sz w:val="20"/>
            <w:szCs w:val="20"/>
          </w:rPr>
          <w:t>Section 498-A</w:t>
        </w:r>
      </w:hyperlink>
      <w:r w:rsidRPr="00C22CCC">
        <w:rPr>
          <w:color w:val="000000"/>
          <w:sz w:val="20"/>
          <w:szCs w:val="20"/>
        </w:rPr>
        <w:t> of the Indian Penal Code in the same year.</w:t>
      </w:r>
    </w:p>
    <w:p w:rsidR="008A6AE5" w:rsidRDefault="00BE538C" w:rsidP="00740E29">
      <w:pPr>
        <w:pStyle w:val="NormalWeb"/>
        <w:shd w:val="clear" w:color="auto" w:fill="FFFFFF"/>
        <w:spacing w:before="0" w:beforeAutospacing="0" w:after="0" w:afterAutospacing="0"/>
        <w:jc w:val="both"/>
        <w:rPr>
          <w:color w:val="000000"/>
          <w:sz w:val="20"/>
          <w:szCs w:val="20"/>
        </w:rPr>
      </w:pPr>
      <w:r w:rsidRPr="00C22CCC">
        <w:rPr>
          <w:color w:val="000000"/>
          <w:sz w:val="20"/>
          <w:szCs w:val="20"/>
        </w:rPr>
        <w:t xml:space="preserve">     </w:t>
      </w:r>
      <w:r w:rsidR="007F53A6" w:rsidRPr="00C22CCC">
        <w:rPr>
          <w:color w:val="000000"/>
          <w:sz w:val="20"/>
          <w:szCs w:val="20"/>
        </w:rPr>
        <w:t xml:space="preserve">The NFHS, India's largest household health survey, which periodically collects nationally representative data on health and gender-based </w:t>
      </w:r>
      <w:proofErr w:type="gramStart"/>
      <w:r w:rsidR="007F53A6" w:rsidRPr="00C22CCC">
        <w:rPr>
          <w:color w:val="000000"/>
          <w:sz w:val="20"/>
          <w:szCs w:val="20"/>
        </w:rPr>
        <w:t>violence</w:t>
      </w:r>
      <w:proofErr w:type="gramEnd"/>
      <w:r w:rsidR="007F53A6" w:rsidRPr="00C22CCC">
        <w:rPr>
          <w:color w:val="000000"/>
          <w:sz w:val="20"/>
          <w:szCs w:val="20"/>
        </w:rPr>
        <w:t xml:space="preserve"> has also captured the increasing trend of violence against women as seen in the CCTNS data. The percentage of violence as reported by wives by their husbands increased from 24.5% to 32% in Assam in the four years between </w:t>
      </w:r>
      <w:hyperlink r:id="rId17" w:history="1">
        <w:r w:rsidR="007F53A6" w:rsidRPr="00C22CCC">
          <w:rPr>
            <w:rStyle w:val="Hyperlink"/>
            <w:sz w:val="20"/>
            <w:szCs w:val="20"/>
          </w:rPr>
          <w:t>NFHS-4</w:t>
        </w:r>
      </w:hyperlink>
      <w:r w:rsidR="007F53A6" w:rsidRPr="00C22CCC">
        <w:rPr>
          <w:color w:val="000000"/>
          <w:sz w:val="20"/>
          <w:szCs w:val="20"/>
        </w:rPr>
        <w:t> (2015-16) and </w:t>
      </w:r>
      <w:hyperlink r:id="rId18" w:history="1">
        <w:r w:rsidR="007F53A6" w:rsidRPr="00C22CCC">
          <w:rPr>
            <w:rStyle w:val="Hyperlink"/>
            <w:sz w:val="20"/>
            <w:szCs w:val="20"/>
          </w:rPr>
          <w:t>NFHS-5</w:t>
        </w:r>
      </w:hyperlink>
      <w:r w:rsidR="007F53A6" w:rsidRPr="00C22CCC">
        <w:rPr>
          <w:color w:val="000000"/>
          <w:sz w:val="20"/>
          <w:szCs w:val="20"/>
        </w:rPr>
        <w:t> (2019-20). Sexual violence of women aged between 18 and 29 years who reported increased to 8%, up from 5.8% in NFHS-4. Spousal violence (32.9%</w:t>
      </w:r>
      <w:proofErr w:type="gramStart"/>
      <w:r w:rsidR="007F53A6" w:rsidRPr="00C22CCC">
        <w:rPr>
          <w:color w:val="000000"/>
          <w:sz w:val="20"/>
          <w:szCs w:val="20"/>
        </w:rPr>
        <w:t>)of</w:t>
      </w:r>
      <w:proofErr w:type="gramEnd"/>
      <w:r w:rsidR="007F53A6" w:rsidRPr="00C22CCC">
        <w:rPr>
          <w:color w:val="000000"/>
          <w:sz w:val="20"/>
          <w:szCs w:val="20"/>
        </w:rPr>
        <w:t xml:space="preserve"> more rural women in Assam is reported than urban women (26.6%) in NFHS-5, and sexual violence of more rural women (8.1%) reported than urban (7.4%).</w:t>
      </w:r>
    </w:p>
    <w:p w:rsidR="00503C15" w:rsidRDefault="00503C15" w:rsidP="00740E29">
      <w:pPr>
        <w:pStyle w:val="NormalWeb"/>
        <w:shd w:val="clear" w:color="auto" w:fill="FFFFFF"/>
        <w:spacing w:before="0" w:beforeAutospacing="0" w:after="0" w:afterAutospacing="0"/>
        <w:jc w:val="both"/>
        <w:rPr>
          <w:color w:val="000000"/>
          <w:sz w:val="20"/>
          <w:szCs w:val="20"/>
        </w:rPr>
      </w:pPr>
    </w:p>
    <w:p w:rsidR="00503C15" w:rsidRPr="00C22CCC" w:rsidRDefault="00503C15" w:rsidP="00740E29">
      <w:pPr>
        <w:pStyle w:val="NormalWeb"/>
        <w:shd w:val="clear" w:color="auto" w:fill="FFFFFF"/>
        <w:spacing w:before="0" w:beforeAutospacing="0" w:after="0" w:afterAutospacing="0"/>
        <w:jc w:val="both"/>
        <w:rPr>
          <w:color w:val="000000"/>
          <w:sz w:val="20"/>
          <w:szCs w:val="20"/>
        </w:rPr>
      </w:pPr>
      <w:r>
        <w:rPr>
          <w:color w:val="000000"/>
          <w:sz w:val="20"/>
          <w:szCs w:val="20"/>
        </w:rPr>
        <w:t xml:space="preserve">                                                                                      3</w:t>
      </w:r>
    </w:p>
    <w:p w:rsidR="00503C15" w:rsidRDefault="00BE538C" w:rsidP="00740E29">
      <w:pPr>
        <w:pStyle w:val="NormalWeb"/>
        <w:shd w:val="clear" w:color="auto" w:fill="FFFFFF"/>
        <w:spacing w:before="0" w:beforeAutospacing="0" w:after="0" w:afterAutospacing="0"/>
        <w:jc w:val="both"/>
        <w:rPr>
          <w:color w:val="000000"/>
          <w:sz w:val="20"/>
          <w:szCs w:val="20"/>
        </w:rPr>
      </w:pPr>
      <w:r w:rsidRPr="00C22CCC">
        <w:rPr>
          <w:color w:val="000000"/>
          <w:sz w:val="20"/>
          <w:szCs w:val="20"/>
        </w:rPr>
        <w:lastRenderedPageBreak/>
        <w:t xml:space="preserve">   </w:t>
      </w:r>
    </w:p>
    <w:p w:rsidR="00810116" w:rsidRDefault="00503C15" w:rsidP="00740E29">
      <w:pPr>
        <w:pStyle w:val="NormalWeb"/>
        <w:shd w:val="clear" w:color="auto" w:fill="FFFFFF"/>
        <w:spacing w:before="0" w:beforeAutospacing="0" w:after="0" w:afterAutospacing="0"/>
        <w:jc w:val="both"/>
        <w:rPr>
          <w:color w:val="000000"/>
          <w:sz w:val="20"/>
          <w:szCs w:val="20"/>
        </w:rPr>
      </w:pPr>
      <w:r>
        <w:rPr>
          <w:color w:val="000000"/>
          <w:sz w:val="20"/>
          <w:szCs w:val="20"/>
        </w:rPr>
        <w:t xml:space="preserve">    </w:t>
      </w:r>
      <w:r w:rsidR="00BE538C" w:rsidRPr="00C22CCC">
        <w:rPr>
          <w:color w:val="000000"/>
          <w:sz w:val="20"/>
          <w:szCs w:val="20"/>
        </w:rPr>
        <w:t xml:space="preserve">  </w:t>
      </w:r>
      <w:r w:rsidR="007F53A6" w:rsidRPr="00C22CCC">
        <w:rPr>
          <w:color w:val="000000"/>
          <w:sz w:val="20"/>
          <w:szCs w:val="20"/>
        </w:rPr>
        <w:t>As NCRB </w:t>
      </w:r>
      <w:hyperlink r:id="rId19" w:history="1">
        <w:r w:rsidR="007F53A6" w:rsidRPr="00C22CCC">
          <w:rPr>
            <w:rStyle w:val="Hyperlink"/>
            <w:sz w:val="20"/>
            <w:szCs w:val="20"/>
          </w:rPr>
          <w:t>data</w:t>
        </w:r>
      </w:hyperlink>
      <w:r w:rsidR="007F53A6" w:rsidRPr="00C22CCC">
        <w:rPr>
          <w:color w:val="000000"/>
          <w:sz w:val="20"/>
          <w:szCs w:val="20"/>
        </w:rPr>
        <w:t xml:space="preserve"> shows crimes against women in Assam are growing at a faster rate than the national average. Assam's crime rate (per 100,000 female </w:t>
      </w:r>
      <w:proofErr w:type="gramStart"/>
      <w:r w:rsidR="007F53A6" w:rsidRPr="00C22CCC">
        <w:rPr>
          <w:color w:val="000000"/>
          <w:sz w:val="20"/>
          <w:szCs w:val="20"/>
        </w:rPr>
        <w:t>population</w:t>
      </w:r>
      <w:proofErr w:type="gramEnd"/>
      <w:r w:rsidR="007F53A6" w:rsidRPr="00C22CCC">
        <w:rPr>
          <w:color w:val="000000"/>
          <w:sz w:val="20"/>
          <w:szCs w:val="20"/>
        </w:rPr>
        <w:t xml:space="preserve">) was almost thrice the national average in 2019. Even it </w:t>
      </w:r>
      <w:r w:rsidR="00810116">
        <w:rPr>
          <w:color w:val="000000"/>
          <w:sz w:val="20"/>
          <w:szCs w:val="20"/>
        </w:rPr>
        <w:t xml:space="preserve">                                                                                     </w:t>
      </w:r>
    </w:p>
    <w:p w:rsidR="007F53A6" w:rsidRPr="00C22CCC" w:rsidRDefault="007F53A6" w:rsidP="00740E29">
      <w:pPr>
        <w:pStyle w:val="NormalWeb"/>
        <w:shd w:val="clear" w:color="auto" w:fill="FFFFFF"/>
        <w:spacing w:before="0" w:beforeAutospacing="0" w:after="0" w:afterAutospacing="0"/>
        <w:jc w:val="both"/>
        <w:rPr>
          <w:color w:val="000000"/>
          <w:sz w:val="20"/>
          <w:szCs w:val="20"/>
        </w:rPr>
      </w:pPr>
      <w:proofErr w:type="gramStart"/>
      <w:r w:rsidRPr="00C22CCC">
        <w:rPr>
          <w:color w:val="000000"/>
          <w:sz w:val="20"/>
          <w:szCs w:val="20"/>
        </w:rPr>
        <w:t>crosses</w:t>
      </w:r>
      <w:proofErr w:type="gramEnd"/>
      <w:r w:rsidRPr="00C22CCC">
        <w:rPr>
          <w:color w:val="000000"/>
          <w:sz w:val="20"/>
          <w:szCs w:val="20"/>
        </w:rPr>
        <w:t xml:space="preserve"> the ratio of Delhi, which reported its infrastructure as firmed up after the 2012 </w:t>
      </w:r>
      <w:proofErr w:type="spellStart"/>
      <w:r w:rsidRPr="00C22CCC">
        <w:rPr>
          <w:color w:val="000000"/>
          <w:sz w:val="20"/>
          <w:szCs w:val="20"/>
        </w:rPr>
        <w:t>Nirbhaya</w:t>
      </w:r>
      <w:proofErr w:type="spellEnd"/>
      <w:r w:rsidRPr="00C22CCC">
        <w:rPr>
          <w:color w:val="000000"/>
          <w:sz w:val="20"/>
          <w:szCs w:val="20"/>
        </w:rPr>
        <w:t xml:space="preserve"> </w:t>
      </w:r>
      <w:proofErr w:type="spellStart"/>
      <w:r w:rsidRPr="00C22CCC">
        <w:rPr>
          <w:color w:val="000000"/>
          <w:sz w:val="20"/>
          <w:szCs w:val="20"/>
        </w:rPr>
        <w:t>gangrape</w:t>
      </w:r>
      <w:proofErr w:type="spellEnd"/>
      <w:r w:rsidRPr="00C22CCC">
        <w:rPr>
          <w:color w:val="000000"/>
          <w:sz w:val="20"/>
          <w:szCs w:val="20"/>
        </w:rPr>
        <w:t xml:space="preserve"> case.</w:t>
      </w:r>
    </w:p>
    <w:p w:rsidR="00810116" w:rsidRPr="00503C15" w:rsidRDefault="007F53A6" w:rsidP="00503C15">
      <w:pPr>
        <w:pStyle w:val="NormalWeb"/>
        <w:shd w:val="clear" w:color="auto" w:fill="FFFFFF"/>
        <w:spacing w:before="0" w:beforeAutospacing="0" w:after="0" w:afterAutospacing="0"/>
        <w:jc w:val="both"/>
        <w:rPr>
          <w:color w:val="000000"/>
          <w:sz w:val="20"/>
          <w:szCs w:val="20"/>
        </w:rPr>
      </w:pPr>
      <w:r w:rsidRPr="00C22CCC">
        <w:rPr>
          <w:color w:val="000000"/>
          <w:sz w:val="20"/>
          <w:szCs w:val="20"/>
        </w:rPr>
        <w:t xml:space="preserve">According to </w:t>
      </w:r>
      <w:hyperlink r:id="rId20" w:history="1">
        <w:r w:rsidRPr="00C22CCC">
          <w:rPr>
            <w:rStyle w:val="Hyperlink"/>
            <w:sz w:val="20"/>
            <w:szCs w:val="20"/>
          </w:rPr>
          <w:t>Census 2011</w:t>
        </w:r>
      </w:hyperlink>
      <w:r w:rsidRPr="00C22CCC">
        <w:rPr>
          <w:color w:val="000000"/>
          <w:sz w:val="20"/>
          <w:szCs w:val="20"/>
        </w:rPr>
        <w:t>, less than 3% of India's female population is accounted for Assam</w:t>
      </w:r>
      <w:proofErr w:type="gramStart"/>
      <w:r w:rsidRPr="00C22CCC">
        <w:rPr>
          <w:color w:val="000000"/>
          <w:sz w:val="20"/>
          <w:szCs w:val="20"/>
        </w:rPr>
        <w:t>  but</w:t>
      </w:r>
      <w:proofErr w:type="gramEnd"/>
      <w:r w:rsidRPr="00C22CCC">
        <w:rPr>
          <w:color w:val="000000"/>
          <w:sz w:val="20"/>
          <w:szCs w:val="20"/>
        </w:rPr>
        <w:t xml:space="preserve"> its share of crimes against women in 2019 was 7.4%, at its highest point since 2005. In contrast to </w:t>
      </w:r>
      <w:proofErr w:type="spellStart"/>
      <w:r w:rsidRPr="00C22CCC">
        <w:rPr>
          <w:color w:val="000000"/>
          <w:sz w:val="20"/>
          <w:szCs w:val="20"/>
        </w:rPr>
        <w:t>Assam</w:t>
      </w:r>
      <w:proofErr w:type="gramStart"/>
      <w:r w:rsidRPr="00C22CCC">
        <w:rPr>
          <w:color w:val="000000"/>
          <w:sz w:val="20"/>
          <w:szCs w:val="20"/>
        </w:rPr>
        <w:t>,Delhi</w:t>
      </w:r>
      <w:proofErr w:type="spellEnd"/>
      <w:proofErr w:type="gramEnd"/>
      <w:r w:rsidRPr="00C22CCC">
        <w:rPr>
          <w:color w:val="000000"/>
          <w:sz w:val="20"/>
          <w:szCs w:val="20"/>
        </w:rPr>
        <w:t>, which accounts for 1.5% of the female population, whose share in crimes against women declines steadily since 2015.</w:t>
      </w:r>
    </w:p>
    <w:p w:rsidR="00D01402"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D01402" w:rsidRPr="00C22CCC">
        <w:rPr>
          <w:rFonts w:ascii="Times New Roman" w:hAnsi="Times New Roman" w:cs="Times New Roman"/>
          <w:sz w:val="20"/>
          <w:szCs w:val="20"/>
        </w:rPr>
        <w:t xml:space="preserve">Though government and several non-government agencies in the state of Assam, have taken several measures to minimize crime </w:t>
      </w:r>
      <w:r w:rsidR="006F7F30" w:rsidRPr="00C22CCC">
        <w:rPr>
          <w:rFonts w:ascii="Times New Roman" w:hAnsi="Times New Roman" w:cs="Times New Roman"/>
          <w:sz w:val="20"/>
          <w:szCs w:val="20"/>
        </w:rPr>
        <w:t xml:space="preserve">or domestic violence </w:t>
      </w:r>
      <w:r w:rsidR="00D01402" w:rsidRPr="00C22CCC">
        <w:rPr>
          <w:rFonts w:ascii="Times New Roman" w:hAnsi="Times New Roman" w:cs="Times New Roman"/>
          <w:sz w:val="20"/>
          <w:szCs w:val="20"/>
        </w:rPr>
        <w:t xml:space="preserve">against women, the district of </w:t>
      </w:r>
      <w:proofErr w:type="spellStart"/>
      <w:r w:rsidR="00D01402" w:rsidRPr="00C22CCC">
        <w:rPr>
          <w:rFonts w:ascii="Times New Roman" w:hAnsi="Times New Roman" w:cs="Times New Roman"/>
          <w:sz w:val="20"/>
          <w:szCs w:val="20"/>
        </w:rPr>
        <w:t>Dhubri</w:t>
      </w:r>
      <w:proofErr w:type="spellEnd"/>
      <w:r w:rsidR="00D01402" w:rsidRPr="00C22CCC">
        <w:rPr>
          <w:rFonts w:ascii="Times New Roman" w:hAnsi="Times New Roman" w:cs="Times New Roman"/>
          <w:sz w:val="20"/>
          <w:szCs w:val="20"/>
        </w:rPr>
        <w:t xml:space="preserve"> witnesses an increase of rate in registration of cases against women in all its police stations.</w:t>
      </w:r>
    </w:p>
    <w:p w:rsidR="00D336F4"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2A3D69" w:rsidRPr="00C22CCC">
        <w:rPr>
          <w:rFonts w:ascii="Times New Roman" w:hAnsi="Times New Roman" w:cs="Times New Roman"/>
          <w:sz w:val="20"/>
          <w:szCs w:val="20"/>
        </w:rPr>
        <w:t xml:space="preserve">As compared to 138 cases registered in police stations in 2016 on monthly average, </w:t>
      </w:r>
      <w:r w:rsidR="00AC5ADB" w:rsidRPr="00C22CCC">
        <w:rPr>
          <w:rFonts w:ascii="Times New Roman" w:hAnsi="Times New Roman" w:cs="Times New Roman"/>
          <w:sz w:val="20"/>
          <w:szCs w:val="20"/>
        </w:rPr>
        <w:t>143 cases of crime against women were registered in the year 2017.</w:t>
      </w:r>
      <w:r w:rsidR="00A20AEA" w:rsidRPr="00C22CCC">
        <w:rPr>
          <w:rFonts w:ascii="Times New Roman" w:hAnsi="Times New Roman" w:cs="Times New Roman"/>
          <w:sz w:val="20"/>
          <w:szCs w:val="20"/>
        </w:rPr>
        <w:t xml:space="preserve"> In total, 1724 cases of </w:t>
      </w:r>
      <w:r w:rsidR="00F566B1" w:rsidRPr="00C22CCC">
        <w:rPr>
          <w:rFonts w:ascii="Times New Roman" w:hAnsi="Times New Roman" w:cs="Times New Roman"/>
          <w:sz w:val="20"/>
          <w:szCs w:val="20"/>
        </w:rPr>
        <w:t xml:space="preserve">murder, rape, kidnapping, abduction, dowry death, dowry suicide, molestation, immoral women trafficking, cruelty by husband and husband’s family were </w:t>
      </w:r>
      <w:proofErr w:type="spellStart"/>
      <w:r w:rsidR="00F566B1" w:rsidRPr="00C22CCC">
        <w:rPr>
          <w:rFonts w:ascii="Times New Roman" w:hAnsi="Times New Roman" w:cs="Times New Roman"/>
          <w:sz w:val="20"/>
          <w:szCs w:val="20"/>
        </w:rPr>
        <w:t>registerd</w:t>
      </w:r>
      <w:proofErr w:type="spellEnd"/>
      <w:r w:rsidR="00F566B1" w:rsidRPr="00C22CCC">
        <w:rPr>
          <w:rFonts w:ascii="Times New Roman" w:hAnsi="Times New Roman" w:cs="Times New Roman"/>
          <w:sz w:val="20"/>
          <w:szCs w:val="20"/>
        </w:rPr>
        <w:t xml:space="preserve"> in 2017, while 1657 cases in 2016 a</w:t>
      </w:r>
      <w:r w:rsidR="004734F4" w:rsidRPr="00C22CCC">
        <w:rPr>
          <w:rFonts w:ascii="Times New Roman" w:hAnsi="Times New Roman" w:cs="Times New Roman"/>
          <w:sz w:val="20"/>
          <w:szCs w:val="20"/>
        </w:rPr>
        <w:t xml:space="preserve">s mentioned by a police </w:t>
      </w:r>
      <w:proofErr w:type="spellStart"/>
      <w:r w:rsidR="004734F4" w:rsidRPr="00C22CCC">
        <w:rPr>
          <w:rFonts w:ascii="Times New Roman" w:hAnsi="Times New Roman" w:cs="Times New Roman"/>
          <w:sz w:val="20"/>
          <w:szCs w:val="20"/>
        </w:rPr>
        <w:t>report.</w:t>
      </w:r>
      <w:r w:rsidR="00D336F4" w:rsidRPr="00C22CCC">
        <w:rPr>
          <w:rFonts w:ascii="Times New Roman" w:hAnsi="Times New Roman" w:cs="Times New Roman"/>
          <w:sz w:val="20"/>
          <w:szCs w:val="20"/>
        </w:rPr>
        <w:t>But</w:t>
      </w:r>
      <w:proofErr w:type="spellEnd"/>
      <w:r w:rsidR="00D336F4" w:rsidRPr="00C22CCC">
        <w:rPr>
          <w:rFonts w:ascii="Times New Roman" w:hAnsi="Times New Roman" w:cs="Times New Roman"/>
          <w:sz w:val="20"/>
          <w:szCs w:val="20"/>
        </w:rPr>
        <w:t xml:space="preserve"> most </w:t>
      </w:r>
      <w:proofErr w:type="spellStart"/>
      <w:r w:rsidR="00D336F4" w:rsidRPr="00C22CCC">
        <w:rPr>
          <w:rFonts w:ascii="Times New Roman" w:hAnsi="Times New Roman" w:cs="Times New Roman"/>
          <w:sz w:val="20"/>
          <w:szCs w:val="20"/>
        </w:rPr>
        <w:t>astonishingl</w:t>
      </w:r>
      <w:proofErr w:type="spellEnd"/>
      <w:r w:rsidR="00D336F4" w:rsidRPr="00C22CCC">
        <w:rPr>
          <w:rFonts w:ascii="Times New Roman" w:hAnsi="Times New Roman" w:cs="Times New Roman"/>
          <w:sz w:val="20"/>
          <w:szCs w:val="20"/>
        </w:rPr>
        <w:t>, only 112 such cases were registered by the police in January, 2018.</w:t>
      </w:r>
    </w:p>
    <w:p w:rsidR="00D336F4"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D336F4" w:rsidRPr="00C22CCC">
        <w:rPr>
          <w:rFonts w:ascii="Times New Roman" w:hAnsi="Times New Roman" w:cs="Times New Roman"/>
          <w:sz w:val="20"/>
          <w:szCs w:val="20"/>
        </w:rPr>
        <w:t xml:space="preserve">Among the all kind of case, cruelty by their husband was mostly faced by the women of </w:t>
      </w:r>
      <w:proofErr w:type="spellStart"/>
      <w:r w:rsidR="00D336F4" w:rsidRPr="00C22CCC">
        <w:rPr>
          <w:rFonts w:ascii="Times New Roman" w:hAnsi="Times New Roman" w:cs="Times New Roman"/>
          <w:sz w:val="20"/>
          <w:szCs w:val="20"/>
        </w:rPr>
        <w:t>Dhubri</w:t>
      </w:r>
      <w:proofErr w:type="spellEnd"/>
      <w:r w:rsidR="00D336F4" w:rsidRPr="00C22CCC">
        <w:rPr>
          <w:rFonts w:ascii="Times New Roman" w:hAnsi="Times New Roman" w:cs="Times New Roman"/>
          <w:sz w:val="20"/>
          <w:szCs w:val="20"/>
        </w:rPr>
        <w:t xml:space="preserve"> district, as it was found that almost 1034 such cases of offence were found to be registered in 2017.</w:t>
      </w:r>
      <w:r w:rsidR="00D04E76" w:rsidRPr="00C22CCC">
        <w:rPr>
          <w:rFonts w:ascii="Times New Roman" w:hAnsi="Times New Roman" w:cs="Times New Roman"/>
          <w:sz w:val="20"/>
          <w:szCs w:val="20"/>
        </w:rPr>
        <w:t>Moreover, the police also kept records of 363 cases of molestation, 102 cases of rape, 192 cases of kidnapping and abduction etc.</w:t>
      </w:r>
      <w:r w:rsidR="007E33FC" w:rsidRPr="00C22CCC">
        <w:rPr>
          <w:rFonts w:ascii="Times New Roman" w:hAnsi="Times New Roman" w:cs="Times New Roman"/>
          <w:sz w:val="20"/>
          <w:szCs w:val="20"/>
        </w:rPr>
        <w:t>; though it was not the genuine record of crime due to the fact that many cases are even not complained to the police for various reasons.</w:t>
      </w:r>
    </w:p>
    <w:p w:rsidR="007E33FC"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7E33FC" w:rsidRPr="00C22CCC">
        <w:rPr>
          <w:rFonts w:ascii="Times New Roman" w:hAnsi="Times New Roman" w:cs="Times New Roman"/>
          <w:sz w:val="20"/>
          <w:szCs w:val="20"/>
        </w:rPr>
        <w:t xml:space="preserve">Even many cases under Prohibition of Child Marriage </w:t>
      </w:r>
      <w:proofErr w:type="gramStart"/>
      <w:r w:rsidR="007E33FC" w:rsidRPr="00C22CCC">
        <w:rPr>
          <w:rFonts w:ascii="Times New Roman" w:hAnsi="Times New Roman" w:cs="Times New Roman"/>
          <w:sz w:val="20"/>
          <w:szCs w:val="20"/>
        </w:rPr>
        <w:t>Act ,2006</w:t>
      </w:r>
      <w:proofErr w:type="gramEnd"/>
      <w:r w:rsidR="007E33FC" w:rsidRPr="00C22CCC">
        <w:rPr>
          <w:rFonts w:ascii="Times New Roman" w:hAnsi="Times New Roman" w:cs="Times New Roman"/>
          <w:sz w:val="20"/>
          <w:szCs w:val="20"/>
        </w:rPr>
        <w:t xml:space="preserve"> a</w:t>
      </w:r>
      <w:r w:rsidR="00E741B6" w:rsidRPr="00C22CCC">
        <w:rPr>
          <w:rFonts w:ascii="Times New Roman" w:hAnsi="Times New Roman" w:cs="Times New Roman"/>
          <w:sz w:val="20"/>
          <w:szCs w:val="20"/>
        </w:rPr>
        <w:t>nd Protection of Children from S</w:t>
      </w:r>
      <w:r w:rsidR="007E33FC" w:rsidRPr="00C22CCC">
        <w:rPr>
          <w:rFonts w:ascii="Times New Roman" w:hAnsi="Times New Roman" w:cs="Times New Roman"/>
          <w:sz w:val="20"/>
          <w:szCs w:val="20"/>
        </w:rPr>
        <w:t xml:space="preserve">exual </w:t>
      </w:r>
      <w:r w:rsidR="00BE2290" w:rsidRPr="00C22CCC">
        <w:rPr>
          <w:rFonts w:ascii="Times New Roman" w:hAnsi="Times New Roman" w:cs="Times New Roman"/>
          <w:sz w:val="20"/>
          <w:szCs w:val="20"/>
        </w:rPr>
        <w:t>Offences Act(POCSO Act)2012,</w:t>
      </w:r>
      <w:r w:rsidR="00E741B6" w:rsidRPr="00C22CCC">
        <w:rPr>
          <w:rFonts w:ascii="Times New Roman" w:hAnsi="Times New Roman" w:cs="Times New Roman"/>
          <w:sz w:val="20"/>
          <w:szCs w:val="20"/>
        </w:rPr>
        <w:t>are informed to be registered where often a girl was found to be victimized.</w:t>
      </w:r>
      <w:r w:rsidR="002815D9" w:rsidRPr="00C22CCC">
        <w:rPr>
          <w:rFonts w:ascii="Times New Roman" w:hAnsi="Times New Roman" w:cs="Times New Roman"/>
          <w:sz w:val="20"/>
          <w:szCs w:val="20"/>
        </w:rPr>
        <w:t xml:space="preserve"> Even rate of child marriage is also very high in </w:t>
      </w:r>
      <w:proofErr w:type="spellStart"/>
      <w:r w:rsidR="002815D9" w:rsidRPr="00C22CCC">
        <w:rPr>
          <w:rFonts w:ascii="Times New Roman" w:hAnsi="Times New Roman" w:cs="Times New Roman"/>
          <w:sz w:val="20"/>
          <w:szCs w:val="20"/>
        </w:rPr>
        <w:t>Dhubri</w:t>
      </w:r>
      <w:proofErr w:type="spellEnd"/>
      <w:r w:rsidR="002815D9" w:rsidRPr="00C22CCC">
        <w:rPr>
          <w:rFonts w:ascii="Times New Roman" w:hAnsi="Times New Roman" w:cs="Times New Roman"/>
          <w:sz w:val="20"/>
          <w:szCs w:val="20"/>
        </w:rPr>
        <w:t xml:space="preserve"> district.</w:t>
      </w:r>
    </w:p>
    <w:p w:rsidR="0048724C" w:rsidRPr="00C22CCC" w:rsidRDefault="00BA4DA1"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48724C" w:rsidRPr="00C22CCC">
        <w:rPr>
          <w:rFonts w:ascii="Times New Roman" w:hAnsi="Times New Roman" w:cs="Times New Roman"/>
          <w:sz w:val="20"/>
          <w:szCs w:val="20"/>
        </w:rPr>
        <w:t xml:space="preserve"> </w:t>
      </w:r>
      <w:r w:rsidR="00554D15" w:rsidRPr="00C22CCC">
        <w:rPr>
          <w:rFonts w:ascii="Times New Roman" w:hAnsi="Times New Roman" w:cs="Times New Roman"/>
          <w:sz w:val="20"/>
          <w:szCs w:val="20"/>
        </w:rPr>
        <w:t xml:space="preserve">Author and women rights activist, Sultana </w:t>
      </w:r>
      <w:proofErr w:type="spellStart"/>
      <w:r w:rsidR="00554D15" w:rsidRPr="00C22CCC">
        <w:rPr>
          <w:rFonts w:ascii="Times New Roman" w:hAnsi="Times New Roman" w:cs="Times New Roman"/>
          <w:sz w:val="20"/>
          <w:szCs w:val="20"/>
        </w:rPr>
        <w:t>Salima</w:t>
      </w:r>
      <w:proofErr w:type="spellEnd"/>
      <w:r w:rsidR="00554D15" w:rsidRPr="00C22CCC">
        <w:rPr>
          <w:rFonts w:ascii="Times New Roman" w:hAnsi="Times New Roman" w:cs="Times New Roman"/>
          <w:sz w:val="20"/>
          <w:szCs w:val="20"/>
        </w:rPr>
        <w:t xml:space="preserve"> Ahmed targets illiteracy and poverty being the main reason for such rise in crime against </w:t>
      </w:r>
      <w:proofErr w:type="spellStart"/>
      <w:r w:rsidR="00554D15" w:rsidRPr="00C22CCC">
        <w:rPr>
          <w:rFonts w:ascii="Times New Roman" w:hAnsi="Times New Roman" w:cs="Times New Roman"/>
          <w:sz w:val="20"/>
          <w:szCs w:val="20"/>
        </w:rPr>
        <w:t>women.</w:t>
      </w:r>
      <w:r w:rsidR="00641C31" w:rsidRPr="00C22CCC">
        <w:rPr>
          <w:rFonts w:ascii="Times New Roman" w:hAnsi="Times New Roman" w:cs="Times New Roman"/>
          <w:sz w:val="20"/>
          <w:szCs w:val="20"/>
        </w:rPr>
        <w:t>She</w:t>
      </w:r>
      <w:proofErr w:type="spellEnd"/>
      <w:r w:rsidR="00641C31" w:rsidRPr="00C22CCC">
        <w:rPr>
          <w:rFonts w:ascii="Times New Roman" w:hAnsi="Times New Roman" w:cs="Times New Roman"/>
          <w:sz w:val="20"/>
          <w:szCs w:val="20"/>
        </w:rPr>
        <w:t xml:space="preserve"> argues that most of the girl child of the poor families of the district were hardly sent to the school and even if they went to schools they could hardly study till class 4-5.</w:t>
      </w:r>
      <w:r w:rsidR="00263736" w:rsidRPr="00C22CCC">
        <w:rPr>
          <w:rFonts w:ascii="Times New Roman" w:hAnsi="Times New Roman" w:cs="Times New Roman"/>
          <w:sz w:val="20"/>
          <w:szCs w:val="20"/>
        </w:rPr>
        <w:t xml:space="preserve">They got married at their early stage and also were treated not more than a child producing </w:t>
      </w:r>
      <w:proofErr w:type="spellStart"/>
      <w:r w:rsidR="00263736" w:rsidRPr="00C22CCC">
        <w:rPr>
          <w:rFonts w:ascii="Times New Roman" w:hAnsi="Times New Roman" w:cs="Times New Roman"/>
          <w:sz w:val="20"/>
          <w:szCs w:val="20"/>
        </w:rPr>
        <w:t>machine.</w:t>
      </w:r>
      <w:r w:rsidR="00AB6B41" w:rsidRPr="00C22CCC">
        <w:rPr>
          <w:rFonts w:ascii="Times New Roman" w:hAnsi="Times New Roman" w:cs="Times New Roman"/>
          <w:sz w:val="20"/>
          <w:szCs w:val="20"/>
        </w:rPr>
        <w:t>Under</w:t>
      </w:r>
      <w:proofErr w:type="spellEnd"/>
      <w:r w:rsidR="00AB6B41" w:rsidRPr="00C22CCC">
        <w:rPr>
          <w:rFonts w:ascii="Times New Roman" w:hAnsi="Times New Roman" w:cs="Times New Roman"/>
          <w:sz w:val="20"/>
          <w:szCs w:val="20"/>
        </w:rPr>
        <w:t xml:space="preserve"> such conditions it was impossible to expect them to know their own rights,</w:t>
      </w:r>
      <w:r w:rsidR="00D15337" w:rsidRPr="00C22CCC">
        <w:rPr>
          <w:rFonts w:ascii="Times New Roman" w:hAnsi="Times New Roman" w:cs="Times New Roman"/>
          <w:sz w:val="20"/>
          <w:szCs w:val="20"/>
        </w:rPr>
        <w:t xml:space="preserve"> as they began to believe cruelty to them as natural under such a situation.</w:t>
      </w:r>
      <w:r w:rsidR="00C26727" w:rsidRPr="00C22CCC">
        <w:rPr>
          <w:rFonts w:ascii="Times New Roman" w:hAnsi="Times New Roman" w:cs="Times New Roman"/>
          <w:sz w:val="20"/>
          <w:szCs w:val="20"/>
        </w:rPr>
        <w:t xml:space="preserve"> </w:t>
      </w:r>
    </w:p>
    <w:p w:rsidR="00554D15" w:rsidRPr="00C22CCC" w:rsidRDefault="0048724C" w:rsidP="00740E29">
      <w:pPr>
        <w:spacing w:after="0" w:line="240" w:lineRule="auto"/>
        <w:jc w:val="both"/>
        <w:rPr>
          <w:rFonts w:ascii="Times New Roman" w:hAnsi="Times New Roman" w:cs="Times New Roman"/>
          <w:sz w:val="20"/>
          <w:szCs w:val="20"/>
        </w:rPr>
      </w:pPr>
      <w:r w:rsidRPr="00C22CCC">
        <w:rPr>
          <w:rFonts w:ascii="Times New Roman" w:hAnsi="Times New Roman" w:cs="Times New Roman"/>
          <w:sz w:val="20"/>
          <w:szCs w:val="20"/>
        </w:rPr>
        <w:t xml:space="preserve">     </w:t>
      </w:r>
      <w:r w:rsidR="00C26727" w:rsidRPr="00C22CCC">
        <w:rPr>
          <w:rFonts w:ascii="Times New Roman" w:hAnsi="Times New Roman" w:cs="Times New Roman"/>
          <w:sz w:val="20"/>
          <w:szCs w:val="20"/>
        </w:rPr>
        <w:t xml:space="preserve">So, to improve their such condition women empowerment is needed to be focused more as confessed by </w:t>
      </w:r>
      <w:proofErr w:type="spellStart"/>
      <w:r w:rsidR="00C26727" w:rsidRPr="00C22CCC">
        <w:rPr>
          <w:rFonts w:ascii="Times New Roman" w:hAnsi="Times New Roman" w:cs="Times New Roman"/>
          <w:sz w:val="20"/>
          <w:szCs w:val="20"/>
        </w:rPr>
        <w:t>Parvin</w:t>
      </w:r>
      <w:proofErr w:type="spellEnd"/>
      <w:r w:rsidR="00C26727" w:rsidRPr="00C22CCC">
        <w:rPr>
          <w:rFonts w:ascii="Times New Roman" w:hAnsi="Times New Roman" w:cs="Times New Roman"/>
          <w:sz w:val="20"/>
          <w:szCs w:val="20"/>
        </w:rPr>
        <w:t xml:space="preserve"> Sultana,</w:t>
      </w:r>
      <w:r w:rsidR="003339C5" w:rsidRPr="00C22CCC">
        <w:rPr>
          <w:rFonts w:ascii="Times New Roman" w:hAnsi="Times New Roman" w:cs="Times New Roman"/>
          <w:sz w:val="20"/>
          <w:szCs w:val="20"/>
        </w:rPr>
        <w:t xml:space="preserve"> </w:t>
      </w:r>
      <w:r w:rsidR="00C26727" w:rsidRPr="00C22CCC">
        <w:rPr>
          <w:rFonts w:ascii="Times New Roman" w:hAnsi="Times New Roman" w:cs="Times New Roman"/>
          <w:sz w:val="20"/>
          <w:szCs w:val="20"/>
        </w:rPr>
        <w:t xml:space="preserve">another women rights activist and Assistant Professor of P.B. </w:t>
      </w:r>
      <w:proofErr w:type="spellStart"/>
      <w:r w:rsidR="00C26727" w:rsidRPr="00C22CCC">
        <w:rPr>
          <w:rFonts w:ascii="Times New Roman" w:hAnsi="Times New Roman" w:cs="Times New Roman"/>
          <w:sz w:val="20"/>
          <w:szCs w:val="20"/>
        </w:rPr>
        <w:t>College.</w:t>
      </w:r>
      <w:r w:rsidR="003339C5" w:rsidRPr="00C22CCC">
        <w:rPr>
          <w:rFonts w:ascii="Times New Roman" w:hAnsi="Times New Roman" w:cs="Times New Roman"/>
          <w:sz w:val="20"/>
          <w:szCs w:val="20"/>
        </w:rPr>
        <w:t>Interestingly</w:t>
      </w:r>
      <w:proofErr w:type="spellEnd"/>
      <w:r w:rsidR="003339C5" w:rsidRPr="00C22CCC">
        <w:rPr>
          <w:rFonts w:ascii="Times New Roman" w:hAnsi="Times New Roman" w:cs="Times New Roman"/>
          <w:sz w:val="20"/>
          <w:szCs w:val="20"/>
        </w:rPr>
        <w:t xml:space="preserve"> enough there is another method of victim</w:t>
      </w:r>
      <w:r w:rsidR="00322B64" w:rsidRPr="00C22CCC">
        <w:rPr>
          <w:rFonts w:ascii="Times New Roman" w:hAnsi="Times New Roman" w:cs="Times New Roman"/>
          <w:sz w:val="20"/>
          <w:szCs w:val="20"/>
        </w:rPr>
        <w:t xml:space="preserve">ization of women as told by her. For example, if there is a land related conflicts, families often try to take shelter under the umbrella of sexual harassment and molestation cases by </w:t>
      </w:r>
      <w:r w:rsidR="009F4C9F" w:rsidRPr="00C22CCC">
        <w:rPr>
          <w:rFonts w:ascii="Times New Roman" w:hAnsi="Times New Roman" w:cs="Times New Roman"/>
          <w:sz w:val="20"/>
          <w:szCs w:val="20"/>
        </w:rPr>
        <w:t>often making women as victims, and it is a matter of grief that due to such actions of the families, the main focus is shifted from genuine cases of abuse and harassment to the false ones.</w:t>
      </w:r>
      <w:r w:rsidR="00A036A8" w:rsidRPr="00C22CCC">
        <w:rPr>
          <w:rFonts w:ascii="Times New Roman" w:hAnsi="Times New Roman" w:cs="Times New Roman"/>
          <w:sz w:val="20"/>
          <w:szCs w:val="20"/>
        </w:rPr>
        <w:t xml:space="preserve"> </w:t>
      </w:r>
    </w:p>
    <w:p w:rsidR="003F56A4" w:rsidRPr="00C22CCC" w:rsidRDefault="003F56A4" w:rsidP="00740E29">
      <w:pPr>
        <w:spacing w:after="0" w:line="240" w:lineRule="auto"/>
        <w:jc w:val="both"/>
        <w:rPr>
          <w:rFonts w:ascii="Times New Roman" w:hAnsi="Times New Roman" w:cs="Times New Roman"/>
          <w:sz w:val="20"/>
          <w:szCs w:val="20"/>
        </w:rPr>
      </w:pPr>
    </w:p>
    <w:p w:rsidR="003F56A4" w:rsidRPr="00C22CCC" w:rsidRDefault="003F56A4" w:rsidP="00740E29">
      <w:pPr>
        <w:pStyle w:val="NoSpacing"/>
        <w:jc w:val="both"/>
        <w:rPr>
          <w:rFonts w:ascii="Times New Roman" w:hAnsi="Times New Roman" w:cs="Times New Roman"/>
          <w:b/>
          <w:sz w:val="20"/>
          <w:szCs w:val="20"/>
          <w:lang w:val="en-IN"/>
        </w:rPr>
      </w:pPr>
      <w:r w:rsidRPr="00C22CCC">
        <w:rPr>
          <w:rFonts w:ascii="Times New Roman" w:hAnsi="Times New Roman" w:cs="Times New Roman"/>
          <w:b/>
          <w:sz w:val="20"/>
          <w:szCs w:val="20"/>
          <w:lang w:val="en-IN"/>
        </w:rPr>
        <w:t>REFERENCES</w:t>
      </w:r>
    </w:p>
    <w:p w:rsidR="003F56A4" w:rsidRPr="00C22CCC" w:rsidRDefault="003F56A4" w:rsidP="003F56A4">
      <w:pPr>
        <w:pStyle w:val="NoSpacing"/>
        <w:ind w:left="1635"/>
        <w:jc w:val="both"/>
        <w:rPr>
          <w:rFonts w:ascii="Times New Roman" w:hAnsi="Times New Roman" w:cs="Times New Roman"/>
          <w:b/>
          <w:sz w:val="20"/>
          <w:szCs w:val="20"/>
          <w:lang w:val="en-IN"/>
        </w:rPr>
      </w:pPr>
      <w:r w:rsidRPr="00C22CCC">
        <w:rPr>
          <w:rFonts w:ascii="Times New Roman" w:hAnsi="Times New Roman" w:cs="Times New Roman"/>
          <w:b/>
          <w:color w:val="7030A0"/>
          <w:sz w:val="20"/>
          <w:szCs w:val="20"/>
          <w:lang w:val="en-IN"/>
        </w:rPr>
        <w:t xml:space="preserve">                   </w:t>
      </w: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UNIFEM and Support Service to Counter –Violence against Women in </w:t>
      </w:r>
      <w:proofErr w:type="spellStart"/>
      <w:r w:rsidRPr="00233C29">
        <w:rPr>
          <w:rFonts w:ascii="Times New Roman" w:hAnsi="Times New Roman" w:cs="Times New Roman"/>
          <w:sz w:val="16"/>
          <w:szCs w:val="16"/>
          <w:lang w:val="en-IN"/>
        </w:rPr>
        <w:t>Hariyana</w:t>
      </w:r>
      <w:proofErr w:type="spellEnd"/>
      <w:r w:rsidRPr="00233C29">
        <w:rPr>
          <w:rFonts w:ascii="Times New Roman" w:hAnsi="Times New Roman" w:cs="Times New Roman"/>
          <w:sz w:val="16"/>
          <w:szCs w:val="16"/>
          <w:lang w:val="en-IN"/>
        </w:rPr>
        <w:t>.</w:t>
      </w:r>
    </w:p>
    <w:p w:rsidR="003F56A4" w:rsidRPr="00233C29" w:rsidRDefault="003F56A4" w:rsidP="00ED0764">
      <w:pPr>
        <w:pStyle w:val="NoSpacing"/>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     </w:t>
      </w: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Multiple Research Group , New Delhi and Union Fund for Women , New Delhi Support Service to Counter-Violence against Women in </w:t>
      </w:r>
      <w:proofErr w:type="spellStart"/>
      <w:r w:rsidRPr="00233C29">
        <w:rPr>
          <w:rFonts w:ascii="Times New Roman" w:hAnsi="Times New Roman" w:cs="Times New Roman"/>
          <w:sz w:val="16"/>
          <w:szCs w:val="16"/>
          <w:lang w:val="en-IN"/>
        </w:rPr>
        <w:t>Hariyana</w:t>
      </w:r>
      <w:proofErr w:type="spellEnd"/>
      <w:r w:rsidRPr="00233C29">
        <w:rPr>
          <w:rFonts w:ascii="Times New Roman" w:hAnsi="Times New Roman" w:cs="Times New Roman"/>
          <w:sz w:val="16"/>
          <w:szCs w:val="16"/>
          <w:lang w:val="en-IN"/>
        </w:rPr>
        <w:t>: A Resource Directory, 2003</w:t>
      </w:r>
    </w:p>
    <w:p w:rsidR="003F56A4" w:rsidRPr="00233C29" w:rsidRDefault="003F56A4" w:rsidP="00ED0764">
      <w:pPr>
        <w:pStyle w:val="NoSpacing"/>
        <w:jc w:val="both"/>
        <w:rPr>
          <w:rFonts w:ascii="Times New Roman" w:hAnsi="Times New Roman" w:cs="Times New Roman"/>
          <w:sz w:val="16"/>
          <w:szCs w:val="16"/>
          <w:lang w:val="en-IN"/>
        </w:rPr>
      </w:pP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NCW: </w:t>
      </w:r>
      <w:proofErr w:type="gramStart"/>
      <w:r w:rsidRPr="00233C29">
        <w:rPr>
          <w:rFonts w:ascii="Times New Roman" w:hAnsi="Times New Roman" w:cs="Times New Roman"/>
          <w:sz w:val="16"/>
          <w:szCs w:val="16"/>
          <w:lang w:val="en-IN"/>
        </w:rPr>
        <w:t>annual  report</w:t>
      </w:r>
      <w:proofErr w:type="gramEnd"/>
      <w:r w:rsidRPr="00233C29">
        <w:rPr>
          <w:rFonts w:ascii="Times New Roman" w:hAnsi="Times New Roman" w:cs="Times New Roman"/>
          <w:sz w:val="16"/>
          <w:szCs w:val="16"/>
          <w:lang w:val="en-IN"/>
        </w:rPr>
        <w:t xml:space="preserve"> , 2000-2001,New Delhi.</w:t>
      </w:r>
    </w:p>
    <w:p w:rsidR="003F56A4" w:rsidRPr="00233C29" w:rsidRDefault="003F56A4" w:rsidP="00ED0764">
      <w:pPr>
        <w:pStyle w:val="NoSpacing"/>
        <w:jc w:val="both"/>
        <w:rPr>
          <w:rFonts w:ascii="Times New Roman" w:hAnsi="Times New Roman" w:cs="Times New Roman"/>
          <w:sz w:val="16"/>
          <w:szCs w:val="16"/>
          <w:lang w:val="en-IN"/>
        </w:rPr>
      </w:pP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Quoted I n </w:t>
      </w:r>
      <w:proofErr w:type="spellStart"/>
      <w:proofErr w:type="gramStart"/>
      <w:r w:rsidRPr="00233C29">
        <w:rPr>
          <w:rFonts w:ascii="Times New Roman" w:hAnsi="Times New Roman" w:cs="Times New Roman"/>
          <w:sz w:val="16"/>
          <w:szCs w:val="16"/>
          <w:lang w:val="en-IN"/>
        </w:rPr>
        <w:t>Madhurima</w:t>
      </w:r>
      <w:proofErr w:type="spellEnd"/>
      <w:r w:rsidRPr="00233C29">
        <w:rPr>
          <w:rFonts w:ascii="Times New Roman" w:hAnsi="Times New Roman" w:cs="Times New Roman"/>
          <w:sz w:val="16"/>
          <w:szCs w:val="16"/>
          <w:lang w:val="en-IN"/>
        </w:rPr>
        <w:t xml:space="preserve">  Violence</w:t>
      </w:r>
      <w:proofErr w:type="gramEnd"/>
      <w:r w:rsidRPr="00233C29">
        <w:rPr>
          <w:rFonts w:ascii="Times New Roman" w:hAnsi="Times New Roman" w:cs="Times New Roman"/>
          <w:sz w:val="16"/>
          <w:szCs w:val="16"/>
          <w:lang w:val="en-IN"/>
        </w:rPr>
        <w:t xml:space="preserve">  against Women , </w:t>
      </w:r>
      <w:proofErr w:type="spellStart"/>
      <w:r w:rsidRPr="00233C29">
        <w:rPr>
          <w:rFonts w:ascii="Times New Roman" w:hAnsi="Times New Roman" w:cs="Times New Roman"/>
          <w:sz w:val="16"/>
          <w:szCs w:val="16"/>
          <w:lang w:val="en-IN"/>
        </w:rPr>
        <w:t>Gyan</w:t>
      </w:r>
      <w:proofErr w:type="spellEnd"/>
      <w:r w:rsidRPr="00233C29">
        <w:rPr>
          <w:rFonts w:ascii="Times New Roman" w:hAnsi="Times New Roman" w:cs="Times New Roman"/>
          <w:sz w:val="16"/>
          <w:szCs w:val="16"/>
          <w:lang w:val="en-IN"/>
        </w:rPr>
        <w:t xml:space="preserve"> Publishing House, New Delhi .</w:t>
      </w:r>
    </w:p>
    <w:p w:rsidR="003F56A4" w:rsidRPr="00233C29" w:rsidRDefault="003F56A4" w:rsidP="00ED0764">
      <w:pPr>
        <w:pStyle w:val="NoSpacing"/>
        <w:jc w:val="both"/>
        <w:rPr>
          <w:rFonts w:ascii="Times New Roman" w:hAnsi="Times New Roman" w:cs="Times New Roman"/>
          <w:sz w:val="16"/>
          <w:szCs w:val="16"/>
          <w:lang w:val="en-IN"/>
        </w:rPr>
      </w:pP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proofErr w:type="spellStart"/>
      <w:r w:rsidRPr="00233C29">
        <w:rPr>
          <w:rFonts w:ascii="Times New Roman" w:hAnsi="Times New Roman" w:cs="Times New Roman"/>
          <w:sz w:val="16"/>
          <w:szCs w:val="16"/>
          <w:lang w:val="en-IN"/>
        </w:rPr>
        <w:t>K.N.Gupta</w:t>
      </w:r>
      <w:proofErr w:type="spellEnd"/>
      <w:r w:rsidRPr="00233C29">
        <w:rPr>
          <w:rFonts w:ascii="Times New Roman" w:hAnsi="Times New Roman" w:cs="Times New Roman"/>
          <w:sz w:val="16"/>
          <w:szCs w:val="16"/>
          <w:lang w:val="en-IN"/>
        </w:rPr>
        <w:t xml:space="preserve">, Violence Impediment to Power, Social </w:t>
      </w:r>
      <w:proofErr w:type="gramStart"/>
      <w:r w:rsidRPr="00233C29">
        <w:rPr>
          <w:rFonts w:ascii="Times New Roman" w:hAnsi="Times New Roman" w:cs="Times New Roman"/>
          <w:sz w:val="16"/>
          <w:szCs w:val="16"/>
          <w:lang w:val="en-IN"/>
        </w:rPr>
        <w:t>Welfare ,</w:t>
      </w:r>
      <w:proofErr w:type="gramEnd"/>
      <w:r w:rsidRPr="00233C29">
        <w:rPr>
          <w:rFonts w:ascii="Times New Roman" w:hAnsi="Times New Roman" w:cs="Times New Roman"/>
          <w:sz w:val="16"/>
          <w:szCs w:val="16"/>
          <w:lang w:val="en-IN"/>
        </w:rPr>
        <w:t xml:space="preserve"> February, 2002.</w:t>
      </w:r>
    </w:p>
    <w:p w:rsidR="003F56A4" w:rsidRPr="00233C29" w:rsidRDefault="003F56A4" w:rsidP="00ED0764">
      <w:pPr>
        <w:pStyle w:val="NoSpacing"/>
        <w:jc w:val="both"/>
        <w:rPr>
          <w:rFonts w:ascii="Times New Roman" w:hAnsi="Times New Roman" w:cs="Times New Roman"/>
          <w:sz w:val="16"/>
          <w:szCs w:val="16"/>
          <w:lang w:val="en-IN"/>
        </w:rPr>
      </w:pPr>
    </w:p>
    <w:p w:rsidR="003F56A4" w:rsidRPr="00233C29" w:rsidRDefault="003F56A4" w:rsidP="00ED0764">
      <w:pPr>
        <w:pStyle w:val="NoSpacing"/>
        <w:numPr>
          <w:ilvl w:val="0"/>
          <w:numId w:val="1"/>
        </w:numPr>
        <w:jc w:val="both"/>
        <w:rPr>
          <w:rFonts w:ascii="Times New Roman" w:hAnsi="Times New Roman" w:cs="Times New Roman"/>
          <w:sz w:val="16"/>
          <w:szCs w:val="16"/>
          <w:lang w:val="en-IN"/>
        </w:rPr>
      </w:pPr>
      <w:r w:rsidRPr="00233C29">
        <w:rPr>
          <w:rFonts w:ascii="Times New Roman" w:hAnsi="Times New Roman" w:cs="Times New Roman"/>
          <w:sz w:val="16"/>
          <w:szCs w:val="16"/>
          <w:lang w:val="en-IN"/>
        </w:rPr>
        <w:t xml:space="preserve">Fifth </w:t>
      </w:r>
      <w:proofErr w:type="gramStart"/>
      <w:r w:rsidRPr="00233C29">
        <w:rPr>
          <w:rFonts w:ascii="Times New Roman" w:hAnsi="Times New Roman" w:cs="Times New Roman"/>
          <w:sz w:val="16"/>
          <w:szCs w:val="16"/>
          <w:lang w:val="en-IN"/>
        </w:rPr>
        <w:t>Report ,</w:t>
      </w:r>
      <w:proofErr w:type="gramEnd"/>
      <w:r w:rsidRPr="00233C29">
        <w:rPr>
          <w:rFonts w:ascii="Times New Roman" w:hAnsi="Times New Roman" w:cs="Times New Roman"/>
          <w:sz w:val="16"/>
          <w:szCs w:val="16"/>
          <w:lang w:val="en-IN"/>
        </w:rPr>
        <w:t xml:space="preserve"> Committee on Empowerment of Women , 2001-03, 13</w:t>
      </w:r>
      <w:r w:rsidRPr="00233C29">
        <w:rPr>
          <w:rFonts w:ascii="Times New Roman" w:hAnsi="Times New Roman" w:cs="Times New Roman"/>
          <w:sz w:val="16"/>
          <w:szCs w:val="16"/>
          <w:vertAlign w:val="superscript"/>
          <w:lang w:val="en-IN"/>
        </w:rPr>
        <w:t>th</w:t>
      </w:r>
      <w:r w:rsidRPr="00233C29">
        <w:rPr>
          <w:rFonts w:ascii="Times New Roman" w:hAnsi="Times New Roman" w:cs="Times New Roman"/>
          <w:sz w:val="16"/>
          <w:szCs w:val="16"/>
          <w:lang w:val="en-IN"/>
        </w:rPr>
        <w:t xml:space="preserve"> </w:t>
      </w:r>
      <w:proofErr w:type="spellStart"/>
      <w:r w:rsidRPr="00233C29">
        <w:rPr>
          <w:rFonts w:ascii="Times New Roman" w:hAnsi="Times New Roman" w:cs="Times New Roman"/>
          <w:sz w:val="16"/>
          <w:szCs w:val="16"/>
          <w:lang w:val="en-IN"/>
        </w:rPr>
        <w:t>Lok</w:t>
      </w:r>
      <w:proofErr w:type="spellEnd"/>
      <w:r w:rsidRPr="00233C29">
        <w:rPr>
          <w:rFonts w:ascii="Times New Roman" w:hAnsi="Times New Roman" w:cs="Times New Roman"/>
          <w:sz w:val="16"/>
          <w:szCs w:val="16"/>
          <w:lang w:val="en-IN"/>
        </w:rPr>
        <w:t xml:space="preserve">  </w:t>
      </w:r>
      <w:proofErr w:type="spellStart"/>
      <w:r w:rsidRPr="00233C29">
        <w:rPr>
          <w:rFonts w:ascii="Times New Roman" w:hAnsi="Times New Roman" w:cs="Times New Roman"/>
          <w:sz w:val="16"/>
          <w:szCs w:val="16"/>
          <w:lang w:val="en-IN"/>
        </w:rPr>
        <w:t>Sabha</w:t>
      </w:r>
      <w:proofErr w:type="spellEnd"/>
      <w:r w:rsidRPr="00233C29">
        <w:rPr>
          <w:rFonts w:ascii="Times New Roman" w:hAnsi="Times New Roman" w:cs="Times New Roman"/>
          <w:sz w:val="16"/>
          <w:szCs w:val="16"/>
          <w:lang w:val="en-IN"/>
        </w:rPr>
        <w:t>, Functioning  of Family Courts, Nov. 2001.</w:t>
      </w:r>
    </w:p>
    <w:p w:rsidR="003F56A4" w:rsidRPr="00233C29" w:rsidRDefault="00341265" w:rsidP="00ED0764">
      <w:pPr>
        <w:pStyle w:val="ListParagraph"/>
        <w:spacing w:after="0" w:line="240" w:lineRule="auto"/>
        <w:jc w:val="both"/>
        <w:rPr>
          <w:rFonts w:ascii="Times New Roman" w:hAnsi="Times New Roman" w:cs="Times New Roman"/>
          <w:sz w:val="16"/>
          <w:szCs w:val="16"/>
          <w:lang w:val="en-IN"/>
        </w:rPr>
      </w:pPr>
      <w:hyperlink r:id="rId21" w:history="1">
        <w:r w:rsidR="003F56A4" w:rsidRPr="00233C29">
          <w:rPr>
            <w:rStyle w:val="Hyperlink"/>
            <w:rFonts w:ascii="Times New Roman" w:hAnsi="Times New Roman" w:cs="Times New Roman"/>
            <w:sz w:val="16"/>
            <w:szCs w:val="16"/>
            <w:lang w:val="en-IN"/>
          </w:rPr>
          <w:t>https://en.m.wikipedia.org</w:t>
        </w:r>
      </w:hyperlink>
    </w:p>
    <w:p w:rsidR="003F56A4" w:rsidRPr="00233C29" w:rsidRDefault="00341265" w:rsidP="003F56A4">
      <w:pPr>
        <w:pStyle w:val="ListParagraph"/>
        <w:spacing w:line="240" w:lineRule="auto"/>
        <w:jc w:val="both"/>
        <w:rPr>
          <w:rFonts w:ascii="Times New Roman" w:hAnsi="Times New Roman" w:cs="Times New Roman"/>
          <w:sz w:val="16"/>
          <w:szCs w:val="16"/>
          <w:lang w:val="en-IN"/>
        </w:rPr>
      </w:pPr>
      <w:hyperlink w:history="1">
        <w:r w:rsidR="003F56A4" w:rsidRPr="00233C29">
          <w:rPr>
            <w:rStyle w:val="Hyperlink"/>
            <w:rFonts w:ascii="Times New Roman" w:hAnsi="Times New Roman" w:cs="Times New Roman"/>
            <w:sz w:val="16"/>
            <w:szCs w:val="16"/>
            <w:lang w:val="en-IN"/>
          </w:rPr>
          <w:t>https://nenow.in&gt;north-east-news</w:t>
        </w:r>
      </w:hyperlink>
    </w:p>
    <w:p w:rsidR="003F56A4" w:rsidRPr="00233C29" w:rsidRDefault="00341265" w:rsidP="003F56A4">
      <w:pPr>
        <w:pStyle w:val="ListParagraph"/>
        <w:spacing w:line="240" w:lineRule="auto"/>
        <w:jc w:val="both"/>
        <w:rPr>
          <w:rFonts w:ascii="Times New Roman" w:hAnsi="Times New Roman" w:cs="Times New Roman"/>
          <w:sz w:val="16"/>
          <w:szCs w:val="16"/>
          <w:lang w:val="en-IN"/>
        </w:rPr>
      </w:pPr>
      <w:hyperlink w:history="1">
        <w:r w:rsidR="004125B0" w:rsidRPr="00233C29">
          <w:rPr>
            <w:rStyle w:val="Hyperlink"/>
            <w:rFonts w:ascii="Times New Roman" w:hAnsi="Times New Roman" w:cs="Times New Roman"/>
            <w:sz w:val="16"/>
            <w:szCs w:val="16"/>
            <w:lang w:val="en-IN"/>
          </w:rPr>
          <w:t>https://www.indiaspend.com&gt;Assam</w:t>
        </w:r>
      </w:hyperlink>
    </w:p>
    <w:p w:rsidR="004125B0" w:rsidRPr="00233C29" w:rsidRDefault="004125B0" w:rsidP="003F56A4">
      <w:pPr>
        <w:pStyle w:val="ListParagraph"/>
        <w:spacing w:line="240" w:lineRule="auto"/>
        <w:jc w:val="both"/>
        <w:rPr>
          <w:rFonts w:ascii="Times New Roman" w:hAnsi="Times New Roman" w:cs="Times New Roman"/>
          <w:sz w:val="16"/>
          <w:szCs w:val="16"/>
          <w:lang w:val="en-IN"/>
        </w:rPr>
      </w:pPr>
    </w:p>
    <w:p w:rsidR="003F56A4" w:rsidRPr="00233C29" w:rsidRDefault="003F56A4" w:rsidP="003F56A4">
      <w:pPr>
        <w:pStyle w:val="NoSpacing"/>
        <w:jc w:val="both"/>
        <w:rPr>
          <w:rFonts w:ascii="Times New Roman" w:hAnsi="Times New Roman" w:cs="Times New Roman"/>
          <w:sz w:val="16"/>
          <w:szCs w:val="16"/>
          <w:lang w:val="en-IN"/>
        </w:rPr>
      </w:pPr>
    </w:p>
    <w:p w:rsidR="003F56A4" w:rsidRDefault="003F56A4"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503C15" w:rsidRPr="00233C29" w:rsidRDefault="00503C15" w:rsidP="00503C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4</w:t>
      </w: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p w:rsidR="00810116" w:rsidRDefault="00810116" w:rsidP="008A6AE5">
      <w:pPr>
        <w:spacing w:after="0" w:line="240" w:lineRule="auto"/>
        <w:jc w:val="both"/>
        <w:rPr>
          <w:rFonts w:ascii="Times New Roman" w:hAnsi="Times New Roman" w:cs="Times New Roman"/>
          <w:sz w:val="16"/>
          <w:szCs w:val="16"/>
        </w:rPr>
      </w:pPr>
    </w:p>
    <w:sectPr w:rsidR="00810116" w:rsidSect="000F088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493B"/>
    <w:multiLevelType w:val="hybridMultilevel"/>
    <w:tmpl w:val="0FD475C4"/>
    <w:lvl w:ilvl="0" w:tplc="78223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31DD3"/>
    <w:rsid w:val="00003A81"/>
    <w:rsid w:val="00021229"/>
    <w:rsid w:val="000617C0"/>
    <w:rsid w:val="000A4EE5"/>
    <w:rsid w:val="000B3282"/>
    <w:rsid w:val="000D548B"/>
    <w:rsid w:val="000F0887"/>
    <w:rsid w:val="000F706B"/>
    <w:rsid w:val="00113EF2"/>
    <w:rsid w:val="00142DE7"/>
    <w:rsid w:val="0015105D"/>
    <w:rsid w:val="00166EAD"/>
    <w:rsid w:val="001A4B82"/>
    <w:rsid w:val="001C72A9"/>
    <w:rsid w:val="001E5F93"/>
    <w:rsid w:val="001F0CD0"/>
    <w:rsid w:val="0020651B"/>
    <w:rsid w:val="002205A9"/>
    <w:rsid w:val="00233C29"/>
    <w:rsid w:val="00241AF0"/>
    <w:rsid w:val="002475D4"/>
    <w:rsid w:val="00252FAF"/>
    <w:rsid w:val="0025490E"/>
    <w:rsid w:val="00262F74"/>
    <w:rsid w:val="00263736"/>
    <w:rsid w:val="002648AC"/>
    <w:rsid w:val="0026586D"/>
    <w:rsid w:val="002815D9"/>
    <w:rsid w:val="00297E7A"/>
    <w:rsid w:val="002A12BE"/>
    <w:rsid w:val="002A3D69"/>
    <w:rsid w:val="002B4D57"/>
    <w:rsid w:val="002C3830"/>
    <w:rsid w:val="00301022"/>
    <w:rsid w:val="00301AD8"/>
    <w:rsid w:val="00322B64"/>
    <w:rsid w:val="00331DD3"/>
    <w:rsid w:val="003339C5"/>
    <w:rsid w:val="00335986"/>
    <w:rsid w:val="00341265"/>
    <w:rsid w:val="0039015F"/>
    <w:rsid w:val="003F56A4"/>
    <w:rsid w:val="00400F21"/>
    <w:rsid w:val="0041087C"/>
    <w:rsid w:val="004125B0"/>
    <w:rsid w:val="00423A7D"/>
    <w:rsid w:val="00450D93"/>
    <w:rsid w:val="004734F4"/>
    <w:rsid w:val="0048724C"/>
    <w:rsid w:val="00503C15"/>
    <w:rsid w:val="00512AB6"/>
    <w:rsid w:val="00546E07"/>
    <w:rsid w:val="00554D15"/>
    <w:rsid w:val="00565746"/>
    <w:rsid w:val="0056652C"/>
    <w:rsid w:val="005826C9"/>
    <w:rsid w:val="00590F10"/>
    <w:rsid w:val="00591630"/>
    <w:rsid w:val="00591A3B"/>
    <w:rsid w:val="005935F4"/>
    <w:rsid w:val="005A54B2"/>
    <w:rsid w:val="005C1D94"/>
    <w:rsid w:val="00622EC1"/>
    <w:rsid w:val="00641C31"/>
    <w:rsid w:val="00657461"/>
    <w:rsid w:val="0066116B"/>
    <w:rsid w:val="006615EB"/>
    <w:rsid w:val="00672F2B"/>
    <w:rsid w:val="006F7148"/>
    <w:rsid w:val="006F7F30"/>
    <w:rsid w:val="0071230C"/>
    <w:rsid w:val="007243F4"/>
    <w:rsid w:val="00734675"/>
    <w:rsid w:val="00735CDC"/>
    <w:rsid w:val="00740E29"/>
    <w:rsid w:val="0074340C"/>
    <w:rsid w:val="0074746C"/>
    <w:rsid w:val="00750FCD"/>
    <w:rsid w:val="0075264C"/>
    <w:rsid w:val="00757CDF"/>
    <w:rsid w:val="00793D94"/>
    <w:rsid w:val="007C781D"/>
    <w:rsid w:val="007E33FC"/>
    <w:rsid w:val="007E55E3"/>
    <w:rsid w:val="007F53A6"/>
    <w:rsid w:val="008026C6"/>
    <w:rsid w:val="00810116"/>
    <w:rsid w:val="008123BE"/>
    <w:rsid w:val="0081490F"/>
    <w:rsid w:val="0082033D"/>
    <w:rsid w:val="00825656"/>
    <w:rsid w:val="00856F66"/>
    <w:rsid w:val="008A0D46"/>
    <w:rsid w:val="008A6AE5"/>
    <w:rsid w:val="008B22D8"/>
    <w:rsid w:val="009041D8"/>
    <w:rsid w:val="00904DAE"/>
    <w:rsid w:val="00913A29"/>
    <w:rsid w:val="0091632B"/>
    <w:rsid w:val="009224A9"/>
    <w:rsid w:val="0093427A"/>
    <w:rsid w:val="009410A7"/>
    <w:rsid w:val="00943A97"/>
    <w:rsid w:val="00945A14"/>
    <w:rsid w:val="00964D4A"/>
    <w:rsid w:val="00996136"/>
    <w:rsid w:val="009D604F"/>
    <w:rsid w:val="009F4C9F"/>
    <w:rsid w:val="009F6C9E"/>
    <w:rsid w:val="009F71FA"/>
    <w:rsid w:val="00A036A8"/>
    <w:rsid w:val="00A14A9F"/>
    <w:rsid w:val="00A20AEA"/>
    <w:rsid w:val="00A538B0"/>
    <w:rsid w:val="00A56F74"/>
    <w:rsid w:val="00A57069"/>
    <w:rsid w:val="00A57751"/>
    <w:rsid w:val="00A97643"/>
    <w:rsid w:val="00AB6B41"/>
    <w:rsid w:val="00AC5ADB"/>
    <w:rsid w:val="00AD09CB"/>
    <w:rsid w:val="00AE4381"/>
    <w:rsid w:val="00B00FB9"/>
    <w:rsid w:val="00B86D00"/>
    <w:rsid w:val="00BA4176"/>
    <w:rsid w:val="00BA4DA1"/>
    <w:rsid w:val="00BD7D7F"/>
    <w:rsid w:val="00BE2290"/>
    <w:rsid w:val="00BE265F"/>
    <w:rsid w:val="00BE538C"/>
    <w:rsid w:val="00C11F0F"/>
    <w:rsid w:val="00C22CCC"/>
    <w:rsid w:val="00C26727"/>
    <w:rsid w:val="00C35E46"/>
    <w:rsid w:val="00C41481"/>
    <w:rsid w:val="00C41F64"/>
    <w:rsid w:val="00C6498B"/>
    <w:rsid w:val="00C66725"/>
    <w:rsid w:val="00C94ADF"/>
    <w:rsid w:val="00CB39EA"/>
    <w:rsid w:val="00CD6581"/>
    <w:rsid w:val="00CE3810"/>
    <w:rsid w:val="00D01402"/>
    <w:rsid w:val="00D04E76"/>
    <w:rsid w:val="00D104B2"/>
    <w:rsid w:val="00D15337"/>
    <w:rsid w:val="00D336F4"/>
    <w:rsid w:val="00D40867"/>
    <w:rsid w:val="00D50E66"/>
    <w:rsid w:val="00D816E6"/>
    <w:rsid w:val="00DA57B1"/>
    <w:rsid w:val="00DC718E"/>
    <w:rsid w:val="00DE51CD"/>
    <w:rsid w:val="00DF20D0"/>
    <w:rsid w:val="00E2068E"/>
    <w:rsid w:val="00E65D61"/>
    <w:rsid w:val="00E741B6"/>
    <w:rsid w:val="00E97643"/>
    <w:rsid w:val="00ED0764"/>
    <w:rsid w:val="00EE6E7B"/>
    <w:rsid w:val="00EF1CE4"/>
    <w:rsid w:val="00F31536"/>
    <w:rsid w:val="00F566B1"/>
    <w:rsid w:val="00F82034"/>
    <w:rsid w:val="00F85A4B"/>
    <w:rsid w:val="00FF67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5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53A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53A6"/>
    <w:rPr>
      <w:color w:val="0000FF"/>
      <w:u w:val="single"/>
    </w:rPr>
  </w:style>
  <w:style w:type="paragraph" w:styleId="NoSpacing">
    <w:name w:val="No Spacing"/>
    <w:uiPriority w:val="1"/>
    <w:qFormat/>
    <w:rsid w:val="003F56A4"/>
    <w:pPr>
      <w:spacing w:after="0" w:line="240" w:lineRule="auto"/>
    </w:pPr>
  </w:style>
  <w:style w:type="paragraph" w:styleId="ListParagraph">
    <w:name w:val="List Paragraph"/>
    <w:basedOn w:val="Normal"/>
    <w:uiPriority w:val="34"/>
    <w:qFormat/>
    <w:rsid w:val="003F56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chiips.org/nfhs/NFHS-5_FCTS/FactSheet_AS.pdf" TargetMode="External"/><Relationship Id="rId13" Type="http://schemas.openxmlformats.org/officeDocument/2006/relationships/hyperlink" Target="https://www.indiacode.nic.in/handle/123456789/2104?locale=en" TargetMode="External"/><Relationship Id="rId18" Type="http://schemas.openxmlformats.org/officeDocument/2006/relationships/hyperlink" Target="http://rchiips.org/nfhs/NFHS-5_FCTS/FactSheet_AS.pdf" TargetMode="External"/><Relationship Id="rId3" Type="http://schemas.openxmlformats.org/officeDocument/2006/relationships/styles" Target="styles.xml"/><Relationship Id="rId21" Type="http://schemas.openxmlformats.org/officeDocument/2006/relationships/hyperlink" Target="https://en.m.wikipedia.org" TargetMode="External"/><Relationship Id="rId7" Type="http://schemas.openxmlformats.org/officeDocument/2006/relationships/hyperlink" Target="https://ncrb.gov.in/en/crime-india" TargetMode="External"/><Relationship Id="rId12" Type="http://schemas.openxmlformats.org/officeDocument/2006/relationships/hyperlink" Target="https://assam.gov.in/sites/default/files/dms/The%20Assam%20Witch%20Hunting%28Prohibition%20Prevention%20and%20Protection%29%20Act.%202015.pdf" TargetMode="External"/><Relationship Id="rId17" Type="http://schemas.openxmlformats.org/officeDocument/2006/relationships/hyperlink" Target="http://rchiips.org/nfhs/pdf/NFHS4/AS_FactSheet.pdf" TargetMode="External"/><Relationship Id="rId2" Type="http://schemas.openxmlformats.org/officeDocument/2006/relationships/numbering" Target="numbering.xml"/><Relationship Id="rId16" Type="http://schemas.openxmlformats.org/officeDocument/2006/relationships/hyperlink" Target="https://www.indiacode.nic.in/show-data?actid=AC_CEN_5_23_00037_186045_1523266765688&amp;sectionId=46286&amp;sectionno=498A&amp;orderno=562" TargetMode="External"/><Relationship Id="rId20" Type="http://schemas.openxmlformats.org/officeDocument/2006/relationships/hyperlink" Target="https://censusindia.gov.in/2011census/dchb/Assam.html" TargetMode="External"/><Relationship Id="rId1" Type="http://schemas.openxmlformats.org/officeDocument/2006/relationships/customXml" Target="../customXml/item1.xml"/><Relationship Id="rId6" Type="http://schemas.openxmlformats.org/officeDocument/2006/relationships/hyperlink" Target="mailto:abedinjoynal57@gmail.com" TargetMode="External"/><Relationship Id="rId11" Type="http://schemas.openxmlformats.org/officeDocument/2006/relationships/hyperlink" Target="https://www.indiacode.nic.in/handle/123456789/2021?locale=en" TargetMode="External"/><Relationship Id="rId5" Type="http://schemas.openxmlformats.org/officeDocument/2006/relationships/webSettings" Target="webSettings.xml"/><Relationship Id="rId15" Type="http://schemas.openxmlformats.org/officeDocument/2006/relationships/hyperlink" Target="https://police.assam.gov.in/information-services/crime-data" TargetMode="External"/><Relationship Id="rId23" Type="http://schemas.openxmlformats.org/officeDocument/2006/relationships/theme" Target="theme/theme1.xml"/><Relationship Id="rId10" Type="http://schemas.openxmlformats.org/officeDocument/2006/relationships/hyperlink" Target="https://www.wltc.in/" TargetMode="External"/><Relationship Id="rId19" Type="http://schemas.openxmlformats.org/officeDocument/2006/relationships/hyperlink" Target="https://ncrb.gov.in/en/crime-india-2019-0" TargetMode="External"/><Relationship Id="rId4" Type="http://schemas.openxmlformats.org/officeDocument/2006/relationships/settings" Target="settings.xml"/><Relationship Id="rId9" Type="http://schemas.openxmlformats.org/officeDocument/2006/relationships/hyperlink" Target="https://northeastnetwork.org/nen-team-assam/" TargetMode="External"/><Relationship Id="rId14" Type="http://schemas.openxmlformats.org/officeDocument/2006/relationships/hyperlink" Target="http://bongaigaonjudiciary.gov.in/schemes/victim_compensation_2019.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E38D6-22C8-4E63-A86C-7EFABDC72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5</Pages>
  <Words>3177</Words>
  <Characters>18114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150</cp:revision>
  <dcterms:created xsi:type="dcterms:W3CDTF">2023-09-26T06:42:00Z</dcterms:created>
  <dcterms:modified xsi:type="dcterms:W3CDTF">2023-09-28T09:54:00Z</dcterms:modified>
</cp:coreProperties>
</file>