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webextensions/taskpanes.xml" ContentType="application/vnd.ms-office.webextensiontaskpan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D1E" w:rsidRDefault="001E71EC" w:rsidP="002059BE">
      <w:pPr>
        <w:pStyle w:val="NormalWeb"/>
        <w:spacing w:before="0" w:beforeAutospacing="0" w:after="0" w:afterAutospacing="0" w:line="360" w:lineRule="auto"/>
        <w:ind w:right="-90"/>
        <w:jc w:val="center"/>
        <w:rPr>
          <w:b/>
          <w:bCs/>
          <w:sz w:val="48"/>
          <w:szCs w:val="48"/>
        </w:rPr>
      </w:pPr>
      <w:r w:rsidRPr="00874DDC">
        <w:rPr>
          <w:b/>
          <w:bCs/>
          <w:sz w:val="48"/>
          <w:szCs w:val="48"/>
        </w:rPr>
        <w:t>PLANTMASS MEDIATED</w:t>
      </w:r>
      <w:r w:rsidR="00826BAB" w:rsidRPr="00874DDC">
        <w:rPr>
          <w:b/>
          <w:bCs/>
          <w:sz w:val="48"/>
          <w:szCs w:val="48"/>
        </w:rPr>
        <w:t xml:space="preserve"> SYNTHESIS</w:t>
      </w:r>
      <w:r w:rsidR="00826BAB" w:rsidRPr="00CB6247">
        <w:rPr>
          <w:b/>
          <w:bCs/>
          <w:sz w:val="48"/>
          <w:szCs w:val="48"/>
        </w:rPr>
        <w:t xml:space="preserve"> OF METAL TUNGSTATE NANOPARTICLES: A SHOT REVIEW ON ITS SYNTHESIS, CHARACTERIZATION, AND PHOTOCATALYTIC APPLICATIONS</w:t>
      </w:r>
    </w:p>
    <w:p w:rsidR="00CB6247" w:rsidRPr="00874DDC" w:rsidRDefault="00016D1E" w:rsidP="002059BE">
      <w:pPr>
        <w:spacing w:line="360" w:lineRule="auto"/>
        <w:ind w:hanging="2"/>
        <w:rPr>
          <w:rFonts w:ascii="Times New Roman" w:eastAsia="Calibri" w:hAnsi="Times New Roman" w:cs="Times New Roman"/>
          <w:bCs/>
          <w:sz w:val="20"/>
          <w:szCs w:val="20"/>
        </w:rPr>
      </w:pPr>
      <w:r w:rsidRPr="00874DDC">
        <w:rPr>
          <w:rFonts w:ascii="Times New Roman" w:eastAsia="Times New Roman" w:hAnsi="Times New Roman" w:cs="Times New Roman"/>
          <w:bCs/>
          <w:sz w:val="20"/>
          <w:szCs w:val="20"/>
        </w:rPr>
        <w:t>R. Karthiga</w:t>
      </w:r>
      <w:r w:rsidRPr="00874DDC">
        <w:rPr>
          <w:rFonts w:ascii="Times New Roman" w:eastAsia="Times New Roman" w:hAnsi="Times New Roman" w:cs="Times New Roman"/>
          <w:bCs/>
          <w:sz w:val="20"/>
          <w:szCs w:val="20"/>
          <w:vertAlign w:val="superscript"/>
        </w:rPr>
        <w:t>*</w:t>
      </w:r>
      <w:r w:rsidRPr="00874DDC">
        <w:rPr>
          <w:rFonts w:ascii="Times New Roman" w:eastAsia="Times New Roman" w:hAnsi="Times New Roman" w:cs="Times New Roman"/>
          <w:bCs/>
          <w:sz w:val="20"/>
          <w:szCs w:val="20"/>
        </w:rPr>
        <w:t>,</w:t>
      </w:r>
      <w:r w:rsidR="00961C15">
        <w:rPr>
          <w:rFonts w:ascii="Times New Roman" w:eastAsia="Times New Roman" w:hAnsi="Times New Roman" w:cs="Times New Roman"/>
          <w:bCs/>
          <w:sz w:val="20"/>
          <w:szCs w:val="20"/>
        </w:rPr>
        <w:t xml:space="preserve">                                                       </w:t>
      </w:r>
      <w:r w:rsidR="00CB6247" w:rsidRPr="00874DDC">
        <w:rPr>
          <w:rFonts w:ascii="Times New Roman" w:eastAsia="Times New Roman" w:hAnsi="Times New Roman" w:cs="Times New Roman"/>
          <w:bCs/>
          <w:sz w:val="20"/>
          <w:szCs w:val="20"/>
        </w:rPr>
        <w:t xml:space="preserve">S.Karthikarani, </w:t>
      </w:r>
      <w:r w:rsidR="00961C15">
        <w:rPr>
          <w:rFonts w:ascii="Times New Roman" w:eastAsia="Times New Roman" w:hAnsi="Times New Roman" w:cs="Times New Roman"/>
          <w:bCs/>
          <w:sz w:val="20"/>
          <w:szCs w:val="20"/>
        </w:rPr>
        <w:t xml:space="preserve">                                                       </w:t>
      </w:r>
      <w:r w:rsidR="00CB6247" w:rsidRPr="00874DDC">
        <w:rPr>
          <w:rFonts w:ascii="Times New Roman" w:eastAsia="Times New Roman" w:hAnsi="Times New Roman" w:cs="Times New Roman"/>
          <w:bCs/>
          <w:sz w:val="20"/>
          <w:szCs w:val="20"/>
        </w:rPr>
        <w:t>T. Pandimeena</w:t>
      </w:r>
    </w:p>
    <w:p w:rsidR="002059BE" w:rsidRPr="00874DDC" w:rsidRDefault="00016D1E" w:rsidP="002059BE">
      <w:pPr>
        <w:spacing w:line="360" w:lineRule="auto"/>
        <w:ind w:hanging="2"/>
        <w:rPr>
          <w:rFonts w:ascii="Times New Roman" w:eastAsia="Calibri" w:hAnsi="Times New Roman" w:cs="Times New Roman"/>
          <w:bCs/>
          <w:sz w:val="20"/>
          <w:szCs w:val="20"/>
        </w:rPr>
      </w:pPr>
      <w:r w:rsidRPr="00874DDC">
        <w:rPr>
          <w:rFonts w:ascii="Times New Roman" w:eastAsia="Calibri" w:hAnsi="Times New Roman" w:cs="Times New Roman"/>
          <w:bCs/>
          <w:sz w:val="20"/>
          <w:szCs w:val="20"/>
        </w:rPr>
        <w:t>PG and Research Department of Chemistry,</w:t>
      </w:r>
      <w:r w:rsidR="00961C15">
        <w:rPr>
          <w:rFonts w:ascii="Times New Roman" w:eastAsia="Calibri" w:hAnsi="Times New Roman" w:cs="Times New Roman"/>
          <w:bCs/>
          <w:sz w:val="20"/>
          <w:szCs w:val="20"/>
        </w:rPr>
        <w:t xml:space="preserve">      </w:t>
      </w:r>
      <w:r w:rsidR="002059BE" w:rsidRPr="00874DDC">
        <w:rPr>
          <w:rFonts w:ascii="Times New Roman" w:eastAsia="Calibri" w:hAnsi="Times New Roman" w:cs="Times New Roman"/>
          <w:bCs/>
          <w:sz w:val="20"/>
          <w:szCs w:val="20"/>
        </w:rPr>
        <w:t>Department of Physics,</w:t>
      </w:r>
      <w:r w:rsidR="00961C15">
        <w:rPr>
          <w:rFonts w:ascii="Times New Roman" w:eastAsia="Calibri" w:hAnsi="Times New Roman" w:cs="Times New Roman"/>
          <w:bCs/>
          <w:sz w:val="20"/>
          <w:szCs w:val="20"/>
        </w:rPr>
        <w:t xml:space="preserve">                                          </w:t>
      </w:r>
      <w:r w:rsidR="00A51CEC" w:rsidRPr="00874DDC">
        <w:rPr>
          <w:rFonts w:ascii="Times New Roman" w:eastAsia="Calibri" w:hAnsi="Times New Roman" w:cs="Times New Roman"/>
          <w:bCs/>
          <w:sz w:val="20"/>
          <w:szCs w:val="20"/>
        </w:rPr>
        <w:t>Department of Physics,</w:t>
      </w:r>
    </w:p>
    <w:p w:rsidR="002059BE" w:rsidRPr="00874DDC" w:rsidRDefault="00016D1E" w:rsidP="002059BE">
      <w:pPr>
        <w:spacing w:line="360" w:lineRule="auto"/>
        <w:ind w:hanging="2"/>
        <w:rPr>
          <w:rFonts w:ascii="Times New Roman" w:eastAsia="Calibri" w:hAnsi="Times New Roman" w:cs="Times New Roman"/>
          <w:bCs/>
          <w:sz w:val="20"/>
          <w:szCs w:val="20"/>
        </w:rPr>
      </w:pPr>
      <w:r w:rsidRPr="00874DDC">
        <w:rPr>
          <w:rFonts w:ascii="Times New Roman" w:eastAsia="Calibri" w:hAnsi="Times New Roman" w:cs="Times New Roman"/>
          <w:bCs/>
          <w:sz w:val="20"/>
          <w:szCs w:val="20"/>
        </w:rPr>
        <w:t>Cardamom Planters' Association College,</w:t>
      </w:r>
      <w:r w:rsidR="00961C15">
        <w:rPr>
          <w:rFonts w:ascii="Times New Roman" w:eastAsia="Calibri" w:hAnsi="Times New Roman" w:cs="Times New Roman"/>
          <w:bCs/>
          <w:sz w:val="20"/>
          <w:szCs w:val="20"/>
        </w:rPr>
        <w:t xml:space="preserve">         </w:t>
      </w:r>
      <w:r w:rsidR="002059BE" w:rsidRPr="00874DDC">
        <w:rPr>
          <w:rFonts w:ascii="Times New Roman" w:eastAsia="Calibri" w:hAnsi="Times New Roman" w:cs="Times New Roman"/>
          <w:bCs/>
          <w:sz w:val="20"/>
          <w:szCs w:val="20"/>
        </w:rPr>
        <w:t>Cardamom Planters' Association College,</w:t>
      </w:r>
      <w:r w:rsidR="00961C15">
        <w:rPr>
          <w:rFonts w:ascii="Times New Roman" w:eastAsia="Calibri" w:hAnsi="Times New Roman" w:cs="Times New Roman"/>
          <w:bCs/>
          <w:sz w:val="20"/>
          <w:szCs w:val="20"/>
        </w:rPr>
        <w:t xml:space="preserve">             </w:t>
      </w:r>
      <w:r w:rsidR="00A51CEC" w:rsidRPr="00874DDC">
        <w:rPr>
          <w:rFonts w:ascii="Times New Roman" w:eastAsia="Calibri" w:hAnsi="Times New Roman" w:cs="Times New Roman"/>
          <w:bCs/>
          <w:sz w:val="20"/>
          <w:szCs w:val="20"/>
        </w:rPr>
        <w:t>Cardamom Planters' Association College,</w:t>
      </w:r>
    </w:p>
    <w:p w:rsidR="00CB6247" w:rsidRPr="00874DDC" w:rsidRDefault="00016D1E" w:rsidP="002059BE">
      <w:pPr>
        <w:spacing w:line="360" w:lineRule="auto"/>
        <w:ind w:hanging="2"/>
        <w:rPr>
          <w:rFonts w:ascii="Times New Roman" w:eastAsia="Calibri" w:hAnsi="Times New Roman" w:cs="Times New Roman"/>
          <w:bCs/>
          <w:sz w:val="20"/>
          <w:szCs w:val="20"/>
        </w:rPr>
      </w:pPr>
      <w:r w:rsidRPr="00874DDC">
        <w:rPr>
          <w:rFonts w:ascii="Times New Roman" w:eastAsia="Calibri" w:hAnsi="Times New Roman" w:cs="Times New Roman"/>
          <w:bCs/>
          <w:sz w:val="20"/>
          <w:szCs w:val="20"/>
        </w:rPr>
        <w:t>Bodinayakanur,</w:t>
      </w:r>
      <w:r w:rsidR="00961C15">
        <w:rPr>
          <w:rFonts w:ascii="Times New Roman" w:eastAsia="Calibri" w:hAnsi="Times New Roman" w:cs="Times New Roman"/>
          <w:bCs/>
          <w:sz w:val="20"/>
          <w:szCs w:val="20"/>
        </w:rPr>
        <w:t xml:space="preserve">                                                   </w:t>
      </w:r>
      <w:r w:rsidR="002059BE" w:rsidRPr="00874DDC">
        <w:rPr>
          <w:rFonts w:ascii="Times New Roman" w:eastAsia="Calibri" w:hAnsi="Times New Roman" w:cs="Times New Roman"/>
          <w:bCs/>
          <w:sz w:val="20"/>
          <w:szCs w:val="20"/>
        </w:rPr>
        <w:t>Bodinayakanur,</w:t>
      </w:r>
      <w:r w:rsidR="00961C15">
        <w:rPr>
          <w:rFonts w:ascii="Times New Roman" w:eastAsia="Calibri" w:hAnsi="Times New Roman" w:cs="Times New Roman"/>
          <w:bCs/>
          <w:sz w:val="20"/>
          <w:szCs w:val="20"/>
        </w:rPr>
        <w:t xml:space="preserve">                                                      </w:t>
      </w:r>
      <w:r w:rsidR="00A51CEC" w:rsidRPr="00874DDC">
        <w:rPr>
          <w:rFonts w:ascii="Times New Roman" w:eastAsia="Calibri" w:hAnsi="Times New Roman" w:cs="Times New Roman"/>
          <w:bCs/>
          <w:sz w:val="20"/>
          <w:szCs w:val="20"/>
        </w:rPr>
        <w:t>Bodinayakanur,</w:t>
      </w:r>
    </w:p>
    <w:p w:rsidR="002059BE" w:rsidRPr="00874DDC" w:rsidRDefault="00016D1E" w:rsidP="002059BE">
      <w:pPr>
        <w:spacing w:line="360" w:lineRule="auto"/>
        <w:ind w:hanging="2"/>
        <w:rPr>
          <w:rFonts w:ascii="Times New Roman" w:eastAsia="Calibri" w:hAnsi="Times New Roman" w:cs="Times New Roman"/>
          <w:bCs/>
          <w:sz w:val="20"/>
          <w:szCs w:val="20"/>
        </w:rPr>
      </w:pPr>
      <w:r w:rsidRPr="00874DDC">
        <w:rPr>
          <w:rFonts w:ascii="Times New Roman" w:eastAsia="Calibri" w:hAnsi="Times New Roman" w:cs="Times New Roman"/>
          <w:bCs/>
          <w:sz w:val="20"/>
          <w:szCs w:val="20"/>
        </w:rPr>
        <w:t>Theni, Tamilnadu, 625531 India</w:t>
      </w:r>
      <w:r w:rsidR="00CB6247" w:rsidRPr="00874DDC">
        <w:rPr>
          <w:rFonts w:ascii="Times New Roman" w:eastAsia="Calibri" w:hAnsi="Times New Roman" w:cs="Times New Roman"/>
          <w:bCs/>
          <w:sz w:val="20"/>
          <w:szCs w:val="20"/>
        </w:rPr>
        <w:t>.</w:t>
      </w:r>
      <w:r w:rsidR="00961C15">
        <w:rPr>
          <w:rFonts w:ascii="Times New Roman" w:eastAsia="Calibri" w:hAnsi="Times New Roman" w:cs="Times New Roman"/>
          <w:bCs/>
          <w:sz w:val="20"/>
          <w:szCs w:val="20"/>
        </w:rPr>
        <w:t xml:space="preserve">                       </w:t>
      </w:r>
      <w:r w:rsidR="002059BE" w:rsidRPr="00874DDC">
        <w:rPr>
          <w:rFonts w:ascii="Times New Roman" w:eastAsia="Calibri" w:hAnsi="Times New Roman" w:cs="Times New Roman"/>
          <w:bCs/>
          <w:sz w:val="20"/>
          <w:szCs w:val="20"/>
        </w:rPr>
        <w:t>Theni, Tamilnadu, 625531 India</w:t>
      </w:r>
      <w:r w:rsidR="00961C15">
        <w:rPr>
          <w:rFonts w:ascii="Times New Roman" w:eastAsia="Calibri" w:hAnsi="Times New Roman" w:cs="Times New Roman"/>
          <w:bCs/>
          <w:sz w:val="20"/>
          <w:szCs w:val="20"/>
        </w:rPr>
        <w:t xml:space="preserve">                            </w:t>
      </w:r>
      <w:r w:rsidR="00A51CEC" w:rsidRPr="00874DDC">
        <w:rPr>
          <w:rFonts w:ascii="Times New Roman" w:eastAsia="Calibri" w:hAnsi="Times New Roman" w:cs="Times New Roman"/>
          <w:bCs/>
          <w:sz w:val="20"/>
          <w:szCs w:val="20"/>
        </w:rPr>
        <w:t>Theni, Tamilnadu, 625531 India</w:t>
      </w:r>
    </w:p>
    <w:p w:rsidR="00CB6247" w:rsidRPr="002059BE" w:rsidRDefault="00CB6247" w:rsidP="00065501">
      <w:pPr>
        <w:spacing w:line="360" w:lineRule="auto"/>
        <w:ind w:hanging="2"/>
        <w:jc w:val="center"/>
        <w:rPr>
          <w:rFonts w:ascii="Times New Roman" w:eastAsia="Calibri" w:hAnsi="Times New Roman" w:cs="Times New Roman"/>
          <w:bCs/>
          <w:sz w:val="20"/>
          <w:szCs w:val="20"/>
        </w:rPr>
      </w:pPr>
      <w:r w:rsidRPr="002059BE">
        <w:rPr>
          <w:rFonts w:ascii="Times New Roman" w:eastAsia="Calibri" w:hAnsi="Times New Roman" w:cs="Times New Roman"/>
          <w:bCs/>
          <w:sz w:val="20"/>
          <w:szCs w:val="20"/>
        </w:rPr>
        <w:t>skarthika1121@gmail.com</w:t>
      </w:r>
    </w:p>
    <w:p w:rsidR="00826BAB" w:rsidRPr="002059BE" w:rsidRDefault="00826BAB" w:rsidP="002059BE">
      <w:pPr>
        <w:pStyle w:val="NormalWeb"/>
        <w:spacing w:before="0" w:beforeAutospacing="0" w:after="0" w:afterAutospacing="0" w:line="360" w:lineRule="auto"/>
        <w:jc w:val="center"/>
        <w:rPr>
          <w:b/>
          <w:bCs/>
          <w:sz w:val="20"/>
          <w:szCs w:val="20"/>
        </w:rPr>
      </w:pPr>
      <w:r w:rsidRPr="002059BE">
        <w:rPr>
          <w:b/>
          <w:bCs/>
          <w:sz w:val="20"/>
          <w:szCs w:val="20"/>
        </w:rPr>
        <w:t>Abstract</w:t>
      </w:r>
    </w:p>
    <w:p w:rsidR="00826BAB" w:rsidRPr="002059BE" w:rsidRDefault="00826BAB" w:rsidP="002059BE">
      <w:pPr>
        <w:pStyle w:val="NormalWeb"/>
        <w:spacing w:before="0" w:beforeAutospacing="0" w:after="0" w:afterAutospacing="0" w:line="360" w:lineRule="auto"/>
        <w:ind w:firstLine="720"/>
        <w:jc w:val="both"/>
        <w:rPr>
          <w:sz w:val="20"/>
          <w:szCs w:val="20"/>
        </w:rPr>
      </w:pPr>
      <w:r w:rsidRPr="002059BE">
        <w:rPr>
          <w:sz w:val="20"/>
          <w:szCs w:val="20"/>
        </w:rPr>
        <w:t xml:space="preserve">Recently, metal oxide nanoparticles (NPs) have been shown to have substantial commercial potential. The intrinsic qualities of nanomaterials, such as their exact size, shape, composition, increased surface-to-volume ratio, and purity of individual components, make them intriguingly adaptable materials. This paper presents a full explanation of contemporary green synthesis research that is more advantageous than traditional chemical synthesis in terms of cost, pollution reduction, and environmental and human health safety. In particular, the role of Tunstate nanoparticles (NPs) as photocatalysts has gained great interest because of their potential electronic structural configuration, light absorption capabilities, and charge transport characteristics. </w:t>
      </w:r>
      <w:r w:rsidR="00074628" w:rsidRPr="00074628">
        <w:rPr>
          <w:sz w:val="20"/>
          <w:szCs w:val="20"/>
        </w:rPr>
        <w:t xml:space="preserve">Plant-based green technologies have been created for the production of nanoparticles because to the high concentration of hazardous substances and the harsh conditions utilised in chemical and physical processes. The definition of metal oxides as photocatalysts, their structural characteristics, the prerequisites for photocatalysts, the classification of photocatalysts, and the mechanism of the photocatalyst are all covered in this article. The diverse life on our planet is in grave risk from water contamination caused by many substances like metal ions, textile dyes, medical waste, other residential activities, and industrial operations. Numerous methods are used for purifying water that is contaminated, notably adsorption, ion exchange, flotation, coagulation-flocculation, electrochemical precipitation, chemical precipitation, and reverse osmosis. The development of new and improved processes that boost the effectiveness of water treatment depends significantly on nanotechnology. Since oxides of metals act as a diverse group of nanomaterials, extensive research is being done to figure out them and use them to purify contaminated water of contaminants. </w:t>
      </w:r>
      <w:r w:rsidRPr="00074628">
        <w:rPr>
          <w:sz w:val="20"/>
          <w:szCs w:val="20"/>
        </w:rPr>
        <w:t>This review studies photocatalytic wastewater treatment using different metal oxide nanoparticles. The influence of several particular characteristics such as the catalyst synthesis technique, the starting dye concentration, the quantity of nanocatalyst needed for degradation, the initial pH of the dye solution, the kind of</w:t>
      </w:r>
      <w:r w:rsidRPr="002059BE">
        <w:rPr>
          <w:sz w:val="20"/>
          <w:szCs w:val="20"/>
        </w:rPr>
        <w:t xml:space="preserve"> light source employed, and the exposure period. Special emphasis was given to the light required to remove the dye. Based on a preliminary study of the extant literature, some broad findings were reached. </w:t>
      </w:r>
      <w:r w:rsidR="00074628" w:rsidRPr="00074628">
        <w:rPr>
          <w:sz w:val="20"/>
          <w:szCs w:val="20"/>
        </w:rPr>
        <w:t xml:space="preserve">The study compares suspended and supported catalysts in-depth, discusses their general/specific requirements, key factors affecting degradation, and performance evaluation methods. </w:t>
      </w:r>
      <w:r w:rsidRPr="002059BE">
        <w:rPr>
          <w:sz w:val="20"/>
          <w:szCs w:val="20"/>
        </w:rPr>
        <w:t xml:space="preserve">In order to attain increased removal effectiveness in an efficient fashion, several appropriate test conditions must be adopted to breakdown these resistant dyes. Future research directions are also given. </w:t>
      </w:r>
    </w:p>
    <w:p w:rsidR="00826BAB" w:rsidRPr="002059BE" w:rsidRDefault="00826BAB" w:rsidP="002059BE">
      <w:pPr>
        <w:pStyle w:val="NormalWeb"/>
        <w:spacing w:before="0" w:beforeAutospacing="0" w:after="0" w:afterAutospacing="0" w:line="360" w:lineRule="auto"/>
        <w:jc w:val="both"/>
        <w:rPr>
          <w:sz w:val="20"/>
          <w:szCs w:val="20"/>
        </w:rPr>
      </w:pPr>
      <w:r w:rsidRPr="002059BE">
        <w:rPr>
          <w:b/>
          <w:sz w:val="20"/>
          <w:szCs w:val="20"/>
        </w:rPr>
        <w:t>Keywords:</w:t>
      </w:r>
      <w:r w:rsidRPr="002059BE">
        <w:rPr>
          <w:sz w:val="20"/>
          <w:szCs w:val="20"/>
        </w:rPr>
        <w:t xml:space="preserve"> green synthesis, degradation, metal tungstate, doping, coupling.</w:t>
      </w:r>
    </w:p>
    <w:p w:rsidR="00C109FD" w:rsidRDefault="00C109FD" w:rsidP="002059BE">
      <w:pPr>
        <w:pStyle w:val="NormalWeb"/>
        <w:spacing w:before="0" w:beforeAutospacing="0" w:after="0" w:afterAutospacing="0" w:line="360" w:lineRule="auto"/>
        <w:ind w:left="60"/>
        <w:jc w:val="center"/>
        <w:rPr>
          <w:b/>
          <w:sz w:val="20"/>
          <w:szCs w:val="20"/>
        </w:rPr>
      </w:pPr>
    </w:p>
    <w:p w:rsidR="00826BAB" w:rsidRDefault="00826BAB" w:rsidP="002059BE">
      <w:pPr>
        <w:pStyle w:val="NormalWeb"/>
        <w:spacing w:before="0" w:beforeAutospacing="0" w:after="0" w:afterAutospacing="0" w:line="360" w:lineRule="auto"/>
        <w:ind w:left="60"/>
        <w:jc w:val="center"/>
        <w:rPr>
          <w:b/>
          <w:sz w:val="20"/>
          <w:szCs w:val="20"/>
        </w:rPr>
      </w:pPr>
      <w:r w:rsidRPr="002059BE">
        <w:rPr>
          <w:b/>
          <w:sz w:val="20"/>
          <w:szCs w:val="20"/>
        </w:rPr>
        <w:lastRenderedPageBreak/>
        <w:t>Introduction</w:t>
      </w:r>
    </w:p>
    <w:p w:rsidR="009F7EEE" w:rsidRDefault="00CD1B66" w:rsidP="00ED3A0C">
      <w:pPr>
        <w:pStyle w:val="NormalWeb"/>
        <w:spacing w:before="0" w:beforeAutospacing="0" w:after="0" w:afterAutospacing="0" w:line="360" w:lineRule="auto"/>
        <w:ind w:left="60" w:firstLine="660"/>
        <w:jc w:val="both"/>
        <w:rPr>
          <w:bCs/>
          <w:sz w:val="20"/>
          <w:szCs w:val="20"/>
        </w:rPr>
      </w:pPr>
      <w:r w:rsidRPr="00CD1B66">
        <w:rPr>
          <w:bCs/>
          <w:sz w:val="20"/>
          <w:szCs w:val="20"/>
        </w:rPr>
        <w:t xml:space="preserve">One of the ideas that has advanced the fastest in recent years is nanotechnology, which has brought great technological as well as scientific breakthroughs. A range of new systems, structures, devices, and nanoplatforms with potential applications could be developed created using nanomaterials with distinctive physicochemical properties </w:t>
      </w:r>
      <w:r w:rsidR="00282FDD" w:rsidRPr="00CD1B66">
        <w:rPr>
          <w:bCs/>
          <w:sz w:val="20"/>
          <w:szCs w:val="20"/>
        </w:rPr>
        <w:fldChar w:fldCharType="begin" w:fldLock="1"/>
      </w:r>
      <w:r w:rsidR="00AD598E" w:rsidRPr="00CD1B66">
        <w:rPr>
          <w:bCs/>
          <w:sz w:val="20"/>
          <w:szCs w:val="20"/>
        </w:rPr>
        <w:instrText>ADDIN CSL_CITATION {"citationItems":[{"id":"ITEM-1","itemData":{"DOI":"10.1016/j.talanta.2014.08.050","ISSN":"00399140","author":[{"dropping-particle":"","family":"Capaldi Arruda","given":"Sandra Cristina","non-dropping-particle":"","parse-names":false,"suffix":""},{"dropping-particle":"","family":"Diniz Silva","given":"Alisson Luiz","non-dropping-particle":"","parse-names":false,"suffix":""},{"dropping-particle":"","family":"Moretto Galazzi","given":"Rodrigo","non-dropping-particle":"","parse-names":false,"suffix":""},{"dropping-particle":"","family":"Antunes Azevedo","given":"Ricardo","non-dropping-particle":"","parse-names":false,"suffix":""},{"dropping-particle":"","family":"Zezzi Arruda","given":"Marco Aurélio","non-dropping-particle":"","parse-names":false,"suffix":""}],"container-title":"Talanta","id":"ITEM-1","issued":{"date-parts":[["2015","1"]]},"page":"693-705","title":"Nanoparticles applied to plant science: A review","type":"article-journal","volume":"131"},"uris":["http://www.mendeley.com/documents/?uuid=261c7e3b-495e-3422-b4df-2990faaa338d"]}],"mendeley":{"formattedCitation":"[1]","plainTextFormattedCitation":"[1]","previouslyFormattedCitation":"[1]"},"properties":{"noteIndex":0},"schema":"https://github.com/citation-style-language/schema/raw/master/csl-citation.json"}</w:instrText>
      </w:r>
      <w:r w:rsidR="00282FDD" w:rsidRPr="00CD1B66">
        <w:rPr>
          <w:bCs/>
          <w:sz w:val="20"/>
          <w:szCs w:val="20"/>
        </w:rPr>
        <w:fldChar w:fldCharType="separate"/>
      </w:r>
      <w:r w:rsidR="00AD598E" w:rsidRPr="00CD1B66">
        <w:rPr>
          <w:bCs/>
          <w:noProof/>
          <w:sz w:val="20"/>
          <w:szCs w:val="20"/>
        </w:rPr>
        <w:t>[1]</w:t>
      </w:r>
      <w:r w:rsidR="00282FDD" w:rsidRPr="00CD1B66">
        <w:rPr>
          <w:bCs/>
          <w:sz w:val="20"/>
          <w:szCs w:val="20"/>
        </w:rPr>
        <w:fldChar w:fldCharType="end"/>
      </w:r>
      <w:r w:rsidR="00927353" w:rsidRPr="00CD1B66">
        <w:rPr>
          <w:bCs/>
          <w:sz w:val="20"/>
          <w:szCs w:val="20"/>
        </w:rPr>
        <w:t xml:space="preserve">, </w:t>
      </w:r>
      <w:r w:rsidR="00282FDD" w:rsidRPr="00CD1B66">
        <w:rPr>
          <w:bCs/>
          <w:sz w:val="20"/>
          <w:szCs w:val="20"/>
        </w:rPr>
        <w:fldChar w:fldCharType="begin" w:fldLock="1"/>
      </w:r>
      <w:r w:rsidR="00AD598E" w:rsidRPr="00CD1B66">
        <w:rPr>
          <w:bCs/>
          <w:sz w:val="20"/>
          <w:szCs w:val="20"/>
        </w:rPr>
        <w:instrText>ADDIN CSL_CITATION {"citationItems":[{"id":"ITEM-1","itemData":{"DOI":"10.1016/j.ceramint.2016.10.051","ISSN":"02728842","author":[{"dropping-particle":"","family":"Mirzaei","given":"Hamed","non-dropping-particle":"","parse-names":false,"suffix":""},{"dropping-particle":"","family":"Darroudi","given":"Majid","non-dropping-particle":"","parse-names":false,"suffix":""}],"container-title":"Ceramics International","id":"ITEM-1","issue":"1","issued":{"date-parts":[["2017","1"]]},"page":"907-914","title":"Zinc oxide nanoparticles: Biological synthesis and biomedical applications","type":"article-journal","volume":"43"},"uris":["http://www.mendeley.com/documents/?uuid=c8b12f70-a945-3b54-9a7f-ace333ffc959"]}],"mendeley":{"formattedCitation":"[2]","plainTextFormattedCitation":"[2]","previouslyFormattedCitation":"[2]"},"properties":{"noteIndex":0},"schema":"https://github.com/citation-style-language/schema/raw/master/csl-citation.json"}</w:instrText>
      </w:r>
      <w:r w:rsidR="00282FDD" w:rsidRPr="00CD1B66">
        <w:rPr>
          <w:bCs/>
          <w:sz w:val="20"/>
          <w:szCs w:val="20"/>
        </w:rPr>
        <w:fldChar w:fldCharType="separate"/>
      </w:r>
      <w:r w:rsidR="00AD598E" w:rsidRPr="00CD1B66">
        <w:rPr>
          <w:bCs/>
          <w:noProof/>
          <w:sz w:val="20"/>
          <w:szCs w:val="20"/>
        </w:rPr>
        <w:t>[2]</w:t>
      </w:r>
      <w:r w:rsidR="00282FDD" w:rsidRPr="00CD1B66">
        <w:rPr>
          <w:bCs/>
          <w:sz w:val="20"/>
          <w:szCs w:val="20"/>
        </w:rPr>
        <w:fldChar w:fldCharType="end"/>
      </w:r>
      <w:r w:rsidR="00927353" w:rsidRPr="00CD1B66">
        <w:rPr>
          <w:bCs/>
          <w:sz w:val="20"/>
          <w:szCs w:val="20"/>
        </w:rPr>
        <w:t xml:space="preserve">. </w:t>
      </w:r>
      <w:r w:rsidRPr="00CD1B66">
        <w:rPr>
          <w:bCs/>
          <w:sz w:val="20"/>
          <w:szCs w:val="20"/>
        </w:rPr>
        <w:t xml:space="preserve"> In contrast to their enormous surface area and volume, nanomaterials have increased thermal conductivity, catalytic reactivity, nonlinear optical efficiency, and chemical stability </w:t>
      </w:r>
      <w:r w:rsidR="00282FDD" w:rsidRPr="00CD1B66">
        <w:rPr>
          <w:bCs/>
          <w:sz w:val="20"/>
          <w:szCs w:val="20"/>
        </w:rPr>
        <w:fldChar w:fldCharType="begin" w:fldLock="1"/>
      </w:r>
      <w:r w:rsidR="00AD598E" w:rsidRPr="00CD1B66">
        <w:rPr>
          <w:bCs/>
          <w:sz w:val="20"/>
          <w:szCs w:val="20"/>
        </w:rPr>
        <w:instrText>ADDIN CSL_CITATION {"citationItems":[{"id":"ITEM-1","itemData":{"DOI":"10.1016/j.reffit.2017.03.002","ISSN":"24056537","author":[{"dropping-particle":"","family":"Agarwal","given":"Happy","non-dropping-particle":"","parse-names":false,"suffix":""},{"dropping-particle":"","family":"Venkat Kumar","given":"S.","non-dropping-particle":"","parse-names":false,"suffix":""},{"dropping-particle":"","family":"Rajeshkumar","given":"S.","non-dropping-particle":"","parse-names":false,"suffix":""}],"container-title":"Resource-Efficient Technologies","id":"ITEM-1","issue":"4","issued":{"date-parts":[["2017","12"]]},"page":"406-413","title":"A review on green synthesis of zinc oxide nanoparticles – An eco-friendly approach","type":"article-journal","volume":"3"},"uris":["http://www.mendeley.com/documents/?uuid=19628cce-9287-38f1-a5f0-03ecace50cff"]}],"mendeley":{"formattedCitation":"[3]","plainTextFormattedCitation":"[3]","previouslyFormattedCitation":"[3]"},"properties":{"noteIndex":0},"schema":"https://github.com/citation-style-language/schema/raw/master/csl-citation.json"}</w:instrText>
      </w:r>
      <w:r w:rsidR="00282FDD" w:rsidRPr="00CD1B66">
        <w:rPr>
          <w:bCs/>
          <w:sz w:val="20"/>
          <w:szCs w:val="20"/>
        </w:rPr>
        <w:fldChar w:fldCharType="separate"/>
      </w:r>
      <w:r w:rsidR="00AD598E" w:rsidRPr="00CD1B66">
        <w:rPr>
          <w:bCs/>
          <w:noProof/>
          <w:sz w:val="20"/>
          <w:szCs w:val="20"/>
        </w:rPr>
        <w:t>[3]</w:t>
      </w:r>
      <w:r w:rsidR="00282FDD" w:rsidRPr="00CD1B66">
        <w:rPr>
          <w:bCs/>
          <w:sz w:val="20"/>
          <w:szCs w:val="20"/>
        </w:rPr>
        <w:fldChar w:fldCharType="end"/>
      </w:r>
      <w:r w:rsidR="00826BAB" w:rsidRPr="00CD1B66">
        <w:rPr>
          <w:bCs/>
          <w:sz w:val="20"/>
          <w:szCs w:val="20"/>
        </w:rPr>
        <w:t xml:space="preserve">. </w:t>
      </w:r>
      <w:r w:rsidRPr="00CD1B66">
        <w:rPr>
          <w:bCs/>
          <w:sz w:val="20"/>
          <w:szCs w:val="20"/>
        </w:rPr>
        <w:t xml:space="preserve">Plenty of researchers have been motivated to look for novel synthesis techniques by this feature. Although conventional methods (physical and chemical processes) take less time to create a large number of nanoparticles, they call for toxic materials like preservatives to maintain their stability, which is toxic to the environment. </w:t>
      </w:r>
      <w:r w:rsidR="00826BAB" w:rsidRPr="00CD1B66">
        <w:rPr>
          <w:bCs/>
          <w:sz w:val="20"/>
          <w:szCs w:val="20"/>
        </w:rPr>
        <w:t>Considering this, plant-based green technology is gaining popularity as an environmentally friendly, non-toxic, and safe alternative, because the green synthesis of nanoparticles mediated by plant extracts is economically favourable, and provides natural coatings in the form of proteins</w:t>
      </w:r>
      <w:r w:rsidR="00282FDD" w:rsidRPr="00CD1B66">
        <w:rPr>
          <w:bCs/>
          <w:sz w:val="20"/>
          <w:szCs w:val="20"/>
        </w:rPr>
        <w:fldChar w:fldCharType="begin" w:fldLock="1"/>
      </w:r>
      <w:r w:rsidR="00AD598E" w:rsidRPr="00CD1B66">
        <w:rPr>
          <w:bCs/>
          <w:sz w:val="20"/>
          <w:szCs w:val="20"/>
        </w:rPr>
        <w:instrText>ADDIN CSL_CITATION {"citationItems":[{"id":"ITEM-1","itemData":{"DOI":"10.1016/j.matlet.2014.05.033","ISSN":"0167577X","author":[{"dropping-particle":"","family":"Abdul Salam","given":"Hasna","non-dropping-particle":"","parse-names":false,"suffix":""},{"dropping-particle":"","family":"Sivaraj","given":"Rajeshwari","non-dropping-particle":"","parse-names":false,"suffix":""},{"dropping-particle":"","family":"Venckatesh","given":"R.","non-dropping-particle":"","parse-names":false,"suffix":""}],"container-title":"Materials Letters","id":"ITEM-1","issued":{"date-parts":[["2014","9"]]},"page":"16-18","title":"Green synthesis and characterization of zinc oxide nanoparticles from Ocimum basilicum L. var. purpurascens Benth.-Lamiaceae leaf extract","type":"article-journal","volume":"131"},"uris":["http://www.mendeley.com/documents/?uuid=b3c572cd-e2d8-3d3a-a832-dc8698dae12f"]}],"mendeley":{"formattedCitation":"[4]","plainTextFormattedCitation":"[4]","previouslyFormattedCitation":"[4]"},"properties":{"noteIndex":0},"schema":"https://github.com/citation-style-language/schema/raw/master/csl-citation.json"}</w:instrText>
      </w:r>
      <w:r w:rsidR="00282FDD" w:rsidRPr="00CD1B66">
        <w:rPr>
          <w:bCs/>
          <w:sz w:val="20"/>
          <w:szCs w:val="20"/>
        </w:rPr>
        <w:fldChar w:fldCharType="separate"/>
      </w:r>
      <w:r w:rsidR="00AD598E" w:rsidRPr="00CD1B66">
        <w:rPr>
          <w:bCs/>
          <w:noProof/>
          <w:sz w:val="20"/>
          <w:szCs w:val="20"/>
        </w:rPr>
        <w:t>[4]</w:t>
      </w:r>
      <w:r w:rsidR="00282FDD" w:rsidRPr="00CD1B66">
        <w:rPr>
          <w:bCs/>
          <w:sz w:val="20"/>
          <w:szCs w:val="20"/>
        </w:rPr>
        <w:fldChar w:fldCharType="end"/>
      </w:r>
      <w:r w:rsidR="00927353" w:rsidRPr="00CD1B66">
        <w:rPr>
          <w:bCs/>
          <w:sz w:val="20"/>
          <w:szCs w:val="20"/>
        </w:rPr>
        <w:t xml:space="preserve">, </w:t>
      </w:r>
      <w:r w:rsidR="00826BAB" w:rsidRPr="00CD1B66">
        <w:rPr>
          <w:bCs/>
          <w:sz w:val="20"/>
          <w:szCs w:val="20"/>
        </w:rPr>
        <w:t>and allows the careful synthesis of different shapes and size</w:t>
      </w:r>
      <w:r w:rsidRPr="00CD1B66">
        <w:rPr>
          <w:bCs/>
          <w:sz w:val="20"/>
          <w:szCs w:val="20"/>
        </w:rPr>
        <w:t>d nanoparticles</w:t>
      </w:r>
      <w:r w:rsidR="00826BAB" w:rsidRPr="00CD1B66">
        <w:rPr>
          <w:bCs/>
          <w:sz w:val="20"/>
          <w:szCs w:val="20"/>
        </w:rPr>
        <w:t xml:space="preserve">. </w:t>
      </w:r>
      <w:r w:rsidR="009F7EEE" w:rsidRPr="00ED3A0C">
        <w:rPr>
          <w:bCs/>
          <w:sz w:val="20"/>
          <w:szCs w:val="20"/>
        </w:rPr>
        <w:t>Biomass of</w:t>
      </w:r>
      <w:r w:rsidR="00ED3A0C" w:rsidRPr="00ED3A0C">
        <w:rPr>
          <w:bCs/>
          <w:sz w:val="20"/>
          <w:szCs w:val="20"/>
        </w:rPr>
        <w:t xml:space="preserve"> plant is used to synthesis nanoparticles is a trending way </w:t>
      </w:r>
      <w:r w:rsidR="009F7EEE">
        <w:rPr>
          <w:bCs/>
          <w:sz w:val="20"/>
          <w:szCs w:val="20"/>
        </w:rPr>
        <w:t>t</w:t>
      </w:r>
      <w:r w:rsidR="00ED3A0C" w:rsidRPr="00ED3A0C">
        <w:rPr>
          <w:bCs/>
          <w:sz w:val="20"/>
          <w:szCs w:val="20"/>
        </w:rPr>
        <w:t xml:space="preserve">o generate nanoparticles employing biologically derived substances. </w:t>
      </w:r>
    </w:p>
    <w:p w:rsidR="00CD1B66" w:rsidRPr="00CD1B66" w:rsidRDefault="00826BAB" w:rsidP="00ED3A0C">
      <w:pPr>
        <w:pStyle w:val="NormalWeb"/>
        <w:spacing w:before="0" w:beforeAutospacing="0" w:after="0" w:afterAutospacing="0" w:line="360" w:lineRule="auto"/>
        <w:ind w:left="60" w:firstLine="660"/>
        <w:jc w:val="both"/>
        <w:rPr>
          <w:bCs/>
          <w:sz w:val="20"/>
          <w:szCs w:val="20"/>
        </w:rPr>
      </w:pPr>
      <w:r w:rsidRPr="00CD1B66">
        <w:rPr>
          <w:bCs/>
          <w:sz w:val="20"/>
          <w:szCs w:val="20"/>
        </w:rPr>
        <w:t xml:space="preserve">This review discusses traditional synthetic methodologies with an emphasis on current improvements in synthesis methods for greener metals, metal oxides, and other relevant NPs. </w:t>
      </w:r>
      <w:r w:rsidR="00CD1B66" w:rsidRPr="00CD1B66">
        <w:rPr>
          <w:bCs/>
          <w:sz w:val="20"/>
          <w:szCs w:val="20"/>
        </w:rPr>
        <w:t xml:space="preserve">The methods and environmental factors that affect the surface shape, degradability, and other characteristics of these green synthetic NPs are subsequent studied. An evaluation of the current status and future prospects in the synthesis of nanoparticles using various green technologies concludes the study. This study focuses on novel and enhanced environmentally friendly synthesis techniques for metal oxide nanoparticles that are responsive to a variety of stimuli, producing outstanding and cost-effective nanomaterials </w:t>
      </w:r>
      <w:r w:rsidR="00282FDD" w:rsidRPr="00CD1B66">
        <w:rPr>
          <w:bCs/>
          <w:sz w:val="20"/>
          <w:szCs w:val="20"/>
        </w:rPr>
        <w:fldChar w:fldCharType="begin" w:fldLock="1"/>
      </w:r>
      <w:r w:rsidR="00AD598E" w:rsidRPr="00CD1B66">
        <w:rPr>
          <w:bCs/>
          <w:sz w:val="20"/>
          <w:szCs w:val="20"/>
        </w:rPr>
        <w:instrText>ADDIN CSL_CITATION {"citationItems":[{"id":"ITEM-1","itemData":{"DOI":"10.1016/j.biopha.2022.112951","ISSN":"07533322","author":[{"dropping-particle":"","family":"Khursheed","given":"Rubiya","non-dropping-particle":"","parse-names":false,"suffix":""},{"dropping-particle":"","family":"Dua","given":"Kamal","non-dropping-particle":"","parse-names":false,"suffix":""},{"dropping-particle":"","family":"Vishwas","given":"Sukriti","non-dropping-particle":"","parse-names":false,"suffix":""},{"dropping-particle":"","family":"Gulati","given":"Monica","non-dropping-particle":"","parse-names":false,"suffix":""},{"dropping-particle":"","family":"Jha","given":"Niraj Kumar","non-dropping-particle":"","parse-names":false,"suffix":""},{"dropping-particle":"","family":"Aldhafeeri","given":"Ghalib Mohammed","non-dropping-particle":"","parse-names":false,"suffix":""},{"dropping-particle":"","family":"Alanazi","given":"Fayez Ghadeer","non-dropping-particle":"","parse-names":false,"suffix":""},{"dropping-particle":"","family":"Goh","given":"Bey Hing","non-dropping-particle":"","parse-names":false,"suffix":""},{"dropping-particle":"","family":"Gupta","given":"Gaurav","non-dropping-particle":"","parse-names":false,"suffix":""},{"dropping-particle":"","family":"Paudel","given":"Keshav Raj","non-dropping-particle":"","parse-names":false,"suffix":""},{"dropping-particle":"","family":"Hansbro","given":"Philip M.","non-dropping-particle":"","parse-names":false,"suffix":""},{"dropping-particle":"","family":"Chellappan","given":"Dinesh Kumar","non-dropping-particle":"","parse-names":false,"suffix":""},{"dropping-particle":"","family":"Singh","given":"Sachin Kumar","non-dropping-particle":"","parse-names":false,"suffix":""}],"container-title":"Biomedicine &amp; Pharmacotherapy","id":"ITEM-1","issued":{"date-parts":[["2022","6"]]},"page":"112951","title":"Biomedical applications of metallic nanoparticles in cancer: Current status and future perspectives","type":"article-journal","volume":"150"},"uris":["http://www.mendeley.com/documents/?uuid=4ca1b070-fbf2-3d2b-9afc-5666ca40d9f6"]}],"mendeley":{"formattedCitation":"[5]","plainTextFormattedCitation":"[5]","previouslyFormattedCitation":"[5]"},"properties":{"noteIndex":0},"schema":"https://github.com/citation-style-language/schema/raw/master/csl-citation.json"}</w:instrText>
      </w:r>
      <w:r w:rsidR="00282FDD" w:rsidRPr="00CD1B66">
        <w:rPr>
          <w:bCs/>
          <w:sz w:val="20"/>
          <w:szCs w:val="20"/>
        </w:rPr>
        <w:fldChar w:fldCharType="separate"/>
      </w:r>
      <w:r w:rsidR="00AD598E" w:rsidRPr="00CD1B66">
        <w:rPr>
          <w:bCs/>
          <w:noProof/>
          <w:sz w:val="20"/>
          <w:szCs w:val="20"/>
        </w:rPr>
        <w:t>[5]</w:t>
      </w:r>
      <w:r w:rsidR="00282FDD" w:rsidRPr="00CD1B66">
        <w:rPr>
          <w:bCs/>
          <w:sz w:val="20"/>
          <w:szCs w:val="20"/>
        </w:rPr>
        <w:fldChar w:fldCharType="end"/>
      </w:r>
      <w:r w:rsidR="00927353" w:rsidRPr="00CD1B66">
        <w:rPr>
          <w:bCs/>
          <w:sz w:val="20"/>
          <w:szCs w:val="20"/>
        </w:rPr>
        <w:t xml:space="preserve">, </w:t>
      </w:r>
      <w:r w:rsidR="00CD1B66" w:rsidRPr="00CD1B66">
        <w:rPr>
          <w:bCs/>
          <w:sz w:val="20"/>
          <w:szCs w:val="20"/>
        </w:rPr>
        <w:t xml:space="preserve">that can be used in a variety of applications and are biodegradable. This environmentally friendly synthesis not only creates incredibly efficient nanocarriers, but also accomplishes its goals without endangering the environment or other living things. </w:t>
      </w:r>
    </w:p>
    <w:p w:rsidR="00826BAB" w:rsidRPr="002059BE" w:rsidRDefault="00826BAB" w:rsidP="00F575E3">
      <w:pPr>
        <w:pStyle w:val="NormalWeb"/>
        <w:spacing w:before="0" w:beforeAutospacing="0" w:after="0" w:afterAutospacing="0" w:line="360" w:lineRule="auto"/>
        <w:ind w:firstLine="720"/>
        <w:jc w:val="both"/>
        <w:rPr>
          <w:sz w:val="20"/>
          <w:szCs w:val="20"/>
        </w:rPr>
      </w:pPr>
      <w:r w:rsidRPr="002059BE">
        <w:rPr>
          <w:sz w:val="20"/>
          <w:szCs w:val="20"/>
        </w:rPr>
        <w:t xml:space="preserve">Green chemistry is employed in the biological synthesis of NPs because it is non-toxic, ecologically friendly, and energy efficient. The fundamentals of green chemistry, including preventative, safer chemical synthesis, the use of renewable raw materials, reducing derivatives, etc., emerged as a consequence of biological synthesis. From the biological approach, NPs are created from sources such as fungi, bacteria, plants, animals, etc. </w:t>
      </w:r>
      <w:r w:rsidR="009F7EEE" w:rsidRPr="00AF0420">
        <w:rPr>
          <w:sz w:val="20"/>
          <w:szCs w:val="20"/>
        </w:rPr>
        <w:t xml:space="preserve">Biological sources demandsmore expensive strategies like  culture maintenance and microbial separation but </w:t>
      </w:r>
      <w:r w:rsidR="00CD1B66" w:rsidRPr="00AF0420">
        <w:rPr>
          <w:sz w:val="20"/>
          <w:szCs w:val="20"/>
        </w:rPr>
        <w:t xml:space="preserve">plant extracts offers more advantages </w:t>
      </w:r>
      <w:r w:rsidR="009F7EEE" w:rsidRPr="00AF0420">
        <w:rPr>
          <w:sz w:val="20"/>
          <w:szCs w:val="20"/>
        </w:rPr>
        <w:t xml:space="preserve">for the synthesis of nanoparticles </w:t>
      </w:r>
      <w:r w:rsidR="00282FDD" w:rsidRPr="00AF0420">
        <w:rPr>
          <w:sz w:val="20"/>
          <w:szCs w:val="20"/>
        </w:rPr>
        <w:fldChar w:fldCharType="begin" w:fldLock="1"/>
      </w:r>
      <w:r w:rsidR="00AD598E" w:rsidRPr="00AF0420">
        <w:rPr>
          <w:sz w:val="20"/>
          <w:szCs w:val="20"/>
        </w:rPr>
        <w:instrText>ADDIN CSL_CITATION {"citationItems":[{"id":"ITEM-1","itemData":{"DOI":"10.1039/C9NJ01338E","ISSN":"1144-0546","abstract":"&lt;p&gt; In the present study, an eco-friendly method was reported for the green synthesis of silver nanoparticles (AgNPs) using &lt;italic&gt;Sonchus arvensis&lt;/italic&gt; (SA) leaf extract. &lt;/p&gt;","author":[{"dropping-particle":"","family":"Chandraker","given":"Sandip Kumar","non-dropping-particle":"","parse-names":false,"suffix":""},{"dropping-particle":"","family":"Ghosh","given":"Mithun Kumar","non-dropping-particle":"","parse-names":false,"suffix":""},{"dropping-particle":"","family":"Lal","given":"Mishri","non-dropping-particle":"","parse-names":false,"suffix":""},{"dropping-particle":"","family":"Ghorai","given":"Tanmay Kumar","non-dropping-particle":"","parse-names":false,"suffix":""},{"dropping-particle":"","family":"Shukla","given":"Ravindra","non-dropping-particle":"","parse-names":false,"suffix":""}],"container-title":"New Journal of Chemistry","id":"ITEM-1","issue":"46","issued":{"date-parts":[["2019"]]},"page":"18175-18183","title":"Colorimetric sensing of Fe &lt;sup&gt;3+&lt;/sup&gt; and Hg &lt;sup&gt;2+&lt;/sup&gt; and photocatalytic activity of green synthesized silver nanoparticles from the leaf extract of &lt;i&gt;Sonchus arvensis&lt;/i&gt; L.","type":"article-journal","volume":"43"},"uris":["http://www.mendeley.com/documents/?uuid=90c9e650-9d8a-355e-8489-b0a36b2d009c"]}],"mendeley":{"formattedCitation":"[6]","plainTextFormattedCitation":"[6]","previouslyFormattedCitation":"[6]"},"properties":{"noteIndex":0},"schema":"https://github.com/citation-style-language/schema/raw/master/csl-citation.json"}</w:instrText>
      </w:r>
      <w:r w:rsidR="00282FDD" w:rsidRPr="00AF0420">
        <w:rPr>
          <w:sz w:val="20"/>
          <w:szCs w:val="20"/>
        </w:rPr>
        <w:fldChar w:fldCharType="separate"/>
      </w:r>
      <w:r w:rsidR="00AD598E" w:rsidRPr="00AF0420">
        <w:rPr>
          <w:noProof/>
          <w:sz w:val="20"/>
          <w:szCs w:val="20"/>
        </w:rPr>
        <w:t>[6]</w:t>
      </w:r>
      <w:r w:rsidR="00282FDD" w:rsidRPr="00AF0420">
        <w:rPr>
          <w:sz w:val="20"/>
          <w:szCs w:val="20"/>
        </w:rPr>
        <w:fldChar w:fldCharType="end"/>
      </w:r>
      <w:r w:rsidRPr="00AF0420">
        <w:rPr>
          <w:sz w:val="20"/>
          <w:szCs w:val="20"/>
        </w:rPr>
        <w:t xml:space="preserve">. </w:t>
      </w:r>
      <w:r w:rsidR="009F7EEE" w:rsidRPr="00AF0420">
        <w:rPr>
          <w:sz w:val="20"/>
          <w:szCs w:val="20"/>
        </w:rPr>
        <w:t>The secondary metabolites present in the plant extract (</w:t>
      </w:r>
      <w:r w:rsidR="009600CB" w:rsidRPr="00AF0420">
        <w:rPr>
          <w:sz w:val="20"/>
          <w:szCs w:val="20"/>
        </w:rPr>
        <w:t>Alkaloids, proteins, carbohydrates, enzymes, phenolic acids, and other substances</w:t>
      </w:r>
      <w:r w:rsidR="009F7EEE" w:rsidRPr="00AF0420">
        <w:rPr>
          <w:sz w:val="20"/>
          <w:szCs w:val="20"/>
        </w:rPr>
        <w:t xml:space="preserve">) act as a stabilising </w:t>
      </w:r>
      <w:r w:rsidR="009600CB" w:rsidRPr="00AF0420">
        <w:rPr>
          <w:sz w:val="20"/>
          <w:szCs w:val="20"/>
        </w:rPr>
        <w:t>and reduction processes</w:t>
      </w:r>
      <w:r w:rsidR="009F7EEE" w:rsidRPr="00AF0420">
        <w:rPr>
          <w:sz w:val="20"/>
          <w:szCs w:val="20"/>
        </w:rPr>
        <w:t xml:space="preserve">.The secondary metabolites </w:t>
      </w:r>
      <w:r w:rsidR="009600CB" w:rsidRPr="00AF0420">
        <w:rPr>
          <w:sz w:val="20"/>
          <w:szCs w:val="20"/>
        </w:rPr>
        <w:t xml:space="preserve">as biological substrates </w:t>
      </w:r>
      <w:r w:rsidR="009F7EEE" w:rsidRPr="00AF0420">
        <w:rPr>
          <w:sz w:val="20"/>
          <w:szCs w:val="20"/>
        </w:rPr>
        <w:t xml:space="preserve">which </w:t>
      </w:r>
      <w:r w:rsidR="009600CB" w:rsidRPr="00AF0420">
        <w:rPr>
          <w:sz w:val="20"/>
          <w:szCs w:val="20"/>
        </w:rPr>
        <w:t xml:space="preserve">reduce the need for chemicals to make metal nanoparticles from the precursor solutions since they contain so many essential phytochemicals. </w:t>
      </w:r>
      <w:r w:rsidR="00282FDD" w:rsidRPr="00AF0420">
        <w:rPr>
          <w:sz w:val="20"/>
          <w:szCs w:val="20"/>
        </w:rPr>
        <w:fldChar w:fldCharType="begin" w:fldLock="1"/>
      </w:r>
      <w:r w:rsidR="00AD598E" w:rsidRPr="00AF0420">
        <w:rPr>
          <w:sz w:val="20"/>
          <w:szCs w:val="20"/>
        </w:rPr>
        <w:instrText>ADDIN CSL_CITATION {"citationItems":[{"id":"ITEM-1","itemData":{"DOI":"10.1016/j.microc.2018.11.042","ISSN":"0026265X","author":[{"dropping-particle":"","family":"Sharma","given":"Manisha","non-dropping-particle":"","parse-names":false,"suffix":""},{"dropping-particle":"","family":"Singh","given":"Jasminder","non-dropping-particle":"","parse-names":false,"suffix":""},{"dropping-particle":"","family":"Basu","given":"Soumen","non-dropping-particle":"","parse-names":false,"suffix":""}],"container-title":"Microchemical Journal","id":"ITEM-1","issued":{"date-parts":[["2019","3"]]},"page":"708-717","title":"Efficient metal ion adsorption and photodegradation of Rhodamine-B by hierarchical porous Fe-Ni@SiO2 monolith","type":"article-journal","volume":"145"},"uris":["http://www.mendeley.com/documents/?uuid=5814e80a-d82a-3cbd-9faf-ed0d678de3e6"]}],"mendeley":{"formattedCitation":"[7]","plainTextFormattedCitation":"[7]","previouslyFormattedCitation":"[7]"},"properties":{"noteIndex":0},"schema":"https://github.com/citation-style-language/schema/raw/master/csl-citation.json"}</w:instrText>
      </w:r>
      <w:r w:rsidR="00282FDD" w:rsidRPr="00AF0420">
        <w:rPr>
          <w:sz w:val="20"/>
          <w:szCs w:val="20"/>
        </w:rPr>
        <w:fldChar w:fldCharType="separate"/>
      </w:r>
      <w:r w:rsidR="00AD598E" w:rsidRPr="00AF0420">
        <w:rPr>
          <w:noProof/>
          <w:sz w:val="20"/>
          <w:szCs w:val="20"/>
        </w:rPr>
        <w:t>[7]</w:t>
      </w:r>
      <w:r w:rsidR="00282FDD" w:rsidRPr="00AF0420">
        <w:rPr>
          <w:sz w:val="20"/>
          <w:szCs w:val="20"/>
        </w:rPr>
        <w:fldChar w:fldCharType="end"/>
      </w:r>
      <w:r w:rsidRPr="00AF0420">
        <w:rPr>
          <w:sz w:val="20"/>
          <w:szCs w:val="20"/>
        </w:rPr>
        <w:t>. Leaf</w:t>
      </w:r>
      <w:r w:rsidRPr="002059BE">
        <w:rPr>
          <w:sz w:val="20"/>
          <w:szCs w:val="20"/>
        </w:rPr>
        <w:t xml:space="preserve"> extracts are commonly employed in green synthesis since leaves contain various metabolites, and this process is safe, biocompatible, and ecologically beneficial</w:t>
      </w:r>
      <w:r w:rsidR="00282FDD" w:rsidRPr="002059BE">
        <w:rPr>
          <w:sz w:val="20"/>
          <w:szCs w:val="20"/>
        </w:rPr>
        <w:fldChar w:fldCharType="begin" w:fldLock="1"/>
      </w:r>
      <w:r w:rsidR="00AD598E" w:rsidRPr="002059BE">
        <w:rPr>
          <w:sz w:val="20"/>
          <w:szCs w:val="20"/>
        </w:rPr>
        <w:instrText>ADDIN CSL_CITATION {"citationItems":[{"id":"ITEM-1","itemData":{"DOI":"10.1016/j.chemosphere.2022.133993","ISSN":"00456535","author":[{"dropping-particle":"","family":"Bavani","given":"Thirungnanam","non-dropping-particle":"","parse-names":false,"suffix":""},{"dropping-particle":"","family":"Selvi","given":"Adikesavan","non-dropping-particle":"","parse-names":false,"suffix":""},{"dropping-particle":"","family":"Madhavan","given":"Jagannathan","non-dropping-particle":"","parse-names":false,"suffix":""},{"dropping-particle":"","family":"Selvaraj","given":"Manickam","non-dropping-particle":"","parse-names":false,"suffix":""},{"dropping-particle":"","family":"Vinesh","given":"Vasudevan","non-dropping-particle":"","parse-names":false,"suffix":""},{"dropping-particle":"","family":"Neppolian","given":"Bernaurdshaw","non-dropping-particle":"","parse-names":false,"suffix":""},{"dropping-particle":"","family":"Vijayanand","given":"Selvaraj","non-dropping-particle":"","parse-names":false,"suffix":""},{"dropping-particle":"","family":"Murugesan","given":"Sepperumal","non-dropping-particle":"","parse-names":false,"suffix":""}],"container-title":"Chemosphere","id":"ITEM-1","issued":{"date-parts":[["2022","6"]]},"page":"133993","title":"One-pot synthesis of bismuth yttrium tungstate nanosheet decorated 3D-BiOBr nanoflower heterostructure with enhanced visible light photocatalytic activity","type":"article-journal","volume":"297"},"uris":["http://www.mendeley.com/documents/?uuid=95627745-f680-3be7-9183-c22cfae6b515"]},{"id":"ITEM-2","itemData":{"DOI":"10.1016/j.jsamd.2017.01.001","ISSN":"24682179","abstract":"Europium doped strontium meta-silicate (namely SrSiO3:Eu3+) phosphor was prepared by a high temperature solid state reaction method. The sintered SrSiO3:Eu3+ phosphor possesses a monoclinic structure by the XRD. Energy dispersive X-ray spectrum (EDS) confirms the presence of elements in the desired sample. Thermoluminescence (TL) kinetic parameters such as activation energy (E), order of kinetics (b), and frequency factor (s) were calculated by the peak shape method. The orange–red emission was shown to originate from the 5D0–7FJ (J = 0, 1, 2, 3, 4) transitions of Eu3+ ions as the sample was excited at 396 nm. The SrSiO3:Eu3+ phosphor with almost pure orange-red color purity (99.62%) shows the quantum efficiency of 10.2% (excited by 396 nm), which is higher than those of commercial red phosphors Y2O3:Eu3+ and Y2O2S:Eu3+ with quantum efficiencies of 9.6% (excited by 394 nm) and 4.2% (excited by 395 nm), respectively. Mechanoluminescence (ML) intensity of the SrSiO3:Eu3+ phosphor was also found to increase linearly with increasing the impact velocity of the moving piston, suggesting that the discussed phosphor can be used as a stress sensor.","author":[{"dropping-particle":"","family":"Sahu","given":"Ishwar Prasad","non-dropping-particle":"","parse-names":false,"suffix":""},{"dropping-particle":"","family":"Bisen","given":"D. P.","non-dropping-particle":"","parse-names":false,"suffix":""},{"dropping-particle":"","family":"Tamrakar","given":"Raunak Kumar","non-dropping-particle":"","parse-names":false,"suffix":""},{"dropping-particle":"","family":"Murthy","given":"K. V.R.","non-dropping-particle":"","parse-names":false,"suffix":""},{"dropping-particle":"","family":"Mohapatra","given":"M.","non-dropping-particle":"","parse-names":false,"suffix":""}],"container-title":"Journal of Science: Advanced Materials and Devices","id":"ITEM-2","issue":"1","issued":{"date-parts":[["2017","3","1"]]},"page":"59-68","publisher":"Elsevier B.V.","title":"Luminescence studies on the europium doped strontium metasilicate phosphor prepared by solid state reaction method","type":"article-journal","volume":"2"},"uris":["http://www.mendeley.com/documents/?uuid=c7fb2a34-33f7-31d2-8def-6d3453bf7181"]}],"mendeley":{"formattedCitation":"[8], [9]","plainTextFormattedCitation":"[8], [9]","previouslyFormattedCitation":"[8], [9]"},"properties":{"noteIndex":0},"schema":"https://github.com/citation-style-language/schema/raw/master/csl-citation.json"}</w:instrText>
      </w:r>
      <w:r w:rsidR="00282FDD" w:rsidRPr="002059BE">
        <w:rPr>
          <w:sz w:val="20"/>
          <w:szCs w:val="20"/>
        </w:rPr>
        <w:fldChar w:fldCharType="separate"/>
      </w:r>
      <w:r w:rsidR="00AD598E" w:rsidRPr="002059BE">
        <w:rPr>
          <w:noProof/>
          <w:sz w:val="20"/>
          <w:szCs w:val="20"/>
        </w:rPr>
        <w:t>[8], [9]</w:t>
      </w:r>
      <w:r w:rsidR="00282FDD" w:rsidRPr="002059BE">
        <w:rPr>
          <w:sz w:val="20"/>
          <w:szCs w:val="20"/>
        </w:rPr>
        <w:fldChar w:fldCharType="end"/>
      </w:r>
      <w:r w:rsidRPr="002059BE">
        <w:rPr>
          <w:sz w:val="20"/>
          <w:szCs w:val="20"/>
        </w:rPr>
        <w:t xml:space="preserve">. </w:t>
      </w:r>
    </w:p>
    <w:p w:rsidR="00826BAB" w:rsidRPr="002059BE" w:rsidRDefault="00826BAB" w:rsidP="00F575E3">
      <w:pPr>
        <w:pStyle w:val="NormalWeb"/>
        <w:spacing w:before="0" w:beforeAutospacing="0" w:after="0" w:afterAutospacing="0" w:line="360" w:lineRule="auto"/>
        <w:ind w:firstLine="720"/>
        <w:jc w:val="both"/>
        <w:rPr>
          <w:sz w:val="20"/>
          <w:szCs w:val="20"/>
        </w:rPr>
      </w:pPr>
      <w:r w:rsidRPr="002059BE">
        <w:rPr>
          <w:sz w:val="20"/>
          <w:szCs w:val="20"/>
        </w:rPr>
        <w:t xml:space="preserve">Rapid industrialization, new development processes, and a rising population have continually harmed the global environment </w:t>
      </w:r>
      <w:r w:rsidR="00282FDD" w:rsidRPr="002059BE">
        <w:rPr>
          <w:sz w:val="20"/>
          <w:szCs w:val="20"/>
        </w:rPr>
        <w:fldChar w:fldCharType="begin" w:fldLock="1"/>
      </w:r>
      <w:r w:rsidR="00AD598E" w:rsidRPr="002059BE">
        <w:rPr>
          <w:sz w:val="20"/>
          <w:szCs w:val="20"/>
        </w:rPr>
        <w:instrText>ADDIN CSL_CITATION {"citationItems":[{"id":"ITEM-1","itemData":{"DOI":"10.1007/s11356-023-28200-w","ISSN":"1614-7499","author":[{"dropping-particle":"","family":"Parasuraman","given":"Balaji","non-dropping-particle":"","parse-names":false,"suffix":""},{"dropping-particle":"","family":"Kandasamy","given":"Bhuvaneswari","non-dropping-particle":"","parse-names":false,"suffix":""},{"dropping-particle":"","family":"Vasudevan","given":"Vasanthakumar","non-dropping-particle":"","parse-names":false,"suffix":""},{"dropping-particle":"","family":"Thangavelu","given":"Pazhanivel","non-dropping-particle":"","parse-names":false,"suffix":""}],"container-title":"Environmental Science and Pollution Research","id":"ITEM-1","issued":{"date-parts":[["2023","6","14"]]},"title":"Enhanced dye degradation performance enabled by swift electron mediator decorated WO3/g-C3N4/V2O5 hybrid nanomaterials","type":"article-journal"},"uris":["http://www.mendeley.com/documents/?uuid=9e568b41-fd55-3a54-93db-6fc612678a91"]},{"id":"ITEM-2","itemData":{"DOI":"10.1590/0001-3765201820170905","ISSN":"1678-2690","author":[{"dropping-particle":"","family":"MARQUES JUNIOR","given":"AGUINALDO N.","non-dropping-particle":"","parse-names":false,"suffix":""},{"dropping-particle":"","family":"PANETTO","given":"DOUGLAS P.","non-dropping-particle":"","parse-names":false,"suffix":""},{"dropping-particle":"","family":"LAMEGO","given":"FERNANDO","non-dropping-particle":"","parse-names":false,"suffix":""},{"dropping-particle":"","family":"NEPOMUCENO","given":"FELIPE O.","non-dropping-particle":"","parse-names":false,"suffix":""},{"dropping-particle":"","family":"MONNA","given":"FABRICE","non-dropping-particle":"","parse-names":false,"suffix":""},{"dropping-particle":"","family":"LOSNO","given":"REMI","non-dropping-particle":"","parse-names":false,"suffix":""},{"dropping-particle":"","family":"GUILLON","given":"RODRIGUE","non-dropping-particle":"","parse-names":false,"suffix":""}],"container-title":"Anais da Academia Brasileira de Ciências","id":"ITEM-2","issue":"3","issued":{"date-parts":[["2018","9"]]},"page":"2991-3005","title":"Tracking atmospheric dispersion of metals in Rio de Janeiro Metropolitan region (Brazil) with epiphytes as bioindicators","type":"article-journal","volume":"90"},"uris":["http://www.mendeley.com/documents/?uuid=1a54e76d-afe2-3996-87a7-50d82197a057"]}],"mendeley":{"formattedCitation":"[10], [11]","plainTextFormattedCitation":"[10], [11]","previouslyFormattedCitation":"[10], [11]"},"properties":{"noteIndex":0},"schema":"https://github.com/citation-style-language/schema/raw/master/csl-citation.json"}</w:instrText>
      </w:r>
      <w:r w:rsidR="00282FDD" w:rsidRPr="002059BE">
        <w:rPr>
          <w:sz w:val="20"/>
          <w:szCs w:val="20"/>
        </w:rPr>
        <w:fldChar w:fldCharType="separate"/>
      </w:r>
      <w:r w:rsidR="00AD598E" w:rsidRPr="002059BE">
        <w:rPr>
          <w:noProof/>
          <w:sz w:val="20"/>
          <w:szCs w:val="20"/>
        </w:rPr>
        <w:t>[10], [11]</w:t>
      </w:r>
      <w:r w:rsidR="00282FDD" w:rsidRPr="002059BE">
        <w:rPr>
          <w:sz w:val="20"/>
          <w:szCs w:val="20"/>
        </w:rPr>
        <w:fldChar w:fldCharType="end"/>
      </w:r>
      <w:r w:rsidRPr="002059BE">
        <w:rPr>
          <w:sz w:val="20"/>
          <w:szCs w:val="20"/>
        </w:rPr>
        <w:t xml:space="preserve">. Organic pollutants from diverse sources such as industry, agriculture, and chemicals have seriously contaminated water, which creates a hazard to people and aquatic life </w:t>
      </w:r>
      <w:r w:rsidR="00282FDD" w:rsidRPr="002059BE">
        <w:rPr>
          <w:sz w:val="20"/>
          <w:szCs w:val="20"/>
        </w:rPr>
        <w:fldChar w:fldCharType="begin" w:fldLock="1"/>
      </w:r>
      <w:r w:rsidR="00AD598E" w:rsidRPr="002059BE">
        <w:rPr>
          <w:sz w:val="20"/>
          <w:szCs w:val="20"/>
        </w:rPr>
        <w:instrText>ADDIN CSL_CITATION {"citationItems":[{"id":"ITEM-1","itemData":{"DOI":"10.1016/j.jhazmat.2007.04.025","ISSN":"03043894","author":[{"dropping-particle":"","family":"Neelavannan","given":"M.G.","non-dropping-particle":"","parse-names":false,"suffix":""},{"dropping-particle":"","family":"Revathi","given":"M.","non-dropping-particle":"","parse-names":false,"suffix":""},{"dropping-particle":"","family":"Ahmed Basha","given":"C.","non-dropping-particle":"","parse-names":false,"suffix":""}],"container-title":"Journal of Hazardous Materials","id":"ITEM-1","issue":"2","issued":{"date-parts":[["2007","10"]]},"page":"371-378","title":"Photocatalytic and electrochemical combined treatment of textile wash water","type":"article-journal","volume":"149"},"uris":["http://www.mendeley.com/documents/?uuid=14eff2d7-1e71-36f0-be03-958e3fa44db8"]}],"mendeley":{"formattedCitation":"[12]","plainTextFormattedCitation":"[12]","previouslyFormattedCitation":"[12]"},"properties":{"noteIndex":0},"schema":"https://github.com/citation-style-language/schema/raw/master/csl-citation.json"}</w:instrText>
      </w:r>
      <w:r w:rsidR="00282FDD" w:rsidRPr="002059BE">
        <w:rPr>
          <w:sz w:val="20"/>
          <w:szCs w:val="20"/>
        </w:rPr>
        <w:fldChar w:fldCharType="separate"/>
      </w:r>
      <w:r w:rsidR="00AD598E" w:rsidRPr="002059BE">
        <w:rPr>
          <w:noProof/>
          <w:sz w:val="20"/>
          <w:szCs w:val="20"/>
        </w:rPr>
        <w:t>[12]</w:t>
      </w:r>
      <w:r w:rsidR="00282FDD" w:rsidRPr="002059BE">
        <w:rPr>
          <w:sz w:val="20"/>
          <w:szCs w:val="20"/>
        </w:rPr>
        <w:fldChar w:fldCharType="end"/>
      </w:r>
      <w:r w:rsidR="00AD598E" w:rsidRPr="002059BE">
        <w:rPr>
          <w:sz w:val="20"/>
          <w:szCs w:val="20"/>
        </w:rPr>
        <w:t>.</w:t>
      </w:r>
      <w:r w:rsidR="009F7EEE" w:rsidRPr="00AF0420">
        <w:rPr>
          <w:sz w:val="20"/>
          <w:szCs w:val="20"/>
        </w:rPr>
        <w:t xml:space="preserve">Organic dyes have been widely tapped across multiple fields of study, such as </w:t>
      </w:r>
      <w:r w:rsidR="00AF0420" w:rsidRPr="00AF0420">
        <w:rPr>
          <w:sz w:val="20"/>
          <w:szCs w:val="20"/>
        </w:rPr>
        <w:t xml:space="preserve">large scale industries like </w:t>
      </w:r>
      <w:r w:rsidR="009F7EEE" w:rsidRPr="00AF0420">
        <w:rPr>
          <w:sz w:val="20"/>
          <w:szCs w:val="20"/>
        </w:rPr>
        <w:t xml:space="preserve">textile, leather, paper, and pulp and </w:t>
      </w:r>
      <w:r w:rsidR="00AF0420" w:rsidRPr="00AF0420">
        <w:rPr>
          <w:sz w:val="20"/>
          <w:szCs w:val="20"/>
        </w:rPr>
        <w:t>e</w:t>
      </w:r>
      <w:r w:rsidR="009F7EEE" w:rsidRPr="00AF0420">
        <w:rPr>
          <w:sz w:val="20"/>
          <w:szCs w:val="20"/>
        </w:rPr>
        <w:t xml:space="preserve">nd up in </w:t>
      </w:r>
      <w:r w:rsidR="00AF0420" w:rsidRPr="00AF0420">
        <w:rPr>
          <w:sz w:val="20"/>
          <w:szCs w:val="20"/>
        </w:rPr>
        <w:t xml:space="preserve">organic </w:t>
      </w:r>
      <w:r w:rsidR="009F7EEE" w:rsidRPr="00AF0420">
        <w:rPr>
          <w:sz w:val="20"/>
          <w:szCs w:val="20"/>
        </w:rPr>
        <w:t>effluent.</w:t>
      </w:r>
      <w:r w:rsidRPr="002059BE">
        <w:rPr>
          <w:sz w:val="20"/>
          <w:szCs w:val="20"/>
        </w:rPr>
        <w:t>Several studies have been carried out on the degradation of these organic dyes under the effect of photocatalysts</w:t>
      </w:r>
      <w:r w:rsidR="00282FDD" w:rsidRPr="002059BE">
        <w:rPr>
          <w:sz w:val="20"/>
          <w:szCs w:val="20"/>
        </w:rPr>
        <w:fldChar w:fldCharType="begin" w:fldLock="1"/>
      </w:r>
      <w:r w:rsidR="000F2A95" w:rsidRPr="002059BE">
        <w:rPr>
          <w:sz w:val="20"/>
          <w:szCs w:val="20"/>
        </w:rPr>
        <w:instrText>ADDIN CSL_CITATION {"citationItems":[{"id":"ITEM-1","itemData":{"DOI":"10.1016/j.apsusc.2015.08.149","ISSN":"01694332","author":[{"dropping-particle":"","family":"Akhundi","given":"Anise","non-dropping-particle":"","parse-names":false,"suffix":""},{"dropping-particle":"","family":"Habibi-Yangjeh","given":"Aziz","non-dropping-particle":"","parse-names":false,"suffix":""}],"container-title":"Applied Surface Science","id":"ITEM-1","issued":{"date-parts":[["2015","12"]]},"page":"261-269","title":"Ternary g-C3N4/ZnO/AgCl nanocomposites: Synergistic collaboration on visible-light-driven activity in photodegradation of an organic pollutant","type":"article-journal","volume":"358"},"uris":["http://www.mendeley.com/documents/?uuid=1cbb4ad8-0789-33c0-97cc-6a21d17d470a"]},{"id":"ITEM-2","itemData":{"DOI":"10.1007/s11157-005-1246-z","ISSN":"1569-1705","author":[{"dropping-particle":"","family":"Anjaneyulu","given":"Y.","non-dropping-particle":"","parse-names":false,"suffix":""},{"dropping-particle":"","family":"Sreedhara Chary","given":"N.","non-dropping-particle":"","parse-names":false,"suffix":""},{"dropping-particle":"","family":"Samuel Suman Raj","given":"D.","non-dropping-particle":"","parse-names":false,"suffix":""}],"container-title":"Reviews in Environmental Science and Bio/Technology","id":"ITEM-2","issue":"4","issued":{"date-parts":[["2005","11"]]},"page":"245-273","title":"Decolourization of Industrial Effluents – Available Methods and Emerging Technologies – A Review","type":"article-journal","volume":"4"},"uris":["http://www.mendeley.com/documents/?uuid=b7b11daf-187a-33a5-bf44-e67da3610278"]},{"id":"ITEM-3","itemData":{"DOI":"10.1016/j.ceramint.2014.06.066","ISSN":"02728842","author":[{"dropping-particle":"","family":"Chang","given":"Yongfang","non-dropping-particle":"","parse-names":false,"suffix":""},{"dropping-particle":"","family":"Liu","given":"Xixi","non-dropping-particle":"","parse-names":false,"suffix":""},{"dropping-particle":"","family":"Cai","given":"Aijun","non-dropping-particle":"","parse-names":false,"suffix":""},{"dropping-particle":"","family":"Xing","given":"Shengtao","non-dropping-particle":"","parse-names":false,"suffix":""},{"dropping-particle":"","family":"Ma","given":"Zichuan","non-dropping-particle":"","parse-names":false,"suffix":""}],"container-title":"Ceramics International","id":"ITEM-3","issue":"9","issued":{"date-parts":[["2014","11"]]},"page":"14765-14768","title":"Glycine-assisted synthesis of mesoporous TiO2 nanostructures with improved photocatalytic activity","type":"article-journal","volume":"40"},"uris":["http://www.mendeley.com/documents/?uuid=689ae667-acdd-3fb2-8f58-dbcc9bb1ebe7"]}],"mendeley":{"formattedCitation":"[13]–[15]","plainTextFormattedCitation":"[13]–[15]","previouslyFormattedCitation":"[13]–[15]"},"properties":{"noteIndex":0},"schema":"https://github.com/citation-style-language/schema/raw/master/csl-citation.json"}</w:instrText>
      </w:r>
      <w:r w:rsidR="00282FDD" w:rsidRPr="002059BE">
        <w:rPr>
          <w:sz w:val="20"/>
          <w:szCs w:val="20"/>
        </w:rPr>
        <w:fldChar w:fldCharType="separate"/>
      </w:r>
      <w:r w:rsidR="002D5F86">
        <w:rPr>
          <w:noProof/>
          <w:sz w:val="20"/>
          <w:szCs w:val="20"/>
        </w:rPr>
        <w:t>[13–</w:t>
      </w:r>
      <w:r w:rsidR="000F2A95" w:rsidRPr="002059BE">
        <w:rPr>
          <w:noProof/>
          <w:sz w:val="20"/>
          <w:szCs w:val="20"/>
        </w:rPr>
        <w:t>15]</w:t>
      </w:r>
      <w:r w:rsidR="00282FDD" w:rsidRPr="002059BE">
        <w:rPr>
          <w:sz w:val="20"/>
          <w:szCs w:val="20"/>
        </w:rPr>
        <w:fldChar w:fldCharType="end"/>
      </w:r>
      <w:r w:rsidR="000F2A95" w:rsidRPr="002059BE">
        <w:rPr>
          <w:sz w:val="20"/>
          <w:szCs w:val="20"/>
        </w:rPr>
        <w:t xml:space="preserve">, </w:t>
      </w:r>
      <w:r w:rsidRPr="002059BE">
        <w:rPr>
          <w:sz w:val="20"/>
          <w:szCs w:val="20"/>
        </w:rPr>
        <w:t xml:space="preserve">however, there are various approaches to obtain the ultimate solution. </w:t>
      </w:r>
    </w:p>
    <w:p w:rsidR="00826BAB" w:rsidRPr="002059BE" w:rsidRDefault="000668C0" w:rsidP="00D04A90">
      <w:pPr>
        <w:pStyle w:val="NormalWeb"/>
        <w:spacing w:before="0" w:beforeAutospacing="0" w:after="0" w:afterAutospacing="0" w:line="360" w:lineRule="auto"/>
        <w:ind w:firstLine="720"/>
        <w:jc w:val="both"/>
        <w:rPr>
          <w:color w:val="000000"/>
          <w:sz w:val="20"/>
          <w:szCs w:val="20"/>
          <w:shd w:val="clear" w:color="auto" w:fill="FFFFFF"/>
        </w:rPr>
      </w:pPr>
      <w:r w:rsidRPr="000668C0">
        <w:rPr>
          <w:sz w:val="20"/>
          <w:szCs w:val="20"/>
        </w:rPr>
        <w:t>Beneath the impact of ultraviolet (UV) or visible wavelengths, the catalyst is utilised to accelerate the chemical reactions of the photocatalyst. The phrases "photo" and "catalysis" derive from ancient Greek. In photocatalysis light is the "photo" which speeds up the rate of the reaction by using an external material ("catalyst") which is not itself consumed in the process. A catalyst lowers the activation energy needed for a chemical reaction and speeds up the process. So far, there are three different methods to create visible light photocatalysts: (i) generate a donor level above the valence band by doping some elements with wide-gap semiconductors in typical photocatalysts, (ii) create a new valence band using some elements, (iii) manage the band structure by generating the solid solution shown in Fig. 1</w:t>
      </w:r>
      <w:r w:rsidR="00826BAB" w:rsidRPr="003A6114">
        <w:rPr>
          <w:color w:val="FF0000"/>
          <w:sz w:val="20"/>
          <w:szCs w:val="20"/>
        </w:rPr>
        <w:t>.</w:t>
      </w:r>
      <w:r w:rsidR="00826BAB" w:rsidRPr="002059BE">
        <w:rPr>
          <w:sz w:val="20"/>
          <w:szCs w:val="20"/>
        </w:rPr>
        <w:t xml:space="preserve"> Recently there have been many studies on the second strategy and new materials such as SrWO</w:t>
      </w:r>
      <w:r w:rsidR="00826BAB" w:rsidRPr="002059BE">
        <w:rPr>
          <w:sz w:val="20"/>
          <w:szCs w:val="20"/>
          <w:vertAlign w:val="subscript"/>
        </w:rPr>
        <w:t>4</w:t>
      </w:r>
      <w:r w:rsidR="00282FDD" w:rsidRPr="002059BE">
        <w:rPr>
          <w:sz w:val="20"/>
          <w:szCs w:val="20"/>
        </w:rPr>
        <w:fldChar w:fldCharType="begin" w:fldLock="1"/>
      </w:r>
      <w:r w:rsidR="000F2A95" w:rsidRPr="002059BE">
        <w:rPr>
          <w:sz w:val="20"/>
          <w:szCs w:val="20"/>
        </w:rPr>
        <w:instrText>ADDIN CSL_CITATION {"citationItems":[{"id":"ITEM-1","itemData":{"DOI":"10.1016/j.apt.2012.08.007","ISSN":"09218831","author":[{"dropping-particle":"","family":"Cavalcante","given":"L.S.","non-dropping-particle":"","parse-names":false,"suffix":""},{"dropping-particle":"","family":"Sczancoski","given":"J.C.","non-dropping-particle":"","parse-names":false,"suffix":""},{"dropping-particle":"","family":"Batista","given":"N.C.","non-dropping-particle":"","parse-names":false,"suffix":""},{"dropping-particle":"","family":"Longo","given":"E.","non-dropping-particle":"","parse-names":false,"suffix":""},{"dropping-particle":"","family":"Varela","given":"J.A.","non-dropping-particle":"","parse-names":false,"suffix":""},{"dropping-particle":"","family":"Orlandi","given":"M.O.","non-dropping-particle":"","parse-names":false,"suffix":""}],"container-title":"Advanced Powder Technology","id":"ITEM-1","issue":"1","issued":{"date-parts":[["2013","1"]]},"page":"344-353","title":"Growth mechanism and photocatalytic properties of SrWO4 microcrystals synthesized by injection of ions into a hot aqueous solution","type":"article-journal","volume":"24"},"uris":["http://www.mendeley.com/documents/?uuid=086ea8d1-1f5d-30a5-84dd-686f9854b8c6"]}],"mendeley":{"formattedCitation":"[16]","plainTextFormattedCitation":"[16]","previouslyFormattedCitation":"[16]"},"properties":{"noteIndex":0},"schema":"https://github.com/citation-style-language/schema/raw/master/csl-citation.json"}</w:instrText>
      </w:r>
      <w:r w:rsidR="00282FDD" w:rsidRPr="002059BE">
        <w:rPr>
          <w:sz w:val="20"/>
          <w:szCs w:val="20"/>
        </w:rPr>
        <w:fldChar w:fldCharType="separate"/>
      </w:r>
      <w:r w:rsidR="000F2A95" w:rsidRPr="002059BE">
        <w:rPr>
          <w:noProof/>
          <w:sz w:val="20"/>
          <w:szCs w:val="20"/>
        </w:rPr>
        <w:t>[16]</w:t>
      </w:r>
      <w:r w:rsidR="00282FDD" w:rsidRPr="002059BE">
        <w:rPr>
          <w:sz w:val="20"/>
          <w:szCs w:val="20"/>
        </w:rPr>
        <w:fldChar w:fldCharType="end"/>
      </w:r>
      <w:r w:rsidR="00826BAB" w:rsidRPr="002059BE">
        <w:rPr>
          <w:sz w:val="20"/>
          <w:szCs w:val="20"/>
        </w:rPr>
        <w:t>, Tb</w:t>
      </w:r>
      <w:r w:rsidR="00826BAB" w:rsidRPr="002059BE">
        <w:rPr>
          <w:sz w:val="20"/>
          <w:szCs w:val="20"/>
          <w:vertAlign w:val="subscript"/>
        </w:rPr>
        <w:t>3</w:t>
      </w:r>
      <w:r w:rsidR="00826BAB" w:rsidRPr="002059BE">
        <w:rPr>
          <w:sz w:val="20"/>
          <w:szCs w:val="20"/>
        </w:rPr>
        <w:t xml:space="preserve"> /La</w:t>
      </w:r>
      <w:r w:rsidR="00826BAB" w:rsidRPr="002059BE">
        <w:rPr>
          <w:sz w:val="20"/>
          <w:szCs w:val="20"/>
          <w:vertAlign w:val="subscript"/>
        </w:rPr>
        <w:t>2</w:t>
      </w:r>
      <w:r w:rsidR="00826BAB" w:rsidRPr="002059BE">
        <w:rPr>
          <w:sz w:val="20"/>
          <w:szCs w:val="20"/>
        </w:rPr>
        <w:t>(WO</w:t>
      </w:r>
      <w:r w:rsidR="00826BAB" w:rsidRPr="002059BE">
        <w:rPr>
          <w:sz w:val="20"/>
          <w:szCs w:val="20"/>
          <w:vertAlign w:val="subscript"/>
        </w:rPr>
        <w:t>4</w:t>
      </w:r>
      <w:r w:rsidR="00826BAB" w:rsidRPr="002059BE">
        <w:rPr>
          <w:sz w:val="20"/>
          <w:szCs w:val="20"/>
        </w:rPr>
        <w:t>)</w:t>
      </w:r>
      <w:r w:rsidR="00826BAB" w:rsidRPr="002059BE">
        <w:rPr>
          <w:sz w:val="20"/>
          <w:szCs w:val="20"/>
          <w:vertAlign w:val="subscript"/>
        </w:rPr>
        <w:t>3</w:t>
      </w:r>
      <w:r w:rsidR="00282FDD" w:rsidRPr="002059BE">
        <w:rPr>
          <w:sz w:val="20"/>
          <w:szCs w:val="20"/>
        </w:rPr>
        <w:fldChar w:fldCharType="begin" w:fldLock="1"/>
      </w:r>
      <w:r w:rsidR="000F2A95" w:rsidRPr="002059BE">
        <w:rPr>
          <w:sz w:val="20"/>
          <w:szCs w:val="20"/>
        </w:rPr>
        <w:instrText>ADDIN CSL_CITATION {"citationItems":[{"id":"ITEM-1","itemData":{"DOI":"10.1016/j.jallcom.2023.170415","ISSN":"09258388","author":[{"dropping-particle":"","family":"Kumar","given":"K. Naveen","non-dropping-particle":"","parse-names":false,"suffix":""},{"dropping-particle":"","family":"Vijayalakshmi","given":"L.","non-dropping-particle":"","parse-names":false,"suffix":""},{"dropping-particle":"","family":"Lim","given":"Jiseok","non-dropping-particle":"","parse-names":false,"suffix":""},{"dropping-particle":"","family":"Choi","given":"Jungwook","non-dropping-particle":"","parse-names":false,"suffix":""}],"container-title":"Journal of Alloys and Compounds","id":"ITEM-1","issued":{"date-parts":[["2023","10"]]},"page":"170415","title":"Dazzling green luminescent and biocompatible Tb3+ -activated lanthanum tungstate nanophosphors for group-III evaluation of latent fingerprints and anticancer applications","type":"article-journal","volume":"959"},"uris":["http://www.mendeley.com/documents/?uuid=e7a25463-20c0-3d46-a493-7c115c0a2a76"]}],"mendeley":{"formattedCitation":"[17]","plainTextFormattedCitation":"[17]","previouslyFormattedCitation":"[17]"},"properties":{"noteIndex":0},"schema":"https://github.com/citation-style-language/schema/raw/master/csl-citation.json"}</w:instrText>
      </w:r>
      <w:r w:rsidR="00282FDD" w:rsidRPr="002059BE">
        <w:rPr>
          <w:sz w:val="20"/>
          <w:szCs w:val="20"/>
        </w:rPr>
        <w:fldChar w:fldCharType="separate"/>
      </w:r>
      <w:r w:rsidR="000F2A95" w:rsidRPr="002059BE">
        <w:rPr>
          <w:noProof/>
          <w:sz w:val="20"/>
          <w:szCs w:val="20"/>
        </w:rPr>
        <w:t>[17]</w:t>
      </w:r>
      <w:r w:rsidR="00282FDD" w:rsidRPr="002059BE">
        <w:rPr>
          <w:sz w:val="20"/>
          <w:szCs w:val="20"/>
        </w:rPr>
        <w:fldChar w:fldCharType="end"/>
      </w:r>
      <w:r w:rsidR="00826BAB" w:rsidRPr="002059BE">
        <w:rPr>
          <w:sz w:val="20"/>
          <w:szCs w:val="20"/>
        </w:rPr>
        <w:t>, BiWO</w:t>
      </w:r>
      <w:r w:rsidR="00826BAB" w:rsidRPr="002059BE">
        <w:rPr>
          <w:sz w:val="20"/>
          <w:szCs w:val="20"/>
          <w:vertAlign w:val="subscript"/>
        </w:rPr>
        <w:t>4</w:t>
      </w:r>
      <w:r w:rsidR="00282FDD" w:rsidRPr="002059BE">
        <w:rPr>
          <w:sz w:val="20"/>
          <w:szCs w:val="20"/>
        </w:rPr>
        <w:fldChar w:fldCharType="begin" w:fldLock="1"/>
      </w:r>
      <w:r w:rsidR="000F2A95" w:rsidRPr="002059BE">
        <w:rPr>
          <w:sz w:val="20"/>
          <w:szCs w:val="20"/>
        </w:rPr>
        <w:instrText>ADDIN CSL_CITATION {"citationItems":[{"id":"ITEM-1","itemData":{"DOI":"10.1039/D3RA01987J","ISSN":"2046-2069","abstract":"&lt;p&gt; This review paper provides a comprehensive overview of the recent trends in bismuth tungstate (Bi &lt;sub&gt;2&lt;/sub&gt; WO &lt;sub&gt;6&lt;/sub&gt; ) research, covering its structural, electrical, photoluminescent, and photocatalytic properties. &lt;/p&gt;","author":[{"dropping-particle":"","family":"Elaouni","given":"Aicha","non-dropping-particle":"","parse-names":false,"suffix":""},{"dropping-particle":"","family":"Ouardi","given":"M.","non-dropping-particle":"El","parse-names":false,"suffix":""},{"dropping-particle":"","family":"BaQais","given":"A.","non-dropping-particle":"","parse-names":false,"suffix":""},{"dropping-particle":"","family":"Arab","given":"M.","non-dropping-particle":"","parse-names":false,"suffix":""},{"dropping-particle":"","family":"Saadi","given":"M.","non-dropping-particle":"","parse-names":false,"suffix":""},{"dropping-particle":"","family":"Ait Ahsaine","given":"H.","non-dropping-particle":"","parse-names":false,"suffix":""}],"container-title":"RSC Advances","id":"ITEM-1","issue":"26","issued":{"date-parts":[["2023"]]},"page":"17476-17494","title":"Bismuth tungstate Bi &lt;sub&gt;2&lt;/sub&gt; WO &lt;sub&gt;6&lt;/sub&gt; : a review on structural, photophysical and photocatalytic properties","type":"article-journal","volume":"13"},"uris":["http://www.mendeley.com/documents/?uuid=0d28a221-20ec-36b3-8bc0-caa165b79f07"]}],"mendeley":{"formattedCitation":"[18]","plainTextFormattedCitation":"[18]","previouslyFormattedCitation":"[18]"},"properties":{"noteIndex":0},"schema":"https://github.com/citation-style-language/schema/raw/master/csl-citation.json"}</w:instrText>
      </w:r>
      <w:r w:rsidR="00282FDD" w:rsidRPr="002059BE">
        <w:rPr>
          <w:sz w:val="20"/>
          <w:szCs w:val="20"/>
        </w:rPr>
        <w:fldChar w:fldCharType="separate"/>
      </w:r>
      <w:r w:rsidR="000F2A95" w:rsidRPr="002059BE">
        <w:rPr>
          <w:noProof/>
          <w:sz w:val="20"/>
          <w:szCs w:val="20"/>
        </w:rPr>
        <w:t>[18]</w:t>
      </w:r>
      <w:r w:rsidR="00282FDD" w:rsidRPr="002059BE">
        <w:rPr>
          <w:sz w:val="20"/>
          <w:szCs w:val="20"/>
        </w:rPr>
        <w:fldChar w:fldCharType="end"/>
      </w:r>
      <w:r w:rsidR="00826BAB" w:rsidRPr="002059BE">
        <w:rPr>
          <w:sz w:val="20"/>
          <w:szCs w:val="20"/>
        </w:rPr>
        <w:t>,MnWO</w:t>
      </w:r>
      <w:r w:rsidR="00826BAB" w:rsidRPr="002059BE">
        <w:rPr>
          <w:sz w:val="20"/>
          <w:szCs w:val="20"/>
          <w:vertAlign w:val="subscript"/>
        </w:rPr>
        <w:t>4</w:t>
      </w:r>
      <w:r w:rsidR="00282FDD" w:rsidRPr="002059BE">
        <w:rPr>
          <w:sz w:val="20"/>
          <w:szCs w:val="20"/>
          <w:vertAlign w:val="subscript"/>
        </w:rPr>
        <w:fldChar w:fldCharType="begin" w:fldLock="1"/>
      </w:r>
      <w:r w:rsidR="00706174" w:rsidRPr="002059BE">
        <w:rPr>
          <w:sz w:val="20"/>
          <w:szCs w:val="20"/>
          <w:vertAlign w:val="subscript"/>
        </w:rPr>
        <w:instrText>ADDIN CSL_CITATION {"citationItems":[{"id":"ITEM-1","itemData":{"DOI":"10.1016/j.surfin.2023.103008","ISSN":"24680230","author":[{"dropping-particle":"","family":"Sasikala","given":"Velusamy","non-dropping-particle":"","parse-names":false,"suffix":""},{"dropping-particle":"","family":"Karthik","given":"Palani","non-dropping-particle":"","parse-names":false,"suffix":""},{"dropping-particle":"","family":"Ravichandran","given":"Siranjeevi","non-dropping-particle":"","parse-names":false,"suffix":""},{"dropping-particle":"","family":"Prakash","given":"Natarajan","non-dropping-particle":"","parse-names":false,"suffix":""},{"dropping-particle":"","family":"Rajesh","given":"Jegathalaprathaban","non-dropping-particle":"","parse-names":false,"suffix":""},{"dropping-particle":"","family":"Mukkannan","given":"Azhagurajan","non-dropping-particle":"","parse-names":false,"suffix":""}],"container-title":"Surfaces and Interfaces","id":"ITEM-1","issued":{"date-parts":[["2023","8"]]},"page":"103008","title":"Effective removal of organic dyes using novel MnWO4 incorporated CA/PCL nanocomposite membranes","type":"article-journal","volume":"40"},"uris":["http://www.mendeley.com/documents/?uuid=6435f445-2be5-3a5c-a2fa-1ad201e0e19f"]}],"mendeley":{"formattedCitation":"[19]","plainTextFormattedCitation":"[19]","previouslyFormattedCitation":"[19]"},"properties":{"noteIndex":0},"schema":"https://github.com/citation-style-language/schema/raw/master/csl-citation.json"}</w:instrText>
      </w:r>
      <w:r w:rsidR="00282FDD" w:rsidRPr="002059BE">
        <w:rPr>
          <w:sz w:val="20"/>
          <w:szCs w:val="20"/>
          <w:vertAlign w:val="subscript"/>
        </w:rPr>
        <w:fldChar w:fldCharType="separate"/>
      </w:r>
      <w:r w:rsidR="000F2A95" w:rsidRPr="002059BE">
        <w:rPr>
          <w:noProof/>
          <w:sz w:val="20"/>
          <w:szCs w:val="20"/>
        </w:rPr>
        <w:t>[19]</w:t>
      </w:r>
      <w:r w:rsidR="00282FDD" w:rsidRPr="002059BE">
        <w:rPr>
          <w:sz w:val="20"/>
          <w:szCs w:val="20"/>
          <w:vertAlign w:val="subscript"/>
        </w:rPr>
        <w:fldChar w:fldCharType="end"/>
      </w:r>
      <w:r w:rsidR="00826BAB" w:rsidRPr="002059BE">
        <w:rPr>
          <w:sz w:val="20"/>
          <w:szCs w:val="20"/>
        </w:rPr>
        <w:t>, WO</w:t>
      </w:r>
      <w:r w:rsidR="00826BAB" w:rsidRPr="002059BE">
        <w:rPr>
          <w:sz w:val="20"/>
          <w:szCs w:val="20"/>
          <w:vertAlign w:val="subscript"/>
        </w:rPr>
        <w:t>3</w:t>
      </w:r>
      <w:r w:rsidR="00826BAB" w:rsidRPr="002059BE">
        <w:rPr>
          <w:sz w:val="20"/>
          <w:szCs w:val="20"/>
        </w:rPr>
        <w:t>/g-C</w:t>
      </w:r>
      <w:r w:rsidR="00826BAB" w:rsidRPr="002059BE">
        <w:rPr>
          <w:sz w:val="20"/>
          <w:szCs w:val="20"/>
          <w:vertAlign w:val="subscript"/>
        </w:rPr>
        <w:t>3</w:t>
      </w:r>
      <w:r w:rsidR="00826BAB" w:rsidRPr="002059BE">
        <w:rPr>
          <w:sz w:val="20"/>
          <w:szCs w:val="20"/>
        </w:rPr>
        <w:t>N</w:t>
      </w:r>
      <w:r w:rsidR="00826BAB" w:rsidRPr="002059BE">
        <w:rPr>
          <w:sz w:val="20"/>
          <w:szCs w:val="20"/>
          <w:vertAlign w:val="subscript"/>
        </w:rPr>
        <w:t>4</w:t>
      </w:r>
      <w:r w:rsidR="00826BAB" w:rsidRPr="002059BE">
        <w:rPr>
          <w:sz w:val="20"/>
          <w:szCs w:val="20"/>
        </w:rPr>
        <w:t>/V</w:t>
      </w:r>
      <w:r w:rsidR="00826BAB" w:rsidRPr="002059BE">
        <w:rPr>
          <w:sz w:val="20"/>
          <w:szCs w:val="20"/>
          <w:vertAlign w:val="subscript"/>
        </w:rPr>
        <w:t>2</w:t>
      </w:r>
      <w:r w:rsidR="00826BAB" w:rsidRPr="002059BE">
        <w:rPr>
          <w:sz w:val="20"/>
          <w:szCs w:val="20"/>
        </w:rPr>
        <w:t>O</w:t>
      </w:r>
      <w:r w:rsidR="00826BAB" w:rsidRPr="002059BE">
        <w:rPr>
          <w:sz w:val="20"/>
          <w:szCs w:val="20"/>
          <w:vertAlign w:val="subscript"/>
        </w:rPr>
        <w:t>5</w:t>
      </w:r>
      <w:r w:rsidR="00282FDD" w:rsidRPr="002059BE">
        <w:rPr>
          <w:sz w:val="20"/>
          <w:szCs w:val="20"/>
        </w:rPr>
        <w:fldChar w:fldCharType="begin" w:fldLock="1"/>
      </w:r>
      <w:r w:rsidR="00706174" w:rsidRPr="002059BE">
        <w:rPr>
          <w:sz w:val="20"/>
          <w:szCs w:val="20"/>
        </w:rPr>
        <w:instrText>ADDIN CSL_CITATION {"citationItems":[{"id":"ITEM-1","itemData":{"DOI":"10.1007/s11356-023-28200-w","ISSN":"1614-7499","author":[{"dropping-particle":"","family":"Parasuraman","given":"Balaji","non-dropping-particle":"","parse-names":false,"suffix":""},{"dropping-particle":"","family":"Kandasamy","given":"Bhuvaneswari","non-dropping-particle":"","parse-names":false,"suffix":""},{"dropping-particle":"","family":"Vasudevan","given":"Vasanthakumar","non-dropping-particle":"","parse-names":false,"suffix":""},{"dropping-particle":"","family":"Thangavelu","given":"Pazhanivel","non-dropping-particle":"","parse-names":false,"suffix":""}],"container-title":"Environmental Science and Pollution Research","id":"ITEM-1","issued":{"date-parts":[["2023","6","14"]]},"title":"Enhanced dye degradation performance enabled by swift electron mediator decorated WO3/g-C3N4/V2O5 hybrid nanomaterials","type":"article-journal"},"uris":["http://www.mendeley.com/documents/?uuid=9e568b41-fd55-3a54-93db-6fc612678a91"]}],"mendeley":{"formattedCitation":"[10]","plainTextFormattedCitation":"[10]","previouslyFormattedCitation":"[10]"},"properties":{"noteIndex":0},"schema":"https://github.com/citation-style-language/schema/raw/master/csl-citation.json"}</w:instrText>
      </w:r>
      <w:r w:rsidR="00282FDD" w:rsidRPr="002059BE">
        <w:rPr>
          <w:sz w:val="20"/>
          <w:szCs w:val="20"/>
        </w:rPr>
        <w:fldChar w:fldCharType="separate"/>
      </w:r>
      <w:r w:rsidR="00706174" w:rsidRPr="002059BE">
        <w:rPr>
          <w:noProof/>
          <w:sz w:val="20"/>
          <w:szCs w:val="20"/>
        </w:rPr>
        <w:t>[10]</w:t>
      </w:r>
      <w:r w:rsidR="00282FDD" w:rsidRPr="002059BE">
        <w:rPr>
          <w:sz w:val="20"/>
          <w:szCs w:val="20"/>
        </w:rPr>
        <w:fldChar w:fldCharType="end"/>
      </w:r>
      <w:r w:rsidR="00826BAB" w:rsidRPr="002059BE">
        <w:rPr>
          <w:sz w:val="20"/>
          <w:szCs w:val="20"/>
        </w:rPr>
        <w:t>, WO</w:t>
      </w:r>
      <w:r w:rsidR="00826BAB" w:rsidRPr="002059BE">
        <w:rPr>
          <w:sz w:val="20"/>
          <w:szCs w:val="20"/>
          <w:vertAlign w:val="subscript"/>
        </w:rPr>
        <w:t>3</w:t>
      </w:r>
      <w:r w:rsidR="00282FDD" w:rsidRPr="002059BE">
        <w:rPr>
          <w:sz w:val="20"/>
          <w:szCs w:val="20"/>
        </w:rPr>
        <w:fldChar w:fldCharType="begin" w:fldLock="1"/>
      </w:r>
      <w:r w:rsidR="00706174" w:rsidRPr="002059BE">
        <w:rPr>
          <w:sz w:val="20"/>
          <w:szCs w:val="20"/>
        </w:rPr>
        <w:instrText>ADDIN CSL_CITATION {"citationItems":[{"id":"ITEM-1","itemData":{"DOI":"10.1155/2022/2882048","ISSN":"2048-4038","abstract":"&lt;p&gt;Semiconductor-based photocatalytic systems have found widespread use in environmental pollution cleanup and renewable energy production. In this study, we synthesized WO3 as a catalyst for the degradation of methylene blue, a thiazine dye, which was used in the previous work. The hydrothermal process is used to create WO3 nanoparticles, which are made from sodium tungstate. When it comes to confirming the nanoparticles, many characterization techniques are employed, including X-ray diffraction (XRD), Fourier transform infrared (FTIR), UV-Vis diffuse reflectance spectrometer (DRS), X-ray photoelectron spectroscopy (XPS), and field emission–scanning electron microscope (FE-SEM). The existence of monoclinic crystalline structure is shown by XRD, with the average crystalline size being around 34 nm. FTIR confirms the presence of metal oxides. The pellucid absorption extremity in the UV-Vis region corresponds to the rudimentary absorption of the WO3 semiconductor. FE-SEM confirms square-shaped nanoplates with EDX address the occurrence of elemental tungsten. The photocatalytic activity of WO3 nanoparticles against methylene blue is taken for at different intervals of time that confirms MB’s degradation. Our present work suggests that prepared nanoparticles should be potential for photocatalysts using various industrial dyes.&lt;/p&gt;","author":[{"dropping-particle":"","family":"Surakasi","given":"Raviteja","non-dropping-particle":"","parse-names":false,"suffix":""},{"dropping-particle":"","family":"Alimuddin","given":"","non-dropping-particle":"","parse-names":false,"suffix":""},{"dropping-particle":"","family":"Rao","given":"Yenda Srinivasa","non-dropping-particle":"","parse-names":false,"suffix":""},{"dropping-particle":"","family":"Sanuj","given":"Ashitha K.","non-dropping-particle":"","parse-names":false,"suffix":""},{"dropping-particle":"","family":"Patil","given":"Pravin P.","non-dropping-particle":"","parse-names":false,"suffix":""},{"dropping-particle":"","family":"Jayaganthan","given":"A.","non-dropping-particle":"","parse-names":false,"suffix":""},{"dropping-particle":"","family":"Hechhu","given":"Ramana","non-dropping-particle":"","parse-names":false,"suffix":""}],"container-title":"Adsorption Science &amp; Technology","id":"ITEM-1","issued":{"date-parts":[["2022","7","22"]]},"page":"1-10","title":"Methylene Blue Dye Photodegradation during Synthesis and Characterization of WO3 Nanoparticles","type":"article-journal","volume":"2022"},"uris":["http://www.mendeley.com/documents/?uuid=761048b0-8efa-307c-ac79-a05a076d58f0"]}],"mendeley":{"formattedCitation":"[20]","plainTextFormattedCitation":"[20]","previouslyFormattedCitation":"[20]"},"properties":{"noteIndex":0},"schema":"https://github.com/citation-style-language/schema/raw/master/csl-citation.json"}</w:instrText>
      </w:r>
      <w:r w:rsidR="00282FDD" w:rsidRPr="002059BE">
        <w:rPr>
          <w:sz w:val="20"/>
          <w:szCs w:val="20"/>
        </w:rPr>
        <w:fldChar w:fldCharType="separate"/>
      </w:r>
      <w:r w:rsidR="00706174" w:rsidRPr="002059BE">
        <w:rPr>
          <w:noProof/>
          <w:sz w:val="20"/>
          <w:szCs w:val="20"/>
        </w:rPr>
        <w:t>[20]</w:t>
      </w:r>
      <w:r w:rsidR="00282FDD" w:rsidRPr="002059BE">
        <w:rPr>
          <w:sz w:val="20"/>
          <w:szCs w:val="20"/>
        </w:rPr>
        <w:fldChar w:fldCharType="end"/>
      </w:r>
      <w:r w:rsidR="00826BAB" w:rsidRPr="002059BE">
        <w:rPr>
          <w:sz w:val="20"/>
          <w:szCs w:val="20"/>
        </w:rPr>
        <w:t>. WO</w:t>
      </w:r>
      <w:r w:rsidR="00826BAB" w:rsidRPr="002059BE">
        <w:rPr>
          <w:sz w:val="20"/>
          <w:szCs w:val="20"/>
          <w:vertAlign w:val="subscript"/>
        </w:rPr>
        <w:t>3</w:t>
      </w:r>
      <w:r w:rsidR="00826BAB" w:rsidRPr="002059BE">
        <w:rPr>
          <w:sz w:val="20"/>
          <w:szCs w:val="20"/>
        </w:rPr>
        <w:t xml:space="preserve"> is an excellent photocatalytic material and is directly connected to </w:t>
      </w:r>
      <w:r w:rsidR="00826BAB" w:rsidRPr="002059BE">
        <w:rPr>
          <w:sz w:val="20"/>
          <w:szCs w:val="20"/>
        </w:rPr>
        <w:lastRenderedPageBreak/>
        <w:t xml:space="preserve">visible light photocatalytic materials. </w:t>
      </w:r>
      <w:r w:rsidR="00826BAB" w:rsidRPr="000668C0">
        <w:rPr>
          <w:sz w:val="20"/>
          <w:szCs w:val="20"/>
        </w:rPr>
        <w:t>Due to faults in the production process of WO</w:t>
      </w:r>
      <w:r w:rsidR="00826BAB" w:rsidRPr="000668C0">
        <w:rPr>
          <w:sz w:val="20"/>
          <w:szCs w:val="20"/>
          <w:vertAlign w:val="subscript"/>
        </w:rPr>
        <w:t>3</w:t>
      </w:r>
      <w:r w:rsidR="00826BAB" w:rsidRPr="000668C0">
        <w:rPr>
          <w:sz w:val="20"/>
          <w:szCs w:val="20"/>
        </w:rPr>
        <w:t xml:space="preserve">, the material is somewhat biased towards n-type semiconductors. </w:t>
      </w:r>
    </w:p>
    <w:p w:rsidR="00826BAB" w:rsidRPr="002059BE" w:rsidRDefault="00072C4E" w:rsidP="002059BE">
      <w:pPr>
        <w:spacing w:line="360" w:lineRule="auto"/>
        <w:ind w:firstLine="720"/>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1932579" cy="1449434"/>
            <wp:effectExtent l="19050" t="0" r="0" b="0"/>
            <wp:docPr id="1" name="Picture 1" descr="C:\Users\sys1\Desktop\Presentation1\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s1\Desktop\Presentation1\Slide1.JPG"/>
                    <pic:cNvPicPr>
                      <a:picLocks noChangeAspect="1" noChangeArrowheads="1"/>
                    </pic:cNvPicPr>
                  </pic:nvPicPr>
                  <pic:blipFill>
                    <a:blip r:embed="rId11" cstate="print"/>
                    <a:srcRect/>
                    <a:stretch>
                      <a:fillRect/>
                    </a:stretch>
                  </pic:blipFill>
                  <pic:spPr bwMode="auto">
                    <a:xfrm>
                      <a:off x="0" y="0"/>
                      <a:ext cx="1938745" cy="1454059"/>
                    </a:xfrm>
                    <a:prstGeom prst="rect">
                      <a:avLst/>
                    </a:prstGeom>
                    <a:noFill/>
                    <a:ln w="9525">
                      <a:noFill/>
                      <a:miter lim="800000"/>
                      <a:headEnd/>
                      <a:tailEnd/>
                    </a:ln>
                  </pic:spPr>
                </pic:pic>
              </a:graphicData>
            </a:graphic>
          </wp:inline>
        </w:drawing>
      </w:r>
    </w:p>
    <w:p w:rsidR="00826BAB" w:rsidRPr="002059BE" w:rsidRDefault="00826BAB" w:rsidP="002059BE">
      <w:pPr>
        <w:spacing w:line="360" w:lineRule="auto"/>
        <w:ind w:firstLine="720"/>
        <w:jc w:val="center"/>
        <w:rPr>
          <w:rFonts w:ascii="Times New Roman" w:hAnsi="Times New Roman" w:cs="Times New Roman"/>
          <w:sz w:val="20"/>
          <w:szCs w:val="20"/>
        </w:rPr>
      </w:pPr>
      <w:r w:rsidRPr="002059BE">
        <w:rPr>
          <w:rFonts w:ascii="Times New Roman" w:hAnsi="Times New Roman" w:cs="Times New Roman"/>
          <w:b/>
          <w:sz w:val="20"/>
          <w:szCs w:val="20"/>
        </w:rPr>
        <w:t>Fig .1 Mechanism of photodegradation of WO</w:t>
      </w:r>
      <w:r w:rsidRPr="002059BE">
        <w:rPr>
          <w:rFonts w:ascii="Times New Roman" w:hAnsi="Times New Roman" w:cs="Times New Roman"/>
          <w:b/>
          <w:sz w:val="20"/>
          <w:szCs w:val="20"/>
          <w:vertAlign w:val="subscript"/>
        </w:rPr>
        <w:t>3</w:t>
      </w:r>
      <w:r w:rsidRPr="002059BE">
        <w:rPr>
          <w:rFonts w:ascii="Times New Roman" w:hAnsi="Times New Roman" w:cs="Times New Roman"/>
          <w:b/>
          <w:sz w:val="20"/>
          <w:szCs w:val="20"/>
        </w:rPr>
        <w:t xml:space="preserve"> with metal doping</w:t>
      </w:r>
    </w:p>
    <w:p w:rsidR="00D32844" w:rsidRPr="00D32844" w:rsidRDefault="000668C0" w:rsidP="0019048A">
      <w:pPr>
        <w:pStyle w:val="NormalWeb"/>
        <w:spacing w:before="0" w:beforeAutospacing="0" w:after="0" w:afterAutospacing="0" w:line="360" w:lineRule="auto"/>
        <w:ind w:firstLine="720"/>
        <w:rPr>
          <w:sz w:val="20"/>
          <w:szCs w:val="20"/>
        </w:rPr>
      </w:pPr>
      <w:r w:rsidRPr="00D32844">
        <w:rPr>
          <w:sz w:val="20"/>
          <w:szCs w:val="20"/>
        </w:rPr>
        <w:t>Since WO</w:t>
      </w:r>
      <w:r w:rsidRPr="00D32844">
        <w:rPr>
          <w:sz w:val="20"/>
          <w:szCs w:val="20"/>
          <w:vertAlign w:val="subscript"/>
        </w:rPr>
        <w:t>3</w:t>
      </w:r>
      <w:r w:rsidRPr="00D32844">
        <w:rPr>
          <w:sz w:val="20"/>
          <w:szCs w:val="20"/>
        </w:rPr>
        <w:t xml:space="preserve"> has an experimental bandgap energy (E</w:t>
      </w:r>
      <w:r w:rsidRPr="001859F5">
        <w:rPr>
          <w:sz w:val="20"/>
          <w:szCs w:val="20"/>
          <w:vertAlign w:val="subscript"/>
        </w:rPr>
        <w:t>g</w:t>
      </w:r>
      <w:r w:rsidRPr="00D32844">
        <w:rPr>
          <w:sz w:val="20"/>
          <w:szCs w:val="20"/>
        </w:rPr>
        <w:t>) of 2.5 to 3.0 eV, it is possible that it can absorb the majority of visible light</w:t>
      </w:r>
      <w:r w:rsidR="00AF0420">
        <w:rPr>
          <w:sz w:val="20"/>
          <w:szCs w:val="20"/>
        </w:rPr>
        <w:t xml:space="preserve"> in the range of 380 to 700nm as a </w:t>
      </w:r>
      <w:r w:rsidRPr="00AF0420">
        <w:rPr>
          <w:sz w:val="20"/>
          <w:szCs w:val="20"/>
        </w:rPr>
        <w:t>photocatalyst</w:t>
      </w:r>
      <w:r w:rsidRPr="00D32844">
        <w:rPr>
          <w:sz w:val="20"/>
          <w:szCs w:val="20"/>
        </w:rPr>
        <w:t xml:space="preserve">. The band gap of several metal tungstates is given in Fig. 2. </w:t>
      </w:r>
      <w:r w:rsidR="00282FDD" w:rsidRPr="00D32844">
        <w:rPr>
          <w:sz w:val="20"/>
          <w:szCs w:val="20"/>
        </w:rPr>
        <w:fldChar w:fldCharType="begin" w:fldLock="1"/>
      </w:r>
      <w:r w:rsidR="00706174" w:rsidRPr="00D32844">
        <w:rPr>
          <w:sz w:val="20"/>
          <w:szCs w:val="20"/>
        </w:rPr>
        <w:instrText>ADDIN CSL_CITATION {"citationItems":[{"id":"ITEM-1","itemData":{"DOI":"10.34133/2021/9794329","ISSN":"2639-5274","abstract":"&lt;p&gt;Metal-enhanced photocatalysis has recently received increasing interest, mainly due to the ability of metal to directly or indirectly degrade pollutants. In this review, we briefly review the recent breakthroughs in metal-enhanced photocatalysis. We discussed the recent progress of surface plasmon resonance (SPR) effect and small size effect of metal nanoparticles on photocatalysis; in particular, we focus on elucidating the mechanism of energy transfer and hot electron injection/transfer effect of metal nanoparticles and clusters while as photocatalysts or as cophotocatalysts. Finally, we discuss the potential applications of metal-enhanced photocatalysis, and we also offer some perspectives for further investigations.&lt;/p&gt;","author":[{"dropping-particle":"","family":"Fang","given":"Ming","non-dropping-particle":"","parse-names":false,"suffix":""},{"dropping-particle":"","family":"Tan","given":"Xiaoli","non-dropping-particle":"","parse-names":false,"suffix":""},{"dropping-particle":"","family":"Liu","given":"Zhixin","non-dropping-particle":"","parse-names":false,"suffix":""},{"dropping-particle":"","family":"Hu","given":"Baowei","non-dropping-particle":"","parse-names":false,"suffix":""},{"dropping-particle":"","family":"Wang","given":"Xiangke","non-dropping-particle":"","parse-names":false,"suffix":""}],"container-title":"Research","id":"ITEM-1","issued":{"date-parts":[["2021","1"]]},"title":"Recent Progress on Metal-Enhanced Photocatalysis: A Review on the Mechanism","type":"article-journal","volume":"2021"},"uris":["http://www.mendeley.com/documents/?uuid=ccbafb54-09e8-35ef-af5a-6eb2025485f5"]}],"mendeley":{"formattedCitation":"[21]","plainTextFormattedCitation":"[21]","previouslyFormattedCitation":"[21]"},"properties":{"noteIndex":0},"schema":"https://github.com/citation-style-language/schema/raw/master/csl-citation.json"}</w:instrText>
      </w:r>
      <w:r w:rsidR="00282FDD" w:rsidRPr="00D32844">
        <w:rPr>
          <w:sz w:val="20"/>
          <w:szCs w:val="20"/>
        </w:rPr>
        <w:fldChar w:fldCharType="separate"/>
      </w:r>
      <w:r w:rsidR="00706174" w:rsidRPr="00D32844">
        <w:rPr>
          <w:noProof/>
          <w:sz w:val="20"/>
          <w:szCs w:val="20"/>
        </w:rPr>
        <w:t>[21]</w:t>
      </w:r>
      <w:r w:rsidR="00282FDD" w:rsidRPr="00D32844">
        <w:rPr>
          <w:sz w:val="20"/>
          <w:szCs w:val="20"/>
        </w:rPr>
        <w:fldChar w:fldCharType="end"/>
      </w:r>
      <w:r w:rsidR="00706174" w:rsidRPr="00D32844">
        <w:rPr>
          <w:sz w:val="20"/>
          <w:szCs w:val="20"/>
        </w:rPr>
        <w:t>.</w:t>
      </w:r>
      <w:r w:rsidR="00D32844" w:rsidRPr="00D32844">
        <w:rPr>
          <w:sz w:val="20"/>
          <w:szCs w:val="20"/>
        </w:rPr>
        <w:t>The formation of pairs of electrons and holes under light is one of the properties of the material as a photocatalyst. The recombination duration of this pair is longer with a capable photocatalyst. In addition, these electron and hole pairs form hydroxyl radicals (OH</w:t>
      </w:r>
      <w:r w:rsidR="00D32844" w:rsidRPr="00D32844">
        <w:rPr>
          <w:sz w:val="20"/>
          <w:szCs w:val="20"/>
          <w:vertAlign w:val="superscript"/>
        </w:rPr>
        <w:t>-</w:t>
      </w:r>
      <w:r w:rsidR="00D32844" w:rsidRPr="00D32844">
        <w:rPr>
          <w:sz w:val="20"/>
          <w:szCs w:val="20"/>
        </w:rPr>
        <w:t>) and superoxide radicals (O</w:t>
      </w:r>
      <w:r w:rsidR="00D32844" w:rsidRPr="00D32844">
        <w:rPr>
          <w:sz w:val="20"/>
          <w:szCs w:val="20"/>
          <w:vertAlign w:val="subscript"/>
        </w:rPr>
        <w:t>2</w:t>
      </w:r>
      <w:r w:rsidR="00D32844" w:rsidRPr="00D32844">
        <w:rPr>
          <w:sz w:val="20"/>
          <w:szCs w:val="20"/>
          <w:vertAlign w:val="superscript"/>
        </w:rPr>
        <w:t>-</w:t>
      </w:r>
      <w:r w:rsidR="00D32844" w:rsidRPr="00D32844">
        <w:rPr>
          <w:sz w:val="20"/>
          <w:szCs w:val="20"/>
        </w:rPr>
        <w:t xml:space="preserve">), which have been proved to be good scavengers for the photocatalytic elimination of harmful dyes. </w:t>
      </w:r>
    </w:p>
    <w:p w:rsidR="00FE4826" w:rsidRDefault="00072C4E" w:rsidP="00FE4826">
      <w:pPr>
        <w:pStyle w:val="NormalWeb"/>
        <w:spacing w:before="0" w:beforeAutospacing="0" w:after="0" w:afterAutospacing="0" w:line="360" w:lineRule="auto"/>
        <w:ind w:firstLine="284"/>
        <w:jc w:val="center"/>
        <w:rPr>
          <w:b/>
          <w:sz w:val="20"/>
          <w:szCs w:val="20"/>
        </w:rPr>
      </w:pPr>
      <w:r>
        <w:rPr>
          <w:b/>
          <w:noProof/>
          <w:sz w:val="20"/>
          <w:szCs w:val="20"/>
          <w:lang w:val="en-US" w:eastAsia="en-US"/>
        </w:rPr>
        <w:drawing>
          <wp:inline distT="0" distB="0" distL="0" distR="0">
            <wp:extent cx="2342013" cy="1756510"/>
            <wp:effectExtent l="19050" t="0" r="1137" b="0"/>
            <wp:docPr id="2" name="Picture 2" descr="C:\Users\sys1\Desktop\Presentation1\Sli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ys1\Desktop\Presentation1\Slide2.JPG"/>
                    <pic:cNvPicPr>
                      <a:picLocks noChangeAspect="1" noChangeArrowheads="1"/>
                    </pic:cNvPicPr>
                  </pic:nvPicPr>
                  <pic:blipFill>
                    <a:blip r:embed="rId12" cstate="print"/>
                    <a:srcRect/>
                    <a:stretch>
                      <a:fillRect/>
                    </a:stretch>
                  </pic:blipFill>
                  <pic:spPr bwMode="auto">
                    <a:xfrm>
                      <a:off x="0" y="0"/>
                      <a:ext cx="2346945" cy="1760209"/>
                    </a:xfrm>
                    <a:prstGeom prst="rect">
                      <a:avLst/>
                    </a:prstGeom>
                    <a:noFill/>
                    <a:ln w="9525">
                      <a:noFill/>
                      <a:miter lim="800000"/>
                      <a:headEnd/>
                      <a:tailEnd/>
                    </a:ln>
                  </pic:spPr>
                </pic:pic>
              </a:graphicData>
            </a:graphic>
          </wp:inline>
        </w:drawing>
      </w:r>
    </w:p>
    <w:p w:rsidR="00826BAB" w:rsidRPr="002059BE" w:rsidRDefault="00826BAB" w:rsidP="00FE4826">
      <w:pPr>
        <w:pStyle w:val="NormalWeb"/>
        <w:spacing w:before="0" w:beforeAutospacing="0" w:after="0" w:afterAutospacing="0" w:line="360" w:lineRule="auto"/>
        <w:ind w:firstLine="284"/>
        <w:jc w:val="center"/>
        <w:rPr>
          <w:b/>
          <w:sz w:val="20"/>
          <w:szCs w:val="20"/>
        </w:rPr>
      </w:pPr>
      <w:r w:rsidRPr="002059BE">
        <w:rPr>
          <w:b/>
          <w:sz w:val="20"/>
          <w:szCs w:val="20"/>
        </w:rPr>
        <w:t>Fig.2. Band gap of transition metal tungstate</w:t>
      </w:r>
    </w:p>
    <w:p w:rsidR="00826BAB" w:rsidRPr="00641BAC" w:rsidRDefault="00AF0420" w:rsidP="002059BE">
      <w:pPr>
        <w:pStyle w:val="NormalWeb"/>
        <w:spacing w:before="0" w:beforeAutospacing="0" w:after="0" w:afterAutospacing="0" w:line="360" w:lineRule="auto"/>
        <w:jc w:val="center"/>
        <w:rPr>
          <w:b/>
          <w:sz w:val="20"/>
          <w:szCs w:val="20"/>
        </w:rPr>
      </w:pPr>
      <w:r w:rsidRPr="00641BAC">
        <w:rPr>
          <w:b/>
          <w:sz w:val="20"/>
          <w:szCs w:val="20"/>
        </w:rPr>
        <w:t xml:space="preserve">Schematic </w:t>
      </w:r>
      <w:r w:rsidR="00826BAB" w:rsidRPr="00641BAC">
        <w:rPr>
          <w:b/>
          <w:sz w:val="20"/>
          <w:szCs w:val="20"/>
        </w:rPr>
        <w:t xml:space="preserve">mechanism for </w:t>
      </w:r>
      <w:r w:rsidRPr="00641BAC">
        <w:rPr>
          <w:b/>
          <w:sz w:val="20"/>
          <w:szCs w:val="20"/>
        </w:rPr>
        <w:t>Coloured pollutant</w:t>
      </w:r>
      <w:r w:rsidR="00826BAB" w:rsidRPr="00641BAC">
        <w:rPr>
          <w:b/>
          <w:sz w:val="20"/>
          <w:szCs w:val="20"/>
        </w:rPr>
        <w:t xml:space="preserve"> degradation</w:t>
      </w:r>
    </w:p>
    <w:p w:rsidR="00826BAB" w:rsidRPr="0014614D" w:rsidRDefault="00641BAC" w:rsidP="00FE4826">
      <w:pPr>
        <w:pStyle w:val="NormalWeb"/>
        <w:spacing w:before="0" w:beforeAutospacing="0" w:after="0" w:afterAutospacing="0" w:line="360" w:lineRule="auto"/>
        <w:ind w:firstLine="720"/>
        <w:jc w:val="both"/>
        <w:rPr>
          <w:sz w:val="20"/>
          <w:szCs w:val="20"/>
        </w:rPr>
      </w:pPr>
      <w:r w:rsidRPr="0014614D">
        <w:rPr>
          <w:sz w:val="20"/>
          <w:szCs w:val="20"/>
        </w:rPr>
        <w:t>In the visible light region photocatalytic dye degradation b</w:t>
      </w:r>
      <w:r w:rsidR="00826BAB" w:rsidRPr="0014614D">
        <w:rPr>
          <w:sz w:val="20"/>
          <w:szCs w:val="20"/>
        </w:rPr>
        <w:t>ecause of their propensity to absorb part of the visible light</w:t>
      </w:r>
      <w:r w:rsidRPr="0014614D">
        <w:rPr>
          <w:sz w:val="20"/>
          <w:szCs w:val="20"/>
        </w:rPr>
        <w:t>. The</w:t>
      </w:r>
      <w:r w:rsidR="00826BAB" w:rsidRPr="0014614D">
        <w:rPr>
          <w:sz w:val="20"/>
          <w:szCs w:val="20"/>
        </w:rPr>
        <w:t xml:space="preserve"> excitation of </w:t>
      </w:r>
      <w:r w:rsidRPr="0014614D">
        <w:rPr>
          <w:sz w:val="20"/>
          <w:szCs w:val="20"/>
        </w:rPr>
        <w:t xml:space="preserve">coloured pollutants </w:t>
      </w:r>
      <w:r w:rsidR="00826BAB" w:rsidRPr="0014614D">
        <w:rPr>
          <w:sz w:val="20"/>
          <w:szCs w:val="20"/>
        </w:rPr>
        <w:t xml:space="preserve">in a visible light photon (λ &gt; 400 nm) from the </w:t>
      </w:r>
      <w:r w:rsidRPr="0014614D">
        <w:rPr>
          <w:sz w:val="20"/>
          <w:szCs w:val="20"/>
        </w:rPr>
        <w:t xml:space="preserve">valance band </w:t>
      </w:r>
      <w:r w:rsidR="00826BAB" w:rsidRPr="0014614D">
        <w:rPr>
          <w:sz w:val="20"/>
          <w:szCs w:val="20"/>
        </w:rPr>
        <w:t>(</w:t>
      </w:r>
      <w:r w:rsidR="00AF0420" w:rsidRPr="0014614D">
        <w:rPr>
          <w:sz w:val="20"/>
          <w:szCs w:val="20"/>
        </w:rPr>
        <w:t>Coloured pollutant</w:t>
      </w:r>
      <w:r w:rsidR="00826BAB" w:rsidRPr="0014614D">
        <w:rPr>
          <w:sz w:val="20"/>
          <w:szCs w:val="20"/>
        </w:rPr>
        <w:t xml:space="preserve">) to the </w:t>
      </w:r>
      <w:r w:rsidRPr="0014614D">
        <w:rPr>
          <w:sz w:val="20"/>
          <w:szCs w:val="20"/>
        </w:rPr>
        <w:t>Conduction band (</w:t>
      </w:r>
      <w:r w:rsidR="00826BAB" w:rsidRPr="0014614D">
        <w:rPr>
          <w:sz w:val="20"/>
          <w:szCs w:val="20"/>
        </w:rPr>
        <w:t xml:space="preserve">triplet excited state </w:t>
      </w:r>
      <w:r w:rsidRPr="0014614D">
        <w:rPr>
          <w:sz w:val="20"/>
          <w:szCs w:val="20"/>
        </w:rPr>
        <w:t xml:space="preserve">of </w:t>
      </w:r>
      <w:r w:rsidR="00AF0420" w:rsidRPr="0014614D">
        <w:rPr>
          <w:sz w:val="20"/>
          <w:szCs w:val="20"/>
        </w:rPr>
        <w:t xml:space="preserve">Coloured pollutant </w:t>
      </w:r>
      <w:r w:rsidR="00826BAB" w:rsidRPr="0014614D">
        <w:rPr>
          <w:sz w:val="20"/>
          <w:szCs w:val="20"/>
        </w:rPr>
        <w:t xml:space="preserve">*). </w:t>
      </w:r>
      <w:r w:rsidRPr="0014614D">
        <w:rPr>
          <w:sz w:val="20"/>
          <w:szCs w:val="20"/>
        </w:rPr>
        <w:t>Cation</w:t>
      </w:r>
      <w:r w:rsidR="009005CE" w:rsidRPr="0014614D">
        <w:rPr>
          <w:sz w:val="20"/>
          <w:szCs w:val="20"/>
        </w:rPr>
        <w:t xml:space="preserve"> </w:t>
      </w:r>
      <w:r w:rsidRPr="0014614D">
        <w:rPr>
          <w:sz w:val="20"/>
          <w:szCs w:val="20"/>
        </w:rPr>
        <w:t xml:space="preserve">of half-oxygenated is generated from </w:t>
      </w:r>
      <w:r w:rsidR="00826BAB" w:rsidRPr="0014614D">
        <w:rPr>
          <w:sz w:val="20"/>
          <w:szCs w:val="20"/>
        </w:rPr>
        <w:t xml:space="preserve">excited state </w:t>
      </w:r>
      <w:r w:rsidR="009005CE" w:rsidRPr="0014614D">
        <w:rPr>
          <w:sz w:val="20"/>
          <w:szCs w:val="20"/>
        </w:rPr>
        <w:t xml:space="preserve">of </w:t>
      </w:r>
      <w:r w:rsidR="00826BAB" w:rsidRPr="0014614D">
        <w:rPr>
          <w:sz w:val="20"/>
          <w:szCs w:val="20"/>
        </w:rPr>
        <w:t xml:space="preserve">dye (Turkture) by electron injection into the conduction band of </w:t>
      </w:r>
      <w:r w:rsidR="00257AB1" w:rsidRPr="0014614D">
        <w:rPr>
          <w:sz w:val="20"/>
          <w:szCs w:val="20"/>
        </w:rPr>
        <w:t>N</w:t>
      </w:r>
      <w:r w:rsidRPr="0014614D">
        <w:rPr>
          <w:sz w:val="20"/>
          <w:szCs w:val="20"/>
        </w:rPr>
        <w:t>anoparticles</w:t>
      </w:r>
      <w:r w:rsidR="00257AB1" w:rsidRPr="0014614D">
        <w:rPr>
          <w:sz w:val="20"/>
          <w:szCs w:val="20"/>
        </w:rPr>
        <w:t> </w:t>
      </w:r>
      <w:r w:rsidR="00282FDD" w:rsidRPr="0014614D">
        <w:rPr>
          <w:sz w:val="20"/>
          <w:szCs w:val="20"/>
        </w:rPr>
        <w:fldChar w:fldCharType="begin" w:fldLock="1"/>
      </w:r>
      <w:r w:rsidR="00706174" w:rsidRPr="0014614D">
        <w:rPr>
          <w:sz w:val="20"/>
          <w:szCs w:val="20"/>
        </w:rPr>
        <w:instrText>ADDIN CSL_CITATION {"citationItems":[{"id":"ITEM-1","itemData":{"DOI":"10.1007/s11244-005-3834-0","ISSN":"1022-5528","author":[{"dropping-particle":"","family":"Zhao","given":"Jincai","non-dropping-particle":"","parse-names":false,"suffix":""},{"dropping-particle":"","family":"Chen","given":"Chuncheng","non-dropping-particle":"","parse-names":false,"suffix":""},{"dropping-particle":"","family":"Ma","given":"Wanhong","non-dropping-particle":"","parse-names":false,"suffix":""}],"container-title":"Topics in Catalysis","id":"ITEM-1","issue":"3-4","issued":{"date-parts":[["2005","7"]]},"page":"269-278","title":"Photocatalytic Degradation of Organic Pollutants Under Visible Light Irradiation","type":"article-journal","volume":"35"},"uris":["http://www.mendeley.com/documents/?uuid=9abca8b2-29c5-382c-bba3-a8d2ac999b75"]}],"mendeley":{"formattedCitation":"[22]","plainTextFormattedCitation":"[22]","previouslyFormattedCitation":"[22]"},"properties":{"noteIndex":0},"schema":"https://github.com/citation-style-language/schema/raw/master/csl-citation.json"}</w:instrText>
      </w:r>
      <w:r w:rsidR="00282FDD" w:rsidRPr="0014614D">
        <w:rPr>
          <w:sz w:val="20"/>
          <w:szCs w:val="20"/>
        </w:rPr>
        <w:fldChar w:fldCharType="separate"/>
      </w:r>
      <w:r w:rsidR="00706174" w:rsidRPr="0014614D">
        <w:rPr>
          <w:noProof/>
          <w:sz w:val="20"/>
          <w:szCs w:val="20"/>
        </w:rPr>
        <w:t>[22]</w:t>
      </w:r>
      <w:r w:rsidR="00282FDD" w:rsidRPr="0014614D">
        <w:rPr>
          <w:sz w:val="20"/>
          <w:szCs w:val="20"/>
        </w:rPr>
        <w:fldChar w:fldCharType="end"/>
      </w:r>
      <w:r w:rsidR="00826BAB" w:rsidRPr="0014614D">
        <w:rPr>
          <w:sz w:val="20"/>
          <w:szCs w:val="20"/>
        </w:rPr>
        <w:t xml:space="preserve">. </w:t>
      </w:r>
      <w:r w:rsidR="009005CE" w:rsidRPr="0014614D">
        <w:rPr>
          <w:sz w:val="20"/>
          <w:szCs w:val="20"/>
        </w:rPr>
        <w:t>Hydroxyl radicals (OH˙) are generated by the</w:t>
      </w:r>
      <w:r w:rsidR="00826BAB" w:rsidRPr="0014614D">
        <w:rPr>
          <w:sz w:val="20"/>
          <w:szCs w:val="20"/>
        </w:rPr>
        <w:t xml:space="preserve"> interaction between these trapped electrons and oxygen dissolved in the system, superoxide radical anions (O</w:t>
      </w:r>
      <w:r w:rsidR="00826BAB" w:rsidRPr="0014614D">
        <w:rPr>
          <w:sz w:val="20"/>
          <w:szCs w:val="20"/>
          <w:vertAlign w:val="subscript"/>
        </w:rPr>
        <w:t>2</w:t>
      </w:r>
      <w:r w:rsidR="00826BAB" w:rsidRPr="0014614D">
        <w:rPr>
          <w:sz w:val="20"/>
          <w:szCs w:val="20"/>
          <w:vertAlign w:val="superscript"/>
        </w:rPr>
        <w:t>−˙</w:t>
      </w:r>
      <w:r w:rsidR="00826BAB" w:rsidRPr="0014614D">
        <w:rPr>
          <w:sz w:val="20"/>
          <w:szCs w:val="20"/>
        </w:rPr>
        <w:t xml:space="preserve">). </w:t>
      </w:r>
      <w:r w:rsidR="009005CE" w:rsidRPr="0014614D">
        <w:rPr>
          <w:sz w:val="20"/>
          <w:szCs w:val="20"/>
        </w:rPr>
        <w:t xml:space="preserve">Fig 3 and the equation shows the </w:t>
      </w:r>
      <w:r w:rsidR="00826BAB" w:rsidRPr="0014614D">
        <w:rPr>
          <w:sz w:val="20"/>
          <w:szCs w:val="20"/>
        </w:rPr>
        <w:t>OH radicals are largely responsible for the oxidation of the organic compounds</w:t>
      </w:r>
      <w:r w:rsidR="009005CE" w:rsidRPr="0014614D">
        <w:rPr>
          <w:sz w:val="20"/>
          <w:szCs w:val="20"/>
        </w:rPr>
        <w:t xml:space="preserve"> </w:t>
      </w:r>
      <w:r w:rsidR="00282FDD" w:rsidRPr="0014614D">
        <w:rPr>
          <w:sz w:val="20"/>
          <w:szCs w:val="20"/>
        </w:rPr>
        <w:fldChar w:fldCharType="begin" w:fldLock="1"/>
      </w:r>
      <w:r w:rsidR="00706174" w:rsidRPr="0014614D">
        <w:rPr>
          <w:sz w:val="20"/>
          <w:szCs w:val="20"/>
        </w:rPr>
        <w:instrText>ADDIN CSL_CITATION {"citationItems":[{"id":"ITEM-1","itemData":{"DOI":"10.1016/j.chemosphere.2022.133993","ISSN":"00456535","author":[{"dropping-particle":"","family":"Bavani","given":"Thirungnanam","non-dropping-particle":"","parse-names":false,"suffix":""},{"dropping-particle":"","family":"Selvi","given":"Adikesavan","non-dropping-particle":"","parse-names":false,"suffix":""},{"dropping-particle":"","family":"Madhavan","given":"Jagannathan","non-dropping-particle":"","parse-names":false,"suffix":""},{"dropping-particle":"","family":"Selvaraj","given":"Manickam","non-dropping-particle":"","parse-names":false,"suffix":""},{"dropping-particle":"","family":"Vinesh","given":"Vasudevan","non-dropping-particle":"","parse-names":false,"suffix":""},{"dropping-particle":"","family":"Neppolian","given":"Bernaurdshaw","non-dropping-particle":"","parse-names":false,"suffix":""},{"dropping-particle":"","family":"Vijayanand","given":"Selvaraj","non-dropping-particle":"","parse-names":false,"suffix":""},{"dropping-particle":"","family":"Murugesan","given":"Sepperumal","non-dropping-particle":"","parse-names":false,"suffix":""}],"container-title":"Chemosphere","id":"ITEM-1","issued":{"date-parts":[["2022","6"]]},"page":"133993","title":"One-pot synthesis of bismuth yttrium tungstate nanosheet decorated 3D-BiOBr nanoflower heterostructure with enhanced visible light photocatalytic activity","type":"article-journal","volume":"297"},"uris":["http://www.mendeley.com/documents/?uuid=95627745-f680-3be7-9183-c22cfae6b515"]},{"id":"ITEM-2","itemData":{"DOI":"10.1016/S1010-6030(99)00199-9","ISSN":"10106030","author":[{"dropping-particle":"","family":"Galindo","given":"Catherine","non-dropping-particle":"","parse-names":false,"suffix":""},{"dropping-particle":"","family":"Jacques","given":"Patrice","non-dropping-particle":"","parse-names":false,"suffix":""},{"dropping-particle":"","family":"Kalt","given":"André","non-dropping-particle":"","parse-names":false,"suffix":""}],"container-title":"Journal of Photochemistry and Photobiology A: Chemistry","id":"ITEM-2","issue":"1","issued":{"date-parts":[["2000","1"]]},"page":"35-47","title":"Photodegradation of the aminoazobenzene acid orange 52 by three advanced oxidation processes: UV/H2O2, UV/TiO2 and VIS/TiO2","type":"article-journal","volume":"130"},"uris":["http://www.mendeley.com/documents/?uuid=3e1041ab-b9b3-38bc-bdce-12e0ae465b42"]}],"mendeley":{"formattedCitation":"[8], [23]","plainTextFormattedCitation":"[8], [23]","previouslyFormattedCitation":"[8], [23]"},"properties":{"noteIndex":0},"schema":"https://github.com/citation-style-language/schema/raw/master/csl-citation.json"}</w:instrText>
      </w:r>
      <w:r w:rsidR="00282FDD" w:rsidRPr="0014614D">
        <w:rPr>
          <w:sz w:val="20"/>
          <w:szCs w:val="20"/>
        </w:rPr>
        <w:fldChar w:fldCharType="separate"/>
      </w:r>
      <w:r w:rsidR="00706174" w:rsidRPr="0014614D">
        <w:rPr>
          <w:noProof/>
          <w:sz w:val="20"/>
          <w:szCs w:val="20"/>
        </w:rPr>
        <w:t>[8], [23]</w:t>
      </w:r>
      <w:r w:rsidR="00282FDD" w:rsidRPr="0014614D">
        <w:rPr>
          <w:sz w:val="20"/>
          <w:szCs w:val="20"/>
        </w:rPr>
        <w:fldChar w:fldCharType="end"/>
      </w:r>
      <w:r w:rsidR="00826BAB" w:rsidRPr="0014614D">
        <w:rPr>
          <w:sz w:val="20"/>
          <w:szCs w:val="20"/>
        </w:rPr>
        <w:t xml:space="preserve">. </w:t>
      </w:r>
    </w:p>
    <w:p w:rsidR="00826BAB" w:rsidRPr="001E71EC" w:rsidRDefault="00D32844" w:rsidP="00257AB1">
      <w:pPr>
        <w:spacing w:line="360" w:lineRule="auto"/>
        <w:jc w:val="center"/>
        <w:rPr>
          <w:rFonts w:ascii="Times New Roman" w:hAnsi="Times New Roman" w:cs="Times New Roman"/>
          <w:sz w:val="20"/>
          <w:szCs w:val="20"/>
        </w:rPr>
      </w:pPr>
      <w:r w:rsidRPr="001E71EC">
        <w:rPr>
          <w:rFonts w:ascii="Times New Roman" w:hAnsi="Times New Roman" w:cs="Times New Roman"/>
          <w:sz w:val="20"/>
          <w:szCs w:val="20"/>
        </w:rPr>
        <w:t xml:space="preserve">Coloured pollutant </w:t>
      </w:r>
      <w:r w:rsidR="00826BAB" w:rsidRPr="001E71EC">
        <w:rPr>
          <w:rFonts w:ascii="Times New Roman" w:hAnsi="Times New Roman" w:cs="Times New Roman"/>
          <w:sz w:val="20"/>
          <w:szCs w:val="20"/>
        </w:rPr>
        <w:t>+ </w:t>
      </w:r>
      <w:r w:rsidR="00826BAB" w:rsidRPr="001E71EC">
        <w:rPr>
          <w:rStyle w:val="italic"/>
          <w:rFonts w:ascii="Times New Roman" w:hAnsi="Times New Roman" w:cs="Times New Roman"/>
          <w:iCs/>
          <w:sz w:val="20"/>
          <w:szCs w:val="20"/>
        </w:rPr>
        <w:t>hν</w:t>
      </w:r>
      <w:r w:rsidR="00826BAB" w:rsidRPr="001E71EC">
        <w:rPr>
          <w:rFonts w:ascii="Times New Roman" w:hAnsi="Times New Roman" w:cs="Times New Roman"/>
          <w:sz w:val="20"/>
          <w:szCs w:val="20"/>
        </w:rPr>
        <w:t xml:space="preserve"> → </w:t>
      </w:r>
      <w:r w:rsidRPr="001E71EC">
        <w:rPr>
          <w:rFonts w:ascii="Times New Roman" w:hAnsi="Times New Roman" w:cs="Times New Roman"/>
          <w:sz w:val="20"/>
          <w:szCs w:val="20"/>
        </w:rPr>
        <w:t xml:space="preserve">Coloured pollutant </w:t>
      </w:r>
      <w:r w:rsidR="00826BAB" w:rsidRPr="001E71EC">
        <w:rPr>
          <w:rFonts w:ascii="Times New Roman" w:hAnsi="Times New Roman" w:cs="Times New Roman"/>
          <w:sz w:val="20"/>
          <w:szCs w:val="20"/>
        </w:rPr>
        <w:t>*</w:t>
      </w:r>
    </w:p>
    <w:p w:rsidR="00826BAB" w:rsidRPr="001E71EC" w:rsidRDefault="00D32844" w:rsidP="00257AB1">
      <w:pPr>
        <w:spacing w:line="360" w:lineRule="auto"/>
        <w:jc w:val="center"/>
        <w:rPr>
          <w:rFonts w:ascii="Times New Roman" w:hAnsi="Times New Roman" w:cs="Times New Roman"/>
          <w:sz w:val="20"/>
          <w:szCs w:val="20"/>
          <w:vertAlign w:val="superscript"/>
        </w:rPr>
      </w:pPr>
      <w:r w:rsidRPr="001E71EC">
        <w:rPr>
          <w:rFonts w:ascii="Times New Roman" w:hAnsi="Times New Roman" w:cs="Times New Roman"/>
          <w:sz w:val="20"/>
          <w:szCs w:val="20"/>
        </w:rPr>
        <w:t xml:space="preserve">Coloured pollutant </w:t>
      </w:r>
      <w:r w:rsidR="00826BAB" w:rsidRPr="001E71EC">
        <w:rPr>
          <w:rFonts w:ascii="Times New Roman" w:hAnsi="Times New Roman" w:cs="Times New Roman"/>
          <w:sz w:val="20"/>
          <w:szCs w:val="20"/>
        </w:rPr>
        <w:t xml:space="preserve">* + </w:t>
      </w:r>
      <w:r w:rsidR="00F36C74">
        <w:rPr>
          <w:rFonts w:ascii="Times New Roman" w:hAnsi="Times New Roman" w:cs="Times New Roman"/>
          <w:sz w:val="20"/>
          <w:szCs w:val="20"/>
        </w:rPr>
        <w:t>NPs</w:t>
      </w:r>
      <w:r w:rsidR="00826BAB" w:rsidRPr="001E71EC">
        <w:rPr>
          <w:rFonts w:ascii="Times New Roman" w:hAnsi="Times New Roman" w:cs="Times New Roman"/>
          <w:sz w:val="20"/>
          <w:szCs w:val="20"/>
        </w:rPr>
        <w:t xml:space="preserve"> → </w:t>
      </w:r>
      <w:r w:rsidRPr="001E71EC">
        <w:rPr>
          <w:rFonts w:ascii="Times New Roman" w:hAnsi="Times New Roman" w:cs="Times New Roman"/>
          <w:sz w:val="20"/>
          <w:szCs w:val="20"/>
        </w:rPr>
        <w:t xml:space="preserve">Coloured pollutant </w:t>
      </w:r>
      <w:r w:rsidR="00826BAB" w:rsidRPr="001E71EC">
        <w:rPr>
          <w:rFonts w:ascii="Times New Roman" w:hAnsi="Times New Roman" w:cs="Times New Roman"/>
          <w:sz w:val="20"/>
          <w:szCs w:val="20"/>
          <w:vertAlign w:val="superscript"/>
        </w:rPr>
        <w:t>+</w:t>
      </w:r>
      <w:r w:rsidR="00826BAB" w:rsidRPr="001E71EC">
        <w:rPr>
          <w:rFonts w:ascii="Times New Roman" w:hAnsi="Times New Roman" w:cs="Times New Roman"/>
          <w:sz w:val="20"/>
          <w:szCs w:val="20"/>
        </w:rPr>
        <w:t xml:space="preserve"> + </w:t>
      </w:r>
      <w:r w:rsidR="00F36C74">
        <w:rPr>
          <w:rFonts w:ascii="Times New Roman" w:hAnsi="Times New Roman" w:cs="Times New Roman"/>
          <w:sz w:val="20"/>
          <w:szCs w:val="20"/>
        </w:rPr>
        <w:t>NPs</w:t>
      </w:r>
      <w:r w:rsidR="00F36C74" w:rsidRPr="001E71EC">
        <w:rPr>
          <w:rFonts w:ascii="Times New Roman" w:hAnsi="Times New Roman" w:cs="Times New Roman"/>
          <w:sz w:val="20"/>
          <w:szCs w:val="20"/>
        </w:rPr>
        <w:t> </w:t>
      </w:r>
      <w:r w:rsidR="00826BAB" w:rsidRPr="001E71EC">
        <w:rPr>
          <w:rFonts w:ascii="Times New Roman" w:hAnsi="Times New Roman" w:cs="Times New Roman"/>
          <w:sz w:val="20"/>
          <w:szCs w:val="20"/>
          <w:vertAlign w:val="superscript"/>
        </w:rPr>
        <w:t>−</w:t>
      </w:r>
    </w:p>
    <w:p w:rsidR="00826BAB" w:rsidRPr="002059BE" w:rsidRDefault="00826BAB" w:rsidP="002059BE">
      <w:pPr>
        <w:spacing w:line="360" w:lineRule="auto"/>
        <w:jc w:val="both"/>
        <w:rPr>
          <w:rFonts w:ascii="Times New Roman" w:hAnsi="Times New Roman" w:cs="Times New Roman"/>
          <w:sz w:val="20"/>
          <w:szCs w:val="20"/>
        </w:rPr>
      </w:pPr>
    </w:p>
    <w:p w:rsidR="00826BAB" w:rsidRPr="002059BE" w:rsidRDefault="00072C4E" w:rsidP="002059BE">
      <w:pPr>
        <w:spacing w:line="360" w:lineRule="auto"/>
        <w:jc w:val="center"/>
        <w:rPr>
          <w:rFonts w:ascii="Times New Roman" w:hAnsi="Times New Roman" w:cs="Times New Roman"/>
          <w:sz w:val="20"/>
          <w:szCs w:val="20"/>
          <w:shd w:val="clear" w:color="auto" w:fill="FFFFFF"/>
        </w:rPr>
      </w:pPr>
      <w:r>
        <w:rPr>
          <w:rFonts w:ascii="Times New Roman" w:hAnsi="Times New Roman" w:cs="Times New Roman"/>
          <w:noProof/>
          <w:sz w:val="20"/>
          <w:szCs w:val="20"/>
          <w:shd w:val="clear" w:color="auto" w:fill="FFFFFF"/>
        </w:rPr>
        <w:drawing>
          <wp:inline distT="0" distB="0" distL="0" distR="0">
            <wp:extent cx="2669559" cy="1555845"/>
            <wp:effectExtent l="19050" t="0" r="0" b="0"/>
            <wp:docPr id="4" name="Picture 3" descr="C:\Users\sys1\Desktop\Presentation1\Slid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ys1\Desktop\Presentation1\Slide3.JPG"/>
                    <pic:cNvPicPr>
                      <a:picLocks noChangeAspect="1" noChangeArrowheads="1"/>
                    </pic:cNvPicPr>
                  </pic:nvPicPr>
                  <pic:blipFill>
                    <a:blip r:embed="rId13"/>
                    <a:srcRect/>
                    <a:stretch>
                      <a:fillRect/>
                    </a:stretch>
                  </pic:blipFill>
                  <pic:spPr bwMode="auto">
                    <a:xfrm>
                      <a:off x="0" y="0"/>
                      <a:ext cx="2678003" cy="1560766"/>
                    </a:xfrm>
                    <a:prstGeom prst="rect">
                      <a:avLst/>
                    </a:prstGeom>
                    <a:noFill/>
                    <a:ln w="9525">
                      <a:noFill/>
                      <a:miter lim="800000"/>
                      <a:headEnd/>
                      <a:tailEnd/>
                    </a:ln>
                  </pic:spPr>
                </pic:pic>
              </a:graphicData>
            </a:graphic>
          </wp:inline>
        </w:drawing>
      </w:r>
    </w:p>
    <w:p w:rsidR="00826BAB" w:rsidRPr="002059BE" w:rsidRDefault="00826BAB" w:rsidP="002059BE">
      <w:pPr>
        <w:spacing w:line="360" w:lineRule="auto"/>
        <w:jc w:val="center"/>
        <w:rPr>
          <w:rFonts w:ascii="Times New Roman" w:hAnsi="Times New Roman" w:cs="Times New Roman"/>
          <w:b/>
          <w:sz w:val="20"/>
          <w:szCs w:val="20"/>
          <w:shd w:val="clear" w:color="auto" w:fill="FFFFFF"/>
        </w:rPr>
      </w:pPr>
      <w:r w:rsidRPr="002059BE">
        <w:rPr>
          <w:rFonts w:ascii="Times New Roman" w:hAnsi="Times New Roman" w:cs="Times New Roman"/>
          <w:b/>
          <w:sz w:val="20"/>
          <w:szCs w:val="20"/>
          <w:shd w:val="clear" w:color="auto" w:fill="FFFFFF"/>
        </w:rPr>
        <w:t>Fig. 3. Mechanism of oxidation of the organic compounds using OH· radicals</w:t>
      </w:r>
    </w:p>
    <w:p w:rsidR="00826BAB" w:rsidRDefault="00826BAB" w:rsidP="002059BE">
      <w:pPr>
        <w:pStyle w:val="NormalWeb"/>
        <w:spacing w:before="0" w:beforeAutospacing="0" w:after="0" w:afterAutospacing="0" w:line="360" w:lineRule="auto"/>
        <w:jc w:val="center"/>
        <w:rPr>
          <w:b/>
          <w:sz w:val="20"/>
          <w:szCs w:val="20"/>
        </w:rPr>
      </w:pPr>
      <w:r w:rsidRPr="002059BE">
        <w:rPr>
          <w:b/>
          <w:sz w:val="20"/>
          <w:szCs w:val="20"/>
        </w:rPr>
        <w:lastRenderedPageBreak/>
        <w:t>Advantages of green synthesis</w:t>
      </w:r>
    </w:p>
    <w:p w:rsidR="00826BAB" w:rsidRPr="00210392" w:rsidRDefault="00210392" w:rsidP="00210392">
      <w:pPr>
        <w:pStyle w:val="NormalWeb"/>
        <w:spacing w:before="0" w:beforeAutospacing="0" w:after="0" w:afterAutospacing="0" w:line="360" w:lineRule="auto"/>
        <w:ind w:firstLine="720"/>
        <w:jc w:val="both"/>
        <w:rPr>
          <w:sz w:val="20"/>
          <w:szCs w:val="20"/>
        </w:rPr>
      </w:pPr>
      <w:r w:rsidRPr="00210392">
        <w:rPr>
          <w:sz w:val="20"/>
          <w:szCs w:val="20"/>
        </w:rPr>
        <w:t xml:space="preserve">Hazardous, expensive, and deadly chemicals </w:t>
      </w:r>
      <w:r>
        <w:rPr>
          <w:sz w:val="20"/>
          <w:szCs w:val="20"/>
        </w:rPr>
        <w:t xml:space="preserve">are </w:t>
      </w:r>
      <w:r w:rsidRPr="00210392">
        <w:rPr>
          <w:sz w:val="20"/>
          <w:szCs w:val="20"/>
        </w:rPr>
        <w:t xml:space="preserve">used as reduction agents. Green synthesis that is simple, affordable, and effective as a stabilizer is desperately needed. The existence of bioactive substances (i.e., secondary metabolites of plants such as terpenoids, phenols, alkaloids, flavonoids, quinines, or tannins), which not only have antibacterial and antioxidant properties but also reduce metal ions and stabilize nanoparticles </w:t>
      </w:r>
      <w:r w:rsidR="00282FDD" w:rsidRPr="00210392">
        <w:rPr>
          <w:sz w:val="20"/>
          <w:szCs w:val="20"/>
        </w:rPr>
        <w:fldChar w:fldCharType="begin" w:fldLock="1"/>
      </w:r>
      <w:r w:rsidR="00706174" w:rsidRPr="00210392">
        <w:rPr>
          <w:sz w:val="20"/>
          <w:szCs w:val="20"/>
        </w:rPr>
        <w:instrText>ADDIN CSL_CITATION {"citationItems":[{"id":"ITEM-1","itemData":{"DOI":"10.1016/j.cis.2011.08.004","ISSN":"00018686","author":[{"dropping-particle":"","family":"Narayanan","given":"Kannan Badri","non-dropping-particle":"","parse-names":false,"suffix":""},{"dropping-particle":"","family":"Sakthivel","given":"Natarajan","non-dropping-particle":"","parse-names":false,"suffix":""}],"container-title":"Advances in Colloid and Interface Science","id":"ITEM-1","issue":"2","issued":{"date-parts":[["2011","12"]]},"page":"59-79","title":"Green synthesis of biogenic metal nanoparticles by terrestrial and aquatic phototrophic and heterotrophic eukaryotes and biocompatible agents","type":"article-journal","volume":"169"},"uris":["http://www.mendeley.com/documents/?uuid=2883a692-ffc2-3695-9b98-7627378a3377"]}],"mendeley":{"formattedCitation":"[24]","plainTextFormattedCitation":"[24]","previouslyFormattedCitation":"[24]"},"properties":{"noteIndex":0},"schema":"https://github.com/citation-style-language/schema/raw/master/csl-citation.json"}</w:instrText>
      </w:r>
      <w:r w:rsidR="00282FDD" w:rsidRPr="00210392">
        <w:rPr>
          <w:sz w:val="20"/>
          <w:szCs w:val="20"/>
        </w:rPr>
        <w:fldChar w:fldCharType="separate"/>
      </w:r>
      <w:r w:rsidR="00706174" w:rsidRPr="00210392">
        <w:rPr>
          <w:noProof/>
          <w:sz w:val="20"/>
          <w:szCs w:val="20"/>
        </w:rPr>
        <w:t>[24]</w:t>
      </w:r>
      <w:r w:rsidR="00282FDD" w:rsidRPr="00210392">
        <w:rPr>
          <w:sz w:val="20"/>
          <w:szCs w:val="20"/>
        </w:rPr>
        <w:fldChar w:fldCharType="end"/>
      </w:r>
      <w:r w:rsidRPr="00210392">
        <w:rPr>
          <w:sz w:val="20"/>
          <w:szCs w:val="20"/>
        </w:rPr>
        <w:t xml:space="preserve"> ], which create a stable protective barrier for Metal oxide nanoparticles and thereby prevent Metal oxide nanoparticles from aggregating, is primarily responsible for the practical use of the above method</w:t>
      </w:r>
      <w:r>
        <w:rPr>
          <w:sz w:val="20"/>
          <w:szCs w:val="20"/>
        </w:rPr>
        <w:t xml:space="preserve"> </w:t>
      </w:r>
      <w:r w:rsidR="00282FDD" w:rsidRPr="00210392">
        <w:rPr>
          <w:sz w:val="20"/>
          <w:szCs w:val="20"/>
        </w:rPr>
        <w:fldChar w:fldCharType="begin" w:fldLock="1"/>
      </w:r>
      <w:r w:rsidR="00706174" w:rsidRPr="00210392">
        <w:rPr>
          <w:sz w:val="20"/>
          <w:szCs w:val="20"/>
        </w:rPr>
        <w:instrText>ADDIN CSL_CITATION {"citationItems":[{"id":"ITEM-1","itemData":{"DOI":"10.1016/j.mtener.2022.100943","ISSN":"24686069","author":[{"dropping-particle":"","family":"Li","given":"Bifang","non-dropping-particle":"","parse-names":false,"suffix":""},{"dropping-particle":"","family":"Wei","given":"Fen","non-dropping-particle":"","parse-names":false,"suffix":""},{"dropping-particle":"","family":"Su","given":"Bo","non-dropping-particle":"","parse-names":false,"suffix":""},{"dropping-particle":"","family":"Guo","given":"Zheng","non-dropping-particle":"","parse-names":false,"suffix":""},{"dropping-particle":"","family":"Ding","given":"Zhengxin","non-dropping-particle":"","parse-names":false,"suffix":""},{"dropping-particle":"","family":"Yang","given":"Min-Quan","non-dropping-particle":"","parse-names":false,"suffix":""},{"dropping-particle":"","family":"Wang","given":"Sibo","non-dropping-particle":"","parse-names":false,"suffix":""}],"container-title":"Materials Today Energy","id":"ITEM-1","issued":{"date-parts":[["2022","3"]]},"page":"100943","title":"Mesoporous cobalt tungstate nanoparticles for efficient and stable visible-light-driven photocatalytic CO2 reduction","type":"article-journal","volume":"24"},"uris":["http://www.mendeley.com/documents/?uuid=5e3546ab-7de8-31aa-84e8-d5bee5181e7c"]}],"mendeley":{"formattedCitation":"[25]","plainTextFormattedCitation":"[25]","previouslyFormattedCitation":"[25]"},"properties":{"noteIndex":0},"schema":"https://github.com/citation-style-language/schema/raw/master/csl-citation.json"}</w:instrText>
      </w:r>
      <w:r w:rsidR="00282FDD" w:rsidRPr="00210392">
        <w:rPr>
          <w:sz w:val="20"/>
          <w:szCs w:val="20"/>
        </w:rPr>
        <w:fldChar w:fldCharType="separate"/>
      </w:r>
      <w:r w:rsidR="00706174" w:rsidRPr="00210392">
        <w:rPr>
          <w:noProof/>
          <w:sz w:val="20"/>
          <w:szCs w:val="20"/>
        </w:rPr>
        <w:t>[25]</w:t>
      </w:r>
      <w:r w:rsidR="00282FDD" w:rsidRPr="00210392">
        <w:rPr>
          <w:sz w:val="20"/>
          <w:szCs w:val="20"/>
        </w:rPr>
        <w:fldChar w:fldCharType="end"/>
      </w:r>
      <w:r w:rsidR="00826BAB" w:rsidRPr="00210392">
        <w:rPr>
          <w:sz w:val="20"/>
          <w:szCs w:val="20"/>
        </w:rPr>
        <w:t xml:space="preserve">. </w:t>
      </w:r>
    </w:p>
    <w:p w:rsidR="00D32844" w:rsidRDefault="00D32844" w:rsidP="00257AB1">
      <w:pPr>
        <w:pStyle w:val="NormalWeb"/>
        <w:spacing w:before="0" w:beforeAutospacing="0" w:after="0" w:afterAutospacing="0" w:line="360" w:lineRule="auto"/>
        <w:ind w:firstLine="720"/>
        <w:jc w:val="both"/>
        <w:rPr>
          <w:sz w:val="20"/>
          <w:szCs w:val="20"/>
        </w:rPr>
      </w:pPr>
      <w:r w:rsidRPr="00D32844">
        <w:rPr>
          <w:sz w:val="20"/>
          <w:szCs w:val="20"/>
        </w:rPr>
        <w:t xml:space="preserve">According to the growing acceptance of green approaches, numerous ways have been devised to generate </w:t>
      </w:r>
      <w:r w:rsidR="009005CE">
        <w:rPr>
          <w:sz w:val="20"/>
          <w:szCs w:val="20"/>
        </w:rPr>
        <w:t>WO</w:t>
      </w:r>
      <w:r w:rsidR="009005CE" w:rsidRPr="00210392">
        <w:rPr>
          <w:sz w:val="20"/>
          <w:szCs w:val="20"/>
          <w:vertAlign w:val="subscript"/>
        </w:rPr>
        <w:t>3</w:t>
      </w:r>
      <w:r w:rsidRPr="00D32844">
        <w:rPr>
          <w:sz w:val="20"/>
          <w:szCs w:val="20"/>
        </w:rPr>
        <w:t xml:space="preserve"> N</w:t>
      </w:r>
      <w:r w:rsidR="009005CE">
        <w:rPr>
          <w:sz w:val="20"/>
          <w:szCs w:val="20"/>
        </w:rPr>
        <w:t xml:space="preserve">anoparticles </w:t>
      </w:r>
      <w:r w:rsidRPr="00D32844">
        <w:rPr>
          <w:sz w:val="20"/>
          <w:szCs w:val="20"/>
        </w:rPr>
        <w:t>from diverse sources such as bacteria, fungus, algae, plants, and others. A collection of tables has been prepared to highlight works in this area (Table 1).</w:t>
      </w:r>
    </w:p>
    <w:p w:rsidR="00826BAB" w:rsidRPr="002059BE" w:rsidRDefault="00826BAB" w:rsidP="002059BE">
      <w:pPr>
        <w:spacing w:line="360" w:lineRule="auto"/>
        <w:jc w:val="center"/>
        <w:rPr>
          <w:rFonts w:ascii="Times New Roman" w:hAnsi="Times New Roman" w:cs="Times New Roman"/>
          <w:b/>
          <w:sz w:val="20"/>
          <w:szCs w:val="20"/>
        </w:rPr>
      </w:pPr>
      <w:r w:rsidRPr="002059BE">
        <w:rPr>
          <w:rFonts w:ascii="Times New Roman" w:hAnsi="Times New Roman" w:cs="Times New Roman"/>
          <w:b/>
          <w:sz w:val="20"/>
          <w:szCs w:val="20"/>
        </w:rPr>
        <w:t>Table. 1. List of nano tungstates synthesized by different plant extract and their size and shape</w:t>
      </w:r>
    </w:p>
    <w:tbl>
      <w:tblPr>
        <w:tblStyle w:val="TableGrid"/>
        <w:tblW w:w="0" w:type="auto"/>
        <w:jc w:val="center"/>
        <w:tblLook w:val="04A0"/>
      </w:tblPr>
      <w:tblGrid>
        <w:gridCol w:w="663"/>
        <w:gridCol w:w="2016"/>
        <w:gridCol w:w="1337"/>
        <w:gridCol w:w="756"/>
        <w:gridCol w:w="2878"/>
        <w:gridCol w:w="1559"/>
      </w:tblGrid>
      <w:tr w:rsidR="00487F4C" w:rsidRPr="002059BE" w:rsidTr="002059BE">
        <w:trPr>
          <w:trHeight w:val="283"/>
          <w:jc w:val="center"/>
        </w:trPr>
        <w:tc>
          <w:tcPr>
            <w:tcW w:w="663" w:type="dxa"/>
            <w:vAlign w:val="center"/>
          </w:tcPr>
          <w:p w:rsidR="00487F4C" w:rsidRPr="002059BE" w:rsidRDefault="00487F4C" w:rsidP="002059BE">
            <w:pPr>
              <w:spacing w:line="360" w:lineRule="auto"/>
              <w:jc w:val="center"/>
              <w:rPr>
                <w:rFonts w:ascii="Times New Roman" w:hAnsi="Times New Roman" w:cs="Times New Roman"/>
                <w:b/>
                <w:bCs/>
                <w:sz w:val="20"/>
                <w:szCs w:val="20"/>
              </w:rPr>
            </w:pPr>
            <w:r w:rsidRPr="002059BE">
              <w:rPr>
                <w:rFonts w:ascii="Times New Roman" w:hAnsi="Times New Roman" w:cs="Times New Roman"/>
                <w:b/>
                <w:bCs/>
                <w:sz w:val="20"/>
                <w:szCs w:val="20"/>
              </w:rPr>
              <w:t>S.no</w:t>
            </w:r>
          </w:p>
        </w:tc>
        <w:tc>
          <w:tcPr>
            <w:tcW w:w="2016" w:type="dxa"/>
            <w:vAlign w:val="center"/>
          </w:tcPr>
          <w:p w:rsidR="00487F4C" w:rsidRPr="002059BE" w:rsidRDefault="00487F4C" w:rsidP="002059BE">
            <w:pPr>
              <w:spacing w:line="360" w:lineRule="auto"/>
              <w:jc w:val="center"/>
              <w:rPr>
                <w:rFonts w:ascii="Times New Roman" w:hAnsi="Times New Roman" w:cs="Times New Roman"/>
                <w:b/>
                <w:bCs/>
                <w:sz w:val="20"/>
                <w:szCs w:val="20"/>
              </w:rPr>
            </w:pPr>
            <w:r w:rsidRPr="002059BE">
              <w:rPr>
                <w:rFonts w:ascii="Times New Roman" w:hAnsi="Times New Roman" w:cs="Times New Roman"/>
                <w:b/>
                <w:bCs/>
                <w:sz w:val="20"/>
                <w:szCs w:val="20"/>
              </w:rPr>
              <w:t>Plant</w:t>
            </w:r>
          </w:p>
        </w:tc>
        <w:tc>
          <w:tcPr>
            <w:tcW w:w="1337" w:type="dxa"/>
            <w:vAlign w:val="center"/>
          </w:tcPr>
          <w:p w:rsidR="00487F4C" w:rsidRPr="002059BE" w:rsidRDefault="00487F4C" w:rsidP="002059BE">
            <w:pPr>
              <w:spacing w:line="360" w:lineRule="auto"/>
              <w:jc w:val="center"/>
              <w:rPr>
                <w:rFonts w:ascii="Times New Roman" w:hAnsi="Times New Roman" w:cs="Times New Roman"/>
                <w:b/>
                <w:bCs/>
                <w:sz w:val="20"/>
                <w:szCs w:val="20"/>
              </w:rPr>
            </w:pPr>
            <w:r w:rsidRPr="002059BE">
              <w:rPr>
                <w:rFonts w:ascii="Times New Roman" w:hAnsi="Times New Roman" w:cs="Times New Roman"/>
                <w:b/>
                <w:bCs/>
                <w:sz w:val="20"/>
                <w:szCs w:val="20"/>
              </w:rPr>
              <w:t>Tungstates</w:t>
            </w:r>
          </w:p>
        </w:tc>
        <w:tc>
          <w:tcPr>
            <w:tcW w:w="756" w:type="dxa"/>
            <w:vAlign w:val="center"/>
          </w:tcPr>
          <w:p w:rsidR="00487F4C" w:rsidRPr="002059BE" w:rsidRDefault="00487F4C" w:rsidP="002059BE">
            <w:pPr>
              <w:spacing w:line="360" w:lineRule="auto"/>
              <w:jc w:val="center"/>
              <w:rPr>
                <w:rFonts w:ascii="Times New Roman" w:hAnsi="Times New Roman" w:cs="Times New Roman"/>
                <w:b/>
                <w:bCs/>
                <w:sz w:val="20"/>
                <w:szCs w:val="20"/>
              </w:rPr>
            </w:pPr>
            <w:r w:rsidRPr="002059BE">
              <w:rPr>
                <w:rFonts w:ascii="Times New Roman" w:hAnsi="Times New Roman" w:cs="Times New Roman"/>
                <w:b/>
                <w:bCs/>
                <w:sz w:val="20"/>
                <w:szCs w:val="20"/>
              </w:rPr>
              <w:t>Size</w:t>
            </w:r>
          </w:p>
        </w:tc>
        <w:tc>
          <w:tcPr>
            <w:tcW w:w="2878" w:type="dxa"/>
            <w:vAlign w:val="center"/>
          </w:tcPr>
          <w:p w:rsidR="00487F4C" w:rsidRPr="002059BE" w:rsidRDefault="00487F4C" w:rsidP="002059BE">
            <w:pPr>
              <w:spacing w:line="360" w:lineRule="auto"/>
              <w:jc w:val="center"/>
              <w:rPr>
                <w:rFonts w:ascii="Times New Roman" w:hAnsi="Times New Roman" w:cs="Times New Roman"/>
                <w:b/>
                <w:bCs/>
                <w:sz w:val="20"/>
                <w:szCs w:val="20"/>
              </w:rPr>
            </w:pPr>
            <w:r w:rsidRPr="002059BE">
              <w:rPr>
                <w:rFonts w:ascii="Times New Roman" w:hAnsi="Times New Roman" w:cs="Times New Roman"/>
                <w:b/>
                <w:bCs/>
                <w:sz w:val="20"/>
                <w:szCs w:val="20"/>
              </w:rPr>
              <w:t>Shape</w:t>
            </w:r>
          </w:p>
        </w:tc>
        <w:tc>
          <w:tcPr>
            <w:tcW w:w="1559" w:type="dxa"/>
            <w:vAlign w:val="center"/>
          </w:tcPr>
          <w:p w:rsidR="00487F4C" w:rsidRPr="002059BE" w:rsidRDefault="00487F4C" w:rsidP="002059BE">
            <w:pPr>
              <w:spacing w:line="360" w:lineRule="auto"/>
              <w:jc w:val="center"/>
              <w:rPr>
                <w:rFonts w:ascii="Times New Roman" w:hAnsi="Times New Roman" w:cs="Times New Roman"/>
                <w:b/>
                <w:bCs/>
                <w:sz w:val="20"/>
                <w:szCs w:val="20"/>
              </w:rPr>
            </w:pPr>
            <w:r w:rsidRPr="002059BE">
              <w:rPr>
                <w:rFonts w:ascii="Times New Roman" w:hAnsi="Times New Roman" w:cs="Times New Roman"/>
                <w:b/>
                <w:bCs/>
                <w:sz w:val="20"/>
                <w:szCs w:val="20"/>
              </w:rPr>
              <w:t>Reference</w:t>
            </w:r>
          </w:p>
        </w:tc>
      </w:tr>
      <w:tr w:rsidR="00487F4C" w:rsidRPr="002059BE" w:rsidTr="002059BE">
        <w:trPr>
          <w:trHeight w:val="283"/>
          <w:jc w:val="center"/>
        </w:trPr>
        <w:tc>
          <w:tcPr>
            <w:tcW w:w="663"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1</w:t>
            </w:r>
          </w:p>
        </w:tc>
        <w:tc>
          <w:tcPr>
            <w:tcW w:w="2016" w:type="dxa"/>
            <w:vAlign w:val="center"/>
          </w:tcPr>
          <w:p w:rsidR="00487F4C" w:rsidRPr="002059BE" w:rsidRDefault="00257AB1" w:rsidP="002059BE">
            <w:pPr>
              <w:spacing w:line="360" w:lineRule="auto"/>
              <w:jc w:val="center"/>
              <w:rPr>
                <w:rFonts w:ascii="Times New Roman" w:hAnsi="Times New Roman" w:cs="Times New Roman"/>
                <w:sz w:val="20"/>
                <w:szCs w:val="20"/>
              </w:rPr>
            </w:pPr>
            <w:r>
              <w:rPr>
                <w:rFonts w:ascii="Times New Roman" w:hAnsi="Times New Roman" w:cs="Times New Roman"/>
                <w:sz w:val="20"/>
                <w:szCs w:val="20"/>
              </w:rPr>
              <w:t>G</w:t>
            </w:r>
            <w:r w:rsidR="00487F4C" w:rsidRPr="002059BE">
              <w:rPr>
                <w:rFonts w:ascii="Times New Roman" w:hAnsi="Times New Roman" w:cs="Times New Roman"/>
                <w:sz w:val="20"/>
                <w:szCs w:val="20"/>
              </w:rPr>
              <w:t>elatin</w:t>
            </w:r>
          </w:p>
        </w:tc>
        <w:tc>
          <w:tcPr>
            <w:tcW w:w="1337"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WO</w:t>
            </w:r>
            <w:r w:rsidRPr="002059BE">
              <w:rPr>
                <w:rFonts w:ascii="Times New Roman" w:hAnsi="Times New Roman" w:cs="Times New Roman"/>
                <w:sz w:val="20"/>
                <w:szCs w:val="20"/>
                <w:vertAlign w:val="subscript"/>
              </w:rPr>
              <w:t>3</w:t>
            </w:r>
          </w:p>
        </w:tc>
        <w:tc>
          <w:tcPr>
            <w:tcW w:w="756"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40</w:t>
            </w:r>
          </w:p>
        </w:tc>
        <w:tc>
          <w:tcPr>
            <w:tcW w:w="2878" w:type="dxa"/>
            <w:vAlign w:val="center"/>
          </w:tcPr>
          <w:p w:rsidR="00487F4C" w:rsidRPr="002059BE" w:rsidRDefault="002E6363"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Hexagonal crystal</w:t>
            </w:r>
          </w:p>
        </w:tc>
        <w:tc>
          <w:tcPr>
            <w:tcW w:w="1559" w:type="dxa"/>
            <w:vAlign w:val="center"/>
          </w:tcPr>
          <w:p w:rsidR="00487F4C" w:rsidRPr="002059BE" w:rsidRDefault="00282FDD" w:rsidP="002059BE">
            <w:pPr>
              <w:jc w:val="center"/>
              <w:rPr>
                <w:rFonts w:ascii="Times New Roman" w:hAnsi="Times New Roman" w:cs="Times New Roman"/>
                <w:sz w:val="20"/>
                <w:szCs w:val="20"/>
              </w:rPr>
            </w:pPr>
            <w:r w:rsidRPr="002059BE">
              <w:rPr>
                <w:rFonts w:ascii="Times New Roman" w:hAnsi="Times New Roman" w:cs="Times New Roman"/>
                <w:sz w:val="20"/>
                <w:szCs w:val="20"/>
              </w:rPr>
              <w:fldChar w:fldCharType="begin" w:fldLock="1"/>
            </w:r>
            <w:r w:rsidR="00487F4C" w:rsidRPr="002059BE">
              <w:rPr>
                <w:rFonts w:ascii="Times New Roman" w:hAnsi="Times New Roman" w:cs="Times New Roman"/>
                <w:sz w:val="20"/>
                <w:szCs w:val="20"/>
              </w:rPr>
              <w:instrText>ADDIN CSL_CITATION {"citationItems":[{"id":"ITEM-1","itemData":{"DOI":"10.1049/mna2.12134","ISSN":"17500443","abstract":"In the present work, the synthesis of tungsten oxide nanosheets (WO3-NS) was performed through a sol–gel method with the usage of Na2WO4 as the tungsten source in a gelatin solution that functioned as a novel green stabilising agent. The synthesised WO3-NS were characterised by the analysing methods of XRD, FESEM/EDX, FTIR, TGA/DTG, UV–vis, Raman, and VSM. The photocatalytic activity of the product is investigated through the exertion of methylene blue pigment, while the obtained results reported 95% of degradation in 187 min under the light of a mercury vapour lamp. The cytotoxicity effect of WO3-NS on the human liver (Huh-7) cell line was evaluated by the means of the MTT method, which displayed the inhibiting capabilities of these nanosheets regarding cancer cells.","author":[{"dropping-particle":"","family":"Ghazal","given":"Samaneh","non-dropping-particle":"","parse-names":false,"suffix":""},{"dropping-particle":"","family":"Mirzaee","given":"Mahdi","non-dropping-particle":"","parse-names":false,"suffix":""},{"dropping-particle":"","family":"Darroudi","given":"Majid","non-dropping-particle":"","parse-names":false,"suffix":""}],"container-title":"Micro and Nano Letters","id":"ITEM-1","issue":"11","issued":{"date-parts":[["2022","9","1"]]},"page":"286-298","publisher":"John Wiley and Sons Inc","title":"Green synthesis of tungsten oxide (WO3) nanosheets and investigation of their photocatalytic and cytotoxicity effects","type":"article-journal","volume":"17"},"uris":["http://www.mendeley.com/documents/?uuid=f16a9ef6-9f18-3832-9704-0b00c34df4e6"]}],"mendeley":{"formattedCitation":"[26]","plainTextFormattedCitation":"[26]","previouslyFormattedCitation":"[26]"},"properties":{"noteIndex":0},"schema":"https://github.com/citation-style-language/schema/raw/master/csl-citation.json"}</w:instrText>
            </w:r>
            <w:r w:rsidRPr="002059BE">
              <w:rPr>
                <w:rFonts w:ascii="Times New Roman" w:hAnsi="Times New Roman" w:cs="Times New Roman"/>
                <w:sz w:val="20"/>
                <w:szCs w:val="20"/>
              </w:rPr>
              <w:fldChar w:fldCharType="separate"/>
            </w:r>
            <w:r w:rsidR="00487F4C" w:rsidRPr="002059BE">
              <w:rPr>
                <w:rFonts w:ascii="Times New Roman" w:hAnsi="Times New Roman" w:cs="Times New Roman"/>
                <w:noProof/>
                <w:sz w:val="20"/>
                <w:szCs w:val="20"/>
              </w:rPr>
              <w:t>[26]</w:t>
            </w:r>
            <w:r w:rsidRPr="002059BE">
              <w:rPr>
                <w:rFonts w:ascii="Times New Roman" w:hAnsi="Times New Roman" w:cs="Times New Roman"/>
                <w:sz w:val="20"/>
                <w:szCs w:val="20"/>
              </w:rPr>
              <w:fldChar w:fldCharType="end"/>
            </w:r>
          </w:p>
          <w:p w:rsidR="00487F4C" w:rsidRPr="002059BE" w:rsidRDefault="00487F4C" w:rsidP="002059BE">
            <w:pPr>
              <w:spacing w:line="360" w:lineRule="auto"/>
              <w:jc w:val="center"/>
              <w:rPr>
                <w:rFonts w:ascii="Times New Roman" w:hAnsi="Times New Roman" w:cs="Times New Roman"/>
                <w:sz w:val="20"/>
                <w:szCs w:val="20"/>
              </w:rPr>
            </w:pPr>
          </w:p>
        </w:tc>
      </w:tr>
      <w:tr w:rsidR="00487F4C" w:rsidRPr="002059BE" w:rsidTr="002059BE">
        <w:trPr>
          <w:trHeight w:val="283"/>
          <w:jc w:val="center"/>
        </w:trPr>
        <w:tc>
          <w:tcPr>
            <w:tcW w:w="663"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2</w:t>
            </w:r>
          </w:p>
        </w:tc>
        <w:tc>
          <w:tcPr>
            <w:tcW w:w="2016"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Rhamnusprinoides</w:t>
            </w:r>
          </w:p>
        </w:tc>
        <w:tc>
          <w:tcPr>
            <w:tcW w:w="1337"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WO</w:t>
            </w:r>
            <w:r w:rsidRPr="002059BE">
              <w:rPr>
                <w:rFonts w:ascii="Times New Roman" w:hAnsi="Times New Roman" w:cs="Times New Roman"/>
                <w:sz w:val="20"/>
                <w:szCs w:val="20"/>
                <w:vertAlign w:val="subscript"/>
              </w:rPr>
              <w:t>3</w:t>
            </w:r>
          </w:p>
        </w:tc>
        <w:tc>
          <w:tcPr>
            <w:tcW w:w="756"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60</w:t>
            </w:r>
          </w:p>
        </w:tc>
        <w:tc>
          <w:tcPr>
            <w:tcW w:w="2878" w:type="dxa"/>
            <w:vAlign w:val="center"/>
          </w:tcPr>
          <w:p w:rsidR="00487F4C" w:rsidRPr="002059BE" w:rsidRDefault="002E6363"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Spherical shape</w:t>
            </w:r>
          </w:p>
        </w:tc>
        <w:tc>
          <w:tcPr>
            <w:tcW w:w="1559" w:type="dxa"/>
            <w:vAlign w:val="center"/>
          </w:tcPr>
          <w:p w:rsidR="00487F4C" w:rsidRPr="002059BE" w:rsidRDefault="00487F4C" w:rsidP="002059BE">
            <w:pPr>
              <w:jc w:val="center"/>
              <w:rPr>
                <w:rFonts w:ascii="Times New Roman" w:hAnsi="Times New Roman" w:cs="Times New Roman"/>
                <w:sz w:val="20"/>
                <w:szCs w:val="20"/>
              </w:rPr>
            </w:pPr>
          </w:p>
          <w:p w:rsidR="00487F4C" w:rsidRPr="002059BE" w:rsidRDefault="00282FDD"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fldChar w:fldCharType="begin" w:fldLock="1"/>
            </w:r>
            <w:r w:rsidR="00487F4C" w:rsidRPr="002059BE">
              <w:rPr>
                <w:rFonts w:ascii="Times New Roman" w:hAnsi="Times New Roman" w:cs="Times New Roman"/>
                <w:sz w:val="20"/>
                <w:szCs w:val="20"/>
              </w:rPr>
              <w:instrText>ADDIN CSL_CITATION {"citationItems":[{"id":"ITEM-1","itemData":{"DOI":"10.33263/briac121.529536","abstract":"Tungsten trioxide (WO3) is a transition metal oxide exhibiting unique properties suitable for various applications as in electrochromic devices, gas sensors, photocatalysis, and antimicrobial activities. Preparation of WO3 nanostructures with controlled crystal structure and morphology is, thus, receiving greater attention. In this study, a facile and eco-friendly method was employed to successfully synthesis tungsten trioxide nanoparticles with monoclinic structure from Rhamnus prinoides plant leaf extract and sodium tungstate precursor. The obtained powder was characterized by X-Ray Diffraction (XRD), Scanning Electron Microscopy (SEM), and Fourier Transform Infrared (FTIR) spectroscopy. Antibacterial activities of the synthesized WO3 nanoparticles were evaluated against Gram-positive and Gram-negative bacteria such as Staphylococcus aureus, Listeria monocytogenes, Escherichia coli, and Salmonella typhimurium.","author":[{"dropping-particle":"","family":"Asratemedhin B. Habtemariam","given":"Yihun Alemu","non-dropping-particle":"","parse-names":false,"suffix":""}],"container-title":"Biointerface Research in Applied Chemistry","id":"ITEM-1","issue":"1","issued":{"date-parts":[["2021","4","20"]]},"page":"529-536","publisher":"AMG Transcend Association","title":"Synthesis of WO3 Nanoparticles using Rhamnus Prinoides Leaf Extract and Evaluation of its Antibacterial Activities","type":"article-journal","volume":"12"},"uris":["http://www.mendeley.com/documents/?uuid=87776d60-00f4-392c-a1a9-54f22a30f63e"]}],"mendeley":{"formattedCitation":"[27]","plainTextFormattedCitation":"[27]","previouslyFormattedCitation":"[27]"},"properties":{"noteIndex":0},"schema":"https://github.com/citation-style-language/schema/raw/master/csl-citation.json"}</w:instrText>
            </w:r>
            <w:r w:rsidRPr="002059BE">
              <w:rPr>
                <w:rFonts w:ascii="Times New Roman" w:hAnsi="Times New Roman" w:cs="Times New Roman"/>
                <w:sz w:val="20"/>
                <w:szCs w:val="20"/>
              </w:rPr>
              <w:fldChar w:fldCharType="separate"/>
            </w:r>
            <w:r w:rsidR="00487F4C" w:rsidRPr="002059BE">
              <w:rPr>
                <w:rFonts w:ascii="Times New Roman" w:hAnsi="Times New Roman" w:cs="Times New Roman"/>
                <w:noProof/>
                <w:sz w:val="20"/>
                <w:szCs w:val="20"/>
              </w:rPr>
              <w:t>[27]</w:t>
            </w:r>
            <w:r w:rsidRPr="002059BE">
              <w:rPr>
                <w:rFonts w:ascii="Times New Roman" w:hAnsi="Times New Roman" w:cs="Times New Roman"/>
                <w:sz w:val="20"/>
                <w:szCs w:val="20"/>
              </w:rPr>
              <w:fldChar w:fldCharType="end"/>
            </w:r>
          </w:p>
        </w:tc>
      </w:tr>
      <w:tr w:rsidR="00487F4C" w:rsidRPr="002059BE" w:rsidTr="002059BE">
        <w:trPr>
          <w:trHeight w:val="283"/>
          <w:jc w:val="center"/>
        </w:trPr>
        <w:tc>
          <w:tcPr>
            <w:tcW w:w="663"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3</w:t>
            </w:r>
          </w:p>
        </w:tc>
        <w:tc>
          <w:tcPr>
            <w:tcW w:w="2016"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Spondiasmombin</w:t>
            </w:r>
          </w:p>
        </w:tc>
        <w:tc>
          <w:tcPr>
            <w:tcW w:w="1337"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WO</w:t>
            </w:r>
            <w:r w:rsidRPr="002059BE">
              <w:rPr>
                <w:rFonts w:ascii="Times New Roman" w:hAnsi="Times New Roman" w:cs="Times New Roman"/>
                <w:sz w:val="20"/>
                <w:szCs w:val="20"/>
                <w:vertAlign w:val="subscript"/>
              </w:rPr>
              <w:t>3</w:t>
            </w:r>
          </w:p>
        </w:tc>
        <w:tc>
          <w:tcPr>
            <w:tcW w:w="756"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5.90</w:t>
            </w:r>
          </w:p>
        </w:tc>
        <w:tc>
          <w:tcPr>
            <w:tcW w:w="2878" w:type="dxa"/>
            <w:vAlign w:val="center"/>
          </w:tcPr>
          <w:p w:rsidR="00487F4C" w:rsidRPr="002059BE" w:rsidRDefault="002E6363"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Agglomerated</w:t>
            </w:r>
          </w:p>
        </w:tc>
        <w:tc>
          <w:tcPr>
            <w:tcW w:w="1559" w:type="dxa"/>
            <w:vAlign w:val="center"/>
          </w:tcPr>
          <w:p w:rsidR="00487F4C" w:rsidRPr="002059BE" w:rsidRDefault="00282FDD"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fldChar w:fldCharType="begin" w:fldLock="1"/>
            </w:r>
            <w:r w:rsidR="00487F4C" w:rsidRPr="002059BE">
              <w:rPr>
                <w:rFonts w:ascii="Times New Roman" w:hAnsi="Times New Roman" w:cs="Times New Roman"/>
                <w:sz w:val="20"/>
                <w:szCs w:val="20"/>
              </w:rPr>
              <w:instrText>ADDIN CSL_CITATION {"citationItems":[{"id":"ITEM-1","itemData":{"DOI":"10.1007/s00339-019-2450-y","ISSN":"14320630","abstract":"In this study, a novel green synthesis of tungsten trioxide (WO 3 ) nanoparticles from ammonium paratungstate, (NH 4 ) 10 W 11 O 41 ·5H 2 O) and aqueous leaves extract of Spondias mombin was explored. The effect of solution pH (1, 4, 7,10, 13) and calcination temperature (250°, 350°, 450°, 550°, 650 °C) on the morphological characteristics and surface area of the nanoparticles were examined. The prepared WO 3 nanoparticles were characterized using High-Resolution Scanning Electron Microscopy (HRSEM), Energy-Dispersive X-ray Spectroscopy (EDX), X-ray Diffraction (XRD), Brunauer Emmett and Teller (BET), and X-ray Photoelectron Spectroscopy (XPS). The HRSEM analysis showed the formation of highly dispersed less agglomerated spherical-shaped structures at each studied pH and calcination temperature except at pH 13. The particle size of the WO 3 nanoparticles increased with increase in pH in the order of 13.8 &lt; 14.3 &lt; 16.7 &lt; 17.6 nm for pH 1, 4, 7, and 10, respectively. While there was no evidence of formation of WO 3 nanoparticles of definite size at pH 13. XRD patterns confirmed the existence of only monoclinic phase of WO 3 irrespective of the solution pH and calcination temperature with average crystallite sizes of about 27.14 nm, 14.39 nm, and 5.90 nm at pH 1, 3, and 5, respectively. The BET analysis established that as-synthesized samples had higher surface area (352.59 m 2 /g) at pH 1 and calcination temperature (550 °C) than a commercial available WO 3 (19.42 m 2 /g). It was also found that the specific surface area of the samples decreased from 352.59 to 223.67 m 2 /g, as the solution pH increased from 1 to 10. While for calcination temperature over the range of 250–650 °C, the surface area increased from 156.34 to 352.59 m 2 /g. XPS demonstrated the presence of W atom in the oxidation state of + 6 and lattice oxygen as O 2− . The facile green route to prepared WO 3 nanoparticles was accomplished and calcination temperature and solution pH play crucial role on the shape, size, and surface area of the material.","author":[{"dropping-particle":"","family":"Tijani","given":"J. O.","non-dropping-particle":"","parse-names":false,"suffix":""},{"dropping-particle":"","family":"Ugochukwu","given":"O.","non-dropping-particle":"","parse-names":false,"suffix":""},{"dropping-particle":"","family":"Fadipe","given":"L. A.","non-dropping-particle":"","parse-names":false,"suffix":""},{"dropping-particle":"","family":"Bankole","given":"M. T.","non-dropping-particle":"","parse-names":false,"suffix":""},{"dropping-particle":"","family":"Abdulkareem","given":"A. S.","non-dropping-particle":"","parse-names":false,"suffix":""},{"dropping-particle":"","family":"Roos","given":"W. D.","non-dropping-particle":"","parse-names":false,"suffix":""}],"container-title":"Applied Physics A: Materials Science and Processing","id":"ITEM-1","issue":"3","issued":{"date-parts":[["2019","3","1"]]},"publisher":"Springer Verlag","title":"One-step green synthesis of WO 3 nanoparticles using Spondias mombin aqueous extract: effect of solution pH and calcination temperature","type":"article-journal","volume":"125"},"uris":["http://www.mendeley.com/documents/?uuid=8b9e3a41-da54-3bdc-a890-71e58cb1f77e"]}],"mendeley":{"formattedCitation":"[28]","plainTextFormattedCitation":"[28]","previouslyFormattedCitation":"[28]"},"properties":{"noteIndex":0},"schema":"https://github.com/citation-style-language/schema/raw/master/csl-citation.json"}</w:instrText>
            </w:r>
            <w:r w:rsidRPr="002059BE">
              <w:rPr>
                <w:rFonts w:ascii="Times New Roman" w:hAnsi="Times New Roman" w:cs="Times New Roman"/>
                <w:sz w:val="20"/>
                <w:szCs w:val="20"/>
              </w:rPr>
              <w:fldChar w:fldCharType="separate"/>
            </w:r>
            <w:r w:rsidR="00487F4C" w:rsidRPr="002059BE">
              <w:rPr>
                <w:rFonts w:ascii="Times New Roman" w:hAnsi="Times New Roman" w:cs="Times New Roman"/>
                <w:noProof/>
                <w:sz w:val="20"/>
                <w:szCs w:val="20"/>
              </w:rPr>
              <w:t>[28]</w:t>
            </w:r>
            <w:r w:rsidRPr="002059BE">
              <w:rPr>
                <w:rFonts w:ascii="Times New Roman" w:hAnsi="Times New Roman" w:cs="Times New Roman"/>
                <w:sz w:val="20"/>
                <w:szCs w:val="20"/>
              </w:rPr>
              <w:fldChar w:fldCharType="end"/>
            </w:r>
          </w:p>
        </w:tc>
      </w:tr>
      <w:tr w:rsidR="00487F4C" w:rsidRPr="002059BE" w:rsidTr="002059BE">
        <w:trPr>
          <w:trHeight w:val="283"/>
          <w:jc w:val="center"/>
        </w:trPr>
        <w:tc>
          <w:tcPr>
            <w:tcW w:w="663"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4</w:t>
            </w:r>
          </w:p>
        </w:tc>
        <w:tc>
          <w:tcPr>
            <w:tcW w:w="2016" w:type="dxa"/>
            <w:vAlign w:val="center"/>
          </w:tcPr>
          <w:p w:rsidR="00487F4C" w:rsidRPr="002059BE" w:rsidRDefault="00924693" w:rsidP="002059BE">
            <w:pPr>
              <w:spacing w:line="360" w:lineRule="auto"/>
              <w:jc w:val="center"/>
              <w:rPr>
                <w:rFonts w:ascii="Times New Roman" w:hAnsi="Times New Roman" w:cs="Times New Roman"/>
                <w:sz w:val="20"/>
                <w:szCs w:val="20"/>
              </w:rPr>
            </w:pPr>
            <w:r>
              <w:rPr>
                <w:rFonts w:ascii="Times New Roman" w:hAnsi="Times New Roman" w:cs="Times New Roman"/>
                <w:sz w:val="20"/>
                <w:szCs w:val="20"/>
              </w:rPr>
              <w:t>A</w:t>
            </w:r>
            <w:r w:rsidR="00487F4C" w:rsidRPr="002059BE">
              <w:rPr>
                <w:rFonts w:ascii="Times New Roman" w:hAnsi="Times New Roman" w:cs="Times New Roman"/>
                <w:sz w:val="20"/>
                <w:szCs w:val="20"/>
              </w:rPr>
              <w:t>gar-agar from red seaweed</w:t>
            </w:r>
          </w:p>
        </w:tc>
        <w:tc>
          <w:tcPr>
            <w:tcW w:w="1337"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CoWO</w:t>
            </w:r>
            <w:r w:rsidRPr="002059BE">
              <w:rPr>
                <w:rFonts w:ascii="Times New Roman" w:hAnsi="Times New Roman" w:cs="Times New Roman"/>
                <w:sz w:val="20"/>
                <w:szCs w:val="20"/>
                <w:vertAlign w:val="subscript"/>
              </w:rPr>
              <w:t>4</w:t>
            </w:r>
          </w:p>
        </w:tc>
        <w:tc>
          <w:tcPr>
            <w:tcW w:w="756"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84.3</w:t>
            </w:r>
          </w:p>
        </w:tc>
        <w:tc>
          <w:tcPr>
            <w:tcW w:w="2878" w:type="dxa"/>
            <w:vAlign w:val="center"/>
          </w:tcPr>
          <w:p w:rsidR="00487F4C" w:rsidRPr="002059BE" w:rsidRDefault="002E6363"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Strong agglomeration</w:t>
            </w:r>
          </w:p>
        </w:tc>
        <w:tc>
          <w:tcPr>
            <w:tcW w:w="1559" w:type="dxa"/>
            <w:vAlign w:val="center"/>
          </w:tcPr>
          <w:p w:rsidR="00487F4C" w:rsidRPr="002059BE" w:rsidRDefault="00487F4C" w:rsidP="002059BE">
            <w:pPr>
              <w:jc w:val="center"/>
              <w:rPr>
                <w:rFonts w:ascii="Times New Roman" w:hAnsi="Times New Roman" w:cs="Times New Roman"/>
                <w:sz w:val="20"/>
                <w:szCs w:val="20"/>
              </w:rPr>
            </w:pPr>
          </w:p>
          <w:p w:rsidR="00487F4C" w:rsidRPr="002059BE" w:rsidRDefault="00282FDD"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fldChar w:fldCharType="begin" w:fldLock="1"/>
            </w:r>
            <w:r w:rsidR="00487F4C" w:rsidRPr="002059BE">
              <w:rPr>
                <w:rFonts w:ascii="Times New Roman" w:hAnsi="Times New Roman" w:cs="Times New Roman"/>
                <w:sz w:val="20"/>
                <w:szCs w:val="20"/>
              </w:rPr>
              <w:instrText>ADDIN CSL_CITATION {"citationItems":[{"id":"ITEM-1","itemData":{"DOI":"10.1016/j.matchemphys.2019.122544","ISSN":"02540584","abstract":"This work reports a proteic sol-gel green method that uses agar-agar from red seaweed (Rhodophyta) for synthesizing cobalt tungstate (CoWO4) powders for battery-like electrodes. For comparison, CoWO4 is also prepared by a similar proteic chemical route that uses flavorless gelatin. The as-prepared powders were calcined at 800 °C for 2 h and further characterized by XRD (with Rietveld refinement), SEM/EDS, FTIR/Raman/UV–Vis–NIR spectroscopies, VSM, and various electrochemical techniques for assessing the battery-like behavior in alkaline media (3 M KOH). The results indicate that samples produced by gelatin show average particle size of 150 nm and crystallite size of 68 nm, against 284 nm (particle) and 84 nm (crystallite) for agar-agar processed materials. Magnetic assessment at 300 K showed a paramagnetic behavior for both samples. The analysis of these curves showed an effective magnetic moment per cobalt atom of 4.908 μB and 4.926 μB for samples prepared using gelatin and agar-agar, respectively. The performance of CoWO4 as battery-like electrodes is ascribed due to a surface faradaic redox reaction mechanism related to reversible valence state between Co2+ and Co3+. Discharging curves indicate no substantial difference of electrochemical performance, with maximum specific capacity of 77 C g−1 at a specific current of 1 A g−1. The long-term stability of electrodes is confirmed by a capacity retention of around 98% over 1000 charge-discharge cycles at 1 A g−1.","author":[{"dropping-particle":"","family":"Azevêdo","given":"Heytor V.S.B.","non-dropping-particle":"","parse-names":false,"suffix":""},{"dropping-particle":"","family":"Raimundo","given":"Rafael A.","non-dropping-particle":"","parse-names":false,"suffix":""},{"dropping-particle":"","family":"Ferreira","given":"Luciena S.","non-dropping-particle":"","parse-names":false,"suffix":""},{"dropping-particle":"","family":"Silva","given":"Maitê M.S.","non-dropping-particle":"","parse-names":false,"suffix":""},{"dropping-particle":"","family":"Morales","given":"Marco A.","non-dropping-particle":"","parse-names":false,"suffix":""},{"dropping-particle":"","family":"Macedo","given":"Daniel A.","non-dropping-particle":"","parse-names":false,"suffix":""},{"dropping-particle":"","family":"Gomes","given":"Uílame U.","non-dropping-particle":"","parse-names":false,"suffix":""},{"dropping-particle":"","family":"Cavalcante","given":"Danielle G.L.","non-dropping-particle":"","parse-names":false,"suffix":""}],"container-title":"Materials Chemistry and Physics","id":"ITEM-1","issued":{"date-parts":[["2020","2","15"]]},"publisher":"Elsevier Ltd","title":"Green synthesis of CoWO4 powders using agar-agar from red seaweed (Rhodophyta): Structure, magnetic properties and battery-like behavior","type":"article-journal","volume":"242"},"uris":["http://www.mendeley.com/documents/?uuid=e0bd3ebe-8e11-3fa5-9391-7fae795257ba"]}],"mendeley":{"formattedCitation":"[29]","plainTextFormattedCitation":"[29]","previouslyFormattedCitation":"[29]"},"properties":{"noteIndex":0},"schema":"https://github.com/citation-style-language/schema/raw/master/csl-citation.json"}</w:instrText>
            </w:r>
            <w:r w:rsidRPr="002059BE">
              <w:rPr>
                <w:rFonts w:ascii="Times New Roman" w:hAnsi="Times New Roman" w:cs="Times New Roman"/>
                <w:sz w:val="20"/>
                <w:szCs w:val="20"/>
              </w:rPr>
              <w:fldChar w:fldCharType="separate"/>
            </w:r>
            <w:r w:rsidR="00487F4C" w:rsidRPr="002059BE">
              <w:rPr>
                <w:rFonts w:ascii="Times New Roman" w:hAnsi="Times New Roman" w:cs="Times New Roman"/>
                <w:noProof/>
                <w:sz w:val="20"/>
                <w:szCs w:val="20"/>
              </w:rPr>
              <w:t>[29]</w:t>
            </w:r>
            <w:r w:rsidRPr="002059BE">
              <w:rPr>
                <w:rFonts w:ascii="Times New Roman" w:hAnsi="Times New Roman" w:cs="Times New Roman"/>
                <w:sz w:val="20"/>
                <w:szCs w:val="20"/>
              </w:rPr>
              <w:fldChar w:fldCharType="end"/>
            </w:r>
          </w:p>
        </w:tc>
      </w:tr>
      <w:tr w:rsidR="00487F4C" w:rsidRPr="002059BE" w:rsidTr="002059BE">
        <w:trPr>
          <w:trHeight w:val="283"/>
          <w:jc w:val="center"/>
        </w:trPr>
        <w:tc>
          <w:tcPr>
            <w:tcW w:w="663" w:type="dxa"/>
            <w:vAlign w:val="center"/>
          </w:tcPr>
          <w:p w:rsidR="00487F4C" w:rsidRPr="002059BE" w:rsidRDefault="00487F4C" w:rsidP="002059BE">
            <w:pPr>
              <w:spacing w:line="360" w:lineRule="auto"/>
              <w:jc w:val="center"/>
              <w:rPr>
                <w:rFonts w:ascii="Times New Roman" w:hAnsi="Times New Roman" w:cs="Times New Roman"/>
                <w:color w:val="2E2E2E"/>
                <w:sz w:val="20"/>
                <w:szCs w:val="20"/>
              </w:rPr>
            </w:pPr>
            <w:r w:rsidRPr="002059BE">
              <w:rPr>
                <w:rFonts w:ascii="Times New Roman" w:hAnsi="Times New Roman" w:cs="Times New Roman"/>
                <w:color w:val="2E2E2E"/>
                <w:sz w:val="20"/>
                <w:szCs w:val="20"/>
              </w:rPr>
              <w:t>5</w:t>
            </w:r>
          </w:p>
        </w:tc>
        <w:tc>
          <w:tcPr>
            <w:tcW w:w="2016" w:type="dxa"/>
            <w:vAlign w:val="center"/>
          </w:tcPr>
          <w:p w:rsidR="00487F4C" w:rsidRPr="002059BE" w:rsidRDefault="00282FDD" w:rsidP="002E6363">
            <w:pPr>
              <w:spacing w:line="360" w:lineRule="auto"/>
              <w:rPr>
                <w:rFonts w:ascii="Times New Roman" w:hAnsi="Times New Roman" w:cs="Times New Roman"/>
                <w:sz w:val="20"/>
                <w:szCs w:val="20"/>
              </w:rPr>
            </w:pPr>
            <w:hyperlink r:id="rId14" w:tooltip="Learn more about red algae from ScienceDirect's AI-generated Topic Pages" w:history="1">
              <w:r w:rsidR="00924693" w:rsidRPr="00924693">
                <w:rPr>
                  <w:rStyle w:val="Hyperlink"/>
                  <w:rFonts w:ascii="Times New Roman" w:hAnsi="Times New Roman" w:cs="Times New Roman"/>
                  <w:color w:val="2E2E2E"/>
                  <w:sz w:val="20"/>
                  <w:szCs w:val="20"/>
                  <w:u w:val="none"/>
                </w:rPr>
                <w:t>R</w:t>
              </w:r>
              <w:r w:rsidR="00487F4C" w:rsidRPr="00924693">
                <w:rPr>
                  <w:rStyle w:val="Hyperlink"/>
                  <w:rFonts w:ascii="Times New Roman" w:hAnsi="Times New Roman" w:cs="Times New Roman"/>
                  <w:color w:val="2E2E2E"/>
                  <w:sz w:val="20"/>
                  <w:szCs w:val="20"/>
                  <w:u w:val="none"/>
                </w:rPr>
                <w:t>ed algae</w:t>
              </w:r>
            </w:hyperlink>
            <w:r w:rsidR="00487F4C" w:rsidRPr="002059BE">
              <w:rPr>
                <w:rFonts w:ascii="Times New Roman" w:hAnsi="Times New Roman" w:cs="Times New Roman"/>
                <w:color w:val="2E2E2E"/>
                <w:sz w:val="20"/>
                <w:szCs w:val="20"/>
              </w:rPr>
              <w:t>(</w:t>
            </w:r>
            <w:r w:rsidR="00487F4C" w:rsidRPr="002059BE">
              <w:rPr>
                <w:rStyle w:val="Emphasis"/>
                <w:rFonts w:ascii="Times New Roman" w:hAnsi="Times New Roman" w:cs="Times New Roman"/>
                <w:color w:val="2E2E2E"/>
                <w:sz w:val="20"/>
                <w:szCs w:val="20"/>
              </w:rPr>
              <w:t>Rhodophyta</w:t>
            </w:r>
            <w:r w:rsidR="00487F4C" w:rsidRPr="002059BE">
              <w:rPr>
                <w:rFonts w:ascii="Times New Roman" w:hAnsi="Times New Roman" w:cs="Times New Roman"/>
                <w:color w:val="2E2E2E"/>
                <w:sz w:val="20"/>
                <w:szCs w:val="20"/>
              </w:rPr>
              <w:t>).</w:t>
            </w:r>
          </w:p>
        </w:tc>
        <w:tc>
          <w:tcPr>
            <w:tcW w:w="1337"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color w:val="2E2E2E"/>
                <w:sz w:val="20"/>
                <w:szCs w:val="20"/>
              </w:rPr>
              <w:t>CoWO</w:t>
            </w:r>
            <w:r w:rsidRPr="002059BE">
              <w:rPr>
                <w:rFonts w:ascii="Times New Roman" w:hAnsi="Times New Roman" w:cs="Times New Roman"/>
                <w:color w:val="2E2E2E"/>
                <w:sz w:val="20"/>
                <w:szCs w:val="20"/>
                <w:vertAlign w:val="subscript"/>
              </w:rPr>
              <w:t>4</w:t>
            </w:r>
          </w:p>
        </w:tc>
        <w:tc>
          <w:tcPr>
            <w:tcW w:w="756"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13-30</w:t>
            </w:r>
          </w:p>
        </w:tc>
        <w:tc>
          <w:tcPr>
            <w:tcW w:w="2878" w:type="dxa"/>
            <w:vAlign w:val="center"/>
          </w:tcPr>
          <w:p w:rsidR="00487F4C" w:rsidRPr="002059BE" w:rsidRDefault="002E6363" w:rsidP="002059BE">
            <w:pPr>
              <w:shd w:val="clear" w:color="auto" w:fill="FFFFFF"/>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Nanospheres</w:t>
            </w:r>
          </w:p>
        </w:tc>
        <w:tc>
          <w:tcPr>
            <w:tcW w:w="1559" w:type="dxa"/>
            <w:vAlign w:val="center"/>
          </w:tcPr>
          <w:p w:rsidR="00487F4C" w:rsidRPr="002059BE" w:rsidRDefault="00282FDD" w:rsidP="002059BE">
            <w:pPr>
              <w:shd w:val="clear" w:color="auto" w:fill="FFFFFF"/>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fldChar w:fldCharType="begin" w:fldLock="1"/>
            </w:r>
            <w:r w:rsidR="00487F4C" w:rsidRPr="002059BE">
              <w:rPr>
                <w:rFonts w:ascii="Times New Roman" w:hAnsi="Times New Roman" w:cs="Times New Roman"/>
                <w:sz w:val="20"/>
                <w:szCs w:val="20"/>
              </w:rPr>
              <w:instrText>ADDIN CSL_CITATION {"citationItems":[{"id":"ITEM-1","itemData":{"DOI":"10.1016/j.matchemphys.2019.122544","ISSN":"02540584","abstract":"This work reports a proteic sol-gel green method that uses agar-agar from red seaweed (Rhodophyta) for synthesizing cobalt tungstate (CoWO4) powders for battery-like electrodes. For comparison, CoWO4 is also prepared by a similar proteic chemical route that uses flavorless gelatin. The as-prepared powders were calcined at 800 °C for 2 h and further characterized by XRD (with Rietveld refinement), SEM/EDS, FTIR/Raman/UV–Vis–NIR spectroscopies, VSM, and various electrochemical techniques for assessing the battery-like behavior in alkaline media (3 M KOH). The results indicate that samples produced by gelatin show average particle size of 150 nm and crystallite size of 68 nm, against 284 nm (particle) and 84 nm (crystallite) for agar-agar processed materials. Magnetic assessment at 300 K showed a paramagnetic behavior for both samples. The analysis of these curves showed an effective magnetic moment per cobalt atom of 4.908 μB and 4.926 μB for samples prepared using gelatin and agar-agar, respectively. The performance of CoWO4 as battery-like electrodes is ascribed due to a surface faradaic redox reaction mechanism related to reversible valence state between Co2+ and Co3+. Discharging curves indicate no substantial difference of electrochemical performance, with maximum specific capacity of 77 C g−1 at a specific current of 1 A g−1. The long-term stability of electrodes is confirmed by a capacity retention of around 98% over 1000 charge-discharge cycles at 1 A g−1.","author":[{"dropping-particle":"","family":"Azevêdo","given":"Heytor V.S.B.","non-dropping-particle":"","parse-names":false,"suffix":""},{"dropping-particle":"","family":"Raimundo","given":"Rafael A.","non-dropping-particle":"","parse-names":false,"suffix":""},{"dropping-particle":"","family":"Ferreira","given":"Luciena S.","non-dropping-particle":"","parse-names":false,"suffix":""},{"dropping-particle":"","family":"Silva","given":"Maitê M.S.","non-dropping-particle":"","parse-names":false,"suffix":""},{"dropping-particle":"","family":"Morales","given":"Marco A.","non-dropping-particle":"","parse-names":false,"suffix":""},{"dropping-particle":"","family":"Macedo","given":"Daniel A.","non-dropping-particle":"","parse-names":false,"suffix":""},{"dropping-particle":"","family":"Gomes","given":"Uílame U.","non-dropping-particle":"","parse-names":false,"suffix":""},{"dropping-particle":"","family":"Cavalcante","given":"Danielle G.L.","non-dropping-particle":"","parse-names":false,"suffix":""}],"container-title":"Materials Chemistry and Physics","id":"ITEM-1","issued":{"date-parts":[["2020","2","15"]]},"publisher":"Elsevier Ltd","title":"Green synthesis of CoWO4 powders using agar-agar from red seaweed (Rhodophyta): Structure, magnetic properties and battery-like behavior","type":"article-journal","volume":"242"},"uris":["http://www.mendeley.com/documents/?uuid=e0bd3ebe-8e11-3fa5-9391-7fae795257ba"]}],"mendeley":{"formattedCitation":"[29]","plainTextFormattedCitation":"[29]","previouslyFormattedCitation":"[29]"},"properties":{"noteIndex":0},"schema":"https://github.com/citation-style-language/schema/raw/master/csl-citation.json"}</w:instrText>
            </w:r>
            <w:r w:rsidRPr="002059BE">
              <w:rPr>
                <w:rFonts w:ascii="Times New Roman" w:hAnsi="Times New Roman" w:cs="Times New Roman"/>
                <w:sz w:val="20"/>
                <w:szCs w:val="20"/>
              </w:rPr>
              <w:fldChar w:fldCharType="separate"/>
            </w:r>
            <w:r w:rsidR="00487F4C" w:rsidRPr="002059BE">
              <w:rPr>
                <w:rFonts w:ascii="Times New Roman" w:hAnsi="Times New Roman" w:cs="Times New Roman"/>
                <w:noProof/>
                <w:sz w:val="20"/>
                <w:szCs w:val="20"/>
              </w:rPr>
              <w:t>[29]</w:t>
            </w:r>
            <w:r w:rsidRPr="002059BE">
              <w:rPr>
                <w:rFonts w:ascii="Times New Roman" w:hAnsi="Times New Roman" w:cs="Times New Roman"/>
                <w:sz w:val="20"/>
                <w:szCs w:val="20"/>
              </w:rPr>
              <w:fldChar w:fldCharType="end"/>
            </w:r>
          </w:p>
        </w:tc>
      </w:tr>
      <w:tr w:rsidR="00487F4C" w:rsidRPr="002059BE" w:rsidTr="002059BE">
        <w:trPr>
          <w:trHeight w:val="283"/>
          <w:jc w:val="center"/>
        </w:trPr>
        <w:tc>
          <w:tcPr>
            <w:tcW w:w="663"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6</w:t>
            </w:r>
          </w:p>
        </w:tc>
        <w:tc>
          <w:tcPr>
            <w:tcW w:w="2016" w:type="dxa"/>
            <w:vAlign w:val="center"/>
          </w:tcPr>
          <w:p w:rsidR="00487F4C" w:rsidRPr="002059BE" w:rsidRDefault="002E6363" w:rsidP="002059BE">
            <w:pPr>
              <w:spacing w:line="360" w:lineRule="auto"/>
              <w:jc w:val="center"/>
              <w:rPr>
                <w:rFonts w:ascii="Times New Roman" w:hAnsi="Times New Roman" w:cs="Times New Roman"/>
                <w:sz w:val="20"/>
                <w:szCs w:val="20"/>
              </w:rPr>
            </w:pPr>
            <w:r>
              <w:rPr>
                <w:rFonts w:ascii="Times New Roman" w:hAnsi="Times New Roman" w:cs="Times New Roman"/>
                <w:sz w:val="20"/>
                <w:szCs w:val="20"/>
              </w:rPr>
              <w:t>A</w:t>
            </w:r>
            <w:r w:rsidR="00487F4C" w:rsidRPr="002059BE">
              <w:rPr>
                <w:rFonts w:ascii="Times New Roman" w:hAnsi="Times New Roman" w:cs="Times New Roman"/>
                <w:sz w:val="20"/>
                <w:szCs w:val="20"/>
              </w:rPr>
              <w:t>loe vera</w:t>
            </w:r>
          </w:p>
        </w:tc>
        <w:tc>
          <w:tcPr>
            <w:tcW w:w="1337"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FeWO</w:t>
            </w:r>
            <w:r w:rsidRPr="002059BE">
              <w:rPr>
                <w:rFonts w:ascii="Times New Roman" w:hAnsi="Times New Roman" w:cs="Times New Roman"/>
                <w:sz w:val="20"/>
                <w:szCs w:val="20"/>
                <w:vertAlign w:val="subscript"/>
              </w:rPr>
              <w:t>4</w:t>
            </w:r>
          </w:p>
        </w:tc>
        <w:tc>
          <w:tcPr>
            <w:tcW w:w="756"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15.83</w:t>
            </w:r>
          </w:p>
        </w:tc>
        <w:tc>
          <w:tcPr>
            <w:tcW w:w="2878"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Nanorods</w:t>
            </w:r>
          </w:p>
        </w:tc>
        <w:tc>
          <w:tcPr>
            <w:tcW w:w="1559" w:type="dxa"/>
            <w:vAlign w:val="center"/>
          </w:tcPr>
          <w:p w:rsidR="00487F4C" w:rsidRPr="002059BE" w:rsidRDefault="00282FDD"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fldChar w:fldCharType="begin" w:fldLock="1"/>
            </w:r>
            <w:r w:rsidR="00487F4C" w:rsidRPr="002059BE">
              <w:rPr>
                <w:rFonts w:ascii="Times New Roman" w:hAnsi="Times New Roman" w:cs="Times New Roman"/>
                <w:sz w:val="20"/>
                <w:szCs w:val="20"/>
              </w:rPr>
              <w:instrText>ADDIN CSL_CITATION {"citationItems":[{"id":"ITEM-1","itemData":{"DOI":"10.1016/j.jsamd.2019.09.004","ISSN":"24682179","abstract":"This paper describes a selective and sensitive detection of bronchodilators (theophylline) using an aloe vera plant extract decorated iron tungstate nanorods (AFW) immobilized Nafion (Nf) modified glassy carbon electrode (GCE) (AFW/Nf/GCE). The AFW was synthesized by the co-precipitation method and characterized by UV–visible spectroscopy, x-ray diffraction (XRD), Fourier transform infrared spectroscopy (FT-IR), scanning electron microscopy (SEM), elemental analysis (EDX) and electrochemical studies. Interestingly, the oxidation of theophylline with AFW/Nf/GCE displayed a superior electrocatalytic activity as compared to bare GCE and iron tungstate (FW) modified GCE. The oxidation of theophylline in an electrochemical sensor also revealed a linear current response range from 0.1 to 160 μM and a low detection limit (LOD) of 0.0028 μM. This sensor showed high selectivity, stability and reproducibility to tested biological and food samples. It has been successfully applied for the selective determination of theophylline in human serum, black tea, and urine samples.","author":[{"dropping-particle":"","family":"Karthika","given":"A.","non-dropping-particle":"","parse-names":false,"suffix":""},{"dropping-particle":"","family":"Sudhakar","given":"C.","non-dropping-particle":"","parse-names":false,"suffix":""},{"dropping-particle":"","family":"Suganthi","given":"A.","non-dropping-particle":"","parse-names":false,"suffix":""},{"dropping-particle":"","family":"Rajarajan","given":"M.","non-dropping-particle":"","parse-names":false,"suffix":""}],"container-title":"Journal of Science: Advanced Materials and Devices","id":"ITEM-1","issue":"4","issued":{"date-parts":[["2019","12","1"]]},"page":"554-560","publisher":"Elsevier B.V.","title":"Eco-friendly synthesis of aloe vera plant extract decorated iron tungstate nanorods immobilized Nafion for selective and sensitive determination of theophylline in blood serum, black tea and urine samples","type":"article-journal","volume":"4"},"uris":["http://www.mendeley.com/documents/?uuid=67afb819-8c83-3925-93a8-e265470c511e"]}],"mendeley":{"formattedCitation":"[30]","plainTextFormattedCitation":"[30]","previouslyFormattedCitation":"[30]"},"properties":{"noteIndex":0},"schema":"https://github.com/citation-style-language/schema/raw/master/csl-citation.json"}</w:instrText>
            </w:r>
            <w:r w:rsidRPr="002059BE">
              <w:rPr>
                <w:rFonts w:ascii="Times New Roman" w:hAnsi="Times New Roman" w:cs="Times New Roman"/>
                <w:sz w:val="20"/>
                <w:szCs w:val="20"/>
              </w:rPr>
              <w:fldChar w:fldCharType="separate"/>
            </w:r>
            <w:r w:rsidR="00487F4C" w:rsidRPr="002059BE">
              <w:rPr>
                <w:rFonts w:ascii="Times New Roman" w:hAnsi="Times New Roman" w:cs="Times New Roman"/>
                <w:noProof/>
                <w:sz w:val="20"/>
                <w:szCs w:val="20"/>
              </w:rPr>
              <w:t>[30]</w:t>
            </w:r>
            <w:r w:rsidRPr="002059BE">
              <w:rPr>
                <w:rFonts w:ascii="Times New Roman" w:hAnsi="Times New Roman" w:cs="Times New Roman"/>
                <w:sz w:val="20"/>
                <w:szCs w:val="20"/>
              </w:rPr>
              <w:fldChar w:fldCharType="end"/>
            </w:r>
          </w:p>
        </w:tc>
      </w:tr>
      <w:tr w:rsidR="00487F4C" w:rsidRPr="002059BE" w:rsidTr="002059BE">
        <w:trPr>
          <w:trHeight w:val="283"/>
          <w:jc w:val="center"/>
        </w:trPr>
        <w:tc>
          <w:tcPr>
            <w:tcW w:w="663"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7</w:t>
            </w:r>
          </w:p>
        </w:tc>
        <w:tc>
          <w:tcPr>
            <w:tcW w:w="2016"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Brassica rapa</w:t>
            </w:r>
          </w:p>
        </w:tc>
        <w:tc>
          <w:tcPr>
            <w:tcW w:w="1337"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CdWO</w:t>
            </w:r>
            <w:r w:rsidRPr="002059BE">
              <w:rPr>
                <w:rFonts w:ascii="Times New Roman" w:hAnsi="Times New Roman" w:cs="Times New Roman"/>
                <w:sz w:val="20"/>
                <w:szCs w:val="20"/>
                <w:vertAlign w:val="subscript"/>
              </w:rPr>
              <w:t>4</w:t>
            </w:r>
          </w:p>
        </w:tc>
        <w:tc>
          <w:tcPr>
            <w:tcW w:w="756"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27</w:t>
            </w:r>
          </w:p>
        </w:tc>
        <w:tc>
          <w:tcPr>
            <w:tcW w:w="2878"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Rod shape</w:t>
            </w:r>
          </w:p>
        </w:tc>
        <w:tc>
          <w:tcPr>
            <w:tcW w:w="1559" w:type="dxa"/>
            <w:vAlign w:val="center"/>
          </w:tcPr>
          <w:p w:rsidR="00487F4C" w:rsidRPr="002059BE" w:rsidRDefault="00282FDD"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fldChar w:fldCharType="begin" w:fldLock="1"/>
            </w:r>
            <w:r w:rsidR="00487F4C" w:rsidRPr="002059BE">
              <w:rPr>
                <w:rFonts w:ascii="Times New Roman" w:hAnsi="Times New Roman" w:cs="Times New Roman"/>
                <w:sz w:val="20"/>
                <w:szCs w:val="20"/>
              </w:rPr>
              <w:instrText>ADDIN CSL_CITATION {"citationItems":[{"id":"ITEM-1","itemData":{"DOI":"10.1016/j.wri.2019.100119","ISSN":"22123717","abstract":"Cadmium tungstate, CdWO4, is well-known semiconducting material which exhibit good photocatalytic properties but its preparation is usually carried out at very high temperature. Hardly any report is available for its preparation through green route, and its application for water treatment. Therefore, the functionalized cadmium tungstate, f-CdWO4, nanoparticles synthesis through green, environmentally benign route using Brassica rapa leave extract and sodium tungstate and cadmium iodide was objective of the present work. The formation of f-CdWO4 was confirmed from FT-IR, XRD, and TEM, SEM and UV/Visible spectroscopic techniques. The average size of the particles was 54 nm as calculated from the XRD analysis, 37.23 nm radius was determined from UV-Visible spectrum, whereas average 27 nm breadth and 120 nm length was found from TEM imaging showing rod shaped f-CdWO4 nanoparticles. The f-CdWO4 was used for removal of toxic Bismarck brown R dye from aqueous solution through adsorption and photocatalytic degradation under sun light irradiation. The coloured water containing 10 mgL-1 concentration of dye could be cleaned with 1.5 gL-1 dose of f-CdWO4 at optimum condition. The adsorption capacity of f-CdWO4 for Bismarck brown R was found to be 46.5, 49.50, and 51.54 mgg-1 at 30, 40 and 50°C, respectively. The endothermic adsorption of Bismarck brown R followed pseudo-second order kinetics. The interaction between f-CdWO4 and Bismarck brown R, on molecular level, was investigated from FT-IR studies clubbed with isotherm, kinetics, and thermodynamics. The f-CdWO4 also showed good photocatalytic degradation activity and degraded 82.70% of Bismarck brown R in 50 mL solution having 20 mgL-1 dye concentration, with 1.5 gL-1 dosage of f-CdWO4. Therefore, f-CdWO4, prepared through green route, would be efficient for water treatment through both photocatalytic and adsorption activities.","author":[{"dropping-particle":"","family":"Fatima","given":"Bushra","non-dropping-particle":"","parse-names":false,"suffix":""},{"dropping-particle":"","family":"Siddiqui","given":"Sharf Ilahi","non-dropping-particle":"","parse-names":false,"suffix":""},{"dropping-particle":"","family":"Ahmed","given":"Rabia","non-dropping-particle":"","parse-names":false,"suffix":""},{"dropping-particle":"","family":"Chaudhry","given":"Saif Ali","non-dropping-particle":"","parse-names":false,"suffix":""}],"container-title":"Water Resources and Industry","id":"ITEM-1","issued":{"date-parts":[["2019","12","1"]]},"publisher":"Elsevier B.V.","title":"Green synthesis of f-CdWO4 for photocatalytic degradation and adsorptive removal of Bismarck Brown R dye from water","type":"article-journal","volume":"22"},"uris":["http://www.mendeley.com/documents/?uuid=11e90bf6-647d-3946-8cb2-df9d78649144"]}],"mendeley":{"formattedCitation":"[31]","plainTextFormattedCitation":"[31]","previouslyFormattedCitation":"[31]"},"properties":{"noteIndex":0},"schema":"https://github.com/citation-style-language/schema/raw/master/csl-citation.json"}</w:instrText>
            </w:r>
            <w:r w:rsidRPr="002059BE">
              <w:rPr>
                <w:rFonts w:ascii="Times New Roman" w:hAnsi="Times New Roman" w:cs="Times New Roman"/>
                <w:sz w:val="20"/>
                <w:szCs w:val="20"/>
              </w:rPr>
              <w:fldChar w:fldCharType="separate"/>
            </w:r>
            <w:r w:rsidR="00487F4C" w:rsidRPr="002059BE">
              <w:rPr>
                <w:rFonts w:ascii="Times New Roman" w:hAnsi="Times New Roman" w:cs="Times New Roman"/>
                <w:noProof/>
                <w:sz w:val="20"/>
                <w:szCs w:val="20"/>
              </w:rPr>
              <w:t>[31]</w:t>
            </w:r>
            <w:r w:rsidRPr="002059BE">
              <w:rPr>
                <w:rFonts w:ascii="Times New Roman" w:hAnsi="Times New Roman" w:cs="Times New Roman"/>
                <w:sz w:val="20"/>
                <w:szCs w:val="20"/>
              </w:rPr>
              <w:fldChar w:fldCharType="end"/>
            </w:r>
          </w:p>
        </w:tc>
      </w:tr>
      <w:tr w:rsidR="00487F4C" w:rsidRPr="002059BE" w:rsidTr="002059BE">
        <w:trPr>
          <w:trHeight w:val="283"/>
          <w:jc w:val="center"/>
        </w:trPr>
        <w:tc>
          <w:tcPr>
            <w:tcW w:w="663"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8</w:t>
            </w:r>
          </w:p>
        </w:tc>
        <w:tc>
          <w:tcPr>
            <w:tcW w:w="2016"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Azadirachtaindica</w:t>
            </w:r>
          </w:p>
        </w:tc>
        <w:tc>
          <w:tcPr>
            <w:tcW w:w="1337"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NiWO</w:t>
            </w:r>
            <w:r w:rsidRPr="002059BE">
              <w:rPr>
                <w:rFonts w:ascii="Times New Roman" w:hAnsi="Times New Roman" w:cs="Times New Roman"/>
                <w:sz w:val="20"/>
                <w:szCs w:val="20"/>
                <w:vertAlign w:val="subscript"/>
              </w:rPr>
              <w:t>4</w:t>
            </w:r>
          </w:p>
        </w:tc>
        <w:tc>
          <w:tcPr>
            <w:tcW w:w="756"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31.1</w:t>
            </w:r>
          </w:p>
        </w:tc>
        <w:tc>
          <w:tcPr>
            <w:tcW w:w="2878" w:type="dxa"/>
            <w:vAlign w:val="center"/>
          </w:tcPr>
          <w:p w:rsidR="00487F4C" w:rsidRPr="002059BE" w:rsidRDefault="002E6363"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Agglomerated</w:t>
            </w:r>
          </w:p>
        </w:tc>
        <w:tc>
          <w:tcPr>
            <w:tcW w:w="1559" w:type="dxa"/>
            <w:vAlign w:val="center"/>
          </w:tcPr>
          <w:p w:rsidR="00487F4C" w:rsidRPr="002059BE" w:rsidRDefault="00282FDD"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fldChar w:fldCharType="begin" w:fldLock="1"/>
            </w:r>
            <w:r w:rsidR="00487F4C" w:rsidRPr="002059BE">
              <w:rPr>
                <w:rFonts w:ascii="Times New Roman" w:hAnsi="Times New Roman" w:cs="Times New Roman"/>
                <w:sz w:val="20"/>
                <w:szCs w:val="20"/>
              </w:rPr>
              <w:instrText>ADDIN CSL_CITATION {"citationItems":[{"id":"ITEM-1","itemData":{"DOI":"10.1016/j.mssp.2015.05.037","ISSN":"13698001","abstract":"Abstract In recent years, biosynthesis of nanoparticles using plant extract has attracted great attention owing to its cost effective, non-toxic, eco-friendly and as an alternative approach to physical and chemical methods. Nickel tungstate (NiWO4) nanoparticles were synthesised via the aqueous leaf extract of Azadirachta indica plant. The prepared nanoparticles were characterized using UV-visible diffuse reflectance spectroscopy (UV-vis-DRS), fourier transform infra-red spectroscopy (FT-IR), X-ray diffraction (XRD), scanning electron microscopy (SEM), energy dispersive X-ray spectroscopy (EDS) and transmission electron microscopy (TEM) techniques. SEM results showed that plant extract modified NiWO4 (PNT) was composed of tiny sphere in shape. XRD results revealed that the average crystallite size of PNT was smaller (12.12 nm) when compared to the bare NiWO4 (NT) prepared using precipitation method (31.11 nm). The photocatalytic activity of NiWO4 nanoparticles were investigated using methylene blue (MB) as a model organic pollutant under visible light irradiation. PNT showed high efficiency for the degradation of MB compared to NT. The effect of operation parameters such as initial dye concentration, pH and catalyst concentration has been investigated in detail. PNT was subjected to antimicrobial studies and significant results were obtained.","author":[{"dropping-particle":"","family":"Karthiga","given":"R.","non-dropping-particle":"","parse-names":false,"suffix":""},{"dropping-particle":"","family":"Kavitha","given":"B.","non-dropping-particle":"","parse-names":false,"suffix":""},{"dropping-particle":"","family":"Rajarajan","given":"M.","non-dropping-particle":"","parse-names":false,"suffix":""},{"dropping-particle":"","family":"Suganthi","given":"A.","non-dropping-particle":"","parse-names":false,"suffix":""}],"container-title":"Materials Science in Semiconductor Processing","id":"ITEM-1","issued":{"date-parts":[["2015","7","13"]]},"page":"123-129","publisher":"Elsevier Ltd","title":"Photocatalytic and antimicrobial activity of NiWO4 nanoparticles stabilized by the plant extract","type":"article-journal","volume":"40"},"uris":["http://www.mendeley.com/documents/?uuid=453a9e1b-0cae-3c48-b536-248a14ea35cf"]}],"mendeley":{"formattedCitation":"[32]","plainTextFormattedCitation":"[32]","previouslyFormattedCitation":"[32]"},"properties":{"noteIndex":0},"schema":"https://github.com/citation-style-language/schema/raw/master/csl-citation.json"}</w:instrText>
            </w:r>
            <w:r w:rsidRPr="002059BE">
              <w:rPr>
                <w:rFonts w:ascii="Times New Roman" w:hAnsi="Times New Roman" w:cs="Times New Roman"/>
                <w:sz w:val="20"/>
                <w:szCs w:val="20"/>
              </w:rPr>
              <w:fldChar w:fldCharType="separate"/>
            </w:r>
            <w:r w:rsidR="00487F4C" w:rsidRPr="002059BE">
              <w:rPr>
                <w:rFonts w:ascii="Times New Roman" w:hAnsi="Times New Roman" w:cs="Times New Roman"/>
                <w:noProof/>
                <w:sz w:val="20"/>
                <w:szCs w:val="20"/>
              </w:rPr>
              <w:t>[32]</w:t>
            </w:r>
            <w:r w:rsidRPr="002059BE">
              <w:rPr>
                <w:rFonts w:ascii="Times New Roman" w:hAnsi="Times New Roman" w:cs="Times New Roman"/>
                <w:sz w:val="20"/>
                <w:szCs w:val="20"/>
              </w:rPr>
              <w:fldChar w:fldCharType="end"/>
            </w:r>
          </w:p>
        </w:tc>
      </w:tr>
      <w:tr w:rsidR="00487F4C" w:rsidRPr="002059BE" w:rsidTr="002059BE">
        <w:trPr>
          <w:trHeight w:val="283"/>
          <w:jc w:val="center"/>
        </w:trPr>
        <w:tc>
          <w:tcPr>
            <w:tcW w:w="663"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9</w:t>
            </w:r>
          </w:p>
        </w:tc>
        <w:tc>
          <w:tcPr>
            <w:tcW w:w="2016"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Phyllanthus Amarus</w:t>
            </w:r>
          </w:p>
        </w:tc>
        <w:tc>
          <w:tcPr>
            <w:tcW w:w="1337"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NiWO</w:t>
            </w:r>
            <w:r w:rsidRPr="002059BE">
              <w:rPr>
                <w:rFonts w:ascii="Times New Roman" w:hAnsi="Times New Roman" w:cs="Times New Roman"/>
                <w:sz w:val="20"/>
                <w:szCs w:val="20"/>
                <w:vertAlign w:val="subscript"/>
              </w:rPr>
              <w:t>4</w:t>
            </w:r>
          </w:p>
        </w:tc>
        <w:tc>
          <w:tcPr>
            <w:tcW w:w="756"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33.49</w:t>
            </w:r>
          </w:p>
        </w:tc>
        <w:tc>
          <w:tcPr>
            <w:tcW w:w="2878" w:type="dxa"/>
            <w:vAlign w:val="center"/>
          </w:tcPr>
          <w:p w:rsidR="00487F4C" w:rsidRPr="002059BE" w:rsidRDefault="002E6363"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Flower</w:t>
            </w:r>
          </w:p>
        </w:tc>
        <w:tc>
          <w:tcPr>
            <w:tcW w:w="1559" w:type="dxa"/>
            <w:vAlign w:val="center"/>
          </w:tcPr>
          <w:p w:rsidR="00487F4C" w:rsidRPr="002059BE" w:rsidRDefault="00282FDD"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fldChar w:fldCharType="begin" w:fldLock="1"/>
            </w:r>
            <w:r w:rsidR="00487F4C" w:rsidRPr="002059BE">
              <w:rPr>
                <w:rFonts w:ascii="Times New Roman" w:hAnsi="Times New Roman" w:cs="Times New Roman"/>
                <w:sz w:val="20"/>
                <w:szCs w:val="20"/>
              </w:rPr>
              <w:instrText>ADDIN CSL_CITATION {"citationItems":[{"id":"ITEM-1","itemData":{"abstract":"Synthesis of nanoparticle by green method has attracted much attention due to its application in various fields. In the present study nickel tungstate nanoparticles were synthesized using the plant extract of phyllanthus amarus (kelanelli). The synthesised NiWO 4 nanoparticles were characterized by Fourier transform infrared spectroscopy (FT-IR), X-ray diffraction (XRD) and Scanning Electron microscopy (SEM). XRD results revealed that the average crystallite size of NiWO 4 nanoparticle was 33.49 nm. SEM results showed that NiWO 4 nanoparticles composed of flower in shape. The bands appeared in FT-IR Spectrum at 750cm-1 to 1000cm-1 corresponds to (W-O) stretching of WO 4. The antimicrobial activities of synthesized nanoparticles were studied against various pathogens.","author":[{"dropping-particle":"","family":"Buvaneswari","given":"K","non-dropping-particle":"","parse-names":false,"suffix":""},{"dropping-particle":"","family":"Ganagaraj","given":"M","non-dropping-particle":"","parse-names":false,"suffix":""}],"id":"ITEM-1","issued":{"date-parts":[["0"]]},"title":"GREEN SYNTHESIS OF NiWO 4 NANOPARTICLES USING PHYLLANTHUS AMARUS EXTRACT","type":"report"},"uris":["http://www.mendeley.com/documents/?uuid=f0b2c2a8-e70b-38f2-8875-44daa0020200"]}],"mendeley":{"formattedCitation":"[33]","plainTextFormattedCitation":"[33]","previouslyFormattedCitation":"[33]"},"properties":{"noteIndex":0},"schema":"https://github.com/citation-style-language/schema/raw/master/csl-citation.json"}</w:instrText>
            </w:r>
            <w:r w:rsidRPr="002059BE">
              <w:rPr>
                <w:rFonts w:ascii="Times New Roman" w:hAnsi="Times New Roman" w:cs="Times New Roman"/>
                <w:sz w:val="20"/>
                <w:szCs w:val="20"/>
              </w:rPr>
              <w:fldChar w:fldCharType="separate"/>
            </w:r>
            <w:r w:rsidR="00487F4C" w:rsidRPr="002059BE">
              <w:rPr>
                <w:rFonts w:ascii="Times New Roman" w:hAnsi="Times New Roman" w:cs="Times New Roman"/>
                <w:noProof/>
                <w:sz w:val="20"/>
                <w:szCs w:val="20"/>
              </w:rPr>
              <w:t>[33]</w:t>
            </w:r>
            <w:r w:rsidRPr="002059BE">
              <w:rPr>
                <w:rFonts w:ascii="Times New Roman" w:hAnsi="Times New Roman" w:cs="Times New Roman"/>
                <w:sz w:val="20"/>
                <w:szCs w:val="20"/>
              </w:rPr>
              <w:fldChar w:fldCharType="end"/>
            </w:r>
          </w:p>
        </w:tc>
      </w:tr>
      <w:tr w:rsidR="00487F4C" w:rsidRPr="002059BE" w:rsidTr="002059BE">
        <w:trPr>
          <w:trHeight w:val="283"/>
          <w:jc w:val="center"/>
        </w:trPr>
        <w:tc>
          <w:tcPr>
            <w:tcW w:w="663"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10</w:t>
            </w:r>
          </w:p>
        </w:tc>
        <w:tc>
          <w:tcPr>
            <w:tcW w:w="2016"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Hyphaene thebaica L</w:t>
            </w:r>
          </w:p>
        </w:tc>
        <w:tc>
          <w:tcPr>
            <w:tcW w:w="1337"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ZnWO</w:t>
            </w:r>
            <w:r w:rsidRPr="002059BE">
              <w:rPr>
                <w:rFonts w:ascii="Times New Roman" w:hAnsi="Times New Roman" w:cs="Times New Roman"/>
                <w:sz w:val="20"/>
                <w:szCs w:val="20"/>
                <w:vertAlign w:val="subscript"/>
              </w:rPr>
              <w:t>4</w:t>
            </w:r>
          </w:p>
        </w:tc>
        <w:tc>
          <w:tcPr>
            <w:tcW w:w="756"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24</w:t>
            </w:r>
          </w:p>
        </w:tc>
        <w:tc>
          <w:tcPr>
            <w:tcW w:w="2878"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Rod</w:t>
            </w:r>
          </w:p>
        </w:tc>
        <w:tc>
          <w:tcPr>
            <w:tcW w:w="1559" w:type="dxa"/>
            <w:vAlign w:val="center"/>
          </w:tcPr>
          <w:p w:rsidR="00487F4C" w:rsidRPr="002059BE" w:rsidRDefault="00282FDD"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fldChar w:fldCharType="begin" w:fldLock="1"/>
            </w:r>
            <w:r w:rsidR="00487F4C" w:rsidRPr="002059BE">
              <w:rPr>
                <w:rFonts w:ascii="Times New Roman" w:hAnsi="Times New Roman" w:cs="Times New Roman"/>
                <w:sz w:val="20"/>
                <w:szCs w:val="20"/>
              </w:rPr>
              <w:instrText>ADDIN CSL_CITATION {"citationItems":[{"id":"ITEM-1","itemData":{"DOI":"10.1016/j.mtcomm.2023.106355","ISSN":"23524928","author":[{"dropping-particle":"","family":"Hkiri","given":"Khaoula","non-dropping-particle":"","parse-names":false,"suffix":""},{"dropping-particle":"","family":"Mohamed","given":"Hamza Elsayed Ahmed","non-dropping-particle":"","parse-names":false,"suffix":""},{"dropping-particle":"","family":"Mtshali","given":"Christopher Bongani","non-dropping-particle":"","parse-names":false,"suffix":""},{"dropping-particle":"","family":"Mongwaketsi","given":"Nametso","non-dropping-particle":"","parse-names":false,"suffix":""},{"dropping-particle":"","family":"Gibaud","given":"Alain","non-dropping-particle":"","parse-names":false,"suffix":""},{"dropping-particle":"","family":"Maaza","given":"Malik","non-dropping-particle":"","parse-names":false,"suffix":""}],"container-title":"Materials Today Communications","id":"ITEM-1","issued":{"date-parts":[["2023","6"]]},"page":"106355","title":"Promising photocatalytic activity under visible light of ZnWO4 nanocrystals prepared via green synthesis approach","type":"article-journal","volume":"35"},"uris":["http://www.mendeley.com/documents/?uuid=a3f28489-9047-3a35-af03-4352eda3ca0c"]}],"mendeley":{"formattedCitation":"[34]","plainTextFormattedCitation":"[34]","previouslyFormattedCitation":"[34]"},"properties":{"noteIndex":0},"schema":"https://github.com/citation-style-language/schema/raw/master/csl-citation.json"}</w:instrText>
            </w:r>
            <w:r w:rsidRPr="002059BE">
              <w:rPr>
                <w:rFonts w:ascii="Times New Roman" w:hAnsi="Times New Roman" w:cs="Times New Roman"/>
                <w:sz w:val="20"/>
                <w:szCs w:val="20"/>
              </w:rPr>
              <w:fldChar w:fldCharType="separate"/>
            </w:r>
            <w:r w:rsidR="00487F4C" w:rsidRPr="002059BE">
              <w:rPr>
                <w:rFonts w:ascii="Times New Roman" w:hAnsi="Times New Roman" w:cs="Times New Roman"/>
                <w:noProof/>
                <w:sz w:val="20"/>
                <w:szCs w:val="20"/>
              </w:rPr>
              <w:t>[34]</w:t>
            </w:r>
            <w:r w:rsidRPr="002059BE">
              <w:rPr>
                <w:rFonts w:ascii="Times New Roman" w:hAnsi="Times New Roman" w:cs="Times New Roman"/>
                <w:sz w:val="20"/>
                <w:szCs w:val="20"/>
              </w:rPr>
              <w:fldChar w:fldCharType="end"/>
            </w:r>
          </w:p>
        </w:tc>
      </w:tr>
      <w:tr w:rsidR="00487F4C" w:rsidRPr="002059BE" w:rsidTr="002059BE">
        <w:trPr>
          <w:trHeight w:val="283"/>
          <w:jc w:val="center"/>
        </w:trPr>
        <w:tc>
          <w:tcPr>
            <w:tcW w:w="663"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12</w:t>
            </w:r>
          </w:p>
        </w:tc>
        <w:tc>
          <w:tcPr>
            <w:tcW w:w="2016"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Lemon</w:t>
            </w:r>
          </w:p>
        </w:tc>
        <w:tc>
          <w:tcPr>
            <w:tcW w:w="1337"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ZnO-CuWO</w:t>
            </w:r>
            <w:r w:rsidRPr="002059BE">
              <w:rPr>
                <w:rFonts w:ascii="Times New Roman" w:hAnsi="Times New Roman" w:cs="Times New Roman"/>
                <w:sz w:val="20"/>
                <w:szCs w:val="20"/>
                <w:vertAlign w:val="subscript"/>
              </w:rPr>
              <w:t>4</w:t>
            </w:r>
          </w:p>
        </w:tc>
        <w:tc>
          <w:tcPr>
            <w:tcW w:w="756"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97.70</w:t>
            </w:r>
          </w:p>
        </w:tc>
        <w:tc>
          <w:tcPr>
            <w:tcW w:w="2878" w:type="dxa"/>
            <w:vAlign w:val="center"/>
          </w:tcPr>
          <w:p w:rsidR="00487F4C" w:rsidRPr="002059BE" w:rsidRDefault="002E6363"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Agglomerated</w:t>
            </w:r>
          </w:p>
        </w:tc>
        <w:tc>
          <w:tcPr>
            <w:tcW w:w="1559" w:type="dxa"/>
            <w:vAlign w:val="center"/>
          </w:tcPr>
          <w:p w:rsidR="00487F4C" w:rsidRPr="002059BE" w:rsidRDefault="00282FDD"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fldChar w:fldCharType="begin" w:fldLock="1"/>
            </w:r>
            <w:r w:rsidR="00487F4C" w:rsidRPr="002059BE">
              <w:rPr>
                <w:rFonts w:ascii="Times New Roman" w:hAnsi="Times New Roman" w:cs="Times New Roman"/>
                <w:sz w:val="20"/>
                <w:szCs w:val="20"/>
              </w:rPr>
              <w:instrText>ADDIN CSL_CITATION {"citationItems":[{"id":"ITEM-1","itemData":{"DOI":"10.1016/j.envpol.2020.116401","ISSN":"18736424","PMID":"33422746","abstract":"In this work, ZnO–CdWO4 nanoparticles have been synthesized by the ecofriendly green method with lemon leaf extract to favorably anchor functional groups on their surface. The prepared ZnO–CdWO4 nanoparticles are used as adsorbent to treat Congo red (CR) dye after characterization through FT-IR, UV–Vis, TEM, SEM-EDX, and HRTEM techniques. The equilibrium partition coefficient and adsorption capacity values for CR by ZnO–CdWO4 are estimated as 21.4 mg g−1 μM−1 and 5 mg g−1, respectively (at an initial dye concentration of 10 mg L−1). The adsorption process is found as exothermic and spontaneous, as determined by the ΔG°, ΔS°, and ΔH° values. The Boyd plot has been used as a confirmatory tool to fit the adsorption kinetics data along with intraparticle diffusion and pseudo-second-order models. Based on this research, ZnO–CdWO4 nanoparticles are validated as an effective adsorbent for CR dye in aqueous solutions.","author":[{"dropping-particle":"","family":"Fatima","given":"Bushra","non-dropping-particle":"","parse-names":false,"suffix":""},{"dropping-particle":"","family":"Siddiqui","given":"Sharf Ilahi","non-dropping-particle":"","parse-names":false,"suffix":""},{"dropping-particle":"","family":"Nirala","given":"Ranjeet Kumar","non-dropping-particle":"","parse-names":false,"suffix":""},{"dropping-particle":"","family":"Vikrant","given":"Kumar","non-dropping-particle":"","parse-names":false,"suffix":""},{"dropping-particle":"","family":"Kim","given":"Ki Hyun","non-dropping-particle":"","parse-names":false,"suffix":""},{"dropping-particle":"","family":"Ahmad","given":"Rabia","non-dropping-particle":"","parse-names":false,"suffix":""},{"dropping-particle":"","family":"Chaudhry","given":"Saif Ali","non-dropping-particle":"","parse-names":false,"suffix":""}],"container-title":"Environmental Pollution","id":"ITEM-1","issued":{"date-parts":[["2021","2","15"]]},"publisher":"Elsevier Ltd","title":"Facile green synthesis of ZnO–CdWO4 nanoparticles and their potential as adsorbents to remove organic dye","type":"article-journal","volume":"271"},"uris":["http://www.mendeley.com/documents/?uuid=b6cce124-173f-3d4f-89bc-85b3fc43331f"]}],"mendeley":{"formattedCitation":"[35]","plainTextFormattedCitation":"[35]","previouslyFormattedCitation":"[35]"},"properties":{"noteIndex":0},"schema":"https://github.com/citation-style-language/schema/raw/master/csl-citation.json"}</w:instrText>
            </w:r>
            <w:r w:rsidRPr="002059BE">
              <w:rPr>
                <w:rFonts w:ascii="Times New Roman" w:hAnsi="Times New Roman" w:cs="Times New Roman"/>
                <w:sz w:val="20"/>
                <w:szCs w:val="20"/>
              </w:rPr>
              <w:fldChar w:fldCharType="separate"/>
            </w:r>
            <w:r w:rsidR="00487F4C" w:rsidRPr="002059BE">
              <w:rPr>
                <w:rFonts w:ascii="Times New Roman" w:hAnsi="Times New Roman" w:cs="Times New Roman"/>
                <w:noProof/>
                <w:sz w:val="20"/>
                <w:szCs w:val="20"/>
              </w:rPr>
              <w:t>[35]</w:t>
            </w:r>
            <w:r w:rsidRPr="002059BE">
              <w:rPr>
                <w:rFonts w:ascii="Times New Roman" w:hAnsi="Times New Roman" w:cs="Times New Roman"/>
                <w:sz w:val="20"/>
                <w:szCs w:val="20"/>
              </w:rPr>
              <w:fldChar w:fldCharType="end"/>
            </w:r>
          </w:p>
        </w:tc>
      </w:tr>
      <w:tr w:rsidR="00487F4C" w:rsidRPr="002059BE" w:rsidTr="002059BE">
        <w:trPr>
          <w:trHeight w:val="283"/>
          <w:jc w:val="center"/>
        </w:trPr>
        <w:tc>
          <w:tcPr>
            <w:tcW w:w="663"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13</w:t>
            </w:r>
          </w:p>
        </w:tc>
        <w:tc>
          <w:tcPr>
            <w:tcW w:w="2016"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Starch</w:t>
            </w:r>
          </w:p>
        </w:tc>
        <w:tc>
          <w:tcPr>
            <w:tcW w:w="1337"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TiO</w:t>
            </w:r>
            <w:r w:rsidRPr="002059BE">
              <w:rPr>
                <w:rFonts w:ascii="Times New Roman" w:hAnsi="Times New Roman" w:cs="Times New Roman"/>
                <w:sz w:val="20"/>
                <w:szCs w:val="20"/>
                <w:vertAlign w:val="subscript"/>
              </w:rPr>
              <w:t>2</w:t>
            </w:r>
            <w:r w:rsidRPr="002059BE">
              <w:rPr>
                <w:rFonts w:ascii="Times New Roman" w:hAnsi="Times New Roman" w:cs="Times New Roman"/>
                <w:sz w:val="20"/>
                <w:szCs w:val="20"/>
              </w:rPr>
              <w:t>–Bi</w:t>
            </w:r>
            <w:r w:rsidRPr="002059BE">
              <w:rPr>
                <w:rFonts w:ascii="Times New Roman" w:hAnsi="Times New Roman" w:cs="Times New Roman"/>
                <w:sz w:val="20"/>
                <w:szCs w:val="20"/>
                <w:vertAlign w:val="subscript"/>
              </w:rPr>
              <w:t>2</w:t>
            </w:r>
            <w:r w:rsidRPr="002059BE">
              <w:rPr>
                <w:rFonts w:ascii="Times New Roman" w:hAnsi="Times New Roman" w:cs="Times New Roman"/>
                <w:sz w:val="20"/>
                <w:szCs w:val="20"/>
              </w:rPr>
              <w:t>WO</w:t>
            </w:r>
            <w:r w:rsidRPr="002059BE">
              <w:rPr>
                <w:rFonts w:ascii="Times New Roman" w:hAnsi="Times New Roman" w:cs="Times New Roman"/>
                <w:sz w:val="20"/>
                <w:szCs w:val="20"/>
                <w:vertAlign w:val="subscript"/>
              </w:rPr>
              <w:t>6</w:t>
            </w:r>
          </w:p>
        </w:tc>
        <w:tc>
          <w:tcPr>
            <w:tcW w:w="756"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13.5</w:t>
            </w:r>
          </w:p>
        </w:tc>
        <w:tc>
          <w:tcPr>
            <w:tcW w:w="2878"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Nanoplates</w:t>
            </w:r>
          </w:p>
        </w:tc>
        <w:tc>
          <w:tcPr>
            <w:tcW w:w="1559" w:type="dxa"/>
            <w:vAlign w:val="center"/>
          </w:tcPr>
          <w:p w:rsidR="00487F4C" w:rsidRPr="002059BE" w:rsidRDefault="00282FDD"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fldChar w:fldCharType="begin" w:fldLock="1"/>
            </w:r>
            <w:r w:rsidR="00487F4C" w:rsidRPr="002059BE">
              <w:rPr>
                <w:rFonts w:ascii="Times New Roman" w:hAnsi="Times New Roman" w:cs="Times New Roman"/>
                <w:sz w:val="20"/>
                <w:szCs w:val="20"/>
              </w:rPr>
              <w:instrText>ADDIN CSL_CITATION {"citationItems":[{"id":"ITEM-1","itemData":{"DOI":"10.1016/j.jece.2018.04.065","ISSN":"22133437","abstract":"This study explores a novel photocatalytic approach for the conversion of complex biomass into smaller molecular units for their utility in generation of biofuel precursors. Following hydrothermal method, TiO2/Bi2WO6 nanocomposite photocatalyst for different ratio of TiO2 viz. 15% and 25% by weight have been synthesized. The efficiency of photodegradation of organic molecule is determined. Composite loaded with 25% TiO2 found to represent maximum photocatalytic efficiency of 99.9%. The structural and optical properties of the synthesized photocatalyst nanomaterial were characterized. A band gap of 2.7 eV was observed for 25% TiO2 composition which displayed an excellent visible light photoactivity, examined by removal of Rhodamine B. We further observe a four-fold higher photocatalytic activity in this composite compared to pristine Bi2WO6. Using this composite, solar energy is harvested to perform photocatalytic fragmentation of a biopolymer, namely starch, to derive smaller molecule precursors. Colorimetric analysis of reducing sugars from the degraded biomass quantifies the monomarization of starch. The linear chain molecular fragments thus formed were further analyzed by Raman, FTIR and ESI-MS. The results demonstrate photocatalytic pretreatment of starch by nanocomposite of TiO2/Bi2WO6 resulted in the formation of organic precursors that are common feedstock for the microbiota of anaerobic methanation and ethanol fermentation. We therefore conclude that photocatalytic pretreatment of biomass can be utilized for hydrolysis and partial acedogenesis of biomass in biofuel conversion processes. Such an approach represent environmentally benign way to convert biomass waste to biofuel.","author":[{"dropping-particle":"","family":"Shiamala","given":"L.","non-dropping-particle":"","parse-names":false,"suffix":""},{"dropping-particle":"","family":"Alamelu","given":"K.","non-dropping-particle":"","parse-names":false,"suffix":""},{"dropping-particle":"","family":"Raja","given":"V.","non-dropping-particle":"","parse-names":false,"suffix":""},{"dropping-particle":"","family":"Jaffar Ali","given":"B. M.","non-dropping-particle":"","parse-names":false,"suffix":""}],"container-title":"Journal of Environmental Chemical Engineering","id":"ITEM-1","issue":"2","issued":{"date-parts":[["2018","4","1"]]},"page":"3306-3321","publisher":"Elsevier Ltd","title":"Synthesis, characterization and application of TiO2-Bi2WO6 nanocomposite photocatalyst for pretreatment of starch biomass and generation of biofuel precursors","type":"article-journal","volume":"6"},"uris":["http://www.mendeley.com/documents/?uuid=49a872c8-84e5-3071-ba93-73ce1ebb1665"]}],"mendeley":{"formattedCitation":"[36]","plainTextFormattedCitation":"[36]","previouslyFormattedCitation":"[36]"},"properties":{"noteIndex":0},"schema":"https://github.com/citation-style-language/schema/raw/master/csl-citation.json"}</w:instrText>
            </w:r>
            <w:r w:rsidRPr="002059BE">
              <w:rPr>
                <w:rFonts w:ascii="Times New Roman" w:hAnsi="Times New Roman" w:cs="Times New Roman"/>
                <w:sz w:val="20"/>
                <w:szCs w:val="20"/>
              </w:rPr>
              <w:fldChar w:fldCharType="separate"/>
            </w:r>
            <w:r w:rsidR="00487F4C" w:rsidRPr="002059BE">
              <w:rPr>
                <w:rFonts w:ascii="Times New Roman" w:hAnsi="Times New Roman" w:cs="Times New Roman"/>
                <w:noProof/>
                <w:sz w:val="20"/>
                <w:szCs w:val="20"/>
              </w:rPr>
              <w:t>[36]</w:t>
            </w:r>
            <w:r w:rsidRPr="002059BE">
              <w:rPr>
                <w:rFonts w:ascii="Times New Roman" w:hAnsi="Times New Roman" w:cs="Times New Roman"/>
                <w:sz w:val="20"/>
                <w:szCs w:val="20"/>
              </w:rPr>
              <w:fldChar w:fldCharType="end"/>
            </w:r>
          </w:p>
        </w:tc>
      </w:tr>
      <w:tr w:rsidR="00487F4C" w:rsidRPr="002059BE" w:rsidTr="002059BE">
        <w:trPr>
          <w:trHeight w:val="283"/>
          <w:jc w:val="center"/>
        </w:trPr>
        <w:tc>
          <w:tcPr>
            <w:tcW w:w="663"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14</w:t>
            </w:r>
          </w:p>
        </w:tc>
        <w:tc>
          <w:tcPr>
            <w:tcW w:w="2016" w:type="dxa"/>
            <w:vAlign w:val="center"/>
          </w:tcPr>
          <w:p w:rsidR="00487F4C" w:rsidRPr="002059BE" w:rsidRDefault="002E6363" w:rsidP="002059BE">
            <w:pPr>
              <w:spacing w:line="360" w:lineRule="auto"/>
              <w:jc w:val="center"/>
              <w:rPr>
                <w:rFonts w:ascii="Times New Roman" w:hAnsi="Times New Roman" w:cs="Times New Roman"/>
                <w:sz w:val="20"/>
                <w:szCs w:val="20"/>
              </w:rPr>
            </w:pPr>
            <w:r>
              <w:rPr>
                <w:rFonts w:ascii="Times New Roman" w:hAnsi="Times New Roman" w:cs="Times New Roman"/>
                <w:sz w:val="20"/>
                <w:szCs w:val="20"/>
              </w:rPr>
              <w:t>L</w:t>
            </w:r>
            <w:r w:rsidR="00487F4C" w:rsidRPr="002059BE">
              <w:rPr>
                <w:rFonts w:ascii="Times New Roman" w:hAnsi="Times New Roman" w:cs="Times New Roman"/>
                <w:sz w:val="20"/>
                <w:szCs w:val="20"/>
              </w:rPr>
              <w:t>ignin</w:t>
            </w:r>
          </w:p>
        </w:tc>
        <w:tc>
          <w:tcPr>
            <w:tcW w:w="1337"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eastAsia="Times New Roman" w:hAnsi="Times New Roman" w:cs="Times New Roman"/>
                <w:spacing w:val="-7"/>
                <w:sz w:val="20"/>
                <w:szCs w:val="20"/>
                <w:lang w:eastAsia="en-IN"/>
              </w:rPr>
              <w:t>Ni-CoWO</w:t>
            </w:r>
            <w:r w:rsidRPr="002059BE">
              <w:rPr>
                <w:rFonts w:ascii="Times New Roman" w:eastAsia="Times New Roman" w:hAnsi="Times New Roman" w:cs="Times New Roman"/>
                <w:spacing w:val="-7"/>
                <w:sz w:val="20"/>
                <w:szCs w:val="20"/>
                <w:vertAlign w:val="subscript"/>
                <w:lang w:eastAsia="en-IN"/>
              </w:rPr>
              <w:t>4</w:t>
            </w:r>
          </w:p>
        </w:tc>
        <w:tc>
          <w:tcPr>
            <w:tcW w:w="756"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w:t>
            </w:r>
          </w:p>
        </w:tc>
        <w:tc>
          <w:tcPr>
            <w:tcW w:w="2878" w:type="dxa"/>
            <w:vAlign w:val="center"/>
          </w:tcPr>
          <w:p w:rsidR="00487F4C" w:rsidRPr="002059BE" w:rsidRDefault="002E6363"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shd w:val="clear" w:color="auto" w:fill="FFFFFF"/>
              </w:rPr>
              <w:t>Disordered plate</w:t>
            </w:r>
          </w:p>
        </w:tc>
        <w:tc>
          <w:tcPr>
            <w:tcW w:w="1559" w:type="dxa"/>
            <w:vAlign w:val="center"/>
          </w:tcPr>
          <w:p w:rsidR="00487F4C" w:rsidRPr="002059BE" w:rsidRDefault="00282FDD"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fldChar w:fldCharType="begin" w:fldLock="1"/>
            </w:r>
            <w:r w:rsidR="00487F4C" w:rsidRPr="002059BE">
              <w:rPr>
                <w:rFonts w:ascii="Times New Roman" w:hAnsi="Times New Roman" w:cs="Times New Roman"/>
                <w:sz w:val="20"/>
                <w:szCs w:val="20"/>
              </w:rPr>
              <w:instrText>ADDIN CSL_CITATION {"citationItems":[{"id":"ITEM-1","itemData":{"DOI":"10.1039/d0ma00494d","ISSN":"26335409","abstract":"Bimetallic tungstates (M2M1WO4; M = transition metal) are promising candidates for electrochemical energy applications. However, the effects of the secondary metal (M2) on the pseudocapacitance behavior of bimetallic tungstates have not been well understood. We report, for the first time, the effect of a secondary metal (Ni) on the pseudocapacitance of a bimetallic tungstate (NiWO4/CoWO4 composite called as NiCoWO4 hereafter) when used in a quasi-solid-state supercapacitor. Nanoparticles of NiCoWO4 and CoWO4 were prepared using a wet chemical synthesis technique and characterized using SEM, XPS, XRD, EDX, and XPS. Lignin/NiCoWO4//AC and lignin/CoWO4//AC supercapacitors were electrochemically tested using Electrochemical Impedance Spectroscopy, cyclic charge-discharge, and cyclic voltammetry. After 2000 charge-discharge cycles, the bimetallic tungstate (NiCoWO4) functionalized lignin supercapacitor shows a specific capacitance (862.26 mF cm-2, 96.12% retention) that is 141 times that of the monometallic tungstate (CoWO4) functionalized lignin supercapacitor. The lignin/NiCoWO4 supercapacitor has very high power and energy densities of 854.76 kW kg-1 and 5.75 W h kg-1, respectively, due to a synergistic effect of bimetallic tungstate nanoparticles encapsulated in lignin. The supercapacitor design explored detailed aspects of composite electrode constituent optimization, and the effects of discharge time, lignin carbonization, and cathode material on the supercapacitor performance. For an optimal mass ratio of lignin : NiCoWO4 : PVDF (15 : 75 : 10), the retention was 100% even after 2000 cycles. In addition to the cathode material's permittivity and surface area, the supercapacitor's electrochemical performance heavily depended on the dominant charge storage regime: an electric double-layered capacitor or pseudocapacitor dominant regime. This work provides new knowledge to design bimetallic tungstate based high-performance bioelectronics for advanced green technology.","author":[{"dropping-particle":"","family":"Jha","given":"Swarn","non-dropping-particle":"","parse-names":false,"suffix":""},{"dropping-particle":"","family":"Mehta","given":"Siddhi","non-dropping-particle":"","parse-names":false,"suffix":""},{"dropping-particle":"","family":"Chen","given":"Eugene","non-dropping-particle":"","parse-names":false,"suffix":""},{"dropping-particle":"","family":"Sankar","given":"Selvasundarasekar Sam","non-dropping-particle":"","parse-names":false,"suffix":""},{"dropping-particle":"","family":"Kundu","given":"Subrata","non-dropping-particle":"","parse-names":false,"suffix":""},{"dropping-particle":"","family":"Liang","given":"Hong","non-dropping-particle":"","parse-names":false,"suffix":""}],"container-title":"Materials Advances","id":"ITEM-1","issue":"6","issued":{"date-parts":[["2020"]]},"page":"2124-2135","publisher":"Royal Society of Chemistry","title":"Bimetallic tungstate nanoparticle-decorated-lignin electrodes for flexible supercapacitors","type":"article-journal","volume":"1"},"uris":["http://www.mendeley.com/documents/?uuid=e69232a6-69e1-352b-ba35-339f9942b363"]}],"mendeley":{"formattedCitation":"[37]","plainTextFormattedCitation":"[37]","previouslyFormattedCitation":"[37]"},"properties":{"noteIndex":0},"schema":"https://github.com/citation-style-language/schema/raw/master/csl-citation.json"}</w:instrText>
            </w:r>
            <w:r w:rsidRPr="002059BE">
              <w:rPr>
                <w:rFonts w:ascii="Times New Roman" w:hAnsi="Times New Roman" w:cs="Times New Roman"/>
                <w:sz w:val="20"/>
                <w:szCs w:val="20"/>
              </w:rPr>
              <w:fldChar w:fldCharType="separate"/>
            </w:r>
            <w:r w:rsidR="00487F4C" w:rsidRPr="002059BE">
              <w:rPr>
                <w:rFonts w:ascii="Times New Roman" w:hAnsi="Times New Roman" w:cs="Times New Roman"/>
                <w:noProof/>
                <w:sz w:val="20"/>
                <w:szCs w:val="20"/>
              </w:rPr>
              <w:t>[37]</w:t>
            </w:r>
            <w:r w:rsidRPr="002059BE">
              <w:rPr>
                <w:rFonts w:ascii="Times New Roman" w:hAnsi="Times New Roman" w:cs="Times New Roman"/>
                <w:sz w:val="20"/>
                <w:szCs w:val="20"/>
              </w:rPr>
              <w:fldChar w:fldCharType="end"/>
            </w:r>
          </w:p>
        </w:tc>
      </w:tr>
    </w:tbl>
    <w:p w:rsidR="00826BAB" w:rsidRPr="002059BE" w:rsidRDefault="00826BAB" w:rsidP="002059BE">
      <w:pPr>
        <w:spacing w:line="360" w:lineRule="auto"/>
        <w:jc w:val="both"/>
        <w:rPr>
          <w:rFonts w:ascii="Times New Roman" w:hAnsi="Times New Roman" w:cs="Times New Roman"/>
          <w:color w:val="333333"/>
          <w:sz w:val="20"/>
          <w:szCs w:val="20"/>
          <w:shd w:val="clear" w:color="auto" w:fill="FCFCFC"/>
        </w:rPr>
      </w:pPr>
    </w:p>
    <w:p w:rsidR="00826BAB" w:rsidRPr="002059BE" w:rsidRDefault="00826BAB" w:rsidP="002059BE">
      <w:pPr>
        <w:pStyle w:val="NormalWeb"/>
        <w:spacing w:before="0" w:beforeAutospacing="0" w:after="0" w:afterAutospacing="0" w:line="360" w:lineRule="auto"/>
        <w:jc w:val="center"/>
        <w:rPr>
          <w:b/>
          <w:sz w:val="20"/>
          <w:szCs w:val="20"/>
        </w:rPr>
      </w:pPr>
      <w:r w:rsidRPr="002059BE">
        <w:rPr>
          <w:b/>
          <w:sz w:val="20"/>
          <w:szCs w:val="20"/>
        </w:rPr>
        <w:t>1. Tungstate</w:t>
      </w:r>
    </w:p>
    <w:p w:rsidR="00826BAB" w:rsidRDefault="00826BAB" w:rsidP="002059BE">
      <w:pPr>
        <w:pStyle w:val="NormalWeb"/>
        <w:spacing w:before="0" w:beforeAutospacing="0" w:after="0" w:afterAutospacing="0" w:line="360" w:lineRule="auto"/>
        <w:jc w:val="center"/>
        <w:rPr>
          <w:sz w:val="20"/>
          <w:szCs w:val="20"/>
        </w:rPr>
      </w:pPr>
      <w:r w:rsidRPr="002059BE">
        <w:rPr>
          <w:b/>
          <w:sz w:val="20"/>
          <w:szCs w:val="20"/>
        </w:rPr>
        <w:t>1.1. Tungstate for detection of toxicity</w:t>
      </w:r>
    </w:p>
    <w:p w:rsidR="00826BAB" w:rsidRPr="004025CE" w:rsidRDefault="00210392" w:rsidP="00C3315D">
      <w:pPr>
        <w:pStyle w:val="NormalWeb"/>
        <w:spacing w:before="0" w:beforeAutospacing="0" w:after="0" w:afterAutospacing="0" w:line="360" w:lineRule="auto"/>
        <w:ind w:firstLine="720"/>
        <w:jc w:val="both"/>
        <w:rPr>
          <w:sz w:val="20"/>
          <w:szCs w:val="20"/>
        </w:rPr>
      </w:pPr>
      <w:r w:rsidRPr="00210392">
        <w:rPr>
          <w:sz w:val="20"/>
          <w:szCs w:val="20"/>
        </w:rPr>
        <w:t xml:space="preserve">Tungsten oxide nanosheets were synthesised by </w:t>
      </w:r>
      <w:r w:rsidR="00C3315D" w:rsidRPr="00210392">
        <w:rPr>
          <w:sz w:val="20"/>
          <w:szCs w:val="20"/>
        </w:rPr>
        <w:t xml:space="preserve">Ghazal et al. described the sol-gel process. For the manufacture </w:t>
      </w:r>
      <w:r w:rsidRPr="00210392">
        <w:rPr>
          <w:sz w:val="20"/>
          <w:szCs w:val="20"/>
        </w:rPr>
        <w:t>WO</w:t>
      </w:r>
      <w:r w:rsidRPr="00210392">
        <w:rPr>
          <w:sz w:val="20"/>
          <w:szCs w:val="20"/>
          <w:vertAlign w:val="subscript"/>
        </w:rPr>
        <w:t>3</w:t>
      </w:r>
      <w:r w:rsidRPr="00210392">
        <w:rPr>
          <w:sz w:val="20"/>
          <w:szCs w:val="20"/>
        </w:rPr>
        <w:t xml:space="preserve">, </w:t>
      </w:r>
      <w:r w:rsidR="00C3315D" w:rsidRPr="00210392">
        <w:rPr>
          <w:sz w:val="20"/>
          <w:szCs w:val="20"/>
        </w:rPr>
        <w:t>Na</w:t>
      </w:r>
      <w:r w:rsidR="00C3315D" w:rsidRPr="00210392">
        <w:rPr>
          <w:sz w:val="20"/>
          <w:szCs w:val="20"/>
          <w:vertAlign w:val="subscript"/>
        </w:rPr>
        <w:t>2</w:t>
      </w:r>
      <w:r w:rsidR="00C3315D" w:rsidRPr="00210392">
        <w:rPr>
          <w:sz w:val="20"/>
          <w:szCs w:val="20"/>
        </w:rPr>
        <w:t>WO</w:t>
      </w:r>
      <w:r w:rsidR="00C3315D" w:rsidRPr="00210392">
        <w:rPr>
          <w:sz w:val="20"/>
          <w:szCs w:val="20"/>
          <w:vertAlign w:val="subscript"/>
        </w:rPr>
        <w:t>4</w:t>
      </w:r>
      <w:r w:rsidR="00C3315D" w:rsidRPr="00210392">
        <w:rPr>
          <w:sz w:val="20"/>
          <w:szCs w:val="20"/>
        </w:rPr>
        <w:t xml:space="preserve"> as a </w:t>
      </w:r>
      <w:r w:rsidRPr="00210392">
        <w:rPr>
          <w:sz w:val="20"/>
          <w:szCs w:val="20"/>
        </w:rPr>
        <w:t xml:space="preserve">metal precursor and </w:t>
      </w:r>
      <w:r w:rsidR="00C3315D" w:rsidRPr="00210392">
        <w:rPr>
          <w:sz w:val="20"/>
          <w:szCs w:val="20"/>
        </w:rPr>
        <w:t>gelatin sol</w:t>
      </w:r>
      <w:r w:rsidRPr="00210392">
        <w:rPr>
          <w:sz w:val="20"/>
          <w:szCs w:val="20"/>
        </w:rPr>
        <w:t>ution as a</w:t>
      </w:r>
      <w:r w:rsidR="00C3315D" w:rsidRPr="00210392">
        <w:rPr>
          <w:sz w:val="20"/>
          <w:szCs w:val="20"/>
        </w:rPr>
        <w:t xml:space="preserve"> novel green stabilizer</w:t>
      </w:r>
      <w:r>
        <w:rPr>
          <w:sz w:val="20"/>
          <w:szCs w:val="20"/>
        </w:rPr>
        <w:t>.</w:t>
      </w:r>
      <w:r w:rsidRPr="00210392">
        <w:rPr>
          <w:sz w:val="20"/>
          <w:szCs w:val="20"/>
        </w:rPr>
        <w:t xml:space="preserve"> This is </w:t>
      </w:r>
      <w:r w:rsidR="00C3315D" w:rsidRPr="00210392">
        <w:rPr>
          <w:sz w:val="20"/>
          <w:szCs w:val="20"/>
        </w:rPr>
        <w:t>characterized</w:t>
      </w:r>
      <w:r w:rsidR="00C3315D" w:rsidRPr="00C3315D">
        <w:rPr>
          <w:sz w:val="20"/>
          <w:szCs w:val="20"/>
        </w:rPr>
        <w:t xml:space="preserve"> by XRD, FESEM/EDX, Raman, UV and vis.D</w:t>
      </w:r>
      <w:r w:rsidR="00C3315D">
        <w:rPr>
          <w:sz w:val="20"/>
          <w:szCs w:val="20"/>
        </w:rPr>
        <w:t>RS</w:t>
      </w:r>
      <w:r w:rsidR="00C3315D" w:rsidRPr="00C3315D">
        <w:rPr>
          <w:sz w:val="20"/>
          <w:szCs w:val="20"/>
        </w:rPr>
        <w:t>. Photocatalytic experiments were carried out using WO</w:t>
      </w:r>
      <w:r w:rsidR="00C3315D" w:rsidRPr="00C3315D">
        <w:rPr>
          <w:sz w:val="20"/>
          <w:szCs w:val="20"/>
          <w:vertAlign w:val="subscript"/>
        </w:rPr>
        <w:t>3</w:t>
      </w:r>
      <w:r w:rsidR="00C3315D" w:rsidRPr="00C3315D">
        <w:rPr>
          <w:sz w:val="20"/>
          <w:szCs w:val="20"/>
        </w:rPr>
        <w:t xml:space="preserve">-Nanosheets (650 °C) for the optical degradation of the dye at the surrounding temperature </w:t>
      </w:r>
      <w:r w:rsidR="00C3315D" w:rsidRPr="004025CE">
        <w:rPr>
          <w:sz w:val="20"/>
          <w:szCs w:val="20"/>
        </w:rPr>
        <w:t xml:space="preserve">using a mercury vapour lamp (50 W) </w:t>
      </w:r>
      <w:r w:rsidR="004025CE" w:rsidRPr="004025CE">
        <w:rPr>
          <w:sz w:val="20"/>
          <w:szCs w:val="20"/>
        </w:rPr>
        <w:t>at high-pressure was employed</w:t>
      </w:r>
      <w:r w:rsidR="00C3315D" w:rsidRPr="00C3315D">
        <w:rPr>
          <w:sz w:val="20"/>
          <w:szCs w:val="20"/>
        </w:rPr>
        <w:t>.</w:t>
      </w:r>
      <w:r w:rsidR="004025CE">
        <w:rPr>
          <w:sz w:val="20"/>
          <w:szCs w:val="20"/>
        </w:rPr>
        <w:t xml:space="preserve"> </w:t>
      </w:r>
      <w:r w:rsidR="00826BAB" w:rsidRPr="002059BE">
        <w:rPr>
          <w:sz w:val="20"/>
          <w:szCs w:val="20"/>
        </w:rPr>
        <w:t>It analyses the elimination of MB dye at 95% in 187 minutes by degrading the organic portion of the dye. This finding demonstrated the great predilection of these nanoparticles for the removal and degradation of pigments, whose reaction kinetics were shown to be practically first order. In addition, WO</w:t>
      </w:r>
      <w:r w:rsidR="00826BAB" w:rsidRPr="002059BE">
        <w:rPr>
          <w:sz w:val="20"/>
          <w:szCs w:val="20"/>
          <w:vertAlign w:val="subscript"/>
        </w:rPr>
        <w:t>3</w:t>
      </w:r>
      <w:r w:rsidR="00826BAB" w:rsidRPr="002059BE">
        <w:rPr>
          <w:sz w:val="20"/>
          <w:szCs w:val="20"/>
        </w:rPr>
        <w:t xml:space="preserve">-NS ceased cytotoxicity in Huh-7 cells and demonstrated low cytotoxicity, showing the biocompatibility of the nanosheets at high concentrations. </w:t>
      </w:r>
      <w:r w:rsidR="004025CE" w:rsidRPr="004025CE">
        <w:rPr>
          <w:sz w:val="20"/>
          <w:szCs w:val="20"/>
        </w:rPr>
        <w:t>Huh-7 cells showed great resistance in the MTT test, although identical results were seen even at high dosages up to 31 g/ml.</w:t>
      </w:r>
    </w:p>
    <w:p w:rsidR="00826BAB" w:rsidRPr="002059BE" w:rsidRDefault="00072C4E" w:rsidP="002059BE">
      <w:pPr>
        <w:spacing w:line="360" w:lineRule="auto"/>
        <w:ind w:firstLine="720"/>
        <w:jc w:val="center"/>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extent cx="2669559" cy="2002170"/>
            <wp:effectExtent l="19050" t="0" r="0" b="0"/>
            <wp:docPr id="5" name="Picture 4" descr="C:\Users\sys1\Desktop\Presentation1\Slid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ys1\Desktop\Presentation1\Slide4.JPG"/>
                    <pic:cNvPicPr>
                      <a:picLocks noChangeAspect="1" noChangeArrowheads="1"/>
                    </pic:cNvPicPr>
                  </pic:nvPicPr>
                  <pic:blipFill>
                    <a:blip r:embed="rId15"/>
                    <a:srcRect/>
                    <a:stretch>
                      <a:fillRect/>
                    </a:stretch>
                  </pic:blipFill>
                  <pic:spPr bwMode="auto">
                    <a:xfrm>
                      <a:off x="0" y="0"/>
                      <a:ext cx="2672805" cy="2004604"/>
                    </a:xfrm>
                    <a:prstGeom prst="rect">
                      <a:avLst/>
                    </a:prstGeom>
                    <a:noFill/>
                    <a:ln w="9525">
                      <a:noFill/>
                      <a:miter lim="800000"/>
                      <a:headEnd/>
                      <a:tailEnd/>
                    </a:ln>
                  </pic:spPr>
                </pic:pic>
              </a:graphicData>
            </a:graphic>
          </wp:inline>
        </w:drawing>
      </w:r>
    </w:p>
    <w:p w:rsidR="00826BAB" w:rsidRPr="002059BE" w:rsidRDefault="00826BAB" w:rsidP="002059BE">
      <w:pPr>
        <w:spacing w:line="360" w:lineRule="auto"/>
        <w:jc w:val="center"/>
        <w:rPr>
          <w:rFonts w:ascii="Times New Roman" w:hAnsi="Times New Roman" w:cs="Times New Roman"/>
          <w:b/>
          <w:sz w:val="20"/>
          <w:szCs w:val="20"/>
        </w:rPr>
      </w:pPr>
      <w:r w:rsidRPr="002059BE">
        <w:rPr>
          <w:rFonts w:ascii="Times New Roman" w:hAnsi="Times New Roman" w:cs="Times New Roman"/>
          <w:b/>
          <w:sz w:val="20"/>
          <w:szCs w:val="20"/>
        </w:rPr>
        <w:t>Fig.4. FE-SEM image of WO</w:t>
      </w:r>
      <w:r w:rsidRPr="002059BE">
        <w:rPr>
          <w:rFonts w:ascii="Times New Roman" w:hAnsi="Times New Roman" w:cs="Times New Roman"/>
          <w:b/>
          <w:sz w:val="20"/>
          <w:szCs w:val="20"/>
          <w:vertAlign w:val="subscript"/>
        </w:rPr>
        <w:t>3</w:t>
      </w:r>
      <w:r w:rsidRPr="002059BE">
        <w:rPr>
          <w:rFonts w:ascii="Times New Roman" w:hAnsi="Times New Roman" w:cs="Times New Roman"/>
          <w:b/>
          <w:sz w:val="20"/>
          <w:szCs w:val="20"/>
        </w:rPr>
        <w:t>-NS calcined at 650</w:t>
      </w:r>
      <w:r w:rsidRPr="002059BE">
        <w:rPr>
          <w:rFonts w:ascii="Times New Roman" w:hAnsi="Times New Roman" w:cs="Times New Roman"/>
          <w:b/>
          <w:sz w:val="20"/>
          <w:szCs w:val="20"/>
          <w:vertAlign w:val="subscript"/>
        </w:rPr>
        <w:t>◦</w:t>
      </w:r>
      <w:r w:rsidRPr="002059BE">
        <w:rPr>
          <w:rFonts w:ascii="Times New Roman" w:hAnsi="Times New Roman" w:cs="Times New Roman"/>
          <w:b/>
          <w:sz w:val="20"/>
          <w:szCs w:val="20"/>
        </w:rPr>
        <w:t>C</w:t>
      </w:r>
      <w:r w:rsidR="00282FDD" w:rsidRPr="002059BE">
        <w:rPr>
          <w:rFonts w:ascii="Times New Roman" w:hAnsi="Times New Roman" w:cs="Times New Roman"/>
          <w:b/>
          <w:sz w:val="20"/>
          <w:szCs w:val="20"/>
        </w:rPr>
        <w:fldChar w:fldCharType="begin" w:fldLock="1"/>
      </w:r>
      <w:r w:rsidR="00487F4C" w:rsidRPr="002059BE">
        <w:rPr>
          <w:rFonts w:ascii="Times New Roman" w:hAnsi="Times New Roman" w:cs="Times New Roman"/>
          <w:b/>
          <w:sz w:val="20"/>
          <w:szCs w:val="20"/>
        </w:rPr>
        <w:instrText>ADDIN CSL_CITATION {"citationItems":[{"id":"ITEM-1","itemData":{"DOI":"10.1049/mna2.12134","ISSN":"17500443","abstract":"In the present work, the synthesis of tungsten oxide nanosheets (WO3-NS) was performed through a sol–gel method with the usage of Na2WO4 as the tungsten source in a gelatin solution that functioned as a novel green stabilising agent. The synthesised WO3-NS were characterised by the analysing methods of XRD, FESEM/EDX, FTIR, TGA/DTG, UV–vis, Raman, and VSM. The photocatalytic activity of the product is investigated through the exertion of methylene blue pigment, while the obtained results reported 95% of degradation in 187 min under the light of a mercury vapour lamp. The cytotoxicity effect of WO3-NS on the human liver (Huh-7) cell line was evaluated by the means of the MTT method, which displayed the inhibiting capabilities of these nanosheets regarding cancer cells.","author":[{"dropping-particle":"","family":"Ghazal","given":"Samaneh","non-dropping-particle":"","parse-names":false,"suffix":""},{"dropping-particle":"","family":"Mirzaee","given":"Mahdi","non-dropping-particle":"","parse-names":false,"suffix":""},{"dropping-particle":"","family":"Darroudi","given":"Majid","non-dropping-particle":"","parse-names":false,"suffix":""}],"container-title":"Micro and Nano Letters","id":"ITEM-1","issue":"11","issued":{"date-parts":[["2022","9","1"]]},"page":"286-298","publisher":"John Wiley and Sons Inc","title":"Green synthesis of tungsten oxide (WO3) nanosheets and investigation of their photocatalytic and cytotoxicity effects","type":"article-journal","volume":"17"},"uris":["http://www.mendeley.com/documents/?uuid=f16a9ef6-9f18-3832-9704-0b00c34df4e6"]}],"mendeley":{"formattedCitation":"[26]","plainTextFormattedCitation":"[26]","previouslyFormattedCitation":"[26]"},"properties":{"noteIndex":0},"schema":"https://github.com/citation-style-language/schema/raw/master/csl-citation.json"}</w:instrText>
      </w:r>
      <w:r w:rsidR="00282FDD" w:rsidRPr="002059BE">
        <w:rPr>
          <w:rFonts w:ascii="Times New Roman" w:hAnsi="Times New Roman" w:cs="Times New Roman"/>
          <w:b/>
          <w:sz w:val="20"/>
          <w:szCs w:val="20"/>
        </w:rPr>
        <w:fldChar w:fldCharType="separate"/>
      </w:r>
      <w:r w:rsidR="00487F4C" w:rsidRPr="002059BE">
        <w:rPr>
          <w:rFonts w:ascii="Times New Roman" w:hAnsi="Times New Roman" w:cs="Times New Roman"/>
          <w:noProof/>
          <w:sz w:val="20"/>
          <w:szCs w:val="20"/>
        </w:rPr>
        <w:t>[26]</w:t>
      </w:r>
      <w:r w:rsidR="00282FDD" w:rsidRPr="002059BE">
        <w:rPr>
          <w:rFonts w:ascii="Times New Roman" w:hAnsi="Times New Roman" w:cs="Times New Roman"/>
          <w:b/>
          <w:sz w:val="20"/>
          <w:szCs w:val="20"/>
        </w:rPr>
        <w:fldChar w:fldCharType="end"/>
      </w:r>
    </w:p>
    <w:p w:rsidR="00826BAB" w:rsidRPr="002059BE" w:rsidRDefault="00826BAB" w:rsidP="002059BE">
      <w:pPr>
        <w:pStyle w:val="NormalWeb"/>
        <w:spacing w:before="0" w:beforeAutospacing="0" w:after="0" w:afterAutospacing="0" w:line="360" w:lineRule="auto"/>
        <w:ind w:firstLine="420"/>
        <w:jc w:val="both"/>
        <w:rPr>
          <w:sz w:val="20"/>
          <w:szCs w:val="20"/>
        </w:rPr>
      </w:pPr>
    </w:p>
    <w:p w:rsidR="00826BAB" w:rsidRDefault="00826BAB" w:rsidP="002059BE">
      <w:pPr>
        <w:pStyle w:val="NormalWeb"/>
        <w:numPr>
          <w:ilvl w:val="1"/>
          <w:numId w:val="5"/>
        </w:numPr>
        <w:spacing w:before="0" w:beforeAutospacing="0" w:after="0" w:afterAutospacing="0" w:line="360" w:lineRule="auto"/>
        <w:ind w:left="426" w:hanging="426"/>
        <w:jc w:val="center"/>
        <w:rPr>
          <w:b/>
          <w:sz w:val="20"/>
          <w:szCs w:val="20"/>
        </w:rPr>
      </w:pPr>
      <w:r w:rsidRPr="002059BE">
        <w:rPr>
          <w:b/>
          <w:sz w:val="20"/>
          <w:szCs w:val="20"/>
        </w:rPr>
        <w:t>Tungstate for antibacterial performance:</w:t>
      </w:r>
    </w:p>
    <w:p w:rsidR="00826BAB" w:rsidRPr="004025CE" w:rsidRDefault="00C3315D" w:rsidP="002E6363">
      <w:pPr>
        <w:pStyle w:val="NormalWeb"/>
        <w:spacing w:before="0" w:beforeAutospacing="0" w:after="0" w:afterAutospacing="0" w:line="360" w:lineRule="auto"/>
        <w:ind w:firstLine="720"/>
        <w:jc w:val="both"/>
        <w:rPr>
          <w:bCs/>
          <w:sz w:val="20"/>
          <w:szCs w:val="20"/>
        </w:rPr>
      </w:pPr>
      <w:r w:rsidRPr="00C3315D">
        <w:rPr>
          <w:bCs/>
          <w:sz w:val="20"/>
          <w:szCs w:val="20"/>
        </w:rPr>
        <w:t>Rhamnusprinoides extract of leaves and sodium tungstate precursor were employed to prepare tungsten trioxide nanoparticles with a monoclinic shape for investigating their potential as antibacterial agents. The author studied the synthesised WO</w:t>
      </w:r>
      <w:r w:rsidRPr="00083247">
        <w:rPr>
          <w:bCs/>
          <w:sz w:val="20"/>
          <w:szCs w:val="20"/>
          <w:vertAlign w:val="subscript"/>
        </w:rPr>
        <w:t>3</w:t>
      </w:r>
      <w:r w:rsidRPr="00C3315D">
        <w:rPr>
          <w:bCs/>
          <w:sz w:val="20"/>
          <w:szCs w:val="20"/>
        </w:rPr>
        <w:t xml:space="preserve"> using X-ray diffraction (XRD), scanning electron microscopy (SEM) and Fourier transform infrared spectroscopy (FTIR) to study its antibacterial activity. </w:t>
      </w:r>
      <w:r w:rsidR="004025CE" w:rsidRPr="004025CE">
        <w:rPr>
          <w:bCs/>
          <w:sz w:val="20"/>
          <w:szCs w:val="20"/>
        </w:rPr>
        <w:t>At a dosage of 250 mg/ml and 125 mg/ml the</w:t>
      </w:r>
      <w:r w:rsidR="004025CE">
        <w:rPr>
          <w:bCs/>
          <w:sz w:val="20"/>
          <w:szCs w:val="20"/>
        </w:rPr>
        <w:t xml:space="preserve"> s</w:t>
      </w:r>
      <w:r w:rsidRPr="00C3315D">
        <w:rPr>
          <w:bCs/>
          <w:sz w:val="20"/>
          <w:szCs w:val="20"/>
        </w:rPr>
        <w:t>ynthesised WO</w:t>
      </w:r>
      <w:r w:rsidRPr="006777C9">
        <w:rPr>
          <w:bCs/>
          <w:sz w:val="20"/>
          <w:szCs w:val="20"/>
          <w:vertAlign w:val="subscript"/>
        </w:rPr>
        <w:t>3</w:t>
      </w:r>
      <w:r w:rsidRPr="00C3315D">
        <w:rPr>
          <w:bCs/>
          <w:sz w:val="20"/>
          <w:szCs w:val="20"/>
        </w:rPr>
        <w:t xml:space="preserve"> nanoparticles showed amazing antibacterial activity</w:t>
      </w:r>
      <w:r w:rsidRPr="004025CE">
        <w:rPr>
          <w:bCs/>
          <w:sz w:val="20"/>
          <w:szCs w:val="20"/>
        </w:rPr>
        <w:t xml:space="preserve">. As demonstrated in Fig. 5, the inhibition zones of Listeria monocytopens (Lm), Staphylococcus aureus (Sa), Salmonella typhimurium (Sa), Escherichia coli (Ec) and Candida albicans (Ca) were analysed </w:t>
      </w:r>
      <w:r w:rsidR="00282FDD" w:rsidRPr="004025CE">
        <w:rPr>
          <w:bCs/>
          <w:sz w:val="20"/>
          <w:szCs w:val="20"/>
        </w:rPr>
        <w:fldChar w:fldCharType="begin" w:fldLock="1"/>
      </w:r>
      <w:r w:rsidR="00487F4C" w:rsidRPr="004025CE">
        <w:rPr>
          <w:bCs/>
          <w:sz w:val="20"/>
          <w:szCs w:val="20"/>
        </w:rPr>
        <w:instrText>ADDIN CSL_CITATION {"citationItems":[{"id":"ITEM-1","itemData":{"DOI":"10.1007/s13204-019-01186-z","ISSN":"2190-5509","author":[{"dropping-particle":"","family":"Baig","given":"Umair","non-dropping-particle":"","parse-names":false,"suffix":""},{"dropping-particle":"","family":"Gondal","given":"M. A.","non-dropping-particle":"","parse-names":false,"suffix":""},{"dropping-particle":"","family":"Rehman","given":"Suriya","non-dropping-particle":"","parse-names":false,"suffix":""},{"dropping-particle":"","family":"Akhtar","given":"Sultan","non-dropping-particle":"","parse-names":false,"suffix":""}],"container-title":"Applied Nanoscience","id":"ITEM-1","issue":"3","issued":{"date-parts":[["2020","3","5"]]},"page":"851-860","title":"Facile synthesis, characterization of nano-tungsten trioxide decorated with silver nanoparticles and their antibacterial activity against water-borne gram-negative pathogens","type":"article-journal","volume":"10"},"uris":["http://www.mendeley.com/documents/?uuid=23e356ba-141d-385c-91a5-8d3e659b3ef5"]},{"id":"ITEM-2","itemData":{"DOI":"10.1021/acs.chemrestox.8b00399","ISSN":"0893-228X","author":[{"dropping-particle":"","family":"Duan","given":"Guangxin","non-dropping-particle":"","parse-names":false,"suffix":""},{"dropping-particle":"","family":"Chen","given":"Lu","non-dropping-particle":"","parse-names":false,"suffix":""},{"dropping-particle":"","family":"Jing","given":"Zhifeng","non-dropping-particle":"","parse-names":false,"suffix":""},{"dropping-particle":"","family":"Luna","given":"Phil","non-dropping-particle":"De","parse-names":false,"suffix":""},{"dropping-particle":"","family":"Wen","given":"Ling","non-dropping-particle":"","parse-names":false,"suffix":""},{"dropping-particle":"","family":"Zhang","given":"Leili","non-dropping-particle":"","parse-names":false,"suffix":""},{"dropping-particle":"","family":"Zhao","given":"Lin","non-dropping-particle":"","parse-names":false,"suffix":""},{"dropping-particle":"","family":"Xu","given":"Jiaying","non-dropping-particle":"","parse-names":false,"suffix":""},{"dropping-particle":"","family":"Li","given":"Zhen","non-dropping-particle":"","parse-names":false,"suffix":""},{"dropping-particle":"","family":"Yang","given":"Zaixing","non-dropping-particle":"","parse-names":false,"suffix":""},{"dropping-particle":"","family":"Zhou","given":"Ruhong","non-dropping-particle":"","parse-names":false,"suffix":""}],"container-title":"Chemical Research in Toxicology","id":"ITEM-2","issue":"7","issued":{"date-parts":[["2019","7","15"]]},"page":"1357-1366","title":"Robust Antibacterial Activity of Tungsten Oxide (WO &lt;sub&gt;3-x&lt;/sub&gt; ) Nanodots","type":"article-journal","volume":"32"},"uris":["http://www.mendeley.com/documents/?uuid=5dcc45a9-3039-3e49-9d8a-2523ee0518a8"]}],"mendeley":{"formattedCitation":"[38], [39]","plainTextFormattedCitation":"[38], [39]","previouslyFormattedCitation":"[38], [39]"},"properties":{"noteIndex":0},"schema":"https://github.com/citation-style-language/schema/raw/master/csl-citation.json"}</w:instrText>
      </w:r>
      <w:r w:rsidR="00282FDD" w:rsidRPr="004025CE">
        <w:rPr>
          <w:bCs/>
          <w:sz w:val="20"/>
          <w:szCs w:val="20"/>
        </w:rPr>
        <w:fldChar w:fldCharType="separate"/>
      </w:r>
      <w:r w:rsidR="00487F4C" w:rsidRPr="004025CE">
        <w:rPr>
          <w:bCs/>
          <w:noProof/>
          <w:sz w:val="20"/>
          <w:szCs w:val="20"/>
        </w:rPr>
        <w:t>[38], [39]</w:t>
      </w:r>
      <w:r w:rsidR="00282FDD" w:rsidRPr="004025CE">
        <w:rPr>
          <w:bCs/>
          <w:sz w:val="20"/>
          <w:szCs w:val="20"/>
        </w:rPr>
        <w:fldChar w:fldCharType="end"/>
      </w:r>
    </w:p>
    <w:p w:rsidR="00826BAB" w:rsidRPr="002059BE" w:rsidRDefault="00072C4E" w:rsidP="002059BE">
      <w:pPr>
        <w:spacing w:line="360" w:lineRule="auto"/>
        <w:jc w:val="center"/>
        <w:rPr>
          <w:rFonts w:ascii="Times New Roman" w:hAnsi="Times New Roman" w:cs="Times New Roman"/>
          <w:color w:val="333333"/>
          <w:sz w:val="20"/>
          <w:szCs w:val="20"/>
          <w:shd w:val="clear" w:color="auto" w:fill="FCFCFC"/>
        </w:rPr>
      </w:pPr>
      <w:r>
        <w:rPr>
          <w:rFonts w:ascii="Times New Roman" w:hAnsi="Times New Roman" w:cs="Times New Roman"/>
          <w:noProof/>
          <w:color w:val="333333"/>
          <w:sz w:val="20"/>
          <w:szCs w:val="20"/>
          <w:shd w:val="clear" w:color="auto" w:fill="FCFCFC"/>
        </w:rPr>
        <w:drawing>
          <wp:inline distT="0" distB="0" distL="0" distR="0">
            <wp:extent cx="3283708" cy="1525612"/>
            <wp:effectExtent l="19050" t="0" r="0" b="0"/>
            <wp:docPr id="6" name="Picture 5" descr="C:\Users\sys1\Desktop\Presentation1\Slid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ys1\Desktop\Presentation1\Slide5.JPG"/>
                    <pic:cNvPicPr>
                      <a:picLocks noChangeAspect="1" noChangeArrowheads="1"/>
                    </pic:cNvPicPr>
                  </pic:nvPicPr>
                  <pic:blipFill>
                    <a:blip r:embed="rId16"/>
                    <a:srcRect t="17269" b="20844"/>
                    <a:stretch>
                      <a:fillRect/>
                    </a:stretch>
                  </pic:blipFill>
                  <pic:spPr bwMode="auto">
                    <a:xfrm>
                      <a:off x="0" y="0"/>
                      <a:ext cx="3287443" cy="1527347"/>
                    </a:xfrm>
                    <a:prstGeom prst="rect">
                      <a:avLst/>
                    </a:prstGeom>
                    <a:noFill/>
                    <a:ln w="9525">
                      <a:noFill/>
                      <a:miter lim="800000"/>
                      <a:headEnd/>
                      <a:tailEnd/>
                    </a:ln>
                  </pic:spPr>
                </pic:pic>
              </a:graphicData>
            </a:graphic>
          </wp:inline>
        </w:drawing>
      </w:r>
    </w:p>
    <w:p w:rsidR="00487F4C" w:rsidRPr="002059BE" w:rsidRDefault="00826BAB" w:rsidP="002059BE">
      <w:pPr>
        <w:spacing w:line="360" w:lineRule="auto"/>
        <w:jc w:val="center"/>
        <w:rPr>
          <w:rFonts w:ascii="Times New Roman" w:hAnsi="Times New Roman" w:cs="Times New Roman"/>
          <w:b/>
          <w:sz w:val="20"/>
          <w:szCs w:val="20"/>
          <w:vertAlign w:val="subscript"/>
        </w:rPr>
      </w:pPr>
      <w:r w:rsidRPr="002059BE">
        <w:rPr>
          <w:rFonts w:ascii="Times New Roman" w:hAnsi="Times New Roman" w:cs="Times New Roman"/>
          <w:b/>
          <w:sz w:val="20"/>
          <w:szCs w:val="20"/>
        </w:rPr>
        <w:t>Fig 5. SEM and Antibacterial activity of WO</w:t>
      </w:r>
      <w:r w:rsidRPr="002059BE">
        <w:rPr>
          <w:rFonts w:ascii="Times New Roman" w:hAnsi="Times New Roman" w:cs="Times New Roman"/>
          <w:b/>
          <w:sz w:val="20"/>
          <w:szCs w:val="20"/>
          <w:vertAlign w:val="subscript"/>
        </w:rPr>
        <w:t>3</w:t>
      </w:r>
      <w:r w:rsidR="00282FDD" w:rsidRPr="002059BE">
        <w:rPr>
          <w:rFonts w:ascii="Times New Roman" w:hAnsi="Times New Roman" w:cs="Times New Roman"/>
          <w:b/>
          <w:sz w:val="20"/>
          <w:szCs w:val="20"/>
        </w:rPr>
        <w:fldChar w:fldCharType="begin" w:fldLock="1"/>
      </w:r>
      <w:r w:rsidR="00487F4C" w:rsidRPr="002059BE">
        <w:rPr>
          <w:rFonts w:ascii="Times New Roman" w:hAnsi="Times New Roman" w:cs="Times New Roman"/>
          <w:b/>
          <w:sz w:val="20"/>
          <w:szCs w:val="20"/>
        </w:rPr>
        <w:instrText>ADDIN CSL_CITATION {"citationItems":[{"id":"ITEM-1","itemData":{"DOI":"10.33263/briac121.529536","abstract":"Tungsten trioxide (WO3) is a transition metal oxide exhibiting unique properties suitable for various applications as in electrochromic devices, gas sensors, photocatalysis, and antimicrobial activities. Preparation of WO3 nanostructures with controlled crystal structure and morphology is, thus, receiving greater attention. In this study, a facile and eco-friendly method was employed to successfully synthesis tungsten trioxide nanoparticles with monoclinic structure from Rhamnus prinoides plant leaf extract and sodium tungstate precursor. The obtained powder was characterized by X-Ray Diffraction (XRD), Scanning Electron Microscopy (SEM), and Fourier Transform Infrared (FTIR) spectroscopy. Antibacterial activities of the synthesized WO3 nanoparticles were evaluated against Gram-positive and Gram-negative bacteria such as Staphylococcus aureus, Listeria monocytogenes, Escherichia coli, and Salmonella typhimurium.","author":[{"dropping-particle":"","family":"Asratemedhin B. Habtemariam","given":"Yihun Alemu","non-dropping-particle":"","parse-names":false,"suffix":""}],"container-title":"Biointerface Research in Applied Chemistry","id":"ITEM-1","issue":"1","issued":{"date-parts":[["2021","4","20"]]},"page":"529-536","publisher":"AMG Transcend Association","title":"Synthesis of WO3 Nanoparticles using Rhamnus Prinoides Leaf Extract and Evaluation of its Antibacterial Activities","type":"article-journal","volume":"12"},"uris":["http://www.mendeley.com/documents/?uuid=87776d60-00f4-392c-a1a9-54f22a30f63e"]}],"mendeley":{"formattedCitation":"[27]","plainTextFormattedCitation":"[27]","previouslyFormattedCitation":"[27]"},"properties":{"noteIndex":0},"schema":"https://github.com/citation-style-language/schema/raw/master/csl-citation.json"}</w:instrText>
      </w:r>
      <w:r w:rsidR="00282FDD" w:rsidRPr="002059BE">
        <w:rPr>
          <w:rFonts w:ascii="Times New Roman" w:hAnsi="Times New Roman" w:cs="Times New Roman"/>
          <w:b/>
          <w:sz w:val="20"/>
          <w:szCs w:val="20"/>
        </w:rPr>
        <w:fldChar w:fldCharType="separate"/>
      </w:r>
      <w:r w:rsidR="00487F4C" w:rsidRPr="002059BE">
        <w:rPr>
          <w:rFonts w:ascii="Times New Roman" w:hAnsi="Times New Roman" w:cs="Times New Roman"/>
          <w:noProof/>
          <w:sz w:val="20"/>
          <w:szCs w:val="20"/>
        </w:rPr>
        <w:t>[27]</w:t>
      </w:r>
      <w:r w:rsidR="00282FDD" w:rsidRPr="002059BE">
        <w:rPr>
          <w:rFonts w:ascii="Times New Roman" w:hAnsi="Times New Roman" w:cs="Times New Roman"/>
          <w:b/>
          <w:sz w:val="20"/>
          <w:szCs w:val="20"/>
        </w:rPr>
        <w:fldChar w:fldCharType="end"/>
      </w:r>
    </w:p>
    <w:p w:rsidR="00826BAB" w:rsidRDefault="00826BAB" w:rsidP="002059BE">
      <w:pPr>
        <w:pStyle w:val="ListParagraph"/>
        <w:numPr>
          <w:ilvl w:val="1"/>
          <w:numId w:val="6"/>
        </w:numPr>
        <w:spacing w:line="360" w:lineRule="auto"/>
        <w:jc w:val="center"/>
        <w:rPr>
          <w:rFonts w:ascii="Times New Roman" w:hAnsi="Times New Roman" w:cs="Times New Roman"/>
          <w:b/>
          <w:sz w:val="20"/>
          <w:szCs w:val="20"/>
        </w:rPr>
      </w:pPr>
      <w:r w:rsidRPr="002059BE">
        <w:rPr>
          <w:rFonts w:ascii="Times New Roman" w:hAnsi="Times New Roman" w:cs="Times New Roman"/>
          <w:b/>
          <w:sz w:val="20"/>
          <w:szCs w:val="20"/>
        </w:rPr>
        <w:t>Tungstate for structural research through pH</w:t>
      </w:r>
    </w:p>
    <w:p w:rsidR="0003051C" w:rsidRPr="0003051C" w:rsidRDefault="0003051C" w:rsidP="007974BD">
      <w:pPr>
        <w:pStyle w:val="ListParagraph"/>
        <w:spacing w:line="360" w:lineRule="auto"/>
        <w:ind w:left="0" w:firstLine="720"/>
        <w:jc w:val="both"/>
        <w:rPr>
          <w:rFonts w:ascii="Times New Roman" w:hAnsi="Times New Roman" w:cs="Times New Roman"/>
          <w:bCs/>
          <w:sz w:val="20"/>
          <w:szCs w:val="20"/>
        </w:rPr>
      </w:pPr>
      <w:r w:rsidRPr="0003051C">
        <w:rPr>
          <w:rFonts w:ascii="Times New Roman" w:hAnsi="Times New Roman" w:cs="Times New Roman"/>
          <w:sz w:val="20"/>
          <w:szCs w:val="20"/>
        </w:rPr>
        <w:t xml:space="preserve">By combining ammonium paratungstate, </w:t>
      </w:r>
      <w:r w:rsidRPr="0003051C">
        <w:rPr>
          <w:rFonts w:ascii="Times New Roman" w:hAnsi="Times New Roman" w:cs="Times New Roman"/>
          <w:bCs/>
          <w:sz w:val="20"/>
          <w:szCs w:val="20"/>
        </w:rPr>
        <w:t>(NH</w:t>
      </w:r>
      <w:r w:rsidRPr="0003051C">
        <w:rPr>
          <w:rFonts w:ascii="Times New Roman" w:hAnsi="Times New Roman" w:cs="Times New Roman"/>
          <w:bCs/>
          <w:sz w:val="20"/>
          <w:szCs w:val="20"/>
          <w:vertAlign w:val="subscript"/>
        </w:rPr>
        <w:t>4</w:t>
      </w:r>
      <w:r w:rsidRPr="0003051C">
        <w:rPr>
          <w:rFonts w:ascii="Times New Roman" w:hAnsi="Times New Roman" w:cs="Times New Roman"/>
          <w:bCs/>
          <w:sz w:val="20"/>
          <w:szCs w:val="20"/>
        </w:rPr>
        <w:t>)10W</w:t>
      </w:r>
      <w:r w:rsidRPr="0003051C">
        <w:rPr>
          <w:rFonts w:ascii="Times New Roman" w:hAnsi="Times New Roman" w:cs="Times New Roman"/>
          <w:bCs/>
          <w:sz w:val="20"/>
          <w:szCs w:val="20"/>
          <w:vertAlign w:val="subscript"/>
        </w:rPr>
        <w:t>11</w:t>
      </w:r>
      <w:r w:rsidRPr="0003051C">
        <w:rPr>
          <w:rFonts w:ascii="Times New Roman" w:hAnsi="Times New Roman" w:cs="Times New Roman"/>
          <w:bCs/>
          <w:sz w:val="20"/>
          <w:szCs w:val="20"/>
        </w:rPr>
        <w:t>O</w:t>
      </w:r>
      <w:r w:rsidRPr="0003051C">
        <w:rPr>
          <w:rFonts w:ascii="Times New Roman" w:hAnsi="Times New Roman" w:cs="Times New Roman"/>
          <w:bCs/>
          <w:sz w:val="20"/>
          <w:szCs w:val="20"/>
          <w:vertAlign w:val="subscript"/>
        </w:rPr>
        <w:t>41</w:t>
      </w:r>
      <w:r w:rsidRPr="0003051C">
        <w:rPr>
          <w:rFonts w:ascii="Times New Roman" w:hAnsi="Times New Roman" w:cs="Times New Roman"/>
          <w:bCs/>
          <w:sz w:val="20"/>
          <w:szCs w:val="20"/>
        </w:rPr>
        <w:t>•5H</w:t>
      </w:r>
      <w:r w:rsidRPr="0003051C">
        <w:rPr>
          <w:rFonts w:ascii="Times New Roman" w:hAnsi="Times New Roman" w:cs="Times New Roman"/>
          <w:bCs/>
          <w:sz w:val="20"/>
          <w:szCs w:val="20"/>
          <w:vertAlign w:val="subscript"/>
        </w:rPr>
        <w:t>2</w:t>
      </w:r>
      <w:r w:rsidRPr="0003051C">
        <w:rPr>
          <w:rFonts w:ascii="Times New Roman" w:hAnsi="Times New Roman" w:cs="Times New Roman"/>
          <w:bCs/>
          <w:sz w:val="20"/>
          <w:szCs w:val="20"/>
        </w:rPr>
        <w:t>O)</w:t>
      </w:r>
      <w:r w:rsidRPr="0003051C">
        <w:rPr>
          <w:rFonts w:ascii="Times New Roman" w:hAnsi="Times New Roman" w:cs="Times New Roman"/>
          <w:sz w:val="20"/>
          <w:szCs w:val="20"/>
        </w:rPr>
        <w:t>, with an aqueous extract of spondiasmombin, Tijani et al. attempted to produce WO</w:t>
      </w:r>
      <w:r w:rsidRPr="0003051C">
        <w:rPr>
          <w:rFonts w:ascii="Times New Roman" w:hAnsi="Times New Roman" w:cs="Times New Roman"/>
          <w:sz w:val="20"/>
          <w:szCs w:val="20"/>
          <w:vertAlign w:val="subscript"/>
        </w:rPr>
        <w:t>3</w:t>
      </w:r>
      <w:r w:rsidRPr="0003051C">
        <w:rPr>
          <w:rFonts w:ascii="Times New Roman" w:hAnsi="Times New Roman" w:cs="Times New Roman"/>
          <w:sz w:val="20"/>
          <w:szCs w:val="20"/>
        </w:rPr>
        <w:t xml:space="preserve"> nanoparticles with controlled form and size</w:t>
      </w:r>
      <w:r w:rsidR="00A51CC9" w:rsidRPr="0003051C">
        <w:rPr>
          <w:rFonts w:ascii="Times New Roman" w:hAnsi="Times New Roman" w:cs="Times New Roman"/>
          <w:bCs/>
          <w:sz w:val="20"/>
          <w:szCs w:val="20"/>
        </w:rPr>
        <w:t xml:space="preserve"> </w:t>
      </w:r>
      <w:r w:rsidR="00282FDD" w:rsidRPr="0003051C">
        <w:rPr>
          <w:rFonts w:ascii="Times New Roman" w:hAnsi="Times New Roman" w:cs="Times New Roman"/>
          <w:bCs/>
          <w:sz w:val="20"/>
          <w:szCs w:val="20"/>
        </w:rPr>
        <w:fldChar w:fldCharType="begin" w:fldLock="1"/>
      </w:r>
      <w:r w:rsidR="00487F4C" w:rsidRPr="0003051C">
        <w:rPr>
          <w:rFonts w:ascii="Times New Roman" w:hAnsi="Times New Roman" w:cs="Times New Roman"/>
          <w:bCs/>
          <w:sz w:val="20"/>
          <w:szCs w:val="20"/>
        </w:rPr>
        <w:instrText>ADDIN CSL_CITATION {"citationItems":[{"id":"ITEM-1","itemData":{"DOI":"10.1007/s00339-019-2450-y","ISSN":"14320630","abstract":"In this study, a novel green synthesis of tungsten trioxide (WO 3 ) nanoparticles from ammonium paratungstate, (NH 4 ) 10 W 11 O 41 ·5H 2 O) and aqueous leaves extract of Spondias mombin was explored. The effect of solution pH (1, 4, 7,10, 13) and calcination temperature (250°, 350°, 450°, 550°, 650 °C) on the morphological characteristics and surface area of the nanoparticles were examined. The prepared WO 3 nanoparticles were characterized using High-Resolution Scanning Electron Microscopy (HRSEM), Energy-Dispersive X-ray Spectroscopy (EDX), X-ray Diffraction (XRD), Brunauer Emmett and Teller (BET), and X-ray Photoelectron Spectroscopy (XPS). The HRSEM analysis showed the formation of highly dispersed less agglomerated spherical-shaped structures at each studied pH and calcination temperature except at pH 13. The particle size of the WO 3 nanoparticles increased with increase in pH in the order of 13.8 &lt; 14.3 &lt; 16.7 &lt; 17.6 nm for pH 1, 4, 7, and 10, respectively. While there was no evidence of formation of WO 3 nanoparticles of definite size at pH 13. XRD patterns confirmed the existence of only monoclinic phase of WO 3 irrespective of the solution pH and calcination temperature with average crystallite sizes of about 27.14 nm, 14.39 nm, and 5.90 nm at pH 1, 3, and 5, respectively. The BET analysis established that as-synthesized samples had higher surface area (352.59 m 2 /g) at pH 1 and calcination temperature (550 °C) than a commercial available WO 3 (19.42 m 2 /g). It was also found that the specific surface area of the samples decreased from 352.59 to 223.67 m 2 /g, as the solution pH increased from 1 to 10. While for calcination temperature over the range of 250–650 °C, the surface area increased from 156.34 to 352.59 m 2 /g. XPS demonstrated the presence of W atom in the oxidation state of + 6 and lattice oxygen as O 2− . The facile green route to prepared WO 3 nanoparticles was accomplished and calcination temperature and solution pH play crucial role on the shape, size, and surface area of the material.","author":[{"dropping-particle":"","family":"Tijani","given":"J. O.","non-dropping-particle":"","parse-names":false,"suffix":""},{"dropping-particle":"","family":"Ugochukwu","given":"O.","non-dropping-particle":"","parse-names":false,"suffix":""},{"dropping-particle":"","family":"Fadipe","given":"L. A.","non-dropping-particle":"","parse-names":false,"suffix":""},{"dropping-particle":"","family":"Bankole","given":"M. T.","non-dropping-particle":"","parse-names":false,"suffix":""},{"dropping-particle":"","family":"Abdulkareem","given":"A. S.","non-dropping-particle":"","parse-names":false,"suffix":""},{"dropping-particle":"","family":"Roos","given":"W. D.","non-dropping-particle":"","parse-names":false,"suffix":""}],"container-title":"Applied Physics A: Materials Science and Processing","id":"ITEM-1","issue":"3","issued":{"date-parts":[["2019","3","1"]]},"publisher":"Springer Verlag","title":"One-step green synthesis of WO 3 nanoparticles using Spondias mombin aqueous extract: effect of solution pH and calcination temperature","type":"article-journal","volume":"125"},"uris":["http://www.mendeley.com/documents/?uuid=8b9e3a41-da54-3bdc-a890-71e58cb1f77e"]}],"mendeley":{"formattedCitation":"[28]","plainTextFormattedCitation":"[28]","previouslyFormattedCitation":"[28]"},"properties":{"noteIndex":0},"schema":"https://github.com/citation-style-language/schema/raw/master/csl-citation.json"}</w:instrText>
      </w:r>
      <w:r w:rsidR="00282FDD" w:rsidRPr="0003051C">
        <w:rPr>
          <w:rFonts w:ascii="Times New Roman" w:hAnsi="Times New Roman" w:cs="Times New Roman"/>
          <w:bCs/>
          <w:sz w:val="20"/>
          <w:szCs w:val="20"/>
        </w:rPr>
        <w:fldChar w:fldCharType="separate"/>
      </w:r>
      <w:r w:rsidR="00487F4C" w:rsidRPr="0003051C">
        <w:rPr>
          <w:rFonts w:ascii="Times New Roman" w:hAnsi="Times New Roman" w:cs="Times New Roman"/>
          <w:bCs/>
          <w:noProof/>
          <w:sz w:val="20"/>
          <w:szCs w:val="20"/>
        </w:rPr>
        <w:t>[28]</w:t>
      </w:r>
      <w:r w:rsidR="00282FDD" w:rsidRPr="0003051C">
        <w:rPr>
          <w:rFonts w:ascii="Times New Roman" w:hAnsi="Times New Roman" w:cs="Times New Roman"/>
          <w:bCs/>
          <w:sz w:val="20"/>
          <w:szCs w:val="20"/>
        </w:rPr>
        <w:fldChar w:fldCharType="end"/>
      </w:r>
      <w:r w:rsidR="00826BAB" w:rsidRPr="0003051C">
        <w:rPr>
          <w:rFonts w:ascii="Times New Roman" w:hAnsi="Times New Roman" w:cs="Times New Roman"/>
          <w:bCs/>
          <w:sz w:val="20"/>
          <w:szCs w:val="20"/>
        </w:rPr>
        <w:t>.</w:t>
      </w:r>
      <w:r w:rsidRPr="0003051C">
        <w:rPr>
          <w:rFonts w:ascii="Times New Roman" w:hAnsi="Times New Roman" w:cs="Times New Roman"/>
          <w:bCs/>
          <w:sz w:val="20"/>
          <w:szCs w:val="20"/>
        </w:rPr>
        <w:t xml:space="preserve"> </w:t>
      </w:r>
      <w:r w:rsidRPr="0003051C">
        <w:rPr>
          <w:rFonts w:ascii="Times New Roman" w:hAnsi="Times New Roman" w:cs="Times New Roman"/>
          <w:sz w:val="20"/>
          <w:szCs w:val="20"/>
        </w:rPr>
        <w:t xml:space="preserve">The morphological arrangement and structural properties, such as the average crystallite size and surface area, were additionally strongly affected by the solution pH and calcination temperature </w:t>
      </w:r>
      <w:r w:rsidR="00282FDD" w:rsidRPr="0003051C">
        <w:rPr>
          <w:rFonts w:ascii="Times New Roman" w:hAnsi="Times New Roman" w:cs="Times New Roman"/>
          <w:bCs/>
          <w:sz w:val="20"/>
          <w:szCs w:val="20"/>
        </w:rPr>
        <w:fldChar w:fldCharType="begin" w:fldLock="1"/>
      </w:r>
      <w:r w:rsidR="007C0A1F" w:rsidRPr="0003051C">
        <w:rPr>
          <w:rFonts w:ascii="Times New Roman" w:hAnsi="Times New Roman" w:cs="Times New Roman"/>
          <w:bCs/>
          <w:sz w:val="20"/>
          <w:szCs w:val="20"/>
        </w:rPr>
        <w:instrText>ADDIN CSL_CITATION {"citationItems":[{"id":"ITEM-1","itemData":{"DOI":"10.1016/j.jssc.2006.09.020","ISSN":"00224596","author":[{"dropping-particle":"","family":"Gu","given":"Zhanjun","non-dropping-particle":"","parse-names":false,"suffix":""},{"dropping-particle":"","family":"Li","given":"Huiqiao","non-dropping-particle":"","parse-names":false,"suffix":""},{"dropping-particle":"","family":"Zhai","given":"Tianyou","non-dropping-particle":"","parse-names":false,"suffix":""},{"dropping-particle":"","family":"Yang","given":"Wensheng","non-dropping-particle":"","parse-names":false,"suffix":""},{"dropping-particle":"","family":"Xia","given":"Yongyao","non-dropping-particle":"","parse-names":false,"suffix":""},{"dropping-particle":"","family":"Ma","given":"Ying","non-dropping-particle":"","parse-names":false,"suffix":""},{"dropping-particle":"","family":"Yao","given":"Jiannian","non-dropping-particle":"","parse-names":false,"suffix":""}],"container-title":"Journal of Solid State Chemistry","id":"ITEM-1","issue":"1","issued":{"date-parts":[["2007","1"]]},"page":"98-105","title":"Large-scale synthesis of single-crystal hexagonal tungsten trioxide nanowires and electrochemical lithium intercalation into the nanocrystals","type":"article-journal","volume":"180"},"uris":["http://www.mendeley.com/documents/?uuid=fb89b940-a87f-3697-907f-fccfee172c34"]},{"id":"ITEM-2","itemData":{"DOI":"10.1063/1.4980363","author":[{"dropping-particle":"","family":"Kavitha","given":"N. S.","non-dropping-particle":"","parse-names":false,"suffix":""},{"dropping-particle":"","family":"Venkatesh","given":"K. S.","non-dropping-particle":"","parse-names":false,"suffix":""},{"dropping-particle":"","family":"Palani","given":"N. S.","non-dropping-particle":"","parse-names":false,"suffix":""},{"dropping-particle":"","family":"Ilangovan","given":"R.","non-dropping-particle":"","parse-names":false,"suffix":""}],"id":"ITEM-2","issued":{"date-parts":[["2017"]]},"page":"050130","title":"Fungus mediated biosynthesis of WO3 nanoparticles using Fusarium solani extract","type":"paper-conference"},"uris":["http://www.mendeley.com/documents/?uuid=edea763c-a6ee-3365-9b10-e8661727ef90"]}],"mendeley":{"formattedCitation":"[40], [41]","plainTextFormattedCitation":"[40], [41]","previouslyFormattedCitation":"[40], [41]"},"properties":{"noteIndex":0},"schema":"https://github.com/citation-style-language/schema/raw/master/csl-citation.json"}</w:instrText>
      </w:r>
      <w:r w:rsidR="00282FDD" w:rsidRPr="0003051C">
        <w:rPr>
          <w:rFonts w:ascii="Times New Roman" w:hAnsi="Times New Roman" w:cs="Times New Roman"/>
          <w:bCs/>
          <w:sz w:val="20"/>
          <w:szCs w:val="20"/>
        </w:rPr>
        <w:fldChar w:fldCharType="separate"/>
      </w:r>
      <w:r w:rsidR="007974BD" w:rsidRPr="0003051C">
        <w:rPr>
          <w:rFonts w:ascii="Times New Roman" w:hAnsi="Times New Roman" w:cs="Times New Roman"/>
          <w:bCs/>
          <w:noProof/>
          <w:sz w:val="20"/>
          <w:szCs w:val="20"/>
        </w:rPr>
        <w:t>[40</w:t>
      </w:r>
      <w:r w:rsidR="00487F4C" w:rsidRPr="0003051C">
        <w:rPr>
          <w:rFonts w:ascii="Times New Roman" w:hAnsi="Times New Roman" w:cs="Times New Roman"/>
          <w:bCs/>
          <w:noProof/>
          <w:sz w:val="20"/>
          <w:szCs w:val="20"/>
        </w:rPr>
        <w:t>, 41]</w:t>
      </w:r>
      <w:r w:rsidR="00282FDD" w:rsidRPr="0003051C">
        <w:rPr>
          <w:rFonts w:ascii="Times New Roman" w:hAnsi="Times New Roman" w:cs="Times New Roman"/>
          <w:bCs/>
          <w:sz w:val="20"/>
          <w:szCs w:val="20"/>
        </w:rPr>
        <w:fldChar w:fldCharType="end"/>
      </w:r>
      <w:r w:rsidR="00826BAB" w:rsidRPr="0003051C">
        <w:rPr>
          <w:rFonts w:ascii="Times New Roman" w:hAnsi="Times New Roman" w:cs="Times New Roman"/>
          <w:bCs/>
          <w:sz w:val="20"/>
          <w:szCs w:val="20"/>
        </w:rPr>
        <w:t xml:space="preserve">. </w:t>
      </w:r>
      <w:r w:rsidRPr="0003051C">
        <w:rPr>
          <w:rFonts w:ascii="Times New Roman" w:hAnsi="Times New Roman" w:cs="Times New Roman"/>
          <w:sz w:val="20"/>
          <w:szCs w:val="20"/>
        </w:rPr>
        <w:t>]. It was previously proven that crystallite sizes increase with solution pH and calcination temperature. There was no change in the WO</w:t>
      </w:r>
      <w:r w:rsidRPr="0003051C">
        <w:rPr>
          <w:rFonts w:ascii="Times New Roman" w:hAnsi="Times New Roman" w:cs="Times New Roman"/>
          <w:sz w:val="20"/>
          <w:szCs w:val="20"/>
          <w:vertAlign w:val="subscript"/>
        </w:rPr>
        <w:t>3</w:t>
      </w:r>
      <w:r w:rsidRPr="0003051C">
        <w:rPr>
          <w:rFonts w:ascii="Times New Roman" w:hAnsi="Times New Roman" w:cs="Times New Roman"/>
          <w:sz w:val="20"/>
          <w:szCs w:val="20"/>
        </w:rPr>
        <w:t xml:space="preserve"> phase type at the used calcination temperature and pH, and solely the monoclinic polymorph was produced</w:t>
      </w:r>
      <w:r w:rsidRPr="0003051C">
        <w:rPr>
          <w:rFonts w:ascii="Times New Roman" w:hAnsi="Times New Roman" w:cs="Times New Roman"/>
          <w:bCs/>
          <w:sz w:val="20"/>
          <w:szCs w:val="20"/>
        </w:rPr>
        <w:t xml:space="preserve"> </w:t>
      </w:r>
      <w:r w:rsidR="00282FDD" w:rsidRPr="0003051C">
        <w:rPr>
          <w:rFonts w:ascii="Times New Roman" w:hAnsi="Times New Roman" w:cs="Times New Roman"/>
          <w:bCs/>
          <w:sz w:val="20"/>
          <w:szCs w:val="20"/>
        </w:rPr>
        <w:fldChar w:fldCharType="begin" w:fldLock="1"/>
      </w:r>
      <w:r w:rsidR="007C0A1F" w:rsidRPr="0003051C">
        <w:rPr>
          <w:rFonts w:ascii="Times New Roman" w:hAnsi="Times New Roman" w:cs="Times New Roman"/>
          <w:bCs/>
          <w:sz w:val="20"/>
          <w:szCs w:val="20"/>
        </w:rPr>
        <w:instrText>ADDIN CSL_CITATION {"citationItems":[{"id":"ITEM-1","itemData":{"abstract":"ZnO nanoparticles were prepared through a facile one part green synthesis method with assistance of sollanam\nsanthocarbom plant. The as synthesized ZnO was subjected to UV–visible diffuse reflectance spectroscopy (UV–vis-DRS), fourier\ntransformed infrared spectroscopy(FT-IR), X-Ray diffraction (XRD), Scanning Electron Microscopy (SEM) and energy dispersive X-ray\nSpectroscopy (EDS). The solar photocatalytic activity of nanoparticles was evaluated by degradation of Fuchsine (FU) in aqueous\nsolution. The plant extract modified ZnO exhibited the highest photocatalytic activity under sunlight illumination with a dye\nconcentration of 10µm/L and it follows pseudo first order kinetic.","author":[{"dropping-particle":"","family":"Karthiga Rajendaran","given":"","non-dropping-particle":"","parse-names":false,"suffix":""},{"dropping-particle":"","family":"Sudha Annamalai1","given":"","non-dropping-particle":"","parse-names":false,"suffix":""}],"container-title":"International Journal of Science and Research (IJSR)","id":"ITEM-1","issue":"6","issued":{"date-parts":[["2015","6"]]},"page":"2370-2376","title":"Green Synthesis of ZnO Nanoparticles Using Sollanam Santhocarbom to Study Its Solarphotocatalytic Activity","type":"article-journal","volume":"6"},"uris":["http://www.mendeley.com/documents/?uuid=877c6045-79c4-3c23-9091-e794ce54c393"]}],"mendeley":{"formattedCitation":"[42]","plainTextFormattedCitation":"[42]","previouslyFormattedCitation":"[42]"},"properties":{"noteIndex":0},"schema":"https://github.com/citation-style-language/schema/raw/master/csl-citation.json"}</w:instrText>
      </w:r>
      <w:r w:rsidR="00282FDD" w:rsidRPr="0003051C">
        <w:rPr>
          <w:rFonts w:ascii="Times New Roman" w:hAnsi="Times New Roman" w:cs="Times New Roman"/>
          <w:bCs/>
          <w:sz w:val="20"/>
          <w:szCs w:val="20"/>
        </w:rPr>
        <w:fldChar w:fldCharType="separate"/>
      </w:r>
      <w:r w:rsidR="007C0A1F" w:rsidRPr="0003051C">
        <w:rPr>
          <w:rFonts w:ascii="Times New Roman" w:hAnsi="Times New Roman" w:cs="Times New Roman"/>
          <w:bCs/>
          <w:noProof/>
          <w:sz w:val="20"/>
          <w:szCs w:val="20"/>
        </w:rPr>
        <w:t>[42]</w:t>
      </w:r>
      <w:r w:rsidR="00282FDD" w:rsidRPr="0003051C">
        <w:rPr>
          <w:rFonts w:ascii="Times New Roman" w:hAnsi="Times New Roman" w:cs="Times New Roman"/>
          <w:bCs/>
          <w:sz w:val="20"/>
          <w:szCs w:val="20"/>
        </w:rPr>
        <w:fldChar w:fldCharType="end"/>
      </w:r>
      <w:r w:rsidR="00826BAB" w:rsidRPr="0003051C">
        <w:rPr>
          <w:rFonts w:ascii="Times New Roman" w:hAnsi="Times New Roman" w:cs="Times New Roman"/>
          <w:bCs/>
          <w:sz w:val="20"/>
          <w:szCs w:val="20"/>
        </w:rPr>
        <w:t xml:space="preserve">. </w:t>
      </w:r>
      <w:r w:rsidRPr="0003051C">
        <w:rPr>
          <w:rFonts w:ascii="Times New Roman" w:hAnsi="Times New Roman" w:cs="Times New Roman"/>
          <w:bCs/>
          <w:sz w:val="20"/>
          <w:szCs w:val="20"/>
        </w:rPr>
        <w:t>The aqueous spondiasmombin biomolecules binding, and stabilizing actions in the produced WO3 nanoparticles may also be significant for the observed shape. The particle size of WO</w:t>
      </w:r>
      <w:r w:rsidRPr="0003051C">
        <w:rPr>
          <w:rFonts w:ascii="Times New Roman" w:hAnsi="Times New Roman" w:cs="Times New Roman"/>
          <w:bCs/>
          <w:sz w:val="20"/>
          <w:szCs w:val="20"/>
          <w:vertAlign w:val="subscript"/>
        </w:rPr>
        <w:t>3</w:t>
      </w:r>
      <w:r w:rsidRPr="0003051C">
        <w:rPr>
          <w:rFonts w:ascii="Times New Roman" w:hAnsi="Times New Roman" w:cs="Times New Roman"/>
          <w:bCs/>
          <w:sz w:val="20"/>
          <w:szCs w:val="20"/>
        </w:rPr>
        <w:t xml:space="preserve"> nanoparticles was shown to generally increase in the range of 13.8 to 14.3 to 16.7 nm, and 1, 4, 7, and 10 in the order of pH, respectively. Acidic conditions promote WO</w:t>
      </w:r>
      <w:r w:rsidRPr="0003051C">
        <w:rPr>
          <w:rFonts w:ascii="Times New Roman" w:hAnsi="Times New Roman" w:cs="Times New Roman"/>
          <w:bCs/>
          <w:sz w:val="20"/>
          <w:szCs w:val="20"/>
          <w:vertAlign w:val="subscript"/>
        </w:rPr>
        <w:t>3</w:t>
      </w:r>
      <w:r w:rsidRPr="0003051C">
        <w:rPr>
          <w:rFonts w:ascii="Times New Roman" w:hAnsi="Times New Roman" w:cs="Times New Roman"/>
          <w:bCs/>
          <w:sz w:val="20"/>
          <w:szCs w:val="20"/>
        </w:rPr>
        <w:t xml:space="preserve"> pristine monoclinic symmetry. The successful synthesis and monoclinic phase formation of WO</w:t>
      </w:r>
      <w:r w:rsidRPr="0003051C">
        <w:rPr>
          <w:rFonts w:ascii="Times New Roman" w:hAnsi="Times New Roman" w:cs="Times New Roman"/>
          <w:bCs/>
          <w:sz w:val="20"/>
          <w:szCs w:val="20"/>
          <w:vertAlign w:val="subscript"/>
        </w:rPr>
        <w:t>3</w:t>
      </w:r>
      <w:r w:rsidRPr="0003051C">
        <w:rPr>
          <w:rFonts w:ascii="Times New Roman" w:hAnsi="Times New Roman" w:cs="Times New Roman"/>
          <w:bCs/>
          <w:sz w:val="20"/>
          <w:szCs w:val="20"/>
        </w:rPr>
        <w:t xml:space="preserve"> nanoparticles with a higher specific surface area and small crystal size compared to other manufacturing techniques found in the literature were confirmed by all characterization techniques used in this work, and their SEM image was shown in Fig. 6.</w:t>
      </w:r>
    </w:p>
    <w:p w:rsidR="00826BAB" w:rsidRPr="002059BE" w:rsidRDefault="00072C4E" w:rsidP="00A51CC9">
      <w:pPr>
        <w:pStyle w:val="NormalWeb"/>
        <w:spacing w:before="0" w:beforeAutospacing="0" w:after="0" w:afterAutospacing="0" w:line="360" w:lineRule="auto"/>
        <w:ind w:firstLine="426"/>
        <w:jc w:val="center"/>
        <w:rPr>
          <w:sz w:val="20"/>
          <w:szCs w:val="20"/>
        </w:rPr>
      </w:pPr>
      <w:r>
        <w:rPr>
          <w:noProof/>
          <w:sz w:val="20"/>
          <w:szCs w:val="20"/>
          <w:lang w:val="en-US" w:eastAsia="en-US"/>
        </w:rPr>
        <w:lastRenderedPageBreak/>
        <w:drawing>
          <wp:inline distT="0" distB="0" distL="0" distR="0">
            <wp:extent cx="3184477" cy="2388358"/>
            <wp:effectExtent l="19050" t="0" r="0" b="0"/>
            <wp:docPr id="18" name="Picture 6" descr="C:\Users\sys1\Desktop\Presentation1\Slid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ys1\Desktop\Presentation1\Slide6.JPG"/>
                    <pic:cNvPicPr>
                      <a:picLocks noChangeAspect="1" noChangeArrowheads="1"/>
                    </pic:cNvPicPr>
                  </pic:nvPicPr>
                  <pic:blipFill>
                    <a:blip r:embed="rId17"/>
                    <a:srcRect/>
                    <a:stretch>
                      <a:fillRect/>
                    </a:stretch>
                  </pic:blipFill>
                  <pic:spPr bwMode="auto">
                    <a:xfrm>
                      <a:off x="0" y="0"/>
                      <a:ext cx="3187655" cy="2390742"/>
                    </a:xfrm>
                    <a:prstGeom prst="rect">
                      <a:avLst/>
                    </a:prstGeom>
                    <a:noFill/>
                    <a:ln w="9525">
                      <a:noFill/>
                      <a:miter lim="800000"/>
                      <a:headEnd/>
                      <a:tailEnd/>
                    </a:ln>
                  </pic:spPr>
                </pic:pic>
              </a:graphicData>
            </a:graphic>
          </wp:inline>
        </w:drawing>
      </w:r>
    </w:p>
    <w:p w:rsidR="00826BAB" w:rsidRPr="00A51CC9" w:rsidRDefault="00826BAB" w:rsidP="002059BE">
      <w:pPr>
        <w:spacing w:line="360" w:lineRule="auto"/>
        <w:jc w:val="center"/>
        <w:rPr>
          <w:rFonts w:ascii="Times New Roman" w:hAnsi="Times New Roman" w:cs="Times New Roman"/>
          <w:b/>
          <w:sz w:val="20"/>
          <w:szCs w:val="20"/>
        </w:rPr>
      </w:pPr>
      <w:r w:rsidRPr="00A51CC9">
        <w:rPr>
          <w:rFonts w:ascii="Times New Roman" w:hAnsi="Times New Roman" w:cs="Times New Roman"/>
          <w:b/>
          <w:sz w:val="20"/>
          <w:szCs w:val="20"/>
        </w:rPr>
        <w:t>Fig.6. HRSEM images of WO</w:t>
      </w:r>
      <w:r w:rsidRPr="00A51CC9">
        <w:rPr>
          <w:rFonts w:ascii="Times New Roman" w:hAnsi="Times New Roman" w:cs="Times New Roman"/>
          <w:b/>
          <w:sz w:val="20"/>
          <w:szCs w:val="20"/>
          <w:vertAlign w:val="subscript"/>
        </w:rPr>
        <w:t>3</w:t>
      </w:r>
      <w:r w:rsidRPr="00A51CC9">
        <w:rPr>
          <w:rFonts w:ascii="Times New Roman" w:hAnsi="Times New Roman" w:cs="Times New Roman"/>
          <w:b/>
          <w:sz w:val="20"/>
          <w:szCs w:val="20"/>
        </w:rPr>
        <w:t xml:space="preserve"> nanoparticles </w:t>
      </w:r>
      <w:r w:rsidR="00A51CC9" w:rsidRPr="00A51CC9">
        <w:rPr>
          <w:rFonts w:ascii="Times New Roman" w:hAnsi="Times New Roman" w:cs="Times New Roman"/>
          <w:b/>
          <w:sz w:val="20"/>
          <w:szCs w:val="20"/>
        </w:rPr>
        <w:t xml:space="preserve">generated </w:t>
      </w:r>
      <w:r w:rsidRPr="00A51CC9">
        <w:rPr>
          <w:rFonts w:ascii="Times New Roman" w:hAnsi="Times New Roman" w:cs="Times New Roman"/>
          <w:b/>
          <w:sz w:val="20"/>
          <w:szCs w:val="20"/>
        </w:rPr>
        <w:t>at optim</w:t>
      </w:r>
      <w:r w:rsidR="00A51CC9" w:rsidRPr="00A51CC9">
        <w:rPr>
          <w:rFonts w:ascii="Times New Roman" w:hAnsi="Times New Roman" w:cs="Times New Roman"/>
          <w:b/>
          <w:sz w:val="20"/>
          <w:szCs w:val="20"/>
        </w:rPr>
        <w:t>al</w:t>
      </w:r>
      <w:r w:rsidRPr="00A51CC9">
        <w:rPr>
          <w:rFonts w:ascii="Times New Roman" w:hAnsi="Times New Roman" w:cs="Times New Roman"/>
          <w:b/>
          <w:sz w:val="20"/>
          <w:szCs w:val="20"/>
        </w:rPr>
        <w:t xml:space="preserve"> pH of 1 and calcined at temperature </w:t>
      </w:r>
      <w:r w:rsidR="00A51CC9" w:rsidRPr="00A51CC9">
        <w:rPr>
          <w:rFonts w:ascii="Times New Roman" w:hAnsi="Times New Roman" w:cs="Times New Roman"/>
          <w:b/>
          <w:sz w:val="20"/>
          <w:szCs w:val="20"/>
        </w:rPr>
        <w:t>(</w:t>
      </w:r>
      <w:r w:rsidRPr="00A51CC9">
        <w:rPr>
          <w:rFonts w:ascii="Times New Roman" w:hAnsi="Times New Roman" w:cs="Times New Roman"/>
          <w:b/>
          <w:sz w:val="20"/>
          <w:szCs w:val="20"/>
        </w:rPr>
        <w:t>a</w:t>
      </w:r>
      <w:r w:rsidR="00A51CC9" w:rsidRPr="00A51CC9">
        <w:rPr>
          <w:rFonts w:ascii="Times New Roman" w:hAnsi="Times New Roman" w:cs="Times New Roman"/>
          <w:b/>
          <w:sz w:val="20"/>
          <w:szCs w:val="20"/>
        </w:rPr>
        <w:t>)</w:t>
      </w:r>
      <w:r w:rsidRPr="00A51CC9">
        <w:rPr>
          <w:rFonts w:ascii="Times New Roman" w:hAnsi="Times New Roman" w:cs="Times New Roman"/>
          <w:b/>
          <w:sz w:val="20"/>
          <w:szCs w:val="20"/>
        </w:rPr>
        <w:t xml:space="preserve"> 250 °C, </w:t>
      </w:r>
      <w:r w:rsidR="00A51CC9" w:rsidRPr="00A51CC9">
        <w:rPr>
          <w:rFonts w:ascii="Times New Roman" w:hAnsi="Times New Roman" w:cs="Times New Roman"/>
          <w:b/>
          <w:sz w:val="20"/>
          <w:szCs w:val="20"/>
        </w:rPr>
        <w:t>(</w:t>
      </w:r>
      <w:r w:rsidRPr="00A51CC9">
        <w:rPr>
          <w:rFonts w:ascii="Times New Roman" w:hAnsi="Times New Roman" w:cs="Times New Roman"/>
          <w:b/>
          <w:sz w:val="20"/>
          <w:szCs w:val="20"/>
        </w:rPr>
        <w:t>b</w:t>
      </w:r>
      <w:r w:rsidR="00A51CC9" w:rsidRPr="00A51CC9">
        <w:rPr>
          <w:rFonts w:ascii="Times New Roman" w:hAnsi="Times New Roman" w:cs="Times New Roman"/>
          <w:b/>
          <w:sz w:val="20"/>
          <w:szCs w:val="20"/>
        </w:rPr>
        <w:t>)</w:t>
      </w:r>
      <w:r w:rsidRPr="00A51CC9">
        <w:rPr>
          <w:rFonts w:ascii="Times New Roman" w:hAnsi="Times New Roman" w:cs="Times New Roman"/>
          <w:b/>
          <w:sz w:val="20"/>
          <w:szCs w:val="20"/>
        </w:rPr>
        <w:t xml:space="preserve"> 350 °C,</w:t>
      </w:r>
      <w:r w:rsidR="00A51CC9" w:rsidRPr="00A51CC9">
        <w:rPr>
          <w:rFonts w:ascii="Times New Roman" w:hAnsi="Times New Roman" w:cs="Times New Roman"/>
          <w:b/>
          <w:sz w:val="20"/>
          <w:szCs w:val="20"/>
        </w:rPr>
        <w:t>(</w:t>
      </w:r>
      <w:r w:rsidRPr="00A51CC9">
        <w:rPr>
          <w:rFonts w:ascii="Times New Roman" w:hAnsi="Times New Roman" w:cs="Times New Roman"/>
          <w:b/>
          <w:sz w:val="20"/>
          <w:szCs w:val="20"/>
        </w:rPr>
        <w:t>c</w:t>
      </w:r>
      <w:r w:rsidR="00A51CC9" w:rsidRPr="00A51CC9">
        <w:rPr>
          <w:rFonts w:ascii="Times New Roman" w:hAnsi="Times New Roman" w:cs="Times New Roman"/>
          <w:b/>
          <w:sz w:val="20"/>
          <w:szCs w:val="20"/>
        </w:rPr>
        <w:t>)</w:t>
      </w:r>
      <w:r w:rsidRPr="00A51CC9">
        <w:rPr>
          <w:rFonts w:ascii="Times New Roman" w:hAnsi="Times New Roman" w:cs="Times New Roman"/>
          <w:b/>
          <w:sz w:val="20"/>
          <w:szCs w:val="20"/>
        </w:rPr>
        <w:t xml:space="preserve"> 450 °C, </w:t>
      </w:r>
      <w:r w:rsidR="00A51CC9" w:rsidRPr="00A51CC9">
        <w:rPr>
          <w:rFonts w:ascii="Times New Roman" w:hAnsi="Times New Roman" w:cs="Times New Roman"/>
          <w:b/>
          <w:sz w:val="20"/>
          <w:szCs w:val="20"/>
        </w:rPr>
        <w:t>(</w:t>
      </w:r>
      <w:r w:rsidRPr="00A51CC9">
        <w:rPr>
          <w:rFonts w:ascii="Times New Roman" w:hAnsi="Times New Roman" w:cs="Times New Roman"/>
          <w:b/>
          <w:sz w:val="20"/>
          <w:szCs w:val="20"/>
        </w:rPr>
        <w:t>d</w:t>
      </w:r>
      <w:r w:rsidR="00A51CC9" w:rsidRPr="00A51CC9">
        <w:rPr>
          <w:rFonts w:ascii="Times New Roman" w:hAnsi="Times New Roman" w:cs="Times New Roman"/>
          <w:b/>
          <w:sz w:val="20"/>
          <w:szCs w:val="20"/>
        </w:rPr>
        <w:t>)</w:t>
      </w:r>
      <w:r w:rsidRPr="00A51CC9">
        <w:rPr>
          <w:rFonts w:ascii="Times New Roman" w:hAnsi="Times New Roman" w:cs="Times New Roman"/>
          <w:b/>
          <w:sz w:val="20"/>
          <w:szCs w:val="20"/>
        </w:rPr>
        <w:t xml:space="preserve"> 550 °C, and </w:t>
      </w:r>
      <w:r w:rsidR="00A51CC9" w:rsidRPr="00A51CC9">
        <w:rPr>
          <w:rFonts w:ascii="Times New Roman" w:hAnsi="Times New Roman" w:cs="Times New Roman"/>
          <w:b/>
          <w:sz w:val="20"/>
          <w:szCs w:val="20"/>
        </w:rPr>
        <w:t>(</w:t>
      </w:r>
      <w:r w:rsidRPr="00A51CC9">
        <w:rPr>
          <w:rFonts w:ascii="Times New Roman" w:hAnsi="Times New Roman" w:cs="Times New Roman"/>
          <w:b/>
          <w:sz w:val="20"/>
          <w:szCs w:val="20"/>
        </w:rPr>
        <w:t>e</w:t>
      </w:r>
      <w:r w:rsidR="00A51CC9" w:rsidRPr="00A51CC9">
        <w:rPr>
          <w:rFonts w:ascii="Times New Roman" w:hAnsi="Times New Roman" w:cs="Times New Roman"/>
          <w:b/>
          <w:sz w:val="20"/>
          <w:szCs w:val="20"/>
        </w:rPr>
        <w:t>)</w:t>
      </w:r>
      <w:r w:rsidRPr="00A51CC9">
        <w:rPr>
          <w:rFonts w:ascii="Times New Roman" w:hAnsi="Times New Roman" w:cs="Times New Roman"/>
          <w:b/>
          <w:sz w:val="20"/>
          <w:szCs w:val="20"/>
        </w:rPr>
        <w:t xml:space="preserve"> 650 °C </w:t>
      </w:r>
      <w:r w:rsidR="00A51CC9" w:rsidRPr="00A51CC9">
        <w:rPr>
          <w:rFonts w:ascii="Times New Roman" w:hAnsi="Times New Roman" w:cs="Times New Roman"/>
          <w:b/>
          <w:sz w:val="20"/>
          <w:szCs w:val="20"/>
        </w:rPr>
        <w:t xml:space="preserve">withcontinuous </w:t>
      </w:r>
      <w:r w:rsidRPr="00A51CC9">
        <w:rPr>
          <w:rFonts w:ascii="Times New Roman" w:hAnsi="Times New Roman" w:cs="Times New Roman"/>
          <w:b/>
          <w:sz w:val="20"/>
          <w:szCs w:val="20"/>
        </w:rPr>
        <w:t>holding time of 2 h</w:t>
      </w:r>
      <w:r w:rsidR="00282FDD" w:rsidRPr="00A51CC9">
        <w:rPr>
          <w:rFonts w:ascii="Times New Roman" w:hAnsi="Times New Roman" w:cs="Times New Roman"/>
          <w:b/>
          <w:sz w:val="20"/>
          <w:szCs w:val="20"/>
        </w:rPr>
        <w:fldChar w:fldCharType="begin" w:fldLock="1"/>
      </w:r>
      <w:r w:rsidR="007C0A1F" w:rsidRPr="00A51CC9">
        <w:rPr>
          <w:rFonts w:ascii="Times New Roman" w:hAnsi="Times New Roman" w:cs="Times New Roman"/>
          <w:b/>
          <w:sz w:val="20"/>
          <w:szCs w:val="20"/>
        </w:rPr>
        <w:instrText>ADDIN CSL_CITATION {"citationItems":[{"id":"ITEM-1","itemData":{"DOI":"10.33263/briac121.529536","abstract":"Tungsten trioxide (WO3) is a transition metal oxide exhibiting unique properties suitable for various applications as in electrochromic devices, gas sensors, photocatalysis, and antimicrobial activities. Preparation of WO3 nanostructures with controlled crystal structure and morphology is, thus, receiving greater attention. In this study, a facile and eco-friendly method was employed to successfully synthesis tungsten trioxide nanoparticles with monoclinic structure from Rhamnus prinoides plant leaf extract and sodium tungstate precursor. The obtained powder was characterized by X-Ray Diffraction (XRD), Scanning Electron Microscopy (SEM), and Fourier Transform Infrared (FTIR) spectroscopy. Antibacterial activities of the synthesized WO3 nanoparticles were evaluated against Gram-positive and Gram-negative bacteria such as Staphylococcus aureus, Listeria monocytogenes, Escherichia coli, and Salmonella typhimurium.","author":[{"dropping-particle":"","family":"Asratemedhin B. Habtemariam","given":"Yihun Alemu","non-dropping-particle":"","parse-names":false,"suffix":""}],"container-title":"Biointerface Research in Applied Chemistry","id":"ITEM-1","issue":"1","issued":{"date-parts":[["2021","4","20"]]},"page":"529-536","publisher":"AMG Transcend Association","title":"Synthesis of WO3 Nanoparticles using Rhamnus Prinoides Leaf Extract and Evaluation of its Antibacterial Activities","type":"article-journal","volume":"12"},"uris":["http://www.mendeley.com/documents/?uuid=87776d60-00f4-392c-a1a9-54f22a30f63e"]}],"mendeley":{"formattedCitation":"[27]","plainTextFormattedCitation":"[27]","previouslyFormattedCitation":"[27]"},"properties":{"noteIndex":0},"schema":"https://github.com/citation-style-language/schema/raw/master/csl-citation.json"}</w:instrText>
      </w:r>
      <w:r w:rsidR="00282FDD" w:rsidRPr="00A51CC9">
        <w:rPr>
          <w:rFonts w:ascii="Times New Roman" w:hAnsi="Times New Roman" w:cs="Times New Roman"/>
          <w:b/>
          <w:sz w:val="20"/>
          <w:szCs w:val="20"/>
        </w:rPr>
        <w:fldChar w:fldCharType="separate"/>
      </w:r>
      <w:r w:rsidR="007C0A1F" w:rsidRPr="00A51CC9">
        <w:rPr>
          <w:rFonts w:ascii="Times New Roman" w:hAnsi="Times New Roman" w:cs="Times New Roman"/>
          <w:noProof/>
          <w:sz w:val="20"/>
          <w:szCs w:val="20"/>
        </w:rPr>
        <w:t>[27]</w:t>
      </w:r>
      <w:r w:rsidR="00282FDD" w:rsidRPr="00A51CC9">
        <w:rPr>
          <w:rFonts w:ascii="Times New Roman" w:hAnsi="Times New Roman" w:cs="Times New Roman"/>
          <w:b/>
          <w:sz w:val="20"/>
          <w:szCs w:val="20"/>
        </w:rPr>
        <w:fldChar w:fldCharType="end"/>
      </w:r>
    </w:p>
    <w:p w:rsidR="00826BAB" w:rsidRDefault="00826BAB" w:rsidP="00C03E4B">
      <w:pPr>
        <w:pStyle w:val="NormalWeb"/>
        <w:numPr>
          <w:ilvl w:val="0"/>
          <w:numId w:val="5"/>
        </w:numPr>
        <w:spacing w:before="0" w:beforeAutospacing="0" w:after="0" w:afterAutospacing="0"/>
        <w:jc w:val="center"/>
        <w:rPr>
          <w:b/>
          <w:sz w:val="20"/>
          <w:szCs w:val="20"/>
        </w:rPr>
      </w:pPr>
      <w:r w:rsidRPr="002059BE">
        <w:rPr>
          <w:b/>
          <w:sz w:val="20"/>
          <w:szCs w:val="20"/>
        </w:rPr>
        <w:t>Transition metal doped Tungstate</w:t>
      </w:r>
    </w:p>
    <w:p w:rsidR="00C03E4B" w:rsidRDefault="00C03E4B" w:rsidP="00C03E4B">
      <w:pPr>
        <w:pStyle w:val="NormalWeb"/>
        <w:spacing w:before="0" w:beforeAutospacing="0" w:after="0" w:afterAutospacing="0"/>
        <w:ind w:left="420"/>
        <w:jc w:val="center"/>
        <w:rPr>
          <w:b/>
          <w:sz w:val="20"/>
          <w:szCs w:val="20"/>
        </w:rPr>
      </w:pPr>
      <w:r>
        <w:rPr>
          <w:b/>
          <w:sz w:val="20"/>
          <w:szCs w:val="20"/>
        </w:rPr>
        <w:t>2.1 P</w:t>
      </w:r>
      <w:r w:rsidRPr="00C03E4B">
        <w:rPr>
          <w:b/>
          <w:sz w:val="20"/>
          <w:szCs w:val="20"/>
        </w:rPr>
        <w:t>rolonged durability of electrodes by Cobalt tungstate</w:t>
      </w:r>
    </w:p>
    <w:p w:rsidR="00826BAB" w:rsidRPr="006D07D4" w:rsidRDefault="006D07D4" w:rsidP="0051329E">
      <w:pPr>
        <w:pStyle w:val="NormalWeb"/>
        <w:spacing w:before="0" w:beforeAutospacing="0" w:line="360" w:lineRule="auto"/>
        <w:ind w:firstLine="720"/>
        <w:jc w:val="both"/>
        <w:rPr>
          <w:bCs/>
          <w:sz w:val="20"/>
          <w:szCs w:val="20"/>
        </w:rPr>
      </w:pPr>
      <w:r w:rsidRPr="006D07D4">
        <w:rPr>
          <w:bCs/>
          <w:sz w:val="20"/>
          <w:szCs w:val="20"/>
        </w:rPr>
        <w:t>The author offers a protein sol-gel green method for synthesizing cobalt tungstate (CoWO</w:t>
      </w:r>
      <w:r w:rsidRPr="006D07D4">
        <w:rPr>
          <w:bCs/>
          <w:sz w:val="20"/>
          <w:szCs w:val="20"/>
          <w:vertAlign w:val="subscript"/>
        </w:rPr>
        <w:t>4</w:t>
      </w:r>
      <w:r w:rsidRPr="006D07D4">
        <w:rPr>
          <w:bCs/>
          <w:sz w:val="20"/>
          <w:szCs w:val="20"/>
        </w:rPr>
        <w:t>) powders for electrodes that resemble batteries using red algae (Rhodophyta) agar. In contrast, CoWO</w:t>
      </w:r>
      <w:r w:rsidRPr="006D07D4">
        <w:rPr>
          <w:bCs/>
          <w:sz w:val="20"/>
          <w:szCs w:val="20"/>
          <w:vertAlign w:val="subscript"/>
        </w:rPr>
        <w:t>4</w:t>
      </w:r>
      <w:r w:rsidRPr="006D07D4">
        <w:rPr>
          <w:bCs/>
          <w:sz w:val="20"/>
          <w:szCs w:val="20"/>
        </w:rPr>
        <w:t xml:space="preserve"> is produced using flavorless gelatin and comparable protein chemistry. The resultant powders were then calcined at 800 °C for 2 hours to analyze the battery-like behavior in an alkaline environment (3 MOH) utilizing XRD (Rietveld refinement), SEM/EDS, FTIR/Raman/UV-Vis-NIR spectroscopy, VSM, and many electrochemical experiments. The data show that samples made with gelatin had an average particle size of 150 nm and a crystallite size of 68 nm, while the agar-agar-treated materials had particle sizes of 284 nm and crystallite sizes of 84 nm. The paramagnetic behaviour of these samples was confirmed by magnetic testing at 300 K. An examination of samples taken at 4.926 m along these curves revealed that the effective magnetic moment for each cobalt atom in gelatin and agar was 4.908 m and 4.908 m, respectively. The surface faradic Redox reaction mechanism and the reversible valence state between CO</w:t>
      </w:r>
      <w:r w:rsidRPr="006D07D4">
        <w:rPr>
          <w:bCs/>
          <w:sz w:val="20"/>
          <w:szCs w:val="20"/>
          <w:vertAlign w:val="subscript"/>
        </w:rPr>
        <w:t>2</w:t>
      </w:r>
      <w:r w:rsidRPr="006D07D4">
        <w:rPr>
          <w:bCs/>
          <w:sz w:val="20"/>
          <w:szCs w:val="20"/>
        </w:rPr>
        <w:t xml:space="preserve"> and CO</w:t>
      </w:r>
      <w:r w:rsidRPr="006D07D4">
        <w:rPr>
          <w:bCs/>
          <w:sz w:val="20"/>
          <w:szCs w:val="20"/>
          <w:vertAlign w:val="subscript"/>
        </w:rPr>
        <w:t>3</w:t>
      </w:r>
      <w:r w:rsidRPr="006D07D4">
        <w:rPr>
          <w:bCs/>
          <w:sz w:val="20"/>
          <w:szCs w:val="20"/>
        </w:rPr>
        <w:t xml:space="preserve"> are both credited with CoWO</w:t>
      </w:r>
      <w:r w:rsidRPr="006D07D4">
        <w:rPr>
          <w:bCs/>
          <w:sz w:val="20"/>
          <w:szCs w:val="20"/>
          <w:vertAlign w:val="subscript"/>
        </w:rPr>
        <w:t>4</w:t>
      </w:r>
      <w:r w:rsidRPr="006D07D4">
        <w:rPr>
          <w:bCs/>
          <w:sz w:val="20"/>
          <w:szCs w:val="20"/>
        </w:rPr>
        <w:t xml:space="preserve"> effectiveness as a battery-like electrode. The discharge curves, which have a maximum specific capacity of 77 C g</w:t>
      </w:r>
      <w:r w:rsidRPr="006D07D4">
        <w:rPr>
          <w:bCs/>
          <w:sz w:val="20"/>
          <w:szCs w:val="20"/>
          <w:vertAlign w:val="superscript"/>
        </w:rPr>
        <w:t>-1</w:t>
      </w:r>
      <w:r w:rsidRPr="006D07D4">
        <w:rPr>
          <w:bCs/>
          <w:sz w:val="20"/>
          <w:szCs w:val="20"/>
        </w:rPr>
        <w:t xml:space="preserve"> and a maximum specific current of 1 A g</w:t>
      </w:r>
      <w:r w:rsidRPr="006D07D4">
        <w:rPr>
          <w:bCs/>
          <w:sz w:val="20"/>
          <w:szCs w:val="20"/>
          <w:vertAlign w:val="superscript"/>
        </w:rPr>
        <w:t>-1</w:t>
      </w:r>
      <w:r w:rsidR="00282FDD" w:rsidRPr="006D07D4">
        <w:rPr>
          <w:bCs/>
          <w:sz w:val="20"/>
          <w:szCs w:val="20"/>
        </w:rPr>
        <w:fldChar w:fldCharType="begin" w:fldLock="1"/>
      </w:r>
      <w:r w:rsidR="007C0A1F" w:rsidRPr="006D07D4">
        <w:rPr>
          <w:bCs/>
          <w:sz w:val="20"/>
          <w:szCs w:val="20"/>
        </w:rPr>
        <w:instrText>ADDIN CSL_CITATION {"citationItems":[{"id":"ITEM-1","itemData":{"DOI":"10.1016/j.surfin.2019.05.005","ISSN":"24680230","author":[{"dropping-particle":"","family":"Mohamed Azharudeen","given":"A.","non-dropping-particle":"","parse-names":false,"suffix":""},{"dropping-particle":"","family":"Karthiga","given":"R.","non-dropping-particle":"","parse-names":false,"suffix":""},{"dropping-particle":"","family":"Rajarajan","given":"M.","non-dropping-particle":"","parse-names":false,"suffix":""},{"dropping-particle":"","family":"Suganthi","given":"A.","non-dropping-particle":"","parse-names":false,"suffix":""}],"container-title":"Surfaces and Interfaces","id":"ITEM-1","issued":{"date-parts":[["2019","9"]]},"page":"164-173","title":"Enhancement of electrochemical sensor for the determination of glucose based on mesoporous VO2/PVA nanocomposites","type":"article-journal","volume":"16"},"uris":["http://www.mendeley.com/documents/?uuid=24a35887-df3e-336f-b43f-cf1f6764f180"]}],"mendeley":{"formattedCitation":"[43]","plainTextFormattedCitation":"[43]","previouslyFormattedCitation":"[43]"},"properties":{"noteIndex":0},"schema":"https://github.com/citation-style-language/schema/raw/master/csl-citation.json"}</w:instrText>
      </w:r>
      <w:r w:rsidR="00282FDD" w:rsidRPr="006D07D4">
        <w:rPr>
          <w:bCs/>
          <w:sz w:val="20"/>
          <w:szCs w:val="20"/>
        </w:rPr>
        <w:fldChar w:fldCharType="separate"/>
      </w:r>
      <w:r w:rsidR="007C0A1F" w:rsidRPr="006D07D4">
        <w:rPr>
          <w:bCs/>
          <w:noProof/>
          <w:sz w:val="20"/>
          <w:szCs w:val="20"/>
        </w:rPr>
        <w:t>[43]</w:t>
      </w:r>
      <w:r w:rsidR="00282FDD" w:rsidRPr="006D07D4">
        <w:rPr>
          <w:bCs/>
          <w:sz w:val="20"/>
          <w:szCs w:val="20"/>
        </w:rPr>
        <w:fldChar w:fldCharType="end"/>
      </w:r>
      <w:r>
        <w:rPr>
          <w:bCs/>
          <w:sz w:val="20"/>
          <w:szCs w:val="20"/>
        </w:rPr>
        <w:t>. S</w:t>
      </w:r>
      <w:r w:rsidRPr="006D07D4">
        <w:rPr>
          <w:bCs/>
          <w:sz w:val="20"/>
          <w:szCs w:val="20"/>
        </w:rPr>
        <w:t>how no discernible variations in electrochemical activity. The capacity retention of almost 98% through 1000 charge-discharge cycles at 1 A g</w:t>
      </w:r>
      <w:r w:rsidRPr="006D07D4">
        <w:rPr>
          <w:bCs/>
          <w:sz w:val="20"/>
          <w:szCs w:val="20"/>
          <w:vertAlign w:val="superscript"/>
        </w:rPr>
        <w:t>-1</w:t>
      </w:r>
      <w:r w:rsidRPr="006D07D4">
        <w:rPr>
          <w:bCs/>
          <w:sz w:val="20"/>
          <w:szCs w:val="20"/>
        </w:rPr>
        <w:t xml:space="preserve"> was presented in Fig. 7 </w:t>
      </w:r>
      <w:r w:rsidR="00282FDD" w:rsidRPr="006D07D4">
        <w:rPr>
          <w:bCs/>
          <w:sz w:val="20"/>
          <w:szCs w:val="20"/>
        </w:rPr>
        <w:fldChar w:fldCharType="begin" w:fldLock="1"/>
      </w:r>
      <w:r w:rsidR="007C0A1F" w:rsidRPr="006D07D4">
        <w:rPr>
          <w:bCs/>
          <w:sz w:val="20"/>
          <w:szCs w:val="20"/>
        </w:rPr>
        <w:instrText>ADDIN CSL_CITATION {"citationItems":[{"id":"ITEM-1","itemData":{"DOI":"10.1016/j.microc.2020.105006","ISSN":"0026265X","author":[{"dropping-particle":"","family":"Mohamed Azharudeen","given":"A.","non-dropping-particle":"","parse-names":false,"suffix":""},{"dropping-particle":"","family":"Karthiga","given":"R.","non-dropping-particle":"","parse-names":false,"suffix":""},{"dropping-particle":"","family":"Rajarajan","given":"M.","non-dropping-particle":"","parse-names":false,"suffix":""},{"dropping-particle":"","family":"Suganthi","given":"A.","non-dropping-particle":"","parse-names":false,"suffix":""}],"container-title":"Microchemical Journal","id":"ITEM-1","issued":{"date-parts":[["2020","9"]]},"page":"105006","title":"Selective enhancement of non-enzymatic glucose sensor by used PVP modified on α-MoO3 nanomaterials","type":"article-journal","volume":"157"},"uris":["http://www.mendeley.com/documents/?uuid=42ed71e9-300a-37ca-ae0a-6f81fca851b2"]}],"mendeley":{"formattedCitation":"[44]","plainTextFormattedCitation":"[44]","previouslyFormattedCitation":"[44]"},"properties":{"noteIndex":0},"schema":"https://github.com/citation-style-language/schema/raw/master/csl-citation.json"}</w:instrText>
      </w:r>
      <w:r w:rsidR="00282FDD" w:rsidRPr="006D07D4">
        <w:rPr>
          <w:bCs/>
          <w:sz w:val="20"/>
          <w:szCs w:val="20"/>
        </w:rPr>
        <w:fldChar w:fldCharType="separate"/>
      </w:r>
      <w:r w:rsidR="007C0A1F" w:rsidRPr="006D07D4">
        <w:rPr>
          <w:bCs/>
          <w:noProof/>
          <w:sz w:val="20"/>
          <w:szCs w:val="20"/>
        </w:rPr>
        <w:t>[44]</w:t>
      </w:r>
      <w:r w:rsidR="00282FDD" w:rsidRPr="006D07D4">
        <w:rPr>
          <w:bCs/>
          <w:sz w:val="20"/>
          <w:szCs w:val="20"/>
        </w:rPr>
        <w:fldChar w:fldCharType="end"/>
      </w:r>
      <w:r w:rsidRPr="006D07D4">
        <w:rPr>
          <w:bCs/>
          <w:sz w:val="20"/>
          <w:szCs w:val="20"/>
        </w:rPr>
        <w:t xml:space="preserve"> as evidence of the electrodes' long-term durability.  </w:t>
      </w:r>
    </w:p>
    <w:p w:rsidR="00826BAB" w:rsidRPr="002059BE" w:rsidRDefault="00826BAB" w:rsidP="002059BE">
      <w:pPr>
        <w:spacing w:line="360" w:lineRule="auto"/>
        <w:ind w:firstLine="720"/>
        <w:jc w:val="both"/>
        <w:rPr>
          <w:rFonts w:ascii="Times New Roman" w:hAnsi="Times New Roman" w:cs="Times New Roman"/>
          <w:color w:val="000000"/>
          <w:sz w:val="20"/>
          <w:szCs w:val="20"/>
          <w:shd w:val="clear" w:color="auto" w:fill="FFFFFF"/>
        </w:rPr>
      </w:pPr>
    </w:p>
    <w:p w:rsidR="00826BAB" w:rsidRPr="002059BE" w:rsidRDefault="00072C4E" w:rsidP="002059BE">
      <w:pPr>
        <w:spacing w:line="360" w:lineRule="auto"/>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2137296" cy="1602971"/>
            <wp:effectExtent l="19050" t="0" r="0" b="0"/>
            <wp:docPr id="24" name="Picture 7" descr="C:\Users\sys1\Desktop\Presentation1\Slid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ys1\Desktop\Presentation1\Slide7.JPG"/>
                    <pic:cNvPicPr>
                      <a:picLocks noChangeAspect="1" noChangeArrowheads="1"/>
                    </pic:cNvPicPr>
                  </pic:nvPicPr>
                  <pic:blipFill>
                    <a:blip r:embed="rId18" cstate="print"/>
                    <a:srcRect/>
                    <a:stretch>
                      <a:fillRect/>
                    </a:stretch>
                  </pic:blipFill>
                  <pic:spPr bwMode="auto">
                    <a:xfrm>
                      <a:off x="0" y="0"/>
                      <a:ext cx="2140991" cy="1605742"/>
                    </a:xfrm>
                    <a:prstGeom prst="rect">
                      <a:avLst/>
                    </a:prstGeom>
                    <a:noFill/>
                    <a:ln w="9525">
                      <a:noFill/>
                      <a:miter lim="800000"/>
                      <a:headEnd/>
                      <a:tailEnd/>
                    </a:ln>
                  </pic:spPr>
                </pic:pic>
              </a:graphicData>
            </a:graphic>
          </wp:inline>
        </w:drawing>
      </w:r>
    </w:p>
    <w:p w:rsidR="00826BAB" w:rsidRPr="002059BE" w:rsidRDefault="00826BAB" w:rsidP="002059BE">
      <w:pPr>
        <w:spacing w:line="360" w:lineRule="auto"/>
        <w:jc w:val="center"/>
        <w:rPr>
          <w:rFonts w:ascii="Times New Roman" w:hAnsi="Times New Roman" w:cs="Times New Roman"/>
          <w:b/>
          <w:sz w:val="20"/>
          <w:szCs w:val="20"/>
        </w:rPr>
      </w:pPr>
      <w:r w:rsidRPr="002059BE">
        <w:rPr>
          <w:rFonts w:ascii="Times New Roman" w:hAnsi="Times New Roman" w:cs="Times New Roman"/>
          <w:b/>
          <w:sz w:val="20"/>
          <w:szCs w:val="20"/>
        </w:rPr>
        <w:t>Fig 7.  Graphical abstract for capacity retention and charge-discharge cycles of cobalt tungstate</w:t>
      </w:r>
      <w:r w:rsidR="00282FDD" w:rsidRPr="002059BE">
        <w:rPr>
          <w:rFonts w:ascii="Times New Roman" w:hAnsi="Times New Roman" w:cs="Times New Roman"/>
          <w:b/>
          <w:sz w:val="20"/>
          <w:szCs w:val="20"/>
        </w:rPr>
        <w:fldChar w:fldCharType="begin" w:fldLock="1"/>
      </w:r>
      <w:r w:rsidR="007C0A1F" w:rsidRPr="002059BE">
        <w:rPr>
          <w:rFonts w:ascii="Times New Roman" w:hAnsi="Times New Roman" w:cs="Times New Roman"/>
          <w:b/>
          <w:sz w:val="20"/>
          <w:szCs w:val="20"/>
        </w:rPr>
        <w:instrText>ADDIN CSL_CITATION {"citationItems":[{"id":"ITEM-1","itemData":{"DOI":"10.1016/j.matchemphys.2019.122544","ISSN":"02540584","abstract":"This work reports a proteic sol-gel green method that uses agar-agar from red seaweed (Rhodophyta) for synthesizing cobalt tungstate (CoWO4) powders for battery-like electrodes. For comparison, CoWO4 is also prepared by a similar proteic chemical route that uses flavorless gelatin. The as-prepared powders were calcined at 800 °C for 2 h and further characterized by XRD (with Rietveld refinement), SEM/EDS, FTIR/Raman/UV–Vis–NIR spectroscopies, VSM, and various electrochemical techniques for assessing the battery-like behavior in alkaline media (3 M KOH). The results indicate that samples produced by gelatin show average particle size of 150 nm and crystallite size of 68 nm, against 284 nm (particle) and 84 nm (crystallite) for agar-agar processed materials. Magnetic assessment at 300 K showed a paramagnetic behavior for both samples. The analysis of these curves showed an effective magnetic moment per cobalt atom of 4.908 μB and 4.926 μB for samples prepared using gelatin and agar-agar, respectively. The performance of CoWO4 as battery-like electrodes is ascribed due to a surface faradaic redox reaction mechanism related to reversible valence state between Co2+ and Co3+. Discharging curves indicate no substantial difference of electrochemical performance, with maximum specific capacity of 77 C g−1 at a specific current of 1 A g−1. The long-term stability of electrodes is confirmed by a capacity retention of around 98% over 1000 charge-discharge cycles at 1 A g−1.","author":[{"dropping-particle":"","family":"Azevêdo","given":"Heytor V.S.B.","non-dropping-particle":"","parse-names":false,"suffix":""},{"dropping-particle":"","family":"Raimundo","given":"Rafael A.","non-dropping-particle":"","parse-names":false,"suffix":""},{"dropping-particle":"","family":"Ferreira","given":"Luciena S.","non-dropping-particle":"","parse-names":false,"suffix":""},{"dropping-particle":"","family":"Silva","given":"Maitê M.S.","non-dropping-particle":"","parse-names":false,"suffix":""},{"dropping-particle":"","family":"Morales","given":"Marco A.","non-dropping-particle":"","parse-names":false,"suffix":""},{"dropping-particle":"","family":"Macedo","given":"Daniel A.","non-dropping-particle":"","parse-names":false,"suffix":""},{"dropping-particle":"","family":"Gomes","given":"Uílame U.","non-dropping-particle":"","parse-names":false,"suffix":""},{"dropping-particle":"","family":"Cavalcante","given":"Danielle G.L.","non-dropping-particle":"","parse-names":false,"suffix":""}],"container-title":"Materials Chemistry and Physics","id":"ITEM-1","issued":{"date-parts":[["2020","2","15"]]},"publisher":"Elsevier Ltd","title":"Green synthesis of CoWO4 powders using agar-agar from red seaweed (Rhodophyta): Structure, magnetic properties and battery-like behavior","type":"article-journal","volume":"242"},"uris":["http://www.mendeley.com/documents/?uuid=e0bd3ebe-8e11-3fa5-9391-7fae795257ba"]}],"mendeley":{"formattedCitation":"[29]","plainTextFormattedCitation":"[29]","previouslyFormattedCitation":"[29]"},"properties":{"noteIndex":0},"schema":"https://github.com/citation-style-language/schema/raw/master/csl-citation.json"}</w:instrText>
      </w:r>
      <w:r w:rsidR="00282FDD" w:rsidRPr="002059BE">
        <w:rPr>
          <w:rFonts w:ascii="Times New Roman" w:hAnsi="Times New Roman" w:cs="Times New Roman"/>
          <w:b/>
          <w:sz w:val="20"/>
          <w:szCs w:val="20"/>
        </w:rPr>
        <w:fldChar w:fldCharType="separate"/>
      </w:r>
      <w:r w:rsidR="007C0A1F" w:rsidRPr="002059BE">
        <w:rPr>
          <w:rFonts w:ascii="Times New Roman" w:hAnsi="Times New Roman" w:cs="Times New Roman"/>
          <w:noProof/>
          <w:sz w:val="20"/>
          <w:szCs w:val="20"/>
        </w:rPr>
        <w:t>[29]</w:t>
      </w:r>
      <w:r w:rsidR="00282FDD" w:rsidRPr="002059BE">
        <w:rPr>
          <w:rFonts w:ascii="Times New Roman" w:hAnsi="Times New Roman" w:cs="Times New Roman"/>
          <w:b/>
          <w:sz w:val="20"/>
          <w:szCs w:val="20"/>
        </w:rPr>
        <w:fldChar w:fldCharType="end"/>
      </w:r>
    </w:p>
    <w:p w:rsidR="00826BAB" w:rsidRDefault="00826BAB" w:rsidP="002059BE">
      <w:pPr>
        <w:pStyle w:val="NormalWeb"/>
        <w:spacing w:before="0" w:beforeAutospacing="0" w:after="0" w:afterAutospacing="0" w:line="360" w:lineRule="auto"/>
        <w:jc w:val="center"/>
        <w:rPr>
          <w:b/>
          <w:sz w:val="20"/>
          <w:szCs w:val="20"/>
        </w:rPr>
      </w:pPr>
      <w:r w:rsidRPr="002059BE">
        <w:rPr>
          <w:b/>
          <w:sz w:val="20"/>
          <w:szCs w:val="20"/>
        </w:rPr>
        <w:t>2.2 Iron tungstate for selective determination of theophylline</w:t>
      </w:r>
    </w:p>
    <w:p w:rsidR="00304238" w:rsidRPr="00304238" w:rsidRDefault="00304238" w:rsidP="00304238">
      <w:pPr>
        <w:pStyle w:val="NormalWeb"/>
        <w:spacing w:before="0" w:beforeAutospacing="0" w:after="0" w:afterAutospacing="0" w:line="360" w:lineRule="auto"/>
        <w:ind w:firstLine="720"/>
        <w:jc w:val="both"/>
        <w:rPr>
          <w:bCs/>
          <w:sz w:val="20"/>
          <w:szCs w:val="20"/>
        </w:rPr>
      </w:pPr>
      <w:r w:rsidRPr="00304238">
        <w:rPr>
          <w:bCs/>
          <w:sz w:val="20"/>
          <w:szCs w:val="20"/>
        </w:rPr>
        <w:t xml:space="preserve">Theophylline can be detected selectively and sensitively employing Aloe Vera extract from plants coated iron tungstate nanorods (AFW) immobilised Nafion (Nf) modified glassy carbon electrode (GCE) (AFW/Nf/GCE), according to the author </w:t>
      </w:r>
      <w:r w:rsidR="00282FDD" w:rsidRPr="00304238">
        <w:rPr>
          <w:bCs/>
          <w:sz w:val="20"/>
          <w:szCs w:val="20"/>
        </w:rPr>
        <w:fldChar w:fldCharType="begin" w:fldLock="1"/>
      </w:r>
      <w:r w:rsidR="007C0A1F" w:rsidRPr="00304238">
        <w:rPr>
          <w:bCs/>
          <w:sz w:val="20"/>
          <w:szCs w:val="20"/>
        </w:rPr>
        <w:instrText>ADDIN CSL_CITATION {"citationItems":[{"id":"ITEM-1","itemData":{"DOI":"10.1016/j.jsamd.2019.09.004","ISSN":"24682179","abstract":"This paper describes a selective and sensitive detection of bronchodilators (theophylline) using an aloe vera plant extract decorated iron tungstate nanorods (AFW) immobilized Nafion (Nf) modified glassy carbon electrode (GCE) (AFW/Nf/GCE). The AFW was synthesized by the co-precipitation method and characterized by UV–visible spectroscopy, x-ray diffraction (XRD), Fourier transform infrared spectroscopy (FT-IR), scanning electron microscopy (SEM), elemental analysis (EDX) and electrochemical studies. Interestingly, the oxidation of theophylline with AFW/Nf/GCE displayed a superior electrocatalytic activity as compared to bare GCE and iron tungstate (FW) modified GCE. The oxidation of theophylline in an electrochemical sensor also revealed a linear current response range from 0.1 to 160 μM and a low detection limit (LOD) of 0.0028 μM. This sensor showed high selectivity, stability and reproducibility to tested biological and food samples. It has been successfully applied for the selective determination of theophylline in human serum, black tea, and urine samples.","author":[{"dropping-particle":"","family":"Karthika","given":"A.","non-dropping-particle":"","parse-names":false,"suffix":""},{"dropping-particle":"","family":"Sudhakar","given":"C.","non-dropping-particle":"","parse-names":false,"suffix":""},{"dropping-particle":"","family":"Suganthi","given":"A.","non-dropping-particle":"","parse-names":false,"suffix":""},{"dropping-particle":"","family":"Rajarajan","given":"M.","non-dropping-particle":"","parse-names":false,"suffix":""}],"container-title":"Journal of Science: Advanced Materials and Devices","id":"ITEM-1","issue":"4","issued":{"date-parts":[["2019","12","1"]]},"page":"554-560","publisher":"Elsevier B.V.","title":"Eco-friendly synthesis of aloe vera plant extract decorated iron tungstate nanorods immobilized Nafion for selective and sensitive determination of theophylline in blood serum, black tea and urine samples","type":"article-journal","volume":"4"},"uris":["http://www.mendeley.com/documents/?uuid=67afb819-8c83-3925-93a8-e265470c511e"]}],"mendeley":{"formattedCitation":"[30]","plainTextFormattedCitation":"[30]","previouslyFormattedCitation":"[30]"},"properties":{"noteIndex":0},"schema":"https://github.com/citation-style-language/schema/raw/master/csl-citation.json"}</w:instrText>
      </w:r>
      <w:r w:rsidR="00282FDD" w:rsidRPr="00304238">
        <w:rPr>
          <w:bCs/>
          <w:sz w:val="20"/>
          <w:szCs w:val="20"/>
        </w:rPr>
        <w:fldChar w:fldCharType="separate"/>
      </w:r>
      <w:r w:rsidR="007C0A1F" w:rsidRPr="00304238">
        <w:rPr>
          <w:bCs/>
          <w:noProof/>
          <w:sz w:val="20"/>
          <w:szCs w:val="20"/>
        </w:rPr>
        <w:t>[30]</w:t>
      </w:r>
      <w:r w:rsidR="00282FDD" w:rsidRPr="00304238">
        <w:rPr>
          <w:bCs/>
          <w:sz w:val="20"/>
          <w:szCs w:val="20"/>
        </w:rPr>
        <w:fldChar w:fldCharType="end"/>
      </w:r>
      <w:r w:rsidR="00826BAB" w:rsidRPr="00304238">
        <w:rPr>
          <w:bCs/>
          <w:sz w:val="20"/>
          <w:szCs w:val="20"/>
        </w:rPr>
        <w:t xml:space="preserve">. </w:t>
      </w:r>
      <w:r w:rsidRPr="00304238">
        <w:rPr>
          <w:bCs/>
          <w:sz w:val="20"/>
          <w:szCs w:val="20"/>
        </w:rPr>
        <w:t xml:space="preserve">Co-precipitation was used to generate </w:t>
      </w:r>
      <w:r w:rsidR="0003051C" w:rsidRPr="00304238">
        <w:rPr>
          <w:bCs/>
          <w:sz w:val="20"/>
          <w:szCs w:val="20"/>
        </w:rPr>
        <w:t>AFW that</w:t>
      </w:r>
      <w:r w:rsidRPr="00304238">
        <w:rPr>
          <w:bCs/>
          <w:sz w:val="20"/>
          <w:szCs w:val="20"/>
        </w:rPr>
        <w:t xml:space="preserve"> was then analysed using a number of techniques, namely elemental analysis (EDX), scanning electron microscopy (SEM), X-ray diffraction (XRD), Fourier transform infrared spectroscopy (FT-IR), and electrochemical tests. Comparing theophylline oxidation on AFW/Nf/GCE to bare GCE and iron tungstate (FW) modified GCE, it is interesting to note that the former showed increased electrocatalytic activity. </w:t>
      </w:r>
      <w:r w:rsidR="0014614D" w:rsidRPr="00304238">
        <w:rPr>
          <w:bCs/>
          <w:sz w:val="20"/>
          <w:szCs w:val="20"/>
        </w:rPr>
        <w:t>0.0028 mM</w:t>
      </w:r>
      <w:r w:rsidR="0014614D" w:rsidRPr="00972E79">
        <w:rPr>
          <w:bCs/>
          <w:color w:val="FF0000"/>
          <w:sz w:val="20"/>
          <w:szCs w:val="20"/>
        </w:rPr>
        <w:t xml:space="preserve"> </w:t>
      </w:r>
      <w:r w:rsidR="0014614D" w:rsidRPr="0014614D">
        <w:rPr>
          <w:bCs/>
          <w:sz w:val="20"/>
          <w:szCs w:val="20"/>
        </w:rPr>
        <w:t xml:space="preserve">was fixed as </w:t>
      </w:r>
      <w:r w:rsidRPr="0014614D">
        <w:rPr>
          <w:bCs/>
          <w:sz w:val="20"/>
          <w:szCs w:val="20"/>
        </w:rPr>
        <w:t>low limit of detection (LOD)</w:t>
      </w:r>
      <w:r w:rsidRPr="00304238">
        <w:rPr>
          <w:bCs/>
          <w:sz w:val="20"/>
          <w:szCs w:val="20"/>
        </w:rPr>
        <w:t xml:space="preserve"> of theophylline oxidation in the electrochemical sensor also demonstrated a linear response range from 0.1 to 160 </w:t>
      </w:r>
      <w:r w:rsidR="00C0371F">
        <w:rPr>
          <w:bCs/>
          <w:sz w:val="20"/>
          <w:szCs w:val="20"/>
        </w:rPr>
        <w:t>m</w:t>
      </w:r>
      <w:r w:rsidRPr="00304238">
        <w:rPr>
          <w:bCs/>
          <w:sz w:val="20"/>
          <w:szCs w:val="20"/>
        </w:rPr>
        <w:t xml:space="preserve">M </w:t>
      </w:r>
      <w:r w:rsidR="00282FDD" w:rsidRPr="00304238">
        <w:rPr>
          <w:bCs/>
          <w:sz w:val="20"/>
          <w:szCs w:val="20"/>
        </w:rPr>
        <w:fldChar w:fldCharType="begin" w:fldLock="1"/>
      </w:r>
      <w:r w:rsidR="007C0A1F" w:rsidRPr="00304238">
        <w:rPr>
          <w:bCs/>
          <w:sz w:val="20"/>
          <w:szCs w:val="20"/>
        </w:rPr>
        <w:instrText>ADDIN CSL_CITATION {"citationItems":[{"id":"ITEM-1","itemData":{"DOI":"10.1155/2022/8755464","ISSN":"1687-529X","abstract":"&lt;p&gt;At present, the determination of dopamine (DA) is enormously necessary for the human body. Since then, it has played a crucial role in the brain that affects mood, sleep, memory, learning, and concentration. Dopamine insufficiency is a threat to human health. Dopamine recognition is important to avoid this problem. Copper oxide (CuO) nanoparticles are one of the potentials which can be used in the detection of dopamine level in the sample. In this work, CuO was synthesized by a simple chemical precipitation technique and modified by polyvinyl alcohol (PVA) as a capping agent. The nanomaterials manufactured are used for the detection of dopamine in 0.1 M PBS medium at room temperature. The CuO/PVA-modified electrode shows better electrocatalytic activity than CuO/GCE (glassy carbon electrode). The constructed dopamine biosensor of copper oxide-PVA nanocomposites also has extraordinary selectivity, stability, sensitivity (183.12 μA mM-1 cm-2), and a minimum level detection limit of 0.017 μM, is inexpensive, and has minimal effort and rapid detection of dopamine.&lt;/p&gt;","author":[{"dropping-particle":"","family":"Azharudeen","given":"A. Mohamed","non-dropping-particle":"","parse-names":false,"suffix":""},{"dropping-particle":"","family":"Roy","given":"Arpita","non-dropping-particle":"","parse-names":false,"suffix":""},{"dropping-particle":"","family":"Karthiga","given":"R.","non-dropping-particle":"","parse-names":false,"suffix":""},{"dropping-particle":"","family":"Prabhu","given":"S. Arun","non-dropping-particle":"","parse-names":false,"suffix":""},{"dropping-particle":"","family":"Prakash","given":"M. G.","non-dropping-particle":"","parse-names":false,"suffix":""},{"dropping-particle":"","family":"Badhusha","given":"A. Mohamed Ismail","non-dropping-particle":"","parse-names":false,"suffix":""},{"dropping-particle":"","family":"Ali","given":"Huma","non-dropping-particle":"","parse-names":false,"suffix":""},{"dropping-particle":"","family":"Katubi","given":"Khadijah Mohammedsaleh","non-dropping-particle":"","parse-names":false,"suffix":""},{"dropping-particle":"","family":"Islam","given":"Md. Rabiul","non-dropping-particle":"","parse-names":false,"suffix":""}],"container-title":"International Journal of Photoenergy","id":"ITEM-1","issued":{"date-parts":[["2022","2","22"]]},"page":"1-9","title":"Ultrasensitive and Selective Electrochemical Detection of Dopamine Based on CuO/PVA Nanocomposite-Modified GC Electrode","type":"article-journal","volume":"2022"},"uris":["http://www.mendeley.com/documents/?uuid=7922a0c9-8f90-30fb-8da4-59990c2b1268"]}],"mendeley":{"formattedCitation":"[45]","plainTextFormattedCitation":"[45]","previouslyFormattedCitation":"[45]"},"properties":{"noteIndex":0},"schema":"https://github.com/citation-style-language/schema/raw/master/csl-citation.json"}</w:instrText>
      </w:r>
      <w:r w:rsidR="00282FDD" w:rsidRPr="00304238">
        <w:rPr>
          <w:bCs/>
          <w:sz w:val="20"/>
          <w:szCs w:val="20"/>
        </w:rPr>
        <w:fldChar w:fldCharType="separate"/>
      </w:r>
      <w:r w:rsidR="007C0A1F" w:rsidRPr="00304238">
        <w:rPr>
          <w:bCs/>
          <w:noProof/>
          <w:sz w:val="20"/>
          <w:szCs w:val="20"/>
        </w:rPr>
        <w:t>[45]</w:t>
      </w:r>
      <w:r w:rsidR="00282FDD" w:rsidRPr="00304238">
        <w:rPr>
          <w:bCs/>
          <w:sz w:val="20"/>
          <w:szCs w:val="20"/>
        </w:rPr>
        <w:fldChar w:fldCharType="end"/>
      </w:r>
      <w:r w:rsidR="00826BAB" w:rsidRPr="00304238">
        <w:rPr>
          <w:bCs/>
          <w:sz w:val="20"/>
          <w:szCs w:val="20"/>
        </w:rPr>
        <w:t xml:space="preserve">. </w:t>
      </w:r>
      <w:r w:rsidRPr="00304238">
        <w:rPr>
          <w:bCs/>
          <w:sz w:val="20"/>
          <w:szCs w:val="20"/>
        </w:rPr>
        <w:t>As can be seen in Figure 9, this sensor demonstrated excellent selectivity, stability, and reproducibility in the biological and food samples under study. It has been successfully used to identify theophylline specifically in urine, black tea, and human serum samples.</w:t>
      </w:r>
    </w:p>
    <w:p w:rsidR="00826BAB" w:rsidRPr="00304238" w:rsidRDefault="00826BAB" w:rsidP="00304238">
      <w:pPr>
        <w:pStyle w:val="NormalWeb"/>
        <w:spacing w:before="0" w:beforeAutospacing="0" w:after="0" w:afterAutospacing="0" w:line="360" w:lineRule="auto"/>
        <w:ind w:firstLine="720"/>
        <w:jc w:val="both"/>
        <w:rPr>
          <w:bCs/>
          <w:sz w:val="20"/>
          <w:szCs w:val="20"/>
        </w:rPr>
      </w:pPr>
    </w:p>
    <w:p w:rsidR="00826BAB" w:rsidRPr="00304238" w:rsidRDefault="00072C4E" w:rsidP="00072C4E">
      <w:pPr>
        <w:pStyle w:val="NormalWeb"/>
        <w:spacing w:before="0" w:beforeAutospacing="0" w:after="0" w:afterAutospacing="0" w:line="360" w:lineRule="auto"/>
        <w:ind w:firstLine="720"/>
        <w:jc w:val="center"/>
        <w:rPr>
          <w:bCs/>
          <w:sz w:val="20"/>
          <w:szCs w:val="20"/>
        </w:rPr>
      </w:pPr>
      <w:r>
        <w:rPr>
          <w:bCs/>
          <w:noProof/>
          <w:sz w:val="20"/>
          <w:szCs w:val="20"/>
          <w:lang w:val="en-US" w:eastAsia="en-US"/>
        </w:rPr>
        <w:drawing>
          <wp:inline distT="0" distB="0" distL="0" distR="0">
            <wp:extent cx="2709232" cy="2031924"/>
            <wp:effectExtent l="19050" t="0" r="0" b="0"/>
            <wp:docPr id="27" name="Picture 8" descr="C:\Users\sys1\Desktop\Presentation1\Slid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ys1\Desktop\Presentation1\Slide8.JPG"/>
                    <pic:cNvPicPr>
                      <a:picLocks noChangeAspect="1" noChangeArrowheads="1"/>
                    </pic:cNvPicPr>
                  </pic:nvPicPr>
                  <pic:blipFill>
                    <a:blip r:embed="rId19"/>
                    <a:srcRect/>
                    <a:stretch>
                      <a:fillRect/>
                    </a:stretch>
                  </pic:blipFill>
                  <pic:spPr bwMode="auto">
                    <a:xfrm>
                      <a:off x="0" y="0"/>
                      <a:ext cx="2713980" cy="2035485"/>
                    </a:xfrm>
                    <a:prstGeom prst="rect">
                      <a:avLst/>
                    </a:prstGeom>
                    <a:noFill/>
                    <a:ln w="9525">
                      <a:noFill/>
                      <a:miter lim="800000"/>
                      <a:headEnd/>
                      <a:tailEnd/>
                    </a:ln>
                  </pic:spPr>
                </pic:pic>
              </a:graphicData>
            </a:graphic>
          </wp:inline>
        </w:drawing>
      </w:r>
    </w:p>
    <w:p w:rsidR="00826BAB" w:rsidRPr="002059BE" w:rsidRDefault="00826BAB" w:rsidP="002059BE">
      <w:pPr>
        <w:spacing w:line="360" w:lineRule="auto"/>
        <w:jc w:val="center"/>
        <w:rPr>
          <w:rFonts w:ascii="Times New Roman" w:hAnsi="Times New Roman" w:cs="Times New Roman"/>
          <w:sz w:val="20"/>
          <w:szCs w:val="20"/>
          <w:vertAlign w:val="subscript"/>
        </w:rPr>
      </w:pPr>
    </w:p>
    <w:p w:rsidR="00304238" w:rsidRPr="009605A7" w:rsidRDefault="00826BAB" w:rsidP="00072C4E">
      <w:pPr>
        <w:spacing w:line="360" w:lineRule="auto"/>
        <w:jc w:val="center"/>
        <w:rPr>
          <w:b/>
          <w:sz w:val="20"/>
          <w:szCs w:val="20"/>
        </w:rPr>
      </w:pPr>
      <w:r w:rsidRPr="002059BE">
        <w:rPr>
          <w:rFonts w:ascii="Times New Roman" w:hAnsi="Times New Roman" w:cs="Times New Roman"/>
          <w:b/>
          <w:sz w:val="20"/>
          <w:szCs w:val="20"/>
        </w:rPr>
        <w:t>Fig.8. SEM images for a) iron tungstate and b) aloe vera plant decorated iron tungstate</w:t>
      </w:r>
      <w:r w:rsidR="00072C4E">
        <w:rPr>
          <w:rFonts w:ascii="Times New Roman" w:hAnsi="Times New Roman" w:cs="Times New Roman"/>
          <w:b/>
          <w:sz w:val="20"/>
          <w:szCs w:val="20"/>
        </w:rPr>
        <w:t xml:space="preserve">, </w:t>
      </w:r>
      <w:r w:rsidR="00304238" w:rsidRPr="009605A7">
        <w:rPr>
          <w:b/>
          <w:sz w:val="20"/>
          <w:szCs w:val="20"/>
        </w:rPr>
        <w:t xml:space="preserve">Fig.9 (a) shows the AFW/Nf/GCE's DPV response in 0.1 MPBS (pH 7.0) with theophylline concentrations ranging from 0.1 to 160 </w:t>
      </w:r>
      <w:r w:rsidR="00916910">
        <w:rPr>
          <w:b/>
          <w:sz w:val="20"/>
          <w:szCs w:val="20"/>
        </w:rPr>
        <w:t>µ</w:t>
      </w:r>
      <w:r w:rsidR="00304238" w:rsidRPr="009605A7">
        <w:rPr>
          <w:b/>
          <w:sz w:val="20"/>
          <w:szCs w:val="20"/>
        </w:rPr>
        <w:t>M, and (b) shows the inset calibration plot showing the linear relationship between peak current and theophylline concentration.</w:t>
      </w:r>
    </w:p>
    <w:p w:rsidR="009605A7" w:rsidRPr="009605A7" w:rsidRDefault="00826BAB" w:rsidP="002059BE">
      <w:pPr>
        <w:pStyle w:val="NormalWeb"/>
        <w:spacing w:before="0" w:beforeAutospacing="0" w:after="0" w:afterAutospacing="0" w:line="360" w:lineRule="auto"/>
        <w:jc w:val="center"/>
        <w:rPr>
          <w:b/>
          <w:sz w:val="20"/>
          <w:szCs w:val="20"/>
        </w:rPr>
      </w:pPr>
      <w:r w:rsidRPr="009605A7">
        <w:rPr>
          <w:b/>
          <w:sz w:val="20"/>
          <w:szCs w:val="20"/>
        </w:rPr>
        <w:t>2.3</w:t>
      </w:r>
      <w:r w:rsidR="009605A7" w:rsidRPr="009605A7">
        <w:rPr>
          <w:b/>
          <w:sz w:val="20"/>
          <w:szCs w:val="20"/>
        </w:rPr>
        <w:t xml:space="preserve"> Bismarck brown R photodegradation of Via Brassica rapa leaf of CdWO</w:t>
      </w:r>
      <w:r w:rsidR="009605A7" w:rsidRPr="009605A7">
        <w:rPr>
          <w:b/>
          <w:sz w:val="20"/>
          <w:szCs w:val="20"/>
          <w:vertAlign w:val="subscript"/>
        </w:rPr>
        <w:t>4</w:t>
      </w:r>
    </w:p>
    <w:p w:rsidR="00826BAB" w:rsidRPr="009605A7" w:rsidRDefault="009605A7" w:rsidP="009605A7">
      <w:pPr>
        <w:pStyle w:val="NormalWeb"/>
        <w:spacing w:before="0" w:beforeAutospacing="0" w:after="0" w:afterAutospacing="0" w:line="360" w:lineRule="auto"/>
        <w:jc w:val="both"/>
        <w:rPr>
          <w:bCs/>
          <w:sz w:val="20"/>
          <w:szCs w:val="20"/>
        </w:rPr>
      </w:pPr>
      <w:r w:rsidRPr="009605A7">
        <w:rPr>
          <w:bCs/>
          <w:sz w:val="20"/>
          <w:szCs w:val="20"/>
        </w:rPr>
        <w:tab/>
      </w:r>
      <w:r w:rsidR="00324806" w:rsidRPr="00324806">
        <w:rPr>
          <w:bCs/>
          <w:sz w:val="20"/>
          <w:szCs w:val="20"/>
        </w:rPr>
        <w:t xml:space="preserve">Brassica rapa leaf extract was utilized by </w:t>
      </w:r>
      <w:r w:rsidRPr="00324806">
        <w:rPr>
          <w:bCs/>
          <w:sz w:val="20"/>
          <w:szCs w:val="20"/>
        </w:rPr>
        <w:t xml:space="preserve">Fatima et al., </w:t>
      </w:r>
      <w:r w:rsidR="00324806" w:rsidRPr="00324806">
        <w:rPr>
          <w:bCs/>
          <w:sz w:val="20"/>
          <w:szCs w:val="20"/>
        </w:rPr>
        <w:t xml:space="preserve">to synthesis </w:t>
      </w:r>
      <w:r w:rsidRPr="00324806">
        <w:rPr>
          <w:bCs/>
          <w:sz w:val="20"/>
          <w:szCs w:val="20"/>
        </w:rPr>
        <w:t>CdWO</w:t>
      </w:r>
      <w:r w:rsidRPr="00324806">
        <w:rPr>
          <w:bCs/>
          <w:sz w:val="20"/>
          <w:szCs w:val="20"/>
          <w:vertAlign w:val="subscript"/>
        </w:rPr>
        <w:t>4</w:t>
      </w:r>
      <w:r w:rsidR="00324806" w:rsidRPr="00324806">
        <w:rPr>
          <w:bCs/>
          <w:sz w:val="20"/>
          <w:szCs w:val="20"/>
        </w:rPr>
        <w:t xml:space="preserve">  via </w:t>
      </w:r>
      <w:r w:rsidRPr="00324806">
        <w:rPr>
          <w:bCs/>
          <w:sz w:val="20"/>
          <w:szCs w:val="20"/>
        </w:rPr>
        <w:t xml:space="preserve">in situ functionalized for </w:t>
      </w:r>
      <w:r w:rsidR="00324806" w:rsidRPr="00324806">
        <w:rPr>
          <w:bCs/>
          <w:sz w:val="20"/>
          <w:szCs w:val="20"/>
        </w:rPr>
        <w:t xml:space="preserve">adsorption of </w:t>
      </w:r>
      <w:r w:rsidRPr="00324806">
        <w:rPr>
          <w:bCs/>
          <w:sz w:val="20"/>
          <w:szCs w:val="20"/>
        </w:rPr>
        <w:t xml:space="preserve"> Bismarck brown R rod-shaped f-CdWO</w:t>
      </w:r>
      <w:r w:rsidRPr="00324806">
        <w:rPr>
          <w:bCs/>
          <w:sz w:val="20"/>
          <w:szCs w:val="20"/>
          <w:vertAlign w:val="subscript"/>
        </w:rPr>
        <w:t>4</w:t>
      </w:r>
      <w:r w:rsidRPr="00324806">
        <w:rPr>
          <w:bCs/>
          <w:sz w:val="20"/>
          <w:szCs w:val="20"/>
        </w:rPr>
        <w:t xml:space="preserve"> and </w:t>
      </w:r>
      <w:r w:rsidR="00324806" w:rsidRPr="00324806">
        <w:rPr>
          <w:bCs/>
          <w:sz w:val="20"/>
          <w:szCs w:val="20"/>
        </w:rPr>
        <w:t xml:space="preserve">for </w:t>
      </w:r>
      <w:r w:rsidRPr="00324806">
        <w:rPr>
          <w:bCs/>
          <w:sz w:val="20"/>
          <w:szCs w:val="20"/>
        </w:rPr>
        <w:t xml:space="preserve">photocatalytic activity. </w:t>
      </w:r>
      <w:r w:rsidR="00324806" w:rsidRPr="00324806">
        <w:rPr>
          <w:bCs/>
          <w:sz w:val="20"/>
          <w:szCs w:val="20"/>
        </w:rPr>
        <w:t xml:space="preserve">54 nm of </w:t>
      </w:r>
      <w:r w:rsidRPr="00324806">
        <w:rPr>
          <w:bCs/>
          <w:sz w:val="20"/>
          <w:szCs w:val="20"/>
        </w:rPr>
        <w:t xml:space="preserve">average particle size was found </w:t>
      </w:r>
      <w:r w:rsidR="00324806" w:rsidRPr="00324806">
        <w:rPr>
          <w:bCs/>
          <w:sz w:val="20"/>
          <w:szCs w:val="20"/>
        </w:rPr>
        <w:t>for CdWO</w:t>
      </w:r>
      <w:r w:rsidR="00324806" w:rsidRPr="00324806">
        <w:rPr>
          <w:bCs/>
          <w:sz w:val="20"/>
          <w:szCs w:val="20"/>
          <w:vertAlign w:val="subscript"/>
        </w:rPr>
        <w:t>4</w:t>
      </w:r>
      <w:r w:rsidR="00324806" w:rsidRPr="00324806">
        <w:rPr>
          <w:bCs/>
          <w:sz w:val="20"/>
          <w:szCs w:val="20"/>
        </w:rPr>
        <w:t xml:space="preserve"> </w:t>
      </w:r>
      <w:r w:rsidRPr="00324806">
        <w:rPr>
          <w:bCs/>
          <w:sz w:val="20"/>
          <w:szCs w:val="20"/>
        </w:rPr>
        <w:t xml:space="preserve">using XRD and TEM imaging. The length and average width of the nanorods were both 120 nm. Considering the </w:t>
      </w:r>
      <w:r w:rsidR="00324806" w:rsidRPr="00324806">
        <w:rPr>
          <w:bCs/>
          <w:sz w:val="20"/>
          <w:szCs w:val="20"/>
        </w:rPr>
        <w:t xml:space="preserve">various parameter like </w:t>
      </w:r>
      <w:r w:rsidRPr="00324806">
        <w:rPr>
          <w:bCs/>
          <w:sz w:val="20"/>
          <w:szCs w:val="20"/>
        </w:rPr>
        <w:t xml:space="preserve">dosage, concentration, contact time, pH, </w:t>
      </w:r>
      <w:r w:rsidR="00324806" w:rsidRPr="00324806">
        <w:rPr>
          <w:bCs/>
          <w:sz w:val="20"/>
          <w:szCs w:val="20"/>
        </w:rPr>
        <w:t xml:space="preserve">reaction </w:t>
      </w:r>
      <w:r w:rsidRPr="00324806">
        <w:rPr>
          <w:bCs/>
          <w:sz w:val="20"/>
          <w:szCs w:val="20"/>
        </w:rPr>
        <w:t xml:space="preserve">temperature, </w:t>
      </w:r>
      <w:r w:rsidR="00324806" w:rsidRPr="00324806">
        <w:rPr>
          <w:bCs/>
          <w:sz w:val="20"/>
          <w:szCs w:val="20"/>
        </w:rPr>
        <w:t>for batch adsorption test</w:t>
      </w:r>
      <w:r w:rsidRPr="00324806">
        <w:rPr>
          <w:bCs/>
          <w:sz w:val="20"/>
          <w:szCs w:val="20"/>
        </w:rPr>
        <w:t>. In 15 minutes, 1.5 gL</w:t>
      </w:r>
      <w:r w:rsidRPr="00324806">
        <w:rPr>
          <w:bCs/>
          <w:sz w:val="20"/>
          <w:szCs w:val="20"/>
          <w:vertAlign w:val="superscript"/>
        </w:rPr>
        <w:t>-1</w:t>
      </w:r>
      <w:r w:rsidRPr="00324806">
        <w:rPr>
          <w:bCs/>
          <w:sz w:val="20"/>
          <w:szCs w:val="20"/>
        </w:rPr>
        <w:t xml:space="preserve"> of f-CdWO</w:t>
      </w:r>
      <w:r w:rsidRPr="00324806">
        <w:rPr>
          <w:bCs/>
          <w:sz w:val="20"/>
          <w:szCs w:val="20"/>
          <w:vertAlign w:val="subscript"/>
        </w:rPr>
        <w:t>4</w:t>
      </w:r>
      <w:r w:rsidRPr="00324806">
        <w:rPr>
          <w:bCs/>
          <w:sz w:val="20"/>
          <w:szCs w:val="20"/>
        </w:rPr>
        <w:t xml:space="preserve"> was able to remove 80% of Bismarck brown R dye from an initial concentration of 10 mgL</w:t>
      </w:r>
      <w:r w:rsidRPr="00324806">
        <w:rPr>
          <w:bCs/>
          <w:sz w:val="20"/>
          <w:szCs w:val="20"/>
          <w:vertAlign w:val="superscript"/>
        </w:rPr>
        <w:t>-1</w:t>
      </w:r>
      <w:r w:rsidRPr="00324806">
        <w:rPr>
          <w:bCs/>
          <w:sz w:val="20"/>
          <w:szCs w:val="20"/>
        </w:rPr>
        <w:t>. At an acidic pH, the improved adsorption capacity of f-CdWO</w:t>
      </w:r>
      <w:r w:rsidRPr="00324806">
        <w:rPr>
          <w:bCs/>
          <w:sz w:val="20"/>
          <w:szCs w:val="20"/>
          <w:vertAlign w:val="subscript"/>
        </w:rPr>
        <w:t>4</w:t>
      </w:r>
      <w:r w:rsidRPr="00324806">
        <w:rPr>
          <w:bCs/>
          <w:sz w:val="20"/>
          <w:szCs w:val="20"/>
        </w:rPr>
        <w:t xml:space="preserve"> was optimised. At 30 °C, f-CdWO</w:t>
      </w:r>
      <w:r w:rsidRPr="00324806">
        <w:rPr>
          <w:bCs/>
          <w:sz w:val="20"/>
          <w:szCs w:val="20"/>
          <w:vertAlign w:val="subscript"/>
        </w:rPr>
        <w:t>4</w:t>
      </w:r>
      <w:r w:rsidRPr="00324806">
        <w:rPr>
          <w:bCs/>
          <w:sz w:val="20"/>
          <w:szCs w:val="20"/>
        </w:rPr>
        <w:t xml:space="preserve"> had the highest Langmuir adsorption capacity at 46.5 mg</w:t>
      </w:r>
      <w:r w:rsidRPr="00324806">
        <w:rPr>
          <w:bCs/>
          <w:sz w:val="20"/>
          <w:szCs w:val="20"/>
          <w:vertAlign w:val="superscript"/>
        </w:rPr>
        <w:t>-1</w:t>
      </w:r>
      <w:r w:rsidRPr="00324806">
        <w:rPr>
          <w:bCs/>
          <w:sz w:val="20"/>
          <w:szCs w:val="20"/>
        </w:rPr>
        <w:t>.</w:t>
      </w:r>
      <w:r w:rsidRPr="009605A7">
        <w:rPr>
          <w:bCs/>
          <w:sz w:val="20"/>
          <w:szCs w:val="20"/>
        </w:rPr>
        <w:t xml:space="preserve"> The surface functionalization of CdWO</w:t>
      </w:r>
      <w:r w:rsidRPr="009605A7">
        <w:rPr>
          <w:bCs/>
          <w:sz w:val="20"/>
          <w:szCs w:val="20"/>
          <w:vertAlign w:val="subscript"/>
        </w:rPr>
        <w:t xml:space="preserve">4 </w:t>
      </w:r>
      <w:r w:rsidRPr="009605A7">
        <w:rPr>
          <w:bCs/>
          <w:sz w:val="20"/>
          <w:szCs w:val="20"/>
        </w:rPr>
        <w:t>was blamed for the improved absorption capability of Bismarck brown R f-CdWO</w:t>
      </w:r>
      <w:r w:rsidRPr="009605A7">
        <w:rPr>
          <w:bCs/>
          <w:sz w:val="20"/>
          <w:szCs w:val="20"/>
          <w:vertAlign w:val="subscript"/>
        </w:rPr>
        <w:t>4</w:t>
      </w:r>
      <w:r w:rsidRPr="009605A7">
        <w:rPr>
          <w:bCs/>
          <w:sz w:val="20"/>
          <w:szCs w:val="20"/>
        </w:rPr>
        <w:t>. Excellent photocatalytic activity towards Bismarck Brown R was also shown by f-CdWO</w:t>
      </w:r>
      <w:r w:rsidRPr="009605A7">
        <w:rPr>
          <w:bCs/>
          <w:sz w:val="20"/>
          <w:szCs w:val="20"/>
          <w:vertAlign w:val="subscript"/>
        </w:rPr>
        <w:t>4</w:t>
      </w:r>
      <w:r w:rsidRPr="009605A7">
        <w:rPr>
          <w:bCs/>
          <w:sz w:val="20"/>
          <w:szCs w:val="20"/>
        </w:rPr>
        <w:t xml:space="preserve">. The degradation process of Bismarck brown R is shown in Fig. 10. </w:t>
      </w:r>
      <w:r w:rsidR="00826BAB" w:rsidRPr="009605A7">
        <w:rPr>
          <w:bCs/>
          <w:sz w:val="20"/>
          <w:szCs w:val="20"/>
        </w:rPr>
        <w:t>CdWO</w:t>
      </w:r>
      <w:r w:rsidR="00826BAB" w:rsidRPr="009605A7">
        <w:rPr>
          <w:bCs/>
          <w:sz w:val="20"/>
          <w:szCs w:val="20"/>
          <w:vertAlign w:val="subscript"/>
        </w:rPr>
        <w:t>4</w:t>
      </w:r>
      <w:r w:rsidR="00826BAB" w:rsidRPr="009605A7">
        <w:rPr>
          <w:bCs/>
          <w:sz w:val="20"/>
          <w:szCs w:val="20"/>
        </w:rPr>
        <w:t xml:space="preserve"> for adsorption and photocatalytic activity for the Bismarck brown R</w:t>
      </w:r>
    </w:p>
    <w:p w:rsidR="00826BAB" w:rsidRPr="002059BE" w:rsidRDefault="00072C4E" w:rsidP="002059BE">
      <w:pPr>
        <w:autoSpaceDE w:val="0"/>
        <w:autoSpaceDN w:val="0"/>
        <w:adjustRightInd w:val="0"/>
        <w:spacing w:line="360" w:lineRule="auto"/>
        <w:ind w:firstLine="720"/>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1959875" cy="1469906"/>
            <wp:effectExtent l="19050" t="0" r="2275" b="0"/>
            <wp:docPr id="28" name="Picture 9" descr="C:\Users\sys1\Desktop\Presentation1\Slid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ys1\Desktop\Presentation1\Slide9.JPG"/>
                    <pic:cNvPicPr>
                      <a:picLocks noChangeAspect="1" noChangeArrowheads="1"/>
                    </pic:cNvPicPr>
                  </pic:nvPicPr>
                  <pic:blipFill>
                    <a:blip r:embed="rId20" cstate="print"/>
                    <a:srcRect/>
                    <a:stretch>
                      <a:fillRect/>
                    </a:stretch>
                  </pic:blipFill>
                  <pic:spPr bwMode="auto">
                    <a:xfrm>
                      <a:off x="0" y="0"/>
                      <a:ext cx="1960532" cy="1470399"/>
                    </a:xfrm>
                    <a:prstGeom prst="rect">
                      <a:avLst/>
                    </a:prstGeom>
                    <a:noFill/>
                    <a:ln w="9525">
                      <a:noFill/>
                      <a:miter lim="800000"/>
                      <a:headEnd/>
                      <a:tailEnd/>
                    </a:ln>
                  </pic:spPr>
                </pic:pic>
              </a:graphicData>
            </a:graphic>
          </wp:inline>
        </w:drawing>
      </w:r>
    </w:p>
    <w:p w:rsidR="00826BAB" w:rsidRPr="002059BE" w:rsidRDefault="00826BAB" w:rsidP="002059BE">
      <w:pPr>
        <w:spacing w:line="360" w:lineRule="auto"/>
        <w:jc w:val="center"/>
        <w:rPr>
          <w:rFonts w:ascii="Times New Roman" w:hAnsi="Times New Roman" w:cs="Times New Roman"/>
          <w:b/>
          <w:sz w:val="20"/>
          <w:szCs w:val="20"/>
        </w:rPr>
      </w:pPr>
      <w:r w:rsidRPr="002059BE">
        <w:rPr>
          <w:rFonts w:ascii="Times New Roman" w:hAnsi="Times New Roman" w:cs="Times New Roman"/>
          <w:b/>
          <w:bCs/>
          <w:sz w:val="20"/>
          <w:szCs w:val="20"/>
        </w:rPr>
        <w:t xml:space="preserve">Fig.10. </w:t>
      </w:r>
      <w:r w:rsidRPr="002059BE">
        <w:rPr>
          <w:rFonts w:ascii="Times New Roman" w:hAnsi="Times New Roman" w:cs="Times New Roman"/>
          <w:b/>
          <w:sz w:val="20"/>
          <w:szCs w:val="20"/>
        </w:rPr>
        <w:t>Proposed simplified degradation scheme of Bismarck brown R</w:t>
      </w:r>
    </w:p>
    <w:p w:rsidR="00826BAB" w:rsidRDefault="00826BAB" w:rsidP="002059BE">
      <w:pPr>
        <w:pStyle w:val="NormalWeb"/>
        <w:spacing w:before="0" w:beforeAutospacing="0" w:after="0" w:afterAutospacing="0" w:line="360" w:lineRule="auto"/>
        <w:jc w:val="center"/>
        <w:rPr>
          <w:b/>
          <w:sz w:val="20"/>
          <w:szCs w:val="20"/>
        </w:rPr>
      </w:pPr>
      <w:r w:rsidRPr="002059BE">
        <w:rPr>
          <w:b/>
          <w:sz w:val="20"/>
          <w:szCs w:val="20"/>
        </w:rPr>
        <w:t>2.4. Nickel tungstate for photocatalytic activity of dye</w:t>
      </w:r>
    </w:p>
    <w:p w:rsidR="00BF7886" w:rsidRPr="00BF7886" w:rsidRDefault="00BF7886" w:rsidP="00BF7886">
      <w:pPr>
        <w:spacing w:line="360" w:lineRule="auto"/>
        <w:ind w:firstLine="720"/>
        <w:jc w:val="both"/>
        <w:rPr>
          <w:rFonts w:ascii="Times New Roman" w:eastAsiaTheme="minorEastAsia" w:hAnsi="Times New Roman" w:cs="Times New Roman"/>
          <w:bCs/>
          <w:sz w:val="20"/>
          <w:szCs w:val="20"/>
          <w:lang w:val="en-IE" w:eastAsia="en-IE"/>
        </w:rPr>
      </w:pPr>
      <w:r w:rsidRPr="00BF7886">
        <w:rPr>
          <w:rFonts w:ascii="Times New Roman" w:eastAsiaTheme="minorEastAsia" w:hAnsi="Times New Roman" w:cs="Times New Roman"/>
          <w:bCs/>
          <w:sz w:val="20"/>
          <w:szCs w:val="20"/>
          <w:lang w:val="en-IE" w:eastAsia="en-IE"/>
        </w:rPr>
        <w:t>Particles of nickel tungstate (NiWO</w:t>
      </w:r>
      <w:r w:rsidRPr="00BF7886">
        <w:rPr>
          <w:rFonts w:ascii="Times New Roman" w:eastAsiaTheme="minorEastAsia" w:hAnsi="Times New Roman" w:cs="Times New Roman"/>
          <w:bCs/>
          <w:sz w:val="20"/>
          <w:szCs w:val="20"/>
          <w:vertAlign w:val="subscript"/>
          <w:lang w:val="en-IE" w:eastAsia="en-IE"/>
        </w:rPr>
        <w:t>4</w:t>
      </w:r>
      <w:r w:rsidRPr="00BF7886">
        <w:rPr>
          <w:rFonts w:ascii="Times New Roman" w:eastAsiaTheme="minorEastAsia" w:hAnsi="Times New Roman" w:cs="Times New Roman"/>
          <w:bCs/>
          <w:sz w:val="20"/>
          <w:szCs w:val="20"/>
          <w:lang w:val="en-IE" w:eastAsia="en-IE"/>
        </w:rPr>
        <w:t xml:space="preserve">) altered with Azadirachta indica extract of plants were synthesised by a co-precipitation technique developed by Karthiga et. al </w:t>
      </w:r>
      <w:r w:rsidR="00282FDD" w:rsidRPr="00BF7886">
        <w:rPr>
          <w:rFonts w:ascii="Times New Roman" w:hAnsi="Times New Roman" w:cs="Times New Roman"/>
          <w:bCs/>
          <w:sz w:val="20"/>
          <w:szCs w:val="20"/>
        </w:rPr>
        <w:fldChar w:fldCharType="begin" w:fldLock="1"/>
      </w:r>
      <w:r w:rsidR="007C0A1F" w:rsidRPr="00BF7886">
        <w:rPr>
          <w:rFonts w:ascii="Times New Roman" w:hAnsi="Times New Roman" w:cs="Times New Roman"/>
          <w:bCs/>
          <w:sz w:val="20"/>
          <w:szCs w:val="20"/>
        </w:rPr>
        <w:instrText>ADDIN CSL_CITATION {"citationItems":[{"id":"ITEM-1","itemData":{"DOI":"10.1016/j.mssp.2015.05.037","ISSN":"13698001","abstract":"Abstract In recent years, biosynthesis of nanoparticles using plant extract has attracted great attention owing to its cost effective, non-toxic, eco-friendly and as an alternative approach to physical and chemical methods. Nickel tungstate (NiWO4) nanoparticles were synthesised via the aqueous leaf extract of Azadirachta indica plant. The prepared nanoparticles were characterized using UV-visible diffuse reflectance spectroscopy (UV-vis-DRS), fourier transform infra-red spectroscopy (FT-IR), X-ray diffraction (XRD), scanning electron microscopy (SEM), energy dispersive X-ray spectroscopy (EDS) and transmission electron microscopy (TEM) techniques. SEM results showed that plant extract modified NiWO4 (PNT) was composed of tiny sphere in shape. XRD results revealed that the average crystallite size of PNT was smaller (12.12 nm) when compared to the bare NiWO4 (NT) prepared using precipitation method (31.11 nm). The photocatalytic activity of NiWO4 nanoparticles were investigated using methylene blue (MB) as a model organic pollutant under visible light irradiation. PNT showed high efficiency for the degradation of MB compared to NT. The effect of operation parameters such as initial dye concentration, pH and catalyst concentration has been investigated in detail. PNT was subjected to antimicrobial studies and significant results were obtained.","author":[{"dropping-particle":"","family":"Karthiga","given":"R.","non-dropping-particle":"","parse-names":false,"suffix":""},{"dropping-particle":"","family":"Kavitha","given":"B.","non-dropping-particle":"","parse-names":false,"suffix":""},{"dropping-particle":"","family":"Rajarajan","given":"M.","non-dropping-particle":"","parse-names":false,"suffix":""},{"dropping-particle":"","family":"Suganthi","given":"A.","non-dropping-particle":"","parse-names":false,"suffix":""}],"container-title":"Materials Science in Semiconductor Processing","id":"ITEM-1","issued":{"date-parts":[["2015","7","13"]]},"page":"123-129","publisher":"Elsevier Ltd","title":"Photocatalytic and antimicrobial activity of NiWO4 nanoparticles stabilized by the plant extract","type":"article-journal","volume":"40"},"uris":["http://www.mendeley.com/documents/?uuid=453a9e1b-0cae-3c48-b536-248a14ea35cf"]}],"mendeley":{"formattedCitation":"[32]","plainTextFormattedCitation":"[32]","previouslyFormattedCitation":"[32]"},"properties":{"noteIndex":0},"schema":"https://github.com/citation-style-language/schema/raw/master/csl-citation.json"}</w:instrText>
      </w:r>
      <w:r w:rsidR="00282FDD" w:rsidRPr="00BF7886">
        <w:rPr>
          <w:rFonts w:ascii="Times New Roman" w:hAnsi="Times New Roman" w:cs="Times New Roman"/>
          <w:bCs/>
          <w:sz w:val="20"/>
          <w:szCs w:val="20"/>
        </w:rPr>
        <w:fldChar w:fldCharType="separate"/>
      </w:r>
      <w:r w:rsidR="007C0A1F" w:rsidRPr="00BF7886">
        <w:rPr>
          <w:rFonts w:ascii="Times New Roman" w:hAnsi="Times New Roman" w:cs="Times New Roman"/>
          <w:bCs/>
          <w:noProof/>
          <w:sz w:val="20"/>
          <w:szCs w:val="20"/>
        </w:rPr>
        <w:t>[32]</w:t>
      </w:r>
      <w:r w:rsidR="00282FDD" w:rsidRPr="00BF7886">
        <w:rPr>
          <w:rFonts w:ascii="Times New Roman" w:hAnsi="Times New Roman" w:cs="Times New Roman"/>
          <w:bCs/>
          <w:sz w:val="20"/>
          <w:szCs w:val="20"/>
        </w:rPr>
        <w:fldChar w:fldCharType="end"/>
      </w:r>
      <w:r w:rsidRPr="00BF7886">
        <w:rPr>
          <w:rFonts w:ascii="Times New Roman" w:eastAsiaTheme="minorEastAsia" w:hAnsi="Times New Roman" w:cs="Times New Roman"/>
          <w:bCs/>
          <w:sz w:val="20"/>
          <w:szCs w:val="20"/>
          <w:lang w:val="en-IE" w:eastAsia="en-IE"/>
        </w:rPr>
        <w:t>and others and characterised by UV-vis-DRS, FT-IR, XRD, SEM, TEM and EDX techniques and SEM findings suggested that the plant extract altered NiWO</w:t>
      </w:r>
      <w:r w:rsidRPr="00BF7886">
        <w:rPr>
          <w:rFonts w:ascii="Times New Roman" w:eastAsiaTheme="minorEastAsia" w:hAnsi="Times New Roman" w:cs="Times New Roman"/>
          <w:bCs/>
          <w:sz w:val="20"/>
          <w:szCs w:val="20"/>
          <w:vertAlign w:val="subscript"/>
          <w:lang w:val="en-IE" w:eastAsia="en-IE"/>
        </w:rPr>
        <w:t xml:space="preserve">4 </w:t>
      </w:r>
      <w:r w:rsidRPr="00BF7886">
        <w:rPr>
          <w:rFonts w:ascii="Times New Roman" w:eastAsiaTheme="minorEastAsia" w:hAnsi="Times New Roman" w:cs="Times New Roman"/>
          <w:bCs/>
          <w:sz w:val="20"/>
          <w:szCs w:val="20"/>
          <w:lang w:val="en-IE" w:eastAsia="en-IE"/>
        </w:rPr>
        <w:t>included of tiny spheres in Fig. 11. Based on XRD observations, bare NiWO</w:t>
      </w:r>
      <w:r w:rsidRPr="00BF7886">
        <w:rPr>
          <w:rFonts w:ascii="Times New Roman" w:eastAsiaTheme="minorEastAsia" w:hAnsi="Times New Roman" w:cs="Times New Roman"/>
          <w:bCs/>
          <w:sz w:val="20"/>
          <w:szCs w:val="20"/>
          <w:vertAlign w:val="subscript"/>
          <w:lang w:val="en-IE" w:eastAsia="en-IE"/>
        </w:rPr>
        <w:t>4</w:t>
      </w:r>
      <w:r w:rsidRPr="00BF7886">
        <w:rPr>
          <w:rFonts w:ascii="Times New Roman" w:eastAsiaTheme="minorEastAsia" w:hAnsi="Times New Roman" w:cs="Times New Roman"/>
          <w:bCs/>
          <w:sz w:val="20"/>
          <w:szCs w:val="20"/>
          <w:lang w:val="en-IE" w:eastAsia="en-IE"/>
        </w:rPr>
        <w:t xml:space="preserve"> created through the co precipitation approach had an average crystallite size of 31.11 nm, whereas NiWO</w:t>
      </w:r>
      <w:r w:rsidRPr="00BF7886">
        <w:rPr>
          <w:rFonts w:ascii="Times New Roman" w:eastAsiaTheme="minorEastAsia" w:hAnsi="Times New Roman" w:cs="Times New Roman"/>
          <w:bCs/>
          <w:sz w:val="20"/>
          <w:szCs w:val="20"/>
          <w:vertAlign w:val="subscript"/>
          <w:lang w:val="en-IE" w:eastAsia="en-IE"/>
        </w:rPr>
        <w:t>4</w:t>
      </w:r>
      <w:r w:rsidRPr="00BF7886">
        <w:rPr>
          <w:rFonts w:ascii="Times New Roman" w:eastAsiaTheme="minorEastAsia" w:hAnsi="Times New Roman" w:cs="Times New Roman"/>
          <w:bCs/>
          <w:sz w:val="20"/>
          <w:szCs w:val="20"/>
          <w:lang w:val="en-IE" w:eastAsia="en-IE"/>
        </w:rPr>
        <w:t xml:space="preserve"> infused with plant extract exhibited a smaller average crystallite size of 12.12 nm. Methylene blue (MB) was used as a model organic polluter for the investigation of NiWO</w:t>
      </w:r>
      <w:r w:rsidRPr="00BF7886">
        <w:rPr>
          <w:rFonts w:ascii="Times New Roman" w:eastAsiaTheme="minorEastAsia" w:hAnsi="Times New Roman" w:cs="Times New Roman"/>
          <w:bCs/>
          <w:sz w:val="20"/>
          <w:szCs w:val="20"/>
          <w:vertAlign w:val="subscript"/>
          <w:lang w:val="en-IE" w:eastAsia="en-IE"/>
        </w:rPr>
        <w:t>4</w:t>
      </w:r>
      <w:r w:rsidR="000E5B57">
        <w:rPr>
          <w:rFonts w:ascii="Times New Roman" w:eastAsiaTheme="minorEastAsia" w:hAnsi="Times New Roman" w:cs="Times New Roman"/>
          <w:bCs/>
          <w:sz w:val="20"/>
          <w:szCs w:val="20"/>
          <w:lang w:val="en-IE" w:eastAsia="en-IE"/>
        </w:rPr>
        <w:t xml:space="preserve"> nanoparticles</w:t>
      </w:r>
      <w:r w:rsidRPr="00BF7886">
        <w:rPr>
          <w:rFonts w:ascii="Times New Roman" w:eastAsiaTheme="minorEastAsia" w:hAnsi="Times New Roman" w:cs="Times New Roman"/>
          <w:bCs/>
          <w:sz w:val="20"/>
          <w:szCs w:val="20"/>
          <w:lang w:val="en-IE" w:eastAsia="en-IE"/>
        </w:rPr>
        <w:t xml:space="preserve"> photocatalytic activity </w:t>
      </w:r>
      <w:r w:rsidR="00282FDD" w:rsidRPr="00BF7886">
        <w:rPr>
          <w:rFonts w:ascii="Times New Roman" w:hAnsi="Times New Roman" w:cs="Times New Roman"/>
          <w:bCs/>
          <w:sz w:val="20"/>
          <w:szCs w:val="20"/>
        </w:rPr>
        <w:fldChar w:fldCharType="begin" w:fldLock="1"/>
      </w:r>
      <w:r w:rsidR="007C0A1F" w:rsidRPr="00BF7886">
        <w:rPr>
          <w:rFonts w:ascii="Times New Roman" w:hAnsi="Times New Roman" w:cs="Times New Roman"/>
          <w:bCs/>
          <w:sz w:val="20"/>
          <w:szCs w:val="20"/>
        </w:rPr>
        <w:instrText>ADDIN CSL_CITATION {"citationItems":[{"id":"ITEM-1","itemData":{"DOI":"10.1016/j.jallcom.2018.04.230","ISSN":"09258388","author":[{"dropping-particle":"","family":"Karthiga","given":"R.","non-dropping-particle":"","parse-names":false,"suffix":""},{"dropping-particle":"","family":"Kavitha","given":"B.","non-dropping-particle":"","parse-names":false,"suffix":""},{"dropping-particle":"","family":"Rajarajan","given":"M.","non-dropping-particle":"","parse-names":false,"suffix":""},{"dropping-particle":"","family":"Suganthi","given":"A.","non-dropping-particle":"","parse-names":false,"suffix":""}],"container-title":"Journal of Alloys and Compounds","id":"ITEM-1","issued":{"date-parts":[["2018","7"]]},"page":"300-307","title":"Synthesis of MoO3 microrods via phytoconsituents of Azadirachta indica leaf to study the cationic dye degradation and antimicrobial properties","type":"article-journal","volume":"753"},"uris":["http://www.mendeley.com/documents/?uuid=6a2adff8-514d-34d6-b877-2c126d920291"]}],"mendeley":{"formattedCitation":"[46]","plainTextFormattedCitation":"[46]","previouslyFormattedCitation":"[46]"},"properties":{"noteIndex":0},"schema":"https://github.com/citation-style-language/schema/raw/master/csl-citation.json"}</w:instrText>
      </w:r>
      <w:r w:rsidR="00282FDD" w:rsidRPr="00BF7886">
        <w:rPr>
          <w:rFonts w:ascii="Times New Roman" w:hAnsi="Times New Roman" w:cs="Times New Roman"/>
          <w:bCs/>
          <w:sz w:val="20"/>
          <w:szCs w:val="20"/>
        </w:rPr>
        <w:fldChar w:fldCharType="separate"/>
      </w:r>
      <w:r w:rsidR="007C0A1F" w:rsidRPr="00BF7886">
        <w:rPr>
          <w:rFonts w:ascii="Times New Roman" w:hAnsi="Times New Roman" w:cs="Times New Roman"/>
          <w:bCs/>
          <w:noProof/>
          <w:sz w:val="20"/>
          <w:szCs w:val="20"/>
        </w:rPr>
        <w:t>[46]</w:t>
      </w:r>
      <w:r w:rsidR="00282FDD" w:rsidRPr="00BF7886">
        <w:rPr>
          <w:rFonts w:ascii="Times New Roman" w:hAnsi="Times New Roman" w:cs="Times New Roman"/>
          <w:bCs/>
          <w:sz w:val="20"/>
          <w:szCs w:val="20"/>
        </w:rPr>
        <w:fldChar w:fldCharType="end"/>
      </w:r>
      <w:r w:rsidR="00324806">
        <w:rPr>
          <w:rFonts w:ascii="Times New Roman" w:hAnsi="Times New Roman" w:cs="Times New Roman"/>
          <w:bCs/>
          <w:sz w:val="20"/>
          <w:szCs w:val="20"/>
        </w:rPr>
        <w:t xml:space="preserve"> u</w:t>
      </w:r>
      <w:r w:rsidR="00324806" w:rsidRPr="00BF7886">
        <w:rPr>
          <w:rFonts w:ascii="Times New Roman" w:eastAsiaTheme="minorEastAsia" w:hAnsi="Times New Roman" w:cs="Times New Roman"/>
          <w:bCs/>
          <w:sz w:val="20"/>
          <w:szCs w:val="20"/>
          <w:lang w:val="en-IE" w:eastAsia="en-IE"/>
        </w:rPr>
        <w:t>nder</w:t>
      </w:r>
      <w:r w:rsidRPr="00BF7886">
        <w:rPr>
          <w:rFonts w:ascii="Times New Roman" w:eastAsiaTheme="minorEastAsia" w:hAnsi="Times New Roman" w:cs="Times New Roman"/>
          <w:bCs/>
          <w:sz w:val="20"/>
          <w:szCs w:val="20"/>
          <w:lang w:val="en-IE" w:eastAsia="en-IE"/>
        </w:rPr>
        <w:t xml:space="preserve"> visible light illumination. At a PNT dosage of 0.05 g/L and an MB concentration of 10 µM, optimal photodegradation is reached after 180 minutes under tuned reaction conditions. According to Fig. 12, PNT was more effective than Gram (+ve) and Gram (-ve) microorganisms. </w:t>
      </w:r>
    </w:p>
    <w:p w:rsidR="00BF7886" w:rsidRDefault="00072C4E" w:rsidP="00072C4E">
      <w:pPr>
        <w:spacing w:line="360" w:lineRule="auto"/>
        <w:ind w:firstLine="720"/>
        <w:jc w:val="center"/>
        <w:rPr>
          <w:rFonts w:ascii="Times New Roman" w:eastAsiaTheme="minorEastAsia" w:hAnsi="Times New Roman" w:cs="Times New Roman"/>
          <w:b/>
          <w:sz w:val="20"/>
          <w:szCs w:val="20"/>
          <w:lang w:val="en-IE" w:eastAsia="en-IE"/>
        </w:rPr>
      </w:pPr>
      <w:r>
        <w:rPr>
          <w:rFonts w:ascii="Times New Roman" w:eastAsiaTheme="minorEastAsia" w:hAnsi="Times New Roman" w:cs="Times New Roman"/>
          <w:b/>
          <w:noProof/>
          <w:sz w:val="20"/>
          <w:szCs w:val="20"/>
        </w:rPr>
        <w:drawing>
          <wp:inline distT="0" distB="0" distL="0" distR="0">
            <wp:extent cx="2638567" cy="1978926"/>
            <wp:effectExtent l="19050" t="0" r="9383" b="0"/>
            <wp:docPr id="29" name="Picture 10" descr="C:\Users\sys1\Desktop\Presentation1\Slid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ys1\Desktop\Presentation1\Slide10.JPG"/>
                    <pic:cNvPicPr>
                      <a:picLocks noChangeAspect="1" noChangeArrowheads="1"/>
                    </pic:cNvPicPr>
                  </pic:nvPicPr>
                  <pic:blipFill>
                    <a:blip r:embed="rId21"/>
                    <a:srcRect/>
                    <a:stretch>
                      <a:fillRect/>
                    </a:stretch>
                  </pic:blipFill>
                  <pic:spPr bwMode="auto">
                    <a:xfrm>
                      <a:off x="0" y="0"/>
                      <a:ext cx="2644462" cy="1983347"/>
                    </a:xfrm>
                    <a:prstGeom prst="rect">
                      <a:avLst/>
                    </a:prstGeom>
                    <a:noFill/>
                    <a:ln w="9525">
                      <a:noFill/>
                      <a:miter lim="800000"/>
                      <a:headEnd/>
                      <a:tailEnd/>
                    </a:ln>
                  </pic:spPr>
                </pic:pic>
              </a:graphicData>
            </a:graphic>
          </wp:inline>
        </w:drawing>
      </w:r>
    </w:p>
    <w:p w:rsidR="00826BAB" w:rsidRPr="002059BE" w:rsidRDefault="00826BAB" w:rsidP="00BF7886">
      <w:pPr>
        <w:spacing w:line="360" w:lineRule="auto"/>
        <w:ind w:firstLine="720"/>
        <w:jc w:val="both"/>
        <w:rPr>
          <w:rFonts w:ascii="Times New Roman" w:hAnsi="Times New Roman" w:cs="Times New Roman"/>
          <w:sz w:val="20"/>
          <w:szCs w:val="20"/>
          <w:vertAlign w:val="subscript"/>
        </w:rPr>
      </w:pPr>
    </w:p>
    <w:p w:rsidR="00826BAB" w:rsidRPr="002059BE" w:rsidRDefault="00826BAB" w:rsidP="002059BE">
      <w:pPr>
        <w:spacing w:line="360" w:lineRule="auto"/>
        <w:ind w:firstLine="720"/>
        <w:jc w:val="center"/>
        <w:rPr>
          <w:rFonts w:ascii="Times New Roman" w:hAnsi="Times New Roman" w:cs="Times New Roman"/>
          <w:b/>
          <w:sz w:val="20"/>
          <w:szCs w:val="20"/>
          <w:vertAlign w:val="subscript"/>
        </w:rPr>
      </w:pPr>
      <w:r w:rsidRPr="002059BE">
        <w:rPr>
          <w:rFonts w:ascii="Times New Roman" w:hAnsi="Times New Roman" w:cs="Times New Roman"/>
          <w:b/>
          <w:sz w:val="20"/>
          <w:szCs w:val="20"/>
        </w:rPr>
        <w:t>Fig. 11. SEM image of NiWO</w:t>
      </w:r>
      <w:r w:rsidRPr="002059BE">
        <w:rPr>
          <w:rFonts w:ascii="Times New Roman" w:hAnsi="Times New Roman" w:cs="Times New Roman"/>
          <w:b/>
          <w:sz w:val="20"/>
          <w:szCs w:val="20"/>
          <w:vertAlign w:val="subscript"/>
        </w:rPr>
        <w:t>4</w:t>
      </w:r>
      <w:r w:rsidRPr="002059BE">
        <w:rPr>
          <w:rFonts w:ascii="Times New Roman" w:hAnsi="Times New Roman" w:cs="Times New Roman"/>
          <w:b/>
          <w:sz w:val="20"/>
          <w:szCs w:val="20"/>
        </w:rPr>
        <w:t xml:space="preserve"> and plant extract modified NiWO</w:t>
      </w:r>
      <w:r w:rsidRPr="002059BE">
        <w:rPr>
          <w:rFonts w:ascii="Times New Roman" w:hAnsi="Times New Roman" w:cs="Times New Roman"/>
          <w:b/>
          <w:sz w:val="20"/>
          <w:szCs w:val="20"/>
          <w:vertAlign w:val="subscript"/>
        </w:rPr>
        <w:t>4</w:t>
      </w:r>
      <w:r w:rsidR="00072C4E">
        <w:rPr>
          <w:rFonts w:ascii="Times New Roman" w:hAnsi="Times New Roman" w:cs="Times New Roman"/>
          <w:b/>
          <w:sz w:val="20"/>
          <w:szCs w:val="20"/>
        </w:rPr>
        <w:t xml:space="preserve">, </w:t>
      </w:r>
      <w:r w:rsidRPr="002059BE">
        <w:rPr>
          <w:rFonts w:ascii="Times New Roman" w:hAnsi="Times New Roman" w:cs="Times New Roman"/>
          <w:b/>
          <w:sz w:val="20"/>
          <w:szCs w:val="20"/>
        </w:rPr>
        <w:t>Fig. 12. The zone of inhibition of PNT against (a) Staphylococcus, (b) Salmonella (c) Klebsiella (d) Aspergillus niger</w:t>
      </w:r>
      <w:r w:rsidR="00282FDD" w:rsidRPr="002059BE">
        <w:rPr>
          <w:rFonts w:ascii="Times New Roman" w:hAnsi="Times New Roman" w:cs="Times New Roman"/>
          <w:b/>
          <w:sz w:val="20"/>
          <w:szCs w:val="20"/>
        </w:rPr>
        <w:fldChar w:fldCharType="begin" w:fldLock="1"/>
      </w:r>
      <w:r w:rsidR="007C0A1F" w:rsidRPr="002059BE">
        <w:rPr>
          <w:rFonts w:ascii="Times New Roman" w:hAnsi="Times New Roman" w:cs="Times New Roman"/>
          <w:b/>
          <w:sz w:val="20"/>
          <w:szCs w:val="20"/>
        </w:rPr>
        <w:instrText>ADDIN CSL_CITATION {"citationItems":[{"id":"ITEM-1","itemData":{"DOI":"10.1155/2022/2430840","ISSN":"1687-4129","abstract":"&lt;p&gt;Sonochemical synthesis was used to create novel solar light active Mg-doped CuO nanoparticles. Through a chemical impregnation method, the produced nanomaterial was changed with PVA (polyvinylalcohol). The optical properties, crystal structure, and surface morphologies of the synthesized nanomaterials were probed by UV-visible spectroscopy (UV-vis-DRS), Fourier transform infrared spectroscopy (FT-IR), Raman spectroscopy, X-ray diffraction (XRD), scanning electron microscopy (SEM), high-resolution transmission electron microscopy (HR-TEM), energy-dispersive X-ray spectroscopy (EDX), X-ray photoelectron spectroscopy (XPS), photoluminescence spectroscopy (PL), thermogravimetric analysis (TGA), and BET specific surface area studies. The prepared nanomaterials were utilized for the photocatalytic destruction of methylene blue (MB). The photocatalytic activity of PVA-modified Mg-doped CuO nanocomposite is magnificent to CuO and Mg-doped CuO nanomaterials. This is because of the remarkable electron-hole dissociation and overwhelming increased photocatalytic activity achieved through surface modification. Additionally, the consequence of several reaction factors like pH, catalyst dosage, and MB concentration was deliberated. This research could lead to the development of polymer-based metal oxide-doped catalysts for the decomposition of organic contaminants in wastewater.&lt;/p&gt;","author":[{"dropping-particle":"","family":"Azharudeen","given":"A. Mohamed","non-dropping-particle":"","parse-names":false,"suffix":""},{"dropping-particle":"","family":"Badhusha","given":"A. Mohamed Ismail","non-dropping-particle":"","parse-names":false,"suffix":""},{"dropping-particle":"","family":"Khan","given":"Mohd Shahnawaz","non-dropping-particle":"","parse-names":false,"suffix":""},{"dropping-particle":"","family":"Prabhu","given":"S. Arun","non-dropping-particle":"","parse-names":false,"suffix":""},{"dropping-particle":"","family":"Kumar","given":"P. Vijaya","non-dropping-particle":"","parse-names":false,"suffix":""},{"dropping-particle":"","family":"Karthiga","given":"R.","non-dropping-particle":"","parse-names":false,"suffix":""},{"dropping-particle":"","family":"Odeibat","given":"Hamza A.","non-dropping-particle":"","parse-names":false,"suffix":""},{"dropping-particle":"","family":"Naz","given":"Huma","non-dropping-particle":"","parse-names":false,"suffix":""},{"dropping-particle":"","family":"Buvaneswari","given":"K.","non-dropping-particle":"","parse-names":false,"suffix":""},{"dropping-particle":"","family":"Islam","given":"Md. Rabiul","non-dropping-particle":"","parse-names":false,"suffix":""}],"container-title":"Journal of Nanomaterials","id":"ITEM-1","issued":{"date-parts":[["2022","3","14"]]},"page":"1-15","title":"Solar Power Light-Driven Improved Photocatalytic Action of Mg-Doped CuO Nanomaterial Modified with Polyvinylalcohol","type":"article-journal","volume":"2022"},"uris":["http://www.mendeley.com/documents/?uuid=75a894b9-e14e-32c3-a183-d7b8bae9cc9e"]}],"mendeley":{"formattedCitation":"[47]","plainTextFormattedCitation":"[47]","previouslyFormattedCitation":"[47]"},"properties":{"noteIndex":0},"schema":"https://github.com/citation-style-language/schema/raw/master/csl-citation.json"}</w:instrText>
      </w:r>
      <w:r w:rsidR="00282FDD" w:rsidRPr="002059BE">
        <w:rPr>
          <w:rFonts w:ascii="Times New Roman" w:hAnsi="Times New Roman" w:cs="Times New Roman"/>
          <w:b/>
          <w:sz w:val="20"/>
          <w:szCs w:val="20"/>
        </w:rPr>
        <w:fldChar w:fldCharType="separate"/>
      </w:r>
      <w:r w:rsidR="007C0A1F" w:rsidRPr="002059BE">
        <w:rPr>
          <w:rFonts w:ascii="Times New Roman" w:hAnsi="Times New Roman" w:cs="Times New Roman"/>
          <w:noProof/>
          <w:sz w:val="20"/>
          <w:szCs w:val="20"/>
        </w:rPr>
        <w:t>[47]</w:t>
      </w:r>
      <w:r w:rsidR="00282FDD" w:rsidRPr="002059BE">
        <w:rPr>
          <w:rFonts w:ascii="Times New Roman" w:hAnsi="Times New Roman" w:cs="Times New Roman"/>
          <w:b/>
          <w:sz w:val="20"/>
          <w:szCs w:val="20"/>
        </w:rPr>
        <w:fldChar w:fldCharType="end"/>
      </w:r>
    </w:p>
    <w:p w:rsidR="00826BAB" w:rsidRDefault="00826BAB" w:rsidP="002059BE">
      <w:pPr>
        <w:pStyle w:val="NormalWeb"/>
        <w:spacing w:before="0" w:beforeAutospacing="0" w:after="0" w:afterAutospacing="0" w:line="360" w:lineRule="auto"/>
        <w:jc w:val="center"/>
        <w:rPr>
          <w:b/>
          <w:sz w:val="20"/>
          <w:szCs w:val="20"/>
        </w:rPr>
      </w:pPr>
      <w:r w:rsidRPr="002059BE">
        <w:rPr>
          <w:b/>
          <w:sz w:val="20"/>
          <w:szCs w:val="20"/>
        </w:rPr>
        <w:t>2.5. ZnWO</w:t>
      </w:r>
      <w:r w:rsidRPr="002059BE">
        <w:rPr>
          <w:b/>
          <w:sz w:val="20"/>
          <w:szCs w:val="20"/>
          <w:vertAlign w:val="subscript"/>
        </w:rPr>
        <w:t>4</w:t>
      </w:r>
      <w:r w:rsidRPr="002059BE">
        <w:rPr>
          <w:b/>
          <w:sz w:val="20"/>
          <w:szCs w:val="20"/>
        </w:rPr>
        <w:t xml:space="preserve"> for the visible light photocatalytic activity of dye</w:t>
      </w:r>
    </w:p>
    <w:p w:rsidR="00B21DFF" w:rsidRPr="00B21DFF" w:rsidRDefault="00916910" w:rsidP="00B21DFF">
      <w:pPr>
        <w:pStyle w:val="NormalWeb"/>
        <w:spacing w:before="0" w:beforeAutospacing="0" w:after="0" w:afterAutospacing="0" w:line="360" w:lineRule="auto"/>
        <w:ind w:firstLine="720"/>
        <w:jc w:val="both"/>
        <w:rPr>
          <w:bCs/>
          <w:sz w:val="20"/>
          <w:szCs w:val="20"/>
        </w:rPr>
      </w:pPr>
      <w:r w:rsidRPr="00B21DFF">
        <w:rPr>
          <w:bCs/>
          <w:sz w:val="20"/>
          <w:szCs w:val="20"/>
        </w:rPr>
        <w:t xml:space="preserve">Fig. 13 shows how Hyphaene thebaica fruit extract can be used to produce zinc tungstates via green chemistry, according to K. Hkiri et al. The biosynthesized powder was found to have good crystallinity and to be completely free of impurities and secondary phases, based on structural analysis. Numerous elements with oxygen vacancies were discovered by RBS spectroscopy, which is in perfect accord with both the EDS and anticipated outcomes. Scanning and transmission microscopes were used for the morphological analysis, which revealed that the zinc tungsten was made up of spherical nanoparticles that were evenly distributed and contained some rod-like particles </w:t>
      </w:r>
      <w:r w:rsidR="00282FDD" w:rsidRPr="00B21DFF">
        <w:rPr>
          <w:bCs/>
          <w:sz w:val="20"/>
          <w:szCs w:val="20"/>
        </w:rPr>
        <w:fldChar w:fldCharType="begin" w:fldLock="1"/>
      </w:r>
      <w:r w:rsidR="00C31E60" w:rsidRPr="00B21DFF">
        <w:rPr>
          <w:bCs/>
          <w:sz w:val="20"/>
          <w:szCs w:val="20"/>
        </w:rPr>
        <w:instrText>ADDIN CSL_CITATION {"citationItems":[{"id":"ITEM-1","itemData":{"DOI":"10.1016/j.envres.2022.114534","ISSN":"00139351","author":[{"dropping-particle":"","family":"Fatima","given":"Bushra","non-dropping-particle":"","parse-names":false,"suffix":""},{"dropping-particle":"","family":"Siddiqui","given":"Sharf Ilahi","non-dropping-particle":"","parse-names":false,"suffix":""},{"dropping-particle":"","family":"Rajor","given":"Hament Kumar","non-dropping-particle":"","parse-names":false,"suffix":""},{"dropping-particle":"","family":"Malik","given":"Maqsood Ahmad","non-dropping-particle":"","parse-names":false,"suffix":""},{"dropping-particle":"","family":"Narasimharao","given":"Katabathini","non-dropping-particle":"","parse-names":false,"suffix":""},{"dropping-particle":"","family":"Ahmad","given":"Rabia","non-dropping-particle":"","parse-names":false,"suffix":""},{"dropping-particle":"","family":"Vikrant","given":"Kumar","non-dropping-particle":"","parse-names":false,"suffix":""},{"dropping-particle":"","family":"Kim","given":"Taejin","non-dropping-particle":"","parse-names":false,"suffix":""},{"dropping-particle":"","family":"Kim","given":"Ki-Hyun","non-dropping-particle":"","parse-names":false,"suffix":""}],"container-title":"Environmental Research","id":"ITEM-1","issued":{"date-parts":[["2023","1"]]},"page":"114534","title":"Photocatalytic removal of organic dye using green synthesized zinc oxide coupled cadmium tungstate nanocomposite under natural solar light irradiation","type":"article-journal","volume":"216"},"uris":["http://www.mendeley.com/documents/?uuid=eca21ea9-ad25-3aaa-89e2-cd3706648820"]},{"id":"ITEM-2","itemData":{"DOI":"10.1016/j.mtcomm.2023.106355","ISSN":"23524928","author":[{"dropping-particle":"","family":"Hkiri","given":"Khaoula","non-dropping-particle":"","parse-names":false,"suffix":""},{"dropping-particle":"","family":"Mohamed","given":"Hamza Elsayed Ahmed","non-dropping-particle":"","parse-names":false,"suffix":""},{"dropping-particle":"","family":"Mtshali","given":"Christopher Bongani","non-dropping-particle":"","parse-names":false,"suffix":""},{"dropping-particle":"","family":"Mongwaketsi","given":"Nametso","non-dropping-particle":"","parse-names":false,"suffix":""},{"dropping-particle":"","family":"Gibaud","given":"Alain","non-dropping-particle":"","parse-names":false,"suffix":""},{"dropping-particle":"","family":"Maaza","given":"Malik","non-dropping-particle":"","parse-names":false,"suffix":""}],"container-title":"Materials Today Communications","id":"ITEM-2","issued":{"date-parts":[["2023","6"]]},"page":"106355","title":"Promising photocatalytic activity under visible light of ZnWO4 nanocrystals prepared via green synthesis approach","type":"article-journal","volume":"35"},"uris":["http://www.mendeley.com/documents/?uuid=a3f28489-9047-3a35-af03-4352eda3ca0c"]}],"mendeley":{"formattedCitation":"[34], [48]","plainTextFormattedCitation":"[34], [48]","previouslyFormattedCitation":"[34], [48]"},"properties":{"noteIndex":0},"schema":"https://github.com/citation-style-language/schema/raw/master/csl-citation.json"}</w:instrText>
      </w:r>
      <w:r w:rsidR="00282FDD" w:rsidRPr="00B21DFF">
        <w:rPr>
          <w:bCs/>
          <w:sz w:val="20"/>
          <w:szCs w:val="20"/>
        </w:rPr>
        <w:fldChar w:fldCharType="separate"/>
      </w:r>
      <w:r w:rsidR="00C31E60" w:rsidRPr="00B21DFF">
        <w:rPr>
          <w:bCs/>
          <w:noProof/>
          <w:sz w:val="20"/>
          <w:szCs w:val="20"/>
        </w:rPr>
        <w:t>[34], [48]</w:t>
      </w:r>
      <w:r w:rsidR="00282FDD" w:rsidRPr="00B21DFF">
        <w:rPr>
          <w:bCs/>
          <w:sz w:val="20"/>
          <w:szCs w:val="20"/>
        </w:rPr>
        <w:fldChar w:fldCharType="end"/>
      </w:r>
      <w:r w:rsidR="00B21DFF" w:rsidRPr="00B21DFF">
        <w:rPr>
          <w:bCs/>
          <w:sz w:val="20"/>
          <w:szCs w:val="20"/>
        </w:rPr>
        <w:t>. To assess the photocatalytic efficiency of biosynthesised ZnWO</w:t>
      </w:r>
      <w:r w:rsidR="00B21DFF" w:rsidRPr="00B21DFF">
        <w:rPr>
          <w:bCs/>
          <w:sz w:val="20"/>
          <w:szCs w:val="20"/>
          <w:vertAlign w:val="subscript"/>
        </w:rPr>
        <w:t>4</w:t>
      </w:r>
      <w:r w:rsidR="00B21DFF" w:rsidRPr="00B21DFF">
        <w:rPr>
          <w:bCs/>
          <w:sz w:val="20"/>
          <w:szCs w:val="20"/>
        </w:rPr>
        <w:t>, MB was employed as an organic dye. Under visible light irradiation, a series of reactions with various starting concentrations were carried out using a 1 g/L ZnWO</w:t>
      </w:r>
      <w:r w:rsidR="00B21DFF" w:rsidRPr="00B21DFF">
        <w:rPr>
          <w:bCs/>
          <w:sz w:val="20"/>
          <w:szCs w:val="20"/>
          <w:vertAlign w:val="subscript"/>
        </w:rPr>
        <w:t>4</w:t>
      </w:r>
      <w:r w:rsidR="00B21DFF" w:rsidRPr="00B21DFF">
        <w:rPr>
          <w:bCs/>
          <w:sz w:val="20"/>
          <w:szCs w:val="20"/>
        </w:rPr>
        <w:t xml:space="preserve"> catalyst. As the initial dye concentration increased from 1.10</w:t>
      </w:r>
      <w:r w:rsidR="00B21DFF" w:rsidRPr="00B21DFF">
        <w:rPr>
          <w:bCs/>
          <w:sz w:val="20"/>
          <w:szCs w:val="20"/>
          <w:vertAlign w:val="superscript"/>
        </w:rPr>
        <w:t xml:space="preserve">-5 </w:t>
      </w:r>
      <w:r w:rsidR="00B21DFF" w:rsidRPr="00B21DFF">
        <w:rPr>
          <w:bCs/>
          <w:sz w:val="20"/>
          <w:szCs w:val="20"/>
        </w:rPr>
        <w:t>mol/L to 3.10</w:t>
      </w:r>
      <w:r w:rsidR="00B21DFF" w:rsidRPr="00B21DFF">
        <w:rPr>
          <w:bCs/>
          <w:sz w:val="20"/>
          <w:szCs w:val="20"/>
          <w:vertAlign w:val="superscript"/>
        </w:rPr>
        <w:t xml:space="preserve">-5 </w:t>
      </w:r>
      <w:r w:rsidR="00B21DFF" w:rsidRPr="00B21DFF">
        <w:rPr>
          <w:bCs/>
          <w:sz w:val="20"/>
          <w:szCs w:val="20"/>
        </w:rPr>
        <w:t xml:space="preserve">mol/L, the degradation efficiency of MB fell from 98.4% at 90 min to 90% at 270 min. </w:t>
      </w:r>
      <w:r w:rsidR="00324806" w:rsidRPr="00324806">
        <w:rPr>
          <w:bCs/>
          <w:sz w:val="20"/>
          <w:szCs w:val="20"/>
        </w:rPr>
        <w:t>The principal reactive species involved in the photodegradation of MB dye are O</w:t>
      </w:r>
      <w:r w:rsidR="00324806" w:rsidRPr="00324806">
        <w:rPr>
          <w:bCs/>
          <w:sz w:val="20"/>
          <w:szCs w:val="20"/>
          <w:vertAlign w:val="subscript"/>
        </w:rPr>
        <w:t>2</w:t>
      </w:r>
      <w:r w:rsidR="00324806" w:rsidRPr="00324806">
        <w:rPr>
          <w:bCs/>
          <w:sz w:val="20"/>
          <w:szCs w:val="20"/>
        </w:rPr>
        <w:t xml:space="preserve"> and OH</w:t>
      </w:r>
      <w:r w:rsidR="00324806">
        <w:rPr>
          <w:bCs/>
          <w:sz w:val="20"/>
          <w:szCs w:val="20"/>
        </w:rPr>
        <w:t>·</w:t>
      </w:r>
      <w:r w:rsidR="00324806" w:rsidRPr="00324806">
        <w:rPr>
          <w:bCs/>
          <w:sz w:val="20"/>
          <w:szCs w:val="20"/>
        </w:rPr>
        <w:t xml:space="preserve"> radicals, according to data on scavenger activity. On the basis of experimental and theoretical evidence, a fictitious reaction mechanism was used to explain the photodegradation of MB on zinc tungsten photocatalysts. </w:t>
      </w:r>
      <w:r w:rsidR="00B21DFF" w:rsidRPr="00B21DFF">
        <w:rPr>
          <w:bCs/>
          <w:sz w:val="20"/>
          <w:szCs w:val="20"/>
        </w:rPr>
        <w:t>It was demonstrated that oxygen vacancies can increase the photocatalytic energy by producing more oxidised groups and preventing electron-hole recombination (Fig. 14), in addition to lowering the energy needed for the electronic transition from VB to CB by forming defective energy levels in the ZnWO</w:t>
      </w:r>
      <w:r w:rsidR="00B21DFF" w:rsidRPr="00B21DFF">
        <w:rPr>
          <w:bCs/>
          <w:sz w:val="20"/>
          <w:szCs w:val="20"/>
          <w:vertAlign w:val="subscript"/>
        </w:rPr>
        <w:t>4</w:t>
      </w:r>
      <w:r w:rsidR="00B21DFF" w:rsidRPr="00B21DFF">
        <w:rPr>
          <w:bCs/>
          <w:sz w:val="20"/>
          <w:szCs w:val="20"/>
        </w:rPr>
        <w:t xml:space="preserve"> band gap. Therefore, oxygen vacancies should be responsible for the increased visible light absorption of biosynthesized ZnWO</w:t>
      </w:r>
      <w:r w:rsidR="00B21DFF" w:rsidRPr="00B21DFF">
        <w:rPr>
          <w:bCs/>
          <w:sz w:val="20"/>
          <w:szCs w:val="20"/>
          <w:vertAlign w:val="subscript"/>
        </w:rPr>
        <w:t>4</w:t>
      </w:r>
      <w:r w:rsidR="00B21DFF" w:rsidRPr="00B21DFF">
        <w:rPr>
          <w:bCs/>
          <w:sz w:val="20"/>
          <w:szCs w:val="20"/>
        </w:rPr>
        <w:t>. Recycling experiments showed persistent photocatalytic activity of ZnWO</w:t>
      </w:r>
      <w:r w:rsidR="00B21DFF" w:rsidRPr="00B21DFF">
        <w:rPr>
          <w:bCs/>
          <w:sz w:val="20"/>
          <w:szCs w:val="20"/>
          <w:vertAlign w:val="subscript"/>
        </w:rPr>
        <w:t>4</w:t>
      </w:r>
      <w:r w:rsidR="00B21DFF" w:rsidRPr="00B21DFF">
        <w:rPr>
          <w:bCs/>
          <w:sz w:val="20"/>
          <w:szCs w:val="20"/>
        </w:rPr>
        <w:t xml:space="preserve"> produced through green chemistry. As a result, a ZnWO</w:t>
      </w:r>
      <w:r w:rsidR="00B21DFF" w:rsidRPr="00B21DFF">
        <w:rPr>
          <w:bCs/>
          <w:sz w:val="20"/>
          <w:szCs w:val="20"/>
          <w:vertAlign w:val="subscript"/>
        </w:rPr>
        <w:t>4</w:t>
      </w:r>
      <w:r w:rsidR="00B21DFF" w:rsidRPr="00B21DFF">
        <w:rPr>
          <w:bCs/>
          <w:sz w:val="20"/>
          <w:szCs w:val="20"/>
        </w:rPr>
        <w:t xml:space="preserve"> catalyst that may be used as a photocatalytic catalyst for pollutant degradation may be produced by a fruit extract of Hyphaene thebaica.</w:t>
      </w:r>
    </w:p>
    <w:p w:rsidR="00826BAB" w:rsidRPr="002059BE" w:rsidRDefault="00072C4E" w:rsidP="00D1368E">
      <w:pPr>
        <w:pStyle w:val="NormalWeb"/>
        <w:spacing w:before="0" w:beforeAutospacing="0" w:after="0" w:afterAutospacing="0" w:line="360" w:lineRule="auto"/>
        <w:ind w:firstLine="720"/>
        <w:jc w:val="center"/>
        <w:rPr>
          <w:sz w:val="20"/>
          <w:szCs w:val="20"/>
        </w:rPr>
      </w:pPr>
      <w:r>
        <w:rPr>
          <w:noProof/>
          <w:sz w:val="20"/>
          <w:szCs w:val="20"/>
          <w:lang w:val="en-US" w:eastAsia="en-US"/>
        </w:rPr>
        <w:drawing>
          <wp:inline distT="0" distB="0" distL="0" distR="0">
            <wp:extent cx="2984310" cy="1760561"/>
            <wp:effectExtent l="19050" t="0" r="6540" b="0"/>
            <wp:docPr id="31" name="Picture 12" descr="C:\Users\sys1\Desktop\Presentation1\Slid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ys1\Desktop\Presentation1\Slide11.JPG"/>
                    <pic:cNvPicPr>
                      <a:picLocks noChangeAspect="1" noChangeArrowheads="1"/>
                    </pic:cNvPicPr>
                  </pic:nvPicPr>
                  <pic:blipFill>
                    <a:blip r:embed="rId22"/>
                    <a:srcRect/>
                    <a:stretch>
                      <a:fillRect/>
                    </a:stretch>
                  </pic:blipFill>
                  <pic:spPr bwMode="auto">
                    <a:xfrm>
                      <a:off x="0" y="0"/>
                      <a:ext cx="2988706" cy="1763154"/>
                    </a:xfrm>
                    <a:prstGeom prst="rect">
                      <a:avLst/>
                    </a:prstGeom>
                    <a:noFill/>
                    <a:ln w="9525">
                      <a:noFill/>
                      <a:miter lim="800000"/>
                      <a:headEnd/>
                      <a:tailEnd/>
                    </a:ln>
                  </pic:spPr>
                </pic:pic>
              </a:graphicData>
            </a:graphic>
          </wp:inline>
        </w:drawing>
      </w:r>
    </w:p>
    <w:p w:rsidR="00826BAB" w:rsidRPr="002059BE" w:rsidRDefault="00826BAB" w:rsidP="002059BE">
      <w:pPr>
        <w:spacing w:line="360" w:lineRule="auto"/>
        <w:jc w:val="center"/>
        <w:rPr>
          <w:rFonts w:ascii="Times New Roman" w:hAnsi="Times New Roman" w:cs="Times New Roman"/>
          <w:b/>
          <w:sz w:val="20"/>
          <w:szCs w:val="20"/>
        </w:rPr>
      </w:pPr>
      <w:r w:rsidRPr="00D1368E">
        <w:rPr>
          <w:rFonts w:ascii="Times New Roman" w:hAnsi="Times New Roman" w:cs="Times New Roman"/>
          <w:b/>
          <w:bCs/>
          <w:sz w:val="20"/>
          <w:szCs w:val="20"/>
        </w:rPr>
        <w:t>Fig. 14.</w:t>
      </w:r>
      <w:r w:rsidR="00123124" w:rsidRPr="00D1368E">
        <w:rPr>
          <w:rFonts w:ascii="Times New Roman" w:hAnsi="Times New Roman" w:cs="Times New Roman"/>
          <w:b/>
          <w:bCs/>
          <w:sz w:val="20"/>
          <w:szCs w:val="20"/>
        </w:rPr>
        <w:t>P</w:t>
      </w:r>
      <w:r w:rsidRPr="00D1368E">
        <w:rPr>
          <w:rFonts w:ascii="Times New Roman" w:hAnsi="Times New Roman" w:cs="Times New Roman"/>
          <w:b/>
          <w:sz w:val="20"/>
          <w:szCs w:val="20"/>
        </w:rPr>
        <w:t>hotocatalytic degradation</w:t>
      </w:r>
      <w:r w:rsidR="00D1368E" w:rsidRPr="00D1368E">
        <w:rPr>
          <w:rFonts w:ascii="Times New Roman" w:hAnsi="Times New Roman" w:cs="Times New Roman"/>
          <w:b/>
          <w:sz w:val="20"/>
          <w:szCs w:val="20"/>
        </w:rPr>
        <w:t xml:space="preserve"> methylene blue</w:t>
      </w:r>
      <w:r w:rsidRPr="00D1368E">
        <w:rPr>
          <w:rFonts w:ascii="Times New Roman" w:hAnsi="Times New Roman" w:cs="Times New Roman"/>
          <w:b/>
          <w:sz w:val="20"/>
          <w:szCs w:val="20"/>
        </w:rPr>
        <w:t xml:space="preserve"> mechanism of ZnWO</w:t>
      </w:r>
      <w:r w:rsidRPr="00D1368E">
        <w:rPr>
          <w:rFonts w:ascii="Times New Roman" w:hAnsi="Times New Roman" w:cs="Times New Roman"/>
          <w:b/>
          <w:sz w:val="20"/>
          <w:szCs w:val="20"/>
          <w:vertAlign w:val="subscript"/>
        </w:rPr>
        <w:t>4</w:t>
      </w:r>
      <w:r w:rsidR="00282FDD" w:rsidRPr="002059BE">
        <w:rPr>
          <w:rFonts w:ascii="Times New Roman" w:hAnsi="Times New Roman" w:cs="Times New Roman"/>
          <w:b/>
          <w:sz w:val="20"/>
          <w:szCs w:val="20"/>
        </w:rPr>
        <w:fldChar w:fldCharType="begin" w:fldLock="1"/>
      </w:r>
      <w:r w:rsidR="00C31E60" w:rsidRPr="002059BE">
        <w:rPr>
          <w:rFonts w:ascii="Times New Roman" w:hAnsi="Times New Roman" w:cs="Times New Roman"/>
          <w:b/>
          <w:sz w:val="20"/>
          <w:szCs w:val="20"/>
        </w:rPr>
        <w:instrText>ADDIN CSL_CITATION {"citationItems":[{"id":"ITEM-1","itemData":{"DOI":"10.1016/j.mtcomm.2023.106355","ISSN":"23524928","author":[{"dropping-particle":"","family":"Hkiri","given":"Khaoula","non-dropping-particle":"","parse-names":false,"suffix":""},{"dropping-particle":"","family":"Mohamed","given":"Hamza Elsayed Ahmed","non-dropping-particle":"","parse-names":false,"suffix":""},{"dropping-particle":"","family":"Mtshali","given":"Christopher Bongani","non-dropping-particle":"","parse-names":false,"suffix":""},{"dropping-particle":"","family":"Mongwaketsi","given":"Nametso","non-dropping-particle":"","parse-names":false,"suffix":""},{"dropping-particle":"","family":"Gibaud","given":"Alain","non-dropping-particle":"","parse-names":false,"suffix":""},{"dropping-particle":"","family":"Maaza","given":"Malik","non-dropping-particle":"","parse-names":false,"suffix":""}],"container-title":"Materials Today Communications","id":"ITEM-1","issued":{"date-parts":[["2023","6"]]},"page":"106355","title":"Promising photocatalytic activity under visible light of ZnWO4 nanocrystals prepared via green synthesis approach","type":"article-journal","volume":"35"},"uris":["http://www.mendeley.com/documents/?uuid=1f7b331e-c766-3024-a298-51548954c4c0"]}],"mendeley":{"formattedCitation":"[49]","plainTextFormattedCitation":"[49]","previouslyFormattedCitation":"[49]"},"properties":{"noteIndex":0},"schema":"https://github.com/citation-style-language/schema/raw/master/csl-citation.json"}</w:instrText>
      </w:r>
      <w:r w:rsidR="00282FDD" w:rsidRPr="002059BE">
        <w:rPr>
          <w:rFonts w:ascii="Times New Roman" w:hAnsi="Times New Roman" w:cs="Times New Roman"/>
          <w:b/>
          <w:sz w:val="20"/>
          <w:szCs w:val="20"/>
        </w:rPr>
        <w:fldChar w:fldCharType="separate"/>
      </w:r>
      <w:r w:rsidR="00C31E60" w:rsidRPr="002059BE">
        <w:rPr>
          <w:rFonts w:ascii="Times New Roman" w:hAnsi="Times New Roman" w:cs="Times New Roman"/>
          <w:noProof/>
          <w:sz w:val="20"/>
          <w:szCs w:val="20"/>
        </w:rPr>
        <w:t>[49]</w:t>
      </w:r>
      <w:r w:rsidR="00282FDD" w:rsidRPr="002059BE">
        <w:rPr>
          <w:rFonts w:ascii="Times New Roman" w:hAnsi="Times New Roman" w:cs="Times New Roman"/>
          <w:b/>
          <w:sz w:val="20"/>
          <w:szCs w:val="20"/>
        </w:rPr>
        <w:fldChar w:fldCharType="end"/>
      </w:r>
    </w:p>
    <w:p w:rsidR="00826BAB" w:rsidRPr="002059BE" w:rsidRDefault="00826BAB" w:rsidP="002059BE">
      <w:pPr>
        <w:pStyle w:val="NormalWeb"/>
        <w:spacing w:before="0" w:beforeAutospacing="0" w:after="0" w:afterAutospacing="0" w:line="360" w:lineRule="auto"/>
        <w:jc w:val="both"/>
        <w:rPr>
          <w:b/>
          <w:sz w:val="20"/>
          <w:szCs w:val="20"/>
        </w:rPr>
      </w:pPr>
      <w:r w:rsidRPr="002059BE">
        <w:rPr>
          <w:b/>
          <w:sz w:val="20"/>
          <w:szCs w:val="20"/>
        </w:rPr>
        <w:t xml:space="preserve">3. Coupling </w:t>
      </w:r>
    </w:p>
    <w:p w:rsidR="00826BAB" w:rsidRDefault="00826BAB" w:rsidP="002059BE">
      <w:pPr>
        <w:pStyle w:val="NormalWeb"/>
        <w:spacing w:before="0" w:beforeAutospacing="0" w:after="0" w:afterAutospacing="0" w:line="360" w:lineRule="auto"/>
        <w:jc w:val="center"/>
        <w:rPr>
          <w:b/>
          <w:sz w:val="20"/>
          <w:szCs w:val="20"/>
        </w:rPr>
      </w:pPr>
      <w:r w:rsidRPr="002059BE">
        <w:rPr>
          <w:b/>
          <w:sz w:val="20"/>
          <w:szCs w:val="20"/>
        </w:rPr>
        <w:t>3.1 ZnO-CuWO</w:t>
      </w:r>
      <w:r w:rsidRPr="002059BE">
        <w:rPr>
          <w:b/>
          <w:sz w:val="20"/>
          <w:szCs w:val="20"/>
          <w:vertAlign w:val="subscript"/>
        </w:rPr>
        <w:t xml:space="preserve">4 </w:t>
      </w:r>
      <w:r w:rsidRPr="002059BE">
        <w:rPr>
          <w:b/>
          <w:sz w:val="20"/>
          <w:szCs w:val="20"/>
        </w:rPr>
        <w:t>for environmental and biological fields</w:t>
      </w:r>
    </w:p>
    <w:p w:rsidR="00D1368E" w:rsidRDefault="00C34026" w:rsidP="004F501D">
      <w:pPr>
        <w:pStyle w:val="NormalWeb"/>
        <w:spacing w:before="0" w:beforeAutospacing="0" w:after="0" w:afterAutospacing="0" w:line="360" w:lineRule="auto"/>
        <w:ind w:firstLine="720"/>
        <w:jc w:val="both"/>
        <w:rPr>
          <w:bCs/>
          <w:sz w:val="20"/>
          <w:szCs w:val="20"/>
        </w:rPr>
      </w:pPr>
      <w:r w:rsidRPr="004F501D">
        <w:rPr>
          <w:bCs/>
          <w:sz w:val="20"/>
          <w:szCs w:val="20"/>
        </w:rPr>
        <w:t xml:space="preserve">The leaf extract was used as a reducing, capping, and stabilising agent for generation </w:t>
      </w:r>
      <w:r w:rsidR="00D1368E" w:rsidRPr="004F501D">
        <w:rPr>
          <w:bCs/>
          <w:sz w:val="20"/>
          <w:szCs w:val="20"/>
        </w:rPr>
        <w:t>ZnO-CdWO</w:t>
      </w:r>
      <w:r w:rsidR="00D1368E" w:rsidRPr="004F501D">
        <w:rPr>
          <w:bCs/>
          <w:sz w:val="20"/>
          <w:szCs w:val="20"/>
          <w:vertAlign w:val="subscript"/>
        </w:rPr>
        <w:t>4</w:t>
      </w:r>
      <w:r w:rsidR="00D1368E" w:rsidRPr="004F501D">
        <w:rPr>
          <w:bCs/>
          <w:sz w:val="20"/>
          <w:szCs w:val="20"/>
        </w:rPr>
        <w:t xml:space="preserve"> nanoparticles. </w:t>
      </w:r>
      <w:r w:rsidRPr="004F501D">
        <w:rPr>
          <w:bCs/>
          <w:sz w:val="20"/>
          <w:szCs w:val="20"/>
        </w:rPr>
        <w:t xml:space="preserve">The phytochemical on the surface of the nanoparticles gives rise to number of </w:t>
      </w:r>
      <w:r w:rsidR="00D1368E" w:rsidRPr="004F501D">
        <w:rPr>
          <w:bCs/>
          <w:sz w:val="20"/>
          <w:szCs w:val="20"/>
        </w:rPr>
        <w:t>functional</w:t>
      </w:r>
      <w:r w:rsidRPr="004F501D">
        <w:rPr>
          <w:bCs/>
          <w:sz w:val="20"/>
          <w:szCs w:val="20"/>
        </w:rPr>
        <w:t xml:space="preserve"> sites on the adsorbent surface</w:t>
      </w:r>
      <w:r w:rsidR="00D1368E" w:rsidRPr="004F501D">
        <w:rPr>
          <w:bCs/>
          <w:sz w:val="20"/>
          <w:szCs w:val="20"/>
        </w:rPr>
        <w:t xml:space="preserve">, increasing the adsorption capacity. </w:t>
      </w:r>
      <w:r w:rsidRPr="004F501D">
        <w:rPr>
          <w:bCs/>
          <w:sz w:val="20"/>
          <w:szCs w:val="20"/>
        </w:rPr>
        <w:t xml:space="preserve">Freundlich isotherm model, spontaneity and exothermic were  used to </w:t>
      </w:r>
      <w:r w:rsidR="00D1368E" w:rsidRPr="004F501D">
        <w:rPr>
          <w:bCs/>
          <w:sz w:val="20"/>
          <w:szCs w:val="20"/>
        </w:rPr>
        <w:t>estimated ΔG</w:t>
      </w:r>
      <w:r w:rsidR="00D1368E" w:rsidRPr="004F501D">
        <w:rPr>
          <w:bCs/>
          <w:sz w:val="20"/>
          <w:szCs w:val="20"/>
          <w:vertAlign w:val="superscript"/>
        </w:rPr>
        <w:t>o</w:t>
      </w:r>
      <w:r w:rsidR="00D1368E" w:rsidRPr="004F501D">
        <w:rPr>
          <w:bCs/>
          <w:sz w:val="20"/>
          <w:szCs w:val="20"/>
        </w:rPr>
        <w:t>, ΔS</w:t>
      </w:r>
      <w:r w:rsidR="00D1368E" w:rsidRPr="004F501D">
        <w:rPr>
          <w:bCs/>
          <w:sz w:val="20"/>
          <w:szCs w:val="20"/>
          <w:vertAlign w:val="superscript"/>
        </w:rPr>
        <w:t>o</w:t>
      </w:r>
      <w:r w:rsidR="00D1368E" w:rsidRPr="004F501D">
        <w:rPr>
          <w:bCs/>
          <w:sz w:val="20"/>
          <w:szCs w:val="20"/>
        </w:rPr>
        <w:t xml:space="preserve"> and ΔH</w:t>
      </w:r>
      <w:r w:rsidR="00D1368E" w:rsidRPr="004F501D">
        <w:rPr>
          <w:bCs/>
          <w:sz w:val="20"/>
          <w:szCs w:val="20"/>
          <w:vertAlign w:val="superscript"/>
        </w:rPr>
        <w:t>o</w:t>
      </w:r>
      <w:r w:rsidR="00D1368E" w:rsidRPr="004F501D">
        <w:rPr>
          <w:bCs/>
          <w:sz w:val="20"/>
          <w:szCs w:val="20"/>
        </w:rPr>
        <w:t xml:space="preserve"> values, which show the best fit of the CR adsorption to the pseudosecondary kinetic model</w:t>
      </w:r>
      <w:r w:rsidRPr="004F501D">
        <w:rPr>
          <w:bCs/>
          <w:sz w:val="20"/>
          <w:szCs w:val="20"/>
        </w:rPr>
        <w:t xml:space="preserve"> </w:t>
      </w:r>
      <w:r w:rsidR="00D1368E" w:rsidRPr="004F501D">
        <w:rPr>
          <w:bCs/>
          <w:sz w:val="20"/>
          <w:szCs w:val="20"/>
        </w:rPr>
        <w:t xml:space="preserve">by a chemisorption mechanism (Fig. 15). </w:t>
      </w:r>
      <w:r w:rsidR="004F501D" w:rsidRPr="004F501D">
        <w:rPr>
          <w:bCs/>
          <w:sz w:val="20"/>
          <w:szCs w:val="20"/>
        </w:rPr>
        <w:t>E</w:t>
      </w:r>
      <w:r w:rsidRPr="004F501D">
        <w:rPr>
          <w:bCs/>
          <w:sz w:val="20"/>
          <w:szCs w:val="20"/>
        </w:rPr>
        <w:t xml:space="preserve">lectrostatic and hydrogen bonding during CR absorption was explained by FT-IR and also the </w:t>
      </w:r>
      <w:r w:rsidR="00D1368E" w:rsidRPr="004F501D">
        <w:rPr>
          <w:bCs/>
          <w:sz w:val="20"/>
          <w:szCs w:val="20"/>
        </w:rPr>
        <w:t>shape of the ZnO-CdWO</w:t>
      </w:r>
      <w:r w:rsidR="00D1368E" w:rsidRPr="004F501D">
        <w:rPr>
          <w:bCs/>
          <w:sz w:val="20"/>
          <w:szCs w:val="20"/>
          <w:vertAlign w:val="subscript"/>
        </w:rPr>
        <w:t>4</w:t>
      </w:r>
      <w:r w:rsidR="00D1368E" w:rsidRPr="004F501D">
        <w:rPr>
          <w:bCs/>
          <w:sz w:val="20"/>
          <w:szCs w:val="20"/>
        </w:rPr>
        <w:t xml:space="preserve"> surface</w:t>
      </w:r>
      <w:r w:rsidRPr="004F501D">
        <w:rPr>
          <w:bCs/>
          <w:sz w:val="20"/>
          <w:szCs w:val="20"/>
        </w:rPr>
        <w:t xml:space="preserve">. </w:t>
      </w:r>
      <w:r w:rsidR="004F501D" w:rsidRPr="004F501D">
        <w:rPr>
          <w:bCs/>
          <w:sz w:val="20"/>
          <w:szCs w:val="20"/>
        </w:rPr>
        <w:t>Using interparticle diffusion and Boyd plots, researchers highlighted the actual rate-determining phase in the CR adsorption process. The basic regulation of the CR molecule adsorption on the ZnO-CdWO</w:t>
      </w:r>
      <w:r w:rsidR="004F501D" w:rsidRPr="004F501D">
        <w:rPr>
          <w:bCs/>
          <w:sz w:val="20"/>
          <w:szCs w:val="20"/>
          <w:vertAlign w:val="subscript"/>
        </w:rPr>
        <w:t>4</w:t>
      </w:r>
      <w:r w:rsidR="004F501D" w:rsidRPr="004F501D">
        <w:rPr>
          <w:bCs/>
          <w:sz w:val="20"/>
          <w:szCs w:val="20"/>
        </w:rPr>
        <w:t xml:space="preserve"> surface was thus revealed by the intraparticle diffusion mechanism </w:t>
      </w:r>
      <w:r w:rsidR="00282FDD" w:rsidRPr="004F501D">
        <w:rPr>
          <w:bCs/>
          <w:sz w:val="20"/>
          <w:szCs w:val="20"/>
        </w:rPr>
        <w:fldChar w:fldCharType="begin" w:fldLock="1"/>
      </w:r>
      <w:r w:rsidR="00C31E60" w:rsidRPr="004F501D">
        <w:rPr>
          <w:bCs/>
          <w:sz w:val="20"/>
          <w:szCs w:val="20"/>
        </w:rPr>
        <w:instrText>ADDIN CSL_CITATION {"citationItems":[{"id":"ITEM-1","itemData":{"DOI":"10.1016/j.apsusc.2015.08.060","ISSN":"01694332","abstract":"FeWO 4 /ZnO photocatalyst has been prepared by simple co-precipitation method and characterized using UV-vis diffuse reflectance spectroscopy (UV-vis-DRS), Fourier transform infrared spectroscopy (FTIR), X-ray diffraction (XRD), scanning electron microscopy (SEM), energy dispersive X-ray spectroscopy (EDS), transmission electron microscopy (TEM) techniques and Brunauer-Emmett-Teller (BET) techniques. The XRD results showed that the average particle size of ZnO, FeWO 4 and FeWO 4 /ZnO were found to be 31.17 nm, 63.53 nm and 22.59 nm respectively. The prepared photocatalyst composed of rod and plate with little agglomeration is seen from SEM result. The specific surface area of the as prepared FeWO 4 /ZnO photocatalyst was estimated to be 31.3379 m 2 /g. The photocatalyst can degrade methylene blue (MB), an azo dye extensively used in textile and paper industries in water under visible light irradiation. The effect of various parameters such as irradiation time, initial dye concentration, pH and catalyst concentration has been investigated in detail. FeWO 4 /ZnO photocatalyst (0.04 g/L) in the molar ratio of 1:0.5 calcination at 500 °C can effectively degrade about 96% of (20 μm) MB at a pH of about 10 by 180 min illumination in visible light. In all the degradation studies the reaction follows first order kinetics.","author":[{"dropping-particle":"","family":"Buvaneswari","given":"K.","non-dropping-particle":"","parse-names":false,"suffix":""},{"dropping-particle":"","family":"Karthiga","given":"R.","non-dropping-particle":"","parse-names":false,"suffix":""},{"dropping-particle":"","family":"Kavitha","given":"B.","non-dropping-particle":"","parse-names":false,"suffix":""},{"dropping-particle":"","family":"Rajarajan","given":"M.","non-dropping-particle":"","parse-names":false,"suffix":""},{"dropping-particle":"","family":"Suganthi","given":"A.","non-dropping-particle":"","parse-names":false,"suffix":""}],"container-title":"Applied Surface Science","id":"ITEM-1","issued":{"date-parts":[["2015","11","30"]]},"page":"333-340","publisher":"Elsevier B.V.","title":"Effect of FeWO 4 doping on the photocatalytic activity of ZnO under visible light irradiation","type":"article-journal","volume":"356"},"uris":["http://www.mendeley.com/documents/?uuid=95e8b8f5-1864-3e2b-b610-13fa479c47d9"]}],"mendeley":{"formattedCitation":"[50]","plainTextFormattedCitation":"[50]","previouslyFormattedCitation":"[50]"},"properties":{"noteIndex":0},"schema":"https://github.com/citation-style-language/schema/raw/master/csl-citation.json"}</w:instrText>
      </w:r>
      <w:r w:rsidR="00282FDD" w:rsidRPr="004F501D">
        <w:rPr>
          <w:bCs/>
          <w:sz w:val="20"/>
          <w:szCs w:val="20"/>
        </w:rPr>
        <w:fldChar w:fldCharType="separate"/>
      </w:r>
      <w:r w:rsidR="00C31E60" w:rsidRPr="004F501D">
        <w:rPr>
          <w:bCs/>
          <w:noProof/>
          <w:sz w:val="20"/>
          <w:szCs w:val="20"/>
        </w:rPr>
        <w:t>[50]</w:t>
      </w:r>
      <w:r w:rsidR="00282FDD" w:rsidRPr="004F501D">
        <w:rPr>
          <w:bCs/>
          <w:sz w:val="20"/>
          <w:szCs w:val="20"/>
        </w:rPr>
        <w:fldChar w:fldCharType="end"/>
      </w:r>
      <w:r w:rsidR="00826BAB" w:rsidRPr="004F501D">
        <w:rPr>
          <w:bCs/>
          <w:sz w:val="20"/>
          <w:szCs w:val="20"/>
        </w:rPr>
        <w:t xml:space="preserve">. </w:t>
      </w:r>
      <w:r w:rsidR="004F501D" w:rsidRPr="004F501D">
        <w:rPr>
          <w:bCs/>
          <w:sz w:val="20"/>
          <w:szCs w:val="20"/>
        </w:rPr>
        <w:t>Because of this, the utilisation of ZnO-CdWO</w:t>
      </w:r>
      <w:r w:rsidR="004F501D" w:rsidRPr="004F501D">
        <w:rPr>
          <w:bCs/>
          <w:sz w:val="20"/>
          <w:szCs w:val="20"/>
          <w:vertAlign w:val="subscript"/>
        </w:rPr>
        <w:t xml:space="preserve">4 </w:t>
      </w:r>
      <w:r w:rsidR="004F501D" w:rsidRPr="004F501D">
        <w:rPr>
          <w:bCs/>
          <w:sz w:val="20"/>
          <w:szCs w:val="20"/>
        </w:rPr>
        <w:t>NPs in this study for the adsorptive removal of Congo red is a brand-new and exciting method for treating water. Pollutant co-existence may have decreased CR dye adsorption removal due to the dominance of competing adsorption processes. Because of the synergistic interaction between metal oxides and phytochemicals from plants, ZnO-CdWO</w:t>
      </w:r>
      <w:r w:rsidR="004F501D" w:rsidRPr="004F501D">
        <w:rPr>
          <w:bCs/>
          <w:sz w:val="20"/>
          <w:szCs w:val="20"/>
          <w:vertAlign w:val="subscript"/>
        </w:rPr>
        <w:t>4</w:t>
      </w:r>
      <w:r w:rsidR="004F501D" w:rsidRPr="004F501D">
        <w:rPr>
          <w:bCs/>
          <w:sz w:val="20"/>
          <w:szCs w:val="20"/>
        </w:rPr>
        <w:t xml:space="preserve"> is a promising contender for both environmental and biological applications. More research is required to determine its potential as a photocatalyst, antioxidant, antibacterial, and anticancer agent. </w:t>
      </w:r>
      <w:r w:rsidR="00D1368E" w:rsidRPr="004F501D">
        <w:rPr>
          <w:bCs/>
          <w:sz w:val="20"/>
          <w:szCs w:val="20"/>
        </w:rPr>
        <w:t>In conclusion, it was found that ZnO-CdWO</w:t>
      </w:r>
      <w:r w:rsidR="00D1368E" w:rsidRPr="004F501D">
        <w:rPr>
          <w:bCs/>
          <w:sz w:val="20"/>
          <w:szCs w:val="20"/>
          <w:vertAlign w:val="subscript"/>
        </w:rPr>
        <w:t>4</w:t>
      </w:r>
      <w:r w:rsidR="00D1368E" w:rsidRPr="004F501D">
        <w:rPr>
          <w:bCs/>
          <w:sz w:val="20"/>
          <w:szCs w:val="20"/>
        </w:rPr>
        <w:t xml:space="preserve"> produced via green synthesis is a cost-efficient, highly efficient, and sophisticated material to address numerous environmental issues.</w:t>
      </w:r>
    </w:p>
    <w:p w:rsidR="00D04A90" w:rsidRPr="004F501D" w:rsidRDefault="00D04A90" w:rsidP="00D04A90">
      <w:pPr>
        <w:pStyle w:val="NormalWeb"/>
        <w:spacing w:before="0" w:beforeAutospacing="0" w:after="0" w:afterAutospacing="0" w:line="360" w:lineRule="auto"/>
        <w:ind w:firstLine="720"/>
        <w:jc w:val="center"/>
        <w:rPr>
          <w:bCs/>
          <w:sz w:val="20"/>
          <w:szCs w:val="20"/>
        </w:rPr>
      </w:pPr>
      <w:r>
        <w:rPr>
          <w:bCs/>
          <w:noProof/>
          <w:sz w:val="20"/>
          <w:szCs w:val="20"/>
          <w:lang w:val="en-US" w:eastAsia="en-US"/>
        </w:rPr>
        <w:drawing>
          <wp:inline distT="0" distB="0" distL="0" distR="0">
            <wp:extent cx="2669559" cy="2002170"/>
            <wp:effectExtent l="19050" t="0" r="0" b="0"/>
            <wp:docPr id="32" name="Picture 13" descr="C:\Users\sys1\Desktop\Presentation1\15 refe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ys1\Desktop\Presentation1\15 refere.jpg"/>
                    <pic:cNvPicPr>
                      <a:picLocks noChangeAspect="1" noChangeArrowheads="1"/>
                    </pic:cNvPicPr>
                  </pic:nvPicPr>
                  <pic:blipFill>
                    <a:blip r:embed="rId23"/>
                    <a:srcRect/>
                    <a:stretch>
                      <a:fillRect/>
                    </a:stretch>
                  </pic:blipFill>
                  <pic:spPr bwMode="auto">
                    <a:xfrm>
                      <a:off x="0" y="0"/>
                      <a:ext cx="2674054" cy="2005541"/>
                    </a:xfrm>
                    <a:prstGeom prst="rect">
                      <a:avLst/>
                    </a:prstGeom>
                    <a:noFill/>
                    <a:ln w="9525">
                      <a:noFill/>
                      <a:miter lim="800000"/>
                      <a:headEnd/>
                      <a:tailEnd/>
                    </a:ln>
                  </pic:spPr>
                </pic:pic>
              </a:graphicData>
            </a:graphic>
          </wp:inline>
        </w:drawing>
      </w:r>
    </w:p>
    <w:p w:rsidR="00826BAB" w:rsidRPr="002059BE" w:rsidRDefault="00826BAB" w:rsidP="00D1368E">
      <w:pPr>
        <w:pStyle w:val="NormalWeb"/>
        <w:spacing w:before="0" w:beforeAutospacing="0" w:after="0" w:afterAutospacing="0" w:line="360" w:lineRule="auto"/>
        <w:ind w:firstLine="720"/>
        <w:jc w:val="center"/>
        <w:rPr>
          <w:sz w:val="20"/>
          <w:szCs w:val="20"/>
        </w:rPr>
      </w:pPr>
    </w:p>
    <w:p w:rsidR="00826BAB" w:rsidRPr="002059BE" w:rsidRDefault="00826BAB" w:rsidP="002059BE">
      <w:pPr>
        <w:autoSpaceDE w:val="0"/>
        <w:autoSpaceDN w:val="0"/>
        <w:adjustRightInd w:val="0"/>
        <w:spacing w:line="360" w:lineRule="auto"/>
        <w:jc w:val="center"/>
        <w:rPr>
          <w:rFonts w:ascii="Times New Roman" w:hAnsi="Times New Roman" w:cs="Times New Roman"/>
          <w:b/>
          <w:sz w:val="20"/>
          <w:szCs w:val="20"/>
        </w:rPr>
      </w:pPr>
      <w:r w:rsidRPr="002059BE">
        <w:rPr>
          <w:rFonts w:ascii="Times New Roman" w:hAnsi="Times New Roman" w:cs="Times New Roman"/>
          <w:b/>
          <w:sz w:val="20"/>
          <w:szCs w:val="20"/>
        </w:rPr>
        <w:t>Fig 15. Scheme for various reduction of dye</w:t>
      </w:r>
      <w:r w:rsidR="00282FDD" w:rsidRPr="002059BE">
        <w:rPr>
          <w:rFonts w:ascii="Times New Roman" w:hAnsi="Times New Roman" w:cs="Times New Roman"/>
          <w:b/>
          <w:sz w:val="20"/>
          <w:szCs w:val="20"/>
        </w:rPr>
        <w:fldChar w:fldCharType="begin" w:fldLock="1"/>
      </w:r>
      <w:r w:rsidR="00C017DF" w:rsidRPr="002059BE">
        <w:rPr>
          <w:rFonts w:ascii="Times New Roman" w:hAnsi="Times New Roman" w:cs="Times New Roman"/>
          <w:b/>
          <w:sz w:val="20"/>
          <w:szCs w:val="20"/>
        </w:rPr>
        <w:instrText>ADDIN CSL_CITATION {"citationItems":[{"id":"ITEM-1","itemData":{"DOI":"10.1016/j.rinp.2023.106253","ISSN":"22113797","author":[{"dropping-particle":"","family":"Sarwar","given":"Asma","non-dropping-particle":"","parse-names":false,"suffix":""},{"dropping-particle":"","family":"Razzaq","given":"Abdul","non-dropping-particle":"","parse-names":false,"suffix":""},{"dropping-particle":"","family":"Zafar","given":"Muhammad","non-dropping-particle":"","parse-names":false,"suffix":""},{"dropping-particle":"","family":"Idrees","given":"Ijlal","non-dropping-particle":"","parse-names":false,"suffix":""},{"dropping-particle":"","family":"Rehman","given":"Fahad","non-dropping-particle":"","parse-names":false,"suffix":""},{"dropping-particle":"","family":"Kim","given":"Woo Young","non-dropping-particle":"","parse-names":false,"suffix":""}],"container-title":"Results in Physics","id":"ITEM-1","issued":{"date-parts":[["2023","2"]]},"page":"106253","title":"Copper tungstate (CuWO4)/graphene quantum dots (GQDs) composite photocatalyst for enhanced degradation of phenol under visible light irradiation","type":"article-journal","volume":"45"},"uris":["http://www.mendeley.com/documents/?uuid=27b89461-bbb6-35fd-b719-639cf62b24a2"]}],"mendeley":{"formattedCitation":"[51]","plainTextFormattedCitation":"[51]","previouslyFormattedCitation":"[51]"},"properties":{"noteIndex":0},"schema":"https://github.com/citation-style-language/schema/raw/master/csl-citation.json"}</w:instrText>
      </w:r>
      <w:r w:rsidR="00282FDD" w:rsidRPr="002059BE">
        <w:rPr>
          <w:rFonts w:ascii="Times New Roman" w:hAnsi="Times New Roman" w:cs="Times New Roman"/>
          <w:b/>
          <w:sz w:val="20"/>
          <w:szCs w:val="20"/>
        </w:rPr>
        <w:fldChar w:fldCharType="separate"/>
      </w:r>
      <w:r w:rsidR="00C31E60" w:rsidRPr="002059BE">
        <w:rPr>
          <w:rFonts w:ascii="Times New Roman" w:hAnsi="Times New Roman" w:cs="Times New Roman"/>
          <w:noProof/>
          <w:sz w:val="20"/>
          <w:szCs w:val="20"/>
        </w:rPr>
        <w:t>[51]</w:t>
      </w:r>
      <w:r w:rsidR="00282FDD" w:rsidRPr="002059BE">
        <w:rPr>
          <w:rFonts w:ascii="Times New Roman" w:hAnsi="Times New Roman" w:cs="Times New Roman"/>
          <w:b/>
          <w:sz w:val="20"/>
          <w:szCs w:val="20"/>
        </w:rPr>
        <w:fldChar w:fldCharType="end"/>
      </w:r>
      <w:r w:rsidR="00D04A90">
        <w:rPr>
          <w:rFonts w:ascii="Times New Roman" w:hAnsi="Times New Roman" w:cs="Times New Roman"/>
          <w:b/>
          <w:sz w:val="20"/>
          <w:szCs w:val="20"/>
        </w:rPr>
        <w:t xml:space="preserve">, </w:t>
      </w:r>
      <w:r w:rsidRPr="002059BE">
        <w:rPr>
          <w:rFonts w:ascii="Times New Roman" w:hAnsi="Times New Roman" w:cs="Times New Roman"/>
          <w:b/>
          <w:sz w:val="20"/>
          <w:szCs w:val="20"/>
        </w:rPr>
        <w:t>Fig .16. SEM and TEM image of  ZnO-CdWO</w:t>
      </w:r>
      <w:r w:rsidRPr="002059BE">
        <w:rPr>
          <w:rFonts w:ascii="Times New Roman" w:hAnsi="Times New Roman" w:cs="Times New Roman"/>
          <w:b/>
          <w:sz w:val="20"/>
          <w:szCs w:val="20"/>
          <w:vertAlign w:val="subscript"/>
        </w:rPr>
        <w:t>4</w:t>
      </w:r>
      <w:r w:rsidRPr="002059BE">
        <w:rPr>
          <w:rFonts w:ascii="Times New Roman" w:hAnsi="Times New Roman" w:cs="Times New Roman"/>
          <w:b/>
          <w:sz w:val="20"/>
          <w:szCs w:val="20"/>
        </w:rPr>
        <w:t>Nanocomposite</w:t>
      </w:r>
    </w:p>
    <w:p w:rsidR="00826BAB" w:rsidRPr="002059BE" w:rsidRDefault="00826BAB" w:rsidP="002059BE">
      <w:pPr>
        <w:pStyle w:val="NormalWeb"/>
        <w:spacing w:before="0" w:beforeAutospacing="0" w:after="0" w:afterAutospacing="0" w:line="360" w:lineRule="auto"/>
        <w:jc w:val="center"/>
        <w:rPr>
          <w:b/>
          <w:sz w:val="20"/>
          <w:szCs w:val="20"/>
        </w:rPr>
      </w:pPr>
      <w:r w:rsidRPr="002059BE">
        <w:rPr>
          <w:b/>
          <w:sz w:val="20"/>
          <w:szCs w:val="20"/>
        </w:rPr>
        <w:t>3.2.TiO</w:t>
      </w:r>
      <w:r w:rsidRPr="002059BE">
        <w:rPr>
          <w:b/>
          <w:sz w:val="20"/>
          <w:szCs w:val="20"/>
          <w:vertAlign w:val="subscript"/>
        </w:rPr>
        <w:t>2</w:t>
      </w:r>
      <w:r w:rsidRPr="002059BE">
        <w:rPr>
          <w:b/>
          <w:sz w:val="20"/>
          <w:szCs w:val="20"/>
        </w:rPr>
        <w:t>/Bi</w:t>
      </w:r>
      <w:r w:rsidRPr="002059BE">
        <w:rPr>
          <w:b/>
          <w:sz w:val="20"/>
          <w:szCs w:val="20"/>
          <w:vertAlign w:val="subscript"/>
        </w:rPr>
        <w:t>2</w:t>
      </w:r>
      <w:r w:rsidRPr="002059BE">
        <w:rPr>
          <w:b/>
          <w:sz w:val="20"/>
          <w:szCs w:val="20"/>
        </w:rPr>
        <w:t>WO</w:t>
      </w:r>
      <w:r w:rsidRPr="002059BE">
        <w:rPr>
          <w:b/>
          <w:sz w:val="20"/>
          <w:szCs w:val="20"/>
          <w:vertAlign w:val="subscript"/>
        </w:rPr>
        <w:t>6</w:t>
      </w:r>
      <w:r w:rsidRPr="002059BE">
        <w:rPr>
          <w:b/>
          <w:sz w:val="20"/>
          <w:szCs w:val="20"/>
        </w:rPr>
        <w:t xml:space="preserve"> photocatalytic processing of biomass</w:t>
      </w:r>
    </w:p>
    <w:p w:rsidR="00826BAB" w:rsidRPr="002059BE" w:rsidRDefault="00826BAB" w:rsidP="00D375E3">
      <w:pPr>
        <w:pStyle w:val="NormalWeb"/>
        <w:spacing w:before="0" w:beforeAutospacing="0" w:after="0" w:afterAutospacing="0" w:line="360" w:lineRule="auto"/>
        <w:ind w:firstLine="720"/>
        <w:jc w:val="both"/>
        <w:rPr>
          <w:sz w:val="20"/>
          <w:szCs w:val="20"/>
        </w:rPr>
      </w:pPr>
      <w:r w:rsidRPr="002059BE">
        <w:rPr>
          <w:sz w:val="20"/>
          <w:szCs w:val="20"/>
        </w:rPr>
        <w:t>This research examines a novel photocatalytic technique to reduce complicated biomass into smaller molecular units for use in the manufacturing of biofuel feedstocks</w:t>
      </w:r>
      <w:r w:rsidR="00282FDD" w:rsidRPr="002059BE">
        <w:rPr>
          <w:sz w:val="20"/>
          <w:szCs w:val="20"/>
        </w:rPr>
        <w:fldChar w:fldCharType="begin" w:fldLock="1"/>
      </w:r>
      <w:r w:rsidR="00C017DF" w:rsidRPr="002059BE">
        <w:rPr>
          <w:sz w:val="20"/>
          <w:szCs w:val="20"/>
        </w:rPr>
        <w:instrText>ADDIN CSL_CITATION {"citationItems":[{"id":"ITEM-1","itemData":{"DOI":"10.1016/j.inoche.2022.109700","ISSN":"13877003","author":[{"dropping-particle":"","family":"Arora","given":"Isha","non-dropping-particle":"","parse-names":false,"suffix":""},{"dropping-particle":"","family":"Chawla","given":"Harshita","non-dropping-particle":"","parse-names":false,"suffix":""},{"dropping-particle":"","family":"Chandra","given":"Amrish","non-dropping-particle":"","parse-names":false,"suffix":""},{"dropping-particle":"","family":"Sagadevan","given":"Suresh","non-dropping-particle":"","parse-names":false,"suffix":""},{"dropping-particle":"","family":"Garg","given":"Seema","non-dropping-particle":"","parse-names":false,"suffix":""}],"container-title":"Inorganic Chemistry Communications","id":"ITEM-1","issued":{"date-parts":[["2022","9"]]},"page":"109700","title":"Advances in the strategies for enhancing the photocatalytic activity of TiO2: Conversion from UV-light active to visible-light active photocatalyst","type":"article-journal","volume":"143"},"uris":["http://www.mendeley.com/documents/?uuid=8365cf85-4d8e-3daf-b66d-1a7b28cc58eb"]}],"mendeley":{"formattedCitation":"[52]","plainTextFormattedCitation":"[52]","previouslyFormattedCitation":"[52]"},"properties":{"noteIndex":0},"schema":"https://github.com/citation-style-language/schema/raw/master/csl-citation.json"}</w:instrText>
      </w:r>
      <w:r w:rsidR="00282FDD" w:rsidRPr="002059BE">
        <w:rPr>
          <w:sz w:val="20"/>
          <w:szCs w:val="20"/>
        </w:rPr>
        <w:fldChar w:fldCharType="separate"/>
      </w:r>
      <w:r w:rsidR="00C017DF" w:rsidRPr="002059BE">
        <w:rPr>
          <w:noProof/>
          <w:sz w:val="20"/>
          <w:szCs w:val="20"/>
        </w:rPr>
        <w:t>[52]</w:t>
      </w:r>
      <w:r w:rsidR="00282FDD" w:rsidRPr="002059BE">
        <w:rPr>
          <w:sz w:val="20"/>
          <w:szCs w:val="20"/>
        </w:rPr>
        <w:fldChar w:fldCharType="end"/>
      </w:r>
      <w:r w:rsidRPr="002059BE">
        <w:rPr>
          <w:sz w:val="20"/>
          <w:szCs w:val="20"/>
        </w:rPr>
        <w:t>. After the hydrothermal process, the TiO</w:t>
      </w:r>
      <w:r w:rsidRPr="002059BE">
        <w:rPr>
          <w:sz w:val="20"/>
          <w:szCs w:val="20"/>
          <w:vertAlign w:val="subscript"/>
        </w:rPr>
        <w:t>2</w:t>
      </w:r>
      <w:r w:rsidRPr="002059BE">
        <w:rPr>
          <w:sz w:val="20"/>
          <w:szCs w:val="20"/>
        </w:rPr>
        <w:t>-Bi</w:t>
      </w:r>
      <w:r w:rsidRPr="002059BE">
        <w:rPr>
          <w:sz w:val="20"/>
          <w:szCs w:val="20"/>
          <w:vertAlign w:val="subscript"/>
        </w:rPr>
        <w:t>2</w:t>
      </w:r>
      <w:r w:rsidRPr="002059BE">
        <w:rPr>
          <w:sz w:val="20"/>
          <w:szCs w:val="20"/>
        </w:rPr>
        <w:t>WO</w:t>
      </w:r>
      <w:r w:rsidRPr="002059BE">
        <w:rPr>
          <w:sz w:val="20"/>
          <w:szCs w:val="20"/>
          <w:vertAlign w:val="subscript"/>
        </w:rPr>
        <w:t>6</w:t>
      </w:r>
      <w:r w:rsidRPr="002059BE">
        <w:rPr>
          <w:sz w:val="20"/>
          <w:szCs w:val="20"/>
        </w:rPr>
        <w:t xml:space="preserve"> nanocomposite photocatalyst was employed for various TiO</w:t>
      </w:r>
      <w:r w:rsidRPr="002059BE">
        <w:rPr>
          <w:sz w:val="20"/>
          <w:szCs w:val="20"/>
          <w:vertAlign w:val="subscript"/>
        </w:rPr>
        <w:t>2</w:t>
      </w:r>
      <w:r w:rsidRPr="002059BE">
        <w:rPr>
          <w:sz w:val="20"/>
          <w:szCs w:val="20"/>
        </w:rPr>
        <w:t xml:space="preserve"> ratios, viz. 15 and 25 wt% </w:t>
      </w:r>
      <w:r w:rsidR="004F501D" w:rsidRPr="002059BE">
        <w:rPr>
          <w:sz w:val="20"/>
          <w:szCs w:val="20"/>
        </w:rPr>
        <w:t>was</w:t>
      </w:r>
      <w:r w:rsidRPr="002059BE">
        <w:rPr>
          <w:sz w:val="20"/>
          <w:szCs w:val="20"/>
        </w:rPr>
        <w:t xml:space="preserve"> created. The photodegradation efficiency of the organic molecule is determined. The composite loaded with 25% TiO</w:t>
      </w:r>
      <w:r w:rsidRPr="002059BE">
        <w:rPr>
          <w:sz w:val="20"/>
          <w:szCs w:val="20"/>
          <w:vertAlign w:val="subscript"/>
        </w:rPr>
        <w:t>2</w:t>
      </w:r>
      <w:r w:rsidRPr="002059BE">
        <w:rPr>
          <w:sz w:val="20"/>
          <w:szCs w:val="20"/>
        </w:rPr>
        <w:t xml:space="preserve"> was determined to represent a maximum photocatalytic efficiency of 99.9%. The structural and optical characteristics of the produced photocatalytic nanomaterial were studied.</w:t>
      </w:r>
      <w:r w:rsidR="00D375E3" w:rsidRPr="00D375E3">
        <w:rPr>
          <w:sz w:val="20"/>
          <w:szCs w:val="20"/>
        </w:rPr>
        <w:t>Rhodamine B elimination in Fig.17 revealed a band gap of 2.7 eV for the 25% TiO</w:t>
      </w:r>
      <w:r w:rsidR="00D375E3" w:rsidRPr="00D375E3">
        <w:rPr>
          <w:sz w:val="20"/>
          <w:szCs w:val="20"/>
          <w:vertAlign w:val="subscript"/>
        </w:rPr>
        <w:t>2</w:t>
      </w:r>
      <w:r w:rsidR="00D375E3" w:rsidRPr="00D375E3">
        <w:rPr>
          <w:sz w:val="20"/>
          <w:szCs w:val="20"/>
        </w:rPr>
        <w:t xml:space="preserve"> composite with remarkable visible light photoactivity. Additionally, we find that this combination has four times the photocatalytic activity of pure </w:t>
      </w:r>
      <w:r w:rsidR="00D375E3" w:rsidRPr="000F0A35">
        <w:rPr>
          <w:sz w:val="20"/>
          <w:szCs w:val="20"/>
        </w:rPr>
        <w:t>Bi</w:t>
      </w:r>
      <w:r w:rsidR="00D375E3" w:rsidRPr="000F0A35">
        <w:rPr>
          <w:sz w:val="20"/>
          <w:szCs w:val="20"/>
          <w:vertAlign w:val="subscript"/>
        </w:rPr>
        <w:t>2</w:t>
      </w:r>
      <w:r w:rsidR="00D375E3" w:rsidRPr="000F0A35">
        <w:rPr>
          <w:sz w:val="20"/>
          <w:szCs w:val="20"/>
        </w:rPr>
        <w:t>WO</w:t>
      </w:r>
      <w:r w:rsidR="00D375E3" w:rsidRPr="000F0A35">
        <w:rPr>
          <w:sz w:val="20"/>
          <w:szCs w:val="20"/>
          <w:vertAlign w:val="subscript"/>
        </w:rPr>
        <w:t>6</w:t>
      </w:r>
      <w:r w:rsidR="00282FDD" w:rsidRPr="000F0A35">
        <w:rPr>
          <w:sz w:val="20"/>
          <w:szCs w:val="20"/>
          <w:vertAlign w:val="subscript"/>
        </w:rPr>
        <w:fldChar w:fldCharType="begin" w:fldLock="1"/>
      </w:r>
      <w:r w:rsidR="00C017DF" w:rsidRPr="000F0A35">
        <w:rPr>
          <w:sz w:val="20"/>
          <w:szCs w:val="20"/>
          <w:vertAlign w:val="subscript"/>
        </w:rPr>
        <w:instrText>ADDIN CSL_CITATION {"citationItems":[{"id":"ITEM-1","itemData":{"DOI":"10.1016/j.sse.2009.07.004","ISSN":"00381101","abstract":"Thin films of p-type nickel oxide (NiO) were prepared by a sol-gel spin deposition on ITO/TiO2 to fabricate the photoelectrodes and all-solid-state dye-sensitized solar cells. The Ni(OH)2 sol was formed from nickel (II) acetate tetrahydrate in a mixture of alcohol solution and poly(ethylene glycol), and followed by different heat treatments in air (350-800 °C). The formation and composition of NiO thin film was verified by EDX and X-ray diffraction (XRD) analysis, which shows preferred orientation along the (1 1 1) plane. The thickness of the NiO film calcined at 450 °C for 1 h is 120.6 nm with average grain size of 22 nm, and high UV transparency (</w:instrText>
      </w:r>
      <w:r w:rsidR="00C017DF" w:rsidRPr="000F0A35">
        <w:rPr>
          <w:rFonts w:ascii="Cambria Math" w:hAnsi="Cambria Math" w:cs="Cambria Math"/>
          <w:sz w:val="20"/>
          <w:szCs w:val="20"/>
          <w:vertAlign w:val="subscript"/>
        </w:rPr>
        <w:instrText>∼</w:instrText>
      </w:r>
      <w:r w:rsidR="00C017DF" w:rsidRPr="000F0A35">
        <w:rPr>
          <w:sz w:val="20"/>
          <w:szCs w:val="20"/>
          <w:vertAlign w:val="subscript"/>
        </w:rPr>
        <w:instrText>75%) in the visible region is observed. The electrical properties of the sol-gel NiO films such as hole carrier concentration, sheet resistance and carrier mobility were examined using Hall measurement. Results show that the Hall mobility is dominated by the hole concentration. Furthermore, all-solid-state dye-sensitized solar cells comprising n-TiO2/p-NiO composite electrode were fabricated and the performance was evaluated. The current-voltage (I-V) characteristics of the composite TiO2/NiO electrode in dark demonstrate a good rectifying curve, verifying the p-type behavior of NiO films. Solar cells when sensitized with Ru-dye (N719) demonstrate short-circuit photocurrent (ISC) of 0.33 mA/cm2 and open-circuit photovoltage (VOC) of 210 mV; the overall energy conversion efficiency of the device is about 0.025%. © 2009 Elsevier Ltd. All rights reserved.","author":[{"dropping-particle":"","family":"Lee","given":"Yi Mu","non-dropping-particle":"","parse-names":false,"suffix":""},{"dropping-particle":"","family":"Lai","given":"Chun Hung","non-dropping-particle":"","parse-names":false,"suffix":""}],"container-title":"Solid-State Electronics","id":"ITEM-1","issue":"10","issued":{"date-parts":[["2009","10"]]},"page":"1116-1125","title":"Preparation and characterization of solid n-TiO2/p-NiO hetrojunction electrodes for all-solid-state dye-sensitized solar cells","type":"article-journal","volume":"53"},"uris":["http://www.mendeley.com/documents/?uuid=caf6d7dd-5445-3ba9-9833-8ea3c52cdd0c"]}],"mendeley":{"formattedCitation":"[53]","plainTextFormattedCitation":"[53]","previouslyFormattedCitation":"[53]"},"properties":{"noteIndex":0},"schema":"https://github.com/citation-style-language/schema/raw/master/csl-citation.json"}</w:instrText>
      </w:r>
      <w:r w:rsidR="00282FDD" w:rsidRPr="000F0A35">
        <w:rPr>
          <w:sz w:val="20"/>
          <w:szCs w:val="20"/>
          <w:vertAlign w:val="subscript"/>
        </w:rPr>
        <w:fldChar w:fldCharType="separate"/>
      </w:r>
      <w:r w:rsidR="00C017DF" w:rsidRPr="000F0A35">
        <w:rPr>
          <w:noProof/>
          <w:sz w:val="20"/>
          <w:szCs w:val="20"/>
        </w:rPr>
        <w:t>[53]</w:t>
      </w:r>
      <w:r w:rsidR="00282FDD" w:rsidRPr="000F0A35">
        <w:rPr>
          <w:sz w:val="20"/>
          <w:szCs w:val="20"/>
          <w:vertAlign w:val="subscript"/>
        </w:rPr>
        <w:fldChar w:fldCharType="end"/>
      </w:r>
      <w:r w:rsidRPr="000F0A35">
        <w:rPr>
          <w:sz w:val="20"/>
          <w:szCs w:val="20"/>
        </w:rPr>
        <w:t xml:space="preserve">. </w:t>
      </w:r>
      <w:r w:rsidR="00D375E3" w:rsidRPr="000F0A35">
        <w:rPr>
          <w:sz w:val="20"/>
          <w:szCs w:val="20"/>
        </w:rPr>
        <w:t>A biopolymer</w:t>
      </w:r>
      <w:r w:rsidR="00D375E3" w:rsidRPr="00D375E3">
        <w:rPr>
          <w:sz w:val="20"/>
          <w:szCs w:val="20"/>
        </w:rPr>
        <w:t>, usually starch, is photocatalytically fragmented using this chemical to create smaller molecular precursors. Starch monomerization is discovered through a colorimetric analysis of reducing sugars from decomposing biomass. The produced linear chain's molecular fragments underwent additional Raman, FTIR, and ESI-MS analysis. The results show that TiO</w:t>
      </w:r>
      <w:r w:rsidR="00D375E3" w:rsidRPr="00D375E3">
        <w:rPr>
          <w:sz w:val="20"/>
          <w:szCs w:val="20"/>
          <w:vertAlign w:val="subscript"/>
        </w:rPr>
        <w:t>2</w:t>
      </w:r>
      <w:r w:rsidR="00D375E3" w:rsidRPr="00D375E3">
        <w:rPr>
          <w:sz w:val="20"/>
          <w:szCs w:val="20"/>
        </w:rPr>
        <w:t>/Bi</w:t>
      </w:r>
      <w:r w:rsidR="00D375E3" w:rsidRPr="00D375E3">
        <w:rPr>
          <w:sz w:val="20"/>
          <w:szCs w:val="20"/>
          <w:vertAlign w:val="subscript"/>
        </w:rPr>
        <w:t>2</w:t>
      </w:r>
      <w:r w:rsidR="00D375E3" w:rsidRPr="00D375E3">
        <w:rPr>
          <w:sz w:val="20"/>
          <w:szCs w:val="20"/>
        </w:rPr>
        <w:t>WO</w:t>
      </w:r>
      <w:r w:rsidR="00D375E3" w:rsidRPr="00D375E3">
        <w:rPr>
          <w:sz w:val="20"/>
          <w:szCs w:val="20"/>
          <w:vertAlign w:val="subscript"/>
        </w:rPr>
        <w:t>6</w:t>
      </w:r>
      <w:r w:rsidR="00D375E3" w:rsidRPr="00D375E3">
        <w:rPr>
          <w:sz w:val="20"/>
          <w:szCs w:val="20"/>
        </w:rPr>
        <w:t xml:space="preserve"> nanocomposite photocatalytic pretreatment of starch results in the formation of organic precursors, which are typical raw materials for anaerobic methanation and ethanol fermentation microorganisms. As a result, we draw the conclusion that the processes of biomass hydrolysis and partial acetogenesis can both benefit from biomass photocatalytic pretreatment. This idea offers a sustainable method of turning biomass waste into biofuel</w:t>
      </w:r>
      <w:r w:rsidR="00282FDD" w:rsidRPr="002059BE">
        <w:rPr>
          <w:sz w:val="20"/>
          <w:szCs w:val="20"/>
        </w:rPr>
        <w:fldChar w:fldCharType="begin" w:fldLock="1"/>
      </w:r>
      <w:r w:rsidR="00C017DF" w:rsidRPr="002059BE">
        <w:rPr>
          <w:sz w:val="20"/>
          <w:szCs w:val="20"/>
        </w:rPr>
        <w:instrText>ADDIN CSL_CITATION {"citationItems":[{"id":"ITEM-1","itemData":{"DOI":"10.1016/j.jece.2018.04.065","ISSN":"22133437","abstract":"This study explores a novel photocatalytic approach for the conversion of complex biomass into smaller molecular units for their utility in generation of biofuel precursors. Following hydrothermal method, TiO2/Bi2WO6 nanocomposite photocatalyst for different ratio of TiO2 viz. 15% and 25% by weight have been synthesized. The efficiency of photodegradation of organic molecule is determined. Composite loaded with 25% TiO2 found to represent maximum photocatalytic efficiency of 99.9%. The structural and optical properties of the synthesized photocatalyst nanomaterial were characterized. A band gap of 2.7 eV was observed for 25% TiO2 composition which displayed an excellent visible light photoactivity, examined by removal of Rhodamine B. We further observe a four-fold higher photocatalytic activity in this composite compared to pristine Bi2WO6. Using this composite, solar energy is harvested to perform photocatalytic fragmentation of a biopolymer, namely starch, to derive smaller molecule precursors. Colorimetric analysis of reducing sugars from the degraded biomass quantifies the monomarization of starch. The linear chain molecular fragments thus formed were further analyzed by Raman, FTIR and ESI-MS. The results demonstrate photocatalytic pretreatment of starch by nanocomposite of TiO2/Bi2WO6 resulted in the formation of organic precursors that are common feedstock for the microbiota of anaerobic methanation and ethanol fermentation. We therefore conclude that photocatalytic pretreatment of biomass can be utilized for hydrolysis and partial acedogenesis of biomass in biofuel conversion processes. Such an approach represent environmentally benign way to convert biomass waste to biofuel.","author":[{"dropping-particle":"","family":"Shiamala","given":"L.","non-dropping-particle":"","parse-names":false,"suffix":""},{"dropping-particle":"","family":"Alamelu","given":"K.","non-dropping-particle":"","parse-names":false,"suffix":""},{"dropping-particle":"","family":"Raja","given":"V.","non-dropping-particle":"","parse-names":false,"suffix":""},{"dropping-particle":"","family":"Jaffar Ali","given":"B. M.","non-dropping-particle":"","parse-names":false,"suffix":""}],"container-title":"Journal of Environmental Chemical Engineering","id":"ITEM-1","issue":"2","issued":{"date-parts":[["2018","4","1"]]},"page":"3306-3321","publisher":"Elsevier Ltd","title":"Synthesis, characterization and application of TiO2-Bi2WO6 nanocomposite photocatalyst for pretreatment of starch biomass and generation of biofuel precursors","type":"article-journal","volume":"6"},"uris":["http://www.mendeley.com/documents/?uuid=49a872c8-84e5-3071-ba93-73ce1ebb1665"]}],"mendeley":{"formattedCitation":"[36]","plainTextFormattedCitation":"[36]","previouslyFormattedCitation":"[36]"},"properties":{"noteIndex":0},"schema":"https://github.com/citation-style-language/schema/raw/master/csl-citation.json"}</w:instrText>
      </w:r>
      <w:r w:rsidR="00282FDD" w:rsidRPr="002059BE">
        <w:rPr>
          <w:sz w:val="20"/>
          <w:szCs w:val="20"/>
        </w:rPr>
        <w:fldChar w:fldCharType="separate"/>
      </w:r>
      <w:r w:rsidR="00C017DF" w:rsidRPr="002059BE">
        <w:rPr>
          <w:noProof/>
          <w:sz w:val="20"/>
          <w:szCs w:val="20"/>
        </w:rPr>
        <w:t>[36]</w:t>
      </w:r>
      <w:r w:rsidR="00282FDD" w:rsidRPr="002059BE">
        <w:rPr>
          <w:sz w:val="20"/>
          <w:szCs w:val="20"/>
        </w:rPr>
        <w:fldChar w:fldCharType="end"/>
      </w:r>
      <w:r w:rsidRPr="002059BE">
        <w:rPr>
          <w:sz w:val="20"/>
          <w:szCs w:val="20"/>
        </w:rPr>
        <w:t xml:space="preserve">. </w:t>
      </w:r>
    </w:p>
    <w:p w:rsidR="00826BAB" w:rsidRPr="002059BE" w:rsidRDefault="00826BAB" w:rsidP="002059BE">
      <w:pPr>
        <w:autoSpaceDE w:val="0"/>
        <w:autoSpaceDN w:val="0"/>
        <w:adjustRightInd w:val="0"/>
        <w:spacing w:line="360" w:lineRule="auto"/>
        <w:ind w:firstLine="720"/>
        <w:jc w:val="both"/>
        <w:rPr>
          <w:rFonts w:ascii="Times New Roman" w:hAnsi="Times New Roman" w:cs="Times New Roman"/>
          <w:color w:val="000000"/>
          <w:sz w:val="20"/>
          <w:szCs w:val="20"/>
          <w:shd w:val="clear" w:color="auto" w:fill="FFFFFF"/>
        </w:rPr>
      </w:pPr>
    </w:p>
    <w:p w:rsidR="00826BAB" w:rsidRPr="002059BE" w:rsidRDefault="00D04A90" w:rsidP="002059BE">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2205535" cy="1654151"/>
            <wp:effectExtent l="19050" t="0" r="4265" b="0"/>
            <wp:docPr id="33" name="Picture 14" descr="C:\Users\sys1\Desktop\Presentation1\Slide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ys1\Desktop\Presentation1\Slide14.JPG"/>
                    <pic:cNvPicPr>
                      <a:picLocks noChangeAspect="1" noChangeArrowheads="1"/>
                    </pic:cNvPicPr>
                  </pic:nvPicPr>
                  <pic:blipFill>
                    <a:blip r:embed="rId24" cstate="print"/>
                    <a:srcRect/>
                    <a:stretch>
                      <a:fillRect/>
                    </a:stretch>
                  </pic:blipFill>
                  <pic:spPr bwMode="auto">
                    <a:xfrm>
                      <a:off x="0" y="0"/>
                      <a:ext cx="2206750" cy="1655062"/>
                    </a:xfrm>
                    <a:prstGeom prst="rect">
                      <a:avLst/>
                    </a:prstGeom>
                    <a:noFill/>
                    <a:ln w="9525">
                      <a:noFill/>
                      <a:miter lim="800000"/>
                      <a:headEnd/>
                      <a:tailEnd/>
                    </a:ln>
                  </pic:spPr>
                </pic:pic>
              </a:graphicData>
            </a:graphic>
          </wp:inline>
        </w:drawing>
      </w:r>
    </w:p>
    <w:p w:rsidR="00826BAB" w:rsidRPr="002059BE" w:rsidRDefault="00826BAB" w:rsidP="002059BE">
      <w:pPr>
        <w:autoSpaceDE w:val="0"/>
        <w:autoSpaceDN w:val="0"/>
        <w:adjustRightInd w:val="0"/>
        <w:spacing w:line="360" w:lineRule="auto"/>
        <w:jc w:val="both"/>
        <w:rPr>
          <w:rFonts w:ascii="Times New Roman" w:hAnsi="Times New Roman" w:cs="Times New Roman"/>
          <w:sz w:val="20"/>
          <w:szCs w:val="20"/>
        </w:rPr>
      </w:pPr>
    </w:p>
    <w:p w:rsidR="00826BAB" w:rsidRPr="002059BE" w:rsidRDefault="00826BAB" w:rsidP="002059BE">
      <w:pPr>
        <w:autoSpaceDE w:val="0"/>
        <w:autoSpaceDN w:val="0"/>
        <w:adjustRightInd w:val="0"/>
        <w:spacing w:line="360" w:lineRule="auto"/>
        <w:jc w:val="center"/>
        <w:rPr>
          <w:rFonts w:ascii="Times New Roman" w:hAnsi="Times New Roman" w:cs="Times New Roman"/>
          <w:b/>
          <w:sz w:val="20"/>
          <w:szCs w:val="20"/>
        </w:rPr>
      </w:pPr>
      <w:r w:rsidRPr="002059BE">
        <w:rPr>
          <w:rFonts w:ascii="Times New Roman" w:hAnsi="Times New Roman" w:cs="Times New Roman"/>
          <w:b/>
          <w:sz w:val="20"/>
          <w:szCs w:val="20"/>
        </w:rPr>
        <w:t>Fig. 17. Mechanism of photodegradation of TiO</w:t>
      </w:r>
      <w:r w:rsidRPr="002059BE">
        <w:rPr>
          <w:rFonts w:ascii="Times New Roman" w:hAnsi="Times New Roman" w:cs="Times New Roman"/>
          <w:b/>
          <w:sz w:val="20"/>
          <w:szCs w:val="20"/>
          <w:vertAlign w:val="subscript"/>
        </w:rPr>
        <w:t>2</w:t>
      </w:r>
      <w:r w:rsidRPr="002059BE">
        <w:rPr>
          <w:rFonts w:ascii="Times New Roman" w:hAnsi="Times New Roman" w:cs="Times New Roman"/>
          <w:b/>
          <w:sz w:val="20"/>
          <w:szCs w:val="20"/>
        </w:rPr>
        <w:t>–Bi</w:t>
      </w:r>
      <w:r w:rsidRPr="002059BE">
        <w:rPr>
          <w:rFonts w:ascii="Times New Roman" w:hAnsi="Times New Roman" w:cs="Times New Roman"/>
          <w:b/>
          <w:sz w:val="20"/>
          <w:szCs w:val="20"/>
          <w:vertAlign w:val="subscript"/>
        </w:rPr>
        <w:t>2</w:t>
      </w:r>
      <w:r w:rsidRPr="002059BE">
        <w:rPr>
          <w:rFonts w:ascii="Times New Roman" w:hAnsi="Times New Roman" w:cs="Times New Roman"/>
          <w:b/>
          <w:sz w:val="20"/>
          <w:szCs w:val="20"/>
        </w:rPr>
        <w:t>WO</w:t>
      </w:r>
      <w:r w:rsidRPr="002059BE">
        <w:rPr>
          <w:rFonts w:ascii="Times New Roman" w:hAnsi="Times New Roman" w:cs="Times New Roman"/>
          <w:b/>
          <w:sz w:val="20"/>
          <w:szCs w:val="20"/>
          <w:vertAlign w:val="subscript"/>
        </w:rPr>
        <w:t>6</w:t>
      </w:r>
      <w:r w:rsidR="00282FDD" w:rsidRPr="002059BE">
        <w:rPr>
          <w:rFonts w:ascii="Times New Roman" w:hAnsi="Times New Roman" w:cs="Times New Roman"/>
          <w:b/>
          <w:sz w:val="20"/>
          <w:szCs w:val="20"/>
        </w:rPr>
        <w:fldChar w:fldCharType="begin" w:fldLock="1"/>
      </w:r>
      <w:r w:rsidR="00C017DF" w:rsidRPr="002059BE">
        <w:rPr>
          <w:rFonts w:ascii="Times New Roman" w:hAnsi="Times New Roman" w:cs="Times New Roman"/>
          <w:b/>
          <w:sz w:val="20"/>
          <w:szCs w:val="20"/>
        </w:rPr>
        <w:instrText>ADDIN CSL_CITATION {"citationItems":[{"id":"ITEM-1","itemData":{"DOI":"10.1016/j.jece.2018.04.065","ISSN":"22133437","abstract":"This study explores a novel photocatalytic approach for the conversion of complex biomass into smaller molecular units for their utility in generation of biofuel precursors. Following hydrothermal method, TiO2/Bi2WO6 nanocomposite photocatalyst for different ratio of TiO2 viz. 15% and 25% by weight have been synthesized. The efficiency of photodegradation of organic molecule is determined. Composite loaded with 25% TiO2 found to represent maximum photocatalytic efficiency of 99.9%. The structural and optical properties of the synthesized photocatalyst nanomaterial were characterized. A band gap of 2.7 eV was observed for 25% TiO2 composition which displayed an excellent visible light photoactivity, examined by removal of Rhodamine B. We further observe a four-fold higher photocatalytic activity in this composite compared to pristine Bi2WO6. Using this composite, solar energy is harvested to perform photocatalytic fragmentation of a biopolymer, namely starch, to derive smaller molecule precursors. Colorimetric analysis of reducing sugars from the degraded biomass quantifies the monomarization of starch. The linear chain molecular fragments thus formed were further analyzed by Raman, FTIR and ESI-MS. The results demonstrate photocatalytic pretreatment of starch by nanocomposite of TiO2/Bi2WO6 resulted in the formation of organic precursors that are common feedstock for the microbiota of anaerobic methanation and ethanol fermentation. We therefore conclude that photocatalytic pretreatment of biomass can be utilized for hydrolysis and partial acedogenesis of biomass in biofuel conversion processes. Such an approach represent environmentally benign way to convert biomass waste to biofuel.","author":[{"dropping-particle":"","family":"Shiamala","given":"L.","non-dropping-particle":"","parse-names":false,"suffix":""},{"dropping-particle":"","family":"Alamelu","given":"K.","non-dropping-particle":"","parse-names":false,"suffix":""},{"dropping-particle":"","family":"Raja","given":"V.","non-dropping-particle":"","parse-names":false,"suffix":""},{"dropping-particle":"","family":"Jaffar Ali","given":"B. M.","non-dropping-particle":"","parse-names":false,"suffix":""}],"container-title":"Journal of Environmental Chemical Engineering","id":"ITEM-1","issue":"2","issued":{"date-parts":[["2018","4","1"]]},"page":"3306-3321","publisher":"Elsevier Ltd","title":"Synthesis, characterization and application of TiO2-Bi2WO6 nanocomposite photocatalyst for pretreatment of starch biomass and generation of biofuel precursors","type":"article-journal","volume":"6"},"uris":["http://www.mendeley.com/documents/?uuid=49a872c8-84e5-3071-ba93-73ce1ebb1665"]}],"mendeley":{"formattedCitation":"[36]","plainTextFormattedCitation":"[36]","previouslyFormattedCitation":"[36]"},"properties":{"noteIndex":0},"schema":"https://github.com/citation-style-language/schema/raw/master/csl-citation.json"}</w:instrText>
      </w:r>
      <w:r w:rsidR="00282FDD" w:rsidRPr="002059BE">
        <w:rPr>
          <w:rFonts w:ascii="Times New Roman" w:hAnsi="Times New Roman" w:cs="Times New Roman"/>
          <w:b/>
          <w:sz w:val="20"/>
          <w:szCs w:val="20"/>
        </w:rPr>
        <w:fldChar w:fldCharType="separate"/>
      </w:r>
      <w:r w:rsidR="00C017DF" w:rsidRPr="002059BE">
        <w:rPr>
          <w:rFonts w:ascii="Times New Roman" w:hAnsi="Times New Roman" w:cs="Times New Roman"/>
          <w:noProof/>
          <w:sz w:val="20"/>
          <w:szCs w:val="20"/>
        </w:rPr>
        <w:t>[36]</w:t>
      </w:r>
      <w:r w:rsidR="00282FDD" w:rsidRPr="002059BE">
        <w:rPr>
          <w:rFonts w:ascii="Times New Roman" w:hAnsi="Times New Roman" w:cs="Times New Roman"/>
          <w:b/>
          <w:sz w:val="20"/>
          <w:szCs w:val="20"/>
        </w:rPr>
        <w:fldChar w:fldCharType="end"/>
      </w:r>
    </w:p>
    <w:p w:rsidR="00826BAB" w:rsidRPr="002059BE" w:rsidRDefault="00826BAB" w:rsidP="002059BE">
      <w:pPr>
        <w:pStyle w:val="NormalWeb"/>
        <w:spacing w:before="0" w:beforeAutospacing="0" w:after="0" w:afterAutospacing="0" w:line="360" w:lineRule="auto"/>
        <w:jc w:val="center"/>
        <w:rPr>
          <w:b/>
          <w:sz w:val="20"/>
          <w:szCs w:val="20"/>
        </w:rPr>
      </w:pPr>
      <w:r w:rsidRPr="002059BE">
        <w:rPr>
          <w:b/>
          <w:sz w:val="20"/>
          <w:szCs w:val="20"/>
        </w:rPr>
        <w:t>4. Bimetal doping using tungstate</w:t>
      </w:r>
    </w:p>
    <w:p w:rsidR="00826BAB" w:rsidRPr="002059BE" w:rsidRDefault="00826BAB" w:rsidP="002059BE">
      <w:pPr>
        <w:pStyle w:val="NormalWeb"/>
        <w:spacing w:before="0" w:beforeAutospacing="0" w:after="0" w:afterAutospacing="0" w:line="360" w:lineRule="auto"/>
        <w:jc w:val="center"/>
        <w:rPr>
          <w:b/>
          <w:sz w:val="20"/>
          <w:szCs w:val="20"/>
        </w:rPr>
      </w:pPr>
      <w:r w:rsidRPr="002059BE">
        <w:rPr>
          <w:b/>
          <w:sz w:val="20"/>
          <w:szCs w:val="20"/>
        </w:rPr>
        <w:t>4.1. Ni-CoWO</w:t>
      </w:r>
      <w:r w:rsidRPr="002059BE">
        <w:rPr>
          <w:b/>
          <w:sz w:val="20"/>
          <w:szCs w:val="20"/>
          <w:vertAlign w:val="subscript"/>
        </w:rPr>
        <w:t>4</w:t>
      </w:r>
      <w:r w:rsidRPr="002059BE">
        <w:rPr>
          <w:b/>
          <w:sz w:val="20"/>
          <w:szCs w:val="20"/>
        </w:rPr>
        <w:t xml:space="preserve"> for electrochemical application</w:t>
      </w:r>
    </w:p>
    <w:p w:rsidR="00826BAB" w:rsidRPr="00384F1E" w:rsidRDefault="004F501D" w:rsidP="002059BE">
      <w:pPr>
        <w:pStyle w:val="NormalWeb"/>
        <w:spacing w:before="0" w:beforeAutospacing="0" w:after="0" w:afterAutospacing="0" w:line="360" w:lineRule="auto"/>
        <w:ind w:firstLine="720"/>
        <w:jc w:val="both"/>
        <w:rPr>
          <w:sz w:val="20"/>
          <w:szCs w:val="20"/>
        </w:rPr>
      </w:pPr>
      <w:r w:rsidRPr="004F501D">
        <w:rPr>
          <w:sz w:val="20"/>
          <w:szCs w:val="20"/>
        </w:rPr>
        <w:t>This investigation examines the function of lignin functionalized (M</w:t>
      </w:r>
      <w:r w:rsidRPr="004F501D">
        <w:rPr>
          <w:sz w:val="20"/>
          <w:szCs w:val="20"/>
          <w:vertAlign w:val="subscript"/>
        </w:rPr>
        <w:t>2</w:t>
      </w:r>
      <w:r w:rsidRPr="004F501D">
        <w:rPr>
          <w:sz w:val="20"/>
          <w:szCs w:val="20"/>
        </w:rPr>
        <w:t>) in the bimetallic tungsten compounds (M</w:t>
      </w:r>
      <w:r w:rsidRPr="004F501D">
        <w:rPr>
          <w:sz w:val="20"/>
          <w:szCs w:val="20"/>
          <w:vertAlign w:val="subscript"/>
        </w:rPr>
        <w:t>2</w:t>
      </w:r>
      <w:r w:rsidRPr="004F501D">
        <w:rPr>
          <w:sz w:val="20"/>
          <w:szCs w:val="20"/>
        </w:rPr>
        <w:t>M</w:t>
      </w:r>
      <w:r w:rsidRPr="004F501D">
        <w:rPr>
          <w:sz w:val="20"/>
          <w:szCs w:val="20"/>
          <w:vertAlign w:val="subscript"/>
        </w:rPr>
        <w:t>1</w:t>
      </w:r>
      <w:r w:rsidRPr="004F501D">
        <w:rPr>
          <w:sz w:val="20"/>
          <w:szCs w:val="20"/>
        </w:rPr>
        <w:t>WO</w:t>
      </w:r>
      <w:r w:rsidRPr="004F501D">
        <w:rPr>
          <w:sz w:val="20"/>
          <w:szCs w:val="20"/>
          <w:vertAlign w:val="subscript"/>
        </w:rPr>
        <w:t>4</w:t>
      </w:r>
      <w:r w:rsidRPr="004F501D">
        <w:rPr>
          <w:sz w:val="20"/>
          <w:szCs w:val="20"/>
        </w:rPr>
        <w:t>, M</w:t>
      </w:r>
      <w:r w:rsidRPr="004F501D">
        <w:rPr>
          <w:sz w:val="20"/>
          <w:szCs w:val="20"/>
          <w:vertAlign w:val="subscript"/>
        </w:rPr>
        <w:t>2</w:t>
      </w:r>
      <w:r w:rsidRPr="004F501D">
        <w:rPr>
          <w:sz w:val="20"/>
          <w:szCs w:val="20"/>
        </w:rPr>
        <w:t xml:space="preserve"> = Ni, M</w:t>
      </w:r>
      <w:r w:rsidRPr="004F501D">
        <w:rPr>
          <w:sz w:val="20"/>
          <w:szCs w:val="20"/>
          <w:vertAlign w:val="subscript"/>
        </w:rPr>
        <w:t xml:space="preserve">1 </w:t>
      </w:r>
      <w:r w:rsidRPr="004F501D">
        <w:rPr>
          <w:sz w:val="20"/>
          <w:szCs w:val="20"/>
        </w:rPr>
        <w:t>= Co. A high SPC value of 862.26 mF cm</w:t>
      </w:r>
      <w:r w:rsidRPr="004F501D">
        <w:rPr>
          <w:sz w:val="20"/>
          <w:szCs w:val="20"/>
          <w:vertAlign w:val="superscript"/>
        </w:rPr>
        <w:t>-2</w:t>
      </w:r>
      <w:r w:rsidRPr="004F501D">
        <w:rPr>
          <w:sz w:val="20"/>
          <w:szCs w:val="20"/>
        </w:rPr>
        <w:t>, which was 141 times bigger than the monometallic tungsten (CoWO</w:t>
      </w:r>
      <w:r w:rsidRPr="004F501D">
        <w:rPr>
          <w:sz w:val="20"/>
          <w:szCs w:val="20"/>
          <w:vertAlign w:val="subscript"/>
        </w:rPr>
        <w:t>4</w:t>
      </w:r>
      <w:r w:rsidRPr="004F501D">
        <w:rPr>
          <w:sz w:val="20"/>
          <w:szCs w:val="20"/>
        </w:rPr>
        <w:t>) functionalized lignin supercapacitor's SPC value of 6.1 mF cm</w:t>
      </w:r>
      <w:r w:rsidRPr="004F501D">
        <w:rPr>
          <w:sz w:val="20"/>
          <w:szCs w:val="20"/>
          <w:vertAlign w:val="superscript"/>
        </w:rPr>
        <w:t>-2</w:t>
      </w:r>
      <w:r w:rsidRPr="004F501D">
        <w:rPr>
          <w:sz w:val="20"/>
          <w:szCs w:val="20"/>
        </w:rPr>
        <w:t>, was found to exist in the bimetallic tungsten (NiCoWO</w:t>
      </w:r>
      <w:r w:rsidRPr="004F501D">
        <w:rPr>
          <w:sz w:val="20"/>
          <w:szCs w:val="20"/>
          <w:vertAlign w:val="subscript"/>
        </w:rPr>
        <w:t>4</w:t>
      </w:r>
      <w:r w:rsidRPr="004F501D">
        <w:rPr>
          <w:sz w:val="20"/>
          <w:szCs w:val="20"/>
        </w:rPr>
        <w:t>) functionalized lignin supercapacitor</w:t>
      </w:r>
      <w:r w:rsidR="00282FDD" w:rsidRPr="004F501D">
        <w:rPr>
          <w:sz w:val="20"/>
          <w:szCs w:val="20"/>
        </w:rPr>
        <w:fldChar w:fldCharType="begin" w:fldLock="1"/>
      </w:r>
      <w:r w:rsidR="00C017DF" w:rsidRPr="004F501D">
        <w:rPr>
          <w:sz w:val="20"/>
          <w:szCs w:val="20"/>
        </w:rPr>
        <w:instrText>ADDIN CSL_CITATION {"citationItems":[{"id":"ITEM-1","itemData":{"DOI":"10.1039/d0ma00494d","ISSN":"26335409","abstract":"Bimetallic tungstates (M2M1WO4; M = transition metal) are promising candidates for electrochemical energy applications. However, the effects of the secondary metal (M2) on the pseudocapacitance behavior of bimetallic tungstates have not been well understood. We report, for the first time, the effect of a secondary metal (Ni) on the pseudocapacitance of a bimetallic tungstate (NiWO4/CoWO4 composite called as NiCoWO4 hereafter) when used in a quasi-solid-state supercapacitor. Nanoparticles of NiCoWO4 and CoWO4 were prepared using a wet chemical synthesis technique and characterized using SEM, XPS, XRD, EDX, and XPS. Lignin/NiCoWO4//AC and lignin/CoWO4//AC supercapacitors were electrochemically tested using Electrochemical Impedance Spectroscopy, cyclic charge-discharge, and cyclic voltammetry. After 2000 charge-discharge cycles, the bimetallic tungstate (NiCoWO4) functionalized lignin supercapacitor shows a specific capacitance (862.26 mF cm-2, 96.12% retention) that is 141 times that of the monometallic tungstate (CoWO4) functionalized lignin supercapacitor. The lignin/NiCoWO4 supercapacitor has very high power and energy densities of 854.76 kW kg-1 and 5.75 W h kg-1, respectively, due to a synergistic effect of bimetallic tungstate nanoparticles encapsulated in lignin. The supercapacitor design explored detailed aspects of composite electrode constituent optimization, and the effects of discharge time, lignin carbonization, and cathode material on the supercapacitor performance. For an optimal mass ratio of lignin : NiCoWO4 : PVDF (15 : 75 : 10), the retention was 100% even after 2000 cycles. In addition to the cathode material's permittivity and surface area, the supercapacitor's electrochemical performance heavily depended on the dominant charge storage regime: an electric double-layered capacitor or pseudocapacitor dominant regime. This work provides new knowledge to design bimetallic tungstate based high-performance bioelectronics for advanced green technology.","author":[{"dropping-particle":"","family":"Jha","given":"Swarn","non-dropping-particle":"","parse-names":false,"suffix":""},{"dropping-particle":"","family":"Mehta","given":"Siddhi","non-dropping-particle":"","parse-names":false,"suffix":""},{"dropping-particle":"","family":"Chen","given":"Eugene","non-dropping-particle":"","parse-names":false,"suffix":""},{"dropping-particle":"","family":"Sankar","given":"Selvasundarasekar Sam","non-dropping-particle":"","parse-names":false,"suffix":""},{"dropping-particle":"","family":"Kundu","given":"Subrata","non-dropping-particle":"","parse-names":false,"suffix":""},{"dropping-particle":"","family":"Liang","given":"Hong","non-dropping-particle":"","parse-names":false,"suffix":""}],"container-title":"Materials Advances","id":"ITEM-1","issue":"6","issued":{"date-parts":[["2020"]]},"page":"2124-2135","publisher":"Royal Society of Chemistry","title":"Bimetallic tungstate nanoparticle-decorated-lignin electrodes for flexible supercapacitors","type":"article-journal","volume":"1"},"uris":["http://www.mendeley.com/documents/?uuid=e69232a6-69e1-352b-ba35-339f9942b363"]}],"mendeley":{"formattedCitation":"[37]","plainTextFormattedCitation":"[37]","previouslyFormattedCitation":"[37]"},"properties":{"noteIndex":0},"schema":"https://github.com/citation-style-language/schema/raw/master/csl-citation.json"}</w:instrText>
      </w:r>
      <w:r w:rsidR="00282FDD" w:rsidRPr="004F501D">
        <w:rPr>
          <w:sz w:val="20"/>
          <w:szCs w:val="20"/>
        </w:rPr>
        <w:fldChar w:fldCharType="separate"/>
      </w:r>
      <w:r w:rsidR="00C017DF" w:rsidRPr="004F501D">
        <w:rPr>
          <w:noProof/>
          <w:sz w:val="20"/>
          <w:szCs w:val="20"/>
        </w:rPr>
        <w:t>[37]</w:t>
      </w:r>
      <w:r w:rsidR="00282FDD" w:rsidRPr="004F501D">
        <w:rPr>
          <w:sz w:val="20"/>
          <w:szCs w:val="20"/>
        </w:rPr>
        <w:fldChar w:fldCharType="end"/>
      </w:r>
      <w:r w:rsidR="00826BAB" w:rsidRPr="004F501D">
        <w:rPr>
          <w:sz w:val="20"/>
          <w:szCs w:val="20"/>
        </w:rPr>
        <w:t>.</w:t>
      </w:r>
      <w:r w:rsidR="00621688" w:rsidRPr="004F501D">
        <w:rPr>
          <w:sz w:val="20"/>
          <w:szCs w:val="20"/>
        </w:rPr>
        <w:t>Due</w:t>
      </w:r>
      <w:r w:rsidR="00621688" w:rsidRPr="00384F1E">
        <w:rPr>
          <w:sz w:val="20"/>
          <w:szCs w:val="20"/>
        </w:rPr>
        <w:t xml:space="preserve"> to the larger oxidation state that is accessible in the bimetallic tungsten secondary metal M</w:t>
      </w:r>
      <w:r w:rsidR="00621688" w:rsidRPr="00384F1E">
        <w:rPr>
          <w:sz w:val="20"/>
          <w:szCs w:val="20"/>
          <w:vertAlign w:val="subscript"/>
        </w:rPr>
        <w:t>2</w:t>
      </w:r>
      <w:r w:rsidR="00621688" w:rsidRPr="00384F1E">
        <w:rPr>
          <w:sz w:val="20"/>
          <w:szCs w:val="20"/>
        </w:rPr>
        <w:t xml:space="preserve"> (M</w:t>
      </w:r>
      <w:r w:rsidR="00621688" w:rsidRPr="00384F1E">
        <w:rPr>
          <w:sz w:val="20"/>
          <w:szCs w:val="20"/>
          <w:vertAlign w:val="subscript"/>
        </w:rPr>
        <w:t>2</w:t>
      </w:r>
      <w:r w:rsidR="00621688" w:rsidRPr="00384F1E">
        <w:rPr>
          <w:sz w:val="20"/>
          <w:szCs w:val="20"/>
        </w:rPr>
        <w:t>M</w:t>
      </w:r>
      <w:r w:rsidR="00621688" w:rsidRPr="00384F1E">
        <w:rPr>
          <w:sz w:val="20"/>
          <w:szCs w:val="20"/>
          <w:vertAlign w:val="subscript"/>
        </w:rPr>
        <w:t>1</w:t>
      </w:r>
      <w:r w:rsidR="00621688" w:rsidRPr="00384F1E">
        <w:rPr>
          <w:sz w:val="20"/>
          <w:szCs w:val="20"/>
        </w:rPr>
        <w:t>WO</w:t>
      </w:r>
      <w:r w:rsidR="00621688" w:rsidRPr="00384F1E">
        <w:rPr>
          <w:sz w:val="20"/>
          <w:szCs w:val="20"/>
          <w:vertAlign w:val="subscript"/>
        </w:rPr>
        <w:t>4</w:t>
      </w:r>
      <w:r w:rsidR="00621688" w:rsidRPr="00384F1E">
        <w:rPr>
          <w:sz w:val="20"/>
          <w:szCs w:val="20"/>
        </w:rPr>
        <w:t>, M</w:t>
      </w:r>
      <w:r w:rsidR="00621688" w:rsidRPr="00384F1E">
        <w:rPr>
          <w:sz w:val="20"/>
          <w:szCs w:val="20"/>
          <w:vertAlign w:val="subscript"/>
        </w:rPr>
        <w:t>2</w:t>
      </w:r>
      <w:r w:rsidR="00621688" w:rsidRPr="00384F1E">
        <w:rPr>
          <w:sz w:val="20"/>
          <w:szCs w:val="20"/>
        </w:rPr>
        <w:t xml:space="preserve"> = Ni, and M</w:t>
      </w:r>
      <w:r w:rsidR="00621688" w:rsidRPr="00384F1E">
        <w:rPr>
          <w:sz w:val="20"/>
          <w:szCs w:val="20"/>
          <w:vertAlign w:val="subscript"/>
        </w:rPr>
        <w:t>1</w:t>
      </w:r>
      <w:r w:rsidR="00621688" w:rsidRPr="00384F1E">
        <w:rPr>
          <w:sz w:val="20"/>
          <w:szCs w:val="20"/>
        </w:rPr>
        <w:t xml:space="preserve"> = Co), the pseudo capacitance is significantly increased, which improves electron conductivity. Due to the combined effects of lignin-encapsulated bimetallic tungsten NPs, the lignin/NiCoWO</w:t>
      </w:r>
      <w:r w:rsidR="00621688" w:rsidRPr="00384F1E">
        <w:rPr>
          <w:sz w:val="20"/>
          <w:szCs w:val="20"/>
          <w:vertAlign w:val="subscript"/>
        </w:rPr>
        <w:t>4</w:t>
      </w:r>
      <w:r w:rsidR="00621688" w:rsidRPr="00384F1E">
        <w:rPr>
          <w:sz w:val="20"/>
          <w:szCs w:val="20"/>
        </w:rPr>
        <w:t xml:space="preserve"> supercapacitor also exhibits the highest energy density of 5.75 Wh kg</w:t>
      </w:r>
      <w:r w:rsidR="00621688" w:rsidRPr="00384F1E">
        <w:rPr>
          <w:sz w:val="20"/>
          <w:szCs w:val="20"/>
          <w:vertAlign w:val="superscript"/>
        </w:rPr>
        <w:t>-1</w:t>
      </w:r>
      <w:r w:rsidR="00621688" w:rsidRPr="00384F1E">
        <w:rPr>
          <w:sz w:val="20"/>
          <w:szCs w:val="20"/>
        </w:rPr>
        <w:t xml:space="preserve"> and the highest power density of 854.76 kW kg</w:t>
      </w:r>
      <w:r w:rsidR="00621688" w:rsidRPr="00384F1E">
        <w:rPr>
          <w:sz w:val="20"/>
          <w:szCs w:val="20"/>
          <w:vertAlign w:val="superscript"/>
        </w:rPr>
        <w:t>-1</w:t>
      </w:r>
      <w:r w:rsidR="00621688" w:rsidRPr="00384F1E">
        <w:rPr>
          <w:sz w:val="20"/>
          <w:szCs w:val="20"/>
        </w:rPr>
        <w:t>. The capacitance retention increased as the fraction of bimetallic tungsten NP in the composite electrode grew.</w:t>
      </w:r>
      <w:r w:rsidR="00384F1E" w:rsidRPr="00384F1E">
        <w:rPr>
          <w:sz w:val="20"/>
          <w:szCs w:val="20"/>
        </w:rPr>
        <w:t xml:space="preserve"> The retention was 100% even after 2000 cycles at the optimal lignin: NiCoWO</w:t>
      </w:r>
      <w:r w:rsidR="00384F1E" w:rsidRPr="00384F1E">
        <w:rPr>
          <w:sz w:val="20"/>
          <w:szCs w:val="20"/>
          <w:vertAlign w:val="subscript"/>
        </w:rPr>
        <w:t>4</w:t>
      </w:r>
      <w:r w:rsidR="00384F1E" w:rsidRPr="00384F1E">
        <w:rPr>
          <w:sz w:val="20"/>
          <w:szCs w:val="20"/>
        </w:rPr>
        <w:t>: PVDF mass ratio (15:75:10), and their morphological investigations are presented in Fig. 18. An examination into supercapacitor discharge times showed that retention was increased at shorter discharge intervals and considerable SPC at longer discharge periods. As a result, NiCoWO</w:t>
      </w:r>
      <w:r w:rsidR="00384F1E" w:rsidRPr="00384F1E">
        <w:rPr>
          <w:sz w:val="20"/>
          <w:szCs w:val="20"/>
          <w:vertAlign w:val="subscript"/>
        </w:rPr>
        <w:t>4</w:t>
      </w:r>
      <w:r w:rsidR="00384F1E" w:rsidRPr="00384F1E">
        <w:rPr>
          <w:sz w:val="20"/>
          <w:szCs w:val="20"/>
        </w:rPr>
        <w:t xml:space="preserve"> pseudocapacitive nanomaterial's electroactive site consumption rate was inversely proportional to discharge time. Lignin's molecular structure is changed by carbonation, which results in high charge transfer impedance and decreased electrochemical </w:t>
      </w:r>
      <w:r w:rsidR="00384F1E" w:rsidRPr="004F501D">
        <w:rPr>
          <w:sz w:val="20"/>
          <w:szCs w:val="20"/>
        </w:rPr>
        <w:t xml:space="preserve">efficiency </w:t>
      </w:r>
      <w:r w:rsidR="00282FDD" w:rsidRPr="004F501D">
        <w:rPr>
          <w:sz w:val="20"/>
          <w:szCs w:val="20"/>
        </w:rPr>
        <w:fldChar w:fldCharType="begin" w:fldLock="1"/>
      </w:r>
      <w:r w:rsidR="00C017DF" w:rsidRPr="004F501D">
        <w:rPr>
          <w:sz w:val="20"/>
          <w:szCs w:val="20"/>
        </w:rPr>
        <w:instrText>ADDIN CSL_CITATION {"citationItems":[{"id":"ITEM-1","itemData":{"DOI":"10.5004/dwt.2017.20773","ISSN":"19443986","abstract":"The photocatalytic oxidation of organic dye molecules is an active area of present day’s research. In this context, a new visible-light-driven photocatalyst of Bi–N codoped SnO2 nanoparticles was prepared by hydrothermal method. The structural, morphological and optical properties were characterized by using UV–visible-diffuse reflectance spectroscopy, Fourier transform infrared spectroscopy, X-ray diffraction, scanning electron microscopy, energy dispersive X-ray spectroscopy, transmission electron microscopy, Brunauer–Emmett–Teller and X-ray photoelectron spectroscopy analysis. Bi–N codoped SnO2 showed an enhanced photocatalytic activity for the degradation of crystal violet by facilitating electron–hole pair separation. The highest crystal violet degradation was found in 97% (with 72.8% chemical oxygen demand removal) achieved with Bi, N–SnO2 concentration of 0.2 g/L, initial dye concentration 5 µM, pH 7 and irradiation time 180 min. Bi, N codoping in tin oxide had synergetic effect in enhancing its photocatalytic activity. The effects of doping on the SnO2 nanoparticles included reduced energy band gap, high crystalline and small crystallite size as well as increased photocatalytic activity.","author":[{"dropping-particle":"","family":"Arunadevi","given":"R.","non-dropping-particle":"","parse-names":false,"suffix":""},{"dropping-particle":"","family":"Kavitha","given":"B.","non-dropping-particle":"","parse-names":false,"suffix":""},{"dropping-particle":"","family":"Sudha","given":"P. Pandi","non-dropping-particle":"","parse-names":false,"suffix":""},{"dropping-particle":"","family":"Rajarajan","given":"M.","non-dropping-particle":"","parse-names":false,"suffix":""},{"dropping-particle":"","family":"Suganthi","given":"A.","non-dropping-particle":"","parse-names":false,"suffix":""}],"container-title":"Desalination and Water Treatment","id":"ITEM-1","issued":{"date-parts":[["2017","6","1"]]},"page":"330-340","publisher":"Desalination Publications","title":"Photocatalytic enhancing for tin oxide nanoparticles by codoping with nitrogen and bismuth","type":"article-journal","volume":"78"},"uris":["http://www.mendeley.com/documents/?uuid=dce89036-8b37-3e06-a805-561eb0705783"]}],"mendeley":{"formattedCitation":"[54]","plainTextFormattedCitation":"[54]","previouslyFormattedCitation":"[54]"},"properties":{"noteIndex":0},"schema":"https://github.com/citation-style-language/schema/raw/master/csl-citation.json"}</w:instrText>
      </w:r>
      <w:r w:rsidR="00282FDD" w:rsidRPr="004F501D">
        <w:rPr>
          <w:sz w:val="20"/>
          <w:szCs w:val="20"/>
        </w:rPr>
        <w:fldChar w:fldCharType="separate"/>
      </w:r>
      <w:r w:rsidR="00C017DF" w:rsidRPr="004F501D">
        <w:rPr>
          <w:noProof/>
          <w:sz w:val="20"/>
          <w:szCs w:val="20"/>
        </w:rPr>
        <w:t>[54]</w:t>
      </w:r>
      <w:r w:rsidR="00282FDD" w:rsidRPr="004F501D">
        <w:rPr>
          <w:sz w:val="20"/>
          <w:szCs w:val="20"/>
        </w:rPr>
        <w:fldChar w:fldCharType="end"/>
      </w:r>
      <w:r w:rsidR="00826BAB" w:rsidRPr="004F501D">
        <w:rPr>
          <w:sz w:val="20"/>
          <w:szCs w:val="20"/>
        </w:rPr>
        <w:t>.</w:t>
      </w:r>
      <w:r w:rsidR="00826BAB" w:rsidRPr="00972E79">
        <w:rPr>
          <w:color w:val="FF0000"/>
          <w:sz w:val="20"/>
          <w:szCs w:val="20"/>
        </w:rPr>
        <w:t xml:space="preserve"> </w:t>
      </w:r>
      <w:r w:rsidRPr="004F501D">
        <w:rPr>
          <w:sz w:val="20"/>
          <w:szCs w:val="20"/>
        </w:rPr>
        <w:t>It has been shown that the capacitive performance of the bimetallic tungsten supercapacitor is significantly influenced by the choice of the negative electrode's surface area and dielectric permittivity, as well as the type of charge storage regulating system—dominant EDLC or pseudo-capacitance.</w:t>
      </w:r>
      <w:r w:rsidRPr="004F501D">
        <w:rPr>
          <w:color w:val="FF0000"/>
          <w:sz w:val="20"/>
          <w:szCs w:val="20"/>
        </w:rPr>
        <w:t xml:space="preserve"> </w:t>
      </w:r>
      <w:r w:rsidR="00384F1E" w:rsidRPr="00384F1E">
        <w:rPr>
          <w:sz w:val="20"/>
          <w:szCs w:val="20"/>
        </w:rPr>
        <w:t xml:space="preserve">In order to successfully apply and design bimetallic tungstate-based nanobioelectronic devices that advance green technology, our study provides new knowledge </w:t>
      </w:r>
      <w:r w:rsidR="00282FDD" w:rsidRPr="00384F1E">
        <w:rPr>
          <w:sz w:val="20"/>
          <w:szCs w:val="20"/>
        </w:rPr>
        <w:fldChar w:fldCharType="begin" w:fldLock="1"/>
      </w:r>
      <w:r w:rsidR="00C017DF" w:rsidRPr="00384F1E">
        <w:rPr>
          <w:sz w:val="20"/>
          <w:szCs w:val="20"/>
        </w:rPr>
        <w:instrText>ADDIN CSL_CITATION {"citationItems":[{"id":"ITEM-1","itemData":{"DOI":"10.1016/j.jsamd.2017.01.001","ISSN":"24682179","abstract":"Europium doped strontium meta-silicate (namely SrSiO3:Eu3+) phosphor was prepared by a high temperature solid state reaction method. The sintered SrSiO3:Eu3+ phosphor possesses a monoclinic structure by the XRD. Energy dispersive X-ray spectrum (EDS) confirms the presence of elements in the desired sample. Thermoluminescence (TL) kinetic parameters such as activation energy (E), order of kinetics (b), and frequency factor (s) were calculated by the peak shape method. The orange–red emission was shown to originate from the 5D0–7FJ (J = 0, 1, 2, 3, 4) transitions of Eu3+ ions as the sample was excited at 396 nm. The SrSiO3:Eu3+ phosphor with almost pure orange-red color purity (99.62%) shows the quantum efficiency of 10.2% (excited by 396 nm), which is higher than those of commercial red phosphors Y2O3:Eu3+ and Y2O2S:Eu3+ with quantum efficiencies of 9.6% (excited by 394 nm) and 4.2% (excited by 395 nm), respectively. Mechanoluminescence (ML) intensity of the SrSiO3:Eu3+ phosphor was also found to increase linearly with increasing the impact velocity of the moving piston, suggesting that the discussed phosphor can be used as a stress sensor.","author":[{"dropping-particle":"","family":"Sahu","given":"Ishwar Prasad","non-dropping-particle":"","parse-names":false,"suffix":""},{"dropping-particle":"","family":"Bisen","given":"D. P.","non-dropping-particle":"","parse-names":false,"suffix":""},{"dropping-particle":"","family":"Tamrakar","given":"Raunak Kumar","non-dropping-particle":"","parse-names":false,"suffix":""},{"dropping-particle":"","family":"Murthy","given":"K. V.R.","non-dropping-particle":"","parse-names":false,"suffix":""},{"dropping-particle":"","family":"Mohapatra","given":"M.","non-dropping-particle":"","parse-names":false,"suffix":""}],"container-title":"Journal of Science: Advanced Materials and Devices","id":"ITEM-1","issue":"1","issued":{"date-parts":[["2017","3","1"]]},"page":"59-68","publisher":"Elsevier B.V.","title":"Luminescence studies on the europium doped strontium metasilicate phosphor prepared by solid state reaction method","type":"article-journal","volume":"2"},"uris":["http://www.mendeley.com/documents/?uuid=c7fb2a34-33f7-31d2-8def-6d3453bf7181"]}],"mendeley":{"formattedCitation":"[9]","plainTextFormattedCitation":"[9]","previouslyFormattedCitation":"[9]"},"properties":{"noteIndex":0},"schema":"https://github.com/citation-style-language/schema/raw/master/csl-citation.json"}</w:instrText>
      </w:r>
      <w:r w:rsidR="00282FDD" w:rsidRPr="00384F1E">
        <w:rPr>
          <w:sz w:val="20"/>
          <w:szCs w:val="20"/>
        </w:rPr>
        <w:fldChar w:fldCharType="separate"/>
      </w:r>
      <w:r w:rsidR="00C017DF" w:rsidRPr="00384F1E">
        <w:rPr>
          <w:noProof/>
          <w:sz w:val="20"/>
          <w:szCs w:val="20"/>
        </w:rPr>
        <w:t>[9]</w:t>
      </w:r>
      <w:r w:rsidR="00282FDD" w:rsidRPr="00384F1E">
        <w:rPr>
          <w:sz w:val="20"/>
          <w:szCs w:val="20"/>
        </w:rPr>
        <w:fldChar w:fldCharType="end"/>
      </w:r>
      <w:r w:rsidR="00826BAB" w:rsidRPr="00384F1E">
        <w:rPr>
          <w:sz w:val="20"/>
          <w:szCs w:val="20"/>
        </w:rPr>
        <w:t>.</w:t>
      </w:r>
    </w:p>
    <w:p w:rsidR="00826BAB" w:rsidRPr="002059BE" w:rsidRDefault="00826BAB" w:rsidP="002059BE">
      <w:pPr>
        <w:spacing w:line="360" w:lineRule="auto"/>
        <w:ind w:firstLine="720"/>
        <w:jc w:val="both"/>
        <w:rPr>
          <w:rFonts w:ascii="Times New Roman" w:hAnsi="Times New Roman" w:cs="Times New Roman"/>
          <w:color w:val="000000"/>
          <w:sz w:val="20"/>
          <w:szCs w:val="20"/>
          <w:shd w:val="clear" w:color="auto" w:fill="FFFFFF"/>
        </w:rPr>
      </w:pPr>
    </w:p>
    <w:p w:rsidR="00826BAB" w:rsidRPr="002059BE" w:rsidRDefault="00D04A90" w:rsidP="002059BE">
      <w:pPr>
        <w:spacing w:line="360" w:lineRule="auto"/>
        <w:jc w:val="center"/>
        <w:rPr>
          <w:rFonts w:ascii="Times New Roman" w:hAnsi="Times New Roman" w:cs="Times New Roman"/>
          <w:sz w:val="20"/>
          <w:szCs w:val="20"/>
          <w:vertAlign w:val="subscript"/>
        </w:rPr>
      </w:pPr>
      <w:r>
        <w:rPr>
          <w:rFonts w:ascii="Times New Roman" w:hAnsi="Times New Roman" w:cs="Times New Roman"/>
          <w:noProof/>
          <w:sz w:val="20"/>
          <w:szCs w:val="20"/>
          <w:vertAlign w:val="subscript"/>
        </w:rPr>
        <w:drawing>
          <wp:inline distT="0" distB="0" distL="0" distR="0">
            <wp:extent cx="2819684" cy="2114763"/>
            <wp:effectExtent l="19050" t="0" r="0" b="0"/>
            <wp:docPr id="34" name="Picture 15" descr="C:\Users\sys1\Desktop\Presentation1\Slide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ys1\Desktop\Presentation1\Slide15.JPG"/>
                    <pic:cNvPicPr>
                      <a:picLocks noChangeAspect="1" noChangeArrowheads="1"/>
                    </pic:cNvPicPr>
                  </pic:nvPicPr>
                  <pic:blipFill>
                    <a:blip r:embed="rId25"/>
                    <a:srcRect/>
                    <a:stretch>
                      <a:fillRect/>
                    </a:stretch>
                  </pic:blipFill>
                  <pic:spPr bwMode="auto">
                    <a:xfrm>
                      <a:off x="0" y="0"/>
                      <a:ext cx="2825213" cy="2118909"/>
                    </a:xfrm>
                    <a:prstGeom prst="rect">
                      <a:avLst/>
                    </a:prstGeom>
                    <a:noFill/>
                    <a:ln w="9525">
                      <a:noFill/>
                      <a:miter lim="800000"/>
                      <a:headEnd/>
                      <a:tailEnd/>
                    </a:ln>
                  </pic:spPr>
                </pic:pic>
              </a:graphicData>
            </a:graphic>
          </wp:inline>
        </w:drawing>
      </w:r>
    </w:p>
    <w:p w:rsidR="00826BAB" w:rsidRPr="004F501D" w:rsidRDefault="00826BAB" w:rsidP="002059BE">
      <w:pPr>
        <w:spacing w:line="360" w:lineRule="auto"/>
        <w:jc w:val="center"/>
        <w:rPr>
          <w:rFonts w:ascii="Times New Roman" w:hAnsi="Times New Roman" w:cs="Times New Roman"/>
          <w:b/>
          <w:sz w:val="20"/>
          <w:szCs w:val="20"/>
          <w:vertAlign w:val="subscript"/>
        </w:rPr>
      </w:pPr>
      <w:r w:rsidRPr="004F501D">
        <w:rPr>
          <w:rFonts w:ascii="Times New Roman" w:hAnsi="Times New Roman" w:cs="Times New Roman"/>
          <w:b/>
          <w:sz w:val="20"/>
          <w:szCs w:val="20"/>
        </w:rPr>
        <w:t>Fig 18. SEM image for; (a) low magnification</w:t>
      </w:r>
      <w:r w:rsidR="004F501D" w:rsidRPr="004F501D">
        <w:rPr>
          <w:rFonts w:ascii="Times New Roman" w:hAnsi="Times New Roman" w:cs="Times New Roman"/>
          <w:b/>
          <w:sz w:val="20"/>
          <w:szCs w:val="20"/>
        </w:rPr>
        <w:t xml:space="preserve"> of CoWO</w:t>
      </w:r>
      <w:r w:rsidR="004F501D" w:rsidRPr="004F501D">
        <w:rPr>
          <w:rFonts w:ascii="Times New Roman" w:hAnsi="Times New Roman" w:cs="Times New Roman"/>
          <w:b/>
          <w:sz w:val="20"/>
          <w:szCs w:val="20"/>
          <w:vertAlign w:val="subscript"/>
        </w:rPr>
        <w:t>4</w:t>
      </w:r>
      <w:r w:rsidRPr="004F501D">
        <w:rPr>
          <w:rFonts w:ascii="Times New Roman" w:hAnsi="Times New Roman" w:cs="Times New Roman"/>
          <w:b/>
          <w:sz w:val="20"/>
          <w:szCs w:val="20"/>
        </w:rPr>
        <w:t xml:space="preserve"> (b) high magnification</w:t>
      </w:r>
      <w:r w:rsidR="004F501D" w:rsidRPr="004F501D">
        <w:rPr>
          <w:rFonts w:ascii="Times New Roman" w:hAnsi="Times New Roman" w:cs="Times New Roman"/>
          <w:b/>
          <w:sz w:val="20"/>
          <w:szCs w:val="20"/>
        </w:rPr>
        <w:t xml:space="preserve"> of CoWO</w:t>
      </w:r>
      <w:r w:rsidR="004F501D" w:rsidRPr="004F501D">
        <w:rPr>
          <w:rFonts w:ascii="Times New Roman" w:hAnsi="Times New Roman" w:cs="Times New Roman"/>
          <w:b/>
          <w:sz w:val="20"/>
          <w:szCs w:val="20"/>
          <w:vertAlign w:val="subscript"/>
        </w:rPr>
        <w:t>4</w:t>
      </w:r>
      <w:r w:rsidRPr="004F501D">
        <w:rPr>
          <w:rFonts w:ascii="Times New Roman" w:hAnsi="Times New Roman" w:cs="Times New Roman"/>
          <w:b/>
          <w:sz w:val="20"/>
          <w:szCs w:val="20"/>
        </w:rPr>
        <w:t xml:space="preserve"> (c) low magnification</w:t>
      </w:r>
      <w:r w:rsidR="004F501D" w:rsidRPr="004F501D">
        <w:rPr>
          <w:rFonts w:ascii="Times New Roman" w:hAnsi="Times New Roman" w:cs="Times New Roman"/>
          <w:b/>
          <w:sz w:val="20"/>
          <w:szCs w:val="20"/>
        </w:rPr>
        <w:t xml:space="preserve"> of Ni-CoWO</w:t>
      </w:r>
      <w:r w:rsidR="004F501D" w:rsidRPr="004F501D">
        <w:rPr>
          <w:rFonts w:ascii="Times New Roman" w:hAnsi="Times New Roman" w:cs="Times New Roman"/>
          <w:b/>
          <w:sz w:val="20"/>
          <w:szCs w:val="20"/>
          <w:vertAlign w:val="subscript"/>
        </w:rPr>
        <w:t>4</w:t>
      </w:r>
      <w:r w:rsidRPr="004F501D">
        <w:rPr>
          <w:rFonts w:ascii="Times New Roman" w:hAnsi="Times New Roman" w:cs="Times New Roman"/>
          <w:b/>
          <w:sz w:val="20"/>
          <w:szCs w:val="20"/>
        </w:rPr>
        <w:t xml:space="preserve"> and (d) high magnification</w:t>
      </w:r>
      <w:r w:rsidR="004F501D" w:rsidRPr="004F501D">
        <w:rPr>
          <w:rFonts w:ascii="Times New Roman" w:hAnsi="Times New Roman" w:cs="Times New Roman"/>
          <w:b/>
          <w:sz w:val="20"/>
          <w:szCs w:val="20"/>
        </w:rPr>
        <w:t xml:space="preserve"> of Ni-CoWO</w:t>
      </w:r>
      <w:r w:rsidR="004F501D" w:rsidRPr="004F501D">
        <w:rPr>
          <w:rFonts w:ascii="Times New Roman" w:hAnsi="Times New Roman" w:cs="Times New Roman"/>
          <w:b/>
          <w:sz w:val="20"/>
          <w:szCs w:val="20"/>
          <w:vertAlign w:val="subscript"/>
        </w:rPr>
        <w:t xml:space="preserve">4 </w:t>
      </w:r>
      <w:r w:rsidR="00282FDD" w:rsidRPr="004F501D">
        <w:rPr>
          <w:rFonts w:ascii="Times New Roman" w:hAnsi="Times New Roman" w:cs="Times New Roman"/>
          <w:b/>
          <w:sz w:val="20"/>
          <w:szCs w:val="20"/>
        </w:rPr>
        <w:fldChar w:fldCharType="begin" w:fldLock="1"/>
      </w:r>
      <w:r w:rsidR="00C017DF" w:rsidRPr="004F501D">
        <w:rPr>
          <w:rFonts w:ascii="Times New Roman" w:hAnsi="Times New Roman" w:cs="Times New Roman"/>
          <w:b/>
          <w:sz w:val="20"/>
          <w:szCs w:val="20"/>
        </w:rPr>
        <w:instrText>ADDIN CSL_CITATION {"citationItems":[{"id":"ITEM-1","itemData":{"DOI":"10.1039/d0ma00494d","ISSN":"26335409","abstract":"Bimetallic tungstates (M2M1WO4; M = transition metal) are promising candidates for electrochemical energy applications. However, the effects of the secondary metal (M2) on the pseudocapacitance behavior of bimetallic tungstates have not been well understood. We report, for the first time, the effect of a secondary metal (Ni) on the pseudocapacitance of a bimetallic tungstate (NiWO4/CoWO4 composite called as NiCoWO4 hereafter) when used in a quasi-solid-state supercapacitor. Nanoparticles of NiCoWO4 and CoWO4 were prepared using a wet chemical synthesis technique and characterized using SEM, XPS, XRD, EDX, and XPS. Lignin/NiCoWO4//AC and lignin/CoWO4//AC supercapacitors were electrochemically tested using Electrochemical Impedance Spectroscopy, cyclic charge-discharge, and cyclic voltammetry. After 2000 charge-discharge cycles, the bimetallic tungstate (NiCoWO4) functionalized lignin supercapacitor shows a specific capacitance (862.26 mF cm-2, 96.12% retention) that is 141 times that of the monometallic tungstate (CoWO4) functionalized lignin supercapacitor. The lignin/NiCoWO4 supercapacitor has very high power and energy densities of 854.76 kW kg-1 and 5.75 W h kg-1, respectively, due to a synergistic effect of bimetallic tungstate nanoparticles encapsulated in lignin. The supercapacitor design explored detailed aspects of composite electrode constituent optimization, and the effects of discharge time, lignin carbonization, and cathode material on the supercapacitor performance. For an optimal mass ratio of lignin : NiCoWO4 : PVDF (15 : 75 : 10), the retention was 100% even after 2000 cycles. In addition to the cathode material's permittivity and surface area, the supercapacitor's electrochemical performance heavily depended on the dominant charge storage regime: an electric double-layered capacitor or pseudocapacitor dominant regime. This work provides new knowledge to design bimetallic tungstate based high-performance bioelectronics for advanced green technology.","author":[{"dropping-particle":"","family":"Jha","given":"Swarn","non-dropping-particle":"","parse-names":false,"suffix":""},{"dropping-particle":"","family":"Mehta","given":"Siddhi","non-dropping-particle":"","parse-names":false,"suffix":""},{"dropping-particle":"","family":"Chen","given":"Eugene","non-dropping-particle":"","parse-names":false,"suffix":""},{"dropping-particle":"","family":"Sankar","given":"Selvasundarasekar Sam","non-dropping-particle":"","parse-names":false,"suffix":""},{"dropping-particle":"","family":"Kundu","given":"Subrata","non-dropping-particle":"","parse-names":false,"suffix":""},{"dropping-particle":"","family":"Liang","given":"Hong","non-dropping-particle":"","parse-names":false,"suffix":""}],"container-title":"Materials Advances","id":"ITEM-1","issue":"6","issued":{"date-parts":[["2020"]]},"page":"2124-2135","publisher":"Royal Society of Chemistry","title":"Bimetallic tungstate nanoparticle-decorated-lignin electrodes for flexible supercapacitors","type":"article-journal","volume":"1"},"uris":["http://www.mendeley.com/documents/?uuid=e69232a6-69e1-352b-ba35-339f9942b363"]}],"mendeley":{"formattedCitation":"[37]","plainTextFormattedCitation":"[37]"},"properties":{"noteIndex":0},"schema":"https://github.com/citation-style-language/schema/raw/master/csl-citation.json"}</w:instrText>
      </w:r>
      <w:r w:rsidR="00282FDD" w:rsidRPr="004F501D">
        <w:rPr>
          <w:rFonts w:ascii="Times New Roman" w:hAnsi="Times New Roman" w:cs="Times New Roman"/>
          <w:b/>
          <w:sz w:val="20"/>
          <w:szCs w:val="20"/>
        </w:rPr>
        <w:fldChar w:fldCharType="separate"/>
      </w:r>
      <w:r w:rsidR="00C017DF" w:rsidRPr="004F501D">
        <w:rPr>
          <w:rFonts w:ascii="Times New Roman" w:hAnsi="Times New Roman" w:cs="Times New Roman"/>
          <w:noProof/>
          <w:sz w:val="20"/>
          <w:szCs w:val="20"/>
        </w:rPr>
        <w:t>[37]</w:t>
      </w:r>
      <w:r w:rsidR="00282FDD" w:rsidRPr="004F501D">
        <w:rPr>
          <w:rFonts w:ascii="Times New Roman" w:hAnsi="Times New Roman" w:cs="Times New Roman"/>
          <w:b/>
          <w:sz w:val="20"/>
          <w:szCs w:val="20"/>
        </w:rPr>
        <w:fldChar w:fldCharType="end"/>
      </w:r>
    </w:p>
    <w:p w:rsidR="00826BAB" w:rsidRPr="002059BE" w:rsidRDefault="00826BAB" w:rsidP="002059BE">
      <w:pPr>
        <w:pStyle w:val="NormalWeb"/>
        <w:spacing w:before="0" w:beforeAutospacing="0" w:after="0" w:afterAutospacing="0" w:line="360" w:lineRule="auto"/>
        <w:jc w:val="center"/>
        <w:rPr>
          <w:b/>
          <w:sz w:val="20"/>
          <w:szCs w:val="20"/>
        </w:rPr>
      </w:pPr>
      <w:r w:rsidRPr="002059BE">
        <w:rPr>
          <w:b/>
          <w:sz w:val="20"/>
          <w:szCs w:val="20"/>
        </w:rPr>
        <w:t>CONCLUSION</w:t>
      </w:r>
    </w:p>
    <w:p w:rsidR="004F501D" w:rsidRPr="004F501D" w:rsidRDefault="00826BAB" w:rsidP="004F501D">
      <w:pPr>
        <w:pStyle w:val="NormalWeb"/>
        <w:spacing w:before="0" w:beforeAutospacing="0" w:after="0" w:afterAutospacing="0" w:line="360" w:lineRule="auto"/>
        <w:ind w:firstLine="720"/>
        <w:jc w:val="both"/>
        <w:rPr>
          <w:sz w:val="20"/>
          <w:szCs w:val="20"/>
        </w:rPr>
      </w:pPr>
      <w:r w:rsidRPr="002059BE">
        <w:rPr>
          <w:sz w:val="20"/>
          <w:szCs w:val="20"/>
        </w:rPr>
        <w:t>In this work, we offer evidence for the synthesis of multi-metallic NPs from diverse plant extracts and the examination of these NPs by UV-vis, XRD, FT-IR, SEM and TEM. In this review, the importance of the optical band supporting photocatalytic activity was described. NPs made from plant extracts have been particularly efficient in decomposing hazardous organic dyes and cleansing contaminated water. Recent breakthroughs in the research of metallic NPs reveal that mixing them with semiconductors is a feasible strategy to build efficient materials that react to visible light. It is realistic to think that such endeavours will permit unfailing success in the development of metallic NPs and make them a key element of visible light photocatalysts. However, they are still inferior in terms of usage and stability. To boost the photocatalytic effectiveness, scavengers must be frequently added to make these photocatalysts photocatalytically stable. In the context of applied nanotechnology, the enhancement of dependable and environmentally acceptable methodologies for the production of metal NPs is a vital step. The future of research should thus concentrate on boosting the production of nanoscale metal particles, the utilisation of inexpensive raw materials and the development of simple energy-saving technologies. As a consequence, it is feasible that the green synthesis of nanoscale metals has extensive applicability and great development potential</w:t>
      </w:r>
      <w:r w:rsidRPr="004F501D">
        <w:rPr>
          <w:sz w:val="20"/>
          <w:szCs w:val="20"/>
        </w:rPr>
        <w:t xml:space="preserve">. </w:t>
      </w:r>
      <w:r w:rsidR="004F501D" w:rsidRPr="004F501D">
        <w:rPr>
          <w:sz w:val="20"/>
          <w:szCs w:val="20"/>
        </w:rPr>
        <w:t>We believe that our study will make it easier for young scientists working in this field to comprehend how metal oxide nano particles are generated and employed.</w:t>
      </w:r>
    </w:p>
    <w:p w:rsidR="00AD598E" w:rsidRPr="004F501D" w:rsidRDefault="00AD598E" w:rsidP="004F501D">
      <w:pPr>
        <w:pStyle w:val="NormalWeb"/>
        <w:spacing w:before="0" w:beforeAutospacing="0" w:after="0" w:afterAutospacing="0" w:line="360" w:lineRule="auto"/>
        <w:ind w:firstLine="720"/>
        <w:jc w:val="both"/>
        <w:rPr>
          <w:b/>
          <w:bCs/>
          <w:sz w:val="16"/>
          <w:szCs w:val="16"/>
        </w:rPr>
      </w:pPr>
      <w:r w:rsidRPr="004F501D">
        <w:rPr>
          <w:b/>
          <w:bCs/>
        </w:rPr>
        <w:t xml:space="preserve">Reference </w:t>
      </w:r>
    </w:p>
    <w:p w:rsidR="00C017DF" w:rsidRPr="002059BE" w:rsidRDefault="00282FDD"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eastAsia="Times New Roman" w:hAnsi="Times New Roman" w:cs="Times New Roman"/>
          <w:color w:val="000000" w:themeColor="text1"/>
          <w:sz w:val="16"/>
          <w:szCs w:val="16"/>
        </w:rPr>
        <w:fldChar w:fldCharType="begin" w:fldLock="1"/>
      </w:r>
      <w:r w:rsidR="00AD598E" w:rsidRPr="002059BE">
        <w:rPr>
          <w:rFonts w:ascii="Times New Roman" w:eastAsia="Times New Roman" w:hAnsi="Times New Roman" w:cs="Times New Roman"/>
          <w:color w:val="000000" w:themeColor="text1"/>
          <w:sz w:val="16"/>
          <w:szCs w:val="16"/>
        </w:rPr>
        <w:instrText xml:space="preserve">ADDIN Mendeley Bibliography CSL_BIBLIOGRAPHY </w:instrText>
      </w:r>
      <w:r w:rsidRPr="002059BE">
        <w:rPr>
          <w:rFonts w:ascii="Times New Roman" w:eastAsia="Times New Roman" w:hAnsi="Times New Roman" w:cs="Times New Roman"/>
          <w:color w:val="000000" w:themeColor="text1"/>
          <w:sz w:val="16"/>
          <w:szCs w:val="16"/>
        </w:rPr>
        <w:fldChar w:fldCharType="separate"/>
      </w:r>
      <w:r w:rsidR="00C017DF" w:rsidRPr="002059BE">
        <w:rPr>
          <w:rFonts w:ascii="Times New Roman" w:hAnsi="Times New Roman" w:cs="Times New Roman"/>
          <w:noProof/>
          <w:sz w:val="16"/>
          <w:szCs w:val="16"/>
        </w:rPr>
        <w:t>[1]</w:t>
      </w:r>
      <w:r w:rsidR="00C017DF" w:rsidRPr="002059BE">
        <w:rPr>
          <w:rFonts w:ascii="Times New Roman" w:hAnsi="Times New Roman" w:cs="Times New Roman"/>
          <w:noProof/>
          <w:sz w:val="16"/>
          <w:szCs w:val="16"/>
        </w:rPr>
        <w:tab/>
        <w:t xml:space="preserve">S. C. Capaldi Arruda, A. L. Diniz Silva, R. Moretto Galazzi, R. Antunes Azevedo, and M. A. Zezzi Arruda, “Nanoparticles applied to plant science: A review,” </w:t>
      </w:r>
      <w:r w:rsidR="00C017DF" w:rsidRPr="002059BE">
        <w:rPr>
          <w:rFonts w:ascii="Times New Roman" w:hAnsi="Times New Roman" w:cs="Times New Roman"/>
          <w:i/>
          <w:iCs/>
          <w:noProof/>
          <w:sz w:val="16"/>
          <w:szCs w:val="16"/>
        </w:rPr>
        <w:t>Talanta</w:t>
      </w:r>
      <w:r w:rsidR="00C017DF" w:rsidRPr="002059BE">
        <w:rPr>
          <w:rFonts w:ascii="Times New Roman" w:hAnsi="Times New Roman" w:cs="Times New Roman"/>
          <w:noProof/>
          <w:sz w:val="16"/>
          <w:szCs w:val="16"/>
        </w:rPr>
        <w:t>, vol. 131, pp. 693–705, Jan. 2015, doi: 10.1016/j.talanta.2014.08.050.</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[2]</w:t>
      </w:r>
      <w:r w:rsidRPr="002059BE">
        <w:rPr>
          <w:rFonts w:ascii="Times New Roman" w:hAnsi="Times New Roman" w:cs="Times New Roman"/>
          <w:noProof/>
          <w:sz w:val="16"/>
          <w:szCs w:val="16"/>
        </w:rPr>
        <w:tab/>
        <w:t xml:space="preserve">H. Mirzaei and M. Darroudi, “Zinc oxide nanoparticles: Biological synthesis and biomedical applications,” </w:t>
      </w:r>
      <w:r w:rsidRPr="002059BE">
        <w:rPr>
          <w:rFonts w:ascii="Times New Roman" w:hAnsi="Times New Roman" w:cs="Times New Roman"/>
          <w:i/>
          <w:iCs/>
          <w:noProof/>
          <w:sz w:val="16"/>
          <w:szCs w:val="16"/>
        </w:rPr>
        <w:t>Ceram. Int.</w:t>
      </w:r>
      <w:r w:rsidRPr="002059BE">
        <w:rPr>
          <w:rFonts w:ascii="Times New Roman" w:hAnsi="Times New Roman" w:cs="Times New Roman"/>
          <w:noProof/>
          <w:sz w:val="16"/>
          <w:szCs w:val="16"/>
        </w:rPr>
        <w:t>, vol. 43, no. 1, pp. 907–914, Jan. 2017, doi: 10.1016/j.ceramint.2016.10.051.</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[3]</w:t>
      </w:r>
      <w:r w:rsidRPr="002059BE">
        <w:rPr>
          <w:rFonts w:ascii="Times New Roman" w:hAnsi="Times New Roman" w:cs="Times New Roman"/>
          <w:noProof/>
          <w:sz w:val="16"/>
          <w:szCs w:val="16"/>
        </w:rPr>
        <w:tab/>
        <w:t xml:space="preserve">H. Agarwal, S. Venkat Kumar, and S. Rajeshkumar, “A review on green synthesis of zinc oxide nanoparticles – An eco-friendly approach,” </w:t>
      </w:r>
      <w:r w:rsidRPr="002059BE">
        <w:rPr>
          <w:rFonts w:ascii="Times New Roman" w:hAnsi="Times New Roman" w:cs="Times New Roman"/>
          <w:i/>
          <w:iCs/>
          <w:noProof/>
          <w:sz w:val="16"/>
          <w:szCs w:val="16"/>
        </w:rPr>
        <w:t>Resour. Technol.</w:t>
      </w:r>
      <w:r w:rsidRPr="002059BE">
        <w:rPr>
          <w:rFonts w:ascii="Times New Roman" w:hAnsi="Times New Roman" w:cs="Times New Roman"/>
          <w:noProof/>
          <w:sz w:val="16"/>
          <w:szCs w:val="16"/>
        </w:rPr>
        <w:t>, vol. 3, no. 4, pp. 406–413, Dec. 2017, doi: 10.1016/j.reffit.2017.03.002.</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[4]</w:t>
      </w:r>
      <w:r w:rsidRPr="002059BE">
        <w:rPr>
          <w:rFonts w:ascii="Times New Roman" w:hAnsi="Times New Roman" w:cs="Times New Roman"/>
          <w:noProof/>
          <w:sz w:val="16"/>
          <w:szCs w:val="16"/>
        </w:rPr>
        <w:tab/>
        <w:t xml:space="preserve">H. Abdul Salam, R. Sivaraj, and R. Venckatesh, “Green synthesis and characterization of zinc oxide nanoparticles from Ocimum basilicum L. var. purpurascens Benth.-Lamiaceae leaf extract,” </w:t>
      </w:r>
      <w:r w:rsidRPr="002059BE">
        <w:rPr>
          <w:rFonts w:ascii="Times New Roman" w:hAnsi="Times New Roman" w:cs="Times New Roman"/>
          <w:i/>
          <w:iCs/>
          <w:noProof/>
          <w:sz w:val="16"/>
          <w:szCs w:val="16"/>
        </w:rPr>
        <w:t>Mater. Lett.</w:t>
      </w:r>
      <w:r w:rsidRPr="002059BE">
        <w:rPr>
          <w:rFonts w:ascii="Times New Roman" w:hAnsi="Times New Roman" w:cs="Times New Roman"/>
          <w:noProof/>
          <w:sz w:val="16"/>
          <w:szCs w:val="16"/>
        </w:rPr>
        <w:t>, vol. 131, pp. 16–18, Sep. 2014, doi: 10.1016/j.matlet.2014.05.033.</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[5]</w:t>
      </w:r>
      <w:r w:rsidRPr="002059BE">
        <w:rPr>
          <w:rFonts w:ascii="Times New Roman" w:hAnsi="Times New Roman" w:cs="Times New Roman"/>
          <w:noProof/>
          <w:sz w:val="16"/>
          <w:szCs w:val="16"/>
        </w:rPr>
        <w:tab/>
        <w:t xml:space="preserve">R. Khursheed </w:t>
      </w:r>
      <w:r w:rsidRPr="002059BE">
        <w:rPr>
          <w:rFonts w:ascii="Times New Roman" w:hAnsi="Times New Roman" w:cs="Times New Roman"/>
          <w:i/>
          <w:iCs/>
          <w:noProof/>
          <w:sz w:val="16"/>
          <w:szCs w:val="16"/>
        </w:rPr>
        <w:t>et al.</w:t>
      </w:r>
      <w:r w:rsidRPr="002059BE">
        <w:rPr>
          <w:rFonts w:ascii="Times New Roman" w:hAnsi="Times New Roman" w:cs="Times New Roman"/>
          <w:noProof/>
          <w:sz w:val="16"/>
          <w:szCs w:val="16"/>
        </w:rPr>
        <w:t xml:space="preserve">, “Biomedical applications of metallic nanoparticles in cancer: Current status and future perspectives,” </w:t>
      </w:r>
      <w:r w:rsidRPr="002059BE">
        <w:rPr>
          <w:rFonts w:ascii="Times New Roman" w:hAnsi="Times New Roman" w:cs="Times New Roman"/>
          <w:i/>
          <w:iCs/>
          <w:noProof/>
          <w:sz w:val="16"/>
          <w:szCs w:val="16"/>
        </w:rPr>
        <w:t>Biomed. Pharmacother.</w:t>
      </w:r>
      <w:r w:rsidRPr="002059BE">
        <w:rPr>
          <w:rFonts w:ascii="Times New Roman" w:hAnsi="Times New Roman" w:cs="Times New Roman"/>
          <w:noProof/>
          <w:sz w:val="16"/>
          <w:szCs w:val="16"/>
        </w:rPr>
        <w:t>, vol. 150, p. 112951, Jun. 2022, doi: 10.1016/j.biopha.2022.112951.</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[6]</w:t>
      </w:r>
      <w:r w:rsidRPr="002059BE">
        <w:rPr>
          <w:rFonts w:ascii="Times New Roman" w:hAnsi="Times New Roman" w:cs="Times New Roman"/>
          <w:noProof/>
          <w:sz w:val="16"/>
          <w:szCs w:val="16"/>
        </w:rPr>
        <w:tab/>
        <w:t xml:space="preserve">S. K. Chandraker, M. K. Ghosh, M. Lal, T. K. Ghorai, and R. Shukla, “Colorimetric sensing of Fe </w:t>
      </w:r>
      <w:r w:rsidRPr="002059BE">
        <w:rPr>
          <w:rFonts w:ascii="Times New Roman" w:hAnsi="Times New Roman" w:cs="Times New Roman"/>
          <w:noProof/>
          <w:sz w:val="16"/>
          <w:szCs w:val="16"/>
          <w:vertAlign w:val="superscript"/>
        </w:rPr>
        <w:t>3+</w:t>
      </w:r>
      <w:r w:rsidRPr="002059BE">
        <w:rPr>
          <w:rFonts w:ascii="Times New Roman" w:hAnsi="Times New Roman" w:cs="Times New Roman"/>
          <w:noProof/>
          <w:sz w:val="16"/>
          <w:szCs w:val="16"/>
        </w:rPr>
        <w:t xml:space="preserve"> and Hg </w:t>
      </w:r>
      <w:r w:rsidRPr="002059BE">
        <w:rPr>
          <w:rFonts w:ascii="Times New Roman" w:hAnsi="Times New Roman" w:cs="Times New Roman"/>
          <w:noProof/>
          <w:sz w:val="16"/>
          <w:szCs w:val="16"/>
          <w:vertAlign w:val="superscript"/>
        </w:rPr>
        <w:t>2+</w:t>
      </w:r>
      <w:r w:rsidRPr="002059BE">
        <w:rPr>
          <w:rFonts w:ascii="Times New Roman" w:hAnsi="Times New Roman" w:cs="Times New Roman"/>
          <w:noProof/>
          <w:sz w:val="16"/>
          <w:szCs w:val="16"/>
        </w:rPr>
        <w:t xml:space="preserve"> and photocatalytic activity of green synthesized silver nanoparticles from the leaf extract of </w:t>
      </w:r>
      <w:r w:rsidRPr="002059BE">
        <w:rPr>
          <w:rFonts w:ascii="Times New Roman" w:hAnsi="Times New Roman" w:cs="Times New Roman"/>
          <w:i/>
          <w:iCs/>
          <w:noProof/>
          <w:sz w:val="16"/>
          <w:szCs w:val="16"/>
        </w:rPr>
        <w:t>Sonchus arvensis</w:t>
      </w:r>
      <w:r w:rsidRPr="002059BE">
        <w:rPr>
          <w:rFonts w:ascii="Times New Roman" w:hAnsi="Times New Roman" w:cs="Times New Roman"/>
          <w:noProof/>
          <w:sz w:val="16"/>
          <w:szCs w:val="16"/>
        </w:rPr>
        <w:t xml:space="preserve"> L.,” </w:t>
      </w:r>
      <w:r w:rsidRPr="002059BE">
        <w:rPr>
          <w:rFonts w:ascii="Times New Roman" w:hAnsi="Times New Roman" w:cs="Times New Roman"/>
          <w:i/>
          <w:iCs/>
          <w:noProof/>
          <w:sz w:val="16"/>
          <w:szCs w:val="16"/>
        </w:rPr>
        <w:t>New J. Chem.</w:t>
      </w:r>
      <w:r w:rsidRPr="002059BE">
        <w:rPr>
          <w:rFonts w:ascii="Times New Roman" w:hAnsi="Times New Roman" w:cs="Times New Roman"/>
          <w:noProof/>
          <w:sz w:val="16"/>
          <w:szCs w:val="16"/>
        </w:rPr>
        <w:t>, vol. 43, no. 46, pp. 18175–18183, 2019, doi: 10.1039/C9NJ01338E.</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[7]</w:t>
      </w:r>
      <w:r w:rsidRPr="002059BE">
        <w:rPr>
          <w:rFonts w:ascii="Times New Roman" w:hAnsi="Times New Roman" w:cs="Times New Roman"/>
          <w:noProof/>
          <w:sz w:val="16"/>
          <w:szCs w:val="16"/>
        </w:rPr>
        <w:tab/>
        <w:t xml:space="preserve">M. Sharma, J. Singh, and S. Basu, “Efficient metal ion adsorption and photodegradation of Rhodamine-B by hierarchical porous Fe-Ni@SiO2 monolith,” </w:t>
      </w:r>
      <w:r w:rsidRPr="002059BE">
        <w:rPr>
          <w:rFonts w:ascii="Times New Roman" w:hAnsi="Times New Roman" w:cs="Times New Roman"/>
          <w:i/>
          <w:iCs/>
          <w:noProof/>
          <w:sz w:val="16"/>
          <w:szCs w:val="16"/>
        </w:rPr>
        <w:t>Microchem. J.</w:t>
      </w:r>
      <w:r w:rsidRPr="002059BE">
        <w:rPr>
          <w:rFonts w:ascii="Times New Roman" w:hAnsi="Times New Roman" w:cs="Times New Roman"/>
          <w:noProof/>
          <w:sz w:val="16"/>
          <w:szCs w:val="16"/>
        </w:rPr>
        <w:t>, vol. 145, pp. 708–717, Mar. 2019, doi: 10.1016/j.microc.2018.11.042.</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[8]</w:t>
      </w:r>
      <w:r w:rsidRPr="002059BE">
        <w:rPr>
          <w:rFonts w:ascii="Times New Roman" w:hAnsi="Times New Roman" w:cs="Times New Roman"/>
          <w:noProof/>
          <w:sz w:val="16"/>
          <w:szCs w:val="16"/>
        </w:rPr>
        <w:tab/>
        <w:t xml:space="preserve">T. Bavani </w:t>
      </w:r>
      <w:r w:rsidRPr="002059BE">
        <w:rPr>
          <w:rFonts w:ascii="Times New Roman" w:hAnsi="Times New Roman" w:cs="Times New Roman"/>
          <w:i/>
          <w:iCs/>
          <w:noProof/>
          <w:sz w:val="16"/>
          <w:szCs w:val="16"/>
        </w:rPr>
        <w:t>et al.</w:t>
      </w:r>
      <w:r w:rsidRPr="002059BE">
        <w:rPr>
          <w:rFonts w:ascii="Times New Roman" w:hAnsi="Times New Roman" w:cs="Times New Roman"/>
          <w:noProof/>
          <w:sz w:val="16"/>
          <w:szCs w:val="16"/>
        </w:rPr>
        <w:t xml:space="preserve">, “One-pot synthesis of bismuth yttrium tungstate nanosheet decorated 3D-BiOBr nanoflower heterostructure with enhanced visible light photocatalytic activity,” </w:t>
      </w:r>
      <w:r w:rsidRPr="002059BE">
        <w:rPr>
          <w:rFonts w:ascii="Times New Roman" w:hAnsi="Times New Roman" w:cs="Times New Roman"/>
          <w:i/>
          <w:iCs/>
          <w:noProof/>
          <w:sz w:val="16"/>
          <w:szCs w:val="16"/>
        </w:rPr>
        <w:t>Chemosphere</w:t>
      </w:r>
      <w:r w:rsidRPr="002059BE">
        <w:rPr>
          <w:rFonts w:ascii="Times New Roman" w:hAnsi="Times New Roman" w:cs="Times New Roman"/>
          <w:noProof/>
          <w:sz w:val="16"/>
          <w:szCs w:val="16"/>
        </w:rPr>
        <w:t>, vol. 297, p. 133993, Jun. 2022, doi: 10.1016/j.chemosphere.2022.133993.</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[9]</w:t>
      </w:r>
      <w:r w:rsidRPr="002059BE">
        <w:rPr>
          <w:rFonts w:ascii="Times New Roman" w:hAnsi="Times New Roman" w:cs="Times New Roman"/>
          <w:noProof/>
          <w:sz w:val="16"/>
          <w:szCs w:val="16"/>
        </w:rPr>
        <w:tab/>
        <w:t xml:space="preserve">I. P. Sahu, D. P. Bisen, R. K. Tamrakar, K. V. R. Murthy, and M. Mohapatra, “Luminescence studies on the europium doped strontium metasilicate phosphor prepared by solid state reaction method,” </w:t>
      </w:r>
      <w:r w:rsidRPr="002059BE">
        <w:rPr>
          <w:rFonts w:ascii="Times New Roman" w:hAnsi="Times New Roman" w:cs="Times New Roman"/>
          <w:i/>
          <w:iCs/>
          <w:noProof/>
          <w:sz w:val="16"/>
          <w:szCs w:val="16"/>
        </w:rPr>
        <w:t>J. Sci. Adv. Mater. Devices</w:t>
      </w:r>
      <w:r w:rsidRPr="002059BE">
        <w:rPr>
          <w:rFonts w:ascii="Times New Roman" w:hAnsi="Times New Roman" w:cs="Times New Roman"/>
          <w:noProof/>
          <w:sz w:val="16"/>
          <w:szCs w:val="16"/>
        </w:rPr>
        <w:t>, vol. 2, no. 1, pp. 59–68, Mar. 2017, doi: 10.1016/j.jsamd.2017.01.001.</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[10]</w:t>
      </w:r>
      <w:r w:rsidRPr="002059BE">
        <w:rPr>
          <w:rFonts w:ascii="Times New Roman" w:hAnsi="Times New Roman" w:cs="Times New Roman"/>
          <w:noProof/>
          <w:sz w:val="16"/>
          <w:szCs w:val="16"/>
        </w:rPr>
        <w:tab/>
        <w:t xml:space="preserve">B. Parasuraman, B. Kandasamy, V. Vasudevan, and P. Thangavelu, “Enhanced dye degradation performance enabled by swift electron mediator decorated WO3/g-C3N4/V2O5 hybrid nanomaterials,” </w:t>
      </w:r>
      <w:r w:rsidRPr="002059BE">
        <w:rPr>
          <w:rFonts w:ascii="Times New Roman" w:hAnsi="Times New Roman" w:cs="Times New Roman"/>
          <w:i/>
          <w:iCs/>
          <w:noProof/>
          <w:sz w:val="16"/>
          <w:szCs w:val="16"/>
        </w:rPr>
        <w:t>Environ. Sci. Pollut. Res.</w:t>
      </w:r>
      <w:r w:rsidRPr="002059BE">
        <w:rPr>
          <w:rFonts w:ascii="Times New Roman" w:hAnsi="Times New Roman" w:cs="Times New Roman"/>
          <w:noProof/>
          <w:sz w:val="16"/>
          <w:szCs w:val="16"/>
        </w:rPr>
        <w:t>, Jun. 2023, doi: 10.1007/s11356-023-28200-w.</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[11]</w:t>
      </w:r>
      <w:r w:rsidRPr="002059BE">
        <w:rPr>
          <w:rFonts w:ascii="Times New Roman" w:hAnsi="Times New Roman" w:cs="Times New Roman"/>
          <w:noProof/>
          <w:sz w:val="16"/>
          <w:szCs w:val="16"/>
        </w:rPr>
        <w:tab/>
        <w:t xml:space="preserve">A. N. MARQUES JUNIOR </w:t>
      </w:r>
      <w:r w:rsidRPr="002059BE">
        <w:rPr>
          <w:rFonts w:ascii="Times New Roman" w:hAnsi="Times New Roman" w:cs="Times New Roman"/>
          <w:i/>
          <w:iCs/>
          <w:noProof/>
          <w:sz w:val="16"/>
          <w:szCs w:val="16"/>
        </w:rPr>
        <w:t>et al.</w:t>
      </w:r>
      <w:r w:rsidRPr="002059BE">
        <w:rPr>
          <w:rFonts w:ascii="Times New Roman" w:hAnsi="Times New Roman" w:cs="Times New Roman"/>
          <w:noProof/>
          <w:sz w:val="16"/>
          <w:szCs w:val="16"/>
        </w:rPr>
        <w:t xml:space="preserve">, “Tracking atmospheric dispersion of metals in Rio de Janeiro Metropolitan region (Brazil) with epiphytes as bioindicators,” </w:t>
      </w:r>
      <w:r w:rsidRPr="002059BE">
        <w:rPr>
          <w:rFonts w:ascii="Times New Roman" w:hAnsi="Times New Roman" w:cs="Times New Roman"/>
          <w:i/>
          <w:iCs/>
          <w:noProof/>
          <w:sz w:val="16"/>
          <w:szCs w:val="16"/>
        </w:rPr>
        <w:t>An. Acad. Bras. Cienc.</w:t>
      </w:r>
      <w:r w:rsidRPr="002059BE">
        <w:rPr>
          <w:rFonts w:ascii="Times New Roman" w:hAnsi="Times New Roman" w:cs="Times New Roman"/>
          <w:noProof/>
          <w:sz w:val="16"/>
          <w:szCs w:val="16"/>
        </w:rPr>
        <w:t>, vol. 90, no. 3, pp. 2991–3005, Sep. 2018, doi: 10.1590/0001-3765201820170905.</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[12]</w:t>
      </w:r>
      <w:r w:rsidRPr="002059BE">
        <w:rPr>
          <w:rFonts w:ascii="Times New Roman" w:hAnsi="Times New Roman" w:cs="Times New Roman"/>
          <w:noProof/>
          <w:sz w:val="16"/>
          <w:szCs w:val="16"/>
        </w:rPr>
        <w:tab/>
        <w:t xml:space="preserve">M. G. Neelavannan, M. Revathi, and C. Ahmed Basha, “Photocatalytic and electrochemical combined treatment of textile wash water,” </w:t>
      </w:r>
      <w:r w:rsidRPr="002059BE">
        <w:rPr>
          <w:rFonts w:ascii="Times New Roman" w:hAnsi="Times New Roman" w:cs="Times New Roman"/>
          <w:i/>
          <w:iCs/>
          <w:noProof/>
          <w:sz w:val="16"/>
          <w:szCs w:val="16"/>
        </w:rPr>
        <w:t>J. Hazard. Mater.</w:t>
      </w:r>
      <w:r w:rsidRPr="002059BE">
        <w:rPr>
          <w:rFonts w:ascii="Times New Roman" w:hAnsi="Times New Roman" w:cs="Times New Roman"/>
          <w:noProof/>
          <w:sz w:val="16"/>
          <w:szCs w:val="16"/>
        </w:rPr>
        <w:t>, vol. 149, no. 2, pp. 371–378, Oct. 2007, doi: 10.1016/j.jhazmat.2007.04.025.</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[13]</w:t>
      </w:r>
      <w:r w:rsidRPr="002059BE">
        <w:rPr>
          <w:rFonts w:ascii="Times New Roman" w:hAnsi="Times New Roman" w:cs="Times New Roman"/>
          <w:noProof/>
          <w:sz w:val="16"/>
          <w:szCs w:val="16"/>
        </w:rPr>
        <w:tab/>
        <w:t xml:space="preserve">A. Akhundi and A. Habibi-Yangjeh, “Ternary g-C3N4/ZnO/AgCl nanocomposites: Synergistic collaboration on visible-light-driven activity in photodegradation of an organic pollutant,” </w:t>
      </w:r>
      <w:r w:rsidRPr="002059BE">
        <w:rPr>
          <w:rFonts w:ascii="Times New Roman" w:hAnsi="Times New Roman" w:cs="Times New Roman"/>
          <w:i/>
          <w:iCs/>
          <w:noProof/>
          <w:sz w:val="16"/>
          <w:szCs w:val="16"/>
        </w:rPr>
        <w:t>Appl. Surf. Sci.</w:t>
      </w:r>
      <w:r w:rsidRPr="002059BE">
        <w:rPr>
          <w:rFonts w:ascii="Times New Roman" w:hAnsi="Times New Roman" w:cs="Times New Roman"/>
          <w:noProof/>
          <w:sz w:val="16"/>
          <w:szCs w:val="16"/>
        </w:rPr>
        <w:t>, vol. 358, pp. 261–269, Dec. 2015, doi: 10.1016/j.apsusc.2015.08.149.</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[14]</w:t>
      </w:r>
      <w:r w:rsidRPr="002059BE">
        <w:rPr>
          <w:rFonts w:ascii="Times New Roman" w:hAnsi="Times New Roman" w:cs="Times New Roman"/>
          <w:noProof/>
          <w:sz w:val="16"/>
          <w:szCs w:val="16"/>
        </w:rPr>
        <w:tab/>
        <w:t xml:space="preserve">Y. Anjaneyulu, N. Sreedhara Chary, and D. Samuel Suman Raj, “Decolourization of Industrial Effluents – Available Methods and Emerging Technologies – A Review,” </w:t>
      </w:r>
      <w:r w:rsidRPr="002059BE">
        <w:rPr>
          <w:rFonts w:ascii="Times New Roman" w:hAnsi="Times New Roman" w:cs="Times New Roman"/>
          <w:i/>
          <w:iCs/>
          <w:noProof/>
          <w:sz w:val="16"/>
          <w:szCs w:val="16"/>
        </w:rPr>
        <w:t>Rev. Environ. Sci. Bio/Technology</w:t>
      </w:r>
      <w:r w:rsidRPr="002059BE">
        <w:rPr>
          <w:rFonts w:ascii="Times New Roman" w:hAnsi="Times New Roman" w:cs="Times New Roman"/>
          <w:noProof/>
          <w:sz w:val="16"/>
          <w:szCs w:val="16"/>
        </w:rPr>
        <w:t>, vol. 4, no. 4, pp. 245–273, Nov. 2005, doi: 10.1007/s11157-005-1246-z.</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[15]</w:t>
      </w:r>
      <w:r w:rsidRPr="002059BE">
        <w:rPr>
          <w:rFonts w:ascii="Times New Roman" w:hAnsi="Times New Roman" w:cs="Times New Roman"/>
          <w:noProof/>
          <w:sz w:val="16"/>
          <w:szCs w:val="16"/>
        </w:rPr>
        <w:tab/>
        <w:t xml:space="preserve">Y. Chang, X. Liu, A. Cai, S. Xing, and Z. Ma, “Glycine-assisted synthesis of mesoporous TiO2 nanostructures with improved photocatalytic activity,” </w:t>
      </w:r>
      <w:r w:rsidRPr="002059BE">
        <w:rPr>
          <w:rFonts w:ascii="Times New Roman" w:hAnsi="Times New Roman" w:cs="Times New Roman"/>
          <w:i/>
          <w:iCs/>
          <w:noProof/>
          <w:sz w:val="16"/>
          <w:szCs w:val="16"/>
        </w:rPr>
        <w:t>Ceram. Int.</w:t>
      </w:r>
      <w:r w:rsidRPr="002059BE">
        <w:rPr>
          <w:rFonts w:ascii="Times New Roman" w:hAnsi="Times New Roman" w:cs="Times New Roman"/>
          <w:noProof/>
          <w:sz w:val="16"/>
          <w:szCs w:val="16"/>
        </w:rPr>
        <w:t>, vol. 40, no. 9, pp. 14765–14768, Nov. 2014, doi: 10.1016/j.ceramint.2014.06.066.</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[16]</w:t>
      </w:r>
      <w:r w:rsidRPr="002059BE">
        <w:rPr>
          <w:rFonts w:ascii="Times New Roman" w:hAnsi="Times New Roman" w:cs="Times New Roman"/>
          <w:noProof/>
          <w:sz w:val="16"/>
          <w:szCs w:val="16"/>
        </w:rPr>
        <w:tab/>
        <w:t xml:space="preserve">L. S. Cavalcante, J. C. Sczancoski, N. C. Batista, E. Longo, J. A. Varela, and M. O. Orlandi, “Growth mechanism and photocatalytic properties of SrWO4 microcrystals synthesized by injection of ions into a hot aqueous solution,” </w:t>
      </w:r>
      <w:r w:rsidRPr="002059BE">
        <w:rPr>
          <w:rFonts w:ascii="Times New Roman" w:hAnsi="Times New Roman" w:cs="Times New Roman"/>
          <w:i/>
          <w:iCs/>
          <w:noProof/>
          <w:sz w:val="16"/>
          <w:szCs w:val="16"/>
        </w:rPr>
        <w:t>Adv. Powder Technol.</w:t>
      </w:r>
      <w:r w:rsidRPr="002059BE">
        <w:rPr>
          <w:rFonts w:ascii="Times New Roman" w:hAnsi="Times New Roman" w:cs="Times New Roman"/>
          <w:noProof/>
          <w:sz w:val="16"/>
          <w:szCs w:val="16"/>
        </w:rPr>
        <w:t>, vol. 24, no. 1, pp. 344–353, Jan. 2013, doi: 10.1016/j.apt.2012.08.007.</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[17]</w:t>
      </w:r>
      <w:r w:rsidRPr="002059BE">
        <w:rPr>
          <w:rFonts w:ascii="Times New Roman" w:hAnsi="Times New Roman" w:cs="Times New Roman"/>
          <w:noProof/>
          <w:sz w:val="16"/>
          <w:szCs w:val="16"/>
        </w:rPr>
        <w:tab/>
        <w:t xml:space="preserve">K. N. Kumar, L. Vijayalakshmi, J. Lim, and J. Choi, “Dazzling green luminescent and biocompatible Tb3+ -activated lanthanum tungstate nanophosphors for group-III evaluation of latent fingerprints and anticancer applications,” </w:t>
      </w:r>
      <w:r w:rsidRPr="002059BE">
        <w:rPr>
          <w:rFonts w:ascii="Times New Roman" w:hAnsi="Times New Roman" w:cs="Times New Roman"/>
          <w:i/>
          <w:iCs/>
          <w:noProof/>
          <w:sz w:val="16"/>
          <w:szCs w:val="16"/>
        </w:rPr>
        <w:t>J. Alloys Compd.</w:t>
      </w:r>
      <w:r w:rsidRPr="002059BE">
        <w:rPr>
          <w:rFonts w:ascii="Times New Roman" w:hAnsi="Times New Roman" w:cs="Times New Roman"/>
          <w:noProof/>
          <w:sz w:val="16"/>
          <w:szCs w:val="16"/>
        </w:rPr>
        <w:t>, vol. 959, p. 170415, Oct. 2023, doi: 10.1016/j.jallcom.2023.170415.</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[18]</w:t>
      </w:r>
      <w:r w:rsidRPr="002059BE">
        <w:rPr>
          <w:rFonts w:ascii="Times New Roman" w:hAnsi="Times New Roman" w:cs="Times New Roman"/>
          <w:noProof/>
          <w:sz w:val="16"/>
          <w:szCs w:val="16"/>
        </w:rPr>
        <w:tab/>
        <w:t xml:space="preserve">A. Elaouni, M. El Ouardi, A. BaQais, M. Arab, M. Saadi, and H. Ait Ahsaine, “Bismuth tungstate Bi </w:t>
      </w:r>
      <w:r w:rsidRPr="002059BE">
        <w:rPr>
          <w:rFonts w:ascii="Times New Roman" w:hAnsi="Times New Roman" w:cs="Times New Roman"/>
          <w:noProof/>
          <w:sz w:val="16"/>
          <w:szCs w:val="16"/>
          <w:vertAlign w:val="subscript"/>
        </w:rPr>
        <w:t>2</w:t>
      </w:r>
      <w:r w:rsidRPr="002059BE">
        <w:rPr>
          <w:rFonts w:ascii="Times New Roman" w:hAnsi="Times New Roman" w:cs="Times New Roman"/>
          <w:noProof/>
          <w:sz w:val="16"/>
          <w:szCs w:val="16"/>
        </w:rPr>
        <w:t xml:space="preserve"> WO </w:t>
      </w:r>
      <w:r w:rsidRPr="002059BE">
        <w:rPr>
          <w:rFonts w:ascii="Times New Roman" w:hAnsi="Times New Roman" w:cs="Times New Roman"/>
          <w:noProof/>
          <w:sz w:val="16"/>
          <w:szCs w:val="16"/>
          <w:vertAlign w:val="subscript"/>
        </w:rPr>
        <w:t>6</w:t>
      </w:r>
      <w:r w:rsidRPr="002059BE">
        <w:rPr>
          <w:rFonts w:ascii="Times New Roman" w:hAnsi="Times New Roman" w:cs="Times New Roman"/>
          <w:noProof/>
          <w:sz w:val="16"/>
          <w:szCs w:val="16"/>
        </w:rPr>
        <w:t xml:space="preserve"> : a review on structural, photophysical and photocatalytic properties,” </w:t>
      </w:r>
      <w:r w:rsidRPr="002059BE">
        <w:rPr>
          <w:rFonts w:ascii="Times New Roman" w:hAnsi="Times New Roman" w:cs="Times New Roman"/>
          <w:i/>
          <w:iCs/>
          <w:noProof/>
          <w:sz w:val="16"/>
          <w:szCs w:val="16"/>
        </w:rPr>
        <w:t>RSC Adv.</w:t>
      </w:r>
      <w:r w:rsidRPr="002059BE">
        <w:rPr>
          <w:rFonts w:ascii="Times New Roman" w:hAnsi="Times New Roman" w:cs="Times New Roman"/>
          <w:noProof/>
          <w:sz w:val="16"/>
          <w:szCs w:val="16"/>
        </w:rPr>
        <w:t>, vol. 13, no. 26, pp. 17476–17494, 2023, doi: 10.1039/D3RA01987J.</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[19]</w:t>
      </w:r>
      <w:r w:rsidRPr="002059BE">
        <w:rPr>
          <w:rFonts w:ascii="Times New Roman" w:hAnsi="Times New Roman" w:cs="Times New Roman"/>
          <w:noProof/>
          <w:sz w:val="16"/>
          <w:szCs w:val="16"/>
        </w:rPr>
        <w:tab/>
        <w:t xml:space="preserve">V. Sasikala, P. Karthik, S. Ravichandran, N. Prakash, J. Rajesh, and A. Mukkannan, “Effective removal of organic dyes using novel MnWO4 incorporated CA/PCL nanocomposite membranes,” </w:t>
      </w:r>
      <w:r w:rsidRPr="002059BE">
        <w:rPr>
          <w:rFonts w:ascii="Times New Roman" w:hAnsi="Times New Roman" w:cs="Times New Roman"/>
          <w:i/>
          <w:iCs/>
          <w:noProof/>
          <w:sz w:val="16"/>
          <w:szCs w:val="16"/>
        </w:rPr>
        <w:t>Surfaces and Interfaces</w:t>
      </w:r>
      <w:r w:rsidRPr="002059BE">
        <w:rPr>
          <w:rFonts w:ascii="Times New Roman" w:hAnsi="Times New Roman" w:cs="Times New Roman"/>
          <w:noProof/>
          <w:sz w:val="16"/>
          <w:szCs w:val="16"/>
        </w:rPr>
        <w:t>, vol. 40, p. 103008, Aug. 2023, doi: 10.1016/j.surfin.2023.103008.</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[20]</w:t>
      </w:r>
      <w:r w:rsidRPr="002059BE">
        <w:rPr>
          <w:rFonts w:ascii="Times New Roman" w:hAnsi="Times New Roman" w:cs="Times New Roman"/>
          <w:noProof/>
          <w:sz w:val="16"/>
          <w:szCs w:val="16"/>
        </w:rPr>
        <w:tab/>
        <w:t xml:space="preserve">R. Surakasi </w:t>
      </w:r>
      <w:r w:rsidRPr="002059BE">
        <w:rPr>
          <w:rFonts w:ascii="Times New Roman" w:hAnsi="Times New Roman" w:cs="Times New Roman"/>
          <w:i/>
          <w:iCs/>
          <w:noProof/>
          <w:sz w:val="16"/>
          <w:szCs w:val="16"/>
        </w:rPr>
        <w:t>et al.</w:t>
      </w:r>
      <w:r w:rsidRPr="002059BE">
        <w:rPr>
          <w:rFonts w:ascii="Times New Roman" w:hAnsi="Times New Roman" w:cs="Times New Roman"/>
          <w:noProof/>
          <w:sz w:val="16"/>
          <w:szCs w:val="16"/>
        </w:rPr>
        <w:t xml:space="preserve">, “Methylene Blue Dye Photodegradation during Synthesis and Characterization of WO3 Nanoparticles,” </w:t>
      </w:r>
      <w:r w:rsidRPr="002059BE">
        <w:rPr>
          <w:rFonts w:ascii="Times New Roman" w:hAnsi="Times New Roman" w:cs="Times New Roman"/>
          <w:i/>
          <w:iCs/>
          <w:noProof/>
          <w:sz w:val="16"/>
          <w:szCs w:val="16"/>
        </w:rPr>
        <w:t>Adsorpt. Sci. Technol.</w:t>
      </w:r>
      <w:r w:rsidRPr="002059BE">
        <w:rPr>
          <w:rFonts w:ascii="Times New Roman" w:hAnsi="Times New Roman" w:cs="Times New Roman"/>
          <w:noProof/>
          <w:sz w:val="16"/>
          <w:szCs w:val="16"/>
        </w:rPr>
        <w:t>, vol. 2022, pp. 1–10, Jul. 2022, doi: 10.1155/2022/2882048.</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[21]</w:t>
      </w:r>
      <w:r w:rsidRPr="002059BE">
        <w:rPr>
          <w:rFonts w:ascii="Times New Roman" w:hAnsi="Times New Roman" w:cs="Times New Roman"/>
          <w:noProof/>
          <w:sz w:val="16"/>
          <w:szCs w:val="16"/>
        </w:rPr>
        <w:tab/>
        <w:t xml:space="preserve">M. Fang, X. Tan, Z. Liu, B. Hu, and X. Wang, “Recent Progress on Metal-Enhanced Photocatalysis: A Review on the Mechanism,” </w:t>
      </w:r>
      <w:r w:rsidRPr="002059BE">
        <w:rPr>
          <w:rFonts w:ascii="Times New Roman" w:hAnsi="Times New Roman" w:cs="Times New Roman"/>
          <w:i/>
          <w:iCs/>
          <w:noProof/>
          <w:sz w:val="16"/>
          <w:szCs w:val="16"/>
        </w:rPr>
        <w:t>Research</w:t>
      </w:r>
      <w:r w:rsidRPr="002059BE">
        <w:rPr>
          <w:rFonts w:ascii="Times New Roman" w:hAnsi="Times New Roman" w:cs="Times New Roman"/>
          <w:noProof/>
          <w:sz w:val="16"/>
          <w:szCs w:val="16"/>
        </w:rPr>
        <w:t>, vol. 2021, Jan. 2021, doi: 10.34133/2021/9794329.</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[22]</w:t>
      </w:r>
      <w:r w:rsidRPr="002059BE">
        <w:rPr>
          <w:rFonts w:ascii="Times New Roman" w:hAnsi="Times New Roman" w:cs="Times New Roman"/>
          <w:noProof/>
          <w:sz w:val="16"/>
          <w:szCs w:val="16"/>
        </w:rPr>
        <w:tab/>
        <w:t xml:space="preserve">J. Zhao, C. Chen, and W. Ma, “Photocatalytic Degradation of Organic Pollutants Under Visible Light Irradiation,” </w:t>
      </w:r>
      <w:r w:rsidRPr="002059BE">
        <w:rPr>
          <w:rFonts w:ascii="Times New Roman" w:hAnsi="Times New Roman" w:cs="Times New Roman"/>
          <w:i/>
          <w:iCs/>
          <w:noProof/>
          <w:sz w:val="16"/>
          <w:szCs w:val="16"/>
        </w:rPr>
        <w:t>Top. Catal.</w:t>
      </w:r>
      <w:r w:rsidRPr="002059BE">
        <w:rPr>
          <w:rFonts w:ascii="Times New Roman" w:hAnsi="Times New Roman" w:cs="Times New Roman"/>
          <w:noProof/>
          <w:sz w:val="16"/>
          <w:szCs w:val="16"/>
        </w:rPr>
        <w:t>, vol. 35, no. 3–4, pp. 269–278, Jul. 2005, doi: 10.1007/s11244-005-3834-0.</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[23]</w:t>
      </w:r>
      <w:r w:rsidRPr="002059BE">
        <w:rPr>
          <w:rFonts w:ascii="Times New Roman" w:hAnsi="Times New Roman" w:cs="Times New Roman"/>
          <w:noProof/>
          <w:sz w:val="16"/>
          <w:szCs w:val="16"/>
        </w:rPr>
        <w:tab/>
        <w:t xml:space="preserve">C. Galindo, P. Jacques, and A. Kalt, “Photodegradation of the aminoazobenzene acid orange 52 by three advanced oxidation processes: UV/H2O2, UV/TiO2 and VIS/TiO2,” </w:t>
      </w:r>
      <w:r w:rsidRPr="002059BE">
        <w:rPr>
          <w:rFonts w:ascii="Times New Roman" w:hAnsi="Times New Roman" w:cs="Times New Roman"/>
          <w:i/>
          <w:iCs/>
          <w:noProof/>
          <w:sz w:val="16"/>
          <w:szCs w:val="16"/>
        </w:rPr>
        <w:t>J. Photochem. Photobiol. A Chem.</w:t>
      </w:r>
      <w:r w:rsidRPr="002059BE">
        <w:rPr>
          <w:rFonts w:ascii="Times New Roman" w:hAnsi="Times New Roman" w:cs="Times New Roman"/>
          <w:noProof/>
          <w:sz w:val="16"/>
          <w:szCs w:val="16"/>
        </w:rPr>
        <w:t>, vol. 130, no. 1, pp. 35–47, Jan. 2000, doi: 10.1016/S1010-6030(99)00199-9.</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[24]</w:t>
      </w:r>
      <w:r w:rsidRPr="002059BE">
        <w:rPr>
          <w:rFonts w:ascii="Times New Roman" w:hAnsi="Times New Roman" w:cs="Times New Roman"/>
          <w:noProof/>
          <w:sz w:val="16"/>
          <w:szCs w:val="16"/>
        </w:rPr>
        <w:tab/>
        <w:t xml:space="preserve">K. B. Narayanan and N. Sakthivel, “Green synthesis of biogenic metal nanoparticles by terrestrial and aquatic phototrophic and heterotrophic eukaryotes and biocompatible agents,” </w:t>
      </w:r>
      <w:r w:rsidRPr="002059BE">
        <w:rPr>
          <w:rFonts w:ascii="Times New Roman" w:hAnsi="Times New Roman" w:cs="Times New Roman"/>
          <w:i/>
          <w:iCs/>
          <w:noProof/>
          <w:sz w:val="16"/>
          <w:szCs w:val="16"/>
        </w:rPr>
        <w:t>Adv. Colloid Interface Sci.</w:t>
      </w:r>
      <w:r w:rsidRPr="002059BE">
        <w:rPr>
          <w:rFonts w:ascii="Times New Roman" w:hAnsi="Times New Roman" w:cs="Times New Roman"/>
          <w:noProof/>
          <w:sz w:val="16"/>
          <w:szCs w:val="16"/>
        </w:rPr>
        <w:t>, vol. 169, no. 2, pp. 59–79, Dec. 2011, doi: 10.1016/j.cis.2011.08.004.</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[25]</w:t>
      </w:r>
      <w:r w:rsidRPr="002059BE">
        <w:rPr>
          <w:rFonts w:ascii="Times New Roman" w:hAnsi="Times New Roman" w:cs="Times New Roman"/>
          <w:noProof/>
          <w:sz w:val="16"/>
          <w:szCs w:val="16"/>
        </w:rPr>
        <w:tab/>
        <w:t xml:space="preserve">B. Li </w:t>
      </w:r>
      <w:r w:rsidRPr="002059BE">
        <w:rPr>
          <w:rFonts w:ascii="Times New Roman" w:hAnsi="Times New Roman" w:cs="Times New Roman"/>
          <w:i/>
          <w:iCs/>
          <w:noProof/>
          <w:sz w:val="16"/>
          <w:szCs w:val="16"/>
        </w:rPr>
        <w:t>et al.</w:t>
      </w:r>
      <w:r w:rsidRPr="002059BE">
        <w:rPr>
          <w:rFonts w:ascii="Times New Roman" w:hAnsi="Times New Roman" w:cs="Times New Roman"/>
          <w:noProof/>
          <w:sz w:val="16"/>
          <w:szCs w:val="16"/>
        </w:rPr>
        <w:t xml:space="preserve">, “Mesoporous cobalt tungstate nanoparticles for efficient and stable visible-light-driven photocatalytic CO2 reduction,” </w:t>
      </w:r>
      <w:r w:rsidRPr="002059BE">
        <w:rPr>
          <w:rFonts w:ascii="Times New Roman" w:hAnsi="Times New Roman" w:cs="Times New Roman"/>
          <w:i/>
          <w:iCs/>
          <w:noProof/>
          <w:sz w:val="16"/>
          <w:szCs w:val="16"/>
        </w:rPr>
        <w:t>Mater. Today Energy</w:t>
      </w:r>
      <w:r w:rsidRPr="002059BE">
        <w:rPr>
          <w:rFonts w:ascii="Times New Roman" w:hAnsi="Times New Roman" w:cs="Times New Roman"/>
          <w:noProof/>
          <w:sz w:val="16"/>
          <w:szCs w:val="16"/>
        </w:rPr>
        <w:t>, vol. 24, p. 100943, Mar. 2022, doi: 10.1016/j.mtener.2022.100943.</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[26]</w:t>
      </w:r>
      <w:r w:rsidRPr="002059BE">
        <w:rPr>
          <w:rFonts w:ascii="Times New Roman" w:hAnsi="Times New Roman" w:cs="Times New Roman"/>
          <w:noProof/>
          <w:sz w:val="16"/>
          <w:szCs w:val="16"/>
        </w:rPr>
        <w:tab/>
        <w:t xml:space="preserve">S. Ghazal, M. Mirzaee, and M. Darroudi, “Green synthesis of tungsten oxide (WO3) nanosheets and investigation of their photocatalytic and cytotoxicity effects,” </w:t>
      </w:r>
      <w:r w:rsidRPr="002059BE">
        <w:rPr>
          <w:rFonts w:ascii="Times New Roman" w:hAnsi="Times New Roman" w:cs="Times New Roman"/>
          <w:i/>
          <w:iCs/>
          <w:noProof/>
          <w:sz w:val="16"/>
          <w:szCs w:val="16"/>
        </w:rPr>
        <w:t>Micro Nano Lett.</w:t>
      </w:r>
      <w:r w:rsidRPr="002059BE">
        <w:rPr>
          <w:rFonts w:ascii="Times New Roman" w:hAnsi="Times New Roman" w:cs="Times New Roman"/>
          <w:noProof/>
          <w:sz w:val="16"/>
          <w:szCs w:val="16"/>
        </w:rPr>
        <w:t>, vol. 17, no. 11, pp. 286–298, Sep. 2022, doi: 10.1049/mna2.12134.</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[27]</w:t>
      </w:r>
      <w:r w:rsidRPr="002059BE">
        <w:rPr>
          <w:rFonts w:ascii="Times New Roman" w:hAnsi="Times New Roman" w:cs="Times New Roman"/>
          <w:noProof/>
          <w:sz w:val="16"/>
          <w:szCs w:val="16"/>
        </w:rPr>
        <w:tab/>
        <w:t xml:space="preserve">Y. A. Asratemedhin B. Habtemariam, “Synthesis of WO3 Nanoparticles using Rhamnus Prinoides Leaf Extract and Evaluation of its Antibacterial Activities,” </w:t>
      </w:r>
      <w:r w:rsidRPr="002059BE">
        <w:rPr>
          <w:rFonts w:ascii="Times New Roman" w:hAnsi="Times New Roman" w:cs="Times New Roman"/>
          <w:i/>
          <w:iCs/>
          <w:noProof/>
          <w:sz w:val="16"/>
          <w:szCs w:val="16"/>
        </w:rPr>
        <w:t>Biointerface Res. Appl. Chem.</w:t>
      </w:r>
      <w:r w:rsidRPr="002059BE">
        <w:rPr>
          <w:rFonts w:ascii="Times New Roman" w:hAnsi="Times New Roman" w:cs="Times New Roman"/>
          <w:noProof/>
          <w:sz w:val="16"/>
          <w:szCs w:val="16"/>
        </w:rPr>
        <w:t>, vol. 12, no. 1, pp. 529–536, Apr. 2021, doi: 10.33263/briac121.529536.</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[28]</w:t>
      </w:r>
      <w:r w:rsidRPr="002059BE">
        <w:rPr>
          <w:rFonts w:ascii="Times New Roman" w:hAnsi="Times New Roman" w:cs="Times New Roman"/>
          <w:noProof/>
          <w:sz w:val="16"/>
          <w:szCs w:val="16"/>
        </w:rPr>
        <w:tab/>
        <w:t xml:space="preserve">J. O. Tijani, O. Ugochukwu, L. A. Fadipe, M. T. Bankole, A. S. Abdulkareem, and W. D. Roos, “One-step green synthesis of WO 3 nanoparticles using Spondias mombin aqueous extract: effect of solution pH and calcination temperature,” </w:t>
      </w:r>
      <w:r w:rsidRPr="002059BE">
        <w:rPr>
          <w:rFonts w:ascii="Times New Roman" w:hAnsi="Times New Roman" w:cs="Times New Roman"/>
          <w:i/>
          <w:iCs/>
          <w:noProof/>
          <w:sz w:val="16"/>
          <w:szCs w:val="16"/>
        </w:rPr>
        <w:t>Appl. Phys. A Mater. Sci. Process.</w:t>
      </w:r>
      <w:r w:rsidRPr="002059BE">
        <w:rPr>
          <w:rFonts w:ascii="Times New Roman" w:hAnsi="Times New Roman" w:cs="Times New Roman"/>
          <w:noProof/>
          <w:sz w:val="16"/>
          <w:szCs w:val="16"/>
        </w:rPr>
        <w:t>, vol. 125, no. 3, Mar. 2019, doi: 10.1007/s00339-019-2450-y.</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[29]</w:t>
      </w:r>
      <w:r w:rsidRPr="002059BE">
        <w:rPr>
          <w:rFonts w:ascii="Times New Roman" w:hAnsi="Times New Roman" w:cs="Times New Roman"/>
          <w:noProof/>
          <w:sz w:val="16"/>
          <w:szCs w:val="16"/>
        </w:rPr>
        <w:tab/>
        <w:t xml:space="preserve">H. V. S. B. Azevêdo </w:t>
      </w:r>
      <w:r w:rsidRPr="002059BE">
        <w:rPr>
          <w:rFonts w:ascii="Times New Roman" w:hAnsi="Times New Roman" w:cs="Times New Roman"/>
          <w:i/>
          <w:iCs/>
          <w:noProof/>
          <w:sz w:val="16"/>
          <w:szCs w:val="16"/>
        </w:rPr>
        <w:t>et al.</w:t>
      </w:r>
      <w:r w:rsidRPr="002059BE">
        <w:rPr>
          <w:rFonts w:ascii="Times New Roman" w:hAnsi="Times New Roman" w:cs="Times New Roman"/>
          <w:noProof/>
          <w:sz w:val="16"/>
          <w:szCs w:val="16"/>
        </w:rPr>
        <w:t xml:space="preserve">, “Green synthesis of CoWO4 powders using agar-agar from red seaweed (Rhodophyta): Structure, magnetic properties and battery-like behavior,” </w:t>
      </w:r>
      <w:r w:rsidRPr="002059BE">
        <w:rPr>
          <w:rFonts w:ascii="Times New Roman" w:hAnsi="Times New Roman" w:cs="Times New Roman"/>
          <w:i/>
          <w:iCs/>
          <w:noProof/>
          <w:sz w:val="16"/>
          <w:szCs w:val="16"/>
        </w:rPr>
        <w:t>Mater. Chem. Phys.</w:t>
      </w:r>
      <w:r w:rsidRPr="002059BE">
        <w:rPr>
          <w:rFonts w:ascii="Times New Roman" w:hAnsi="Times New Roman" w:cs="Times New Roman"/>
          <w:noProof/>
          <w:sz w:val="16"/>
          <w:szCs w:val="16"/>
        </w:rPr>
        <w:t>, vol. 242, Feb. 2020, doi: 10.1016/j.matchemphys.2019.122544.</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[30]</w:t>
      </w:r>
      <w:r w:rsidRPr="002059BE">
        <w:rPr>
          <w:rFonts w:ascii="Times New Roman" w:hAnsi="Times New Roman" w:cs="Times New Roman"/>
          <w:noProof/>
          <w:sz w:val="16"/>
          <w:szCs w:val="16"/>
        </w:rPr>
        <w:tab/>
        <w:t xml:space="preserve">A. Karthika, C. Sudhakar, A. Suganthi, and M. Rajarajan, “Eco-friendly synthesis of aloe vera plant extract decorated iron tungstate nanorods immobilized Nafion for selective and sensitive determination of theophylline in blood serum, black tea and urine samples,” </w:t>
      </w:r>
      <w:r w:rsidRPr="002059BE">
        <w:rPr>
          <w:rFonts w:ascii="Times New Roman" w:hAnsi="Times New Roman" w:cs="Times New Roman"/>
          <w:i/>
          <w:iCs/>
          <w:noProof/>
          <w:sz w:val="16"/>
          <w:szCs w:val="16"/>
        </w:rPr>
        <w:t>J. Sci. Adv. Mater. Devices</w:t>
      </w:r>
      <w:r w:rsidRPr="002059BE">
        <w:rPr>
          <w:rFonts w:ascii="Times New Roman" w:hAnsi="Times New Roman" w:cs="Times New Roman"/>
          <w:noProof/>
          <w:sz w:val="16"/>
          <w:szCs w:val="16"/>
        </w:rPr>
        <w:t>, vol. 4, no. 4, pp. 554–560, Dec. 2019, doi: 10.1016/j.jsamd.2019.09.004.</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[31]</w:t>
      </w:r>
      <w:r w:rsidRPr="002059BE">
        <w:rPr>
          <w:rFonts w:ascii="Times New Roman" w:hAnsi="Times New Roman" w:cs="Times New Roman"/>
          <w:noProof/>
          <w:sz w:val="16"/>
          <w:szCs w:val="16"/>
        </w:rPr>
        <w:tab/>
        <w:t xml:space="preserve">B. Fatima, S. I. Siddiqui, R. Ahmed, and S. A. Chaudhry, “Green synthesis of f-CdWO4 for photocatalytic degradation and adsorptive removal of Bismarck Brown R dye from water,” </w:t>
      </w:r>
      <w:r w:rsidRPr="002059BE">
        <w:rPr>
          <w:rFonts w:ascii="Times New Roman" w:hAnsi="Times New Roman" w:cs="Times New Roman"/>
          <w:i/>
          <w:iCs/>
          <w:noProof/>
          <w:sz w:val="16"/>
          <w:szCs w:val="16"/>
        </w:rPr>
        <w:t>Water Resour. Ind.</w:t>
      </w:r>
      <w:r w:rsidRPr="002059BE">
        <w:rPr>
          <w:rFonts w:ascii="Times New Roman" w:hAnsi="Times New Roman" w:cs="Times New Roman"/>
          <w:noProof/>
          <w:sz w:val="16"/>
          <w:szCs w:val="16"/>
        </w:rPr>
        <w:t>, vol. 22, Dec. 2019, doi: 10.1016/j.wri.2019.100119.</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[32]</w:t>
      </w:r>
      <w:r w:rsidRPr="002059BE">
        <w:rPr>
          <w:rFonts w:ascii="Times New Roman" w:hAnsi="Times New Roman" w:cs="Times New Roman"/>
          <w:noProof/>
          <w:sz w:val="16"/>
          <w:szCs w:val="16"/>
        </w:rPr>
        <w:tab/>
        <w:t xml:space="preserve">R. Karthiga, B. Kavitha, M. Rajarajan, and A. Suganthi, “Photocatalytic and antimicrobial activity of NiWO4 nanoparticles stabilized by the plant extract,” </w:t>
      </w:r>
      <w:r w:rsidRPr="002059BE">
        <w:rPr>
          <w:rFonts w:ascii="Times New Roman" w:hAnsi="Times New Roman" w:cs="Times New Roman"/>
          <w:i/>
          <w:iCs/>
          <w:noProof/>
          <w:sz w:val="16"/>
          <w:szCs w:val="16"/>
        </w:rPr>
        <w:t>Mater. Sci. Semicond. Process.</w:t>
      </w:r>
      <w:r w:rsidRPr="002059BE">
        <w:rPr>
          <w:rFonts w:ascii="Times New Roman" w:hAnsi="Times New Roman" w:cs="Times New Roman"/>
          <w:noProof/>
          <w:sz w:val="16"/>
          <w:szCs w:val="16"/>
        </w:rPr>
        <w:t>, vol. 40, pp. 123–129, Jul. 2015, doi: 10.1016/j.mssp.2015.05.037.</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[33]</w:t>
      </w:r>
      <w:r w:rsidRPr="002059BE">
        <w:rPr>
          <w:rFonts w:ascii="Times New Roman" w:hAnsi="Times New Roman" w:cs="Times New Roman"/>
          <w:noProof/>
          <w:sz w:val="16"/>
          <w:szCs w:val="16"/>
        </w:rPr>
        <w:tab/>
        <w:t>K. Buvaneswari and M. Ganagaraj, “GREEN SYNTHESIS OF NiWO 4 NANOPARTICLES USING PHYLLANTHUS AMARUS EXTRACT.”</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[34]</w:t>
      </w:r>
      <w:r w:rsidRPr="002059BE">
        <w:rPr>
          <w:rFonts w:ascii="Times New Roman" w:hAnsi="Times New Roman" w:cs="Times New Roman"/>
          <w:noProof/>
          <w:sz w:val="16"/>
          <w:szCs w:val="16"/>
        </w:rPr>
        <w:tab/>
        <w:t xml:space="preserve">K. Hkiri, H. E. A. Mohamed, C. B. Mtshali, N. Mongwaketsi, A. Gibaud, and M. Maaza, “Promising photocatalytic activity under visible light of ZnWO4 nanocrystals prepared via green synthesis approach,” </w:t>
      </w:r>
      <w:r w:rsidRPr="002059BE">
        <w:rPr>
          <w:rFonts w:ascii="Times New Roman" w:hAnsi="Times New Roman" w:cs="Times New Roman"/>
          <w:i/>
          <w:iCs/>
          <w:noProof/>
          <w:sz w:val="16"/>
          <w:szCs w:val="16"/>
        </w:rPr>
        <w:t>Mater. Today Commun.</w:t>
      </w:r>
      <w:r w:rsidRPr="002059BE">
        <w:rPr>
          <w:rFonts w:ascii="Times New Roman" w:hAnsi="Times New Roman" w:cs="Times New Roman"/>
          <w:noProof/>
          <w:sz w:val="16"/>
          <w:szCs w:val="16"/>
        </w:rPr>
        <w:t>, vol. 35, p. 106355, Jun. 2023, doi: 10.1016/j.mtcomm.2023.106355.</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[35]</w:t>
      </w:r>
      <w:r w:rsidRPr="002059BE">
        <w:rPr>
          <w:rFonts w:ascii="Times New Roman" w:hAnsi="Times New Roman" w:cs="Times New Roman"/>
          <w:noProof/>
          <w:sz w:val="16"/>
          <w:szCs w:val="16"/>
        </w:rPr>
        <w:tab/>
        <w:t xml:space="preserve">B. Fatima </w:t>
      </w:r>
      <w:r w:rsidRPr="002059BE">
        <w:rPr>
          <w:rFonts w:ascii="Times New Roman" w:hAnsi="Times New Roman" w:cs="Times New Roman"/>
          <w:i/>
          <w:iCs/>
          <w:noProof/>
          <w:sz w:val="16"/>
          <w:szCs w:val="16"/>
        </w:rPr>
        <w:t>et al.</w:t>
      </w:r>
      <w:r w:rsidRPr="002059BE">
        <w:rPr>
          <w:rFonts w:ascii="Times New Roman" w:hAnsi="Times New Roman" w:cs="Times New Roman"/>
          <w:noProof/>
          <w:sz w:val="16"/>
          <w:szCs w:val="16"/>
        </w:rPr>
        <w:t xml:space="preserve">, “Facile green synthesis of ZnO–CdWO4 nanoparticles and their potential as adsorbents to remove organic dye,” </w:t>
      </w:r>
      <w:r w:rsidRPr="002059BE">
        <w:rPr>
          <w:rFonts w:ascii="Times New Roman" w:hAnsi="Times New Roman" w:cs="Times New Roman"/>
          <w:i/>
          <w:iCs/>
          <w:noProof/>
          <w:sz w:val="16"/>
          <w:szCs w:val="16"/>
        </w:rPr>
        <w:t>Environ. Pollut.</w:t>
      </w:r>
      <w:r w:rsidRPr="002059BE">
        <w:rPr>
          <w:rFonts w:ascii="Times New Roman" w:hAnsi="Times New Roman" w:cs="Times New Roman"/>
          <w:noProof/>
          <w:sz w:val="16"/>
          <w:szCs w:val="16"/>
        </w:rPr>
        <w:t>, vol. 271, Feb. 2021, doi: 10.1016/j.envpol.2020.116401.</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[36]</w:t>
      </w:r>
      <w:r w:rsidRPr="002059BE">
        <w:rPr>
          <w:rFonts w:ascii="Times New Roman" w:hAnsi="Times New Roman" w:cs="Times New Roman"/>
          <w:noProof/>
          <w:sz w:val="16"/>
          <w:szCs w:val="16"/>
        </w:rPr>
        <w:tab/>
        <w:t xml:space="preserve">L. Shiamala, K. Alamelu, V. Raja, and B. M. Jaffar Ali, “Synthesis, characterization and application of TiO2-Bi2WO6 nanocomposite photocatalyst for pretreatment of starch biomass and generation of biofuel precursors,” </w:t>
      </w:r>
      <w:r w:rsidRPr="002059BE">
        <w:rPr>
          <w:rFonts w:ascii="Times New Roman" w:hAnsi="Times New Roman" w:cs="Times New Roman"/>
          <w:i/>
          <w:iCs/>
          <w:noProof/>
          <w:sz w:val="16"/>
          <w:szCs w:val="16"/>
        </w:rPr>
        <w:t>J. Environ. Chem. Eng.</w:t>
      </w:r>
      <w:r w:rsidRPr="002059BE">
        <w:rPr>
          <w:rFonts w:ascii="Times New Roman" w:hAnsi="Times New Roman" w:cs="Times New Roman"/>
          <w:noProof/>
          <w:sz w:val="16"/>
          <w:szCs w:val="16"/>
        </w:rPr>
        <w:t>, vol. 6, no. 2, pp. 3306–3321, Apr. 2018, doi: 10.1016/j.jece.2018.04.065.</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[37]</w:t>
      </w:r>
      <w:r w:rsidRPr="002059BE">
        <w:rPr>
          <w:rFonts w:ascii="Times New Roman" w:hAnsi="Times New Roman" w:cs="Times New Roman"/>
          <w:noProof/>
          <w:sz w:val="16"/>
          <w:szCs w:val="16"/>
        </w:rPr>
        <w:tab/>
        <w:t xml:space="preserve">S. Jha, S. Mehta, E. Chen, S. S. Sankar, S. Kundu, and H. Liang, “Bimetallic tungstate nanoparticle-decorated-lignin electrodes for flexible supercapacitors,” </w:t>
      </w:r>
      <w:r w:rsidRPr="002059BE">
        <w:rPr>
          <w:rFonts w:ascii="Times New Roman" w:hAnsi="Times New Roman" w:cs="Times New Roman"/>
          <w:i/>
          <w:iCs/>
          <w:noProof/>
          <w:sz w:val="16"/>
          <w:szCs w:val="16"/>
        </w:rPr>
        <w:t>Mater. Adv.</w:t>
      </w:r>
      <w:r w:rsidRPr="002059BE">
        <w:rPr>
          <w:rFonts w:ascii="Times New Roman" w:hAnsi="Times New Roman" w:cs="Times New Roman"/>
          <w:noProof/>
          <w:sz w:val="16"/>
          <w:szCs w:val="16"/>
        </w:rPr>
        <w:t>, vol. 1, no. 6, pp. 2124–2135, 2020, doi: 10.1039/d0ma00494d.</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[38]</w:t>
      </w:r>
      <w:r w:rsidRPr="002059BE">
        <w:rPr>
          <w:rFonts w:ascii="Times New Roman" w:hAnsi="Times New Roman" w:cs="Times New Roman"/>
          <w:noProof/>
          <w:sz w:val="16"/>
          <w:szCs w:val="16"/>
        </w:rPr>
        <w:tab/>
        <w:t xml:space="preserve">U. Baig, M. A. Gondal, S. Rehman, and S. Akhtar, “Facile synthesis, characterization of nano-tungsten trioxide decorated with silver nanoparticles and their antibacterial activity against water-borne gram-negative pathogens,” </w:t>
      </w:r>
      <w:r w:rsidRPr="002059BE">
        <w:rPr>
          <w:rFonts w:ascii="Times New Roman" w:hAnsi="Times New Roman" w:cs="Times New Roman"/>
          <w:i/>
          <w:iCs/>
          <w:noProof/>
          <w:sz w:val="16"/>
          <w:szCs w:val="16"/>
        </w:rPr>
        <w:t>Appl. Nanosci.</w:t>
      </w:r>
      <w:r w:rsidRPr="002059BE">
        <w:rPr>
          <w:rFonts w:ascii="Times New Roman" w:hAnsi="Times New Roman" w:cs="Times New Roman"/>
          <w:noProof/>
          <w:sz w:val="16"/>
          <w:szCs w:val="16"/>
        </w:rPr>
        <w:t>, vol. 10, no. 3, pp. 851–860, Mar. 2020, doi: 10.1007/s13204-019-01186-z.</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[39]</w:t>
      </w:r>
      <w:r w:rsidRPr="002059BE">
        <w:rPr>
          <w:rFonts w:ascii="Times New Roman" w:hAnsi="Times New Roman" w:cs="Times New Roman"/>
          <w:noProof/>
          <w:sz w:val="16"/>
          <w:szCs w:val="16"/>
        </w:rPr>
        <w:tab/>
        <w:t xml:space="preserve">G. Duan </w:t>
      </w:r>
      <w:r w:rsidRPr="002059BE">
        <w:rPr>
          <w:rFonts w:ascii="Times New Roman" w:hAnsi="Times New Roman" w:cs="Times New Roman"/>
          <w:i/>
          <w:iCs/>
          <w:noProof/>
          <w:sz w:val="16"/>
          <w:szCs w:val="16"/>
        </w:rPr>
        <w:t>et al.</w:t>
      </w:r>
      <w:r w:rsidRPr="002059BE">
        <w:rPr>
          <w:rFonts w:ascii="Times New Roman" w:hAnsi="Times New Roman" w:cs="Times New Roman"/>
          <w:noProof/>
          <w:sz w:val="16"/>
          <w:szCs w:val="16"/>
        </w:rPr>
        <w:t xml:space="preserve">, “Robust Antibacterial Activity of Tungsten Oxide (WO </w:t>
      </w:r>
      <w:r w:rsidRPr="002059BE">
        <w:rPr>
          <w:rFonts w:ascii="Times New Roman" w:hAnsi="Times New Roman" w:cs="Times New Roman"/>
          <w:noProof/>
          <w:sz w:val="16"/>
          <w:szCs w:val="16"/>
          <w:vertAlign w:val="subscript"/>
        </w:rPr>
        <w:t>3-x</w:t>
      </w:r>
      <w:r w:rsidRPr="002059BE">
        <w:rPr>
          <w:rFonts w:ascii="Times New Roman" w:hAnsi="Times New Roman" w:cs="Times New Roman"/>
          <w:noProof/>
          <w:sz w:val="16"/>
          <w:szCs w:val="16"/>
        </w:rPr>
        <w:t xml:space="preserve"> ) Nanodots,” </w:t>
      </w:r>
      <w:r w:rsidRPr="002059BE">
        <w:rPr>
          <w:rFonts w:ascii="Times New Roman" w:hAnsi="Times New Roman" w:cs="Times New Roman"/>
          <w:i/>
          <w:iCs/>
          <w:noProof/>
          <w:sz w:val="16"/>
          <w:szCs w:val="16"/>
        </w:rPr>
        <w:t>Chem. Res. Toxicol.</w:t>
      </w:r>
      <w:r w:rsidRPr="002059BE">
        <w:rPr>
          <w:rFonts w:ascii="Times New Roman" w:hAnsi="Times New Roman" w:cs="Times New Roman"/>
          <w:noProof/>
          <w:sz w:val="16"/>
          <w:szCs w:val="16"/>
        </w:rPr>
        <w:t>, vol. 32, no. 7, pp. 1357–1366, Jul. 2019, doi: 10.1021/acs.chemrestox.8b00399.</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[40]</w:t>
      </w:r>
      <w:r w:rsidRPr="002059BE">
        <w:rPr>
          <w:rFonts w:ascii="Times New Roman" w:hAnsi="Times New Roman" w:cs="Times New Roman"/>
          <w:noProof/>
          <w:sz w:val="16"/>
          <w:szCs w:val="16"/>
        </w:rPr>
        <w:tab/>
        <w:t xml:space="preserve">Z. Gu </w:t>
      </w:r>
      <w:r w:rsidRPr="002059BE">
        <w:rPr>
          <w:rFonts w:ascii="Times New Roman" w:hAnsi="Times New Roman" w:cs="Times New Roman"/>
          <w:i/>
          <w:iCs/>
          <w:noProof/>
          <w:sz w:val="16"/>
          <w:szCs w:val="16"/>
        </w:rPr>
        <w:t>et al.</w:t>
      </w:r>
      <w:r w:rsidRPr="002059BE">
        <w:rPr>
          <w:rFonts w:ascii="Times New Roman" w:hAnsi="Times New Roman" w:cs="Times New Roman"/>
          <w:noProof/>
          <w:sz w:val="16"/>
          <w:szCs w:val="16"/>
        </w:rPr>
        <w:t xml:space="preserve">, “Large-scale synthesis of single-crystal hexagonal tungsten trioxide nanowires and electrochemical lithium intercalation into the nanocrystals,” </w:t>
      </w:r>
      <w:r w:rsidRPr="002059BE">
        <w:rPr>
          <w:rFonts w:ascii="Times New Roman" w:hAnsi="Times New Roman" w:cs="Times New Roman"/>
          <w:i/>
          <w:iCs/>
          <w:noProof/>
          <w:sz w:val="16"/>
          <w:szCs w:val="16"/>
        </w:rPr>
        <w:t>J. Solid State Chem.</w:t>
      </w:r>
      <w:r w:rsidRPr="002059BE">
        <w:rPr>
          <w:rFonts w:ascii="Times New Roman" w:hAnsi="Times New Roman" w:cs="Times New Roman"/>
          <w:noProof/>
          <w:sz w:val="16"/>
          <w:szCs w:val="16"/>
        </w:rPr>
        <w:t>, vol. 180, no. 1, pp. 98–105, Jan. 2007, doi: 10.1016/j.jssc.2006.09.020.</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[41]</w:t>
      </w:r>
      <w:r w:rsidRPr="002059BE">
        <w:rPr>
          <w:rFonts w:ascii="Times New Roman" w:hAnsi="Times New Roman" w:cs="Times New Roman"/>
          <w:noProof/>
          <w:sz w:val="16"/>
          <w:szCs w:val="16"/>
        </w:rPr>
        <w:tab/>
        <w:t>N. S. Kavitha, K. S. Venkatesh, N. S. Palani, and R. Ilangovan, “Fungus mediated biosynthesis of WO3 nanoparticles using Fusarium solani extract,” 2017, p. 050130. doi: 10.1063/1.4980363.</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[42]</w:t>
      </w:r>
      <w:r w:rsidRPr="002059BE">
        <w:rPr>
          <w:rFonts w:ascii="Times New Roman" w:hAnsi="Times New Roman" w:cs="Times New Roman"/>
          <w:noProof/>
          <w:sz w:val="16"/>
          <w:szCs w:val="16"/>
        </w:rPr>
        <w:tab/>
        <w:t xml:space="preserve">Karthiga Rajendaran and Sudha Annamalai1, “Green Synthesis of ZnO Nanoparticles Using Sollanam Santhocarbom to Study Its Solarphotocatalytic Activity,” </w:t>
      </w:r>
      <w:r w:rsidRPr="002059BE">
        <w:rPr>
          <w:rFonts w:ascii="Times New Roman" w:hAnsi="Times New Roman" w:cs="Times New Roman"/>
          <w:i/>
          <w:iCs/>
          <w:noProof/>
          <w:sz w:val="16"/>
          <w:szCs w:val="16"/>
        </w:rPr>
        <w:t>Int. J. Sci. Res.</w:t>
      </w:r>
      <w:r w:rsidRPr="002059BE">
        <w:rPr>
          <w:rFonts w:ascii="Times New Roman" w:hAnsi="Times New Roman" w:cs="Times New Roman"/>
          <w:noProof/>
          <w:sz w:val="16"/>
          <w:szCs w:val="16"/>
        </w:rPr>
        <w:t>, vol. 6, no. 6, pp. 2370–2376, Jun. 2015.</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[43]</w:t>
      </w:r>
      <w:r w:rsidRPr="002059BE">
        <w:rPr>
          <w:rFonts w:ascii="Times New Roman" w:hAnsi="Times New Roman" w:cs="Times New Roman"/>
          <w:noProof/>
          <w:sz w:val="16"/>
          <w:szCs w:val="16"/>
        </w:rPr>
        <w:tab/>
        <w:t xml:space="preserve">A. Mohamed Azharudeen, R. Karthiga, M. Rajarajan, and A. Suganthi, “Enhancement of electrochemical sensor for the determination of glucose based on mesoporous VO2/PVA nanocomposites,” </w:t>
      </w:r>
      <w:r w:rsidRPr="002059BE">
        <w:rPr>
          <w:rFonts w:ascii="Times New Roman" w:hAnsi="Times New Roman" w:cs="Times New Roman"/>
          <w:i/>
          <w:iCs/>
          <w:noProof/>
          <w:sz w:val="16"/>
          <w:szCs w:val="16"/>
        </w:rPr>
        <w:t>Surfaces and Interfaces</w:t>
      </w:r>
      <w:r w:rsidRPr="002059BE">
        <w:rPr>
          <w:rFonts w:ascii="Times New Roman" w:hAnsi="Times New Roman" w:cs="Times New Roman"/>
          <w:noProof/>
          <w:sz w:val="16"/>
          <w:szCs w:val="16"/>
        </w:rPr>
        <w:t>, vol. 16, pp. 164–173, Sep. 2019, doi: 10.1016/j.surfin.2019.05.005.</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[44]</w:t>
      </w:r>
      <w:r w:rsidRPr="002059BE">
        <w:rPr>
          <w:rFonts w:ascii="Times New Roman" w:hAnsi="Times New Roman" w:cs="Times New Roman"/>
          <w:noProof/>
          <w:sz w:val="16"/>
          <w:szCs w:val="16"/>
        </w:rPr>
        <w:tab/>
        <w:t xml:space="preserve">A. Mohamed Azharudeen, R. Karthiga, M. Rajarajan, and A. Suganthi, “Selective enhancement of non-enzymatic glucose sensor by used PVP modified on α-MoO3 nanomaterials,” </w:t>
      </w:r>
      <w:r w:rsidRPr="002059BE">
        <w:rPr>
          <w:rFonts w:ascii="Times New Roman" w:hAnsi="Times New Roman" w:cs="Times New Roman"/>
          <w:i/>
          <w:iCs/>
          <w:noProof/>
          <w:sz w:val="16"/>
          <w:szCs w:val="16"/>
        </w:rPr>
        <w:t>Microchem. J.</w:t>
      </w:r>
      <w:r w:rsidRPr="002059BE">
        <w:rPr>
          <w:rFonts w:ascii="Times New Roman" w:hAnsi="Times New Roman" w:cs="Times New Roman"/>
          <w:noProof/>
          <w:sz w:val="16"/>
          <w:szCs w:val="16"/>
        </w:rPr>
        <w:t>, vol. 157, p. 105006, Sep. 2020, doi: 10.1016/j.microc.2020.105006.</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[45]</w:t>
      </w:r>
      <w:r w:rsidRPr="002059BE">
        <w:rPr>
          <w:rFonts w:ascii="Times New Roman" w:hAnsi="Times New Roman" w:cs="Times New Roman"/>
          <w:noProof/>
          <w:sz w:val="16"/>
          <w:szCs w:val="16"/>
        </w:rPr>
        <w:tab/>
        <w:t xml:space="preserve">A. M. Azharudeen </w:t>
      </w:r>
      <w:r w:rsidRPr="002059BE">
        <w:rPr>
          <w:rFonts w:ascii="Times New Roman" w:hAnsi="Times New Roman" w:cs="Times New Roman"/>
          <w:i/>
          <w:iCs/>
          <w:noProof/>
          <w:sz w:val="16"/>
          <w:szCs w:val="16"/>
        </w:rPr>
        <w:t>et al.</w:t>
      </w:r>
      <w:r w:rsidRPr="002059BE">
        <w:rPr>
          <w:rFonts w:ascii="Times New Roman" w:hAnsi="Times New Roman" w:cs="Times New Roman"/>
          <w:noProof/>
          <w:sz w:val="16"/>
          <w:szCs w:val="16"/>
        </w:rPr>
        <w:t xml:space="preserve">, “Ultrasensitive and Selective Electrochemical Detection of Dopamine Based on CuO/PVA Nanocomposite-Modified GC Electrode,” </w:t>
      </w:r>
      <w:r w:rsidRPr="002059BE">
        <w:rPr>
          <w:rFonts w:ascii="Times New Roman" w:hAnsi="Times New Roman" w:cs="Times New Roman"/>
          <w:i/>
          <w:iCs/>
          <w:noProof/>
          <w:sz w:val="16"/>
          <w:szCs w:val="16"/>
        </w:rPr>
        <w:t>Int. J. Photoenergy</w:t>
      </w:r>
      <w:r w:rsidRPr="002059BE">
        <w:rPr>
          <w:rFonts w:ascii="Times New Roman" w:hAnsi="Times New Roman" w:cs="Times New Roman"/>
          <w:noProof/>
          <w:sz w:val="16"/>
          <w:szCs w:val="16"/>
        </w:rPr>
        <w:t>, vol. 2022, pp. 1–9, Feb. 2022, doi: 10.1155/2022/8755464.</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[46]</w:t>
      </w:r>
      <w:r w:rsidRPr="002059BE">
        <w:rPr>
          <w:rFonts w:ascii="Times New Roman" w:hAnsi="Times New Roman" w:cs="Times New Roman"/>
          <w:noProof/>
          <w:sz w:val="16"/>
          <w:szCs w:val="16"/>
        </w:rPr>
        <w:tab/>
        <w:t xml:space="preserve">R. Karthiga, B. Kavitha, M. Rajarajan, and A. Suganthi, “Synthesis of MoO3 microrods via phytoconsituents of Azadirachta indica leaf to study the cationic dye degradation and antimicrobial properties,” </w:t>
      </w:r>
      <w:r w:rsidRPr="002059BE">
        <w:rPr>
          <w:rFonts w:ascii="Times New Roman" w:hAnsi="Times New Roman" w:cs="Times New Roman"/>
          <w:i/>
          <w:iCs/>
          <w:noProof/>
          <w:sz w:val="16"/>
          <w:szCs w:val="16"/>
        </w:rPr>
        <w:t>J. Alloys Compd.</w:t>
      </w:r>
      <w:r w:rsidRPr="002059BE">
        <w:rPr>
          <w:rFonts w:ascii="Times New Roman" w:hAnsi="Times New Roman" w:cs="Times New Roman"/>
          <w:noProof/>
          <w:sz w:val="16"/>
          <w:szCs w:val="16"/>
        </w:rPr>
        <w:t>, vol. 753, pp. 300–307, Jul. 2018, doi: 10.1016/j.jallcom.2018.04.230.</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[47]</w:t>
      </w:r>
      <w:r w:rsidRPr="002059BE">
        <w:rPr>
          <w:rFonts w:ascii="Times New Roman" w:hAnsi="Times New Roman" w:cs="Times New Roman"/>
          <w:noProof/>
          <w:sz w:val="16"/>
          <w:szCs w:val="16"/>
        </w:rPr>
        <w:tab/>
        <w:t xml:space="preserve">A. M. Azharudeen </w:t>
      </w:r>
      <w:r w:rsidRPr="002059BE">
        <w:rPr>
          <w:rFonts w:ascii="Times New Roman" w:hAnsi="Times New Roman" w:cs="Times New Roman"/>
          <w:i/>
          <w:iCs/>
          <w:noProof/>
          <w:sz w:val="16"/>
          <w:szCs w:val="16"/>
        </w:rPr>
        <w:t>et al.</w:t>
      </w:r>
      <w:r w:rsidRPr="002059BE">
        <w:rPr>
          <w:rFonts w:ascii="Times New Roman" w:hAnsi="Times New Roman" w:cs="Times New Roman"/>
          <w:noProof/>
          <w:sz w:val="16"/>
          <w:szCs w:val="16"/>
        </w:rPr>
        <w:t xml:space="preserve">, “Solar Power Light-Driven Improved Photocatalytic Action of Mg-Doped CuO Nanomaterial Modified with Polyvinylalcohol,” </w:t>
      </w:r>
      <w:r w:rsidRPr="002059BE">
        <w:rPr>
          <w:rFonts w:ascii="Times New Roman" w:hAnsi="Times New Roman" w:cs="Times New Roman"/>
          <w:i/>
          <w:iCs/>
          <w:noProof/>
          <w:sz w:val="16"/>
          <w:szCs w:val="16"/>
        </w:rPr>
        <w:t>J. Nanomater.</w:t>
      </w:r>
      <w:r w:rsidRPr="002059BE">
        <w:rPr>
          <w:rFonts w:ascii="Times New Roman" w:hAnsi="Times New Roman" w:cs="Times New Roman"/>
          <w:noProof/>
          <w:sz w:val="16"/>
          <w:szCs w:val="16"/>
        </w:rPr>
        <w:t>, vol. 2022, pp. 1–15, Mar. 2022, doi: 10.1155/2022/2430840.</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[48]</w:t>
      </w:r>
      <w:r w:rsidRPr="002059BE">
        <w:rPr>
          <w:rFonts w:ascii="Times New Roman" w:hAnsi="Times New Roman" w:cs="Times New Roman"/>
          <w:noProof/>
          <w:sz w:val="16"/>
          <w:szCs w:val="16"/>
        </w:rPr>
        <w:tab/>
        <w:t xml:space="preserve">B. Fatima </w:t>
      </w:r>
      <w:r w:rsidRPr="002059BE">
        <w:rPr>
          <w:rFonts w:ascii="Times New Roman" w:hAnsi="Times New Roman" w:cs="Times New Roman"/>
          <w:i/>
          <w:iCs/>
          <w:noProof/>
          <w:sz w:val="16"/>
          <w:szCs w:val="16"/>
        </w:rPr>
        <w:t>et al.</w:t>
      </w:r>
      <w:r w:rsidRPr="002059BE">
        <w:rPr>
          <w:rFonts w:ascii="Times New Roman" w:hAnsi="Times New Roman" w:cs="Times New Roman"/>
          <w:noProof/>
          <w:sz w:val="16"/>
          <w:szCs w:val="16"/>
        </w:rPr>
        <w:t xml:space="preserve">, “Photocatalytic removal of organic dye using green synthesized zinc oxide coupled cadmium tungstate nanocomposite under natural solar light irradiation,” </w:t>
      </w:r>
      <w:r w:rsidRPr="002059BE">
        <w:rPr>
          <w:rFonts w:ascii="Times New Roman" w:hAnsi="Times New Roman" w:cs="Times New Roman"/>
          <w:i/>
          <w:iCs/>
          <w:noProof/>
          <w:sz w:val="16"/>
          <w:szCs w:val="16"/>
        </w:rPr>
        <w:t>Environ. Res.</w:t>
      </w:r>
      <w:r w:rsidRPr="002059BE">
        <w:rPr>
          <w:rFonts w:ascii="Times New Roman" w:hAnsi="Times New Roman" w:cs="Times New Roman"/>
          <w:noProof/>
          <w:sz w:val="16"/>
          <w:szCs w:val="16"/>
        </w:rPr>
        <w:t>, vol. 216, p. 114534, Jan. 2023, doi: 10.1016/j.envres.2022.114534.</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[49]</w:t>
      </w:r>
      <w:r w:rsidRPr="002059BE">
        <w:rPr>
          <w:rFonts w:ascii="Times New Roman" w:hAnsi="Times New Roman" w:cs="Times New Roman"/>
          <w:noProof/>
          <w:sz w:val="16"/>
          <w:szCs w:val="16"/>
        </w:rPr>
        <w:tab/>
        <w:t xml:space="preserve">K. Hkiri, H. E. A. Mohamed, C. B. Mtshali, N. Mongwaketsi, A. Gibaud, and M. Maaza, “Promising photocatalytic activity under visible light of ZnWO4 nanocrystals prepared via green synthesis approach,” </w:t>
      </w:r>
      <w:r w:rsidRPr="002059BE">
        <w:rPr>
          <w:rFonts w:ascii="Times New Roman" w:hAnsi="Times New Roman" w:cs="Times New Roman"/>
          <w:i/>
          <w:iCs/>
          <w:noProof/>
          <w:sz w:val="16"/>
          <w:szCs w:val="16"/>
        </w:rPr>
        <w:t>Mater. Today Commun.</w:t>
      </w:r>
      <w:r w:rsidRPr="002059BE">
        <w:rPr>
          <w:rFonts w:ascii="Times New Roman" w:hAnsi="Times New Roman" w:cs="Times New Roman"/>
          <w:noProof/>
          <w:sz w:val="16"/>
          <w:szCs w:val="16"/>
        </w:rPr>
        <w:t>, vol. 35, p. 106355, Jun. 2023, doi: 10.1016/j.mtcomm.2023.106355.</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[50]</w:t>
      </w:r>
      <w:r w:rsidRPr="002059BE">
        <w:rPr>
          <w:rFonts w:ascii="Times New Roman" w:hAnsi="Times New Roman" w:cs="Times New Roman"/>
          <w:noProof/>
          <w:sz w:val="16"/>
          <w:szCs w:val="16"/>
        </w:rPr>
        <w:tab/>
        <w:t xml:space="preserve">K. Buvaneswari, R. Karthiga, B. Kavitha, M. Rajarajan, and A. Suganthi, “Effect of FeWO 4 doping on the photocatalytic activity of ZnO under visible light irradiation,” </w:t>
      </w:r>
      <w:r w:rsidRPr="002059BE">
        <w:rPr>
          <w:rFonts w:ascii="Times New Roman" w:hAnsi="Times New Roman" w:cs="Times New Roman"/>
          <w:i/>
          <w:iCs/>
          <w:noProof/>
          <w:sz w:val="16"/>
          <w:szCs w:val="16"/>
        </w:rPr>
        <w:t>Appl. Surf. Sci.</w:t>
      </w:r>
      <w:r w:rsidRPr="002059BE">
        <w:rPr>
          <w:rFonts w:ascii="Times New Roman" w:hAnsi="Times New Roman" w:cs="Times New Roman"/>
          <w:noProof/>
          <w:sz w:val="16"/>
          <w:szCs w:val="16"/>
        </w:rPr>
        <w:t>, vol. 356, pp. 333–340, Nov. 2015, doi: 10.1016/j.apsusc.2015.08.060.</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[51]</w:t>
      </w:r>
      <w:r w:rsidRPr="002059BE">
        <w:rPr>
          <w:rFonts w:ascii="Times New Roman" w:hAnsi="Times New Roman" w:cs="Times New Roman"/>
          <w:noProof/>
          <w:sz w:val="16"/>
          <w:szCs w:val="16"/>
        </w:rPr>
        <w:tab/>
        <w:t xml:space="preserve">A. Sarwar, A. Razzaq, M. Zafar, I. Idrees, F. Rehman, and W. Y. Kim, “Copper tungstate (CuWO4)/graphene quantum dots (GQDs) composite photocatalyst for enhanced degradation of phenol under visible light irradiation,” </w:t>
      </w:r>
      <w:r w:rsidRPr="002059BE">
        <w:rPr>
          <w:rFonts w:ascii="Times New Roman" w:hAnsi="Times New Roman" w:cs="Times New Roman"/>
          <w:i/>
          <w:iCs/>
          <w:noProof/>
          <w:sz w:val="16"/>
          <w:szCs w:val="16"/>
        </w:rPr>
        <w:t>Results Phys.</w:t>
      </w:r>
      <w:r w:rsidRPr="002059BE">
        <w:rPr>
          <w:rFonts w:ascii="Times New Roman" w:hAnsi="Times New Roman" w:cs="Times New Roman"/>
          <w:noProof/>
          <w:sz w:val="16"/>
          <w:szCs w:val="16"/>
        </w:rPr>
        <w:t>, vol. 45, p. 106253, Feb. 2023, doi: 10.1016/j.rinp.2023.106253.</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[52]</w:t>
      </w:r>
      <w:r w:rsidRPr="002059BE">
        <w:rPr>
          <w:rFonts w:ascii="Times New Roman" w:hAnsi="Times New Roman" w:cs="Times New Roman"/>
          <w:noProof/>
          <w:sz w:val="16"/>
          <w:szCs w:val="16"/>
        </w:rPr>
        <w:tab/>
        <w:t xml:space="preserve">I. Arora, H. Chawla, A. Chandra, S. Sagadevan, and S. Garg, “Advances in the strategies for enhancing the photocatalytic activity of TiO2: Conversion from UV-light active to visible-light active photocatalyst,” </w:t>
      </w:r>
      <w:r w:rsidRPr="002059BE">
        <w:rPr>
          <w:rFonts w:ascii="Times New Roman" w:hAnsi="Times New Roman" w:cs="Times New Roman"/>
          <w:i/>
          <w:iCs/>
          <w:noProof/>
          <w:sz w:val="16"/>
          <w:szCs w:val="16"/>
        </w:rPr>
        <w:t>Inorg. Chem. Commun.</w:t>
      </w:r>
      <w:r w:rsidRPr="002059BE">
        <w:rPr>
          <w:rFonts w:ascii="Times New Roman" w:hAnsi="Times New Roman" w:cs="Times New Roman"/>
          <w:noProof/>
          <w:sz w:val="16"/>
          <w:szCs w:val="16"/>
        </w:rPr>
        <w:t>, vol. 143, p. 109700, Sep. 2022, doi: 10.1016/j.inoche.2022.109700.</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[53]</w:t>
      </w:r>
      <w:r w:rsidRPr="002059BE">
        <w:rPr>
          <w:rFonts w:ascii="Times New Roman" w:hAnsi="Times New Roman" w:cs="Times New Roman"/>
          <w:noProof/>
          <w:sz w:val="16"/>
          <w:szCs w:val="16"/>
        </w:rPr>
        <w:tab/>
        <w:t xml:space="preserve">Y. M. Lee and C. H. Lai, “Preparation and characterization of solid n-TiO2/p-NiO hetrojunction electrodes for all-solid-state dye-sensitized solar cells,” </w:t>
      </w:r>
      <w:r w:rsidRPr="002059BE">
        <w:rPr>
          <w:rFonts w:ascii="Times New Roman" w:hAnsi="Times New Roman" w:cs="Times New Roman"/>
          <w:i/>
          <w:iCs/>
          <w:noProof/>
          <w:sz w:val="16"/>
          <w:szCs w:val="16"/>
        </w:rPr>
        <w:t>Solid. State. Electron.</w:t>
      </w:r>
      <w:r w:rsidRPr="002059BE">
        <w:rPr>
          <w:rFonts w:ascii="Times New Roman" w:hAnsi="Times New Roman" w:cs="Times New Roman"/>
          <w:noProof/>
          <w:sz w:val="16"/>
          <w:szCs w:val="16"/>
        </w:rPr>
        <w:t>, vol. 53, no. 10, pp. 1116–1125, Oct. 2009, doi: 10.1016/j.sse.2009.07.004.</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[54]</w:t>
      </w:r>
      <w:r w:rsidRPr="002059BE">
        <w:rPr>
          <w:rFonts w:ascii="Times New Roman" w:hAnsi="Times New Roman" w:cs="Times New Roman"/>
          <w:noProof/>
          <w:sz w:val="16"/>
          <w:szCs w:val="16"/>
        </w:rPr>
        <w:tab/>
        <w:t xml:space="preserve">R. Arunadevi, B. Kavitha, P. P. Sudha, M. Rajarajan, and A. Suganthi, “Photocatalytic enhancing for tin oxide nanoparticles by codoping with nitrogen and bismuth,” </w:t>
      </w:r>
      <w:r w:rsidRPr="002059BE">
        <w:rPr>
          <w:rFonts w:ascii="Times New Roman" w:hAnsi="Times New Roman" w:cs="Times New Roman"/>
          <w:i/>
          <w:iCs/>
          <w:noProof/>
          <w:sz w:val="16"/>
          <w:szCs w:val="16"/>
        </w:rPr>
        <w:t>Desalin. Water Treat.</w:t>
      </w:r>
      <w:r w:rsidRPr="002059BE">
        <w:rPr>
          <w:rFonts w:ascii="Times New Roman" w:hAnsi="Times New Roman" w:cs="Times New Roman"/>
          <w:noProof/>
          <w:sz w:val="16"/>
          <w:szCs w:val="16"/>
        </w:rPr>
        <w:t>, vol. 78, pp. 330–340, Jun. 2017, doi: 10.5004/dwt.2017.20773.</w:t>
      </w:r>
    </w:p>
    <w:p w:rsidR="003C5C36" w:rsidRPr="002059BE" w:rsidRDefault="00282FDD" w:rsidP="002059BE">
      <w:pPr>
        <w:rPr>
          <w:rFonts w:ascii="Times New Roman" w:eastAsia="Times New Roman" w:hAnsi="Times New Roman" w:cs="Times New Roman"/>
          <w:color w:val="000000" w:themeColor="text1"/>
          <w:sz w:val="16"/>
          <w:szCs w:val="16"/>
        </w:rPr>
      </w:pPr>
      <w:r w:rsidRPr="002059BE">
        <w:rPr>
          <w:rFonts w:ascii="Times New Roman" w:eastAsia="Times New Roman" w:hAnsi="Times New Roman" w:cs="Times New Roman"/>
          <w:color w:val="000000" w:themeColor="text1"/>
          <w:sz w:val="16"/>
          <w:szCs w:val="16"/>
        </w:rPr>
        <w:fldChar w:fldCharType="end"/>
      </w:r>
    </w:p>
    <w:sectPr w:rsidR="003C5C36" w:rsidRPr="002059BE" w:rsidSect="00CB6247">
      <w:pgSz w:w="12240" w:h="15840" w:code="1"/>
      <w:pgMar w:top="567" w:right="567" w:bottom="567" w:left="5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690" w:rsidRDefault="000F4690" w:rsidP="00CB3DF4">
      <w:r>
        <w:separator/>
      </w:r>
    </w:p>
  </w:endnote>
  <w:endnote w:type="continuationSeparator" w:id="1">
    <w:p w:rsidR="000F4690" w:rsidRDefault="000F4690" w:rsidP="00CB3DF4">
      <w:r>
        <w:continuationSeparator/>
      </w:r>
    </w:p>
  </w:endnote>
  <w:endnote w:type="continuationNotice" w:id="2">
    <w:p w:rsidR="000F4690" w:rsidRDefault="000F469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Light">
    <w:panose1 w:val="020B0502040204020203"/>
    <w:charset w:val="00"/>
    <w:family w:val="swiss"/>
    <w:pitch w:val="variable"/>
    <w:sig w:usb0="E00002FF" w:usb1="4000A47B"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A00002EF" w:usb1="420020EB" w:usb2="00000000" w:usb3="00000000" w:csb0="0000019F" w:csb1="00000000"/>
  </w:font>
  <w:font w:name="Calibri Light">
    <w:altName w:val="Arial"/>
    <w:charset w:val="00"/>
    <w:family w:val="swiss"/>
    <w:pitch w:val="variable"/>
    <w:sig w:usb0="00000000" w:usb1="4000207B"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690" w:rsidRDefault="000F4690" w:rsidP="00CB3DF4">
      <w:r>
        <w:separator/>
      </w:r>
    </w:p>
  </w:footnote>
  <w:footnote w:type="continuationSeparator" w:id="1">
    <w:p w:rsidR="000F4690" w:rsidRDefault="000F4690" w:rsidP="00CB3DF4">
      <w:r>
        <w:continuationSeparator/>
      </w:r>
    </w:p>
  </w:footnote>
  <w:footnote w:type="continuationNotice" w:id="2">
    <w:p w:rsidR="000F4690" w:rsidRDefault="000F469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2193"/>
    <w:multiLevelType w:val="hybridMultilevel"/>
    <w:tmpl w:val="23E0A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63995"/>
    <w:multiLevelType w:val="multilevel"/>
    <w:tmpl w:val="9D44CF1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9237707"/>
    <w:multiLevelType w:val="multilevel"/>
    <w:tmpl w:val="FDAE84D0"/>
    <w:lvl w:ilvl="0">
      <w:start w:val="1"/>
      <w:numFmt w:val="decimal"/>
      <w:lvlText w:val="%1."/>
      <w:lvlJc w:val="left"/>
      <w:pPr>
        <w:ind w:left="420" w:hanging="360"/>
      </w:pPr>
      <w:rPr>
        <w:rFonts w:hint="default"/>
      </w:rPr>
    </w:lvl>
    <w:lvl w:ilvl="1">
      <w:start w:val="2"/>
      <w:numFmt w:val="decimal"/>
      <w:isLgl/>
      <w:lvlText w:val="%1.%2."/>
      <w:lvlJc w:val="left"/>
      <w:pPr>
        <w:ind w:left="828" w:hanging="408"/>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3">
    <w:nsid w:val="2F160FAF"/>
    <w:multiLevelType w:val="hybridMultilevel"/>
    <w:tmpl w:val="A9FC9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FB65F7"/>
    <w:multiLevelType w:val="hybridMultilevel"/>
    <w:tmpl w:val="B1803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905CF6"/>
    <w:multiLevelType w:val="hybridMultilevel"/>
    <w:tmpl w:val="B1803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displayBackgroundShape/>
  <w:defaultTabStop w:val="720"/>
  <w:characterSpacingControl w:val="doNotCompress"/>
  <w:hdrShapeDefaults>
    <o:shapedefaults v:ext="edit" spidmax="37890"/>
  </w:hdrShapeDefaults>
  <w:footnotePr>
    <w:footnote w:id="0"/>
    <w:footnote w:id="1"/>
    <w:footnote w:id="2"/>
  </w:footnotePr>
  <w:endnotePr>
    <w:endnote w:id="0"/>
    <w:endnote w:id="1"/>
    <w:endnote w:id="2"/>
  </w:endnotePr>
  <w:compat/>
  <w:rsids>
    <w:rsidRoot w:val="00B44899"/>
    <w:rsid w:val="00016D1E"/>
    <w:rsid w:val="0002449E"/>
    <w:rsid w:val="0003051C"/>
    <w:rsid w:val="000417CF"/>
    <w:rsid w:val="000518E2"/>
    <w:rsid w:val="00062B49"/>
    <w:rsid w:val="00065501"/>
    <w:rsid w:val="000668C0"/>
    <w:rsid w:val="000672D9"/>
    <w:rsid w:val="00072C4E"/>
    <w:rsid w:val="00074628"/>
    <w:rsid w:val="00083247"/>
    <w:rsid w:val="00086944"/>
    <w:rsid w:val="00091DE4"/>
    <w:rsid w:val="000A01C7"/>
    <w:rsid w:val="000A1A6D"/>
    <w:rsid w:val="000E5B57"/>
    <w:rsid w:val="000F0A35"/>
    <w:rsid w:val="000F2A95"/>
    <w:rsid w:val="000F4690"/>
    <w:rsid w:val="001028E8"/>
    <w:rsid w:val="001069D1"/>
    <w:rsid w:val="001073C1"/>
    <w:rsid w:val="00114061"/>
    <w:rsid w:val="00123124"/>
    <w:rsid w:val="001428F3"/>
    <w:rsid w:val="00143516"/>
    <w:rsid w:val="00145B39"/>
    <w:rsid w:val="0014614D"/>
    <w:rsid w:val="0016703D"/>
    <w:rsid w:val="001859F5"/>
    <w:rsid w:val="0019048A"/>
    <w:rsid w:val="001A239C"/>
    <w:rsid w:val="001B65F5"/>
    <w:rsid w:val="001D5872"/>
    <w:rsid w:val="001E65F9"/>
    <w:rsid w:val="001E71EC"/>
    <w:rsid w:val="001F222F"/>
    <w:rsid w:val="002059BE"/>
    <w:rsid w:val="00210392"/>
    <w:rsid w:val="00230C99"/>
    <w:rsid w:val="00232357"/>
    <w:rsid w:val="00257AB1"/>
    <w:rsid w:val="00282FDD"/>
    <w:rsid w:val="00290890"/>
    <w:rsid w:val="00292E23"/>
    <w:rsid w:val="002A1CFB"/>
    <w:rsid w:val="002D5191"/>
    <w:rsid w:val="002D5F86"/>
    <w:rsid w:val="002E6363"/>
    <w:rsid w:val="00304238"/>
    <w:rsid w:val="00307230"/>
    <w:rsid w:val="003128DC"/>
    <w:rsid w:val="00321DF3"/>
    <w:rsid w:val="00324806"/>
    <w:rsid w:val="00367373"/>
    <w:rsid w:val="00384F1E"/>
    <w:rsid w:val="003A52A7"/>
    <w:rsid w:val="003A6114"/>
    <w:rsid w:val="003C5C36"/>
    <w:rsid w:val="004025CE"/>
    <w:rsid w:val="00406D37"/>
    <w:rsid w:val="00411BE6"/>
    <w:rsid w:val="004840E8"/>
    <w:rsid w:val="00487F4C"/>
    <w:rsid w:val="004B14D4"/>
    <w:rsid w:val="004B6D12"/>
    <w:rsid w:val="004D4C25"/>
    <w:rsid w:val="004E4B6F"/>
    <w:rsid w:val="004F0D67"/>
    <w:rsid w:val="004F501D"/>
    <w:rsid w:val="004F53DC"/>
    <w:rsid w:val="00502FC7"/>
    <w:rsid w:val="00511CEA"/>
    <w:rsid w:val="0051329E"/>
    <w:rsid w:val="0052730B"/>
    <w:rsid w:val="00537F70"/>
    <w:rsid w:val="0054172D"/>
    <w:rsid w:val="00544C80"/>
    <w:rsid w:val="005823F1"/>
    <w:rsid w:val="005A175E"/>
    <w:rsid w:val="00606E46"/>
    <w:rsid w:val="00614881"/>
    <w:rsid w:val="00616FF2"/>
    <w:rsid w:val="00621688"/>
    <w:rsid w:val="00641BAC"/>
    <w:rsid w:val="00673DB0"/>
    <w:rsid w:val="006777C9"/>
    <w:rsid w:val="006A5EE0"/>
    <w:rsid w:val="006A6C56"/>
    <w:rsid w:val="006B5A47"/>
    <w:rsid w:val="006D07D4"/>
    <w:rsid w:val="006D1A8E"/>
    <w:rsid w:val="00706174"/>
    <w:rsid w:val="0071314C"/>
    <w:rsid w:val="00713FD5"/>
    <w:rsid w:val="00731451"/>
    <w:rsid w:val="00753ACE"/>
    <w:rsid w:val="007823BB"/>
    <w:rsid w:val="00783062"/>
    <w:rsid w:val="007974BD"/>
    <w:rsid w:val="007C0A1F"/>
    <w:rsid w:val="007C458B"/>
    <w:rsid w:val="007D2A77"/>
    <w:rsid w:val="007D6293"/>
    <w:rsid w:val="007D7083"/>
    <w:rsid w:val="007F2033"/>
    <w:rsid w:val="00817EB1"/>
    <w:rsid w:val="00821B13"/>
    <w:rsid w:val="00826BAB"/>
    <w:rsid w:val="0083516C"/>
    <w:rsid w:val="00855339"/>
    <w:rsid w:val="00867524"/>
    <w:rsid w:val="00874DDC"/>
    <w:rsid w:val="00891647"/>
    <w:rsid w:val="00893098"/>
    <w:rsid w:val="008D3D90"/>
    <w:rsid w:val="009005CE"/>
    <w:rsid w:val="00900E8B"/>
    <w:rsid w:val="00904620"/>
    <w:rsid w:val="00914FCB"/>
    <w:rsid w:val="00916910"/>
    <w:rsid w:val="00924693"/>
    <w:rsid w:val="00927353"/>
    <w:rsid w:val="0094211B"/>
    <w:rsid w:val="00943188"/>
    <w:rsid w:val="00953C13"/>
    <w:rsid w:val="009600CB"/>
    <w:rsid w:val="009605A7"/>
    <w:rsid w:val="00961C15"/>
    <w:rsid w:val="00972E79"/>
    <w:rsid w:val="009A1F3E"/>
    <w:rsid w:val="009B7052"/>
    <w:rsid w:val="009B752C"/>
    <w:rsid w:val="009C4BAF"/>
    <w:rsid w:val="009F10F9"/>
    <w:rsid w:val="009F7EEE"/>
    <w:rsid w:val="00A312FB"/>
    <w:rsid w:val="00A51CC9"/>
    <w:rsid w:val="00A51CEC"/>
    <w:rsid w:val="00A83DFE"/>
    <w:rsid w:val="00AA56C4"/>
    <w:rsid w:val="00AC6456"/>
    <w:rsid w:val="00AC6F40"/>
    <w:rsid w:val="00AD26E9"/>
    <w:rsid w:val="00AD598E"/>
    <w:rsid w:val="00AF0420"/>
    <w:rsid w:val="00AF75D7"/>
    <w:rsid w:val="00B00697"/>
    <w:rsid w:val="00B054B9"/>
    <w:rsid w:val="00B21DFF"/>
    <w:rsid w:val="00B36898"/>
    <w:rsid w:val="00B379E2"/>
    <w:rsid w:val="00B44899"/>
    <w:rsid w:val="00B55E26"/>
    <w:rsid w:val="00B728D5"/>
    <w:rsid w:val="00B932ED"/>
    <w:rsid w:val="00BA4A63"/>
    <w:rsid w:val="00BD065D"/>
    <w:rsid w:val="00BD404E"/>
    <w:rsid w:val="00BD4B1E"/>
    <w:rsid w:val="00BE7F06"/>
    <w:rsid w:val="00BF7886"/>
    <w:rsid w:val="00C017DF"/>
    <w:rsid w:val="00C0371F"/>
    <w:rsid w:val="00C03E4B"/>
    <w:rsid w:val="00C0686F"/>
    <w:rsid w:val="00C109FD"/>
    <w:rsid w:val="00C31E60"/>
    <w:rsid w:val="00C3315D"/>
    <w:rsid w:val="00C34026"/>
    <w:rsid w:val="00C41429"/>
    <w:rsid w:val="00C562FA"/>
    <w:rsid w:val="00C729D9"/>
    <w:rsid w:val="00CB3DF4"/>
    <w:rsid w:val="00CB6247"/>
    <w:rsid w:val="00CD1B66"/>
    <w:rsid w:val="00D04A90"/>
    <w:rsid w:val="00D1368E"/>
    <w:rsid w:val="00D21E10"/>
    <w:rsid w:val="00D32844"/>
    <w:rsid w:val="00D33A60"/>
    <w:rsid w:val="00D375E3"/>
    <w:rsid w:val="00D41B50"/>
    <w:rsid w:val="00D509A8"/>
    <w:rsid w:val="00D53BD5"/>
    <w:rsid w:val="00D7296B"/>
    <w:rsid w:val="00D76D85"/>
    <w:rsid w:val="00D815CF"/>
    <w:rsid w:val="00D8282C"/>
    <w:rsid w:val="00DA49F4"/>
    <w:rsid w:val="00DB64F2"/>
    <w:rsid w:val="00DC122A"/>
    <w:rsid w:val="00DD6EF8"/>
    <w:rsid w:val="00DE444A"/>
    <w:rsid w:val="00DE53EF"/>
    <w:rsid w:val="00DF58B5"/>
    <w:rsid w:val="00E022D4"/>
    <w:rsid w:val="00E112A0"/>
    <w:rsid w:val="00E3242B"/>
    <w:rsid w:val="00E3371A"/>
    <w:rsid w:val="00E351CA"/>
    <w:rsid w:val="00E378A0"/>
    <w:rsid w:val="00E647DA"/>
    <w:rsid w:val="00E70F4B"/>
    <w:rsid w:val="00E74BAC"/>
    <w:rsid w:val="00E829DE"/>
    <w:rsid w:val="00E85040"/>
    <w:rsid w:val="00EA4A2F"/>
    <w:rsid w:val="00EC7072"/>
    <w:rsid w:val="00ED3A0C"/>
    <w:rsid w:val="00EE2329"/>
    <w:rsid w:val="00F04AA9"/>
    <w:rsid w:val="00F1732E"/>
    <w:rsid w:val="00F25EC9"/>
    <w:rsid w:val="00F36C74"/>
    <w:rsid w:val="00F53680"/>
    <w:rsid w:val="00F5524F"/>
    <w:rsid w:val="00F575E3"/>
    <w:rsid w:val="00FD5A46"/>
    <w:rsid w:val="00FE4826"/>
    <w:rsid w:val="00FE5EF0"/>
    <w:rsid w:val="00FF1A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2A0"/>
  </w:style>
  <w:style w:type="paragraph" w:styleId="Heading1">
    <w:name w:val="heading 1"/>
    <w:basedOn w:val="Normal"/>
    <w:next w:val="Normal"/>
    <w:link w:val="Heading1Char"/>
    <w:uiPriority w:val="9"/>
    <w:qFormat/>
    <w:rsid w:val="00FF1A8A"/>
    <w:pPr>
      <w:outlineLvl w:val="0"/>
    </w:pPr>
    <w:rPr>
      <w:rFonts w:ascii="Segoe UI Light" w:hAnsi="Segoe UI Light" w:cs="Segoe UI Light"/>
      <w:color w:val="000000" w:themeColor="text1"/>
      <w:sz w:val="48"/>
      <w:szCs w:val="56"/>
    </w:rPr>
  </w:style>
  <w:style w:type="paragraph" w:styleId="Heading2">
    <w:name w:val="heading 2"/>
    <w:basedOn w:val="Normal"/>
    <w:next w:val="Normal"/>
    <w:link w:val="Heading2Char"/>
    <w:uiPriority w:val="9"/>
    <w:unhideWhenUsed/>
    <w:qFormat/>
    <w:rsid w:val="00502FC7"/>
    <w:pPr>
      <w:outlineLvl w:val="1"/>
    </w:pPr>
    <w:rPr>
      <w:rFonts w:ascii="Segoe UI Light" w:hAnsi="Segoe UI Light" w:cs="Segoe UI Light"/>
      <w:color w:val="000000" w:themeColor="text1"/>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061"/>
    <w:pPr>
      <w:ind w:left="720"/>
      <w:contextualSpacing/>
    </w:pPr>
  </w:style>
  <w:style w:type="paragraph" w:styleId="Header">
    <w:name w:val="header"/>
    <w:basedOn w:val="Normal"/>
    <w:link w:val="HeaderChar"/>
    <w:uiPriority w:val="99"/>
    <w:unhideWhenUsed/>
    <w:rsid w:val="00CB3DF4"/>
    <w:pPr>
      <w:tabs>
        <w:tab w:val="center" w:pos="4680"/>
        <w:tab w:val="right" w:pos="9360"/>
      </w:tabs>
    </w:pPr>
  </w:style>
  <w:style w:type="character" w:customStyle="1" w:styleId="HeaderChar">
    <w:name w:val="Header Char"/>
    <w:basedOn w:val="DefaultParagraphFont"/>
    <w:link w:val="Header"/>
    <w:uiPriority w:val="99"/>
    <w:rsid w:val="00CB3DF4"/>
  </w:style>
  <w:style w:type="paragraph" w:styleId="Footer">
    <w:name w:val="footer"/>
    <w:basedOn w:val="Normal"/>
    <w:link w:val="FooterChar"/>
    <w:uiPriority w:val="99"/>
    <w:unhideWhenUsed/>
    <w:rsid w:val="00CB3DF4"/>
    <w:pPr>
      <w:tabs>
        <w:tab w:val="center" w:pos="4680"/>
        <w:tab w:val="right" w:pos="9360"/>
      </w:tabs>
    </w:pPr>
  </w:style>
  <w:style w:type="character" w:customStyle="1" w:styleId="FooterChar">
    <w:name w:val="Footer Char"/>
    <w:basedOn w:val="DefaultParagraphFont"/>
    <w:link w:val="Footer"/>
    <w:uiPriority w:val="99"/>
    <w:rsid w:val="00CB3DF4"/>
  </w:style>
  <w:style w:type="character" w:styleId="Hyperlink">
    <w:name w:val="Hyperlink"/>
    <w:basedOn w:val="DefaultParagraphFont"/>
    <w:uiPriority w:val="99"/>
    <w:unhideWhenUsed/>
    <w:rsid w:val="00B00697"/>
    <w:rPr>
      <w:color w:val="0563C1" w:themeColor="hyperlink"/>
      <w:u w:val="single"/>
    </w:rPr>
  </w:style>
  <w:style w:type="character" w:customStyle="1" w:styleId="UnresolvedMention1">
    <w:name w:val="Unresolved Mention1"/>
    <w:basedOn w:val="DefaultParagraphFont"/>
    <w:uiPriority w:val="99"/>
    <w:rsid w:val="00B00697"/>
    <w:rPr>
      <w:color w:val="808080"/>
      <w:shd w:val="clear" w:color="auto" w:fill="E6E6E6"/>
    </w:rPr>
  </w:style>
  <w:style w:type="paragraph" w:styleId="NormalWeb">
    <w:name w:val="Normal (Web)"/>
    <w:basedOn w:val="Normal"/>
    <w:uiPriority w:val="99"/>
    <w:unhideWhenUsed/>
    <w:rsid w:val="00943188"/>
    <w:pPr>
      <w:spacing w:before="100" w:beforeAutospacing="1" w:after="100" w:afterAutospacing="1"/>
    </w:pPr>
    <w:rPr>
      <w:rFonts w:ascii="Times New Roman" w:eastAsiaTheme="minorEastAsia" w:hAnsi="Times New Roman" w:cs="Times New Roman"/>
      <w:lang w:val="en-IE" w:eastAsia="en-IE"/>
    </w:rPr>
  </w:style>
  <w:style w:type="character" w:customStyle="1" w:styleId="Heading1Char">
    <w:name w:val="Heading 1 Char"/>
    <w:basedOn w:val="DefaultParagraphFont"/>
    <w:link w:val="Heading1"/>
    <w:uiPriority w:val="9"/>
    <w:rsid w:val="00FF1A8A"/>
    <w:rPr>
      <w:rFonts w:ascii="Segoe UI Light" w:hAnsi="Segoe UI Light" w:cs="Segoe UI Light"/>
      <w:color w:val="000000" w:themeColor="text1"/>
      <w:sz w:val="48"/>
      <w:szCs w:val="56"/>
    </w:rPr>
  </w:style>
  <w:style w:type="character" w:customStyle="1" w:styleId="Heading2Char">
    <w:name w:val="Heading 2 Char"/>
    <w:basedOn w:val="DefaultParagraphFont"/>
    <w:link w:val="Heading2"/>
    <w:uiPriority w:val="9"/>
    <w:rsid w:val="00502FC7"/>
    <w:rPr>
      <w:rFonts w:ascii="Segoe UI Light" w:hAnsi="Segoe UI Light" w:cs="Segoe UI Light"/>
      <w:color w:val="000000" w:themeColor="text1"/>
      <w:sz w:val="36"/>
      <w:szCs w:val="36"/>
    </w:rPr>
  </w:style>
  <w:style w:type="character" w:customStyle="1" w:styleId="italic">
    <w:name w:val="italic"/>
    <w:basedOn w:val="DefaultParagraphFont"/>
    <w:rsid w:val="00826BAB"/>
  </w:style>
  <w:style w:type="table" w:styleId="TableGrid">
    <w:name w:val="Table Grid"/>
    <w:basedOn w:val="TableNormal"/>
    <w:uiPriority w:val="39"/>
    <w:rsid w:val="00826BAB"/>
    <w:rPr>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826BAB"/>
    <w:rPr>
      <w:i/>
      <w:iCs/>
    </w:rPr>
  </w:style>
  <w:style w:type="character" w:styleId="CommentReference">
    <w:name w:val="annotation reference"/>
    <w:basedOn w:val="DefaultParagraphFont"/>
    <w:uiPriority w:val="99"/>
    <w:semiHidden/>
    <w:unhideWhenUsed/>
    <w:rsid w:val="00927353"/>
    <w:rPr>
      <w:sz w:val="16"/>
      <w:szCs w:val="16"/>
    </w:rPr>
  </w:style>
  <w:style w:type="paragraph" w:styleId="CommentText">
    <w:name w:val="annotation text"/>
    <w:basedOn w:val="Normal"/>
    <w:link w:val="CommentTextChar"/>
    <w:uiPriority w:val="99"/>
    <w:semiHidden/>
    <w:unhideWhenUsed/>
    <w:rsid w:val="00927353"/>
    <w:rPr>
      <w:sz w:val="20"/>
      <w:szCs w:val="20"/>
    </w:rPr>
  </w:style>
  <w:style w:type="character" w:customStyle="1" w:styleId="CommentTextChar">
    <w:name w:val="Comment Text Char"/>
    <w:basedOn w:val="DefaultParagraphFont"/>
    <w:link w:val="CommentText"/>
    <w:uiPriority w:val="99"/>
    <w:semiHidden/>
    <w:rsid w:val="00927353"/>
    <w:rPr>
      <w:sz w:val="20"/>
      <w:szCs w:val="20"/>
    </w:rPr>
  </w:style>
  <w:style w:type="paragraph" w:styleId="CommentSubject">
    <w:name w:val="annotation subject"/>
    <w:basedOn w:val="CommentText"/>
    <w:next w:val="CommentText"/>
    <w:link w:val="CommentSubjectChar"/>
    <w:uiPriority w:val="99"/>
    <w:semiHidden/>
    <w:unhideWhenUsed/>
    <w:rsid w:val="00927353"/>
    <w:rPr>
      <w:b/>
      <w:bCs/>
    </w:rPr>
  </w:style>
  <w:style w:type="character" w:customStyle="1" w:styleId="CommentSubjectChar">
    <w:name w:val="Comment Subject Char"/>
    <w:basedOn w:val="CommentTextChar"/>
    <w:link w:val="CommentSubject"/>
    <w:uiPriority w:val="99"/>
    <w:semiHidden/>
    <w:rsid w:val="00927353"/>
    <w:rPr>
      <w:b/>
      <w:bCs/>
      <w:sz w:val="20"/>
      <w:szCs w:val="20"/>
    </w:rPr>
  </w:style>
  <w:style w:type="paragraph" w:styleId="BalloonText">
    <w:name w:val="Balloon Text"/>
    <w:basedOn w:val="Normal"/>
    <w:link w:val="BalloonTextChar"/>
    <w:uiPriority w:val="99"/>
    <w:semiHidden/>
    <w:unhideWhenUsed/>
    <w:rsid w:val="009273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353"/>
    <w:rPr>
      <w:rFonts w:ascii="Segoe UI" w:hAnsi="Segoe UI" w:cs="Segoe UI"/>
      <w:sz w:val="18"/>
      <w:szCs w:val="18"/>
    </w:rPr>
  </w:style>
  <w:style w:type="character" w:styleId="PlaceholderText">
    <w:name w:val="Placeholder Text"/>
    <w:basedOn w:val="DefaultParagraphFont"/>
    <w:uiPriority w:val="99"/>
    <w:semiHidden/>
    <w:rsid w:val="00487F4C"/>
    <w:rPr>
      <w:color w:val="808080"/>
    </w:rPr>
  </w:style>
  <w:style w:type="paragraph" w:customStyle="1" w:styleId="Affiliation">
    <w:name w:val="Affiliation"/>
    <w:uiPriority w:val="99"/>
    <w:rsid w:val="00CB6247"/>
    <w:pPr>
      <w:jc w:val="center"/>
    </w:pPr>
    <w:rPr>
      <w:rFonts w:ascii="Times New Roman" w:eastAsia="Times New Roman" w:hAnsi="Times New Roman" w:cs="Times New Roman"/>
      <w:sz w:val="20"/>
      <w:szCs w:val="20"/>
    </w:rPr>
  </w:style>
  <w:style w:type="paragraph" w:customStyle="1" w:styleId="Author">
    <w:name w:val="Author"/>
    <w:uiPriority w:val="99"/>
    <w:rsid w:val="00CB6247"/>
    <w:pPr>
      <w:spacing w:before="360" w:after="40"/>
      <w:jc w:val="center"/>
    </w:pPr>
    <w:rPr>
      <w:rFonts w:ascii="Times New Roman" w:eastAsia="Times New Roman" w:hAnsi="Times New Roman" w:cs="Times New Roman"/>
      <w:noProof/>
      <w:sz w:val="22"/>
      <w:szCs w:val="22"/>
    </w:rPr>
  </w:style>
</w:styles>
</file>

<file path=word/webSettings.xml><?xml version="1.0" encoding="utf-8"?>
<w:webSettings xmlns:r="http://schemas.openxmlformats.org/officeDocument/2006/relationships" xmlns:w="http://schemas.openxmlformats.org/wordprocessingml/2006/main">
  <w:divs>
    <w:div w:id="432701370">
      <w:bodyDiv w:val="1"/>
      <w:marLeft w:val="0"/>
      <w:marRight w:val="0"/>
      <w:marTop w:val="0"/>
      <w:marBottom w:val="0"/>
      <w:divBdr>
        <w:top w:val="none" w:sz="0" w:space="0" w:color="auto"/>
        <w:left w:val="none" w:sz="0" w:space="0" w:color="auto"/>
        <w:bottom w:val="none" w:sz="0" w:space="0" w:color="auto"/>
        <w:right w:val="none" w:sz="0" w:space="0" w:color="auto"/>
      </w:divBdr>
    </w:div>
    <w:div w:id="1050039350">
      <w:bodyDiv w:val="1"/>
      <w:marLeft w:val="0"/>
      <w:marRight w:val="0"/>
      <w:marTop w:val="0"/>
      <w:marBottom w:val="0"/>
      <w:divBdr>
        <w:top w:val="none" w:sz="0" w:space="0" w:color="auto"/>
        <w:left w:val="none" w:sz="0" w:space="0" w:color="auto"/>
        <w:bottom w:val="none" w:sz="0" w:space="0" w:color="auto"/>
        <w:right w:val="none" w:sz="0" w:space="0" w:color="auto"/>
      </w:divBdr>
    </w:div>
    <w:div w:id="1123768294">
      <w:bodyDiv w:val="1"/>
      <w:marLeft w:val="0"/>
      <w:marRight w:val="0"/>
      <w:marTop w:val="0"/>
      <w:marBottom w:val="0"/>
      <w:divBdr>
        <w:top w:val="none" w:sz="0" w:space="0" w:color="auto"/>
        <w:left w:val="none" w:sz="0" w:space="0" w:color="auto"/>
        <w:bottom w:val="none" w:sz="0" w:space="0" w:color="auto"/>
        <w:right w:val="none" w:sz="0" w:space="0" w:color="auto"/>
      </w:divBdr>
    </w:div>
    <w:div w:id="211801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jpeg"/><Relationship Id="rId25" Type="http://schemas.openxmlformats.org/officeDocument/2006/relationships/image" Target="media/image14.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3.jpeg"/><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image" Target="media/image12.jpeg"/><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iencedirect.com/topics/earth-and-planetary-sciences/red-alga" TargetMode="External"/><Relationship Id="rId22" Type="http://schemas.openxmlformats.org/officeDocument/2006/relationships/image" Target="media/image11.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84fb272-4aeb-457e-9044-05c294970b62}">
  <we:reference id="WA104382081" version="1.55.1.0" store="en-US" storeType="OMEX"/>
  <we:alternateReferences/>
  <we:properties>
    <we:property name="Microsoft.Office.CampaignId" value="&quot;none&quot;"/>
    <we:property name="MENDELEY_CITATIONS" value="[{&quot;citationID&quot;:&quot;MENDELEY_CITATION_d41ffea9-3b27-4764-8851-e4b74e8ace6d&quot;,&quot;properties&quot;:{&quot;noteIndex&quot;:0},&quot;isEdited&quot;:false,&quot;manualOverride&quot;:{&quot;isManuallyOverridden&quot;:false,&quot;citeprocText&quot;:&quot;(Ghazal et al., 2022)&quot;,&quot;manualOverrideText&quot;:&quot;&quot;},&quot;citationTag&quot;:&quot;MENDELEY_CITATION_v3_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&quot;,&quot;citationItems&quot;:[{&quot;id&quot;:&quot;f16a9ef6-9f18-3832-9704-0b00c34df4e6&quot;,&quot;itemData&quot;:{&quot;type&quot;:&quot;article-journal&quot;,&quot;id&quot;:&quot;f16a9ef6-9f18-3832-9704-0b00c34df4e6&quot;,&quot;title&quot;:&quot;Green synthesis of tungsten oxide (WO3) nanosheets and investigation of their photocatalytic and cytotoxicity effects&quot;,&quot;author&quot;:[{&quot;family&quot;:&quot;Ghazal&quot;,&quot;given&quot;:&quot;Samaneh&quot;,&quot;parse-names&quot;:false,&quot;dropping-particle&quot;:&quot;&quot;,&quot;non-dropping-particle&quot;:&quot;&quot;},{&quot;family&quot;:&quot;Mirzaee&quot;,&quot;given&quot;:&quot;Mahdi&quot;,&quot;parse-names&quot;:false,&quot;dropping-particle&quot;:&quot;&quot;,&quot;non-dropping-particle&quot;:&quot;&quot;},{&quot;family&quot;:&quot;Darroudi&quot;,&quot;given&quot;:&quot;Majid&quot;,&quot;parse-names&quot;:false,&quot;dropping-particle&quot;:&quot;&quot;,&quot;non-dropping-particle&quot;:&quot;&quot;}],&quot;container-title&quot;:&quot;Micro and Nano Letters&quot;,&quot;container-title-short&quot;:&quot;Micro Nano Lett&quot;,&quot;DOI&quot;:&quot;10.1049/mna2.12134&quot;,&quot;ISSN&quot;:&quot;17500443&quot;,&quot;issued&quot;:{&quot;date-parts&quot;:[[2022,9,1]]},&quot;page&quot;:&quot;286-298&quot;,&quot;abstract&quot;:&quot;In the present work, the synthesis of tungsten oxide nanosheets (WO3-NS) was performed through a sol–gel method with the usage of Na2WO4 as the tungsten source in a gelatin solution that functioned as a novel green stabilising agent. The synthesised WO3-NS were characterised by the analysing methods of XRD, FESEM/EDX, FTIR, TGA/DTG, UV–vis, Raman, and VSM. The photocatalytic activity of the product is investigated through the exertion of methylene blue pigment, while the obtained results reported 95% of degradation in 187 min under the light of a mercury vapour lamp. The cytotoxicity effect of WO3-NS on the human liver (Huh-7) cell line was evaluated by the means of the MTT method, which displayed the inhibiting capabilities of these nanosheets regarding cancer cells.&quot;,&quot;publisher&quot;:&quot;John Wiley and Sons Inc&quot;,&quot;issue&quot;:&quot;11&quot;,&quot;volume&quot;:&quot;17&quot;},&quot;isTemporary&quot;:false}]},{&quot;citationID&quot;:&quot;MENDELEY_CITATION_c4bc8724-5dc3-4cc4-bdb3-f5c2888d2b2a&quot;,&quot;properties&quot;:{&quot;noteIndex&quot;:0},&quot;isEdited&quot;:false,&quot;manualOverride&quot;:{&quot;isManuallyOverridden&quot;:false,&quot;citeprocText&quot;:&quot;(Asratemedhin B. Habtemariam, 2021)&quot;,&quot;manualOverrideText&quot;:&quot;&quot;},&quot;citationTag&quot;:&quot;MENDELEY_CITATION_v3_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&quot;,&quot;citationItems&quot;:[{&quot;id&quot;:&quot;87776d60-00f4-392c-a1a9-54f22a30f63e&quot;,&quot;itemData&quot;:{&quot;type&quot;:&quot;article-journal&quot;,&quot;id&quot;:&quot;87776d60-00f4-392c-a1a9-54f22a30f63e&quot;,&quot;title&quot;:&quot;Synthesis of WO3 Nanoparticles using Rhamnus Prinoides Leaf Extract and Evaluation of its Antibacterial Activities&quot;,&quot;author&quot;:[{&quot;family&quot;:&quot;Asratemedhin B. Habtemariam&quot;,&quot;given&quot;:&quot;Yihun Alemu&quot;,&quot;parse-names&quot;:false,&quot;dropping-particle&quot;:&quot;&quot;,&quot;non-dropping-particle&quot;:&quot;&quot;}],&quot;container-title&quot;:&quot;Biointerface Research in Applied Chemistry&quot;,&quot;container-title-short&quot;:&quot;Biointerface Res Appl Chem&quot;,&quot;DOI&quot;:&quot;10.33263/briac121.529536&quot;,&quot;issued&quot;:{&quot;date-parts&quot;:[[2021,4,20]]},&quot;page&quot;:&quot;529-536&quot;,&quot;abstract&quot;:&quot;Tungsten trioxide (WO3) is a transition metal oxide exhibiting unique properties suitable for various applications as in electrochromic devices, gas sensors, photocatalysis, and antimicrobial activities. Preparation of WO3 nanostructures with controlled crystal structure and morphology is, thus, receiving greater attention. In this study, a facile and eco-friendly method was employed to successfully synthesis tungsten trioxide nanoparticles with monoclinic structure from Rhamnus prinoides plant leaf extract and sodium tungstate precursor. The obtained powder was characterized by X-Ray Diffraction (XRD), Scanning Electron Microscopy (SEM), and Fourier Transform Infrared (FTIR) spectroscopy. Antibacterial activities of the synthesized WO3 nanoparticles were evaluated against Gram-positive and Gram-negative bacteria such as Staphylococcus aureus, Listeria monocytogenes, Escherichia coli, and Salmonella typhimurium.&quot;,&quot;publisher&quot;:&quot;AMG Transcend Association&quot;,&quot;issue&quot;:&quot;1&quot;,&quot;volume&quot;:&quot;12&quot;},&quot;isTemporary&quot;:false}]},{&quot;citationID&quot;:&quot;MENDELEY_CITATION_8ff8d571-2d80-408f-8272-b5462aafd62f&quot;,&quot;properties&quot;:{&quot;noteIndex&quot;:0},&quot;isEdited&quot;:false,&quot;manualOverride&quot;:{&quot;isManuallyOverridden&quot;:false,&quot;citeprocText&quot;:&quot;(Tijani et al., 2019)&quot;,&quot;manualOverrideText&quot;:&quot;&quot;},&quot;citationTag&quot;:&quot;MENDELEY_CITATION_v3_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&quot;,&quot;citationItems&quot;:[{&quot;id&quot;:&quot;8b9e3a41-da54-3bdc-a890-71e58cb1f77e&quot;,&quot;itemData&quot;:{&quot;type&quot;:&quot;article-journal&quot;,&quot;id&quot;:&quot;8b9e3a41-da54-3bdc-a890-71e58cb1f77e&quot;,&quot;title&quot;:&quot;One-step green synthesis of WO 3 nanoparticles using Spondias mombin aqueous extract: effect of solution pH and calcination temperature&quot;,&quot;author&quot;:[{&quot;family&quot;:&quot;Tijani&quot;,&quot;given&quot;:&quot;J. O.&quot;,&quot;parse-names&quot;:false,&quot;dropping-particle&quot;:&quot;&quot;,&quot;non-dropping-particle&quot;:&quot;&quot;},{&quot;family&quot;:&quot;Ugochukwu&quot;,&quot;given&quot;:&quot;O.&quot;,&quot;parse-names&quot;:false,&quot;dropping-particle&quot;:&quot;&quot;,&quot;non-dropping-particle&quot;:&quot;&quot;},{&quot;family&quot;:&quot;Fadipe&quot;,&quot;given&quot;:&quot;L. A.&quot;,&quot;parse-names&quot;:false,&quot;dropping-particle&quot;:&quot;&quot;,&quot;non-dropping-particle&quot;:&quot;&quot;},{&quot;family&quot;:&quot;Bankole&quot;,&quot;given&quot;:&quot;M. T.&quot;,&quot;parse-names&quot;:false,&quot;dropping-particle&quot;:&quot;&quot;,&quot;non-dropping-particle&quot;:&quot;&quot;},{&quot;family&quot;:&quot;Abdulkareem&quot;,&quot;given&quot;:&quot;A. S.&quot;,&quot;parse-names&quot;:false,&quot;dropping-particle&quot;:&quot;&quot;,&quot;non-dropping-particle&quot;:&quot;&quot;},{&quot;family&quot;:&quot;Roos&quot;,&quot;given&quot;:&quot;W. D.&quot;,&quot;parse-names&quot;:false,&quot;dropping-particle&quot;:&quot;&quot;,&quot;non-dropping-particle&quot;:&quot;&quot;}],&quot;container-title&quot;:&quot;Applied Physics A: Materials Science and Processing&quot;,&quot;container-title-short&quot;:&quot;Appl Phys A Mater Sci Process&quot;,&quot;DOI&quot;:&quot;10.1007/s00339-019-2450-y&quot;,&quot;ISSN&quot;:&quot;14320630&quot;,&quot;issued&quot;:{&quot;date-parts&quot;:[[2019,3,1]]},&quot;abstract&quot;:&quot;In this study, a novel green synthesis of tungsten trioxide (WO 3 ) nanoparticles from ammonium paratungstate, (NH 4 ) 10 W 11 O 41 ·5H 2 O) and aqueous leaves extract of Spondias mombin was explored. The effect of solution pH (1, 4, 7,10, 13) and calcination temperature (250°, 350°, 450°, 550°, 650 °C) on the morphological characteristics and surface area of the nanoparticles were examined. The prepared WO 3 nanoparticles were characterized using High-Resolution Scanning Electron Microscopy (HRSEM), Energy-Dispersive X-ray Spectroscopy (EDX), X-ray Diffraction (XRD), Brunauer Emmett and Teller (BET), and X-ray Photoelectron Spectroscopy (XPS). The HRSEM analysis showed the formation of highly dispersed less agglomerated spherical-shaped structures at each studied pH and calcination temperature except at pH 13. The particle size of the WO 3 nanoparticles increased with increase in pH in the order of 13.8 &lt; 14.3 &lt; 16.7 &lt; 17.6 nm for pH 1, 4, 7, and 10, respectively. While there was no evidence of formation of WO 3 nanoparticles of definite size at pH 13. XRD patterns confirmed the existence of only monoclinic phase of WO 3 irrespective of the solution pH and calcination temperature with average crystallite sizes of about 27.14 nm, 14.39 nm, and 5.90 nm at pH 1, 3, and 5, respectively. The BET analysis established that as-synthesized samples had higher surface area (352.59 m 2 /g) at pH 1 and calcination temperature (550 °C) than a commercial available WO 3 (19.42 m 2 /g). It was also found that the specific surface area of the samples decreased from 352.59 to 223.67 m 2 /g, as the solution pH increased from 1 to 10. While for calcination temperature over the range of 250–650 °C, the surface area increased from 156.34 to 352.59 m 2 /g. XPS demonstrated the presence of W atom in the oxidation state of + 6 and lattice oxygen as O 2− . The facile green route to prepared WO 3 nanoparticles was accomplished and calcination temperature and solution pH play crucial role on the shape, size, and surface area of the material.&quot;,&quot;publisher&quot;:&quot;Springer Verlag&quot;,&quot;issue&quot;:&quot;3&quot;,&quot;volume&quot;:&quot;125&quot;},&quot;isTemporary&quot;:false}]},{&quot;citationID&quot;:&quot;MENDELEY_CITATION_c68255a8-6c11-4233-8c7a-bcb0e02c0f2d&quot;,&quot;properties&quot;:{&quot;noteIndex&quot;:0},&quot;isEdited&quot;:false,&quot;manualOverride&quot;:{&quot;isManuallyOverridden&quot;:false,&quot;citeprocText&quot;:&quot;(Azevêdo et al., 2020)&quot;,&quot;manualOverrideText&quot;:&quot;&quot;},&quot;citationTag&quot;:&quot;MENDELEY_CITATION_v3_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&quot;,&quot;citationItems&quot;:[{&quot;id&quot;:&quot;e0bd3ebe-8e11-3fa5-9391-7fae795257ba&quot;,&quot;itemData&quot;:{&quot;type&quot;:&quot;article-journal&quot;,&quot;id&quot;:&quot;e0bd3ebe-8e11-3fa5-9391-7fae795257ba&quot;,&quot;title&quot;:&quot;Green synthesis of CoWO4 powders using agar-agar from red seaweed (Rhodophyta): Structure, magnetic properties and battery-like behavior&quot;,&quot;author&quot;:[{&quot;family&quot;:&quot;Azevêdo&quot;,&quot;given&quot;:&quot;Heytor V.S.B.&quot;,&quot;parse-names&quot;:false,&quot;dropping-particle&quot;:&quot;&quot;,&quot;non-dropping-particle&quot;:&quot;&quot;},{&quot;family&quot;:&quot;Raimundo&quot;,&quot;given&quot;:&quot;Rafael A.&quot;,&quot;parse-names&quot;:false,&quot;dropping-particle&quot;:&quot;&quot;,&quot;non-dropping-particle&quot;:&quot;&quot;},{&quot;family&quot;:&quot;Ferreira&quot;,&quot;given&quot;:&quot;Luciena S.&quot;,&quot;parse-names&quot;:false,&quot;dropping-particle&quot;:&quot;&quot;,&quot;non-dropping-particle&quot;:&quot;&quot;},{&quot;family&quot;:&quot;Silva&quot;,&quot;given&quot;:&quot;Maitê M.S.&quot;,&quot;parse-names&quot;:false,&quot;dropping-particle&quot;:&quot;&quot;,&quot;non-dropping-particle&quot;:&quot;&quot;},{&quot;family&quot;:&quot;Morales&quot;,&quot;given&quot;:&quot;Marco A.&quot;,&quot;parse-names&quot;:false,&quot;dropping-particle&quot;:&quot;&quot;,&quot;non-dropping-particle&quot;:&quot;&quot;},{&quot;family&quot;:&quot;Macedo&quot;,&quot;given&quot;:&quot;Daniel A.&quot;,&quot;parse-names&quot;:false,&quot;dropping-particle&quot;:&quot;&quot;,&quot;non-dropping-particle&quot;:&quot;&quot;},{&quot;family&quot;:&quot;Gomes&quot;,&quot;given&quot;:&quot;Uílame U.&quot;,&quot;parse-names&quot;:false,&quot;dropping-particle&quot;:&quot;&quot;,&quot;non-dropping-particle&quot;:&quot;&quot;},{&quot;family&quot;:&quot;Cavalcante&quot;,&quot;given&quot;:&quot;Danielle G.L.&quot;,&quot;parse-names&quot;:false,&quot;dropping-particle&quot;:&quot;&quot;,&quot;non-dropping-particle&quot;:&quot;&quot;}],&quot;container-title&quot;:&quot;Materials Chemistry and Physics&quot;,&quot;container-title-short&quot;:&quot;Mater Chem Phys&quot;,&quot;DOI&quot;:&quot;10.1016/j.matchemphys.2019.122544&quot;,&quot;ISSN&quot;:&quot;02540584&quot;,&quot;issued&quot;:{&quot;date-parts&quot;:[[2020,2,15]]},&quot;abstract&quot;:&quot;This work reports a proteic sol-gel green method that uses agar-agar from red seaweed (Rhodophyta) for synthesizing cobalt tungstate (CoWO4) powders for battery-like electrodes. For comparison, CoWO4 is also prepared by a similar proteic chemical route that uses flavorless gelatin. The as-prepared powders were calcined at 800 °C for 2 h and further characterized by XRD (with Rietveld refinement), SEM/EDS, FTIR/Raman/UV–Vis–NIR spectroscopies, VSM, and various electrochemical techniques for assessing the battery-like behavior in alkaline media (3 M KOH). The results indicate that samples produced by gelatin show average particle size of 150 nm and crystallite size of 68 nm, against 284 nm (particle) and 84 nm (crystallite) for agar-agar processed materials. Magnetic assessment at 300 K showed a paramagnetic behavior for both samples. The analysis of these curves showed an effective magnetic moment per cobalt atom of 4.908 μB and 4.926 μB for samples prepared using gelatin and agar-agar, respectively. The performance of CoWO4 as battery-like electrodes is ascribed due to a surface faradaic redox reaction mechanism related to reversible valence state between Co2+ and Co3+. Discharging curves indicate no substantial difference of electrochemical performance, with maximum specific capacity of 77 C g−1 at a specific current of 1 A g−1. The long-term stability of electrodes is confirmed by a capacity retention of around 98% over 1000 charge-discharge cycles at 1 A g−1.&quot;,&quot;publisher&quot;:&quot;Elsevier Ltd&quot;,&quot;volume&quot;:&quot;242&quot;},&quot;isTemporary&quot;:false}]},{&quot;citationID&quot;:&quot;MENDELEY_CITATION_57b9e0b3-a9b5-4bd0-9ecd-56fcc7df8356&quot;,&quot;properties&quot;:{&quot;noteIndex&quot;:0},&quot;isEdited&quot;:false,&quot;manualOverride&quot;:{&quot;isManuallyOverridden&quot;:false,&quot;citeprocText&quot;:&quot;(Fatima et al., 2019)&quot;,&quot;manualOverrideText&quot;:&quot;&quot;},&quot;citationTag&quot;:&quot;MENDELEY_CITATION_v3_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&quot;,&quot;citationItems&quot;:[{&quot;id&quot;:&quot;11e90bf6-647d-3946-8cb2-df9d78649144&quot;,&quot;itemData&quot;:{&quot;type&quot;:&quot;article-journal&quot;,&quot;id&quot;:&quot;11e90bf6-647d-3946-8cb2-df9d78649144&quot;,&quot;title&quot;:&quot;Green synthesis of f-CdWO4 for photocatalytic degradation and adsorptive removal of Bismarck Brown R dye from water&quot;,&quot;author&quot;:[{&quot;family&quot;:&quot;Fatima&quot;,&quot;given&quot;:&quot;Bushra&quot;,&quot;parse-names&quot;:false,&quot;dropping-particle&quot;:&quot;&quot;,&quot;non-dropping-particle&quot;:&quot;&quot;},{&quot;family&quot;:&quot;Siddiqui&quot;,&quot;given&quot;:&quot;Sharf Ilahi&quot;,&quot;parse-names&quot;:false,&quot;dropping-particle&quot;:&quot;&quot;,&quot;non-dropping-particle&quot;:&quot;&quot;},{&quot;family&quot;:&quot;Ahmed&quot;,&quot;given&quot;:&quot;Rabia&quot;,&quot;parse-names&quot;:false,&quot;dropping-particle&quot;:&quot;&quot;,&quot;non-dropping-particle&quot;:&quot;&quot;},{&quot;family&quot;:&quot;Chaudhry&quot;,&quot;given&quot;:&quot;Saif Ali&quot;,&quot;parse-names&quot;:false,&quot;dropping-particle&quot;:&quot;&quot;,&quot;non-dropping-particle&quot;:&quot;&quot;}],&quot;container-title&quot;:&quot;Water Resources and Industry&quot;,&quot;container-title-short&quot;:&quot;Water Resour Ind&quot;,&quot;DOI&quot;:&quot;10.1016/j.wri.2019.100119&quot;,&quot;ISSN&quot;:&quot;22123717&quot;,&quot;issued&quot;:{&quot;date-parts&quot;:[[2019,12,1]]},&quot;abstract&quot;:&quot;Cadmium tungstate, CdWO4, is well-known semiconducting material which exhibit good photocatalytic properties but its preparation is usually carried out at very high temperature. Hardly any report is available for its preparation through green route, and its application for water treatment. Therefore, the functionalized cadmium tungstate, f-CdWO4, nanoparticles synthesis through green, environmentally benign route using Brassica rapa leave extract and sodium tungstate and cadmium iodide was objective of the present work. The formation of f-CdWO4 was confirmed from FT-IR, XRD, and TEM, SEM and UV/Visible spectroscopic techniques. The average size of the particles was 54 nm as calculated from the XRD analysis, 37.23 nm radius was determined from UV-Visible spectrum, whereas average 27 nm breadth and 120 nm length was found from TEM imaging showing rod shaped f-CdWO4 nanoparticles. The f-CdWO4 was used for removal of toxic Bismarck brown R dye from aqueous solution through adsorption and photocatalytic degradation under sun light irradiation. The coloured water containing 10 mgL-1 concentration of dye could be cleaned with 1.5 gL-1 dose of f-CdWO4 at optimum condition. The adsorption capacity of f-CdWO4 for Bismarck brown R was found to be 46.5, 49.50, and 51.54 mgg-1 at 30, 40 and 50°C, respectively. The endothermic adsorption of Bismarck brown R followed pseudo-second order kinetics. The interaction between f-CdWO4 and Bismarck brown R, on molecular level, was investigated from FT-IR studies clubbed with isotherm, kinetics, and thermodynamics. The f-CdWO4 also showed good photocatalytic degradation activity and degraded 82.70% of Bismarck brown R in 50 mL solution having 20 mgL-1 dye concentration, with 1.5 gL-1 dosage of f-CdWO4. Therefore, f-CdWO4, prepared through green route, would be efficient for water treatment through both photocatalytic and adsorption activities.&quot;,&quot;publisher&quot;:&quot;Elsevier B.V.&quot;,&quot;volume&quot;:&quot;22&quot;},&quot;isTemporary&quot;:false}]},{&quot;citationID&quot;:&quot;MENDELEY_CITATION_016ab8da-c3e8-4841-a0ea-7f3577617678&quot;,&quot;properties&quot;:{&quot;noteIndex&quot;:0},&quot;isEdited&quot;:false,&quot;manualOverride&quot;:{&quot;isManuallyOverridden&quot;:false,&quot;citeprocText&quot;:&quot;(Karthika et al., 2019)&quot;,&quot;manualOverrideText&quot;:&quot;&quot;},&quot;citationTag&quot;:&quot;MENDELEY_CITATION_v3_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&quot;,&quot;citationItems&quot;:[{&quot;id&quot;:&quot;67afb819-8c83-3925-93a8-e265470c511e&quot;,&quot;itemData&quot;:{&quot;type&quot;:&quot;article-journal&quot;,&quot;id&quot;:&quot;67afb819-8c83-3925-93a8-e265470c511e&quot;,&quot;title&quot;:&quot;Eco-friendly synthesis of aloe vera plant extract decorated iron tungstate nanorods immobilized Nafion for selective and sensitive determination of theophylline in blood serum, black tea and urine samples&quot;,&quot;author&quot;:[{&quot;family&quot;:&quot;Karthika&quot;,&quot;given&quot;:&quot;A.&quot;,&quot;parse-names&quot;:false,&quot;dropping-particle&quot;:&quot;&quot;,&quot;non-dropping-particle&quot;:&quot;&quot;},{&quot;family&quot;:&quot;Sudhakar&quot;,&quot;given&quot;:&quot;C.&quot;,&quot;parse-names&quot;:false,&quot;dropping-particle&quot;:&quot;&quot;,&quot;non-dropping-particle&quot;:&quot;&quot;},{&quot;family&quot;:&quot;Suganthi&quot;,&quot;given&quot;:&quot;A.&quot;,&quot;parse-names&quot;:false,&quot;dropping-particle&quot;:&quot;&quot;,&quot;non-dropping-particle&quot;:&quot;&quot;},{&quot;family&quot;:&quot;Rajarajan&quot;,&quot;given&quot;:&quot;M.&quot;,&quot;parse-names&quot;:false,&quot;dropping-particle&quot;:&quot;&quot;,&quot;non-dropping-particle&quot;:&quot;&quot;}],&quot;container-title&quot;:&quot;Journal of Science: Advanced Materials and Devices&quot;,&quot;DOI&quot;:&quot;10.1016/j.jsamd.2019.09.004&quot;,&quot;ISSN&quot;:&quot;24682179&quot;,&quot;issued&quot;:{&quot;date-parts&quot;:[[2019,12,1]]},&quot;page&quot;:&quot;554-560&quot;,&quot;abstract&quot;:&quot;This paper describes a selective and sensitive detection of bronchodilators (theophylline) using an aloe vera plant extract decorated iron tungstate nanorods (AFW) immobilized Nafion (Nf) modified glassy carbon electrode (GCE) (AFW/Nf/GCE). The AFW was synthesized by the co-precipitation method and characterized by UV–visible spectroscopy, x-ray diffraction (XRD), Fourier transform infrared spectroscopy (FT-IR), scanning electron microscopy (SEM), elemental analysis (EDX) and electrochemical studies. Interestingly, the oxidation of theophylline with AFW/Nf/GCE displayed a superior electrocatalytic activity as compared to bare GCE and iron tungstate (FW) modified GCE. The oxidation of theophylline in an electrochemical sensor also revealed a linear current response range from 0.1 to 160 μM and a low detection limit (LOD) of 0.0028 μM. This sensor showed high selectivity, stability and reproducibility to tested biological and food samples. It has been successfully applied for the selective determination of theophylline in human serum, black tea, and urine samples.&quot;,&quot;publisher&quot;:&quot;Elsevier B.V.&quot;,&quot;issue&quot;:&quot;4&quot;,&quot;volume&quot;:&quot;4&quot;,&quot;container-title-short&quot;:&quot;&quot;},&quot;isTemporary&quot;:false}]},{&quot;citationID&quot;:&quot;MENDELEY_CITATION_550b58e6-a26c-4c3a-889b-eacd77d58df7&quot;,&quot;properties&quot;:{&quot;noteIndex&quot;:0},&quot;isEdited&quot;:false,&quot;manualOverride&quot;:{&quot;isManuallyOverridden&quot;:false,&quot;citeprocText&quot;:&quot;(Fatima et al., 2019)&quot;,&quot;manualOverrideText&quot;:&quot;&quot;},&quot;citationTag&quot;:&quot;MENDELEY_CITATION_v3_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&quot;,&quot;citationItems&quot;:[{&quot;id&quot;:&quot;11e90bf6-647d-3946-8cb2-df9d78649144&quot;,&quot;itemData&quot;:{&quot;type&quot;:&quot;article-journal&quot;,&quot;id&quot;:&quot;11e90bf6-647d-3946-8cb2-df9d78649144&quot;,&quot;title&quot;:&quot;Green synthesis of f-CdWO4 for photocatalytic degradation and adsorptive removal of Bismarck Brown R dye from water&quot;,&quot;author&quot;:[{&quot;family&quot;:&quot;Fatima&quot;,&quot;given&quot;:&quot;Bushra&quot;,&quot;parse-names&quot;:false,&quot;dropping-particle&quot;:&quot;&quot;,&quot;non-dropping-particle&quot;:&quot;&quot;},{&quot;family&quot;:&quot;Siddiqui&quot;,&quot;given&quot;:&quot;Sharf Ilahi&quot;,&quot;parse-names&quot;:false,&quot;dropping-particle&quot;:&quot;&quot;,&quot;non-dropping-particle&quot;:&quot;&quot;},{&quot;family&quot;:&quot;Ahmed&quot;,&quot;given&quot;:&quot;Rabia&quot;,&quot;parse-names&quot;:false,&quot;dropping-particle&quot;:&quot;&quot;,&quot;non-dropping-particle&quot;:&quot;&quot;},{&quot;family&quot;:&quot;Chaudhry&quot;,&quot;given&quot;:&quot;Saif Ali&quot;,&quot;parse-names&quot;:false,&quot;dropping-particle&quot;:&quot;&quot;,&quot;non-dropping-particle&quot;:&quot;&quot;}],&quot;container-title&quot;:&quot;Water Resources and Industry&quot;,&quot;container-title-short&quot;:&quot;Water Resour Ind&quot;,&quot;DOI&quot;:&quot;10.1016/j.wri.2019.100119&quot;,&quot;ISSN&quot;:&quot;22123717&quot;,&quot;issued&quot;:{&quot;date-parts&quot;:[[2019,12,1]]},&quot;abstract&quot;:&quot;Cadmium tungstate, CdWO4, is well-known semiconducting material which exhibit good photocatalytic properties but its preparation is usually carried out at very high temperature. Hardly any report is available for its preparation through green route, and its application for water treatment. Therefore, the functionalized cadmium tungstate, f-CdWO4, nanoparticles synthesis through green, environmentally benign route using Brassica rapa leave extract and sodium tungstate and cadmium iodide was objective of the present work. The formation of f-CdWO4 was confirmed from FT-IR, XRD, and TEM, SEM and UV/Visible spectroscopic techniques. The average size of the particles was 54 nm as calculated from the XRD analysis, 37.23 nm radius was determined from UV-Visible spectrum, whereas average 27 nm breadth and 120 nm length was found from TEM imaging showing rod shaped f-CdWO4 nanoparticles. The f-CdWO4 was used for removal of toxic Bismarck brown R dye from aqueous solution through adsorption and photocatalytic degradation under sun light irradiation. The coloured water containing 10 mgL-1 concentration of dye could be cleaned with 1.5 gL-1 dose of f-CdWO4 at optimum condition. The adsorption capacity of f-CdWO4 for Bismarck brown R was found to be 46.5, 49.50, and 51.54 mgg-1 at 30, 40 and 50°C, respectively. The endothermic adsorption of Bismarck brown R followed pseudo-second order kinetics. The interaction between f-CdWO4 and Bismarck brown R, on molecular level, was investigated from FT-IR studies clubbed with isotherm, kinetics, and thermodynamics. The f-CdWO4 also showed good photocatalytic degradation activity and degraded 82.70% of Bismarck brown R in 50 mL solution having 20 mgL-1 dye concentration, with 1.5 gL-1 dosage of f-CdWO4. Therefore, f-CdWO4, prepared through green route, would be efficient for water treatment through both photocatalytic and adsorption activities.&quot;,&quot;publisher&quot;:&quot;Elsevier B.V.&quot;,&quot;volume&quot;:&quot;22&quot;},&quot;isTemporary&quot;:false}]},{&quot;citationID&quot;:&quot;MENDELEY_CITATION_de6b06ff-0046-4025-b131-c10f3321bcbe&quot;,&quot;properties&quot;:{&quot;noteIndex&quot;:0},&quot;isEdited&quot;:false,&quot;manualOverride&quot;:{&quot;isManuallyOverridden&quot;:false,&quot;citeprocText&quot;:&quot;(Karthiga et al., 2015)&quot;,&quot;manualOverrideText&quot;:&quot;&quot;},&quot;citationTag&quot;:&quot;MENDELEY_CITATION_v3_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&quot;,&quot;citationItems&quot;:[{&quot;id&quot;:&quot;fbb29948-6337-3da4-b9b4-cd2e16eccd1c&quot;,&quot;itemData&quot;:{&quot;type&quot;:&quot;article-journal&quot;,&quot;id&quot;:&quot;fbb29948-6337-3da4-b9b4-cd2e16eccd1c&quot;,&quot;title&quot;:&quot;Photocatalytic and antimicrobial activity of NiWO4 nanoparticles stabilized by the plant extract&quot;,&quot;author&quot;:[{&quot;family&quot;:&quot;Karthiga&quot;,&quot;given&quot;:&quot;R.&quot;,&quot;parse-names&quot;:false,&quot;dropping-particle&quot;:&quot;&quot;,&quot;non-dropping-particle&quot;:&quot;&quot;},{&quot;family&quot;:&quot;Kavitha&quot;,&quot;given&quot;:&quot;B.&quot;,&quot;parse-names&quot;:false,&quot;dropping-particle&quot;:&quot;&quot;,&quot;non-dropping-particle&quot;:&quot;&quot;},{&quot;family&quot;:&quot;Rajarajan&quot;,&quot;given&quot;:&quot;M.&quot;,&quot;parse-names&quot;:false,&quot;dropping-particle&quot;:&quot;&quot;,&quot;non-dropping-particle&quot;:&quot;&quot;},{&quot;family&quot;:&quot;Suganthi&quot;,&quot;given&quot;:&quot;A.&quot;,&quot;parse-names&quot;:false,&quot;dropping-particle&quot;:&quot;&quot;,&quot;non-dropping-particle&quot;:&quot;&quot;}],&quot;container-title&quot;:&quot;Materials Science in Semiconductor Processing&quot;,&quot;container-title-short&quot;:&quot;Mater Sci Semicond Process&quot;,&quot;DOI&quot;:&quot;10.1016/j.mssp.2015.05.037&quot;,&quot;ISSN&quot;:&quot;13698001&quot;,&quot;issued&quot;:{&quot;date-parts&quot;:[[2015,7,13]]},&quot;page&quot;:&quot;123-129&quot;,&quot;abstract&quot;:&quot;Abstract In recent years, biosynthesis of nanoparticles using plant extract has attracted great attention owing to its cost effective, non-toxic, eco-friendly and as an alternative approach to physical and chemical methods. Nickel tungstate (NiWO4) nanoparticles were synthesised via the aqueous leaf extract of Azadirachta indica plant. The prepared nanoparticles were characterized using UV-visible diffuse reflectance spectroscopy (UV-vis-DRS), fourier transform infra-red spectroscopy (FT-IR), X-ray diffraction (XRD), scanning electron microscopy (SEM), energy dispersive X-ray spectroscopy (EDS) and transmission electron microscopy (TEM) techniques. SEM results showed that plant extract modified NiWO4 (PNT) was composed of tiny sphere in shape. XRD results revealed that the average crystallite size of PNT was smaller (12.12 nm) when compared to the bare NiWO4 (NT) prepared using precipitation method (31.11 nm). The photocatalytic activity of NiWO4 nanoparticles were investigated using methylene blue (MB) as a model organic pollutant under visible light irradiation. PNT showed high efficiency for the degradation of MB compared to NT. The effect of operation parameters such as initial dye concentration, pH and catalyst concentration has been investigated in detail. PNT was subjected to antimicrobial studies and significant results were obtained.&quot;,&quot;publisher&quot;:&quot;Elsevier Ltd&quot;,&quot;volume&quot;:&quot;40&quot;},&quot;isTemporary&quot;:false}]},{&quot;citationID&quot;:&quot;MENDELEY_CITATION_2d3f9f72-d230-47ac-8e0a-56586f87ec9c&quot;,&quot;properties&quot;:{&quot;noteIndex&quot;:0},&quot;isEdited&quot;:false,&quot;manualOverride&quot;:{&quot;isManuallyOverridden&quot;:true,&quot;citeprocText&quot;:&quot;(Buvaneswari &amp;#38; Ganagaraj, n.d.)&quot;,&quot;manualOverrideText&quot;:&quot;(Buvaneswari&amp;Ganagaraj, n.d.)&quot;},&quot;citationTag&quot;:&quot;MENDELEY_CITATION_v3_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&quot;,&quot;citationItems&quot;:[{&quot;id&quot;:&quot;f0b2c2a8-e70b-38f2-8875-44daa0020200&quot;,&quot;itemData&quot;:{&quot;type&quot;:&quot;report&quot;,&quot;id&quot;:&quot;f0b2c2a8-e70b-38f2-8875-44daa0020200&quot;,&quot;title&quot;:&quot;GREEN SYNTHESIS OF NiWO 4 NANOPARTICLES USING PHYLLANTHUS AMARUS EXTRACT&quot;,&quot;author&quot;:[{&quot;family&quot;:&quot;Buvaneswari&quot;,&quot;given&quot;:&quot;K&quot;,&quot;parse-names&quot;:false,&quot;dropping-particle&quot;:&quot;&quot;,&quot;non-dropping-particle&quot;:&quot;&quot;},{&quot;family&quot;:&quot;Ganagaraj&quot;,&quot;given&quot;:&quot;M&quot;,&quot;parse-names&quot;:false,&quot;dropping-particle&quot;:&quot;&quot;,&quot;non-dropping-particle&quot;:&quot;&quot;}],&quot;abstract&quot;:&quot;Synthesis of nanoparticle by green method has attracted much attention due to its application in various fields. In the present study nickel tungstate nanoparticles were synthesized using the plant extract of phyllanthus amarus (kelanelli). The synthesised NiWO 4 nanoparticles were characterized by Fourier transform infrared spectroscopy (FT-IR), X-ray diffraction (XRD) and Scanning Electron microscopy (SEM). XRD results revealed that the average crystallite size of NiWO 4 nanoparticle was 33.49 nm. SEM results showed that NiWO 4 nanoparticles composed of flower in shape. The bands appeared in FT-IR Spectrum at 750cm-1 to 1000cm-1 corresponds to (W-O) stretching of WO 4. The antimicrobial activities of synthesized nanoparticles were studied against various pathogens.&quot;,&quot;container-title-short&quot;:&quot;&quot;},&quot;isTemporary&quot;:false}]},{&quot;citationID&quot;:&quot;MENDELEY_CITATION_12992398-cd8b-4bb5-a54e-1fdf785c2324&quot;,&quot;properties&quot;:{&quot;noteIndex&quot;:0},&quot;isEdited&quot;:false,&quot;manualOverride&quot;:{&quot;isManuallyOverridden&quot;:false,&quot;citeprocText&quot;:&quot;(Hkiri et al., 2023)&quot;,&quot;manualOverrideText&quot;:&quot;&quot;},&quot;citationTag&quot;:&quot;MENDELEY_CITATION_v3_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&quot;,&quot;citationItems&quot;:[{&quot;id&quot;:&quot;1f7b331e-c766-3024-a298-51548954c4c0&quot;,&quot;itemData&quot;:{&quot;type&quot;:&quot;article-journal&quot;,&quot;id&quot;:&quot;1f7b331e-c766-3024-a298-51548954c4c0&quot;,&quot;title&quot;:&quot;Promising photocatalytic activity under visible light of ZnWO4 nanocrystals prepared via green synthesis approach&quot;,&quot;author&quot;:[{&quot;family&quot;:&quot;Hkiri&quot;,&quot;given&quot;:&quot;Khaoula&quot;,&quot;parse-names&quot;:false,&quot;dropping-particle&quot;:&quot;&quot;,&quot;non-dropping-particle&quot;:&quot;&quot;},{&quot;family&quot;:&quot;Mohamed&quot;,&quot;given&quot;:&quot;Hamza Elsayed Ahmed&quot;,&quot;parse-names&quot;:false,&quot;dropping-particle&quot;:&quot;&quot;,&quot;non-dropping-particle&quot;:&quot;&quot;},{&quot;family&quot;:&quot;Mtshali&quot;,&quot;given&quot;:&quot;Christopher Bongani&quot;,&quot;parse-names&quot;:false,&quot;dropping-particle&quot;:&quot;&quot;,&quot;non-dropping-particle&quot;:&quot;&quot;},{&quot;family&quot;:&quot;Mongwaketsi&quot;,&quot;given&quot;:&quot;Nametso&quot;,&quot;parse-names&quot;:false,&quot;dropping-particle&quot;:&quot;&quot;,&quot;non-dropping-particle&quot;:&quot;&quot;},{&quot;family&quot;:&quot;Gibaud&quot;,&quot;given&quot;:&quot;Alain&quot;,&quot;parse-names&quot;:false,&quot;dropping-particle&quot;:&quot;&quot;,&quot;non-dropping-particle&quot;:&quot;&quot;},{&quot;family&quot;:&quot;Maaza&quot;,&quot;given&quot;:&quot;Malik&quot;,&quot;parse-names&quot;:false,&quot;dropping-particle&quot;:&quot;&quot;,&quot;non-dropping-particle&quot;:&quot;&quot;}],&quot;container-title&quot;:&quot;Materials Today Communications&quot;,&quot;container-title-short&quot;:&quot;Mater Today Commun&quot;,&quot;DOI&quot;:&quot;10.1016/j.mtcomm.2023.106355&quot;,&quot;ISSN&quot;:&quot;23524928&quot;,&quot;URL&quot;:&quot;https://linkinghub.elsevier.com/retrieve/pii/S2352492823010462&quot;,&quot;issued&quot;:{&quot;date-parts&quot;:[[2023,6]]},&quot;page&quot;:&quot;106355&quot;,&quot;volume&quot;:&quot;35&quot;},&quot;isTemporary&quot;:false}]},{&quot;citationID&quot;:&quot;MENDELEY_CITATION_74933208-5b96-4eb4-a26a-a1662023fb18&quot;,&quot;properties&quot;:{&quot;noteIndex&quot;:0},&quot;isEdited&quot;:false,&quot;manualOverride&quot;:{&quot;isManuallyOverridden&quot;:false,&quot;citeprocText&quot;:&quot;(Fatima et al., 2021)&quot;,&quot;manualOverrideText&quot;:&quot;&quot;},&quot;citationTag&quot;:&quot;MENDELEY_CITATION_v3_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&quot;,&quot;citationItems&quot;:[{&quot;id&quot;:&quot;b6cce124-173f-3d4f-89bc-85b3fc43331f&quot;,&quot;itemData&quot;:{&quot;type&quot;:&quot;article-journal&quot;,&quot;id&quot;:&quot;b6cce124-173f-3d4f-89bc-85b3fc43331f&quot;,&quot;title&quot;:&quot;Facile green synthesis of ZnO–CdWO4 nanoparticles and their potential as adsorbents to remove organic dye&quot;,&quot;author&quot;:[{&quot;family&quot;:&quot;Fatima&quot;,&quot;given&quot;:&quot;Bushra&quot;,&quot;parse-names&quot;:false,&quot;dropping-particle&quot;:&quot;&quot;,&quot;non-dropping-particle&quot;:&quot;&quot;},{&quot;family&quot;:&quot;Siddiqui&quot;,&quot;given&quot;:&quot;Sharf Ilahi&quot;,&quot;parse-names&quot;:false,&quot;dropping-particle&quot;:&quot;&quot;,&quot;non-dropping-particle&quot;:&quot;&quot;},{&quot;family&quot;:&quot;Nirala&quot;,&quot;given&quot;:&quot;Ranjeet Kumar&quot;,&quot;parse-names&quot;:false,&quot;dropping-particle&quot;:&quot;&quot;,&quot;non-dropping-particle&quot;:&quot;&quot;},{&quot;family&quot;:&quot;Vikrant&quot;,&quot;given&quot;:&quot;Kumar&quot;,&quot;parse-names&quot;:false,&quot;dropping-particle&quot;:&quot;&quot;,&quot;non-dropping-particle&quot;:&quot;&quot;},{&quot;family&quot;:&quot;Kim&quot;,&quot;given&quot;:&quot;Ki Hyun&quot;,&quot;parse-names&quot;:false,&quot;dropping-particle&quot;:&quot;&quot;,&quot;non-dropping-particle&quot;:&quot;&quot;},{&quot;family&quot;:&quot;Ahmad&quot;,&quot;given&quot;:&quot;Rabia&quot;,&quot;parse-names&quot;:false,&quot;dropping-particle&quot;:&quot;&quot;,&quot;non-dropping-particle&quot;:&quot;&quot;},{&quot;family&quot;:&quot;Chaudhry&quot;,&quot;given&quot;:&quot;Saif Ali&quot;,&quot;parse-names&quot;:false,&quot;dropping-particle&quot;:&quot;&quot;,&quot;non-dropping-particle&quot;:&quot;&quot;}],&quot;container-title&quot;:&quot;Environmental Pollution&quot;,&quot;DOI&quot;:&quot;10.1016/j.envpol.2020.116401&quot;,&quot;ISSN&quot;:&quot;18736424&quot;,&quot;PMID&quot;:&quot;33422746&quot;,&quot;issued&quot;:{&quot;date-parts&quot;:[[2021,2,15]]},&quot;abstract&quot;:&quot;In this work, ZnO–CdWO4 nanoparticles have been synthesized by the ecofriendly green method with lemon leaf extract to favorably anchor functional groups on their surface. The prepared ZnO–CdWO4 nanoparticles are used as adsorbent to treat Congo red (CR) dye after characterization through FT-IR, UV–Vis, TEM, SEM-EDX, and HRTEM techniques. The equilibrium partition coefficient and adsorption capacity values for CR by ZnO–CdWO4 are estimated as 21.4 mg g−1 μM−1 and 5 mg g−1, respectively (at an initial dye concentration of 10 mg L−1). The adsorption process is found as exothermic and spontaneous, as determined by the ΔG°, ΔS°, and ΔH° values. The Boyd plot has been used as a confirmatory tool to fit the adsorption kinetics data along with intraparticle diffusion and pseudo-second-order models. Based on this research, ZnO–CdWO4 nanoparticles are validated as an effective adsorbent for CR dye in aqueous solutions.&quot;,&quot;publisher&quot;:&quot;Elsevier Ltd&quot;,&quot;volume&quot;:&quot;271&quot;,&quot;container-title-short&quot;:&quot;&quot;},&quot;isTemporary&quot;:false}]},{&quot;citationID&quot;:&quot;MENDELEY_CITATION_c6cf4bd9-3eb7-44f3-ba12-06c8b8660240&quot;,&quot;properties&quot;:{&quot;noteIndex&quot;:0},&quot;isEdited&quot;:false,&quot;manualOverride&quot;:{&quot;isManuallyOverridden&quot;:false,&quot;citeprocText&quot;:&quot;(Shiamala et al., 2018)&quot;,&quot;manualOverrideText&quot;:&quot;&quot;},&quot;citationTag&quot;:&quot;MENDELEY_CITATION_v3_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&quot;,&quot;citationItems&quot;:[{&quot;id&quot;:&quot;49a872c8-84e5-3071-ba93-73ce1ebb1665&quot;,&quot;itemData&quot;:{&quot;type&quot;:&quot;article-journal&quot;,&quot;id&quot;:&quot;49a872c8-84e5-3071-ba93-73ce1ebb1665&quot;,&quot;title&quot;:&quot;Synthesis, characterization and application of TiO2-Bi2WO6 nanocomposite photocatalyst for pretreatment of starch biomass and generation of biofuel precursors&quot;,&quot;author&quot;:[{&quot;family&quot;:&quot;Shiamala&quot;,&quot;given&quot;:&quot;L.&quot;,&quot;parse-names&quot;:false,&quot;dropping-particle&quot;:&quot;&quot;,&quot;non-dropping-particle&quot;:&quot;&quot;},{&quot;family&quot;:&quot;Alamelu&quot;,&quot;given&quot;:&quot;K.&quot;,&quot;parse-names&quot;:false,&quot;dropping-particle&quot;:&quot;&quot;,&quot;non-dropping-particle&quot;:&quot;&quot;},{&quot;family&quot;:&quot;Raja&quot;,&quot;given&quot;:&quot;V.&quot;,&quot;parse-names&quot;:false,&quot;dropping-particle&quot;:&quot;&quot;,&quot;non-dropping-particle&quot;:&quot;&quot;},{&quot;family&quot;:&quot;Jaffar Ali&quot;,&quot;given&quot;:&quot;B. M.&quot;,&quot;parse-names&quot;:false,&quot;dropping-particle&quot;:&quot;&quot;,&quot;non-dropping-particle&quot;:&quot;&quot;}],&quot;container-title&quot;:&quot;Journal of Environmental Chemical Engineering&quot;,&quot;container-title-short&quot;:&quot;J Environ Chem Eng&quot;,&quot;DOI&quot;:&quot;10.1016/j.jece.2018.04.065&quot;,&quot;ISSN&quot;:&quot;22133437&quot;,&quot;issued&quot;:{&quot;date-parts&quot;:[[2018,4,1]]},&quot;page&quot;:&quot;3306-3321&quot;,&quot;abstract&quot;:&quot;This study explores a novel photocatalytic approach for the conversion of complex biomass into smaller molecular units for their utility in generation of biofuel precursors. Following hydrothermal method, TiO2/Bi2WO6 nanocomposite photocatalyst for different ratio of TiO2 viz. 15% and 25% by weight have been synthesized. The efficiency of photodegradation of organic molecule is determined. Composite loaded with 25% TiO2 found to represent maximum photocatalytic efficiency of 99.9%. The structural and optical properties of the synthesized photocatalyst nanomaterial were characterized. A band gap of 2.7 eV was observed for 25% TiO2 composition which displayed an excellent visible light photoactivity, examined by removal of Rhodamine B. We further observe a four-fold higher photocatalytic activity in this composite compared to pristine Bi2WO6. Using this composite, solar energy is harvested to perform photocatalytic fragmentation of a biopolymer, namely starch, to derive smaller molecule precursors. Colorimetric analysis of reducing sugars from the degraded biomass quantifies the monomarization of starch. The linear chain molecular fragments thus formed were further analyzed by Raman, FTIR and ESI-MS. The results demonstrate photocatalytic pretreatment of starch by nanocomposite of TiO2/Bi2WO6 resulted in the formation of organic precursors that are common feedstock for the microbiota of anaerobic methanation and ethanol fermentation. We therefore conclude that photocatalytic pretreatment of biomass can be utilized for hydrolysis and partial acedogenesis of biomass in biofuel conversion processes. Such an approach represent environmentally benign way to convert biomass waste to biofuel.&quot;,&quot;publisher&quot;:&quot;Elsevier Ltd&quot;,&quot;issue&quot;:&quot;2&quot;,&quot;volume&quot;:&quot;6&quot;},&quot;isTemporary&quot;:false}]},{&quot;citationID&quot;:&quot;MENDELEY_CITATION_0882d417-0074-4570-ac48-389a49397d97&quot;,&quot;properties&quot;:{&quot;noteIndex&quot;:0},&quot;isEdited&quot;:false,&quot;manualOverride&quot;:{&quot;isManuallyOverridden&quot;:false,&quot;citeprocText&quot;:&quot;(Jha et al., 2020)&quot;,&quot;manualOverrideText&quot;:&quot;&quot;},&quot;citationTag&quot;:&quot;MENDELEY_CITATION_v3_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&quot;,&quot;citationItems&quot;:[{&quot;id&quot;:&quot;e69232a6-69e1-352b-ba35-339f9942b363&quot;,&quot;itemData&quot;:{&quot;type&quot;:&quot;article-journal&quot;,&quot;id&quot;:&quot;e69232a6-69e1-352b-ba35-339f9942b363&quot;,&quot;title&quot;:&quot;Bimetallic tungstate nanoparticle-decorated-lignin electrodes for flexible supercapacitors&quot;,&quot;author&quot;:[{&quot;family&quot;:&quot;Jha&quot;,&quot;given&quot;:&quot;Swarn&quot;,&quot;parse-names&quot;:false,&quot;dropping-particle&quot;:&quot;&quot;,&quot;non-dropping-particle&quot;:&quot;&quot;},{&quot;family&quot;:&quot;Mehta&quot;,&quot;given&quot;:&quot;Siddhi&quot;,&quot;parse-names&quot;:false,&quot;dropping-particle&quot;:&quot;&quot;,&quot;non-dropping-particle&quot;:&quot;&quot;},{&quot;family&quot;:&quot;Chen&quot;,&quot;given&quot;:&quot;Eugene&quot;,&quot;parse-names&quot;:false,&quot;dropping-particle&quot;:&quot;&quot;,&quot;non-dropping-particle&quot;:&quot;&quot;},{&quot;family&quot;:&quot;Sankar&quot;,&quot;given&quot;:&quot;Selvasundarasekar Sam&quot;,&quot;parse-names&quot;:false,&quot;dropping-particle&quot;:&quot;&quot;,&quot;non-dropping-particle&quot;:&quot;&quot;},{&quot;family&quot;:&quot;Kundu&quot;,&quot;given&quot;:&quot;Subrata&quot;,&quot;parse-names&quot;:false,&quot;dropping-particle&quot;:&quot;&quot;,&quot;non-dropping-particle&quot;:&quot;&quot;},{&quot;family&quot;:&quot;Liang&quot;,&quot;given&quot;:&quot;Hong&quot;,&quot;parse-names&quot;:false,&quot;dropping-particle&quot;:&quot;&quot;,&quot;non-dropping-particle&quot;:&quot;&quot;}],&quot;container-title&quot;:&quot;Materials Advances&quot;,&quot;container-title-short&quot;:&quot;Mater Adv&quot;,&quot;DOI&quot;:&quot;10.1039/d0ma00494d&quot;,&quot;ISSN&quot;:&quot;26335409&quot;,&quot;issued&quot;:{&quot;date-parts&quot;:[[2020]]},&quot;page&quot;:&quot;2124-2135&quot;,&quot;abstract&quot;:&quot;Bimetallic tungstates (M2M1WO4; M = transition metal) are promising candidates for electrochemical energy applications. However, the effects of the secondary metal (M2) on the pseudocapacitance behavior of bimetallic tungstates have not been well understood. We report, for the first time, the effect of a secondary metal (Ni) on the pseudocapacitance of a bimetallic tungstate (NiWO4/CoWO4 composite called as NiCoWO4 hereafter) when used in a quasi-solid-state supercapacitor. Nanoparticles of NiCoWO4 and CoWO4 were prepared using a wet chemical synthesis technique and characterized using SEM, XPS, XRD, EDX, and XPS. Lignin/NiCoWO4//AC and lignin/CoWO4//AC supercapacitors were electrochemically tested using Electrochemical Impedance Spectroscopy, cyclic charge-discharge, and cyclic voltammetry. After 2000 charge-discharge cycles, the bimetallic tungstate (NiCoWO4) functionalized lignin supercapacitor shows a specific capacitance (862.26 mF cm-2, 96.12% retention) that is 141 times that of the monometallic tungstate (CoWO4) functionalized lignin supercapacitor. The lignin/NiCoWO4 supercapacitor has very high power and energy densities of 854.76 kW kg-1 and 5.75 W h kg-1, respectively, due to a synergistic effect of bimetallic tungstate nanoparticles encapsulated in lignin. The supercapacitor design explored detailed aspects of composite electrode constituent optimization, and the effects of discharge time, lignin carbonization, and cathode material on the supercapacitor performance. For an optimal mass ratio of lignin : NiCoWO4 : PVDF (15 : 75 : 10), the retention was 100% even after 2000 cycles. In addition to the cathode material's permittivity and surface area, the supercapacitor's electrochemical performance heavily depended on the dominant charge storage regime: an electric double-layered capacitor or pseudocapacitor dominant regime. This work provides new knowledge to design bimetallic tungstate based high-performance bioelectronics for advanced green technology.&quot;,&quot;publisher&quot;:&quot;Royal Society of Chemistry&quot;,&quot;issue&quot;:&quot;6&quot;,&quot;volume&quot;:&quot;1&quot;},&quot;isTemporary&quot;:false}]},{&quot;citationID&quot;:&quot;MENDELEY_CITATION_744744a2-4037-4216-9450-0fe05488ef86&quot;,&quot;properties&quot;:{&quot;noteIndex&quot;:0},&quot;isEdited&quot;:false,&quot;manualOverride&quot;:{&quot;isManuallyOverridden&quot;:false,&quot;citeprocText&quot;:&quot;(Ghazal et al., 2022)&quot;,&quot;manualOverrideText&quot;:&quot;&quot;},&quot;citationTag&quot;:&quot;MENDELEY_CITATION_v3_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&quot;,&quot;citationItems&quot;:[{&quot;id&quot;:&quot;f16a9ef6-9f18-3832-9704-0b00c34df4e6&quot;,&quot;itemData&quot;:{&quot;type&quot;:&quot;article-journal&quot;,&quot;id&quot;:&quot;f16a9ef6-9f18-3832-9704-0b00c34df4e6&quot;,&quot;title&quot;:&quot;Green synthesis of tungsten oxide (WO3) nanosheets and investigation of their photocatalytic and cytotoxicity effects&quot;,&quot;author&quot;:[{&quot;family&quot;:&quot;Ghazal&quot;,&quot;given&quot;:&quot;Samaneh&quot;,&quot;parse-names&quot;:false,&quot;dropping-particle&quot;:&quot;&quot;,&quot;non-dropping-particle&quot;:&quot;&quot;},{&quot;family&quot;:&quot;Mirzaee&quot;,&quot;given&quot;:&quot;Mahdi&quot;,&quot;parse-names&quot;:false,&quot;dropping-particle&quot;:&quot;&quot;,&quot;non-dropping-particle&quot;:&quot;&quot;},{&quot;family&quot;:&quot;Darroudi&quot;,&quot;given&quot;:&quot;Majid&quot;,&quot;parse-names&quot;:false,&quot;dropping-particle&quot;:&quot;&quot;,&quot;non-dropping-particle&quot;:&quot;&quot;}],&quot;container-title&quot;:&quot;Micro and Nano Letters&quot;,&quot;container-title-short&quot;:&quot;Micro Nano Lett&quot;,&quot;DOI&quot;:&quot;10.1049/mna2.12134&quot;,&quot;ISSN&quot;:&quot;17500443&quot;,&quot;issued&quot;:{&quot;date-parts&quot;:[[2022,9,1]]},&quot;page&quot;:&quot;286-298&quot;,&quot;abstract&quot;:&quot;In the present work, the synthesis of tungsten oxide nanosheets (WO3-NS) was performed through a sol–gel method with the usage of Na2WO4 as the tungsten source in a gelatin solution that functioned as a novel green stabilising agent. The synthesised WO3-NS were characterised by the analysing methods of XRD, FESEM/EDX, FTIR, TGA/DTG, UV–vis, Raman, and VSM. The photocatalytic activity of the product is investigated through the exertion of methylene blue pigment, while the obtained results reported 95% of degradation in 187 min under the light of a mercury vapour lamp. The cytotoxicity effect of WO3-NS on the human liver (Huh-7) cell line was evaluated by the means of the MTT method, which displayed the inhibiting capabilities of these nanosheets regarding cancer cells.&quot;,&quot;publisher&quot;:&quot;John Wiley and Sons Inc&quot;,&quot;issue&quot;:&quot;11&quot;,&quot;volume&quot;:&quot;17&quot;},&quot;isTemporary&quot;:false}]},{&quot;citationID&quot;:&quot;MENDELEY_CITATION_dea3865c-d451-43c9-a7f7-98a4a082883a&quot;,&quot;properties&quot;:{&quot;noteIndex&quot;:0},&quot;isEdited&quot;:false,&quot;manualOverride&quot;:{&quot;isManuallyOverridden&quot;:false,&quot;citeprocText&quot;:&quot;(Asratemedhin B. Habtemariam, 2021)&quot;,&quot;manualOverrideText&quot;:&quot;&quot;},&quot;citationTag&quot;:&quot;MENDELEY_CITATION_v3_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&quot;,&quot;citationItems&quot;:[{&quot;id&quot;:&quot;87776d60-00f4-392c-a1a9-54f22a30f63e&quot;,&quot;itemData&quot;:{&quot;type&quot;:&quot;article-journal&quot;,&quot;id&quot;:&quot;87776d60-00f4-392c-a1a9-54f22a30f63e&quot;,&quot;title&quot;:&quot;Synthesis of WO3 Nanoparticles using Rhamnus Prinoides Leaf Extract and Evaluation of its Antibacterial Activities&quot;,&quot;author&quot;:[{&quot;family&quot;:&quot;Asratemedhin B. Habtemariam&quot;,&quot;given&quot;:&quot;Yihun Alemu&quot;,&quot;parse-names&quot;:false,&quot;dropping-particle&quot;:&quot;&quot;,&quot;non-dropping-particle&quot;:&quot;&quot;}],&quot;container-title&quot;:&quot;Biointerface Research in Applied Chemistry&quot;,&quot;container-title-short&quot;:&quot;Biointerface Res Appl Chem&quot;,&quot;DOI&quot;:&quot;10.33263/briac121.529536&quot;,&quot;issued&quot;:{&quot;date-parts&quot;:[[2021,4,20]]},&quot;page&quot;:&quot;529-536&quot;,&quot;abstract&quot;:&quot;Tungsten trioxide (WO3) is a transition metal oxide exhibiting unique properties suitable for various applications as in electrochromic devices, gas sensors, photocatalysis, and antimicrobial activities. Preparation of WO3 nanostructures with controlled crystal structure and morphology is, thus, receiving greater attention. In this study, a facile and eco-friendly method was employed to successfully synthesis tungsten trioxide nanoparticles with monoclinic structure from Rhamnus prinoides plant leaf extract and sodium tungstate precursor. The obtained powder was characterized by X-Ray Diffraction (XRD), Scanning Electron Microscopy (SEM), and Fourier Transform Infrared (FTIR) spectroscopy. Antibacterial activities of the synthesized WO3 nanoparticles were evaluated against Gram-positive and Gram-negative bacteria such as Staphylococcus aureus, Listeria monocytogenes, Escherichia coli, and Salmonella typhimurium.&quot;,&quot;publisher&quot;:&quot;AMG Transcend Association&quot;,&quot;issue&quot;:&quot;1&quot;,&quot;volume&quot;:&quot;12&quot;},&quot;isTemporary&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401524DC532D42A0E0ED886331A72B" ma:contentTypeVersion="13" ma:contentTypeDescription="Create a new document." ma:contentTypeScope="" ma:versionID="d936d863d335d354da51eb78ca1ae338">
  <xsd:schema xmlns:xsd="http://www.w3.org/2001/XMLSchema" xmlns:xs="http://www.w3.org/2001/XMLSchema" xmlns:p="http://schemas.microsoft.com/office/2006/metadata/properties" xmlns:ns2="f577acbf-5b0b-4b4f-9948-268e97f8d3a4" xmlns:ns3="b1e4d6ee-9f6f-43f8-a618-24f3d84da28f" targetNamespace="http://schemas.microsoft.com/office/2006/metadata/properties" ma:root="true" ma:fieldsID="5fbac08d56b1b04aa33acbc31e882ce9" ns2:_="" ns3:_="">
    <xsd:import namespace="f577acbf-5b0b-4b4f-9948-268e97f8d3a4"/>
    <xsd:import namespace="b1e4d6ee-9f6f-43f8-a618-24f3d84da2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LastSharedByUser" minOccurs="0"/>
                <xsd:element ref="ns3:LastSharedByTime" minOccurs="0"/>
                <xsd:element ref="ns2:Document_x0020_Purpose" minOccurs="0"/>
                <xsd:element ref="ns2:Initiatives"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7acbf-5b0b-4b4f-9948-268e97f8d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_x0020_Purpose" ma:index="14" nillable="true" ma:displayName="Document Purpose" ma:default="Informational" ma:format="Dropdown" ma:internalName="Document_x0020_Purpose">
      <xsd:simpleType>
        <xsd:restriction base="dms:Choice">
          <xsd:enumeration value="Informational"/>
          <xsd:enumeration value="Feature Spec"/>
          <xsd:enumeration value="Engineering Design"/>
          <xsd:enumeration value="Planning"/>
        </xsd:restriction>
      </xsd:simpleType>
    </xsd:element>
    <xsd:element name="Initiatives" ma:index="15" nillable="true" ma:displayName="Initiatives" ma:description="List of initiatives related to this document" ma:internalName="Initiatives">
      <xsd:complexType>
        <xsd:complexContent>
          <xsd:extension base="dms:MultiChoice">
            <xsd:sequence>
              <xsd:element name="Value" maxOccurs="unbounded" minOccurs="0" nillable="true">
                <xsd:simpleType>
                  <xsd:restriction base="dms:Choice">
                    <xsd:enumeration value="Add-in MAU"/>
                    <xsd:enumeration value="Custom Functions"/>
                    <xsd:enumeration value="Data &amp; Analytics"/>
                    <xsd:enumeration value="DevEx: Portals &amp; Programs"/>
                    <xsd:enumeration value="DevEx: Tools &amp; Libraries"/>
                    <xsd:enumeration value="Engineering"/>
                    <xsd:enumeration value="Excel API"/>
                    <xsd:enumeration value="In-Market Support"/>
                    <xsd:enumeration value="Maker Access"/>
                    <xsd:enumeration value="SDX Runtime &amp; Partners"/>
                    <xsd:enumeration value="SDX Service Delivery"/>
                    <xsd:enumeration value="SDX API &amp; Pipeline"/>
                    <xsd:enumeration value="Shield &amp; OCE"/>
                  </xsd:restriction>
                </xsd:simpleType>
              </xsd:element>
            </xsd:sequence>
          </xsd:extension>
        </xsd:complexContent>
      </xsd:complex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Location" ma:index="19"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e4d6ee-9f6f-43f8-a618-24f3d84da2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hidden="true" ma:internalName="LastSharedByUser" ma:readOnly="true">
      <xsd:simpleType>
        <xsd:restriction base="dms:Note"/>
      </xsd:simpleType>
    </xsd:element>
    <xsd:element name="LastSharedByTime" ma:index="13"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_x0020_Purpose xmlns="f577acbf-5b0b-4b4f-9948-268e97f8d3a4">Informational</Document_x0020_Purpose>
    <Initiatives xmlns="f577acbf-5b0b-4b4f-9948-268e97f8d3a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2DB61-8E86-436E-BC60-FC0845FA5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7acbf-5b0b-4b4f-9948-268e97f8d3a4"/>
    <ds:schemaRef ds:uri="b1e4d6ee-9f6f-43f8-a618-24f3d84da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D1624F-1F73-4BBA-9596-6D8FF4AD38FF}">
  <ds:schemaRefs>
    <ds:schemaRef ds:uri="http://schemas.microsoft.com/office/2006/metadata/properties"/>
    <ds:schemaRef ds:uri="http://schemas.microsoft.com/office/infopath/2007/PartnerControls"/>
    <ds:schemaRef ds:uri="f577acbf-5b0b-4b4f-9948-268e97f8d3a4"/>
  </ds:schemaRefs>
</ds:datastoreItem>
</file>

<file path=customXml/itemProps3.xml><?xml version="1.0" encoding="utf-8"?>
<ds:datastoreItem xmlns:ds="http://schemas.openxmlformats.org/officeDocument/2006/customXml" ds:itemID="{768C3502-A2F0-49AF-89A1-47D5CD3AB4EB}">
  <ds:schemaRefs>
    <ds:schemaRef ds:uri="http://schemas.microsoft.com/sharepoint/v3/contenttype/forms"/>
  </ds:schemaRefs>
</ds:datastoreItem>
</file>

<file path=customXml/itemProps4.xml><?xml version="1.0" encoding="utf-8"?>
<ds:datastoreItem xmlns:ds="http://schemas.openxmlformats.org/officeDocument/2006/customXml" ds:itemID="{BCEA7E52-2A37-4856-9301-90BD30B2B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27478</Words>
  <Characters>156630</Characters>
  <Application>Microsoft Office Word</Application>
  <DocSecurity>0</DocSecurity>
  <Lines>1305</Lines>
  <Paragraphs>367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2023-09-11T07:49:00Z</dcterms:created>
  <dcterms:modified xsi:type="dcterms:W3CDTF">2023-09-11T07:49:00Z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t-dahop@microsoft.com</vt:lpwstr>
  </property>
  <property fmtid="{D5CDD505-2E9C-101B-9397-08002B2CF9AE}" pid="5" name="MSIP_Label_f42aa342-8706-4288-bd11-ebb85995028c_SetDate">
    <vt:lpwstr>2018-06-25T12:48:52.3849689Z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0x010100CD401524DC532D42A0E0ED886331A72B</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 11th edition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7th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 6th edition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17th edition (author-date)</vt:lpwstr>
  </property>
  <property fmtid="{D5CDD505-2E9C-101B-9397-08002B2CF9AE}" pid="21" name="Mendeley Recent Style Id 5_1">
    <vt:lpwstr>http://www.zotero.org/styles/harvard-cite-them-right</vt:lpwstr>
  </property>
  <property fmtid="{D5CDD505-2E9C-101B-9397-08002B2CF9AE}" pid="22" name="Mendeley Recent Style Name 5_1">
    <vt:lpwstr>Cite Them Right 12th edition - Harvard</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9th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y fmtid="{D5CDD505-2E9C-101B-9397-08002B2CF9AE}" pid="31" name="Mendeley Document_1">
    <vt:lpwstr>True</vt:lpwstr>
  </property>
  <property fmtid="{D5CDD505-2E9C-101B-9397-08002B2CF9AE}" pid="32" name="Mendeley Citation Style_1">
    <vt:lpwstr>http://www.zotero.org/styles/ieee</vt:lpwstr>
  </property>
  <property fmtid="{D5CDD505-2E9C-101B-9397-08002B2CF9AE}" pid="33" name="Mendeley Unique User Id_1">
    <vt:lpwstr>c940afd3-f355-3cde-a85b-0a0120ebde08</vt:lpwstr>
  </property>
</Properties>
</file>