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F14" w:rsidRPr="00375B7B" w:rsidRDefault="0085555E" w:rsidP="007E1679">
      <w:pPr>
        <w:spacing w:line="360" w:lineRule="auto"/>
        <w:jc w:val="center"/>
        <w:rPr>
          <w:rFonts w:ascii="Times New Roman" w:hAnsi="Times New Roman" w:cs="Times New Roman"/>
          <w:b/>
          <w:bCs/>
          <w:sz w:val="32"/>
          <w:szCs w:val="32"/>
        </w:rPr>
      </w:pPr>
      <w:r w:rsidRPr="00375B7B">
        <w:rPr>
          <w:rFonts w:ascii="Times New Roman" w:hAnsi="Times New Roman" w:cs="Times New Roman"/>
          <w:b/>
          <w:bCs/>
          <w:sz w:val="32"/>
          <w:szCs w:val="32"/>
        </w:rPr>
        <w:t xml:space="preserve">Tomato </w:t>
      </w:r>
      <w:r w:rsidR="00F24EE0" w:rsidRPr="00375B7B">
        <w:rPr>
          <w:rFonts w:ascii="Times New Roman" w:hAnsi="Times New Roman" w:cs="Times New Roman"/>
          <w:b/>
          <w:bCs/>
          <w:sz w:val="32"/>
          <w:szCs w:val="32"/>
        </w:rPr>
        <w:t>Processing</w:t>
      </w:r>
      <w:r w:rsidR="00A80893">
        <w:rPr>
          <w:rFonts w:ascii="Times New Roman" w:hAnsi="Times New Roman" w:cs="Times New Roman"/>
          <w:b/>
          <w:bCs/>
          <w:sz w:val="32"/>
          <w:szCs w:val="32"/>
        </w:rPr>
        <w:t xml:space="preserve"> and Preparation of Tomato Powder</w:t>
      </w:r>
    </w:p>
    <w:p w:rsidR="00AF5EE1" w:rsidRPr="002470E4" w:rsidRDefault="00AF5EE1" w:rsidP="00AF5EE1">
      <w:pPr>
        <w:autoSpaceDE w:val="0"/>
        <w:autoSpaceDN w:val="0"/>
        <w:adjustRightInd w:val="0"/>
        <w:spacing w:after="0" w:line="348" w:lineRule="auto"/>
        <w:jc w:val="center"/>
        <w:rPr>
          <w:rFonts w:ascii="Times New Roman" w:hAnsi="Times New Roman" w:cs="Times New Roman"/>
          <w:b/>
          <w:bCs/>
          <w:sz w:val="24"/>
          <w:szCs w:val="24"/>
        </w:rPr>
      </w:pPr>
      <w:proofErr w:type="spellStart"/>
      <w:r w:rsidRPr="00AF5EE1">
        <w:rPr>
          <w:rFonts w:ascii="Times New Roman" w:hAnsi="Times New Roman" w:cs="Times New Roman"/>
          <w:b/>
          <w:bCs/>
          <w:sz w:val="24"/>
          <w:szCs w:val="24"/>
        </w:rPr>
        <w:t>Chandrahas</w:t>
      </w:r>
      <w:proofErr w:type="spellEnd"/>
      <w:r w:rsidRPr="00AF5EE1">
        <w:rPr>
          <w:rFonts w:ascii="Times New Roman" w:hAnsi="Times New Roman" w:cs="Times New Roman"/>
          <w:b/>
          <w:bCs/>
          <w:sz w:val="24"/>
          <w:szCs w:val="24"/>
        </w:rPr>
        <w:t xml:space="preserve"> Sahu</w:t>
      </w:r>
      <w:r w:rsidRPr="00AF5EE1">
        <w:rPr>
          <w:rFonts w:ascii="Times New Roman" w:hAnsi="Times New Roman" w:cs="Times New Roman"/>
          <w:b/>
          <w:bCs/>
          <w:sz w:val="24"/>
          <w:szCs w:val="24"/>
          <w:vertAlign w:val="superscript"/>
        </w:rPr>
        <w:t>1*</w:t>
      </w:r>
      <w:r w:rsidRPr="00AF5EE1">
        <w:rPr>
          <w:rFonts w:ascii="Times New Roman" w:hAnsi="Times New Roman" w:cs="Times New Roman"/>
          <w:b/>
          <w:bCs/>
          <w:sz w:val="24"/>
          <w:szCs w:val="24"/>
        </w:rPr>
        <w:t xml:space="preserve">, </w:t>
      </w:r>
      <w:r>
        <w:rPr>
          <w:rFonts w:ascii="Times New Roman" w:hAnsi="Times New Roman" w:cs="Times New Roman"/>
          <w:b/>
          <w:bCs/>
          <w:sz w:val="24"/>
          <w:szCs w:val="24"/>
        </w:rPr>
        <w:t>K.K. Sandey</w:t>
      </w:r>
      <w:r w:rsidRPr="00AF5EE1">
        <w:rPr>
          <w:rFonts w:ascii="Times New Roman" w:hAnsi="Times New Roman" w:cs="Times New Roman"/>
          <w:b/>
          <w:bCs/>
          <w:sz w:val="24"/>
          <w:szCs w:val="24"/>
          <w:vertAlign w:val="superscript"/>
        </w:rPr>
        <w:t>1</w:t>
      </w:r>
      <w:r w:rsidR="002470E4">
        <w:rPr>
          <w:rFonts w:ascii="Times New Roman" w:hAnsi="Times New Roman" w:cs="Times New Roman"/>
          <w:b/>
          <w:bCs/>
          <w:sz w:val="24"/>
          <w:szCs w:val="24"/>
        </w:rPr>
        <w:t xml:space="preserve">, </w:t>
      </w:r>
      <w:proofErr w:type="spellStart"/>
      <w:r w:rsidR="002470E4">
        <w:rPr>
          <w:rFonts w:ascii="Times New Roman" w:hAnsi="Times New Roman" w:cs="Times New Roman"/>
          <w:b/>
          <w:bCs/>
          <w:sz w:val="24"/>
          <w:szCs w:val="24"/>
        </w:rPr>
        <w:t>Rahul</w:t>
      </w:r>
      <w:proofErr w:type="spellEnd"/>
      <w:r w:rsidR="002470E4">
        <w:rPr>
          <w:rFonts w:ascii="Times New Roman" w:hAnsi="Times New Roman" w:cs="Times New Roman"/>
          <w:b/>
          <w:bCs/>
          <w:sz w:val="24"/>
          <w:szCs w:val="24"/>
        </w:rPr>
        <w:t xml:space="preserve"> Kumar Sahu</w:t>
      </w:r>
      <w:r w:rsidR="002470E4" w:rsidRPr="002470E4">
        <w:rPr>
          <w:rFonts w:ascii="Times New Roman" w:hAnsi="Times New Roman" w:cs="Times New Roman"/>
          <w:b/>
          <w:bCs/>
          <w:sz w:val="24"/>
          <w:szCs w:val="24"/>
          <w:vertAlign w:val="superscript"/>
        </w:rPr>
        <w:t>2</w:t>
      </w:r>
      <w:r w:rsidR="002470E4">
        <w:rPr>
          <w:rFonts w:ascii="Times New Roman" w:hAnsi="Times New Roman" w:cs="Times New Roman"/>
          <w:b/>
          <w:bCs/>
          <w:sz w:val="24"/>
          <w:szCs w:val="24"/>
        </w:rPr>
        <w:t>, R.K. Sahu</w:t>
      </w:r>
      <w:r w:rsidR="002470E4" w:rsidRPr="002470E4">
        <w:rPr>
          <w:rFonts w:ascii="Times New Roman" w:hAnsi="Times New Roman" w:cs="Times New Roman"/>
          <w:b/>
          <w:bCs/>
          <w:sz w:val="24"/>
          <w:szCs w:val="24"/>
          <w:vertAlign w:val="superscript"/>
        </w:rPr>
        <w:t>1</w:t>
      </w:r>
    </w:p>
    <w:p w:rsidR="00AF5EE1" w:rsidRDefault="00AF5EE1" w:rsidP="00AF5EE1">
      <w:pPr>
        <w:autoSpaceDE w:val="0"/>
        <w:autoSpaceDN w:val="0"/>
        <w:adjustRightInd w:val="0"/>
        <w:spacing w:after="0" w:line="240" w:lineRule="auto"/>
        <w:jc w:val="both"/>
        <w:rPr>
          <w:rFonts w:ascii="Times New Roman" w:hAnsi="Times New Roman" w:cs="Times New Roman"/>
          <w:b/>
          <w:bCs/>
          <w:sz w:val="24"/>
          <w:szCs w:val="24"/>
        </w:rPr>
      </w:pPr>
      <w:r w:rsidRPr="0049338A">
        <w:rPr>
          <w:rFonts w:ascii="Times New Roman" w:hAnsi="Times New Roman" w:cs="Times New Roman"/>
          <w:b/>
          <w:bCs/>
          <w:sz w:val="24"/>
          <w:szCs w:val="24"/>
          <w:vertAlign w:val="superscript"/>
        </w:rPr>
        <w:t>1</w:t>
      </w:r>
      <w:r w:rsidR="00752665" w:rsidRPr="00752665">
        <w:rPr>
          <w:rFonts w:ascii="Times New Roman" w:hAnsi="Times New Roman" w:cs="Times New Roman"/>
          <w:b/>
          <w:bCs/>
          <w:sz w:val="24"/>
          <w:szCs w:val="24"/>
        </w:rPr>
        <w:t xml:space="preserve">Assistant Professor, </w:t>
      </w:r>
      <w:r w:rsidRPr="0049338A">
        <w:rPr>
          <w:rFonts w:ascii="Times New Roman" w:hAnsi="Times New Roman" w:cs="Times New Roman"/>
          <w:b/>
          <w:bCs/>
          <w:sz w:val="24"/>
          <w:szCs w:val="24"/>
        </w:rPr>
        <w:t>Department of Dairy Engineering, College of Dairy Science and Food Te</w:t>
      </w:r>
      <w:r w:rsidR="00375B7B">
        <w:rPr>
          <w:rFonts w:ascii="Times New Roman" w:hAnsi="Times New Roman" w:cs="Times New Roman"/>
          <w:b/>
          <w:bCs/>
          <w:sz w:val="24"/>
          <w:szCs w:val="24"/>
        </w:rPr>
        <w:t>c</w:t>
      </w:r>
      <w:r w:rsidRPr="0049338A">
        <w:rPr>
          <w:rFonts w:ascii="Times New Roman" w:hAnsi="Times New Roman" w:cs="Times New Roman"/>
          <w:b/>
          <w:bCs/>
          <w:sz w:val="24"/>
          <w:szCs w:val="24"/>
        </w:rPr>
        <w:t>hnology, DSVCKV, Raipur (CG)-492 012</w:t>
      </w:r>
    </w:p>
    <w:p w:rsidR="002470E4" w:rsidRDefault="002470E4" w:rsidP="002470E4">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vertAlign w:val="superscript"/>
        </w:rPr>
        <w:t>2</w:t>
      </w:r>
      <w:r>
        <w:rPr>
          <w:rFonts w:ascii="Times New Roman" w:hAnsi="Times New Roman" w:cs="Times New Roman"/>
          <w:b/>
          <w:bCs/>
          <w:sz w:val="24"/>
          <w:szCs w:val="24"/>
        </w:rPr>
        <w:t>Subject Matter Specialist</w:t>
      </w:r>
      <w:r w:rsidRPr="00752665">
        <w:rPr>
          <w:rFonts w:ascii="Times New Roman" w:hAnsi="Times New Roman" w:cs="Times New Roman"/>
          <w:b/>
          <w:bCs/>
          <w:sz w:val="24"/>
          <w:szCs w:val="24"/>
        </w:rPr>
        <w:t xml:space="preserve">, </w:t>
      </w:r>
      <w:r>
        <w:rPr>
          <w:rFonts w:ascii="Times New Roman" w:hAnsi="Times New Roman" w:cs="Times New Roman"/>
          <w:b/>
          <w:bCs/>
          <w:sz w:val="24"/>
          <w:szCs w:val="24"/>
        </w:rPr>
        <w:t xml:space="preserve">College of Agriculture and Research Station, IGKV, </w:t>
      </w:r>
      <w:proofErr w:type="spellStart"/>
      <w:r>
        <w:rPr>
          <w:rFonts w:ascii="Times New Roman" w:hAnsi="Times New Roman" w:cs="Times New Roman"/>
          <w:b/>
          <w:bCs/>
          <w:sz w:val="24"/>
          <w:szCs w:val="24"/>
        </w:rPr>
        <w:t>Jagdalpur</w:t>
      </w:r>
      <w:proofErr w:type="spellEnd"/>
      <w:r>
        <w:rPr>
          <w:rFonts w:ascii="Times New Roman" w:hAnsi="Times New Roman" w:cs="Times New Roman"/>
          <w:b/>
          <w:bCs/>
          <w:sz w:val="24"/>
          <w:szCs w:val="24"/>
        </w:rPr>
        <w:t xml:space="preserve"> (CG)</w:t>
      </w:r>
    </w:p>
    <w:p w:rsidR="002470E4" w:rsidRDefault="002470E4" w:rsidP="00AF5EE1">
      <w:pPr>
        <w:autoSpaceDE w:val="0"/>
        <w:autoSpaceDN w:val="0"/>
        <w:adjustRightInd w:val="0"/>
        <w:spacing w:after="0" w:line="240" w:lineRule="auto"/>
        <w:jc w:val="both"/>
        <w:rPr>
          <w:rFonts w:ascii="Times New Roman" w:hAnsi="Times New Roman" w:cs="Times New Roman"/>
          <w:b/>
          <w:bCs/>
          <w:sz w:val="24"/>
          <w:szCs w:val="24"/>
        </w:rPr>
      </w:pPr>
    </w:p>
    <w:p w:rsidR="00375B7B" w:rsidRDefault="00375B7B" w:rsidP="00AF5EE1">
      <w:pPr>
        <w:autoSpaceDE w:val="0"/>
        <w:autoSpaceDN w:val="0"/>
        <w:adjustRightInd w:val="0"/>
        <w:spacing w:after="0" w:line="240" w:lineRule="auto"/>
        <w:jc w:val="both"/>
        <w:rPr>
          <w:rFonts w:ascii="Times New Roman" w:hAnsi="Times New Roman" w:cs="Times New Roman"/>
          <w:b/>
          <w:bCs/>
          <w:sz w:val="24"/>
          <w:szCs w:val="24"/>
        </w:rPr>
      </w:pPr>
    </w:p>
    <w:p w:rsidR="00AF5EE1" w:rsidRDefault="00AF5EE1" w:rsidP="00AF5EE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hyperlink r:id="rId6" w:history="1">
        <w:r w:rsidR="000502A4" w:rsidRPr="00C76B8C">
          <w:rPr>
            <w:rStyle w:val="Hyperlink"/>
            <w:rFonts w:ascii="Times New Roman" w:hAnsi="Times New Roman" w:cs="Times New Roman"/>
            <w:b/>
            <w:bCs/>
            <w:sz w:val="24"/>
            <w:szCs w:val="24"/>
          </w:rPr>
          <w:t>ercsahu2003@yahoo.com</w:t>
        </w:r>
      </w:hyperlink>
    </w:p>
    <w:p w:rsidR="000502A4" w:rsidRDefault="000502A4" w:rsidP="000502A4">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rsidR="00543010" w:rsidRDefault="00543010" w:rsidP="000502A4">
      <w:pPr>
        <w:autoSpaceDE w:val="0"/>
        <w:autoSpaceDN w:val="0"/>
        <w:adjustRightInd w:val="0"/>
        <w:spacing w:after="0" w:line="240" w:lineRule="auto"/>
        <w:jc w:val="center"/>
        <w:rPr>
          <w:rFonts w:ascii="Times New Roman" w:hAnsi="Times New Roman" w:cs="Times New Roman"/>
          <w:b/>
          <w:bCs/>
          <w:sz w:val="24"/>
          <w:szCs w:val="24"/>
        </w:rPr>
      </w:pPr>
    </w:p>
    <w:p w:rsidR="00AF5EE1" w:rsidRDefault="000502A4" w:rsidP="00153A3E">
      <w:pPr>
        <w:autoSpaceDE w:val="0"/>
        <w:autoSpaceDN w:val="0"/>
        <w:adjustRightInd w:val="0"/>
        <w:spacing w:after="0" w:line="360" w:lineRule="auto"/>
        <w:ind w:firstLine="720"/>
        <w:jc w:val="both"/>
        <w:rPr>
          <w:rFonts w:ascii="Times New Roman" w:eastAsia="TimesNewRomanPSMT" w:hAnsi="Times New Roman" w:cs="Times New Roman"/>
          <w:sz w:val="24"/>
          <w:szCs w:val="24"/>
          <w:lang w:bidi="hi-IN"/>
        </w:rPr>
      </w:pPr>
      <w:r w:rsidRPr="000502A4">
        <w:rPr>
          <w:rFonts w:ascii="Times New Roman" w:hAnsi="Times New Roman" w:cs="Times New Roman"/>
          <w:sz w:val="24"/>
          <w:szCs w:val="24"/>
        </w:rPr>
        <w:t>Tomato is a highly perishable vegetable</w:t>
      </w:r>
      <w:r>
        <w:rPr>
          <w:rFonts w:ascii="Times New Roman" w:hAnsi="Times New Roman" w:cs="Times New Roman"/>
          <w:sz w:val="24"/>
          <w:szCs w:val="24"/>
        </w:rPr>
        <w:t xml:space="preserve"> crop and seasonally grown</w:t>
      </w:r>
      <w:r w:rsidRPr="000502A4">
        <w:rPr>
          <w:rFonts w:ascii="Times New Roman" w:hAnsi="Times New Roman" w:cs="Times New Roman"/>
          <w:sz w:val="24"/>
          <w:szCs w:val="24"/>
        </w:rPr>
        <w:t>.</w:t>
      </w:r>
      <w:r>
        <w:rPr>
          <w:rFonts w:ascii="Times New Roman" w:hAnsi="Times New Roman" w:cs="Times New Roman"/>
          <w:sz w:val="24"/>
          <w:szCs w:val="24"/>
        </w:rPr>
        <w:t xml:space="preserve"> It contain high amount of </w:t>
      </w:r>
      <w:proofErr w:type="spellStart"/>
      <w:r>
        <w:rPr>
          <w:rFonts w:ascii="Times New Roman" w:hAnsi="Times New Roman" w:cs="Times New Roman"/>
          <w:sz w:val="24"/>
          <w:szCs w:val="24"/>
        </w:rPr>
        <w:t>lycopene</w:t>
      </w:r>
      <w:proofErr w:type="spellEnd"/>
      <w:r>
        <w:rPr>
          <w:rFonts w:ascii="Times New Roman" w:hAnsi="Times New Roman" w:cs="Times New Roman"/>
          <w:sz w:val="24"/>
          <w:szCs w:val="24"/>
        </w:rPr>
        <w:t xml:space="preserve">. Due to perishable nature, the matured tomatoes are damaged rapidly and difficult to safe transporting. </w:t>
      </w:r>
      <w:r w:rsidR="00EB4A9C">
        <w:rPr>
          <w:rFonts w:ascii="Times New Roman" w:hAnsi="Times New Roman" w:cs="Times New Roman"/>
          <w:sz w:val="24"/>
          <w:szCs w:val="24"/>
        </w:rPr>
        <w:t xml:space="preserve">To preventing these types of losses, </w:t>
      </w:r>
      <w:proofErr w:type="gramStart"/>
      <w:r w:rsidR="00EB4A9C">
        <w:rPr>
          <w:rFonts w:ascii="Times New Roman" w:hAnsi="Times New Roman" w:cs="Times New Roman"/>
          <w:sz w:val="24"/>
          <w:szCs w:val="24"/>
        </w:rPr>
        <w:t>its</w:t>
      </w:r>
      <w:proofErr w:type="gramEnd"/>
      <w:r w:rsidR="00EB4A9C">
        <w:rPr>
          <w:rFonts w:ascii="Times New Roman" w:hAnsi="Times New Roman" w:cs="Times New Roman"/>
          <w:sz w:val="24"/>
          <w:szCs w:val="24"/>
        </w:rPr>
        <w:t xml:space="preserve"> processing and value addition is most important. In this contest, development of different value added products from tomato pulp and dried tomato powder had been considered in this study. Drying of tomato powder is most difficult due to its high hygroscopic nature. Freshly ripened </w:t>
      </w:r>
      <w:r w:rsidR="00035BFD">
        <w:rPr>
          <w:rFonts w:ascii="Times New Roman" w:hAnsi="Times New Roman" w:cs="Times New Roman"/>
          <w:sz w:val="24"/>
          <w:szCs w:val="24"/>
        </w:rPr>
        <w:t>tomato contains</w:t>
      </w:r>
      <w:r w:rsidR="00EB4A9C">
        <w:rPr>
          <w:rFonts w:ascii="Times New Roman" w:hAnsi="Times New Roman" w:cs="Times New Roman"/>
          <w:sz w:val="24"/>
          <w:szCs w:val="24"/>
        </w:rPr>
        <w:t xml:space="preserve"> about 94% of moisture and also rich source of minerals and vitamins like vitamin A and C. </w:t>
      </w:r>
      <w:r w:rsidR="00543010" w:rsidRPr="002379D9">
        <w:rPr>
          <w:rFonts w:ascii="Times New Roman" w:eastAsia="TimesNewRomanPSMT" w:hAnsi="Times New Roman" w:cs="Times New Roman"/>
          <w:sz w:val="24"/>
          <w:szCs w:val="24"/>
          <w:lang w:bidi="hi-IN"/>
        </w:rPr>
        <w:t>Drying</w:t>
      </w:r>
      <w:r w:rsidR="00FF1469">
        <w:rPr>
          <w:rFonts w:ascii="Times New Roman" w:eastAsia="TimesNewRomanPSMT" w:hAnsi="Times New Roman" w:cs="Times New Roman"/>
          <w:sz w:val="24"/>
          <w:szCs w:val="24"/>
          <w:lang w:bidi="hi-IN"/>
        </w:rPr>
        <w:t xml:space="preserve"> and dehydration</w:t>
      </w:r>
      <w:r w:rsidR="00543010" w:rsidRPr="002379D9">
        <w:rPr>
          <w:rFonts w:ascii="Times New Roman" w:eastAsia="TimesNewRomanPSMT" w:hAnsi="Times New Roman" w:cs="Times New Roman"/>
          <w:sz w:val="24"/>
          <w:szCs w:val="24"/>
          <w:lang w:bidi="hi-IN"/>
        </w:rPr>
        <w:t xml:space="preserve"> </w:t>
      </w:r>
      <w:r w:rsidR="00153A3E">
        <w:rPr>
          <w:rFonts w:ascii="Times New Roman" w:eastAsia="TimesNewRomanPSMT" w:hAnsi="Times New Roman" w:cs="Times New Roman"/>
          <w:sz w:val="24"/>
          <w:szCs w:val="24"/>
          <w:lang w:bidi="hi-IN"/>
        </w:rPr>
        <w:t xml:space="preserve">reduces moisture content in the tomato products, which increases the shelf-life of the products by retarding the bacterial propagation. </w:t>
      </w:r>
      <w:r w:rsidR="00AA309D">
        <w:rPr>
          <w:rFonts w:ascii="Times New Roman" w:eastAsia="TimesNewRomanPSMT" w:hAnsi="Times New Roman" w:cs="Times New Roman"/>
          <w:sz w:val="24"/>
          <w:szCs w:val="24"/>
          <w:lang w:bidi="hi-IN"/>
        </w:rPr>
        <w:t xml:space="preserve">There are different method of drying of tomato pulp such as conductive drying, drum drying, agitated thin film drying, </w:t>
      </w:r>
      <w:proofErr w:type="spellStart"/>
      <w:r w:rsidR="00AA309D">
        <w:rPr>
          <w:rFonts w:ascii="Times New Roman" w:eastAsia="TimesNewRomanPSMT" w:hAnsi="Times New Roman" w:cs="Times New Roman"/>
          <w:sz w:val="24"/>
          <w:szCs w:val="24"/>
          <w:lang w:bidi="hi-IN"/>
        </w:rPr>
        <w:t>refractance</w:t>
      </w:r>
      <w:proofErr w:type="spellEnd"/>
      <w:r w:rsidR="00AA309D">
        <w:rPr>
          <w:rFonts w:ascii="Times New Roman" w:eastAsia="TimesNewRomanPSMT" w:hAnsi="Times New Roman" w:cs="Times New Roman"/>
          <w:sz w:val="24"/>
          <w:szCs w:val="24"/>
          <w:lang w:bidi="hi-IN"/>
        </w:rPr>
        <w:t xml:space="preserve"> window drying, sun drying, tunnel drying, spray drying and foam mat drying</w:t>
      </w:r>
      <w:r w:rsidR="002C3046">
        <w:rPr>
          <w:rFonts w:ascii="Times New Roman" w:eastAsia="TimesNewRomanPSMT" w:hAnsi="Times New Roman" w:cs="Times New Roman"/>
          <w:sz w:val="24"/>
          <w:szCs w:val="24"/>
          <w:lang w:bidi="hi-IN"/>
        </w:rPr>
        <w:t>. Spray drying technique is most suitable for the preparation of tomato powder but it is costlier. In view of reduced production cost foam mat drying technique is most suitable for tomato powder.</w:t>
      </w:r>
    </w:p>
    <w:p w:rsidR="00153A3E" w:rsidRPr="007E1679" w:rsidRDefault="00153A3E" w:rsidP="00153A3E">
      <w:pPr>
        <w:autoSpaceDE w:val="0"/>
        <w:autoSpaceDN w:val="0"/>
        <w:adjustRightInd w:val="0"/>
        <w:spacing w:after="0" w:line="360" w:lineRule="auto"/>
        <w:ind w:firstLine="720"/>
        <w:jc w:val="both"/>
        <w:rPr>
          <w:rFonts w:ascii="Times New Roman" w:hAnsi="Times New Roman" w:cs="Times New Roman"/>
          <w:b/>
          <w:bCs/>
          <w:sz w:val="28"/>
          <w:szCs w:val="28"/>
        </w:rPr>
      </w:pPr>
    </w:p>
    <w:p w:rsidR="0085555E" w:rsidRDefault="00B56D9E" w:rsidP="0096366E">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1. </w:t>
      </w:r>
      <w:r w:rsidR="0085555E">
        <w:rPr>
          <w:rFonts w:ascii="Times New Roman" w:hAnsi="Times New Roman" w:cs="Times New Roman"/>
          <w:b/>
          <w:bCs/>
          <w:sz w:val="24"/>
          <w:szCs w:val="24"/>
        </w:rPr>
        <w:t>Introduction</w:t>
      </w:r>
    </w:p>
    <w:p w:rsidR="00F61053" w:rsidRPr="00A717B9" w:rsidRDefault="0085555E" w:rsidP="0096366E">
      <w:pPr>
        <w:autoSpaceDE w:val="0"/>
        <w:autoSpaceDN w:val="0"/>
        <w:adjustRightInd w:val="0"/>
        <w:spacing w:after="0" w:line="360" w:lineRule="auto"/>
        <w:ind w:firstLine="720"/>
        <w:jc w:val="both"/>
        <w:rPr>
          <w:rFonts w:ascii="Times New Roman" w:hAnsi="Times New Roman" w:cs="Times New Roman"/>
          <w:sz w:val="24"/>
          <w:szCs w:val="24"/>
          <w:lang w:bidi="hi-IN"/>
        </w:rPr>
      </w:pPr>
      <w:r>
        <w:rPr>
          <w:rFonts w:ascii="Times New Roman" w:hAnsi="Times New Roman" w:cs="Times New Roman"/>
          <w:sz w:val="24"/>
          <w:szCs w:val="24"/>
        </w:rPr>
        <w:t>In India, there are so many types of vegetable crops grown and consumed. India rank</w:t>
      </w:r>
      <w:r w:rsidR="005475A3">
        <w:rPr>
          <w:rFonts w:ascii="Times New Roman" w:hAnsi="Times New Roman" w:cs="Times New Roman"/>
          <w:sz w:val="24"/>
          <w:szCs w:val="24"/>
        </w:rPr>
        <w:t>ed</w:t>
      </w:r>
      <w:r>
        <w:rPr>
          <w:rFonts w:ascii="Times New Roman" w:hAnsi="Times New Roman" w:cs="Times New Roman"/>
          <w:sz w:val="24"/>
          <w:szCs w:val="24"/>
        </w:rPr>
        <w:t xml:space="preserve"> second position in </w:t>
      </w:r>
      <w:r w:rsidR="005475A3">
        <w:rPr>
          <w:rFonts w:ascii="Times New Roman" w:hAnsi="Times New Roman" w:cs="Times New Roman"/>
          <w:sz w:val="24"/>
          <w:szCs w:val="24"/>
        </w:rPr>
        <w:t xml:space="preserve">the production of </w:t>
      </w:r>
      <w:r>
        <w:rPr>
          <w:rFonts w:ascii="Times New Roman" w:hAnsi="Times New Roman" w:cs="Times New Roman"/>
          <w:sz w:val="24"/>
          <w:szCs w:val="24"/>
        </w:rPr>
        <w:t xml:space="preserve">fruits and vegetables in the world after China. Vegetable production </w:t>
      </w:r>
      <w:r w:rsidR="00A63A42">
        <w:rPr>
          <w:rFonts w:ascii="Times New Roman" w:hAnsi="Times New Roman" w:cs="Times New Roman"/>
          <w:sz w:val="24"/>
          <w:szCs w:val="24"/>
        </w:rPr>
        <w:t>i</w:t>
      </w:r>
      <w:r>
        <w:rPr>
          <w:rFonts w:ascii="Times New Roman" w:hAnsi="Times New Roman" w:cs="Times New Roman"/>
          <w:sz w:val="24"/>
          <w:szCs w:val="24"/>
        </w:rPr>
        <w:t>n India</w:t>
      </w:r>
      <w:r w:rsidR="00C24BF4">
        <w:rPr>
          <w:rFonts w:ascii="Times New Roman" w:hAnsi="Times New Roman" w:cs="Times New Roman"/>
          <w:sz w:val="24"/>
          <w:szCs w:val="24"/>
        </w:rPr>
        <w:t xml:space="preserve"> was accounted of </w:t>
      </w:r>
      <w:r w:rsidR="000949AB">
        <w:rPr>
          <w:rFonts w:ascii="Times New Roman" w:hAnsi="Times New Roman" w:cs="Times New Roman"/>
          <w:sz w:val="24"/>
          <w:szCs w:val="24"/>
        </w:rPr>
        <w:t>209.14</w:t>
      </w:r>
      <w:r w:rsidR="00C24BF4">
        <w:rPr>
          <w:rFonts w:ascii="Times New Roman" w:hAnsi="Times New Roman" w:cs="Times New Roman"/>
          <w:sz w:val="24"/>
          <w:szCs w:val="24"/>
        </w:rPr>
        <w:t xml:space="preserve"> </w:t>
      </w:r>
      <w:r w:rsidR="000949AB">
        <w:rPr>
          <w:rFonts w:ascii="Times New Roman" w:hAnsi="Times New Roman" w:cs="Times New Roman"/>
          <w:sz w:val="24"/>
          <w:szCs w:val="24"/>
        </w:rPr>
        <w:t>M</w:t>
      </w:r>
      <w:r w:rsidR="00C24BF4">
        <w:rPr>
          <w:rFonts w:ascii="Times New Roman" w:hAnsi="Times New Roman" w:cs="Times New Roman"/>
          <w:sz w:val="24"/>
          <w:szCs w:val="24"/>
        </w:rPr>
        <w:t xml:space="preserve">illion </w:t>
      </w:r>
      <w:proofErr w:type="spellStart"/>
      <w:r w:rsidR="00C24BF4">
        <w:rPr>
          <w:rFonts w:ascii="Times New Roman" w:hAnsi="Times New Roman" w:cs="Times New Roman"/>
          <w:sz w:val="24"/>
          <w:szCs w:val="24"/>
        </w:rPr>
        <w:t>to</w:t>
      </w:r>
      <w:r w:rsidR="00ED2F95">
        <w:rPr>
          <w:rFonts w:ascii="Times New Roman" w:hAnsi="Times New Roman" w:cs="Times New Roman"/>
          <w:sz w:val="24"/>
          <w:szCs w:val="24"/>
        </w:rPr>
        <w:t>n</w:t>
      </w:r>
      <w:r w:rsidR="00C24BF4">
        <w:rPr>
          <w:rFonts w:ascii="Times New Roman" w:hAnsi="Times New Roman" w:cs="Times New Roman"/>
          <w:sz w:val="24"/>
          <w:szCs w:val="24"/>
        </w:rPr>
        <w:t>nes</w:t>
      </w:r>
      <w:proofErr w:type="spellEnd"/>
      <w:r w:rsidR="00C24BF4">
        <w:rPr>
          <w:rFonts w:ascii="Times New Roman" w:hAnsi="Times New Roman" w:cs="Times New Roman"/>
          <w:sz w:val="24"/>
          <w:szCs w:val="24"/>
        </w:rPr>
        <w:t xml:space="preserve"> on </w:t>
      </w:r>
      <w:r w:rsidR="000949AB">
        <w:rPr>
          <w:rFonts w:ascii="Times New Roman" w:hAnsi="Times New Roman" w:cs="Times New Roman"/>
          <w:sz w:val="24"/>
          <w:szCs w:val="24"/>
        </w:rPr>
        <w:t>11.37 Million</w:t>
      </w:r>
      <w:r w:rsidR="00C24BF4">
        <w:rPr>
          <w:rFonts w:ascii="Times New Roman" w:hAnsi="Times New Roman" w:cs="Times New Roman"/>
          <w:sz w:val="24"/>
          <w:szCs w:val="24"/>
        </w:rPr>
        <w:t xml:space="preserve"> ha during 20</w:t>
      </w:r>
      <w:r w:rsidR="000949AB">
        <w:rPr>
          <w:rFonts w:ascii="Times New Roman" w:hAnsi="Times New Roman" w:cs="Times New Roman"/>
          <w:sz w:val="24"/>
          <w:szCs w:val="24"/>
        </w:rPr>
        <w:t>21</w:t>
      </w:r>
      <w:r w:rsidR="00C24BF4">
        <w:rPr>
          <w:rFonts w:ascii="Times New Roman" w:hAnsi="Times New Roman" w:cs="Times New Roman"/>
          <w:sz w:val="24"/>
          <w:szCs w:val="24"/>
        </w:rPr>
        <w:t>-</w:t>
      </w:r>
      <w:r w:rsidR="000949AB">
        <w:rPr>
          <w:rFonts w:ascii="Times New Roman" w:hAnsi="Times New Roman" w:cs="Times New Roman"/>
          <w:sz w:val="24"/>
          <w:szCs w:val="24"/>
        </w:rPr>
        <w:t>22</w:t>
      </w:r>
      <w:r w:rsidR="00C24BF4">
        <w:rPr>
          <w:rFonts w:ascii="Times New Roman" w:hAnsi="Times New Roman" w:cs="Times New Roman"/>
          <w:sz w:val="24"/>
          <w:szCs w:val="24"/>
        </w:rPr>
        <w:t xml:space="preserve"> (</w:t>
      </w:r>
      <w:r w:rsidR="00AE094F">
        <w:rPr>
          <w:rFonts w:ascii="Times New Roman" w:hAnsi="Times New Roman" w:cs="Times New Roman"/>
          <w:sz w:val="24"/>
          <w:szCs w:val="24"/>
        </w:rPr>
        <w:t>MAFW</w:t>
      </w:r>
      <w:r w:rsidR="00C24BF4">
        <w:rPr>
          <w:rFonts w:ascii="Times New Roman" w:hAnsi="Times New Roman" w:cs="Times New Roman"/>
          <w:sz w:val="24"/>
          <w:szCs w:val="24"/>
        </w:rPr>
        <w:t>, 20</w:t>
      </w:r>
      <w:r w:rsidR="000949AB">
        <w:rPr>
          <w:rFonts w:ascii="Times New Roman" w:hAnsi="Times New Roman" w:cs="Times New Roman"/>
          <w:sz w:val="24"/>
          <w:szCs w:val="24"/>
        </w:rPr>
        <w:t>23</w:t>
      </w:r>
      <w:r w:rsidR="00C24BF4">
        <w:rPr>
          <w:rFonts w:ascii="Times New Roman" w:hAnsi="Times New Roman" w:cs="Times New Roman"/>
          <w:sz w:val="24"/>
          <w:szCs w:val="24"/>
        </w:rPr>
        <w:t xml:space="preserve">). Tomato is </w:t>
      </w:r>
      <w:r w:rsidR="005475A3">
        <w:rPr>
          <w:rFonts w:ascii="Times New Roman" w:hAnsi="Times New Roman" w:cs="Times New Roman"/>
          <w:sz w:val="24"/>
          <w:szCs w:val="24"/>
        </w:rPr>
        <w:t xml:space="preserve">considered as </w:t>
      </w:r>
      <w:r w:rsidR="00C24BF4">
        <w:rPr>
          <w:rFonts w:ascii="Times New Roman" w:hAnsi="Times New Roman" w:cs="Times New Roman"/>
          <w:sz w:val="24"/>
          <w:szCs w:val="24"/>
        </w:rPr>
        <w:t xml:space="preserve">one of the most popular vegetable in India as well as world. </w:t>
      </w:r>
      <w:proofErr w:type="gramStart"/>
      <w:r w:rsidR="00C24BF4">
        <w:rPr>
          <w:rFonts w:ascii="Times New Roman" w:hAnsi="Times New Roman" w:cs="Times New Roman"/>
          <w:sz w:val="24"/>
          <w:szCs w:val="24"/>
        </w:rPr>
        <w:t>It’s</w:t>
      </w:r>
      <w:proofErr w:type="gramEnd"/>
      <w:r w:rsidR="00C24BF4">
        <w:rPr>
          <w:rFonts w:ascii="Times New Roman" w:hAnsi="Times New Roman" w:cs="Times New Roman"/>
          <w:sz w:val="24"/>
          <w:szCs w:val="24"/>
        </w:rPr>
        <w:t xml:space="preserve"> demand is increased day-by-day in meals because of its appetizing, refreshing and pleasant taste. Total tomato production in India during 20</w:t>
      </w:r>
      <w:r w:rsidR="00AE094F">
        <w:rPr>
          <w:rFonts w:ascii="Times New Roman" w:hAnsi="Times New Roman" w:cs="Times New Roman"/>
          <w:sz w:val="24"/>
          <w:szCs w:val="24"/>
        </w:rPr>
        <w:t>21</w:t>
      </w:r>
      <w:r w:rsidR="00C24BF4">
        <w:rPr>
          <w:rFonts w:ascii="Times New Roman" w:hAnsi="Times New Roman" w:cs="Times New Roman"/>
          <w:sz w:val="24"/>
          <w:szCs w:val="24"/>
        </w:rPr>
        <w:t>-</w:t>
      </w:r>
      <w:r w:rsidR="00AE094F">
        <w:rPr>
          <w:rFonts w:ascii="Times New Roman" w:hAnsi="Times New Roman" w:cs="Times New Roman"/>
          <w:sz w:val="24"/>
          <w:szCs w:val="24"/>
        </w:rPr>
        <w:t>22</w:t>
      </w:r>
      <w:r w:rsidR="00C24BF4">
        <w:rPr>
          <w:rFonts w:ascii="Times New Roman" w:hAnsi="Times New Roman" w:cs="Times New Roman"/>
          <w:sz w:val="24"/>
          <w:szCs w:val="24"/>
        </w:rPr>
        <w:t xml:space="preserve"> was </w:t>
      </w:r>
      <w:r w:rsidR="00AE094F">
        <w:rPr>
          <w:rFonts w:ascii="Times New Roman" w:hAnsi="Times New Roman" w:cs="Times New Roman"/>
          <w:sz w:val="24"/>
          <w:szCs w:val="24"/>
        </w:rPr>
        <w:t>20.69 Million</w:t>
      </w:r>
      <w:r w:rsidR="00C24BF4">
        <w:rPr>
          <w:rFonts w:ascii="Times New Roman" w:hAnsi="Times New Roman" w:cs="Times New Roman"/>
          <w:sz w:val="24"/>
          <w:szCs w:val="24"/>
        </w:rPr>
        <w:t xml:space="preserve"> </w:t>
      </w:r>
      <w:proofErr w:type="spellStart"/>
      <w:r w:rsidR="00C24BF4">
        <w:rPr>
          <w:rFonts w:ascii="Times New Roman" w:hAnsi="Times New Roman" w:cs="Times New Roman"/>
          <w:sz w:val="24"/>
          <w:szCs w:val="24"/>
        </w:rPr>
        <w:t>tonnes</w:t>
      </w:r>
      <w:proofErr w:type="spellEnd"/>
      <w:r w:rsidR="00C24BF4">
        <w:rPr>
          <w:rFonts w:ascii="Times New Roman" w:hAnsi="Times New Roman" w:cs="Times New Roman"/>
          <w:sz w:val="24"/>
          <w:szCs w:val="24"/>
        </w:rPr>
        <w:t xml:space="preserve">. </w:t>
      </w:r>
      <w:r w:rsidR="00BA1F91" w:rsidRPr="00BA1F91">
        <w:rPr>
          <w:rFonts w:ascii="Times New Roman" w:hAnsi="Times New Roman" w:cs="Times New Roman"/>
          <w:color w:val="000000"/>
          <w:sz w:val="24"/>
          <w:szCs w:val="24"/>
          <w:lang w:bidi="hi-IN"/>
        </w:rPr>
        <w:t>Tomato</w:t>
      </w:r>
      <w:r w:rsidR="00BA1F91">
        <w:rPr>
          <w:rFonts w:ascii="Times New Roman" w:hAnsi="Times New Roman" w:cs="Times New Roman"/>
          <w:color w:val="000000"/>
          <w:sz w:val="24"/>
          <w:szCs w:val="24"/>
          <w:lang w:bidi="hi-IN"/>
        </w:rPr>
        <w:t xml:space="preserve"> is considered to be as a</w:t>
      </w:r>
      <w:r w:rsidR="00BA1F91" w:rsidRPr="00BA1F91">
        <w:rPr>
          <w:rFonts w:ascii="Times New Roman" w:hAnsi="Times New Roman" w:cs="Times New Roman"/>
          <w:color w:val="000000"/>
          <w:sz w:val="24"/>
          <w:szCs w:val="24"/>
          <w:lang w:bidi="hi-IN"/>
        </w:rPr>
        <w:t xml:space="preserve"> health promoter </w:t>
      </w:r>
      <w:r w:rsidR="00AE7D79">
        <w:rPr>
          <w:rFonts w:ascii="Times New Roman" w:hAnsi="Times New Roman" w:cs="Times New Roman"/>
          <w:color w:val="000000"/>
          <w:sz w:val="24"/>
          <w:szCs w:val="24"/>
          <w:lang w:bidi="hi-IN"/>
        </w:rPr>
        <w:t xml:space="preserve">due to </w:t>
      </w:r>
      <w:r w:rsidR="00BA1F91" w:rsidRPr="00BA1F91">
        <w:rPr>
          <w:rFonts w:ascii="Times New Roman" w:hAnsi="Times New Roman" w:cs="Times New Roman"/>
          <w:color w:val="000000"/>
          <w:sz w:val="24"/>
          <w:szCs w:val="24"/>
          <w:lang w:bidi="hi-IN"/>
        </w:rPr>
        <w:t xml:space="preserve">vitamins </w:t>
      </w:r>
      <w:r w:rsidR="00CA71FC">
        <w:rPr>
          <w:rFonts w:ascii="Times New Roman" w:hAnsi="Times New Roman" w:cs="Times New Roman"/>
          <w:color w:val="000000"/>
          <w:sz w:val="24"/>
          <w:szCs w:val="24"/>
          <w:lang w:bidi="hi-IN"/>
        </w:rPr>
        <w:t xml:space="preserve">content </w:t>
      </w:r>
      <w:r w:rsidR="00BA1F91" w:rsidRPr="00BA1F91">
        <w:rPr>
          <w:rFonts w:ascii="Times New Roman" w:hAnsi="Times New Roman" w:cs="Times New Roman"/>
          <w:color w:val="000000"/>
          <w:sz w:val="24"/>
          <w:szCs w:val="24"/>
          <w:lang w:bidi="hi-IN"/>
        </w:rPr>
        <w:t xml:space="preserve">and disease fighting </w:t>
      </w:r>
      <w:proofErr w:type="spellStart"/>
      <w:r w:rsidR="00BA1F91" w:rsidRPr="00BA1F91">
        <w:rPr>
          <w:rFonts w:ascii="Times New Roman" w:hAnsi="Times New Roman" w:cs="Times New Roman"/>
          <w:color w:val="000000"/>
          <w:sz w:val="24"/>
          <w:szCs w:val="24"/>
          <w:lang w:bidi="hi-IN"/>
        </w:rPr>
        <w:lastRenderedPageBreak/>
        <w:t>phyto</w:t>
      </w:r>
      <w:proofErr w:type="spellEnd"/>
      <w:r w:rsidR="00BA1F91" w:rsidRPr="00BA1F91">
        <w:rPr>
          <w:rFonts w:ascii="Times New Roman" w:hAnsi="Times New Roman" w:cs="Times New Roman"/>
          <w:color w:val="000000"/>
          <w:sz w:val="24"/>
          <w:szCs w:val="24"/>
          <w:lang w:bidi="hi-IN"/>
        </w:rPr>
        <w:t xml:space="preserve"> chemicals especially </w:t>
      </w:r>
      <w:proofErr w:type="spellStart"/>
      <w:r w:rsidR="00BA1F91" w:rsidRPr="00BA1F91">
        <w:rPr>
          <w:rFonts w:ascii="Times New Roman" w:hAnsi="Times New Roman" w:cs="Times New Roman"/>
          <w:color w:val="000000"/>
          <w:sz w:val="24"/>
          <w:szCs w:val="24"/>
          <w:lang w:bidi="hi-IN"/>
        </w:rPr>
        <w:t>lycopene</w:t>
      </w:r>
      <w:proofErr w:type="spellEnd"/>
      <w:r w:rsidR="00BA1F91" w:rsidRPr="00BA1F91">
        <w:rPr>
          <w:rFonts w:ascii="Times New Roman" w:hAnsi="Times New Roman" w:cs="Times New Roman"/>
          <w:color w:val="000000"/>
          <w:sz w:val="24"/>
          <w:szCs w:val="24"/>
          <w:lang w:bidi="hi-IN"/>
        </w:rPr>
        <w:t xml:space="preserve">. </w:t>
      </w:r>
      <w:r w:rsidR="002077D4">
        <w:rPr>
          <w:rFonts w:ascii="Times New Roman" w:hAnsi="Times New Roman" w:cs="Times New Roman"/>
          <w:sz w:val="24"/>
          <w:szCs w:val="24"/>
        </w:rPr>
        <w:t>Tomato is not only seasonal crop but also contains</w:t>
      </w:r>
      <w:r w:rsidR="001B6359">
        <w:rPr>
          <w:rFonts w:ascii="Times New Roman" w:hAnsi="Times New Roman" w:cs="Times New Roman"/>
          <w:sz w:val="24"/>
          <w:szCs w:val="24"/>
        </w:rPr>
        <w:t xml:space="preserve"> high moisture as </w:t>
      </w:r>
      <w:r w:rsidR="00F01D5D">
        <w:rPr>
          <w:rFonts w:ascii="Times New Roman" w:hAnsi="Times New Roman" w:cs="Times New Roman"/>
          <w:sz w:val="24"/>
          <w:szCs w:val="24"/>
        </w:rPr>
        <w:t>perishable vegetable and deteriorates</w:t>
      </w:r>
      <w:r w:rsidR="00C24BF4">
        <w:rPr>
          <w:rFonts w:ascii="Times New Roman" w:hAnsi="Times New Roman" w:cs="Times New Roman"/>
          <w:sz w:val="24"/>
          <w:szCs w:val="24"/>
        </w:rPr>
        <w:t xml:space="preserve"> very fast after </w:t>
      </w:r>
      <w:r w:rsidR="00584F94">
        <w:rPr>
          <w:rFonts w:ascii="Times New Roman" w:hAnsi="Times New Roman" w:cs="Times New Roman"/>
          <w:sz w:val="24"/>
          <w:szCs w:val="24"/>
        </w:rPr>
        <w:t>collecting</w:t>
      </w:r>
      <w:r w:rsidR="00C24BF4">
        <w:rPr>
          <w:rFonts w:ascii="Times New Roman" w:hAnsi="Times New Roman" w:cs="Times New Roman"/>
          <w:sz w:val="24"/>
          <w:szCs w:val="24"/>
        </w:rPr>
        <w:t xml:space="preserve">, which results their nutritional as well as physical losses. </w:t>
      </w:r>
      <w:r w:rsidR="00784AEA">
        <w:rPr>
          <w:rFonts w:ascii="Times New Roman" w:hAnsi="Times New Roman" w:cs="Times New Roman"/>
          <w:sz w:val="24"/>
          <w:szCs w:val="24"/>
        </w:rPr>
        <w:t xml:space="preserve">During the peak period of tomato production, about 25% of the tomato is </w:t>
      </w:r>
      <w:r w:rsidR="002077D4">
        <w:rPr>
          <w:rFonts w:ascii="Times New Roman" w:hAnsi="Times New Roman" w:cs="Times New Roman"/>
          <w:sz w:val="24"/>
          <w:szCs w:val="24"/>
        </w:rPr>
        <w:t>damaged</w:t>
      </w:r>
      <w:r w:rsidR="00784AEA">
        <w:rPr>
          <w:rFonts w:ascii="Times New Roman" w:hAnsi="Times New Roman" w:cs="Times New Roman"/>
          <w:sz w:val="24"/>
          <w:szCs w:val="24"/>
        </w:rPr>
        <w:t xml:space="preserve"> due to mishandling and such losses can be </w:t>
      </w:r>
      <w:r w:rsidR="008A2038">
        <w:rPr>
          <w:rFonts w:ascii="Times New Roman" w:hAnsi="Times New Roman" w:cs="Times New Roman"/>
          <w:sz w:val="24"/>
          <w:szCs w:val="24"/>
        </w:rPr>
        <w:t>prevented</w:t>
      </w:r>
      <w:r w:rsidR="00FF5E51">
        <w:rPr>
          <w:rFonts w:ascii="Times New Roman" w:hAnsi="Times New Roman" w:cs="Times New Roman"/>
          <w:sz w:val="24"/>
          <w:szCs w:val="24"/>
        </w:rPr>
        <w:t xml:space="preserve"> by converting it into various value added products.</w:t>
      </w:r>
      <w:r w:rsidR="00784AEA">
        <w:rPr>
          <w:rFonts w:ascii="Times New Roman" w:hAnsi="Times New Roman" w:cs="Times New Roman"/>
          <w:sz w:val="24"/>
          <w:szCs w:val="24"/>
        </w:rPr>
        <w:t xml:space="preserve"> </w:t>
      </w:r>
      <w:r w:rsidR="00DC5351" w:rsidRPr="006835A2">
        <w:rPr>
          <w:rFonts w:ascii="Times New Roman" w:hAnsi="Times New Roman" w:cs="Times New Roman"/>
          <w:sz w:val="24"/>
          <w:szCs w:val="24"/>
        </w:rPr>
        <w:t xml:space="preserve">Tomato fruit </w:t>
      </w:r>
      <w:r w:rsidR="00DC5351">
        <w:rPr>
          <w:rFonts w:ascii="Times New Roman" w:hAnsi="Times New Roman" w:cs="Times New Roman"/>
          <w:sz w:val="24"/>
          <w:szCs w:val="24"/>
        </w:rPr>
        <w:t>contains</w:t>
      </w:r>
      <w:r w:rsidR="00DC5351" w:rsidRPr="006835A2">
        <w:rPr>
          <w:rFonts w:ascii="Times New Roman" w:hAnsi="Times New Roman" w:cs="Times New Roman"/>
          <w:sz w:val="24"/>
          <w:szCs w:val="24"/>
        </w:rPr>
        <w:t xml:space="preserve"> water and organic compounds (solids) </w:t>
      </w:r>
      <w:r w:rsidR="008A2038">
        <w:rPr>
          <w:rFonts w:ascii="Times New Roman" w:hAnsi="Times New Roman" w:cs="Times New Roman"/>
          <w:sz w:val="24"/>
          <w:szCs w:val="24"/>
        </w:rPr>
        <w:t>in that</w:t>
      </w:r>
      <w:r w:rsidR="00DC5351" w:rsidRPr="006835A2">
        <w:rPr>
          <w:rFonts w:ascii="Times New Roman" w:hAnsi="Times New Roman" w:cs="Times New Roman"/>
          <w:sz w:val="24"/>
          <w:szCs w:val="24"/>
        </w:rPr>
        <w:t xml:space="preserve"> 10% is skin and seeds. </w:t>
      </w:r>
      <w:r w:rsidR="00DC5351">
        <w:rPr>
          <w:rFonts w:ascii="Times New Roman" w:hAnsi="Times New Roman" w:cs="Times New Roman"/>
          <w:sz w:val="24"/>
          <w:szCs w:val="24"/>
        </w:rPr>
        <w:t>The content of</w:t>
      </w:r>
      <w:r w:rsidR="00DC5351" w:rsidRPr="006835A2">
        <w:rPr>
          <w:rFonts w:ascii="Times New Roman" w:hAnsi="Times New Roman" w:cs="Times New Roman"/>
          <w:sz w:val="24"/>
          <w:szCs w:val="24"/>
        </w:rPr>
        <w:t xml:space="preserve"> sugar is positively correlated with</w:t>
      </w:r>
      <w:r w:rsidR="005C3580">
        <w:rPr>
          <w:rFonts w:ascii="Times New Roman" w:hAnsi="Times New Roman" w:cs="Times New Roman"/>
          <w:sz w:val="24"/>
          <w:szCs w:val="24"/>
        </w:rPr>
        <w:t xml:space="preserve"> total soluble solids in tomato</w:t>
      </w:r>
      <w:r w:rsidR="00DC5351" w:rsidRPr="006835A2">
        <w:rPr>
          <w:rFonts w:ascii="Times New Roman" w:hAnsi="Times New Roman" w:cs="Times New Roman"/>
          <w:sz w:val="24"/>
          <w:szCs w:val="24"/>
        </w:rPr>
        <w:t>. The sugars are mostly</w:t>
      </w:r>
      <w:r w:rsidR="00DC5351">
        <w:rPr>
          <w:rFonts w:ascii="Times New Roman" w:hAnsi="Times New Roman" w:cs="Times New Roman"/>
          <w:sz w:val="24"/>
          <w:szCs w:val="24"/>
        </w:rPr>
        <w:t xml:space="preserve"> co</w:t>
      </w:r>
      <w:r w:rsidR="001510ED">
        <w:rPr>
          <w:rFonts w:ascii="Times New Roman" w:hAnsi="Times New Roman" w:cs="Times New Roman"/>
          <w:sz w:val="24"/>
          <w:szCs w:val="24"/>
        </w:rPr>
        <w:t>nstituted</w:t>
      </w:r>
      <w:r w:rsidR="00DC5351">
        <w:rPr>
          <w:rFonts w:ascii="Times New Roman" w:hAnsi="Times New Roman" w:cs="Times New Roman"/>
          <w:sz w:val="24"/>
          <w:szCs w:val="24"/>
        </w:rPr>
        <w:t xml:space="preserve"> of</w:t>
      </w:r>
      <w:r w:rsidR="00DC5351" w:rsidRPr="006835A2">
        <w:rPr>
          <w:rFonts w:ascii="Times New Roman" w:hAnsi="Times New Roman" w:cs="Times New Roman"/>
          <w:sz w:val="24"/>
          <w:szCs w:val="24"/>
        </w:rPr>
        <w:t xml:space="preserve"> glucose and fructose and con</w:t>
      </w:r>
      <w:r w:rsidR="001510ED">
        <w:rPr>
          <w:rFonts w:ascii="Times New Roman" w:hAnsi="Times New Roman" w:cs="Times New Roman"/>
          <w:sz w:val="24"/>
          <w:szCs w:val="24"/>
        </w:rPr>
        <w:t>tain</w:t>
      </w:r>
      <w:r w:rsidR="00DC5351" w:rsidRPr="006835A2">
        <w:rPr>
          <w:rFonts w:ascii="Times New Roman" w:hAnsi="Times New Roman" w:cs="Times New Roman"/>
          <w:sz w:val="24"/>
          <w:szCs w:val="24"/>
        </w:rPr>
        <w:t xml:space="preserve"> about 65% of total soluble solid</w:t>
      </w:r>
      <w:r w:rsidR="00DC5351">
        <w:rPr>
          <w:rFonts w:ascii="Times New Roman" w:hAnsi="Times New Roman" w:cs="Times New Roman"/>
          <w:sz w:val="24"/>
          <w:szCs w:val="24"/>
        </w:rPr>
        <w:t xml:space="preserve"> in fruit juice</w:t>
      </w:r>
      <w:r w:rsidR="00DC5351" w:rsidRPr="006835A2">
        <w:rPr>
          <w:rFonts w:ascii="Times New Roman" w:hAnsi="Times New Roman" w:cs="Times New Roman"/>
          <w:sz w:val="24"/>
          <w:szCs w:val="24"/>
        </w:rPr>
        <w:t xml:space="preserve">. </w:t>
      </w:r>
      <w:r w:rsidR="002E5860">
        <w:rPr>
          <w:rFonts w:ascii="Times New Roman" w:hAnsi="Times New Roman" w:cs="Times New Roman"/>
          <w:sz w:val="24"/>
          <w:szCs w:val="24"/>
        </w:rPr>
        <w:t xml:space="preserve">On the </w:t>
      </w:r>
      <w:proofErr w:type="spellStart"/>
      <w:r w:rsidR="002E5860">
        <w:rPr>
          <w:rFonts w:ascii="Times New Roman" w:hAnsi="Times New Roman" w:cs="Times New Roman"/>
          <w:sz w:val="24"/>
          <w:szCs w:val="24"/>
        </w:rPr>
        <w:t>otherhand</w:t>
      </w:r>
      <w:proofErr w:type="spellEnd"/>
      <w:r w:rsidR="00DC5351" w:rsidRPr="006835A2">
        <w:rPr>
          <w:rFonts w:ascii="Times New Roman" w:hAnsi="Times New Roman" w:cs="Times New Roman"/>
          <w:sz w:val="24"/>
          <w:szCs w:val="24"/>
        </w:rPr>
        <w:t xml:space="preserve"> the acids are m</w:t>
      </w:r>
      <w:r w:rsidR="002E5860">
        <w:rPr>
          <w:rFonts w:ascii="Times New Roman" w:hAnsi="Times New Roman" w:cs="Times New Roman"/>
          <w:sz w:val="24"/>
          <w:szCs w:val="24"/>
        </w:rPr>
        <w:t xml:space="preserve">ainly </w:t>
      </w:r>
      <w:proofErr w:type="spellStart"/>
      <w:r w:rsidR="00DC5351" w:rsidRPr="006835A2">
        <w:rPr>
          <w:rFonts w:ascii="Times New Roman" w:hAnsi="Times New Roman" w:cs="Times New Roman"/>
          <w:sz w:val="24"/>
          <w:szCs w:val="24"/>
        </w:rPr>
        <w:t>malic</w:t>
      </w:r>
      <w:proofErr w:type="spellEnd"/>
      <w:r w:rsidR="00DC5351" w:rsidRPr="006835A2">
        <w:rPr>
          <w:rFonts w:ascii="Times New Roman" w:hAnsi="Times New Roman" w:cs="Times New Roman"/>
          <w:sz w:val="24"/>
          <w:szCs w:val="24"/>
        </w:rPr>
        <w:t xml:space="preserve"> and citric acids, organic acids comp</w:t>
      </w:r>
      <w:r w:rsidR="002E5860">
        <w:rPr>
          <w:rFonts w:ascii="Times New Roman" w:hAnsi="Times New Roman" w:cs="Times New Roman"/>
          <w:sz w:val="24"/>
          <w:szCs w:val="24"/>
        </w:rPr>
        <w:t>osed</w:t>
      </w:r>
      <w:r w:rsidR="00DC5351" w:rsidRPr="006835A2">
        <w:rPr>
          <w:rFonts w:ascii="Times New Roman" w:hAnsi="Times New Roman" w:cs="Times New Roman"/>
          <w:sz w:val="24"/>
          <w:szCs w:val="24"/>
        </w:rPr>
        <w:t xml:space="preserve"> about 15% of dry content of fresh tomato (</w:t>
      </w:r>
      <w:proofErr w:type="spellStart"/>
      <w:r w:rsidR="00DC5351" w:rsidRPr="006835A2">
        <w:rPr>
          <w:rFonts w:ascii="Times New Roman" w:hAnsi="Times New Roman" w:cs="Times New Roman"/>
          <w:sz w:val="24"/>
          <w:szCs w:val="24"/>
        </w:rPr>
        <w:t>Turhan</w:t>
      </w:r>
      <w:proofErr w:type="spellEnd"/>
      <w:r w:rsidR="00DC5351" w:rsidRPr="006835A2">
        <w:rPr>
          <w:rFonts w:ascii="Times New Roman" w:hAnsi="Times New Roman" w:cs="Times New Roman"/>
          <w:sz w:val="24"/>
          <w:szCs w:val="24"/>
        </w:rPr>
        <w:t xml:space="preserve"> and </w:t>
      </w:r>
      <w:proofErr w:type="spellStart"/>
      <w:r w:rsidR="00DC5351" w:rsidRPr="006835A2">
        <w:rPr>
          <w:rFonts w:ascii="Times New Roman" w:hAnsi="Times New Roman" w:cs="Times New Roman"/>
          <w:sz w:val="24"/>
          <w:szCs w:val="24"/>
        </w:rPr>
        <w:t>Seniz</w:t>
      </w:r>
      <w:proofErr w:type="spellEnd"/>
      <w:r w:rsidR="008F6588">
        <w:rPr>
          <w:rFonts w:ascii="Times New Roman" w:hAnsi="Times New Roman" w:cs="Times New Roman"/>
          <w:sz w:val="24"/>
          <w:szCs w:val="24"/>
        </w:rPr>
        <w:t>,</w:t>
      </w:r>
      <w:r w:rsidR="00DC5351" w:rsidRPr="006835A2">
        <w:rPr>
          <w:rFonts w:ascii="Times New Roman" w:hAnsi="Times New Roman" w:cs="Times New Roman"/>
          <w:sz w:val="24"/>
          <w:szCs w:val="24"/>
        </w:rPr>
        <w:t xml:space="preserve"> 2009).</w:t>
      </w:r>
      <w:r w:rsidR="00DC5351">
        <w:rPr>
          <w:rFonts w:ascii="Times New Roman" w:hAnsi="Times New Roman" w:cs="Times New Roman"/>
          <w:sz w:val="24"/>
          <w:szCs w:val="24"/>
        </w:rPr>
        <w:t xml:space="preserve"> </w:t>
      </w:r>
      <w:r w:rsidR="00C24BF4">
        <w:rPr>
          <w:rFonts w:ascii="Times New Roman" w:hAnsi="Times New Roman" w:cs="Times New Roman"/>
          <w:sz w:val="24"/>
          <w:szCs w:val="24"/>
        </w:rPr>
        <w:t xml:space="preserve">The ripened tomato </w:t>
      </w:r>
      <w:r w:rsidR="00D97B09">
        <w:rPr>
          <w:rFonts w:ascii="Times New Roman" w:hAnsi="Times New Roman" w:cs="Times New Roman"/>
          <w:sz w:val="24"/>
          <w:szCs w:val="24"/>
        </w:rPr>
        <w:t>includes</w:t>
      </w:r>
      <w:r w:rsidR="00C24BF4">
        <w:rPr>
          <w:rFonts w:ascii="Times New Roman" w:hAnsi="Times New Roman" w:cs="Times New Roman"/>
          <w:sz w:val="24"/>
          <w:szCs w:val="24"/>
        </w:rPr>
        <w:t xml:space="preserve"> about 94% moisture and an </w:t>
      </w:r>
      <w:r w:rsidR="00D97B09">
        <w:rPr>
          <w:rFonts w:ascii="Times New Roman" w:hAnsi="Times New Roman" w:cs="Times New Roman"/>
          <w:sz w:val="24"/>
          <w:szCs w:val="24"/>
        </w:rPr>
        <w:t xml:space="preserve">abundant </w:t>
      </w:r>
      <w:r w:rsidR="00C24BF4">
        <w:rPr>
          <w:rFonts w:ascii="Times New Roman" w:hAnsi="Times New Roman" w:cs="Times New Roman"/>
          <w:sz w:val="24"/>
          <w:szCs w:val="24"/>
        </w:rPr>
        <w:t>source of minerals</w:t>
      </w:r>
      <w:r w:rsidR="00AE7D79">
        <w:rPr>
          <w:rFonts w:ascii="Times New Roman" w:hAnsi="Times New Roman" w:cs="Times New Roman"/>
          <w:sz w:val="24"/>
          <w:szCs w:val="24"/>
        </w:rPr>
        <w:t xml:space="preserve"> </w:t>
      </w:r>
      <w:r w:rsidR="00C24BF4">
        <w:rPr>
          <w:rFonts w:ascii="Times New Roman" w:hAnsi="Times New Roman" w:cs="Times New Roman"/>
          <w:sz w:val="24"/>
          <w:szCs w:val="24"/>
        </w:rPr>
        <w:t>and vitamins</w:t>
      </w:r>
      <w:r w:rsidR="00B814BC">
        <w:rPr>
          <w:rFonts w:ascii="Times New Roman" w:hAnsi="Times New Roman" w:cs="Times New Roman"/>
          <w:sz w:val="24"/>
          <w:szCs w:val="24"/>
        </w:rPr>
        <w:t>, like vitamin C and vitamin A.</w:t>
      </w:r>
      <w:r w:rsidR="00C24BF4">
        <w:rPr>
          <w:rFonts w:ascii="Times New Roman" w:hAnsi="Times New Roman" w:cs="Times New Roman"/>
          <w:sz w:val="24"/>
          <w:szCs w:val="24"/>
        </w:rPr>
        <w:t xml:space="preserve"> </w:t>
      </w:r>
      <w:r w:rsidR="00DC5351">
        <w:rPr>
          <w:rFonts w:ascii="Times New Roman" w:hAnsi="Times New Roman" w:cs="Times New Roman"/>
          <w:sz w:val="24"/>
          <w:szCs w:val="24"/>
        </w:rPr>
        <w:t>T</w:t>
      </w:r>
      <w:r w:rsidR="00F01D5D">
        <w:rPr>
          <w:rFonts w:ascii="Times New Roman" w:hAnsi="Times New Roman" w:cs="Times New Roman"/>
          <w:sz w:val="24"/>
          <w:szCs w:val="24"/>
        </w:rPr>
        <w:t xml:space="preserve">he red pigment which is due to content of </w:t>
      </w:r>
      <w:proofErr w:type="spellStart"/>
      <w:r w:rsidR="00F01D5D">
        <w:rPr>
          <w:rFonts w:ascii="Times New Roman" w:hAnsi="Times New Roman" w:cs="Times New Roman"/>
          <w:sz w:val="24"/>
          <w:szCs w:val="24"/>
        </w:rPr>
        <w:t>lycopene</w:t>
      </w:r>
      <w:proofErr w:type="spellEnd"/>
      <w:r w:rsidR="00F01D5D">
        <w:rPr>
          <w:rFonts w:ascii="Times New Roman" w:hAnsi="Times New Roman" w:cs="Times New Roman"/>
          <w:sz w:val="24"/>
          <w:szCs w:val="24"/>
        </w:rPr>
        <w:t xml:space="preserve"> in tomatoes </w:t>
      </w:r>
      <w:r w:rsidR="00D97B09">
        <w:rPr>
          <w:rFonts w:ascii="Times New Roman" w:hAnsi="Times New Roman" w:cs="Times New Roman"/>
          <w:sz w:val="24"/>
          <w:szCs w:val="24"/>
        </w:rPr>
        <w:t xml:space="preserve">perform as </w:t>
      </w:r>
      <w:r w:rsidR="00F01D5D">
        <w:rPr>
          <w:rFonts w:ascii="Times New Roman" w:hAnsi="Times New Roman" w:cs="Times New Roman"/>
          <w:sz w:val="24"/>
          <w:szCs w:val="24"/>
        </w:rPr>
        <w:t>an antioxidant, neutralizing free radicals that can damage</w:t>
      </w:r>
      <w:r w:rsidR="00D97B09">
        <w:rPr>
          <w:rFonts w:ascii="Times New Roman" w:hAnsi="Times New Roman" w:cs="Times New Roman"/>
          <w:sz w:val="24"/>
          <w:szCs w:val="24"/>
        </w:rPr>
        <w:t xml:space="preserve"> the</w:t>
      </w:r>
      <w:r w:rsidR="00F01D5D">
        <w:rPr>
          <w:rFonts w:ascii="Times New Roman" w:hAnsi="Times New Roman" w:cs="Times New Roman"/>
          <w:sz w:val="24"/>
          <w:szCs w:val="24"/>
        </w:rPr>
        <w:t xml:space="preserve"> cells in the body </w:t>
      </w:r>
      <w:r w:rsidR="00D97B09">
        <w:rPr>
          <w:rFonts w:ascii="Times New Roman" w:hAnsi="Times New Roman" w:cs="Times New Roman"/>
          <w:sz w:val="24"/>
          <w:szCs w:val="24"/>
        </w:rPr>
        <w:t>hindering</w:t>
      </w:r>
      <w:r w:rsidR="00F01D5D">
        <w:rPr>
          <w:rFonts w:ascii="Times New Roman" w:hAnsi="Times New Roman" w:cs="Times New Roman"/>
          <w:sz w:val="24"/>
          <w:szCs w:val="24"/>
        </w:rPr>
        <w:t xml:space="preserve"> the lung, breast and endometrial cancer cells and cut down the </w:t>
      </w:r>
      <w:r w:rsidR="00D97B09">
        <w:rPr>
          <w:rFonts w:ascii="Times New Roman" w:hAnsi="Times New Roman" w:cs="Times New Roman"/>
          <w:sz w:val="24"/>
          <w:szCs w:val="24"/>
        </w:rPr>
        <w:t>threat</w:t>
      </w:r>
      <w:r w:rsidR="00F01D5D">
        <w:rPr>
          <w:rFonts w:ascii="Times New Roman" w:hAnsi="Times New Roman" w:cs="Times New Roman"/>
          <w:sz w:val="24"/>
          <w:szCs w:val="24"/>
        </w:rPr>
        <w:t xml:space="preserve"> of developing prostate cancer by 45%. </w:t>
      </w:r>
      <w:r w:rsidR="006835A2" w:rsidRPr="00A717B9">
        <w:rPr>
          <w:rFonts w:ascii="Times New Roman" w:hAnsi="Times New Roman" w:cs="Times New Roman"/>
          <w:sz w:val="24"/>
          <w:szCs w:val="24"/>
        </w:rPr>
        <w:t>Fresh fruit</w:t>
      </w:r>
      <w:r w:rsidR="00D97B09">
        <w:rPr>
          <w:rFonts w:ascii="Times New Roman" w:hAnsi="Times New Roman" w:cs="Times New Roman"/>
          <w:sz w:val="24"/>
          <w:szCs w:val="24"/>
        </w:rPr>
        <w:t>s</w:t>
      </w:r>
      <w:r w:rsidR="006835A2" w:rsidRPr="00A717B9">
        <w:rPr>
          <w:rFonts w:ascii="Times New Roman" w:hAnsi="Times New Roman" w:cs="Times New Roman"/>
          <w:sz w:val="24"/>
          <w:szCs w:val="24"/>
        </w:rPr>
        <w:t xml:space="preserve"> and vegetables are </w:t>
      </w:r>
      <w:r w:rsidR="00D97B09">
        <w:rPr>
          <w:rFonts w:ascii="Times New Roman" w:hAnsi="Times New Roman" w:cs="Times New Roman"/>
          <w:sz w:val="24"/>
          <w:szCs w:val="24"/>
        </w:rPr>
        <w:t>excellent</w:t>
      </w:r>
      <w:r w:rsidR="0044210D">
        <w:rPr>
          <w:rFonts w:ascii="Times New Roman" w:hAnsi="Times New Roman" w:cs="Times New Roman"/>
          <w:sz w:val="24"/>
          <w:szCs w:val="24"/>
        </w:rPr>
        <w:t xml:space="preserve"> </w:t>
      </w:r>
      <w:r w:rsidR="006835A2" w:rsidRPr="00A717B9">
        <w:rPr>
          <w:rFonts w:ascii="Times New Roman" w:hAnsi="Times New Roman" w:cs="Times New Roman"/>
          <w:sz w:val="24"/>
          <w:szCs w:val="24"/>
        </w:rPr>
        <w:t>sources of vitamins</w:t>
      </w:r>
      <w:r w:rsidR="0044210D">
        <w:rPr>
          <w:rFonts w:ascii="Times New Roman" w:hAnsi="Times New Roman" w:cs="Times New Roman"/>
          <w:sz w:val="24"/>
          <w:szCs w:val="24"/>
        </w:rPr>
        <w:t xml:space="preserve"> which are </w:t>
      </w:r>
      <w:r w:rsidR="00D97B09">
        <w:rPr>
          <w:rFonts w:ascii="Times New Roman" w:hAnsi="Times New Roman" w:cs="Times New Roman"/>
          <w:sz w:val="24"/>
          <w:szCs w:val="24"/>
        </w:rPr>
        <w:t>vital</w:t>
      </w:r>
      <w:r w:rsidR="0044210D">
        <w:rPr>
          <w:rFonts w:ascii="Times New Roman" w:hAnsi="Times New Roman" w:cs="Times New Roman"/>
          <w:sz w:val="24"/>
          <w:szCs w:val="24"/>
        </w:rPr>
        <w:t xml:space="preserve"> for proper growth and development of living beings. </w:t>
      </w:r>
      <w:r w:rsidR="006835A2" w:rsidRPr="00A717B9">
        <w:rPr>
          <w:rFonts w:ascii="Times New Roman" w:hAnsi="Times New Roman" w:cs="Times New Roman"/>
          <w:sz w:val="24"/>
          <w:szCs w:val="24"/>
        </w:rPr>
        <w:t xml:space="preserve">Vitamins </w:t>
      </w:r>
      <w:r w:rsidR="0047299B">
        <w:rPr>
          <w:rFonts w:ascii="Times New Roman" w:hAnsi="Times New Roman" w:cs="Times New Roman"/>
          <w:sz w:val="24"/>
          <w:szCs w:val="24"/>
        </w:rPr>
        <w:t>contains</w:t>
      </w:r>
      <w:r w:rsidR="006835A2" w:rsidRPr="00A717B9">
        <w:rPr>
          <w:rFonts w:ascii="Times New Roman" w:hAnsi="Times New Roman" w:cs="Times New Roman"/>
          <w:sz w:val="24"/>
          <w:szCs w:val="24"/>
        </w:rPr>
        <w:t xml:space="preserve"> for a small portion of the total dry matter</w:t>
      </w:r>
      <w:r w:rsidR="0044210D">
        <w:rPr>
          <w:rFonts w:ascii="Times New Roman" w:hAnsi="Times New Roman" w:cs="Times New Roman"/>
          <w:sz w:val="24"/>
          <w:szCs w:val="24"/>
        </w:rPr>
        <w:t xml:space="preserve"> but most importantly required</w:t>
      </w:r>
      <w:r w:rsidR="006835A2" w:rsidRPr="00A717B9">
        <w:rPr>
          <w:rFonts w:ascii="Times New Roman" w:hAnsi="Times New Roman" w:cs="Times New Roman"/>
          <w:sz w:val="24"/>
          <w:szCs w:val="24"/>
        </w:rPr>
        <w:t>. Minerals commonly found in tomato fruit</w:t>
      </w:r>
      <w:r w:rsidR="00ED2F95">
        <w:rPr>
          <w:rFonts w:ascii="Times New Roman" w:hAnsi="Times New Roman" w:cs="Times New Roman"/>
          <w:sz w:val="24"/>
          <w:szCs w:val="24"/>
        </w:rPr>
        <w:t>s</w:t>
      </w:r>
      <w:r w:rsidR="006835A2" w:rsidRPr="00A717B9">
        <w:rPr>
          <w:rFonts w:ascii="Times New Roman" w:hAnsi="Times New Roman" w:cs="Times New Roman"/>
          <w:sz w:val="24"/>
          <w:szCs w:val="24"/>
        </w:rPr>
        <w:t xml:space="preserve"> are K, Ca, Mg and P and may reach 8% of the dry matter. </w:t>
      </w:r>
      <w:r w:rsidR="00B73EA7">
        <w:rPr>
          <w:rFonts w:ascii="Times New Roman" w:eastAsia="TimesNewRomanPSMT" w:hAnsi="Times New Roman" w:cs="Times New Roman"/>
          <w:sz w:val="24"/>
          <w:szCs w:val="24"/>
          <w:lang w:bidi="hi-IN"/>
        </w:rPr>
        <w:t>M</w:t>
      </w:r>
      <w:r w:rsidR="00B73EA7" w:rsidRPr="00A717B9">
        <w:rPr>
          <w:rFonts w:ascii="Times New Roman" w:eastAsia="TimesNewRomanPSMT" w:hAnsi="Times New Roman" w:cs="Times New Roman"/>
          <w:sz w:val="24"/>
          <w:szCs w:val="24"/>
          <w:lang w:bidi="hi-IN"/>
        </w:rPr>
        <w:t xml:space="preserve">arketing of fresh tomato </w:t>
      </w:r>
      <w:r w:rsidR="00BD1B63">
        <w:rPr>
          <w:rFonts w:ascii="Times New Roman" w:eastAsia="TimesNewRomanPSMT" w:hAnsi="Times New Roman" w:cs="Times New Roman"/>
          <w:sz w:val="24"/>
          <w:szCs w:val="24"/>
          <w:lang w:bidi="hi-IN"/>
        </w:rPr>
        <w:t xml:space="preserve">in flush </w:t>
      </w:r>
      <w:r w:rsidR="00B73EA7" w:rsidRPr="00A717B9">
        <w:rPr>
          <w:rFonts w:ascii="Times New Roman" w:eastAsia="TimesNewRomanPSMT" w:hAnsi="Times New Roman" w:cs="Times New Roman"/>
          <w:sz w:val="24"/>
          <w:szCs w:val="24"/>
          <w:lang w:bidi="hi-IN"/>
        </w:rPr>
        <w:t>season is a great problem</w:t>
      </w:r>
      <w:r w:rsidR="00B73EA7">
        <w:rPr>
          <w:rFonts w:ascii="Times New Roman" w:eastAsia="TimesNewRomanPSMT" w:hAnsi="Times New Roman" w:cs="Times New Roman"/>
          <w:sz w:val="24"/>
          <w:szCs w:val="24"/>
          <w:lang w:bidi="hi-IN"/>
        </w:rPr>
        <w:t xml:space="preserve"> </w:t>
      </w:r>
      <w:r w:rsidR="00B73EA7" w:rsidRPr="00A717B9">
        <w:rPr>
          <w:rFonts w:ascii="Times New Roman" w:eastAsia="TimesNewRomanPSMT" w:hAnsi="Times New Roman" w:cs="Times New Roman"/>
          <w:sz w:val="24"/>
          <w:szCs w:val="24"/>
          <w:lang w:bidi="hi-IN"/>
        </w:rPr>
        <w:t xml:space="preserve">because of its short postharvest life, which </w:t>
      </w:r>
      <w:r w:rsidR="00BD1B63">
        <w:rPr>
          <w:rFonts w:ascii="Times New Roman" w:eastAsia="TimesNewRomanPSMT" w:hAnsi="Times New Roman" w:cs="Times New Roman"/>
          <w:sz w:val="24"/>
          <w:szCs w:val="24"/>
          <w:lang w:bidi="hi-IN"/>
        </w:rPr>
        <w:t>constitute the</w:t>
      </w:r>
      <w:r w:rsidR="00B73EA7" w:rsidRPr="00A717B9">
        <w:rPr>
          <w:rFonts w:ascii="Times New Roman" w:eastAsia="TimesNewRomanPSMT" w:hAnsi="Times New Roman" w:cs="Times New Roman"/>
          <w:sz w:val="24"/>
          <w:szCs w:val="24"/>
          <w:lang w:bidi="hi-IN"/>
        </w:rPr>
        <w:t xml:space="preserve"> high losses</w:t>
      </w:r>
      <w:r w:rsidR="00BD1B63">
        <w:rPr>
          <w:rFonts w:ascii="Times New Roman" w:eastAsia="TimesNewRomanPSMT" w:hAnsi="Times New Roman" w:cs="Times New Roman"/>
          <w:sz w:val="24"/>
          <w:szCs w:val="24"/>
          <w:lang w:bidi="hi-IN"/>
        </w:rPr>
        <w:t xml:space="preserve"> during</w:t>
      </w:r>
      <w:r w:rsidR="00BD1B63" w:rsidRPr="00BD1B63">
        <w:rPr>
          <w:rFonts w:ascii="Times New Roman" w:eastAsia="TimesNewRomanPSMT" w:hAnsi="Times New Roman" w:cs="Times New Roman"/>
          <w:sz w:val="24"/>
          <w:szCs w:val="24"/>
          <w:lang w:bidi="hi-IN"/>
        </w:rPr>
        <w:t xml:space="preserve"> </w:t>
      </w:r>
      <w:r w:rsidR="00BD1B63" w:rsidRPr="00A717B9">
        <w:rPr>
          <w:rFonts w:ascii="Times New Roman" w:eastAsia="TimesNewRomanPSMT" w:hAnsi="Times New Roman" w:cs="Times New Roman"/>
          <w:sz w:val="24"/>
          <w:szCs w:val="24"/>
          <w:lang w:bidi="hi-IN"/>
        </w:rPr>
        <w:t>postharvest</w:t>
      </w:r>
      <w:r w:rsidR="00B73EA7" w:rsidRPr="00A717B9">
        <w:rPr>
          <w:rFonts w:ascii="Times New Roman" w:eastAsia="TimesNewRomanPSMT" w:hAnsi="Times New Roman" w:cs="Times New Roman"/>
          <w:sz w:val="24"/>
          <w:szCs w:val="24"/>
          <w:lang w:bidi="hi-IN"/>
        </w:rPr>
        <w:t>.</w:t>
      </w:r>
      <w:r w:rsidR="00B73EA7">
        <w:rPr>
          <w:rFonts w:ascii="Times New Roman" w:eastAsia="TimesNewRomanPSMT" w:hAnsi="Times New Roman" w:cs="Times New Roman"/>
          <w:sz w:val="24"/>
          <w:szCs w:val="24"/>
          <w:lang w:bidi="hi-IN"/>
        </w:rPr>
        <w:t xml:space="preserve"> </w:t>
      </w:r>
      <w:r w:rsidR="00B73EA7" w:rsidRPr="00A717B9">
        <w:rPr>
          <w:rFonts w:ascii="Times New Roman" w:eastAsia="TimesNewRomanPSMT" w:hAnsi="Times New Roman" w:cs="Times New Roman"/>
          <w:sz w:val="24"/>
          <w:szCs w:val="24"/>
          <w:lang w:bidi="hi-IN"/>
        </w:rPr>
        <w:t>Short shelf</w:t>
      </w:r>
      <w:r w:rsidR="00B73EA7">
        <w:rPr>
          <w:rFonts w:ascii="Times New Roman" w:eastAsia="TimesNewRomanPSMT" w:hAnsi="Times New Roman" w:cs="Times New Roman"/>
          <w:sz w:val="24"/>
          <w:szCs w:val="24"/>
          <w:lang w:bidi="hi-IN"/>
        </w:rPr>
        <w:t>-</w:t>
      </w:r>
      <w:r w:rsidR="00B73EA7" w:rsidRPr="00A717B9">
        <w:rPr>
          <w:rFonts w:ascii="Times New Roman" w:eastAsia="TimesNewRomanPSMT" w:hAnsi="Times New Roman" w:cs="Times New Roman"/>
          <w:sz w:val="24"/>
          <w:szCs w:val="24"/>
          <w:lang w:bidi="hi-IN"/>
        </w:rPr>
        <w:t xml:space="preserve">life </w:t>
      </w:r>
      <w:r w:rsidR="0012660D">
        <w:rPr>
          <w:rFonts w:ascii="Times New Roman" w:eastAsia="TimesNewRomanPSMT" w:hAnsi="Times New Roman" w:cs="Times New Roman"/>
          <w:sz w:val="24"/>
          <w:szCs w:val="24"/>
          <w:lang w:bidi="hi-IN"/>
        </w:rPr>
        <w:t xml:space="preserve">together </w:t>
      </w:r>
      <w:r w:rsidR="00B73EA7" w:rsidRPr="00A717B9">
        <w:rPr>
          <w:rFonts w:ascii="Times New Roman" w:eastAsia="TimesNewRomanPSMT" w:hAnsi="Times New Roman" w:cs="Times New Roman"/>
          <w:sz w:val="24"/>
          <w:szCs w:val="24"/>
          <w:lang w:bidi="hi-IN"/>
        </w:rPr>
        <w:t xml:space="preserve">with </w:t>
      </w:r>
      <w:r w:rsidR="0012660D" w:rsidRPr="00A717B9">
        <w:rPr>
          <w:rFonts w:ascii="Times New Roman" w:eastAsia="TimesNewRomanPSMT" w:hAnsi="Times New Roman" w:cs="Times New Roman"/>
          <w:sz w:val="24"/>
          <w:szCs w:val="24"/>
          <w:lang w:bidi="hi-IN"/>
        </w:rPr>
        <w:t>insufficient</w:t>
      </w:r>
      <w:r w:rsidR="00B73EA7" w:rsidRPr="00A717B9">
        <w:rPr>
          <w:rFonts w:ascii="Times New Roman" w:eastAsia="TimesNewRomanPSMT" w:hAnsi="Times New Roman" w:cs="Times New Roman"/>
          <w:sz w:val="24"/>
          <w:szCs w:val="24"/>
          <w:lang w:bidi="hi-IN"/>
        </w:rPr>
        <w:t xml:space="preserve"> processing</w:t>
      </w:r>
      <w:r w:rsidR="00B73EA7">
        <w:rPr>
          <w:rFonts w:ascii="Times New Roman" w:eastAsia="TimesNewRomanPSMT" w:hAnsi="Times New Roman" w:cs="Times New Roman"/>
          <w:sz w:val="24"/>
          <w:szCs w:val="24"/>
          <w:lang w:bidi="hi-IN"/>
        </w:rPr>
        <w:t xml:space="preserve"> </w:t>
      </w:r>
      <w:r w:rsidR="00B73EA7" w:rsidRPr="00A717B9">
        <w:rPr>
          <w:rFonts w:ascii="Times New Roman" w:eastAsia="TimesNewRomanPSMT" w:hAnsi="Times New Roman" w:cs="Times New Roman"/>
          <w:sz w:val="24"/>
          <w:szCs w:val="24"/>
          <w:lang w:bidi="hi-IN"/>
        </w:rPr>
        <w:t xml:space="preserve">facilities results in </w:t>
      </w:r>
      <w:r w:rsidR="00B73EA7">
        <w:rPr>
          <w:rFonts w:ascii="Times New Roman" w:eastAsia="TimesNewRomanPSMT" w:hAnsi="Times New Roman" w:cs="Times New Roman"/>
          <w:sz w:val="24"/>
          <w:szCs w:val="24"/>
          <w:lang w:bidi="hi-IN"/>
        </w:rPr>
        <w:t>greater losses</w:t>
      </w:r>
      <w:r w:rsidR="007C10C8">
        <w:rPr>
          <w:rFonts w:ascii="Times New Roman" w:eastAsia="TimesNewRomanPSMT" w:hAnsi="Times New Roman" w:cs="Times New Roman"/>
          <w:sz w:val="24"/>
          <w:szCs w:val="24"/>
          <w:lang w:bidi="hi-IN"/>
        </w:rPr>
        <w:t xml:space="preserve"> in terms of </w:t>
      </w:r>
      <w:r w:rsidR="00B73EA7" w:rsidRPr="00A717B9">
        <w:rPr>
          <w:rFonts w:ascii="Times New Roman" w:eastAsia="TimesNewRomanPSMT" w:hAnsi="Times New Roman" w:cs="Times New Roman"/>
          <w:sz w:val="24"/>
          <w:szCs w:val="24"/>
          <w:lang w:bidi="hi-IN"/>
        </w:rPr>
        <w:t>revenue</w:t>
      </w:r>
      <w:r w:rsidR="00F61053">
        <w:rPr>
          <w:rFonts w:ascii="Times New Roman" w:eastAsia="TimesNewRomanPSMT" w:hAnsi="Times New Roman" w:cs="Times New Roman"/>
          <w:sz w:val="24"/>
          <w:szCs w:val="24"/>
          <w:lang w:bidi="hi-IN"/>
        </w:rPr>
        <w:t xml:space="preserve"> as well as physical losses</w:t>
      </w:r>
      <w:r w:rsidR="007C10C8">
        <w:rPr>
          <w:rFonts w:ascii="Times New Roman" w:eastAsia="TimesNewRomanPSMT" w:hAnsi="Times New Roman" w:cs="Times New Roman"/>
          <w:sz w:val="24"/>
          <w:szCs w:val="24"/>
          <w:lang w:bidi="hi-IN"/>
        </w:rPr>
        <w:t>.</w:t>
      </w:r>
      <w:r w:rsidR="00F61053">
        <w:rPr>
          <w:rFonts w:ascii="Times New Roman" w:eastAsia="TimesNewRomanPSMT" w:hAnsi="Times New Roman" w:cs="Times New Roman"/>
          <w:sz w:val="24"/>
          <w:szCs w:val="24"/>
          <w:lang w:bidi="hi-IN"/>
        </w:rPr>
        <w:t xml:space="preserve"> </w:t>
      </w:r>
      <w:r w:rsidR="00F61053">
        <w:rPr>
          <w:rFonts w:ascii="Times New Roman" w:hAnsi="Times New Roman" w:cs="Times New Roman"/>
          <w:sz w:val="24"/>
          <w:szCs w:val="24"/>
          <w:lang w:bidi="hi-IN"/>
        </w:rPr>
        <w:t>Several food preservation</w:t>
      </w:r>
      <w:r w:rsidR="00F61053" w:rsidRPr="00A717B9">
        <w:rPr>
          <w:rFonts w:ascii="Times New Roman" w:hAnsi="Times New Roman" w:cs="Times New Roman"/>
          <w:sz w:val="24"/>
          <w:szCs w:val="24"/>
          <w:lang w:bidi="hi-IN"/>
        </w:rPr>
        <w:t xml:space="preserve"> methods relie</w:t>
      </w:r>
      <w:r w:rsidR="00F61053">
        <w:rPr>
          <w:rFonts w:ascii="Times New Roman" w:hAnsi="Times New Roman" w:cs="Times New Roman"/>
          <w:sz w:val="24"/>
          <w:szCs w:val="24"/>
          <w:lang w:bidi="hi-IN"/>
        </w:rPr>
        <w:t>d</w:t>
      </w:r>
      <w:r w:rsidR="00F61053" w:rsidRPr="00A717B9">
        <w:rPr>
          <w:rFonts w:ascii="Times New Roman" w:hAnsi="Times New Roman" w:cs="Times New Roman"/>
          <w:sz w:val="24"/>
          <w:szCs w:val="24"/>
          <w:lang w:bidi="hi-IN"/>
        </w:rPr>
        <w:t xml:space="preserve"> on </w:t>
      </w:r>
      <w:r w:rsidR="00495DCB" w:rsidRPr="00A717B9">
        <w:rPr>
          <w:rFonts w:ascii="Times New Roman" w:hAnsi="Times New Roman" w:cs="Times New Roman"/>
          <w:sz w:val="24"/>
          <w:szCs w:val="24"/>
          <w:lang w:bidi="hi-IN"/>
        </w:rPr>
        <w:t>elimination</w:t>
      </w:r>
      <w:r w:rsidR="00F61053" w:rsidRPr="00A717B9">
        <w:rPr>
          <w:rFonts w:ascii="Times New Roman" w:hAnsi="Times New Roman" w:cs="Times New Roman"/>
          <w:sz w:val="24"/>
          <w:szCs w:val="24"/>
          <w:lang w:bidi="hi-IN"/>
        </w:rPr>
        <w:t xml:space="preserve"> of water in order to </w:t>
      </w:r>
      <w:r w:rsidR="00495DCB" w:rsidRPr="00A717B9">
        <w:rPr>
          <w:rFonts w:ascii="Times New Roman" w:hAnsi="Times New Roman" w:cs="Times New Roman"/>
          <w:sz w:val="24"/>
          <w:szCs w:val="24"/>
          <w:lang w:bidi="hi-IN"/>
        </w:rPr>
        <w:t>diminish</w:t>
      </w:r>
      <w:r w:rsidR="00F61053" w:rsidRPr="00A717B9">
        <w:rPr>
          <w:rFonts w:ascii="Times New Roman" w:hAnsi="Times New Roman" w:cs="Times New Roman"/>
          <w:sz w:val="24"/>
          <w:szCs w:val="24"/>
          <w:lang w:bidi="hi-IN"/>
        </w:rPr>
        <w:t xml:space="preserve"> </w:t>
      </w:r>
      <w:r w:rsidR="00495DCB">
        <w:rPr>
          <w:rFonts w:ascii="Times New Roman" w:hAnsi="Times New Roman" w:cs="Times New Roman"/>
          <w:sz w:val="24"/>
          <w:szCs w:val="24"/>
          <w:lang w:bidi="hi-IN"/>
        </w:rPr>
        <w:t xml:space="preserve">the </w:t>
      </w:r>
      <w:r w:rsidR="00F61053" w:rsidRPr="00A717B9">
        <w:rPr>
          <w:rFonts w:ascii="Times New Roman" w:hAnsi="Times New Roman" w:cs="Times New Roman"/>
          <w:sz w:val="24"/>
          <w:szCs w:val="24"/>
          <w:lang w:bidi="hi-IN"/>
        </w:rPr>
        <w:t>water activity below a level that</w:t>
      </w:r>
      <w:r w:rsidR="00F61053">
        <w:rPr>
          <w:rFonts w:ascii="Times New Roman" w:hAnsi="Times New Roman" w:cs="Times New Roman"/>
          <w:sz w:val="24"/>
          <w:szCs w:val="24"/>
          <w:lang w:bidi="hi-IN"/>
        </w:rPr>
        <w:t xml:space="preserve"> </w:t>
      </w:r>
      <w:r w:rsidR="00F61053" w:rsidRPr="00A717B9">
        <w:rPr>
          <w:rFonts w:ascii="Times New Roman" w:hAnsi="Times New Roman" w:cs="Times New Roman"/>
          <w:sz w:val="24"/>
          <w:szCs w:val="24"/>
          <w:lang w:bidi="hi-IN"/>
        </w:rPr>
        <w:t xml:space="preserve">causes growth retardation of microorganisms. </w:t>
      </w:r>
      <w:r w:rsidR="00F61053">
        <w:rPr>
          <w:rFonts w:ascii="Times New Roman" w:hAnsi="Times New Roman" w:cs="Times New Roman"/>
          <w:sz w:val="24"/>
          <w:szCs w:val="24"/>
          <w:lang w:bidi="hi-IN"/>
        </w:rPr>
        <w:t>Moisture</w:t>
      </w:r>
      <w:r w:rsidR="00F61053" w:rsidRPr="00A717B9">
        <w:rPr>
          <w:rFonts w:ascii="Times New Roman" w:hAnsi="Times New Roman" w:cs="Times New Roman"/>
          <w:sz w:val="24"/>
          <w:szCs w:val="24"/>
          <w:lang w:bidi="hi-IN"/>
        </w:rPr>
        <w:t xml:space="preserve"> content </w:t>
      </w:r>
      <w:r w:rsidR="00F61053">
        <w:rPr>
          <w:rFonts w:ascii="Times New Roman" w:hAnsi="Times New Roman" w:cs="Times New Roman"/>
          <w:sz w:val="24"/>
          <w:szCs w:val="24"/>
          <w:lang w:bidi="hi-IN"/>
        </w:rPr>
        <w:t xml:space="preserve">of the product is the most </w:t>
      </w:r>
      <w:r w:rsidR="00F61053" w:rsidRPr="00A717B9">
        <w:rPr>
          <w:rFonts w:ascii="Times New Roman" w:hAnsi="Times New Roman" w:cs="Times New Roman"/>
          <w:sz w:val="24"/>
          <w:szCs w:val="24"/>
          <w:lang w:bidi="hi-IN"/>
        </w:rPr>
        <w:t>influenc</w:t>
      </w:r>
      <w:r w:rsidR="00F61053">
        <w:rPr>
          <w:rFonts w:ascii="Times New Roman" w:hAnsi="Times New Roman" w:cs="Times New Roman"/>
          <w:sz w:val="24"/>
          <w:szCs w:val="24"/>
          <w:lang w:bidi="hi-IN"/>
        </w:rPr>
        <w:t xml:space="preserve">ing factor on </w:t>
      </w:r>
      <w:r w:rsidR="00F61053" w:rsidRPr="00A717B9">
        <w:rPr>
          <w:rFonts w:ascii="Times New Roman" w:hAnsi="Times New Roman" w:cs="Times New Roman"/>
          <w:sz w:val="24"/>
          <w:szCs w:val="24"/>
          <w:lang w:bidi="hi-IN"/>
        </w:rPr>
        <w:t>unwanted chemical reactions</w:t>
      </w:r>
      <w:r w:rsidR="00F61053">
        <w:rPr>
          <w:rFonts w:ascii="Times New Roman" w:hAnsi="Times New Roman" w:cs="Times New Roman"/>
          <w:sz w:val="24"/>
          <w:szCs w:val="24"/>
          <w:lang w:bidi="hi-IN"/>
        </w:rPr>
        <w:t xml:space="preserve">, which </w:t>
      </w:r>
      <w:r w:rsidR="00F61053" w:rsidRPr="00A717B9">
        <w:rPr>
          <w:rFonts w:ascii="Times New Roman" w:hAnsi="Times New Roman" w:cs="Times New Roman"/>
          <w:sz w:val="24"/>
          <w:szCs w:val="24"/>
          <w:lang w:bidi="hi-IN"/>
        </w:rPr>
        <w:t>affect</w:t>
      </w:r>
      <w:r w:rsidR="00F61053">
        <w:rPr>
          <w:rFonts w:ascii="Times New Roman" w:hAnsi="Times New Roman" w:cs="Times New Roman"/>
          <w:sz w:val="24"/>
          <w:szCs w:val="24"/>
          <w:lang w:bidi="hi-IN"/>
        </w:rPr>
        <w:t>s the</w:t>
      </w:r>
      <w:r w:rsidR="00F61053" w:rsidRPr="00A717B9">
        <w:rPr>
          <w:rFonts w:ascii="Times New Roman" w:hAnsi="Times New Roman" w:cs="Times New Roman"/>
          <w:sz w:val="24"/>
          <w:szCs w:val="24"/>
          <w:lang w:bidi="hi-IN"/>
        </w:rPr>
        <w:t xml:space="preserve"> nutritive value of food </w:t>
      </w:r>
      <w:r w:rsidR="00F61053">
        <w:rPr>
          <w:rFonts w:ascii="Times New Roman" w:hAnsi="Times New Roman" w:cs="Times New Roman"/>
          <w:sz w:val="24"/>
          <w:szCs w:val="24"/>
          <w:lang w:bidi="hi-IN"/>
        </w:rPr>
        <w:t>as well as</w:t>
      </w:r>
      <w:r w:rsidR="00F61053" w:rsidRPr="00A717B9">
        <w:rPr>
          <w:rFonts w:ascii="Times New Roman" w:hAnsi="Times New Roman" w:cs="Times New Roman"/>
          <w:sz w:val="24"/>
          <w:szCs w:val="24"/>
          <w:lang w:bidi="hi-IN"/>
        </w:rPr>
        <w:t xml:space="preserve"> its </w:t>
      </w:r>
      <w:proofErr w:type="spellStart"/>
      <w:r w:rsidR="00495DCB">
        <w:rPr>
          <w:rFonts w:ascii="Times New Roman" w:hAnsi="Times New Roman" w:cs="Times New Roman"/>
          <w:sz w:val="24"/>
          <w:szCs w:val="24"/>
          <w:lang w:bidi="hi-IN"/>
        </w:rPr>
        <w:t>organoleptic</w:t>
      </w:r>
      <w:proofErr w:type="spellEnd"/>
      <w:r w:rsidR="00F61053">
        <w:rPr>
          <w:rFonts w:ascii="Times New Roman" w:hAnsi="Times New Roman" w:cs="Times New Roman"/>
          <w:sz w:val="24"/>
          <w:szCs w:val="24"/>
          <w:lang w:bidi="hi-IN"/>
        </w:rPr>
        <w:t xml:space="preserve"> </w:t>
      </w:r>
      <w:r w:rsidR="00F61053" w:rsidRPr="00A717B9">
        <w:rPr>
          <w:rFonts w:ascii="Times New Roman" w:hAnsi="Times New Roman" w:cs="Times New Roman"/>
          <w:sz w:val="24"/>
          <w:szCs w:val="24"/>
          <w:lang w:bidi="hi-IN"/>
        </w:rPr>
        <w:t>properties (</w:t>
      </w:r>
      <w:proofErr w:type="spellStart"/>
      <w:r w:rsidR="00F61053" w:rsidRPr="00A717B9">
        <w:rPr>
          <w:rFonts w:ascii="Times New Roman" w:hAnsi="Times New Roman" w:cs="Times New Roman"/>
          <w:sz w:val="24"/>
          <w:szCs w:val="24"/>
          <w:lang w:bidi="hi-IN"/>
        </w:rPr>
        <w:t>Gowda</w:t>
      </w:r>
      <w:proofErr w:type="spellEnd"/>
      <w:r w:rsidR="003369C0">
        <w:rPr>
          <w:rFonts w:ascii="Times New Roman" w:hAnsi="Times New Roman" w:cs="Times New Roman"/>
          <w:sz w:val="24"/>
          <w:szCs w:val="24"/>
          <w:lang w:bidi="hi-IN"/>
        </w:rPr>
        <w:t xml:space="preserve"> </w:t>
      </w:r>
      <w:r w:rsidR="003369C0" w:rsidRPr="003369C0">
        <w:rPr>
          <w:rFonts w:ascii="Times New Roman" w:hAnsi="Times New Roman" w:cs="Times New Roman"/>
          <w:i/>
          <w:iCs/>
          <w:sz w:val="24"/>
          <w:szCs w:val="24"/>
          <w:lang w:bidi="hi-IN"/>
        </w:rPr>
        <w:t>et al.</w:t>
      </w:r>
      <w:r w:rsidR="00F61053" w:rsidRPr="00A717B9">
        <w:rPr>
          <w:rFonts w:ascii="Times New Roman" w:hAnsi="Times New Roman" w:cs="Times New Roman"/>
          <w:sz w:val="24"/>
          <w:szCs w:val="24"/>
          <w:lang w:bidi="hi-IN"/>
        </w:rPr>
        <w:t>, 199</w:t>
      </w:r>
      <w:r w:rsidR="003369C0">
        <w:rPr>
          <w:rFonts w:ascii="Times New Roman" w:hAnsi="Times New Roman" w:cs="Times New Roman"/>
          <w:sz w:val="24"/>
          <w:szCs w:val="24"/>
          <w:lang w:bidi="hi-IN"/>
        </w:rPr>
        <w:t>4</w:t>
      </w:r>
      <w:r w:rsidR="00F61053" w:rsidRPr="00A717B9">
        <w:rPr>
          <w:rFonts w:ascii="Times New Roman" w:hAnsi="Times New Roman" w:cs="Times New Roman"/>
          <w:sz w:val="24"/>
          <w:szCs w:val="24"/>
          <w:lang w:bidi="hi-IN"/>
        </w:rPr>
        <w:t>).</w:t>
      </w:r>
    </w:p>
    <w:p w:rsidR="000460BE" w:rsidRDefault="00997ADA" w:rsidP="009B7E30">
      <w:pPr>
        <w:spacing w:after="0" w:line="360" w:lineRule="auto"/>
        <w:ind w:firstLine="720"/>
        <w:jc w:val="both"/>
        <w:rPr>
          <w:rFonts w:ascii="Times New Roman" w:eastAsia="TimesNewRomanPSMT" w:hAnsi="Times New Roman" w:cs="Times New Roman"/>
          <w:sz w:val="24"/>
          <w:szCs w:val="24"/>
          <w:lang w:bidi="hi-IN"/>
        </w:rPr>
      </w:pPr>
      <w:r>
        <w:rPr>
          <w:rFonts w:ascii="Times New Roman" w:hAnsi="Times New Roman" w:cs="Times New Roman"/>
          <w:sz w:val="24"/>
          <w:szCs w:val="24"/>
        </w:rPr>
        <w:t xml:space="preserve">A </w:t>
      </w:r>
      <w:r w:rsidR="006540B0">
        <w:rPr>
          <w:rFonts w:ascii="Times New Roman" w:hAnsi="Times New Roman" w:cs="Times New Roman"/>
          <w:sz w:val="24"/>
          <w:szCs w:val="24"/>
        </w:rPr>
        <w:t>huge</w:t>
      </w:r>
      <w:r>
        <w:rPr>
          <w:rFonts w:ascii="Times New Roman" w:hAnsi="Times New Roman" w:cs="Times New Roman"/>
          <w:sz w:val="24"/>
          <w:szCs w:val="24"/>
        </w:rPr>
        <w:t xml:space="preserve"> quantity of these produce lost due to </w:t>
      </w:r>
      <w:r w:rsidR="006540B0">
        <w:rPr>
          <w:rFonts w:ascii="Times New Roman" w:hAnsi="Times New Roman" w:cs="Times New Roman"/>
          <w:sz w:val="24"/>
          <w:szCs w:val="24"/>
        </w:rPr>
        <w:t xml:space="preserve">poor </w:t>
      </w:r>
      <w:r>
        <w:rPr>
          <w:rFonts w:ascii="Times New Roman" w:hAnsi="Times New Roman" w:cs="Times New Roman"/>
          <w:sz w:val="24"/>
          <w:szCs w:val="24"/>
        </w:rPr>
        <w:t xml:space="preserve">handling, storage, transportation and processing facilities. </w:t>
      </w:r>
      <w:r w:rsidR="006835A2" w:rsidRPr="00A717B9">
        <w:rPr>
          <w:rFonts w:ascii="Times New Roman" w:eastAsia="TimesNewRomanPSMT" w:hAnsi="Times New Roman" w:cs="Times New Roman"/>
          <w:sz w:val="24"/>
          <w:szCs w:val="24"/>
          <w:lang w:bidi="hi-IN"/>
        </w:rPr>
        <w:t>Therefore development of</w:t>
      </w:r>
      <w:r>
        <w:rPr>
          <w:rFonts w:ascii="Times New Roman" w:eastAsia="TimesNewRomanPSMT" w:hAnsi="Times New Roman" w:cs="Times New Roman"/>
          <w:sz w:val="24"/>
          <w:szCs w:val="24"/>
          <w:lang w:bidi="hi-IN"/>
        </w:rPr>
        <w:t xml:space="preserve"> process technologies for preparation of different products and its</w:t>
      </w:r>
      <w:r w:rsidR="0044210D">
        <w:rPr>
          <w:rFonts w:ascii="Times New Roman" w:eastAsia="TimesNewRomanPSMT" w:hAnsi="Times New Roman" w:cs="Times New Roman"/>
          <w:sz w:val="24"/>
          <w:szCs w:val="24"/>
          <w:lang w:bidi="hi-IN"/>
        </w:rPr>
        <w:t xml:space="preserve"> </w:t>
      </w:r>
      <w:r w:rsidR="006835A2" w:rsidRPr="00A717B9">
        <w:rPr>
          <w:rFonts w:ascii="Times New Roman" w:eastAsia="TimesNewRomanPSMT" w:hAnsi="Times New Roman" w:cs="Times New Roman"/>
          <w:sz w:val="24"/>
          <w:szCs w:val="24"/>
          <w:lang w:bidi="hi-IN"/>
        </w:rPr>
        <w:t xml:space="preserve">preservation </w:t>
      </w:r>
      <w:r w:rsidR="006540B0">
        <w:rPr>
          <w:rFonts w:ascii="Times New Roman" w:eastAsia="TimesNewRomanPSMT" w:hAnsi="Times New Roman" w:cs="Times New Roman"/>
          <w:sz w:val="24"/>
          <w:szCs w:val="24"/>
          <w:lang w:bidi="hi-IN"/>
        </w:rPr>
        <w:t>technologies</w:t>
      </w:r>
      <w:r w:rsidR="006835A2" w:rsidRPr="00A717B9">
        <w:rPr>
          <w:rFonts w:ascii="Times New Roman" w:eastAsia="TimesNewRomanPSMT" w:hAnsi="Times New Roman" w:cs="Times New Roman"/>
          <w:sz w:val="24"/>
          <w:szCs w:val="24"/>
          <w:lang w:bidi="hi-IN"/>
        </w:rPr>
        <w:t xml:space="preserve"> is </w:t>
      </w:r>
      <w:r w:rsidR="006540B0" w:rsidRPr="00A717B9">
        <w:rPr>
          <w:rFonts w:ascii="Times New Roman" w:eastAsia="TimesNewRomanPSMT" w:hAnsi="Times New Roman" w:cs="Times New Roman"/>
          <w:sz w:val="24"/>
          <w:szCs w:val="24"/>
          <w:lang w:bidi="hi-IN"/>
        </w:rPr>
        <w:t>advantageous</w:t>
      </w:r>
      <w:r w:rsidR="006835A2" w:rsidRPr="00A717B9">
        <w:rPr>
          <w:rFonts w:ascii="Times New Roman" w:eastAsia="TimesNewRomanPSMT" w:hAnsi="Times New Roman" w:cs="Times New Roman"/>
          <w:sz w:val="24"/>
          <w:szCs w:val="24"/>
          <w:lang w:bidi="hi-IN"/>
        </w:rPr>
        <w:t xml:space="preserve"> to farmers who produce large quantities of</w:t>
      </w:r>
      <w:r w:rsidR="0044210D">
        <w:rPr>
          <w:rFonts w:ascii="Times New Roman" w:eastAsia="TimesNewRomanPSMT" w:hAnsi="Times New Roman" w:cs="Times New Roman"/>
          <w:sz w:val="24"/>
          <w:szCs w:val="24"/>
          <w:lang w:bidi="hi-IN"/>
        </w:rPr>
        <w:t xml:space="preserve"> </w:t>
      </w:r>
      <w:r w:rsidR="006835A2" w:rsidRPr="00A717B9">
        <w:rPr>
          <w:rFonts w:ascii="Times New Roman" w:eastAsia="TimesNewRomanPSMT" w:hAnsi="Times New Roman" w:cs="Times New Roman"/>
          <w:sz w:val="24"/>
          <w:szCs w:val="24"/>
          <w:lang w:bidi="hi-IN"/>
        </w:rPr>
        <w:t xml:space="preserve">tomatoes. A wide </w:t>
      </w:r>
      <w:r w:rsidR="006540B0" w:rsidRPr="00A717B9">
        <w:rPr>
          <w:rFonts w:ascii="Times New Roman" w:eastAsia="TimesNewRomanPSMT" w:hAnsi="Times New Roman" w:cs="Times New Roman"/>
          <w:sz w:val="24"/>
          <w:szCs w:val="24"/>
          <w:lang w:bidi="hi-IN"/>
        </w:rPr>
        <w:t>range</w:t>
      </w:r>
      <w:r w:rsidR="006835A2" w:rsidRPr="00A717B9">
        <w:rPr>
          <w:rFonts w:ascii="Times New Roman" w:eastAsia="TimesNewRomanPSMT" w:hAnsi="Times New Roman" w:cs="Times New Roman"/>
          <w:sz w:val="24"/>
          <w:szCs w:val="24"/>
          <w:lang w:bidi="hi-IN"/>
        </w:rPr>
        <w:t xml:space="preserve"> of tomato products are prepared using concentrated</w:t>
      </w:r>
      <w:r w:rsidR="0044210D">
        <w:rPr>
          <w:rFonts w:ascii="Times New Roman" w:eastAsia="TimesNewRomanPSMT" w:hAnsi="Times New Roman" w:cs="Times New Roman"/>
          <w:sz w:val="24"/>
          <w:szCs w:val="24"/>
          <w:lang w:bidi="hi-IN"/>
        </w:rPr>
        <w:t xml:space="preserve"> </w:t>
      </w:r>
      <w:r w:rsidR="006835A2" w:rsidRPr="00A717B9">
        <w:rPr>
          <w:rFonts w:ascii="Times New Roman" w:eastAsia="TimesNewRomanPSMT" w:hAnsi="Times New Roman" w:cs="Times New Roman"/>
          <w:sz w:val="24"/>
          <w:szCs w:val="24"/>
          <w:lang w:bidi="hi-IN"/>
        </w:rPr>
        <w:t xml:space="preserve">juice or pulp, which needs </w:t>
      </w:r>
      <w:r w:rsidR="006540B0">
        <w:rPr>
          <w:rFonts w:ascii="Times New Roman" w:eastAsia="TimesNewRomanPSMT" w:hAnsi="Times New Roman" w:cs="Times New Roman"/>
          <w:sz w:val="24"/>
          <w:szCs w:val="24"/>
          <w:lang w:bidi="hi-IN"/>
        </w:rPr>
        <w:t xml:space="preserve">modern and easily acceptable </w:t>
      </w:r>
      <w:r w:rsidR="006835A2" w:rsidRPr="00A717B9">
        <w:rPr>
          <w:rFonts w:ascii="Times New Roman" w:eastAsia="TimesNewRomanPSMT" w:hAnsi="Times New Roman" w:cs="Times New Roman"/>
          <w:sz w:val="24"/>
          <w:szCs w:val="24"/>
          <w:lang w:bidi="hi-IN"/>
        </w:rPr>
        <w:t xml:space="preserve">technology for </w:t>
      </w:r>
      <w:r w:rsidR="006540B0">
        <w:rPr>
          <w:rFonts w:ascii="Times New Roman" w:eastAsia="TimesNewRomanPSMT" w:hAnsi="Times New Roman" w:cs="Times New Roman"/>
          <w:sz w:val="24"/>
          <w:szCs w:val="24"/>
          <w:lang w:bidi="hi-IN"/>
        </w:rPr>
        <w:t xml:space="preserve">development of </w:t>
      </w:r>
      <w:r w:rsidR="006540B0" w:rsidRPr="00A717B9">
        <w:rPr>
          <w:rFonts w:ascii="Times New Roman" w:eastAsia="TimesNewRomanPSMT" w:hAnsi="Times New Roman" w:cs="Times New Roman"/>
          <w:sz w:val="24"/>
          <w:szCs w:val="24"/>
          <w:lang w:bidi="hi-IN"/>
        </w:rPr>
        <w:t>superior</w:t>
      </w:r>
      <w:r w:rsidR="006835A2" w:rsidRPr="00A717B9">
        <w:rPr>
          <w:rFonts w:ascii="Times New Roman" w:eastAsia="TimesNewRomanPSMT" w:hAnsi="Times New Roman" w:cs="Times New Roman"/>
          <w:sz w:val="24"/>
          <w:szCs w:val="24"/>
          <w:lang w:bidi="hi-IN"/>
        </w:rPr>
        <w:t xml:space="preserve"> quality products.</w:t>
      </w:r>
      <w:r w:rsidR="00B73EA7">
        <w:rPr>
          <w:rFonts w:ascii="Times New Roman" w:eastAsia="TimesNewRomanPSMT" w:hAnsi="Times New Roman" w:cs="Times New Roman"/>
          <w:sz w:val="24"/>
          <w:szCs w:val="24"/>
          <w:lang w:bidi="hi-IN"/>
        </w:rPr>
        <w:t xml:space="preserve"> </w:t>
      </w:r>
    </w:p>
    <w:p w:rsidR="0094046C" w:rsidRPr="0094046C" w:rsidRDefault="002379D9" w:rsidP="000460BE">
      <w:pPr>
        <w:spacing w:after="0" w:line="360" w:lineRule="auto"/>
        <w:ind w:firstLine="720"/>
        <w:jc w:val="both"/>
        <w:rPr>
          <w:rFonts w:ascii="Times New Roman" w:hAnsi="Times New Roman" w:cs="Times New Roman"/>
          <w:sz w:val="24"/>
          <w:szCs w:val="24"/>
        </w:rPr>
      </w:pPr>
      <w:r w:rsidRPr="002379D9">
        <w:rPr>
          <w:rFonts w:ascii="Times New Roman" w:eastAsia="TimesNewRomanPSMT" w:hAnsi="Times New Roman" w:cs="Times New Roman"/>
          <w:sz w:val="24"/>
          <w:szCs w:val="24"/>
          <w:lang w:bidi="hi-IN"/>
        </w:rPr>
        <w:lastRenderedPageBreak/>
        <w:t xml:space="preserve">Drying is a crucial and common procedure for removing moisture from food-related products. The essential idea is that water is necessary for microbes like bacteria, fungi, mold, and others to grow and multiply, which leads to food spoiling and decay. Water must be minimized to extend the shelf life of food goods since it might serve as a possible breeding ground for diseases in the food chain. The final </w:t>
      </w:r>
      <w:r>
        <w:rPr>
          <w:rFonts w:ascii="Times New Roman" w:eastAsia="TimesNewRomanPSMT" w:hAnsi="Times New Roman" w:cs="Times New Roman"/>
          <w:sz w:val="24"/>
          <w:szCs w:val="24"/>
          <w:lang w:bidi="hi-IN"/>
        </w:rPr>
        <w:t>procedure</w:t>
      </w:r>
      <w:r w:rsidRPr="002379D9">
        <w:rPr>
          <w:rFonts w:ascii="Times New Roman" w:eastAsia="TimesNewRomanPSMT" w:hAnsi="Times New Roman" w:cs="Times New Roman"/>
          <w:sz w:val="24"/>
          <w:szCs w:val="24"/>
          <w:lang w:bidi="hi-IN"/>
        </w:rPr>
        <w:t xml:space="preserve"> that eliminate</w:t>
      </w:r>
      <w:r>
        <w:rPr>
          <w:rFonts w:ascii="Times New Roman" w:eastAsia="TimesNewRomanPSMT" w:hAnsi="Times New Roman" w:cs="Times New Roman"/>
          <w:sz w:val="24"/>
          <w:szCs w:val="24"/>
          <w:lang w:bidi="hi-IN"/>
        </w:rPr>
        <w:t>s</w:t>
      </w:r>
      <w:r w:rsidRPr="002379D9">
        <w:rPr>
          <w:rFonts w:ascii="Times New Roman" w:eastAsia="TimesNewRomanPSMT" w:hAnsi="Times New Roman" w:cs="Times New Roman"/>
          <w:sz w:val="24"/>
          <w:szCs w:val="24"/>
          <w:lang w:bidi="hi-IN"/>
        </w:rPr>
        <w:t xml:space="preserve"> moisture from all food </w:t>
      </w:r>
      <w:proofErr w:type="gramStart"/>
      <w:r w:rsidRPr="002379D9">
        <w:rPr>
          <w:rFonts w:ascii="Times New Roman" w:eastAsia="TimesNewRomanPSMT" w:hAnsi="Times New Roman" w:cs="Times New Roman"/>
          <w:sz w:val="24"/>
          <w:szCs w:val="24"/>
          <w:lang w:bidi="hi-IN"/>
        </w:rPr>
        <w:t>component</w:t>
      </w:r>
      <w:proofErr w:type="gramEnd"/>
      <w:r w:rsidRPr="002379D9">
        <w:rPr>
          <w:rFonts w:ascii="Times New Roman" w:eastAsia="TimesNewRomanPSMT" w:hAnsi="Times New Roman" w:cs="Times New Roman"/>
          <w:sz w:val="24"/>
          <w:szCs w:val="24"/>
          <w:lang w:bidi="hi-IN"/>
        </w:rPr>
        <w:t>, including fruits, vegetables, grains, legumes, milk, meat, and fish, is drying and dehydration. Moisture is the primary element in agricultural and food materials that influences the shelf-life of the product through microbial deterioration, oxidation, and changes in the physical structure of the foods.</w:t>
      </w:r>
      <w:r>
        <w:rPr>
          <w:rFonts w:ascii="Times New Roman" w:eastAsia="TimesNewRomanPSMT" w:hAnsi="Times New Roman" w:cs="Times New Roman"/>
          <w:sz w:val="24"/>
          <w:szCs w:val="24"/>
          <w:lang w:bidi="hi-IN"/>
        </w:rPr>
        <w:t xml:space="preserve"> </w:t>
      </w:r>
      <w:r w:rsidRPr="002379D9">
        <w:rPr>
          <w:rFonts w:ascii="Times New Roman" w:eastAsia="TimesNewRomanPSMT" w:hAnsi="Times New Roman" w:cs="Times New Roman"/>
          <w:sz w:val="24"/>
          <w:szCs w:val="24"/>
          <w:lang w:bidi="hi-IN"/>
        </w:rPr>
        <w:t>Food materials may be excellently preserved by drying, and a solar dryer is a better food preservation technique for sustainable growth. Before cooking, drying was perhaps the first food preservation technique ever utilized by man. It involves drying out agricultural products to create a product that can be securely preserved for a longer period of time. The tomato's constituents have a complex character that makes it possible to imagine a drying mechanism for tomatoes.</w:t>
      </w:r>
      <w:r w:rsidR="0088344E">
        <w:rPr>
          <w:rFonts w:ascii="Times New Roman" w:eastAsia="TimesNewRomanPSMT" w:hAnsi="Times New Roman" w:cs="Times New Roman"/>
          <w:sz w:val="24"/>
          <w:szCs w:val="24"/>
          <w:lang w:bidi="hi-IN"/>
        </w:rPr>
        <w:t xml:space="preserve"> </w:t>
      </w:r>
      <w:r w:rsidR="00F61053">
        <w:rPr>
          <w:rFonts w:ascii="Times New Roman" w:hAnsi="Times New Roman" w:cs="Times New Roman"/>
          <w:sz w:val="24"/>
          <w:szCs w:val="24"/>
        </w:rPr>
        <w:t xml:space="preserve">Development of tomato powder is the most important for its increased shelf-life and easy handling and storage. </w:t>
      </w:r>
      <w:r w:rsidR="001441C8">
        <w:rPr>
          <w:rFonts w:ascii="Times New Roman" w:hAnsi="Times New Roman" w:cs="Times New Roman"/>
          <w:sz w:val="24"/>
          <w:szCs w:val="24"/>
        </w:rPr>
        <w:t>Tomato powder can be used for addition to soups, sauces, marinades, baby food, extruded cereal products, fruit purees</w:t>
      </w:r>
      <w:r w:rsidR="00C6369F">
        <w:rPr>
          <w:rFonts w:ascii="Times New Roman" w:hAnsi="Times New Roman" w:cs="Times New Roman"/>
          <w:sz w:val="24"/>
          <w:szCs w:val="24"/>
        </w:rPr>
        <w:t xml:space="preserve">, </w:t>
      </w:r>
      <w:r w:rsidR="00C6369F" w:rsidRPr="008E3F63">
        <w:rPr>
          <w:rFonts w:ascii="Times New Roman" w:hAnsi="Times New Roman" w:cs="Times New Roman"/>
          <w:i/>
          <w:sz w:val="24"/>
          <w:szCs w:val="24"/>
        </w:rPr>
        <w:t>etc.</w:t>
      </w:r>
      <w:r w:rsidR="00C6369F">
        <w:rPr>
          <w:rFonts w:ascii="Times New Roman" w:hAnsi="Times New Roman" w:cs="Times New Roman"/>
          <w:sz w:val="24"/>
          <w:szCs w:val="24"/>
        </w:rPr>
        <w:t xml:space="preserve"> (</w:t>
      </w:r>
      <w:proofErr w:type="spellStart"/>
      <w:r w:rsidR="00C6369F">
        <w:rPr>
          <w:rFonts w:ascii="Times New Roman" w:hAnsi="Times New Roman" w:cs="Times New Roman"/>
          <w:sz w:val="24"/>
          <w:szCs w:val="24"/>
        </w:rPr>
        <w:t>Pszczola</w:t>
      </w:r>
      <w:proofErr w:type="spellEnd"/>
      <w:r w:rsidR="00C6369F">
        <w:rPr>
          <w:rFonts w:ascii="Times New Roman" w:hAnsi="Times New Roman" w:cs="Times New Roman"/>
          <w:sz w:val="24"/>
          <w:szCs w:val="24"/>
        </w:rPr>
        <w:t>, 2003)</w:t>
      </w:r>
      <w:r w:rsidR="00A64683">
        <w:rPr>
          <w:rFonts w:ascii="Times New Roman" w:hAnsi="Times New Roman" w:cs="Times New Roman"/>
          <w:sz w:val="24"/>
          <w:szCs w:val="24"/>
        </w:rPr>
        <w:t xml:space="preserve">. </w:t>
      </w:r>
      <w:r w:rsidR="0094046C">
        <w:rPr>
          <w:rFonts w:ascii="Times New Roman" w:hAnsi="Times New Roman" w:cs="Times New Roman"/>
          <w:sz w:val="24"/>
          <w:szCs w:val="24"/>
          <w:lang w:bidi="hi-IN"/>
        </w:rPr>
        <w:t>F</w:t>
      </w:r>
      <w:r w:rsidR="0094046C" w:rsidRPr="0094046C">
        <w:rPr>
          <w:rFonts w:ascii="Times New Roman" w:hAnsi="Times New Roman" w:cs="Times New Roman"/>
          <w:sz w:val="24"/>
          <w:szCs w:val="24"/>
          <w:lang w:bidi="hi-IN"/>
        </w:rPr>
        <w:t>ruit and vegetable juices are</w:t>
      </w:r>
      <w:r w:rsidR="0094046C">
        <w:rPr>
          <w:rFonts w:ascii="Times New Roman" w:hAnsi="Times New Roman" w:cs="Times New Roman"/>
          <w:sz w:val="24"/>
          <w:szCs w:val="24"/>
          <w:lang w:bidi="hi-IN"/>
        </w:rPr>
        <w:t xml:space="preserve"> concentrated</w:t>
      </w:r>
      <w:r w:rsidR="0094046C" w:rsidRPr="0094046C">
        <w:rPr>
          <w:rFonts w:ascii="Times New Roman" w:hAnsi="Times New Roman" w:cs="Times New Roman"/>
          <w:sz w:val="24"/>
          <w:szCs w:val="24"/>
          <w:lang w:bidi="hi-IN"/>
        </w:rPr>
        <w:t xml:space="preserve"> </w:t>
      </w:r>
      <w:r w:rsidR="0094046C">
        <w:rPr>
          <w:rFonts w:ascii="Times New Roman" w:hAnsi="Times New Roman" w:cs="Times New Roman"/>
          <w:sz w:val="24"/>
          <w:szCs w:val="24"/>
          <w:lang w:bidi="hi-IN"/>
        </w:rPr>
        <w:t>first</w:t>
      </w:r>
      <w:r w:rsidR="0094046C" w:rsidRPr="0094046C">
        <w:rPr>
          <w:rFonts w:ascii="Times New Roman" w:hAnsi="Times New Roman" w:cs="Times New Roman"/>
          <w:sz w:val="24"/>
          <w:szCs w:val="24"/>
          <w:lang w:bidi="hi-IN"/>
        </w:rPr>
        <w:t xml:space="preserve"> </w:t>
      </w:r>
      <w:r w:rsidR="0094046C">
        <w:rPr>
          <w:rFonts w:ascii="Times New Roman" w:hAnsi="Times New Roman" w:cs="Times New Roman"/>
          <w:sz w:val="24"/>
          <w:szCs w:val="24"/>
          <w:lang w:bidi="hi-IN"/>
        </w:rPr>
        <w:t>up</w:t>
      </w:r>
      <w:r w:rsidR="00A64683">
        <w:rPr>
          <w:rFonts w:ascii="Times New Roman" w:hAnsi="Times New Roman" w:cs="Times New Roman"/>
          <w:sz w:val="24"/>
          <w:szCs w:val="24"/>
          <w:lang w:bidi="hi-IN"/>
        </w:rPr>
        <w:t xml:space="preserve"> </w:t>
      </w:r>
      <w:r w:rsidR="0094046C">
        <w:rPr>
          <w:rFonts w:ascii="Times New Roman" w:hAnsi="Times New Roman" w:cs="Times New Roman"/>
          <w:sz w:val="24"/>
          <w:szCs w:val="24"/>
          <w:lang w:bidi="hi-IN"/>
        </w:rPr>
        <w:t xml:space="preserve">to a certain level of soluble solids by evaporation of moisture and then dried </w:t>
      </w:r>
      <w:r w:rsidR="003A27D8">
        <w:rPr>
          <w:rFonts w:ascii="Times New Roman" w:hAnsi="Times New Roman" w:cs="Times New Roman"/>
          <w:sz w:val="24"/>
          <w:szCs w:val="24"/>
          <w:lang w:bidi="hi-IN"/>
        </w:rPr>
        <w:t xml:space="preserve">up </w:t>
      </w:r>
      <w:r w:rsidR="0094046C">
        <w:rPr>
          <w:rFonts w:ascii="Times New Roman" w:hAnsi="Times New Roman" w:cs="Times New Roman"/>
          <w:sz w:val="24"/>
          <w:szCs w:val="24"/>
          <w:lang w:bidi="hi-IN"/>
        </w:rPr>
        <w:t>to 2-3% moisture content</w:t>
      </w:r>
      <w:r w:rsidR="00A64683">
        <w:rPr>
          <w:rFonts w:ascii="Times New Roman" w:hAnsi="Times New Roman" w:cs="Times New Roman"/>
          <w:sz w:val="24"/>
          <w:szCs w:val="24"/>
          <w:lang w:bidi="hi-IN"/>
        </w:rPr>
        <w:t xml:space="preserve">. In this process energy conservation as well as product quality was </w:t>
      </w:r>
      <w:r w:rsidR="0094046C" w:rsidRPr="0094046C">
        <w:rPr>
          <w:rFonts w:ascii="Times New Roman" w:hAnsi="Times New Roman" w:cs="Times New Roman"/>
          <w:sz w:val="24"/>
          <w:szCs w:val="24"/>
          <w:lang w:bidi="hi-IN"/>
        </w:rPr>
        <w:t>generally</w:t>
      </w:r>
      <w:r w:rsidR="0094046C">
        <w:rPr>
          <w:rFonts w:ascii="Times New Roman" w:hAnsi="Times New Roman" w:cs="Times New Roman"/>
          <w:sz w:val="24"/>
          <w:szCs w:val="24"/>
          <w:lang w:bidi="hi-IN"/>
        </w:rPr>
        <w:t xml:space="preserve"> </w:t>
      </w:r>
      <w:r w:rsidR="00A64683">
        <w:rPr>
          <w:rFonts w:ascii="Times New Roman" w:hAnsi="Times New Roman" w:cs="Times New Roman"/>
          <w:sz w:val="24"/>
          <w:szCs w:val="24"/>
          <w:lang w:bidi="hi-IN"/>
        </w:rPr>
        <w:t xml:space="preserve">maintained. </w:t>
      </w:r>
      <w:r w:rsidR="0094046C" w:rsidRPr="0094046C">
        <w:rPr>
          <w:rFonts w:ascii="Times New Roman" w:hAnsi="Times New Roman" w:cs="Times New Roman"/>
          <w:sz w:val="24"/>
          <w:szCs w:val="24"/>
          <w:lang w:bidi="hi-IN"/>
        </w:rPr>
        <w:t xml:space="preserve">Concentration is the </w:t>
      </w:r>
      <w:r w:rsidR="003A27D8" w:rsidRPr="0094046C">
        <w:rPr>
          <w:rFonts w:ascii="Times New Roman" w:hAnsi="Times New Roman" w:cs="Times New Roman"/>
          <w:sz w:val="24"/>
          <w:szCs w:val="24"/>
          <w:lang w:bidi="hi-IN"/>
        </w:rPr>
        <w:t>most important</w:t>
      </w:r>
      <w:r w:rsidR="0094046C" w:rsidRPr="0094046C">
        <w:rPr>
          <w:rFonts w:ascii="Times New Roman" w:hAnsi="Times New Roman" w:cs="Times New Roman"/>
          <w:sz w:val="24"/>
          <w:szCs w:val="24"/>
          <w:lang w:bidi="hi-IN"/>
        </w:rPr>
        <w:t xml:space="preserve"> unit operation </w:t>
      </w:r>
      <w:r w:rsidR="003A27D8">
        <w:rPr>
          <w:rFonts w:ascii="Times New Roman" w:hAnsi="Times New Roman" w:cs="Times New Roman"/>
          <w:sz w:val="24"/>
          <w:szCs w:val="24"/>
          <w:lang w:bidi="hi-IN"/>
        </w:rPr>
        <w:t xml:space="preserve">for removal of moisture </w:t>
      </w:r>
      <w:r w:rsidR="0094046C" w:rsidRPr="0094046C">
        <w:rPr>
          <w:rFonts w:ascii="Times New Roman" w:hAnsi="Times New Roman" w:cs="Times New Roman"/>
          <w:sz w:val="24"/>
          <w:szCs w:val="24"/>
          <w:lang w:bidi="hi-IN"/>
        </w:rPr>
        <w:t>as it determines the</w:t>
      </w:r>
      <w:r w:rsidR="0094046C">
        <w:rPr>
          <w:rFonts w:ascii="Times New Roman" w:hAnsi="Times New Roman" w:cs="Times New Roman"/>
          <w:sz w:val="24"/>
          <w:szCs w:val="24"/>
          <w:lang w:bidi="hi-IN"/>
        </w:rPr>
        <w:t xml:space="preserve"> </w:t>
      </w:r>
      <w:r w:rsidR="0094046C" w:rsidRPr="0094046C">
        <w:rPr>
          <w:rFonts w:ascii="Times New Roman" w:hAnsi="Times New Roman" w:cs="Times New Roman"/>
          <w:sz w:val="24"/>
          <w:szCs w:val="24"/>
          <w:lang w:bidi="hi-IN"/>
        </w:rPr>
        <w:t>quality</w:t>
      </w:r>
      <w:r w:rsidR="003A27D8">
        <w:rPr>
          <w:rFonts w:ascii="Times New Roman" w:hAnsi="Times New Roman" w:cs="Times New Roman"/>
          <w:sz w:val="24"/>
          <w:szCs w:val="24"/>
          <w:lang w:bidi="hi-IN"/>
        </w:rPr>
        <w:t xml:space="preserve"> and shelf-life</w:t>
      </w:r>
      <w:r w:rsidR="0094046C" w:rsidRPr="0094046C">
        <w:rPr>
          <w:rFonts w:ascii="Times New Roman" w:hAnsi="Times New Roman" w:cs="Times New Roman"/>
          <w:sz w:val="24"/>
          <w:szCs w:val="24"/>
          <w:lang w:bidi="hi-IN"/>
        </w:rPr>
        <w:t xml:space="preserve"> of the final product.</w:t>
      </w:r>
    </w:p>
    <w:p w:rsidR="00B56D9E" w:rsidRDefault="00B56D9E" w:rsidP="0096366E">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 Properties of Tomato Fruit</w:t>
      </w:r>
    </w:p>
    <w:p w:rsidR="00F61053" w:rsidRPr="00BA1F91" w:rsidRDefault="00B56D9E" w:rsidP="0096366E">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E40375" w:rsidRPr="00BA1F91">
        <w:rPr>
          <w:rFonts w:ascii="Times New Roman" w:hAnsi="Times New Roman" w:cs="Times New Roman"/>
          <w:b/>
          <w:bCs/>
          <w:sz w:val="24"/>
          <w:szCs w:val="24"/>
        </w:rPr>
        <w:t xml:space="preserve">Physical </w:t>
      </w:r>
      <w:r w:rsidR="007E0D99">
        <w:rPr>
          <w:rFonts w:ascii="Times New Roman" w:hAnsi="Times New Roman" w:cs="Times New Roman"/>
          <w:b/>
          <w:bCs/>
          <w:sz w:val="24"/>
          <w:szCs w:val="24"/>
        </w:rPr>
        <w:t>Propert</w:t>
      </w:r>
      <w:r>
        <w:rPr>
          <w:rFonts w:ascii="Times New Roman" w:hAnsi="Times New Roman" w:cs="Times New Roman"/>
          <w:b/>
          <w:bCs/>
          <w:sz w:val="24"/>
          <w:szCs w:val="24"/>
        </w:rPr>
        <w:t>y</w:t>
      </w:r>
      <w:r w:rsidR="00E40375" w:rsidRPr="00BA1F91">
        <w:rPr>
          <w:rFonts w:ascii="Times New Roman" w:hAnsi="Times New Roman" w:cs="Times New Roman"/>
          <w:b/>
          <w:bCs/>
          <w:sz w:val="24"/>
          <w:szCs w:val="24"/>
        </w:rPr>
        <w:t xml:space="preserve"> </w:t>
      </w:r>
    </w:p>
    <w:p w:rsidR="00E40375" w:rsidRDefault="00E40375" w:rsidP="00BB4E7B">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Physical properties of tomato fruit a</w:t>
      </w:r>
      <w:r w:rsidR="00DD14E5">
        <w:rPr>
          <w:rFonts w:ascii="Times New Roman" w:hAnsi="Times New Roman" w:cs="Times New Roman"/>
          <w:sz w:val="24"/>
          <w:szCs w:val="24"/>
        </w:rPr>
        <w:t>re necessary to find the edible</w:t>
      </w:r>
      <w:r w:rsidR="00867F93">
        <w:rPr>
          <w:rFonts w:ascii="Times New Roman" w:hAnsi="Times New Roman" w:cs="Times New Roman"/>
          <w:sz w:val="24"/>
          <w:szCs w:val="24"/>
        </w:rPr>
        <w:t>/</w:t>
      </w:r>
      <w:r>
        <w:rPr>
          <w:rFonts w:ascii="Times New Roman" w:hAnsi="Times New Roman" w:cs="Times New Roman"/>
          <w:sz w:val="24"/>
          <w:szCs w:val="24"/>
        </w:rPr>
        <w:t>waste portion of the fruits. The physical composition of tomato fruit is presented in Table 1.</w:t>
      </w:r>
    </w:p>
    <w:p w:rsidR="00E40375" w:rsidRDefault="00E73E17" w:rsidP="00E73E17">
      <w:pPr>
        <w:autoSpaceDE w:val="0"/>
        <w:autoSpaceDN w:val="0"/>
        <w:adjustRightInd w:val="0"/>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Table 1: Physical </w:t>
      </w:r>
      <w:r w:rsidR="003071E6">
        <w:rPr>
          <w:rFonts w:ascii="Times New Roman" w:hAnsi="Times New Roman" w:cs="Times New Roman"/>
          <w:sz w:val="24"/>
          <w:szCs w:val="24"/>
        </w:rPr>
        <w:t>constituent</w:t>
      </w:r>
      <w:r>
        <w:rPr>
          <w:rFonts w:ascii="Times New Roman" w:hAnsi="Times New Roman" w:cs="Times New Roman"/>
          <w:sz w:val="24"/>
          <w:szCs w:val="24"/>
        </w:rPr>
        <w:t xml:space="preserve"> of tomato fruit</w:t>
      </w:r>
    </w:p>
    <w:tbl>
      <w:tblPr>
        <w:tblStyle w:val="TableGrid"/>
        <w:tblW w:w="0" w:type="auto"/>
        <w:tblInd w:w="1527" w:type="dxa"/>
        <w:tblBorders>
          <w:left w:val="none" w:sz="0" w:space="0" w:color="auto"/>
          <w:right w:val="none" w:sz="0" w:space="0" w:color="auto"/>
          <w:insideH w:val="none" w:sz="0" w:space="0" w:color="auto"/>
          <w:insideV w:val="none" w:sz="0" w:space="0" w:color="auto"/>
        </w:tblBorders>
        <w:tblLook w:val="04A0"/>
      </w:tblPr>
      <w:tblGrid>
        <w:gridCol w:w="918"/>
        <w:gridCol w:w="3150"/>
        <w:gridCol w:w="1623"/>
      </w:tblGrid>
      <w:tr w:rsidR="00E40375" w:rsidTr="00565BA8">
        <w:tc>
          <w:tcPr>
            <w:tcW w:w="918" w:type="dxa"/>
            <w:tcBorders>
              <w:top w:val="single" w:sz="4" w:space="0" w:color="auto"/>
              <w:bottom w:val="single" w:sz="4" w:space="0" w:color="auto"/>
            </w:tcBorders>
          </w:tcPr>
          <w:p w:rsidR="00E40375" w:rsidRDefault="00E40375" w:rsidP="0096366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S. No.</w:t>
            </w:r>
          </w:p>
        </w:tc>
        <w:tc>
          <w:tcPr>
            <w:tcW w:w="3150" w:type="dxa"/>
            <w:tcBorders>
              <w:top w:val="single" w:sz="4" w:space="0" w:color="auto"/>
              <w:bottom w:val="single" w:sz="4" w:space="0" w:color="auto"/>
            </w:tcBorders>
          </w:tcPr>
          <w:p w:rsidR="00E40375" w:rsidRDefault="00E40375" w:rsidP="0096366E">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Parameters</w:t>
            </w:r>
          </w:p>
        </w:tc>
        <w:tc>
          <w:tcPr>
            <w:tcW w:w="1623" w:type="dxa"/>
            <w:tcBorders>
              <w:top w:val="single" w:sz="4" w:space="0" w:color="auto"/>
              <w:bottom w:val="single" w:sz="4" w:space="0" w:color="auto"/>
            </w:tcBorders>
          </w:tcPr>
          <w:p w:rsidR="00E40375" w:rsidRDefault="00E40375" w:rsidP="0096366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E40375" w:rsidTr="00565BA8">
        <w:tc>
          <w:tcPr>
            <w:tcW w:w="918" w:type="dxa"/>
            <w:tcBorders>
              <w:top w:val="single" w:sz="4" w:space="0" w:color="auto"/>
            </w:tcBorders>
          </w:tcPr>
          <w:p w:rsidR="00E40375" w:rsidRDefault="00E40375" w:rsidP="0096366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50" w:type="dxa"/>
            <w:tcBorders>
              <w:top w:val="single" w:sz="4" w:space="0" w:color="auto"/>
            </w:tcBorders>
          </w:tcPr>
          <w:p w:rsidR="00E40375" w:rsidRDefault="00E40375" w:rsidP="0096366E">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Flesh </w:t>
            </w:r>
          </w:p>
        </w:tc>
        <w:tc>
          <w:tcPr>
            <w:tcW w:w="1623" w:type="dxa"/>
            <w:tcBorders>
              <w:top w:val="single" w:sz="4" w:space="0" w:color="auto"/>
            </w:tcBorders>
          </w:tcPr>
          <w:p w:rsidR="00E40375" w:rsidRDefault="00E40375" w:rsidP="0096366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77.20</w:t>
            </w:r>
            <w:r w:rsidR="00594FB4">
              <w:rPr>
                <w:rFonts w:ascii="Times New Roman" w:hAnsi="Times New Roman" w:cs="Times New Roman"/>
                <w:sz w:val="24"/>
                <w:szCs w:val="24"/>
              </w:rPr>
              <w:t xml:space="preserve"> </w:t>
            </w:r>
            <w:r>
              <w:rPr>
                <w:rFonts w:ascii="Times New Roman" w:hAnsi="Times New Roman" w:cs="Times New Roman"/>
                <w:sz w:val="24"/>
                <w:szCs w:val="24"/>
              </w:rPr>
              <w:t>±</w:t>
            </w:r>
            <w:r w:rsidR="00594FB4">
              <w:rPr>
                <w:rFonts w:ascii="Times New Roman" w:hAnsi="Times New Roman" w:cs="Times New Roman"/>
                <w:sz w:val="24"/>
                <w:szCs w:val="24"/>
              </w:rPr>
              <w:t xml:space="preserve"> </w:t>
            </w:r>
            <w:r>
              <w:rPr>
                <w:rFonts w:ascii="Times New Roman" w:hAnsi="Times New Roman" w:cs="Times New Roman"/>
                <w:sz w:val="24"/>
                <w:szCs w:val="24"/>
              </w:rPr>
              <w:t>5.50</w:t>
            </w:r>
          </w:p>
        </w:tc>
      </w:tr>
      <w:tr w:rsidR="00E40375" w:rsidTr="00565BA8">
        <w:tc>
          <w:tcPr>
            <w:tcW w:w="918" w:type="dxa"/>
          </w:tcPr>
          <w:p w:rsidR="00E40375" w:rsidRDefault="00E40375" w:rsidP="0096366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50" w:type="dxa"/>
          </w:tcPr>
          <w:p w:rsidR="00E40375" w:rsidRDefault="00E40375" w:rsidP="0096366E">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Skin </w:t>
            </w:r>
          </w:p>
        </w:tc>
        <w:tc>
          <w:tcPr>
            <w:tcW w:w="1623" w:type="dxa"/>
          </w:tcPr>
          <w:p w:rsidR="00E40375" w:rsidRDefault="00E40375" w:rsidP="0096366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15.70</w:t>
            </w:r>
            <w:r w:rsidR="00594FB4">
              <w:rPr>
                <w:rFonts w:ascii="Times New Roman" w:hAnsi="Times New Roman" w:cs="Times New Roman"/>
                <w:sz w:val="24"/>
                <w:szCs w:val="24"/>
              </w:rPr>
              <w:t xml:space="preserve"> </w:t>
            </w:r>
            <w:r>
              <w:rPr>
                <w:rFonts w:ascii="Times New Roman" w:hAnsi="Times New Roman" w:cs="Times New Roman"/>
                <w:sz w:val="24"/>
                <w:szCs w:val="24"/>
              </w:rPr>
              <w:t>±</w:t>
            </w:r>
            <w:r w:rsidR="00594FB4">
              <w:rPr>
                <w:rFonts w:ascii="Times New Roman" w:hAnsi="Times New Roman" w:cs="Times New Roman"/>
                <w:sz w:val="24"/>
                <w:szCs w:val="24"/>
              </w:rPr>
              <w:t xml:space="preserve"> </w:t>
            </w:r>
            <w:r>
              <w:rPr>
                <w:rFonts w:ascii="Times New Roman" w:hAnsi="Times New Roman" w:cs="Times New Roman"/>
                <w:sz w:val="24"/>
                <w:szCs w:val="24"/>
              </w:rPr>
              <w:t>5.00</w:t>
            </w:r>
          </w:p>
        </w:tc>
      </w:tr>
      <w:tr w:rsidR="00E40375" w:rsidTr="00565BA8">
        <w:tc>
          <w:tcPr>
            <w:tcW w:w="918" w:type="dxa"/>
          </w:tcPr>
          <w:p w:rsidR="00E40375" w:rsidRDefault="00E40375" w:rsidP="0096366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50" w:type="dxa"/>
          </w:tcPr>
          <w:p w:rsidR="00E40375" w:rsidRDefault="00E40375" w:rsidP="0096366E">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Seed</w:t>
            </w:r>
          </w:p>
        </w:tc>
        <w:tc>
          <w:tcPr>
            <w:tcW w:w="1623" w:type="dxa"/>
          </w:tcPr>
          <w:p w:rsidR="00E40375" w:rsidRDefault="00E40375" w:rsidP="0096366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6.60</w:t>
            </w:r>
            <w:r w:rsidR="00594FB4">
              <w:rPr>
                <w:rFonts w:ascii="Times New Roman" w:hAnsi="Times New Roman" w:cs="Times New Roman"/>
                <w:sz w:val="24"/>
                <w:szCs w:val="24"/>
              </w:rPr>
              <w:t xml:space="preserve"> </w:t>
            </w:r>
            <w:r>
              <w:rPr>
                <w:rFonts w:ascii="Times New Roman" w:hAnsi="Times New Roman" w:cs="Times New Roman"/>
                <w:sz w:val="24"/>
                <w:szCs w:val="24"/>
              </w:rPr>
              <w:t>±</w:t>
            </w:r>
            <w:r w:rsidR="00594FB4">
              <w:rPr>
                <w:rFonts w:ascii="Times New Roman" w:hAnsi="Times New Roman" w:cs="Times New Roman"/>
                <w:sz w:val="24"/>
                <w:szCs w:val="24"/>
              </w:rPr>
              <w:t xml:space="preserve"> </w:t>
            </w:r>
            <w:r>
              <w:rPr>
                <w:rFonts w:ascii="Times New Roman" w:hAnsi="Times New Roman" w:cs="Times New Roman"/>
                <w:sz w:val="24"/>
                <w:szCs w:val="24"/>
              </w:rPr>
              <w:t>1.00</w:t>
            </w:r>
          </w:p>
        </w:tc>
      </w:tr>
      <w:tr w:rsidR="00E40375" w:rsidTr="00565BA8">
        <w:tc>
          <w:tcPr>
            <w:tcW w:w="918" w:type="dxa"/>
          </w:tcPr>
          <w:p w:rsidR="00E40375" w:rsidRDefault="00E40375" w:rsidP="0096366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150" w:type="dxa"/>
          </w:tcPr>
          <w:p w:rsidR="00E40375" w:rsidRDefault="00E40375" w:rsidP="0096366E">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Edible portion</w:t>
            </w:r>
          </w:p>
        </w:tc>
        <w:tc>
          <w:tcPr>
            <w:tcW w:w="1623" w:type="dxa"/>
          </w:tcPr>
          <w:p w:rsidR="00E40375" w:rsidRDefault="00E40375" w:rsidP="0096366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95.2</w:t>
            </w:r>
            <w:r w:rsidR="00594FB4">
              <w:rPr>
                <w:rFonts w:ascii="Times New Roman" w:hAnsi="Times New Roman" w:cs="Times New Roman"/>
                <w:sz w:val="24"/>
                <w:szCs w:val="24"/>
              </w:rPr>
              <w:t xml:space="preserve"> </w:t>
            </w:r>
            <w:r>
              <w:rPr>
                <w:rFonts w:ascii="Times New Roman" w:hAnsi="Times New Roman" w:cs="Times New Roman"/>
                <w:sz w:val="24"/>
                <w:szCs w:val="24"/>
              </w:rPr>
              <w:t>±</w:t>
            </w:r>
            <w:r w:rsidR="00594FB4">
              <w:rPr>
                <w:rFonts w:ascii="Times New Roman" w:hAnsi="Times New Roman" w:cs="Times New Roman"/>
                <w:sz w:val="24"/>
                <w:szCs w:val="24"/>
              </w:rPr>
              <w:t xml:space="preserve"> </w:t>
            </w:r>
            <w:r>
              <w:rPr>
                <w:rFonts w:ascii="Times New Roman" w:hAnsi="Times New Roman" w:cs="Times New Roman"/>
                <w:sz w:val="24"/>
                <w:szCs w:val="24"/>
              </w:rPr>
              <w:t>3.20</w:t>
            </w:r>
          </w:p>
        </w:tc>
      </w:tr>
      <w:tr w:rsidR="00E40375" w:rsidTr="00565BA8">
        <w:tc>
          <w:tcPr>
            <w:tcW w:w="918" w:type="dxa"/>
          </w:tcPr>
          <w:p w:rsidR="00E40375" w:rsidRDefault="00E40375" w:rsidP="0096366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150" w:type="dxa"/>
          </w:tcPr>
          <w:p w:rsidR="00E40375" w:rsidRDefault="00E40375" w:rsidP="0096366E">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Waste portion </w:t>
            </w:r>
          </w:p>
        </w:tc>
        <w:tc>
          <w:tcPr>
            <w:tcW w:w="1623" w:type="dxa"/>
          </w:tcPr>
          <w:p w:rsidR="00E40375" w:rsidRDefault="00E40375" w:rsidP="0096366E">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4.8</w:t>
            </w:r>
            <w:r w:rsidR="00594FB4">
              <w:rPr>
                <w:rFonts w:ascii="Times New Roman" w:hAnsi="Times New Roman" w:cs="Times New Roman"/>
                <w:sz w:val="24"/>
                <w:szCs w:val="24"/>
              </w:rPr>
              <w:t xml:space="preserve"> </w:t>
            </w:r>
            <w:r>
              <w:rPr>
                <w:rFonts w:ascii="Times New Roman" w:hAnsi="Times New Roman" w:cs="Times New Roman"/>
                <w:sz w:val="24"/>
                <w:szCs w:val="24"/>
              </w:rPr>
              <w:t>±</w:t>
            </w:r>
            <w:r w:rsidR="00594FB4">
              <w:rPr>
                <w:rFonts w:ascii="Times New Roman" w:hAnsi="Times New Roman" w:cs="Times New Roman"/>
                <w:sz w:val="24"/>
                <w:szCs w:val="24"/>
              </w:rPr>
              <w:t xml:space="preserve"> </w:t>
            </w:r>
            <w:r>
              <w:rPr>
                <w:rFonts w:ascii="Times New Roman" w:hAnsi="Times New Roman" w:cs="Times New Roman"/>
                <w:sz w:val="24"/>
                <w:szCs w:val="24"/>
              </w:rPr>
              <w:t>0.50</w:t>
            </w:r>
          </w:p>
        </w:tc>
      </w:tr>
    </w:tbl>
    <w:p w:rsidR="003071E6" w:rsidRDefault="003071E6" w:rsidP="006B6089">
      <w:pPr>
        <w:autoSpaceDE w:val="0"/>
        <w:autoSpaceDN w:val="0"/>
        <w:adjustRightInd w:val="0"/>
        <w:spacing w:after="0" w:line="360" w:lineRule="auto"/>
        <w:ind w:firstLine="720"/>
        <w:jc w:val="both"/>
        <w:rPr>
          <w:rFonts w:ascii="Times New Roman" w:hAnsi="Times New Roman" w:cs="Times New Roman"/>
          <w:sz w:val="24"/>
          <w:szCs w:val="24"/>
        </w:rPr>
      </w:pPr>
    </w:p>
    <w:p w:rsidR="00E40375" w:rsidRDefault="006B6089" w:rsidP="006B6089">
      <w:pPr>
        <w:autoSpaceDE w:val="0"/>
        <w:autoSpaceDN w:val="0"/>
        <w:adjustRightInd w:val="0"/>
        <w:spacing w:after="0"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Surendar</w:t>
      </w:r>
      <w:proofErr w:type="spellEnd"/>
      <w:r>
        <w:rPr>
          <w:rFonts w:ascii="Times New Roman" w:hAnsi="Times New Roman" w:cs="Times New Roman"/>
          <w:sz w:val="24"/>
          <w:szCs w:val="24"/>
        </w:rPr>
        <w:t xml:space="preserve"> </w:t>
      </w:r>
      <w:r w:rsidRPr="006B6089">
        <w:rPr>
          <w:rFonts w:ascii="Times New Roman" w:hAnsi="Times New Roman" w:cs="Times New Roman"/>
          <w:i/>
          <w:sz w:val="24"/>
          <w:szCs w:val="24"/>
        </w:rPr>
        <w:t>et al.</w:t>
      </w:r>
      <w:r>
        <w:rPr>
          <w:rFonts w:ascii="Times New Roman" w:hAnsi="Times New Roman" w:cs="Times New Roman"/>
          <w:sz w:val="24"/>
          <w:szCs w:val="24"/>
        </w:rPr>
        <w:t xml:space="preserve"> (2018) studied the physical composition of tomato fruit and </w:t>
      </w:r>
      <w:r w:rsidR="004E76F0">
        <w:rPr>
          <w:rFonts w:ascii="Times New Roman" w:hAnsi="Times New Roman" w:cs="Times New Roman"/>
          <w:sz w:val="24"/>
          <w:szCs w:val="24"/>
        </w:rPr>
        <w:t>results obtained was</w:t>
      </w:r>
      <w:r>
        <w:rPr>
          <w:rFonts w:ascii="Times New Roman" w:hAnsi="Times New Roman" w:cs="Times New Roman"/>
          <w:sz w:val="24"/>
          <w:szCs w:val="24"/>
        </w:rPr>
        <w:t xml:space="preserve"> flesh about 77.20 ± 5.50%, seed 6.60 ± 1.00</w:t>
      </w:r>
      <w:r w:rsidR="00AE094F">
        <w:rPr>
          <w:rFonts w:ascii="Times New Roman" w:hAnsi="Times New Roman" w:cs="Times New Roman"/>
          <w:sz w:val="24"/>
          <w:szCs w:val="24"/>
        </w:rPr>
        <w:t>%</w:t>
      </w:r>
      <w:r>
        <w:rPr>
          <w:rFonts w:ascii="Times New Roman" w:hAnsi="Times New Roman" w:cs="Times New Roman"/>
          <w:sz w:val="24"/>
          <w:szCs w:val="24"/>
        </w:rPr>
        <w:t xml:space="preserve"> and skin 15.70 ± 5.00</w:t>
      </w:r>
      <w:r w:rsidR="00AE094F">
        <w:rPr>
          <w:rFonts w:ascii="Times New Roman" w:hAnsi="Times New Roman" w:cs="Times New Roman"/>
          <w:sz w:val="24"/>
          <w:szCs w:val="24"/>
        </w:rPr>
        <w:t>%</w:t>
      </w:r>
      <w:r w:rsidR="004E76F0">
        <w:rPr>
          <w:rFonts w:ascii="Times New Roman" w:hAnsi="Times New Roman" w:cs="Times New Roman"/>
          <w:sz w:val="24"/>
          <w:szCs w:val="24"/>
        </w:rPr>
        <w:t xml:space="preserve"> of tomato fruit</w:t>
      </w:r>
      <w:r>
        <w:rPr>
          <w:rFonts w:ascii="Times New Roman" w:hAnsi="Times New Roman" w:cs="Times New Roman"/>
          <w:sz w:val="24"/>
          <w:szCs w:val="24"/>
        </w:rPr>
        <w:t xml:space="preserve">. Well </w:t>
      </w:r>
      <w:r w:rsidR="004E76F0">
        <w:rPr>
          <w:rFonts w:ascii="Times New Roman" w:hAnsi="Times New Roman" w:cs="Times New Roman"/>
          <w:sz w:val="24"/>
          <w:szCs w:val="24"/>
        </w:rPr>
        <w:t>developed</w:t>
      </w:r>
      <w:r>
        <w:rPr>
          <w:rFonts w:ascii="Times New Roman" w:hAnsi="Times New Roman" w:cs="Times New Roman"/>
          <w:sz w:val="24"/>
          <w:szCs w:val="24"/>
        </w:rPr>
        <w:t xml:space="preserve"> tomatoes were used in th</w:t>
      </w:r>
      <w:r w:rsidR="004E76F0">
        <w:rPr>
          <w:rFonts w:ascii="Times New Roman" w:hAnsi="Times New Roman" w:cs="Times New Roman"/>
          <w:sz w:val="24"/>
          <w:szCs w:val="24"/>
        </w:rPr>
        <w:t>is</w:t>
      </w:r>
      <w:r>
        <w:rPr>
          <w:rFonts w:ascii="Times New Roman" w:hAnsi="Times New Roman" w:cs="Times New Roman"/>
          <w:sz w:val="24"/>
          <w:szCs w:val="24"/>
        </w:rPr>
        <w:t xml:space="preserve"> </w:t>
      </w:r>
      <w:r w:rsidR="004E76F0">
        <w:rPr>
          <w:rFonts w:ascii="Times New Roman" w:hAnsi="Times New Roman" w:cs="Times New Roman"/>
          <w:sz w:val="24"/>
          <w:szCs w:val="24"/>
        </w:rPr>
        <w:t>study which was</w:t>
      </w:r>
      <w:r>
        <w:rPr>
          <w:rFonts w:ascii="Times New Roman" w:hAnsi="Times New Roman" w:cs="Times New Roman"/>
          <w:sz w:val="24"/>
          <w:szCs w:val="24"/>
        </w:rPr>
        <w:t xml:space="preserve"> found to be </w:t>
      </w:r>
      <w:proofErr w:type="gramStart"/>
      <w:r>
        <w:rPr>
          <w:rFonts w:ascii="Times New Roman" w:hAnsi="Times New Roman" w:cs="Times New Roman"/>
          <w:sz w:val="24"/>
          <w:szCs w:val="24"/>
        </w:rPr>
        <w:t>cherish</w:t>
      </w:r>
      <w:proofErr w:type="gramEnd"/>
      <w:r>
        <w:rPr>
          <w:rFonts w:ascii="Times New Roman" w:hAnsi="Times New Roman" w:cs="Times New Roman"/>
          <w:sz w:val="24"/>
          <w:szCs w:val="24"/>
        </w:rPr>
        <w:t xml:space="preserve"> red in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The edible </w:t>
      </w:r>
      <w:r w:rsidR="004E76F0">
        <w:rPr>
          <w:rFonts w:ascii="Times New Roman" w:hAnsi="Times New Roman" w:cs="Times New Roman"/>
          <w:sz w:val="24"/>
          <w:szCs w:val="24"/>
        </w:rPr>
        <w:t>portion</w:t>
      </w:r>
      <w:r>
        <w:rPr>
          <w:rFonts w:ascii="Times New Roman" w:hAnsi="Times New Roman" w:cs="Times New Roman"/>
          <w:sz w:val="24"/>
          <w:szCs w:val="24"/>
        </w:rPr>
        <w:t xml:space="preserve"> of tomato was found 95.2 ± 3.20% </w:t>
      </w:r>
      <w:r w:rsidR="00024AC0">
        <w:rPr>
          <w:rFonts w:ascii="Times New Roman" w:hAnsi="Times New Roman" w:cs="Times New Roman"/>
          <w:sz w:val="24"/>
          <w:szCs w:val="24"/>
        </w:rPr>
        <w:t>whereas;</w:t>
      </w:r>
      <w:r>
        <w:rPr>
          <w:rFonts w:ascii="Times New Roman" w:hAnsi="Times New Roman" w:cs="Times New Roman"/>
          <w:sz w:val="24"/>
          <w:szCs w:val="24"/>
        </w:rPr>
        <w:t xml:space="preserve"> waste </w:t>
      </w:r>
      <w:r w:rsidR="004E76F0">
        <w:rPr>
          <w:rFonts w:ascii="Times New Roman" w:hAnsi="Times New Roman" w:cs="Times New Roman"/>
          <w:sz w:val="24"/>
          <w:szCs w:val="24"/>
        </w:rPr>
        <w:t>portion</w:t>
      </w:r>
      <w:r>
        <w:rPr>
          <w:rFonts w:ascii="Times New Roman" w:hAnsi="Times New Roman" w:cs="Times New Roman"/>
          <w:sz w:val="24"/>
          <w:szCs w:val="24"/>
        </w:rPr>
        <w:t xml:space="preserve"> was 4.8 ± 0.50%. </w:t>
      </w:r>
    </w:p>
    <w:p w:rsidR="00D55F7B" w:rsidRPr="00D55F7B" w:rsidRDefault="00B56D9E" w:rsidP="00D55F7B">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2.2 </w:t>
      </w:r>
      <w:r w:rsidR="00D55F7B" w:rsidRPr="00D55F7B">
        <w:rPr>
          <w:rFonts w:ascii="Times New Roman" w:hAnsi="Times New Roman" w:cs="Times New Roman"/>
          <w:b/>
          <w:sz w:val="24"/>
          <w:szCs w:val="24"/>
        </w:rPr>
        <w:t xml:space="preserve">Chemical </w:t>
      </w:r>
      <w:r w:rsidR="00FA2399">
        <w:rPr>
          <w:rFonts w:ascii="Times New Roman" w:hAnsi="Times New Roman" w:cs="Times New Roman"/>
          <w:b/>
          <w:sz w:val="24"/>
          <w:szCs w:val="24"/>
        </w:rPr>
        <w:t>C</w:t>
      </w:r>
      <w:r w:rsidR="00D55F7B" w:rsidRPr="00D55F7B">
        <w:rPr>
          <w:rFonts w:ascii="Times New Roman" w:hAnsi="Times New Roman" w:cs="Times New Roman"/>
          <w:b/>
          <w:sz w:val="24"/>
          <w:szCs w:val="24"/>
        </w:rPr>
        <w:t xml:space="preserve">haracteristics </w:t>
      </w:r>
    </w:p>
    <w:p w:rsidR="00D55F7B" w:rsidRDefault="00D55F7B" w:rsidP="006B6089">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B366DC">
        <w:rPr>
          <w:rFonts w:ascii="Times New Roman" w:hAnsi="Times New Roman" w:cs="Times New Roman"/>
          <w:sz w:val="24"/>
          <w:szCs w:val="24"/>
        </w:rPr>
        <w:t xml:space="preserve">analysis </w:t>
      </w:r>
      <w:r w:rsidR="0089630A">
        <w:rPr>
          <w:rFonts w:ascii="Times New Roman" w:hAnsi="Times New Roman" w:cs="Times New Roman"/>
          <w:sz w:val="24"/>
          <w:szCs w:val="24"/>
        </w:rPr>
        <w:t xml:space="preserve">of </w:t>
      </w:r>
      <w:r>
        <w:rPr>
          <w:rFonts w:ascii="Times New Roman" w:hAnsi="Times New Roman" w:cs="Times New Roman"/>
          <w:sz w:val="24"/>
          <w:szCs w:val="24"/>
        </w:rPr>
        <w:t>chemical characteristics</w:t>
      </w:r>
      <w:r w:rsidR="00B366DC">
        <w:rPr>
          <w:rFonts w:ascii="Times New Roman" w:hAnsi="Times New Roman" w:cs="Times New Roman"/>
          <w:sz w:val="24"/>
          <w:szCs w:val="24"/>
        </w:rPr>
        <w:t xml:space="preserve"> such as TSS, pH, acidity and </w:t>
      </w:r>
      <w:proofErr w:type="spellStart"/>
      <w:r w:rsidR="00B366DC">
        <w:rPr>
          <w:rFonts w:ascii="Times New Roman" w:hAnsi="Times New Roman" w:cs="Times New Roman"/>
          <w:sz w:val="24"/>
          <w:szCs w:val="24"/>
        </w:rPr>
        <w:t>brix</w:t>
      </w:r>
      <w:proofErr w:type="spellEnd"/>
      <w:r w:rsidR="00B366DC">
        <w:rPr>
          <w:rFonts w:ascii="Times New Roman" w:hAnsi="Times New Roman" w:cs="Times New Roman"/>
          <w:sz w:val="24"/>
          <w:szCs w:val="24"/>
        </w:rPr>
        <w:t>/acid ratio</w:t>
      </w:r>
      <w:r>
        <w:rPr>
          <w:rFonts w:ascii="Times New Roman" w:hAnsi="Times New Roman" w:cs="Times New Roman"/>
          <w:sz w:val="24"/>
          <w:szCs w:val="24"/>
        </w:rPr>
        <w:t xml:space="preserve"> of </w:t>
      </w:r>
      <w:r w:rsidR="00B366DC">
        <w:rPr>
          <w:rFonts w:ascii="Times New Roman" w:hAnsi="Times New Roman" w:cs="Times New Roman"/>
          <w:sz w:val="24"/>
          <w:szCs w:val="24"/>
        </w:rPr>
        <w:t xml:space="preserve">tomato fruit was done. The results of this analysis are presented in Table 2. The total soluble solid and pH </w:t>
      </w:r>
      <w:r w:rsidR="006678B2">
        <w:rPr>
          <w:rFonts w:ascii="Times New Roman" w:hAnsi="Times New Roman" w:cs="Times New Roman"/>
          <w:sz w:val="24"/>
          <w:szCs w:val="24"/>
        </w:rPr>
        <w:t xml:space="preserve">value </w:t>
      </w:r>
      <w:r w:rsidR="00B366DC">
        <w:rPr>
          <w:rFonts w:ascii="Times New Roman" w:hAnsi="Times New Roman" w:cs="Times New Roman"/>
          <w:sz w:val="24"/>
          <w:szCs w:val="24"/>
        </w:rPr>
        <w:t>of tomato pulp were</w:t>
      </w:r>
      <w:r w:rsidR="006678B2">
        <w:rPr>
          <w:rFonts w:ascii="Times New Roman" w:hAnsi="Times New Roman" w:cs="Times New Roman"/>
          <w:sz w:val="24"/>
          <w:szCs w:val="24"/>
        </w:rPr>
        <w:t xml:space="preserve"> reported</w:t>
      </w:r>
      <w:r w:rsidR="00B366DC">
        <w:rPr>
          <w:rFonts w:ascii="Times New Roman" w:hAnsi="Times New Roman" w:cs="Times New Roman"/>
          <w:sz w:val="24"/>
          <w:szCs w:val="24"/>
        </w:rPr>
        <w:t xml:space="preserve"> to be </w:t>
      </w:r>
      <w:r w:rsidR="00AE39E8">
        <w:rPr>
          <w:rFonts w:ascii="Times New Roman" w:hAnsi="Times New Roman" w:cs="Times New Roman"/>
          <w:sz w:val="24"/>
          <w:szCs w:val="24"/>
        </w:rPr>
        <w:t>2.90 ± 0.05°Bx and 4.21 ± 0.05, respectively (</w:t>
      </w:r>
      <w:proofErr w:type="spellStart"/>
      <w:r w:rsidR="00AE39E8">
        <w:rPr>
          <w:rFonts w:ascii="Times New Roman" w:hAnsi="Times New Roman" w:cs="Times New Roman"/>
          <w:sz w:val="24"/>
          <w:szCs w:val="24"/>
        </w:rPr>
        <w:t>Surendar</w:t>
      </w:r>
      <w:proofErr w:type="spellEnd"/>
      <w:r w:rsidR="00AE39E8">
        <w:rPr>
          <w:rFonts w:ascii="Times New Roman" w:hAnsi="Times New Roman" w:cs="Times New Roman"/>
          <w:sz w:val="24"/>
          <w:szCs w:val="24"/>
        </w:rPr>
        <w:t xml:space="preserve"> </w:t>
      </w:r>
      <w:r w:rsidR="00AE39E8" w:rsidRPr="006B6089">
        <w:rPr>
          <w:rFonts w:ascii="Times New Roman" w:hAnsi="Times New Roman" w:cs="Times New Roman"/>
          <w:i/>
          <w:sz w:val="24"/>
          <w:szCs w:val="24"/>
        </w:rPr>
        <w:t>et al.</w:t>
      </w:r>
      <w:r w:rsidR="00AE39E8">
        <w:rPr>
          <w:rFonts w:ascii="Times New Roman" w:hAnsi="Times New Roman" w:cs="Times New Roman"/>
          <w:i/>
          <w:sz w:val="24"/>
          <w:szCs w:val="24"/>
        </w:rPr>
        <w:t xml:space="preserve">, </w:t>
      </w:r>
      <w:r w:rsidR="00AE39E8">
        <w:rPr>
          <w:rFonts w:ascii="Times New Roman" w:hAnsi="Times New Roman" w:cs="Times New Roman"/>
          <w:sz w:val="24"/>
          <w:szCs w:val="24"/>
        </w:rPr>
        <w:t>2018).</w:t>
      </w:r>
      <w:r w:rsidR="00B366DC">
        <w:rPr>
          <w:rFonts w:ascii="Times New Roman" w:hAnsi="Times New Roman" w:cs="Times New Roman"/>
          <w:sz w:val="24"/>
          <w:szCs w:val="24"/>
        </w:rPr>
        <w:t xml:space="preserve"> </w:t>
      </w:r>
    </w:p>
    <w:p w:rsidR="00B366DC" w:rsidRDefault="00B366DC" w:rsidP="00B366DC">
      <w:pPr>
        <w:autoSpaceDE w:val="0"/>
        <w:autoSpaceDN w:val="0"/>
        <w:adjustRightInd w:val="0"/>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Table 2: Chemical </w:t>
      </w:r>
      <w:r w:rsidR="006678B2">
        <w:rPr>
          <w:rFonts w:ascii="Times New Roman" w:hAnsi="Times New Roman" w:cs="Times New Roman"/>
          <w:sz w:val="24"/>
          <w:szCs w:val="24"/>
        </w:rPr>
        <w:t>properties</w:t>
      </w:r>
      <w:r>
        <w:rPr>
          <w:rFonts w:ascii="Times New Roman" w:hAnsi="Times New Roman" w:cs="Times New Roman"/>
          <w:sz w:val="24"/>
          <w:szCs w:val="24"/>
        </w:rPr>
        <w:t xml:space="preserve"> of tomato </w:t>
      </w:r>
      <w:r w:rsidR="00E97844">
        <w:rPr>
          <w:rFonts w:ascii="Times New Roman" w:hAnsi="Times New Roman" w:cs="Times New Roman"/>
          <w:sz w:val="24"/>
          <w:szCs w:val="24"/>
        </w:rPr>
        <w:t>fruit/</w:t>
      </w:r>
      <w:r>
        <w:rPr>
          <w:rFonts w:ascii="Times New Roman" w:hAnsi="Times New Roman" w:cs="Times New Roman"/>
          <w:sz w:val="24"/>
          <w:szCs w:val="24"/>
        </w:rPr>
        <w:t>pulp</w:t>
      </w:r>
    </w:p>
    <w:tbl>
      <w:tblPr>
        <w:tblStyle w:val="TableGrid"/>
        <w:tblW w:w="0" w:type="auto"/>
        <w:tblInd w:w="1527" w:type="dxa"/>
        <w:tblBorders>
          <w:left w:val="none" w:sz="0" w:space="0" w:color="auto"/>
          <w:right w:val="none" w:sz="0" w:space="0" w:color="auto"/>
          <w:insideH w:val="none" w:sz="0" w:space="0" w:color="auto"/>
          <w:insideV w:val="none" w:sz="0" w:space="0" w:color="auto"/>
        </w:tblBorders>
        <w:tblLook w:val="04A0"/>
      </w:tblPr>
      <w:tblGrid>
        <w:gridCol w:w="918"/>
        <w:gridCol w:w="3150"/>
        <w:gridCol w:w="1623"/>
      </w:tblGrid>
      <w:tr w:rsidR="00B366DC" w:rsidTr="00072DF1">
        <w:tc>
          <w:tcPr>
            <w:tcW w:w="918" w:type="dxa"/>
            <w:tcBorders>
              <w:top w:val="single" w:sz="4" w:space="0" w:color="auto"/>
              <w:bottom w:val="single" w:sz="4" w:space="0" w:color="auto"/>
            </w:tcBorders>
          </w:tcPr>
          <w:p w:rsidR="00B366DC" w:rsidRDefault="00B366DC" w:rsidP="00072DF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S. No.</w:t>
            </w:r>
          </w:p>
        </w:tc>
        <w:tc>
          <w:tcPr>
            <w:tcW w:w="3150" w:type="dxa"/>
            <w:tcBorders>
              <w:top w:val="single" w:sz="4" w:space="0" w:color="auto"/>
              <w:bottom w:val="single" w:sz="4" w:space="0" w:color="auto"/>
            </w:tcBorders>
          </w:tcPr>
          <w:p w:rsidR="00B366DC" w:rsidRDefault="00B366DC" w:rsidP="00072DF1">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Parameters</w:t>
            </w:r>
          </w:p>
        </w:tc>
        <w:tc>
          <w:tcPr>
            <w:tcW w:w="1623" w:type="dxa"/>
            <w:tcBorders>
              <w:top w:val="single" w:sz="4" w:space="0" w:color="auto"/>
              <w:bottom w:val="single" w:sz="4" w:space="0" w:color="auto"/>
            </w:tcBorders>
          </w:tcPr>
          <w:p w:rsidR="00B366DC" w:rsidRDefault="00B366DC" w:rsidP="00072DF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B366DC" w:rsidTr="00072DF1">
        <w:tc>
          <w:tcPr>
            <w:tcW w:w="918" w:type="dxa"/>
            <w:tcBorders>
              <w:top w:val="single" w:sz="4" w:space="0" w:color="auto"/>
            </w:tcBorders>
          </w:tcPr>
          <w:p w:rsidR="00B366DC" w:rsidRDefault="00B366DC" w:rsidP="00072DF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50" w:type="dxa"/>
            <w:tcBorders>
              <w:top w:val="single" w:sz="4" w:space="0" w:color="auto"/>
            </w:tcBorders>
          </w:tcPr>
          <w:p w:rsidR="00B366DC" w:rsidRDefault="00B366DC" w:rsidP="00072DF1">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Total soluble solid (TSS), °</w:t>
            </w:r>
            <w:proofErr w:type="spellStart"/>
            <w:r>
              <w:rPr>
                <w:rFonts w:ascii="Times New Roman" w:hAnsi="Times New Roman" w:cs="Times New Roman"/>
                <w:sz w:val="24"/>
                <w:szCs w:val="24"/>
              </w:rPr>
              <w:t>Bx</w:t>
            </w:r>
            <w:proofErr w:type="spellEnd"/>
            <w:r>
              <w:rPr>
                <w:rFonts w:ascii="Times New Roman" w:hAnsi="Times New Roman" w:cs="Times New Roman"/>
                <w:sz w:val="24"/>
                <w:szCs w:val="24"/>
              </w:rPr>
              <w:t xml:space="preserve"> </w:t>
            </w:r>
          </w:p>
        </w:tc>
        <w:tc>
          <w:tcPr>
            <w:tcW w:w="1623" w:type="dxa"/>
            <w:tcBorders>
              <w:top w:val="single" w:sz="4" w:space="0" w:color="auto"/>
            </w:tcBorders>
          </w:tcPr>
          <w:p w:rsidR="00B366DC" w:rsidRDefault="00B366DC" w:rsidP="00B366D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2.90 ± 0.05</w:t>
            </w:r>
          </w:p>
        </w:tc>
      </w:tr>
      <w:tr w:rsidR="00B366DC" w:rsidTr="00072DF1">
        <w:tc>
          <w:tcPr>
            <w:tcW w:w="918" w:type="dxa"/>
          </w:tcPr>
          <w:p w:rsidR="00B366DC" w:rsidRDefault="00B366DC" w:rsidP="00072DF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50" w:type="dxa"/>
          </w:tcPr>
          <w:p w:rsidR="00B366DC" w:rsidRDefault="00B366DC" w:rsidP="00072DF1">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pH</w:t>
            </w:r>
          </w:p>
        </w:tc>
        <w:tc>
          <w:tcPr>
            <w:tcW w:w="1623" w:type="dxa"/>
          </w:tcPr>
          <w:p w:rsidR="00B366DC" w:rsidRDefault="00B366DC" w:rsidP="00B366D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4.21 ± 0.05</w:t>
            </w:r>
          </w:p>
        </w:tc>
      </w:tr>
      <w:tr w:rsidR="00B366DC" w:rsidTr="00072DF1">
        <w:tc>
          <w:tcPr>
            <w:tcW w:w="918" w:type="dxa"/>
          </w:tcPr>
          <w:p w:rsidR="00B366DC" w:rsidRDefault="00B366DC" w:rsidP="00072DF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50" w:type="dxa"/>
          </w:tcPr>
          <w:p w:rsidR="00B366DC" w:rsidRDefault="00B366DC" w:rsidP="00072DF1">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Acidity, %</w:t>
            </w:r>
          </w:p>
        </w:tc>
        <w:tc>
          <w:tcPr>
            <w:tcW w:w="1623" w:type="dxa"/>
          </w:tcPr>
          <w:p w:rsidR="00B366DC" w:rsidRDefault="00B366DC" w:rsidP="00B366D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0.38 ± 0.05</w:t>
            </w:r>
          </w:p>
        </w:tc>
      </w:tr>
      <w:tr w:rsidR="00B366DC" w:rsidTr="00072DF1">
        <w:tc>
          <w:tcPr>
            <w:tcW w:w="918" w:type="dxa"/>
          </w:tcPr>
          <w:p w:rsidR="00B366DC" w:rsidRDefault="00B366DC" w:rsidP="00072DF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150" w:type="dxa"/>
          </w:tcPr>
          <w:p w:rsidR="00B366DC" w:rsidRDefault="00B366DC" w:rsidP="00072DF1">
            <w:pPr>
              <w:autoSpaceDE w:val="0"/>
              <w:autoSpaceDN w:val="0"/>
              <w:adjustRightInd w:val="0"/>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Brix</w:t>
            </w:r>
            <w:proofErr w:type="spellEnd"/>
            <w:r>
              <w:rPr>
                <w:rFonts w:ascii="Times New Roman" w:hAnsi="Times New Roman" w:cs="Times New Roman"/>
                <w:sz w:val="24"/>
                <w:szCs w:val="24"/>
              </w:rPr>
              <w:t>/Acid ratio</w:t>
            </w:r>
          </w:p>
        </w:tc>
        <w:tc>
          <w:tcPr>
            <w:tcW w:w="1623" w:type="dxa"/>
          </w:tcPr>
          <w:p w:rsidR="00B366DC" w:rsidRDefault="00B366DC" w:rsidP="00B366DC">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4.68 ± 0.05</w:t>
            </w:r>
          </w:p>
        </w:tc>
      </w:tr>
    </w:tbl>
    <w:p w:rsidR="001441C8" w:rsidRPr="006C506D" w:rsidRDefault="00B56D9E" w:rsidP="0096366E">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1441C8" w:rsidRPr="006C506D">
        <w:rPr>
          <w:rFonts w:ascii="Times New Roman" w:hAnsi="Times New Roman" w:cs="Times New Roman"/>
          <w:b/>
          <w:bCs/>
          <w:sz w:val="24"/>
          <w:szCs w:val="24"/>
        </w:rPr>
        <w:t xml:space="preserve">Nutritional </w:t>
      </w:r>
      <w:r w:rsidR="00FA2399">
        <w:rPr>
          <w:rFonts w:ascii="Times New Roman" w:hAnsi="Times New Roman" w:cs="Times New Roman"/>
          <w:b/>
          <w:bCs/>
          <w:sz w:val="24"/>
          <w:szCs w:val="24"/>
        </w:rPr>
        <w:t>C</w:t>
      </w:r>
      <w:r w:rsidR="001441C8" w:rsidRPr="006C506D">
        <w:rPr>
          <w:rFonts w:ascii="Times New Roman" w:hAnsi="Times New Roman" w:cs="Times New Roman"/>
          <w:b/>
          <w:bCs/>
          <w:sz w:val="24"/>
          <w:szCs w:val="24"/>
        </w:rPr>
        <w:t xml:space="preserve">omposition </w:t>
      </w:r>
    </w:p>
    <w:p w:rsidR="006C506D" w:rsidRDefault="006C506D" w:rsidP="001E43EB">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fresh tomato fruits </w:t>
      </w:r>
      <w:r w:rsidR="00E73E17">
        <w:rPr>
          <w:rFonts w:ascii="Times New Roman" w:hAnsi="Times New Roman" w:cs="Times New Roman"/>
          <w:sz w:val="24"/>
          <w:szCs w:val="24"/>
        </w:rPr>
        <w:t>have been</w:t>
      </w:r>
      <w:r>
        <w:rPr>
          <w:rFonts w:ascii="Times New Roman" w:hAnsi="Times New Roman" w:cs="Times New Roman"/>
          <w:sz w:val="24"/>
          <w:szCs w:val="24"/>
        </w:rPr>
        <w:t xml:space="preserve"> analy</w:t>
      </w:r>
      <w:r w:rsidR="00F87896">
        <w:rPr>
          <w:rFonts w:ascii="Times New Roman" w:hAnsi="Times New Roman" w:cs="Times New Roman"/>
          <w:sz w:val="24"/>
          <w:szCs w:val="24"/>
        </w:rPr>
        <w:t>z</w:t>
      </w:r>
      <w:r>
        <w:rPr>
          <w:rFonts w:ascii="Times New Roman" w:hAnsi="Times New Roman" w:cs="Times New Roman"/>
          <w:sz w:val="24"/>
          <w:szCs w:val="24"/>
        </w:rPr>
        <w:t xml:space="preserve">ed for its nutritional or compositional qualities. </w:t>
      </w:r>
      <w:r w:rsidR="00211B82">
        <w:rPr>
          <w:rFonts w:ascii="Times New Roman" w:hAnsi="Times New Roman" w:cs="Times New Roman"/>
          <w:sz w:val="24"/>
          <w:szCs w:val="24"/>
        </w:rPr>
        <w:t>The fresh tomatoes were converted into slurry and it was dried through hot air oven, at 60±5°C. After drying</w:t>
      </w:r>
      <w:r w:rsidR="00C56CEF">
        <w:rPr>
          <w:rFonts w:ascii="Times New Roman" w:hAnsi="Times New Roman" w:cs="Times New Roman"/>
          <w:sz w:val="24"/>
          <w:szCs w:val="24"/>
        </w:rPr>
        <w:t>,</w:t>
      </w:r>
      <w:r w:rsidR="00211B82">
        <w:rPr>
          <w:rFonts w:ascii="Times New Roman" w:hAnsi="Times New Roman" w:cs="Times New Roman"/>
          <w:sz w:val="24"/>
          <w:szCs w:val="24"/>
        </w:rPr>
        <w:t xml:space="preserve"> it was converted into powder form and analyzed for nutritional value. Moisture content, protein, fat, fiber, ash and carb</w:t>
      </w:r>
      <w:r w:rsidR="00C56CEF">
        <w:rPr>
          <w:rFonts w:ascii="Times New Roman" w:hAnsi="Times New Roman" w:cs="Times New Roman"/>
          <w:sz w:val="24"/>
          <w:szCs w:val="24"/>
        </w:rPr>
        <w:t>ohydrate content were determined</w:t>
      </w:r>
      <w:r w:rsidR="00211B82">
        <w:rPr>
          <w:rFonts w:ascii="Times New Roman" w:hAnsi="Times New Roman" w:cs="Times New Roman"/>
          <w:sz w:val="24"/>
          <w:szCs w:val="24"/>
        </w:rPr>
        <w:t xml:space="preserve"> </w:t>
      </w:r>
      <w:r w:rsidR="00C56CEF">
        <w:rPr>
          <w:rFonts w:ascii="Times New Roman" w:hAnsi="Times New Roman" w:cs="Times New Roman"/>
          <w:sz w:val="24"/>
          <w:szCs w:val="24"/>
        </w:rPr>
        <w:t>according to</w:t>
      </w:r>
      <w:r w:rsidR="00211B82">
        <w:rPr>
          <w:rFonts w:ascii="Times New Roman" w:hAnsi="Times New Roman" w:cs="Times New Roman"/>
          <w:sz w:val="24"/>
          <w:szCs w:val="24"/>
        </w:rPr>
        <w:t xml:space="preserve"> standard methods of A</w:t>
      </w:r>
      <w:r w:rsidR="002024C0">
        <w:rPr>
          <w:rFonts w:ascii="Times New Roman" w:hAnsi="Times New Roman" w:cs="Times New Roman"/>
          <w:sz w:val="24"/>
          <w:szCs w:val="24"/>
        </w:rPr>
        <w:t>OA</w:t>
      </w:r>
      <w:r w:rsidR="00211B82">
        <w:rPr>
          <w:rFonts w:ascii="Times New Roman" w:hAnsi="Times New Roman" w:cs="Times New Roman"/>
          <w:sz w:val="24"/>
          <w:szCs w:val="24"/>
        </w:rPr>
        <w:t>C (2010).</w:t>
      </w:r>
      <w:r w:rsidR="00F87896">
        <w:rPr>
          <w:rFonts w:ascii="Times New Roman" w:hAnsi="Times New Roman" w:cs="Times New Roman"/>
          <w:sz w:val="24"/>
          <w:szCs w:val="24"/>
        </w:rPr>
        <w:t xml:space="preserve"> Chemical composition of fresh tomato fruits is </w:t>
      </w:r>
      <w:r w:rsidR="002024C0">
        <w:rPr>
          <w:rFonts w:ascii="Times New Roman" w:hAnsi="Times New Roman" w:cs="Times New Roman"/>
          <w:sz w:val="24"/>
          <w:szCs w:val="24"/>
        </w:rPr>
        <w:t>depicted</w:t>
      </w:r>
      <w:r w:rsidR="00F87896">
        <w:rPr>
          <w:rFonts w:ascii="Times New Roman" w:hAnsi="Times New Roman" w:cs="Times New Roman"/>
          <w:sz w:val="24"/>
          <w:szCs w:val="24"/>
        </w:rPr>
        <w:t xml:space="preserve"> in Table </w:t>
      </w:r>
      <w:r w:rsidR="0087643A">
        <w:rPr>
          <w:rFonts w:ascii="Times New Roman" w:hAnsi="Times New Roman" w:cs="Times New Roman"/>
          <w:sz w:val="24"/>
          <w:szCs w:val="24"/>
        </w:rPr>
        <w:t>3</w:t>
      </w:r>
      <w:r w:rsidR="00F87896">
        <w:rPr>
          <w:rFonts w:ascii="Times New Roman" w:hAnsi="Times New Roman" w:cs="Times New Roman"/>
          <w:sz w:val="24"/>
          <w:szCs w:val="24"/>
        </w:rPr>
        <w:t>.</w:t>
      </w:r>
    </w:p>
    <w:p w:rsidR="00F87896" w:rsidRDefault="00F87896" w:rsidP="00E73E17">
      <w:pPr>
        <w:autoSpaceDE w:val="0"/>
        <w:autoSpaceDN w:val="0"/>
        <w:adjustRightInd w:val="0"/>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Table </w:t>
      </w:r>
      <w:r w:rsidR="0087643A">
        <w:rPr>
          <w:rFonts w:ascii="Times New Roman" w:hAnsi="Times New Roman" w:cs="Times New Roman"/>
          <w:sz w:val="24"/>
          <w:szCs w:val="24"/>
        </w:rPr>
        <w:t>3</w:t>
      </w:r>
      <w:r>
        <w:rPr>
          <w:rFonts w:ascii="Times New Roman" w:hAnsi="Times New Roman" w:cs="Times New Roman"/>
          <w:sz w:val="24"/>
          <w:szCs w:val="24"/>
        </w:rPr>
        <w:t xml:space="preserve"> </w:t>
      </w:r>
      <w:r w:rsidR="00FF4FAB">
        <w:rPr>
          <w:rFonts w:ascii="Times New Roman" w:hAnsi="Times New Roman" w:cs="Times New Roman"/>
          <w:sz w:val="24"/>
          <w:szCs w:val="24"/>
        </w:rPr>
        <w:t>Nutritional</w:t>
      </w:r>
      <w:r>
        <w:rPr>
          <w:rFonts w:ascii="Times New Roman" w:hAnsi="Times New Roman" w:cs="Times New Roman"/>
          <w:sz w:val="24"/>
          <w:szCs w:val="24"/>
        </w:rPr>
        <w:t xml:space="preserve"> composition of fresh tomato</w:t>
      </w:r>
      <w:r w:rsidR="00795B04">
        <w:rPr>
          <w:rFonts w:ascii="Times New Roman" w:hAnsi="Times New Roman" w:cs="Times New Roman"/>
          <w:sz w:val="24"/>
          <w:szCs w:val="24"/>
        </w:rPr>
        <w:t xml:space="preserve"> fruit</w:t>
      </w:r>
      <w:r w:rsidR="008E0E7E">
        <w:rPr>
          <w:rFonts w:ascii="Times New Roman" w:hAnsi="Times New Roman" w:cs="Times New Roman"/>
          <w:sz w:val="24"/>
          <w:szCs w:val="24"/>
        </w:rPr>
        <w:t xml:space="preserve"> (</w:t>
      </w:r>
      <w:proofErr w:type="spellStart"/>
      <w:r w:rsidR="008E0E7E">
        <w:rPr>
          <w:rFonts w:ascii="Times New Roman" w:hAnsi="Times New Roman" w:cs="Times New Roman"/>
          <w:sz w:val="24"/>
          <w:szCs w:val="24"/>
        </w:rPr>
        <w:t>Abdulmalik</w:t>
      </w:r>
      <w:proofErr w:type="spellEnd"/>
      <w:r w:rsidR="008E0E7E">
        <w:rPr>
          <w:rFonts w:ascii="Times New Roman" w:hAnsi="Times New Roman" w:cs="Times New Roman"/>
          <w:sz w:val="24"/>
          <w:szCs w:val="24"/>
        </w:rPr>
        <w:t xml:space="preserve"> </w:t>
      </w:r>
      <w:r w:rsidR="008E0E7E" w:rsidRPr="008E0E7E">
        <w:rPr>
          <w:rFonts w:ascii="Times New Roman" w:hAnsi="Times New Roman" w:cs="Times New Roman"/>
          <w:i/>
          <w:sz w:val="24"/>
          <w:szCs w:val="24"/>
        </w:rPr>
        <w:t>et al.</w:t>
      </w:r>
      <w:r w:rsidR="008E0E7E">
        <w:rPr>
          <w:rFonts w:ascii="Times New Roman" w:hAnsi="Times New Roman" w:cs="Times New Roman"/>
          <w:sz w:val="24"/>
          <w:szCs w:val="24"/>
        </w:rPr>
        <w:t>, 2014)</w:t>
      </w:r>
    </w:p>
    <w:tbl>
      <w:tblPr>
        <w:tblStyle w:val="TableGrid"/>
        <w:tblW w:w="0" w:type="auto"/>
        <w:tblInd w:w="1527" w:type="dxa"/>
        <w:tblBorders>
          <w:left w:val="none" w:sz="0" w:space="0" w:color="auto"/>
          <w:right w:val="none" w:sz="0" w:space="0" w:color="auto"/>
          <w:insideH w:val="none" w:sz="0" w:space="0" w:color="auto"/>
          <w:insideV w:val="none" w:sz="0" w:space="0" w:color="auto"/>
        </w:tblBorders>
        <w:tblLook w:val="04A0"/>
      </w:tblPr>
      <w:tblGrid>
        <w:gridCol w:w="918"/>
        <w:gridCol w:w="3150"/>
        <w:gridCol w:w="1623"/>
      </w:tblGrid>
      <w:tr w:rsidR="00F87896" w:rsidTr="00565BA8">
        <w:tc>
          <w:tcPr>
            <w:tcW w:w="918" w:type="dxa"/>
            <w:tcBorders>
              <w:top w:val="single" w:sz="4" w:space="0" w:color="auto"/>
              <w:bottom w:val="single" w:sz="4" w:space="0" w:color="auto"/>
            </w:tcBorders>
          </w:tcPr>
          <w:p w:rsidR="00F87896" w:rsidRDefault="00F87896" w:rsidP="002F492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S. No.</w:t>
            </w:r>
          </w:p>
        </w:tc>
        <w:tc>
          <w:tcPr>
            <w:tcW w:w="3150" w:type="dxa"/>
            <w:tcBorders>
              <w:top w:val="single" w:sz="4" w:space="0" w:color="auto"/>
              <w:bottom w:val="single" w:sz="4" w:space="0" w:color="auto"/>
            </w:tcBorders>
          </w:tcPr>
          <w:p w:rsidR="00F87896" w:rsidRDefault="00F87896" w:rsidP="002F492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Composition</w:t>
            </w:r>
          </w:p>
        </w:tc>
        <w:tc>
          <w:tcPr>
            <w:tcW w:w="1623" w:type="dxa"/>
            <w:tcBorders>
              <w:top w:val="single" w:sz="4" w:space="0" w:color="auto"/>
              <w:bottom w:val="single" w:sz="4" w:space="0" w:color="auto"/>
            </w:tcBorders>
          </w:tcPr>
          <w:p w:rsidR="00F87896" w:rsidRDefault="00F87896" w:rsidP="002F492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w:t>
            </w:r>
          </w:p>
        </w:tc>
      </w:tr>
      <w:tr w:rsidR="00F87896" w:rsidTr="00565BA8">
        <w:tc>
          <w:tcPr>
            <w:tcW w:w="918" w:type="dxa"/>
            <w:tcBorders>
              <w:top w:val="single" w:sz="4" w:space="0" w:color="auto"/>
            </w:tcBorders>
          </w:tcPr>
          <w:p w:rsidR="00F87896" w:rsidRDefault="00F87896" w:rsidP="002F492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w:t>
            </w:r>
          </w:p>
        </w:tc>
        <w:tc>
          <w:tcPr>
            <w:tcW w:w="3150" w:type="dxa"/>
            <w:tcBorders>
              <w:top w:val="single" w:sz="4" w:space="0" w:color="auto"/>
            </w:tcBorders>
          </w:tcPr>
          <w:p w:rsidR="00F87896" w:rsidRDefault="00F87896" w:rsidP="002F492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Moisture </w:t>
            </w:r>
          </w:p>
        </w:tc>
        <w:tc>
          <w:tcPr>
            <w:tcW w:w="1623" w:type="dxa"/>
            <w:tcBorders>
              <w:top w:val="single" w:sz="4" w:space="0" w:color="auto"/>
            </w:tcBorders>
          </w:tcPr>
          <w:p w:rsidR="00F87896" w:rsidRDefault="00F87896" w:rsidP="002F492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93.1</w:t>
            </w:r>
          </w:p>
        </w:tc>
      </w:tr>
      <w:tr w:rsidR="00F87896" w:rsidTr="00565BA8">
        <w:tc>
          <w:tcPr>
            <w:tcW w:w="918" w:type="dxa"/>
          </w:tcPr>
          <w:p w:rsidR="00F87896" w:rsidRDefault="00F87896" w:rsidP="002F492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3150" w:type="dxa"/>
          </w:tcPr>
          <w:p w:rsidR="00F87896" w:rsidRDefault="00F87896" w:rsidP="002F492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Protein</w:t>
            </w:r>
          </w:p>
        </w:tc>
        <w:tc>
          <w:tcPr>
            <w:tcW w:w="1623" w:type="dxa"/>
          </w:tcPr>
          <w:p w:rsidR="00F87896" w:rsidRDefault="00F87896" w:rsidP="002F492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0.6</w:t>
            </w:r>
          </w:p>
        </w:tc>
      </w:tr>
      <w:tr w:rsidR="00F87896" w:rsidTr="00565BA8">
        <w:tc>
          <w:tcPr>
            <w:tcW w:w="918" w:type="dxa"/>
          </w:tcPr>
          <w:p w:rsidR="00F87896" w:rsidRDefault="00F87896" w:rsidP="002F492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3150" w:type="dxa"/>
          </w:tcPr>
          <w:p w:rsidR="00F87896" w:rsidRDefault="00F87896" w:rsidP="002F492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Fat </w:t>
            </w:r>
          </w:p>
        </w:tc>
        <w:tc>
          <w:tcPr>
            <w:tcW w:w="1623" w:type="dxa"/>
          </w:tcPr>
          <w:p w:rsidR="00F87896" w:rsidRDefault="00F87896" w:rsidP="002F492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0.1</w:t>
            </w:r>
          </w:p>
        </w:tc>
      </w:tr>
      <w:tr w:rsidR="00573D07" w:rsidTr="00565BA8">
        <w:tc>
          <w:tcPr>
            <w:tcW w:w="918" w:type="dxa"/>
          </w:tcPr>
          <w:p w:rsidR="00573D07" w:rsidRDefault="00573D07" w:rsidP="002F492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3150" w:type="dxa"/>
          </w:tcPr>
          <w:p w:rsidR="00573D07" w:rsidRDefault="00573D07" w:rsidP="002F492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Carbohydrate </w:t>
            </w:r>
          </w:p>
        </w:tc>
        <w:tc>
          <w:tcPr>
            <w:tcW w:w="1623" w:type="dxa"/>
          </w:tcPr>
          <w:p w:rsidR="00573D07" w:rsidRDefault="00573D07" w:rsidP="002F492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3.9</w:t>
            </w:r>
          </w:p>
        </w:tc>
      </w:tr>
      <w:tr w:rsidR="00573D07" w:rsidTr="00565BA8">
        <w:tc>
          <w:tcPr>
            <w:tcW w:w="918" w:type="dxa"/>
          </w:tcPr>
          <w:p w:rsidR="00573D07" w:rsidRDefault="00573D07" w:rsidP="002F492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c>
          <w:tcPr>
            <w:tcW w:w="3150" w:type="dxa"/>
          </w:tcPr>
          <w:p w:rsidR="00573D07" w:rsidRDefault="00573D07" w:rsidP="002F492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Fiber </w:t>
            </w:r>
          </w:p>
        </w:tc>
        <w:tc>
          <w:tcPr>
            <w:tcW w:w="1623" w:type="dxa"/>
          </w:tcPr>
          <w:p w:rsidR="00573D07" w:rsidRDefault="00573D07" w:rsidP="002F492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1.0</w:t>
            </w:r>
          </w:p>
        </w:tc>
      </w:tr>
      <w:tr w:rsidR="00573D07" w:rsidTr="00565BA8">
        <w:tc>
          <w:tcPr>
            <w:tcW w:w="918" w:type="dxa"/>
          </w:tcPr>
          <w:p w:rsidR="00573D07" w:rsidRDefault="00573D07" w:rsidP="002F492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6.</w:t>
            </w:r>
          </w:p>
        </w:tc>
        <w:tc>
          <w:tcPr>
            <w:tcW w:w="3150" w:type="dxa"/>
          </w:tcPr>
          <w:p w:rsidR="00573D07" w:rsidRDefault="00573D07" w:rsidP="002F492F">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Ash</w:t>
            </w:r>
          </w:p>
        </w:tc>
        <w:tc>
          <w:tcPr>
            <w:tcW w:w="1623" w:type="dxa"/>
          </w:tcPr>
          <w:p w:rsidR="00573D07" w:rsidRDefault="00573D07" w:rsidP="002F492F">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1.3</w:t>
            </w:r>
          </w:p>
        </w:tc>
      </w:tr>
    </w:tbl>
    <w:p w:rsidR="007E0D99" w:rsidRDefault="007E0D99" w:rsidP="0096366E">
      <w:pPr>
        <w:autoSpaceDE w:val="0"/>
        <w:autoSpaceDN w:val="0"/>
        <w:adjustRightInd w:val="0"/>
        <w:spacing w:after="0" w:line="360" w:lineRule="auto"/>
        <w:jc w:val="both"/>
        <w:rPr>
          <w:rFonts w:ascii="Times New Roman" w:hAnsi="Times New Roman" w:cs="Times New Roman"/>
          <w:sz w:val="24"/>
          <w:szCs w:val="24"/>
        </w:rPr>
      </w:pPr>
    </w:p>
    <w:p w:rsidR="00B511A4" w:rsidRDefault="002F445D" w:rsidP="00076337">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Moisture content of fresh tomato fruit was found to be 93.1%. Simi</w:t>
      </w:r>
      <w:r w:rsidR="003811AA">
        <w:rPr>
          <w:rFonts w:ascii="Times New Roman" w:hAnsi="Times New Roman" w:cs="Times New Roman"/>
          <w:sz w:val="24"/>
          <w:szCs w:val="24"/>
        </w:rPr>
        <w:t>lar types of observations 94.00</w:t>
      </w:r>
      <w:r>
        <w:rPr>
          <w:rFonts w:ascii="Times New Roman" w:hAnsi="Times New Roman" w:cs="Times New Roman"/>
          <w:sz w:val="24"/>
          <w:szCs w:val="24"/>
        </w:rPr>
        <w:t xml:space="preserve"> and 95.05% moisture content of tomatoes</w:t>
      </w:r>
      <w:r w:rsidR="003811AA">
        <w:rPr>
          <w:rFonts w:ascii="Times New Roman" w:hAnsi="Times New Roman" w:cs="Times New Roman"/>
          <w:sz w:val="24"/>
          <w:szCs w:val="24"/>
        </w:rPr>
        <w:t xml:space="preserve"> had</w:t>
      </w:r>
      <w:r>
        <w:rPr>
          <w:rFonts w:ascii="Times New Roman" w:hAnsi="Times New Roman" w:cs="Times New Roman"/>
          <w:sz w:val="24"/>
          <w:szCs w:val="24"/>
        </w:rPr>
        <w:t xml:space="preserve"> also found by </w:t>
      </w:r>
      <w:proofErr w:type="spellStart"/>
      <w:r>
        <w:rPr>
          <w:rFonts w:ascii="Times New Roman" w:hAnsi="Times New Roman" w:cs="Times New Roman"/>
          <w:sz w:val="24"/>
          <w:szCs w:val="24"/>
        </w:rPr>
        <w:t>Thakur</w:t>
      </w:r>
      <w:proofErr w:type="spellEnd"/>
      <w:r w:rsidR="00266E61">
        <w:rPr>
          <w:rFonts w:ascii="Times New Roman" w:hAnsi="Times New Roman" w:cs="Times New Roman"/>
          <w:sz w:val="24"/>
          <w:szCs w:val="24"/>
        </w:rPr>
        <w:t xml:space="preserve"> and </w:t>
      </w:r>
      <w:proofErr w:type="spellStart"/>
      <w:r w:rsidR="00266E61">
        <w:rPr>
          <w:rFonts w:ascii="Times New Roman" w:hAnsi="Times New Roman" w:cs="Times New Roman"/>
          <w:sz w:val="24"/>
          <w:szCs w:val="24"/>
        </w:rPr>
        <w:t>Kaushal</w:t>
      </w:r>
      <w:proofErr w:type="spellEnd"/>
      <w:r w:rsidR="00266E61">
        <w:rPr>
          <w:rFonts w:ascii="Times New Roman" w:hAnsi="Times New Roman" w:cs="Times New Roman"/>
          <w:sz w:val="24"/>
          <w:szCs w:val="24"/>
        </w:rPr>
        <w:t xml:space="preserve"> (1995).</w:t>
      </w:r>
      <w:r w:rsidR="003811AA">
        <w:rPr>
          <w:rFonts w:ascii="Times New Roman" w:hAnsi="Times New Roman" w:cs="Times New Roman"/>
          <w:sz w:val="24"/>
          <w:szCs w:val="24"/>
        </w:rPr>
        <w:t xml:space="preserve"> </w:t>
      </w:r>
      <w:r w:rsidR="008E0E7E">
        <w:rPr>
          <w:rFonts w:ascii="Times New Roman" w:hAnsi="Times New Roman" w:cs="Times New Roman"/>
          <w:sz w:val="24"/>
          <w:szCs w:val="24"/>
        </w:rPr>
        <w:t xml:space="preserve">The </w:t>
      </w:r>
      <w:r w:rsidR="00042EC6">
        <w:rPr>
          <w:rFonts w:ascii="Times New Roman" w:hAnsi="Times New Roman" w:cs="Times New Roman"/>
          <w:sz w:val="24"/>
          <w:szCs w:val="24"/>
        </w:rPr>
        <w:t xml:space="preserve">average value of </w:t>
      </w:r>
      <w:r w:rsidR="008E0E7E">
        <w:rPr>
          <w:rFonts w:ascii="Times New Roman" w:hAnsi="Times New Roman" w:cs="Times New Roman"/>
          <w:sz w:val="24"/>
          <w:szCs w:val="24"/>
        </w:rPr>
        <w:t xml:space="preserve">protein content was found to be </w:t>
      </w:r>
      <w:r w:rsidR="00042EC6">
        <w:rPr>
          <w:rFonts w:ascii="Times New Roman" w:hAnsi="Times New Roman" w:cs="Times New Roman"/>
          <w:sz w:val="24"/>
          <w:szCs w:val="24"/>
        </w:rPr>
        <w:t>1</w:t>
      </w:r>
      <w:r w:rsidR="008E0E7E">
        <w:rPr>
          <w:rFonts w:ascii="Times New Roman" w:hAnsi="Times New Roman" w:cs="Times New Roman"/>
          <w:sz w:val="24"/>
          <w:szCs w:val="24"/>
        </w:rPr>
        <w:t>.6% (wet basis)</w:t>
      </w:r>
      <w:r w:rsidR="00042EC6">
        <w:rPr>
          <w:rFonts w:ascii="Times New Roman" w:hAnsi="Times New Roman" w:cs="Times New Roman"/>
          <w:sz w:val="24"/>
          <w:szCs w:val="24"/>
        </w:rPr>
        <w:t xml:space="preserve"> (Patel 1996)</w:t>
      </w:r>
      <w:r w:rsidR="008E0E7E">
        <w:rPr>
          <w:rFonts w:ascii="Times New Roman" w:hAnsi="Times New Roman" w:cs="Times New Roman"/>
          <w:sz w:val="24"/>
          <w:szCs w:val="24"/>
        </w:rPr>
        <w:t xml:space="preserve">. </w:t>
      </w:r>
      <w:r w:rsidR="00076337">
        <w:rPr>
          <w:rFonts w:ascii="Times New Roman" w:hAnsi="Times New Roman" w:cs="Times New Roman"/>
          <w:sz w:val="24"/>
          <w:szCs w:val="24"/>
        </w:rPr>
        <w:t xml:space="preserve">Similar type of finding </w:t>
      </w:r>
      <w:r w:rsidR="003811AA">
        <w:rPr>
          <w:rFonts w:ascii="Times New Roman" w:hAnsi="Times New Roman" w:cs="Times New Roman"/>
          <w:sz w:val="24"/>
          <w:szCs w:val="24"/>
        </w:rPr>
        <w:t xml:space="preserve">had </w:t>
      </w:r>
      <w:r w:rsidR="00076337">
        <w:rPr>
          <w:rFonts w:ascii="Times New Roman" w:hAnsi="Times New Roman" w:cs="Times New Roman"/>
          <w:sz w:val="24"/>
          <w:szCs w:val="24"/>
        </w:rPr>
        <w:t xml:space="preserve">also </w:t>
      </w:r>
      <w:r w:rsidR="00B92043">
        <w:rPr>
          <w:rFonts w:ascii="Times New Roman" w:hAnsi="Times New Roman" w:cs="Times New Roman"/>
          <w:sz w:val="24"/>
          <w:szCs w:val="24"/>
        </w:rPr>
        <w:t xml:space="preserve">been </w:t>
      </w:r>
      <w:r w:rsidR="00C56CEF">
        <w:rPr>
          <w:rFonts w:ascii="Times New Roman" w:hAnsi="Times New Roman" w:cs="Times New Roman"/>
          <w:sz w:val="24"/>
          <w:szCs w:val="24"/>
        </w:rPr>
        <w:t>obtained during experiment (</w:t>
      </w:r>
      <w:r w:rsidR="00B92043">
        <w:rPr>
          <w:rFonts w:ascii="Times New Roman" w:hAnsi="Times New Roman" w:cs="Times New Roman"/>
          <w:sz w:val="24"/>
          <w:szCs w:val="24"/>
        </w:rPr>
        <w:t>1.0-2.0% protein</w:t>
      </w:r>
      <w:r w:rsidR="00C56CEF">
        <w:rPr>
          <w:rFonts w:ascii="Times New Roman" w:hAnsi="Times New Roman" w:cs="Times New Roman"/>
          <w:sz w:val="24"/>
          <w:szCs w:val="24"/>
        </w:rPr>
        <w:t xml:space="preserve"> on wet basis)</w:t>
      </w:r>
      <w:r w:rsidR="00B92043">
        <w:rPr>
          <w:rFonts w:ascii="Times New Roman" w:hAnsi="Times New Roman" w:cs="Times New Roman"/>
          <w:sz w:val="24"/>
          <w:szCs w:val="24"/>
        </w:rPr>
        <w:t xml:space="preserve"> in tomato</w:t>
      </w:r>
      <w:r w:rsidR="00076337">
        <w:rPr>
          <w:rFonts w:ascii="Times New Roman" w:hAnsi="Times New Roman" w:cs="Times New Roman"/>
          <w:sz w:val="24"/>
          <w:szCs w:val="24"/>
        </w:rPr>
        <w:t xml:space="preserve"> </w:t>
      </w:r>
      <w:r w:rsidR="00C56CEF">
        <w:rPr>
          <w:rFonts w:ascii="Times New Roman" w:hAnsi="Times New Roman" w:cs="Times New Roman"/>
          <w:sz w:val="24"/>
          <w:szCs w:val="24"/>
        </w:rPr>
        <w:t xml:space="preserve">by </w:t>
      </w:r>
      <w:proofErr w:type="spellStart"/>
      <w:r w:rsidR="00076337">
        <w:rPr>
          <w:rFonts w:ascii="Times New Roman" w:hAnsi="Times New Roman" w:cs="Times New Roman"/>
          <w:sz w:val="24"/>
          <w:szCs w:val="24"/>
        </w:rPr>
        <w:t>Shibli</w:t>
      </w:r>
      <w:proofErr w:type="spellEnd"/>
      <w:r w:rsidR="00076337">
        <w:rPr>
          <w:rFonts w:ascii="Times New Roman" w:hAnsi="Times New Roman" w:cs="Times New Roman"/>
          <w:sz w:val="24"/>
          <w:szCs w:val="24"/>
        </w:rPr>
        <w:t xml:space="preserve"> </w:t>
      </w:r>
      <w:r w:rsidR="00076337" w:rsidRPr="00076337">
        <w:rPr>
          <w:rFonts w:ascii="Times New Roman" w:hAnsi="Times New Roman" w:cs="Times New Roman"/>
          <w:i/>
          <w:sz w:val="24"/>
          <w:szCs w:val="24"/>
        </w:rPr>
        <w:t>et al.</w:t>
      </w:r>
      <w:r w:rsidR="00744289">
        <w:rPr>
          <w:rFonts w:ascii="Times New Roman" w:hAnsi="Times New Roman" w:cs="Times New Roman"/>
          <w:i/>
          <w:sz w:val="24"/>
          <w:szCs w:val="24"/>
        </w:rPr>
        <w:t xml:space="preserve"> </w:t>
      </w:r>
      <w:r w:rsidR="001740EA" w:rsidRPr="001740EA">
        <w:rPr>
          <w:rFonts w:ascii="Times New Roman" w:hAnsi="Times New Roman" w:cs="Times New Roman"/>
          <w:iCs/>
          <w:sz w:val="24"/>
          <w:szCs w:val="24"/>
        </w:rPr>
        <w:t>(</w:t>
      </w:r>
      <w:r w:rsidR="00076337">
        <w:rPr>
          <w:rFonts w:ascii="Times New Roman" w:hAnsi="Times New Roman" w:cs="Times New Roman"/>
          <w:sz w:val="24"/>
          <w:szCs w:val="24"/>
        </w:rPr>
        <w:t>1995)</w:t>
      </w:r>
      <w:r w:rsidR="00B511A4">
        <w:rPr>
          <w:rFonts w:ascii="Times New Roman" w:hAnsi="Times New Roman" w:cs="Times New Roman"/>
          <w:sz w:val="24"/>
          <w:szCs w:val="24"/>
        </w:rPr>
        <w:t>.</w:t>
      </w:r>
      <w:r w:rsidR="00076337">
        <w:rPr>
          <w:rFonts w:ascii="Times New Roman" w:hAnsi="Times New Roman" w:cs="Times New Roman"/>
          <w:sz w:val="24"/>
          <w:szCs w:val="24"/>
        </w:rPr>
        <w:t xml:space="preserve"> </w:t>
      </w:r>
    </w:p>
    <w:p w:rsidR="003A3251" w:rsidRDefault="00013970" w:rsidP="00394DE3">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Table 3 </w:t>
      </w:r>
      <w:r w:rsidR="001B2C90">
        <w:rPr>
          <w:rFonts w:ascii="Times New Roman" w:hAnsi="Times New Roman" w:cs="Times New Roman"/>
          <w:sz w:val="24"/>
          <w:szCs w:val="24"/>
        </w:rPr>
        <w:t>indicates</w:t>
      </w:r>
      <w:r>
        <w:rPr>
          <w:rFonts w:ascii="Times New Roman" w:hAnsi="Times New Roman" w:cs="Times New Roman"/>
          <w:sz w:val="24"/>
          <w:szCs w:val="24"/>
        </w:rPr>
        <w:t xml:space="preserve"> that fat of fresh tomato was 0.1% </w:t>
      </w:r>
      <w:r w:rsidR="000712F0">
        <w:rPr>
          <w:rFonts w:ascii="Times New Roman" w:hAnsi="Times New Roman" w:cs="Times New Roman"/>
          <w:sz w:val="24"/>
          <w:szCs w:val="24"/>
        </w:rPr>
        <w:t>(</w:t>
      </w:r>
      <w:proofErr w:type="spellStart"/>
      <w:r w:rsidR="000712F0">
        <w:rPr>
          <w:rFonts w:ascii="Times New Roman" w:hAnsi="Times New Roman" w:cs="Times New Roman"/>
          <w:sz w:val="24"/>
          <w:szCs w:val="24"/>
        </w:rPr>
        <w:t>wb</w:t>
      </w:r>
      <w:proofErr w:type="spellEnd"/>
      <w:r w:rsidR="000712F0">
        <w:rPr>
          <w:rFonts w:ascii="Times New Roman" w:hAnsi="Times New Roman" w:cs="Times New Roman"/>
          <w:sz w:val="24"/>
          <w:szCs w:val="24"/>
        </w:rPr>
        <w:t>)</w:t>
      </w:r>
      <w:r>
        <w:rPr>
          <w:rFonts w:ascii="Times New Roman" w:hAnsi="Times New Roman" w:cs="Times New Roman"/>
          <w:sz w:val="24"/>
          <w:szCs w:val="24"/>
        </w:rPr>
        <w:t xml:space="preserve"> </w:t>
      </w:r>
      <w:r w:rsidRPr="00013970">
        <w:rPr>
          <w:rFonts w:ascii="Times New Roman" w:hAnsi="Times New Roman" w:cs="Times New Roman"/>
          <w:i/>
          <w:sz w:val="24"/>
          <w:szCs w:val="24"/>
        </w:rPr>
        <w:t>i.e</w:t>
      </w:r>
      <w:r>
        <w:rPr>
          <w:rFonts w:ascii="Times New Roman" w:hAnsi="Times New Roman" w:cs="Times New Roman"/>
          <w:sz w:val="24"/>
          <w:szCs w:val="24"/>
        </w:rPr>
        <w:t>. 1.43% on dry matter basis.</w:t>
      </w:r>
      <w:r w:rsidR="00076337">
        <w:rPr>
          <w:rFonts w:ascii="Times New Roman" w:hAnsi="Times New Roman" w:cs="Times New Roman"/>
          <w:sz w:val="24"/>
          <w:szCs w:val="24"/>
        </w:rPr>
        <w:t xml:space="preserve"> </w:t>
      </w:r>
      <w:r w:rsidR="001B2C90">
        <w:rPr>
          <w:rFonts w:ascii="Times New Roman" w:hAnsi="Times New Roman" w:cs="Times New Roman"/>
          <w:sz w:val="24"/>
          <w:szCs w:val="24"/>
        </w:rPr>
        <w:t xml:space="preserve">The </w:t>
      </w:r>
      <w:r>
        <w:rPr>
          <w:rFonts w:ascii="Times New Roman" w:hAnsi="Times New Roman" w:cs="Times New Roman"/>
          <w:sz w:val="24"/>
          <w:szCs w:val="24"/>
        </w:rPr>
        <w:t xml:space="preserve">fat </w:t>
      </w:r>
      <w:r w:rsidR="001B2C90">
        <w:rPr>
          <w:rFonts w:ascii="Times New Roman" w:hAnsi="Times New Roman" w:cs="Times New Roman"/>
          <w:sz w:val="24"/>
          <w:szCs w:val="24"/>
        </w:rPr>
        <w:t xml:space="preserve">present </w:t>
      </w:r>
      <w:r>
        <w:rPr>
          <w:rFonts w:ascii="Times New Roman" w:hAnsi="Times New Roman" w:cs="Times New Roman"/>
          <w:sz w:val="24"/>
          <w:szCs w:val="24"/>
        </w:rPr>
        <w:t xml:space="preserve">in </w:t>
      </w:r>
      <w:r w:rsidR="00197BFB">
        <w:rPr>
          <w:rFonts w:ascii="Times New Roman" w:hAnsi="Times New Roman" w:cs="Times New Roman"/>
          <w:sz w:val="24"/>
          <w:szCs w:val="24"/>
        </w:rPr>
        <w:t xml:space="preserve">both </w:t>
      </w:r>
      <w:r>
        <w:rPr>
          <w:rFonts w:ascii="Times New Roman" w:hAnsi="Times New Roman" w:cs="Times New Roman"/>
          <w:sz w:val="24"/>
          <w:szCs w:val="24"/>
        </w:rPr>
        <w:t xml:space="preserve">genotypes </w:t>
      </w:r>
      <w:r w:rsidR="00197BFB">
        <w:rPr>
          <w:rFonts w:ascii="Times New Roman" w:hAnsi="Times New Roman" w:cs="Times New Roman"/>
          <w:sz w:val="24"/>
          <w:szCs w:val="24"/>
        </w:rPr>
        <w:t>SEL-7 and ARTH-3</w:t>
      </w:r>
      <w:r w:rsidR="001B2C90">
        <w:rPr>
          <w:rFonts w:ascii="Times New Roman" w:hAnsi="Times New Roman" w:cs="Times New Roman"/>
          <w:sz w:val="24"/>
          <w:szCs w:val="24"/>
        </w:rPr>
        <w:t xml:space="preserve"> of tomato</w:t>
      </w:r>
      <w:r w:rsidR="00197BFB">
        <w:rPr>
          <w:rFonts w:ascii="Times New Roman" w:hAnsi="Times New Roman" w:cs="Times New Roman"/>
          <w:sz w:val="24"/>
          <w:szCs w:val="24"/>
        </w:rPr>
        <w:t xml:space="preserve"> was </w:t>
      </w:r>
      <w:r w:rsidR="001B2C90">
        <w:rPr>
          <w:rFonts w:ascii="Times New Roman" w:hAnsi="Times New Roman" w:cs="Times New Roman"/>
          <w:sz w:val="24"/>
          <w:szCs w:val="24"/>
        </w:rPr>
        <w:t xml:space="preserve">found to be </w:t>
      </w:r>
      <w:r>
        <w:rPr>
          <w:rFonts w:ascii="Times New Roman" w:hAnsi="Times New Roman" w:cs="Times New Roman"/>
          <w:sz w:val="24"/>
          <w:szCs w:val="24"/>
        </w:rPr>
        <w:t>1.</w:t>
      </w:r>
      <w:r w:rsidR="00197BFB">
        <w:rPr>
          <w:rFonts w:ascii="Times New Roman" w:hAnsi="Times New Roman" w:cs="Times New Roman"/>
          <w:sz w:val="24"/>
          <w:szCs w:val="24"/>
        </w:rPr>
        <w:t>61</w:t>
      </w:r>
      <w:r>
        <w:rPr>
          <w:rFonts w:ascii="Times New Roman" w:hAnsi="Times New Roman" w:cs="Times New Roman"/>
          <w:sz w:val="24"/>
          <w:szCs w:val="24"/>
        </w:rPr>
        <w:t xml:space="preserve"> </w:t>
      </w:r>
      <w:r w:rsidR="00197BFB">
        <w:rPr>
          <w:rFonts w:ascii="Times New Roman" w:hAnsi="Times New Roman" w:cs="Times New Roman"/>
          <w:sz w:val="24"/>
          <w:szCs w:val="24"/>
        </w:rPr>
        <w:t>and</w:t>
      </w:r>
      <w:r>
        <w:rPr>
          <w:rFonts w:ascii="Times New Roman" w:hAnsi="Times New Roman" w:cs="Times New Roman"/>
          <w:sz w:val="24"/>
          <w:szCs w:val="24"/>
        </w:rPr>
        <w:t xml:space="preserve"> 1.</w:t>
      </w:r>
      <w:r w:rsidR="00197BFB">
        <w:rPr>
          <w:rFonts w:ascii="Times New Roman" w:hAnsi="Times New Roman" w:cs="Times New Roman"/>
          <w:sz w:val="24"/>
          <w:szCs w:val="24"/>
        </w:rPr>
        <w:t>56</w:t>
      </w:r>
      <w:r>
        <w:rPr>
          <w:rFonts w:ascii="Times New Roman" w:hAnsi="Times New Roman" w:cs="Times New Roman"/>
          <w:sz w:val="24"/>
          <w:szCs w:val="24"/>
        </w:rPr>
        <w:t>% dry matter basis</w:t>
      </w:r>
      <w:r w:rsidR="00197BFB">
        <w:rPr>
          <w:rFonts w:ascii="Times New Roman" w:hAnsi="Times New Roman" w:cs="Times New Roman"/>
          <w:sz w:val="24"/>
          <w:szCs w:val="24"/>
        </w:rPr>
        <w:t>, respectively</w:t>
      </w:r>
      <w:r w:rsidR="001B2C90">
        <w:rPr>
          <w:rFonts w:ascii="Times New Roman" w:hAnsi="Times New Roman" w:cs="Times New Roman"/>
          <w:sz w:val="24"/>
          <w:szCs w:val="24"/>
        </w:rPr>
        <w:t xml:space="preserve"> (Gupta </w:t>
      </w:r>
      <w:r w:rsidR="001B2C90" w:rsidRPr="001B2C90">
        <w:rPr>
          <w:rFonts w:ascii="Times New Roman" w:hAnsi="Times New Roman" w:cs="Times New Roman"/>
          <w:i/>
          <w:iCs/>
          <w:sz w:val="24"/>
          <w:szCs w:val="24"/>
        </w:rPr>
        <w:t>et al.</w:t>
      </w:r>
      <w:r w:rsidR="001B2C90">
        <w:rPr>
          <w:rFonts w:ascii="Times New Roman" w:hAnsi="Times New Roman" w:cs="Times New Roman"/>
          <w:sz w:val="24"/>
          <w:szCs w:val="24"/>
        </w:rPr>
        <w:t>, 2011)</w:t>
      </w:r>
      <w:r>
        <w:rPr>
          <w:rFonts w:ascii="Times New Roman" w:hAnsi="Times New Roman" w:cs="Times New Roman"/>
          <w:sz w:val="24"/>
          <w:szCs w:val="24"/>
        </w:rPr>
        <w:t>.</w:t>
      </w:r>
      <w:r w:rsidR="00CC4B95">
        <w:rPr>
          <w:rFonts w:ascii="Times New Roman" w:hAnsi="Times New Roman" w:cs="Times New Roman"/>
          <w:sz w:val="24"/>
          <w:szCs w:val="24"/>
        </w:rPr>
        <w:t xml:space="preserve"> Ash content in tomato fruit was 1.3% on moisture basis (</w:t>
      </w:r>
      <w:proofErr w:type="spellStart"/>
      <w:r w:rsidR="00CC4B95">
        <w:rPr>
          <w:rFonts w:ascii="Times New Roman" w:hAnsi="Times New Roman" w:cs="Times New Roman"/>
          <w:sz w:val="24"/>
          <w:szCs w:val="24"/>
        </w:rPr>
        <w:t>Abdulmalik</w:t>
      </w:r>
      <w:proofErr w:type="spellEnd"/>
      <w:r w:rsidR="00CC4B95">
        <w:rPr>
          <w:rFonts w:ascii="Times New Roman" w:hAnsi="Times New Roman" w:cs="Times New Roman"/>
          <w:sz w:val="24"/>
          <w:szCs w:val="24"/>
        </w:rPr>
        <w:t xml:space="preserve"> </w:t>
      </w:r>
      <w:r w:rsidR="00CC4B95" w:rsidRPr="008E0E7E">
        <w:rPr>
          <w:rFonts w:ascii="Times New Roman" w:hAnsi="Times New Roman" w:cs="Times New Roman"/>
          <w:i/>
          <w:sz w:val="24"/>
          <w:szCs w:val="24"/>
        </w:rPr>
        <w:t>et al.</w:t>
      </w:r>
      <w:r w:rsidR="00CC4B95">
        <w:rPr>
          <w:rFonts w:ascii="Times New Roman" w:hAnsi="Times New Roman" w:cs="Times New Roman"/>
          <w:sz w:val="24"/>
          <w:szCs w:val="24"/>
        </w:rPr>
        <w:t xml:space="preserve">, 2014). </w:t>
      </w:r>
      <w:proofErr w:type="spellStart"/>
      <w:r w:rsidR="00CC4B95">
        <w:rPr>
          <w:rFonts w:ascii="Times New Roman" w:hAnsi="Times New Roman" w:cs="Times New Roman"/>
          <w:sz w:val="24"/>
          <w:szCs w:val="24"/>
        </w:rPr>
        <w:t>Ereifej</w:t>
      </w:r>
      <w:proofErr w:type="spellEnd"/>
      <w:r w:rsidR="00CC4B95">
        <w:rPr>
          <w:rFonts w:ascii="Times New Roman" w:hAnsi="Times New Roman" w:cs="Times New Roman"/>
          <w:sz w:val="24"/>
          <w:szCs w:val="24"/>
        </w:rPr>
        <w:t xml:space="preserve"> </w:t>
      </w:r>
      <w:r w:rsidR="00CC4B95" w:rsidRPr="00CC4B95">
        <w:rPr>
          <w:rFonts w:ascii="Times New Roman" w:hAnsi="Times New Roman" w:cs="Times New Roman"/>
          <w:i/>
          <w:sz w:val="24"/>
          <w:szCs w:val="24"/>
        </w:rPr>
        <w:t>et al.</w:t>
      </w:r>
      <w:r w:rsidR="00CC4B95">
        <w:rPr>
          <w:rFonts w:ascii="Times New Roman" w:hAnsi="Times New Roman" w:cs="Times New Roman"/>
          <w:sz w:val="24"/>
          <w:szCs w:val="24"/>
        </w:rPr>
        <w:t xml:space="preserve"> (1997) reported that 0.5 to 0.7% ash content was found in tomato on fresh wet basis.</w:t>
      </w:r>
      <w:r w:rsidR="003A3251">
        <w:rPr>
          <w:rFonts w:ascii="Times New Roman" w:hAnsi="Times New Roman" w:cs="Times New Roman"/>
          <w:sz w:val="24"/>
          <w:szCs w:val="24"/>
        </w:rPr>
        <w:t xml:space="preserve"> </w:t>
      </w:r>
      <w:r w:rsidR="003A3251" w:rsidRPr="003A3251">
        <w:rPr>
          <w:rFonts w:ascii="Times New Roman" w:hAnsi="Times New Roman" w:cs="Times New Roman"/>
          <w:sz w:val="24"/>
          <w:szCs w:val="24"/>
        </w:rPr>
        <w:t>The crude fiber content was</w:t>
      </w:r>
      <w:r w:rsidR="003A3251">
        <w:rPr>
          <w:rFonts w:ascii="Times New Roman" w:hAnsi="Times New Roman" w:cs="Times New Roman"/>
          <w:sz w:val="24"/>
          <w:szCs w:val="24"/>
        </w:rPr>
        <w:t xml:space="preserve"> found to be 1% </w:t>
      </w:r>
      <w:r w:rsidR="003A3251" w:rsidRPr="003A3251">
        <w:rPr>
          <w:rFonts w:ascii="Times New Roman" w:hAnsi="Times New Roman" w:cs="Times New Roman"/>
          <w:sz w:val="24"/>
          <w:szCs w:val="24"/>
        </w:rPr>
        <w:t xml:space="preserve">in </w:t>
      </w:r>
      <w:r w:rsidR="001B2C90">
        <w:rPr>
          <w:rFonts w:ascii="Times New Roman" w:hAnsi="Times New Roman" w:cs="Times New Roman"/>
          <w:sz w:val="24"/>
          <w:szCs w:val="24"/>
        </w:rPr>
        <w:t>wet</w:t>
      </w:r>
      <w:r w:rsidR="003A3251" w:rsidRPr="003A3251">
        <w:rPr>
          <w:rFonts w:ascii="Times New Roman" w:hAnsi="Times New Roman" w:cs="Times New Roman"/>
          <w:sz w:val="24"/>
          <w:szCs w:val="24"/>
        </w:rPr>
        <w:t xml:space="preserve"> basis. </w:t>
      </w:r>
      <w:r w:rsidR="003A3251" w:rsidRPr="00200FCC">
        <w:rPr>
          <w:rFonts w:ascii="Times New Roman" w:hAnsi="Times New Roman" w:cs="Times New Roman"/>
          <w:color w:val="000000" w:themeColor="text1"/>
          <w:sz w:val="24"/>
          <w:szCs w:val="24"/>
        </w:rPr>
        <w:t>Abdel</w:t>
      </w:r>
      <w:r w:rsidR="00B744A0" w:rsidRPr="00200FCC">
        <w:rPr>
          <w:rFonts w:ascii="Times New Roman" w:hAnsi="Times New Roman" w:cs="Times New Roman"/>
          <w:color w:val="000000" w:themeColor="text1"/>
          <w:sz w:val="24"/>
          <w:szCs w:val="24"/>
        </w:rPr>
        <w:t>-</w:t>
      </w:r>
      <w:proofErr w:type="spellStart"/>
      <w:r w:rsidR="003A3251" w:rsidRPr="00200FCC">
        <w:rPr>
          <w:rFonts w:ascii="Times New Roman" w:hAnsi="Times New Roman" w:cs="Times New Roman"/>
          <w:color w:val="000000" w:themeColor="text1"/>
          <w:sz w:val="24"/>
          <w:szCs w:val="24"/>
        </w:rPr>
        <w:t>Rahman</w:t>
      </w:r>
      <w:proofErr w:type="spellEnd"/>
      <w:r w:rsidR="003A3251" w:rsidRPr="003A3251">
        <w:rPr>
          <w:rFonts w:ascii="Times New Roman" w:hAnsi="Times New Roman" w:cs="Times New Roman"/>
          <w:sz w:val="24"/>
          <w:szCs w:val="24"/>
        </w:rPr>
        <w:t xml:space="preserve"> (1982) also reported </w:t>
      </w:r>
      <w:r w:rsidR="003A3251">
        <w:rPr>
          <w:rFonts w:ascii="Times New Roman" w:hAnsi="Times New Roman" w:cs="Times New Roman"/>
          <w:sz w:val="24"/>
          <w:szCs w:val="24"/>
        </w:rPr>
        <w:t xml:space="preserve">in his research, </w:t>
      </w:r>
      <w:r w:rsidR="003A3251" w:rsidRPr="003A3251">
        <w:rPr>
          <w:rFonts w:ascii="Times New Roman" w:hAnsi="Times New Roman" w:cs="Times New Roman"/>
          <w:sz w:val="24"/>
          <w:szCs w:val="24"/>
        </w:rPr>
        <w:t>the similar amount of fiber</w:t>
      </w:r>
      <w:r w:rsidR="003A3251">
        <w:rPr>
          <w:rFonts w:ascii="Times New Roman" w:hAnsi="Times New Roman" w:cs="Times New Roman"/>
          <w:sz w:val="24"/>
          <w:szCs w:val="24"/>
        </w:rPr>
        <w:t xml:space="preserve"> </w:t>
      </w:r>
      <w:r w:rsidR="00A83CE0">
        <w:rPr>
          <w:rFonts w:ascii="Times New Roman" w:hAnsi="Times New Roman" w:cs="Times New Roman"/>
          <w:sz w:val="24"/>
          <w:szCs w:val="24"/>
        </w:rPr>
        <w:t xml:space="preserve">content </w:t>
      </w:r>
      <w:r w:rsidR="003A3251" w:rsidRPr="003A3251">
        <w:rPr>
          <w:rFonts w:ascii="Times New Roman" w:hAnsi="Times New Roman" w:cs="Times New Roman"/>
          <w:sz w:val="24"/>
          <w:szCs w:val="24"/>
        </w:rPr>
        <w:t xml:space="preserve">0.56% in tomatoes on </w:t>
      </w:r>
      <w:r w:rsidR="00A83CE0">
        <w:rPr>
          <w:rFonts w:ascii="Times New Roman" w:hAnsi="Times New Roman" w:cs="Times New Roman"/>
          <w:sz w:val="24"/>
          <w:szCs w:val="24"/>
        </w:rPr>
        <w:t>wet</w:t>
      </w:r>
      <w:r w:rsidR="003A3251" w:rsidRPr="003A3251">
        <w:rPr>
          <w:rFonts w:ascii="Times New Roman" w:hAnsi="Times New Roman" w:cs="Times New Roman"/>
          <w:sz w:val="24"/>
          <w:szCs w:val="24"/>
        </w:rPr>
        <w:t xml:space="preserve"> basis. Carbohydrates content was</w:t>
      </w:r>
      <w:r w:rsidR="004C066C">
        <w:rPr>
          <w:rFonts w:ascii="Times New Roman" w:hAnsi="Times New Roman" w:cs="Times New Roman"/>
          <w:sz w:val="24"/>
          <w:szCs w:val="24"/>
        </w:rPr>
        <w:t xml:space="preserve"> </w:t>
      </w:r>
      <w:r w:rsidR="003A3251">
        <w:rPr>
          <w:rFonts w:ascii="Times New Roman" w:hAnsi="Times New Roman" w:cs="Times New Roman"/>
          <w:sz w:val="24"/>
          <w:szCs w:val="24"/>
        </w:rPr>
        <w:t>3.9% on fresh matter basis</w:t>
      </w:r>
      <w:r w:rsidR="000712F0">
        <w:rPr>
          <w:rFonts w:ascii="Times New Roman" w:hAnsi="Times New Roman" w:cs="Times New Roman"/>
          <w:sz w:val="24"/>
          <w:szCs w:val="24"/>
        </w:rPr>
        <w:t>.</w:t>
      </w:r>
    </w:p>
    <w:p w:rsidR="00B56D9E" w:rsidRDefault="00B56D9E" w:rsidP="0014790E">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 Types of Tomato Products</w:t>
      </w:r>
    </w:p>
    <w:p w:rsidR="0014790E" w:rsidRPr="007E0D99" w:rsidRDefault="00B56D9E" w:rsidP="0014790E">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0014790E" w:rsidRPr="007E0D99">
        <w:rPr>
          <w:rFonts w:ascii="Times New Roman" w:hAnsi="Times New Roman" w:cs="Times New Roman"/>
          <w:b/>
          <w:bCs/>
          <w:sz w:val="24"/>
          <w:szCs w:val="24"/>
        </w:rPr>
        <w:t>Tomato Pulp</w:t>
      </w:r>
      <w:r w:rsidR="00A83CE0">
        <w:rPr>
          <w:rFonts w:ascii="Times New Roman" w:hAnsi="Times New Roman" w:cs="Times New Roman"/>
          <w:b/>
          <w:bCs/>
          <w:sz w:val="24"/>
          <w:szCs w:val="24"/>
        </w:rPr>
        <w:t>/</w:t>
      </w:r>
      <w:r w:rsidR="00A83CE0" w:rsidRPr="007E0D99">
        <w:rPr>
          <w:rFonts w:ascii="Times New Roman" w:hAnsi="Times New Roman" w:cs="Times New Roman"/>
          <w:b/>
          <w:bCs/>
          <w:sz w:val="24"/>
          <w:szCs w:val="24"/>
        </w:rPr>
        <w:t>Juice</w:t>
      </w:r>
    </w:p>
    <w:p w:rsidR="0014790E" w:rsidRPr="009436CF" w:rsidRDefault="00A83CE0" w:rsidP="0014790E">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sz w:val="24"/>
          <w:szCs w:val="24"/>
        </w:rPr>
        <w:t>F</w:t>
      </w:r>
      <w:r w:rsidR="0014790E" w:rsidRPr="00B85865">
        <w:rPr>
          <w:rFonts w:ascii="Times New Roman" w:hAnsi="Times New Roman" w:cs="Times New Roman"/>
          <w:sz w:val="24"/>
          <w:szCs w:val="24"/>
        </w:rPr>
        <w:t>ully red</w:t>
      </w:r>
      <w:r w:rsidR="0014790E">
        <w:rPr>
          <w:rFonts w:ascii="Times New Roman" w:hAnsi="Times New Roman" w:cs="Times New Roman"/>
          <w:sz w:val="24"/>
          <w:szCs w:val="24"/>
        </w:rPr>
        <w:t xml:space="preserve"> </w:t>
      </w:r>
      <w:proofErr w:type="spellStart"/>
      <w:r w:rsidR="0014790E">
        <w:rPr>
          <w:rFonts w:ascii="Times New Roman" w:hAnsi="Times New Roman" w:cs="Times New Roman"/>
          <w:sz w:val="24"/>
          <w:szCs w:val="24"/>
        </w:rPr>
        <w:t>coloured</w:t>
      </w:r>
      <w:proofErr w:type="spellEnd"/>
      <w:r w:rsidR="0014790E">
        <w:rPr>
          <w:rFonts w:ascii="Times New Roman" w:hAnsi="Times New Roman" w:cs="Times New Roman"/>
          <w:sz w:val="24"/>
          <w:szCs w:val="24"/>
        </w:rPr>
        <w:t xml:space="preserve"> </w:t>
      </w:r>
      <w:r>
        <w:rPr>
          <w:rFonts w:ascii="Times New Roman" w:hAnsi="Times New Roman" w:cs="Times New Roman"/>
          <w:sz w:val="24"/>
          <w:szCs w:val="24"/>
        </w:rPr>
        <w:t xml:space="preserve">ripened </w:t>
      </w:r>
      <w:r w:rsidR="0014790E">
        <w:rPr>
          <w:rFonts w:ascii="Times New Roman" w:hAnsi="Times New Roman" w:cs="Times New Roman"/>
          <w:sz w:val="24"/>
          <w:szCs w:val="24"/>
        </w:rPr>
        <w:t>tomato fruits</w:t>
      </w:r>
      <w:r w:rsidR="0014790E" w:rsidRPr="00B85865">
        <w:rPr>
          <w:rFonts w:ascii="Times New Roman" w:hAnsi="Times New Roman" w:cs="Times New Roman"/>
          <w:sz w:val="24"/>
          <w:szCs w:val="24"/>
        </w:rPr>
        <w:t xml:space="preserve"> </w:t>
      </w:r>
      <w:r w:rsidR="00370772">
        <w:rPr>
          <w:rFonts w:ascii="Times New Roman" w:hAnsi="Times New Roman" w:cs="Times New Roman"/>
          <w:sz w:val="24"/>
          <w:szCs w:val="24"/>
        </w:rPr>
        <w:t>we</w:t>
      </w:r>
      <w:r w:rsidR="0014790E" w:rsidRPr="00B85865">
        <w:rPr>
          <w:rFonts w:ascii="Times New Roman" w:hAnsi="Times New Roman" w:cs="Times New Roman"/>
          <w:sz w:val="24"/>
          <w:szCs w:val="24"/>
        </w:rPr>
        <w:t xml:space="preserve">re </w:t>
      </w:r>
      <w:r>
        <w:rPr>
          <w:rFonts w:ascii="Times New Roman" w:hAnsi="Times New Roman" w:cs="Times New Roman"/>
          <w:sz w:val="24"/>
          <w:szCs w:val="24"/>
        </w:rPr>
        <w:t>taken</w:t>
      </w:r>
      <w:r w:rsidR="0014790E" w:rsidRPr="00B85865">
        <w:rPr>
          <w:rFonts w:ascii="Times New Roman" w:hAnsi="Times New Roman" w:cs="Times New Roman"/>
          <w:sz w:val="24"/>
          <w:szCs w:val="24"/>
        </w:rPr>
        <w:t xml:space="preserve"> for</w:t>
      </w:r>
      <w:r w:rsidR="0014790E">
        <w:rPr>
          <w:rFonts w:ascii="Times New Roman" w:hAnsi="Times New Roman" w:cs="Times New Roman"/>
          <w:sz w:val="24"/>
          <w:szCs w:val="24"/>
        </w:rPr>
        <w:t xml:space="preserve"> development of </w:t>
      </w:r>
      <w:r w:rsidR="00370772">
        <w:rPr>
          <w:rFonts w:ascii="Times New Roman" w:hAnsi="Times New Roman" w:cs="Times New Roman"/>
          <w:sz w:val="24"/>
          <w:szCs w:val="24"/>
        </w:rPr>
        <w:t xml:space="preserve">tomato </w:t>
      </w:r>
      <w:r w:rsidR="0014790E">
        <w:rPr>
          <w:rFonts w:ascii="Times New Roman" w:hAnsi="Times New Roman" w:cs="Times New Roman"/>
          <w:sz w:val="24"/>
          <w:szCs w:val="24"/>
        </w:rPr>
        <w:t>pulp</w:t>
      </w:r>
      <w:r w:rsidR="0014790E" w:rsidRPr="00B85865">
        <w:rPr>
          <w:rFonts w:ascii="Times New Roman" w:hAnsi="Times New Roman" w:cs="Times New Roman"/>
          <w:sz w:val="24"/>
          <w:szCs w:val="24"/>
        </w:rPr>
        <w:t>. All green, blemished and</w:t>
      </w:r>
      <w:r w:rsidR="0014790E">
        <w:rPr>
          <w:rFonts w:ascii="Times New Roman" w:hAnsi="Times New Roman" w:cs="Times New Roman"/>
          <w:sz w:val="24"/>
          <w:szCs w:val="24"/>
        </w:rPr>
        <w:t xml:space="preserve"> excessive ripened</w:t>
      </w:r>
      <w:r w:rsidR="0014790E" w:rsidRPr="00B85865">
        <w:rPr>
          <w:rFonts w:ascii="Times New Roman" w:hAnsi="Times New Roman" w:cs="Times New Roman"/>
          <w:sz w:val="24"/>
          <w:szCs w:val="24"/>
        </w:rPr>
        <w:t xml:space="preserve"> fruits </w:t>
      </w:r>
      <w:r>
        <w:rPr>
          <w:rFonts w:ascii="Times New Roman" w:hAnsi="Times New Roman" w:cs="Times New Roman"/>
          <w:sz w:val="24"/>
          <w:szCs w:val="24"/>
        </w:rPr>
        <w:t>were</w:t>
      </w:r>
      <w:r w:rsidR="0014790E" w:rsidRPr="00B85865">
        <w:rPr>
          <w:rFonts w:ascii="Times New Roman" w:hAnsi="Times New Roman" w:cs="Times New Roman"/>
          <w:sz w:val="24"/>
          <w:szCs w:val="24"/>
        </w:rPr>
        <w:t xml:space="preserve"> </w:t>
      </w:r>
      <w:r w:rsidR="0014790E">
        <w:rPr>
          <w:rFonts w:ascii="Times New Roman" w:hAnsi="Times New Roman" w:cs="Times New Roman"/>
          <w:sz w:val="24"/>
          <w:szCs w:val="24"/>
        </w:rPr>
        <w:t>discarded from the samples</w:t>
      </w:r>
      <w:r w:rsidR="0014790E" w:rsidRPr="00B85865">
        <w:rPr>
          <w:rFonts w:ascii="Times New Roman" w:hAnsi="Times New Roman" w:cs="Times New Roman"/>
          <w:sz w:val="24"/>
          <w:szCs w:val="24"/>
        </w:rPr>
        <w:t xml:space="preserve">. The yield, </w:t>
      </w:r>
      <w:proofErr w:type="spellStart"/>
      <w:r w:rsidR="0014790E" w:rsidRPr="00B85865">
        <w:rPr>
          <w:rFonts w:ascii="Times New Roman" w:hAnsi="Times New Roman" w:cs="Times New Roman"/>
          <w:sz w:val="24"/>
          <w:szCs w:val="24"/>
        </w:rPr>
        <w:t>colour</w:t>
      </w:r>
      <w:proofErr w:type="spellEnd"/>
      <w:r w:rsidR="0014790E" w:rsidRPr="00B85865">
        <w:rPr>
          <w:rFonts w:ascii="Times New Roman" w:hAnsi="Times New Roman" w:cs="Times New Roman"/>
          <w:sz w:val="24"/>
          <w:szCs w:val="24"/>
        </w:rPr>
        <w:t xml:space="preserve"> and </w:t>
      </w:r>
      <w:proofErr w:type="spellStart"/>
      <w:r w:rsidR="0014790E" w:rsidRPr="00B85865">
        <w:rPr>
          <w:rFonts w:ascii="Times New Roman" w:hAnsi="Times New Roman" w:cs="Times New Roman"/>
          <w:sz w:val="24"/>
          <w:szCs w:val="24"/>
        </w:rPr>
        <w:t>flavour</w:t>
      </w:r>
      <w:proofErr w:type="spellEnd"/>
      <w:r w:rsidR="0014790E" w:rsidRPr="00B85865">
        <w:rPr>
          <w:rFonts w:ascii="Times New Roman" w:hAnsi="Times New Roman" w:cs="Times New Roman"/>
          <w:sz w:val="24"/>
          <w:szCs w:val="24"/>
        </w:rPr>
        <w:t xml:space="preserve"> of the </w:t>
      </w:r>
      <w:r w:rsidR="0014790E">
        <w:rPr>
          <w:rFonts w:ascii="Times New Roman" w:hAnsi="Times New Roman" w:cs="Times New Roman"/>
          <w:sz w:val="24"/>
          <w:szCs w:val="24"/>
        </w:rPr>
        <w:t>pulp</w:t>
      </w:r>
      <w:r w:rsidR="0014790E" w:rsidRPr="00B85865">
        <w:rPr>
          <w:rFonts w:ascii="Times New Roman" w:hAnsi="Times New Roman" w:cs="Times New Roman"/>
          <w:sz w:val="24"/>
          <w:szCs w:val="24"/>
        </w:rPr>
        <w:t xml:space="preserve"> </w:t>
      </w:r>
      <w:r>
        <w:rPr>
          <w:rFonts w:ascii="Times New Roman" w:hAnsi="Times New Roman" w:cs="Times New Roman"/>
          <w:sz w:val="24"/>
          <w:szCs w:val="24"/>
        </w:rPr>
        <w:t>affect</w:t>
      </w:r>
      <w:r w:rsidR="0014790E" w:rsidRPr="00B85865">
        <w:rPr>
          <w:rFonts w:ascii="Times New Roman" w:hAnsi="Times New Roman" w:cs="Times New Roman"/>
          <w:sz w:val="24"/>
          <w:szCs w:val="24"/>
        </w:rPr>
        <w:t xml:space="preserve"> the</w:t>
      </w:r>
      <w:r w:rsidR="0014790E">
        <w:rPr>
          <w:rFonts w:ascii="Times New Roman" w:hAnsi="Times New Roman" w:cs="Times New Roman"/>
          <w:sz w:val="24"/>
          <w:szCs w:val="24"/>
        </w:rPr>
        <w:t xml:space="preserve"> </w:t>
      </w:r>
      <w:r w:rsidR="0014790E" w:rsidRPr="00B85865">
        <w:rPr>
          <w:rFonts w:ascii="Times New Roman" w:hAnsi="Times New Roman" w:cs="Times New Roman"/>
          <w:sz w:val="24"/>
          <w:szCs w:val="24"/>
        </w:rPr>
        <w:t xml:space="preserve">degree of ripeness of the tomatoes. Tomatoes </w:t>
      </w:r>
      <w:r w:rsidR="0014790E">
        <w:rPr>
          <w:rFonts w:ascii="Times New Roman" w:hAnsi="Times New Roman" w:cs="Times New Roman"/>
          <w:sz w:val="24"/>
          <w:szCs w:val="24"/>
        </w:rPr>
        <w:t>should be</w:t>
      </w:r>
      <w:r w:rsidR="0014790E" w:rsidRPr="00B85865">
        <w:rPr>
          <w:rFonts w:ascii="Times New Roman" w:hAnsi="Times New Roman" w:cs="Times New Roman"/>
          <w:sz w:val="24"/>
          <w:szCs w:val="24"/>
        </w:rPr>
        <w:t xml:space="preserve"> washed </w:t>
      </w:r>
      <w:r>
        <w:rPr>
          <w:rFonts w:ascii="Times New Roman" w:hAnsi="Times New Roman" w:cs="Times New Roman"/>
          <w:sz w:val="24"/>
          <w:szCs w:val="24"/>
        </w:rPr>
        <w:t>completely</w:t>
      </w:r>
      <w:r w:rsidR="0014790E" w:rsidRPr="00B85865">
        <w:rPr>
          <w:rFonts w:ascii="Times New Roman" w:hAnsi="Times New Roman" w:cs="Times New Roman"/>
          <w:sz w:val="24"/>
          <w:szCs w:val="24"/>
        </w:rPr>
        <w:t xml:space="preserve"> </w:t>
      </w:r>
      <w:r w:rsidR="0014790E">
        <w:rPr>
          <w:rFonts w:ascii="Times New Roman" w:hAnsi="Times New Roman" w:cs="Times New Roman"/>
          <w:sz w:val="24"/>
          <w:szCs w:val="24"/>
        </w:rPr>
        <w:t>under running water and dried at room temperature to remove the surface moisture</w:t>
      </w:r>
      <w:r>
        <w:rPr>
          <w:rFonts w:ascii="Times New Roman" w:hAnsi="Times New Roman" w:cs="Times New Roman"/>
          <w:sz w:val="24"/>
          <w:szCs w:val="24"/>
        </w:rPr>
        <w:t xml:space="preserve"> by using fan</w:t>
      </w:r>
      <w:r w:rsidR="0014790E" w:rsidRPr="00B85865">
        <w:rPr>
          <w:rFonts w:ascii="Times New Roman" w:hAnsi="Times New Roman" w:cs="Times New Roman"/>
          <w:sz w:val="24"/>
          <w:szCs w:val="24"/>
        </w:rPr>
        <w:t xml:space="preserve">. </w:t>
      </w:r>
      <w:r w:rsidR="00525160">
        <w:rPr>
          <w:rFonts w:ascii="Times New Roman" w:hAnsi="Times New Roman" w:cs="Times New Roman"/>
          <w:sz w:val="24"/>
          <w:szCs w:val="24"/>
        </w:rPr>
        <w:t xml:space="preserve">After that the dried tomatoes were </w:t>
      </w:r>
      <w:r w:rsidR="0014790E" w:rsidRPr="00B85865">
        <w:rPr>
          <w:rFonts w:ascii="Times New Roman" w:hAnsi="Times New Roman" w:cs="Times New Roman"/>
          <w:sz w:val="24"/>
          <w:szCs w:val="24"/>
        </w:rPr>
        <w:t xml:space="preserve">crushed by </w:t>
      </w:r>
      <w:r w:rsidR="00525160">
        <w:rPr>
          <w:rFonts w:ascii="Times New Roman" w:hAnsi="Times New Roman" w:cs="Times New Roman"/>
          <w:sz w:val="24"/>
          <w:szCs w:val="24"/>
        </w:rPr>
        <w:t>using</w:t>
      </w:r>
      <w:r w:rsidR="0014790E" w:rsidRPr="00B85865">
        <w:rPr>
          <w:rFonts w:ascii="Times New Roman" w:hAnsi="Times New Roman" w:cs="Times New Roman"/>
          <w:sz w:val="24"/>
          <w:szCs w:val="24"/>
        </w:rPr>
        <w:t xml:space="preserve"> fluted wooden roller-crushers. </w:t>
      </w:r>
      <w:r w:rsidR="00525160">
        <w:rPr>
          <w:rFonts w:ascii="Times New Roman" w:hAnsi="Times New Roman" w:cs="Times New Roman"/>
          <w:sz w:val="24"/>
          <w:szCs w:val="24"/>
        </w:rPr>
        <w:t>Screw type juice extractor may also be used for pulping.</w:t>
      </w:r>
      <w:r w:rsidR="0014790E" w:rsidRPr="00B85865">
        <w:rPr>
          <w:rFonts w:ascii="Times New Roman" w:hAnsi="Times New Roman" w:cs="Times New Roman"/>
          <w:sz w:val="24"/>
          <w:szCs w:val="24"/>
        </w:rPr>
        <w:t xml:space="preserve"> </w:t>
      </w:r>
      <w:r w:rsidR="0014790E" w:rsidRPr="009436CF">
        <w:rPr>
          <w:rFonts w:ascii="Times New Roman" w:hAnsi="Times New Roman" w:cs="Times New Roman"/>
          <w:color w:val="000000"/>
          <w:sz w:val="24"/>
          <w:szCs w:val="24"/>
        </w:rPr>
        <w:t xml:space="preserve">Tomatoes pulp/juice is the </w:t>
      </w:r>
      <w:r w:rsidR="00764402">
        <w:rPr>
          <w:rFonts w:ascii="Times New Roman" w:hAnsi="Times New Roman" w:cs="Times New Roman"/>
          <w:color w:val="000000"/>
          <w:sz w:val="24"/>
          <w:szCs w:val="24"/>
        </w:rPr>
        <w:t>main</w:t>
      </w:r>
      <w:r w:rsidR="0014790E" w:rsidRPr="009436CF">
        <w:rPr>
          <w:rFonts w:ascii="Times New Roman" w:hAnsi="Times New Roman" w:cs="Times New Roman"/>
          <w:color w:val="000000"/>
          <w:sz w:val="24"/>
          <w:szCs w:val="24"/>
        </w:rPr>
        <w:t xml:space="preserve"> </w:t>
      </w:r>
      <w:r w:rsidR="00764402" w:rsidRPr="009436CF">
        <w:rPr>
          <w:rFonts w:ascii="Times New Roman" w:hAnsi="Times New Roman" w:cs="Times New Roman"/>
          <w:color w:val="000000"/>
          <w:sz w:val="24"/>
          <w:szCs w:val="24"/>
        </w:rPr>
        <w:t>component</w:t>
      </w:r>
      <w:r w:rsidR="0014790E" w:rsidRPr="009436CF">
        <w:rPr>
          <w:rFonts w:ascii="Times New Roman" w:hAnsi="Times New Roman" w:cs="Times New Roman"/>
          <w:color w:val="000000"/>
          <w:sz w:val="24"/>
          <w:szCs w:val="24"/>
        </w:rPr>
        <w:t xml:space="preserve"> </w:t>
      </w:r>
      <w:r w:rsidR="00764402">
        <w:rPr>
          <w:rFonts w:ascii="Times New Roman" w:hAnsi="Times New Roman" w:cs="Times New Roman"/>
          <w:color w:val="000000"/>
          <w:sz w:val="24"/>
          <w:szCs w:val="24"/>
        </w:rPr>
        <w:t xml:space="preserve">used </w:t>
      </w:r>
      <w:r w:rsidR="0014790E" w:rsidRPr="009436CF">
        <w:rPr>
          <w:rFonts w:ascii="Times New Roman" w:hAnsi="Times New Roman" w:cs="Times New Roman"/>
          <w:color w:val="000000"/>
          <w:sz w:val="24"/>
          <w:szCs w:val="24"/>
        </w:rPr>
        <w:t>for pr</w:t>
      </w:r>
      <w:r w:rsidR="00764402">
        <w:rPr>
          <w:rFonts w:ascii="Times New Roman" w:hAnsi="Times New Roman" w:cs="Times New Roman"/>
          <w:color w:val="000000"/>
          <w:sz w:val="24"/>
          <w:szCs w:val="24"/>
        </w:rPr>
        <w:t>oduction</w:t>
      </w:r>
      <w:r w:rsidR="0014790E" w:rsidRPr="009436CF">
        <w:rPr>
          <w:rFonts w:ascii="Times New Roman" w:hAnsi="Times New Roman" w:cs="Times New Roman"/>
          <w:color w:val="000000"/>
          <w:sz w:val="24"/>
          <w:szCs w:val="24"/>
        </w:rPr>
        <w:t xml:space="preserve"> of different tomato</w:t>
      </w:r>
      <w:r w:rsidR="0014790E">
        <w:rPr>
          <w:rFonts w:ascii="Times New Roman" w:hAnsi="Times New Roman" w:cs="Times New Roman"/>
          <w:color w:val="000000"/>
          <w:sz w:val="24"/>
          <w:szCs w:val="24"/>
        </w:rPr>
        <w:t xml:space="preserve"> </w:t>
      </w:r>
      <w:r w:rsidR="0014790E" w:rsidRPr="009436CF">
        <w:rPr>
          <w:rFonts w:ascii="Times New Roman" w:hAnsi="Times New Roman" w:cs="Times New Roman"/>
          <w:color w:val="000000"/>
          <w:sz w:val="24"/>
          <w:szCs w:val="24"/>
        </w:rPr>
        <w:t xml:space="preserve">products such as </w:t>
      </w:r>
      <w:r w:rsidR="002D2EC0">
        <w:rPr>
          <w:rFonts w:ascii="Times New Roman" w:hAnsi="Times New Roman" w:cs="Times New Roman"/>
          <w:color w:val="000000"/>
          <w:sz w:val="24"/>
          <w:szCs w:val="24"/>
        </w:rPr>
        <w:t xml:space="preserve">tomato souses, </w:t>
      </w:r>
      <w:r w:rsidR="0014790E" w:rsidRPr="009436CF">
        <w:rPr>
          <w:rFonts w:ascii="Times New Roman" w:hAnsi="Times New Roman" w:cs="Times New Roman"/>
          <w:color w:val="000000"/>
          <w:sz w:val="24"/>
          <w:szCs w:val="24"/>
        </w:rPr>
        <w:t>tomato puree, paste, ketchup</w:t>
      </w:r>
      <w:r w:rsidR="0014790E">
        <w:rPr>
          <w:rFonts w:ascii="Times New Roman" w:hAnsi="Times New Roman" w:cs="Times New Roman"/>
          <w:color w:val="000000"/>
          <w:sz w:val="24"/>
          <w:szCs w:val="24"/>
        </w:rPr>
        <w:t>,</w:t>
      </w:r>
      <w:r w:rsidR="0014790E" w:rsidRPr="009436CF">
        <w:rPr>
          <w:rFonts w:ascii="Times New Roman" w:hAnsi="Times New Roman" w:cs="Times New Roman"/>
          <w:color w:val="000000"/>
          <w:sz w:val="24"/>
          <w:szCs w:val="24"/>
        </w:rPr>
        <w:t xml:space="preserve"> </w:t>
      </w:r>
      <w:r w:rsidR="0014790E" w:rsidRPr="009436CF">
        <w:rPr>
          <w:rFonts w:ascii="Times New Roman" w:hAnsi="Times New Roman" w:cs="Times New Roman"/>
          <w:i/>
          <w:iCs/>
          <w:color w:val="000000"/>
          <w:sz w:val="24"/>
          <w:szCs w:val="24"/>
        </w:rPr>
        <w:t>etc</w:t>
      </w:r>
      <w:r w:rsidR="0014790E" w:rsidRPr="009436CF">
        <w:rPr>
          <w:rFonts w:ascii="Times New Roman" w:hAnsi="Times New Roman" w:cs="Times New Roman"/>
          <w:color w:val="000000"/>
          <w:sz w:val="24"/>
          <w:szCs w:val="24"/>
        </w:rPr>
        <w:t>.</w:t>
      </w:r>
    </w:p>
    <w:p w:rsidR="0014790E" w:rsidRPr="009436CF" w:rsidRDefault="00B56D9E" w:rsidP="0014790E">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3.1.1 </w:t>
      </w:r>
      <w:r w:rsidR="0014790E" w:rsidRPr="009436CF">
        <w:rPr>
          <w:rFonts w:ascii="Times New Roman" w:hAnsi="Times New Roman" w:cs="Times New Roman"/>
          <w:b/>
          <w:bCs/>
          <w:color w:val="000000"/>
          <w:sz w:val="24"/>
          <w:szCs w:val="24"/>
        </w:rPr>
        <w:t xml:space="preserve">Method </w:t>
      </w:r>
      <w:r w:rsidR="0014790E">
        <w:rPr>
          <w:rFonts w:ascii="Times New Roman" w:hAnsi="Times New Roman" w:cs="Times New Roman"/>
          <w:b/>
          <w:bCs/>
          <w:color w:val="000000"/>
          <w:sz w:val="24"/>
          <w:szCs w:val="24"/>
        </w:rPr>
        <w:t>of</w:t>
      </w:r>
      <w:r w:rsidR="0014790E" w:rsidRPr="009436CF">
        <w:rPr>
          <w:rFonts w:ascii="Times New Roman" w:hAnsi="Times New Roman" w:cs="Times New Roman"/>
          <w:b/>
          <w:bCs/>
          <w:color w:val="000000"/>
          <w:sz w:val="24"/>
          <w:szCs w:val="24"/>
        </w:rPr>
        <w:t xml:space="preserve"> </w:t>
      </w:r>
      <w:r w:rsidR="00FA2399">
        <w:rPr>
          <w:rFonts w:ascii="Times New Roman" w:hAnsi="Times New Roman" w:cs="Times New Roman"/>
          <w:b/>
          <w:bCs/>
          <w:color w:val="000000"/>
          <w:sz w:val="24"/>
          <w:szCs w:val="24"/>
        </w:rPr>
        <w:t>P</w:t>
      </w:r>
      <w:r w:rsidR="0014790E" w:rsidRPr="009436CF">
        <w:rPr>
          <w:rFonts w:ascii="Times New Roman" w:hAnsi="Times New Roman" w:cs="Times New Roman"/>
          <w:b/>
          <w:bCs/>
          <w:color w:val="000000"/>
          <w:sz w:val="24"/>
          <w:szCs w:val="24"/>
        </w:rPr>
        <w:t xml:space="preserve">reparation of </w:t>
      </w:r>
      <w:r w:rsidR="00FA2399">
        <w:rPr>
          <w:rFonts w:ascii="Times New Roman" w:hAnsi="Times New Roman" w:cs="Times New Roman"/>
          <w:b/>
          <w:bCs/>
          <w:color w:val="000000"/>
          <w:sz w:val="24"/>
          <w:szCs w:val="24"/>
        </w:rPr>
        <w:t>T</w:t>
      </w:r>
      <w:r w:rsidR="0014790E" w:rsidRPr="009436CF">
        <w:rPr>
          <w:rFonts w:ascii="Times New Roman" w:hAnsi="Times New Roman" w:cs="Times New Roman"/>
          <w:b/>
          <w:bCs/>
          <w:color w:val="000000"/>
          <w:sz w:val="24"/>
          <w:szCs w:val="24"/>
        </w:rPr>
        <w:t xml:space="preserve">omato </w:t>
      </w:r>
      <w:r w:rsidR="00FA2399">
        <w:rPr>
          <w:rFonts w:ascii="Times New Roman" w:hAnsi="Times New Roman" w:cs="Times New Roman"/>
          <w:b/>
          <w:bCs/>
          <w:color w:val="000000"/>
          <w:sz w:val="24"/>
          <w:szCs w:val="24"/>
        </w:rPr>
        <w:t>J</w:t>
      </w:r>
      <w:r w:rsidR="0014790E" w:rsidRPr="009436CF">
        <w:rPr>
          <w:rFonts w:ascii="Times New Roman" w:hAnsi="Times New Roman" w:cs="Times New Roman"/>
          <w:b/>
          <w:bCs/>
          <w:color w:val="000000"/>
          <w:sz w:val="24"/>
          <w:szCs w:val="24"/>
        </w:rPr>
        <w:t>uice</w:t>
      </w:r>
    </w:p>
    <w:p w:rsidR="009444F6" w:rsidRPr="009444F6" w:rsidRDefault="009444F6" w:rsidP="009444F6">
      <w:pPr>
        <w:autoSpaceDE w:val="0"/>
        <w:autoSpaceDN w:val="0"/>
        <w:adjustRightInd w:val="0"/>
        <w:spacing w:after="0" w:line="360" w:lineRule="auto"/>
        <w:ind w:left="630" w:hanging="270"/>
        <w:jc w:val="both"/>
        <w:rPr>
          <w:rFonts w:ascii="Times New Roman" w:hAnsi="Times New Roman" w:cs="Times New Roman"/>
          <w:color w:val="000000"/>
          <w:sz w:val="24"/>
          <w:szCs w:val="24"/>
        </w:rPr>
      </w:pPr>
      <w:r w:rsidRPr="009444F6">
        <w:rPr>
          <w:rFonts w:ascii="Times New Roman" w:hAnsi="Times New Roman" w:cs="Times New Roman"/>
          <w:color w:val="000000"/>
          <w:sz w:val="24"/>
          <w:szCs w:val="24"/>
        </w:rPr>
        <w:t>1. Cleaning: To remove dust, filth, etc. that is present in cracks, wrinkles, folds, and stem cavities but cannot be easily eliminated by mild washing, tomatoes are cleaned/washed in large quantities of running water.</w:t>
      </w:r>
    </w:p>
    <w:p w:rsidR="009444F6" w:rsidRPr="009444F6" w:rsidRDefault="009444F6" w:rsidP="009444F6">
      <w:pPr>
        <w:autoSpaceDE w:val="0"/>
        <w:autoSpaceDN w:val="0"/>
        <w:adjustRightInd w:val="0"/>
        <w:spacing w:after="0" w:line="360" w:lineRule="auto"/>
        <w:ind w:left="630" w:hanging="270"/>
        <w:jc w:val="both"/>
        <w:rPr>
          <w:rFonts w:ascii="Times New Roman" w:hAnsi="Times New Roman" w:cs="Times New Roman"/>
          <w:color w:val="000000"/>
          <w:sz w:val="24"/>
          <w:szCs w:val="24"/>
        </w:rPr>
      </w:pPr>
      <w:r w:rsidRPr="009444F6">
        <w:rPr>
          <w:rFonts w:ascii="Times New Roman" w:hAnsi="Times New Roman" w:cs="Times New Roman"/>
          <w:color w:val="000000"/>
          <w:sz w:val="24"/>
          <w:szCs w:val="24"/>
        </w:rPr>
        <w:t>2. Crushing: To remove the pulp, cleaned tomatoes are divided into small segments. These tiny bits can also be crushed with fluted roller crushers or by running them through a fruit grater.</w:t>
      </w:r>
    </w:p>
    <w:p w:rsidR="0014790E" w:rsidRPr="009436CF" w:rsidRDefault="009444F6" w:rsidP="009444F6">
      <w:pPr>
        <w:autoSpaceDE w:val="0"/>
        <w:autoSpaceDN w:val="0"/>
        <w:adjustRightInd w:val="0"/>
        <w:spacing w:after="0" w:line="360" w:lineRule="auto"/>
        <w:ind w:left="630" w:hanging="270"/>
        <w:jc w:val="both"/>
        <w:rPr>
          <w:rFonts w:ascii="Times New Roman" w:hAnsi="Times New Roman" w:cs="Times New Roman"/>
          <w:color w:val="000000"/>
          <w:sz w:val="24"/>
          <w:szCs w:val="24"/>
        </w:rPr>
      </w:pPr>
      <w:r w:rsidRPr="009444F6">
        <w:rPr>
          <w:rFonts w:ascii="Times New Roman" w:hAnsi="Times New Roman" w:cs="Times New Roman"/>
          <w:color w:val="000000"/>
          <w:sz w:val="24"/>
          <w:szCs w:val="24"/>
        </w:rPr>
        <w:t xml:space="preserve">3. Pulping: There are two ways to remove tomato pulp: either by running the crushed or whole tomatoes through a </w:t>
      </w:r>
      <w:proofErr w:type="spellStart"/>
      <w:r w:rsidRPr="009444F6">
        <w:rPr>
          <w:rFonts w:ascii="Times New Roman" w:hAnsi="Times New Roman" w:cs="Times New Roman"/>
          <w:color w:val="000000"/>
          <w:sz w:val="24"/>
          <w:szCs w:val="24"/>
        </w:rPr>
        <w:t>pulper</w:t>
      </w:r>
      <w:proofErr w:type="spellEnd"/>
      <w:r w:rsidRPr="009444F6">
        <w:rPr>
          <w:rFonts w:ascii="Times New Roman" w:hAnsi="Times New Roman" w:cs="Times New Roman"/>
          <w:color w:val="000000"/>
          <w:sz w:val="24"/>
          <w:szCs w:val="24"/>
        </w:rPr>
        <w:t xml:space="preserve"> without heating them beforehand (cold break), or by </w:t>
      </w:r>
      <w:r w:rsidRPr="009444F6">
        <w:rPr>
          <w:rFonts w:ascii="Times New Roman" w:hAnsi="Times New Roman" w:cs="Times New Roman"/>
          <w:color w:val="000000"/>
          <w:sz w:val="24"/>
          <w:szCs w:val="24"/>
        </w:rPr>
        <w:lastRenderedPageBreak/>
        <w:t xml:space="preserve">boiling them until they are softened and then removing the pulp in a </w:t>
      </w:r>
      <w:proofErr w:type="spellStart"/>
      <w:r w:rsidRPr="009444F6">
        <w:rPr>
          <w:rFonts w:ascii="Times New Roman" w:hAnsi="Times New Roman" w:cs="Times New Roman"/>
          <w:color w:val="000000"/>
          <w:sz w:val="24"/>
          <w:szCs w:val="24"/>
        </w:rPr>
        <w:t>pulper</w:t>
      </w:r>
      <w:proofErr w:type="spellEnd"/>
      <w:r w:rsidRPr="009444F6">
        <w:rPr>
          <w:rFonts w:ascii="Times New Roman" w:hAnsi="Times New Roman" w:cs="Times New Roman"/>
          <w:color w:val="000000"/>
          <w:sz w:val="24"/>
          <w:szCs w:val="24"/>
        </w:rPr>
        <w:t xml:space="preserve"> (hot break). Juice and pulp that enter the </w:t>
      </w:r>
      <w:proofErr w:type="spellStart"/>
      <w:r w:rsidRPr="009444F6">
        <w:rPr>
          <w:rFonts w:ascii="Times New Roman" w:hAnsi="Times New Roman" w:cs="Times New Roman"/>
          <w:color w:val="000000"/>
          <w:sz w:val="24"/>
          <w:szCs w:val="24"/>
        </w:rPr>
        <w:t>pulper's</w:t>
      </w:r>
      <w:proofErr w:type="spellEnd"/>
      <w:r w:rsidRPr="009444F6">
        <w:rPr>
          <w:rFonts w:ascii="Times New Roman" w:hAnsi="Times New Roman" w:cs="Times New Roman"/>
          <w:color w:val="000000"/>
          <w:sz w:val="24"/>
          <w:szCs w:val="24"/>
        </w:rPr>
        <w:t xml:space="preserve"> sieves during pulping are collected. </w:t>
      </w:r>
      <w:r w:rsidR="0014790E">
        <w:rPr>
          <w:rFonts w:ascii="Times New Roman" w:hAnsi="Times New Roman" w:cs="Times New Roman"/>
          <w:color w:val="000000"/>
          <w:sz w:val="24"/>
          <w:szCs w:val="24"/>
        </w:rPr>
        <w:t xml:space="preserve">The </w:t>
      </w:r>
      <w:r w:rsidR="0014790E" w:rsidRPr="009436CF">
        <w:rPr>
          <w:rFonts w:ascii="Times New Roman" w:hAnsi="Times New Roman" w:cs="Times New Roman"/>
          <w:color w:val="000000"/>
          <w:sz w:val="24"/>
          <w:szCs w:val="24"/>
        </w:rPr>
        <w:t>skin</w:t>
      </w:r>
      <w:r w:rsidR="0014790E">
        <w:rPr>
          <w:rFonts w:ascii="Times New Roman" w:hAnsi="Times New Roman" w:cs="Times New Roman"/>
          <w:color w:val="000000"/>
          <w:sz w:val="24"/>
          <w:szCs w:val="24"/>
        </w:rPr>
        <w:t xml:space="preserve"> </w:t>
      </w:r>
      <w:r w:rsidR="0014790E" w:rsidRPr="009436CF">
        <w:rPr>
          <w:rFonts w:ascii="Times New Roman" w:hAnsi="Times New Roman" w:cs="Times New Roman"/>
          <w:color w:val="000000"/>
          <w:sz w:val="24"/>
          <w:szCs w:val="24"/>
        </w:rPr>
        <w:t xml:space="preserve">and seeds are </w:t>
      </w:r>
      <w:r w:rsidR="00084A53">
        <w:rPr>
          <w:rFonts w:ascii="Times New Roman" w:hAnsi="Times New Roman" w:cs="Times New Roman"/>
          <w:color w:val="000000"/>
          <w:sz w:val="24"/>
          <w:szCs w:val="24"/>
        </w:rPr>
        <w:t xml:space="preserve">discarded </w:t>
      </w:r>
      <w:r w:rsidR="0014790E" w:rsidRPr="009436CF">
        <w:rPr>
          <w:rFonts w:ascii="Times New Roman" w:hAnsi="Times New Roman" w:cs="Times New Roman"/>
          <w:color w:val="000000"/>
          <w:sz w:val="24"/>
          <w:szCs w:val="24"/>
        </w:rPr>
        <w:t>through other end</w:t>
      </w:r>
      <w:r w:rsidR="0014790E">
        <w:rPr>
          <w:rFonts w:ascii="Times New Roman" w:hAnsi="Times New Roman" w:cs="Times New Roman"/>
          <w:color w:val="000000"/>
          <w:sz w:val="24"/>
          <w:szCs w:val="24"/>
        </w:rPr>
        <w:t xml:space="preserve"> of </w:t>
      </w:r>
      <w:proofErr w:type="spellStart"/>
      <w:r w:rsidR="0014790E">
        <w:rPr>
          <w:rFonts w:ascii="Times New Roman" w:hAnsi="Times New Roman" w:cs="Times New Roman"/>
          <w:color w:val="000000"/>
          <w:sz w:val="24"/>
          <w:szCs w:val="24"/>
        </w:rPr>
        <w:t>pulper</w:t>
      </w:r>
      <w:proofErr w:type="spellEnd"/>
      <w:r w:rsidR="0014790E" w:rsidRPr="009436CF">
        <w:rPr>
          <w:rFonts w:ascii="Times New Roman" w:hAnsi="Times New Roman" w:cs="Times New Roman"/>
          <w:color w:val="000000"/>
          <w:sz w:val="24"/>
          <w:szCs w:val="24"/>
        </w:rPr>
        <w:t>.</w:t>
      </w:r>
    </w:p>
    <w:p w:rsidR="00471E77" w:rsidRPr="00471E77" w:rsidRDefault="0014790E" w:rsidP="00471E77">
      <w:pPr>
        <w:autoSpaceDE w:val="0"/>
        <w:autoSpaceDN w:val="0"/>
        <w:adjustRightInd w:val="0"/>
        <w:spacing w:after="0" w:line="360" w:lineRule="auto"/>
        <w:jc w:val="both"/>
        <w:rPr>
          <w:rFonts w:ascii="Times New Roman" w:hAnsi="Times New Roman" w:cs="Times New Roman"/>
          <w:color w:val="000000"/>
          <w:sz w:val="24"/>
          <w:szCs w:val="24"/>
        </w:rPr>
      </w:pPr>
      <w:r w:rsidRPr="009436CF">
        <w:rPr>
          <w:rFonts w:ascii="Times New Roman" w:hAnsi="Times New Roman" w:cs="Times New Roman"/>
          <w:b/>
          <w:bCs/>
          <w:color w:val="000000"/>
          <w:sz w:val="24"/>
          <w:szCs w:val="24"/>
        </w:rPr>
        <w:t xml:space="preserve">a) Cold </w:t>
      </w:r>
      <w:r>
        <w:rPr>
          <w:rFonts w:ascii="Times New Roman" w:hAnsi="Times New Roman" w:cs="Times New Roman"/>
          <w:b/>
          <w:bCs/>
          <w:color w:val="000000"/>
          <w:sz w:val="24"/>
          <w:szCs w:val="24"/>
        </w:rPr>
        <w:t>break method</w:t>
      </w:r>
      <w:r w:rsidRPr="009436CF">
        <w:rPr>
          <w:rFonts w:ascii="Times New Roman" w:hAnsi="Times New Roman" w:cs="Times New Roman"/>
          <w:b/>
          <w:bCs/>
          <w:color w:val="000000"/>
          <w:sz w:val="24"/>
          <w:szCs w:val="24"/>
        </w:rPr>
        <w:t xml:space="preserve">: </w:t>
      </w:r>
      <w:r w:rsidR="00471E77" w:rsidRPr="00471E77">
        <w:rPr>
          <w:rFonts w:ascii="Times New Roman" w:hAnsi="Times New Roman" w:cs="Times New Roman"/>
          <w:color w:val="000000"/>
          <w:sz w:val="24"/>
          <w:szCs w:val="24"/>
        </w:rPr>
        <w:t>In order to remove the pulp, the tomatoes are immediately sliced or crushed in a fruit grater after being washed. This method is commonly used as a cold break. The cold break process's characteristics are as follows:</w:t>
      </w:r>
    </w:p>
    <w:p w:rsidR="0014790E" w:rsidRDefault="0014790E" w:rsidP="00471E77">
      <w:pPr>
        <w:autoSpaceDE w:val="0"/>
        <w:autoSpaceDN w:val="0"/>
        <w:adjustRightInd w:val="0"/>
        <w:spacing w:after="0" w:line="360" w:lineRule="auto"/>
        <w:jc w:val="both"/>
        <w:rPr>
          <w:rFonts w:ascii="Times New Roman" w:hAnsi="Times New Roman" w:cs="Times New Roman"/>
          <w:color w:val="000000"/>
          <w:sz w:val="24"/>
          <w:szCs w:val="24"/>
        </w:rPr>
      </w:pPr>
      <w:r w:rsidRPr="00EB0C9A">
        <w:rPr>
          <w:rFonts w:ascii="Times New Roman" w:hAnsi="Times New Roman" w:cs="Times New Roman"/>
          <w:color w:val="000000"/>
          <w:sz w:val="24"/>
          <w:szCs w:val="24"/>
        </w:rPr>
        <w:t xml:space="preserve">The extraction of juice in cold process is comparatively difficult as less yielding. </w:t>
      </w:r>
    </w:p>
    <w:p w:rsidR="0014790E" w:rsidRPr="00D85087" w:rsidRDefault="0014790E" w:rsidP="0014790E">
      <w:pPr>
        <w:pStyle w:val="ListParagraph"/>
        <w:numPr>
          <w:ilvl w:val="0"/>
          <w:numId w:val="3"/>
        </w:numPr>
        <w:tabs>
          <w:tab w:val="left" w:pos="630"/>
        </w:tabs>
        <w:autoSpaceDE w:val="0"/>
        <w:autoSpaceDN w:val="0"/>
        <w:adjustRightInd w:val="0"/>
        <w:spacing w:after="0" w:line="360" w:lineRule="auto"/>
        <w:ind w:left="630"/>
        <w:jc w:val="both"/>
        <w:rPr>
          <w:rFonts w:ascii="Times New Roman" w:hAnsi="Times New Roman" w:cs="Times New Roman"/>
          <w:color w:val="000000"/>
          <w:sz w:val="24"/>
          <w:szCs w:val="24"/>
        </w:rPr>
      </w:pPr>
      <w:r w:rsidRPr="00D85087">
        <w:rPr>
          <w:rFonts w:ascii="Times New Roman" w:hAnsi="Times New Roman" w:cs="Times New Roman"/>
          <w:color w:val="000000"/>
          <w:sz w:val="24"/>
          <w:szCs w:val="24"/>
        </w:rPr>
        <w:t xml:space="preserve">The natural red </w:t>
      </w:r>
      <w:proofErr w:type="spellStart"/>
      <w:r w:rsidRPr="00D85087">
        <w:rPr>
          <w:rFonts w:ascii="Times New Roman" w:hAnsi="Times New Roman" w:cs="Times New Roman"/>
          <w:color w:val="000000"/>
          <w:sz w:val="24"/>
          <w:szCs w:val="24"/>
        </w:rPr>
        <w:t>colour</w:t>
      </w:r>
      <w:r w:rsidR="00A93DBF">
        <w:rPr>
          <w:rFonts w:ascii="Times New Roman" w:hAnsi="Times New Roman" w:cs="Times New Roman"/>
          <w:color w:val="000000"/>
          <w:sz w:val="24"/>
          <w:szCs w:val="24"/>
        </w:rPr>
        <w:t>ed</w:t>
      </w:r>
      <w:proofErr w:type="spellEnd"/>
      <w:r w:rsidRPr="00D85087">
        <w:rPr>
          <w:rFonts w:ascii="Times New Roman" w:hAnsi="Times New Roman" w:cs="Times New Roman"/>
          <w:color w:val="000000"/>
          <w:sz w:val="24"/>
          <w:szCs w:val="24"/>
        </w:rPr>
        <w:t xml:space="preserve"> tomato</w:t>
      </w:r>
      <w:r w:rsidR="00A93DBF">
        <w:rPr>
          <w:rFonts w:ascii="Times New Roman" w:hAnsi="Times New Roman" w:cs="Times New Roman"/>
          <w:color w:val="000000"/>
          <w:sz w:val="24"/>
          <w:szCs w:val="24"/>
        </w:rPr>
        <w:t xml:space="preserve"> juice</w:t>
      </w:r>
      <w:r w:rsidRPr="00D85087">
        <w:rPr>
          <w:rFonts w:ascii="Times New Roman" w:hAnsi="Times New Roman" w:cs="Times New Roman"/>
          <w:color w:val="000000"/>
          <w:sz w:val="24"/>
          <w:szCs w:val="24"/>
        </w:rPr>
        <w:t xml:space="preserve"> is released only after heating the skin. </w:t>
      </w:r>
    </w:p>
    <w:p w:rsidR="00471E77" w:rsidRPr="00471E77" w:rsidRDefault="00471E77" w:rsidP="00471E77">
      <w:pPr>
        <w:pStyle w:val="ListParagraph"/>
        <w:numPr>
          <w:ilvl w:val="0"/>
          <w:numId w:val="3"/>
        </w:numPr>
        <w:autoSpaceDE w:val="0"/>
        <w:autoSpaceDN w:val="0"/>
        <w:adjustRightInd w:val="0"/>
        <w:spacing w:after="0" w:line="360" w:lineRule="auto"/>
        <w:jc w:val="both"/>
        <w:rPr>
          <w:rFonts w:ascii="Times New Roman" w:hAnsi="Times New Roman" w:cs="Times New Roman"/>
          <w:color w:val="000000"/>
          <w:sz w:val="24"/>
          <w:szCs w:val="24"/>
        </w:rPr>
      </w:pPr>
      <w:r w:rsidRPr="00471E77">
        <w:rPr>
          <w:rFonts w:ascii="Times New Roman" w:hAnsi="Times New Roman" w:cs="Times New Roman"/>
          <w:color w:val="000000"/>
          <w:sz w:val="24"/>
          <w:szCs w:val="24"/>
        </w:rPr>
        <w:t xml:space="preserve">The introduction of air during the cold extraction procedure causes the natural vitamin C in juice to be destroyed or oxidized. </w:t>
      </w:r>
    </w:p>
    <w:p w:rsidR="00471E77" w:rsidRPr="00471E77" w:rsidRDefault="00471E77" w:rsidP="00471E77">
      <w:pPr>
        <w:pStyle w:val="ListParagraph"/>
        <w:numPr>
          <w:ilvl w:val="0"/>
          <w:numId w:val="3"/>
        </w:numPr>
        <w:autoSpaceDE w:val="0"/>
        <w:autoSpaceDN w:val="0"/>
        <w:adjustRightInd w:val="0"/>
        <w:spacing w:after="0" w:line="360" w:lineRule="auto"/>
        <w:jc w:val="both"/>
        <w:rPr>
          <w:rFonts w:ascii="Times New Roman" w:hAnsi="Times New Roman" w:cs="Times New Roman"/>
          <w:color w:val="000000"/>
          <w:sz w:val="24"/>
          <w:szCs w:val="24"/>
        </w:rPr>
      </w:pPr>
      <w:r w:rsidRPr="00471E77">
        <w:rPr>
          <w:rFonts w:ascii="Times New Roman" w:hAnsi="Times New Roman" w:cs="Times New Roman"/>
          <w:color w:val="000000"/>
          <w:sz w:val="24"/>
          <w:szCs w:val="24"/>
        </w:rPr>
        <w:t xml:space="preserve">The slimy quality of the juice may be caused by the natural pectin being broken down by the </w:t>
      </w:r>
      <w:proofErr w:type="spellStart"/>
      <w:r w:rsidRPr="00471E77">
        <w:rPr>
          <w:rFonts w:ascii="Times New Roman" w:hAnsi="Times New Roman" w:cs="Times New Roman"/>
          <w:color w:val="000000"/>
          <w:sz w:val="24"/>
          <w:szCs w:val="24"/>
        </w:rPr>
        <w:t>pectinase</w:t>
      </w:r>
      <w:proofErr w:type="spellEnd"/>
      <w:r w:rsidRPr="00471E77">
        <w:rPr>
          <w:rFonts w:ascii="Times New Roman" w:hAnsi="Times New Roman" w:cs="Times New Roman"/>
          <w:color w:val="000000"/>
          <w:sz w:val="24"/>
          <w:szCs w:val="24"/>
        </w:rPr>
        <w:t xml:space="preserve"> enzyme.</w:t>
      </w:r>
    </w:p>
    <w:p w:rsidR="00471E77" w:rsidRPr="00471E77" w:rsidRDefault="00471E77" w:rsidP="00471E77">
      <w:pPr>
        <w:pStyle w:val="ListParagraph"/>
        <w:numPr>
          <w:ilvl w:val="0"/>
          <w:numId w:val="3"/>
        </w:numPr>
        <w:autoSpaceDE w:val="0"/>
        <w:autoSpaceDN w:val="0"/>
        <w:adjustRightInd w:val="0"/>
        <w:spacing w:after="0" w:line="360" w:lineRule="auto"/>
        <w:jc w:val="both"/>
        <w:rPr>
          <w:rFonts w:ascii="Times New Roman" w:hAnsi="Times New Roman" w:cs="Times New Roman"/>
          <w:color w:val="000000"/>
          <w:sz w:val="24"/>
          <w:szCs w:val="24"/>
        </w:rPr>
      </w:pPr>
      <w:r w:rsidRPr="00471E77">
        <w:rPr>
          <w:rFonts w:ascii="Times New Roman" w:hAnsi="Times New Roman" w:cs="Times New Roman"/>
          <w:color w:val="000000"/>
          <w:sz w:val="24"/>
          <w:szCs w:val="24"/>
        </w:rPr>
        <w:t>Cold break juice has a significantly harsher and acidic flavor than hot pulped juice.</w:t>
      </w:r>
    </w:p>
    <w:p w:rsidR="00471E77" w:rsidRPr="00471E77" w:rsidRDefault="00471E77" w:rsidP="00471E77">
      <w:pPr>
        <w:pStyle w:val="ListParagraph"/>
        <w:numPr>
          <w:ilvl w:val="0"/>
          <w:numId w:val="3"/>
        </w:numPr>
        <w:autoSpaceDE w:val="0"/>
        <w:autoSpaceDN w:val="0"/>
        <w:adjustRightInd w:val="0"/>
        <w:spacing w:after="0" w:line="360" w:lineRule="auto"/>
        <w:jc w:val="both"/>
        <w:rPr>
          <w:rFonts w:ascii="Times New Roman" w:hAnsi="Times New Roman" w:cs="Times New Roman"/>
          <w:color w:val="000000"/>
          <w:sz w:val="24"/>
          <w:szCs w:val="24"/>
        </w:rPr>
      </w:pPr>
      <w:r w:rsidRPr="00471E77">
        <w:rPr>
          <w:rFonts w:ascii="Times New Roman" w:hAnsi="Times New Roman" w:cs="Times New Roman"/>
          <w:color w:val="000000"/>
          <w:sz w:val="24"/>
          <w:szCs w:val="24"/>
        </w:rPr>
        <w:t>The cold pulped juice must be treated right away to reduce the likelihood of microbiological burdens or deterioration.</w:t>
      </w:r>
    </w:p>
    <w:p w:rsidR="008D03A9" w:rsidRPr="008D03A9" w:rsidRDefault="0014790E" w:rsidP="008D03A9">
      <w:pPr>
        <w:autoSpaceDE w:val="0"/>
        <w:autoSpaceDN w:val="0"/>
        <w:adjustRightInd w:val="0"/>
        <w:spacing w:after="0" w:line="360" w:lineRule="auto"/>
        <w:jc w:val="both"/>
        <w:rPr>
          <w:rFonts w:ascii="Times New Roman" w:hAnsi="Times New Roman" w:cs="Times New Roman"/>
          <w:color w:val="000000"/>
          <w:sz w:val="24"/>
          <w:szCs w:val="24"/>
        </w:rPr>
      </w:pPr>
      <w:r w:rsidRPr="009436CF">
        <w:rPr>
          <w:rFonts w:ascii="Times New Roman" w:hAnsi="Times New Roman" w:cs="Times New Roman"/>
          <w:b/>
          <w:bCs/>
          <w:color w:val="000000"/>
          <w:sz w:val="24"/>
          <w:szCs w:val="24"/>
        </w:rPr>
        <w:t xml:space="preserve">b) Hot </w:t>
      </w:r>
      <w:r>
        <w:rPr>
          <w:rFonts w:ascii="Times New Roman" w:hAnsi="Times New Roman" w:cs="Times New Roman"/>
          <w:b/>
          <w:bCs/>
          <w:color w:val="000000"/>
          <w:sz w:val="24"/>
          <w:szCs w:val="24"/>
        </w:rPr>
        <w:t>break method</w:t>
      </w:r>
      <w:r w:rsidRPr="009436CF">
        <w:rPr>
          <w:rFonts w:ascii="Times New Roman" w:hAnsi="Times New Roman" w:cs="Times New Roman"/>
          <w:b/>
          <w:bCs/>
          <w:color w:val="000000"/>
          <w:sz w:val="24"/>
          <w:szCs w:val="24"/>
        </w:rPr>
        <w:t>:</w:t>
      </w:r>
      <w:r w:rsidRPr="009436CF">
        <w:rPr>
          <w:rFonts w:ascii="Times New Roman" w:hAnsi="Times New Roman" w:cs="Times New Roman"/>
          <w:color w:val="000000"/>
          <w:sz w:val="24"/>
          <w:szCs w:val="24"/>
        </w:rPr>
        <w:t xml:space="preserve"> </w:t>
      </w:r>
      <w:r w:rsidR="008D03A9" w:rsidRPr="008D03A9">
        <w:rPr>
          <w:rFonts w:ascii="Times New Roman" w:hAnsi="Times New Roman" w:cs="Times New Roman"/>
          <w:color w:val="000000"/>
          <w:sz w:val="24"/>
          <w:szCs w:val="24"/>
        </w:rPr>
        <w:t xml:space="preserve">To make the pulp extraction process in the </w:t>
      </w:r>
      <w:proofErr w:type="spellStart"/>
      <w:r w:rsidR="008D03A9" w:rsidRPr="008D03A9">
        <w:rPr>
          <w:rFonts w:ascii="Times New Roman" w:hAnsi="Times New Roman" w:cs="Times New Roman"/>
          <w:color w:val="000000"/>
          <w:sz w:val="24"/>
          <w:szCs w:val="24"/>
        </w:rPr>
        <w:t>pulper</w:t>
      </w:r>
      <w:proofErr w:type="spellEnd"/>
      <w:r w:rsidR="008D03A9" w:rsidRPr="008D03A9">
        <w:rPr>
          <w:rFonts w:ascii="Times New Roman" w:hAnsi="Times New Roman" w:cs="Times New Roman"/>
          <w:color w:val="000000"/>
          <w:sz w:val="24"/>
          <w:szCs w:val="24"/>
        </w:rPr>
        <w:t xml:space="preserve"> easier, the diced or crushed tomatoes are boiled in pressure cookers, steam jacketed stainless steel kettles, or aluminum pans until they are soft. The following are some benefits of hot pulping methods:</w:t>
      </w:r>
    </w:p>
    <w:p w:rsidR="008D03A9" w:rsidRDefault="008D03A9" w:rsidP="008D03A9">
      <w:pPr>
        <w:pStyle w:val="ListParagraph"/>
        <w:numPr>
          <w:ilvl w:val="0"/>
          <w:numId w:val="17"/>
        </w:numPr>
        <w:autoSpaceDE w:val="0"/>
        <w:autoSpaceDN w:val="0"/>
        <w:adjustRightInd w:val="0"/>
        <w:spacing w:after="0" w:line="360" w:lineRule="auto"/>
        <w:jc w:val="both"/>
        <w:rPr>
          <w:rFonts w:ascii="Times New Roman" w:hAnsi="Times New Roman" w:cs="Times New Roman"/>
          <w:color w:val="000000"/>
          <w:sz w:val="24"/>
          <w:szCs w:val="24"/>
        </w:rPr>
      </w:pPr>
      <w:r w:rsidRPr="008D03A9">
        <w:rPr>
          <w:rFonts w:ascii="Times New Roman" w:hAnsi="Times New Roman" w:cs="Times New Roman"/>
          <w:color w:val="000000"/>
          <w:sz w:val="24"/>
          <w:szCs w:val="24"/>
        </w:rPr>
        <w:t xml:space="preserve">Hot pulping kills </w:t>
      </w:r>
      <w:proofErr w:type="spellStart"/>
      <w:r w:rsidRPr="008D03A9">
        <w:rPr>
          <w:rFonts w:ascii="Times New Roman" w:hAnsi="Times New Roman" w:cs="Times New Roman"/>
          <w:color w:val="000000"/>
          <w:sz w:val="24"/>
          <w:szCs w:val="24"/>
        </w:rPr>
        <w:t>pectinase</w:t>
      </w:r>
      <w:proofErr w:type="spellEnd"/>
      <w:r w:rsidRPr="008D03A9">
        <w:rPr>
          <w:rFonts w:ascii="Times New Roman" w:hAnsi="Times New Roman" w:cs="Times New Roman"/>
          <w:color w:val="000000"/>
          <w:sz w:val="24"/>
          <w:szCs w:val="24"/>
        </w:rPr>
        <w:t xml:space="preserve">, an inherent enzyme that hydrolyzes pectin to produce low-consistency extracted juice by hydrolyzing the pectin. </w:t>
      </w:r>
    </w:p>
    <w:p w:rsidR="008D03A9" w:rsidRDefault="008D03A9" w:rsidP="008D03A9">
      <w:pPr>
        <w:pStyle w:val="ListParagraph"/>
        <w:numPr>
          <w:ilvl w:val="0"/>
          <w:numId w:val="17"/>
        </w:numPr>
        <w:autoSpaceDE w:val="0"/>
        <w:autoSpaceDN w:val="0"/>
        <w:adjustRightInd w:val="0"/>
        <w:spacing w:after="0" w:line="360" w:lineRule="auto"/>
        <w:jc w:val="both"/>
        <w:rPr>
          <w:rFonts w:ascii="Times New Roman" w:hAnsi="Times New Roman" w:cs="Times New Roman"/>
          <w:color w:val="000000"/>
          <w:sz w:val="24"/>
          <w:szCs w:val="24"/>
        </w:rPr>
      </w:pPr>
      <w:r w:rsidRPr="008D03A9">
        <w:rPr>
          <w:rFonts w:ascii="Times New Roman" w:hAnsi="Times New Roman" w:cs="Times New Roman"/>
          <w:color w:val="000000"/>
          <w:sz w:val="24"/>
          <w:szCs w:val="24"/>
        </w:rPr>
        <w:t xml:space="preserve">Heating causes the juice to release naturally occurring </w:t>
      </w:r>
      <w:proofErr w:type="spellStart"/>
      <w:r w:rsidRPr="008D03A9">
        <w:rPr>
          <w:rFonts w:ascii="Times New Roman" w:hAnsi="Times New Roman" w:cs="Times New Roman"/>
          <w:color w:val="000000"/>
          <w:sz w:val="24"/>
          <w:szCs w:val="24"/>
        </w:rPr>
        <w:t>lycopene</w:t>
      </w:r>
      <w:proofErr w:type="spellEnd"/>
      <w:r w:rsidRPr="008D03A9">
        <w:rPr>
          <w:rFonts w:ascii="Times New Roman" w:hAnsi="Times New Roman" w:cs="Times New Roman"/>
          <w:color w:val="000000"/>
          <w:sz w:val="24"/>
          <w:szCs w:val="24"/>
        </w:rPr>
        <w:t>, which gives skin its red color.</w:t>
      </w:r>
    </w:p>
    <w:p w:rsidR="008D03A9" w:rsidRDefault="008D03A9" w:rsidP="008D03A9">
      <w:pPr>
        <w:pStyle w:val="ListParagraph"/>
        <w:numPr>
          <w:ilvl w:val="0"/>
          <w:numId w:val="17"/>
        </w:numPr>
        <w:autoSpaceDE w:val="0"/>
        <w:autoSpaceDN w:val="0"/>
        <w:adjustRightInd w:val="0"/>
        <w:spacing w:after="0" w:line="360" w:lineRule="auto"/>
        <w:jc w:val="both"/>
        <w:rPr>
          <w:rFonts w:ascii="Times New Roman" w:hAnsi="Times New Roman" w:cs="Times New Roman"/>
          <w:color w:val="000000"/>
          <w:sz w:val="24"/>
          <w:szCs w:val="24"/>
        </w:rPr>
      </w:pPr>
      <w:r w:rsidRPr="008D03A9">
        <w:rPr>
          <w:rFonts w:ascii="Times New Roman" w:hAnsi="Times New Roman" w:cs="Times New Roman"/>
          <w:color w:val="000000"/>
          <w:sz w:val="24"/>
          <w:szCs w:val="24"/>
        </w:rPr>
        <w:t>In order to stop microbial growth, it also creates fractional sterilization of juice.</w:t>
      </w:r>
    </w:p>
    <w:p w:rsidR="008D03A9" w:rsidRDefault="008D03A9" w:rsidP="008D03A9">
      <w:pPr>
        <w:pStyle w:val="ListParagraph"/>
        <w:numPr>
          <w:ilvl w:val="0"/>
          <w:numId w:val="17"/>
        </w:numPr>
        <w:autoSpaceDE w:val="0"/>
        <w:autoSpaceDN w:val="0"/>
        <w:adjustRightInd w:val="0"/>
        <w:spacing w:after="0" w:line="360" w:lineRule="auto"/>
        <w:jc w:val="both"/>
        <w:rPr>
          <w:rFonts w:ascii="Times New Roman" w:hAnsi="Times New Roman" w:cs="Times New Roman"/>
          <w:color w:val="000000"/>
          <w:sz w:val="24"/>
          <w:szCs w:val="24"/>
        </w:rPr>
      </w:pPr>
      <w:r w:rsidRPr="008D03A9">
        <w:rPr>
          <w:rFonts w:ascii="Times New Roman" w:hAnsi="Times New Roman" w:cs="Times New Roman"/>
          <w:color w:val="000000"/>
          <w:sz w:val="24"/>
          <w:szCs w:val="24"/>
        </w:rPr>
        <w:t>It aids in preventing the oxidative enzymes from damaging the juice's ascorbic acid.</w:t>
      </w:r>
    </w:p>
    <w:p w:rsidR="008D03A9" w:rsidRPr="008D03A9" w:rsidRDefault="008D03A9" w:rsidP="008D03A9">
      <w:pPr>
        <w:pStyle w:val="ListParagraph"/>
        <w:numPr>
          <w:ilvl w:val="0"/>
          <w:numId w:val="17"/>
        </w:numPr>
        <w:autoSpaceDE w:val="0"/>
        <w:autoSpaceDN w:val="0"/>
        <w:adjustRightInd w:val="0"/>
        <w:spacing w:after="0" w:line="360" w:lineRule="auto"/>
        <w:jc w:val="both"/>
        <w:rPr>
          <w:rFonts w:ascii="Times New Roman" w:hAnsi="Times New Roman" w:cs="Times New Roman"/>
          <w:color w:val="000000"/>
          <w:sz w:val="24"/>
          <w:szCs w:val="24"/>
        </w:rPr>
      </w:pPr>
      <w:r w:rsidRPr="008D03A9">
        <w:rPr>
          <w:rFonts w:ascii="Times New Roman" w:hAnsi="Times New Roman" w:cs="Times New Roman"/>
          <w:color w:val="000000"/>
          <w:sz w:val="24"/>
          <w:szCs w:val="24"/>
        </w:rPr>
        <w:t>Hot pulping produces more juice than cold pulping does.</w:t>
      </w:r>
    </w:p>
    <w:p w:rsidR="008D03A9" w:rsidRPr="008D03A9" w:rsidRDefault="008D03A9" w:rsidP="008D03A9">
      <w:pPr>
        <w:pStyle w:val="ListParagraph"/>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8D03A9">
        <w:rPr>
          <w:rFonts w:ascii="Times New Roman" w:hAnsi="Times New Roman" w:cs="Times New Roman"/>
          <w:color w:val="000000"/>
          <w:sz w:val="24"/>
          <w:szCs w:val="24"/>
        </w:rPr>
        <w:t xml:space="preserve">By putting the crushed tomatoes through a continuous spiral press or </w:t>
      </w:r>
      <w:proofErr w:type="spellStart"/>
      <w:r w:rsidRPr="008D03A9">
        <w:rPr>
          <w:rFonts w:ascii="Times New Roman" w:hAnsi="Times New Roman" w:cs="Times New Roman"/>
          <w:color w:val="000000"/>
          <w:sz w:val="24"/>
          <w:szCs w:val="24"/>
        </w:rPr>
        <w:t>pulper</w:t>
      </w:r>
      <w:proofErr w:type="spellEnd"/>
      <w:r w:rsidRPr="008D03A9">
        <w:rPr>
          <w:rFonts w:ascii="Times New Roman" w:hAnsi="Times New Roman" w:cs="Times New Roman"/>
          <w:color w:val="000000"/>
          <w:sz w:val="24"/>
          <w:szCs w:val="24"/>
        </w:rPr>
        <w:t>, the tomato juice or pulp is extracted.</w:t>
      </w:r>
    </w:p>
    <w:p w:rsidR="008D03A9" w:rsidRPr="008D03A9" w:rsidRDefault="008D03A9" w:rsidP="008D03A9">
      <w:pPr>
        <w:pStyle w:val="ListParagraph"/>
        <w:autoSpaceDE w:val="0"/>
        <w:autoSpaceDN w:val="0"/>
        <w:adjustRightInd w:val="0"/>
        <w:spacing w:after="0" w:line="360" w:lineRule="auto"/>
        <w:ind w:left="0"/>
        <w:jc w:val="both"/>
        <w:rPr>
          <w:rFonts w:ascii="Times New Roman" w:hAnsi="Times New Roman" w:cs="Times New Roman"/>
          <w:color w:val="000000"/>
          <w:sz w:val="24"/>
          <w:szCs w:val="24"/>
        </w:rPr>
      </w:pPr>
      <w:r w:rsidRPr="008D03A9">
        <w:rPr>
          <w:rFonts w:ascii="Times New Roman" w:hAnsi="Times New Roman" w:cs="Times New Roman"/>
          <w:color w:val="000000"/>
          <w:sz w:val="24"/>
          <w:szCs w:val="24"/>
        </w:rPr>
        <w:t xml:space="preserve">1) </w:t>
      </w:r>
      <w:r w:rsidRPr="008D03A9">
        <w:rPr>
          <w:rFonts w:ascii="Times New Roman" w:hAnsi="Times New Roman" w:cs="Times New Roman"/>
          <w:b/>
          <w:bCs/>
          <w:color w:val="000000"/>
          <w:sz w:val="24"/>
          <w:szCs w:val="24"/>
        </w:rPr>
        <w:t>Continuous spiral press:</w:t>
      </w:r>
      <w:r w:rsidRPr="008D03A9">
        <w:rPr>
          <w:rFonts w:ascii="Times New Roman" w:hAnsi="Times New Roman" w:cs="Times New Roman"/>
          <w:color w:val="000000"/>
          <w:sz w:val="24"/>
          <w:szCs w:val="24"/>
        </w:rPr>
        <w:t xml:space="preserve"> This device presses tomatoes against a tapered screen of fine mesh using a lengthy spiral screw. As seeds and peel are removed from the lower end of the sieve, the juice is drained through the screen.</w:t>
      </w:r>
    </w:p>
    <w:p w:rsidR="008D03A9" w:rsidRDefault="008D03A9" w:rsidP="008D03A9">
      <w:pPr>
        <w:pStyle w:val="ListParagraph"/>
        <w:autoSpaceDE w:val="0"/>
        <w:autoSpaceDN w:val="0"/>
        <w:adjustRightInd w:val="0"/>
        <w:spacing w:after="0" w:line="360" w:lineRule="auto"/>
        <w:ind w:left="0"/>
        <w:jc w:val="both"/>
        <w:rPr>
          <w:rFonts w:ascii="Times New Roman" w:hAnsi="Times New Roman" w:cs="Times New Roman"/>
          <w:color w:val="000000"/>
          <w:sz w:val="24"/>
          <w:szCs w:val="24"/>
        </w:rPr>
      </w:pPr>
      <w:r w:rsidRPr="008D03A9">
        <w:rPr>
          <w:rFonts w:ascii="Times New Roman" w:hAnsi="Times New Roman" w:cs="Times New Roman"/>
          <w:color w:val="000000"/>
          <w:sz w:val="24"/>
          <w:szCs w:val="24"/>
        </w:rPr>
        <w:lastRenderedPageBreak/>
        <w:t xml:space="preserve">2) </w:t>
      </w:r>
      <w:proofErr w:type="spellStart"/>
      <w:r w:rsidRPr="008D03A9">
        <w:rPr>
          <w:rFonts w:ascii="Times New Roman" w:hAnsi="Times New Roman" w:cs="Times New Roman"/>
          <w:b/>
          <w:bCs/>
          <w:color w:val="000000"/>
          <w:sz w:val="24"/>
          <w:szCs w:val="24"/>
        </w:rPr>
        <w:t>Pulper</w:t>
      </w:r>
      <w:proofErr w:type="spellEnd"/>
      <w:r w:rsidRPr="008D03A9">
        <w:rPr>
          <w:rFonts w:ascii="Times New Roman" w:hAnsi="Times New Roman" w:cs="Times New Roman"/>
          <w:b/>
          <w:bCs/>
          <w:color w:val="000000"/>
          <w:sz w:val="24"/>
          <w:szCs w:val="24"/>
        </w:rPr>
        <w:t>:</w:t>
      </w:r>
      <w:r w:rsidRPr="008D03A9">
        <w:rPr>
          <w:rFonts w:ascii="Times New Roman" w:hAnsi="Times New Roman" w:cs="Times New Roman"/>
          <w:color w:val="000000"/>
          <w:sz w:val="24"/>
          <w:szCs w:val="24"/>
        </w:rPr>
        <w:t xml:space="preserve"> The </w:t>
      </w:r>
      <w:proofErr w:type="spellStart"/>
      <w:r w:rsidRPr="008D03A9">
        <w:rPr>
          <w:rFonts w:ascii="Times New Roman" w:hAnsi="Times New Roman" w:cs="Times New Roman"/>
          <w:color w:val="000000"/>
          <w:sz w:val="24"/>
          <w:szCs w:val="24"/>
        </w:rPr>
        <w:t>pulper</w:t>
      </w:r>
      <w:proofErr w:type="spellEnd"/>
      <w:r w:rsidRPr="008D03A9">
        <w:rPr>
          <w:rFonts w:ascii="Times New Roman" w:hAnsi="Times New Roman" w:cs="Times New Roman"/>
          <w:color w:val="000000"/>
          <w:sz w:val="24"/>
          <w:szCs w:val="24"/>
        </w:rPr>
        <w:t xml:space="preserve"> has a fine stainless steel horizontal cylinder inside. While the pieces of skin, seeds, fiber, etc. are collected through another end of the machine, the fine pulp is forced to pass through the sieves or screens by the swift rotation of the heavy paddles inside the cylinder. On a smaller scale, however, heated crushed tomatoes can be manually filtered through stainless steel sieves.</w:t>
      </w:r>
    </w:p>
    <w:p w:rsidR="00BB6CBA" w:rsidRDefault="008D03A9" w:rsidP="0014790E">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noProof/>
          <w:color w:val="000000"/>
          <w:sz w:val="24"/>
          <w:szCs w:val="24"/>
          <w:lang w:bidi="hi-IN"/>
        </w:rPr>
        <w:drawing>
          <wp:anchor distT="0" distB="0" distL="114300" distR="114300" simplePos="0" relativeHeight="251684864" behindDoc="1" locked="0" layoutInCell="1" allowOverlap="1">
            <wp:simplePos x="0" y="0"/>
            <wp:positionH relativeFrom="column">
              <wp:posOffset>290830</wp:posOffset>
            </wp:positionH>
            <wp:positionV relativeFrom="paragraph">
              <wp:posOffset>141605</wp:posOffset>
            </wp:positionV>
            <wp:extent cx="2233930" cy="1763395"/>
            <wp:effectExtent l="19050" t="0" r="0" b="0"/>
            <wp:wrapTight wrapText="bothSides">
              <wp:wrapPolygon edited="0">
                <wp:start x="-184" y="0"/>
                <wp:lineTo x="-184" y="21468"/>
                <wp:lineTo x="21551" y="21468"/>
                <wp:lineTo x="21551" y="0"/>
                <wp:lineTo x="-184" y="0"/>
              </wp:wrapPolygon>
            </wp:wrapTight>
            <wp:docPr id="7" name="Picture 1" descr="Spiral juice extractor working principle and mainten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ral juice extractor working principle and maintenance"/>
                    <pic:cNvPicPr>
                      <a:picLocks noChangeAspect="1" noChangeArrowheads="1"/>
                    </pic:cNvPicPr>
                  </pic:nvPicPr>
                  <pic:blipFill>
                    <a:blip r:embed="rId7" cstate="print"/>
                    <a:srcRect l="14749" t="3012" r="14517" b="2524"/>
                    <a:stretch>
                      <a:fillRect/>
                    </a:stretch>
                  </pic:blipFill>
                  <pic:spPr bwMode="auto">
                    <a:xfrm>
                      <a:off x="0" y="0"/>
                      <a:ext cx="2233930" cy="1763395"/>
                    </a:xfrm>
                    <a:prstGeom prst="rect">
                      <a:avLst/>
                    </a:prstGeom>
                    <a:noFill/>
                    <a:ln w="9525">
                      <a:noFill/>
                      <a:miter lim="800000"/>
                      <a:headEnd/>
                      <a:tailEnd/>
                    </a:ln>
                  </pic:spPr>
                </pic:pic>
              </a:graphicData>
            </a:graphic>
          </wp:anchor>
        </w:drawing>
      </w:r>
      <w:r>
        <w:rPr>
          <w:rFonts w:ascii="Times New Roman" w:hAnsi="Times New Roman" w:cs="Times New Roman"/>
          <w:noProof/>
          <w:color w:val="000000"/>
          <w:sz w:val="24"/>
          <w:szCs w:val="24"/>
          <w:lang w:bidi="hi-IN"/>
        </w:rPr>
        <w:drawing>
          <wp:anchor distT="0" distB="0" distL="114300" distR="114300" simplePos="0" relativeHeight="251683840" behindDoc="1" locked="0" layoutInCell="1" allowOverlap="1">
            <wp:simplePos x="0" y="0"/>
            <wp:positionH relativeFrom="column">
              <wp:posOffset>3055620</wp:posOffset>
            </wp:positionH>
            <wp:positionV relativeFrom="paragraph">
              <wp:posOffset>98425</wp:posOffset>
            </wp:positionV>
            <wp:extent cx="2872105" cy="1806575"/>
            <wp:effectExtent l="19050" t="0" r="4445" b="0"/>
            <wp:wrapTight wrapText="bothSides">
              <wp:wrapPolygon edited="0">
                <wp:start x="-143" y="0"/>
                <wp:lineTo x="-143" y="21410"/>
                <wp:lineTo x="21633" y="21410"/>
                <wp:lineTo x="21633" y="0"/>
                <wp:lineTo x="-143" y="0"/>
              </wp:wrapPolygon>
            </wp:wrapTight>
            <wp:docPr id="6" name="Picture 1"/>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8" cstate="print"/>
                    <a:srcRect l="10439" t="9481" r="7483" b="16854"/>
                    <a:stretch>
                      <a:fillRect/>
                    </a:stretch>
                  </pic:blipFill>
                  <pic:spPr bwMode="auto">
                    <a:xfrm>
                      <a:off x="0" y="0"/>
                      <a:ext cx="2872105" cy="1806575"/>
                    </a:xfrm>
                    <a:prstGeom prst="rect">
                      <a:avLst/>
                    </a:prstGeom>
                    <a:noFill/>
                    <a:ln w="9525">
                      <a:noFill/>
                      <a:miter lim="800000"/>
                      <a:headEnd/>
                      <a:tailEnd/>
                    </a:ln>
                  </pic:spPr>
                </pic:pic>
              </a:graphicData>
            </a:graphic>
          </wp:anchor>
        </w:drawing>
      </w:r>
    </w:p>
    <w:p w:rsidR="00BB6CBA" w:rsidRDefault="00BB6CBA" w:rsidP="0014790E">
      <w:pPr>
        <w:autoSpaceDE w:val="0"/>
        <w:autoSpaceDN w:val="0"/>
        <w:adjustRightInd w:val="0"/>
        <w:spacing w:after="0" w:line="360" w:lineRule="auto"/>
        <w:jc w:val="both"/>
        <w:rPr>
          <w:rFonts w:ascii="Times New Roman" w:hAnsi="Times New Roman" w:cs="Times New Roman"/>
          <w:color w:val="000000"/>
          <w:sz w:val="24"/>
          <w:szCs w:val="24"/>
        </w:rPr>
      </w:pPr>
    </w:p>
    <w:p w:rsidR="00BB6CBA" w:rsidRDefault="00BB6CBA" w:rsidP="0014790E">
      <w:pPr>
        <w:autoSpaceDE w:val="0"/>
        <w:autoSpaceDN w:val="0"/>
        <w:adjustRightInd w:val="0"/>
        <w:spacing w:after="0" w:line="360" w:lineRule="auto"/>
        <w:jc w:val="both"/>
        <w:rPr>
          <w:rFonts w:ascii="Times New Roman" w:hAnsi="Times New Roman" w:cs="Times New Roman"/>
          <w:color w:val="000000"/>
          <w:sz w:val="24"/>
          <w:szCs w:val="24"/>
        </w:rPr>
      </w:pPr>
    </w:p>
    <w:p w:rsidR="00BB6CBA" w:rsidRDefault="00BB6CBA" w:rsidP="0014790E">
      <w:pPr>
        <w:autoSpaceDE w:val="0"/>
        <w:autoSpaceDN w:val="0"/>
        <w:adjustRightInd w:val="0"/>
        <w:spacing w:after="0" w:line="360" w:lineRule="auto"/>
        <w:jc w:val="both"/>
        <w:rPr>
          <w:rFonts w:ascii="Times New Roman" w:hAnsi="Times New Roman" w:cs="Times New Roman"/>
          <w:color w:val="000000"/>
          <w:sz w:val="24"/>
          <w:szCs w:val="24"/>
        </w:rPr>
      </w:pPr>
    </w:p>
    <w:p w:rsidR="00BB6CBA" w:rsidRDefault="00BB6CBA" w:rsidP="0014790E">
      <w:pPr>
        <w:autoSpaceDE w:val="0"/>
        <w:autoSpaceDN w:val="0"/>
        <w:adjustRightInd w:val="0"/>
        <w:spacing w:after="0" w:line="360" w:lineRule="auto"/>
        <w:jc w:val="both"/>
        <w:rPr>
          <w:rFonts w:ascii="Times New Roman" w:hAnsi="Times New Roman" w:cs="Times New Roman"/>
          <w:color w:val="000000"/>
          <w:sz w:val="24"/>
          <w:szCs w:val="24"/>
        </w:rPr>
      </w:pPr>
    </w:p>
    <w:p w:rsidR="008D03A9" w:rsidRDefault="00BB6CBA" w:rsidP="00BB6CBA">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8D03A9" w:rsidRDefault="008D03A9" w:rsidP="00BB6CBA">
      <w:pPr>
        <w:autoSpaceDE w:val="0"/>
        <w:autoSpaceDN w:val="0"/>
        <w:adjustRightInd w:val="0"/>
        <w:spacing w:after="0" w:line="360" w:lineRule="auto"/>
        <w:jc w:val="both"/>
        <w:rPr>
          <w:rFonts w:ascii="Times New Roman" w:hAnsi="Times New Roman" w:cs="Times New Roman"/>
          <w:color w:val="000000"/>
          <w:sz w:val="24"/>
          <w:szCs w:val="24"/>
        </w:rPr>
      </w:pPr>
    </w:p>
    <w:p w:rsidR="00BB6CBA" w:rsidRPr="009436CF" w:rsidRDefault="00BB6CBA" w:rsidP="008D03A9">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Fig.</w:t>
      </w:r>
      <w:r w:rsidR="00024925">
        <w:rPr>
          <w:rFonts w:ascii="Times New Roman" w:hAnsi="Times New Roman" w:cs="Times New Roman"/>
          <w:color w:val="000000"/>
          <w:sz w:val="24"/>
          <w:szCs w:val="24"/>
        </w:rPr>
        <w:t>1</w:t>
      </w:r>
      <w:r>
        <w:rPr>
          <w:rFonts w:ascii="Times New Roman" w:hAnsi="Times New Roman" w:cs="Times New Roman"/>
          <w:color w:val="000000"/>
          <w:sz w:val="24"/>
          <w:szCs w:val="24"/>
        </w:rPr>
        <w:t xml:space="preserve"> Continuous spiral press </w:t>
      </w:r>
      <w:proofErr w:type="spellStart"/>
      <w:r>
        <w:rPr>
          <w:rFonts w:ascii="Times New Roman" w:hAnsi="Times New Roman" w:cs="Times New Roman"/>
          <w:color w:val="000000"/>
          <w:sz w:val="24"/>
          <w:szCs w:val="24"/>
        </w:rPr>
        <w:t>pulper</w:t>
      </w:r>
      <w:proofErr w:type="spellEnd"/>
      <w:r>
        <w:rPr>
          <w:rFonts w:ascii="Times New Roman" w:hAnsi="Times New Roman" w:cs="Times New Roman"/>
          <w:color w:val="000000"/>
          <w:sz w:val="24"/>
          <w:szCs w:val="24"/>
        </w:rPr>
        <w:t xml:space="preserve">                                     Fig.</w:t>
      </w:r>
      <w:r w:rsidR="00024925">
        <w:rPr>
          <w:rFonts w:ascii="Times New Roman" w:hAnsi="Times New Roman" w:cs="Times New Roman"/>
          <w:color w:val="000000"/>
          <w:sz w:val="24"/>
          <w:szCs w:val="24"/>
        </w:rPr>
        <w:t>2</w:t>
      </w:r>
      <w:r>
        <w:rPr>
          <w:rFonts w:ascii="Times New Roman" w:hAnsi="Times New Roman" w:cs="Times New Roman"/>
          <w:color w:val="000000"/>
          <w:sz w:val="24"/>
          <w:szCs w:val="24"/>
        </w:rPr>
        <w:t xml:space="preserve"> Fruit </w:t>
      </w:r>
      <w:proofErr w:type="spellStart"/>
      <w:r>
        <w:rPr>
          <w:rFonts w:ascii="Times New Roman" w:hAnsi="Times New Roman" w:cs="Times New Roman"/>
          <w:color w:val="000000"/>
          <w:sz w:val="24"/>
          <w:szCs w:val="24"/>
        </w:rPr>
        <w:t>pulper</w:t>
      </w:r>
      <w:proofErr w:type="spellEnd"/>
    </w:p>
    <w:p w:rsidR="00BD4D44" w:rsidRDefault="00BD4D44" w:rsidP="0096366E">
      <w:pPr>
        <w:autoSpaceDE w:val="0"/>
        <w:autoSpaceDN w:val="0"/>
        <w:adjustRightInd w:val="0"/>
        <w:spacing w:after="0" w:line="360" w:lineRule="auto"/>
        <w:jc w:val="both"/>
        <w:rPr>
          <w:rFonts w:ascii="Times New Roman" w:hAnsi="Times New Roman" w:cs="Times New Roman"/>
          <w:b/>
          <w:bCs/>
          <w:sz w:val="24"/>
          <w:szCs w:val="24"/>
        </w:rPr>
      </w:pPr>
    </w:p>
    <w:p w:rsidR="008D03A9" w:rsidRDefault="008D03A9" w:rsidP="0096366E">
      <w:pPr>
        <w:autoSpaceDE w:val="0"/>
        <w:autoSpaceDN w:val="0"/>
        <w:adjustRightInd w:val="0"/>
        <w:spacing w:after="0" w:line="360" w:lineRule="auto"/>
        <w:jc w:val="both"/>
        <w:rPr>
          <w:rFonts w:ascii="Times New Roman" w:hAnsi="Times New Roman" w:cs="Times New Roman"/>
          <w:b/>
          <w:bCs/>
          <w:sz w:val="24"/>
          <w:szCs w:val="24"/>
        </w:rPr>
      </w:pPr>
    </w:p>
    <w:p w:rsidR="00F87896" w:rsidRPr="009E0BFC" w:rsidRDefault="00B56D9E" w:rsidP="0096366E">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007E0D99" w:rsidRPr="009E0BFC">
        <w:rPr>
          <w:rFonts w:ascii="Times New Roman" w:hAnsi="Times New Roman" w:cs="Times New Roman"/>
          <w:b/>
          <w:bCs/>
          <w:sz w:val="24"/>
          <w:szCs w:val="24"/>
        </w:rPr>
        <w:t xml:space="preserve">Concentration of </w:t>
      </w:r>
      <w:r w:rsidR="00461F7D">
        <w:rPr>
          <w:rFonts w:ascii="Times New Roman" w:hAnsi="Times New Roman" w:cs="Times New Roman"/>
          <w:b/>
          <w:bCs/>
          <w:sz w:val="24"/>
          <w:szCs w:val="24"/>
        </w:rPr>
        <w:t xml:space="preserve">Tomato </w:t>
      </w:r>
      <w:r w:rsidR="007E0D99" w:rsidRPr="009E0BFC">
        <w:rPr>
          <w:rFonts w:ascii="Times New Roman" w:hAnsi="Times New Roman" w:cs="Times New Roman"/>
          <w:b/>
          <w:bCs/>
          <w:sz w:val="24"/>
          <w:szCs w:val="24"/>
        </w:rPr>
        <w:t>Juice</w:t>
      </w:r>
      <w:r w:rsidR="00B41768">
        <w:rPr>
          <w:rFonts w:ascii="Times New Roman" w:hAnsi="Times New Roman" w:cs="Times New Roman"/>
          <w:b/>
          <w:bCs/>
          <w:sz w:val="24"/>
          <w:szCs w:val="24"/>
        </w:rPr>
        <w:t>/Pulp</w:t>
      </w:r>
    </w:p>
    <w:p w:rsidR="006D482C" w:rsidRDefault="001E43EB" w:rsidP="009E0BFC">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Evaporation of moisture from </w:t>
      </w:r>
      <w:r w:rsidR="00CD7ACE">
        <w:rPr>
          <w:rFonts w:ascii="Times New Roman" w:hAnsi="Times New Roman" w:cs="Times New Roman"/>
          <w:sz w:val="24"/>
          <w:szCs w:val="24"/>
        </w:rPr>
        <w:t xml:space="preserve">juice reduces volume and weight of juice, which results immediate advantages in economically to handling and storage. Nearly all fruit and vegetable juices are concentrated before dehydrated or dried. This may be because of </w:t>
      </w:r>
      <w:r w:rsidR="00BC2DA2">
        <w:rPr>
          <w:rFonts w:ascii="Times New Roman" w:hAnsi="Times New Roman" w:cs="Times New Roman"/>
          <w:sz w:val="24"/>
          <w:szCs w:val="24"/>
        </w:rPr>
        <w:t xml:space="preserve">removal of moisture </w:t>
      </w:r>
      <w:r w:rsidR="00815FAB">
        <w:rPr>
          <w:rFonts w:ascii="Times New Roman" w:hAnsi="Times New Roman" w:cs="Times New Roman"/>
          <w:sz w:val="24"/>
          <w:szCs w:val="24"/>
        </w:rPr>
        <w:t>being able to</w:t>
      </w:r>
      <w:r w:rsidR="00BC2DA2">
        <w:rPr>
          <w:rFonts w:ascii="Times New Roman" w:hAnsi="Times New Roman" w:cs="Times New Roman"/>
          <w:sz w:val="24"/>
          <w:szCs w:val="24"/>
        </w:rPr>
        <w:t xml:space="preserve"> more economical in highly efficient evaporators than in dehydration equipment.</w:t>
      </w:r>
      <w:r w:rsidR="00B56D9E">
        <w:rPr>
          <w:rFonts w:ascii="Times New Roman" w:hAnsi="Times New Roman" w:cs="Times New Roman"/>
          <w:sz w:val="24"/>
          <w:szCs w:val="24"/>
        </w:rPr>
        <w:t xml:space="preserve"> </w:t>
      </w:r>
      <w:r w:rsidR="006D482C">
        <w:rPr>
          <w:rFonts w:ascii="Times New Roman" w:hAnsi="Times New Roman" w:cs="Times New Roman"/>
          <w:sz w:val="24"/>
          <w:szCs w:val="24"/>
        </w:rPr>
        <w:t>Evaporat</w:t>
      </w:r>
      <w:r w:rsidR="00B56D9E">
        <w:rPr>
          <w:rFonts w:ascii="Times New Roman" w:hAnsi="Times New Roman" w:cs="Times New Roman"/>
          <w:sz w:val="24"/>
          <w:szCs w:val="24"/>
        </w:rPr>
        <w:t>ion</w:t>
      </w:r>
      <w:r w:rsidR="006D482C">
        <w:rPr>
          <w:rFonts w:ascii="Times New Roman" w:hAnsi="Times New Roman" w:cs="Times New Roman"/>
          <w:sz w:val="24"/>
          <w:szCs w:val="24"/>
        </w:rPr>
        <w:t xml:space="preserve"> </w:t>
      </w:r>
      <w:r w:rsidR="00566604">
        <w:rPr>
          <w:rFonts w:ascii="Times New Roman" w:hAnsi="Times New Roman" w:cs="Times New Roman"/>
          <w:sz w:val="24"/>
          <w:szCs w:val="24"/>
        </w:rPr>
        <w:t xml:space="preserve">technique </w:t>
      </w:r>
      <w:r w:rsidR="006D482C">
        <w:rPr>
          <w:rFonts w:ascii="Times New Roman" w:hAnsi="Times New Roman" w:cs="Times New Roman"/>
          <w:sz w:val="24"/>
          <w:szCs w:val="24"/>
        </w:rPr>
        <w:t xml:space="preserve">is widely used for concentration of fluids. </w:t>
      </w:r>
      <w:r w:rsidR="00B25610">
        <w:rPr>
          <w:rFonts w:ascii="Times New Roman" w:hAnsi="Times New Roman" w:cs="Times New Roman"/>
          <w:sz w:val="24"/>
          <w:szCs w:val="24"/>
        </w:rPr>
        <w:t xml:space="preserve">The concentration of dry solid </w:t>
      </w:r>
      <w:r w:rsidR="00566604">
        <w:rPr>
          <w:rFonts w:ascii="Times New Roman" w:hAnsi="Times New Roman" w:cs="Times New Roman"/>
          <w:sz w:val="24"/>
          <w:szCs w:val="24"/>
        </w:rPr>
        <w:t xml:space="preserve">in the fluid </w:t>
      </w:r>
      <w:r w:rsidR="00B25610">
        <w:rPr>
          <w:rFonts w:ascii="Times New Roman" w:hAnsi="Times New Roman" w:cs="Times New Roman"/>
          <w:sz w:val="24"/>
          <w:szCs w:val="24"/>
        </w:rPr>
        <w:t>will increase by evaporation of fluid. The following reasons for application of evaporation</w:t>
      </w:r>
      <w:r w:rsidR="00566604">
        <w:rPr>
          <w:rFonts w:ascii="Times New Roman" w:hAnsi="Times New Roman" w:cs="Times New Roman"/>
          <w:sz w:val="24"/>
          <w:szCs w:val="24"/>
        </w:rPr>
        <w:t xml:space="preserve"> are</w:t>
      </w:r>
      <w:r w:rsidR="00B25610">
        <w:rPr>
          <w:rFonts w:ascii="Times New Roman" w:hAnsi="Times New Roman" w:cs="Times New Roman"/>
          <w:sz w:val="24"/>
          <w:szCs w:val="24"/>
        </w:rPr>
        <w:t>:</w:t>
      </w:r>
    </w:p>
    <w:p w:rsidR="00B25610" w:rsidRDefault="00B25610" w:rsidP="00B25610">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Reduction in the volume of fluid will reduce the cost of handling and storage. </w:t>
      </w:r>
    </w:p>
    <w:p w:rsidR="00B25610" w:rsidRDefault="0027743A" w:rsidP="00B25610">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Quality and stability of the product can be improved by removal of moisture.</w:t>
      </w:r>
    </w:p>
    <w:p w:rsidR="0027743A" w:rsidRDefault="0027743A" w:rsidP="00B25610">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Removal of water will </w:t>
      </w:r>
      <w:r w:rsidR="00FC36EC">
        <w:rPr>
          <w:rFonts w:ascii="Times New Roman" w:hAnsi="Times New Roman" w:cs="Times New Roman"/>
          <w:sz w:val="24"/>
          <w:szCs w:val="24"/>
        </w:rPr>
        <w:t>increase the shelf-life of the products</w:t>
      </w:r>
      <w:r>
        <w:rPr>
          <w:rFonts w:ascii="Times New Roman" w:hAnsi="Times New Roman" w:cs="Times New Roman"/>
          <w:sz w:val="24"/>
          <w:szCs w:val="24"/>
        </w:rPr>
        <w:t>.</w:t>
      </w:r>
    </w:p>
    <w:p w:rsidR="0027743A" w:rsidRDefault="0027743A" w:rsidP="00B25610">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Product should have a high concentration of solid</w:t>
      </w:r>
      <w:r w:rsidR="00FC36EC">
        <w:rPr>
          <w:rFonts w:ascii="Times New Roman" w:hAnsi="Times New Roman" w:cs="Times New Roman"/>
          <w:sz w:val="24"/>
          <w:szCs w:val="24"/>
        </w:rPr>
        <w:t>s</w:t>
      </w:r>
      <w:r>
        <w:rPr>
          <w:rFonts w:ascii="Times New Roman" w:hAnsi="Times New Roman" w:cs="Times New Roman"/>
          <w:sz w:val="24"/>
          <w:szCs w:val="24"/>
        </w:rPr>
        <w:t>.</w:t>
      </w:r>
    </w:p>
    <w:p w:rsidR="0027743A" w:rsidRDefault="0027743A" w:rsidP="00B25610">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Recycling of purified fluid can be obtained by condensation of the </w:t>
      </w:r>
      <w:proofErr w:type="spellStart"/>
      <w:r>
        <w:rPr>
          <w:rFonts w:ascii="Times New Roman" w:hAnsi="Times New Roman" w:cs="Times New Roman"/>
          <w:sz w:val="24"/>
          <w:szCs w:val="24"/>
        </w:rPr>
        <w:t>vapour</w:t>
      </w:r>
      <w:proofErr w:type="spellEnd"/>
      <w:r>
        <w:rPr>
          <w:rFonts w:ascii="Times New Roman" w:hAnsi="Times New Roman" w:cs="Times New Roman"/>
          <w:sz w:val="24"/>
          <w:szCs w:val="24"/>
        </w:rPr>
        <w:t xml:space="preserve"> evaporated.</w:t>
      </w:r>
    </w:p>
    <w:p w:rsidR="0027743A" w:rsidRDefault="00356464" w:rsidP="0027743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There are different methods used for concentration of tomato juice:</w:t>
      </w:r>
    </w:p>
    <w:p w:rsidR="00356464" w:rsidRDefault="00356464" w:rsidP="00356464">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Concentration using </w:t>
      </w:r>
      <w:r w:rsidR="00D50288">
        <w:rPr>
          <w:rFonts w:ascii="Times New Roman" w:hAnsi="Times New Roman" w:cs="Times New Roman"/>
          <w:sz w:val="24"/>
          <w:szCs w:val="24"/>
        </w:rPr>
        <w:t>double</w:t>
      </w:r>
      <w:r>
        <w:rPr>
          <w:rFonts w:ascii="Times New Roman" w:hAnsi="Times New Roman" w:cs="Times New Roman"/>
          <w:sz w:val="24"/>
          <w:szCs w:val="24"/>
        </w:rPr>
        <w:t xml:space="preserve"> effect evaporator</w:t>
      </w:r>
    </w:p>
    <w:p w:rsidR="00356464" w:rsidRDefault="00356464" w:rsidP="00356464">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Concentration using rotary vacuum evaporator</w:t>
      </w:r>
    </w:p>
    <w:p w:rsidR="00C803B0" w:rsidRDefault="00C803B0" w:rsidP="00C803B0">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Concentration using reverse osmosis processing</w:t>
      </w:r>
    </w:p>
    <w:p w:rsidR="00356464" w:rsidRDefault="00356464" w:rsidP="00356464">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Concentration by CO</w:t>
      </w:r>
      <w:r w:rsidRPr="00356464">
        <w:rPr>
          <w:rFonts w:ascii="Times New Roman" w:hAnsi="Times New Roman" w:cs="Times New Roman"/>
          <w:sz w:val="24"/>
          <w:szCs w:val="24"/>
          <w:vertAlign w:val="subscript"/>
        </w:rPr>
        <w:t xml:space="preserve">2 </w:t>
      </w:r>
      <w:r>
        <w:rPr>
          <w:rFonts w:ascii="Times New Roman" w:hAnsi="Times New Roman" w:cs="Times New Roman"/>
          <w:sz w:val="24"/>
          <w:szCs w:val="24"/>
        </w:rPr>
        <w:t>hydrate formation</w:t>
      </w:r>
    </w:p>
    <w:p w:rsidR="00D50288" w:rsidRPr="007D11F5" w:rsidRDefault="00B56D9E" w:rsidP="00D50288">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3.2.1 </w:t>
      </w:r>
      <w:r w:rsidR="00D50288" w:rsidRPr="007D11F5">
        <w:rPr>
          <w:rFonts w:ascii="Times New Roman" w:hAnsi="Times New Roman" w:cs="Times New Roman"/>
          <w:b/>
          <w:sz w:val="24"/>
          <w:szCs w:val="24"/>
        </w:rPr>
        <w:t>Concentration using double effect evaporator</w:t>
      </w:r>
    </w:p>
    <w:p w:rsidR="00D50288" w:rsidRDefault="00D50288" w:rsidP="00C4388A">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Tomato juice is concentrated</w:t>
      </w:r>
      <w:r w:rsidR="00C4388A">
        <w:rPr>
          <w:rFonts w:ascii="Times New Roman" w:hAnsi="Times New Roman" w:cs="Times New Roman"/>
          <w:sz w:val="24"/>
          <w:szCs w:val="24"/>
        </w:rPr>
        <w:t xml:space="preserve"> in double effect evaporator</w:t>
      </w:r>
      <w:r w:rsidR="00E84622">
        <w:rPr>
          <w:rFonts w:ascii="Times New Roman" w:hAnsi="Times New Roman" w:cs="Times New Roman"/>
          <w:sz w:val="24"/>
          <w:szCs w:val="24"/>
        </w:rPr>
        <w:t xml:space="preserve"> which </w:t>
      </w:r>
      <w:r w:rsidR="00166BBC">
        <w:rPr>
          <w:rFonts w:ascii="Times New Roman" w:hAnsi="Times New Roman" w:cs="Times New Roman"/>
          <w:sz w:val="24"/>
          <w:szCs w:val="24"/>
        </w:rPr>
        <w:t xml:space="preserve">has a capacity of </w:t>
      </w:r>
      <w:r w:rsidR="00C4388A">
        <w:rPr>
          <w:rFonts w:ascii="Times New Roman" w:hAnsi="Times New Roman" w:cs="Times New Roman"/>
          <w:sz w:val="24"/>
          <w:szCs w:val="24"/>
        </w:rPr>
        <w:t>12,000 kg water/h</w:t>
      </w:r>
      <w:r w:rsidR="00166BBC">
        <w:rPr>
          <w:rFonts w:ascii="Times New Roman" w:hAnsi="Times New Roman" w:cs="Times New Roman"/>
          <w:sz w:val="24"/>
          <w:szCs w:val="24"/>
        </w:rPr>
        <w:t xml:space="preserve"> evaporation</w:t>
      </w:r>
      <w:r w:rsidR="00C4388A">
        <w:rPr>
          <w:rFonts w:ascii="Times New Roman" w:hAnsi="Times New Roman" w:cs="Times New Roman"/>
          <w:sz w:val="24"/>
          <w:szCs w:val="24"/>
        </w:rPr>
        <w:t xml:space="preserve">. The tomato juice circulates easily by convection in the </w:t>
      </w:r>
      <w:r w:rsidR="00DD48DA">
        <w:rPr>
          <w:rFonts w:ascii="Times New Roman" w:hAnsi="Times New Roman" w:cs="Times New Roman"/>
          <w:sz w:val="24"/>
          <w:szCs w:val="24"/>
        </w:rPr>
        <w:t>second effect evaporator</w:t>
      </w:r>
      <w:r w:rsidR="00C4388A">
        <w:rPr>
          <w:rFonts w:ascii="Times New Roman" w:hAnsi="Times New Roman" w:cs="Times New Roman"/>
          <w:sz w:val="24"/>
          <w:szCs w:val="24"/>
        </w:rPr>
        <w:t xml:space="preserve">. </w:t>
      </w:r>
      <w:r w:rsidR="00B86CF0">
        <w:rPr>
          <w:rFonts w:ascii="Times New Roman" w:hAnsi="Times New Roman" w:cs="Times New Roman"/>
          <w:sz w:val="24"/>
          <w:szCs w:val="24"/>
        </w:rPr>
        <w:t xml:space="preserve">The condensing </w:t>
      </w:r>
      <w:proofErr w:type="spellStart"/>
      <w:r w:rsidR="00B86CF0">
        <w:rPr>
          <w:rFonts w:ascii="Times New Roman" w:hAnsi="Times New Roman" w:cs="Times New Roman"/>
          <w:sz w:val="24"/>
          <w:szCs w:val="24"/>
        </w:rPr>
        <w:t>vapour</w:t>
      </w:r>
      <w:proofErr w:type="spellEnd"/>
      <w:r w:rsidR="00B86CF0">
        <w:rPr>
          <w:rFonts w:ascii="Times New Roman" w:hAnsi="Times New Roman" w:cs="Times New Roman"/>
          <w:sz w:val="24"/>
          <w:szCs w:val="24"/>
        </w:rPr>
        <w:t xml:space="preserve"> obtained from the first effect is utilized for heating of the juice. </w:t>
      </w:r>
      <w:r w:rsidR="00391491" w:rsidRPr="00391491">
        <w:rPr>
          <w:rFonts w:ascii="Times New Roman" w:hAnsi="Times New Roman" w:cs="Times New Roman"/>
          <w:sz w:val="24"/>
          <w:szCs w:val="24"/>
        </w:rPr>
        <w:t>The concentrate is moved by gravity through an automatic level regulator into the first effect of the evaporator following pre-concentration in the second effect. A turbine circulates the concentrate by pumping it down the heating tubes.</w:t>
      </w:r>
      <w:r w:rsidR="00391491">
        <w:rPr>
          <w:rFonts w:ascii="Times New Roman" w:hAnsi="Times New Roman" w:cs="Times New Roman"/>
          <w:sz w:val="24"/>
          <w:szCs w:val="24"/>
        </w:rPr>
        <w:t xml:space="preserve"> </w:t>
      </w:r>
      <w:r w:rsidR="00B86DAF">
        <w:rPr>
          <w:rFonts w:ascii="Times New Roman" w:hAnsi="Times New Roman" w:cs="Times New Roman"/>
          <w:sz w:val="24"/>
          <w:szCs w:val="24"/>
        </w:rPr>
        <w:t>The</w:t>
      </w:r>
      <w:r w:rsidR="00C4388A">
        <w:rPr>
          <w:rFonts w:ascii="Times New Roman" w:hAnsi="Times New Roman" w:cs="Times New Roman"/>
          <w:sz w:val="24"/>
          <w:szCs w:val="24"/>
        </w:rPr>
        <w:t xml:space="preserve"> product temperature in the first effect (58-60 cm Hg vacuum)</w:t>
      </w:r>
      <w:r w:rsidR="00391491">
        <w:rPr>
          <w:rFonts w:ascii="Times New Roman" w:hAnsi="Times New Roman" w:cs="Times New Roman"/>
          <w:sz w:val="24"/>
          <w:szCs w:val="24"/>
        </w:rPr>
        <w:t xml:space="preserve"> is 60°C</w:t>
      </w:r>
      <w:r w:rsidR="00C4388A">
        <w:rPr>
          <w:rFonts w:ascii="Times New Roman" w:hAnsi="Times New Roman" w:cs="Times New Roman"/>
          <w:sz w:val="24"/>
          <w:szCs w:val="24"/>
        </w:rPr>
        <w:t xml:space="preserve"> and in the second effect (69-70 cm Hg vacuum)</w:t>
      </w:r>
      <w:r w:rsidR="00391491">
        <w:rPr>
          <w:rFonts w:ascii="Times New Roman" w:hAnsi="Times New Roman" w:cs="Times New Roman"/>
          <w:sz w:val="24"/>
          <w:szCs w:val="24"/>
        </w:rPr>
        <w:t>, it is 40°C</w:t>
      </w:r>
      <w:r w:rsidR="00C4388A">
        <w:rPr>
          <w:rFonts w:ascii="Times New Roman" w:hAnsi="Times New Roman" w:cs="Times New Roman"/>
          <w:sz w:val="24"/>
          <w:szCs w:val="24"/>
        </w:rPr>
        <w:t>.</w:t>
      </w:r>
    </w:p>
    <w:p w:rsidR="001357F1" w:rsidRPr="007D11F5" w:rsidRDefault="00B56D9E" w:rsidP="001357F1">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3.2.2 </w:t>
      </w:r>
      <w:r w:rsidR="001357F1" w:rsidRPr="007D11F5">
        <w:rPr>
          <w:rFonts w:ascii="Times New Roman" w:hAnsi="Times New Roman" w:cs="Times New Roman"/>
          <w:b/>
          <w:sz w:val="24"/>
          <w:szCs w:val="24"/>
        </w:rPr>
        <w:t>Concentration using rotary vacuum evaporator</w:t>
      </w:r>
    </w:p>
    <w:p w:rsidR="001357F1" w:rsidRDefault="004D6231" w:rsidP="007721A5">
      <w:pPr>
        <w:autoSpaceDE w:val="0"/>
        <w:autoSpaceDN w:val="0"/>
        <w:adjustRightInd w:val="0"/>
        <w:spacing w:after="0" w:line="360" w:lineRule="auto"/>
        <w:ind w:firstLine="720"/>
        <w:jc w:val="both"/>
        <w:rPr>
          <w:rFonts w:ascii="Times New Roman" w:hAnsi="Times New Roman" w:cs="Times New Roman"/>
          <w:sz w:val="24"/>
          <w:szCs w:val="24"/>
          <w:lang w:bidi="hi-IN"/>
        </w:rPr>
      </w:pPr>
      <w:r>
        <w:rPr>
          <w:rFonts w:ascii="Times New Roman" w:hAnsi="Times New Roman" w:cs="Times New Roman"/>
          <w:sz w:val="23"/>
          <w:szCs w:val="23"/>
          <w:lang w:bidi="hi-IN"/>
        </w:rPr>
        <w:t xml:space="preserve">Tomato juice is concentrated by using rotary vacuum evaporator. </w:t>
      </w:r>
      <w:r w:rsidR="00F81D31">
        <w:rPr>
          <w:rFonts w:ascii="Times New Roman" w:hAnsi="Times New Roman" w:cs="Times New Roman"/>
          <w:sz w:val="23"/>
          <w:szCs w:val="23"/>
          <w:lang w:bidi="hi-IN"/>
        </w:rPr>
        <w:t xml:space="preserve">Set the water bath at the temperature of </w:t>
      </w:r>
      <w:r w:rsidR="00F20285" w:rsidRPr="00F20285">
        <w:rPr>
          <w:rFonts w:ascii="Times New Roman" w:hAnsi="Times New Roman" w:cs="Times New Roman"/>
          <w:sz w:val="24"/>
          <w:szCs w:val="24"/>
          <w:lang w:bidi="hi-IN"/>
        </w:rPr>
        <w:t>3</w:t>
      </w:r>
      <w:r w:rsidR="00F20285">
        <w:rPr>
          <w:rFonts w:ascii="Times New Roman" w:hAnsi="Times New Roman" w:cs="Times New Roman"/>
          <w:sz w:val="24"/>
          <w:szCs w:val="24"/>
          <w:lang w:bidi="hi-IN"/>
        </w:rPr>
        <w:t>±</w:t>
      </w:r>
      <w:r w:rsidR="00F20285" w:rsidRPr="00F20285">
        <w:rPr>
          <w:rFonts w:ascii="Times New Roman" w:hAnsi="Times New Roman" w:cs="Times New Roman"/>
          <w:sz w:val="24"/>
          <w:szCs w:val="24"/>
          <w:lang w:bidi="hi-IN"/>
        </w:rPr>
        <w:t>1°C higher than the desired concentration temperature.</w:t>
      </w:r>
      <w:r w:rsidR="00F20285">
        <w:rPr>
          <w:rFonts w:ascii="Times New Roman" w:hAnsi="Times New Roman" w:cs="Times New Roman"/>
          <w:sz w:val="24"/>
          <w:szCs w:val="24"/>
          <w:lang w:bidi="hi-IN"/>
        </w:rPr>
        <w:t xml:space="preserve"> </w:t>
      </w:r>
      <w:r>
        <w:rPr>
          <w:rFonts w:ascii="Times New Roman" w:hAnsi="Times New Roman" w:cs="Times New Roman"/>
          <w:sz w:val="23"/>
          <w:szCs w:val="23"/>
          <w:lang w:bidi="hi-IN"/>
        </w:rPr>
        <w:t>The tomato juice</w:t>
      </w:r>
      <w:r w:rsidR="003B1988">
        <w:rPr>
          <w:rFonts w:ascii="Times New Roman" w:hAnsi="Times New Roman" w:cs="Times New Roman"/>
          <w:sz w:val="23"/>
          <w:szCs w:val="23"/>
          <w:lang w:bidi="hi-IN"/>
        </w:rPr>
        <w:t xml:space="preserve"> contained initial soluble solids </w:t>
      </w:r>
      <w:r w:rsidR="007A1497">
        <w:rPr>
          <w:rFonts w:ascii="Times New Roman" w:hAnsi="Times New Roman" w:cs="Times New Roman"/>
          <w:sz w:val="23"/>
          <w:szCs w:val="23"/>
          <w:lang w:bidi="hi-IN"/>
        </w:rPr>
        <w:t xml:space="preserve">at </w:t>
      </w:r>
      <w:r>
        <w:rPr>
          <w:rFonts w:ascii="Times New Roman" w:hAnsi="Times New Roman" w:cs="Times New Roman"/>
          <w:sz w:val="23"/>
          <w:szCs w:val="23"/>
          <w:lang w:bidi="hi-IN"/>
        </w:rPr>
        <w:t xml:space="preserve">about 5.5°B </w:t>
      </w:r>
      <w:r w:rsidR="00F20285">
        <w:rPr>
          <w:rFonts w:ascii="Times New Roman" w:hAnsi="Times New Roman" w:cs="Times New Roman"/>
          <w:sz w:val="23"/>
          <w:szCs w:val="23"/>
          <w:lang w:bidi="hi-IN"/>
        </w:rPr>
        <w:t xml:space="preserve">is </w:t>
      </w:r>
      <w:r w:rsidR="00BB5A48">
        <w:rPr>
          <w:rFonts w:ascii="Times New Roman" w:hAnsi="Times New Roman" w:cs="Times New Roman"/>
          <w:sz w:val="23"/>
          <w:szCs w:val="23"/>
          <w:lang w:bidi="hi-IN"/>
        </w:rPr>
        <w:t xml:space="preserve">entered </w:t>
      </w:r>
      <w:r w:rsidR="00F20285">
        <w:rPr>
          <w:rFonts w:ascii="Times New Roman" w:hAnsi="Times New Roman" w:cs="Times New Roman"/>
          <w:sz w:val="23"/>
          <w:szCs w:val="23"/>
          <w:lang w:bidi="hi-IN"/>
        </w:rPr>
        <w:t xml:space="preserve">into holding </w:t>
      </w:r>
      <w:r w:rsidR="007A1497">
        <w:rPr>
          <w:rFonts w:ascii="Times New Roman" w:hAnsi="Times New Roman" w:cs="Times New Roman"/>
          <w:sz w:val="23"/>
          <w:szCs w:val="23"/>
          <w:lang w:bidi="hi-IN"/>
        </w:rPr>
        <w:t>chamber</w:t>
      </w:r>
      <w:r w:rsidR="00F20285">
        <w:rPr>
          <w:rFonts w:ascii="Times New Roman" w:hAnsi="Times New Roman" w:cs="Times New Roman"/>
          <w:sz w:val="23"/>
          <w:szCs w:val="23"/>
          <w:lang w:bidi="hi-IN"/>
        </w:rPr>
        <w:t xml:space="preserve"> and rotates</w:t>
      </w:r>
      <w:r>
        <w:rPr>
          <w:rFonts w:ascii="Times New Roman" w:hAnsi="Times New Roman" w:cs="Times New Roman"/>
          <w:sz w:val="23"/>
          <w:szCs w:val="23"/>
          <w:lang w:bidi="hi-IN"/>
        </w:rPr>
        <w:t xml:space="preserve"> </w:t>
      </w:r>
      <w:r w:rsidR="00F20285">
        <w:rPr>
          <w:rFonts w:ascii="Times New Roman" w:hAnsi="Times New Roman" w:cs="Times New Roman"/>
          <w:sz w:val="23"/>
          <w:szCs w:val="23"/>
          <w:lang w:bidi="hi-IN"/>
        </w:rPr>
        <w:t>slowly till the desired temperature of juice</w:t>
      </w:r>
      <w:r w:rsidR="003B1988">
        <w:rPr>
          <w:rFonts w:ascii="Times New Roman" w:hAnsi="Times New Roman" w:cs="Times New Roman"/>
          <w:sz w:val="23"/>
          <w:szCs w:val="23"/>
          <w:lang w:bidi="hi-IN"/>
        </w:rPr>
        <w:t xml:space="preserve"> </w:t>
      </w:r>
      <w:r w:rsidR="007C7307">
        <w:rPr>
          <w:rFonts w:ascii="Times New Roman" w:hAnsi="Times New Roman" w:cs="Times New Roman"/>
          <w:sz w:val="23"/>
          <w:szCs w:val="23"/>
          <w:lang w:bidi="hi-IN"/>
        </w:rPr>
        <w:t xml:space="preserve">is </w:t>
      </w:r>
      <w:r w:rsidR="003B1988">
        <w:rPr>
          <w:rFonts w:ascii="Times New Roman" w:hAnsi="Times New Roman" w:cs="Times New Roman"/>
          <w:sz w:val="23"/>
          <w:szCs w:val="23"/>
          <w:lang w:bidi="hi-IN"/>
        </w:rPr>
        <w:t xml:space="preserve">attained. </w:t>
      </w:r>
      <w:r w:rsidRPr="003B1988">
        <w:rPr>
          <w:rFonts w:ascii="Times New Roman" w:hAnsi="Times New Roman" w:cs="Times New Roman"/>
          <w:sz w:val="24"/>
          <w:szCs w:val="24"/>
          <w:lang w:bidi="hi-IN"/>
        </w:rPr>
        <w:t>Once</w:t>
      </w:r>
      <w:r w:rsidR="003B1988">
        <w:rPr>
          <w:rFonts w:ascii="Times New Roman" w:hAnsi="Times New Roman" w:cs="Times New Roman"/>
          <w:sz w:val="24"/>
          <w:szCs w:val="24"/>
          <w:lang w:bidi="hi-IN"/>
        </w:rPr>
        <w:t xml:space="preserve"> </w:t>
      </w:r>
      <w:r w:rsidRPr="003B1988">
        <w:rPr>
          <w:rFonts w:ascii="Times New Roman" w:hAnsi="Times New Roman" w:cs="Times New Roman"/>
          <w:sz w:val="24"/>
          <w:szCs w:val="24"/>
          <w:lang w:bidi="hi-IN"/>
        </w:rPr>
        <w:t xml:space="preserve">the </w:t>
      </w:r>
      <w:r w:rsidR="00A95B1E">
        <w:rPr>
          <w:rFonts w:ascii="Times New Roman" w:hAnsi="Times New Roman" w:cs="Times New Roman"/>
          <w:sz w:val="24"/>
          <w:szCs w:val="24"/>
          <w:lang w:bidi="hi-IN"/>
        </w:rPr>
        <w:t>required</w:t>
      </w:r>
      <w:r w:rsidRPr="003B1988">
        <w:rPr>
          <w:rFonts w:ascii="Times New Roman" w:hAnsi="Times New Roman" w:cs="Times New Roman"/>
          <w:sz w:val="24"/>
          <w:szCs w:val="24"/>
          <w:lang w:bidi="hi-IN"/>
        </w:rPr>
        <w:t xml:space="preserve"> temperature </w:t>
      </w:r>
      <w:r w:rsidR="003B1988">
        <w:rPr>
          <w:rFonts w:ascii="Times New Roman" w:hAnsi="Times New Roman" w:cs="Times New Roman"/>
          <w:sz w:val="24"/>
          <w:szCs w:val="24"/>
          <w:lang w:bidi="hi-IN"/>
        </w:rPr>
        <w:t>gained</w:t>
      </w:r>
      <w:r w:rsidRPr="003B1988">
        <w:rPr>
          <w:rFonts w:ascii="Times New Roman" w:hAnsi="Times New Roman" w:cs="Times New Roman"/>
          <w:sz w:val="24"/>
          <w:szCs w:val="24"/>
          <w:lang w:bidi="hi-IN"/>
        </w:rPr>
        <w:t xml:space="preserve"> by the juice, </w:t>
      </w:r>
      <w:r w:rsidR="00A95B1E">
        <w:rPr>
          <w:rFonts w:ascii="Times New Roman" w:hAnsi="Times New Roman" w:cs="Times New Roman"/>
          <w:sz w:val="24"/>
          <w:szCs w:val="24"/>
          <w:lang w:bidi="hi-IN"/>
        </w:rPr>
        <w:t xml:space="preserve">the </w:t>
      </w:r>
      <w:r w:rsidRPr="003B1988">
        <w:rPr>
          <w:rFonts w:ascii="Times New Roman" w:hAnsi="Times New Roman" w:cs="Times New Roman"/>
          <w:sz w:val="24"/>
          <w:szCs w:val="24"/>
          <w:lang w:bidi="hi-IN"/>
        </w:rPr>
        <w:t xml:space="preserve">vacuum </w:t>
      </w:r>
      <w:r w:rsidR="003B1988">
        <w:rPr>
          <w:rFonts w:ascii="Times New Roman" w:hAnsi="Times New Roman" w:cs="Times New Roman"/>
          <w:sz w:val="24"/>
          <w:szCs w:val="24"/>
          <w:lang w:bidi="hi-IN"/>
        </w:rPr>
        <w:t>is</w:t>
      </w:r>
      <w:r w:rsidRPr="003B1988">
        <w:rPr>
          <w:rFonts w:ascii="Times New Roman" w:hAnsi="Times New Roman" w:cs="Times New Roman"/>
          <w:sz w:val="24"/>
          <w:szCs w:val="24"/>
          <w:lang w:bidi="hi-IN"/>
        </w:rPr>
        <w:t xml:space="preserve"> created inside the</w:t>
      </w:r>
      <w:r w:rsidR="003B1988">
        <w:rPr>
          <w:rFonts w:ascii="Times New Roman" w:hAnsi="Times New Roman" w:cs="Times New Roman"/>
          <w:sz w:val="24"/>
          <w:szCs w:val="24"/>
          <w:lang w:bidi="hi-IN"/>
        </w:rPr>
        <w:t xml:space="preserve"> </w:t>
      </w:r>
      <w:r w:rsidR="00A95B1E">
        <w:rPr>
          <w:rFonts w:ascii="Times New Roman" w:hAnsi="Times New Roman" w:cs="Times New Roman"/>
          <w:sz w:val="24"/>
          <w:szCs w:val="24"/>
          <w:lang w:bidi="hi-IN"/>
        </w:rPr>
        <w:t>equipment</w:t>
      </w:r>
      <w:r w:rsidR="003B1988">
        <w:rPr>
          <w:rFonts w:ascii="Times New Roman" w:hAnsi="Times New Roman" w:cs="Times New Roman"/>
          <w:sz w:val="24"/>
          <w:szCs w:val="24"/>
          <w:lang w:bidi="hi-IN"/>
        </w:rPr>
        <w:t xml:space="preserve"> </w:t>
      </w:r>
      <w:r w:rsidRPr="003B1988">
        <w:rPr>
          <w:rFonts w:ascii="Times New Roman" w:hAnsi="Times New Roman" w:cs="Times New Roman"/>
          <w:sz w:val="24"/>
          <w:szCs w:val="24"/>
          <w:lang w:bidi="hi-IN"/>
        </w:rPr>
        <w:t xml:space="preserve">and </w:t>
      </w:r>
      <w:r w:rsidR="003B1988">
        <w:rPr>
          <w:rFonts w:ascii="Times New Roman" w:hAnsi="Times New Roman" w:cs="Times New Roman"/>
          <w:sz w:val="24"/>
          <w:szCs w:val="24"/>
          <w:lang w:bidi="hi-IN"/>
        </w:rPr>
        <w:t>juice level</w:t>
      </w:r>
      <w:r w:rsidR="00A95B1E">
        <w:rPr>
          <w:rFonts w:ascii="Times New Roman" w:hAnsi="Times New Roman" w:cs="Times New Roman"/>
          <w:sz w:val="24"/>
          <w:szCs w:val="24"/>
          <w:lang w:bidi="hi-IN"/>
        </w:rPr>
        <w:t xml:space="preserve"> is</w:t>
      </w:r>
      <w:r w:rsidR="003B1988">
        <w:rPr>
          <w:rFonts w:ascii="Times New Roman" w:hAnsi="Times New Roman" w:cs="Times New Roman"/>
          <w:sz w:val="24"/>
          <w:szCs w:val="24"/>
          <w:lang w:bidi="hi-IN"/>
        </w:rPr>
        <w:t xml:space="preserve"> </w:t>
      </w:r>
      <w:r w:rsidRPr="003B1988">
        <w:rPr>
          <w:rFonts w:ascii="Times New Roman" w:hAnsi="Times New Roman" w:cs="Times New Roman"/>
          <w:sz w:val="24"/>
          <w:szCs w:val="24"/>
          <w:lang w:bidi="hi-IN"/>
        </w:rPr>
        <w:t>maintained under boiling condition throughout the</w:t>
      </w:r>
      <w:r w:rsidR="003B1988">
        <w:rPr>
          <w:rFonts w:ascii="Times New Roman" w:hAnsi="Times New Roman" w:cs="Times New Roman"/>
          <w:sz w:val="24"/>
          <w:szCs w:val="24"/>
          <w:lang w:bidi="hi-IN"/>
        </w:rPr>
        <w:t xml:space="preserve"> p</w:t>
      </w:r>
      <w:r w:rsidRPr="003B1988">
        <w:rPr>
          <w:rFonts w:ascii="Times New Roman" w:hAnsi="Times New Roman" w:cs="Times New Roman"/>
          <w:sz w:val="24"/>
          <w:szCs w:val="24"/>
          <w:lang w:bidi="hi-IN"/>
        </w:rPr>
        <w:t>rocess. As the</w:t>
      </w:r>
      <w:r w:rsidR="005C4B03">
        <w:rPr>
          <w:rFonts w:ascii="Times New Roman" w:hAnsi="Times New Roman" w:cs="Times New Roman"/>
          <w:sz w:val="24"/>
          <w:szCs w:val="24"/>
          <w:lang w:bidi="hi-IN"/>
        </w:rPr>
        <w:t xml:space="preserve"> </w:t>
      </w:r>
      <w:r w:rsidRPr="003B1988">
        <w:rPr>
          <w:rFonts w:ascii="Times New Roman" w:hAnsi="Times New Roman" w:cs="Times New Roman"/>
          <w:sz w:val="24"/>
          <w:szCs w:val="24"/>
          <w:lang w:bidi="hi-IN"/>
        </w:rPr>
        <w:t xml:space="preserve">concentration </w:t>
      </w:r>
      <w:r w:rsidR="00BB5A48">
        <w:rPr>
          <w:rFonts w:ascii="Times New Roman" w:hAnsi="Times New Roman" w:cs="Times New Roman"/>
          <w:sz w:val="24"/>
          <w:szCs w:val="24"/>
          <w:lang w:bidi="hi-IN"/>
        </w:rPr>
        <w:t>increases</w:t>
      </w:r>
      <w:r w:rsidRPr="003B1988">
        <w:rPr>
          <w:rFonts w:ascii="Times New Roman" w:hAnsi="Times New Roman" w:cs="Times New Roman"/>
          <w:sz w:val="24"/>
          <w:szCs w:val="24"/>
          <w:lang w:bidi="hi-IN"/>
        </w:rPr>
        <w:t xml:space="preserve">, the </w:t>
      </w:r>
      <w:r w:rsidR="00A95B1E" w:rsidRPr="003B1988">
        <w:rPr>
          <w:rFonts w:ascii="Times New Roman" w:hAnsi="Times New Roman" w:cs="Times New Roman"/>
          <w:sz w:val="24"/>
          <w:szCs w:val="24"/>
          <w:lang w:bidi="hi-IN"/>
        </w:rPr>
        <w:t xml:space="preserve">level </w:t>
      </w:r>
      <w:r w:rsidR="00A95B1E">
        <w:rPr>
          <w:rFonts w:ascii="Times New Roman" w:hAnsi="Times New Roman" w:cs="Times New Roman"/>
          <w:sz w:val="24"/>
          <w:szCs w:val="24"/>
          <w:lang w:bidi="hi-IN"/>
        </w:rPr>
        <w:t xml:space="preserve">required </w:t>
      </w:r>
      <w:r w:rsidRPr="003B1988">
        <w:rPr>
          <w:rFonts w:ascii="Times New Roman" w:hAnsi="Times New Roman" w:cs="Times New Roman"/>
          <w:sz w:val="24"/>
          <w:szCs w:val="24"/>
          <w:lang w:bidi="hi-IN"/>
        </w:rPr>
        <w:t>vacuum increase</w:t>
      </w:r>
      <w:r w:rsidR="00A95B1E">
        <w:rPr>
          <w:rFonts w:ascii="Times New Roman" w:hAnsi="Times New Roman" w:cs="Times New Roman"/>
          <w:sz w:val="24"/>
          <w:szCs w:val="24"/>
          <w:lang w:bidi="hi-IN"/>
        </w:rPr>
        <w:t>s</w:t>
      </w:r>
      <w:r w:rsidRPr="003B1988">
        <w:rPr>
          <w:rFonts w:ascii="Times New Roman" w:hAnsi="Times New Roman" w:cs="Times New Roman"/>
          <w:sz w:val="24"/>
          <w:szCs w:val="24"/>
          <w:lang w:bidi="hi-IN"/>
        </w:rPr>
        <w:t xml:space="preserve"> in order to </w:t>
      </w:r>
      <w:r w:rsidR="00A95B1E">
        <w:rPr>
          <w:rFonts w:ascii="Times New Roman" w:hAnsi="Times New Roman" w:cs="Times New Roman"/>
          <w:sz w:val="24"/>
          <w:szCs w:val="24"/>
          <w:lang w:bidi="hi-IN"/>
        </w:rPr>
        <w:t>maintain boiling condition of</w:t>
      </w:r>
      <w:r w:rsidRPr="003B1988">
        <w:rPr>
          <w:rFonts w:ascii="Times New Roman" w:hAnsi="Times New Roman" w:cs="Times New Roman"/>
          <w:sz w:val="24"/>
          <w:szCs w:val="24"/>
          <w:lang w:bidi="hi-IN"/>
        </w:rPr>
        <w:t xml:space="preserve"> concentrating</w:t>
      </w:r>
      <w:r w:rsidR="005C4B03">
        <w:rPr>
          <w:rFonts w:ascii="Times New Roman" w:hAnsi="Times New Roman" w:cs="Times New Roman"/>
          <w:sz w:val="24"/>
          <w:szCs w:val="24"/>
          <w:lang w:bidi="hi-IN"/>
        </w:rPr>
        <w:t xml:space="preserve"> </w:t>
      </w:r>
      <w:r w:rsidRPr="003B1988">
        <w:rPr>
          <w:rFonts w:ascii="Times New Roman" w:hAnsi="Times New Roman" w:cs="Times New Roman"/>
          <w:sz w:val="24"/>
          <w:szCs w:val="24"/>
          <w:lang w:bidi="hi-IN"/>
        </w:rPr>
        <w:t>juice</w:t>
      </w:r>
      <w:r w:rsidR="00A95B1E">
        <w:rPr>
          <w:rFonts w:ascii="Times New Roman" w:hAnsi="Times New Roman" w:cs="Times New Roman"/>
          <w:sz w:val="24"/>
          <w:szCs w:val="24"/>
          <w:lang w:bidi="hi-IN"/>
        </w:rPr>
        <w:t xml:space="preserve">. </w:t>
      </w:r>
      <w:r w:rsidR="005C4B03">
        <w:rPr>
          <w:rFonts w:ascii="Times New Roman" w:hAnsi="Times New Roman" w:cs="Times New Roman"/>
          <w:sz w:val="24"/>
          <w:szCs w:val="24"/>
          <w:lang w:bidi="hi-IN"/>
        </w:rPr>
        <w:t>In the concentration</w:t>
      </w:r>
      <w:r w:rsidR="00252F16">
        <w:rPr>
          <w:rFonts w:ascii="Times New Roman" w:hAnsi="Times New Roman" w:cs="Times New Roman"/>
          <w:sz w:val="24"/>
          <w:szCs w:val="24"/>
          <w:lang w:bidi="hi-IN"/>
        </w:rPr>
        <w:t xml:space="preserve"> of juice at </w:t>
      </w:r>
      <w:r w:rsidRPr="003B1988">
        <w:rPr>
          <w:rFonts w:ascii="Times New Roman" w:hAnsi="Times New Roman" w:cs="Times New Roman"/>
          <w:sz w:val="24"/>
          <w:szCs w:val="24"/>
          <w:lang w:bidi="hi-IN"/>
        </w:rPr>
        <w:t>45</w:t>
      </w:r>
      <w:r w:rsidR="00252F16">
        <w:rPr>
          <w:rFonts w:ascii="Times New Roman" w:hAnsi="Times New Roman" w:cs="Times New Roman"/>
          <w:sz w:val="24"/>
          <w:szCs w:val="24"/>
          <w:lang w:bidi="hi-IN"/>
        </w:rPr>
        <w:t xml:space="preserve"> and</w:t>
      </w:r>
      <w:r w:rsidR="005C4B03">
        <w:rPr>
          <w:rFonts w:ascii="Times New Roman" w:hAnsi="Times New Roman" w:cs="Times New Roman"/>
          <w:sz w:val="24"/>
          <w:szCs w:val="24"/>
          <w:lang w:bidi="hi-IN"/>
        </w:rPr>
        <w:t xml:space="preserve"> </w:t>
      </w:r>
      <w:r w:rsidRPr="003B1988">
        <w:rPr>
          <w:rFonts w:ascii="Times New Roman" w:hAnsi="Times New Roman" w:cs="Times New Roman"/>
          <w:sz w:val="24"/>
          <w:szCs w:val="24"/>
          <w:lang w:bidi="hi-IN"/>
        </w:rPr>
        <w:t>55°C</w:t>
      </w:r>
      <w:r w:rsidR="00252F16">
        <w:rPr>
          <w:rFonts w:ascii="Times New Roman" w:hAnsi="Times New Roman" w:cs="Times New Roman"/>
          <w:sz w:val="24"/>
          <w:szCs w:val="24"/>
          <w:lang w:bidi="hi-IN"/>
        </w:rPr>
        <w:t xml:space="preserve"> temperature, initial time required for first run is 30 min</w:t>
      </w:r>
      <w:r w:rsidR="008F1299">
        <w:rPr>
          <w:rFonts w:ascii="Times New Roman" w:hAnsi="Times New Roman" w:cs="Times New Roman"/>
          <w:sz w:val="24"/>
          <w:szCs w:val="24"/>
          <w:lang w:bidi="hi-IN"/>
        </w:rPr>
        <w:t xml:space="preserve"> and</w:t>
      </w:r>
      <w:r w:rsidR="00252F16">
        <w:rPr>
          <w:rFonts w:ascii="Times New Roman" w:hAnsi="Times New Roman" w:cs="Times New Roman"/>
          <w:sz w:val="24"/>
          <w:szCs w:val="24"/>
          <w:lang w:bidi="hi-IN"/>
        </w:rPr>
        <w:t xml:space="preserve"> then increases by 30 min for e</w:t>
      </w:r>
      <w:r w:rsidR="003B2794">
        <w:rPr>
          <w:rFonts w:ascii="Times New Roman" w:hAnsi="Times New Roman" w:cs="Times New Roman"/>
          <w:sz w:val="24"/>
          <w:szCs w:val="24"/>
          <w:lang w:bidi="hi-IN"/>
        </w:rPr>
        <w:t>very</w:t>
      </w:r>
      <w:r w:rsidR="00252F16">
        <w:rPr>
          <w:rFonts w:ascii="Times New Roman" w:hAnsi="Times New Roman" w:cs="Times New Roman"/>
          <w:sz w:val="24"/>
          <w:szCs w:val="24"/>
          <w:lang w:bidi="hi-IN"/>
        </w:rPr>
        <w:t xml:space="preserve"> successive run. But at </w:t>
      </w:r>
      <w:r w:rsidR="00252F16" w:rsidRPr="003B1988">
        <w:rPr>
          <w:rFonts w:ascii="Times New Roman" w:hAnsi="Times New Roman" w:cs="Times New Roman"/>
          <w:sz w:val="24"/>
          <w:szCs w:val="24"/>
          <w:lang w:bidi="hi-IN"/>
        </w:rPr>
        <w:t xml:space="preserve">65 and 75°C, initial run time </w:t>
      </w:r>
      <w:r w:rsidR="00BB5A48">
        <w:rPr>
          <w:rFonts w:ascii="Times New Roman" w:hAnsi="Times New Roman" w:cs="Times New Roman"/>
          <w:sz w:val="24"/>
          <w:szCs w:val="24"/>
          <w:lang w:bidi="hi-IN"/>
        </w:rPr>
        <w:t>i</w:t>
      </w:r>
      <w:r w:rsidR="00252F16" w:rsidRPr="003B1988">
        <w:rPr>
          <w:rFonts w:ascii="Times New Roman" w:hAnsi="Times New Roman" w:cs="Times New Roman"/>
          <w:sz w:val="24"/>
          <w:szCs w:val="24"/>
          <w:lang w:bidi="hi-IN"/>
        </w:rPr>
        <w:t>s 15 min and then followed by 15 min increase</w:t>
      </w:r>
      <w:r w:rsidR="003B2794">
        <w:rPr>
          <w:rFonts w:ascii="Times New Roman" w:hAnsi="Times New Roman" w:cs="Times New Roman"/>
          <w:sz w:val="24"/>
          <w:szCs w:val="24"/>
          <w:lang w:bidi="hi-IN"/>
        </w:rPr>
        <w:t xml:space="preserve"> in each successive run</w:t>
      </w:r>
      <w:r w:rsidR="00252F16" w:rsidRPr="003B1988">
        <w:rPr>
          <w:rFonts w:ascii="Times New Roman" w:hAnsi="Times New Roman" w:cs="Times New Roman"/>
          <w:sz w:val="24"/>
          <w:szCs w:val="24"/>
          <w:lang w:bidi="hi-IN"/>
        </w:rPr>
        <w:t xml:space="preserve">. </w:t>
      </w:r>
      <w:r w:rsidR="004D5D31">
        <w:rPr>
          <w:rFonts w:ascii="Times New Roman" w:hAnsi="Times New Roman" w:cs="Times New Roman"/>
          <w:sz w:val="24"/>
          <w:szCs w:val="24"/>
          <w:lang w:bidi="hi-IN"/>
        </w:rPr>
        <w:t>The process is continued till the required concentration is achieved after which the sticking of the material on the flask</w:t>
      </w:r>
      <w:r w:rsidR="00F64B3A">
        <w:rPr>
          <w:rFonts w:ascii="Times New Roman" w:hAnsi="Times New Roman" w:cs="Times New Roman"/>
          <w:sz w:val="24"/>
          <w:szCs w:val="24"/>
          <w:lang w:bidi="hi-IN"/>
        </w:rPr>
        <w:t xml:space="preserve"> will seen. </w:t>
      </w:r>
      <w:r w:rsidRPr="003B1988">
        <w:rPr>
          <w:rFonts w:ascii="Times New Roman" w:hAnsi="Times New Roman" w:cs="Times New Roman"/>
          <w:sz w:val="24"/>
          <w:szCs w:val="24"/>
          <w:lang w:bidi="hi-IN"/>
        </w:rPr>
        <w:t>At the</w:t>
      </w:r>
      <w:r w:rsidR="00F64B3A">
        <w:rPr>
          <w:rFonts w:ascii="Times New Roman" w:hAnsi="Times New Roman" w:cs="Times New Roman"/>
          <w:sz w:val="24"/>
          <w:szCs w:val="24"/>
          <w:lang w:bidi="hi-IN"/>
        </w:rPr>
        <w:t xml:space="preserve"> </w:t>
      </w:r>
      <w:r w:rsidRPr="005C4B03">
        <w:rPr>
          <w:rFonts w:ascii="Times New Roman" w:hAnsi="Times New Roman" w:cs="Times New Roman"/>
          <w:sz w:val="24"/>
          <w:szCs w:val="24"/>
          <w:lang w:bidi="hi-IN"/>
        </w:rPr>
        <w:t xml:space="preserve">end, vacuum </w:t>
      </w:r>
      <w:r w:rsidR="00F64B3A">
        <w:rPr>
          <w:rFonts w:ascii="Times New Roman" w:hAnsi="Times New Roman" w:cs="Times New Roman"/>
          <w:sz w:val="24"/>
          <w:szCs w:val="24"/>
          <w:lang w:bidi="hi-IN"/>
        </w:rPr>
        <w:t>is</w:t>
      </w:r>
      <w:r w:rsidRPr="005C4B03">
        <w:rPr>
          <w:rFonts w:ascii="Times New Roman" w:hAnsi="Times New Roman" w:cs="Times New Roman"/>
          <w:sz w:val="24"/>
          <w:szCs w:val="24"/>
          <w:lang w:bidi="hi-IN"/>
        </w:rPr>
        <w:t xml:space="preserve"> </w:t>
      </w:r>
      <w:r w:rsidR="003B2794" w:rsidRPr="005C4B03">
        <w:rPr>
          <w:rFonts w:ascii="Times New Roman" w:hAnsi="Times New Roman" w:cs="Times New Roman"/>
          <w:sz w:val="24"/>
          <w:szCs w:val="24"/>
          <w:lang w:bidi="hi-IN"/>
        </w:rPr>
        <w:t>free</w:t>
      </w:r>
      <w:r w:rsidR="003B2794">
        <w:rPr>
          <w:rFonts w:ascii="Times New Roman" w:hAnsi="Times New Roman" w:cs="Times New Roman"/>
          <w:sz w:val="24"/>
          <w:szCs w:val="24"/>
          <w:lang w:bidi="hi-IN"/>
        </w:rPr>
        <w:t>d</w:t>
      </w:r>
      <w:r w:rsidRPr="005C4B03">
        <w:rPr>
          <w:rFonts w:ascii="Times New Roman" w:hAnsi="Times New Roman" w:cs="Times New Roman"/>
          <w:sz w:val="24"/>
          <w:szCs w:val="24"/>
          <w:lang w:bidi="hi-IN"/>
        </w:rPr>
        <w:t xml:space="preserve"> and the concentrated juice </w:t>
      </w:r>
      <w:r w:rsidR="00F64B3A">
        <w:rPr>
          <w:rFonts w:ascii="Times New Roman" w:hAnsi="Times New Roman" w:cs="Times New Roman"/>
          <w:sz w:val="24"/>
          <w:szCs w:val="24"/>
          <w:lang w:bidi="hi-IN"/>
        </w:rPr>
        <w:t>is</w:t>
      </w:r>
      <w:r w:rsidRPr="005C4B03">
        <w:rPr>
          <w:rFonts w:ascii="Times New Roman" w:hAnsi="Times New Roman" w:cs="Times New Roman"/>
          <w:sz w:val="24"/>
          <w:szCs w:val="24"/>
          <w:lang w:bidi="hi-IN"/>
        </w:rPr>
        <w:t xml:space="preserve"> </w:t>
      </w:r>
      <w:r w:rsidR="00F64B3A">
        <w:rPr>
          <w:rFonts w:ascii="Times New Roman" w:hAnsi="Times New Roman" w:cs="Times New Roman"/>
          <w:sz w:val="24"/>
          <w:szCs w:val="24"/>
          <w:lang w:bidi="hi-IN"/>
        </w:rPr>
        <w:t>removed from</w:t>
      </w:r>
      <w:r w:rsidRPr="005C4B03">
        <w:rPr>
          <w:rFonts w:ascii="Times New Roman" w:hAnsi="Times New Roman" w:cs="Times New Roman"/>
          <w:sz w:val="24"/>
          <w:szCs w:val="24"/>
          <w:lang w:bidi="hi-IN"/>
        </w:rPr>
        <w:t xml:space="preserve"> the</w:t>
      </w:r>
      <w:r w:rsidR="00F64B3A">
        <w:rPr>
          <w:rFonts w:ascii="Times New Roman" w:hAnsi="Times New Roman" w:cs="Times New Roman"/>
          <w:sz w:val="24"/>
          <w:szCs w:val="24"/>
          <w:lang w:bidi="hi-IN"/>
        </w:rPr>
        <w:t xml:space="preserve"> </w:t>
      </w:r>
      <w:r w:rsidRPr="005C4B03">
        <w:rPr>
          <w:rFonts w:ascii="Times New Roman" w:hAnsi="Times New Roman" w:cs="Times New Roman"/>
          <w:sz w:val="24"/>
          <w:szCs w:val="24"/>
          <w:lang w:bidi="hi-IN"/>
        </w:rPr>
        <w:t>flask</w:t>
      </w:r>
      <w:r w:rsidR="003B2794">
        <w:rPr>
          <w:rFonts w:ascii="Times New Roman" w:hAnsi="Times New Roman" w:cs="Times New Roman"/>
          <w:sz w:val="24"/>
          <w:szCs w:val="24"/>
          <w:lang w:bidi="hi-IN"/>
        </w:rPr>
        <w:t xml:space="preserve"> or chamber</w:t>
      </w:r>
      <w:r w:rsidRPr="005C4B03">
        <w:rPr>
          <w:rFonts w:ascii="Times New Roman" w:hAnsi="Times New Roman" w:cs="Times New Roman"/>
          <w:sz w:val="24"/>
          <w:szCs w:val="24"/>
          <w:lang w:bidi="hi-IN"/>
        </w:rPr>
        <w:t xml:space="preserve">. </w:t>
      </w:r>
    </w:p>
    <w:p w:rsidR="00C803B0" w:rsidRPr="007D11F5" w:rsidRDefault="00B56D9E" w:rsidP="00C803B0">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3.2.3 </w:t>
      </w:r>
      <w:r w:rsidR="00C803B0" w:rsidRPr="007D11F5">
        <w:rPr>
          <w:rFonts w:ascii="Times New Roman" w:hAnsi="Times New Roman" w:cs="Times New Roman"/>
          <w:b/>
          <w:sz w:val="24"/>
          <w:szCs w:val="24"/>
        </w:rPr>
        <w:t xml:space="preserve">Concentration using reverse osmosis </w:t>
      </w:r>
    </w:p>
    <w:p w:rsidR="0058522C" w:rsidRPr="0058522C" w:rsidRDefault="0058522C" w:rsidP="0058522C">
      <w:pPr>
        <w:autoSpaceDE w:val="0"/>
        <w:autoSpaceDN w:val="0"/>
        <w:adjustRightInd w:val="0"/>
        <w:spacing w:after="0" w:line="360" w:lineRule="auto"/>
        <w:ind w:firstLine="720"/>
        <w:jc w:val="both"/>
        <w:rPr>
          <w:rFonts w:ascii="Times New Roman" w:hAnsi="Times New Roman" w:cs="Times New Roman"/>
          <w:sz w:val="24"/>
          <w:szCs w:val="24"/>
        </w:rPr>
      </w:pPr>
      <w:r w:rsidRPr="0058522C">
        <w:rPr>
          <w:rFonts w:ascii="Times New Roman" w:hAnsi="Times New Roman" w:cs="Times New Roman"/>
          <w:sz w:val="24"/>
          <w:szCs w:val="24"/>
        </w:rPr>
        <w:t>Juice concentration using a membrane is thought to be a good alternative to heat methods, however the membrane may become contaminated as the product is concentrated, and the procedure is expensive.</w:t>
      </w:r>
    </w:p>
    <w:p w:rsidR="00F83B37" w:rsidRPr="00FE4A24" w:rsidRDefault="0058522C" w:rsidP="0058522C">
      <w:pPr>
        <w:autoSpaceDE w:val="0"/>
        <w:autoSpaceDN w:val="0"/>
        <w:adjustRightInd w:val="0"/>
        <w:spacing w:after="0" w:line="360" w:lineRule="auto"/>
        <w:ind w:firstLine="720"/>
        <w:jc w:val="both"/>
        <w:rPr>
          <w:rFonts w:ascii="Times New Roman" w:hAnsi="Times New Roman" w:cs="Times New Roman"/>
          <w:b/>
          <w:bCs/>
          <w:sz w:val="14"/>
          <w:szCs w:val="14"/>
        </w:rPr>
      </w:pPr>
      <w:r w:rsidRPr="0058522C">
        <w:rPr>
          <w:rFonts w:ascii="Times New Roman" w:hAnsi="Times New Roman" w:cs="Times New Roman"/>
          <w:sz w:val="24"/>
          <w:szCs w:val="24"/>
        </w:rPr>
        <w:t xml:space="preserve">The tomato juice produced using this concentration process was of a greater caliber than that produced using any other widely used heating and evaporation method. In the concentration task, it is crucial to regularly and steadily create highly concentrated tomato juice at lower </w:t>
      </w:r>
      <w:r w:rsidRPr="0058522C">
        <w:rPr>
          <w:rFonts w:ascii="Times New Roman" w:hAnsi="Times New Roman" w:cs="Times New Roman"/>
          <w:sz w:val="24"/>
          <w:szCs w:val="24"/>
        </w:rPr>
        <w:lastRenderedPageBreak/>
        <w:t xml:space="preserve">production costs and with simple process control, without overloading the reverse osmosis apparatus. Reverse osmosis techniques that have historically been used to concentrate tomato juice include single-stage single-pass, multi-stage single-pass, and multi-stage circulation techniques. Tomato juice is made to either flow through the units in a straight line or to circulate around them in multi-stage systems where a number of tubular membrane modules are aligned in series over two or more stages. By using such a multi-stage approach, it is possible to produce products that are quite highly concentrated, but the apparatus for the concentration is expensive, which has a negative impact on the cost of manufacturing. Additionally, it is difficult to prevent quality degradation and bacterial contamination at unit connections due to the challenging process control. As a result, these methods have been deemed impractical and single-stage single-pass techniques are now more widely used. In these techniques, tomato juice is forced to flow through a concentration unit that has a number of serially connected tubular membrane modules only once. Japanese Patent Publication </w:t>
      </w:r>
      <w:proofErr w:type="spellStart"/>
      <w:r w:rsidRPr="0058522C">
        <w:rPr>
          <w:rFonts w:ascii="Times New Roman" w:hAnsi="Times New Roman" w:cs="Times New Roman"/>
          <w:sz w:val="24"/>
          <w:szCs w:val="24"/>
        </w:rPr>
        <w:t>Tokko</w:t>
      </w:r>
      <w:proofErr w:type="spellEnd"/>
      <w:r w:rsidRPr="0058522C">
        <w:rPr>
          <w:rFonts w:ascii="Times New Roman" w:hAnsi="Times New Roman" w:cs="Times New Roman"/>
          <w:sz w:val="24"/>
          <w:szCs w:val="24"/>
        </w:rPr>
        <w:t xml:space="preserve"> 61-48904 described a method for controlling tomato juice in a laminar flow area with </w:t>
      </w:r>
      <w:proofErr w:type="spellStart"/>
      <w:r w:rsidRPr="0058522C">
        <w:rPr>
          <w:rFonts w:ascii="Times New Roman" w:hAnsi="Times New Roman" w:cs="Times New Roman"/>
          <w:sz w:val="24"/>
          <w:szCs w:val="24"/>
        </w:rPr>
        <w:t>Reynold's</w:t>
      </w:r>
      <w:proofErr w:type="spellEnd"/>
      <w:r w:rsidRPr="0058522C">
        <w:rPr>
          <w:rFonts w:ascii="Times New Roman" w:hAnsi="Times New Roman" w:cs="Times New Roman"/>
          <w:sz w:val="24"/>
          <w:szCs w:val="24"/>
        </w:rPr>
        <w:t xml:space="preserve"> number less than 3000, its linear speed at 80 cm/s or less at the opening to the concentration unit, and the pressure loss at less than 35 kg/cm</w:t>
      </w:r>
      <w:r w:rsidRPr="0058522C">
        <w:rPr>
          <w:rFonts w:ascii="Times New Roman" w:hAnsi="Times New Roman" w:cs="Times New Roman"/>
          <w:sz w:val="24"/>
          <w:szCs w:val="24"/>
          <w:vertAlign w:val="superscript"/>
        </w:rPr>
        <w:t>2</w:t>
      </w:r>
      <w:r w:rsidRPr="0058522C">
        <w:rPr>
          <w:rFonts w:ascii="Times New Roman" w:hAnsi="Times New Roman" w:cs="Times New Roman"/>
          <w:sz w:val="24"/>
          <w:szCs w:val="24"/>
        </w:rPr>
        <w:t xml:space="preserve"> as the focus of concentrating tomato juice by reverse osmosis in a single-stage single-pass process.</w:t>
      </w:r>
      <w:r w:rsidR="00CE72BF" w:rsidRPr="00CE72BF">
        <w:rPr>
          <w:rFonts w:ascii="Times New Roman" w:hAnsi="Times New Roman" w:cs="Times New Roman"/>
          <w:sz w:val="24"/>
          <w:szCs w:val="24"/>
        </w:rPr>
        <w:t xml:space="preserve"> </w:t>
      </w:r>
      <w:r w:rsidRPr="0058522C">
        <w:rPr>
          <w:rFonts w:ascii="Times New Roman" w:hAnsi="Times New Roman" w:cs="Times New Roman"/>
          <w:sz w:val="24"/>
          <w:szCs w:val="24"/>
        </w:rPr>
        <w:t>Another method of regulating the sludge volume of tomato juice at 5% or higher and the pressure loss at less than 40 kg/cm</w:t>
      </w:r>
      <w:r w:rsidRPr="0058522C">
        <w:rPr>
          <w:rFonts w:ascii="Times New Roman" w:hAnsi="Times New Roman" w:cs="Times New Roman"/>
          <w:sz w:val="24"/>
          <w:szCs w:val="24"/>
          <w:vertAlign w:val="superscript"/>
        </w:rPr>
        <w:t>2</w:t>
      </w:r>
      <w:r w:rsidRPr="0058522C">
        <w:rPr>
          <w:rFonts w:ascii="Times New Roman" w:hAnsi="Times New Roman" w:cs="Times New Roman"/>
          <w:sz w:val="24"/>
          <w:szCs w:val="24"/>
        </w:rPr>
        <w:t xml:space="preserve"> was disclosed in the Japanese Patent Publication </w:t>
      </w:r>
      <w:proofErr w:type="spellStart"/>
      <w:r w:rsidRPr="0058522C">
        <w:rPr>
          <w:rFonts w:ascii="Times New Roman" w:hAnsi="Times New Roman" w:cs="Times New Roman"/>
          <w:sz w:val="24"/>
          <w:szCs w:val="24"/>
        </w:rPr>
        <w:t>Tokko</w:t>
      </w:r>
      <w:proofErr w:type="spellEnd"/>
      <w:r w:rsidRPr="0058522C">
        <w:rPr>
          <w:rFonts w:ascii="Times New Roman" w:hAnsi="Times New Roman" w:cs="Times New Roman"/>
          <w:sz w:val="24"/>
          <w:szCs w:val="24"/>
        </w:rPr>
        <w:t xml:space="preserve"> 59-53824. However, using either of these approaches, it remains problematic to consistently and steadily acquire highly concentrated goods since the equipment for reverse osmosis concentration has a tendency to become overwhelmed on a rare occasion.</w:t>
      </w:r>
    </w:p>
    <w:p w:rsidR="00503E94" w:rsidRDefault="00B56D9E" w:rsidP="00503E94">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3.2.4 </w:t>
      </w:r>
      <w:r w:rsidR="002140DA" w:rsidRPr="00351AAE">
        <w:rPr>
          <w:rFonts w:ascii="Times New Roman" w:hAnsi="Times New Roman" w:cs="Times New Roman"/>
          <w:b/>
          <w:bCs/>
          <w:sz w:val="24"/>
          <w:szCs w:val="24"/>
        </w:rPr>
        <w:t>Concentration by CO</w:t>
      </w:r>
      <w:r w:rsidR="002140DA" w:rsidRPr="00351AAE">
        <w:rPr>
          <w:rFonts w:ascii="Times New Roman" w:hAnsi="Times New Roman" w:cs="Times New Roman"/>
          <w:b/>
          <w:bCs/>
          <w:sz w:val="24"/>
          <w:szCs w:val="24"/>
          <w:vertAlign w:val="subscript"/>
        </w:rPr>
        <w:t xml:space="preserve">2 </w:t>
      </w:r>
      <w:r w:rsidR="002140DA" w:rsidRPr="00351AAE">
        <w:rPr>
          <w:rFonts w:ascii="Times New Roman" w:hAnsi="Times New Roman" w:cs="Times New Roman"/>
          <w:b/>
          <w:bCs/>
          <w:sz w:val="24"/>
          <w:szCs w:val="24"/>
        </w:rPr>
        <w:t>hydrate formation</w:t>
      </w:r>
    </w:p>
    <w:p w:rsidR="00503E94" w:rsidRPr="00503E94" w:rsidRDefault="00503E94" w:rsidP="007721A5">
      <w:pPr>
        <w:autoSpaceDE w:val="0"/>
        <w:autoSpaceDN w:val="0"/>
        <w:adjustRightInd w:val="0"/>
        <w:spacing w:after="0" w:line="360" w:lineRule="auto"/>
        <w:ind w:firstLine="720"/>
        <w:jc w:val="both"/>
        <w:rPr>
          <w:rFonts w:ascii="Times New Roman" w:hAnsi="Times New Roman" w:cs="Times New Roman"/>
          <w:sz w:val="24"/>
          <w:szCs w:val="24"/>
          <w:lang w:bidi="hi-IN"/>
        </w:rPr>
      </w:pPr>
      <w:r w:rsidRPr="00503E94">
        <w:rPr>
          <w:rFonts w:ascii="Times New Roman" w:hAnsi="Times New Roman" w:cs="Times New Roman"/>
          <w:sz w:val="24"/>
          <w:szCs w:val="24"/>
          <w:lang w:bidi="hi-IN"/>
        </w:rPr>
        <w:t>The concentration process</w:t>
      </w:r>
      <w:r>
        <w:rPr>
          <w:rFonts w:ascii="Times New Roman" w:hAnsi="Times New Roman" w:cs="Times New Roman"/>
          <w:sz w:val="24"/>
          <w:szCs w:val="24"/>
          <w:lang w:bidi="hi-IN"/>
        </w:rPr>
        <w:t xml:space="preserve"> </w:t>
      </w:r>
      <w:r w:rsidR="0058522C">
        <w:rPr>
          <w:rFonts w:ascii="Times New Roman" w:hAnsi="Times New Roman" w:cs="Times New Roman"/>
          <w:sz w:val="24"/>
          <w:szCs w:val="24"/>
          <w:lang w:bidi="hi-IN"/>
        </w:rPr>
        <w:t xml:space="preserve">brought about </w:t>
      </w:r>
      <w:r w:rsidRPr="00503E94">
        <w:rPr>
          <w:rFonts w:ascii="Times New Roman" w:hAnsi="Times New Roman" w:cs="Times New Roman"/>
          <w:sz w:val="24"/>
          <w:szCs w:val="24"/>
          <w:lang w:bidi="hi-IN"/>
        </w:rPr>
        <w:t>by</w:t>
      </w:r>
      <w:r w:rsidR="0058522C">
        <w:rPr>
          <w:rFonts w:ascii="Times New Roman" w:hAnsi="Times New Roman" w:cs="Times New Roman"/>
          <w:sz w:val="24"/>
          <w:szCs w:val="24"/>
          <w:lang w:bidi="hi-IN"/>
        </w:rPr>
        <w:t xml:space="preserve"> the production of</w:t>
      </w:r>
      <w:r w:rsidRPr="00503E94">
        <w:rPr>
          <w:rFonts w:ascii="Times New Roman" w:hAnsi="Times New Roman" w:cs="Times New Roman"/>
          <w:sz w:val="24"/>
          <w:szCs w:val="24"/>
          <w:lang w:bidi="hi-IN"/>
        </w:rPr>
        <w:t xml:space="preserve"> gas hydrate</w:t>
      </w:r>
      <w:r w:rsidR="0058522C">
        <w:rPr>
          <w:rFonts w:ascii="Times New Roman" w:hAnsi="Times New Roman" w:cs="Times New Roman"/>
          <w:sz w:val="24"/>
          <w:szCs w:val="24"/>
          <w:lang w:bidi="hi-IN"/>
        </w:rPr>
        <w:t xml:space="preserve"> </w:t>
      </w:r>
      <w:r w:rsidRPr="00503E94">
        <w:rPr>
          <w:rFonts w:ascii="Times New Roman" w:hAnsi="Times New Roman" w:cs="Times New Roman"/>
          <w:sz w:val="24"/>
          <w:szCs w:val="24"/>
          <w:lang w:bidi="hi-IN"/>
        </w:rPr>
        <w:t xml:space="preserve">is </w:t>
      </w:r>
      <w:r w:rsidR="0058522C">
        <w:rPr>
          <w:rFonts w:ascii="Times New Roman" w:hAnsi="Times New Roman" w:cs="Times New Roman"/>
          <w:sz w:val="24"/>
          <w:szCs w:val="24"/>
          <w:lang w:bidi="hi-IN"/>
        </w:rPr>
        <w:t>similar</w:t>
      </w:r>
      <w:r w:rsidRPr="00503E94">
        <w:rPr>
          <w:rFonts w:ascii="Times New Roman" w:hAnsi="Times New Roman" w:cs="Times New Roman"/>
          <w:sz w:val="24"/>
          <w:szCs w:val="24"/>
          <w:lang w:bidi="hi-IN"/>
        </w:rPr>
        <w:t xml:space="preserve"> to freeze concentration.</w:t>
      </w:r>
      <w:r w:rsidR="000F16A4">
        <w:rPr>
          <w:rFonts w:ascii="Times New Roman" w:hAnsi="Times New Roman" w:cs="Times New Roman"/>
          <w:sz w:val="24"/>
          <w:szCs w:val="24"/>
          <w:lang w:bidi="hi-IN"/>
        </w:rPr>
        <w:t xml:space="preserve"> The creation of gas hydrate crystals during gas hydrate concentration replaces the ice formation, which is the distinction. The gas hydrate synthesis above 0°C uses less energy than the freeze concentration technique.</w:t>
      </w:r>
    </w:p>
    <w:p w:rsidR="009A5F96" w:rsidRDefault="00D25AAE" w:rsidP="009A5F96">
      <w:pPr>
        <w:autoSpaceDE w:val="0"/>
        <w:autoSpaceDN w:val="0"/>
        <w:adjustRightInd w:val="0"/>
        <w:spacing w:after="0" w:line="360" w:lineRule="auto"/>
        <w:ind w:firstLine="720"/>
        <w:jc w:val="both"/>
        <w:rPr>
          <w:rFonts w:ascii="Times New Roman" w:hAnsi="Times New Roman" w:cs="Times New Roman"/>
          <w:sz w:val="24"/>
          <w:szCs w:val="24"/>
          <w:lang w:bidi="hi-IN"/>
        </w:rPr>
      </w:pPr>
      <w:r w:rsidRPr="00D25AAE">
        <w:rPr>
          <w:rFonts w:ascii="Times New Roman" w:hAnsi="Times New Roman" w:cs="Times New Roman"/>
          <w:sz w:val="24"/>
          <w:szCs w:val="24"/>
          <w:lang w:bidi="hi-IN"/>
        </w:rPr>
        <w:t>The main component of the CO</w:t>
      </w:r>
      <w:r w:rsidRPr="00D25AAE">
        <w:rPr>
          <w:rFonts w:ascii="Times New Roman" w:hAnsi="Times New Roman" w:cs="Times New Roman"/>
          <w:sz w:val="24"/>
          <w:szCs w:val="24"/>
          <w:vertAlign w:val="subscript"/>
          <w:lang w:bidi="hi-IN"/>
        </w:rPr>
        <w:t>2</w:t>
      </w:r>
      <w:r w:rsidRPr="00D25AAE">
        <w:rPr>
          <w:rFonts w:ascii="Times New Roman" w:hAnsi="Times New Roman" w:cs="Times New Roman"/>
          <w:sz w:val="24"/>
          <w:szCs w:val="24"/>
          <w:lang w:bidi="hi-IN"/>
        </w:rPr>
        <w:t xml:space="preserve"> hydrate concentration was a stainless-steel reactor with a magnetic stirrer. Up to 25 </w:t>
      </w:r>
      <w:proofErr w:type="spellStart"/>
      <w:r w:rsidRPr="00D25AAE">
        <w:rPr>
          <w:rFonts w:ascii="Times New Roman" w:hAnsi="Times New Roman" w:cs="Times New Roman"/>
          <w:sz w:val="24"/>
          <w:szCs w:val="24"/>
          <w:lang w:bidi="hi-IN"/>
        </w:rPr>
        <w:t>MPa</w:t>
      </w:r>
      <w:proofErr w:type="spellEnd"/>
      <w:r w:rsidRPr="00D25AAE">
        <w:rPr>
          <w:rFonts w:ascii="Times New Roman" w:hAnsi="Times New Roman" w:cs="Times New Roman"/>
          <w:sz w:val="24"/>
          <w:szCs w:val="24"/>
          <w:lang w:bidi="hi-IN"/>
        </w:rPr>
        <w:t xml:space="preserve"> of pressure is intended to be used when operating the reactor. By pumping coolant from a thermostat with a stability of 0.01 K inside the jacket around the cell, the reactor temperature may be managed. The temperature of the reactor is monitored using two Pt-100 resistance thermometers </w:t>
      </w:r>
      <w:r>
        <w:rPr>
          <w:rFonts w:ascii="Times New Roman" w:hAnsi="Times New Roman" w:cs="Times New Roman"/>
          <w:sz w:val="24"/>
          <w:szCs w:val="24"/>
          <w:lang w:bidi="hi-IN"/>
        </w:rPr>
        <w:t>with the accuracy of</w:t>
      </w:r>
      <w:r w:rsidRPr="00D25AAE">
        <w:rPr>
          <w:rFonts w:ascii="Times New Roman" w:hAnsi="Times New Roman" w:cs="Times New Roman"/>
          <w:sz w:val="24"/>
          <w:szCs w:val="24"/>
          <w:lang w:bidi="hi-IN"/>
        </w:rPr>
        <w:t xml:space="preserve"> 0.1 K, placed in the centre and bottom of </w:t>
      </w:r>
      <w:r w:rsidRPr="00D25AAE">
        <w:rPr>
          <w:rFonts w:ascii="Times New Roman" w:hAnsi="Times New Roman" w:cs="Times New Roman"/>
          <w:sz w:val="24"/>
          <w:szCs w:val="24"/>
          <w:lang w:bidi="hi-IN"/>
        </w:rPr>
        <w:lastRenderedPageBreak/>
        <w:t>the reactor,</w:t>
      </w:r>
      <w:r>
        <w:rPr>
          <w:rFonts w:ascii="Times New Roman" w:hAnsi="Times New Roman" w:cs="Times New Roman"/>
          <w:sz w:val="24"/>
          <w:szCs w:val="24"/>
          <w:lang w:bidi="hi-IN"/>
        </w:rPr>
        <w:t xml:space="preserve"> </w:t>
      </w:r>
      <w:r w:rsidRPr="00D25AAE">
        <w:rPr>
          <w:rFonts w:ascii="Times New Roman" w:hAnsi="Times New Roman" w:cs="Times New Roman"/>
          <w:sz w:val="24"/>
          <w:szCs w:val="24"/>
          <w:lang w:bidi="hi-IN"/>
        </w:rPr>
        <w:t xml:space="preserve">respectively. The pressure within the reactor is measured using a pressure transducer with a 0.01 </w:t>
      </w:r>
      <w:proofErr w:type="spellStart"/>
      <w:r w:rsidRPr="00D25AAE">
        <w:rPr>
          <w:rFonts w:ascii="Times New Roman" w:hAnsi="Times New Roman" w:cs="Times New Roman"/>
          <w:sz w:val="24"/>
          <w:szCs w:val="24"/>
          <w:lang w:bidi="hi-IN"/>
        </w:rPr>
        <w:t>MPa</w:t>
      </w:r>
      <w:proofErr w:type="spellEnd"/>
      <w:r w:rsidRPr="00D25AAE">
        <w:rPr>
          <w:rFonts w:ascii="Times New Roman" w:hAnsi="Times New Roman" w:cs="Times New Roman"/>
          <w:sz w:val="24"/>
          <w:szCs w:val="24"/>
          <w:lang w:bidi="hi-IN"/>
        </w:rPr>
        <w:t xml:space="preserve"> precision. The data logger is used to keep track of the reactor's pressures and temperatures. The liquid-filled cell is dipped into the temperature-controlled water bath. The evacuated cell is then filled with CO</w:t>
      </w:r>
      <w:r w:rsidRPr="00D25AAE">
        <w:rPr>
          <w:rFonts w:ascii="Times New Roman" w:hAnsi="Times New Roman" w:cs="Times New Roman"/>
          <w:sz w:val="24"/>
          <w:szCs w:val="24"/>
          <w:vertAlign w:val="subscript"/>
          <w:lang w:bidi="hi-IN"/>
        </w:rPr>
        <w:t>2</w:t>
      </w:r>
      <w:r w:rsidRPr="00D25AAE">
        <w:rPr>
          <w:rFonts w:ascii="Times New Roman" w:hAnsi="Times New Roman" w:cs="Times New Roman"/>
          <w:sz w:val="24"/>
          <w:szCs w:val="24"/>
          <w:lang w:bidi="hi-IN"/>
        </w:rPr>
        <w:t xml:space="preserve"> gas from a gas cylinder via a pressure-regulating valve until the cell's internal pressure reaches the appropriate level. The valve in the line linking the cell and cylinder is closed after the temperature and pressure have stabilized, and the agitator is then set to begin rotating in the device. The temperature then gradually drops to allow the hydrate to develop. A drop in pressure can be used to identify hydrate production within the cell. The temperature then rises by 0.1 K increments. To achieve equilibrium in the cell, the temperature has remained constant for 4 hours at each stage. </w:t>
      </w:r>
      <w:r w:rsidR="009A5F96" w:rsidRPr="009A5F96">
        <w:rPr>
          <w:rFonts w:ascii="Times New Roman" w:hAnsi="Times New Roman" w:cs="Times New Roman"/>
          <w:sz w:val="24"/>
          <w:szCs w:val="24"/>
          <w:lang w:bidi="hi-IN"/>
        </w:rPr>
        <w:t>For each experimental run in this system, a P-T graph will be drawn, from which the hydrate dissociation point will be noted. As a result, the P-T curve's steepest shift in slope is regarded as the hydrate dissociation point, where all hydrate crystals have dissociated. The stirrer will be turned off once hydrate formation is complete. This shows that the necessary tomato juice concentration has been reached.</w:t>
      </w:r>
      <w:r w:rsidR="009A5F96">
        <w:rPr>
          <w:rFonts w:ascii="Times New Roman" w:hAnsi="Times New Roman" w:cs="Times New Roman"/>
          <w:sz w:val="24"/>
          <w:szCs w:val="24"/>
          <w:lang w:bidi="hi-IN"/>
        </w:rPr>
        <w:t xml:space="preserve"> </w:t>
      </w:r>
    </w:p>
    <w:p w:rsidR="006A2660" w:rsidRDefault="006A2660" w:rsidP="009A5F96">
      <w:pPr>
        <w:autoSpaceDE w:val="0"/>
        <w:autoSpaceDN w:val="0"/>
        <w:adjustRightInd w:val="0"/>
        <w:spacing w:after="0" w:line="360" w:lineRule="auto"/>
        <w:ind w:firstLine="720"/>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There is no </w:t>
      </w:r>
      <w:r w:rsidR="00113E19">
        <w:rPr>
          <w:rFonts w:ascii="Times New Roman" w:hAnsi="Times New Roman" w:cs="Times New Roman"/>
          <w:sz w:val="24"/>
          <w:szCs w:val="24"/>
          <w:lang w:bidi="hi-IN"/>
        </w:rPr>
        <w:t xml:space="preserve">change occur </w:t>
      </w:r>
      <w:r>
        <w:rPr>
          <w:rFonts w:ascii="Times New Roman" w:hAnsi="Times New Roman" w:cs="Times New Roman"/>
          <w:sz w:val="24"/>
          <w:szCs w:val="24"/>
          <w:lang w:bidi="hi-IN"/>
        </w:rPr>
        <w:t>on CO</w:t>
      </w:r>
      <w:r w:rsidRPr="006A2660">
        <w:rPr>
          <w:rFonts w:ascii="Times New Roman" w:hAnsi="Times New Roman" w:cs="Times New Roman"/>
          <w:sz w:val="24"/>
          <w:szCs w:val="24"/>
          <w:vertAlign w:val="subscript"/>
          <w:lang w:bidi="hi-IN"/>
        </w:rPr>
        <w:t>2</w:t>
      </w:r>
      <w:r>
        <w:rPr>
          <w:rFonts w:ascii="Times New Roman" w:hAnsi="Times New Roman" w:cs="Times New Roman"/>
          <w:sz w:val="24"/>
          <w:szCs w:val="24"/>
          <w:lang w:bidi="hi-IN"/>
        </w:rPr>
        <w:t xml:space="preserve"> hydrate phase equilibrium </w:t>
      </w:r>
      <w:r w:rsidR="00113E19">
        <w:rPr>
          <w:rFonts w:ascii="Times New Roman" w:hAnsi="Times New Roman" w:cs="Times New Roman"/>
          <w:sz w:val="24"/>
          <w:szCs w:val="24"/>
          <w:lang w:bidi="hi-IN"/>
        </w:rPr>
        <w:t>situations</w:t>
      </w:r>
      <w:r>
        <w:rPr>
          <w:rFonts w:ascii="Times New Roman" w:hAnsi="Times New Roman" w:cs="Times New Roman"/>
          <w:sz w:val="24"/>
          <w:szCs w:val="24"/>
          <w:lang w:bidi="hi-IN"/>
        </w:rPr>
        <w:t xml:space="preserve"> in the tomato juice because the most of tomato</w:t>
      </w:r>
      <w:r w:rsidR="00113E19">
        <w:rPr>
          <w:rFonts w:ascii="Times New Roman" w:hAnsi="Times New Roman" w:cs="Times New Roman"/>
          <w:sz w:val="24"/>
          <w:szCs w:val="24"/>
          <w:lang w:bidi="hi-IN"/>
        </w:rPr>
        <w:t xml:space="preserve"> juice (94%)</w:t>
      </w:r>
      <w:r>
        <w:rPr>
          <w:rFonts w:ascii="Times New Roman" w:hAnsi="Times New Roman" w:cs="Times New Roman"/>
          <w:sz w:val="24"/>
          <w:szCs w:val="24"/>
          <w:lang w:bidi="hi-IN"/>
        </w:rPr>
        <w:t xml:space="preserve"> </w:t>
      </w:r>
      <w:r w:rsidR="00113E19">
        <w:rPr>
          <w:rFonts w:ascii="Times New Roman" w:hAnsi="Times New Roman" w:cs="Times New Roman"/>
          <w:sz w:val="24"/>
          <w:szCs w:val="24"/>
          <w:lang w:bidi="hi-IN"/>
        </w:rPr>
        <w:t xml:space="preserve">contains </w:t>
      </w:r>
      <w:r>
        <w:rPr>
          <w:rFonts w:ascii="Times New Roman" w:hAnsi="Times New Roman" w:cs="Times New Roman"/>
          <w:sz w:val="24"/>
          <w:szCs w:val="24"/>
          <w:lang w:bidi="hi-IN"/>
        </w:rPr>
        <w:t xml:space="preserve">water and the most of the residuals have </w:t>
      </w:r>
      <w:r w:rsidR="00EA6F4C">
        <w:rPr>
          <w:rFonts w:ascii="Times New Roman" w:hAnsi="Times New Roman" w:cs="Times New Roman"/>
          <w:sz w:val="24"/>
          <w:szCs w:val="24"/>
          <w:lang w:bidi="hi-IN"/>
        </w:rPr>
        <w:t>fewer action</w:t>
      </w:r>
      <w:r>
        <w:rPr>
          <w:rFonts w:ascii="Times New Roman" w:hAnsi="Times New Roman" w:cs="Times New Roman"/>
          <w:sz w:val="24"/>
          <w:szCs w:val="24"/>
          <w:lang w:bidi="hi-IN"/>
        </w:rPr>
        <w:t xml:space="preserve"> on equilibrium temperature and pressure of CO</w:t>
      </w:r>
      <w:r w:rsidRPr="006A2660">
        <w:rPr>
          <w:rFonts w:ascii="Times New Roman" w:hAnsi="Times New Roman" w:cs="Times New Roman"/>
          <w:sz w:val="24"/>
          <w:szCs w:val="24"/>
          <w:vertAlign w:val="subscript"/>
          <w:lang w:bidi="hi-IN"/>
        </w:rPr>
        <w:t>2</w:t>
      </w:r>
      <w:r>
        <w:rPr>
          <w:rFonts w:ascii="Times New Roman" w:hAnsi="Times New Roman" w:cs="Times New Roman"/>
          <w:sz w:val="24"/>
          <w:szCs w:val="24"/>
          <w:lang w:bidi="hi-IN"/>
        </w:rPr>
        <w:t xml:space="preserve"> hydrate formation (Andersen and Thomsen, 2009).</w:t>
      </w:r>
      <w:r w:rsidR="00583633">
        <w:rPr>
          <w:rFonts w:ascii="Times New Roman" w:hAnsi="Times New Roman" w:cs="Times New Roman"/>
          <w:sz w:val="24"/>
          <w:szCs w:val="24"/>
          <w:lang w:bidi="hi-IN"/>
        </w:rPr>
        <w:t xml:space="preserve"> The high dehydration ratio is obtained with high feed pressure due to more hydrate formation. The dehydration ratio is a </w:t>
      </w:r>
      <w:r w:rsidR="00EA6F4C">
        <w:rPr>
          <w:rFonts w:ascii="Times New Roman" w:hAnsi="Times New Roman" w:cs="Times New Roman"/>
          <w:sz w:val="24"/>
          <w:szCs w:val="24"/>
          <w:lang w:bidi="hi-IN"/>
        </w:rPr>
        <w:t>relationship</w:t>
      </w:r>
      <w:r w:rsidR="00583633">
        <w:rPr>
          <w:rFonts w:ascii="Times New Roman" w:hAnsi="Times New Roman" w:cs="Times New Roman"/>
          <w:sz w:val="24"/>
          <w:szCs w:val="24"/>
          <w:lang w:bidi="hi-IN"/>
        </w:rPr>
        <w:t xml:space="preserve"> of temperature with the feed pressure. Lower temperature is </w:t>
      </w:r>
      <w:proofErr w:type="spellStart"/>
      <w:r w:rsidR="00583633">
        <w:rPr>
          <w:rFonts w:ascii="Times New Roman" w:hAnsi="Times New Roman" w:cs="Times New Roman"/>
          <w:sz w:val="24"/>
          <w:szCs w:val="24"/>
          <w:lang w:bidi="hi-IN"/>
        </w:rPr>
        <w:t>favourable</w:t>
      </w:r>
      <w:proofErr w:type="spellEnd"/>
      <w:r w:rsidR="00583633">
        <w:rPr>
          <w:rFonts w:ascii="Times New Roman" w:hAnsi="Times New Roman" w:cs="Times New Roman"/>
          <w:sz w:val="24"/>
          <w:szCs w:val="24"/>
          <w:lang w:bidi="hi-IN"/>
        </w:rPr>
        <w:t xml:space="preserve"> for tomato juice concentration but lower temperature needs </w:t>
      </w:r>
      <w:r w:rsidR="00113E19">
        <w:rPr>
          <w:rFonts w:ascii="Times New Roman" w:hAnsi="Times New Roman" w:cs="Times New Roman"/>
          <w:sz w:val="24"/>
          <w:szCs w:val="24"/>
          <w:lang w:bidi="hi-IN"/>
        </w:rPr>
        <w:t>more consumption of refrigeration energy</w:t>
      </w:r>
      <w:r w:rsidR="00583633">
        <w:rPr>
          <w:rFonts w:ascii="Times New Roman" w:hAnsi="Times New Roman" w:cs="Times New Roman"/>
          <w:sz w:val="24"/>
          <w:szCs w:val="24"/>
          <w:lang w:bidi="hi-IN"/>
        </w:rPr>
        <w:t xml:space="preserve">. This means that </w:t>
      </w:r>
      <w:r w:rsidR="00113E19">
        <w:rPr>
          <w:rFonts w:ascii="Times New Roman" w:hAnsi="Times New Roman" w:cs="Times New Roman"/>
          <w:sz w:val="24"/>
          <w:szCs w:val="24"/>
          <w:lang w:bidi="hi-IN"/>
        </w:rPr>
        <w:t xml:space="preserve">high pressure of </w:t>
      </w:r>
      <w:r w:rsidR="00583633">
        <w:rPr>
          <w:rFonts w:ascii="Times New Roman" w:hAnsi="Times New Roman" w:cs="Times New Roman"/>
          <w:sz w:val="24"/>
          <w:szCs w:val="24"/>
          <w:lang w:bidi="hi-IN"/>
        </w:rPr>
        <w:t xml:space="preserve">feed is more </w:t>
      </w:r>
      <w:r w:rsidR="00113E19">
        <w:rPr>
          <w:rFonts w:ascii="Times New Roman" w:hAnsi="Times New Roman" w:cs="Times New Roman"/>
          <w:sz w:val="24"/>
          <w:szCs w:val="24"/>
          <w:lang w:bidi="hi-IN"/>
        </w:rPr>
        <w:t>suitable</w:t>
      </w:r>
      <w:r w:rsidR="00583633">
        <w:rPr>
          <w:rFonts w:ascii="Times New Roman" w:hAnsi="Times New Roman" w:cs="Times New Roman"/>
          <w:sz w:val="24"/>
          <w:szCs w:val="24"/>
          <w:lang w:bidi="hi-IN"/>
        </w:rPr>
        <w:t xml:space="preserve"> for tomato juice concentration than reduc</w:t>
      </w:r>
      <w:r w:rsidR="00113E19">
        <w:rPr>
          <w:rFonts w:ascii="Times New Roman" w:hAnsi="Times New Roman" w:cs="Times New Roman"/>
          <w:sz w:val="24"/>
          <w:szCs w:val="24"/>
          <w:lang w:bidi="hi-IN"/>
        </w:rPr>
        <w:t>ed</w:t>
      </w:r>
      <w:r w:rsidR="00583633">
        <w:rPr>
          <w:rFonts w:ascii="Times New Roman" w:hAnsi="Times New Roman" w:cs="Times New Roman"/>
          <w:sz w:val="24"/>
          <w:szCs w:val="24"/>
          <w:lang w:bidi="hi-IN"/>
        </w:rPr>
        <w:t xml:space="preserve"> temperature.</w:t>
      </w:r>
      <w:r w:rsidR="00742A39">
        <w:rPr>
          <w:rFonts w:ascii="Times New Roman" w:hAnsi="Times New Roman" w:cs="Times New Roman"/>
          <w:sz w:val="24"/>
          <w:szCs w:val="24"/>
          <w:lang w:bidi="hi-IN"/>
        </w:rPr>
        <w:t xml:space="preserve"> Various researchers studied the formation rate of CO</w:t>
      </w:r>
      <w:r w:rsidR="00742A39" w:rsidRPr="00742A39">
        <w:rPr>
          <w:rFonts w:ascii="Times New Roman" w:hAnsi="Times New Roman" w:cs="Times New Roman"/>
          <w:sz w:val="24"/>
          <w:szCs w:val="24"/>
          <w:vertAlign w:val="subscript"/>
          <w:lang w:bidi="hi-IN"/>
        </w:rPr>
        <w:t>2</w:t>
      </w:r>
      <w:r w:rsidR="00742A39">
        <w:rPr>
          <w:rFonts w:ascii="Times New Roman" w:hAnsi="Times New Roman" w:cs="Times New Roman"/>
          <w:sz w:val="24"/>
          <w:szCs w:val="24"/>
          <w:lang w:bidi="hi-IN"/>
        </w:rPr>
        <w:t xml:space="preserve"> hydrate for concentration of juices (Tajima </w:t>
      </w:r>
      <w:r w:rsidR="00742A39" w:rsidRPr="00742A39">
        <w:rPr>
          <w:rFonts w:ascii="Times New Roman" w:hAnsi="Times New Roman" w:cs="Times New Roman"/>
          <w:i/>
          <w:sz w:val="24"/>
          <w:szCs w:val="24"/>
          <w:lang w:bidi="hi-IN"/>
        </w:rPr>
        <w:t>et al.</w:t>
      </w:r>
      <w:r w:rsidR="00C0094F">
        <w:rPr>
          <w:rFonts w:ascii="Times New Roman" w:hAnsi="Times New Roman" w:cs="Times New Roman"/>
          <w:i/>
          <w:sz w:val="24"/>
          <w:szCs w:val="24"/>
          <w:lang w:bidi="hi-IN"/>
        </w:rPr>
        <w:t>,</w:t>
      </w:r>
      <w:r w:rsidR="00742A39">
        <w:rPr>
          <w:rFonts w:ascii="Times New Roman" w:hAnsi="Times New Roman" w:cs="Times New Roman"/>
          <w:sz w:val="24"/>
          <w:szCs w:val="24"/>
          <w:lang w:bidi="hi-IN"/>
        </w:rPr>
        <w:t xml:space="preserve"> 2005, Daimaru </w:t>
      </w:r>
      <w:r w:rsidR="00742A39" w:rsidRPr="00742A39">
        <w:rPr>
          <w:rFonts w:ascii="Times New Roman" w:hAnsi="Times New Roman" w:cs="Times New Roman"/>
          <w:i/>
          <w:sz w:val="24"/>
          <w:szCs w:val="24"/>
          <w:lang w:bidi="hi-IN"/>
        </w:rPr>
        <w:t>et al.</w:t>
      </w:r>
      <w:r w:rsidR="00C0094F">
        <w:rPr>
          <w:rFonts w:ascii="Times New Roman" w:hAnsi="Times New Roman" w:cs="Times New Roman"/>
          <w:i/>
          <w:sz w:val="24"/>
          <w:szCs w:val="24"/>
          <w:lang w:bidi="hi-IN"/>
        </w:rPr>
        <w:t>,</w:t>
      </w:r>
      <w:r w:rsidR="00742A39">
        <w:rPr>
          <w:rFonts w:ascii="Times New Roman" w:hAnsi="Times New Roman" w:cs="Times New Roman"/>
          <w:sz w:val="24"/>
          <w:szCs w:val="24"/>
          <w:lang w:bidi="hi-IN"/>
        </w:rPr>
        <w:t xml:space="preserve"> 2007, Sloan and </w:t>
      </w:r>
      <w:proofErr w:type="spellStart"/>
      <w:r w:rsidR="00742A39">
        <w:rPr>
          <w:rFonts w:ascii="Times New Roman" w:hAnsi="Times New Roman" w:cs="Times New Roman"/>
          <w:sz w:val="24"/>
          <w:szCs w:val="24"/>
          <w:lang w:bidi="hi-IN"/>
        </w:rPr>
        <w:t>Koh</w:t>
      </w:r>
      <w:proofErr w:type="spellEnd"/>
      <w:r w:rsidR="00742A39">
        <w:rPr>
          <w:rFonts w:ascii="Times New Roman" w:hAnsi="Times New Roman" w:cs="Times New Roman"/>
          <w:sz w:val="24"/>
          <w:szCs w:val="24"/>
          <w:lang w:bidi="hi-IN"/>
        </w:rPr>
        <w:t>, 200</w:t>
      </w:r>
      <w:r w:rsidR="00124AE4">
        <w:rPr>
          <w:rFonts w:ascii="Times New Roman" w:hAnsi="Times New Roman" w:cs="Times New Roman"/>
          <w:sz w:val="24"/>
          <w:szCs w:val="24"/>
          <w:lang w:bidi="hi-IN"/>
        </w:rPr>
        <w:t>8</w:t>
      </w:r>
      <w:r w:rsidR="00742A39">
        <w:rPr>
          <w:rFonts w:ascii="Times New Roman" w:hAnsi="Times New Roman" w:cs="Times New Roman"/>
          <w:sz w:val="24"/>
          <w:szCs w:val="24"/>
          <w:lang w:bidi="hi-IN"/>
        </w:rPr>
        <w:t xml:space="preserve">). </w:t>
      </w:r>
    </w:p>
    <w:p w:rsidR="001441C8" w:rsidRDefault="00B56D9E" w:rsidP="006F0318">
      <w:pPr>
        <w:autoSpaceDE w:val="0"/>
        <w:autoSpaceDN w:val="0"/>
        <w:adjustRightInd w:val="0"/>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3.4 </w:t>
      </w:r>
      <w:r w:rsidR="006C506D" w:rsidRPr="00657625">
        <w:rPr>
          <w:rFonts w:ascii="Times New Roman" w:hAnsi="Times New Roman" w:cs="Times New Roman"/>
          <w:b/>
          <w:bCs/>
          <w:sz w:val="24"/>
          <w:szCs w:val="24"/>
        </w:rPr>
        <w:t xml:space="preserve">Methods </w:t>
      </w:r>
      <w:r w:rsidR="005B708B">
        <w:rPr>
          <w:rFonts w:ascii="Times New Roman" w:hAnsi="Times New Roman" w:cs="Times New Roman"/>
          <w:b/>
          <w:bCs/>
          <w:sz w:val="24"/>
          <w:szCs w:val="24"/>
        </w:rPr>
        <w:t>of</w:t>
      </w:r>
      <w:r w:rsidR="006C506D" w:rsidRPr="00657625">
        <w:rPr>
          <w:rFonts w:ascii="Times New Roman" w:hAnsi="Times New Roman" w:cs="Times New Roman"/>
          <w:b/>
          <w:bCs/>
          <w:sz w:val="24"/>
          <w:szCs w:val="24"/>
        </w:rPr>
        <w:t xml:space="preserve"> </w:t>
      </w:r>
      <w:r w:rsidR="00F06079">
        <w:rPr>
          <w:rFonts w:ascii="Times New Roman" w:hAnsi="Times New Roman" w:cs="Times New Roman"/>
          <w:b/>
          <w:bCs/>
          <w:sz w:val="24"/>
          <w:szCs w:val="24"/>
        </w:rPr>
        <w:t>t</w:t>
      </w:r>
      <w:r w:rsidR="006C506D" w:rsidRPr="00657625">
        <w:rPr>
          <w:rFonts w:ascii="Times New Roman" w:hAnsi="Times New Roman" w:cs="Times New Roman"/>
          <w:b/>
          <w:bCs/>
          <w:sz w:val="24"/>
          <w:szCs w:val="24"/>
        </w:rPr>
        <w:t>omato powder production</w:t>
      </w:r>
    </w:p>
    <w:p w:rsidR="00F70FD2" w:rsidRPr="00F70FD2" w:rsidRDefault="00F70FD2" w:rsidP="006F0318">
      <w:pPr>
        <w:autoSpaceDE w:val="0"/>
        <w:autoSpaceDN w:val="0"/>
        <w:adjustRightInd w:val="0"/>
        <w:spacing w:after="120" w:line="360" w:lineRule="auto"/>
        <w:jc w:val="both"/>
        <w:rPr>
          <w:rFonts w:ascii="Times New Roman" w:hAnsi="Times New Roman" w:cs="Times New Roman"/>
          <w:bCs/>
          <w:sz w:val="24"/>
          <w:szCs w:val="24"/>
        </w:rPr>
      </w:pPr>
      <w:r w:rsidRPr="00F70FD2">
        <w:rPr>
          <w:rFonts w:ascii="Times New Roman" w:hAnsi="Times New Roman" w:cs="Times New Roman"/>
          <w:bCs/>
          <w:sz w:val="24"/>
          <w:szCs w:val="24"/>
        </w:rPr>
        <w:t>There are</w:t>
      </w:r>
      <w:r w:rsidR="00F06079">
        <w:rPr>
          <w:rFonts w:ascii="Times New Roman" w:hAnsi="Times New Roman" w:cs="Times New Roman"/>
          <w:bCs/>
          <w:sz w:val="24"/>
          <w:szCs w:val="24"/>
        </w:rPr>
        <w:t xml:space="preserve"> different methods of production of tomato powder. These methods are discussed below: </w:t>
      </w:r>
    </w:p>
    <w:p w:rsidR="006C506D" w:rsidRPr="007E0D99" w:rsidRDefault="00B56D9E" w:rsidP="006F0318">
      <w:pPr>
        <w:autoSpaceDE w:val="0"/>
        <w:autoSpaceDN w:val="0"/>
        <w:adjustRightInd w:val="0"/>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3.4.1 </w:t>
      </w:r>
      <w:r w:rsidR="004B5986" w:rsidRPr="007E0D99">
        <w:rPr>
          <w:rFonts w:ascii="Times New Roman" w:hAnsi="Times New Roman" w:cs="Times New Roman"/>
          <w:b/>
          <w:bCs/>
          <w:sz w:val="24"/>
          <w:szCs w:val="24"/>
        </w:rPr>
        <w:t>Conductive Drying</w:t>
      </w:r>
    </w:p>
    <w:p w:rsidR="00464183" w:rsidRDefault="00464183" w:rsidP="00464183">
      <w:pPr>
        <w:autoSpaceDE w:val="0"/>
        <w:autoSpaceDN w:val="0"/>
        <w:adjustRightInd w:val="0"/>
        <w:spacing w:after="120" w:line="360" w:lineRule="auto"/>
        <w:ind w:firstLine="720"/>
        <w:jc w:val="both"/>
        <w:rPr>
          <w:rFonts w:ascii="Times New Roman" w:hAnsi="Times New Roman" w:cs="Times New Roman"/>
          <w:sz w:val="24"/>
          <w:szCs w:val="24"/>
          <w:lang w:bidi="hi-IN"/>
        </w:rPr>
      </w:pPr>
      <w:r w:rsidRPr="00464183">
        <w:rPr>
          <w:rFonts w:ascii="Times New Roman" w:hAnsi="Times New Roman" w:cs="Times New Roman"/>
          <w:sz w:val="24"/>
          <w:szCs w:val="24"/>
          <w:lang w:bidi="hi-IN"/>
        </w:rPr>
        <w:t xml:space="preserve">Conductive drying is a viable option to turn tomato puree into powders because it can be energy efficient, and it is especially appropriate for pastes, slurries, and concentrated solutions </w:t>
      </w:r>
      <w:r w:rsidRPr="00464183">
        <w:rPr>
          <w:rFonts w:ascii="Times New Roman" w:hAnsi="Times New Roman" w:cs="Times New Roman"/>
          <w:sz w:val="24"/>
          <w:szCs w:val="24"/>
          <w:lang w:bidi="hi-IN"/>
        </w:rPr>
        <w:lastRenderedPageBreak/>
        <w:t>(</w:t>
      </w:r>
      <w:proofErr w:type="spellStart"/>
      <w:r w:rsidRPr="00464183">
        <w:rPr>
          <w:rFonts w:ascii="Times New Roman" w:hAnsi="Times New Roman" w:cs="Times New Roman"/>
          <w:sz w:val="24"/>
          <w:szCs w:val="24"/>
          <w:lang w:bidi="hi-IN"/>
        </w:rPr>
        <w:t>Devahastin</w:t>
      </w:r>
      <w:proofErr w:type="spellEnd"/>
      <w:r w:rsidRPr="00464183">
        <w:rPr>
          <w:rFonts w:ascii="Times New Roman" w:hAnsi="Times New Roman" w:cs="Times New Roman"/>
          <w:sz w:val="24"/>
          <w:szCs w:val="24"/>
          <w:lang w:bidi="hi-IN"/>
        </w:rPr>
        <w:t xml:space="preserve"> and </w:t>
      </w:r>
      <w:proofErr w:type="spellStart"/>
      <w:r w:rsidRPr="00464183">
        <w:rPr>
          <w:rFonts w:ascii="Times New Roman" w:hAnsi="Times New Roman" w:cs="Times New Roman"/>
          <w:sz w:val="24"/>
          <w:szCs w:val="24"/>
          <w:lang w:bidi="hi-IN"/>
        </w:rPr>
        <w:t>Mujumdar</w:t>
      </w:r>
      <w:proofErr w:type="spellEnd"/>
      <w:r w:rsidRPr="00464183">
        <w:rPr>
          <w:rFonts w:ascii="Times New Roman" w:hAnsi="Times New Roman" w:cs="Times New Roman"/>
          <w:sz w:val="24"/>
          <w:szCs w:val="24"/>
          <w:lang w:bidi="hi-IN"/>
        </w:rPr>
        <w:t xml:space="preserve">, 2006; </w:t>
      </w:r>
      <w:proofErr w:type="spellStart"/>
      <w:r w:rsidRPr="00464183">
        <w:rPr>
          <w:rFonts w:ascii="Times New Roman" w:hAnsi="Times New Roman" w:cs="Times New Roman"/>
          <w:sz w:val="24"/>
          <w:szCs w:val="24"/>
          <w:lang w:bidi="hi-IN"/>
        </w:rPr>
        <w:t>Sahni</w:t>
      </w:r>
      <w:proofErr w:type="spellEnd"/>
      <w:r w:rsidRPr="00464183">
        <w:rPr>
          <w:rFonts w:ascii="Times New Roman" w:hAnsi="Times New Roman" w:cs="Times New Roman"/>
          <w:sz w:val="24"/>
          <w:szCs w:val="24"/>
          <w:lang w:bidi="hi-IN"/>
        </w:rPr>
        <w:t xml:space="preserve"> and </w:t>
      </w:r>
      <w:proofErr w:type="spellStart"/>
      <w:r w:rsidRPr="00464183">
        <w:rPr>
          <w:rFonts w:ascii="Times New Roman" w:hAnsi="Times New Roman" w:cs="Times New Roman"/>
          <w:sz w:val="24"/>
          <w:szCs w:val="24"/>
          <w:lang w:bidi="hi-IN"/>
        </w:rPr>
        <w:t>Chaudhuri</w:t>
      </w:r>
      <w:proofErr w:type="spellEnd"/>
      <w:r w:rsidRPr="00464183">
        <w:rPr>
          <w:rFonts w:ascii="Times New Roman" w:hAnsi="Times New Roman" w:cs="Times New Roman"/>
          <w:sz w:val="24"/>
          <w:szCs w:val="24"/>
          <w:lang w:bidi="hi-IN"/>
        </w:rPr>
        <w:t xml:space="preserve">, 2012). For the manufacturing of tomato powder, conductive dryers fall into three categories: drum dryers (DD), agitated thin film dryers (ATFD), and </w:t>
      </w:r>
      <w:proofErr w:type="spellStart"/>
      <w:r w:rsidRPr="00464183">
        <w:rPr>
          <w:rFonts w:ascii="Times New Roman" w:hAnsi="Times New Roman" w:cs="Times New Roman"/>
          <w:sz w:val="24"/>
          <w:szCs w:val="24"/>
          <w:lang w:bidi="hi-IN"/>
        </w:rPr>
        <w:t>refractance</w:t>
      </w:r>
      <w:proofErr w:type="spellEnd"/>
      <w:r w:rsidRPr="00464183">
        <w:rPr>
          <w:rFonts w:ascii="Times New Roman" w:hAnsi="Times New Roman" w:cs="Times New Roman"/>
          <w:sz w:val="24"/>
          <w:szCs w:val="24"/>
          <w:lang w:bidi="hi-IN"/>
        </w:rPr>
        <w:t xml:space="preserve"> window dryers (RWD) (</w:t>
      </w:r>
      <w:proofErr w:type="spellStart"/>
      <w:r w:rsidRPr="00464183">
        <w:rPr>
          <w:rFonts w:ascii="Times New Roman" w:hAnsi="Times New Roman" w:cs="Times New Roman"/>
          <w:sz w:val="24"/>
          <w:szCs w:val="24"/>
          <w:lang w:bidi="hi-IN"/>
        </w:rPr>
        <w:t>Fudym</w:t>
      </w:r>
      <w:proofErr w:type="spellEnd"/>
      <w:r w:rsidRPr="00464183">
        <w:rPr>
          <w:rFonts w:ascii="Times New Roman" w:hAnsi="Times New Roman" w:cs="Times New Roman"/>
          <w:sz w:val="24"/>
          <w:szCs w:val="24"/>
          <w:lang w:bidi="hi-IN"/>
        </w:rPr>
        <w:t xml:space="preserve"> </w:t>
      </w:r>
      <w:r w:rsidRPr="002470E4">
        <w:rPr>
          <w:rFonts w:ascii="Times New Roman" w:hAnsi="Times New Roman" w:cs="Times New Roman"/>
          <w:i/>
          <w:iCs/>
          <w:sz w:val="24"/>
          <w:szCs w:val="24"/>
          <w:lang w:bidi="hi-IN"/>
        </w:rPr>
        <w:t>et al</w:t>
      </w:r>
      <w:r w:rsidRPr="00464183">
        <w:rPr>
          <w:rFonts w:ascii="Times New Roman" w:hAnsi="Times New Roman" w:cs="Times New Roman"/>
          <w:sz w:val="24"/>
          <w:szCs w:val="24"/>
          <w:lang w:bidi="hi-IN"/>
        </w:rPr>
        <w:t xml:space="preserve">., 2003; </w:t>
      </w:r>
      <w:proofErr w:type="spellStart"/>
      <w:r w:rsidRPr="00464183">
        <w:rPr>
          <w:rFonts w:ascii="Times New Roman" w:hAnsi="Times New Roman" w:cs="Times New Roman"/>
          <w:sz w:val="24"/>
          <w:szCs w:val="24"/>
          <w:lang w:bidi="hi-IN"/>
        </w:rPr>
        <w:t>Nindo</w:t>
      </w:r>
      <w:proofErr w:type="spellEnd"/>
      <w:r w:rsidRPr="00464183">
        <w:rPr>
          <w:rFonts w:ascii="Times New Roman" w:hAnsi="Times New Roman" w:cs="Times New Roman"/>
          <w:sz w:val="24"/>
          <w:szCs w:val="24"/>
          <w:lang w:bidi="hi-IN"/>
        </w:rPr>
        <w:t xml:space="preserve"> and Tang, 2007; </w:t>
      </w:r>
      <w:proofErr w:type="spellStart"/>
      <w:r w:rsidRPr="00464183">
        <w:rPr>
          <w:rFonts w:ascii="Times New Roman" w:hAnsi="Times New Roman" w:cs="Times New Roman"/>
          <w:sz w:val="24"/>
          <w:szCs w:val="24"/>
          <w:lang w:bidi="hi-IN"/>
        </w:rPr>
        <w:t>Pawar</w:t>
      </w:r>
      <w:proofErr w:type="spellEnd"/>
      <w:r w:rsidRPr="00464183">
        <w:rPr>
          <w:rFonts w:ascii="Times New Roman" w:hAnsi="Times New Roman" w:cs="Times New Roman"/>
          <w:sz w:val="24"/>
          <w:szCs w:val="24"/>
          <w:lang w:bidi="hi-IN"/>
        </w:rPr>
        <w:t xml:space="preserve"> </w:t>
      </w:r>
      <w:r w:rsidRPr="002470E4">
        <w:rPr>
          <w:rFonts w:ascii="Times New Roman" w:hAnsi="Times New Roman" w:cs="Times New Roman"/>
          <w:i/>
          <w:iCs/>
          <w:sz w:val="24"/>
          <w:szCs w:val="24"/>
          <w:lang w:bidi="hi-IN"/>
        </w:rPr>
        <w:t>et al</w:t>
      </w:r>
      <w:r w:rsidRPr="00464183">
        <w:rPr>
          <w:rFonts w:ascii="Times New Roman" w:hAnsi="Times New Roman" w:cs="Times New Roman"/>
          <w:sz w:val="24"/>
          <w:szCs w:val="24"/>
          <w:lang w:bidi="hi-IN"/>
        </w:rPr>
        <w:t>., 2011).</w:t>
      </w:r>
    </w:p>
    <w:p w:rsidR="00DA37AC" w:rsidRPr="00494BA4" w:rsidRDefault="00B56D9E" w:rsidP="00464183">
      <w:pPr>
        <w:autoSpaceDE w:val="0"/>
        <w:autoSpaceDN w:val="0"/>
        <w:adjustRightInd w:val="0"/>
        <w:spacing w:after="120" w:line="360" w:lineRule="auto"/>
        <w:jc w:val="both"/>
        <w:rPr>
          <w:rFonts w:ascii="Times New Roman" w:hAnsi="Times New Roman" w:cs="Times New Roman"/>
          <w:b/>
          <w:sz w:val="24"/>
          <w:szCs w:val="24"/>
          <w:lang w:bidi="hi-IN"/>
        </w:rPr>
      </w:pPr>
      <w:r>
        <w:rPr>
          <w:rFonts w:ascii="Times New Roman" w:hAnsi="Times New Roman" w:cs="Times New Roman"/>
          <w:b/>
          <w:sz w:val="24"/>
          <w:szCs w:val="24"/>
          <w:lang w:bidi="hi-IN"/>
        </w:rPr>
        <w:t>3.4.</w:t>
      </w:r>
      <w:r w:rsidR="006F0318">
        <w:rPr>
          <w:rFonts w:ascii="Times New Roman" w:hAnsi="Times New Roman" w:cs="Times New Roman"/>
          <w:b/>
          <w:sz w:val="24"/>
          <w:szCs w:val="24"/>
          <w:lang w:bidi="hi-IN"/>
        </w:rPr>
        <w:t>1.1</w:t>
      </w:r>
      <w:r>
        <w:rPr>
          <w:rFonts w:ascii="Times New Roman" w:hAnsi="Times New Roman" w:cs="Times New Roman"/>
          <w:b/>
          <w:sz w:val="24"/>
          <w:szCs w:val="24"/>
          <w:lang w:bidi="hi-IN"/>
        </w:rPr>
        <w:t xml:space="preserve"> </w:t>
      </w:r>
      <w:r w:rsidR="00DA37AC" w:rsidRPr="00494BA4">
        <w:rPr>
          <w:rFonts w:ascii="Times New Roman" w:hAnsi="Times New Roman" w:cs="Times New Roman"/>
          <w:b/>
          <w:sz w:val="24"/>
          <w:szCs w:val="24"/>
          <w:lang w:bidi="hi-IN"/>
        </w:rPr>
        <w:t>Drum Drying</w:t>
      </w:r>
    </w:p>
    <w:p w:rsidR="000A2EF6" w:rsidRPr="000A2EF6" w:rsidRDefault="000A2EF6" w:rsidP="000A2EF6">
      <w:pPr>
        <w:autoSpaceDE w:val="0"/>
        <w:autoSpaceDN w:val="0"/>
        <w:adjustRightInd w:val="0"/>
        <w:spacing w:after="0" w:line="360" w:lineRule="auto"/>
        <w:ind w:firstLine="720"/>
        <w:jc w:val="both"/>
        <w:rPr>
          <w:rFonts w:ascii="Times New Roman" w:hAnsi="Times New Roman" w:cs="Times New Roman"/>
          <w:sz w:val="24"/>
          <w:szCs w:val="24"/>
          <w:lang w:bidi="hi-IN"/>
        </w:rPr>
      </w:pPr>
      <w:r w:rsidRPr="000A2EF6">
        <w:rPr>
          <w:rFonts w:ascii="Times New Roman" w:hAnsi="Times New Roman" w:cs="Times New Roman"/>
          <w:sz w:val="24"/>
          <w:szCs w:val="24"/>
          <w:lang w:bidi="hi-IN"/>
        </w:rPr>
        <w:t>With viscous pasty or pureed foods such</w:t>
      </w:r>
      <w:r w:rsidR="002C3046">
        <w:rPr>
          <w:rFonts w:ascii="Times New Roman" w:hAnsi="Times New Roman" w:cs="Times New Roman"/>
          <w:sz w:val="24"/>
          <w:szCs w:val="24"/>
          <w:lang w:bidi="hi-IN"/>
        </w:rPr>
        <w:t xml:space="preserve"> as</w:t>
      </w:r>
      <w:r w:rsidRPr="000A2EF6">
        <w:rPr>
          <w:rFonts w:ascii="Times New Roman" w:hAnsi="Times New Roman" w:cs="Times New Roman"/>
          <w:sz w:val="24"/>
          <w:szCs w:val="24"/>
          <w:lang w:bidi="hi-IN"/>
        </w:rPr>
        <w:t xml:space="preserve"> pre-gelatinized starches, mashed potatoes, </w:t>
      </w:r>
      <w:proofErr w:type="spellStart"/>
      <w:r w:rsidRPr="000A2EF6">
        <w:rPr>
          <w:rFonts w:ascii="Times New Roman" w:hAnsi="Times New Roman" w:cs="Times New Roman"/>
          <w:sz w:val="24"/>
          <w:szCs w:val="24"/>
          <w:lang w:bidi="hi-IN"/>
        </w:rPr>
        <w:t>caseinate</w:t>
      </w:r>
      <w:proofErr w:type="spellEnd"/>
      <w:r w:rsidRPr="000A2EF6">
        <w:rPr>
          <w:rFonts w:ascii="Times New Roman" w:hAnsi="Times New Roman" w:cs="Times New Roman"/>
          <w:sz w:val="24"/>
          <w:szCs w:val="24"/>
          <w:lang w:bidi="hi-IN"/>
        </w:rPr>
        <w:t>, and fruit purees, drum drying is effectively used (</w:t>
      </w:r>
      <w:proofErr w:type="spellStart"/>
      <w:r w:rsidRPr="000A2EF6">
        <w:rPr>
          <w:rFonts w:ascii="Times New Roman" w:hAnsi="Times New Roman" w:cs="Times New Roman"/>
          <w:sz w:val="24"/>
          <w:szCs w:val="24"/>
          <w:lang w:bidi="hi-IN"/>
        </w:rPr>
        <w:t>Kalogianni</w:t>
      </w:r>
      <w:proofErr w:type="spellEnd"/>
      <w:r w:rsidRPr="000A2EF6">
        <w:rPr>
          <w:rFonts w:ascii="Times New Roman" w:hAnsi="Times New Roman" w:cs="Times New Roman"/>
          <w:sz w:val="24"/>
          <w:szCs w:val="24"/>
          <w:lang w:bidi="hi-IN"/>
        </w:rPr>
        <w:t xml:space="preserve"> </w:t>
      </w:r>
      <w:r w:rsidRPr="002470E4">
        <w:rPr>
          <w:rFonts w:ascii="Times New Roman" w:hAnsi="Times New Roman" w:cs="Times New Roman"/>
          <w:i/>
          <w:iCs/>
          <w:sz w:val="24"/>
          <w:szCs w:val="24"/>
          <w:lang w:bidi="hi-IN"/>
        </w:rPr>
        <w:t>et al</w:t>
      </w:r>
      <w:r w:rsidRPr="000A2EF6">
        <w:rPr>
          <w:rFonts w:ascii="Times New Roman" w:hAnsi="Times New Roman" w:cs="Times New Roman"/>
          <w:sz w:val="24"/>
          <w:szCs w:val="24"/>
          <w:lang w:bidi="hi-IN"/>
        </w:rPr>
        <w:t xml:space="preserve">., 2002; Rodriguez </w:t>
      </w:r>
      <w:r w:rsidRPr="002470E4">
        <w:rPr>
          <w:rFonts w:ascii="Times New Roman" w:hAnsi="Times New Roman" w:cs="Times New Roman"/>
          <w:i/>
          <w:iCs/>
          <w:sz w:val="24"/>
          <w:szCs w:val="24"/>
          <w:lang w:bidi="hi-IN"/>
        </w:rPr>
        <w:t>et al</w:t>
      </w:r>
      <w:r w:rsidRPr="000A2EF6">
        <w:rPr>
          <w:rFonts w:ascii="Times New Roman" w:hAnsi="Times New Roman" w:cs="Times New Roman"/>
          <w:sz w:val="24"/>
          <w:szCs w:val="24"/>
          <w:lang w:bidi="hi-IN"/>
        </w:rPr>
        <w:t xml:space="preserve">., 1996). The puree is placed onto the revolving </w:t>
      </w:r>
      <w:proofErr w:type="gramStart"/>
      <w:r w:rsidRPr="000A2EF6">
        <w:rPr>
          <w:rFonts w:ascii="Times New Roman" w:hAnsi="Times New Roman" w:cs="Times New Roman"/>
          <w:sz w:val="24"/>
          <w:szCs w:val="24"/>
          <w:lang w:bidi="hi-IN"/>
        </w:rPr>
        <w:t>drum's</w:t>
      </w:r>
      <w:proofErr w:type="gramEnd"/>
      <w:r w:rsidRPr="000A2EF6">
        <w:rPr>
          <w:rFonts w:ascii="Times New Roman" w:hAnsi="Times New Roman" w:cs="Times New Roman"/>
          <w:sz w:val="24"/>
          <w:szCs w:val="24"/>
          <w:lang w:bidi="hi-IN"/>
        </w:rPr>
        <w:t xml:space="preserve"> outside, where it swiftly dries thanks to heat supplied via the steel wall from condensing steam (</w:t>
      </w:r>
      <w:proofErr w:type="spellStart"/>
      <w:r w:rsidRPr="000A2EF6">
        <w:rPr>
          <w:rFonts w:ascii="Times New Roman" w:hAnsi="Times New Roman" w:cs="Times New Roman"/>
          <w:sz w:val="24"/>
          <w:szCs w:val="24"/>
          <w:lang w:bidi="hi-IN"/>
        </w:rPr>
        <w:t>Daud</w:t>
      </w:r>
      <w:proofErr w:type="spellEnd"/>
      <w:r w:rsidRPr="000A2EF6">
        <w:rPr>
          <w:rFonts w:ascii="Times New Roman" w:hAnsi="Times New Roman" w:cs="Times New Roman"/>
          <w:sz w:val="24"/>
          <w:szCs w:val="24"/>
          <w:lang w:bidi="hi-IN"/>
        </w:rPr>
        <w:t>, 2006). The drum's hot surface can then be used again after the dried product layer has been scraped off</w:t>
      </w:r>
      <w:r>
        <w:rPr>
          <w:rFonts w:ascii="Times New Roman" w:hAnsi="Times New Roman" w:cs="Times New Roman"/>
          <w:sz w:val="24"/>
          <w:szCs w:val="24"/>
          <w:lang w:bidi="hi-IN"/>
        </w:rPr>
        <w:t>.</w:t>
      </w:r>
      <w:r w:rsidRPr="000A2EF6">
        <w:rPr>
          <w:rFonts w:ascii="Times New Roman" w:hAnsi="Times New Roman" w:cs="Times New Roman"/>
          <w:sz w:val="24"/>
          <w:szCs w:val="24"/>
          <w:lang w:bidi="hi-IN"/>
        </w:rPr>
        <w:t xml:space="preserve"> According to </w:t>
      </w:r>
      <w:proofErr w:type="spellStart"/>
      <w:r w:rsidRPr="000A2EF6">
        <w:rPr>
          <w:rFonts w:ascii="Times New Roman" w:hAnsi="Times New Roman" w:cs="Times New Roman"/>
          <w:sz w:val="24"/>
          <w:szCs w:val="24"/>
          <w:lang w:bidi="hi-IN"/>
        </w:rPr>
        <w:t>Nindo</w:t>
      </w:r>
      <w:proofErr w:type="spellEnd"/>
      <w:r w:rsidRPr="000A2EF6">
        <w:rPr>
          <w:rFonts w:ascii="Times New Roman" w:hAnsi="Times New Roman" w:cs="Times New Roman"/>
          <w:sz w:val="24"/>
          <w:szCs w:val="24"/>
          <w:lang w:bidi="hi-IN"/>
        </w:rPr>
        <w:t xml:space="preserve"> and Tang (2007), drum drying is one of the more energy-efficient drying methods since it uses 40% less energy on average than spray drying. However, because the product is exposed to boiling temperature before reaching wall temperature, there is a risk of rigorous quality loss. Although the capital expenses of vacuum drum dryers (VDD) continue to be an issue, the thermal damage can be decreased by applying lowered pressure to lower the boiling temperature (</w:t>
      </w:r>
      <w:proofErr w:type="spellStart"/>
      <w:r w:rsidRPr="000A2EF6">
        <w:rPr>
          <w:rFonts w:ascii="Times New Roman" w:hAnsi="Times New Roman" w:cs="Times New Roman"/>
          <w:sz w:val="24"/>
          <w:szCs w:val="24"/>
          <w:lang w:bidi="hi-IN"/>
        </w:rPr>
        <w:t>Qiu</w:t>
      </w:r>
      <w:proofErr w:type="spellEnd"/>
      <w:r w:rsidRPr="000A2EF6">
        <w:rPr>
          <w:rFonts w:ascii="Times New Roman" w:hAnsi="Times New Roman" w:cs="Times New Roman"/>
          <w:sz w:val="24"/>
          <w:szCs w:val="24"/>
          <w:lang w:bidi="hi-IN"/>
        </w:rPr>
        <w:t xml:space="preserve"> </w:t>
      </w:r>
      <w:r w:rsidRPr="002470E4">
        <w:rPr>
          <w:rFonts w:ascii="Times New Roman" w:hAnsi="Times New Roman" w:cs="Times New Roman"/>
          <w:i/>
          <w:iCs/>
          <w:sz w:val="24"/>
          <w:szCs w:val="24"/>
          <w:lang w:bidi="hi-IN"/>
        </w:rPr>
        <w:t>et al.</w:t>
      </w:r>
      <w:r w:rsidRPr="000A2EF6">
        <w:rPr>
          <w:rFonts w:ascii="Times New Roman" w:hAnsi="Times New Roman" w:cs="Times New Roman"/>
          <w:sz w:val="24"/>
          <w:szCs w:val="24"/>
          <w:lang w:bidi="hi-IN"/>
        </w:rPr>
        <w:t>, 2018).</w:t>
      </w:r>
    </w:p>
    <w:p w:rsidR="00077B48" w:rsidRDefault="000A2EF6" w:rsidP="00077B48">
      <w:pPr>
        <w:autoSpaceDE w:val="0"/>
        <w:autoSpaceDN w:val="0"/>
        <w:adjustRightInd w:val="0"/>
        <w:spacing w:after="0" w:line="360" w:lineRule="auto"/>
        <w:ind w:firstLine="720"/>
        <w:jc w:val="both"/>
        <w:rPr>
          <w:rFonts w:ascii="Times New Roman" w:hAnsi="Times New Roman" w:cs="Times New Roman"/>
          <w:sz w:val="24"/>
          <w:szCs w:val="24"/>
          <w:lang w:bidi="hi-IN"/>
        </w:rPr>
      </w:pPr>
      <w:r w:rsidRPr="000A2EF6">
        <w:rPr>
          <w:rFonts w:ascii="Times New Roman" w:hAnsi="Times New Roman" w:cs="Times New Roman"/>
          <w:sz w:val="24"/>
          <w:szCs w:val="24"/>
          <w:lang w:bidi="hi-IN"/>
        </w:rPr>
        <w:t>For drying tomato puree, two different types of pilot scale double drum dryers—a normal drum dryer (DD</w:t>
      </w:r>
      <w:r>
        <w:rPr>
          <w:rFonts w:ascii="Times New Roman" w:hAnsi="Times New Roman" w:cs="Times New Roman"/>
          <w:sz w:val="24"/>
          <w:szCs w:val="24"/>
          <w:lang w:bidi="hi-IN"/>
        </w:rPr>
        <w:t xml:space="preserve">) and a vacuum drum dryer (VDD) </w:t>
      </w:r>
      <w:r w:rsidRPr="000A2EF6">
        <w:rPr>
          <w:rFonts w:ascii="Times New Roman" w:hAnsi="Times New Roman" w:cs="Times New Roman"/>
          <w:sz w:val="24"/>
          <w:szCs w:val="24"/>
          <w:lang w:bidi="hi-IN"/>
        </w:rPr>
        <w:t xml:space="preserve">can be taken into consideration. Two hollow steel drums with a 0.30 m exterior diameter and 0.30 m length make up the drum dryer. </w:t>
      </w:r>
      <w:r w:rsidR="00077B48" w:rsidRPr="00077B48">
        <w:rPr>
          <w:rFonts w:ascii="Times New Roman" w:hAnsi="Times New Roman" w:cs="Times New Roman"/>
          <w:sz w:val="24"/>
          <w:szCs w:val="24"/>
          <w:lang w:bidi="hi-IN"/>
        </w:rPr>
        <w:t xml:space="preserve">The drums' interiors are heated by steam at pressures ranging from 1.0 to 3.0 bars, producing hot walls with temperatures between 99.6 and 133.5°C. The drums' rotational speed can be controlled at 1.6 RPM. The vacuum drum dryer, which consists of two steel drums with exterior diameters of 0.20 meters and lengths of 0.48 meters, is enclosed in a vacuum chamber and run at low pressure (60 mbar). By employing steam at various pressures (0.5 to 3.0 bar), the drums are heated to temperatures ranging from 81.3 to 133.5°C while rotating at a preset speed of 2.6 RPM. To prevent </w:t>
      </w:r>
      <w:proofErr w:type="spellStart"/>
      <w:r w:rsidR="00077B48" w:rsidRPr="00077B48">
        <w:rPr>
          <w:rFonts w:ascii="Times New Roman" w:hAnsi="Times New Roman" w:cs="Times New Roman"/>
          <w:sz w:val="24"/>
          <w:szCs w:val="24"/>
          <w:lang w:bidi="hi-IN"/>
        </w:rPr>
        <w:t>vapour</w:t>
      </w:r>
      <w:proofErr w:type="spellEnd"/>
      <w:r w:rsidR="00077B48" w:rsidRPr="00077B48">
        <w:rPr>
          <w:rFonts w:ascii="Times New Roman" w:hAnsi="Times New Roman" w:cs="Times New Roman"/>
          <w:sz w:val="24"/>
          <w:szCs w:val="24"/>
          <w:lang w:bidi="hi-IN"/>
        </w:rPr>
        <w:t xml:space="preserve"> condensation, the temperature in the vacuum chamber is kept at 80°C. </w:t>
      </w:r>
      <w:r w:rsidR="00101ECB">
        <w:rPr>
          <w:rFonts w:ascii="Times New Roman" w:hAnsi="Times New Roman" w:cs="Times New Roman"/>
          <w:sz w:val="24"/>
          <w:szCs w:val="24"/>
          <w:lang w:bidi="hi-IN"/>
        </w:rPr>
        <w:t xml:space="preserve"> </w:t>
      </w:r>
      <w:r w:rsidR="00077B48" w:rsidRPr="00077B48">
        <w:rPr>
          <w:rFonts w:ascii="Times New Roman" w:hAnsi="Times New Roman" w:cs="Times New Roman"/>
          <w:sz w:val="24"/>
          <w:szCs w:val="24"/>
          <w:lang w:bidi="hi-IN"/>
        </w:rPr>
        <w:t xml:space="preserve">Both types of drum dryers maintain a 0.2 mm space between the two drums. Before putting the puree into the dryer, the temperature of the drum is stabilized. The produced puree is manually poured evenly and at varying moisture contents (0.80 to 0.82 kg/kg wet basis) onto the heated feeding pool and then travels through the gap of the drums, forming a thin coating on the drum surface. The dried sample is scraped from the drum surface with doctor blades after being moved </w:t>
      </w:r>
      <w:r w:rsidR="00077B48" w:rsidRPr="00077B48">
        <w:rPr>
          <w:rFonts w:ascii="Times New Roman" w:hAnsi="Times New Roman" w:cs="Times New Roman"/>
          <w:sz w:val="24"/>
          <w:szCs w:val="24"/>
          <w:lang w:bidi="hi-IN"/>
        </w:rPr>
        <w:lastRenderedPageBreak/>
        <w:t>about three-quarters of the way around the drum. For subsequent research, the product gathered under the same drying circumstances is combined collectively (</w:t>
      </w:r>
      <w:proofErr w:type="spellStart"/>
      <w:r w:rsidR="00077B48" w:rsidRPr="00077B48">
        <w:rPr>
          <w:rFonts w:ascii="Times New Roman" w:hAnsi="Times New Roman" w:cs="Times New Roman"/>
          <w:sz w:val="24"/>
          <w:szCs w:val="24"/>
          <w:lang w:bidi="hi-IN"/>
        </w:rPr>
        <w:t>Qiu</w:t>
      </w:r>
      <w:proofErr w:type="spellEnd"/>
      <w:r w:rsidR="00077B48" w:rsidRPr="00077B48">
        <w:rPr>
          <w:rFonts w:ascii="Times New Roman" w:hAnsi="Times New Roman" w:cs="Times New Roman"/>
          <w:sz w:val="24"/>
          <w:szCs w:val="24"/>
          <w:lang w:bidi="hi-IN"/>
        </w:rPr>
        <w:t xml:space="preserve"> </w:t>
      </w:r>
      <w:r w:rsidR="00077B48" w:rsidRPr="002470E4">
        <w:rPr>
          <w:rFonts w:ascii="Times New Roman" w:hAnsi="Times New Roman" w:cs="Times New Roman"/>
          <w:i/>
          <w:iCs/>
          <w:sz w:val="24"/>
          <w:szCs w:val="24"/>
          <w:lang w:bidi="hi-IN"/>
        </w:rPr>
        <w:t>et al</w:t>
      </w:r>
      <w:r w:rsidR="00077B48" w:rsidRPr="00077B48">
        <w:rPr>
          <w:rFonts w:ascii="Times New Roman" w:hAnsi="Times New Roman" w:cs="Times New Roman"/>
          <w:sz w:val="24"/>
          <w:szCs w:val="24"/>
          <w:lang w:bidi="hi-IN"/>
        </w:rPr>
        <w:t>., 2019).</w:t>
      </w:r>
    </w:p>
    <w:p w:rsidR="0091041C" w:rsidRPr="00290099" w:rsidRDefault="00B56D9E" w:rsidP="00077B48">
      <w:pPr>
        <w:autoSpaceDE w:val="0"/>
        <w:autoSpaceDN w:val="0"/>
        <w:adjustRightInd w:val="0"/>
        <w:spacing w:after="0" w:line="360" w:lineRule="auto"/>
        <w:jc w:val="both"/>
        <w:rPr>
          <w:rFonts w:ascii="Times New Roman" w:hAnsi="Times New Roman" w:cs="Times New Roman"/>
          <w:b/>
          <w:bCs/>
          <w:sz w:val="24"/>
          <w:szCs w:val="24"/>
          <w:lang w:bidi="hi-IN"/>
        </w:rPr>
      </w:pPr>
      <w:r>
        <w:rPr>
          <w:rFonts w:ascii="Times New Roman" w:hAnsi="Times New Roman" w:cs="Times New Roman"/>
          <w:b/>
          <w:bCs/>
          <w:sz w:val="24"/>
          <w:szCs w:val="24"/>
          <w:lang w:bidi="hi-IN"/>
        </w:rPr>
        <w:t>3.4.</w:t>
      </w:r>
      <w:r w:rsidR="00693205">
        <w:rPr>
          <w:rFonts w:ascii="Times New Roman" w:hAnsi="Times New Roman" w:cs="Times New Roman"/>
          <w:b/>
          <w:bCs/>
          <w:sz w:val="24"/>
          <w:szCs w:val="24"/>
          <w:lang w:bidi="hi-IN"/>
        </w:rPr>
        <w:t>1.2</w:t>
      </w:r>
      <w:r>
        <w:rPr>
          <w:rFonts w:ascii="Times New Roman" w:hAnsi="Times New Roman" w:cs="Times New Roman"/>
          <w:b/>
          <w:bCs/>
          <w:sz w:val="24"/>
          <w:szCs w:val="24"/>
          <w:lang w:bidi="hi-IN"/>
        </w:rPr>
        <w:t xml:space="preserve"> </w:t>
      </w:r>
      <w:r w:rsidR="0091041C" w:rsidRPr="00290099">
        <w:rPr>
          <w:rFonts w:ascii="Times New Roman" w:hAnsi="Times New Roman" w:cs="Times New Roman"/>
          <w:b/>
          <w:bCs/>
          <w:sz w:val="24"/>
          <w:szCs w:val="24"/>
          <w:lang w:bidi="hi-IN"/>
        </w:rPr>
        <w:t>Agitated thin film drying (ATFD)</w:t>
      </w:r>
    </w:p>
    <w:p w:rsidR="00062023" w:rsidRPr="00062023" w:rsidRDefault="00062023" w:rsidP="00062023">
      <w:pPr>
        <w:autoSpaceDE w:val="0"/>
        <w:autoSpaceDN w:val="0"/>
        <w:adjustRightInd w:val="0"/>
        <w:spacing w:after="0" w:line="360" w:lineRule="auto"/>
        <w:ind w:firstLine="720"/>
        <w:jc w:val="both"/>
        <w:rPr>
          <w:rFonts w:ascii="Times New Roman" w:hAnsi="Times New Roman" w:cs="Times New Roman"/>
          <w:sz w:val="24"/>
          <w:szCs w:val="24"/>
          <w:lang w:bidi="hi-IN"/>
        </w:rPr>
      </w:pPr>
      <w:r w:rsidRPr="00062023">
        <w:rPr>
          <w:rFonts w:ascii="Times New Roman" w:hAnsi="Times New Roman" w:cs="Times New Roman"/>
          <w:sz w:val="24"/>
          <w:szCs w:val="24"/>
          <w:lang w:bidi="hi-IN"/>
        </w:rPr>
        <w:t>Agitated thin film drying is a continuous drying process carried out at low pressure. The main components of the ATFD are an inner rotor with predetermined blades and a cylindrical drying chamber with a heating jacket. The heated surface is covered with a thin film of liquid feed that is stirred up and disseminated by the blades. Gravity causes a liquid to flow downward as it progressively transitions from one condition to another, from liquid to paste to solid. The dried solid product is divided into tiny bits by the rotor blades. The entire procedure may be executed with ease and at low pressure, making it suitable for goods that are sensitive to heat and oxygen (</w:t>
      </w:r>
      <w:proofErr w:type="spellStart"/>
      <w:r w:rsidRPr="00062023">
        <w:rPr>
          <w:rFonts w:ascii="Times New Roman" w:hAnsi="Times New Roman" w:cs="Times New Roman"/>
          <w:sz w:val="24"/>
          <w:szCs w:val="24"/>
          <w:lang w:bidi="hi-IN"/>
        </w:rPr>
        <w:t>Pawar</w:t>
      </w:r>
      <w:proofErr w:type="spellEnd"/>
      <w:r w:rsidRPr="00062023">
        <w:rPr>
          <w:rFonts w:ascii="Times New Roman" w:hAnsi="Times New Roman" w:cs="Times New Roman"/>
          <w:sz w:val="24"/>
          <w:szCs w:val="24"/>
          <w:lang w:bidi="hi-IN"/>
        </w:rPr>
        <w:t xml:space="preserve"> </w:t>
      </w:r>
      <w:r w:rsidRPr="002470E4">
        <w:rPr>
          <w:rFonts w:ascii="Times New Roman" w:hAnsi="Times New Roman" w:cs="Times New Roman"/>
          <w:i/>
          <w:iCs/>
          <w:sz w:val="24"/>
          <w:szCs w:val="24"/>
          <w:lang w:bidi="hi-IN"/>
        </w:rPr>
        <w:t>et al.</w:t>
      </w:r>
      <w:r w:rsidRPr="00062023">
        <w:rPr>
          <w:rFonts w:ascii="Times New Roman" w:hAnsi="Times New Roman" w:cs="Times New Roman"/>
          <w:sz w:val="24"/>
          <w:szCs w:val="24"/>
          <w:lang w:bidi="hi-IN"/>
        </w:rPr>
        <w:t>, 2011).</w:t>
      </w:r>
      <w:r w:rsidR="0091041C" w:rsidRPr="0091041C">
        <w:rPr>
          <w:rFonts w:ascii="Times New Roman" w:hAnsi="Times New Roman" w:cs="Times New Roman"/>
          <w:sz w:val="24"/>
          <w:szCs w:val="24"/>
          <w:lang w:bidi="hi-IN"/>
        </w:rPr>
        <w:t xml:space="preserve"> </w:t>
      </w:r>
      <w:r w:rsidRPr="00062023">
        <w:rPr>
          <w:rFonts w:ascii="Times New Roman" w:hAnsi="Times New Roman" w:cs="Times New Roman"/>
          <w:sz w:val="24"/>
          <w:szCs w:val="24"/>
          <w:lang w:bidi="hi-IN"/>
        </w:rPr>
        <w:t xml:space="preserve">Nevertheless, the material's characteristics, such as its stickiness and </w:t>
      </w:r>
      <w:proofErr w:type="spellStart"/>
      <w:r w:rsidRPr="00062023">
        <w:rPr>
          <w:rFonts w:ascii="Times New Roman" w:hAnsi="Times New Roman" w:cs="Times New Roman"/>
          <w:sz w:val="24"/>
          <w:szCs w:val="24"/>
          <w:lang w:bidi="hi-IN"/>
        </w:rPr>
        <w:t>viscoelasticity</w:t>
      </w:r>
      <w:proofErr w:type="spellEnd"/>
      <w:r w:rsidRPr="00062023">
        <w:rPr>
          <w:rFonts w:ascii="Times New Roman" w:hAnsi="Times New Roman" w:cs="Times New Roman"/>
          <w:sz w:val="24"/>
          <w:szCs w:val="24"/>
          <w:lang w:bidi="hi-IN"/>
        </w:rPr>
        <w:t>, play a major role in how well an ATFD performs in drying a certain substance. High tip velocities of the blades produce a greater shearing action, which can make the process healthier for the characteristics of the product, but it can also cause localized overheating from friction and thermal damage to the product (</w:t>
      </w:r>
      <w:proofErr w:type="spellStart"/>
      <w:r w:rsidRPr="00062023">
        <w:rPr>
          <w:rFonts w:ascii="Times New Roman" w:hAnsi="Times New Roman" w:cs="Times New Roman"/>
          <w:sz w:val="24"/>
          <w:szCs w:val="24"/>
          <w:lang w:bidi="hi-IN"/>
        </w:rPr>
        <w:t>Qiu</w:t>
      </w:r>
      <w:proofErr w:type="spellEnd"/>
      <w:r w:rsidRPr="00062023">
        <w:rPr>
          <w:rFonts w:ascii="Times New Roman" w:hAnsi="Times New Roman" w:cs="Times New Roman"/>
          <w:sz w:val="24"/>
          <w:szCs w:val="24"/>
          <w:lang w:bidi="hi-IN"/>
        </w:rPr>
        <w:t xml:space="preserve"> </w:t>
      </w:r>
      <w:r w:rsidRPr="002470E4">
        <w:rPr>
          <w:rFonts w:ascii="Times New Roman" w:hAnsi="Times New Roman" w:cs="Times New Roman"/>
          <w:i/>
          <w:iCs/>
          <w:sz w:val="24"/>
          <w:szCs w:val="24"/>
          <w:lang w:bidi="hi-IN"/>
        </w:rPr>
        <w:t>et al.</w:t>
      </w:r>
      <w:r w:rsidRPr="00062023">
        <w:rPr>
          <w:rFonts w:ascii="Times New Roman" w:hAnsi="Times New Roman" w:cs="Times New Roman"/>
          <w:sz w:val="24"/>
          <w:szCs w:val="24"/>
          <w:lang w:bidi="hi-IN"/>
        </w:rPr>
        <w:t>, 2018).</w:t>
      </w:r>
    </w:p>
    <w:p w:rsidR="0091041C" w:rsidRDefault="00062023" w:rsidP="00062023">
      <w:pPr>
        <w:autoSpaceDE w:val="0"/>
        <w:autoSpaceDN w:val="0"/>
        <w:adjustRightInd w:val="0"/>
        <w:spacing w:after="0" w:line="360" w:lineRule="auto"/>
        <w:ind w:firstLine="720"/>
        <w:jc w:val="both"/>
        <w:rPr>
          <w:rFonts w:ascii="Times New Roman" w:hAnsi="Times New Roman" w:cs="Times New Roman"/>
          <w:sz w:val="24"/>
          <w:szCs w:val="24"/>
          <w:lang w:bidi="hi-IN"/>
        </w:rPr>
      </w:pPr>
      <w:r w:rsidRPr="00062023">
        <w:rPr>
          <w:rFonts w:ascii="Times New Roman" w:hAnsi="Times New Roman" w:cs="Times New Roman"/>
          <w:sz w:val="24"/>
          <w:szCs w:val="24"/>
          <w:lang w:bidi="hi-IN"/>
        </w:rPr>
        <w:t xml:space="preserve">The ATFD consists of a rotor with three permanent blades and a cylindrical drying chamber with a heating jacket. The drying chamber has an internal diameter of 0.20 m, an effective length of 0.40 m, and a blade diameter of 0.198 m. About 1.0 mm separates the blade tip from the heated surface. Prior to drying, the drying chamber is pre-heated with steam via the wall to the required temperature (60, 75, or 80 °C). The produced puree is then injected into the system at a flow rate of approximately 6 kg/h (0.86 and 0.93 kg/kg, </w:t>
      </w:r>
      <w:proofErr w:type="spellStart"/>
      <w:r w:rsidRPr="00062023">
        <w:rPr>
          <w:rFonts w:ascii="Times New Roman" w:hAnsi="Times New Roman" w:cs="Times New Roman"/>
          <w:sz w:val="24"/>
          <w:szCs w:val="24"/>
          <w:lang w:bidi="hi-IN"/>
        </w:rPr>
        <w:t>wb</w:t>
      </w:r>
      <w:proofErr w:type="spellEnd"/>
      <w:r w:rsidRPr="00062023">
        <w:rPr>
          <w:rFonts w:ascii="Times New Roman" w:hAnsi="Times New Roman" w:cs="Times New Roman"/>
          <w:sz w:val="24"/>
          <w:szCs w:val="24"/>
          <w:lang w:bidi="hi-IN"/>
        </w:rPr>
        <w:t xml:space="preserve">). </w:t>
      </w:r>
      <w:r>
        <w:rPr>
          <w:rFonts w:ascii="Times New Roman" w:hAnsi="Times New Roman" w:cs="Times New Roman"/>
          <w:sz w:val="24"/>
          <w:szCs w:val="24"/>
          <w:lang w:bidi="hi-IN"/>
        </w:rPr>
        <w:t>D</w:t>
      </w:r>
      <w:r w:rsidRPr="0091041C">
        <w:rPr>
          <w:rFonts w:ascii="Times New Roman" w:hAnsi="Times New Roman" w:cs="Times New Roman"/>
          <w:sz w:val="24"/>
          <w:szCs w:val="24"/>
          <w:lang w:bidi="hi-IN"/>
        </w:rPr>
        <w:t>epending on the probability of scraping the dried product</w:t>
      </w:r>
      <w:r>
        <w:rPr>
          <w:rFonts w:ascii="Times New Roman" w:hAnsi="Times New Roman" w:cs="Times New Roman"/>
          <w:sz w:val="24"/>
          <w:szCs w:val="24"/>
          <w:lang w:bidi="hi-IN"/>
        </w:rPr>
        <w:t xml:space="preserve"> </w:t>
      </w:r>
      <w:r w:rsidRPr="0091041C">
        <w:rPr>
          <w:rFonts w:ascii="Times New Roman" w:hAnsi="Times New Roman" w:cs="Times New Roman"/>
          <w:sz w:val="24"/>
          <w:szCs w:val="24"/>
          <w:lang w:bidi="hi-IN"/>
        </w:rPr>
        <w:t>from the drying surface</w:t>
      </w:r>
      <w:r>
        <w:rPr>
          <w:rFonts w:ascii="Times New Roman" w:hAnsi="Times New Roman" w:cs="Times New Roman"/>
          <w:sz w:val="24"/>
          <w:szCs w:val="24"/>
          <w:lang w:bidi="hi-IN"/>
        </w:rPr>
        <w:t>, the</w:t>
      </w:r>
      <w:r w:rsidRPr="00062023">
        <w:rPr>
          <w:rFonts w:ascii="Times New Roman" w:hAnsi="Times New Roman" w:cs="Times New Roman"/>
          <w:sz w:val="24"/>
          <w:szCs w:val="24"/>
          <w:lang w:bidi="hi-IN"/>
        </w:rPr>
        <w:t xml:space="preserve"> blades' rotating speed ranged from 500 to 700 rpm. The dried product is gathered at the dryer's base for later analysis. According to </w:t>
      </w:r>
      <w:proofErr w:type="spellStart"/>
      <w:r w:rsidRPr="00062023">
        <w:rPr>
          <w:rFonts w:ascii="Times New Roman" w:hAnsi="Times New Roman" w:cs="Times New Roman"/>
          <w:sz w:val="24"/>
          <w:szCs w:val="24"/>
          <w:lang w:bidi="hi-IN"/>
        </w:rPr>
        <w:t>Qiu</w:t>
      </w:r>
      <w:proofErr w:type="spellEnd"/>
      <w:r w:rsidRPr="00062023">
        <w:rPr>
          <w:rFonts w:ascii="Times New Roman" w:hAnsi="Times New Roman" w:cs="Times New Roman"/>
          <w:sz w:val="24"/>
          <w:szCs w:val="24"/>
          <w:lang w:bidi="hi-IN"/>
        </w:rPr>
        <w:t xml:space="preserve"> et al. (2019), the complete system is run at a lower pressure of 50 mbar.</w:t>
      </w:r>
      <w:r>
        <w:rPr>
          <w:rFonts w:ascii="Times New Roman" w:hAnsi="Times New Roman" w:cs="Times New Roman"/>
          <w:sz w:val="24"/>
          <w:szCs w:val="24"/>
          <w:lang w:bidi="hi-IN"/>
        </w:rPr>
        <w:t xml:space="preserve"> </w:t>
      </w:r>
    </w:p>
    <w:p w:rsidR="00B938C0" w:rsidRPr="00BA370F" w:rsidRDefault="00B56D9E" w:rsidP="00CF403E">
      <w:pPr>
        <w:autoSpaceDE w:val="0"/>
        <w:autoSpaceDN w:val="0"/>
        <w:adjustRightInd w:val="0"/>
        <w:spacing w:after="120" w:line="360" w:lineRule="auto"/>
        <w:jc w:val="both"/>
        <w:rPr>
          <w:rFonts w:ascii="Times New Roman" w:hAnsi="Times New Roman" w:cs="Times New Roman"/>
          <w:b/>
          <w:bCs/>
          <w:sz w:val="24"/>
          <w:szCs w:val="24"/>
          <w:lang w:bidi="hi-IN"/>
        </w:rPr>
      </w:pPr>
      <w:r>
        <w:rPr>
          <w:rFonts w:ascii="Times New Roman" w:hAnsi="Times New Roman" w:cs="Times New Roman"/>
          <w:b/>
          <w:bCs/>
          <w:sz w:val="24"/>
          <w:szCs w:val="24"/>
          <w:lang w:bidi="hi-IN"/>
        </w:rPr>
        <w:t>3.4.</w:t>
      </w:r>
      <w:r w:rsidR="00DF3061">
        <w:rPr>
          <w:rFonts w:ascii="Times New Roman" w:hAnsi="Times New Roman" w:cs="Times New Roman"/>
          <w:b/>
          <w:bCs/>
          <w:sz w:val="24"/>
          <w:szCs w:val="24"/>
          <w:lang w:bidi="hi-IN"/>
        </w:rPr>
        <w:t>1.3</w:t>
      </w:r>
      <w:r>
        <w:rPr>
          <w:rFonts w:ascii="Times New Roman" w:hAnsi="Times New Roman" w:cs="Times New Roman"/>
          <w:b/>
          <w:bCs/>
          <w:sz w:val="24"/>
          <w:szCs w:val="24"/>
          <w:lang w:bidi="hi-IN"/>
        </w:rPr>
        <w:t xml:space="preserve"> </w:t>
      </w:r>
      <w:proofErr w:type="spellStart"/>
      <w:r w:rsidR="00B938C0" w:rsidRPr="00BA370F">
        <w:rPr>
          <w:rFonts w:ascii="Times New Roman" w:hAnsi="Times New Roman" w:cs="Times New Roman"/>
          <w:b/>
          <w:bCs/>
          <w:sz w:val="24"/>
          <w:szCs w:val="24"/>
          <w:lang w:bidi="hi-IN"/>
        </w:rPr>
        <w:t>Refractance</w:t>
      </w:r>
      <w:proofErr w:type="spellEnd"/>
      <w:r w:rsidR="00B938C0" w:rsidRPr="00BA370F">
        <w:rPr>
          <w:rFonts w:ascii="Times New Roman" w:hAnsi="Times New Roman" w:cs="Times New Roman"/>
          <w:b/>
          <w:bCs/>
          <w:sz w:val="24"/>
          <w:szCs w:val="24"/>
          <w:lang w:bidi="hi-IN"/>
        </w:rPr>
        <w:t xml:space="preserve"> window drying (RWD)</w:t>
      </w:r>
    </w:p>
    <w:p w:rsidR="005E4EF8" w:rsidRPr="005E4EF8" w:rsidRDefault="005E4EF8" w:rsidP="005E4EF8">
      <w:pPr>
        <w:autoSpaceDE w:val="0"/>
        <w:autoSpaceDN w:val="0"/>
        <w:adjustRightInd w:val="0"/>
        <w:spacing w:after="0" w:line="360" w:lineRule="auto"/>
        <w:ind w:firstLine="720"/>
        <w:jc w:val="both"/>
        <w:rPr>
          <w:rFonts w:ascii="Times New Roman" w:hAnsi="Times New Roman" w:cs="Times New Roman"/>
          <w:sz w:val="24"/>
          <w:szCs w:val="24"/>
          <w:lang w:bidi="hi-IN"/>
        </w:rPr>
      </w:pPr>
      <w:r w:rsidRPr="005E4EF8">
        <w:rPr>
          <w:rFonts w:ascii="Times New Roman" w:hAnsi="Times New Roman" w:cs="Times New Roman"/>
          <w:sz w:val="24"/>
          <w:szCs w:val="24"/>
          <w:lang w:bidi="hi-IN"/>
        </w:rPr>
        <w:t>A relatively new moderate drying method called refractive window drying has been used to dry pureed or sliced fruits and vegetables under atmospheric circumstances (</w:t>
      </w:r>
      <w:proofErr w:type="spellStart"/>
      <w:r w:rsidRPr="005E4EF8">
        <w:rPr>
          <w:rFonts w:ascii="Times New Roman" w:hAnsi="Times New Roman" w:cs="Times New Roman"/>
          <w:sz w:val="24"/>
          <w:szCs w:val="24"/>
          <w:lang w:bidi="hi-IN"/>
        </w:rPr>
        <w:t>Abonyi</w:t>
      </w:r>
      <w:proofErr w:type="spellEnd"/>
      <w:r w:rsidRPr="005E4EF8">
        <w:rPr>
          <w:rFonts w:ascii="Times New Roman" w:hAnsi="Times New Roman" w:cs="Times New Roman"/>
          <w:sz w:val="24"/>
          <w:szCs w:val="24"/>
          <w:lang w:bidi="hi-IN"/>
        </w:rPr>
        <w:t xml:space="preserve"> </w:t>
      </w:r>
      <w:r w:rsidRPr="002470E4">
        <w:rPr>
          <w:rFonts w:ascii="Times New Roman" w:hAnsi="Times New Roman" w:cs="Times New Roman"/>
          <w:i/>
          <w:iCs/>
          <w:sz w:val="24"/>
          <w:szCs w:val="24"/>
          <w:lang w:bidi="hi-IN"/>
        </w:rPr>
        <w:t>et al</w:t>
      </w:r>
      <w:r w:rsidRPr="005E4EF8">
        <w:rPr>
          <w:rFonts w:ascii="Times New Roman" w:hAnsi="Times New Roman" w:cs="Times New Roman"/>
          <w:sz w:val="24"/>
          <w:szCs w:val="24"/>
          <w:lang w:bidi="hi-IN"/>
        </w:rPr>
        <w:t xml:space="preserve">., 2002; </w:t>
      </w:r>
      <w:proofErr w:type="spellStart"/>
      <w:r w:rsidRPr="005E4EF8">
        <w:rPr>
          <w:rFonts w:ascii="Times New Roman" w:hAnsi="Times New Roman" w:cs="Times New Roman"/>
          <w:sz w:val="24"/>
          <w:szCs w:val="24"/>
          <w:lang w:bidi="hi-IN"/>
        </w:rPr>
        <w:t>Zotarelli</w:t>
      </w:r>
      <w:proofErr w:type="spellEnd"/>
      <w:r w:rsidRPr="005E4EF8">
        <w:rPr>
          <w:rFonts w:ascii="Times New Roman" w:hAnsi="Times New Roman" w:cs="Times New Roman"/>
          <w:sz w:val="24"/>
          <w:szCs w:val="24"/>
          <w:lang w:bidi="hi-IN"/>
        </w:rPr>
        <w:t xml:space="preserve"> </w:t>
      </w:r>
      <w:r w:rsidRPr="002470E4">
        <w:rPr>
          <w:rFonts w:ascii="Times New Roman" w:hAnsi="Times New Roman" w:cs="Times New Roman"/>
          <w:i/>
          <w:iCs/>
          <w:sz w:val="24"/>
          <w:szCs w:val="24"/>
          <w:lang w:bidi="hi-IN"/>
        </w:rPr>
        <w:t>et al</w:t>
      </w:r>
      <w:r w:rsidRPr="005E4EF8">
        <w:rPr>
          <w:rFonts w:ascii="Times New Roman" w:hAnsi="Times New Roman" w:cs="Times New Roman"/>
          <w:sz w:val="24"/>
          <w:szCs w:val="24"/>
          <w:lang w:bidi="hi-IN"/>
        </w:rPr>
        <w:t>., 2015). RWD involves drying a thin layer of the food product over hot water that is circulated on a conveyor belt made of transparent polyethylene. The dried film is transferred to a cooling water bath when drying is complete, where it cools below the glass transition temperature to prevent stickiness and make scraping off easier (</w:t>
      </w:r>
      <w:proofErr w:type="spellStart"/>
      <w:r w:rsidRPr="005E4EF8">
        <w:rPr>
          <w:rFonts w:ascii="Times New Roman" w:hAnsi="Times New Roman" w:cs="Times New Roman"/>
          <w:sz w:val="24"/>
          <w:szCs w:val="24"/>
          <w:lang w:bidi="hi-IN"/>
        </w:rPr>
        <w:t>Azizi</w:t>
      </w:r>
      <w:proofErr w:type="spellEnd"/>
      <w:r w:rsidRPr="005E4EF8">
        <w:rPr>
          <w:rFonts w:ascii="Times New Roman" w:hAnsi="Times New Roman" w:cs="Times New Roman"/>
          <w:sz w:val="24"/>
          <w:szCs w:val="24"/>
          <w:lang w:bidi="hi-IN"/>
        </w:rPr>
        <w:t xml:space="preserve"> </w:t>
      </w:r>
      <w:r w:rsidRPr="002470E4">
        <w:rPr>
          <w:rFonts w:ascii="Times New Roman" w:hAnsi="Times New Roman" w:cs="Times New Roman"/>
          <w:i/>
          <w:iCs/>
          <w:sz w:val="24"/>
          <w:szCs w:val="24"/>
          <w:lang w:bidi="hi-IN"/>
        </w:rPr>
        <w:t>et al</w:t>
      </w:r>
      <w:r w:rsidRPr="005E4EF8">
        <w:rPr>
          <w:rFonts w:ascii="Times New Roman" w:hAnsi="Times New Roman" w:cs="Times New Roman"/>
          <w:sz w:val="24"/>
          <w:szCs w:val="24"/>
          <w:lang w:bidi="hi-IN"/>
        </w:rPr>
        <w:t xml:space="preserve">., 2017). </w:t>
      </w:r>
      <w:r w:rsidRPr="005E4EF8">
        <w:rPr>
          <w:rFonts w:ascii="Times New Roman" w:hAnsi="Times New Roman" w:cs="Times New Roman"/>
          <w:sz w:val="24"/>
          <w:szCs w:val="24"/>
          <w:lang w:bidi="hi-IN"/>
        </w:rPr>
        <w:lastRenderedPageBreak/>
        <w:t>According to Moses et al. (2014), RWD is used for heat-sensitive materials that require a low drying temperature. As very thin films must be cast in order to accommodate adequate drying rates, RWD is constrained in terms of capacity, throughput, and scale-up (</w:t>
      </w:r>
      <w:proofErr w:type="spellStart"/>
      <w:r w:rsidRPr="005E4EF8">
        <w:rPr>
          <w:rFonts w:ascii="Times New Roman" w:hAnsi="Times New Roman" w:cs="Times New Roman"/>
          <w:sz w:val="24"/>
          <w:szCs w:val="24"/>
          <w:lang w:bidi="hi-IN"/>
        </w:rPr>
        <w:t>Shende</w:t>
      </w:r>
      <w:proofErr w:type="spellEnd"/>
      <w:r w:rsidRPr="005E4EF8">
        <w:rPr>
          <w:rFonts w:ascii="Times New Roman" w:hAnsi="Times New Roman" w:cs="Times New Roman"/>
          <w:sz w:val="24"/>
          <w:szCs w:val="24"/>
          <w:lang w:bidi="hi-IN"/>
        </w:rPr>
        <w:t xml:space="preserve"> and </w:t>
      </w:r>
      <w:proofErr w:type="spellStart"/>
      <w:r w:rsidRPr="005E4EF8">
        <w:rPr>
          <w:rFonts w:ascii="Times New Roman" w:hAnsi="Times New Roman" w:cs="Times New Roman"/>
          <w:sz w:val="24"/>
          <w:szCs w:val="24"/>
          <w:lang w:bidi="hi-IN"/>
        </w:rPr>
        <w:t>Datta</w:t>
      </w:r>
      <w:proofErr w:type="spellEnd"/>
      <w:r w:rsidRPr="005E4EF8">
        <w:rPr>
          <w:rFonts w:ascii="Times New Roman" w:hAnsi="Times New Roman" w:cs="Times New Roman"/>
          <w:sz w:val="24"/>
          <w:szCs w:val="24"/>
          <w:lang w:bidi="hi-IN"/>
        </w:rPr>
        <w:t>, 2018).</w:t>
      </w:r>
    </w:p>
    <w:p w:rsidR="00287EDE" w:rsidRDefault="005E4EF8" w:rsidP="005E4EF8">
      <w:pPr>
        <w:autoSpaceDE w:val="0"/>
        <w:autoSpaceDN w:val="0"/>
        <w:adjustRightInd w:val="0"/>
        <w:spacing w:after="0" w:line="360" w:lineRule="auto"/>
        <w:ind w:firstLine="720"/>
        <w:jc w:val="both"/>
        <w:rPr>
          <w:rFonts w:ascii="Times New Roman" w:hAnsi="Times New Roman" w:cs="Times New Roman"/>
          <w:sz w:val="24"/>
          <w:szCs w:val="24"/>
          <w:lang w:bidi="hi-IN"/>
        </w:rPr>
      </w:pPr>
      <w:proofErr w:type="spellStart"/>
      <w:r w:rsidRPr="005E4EF8">
        <w:rPr>
          <w:rFonts w:ascii="Times New Roman" w:hAnsi="Times New Roman" w:cs="Times New Roman"/>
          <w:sz w:val="24"/>
          <w:szCs w:val="24"/>
          <w:lang w:bidi="hi-IN"/>
        </w:rPr>
        <w:t>Refractance</w:t>
      </w:r>
      <w:proofErr w:type="spellEnd"/>
      <w:r w:rsidRPr="005E4EF8">
        <w:rPr>
          <w:rFonts w:ascii="Times New Roman" w:hAnsi="Times New Roman" w:cs="Times New Roman"/>
          <w:sz w:val="24"/>
          <w:szCs w:val="24"/>
          <w:lang w:bidi="hi-IN"/>
        </w:rPr>
        <w:t xml:space="preserve"> window drying can be done using a system that was traditionally made (ILVO, </w:t>
      </w:r>
      <w:proofErr w:type="spellStart"/>
      <w:r w:rsidRPr="005E4EF8">
        <w:rPr>
          <w:rFonts w:ascii="Times New Roman" w:hAnsi="Times New Roman" w:cs="Times New Roman"/>
          <w:sz w:val="24"/>
          <w:szCs w:val="24"/>
          <w:lang w:bidi="hi-IN"/>
        </w:rPr>
        <w:t>Melle</w:t>
      </w:r>
      <w:proofErr w:type="spellEnd"/>
      <w:r w:rsidRPr="005E4EF8">
        <w:rPr>
          <w:rFonts w:ascii="Times New Roman" w:hAnsi="Times New Roman" w:cs="Times New Roman"/>
          <w:sz w:val="24"/>
          <w:szCs w:val="24"/>
          <w:lang w:bidi="hi-IN"/>
        </w:rPr>
        <w:t xml:space="preserve">, Belgium). The dryer has a 3 m total useable length in the direction of the belt action, divided into a 2 m heating component and a 1 m cooling section. Conveyor belt is made of polyethylene </w:t>
      </w:r>
      <w:proofErr w:type="spellStart"/>
      <w:r w:rsidRPr="005E4EF8">
        <w:rPr>
          <w:rFonts w:ascii="Times New Roman" w:hAnsi="Times New Roman" w:cs="Times New Roman"/>
          <w:sz w:val="24"/>
          <w:szCs w:val="24"/>
          <w:lang w:bidi="hi-IN"/>
        </w:rPr>
        <w:t>terephthalate</w:t>
      </w:r>
      <w:proofErr w:type="spellEnd"/>
      <w:r w:rsidRPr="005E4EF8">
        <w:rPr>
          <w:rFonts w:ascii="Times New Roman" w:hAnsi="Times New Roman" w:cs="Times New Roman"/>
          <w:sz w:val="24"/>
          <w:szCs w:val="24"/>
          <w:lang w:bidi="hi-IN"/>
        </w:rPr>
        <w:t>. The produced puree is continuously applied to the plastic conveyor belt during drying with a film thickness of roughly 1.5 mm (0.80 to 0.82 kg/kg wet basis).</w:t>
      </w:r>
      <w:r w:rsidR="00287EDE" w:rsidRPr="00B938C0">
        <w:rPr>
          <w:rFonts w:ascii="Times New Roman" w:hAnsi="Times New Roman" w:cs="Times New Roman"/>
          <w:sz w:val="24"/>
          <w:szCs w:val="24"/>
          <w:lang w:bidi="hi-IN"/>
        </w:rPr>
        <w:t xml:space="preserve"> </w:t>
      </w:r>
      <w:r w:rsidRPr="005E4EF8">
        <w:rPr>
          <w:rFonts w:ascii="Times New Roman" w:hAnsi="Times New Roman" w:cs="Times New Roman"/>
          <w:sz w:val="24"/>
          <w:szCs w:val="24"/>
          <w:lang w:bidi="hi-IN"/>
        </w:rPr>
        <w:t>Because the tomato puree is highly viscous and contains tissue particles, applying thinner films of tomato puree (between 0.5 and 0.7 mm) with the supplied applicator is challenging. It was discovered after numerous tests that a minimum of 1.5 mm thickness is required for the creation of uniform tomato puree films. Puree film is gradually dried while being transported across the surface of circulated hot water (between 85 and 95 degrees Celsius), and then it is cooled down by circulation of cold water (30</w:t>
      </w:r>
      <w:r w:rsidR="002470E4">
        <w:rPr>
          <w:rFonts w:ascii="Times New Roman" w:hAnsi="Times New Roman" w:cs="Times New Roman"/>
          <w:sz w:val="24"/>
          <w:szCs w:val="24"/>
          <w:lang w:bidi="hi-IN"/>
        </w:rPr>
        <w:t>°C</w:t>
      </w:r>
      <w:r w:rsidRPr="005E4EF8">
        <w:rPr>
          <w:rFonts w:ascii="Times New Roman" w:hAnsi="Times New Roman" w:cs="Times New Roman"/>
          <w:sz w:val="24"/>
          <w:szCs w:val="24"/>
          <w:lang w:bidi="hi-IN"/>
        </w:rPr>
        <w:t xml:space="preserve">). An air suction hood (20°C) over the puree with an average air velocity of 1.5 m/s causes the water to separate from the film. A speed of 0.1 m/min is used to start the belt moving. </w:t>
      </w:r>
      <w:r>
        <w:rPr>
          <w:rFonts w:ascii="Times New Roman" w:hAnsi="Times New Roman" w:cs="Times New Roman"/>
          <w:sz w:val="24"/>
          <w:szCs w:val="24"/>
          <w:lang w:bidi="hi-IN"/>
        </w:rPr>
        <w:t>T</w:t>
      </w:r>
      <w:r w:rsidR="00287EDE" w:rsidRPr="00B938C0">
        <w:rPr>
          <w:rFonts w:ascii="Times New Roman" w:hAnsi="Times New Roman" w:cs="Times New Roman"/>
          <w:sz w:val="24"/>
          <w:szCs w:val="24"/>
          <w:lang w:bidi="hi-IN"/>
        </w:rPr>
        <w:t>he</w:t>
      </w:r>
      <w:r w:rsidR="00287EDE">
        <w:rPr>
          <w:rFonts w:ascii="Times New Roman" w:hAnsi="Times New Roman" w:cs="Times New Roman"/>
          <w:sz w:val="24"/>
          <w:szCs w:val="24"/>
          <w:lang w:bidi="hi-IN"/>
        </w:rPr>
        <w:t xml:space="preserve"> </w:t>
      </w:r>
      <w:r w:rsidR="00287EDE" w:rsidRPr="00B938C0">
        <w:rPr>
          <w:rFonts w:ascii="Times New Roman" w:hAnsi="Times New Roman" w:cs="Times New Roman"/>
          <w:sz w:val="24"/>
          <w:szCs w:val="24"/>
          <w:lang w:bidi="hi-IN"/>
        </w:rPr>
        <w:t xml:space="preserve">dried product </w:t>
      </w:r>
      <w:r w:rsidR="00287EDE">
        <w:rPr>
          <w:rFonts w:ascii="Times New Roman" w:hAnsi="Times New Roman" w:cs="Times New Roman"/>
          <w:sz w:val="24"/>
          <w:szCs w:val="24"/>
          <w:lang w:bidi="hi-IN"/>
        </w:rPr>
        <w:t>i</w:t>
      </w:r>
      <w:r w:rsidR="00287EDE" w:rsidRPr="00B938C0">
        <w:rPr>
          <w:rFonts w:ascii="Times New Roman" w:hAnsi="Times New Roman" w:cs="Times New Roman"/>
          <w:sz w:val="24"/>
          <w:szCs w:val="24"/>
          <w:lang w:bidi="hi-IN"/>
        </w:rPr>
        <w:t xml:space="preserve">s scraped off </w:t>
      </w:r>
      <w:r w:rsidR="00E87977">
        <w:rPr>
          <w:rFonts w:ascii="Times New Roman" w:hAnsi="Times New Roman" w:cs="Times New Roman"/>
          <w:sz w:val="24"/>
          <w:szCs w:val="24"/>
          <w:lang w:bidi="hi-IN"/>
        </w:rPr>
        <w:t>by scraper</w:t>
      </w:r>
      <w:r w:rsidR="00287EDE" w:rsidRPr="00B938C0">
        <w:rPr>
          <w:rFonts w:ascii="Times New Roman" w:hAnsi="Times New Roman" w:cs="Times New Roman"/>
          <w:sz w:val="24"/>
          <w:szCs w:val="24"/>
          <w:lang w:bidi="hi-IN"/>
        </w:rPr>
        <w:t xml:space="preserve"> and collected</w:t>
      </w:r>
      <w:r w:rsidR="00320C52">
        <w:rPr>
          <w:rFonts w:ascii="Times New Roman" w:hAnsi="Times New Roman" w:cs="Times New Roman"/>
          <w:sz w:val="24"/>
          <w:szCs w:val="24"/>
          <w:lang w:bidi="hi-IN"/>
        </w:rPr>
        <w:t xml:space="preserve"> </w:t>
      </w:r>
      <w:r>
        <w:rPr>
          <w:rFonts w:ascii="Times New Roman" w:hAnsi="Times New Roman" w:cs="Times New Roman"/>
          <w:sz w:val="24"/>
          <w:szCs w:val="24"/>
          <w:lang w:bidi="hi-IN"/>
        </w:rPr>
        <w:t>a</w:t>
      </w:r>
      <w:r w:rsidRPr="00B938C0">
        <w:rPr>
          <w:rFonts w:ascii="Times New Roman" w:hAnsi="Times New Roman" w:cs="Times New Roman"/>
          <w:sz w:val="24"/>
          <w:szCs w:val="24"/>
          <w:lang w:bidi="hi-IN"/>
        </w:rPr>
        <w:t>t the end of the belt,</w:t>
      </w:r>
    </w:p>
    <w:p w:rsidR="00021CF5" w:rsidRDefault="00021CF5" w:rsidP="00287EDE">
      <w:pPr>
        <w:autoSpaceDE w:val="0"/>
        <w:autoSpaceDN w:val="0"/>
        <w:adjustRightInd w:val="0"/>
        <w:spacing w:after="0" w:line="360" w:lineRule="auto"/>
        <w:ind w:firstLine="720"/>
        <w:jc w:val="both"/>
        <w:rPr>
          <w:rFonts w:ascii="Times New Roman" w:hAnsi="Times New Roman" w:cs="Times New Roman"/>
          <w:sz w:val="24"/>
          <w:szCs w:val="24"/>
          <w:lang w:bidi="hi-IN"/>
        </w:rPr>
      </w:pPr>
    </w:p>
    <w:p w:rsidR="00021CF5" w:rsidRDefault="00021CF5" w:rsidP="00287EDE">
      <w:pPr>
        <w:autoSpaceDE w:val="0"/>
        <w:autoSpaceDN w:val="0"/>
        <w:adjustRightInd w:val="0"/>
        <w:spacing w:after="0" w:line="360" w:lineRule="auto"/>
        <w:ind w:firstLine="720"/>
        <w:jc w:val="both"/>
        <w:rPr>
          <w:rFonts w:ascii="Times New Roman" w:hAnsi="Times New Roman" w:cs="Times New Roman"/>
          <w:sz w:val="24"/>
          <w:szCs w:val="24"/>
          <w:lang w:bidi="hi-IN"/>
        </w:rPr>
      </w:pPr>
      <w:r>
        <w:rPr>
          <w:rFonts w:ascii="Times New Roman" w:hAnsi="Times New Roman" w:cs="Times New Roman"/>
          <w:noProof/>
          <w:sz w:val="24"/>
          <w:szCs w:val="24"/>
          <w:lang w:bidi="hi-IN"/>
        </w:rPr>
        <w:drawing>
          <wp:anchor distT="0" distB="0" distL="114300" distR="114300" simplePos="0" relativeHeight="251686912" behindDoc="1" locked="0" layoutInCell="1" allowOverlap="1">
            <wp:simplePos x="0" y="0"/>
            <wp:positionH relativeFrom="column">
              <wp:posOffset>1263650</wp:posOffset>
            </wp:positionH>
            <wp:positionV relativeFrom="paragraph">
              <wp:posOffset>210185</wp:posOffset>
            </wp:positionV>
            <wp:extent cx="3836670" cy="2268855"/>
            <wp:effectExtent l="19050" t="0" r="0" b="0"/>
            <wp:wrapTight wrapText="bothSides">
              <wp:wrapPolygon edited="0">
                <wp:start x="-107" y="0"/>
                <wp:lineTo x="-107" y="21401"/>
                <wp:lineTo x="21557" y="21401"/>
                <wp:lineTo x="21557" y="0"/>
                <wp:lineTo x="-107"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3836670" cy="2268855"/>
                    </a:xfrm>
                    <a:prstGeom prst="rect">
                      <a:avLst/>
                    </a:prstGeom>
                    <a:noFill/>
                    <a:ln w="9525">
                      <a:noFill/>
                      <a:miter lim="800000"/>
                      <a:headEnd/>
                      <a:tailEnd/>
                    </a:ln>
                  </pic:spPr>
                </pic:pic>
              </a:graphicData>
            </a:graphic>
          </wp:anchor>
        </w:drawing>
      </w:r>
    </w:p>
    <w:p w:rsidR="00021CF5" w:rsidRDefault="00021CF5" w:rsidP="00287EDE">
      <w:pPr>
        <w:autoSpaceDE w:val="0"/>
        <w:autoSpaceDN w:val="0"/>
        <w:adjustRightInd w:val="0"/>
        <w:spacing w:after="0" w:line="360" w:lineRule="auto"/>
        <w:ind w:firstLine="720"/>
        <w:jc w:val="both"/>
        <w:rPr>
          <w:rFonts w:ascii="Times New Roman" w:hAnsi="Times New Roman" w:cs="Times New Roman"/>
          <w:sz w:val="24"/>
          <w:szCs w:val="24"/>
          <w:lang w:bidi="hi-IN"/>
        </w:rPr>
      </w:pPr>
    </w:p>
    <w:p w:rsidR="00021CF5" w:rsidRDefault="00021CF5" w:rsidP="00287EDE">
      <w:pPr>
        <w:autoSpaceDE w:val="0"/>
        <w:autoSpaceDN w:val="0"/>
        <w:adjustRightInd w:val="0"/>
        <w:spacing w:after="0" w:line="360" w:lineRule="auto"/>
        <w:ind w:firstLine="720"/>
        <w:jc w:val="both"/>
        <w:rPr>
          <w:rFonts w:ascii="Times New Roman" w:hAnsi="Times New Roman" w:cs="Times New Roman"/>
          <w:sz w:val="24"/>
          <w:szCs w:val="24"/>
          <w:lang w:bidi="hi-IN"/>
        </w:rPr>
      </w:pPr>
    </w:p>
    <w:p w:rsidR="00021CF5" w:rsidRDefault="00021CF5" w:rsidP="00287EDE">
      <w:pPr>
        <w:autoSpaceDE w:val="0"/>
        <w:autoSpaceDN w:val="0"/>
        <w:adjustRightInd w:val="0"/>
        <w:spacing w:after="0" w:line="360" w:lineRule="auto"/>
        <w:ind w:firstLine="720"/>
        <w:jc w:val="both"/>
        <w:rPr>
          <w:rFonts w:ascii="Times New Roman" w:hAnsi="Times New Roman" w:cs="Times New Roman"/>
          <w:sz w:val="24"/>
          <w:szCs w:val="24"/>
          <w:lang w:bidi="hi-IN"/>
        </w:rPr>
      </w:pPr>
    </w:p>
    <w:p w:rsidR="00021CF5" w:rsidRDefault="00021CF5" w:rsidP="00287EDE">
      <w:pPr>
        <w:autoSpaceDE w:val="0"/>
        <w:autoSpaceDN w:val="0"/>
        <w:adjustRightInd w:val="0"/>
        <w:spacing w:after="0" w:line="360" w:lineRule="auto"/>
        <w:ind w:firstLine="720"/>
        <w:jc w:val="both"/>
        <w:rPr>
          <w:rFonts w:ascii="Times New Roman" w:hAnsi="Times New Roman" w:cs="Times New Roman"/>
          <w:sz w:val="24"/>
          <w:szCs w:val="24"/>
          <w:lang w:bidi="hi-IN"/>
        </w:rPr>
      </w:pPr>
    </w:p>
    <w:p w:rsidR="00021CF5" w:rsidRDefault="00021CF5" w:rsidP="00287EDE">
      <w:pPr>
        <w:autoSpaceDE w:val="0"/>
        <w:autoSpaceDN w:val="0"/>
        <w:adjustRightInd w:val="0"/>
        <w:spacing w:after="0" w:line="360" w:lineRule="auto"/>
        <w:ind w:firstLine="720"/>
        <w:jc w:val="both"/>
        <w:rPr>
          <w:rFonts w:ascii="Times New Roman" w:hAnsi="Times New Roman" w:cs="Times New Roman"/>
          <w:sz w:val="24"/>
          <w:szCs w:val="24"/>
          <w:lang w:bidi="hi-IN"/>
        </w:rPr>
      </w:pPr>
    </w:p>
    <w:p w:rsidR="00021CF5" w:rsidRDefault="00021CF5" w:rsidP="00287EDE">
      <w:pPr>
        <w:autoSpaceDE w:val="0"/>
        <w:autoSpaceDN w:val="0"/>
        <w:adjustRightInd w:val="0"/>
        <w:spacing w:after="0" w:line="360" w:lineRule="auto"/>
        <w:ind w:firstLine="720"/>
        <w:jc w:val="both"/>
        <w:rPr>
          <w:rFonts w:ascii="Times New Roman" w:hAnsi="Times New Roman" w:cs="Times New Roman"/>
          <w:sz w:val="24"/>
          <w:szCs w:val="24"/>
          <w:lang w:bidi="hi-IN"/>
        </w:rPr>
      </w:pPr>
    </w:p>
    <w:p w:rsidR="00021CF5" w:rsidRDefault="00021CF5" w:rsidP="00287EDE">
      <w:pPr>
        <w:autoSpaceDE w:val="0"/>
        <w:autoSpaceDN w:val="0"/>
        <w:adjustRightInd w:val="0"/>
        <w:spacing w:after="0" w:line="360" w:lineRule="auto"/>
        <w:ind w:firstLine="720"/>
        <w:jc w:val="both"/>
        <w:rPr>
          <w:rFonts w:ascii="Times New Roman" w:hAnsi="Times New Roman" w:cs="Times New Roman"/>
          <w:sz w:val="24"/>
          <w:szCs w:val="24"/>
          <w:lang w:bidi="hi-IN"/>
        </w:rPr>
      </w:pPr>
    </w:p>
    <w:p w:rsidR="00021CF5" w:rsidRDefault="00021CF5" w:rsidP="00287EDE">
      <w:pPr>
        <w:autoSpaceDE w:val="0"/>
        <w:autoSpaceDN w:val="0"/>
        <w:adjustRightInd w:val="0"/>
        <w:spacing w:after="0" w:line="360" w:lineRule="auto"/>
        <w:ind w:firstLine="720"/>
        <w:jc w:val="both"/>
        <w:rPr>
          <w:rFonts w:ascii="Times New Roman" w:hAnsi="Times New Roman" w:cs="Times New Roman"/>
          <w:sz w:val="24"/>
          <w:szCs w:val="24"/>
          <w:lang w:bidi="hi-IN"/>
        </w:rPr>
      </w:pPr>
    </w:p>
    <w:p w:rsidR="00021CF5" w:rsidRDefault="00021CF5" w:rsidP="00287EDE">
      <w:pPr>
        <w:autoSpaceDE w:val="0"/>
        <w:autoSpaceDN w:val="0"/>
        <w:adjustRightInd w:val="0"/>
        <w:spacing w:after="0" w:line="360" w:lineRule="auto"/>
        <w:ind w:firstLine="720"/>
        <w:jc w:val="both"/>
        <w:rPr>
          <w:rFonts w:ascii="Times New Roman" w:hAnsi="Times New Roman" w:cs="Times New Roman"/>
          <w:sz w:val="24"/>
          <w:szCs w:val="24"/>
          <w:lang w:bidi="hi-IN"/>
        </w:rPr>
      </w:pPr>
    </w:p>
    <w:p w:rsidR="00021CF5" w:rsidRDefault="00021CF5" w:rsidP="00021CF5">
      <w:pPr>
        <w:autoSpaceDE w:val="0"/>
        <w:autoSpaceDN w:val="0"/>
        <w:adjustRightInd w:val="0"/>
        <w:spacing w:after="0" w:line="360" w:lineRule="auto"/>
        <w:ind w:left="720" w:firstLine="720"/>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Fig. 3 </w:t>
      </w:r>
      <w:r w:rsidR="00320C52">
        <w:rPr>
          <w:rFonts w:ascii="Times New Roman" w:hAnsi="Times New Roman" w:cs="Times New Roman"/>
          <w:sz w:val="24"/>
          <w:szCs w:val="24"/>
          <w:lang w:bidi="hi-IN"/>
        </w:rPr>
        <w:t>D</w:t>
      </w:r>
      <w:r>
        <w:rPr>
          <w:rFonts w:ascii="Times New Roman" w:hAnsi="Times New Roman" w:cs="Times New Roman"/>
          <w:sz w:val="24"/>
          <w:szCs w:val="24"/>
          <w:lang w:bidi="hi-IN"/>
        </w:rPr>
        <w:t xml:space="preserve">iagram of </w:t>
      </w:r>
      <w:proofErr w:type="spellStart"/>
      <w:r>
        <w:rPr>
          <w:rFonts w:ascii="Times New Roman" w:hAnsi="Times New Roman" w:cs="Times New Roman"/>
          <w:sz w:val="24"/>
          <w:szCs w:val="24"/>
          <w:lang w:bidi="hi-IN"/>
        </w:rPr>
        <w:t>refractance</w:t>
      </w:r>
      <w:proofErr w:type="spellEnd"/>
      <w:r>
        <w:rPr>
          <w:rFonts w:ascii="Times New Roman" w:hAnsi="Times New Roman" w:cs="Times New Roman"/>
          <w:sz w:val="24"/>
          <w:szCs w:val="24"/>
          <w:lang w:bidi="hi-IN"/>
        </w:rPr>
        <w:t xml:space="preserve"> window drying system</w:t>
      </w:r>
    </w:p>
    <w:p w:rsidR="00021CF5" w:rsidRDefault="00021CF5" w:rsidP="0096366E">
      <w:pPr>
        <w:autoSpaceDE w:val="0"/>
        <w:autoSpaceDN w:val="0"/>
        <w:adjustRightInd w:val="0"/>
        <w:spacing w:after="0" w:line="360" w:lineRule="auto"/>
        <w:jc w:val="both"/>
        <w:rPr>
          <w:rFonts w:ascii="Times New Roman" w:hAnsi="Times New Roman" w:cs="Times New Roman"/>
          <w:b/>
          <w:bCs/>
          <w:sz w:val="24"/>
          <w:szCs w:val="24"/>
          <w:lang w:bidi="hi-IN"/>
        </w:rPr>
      </w:pPr>
    </w:p>
    <w:p w:rsidR="00083C41" w:rsidRPr="001F2F4B" w:rsidRDefault="00B56D9E" w:rsidP="0022126A">
      <w:pPr>
        <w:autoSpaceDE w:val="0"/>
        <w:autoSpaceDN w:val="0"/>
        <w:adjustRightInd w:val="0"/>
        <w:spacing w:after="120" w:line="360" w:lineRule="auto"/>
        <w:jc w:val="both"/>
        <w:rPr>
          <w:rFonts w:ascii="Times New Roman" w:hAnsi="Times New Roman" w:cs="Times New Roman"/>
          <w:b/>
          <w:bCs/>
          <w:sz w:val="24"/>
          <w:szCs w:val="24"/>
          <w:lang w:bidi="hi-IN"/>
        </w:rPr>
      </w:pPr>
      <w:r>
        <w:rPr>
          <w:rFonts w:ascii="Times New Roman" w:hAnsi="Times New Roman" w:cs="Times New Roman"/>
          <w:b/>
          <w:bCs/>
          <w:sz w:val="24"/>
          <w:szCs w:val="24"/>
          <w:lang w:bidi="hi-IN"/>
        </w:rPr>
        <w:lastRenderedPageBreak/>
        <w:t>3.4.</w:t>
      </w:r>
      <w:r w:rsidR="00DF3061">
        <w:rPr>
          <w:rFonts w:ascii="Times New Roman" w:hAnsi="Times New Roman" w:cs="Times New Roman"/>
          <w:b/>
          <w:bCs/>
          <w:sz w:val="24"/>
          <w:szCs w:val="24"/>
          <w:lang w:bidi="hi-IN"/>
        </w:rPr>
        <w:t>2</w:t>
      </w:r>
      <w:r>
        <w:rPr>
          <w:rFonts w:ascii="Times New Roman" w:hAnsi="Times New Roman" w:cs="Times New Roman"/>
          <w:b/>
          <w:bCs/>
          <w:sz w:val="24"/>
          <w:szCs w:val="24"/>
          <w:lang w:bidi="hi-IN"/>
        </w:rPr>
        <w:t xml:space="preserve"> </w:t>
      </w:r>
      <w:r w:rsidR="001F2F4B" w:rsidRPr="001F2F4B">
        <w:rPr>
          <w:rFonts w:ascii="Times New Roman" w:hAnsi="Times New Roman" w:cs="Times New Roman"/>
          <w:b/>
          <w:bCs/>
          <w:sz w:val="24"/>
          <w:szCs w:val="24"/>
          <w:lang w:bidi="hi-IN"/>
        </w:rPr>
        <w:t>Sun Drying</w:t>
      </w:r>
    </w:p>
    <w:p w:rsidR="0022126A" w:rsidRPr="0022126A" w:rsidRDefault="0022126A" w:rsidP="0022126A">
      <w:pPr>
        <w:autoSpaceDE w:val="0"/>
        <w:autoSpaceDN w:val="0"/>
        <w:adjustRightInd w:val="0"/>
        <w:spacing w:after="120" w:line="360" w:lineRule="auto"/>
        <w:ind w:firstLine="720"/>
        <w:jc w:val="both"/>
        <w:rPr>
          <w:rFonts w:ascii="Times New Roman" w:hAnsi="Times New Roman" w:cs="Times New Roman"/>
          <w:sz w:val="24"/>
          <w:szCs w:val="24"/>
          <w:lang w:bidi="hi-IN"/>
        </w:rPr>
      </w:pPr>
      <w:r w:rsidRPr="0022126A">
        <w:rPr>
          <w:rFonts w:ascii="Times New Roman" w:hAnsi="Times New Roman" w:cs="Times New Roman"/>
          <w:sz w:val="24"/>
          <w:szCs w:val="24"/>
          <w:lang w:bidi="hi-IN"/>
        </w:rPr>
        <w:t>It is natural source of heat by sun rays</w:t>
      </w:r>
      <w:r>
        <w:rPr>
          <w:rFonts w:ascii="Times New Roman" w:hAnsi="Times New Roman" w:cs="Times New Roman"/>
          <w:sz w:val="24"/>
          <w:szCs w:val="24"/>
          <w:lang w:bidi="hi-IN"/>
        </w:rPr>
        <w:t xml:space="preserve"> and required longer time for drying then other methods</w:t>
      </w:r>
      <w:r w:rsidRPr="0022126A">
        <w:rPr>
          <w:rFonts w:ascii="Times New Roman" w:hAnsi="Times New Roman" w:cs="Times New Roman"/>
          <w:sz w:val="24"/>
          <w:szCs w:val="24"/>
          <w:lang w:bidi="hi-IN"/>
        </w:rPr>
        <w:t>.</w:t>
      </w:r>
      <w:r>
        <w:rPr>
          <w:rFonts w:ascii="Times New Roman" w:hAnsi="Times New Roman" w:cs="Times New Roman"/>
          <w:sz w:val="24"/>
          <w:szCs w:val="24"/>
          <w:lang w:bidi="hi-IN"/>
        </w:rPr>
        <w:t xml:space="preserve"> Drying also depends on climatic condition of atmosphere.</w:t>
      </w:r>
    </w:p>
    <w:p w:rsidR="001F2F4B" w:rsidRPr="00C164FD" w:rsidRDefault="00B56D9E" w:rsidP="0022126A">
      <w:pPr>
        <w:autoSpaceDE w:val="0"/>
        <w:autoSpaceDN w:val="0"/>
        <w:adjustRightInd w:val="0"/>
        <w:spacing w:after="120" w:line="360" w:lineRule="auto"/>
        <w:jc w:val="both"/>
        <w:rPr>
          <w:rFonts w:ascii="Times New Roman" w:hAnsi="Times New Roman" w:cs="Times New Roman"/>
          <w:b/>
          <w:bCs/>
          <w:sz w:val="24"/>
          <w:szCs w:val="24"/>
          <w:lang w:bidi="hi-IN"/>
        </w:rPr>
      </w:pPr>
      <w:r>
        <w:rPr>
          <w:rFonts w:ascii="Times New Roman" w:hAnsi="Times New Roman" w:cs="Times New Roman"/>
          <w:b/>
          <w:bCs/>
          <w:sz w:val="24"/>
          <w:szCs w:val="24"/>
          <w:lang w:bidi="hi-IN"/>
        </w:rPr>
        <w:t>3.4.</w:t>
      </w:r>
      <w:r w:rsidR="00DF3061">
        <w:rPr>
          <w:rFonts w:ascii="Times New Roman" w:hAnsi="Times New Roman" w:cs="Times New Roman"/>
          <w:b/>
          <w:bCs/>
          <w:sz w:val="24"/>
          <w:szCs w:val="24"/>
          <w:lang w:bidi="hi-IN"/>
        </w:rPr>
        <w:t>2</w:t>
      </w:r>
      <w:r>
        <w:rPr>
          <w:rFonts w:ascii="Times New Roman" w:hAnsi="Times New Roman" w:cs="Times New Roman"/>
          <w:b/>
          <w:bCs/>
          <w:sz w:val="24"/>
          <w:szCs w:val="24"/>
          <w:lang w:bidi="hi-IN"/>
        </w:rPr>
        <w:t xml:space="preserve">.1 </w:t>
      </w:r>
      <w:r w:rsidR="001F2F4B" w:rsidRPr="00C164FD">
        <w:rPr>
          <w:rFonts w:ascii="Times New Roman" w:hAnsi="Times New Roman" w:cs="Times New Roman"/>
          <w:b/>
          <w:bCs/>
          <w:sz w:val="24"/>
          <w:szCs w:val="24"/>
          <w:lang w:bidi="hi-IN"/>
        </w:rPr>
        <w:t>Pre-</w:t>
      </w:r>
      <w:r w:rsidR="00C164FD">
        <w:rPr>
          <w:rFonts w:ascii="Times New Roman" w:hAnsi="Times New Roman" w:cs="Times New Roman"/>
          <w:b/>
          <w:bCs/>
          <w:sz w:val="24"/>
          <w:szCs w:val="24"/>
          <w:lang w:bidi="hi-IN"/>
        </w:rPr>
        <w:t>t</w:t>
      </w:r>
      <w:r w:rsidR="001F2F4B" w:rsidRPr="00C164FD">
        <w:rPr>
          <w:rFonts w:ascii="Times New Roman" w:hAnsi="Times New Roman" w:cs="Times New Roman"/>
          <w:b/>
          <w:bCs/>
          <w:sz w:val="24"/>
          <w:szCs w:val="24"/>
          <w:lang w:bidi="hi-IN"/>
        </w:rPr>
        <w:t>reatment given prior to dehydration process</w:t>
      </w:r>
    </w:p>
    <w:p w:rsidR="001F2F4B" w:rsidRDefault="001F2F4B" w:rsidP="0022126A">
      <w:pPr>
        <w:autoSpaceDE w:val="0"/>
        <w:autoSpaceDN w:val="0"/>
        <w:adjustRightInd w:val="0"/>
        <w:spacing w:after="0" w:line="360" w:lineRule="auto"/>
        <w:jc w:val="both"/>
        <w:rPr>
          <w:rFonts w:ascii="Times New Roman" w:eastAsia="TimesNewRomanPSMT" w:hAnsi="Times New Roman" w:cs="Times New Roman"/>
          <w:sz w:val="24"/>
          <w:szCs w:val="24"/>
          <w:lang w:bidi="hi-IN"/>
        </w:rPr>
      </w:pPr>
      <w:r w:rsidRPr="001F2F4B">
        <w:rPr>
          <w:rFonts w:ascii="Times New Roman" w:eastAsia="TimesNewRomanPSMT" w:hAnsi="Times New Roman" w:cs="Times New Roman"/>
          <w:sz w:val="24"/>
          <w:szCs w:val="24"/>
          <w:lang w:bidi="hi-IN"/>
        </w:rPr>
        <w:t xml:space="preserve">The Tomato </w:t>
      </w:r>
      <w:r w:rsidR="00EB2561">
        <w:rPr>
          <w:rFonts w:ascii="Times New Roman" w:eastAsia="TimesNewRomanPSMT" w:hAnsi="Times New Roman" w:cs="Times New Roman"/>
          <w:sz w:val="24"/>
          <w:szCs w:val="24"/>
          <w:lang w:bidi="hi-IN"/>
        </w:rPr>
        <w:t>pieces</w:t>
      </w:r>
      <w:r w:rsidRPr="001F2F4B">
        <w:rPr>
          <w:rFonts w:ascii="Times New Roman" w:eastAsia="TimesNewRomanPSMT" w:hAnsi="Times New Roman" w:cs="Times New Roman"/>
          <w:sz w:val="24"/>
          <w:szCs w:val="24"/>
          <w:lang w:bidi="hi-IN"/>
        </w:rPr>
        <w:t xml:space="preserve"> </w:t>
      </w:r>
      <w:r w:rsidR="00FF7896">
        <w:rPr>
          <w:rFonts w:ascii="Times New Roman" w:eastAsia="TimesNewRomanPSMT" w:hAnsi="Times New Roman" w:cs="Times New Roman"/>
          <w:sz w:val="24"/>
          <w:szCs w:val="24"/>
          <w:lang w:bidi="hi-IN"/>
        </w:rPr>
        <w:t>receive the following treatment</w:t>
      </w:r>
      <w:r w:rsidRPr="001F2F4B">
        <w:rPr>
          <w:rFonts w:ascii="Times New Roman" w:eastAsia="TimesNewRomanPSMT" w:hAnsi="Times New Roman" w:cs="Times New Roman"/>
          <w:sz w:val="24"/>
          <w:szCs w:val="24"/>
          <w:lang w:bidi="hi-IN"/>
        </w:rPr>
        <w:t xml:space="preserve">: </w:t>
      </w:r>
    </w:p>
    <w:p w:rsidR="001F2F4B" w:rsidRPr="001F2F4B" w:rsidRDefault="001F2F4B" w:rsidP="0022126A">
      <w:pPr>
        <w:pStyle w:val="ListParagraph"/>
        <w:numPr>
          <w:ilvl w:val="0"/>
          <w:numId w:val="8"/>
        </w:numPr>
        <w:autoSpaceDE w:val="0"/>
        <w:autoSpaceDN w:val="0"/>
        <w:adjustRightInd w:val="0"/>
        <w:spacing w:after="0" w:line="360" w:lineRule="auto"/>
        <w:jc w:val="both"/>
        <w:rPr>
          <w:rFonts w:ascii="Times New Roman" w:eastAsia="TimesNewRomanPSMT" w:hAnsi="Times New Roman" w:cs="Times New Roman"/>
          <w:sz w:val="24"/>
          <w:szCs w:val="24"/>
          <w:lang w:bidi="hi-IN"/>
        </w:rPr>
      </w:pPr>
      <w:r w:rsidRPr="001F2F4B">
        <w:rPr>
          <w:rFonts w:ascii="Times New Roman" w:eastAsia="TimesNewRomanPSMT" w:hAnsi="Times New Roman" w:cs="Times New Roman"/>
          <w:sz w:val="24"/>
          <w:szCs w:val="24"/>
          <w:lang w:bidi="hi-IN"/>
        </w:rPr>
        <w:t>Dipp</w:t>
      </w:r>
      <w:r w:rsidR="00A3207A">
        <w:rPr>
          <w:rFonts w:ascii="Times New Roman" w:eastAsia="TimesNewRomanPSMT" w:hAnsi="Times New Roman" w:cs="Times New Roman"/>
          <w:sz w:val="24"/>
          <w:szCs w:val="24"/>
          <w:lang w:bidi="hi-IN"/>
        </w:rPr>
        <w:t>ed</w:t>
      </w:r>
      <w:r w:rsidRPr="001F2F4B">
        <w:rPr>
          <w:rFonts w:ascii="Times New Roman" w:eastAsia="TimesNewRomanPSMT" w:hAnsi="Times New Roman" w:cs="Times New Roman"/>
          <w:sz w:val="24"/>
          <w:szCs w:val="24"/>
          <w:lang w:bidi="hi-IN"/>
        </w:rPr>
        <w:t xml:space="preserve"> in </w:t>
      </w:r>
      <w:r w:rsidR="00FF7896">
        <w:rPr>
          <w:rFonts w:ascii="Times New Roman" w:eastAsia="TimesNewRomanPSMT" w:hAnsi="Times New Roman" w:cs="Times New Roman"/>
          <w:sz w:val="24"/>
          <w:szCs w:val="24"/>
          <w:lang w:bidi="hi-IN"/>
        </w:rPr>
        <w:t xml:space="preserve">a solution of </w:t>
      </w:r>
      <w:r w:rsidRPr="001F2F4B">
        <w:rPr>
          <w:rFonts w:ascii="Times New Roman" w:eastAsia="TimesNewRomanPSMT" w:hAnsi="Times New Roman" w:cs="Times New Roman"/>
          <w:sz w:val="24"/>
          <w:szCs w:val="24"/>
          <w:lang w:bidi="hi-IN"/>
        </w:rPr>
        <w:t>1 g/100</w:t>
      </w:r>
      <w:r w:rsidR="002938CA">
        <w:rPr>
          <w:rFonts w:ascii="Times New Roman" w:eastAsia="TimesNewRomanPSMT" w:hAnsi="Times New Roman" w:cs="Times New Roman"/>
          <w:sz w:val="24"/>
          <w:szCs w:val="24"/>
          <w:lang w:bidi="hi-IN"/>
        </w:rPr>
        <w:t xml:space="preserve"> </w:t>
      </w:r>
      <w:r w:rsidRPr="001F2F4B">
        <w:rPr>
          <w:rFonts w:ascii="Times New Roman" w:eastAsia="TimesNewRomanPSMT" w:hAnsi="Times New Roman" w:cs="Times New Roman"/>
          <w:sz w:val="24"/>
          <w:szCs w:val="24"/>
          <w:lang w:bidi="hi-IN"/>
        </w:rPr>
        <w:t>g CaCl</w:t>
      </w:r>
      <w:r w:rsidRPr="001F2F4B">
        <w:rPr>
          <w:rFonts w:ascii="Times New Roman" w:eastAsia="TimesNewRomanPSMT" w:hAnsi="Times New Roman" w:cs="Times New Roman"/>
          <w:sz w:val="24"/>
          <w:szCs w:val="24"/>
          <w:vertAlign w:val="subscript"/>
          <w:lang w:bidi="hi-IN"/>
        </w:rPr>
        <w:t>2</w:t>
      </w:r>
      <w:r w:rsidRPr="001F2F4B">
        <w:rPr>
          <w:rFonts w:ascii="Times New Roman" w:eastAsia="TimesNewRomanPSMT" w:hAnsi="Times New Roman" w:cs="Times New Roman"/>
          <w:sz w:val="24"/>
          <w:szCs w:val="24"/>
          <w:lang w:bidi="hi-IN"/>
        </w:rPr>
        <w:t xml:space="preserve"> (1:1 w/w) </w:t>
      </w:r>
      <w:r w:rsidR="00FF7896" w:rsidRPr="001F2F4B">
        <w:rPr>
          <w:rFonts w:ascii="Times New Roman" w:eastAsia="TimesNewRomanPSMT" w:hAnsi="Times New Roman" w:cs="Times New Roman"/>
          <w:sz w:val="24"/>
          <w:szCs w:val="24"/>
          <w:lang w:bidi="hi-IN"/>
        </w:rPr>
        <w:t xml:space="preserve">for 10 min </w:t>
      </w:r>
      <w:r w:rsidRPr="001F2F4B">
        <w:rPr>
          <w:rFonts w:ascii="Times New Roman" w:eastAsia="TimesNewRomanPSMT" w:hAnsi="Times New Roman" w:cs="Times New Roman"/>
          <w:sz w:val="24"/>
          <w:szCs w:val="24"/>
          <w:lang w:bidi="hi-IN"/>
        </w:rPr>
        <w:t>at room temperature.</w:t>
      </w:r>
    </w:p>
    <w:p w:rsidR="001F2F4B" w:rsidRPr="001F2F4B" w:rsidRDefault="001F2F4B" w:rsidP="0096366E">
      <w:pPr>
        <w:pStyle w:val="ListParagraph"/>
        <w:numPr>
          <w:ilvl w:val="0"/>
          <w:numId w:val="8"/>
        </w:numPr>
        <w:autoSpaceDE w:val="0"/>
        <w:autoSpaceDN w:val="0"/>
        <w:adjustRightInd w:val="0"/>
        <w:spacing w:after="0" w:line="360" w:lineRule="auto"/>
        <w:jc w:val="both"/>
        <w:rPr>
          <w:rFonts w:ascii="Times New Roman" w:eastAsia="TimesNewRomanPSMT" w:hAnsi="Times New Roman" w:cs="Times New Roman"/>
          <w:sz w:val="24"/>
          <w:szCs w:val="24"/>
          <w:lang w:bidi="hi-IN"/>
        </w:rPr>
      </w:pPr>
      <w:r w:rsidRPr="001F2F4B">
        <w:rPr>
          <w:rFonts w:ascii="Times New Roman" w:eastAsia="TimesNewRomanPSMT" w:hAnsi="Times New Roman" w:cs="Times New Roman"/>
          <w:sz w:val="24"/>
          <w:szCs w:val="24"/>
          <w:lang w:bidi="hi-IN"/>
        </w:rPr>
        <w:t>Dipp</w:t>
      </w:r>
      <w:r w:rsidR="00A3207A">
        <w:rPr>
          <w:rFonts w:ascii="Times New Roman" w:eastAsia="TimesNewRomanPSMT" w:hAnsi="Times New Roman" w:cs="Times New Roman"/>
          <w:sz w:val="24"/>
          <w:szCs w:val="24"/>
          <w:lang w:bidi="hi-IN"/>
        </w:rPr>
        <w:t>ed</w:t>
      </w:r>
      <w:r w:rsidRPr="001F2F4B">
        <w:rPr>
          <w:rFonts w:ascii="Times New Roman" w:eastAsia="TimesNewRomanPSMT" w:hAnsi="Times New Roman" w:cs="Times New Roman"/>
          <w:sz w:val="24"/>
          <w:szCs w:val="24"/>
          <w:lang w:bidi="hi-IN"/>
        </w:rPr>
        <w:t xml:space="preserve"> in Potassium </w:t>
      </w:r>
      <w:proofErr w:type="spellStart"/>
      <w:r w:rsidRPr="001F2F4B">
        <w:rPr>
          <w:rFonts w:ascii="Times New Roman" w:eastAsia="TimesNewRomanPSMT" w:hAnsi="Times New Roman" w:cs="Times New Roman"/>
          <w:sz w:val="24"/>
          <w:szCs w:val="24"/>
          <w:lang w:bidi="hi-IN"/>
        </w:rPr>
        <w:t>Metabisulphite</w:t>
      </w:r>
      <w:proofErr w:type="spellEnd"/>
      <w:r w:rsidRPr="001F2F4B">
        <w:rPr>
          <w:rFonts w:ascii="Times New Roman" w:eastAsia="TimesNewRomanPSMT" w:hAnsi="Times New Roman" w:cs="Times New Roman"/>
          <w:sz w:val="24"/>
          <w:szCs w:val="24"/>
          <w:lang w:bidi="hi-IN"/>
        </w:rPr>
        <w:t xml:space="preserve"> (KMS) 0.2 g/100</w:t>
      </w:r>
      <w:r w:rsidR="002938CA">
        <w:rPr>
          <w:rFonts w:ascii="Times New Roman" w:eastAsia="TimesNewRomanPSMT" w:hAnsi="Times New Roman" w:cs="Times New Roman"/>
          <w:sz w:val="24"/>
          <w:szCs w:val="24"/>
          <w:lang w:bidi="hi-IN"/>
        </w:rPr>
        <w:t xml:space="preserve"> </w:t>
      </w:r>
      <w:r w:rsidRPr="001F2F4B">
        <w:rPr>
          <w:rFonts w:ascii="Times New Roman" w:eastAsia="TimesNewRomanPSMT" w:hAnsi="Times New Roman" w:cs="Times New Roman"/>
          <w:sz w:val="24"/>
          <w:szCs w:val="24"/>
          <w:lang w:bidi="hi-IN"/>
        </w:rPr>
        <w:t xml:space="preserve">g solution (1:1) at room temperature for 10 min. </w:t>
      </w:r>
    </w:p>
    <w:p w:rsidR="001F2F4B" w:rsidRPr="001F2F4B" w:rsidRDefault="001F2F4B" w:rsidP="0096366E">
      <w:pPr>
        <w:pStyle w:val="ListParagraph"/>
        <w:numPr>
          <w:ilvl w:val="0"/>
          <w:numId w:val="8"/>
        </w:numPr>
        <w:autoSpaceDE w:val="0"/>
        <w:autoSpaceDN w:val="0"/>
        <w:adjustRightInd w:val="0"/>
        <w:spacing w:after="0" w:line="360" w:lineRule="auto"/>
        <w:jc w:val="both"/>
        <w:rPr>
          <w:rFonts w:ascii="Times New Roman" w:eastAsia="TimesNewRomanPSMT" w:hAnsi="Times New Roman" w:cs="Times New Roman"/>
          <w:sz w:val="24"/>
          <w:szCs w:val="24"/>
          <w:lang w:bidi="hi-IN"/>
        </w:rPr>
      </w:pPr>
      <w:r w:rsidRPr="001F2F4B">
        <w:rPr>
          <w:rFonts w:ascii="Times New Roman" w:eastAsia="TimesNewRomanPSMT" w:hAnsi="Times New Roman" w:cs="Times New Roman"/>
          <w:sz w:val="24"/>
          <w:szCs w:val="24"/>
          <w:lang w:bidi="hi-IN"/>
        </w:rPr>
        <w:t>Dipp</w:t>
      </w:r>
      <w:r w:rsidR="00A3207A">
        <w:rPr>
          <w:rFonts w:ascii="Times New Roman" w:eastAsia="TimesNewRomanPSMT" w:hAnsi="Times New Roman" w:cs="Times New Roman"/>
          <w:sz w:val="24"/>
          <w:szCs w:val="24"/>
          <w:lang w:bidi="hi-IN"/>
        </w:rPr>
        <w:t>ed</w:t>
      </w:r>
      <w:r w:rsidRPr="001F2F4B">
        <w:rPr>
          <w:rFonts w:ascii="Times New Roman" w:eastAsia="TimesNewRomanPSMT" w:hAnsi="Times New Roman" w:cs="Times New Roman"/>
          <w:sz w:val="24"/>
          <w:szCs w:val="24"/>
          <w:lang w:bidi="hi-IN"/>
        </w:rPr>
        <w:t xml:space="preserve"> in</w:t>
      </w:r>
      <w:r w:rsidR="00FF7896">
        <w:rPr>
          <w:rFonts w:ascii="Times New Roman" w:eastAsia="TimesNewRomanPSMT" w:hAnsi="Times New Roman" w:cs="Times New Roman"/>
          <w:sz w:val="24"/>
          <w:szCs w:val="24"/>
          <w:lang w:bidi="hi-IN"/>
        </w:rPr>
        <w:t xml:space="preserve"> a solution containing</w:t>
      </w:r>
      <w:r w:rsidRPr="001F2F4B">
        <w:rPr>
          <w:rFonts w:ascii="Times New Roman" w:eastAsia="TimesNewRomanPSMT" w:hAnsi="Times New Roman" w:cs="Times New Roman"/>
          <w:sz w:val="24"/>
          <w:szCs w:val="24"/>
          <w:lang w:bidi="hi-IN"/>
        </w:rPr>
        <w:t xml:space="preserve"> 1 g/100</w:t>
      </w:r>
      <w:r w:rsidR="002938CA">
        <w:rPr>
          <w:rFonts w:ascii="Times New Roman" w:eastAsia="TimesNewRomanPSMT" w:hAnsi="Times New Roman" w:cs="Times New Roman"/>
          <w:sz w:val="24"/>
          <w:szCs w:val="24"/>
          <w:lang w:bidi="hi-IN"/>
        </w:rPr>
        <w:t xml:space="preserve"> </w:t>
      </w:r>
      <w:r w:rsidRPr="001F2F4B">
        <w:rPr>
          <w:rFonts w:ascii="Times New Roman" w:eastAsia="TimesNewRomanPSMT" w:hAnsi="Times New Roman" w:cs="Times New Roman"/>
          <w:sz w:val="24"/>
          <w:szCs w:val="24"/>
          <w:lang w:bidi="hi-IN"/>
        </w:rPr>
        <w:t>g CaCl</w:t>
      </w:r>
      <w:r w:rsidRPr="001F2F4B">
        <w:rPr>
          <w:rFonts w:ascii="Times New Roman" w:eastAsia="TimesNewRomanPSMT" w:hAnsi="Times New Roman" w:cs="Times New Roman"/>
          <w:sz w:val="24"/>
          <w:szCs w:val="24"/>
          <w:vertAlign w:val="subscript"/>
          <w:lang w:bidi="hi-IN"/>
        </w:rPr>
        <w:t>2</w:t>
      </w:r>
      <w:r w:rsidRPr="001F2F4B">
        <w:rPr>
          <w:rFonts w:ascii="Times New Roman" w:eastAsia="TimesNewRomanPSMT" w:hAnsi="Times New Roman" w:cs="Times New Roman"/>
          <w:sz w:val="24"/>
          <w:szCs w:val="24"/>
          <w:lang w:bidi="hi-IN"/>
        </w:rPr>
        <w:t xml:space="preserve"> in combination with 0.2 g/100</w:t>
      </w:r>
      <w:r w:rsidR="002938CA">
        <w:rPr>
          <w:rFonts w:ascii="Times New Roman" w:eastAsia="TimesNewRomanPSMT" w:hAnsi="Times New Roman" w:cs="Times New Roman"/>
          <w:sz w:val="24"/>
          <w:szCs w:val="24"/>
          <w:lang w:bidi="hi-IN"/>
        </w:rPr>
        <w:t xml:space="preserve"> </w:t>
      </w:r>
      <w:r w:rsidRPr="001F2F4B">
        <w:rPr>
          <w:rFonts w:ascii="Times New Roman" w:eastAsia="TimesNewRomanPSMT" w:hAnsi="Times New Roman" w:cs="Times New Roman"/>
          <w:sz w:val="24"/>
          <w:szCs w:val="24"/>
          <w:lang w:bidi="hi-IN"/>
        </w:rPr>
        <w:t>g for 10 min.</w:t>
      </w:r>
    </w:p>
    <w:p w:rsidR="002938CA" w:rsidRDefault="00FF7896" w:rsidP="0096366E">
      <w:pPr>
        <w:pStyle w:val="ListParagraph"/>
        <w:numPr>
          <w:ilvl w:val="0"/>
          <w:numId w:val="8"/>
        </w:numPr>
        <w:autoSpaceDE w:val="0"/>
        <w:autoSpaceDN w:val="0"/>
        <w:adjustRightInd w:val="0"/>
        <w:spacing w:after="0" w:line="360" w:lineRule="auto"/>
        <w:jc w:val="both"/>
        <w:rPr>
          <w:rFonts w:ascii="Times New Roman" w:eastAsia="TimesNewRomanPSMT" w:hAnsi="Times New Roman" w:cs="Times New Roman"/>
          <w:sz w:val="24"/>
          <w:szCs w:val="24"/>
          <w:lang w:bidi="hi-IN"/>
        </w:rPr>
      </w:pPr>
      <w:r>
        <w:rPr>
          <w:rFonts w:ascii="Times New Roman" w:eastAsia="TimesNewRomanPSMT" w:hAnsi="Times New Roman" w:cs="Times New Roman"/>
          <w:sz w:val="24"/>
          <w:szCs w:val="24"/>
          <w:lang w:bidi="hi-IN"/>
        </w:rPr>
        <w:t xml:space="preserve">Immersed </w:t>
      </w:r>
      <w:r w:rsidR="001F2F4B" w:rsidRPr="002938CA">
        <w:rPr>
          <w:rFonts w:ascii="Times New Roman" w:eastAsia="TimesNewRomanPSMT" w:hAnsi="Times New Roman" w:cs="Times New Roman"/>
          <w:sz w:val="24"/>
          <w:szCs w:val="24"/>
          <w:lang w:bidi="hi-IN"/>
        </w:rPr>
        <w:t>in 7 g/100</w:t>
      </w:r>
      <w:r w:rsidR="002938CA" w:rsidRPr="002938CA">
        <w:rPr>
          <w:rFonts w:ascii="Times New Roman" w:eastAsia="TimesNewRomanPSMT" w:hAnsi="Times New Roman" w:cs="Times New Roman"/>
          <w:sz w:val="24"/>
          <w:szCs w:val="24"/>
          <w:lang w:bidi="hi-IN"/>
        </w:rPr>
        <w:t xml:space="preserve"> </w:t>
      </w:r>
      <w:r w:rsidR="001F2F4B" w:rsidRPr="002938CA">
        <w:rPr>
          <w:rFonts w:ascii="Times New Roman" w:eastAsia="TimesNewRomanPSMT" w:hAnsi="Times New Roman" w:cs="Times New Roman"/>
          <w:sz w:val="24"/>
          <w:szCs w:val="24"/>
          <w:lang w:bidi="hi-IN"/>
        </w:rPr>
        <w:t xml:space="preserve">g </w:t>
      </w:r>
      <w:proofErr w:type="spellStart"/>
      <w:r w:rsidR="001F2F4B" w:rsidRPr="002938CA">
        <w:rPr>
          <w:rFonts w:ascii="Times New Roman" w:eastAsia="TimesNewRomanPSMT" w:hAnsi="Times New Roman" w:cs="Times New Roman"/>
          <w:sz w:val="24"/>
          <w:szCs w:val="24"/>
          <w:lang w:bidi="hi-IN"/>
        </w:rPr>
        <w:t>NaCl</w:t>
      </w:r>
      <w:proofErr w:type="spellEnd"/>
      <w:r w:rsidR="001F2F4B" w:rsidRPr="002938CA">
        <w:rPr>
          <w:rFonts w:ascii="Times New Roman" w:eastAsia="TimesNewRomanPSMT" w:hAnsi="Times New Roman" w:cs="Times New Roman"/>
          <w:sz w:val="24"/>
          <w:szCs w:val="24"/>
          <w:lang w:bidi="hi-IN"/>
        </w:rPr>
        <w:t xml:space="preserve"> </w:t>
      </w:r>
      <w:r>
        <w:rPr>
          <w:rFonts w:ascii="Times New Roman" w:eastAsia="TimesNewRomanPSMT" w:hAnsi="Times New Roman" w:cs="Times New Roman"/>
          <w:sz w:val="24"/>
          <w:szCs w:val="24"/>
          <w:lang w:bidi="hi-IN"/>
        </w:rPr>
        <w:t xml:space="preserve">solution </w:t>
      </w:r>
      <w:r w:rsidR="001F2F4B" w:rsidRPr="002938CA">
        <w:rPr>
          <w:rFonts w:ascii="Times New Roman" w:eastAsia="TimesNewRomanPSMT" w:hAnsi="Times New Roman" w:cs="Times New Roman"/>
          <w:sz w:val="24"/>
          <w:szCs w:val="24"/>
          <w:lang w:bidi="hi-IN"/>
        </w:rPr>
        <w:t>at 80</w:t>
      </w:r>
      <w:r w:rsidR="001F2F4B" w:rsidRPr="002938CA">
        <w:rPr>
          <w:rFonts w:ascii="Times New Roman" w:hAnsi="Times New Roman" w:cs="Times New Roman"/>
          <w:sz w:val="24"/>
          <w:szCs w:val="24"/>
          <w:lang w:bidi="hi-IN"/>
        </w:rPr>
        <w:t>°</w:t>
      </w:r>
      <w:r>
        <w:rPr>
          <w:rFonts w:ascii="Times New Roman" w:eastAsia="TimesNewRomanPSMT" w:hAnsi="Times New Roman" w:cs="Times New Roman"/>
          <w:sz w:val="24"/>
          <w:szCs w:val="24"/>
          <w:lang w:bidi="hi-IN"/>
        </w:rPr>
        <w:t>C for 5 min</w:t>
      </w:r>
      <w:r w:rsidR="001F2F4B" w:rsidRPr="002938CA">
        <w:rPr>
          <w:rFonts w:ascii="Times New Roman" w:eastAsia="TimesNewRomanPSMT" w:hAnsi="Times New Roman" w:cs="Times New Roman"/>
          <w:sz w:val="24"/>
          <w:szCs w:val="24"/>
          <w:lang w:bidi="hi-IN"/>
        </w:rPr>
        <w:t xml:space="preserve">. </w:t>
      </w:r>
    </w:p>
    <w:p w:rsidR="00FF7896" w:rsidRDefault="00FF7896" w:rsidP="002F1EE4">
      <w:pPr>
        <w:pStyle w:val="ListParagraph"/>
        <w:autoSpaceDE w:val="0"/>
        <w:autoSpaceDN w:val="0"/>
        <w:adjustRightInd w:val="0"/>
        <w:spacing w:after="120" w:line="360" w:lineRule="auto"/>
        <w:ind w:left="0" w:firstLine="720"/>
        <w:jc w:val="both"/>
        <w:rPr>
          <w:rFonts w:ascii="Times New Roman" w:eastAsia="TimesNewRomanPSMT" w:hAnsi="Times New Roman" w:cs="Times New Roman"/>
          <w:sz w:val="24"/>
          <w:szCs w:val="24"/>
          <w:lang w:bidi="hi-IN"/>
        </w:rPr>
      </w:pPr>
      <w:r w:rsidRPr="00FF7896">
        <w:rPr>
          <w:rFonts w:ascii="Times New Roman" w:eastAsia="TimesNewRomanPSMT" w:hAnsi="Times New Roman" w:cs="Times New Roman"/>
          <w:sz w:val="24"/>
          <w:szCs w:val="24"/>
          <w:lang w:bidi="hi-IN"/>
        </w:rPr>
        <w:t>After receiving dip treatments, pretreated tomato slices are properly drained and used for solar dehydration.</w:t>
      </w:r>
    </w:p>
    <w:p w:rsidR="001F2F4B" w:rsidRPr="002938CA" w:rsidRDefault="00B56D9E" w:rsidP="002F1EE4">
      <w:pPr>
        <w:autoSpaceDE w:val="0"/>
        <w:autoSpaceDN w:val="0"/>
        <w:adjustRightInd w:val="0"/>
        <w:spacing w:after="120" w:line="360" w:lineRule="auto"/>
        <w:jc w:val="both"/>
        <w:rPr>
          <w:rFonts w:ascii="Times New Roman" w:eastAsia="TimesNewRomanPSMT" w:hAnsi="Times New Roman" w:cs="Times New Roman"/>
          <w:b/>
          <w:bCs/>
          <w:sz w:val="24"/>
          <w:szCs w:val="24"/>
          <w:lang w:bidi="hi-IN"/>
        </w:rPr>
      </w:pPr>
      <w:r>
        <w:rPr>
          <w:rFonts w:ascii="Times New Roman" w:eastAsia="TimesNewRomanPSMT" w:hAnsi="Times New Roman" w:cs="Times New Roman"/>
          <w:b/>
          <w:bCs/>
          <w:sz w:val="24"/>
          <w:szCs w:val="24"/>
          <w:lang w:bidi="hi-IN"/>
        </w:rPr>
        <w:t>3.4.</w:t>
      </w:r>
      <w:r w:rsidR="00DF3061">
        <w:rPr>
          <w:rFonts w:ascii="Times New Roman" w:eastAsia="TimesNewRomanPSMT" w:hAnsi="Times New Roman" w:cs="Times New Roman"/>
          <w:b/>
          <w:bCs/>
          <w:sz w:val="24"/>
          <w:szCs w:val="24"/>
          <w:lang w:bidi="hi-IN"/>
        </w:rPr>
        <w:t>2</w:t>
      </w:r>
      <w:r>
        <w:rPr>
          <w:rFonts w:ascii="Times New Roman" w:eastAsia="TimesNewRomanPSMT" w:hAnsi="Times New Roman" w:cs="Times New Roman"/>
          <w:b/>
          <w:bCs/>
          <w:sz w:val="24"/>
          <w:szCs w:val="24"/>
          <w:lang w:bidi="hi-IN"/>
        </w:rPr>
        <w:t xml:space="preserve">.2 </w:t>
      </w:r>
      <w:r w:rsidR="001F2F4B" w:rsidRPr="002938CA">
        <w:rPr>
          <w:rFonts w:ascii="Times New Roman" w:eastAsia="TimesNewRomanPSMT" w:hAnsi="Times New Roman" w:cs="Times New Roman"/>
          <w:b/>
          <w:bCs/>
          <w:sz w:val="24"/>
          <w:szCs w:val="24"/>
          <w:lang w:bidi="hi-IN"/>
        </w:rPr>
        <w:t>Dehydration</w:t>
      </w:r>
    </w:p>
    <w:p w:rsidR="00083C41" w:rsidRDefault="004519B6" w:rsidP="0096366E">
      <w:pPr>
        <w:autoSpaceDE w:val="0"/>
        <w:autoSpaceDN w:val="0"/>
        <w:adjustRightInd w:val="0"/>
        <w:spacing w:after="0" w:line="360" w:lineRule="auto"/>
        <w:ind w:firstLine="720"/>
        <w:jc w:val="both"/>
        <w:rPr>
          <w:rFonts w:ascii="Times New Roman" w:eastAsia="TimesNewRomanPSMT" w:hAnsi="Times New Roman" w:cs="Times New Roman"/>
          <w:sz w:val="24"/>
          <w:szCs w:val="24"/>
          <w:lang w:bidi="hi-IN"/>
        </w:rPr>
      </w:pPr>
      <w:r w:rsidRPr="004519B6">
        <w:rPr>
          <w:rFonts w:ascii="Times New Roman" w:eastAsia="TimesNewRomanPSMT" w:hAnsi="Times New Roman" w:cs="Times New Roman"/>
          <w:sz w:val="24"/>
          <w:szCs w:val="24"/>
          <w:lang w:bidi="hi-IN"/>
        </w:rPr>
        <w:t xml:space="preserve">The dehydration of tomatoes involves the use of a sun dryer. Galvanized steel solar dryer with 5 mm thick transparent glass covering it has dimensions of </w:t>
      </w:r>
      <w:r w:rsidR="001F2F4B" w:rsidRPr="001F2F4B">
        <w:rPr>
          <w:rFonts w:ascii="Times New Roman" w:eastAsia="TimesNewRomanPSMT" w:hAnsi="Times New Roman" w:cs="Times New Roman"/>
          <w:sz w:val="24"/>
          <w:szCs w:val="24"/>
          <w:lang w:bidi="hi-IN"/>
        </w:rPr>
        <w:t>1.0</w:t>
      </w:r>
      <w:r w:rsidR="00F27984">
        <w:rPr>
          <w:rFonts w:ascii="Times New Roman" w:eastAsia="TimesNewRomanPSMT" w:hAnsi="Times New Roman" w:cs="Times New Roman"/>
          <w:sz w:val="24"/>
          <w:szCs w:val="24"/>
          <w:lang w:bidi="hi-IN"/>
        </w:rPr>
        <w:t xml:space="preserve"> </w:t>
      </w:r>
      <w:r w:rsidR="001F2F4B" w:rsidRPr="001F2F4B">
        <w:rPr>
          <w:rFonts w:ascii="Times New Roman" w:eastAsia="TimesNewRomanPSMT" w:hAnsi="Times New Roman" w:cs="Times New Roman"/>
          <w:sz w:val="24"/>
          <w:szCs w:val="24"/>
          <w:lang w:bidi="hi-IN"/>
        </w:rPr>
        <w:t>m ×</w:t>
      </w:r>
      <w:r w:rsidR="001F2F4B">
        <w:rPr>
          <w:rFonts w:ascii="Times New Roman" w:eastAsia="TimesNewRomanPSMT" w:hAnsi="Times New Roman" w:cs="Times New Roman"/>
          <w:sz w:val="24"/>
          <w:szCs w:val="24"/>
          <w:lang w:bidi="hi-IN"/>
        </w:rPr>
        <w:t xml:space="preserve"> </w:t>
      </w:r>
      <w:r w:rsidR="001F2F4B" w:rsidRPr="001F2F4B">
        <w:rPr>
          <w:rFonts w:ascii="Times New Roman" w:eastAsia="TimesNewRomanPSMT" w:hAnsi="Times New Roman" w:cs="Times New Roman"/>
          <w:sz w:val="24"/>
          <w:szCs w:val="24"/>
          <w:lang w:bidi="hi-IN"/>
        </w:rPr>
        <w:t>1.0</w:t>
      </w:r>
      <w:r w:rsidR="00F27984">
        <w:rPr>
          <w:rFonts w:ascii="Times New Roman" w:eastAsia="TimesNewRomanPSMT" w:hAnsi="Times New Roman" w:cs="Times New Roman"/>
          <w:sz w:val="24"/>
          <w:szCs w:val="24"/>
          <w:lang w:bidi="hi-IN"/>
        </w:rPr>
        <w:t xml:space="preserve"> </w:t>
      </w:r>
      <w:r w:rsidR="001F2F4B" w:rsidRPr="001F2F4B">
        <w:rPr>
          <w:rFonts w:ascii="Times New Roman" w:eastAsia="TimesNewRomanPSMT" w:hAnsi="Times New Roman" w:cs="Times New Roman"/>
          <w:sz w:val="24"/>
          <w:szCs w:val="24"/>
          <w:lang w:bidi="hi-IN"/>
        </w:rPr>
        <w:t>m</w:t>
      </w:r>
      <w:r w:rsidR="00F27984">
        <w:rPr>
          <w:rFonts w:ascii="Times New Roman" w:eastAsia="TimesNewRomanPSMT" w:hAnsi="Times New Roman" w:cs="Times New Roman"/>
          <w:sz w:val="24"/>
          <w:szCs w:val="24"/>
          <w:lang w:bidi="hi-IN"/>
        </w:rPr>
        <w:t xml:space="preserve"> </w:t>
      </w:r>
      <w:r w:rsidR="001F2F4B" w:rsidRPr="001F2F4B">
        <w:rPr>
          <w:rFonts w:ascii="Times New Roman" w:eastAsia="TimesNewRomanPSMT" w:hAnsi="Times New Roman" w:cs="Times New Roman"/>
          <w:sz w:val="24"/>
          <w:szCs w:val="24"/>
          <w:lang w:bidi="hi-IN"/>
        </w:rPr>
        <w:t>× 1.5</w:t>
      </w:r>
      <w:r w:rsidR="00F27984">
        <w:rPr>
          <w:rFonts w:ascii="Times New Roman" w:eastAsia="TimesNewRomanPSMT" w:hAnsi="Times New Roman" w:cs="Times New Roman"/>
          <w:sz w:val="24"/>
          <w:szCs w:val="24"/>
          <w:lang w:bidi="hi-IN"/>
        </w:rPr>
        <w:t xml:space="preserve"> </w:t>
      </w:r>
      <w:r w:rsidR="001F2F4B" w:rsidRPr="001F2F4B">
        <w:rPr>
          <w:rFonts w:ascii="Times New Roman" w:eastAsia="TimesNewRomanPSMT" w:hAnsi="Times New Roman" w:cs="Times New Roman"/>
          <w:sz w:val="24"/>
          <w:szCs w:val="24"/>
          <w:lang w:bidi="hi-IN"/>
        </w:rPr>
        <w:t xml:space="preserve">m </w:t>
      </w:r>
      <w:r>
        <w:rPr>
          <w:rFonts w:ascii="Times New Roman" w:eastAsia="TimesNewRomanPSMT" w:hAnsi="Times New Roman" w:cs="Times New Roman"/>
          <w:sz w:val="24"/>
          <w:szCs w:val="24"/>
          <w:lang w:bidi="hi-IN"/>
        </w:rPr>
        <w:t xml:space="preserve">and is tilted at </w:t>
      </w:r>
      <w:proofErr w:type="gramStart"/>
      <w:r>
        <w:rPr>
          <w:rFonts w:ascii="Times New Roman" w:eastAsia="TimesNewRomanPSMT" w:hAnsi="Times New Roman" w:cs="Times New Roman"/>
          <w:sz w:val="24"/>
          <w:szCs w:val="24"/>
          <w:lang w:bidi="hi-IN"/>
        </w:rPr>
        <w:t>a</w:t>
      </w:r>
      <w:proofErr w:type="gramEnd"/>
      <w:r>
        <w:rPr>
          <w:rFonts w:ascii="Times New Roman" w:eastAsia="TimesNewRomanPSMT" w:hAnsi="Times New Roman" w:cs="Times New Roman"/>
          <w:sz w:val="24"/>
          <w:szCs w:val="24"/>
          <w:lang w:bidi="hi-IN"/>
        </w:rPr>
        <w:t xml:space="preserve"> angle of 30-35° to the south east for maximum solar radiation. </w:t>
      </w:r>
      <w:r w:rsidR="001F2F4B" w:rsidRPr="001F2F4B">
        <w:rPr>
          <w:rFonts w:ascii="Times New Roman" w:eastAsia="TimesNewRomanPSMT" w:hAnsi="Times New Roman" w:cs="Times New Roman"/>
          <w:sz w:val="24"/>
          <w:szCs w:val="24"/>
          <w:lang w:bidi="hi-IN"/>
        </w:rPr>
        <w:t>Four</w:t>
      </w:r>
      <w:r w:rsidR="001F2F4B">
        <w:rPr>
          <w:rFonts w:ascii="Times New Roman" w:eastAsia="TimesNewRomanPSMT" w:hAnsi="Times New Roman" w:cs="Times New Roman"/>
          <w:sz w:val="24"/>
          <w:szCs w:val="24"/>
          <w:lang w:bidi="hi-IN"/>
        </w:rPr>
        <w:t xml:space="preserve"> </w:t>
      </w:r>
      <w:r w:rsidR="001F2F4B" w:rsidRPr="001F2F4B">
        <w:rPr>
          <w:rFonts w:ascii="Times New Roman" w:eastAsia="TimesNewRomanPSMT" w:hAnsi="Times New Roman" w:cs="Times New Roman"/>
          <w:sz w:val="24"/>
          <w:szCs w:val="24"/>
          <w:lang w:bidi="hi-IN"/>
        </w:rPr>
        <w:t xml:space="preserve">flat plate photo cells </w:t>
      </w:r>
      <w:r w:rsidR="003A6599">
        <w:rPr>
          <w:rFonts w:ascii="Times New Roman" w:eastAsia="TimesNewRomanPSMT" w:hAnsi="Times New Roman" w:cs="Times New Roman"/>
          <w:sz w:val="24"/>
          <w:szCs w:val="24"/>
          <w:lang w:bidi="hi-IN"/>
        </w:rPr>
        <w:t>have</w:t>
      </w:r>
      <w:r>
        <w:rPr>
          <w:rFonts w:ascii="Times New Roman" w:eastAsia="TimesNewRomanPSMT" w:hAnsi="Times New Roman" w:cs="Times New Roman"/>
          <w:sz w:val="24"/>
          <w:szCs w:val="24"/>
          <w:lang w:bidi="hi-IN"/>
        </w:rPr>
        <w:t xml:space="preserve"> been installed in the dryer to capture solar energy, which is then utilized to power four small fans, facilitating the dehydration process.</w:t>
      </w:r>
      <w:r w:rsidR="001F2F4B" w:rsidRPr="001F2F4B">
        <w:rPr>
          <w:rFonts w:ascii="Times New Roman" w:eastAsia="TimesNewRomanPSMT" w:hAnsi="Times New Roman" w:cs="Times New Roman"/>
          <w:sz w:val="24"/>
          <w:szCs w:val="24"/>
          <w:lang w:bidi="hi-IN"/>
        </w:rPr>
        <w:t xml:space="preserve"> The</w:t>
      </w:r>
      <w:r w:rsidR="001F2F4B">
        <w:rPr>
          <w:rFonts w:ascii="Times New Roman" w:eastAsia="TimesNewRomanPSMT" w:hAnsi="Times New Roman" w:cs="Times New Roman"/>
          <w:sz w:val="24"/>
          <w:szCs w:val="24"/>
          <w:lang w:bidi="hi-IN"/>
        </w:rPr>
        <w:t xml:space="preserve"> </w:t>
      </w:r>
      <w:r w:rsidR="001F2F4B" w:rsidRPr="001F2F4B">
        <w:rPr>
          <w:rFonts w:ascii="Times New Roman" w:eastAsia="TimesNewRomanPSMT" w:hAnsi="Times New Roman" w:cs="Times New Roman"/>
          <w:sz w:val="24"/>
          <w:szCs w:val="24"/>
          <w:lang w:bidi="hi-IN"/>
        </w:rPr>
        <w:t xml:space="preserve">equipment </w:t>
      </w:r>
      <w:r w:rsidR="003A6599">
        <w:rPr>
          <w:rFonts w:ascii="Times New Roman" w:eastAsia="TimesNewRomanPSMT" w:hAnsi="Times New Roman" w:cs="Times New Roman"/>
          <w:sz w:val="24"/>
          <w:szCs w:val="24"/>
          <w:lang w:bidi="hi-IN"/>
        </w:rPr>
        <w:t>is placed</w:t>
      </w:r>
      <w:r w:rsidR="001F2F4B" w:rsidRPr="001F2F4B">
        <w:rPr>
          <w:rFonts w:ascii="Times New Roman" w:eastAsia="TimesNewRomanPSMT" w:hAnsi="Times New Roman" w:cs="Times New Roman"/>
          <w:sz w:val="24"/>
          <w:szCs w:val="24"/>
          <w:lang w:bidi="hi-IN"/>
        </w:rPr>
        <w:t xml:space="preserve"> in </w:t>
      </w:r>
      <w:r>
        <w:rPr>
          <w:rFonts w:ascii="Times New Roman" w:eastAsia="TimesNewRomanPSMT" w:hAnsi="Times New Roman" w:cs="Times New Roman"/>
          <w:sz w:val="24"/>
          <w:szCs w:val="24"/>
          <w:lang w:bidi="hi-IN"/>
        </w:rPr>
        <w:t xml:space="preserve">an </w:t>
      </w:r>
      <w:r w:rsidR="001F2F4B" w:rsidRPr="001F2F4B">
        <w:rPr>
          <w:rFonts w:ascii="Times New Roman" w:eastAsia="TimesNewRomanPSMT" w:hAnsi="Times New Roman" w:cs="Times New Roman"/>
          <w:sz w:val="24"/>
          <w:szCs w:val="24"/>
          <w:lang w:bidi="hi-IN"/>
        </w:rPr>
        <w:t xml:space="preserve">open </w:t>
      </w:r>
      <w:r>
        <w:rPr>
          <w:rFonts w:ascii="Times New Roman" w:eastAsia="TimesNewRomanPSMT" w:hAnsi="Times New Roman" w:cs="Times New Roman"/>
          <w:sz w:val="24"/>
          <w:szCs w:val="24"/>
          <w:lang w:bidi="hi-IN"/>
        </w:rPr>
        <w:t xml:space="preserve">area where it can be dried by the sun </w:t>
      </w:r>
      <w:r w:rsidR="001F2F4B" w:rsidRPr="001F2F4B">
        <w:rPr>
          <w:rFonts w:ascii="Times New Roman" w:eastAsia="TimesNewRomanPSMT" w:hAnsi="Times New Roman" w:cs="Times New Roman"/>
          <w:sz w:val="24"/>
          <w:szCs w:val="24"/>
          <w:lang w:bidi="hi-IN"/>
        </w:rPr>
        <w:t xml:space="preserve">light. Treated tomatoes </w:t>
      </w:r>
      <w:r w:rsidR="003A6599">
        <w:rPr>
          <w:rFonts w:ascii="Times New Roman" w:eastAsia="TimesNewRomanPSMT" w:hAnsi="Times New Roman" w:cs="Times New Roman"/>
          <w:sz w:val="24"/>
          <w:szCs w:val="24"/>
          <w:lang w:bidi="hi-IN"/>
        </w:rPr>
        <w:t>a</w:t>
      </w:r>
      <w:r w:rsidR="001F2F4B" w:rsidRPr="001F2F4B">
        <w:rPr>
          <w:rFonts w:ascii="Times New Roman" w:eastAsia="TimesNewRomanPSMT" w:hAnsi="Times New Roman" w:cs="Times New Roman"/>
          <w:sz w:val="24"/>
          <w:szCs w:val="24"/>
          <w:lang w:bidi="hi-IN"/>
        </w:rPr>
        <w:t xml:space="preserve">re </w:t>
      </w:r>
      <w:r>
        <w:rPr>
          <w:rFonts w:ascii="Times New Roman" w:eastAsia="TimesNewRomanPSMT" w:hAnsi="Times New Roman" w:cs="Times New Roman"/>
          <w:sz w:val="24"/>
          <w:szCs w:val="24"/>
          <w:lang w:bidi="hi-IN"/>
        </w:rPr>
        <w:t>placed in the</w:t>
      </w:r>
      <w:r w:rsidR="001F2F4B" w:rsidRPr="001F2F4B">
        <w:rPr>
          <w:rFonts w:ascii="Times New Roman" w:eastAsia="TimesNewRomanPSMT" w:hAnsi="Times New Roman" w:cs="Times New Roman"/>
          <w:sz w:val="24"/>
          <w:szCs w:val="24"/>
          <w:lang w:bidi="hi-IN"/>
        </w:rPr>
        <w:t xml:space="preserve"> trays at</w:t>
      </w:r>
      <w:r w:rsidR="001F2F4B">
        <w:rPr>
          <w:rFonts w:ascii="Times New Roman" w:eastAsia="TimesNewRomanPSMT" w:hAnsi="Times New Roman" w:cs="Times New Roman"/>
          <w:sz w:val="24"/>
          <w:szCs w:val="24"/>
          <w:lang w:bidi="hi-IN"/>
        </w:rPr>
        <w:t xml:space="preserve"> </w:t>
      </w:r>
      <w:r>
        <w:rPr>
          <w:rFonts w:ascii="Times New Roman" w:eastAsia="TimesNewRomanPSMT" w:hAnsi="Times New Roman" w:cs="Times New Roman"/>
          <w:sz w:val="24"/>
          <w:szCs w:val="24"/>
          <w:lang w:bidi="hi-IN"/>
        </w:rPr>
        <w:t xml:space="preserve">a </w:t>
      </w:r>
      <w:r w:rsidR="001F2F4B" w:rsidRPr="001F2F4B">
        <w:rPr>
          <w:rFonts w:ascii="Times New Roman" w:eastAsia="TimesNewRomanPSMT" w:hAnsi="Times New Roman" w:cs="Times New Roman"/>
          <w:sz w:val="24"/>
          <w:szCs w:val="24"/>
          <w:lang w:bidi="hi-IN"/>
        </w:rPr>
        <w:t>rate of 3 kg/m</w:t>
      </w:r>
      <w:r w:rsidR="001F2F4B" w:rsidRPr="00D85195">
        <w:rPr>
          <w:rFonts w:ascii="Times New Roman" w:eastAsia="TimesNewRomanPSMT" w:hAnsi="Times New Roman" w:cs="Times New Roman"/>
          <w:sz w:val="24"/>
          <w:szCs w:val="24"/>
          <w:vertAlign w:val="superscript"/>
          <w:lang w:bidi="hi-IN"/>
        </w:rPr>
        <w:t>2</w:t>
      </w:r>
      <w:r>
        <w:rPr>
          <w:rFonts w:ascii="Times New Roman" w:eastAsia="TimesNewRomanPSMT" w:hAnsi="Times New Roman" w:cs="Times New Roman"/>
          <w:sz w:val="24"/>
          <w:szCs w:val="24"/>
          <w:lang w:bidi="hi-IN"/>
        </w:rPr>
        <w:t>, where t</w:t>
      </w:r>
      <w:r w:rsidR="00B16E82">
        <w:rPr>
          <w:rFonts w:ascii="Times New Roman" w:eastAsia="TimesNewRomanPSMT" w:hAnsi="Times New Roman" w:cs="Times New Roman"/>
          <w:sz w:val="24"/>
          <w:szCs w:val="24"/>
          <w:lang w:bidi="hi-IN"/>
        </w:rPr>
        <w:t xml:space="preserve">hey are allowed to dehydrate </w:t>
      </w:r>
      <w:r w:rsidR="001F2F4B" w:rsidRPr="001F2F4B">
        <w:rPr>
          <w:rFonts w:ascii="Times New Roman" w:eastAsia="TimesNewRomanPSMT" w:hAnsi="Times New Roman" w:cs="Times New Roman"/>
          <w:sz w:val="24"/>
          <w:szCs w:val="24"/>
          <w:lang w:bidi="hi-IN"/>
        </w:rPr>
        <w:t>under direct sun</w:t>
      </w:r>
      <w:r w:rsidR="00825907">
        <w:rPr>
          <w:rFonts w:ascii="Times New Roman" w:eastAsia="TimesNewRomanPSMT" w:hAnsi="Times New Roman" w:cs="Times New Roman"/>
          <w:sz w:val="24"/>
          <w:szCs w:val="24"/>
          <w:lang w:bidi="hi-IN"/>
        </w:rPr>
        <w:t xml:space="preserve"> </w:t>
      </w:r>
      <w:r w:rsidR="001F2F4B" w:rsidRPr="001F2F4B">
        <w:rPr>
          <w:rFonts w:ascii="Times New Roman" w:eastAsia="TimesNewRomanPSMT" w:hAnsi="Times New Roman" w:cs="Times New Roman"/>
          <w:sz w:val="24"/>
          <w:szCs w:val="24"/>
          <w:lang w:bidi="hi-IN"/>
        </w:rPr>
        <w:t xml:space="preserve">light </w:t>
      </w:r>
      <w:r w:rsidR="00816747">
        <w:rPr>
          <w:rFonts w:ascii="Times New Roman" w:eastAsia="TimesNewRomanPSMT" w:hAnsi="Times New Roman" w:cs="Times New Roman"/>
          <w:sz w:val="24"/>
          <w:szCs w:val="24"/>
          <w:lang w:bidi="hi-IN"/>
        </w:rPr>
        <w:t>(</w:t>
      </w:r>
      <w:r w:rsidR="003A6599">
        <w:rPr>
          <w:rFonts w:ascii="Times New Roman" w:eastAsia="TimesNewRomanPSMT" w:hAnsi="Times New Roman" w:cs="Times New Roman"/>
          <w:sz w:val="24"/>
          <w:szCs w:val="24"/>
          <w:lang w:bidi="hi-IN"/>
        </w:rPr>
        <w:t>8-</w:t>
      </w:r>
      <w:r w:rsidR="001F2F4B" w:rsidRPr="001F2F4B">
        <w:rPr>
          <w:rFonts w:ascii="Times New Roman" w:eastAsia="TimesNewRomanPSMT" w:hAnsi="Times New Roman" w:cs="Times New Roman"/>
          <w:sz w:val="24"/>
          <w:szCs w:val="24"/>
          <w:lang w:bidi="hi-IN"/>
        </w:rPr>
        <w:t>10 h</w:t>
      </w:r>
      <w:r w:rsidR="00825907">
        <w:rPr>
          <w:rFonts w:ascii="Times New Roman" w:eastAsia="TimesNewRomanPSMT" w:hAnsi="Times New Roman" w:cs="Times New Roman"/>
          <w:sz w:val="24"/>
          <w:szCs w:val="24"/>
          <w:lang w:bidi="hi-IN"/>
        </w:rPr>
        <w:t>/</w:t>
      </w:r>
      <w:r w:rsidR="001F2F4B" w:rsidRPr="001F2F4B">
        <w:rPr>
          <w:rFonts w:ascii="Times New Roman" w:eastAsia="TimesNewRomanPSMT" w:hAnsi="Times New Roman" w:cs="Times New Roman"/>
          <w:sz w:val="24"/>
          <w:szCs w:val="24"/>
          <w:lang w:bidi="hi-IN"/>
        </w:rPr>
        <w:t>day</w:t>
      </w:r>
      <w:r w:rsidR="00816747">
        <w:rPr>
          <w:rFonts w:ascii="Times New Roman" w:eastAsia="TimesNewRomanPSMT" w:hAnsi="Times New Roman" w:cs="Times New Roman"/>
          <w:sz w:val="24"/>
          <w:szCs w:val="24"/>
          <w:lang w:bidi="hi-IN"/>
        </w:rPr>
        <w:t>)</w:t>
      </w:r>
      <w:r w:rsidR="001F2F4B" w:rsidRPr="001F2F4B">
        <w:rPr>
          <w:rFonts w:ascii="Times New Roman" w:eastAsia="TimesNewRomanPSMT" w:hAnsi="Times New Roman" w:cs="Times New Roman"/>
          <w:sz w:val="24"/>
          <w:szCs w:val="24"/>
          <w:lang w:bidi="hi-IN"/>
        </w:rPr>
        <w:t>.</w:t>
      </w:r>
      <w:r w:rsidR="001F2F4B">
        <w:rPr>
          <w:rFonts w:ascii="Times New Roman" w:eastAsia="TimesNewRomanPSMT" w:hAnsi="Times New Roman" w:cs="Times New Roman"/>
          <w:sz w:val="24"/>
          <w:szCs w:val="24"/>
          <w:lang w:bidi="hi-IN"/>
        </w:rPr>
        <w:t xml:space="preserve"> </w:t>
      </w:r>
      <w:r w:rsidR="00B16E82">
        <w:rPr>
          <w:rFonts w:ascii="Times New Roman" w:eastAsia="TimesNewRomanPSMT" w:hAnsi="Times New Roman" w:cs="Times New Roman"/>
          <w:sz w:val="24"/>
          <w:szCs w:val="24"/>
          <w:lang w:bidi="hi-IN"/>
        </w:rPr>
        <w:t>W</w:t>
      </w:r>
      <w:r w:rsidR="00B16E82" w:rsidRPr="001F2F4B">
        <w:rPr>
          <w:rFonts w:ascii="Times New Roman" w:eastAsia="TimesNewRomanPSMT" w:hAnsi="Times New Roman" w:cs="Times New Roman"/>
          <w:sz w:val="24"/>
          <w:szCs w:val="24"/>
          <w:lang w:bidi="hi-IN"/>
        </w:rPr>
        <w:t>ith a load density of 4.7 kg/m</w:t>
      </w:r>
      <w:r w:rsidR="00B16E82">
        <w:rPr>
          <w:rFonts w:ascii="Times New Roman" w:eastAsia="TimesNewRomanPSMT" w:hAnsi="Times New Roman" w:cs="Times New Roman"/>
          <w:sz w:val="24"/>
          <w:szCs w:val="24"/>
          <w:vertAlign w:val="superscript"/>
          <w:lang w:bidi="hi-IN"/>
        </w:rPr>
        <w:t>3</w:t>
      </w:r>
      <w:r w:rsidR="00B16E82">
        <w:rPr>
          <w:rFonts w:ascii="Times New Roman" w:eastAsia="TimesNewRomanPSMT" w:hAnsi="Times New Roman" w:cs="Times New Roman"/>
          <w:sz w:val="24"/>
          <w:szCs w:val="24"/>
          <w:lang w:bidi="hi-IN"/>
        </w:rPr>
        <w:t xml:space="preserve"> and slow moving speed of </w:t>
      </w:r>
      <w:r w:rsidR="00B16E82" w:rsidRPr="001F2F4B">
        <w:rPr>
          <w:rFonts w:ascii="Times New Roman" w:eastAsia="TimesNewRomanPSMT" w:hAnsi="Times New Roman" w:cs="Times New Roman"/>
          <w:sz w:val="24"/>
          <w:szCs w:val="24"/>
          <w:lang w:bidi="hi-IN"/>
        </w:rPr>
        <w:t xml:space="preserve">1 m/h at </w:t>
      </w:r>
      <w:r w:rsidR="00B16E82">
        <w:rPr>
          <w:rFonts w:ascii="Times New Roman" w:eastAsia="TimesNewRomanPSMT" w:hAnsi="Times New Roman" w:cs="Times New Roman"/>
          <w:sz w:val="24"/>
          <w:szCs w:val="24"/>
          <w:lang w:bidi="hi-IN"/>
        </w:rPr>
        <w:t xml:space="preserve"> temperature of 65±2°C </w:t>
      </w:r>
      <w:proofErr w:type="spellStart"/>
      <w:r w:rsidR="00B16E82">
        <w:rPr>
          <w:rFonts w:ascii="Times New Roman" w:eastAsia="TimesNewRomanPSMT" w:hAnsi="Times New Roman" w:cs="Times New Roman"/>
          <w:sz w:val="24"/>
          <w:szCs w:val="24"/>
          <w:lang w:bidi="hi-IN"/>
        </w:rPr>
        <w:t>alongwith</w:t>
      </w:r>
      <w:proofErr w:type="spellEnd"/>
      <w:r w:rsidR="00B16E82" w:rsidRPr="001F2F4B">
        <w:rPr>
          <w:rFonts w:ascii="Times New Roman" w:eastAsia="TimesNewRomanPSMT" w:hAnsi="Times New Roman" w:cs="Times New Roman"/>
          <w:sz w:val="24"/>
          <w:szCs w:val="24"/>
          <w:lang w:bidi="hi-IN"/>
        </w:rPr>
        <w:t xml:space="preserve"> air velocity</w:t>
      </w:r>
      <w:r w:rsidR="00B16E82">
        <w:rPr>
          <w:rFonts w:ascii="Times New Roman" w:eastAsia="TimesNewRomanPSMT" w:hAnsi="Times New Roman" w:cs="Times New Roman"/>
          <w:sz w:val="24"/>
          <w:szCs w:val="24"/>
          <w:lang w:bidi="hi-IN"/>
        </w:rPr>
        <w:t xml:space="preserve"> </w:t>
      </w:r>
      <w:r w:rsidR="00B16E82" w:rsidRPr="001F2F4B">
        <w:rPr>
          <w:rFonts w:ascii="Times New Roman" w:eastAsia="TimesNewRomanPSMT" w:hAnsi="Times New Roman" w:cs="Times New Roman"/>
          <w:sz w:val="24"/>
          <w:szCs w:val="24"/>
          <w:lang w:bidi="hi-IN"/>
        </w:rPr>
        <w:t>of 1.2 m/s</w:t>
      </w:r>
      <w:r w:rsidR="00B16E82">
        <w:rPr>
          <w:rFonts w:ascii="Times New Roman" w:eastAsia="TimesNewRomanPSMT" w:hAnsi="Times New Roman" w:cs="Times New Roman"/>
          <w:sz w:val="24"/>
          <w:szCs w:val="24"/>
          <w:lang w:bidi="hi-IN"/>
        </w:rPr>
        <w:t>, t</w:t>
      </w:r>
      <w:r w:rsidR="001F2F4B" w:rsidRPr="001F2F4B">
        <w:rPr>
          <w:rFonts w:ascii="Times New Roman" w:eastAsia="TimesNewRomanPSMT" w:hAnsi="Times New Roman" w:cs="Times New Roman"/>
          <w:sz w:val="24"/>
          <w:szCs w:val="24"/>
          <w:lang w:bidi="hi-IN"/>
        </w:rPr>
        <w:t xml:space="preserve">omato slices </w:t>
      </w:r>
      <w:r w:rsidR="00F318D2">
        <w:rPr>
          <w:rFonts w:ascii="Times New Roman" w:eastAsia="TimesNewRomanPSMT" w:hAnsi="Times New Roman" w:cs="Times New Roman"/>
          <w:sz w:val="24"/>
          <w:szCs w:val="24"/>
          <w:lang w:bidi="hi-IN"/>
        </w:rPr>
        <w:t>a</w:t>
      </w:r>
      <w:r w:rsidR="001F2F4B" w:rsidRPr="001F2F4B">
        <w:rPr>
          <w:rFonts w:ascii="Times New Roman" w:eastAsia="TimesNewRomanPSMT" w:hAnsi="Times New Roman" w:cs="Times New Roman"/>
          <w:sz w:val="24"/>
          <w:szCs w:val="24"/>
          <w:lang w:bidi="hi-IN"/>
        </w:rPr>
        <w:t xml:space="preserve">re spread </w:t>
      </w:r>
      <w:r w:rsidR="00B16E82">
        <w:rPr>
          <w:rFonts w:ascii="Times New Roman" w:eastAsia="TimesNewRomanPSMT" w:hAnsi="Times New Roman" w:cs="Times New Roman"/>
          <w:sz w:val="24"/>
          <w:szCs w:val="24"/>
          <w:lang w:bidi="hi-IN"/>
        </w:rPr>
        <w:t xml:space="preserve">out </w:t>
      </w:r>
      <w:r w:rsidR="001F2F4B" w:rsidRPr="001F2F4B">
        <w:rPr>
          <w:rFonts w:ascii="Times New Roman" w:eastAsia="TimesNewRomanPSMT" w:hAnsi="Times New Roman" w:cs="Times New Roman"/>
          <w:sz w:val="24"/>
          <w:szCs w:val="24"/>
          <w:lang w:bidi="hi-IN"/>
        </w:rPr>
        <w:t>on the perforated continuous</w:t>
      </w:r>
      <w:r w:rsidR="001F2F4B">
        <w:rPr>
          <w:rFonts w:ascii="Times New Roman" w:eastAsia="TimesNewRomanPSMT" w:hAnsi="Times New Roman" w:cs="Times New Roman"/>
          <w:sz w:val="24"/>
          <w:szCs w:val="24"/>
          <w:lang w:bidi="hi-IN"/>
        </w:rPr>
        <w:t xml:space="preserve"> </w:t>
      </w:r>
      <w:r w:rsidR="001F2F4B" w:rsidRPr="001F2F4B">
        <w:rPr>
          <w:rFonts w:ascii="Times New Roman" w:eastAsia="TimesNewRomanPSMT" w:hAnsi="Times New Roman" w:cs="Times New Roman"/>
          <w:sz w:val="24"/>
          <w:szCs w:val="24"/>
          <w:lang w:bidi="hi-IN"/>
        </w:rPr>
        <w:t>conveyor (tunnel dr</w:t>
      </w:r>
      <w:r w:rsidR="00B16E82">
        <w:rPr>
          <w:rFonts w:ascii="Times New Roman" w:eastAsia="TimesNewRomanPSMT" w:hAnsi="Times New Roman" w:cs="Times New Roman"/>
          <w:sz w:val="24"/>
          <w:szCs w:val="24"/>
          <w:lang w:bidi="hi-IN"/>
        </w:rPr>
        <w:t>y</w:t>
      </w:r>
      <w:r w:rsidR="001F2F4B" w:rsidRPr="001F2F4B">
        <w:rPr>
          <w:rFonts w:ascii="Times New Roman" w:eastAsia="TimesNewRomanPSMT" w:hAnsi="Times New Roman" w:cs="Times New Roman"/>
          <w:sz w:val="24"/>
          <w:szCs w:val="24"/>
          <w:lang w:bidi="hi-IN"/>
        </w:rPr>
        <w:t>er)</w:t>
      </w:r>
      <w:r w:rsidR="00B16E82">
        <w:rPr>
          <w:rFonts w:ascii="Times New Roman" w:eastAsia="TimesNewRomanPSMT" w:hAnsi="Times New Roman" w:cs="Times New Roman"/>
          <w:sz w:val="24"/>
          <w:szCs w:val="24"/>
          <w:lang w:bidi="hi-IN"/>
        </w:rPr>
        <w:t xml:space="preserve">. Slices of tomato must exit the drying chamber after </w:t>
      </w:r>
      <w:r w:rsidR="00825907">
        <w:rPr>
          <w:rFonts w:ascii="Times New Roman" w:eastAsia="TimesNewRomanPSMT" w:hAnsi="Times New Roman" w:cs="Times New Roman"/>
          <w:sz w:val="24"/>
          <w:szCs w:val="24"/>
          <w:lang w:bidi="hi-IN"/>
        </w:rPr>
        <w:t>6</w:t>
      </w:r>
      <w:r w:rsidR="00F318D2">
        <w:rPr>
          <w:rFonts w:ascii="Times New Roman" w:eastAsia="TimesNewRomanPSMT" w:hAnsi="Times New Roman" w:cs="Times New Roman"/>
          <w:sz w:val="24"/>
          <w:szCs w:val="24"/>
          <w:lang w:bidi="hi-IN"/>
        </w:rPr>
        <w:t xml:space="preserve"> to </w:t>
      </w:r>
      <w:r w:rsidR="00825907">
        <w:rPr>
          <w:rFonts w:ascii="Times New Roman" w:eastAsia="TimesNewRomanPSMT" w:hAnsi="Times New Roman" w:cs="Times New Roman"/>
          <w:sz w:val="24"/>
          <w:szCs w:val="24"/>
          <w:lang w:bidi="hi-IN"/>
        </w:rPr>
        <w:t>7</w:t>
      </w:r>
      <w:r w:rsidR="001F2F4B" w:rsidRPr="001F2F4B">
        <w:rPr>
          <w:rFonts w:ascii="Times New Roman" w:eastAsia="TimesNewRomanPSMT" w:hAnsi="Times New Roman" w:cs="Times New Roman"/>
          <w:sz w:val="24"/>
          <w:szCs w:val="24"/>
          <w:lang w:bidi="hi-IN"/>
        </w:rPr>
        <w:t xml:space="preserve"> hours </w:t>
      </w:r>
      <w:r w:rsidR="00B16E82">
        <w:rPr>
          <w:rFonts w:ascii="Times New Roman" w:eastAsia="TimesNewRomanPSMT" w:hAnsi="Times New Roman" w:cs="Times New Roman"/>
          <w:sz w:val="24"/>
          <w:szCs w:val="24"/>
          <w:lang w:bidi="hi-IN"/>
        </w:rPr>
        <w:t xml:space="preserve">of processing. </w:t>
      </w:r>
      <w:r w:rsidR="00825907">
        <w:rPr>
          <w:rFonts w:ascii="Times New Roman" w:eastAsia="TimesNewRomanPSMT" w:hAnsi="Times New Roman" w:cs="Times New Roman"/>
          <w:sz w:val="24"/>
          <w:szCs w:val="24"/>
          <w:lang w:bidi="hi-IN"/>
        </w:rPr>
        <w:t>The flow diagram for production of tomato power is shown in Fig. 4.</w:t>
      </w:r>
    </w:p>
    <w:p w:rsidR="00B028B1" w:rsidRDefault="00B028B1" w:rsidP="0096366E">
      <w:pPr>
        <w:pStyle w:val="Default"/>
        <w:spacing w:line="360" w:lineRule="auto"/>
        <w:jc w:val="both"/>
        <w:rPr>
          <w:b/>
          <w:bCs/>
          <w:sz w:val="20"/>
          <w:szCs w:val="20"/>
        </w:rPr>
      </w:pPr>
    </w:p>
    <w:p w:rsidR="00825907" w:rsidRDefault="00825907" w:rsidP="0096366E">
      <w:pPr>
        <w:pStyle w:val="Default"/>
        <w:spacing w:line="360" w:lineRule="auto"/>
        <w:jc w:val="both"/>
        <w:rPr>
          <w:b/>
          <w:bCs/>
          <w:sz w:val="20"/>
          <w:szCs w:val="20"/>
        </w:rPr>
      </w:pPr>
    </w:p>
    <w:p w:rsidR="00B028B1" w:rsidRPr="007D11F5" w:rsidRDefault="00B028B1" w:rsidP="00825907">
      <w:pPr>
        <w:pStyle w:val="Default"/>
        <w:jc w:val="center"/>
      </w:pPr>
      <w:r w:rsidRPr="007D11F5">
        <w:t>Raw/ Fresh Tomato</w:t>
      </w:r>
    </w:p>
    <w:p w:rsidR="00B028B1" w:rsidRPr="007D11F5" w:rsidRDefault="00B3354C" w:rsidP="00825907">
      <w:pPr>
        <w:pStyle w:val="Default"/>
        <w:jc w:val="center"/>
      </w:pPr>
      <w:r>
        <w:rPr>
          <w:noProof/>
        </w:rPr>
        <w:pict>
          <v:shapetype id="_x0000_t32" coordsize="21600,21600" o:spt="32" o:oned="t" path="m,l21600,21600e" filled="f">
            <v:path arrowok="t" fillok="f" o:connecttype="none"/>
            <o:lock v:ext="edit" shapetype="t"/>
          </v:shapetype>
          <v:shape id="_x0000_s1026" type="#_x0000_t32" style="position:absolute;left:0;text-align:left;margin-left:234.15pt;margin-top:.35pt;width:.05pt;height:12.7pt;z-index:251658240" o:connectortype="straight">
            <v:stroke endarrow="block"/>
          </v:shape>
        </w:pict>
      </w:r>
    </w:p>
    <w:p w:rsidR="00B028B1" w:rsidRPr="007D11F5" w:rsidRDefault="00B028B1" w:rsidP="00825907">
      <w:pPr>
        <w:pStyle w:val="Default"/>
        <w:jc w:val="center"/>
      </w:pPr>
      <w:r w:rsidRPr="007D11F5">
        <w:t>Sorting</w:t>
      </w:r>
    </w:p>
    <w:p w:rsidR="00B028B1" w:rsidRPr="007D11F5" w:rsidRDefault="00B3354C" w:rsidP="0096366E">
      <w:pPr>
        <w:pStyle w:val="Default"/>
        <w:spacing w:line="360" w:lineRule="auto"/>
        <w:jc w:val="center"/>
      </w:pPr>
      <w:r>
        <w:rPr>
          <w:noProof/>
        </w:rPr>
        <w:pict>
          <v:shape id="_x0000_s1027" type="#_x0000_t32" style="position:absolute;left:0;text-align:left;margin-left:234.15pt;margin-top:-.45pt;width:.05pt;height:12.7pt;z-index:251659264" o:connectortype="straight">
            <v:stroke endarrow="block"/>
          </v:shape>
        </w:pict>
      </w:r>
    </w:p>
    <w:p w:rsidR="00B028B1" w:rsidRPr="007D11F5" w:rsidRDefault="00B028B1" w:rsidP="00825907">
      <w:pPr>
        <w:pStyle w:val="Default"/>
        <w:jc w:val="center"/>
      </w:pPr>
      <w:r w:rsidRPr="007D11F5">
        <w:lastRenderedPageBreak/>
        <w:t>Cleaning/Washing</w:t>
      </w:r>
    </w:p>
    <w:p w:rsidR="00B028B1" w:rsidRPr="007D11F5" w:rsidRDefault="00B3354C" w:rsidP="00825907">
      <w:pPr>
        <w:pStyle w:val="Default"/>
        <w:jc w:val="center"/>
      </w:pPr>
      <w:r>
        <w:rPr>
          <w:noProof/>
        </w:rPr>
        <w:pict>
          <v:shape id="_x0000_s1028" type="#_x0000_t32" style="position:absolute;left:0;text-align:left;margin-left:234.7pt;margin-top:0;width:.05pt;height:12.7pt;z-index:251660288" o:connectortype="straight">
            <v:stroke endarrow="block"/>
          </v:shape>
        </w:pict>
      </w:r>
    </w:p>
    <w:p w:rsidR="00B028B1" w:rsidRPr="007D11F5" w:rsidRDefault="00B028B1" w:rsidP="00825907">
      <w:pPr>
        <w:pStyle w:val="Default"/>
        <w:jc w:val="center"/>
      </w:pPr>
      <w:r w:rsidRPr="007D11F5">
        <w:t>Slicing</w:t>
      </w:r>
    </w:p>
    <w:p w:rsidR="00B028B1" w:rsidRPr="007D11F5" w:rsidRDefault="00B3354C" w:rsidP="00825907">
      <w:pPr>
        <w:pStyle w:val="Default"/>
        <w:jc w:val="center"/>
      </w:pPr>
      <w:r>
        <w:rPr>
          <w:noProof/>
        </w:rPr>
        <w:pict>
          <v:shape id="_x0000_s1029" type="#_x0000_t32" style="position:absolute;left:0;text-align:left;margin-left:234.75pt;margin-top:.25pt;width:.05pt;height:12.7pt;z-index:251661312" o:connectortype="straight">
            <v:stroke endarrow="block"/>
          </v:shape>
        </w:pict>
      </w:r>
    </w:p>
    <w:p w:rsidR="00B028B1" w:rsidRPr="007D11F5" w:rsidRDefault="00B028B1" w:rsidP="00825907">
      <w:pPr>
        <w:pStyle w:val="Default"/>
        <w:jc w:val="center"/>
      </w:pPr>
      <w:r w:rsidRPr="007D11F5">
        <w:t>Pre-</w:t>
      </w:r>
      <w:r w:rsidR="00F318D2">
        <w:t>t</w:t>
      </w:r>
      <w:r w:rsidRPr="007D11F5">
        <w:t>reatment</w:t>
      </w:r>
    </w:p>
    <w:p w:rsidR="00B028B1" w:rsidRPr="007D11F5" w:rsidRDefault="00B3354C" w:rsidP="00825907">
      <w:pPr>
        <w:pStyle w:val="Default"/>
        <w:jc w:val="center"/>
      </w:pPr>
      <w:r>
        <w:rPr>
          <w:noProof/>
        </w:rPr>
        <w:pict>
          <v:shape id="_x0000_s1030" type="#_x0000_t32" style="position:absolute;left:0;text-align:left;margin-left:235.4pt;margin-top:-.2pt;width:.05pt;height:12.7pt;z-index:251662336" o:connectortype="straight">
            <v:stroke endarrow="block"/>
          </v:shape>
        </w:pict>
      </w:r>
    </w:p>
    <w:p w:rsidR="00B028B1" w:rsidRPr="007D11F5" w:rsidRDefault="00B028B1" w:rsidP="00825907">
      <w:pPr>
        <w:pStyle w:val="Default"/>
        <w:jc w:val="center"/>
      </w:pPr>
      <w:r w:rsidRPr="007D11F5">
        <w:t>Drying</w:t>
      </w:r>
    </w:p>
    <w:p w:rsidR="00B028B1" w:rsidRPr="007D11F5" w:rsidRDefault="00B3354C" w:rsidP="00825907">
      <w:pPr>
        <w:pStyle w:val="Default"/>
        <w:jc w:val="center"/>
      </w:pPr>
      <w:r>
        <w:rPr>
          <w:noProof/>
        </w:rPr>
        <w:pict>
          <v:shape id="_x0000_s1031" type="#_x0000_t32" style="position:absolute;left:0;text-align:left;margin-left:235.45pt;margin-top:-.2pt;width:.05pt;height:12.7pt;z-index:251663360" o:connectortype="straight">
            <v:stroke endarrow="block"/>
          </v:shape>
        </w:pict>
      </w:r>
    </w:p>
    <w:p w:rsidR="00B028B1" w:rsidRPr="007D11F5" w:rsidRDefault="00B028B1" w:rsidP="00825907">
      <w:pPr>
        <w:pStyle w:val="Default"/>
        <w:jc w:val="center"/>
      </w:pPr>
      <w:r w:rsidRPr="007D11F5">
        <w:t>Cooling at room temperature</w:t>
      </w:r>
    </w:p>
    <w:p w:rsidR="00B028B1" w:rsidRPr="007D11F5" w:rsidRDefault="00B3354C" w:rsidP="00825907">
      <w:pPr>
        <w:pStyle w:val="Default"/>
        <w:jc w:val="center"/>
      </w:pPr>
      <w:r>
        <w:rPr>
          <w:noProof/>
        </w:rPr>
        <w:pict>
          <v:shape id="_x0000_s1032" type="#_x0000_t32" style="position:absolute;left:0;text-align:left;margin-left:235.35pt;margin-top:-.4pt;width:.05pt;height:12.7pt;z-index:251664384" o:connectortype="straight">
            <v:stroke endarrow="block"/>
          </v:shape>
        </w:pict>
      </w:r>
    </w:p>
    <w:p w:rsidR="00B028B1" w:rsidRPr="007D11F5" w:rsidRDefault="00B028B1" w:rsidP="00825907">
      <w:pPr>
        <w:pStyle w:val="Default"/>
        <w:jc w:val="center"/>
      </w:pPr>
      <w:r w:rsidRPr="007D11F5">
        <w:t>Grinding</w:t>
      </w:r>
    </w:p>
    <w:p w:rsidR="00B028B1" w:rsidRPr="007D11F5" w:rsidRDefault="00B3354C" w:rsidP="00825907">
      <w:pPr>
        <w:pStyle w:val="Default"/>
        <w:jc w:val="center"/>
      </w:pPr>
      <w:r>
        <w:rPr>
          <w:noProof/>
        </w:rPr>
        <w:pict>
          <v:shape id="_x0000_s1033" type="#_x0000_t32" style="position:absolute;left:0;text-align:left;margin-left:235.95pt;margin-top:0;width:.05pt;height:12.7pt;z-index:251665408" o:connectortype="straight">
            <v:stroke endarrow="block"/>
          </v:shape>
        </w:pict>
      </w:r>
    </w:p>
    <w:p w:rsidR="00B028B1" w:rsidRPr="007D11F5" w:rsidRDefault="00B028B1" w:rsidP="0096366E">
      <w:pPr>
        <w:pStyle w:val="Default"/>
        <w:spacing w:line="360" w:lineRule="auto"/>
        <w:jc w:val="center"/>
      </w:pPr>
      <w:r w:rsidRPr="007D11F5">
        <w:t>Tomato Powder</w:t>
      </w:r>
    </w:p>
    <w:p w:rsidR="00825907" w:rsidRDefault="00825907" w:rsidP="00F318D2">
      <w:pPr>
        <w:pStyle w:val="Default"/>
        <w:spacing w:line="360" w:lineRule="auto"/>
        <w:ind w:left="1440" w:firstLine="720"/>
        <w:jc w:val="both"/>
        <w:rPr>
          <w:bCs/>
        </w:rPr>
      </w:pPr>
    </w:p>
    <w:p w:rsidR="00B028B1" w:rsidRPr="007D11F5" w:rsidRDefault="00B028B1" w:rsidP="00F318D2">
      <w:pPr>
        <w:pStyle w:val="Default"/>
        <w:spacing w:line="360" w:lineRule="auto"/>
        <w:ind w:left="1440" w:firstLine="720"/>
        <w:jc w:val="both"/>
      </w:pPr>
      <w:r w:rsidRPr="007D11F5">
        <w:rPr>
          <w:bCs/>
        </w:rPr>
        <w:t>Fig.</w:t>
      </w:r>
      <w:r w:rsidR="007E1679">
        <w:rPr>
          <w:bCs/>
        </w:rPr>
        <w:t xml:space="preserve"> </w:t>
      </w:r>
      <w:r w:rsidR="00FE591D">
        <w:rPr>
          <w:bCs/>
        </w:rPr>
        <w:t>4</w:t>
      </w:r>
      <w:r w:rsidRPr="007D11F5">
        <w:rPr>
          <w:b/>
          <w:bCs/>
        </w:rPr>
        <w:t xml:space="preserve"> </w:t>
      </w:r>
      <w:r w:rsidRPr="007D11F5">
        <w:t xml:space="preserve">Flowchart for production of tomato powder </w:t>
      </w:r>
    </w:p>
    <w:p w:rsidR="00083C41" w:rsidRPr="00E11AD5" w:rsidRDefault="00B56D9E" w:rsidP="0096366E">
      <w:pPr>
        <w:autoSpaceDE w:val="0"/>
        <w:autoSpaceDN w:val="0"/>
        <w:adjustRightInd w:val="0"/>
        <w:spacing w:after="0" w:line="360" w:lineRule="auto"/>
        <w:jc w:val="both"/>
        <w:rPr>
          <w:rFonts w:ascii="Times New Roman" w:hAnsi="Times New Roman" w:cs="Times New Roman"/>
          <w:b/>
          <w:bCs/>
          <w:sz w:val="24"/>
          <w:szCs w:val="24"/>
          <w:lang w:bidi="hi-IN"/>
        </w:rPr>
      </w:pPr>
      <w:r>
        <w:rPr>
          <w:rFonts w:ascii="Times New Roman" w:hAnsi="Times New Roman" w:cs="Times New Roman"/>
          <w:b/>
          <w:bCs/>
          <w:sz w:val="24"/>
          <w:szCs w:val="24"/>
          <w:lang w:bidi="hi-IN"/>
        </w:rPr>
        <w:t>3.4.</w:t>
      </w:r>
      <w:r w:rsidR="00DF3061">
        <w:rPr>
          <w:rFonts w:ascii="Times New Roman" w:hAnsi="Times New Roman" w:cs="Times New Roman"/>
          <w:b/>
          <w:bCs/>
          <w:sz w:val="24"/>
          <w:szCs w:val="24"/>
          <w:lang w:bidi="hi-IN"/>
        </w:rPr>
        <w:t>3</w:t>
      </w:r>
      <w:r>
        <w:rPr>
          <w:rFonts w:ascii="Times New Roman" w:hAnsi="Times New Roman" w:cs="Times New Roman"/>
          <w:b/>
          <w:bCs/>
          <w:sz w:val="24"/>
          <w:szCs w:val="24"/>
          <w:lang w:bidi="hi-IN"/>
        </w:rPr>
        <w:t xml:space="preserve"> </w:t>
      </w:r>
      <w:r w:rsidR="002D2FF2" w:rsidRPr="00E11AD5">
        <w:rPr>
          <w:rFonts w:ascii="Times New Roman" w:hAnsi="Times New Roman" w:cs="Times New Roman"/>
          <w:b/>
          <w:bCs/>
          <w:sz w:val="24"/>
          <w:szCs w:val="24"/>
          <w:lang w:bidi="hi-IN"/>
        </w:rPr>
        <w:t>Tunnel</w:t>
      </w:r>
      <w:r w:rsidR="00083C41" w:rsidRPr="00E11AD5">
        <w:rPr>
          <w:rFonts w:ascii="Times New Roman" w:hAnsi="Times New Roman" w:cs="Times New Roman"/>
          <w:b/>
          <w:bCs/>
          <w:sz w:val="24"/>
          <w:szCs w:val="24"/>
          <w:lang w:bidi="hi-IN"/>
        </w:rPr>
        <w:t xml:space="preserve"> Dry</w:t>
      </w:r>
      <w:r w:rsidR="002D2FF2" w:rsidRPr="00E11AD5">
        <w:rPr>
          <w:rFonts w:ascii="Times New Roman" w:hAnsi="Times New Roman" w:cs="Times New Roman"/>
          <w:b/>
          <w:bCs/>
          <w:sz w:val="24"/>
          <w:szCs w:val="24"/>
          <w:lang w:bidi="hi-IN"/>
        </w:rPr>
        <w:t>ing</w:t>
      </w:r>
    </w:p>
    <w:p w:rsidR="00BE144D" w:rsidRPr="00BE144D" w:rsidRDefault="00BE144D" w:rsidP="00BE144D">
      <w:pPr>
        <w:autoSpaceDE w:val="0"/>
        <w:autoSpaceDN w:val="0"/>
        <w:adjustRightInd w:val="0"/>
        <w:spacing w:after="0" w:line="360" w:lineRule="auto"/>
        <w:ind w:firstLine="720"/>
        <w:jc w:val="both"/>
        <w:rPr>
          <w:rFonts w:ascii="Times New Roman" w:hAnsi="Times New Roman" w:cs="Times New Roman"/>
          <w:sz w:val="24"/>
          <w:szCs w:val="24"/>
        </w:rPr>
      </w:pPr>
      <w:r w:rsidRPr="00BE144D">
        <w:rPr>
          <w:rFonts w:ascii="Times New Roman" w:hAnsi="Times New Roman" w:cs="Times New Roman"/>
          <w:sz w:val="24"/>
          <w:szCs w:val="24"/>
        </w:rPr>
        <w:t>Using this kind of machinery, fruits and vegetables are dried in bits on semi-continuous basis at large throughputs. It consisted of a tunnel with a cross-sectional area of 2 m</w:t>
      </w:r>
      <w:r>
        <w:rPr>
          <w:rFonts w:ascii="Times New Roman" w:hAnsi="Times New Roman" w:cs="Times New Roman"/>
          <w:sz w:val="24"/>
          <w:szCs w:val="24"/>
        </w:rPr>
        <w:t xml:space="preserve"> ×</w:t>
      </w:r>
      <w:r w:rsidRPr="00576FC5">
        <w:rPr>
          <w:rFonts w:ascii="Times New Roman" w:hAnsi="Times New Roman" w:cs="Times New Roman"/>
          <w:sz w:val="24"/>
          <w:szCs w:val="24"/>
        </w:rPr>
        <w:t xml:space="preserve"> </w:t>
      </w:r>
      <w:r w:rsidRPr="00BE144D">
        <w:rPr>
          <w:rFonts w:ascii="Times New Roman" w:hAnsi="Times New Roman" w:cs="Times New Roman"/>
          <w:sz w:val="24"/>
          <w:szCs w:val="24"/>
        </w:rPr>
        <w:t xml:space="preserve">2 m and a length of up to 24 m. On trays made of slatted wood or metal mesh, the wet food components are distributed in uniform layers. On trucks, the trays are organized in stacks with clear intervals kept between them to allow the drying air to pass through. Loaded vehicles are fed into the tunnel one at a time, over a set length of time. </w:t>
      </w:r>
      <w:r w:rsidR="006E3086">
        <w:rPr>
          <w:rFonts w:ascii="Times New Roman" w:hAnsi="Times New Roman" w:cs="Times New Roman"/>
          <w:sz w:val="24"/>
          <w:szCs w:val="24"/>
        </w:rPr>
        <w:t xml:space="preserve">One truck enters at the wet end, at the same time a truck of dry product is taken out from the other end. </w:t>
      </w:r>
      <w:r w:rsidR="00CF7C78">
        <w:rPr>
          <w:rFonts w:ascii="Times New Roman" w:hAnsi="Times New Roman" w:cs="Times New Roman"/>
          <w:sz w:val="24"/>
          <w:szCs w:val="24"/>
        </w:rPr>
        <w:t xml:space="preserve">The movement of air through heater and between the spaces of trays in the tunnel is performed by fan. </w:t>
      </w:r>
      <w:r w:rsidR="004F55E4">
        <w:rPr>
          <w:rFonts w:ascii="Times New Roman" w:hAnsi="Times New Roman" w:cs="Times New Roman"/>
          <w:sz w:val="24"/>
          <w:szCs w:val="24"/>
        </w:rPr>
        <w:t xml:space="preserve"> The velocity of air usually employed is </w:t>
      </w:r>
      <w:r w:rsidR="00576FC5" w:rsidRPr="00576FC5">
        <w:rPr>
          <w:rFonts w:ascii="Times New Roman" w:hAnsi="Times New Roman" w:cs="Times New Roman"/>
          <w:sz w:val="24"/>
          <w:szCs w:val="24"/>
        </w:rPr>
        <w:t xml:space="preserve">2.5 </w:t>
      </w:r>
      <w:r w:rsidR="00492A94">
        <w:rPr>
          <w:rFonts w:ascii="Times New Roman" w:hAnsi="Times New Roman" w:cs="Times New Roman"/>
          <w:sz w:val="24"/>
          <w:szCs w:val="24"/>
        </w:rPr>
        <w:t>–</w:t>
      </w:r>
      <w:r w:rsidR="00576FC5" w:rsidRPr="00576FC5">
        <w:rPr>
          <w:rFonts w:ascii="Times New Roman" w:hAnsi="Times New Roman" w:cs="Times New Roman"/>
          <w:sz w:val="24"/>
          <w:szCs w:val="24"/>
        </w:rPr>
        <w:t xml:space="preserve"> 6</w:t>
      </w:r>
      <w:r w:rsidR="00492A94">
        <w:rPr>
          <w:rFonts w:ascii="Times New Roman" w:hAnsi="Times New Roman" w:cs="Times New Roman"/>
          <w:sz w:val="24"/>
          <w:szCs w:val="24"/>
        </w:rPr>
        <w:t xml:space="preserve"> </w:t>
      </w:r>
      <w:r w:rsidR="00576FC5" w:rsidRPr="00576FC5">
        <w:rPr>
          <w:rFonts w:ascii="Times New Roman" w:hAnsi="Times New Roman" w:cs="Times New Roman"/>
          <w:sz w:val="24"/>
          <w:szCs w:val="24"/>
        </w:rPr>
        <w:t>m/s</w:t>
      </w:r>
      <w:r w:rsidR="004F55E4">
        <w:rPr>
          <w:rFonts w:ascii="Times New Roman" w:hAnsi="Times New Roman" w:cs="Times New Roman"/>
          <w:sz w:val="24"/>
          <w:szCs w:val="24"/>
        </w:rPr>
        <w:t xml:space="preserve"> </w:t>
      </w:r>
      <w:r w:rsidR="00576FC5" w:rsidRPr="00576FC5">
        <w:rPr>
          <w:rFonts w:ascii="Times New Roman" w:hAnsi="Times New Roman" w:cs="Times New Roman"/>
          <w:sz w:val="24"/>
          <w:szCs w:val="24"/>
        </w:rPr>
        <w:t>(</w:t>
      </w:r>
      <w:proofErr w:type="spellStart"/>
      <w:r w:rsidR="00576FC5" w:rsidRPr="00576FC5">
        <w:rPr>
          <w:rFonts w:ascii="Times New Roman" w:hAnsi="Times New Roman" w:cs="Times New Roman"/>
          <w:sz w:val="24"/>
          <w:szCs w:val="24"/>
        </w:rPr>
        <w:t>Brennam</w:t>
      </w:r>
      <w:proofErr w:type="spellEnd"/>
      <w:r w:rsidR="00576FC5" w:rsidRPr="00576FC5">
        <w:rPr>
          <w:rFonts w:ascii="Times New Roman" w:hAnsi="Times New Roman" w:cs="Times New Roman"/>
          <w:sz w:val="24"/>
          <w:szCs w:val="24"/>
        </w:rPr>
        <w:t xml:space="preserve"> </w:t>
      </w:r>
      <w:r w:rsidR="00576FC5" w:rsidRPr="007D11F5">
        <w:rPr>
          <w:rFonts w:ascii="Times New Roman" w:hAnsi="Times New Roman" w:cs="Times New Roman"/>
          <w:i/>
          <w:sz w:val="24"/>
          <w:szCs w:val="24"/>
        </w:rPr>
        <w:t>et al</w:t>
      </w:r>
      <w:r w:rsidR="007D11F5">
        <w:rPr>
          <w:rFonts w:ascii="Times New Roman" w:hAnsi="Times New Roman" w:cs="Times New Roman"/>
          <w:sz w:val="24"/>
          <w:szCs w:val="24"/>
        </w:rPr>
        <w:t>.</w:t>
      </w:r>
      <w:r w:rsidR="00576FC5" w:rsidRPr="00576FC5">
        <w:rPr>
          <w:rFonts w:ascii="Times New Roman" w:hAnsi="Times New Roman" w:cs="Times New Roman"/>
          <w:sz w:val="24"/>
          <w:szCs w:val="24"/>
        </w:rPr>
        <w:t xml:space="preserve"> 1981). </w:t>
      </w:r>
      <w:r w:rsidR="0023177E" w:rsidRPr="007758A2">
        <w:rPr>
          <w:rFonts w:ascii="Times New Roman" w:hAnsi="Times New Roman" w:cs="Times New Roman"/>
          <w:sz w:val="24"/>
          <w:szCs w:val="24"/>
        </w:rPr>
        <w:t>Tunnel dryers are usually c</w:t>
      </w:r>
      <w:r>
        <w:rPr>
          <w:rFonts w:ascii="Times New Roman" w:hAnsi="Times New Roman" w:cs="Times New Roman"/>
          <w:sz w:val="24"/>
          <w:szCs w:val="24"/>
        </w:rPr>
        <w:t>ategorize</w:t>
      </w:r>
      <w:r w:rsidR="0023177E" w:rsidRPr="007758A2">
        <w:rPr>
          <w:rFonts w:ascii="Times New Roman" w:hAnsi="Times New Roman" w:cs="Times New Roman"/>
          <w:sz w:val="24"/>
          <w:szCs w:val="24"/>
        </w:rPr>
        <w:t xml:space="preserve"> in terms of the relative direction of </w:t>
      </w:r>
      <w:r w:rsidR="008E3C75">
        <w:rPr>
          <w:rFonts w:ascii="Times New Roman" w:hAnsi="Times New Roman" w:cs="Times New Roman"/>
          <w:sz w:val="24"/>
          <w:szCs w:val="24"/>
        </w:rPr>
        <w:t>material and</w:t>
      </w:r>
      <w:r w:rsidR="0023177E" w:rsidRPr="007758A2">
        <w:rPr>
          <w:rFonts w:ascii="Times New Roman" w:hAnsi="Times New Roman" w:cs="Times New Roman"/>
          <w:sz w:val="24"/>
          <w:szCs w:val="24"/>
        </w:rPr>
        <w:t xml:space="preserve"> air</w:t>
      </w:r>
      <w:r>
        <w:rPr>
          <w:rFonts w:ascii="Times New Roman" w:hAnsi="Times New Roman" w:cs="Times New Roman"/>
          <w:sz w:val="24"/>
          <w:szCs w:val="24"/>
        </w:rPr>
        <w:t xml:space="preserve"> motion</w:t>
      </w:r>
      <w:r w:rsidR="0023177E" w:rsidRPr="007758A2">
        <w:rPr>
          <w:rFonts w:ascii="Times New Roman" w:hAnsi="Times New Roman" w:cs="Times New Roman"/>
          <w:sz w:val="24"/>
          <w:szCs w:val="24"/>
        </w:rPr>
        <w:t xml:space="preserve">. </w:t>
      </w:r>
      <w:r w:rsidRPr="00BE144D">
        <w:rPr>
          <w:rFonts w:ascii="Times New Roman" w:hAnsi="Times New Roman" w:cs="Times New Roman"/>
          <w:sz w:val="24"/>
          <w:szCs w:val="24"/>
        </w:rPr>
        <w:t xml:space="preserve">In the tunnel dryer diagram (Fig. 5), full arrows are employed to represent concurrent drying action and dashed arrows to represent countercurrent operation. </w:t>
      </w:r>
    </w:p>
    <w:p w:rsidR="0023177E" w:rsidRDefault="00123E59" w:rsidP="00BE144D">
      <w:pPr>
        <w:autoSpaceDE w:val="0"/>
        <w:autoSpaceDN w:val="0"/>
        <w:adjustRightInd w:val="0"/>
        <w:spacing w:after="0" w:line="360" w:lineRule="auto"/>
        <w:ind w:firstLine="720"/>
        <w:jc w:val="both"/>
        <w:rPr>
          <w:sz w:val="24"/>
          <w:szCs w:val="24"/>
        </w:rPr>
      </w:pPr>
      <w:r>
        <w:rPr>
          <w:rFonts w:ascii="Times New Roman" w:hAnsi="Times New Roman" w:cs="Times New Roman"/>
          <w:sz w:val="24"/>
          <w:szCs w:val="24"/>
        </w:rPr>
        <w:t>T</w:t>
      </w:r>
      <w:r w:rsidR="0023177E" w:rsidRPr="007758A2">
        <w:rPr>
          <w:rFonts w:ascii="Times New Roman" w:hAnsi="Times New Roman" w:cs="Times New Roman"/>
          <w:sz w:val="24"/>
          <w:szCs w:val="24"/>
        </w:rPr>
        <w:t>he characteristic</w:t>
      </w:r>
      <w:r w:rsidR="0026661D">
        <w:rPr>
          <w:rFonts w:ascii="Times New Roman" w:hAnsi="Times New Roman" w:cs="Times New Roman"/>
          <w:sz w:val="24"/>
          <w:szCs w:val="24"/>
        </w:rPr>
        <w:t>s</w:t>
      </w:r>
      <w:r w:rsidR="0023177E" w:rsidRPr="007758A2">
        <w:rPr>
          <w:rFonts w:ascii="Times New Roman" w:hAnsi="Times New Roman" w:cs="Times New Roman"/>
          <w:sz w:val="24"/>
          <w:szCs w:val="24"/>
        </w:rPr>
        <w:t xml:space="preserve"> </w:t>
      </w:r>
      <w:r w:rsidR="005B1091">
        <w:rPr>
          <w:rFonts w:ascii="Times New Roman" w:hAnsi="Times New Roman" w:cs="Times New Roman"/>
          <w:sz w:val="24"/>
          <w:szCs w:val="24"/>
        </w:rPr>
        <w:t>of</w:t>
      </w:r>
      <w:r w:rsidRPr="007758A2">
        <w:rPr>
          <w:rFonts w:ascii="Times New Roman" w:hAnsi="Times New Roman" w:cs="Times New Roman"/>
          <w:sz w:val="24"/>
          <w:szCs w:val="24"/>
        </w:rPr>
        <w:t xml:space="preserve"> the concurrent </w:t>
      </w:r>
      <w:r>
        <w:rPr>
          <w:rFonts w:ascii="Times New Roman" w:hAnsi="Times New Roman" w:cs="Times New Roman"/>
          <w:sz w:val="24"/>
          <w:szCs w:val="24"/>
        </w:rPr>
        <w:t xml:space="preserve">flow </w:t>
      </w:r>
      <w:r w:rsidR="004D1B53">
        <w:rPr>
          <w:rFonts w:ascii="Times New Roman" w:hAnsi="Times New Roman" w:cs="Times New Roman"/>
          <w:sz w:val="24"/>
          <w:szCs w:val="24"/>
        </w:rPr>
        <w:t>process</w:t>
      </w:r>
      <w:r>
        <w:rPr>
          <w:rFonts w:ascii="Times New Roman" w:hAnsi="Times New Roman" w:cs="Times New Roman"/>
          <w:sz w:val="24"/>
          <w:szCs w:val="24"/>
        </w:rPr>
        <w:t xml:space="preserve"> </w:t>
      </w:r>
      <w:r w:rsidR="0023177E" w:rsidRPr="007758A2">
        <w:rPr>
          <w:rFonts w:ascii="Times New Roman" w:hAnsi="Times New Roman" w:cs="Times New Roman"/>
          <w:sz w:val="24"/>
          <w:szCs w:val="24"/>
        </w:rPr>
        <w:t>are:</w:t>
      </w:r>
      <w:r w:rsidR="0023177E" w:rsidRPr="007758A2">
        <w:rPr>
          <w:sz w:val="24"/>
          <w:szCs w:val="24"/>
        </w:rPr>
        <w:t xml:space="preserve"> </w:t>
      </w:r>
    </w:p>
    <w:p w:rsidR="00D37C0C" w:rsidRPr="00D37C0C" w:rsidRDefault="00D37C0C" w:rsidP="007758A2">
      <w:pPr>
        <w:autoSpaceDE w:val="0"/>
        <w:autoSpaceDN w:val="0"/>
        <w:adjustRightInd w:val="0"/>
        <w:spacing w:after="0" w:line="360" w:lineRule="auto"/>
        <w:ind w:firstLine="720"/>
        <w:jc w:val="both"/>
        <w:rPr>
          <w:sz w:val="10"/>
          <w:szCs w:val="10"/>
        </w:rPr>
      </w:pPr>
    </w:p>
    <w:p w:rsidR="00F52BF5" w:rsidRDefault="00F52BF5" w:rsidP="00F52BF5">
      <w:pPr>
        <w:pStyle w:val="Default"/>
        <w:numPr>
          <w:ilvl w:val="1"/>
          <w:numId w:val="14"/>
        </w:numPr>
        <w:spacing w:after="16" w:line="360" w:lineRule="auto"/>
        <w:ind w:left="720"/>
        <w:jc w:val="both"/>
      </w:pPr>
      <w:r>
        <w:t xml:space="preserve">At the wet end of the tunnel, large evaporation rates can be achieved since a relatively high air temperature can be employed without endangering the material by overheating it. Due to modest shrinkage, the product's low bulk density is caused by the high initial drying rate. </w:t>
      </w:r>
    </w:p>
    <w:p w:rsidR="0023177E" w:rsidRPr="00576FC5" w:rsidRDefault="0023177E" w:rsidP="00F52BF5">
      <w:pPr>
        <w:pStyle w:val="Default"/>
        <w:numPr>
          <w:ilvl w:val="1"/>
          <w:numId w:val="14"/>
        </w:numPr>
        <w:spacing w:after="16" w:line="360" w:lineRule="auto"/>
        <w:ind w:left="720"/>
        <w:jc w:val="both"/>
      </w:pPr>
      <w:r w:rsidRPr="00576FC5">
        <w:t xml:space="preserve">As the product moves down the tunnel it comes into contact with cooler moist air. The drying rate falls off and heat </w:t>
      </w:r>
      <w:r w:rsidR="00EA0F78" w:rsidRPr="00576FC5">
        <w:t>injur</w:t>
      </w:r>
      <w:r w:rsidR="00EA0F78">
        <w:t>y</w:t>
      </w:r>
      <w:r w:rsidRPr="00576FC5">
        <w:t xml:space="preserve"> to the product is </w:t>
      </w:r>
      <w:r w:rsidR="00EA0F78">
        <w:t>reduced</w:t>
      </w:r>
      <w:r w:rsidRPr="00576FC5">
        <w:t xml:space="preserve">. </w:t>
      </w:r>
    </w:p>
    <w:p w:rsidR="0023177E" w:rsidRDefault="00C004CC" w:rsidP="0023177E">
      <w:pPr>
        <w:pStyle w:val="Default"/>
        <w:numPr>
          <w:ilvl w:val="1"/>
          <w:numId w:val="14"/>
        </w:numPr>
        <w:spacing w:after="16" w:line="360" w:lineRule="auto"/>
        <w:ind w:left="720"/>
        <w:jc w:val="both"/>
      </w:pPr>
      <w:r>
        <w:lastRenderedPageBreak/>
        <w:t>Due to inadequate drying conditions at the dry end of the tunnel, it is challenging to obtain very low moisture contents.</w:t>
      </w:r>
    </w:p>
    <w:p w:rsidR="00D37C0C" w:rsidRPr="00D37C0C" w:rsidRDefault="00D37C0C" w:rsidP="00D37C0C">
      <w:pPr>
        <w:pStyle w:val="Default"/>
        <w:spacing w:after="16" w:line="360" w:lineRule="auto"/>
        <w:ind w:left="720"/>
        <w:jc w:val="both"/>
        <w:rPr>
          <w:sz w:val="10"/>
          <w:szCs w:val="10"/>
        </w:rPr>
      </w:pPr>
    </w:p>
    <w:p w:rsidR="00FE4D5C" w:rsidRDefault="00FE4D5C" w:rsidP="00123E59">
      <w:pPr>
        <w:pStyle w:val="Default"/>
        <w:spacing w:after="16" w:line="360" w:lineRule="auto"/>
        <w:ind w:firstLine="720"/>
        <w:jc w:val="both"/>
      </w:pPr>
      <w:r w:rsidRPr="00644160">
        <w:rPr>
          <w:color w:val="auto"/>
        </w:rPr>
        <w:t xml:space="preserve">The </w:t>
      </w:r>
      <w:r w:rsidR="00C004CC" w:rsidRPr="00576FC5">
        <w:t>countercurrent or cross-flow system</w:t>
      </w:r>
      <w:r w:rsidR="00C004CC" w:rsidRPr="00644160">
        <w:rPr>
          <w:color w:val="auto"/>
        </w:rPr>
        <w:t xml:space="preserve"> </w:t>
      </w:r>
      <w:r w:rsidR="00C004CC">
        <w:rPr>
          <w:color w:val="auto"/>
        </w:rPr>
        <w:t xml:space="preserve">has the following </w:t>
      </w:r>
      <w:r w:rsidRPr="00644160">
        <w:rPr>
          <w:color w:val="auto"/>
        </w:rPr>
        <w:t>c</w:t>
      </w:r>
      <w:r w:rsidRPr="00576FC5">
        <w:t>haracteristic</w:t>
      </w:r>
      <w:r>
        <w:t>s</w:t>
      </w:r>
      <w:r w:rsidRPr="00576FC5">
        <w:t xml:space="preserve">: </w:t>
      </w:r>
    </w:p>
    <w:p w:rsidR="00D37C0C" w:rsidRPr="00D37C0C" w:rsidRDefault="00D37C0C" w:rsidP="00123E59">
      <w:pPr>
        <w:pStyle w:val="Default"/>
        <w:spacing w:after="16" w:line="360" w:lineRule="auto"/>
        <w:ind w:firstLine="720"/>
        <w:jc w:val="both"/>
        <w:rPr>
          <w:sz w:val="10"/>
          <w:szCs w:val="10"/>
        </w:rPr>
      </w:pPr>
    </w:p>
    <w:p w:rsidR="00FE4D5C" w:rsidRDefault="00644160" w:rsidP="00FE4D5C">
      <w:pPr>
        <w:pStyle w:val="Default"/>
        <w:numPr>
          <w:ilvl w:val="0"/>
          <w:numId w:val="1"/>
        </w:numPr>
        <w:spacing w:after="19" w:line="360" w:lineRule="auto"/>
        <w:jc w:val="both"/>
      </w:pPr>
      <w:r>
        <w:t xml:space="preserve">At the wet end of the tunnel initially low drying rate recorded </w:t>
      </w:r>
      <w:r w:rsidR="00FE4D5C" w:rsidRPr="00576FC5">
        <w:t xml:space="preserve">because of the </w:t>
      </w:r>
      <w:r>
        <w:t xml:space="preserve">air has poor </w:t>
      </w:r>
      <w:r w:rsidR="00FE4D5C" w:rsidRPr="00576FC5">
        <w:t xml:space="preserve">drying characteristic. This </w:t>
      </w:r>
      <w:r>
        <w:t xml:space="preserve">produces </w:t>
      </w:r>
      <w:r w:rsidR="00FE4D5C" w:rsidRPr="00576FC5">
        <w:t xml:space="preserve">shrinkage of cellular material </w:t>
      </w:r>
      <w:r>
        <w:t>providing</w:t>
      </w:r>
      <w:r w:rsidR="00FE4D5C" w:rsidRPr="00576FC5">
        <w:t xml:space="preserve"> a </w:t>
      </w:r>
      <w:r>
        <w:t>bulky product</w:t>
      </w:r>
      <w:r w:rsidR="00FE4D5C" w:rsidRPr="00576FC5">
        <w:t xml:space="preserve">. </w:t>
      </w:r>
    </w:p>
    <w:p w:rsidR="00146229" w:rsidRDefault="00146229" w:rsidP="00FE4D5C">
      <w:pPr>
        <w:pStyle w:val="Default"/>
        <w:numPr>
          <w:ilvl w:val="0"/>
          <w:numId w:val="1"/>
        </w:numPr>
        <w:spacing w:after="19" w:line="360" w:lineRule="auto"/>
        <w:jc w:val="both"/>
      </w:pPr>
      <w:r>
        <w:t xml:space="preserve">At the dry end, low moisture products obtained because of hot air at that end and risks of overheated products may occur. </w:t>
      </w:r>
    </w:p>
    <w:p w:rsidR="00FE4D5C" w:rsidRDefault="00FE4D5C" w:rsidP="00FE4D5C">
      <w:pPr>
        <w:pStyle w:val="Default"/>
        <w:numPr>
          <w:ilvl w:val="0"/>
          <w:numId w:val="1"/>
        </w:numPr>
        <w:spacing w:after="19" w:line="360" w:lineRule="auto"/>
        <w:jc w:val="both"/>
      </w:pPr>
      <w:r w:rsidRPr="00576FC5">
        <w:t>This system is more economical than the concurrent system</w:t>
      </w:r>
      <w:r w:rsidR="00146229">
        <w:t xml:space="preserve"> </w:t>
      </w:r>
      <w:r w:rsidR="00146229" w:rsidRPr="00576FC5">
        <w:t>in the use of heat</w:t>
      </w:r>
      <w:r w:rsidRPr="00576FC5">
        <w:t xml:space="preserve">. </w:t>
      </w:r>
    </w:p>
    <w:p w:rsidR="00E91286" w:rsidRDefault="00E91286" w:rsidP="00E91286">
      <w:pPr>
        <w:pStyle w:val="Default"/>
        <w:spacing w:after="19" w:line="360" w:lineRule="auto"/>
        <w:jc w:val="both"/>
      </w:pPr>
    </w:p>
    <w:p w:rsidR="00E91286" w:rsidRDefault="00E91286" w:rsidP="00E91286">
      <w:pPr>
        <w:pStyle w:val="Default"/>
        <w:spacing w:after="19" w:line="360" w:lineRule="auto"/>
        <w:jc w:val="both"/>
      </w:pPr>
    </w:p>
    <w:p w:rsidR="00E91286" w:rsidRPr="00576FC5" w:rsidRDefault="00E91286" w:rsidP="00E91286">
      <w:pPr>
        <w:pStyle w:val="Default"/>
        <w:spacing w:after="19" w:line="360" w:lineRule="auto"/>
        <w:jc w:val="both"/>
      </w:pPr>
    </w:p>
    <w:p w:rsidR="00FE4D5C" w:rsidRDefault="00FE4D5C" w:rsidP="00FE4D5C">
      <w:pPr>
        <w:pStyle w:val="Default"/>
        <w:spacing w:after="16" w:line="360" w:lineRule="auto"/>
        <w:ind w:left="720"/>
        <w:jc w:val="both"/>
      </w:pPr>
    </w:p>
    <w:p w:rsidR="00FE4D5C" w:rsidRDefault="00B3354C" w:rsidP="00FE4D5C">
      <w:pPr>
        <w:pStyle w:val="Default"/>
        <w:spacing w:after="16" w:line="360" w:lineRule="auto"/>
        <w:ind w:left="720"/>
        <w:jc w:val="both"/>
      </w:pPr>
      <w:r>
        <w:rPr>
          <w:noProof/>
          <w:lang w:eastAsia="zh-TW"/>
        </w:rPr>
        <w:pict>
          <v:shapetype id="_x0000_t202" coordsize="21600,21600" o:spt="202" path="m,l,21600r21600,l21600,xe">
            <v:stroke joinstyle="miter"/>
            <v:path gradientshapeok="t" o:connecttype="rect"/>
          </v:shapetype>
          <v:shape id="_x0000_s1046" type="#_x0000_t202" style="position:absolute;left:0;text-align:left;margin-left:371.45pt;margin-top:4.55pt;width:68.3pt;height:23.45pt;z-index:251681792;mso-width-relative:margin;mso-height-relative:margin" strokecolor="white [3212]">
            <v:textbox style="mso-next-textbox:#_x0000_s1046">
              <w:txbxContent>
                <w:p w:rsidR="00543010" w:rsidRPr="007D073E" w:rsidRDefault="00543010">
                  <w:pPr>
                    <w:rPr>
                      <w:rFonts w:ascii="Times New Roman" w:hAnsi="Times New Roman" w:cs="Times New Roman"/>
                      <w:sz w:val="24"/>
                      <w:szCs w:val="24"/>
                    </w:rPr>
                  </w:pPr>
                  <w:r>
                    <w:rPr>
                      <w:rFonts w:ascii="Times New Roman" w:hAnsi="Times New Roman" w:cs="Times New Roman"/>
                      <w:sz w:val="24"/>
                      <w:szCs w:val="24"/>
                    </w:rPr>
                    <w:t>AIRVENT</w:t>
                  </w:r>
                </w:p>
              </w:txbxContent>
            </v:textbox>
          </v:shape>
        </w:pict>
      </w:r>
    </w:p>
    <w:p w:rsidR="00FE4D5C" w:rsidRDefault="00FE4D5C" w:rsidP="0096366E">
      <w:pPr>
        <w:autoSpaceDE w:val="0"/>
        <w:autoSpaceDN w:val="0"/>
        <w:adjustRightInd w:val="0"/>
        <w:spacing w:after="0" w:line="360" w:lineRule="auto"/>
        <w:jc w:val="both"/>
        <w:rPr>
          <w:rFonts w:ascii="Times New Roman" w:hAnsi="Times New Roman" w:cs="Times New Roman"/>
          <w:noProof/>
          <w:sz w:val="24"/>
          <w:szCs w:val="24"/>
          <w:lang w:bidi="hi-IN"/>
        </w:rPr>
      </w:pPr>
      <w:r>
        <w:rPr>
          <w:rFonts w:ascii="Times New Roman" w:hAnsi="Times New Roman" w:cs="Times New Roman"/>
          <w:noProof/>
          <w:sz w:val="24"/>
          <w:szCs w:val="24"/>
          <w:lang w:bidi="hi-IN"/>
        </w:rPr>
        <w:drawing>
          <wp:anchor distT="0" distB="0" distL="114300" distR="114300" simplePos="0" relativeHeight="251682816" behindDoc="1" locked="0" layoutInCell="1" allowOverlap="1">
            <wp:simplePos x="0" y="0"/>
            <wp:positionH relativeFrom="column">
              <wp:posOffset>247650</wp:posOffset>
            </wp:positionH>
            <wp:positionV relativeFrom="paragraph">
              <wp:posOffset>130810</wp:posOffset>
            </wp:positionV>
            <wp:extent cx="5546090" cy="2933065"/>
            <wp:effectExtent l="19050" t="0" r="0" b="0"/>
            <wp:wrapTight wrapText="bothSides">
              <wp:wrapPolygon edited="0">
                <wp:start x="-74" y="0"/>
                <wp:lineTo x="-74" y="21464"/>
                <wp:lineTo x="21590" y="21464"/>
                <wp:lineTo x="21590" y="0"/>
                <wp:lineTo x="-74" y="0"/>
              </wp:wrapPolygon>
            </wp:wrapTight>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t="5760"/>
                    <a:stretch>
                      <a:fillRect/>
                    </a:stretch>
                  </pic:blipFill>
                  <pic:spPr bwMode="auto">
                    <a:xfrm>
                      <a:off x="0" y="0"/>
                      <a:ext cx="5546090" cy="2933065"/>
                    </a:xfrm>
                    <a:prstGeom prst="rect">
                      <a:avLst/>
                    </a:prstGeom>
                    <a:noFill/>
                    <a:ln w="9525">
                      <a:noFill/>
                      <a:miter lim="800000"/>
                      <a:headEnd/>
                      <a:tailEnd/>
                    </a:ln>
                  </pic:spPr>
                </pic:pic>
              </a:graphicData>
            </a:graphic>
          </wp:anchor>
        </w:drawing>
      </w:r>
    </w:p>
    <w:p w:rsidR="00576FC5" w:rsidRDefault="00576FC5" w:rsidP="0096366E">
      <w:pPr>
        <w:autoSpaceDE w:val="0"/>
        <w:autoSpaceDN w:val="0"/>
        <w:adjustRightInd w:val="0"/>
        <w:spacing w:after="0" w:line="360" w:lineRule="auto"/>
        <w:jc w:val="both"/>
        <w:rPr>
          <w:rFonts w:ascii="Times New Roman" w:hAnsi="Times New Roman" w:cs="Times New Roman"/>
          <w:sz w:val="24"/>
          <w:szCs w:val="24"/>
        </w:rPr>
      </w:pPr>
    </w:p>
    <w:p w:rsidR="00576FC5" w:rsidRDefault="00576FC5" w:rsidP="0096366E">
      <w:pPr>
        <w:autoSpaceDE w:val="0"/>
        <w:autoSpaceDN w:val="0"/>
        <w:adjustRightInd w:val="0"/>
        <w:spacing w:after="0" w:line="360" w:lineRule="auto"/>
        <w:jc w:val="both"/>
        <w:rPr>
          <w:rFonts w:ascii="Times New Roman" w:hAnsi="Times New Roman" w:cs="Times New Roman"/>
          <w:sz w:val="24"/>
          <w:szCs w:val="24"/>
        </w:rPr>
      </w:pPr>
    </w:p>
    <w:p w:rsidR="00FE4D5C" w:rsidRDefault="007D073E" w:rsidP="0096366E">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23177E">
        <w:rPr>
          <w:rFonts w:ascii="Times New Roman" w:hAnsi="Times New Roman" w:cs="Times New Roman"/>
          <w:sz w:val="24"/>
          <w:szCs w:val="24"/>
        </w:rPr>
        <w:tab/>
      </w:r>
      <w:r w:rsidR="0023177E">
        <w:rPr>
          <w:rFonts w:ascii="Times New Roman" w:hAnsi="Times New Roman" w:cs="Times New Roman"/>
          <w:sz w:val="24"/>
          <w:szCs w:val="24"/>
        </w:rPr>
        <w:tab/>
      </w:r>
    </w:p>
    <w:p w:rsidR="00576FC5" w:rsidRDefault="007D073E" w:rsidP="00FE4D5C">
      <w:pPr>
        <w:autoSpaceDE w:val="0"/>
        <w:autoSpaceDN w:val="0"/>
        <w:adjustRightInd w:val="0"/>
        <w:spacing w:after="0"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Fig. </w:t>
      </w:r>
      <w:r w:rsidR="00FE591D">
        <w:rPr>
          <w:rFonts w:ascii="Times New Roman" w:hAnsi="Times New Roman" w:cs="Times New Roman"/>
          <w:sz w:val="24"/>
          <w:szCs w:val="24"/>
        </w:rPr>
        <w:t>5</w:t>
      </w:r>
      <w:r>
        <w:rPr>
          <w:rFonts w:ascii="Times New Roman" w:hAnsi="Times New Roman" w:cs="Times New Roman"/>
          <w:sz w:val="24"/>
          <w:szCs w:val="24"/>
        </w:rPr>
        <w:t xml:space="preserve"> </w:t>
      </w:r>
      <w:r w:rsidR="0023177E">
        <w:rPr>
          <w:rFonts w:ascii="Times New Roman" w:hAnsi="Times New Roman" w:cs="Times New Roman"/>
          <w:sz w:val="24"/>
          <w:szCs w:val="24"/>
        </w:rPr>
        <w:t>Schematic diagram of tunnel dryer</w:t>
      </w:r>
    </w:p>
    <w:p w:rsidR="00576FC5" w:rsidRPr="00576FC5" w:rsidRDefault="00E91286" w:rsidP="00EA5786">
      <w:pPr>
        <w:pStyle w:val="Default"/>
        <w:spacing w:line="360" w:lineRule="auto"/>
        <w:jc w:val="both"/>
      </w:pPr>
      <w:r>
        <w:t>Manufacturing of tomato powder t</w:t>
      </w:r>
      <w:r w:rsidR="00576FC5" w:rsidRPr="00576FC5">
        <w:t xml:space="preserve">he </w:t>
      </w:r>
      <w:r>
        <w:t xml:space="preserve">following </w:t>
      </w:r>
      <w:r w:rsidR="00576FC5" w:rsidRPr="00623A06">
        <w:rPr>
          <w:color w:val="auto"/>
        </w:rPr>
        <w:t>five</w:t>
      </w:r>
      <w:r w:rsidR="00576FC5" w:rsidRPr="00576FC5">
        <w:t xml:space="preserve"> steps </w:t>
      </w:r>
      <w:r>
        <w:t>are</w:t>
      </w:r>
      <w:r w:rsidR="00EA5786">
        <w:t xml:space="preserve"> </w:t>
      </w:r>
      <w:r w:rsidR="00EA5786" w:rsidRPr="00576FC5">
        <w:t>recommende</w:t>
      </w:r>
      <w:r w:rsidR="00EA5786">
        <w:t>d</w:t>
      </w:r>
      <w:r w:rsidR="00576FC5" w:rsidRPr="00576FC5">
        <w:t xml:space="preserve">: </w:t>
      </w:r>
    </w:p>
    <w:p w:rsidR="00576FC5" w:rsidRPr="00576FC5" w:rsidRDefault="00576FC5" w:rsidP="00EA5786">
      <w:pPr>
        <w:pStyle w:val="Default"/>
        <w:numPr>
          <w:ilvl w:val="1"/>
          <w:numId w:val="15"/>
        </w:numPr>
        <w:spacing w:after="19" w:line="360" w:lineRule="auto"/>
        <w:ind w:left="720"/>
        <w:jc w:val="both"/>
      </w:pPr>
      <w:r w:rsidRPr="00576FC5">
        <w:t>Cho</w:t>
      </w:r>
      <w:r w:rsidR="00623A16">
        <w:t>ice</w:t>
      </w:r>
      <w:r w:rsidR="000F1754">
        <w:t xml:space="preserve"> of</w:t>
      </w:r>
      <w:r w:rsidRPr="00576FC5">
        <w:t xml:space="preserve"> </w:t>
      </w:r>
      <w:r w:rsidR="000F1754">
        <w:t>t</w:t>
      </w:r>
      <w:r w:rsidRPr="00576FC5">
        <w:t xml:space="preserve">omato: </w:t>
      </w:r>
      <w:r w:rsidR="00E91286">
        <w:t>ripened tomatoes are selected</w:t>
      </w:r>
      <w:r w:rsidRPr="00576FC5">
        <w:t>,</w:t>
      </w:r>
      <w:r w:rsidR="00E91286">
        <w:t xml:space="preserve"> which is</w:t>
      </w:r>
      <w:r w:rsidRPr="00576FC5">
        <w:t xml:space="preserve"> free </w:t>
      </w:r>
      <w:r w:rsidR="00E91286">
        <w:t>from</w:t>
      </w:r>
      <w:r w:rsidRPr="00576FC5">
        <w:t xml:space="preserve"> disease and mould</w:t>
      </w:r>
      <w:r w:rsidR="000F1754">
        <w:t>.</w:t>
      </w:r>
      <w:r w:rsidRPr="00576FC5">
        <w:t xml:space="preserve"> </w:t>
      </w:r>
    </w:p>
    <w:p w:rsidR="00576FC5" w:rsidRPr="00576FC5" w:rsidRDefault="00576FC5" w:rsidP="00EA5786">
      <w:pPr>
        <w:pStyle w:val="Default"/>
        <w:numPr>
          <w:ilvl w:val="1"/>
          <w:numId w:val="15"/>
        </w:numPr>
        <w:spacing w:after="19" w:line="360" w:lineRule="auto"/>
        <w:ind w:left="720"/>
        <w:jc w:val="both"/>
      </w:pPr>
      <w:r w:rsidRPr="00576FC5">
        <w:lastRenderedPageBreak/>
        <w:t xml:space="preserve">Washing: </w:t>
      </w:r>
      <w:r w:rsidR="00B82133">
        <w:t>Use clean water and running water in a large container to wash the recently harvested tomatoes.</w:t>
      </w:r>
      <w:r w:rsidRPr="00576FC5">
        <w:t xml:space="preserve"> </w:t>
      </w:r>
    </w:p>
    <w:p w:rsidR="00576FC5" w:rsidRPr="00576FC5" w:rsidRDefault="00576FC5" w:rsidP="00EA5786">
      <w:pPr>
        <w:pStyle w:val="Default"/>
        <w:numPr>
          <w:ilvl w:val="1"/>
          <w:numId w:val="15"/>
        </w:numPr>
        <w:spacing w:after="19" w:line="360" w:lineRule="auto"/>
        <w:ind w:left="720"/>
        <w:jc w:val="both"/>
      </w:pPr>
      <w:r w:rsidRPr="00576FC5">
        <w:t xml:space="preserve">Slicing: </w:t>
      </w:r>
      <w:r w:rsidR="00B82133">
        <w:t>Make slices of the</w:t>
      </w:r>
      <w:r w:rsidR="000F1754">
        <w:t xml:space="preserve"> tomato </w:t>
      </w:r>
      <w:r w:rsidR="00B82133">
        <w:t>at a thickness</w:t>
      </w:r>
      <w:r w:rsidR="000F1754">
        <w:t xml:space="preserve"> of</w:t>
      </w:r>
      <w:r w:rsidRPr="00576FC5">
        <w:t xml:space="preserve"> 0.5</w:t>
      </w:r>
      <w:r w:rsidR="000F1754">
        <w:t xml:space="preserve"> </w:t>
      </w:r>
      <w:r w:rsidRPr="00576FC5">
        <w:t>cm</w:t>
      </w:r>
      <w:r w:rsidR="000F1754">
        <w:t>.</w:t>
      </w:r>
      <w:r w:rsidRPr="00576FC5">
        <w:t xml:space="preserve"> </w:t>
      </w:r>
    </w:p>
    <w:p w:rsidR="00576FC5" w:rsidRPr="00576FC5" w:rsidRDefault="00576FC5" w:rsidP="00EA5786">
      <w:pPr>
        <w:pStyle w:val="Default"/>
        <w:numPr>
          <w:ilvl w:val="1"/>
          <w:numId w:val="15"/>
        </w:numPr>
        <w:spacing w:after="19" w:line="360" w:lineRule="auto"/>
        <w:ind w:left="720"/>
        <w:jc w:val="both"/>
      </w:pPr>
      <w:r w:rsidRPr="00576FC5">
        <w:t xml:space="preserve">Drying: </w:t>
      </w:r>
      <w:r w:rsidR="00B82133">
        <w:t>Use solar drying for small-scale production, but cover with mosquito netting to avoid contamination. Hot air dryers are utilized in large-scale production.</w:t>
      </w:r>
      <w:r w:rsidRPr="00576FC5">
        <w:t xml:space="preserve"> </w:t>
      </w:r>
    </w:p>
    <w:p w:rsidR="00576FC5" w:rsidRPr="00576FC5" w:rsidRDefault="00576FC5" w:rsidP="00EA5786">
      <w:pPr>
        <w:pStyle w:val="Default"/>
        <w:numPr>
          <w:ilvl w:val="1"/>
          <w:numId w:val="15"/>
        </w:numPr>
        <w:spacing w:line="360" w:lineRule="auto"/>
        <w:ind w:left="720"/>
        <w:jc w:val="both"/>
      </w:pPr>
      <w:r w:rsidRPr="00576FC5">
        <w:t xml:space="preserve">Milling: </w:t>
      </w:r>
      <w:r w:rsidR="00B82133">
        <w:t xml:space="preserve">The slices were ground in a hammer mill and then filtered through a screen with an appropriate mesh size. </w:t>
      </w:r>
      <w:r w:rsidR="00B3087A">
        <w:t xml:space="preserve"> </w:t>
      </w:r>
    </w:p>
    <w:p w:rsidR="00623A16" w:rsidRPr="00353FF1" w:rsidRDefault="00623A16" w:rsidP="0096366E">
      <w:pPr>
        <w:autoSpaceDE w:val="0"/>
        <w:autoSpaceDN w:val="0"/>
        <w:adjustRightInd w:val="0"/>
        <w:spacing w:after="0" w:line="360" w:lineRule="auto"/>
        <w:rPr>
          <w:rFonts w:ascii="Times New Roman" w:hAnsi="Times New Roman" w:cs="Times New Roman"/>
          <w:b/>
          <w:bCs/>
          <w:sz w:val="14"/>
          <w:szCs w:val="14"/>
          <w:lang w:bidi="hi-IN"/>
        </w:rPr>
      </w:pPr>
    </w:p>
    <w:p w:rsidR="00083C41" w:rsidRDefault="00DF3061" w:rsidP="0096366E">
      <w:pPr>
        <w:autoSpaceDE w:val="0"/>
        <w:autoSpaceDN w:val="0"/>
        <w:adjustRightInd w:val="0"/>
        <w:spacing w:after="0" w:line="360" w:lineRule="auto"/>
        <w:rPr>
          <w:rFonts w:ascii="Times New Roman" w:hAnsi="Times New Roman" w:cs="Times New Roman"/>
          <w:b/>
          <w:bCs/>
          <w:sz w:val="24"/>
          <w:szCs w:val="24"/>
          <w:lang w:bidi="hi-IN"/>
        </w:rPr>
      </w:pPr>
      <w:r>
        <w:rPr>
          <w:rFonts w:ascii="Times New Roman" w:hAnsi="Times New Roman" w:cs="Times New Roman"/>
          <w:b/>
          <w:bCs/>
          <w:sz w:val="24"/>
          <w:szCs w:val="24"/>
          <w:lang w:bidi="hi-IN"/>
        </w:rPr>
        <w:t xml:space="preserve">3.4.3.1 </w:t>
      </w:r>
      <w:r w:rsidR="00083C41" w:rsidRPr="00083C41">
        <w:rPr>
          <w:rFonts w:ascii="Times New Roman" w:hAnsi="Times New Roman" w:cs="Times New Roman"/>
          <w:b/>
          <w:bCs/>
          <w:sz w:val="24"/>
          <w:szCs w:val="24"/>
          <w:lang w:bidi="hi-IN"/>
        </w:rPr>
        <w:t>Procedure</w:t>
      </w:r>
    </w:p>
    <w:p w:rsidR="005C4BEB" w:rsidRDefault="005C4BEB" w:rsidP="005C4BEB">
      <w:pPr>
        <w:autoSpaceDE w:val="0"/>
        <w:autoSpaceDN w:val="0"/>
        <w:adjustRightInd w:val="0"/>
        <w:spacing w:after="0" w:line="360" w:lineRule="auto"/>
        <w:ind w:firstLine="720"/>
        <w:jc w:val="both"/>
        <w:rPr>
          <w:rFonts w:ascii="Times New Roman" w:hAnsi="Times New Roman" w:cs="Times New Roman"/>
          <w:sz w:val="24"/>
          <w:szCs w:val="24"/>
          <w:lang w:bidi="hi-IN"/>
        </w:rPr>
      </w:pPr>
      <w:r w:rsidRPr="005C4BEB">
        <w:rPr>
          <w:rFonts w:ascii="Times New Roman" w:hAnsi="Times New Roman" w:cs="Times New Roman"/>
          <w:sz w:val="24"/>
          <w:szCs w:val="24"/>
          <w:lang w:bidi="hi-IN"/>
        </w:rPr>
        <w:t xml:space="preserve">The tomato pieces are first preheated to the required temperature (between 70°C and 80°C) in a tray dryer. </w:t>
      </w:r>
      <w:r>
        <w:rPr>
          <w:rFonts w:ascii="Times New Roman" w:hAnsi="Times New Roman" w:cs="Times New Roman"/>
          <w:sz w:val="24"/>
          <w:szCs w:val="24"/>
          <w:lang w:bidi="hi-IN"/>
        </w:rPr>
        <w:t xml:space="preserve">In order to ensure that hot air passes through all of the sample’s particles evenly, the sample is often poured out rather thinly onto trays. </w:t>
      </w:r>
      <w:r w:rsidRPr="005C4BEB">
        <w:rPr>
          <w:rFonts w:ascii="Times New Roman" w:hAnsi="Times New Roman" w:cs="Times New Roman"/>
          <w:sz w:val="24"/>
          <w:szCs w:val="24"/>
          <w:lang w:bidi="hi-IN"/>
        </w:rPr>
        <w:t>Air currents, heated trays or shelves on which the trays are placed, conduction from heated surfaces, or radiation from heated surfaces can all be used to heat the trays</w:t>
      </w:r>
      <w:r>
        <w:rPr>
          <w:rFonts w:ascii="Times New Roman" w:hAnsi="Times New Roman" w:cs="Times New Roman"/>
          <w:sz w:val="24"/>
          <w:szCs w:val="24"/>
          <w:lang w:bidi="hi-IN"/>
        </w:rPr>
        <w:t xml:space="preserve">. Typically, air is heated in tray dryers to remove the damp </w:t>
      </w:r>
      <w:proofErr w:type="spellStart"/>
      <w:r>
        <w:rPr>
          <w:rFonts w:ascii="Times New Roman" w:hAnsi="Times New Roman" w:cs="Times New Roman"/>
          <w:sz w:val="24"/>
          <w:szCs w:val="24"/>
          <w:lang w:bidi="hi-IN"/>
        </w:rPr>
        <w:t>vapour</w:t>
      </w:r>
      <w:proofErr w:type="spellEnd"/>
      <w:r>
        <w:rPr>
          <w:rFonts w:ascii="Times New Roman" w:hAnsi="Times New Roman" w:cs="Times New Roman"/>
          <w:sz w:val="24"/>
          <w:szCs w:val="24"/>
          <w:lang w:bidi="hi-IN"/>
        </w:rPr>
        <w:t xml:space="preserve">. </w:t>
      </w:r>
    </w:p>
    <w:p w:rsidR="00623A16" w:rsidRPr="00083C41" w:rsidRDefault="00623A16" w:rsidP="0096366E">
      <w:pPr>
        <w:autoSpaceDE w:val="0"/>
        <w:autoSpaceDN w:val="0"/>
        <w:adjustRightInd w:val="0"/>
        <w:spacing w:after="0" w:line="360" w:lineRule="auto"/>
        <w:rPr>
          <w:rFonts w:ascii="Times New Roman" w:hAnsi="Times New Roman" w:cs="Times New Roman"/>
          <w:b/>
          <w:bCs/>
          <w:sz w:val="24"/>
          <w:szCs w:val="24"/>
          <w:lang w:bidi="hi-IN"/>
        </w:rPr>
      </w:pPr>
    </w:p>
    <w:p w:rsidR="007D11F5" w:rsidRPr="007D11F5" w:rsidRDefault="00B3354C" w:rsidP="007D11F5">
      <w:pPr>
        <w:pStyle w:val="Default"/>
        <w:spacing w:line="360" w:lineRule="auto"/>
        <w:jc w:val="center"/>
      </w:pPr>
      <w:r>
        <w:rPr>
          <w:noProof/>
        </w:rPr>
        <w:pict>
          <v:shape id="_x0000_s1034" type="#_x0000_t32" style="position:absolute;left:0;text-align:left;margin-left:234.15pt;margin-top:19.25pt;width:.05pt;height:12.7pt;z-index:251667456" o:connectortype="straight">
            <v:stroke endarrow="block"/>
          </v:shape>
        </w:pict>
      </w:r>
      <w:r w:rsidR="007D11F5" w:rsidRPr="007D11F5">
        <w:t xml:space="preserve">Fresh </w:t>
      </w:r>
      <w:r w:rsidR="007D11F5">
        <w:t>raw</w:t>
      </w:r>
      <w:r w:rsidR="007D11F5" w:rsidRPr="007D11F5">
        <w:t xml:space="preserve"> </w:t>
      </w:r>
      <w:r w:rsidR="007D11F5">
        <w:t>t</w:t>
      </w:r>
      <w:r w:rsidR="007D11F5" w:rsidRPr="007D11F5">
        <w:t>omato</w:t>
      </w:r>
    </w:p>
    <w:p w:rsidR="007D11F5" w:rsidRPr="0023177E" w:rsidRDefault="007D11F5" w:rsidP="007D11F5">
      <w:pPr>
        <w:pStyle w:val="Default"/>
        <w:spacing w:line="360" w:lineRule="auto"/>
        <w:jc w:val="center"/>
        <w:rPr>
          <w:sz w:val="20"/>
          <w:szCs w:val="20"/>
        </w:rPr>
      </w:pPr>
    </w:p>
    <w:p w:rsidR="007D11F5" w:rsidRPr="007D11F5" w:rsidRDefault="00B3354C" w:rsidP="007D11F5">
      <w:pPr>
        <w:pStyle w:val="Default"/>
        <w:spacing w:line="360" w:lineRule="auto"/>
        <w:jc w:val="center"/>
      </w:pPr>
      <w:r>
        <w:rPr>
          <w:noProof/>
        </w:rPr>
        <w:pict>
          <v:shape id="_x0000_s1035" type="#_x0000_t32" style="position:absolute;left:0;text-align:left;margin-left:234.15pt;margin-top:19.05pt;width:.05pt;height:12.7pt;z-index:251668480" o:connectortype="straight">
            <v:stroke endarrow="block"/>
          </v:shape>
        </w:pict>
      </w:r>
      <w:r w:rsidR="007D11F5" w:rsidRPr="007D11F5">
        <w:t>Sorting</w:t>
      </w:r>
    </w:p>
    <w:p w:rsidR="007D11F5" w:rsidRPr="0023177E" w:rsidRDefault="007D11F5" w:rsidP="007D11F5">
      <w:pPr>
        <w:pStyle w:val="Default"/>
        <w:spacing w:line="360" w:lineRule="auto"/>
        <w:jc w:val="center"/>
        <w:rPr>
          <w:sz w:val="20"/>
          <w:szCs w:val="20"/>
        </w:rPr>
      </w:pPr>
    </w:p>
    <w:p w:rsidR="007D11F5" w:rsidRPr="007D11F5" w:rsidRDefault="00B3354C" w:rsidP="007D11F5">
      <w:pPr>
        <w:pStyle w:val="Default"/>
        <w:spacing w:line="360" w:lineRule="auto"/>
        <w:jc w:val="center"/>
      </w:pPr>
      <w:r>
        <w:rPr>
          <w:noProof/>
        </w:rPr>
        <w:pict>
          <v:shape id="_x0000_s1036" type="#_x0000_t32" style="position:absolute;left:0;text-align:left;margin-left:234.7pt;margin-top:19.5pt;width:.05pt;height:12.7pt;z-index:251669504" o:connectortype="straight">
            <v:stroke endarrow="block"/>
          </v:shape>
        </w:pict>
      </w:r>
      <w:r w:rsidR="007D11F5" w:rsidRPr="007D11F5">
        <w:t>Cleaning/Washing</w:t>
      </w:r>
    </w:p>
    <w:p w:rsidR="007D11F5" w:rsidRPr="0023177E" w:rsidRDefault="007D11F5" w:rsidP="007D11F5">
      <w:pPr>
        <w:pStyle w:val="Default"/>
        <w:spacing w:line="360" w:lineRule="auto"/>
        <w:jc w:val="center"/>
        <w:rPr>
          <w:sz w:val="20"/>
          <w:szCs w:val="20"/>
        </w:rPr>
      </w:pPr>
    </w:p>
    <w:p w:rsidR="007D11F5" w:rsidRPr="007D11F5" w:rsidRDefault="00B3354C" w:rsidP="007D11F5">
      <w:pPr>
        <w:pStyle w:val="Default"/>
        <w:spacing w:line="360" w:lineRule="auto"/>
        <w:jc w:val="center"/>
      </w:pPr>
      <w:r>
        <w:rPr>
          <w:noProof/>
        </w:rPr>
        <w:pict>
          <v:shape id="_x0000_s1037" type="#_x0000_t32" style="position:absolute;left:0;text-align:left;margin-left:234.75pt;margin-top:19.75pt;width:.05pt;height:12.7pt;z-index:251670528" o:connectortype="straight">
            <v:stroke endarrow="block"/>
          </v:shape>
        </w:pict>
      </w:r>
      <w:r w:rsidR="007D11F5" w:rsidRPr="007D11F5">
        <w:t>Slicing</w:t>
      </w:r>
      <w:r w:rsidR="00AB3E25">
        <w:t xml:space="preserve"> with 5 mm thickness or extraction of juice</w:t>
      </w:r>
    </w:p>
    <w:p w:rsidR="007D11F5" w:rsidRPr="0023177E" w:rsidRDefault="007D11F5" w:rsidP="007D11F5">
      <w:pPr>
        <w:pStyle w:val="Default"/>
        <w:spacing w:line="360" w:lineRule="auto"/>
        <w:jc w:val="center"/>
        <w:rPr>
          <w:sz w:val="20"/>
          <w:szCs w:val="20"/>
        </w:rPr>
      </w:pPr>
    </w:p>
    <w:p w:rsidR="007D11F5" w:rsidRPr="007D11F5" w:rsidRDefault="00B3354C" w:rsidP="007D11F5">
      <w:pPr>
        <w:pStyle w:val="Default"/>
        <w:spacing w:line="360" w:lineRule="auto"/>
        <w:jc w:val="center"/>
      </w:pPr>
      <w:r>
        <w:rPr>
          <w:noProof/>
        </w:rPr>
        <w:pict>
          <v:shape id="_x0000_s1038" type="#_x0000_t32" style="position:absolute;left:0;text-align:left;margin-left:235.4pt;margin-top:19.3pt;width:.05pt;height:12.7pt;z-index:251671552" o:connectortype="straight">
            <v:stroke endarrow="block"/>
          </v:shape>
        </w:pict>
      </w:r>
      <w:r w:rsidR="00AB3E25">
        <w:t>Blanching</w:t>
      </w:r>
    </w:p>
    <w:p w:rsidR="007D11F5" w:rsidRPr="0023177E" w:rsidRDefault="007D11F5" w:rsidP="007D11F5">
      <w:pPr>
        <w:pStyle w:val="Default"/>
        <w:spacing w:line="360" w:lineRule="auto"/>
        <w:jc w:val="center"/>
        <w:rPr>
          <w:sz w:val="20"/>
          <w:szCs w:val="20"/>
        </w:rPr>
      </w:pPr>
    </w:p>
    <w:p w:rsidR="00AB3E25" w:rsidRDefault="00B3354C" w:rsidP="007D11F5">
      <w:pPr>
        <w:pStyle w:val="Default"/>
        <w:spacing w:line="360" w:lineRule="auto"/>
        <w:jc w:val="center"/>
      </w:pPr>
      <w:r>
        <w:rPr>
          <w:noProof/>
          <w:lang w:bidi="ar-SA"/>
        </w:rPr>
        <w:pict>
          <v:shape id="_x0000_s1042" type="#_x0000_t32" style="position:absolute;left:0;text-align:left;margin-left:235.4pt;margin-top:16.9pt;width:.05pt;height:12.7pt;z-index:251675648" o:connectortype="straight">
            <v:stroke endarrow="block"/>
          </v:shape>
        </w:pict>
      </w:r>
      <w:r w:rsidR="00AB3E25">
        <w:t>Removal of peel and seeds</w:t>
      </w:r>
    </w:p>
    <w:p w:rsidR="00AB3E25" w:rsidRPr="0023177E" w:rsidRDefault="00AB3E25" w:rsidP="007D11F5">
      <w:pPr>
        <w:pStyle w:val="Default"/>
        <w:spacing w:line="360" w:lineRule="auto"/>
        <w:jc w:val="center"/>
        <w:rPr>
          <w:sz w:val="20"/>
          <w:szCs w:val="20"/>
        </w:rPr>
      </w:pPr>
    </w:p>
    <w:p w:rsidR="00AB3E25" w:rsidRDefault="00B3354C" w:rsidP="007D11F5">
      <w:pPr>
        <w:pStyle w:val="Default"/>
        <w:spacing w:line="360" w:lineRule="auto"/>
        <w:jc w:val="center"/>
      </w:pPr>
      <w:r>
        <w:rPr>
          <w:noProof/>
          <w:lang w:bidi="ar-SA"/>
        </w:rPr>
        <w:pict>
          <v:shape id="_x0000_s1043" type="#_x0000_t32" style="position:absolute;left:0;text-align:left;margin-left:235.4pt;margin-top:16.3pt;width:.05pt;height:12.7pt;z-index:251676672" o:connectortype="straight">
            <v:stroke endarrow="block"/>
          </v:shape>
        </w:pict>
      </w:r>
      <w:r w:rsidR="00AB3E25">
        <w:t>Dipping or pre-treat</w:t>
      </w:r>
      <w:r w:rsidR="002B3E48">
        <w:t>ing</w:t>
      </w:r>
      <w:r w:rsidR="00AB3E25">
        <w:t xml:space="preserve"> with KMS, CaCl</w:t>
      </w:r>
      <w:r w:rsidR="00AB3E25" w:rsidRPr="00AB3E25">
        <w:rPr>
          <w:vertAlign w:val="subscript"/>
        </w:rPr>
        <w:t>2</w:t>
      </w:r>
      <w:r w:rsidR="00AB3E25">
        <w:t xml:space="preserve"> and </w:t>
      </w:r>
      <w:proofErr w:type="spellStart"/>
      <w:r w:rsidR="00AB3E25">
        <w:t>NaCl</w:t>
      </w:r>
      <w:proofErr w:type="spellEnd"/>
      <w:r w:rsidR="00AB3E25">
        <w:t xml:space="preserve"> </w:t>
      </w:r>
    </w:p>
    <w:p w:rsidR="00AB3E25" w:rsidRPr="0023177E" w:rsidRDefault="00AB3E25" w:rsidP="007D11F5">
      <w:pPr>
        <w:pStyle w:val="Default"/>
        <w:spacing w:line="360" w:lineRule="auto"/>
        <w:jc w:val="center"/>
        <w:rPr>
          <w:sz w:val="20"/>
          <w:szCs w:val="20"/>
        </w:rPr>
      </w:pPr>
    </w:p>
    <w:p w:rsidR="007D11F5" w:rsidRPr="007D11F5" w:rsidRDefault="00B3354C" w:rsidP="007D11F5">
      <w:pPr>
        <w:pStyle w:val="Default"/>
        <w:spacing w:line="360" w:lineRule="auto"/>
        <w:jc w:val="center"/>
      </w:pPr>
      <w:r>
        <w:rPr>
          <w:noProof/>
        </w:rPr>
        <w:pict>
          <v:shape id="_x0000_s1039" type="#_x0000_t32" style="position:absolute;left:0;text-align:left;margin-left:235.45pt;margin-top:19.3pt;width:.05pt;height:12.7pt;z-index:251672576" o:connectortype="straight">
            <v:stroke endarrow="block"/>
          </v:shape>
        </w:pict>
      </w:r>
      <w:r w:rsidR="007D11F5" w:rsidRPr="007D11F5">
        <w:t>Drying</w:t>
      </w:r>
      <w:r w:rsidR="00AB3E25">
        <w:t xml:space="preserve"> of tomato slice or juice at 68°C for 24 hours</w:t>
      </w:r>
    </w:p>
    <w:p w:rsidR="007D11F5" w:rsidRPr="0023177E" w:rsidRDefault="007D11F5" w:rsidP="007D11F5">
      <w:pPr>
        <w:pStyle w:val="Default"/>
        <w:spacing w:line="360" w:lineRule="auto"/>
        <w:jc w:val="center"/>
        <w:rPr>
          <w:sz w:val="20"/>
          <w:szCs w:val="20"/>
        </w:rPr>
      </w:pPr>
    </w:p>
    <w:p w:rsidR="007D11F5" w:rsidRPr="007D11F5" w:rsidRDefault="00B3354C" w:rsidP="007D11F5">
      <w:pPr>
        <w:pStyle w:val="Default"/>
        <w:spacing w:line="360" w:lineRule="auto"/>
        <w:jc w:val="center"/>
      </w:pPr>
      <w:r>
        <w:rPr>
          <w:noProof/>
        </w:rPr>
        <w:pict>
          <v:shape id="_x0000_s1040" type="#_x0000_t32" style="position:absolute;left:0;text-align:left;margin-left:235.35pt;margin-top:17.6pt;width:.05pt;height:12.7pt;z-index:251673600" o:connectortype="straight">
            <v:stroke endarrow="block"/>
          </v:shape>
        </w:pict>
      </w:r>
      <w:r w:rsidR="00AB3E25" w:rsidRPr="007D11F5">
        <w:t>Grinding</w:t>
      </w:r>
    </w:p>
    <w:p w:rsidR="00AB3E25" w:rsidRPr="0023177E" w:rsidRDefault="00AB3E25" w:rsidP="00AB3E25">
      <w:pPr>
        <w:pStyle w:val="Default"/>
        <w:spacing w:line="360" w:lineRule="auto"/>
        <w:jc w:val="center"/>
        <w:rPr>
          <w:sz w:val="20"/>
          <w:szCs w:val="20"/>
        </w:rPr>
      </w:pPr>
    </w:p>
    <w:p w:rsidR="00AB3E25" w:rsidRPr="007D11F5" w:rsidRDefault="00B3354C" w:rsidP="00AB3E25">
      <w:pPr>
        <w:pStyle w:val="Default"/>
        <w:spacing w:line="360" w:lineRule="auto"/>
        <w:jc w:val="center"/>
      </w:pPr>
      <w:r>
        <w:rPr>
          <w:noProof/>
        </w:rPr>
        <w:pict>
          <v:shape id="_x0000_s1041" type="#_x0000_t32" style="position:absolute;left:0;text-align:left;margin-left:235.95pt;margin-top:17.4pt;width:.05pt;height:12.7pt;z-index:251674624" o:connectortype="straight">
            <v:stroke endarrow="block"/>
          </v:shape>
        </w:pict>
      </w:r>
      <w:r w:rsidR="00AB3E25" w:rsidRPr="007D11F5">
        <w:t xml:space="preserve">Cooling </w:t>
      </w:r>
    </w:p>
    <w:p w:rsidR="007D11F5" w:rsidRPr="0023177E" w:rsidRDefault="007D11F5" w:rsidP="007D11F5">
      <w:pPr>
        <w:pStyle w:val="Default"/>
        <w:spacing w:line="360" w:lineRule="auto"/>
        <w:jc w:val="center"/>
        <w:rPr>
          <w:sz w:val="20"/>
          <w:szCs w:val="20"/>
        </w:rPr>
      </w:pPr>
    </w:p>
    <w:p w:rsidR="00AB3E25" w:rsidRDefault="00B3354C" w:rsidP="007D11F5">
      <w:pPr>
        <w:pStyle w:val="Default"/>
        <w:spacing w:line="360" w:lineRule="auto"/>
        <w:jc w:val="center"/>
      </w:pPr>
      <w:r>
        <w:rPr>
          <w:noProof/>
          <w:lang w:bidi="ar-SA"/>
        </w:rPr>
        <w:pict>
          <v:shape id="_x0000_s1044" type="#_x0000_t32" style="position:absolute;left:0;text-align:left;margin-left:235.95pt;margin-top:19.8pt;width:.05pt;height:12.7pt;z-index:251677696" o:connectortype="straight">
            <v:stroke endarrow="block"/>
          </v:shape>
        </w:pict>
      </w:r>
      <w:r w:rsidR="00AB3E25">
        <w:t>Packaging</w:t>
      </w:r>
    </w:p>
    <w:p w:rsidR="00AB3E25" w:rsidRPr="0023177E" w:rsidRDefault="00AB3E25" w:rsidP="007D11F5">
      <w:pPr>
        <w:pStyle w:val="Default"/>
        <w:spacing w:line="360" w:lineRule="auto"/>
        <w:jc w:val="center"/>
        <w:rPr>
          <w:sz w:val="20"/>
          <w:szCs w:val="20"/>
        </w:rPr>
      </w:pPr>
    </w:p>
    <w:p w:rsidR="007D11F5" w:rsidRPr="007D11F5" w:rsidRDefault="00AB3E25" w:rsidP="007D11F5">
      <w:pPr>
        <w:pStyle w:val="Default"/>
        <w:spacing w:line="360" w:lineRule="auto"/>
        <w:jc w:val="center"/>
      </w:pPr>
      <w:r>
        <w:t>Storage</w:t>
      </w:r>
    </w:p>
    <w:p w:rsidR="00083C41" w:rsidRDefault="00083C41" w:rsidP="00A87710">
      <w:pPr>
        <w:autoSpaceDE w:val="0"/>
        <w:autoSpaceDN w:val="0"/>
        <w:adjustRightInd w:val="0"/>
        <w:spacing w:after="0" w:line="360" w:lineRule="auto"/>
        <w:ind w:left="720" w:firstLine="720"/>
        <w:jc w:val="both"/>
        <w:rPr>
          <w:rFonts w:ascii="Times New Roman" w:hAnsi="Times New Roman" w:cs="Times New Roman"/>
          <w:sz w:val="24"/>
          <w:szCs w:val="24"/>
          <w:lang w:bidi="hi-IN"/>
        </w:rPr>
      </w:pPr>
      <w:r w:rsidRPr="002B3E48">
        <w:rPr>
          <w:rFonts w:ascii="Times New Roman" w:hAnsi="Times New Roman" w:cs="Times New Roman"/>
          <w:sz w:val="24"/>
          <w:szCs w:val="24"/>
          <w:lang w:bidi="hi-IN"/>
        </w:rPr>
        <w:t>Fig</w:t>
      </w:r>
      <w:r w:rsidR="007E1679">
        <w:rPr>
          <w:rFonts w:ascii="Times New Roman" w:hAnsi="Times New Roman" w:cs="Times New Roman"/>
          <w:sz w:val="24"/>
          <w:szCs w:val="24"/>
          <w:lang w:bidi="hi-IN"/>
        </w:rPr>
        <w:t xml:space="preserve">. </w:t>
      </w:r>
      <w:r w:rsidR="00FE591D">
        <w:rPr>
          <w:rFonts w:ascii="Times New Roman" w:hAnsi="Times New Roman" w:cs="Times New Roman"/>
          <w:sz w:val="24"/>
          <w:szCs w:val="24"/>
          <w:lang w:bidi="hi-IN"/>
        </w:rPr>
        <w:t>6</w:t>
      </w:r>
      <w:r w:rsidRPr="002B3E48">
        <w:rPr>
          <w:rFonts w:ascii="Times New Roman" w:hAnsi="Times New Roman" w:cs="Times New Roman"/>
          <w:sz w:val="24"/>
          <w:szCs w:val="24"/>
          <w:lang w:bidi="hi-IN"/>
        </w:rPr>
        <w:t>:</w:t>
      </w:r>
      <w:r w:rsidRPr="00083C41">
        <w:rPr>
          <w:rFonts w:ascii="Times New Roman" w:hAnsi="Times New Roman" w:cs="Times New Roman"/>
          <w:sz w:val="24"/>
          <w:szCs w:val="24"/>
          <w:lang w:bidi="hi-IN"/>
        </w:rPr>
        <w:t xml:space="preserve"> </w:t>
      </w:r>
      <w:r w:rsidR="005C4BEB">
        <w:rPr>
          <w:rFonts w:ascii="Times New Roman" w:hAnsi="Times New Roman" w:cs="Times New Roman"/>
          <w:sz w:val="24"/>
          <w:szCs w:val="24"/>
          <w:lang w:bidi="hi-IN"/>
        </w:rPr>
        <w:t xml:space="preserve">Flow diagram </w:t>
      </w:r>
      <w:r w:rsidRPr="00083C41">
        <w:rPr>
          <w:rFonts w:ascii="Times New Roman" w:hAnsi="Times New Roman" w:cs="Times New Roman"/>
          <w:sz w:val="24"/>
          <w:szCs w:val="24"/>
          <w:lang w:bidi="hi-IN"/>
        </w:rPr>
        <w:t>for</w:t>
      </w:r>
      <w:r w:rsidR="00660805">
        <w:rPr>
          <w:rFonts w:ascii="Times New Roman" w:hAnsi="Times New Roman" w:cs="Times New Roman"/>
          <w:sz w:val="24"/>
          <w:szCs w:val="24"/>
          <w:lang w:bidi="hi-IN"/>
        </w:rPr>
        <w:t xml:space="preserve"> the</w:t>
      </w:r>
      <w:r w:rsidRPr="00083C41">
        <w:rPr>
          <w:rFonts w:ascii="Times New Roman" w:hAnsi="Times New Roman" w:cs="Times New Roman"/>
          <w:sz w:val="24"/>
          <w:szCs w:val="24"/>
          <w:lang w:bidi="hi-IN"/>
        </w:rPr>
        <w:t xml:space="preserve"> preparation of tomato powder </w:t>
      </w:r>
      <w:r w:rsidR="00660805">
        <w:rPr>
          <w:rFonts w:ascii="Times New Roman" w:hAnsi="Times New Roman" w:cs="Times New Roman"/>
          <w:sz w:val="24"/>
          <w:szCs w:val="24"/>
          <w:lang w:bidi="hi-IN"/>
        </w:rPr>
        <w:t>using</w:t>
      </w:r>
      <w:r w:rsidRPr="00083C41">
        <w:rPr>
          <w:rFonts w:ascii="Times New Roman" w:hAnsi="Times New Roman" w:cs="Times New Roman"/>
          <w:sz w:val="24"/>
          <w:szCs w:val="24"/>
          <w:lang w:bidi="hi-IN"/>
        </w:rPr>
        <w:t xml:space="preserve"> </w:t>
      </w:r>
      <w:r w:rsidR="002B3E48">
        <w:rPr>
          <w:rFonts w:ascii="Times New Roman" w:hAnsi="Times New Roman" w:cs="Times New Roman"/>
          <w:sz w:val="24"/>
          <w:szCs w:val="24"/>
          <w:lang w:bidi="hi-IN"/>
        </w:rPr>
        <w:t>tunnel</w:t>
      </w:r>
      <w:r w:rsidRPr="00083C41">
        <w:rPr>
          <w:rFonts w:ascii="Times New Roman" w:hAnsi="Times New Roman" w:cs="Times New Roman"/>
          <w:sz w:val="24"/>
          <w:szCs w:val="24"/>
          <w:lang w:bidi="hi-IN"/>
        </w:rPr>
        <w:t xml:space="preserve"> drying</w:t>
      </w:r>
    </w:p>
    <w:p w:rsidR="00623A16" w:rsidRDefault="00623A16" w:rsidP="0096366E">
      <w:pPr>
        <w:autoSpaceDE w:val="0"/>
        <w:autoSpaceDN w:val="0"/>
        <w:adjustRightInd w:val="0"/>
        <w:spacing w:after="0" w:line="360" w:lineRule="auto"/>
        <w:jc w:val="both"/>
        <w:rPr>
          <w:rFonts w:ascii="Times New Roman" w:hAnsi="Times New Roman" w:cs="Times New Roman"/>
          <w:b/>
          <w:bCs/>
          <w:sz w:val="24"/>
          <w:szCs w:val="24"/>
        </w:rPr>
      </w:pPr>
    </w:p>
    <w:p w:rsidR="000055B7" w:rsidRPr="002B3E48" w:rsidRDefault="00B56D9E" w:rsidP="0096366E">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3.4.</w:t>
      </w:r>
      <w:r w:rsidR="00DF3061">
        <w:rPr>
          <w:rFonts w:ascii="Times New Roman" w:hAnsi="Times New Roman" w:cs="Times New Roman"/>
          <w:b/>
          <w:bCs/>
          <w:sz w:val="24"/>
          <w:szCs w:val="24"/>
        </w:rPr>
        <w:t>4</w:t>
      </w:r>
      <w:r>
        <w:rPr>
          <w:rFonts w:ascii="Times New Roman" w:hAnsi="Times New Roman" w:cs="Times New Roman"/>
          <w:b/>
          <w:bCs/>
          <w:sz w:val="24"/>
          <w:szCs w:val="24"/>
        </w:rPr>
        <w:t xml:space="preserve"> </w:t>
      </w:r>
      <w:r w:rsidR="007E74B1" w:rsidRPr="002B3E48">
        <w:rPr>
          <w:rFonts w:ascii="Times New Roman" w:hAnsi="Times New Roman" w:cs="Times New Roman"/>
          <w:b/>
          <w:bCs/>
          <w:sz w:val="24"/>
          <w:szCs w:val="24"/>
        </w:rPr>
        <w:t>Spray Drying</w:t>
      </w:r>
    </w:p>
    <w:p w:rsidR="0025478B" w:rsidRPr="0025478B" w:rsidRDefault="0025478B" w:rsidP="0025478B">
      <w:pPr>
        <w:autoSpaceDE w:val="0"/>
        <w:autoSpaceDN w:val="0"/>
        <w:adjustRightInd w:val="0"/>
        <w:spacing w:after="0" w:line="360" w:lineRule="auto"/>
        <w:ind w:firstLine="720"/>
        <w:jc w:val="both"/>
        <w:rPr>
          <w:rFonts w:ascii="Times New Roman" w:hAnsi="Times New Roman" w:cs="Times New Roman"/>
          <w:sz w:val="24"/>
          <w:szCs w:val="24"/>
        </w:rPr>
      </w:pPr>
      <w:r w:rsidRPr="0025478B">
        <w:rPr>
          <w:rFonts w:ascii="Times New Roman" w:hAnsi="Times New Roman" w:cs="Times New Roman"/>
          <w:sz w:val="24"/>
          <w:szCs w:val="24"/>
        </w:rPr>
        <w:t>By spraying the feed into a hot drying medium, feed can be converted from a fluid condition to a dried particle form. The spray drying method is unique and significant because it produces dry particles from a liquid feed in a single processing step.</w:t>
      </w:r>
    </w:p>
    <w:p w:rsidR="0025478B" w:rsidRDefault="0025478B" w:rsidP="0025478B">
      <w:pPr>
        <w:autoSpaceDE w:val="0"/>
        <w:autoSpaceDN w:val="0"/>
        <w:adjustRightInd w:val="0"/>
        <w:spacing w:after="0" w:line="360" w:lineRule="auto"/>
        <w:ind w:firstLine="720"/>
        <w:jc w:val="both"/>
        <w:rPr>
          <w:rFonts w:ascii="Times New Roman" w:hAnsi="Times New Roman" w:cs="Times New Roman"/>
          <w:sz w:val="24"/>
          <w:szCs w:val="24"/>
        </w:rPr>
      </w:pPr>
      <w:r w:rsidRPr="0025478B">
        <w:rPr>
          <w:rFonts w:ascii="Times New Roman" w:hAnsi="Times New Roman" w:cs="Times New Roman"/>
          <w:sz w:val="24"/>
          <w:szCs w:val="24"/>
        </w:rPr>
        <w:t>The drying of solutions and slurries uses this type of dryer extensively in the food business. In the drying chamber, the food ingredient is introduced as tiny droplets and immediately comes into contact with a stream of hot air.  By employing an atomizer, a fine spray is produced. As a result, drying happens very quickly, producing dry powder. The principal benefits of spray drying include:</w:t>
      </w:r>
    </w:p>
    <w:p w:rsidR="003345A8" w:rsidRDefault="003345A8" w:rsidP="003345A8">
      <w:pPr>
        <w:pStyle w:val="Default"/>
        <w:numPr>
          <w:ilvl w:val="0"/>
          <w:numId w:val="16"/>
        </w:numPr>
        <w:jc w:val="both"/>
      </w:pPr>
      <w:r>
        <w:t>Short drying time,</w:t>
      </w:r>
    </w:p>
    <w:p w:rsidR="003345A8" w:rsidRDefault="003345A8" w:rsidP="003345A8">
      <w:pPr>
        <w:pStyle w:val="Default"/>
        <w:numPr>
          <w:ilvl w:val="0"/>
          <w:numId w:val="16"/>
        </w:numPr>
        <w:jc w:val="both"/>
      </w:pPr>
      <w:r>
        <w:t>Suitable for large scale production with low drying cost,</w:t>
      </w:r>
    </w:p>
    <w:p w:rsidR="003345A8" w:rsidRDefault="003345A8" w:rsidP="003345A8">
      <w:pPr>
        <w:pStyle w:val="Default"/>
        <w:numPr>
          <w:ilvl w:val="0"/>
          <w:numId w:val="16"/>
        </w:numPr>
        <w:jc w:val="both"/>
      </w:pPr>
      <w:r>
        <w:t>High production rate,</w:t>
      </w:r>
    </w:p>
    <w:p w:rsidR="003345A8" w:rsidRDefault="003345A8" w:rsidP="003345A8">
      <w:pPr>
        <w:pStyle w:val="Default"/>
        <w:numPr>
          <w:ilvl w:val="0"/>
          <w:numId w:val="16"/>
        </w:numPr>
        <w:jc w:val="both"/>
      </w:pPr>
      <w:r>
        <w:t>Superior flavor, appearance and solubility of product,</w:t>
      </w:r>
    </w:p>
    <w:p w:rsidR="003345A8" w:rsidRDefault="003345A8" w:rsidP="003345A8">
      <w:pPr>
        <w:pStyle w:val="Default"/>
        <w:numPr>
          <w:ilvl w:val="0"/>
          <w:numId w:val="16"/>
        </w:numPr>
        <w:jc w:val="both"/>
      </w:pPr>
      <w:r>
        <w:t>The plant can be easily automated,</w:t>
      </w:r>
    </w:p>
    <w:p w:rsidR="003345A8" w:rsidRDefault="002629BE" w:rsidP="003345A8">
      <w:pPr>
        <w:pStyle w:val="Default"/>
        <w:numPr>
          <w:ilvl w:val="0"/>
          <w:numId w:val="16"/>
        </w:numPr>
        <w:jc w:val="both"/>
      </w:pPr>
      <w:r>
        <w:t>No product contamination,</w:t>
      </w:r>
    </w:p>
    <w:p w:rsidR="002629BE" w:rsidRDefault="002629BE" w:rsidP="003345A8">
      <w:pPr>
        <w:pStyle w:val="Default"/>
        <w:numPr>
          <w:ilvl w:val="0"/>
          <w:numId w:val="16"/>
        </w:numPr>
        <w:jc w:val="both"/>
      </w:pPr>
      <w:r>
        <w:t>Continuous single-step operation,</w:t>
      </w:r>
    </w:p>
    <w:p w:rsidR="002629BE" w:rsidRDefault="002629BE" w:rsidP="003345A8">
      <w:pPr>
        <w:pStyle w:val="Default"/>
        <w:numPr>
          <w:ilvl w:val="0"/>
          <w:numId w:val="16"/>
        </w:numPr>
        <w:jc w:val="both"/>
      </w:pPr>
      <w:r>
        <w:t>Uniform product,</w:t>
      </w:r>
    </w:p>
    <w:p w:rsidR="002629BE" w:rsidRDefault="002629BE" w:rsidP="003345A8">
      <w:pPr>
        <w:pStyle w:val="Default"/>
        <w:numPr>
          <w:ilvl w:val="0"/>
          <w:numId w:val="16"/>
        </w:numPr>
        <w:jc w:val="both"/>
      </w:pPr>
      <w:r>
        <w:t xml:space="preserve">Gentle drying, </w:t>
      </w:r>
    </w:p>
    <w:p w:rsidR="002629BE" w:rsidRDefault="002629BE" w:rsidP="003345A8">
      <w:pPr>
        <w:pStyle w:val="Default"/>
        <w:numPr>
          <w:ilvl w:val="0"/>
          <w:numId w:val="16"/>
        </w:numPr>
        <w:jc w:val="both"/>
      </w:pPr>
      <w:r>
        <w:t>High thermal efficiencies.</w:t>
      </w:r>
    </w:p>
    <w:p w:rsidR="001B131A" w:rsidRDefault="001B131A" w:rsidP="003345A8">
      <w:pPr>
        <w:pStyle w:val="Default"/>
        <w:numPr>
          <w:ilvl w:val="0"/>
          <w:numId w:val="16"/>
        </w:numPr>
        <w:jc w:val="both"/>
      </w:pPr>
      <w:r>
        <w:t xml:space="preserve">Less </w:t>
      </w:r>
      <w:proofErr w:type="spellStart"/>
      <w:r>
        <w:t>labours</w:t>
      </w:r>
      <w:proofErr w:type="spellEnd"/>
      <w:r>
        <w:t xml:space="preserve"> required.</w:t>
      </w:r>
    </w:p>
    <w:p w:rsidR="001B131A" w:rsidRDefault="001B131A" w:rsidP="002629BE">
      <w:pPr>
        <w:pStyle w:val="Default"/>
        <w:jc w:val="both"/>
      </w:pPr>
    </w:p>
    <w:p w:rsidR="00F95390" w:rsidRDefault="00F95390" w:rsidP="002629BE">
      <w:pPr>
        <w:pStyle w:val="Default"/>
        <w:jc w:val="both"/>
      </w:pPr>
      <w:r w:rsidRPr="00F95390">
        <w:t xml:space="preserve">The </w:t>
      </w:r>
      <w:r w:rsidR="00CD46A3">
        <w:t>following exterior parts</w:t>
      </w:r>
      <w:r w:rsidRPr="00F95390">
        <w:t xml:space="preserve"> of a spray drier</w:t>
      </w:r>
      <w:r w:rsidR="00CD46A3">
        <w:t xml:space="preserve"> are</w:t>
      </w:r>
      <w:r w:rsidRPr="00F95390">
        <w:t xml:space="preserve">: </w:t>
      </w:r>
    </w:p>
    <w:p w:rsidR="001B131A" w:rsidRPr="00F95390" w:rsidRDefault="001B131A" w:rsidP="002629BE">
      <w:pPr>
        <w:pStyle w:val="Default"/>
        <w:jc w:val="both"/>
      </w:pPr>
    </w:p>
    <w:p w:rsidR="00F95390" w:rsidRDefault="00CD46A3" w:rsidP="006B2C05">
      <w:pPr>
        <w:pStyle w:val="Default"/>
        <w:numPr>
          <w:ilvl w:val="1"/>
          <w:numId w:val="12"/>
        </w:numPr>
        <w:spacing w:after="12"/>
        <w:ind w:left="720"/>
        <w:jc w:val="both"/>
      </w:pPr>
      <w:r>
        <w:t>H</w:t>
      </w:r>
      <w:r w:rsidR="00F95390" w:rsidRPr="00F95390">
        <w:t xml:space="preserve">eating and circulating </w:t>
      </w:r>
      <w:r>
        <w:t xml:space="preserve">air </w:t>
      </w:r>
      <w:r w:rsidR="00F95390" w:rsidRPr="00F95390">
        <w:t>system</w:t>
      </w:r>
    </w:p>
    <w:p w:rsidR="00F95390" w:rsidRDefault="00F95390" w:rsidP="006B2C05">
      <w:pPr>
        <w:pStyle w:val="Default"/>
        <w:numPr>
          <w:ilvl w:val="1"/>
          <w:numId w:val="12"/>
        </w:numPr>
        <w:spacing w:after="12"/>
        <w:ind w:left="720"/>
        <w:jc w:val="both"/>
      </w:pPr>
      <w:r w:rsidRPr="00F95390">
        <w:t>A</w:t>
      </w:r>
      <w:r>
        <w:t>tomizer (</w:t>
      </w:r>
      <w:r w:rsidRPr="00F95390">
        <w:t>spray form</w:t>
      </w:r>
      <w:r>
        <w:t>ing</w:t>
      </w:r>
      <w:r w:rsidRPr="00F95390">
        <w:t xml:space="preserve"> device</w:t>
      </w:r>
      <w:r>
        <w:t>)</w:t>
      </w:r>
    </w:p>
    <w:p w:rsidR="00F95390" w:rsidRDefault="00F95390" w:rsidP="006B2C05">
      <w:pPr>
        <w:pStyle w:val="Default"/>
        <w:numPr>
          <w:ilvl w:val="1"/>
          <w:numId w:val="12"/>
        </w:numPr>
        <w:spacing w:after="12"/>
        <w:ind w:left="720"/>
        <w:jc w:val="both"/>
      </w:pPr>
      <w:r w:rsidRPr="00F95390">
        <w:t xml:space="preserve">A drying chamber and </w:t>
      </w:r>
    </w:p>
    <w:p w:rsidR="00F95390" w:rsidRPr="00F95390" w:rsidRDefault="00F95390" w:rsidP="006B2C05">
      <w:pPr>
        <w:pStyle w:val="Default"/>
        <w:numPr>
          <w:ilvl w:val="1"/>
          <w:numId w:val="12"/>
        </w:numPr>
        <w:spacing w:after="12"/>
        <w:ind w:left="720"/>
        <w:jc w:val="both"/>
      </w:pPr>
      <w:r w:rsidRPr="00F95390">
        <w:t xml:space="preserve">A product collector. </w:t>
      </w:r>
    </w:p>
    <w:p w:rsidR="00DA1E07" w:rsidRPr="00A87710" w:rsidRDefault="00DA1E07" w:rsidP="00F95390">
      <w:pPr>
        <w:autoSpaceDE w:val="0"/>
        <w:autoSpaceDN w:val="0"/>
        <w:adjustRightInd w:val="0"/>
        <w:spacing w:after="0" w:line="360" w:lineRule="auto"/>
        <w:jc w:val="both"/>
        <w:rPr>
          <w:rFonts w:ascii="Times New Roman" w:hAnsi="Times New Roman" w:cs="Times New Roman"/>
          <w:sz w:val="8"/>
          <w:szCs w:val="8"/>
        </w:rPr>
      </w:pPr>
    </w:p>
    <w:p w:rsidR="00F95390" w:rsidRDefault="00F95390" w:rsidP="00F9539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bidi="hi-IN"/>
        </w:rPr>
        <w:lastRenderedPageBreak/>
        <w:drawing>
          <wp:anchor distT="0" distB="0" distL="114300" distR="114300" simplePos="0" relativeHeight="251678720" behindDoc="1" locked="0" layoutInCell="1" allowOverlap="1">
            <wp:simplePos x="0" y="0"/>
            <wp:positionH relativeFrom="column">
              <wp:posOffset>986155</wp:posOffset>
            </wp:positionH>
            <wp:positionV relativeFrom="paragraph">
              <wp:posOffset>48895</wp:posOffset>
            </wp:positionV>
            <wp:extent cx="3963670" cy="3089910"/>
            <wp:effectExtent l="19050" t="0" r="0" b="0"/>
            <wp:wrapTight wrapText="bothSides">
              <wp:wrapPolygon edited="0">
                <wp:start x="-104" y="0"/>
                <wp:lineTo x="-104" y="21440"/>
                <wp:lineTo x="21593" y="21440"/>
                <wp:lineTo x="21593" y="0"/>
                <wp:lineTo x="-104"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b="5786"/>
                    <a:stretch>
                      <a:fillRect/>
                    </a:stretch>
                  </pic:blipFill>
                  <pic:spPr bwMode="auto">
                    <a:xfrm>
                      <a:off x="0" y="0"/>
                      <a:ext cx="3963670" cy="3089910"/>
                    </a:xfrm>
                    <a:prstGeom prst="rect">
                      <a:avLst/>
                    </a:prstGeom>
                    <a:noFill/>
                    <a:ln w="9525">
                      <a:noFill/>
                      <a:miter lim="800000"/>
                      <a:headEnd/>
                      <a:tailEnd/>
                    </a:ln>
                  </pic:spPr>
                </pic:pic>
              </a:graphicData>
            </a:graphic>
          </wp:anchor>
        </w:drawing>
      </w:r>
    </w:p>
    <w:p w:rsidR="00F95390" w:rsidRDefault="00F95390" w:rsidP="00F95390">
      <w:pPr>
        <w:autoSpaceDE w:val="0"/>
        <w:autoSpaceDN w:val="0"/>
        <w:adjustRightInd w:val="0"/>
        <w:spacing w:after="0" w:line="360" w:lineRule="auto"/>
        <w:jc w:val="both"/>
        <w:rPr>
          <w:rFonts w:ascii="Times New Roman" w:hAnsi="Times New Roman" w:cs="Times New Roman"/>
          <w:sz w:val="24"/>
          <w:szCs w:val="24"/>
        </w:rPr>
      </w:pPr>
    </w:p>
    <w:p w:rsidR="00F95390" w:rsidRDefault="00F95390" w:rsidP="00F95390">
      <w:pPr>
        <w:autoSpaceDE w:val="0"/>
        <w:autoSpaceDN w:val="0"/>
        <w:adjustRightInd w:val="0"/>
        <w:spacing w:after="0" w:line="360" w:lineRule="auto"/>
        <w:jc w:val="both"/>
        <w:rPr>
          <w:rFonts w:ascii="Times New Roman" w:hAnsi="Times New Roman" w:cs="Times New Roman"/>
          <w:sz w:val="24"/>
          <w:szCs w:val="24"/>
        </w:rPr>
      </w:pPr>
    </w:p>
    <w:p w:rsidR="00F95390" w:rsidRDefault="00F95390" w:rsidP="00F95390">
      <w:pPr>
        <w:autoSpaceDE w:val="0"/>
        <w:autoSpaceDN w:val="0"/>
        <w:adjustRightInd w:val="0"/>
        <w:spacing w:after="0" w:line="360" w:lineRule="auto"/>
        <w:jc w:val="both"/>
        <w:rPr>
          <w:rFonts w:ascii="Times New Roman" w:hAnsi="Times New Roman" w:cs="Times New Roman"/>
          <w:sz w:val="24"/>
          <w:szCs w:val="24"/>
        </w:rPr>
      </w:pPr>
    </w:p>
    <w:p w:rsidR="00F95390" w:rsidRDefault="00F95390" w:rsidP="00F95390">
      <w:pPr>
        <w:autoSpaceDE w:val="0"/>
        <w:autoSpaceDN w:val="0"/>
        <w:adjustRightInd w:val="0"/>
        <w:spacing w:after="0" w:line="360" w:lineRule="auto"/>
        <w:jc w:val="both"/>
        <w:rPr>
          <w:rFonts w:ascii="Times New Roman" w:hAnsi="Times New Roman" w:cs="Times New Roman"/>
          <w:sz w:val="24"/>
          <w:szCs w:val="24"/>
        </w:rPr>
      </w:pPr>
    </w:p>
    <w:p w:rsidR="00F95390" w:rsidRDefault="00F95390" w:rsidP="00F95390">
      <w:pPr>
        <w:autoSpaceDE w:val="0"/>
        <w:autoSpaceDN w:val="0"/>
        <w:adjustRightInd w:val="0"/>
        <w:spacing w:after="0" w:line="360" w:lineRule="auto"/>
        <w:jc w:val="both"/>
        <w:rPr>
          <w:rFonts w:ascii="Times New Roman" w:hAnsi="Times New Roman" w:cs="Times New Roman"/>
          <w:sz w:val="24"/>
          <w:szCs w:val="24"/>
        </w:rPr>
      </w:pPr>
    </w:p>
    <w:p w:rsidR="00F95390" w:rsidRDefault="00F95390" w:rsidP="00F95390">
      <w:pPr>
        <w:autoSpaceDE w:val="0"/>
        <w:autoSpaceDN w:val="0"/>
        <w:adjustRightInd w:val="0"/>
        <w:spacing w:after="0" w:line="360" w:lineRule="auto"/>
        <w:jc w:val="both"/>
        <w:rPr>
          <w:rFonts w:ascii="Times New Roman" w:hAnsi="Times New Roman" w:cs="Times New Roman"/>
          <w:sz w:val="24"/>
          <w:szCs w:val="24"/>
        </w:rPr>
      </w:pPr>
    </w:p>
    <w:p w:rsidR="00F95390" w:rsidRDefault="00F95390" w:rsidP="00F95390">
      <w:pPr>
        <w:autoSpaceDE w:val="0"/>
        <w:autoSpaceDN w:val="0"/>
        <w:adjustRightInd w:val="0"/>
        <w:spacing w:after="0" w:line="360" w:lineRule="auto"/>
        <w:jc w:val="both"/>
        <w:rPr>
          <w:rFonts w:ascii="Times New Roman" w:hAnsi="Times New Roman" w:cs="Times New Roman"/>
          <w:sz w:val="24"/>
          <w:szCs w:val="24"/>
        </w:rPr>
      </w:pPr>
    </w:p>
    <w:p w:rsidR="00F95390" w:rsidRDefault="00F95390" w:rsidP="00F95390">
      <w:pPr>
        <w:autoSpaceDE w:val="0"/>
        <w:autoSpaceDN w:val="0"/>
        <w:adjustRightInd w:val="0"/>
        <w:spacing w:after="0" w:line="360" w:lineRule="auto"/>
        <w:jc w:val="both"/>
        <w:rPr>
          <w:rFonts w:ascii="Times New Roman" w:hAnsi="Times New Roman" w:cs="Times New Roman"/>
          <w:sz w:val="24"/>
          <w:szCs w:val="24"/>
        </w:rPr>
      </w:pPr>
    </w:p>
    <w:p w:rsidR="00F95390" w:rsidRDefault="00F95390" w:rsidP="00F95390">
      <w:pPr>
        <w:autoSpaceDE w:val="0"/>
        <w:autoSpaceDN w:val="0"/>
        <w:adjustRightInd w:val="0"/>
        <w:spacing w:after="0" w:line="360" w:lineRule="auto"/>
        <w:jc w:val="both"/>
        <w:rPr>
          <w:rFonts w:ascii="Times New Roman" w:hAnsi="Times New Roman" w:cs="Times New Roman"/>
          <w:sz w:val="24"/>
          <w:szCs w:val="24"/>
        </w:rPr>
      </w:pPr>
    </w:p>
    <w:p w:rsidR="00F95390" w:rsidRDefault="00F95390" w:rsidP="00F95390">
      <w:pPr>
        <w:autoSpaceDE w:val="0"/>
        <w:autoSpaceDN w:val="0"/>
        <w:adjustRightInd w:val="0"/>
        <w:spacing w:after="0" w:line="360" w:lineRule="auto"/>
        <w:jc w:val="both"/>
        <w:rPr>
          <w:rFonts w:ascii="Times New Roman" w:hAnsi="Times New Roman" w:cs="Times New Roman"/>
          <w:sz w:val="24"/>
          <w:szCs w:val="24"/>
        </w:rPr>
      </w:pPr>
    </w:p>
    <w:p w:rsidR="00F95390" w:rsidRDefault="00F95390" w:rsidP="00F95390">
      <w:pPr>
        <w:autoSpaceDE w:val="0"/>
        <w:autoSpaceDN w:val="0"/>
        <w:adjustRightInd w:val="0"/>
        <w:spacing w:after="0" w:line="360" w:lineRule="auto"/>
        <w:jc w:val="both"/>
        <w:rPr>
          <w:rFonts w:ascii="Times New Roman" w:hAnsi="Times New Roman" w:cs="Times New Roman"/>
          <w:sz w:val="24"/>
          <w:szCs w:val="24"/>
        </w:rPr>
      </w:pPr>
    </w:p>
    <w:p w:rsidR="00F95390" w:rsidRDefault="00F95390" w:rsidP="00E12E91">
      <w:pPr>
        <w:autoSpaceDE w:val="0"/>
        <w:autoSpaceDN w:val="0"/>
        <w:adjustRightInd w:val="0"/>
        <w:spacing w:after="0" w:line="360" w:lineRule="auto"/>
        <w:ind w:left="2880"/>
        <w:jc w:val="both"/>
        <w:rPr>
          <w:rFonts w:ascii="Times New Roman" w:hAnsi="Times New Roman" w:cs="Times New Roman"/>
          <w:sz w:val="24"/>
          <w:szCs w:val="24"/>
        </w:rPr>
      </w:pPr>
      <w:r>
        <w:rPr>
          <w:rFonts w:ascii="Times New Roman" w:hAnsi="Times New Roman" w:cs="Times New Roman"/>
          <w:sz w:val="24"/>
          <w:szCs w:val="24"/>
        </w:rPr>
        <w:t>Fig.</w:t>
      </w:r>
      <w:r w:rsidR="007E1679">
        <w:rPr>
          <w:rFonts w:ascii="Times New Roman" w:hAnsi="Times New Roman" w:cs="Times New Roman"/>
          <w:sz w:val="24"/>
          <w:szCs w:val="24"/>
        </w:rPr>
        <w:t xml:space="preserve"> </w:t>
      </w:r>
      <w:r w:rsidR="00FE591D">
        <w:rPr>
          <w:rFonts w:ascii="Times New Roman" w:hAnsi="Times New Roman" w:cs="Times New Roman"/>
          <w:sz w:val="24"/>
          <w:szCs w:val="24"/>
        </w:rPr>
        <w:t>7</w:t>
      </w:r>
      <w:r>
        <w:rPr>
          <w:rFonts w:ascii="Times New Roman" w:hAnsi="Times New Roman" w:cs="Times New Roman"/>
          <w:sz w:val="24"/>
          <w:szCs w:val="24"/>
        </w:rPr>
        <w:t xml:space="preserve"> S</w:t>
      </w:r>
      <w:r w:rsidR="007555FA">
        <w:rPr>
          <w:rFonts w:ascii="Times New Roman" w:hAnsi="Times New Roman" w:cs="Times New Roman"/>
          <w:sz w:val="24"/>
          <w:szCs w:val="24"/>
        </w:rPr>
        <w:t>chematic diagram of a s</w:t>
      </w:r>
      <w:r>
        <w:rPr>
          <w:rFonts w:ascii="Times New Roman" w:hAnsi="Times New Roman" w:cs="Times New Roman"/>
          <w:sz w:val="24"/>
          <w:szCs w:val="24"/>
        </w:rPr>
        <w:t>pray dryer</w:t>
      </w:r>
    </w:p>
    <w:p w:rsidR="0096657C" w:rsidRDefault="00451E3C" w:rsidP="0096657C">
      <w:pPr>
        <w:autoSpaceDE w:val="0"/>
        <w:autoSpaceDN w:val="0"/>
        <w:adjustRightInd w:val="0"/>
        <w:spacing w:after="0" w:line="360" w:lineRule="auto"/>
        <w:ind w:firstLine="720"/>
        <w:jc w:val="both"/>
        <w:rPr>
          <w:rFonts w:ascii="Times New Roman" w:hAnsi="Times New Roman" w:cs="Times New Roman"/>
          <w:sz w:val="24"/>
          <w:szCs w:val="24"/>
        </w:rPr>
      </w:pPr>
      <w:r w:rsidRPr="00451E3C">
        <w:rPr>
          <w:rFonts w:ascii="Times New Roman" w:hAnsi="Times New Roman" w:cs="Times New Roman"/>
          <w:sz w:val="24"/>
          <w:szCs w:val="24"/>
        </w:rPr>
        <w:t>Even though a variety of items have been successfully dried using the equipment, spray drying is one of the most versatile techniques for drying fruit juice. The primary challenge in handling and transporting fruit juice powder produced in spray dryers is the naturally hygroscopic and thermoplastic nature of fruit juice. Two complex issues arise in the creation of fruit juice powder, the first of which relates to the stickiness of the powder and its handling, and the second of which is associated with a fruit juice natural property that prevented powder production (</w:t>
      </w:r>
      <w:proofErr w:type="spellStart"/>
      <w:r w:rsidRPr="00451E3C">
        <w:rPr>
          <w:rFonts w:ascii="Times New Roman" w:hAnsi="Times New Roman" w:cs="Times New Roman"/>
          <w:sz w:val="24"/>
          <w:szCs w:val="24"/>
        </w:rPr>
        <w:t>Chegini</w:t>
      </w:r>
      <w:proofErr w:type="spellEnd"/>
      <w:r w:rsidRPr="00451E3C">
        <w:rPr>
          <w:rFonts w:ascii="Times New Roman" w:hAnsi="Times New Roman" w:cs="Times New Roman"/>
          <w:sz w:val="24"/>
          <w:szCs w:val="24"/>
        </w:rPr>
        <w:t xml:space="preserve"> and </w:t>
      </w:r>
      <w:proofErr w:type="spellStart"/>
      <w:r w:rsidRPr="00451E3C">
        <w:rPr>
          <w:rFonts w:ascii="Times New Roman" w:hAnsi="Times New Roman" w:cs="Times New Roman"/>
          <w:sz w:val="24"/>
          <w:szCs w:val="24"/>
        </w:rPr>
        <w:t>Ghobadian</w:t>
      </w:r>
      <w:proofErr w:type="spellEnd"/>
      <w:r w:rsidRPr="00451E3C">
        <w:rPr>
          <w:rFonts w:ascii="Times New Roman" w:hAnsi="Times New Roman" w:cs="Times New Roman"/>
          <w:sz w:val="24"/>
          <w:szCs w:val="24"/>
        </w:rPr>
        <w:t>, 2007). A critical example of a product that is extremely challenging to spray dry is tomato pulp, which has a low glass transition temperature due to the low molecular weight sugar contains</w:t>
      </w:r>
      <w:r>
        <w:rPr>
          <w:rFonts w:ascii="Times New Roman" w:hAnsi="Times New Roman" w:cs="Times New Roman"/>
          <w:sz w:val="24"/>
          <w:szCs w:val="24"/>
        </w:rPr>
        <w:t xml:space="preserve"> in it</w:t>
      </w:r>
      <w:r w:rsidRPr="00451E3C">
        <w:rPr>
          <w:rFonts w:ascii="Times New Roman" w:hAnsi="Times New Roman" w:cs="Times New Roman"/>
          <w:sz w:val="24"/>
          <w:szCs w:val="24"/>
        </w:rPr>
        <w:t xml:space="preserve"> </w:t>
      </w:r>
      <w:r w:rsidR="0096657C" w:rsidRPr="00F95390">
        <w:rPr>
          <w:rFonts w:ascii="Times New Roman" w:hAnsi="Times New Roman" w:cs="Times New Roman"/>
          <w:sz w:val="24"/>
          <w:szCs w:val="24"/>
        </w:rPr>
        <w:t>(</w:t>
      </w:r>
      <w:proofErr w:type="spellStart"/>
      <w:r w:rsidR="0096657C" w:rsidRPr="00F95390">
        <w:rPr>
          <w:rFonts w:ascii="Times New Roman" w:hAnsi="Times New Roman" w:cs="Times New Roman"/>
          <w:sz w:val="24"/>
          <w:szCs w:val="24"/>
        </w:rPr>
        <w:t>Goula</w:t>
      </w:r>
      <w:proofErr w:type="spellEnd"/>
      <w:r w:rsidR="0096657C" w:rsidRPr="00F95390">
        <w:rPr>
          <w:rFonts w:ascii="Times New Roman" w:hAnsi="Times New Roman" w:cs="Times New Roman"/>
          <w:sz w:val="24"/>
          <w:szCs w:val="24"/>
        </w:rPr>
        <w:t xml:space="preserve"> </w:t>
      </w:r>
      <w:r w:rsidR="0096657C" w:rsidRPr="00E2493A">
        <w:rPr>
          <w:rFonts w:ascii="Times New Roman" w:hAnsi="Times New Roman" w:cs="Times New Roman"/>
          <w:i/>
          <w:sz w:val="24"/>
          <w:szCs w:val="24"/>
        </w:rPr>
        <w:t>et al</w:t>
      </w:r>
      <w:r w:rsidR="0096657C">
        <w:rPr>
          <w:rFonts w:ascii="Times New Roman" w:hAnsi="Times New Roman" w:cs="Times New Roman"/>
          <w:sz w:val="24"/>
          <w:szCs w:val="24"/>
        </w:rPr>
        <w:t>.,</w:t>
      </w:r>
      <w:r w:rsidR="0096657C" w:rsidRPr="00F95390">
        <w:rPr>
          <w:rFonts w:ascii="Times New Roman" w:hAnsi="Times New Roman" w:cs="Times New Roman"/>
          <w:sz w:val="24"/>
          <w:szCs w:val="24"/>
        </w:rPr>
        <w:t xml:space="preserve"> 200</w:t>
      </w:r>
      <w:r w:rsidR="00C5320B">
        <w:rPr>
          <w:rFonts w:ascii="Times New Roman" w:hAnsi="Times New Roman" w:cs="Times New Roman"/>
          <w:sz w:val="24"/>
          <w:szCs w:val="24"/>
        </w:rPr>
        <w:t>7</w:t>
      </w:r>
      <w:r w:rsidR="0096657C" w:rsidRPr="00F95390">
        <w:rPr>
          <w:rFonts w:ascii="Times New Roman" w:hAnsi="Times New Roman" w:cs="Times New Roman"/>
          <w:sz w:val="24"/>
          <w:szCs w:val="24"/>
        </w:rPr>
        <w:t xml:space="preserve">). </w:t>
      </w:r>
    </w:p>
    <w:p w:rsidR="00A3701F" w:rsidRPr="00A3701F" w:rsidRDefault="00A3701F" w:rsidP="00A3701F">
      <w:pPr>
        <w:autoSpaceDE w:val="0"/>
        <w:autoSpaceDN w:val="0"/>
        <w:adjustRightInd w:val="0"/>
        <w:spacing w:after="0" w:line="360" w:lineRule="auto"/>
        <w:ind w:firstLine="720"/>
        <w:jc w:val="both"/>
        <w:rPr>
          <w:rFonts w:ascii="Times New Roman" w:hAnsi="Times New Roman" w:cs="Times New Roman"/>
          <w:sz w:val="24"/>
          <w:szCs w:val="24"/>
        </w:rPr>
      </w:pPr>
      <w:r w:rsidRPr="00A3701F">
        <w:rPr>
          <w:rFonts w:ascii="Times New Roman" w:hAnsi="Times New Roman" w:cs="Times New Roman"/>
          <w:sz w:val="24"/>
          <w:szCs w:val="24"/>
        </w:rPr>
        <w:t>Dextrose and laevulose, which have a glass transition temperature (</w:t>
      </w:r>
      <w:proofErr w:type="spellStart"/>
      <w:proofErr w:type="gramStart"/>
      <w:r w:rsidRPr="00A3701F">
        <w:rPr>
          <w:rFonts w:ascii="Times New Roman" w:hAnsi="Times New Roman" w:cs="Times New Roman"/>
          <w:sz w:val="24"/>
          <w:szCs w:val="24"/>
        </w:rPr>
        <w:t>Tg</w:t>
      </w:r>
      <w:proofErr w:type="spellEnd"/>
      <w:proofErr w:type="gramEnd"/>
      <w:r w:rsidRPr="00A3701F">
        <w:rPr>
          <w:rFonts w:ascii="Times New Roman" w:hAnsi="Times New Roman" w:cs="Times New Roman"/>
          <w:sz w:val="24"/>
          <w:szCs w:val="24"/>
        </w:rPr>
        <w:t xml:space="preserve">) of 31 and 5°C, respectively, make up the majority of the sugars found in tomato products. According to </w:t>
      </w:r>
      <w:proofErr w:type="spellStart"/>
      <w:r w:rsidRPr="00A3701F">
        <w:rPr>
          <w:rFonts w:ascii="Times New Roman" w:hAnsi="Times New Roman" w:cs="Times New Roman"/>
          <w:sz w:val="24"/>
          <w:szCs w:val="24"/>
        </w:rPr>
        <w:t>Goula</w:t>
      </w:r>
      <w:proofErr w:type="spellEnd"/>
      <w:r w:rsidRPr="00A3701F">
        <w:rPr>
          <w:rFonts w:ascii="Times New Roman" w:hAnsi="Times New Roman" w:cs="Times New Roman"/>
          <w:sz w:val="24"/>
          <w:szCs w:val="24"/>
        </w:rPr>
        <w:t xml:space="preserve"> et al. (2007), "stickiness" is a </w:t>
      </w:r>
      <w:proofErr w:type="gramStart"/>
      <w:r w:rsidRPr="00A3701F">
        <w:rPr>
          <w:rFonts w:ascii="Times New Roman" w:hAnsi="Times New Roman" w:cs="Times New Roman"/>
          <w:sz w:val="24"/>
          <w:szCs w:val="24"/>
        </w:rPr>
        <w:t>phenomena</w:t>
      </w:r>
      <w:proofErr w:type="gramEnd"/>
      <w:r w:rsidRPr="00A3701F">
        <w:rPr>
          <w:rFonts w:ascii="Times New Roman" w:hAnsi="Times New Roman" w:cs="Times New Roman"/>
          <w:sz w:val="24"/>
          <w:szCs w:val="24"/>
        </w:rPr>
        <w:t xml:space="preserve"> that represents some materials' propensity to aggregate and/or cling to solid surfaces in contact. It can be divided into two types: adhesion (particle to solid wall surface stickiness) and cohesion (particle to particle stickiness). In recent years, the low glass transition temperature of sugar products such fruit juices has been linked to the stickiness issue. Such powders may not deposit as much if the wall temperature is kept below the powder's glass transition temperature. To dry these sugar-rich products, the dryer's design must be changed, or additives (such </w:t>
      </w:r>
      <w:proofErr w:type="spellStart"/>
      <w:r w:rsidRPr="00A3701F">
        <w:rPr>
          <w:rFonts w:ascii="Times New Roman" w:hAnsi="Times New Roman" w:cs="Times New Roman"/>
          <w:sz w:val="24"/>
          <w:szCs w:val="24"/>
        </w:rPr>
        <w:t>maltodextrin</w:t>
      </w:r>
      <w:proofErr w:type="spellEnd"/>
      <w:r w:rsidRPr="00A3701F">
        <w:rPr>
          <w:rFonts w:ascii="Times New Roman" w:hAnsi="Times New Roman" w:cs="Times New Roman"/>
          <w:sz w:val="24"/>
          <w:szCs w:val="24"/>
        </w:rPr>
        <w:t xml:space="preserve"> at an 8% concentration) must be introduced before </w:t>
      </w:r>
      <w:r w:rsidRPr="00A3701F">
        <w:rPr>
          <w:rFonts w:ascii="Times New Roman" w:hAnsi="Times New Roman" w:cs="Times New Roman"/>
          <w:sz w:val="24"/>
          <w:szCs w:val="24"/>
        </w:rPr>
        <w:lastRenderedPageBreak/>
        <w:t xml:space="preserve">drying in order to raise the glass transition temperature. To maintain a low wall temperature, spinning air broom systems may occasionally be connected to the spray dryer (Mani et al., 2002). The spray dryer was configured with an exit air temperature of 90°C and an intake air temperature of 160°C. The dryer's surface area is increased by the atomizer by spraying tiny droplets there. Heat transmission occurs more quickly and results in the production of dried powder because liquid droplets have a larger surface area. The feed rate (feed pump setting), </w:t>
      </w:r>
      <w:r>
        <w:rPr>
          <w:rFonts w:ascii="Times New Roman" w:hAnsi="Times New Roman" w:cs="Times New Roman"/>
          <w:sz w:val="24"/>
          <w:szCs w:val="24"/>
        </w:rPr>
        <w:t>initial concentration of feed solid</w:t>
      </w:r>
      <w:r w:rsidRPr="00A3701F">
        <w:rPr>
          <w:rFonts w:ascii="Times New Roman" w:hAnsi="Times New Roman" w:cs="Times New Roman"/>
          <w:sz w:val="24"/>
          <w:szCs w:val="24"/>
        </w:rPr>
        <w:t>, feed temperature, feed rate, atomizer pressure, compressed air flow rate in the atomizer, flow rate of drying air, and inlet air temperature were the regulated parameters that had an impact on the process and dryer efficiency. Figure 7 depicts a spray dryer's schematic diagram.</w:t>
      </w:r>
    </w:p>
    <w:p w:rsidR="00A3701F" w:rsidRDefault="00A3701F" w:rsidP="00A3701F">
      <w:pPr>
        <w:autoSpaceDE w:val="0"/>
        <w:autoSpaceDN w:val="0"/>
        <w:adjustRightInd w:val="0"/>
        <w:spacing w:after="0" w:line="360" w:lineRule="auto"/>
        <w:ind w:firstLine="720"/>
        <w:jc w:val="both"/>
        <w:rPr>
          <w:rFonts w:ascii="Times New Roman" w:hAnsi="Times New Roman" w:cs="Times New Roman"/>
          <w:sz w:val="24"/>
          <w:szCs w:val="24"/>
        </w:rPr>
      </w:pPr>
      <w:r w:rsidRPr="00A3701F">
        <w:rPr>
          <w:rFonts w:ascii="Times New Roman" w:hAnsi="Times New Roman" w:cs="Times New Roman"/>
          <w:sz w:val="24"/>
          <w:szCs w:val="24"/>
        </w:rPr>
        <w:t xml:space="preserve">The glass transition temperature is the point at which a polymer transforms from having a hard, glass-like structure to one that resembles rubber. The two member tomato polymers' </w:t>
      </w:r>
      <w:r>
        <w:rPr>
          <w:rFonts w:ascii="Times New Roman" w:hAnsi="Times New Roman" w:cs="Times New Roman"/>
          <w:sz w:val="24"/>
          <w:szCs w:val="24"/>
        </w:rPr>
        <w:t xml:space="preserve">at </w:t>
      </w:r>
      <w:r w:rsidRPr="00A3701F">
        <w:rPr>
          <w:rFonts w:ascii="Times New Roman" w:hAnsi="Times New Roman" w:cs="Times New Roman"/>
          <w:sz w:val="24"/>
          <w:szCs w:val="24"/>
        </w:rPr>
        <w:t>different transition temperatures of 31 and 5°C showed the reason why tomatoes produced in a single chamber at a single temperature during spray drying were sticky and generally inconsistent.</w:t>
      </w:r>
    </w:p>
    <w:p w:rsidR="00A3701F" w:rsidRDefault="00A3701F" w:rsidP="00A3701F">
      <w:pPr>
        <w:autoSpaceDE w:val="0"/>
        <w:autoSpaceDN w:val="0"/>
        <w:adjustRightInd w:val="0"/>
        <w:spacing w:after="120" w:line="360" w:lineRule="auto"/>
        <w:ind w:firstLine="720"/>
        <w:jc w:val="both"/>
        <w:rPr>
          <w:rFonts w:ascii="Times New Roman" w:hAnsi="Times New Roman" w:cs="Times New Roman"/>
          <w:sz w:val="24"/>
          <w:szCs w:val="24"/>
        </w:rPr>
      </w:pPr>
      <w:r w:rsidRPr="00A3701F">
        <w:rPr>
          <w:rFonts w:ascii="Times New Roman" w:hAnsi="Times New Roman" w:cs="Times New Roman"/>
          <w:sz w:val="24"/>
          <w:szCs w:val="24"/>
        </w:rPr>
        <w:t xml:space="preserve">In addition to the difficulties in producing powder in a spray dryer, the energy consumption of the equipment makes it unsuitable for a procedure meant to conserve extra output and add value. </w:t>
      </w:r>
    </w:p>
    <w:p w:rsidR="00E030FE" w:rsidRPr="00D72F88" w:rsidRDefault="00B56D9E" w:rsidP="00A3701F">
      <w:pPr>
        <w:autoSpaceDE w:val="0"/>
        <w:autoSpaceDN w:val="0"/>
        <w:adjustRightInd w:val="0"/>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3.4.</w:t>
      </w:r>
      <w:r w:rsidR="00DF3061">
        <w:rPr>
          <w:rFonts w:ascii="Times New Roman" w:hAnsi="Times New Roman" w:cs="Times New Roman"/>
          <w:b/>
          <w:bCs/>
          <w:sz w:val="24"/>
          <w:szCs w:val="24"/>
        </w:rPr>
        <w:t>5</w:t>
      </w:r>
      <w:r>
        <w:rPr>
          <w:rFonts w:ascii="Times New Roman" w:hAnsi="Times New Roman" w:cs="Times New Roman"/>
          <w:b/>
          <w:bCs/>
          <w:sz w:val="24"/>
          <w:szCs w:val="24"/>
        </w:rPr>
        <w:t xml:space="preserve"> </w:t>
      </w:r>
      <w:r w:rsidR="00E030FE" w:rsidRPr="00D72F88">
        <w:rPr>
          <w:rFonts w:ascii="Times New Roman" w:hAnsi="Times New Roman" w:cs="Times New Roman"/>
          <w:b/>
          <w:bCs/>
          <w:sz w:val="24"/>
          <w:szCs w:val="24"/>
        </w:rPr>
        <w:t>Foam Mat Drying</w:t>
      </w:r>
    </w:p>
    <w:p w:rsidR="00590CBC" w:rsidRDefault="00694C95" w:rsidP="00CD58DD">
      <w:pPr>
        <w:autoSpaceDE w:val="0"/>
        <w:autoSpaceDN w:val="0"/>
        <w:adjustRightInd w:val="0"/>
        <w:spacing w:after="0" w:line="360" w:lineRule="auto"/>
        <w:ind w:firstLine="720"/>
        <w:jc w:val="both"/>
        <w:rPr>
          <w:rFonts w:ascii="Times New Roman" w:hAnsi="Times New Roman" w:cs="Times New Roman"/>
          <w:sz w:val="24"/>
          <w:szCs w:val="24"/>
        </w:rPr>
      </w:pPr>
      <w:r w:rsidRPr="00694C95">
        <w:rPr>
          <w:rFonts w:ascii="Times New Roman" w:hAnsi="Times New Roman" w:cs="Times New Roman"/>
          <w:sz w:val="24"/>
          <w:szCs w:val="24"/>
        </w:rPr>
        <w:t xml:space="preserve">When compared to alternative techniques for drying non-foamed materials in the same dryer type, foam-mat drying is thought to be advantageous since it allows for the drying of foams at lower temperatures. The dryer only has to be in operation for a brief period of time since the addition of air or gas increases the surface area, which increases exposure to heat. In the process of drying by foam, a liquid is broken down using a variety of tools to create stable foam that is then dried by the evaporation of water in the thin layers. </w:t>
      </w:r>
      <w:r w:rsidR="004F70D0">
        <w:rPr>
          <w:rFonts w:ascii="Times New Roman" w:hAnsi="Times New Roman" w:cs="Times New Roman"/>
          <w:sz w:val="24"/>
          <w:szCs w:val="24"/>
        </w:rPr>
        <w:t xml:space="preserve">The </w:t>
      </w:r>
      <w:r>
        <w:rPr>
          <w:rFonts w:ascii="Times New Roman" w:hAnsi="Times New Roman" w:cs="Times New Roman"/>
          <w:sz w:val="24"/>
          <w:szCs w:val="24"/>
        </w:rPr>
        <w:t xml:space="preserve">technique </w:t>
      </w:r>
      <w:r w:rsidR="004F70D0">
        <w:rPr>
          <w:rFonts w:ascii="Times New Roman" w:hAnsi="Times New Roman" w:cs="Times New Roman"/>
          <w:sz w:val="24"/>
          <w:szCs w:val="24"/>
        </w:rPr>
        <w:t>of f</w:t>
      </w:r>
      <w:r w:rsidR="00CD58DD" w:rsidRPr="00CD58DD">
        <w:rPr>
          <w:rFonts w:ascii="Times New Roman" w:hAnsi="Times New Roman" w:cs="Times New Roman"/>
          <w:sz w:val="24"/>
          <w:szCs w:val="24"/>
        </w:rPr>
        <w:t>oam-mat involves</w:t>
      </w:r>
      <w:r>
        <w:rPr>
          <w:rFonts w:ascii="Times New Roman" w:hAnsi="Times New Roman" w:cs="Times New Roman"/>
          <w:sz w:val="24"/>
          <w:szCs w:val="24"/>
        </w:rPr>
        <w:t>,</w:t>
      </w:r>
      <w:r w:rsidR="00CD58DD" w:rsidRPr="00CD58DD">
        <w:rPr>
          <w:rFonts w:ascii="Times New Roman" w:hAnsi="Times New Roman" w:cs="Times New Roman"/>
          <w:sz w:val="24"/>
          <w:szCs w:val="24"/>
        </w:rPr>
        <w:t xml:space="preserve"> drying </w:t>
      </w:r>
      <w:r w:rsidR="004F70D0">
        <w:rPr>
          <w:rFonts w:ascii="Times New Roman" w:hAnsi="Times New Roman" w:cs="Times New Roman"/>
          <w:sz w:val="24"/>
          <w:szCs w:val="24"/>
        </w:rPr>
        <w:t xml:space="preserve">the </w:t>
      </w:r>
      <w:r w:rsidR="00CD58DD" w:rsidRPr="00CD58DD">
        <w:rPr>
          <w:rFonts w:ascii="Times New Roman" w:hAnsi="Times New Roman" w:cs="Times New Roman"/>
          <w:sz w:val="24"/>
          <w:szCs w:val="24"/>
        </w:rPr>
        <w:t>thin layer</w:t>
      </w:r>
      <w:r>
        <w:rPr>
          <w:rFonts w:ascii="Times New Roman" w:hAnsi="Times New Roman" w:cs="Times New Roman"/>
          <w:sz w:val="24"/>
          <w:szCs w:val="24"/>
        </w:rPr>
        <w:t xml:space="preserve">ed </w:t>
      </w:r>
      <w:r w:rsidR="00CD58DD" w:rsidRPr="00CD58DD">
        <w:rPr>
          <w:rFonts w:ascii="Times New Roman" w:hAnsi="Times New Roman" w:cs="Times New Roman"/>
          <w:sz w:val="24"/>
          <w:szCs w:val="24"/>
        </w:rPr>
        <w:t xml:space="preserve">foamed material </w:t>
      </w:r>
      <w:r w:rsidR="004F70D0">
        <w:rPr>
          <w:rFonts w:ascii="Times New Roman" w:hAnsi="Times New Roman" w:cs="Times New Roman"/>
          <w:sz w:val="24"/>
          <w:szCs w:val="24"/>
        </w:rPr>
        <w:t>by</w:t>
      </w:r>
      <w:r w:rsidR="00CD58DD" w:rsidRPr="00CD58DD">
        <w:rPr>
          <w:rFonts w:ascii="Times New Roman" w:hAnsi="Times New Roman" w:cs="Times New Roman"/>
          <w:sz w:val="24"/>
          <w:szCs w:val="24"/>
        </w:rPr>
        <w:t xml:space="preserve"> heated </w:t>
      </w:r>
      <w:r w:rsidR="007B132E">
        <w:rPr>
          <w:rFonts w:ascii="Times New Roman" w:hAnsi="Times New Roman" w:cs="Times New Roman"/>
          <w:sz w:val="24"/>
          <w:szCs w:val="24"/>
        </w:rPr>
        <w:t xml:space="preserve">and </w:t>
      </w:r>
      <w:r w:rsidR="00CD58DD" w:rsidRPr="00CD58DD">
        <w:rPr>
          <w:rFonts w:ascii="Times New Roman" w:hAnsi="Times New Roman" w:cs="Times New Roman"/>
          <w:sz w:val="24"/>
          <w:szCs w:val="24"/>
        </w:rPr>
        <w:t xml:space="preserve">dehumidified air at </w:t>
      </w:r>
      <w:r>
        <w:rPr>
          <w:rFonts w:ascii="Times New Roman" w:hAnsi="Times New Roman" w:cs="Times New Roman"/>
          <w:sz w:val="24"/>
          <w:szCs w:val="24"/>
        </w:rPr>
        <w:t>normal</w:t>
      </w:r>
      <w:r w:rsidR="00CD58DD" w:rsidRPr="00CD58DD">
        <w:rPr>
          <w:rFonts w:ascii="Times New Roman" w:hAnsi="Times New Roman" w:cs="Times New Roman"/>
          <w:sz w:val="24"/>
          <w:szCs w:val="24"/>
        </w:rPr>
        <w:t xml:space="preserve"> pressure and </w:t>
      </w:r>
      <w:r w:rsidRPr="00CD58DD">
        <w:rPr>
          <w:rFonts w:ascii="Times New Roman" w:hAnsi="Times New Roman" w:cs="Times New Roman"/>
          <w:sz w:val="24"/>
          <w:szCs w:val="24"/>
        </w:rPr>
        <w:t>account</w:t>
      </w:r>
      <w:r>
        <w:rPr>
          <w:rFonts w:ascii="Times New Roman" w:hAnsi="Times New Roman" w:cs="Times New Roman"/>
          <w:sz w:val="24"/>
          <w:szCs w:val="24"/>
        </w:rPr>
        <w:t>ed</w:t>
      </w:r>
      <w:r w:rsidR="00CD58DD" w:rsidRPr="00CD58DD">
        <w:rPr>
          <w:rFonts w:ascii="Times New Roman" w:hAnsi="Times New Roman" w:cs="Times New Roman"/>
          <w:sz w:val="24"/>
          <w:szCs w:val="24"/>
        </w:rPr>
        <w:t xml:space="preserve"> to be </w:t>
      </w:r>
      <w:r>
        <w:rPr>
          <w:rFonts w:ascii="Times New Roman" w:hAnsi="Times New Roman" w:cs="Times New Roman"/>
          <w:sz w:val="24"/>
          <w:szCs w:val="24"/>
        </w:rPr>
        <w:t>great</w:t>
      </w:r>
      <w:r w:rsidR="00CD58DD" w:rsidRPr="00CD58DD">
        <w:rPr>
          <w:rFonts w:ascii="Times New Roman" w:hAnsi="Times New Roman" w:cs="Times New Roman"/>
          <w:sz w:val="24"/>
          <w:szCs w:val="24"/>
        </w:rPr>
        <w:t xml:space="preserve"> cheaper than vacuum, freeze and spray drying methods. </w:t>
      </w:r>
      <w:r w:rsidR="0015568A" w:rsidRPr="0015568A">
        <w:rPr>
          <w:rFonts w:ascii="Times New Roman" w:hAnsi="Times New Roman" w:cs="Times New Roman"/>
          <w:sz w:val="24"/>
          <w:szCs w:val="24"/>
        </w:rPr>
        <w:t xml:space="preserve">The food quality is also impacted by the structure, expansion, and stability of the foam, which play a significant role in the transfer of moisture during drying. Foam-mat drying enables the processing of difficult-to-dry biomaterials, like tomato paste, as well as the creation of materials that can be easily </w:t>
      </w:r>
      <w:r w:rsidR="0015568A" w:rsidRPr="0015568A">
        <w:rPr>
          <w:rFonts w:ascii="Times New Roman" w:hAnsi="Times New Roman" w:cs="Times New Roman"/>
          <w:sz w:val="24"/>
          <w:szCs w:val="24"/>
        </w:rPr>
        <w:lastRenderedPageBreak/>
        <w:t xml:space="preserve">rehydrated and maintain a number of quality indicators, including color, aroma, texture, and nutritional content. </w:t>
      </w:r>
    </w:p>
    <w:p w:rsidR="0046239D" w:rsidRDefault="005F6780" w:rsidP="0046239D">
      <w:pPr>
        <w:autoSpaceDE w:val="0"/>
        <w:autoSpaceDN w:val="0"/>
        <w:adjustRightInd w:val="0"/>
        <w:spacing w:after="0" w:line="360" w:lineRule="auto"/>
        <w:ind w:firstLine="720"/>
        <w:jc w:val="both"/>
        <w:rPr>
          <w:rFonts w:ascii="Times New Roman" w:hAnsi="Times New Roman" w:cs="Times New Roman"/>
          <w:sz w:val="24"/>
          <w:szCs w:val="24"/>
        </w:rPr>
      </w:pPr>
      <w:proofErr w:type="spellStart"/>
      <w:r w:rsidRPr="005F6780">
        <w:rPr>
          <w:rFonts w:ascii="Times New Roman" w:hAnsi="Times New Roman" w:cs="Times New Roman"/>
          <w:sz w:val="24"/>
          <w:szCs w:val="24"/>
        </w:rPr>
        <w:t>Olaoye</w:t>
      </w:r>
      <w:proofErr w:type="spellEnd"/>
      <w:r w:rsidRPr="005F6780">
        <w:rPr>
          <w:rFonts w:ascii="Times New Roman" w:hAnsi="Times New Roman" w:cs="Times New Roman"/>
          <w:sz w:val="24"/>
          <w:szCs w:val="24"/>
        </w:rPr>
        <w:t xml:space="preserve"> and </w:t>
      </w:r>
      <w:proofErr w:type="spellStart"/>
      <w:r w:rsidRPr="005F6780">
        <w:rPr>
          <w:rFonts w:ascii="Times New Roman" w:hAnsi="Times New Roman" w:cs="Times New Roman"/>
          <w:sz w:val="24"/>
          <w:szCs w:val="24"/>
        </w:rPr>
        <w:t>Obajemihi</w:t>
      </w:r>
      <w:proofErr w:type="spellEnd"/>
      <w:r w:rsidRPr="005F6780">
        <w:rPr>
          <w:rFonts w:ascii="Times New Roman" w:hAnsi="Times New Roman" w:cs="Times New Roman"/>
          <w:sz w:val="24"/>
          <w:szCs w:val="24"/>
        </w:rPr>
        <w:t xml:space="preserve"> (2017) investigated certain process variables, such as the concentration of the foaming agent and foam </w:t>
      </w:r>
      <w:r w:rsidR="0021174E" w:rsidRPr="005F6780">
        <w:rPr>
          <w:rFonts w:ascii="Times New Roman" w:hAnsi="Times New Roman" w:cs="Times New Roman"/>
          <w:sz w:val="24"/>
          <w:szCs w:val="24"/>
        </w:rPr>
        <w:t>stabilizer that</w:t>
      </w:r>
      <w:r w:rsidRPr="005F6780">
        <w:rPr>
          <w:rFonts w:ascii="Times New Roman" w:hAnsi="Times New Roman" w:cs="Times New Roman"/>
          <w:sz w:val="24"/>
          <w:szCs w:val="24"/>
        </w:rPr>
        <w:t xml:space="preserve"> may affect the drying rate and quality of the dried powder. With egg white percentages ranging from 5-15% and stabilizer carboxyl methyl cellulose (CMC) at various concentrations (0.2, 0.4, and 0.8%), all the pulp-filled containers were foamed. The liquids are stirred in a blender for a set period of time</w:t>
      </w:r>
      <w:r>
        <w:rPr>
          <w:rFonts w:ascii="Times New Roman" w:hAnsi="Times New Roman" w:cs="Times New Roman"/>
          <w:sz w:val="24"/>
          <w:szCs w:val="24"/>
        </w:rPr>
        <w:t xml:space="preserve"> (</w:t>
      </w:r>
      <w:r w:rsidRPr="005F6780">
        <w:rPr>
          <w:rFonts w:ascii="Times New Roman" w:hAnsi="Times New Roman" w:cs="Times New Roman"/>
          <w:sz w:val="24"/>
          <w:szCs w:val="24"/>
        </w:rPr>
        <w:t>3 minutes</w:t>
      </w:r>
      <w:r>
        <w:rPr>
          <w:rFonts w:ascii="Times New Roman" w:hAnsi="Times New Roman" w:cs="Times New Roman"/>
          <w:sz w:val="24"/>
          <w:szCs w:val="24"/>
        </w:rPr>
        <w:t xml:space="preserve">) </w:t>
      </w:r>
      <w:r w:rsidRPr="005F6780">
        <w:rPr>
          <w:rFonts w:ascii="Times New Roman" w:hAnsi="Times New Roman" w:cs="Times New Roman"/>
          <w:sz w:val="24"/>
          <w:szCs w:val="24"/>
        </w:rPr>
        <w:t xml:space="preserve">to create foams. Onto a mechanical dryer, the containers have been loaded (Figure 8). Before loading the samples, the dryer is operated for 10 minutes at 70°C with thermometers used to check that the temperature has stabilized. </w:t>
      </w:r>
      <w:r w:rsidR="00672929" w:rsidRPr="00672929">
        <w:rPr>
          <w:rFonts w:ascii="Times New Roman" w:hAnsi="Times New Roman" w:cs="Times New Roman"/>
          <w:sz w:val="24"/>
          <w:szCs w:val="24"/>
        </w:rPr>
        <w:t xml:space="preserve">The drying process is </w:t>
      </w:r>
      <w:r w:rsidR="00672929">
        <w:rPr>
          <w:rFonts w:ascii="Times New Roman" w:hAnsi="Times New Roman" w:cs="Times New Roman"/>
          <w:sz w:val="24"/>
          <w:szCs w:val="24"/>
        </w:rPr>
        <w:t xml:space="preserve">considered </w:t>
      </w:r>
      <w:r w:rsidR="00672929" w:rsidRPr="00672929">
        <w:rPr>
          <w:rFonts w:ascii="Times New Roman" w:hAnsi="Times New Roman" w:cs="Times New Roman"/>
          <w:sz w:val="24"/>
          <w:szCs w:val="24"/>
        </w:rPr>
        <w:t>complete when the samples reach a moisture content of 4.5% (db), and the mean time taken by this approach is around 4 hours. During the drying process, the samples are weighed in a weighing scale on an hourly basis to determine their moisture loss and record it. The dried tomato samples are scraped with scrapers, allowed to cool, and then wrapped in polythene bags.</w:t>
      </w:r>
      <w:r w:rsidR="00672929">
        <w:rPr>
          <w:rFonts w:ascii="Times New Roman" w:hAnsi="Times New Roman" w:cs="Times New Roman"/>
          <w:sz w:val="24"/>
          <w:szCs w:val="24"/>
        </w:rPr>
        <w:t xml:space="preserve"> </w:t>
      </w:r>
    </w:p>
    <w:p w:rsidR="009C5F79" w:rsidRDefault="009C5F79" w:rsidP="00545683">
      <w:pPr>
        <w:autoSpaceDE w:val="0"/>
        <w:autoSpaceDN w:val="0"/>
        <w:adjustRightInd w:val="0"/>
        <w:spacing w:after="0" w:line="360" w:lineRule="auto"/>
        <w:ind w:firstLine="2160"/>
        <w:jc w:val="both"/>
        <w:rPr>
          <w:rFonts w:ascii="Times New Roman" w:hAnsi="Times New Roman" w:cs="Times New Roman"/>
          <w:sz w:val="24"/>
          <w:szCs w:val="24"/>
        </w:rPr>
      </w:pPr>
      <w:r>
        <w:rPr>
          <w:rFonts w:ascii="Times New Roman" w:hAnsi="Times New Roman" w:cs="Times New Roman"/>
          <w:noProof/>
          <w:sz w:val="24"/>
          <w:szCs w:val="24"/>
          <w:lang w:bidi="hi-IN"/>
        </w:rPr>
        <w:drawing>
          <wp:anchor distT="0" distB="0" distL="114300" distR="114300" simplePos="0" relativeHeight="251687936" behindDoc="0" locked="0" layoutInCell="1" allowOverlap="1">
            <wp:simplePos x="0" y="0"/>
            <wp:positionH relativeFrom="column">
              <wp:align>left</wp:align>
            </wp:positionH>
            <wp:positionV relativeFrom="paragraph">
              <wp:align>top</wp:align>
            </wp:positionV>
            <wp:extent cx="2920093" cy="2449286"/>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2920093" cy="2449286"/>
                    </a:xfrm>
                    <a:prstGeom prst="rect">
                      <a:avLst/>
                    </a:prstGeom>
                    <a:noFill/>
                    <a:ln w="9525">
                      <a:noFill/>
                      <a:miter lim="800000"/>
                      <a:headEnd/>
                      <a:tailEnd/>
                    </a:ln>
                  </pic:spPr>
                </pic:pic>
              </a:graphicData>
            </a:graphic>
          </wp:anchor>
        </w:drawing>
      </w:r>
      <w:r w:rsidR="007D2BE8">
        <w:rPr>
          <w:rFonts w:ascii="Times New Roman" w:hAnsi="Times New Roman" w:cs="Times New Roman"/>
          <w:sz w:val="24"/>
          <w:szCs w:val="24"/>
        </w:rPr>
        <w:br w:type="textWrapping" w:clear="all"/>
      </w:r>
    </w:p>
    <w:p w:rsidR="0056241D" w:rsidRPr="00B84961" w:rsidRDefault="0056241D" w:rsidP="00B84961">
      <w:pPr>
        <w:autoSpaceDE w:val="0"/>
        <w:autoSpaceDN w:val="0"/>
        <w:adjustRightInd w:val="0"/>
        <w:spacing w:after="0" w:line="240" w:lineRule="auto"/>
        <w:ind w:firstLine="720"/>
        <w:jc w:val="both"/>
        <w:rPr>
          <w:rFonts w:ascii="Times New Roman" w:hAnsi="Times New Roman" w:cs="Times New Roman"/>
          <w:bCs/>
          <w:sz w:val="24"/>
          <w:szCs w:val="24"/>
        </w:rPr>
      </w:pPr>
    </w:p>
    <w:p w:rsidR="00B84961" w:rsidRPr="00B84961" w:rsidRDefault="00B84961" w:rsidP="00B84961">
      <w:pPr>
        <w:autoSpaceDE w:val="0"/>
        <w:autoSpaceDN w:val="0"/>
        <w:adjustRightInd w:val="0"/>
        <w:spacing w:after="0" w:line="240" w:lineRule="auto"/>
        <w:ind w:firstLine="720"/>
        <w:jc w:val="both"/>
        <w:rPr>
          <w:rFonts w:ascii="Times New Roman" w:hAnsi="Times New Roman" w:cs="Times New Roman"/>
          <w:bCs/>
          <w:sz w:val="24"/>
          <w:szCs w:val="24"/>
        </w:rPr>
      </w:pPr>
      <w:r w:rsidRPr="00B84961">
        <w:rPr>
          <w:rFonts w:ascii="Times New Roman" w:hAnsi="Times New Roman" w:cs="Times New Roman"/>
          <w:bCs/>
          <w:sz w:val="24"/>
          <w:szCs w:val="24"/>
        </w:rPr>
        <w:t xml:space="preserve">1 – Heat </w:t>
      </w:r>
      <w:r w:rsidR="000A0D2B">
        <w:rPr>
          <w:rFonts w:ascii="Times New Roman" w:hAnsi="Times New Roman" w:cs="Times New Roman"/>
          <w:bCs/>
          <w:sz w:val="24"/>
          <w:szCs w:val="24"/>
        </w:rPr>
        <w:t>r</w:t>
      </w:r>
      <w:r w:rsidRPr="00B84961">
        <w:rPr>
          <w:rFonts w:ascii="Times New Roman" w:hAnsi="Times New Roman" w:cs="Times New Roman"/>
          <w:bCs/>
          <w:sz w:val="24"/>
          <w:szCs w:val="24"/>
        </w:rPr>
        <w:t xml:space="preserve">egulator; 2 – Heat </w:t>
      </w:r>
      <w:r w:rsidR="000A0D2B">
        <w:rPr>
          <w:rFonts w:ascii="Times New Roman" w:hAnsi="Times New Roman" w:cs="Times New Roman"/>
          <w:bCs/>
          <w:sz w:val="24"/>
          <w:szCs w:val="24"/>
        </w:rPr>
        <w:t>r</w:t>
      </w:r>
      <w:r w:rsidRPr="00B84961">
        <w:rPr>
          <w:rFonts w:ascii="Times New Roman" w:hAnsi="Times New Roman" w:cs="Times New Roman"/>
          <w:bCs/>
          <w:sz w:val="24"/>
          <w:szCs w:val="24"/>
        </w:rPr>
        <w:t xml:space="preserve">egulator </w:t>
      </w:r>
      <w:r w:rsidR="000A0D2B">
        <w:rPr>
          <w:rFonts w:ascii="Times New Roman" w:hAnsi="Times New Roman" w:cs="Times New Roman"/>
          <w:bCs/>
          <w:sz w:val="24"/>
          <w:szCs w:val="24"/>
        </w:rPr>
        <w:t>f</w:t>
      </w:r>
      <w:r w:rsidRPr="00B84961">
        <w:rPr>
          <w:rFonts w:ascii="Times New Roman" w:hAnsi="Times New Roman" w:cs="Times New Roman"/>
          <w:bCs/>
          <w:sz w:val="24"/>
          <w:szCs w:val="24"/>
        </w:rPr>
        <w:t>rame;</w:t>
      </w:r>
      <w:r w:rsidR="006D1537">
        <w:rPr>
          <w:rFonts w:ascii="Times New Roman" w:hAnsi="Times New Roman" w:cs="Times New Roman"/>
          <w:bCs/>
          <w:sz w:val="24"/>
          <w:szCs w:val="24"/>
        </w:rPr>
        <w:t xml:space="preserve"> </w:t>
      </w:r>
      <w:r w:rsidRPr="00B84961">
        <w:rPr>
          <w:rFonts w:ascii="Times New Roman" w:hAnsi="Times New Roman" w:cs="Times New Roman"/>
          <w:bCs/>
          <w:sz w:val="24"/>
          <w:szCs w:val="24"/>
        </w:rPr>
        <w:t>3 – Chimney; 4 – Door;</w:t>
      </w:r>
    </w:p>
    <w:p w:rsidR="00B84961" w:rsidRPr="00B84961" w:rsidRDefault="00B84961" w:rsidP="00B84961">
      <w:pPr>
        <w:autoSpaceDE w:val="0"/>
        <w:autoSpaceDN w:val="0"/>
        <w:adjustRightInd w:val="0"/>
        <w:spacing w:after="0" w:line="240" w:lineRule="auto"/>
        <w:ind w:firstLine="720"/>
        <w:jc w:val="both"/>
        <w:rPr>
          <w:rFonts w:ascii="Times New Roman" w:hAnsi="Times New Roman" w:cs="Times New Roman"/>
          <w:bCs/>
          <w:sz w:val="24"/>
          <w:szCs w:val="24"/>
        </w:rPr>
      </w:pPr>
      <w:r w:rsidRPr="00B84961">
        <w:rPr>
          <w:rFonts w:ascii="Times New Roman" w:hAnsi="Times New Roman" w:cs="Times New Roman"/>
          <w:bCs/>
          <w:sz w:val="24"/>
          <w:szCs w:val="24"/>
        </w:rPr>
        <w:t xml:space="preserve">5 – Blower; 6 – Heating </w:t>
      </w:r>
      <w:r w:rsidR="000A0D2B">
        <w:rPr>
          <w:rFonts w:ascii="Times New Roman" w:hAnsi="Times New Roman" w:cs="Times New Roman"/>
          <w:bCs/>
          <w:sz w:val="24"/>
          <w:szCs w:val="24"/>
        </w:rPr>
        <w:t>e</w:t>
      </w:r>
      <w:r w:rsidRPr="00B84961">
        <w:rPr>
          <w:rFonts w:ascii="Times New Roman" w:hAnsi="Times New Roman" w:cs="Times New Roman"/>
          <w:bCs/>
          <w:sz w:val="24"/>
          <w:szCs w:val="24"/>
        </w:rPr>
        <w:t xml:space="preserve">lement; 7 – Frame/Stand; 8 – Tray </w:t>
      </w:r>
      <w:proofErr w:type="gramStart"/>
      <w:r w:rsidR="000A0D2B">
        <w:rPr>
          <w:rFonts w:ascii="Times New Roman" w:hAnsi="Times New Roman" w:cs="Times New Roman"/>
          <w:bCs/>
          <w:sz w:val="24"/>
          <w:szCs w:val="24"/>
        </w:rPr>
        <w:t>h</w:t>
      </w:r>
      <w:r w:rsidRPr="00B84961">
        <w:rPr>
          <w:rFonts w:ascii="Times New Roman" w:hAnsi="Times New Roman" w:cs="Times New Roman"/>
          <w:bCs/>
          <w:sz w:val="24"/>
          <w:szCs w:val="24"/>
        </w:rPr>
        <w:t>older</w:t>
      </w:r>
      <w:proofErr w:type="gramEnd"/>
      <w:r w:rsidRPr="00B84961">
        <w:rPr>
          <w:rFonts w:ascii="Times New Roman" w:hAnsi="Times New Roman" w:cs="Times New Roman"/>
          <w:bCs/>
          <w:sz w:val="24"/>
          <w:szCs w:val="24"/>
        </w:rPr>
        <w:t>;</w:t>
      </w:r>
    </w:p>
    <w:p w:rsidR="00B84961" w:rsidRDefault="00B84961" w:rsidP="000A0D2B">
      <w:pPr>
        <w:autoSpaceDE w:val="0"/>
        <w:autoSpaceDN w:val="0"/>
        <w:adjustRightInd w:val="0"/>
        <w:spacing w:after="0" w:line="360" w:lineRule="auto"/>
        <w:ind w:firstLine="720"/>
        <w:jc w:val="both"/>
        <w:rPr>
          <w:rFonts w:ascii="Times New Roman" w:hAnsi="Times New Roman" w:cs="Times New Roman"/>
          <w:bCs/>
          <w:sz w:val="24"/>
          <w:szCs w:val="24"/>
        </w:rPr>
      </w:pPr>
      <w:r w:rsidRPr="00B84961">
        <w:rPr>
          <w:rFonts w:ascii="Times New Roman" w:hAnsi="Times New Roman" w:cs="Times New Roman"/>
          <w:bCs/>
          <w:sz w:val="24"/>
          <w:szCs w:val="24"/>
        </w:rPr>
        <w:t xml:space="preserve">9 – Main </w:t>
      </w:r>
      <w:r w:rsidR="000A0D2B">
        <w:rPr>
          <w:rFonts w:ascii="Times New Roman" w:hAnsi="Times New Roman" w:cs="Times New Roman"/>
          <w:bCs/>
          <w:sz w:val="24"/>
          <w:szCs w:val="24"/>
        </w:rPr>
        <w:t>t</w:t>
      </w:r>
      <w:r w:rsidRPr="00B84961">
        <w:rPr>
          <w:rFonts w:ascii="Times New Roman" w:hAnsi="Times New Roman" w:cs="Times New Roman"/>
          <w:bCs/>
          <w:sz w:val="24"/>
          <w:szCs w:val="24"/>
        </w:rPr>
        <w:t xml:space="preserve">ray; 10 – Loading </w:t>
      </w:r>
      <w:r w:rsidR="000A0D2B">
        <w:rPr>
          <w:rFonts w:ascii="Times New Roman" w:hAnsi="Times New Roman" w:cs="Times New Roman"/>
          <w:bCs/>
          <w:sz w:val="24"/>
          <w:szCs w:val="24"/>
        </w:rPr>
        <w:t>t</w:t>
      </w:r>
      <w:r w:rsidRPr="00B84961">
        <w:rPr>
          <w:rFonts w:ascii="Times New Roman" w:hAnsi="Times New Roman" w:cs="Times New Roman"/>
          <w:bCs/>
          <w:sz w:val="24"/>
          <w:szCs w:val="24"/>
        </w:rPr>
        <w:t>ray</w:t>
      </w:r>
    </w:p>
    <w:p w:rsidR="0056241D" w:rsidRDefault="0056241D" w:rsidP="0056241D">
      <w:pPr>
        <w:autoSpaceDE w:val="0"/>
        <w:autoSpaceDN w:val="0"/>
        <w:adjustRightInd w:val="0"/>
        <w:spacing w:after="0" w:line="240" w:lineRule="auto"/>
        <w:ind w:left="720" w:firstLine="720"/>
        <w:jc w:val="both"/>
        <w:rPr>
          <w:rFonts w:ascii="Times New Roman" w:hAnsi="Times New Roman" w:cs="Times New Roman"/>
          <w:bCs/>
          <w:sz w:val="24"/>
          <w:szCs w:val="24"/>
        </w:rPr>
      </w:pPr>
      <w:r w:rsidRPr="00B84961">
        <w:rPr>
          <w:rFonts w:ascii="Times New Roman" w:hAnsi="Times New Roman" w:cs="Times New Roman"/>
          <w:bCs/>
          <w:sz w:val="24"/>
          <w:szCs w:val="24"/>
        </w:rPr>
        <w:t>Fig</w:t>
      </w:r>
      <w:r>
        <w:rPr>
          <w:rFonts w:ascii="Times New Roman" w:hAnsi="Times New Roman" w:cs="Times New Roman"/>
          <w:bCs/>
          <w:sz w:val="24"/>
          <w:szCs w:val="24"/>
        </w:rPr>
        <w:t xml:space="preserve">. 8 </w:t>
      </w:r>
      <w:r w:rsidRPr="00B84961">
        <w:rPr>
          <w:rFonts w:ascii="Times New Roman" w:hAnsi="Times New Roman" w:cs="Times New Roman"/>
          <w:bCs/>
          <w:sz w:val="24"/>
          <w:szCs w:val="24"/>
        </w:rPr>
        <w:t>Explod</w:t>
      </w:r>
      <w:r>
        <w:rPr>
          <w:rFonts w:ascii="Times New Roman" w:hAnsi="Times New Roman" w:cs="Times New Roman"/>
          <w:bCs/>
          <w:sz w:val="24"/>
          <w:szCs w:val="24"/>
        </w:rPr>
        <w:t>ed view of the mechanical dryer</w:t>
      </w:r>
    </w:p>
    <w:p w:rsidR="00800279" w:rsidRDefault="00800279" w:rsidP="00C12097">
      <w:pPr>
        <w:autoSpaceDE w:val="0"/>
        <w:autoSpaceDN w:val="0"/>
        <w:adjustRightInd w:val="0"/>
        <w:spacing w:after="0" w:line="360" w:lineRule="auto"/>
        <w:ind w:firstLine="720"/>
        <w:jc w:val="both"/>
        <w:rPr>
          <w:rFonts w:ascii="Times New Roman" w:hAnsi="Times New Roman" w:cs="Times New Roman"/>
          <w:sz w:val="24"/>
          <w:szCs w:val="24"/>
        </w:rPr>
      </w:pPr>
    </w:p>
    <w:p w:rsidR="000A0D2B" w:rsidRDefault="009233A6" w:rsidP="00C12097">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foam stabilizer and foaming agent had non-significant </w:t>
      </w:r>
      <w:r w:rsidR="00317030">
        <w:rPr>
          <w:rFonts w:ascii="Times New Roman" w:hAnsi="Times New Roman" w:cs="Times New Roman"/>
          <w:sz w:val="24"/>
          <w:szCs w:val="24"/>
        </w:rPr>
        <w:t>influence</w:t>
      </w:r>
      <w:r>
        <w:rPr>
          <w:rFonts w:ascii="Times New Roman" w:hAnsi="Times New Roman" w:cs="Times New Roman"/>
          <w:sz w:val="24"/>
          <w:szCs w:val="24"/>
        </w:rPr>
        <w:t xml:space="preserve"> on the drying rate of foam-mat dried tomato powder.</w:t>
      </w:r>
      <w:r w:rsidR="00C12097">
        <w:rPr>
          <w:rFonts w:ascii="Times New Roman" w:hAnsi="Times New Roman" w:cs="Times New Roman"/>
          <w:sz w:val="24"/>
          <w:szCs w:val="24"/>
        </w:rPr>
        <w:t xml:space="preserve"> In this study faster drying</w:t>
      </w:r>
      <w:r w:rsidR="00317030">
        <w:rPr>
          <w:rFonts w:ascii="Times New Roman" w:hAnsi="Times New Roman" w:cs="Times New Roman"/>
          <w:sz w:val="24"/>
          <w:szCs w:val="24"/>
        </w:rPr>
        <w:t xml:space="preserve"> rate</w:t>
      </w:r>
      <w:r w:rsidR="00C12097">
        <w:rPr>
          <w:rFonts w:ascii="Times New Roman" w:hAnsi="Times New Roman" w:cs="Times New Roman"/>
          <w:sz w:val="24"/>
          <w:szCs w:val="24"/>
        </w:rPr>
        <w:t xml:space="preserve"> was achieved with samples </w:t>
      </w:r>
      <w:r w:rsidR="00C12097">
        <w:rPr>
          <w:rFonts w:ascii="Times New Roman" w:hAnsi="Times New Roman" w:cs="Times New Roman"/>
          <w:sz w:val="24"/>
          <w:szCs w:val="24"/>
        </w:rPr>
        <w:lastRenderedPageBreak/>
        <w:t>treated with 10% foaming agent (egg white) and 0.80% foam stabilizer (CMC) concentration.</w:t>
      </w:r>
      <w:r w:rsidR="00800279">
        <w:rPr>
          <w:rFonts w:ascii="Times New Roman" w:hAnsi="Times New Roman" w:cs="Times New Roman"/>
          <w:sz w:val="24"/>
          <w:szCs w:val="24"/>
        </w:rPr>
        <w:t xml:space="preserve"> The </w:t>
      </w:r>
      <w:r w:rsidR="00367D95">
        <w:rPr>
          <w:rFonts w:ascii="Times New Roman" w:hAnsi="Times New Roman" w:cs="Times New Roman"/>
          <w:sz w:val="24"/>
          <w:szCs w:val="24"/>
        </w:rPr>
        <w:t>foaming agent concentration was</w:t>
      </w:r>
      <w:r w:rsidR="00800279">
        <w:rPr>
          <w:rFonts w:ascii="Times New Roman" w:hAnsi="Times New Roman" w:cs="Times New Roman"/>
          <w:sz w:val="24"/>
          <w:szCs w:val="24"/>
        </w:rPr>
        <w:t xml:space="preserve"> significant</w:t>
      </w:r>
      <w:r w:rsidR="00367D95">
        <w:rPr>
          <w:rFonts w:ascii="Times New Roman" w:hAnsi="Times New Roman" w:cs="Times New Roman"/>
          <w:sz w:val="24"/>
          <w:szCs w:val="24"/>
        </w:rPr>
        <w:t>ly</w:t>
      </w:r>
      <w:r w:rsidR="00800279">
        <w:rPr>
          <w:rFonts w:ascii="Times New Roman" w:hAnsi="Times New Roman" w:cs="Times New Roman"/>
          <w:sz w:val="24"/>
          <w:szCs w:val="24"/>
        </w:rPr>
        <w:t xml:space="preserve"> effect</w:t>
      </w:r>
      <w:r w:rsidR="00367D95">
        <w:rPr>
          <w:rFonts w:ascii="Times New Roman" w:hAnsi="Times New Roman" w:cs="Times New Roman"/>
          <w:sz w:val="24"/>
          <w:szCs w:val="24"/>
        </w:rPr>
        <w:t>ed</w:t>
      </w:r>
      <w:r w:rsidR="00800279">
        <w:rPr>
          <w:rFonts w:ascii="Times New Roman" w:hAnsi="Times New Roman" w:cs="Times New Roman"/>
          <w:sz w:val="24"/>
          <w:szCs w:val="24"/>
        </w:rPr>
        <w:t xml:space="preserve"> on protein content but non-significant effect by foam stabilizer concentration on protein content of tomato powder. Vitamin C content is an </w:t>
      </w:r>
      <w:r w:rsidR="00D722FB">
        <w:rPr>
          <w:rFonts w:ascii="Times New Roman" w:hAnsi="Times New Roman" w:cs="Times New Roman"/>
          <w:sz w:val="24"/>
          <w:szCs w:val="24"/>
        </w:rPr>
        <w:t>imperative</w:t>
      </w:r>
      <w:r w:rsidR="00800279">
        <w:rPr>
          <w:rFonts w:ascii="Times New Roman" w:hAnsi="Times New Roman" w:cs="Times New Roman"/>
          <w:sz w:val="24"/>
          <w:szCs w:val="24"/>
        </w:rPr>
        <w:t xml:space="preserve"> quality </w:t>
      </w:r>
      <w:r w:rsidR="00D722FB">
        <w:rPr>
          <w:rFonts w:ascii="Times New Roman" w:hAnsi="Times New Roman" w:cs="Times New Roman"/>
          <w:sz w:val="24"/>
          <w:szCs w:val="24"/>
        </w:rPr>
        <w:t>characteristic</w:t>
      </w:r>
      <w:r w:rsidR="00800279">
        <w:rPr>
          <w:rFonts w:ascii="Times New Roman" w:hAnsi="Times New Roman" w:cs="Times New Roman"/>
          <w:sz w:val="24"/>
          <w:szCs w:val="24"/>
        </w:rPr>
        <w:t xml:space="preserve"> which is found to be significantly affected by foaming agent and non-significantly affected by foam stabilizer.  </w:t>
      </w:r>
    </w:p>
    <w:p w:rsidR="00800279" w:rsidRPr="00353FF1" w:rsidRDefault="00800279" w:rsidP="00D72F88">
      <w:pPr>
        <w:autoSpaceDE w:val="0"/>
        <w:autoSpaceDN w:val="0"/>
        <w:adjustRightInd w:val="0"/>
        <w:spacing w:after="0" w:line="360" w:lineRule="auto"/>
        <w:jc w:val="both"/>
        <w:rPr>
          <w:rFonts w:ascii="Times New Roman" w:hAnsi="Times New Roman" w:cs="Times New Roman"/>
          <w:b/>
          <w:bCs/>
          <w:sz w:val="14"/>
          <w:szCs w:val="14"/>
        </w:rPr>
      </w:pPr>
    </w:p>
    <w:p w:rsidR="00267412" w:rsidRPr="00D72F88" w:rsidRDefault="00B56D9E" w:rsidP="00353FF1">
      <w:pPr>
        <w:autoSpaceDE w:val="0"/>
        <w:autoSpaceDN w:val="0"/>
        <w:adjustRightInd w:val="0"/>
        <w:spacing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3.5 </w:t>
      </w:r>
      <w:r w:rsidR="00267412" w:rsidRPr="00D72F88">
        <w:rPr>
          <w:rFonts w:ascii="Times New Roman" w:hAnsi="Times New Roman" w:cs="Times New Roman"/>
          <w:b/>
          <w:bCs/>
          <w:sz w:val="24"/>
          <w:szCs w:val="24"/>
        </w:rPr>
        <w:t>Nutritional quality of tomato powder</w:t>
      </w:r>
    </w:p>
    <w:p w:rsidR="0079779C" w:rsidRPr="0079779C" w:rsidRDefault="0079779C" w:rsidP="0079779C">
      <w:pPr>
        <w:autoSpaceDE w:val="0"/>
        <w:autoSpaceDN w:val="0"/>
        <w:adjustRightInd w:val="0"/>
        <w:spacing w:after="120" w:line="360" w:lineRule="auto"/>
        <w:ind w:firstLine="720"/>
        <w:jc w:val="both"/>
        <w:rPr>
          <w:rFonts w:ascii="Times New Roman" w:hAnsi="Times New Roman" w:cs="Times New Roman"/>
          <w:sz w:val="24"/>
          <w:szCs w:val="24"/>
        </w:rPr>
      </w:pPr>
      <w:r w:rsidRPr="0079779C">
        <w:rPr>
          <w:rFonts w:ascii="Times New Roman" w:hAnsi="Times New Roman" w:cs="Times New Roman"/>
          <w:sz w:val="24"/>
          <w:szCs w:val="24"/>
        </w:rPr>
        <w:t>The production of tomato powder involves the concentration of the nutrient composition and the removal of moisture; it is invariably combined with additional ingredients based on the drying process, tomato maturity, weather circumstances, etc. Some of these provide the completed items desirable attr</w:t>
      </w:r>
      <w:r>
        <w:rPr>
          <w:rFonts w:ascii="Times New Roman" w:hAnsi="Times New Roman" w:cs="Times New Roman"/>
          <w:sz w:val="24"/>
          <w:szCs w:val="24"/>
        </w:rPr>
        <w:t>ibutes.  Using A.O.A.C. (2010)</w:t>
      </w:r>
      <w:r w:rsidRPr="0079779C">
        <w:rPr>
          <w:rFonts w:ascii="Times New Roman" w:hAnsi="Times New Roman" w:cs="Times New Roman"/>
          <w:sz w:val="24"/>
          <w:szCs w:val="24"/>
        </w:rPr>
        <w:t xml:space="preserve"> recommended techniques, the moisture, protein, fat, fiber, ash, and carbohydrate content of tomato powder was determined. Table 4 lists the approximate composition of tomato powder.  </w:t>
      </w:r>
    </w:p>
    <w:p w:rsidR="00DF5874" w:rsidRDefault="0079779C" w:rsidP="0079779C">
      <w:pPr>
        <w:autoSpaceDE w:val="0"/>
        <w:autoSpaceDN w:val="0"/>
        <w:adjustRightInd w:val="0"/>
        <w:spacing w:after="120" w:line="360" w:lineRule="auto"/>
        <w:ind w:firstLine="720"/>
        <w:jc w:val="both"/>
        <w:rPr>
          <w:rFonts w:ascii="Times New Roman" w:hAnsi="Times New Roman" w:cs="Times New Roman"/>
          <w:sz w:val="24"/>
          <w:szCs w:val="24"/>
        </w:rPr>
      </w:pPr>
      <w:r w:rsidRPr="0079779C">
        <w:rPr>
          <w:rFonts w:ascii="Times New Roman" w:hAnsi="Times New Roman" w:cs="Times New Roman"/>
          <w:sz w:val="24"/>
          <w:szCs w:val="24"/>
        </w:rPr>
        <w:t>The flow and other mechanical properties of a powdered food are significantly influenced by the moisture content of the powder. The manner, extent, and humidity of the drying process all play a significant role (</w:t>
      </w:r>
      <w:proofErr w:type="spellStart"/>
      <w:r w:rsidRPr="0079779C">
        <w:rPr>
          <w:rFonts w:ascii="Times New Roman" w:hAnsi="Times New Roman" w:cs="Times New Roman"/>
          <w:sz w:val="24"/>
          <w:szCs w:val="24"/>
        </w:rPr>
        <w:t>Lawal</w:t>
      </w:r>
      <w:proofErr w:type="spellEnd"/>
      <w:r w:rsidRPr="0079779C">
        <w:rPr>
          <w:rFonts w:ascii="Times New Roman" w:hAnsi="Times New Roman" w:cs="Times New Roman"/>
          <w:sz w:val="24"/>
          <w:szCs w:val="24"/>
        </w:rPr>
        <w:t xml:space="preserve">, 2004). </w:t>
      </w:r>
      <w:r w:rsidR="00DF5874" w:rsidRPr="00EA3B4E">
        <w:rPr>
          <w:rFonts w:ascii="Times New Roman" w:hAnsi="Times New Roman" w:cs="Times New Roman"/>
          <w:sz w:val="24"/>
          <w:szCs w:val="24"/>
        </w:rPr>
        <w:t xml:space="preserve">Moisture content of tomato powder </w:t>
      </w:r>
      <w:r w:rsidR="00DF5874">
        <w:rPr>
          <w:rFonts w:ascii="Times New Roman" w:hAnsi="Times New Roman" w:cs="Times New Roman"/>
          <w:sz w:val="24"/>
          <w:szCs w:val="24"/>
        </w:rPr>
        <w:t xml:space="preserve">developed through cabinet dryer </w:t>
      </w:r>
      <w:r w:rsidR="00DF5874" w:rsidRPr="00EA3B4E">
        <w:rPr>
          <w:rFonts w:ascii="Times New Roman" w:hAnsi="Times New Roman" w:cs="Times New Roman"/>
          <w:sz w:val="24"/>
          <w:szCs w:val="24"/>
        </w:rPr>
        <w:t xml:space="preserve">was </w:t>
      </w:r>
      <w:r w:rsidR="00DF5874">
        <w:rPr>
          <w:rFonts w:ascii="Times New Roman" w:hAnsi="Times New Roman" w:cs="Times New Roman"/>
          <w:sz w:val="24"/>
          <w:szCs w:val="24"/>
        </w:rPr>
        <w:t>8.12% (</w:t>
      </w:r>
      <w:proofErr w:type="spellStart"/>
      <w:r w:rsidR="00DF5874">
        <w:rPr>
          <w:rFonts w:ascii="Times New Roman" w:hAnsi="Times New Roman" w:cs="Times New Roman"/>
          <w:sz w:val="24"/>
          <w:szCs w:val="24"/>
        </w:rPr>
        <w:t>sarker</w:t>
      </w:r>
      <w:proofErr w:type="spellEnd"/>
      <w:r w:rsidR="00DF5874">
        <w:rPr>
          <w:rFonts w:ascii="Times New Roman" w:hAnsi="Times New Roman" w:cs="Times New Roman"/>
          <w:sz w:val="24"/>
          <w:szCs w:val="24"/>
        </w:rPr>
        <w:t xml:space="preserve"> </w:t>
      </w:r>
      <w:r w:rsidR="00DF5874" w:rsidRPr="00C453B3">
        <w:rPr>
          <w:rFonts w:ascii="Times New Roman" w:hAnsi="Times New Roman" w:cs="Times New Roman"/>
          <w:i/>
          <w:iCs/>
          <w:sz w:val="24"/>
          <w:szCs w:val="24"/>
        </w:rPr>
        <w:t>et al.</w:t>
      </w:r>
      <w:r w:rsidR="00DF5874">
        <w:rPr>
          <w:rFonts w:ascii="Times New Roman" w:hAnsi="Times New Roman" w:cs="Times New Roman"/>
          <w:sz w:val="24"/>
          <w:szCs w:val="24"/>
        </w:rPr>
        <w:t>, 2014)</w:t>
      </w:r>
      <w:r w:rsidR="00DF5874" w:rsidRPr="00EA3B4E">
        <w:rPr>
          <w:rFonts w:ascii="Times New Roman" w:hAnsi="Times New Roman" w:cs="Times New Roman"/>
          <w:sz w:val="24"/>
          <w:szCs w:val="24"/>
        </w:rPr>
        <w:t xml:space="preserve">. </w:t>
      </w:r>
      <w:r w:rsidR="00DF5874">
        <w:rPr>
          <w:rFonts w:ascii="Times New Roman" w:hAnsi="Times New Roman" w:cs="Times New Roman"/>
          <w:sz w:val="24"/>
          <w:szCs w:val="24"/>
        </w:rPr>
        <w:t xml:space="preserve"> Protein (14.32%), fat (3.33%), ash (9.35%), fiber (9.78%) and carbohydrate (54.59%) were found in the tomato powder developed by cabinet drying method. </w:t>
      </w:r>
      <w:r w:rsidRPr="0079779C">
        <w:rPr>
          <w:rFonts w:ascii="Times New Roman" w:hAnsi="Times New Roman" w:cs="Times New Roman"/>
          <w:sz w:val="24"/>
          <w:szCs w:val="24"/>
        </w:rPr>
        <w:t xml:space="preserve">These findings differ slightly from those reported by </w:t>
      </w:r>
      <w:proofErr w:type="spellStart"/>
      <w:r w:rsidRPr="0079779C">
        <w:rPr>
          <w:rFonts w:ascii="Times New Roman" w:hAnsi="Times New Roman" w:cs="Times New Roman"/>
          <w:sz w:val="24"/>
          <w:szCs w:val="24"/>
        </w:rPr>
        <w:t>Mozumder</w:t>
      </w:r>
      <w:proofErr w:type="spellEnd"/>
      <w:r w:rsidRPr="0079779C">
        <w:rPr>
          <w:rFonts w:ascii="Times New Roman" w:hAnsi="Times New Roman" w:cs="Times New Roman"/>
          <w:sz w:val="24"/>
          <w:szCs w:val="24"/>
        </w:rPr>
        <w:t xml:space="preserve"> </w:t>
      </w:r>
      <w:r w:rsidRPr="0079779C">
        <w:rPr>
          <w:rFonts w:ascii="Times New Roman" w:hAnsi="Times New Roman" w:cs="Times New Roman"/>
          <w:i/>
          <w:iCs/>
          <w:sz w:val="24"/>
          <w:szCs w:val="24"/>
        </w:rPr>
        <w:t>et al.</w:t>
      </w:r>
      <w:r w:rsidRPr="0079779C">
        <w:rPr>
          <w:rFonts w:ascii="Times New Roman" w:hAnsi="Times New Roman" w:cs="Times New Roman"/>
          <w:sz w:val="24"/>
          <w:szCs w:val="24"/>
        </w:rPr>
        <w:t xml:space="preserve"> (2012) who measured the tomato powder's moisture (5.9%), protein (13.9%), fat (3%), ash (10.72%), pH (4.25), and acidity (6.05%).</w:t>
      </w:r>
    </w:p>
    <w:p w:rsidR="002255E9" w:rsidRDefault="002255E9" w:rsidP="00DF5874">
      <w:pPr>
        <w:autoSpaceDE w:val="0"/>
        <w:autoSpaceDN w:val="0"/>
        <w:adjustRightInd w:val="0"/>
        <w:spacing w:after="0"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Table</w:t>
      </w:r>
      <w:r w:rsidR="007E1679">
        <w:rPr>
          <w:rFonts w:ascii="Times New Roman" w:hAnsi="Times New Roman" w:cs="Times New Roman"/>
          <w:sz w:val="24"/>
          <w:szCs w:val="24"/>
        </w:rPr>
        <w:t xml:space="preserve"> </w:t>
      </w:r>
      <w:r w:rsidR="00072DF1">
        <w:rPr>
          <w:rFonts w:ascii="Times New Roman" w:hAnsi="Times New Roman" w:cs="Times New Roman"/>
          <w:sz w:val="24"/>
          <w:szCs w:val="24"/>
        </w:rPr>
        <w:t>4</w:t>
      </w:r>
      <w:r>
        <w:rPr>
          <w:rFonts w:ascii="Times New Roman" w:hAnsi="Times New Roman" w:cs="Times New Roman"/>
          <w:sz w:val="24"/>
          <w:szCs w:val="24"/>
        </w:rPr>
        <w:t>: Proximate composition of tomato powder</w:t>
      </w:r>
    </w:p>
    <w:tbl>
      <w:tblPr>
        <w:tblStyle w:val="TableGrid"/>
        <w:tblW w:w="0" w:type="auto"/>
        <w:tblInd w:w="1527" w:type="dxa"/>
        <w:tblBorders>
          <w:left w:val="none" w:sz="0" w:space="0" w:color="auto"/>
          <w:right w:val="none" w:sz="0" w:space="0" w:color="auto"/>
          <w:insideH w:val="none" w:sz="0" w:space="0" w:color="auto"/>
          <w:insideV w:val="none" w:sz="0" w:space="0" w:color="auto"/>
        </w:tblBorders>
        <w:tblLook w:val="04A0"/>
      </w:tblPr>
      <w:tblGrid>
        <w:gridCol w:w="918"/>
        <w:gridCol w:w="3150"/>
        <w:gridCol w:w="1623"/>
      </w:tblGrid>
      <w:tr w:rsidR="002255E9" w:rsidTr="001D3FEE">
        <w:tc>
          <w:tcPr>
            <w:tcW w:w="918" w:type="dxa"/>
            <w:tcBorders>
              <w:top w:val="single" w:sz="4" w:space="0" w:color="auto"/>
              <w:bottom w:val="single" w:sz="4" w:space="0" w:color="auto"/>
            </w:tcBorders>
          </w:tcPr>
          <w:p w:rsidR="002255E9" w:rsidRDefault="002255E9" w:rsidP="001E5325">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S. No.</w:t>
            </w:r>
          </w:p>
        </w:tc>
        <w:tc>
          <w:tcPr>
            <w:tcW w:w="3150" w:type="dxa"/>
            <w:tcBorders>
              <w:top w:val="single" w:sz="4" w:space="0" w:color="auto"/>
              <w:bottom w:val="single" w:sz="4" w:space="0" w:color="auto"/>
            </w:tcBorders>
          </w:tcPr>
          <w:p w:rsidR="002255E9" w:rsidRDefault="002255E9" w:rsidP="001E532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Composition</w:t>
            </w:r>
          </w:p>
        </w:tc>
        <w:tc>
          <w:tcPr>
            <w:tcW w:w="1623" w:type="dxa"/>
            <w:tcBorders>
              <w:top w:val="single" w:sz="4" w:space="0" w:color="auto"/>
              <w:bottom w:val="single" w:sz="4" w:space="0" w:color="auto"/>
            </w:tcBorders>
          </w:tcPr>
          <w:p w:rsidR="002255E9" w:rsidRDefault="002255E9" w:rsidP="001E5325">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2255E9" w:rsidTr="001D3FEE">
        <w:tc>
          <w:tcPr>
            <w:tcW w:w="918" w:type="dxa"/>
            <w:tcBorders>
              <w:top w:val="single" w:sz="4" w:space="0" w:color="auto"/>
            </w:tcBorders>
          </w:tcPr>
          <w:p w:rsidR="002255E9" w:rsidRDefault="002255E9" w:rsidP="001E5325">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50" w:type="dxa"/>
            <w:tcBorders>
              <w:top w:val="single" w:sz="4" w:space="0" w:color="auto"/>
            </w:tcBorders>
          </w:tcPr>
          <w:p w:rsidR="002255E9" w:rsidRDefault="002255E9" w:rsidP="001E532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Moisture </w:t>
            </w:r>
          </w:p>
        </w:tc>
        <w:tc>
          <w:tcPr>
            <w:tcW w:w="1623" w:type="dxa"/>
            <w:tcBorders>
              <w:top w:val="single" w:sz="4" w:space="0" w:color="auto"/>
            </w:tcBorders>
          </w:tcPr>
          <w:p w:rsidR="002255E9" w:rsidRDefault="001539D7" w:rsidP="001539D7">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8.12</w:t>
            </w:r>
          </w:p>
        </w:tc>
      </w:tr>
      <w:tr w:rsidR="002255E9" w:rsidTr="001D3FEE">
        <w:tc>
          <w:tcPr>
            <w:tcW w:w="918" w:type="dxa"/>
          </w:tcPr>
          <w:p w:rsidR="002255E9" w:rsidRDefault="002255E9" w:rsidP="001E5325">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50" w:type="dxa"/>
          </w:tcPr>
          <w:p w:rsidR="002255E9" w:rsidRDefault="002255E9" w:rsidP="001E532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Protein</w:t>
            </w:r>
          </w:p>
        </w:tc>
        <w:tc>
          <w:tcPr>
            <w:tcW w:w="1623" w:type="dxa"/>
          </w:tcPr>
          <w:p w:rsidR="002255E9" w:rsidRDefault="00913EE0" w:rsidP="001539D7">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001539D7">
              <w:rPr>
                <w:rFonts w:ascii="Times New Roman" w:hAnsi="Times New Roman" w:cs="Times New Roman"/>
                <w:sz w:val="24"/>
                <w:szCs w:val="24"/>
              </w:rPr>
              <w:t>4</w:t>
            </w:r>
            <w:r>
              <w:rPr>
                <w:rFonts w:ascii="Times New Roman" w:hAnsi="Times New Roman" w:cs="Times New Roman"/>
                <w:sz w:val="24"/>
                <w:szCs w:val="24"/>
              </w:rPr>
              <w:t>.32</w:t>
            </w:r>
          </w:p>
        </w:tc>
      </w:tr>
      <w:tr w:rsidR="002255E9" w:rsidTr="001D3FEE">
        <w:tc>
          <w:tcPr>
            <w:tcW w:w="918" w:type="dxa"/>
          </w:tcPr>
          <w:p w:rsidR="002255E9" w:rsidRDefault="002255E9" w:rsidP="001E5325">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50" w:type="dxa"/>
          </w:tcPr>
          <w:p w:rsidR="002255E9" w:rsidRDefault="002255E9" w:rsidP="001E532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Fat </w:t>
            </w:r>
          </w:p>
        </w:tc>
        <w:tc>
          <w:tcPr>
            <w:tcW w:w="1623" w:type="dxa"/>
          </w:tcPr>
          <w:p w:rsidR="002255E9" w:rsidRDefault="00913EE0" w:rsidP="001539D7">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3.33 </w:t>
            </w:r>
          </w:p>
        </w:tc>
      </w:tr>
      <w:tr w:rsidR="002255E9" w:rsidTr="001D3FEE">
        <w:tc>
          <w:tcPr>
            <w:tcW w:w="918" w:type="dxa"/>
          </w:tcPr>
          <w:p w:rsidR="002255E9" w:rsidRDefault="002255E9" w:rsidP="001E5325">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150" w:type="dxa"/>
          </w:tcPr>
          <w:p w:rsidR="002255E9" w:rsidRDefault="002255E9" w:rsidP="001E532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Carbohydrate </w:t>
            </w:r>
          </w:p>
        </w:tc>
        <w:tc>
          <w:tcPr>
            <w:tcW w:w="1623" w:type="dxa"/>
          </w:tcPr>
          <w:p w:rsidR="002255E9" w:rsidRDefault="00913EE0" w:rsidP="001539D7">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54.59 </w:t>
            </w:r>
          </w:p>
        </w:tc>
      </w:tr>
      <w:tr w:rsidR="002255E9" w:rsidTr="001D3FEE">
        <w:tc>
          <w:tcPr>
            <w:tcW w:w="918" w:type="dxa"/>
          </w:tcPr>
          <w:p w:rsidR="002255E9" w:rsidRDefault="002255E9" w:rsidP="001E5325">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150" w:type="dxa"/>
          </w:tcPr>
          <w:p w:rsidR="002255E9" w:rsidRDefault="002255E9" w:rsidP="001E532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Fiber </w:t>
            </w:r>
          </w:p>
        </w:tc>
        <w:tc>
          <w:tcPr>
            <w:tcW w:w="1623" w:type="dxa"/>
          </w:tcPr>
          <w:p w:rsidR="002255E9" w:rsidRDefault="00913EE0" w:rsidP="001539D7">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9.78 </w:t>
            </w:r>
          </w:p>
        </w:tc>
      </w:tr>
      <w:tr w:rsidR="002255E9" w:rsidTr="001D3FEE">
        <w:tc>
          <w:tcPr>
            <w:tcW w:w="918" w:type="dxa"/>
          </w:tcPr>
          <w:p w:rsidR="002255E9" w:rsidRDefault="002255E9" w:rsidP="001E5325">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150" w:type="dxa"/>
          </w:tcPr>
          <w:p w:rsidR="002255E9" w:rsidRDefault="002255E9" w:rsidP="001E5325">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Ash</w:t>
            </w:r>
          </w:p>
        </w:tc>
        <w:tc>
          <w:tcPr>
            <w:tcW w:w="1623" w:type="dxa"/>
          </w:tcPr>
          <w:p w:rsidR="002255E9" w:rsidRDefault="001539D7" w:rsidP="001539D7">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9</w:t>
            </w:r>
            <w:r w:rsidR="00913EE0">
              <w:rPr>
                <w:rFonts w:ascii="Times New Roman" w:hAnsi="Times New Roman" w:cs="Times New Roman"/>
                <w:sz w:val="24"/>
                <w:szCs w:val="24"/>
              </w:rPr>
              <w:t xml:space="preserve">.35 </w:t>
            </w:r>
          </w:p>
        </w:tc>
      </w:tr>
    </w:tbl>
    <w:p w:rsidR="00F123AC" w:rsidRDefault="00F123AC" w:rsidP="00267412">
      <w:pPr>
        <w:autoSpaceDE w:val="0"/>
        <w:autoSpaceDN w:val="0"/>
        <w:adjustRightInd w:val="0"/>
        <w:spacing w:after="0" w:line="360" w:lineRule="auto"/>
        <w:ind w:firstLine="720"/>
        <w:jc w:val="both"/>
        <w:rPr>
          <w:rFonts w:ascii="Times New Roman" w:hAnsi="Times New Roman" w:cs="Times New Roman"/>
          <w:b/>
          <w:sz w:val="24"/>
          <w:szCs w:val="24"/>
        </w:rPr>
      </w:pPr>
    </w:p>
    <w:p w:rsidR="002A058A" w:rsidRPr="002A058A" w:rsidRDefault="00B94FEC" w:rsidP="002A058A">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3.6 </w:t>
      </w:r>
      <w:r w:rsidR="002A058A" w:rsidRPr="002A058A">
        <w:rPr>
          <w:rFonts w:ascii="Times New Roman" w:hAnsi="Times New Roman" w:cs="Times New Roman"/>
          <w:b/>
          <w:bCs/>
          <w:sz w:val="24"/>
          <w:szCs w:val="24"/>
        </w:rPr>
        <w:t>Effect of drying on proximate composition of tomato powder</w:t>
      </w:r>
    </w:p>
    <w:p w:rsidR="00290D99" w:rsidRPr="00290D99" w:rsidRDefault="0079779C" w:rsidP="00290D99">
      <w:pPr>
        <w:autoSpaceDE w:val="0"/>
        <w:autoSpaceDN w:val="0"/>
        <w:adjustRightInd w:val="0"/>
        <w:spacing w:after="0" w:line="360" w:lineRule="auto"/>
        <w:ind w:firstLine="720"/>
        <w:jc w:val="both"/>
        <w:rPr>
          <w:rFonts w:ascii="Times New Roman" w:hAnsi="Times New Roman" w:cs="Times New Roman"/>
          <w:sz w:val="24"/>
          <w:szCs w:val="24"/>
          <w:lang w:bidi="hi-IN"/>
        </w:rPr>
      </w:pPr>
      <w:r>
        <w:rPr>
          <w:rFonts w:ascii="Times New Roman" w:hAnsi="Times New Roman" w:cs="Times New Roman"/>
          <w:sz w:val="24"/>
          <w:szCs w:val="24"/>
        </w:rPr>
        <w:lastRenderedPageBreak/>
        <w:t>T</w:t>
      </w:r>
      <w:r w:rsidR="002A058A">
        <w:rPr>
          <w:rFonts w:ascii="Times New Roman" w:hAnsi="Times New Roman" w:cs="Times New Roman"/>
          <w:sz w:val="24"/>
          <w:szCs w:val="24"/>
        </w:rPr>
        <w:t>he proximate composition of tomato powder</w:t>
      </w:r>
      <w:r>
        <w:rPr>
          <w:rFonts w:ascii="Times New Roman" w:hAnsi="Times New Roman" w:cs="Times New Roman"/>
          <w:sz w:val="24"/>
          <w:szCs w:val="24"/>
        </w:rPr>
        <w:t xml:space="preserve"> is impacted by drying procedures or techniques</w:t>
      </w:r>
      <w:r w:rsidR="002A058A">
        <w:rPr>
          <w:rFonts w:ascii="Times New Roman" w:hAnsi="Times New Roman" w:cs="Times New Roman"/>
          <w:sz w:val="24"/>
          <w:szCs w:val="24"/>
        </w:rPr>
        <w:t xml:space="preserve">. </w:t>
      </w:r>
      <w:proofErr w:type="spellStart"/>
      <w:r w:rsidR="003D25B9">
        <w:rPr>
          <w:rFonts w:ascii="Times New Roman" w:hAnsi="Times New Roman" w:cs="Times New Roman"/>
          <w:sz w:val="24"/>
          <w:szCs w:val="24"/>
        </w:rPr>
        <w:t>Surendar</w:t>
      </w:r>
      <w:proofErr w:type="spellEnd"/>
      <w:r w:rsidR="003D25B9">
        <w:rPr>
          <w:rFonts w:ascii="Times New Roman" w:hAnsi="Times New Roman" w:cs="Times New Roman"/>
          <w:sz w:val="24"/>
          <w:szCs w:val="24"/>
        </w:rPr>
        <w:t xml:space="preserve"> </w:t>
      </w:r>
      <w:r w:rsidR="003D25B9" w:rsidRPr="003D25B9">
        <w:rPr>
          <w:rFonts w:ascii="Times New Roman" w:hAnsi="Times New Roman" w:cs="Times New Roman"/>
          <w:i/>
          <w:iCs/>
          <w:sz w:val="24"/>
          <w:szCs w:val="24"/>
        </w:rPr>
        <w:t>et al.</w:t>
      </w:r>
      <w:r w:rsidR="003D25B9">
        <w:rPr>
          <w:rFonts w:ascii="Times New Roman" w:hAnsi="Times New Roman" w:cs="Times New Roman"/>
          <w:sz w:val="24"/>
          <w:szCs w:val="24"/>
        </w:rPr>
        <w:t xml:space="preserve"> (2018) </w:t>
      </w:r>
      <w:r w:rsidRPr="0079779C">
        <w:rPr>
          <w:rFonts w:ascii="Times New Roman" w:hAnsi="Times New Roman" w:cs="Times New Roman"/>
          <w:sz w:val="24"/>
          <w:szCs w:val="24"/>
        </w:rPr>
        <w:t>investigated how different drying techniques affected the proximate composition of tomato powder. They discovered that the moisture content of tomato powder obtained using various drying techniques varied from 5.42 to 5.80%, falling below the recommended range of 4 to 8% for commercial tomato powder. Comparing spray drying (5.42%) and cabinet drying (5.51%), foam mat drying revealed the highest moisture content (5.80%). The moisture content was not significantly affected by the drying technique.</w:t>
      </w:r>
    </w:p>
    <w:p w:rsidR="006D33DA" w:rsidRPr="006D33DA" w:rsidRDefault="009B52B9" w:rsidP="006D33DA">
      <w:pPr>
        <w:autoSpaceDE w:val="0"/>
        <w:autoSpaceDN w:val="0"/>
        <w:adjustRightInd w:val="0"/>
        <w:spacing w:after="0" w:line="360" w:lineRule="auto"/>
        <w:ind w:firstLine="720"/>
        <w:jc w:val="both"/>
        <w:rPr>
          <w:rFonts w:ascii="Times New Roman" w:hAnsi="Times New Roman" w:cs="Times New Roman"/>
          <w:sz w:val="24"/>
          <w:szCs w:val="24"/>
          <w:lang w:bidi="hi-IN"/>
        </w:rPr>
      </w:pPr>
      <w:r>
        <w:rPr>
          <w:rFonts w:ascii="Times New Roman" w:hAnsi="Times New Roman" w:cs="Times New Roman"/>
          <w:sz w:val="24"/>
          <w:szCs w:val="24"/>
          <w:lang w:bidi="hi-IN"/>
        </w:rPr>
        <w:t>T</w:t>
      </w:r>
      <w:r w:rsidR="00290D99" w:rsidRPr="00290D99">
        <w:rPr>
          <w:rFonts w:ascii="Times New Roman" w:hAnsi="Times New Roman" w:cs="Times New Roman"/>
          <w:sz w:val="24"/>
          <w:szCs w:val="24"/>
          <w:lang w:bidi="hi-IN"/>
        </w:rPr>
        <w:t xml:space="preserve">he protein content of </w:t>
      </w:r>
      <w:r w:rsidR="004807AE">
        <w:rPr>
          <w:rFonts w:ascii="Times New Roman" w:hAnsi="Times New Roman" w:cs="Times New Roman"/>
          <w:sz w:val="24"/>
          <w:szCs w:val="24"/>
          <w:lang w:bidi="hi-IN"/>
        </w:rPr>
        <w:t>tomato powder</w:t>
      </w:r>
      <w:r w:rsidR="00290D99">
        <w:rPr>
          <w:rFonts w:ascii="Times New Roman" w:hAnsi="Times New Roman" w:cs="Times New Roman"/>
          <w:sz w:val="24"/>
          <w:szCs w:val="24"/>
          <w:lang w:bidi="hi-IN"/>
        </w:rPr>
        <w:t xml:space="preserve"> </w:t>
      </w:r>
      <w:r w:rsidR="001C3CCB">
        <w:rPr>
          <w:rFonts w:ascii="Times New Roman" w:hAnsi="Times New Roman" w:cs="Times New Roman"/>
          <w:sz w:val="24"/>
          <w:szCs w:val="24"/>
          <w:lang w:bidi="hi-IN"/>
        </w:rPr>
        <w:t xml:space="preserve">was varied </w:t>
      </w:r>
      <w:r w:rsidR="00290D99" w:rsidRPr="00290D99">
        <w:rPr>
          <w:rFonts w:ascii="Times New Roman" w:hAnsi="Times New Roman" w:cs="Times New Roman"/>
          <w:sz w:val="24"/>
          <w:szCs w:val="24"/>
          <w:lang w:bidi="hi-IN"/>
        </w:rPr>
        <w:t>from 12.36 to 13.96</w:t>
      </w:r>
      <w:r>
        <w:rPr>
          <w:rFonts w:ascii="Times New Roman" w:hAnsi="Times New Roman" w:cs="Times New Roman"/>
          <w:sz w:val="24"/>
          <w:szCs w:val="24"/>
          <w:lang w:bidi="hi-IN"/>
        </w:rPr>
        <w:t>%</w:t>
      </w:r>
      <w:r w:rsidR="00290D99" w:rsidRPr="00290D99">
        <w:rPr>
          <w:rFonts w:ascii="Times New Roman" w:hAnsi="Times New Roman" w:cs="Times New Roman"/>
          <w:sz w:val="24"/>
          <w:szCs w:val="24"/>
          <w:lang w:bidi="hi-IN"/>
        </w:rPr>
        <w:t>. The protein content</w:t>
      </w:r>
      <w:r>
        <w:rPr>
          <w:rFonts w:ascii="Times New Roman" w:hAnsi="Times New Roman" w:cs="Times New Roman"/>
          <w:sz w:val="24"/>
          <w:szCs w:val="24"/>
          <w:lang w:bidi="hi-IN"/>
        </w:rPr>
        <w:t xml:space="preserve"> </w:t>
      </w:r>
      <w:r w:rsidR="00290D99" w:rsidRPr="00290D99">
        <w:rPr>
          <w:rFonts w:ascii="Times New Roman" w:hAnsi="Times New Roman" w:cs="Times New Roman"/>
          <w:sz w:val="24"/>
          <w:szCs w:val="24"/>
          <w:lang w:bidi="hi-IN"/>
        </w:rPr>
        <w:t>was</w:t>
      </w:r>
      <w:r w:rsidR="00290D99">
        <w:rPr>
          <w:rFonts w:ascii="Times New Roman" w:hAnsi="Times New Roman" w:cs="Times New Roman"/>
          <w:sz w:val="24"/>
          <w:szCs w:val="24"/>
          <w:lang w:bidi="hi-IN"/>
        </w:rPr>
        <w:t xml:space="preserve"> </w:t>
      </w:r>
      <w:r w:rsidR="001C3CCB">
        <w:rPr>
          <w:rFonts w:ascii="Times New Roman" w:hAnsi="Times New Roman" w:cs="Times New Roman"/>
          <w:sz w:val="24"/>
          <w:szCs w:val="24"/>
          <w:lang w:bidi="hi-IN"/>
        </w:rPr>
        <w:t>observed</w:t>
      </w:r>
      <w:r w:rsidR="004807AE">
        <w:rPr>
          <w:rFonts w:ascii="Times New Roman" w:hAnsi="Times New Roman" w:cs="Times New Roman"/>
          <w:sz w:val="24"/>
          <w:szCs w:val="24"/>
          <w:lang w:bidi="hi-IN"/>
        </w:rPr>
        <w:t xml:space="preserve"> to be</w:t>
      </w:r>
      <w:r w:rsidR="00290D99" w:rsidRPr="00290D99">
        <w:rPr>
          <w:rFonts w:ascii="Times New Roman" w:hAnsi="Times New Roman" w:cs="Times New Roman"/>
          <w:sz w:val="24"/>
          <w:szCs w:val="24"/>
          <w:lang w:bidi="hi-IN"/>
        </w:rPr>
        <w:t xml:space="preserve"> </w:t>
      </w:r>
      <w:proofErr w:type="gramStart"/>
      <w:r w:rsidR="001C3CCB" w:rsidRPr="00290D99">
        <w:rPr>
          <w:rFonts w:ascii="Times New Roman" w:hAnsi="Times New Roman" w:cs="Times New Roman"/>
          <w:sz w:val="24"/>
          <w:szCs w:val="24"/>
          <w:lang w:bidi="hi-IN"/>
        </w:rPr>
        <w:t>maximum</w:t>
      </w:r>
      <w:proofErr w:type="gramEnd"/>
      <w:r w:rsidR="001C3CCB">
        <w:rPr>
          <w:rFonts w:ascii="Times New Roman" w:hAnsi="Times New Roman" w:cs="Times New Roman"/>
          <w:sz w:val="24"/>
          <w:szCs w:val="24"/>
          <w:lang w:bidi="hi-IN"/>
        </w:rPr>
        <w:t xml:space="preserve"> in cabinet dried </w:t>
      </w:r>
      <w:r w:rsidR="001C3CCB" w:rsidRPr="00290D99">
        <w:rPr>
          <w:rFonts w:ascii="Times New Roman" w:hAnsi="Times New Roman" w:cs="Times New Roman"/>
          <w:sz w:val="24"/>
          <w:szCs w:val="24"/>
          <w:lang w:bidi="hi-IN"/>
        </w:rPr>
        <w:t>follow</w:t>
      </w:r>
      <w:r w:rsidR="00290D99" w:rsidRPr="00290D99">
        <w:rPr>
          <w:rFonts w:ascii="Times New Roman" w:hAnsi="Times New Roman" w:cs="Times New Roman"/>
          <w:sz w:val="24"/>
          <w:szCs w:val="24"/>
          <w:lang w:bidi="hi-IN"/>
        </w:rPr>
        <w:t xml:space="preserve"> by foam mat and</w:t>
      </w:r>
      <w:r w:rsidR="00290D99">
        <w:rPr>
          <w:rFonts w:ascii="Times New Roman" w:hAnsi="Times New Roman" w:cs="Times New Roman"/>
          <w:sz w:val="24"/>
          <w:szCs w:val="24"/>
          <w:lang w:bidi="hi-IN"/>
        </w:rPr>
        <w:t xml:space="preserve"> </w:t>
      </w:r>
      <w:r w:rsidR="00290D99" w:rsidRPr="00290D99">
        <w:rPr>
          <w:rFonts w:ascii="Times New Roman" w:hAnsi="Times New Roman" w:cs="Times New Roman"/>
          <w:sz w:val="24"/>
          <w:szCs w:val="24"/>
          <w:lang w:bidi="hi-IN"/>
        </w:rPr>
        <w:t>spray dr</w:t>
      </w:r>
      <w:r w:rsidR="001C3CCB">
        <w:rPr>
          <w:rFonts w:ascii="Times New Roman" w:hAnsi="Times New Roman" w:cs="Times New Roman"/>
          <w:sz w:val="24"/>
          <w:szCs w:val="24"/>
          <w:lang w:bidi="hi-IN"/>
        </w:rPr>
        <w:t>ied products</w:t>
      </w:r>
      <w:r w:rsidR="00290D99" w:rsidRPr="00290D99">
        <w:rPr>
          <w:rFonts w:ascii="Times New Roman" w:hAnsi="Times New Roman" w:cs="Times New Roman"/>
          <w:sz w:val="24"/>
          <w:szCs w:val="24"/>
          <w:lang w:bidi="hi-IN"/>
        </w:rPr>
        <w:t xml:space="preserve">. </w:t>
      </w:r>
      <w:r w:rsidR="006D33DA" w:rsidRPr="006D33DA">
        <w:rPr>
          <w:rFonts w:ascii="Times New Roman" w:hAnsi="Times New Roman" w:cs="Times New Roman"/>
          <w:sz w:val="24"/>
          <w:szCs w:val="24"/>
          <w:lang w:bidi="hi-IN"/>
        </w:rPr>
        <w:t>Protein may have been removed from tomatoes in part because salt binds to protein during drying, which may have caused the protein level to drop. In particular, non-enzymatic browning, which was found to occur greater in fresh tomato than dried powder (</w:t>
      </w:r>
      <w:proofErr w:type="spellStart"/>
      <w:r w:rsidR="006D33DA" w:rsidRPr="006D33DA">
        <w:rPr>
          <w:rFonts w:ascii="Times New Roman" w:hAnsi="Times New Roman" w:cs="Times New Roman"/>
          <w:sz w:val="24"/>
          <w:szCs w:val="24"/>
          <w:lang w:bidi="hi-IN"/>
        </w:rPr>
        <w:t>Surendar</w:t>
      </w:r>
      <w:proofErr w:type="spellEnd"/>
      <w:r w:rsidR="006D33DA" w:rsidRPr="006D33DA">
        <w:rPr>
          <w:rFonts w:ascii="Times New Roman" w:hAnsi="Times New Roman" w:cs="Times New Roman"/>
          <w:sz w:val="24"/>
          <w:szCs w:val="24"/>
          <w:lang w:bidi="hi-IN"/>
        </w:rPr>
        <w:t xml:space="preserve"> </w:t>
      </w:r>
      <w:r w:rsidR="006D33DA" w:rsidRPr="006D33DA">
        <w:rPr>
          <w:rFonts w:ascii="Times New Roman" w:hAnsi="Times New Roman" w:cs="Times New Roman"/>
          <w:i/>
          <w:iCs/>
          <w:sz w:val="24"/>
          <w:szCs w:val="24"/>
          <w:lang w:bidi="hi-IN"/>
        </w:rPr>
        <w:t>et al.</w:t>
      </w:r>
      <w:r w:rsidR="006D33DA" w:rsidRPr="006D33DA">
        <w:rPr>
          <w:rFonts w:ascii="Times New Roman" w:hAnsi="Times New Roman" w:cs="Times New Roman"/>
          <w:sz w:val="24"/>
          <w:szCs w:val="24"/>
          <w:lang w:bidi="hi-IN"/>
        </w:rPr>
        <w:t xml:space="preserve">, 2018, </w:t>
      </w:r>
      <w:proofErr w:type="spellStart"/>
      <w:r w:rsidR="006D33DA" w:rsidRPr="006D33DA">
        <w:rPr>
          <w:rFonts w:ascii="Times New Roman" w:hAnsi="Times New Roman" w:cs="Times New Roman"/>
          <w:sz w:val="24"/>
          <w:szCs w:val="24"/>
          <w:lang w:bidi="hi-IN"/>
        </w:rPr>
        <w:t>Rao</w:t>
      </w:r>
      <w:proofErr w:type="spellEnd"/>
      <w:r w:rsidR="006D33DA" w:rsidRPr="006D33DA">
        <w:rPr>
          <w:rFonts w:ascii="Times New Roman" w:hAnsi="Times New Roman" w:cs="Times New Roman"/>
          <w:sz w:val="24"/>
          <w:szCs w:val="24"/>
          <w:lang w:bidi="hi-IN"/>
        </w:rPr>
        <w:t xml:space="preserve"> </w:t>
      </w:r>
      <w:r w:rsidR="006D33DA" w:rsidRPr="006D33DA">
        <w:rPr>
          <w:rFonts w:ascii="Times New Roman" w:hAnsi="Times New Roman" w:cs="Times New Roman"/>
          <w:i/>
          <w:iCs/>
          <w:sz w:val="24"/>
          <w:szCs w:val="24"/>
          <w:lang w:bidi="hi-IN"/>
        </w:rPr>
        <w:t>et al</w:t>
      </w:r>
      <w:r w:rsidR="006D33DA" w:rsidRPr="006D33DA">
        <w:rPr>
          <w:rFonts w:ascii="Times New Roman" w:hAnsi="Times New Roman" w:cs="Times New Roman"/>
          <w:sz w:val="24"/>
          <w:szCs w:val="24"/>
          <w:lang w:bidi="hi-IN"/>
        </w:rPr>
        <w:t xml:space="preserve">., 2011), could be associated to changes in protein concentration. </w:t>
      </w:r>
    </w:p>
    <w:p w:rsidR="00ED5B09" w:rsidRDefault="006D33DA" w:rsidP="006D33DA">
      <w:pPr>
        <w:autoSpaceDE w:val="0"/>
        <w:autoSpaceDN w:val="0"/>
        <w:adjustRightInd w:val="0"/>
        <w:spacing w:after="0" w:line="360" w:lineRule="auto"/>
        <w:ind w:firstLine="720"/>
        <w:jc w:val="both"/>
        <w:rPr>
          <w:rFonts w:ascii="Times New Roman" w:hAnsi="Times New Roman" w:cs="Times New Roman"/>
          <w:sz w:val="24"/>
          <w:szCs w:val="24"/>
          <w:lang w:bidi="hi-IN"/>
        </w:rPr>
      </w:pPr>
      <w:r w:rsidRPr="006D33DA">
        <w:rPr>
          <w:rFonts w:ascii="Times New Roman" w:hAnsi="Times New Roman" w:cs="Times New Roman"/>
          <w:sz w:val="24"/>
          <w:szCs w:val="24"/>
          <w:lang w:bidi="hi-IN"/>
        </w:rPr>
        <w:t>For cabinet drying, foam-mat drying, and spray drying, the fat content was found to be 2.80%, 3.00%, and 3.20%, respectively. The fat content of the foam mat dried powder was a little higher than the cabinet dried but lower than the tomato powder that had been spray dried. The lower moisture level of spray dried powder compared to cabinet and foam mat dried powder was the cause of its higher fat content (</w:t>
      </w:r>
      <w:proofErr w:type="spellStart"/>
      <w:r w:rsidRPr="006D33DA">
        <w:rPr>
          <w:rFonts w:ascii="Times New Roman" w:hAnsi="Times New Roman" w:cs="Times New Roman"/>
          <w:sz w:val="24"/>
          <w:szCs w:val="24"/>
          <w:lang w:bidi="hi-IN"/>
        </w:rPr>
        <w:t>Mozumder</w:t>
      </w:r>
      <w:proofErr w:type="spellEnd"/>
      <w:r w:rsidRPr="006D33DA">
        <w:rPr>
          <w:rFonts w:ascii="Times New Roman" w:hAnsi="Times New Roman" w:cs="Times New Roman"/>
          <w:sz w:val="24"/>
          <w:szCs w:val="24"/>
          <w:lang w:bidi="hi-IN"/>
        </w:rPr>
        <w:t xml:space="preserve"> </w:t>
      </w:r>
      <w:r w:rsidRPr="006D33DA">
        <w:rPr>
          <w:rFonts w:ascii="Times New Roman" w:hAnsi="Times New Roman" w:cs="Times New Roman"/>
          <w:i/>
          <w:iCs/>
          <w:sz w:val="24"/>
          <w:szCs w:val="24"/>
          <w:lang w:bidi="hi-IN"/>
        </w:rPr>
        <w:t>et al.</w:t>
      </w:r>
      <w:r w:rsidRPr="006D33DA">
        <w:rPr>
          <w:rFonts w:ascii="Times New Roman" w:hAnsi="Times New Roman" w:cs="Times New Roman"/>
          <w:sz w:val="24"/>
          <w:szCs w:val="24"/>
          <w:lang w:bidi="hi-IN"/>
        </w:rPr>
        <w:t>, 2012).</w:t>
      </w:r>
      <w:r>
        <w:rPr>
          <w:rFonts w:ascii="Times New Roman" w:hAnsi="Times New Roman" w:cs="Times New Roman"/>
          <w:sz w:val="24"/>
          <w:szCs w:val="24"/>
          <w:lang w:bidi="hi-IN"/>
        </w:rPr>
        <w:t xml:space="preserve"> </w:t>
      </w:r>
      <w:r w:rsidRPr="006D33DA">
        <w:rPr>
          <w:rFonts w:ascii="Times New Roman" w:hAnsi="Times New Roman" w:cs="Times New Roman"/>
          <w:sz w:val="24"/>
          <w:szCs w:val="24"/>
          <w:lang w:bidi="hi-IN"/>
        </w:rPr>
        <w:t xml:space="preserve">The range of the crude fiber content in tomato powder was 9.2 to 9.86%. The tomato powder's ash content ranged from 10.36 to 10.82%. The drying process and level of homogenization may be to blame for the variation in the values of ash and fat content. The majority of the soluble solids in tomatoes are sugars, which are crucial flavor-enhancing ingredients. The carbohydrate percentage of tomato fruit varies from 1-1.22% in immature fruit to 0.1-1.5% in red ripe fruit depending on maturity, cultivar, and ripening conditions. </w:t>
      </w:r>
      <w:r w:rsidR="00ED5B09" w:rsidRPr="00ED5B09">
        <w:rPr>
          <w:rFonts w:ascii="Times New Roman" w:hAnsi="Times New Roman" w:cs="Times New Roman"/>
          <w:sz w:val="24"/>
          <w:szCs w:val="24"/>
          <w:lang w:bidi="hi-IN"/>
        </w:rPr>
        <w:t>The texture of fruit is</w:t>
      </w:r>
      <w:r w:rsidR="007D78F2">
        <w:rPr>
          <w:rFonts w:ascii="Times New Roman" w:hAnsi="Times New Roman" w:cs="Times New Roman"/>
          <w:sz w:val="24"/>
          <w:szCs w:val="24"/>
          <w:lang w:bidi="hi-IN"/>
        </w:rPr>
        <w:t xml:space="preserve"> </w:t>
      </w:r>
      <w:r w:rsidR="00ED5B09" w:rsidRPr="00ED5B09">
        <w:rPr>
          <w:rFonts w:ascii="Times New Roman" w:hAnsi="Times New Roman" w:cs="Times New Roman"/>
          <w:sz w:val="24"/>
          <w:szCs w:val="24"/>
          <w:lang w:bidi="hi-IN"/>
        </w:rPr>
        <w:t xml:space="preserve">satisfactory only when </w:t>
      </w:r>
      <w:r>
        <w:rPr>
          <w:rFonts w:ascii="Times New Roman" w:hAnsi="Times New Roman" w:cs="Times New Roman"/>
          <w:sz w:val="24"/>
          <w:szCs w:val="24"/>
          <w:lang w:bidi="hi-IN"/>
        </w:rPr>
        <w:t xml:space="preserve">enough quantities of </w:t>
      </w:r>
      <w:proofErr w:type="spellStart"/>
      <w:r w:rsidR="00ED5B09" w:rsidRPr="00ED5B09">
        <w:rPr>
          <w:rFonts w:ascii="Times New Roman" w:hAnsi="Times New Roman" w:cs="Times New Roman"/>
          <w:sz w:val="24"/>
          <w:szCs w:val="24"/>
          <w:lang w:bidi="hi-IN"/>
        </w:rPr>
        <w:t>pectase</w:t>
      </w:r>
      <w:proofErr w:type="spellEnd"/>
      <w:r w:rsidR="00ED5B09" w:rsidRPr="00ED5B09">
        <w:rPr>
          <w:rFonts w:ascii="Times New Roman" w:hAnsi="Times New Roman" w:cs="Times New Roman"/>
          <w:sz w:val="24"/>
          <w:szCs w:val="24"/>
          <w:lang w:bidi="hi-IN"/>
        </w:rPr>
        <w:t xml:space="preserve">, calcium and pectin are </w:t>
      </w:r>
      <w:r>
        <w:rPr>
          <w:rFonts w:ascii="Times New Roman" w:hAnsi="Times New Roman" w:cs="Times New Roman"/>
          <w:sz w:val="24"/>
          <w:szCs w:val="24"/>
          <w:lang w:bidi="hi-IN"/>
        </w:rPr>
        <w:t>present</w:t>
      </w:r>
      <w:r w:rsidR="00ED5B09" w:rsidRPr="00ED5B09">
        <w:rPr>
          <w:rFonts w:ascii="Times New Roman" w:hAnsi="Times New Roman" w:cs="Times New Roman"/>
          <w:sz w:val="24"/>
          <w:szCs w:val="24"/>
          <w:lang w:bidi="hi-IN"/>
        </w:rPr>
        <w:t>.</w:t>
      </w:r>
    </w:p>
    <w:p w:rsidR="003E11FE" w:rsidRPr="00ED5B09" w:rsidRDefault="003E11FE" w:rsidP="007D78F2">
      <w:pPr>
        <w:autoSpaceDE w:val="0"/>
        <w:autoSpaceDN w:val="0"/>
        <w:adjustRightInd w:val="0"/>
        <w:spacing w:after="0" w:line="360" w:lineRule="auto"/>
        <w:ind w:firstLine="720"/>
        <w:jc w:val="both"/>
        <w:rPr>
          <w:rFonts w:ascii="Times New Roman" w:hAnsi="Times New Roman" w:cs="Times New Roman"/>
          <w:sz w:val="24"/>
          <w:szCs w:val="24"/>
          <w:lang w:bidi="hi-IN"/>
        </w:rPr>
      </w:pPr>
    </w:p>
    <w:p w:rsidR="00ED5B09" w:rsidRPr="007D78F2" w:rsidRDefault="00B94FEC" w:rsidP="00503C0C">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bCs/>
          <w:sz w:val="24"/>
          <w:szCs w:val="24"/>
          <w:lang w:bidi="hi-IN"/>
        </w:rPr>
        <w:t xml:space="preserve">3.7 </w:t>
      </w:r>
      <w:r w:rsidR="007D78F2" w:rsidRPr="007D78F2">
        <w:rPr>
          <w:rFonts w:ascii="Times New Roman" w:hAnsi="Times New Roman" w:cs="Times New Roman"/>
          <w:b/>
          <w:bCs/>
          <w:sz w:val="24"/>
          <w:szCs w:val="24"/>
          <w:lang w:bidi="hi-IN"/>
        </w:rPr>
        <w:t>Effect of drying on functional properties of tomato powder</w:t>
      </w:r>
    </w:p>
    <w:p w:rsidR="0006025F" w:rsidRDefault="0006025F" w:rsidP="00503C0C">
      <w:pPr>
        <w:autoSpaceDE w:val="0"/>
        <w:autoSpaceDN w:val="0"/>
        <w:adjustRightInd w:val="0"/>
        <w:spacing w:after="0" w:line="360" w:lineRule="auto"/>
        <w:ind w:firstLine="720"/>
        <w:jc w:val="both"/>
        <w:rPr>
          <w:rFonts w:ascii="Times New Roman" w:hAnsi="Times New Roman" w:cs="Times New Roman"/>
          <w:sz w:val="24"/>
          <w:szCs w:val="24"/>
          <w:lang w:bidi="hi-IN"/>
        </w:rPr>
      </w:pPr>
      <w:r w:rsidRPr="0006025F">
        <w:rPr>
          <w:rFonts w:ascii="Times New Roman" w:hAnsi="Times New Roman" w:cs="Times New Roman"/>
          <w:sz w:val="24"/>
          <w:szCs w:val="24"/>
          <w:lang w:bidi="hi-IN"/>
        </w:rPr>
        <w:t xml:space="preserve">Table 5 displays how drying affects the functional qualities of tomato powder. </w:t>
      </w:r>
      <w:r>
        <w:rPr>
          <w:rFonts w:ascii="Times New Roman" w:hAnsi="Times New Roman" w:cs="Times New Roman"/>
          <w:sz w:val="24"/>
          <w:szCs w:val="24"/>
          <w:lang w:bidi="hi-IN"/>
        </w:rPr>
        <w:t>W</w:t>
      </w:r>
      <w:r w:rsidRPr="0006025F">
        <w:rPr>
          <w:rFonts w:ascii="Times New Roman" w:hAnsi="Times New Roman" w:cs="Times New Roman"/>
          <w:sz w:val="24"/>
          <w:szCs w:val="24"/>
          <w:lang w:bidi="hi-IN"/>
        </w:rPr>
        <w:t>ater absorption capacity refers to the amount of water that remains contained after the application of an external force, such as centrifugation</w:t>
      </w:r>
      <w:r>
        <w:rPr>
          <w:rFonts w:ascii="Times New Roman" w:hAnsi="Times New Roman" w:cs="Times New Roman"/>
          <w:sz w:val="24"/>
          <w:szCs w:val="24"/>
          <w:lang w:bidi="hi-IN"/>
        </w:rPr>
        <w:t xml:space="preserve"> whereas</w:t>
      </w:r>
      <w:r w:rsidRPr="0006025F">
        <w:rPr>
          <w:rFonts w:ascii="Times New Roman" w:hAnsi="Times New Roman" w:cs="Times New Roman"/>
          <w:sz w:val="24"/>
          <w:szCs w:val="24"/>
          <w:lang w:bidi="hi-IN"/>
        </w:rPr>
        <w:t xml:space="preserve"> the water holding capacity refers to the amount of water that is retained within the gel system's structure without the application of any external </w:t>
      </w:r>
      <w:r w:rsidRPr="0006025F">
        <w:rPr>
          <w:rFonts w:ascii="Times New Roman" w:hAnsi="Times New Roman" w:cs="Times New Roman"/>
          <w:sz w:val="24"/>
          <w:szCs w:val="24"/>
          <w:lang w:bidi="hi-IN"/>
        </w:rPr>
        <w:lastRenderedPageBreak/>
        <w:t>force, other than gravity and atmospheric pressure</w:t>
      </w:r>
      <w:r w:rsidR="00B80D60">
        <w:rPr>
          <w:rFonts w:ascii="Times New Roman" w:hAnsi="Times New Roman" w:cs="Times New Roman"/>
          <w:sz w:val="24"/>
          <w:szCs w:val="24"/>
          <w:lang w:bidi="hi-IN"/>
        </w:rPr>
        <w:t xml:space="preserve"> </w:t>
      </w:r>
      <w:r w:rsidR="00B80D60" w:rsidRPr="009F1F5A">
        <w:rPr>
          <w:rFonts w:ascii="Times New Roman" w:hAnsi="Times New Roman" w:cs="Times New Roman"/>
          <w:sz w:val="24"/>
          <w:szCs w:val="24"/>
          <w:lang w:bidi="hi-IN"/>
        </w:rPr>
        <w:t>(</w:t>
      </w:r>
      <w:r w:rsidR="00B80D60" w:rsidRPr="00200FCC">
        <w:rPr>
          <w:rFonts w:ascii="Times New Roman" w:hAnsi="Times New Roman" w:cs="Times New Roman"/>
          <w:color w:val="000000" w:themeColor="text1"/>
          <w:sz w:val="24"/>
          <w:szCs w:val="24"/>
          <w:lang w:bidi="hi-IN"/>
        </w:rPr>
        <w:t xml:space="preserve">Shanna </w:t>
      </w:r>
      <w:r w:rsidR="00B80D60" w:rsidRPr="00200FCC">
        <w:rPr>
          <w:rFonts w:ascii="Times New Roman" w:hAnsi="Times New Roman" w:cs="Times New Roman"/>
          <w:i/>
          <w:iCs/>
          <w:color w:val="000000" w:themeColor="text1"/>
          <w:sz w:val="24"/>
          <w:szCs w:val="24"/>
          <w:lang w:bidi="hi-IN"/>
        </w:rPr>
        <w:t xml:space="preserve">et al., </w:t>
      </w:r>
      <w:r w:rsidR="00B80D60" w:rsidRPr="00200FCC">
        <w:rPr>
          <w:rFonts w:ascii="Times New Roman" w:hAnsi="Times New Roman" w:cs="Times New Roman"/>
          <w:color w:val="000000" w:themeColor="text1"/>
          <w:sz w:val="24"/>
          <w:szCs w:val="24"/>
          <w:lang w:bidi="hi-IN"/>
        </w:rPr>
        <w:t>2002</w:t>
      </w:r>
      <w:r w:rsidR="00B80D60" w:rsidRPr="009F1F5A">
        <w:rPr>
          <w:rFonts w:ascii="Times New Roman" w:hAnsi="Times New Roman" w:cs="Times New Roman"/>
          <w:sz w:val="24"/>
          <w:szCs w:val="24"/>
          <w:lang w:bidi="hi-IN"/>
        </w:rPr>
        <w:t>)</w:t>
      </w:r>
      <w:r w:rsidRPr="0006025F">
        <w:rPr>
          <w:rFonts w:ascii="Times New Roman" w:hAnsi="Times New Roman" w:cs="Times New Roman"/>
          <w:sz w:val="24"/>
          <w:szCs w:val="24"/>
          <w:lang w:bidi="hi-IN"/>
        </w:rPr>
        <w:t xml:space="preserve">. The cabinet drying process recorded the maximum water retaining capacity (10.87g/g). More details on </w:t>
      </w:r>
      <w:proofErr w:type="spellStart"/>
      <w:r w:rsidRPr="0006025F">
        <w:rPr>
          <w:rFonts w:ascii="Times New Roman" w:hAnsi="Times New Roman" w:cs="Times New Roman"/>
          <w:sz w:val="24"/>
          <w:szCs w:val="24"/>
          <w:lang w:bidi="hi-IN"/>
        </w:rPr>
        <w:t>phytochemicals</w:t>
      </w:r>
      <w:proofErr w:type="spellEnd"/>
      <w:r w:rsidRPr="0006025F">
        <w:rPr>
          <w:rFonts w:ascii="Times New Roman" w:hAnsi="Times New Roman" w:cs="Times New Roman"/>
          <w:sz w:val="24"/>
          <w:szCs w:val="24"/>
          <w:lang w:bidi="hi-IN"/>
        </w:rPr>
        <w:t xml:space="preserve"> are provided, which will help us understand how they behave in </w:t>
      </w:r>
      <w:r w:rsidR="00B80D60">
        <w:rPr>
          <w:rFonts w:ascii="Times New Roman" w:hAnsi="Times New Roman" w:cs="Times New Roman"/>
          <w:sz w:val="24"/>
          <w:szCs w:val="24"/>
          <w:lang w:bidi="hi-IN"/>
        </w:rPr>
        <w:t xml:space="preserve">foods </w:t>
      </w:r>
      <w:r w:rsidRPr="0006025F">
        <w:rPr>
          <w:rFonts w:ascii="Times New Roman" w:hAnsi="Times New Roman" w:cs="Times New Roman"/>
          <w:sz w:val="24"/>
          <w:szCs w:val="24"/>
          <w:lang w:bidi="hi-IN"/>
        </w:rPr>
        <w:t>(</w:t>
      </w:r>
      <w:proofErr w:type="spellStart"/>
      <w:r w:rsidRPr="0006025F">
        <w:rPr>
          <w:rFonts w:ascii="Times New Roman" w:hAnsi="Times New Roman" w:cs="Times New Roman"/>
          <w:sz w:val="24"/>
          <w:szCs w:val="24"/>
          <w:lang w:bidi="hi-IN"/>
        </w:rPr>
        <w:t>Guillon</w:t>
      </w:r>
      <w:proofErr w:type="spellEnd"/>
      <w:r w:rsidRPr="0006025F">
        <w:rPr>
          <w:rFonts w:ascii="Times New Roman" w:hAnsi="Times New Roman" w:cs="Times New Roman"/>
          <w:sz w:val="24"/>
          <w:szCs w:val="24"/>
          <w:lang w:bidi="hi-IN"/>
        </w:rPr>
        <w:t xml:space="preserve"> and Champ, 2000; </w:t>
      </w:r>
      <w:proofErr w:type="spellStart"/>
      <w:r w:rsidRPr="0006025F">
        <w:rPr>
          <w:rFonts w:ascii="Times New Roman" w:hAnsi="Times New Roman" w:cs="Times New Roman"/>
          <w:sz w:val="24"/>
          <w:szCs w:val="24"/>
          <w:lang w:bidi="hi-IN"/>
        </w:rPr>
        <w:t>Surendar</w:t>
      </w:r>
      <w:proofErr w:type="spellEnd"/>
      <w:r w:rsidRPr="0006025F">
        <w:rPr>
          <w:rFonts w:ascii="Times New Roman" w:hAnsi="Times New Roman" w:cs="Times New Roman"/>
          <w:sz w:val="24"/>
          <w:szCs w:val="24"/>
          <w:lang w:bidi="hi-IN"/>
        </w:rPr>
        <w:t xml:space="preserve"> </w:t>
      </w:r>
      <w:r w:rsidRPr="00B80D60">
        <w:rPr>
          <w:rFonts w:ascii="Times New Roman" w:hAnsi="Times New Roman" w:cs="Times New Roman"/>
          <w:i/>
          <w:iCs/>
          <w:sz w:val="24"/>
          <w:szCs w:val="24"/>
          <w:lang w:bidi="hi-IN"/>
        </w:rPr>
        <w:t>et al.,</w:t>
      </w:r>
      <w:r w:rsidRPr="0006025F">
        <w:rPr>
          <w:rFonts w:ascii="Times New Roman" w:hAnsi="Times New Roman" w:cs="Times New Roman"/>
          <w:sz w:val="24"/>
          <w:szCs w:val="24"/>
          <w:lang w:bidi="hi-IN"/>
        </w:rPr>
        <w:t xml:space="preserve"> 2018).</w:t>
      </w:r>
    </w:p>
    <w:p w:rsidR="00B80D60" w:rsidRDefault="00B80D60" w:rsidP="00503C0C">
      <w:pPr>
        <w:autoSpaceDE w:val="0"/>
        <w:autoSpaceDN w:val="0"/>
        <w:adjustRightInd w:val="0"/>
        <w:spacing w:after="0" w:line="360" w:lineRule="auto"/>
        <w:ind w:firstLine="720"/>
        <w:jc w:val="both"/>
        <w:rPr>
          <w:rFonts w:ascii="Times New Roman" w:hAnsi="Times New Roman" w:cs="Times New Roman"/>
          <w:sz w:val="24"/>
          <w:szCs w:val="24"/>
          <w:lang w:bidi="hi-IN"/>
        </w:rPr>
      </w:pPr>
    </w:p>
    <w:p w:rsidR="007D78F2" w:rsidRDefault="007D78F2" w:rsidP="009F1F5A">
      <w:pPr>
        <w:autoSpaceDE w:val="0"/>
        <w:autoSpaceDN w:val="0"/>
        <w:adjustRightInd w:val="0"/>
        <w:spacing w:after="0" w:line="240" w:lineRule="auto"/>
        <w:ind w:firstLine="720"/>
        <w:rPr>
          <w:rFonts w:ascii="Times New Roman" w:hAnsi="Times New Roman" w:cs="Times New Roman"/>
          <w:sz w:val="24"/>
          <w:szCs w:val="24"/>
          <w:lang w:bidi="hi-IN"/>
        </w:rPr>
      </w:pPr>
      <w:r w:rsidRPr="009F1F5A">
        <w:rPr>
          <w:rFonts w:ascii="Times New Roman" w:hAnsi="Times New Roman" w:cs="Times New Roman"/>
          <w:sz w:val="24"/>
          <w:szCs w:val="24"/>
          <w:lang w:bidi="hi-IN"/>
        </w:rPr>
        <w:t xml:space="preserve">Table </w:t>
      </w:r>
      <w:r w:rsidR="00E87C3D">
        <w:rPr>
          <w:rFonts w:ascii="Times New Roman" w:hAnsi="Times New Roman" w:cs="Times New Roman"/>
          <w:sz w:val="24"/>
          <w:szCs w:val="24"/>
          <w:lang w:bidi="hi-IN"/>
        </w:rPr>
        <w:t>5</w:t>
      </w:r>
      <w:r w:rsidRPr="009F1F5A">
        <w:rPr>
          <w:rFonts w:ascii="Times New Roman" w:hAnsi="Times New Roman" w:cs="Times New Roman"/>
          <w:sz w:val="24"/>
          <w:szCs w:val="24"/>
          <w:lang w:bidi="hi-IN"/>
        </w:rPr>
        <w:t>:</w:t>
      </w:r>
      <w:r w:rsidRPr="009F1F5A">
        <w:rPr>
          <w:rFonts w:ascii="Times New Roman" w:hAnsi="Times New Roman" w:cs="Times New Roman"/>
          <w:b/>
          <w:bCs/>
          <w:sz w:val="24"/>
          <w:szCs w:val="24"/>
          <w:lang w:bidi="hi-IN"/>
        </w:rPr>
        <w:t xml:space="preserve"> </w:t>
      </w:r>
      <w:r w:rsidRPr="009F1F5A">
        <w:rPr>
          <w:rFonts w:ascii="Times New Roman" w:hAnsi="Times New Roman" w:cs="Times New Roman"/>
          <w:sz w:val="24"/>
          <w:szCs w:val="24"/>
          <w:lang w:bidi="hi-IN"/>
        </w:rPr>
        <w:t>Effect of drying on functional properties of tomato powder</w:t>
      </w:r>
    </w:p>
    <w:p w:rsidR="00B80D60" w:rsidRDefault="00B80D60" w:rsidP="009F1F5A">
      <w:pPr>
        <w:autoSpaceDE w:val="0"/>
        <w:autoSpaceDN w:val="0"/>
        <w:adjustRightInd w:val="0"/>
        <w:spacing w:after="0" w:line="240" w:lineRule="auto"/>
        <w:ind w:firstLine="720"/>
        <w:rPr>
          <w:rFonts w:ascii="Times New Roman" w:hAnsi="Times New Roman" w:cs="Times New Roman"/>
          <w:sz w:val="24"/>
          <w:szCs w:val="24"/>
          <w:lang w:bidi="hi-IN"/>
        </w:rPr>
      </w:pPr>
    </w:p>
    <w:p w:rsidR="004F1D87" w:rsidRPr="009F1F5A" w:rsidRDefault="004F1D87" w:rsidP="009F1F5A">
      <w:pPr>
        <w:autoSpaceDE w:val="0"/>
        <w:autoSpaceDN w:val="0"/>
        <w:adjustRightInd w:val="0"/>
        <w:spacing w:after="0" w:line="240" w:lineRule="auto"/>
        <w:ind w:firstLine="720"/>
        <w:rPr>
          <w:rFonts w:ascii="Times New Roman" w:hAnsi="Times New Roman" w:cs="Times New Roman"/>
          <w:sz w:val="24"/>
          <w:szCs w:val="24"/>
          <w:lang w:bidi="hi-IN"/>
        </w:rPr>
      </w:pPr>
    </w:p>
    <w:tbl>
      <w:tblPr>
        <w:tblStyle w:val="TableGrid"/>
        <w:tblW w:w="0" w:type="auto"/>
        <w:tblInd w:w="1527" w:type="dxa"/>
        <w:tblBorders>
          <w:left w:val="none" w:sz="0" w:space="0" w:color="auto"/>
          <w:right w:val="none" w:sz="0" w:space="0" w:color="auto"/>
          <w:insideH w:val="none" w:sz="0" w:space="0" w:color="auto"/>
          <w:insideV w:val="none" w:sz="0" w:space="0" w:color="auto"/>
        </w:tblBorders>
        <w:tblLook w:val="04A0"/>
      </w:tblPr>
      <w:tblGrid>
        <w:gridCol w:w="918"/>
        <w:gridCol w:w="3150"/>
        <w:gridCol w:w="1623"/>
      </w:tblGrid>
      <w:tr w:rsidR="00D95C21" w:rsidTr="002F445D">
        <w:tc>
          <w:tcPr>
            <w:tcW w:w="918" w:type="dxa"/>
            <w:tcBorders>
              <w:top w:val="single" w:sz="4" w:space="0" w:color="auto"/>
              <w:bottom w:val="single" w:sz="4" w:space="0" w:color="auto"/>
            </w:tcBorders>
          </w:tcPr>
          <w:p w:rsidR="00D95C21" w:rsidRDefault="00D95C21" w:rsidP="002F445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S. No.</w:t>
            </w:r>
          </w:p>
        </w:tc>
        <w:tc>
          <w:tcPr>
            <w:tcW w:w="3150" w:type="dxa"/>
            <w:tcBorders>
              <w:top w:val="single" w:sz="4" w:space="0" w:color="auto"/>
              <w:bottom w:val="single" w:sz="4" w:space="0" w:color="auto"/>
            </w:tcBorders>
          </w:tcPr>
          <w:p w:rsidR="00D95C21" w:rsidRDefault="00D95C21" w:rsidP="002F445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Parameter</w:t>
            </w:r>
          </w:p>
        </w:tc>
        <w:tc>
          <w:tcPr>
            <w:tcW w:w="1623" w:type="dxa"/>
            <w:tcBorders>
              <w:top w:val="single" w:sz="4" w:space="0" w:color="auto"/>
              <w:bottom w:val="single" w:sz="4" w:space="0" w:color="auto"/>
            </w:tcBorders>
          </w:tcPr>
          <w:p w:rsidR="00D95C21" w:rsidRDefault="00D95C21" w:rsidP="002F445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Value </w:t>
            </w:r>
          </w:p>
        </w:tc>
      </w:tr>
      <w:tr w:rsidR="00D95C21" w:rsidTr="002F445D">
        <w:tc>
          <w:tcPr>
            <w:tcW w:w="918" w:type="dxa"/>
            <w:tcBorders>
              <w:top w:val="single" w:sz="4" w:space="0" w:color="auto"/>
            </w:tcBorders>
          </w:tcPr>
          <w:p w:rsidR="00D95C21" w:rsidRDefault="00D95C21" w:rsidP="002F445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150" w:type="dxa"/>
            <w:tcBorders>
              <w:top w:val="single" w:sz="4" w:space="0" w:color="auto"/>
            </w:tcBorders>
          </w:tcPr>
          <w:p w:rsidR="00D95C21" w:rsidRDefault="00D95C21" w:rsidP="002F445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WHC,</w:t>
            </w:r>
            <w:r w:rsidR="009F1F5A">
              <w:rPr>
                <w:rFonts w:ascii="Times New Roman" w:hAnsi="Times New Roman" w:cs="Times New Roman"/>
                <w:sz w:val="24"/>
                <w:szCs w:val="24"/>
              </w:rPr>
              <w:t xml:space="preserve"> </w:t>
            </w:r>
            <w:r>
              <w:rPr>
                <w:rFonts w:ascii="Times New Roman" w:hAnsi="Times New Roman" w:cs="Times New Roman"/>
                <w:sz w:val="24"/>
                <w:szCs w:val="24"/>
              </w:rPr>
              <w:t>g/g</w:t>
            </w:r>
          </w:p>
        </w:tc>
        <w:tc>
          <w:tcPr>
            <w:tcW w:w="1623" w:type="dxa"/>
            <w:tcBorders>
              <w:top w:val="single" w:sz="4" w:space="0" w:color="auto"/>
            </w:tcBorders>
          </w:tcPr>
          <w:p w:rsidR="00D95C21" w:rsidRDefault="00D95C21" w:rsidP="00D95C2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10.87 </w:t>
            </w:r>
          </w:p>
        </w:tc>
      </w:tr>
      <w:tr w:rsidR="00D95C21" w:rsidTr="002F445D">
        <w:tc>
          <w:tcPr>
            <w:tcW w:w="918" w:type="dxa"/>
          </w:tcPr>
          <w:p w:rsidR="00D95C21" w:rsidRDefault="00D95C21" w:rsidP="002F445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50" w:type="dxa"/>
          </w:tcPr>
          <w:p w:rsidR="00D95C21" w:rsidRDefault="00D95C21" w:rsidP="002F445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WAC, g/g</w:t>
            </w:r>
          </w:p>
        </w:tc>
        <w:tc>
          <w:tcPr>
            <w:tcW w:w="1623" w:type="dxa"/>
          </w:tcPr>
          <w:p w:rsidR="00D95C21" w:rsidRDefault="00D95C21" w:rsidP="00D95C21">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8.00 </w:t>
            </w:r>
          </w:p>
        </w:tc>
      </w:tr>
      <w:tr w:rsidR="00D95C21" w:rsidTr="002F445D">
        <w:tc>
          <w:tcPr>
            <w:tcW w:w="918" w:type="dxa"/>
          </w:tcPr>
          <w:p w:rsidR="00D95C21" w:rsidRDefault="00D95C21" w:rsidP="002F445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150" w:type="dxa"/>
          </w:tcPr>
          <w:p w:rsidR="00D95C21" w:rsidRDefault="00D95C21" w:rsidP="002F445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OAC, g/g</w:t>
            </w:r>
          </w:p>
        </w:tc>
        <w:tc>
          <w:tcPr>
            <w:tcW w:w="1623" w:type="dxa"/>
          </w:tcPr>
          <w:p w:rsidR="00D95C21" w:rsidRDefault="00D95C21" w:rsidP="002F445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4.80 </w:t>
            </w:r>
          </w:p>
        </w:tc>
      </w:tr>
      <w:tr w:rsidR="00D95C21" w:rsidTr="002F445D">
        <w:tc>
          <w:tcPr>
            <w:tcW w:w="918" w:type="dxa"/>
          </w:tcPr>
          <w:p w:rsidR="00D95C21" w:rsidRDefault="00D95C21" w:rsidP="002F445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150" w:type="dxa"/>
          </w:tcPr>
          <w:p w:rsidR="00D95C21" w:rsidRDefault="00D95C21" w:rsidP="002F445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Swelling capacity, ml/g </w:t>
            </w:r>
          </w:p>
        </w:tc>
        <w:tc>
          <w:tcPr>
            <w:tcW w:w="1623" w:type="dxa"/>
          </w:tcPr>
          <w:p w:rsidR="00D95C21" w:rsidRDefault="00D95C21" w:rsidP="002F445D">
            <w:pPr>
              <w:autoSpaceDE w:val="0"/>
              <w:autoSpaceDN w:val="0"/>
              <w:adjustRightInd w:val="0"/>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2.56 </w:t>
            </w:r>
          </w:p>
        </w:tc>
      </w:tr>
    </w:tbl>
    <w:p w:rsidR="007D78F2" w:rsidRPr="003E11FE" w:rsidRDefault="007D78F2" w:rsidP="00D72F88">
      <w:pPr>
        <w:autoSpaceDE w:val="0"/>
        <w:autoSpaceDN w:val="0"/>
        <w:adjustRightInd w:val="0"/>
        <w:spacing w:after="0" w:line="360" w:lineRule="auto"/>
        <w:jc w:val="both"/>
        <w:rPr>
          <w:rFonts w:ascii="Times New Roman" w:hAnsi="Times New Roman" w:cs="Times New Roman"/>
          <w:b/>
          <w:sz w:val="10"/>
          <w:szCs w:val="10"/>
        </w:rPr>
      </w:pPr>
    </w:p>
    <w:p w:rsidR="004F1D87" w:rsidRPr="004F1D87" w:rsidRDefault="004F1D87" w:rsidP="00D72F88">
      <w:pPr>
        <w:autoSpaceDE w:val="0"/>
        <w:autoSpaceDN w:val="0"/>
        <w:adjustRightInd w:val="0"/>
        <w:spacing w:after="0" w:line="360" w:lineRule="auto"/>
        <w:jc w:val="both"/>
        <w:rPr>
          <w:rFonts w:ascii="Times New Roman" w:hAnsi="Times New Roman" w:cs="Times New Roman"/>
          <w:b/>
          <w:sz w:val="10"/>
          <w:szCs w:val="10"/>
        </w:rPr>
      </w:pPr>
    </w:p>
    <w:p w:rsidR="00267412" w:rsidRPr="00F123AC" w:rsidRDefault="00B94FEC" w:rsidP="004F1D87">
      <w:pPr>
        <w:autoSpaceDE w:val="0"/>
        <w:autoSpaceDN w:val="0"/>
        <w:adjustRightInd w:val="0"/>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A3400E" w:rsidRPr="00F123AC">
        <w:rPr>
          <w:rFonts w:ascii="Times New Roman" w:hAnsi="Times New Roman" w:cs="Times New Roman"/>
          <w:b/>
          <w:sz w:val="24"/>
          <w:szCs w:val="24"/>
        </w:rPr>
        <w:t>Storage of tomato powder</w:t>
      </w:r>
    </w:p>
    <w:p w:rsidR="003C10CD" w:rsidRDefault="000820FA" w:rsidP="004F1D87">
      <w:pPr>
        <w:autoSpaceDE w:val="0"/>
        <w:autoSpaceDN w:val="0"/>
        <w:adjustRightInd w:val="0"/>
        <w:spacing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Powder is a highly hygroscopic in nature and absorbed moisture at high relative humidity environment. There</w:t>
      </w:r>
      <w:r w:rsidR="005D7073">
        <w:rPr>
          <w:rFonts w:ascii="Times New Roman" w:hAnsi="Times New Roman" w:cs="Times New Roman"/>
          <w:sz w:val="24"/>
          <w:szCs w:val="24"/>
        </w:rPr>
        <w:t>fore its storage is difficult</w:t>
      </w:r>
      <w:r>
        <w:rPr>
          <w:rFonts w:ascii="Times New Roman" w:hAnsi="Times New Roman" w:cs="Times New Roman"/>
          <w:sz w:val="24"/>
          <w:szCs w:val="24"/>
        </w:rPr>
        <w:t xml:space="preserve"> while not taking proper</w:t>
      </w:r>
      <w:r w:rsidR="005D7073">
        <w:rPr>
          <w:rFonts w:ascii="Times New Roman" w:hAnsi="Times New Roman" w:cs="Times New Roman"/>
          <w:sz w:val="24"/>
          <w:szCs w:val="24"/>
        </w:rPr>
        <w:t xml:space="preserve"> care during selecti</w:t>
      </w:r>
      <w:r w:rsidR="00D37ABD">
        <w:rPr>
          <w:rFonts w:ascii="Times New Roman" w:hAnsi="Times New Roman" w:cs="Times New Roman"/>
          <w:sz w:val="24"/>
          <w:szCs w:val="24"/>
        </w:rPr>
        <w:t>o</w:t>
      </w:r>
      <w:r w:rsidR="005D7073">
        <w:rPr>
          <w:rFonts w:ascii="Times New Roman" w:hAnsi="Times New Roman" w:cs="Times New Roman"/>
          <w:sz w:val="24"/>
          <w:szCs w:val="24"/>
        </w:rPr>
        <w:t>n</w:t>
      </w:r>
      <w:r w:rsidR="00D37ABD">
        <w:rPr>
          <w:rFonts w:ascii="Times New Roman" w:hAnsi="Times New Roman" w:cs="Times New Roman"/>
          <w:sz w:val="24"/>
          <w:szCs w:val="24"/>
        </w:rPr>
        <w:t xml:space="preserve"> of </w:t>
      </w:r>
      <w:r w:rsidR="005D7073">
        <w:rPr>
          <w:rFonts w:ascii="Times New Roman" w:hAnsi="Times New Roman" w:cs="Times New Roman"/>
          <w:sz w:val="24"/>
          <w:szCs w:val="24"/>
        </w:rPr>
        <w:t xml:space="preserve">packaging materials </w:t>
      </w:r>
      <w:r w:rsidR="00D37ABD">
        <w:rPr>
          <w:rFonts w:ascii="Times New Roman" w:hAnsi="Times New Roman" w:cs="Times New Roman"/>
          <w:sz w:val="24"/>
          <w:szCs w:val="24"/>
        </w:rPr>
        <w:t>for</w:t>
      </w:r>
      <w:r w:rsidR="005D7073">
        <w:rPr>
          <w:rFonts w:ascii="Times New Roman" w:hAnsi="Times New Roman" w:cs="Times New Roman"/>
          <w:sz w:val="24"/>
          <w:szCs w:val="24"/>
        </w:rPr>
        <w:t xml:space="preserve"> th</w:t>
      </w:r>
      <w:r w:rsidR="00725AD5">
        <w:rPr>
          <w:rFonts w:ascii="Times New Roman" w:hAnsi="Times New Roman" w:cs="Times New Roman"/>
          <w:sz w:val="24"/>
          <w:szCs w:val="24"/>
        </w:rPr>
        <w:t>is</w:t>
      </w:r>
      <w:r w:rsidR="005D7073">
        <w:rPr>
          <w:rFonts w:ascii="Times New Roman" w:hAnsi="Times New Roman" w:cs="Times New Roman"/>
          <w:sz w:val="24"/>
          <w:szCs w:val="24"/>
        </w:rPr>
        <w:t xml:space="preserve"> product.</w:t>
      </w:r>
      <w:r w:rsidR="00A82BBC">
        <w:rPr>
          <w:rFonts w:ascii="Times New Roman" w:hAnsi="Times New Roman" w:cs="Times New Roman"/>
          <w:sz w:val="24"/>
          <w:szCs w:val="24"/>
        </w:rPr>
        <w:t xml:space="preserve"> Tomato powder w</w:t>
      </w:r>
      <w:r w:rsidR="00FC0FB9">
        <w:rPr>
          <w:rFonts w:ascii="Times New Roman" w:hAnsi="Times New Roman" w:cs="Times New Roman"/>
          <w:sz w:val="24"/>
          <w:szCs w:val="24"/>
        </w:rPr>
        <w:t>ere</w:t>
      </w:r>
      <w:r w:rsidR="00A82BBC">
        <w:rPr>
          <w:rFonts w:ascii="Times New Roman" w:hAnsi="Times New Roman" w:cs="Times New Roman"/>
          <w:sz w:val="24"/>
          <w:szCs w:val="24"/>
        </w:rPr>
        <w:t xml:space="preserve"> packed into </w:t>
      </w:r>
      <w:r w:rsidR="00FC0FB9">
        <w:rPr>
          <w:rFonts w:ascii="Times New Roman" w:hAnsi="Times New Roman" w:cs="Times New Roman"/>
          <w:sz w:val="24"/>
          <w:szCs w:val="24"/>
        </w:rPr>
        <w:t xml:space="preserve">three types of </w:t>
      </w:r>
      <w:r w:rsidR="00A82BBC">
        <w:rPr>
          <w:rFonts w:ascii="Times New Roman" w:hAnsi="Times New Roman" w:cs="Times New Roman"/>
          <w:sz w:val="24"/>
          <w:szCs w:val="24"/>
        </w:rPr>
        <w:t>packaging</w:t>
      </w:r>
      <w:r w:rsidR="00F36364">
        <w:rPr>
          <w:rFonts w:ascii="Times New Roman" w:hAnsi="Times New Roman" w:cs="Times New Roman"/>
          <w:sz w:val="24"/>
          <w:szCs w:val="24"/>
        </w:rPr>
        <w:t xml:space="preserve"> materials such as high density polyethylene (HDPE), medium density polyethylene (M</w:t>
      </w:r>
      <w:r w:rsidR="00725AD5">
        <w:rPr>
          <w:rFonts w:ascii="Times New Roman" w:hAnsi="Times New Roman" w:cs="Times New Roman"/>
          <w:sz w:val="24"/>
          <w:szCs w:val="24"/>
        </w:rPr>
        <w:t>D</w:t>
      </w:r>
      <w:r w:rsidR="00F36364">
        <w:rPr>
          <w:rFonts w:ascii="Times New Roman" w:hAnsi="Times New Roman" w:cs="Times New Roman"/>
          <w:sz w:val="24"/>
          <w:szCs w:val="24"/>
        </w:rPr>
        <w:t xml:space="preserve">PE) and laminated aluminum foil (LAF) pouches and studied storage stability of the product. Changes in moisture, </w:t>
      </w:r>
      <w:proofErr w:type="spellStart"/>
      <w:r w:rsidR="00F36364">
        <w:rPr>
          <w:rFonts w:ascii="Times New Roman" w:hAnsi="Times New Roman" w:cs="Times New Roman"/>
          <w:sz w:val="24"/>
          <w:szCs w:val="24"/>
        </w:rPr>
        <w:t>lycopene</w:t>
      </w:r>
      <w:proofErr w:type="spellEnd"/>
      <w:r w:rsidR="00F36364">
        <w:rPr>
          <w:rFonts w:ascii="Times New Roman" w:hAnsi="Times New Roman" w:cs="Times New Roman"/>
          <w:sz w:val="24"/>
          <w:szCs w:val="24"/>
        </w:rPr>
        <w:t xml:space="preserve">, protein, fat, ash, </w:t>
      </w:r>
      <w:proofErr w:type="spellStart"/>
      <w:r w:rsidR="00F36364">
        <w:rPr>
          <w:rFonts w:ascii="Times New Roman" w:hAnsi="Times New Roman" w:cs="Times New Roman"/>
          <w:sz w:val="24"/>
          <w:szCs w:val="24"/>
        </w:rPr>
        <w:t>polyphenol</w:t>
      </w:r>
      <w:proofErr w:type="spellEnd"/>
      <w:r w:rsidR="00F36364">
        <w:rPr>
          <w:rFonts w:ascii="Times New Roman" w:hAnsi="Times New Roman" w:cs="Times New Roman"/>
          <w:sz w:val="24"/>
          <w:szCs w:val="24"/>
        </w:rPr>
        <w:t xml:space="preserve">, acidity, </w:t>
      </w:r>
      <w:r w:rsidR="00F36364" w:rsidRPr="00F923CF">
        <w:rPr>
          <w:rFonts w:ascii="Times New Roman" w:hAnsi="Times New Roman" w:cs="Times New Roman"/>
          <w:i/>
          <w:iCs/>
          <w:sz w:val="24"/>
          <w:szCs w:val="24"/>
        </w:rPr>
        <w:t>etc.</w:t>
      </w:r>
      <w:r w:rsidR="00F36364">
        <w:rPr>
          <w:rFonts w:ascii="Times New Roman" w:hAnsi="Times New Roman" w:cs="Times New Roman"/>
          <w:sz w:val="24"/>
          <w:szCs w:val="24"/>
        </w:rPr>
        <w:t xml:space="preserve"> during storage of tomato powder packed into different packaging pouches</w:t>
      </w:r>
      <w:r w:rsidR="00F923CF">
        <w:rPr>
          <w:rFonts w:ascii="Times New Roman" w:hAnsi="Times New Roman" w:cs="Times New Roman"/>
          <w:sz w:val="24"/>
          <w:szCs w:val="24"/>
        </w:rPr>
        <w:t xml:space="preserve"> for six months we</w:t>
      </w:r>
      <w:r w:rsidR="00F36364">
        <w:rPr>
          <w:rFonts w:ascii="Times New Roman" w:hAnsi="Times New Roman" w:cs="Times New Roman"/>
          <w:sz w:val="24"/>
          <w:szCs w:val="24"/>
        </w:rPr>
        <w:t>re determined</w:t>
      </w:r>
      <w:r w:rsidR="00F923CF">
        <w:rPr>
          <w:rFonts w:ascii="Times New Roman" w:hAnsi="Times New Roman" w:cs="Times New Roman"/>
          <w:sz w:val="24"/>
          <w:szCs w:val="24"/>
        </w:rPr>
        <w:t xml:space="preserve"> (</w:t>
      </w:r>
      <w:proofErr w:type="spellStart"/>
      <w:r w:rsidR="00F923CF">
        <w:rPr>
          <w:rFonts w:ascii="Times New Roman" w:hAnsi="Times New Roman" w:cs="Times New Roman"/>
          <w:sz w:val="24"/>
          <w:szCs w:val="24"/>
        </w:rPr>
        <w:t>Sarker</w:t>
      </w:r>
      <w:proofErr w:type="spellEnd"/>
      <w:r w:rsidR="00F923CF">
        <w:rPr>
          <w:rFonts w:ascii="Times New Roman" w:hAnsi="Times New Roman" w:cs="Times New Roman"/>
          <w:sz w:val="24"/>
          <w:szCs w:val="24"/>
        </w:rPr>
        <w:t xml:space="preserve"> </w:t>
      </w:r>
      <w:r w:rsidR="00F923CF" w:rsidRPr="00F923CF">
        <w:rPr>
          <w:rFonts w:ascii="Times New Roman" w:hAnsi="Times New Roman" w:cs="Times New Roman"/>
          <w:i/>
          <w:iCs/>
          <w:sz w:val="24"/>
          <w:szCs w:val="24"/>
        </w:rPr>
        <w:t>et al.,</w:t>
      </w:r>
      <w:r w:rsidR="00F923CF">
        <w:rPr>
          <w:rFonts w:ascii="Times New Roman" w:hAnsi="Times New Roman" w:cs="Times New Roman"/>
          <w:sz w:val="24"/>
          <w:szCs w:val="24"/>
        </w:rPr>
        <w:t xml:space="preserve"> 2014)</w:t>
      </w:r>
      <w:r w:rsidR="00F36364">
        <w:rPr>
          <w:rFonts w:ascii="Times New Roman" w:hAnsi="Times New Roman" w:cs="Times New Roman"/>
          <w:sz w:val="24"/>
          <w:szCs w:val="24"/>
        </w:rPr>
        <w:t xml:space="preserve">. </w:t>
      </w:r>
    </w:p>
    <w:p w:rsidR="00BC19E2" w:rsidRDefault="003C10CD" w:rsidP="007942A3">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Changes in quality parameters of tomato powder </w:t>
      </w:r>
      <w:r w:rsidR="00F60998">
        <w:rPr>
          <w:rFonts w:ascii="Times New Roman" w:hAnsi="Times New Roman" w:cs="Times New Roman"/>
          <w:sz w:val="24"/>
          <w:szCs w:val="24"/>
        </w:rPr>
        <w:t xml:space="preserve">in the </w:t>
      </w:r>
      <w:r>
        <w:rPr>
          <w:rFonts w:ascii="Times New Roman" w:hAnsi="Times New Roman" w:cs="Times New Roman"/>
          <w:sz w:val="24"/>
          <w:szCs w:val="24"/>
        </w:rPr>
        <w:t>storage</w:t>
      </w:r>
      <w:r w:rsidR="00F60998">
        <w:rPr>
          <w:rFonts w:ascii="Times New Roman" w:hAnsi="Times New Roman" w:cs="Times New Roman"/>
          <w:sz w:val="24"/>
          <w:szCs w:val="24"/>
        </w:rPr>
        <w:t xml:space="preserve"> period </w:t>
      </w:r>
      <w:r>
        <w:rPr>
          <w:rFonts w:ascii="Times New Roman" w:hAnsi="Times New Roman" w:cs="Times New Roman"/>
          <w:sz w:val="24"/>
          <w:szCs w:val="24"/>
        </w:rPr>
        <w:t xml:space="preserve">are presented in Table </w:t>
      </w:r>
      <w:r w:rsidR="007942A3">
        <w:rPr>
          <w:rFonts w:ascii="Times New Roman" w:hAnsi="Times New Roman" w:cs="Times New Roman"/>
          <w:sz w:val="24"/>
          <w:szCs w:val="24"/>
        </w:rPr>
        <w:t>6</w:t>
      </w:r>
      <w:r>
        <w:rPr>
          <w:rFonts w:ascii="Times New Roman" w:hAnsi="Times New Roman" w:cs="Times New Roman"/>
          <w:sz w:val="24"/>
          <w:szCs w:val="24"/>
        </w:rPr>
        <w:t xml:space="preserve">. Changes in moisture content of tomato powder packed in LAF, HDPE and MDPE pouches were </w:t>
      </w:r>
      <w:r w:rsidR="00850893">
        <w:rPr>
          <w:rFonts w:ascii="Times New Roman" w:hAnsi="Times New Roman" w:cs="Times New Roman"/>
          <w:sz w:val="24"/>
          <w:szCs w:val="24"/>
        </w:rPr>
        <w:t xml:space="preserve">found to be </w:t>
      </w:r>
      <w:r>
        <w:rPr>
          <w:rFonts w:ascii="Times New Roman" w:hAnsi="Times New Roman" w:cs="Times New Roman"/>
          <w:sz w:val="24"/>
          <w:szCs w:val="24"/>
        </w:rPr>
        <w:t>non-significant. Maximum moisture (9.45%) was found for tomato powder packed in MDPE</w:t>
      </w:r>
      <w:r w:rsidR="00BC19E2">
        <w:rPr>
          <w:rFonts w:ascii="Times New Roman" w:hAnsi="Times New Roman" w:cs="Times New Roman"/>
          <w:sz w:val="24"/>
          <w:szCs w:val="24"/>
        </w:rPr>
        <w:t>, whereas the minimum value of moisture (8.15%) was found in product packed in LAF after six months of storage.</w:t>
      </w:r>
      <w:r w:rsidR="00E94B1D">
        <w:rPr>
          <w:rFonts w:ascii="Times New Roman" w:hAnsi="Times New Roman" w:cs="Times New Roman"/>
          <w:sz w:val="24"/>
          <w:szCs w:val="24"/>
        </w:rPr>
        <w:t xml:space="preserve"> </w:t>
      </w:r>
      <w:r w:rsidR="00BC19E2" w:rsidRPr="00E94B1D">
        <w:rPr>
          <w:rFonts w:ascii="Times New Roman" w:hAnsi="Times New Roman" w:cs="Times New Roman"/>
        </w:rPr>
        <w:t>R</w:t>
      </w:r>
      <w:r w:rsidR="00BC19E2" w:rsidRPr="00E94B1D">
        <w:rPr>
          <w:rFonts w:ascii="Times New Roman" w:hAnsi="Times New Roman" w:cs="Times New Roman"/>
          <w:sz w:val="24"/>
          <w:szCs w:val="24"/>
        </w:rPr>
        <w:t xml:space="preserve">ehydration ratio of tomato powder </w:t>
      </w:r>
      <w:r w:rsidR="0082796D" w:rsidRPr="00E94B1D">
        <w:rPr>
          <w:rFonts w:ascii="Times New Roman" w:hAnsi="Times New Roman" w:cs="Times New Roman"/>
          <w:sz w:val="24"/>
          <w:szCs w:val="24"/>
        </w:rPr>
        <w:t>diminish</w:t>
      </w:r>
      <w:r w:rsidR="0082796D">
        <w:rPr>
          <w:rFonts w:ascii="Times New Roman" w:hAnsi="Times New Roman" w:cs="Times New Roman"/>
          <w:sz w:val="24"/>
          <w:szCs w:val="24"/>
        </w:rPr>
        <w:t>ed</w:t>
      </w:r>
      <w:r w:rsidR="00BC19E2" w:rsidRPr="00E94B1D">
        <w:rPr>
          <w:rFonts w:ascii="Times New Roman" w:hAnsi="Times New Roman" w:cs="Times New Roman"/>
          <w:sz w:val="24"/>
          <w:szCs w:val="24"/>
        </w:rPr>
        <w:t xml:space="preserve"> with </w:t>
      </w:r>
      <w:r w:rsidR="00BC19E2" w:rsidRPr="000447CA">
        <w:rPr>
          <w:rFonts w:ascii="Times New Roman" w:hAnsi="Times New Roman" w:cs="Times New Roman"/>
          <w:sz w:val="24"/>
          <w:szCs w:val="24"/>
        </w:rPr>
        <w:t xml:space="preserve">the </w:t>
      </w:r>
      <w:r w:rsidR="0082796D">
        <w:rPr>
          <w:rFonts w:ascii="Times New Roman" w:hAnsi="Times New Roman" w:cs="Times New Roman"/>
          <w:sz w:val="24"/>
          <w:szCs w:val="24"/>
        </w:rPr>
        <w:t>raise</w:t>
      </w:r>
      <w:r w:rsidR="00BC19E2" w:rsidRPr="000447CA">
        <w:rPr>
          <w:rFonts w:ascii="Times New Roman" w:hAnsi="Times New Roman" w:cs="Times New Roman"/>
          <w:sz w:val="24"/>
          <w:szCs w:val="24"/>
        </w:rPr>
        <w:t xml:space="preserve"> </w:t>
      </w:r>
      <w:r w:rsidR="00B066E5" w:rsidRPr="000447CA">
        <w:rPr>
          <w:rFonts w:ascii="Times New Roman" w:hAnsi="Times New Roman" w:cs="Times New Roman"/>
          <w:sz w:val="24"/>
          <w:szCs w:val="24"/>
        </w:rPr>
        <w:t>in</w:t>
      </w:r>
      <w:r w:rsidR="00BC19E2" w:rsidRPr="000447CA">
        <w:rPr>
          <w:rFonts w:ascii="Times New Roman" w:hAnsi="Times New Roman" w:cs="Times New Roman"/>
          <w:sz w:val="24"/>
          <w:szCs w:val="24"/>
        </w:rPr>
        <w:t xml:space="preserve"> moisture content and </w:t>
      </w:r>
      <w:r w:rsidR="0082796D">
        <w:rPr>
          <w:rFonts w:ascii="Times New Roman" w:hAnsi="Times New Roman" w:cs="Times New Roman"/>
          <w:sz w:val="24"/>
          <w:szCs w:val="24"/>
        </w:rPr>
        <w:t>its</w:t>
      </w:r>
      <w:r w:rsidR="00BC19E2" w:rsidRPr="000447CA">
        <w:rPr>
          <w:rFonts w:ascii="Times New Roman" w:hAnsi="Times New Roman" w:cs="Times New Roman"/>
          <w:sz w:val="24"/>
          <w:szCs w:val="24"/>
        </w:rPr>
        <w:t xml:space="preserve"> rate was </w:t>
      </w:r>
      <w:r w:rsidR="0082796D">
        <w:rPr>
          <w:rFonts w:ascii="Times New Roman" w:hAnsi="Times New Roman" w:cs="Times New Roman"/>
          <w:sz w:val="24"/>
          <w:szCs w:val="24"/>
        </w:rPr>
        <w:t>more</w:t>
      </w:r>
      <w:r w:rsidR="00BC19E2" w:rsidRPr="000447CA">
        <w:rPr>
          <w:rFonts w:ascii="Times New Roman" w:hAnsi="Times New Roman" w:cs="Times New Roman"/>
          <w:sz w:val="24"/>
          <w:szCs w:val="24"/>
        </w:rPr>
        <w:t xml:space="preserve"> in</w:t>
      </w:r>
      <w:r w:rsidR="00BC19E2" w:rsidRPr="00E94B1D">
        <w:rPr>
          <w:rFonts w:ascii="Times New Roman" w:hAnsi="Times New Roman" w:cs="Times New Roman"/>
          <w:sz w:val="24"/>
          <w:szCs w:val="24"/>
        </w:rPr>
        <w:t xml:space="preserve"> HDPE and MDPE pouches than that in LAF pouches. The </w:t>
      </w:r>
      <w:r w:rsidR="0069374A">
        <w:rPr>
          <w:rFonts w:ascii="Times New Roman" w:hAnsi="Times New Roman" w:cs="Times New Roman"/>
          <w:sz w:val="24"/>
          <w:szCs w:val="24"/>
        </w:rPr>
        <w:t>maximum</w:t>
      </w:r>
      <w:r w:rsidR="00BC19E2" w:rsidRPr="00E94B1D">
        <w:rPr>
          <w:rFonts w:ascii="Times New Roman" w:hAnsi="Times New Roman" w:cs="Times New Roman"/>
          <w:sz w:val="24"/>
          <w:szCs w:val="24"/>
        </w:rPr>
        <w:t xml:space="preserve"> rehydration ratio of the tomato powder was found 6.4 in LAF pouches, which </w:t>
      </w:r>
      <w:r w:rsidR="0069374A">
        <w:rPr>
          <w:rFonts w:ascii="Times New Roman" w:hAnsi="Times New Roman" w:cs="Times New Roman"/>
          <w:sz w:val="24"/>
          <w:szCs w:val="24"/>
        </w:rPr>
        <w:t>is</w:t>
      </w:r>
      <w:r w:rsidR="00BC19E2" w:rsidRPr="00E94B1D">
        <w:rPr>
          <w:rFonts w:ascii="Times New Roman" w:hAnsi="Times New Roman" w:cs="Times New Roman"/>
          <w:sz w:val="24"/>
          <w:szCs w:val="24"/>
        </w:rPr>
        <w:t xml:space="preserve"> observation </w:t>
      </w:r>
      <w:r w:rsidR="0069374A">
        <w:rPr>
          <w:rFonts w:ascii="Times New Roman" w:hAnsi="Times New Roman" w:cs="Times New Roman"/>
          <w:sz w:val="24"/>
          <w:szCs w:val="24"/>
        </w:rPr>
        <w:t>resulted by</w:t>
      </w:r>
      <w:r w:rsidR="00BC19E2" w:rsidRPr="00E94B1D">
        <w:rPr>
          <w:rFonts w:ascii="Times New Roman" w:hAnsi="Times New Roman" w:cs="Times New Roman"/>
          <w:sz w:val="24"/>
          <w:szCs w:val="24"/>
        </w:rPr>
        <w:t xml:space="preserve"> Jay </w:t>
      </w:r>
      <w:r w:rsidR="00BC19E2" w:rsidRPr="00194D53">
        <w:rPr>
          <w:rFonts w:ascii="Times New Roman" w:hAnsi="Times New Roman" w:cs="Times New Roman"/>
          <w:sz w:val="24"/>
          <w:szCs w:val="24"/>
        </w:rPr>
        <w:t>(2000)</w:t>
      </w:r>
      <w:r w:rsidR="00BC19E2" w:rsidRPr="00E94B1D">
        <w:rPr>
          <w:rFonts w:ascii="Times New Roman" w:hAnsi="Times New Roman" w:cs="Times New Roman"/>
          <w:b/>
          <w:bCs/>
          <w:sz w:val="24"/>
          <w:szCs w:val="24"/>
        </w:rPr>
        <w:t xml:space="preserve"> </w:t>
      </w:r>
      <w:r w:rsidR="00BC19E2" w:rsidRPr="00E94B1D">
        <w:rPr>
          <w:rFonts w:ascii="Times New Roman" w:hAnsi="Times New Roman" w:cs="Times New Roman"/>
          <w:sz w:val="24"/>
          <w:szCs w:val="24"/>
        </w:rPr>
        <w:t>who reported the rehydration ratio is usually</w:t>
      </w:r>
      <w:r w:rsidR="00BC19E2" w:rsidRPr="00E94B1D">
        <w:rPr>
          <w:rFonts w:ascii="Times New Roman" w:hAnsi="Times New Roman" w:cs="Times New Roman"/>
          <w:sz w:val="23"/>
          <w:szCs w:val="23"/>
        </w:rPr>
        <w:t xml:space="preserve"> </w:t>
      </w:r>
      <w:r w:rsidR="00BC19E2" w:rsidRPr="00E94B1D">
        <w:rPr>
          <w:rFonts w:ascii="Times New Roman" w:hAnsi="Times New Roman" w:cs="Times New Roman"/>
          <w:sz w:val="24"/>
          <w:szCs w:val="24"/>
        </w:rPr>
        <w:t xml:space="preserve">decreased as increase in moisture content. </w:t>
      </w:r>
    </w:p>
    <w:p w:rsidR="001E5325" w:rsidRDefault="00BC19E2" w:rsidP="00BC19E2">
      <w:pPr>
        <w:pStyle w:val="Default"/>
      </w:pPr>
      <w:r w:rsidRPr="00E94B1D">
        <w:t xml:space="preserve">Table </w:t>
      </w:r>
      <w:r w:rsidR="007942A3">
        <w:t>6</w:t>
      </w:r>
      <w:r w:rsidRPr="00E94B1D">
        <w:rPr>
          <w:b/>
          <w:bCs/>
        </w:rPr>
        <w:t xml:space="preserve"> </w:t>
      </w:r>
      <w:r w:rsidRPr="00E94B1D">
        <w:t xml:space="preserve">Moisture, protein, fat, ash, pH, </w:t>
      </w:r>
      <w:proofErr w:type="gramStart"/>
      <w:r w:rsidRPr="00E94B1D">
        <w:t>acidity</w:t>
      </w:r>
      <w:proofErr w:type="gramEnd"/>
      <w:r w:rsidRPr="00E94B1D">
        <w:t xml:space="preserve"> and rehydration ratio of tomato powder in </w:t>
      </w:r>
    </w:p>
    <w:p w:rsidR="00BC19E2" w:rsidRDefault="001E5325" w:rsidP="00BC19E2">
      <w:pPr>
        <w:pStyle w:val="Default"/>
      </w:pPr>
      <w:r>
        <w:lastRenderedPageBreak/>
        <w:t xml:space="preserve">             </w:t>
      </w:r>
      <w:proofErr w:type="gramStart"/>
      <w:r>
        <w:t>different</w:t>
      </w:r>
      <w:proofErr w:type="gramEnd"/>
      <w:r w:rsidR="00BC19E2" w:rsidRPr="00E94B1D">
        <w:t xml:space="preserve"> packaging materials during storage</w:t>
      </w:r>
    </w:p>
    <w:p w:rsidR="00E94B1D" w:rsidRPr="00E94B1D" w:rsidRDefault="00E94B1D" w:rsidP="00BC19E2">
      <w:pPr>
        <w:pStyle w:val="Default"/>
      </w:pPr>
    </w:p>
    <w:tbl>
      <w:tblPr>
        <w:tblW w:w="9000" w:type="dxa"/>
        <w:tblInd w:w="378" w:type="dxa"/>
        <w:tblBorders>
          <w:top w:val="nil"/>
          <w:left w:val="nil"/>
          <w:bottom w:val="nil"/>
          <w:right w:val="nil"/>
        </w:tblBorders>
        <w:tblLayout w:type="fixed"/>
        <w:tblLook w:val="0000"/>
      </w:tblPr>
      <w:tblGrid>
        <w:gridCol w:w="1620"/>
        <w:gridCol w:w="720"/>
        <w:gridCol w:w="720"/>
        <w:gridCol w:w="720"/>
        <w:gridCol w:w="720"/>
        <w:gridCol w:w="720"/>
        <w:gridCol w:w="810"/>
        <w:gridCol w:w="720"/>
        <w:gridCol w:w="720"/>
        <w:gridCol w:w="720"/>
        <w:gridCol w:w="810"/>
      </w:tblGrid>
      <w:tr w:rsidR="00E94B1D" w:rsidRPr="00E94B1D" w:rsidTr="00841F5E">
        <w:trPr>
          <w:trHeight w:val="73"/>
        </w:trPr>
        <w:tc>
          <w:tcPr>
            <w:tcW w:w="1620" w:type="dxa"/>
            <w:vMerge w:val="restart"/>
            <w:tcBorders>
              <w:top w:val="single" w:sz="4" w:space="0" w:color="auto"/>
              <w:bottom w:val="nil"/>
            </w:tcBorders>
            <w:vAlign w:val="center"/>
          </w:tcPr>
          <w:p w:rsidR="00E94B1D" w:rsidRPr="00E94B1D" w:rsidRDefault="00E94B1D" w:rsidP="00E94B1D">
            <w:pPr>
              <w:pStyle w:val="Default"/>
            </w:pPr>
            <w:r w:rsidRPr="00E94B1D">
              <w:t xml:space="preserve">Parameter </w:t>
            </w:r>
          </w:p>
        </w:tc>
        <w:tc>
          <w:tcPr>
            <w:tcW w:w="7380" w:type="dxa"/>
            <w:gridSpan w:val="10"/>
            <w:tcBorders>
              <w:top w:val="single" w:sz="4" w:space="0" w:color="auto"/>
              <w:bottom w:val="single" w:sz="4" w:space="0" w:color="auto"/>
            </w:tcBorders>
          </w:tcPr>
          <w:p w:rsidR="00E94B1D" w:rsidRPr="00E94B1D" w:rsidRDefault="00E94B1D" w:rsidP="00E94B1D">
            <w:pPr>
              <w:pStyle w:val="Default"/>
              <w:jc w:val="center"/>
            </w:pPr>
            <w:r w:rsidRPr="00E94B1D">
              <w:t xml:space="preserve">Storage period </w:t>
            </w:r>
            <w:r w:rsidRPr="001E5325">
              <w:rPr>
                <w:bCs/>
              </w:rPr>
              <w:t>(</w:t>
            </w:r>
            <w:r w:rsidRPr="00E94B1D">
              <w:t>months</w:t>
            </w:r>
            <w:r w:rsidRPr="001E5325">
              <w:rPr>
                <w:bCs/>
              </w:rPr>
              <w:t>)</w:t>
            </w:r>
          </w:p>
        </w:tc>
      </w:tr>
      <w:tr w:rsidR="00E94B1D" w:rsidRPr="00E94B1D" w:rsidTr="00841F5E">
        <w:trPr>
          <w:trHeight w:val="73"/>
        </w:trPr>
        <w:tc>
          <w:tcPr>
            <w:tcW w:w="1620" w:type="dxa"/>
            <w:vMerge/>
            <w:tcBorders>
              <w:top w:val="nil"/>
              <w:bottom w:val="single" w:sz="4" w:space="0" w:color="auto"/>
            </w:tcBorders>
          </w:tcPr>
          <w:p w:rsidR="00E94B1D" w:rsidRPr="00E94B1D" w:rsidRDefault="00E94B1D">
            <w:pPr>
              <w:pStyle w:val="Default"/>
            </w:pPr>
          </w:p>
        </w:tc>
        <w:tc>
          <w:tcPr>
            <w:tcW w:w="720" w:type="dxa"/>
            <w:tcBorders>
              <w:top w:val="single" w:sz="4" w:space="0" w:color="auto"/>
              <w:bottom w:val="single" w:sz="4" w:space="0" w:color="auto"/>
            </w:tcBorders>
          </w:tcPr>
          <w:p w:rsidR="00E94B1D" w:rsidRPr="00E94B1D" w:rsidRDefault="00E94B1D" w:rsidP="00E94B1D">
            <w:pPr>
              <w:pStyle w:val="Default"/>
              <w:jc w:val="center"/>
            </w:pPr>
          </w:p>
        </w:tc>
        <w:tc>
          <w:tcPr>
            <w:tcW w:w="2160" w:type="dxa"/>
            <w:gridSpan w:val="3"/>
            <w:tcBorders>
              <w:top w:val="single" w:sz="4" w:space="0" w:color="auto"/>
              <w:bottom w:val="single" w:sz="4" w:space="0" w:color="auto"/>
            </w:tcBorders>
          </w:tcPr>
          <w:p w:rsidR="00E94B1D" w:rsidRPr="00E94B1D" w:rsidRDefault="00E94B1D" w:rsidP="00E94B1D">
            <w:pPr>
              <w:pStyle w:val="Default"/>
              <w:jc w:val="center"/>
            </w:pPr>
            <w:r w:rsidRPr="00E94B1D">
              <w:t>LAF</w:t>
            </w:r>
          </w:p>
        </w:tc>
        <w:tc>
          <w:tcPr>
            <w:tcW w:w="2250" w:type="dxa"/>
            <w:gridSpan w:val="3"/>
            <w:tcBorders>
              <w:top w:val="single" w:sz="4" w:space="0" w:color="auto"/>
              <w:bottom w:val="single" w:sz="4" w:space="0" w:color="auto"/>
            </w:tcBorders>
          </w:tcPr>
          <w:p w:rsidR="00E94B1D" w:rsidRPr="00E94B1D" w:rsidRDefault="00E94B1D" w:rsidP="00E94B1D">
            <w:pPr>
              <w:pStyle w:val="Default"/>
              <w:jc w:val="center"/>
            </w:pPr>
            <w:r w:rsidRPr="00E94B1D">
              <w:t>HDPE</w:t>
            </w:r>
          </w:p>
        </w:tc>
        <w:tc>
          <w:tcPr>
            <w:tcW w:w="2250" w:type="dxa"/>
            <w:gridSpan w:val="3"/>
            <w:tcBorders>
              <w:top w:val="single" w:sz="4" w:space="0" w:color="auto"/>
              <w:bottom w:val="single" w:sz="4" w:space="0" w:color="auto"/>
            </w:tcBorders>
          </w:tcPr>
          <w:p w:rsidR="00E94B1D" w:rsidRPr="00E94B1D" w:rsidRDefault="00E94B1D" w:rsidP="00E94B1D">
            <w:pPr>
              <w:pStyle w:val="Default"/>
              <w:jc w:val="center"/>
            </w:pPr>
            <w:r w:rsidRPr="00E94B1D">
              <w:t>MDPE</w:t>
            </w:r>
          </w:p>
        </w:tc>
      </w:tr>
      <w:tr w:rsidR="00E94B1D" w:rsidRPr="00E94B1D" w:rsidTr="00841F5E">
        <w:trPr>
          <w:trHeight w:val="73"/>
        </w:trPr>
        <w:tc>
          <w:tcPr>
            <w:tcW w:w="1620" w:type="dxa"/>
            <w:tcBorders>
              <w:top w:val="single" w:sz="4" w:space="0" w:color="auto"/>
            </w:tcBorders>
          </w:tcPr>
          <w:p w:rsidR="00E94B1D" w:rsidRPr="00E94B1D" w:rsidRDefault="00E94B1D">
            <w:pPr>
              <w:pStyle w:val="Default"/>
            </w:pPr>
          </w:p>
        </w:tc>
        <w:tc>
          <w:tcPr>
            <w:tcW w:w="720" w:type="dxa"/>
            <w:tcBorders>
              <w:top w:val="single" w:sz="4" w:space="0" w:color="auto"/>
            </w:tcBorders>
          </w:tcPr>
          <w:p w:rsidR="00E94B1D" w:rsidRPr="00E94B1D" w:rsidRDefault="00E94B1D" w:rsidP="00E94B1D">
            <w:pPr>
              <w:pStyle w:val="Default"/>
              <w:jc w:val="center"/>
            </w:pPr>
            <w:r w:rsidRPr="00E94B1D">
              <w:t>0</w:t>
            </w:r>
          </w:p>
        </w:tc>
        <w:tc>
          <w:tcPr>
            <w:tcW w:w="720" w:type="dxa"/>
            <w:tcBorders>
              <w:top w:val="single" w:sz="4" w:space="0" w:color="auto"/>
            </w:tcBorders>
          </w:tcPr>
          <w:p w:rsidR="00E94B1D" w:rsidRPr="00E94B1D" w:rsidRDefault="00E94B1D" w:rsidP="00E94B1D">
            <w:pPr>
              <w:pStyle w:val="Default"/>
              <w:jc w:val="center"/>
            </w:pPr>
            <w:r w:rsidRPr="00E94B1D">
              <w:t>2</w:t>
            </w:r>
          </w:p>
        </w:tc>
        <w:tc>
          <w:tcPr>
            <w:tcW w:w="720" w:type="dxa"/>
            <w:tcBorders>
              <w:top w:val="single" w:sz="4" w:space="0" w:color="auto"/>
            </w:tcBorders>
          </w:tcPr>
          <w:p w:rsidR="00E94B1D" w:rsidRPr="00E94B1D" w:rsidRDefault="00E94B1D" w:rsidP="00E94B1D">
            <w:pPr>
              <w:pStyle w:val="Default"/>
              <w:jc w:val="center"/>
            </w:pPr>
            <w:r w:rsidRPr="00E94B1D">
              <w:t>4</w:t>
            </w:r>
          </w:p>
        </w:tc>
        <w:tc>
          <w:tcPr>
            <w:tcW w:w="720" w:type="dxa"/>
            <w:tcBorders>
              <w:top w:val="single" w:sz="4" w:space="0" w:color="auto"/>
            </w:tcBorders>
          </w:tcPr>
          <w:p w:rsidR="00E94B1D" w:rsidRPr="00E94B1D" w:rsidRDefault="00E94B1D" w:rsidP="00E94B1D">
            <w:pPr>
              <w:pStyle w:val="Default"/>
              <w:jc w:val="center"/>
            </w:pPr>
            <w:r w:rsidRPr="00E94B1D">
              <w:t>6</w:t>
            </w:r>
          </w:p>
        </w:tc>
        <w:tc>
          <w:tcPr>
            <w:tcW w:w="720" w:type="dxa"/>
            <w:tcBorders>
              <w:top w:val="single" w:sz="4" w:space="0" w:color="auto"/>
            </w:tcBorders>
          </w:tcPr>
          <w:p w:rsidR="00E94B1D" w:rsidRPr="00E94B1D" w:rsidRDefault="00E94B1D" w:rsidP="00E94B1D">
            <w:pPr>
              <w:pStyle w:val="Default"/>
              <w:jc w:val="center"/>
            </w:pPr>
            <w:r w:rsidRPr="00E94B1D">
              <w:t>2</w:t>
            </w:r>
          </w:p>
        </w:tc>
        <w:tc>
          <w:tcPr>
            <w:tcW w:w="810" w:type="dxa"/>
            <w:tcBorders>
              <w:top w:val="single" w:sz="4" w:space="0" w:color="auto"/>
            </w:tcBorders>
          </w:tcPr>
          <w:p w:rsidR="00E94B1D" w:rsidRPr="00E94B1D" w:rsidRDefault="00E94B1D" w:rsidP="00E94B1D">
            <w:pPr>
              <w:pStyle w:val="Default"/>
              <w:jc w:val="center"/>
            </w:pPr>
            <w:r w:rsidRPr="00E94B1D">
              <w:t>4</w:t>
            </w:r>
          </w:p>
        </w:tc>
        <w:tc>
          <w:tcPr>
            <w:tcW w:w="720" w:type="dxa"/>
            <w:tcBorders>
              <w:top w:val="single" w:sz="4" w:space="0" w:color="auto"/>
            </w:tcBorders>
          </w:tcPr>
          <w:p w:rsidR="00E94B1D" w:rsidRPr="00E94B1D" w:rsidRDefault="00E94B1D" w:rsidP="00E94B1D">
            <w:pPr>
              <w:pStyle w:val="Default"/>
              <w:jc w:val="center"/>
            </w:pPr>
            <w:r w:rsidRPr="00E94B1D">
              <w:t>6</w:t>
            </w:r>
          </w:p>
        </w:tc>
        <w:tc>
          <w:tcPr>
            <w:tcW w:w="720" w:type="dxa"/>
            <w:tcBorders>
              <w:top w:val="single" w:sz="4" w:space="0" w:color="auto"/>
            </w:tcBorders>
          </w:tcPr>
          <w:p w:rsidR="00E94B1D" w:rsidRPr="00E94B1D" w:rsidRDefault="00E94B1D" w:rsidP="00E94B1D">
            <w:pPr>
              <w:pStyle w:val="Default"/>
              <w:jc w:val="center"/>
            </w:pPr>
            <w:r w:rsidRPr="00E94B1D">
              <w:t>2</w:t>
            </w:r>
          </w:p>
        </w:tc>
        <w:tc>
          <w:tcPr>
            <w:tcW w:w="720" w:type="dxa"/>
            <w:tcBorders>
              <w:top w:val="single" w:sz="4" w:space="0" w:color="auto"/>
            </w:tcBorders>
          </w:tcPr>
          <w:p w:rsidR="00E94B1D" w:rsidRPr="00E94B1D" w:rsidRDefault="00E94B1D" w:rsidP="00E94B1D">
            <w:pPr>
              <w:pStyle w:val="Default"/>
              <w:jc w:val="center"/>
            </w:pPr>
            <w:r w:rsidRPr="00E94B1D">
              <w:t>4</w:t>
            </w:r>
          </w:p>
        </w:tc>
        <w:tc>
          <w:tcPr>
            <w:tcW w:w="810" w:type="dxa"/>
            <w:tcBorders>
              <w:top w:val="single" w:sz="4" w:space="0" w:color="auto"/>
            </w:tcBorders>
          </w:tcPr>
          <w:p w:rsidR="00E94B1D" w:rsidRPr="00E94B1D" w:rsidRDefault="00E94B1D" w:rsidP="00E94B1D">
            <w:pPr>
              <w:pStyle w:val="Default"/>
              <w:jc w:val="center"/>
            </w:pPr>
            <w:r w:rsidRPr="00E94B1D">
              <w:t>6</w:t>
            </w:r>
          </w:p>
        </w:tc>
      </w:tr>
      <w:tr w:rsidR="00E94B1D" w:rsidRPr="00E94B1D" w:rsidTr="00841F5E">
        <w:trPr>
          <w:trHeight w:val="73"/>
        </w:trPr>
        <w:tc>
          <w:tcPr>
            <w:tcW w:w="1620" w:type="dxa"/>
          </w:tcPr>
          <w:p w:rsidR="00BC19E2" w:rsidRPr="00E94B1D" w:rsidRDefault="00BC19E2">
            <w:pPr>
              <w:pStyle w:val="Default"/>
            </w:pPr>
            <w:r w:rsidRPr="00E94B1D">
              <w:t xml:space="preserve">Moisture </w:t>
            </w:r>
            <w:r w:rsidRPr="001E5325">
              <w:rPr>
                <w:bCs/>
              </w:rPr>
              <w:t>(</w:t>
            </w:r>
            <w:r w:rsidRPr="00E94B1D">
              <w:rPr>
                <w:b/>
                <w:bCs/>
              </w:rPr>
              <w:t>%</w:t>
            </w:r>
            <w:r w:rsidRPr="001E5325">
              <w:rPr>
                <w:bCs/>
              </w:rPr>
              <w:t>)</w:t>
            </w:r>
            <w:r w:rsidRPr="00E94B1D">
              <w:rPr>
                <w:b/>
                <w:bCs/>
              </w:rPr>
              <w:t xml:space="preserve"> </w:t>
            </w:r>
          </w:p>
        </w:tc>
        <w:tc>
          <w:tcPr>
            <w:tcW w:w="720" w:type="dxa"/>
          </w:tcPr>
          <w:p w:rsidR="00BC19E2" w:rsidRPr="00E94B1D" w:rsidRDefault="00BC19E2" w:rsidP="00E94B1D">
            <w:pPr>
              <w:pStyle w:val="Default"/>
              <w:jc w:val="center"/>
            </w:pPr>
            <w:r w:rsidRPr="00E94B1D">
              <w:t>8</w:t>
            </w:r>
            <w:r w:rsidRPr="00E94B1D">
              <w:rPr>
                <w:b/>
                <w:bCs/>
              </w:rPr>
              <w:t>.</w:t>
            </w:r>
            <w:r w:rsidRPr="00E94B1D">
              <w:t>12</w:t>
            </w:r>
          </w:p>
        </w:tc>
        <w:tc>
          <w:tcPr>
            <w:tcW w:w="720" w:type="dxa"/>
          </w:tcPr>
          <w:p w:rsidR="00BC19E2" w:rsidRPr="00E94B1D" w:rsidRDefault="00BC19E2" w:rsidP="00E94B1D">
            <w:pPr>
              <w:pStyle w:val="Default"/>
              <w:jc w:val="center"/>
            </w:pPr>
            <w:r w:rsidRPr="00E94B1D">
              <w:t>8</w:t>
            </w:r>
            <w:r w:rsidRPr="00E94B1D">
              <w:rPr>
                <w:b/>
                <w:bCs/>
              </w:rPr>
              <w:t>.</w:t>
            </w:r>
            <w:r w:rsidRPr="00E94B1D">
              <w:t>12</w:t>
            </w:r>
          </w:p>
        </w:tc>
        <w:tc>
          <w:tcPr>
            <w:tcW w:w="720" w:type="dxa"/>
          </w:tcPr>
          <w:p w:rsidR="00BC19E2" w:rsidRPr="00E94B1D" w:rsidRDefault="00BC19E2" w:rsidP="00E94B1D">
            <w:pPr>
              <w:pStyle w:val="Default"/>
              <w:jc w:val="center"/>
            </w:pPr>
            <w:r w:rsidRPr="00E94B1D">
              <w:t>8</w:t>
            </w:r>
            <w:r w:rsidRPr="00E94B1D">
              <w:rPr>
                <w:b/>
                <w:bCs/>
              </w:rPr>
              <w:t>.</w:t>
            </w:r>
            <w:r w:rsidRPr="00E94B1D">
              <w:t>19</w:t>
            </w:r>
          </w:p>
        </w:tc>
        <w:tc>
          <w:tcPr>
            <w:tcW w:w="720" w:type="dxa"/>
          </w:tcPr>
          <w:p w:rsidR="00BC19E2" w:rsidRPr="00E94B1D" w:rsidRDefault="00BC19E2" w:rsidP="00E94B1D">
            <w:pPr>
              <w:pStyle w:val="Default"/>
              <w:jc w:val="center"/>
            </w:pPr>
            <w:r w:rsidRPr="00E94B1D">
              <w:t>8</w:t>
            </w:r>
            <w:r w:rsidRPr="00E94B1D">
              <w:rPr>
                <w:b/>
                <w:bCs/>
              </w:rPr>
              <w:t>.</w:t>
            </w:r>
            <w:r w:rsidRPr="00E94B1D">
              <w:t>25</w:t>
            </w:r>
          </w:p>
        </w:tc>
        <w:tc>
          <w:tcPr>
            <w:tcW w:w="720" w:type="dxa"/>
          </w:tcPr>
          <w:p w:rsidR="00BC19E2" w:rsidRPr="00E94B1D" w:rsidRDefault="00BC19E2" w:rsidP="00E94B1D">
            <w:pPr>
              <w:pStyle w:val="Default"/>
              <w:jc w:val="center"/>
            </w:pPr>
            <w:r w:rsidRPr="00E94B1D">
              <w:t>8</w:t>
            </w:r>
            <w:r w:rsidRPr="00E94B1D">
              <w:rPr>
                <w:b/>
                <w:bCs/>
              </w:rPr>
              <w:t>.</w:t>
            </w:r>
            <w:r w:rsidRPr="00E94B1D">
              <w:t>21</w:t>
            </w:r>
          </w:p>
        </w:tc>
        <w:tc>
          <w:tcPr>
            <w:tcW w:w="810" w:type="dxa"/>
          </w:tcPr>
          <w:p w:rsidR="00BC19E2" w:rsidRPr="00E94B1D" w:rsidRDefault="00BC19E2" w:rsidP="00E94B1D">
            <w:pPr>
              <w:pStyle w:val="Default"/>
              <w:jc w:val="center"/>
            </w:pPr>
            <w:r w:rsidRPr="00E94B1D">
              <w:t>8</w:t>
            </w:r>
            <w:r w:rsidRPr="00E94B1D">
              <w:rPr>
                <w:b/>
                <w:bCs/>
              </w:rPr>
              <w:t>.</w:t>
            </w:r>
            <w:r w:rsidRPr="00E94B1D">
              <w:t>70</w:t>
            </w:r>
          </w:p>
        </w:tc>
        <w:tc>
          <w:tcPr>
            <w:tcW w:w="720" w:type="dxa"/>
          </w:tcPr>
          <w:p w:rsidR="00BC19E2" w:rsidRPr="00E94B1D" w:rsidRDefault="00BC19E2" w:rsidP="00E94B1D">
            <w:pPr>
              <w:pStyle w:val="Default"/>
              <w:jc w:val="center"/>
            </w:pPr>
            <w:r w:rsidRPr="00E94B1D">
              <w:t>9</w:t>
            </w:r>
            <w:r w:rsidRPr="00E94B1D">
              <w:rPr>
                <w:b/>
                <w:bCs/>
              </w:rPr>
              <w:t>.</w:t>
            </w:r>
            <w:r w:rsidRPr="00E94B1D">
              <w:t>12</w:t>
            </w:r>
          </w:p>
        </w:tc>
        <w:tc>
          <w:tcPr>
            <w:tcW w:w="720" w:type="dxa"/>
          </w:tcPr>
          <w:p w:rsidR="00BC19E2" w:rsidRPr="00E94B1D" w:rsidRDefault="00BC19E2" w:rsidP="00E94B1D">
            <w:pPr>
              <w:pStyle w:val="Default"/>
              <w:jc w:val="center"/>
            </w:pPr>
            <w:r w:rsidRPr="00E94B1D">
              <w:t>8</w:t>
            </w:r>
            <w:r w:rsidRPr="00E94B1D">
              <w:rPr>
                <w:b/>
                <w:bCs/>
              </w:rPr>
              <w:t>.</w:t>
            </w:r>
            <w:r w:rsidRPr="00E94B1D">
              <w:t>25</w:t>
            </w:r>
          </w:p>
        </w:tc>
        <w:tc>
          <w:tcPr>
            <w:tcW w:w="720" w:type="dxa"/>
          </w:tcPr>
          <w:p w:rsidR="00BC19E2" w:rsidRPr="00E94B1D" w:rsidRDefault="00BC19E2" w:rsidP="00E94B1D">
            <w:pPr>
              <w:pStyle w:val="Default"/>
              <w:jc w:val="center"/>
            </w:pPr>
            <w:r w:rsidRPr="00E94B1D">
              <w:t>9</w:t>
            </w:r>
            <w:r w:rsidRPr="00E94B1D">
              <w:rPr>
                <w:b/>
                <w:bCs/>
              </w:rPr>
              <w:t>.</w:t>
            </w:r>
            <w:r w:rsidRPr="00E94B1D">
              <w:t>0</w:t>
            </w:r>
          </w:p>
        </w:tc>
        <w:tc>
          <w:tcPr>
            <w:tcW w:w="810" w:type="dxa"/>
          </w:tcPr>
          <w:p w:rsidR="00BC19E2" w:rsidRPr="00E94B1D" w:rsidRDefault="00BC19E2" w:rsidP="00E94B1D">
            <w:pPr>
              <w:pStyle w:val="Default"/>
              <w:jc w:val="center"/>
            </w:pPr>
            <w:r w:rsidRPr="00E94B1D">
              <w:t>9</w:t>
            </w:r>
            <w:r w:rsidRPr="00E94B1D">
              <w:rPr>
                <w:b/>
                <w:bCs/>
              </w:rPr>
              <w:t>.</w:t>
            </w:r>
            <w:r w:rsidRPr="00E94B1D">
              <w:t>45</w:t>
            </w:r>
          </w:p>
        </w:tc>
      </w:tr>
      <w:tr w:rsidR="00E94B1D" w:rsidRPr="00E94B1D" w:rsidTr="00841F5E">
        <w:trPr>
          <w:trHeight w:val="73"/>
        </w:trPr>
        <w:tc>
          <w:tcPr>
            <w:tcW w:w="1620" w:type="dxa"/>
          </w:tcPr>
          <w:p w:rsidR="00BC19E2" w:rsidRPr="00E94B1D" w:rsidRDefault="00BC19E2">
            <w:pPr>
              <w:pStyle w:val="Default"/>
            </w:pPr>
            <w:r w:rsidRPr="00E94B1D">
              <w:t xml:space="preserve">Protein </w:t>
            </w:r>
            <w:r w:rsidRPr="001E5325">
              <w:rPr>
                <w:bCs/>
              </w:rPr>
              <w:t>(</w:t>
            </w:r>
            <w:r w:rsidRPr="00E94B1D">
              <w:rPr>
                <w:b/>
                <w:bCs/>
              </w:rPr>
              <w:t>%</w:t>
            </w:r>
            <w:r w:rsidRPr="001E5325">
              <w:rPr>
                <w:bCs/>
              </w:rPr>
              <w:t>)</w:t>
            </w:r>
            <w:r w:rsidRPr="00E94B1D">
              <w:rPr>
                <w:b/>
                <w:bCs/>
              </w:rPr>
              <w:t xml:space="preserve"> </w:t>
            </w:r>
          </w:p>
        </w:tc>
        <w:tc>
          <w:tcPr>
            <w:tcW w:w="720" w:type="dxa"/>
          </w:tcPr>
          <w:p w:rsidR="00BC19E2" w:rsidRPr="00E94B1D" w:rsidRDefault="00BC19E2" w:rsidP="00E94B1D">
            <w:pPr>
              <w:pStyle w:val="Default"/>
              <w:jc w:val="center"/>
            </w:pPr>
            <w:r w:rsidRPr="00E94B1D">
              <w:t>14</w:t>
            </w:r>
            <w:r w:rsidRPr="00E94B1D">
              <w:rPr>
                <w:b/>
                <w:bCs/>
              </w:rPr>
              <w:t>.</w:t>
            </w:r>
            <w:r w:rsidRPr="00E94B1D">
              <w:t>3</w:t>
            </w:r>
          </w:p>
        </w:tc>
        <w:tc>
          <w:tcPr>
            <w:tcW w:w="720" w:type="dxa"/>
          </w:tcPr>
          <w:p w:rsidR="00BC19E2" w:rsidRPr="00E94B1D" w:rsidRDefault="00BC19E2" w:rsidP="00E94B1D">
            <w:pPr>
              <w:pStyle w:val="Default"/>
              <w:jc w:val="center"/>
            </w:pPr>
            <w:r w:rsidRPr="00E94B1D">
              <w:t>14</w:t>
            </w:r>
            <w:r w:rsidRPr="00E94B1D">
              <w:rPr>
                <w:b/>
                <w:bCs/>
              </w:rPr>
              <w:t>.</w:t>
            </w:r>
            <w:r w:rsidRPr="00E94B1D">
              <w:t>3</w:t>
            </w:r>
          </w:p>
        </w:tc>
        <w:tc>
          <w:tcPr>
            <w:tcW w:w="720" w:type="dxa"/>
          </w:tcPr>
          <w:p w:rsidR="00BC19E2" w:rsidRPr="00E94B1D" w:rsidRDefault="00BC19E2" w:rsidP="00E94B1D">
            <w:pPr>
              <w:pStyle w:val="Default"/>
              <w:jc w:val="center"/>
            </w:pPr>
            <w:r w:rsidRPr="00E94B1D">
              <w:t>13</w:t>
            </w:r>
            <w:r w:rsidRPr="00E94B1D">
              <w:rPr>
                <w:b/>
                <w:bCs/>
              </w:rPr>
              <w:t>.</w:t>
            </w:r>
            <w:r w:rsidRPr="00E94B1D">
              <w:t>4</w:t>
            </w:r>
          </w:p>
        </w:tc>
        <w:tc>
          <w:tcPr>
            <w:tcW w:w="720" w:type="dxa"/>
          </w:tcPr>
          <w:p w:rsidR="00BC19E2" w:rsidRPr="00E94B1D" w:rsidRDefault="00BC19E2" w:rsidP="00E94B1D">
            <w:pPr>
              <w:pStyle w:val="Default"/>
              <w:jc w:val="center"/>
            </w:pPr>
            <w:r w:rsidRPr="00E94B1D">
              <w:t>10</w:t>
            </w:r>
            <w:r w:rsidRPr="00E94B1D">
              <w:rPr>
                <w:b/>
                <w:bCs/>
              </w:rPr>
              <w:t>.</w:t>
            </w:r>
            <w:r w:rsidRPr="00E94B1D">
              <w:t>3</w:t>
            </w:r>
          </w:p>
        </w:tc>
        <w:tc>
          <w:tcPr>
            <w:tcW w:w="720" w:type="dxa"/>
          </w:tcPr>
          <w:p w:rsidR="00BC19E2" w:rsidRPr="00E94B1D" w:rsidRDefault="00BC19E2" w:rsidP="00E94B1D">
            <w:pPr>
              <w:pStyle w:val="Default"/>
              <w:jc w:val="center"/>
            </w:pPr>
            <w:r w:rsidRPr="00E94B1D">
              <w:t>13</w:t>
            </w:r>
            <w:r w:rsidRPr="00E94B1D">
              <w:rPr>
                <w:b/>
                <w:bCs/>
              </w:rPr>
              <w:t>.</w:t>
            </w:r>
            <w:r w:rsidRPr="00E94B1D">
              <w:t>6</w:t>
            </w:r>
          </w:p>
        </w:tc>
        <w:tc>
          <w:tcPr>
            <w:tcW w:w="810" w:type="dxa"/>
          </w:tcPr>
          <w:p w:rsidR="00BC19E2" w:rsidRPr="00E94B1D" w:rsidRDefault="00BC19E2" w:rsidP="00E94B1D">
            <w:pPr>
              <w:pStyle w:val="Default"/>
              <w:jc w:val="center"/>
            </w:pPr>
            <w:r w:rsidRPr="00E94B1D">
              <w:t>11</w:t>
            </w:r>
            <w:r w:rsidRPr="00E94B1D">
              <w:rPr>
                <w:b/>
                <w:bCs/>
              </w:rPr>
              <w:t>.</w:t>
            </w:r>
            <w:r w:rsidRPr="00E94B1D">
              <w:t>19</w:t>
            </w:r>
          </w:p>
        </w:tc>
        <w:tc>
          <w:tcPr>
            <w:tcW w:w="720" w:type="dxa"/>
          </w:tcPr>
          <w:p w:rsidR="00BC19E2" w:rsidRPr="00E94B1D" w:rsidRDefault="00BC19E2" w:rsidP="00E94B1D">
            <w:pPr>
              <w:pStyle w:val="Default"/>
              <w:jc w:val="center"/>
            </w:pPr>
            <w:r w:rsidRPr="00E94B1D">
              <w:t>8</w:t>
            </w:r>
            <w:r w:rsidRPr="00E94B1D">
              <w:rPr>
                <w:b/>
                <w:bCs/>
              </w:rPr>
              <w:t>.</w:t>
            </w:r>
            <w:r w:rsidRPr="00E94B1D">
              <w:t>69</w:t>
            </w:r>
          </w:p>
        </w:tc>
        <w:tc>
          <w:tcPr>
            <w:tcW w:w="720" w:type="dxa"/>
          </w:tcPr>
          <w:p w:rsidR="00BC19E2" w:rsidRPr="00E94B1D" w:rsidRDefault="00BC19E2" w:rsidP="00E94B1D">
            <w:pPr>
              <w:pStyle w:val="Default"/>
              <w:jc w:val="center"/>
            </w:pPr>
            <w:r w:rsidRPr="00E94B1D">
              <w:t>12</w:t>
            </w:r>
            <w:r w:rsidRPr="00E94B1D">
              <w:rPr>
                <w:b/>
                <w:bCs/>
              </w:rPr>
              <w:t>.</w:t>
            </w:r>
            <w:r w:rsidRPr="00E94B1D">
              <w:t>6</w:t>
            </w:r>
          </w:p>
        </w:tc>
        <w:tc>
          <w:tcPr>
            <w:tcW w:w="720" w:type="dxa"/>
          </w:tcPr>
          <w:p w:rsidR="00BC19E2" w:rsidRPr="00E94B1D" w:rsidRDefault="00BC19E2" w:rsidP="00E94B1D">
            <w:pPr>
              <w:pStyle w:val="Default"/>
              <w:jc w:val="center"/>
            </w:pPr>
            <w:r w:rsidRPr="00E94B1D">
              <w:t>9</w:t>
            </w:r>
            <w:r w:rsidRPr="00E94B1D">
              <w:rPr>
                <w:b/>
                <w:bCs/>
              </w:rPr>
              <w:t>.</w:t>
            </w:r>
            <w:r w:rsidRPr="00E94B1D">
              <w:t>36</w:t>
            </w:r>
          </w:p>
        </w:tc>
        <w:tc>
          <w:tcPr>
            <w:tcW w:w="810" w:type="dxa"/>
          </w:tcPr>
          <w:p w:rsidR="00BC19E2" w:rsidRPr="00E94B1D" w:rsidRDefault="00BC19E2" w:rsidP="00E94B1D">
            <w:pPr>
              <w:pStyle w:val="Default"/>
              <w:jc w:val="center"/>
            </w:pPr>
            <w:r w:rsidRPr="00E94B1D">
              <w:t>8</w:t>
            </w:r>
            <w:r w:rsidRPr="00E94B1D">
              <w:rPr>
                <w:b/>
                <w:bCs/>
              </w:rPr>
              <w:t>.</w:t>
            </w:r>
            <w:r w:rsidRPr="00E94B1D">
              <w:t>54</w:t>
            </w:r>
          </w:p>
        </w:tc>
      </w:tr>
      <w:tr w:rsidR="00E94B1D" w:rsidRPr="00E94B1D" w:rsidTr="00841F5E">
        <w:trPr>
          <w:trHeight w:val="73"/>
        </w:trPr>
        <w:tc>
          <w:tcPr>
            <w:tcW w:w="1620" w:type="dxa"/>
          </w:tcPr>
          <w:p w:rsidR="00BC19E2" w:rsidRPr="00E94B1D" w:rsidRDefault="00BC19E2">
            <w:pPr>
              <w:pStyle w:val="Default"/>
            </w:pPr>
            <w:r w:rsidRPr="00E94B1D">
              <w:t xml:space="preserve">Fat </w:t>
            </w:r>
            <w:r w:rsidRPr="001E5325">
              <w:rPr>
                <w:bCs/>
              </w:rPr>
              <w:t>(</w:t>
            </w:r>
            <w:r w:rsidRPr="00E94B1D">
              <w:rPr>
                <w:b/>
                <w:bCs/>
              </w:rPr>
              <w:t>%</w:t>
            </w:r>
            <w:r w:rsidRPr="001E5325">
              <w:rPr>
                <w:bCs/>
              </w:rPr>
              <w:t>)</w:t>
            </w:r>
            <w:r w:rsidRPr="00E94B1D">
              <w:rPr>
                <w:b/>
                <w:bCs/>
              </w:rPr>
              <w:t xml:space="preserve"> </w:t>
            </w:r>
          </w:p>
        </w:tc>
        <w:tc>
          <w:tcPr>
            <w:tcW w:w="720" w:type="dxa"/>
          </w:tcPr>
          <w:p w:rsidR="00BC19E2" w:rsidRPr="00E94B1D" w:rsidRDefault="00BC19E2" w:rsidP="00E94B1D">
            <w:pPr>
              <w:pStyle w:val="Default"/>
              <w:jc w:val="center"/>
            </w:pPr>
            <w:r w:rsidRPr="00E94B1D">
              <w:t>2</w:t>
            </w:r>
            <w:r w:rsidRPr="00E94B1D">
              <w:rPr>
                <w:b/>
                <w:bCs/>
              </w:rPr>
              <w:t>.</w:t>
            </w:r>
            <w:r w:rsidRPr="00E94B1D">
              <w:t>1</w:t>
            </w:r>
          </w:p>
        </w:tc>
        <w:tc>
          <w:tcPr>
            <w:tcW w:w="720" w:type="dxa"/>
          </w:tcPr>
          <w:p w:rsidR="00BC19E2" w:rsidRPr="00E94B1D" w:rsidRDefault="00BC19E2" w:rsidP="00E94B1D">
            <w:pPr>
              <w:pStyle w:val="Default"/>
              <w:jc w:val="center"/>
            </w:pPr>
            <w:r w:rsidRPr="00E94B1D">
              <w:t>2</w:t>
            </w:r>
            <w:r w:rsidRPr="00E94B1D">
              <w:rPr>
                <w:b/>
                <w:bCs/>
              </w:rPr>
              <w:t>.</w:t>
            </w:r>
            <w:r w:rsidRPr="00E94B1D">
              <w:t>1</w:t>
            </w:r>
          </w:p>
        </w:tc>
        <w:tc>
          <w:tcPr>
            <w:tcW w:w="720" w:type="dxa"/>
          </w:tcPr>
          <w:p w:rsidR="00BC19E2" w:rsidRPr="00E94B1D" w:rsidRDefault="00BC19E2" w:rsidP="00E94B1D">
            <w:pPr>
              <w:pStyle w:val="Default"/>
              <w:jc w:val="center"/>
            </w:pPr>
            <w:r w:rsidRPr="00E94B1D">
              <w:t>2</w:t>
            </w:r>
            <w:r w:rsidRPr="00E94B1D">
              <w:rPr>
                <w:b/>
                <w:bCs/>
              </w:rPr>
              <w:t>.</w:t>
            </w:r>
            <w:r w:rsidRPr="00E94B1D">
              <w:t>0</w:t>
            </w:r>
          </w:p>
        </w:tc>
        <w:tc>
          <w:tcPr>
            <w:tcW w:w="720" w:type="dxa"/>
          </w:tcPr>
          <w:p w:rsidR="00BC19E2" w:rsidRPr="00E94B1D" w:rsidRDefault="00BC19E2" w:rsidP="00E94B1D">
            <w:pPr>
              <w:pStyle w:val="Default"/>
              <w:jc w:val="center"/>
            </w:pPr>
            <w:r w:rsidRPr="00E94B1D">
              <w:t>1</w:t>
            </w:r>
            <w:r w:rsidRPr="00E94B1D">
              <w:rPr>
                <w:b/>
                <w:bCs/>
              </w:rPr>
              <w:t>.</w:t>
            </w:r>
            <w:r w:rsidRPr="00E94B1D">
              <w:t>86</w:t>
            </w:r>
          </w:p>
        </w:tc>
        <w:tc>
          <w:tcPr>
            <w:tcW w:w="720" w:type="dxa"/>
          </w:tcPr>
          <w:p w:rsidR="00BC19E2" w:rsidRPr="00E94B1D" w:rsidRDefault="00BC19E2" w:rsidP="00E94B1D">
            <w:pPr>
              <w:pStyle w:val="Default"/>
              <w:jc w:val="center"/>
            </w:pPr>
            <w:r w:rsidRPr="00E94B1D">
              <w:t>2</w:t>
            </w:r>
            <w:r w:rsidRPr="00E94B1D">
              <w:rPr>
                <w:b/>
                <w:bCs/>
              </w:rPr>
              <w:t>.</w:t>
            </w:r>
            <w:r w:rsidRPr="00E94B1D">
              <w:t>0</w:t>
            </w:r>
          </w:p>
        </w:tc>
        <w:tc>
          <w:tcPr>
            <w:tcW w:w="810" w:type="dxa"/>
          </w:tcPr>
          <w:p w:rsidR="00BC19E2" w:rsidRPr="00E94B1D" w:rsidRDefault="00BC19E2" w:rsidP="00E94B1D">
            <w:pPr>
              <w:pStyle w:val="Default"/>
              <w:jc w:val="center"/>
            </w:pPr>
            <w:r w:rsidRPr="00E94B1D">
              <w:t>1</w:t>
            </w:r>
            <w:r w:rsidRPr="00E94B1D">
              <w:rPr>
                <w:b/>
                <w:bCs/>
              </w:rPr>
              <w:t>.</w:t>
            </w:r>
            <w:r w:rsidRPr="00E94B1D">
              <w:t>80</w:t>
            </w:r>
          </w:p>
        </w:tc>
        <w:tc>
          <w:tcPr>
            <w:tcW w:w="720" w:type="dxa"/>
          </w:tcPr>
          <w:p w:rsidR="00BC19E2" w:rsidRPr="00E94B1D" w:rsidRDefault="00BC19E2" w:rsidP="00E94B1D">
            <w:pPr>
              <w:pStyle w:val="Default"/>
              <w:jc w:val="center"/>
            </w:pPr>
            <w:r w:rsidRPr="00E94B1D">
              <w:t>1</w:t>
            </w:r>
            <w:r w:rsidRPr="00E94B1D">
              <w:rPr>
                <w:b/>
                <w:bCs/>
              </w:rPr>
              <w:t>.</w:t>
            </w:r>
            <w:r w:rsidRPr="00E94B1D">
              <w:t>63</w:t>
            </w:r>
          </w:p>
        </w:tc>
        <w:tc>
          <w:tcPr>
            <w:tcW w:w="720" w:type="dxa"/>
          </w:tcPr>
          <w:p w:rsidR="00BC19E2" w:rsidRPr="00E94B1D" w:rsidRDefault="00BC19E2" w:rsidP="00E94B1D">
            <w:pPr>
              <w:pStyle w:val="Default"/>
              <w:jc w:val="center"/>
            </w:pPr>
            <w:r w:rsidRPr="00E94B1D">
              <w:t>1</w:t>
            </w:r>
            <w:r w:rsidRPr="00E94B1D">
              <w:rPr>
                <w:b/>
                <w:bCs/>
              </w:rPr>
              <w:t>.</w:t>
            </w:r>
            <w:r w:rsidRPr="00E94B1D">
              <w:t>99</w:t>
            </w:r>
          </w:p>
        </w:tc>
        <w:tc>
          <w:tcPr>
            <w:tcW w:w="720" w:type="dxa"/>
          </w:tcPr>
          <w:p w:rsidR="00BC19E2" w:rsidRPr="00E94B1D" w:rsidRDefault="00BC19E2" w:rsidP="00E94B1D">
            <w:pPr>
              <w:pStyle w:val="Default"/>
              <w:jc w:val="center"/>
            </w:pPr>
            <w:r w:rsidRPr="00E94B1D">
              <w:t>1</w:t>
            </w:r>
            <w:r w:rsidRPr="00E94B1D">
              <w:rPr>
                <w:b/>
                <w:bCs/>
              </w:rPr>
              <w:t>.</w:t>
            </w:r>
            <w:r w:rsidRPr="00E94B1D">
              <w:t>79</w:t>
            </w:r>
          </w:p>
        </w:tc>
        <w:tc>
          <w:tcPr>
            <w:tcW w:w="810" w:type="dxa"/>
          </w:tcPr>
          <w:p w:rsidR="00BC19E2" w:rsidRPr="00E94B1D" w:rsidRDefault="00BC19E2" w:rsidP="00E94B1D">
            <w:pPr>
              <w:pStyle w:val="Default"/>
              <w:jc w:val="center"/>
            </w:pPr>
            <w:r w:rsidRPr="00E94B1D">
              <w:t>1</w:t>
            </w:r>
            <w:r w:rsidRPr="00E94B1D">
              <w:rPr>
                <w:b/>
                <w:bCs/>
              </w:rPr>
              <w:t>.</w:t>
            </w:r>
            <w:r w:rsidRPr="00E94B1D">
              <w:t>58</w:t>
            </w:r>
          </w:p>
        </w:tc>
      </w:tr>
      <w:tr w:rsidR="00E94B1D" w:rsidRPr="00E94B1D" w:rsidTr="00841F5E">
        <w:trPr>
          <w:trHeight w:val="73"/>
        </w:trPr>
        <w:tc>
          <w:tcPr>
            <w:tcW w:w="1620" w:type="dxa"/>
          </w:tcPr>
          <w:p w:rsidR="00BC19E2" w:rsidRPr="00E94B1D" w:rsidRDefault="00BC19E2">
            <w:pPr>
              <w:pStyle w:val="Default"/>
            </w:pPr>
            <w:r w:rsidRPr="00E94B1D">
              <w:t xml:space="preserve">Ash </w:t>
            </w:r>
            <w:r w:rsidRPr="001E5325">
              <w:rPr>
                <w:bCs/>
              </w:rPr>
              <w:t>(</w:t>
            </w:r>
            <w:r w:rsidRPr="00E94B1D">
              <w:rPr>
                <w:b/>
                <w:bCs/>
              </w:rPr>
              <w:t>%</w:t>
            </w:r>
            <w:r w:rsidRPr="001E5325">
              <w:rPr>
                <w:bCs/>
              </w:rPr>
              <w:t>)</w:t>
            </w:r>
            <w:r w:rsidRPr="00E94B1D">
              <w:rPr>
                <w:b/>
                <w:bCs/>
              </w:rPr>
              <w:t xml:space="preserve"> </w:t>
            </w:r>
          </w:p>
        </w:tc>
        <w:tc>
          <w:tcPr>
            <w:tcW w:w="720" w:type="dxa"/>
          </w:tcPr>
          <w:p w:rsidR="00BC19E2" w:rsidRPr="00E94B1D" w:rsidRDefault="00BC19E2" w:rsidP="00E94B1D">
            <w:pPr>
              <w:pStyle w:val="Default"/>
              <w:jc w:val="center"/>
            </w:pPr>
            <w:r w:rsidRPr="00E94B1D">
              <w:t>9</w:t>
            </w:r>
            <w:r w:rsidRPr="00E94B1D">
              <w:rPr>
                <w:b/>
                <w:bCs/>
              </w:rPr>
              <w:t>.</w:t>
            </w:r>
            <w:r w:rsidRPr="00E94B1D">
              <w:t>22</w:t>
            </w:r>
          </w:p>
        </w:tc>
        <w:tc>
          <w:tcPr>
            <w:tcW w:w="720" w:type="dxa"/>
          </w:tcPr>
          <w:p w:rsidR="00BC19E2" w:rsidRPr="00E94B1D" w:rsidRDefault="00BC19E2" w:rsidP="00E94B1D">
            <w:pPr>
              <w:pStyle w:val="Default"/>
              <w:jc w:val="center"/>
            </w:pPr>
            <w:r w:rsidRPr="00E94B1D">
              <w:t>9</w:t>
            </w:r>
            <w:r w:rsidRPr="00E94B1D">
              <w:rPr>
                <w:b/>
                <w:bCs/>
              </w:rPr>
              <w:t>.</w:t>
            </w:r>
            <w:r w:rsidRPr="00E94B1D">
              <w:t>22</w:t>
            </w:r>
          </w:p>
        </w:tc>
        <w:tc>
          <w:tcPr>
            <w:tcW w:w="720" w:type="dxa"/>
          </w:tcPr>
          <w:p w:rsidR="00BC19E2" w:rsidRPr="00E94B1D" w:rsidRDefault="00BC19E2" w:rsidP="00E94B1D">
            <w:pPr>
              <w:pStyle w:val="Default"/>
              <w:jc w:val="center"/>
            </w:pPr>
            <w:r w:rsidRPr="00E94B1D">
              <w:t>9</w:t>
            </w:r>
            <w:r w:rsidRPr="00E94B1D">
              <w:rPr>
                <w:b/>
                <w:bCs/>
              </w:rPr>
              <w:t>.</w:t>
            </w:r>
            <w:r w:rsidRPr="00E94B1D">
              <w:t>32</w:t>
            </w:r>
          </w:p>
        </w:tc>
        <w:tc>
          <w:tcPr>
            <w:tcW w:w="720" w:type="dxa"/>
          </w:tcPr>
          <w:p w:rsidR="00BC19E2" w:rsidRPr="00E94B1D" w:rsidRDefault="00BC19E2" w:rsidP="00E94B1D">
            <w:pPr>
              <w:pStyle w:val="Default"/>
              <w:jc w:val="center"/>
            </w:pPr>
            <w:r w:rsidRPr="00E94B1D">
              <w:t>9</w:t>
            </w:r>
            <w:r w:rsidRPr="00E94B1D">
              <w:rPr>
                <w:b/>
                <w:bCs/>
              </w:rPr>
              <w:t>.</w:t>
            </w:r>
            <w:r w:rsidRPr="00E94B1D">
              <w:t>45</w:t>
            </w:r>
          </w:p>
        </w:tc>
        <w:tc>
          <w:tcPr>
            <w:tcW w:w="720" w:type="dxa"/>
          </w:tcPr>
          <w:p w:rsidR="00BC19E2" w:rsidRPr="00E94B1D" w:rsidRDefault="00BC19E2" w:rsidP="00E94B1D">
            <w:pPr>
              <w:pStyle w:val="Default"/>
              <w:jc w:val="center"/>
            </w:pPr>
            <w:r w:rsidRPr="00E94B1D">
              <w:t>9</w:t>
            </w:r>
            <w:r w:rsidRPr="00E94B1D">
              <w:rPr>
                <w:b/>
                <w:bCs/>
              </w:rPr>
              <w:t>.</w:t>
            </w:r>
            <w:r w:rsidRPr="00E94B1D">
              <w:t>25</w:t>
            </w:r>
          </w:p>
        </w:tc>
        <w:tc>
          <w:tcPr>
            <w:tcW w:w="810" w:type="dxa"/>
          </w:tcPr>
          <w:p w:rsidR="00BC19E2" w:rsidRPr="00E94B1D" w:rsidRDefault="00BC19E2" w:rsidP="00E94B1D">
            <w:pPr>
              <w:pStyle w:val="Default"/>
              <w:jc w:val="center"/>
            </w:pPr>
            <w:r w:rsidRPr="00E94B1D">
              <w:t>9</w:t>
            </w:r>
            <w:r w:rsidRPr="00E94B1D">
              <w:rPr>
                <w:b/>
                <w:bCs/>
              </w:rPr>
              <w:t>.</w:t>
            </w:r>
            <w:r w:rsidRPr="00E94B1D">
              <w:t>37</w:t>
            </w:r>
          </w:p>
        </w:tc>
        <w:tc>
          <w:tcPr>
            <w:tcW w:w="720" w:type="dxa"/>
          </w:tcPr>
          <w:p w:rsidR="00BC19E2" w:rsidRPr="00E94B1D" w:rsidRDefault="00BC19E2" w:rsidP="00E94B1D">
            <w:pPr>
              <w:pStyle w:val="Default"/>
              <w:jc w:val="center"/>
            </w:pPr>
            <w:r w:rsidRPr="00E94B1D">
              <w:t>9</w:t>
            </w:r>
            <w:r w:rsidRPr="00E94B1D">
              <w:rPr>
                <w:b/>
                <w:bCs/>
              </w:rPr>
              <w:t>.</w:t>
            </w:r>
            <w:r w:rsidRPr="00E94B1D">
              <w:t>52</w:t>
            </w:r>
          </w:p>
        </w:tc>
        <w:tc>
          <w:tcPr>
            <w:tcW w:w="720" w:type="dxa"/>
          </w:tcPr>
          <w:p w:rsidR="00BC19E2" w:rsidRPr="00E94B1D" w:rsidRDefault="00BC19E2" w:rsidP="00E94B1D">
            <w:pPr>
              <w:pStyle w:val="Default"/>
              <w:jc w:val="center"/>
            </w:pPr>
            <w:r w:rsidRPr="00E94B1D">
              <w:t>9</w:t>
            </w:r>
            <w:r w:rsidRPr="00E94B1D">
              <w:rPr>
                <w:b/>
                <w:bCs/>
              </w:rPr>
              <w:t>.</w:t>
            </w:r>
            <w:r w:rsidRPr="00E94B1D">
              <w:t>27</w:t>
            </w:r>
          </w:p>
        </w:tc>
        <w:tc>
          <w:tcPr>
            <w:tcW w:w="720" w:type="dxa"/>
          </w:tcPr>
          <w:p w:rsidR="00BC19E2" w:rsidRPr="00E94B1D" w:rsidRDefault="00BC19E2" w:rsidP="00E94B1D">
            <w:pPr>
              <w:pStyle w:val="Default"/>
              <w:jc w:val="center"/>
            </w:pPr>
            <w:r w:rsidRPr="00E94B1D">
              <w:t>9</w:t>
            </w:r>
            <w:r w:rsidRPr="00E94B1D">
              <w:rPr>
                <w:b/>
                <w:bCs/>
              </w:rPr>
              <w:t>.</w:t>
            </w:r>
            <w:r w:rsidRPr="00E94B1D">
              <w:t>38</w:t>
            </w:r>
          </w:p>
        </w:tc>
        <w:tc>
          <w:tcPr>
            <w:tcW w:w="810" w:type="dxa"/>
          </w:tcPr>
          <w:p w:rsidR="00BC19E2" w:rsidRPr="00E94B1D" w:rsidRDefault="00BC19E2" w:rsidP="00E94B1D">
            <w:pPr>
              <w:pStyle w:val="Default"/>
              <w:jc w:val="center"/>
            </w:pPr>
            <w:r w:rsidRPr="00E94B1D">
              <w:t>9</w:t>
            </w:r>
            <w:r w:rsidRPr="00E94B1D">
              <w:rPr>
                <w:b/>
                <w:bCs/>
              </w:rPr>
              <w:t>.</w:t>
            </w:r>
            <w:r w:rsidRPr="00E94B1D">
              <w:t>55</w:t>
            </w:r>
          </w:p>
        </w:tc>
      </w:tr>
      <w:tr w:rsidR="00E94B1D" w:rsidRPr="00E94B1D" w:rsidTr="00841F5E">
        <w:trPr>
          <w:trHeight w:val="73"/>
        </w:trPr>
        <w:tc>
          <w:tcPr>
            <w:tcW w:w="1620" w:type="dxa"/>
          </w:tcPr>
          <w:p w:rsidR="00BC19E2" w:rsidRPr="00E94B1D" w:rsidRDefault="00BC19E2">
            <w:pPr>
              <w:pStyle w:val="Default"/>
            </w:pPr>
            <w:r w:rsidRPr="00E94B1D">
              <w:t xml:space="preserve">pH </w:t>
            </w:r>
          </w:p>
        </w:tc>
        <w:tc>
          <w:tcPr>
            <w:tcW w:w="720" w:type="dxa"/>
          </w:tcPr>
          <w:p w:rsidR="00BC19E2" w:rsidRPr="00E94B1D" w:rsidRDefault="00BC19E2" w:rsidP="00E94B1D">
            <w:pPr>
              <w:pStyle w:val="Default"/>
              <w:jc w:val="center"/>
            </w:pPr>
            <w:r w:rsidRPr="00E94B1D">
              <w:t>4</w:t>
            </w:r>
            <w:r w:rsidRPr="00E94B1D">
              <w:rPr>
                <w:b/>
                <w:bCs/>
              </w:rPr>
              <w:t>.</w:t>
            </w:r>
            <w:r w:rsidRPr="00E94B1D">
              <w:t>30</w:t>
            </w:r>
          </w:p>
        </w:tc>
        <w:tc>
          <w:tcPr>
            <w:tcW w:w="720" w:type="dxa"/>
          </w:tcPr>
          <w:p w:rsidR="00BC19E2" w:rsidRPr="00E94B1D" w:rsidRDefault="00BC19E2" w:rsidP="00E94B1D">
            <w:pPr>
              <w:pStyle w:val="Default"/>
              <w:jc w:val="center"/>
            </w:pPr>
            <w:r w:rsidRPr="00E94B1D">
              <w:t>4</w:t>
            </w:r>
            <w:r w:rsidRPr="00E94B1D">
              <w:rPr>
                <w:b/>
                <w:bCs/>
              </w:rPr>
              <w:t>.</w:t>
            </w:r>
            <w:r w:rsidRPr="00E94B1D">
              <w:t>30</w:t>
            </w:r>
          </w:p>
        </w:tc>
        <w:tc>
          <w:tcPr>
            <w:tcW w:w="720" w:type="dxa"/>
          </w:tcPr>
          <w:p w:rsidR="00BC19E2" w:rsidRPr="00E94B1D" w:rsidRDefault="00BC19E2" w:rsidP="00E94B1D">
            <w:pPr>
              <w:pStyle w:val="Default"/>
              <w:jc w:val="center"/>
            </w:pPr>
            <w:r w:rsidRPr="00E94B1D">
              <w:t>4</w:t>
            </w:r>
            <w:r w:rsidRPr="00E94B1D">
              <w:rPr>
                <w:b/>
                <w:bCs/>
              </w:rPr>
              <w:t>.</w:t>
            </w:r>
            <w:r w:rsidRPr="00E94B1D">
              <w:t>21</w:t>
            </w:r>
          </w:p>
        </w:tc>
        <w:tc>
          <w:tcPr>
            <w:tcW w:w="720" w:type="dxa"/>
          </w:tcPr>
          <w:p w:rsidR="00BC19E2" w:rsidRPr="00E94B1D" w:rsidRDefault="00BC19E2" w:rsidP="00E94B1D">
            <w:pPr>
              <w:pStyle w:val="Default"/>
              <w:jc w:val="center"/>
            </w:pPr>
            <w:r w:rsidRPr="00E94B1D">
              <w:t>3</w:t>
            </w:r>
            <w:r w:rsidRPr="00E94B1D">
              <w:rPr>
                <w:b/>
                <w:bCs/>
              </w:rPr>
              <w:t>.</w:t>
            </w:r>
            <w:r w:rsidRPr="00E94B1D">
              <w:t>77</w:t>
            </w:r>
          </w:p>
        </w:tc>
        <w:tc>
          <w:tcPr>
            <w:tcW w:w="720" w:type="dxa"/>
          </w:tcPr>
          <w:p w:rsidR="00BC19E2" w:rsidRPr="00E94B1D" w:rsidRDefault="00BC19E2" w:rsidP="00E94B1D">
            <w:pPr>
              <w:pStyle w:val="Default"/>
              <w:jc w:val="center"/>
            </w:pPr>
            <w:r w:rsidRPr="00E94B1D">
              <w:t>4</w:t>
            </w:r>
            <w:r w:rsidRPr="00E94B1D">
              <w:rPr>
                <w:b/>
                <w:bCs/>
              </w:rPr>
              <w:t>.</w:t>
            </w:r>
            <w:r w:rsidRPr="00E94B1D">
              <w:t>23</w:t>
            </w:r>
          </w:p>
        </w:tc>
        <w:tc>
          <w:tcPr>
            <w:tcW w:w="810" w:type="dxa"/>
          </w:tcPr>
          <w:p w:rsidR="00BC19E2" w:rsidRPr="00E94B1D" w:rsidRDefault="00BC19E2" w:rsidP="00E94B1D">
            <w:pPr>
              <w:pStyle w:val="Default"/>
              <w:jc w:val="center"/>
            </w:pPr>
            <w:r w:rsidRPr="00E94B1D">
              <w:t>4</w:t>
            </w:r>
            <w:r w:rsidRPr="00E94B1D">
              <w:rPr>
                <w:b/>
                <w:bCs/>
              </w:rPr>
              <w:t>.</w:t>
            </w:r>
            <w:r w:rsidRPr="00E94B1D">
              <w:t>14</w:t>
            </w:r>
          </w:p>
        </w:tc>
        <w:tc>
          <w:tcPr>
            <w:tcW w:w="720" w:type="dxa"/>
          </w:tcPr>
          <w:p w:rsidR="00BC19E2" w:rsidRPr="00E94B1D" w:rsidRDefault="00BC19E2" w:rsidP="00E94B1D">
            <w:pPr>
              <w:pStyle w:val="Default"/>
              <w:jc w:val="center"/>
            </w:pPr>
            <w:r w:rsidRPr="00E94B1D">
              <w:t>3</w:t>
            </w:r>
            <w:r w:rsidRPr="00E94B1D">
              <w:rPr>
                <w:b/>
                <w:bCs/>
              </w:rPr>
              <w:t>.</w:t>
            </w:r>
            <w:r w:rsidRPr="00E94B1D">
              <w:t>64</w:t>
            </w:r>
          </w:p>
        </w:tc>
        <w:tc>
          <w:tcPr>
            <w:tcW w:w="720" w:type="dxa"/>
          </w:tcPr>
          <w:p w:rsidR="00BC19E2" w:rsidRPr="00E94B1D" w:rsidRDefault="00BC19E2" w:rsidP="00E94B1D">
            <w:pPr>
              <w:pStyle w:val="Default"/>
              <w:jc w:val="center"/>
            </w:pPr>
            <w:r w:rsidRPr="00E94B1D">
              <w:t>4</w:t>
            </w:r>
            <w:r w:rsidRPr="00E94B1D">
              <w:rPr>
                <w:b/>
                <w:bCs/>
              </w:rPr>
              <w:t>.</w:t>
            </w:r>
            <w:r w:rsidRPr="00E94B1D">
              <w:t>23</w:t>
            </w:r>
          </w:p>
        </w:tc>
        <w:tc>
          <w:tcPr>
            <w:tcW w:w="720" w:type="dxa"/>
          </w:tcPr>
          <w:p w:rsidR="00BC19E2" w:rsidRPr="00E94B1D" w:rsidRDefault="00BC19E2" w:rsidP="00E94B1D">
            <w:pPr>
              <w:pStyle w:val="Default"/>
              <w:jc w:val="center"/>
            </w:pPr>
            <w:r w:rsidRPr="00E94B1D">
              <w:t>4</w:t>
            </w:r>
            <w:r w:rsidRPr="00E94B1D">
              <w:rPr>
                <w:b/>
                <w:bCs/>
              </w:rPr>
              <w:t>.</w:t>
            </w:r>
            <w:r w:rsidRPr="00E94B1D">
              <w:t>12</w:t>
            </w:r>
          </w:p>
        </w:tc>
        <w:tc>
          <w:tcPr>
            <w:tcW w:w="810" w:type="dxa"/>
          </w:tcPr>
          <w:p w:rsidR="00BC19E2" w:rsidRPr="00E94B1D" w:rsidRDefault="00BC19E2" w:rsidP="00E94B1D">
            <w:pPr>
              <w:pStyle w:val="Default"/>
              <w:jc w:val="center"/>
            </w:pPr>
            <w:r w:rsidRPr="00E94B1D">
              <w:t>3</w:t>
            </w:r>
            <w:r w:rsidRPr="00E94B1D">
              <w:rPr>
                <w:b/>
                <w:bCs/>
              </w:rPr>
              <w:t>.</w:t>
            </w:r>
            <w:r w:rsidRPr="00E94B1D">
              <w:t>58</w:t>
            </w:r>
          </w:p>
        </w:tc>
      </w:tr>
      <w:tr w:rsidR="00E94B1D" w:rsidRPr="00E94B1D" w:rsidTr="00841F5E">
        <w:trPr>
          <w:trHeight w:val="73"/>
        </w:trPr>
        <w:tc>
          <w:tcPr>
            <w:tcW w:w="1620" w:type="dxa"/>
            <w:tcBorders>
              <w:bottom w:val="nil"/>
            </w:tcBorders>
          </w:tcPr>
          <w:p w:rsidR="00BC19E2" w:rsidRPr="00E94B1D" w:rsidRDefault="00BC19E2">
            <w:pPr>
              <w:pStyle w:val="Default"/>
            </w:pPr>
            <w:r w:rsidRPr="00E94B1D">
              <w:t xml:space="preserve">Acidity </w:t>
            </w:r>
            <w:r w:rsidRPr="001E5325">
              <w:rPr>
                <w:bCs/>
              </w:rPr>
              <w:t>(</w:t>
            </w:r>
            <w:r w:rsidRPr="00E94B1D">
              <w:rPr>
                <w:b/>
                <w:bCs/>
              </w:rPr>
              <w:t>%</w:t>
            </w:r>
            <w:r w:rsidRPr="001E5325">
              <w:rPr>
                <w:bCs/>
              </w:rPr>
              <w:t>)</w:t>
            </w:r>
            <w:r w:rsidRPr="00E94B1D">
              <w:rPr>
                <w:b/>
                <w:bCs/>
              </w:rPr>
              <w:t xml:space="preserve"> </w:t>
            </w:r>
          </w:p>
        </w:tc>
        <w:tc>
          <w:tcPr>
            <w:tcW w:w="720" w:type="dxa"/>
            <w:tcBorders>
              <w:bottom w:val="nil"/>
            </w:tcBorders>
          </w:tcPr>
          <w:p w:rsidR="00BC19E2" w:rsidRPr="00E94B1D" w:rsidRDefault="00BC19E2" w:rsidP="00E94B1D">
            <w:pPr>
              <w:pStyle w:val="Default"/>
              <w:jc w:val="center"/>
            </w:pPr>
            <w:r w:rsidRPr="00E94B1D">
              <w:t>6</w:t>
            </w:r>
            <w:r w:rsidRPr="00E94B1D">
              <w:rPr>
                <w:b/>
                <w:bCs/>
              </w:rPr>
              <w:t>.</w:t>
            </w:r>
            <w:r w:rsidRPr="00E94B1D">
              <w:t>0</w:t>
            </w:r>
          </w:p>
        </w:tc>
        <w:tc>
          <w:tcPr>
            <w:tcW w:w="720" w:type="dxa"/>
            <w:tcBorders>
              <w:bottom w:val="nil"/>
            </w:tcBorders>
          </w:tcPr>
          <w:p w:rsidR="00BC19E2" w:rsidRPr="00E94B1D" w:rsidRDefault="00BC19E2" w:rsidP="00E94B1D">
            <w:pPr>
              <w:pStyle w:val="Default"/>
              <w:jc w:val="center"/>
            </w:pPr>
            <w:r w:rsidRPr="00E94B1D">
              <w:t>6</w:t>
            </w:r>
            <w:r w:rsidRPr="00E94B1D">
              <w:rPr>
                <w:b/>
                <w:bCs/>
              </w:rPr>
              <w:t>.</w:t>
            </w:r>
            <w:r w:rsidRPr="00E94B1D">
              <w:t>05</w:t>
            </w:r>
          </w:p>
        </w:tc>
        <w:tc>
          <w:tcPr>
            <w:tcW w:w="720" w:type="dxa"/>
            <w:tcBorders>
              <w:bottom w:val="nil"/>
            </w:tcBorders>
          </w:tcPr>
          <w:p w:rsidR="00BC19E2" w:rsidRPr="00E94B1D" w:rsidRDefault="00BC19E2" w:rsidP="00E94B1D">
            <w:pPr>
              <w:pStyle w:val="Default"/>
              <w:jc w:val="center"/>
            </w:pPr>
            <w:r w:rsidRPr="00E94B1D">
              <w:t>6</w:t>
            </w:r>
            <w:r w:rsidRPr="00E94B1D">
              <w:rPr>
                <w:b/>
                <w:bCs/>
              </w:rPr>
              <w:t>.</w:t>
            </w:r>
            <w:r w:rsidRPr="00E94B1D">
              <w:t>5</w:t>
            </w:r>
          </w:p>
        </w:tc>
        <w:tc>
          <w:tcPr>
            <w:tcW w:w="720" w:type="dxa"/>
            <w:tcBorders>
              <w:bottom w:val="nil"/>
            </w:tcBorders>
          </w:tcPr>
          <w:p w:rsidR="00BC19E2" w:rsidRPr="00E94B1D" w:rsidRDefault="00BC19E2" w:rsidP="00E94B1D">
            <w:pPr>
              <w:pStyle w:val="Default"/>
              <w:jc w:val="center"/>
            </w:pPr>
            <w:r w:rsidRPr="00E94B1D">
              <w:t>8</w:t>
            </w:r>
            <w:r w:rsidRPr="00E94B1D">
              <w:rPr>
                <w:b/>
                <w:bCs/>
              </w:rPr>
              <w:t>.</w:t>
            </w:r>
            <w:r w:rsidRPr="00E94B1D">
              <w:t>0</w:t>
            </w:r>
          </w:p>
        </w:tc>
        <w:tc>
          <w:tcPr>
            <w:tcW w:w="720" w:type="dxa"/>
            <w:tcBorders>
              <w:bottom w:val="nil"/>
            </w:tcBorders>
          </w:tcPr>
          <w:p w:rsidR="00BC19E2" w:rsidRPr="00E94B1D" w:rsidRDefault="00BC19E2" w:rsidP="00E94B1D">
            <w:pPr>
              <w:pStyle w:val="Default"/>
              <w:jc w:val="center"/>
            </w:pPr>
            <w:r w:rsidRPr="00E94B1D">
              <w:t>6</w:t>
            </w:r>
            <w:r w:rsidRPr="00E94B1D">
              <w:rPr>
                <w:b/>
                <w:bCs/>
              </w:rPr>
              <w:t>.</w:t>
            </w:r>
            <w:r w:rsidRPr="00E94B1D">
              <w:t>1</w:t>
            </w:r>
          </w:p>
        </w:tc>
        <w:tc>
          <w:tcPr>
            <w:tcW w:w="810" w:type="dxa"/>
            <w:tcBorders>
              <w:bottom w:val="nil"/>
            </w:tcBorders>
          </w:tcPr>
          <w:p w:rsidR="00BC19E2" w:rsidRPr="00E94B1D" w:rsidRDefault="00BC19E2" w:rsidP="00E94B1D">
            <w:pPr>
              <w:pStyle w:val="Default"/>
              <w:jc w:val="center"/>
            </w:pPr>
            <w:r w:rsidRPr="00E94B1D">
              <w:t>6</w:t>
            </w:r>
            <w:r w:rsidRPr="00E94B1D">
              <w:rPr>
                <w:b/>
                <w:bCs/>
              </w:rPr>
              <w:t>.</w:t>
            </w:r>
            <w:r w:rsidRPr="00E94B1D">
              <w:t>58</w:t>
            </w:r>
          </w:p>
        </w:tc>
        <w:tc>
          <w:tcPr>
            <w:tcW w:w="720" w:type="dxa"/>
            <w:tcBorders>
              <w:bottom w:val="nil"/>
            </w:tcBorders>
          </w:tcPr>
          <w:p w:rsidR="00BC19E2" w:rsidRPr="00E94B1D" w:rsidRDefault="00BC19E2" w:rsidP="00E94B1D">
            <w:pPr>
              <w:pStyle w:val="Default"/>
              <w:jc w:val="center"/>
            </w:pPr>
            <w:r w:rsidRPr="00E94B1D">
              <w:t>8</w:t>
            </w:r>
            <w:r w:rsidRPr="00E94B1D">
              <w:rPr>
                <w:b/>
                <w:bCs/>
              </w:rPr>
              <w:t>.</w:t>
            </w:r>
            <w:r w:rsidRPr="00E94B1D">
              <w:t>5</w:t>
            </w:r>
          </w:p>
        </w:tc>
        <w:tc>
          <w:tcPr>
            <w:tcW w:w="720" w:type="dxa"/>
            <w:tcBorders>
              <w:bottom w:val="nil"/>
            </w:tcBorders>
          </w:tcPr>
          <w:p w:rsidR="00BC19E2" w:rsidRPr="00E94B1D" w:rsidRDefault="00BC19E2" w:rsidP="00E94B1D">
            <w:pPr>
              <w:pStyle w:val="Default"/>
              <w:jc w:val="center"/>
            </w:pPr>
            <w:r w:rsidRPr="00E94B1D">
              <w:t>6</w:t>
            </w:r>
            <w:r w:rsidRPr="00E94B1D">
              <w:rPr>
                <w:b/>
                <w:bCs/>
              </w:rPr>
              <w:t>.</w:t>
            </w:r>
            <w:r w:rsidRPr="00E94B1D">
              <w:t>1</w:t>
            </w:r>
          </w:p>
        </w:tc>
        <w:tc>
          <w:tcPr>
            <w:tcW w:w="720" w:type="dxa"/>
            <w:tcBorders>
              <w:bottom w:val="nil"/>
            </w:tcBorders>
          </w:tcPr>
          <w:p w:rsidR="00BC19E2" w:rsidRPr="00E94B1D" w:rsidRDefault="00BC19E2" w:rsidP="00E94B1D">
            <w:pPr>
              <w:pStyle w:val="Default"/>
              <w:jc w:val="center"/>
            </w:pPr>
            <w:r w:rsidRPr="00E94B1D">
              <w:t>6</w:t>
            </w:r>
            <w:r w:rsidRPr="00E94B1D">
              <w:rPr>
                <w:b/>
                <w:bCs/>
              </w:rPr>
              <w:t>.</w:t>
            </w:r>
            <w:r w:rsidRPr="00E94B1D">
              <w:t>60</w:t>
            </w:r>
          </w:p>
        </w:tc>
        <w:tc>
          <w:tcPr>
            <w:tcW w:w="810" w:type="dxa"/>
            <w:tcBorders>
              <w:bottom w:val="nil"/>
            </w:tcBorders>
          </w:tcPr>
          <w:p w:rsidR="00BC19E2" w:rsidRPr="00E94B1D" w:rsidRDefault="00BC19E2" w:rsidP="00E94B1D">
            <w:pPr>
              <w:pStyle w:val="Default"/>
              <w:jc w:val="center"/>
            </w:pPr>
            <w:r w:rsidRPr="00E94B1D">
              <w:t>8</w:t>
            </w:r>
            <w:r w:rsidRPr="00E94B1D">
              <w:rPr>
                <w:b/>
                <w:bCs/>
              </w:rPr>
              <w:t>.</w:t>
            </w:r>
            <w:r w:rsidRPr="00E94B1D">
              <w:t>53</w:t>
            </w:r>
          </w:p>
        </w:tc>
      </w:tr>
      <w:tr w:rsidR="00E94B1D" w:rsidRPr="00E94B1D" w:rsidTr="00841F5E">
        <w:trPr>
          <w:trHeight w:val="164"/>
        </w:trPr>
        <w:tc>
          <w:tcPr>
            <w:tcW w:w="1620" w:type="dxa"/>
            <w:tcBorders>
              <w:top w:val="nil"/>
              <w:bottom w:val="single" w:sz="4" w:space="0" w:color="auto"/>
            </w:tcBorders>
          </w:tcPr>
          <w:p w:rsidR="00BC19E2" w:rsidRPr="00E94B1D" w:rsidRDefault="00BC19E2">
            <w:pPr>
              <w:pStyle w:val="Default"/>
            </w:pPr>
            <w:r w:rsidRPr="00E94B1D">
              <w:t xml:space="preserve">Rehydration ratio </w:t>
            </w:r>
          </w:p>
        </w:tc>
        <w:tc>
          <w:tcPr>
            <w:tcW w:w="720" w:type="dxa"/>
            <w:tcBorders>
              <w:top w:val="nil"/>
              <w:bottom w:val="single" w:sz="4" w:space="0" w:color="auto"/>
            </w:tcBorders>
          </w:tcPr>
          <w:p w:rsidR="00BC19E2" w:rsidRPr="00E94B1D" w:rsidRDefault="00BC19E2" w:rsidP="00E94B1D">
            <w:pPr>
              <w:pStyle w:val="Default"/>
              <w:jc w:val="center"/>
            </w:pPr>
            <w:r w:rsidRPr="00E94B1D">
              <w:t>6</w:t>
            </w:r>
            <w:r w:rsidRPr="00E94B1D">
              <w:rPr>
                <w:b/>
                <w:bCs/>
              </w:rPr>
              <w:t>.</w:t>
            </w:r>
            <w:r w:rsidRPr="00E94B1D">
              <w:t>45</w:t>
            </w:r>
          </w:p>
        </w:tc>
        <w:tc>
          <w:tcPr>
            <w:tcW w:w="720" w:type="dxa"/>
            <w:tcBorders>
              <w:top w:val="nil"/>
              <w:bottom w:val="single" w:sz="4" w:space="0" w:color="auto"/>
            </w:tcBorders>
          </w:tcPr>
          <w:p w:rsidR="00BC19E2" w:rsidRPr="00E94B1D" w:rsidRDefault="00BC19E2" w:rsidP="00E94B1D">
            <w:pPr>
              <w:pStyle w:val="Default"/>
              <w:jc w:val="center"/>
            </w:pPr>
            <w:r w:rsidRPr="00E94B1D">
              <w:t>6</w:t>
            </w:r>
            <w:r w:rsidRPr="00E94B1D">
              <w:rPr>
                <w:b/>
                <w:bCs/>
              </w:rPr>
              <w:t>.</w:t>
            </w:r>
            <w:r w:rsidRPr="00E94B1D">
              <w:t>45</w:t>
            </w:r>
          </w:p>
        </w:tc>
        <w:tc>
          <w:tcPr>
            <w:tcW w:w="720" w:type="dxa"/>
            <w:tcBorders>
              <w:top w:val="nil"/>
              <w:bottom w:val="single" w:sz="4" w:space="0" w:color="auto"/>
            </w:tcBorders>
          </w:tcPr>
          <w:p w:rsidR="00BC19E2" w:rsidRPr="00E94B1D" w:rsidRDefault="00BC19E2" w:rsidP="00E94B1D">
            <w:pPr>
              <w:pStyle w:val="Default"/>
              <w:jc w:val="center"/>
            </w:pPr>
            <w:r w:rsidRPr="00E94B1D">
              <w:t>6</w:t>
            </w:r>
            <w:r w:rsidRPr="00E94B1D">
              <w:rPr>
                <w:b/>
                <w:bCs/>
              </w:rPr>
              <w:t>.</w:t>
            </w:r>
            <w:r w:rsidRPr="00E94B1D">
              <w:t>43</w:t>
            </w:r>
          </w:p>
        </w:tc>
        <w:tc>
          <w:tcPr>
            <w:tcW w:w="720" w:type="dxa"/>
            <w:tcBorders>
              <w:top w:val="nil"/>
              <w:bottom w:val="single" w:sz="4" w:space="0" w:color="auto"/>
            </w:tcBorders>
          </w:tcPr>
          <w:p w:rsidR="00BC19E2" w:rsidRPr="00E94B1D" w:rsidRDefault="00BC19E2" w:rsidP="00E94B1D">
            <w:pPr>
              <w:pStyle w:val="Default"/>
              <w:jc w:val="center"/>
            </w:pPr>
            <w:r w:rsidRPr="00E94B1D">
              <w:t>6</w:t>
            </w:r>
            <w:r w:rsidRPr="00E94B1D">
              <w:rPr>
                <w:b/>
                <w:bCs/>
              </w:rPr>
              <w:t>.</w:t>
            </w:r>
            <w:r w:rsidRPr="00E94B1D">
              <w:t>4</w:t>
            </w:r>
          </w:p>
        </w:tc>
        <w:tc>
          <w:tcPr>
            <w:tcW w:w="720" w:type="dxa"/>
            <w:tcBorders>
              <w:top w:val="nil"/>
              <w:bottom w:val="single" w:sz="4" w:space="0" w:color="auto"/>
            </w:tcBorders>
          </w:tcPr>
          <w:p w:rsidR="00BC19E2" w:rsidRPr="00E94B1D" w:rsidRDefault="00BC19E2" w:rsidP="00E94B1D">
            <w:pPr>
              <w:pStyle w:val="Default"/>
              <w:jc w:val="center"/>
            </w:pPr>
            <w:r w:rsidRPr="00E94B1D">
              <w:t>5</w:t>
            </w:r>
            <w:r w:rsidRPr="00E94B1D">
              <w:rPr>
                <w:b/>
                <w:bCs/>
              </w:rPr>
              <w:t>.</w:t>
            </w:r>
            <w:r w:rsidRPr="00E94B1D">
              <w:t>35</w:t>
            </w:r>
          </w:p>
        </w:tc>
        <w:tc>
          <w:tcPr>
            <w:tcW w:w="810" w:type="dxa"/>
            <w:tcBorders>
              <w:top w:val="nil"/>
              <w:bottom w:val="single" w:sz="4" w:space="0" w:color="auto"/>
            </w:tcBorders>
          </w:tcPr>
          <w:p w:rsidR="00BC19E2" w:rsidRPr="00E94B1D" w:rsidRDefault="00BC19E2" w:rsidP="00E94B1D">
            <w:pPr>
              <w:pStyle w:val="Default"/>
              <w:jc w:val="center"/>
            </w:pPr>
            <w:r w:rsidRPr="00E94B1D">
              <w:t>5</w:t>
            </w:r>
            <w:r w:rsidRPr="00E94B1D">
              <w:rPr>
                <w:b/>
                <w:bCs/>
              </w:rPr>
              <w:t>.</w:t>
            </w:r>
            <w:r w:rsidRPr="00E94B1D">
              <w:t>1</w:t>
            </w:r>
          </w:p>
        </w:tc>
        <w:tc>
          <w:tcPr>
            <w:tcW w:w="720" w:type="dxa"/>
            <w:tcBorders>
              <w:top w:val="nil"/>
              <w:bottom w:val="single" w:sz="4" w:space="0" w:color="auto"/>
            </w:tcBorders>
          </w:tcPr>
          <w:p w:rsidR="00BC19E2" w:rsidRPr="00E94B1D" w:rsidRDefault="00BC19E2" w:rsidP="00E94B1D">
            <w:pPr>
              <w:pStyle w:val="Default"/>
              <w:jc w:val="center"/>
            </w:pPr>
            <w:r w:rsidRPr="00E94B1D">
              <w:t>4</w:t>
            </w:r>
            <w:r w:rsidRPr="00E94B1D">
              <w:rPr>
                <w:b/>
                <w:bCs/>
              </w:rPr>
              <w:t>.</w:t>
            </w:r>
            <w:r w:rsidRPr="00E94B1D">
              <w:t>5</w:t>
            </w:r>
          </w:p>
        </w:tc>
        <w:tc>
          <w:tcPr>
            <w:tcW w:w="720" w:type="dxa"/>
            <w:tcBorders>
              <w:top w:val="nil"/>
              <w:bottom w:val="single" w:sz="4" w:space="0" w:color="auto"/>
            </w:tcBorders>
          </w:tcPr>
          <w:p w:rsidR="00BC19E2" w:rsidRPr="00E94B1D" w:rsidRDefault="00BC19E2" w:rsidP="00E94B1D">
            <w:pPr>
              <w:pStyle w:val="Default"/>
              <w:jc w:val="center"/>
            </w:pPr>
            <w:r w:rsidRPr="00E94B1D">
              <w:t>5</w:t>
            </w:r>
            <w:r w:rsidRPr="00E94B1D">
              <w:rPr>
                <w:b/>
                <w:bCs/>
              </w:rPr>
              <w:t>.</w:t>
            </w:r>
            <w:r w:rsidRPr="00E94B1D">
              <w:t>35</w:t>
            </w:r>
          </w:p>
        </w:tc>
        <w:tc>
          <w:tcPr>
            <w:tcW w:w="720" w:type="dxa"/>
            <w:tcBorders>
              <w:top w:val="nil"/>
              <w:bottom w:val="single" w:sz="4" w:space="0" w:color="auto"/>
            </w:tcBorders>
          </w:tcPr>
          <w:p w:rsidR="00BC19E2" w:rsidRPr="00E94B1D" w:rsidRDefault="00BC19E2" w:rsidP="00E94B1D">
            <w:pPr>
              <w:pStyle w:val="Default"/>
              <w:jc w:val="center"/>
            </w:pPr>
            <w:r w:rsidRPr="00E94B1D">
              <w:t>5</w:t>
            </w:r>
            <w:r w:rsidRPr="00E94B1D">
              <w:rPr>
                <w:b/>
                <w:bCs/>
              </w:rPr>
              <w:t>.</w:t>
            </w:r>
            <w:r w:rsidRPr="00E94B1D">
              <w:t>0</w:t>
            </w:r>
          </w:p>
        </w:tc>
        <w:tc>
          <w:tcPr>
            <w:tcW w:w="810" w:type="dxa"/>
            <w:tcBorders>
              <w:top w:val="nil"/>
              <w:bottom w:val="single" w:sz="4" w:space="0" w:color="auto"/>
            </w:tcBorders>
          </w:tcPr>
          <w:p w:rsidR="00BC19E2" w:rsidRPr="00E94B1D" w:rsidRDefault="00BC19E2" w:rsidP="00E94B1D">
            <w:pPr>
              <w:pStyle w:val="Default"/>
              <w:jc w:val="center"/>
            </w:pPr>
            <w:r w:rsidRPr="00E94B1D">
              <w:t>4</w:t>
            </w:r>
            <w:r w:rsidRPr="00E94B1D">
              <w:rPr>
                <w:b/>
                <w:bCs/>
              </w:rPr>
              <w:t>.</w:t>
            </w:r>
            <w:r w:rsidRPr="00E94B1D">
              <w:t>3</w:t>
            </w:r>
          </w:p>
        </w:tc>
      </w:tr>
    </w:tbl>
    <w:p w:rsidR="00B066E5" w:rsidRDefault="00B066E5" w:rsidP="008438B0">
      <w:pPr>
        <w:pStyle w:val="Default"/>
        <w:spacing w:line="360" w:lineRule="auto"/>
        <w:ind w:firstLine="720"/>
        <w:jc w:val="both"/>
      </w:pPr>
    </w:p>
    <w:p w:rsidR="0031034C" w:rsidRDefault="0031034C" w:rsidP="00B066E5">
      <w:pPr>
        <w:autoSpaceDE w:val="0"/>
        <w:autoSpaceDN w:val="0"/>
        <w:adjustRightInd w:val="0"/>
        <w:spacing w:after="0" w:line="360" w:lineRule="auto"/>
        <w:ind w:firstLine="720"/>
        <w:jc w:val="both"/>
        <w:rPr>
          <w:rFonts w:ascii="Times New Roman" w:hAnsi="Times New Roman" w:cs="Times New Roman"/>
          <w:sz w:val="24"/>
          <w:szCs w:val="24"/>
        </w:rPr>
      </w:pPr>
      <w:r w:rsidRPr="0031034C">
        <w:rPr>
          <w:rFonts w:ascii="Times New Roman" w:hAnsi="Times New Roman" w:cs="Times New Roman"/>
          <w:sz w:val="24"/>
          <w:szCs w:val="24"/>
        </w:rPr>
        <w:t xml:space="preserve">According to Table 6, as storage time extended, tomato powder's pH decreased and its acidity rose. Similar to but faster than the rate for powder stored in LAF pouches, the pH of tomato powder placed in HDPE and MDPE pouches decreased over time. Because pH 4.5 frequently reduces the multiplication of microbes in the final product during industrial processing (Giordano </w:t>
      </w:r>
      <w:r w:rsidRPr="002470E4">
        <w:rPr>
          <w:rFonts w:ascii="Times New Roman" w:hAnsi="Times New Roman" w:cs="Times New Roman"/>
          <w:i/>
          <w:iCs/>
          <w:sz w:val="24"/>
          <w:szCs w:val="24"/>
        </w:rPr>
        <w:t>et al</w:t>
      </w:r>
      <w:r w:rsidRPr="0031034C">
        <w:rPr>
          <w:rFonts w:ascii="Times New Roman" w:hAnsi="Times New Roman" w:cs="Times New Roman"/>
          <w:sz w:val="24"/>
          <w:szCs w:val="24"/>
        </w:rPr>
        <w:t xml:space="preserve">., 2000), the pH value (3.77) is best for processing </w:t>
      </w:r>
      <w:r>
        <w:rPr>
          <w:rFonts w:ascii="Times New Roman" w:hAnsi="Times New Roman" w:cs="Times New Roman"/>
          <w:sz w:val="24"/>
          <w:szCs w:val="24"/>
        </w:rPr>
        <w:t xml:space="preserve">of </w:t>
      </w:r>
      <w:r w:rsidRPr="0031034C">
        <w:rPr>
          <w:rFonts w:ascii="Times New Roman" w:hAnsi="Times New Roman" w:cs="Times New Roman"/>
          <w:sz w:val="24"/>
          <w:szCs w:val="24"/>
        </w:rPr>
        <w:t>tomato products. In both HDPE and MDPE pouches, tomato powder's protein level decreased considerably. In comparison to LAF pouches, both HDPE and MDPE pouches had a high rate of fat reduction in tomato powder.</w:t>
      </w:r>
    </w:p>
    <w:p w:rsidR="0031034C" w:rsidRPr="0031034C" w:rsidRDefault="0031034C" w:rsidP="0031034C">
      <w:pPr>
        <w:pStyle w:val="Default"/>
        <w:spacing w:line="360" w:lineRule="auto"/>
        <w:ind w:firstLine="720"/>
        <w:jc w:val="both"/>
        <w:rPr>
          <w:color w:val="auto"/>
          <w:lang w:bidi="ar-SA"/>
        </w:rPr>
      </w:pPr>
      <w:r w:rsidRPr="0031034C">
        <w:rPr>
          <w:color w:val="auto"/>
          <w:lang w:bidi="ar-SA"/>
        </w:rPr>
        <w:t xml:space="preserve">After six months of storage, the fat content in HDPE and MDPE pouches decreased from 2.1 to 1.63% and 1.58%, respectively, whereas the value (1.86%) was kept in LAF pouches. With an increase in storage time, tomato powder's ash level increased in all packaging materials. After six months, MDPE pouches had the highest ash concentration (9.55%), while LAF pouches had the lowest (9.545%). </w:t>
      </w:r>
    </w:p>
    <w:p w:rsidR="008D75DF" w:rsidRDefault="0031034C" w:rsidP="0031034C">
      <w:pPr>
        <w:pStyle w:val="Default"/>
        <w:spacing w:line="360" w:lineRule="auto"/>
        <w:ind w:firstLine="720"/>
        <w:jc w:val="both"/>
        <w:rPr>
          <w:b/>
          <w:bCs/>
        </w:rPr>
      </w:pPr>
      <w:r w:rsidRPr="0031034C">
        <w:rPr>
          <w:color w:val="auto"/>
          <w:lang w:bidi="ar-SA"/>
        </w:rPr>
        <w:t xml:space="preserve">Ascorbic acid, </w:t>
      </w:r>
      <w:proofErr w:type="spellStart"/>
      <w:r w:rsidRPr="0031034C">
        <w:rPr>
          <w:color w:val="auto"/>
          <w:lang w:bidi="ar-SA"/>
        </w:rPr>
        <w:t>lycopene</w:t>
      </w:r>
      <w:proofErr w:type="spellEnd"/>
      <w:r w:rsidRPr="0031034C">
        <w:rPr>
          <w:color w:val="auto"/>
          <w:lang w:bidi="ar-SA"/>
        </w:rPr>
        <w:t xml:space="preserve">, and beta-carotene concentration variations over the course of storage are shown in Table 7. This table shows that during storage, the ascorbic acid content of tomato powder declined abruptly from 35.1 to 3.05 mg/100g and 1.96 mg/100g in both HDPE and MDPE pouches. </w:t>
      </w:r>
      <w:r w:rsidRPr="0031034C">
        <w:t>Due to their inadequate oxygen barrier properties, both HDPE and MDPE pouches had a significant rate of ascorbic acid degradation. However, the LAF pouches had a significantly reduced rate of deterioration and, after storage, had a greater value (11.51 mg/100g).</w:t>
      </w:r>
    </w:p>
    <w:p w:rsidR="005067C6" w:rsidRDefault="00EA20A1" w:rsidP="005067C6">
      <w:pPr>
        <w:pStyle w:val="Default"/>
        <w:jc w:val="both"/>
      </w:pPr>
      <w:r w:rsidRPr="00EA20A1">
        <w:t xml:space="preserve">Table </w:t>
      </w:r>
      <w:r w:rsidR="007942A3">
        <w:t>7</w:t>
      </w:r>
      <w:r w:rsidRPr="00EA20A1">
        <w:rPr>
          <w:b/>
          <w:bCs/>
        </w:rPr>
        <w:t xml:space="preserve"> </w:t>
      </w:r>
      <w:r w:rsidRPr="00EA20A1">
        <w:t xml:space="preserve">Ascorbic acid, </w:t>
      </w:r>
      <w:proofErr w:type="spellStart"/>
      <w:r w:rsidRPr="00EA20A1">
        <w:t>lycopene</w:t>
      </w:r>
      <w:proofErr w:type="spellEnd"/>
      <w:r w:rsidRPr="00EA20A1">
        <w:t xml:space="preserve"> and β</w:t>
      </w:r>
      <w:r w:rsidRPr="00EA20A1">
        <w:rPr>
          <w:b/>
          <w:bCs/>
        </w:rPr>
        <w:t>-</w:t>
      </w:r>
      <w:r w:rsidRPr="00EA20A1">
        <w:t xml:space="preserve">carotene content of tomato powder </w:t>
      </w:r>
      <w:r w:rsidR="005067C6">
        <w:t xml:space="preserve">packed </w:t>
      </w:r>
      <w:r w:rsidRPr="00EA20A1">
        <w:t xml:space="preserve">in </w:t>
      </w:r>
      <w:r w:rsidR="005067C6">
        <w:t xml:space="preserve">different </w:t>
      </w:r>
    </w:p>
    <w:p w:rsidR="00EA20A1" w:rsidRDefault="005067C6" w:rsidP="005067C6">
      <w:pPr>
        <w:pStyle w:val="Default"/>
        <w:jc w:val="both"/>
      </w:pPr>
      <w:r>
        <w:t xml:space="preserve">             </w:t>
      </w:r>
      <w:proofErr w:type="gramStart"/>
      <w:r w:rsidR="00EA20A1" w:rsidRPr="00EA20A1">
        <w:t>packaging</w:t>
      </w:r>
      <w:proofErr w:type="gramEnd"/>
      <w:r w:rsidR="00EA20A1" w:rsidRPr="00EA20A1">
        <w:t xml:space="preserve"> materials during storage</w:t>
      </w:r>
    </w:p>
    <w:p w:rsidR="00D731A3" w:rsidRPr="00EA20A1" w:rsidRDefault="00D731A3" w:rsidP="005067C6">
      <w:pPr>
        <w:pStyle w:val="Default"/>
        <w:jc w:val="both"/>
        <w:rPr>
          <w:b/>
          <w:bCs/>
        </w:rPr>
      </w:pPr>
    </w:p>
    <w:tbl>
      <w:tblPr>
        <w:tblW w:w="0" w:type="auto"/>
        <w:tblInd w:w="288" w:type="dxa"/>
        <w:tblBorders>
          <w:top w:val="nil"/>
          <w:left w:val="nil"/>
          <w:bottom w:val="nil"/>
          <w:right w:val="nil"/>
        </w:tblBorders>
        <w:tblLayout w:type="fixed"/>
        <w:tblLook w:val="0000"/>
      </w:tblPr>
      <w:tblGrid>
        <w:gridCol w:w="2340"/>
        <w:gridCol w:w="2700"/>
        <w:gridCol w:w="1620"/>
        <w:gridCol w:w="1170"/>
        <w:gridCol w:w="1350"/>
      </w:tblGrid>
      <w:tr w:rsidR="00EA20A1" w:rsidRPr="00EA20A1" w:rsidTr="00EA20A1">
        <w:trPr>
          <w:trHeight w:val="205"/>
        </w:trPr>
        <w:tc>
          <w:tcPr>
            <w:tcW w:w="2340" w:type="dxa"/>
            <w:tcBorders>
              <w:top w:val="single" w:sz="4" w:space="0" w:color="auto"/>
              <w:bottom w:val="single" w:sz="4" w:space="0" w:color="auto"/>
            </w:tcBorders>
          </w:tcPr>
          <w:p w:rsidR="00EA20A1" w:rsidRPr="00EA20A1" w:rsidRDefault="00EA20A1">
            <w:pPr>
              <w:pStyle w:val="Default"/>
            </w:pPr>
            <w:r w:rsidRPr="00EA20A1">
              <w:t xml:space="preserve">Packaging materials </w:t>
            </w:r>
          </w:p>
        </w:tc>
        <w:tc>
          <w:tcPr>
            <w:tcW w:w="2700" w:type="dxa"/>
            <w:tcBorders>
              <w:top w:val="single" w:sz="4" w:space="0" w:color="auto"/>
              <w:bottom w:val="single" w:sz="4" w:space="0" w:color="auto"/>
            </w:tcBorders>
          </w:tcPr>
          <w:p w:rsidR="00EA20A1" w:rsidRPr="00EA20A1" w:rsidRDefault="00EA20A1">
            <w:pPr>
              <w:pStyle w:val="Default"/>
            </w:pPr>
            <w:r w:rsidRPr="00EA20A1">
              <w:t xml:space="preserve">Storage period </w:t>
            </w:r>
            <w:r w:rsidRPr="007D34E4">
              <w:rPr>
                <w:bCs/>
              </w:rPr>
              <w:t>(</w:t>
            </w:r>
            <w:r w:rsidRPr="00EA20A1">
              <w:t>months</w:t>
            </w:r>
            <w:r w:rsidRPr="007D34E4">
              <w:rPr>
                <w:bCs/>
              </w:rPr>
              <w:t>)</w:t>
            </w:r>
            <w:r w:rsidRPr="00EA20A1">
              <w:rPr>
                <w:b/>
                <w:bCs/>
              </w:rPr>
              <w:t xml:space="preserve"> </w:t>
            </w:r>
          </w:p>
        </w:tc>
        <w:tc>
          <w:tcPr>
            <w:tcW w:w="1620" w:type="dxa"/>
            <w:tcBorders>
              <w:top w:val="single" w:sz="4" w:space="0" w:color="auto"/>
              <w:bottom w:val="single" w:sz="4" w:space="0" w:color="auto"/>
            </w:tcBorders>
          </w:tcPr>
          <w:p w:rsidR="00EA20A1" w:rsidRPr="00EA20A1" w:rsidRDefault="00EA20A1">
            <w:pPr>
              <w:pStyle w:val="Default"/>
            </w:pPr>
            <w:r w:rsidRPr="00EA20A1">
              <w:t xml:space="preserve">Ascorbic acid </w:t>
            </w:r>
          </w:p>
        </w:tc>
        <w:tc>
          <w:tcPr>
            <w:tcW w:w="1170" w:type="dxa"/>
            <w:tcBorders>
              <w:top w:val="single" w:sz="4" w:space="0" w:color="auto"/>
              <w:bottom w:val="single" w:sz="4" w:space="0" w:color="auto"/>
            </w:tcBorders>
          </w:tcPr>
          <w:p w:rsidR="00EA20A1" w:rsidRPr="00EA20A1" w:rsidRDefault="00EA20A1">
            <w:pPr>
              <w:pStyle w:val="Default"/>
            </w:pPr>
            <w:proofErr w:type="spellStart"/>
            <w:r w:rsidRPr="00EA20A1">
              <w:t>Lycopene</w:t>
            </w:r>
            <w:proofErr w:type="spellEnd"/>
            <w:r w:rsidRPr="00EA20A1">
              <w:t xml:space="preserve"> </w:t>
            </w:r>
          </w:p>
        </w:tc>
        <w:tc>
          <w:tcPr>
            <w:tcW w:w="1350" w:type="dxa"/>
            <w:tcBorders>
              <w:top w:val="single" w:sz="4" w:space="0" w:color="auto"/>
              <w:bottom w:val="single" w:sz="4" w:space="0" w:color="auto"/>
            </w:tcBorders>
          </w:tcPr>
          <w:p w:rsidR="00EA20A1" w:rsidRPr="00EA20A1" w:rsidRDefault="00EA20A1">
            <w:pPr>
              <w:pStyle w:val="Default"/>
            </w:pPr>
            <w:r w:rsidRPr="00EA20A1">
              <w:t>β</w:t>
            </w:r>
            <w:r w:rsidRPr="00EA20A1">
              <w:rPr>
                <w:b/>
                <w:bCs/>
              </w:rPr>
              <w:t>-</w:t>
            </w:r>
            <w:r w:rsidRPr="00EA20A1">
              <w:t xml:space="preserve">Carotene </w:t>
            </w:r>
          </w:p>
        </w:tc>
      </w:tr>
      <w:tr w:rsidR="00EA20A1" w:rsidRPr="00EA20A1" w:rsidTr="00EA20A1">
        <w:trPr>
          <w:trHeight w:val="90"/>
        </w:trPr>
        <w:tc>
          <w:tcPr>
            <w:tcW w:w="2340" w:type="dxa"/>
            <w:tcBorders>
              <w:top w:val="single" w:sz="4" w:space="0" w:color="auto"/>
            </w:tcBorders>
          </w:tcPr>
          <w:p w:rsidR="00EA20A1" w:rsidRPr="00EA20A1" w:rsidRDefault="00EA20A1">
            <w:pPr>
              <w:pStyle w:val="Default"/>
            </w:pPr>
            <w:r w:rsidRPr="00EA20A1">
              <w:t xml:space="preserve">LAF </w:t>
            </w:r>
          </w:p>
        </w:tc>
        <w:tc>
          <w:tcPr>
            <w:tcW w:w="2700" w:type="dxa"/>
            <w:tcBorders>
              <w:top w:val="single" w:sz="4" w:space="0" w:color="auto"/>
            </w:tcBorders>
          </w:tcPr>
          <w:p w:rsidR="00EA20A1" w:rsidRPr="00EA20A1" w:rsidRDefault="00EA20A1" w:rsidP="00EA20A1">
            <w:pPr>
              <w:pStyle w:val="Default"/>
              <w:jc w:val="center"/>
            </w:pPr>
            <w:r w:rsidRPr="00EA20A1">
              <w:t>0</w:t>
            </w:r>
          </w:p>
        </w:tc>
        <w:tc>
          <w:tcPr>
            <w:tcW w:w="1620" w:type="dxa"/>
            <w:tcBorders>
              <w:top w:val="single" w:sz="4" w:space="0" w:color="auto"/>
            </w:tcBorders>
          </w:tcPr>
          <w:p w:rsidR="00EA20A1" w:rsidRPr="00EA20A1" w:rsidRDefault="00EA20A1">
            <w:pPr>
              <w:pStyle w:val="Default"/>
            </w:pPr>
            <w:r w:rsidRPr="00EA20A1">
              <w:t>35</w:t>
            </w:r>
            <w:r w:rsidRPr="00EA20A1">
              <w:rPr>
                <w:b/>
                <w:bCs/>
              </w:rPr>
              <w:t>.</w:t>
            </w:r>
            <w:r w:rsidRPr="00EA20A1">
              <w:t xml:space="preserve">1 </w:t>
            </w:r>
          </w:p>
        </w:tc>
        <w:tc>
          <w:tcPr>
            <w:tcW w:w="1170" w:type="dxa"/>
            <w:tcBorders>
              <w:top w:val="single" w:sz="4" w:space="0" w:color="auto"/>
            </w:tcBorders>
          </w:tcPr>
          <w:p w:rsidR="00EA20A1" w:rsidRPr="00EA20A1" w:rsidRDefault="00EA20A1">
            <w:pPr>
              <w:pStyle w:val="Default"/>
            </w:pPr>
            <w:r w:rsidRPr="00EA20A1">
              <w:t>18</w:t>
            </w:r>
            <w:r w:rsidRPr="00EA20A1">
              <w:rPr>
                <w:b/>
                <w:bCs/>
              </w:rPr>
              <w:t>.</w:t>
            </w:r>
            <w:r w:rsidRPr="00EA20A1">
              <w:t xml:space="preserve">34 </w:t>
            </w:r>
          </w:p>
        </w:tc>
        <w:tc>
          <w:tcPr>
            <w:tcW w:w="1350" w:type="dxa"/>
            <w:tcBorders>
              <w:top w:val="single" w:sz="4" w:space="0" w:color="auto"/>
            </w:tcBorders>
          </w:tcPr>
          <w:p w:rsidR="00EA20A1" w:rsidRPr="00EA20A1" w:rsidRDefault="00EA20A1">
            <w:pPr>
              <w:pStyle w:val="Default"/>
            </w:pPr>
            <w:r w:rsidRPr="00EA20A1">
              <w:t>4</w:t>
            </w:r>
            <w:r w:rsidRPr="00EA20A1">
              <w:rPr>
                <w:b/>
                <w:bCs/>
              </w:rPr>
              <w:t>.</w:t>
            </w:r>
            <w:r w:rsidRPr="00EA20A1">
              <w:t xml:space="preserve">57 </w:t>
            </w:r>
          </w:p>
        </w:tc>
      </w:tr>
      <w:tr w:rsidR="00EA20A1" w:rsidRPr="00EA20A1" w:rsidTr="00EA20A1">
        <w:trPr>
          <w:trHeight w:val="90"/>
        </w:trPr>
        <w:tc>
          <w:tcPr>
            <w:tcW w:w="2340" w:type="dxa"/>
          </w:tcPr>
          <w:p w:rsidR="00EA20A1" w:rsidRPr="00EA20A1" w:rsidRDefault="00EA20A1" w:rsidP="00EA20A1">
            <w:pPr>
              <w:pStyle w:val="Default"/>
              <w:ind w:firstLine="1482"/>
            </w:pPr>
          </w:p>
        </w:tc>
        <w:tc>
          <w:tcPr>
            <w:tcW w:w="2700" w:type="dxa"/>
          </w:tcPr>
          <w:p w:rsidR="00EA20A1" w:rsidRPr="00EA20A1" w:rsidRDefault="00EA20A1" w:rsidP="00EA20A1">
            <w:pPr>
              <w:pStyle w:val="Default"/>
              <w:ind w:hanging="18"/>
              <w:jc w:val="center"/>
            </w:pPr>
            <w:r w:rsidRPr="00EA20A1">
              <w:t>2</w:t>
            </w:r>
          </w:p>
        </w:tc>
        <w:tc>
          <w:tcPr>
            <w:tcW w:w="1620" w:type="dxa"/>
          </w:tcPr>
          <w:p w:rsidR="00EA20A1" w:rsidRPr="00EA20A1" w:rsidRDefault="00EA20A1">
            <w:pPr>
              <w:pStyle w:val="Default"/>
            </w:pPr>
            <w:r w:rsidRPr="00EA20A1">
              <w:t>25</w:t>
            </w:r>
            <w:r w:rsidRPr="00EA20A1">
              <w:rPr>
                <w:b/>
                <w:bCs/>
              </w:rPr>
              <w:t>.</w:t>
            </w:r>
            <w:r w:rsidRPr="00EA20A1">
              <w:t xml:space="preserve">1 </w:t>
            </w:r>
          </w:p>
        </w:tc>
        <w:tc>
          <w:tcPr>
            <w:tcW w:w="1170" w:type="dxa"/>
          </w:tcPr>
          <w:p w:rsidR="00EA20A1" w:rsidRPr="00EA20A1" w:rsidRDefault="00EA20A1">
            <w:pPr>
              <w:pStyle w:val="Default"/>
            </w:pPr>
            <w:r w:rsidRPr="00EA20A1">
              <w:t>12</w:t>
            </w:r>
            <w:r w:rsidRPr="00EA20A1">
              <w:rPr>
                <w:b/>
                <w:bCs/>
              </w:rPr>
              <w:t>.</w:t>
            </w:r>
            <w:r w:rsidRPr="00EA20A1">
              <w:t xml:space="preserve">57 </w:t>
            </w:r>
          </w:p>
        </w:tc>
        <w:tc>
          <w:tcPr>
            <w:tcW w:w="1350" w:type="dxa"/>
          </w:tcPr>
          <w:p w:rsidR="00EA20A1" w:rsidRPr="00EA20A1" w:rsidRDefault="00EA20A1">
            <w:pPr>
              <w:pStyle w:val="Default"/>
            </w:pPr>
            <w:r w:rsidRPr="00EA20A1">
              <w:t>3</w:t>
            </w:r>
            <w:r w:rsidRPr="00EA20A1">
              <w:rPr>
                <w:b/>
                <w:bCs/>
              </w:rPr>
              <w:t>.</w:t>
            </w:r>
            <w:r w:rsidRPr="00EA20A1">
              <w:t xml:space="preserve">39 </w:t>
            </w:r>
          </w:p>
        </w:tc>
      </w:tr>
      <w:tr w:rsidR="00EA20A1" w:rsidRPr="00EA20A1" w:rsidTr="00EA20A1">
        <w:trPr>
          <w:trHeight w:val="94"/>
        </w:trPr>
        <w:tc>
          <w:tcPr>
            <w:tcW w:w="2340" w:type="dxa"/>
          </w:tcPr>
          <w:p w:rsidR="00EA20A1" w:rsidRPr="00EA20A1" w:rsidRDefault="00EA20A1" w:rsidP="00EA20A1">
            <w:pPr>
              <w:pStyle w:val="Default"/>
              <w:ind w:firstLine="1482"/>
            </w:pPr>
          </w:p>
        </w:tc>
        <w:tc>
          <w:tcPr>
            <w:tcW w:w="2700" w:type="dxa"/>
          </w:tcPr>
          <w:p w:rsidR="00EA20A1" w:rsidRPr="00EA20A1" w:rsidRDefault="00EA20A1" w:rsidP="00EA20A1">
            <w:pPr>
              <w:pStyle w:val="Default"/>
              <w:ind w:hanging="18"/>
              <w:jc w:val="center"/>
            </w:pPr>
            <w:r w:rsidRPr="00EA20A1">
              <w:t>4</w:t>
            </w:r>
          </w:p>
        </w:tc>
        <w:tc>
          <w:tcPr>
            <w:tcW w:w="1620" w:type="dxa"/>
          </w:tcPr>
          <w:p w:rsidR="00EA20A1" w:rsidRPr="00EA20A1" w:rsidRDefault="00EA20A1">
            <w:pPr>
              <w:pStyle w:val="Default"/>
            </w:pPr>
            <w:r w:rsidRPr="00EA20A1">
              <w:t>19</w:t>
            </w:r>
            <w:r w:rsidRPr="00EA20A1">
              <w:rPr>
                <w:b/>
                <w:bCs/>
              </w:rPr>
              <w:t>.</w:t>
            </w:r>
            <w:r w:rsidRPr="00EA20A1">
              <w:t xml:space="preserve">76 </w:t>
            </w:r>
          </w:p>
        </w:tc>
        <w:tc>
          <w:tcPr>
            <w:tcW w:w="1170" w:type="dxa"/>
          </w:tcPr>
          <w:p w:rsidR="00EA20A1" w:rsidRPr="00EA20A1" w:rsidRDefault="00EA20A1">
            <w:pPr>
              <w:pStyle w:val="Default"/>
            </w:pPr>
            <w:r w:rsidRPr="00EA20A1">
              <w:t>8</w:t>
            </w:r>
            <w:r w:rsidRPr="00EA20A1">
              <w:rPr>
                <w:b/>
                <w:bCs/>
              </w:rPr>
              <w:t>.</w:t>
            </w:r>
            <w:r w:rsidRPr="00EA20A1">
              <w:t xml:space="preserve">85 </w:t>
            </w:r>
          </w:p>
        </w:tc>
        <w:tc>
          <w:tcPr>
            <w:tcW w:w="1350" w:type="dxa"/>
          </w:tcPr>
          <w:p w:rsidR="00EA20A1" w:rsidRPr="00EA20A1" w:rsidRDefault="00EA20A1">
            <w:pPr>
              <w:pStyle w:val="Default"/>
            </w:pPr>
            <w:r w:rsidRPr="00EA20A1">
              <w:t>3</w:t>
            </w:r>
            <w:r w:rsidRPr="00EA20A1">
              <w:rPr>
                <w:b/>
                <w:bCs/>
              </w:rPr>
              <w:t>.</w:t>
            </w:r>
            <w:r w:rsidRPr="00EA20A1">
              <w:t xml:space="preserve">29 </w:t>
            </w:r>
          </w:p>
        </w:tc>
      </w:tr>
      <w:tr w:rsidR="00EA20A1" w:rsidRPr="00EA20A1" w:rsidTr="00EA20A1">
        <w:trPr>
          <w:trHeight w:val="90"/>
        </w:trPr>
        <w:tc>
          <w:tcPr>
            <w:tcW w:w="2340" w:type="dxa"/>
          </w:tcPr>
          <w:p w:rsidR="00EA20A1" w:rsidRPr="00EA20A1" w:rsidRDefault="00EA20A1" w:rsidP="00EA20A1">
            <w:pPr>
              <w:pStyle w:val="Default"/>
              <w:ind w:firstLine="1482"/>
            </w:pPr>
          </w:p>
        </w:tc>
        <w:tc>
          <w:tcPr>
            <w:tcW w:w="2700" w:type="dxa"/>
          </w:tcPr>
          <w:p w:rsidR="00EA20A1" w:rsidRPr="00EA20A1" w:rsidRDefault="00EA20A1" w:rsidP="00EA20A1">
            <w:pPr>
              <w:pStyle w:val="Default"/>
              <w:ind w:hanging="18"/>
              <w:jc w:val="center"/>
            </w:pPr>
            <w:r w:rsidRPr="00EA20A1">
              <w:t>6</w:t>
            </w:r>
          </w:p>
        </w:tc>
        <w:tc>
          <w:tcPr>
            <w:tcW w:w="1620" w:type="dxa"/>
          </w:tcPr>
          <w:p w:rsidR="00EA20A1" w:rsidRPr="00EA20A1" w:rsidRDefault="00EA20A1">
            <w:pPr>
              <w:pStyle w:val="Default"/>
            </w:pPr>
            <w:r w:rsidRPr="00EA20A1">
              <w:t>11</w:t>
            </w:r>
            <w:r w:rsidRPr="00EA20A1">
              <w:rPr>
                <w:b/>
                <w:bCs/>
              </w:rPr>
              <w:t>.</w:t>
            </w:r>
            <w:r w:rsidRPr="00EA20A1">
              <w:t xml:space="preserve">51 </w:t>
            </w:r>
          </w:p>
        </w:tc>
        <w:tc>
          <w:tcPr>
            <w:tcW w:w="1170" w:type="dxa"/>
          </w:tcPr>
          <w:p w:rsidR="00EA20A1" w:rsidRPr="00EA20A1" w:rsidRDefault="00EA20A1">
            <w:pPr>
              <w:pStyle w:val="Default"/>
            </w:pPr>
            <w:r w:rsidRPr="00EA20A1">
              <w:t>2</w:t>
            </w:r>
            <w:r w:rsidRPr="00EA20A1">
              <w:rPr>
                <w:b/>
                <w:bCs/>
              </w:rPr>
              <w:t>.</w:t>
            </w:r>
            <w:r w:rsidRPr="00EA20A1">
              <w:t xml:space="preserve">29 </w:t>
            </w:r>
          </w:p>
        </w:tc>
        <w:tc>
          <w:tcPr>
            <w:tcW w:w="1350" w:type="dxa"/>
          </w:tcPr>
          <w:p w:rsidR="00EA20A1" w:rsidRPr="00EA20A1" w:rsidRDefault="00EA20A1">
            <w:pPr>
              <w:pStyle w:val="Default"/>
            </w:pPr>
            <w:r w:rsidRPr="00EA20A1">
              <w:t>1</w:t>
            </w:r>
            <w:r w:rsidRPr="00EA20A1">
              <w:rPr>
                <w:b/>
                <w:bCs/>
              </w:rPr>
              <w:t>.</w:t>
            </w:r>
            <w:r w:rsidRPr="00EA20A1">
              <w:t xml:space="preserve">71 </w:t>
            </w:r>
          </w:p>
        </w:tc>
      </w:tr>
      <w:tr w:rsidR="00EA20A1" w:rsidRPr="00EA20A1" w:rsidTr="00EA20A1">
        <w:trPr>
          <w:trHeight w:val="90"/>
        </w:trPr>
        <w:tc>
          <w:tcPr>
            <w:tcW w:w="2340" w:type="dxa"/>
          </w:tcPr>
          <w:p w:rsidR="00EA20A1" w:rsidRPr="00EA20A1" w:rsidRDefault="00EA20A1">
            <w:pPr>
              <w:pStyle w:val="Default"/>
            </w:pPr>
            <w:r w:rsidRPr="00EA20A1">
              <w:t xml:space="preserve">HDPE </w:t>
            </w:r>
          </w:p>
        </w:tc>
        <w:tc>
          <w:tcPr>
            <w:tcW w:w="2700" w:type="dxa"/>
          </w:tcPr>
          <w:p w:rsidR="00EA20A1" w:rsidRPr="00EA20A1" w:rsidRDefault="00EA20A1" w:rsidP="00EA20A1">
            <w:pPr>
              <w:pStyle w:val="Default"/>
              <w:jc w:val="center"/>
            </w:pPr>
            <w:r w:rsidRPr="00EA20A1">
              <w:t>0</w:t>
            </w:r>
          </w:p>
        </w:tc>
        <w:tc>
          <w:tcPr>
            <w:tcW w:w="1620" w:type="dxa"/>
          </w:tcPr>
          <w:p w:rsidR="00EA20A1" w:rsidRPr="00EA20A1" w:rsidRDefault="00EA20A1">
            <w:pPr>
              <w:pStyle w:val="Default"/>
            </w:pPr>
            <w:r w:rsidRPr="00EA20A1">
              <w:t>35</w:t>
            </w:r>
            <w:r w:rsidRPr="00EA20A1">
              <w:rPr>
                <w:b/>
                <w:bCs/>
              </w:rPr>
              <w:t>.</w:t>
            </w:r>
            <w:r w:rsidRPr="00EA20A1">
              <w:t xml:space="preserve">1 </w:t>
            </w:r>
          </w:p>
        </w:tc>
        <w:tc>
          <w:tcPr>
            <w:tcW w:w="1170" w:type="dxa"/>
          </w:tcPr>
          <w:p w:rsidR="00EA20A1" w:rsidRPr="00EA20A1" w:rsidRDefault="00EA20A1">
            <w:pPr>
              <w:pStyle w:val="Default"/>
            </w:pPr>
            <w:r w:rsidRPr="00EA20A1">
              <w:t>18</w:t>
            </w:r>
            <w:r w:rsidRPr="00EA20A1">
              <w:rPr>
                <w:b/>
                <w:bCs/>
              </w:rPr>
              <w:t>.</w:t>
            </w:r>
            <w:r w:rsidRPr="00EA20A1">
              <w:t xml:space="preserve">34 </w:t>
            </w:r>
          </w:p>
        </w:tc>
        <w:tc>
          <w:tcPr>
            <w:tcW w:w="1350" w:type="dxa"/>
          </w:tcPr>
          <w:p w:rsidR="00EA20A1" w:rsidRPr="00EA20A1" w:rsidRDefault="00EA20A1">
            <w:pPr>
              <w:pStyle w:val="Default"/>
            </w:pPr>
            <w:r w:rsidRPr="00EA20A1">
              <w:t>4</w:t>
            </w:r>
            <w:r w:rsidRPr="00EA20A1">
              <w:rPr>
                <w:b/>
                <w:bCs/>
              </w:rPr>
              <w:t>.</w:t>
            </w:r>
            <w:r w:rsidRPr="00EA20A1">
              <w:t xml:space="preserve">57 </w:t>
            </w:r>
          </w:p>
        </w:tc>
      </w:tr>
      <w:tr w:rsidR="00EA20A1" w:rsidRPr="00EA20A1" w:rsidTr="00EA20A1">
        <w:trPr>
          <w:trHeight w:val="90"/>
        </w:trPr>
        <w:tc>
          <w:tcPr>
            <w:tcW w:w="2340" w:type="dxa"/>
          </w:tcPr>
          <w:p w:rsidR="00EA20A1" w:rsidRPr="00EA20A1" w:rsidRDefault="00EA20A1">
            <w:pPr>
              <w:pStyle w:val="Default"/>
            </w:pPr>
          </w:p>
        </w:tc>
        <w:tc>
          <w:tcPr>
            <w:tcW w:w="2700" w:type="dxa"/>
          </w:tcPr>
          <w:p w:rsidR="00EA20A1" w:rsidRPr="00EA20A1" w:rsidRDefault="00EA20A1" w:rsidP="00EA20A1">
            <w:pPr>
              <w:pStyle w:val="Default"/>
              <w:jc w:val="center"/>
            </w:pPr>
            <w:r w:rsidRPr="00EA20A1">
              <w:t>2</w:t>
            </w:r>
          </w:p>
        </w:tc>
        <w:tc>
          <w:tcPr>
            <w:tcW w:w="1620" w:type="dxa"/>
          </w:tcPr>
          <w:p w:rsidR="00EA20A1" w:rsidRPr="00EA20A1" w:rsidRDefault="00EA20A1">
            <w:pPr>
              <w:pStyle w:val="Default"/>
            </w:pPr>
            <w:r w:rsidRPr="00EA20A1">
              <w:t>17</w:t>
            </w:r>
            <w:r w:rsidRPr="00EA20A1">
              <w:rPr>
                <w:b/>
                <w:bCs/>
              </w:rPr>
              <w:t>.</w:t>
            </w:r>
            <w:r w:rsidRPr="00EA20A1">
              <w:t xml:space="preserve">3 </w:t>
            </w:r>
          </w:p>
        </w:tc>
        <w:tc>
          <w:tcPr>
            <w:tcW w:w="1170" w:type="dxa"/>
          </w:tcPr>
          <w:p w:rsidR="00EA20A1" w:rsidRPr="00EA20A1" w:rsidRDefault="00EA20A1">
            <w:pPr>
              <w:pStyle w:val="Default"/>
            </w:pPr>
            <w:r w:rsidRPr="00EA20A1">
              <w:t>10</w:t>
            </w:r>
            <w:r w:rsidRPr="00EA20A1">
              <w:rPr>
                <w:b/>
                <w:bCs/>
              </w:rPr>
              <w:t>.</w:t>
            </w:r>
            <w:r w:rsidRPr="00EA20A1">
              <w:t xml:space="preserve">76 </w:t>
            </w:r>
          </w:p>
        </w:tc>
        <w:tc>
          <w:tcPr>
            <w:tcW w:w="1350" w:type="dxa"/>
          </w:tcPr>
          <w:p w:rsidR="00EA20A1" w:rsidRPr="00EA20A1" w:rsidRDefault="00EA20A1">
            <w:pPr>
              <w:pStyle w:val="Default"/>
            </w:pPr>
            <w:r w:rsidRPr="00EA20A1">
              <w:t>3</w:t>
            </w:r>
            <w:r w:rsidRPr="00EA20A1">
              <w:rPr>
                <w:b/>
                <w:bCs/>
              </w:rPr>
              <w:t>.</w:t>
            </w:r>
            <w:r w:rsidRPr="00EA20A1">
              <w:t xml:space="preserve">65 </w:t>
            </w:r>
          </w:p>
        </w:tc>
      </w:tr>
      <w:tr w:rsidR="00EA20A1" w:rsidRPr="00EA20A1" w:rsidTr="00EA20A1">
        <w:trPr>
          <w:trHeight w:val="90"/>
        </w:trPr>
        <w:tc>
          <w:tcPr>
            <w:tcW w:w="2340" w:type="dxa"/>
          </w:tcPr>
          <w:p w:rsidR="00EA20A1" w:rsidRPr="00EA20A1" w:rsidRDefault="00EA20A1">
            <w:pPr>
              <w:pStyle w:val="Default"/>
            </w:pPr>
          </w:p>
        </w:tc>
        <w:tc>
          <w:tcPr>
            <w:tcW w:w="2700" w:type="dxa"/>
          </w:tcPr>
          <w:p w:rsidR="00EA20A1" w:rsidRPr="00EA20A1" w:rsidRDefault="00EA20A1" w:rsidP="00EA20A1">
            <w:pPr>
              <w:pStyle w:val="Default"/>
              <w:jc w:val="center"/>
            </w:pPr>
            <w:r w:rsidRPr="00EA20A1">
              <w:t>4</w:t>
            </w:r>
          </w:p>
        </w:tc>
        <w:tc>
          <w:tcPr>
            <w:tcW w:w="1620" w:type="dxa"/>
          </w:tcPr>
          <w:p w:rsidR="00EA20A1" w:rsidRPr="00EA20A1" w:rsidRDefault="00EA20A1">
            <w:pPr>
              <w:pStyle w:val="Default"/>
            </w:pPr>
            <w:r w:rsidRPr="00EA20A1">
              <w:t>12</w:t>
            </w:r>
            <w:r w:rsidRPr="00EA20A1">
              <w:rPr>
                <w:b/>
                <w:bCs/>
              </w:rPr>
              <w:t>.</w:t>
            </w:r>
            <w:r w:rsidRPr="00EA20A1">
              <w:t xml:space="preserve">39 </w:t>
            </w:r>
          </w:p>
        </w:tc>
        <w:tc>
          <w:tcPr>
            <w:tcW w:w="1170" w:type="dxa"/>
          </w:tcPr>
          <w:p w:rsidR="00EA20A1" w:rsidRPr="00EA20A1" w:rsidRDefault="00EA20A1">
            <w:pPr>
              <w:pStyle w:val="Default"/>
            </w:pPr>
            <w:r w:rsidRPr="00EA20A1">
              <w:t>5</w:t>
            </w:r>
            <w:r w:rsidRPr="00EA20A1">
              <w:rPr>
                <w:b/>
                <w:bCs/>
              </w:rPr>
              <w:t>.</w:t>
            </w:r>
            <w:r w:rsidRPr="00EA20A1">
              <w:t xml:space="preserve">79 </w:t>
            </w:r>
          </w:p>
        </w:tc>
        <w:tc>
          <w:tcPr>
            <w:tcW w:w="1350" w:type="dxa"/>
          </w:tcPr>
          <w:p w:rsidR="00EA20A1" w:rsidRPr="00EA20A1" w:rsidRDefault="00EA20A1">
            <w:pPr>
              <w:pStyle w:val="Default"/>
            </w:pPr>
            <w:r w:rsidRPr="00EA20A1">
              <w:t>2</w:t>
            </w:r>
            <w:r w:rsidRPr="00EA20A1">
              <w:rPr>
                <w:b/>
                <w:bCs/>
              </w:rPr>
              <w:t>.</w:t>
            </w:r>
            <w:r w:rsidRPr="00EA20A1">
              <w:t xml:space="preserve">72 </w:t>
            </w:r>
          </w:p>
        </w:tc>
      </w:tr>
      <w:tr w:rsidR="00EA20A1" w:rsidRPr="00EA20A1" w:rsidTr="00EA20A1">
        <w:trPr>
          <w:trHeight w:val="90"/>
        </w:trPr>
        <w:tc>
          <w:tcPr>
            <w:tcW w:w="2340" w:type="dxa"/>
          </w:tcPr>
          <w:p w:rsidR="00EA20A1" w:rsidRPr="00EA20A1" w:rsidRDefault="00EA20A1">
            <w:pPr>
              <w:pStyle w:val="Default"/>
            </w:pPr>
          </w:p>
        </w:tc>
        <w:tc>
          <w:tcPr>
            <w:tcW w:w="2700" w:type="dxa"/>
          </w:tcPr>
          <w:p w:rsidR="00EA20A1" w:rsidRPr="00EA20A1" w:rsidRDefault="00EA20A1" w:rsidP="00EA20A1">
            <w:pPr>
              <w:pStyle w:val="Default"/>
              <w:jc w:val="center"/>
            </w:pPr>
            <w:r w:rsidRPr="00EA20A1">
              <w:t>6</w:t>
            </w:r>
          </w:p>
        </w:tc>
        <w:tc>
          <w:tcPr>
            <w:tcW w:w="1620" w:type="dxa"/>
          </w:tcPr>
          <w:p w:rsidR="00EA20A1" w:rsidRPr="00EA20A1" w:rsidRDefault="00EA20A1">
            <w:pPr>
              <w:pStyle w:val="Default"/>
            </w:pPr>
            <w:r w:rsidRPr="00EA20A1">
              <w:t>3</w:t>
            </w:r>
            <w:r w:rsidRPr="00EA20A1">
              <w:rPr>
                <w:b/>
                <w:bCs/>
              </w:rPr>
              <w:t>.</w:t>
            </w:r>
            <w:r w:rsidRPr="00EA20A1">
              <w:t xml:space="preserve">05 </w:t>
            </w:r>
          </w:p>
        </w:tc>
        <w:tc>
          <w:tcPr>
            <w:tcW w:w="1170" w:type="dxa"/>
          </w:tcPr>
          <w:p w:rsidR="00EA20A1" w:rsidRPr="00EA20A1" w:rsidRDefault="00EA20A1">
            <w:pPr>
              <w:pStyle w:val="Default"/>
            </w:pPr>
            <w:r w:rsidRPr="00EA20A1">
              <w:t>1</w:t>
            </w:r>
            <w:r w:rsidRPr="00EA20A1">
              <w:rPr>
                <w:b/>
                <w:bCs/>
              </w:rPr>
              <w:t>.</w:t>
            </w:r>
            <w:r w:rsidRPr="00EA20A1">
              <w:t xml:space="preserve">45 </w:t>
            </w:r>
          </w:p>
        </w:tc>
        <w:tc>
          <w:tcPr>
            <w:tcW w:w="1350" w:type="dxa"/>
          </w:tcPr>
          <w:p w:rsidR="00EA20A1" w:rsidRPr="00EA20A1" w:rsidRDefault="00EA20A1">
            <w:pPr>
              <w:pStyle w:val="Default"/>
            </w:pPr>
            <w:r w:rsidRPr="00EA20A1">
              <w:t>1</w:t>
            </w:r>
            <w:r w:rsidRPr="00EA20A1">
              <w:rPr>
                <w:b/>
                <w:bCs/>
              </w:rPr>
              <w:t>.</w:t>
            </w:r>
            <w:r w:rsidRPr="00EA20A1">
              <w:t xml:space="preserve">29 </w:t>
            </w:r>
          </w:p>
        </w:tc>
      </w:tr>
      <w:tr w:rsidR="00EA20A1" w:rsidRPr="00EA20A1" w:rsidTr="00EA20A1">
        <w:trPr>
          <w:trHeight w:val="90"/>
        </w:trPr>
        <w:tc>
          <w:tcPr>
            <w:tcW w:w="2340" w:type="dxa"/>
          </w:tcPr>
          <w:p w:rsidR="00EA20A1" w:rsidRPr="00EA20A1" w:rsidRDefault="00EA20A1">
            <w:pPr>
              <w:pStyle w:val="Default"/>
            </w:pPr>
            <w:r w:rsidRPr="00EA20A1">
              <w:t xml:space="preserve">MDPE </w:t>
            </w:r>
          </w:p>
        </w:tc>
        <w:tc>
          <w:tcPr>
            <w:tcW w:w="2700" w:type="dxa"/>
          </w:tcPr>
          <w:p w:rsidR="00EA20A1" w:rsidRPr="00EA20A1" w:rsidRDefault="00EA20A1" w:rsidP="00EA20A1">
            <w:pPr>
              <w:pStyle w:val="Default"/>
              <w:jc w:val="center"/>
            </w:pPr>
            <w:r w:rsidRPr="00EA20A1">
              <w:t>0</w:t>
            </w:r>
          </w:p>
        </w:tc>
        <w:tc>
          <w:tcPr>
            <w:tcW w:w="1620" w:type="dxa"/>
          </w:tcPr>
          <w:p w:rsidR="00EA20A1" w:rsidRPr="00EA20A1" w:rsidRDefault="00EA20A1">
            <w:pPr>
              <w:pStyle w:val="Default"/>
            </w:pPr>
            <w:r w:rsidRPr="00EA20A1">
              <w:t>35</w:t>
            </w:r>
            <w:r w:rsidRPr="00EA20A1">
              <w:rPr>
                <w:b/>
                <w:bCs/>
              </w:rPr>
              <w:t>.</w:t>
            </w:r>
            <w:r w:rsidRPr="00EA20A1">
              <w:t xml:space="preserve">1 </w:t>
            </w:r>
          </w:p>
        </w:tc>
        <w:tc>
          <w:tcPr>
            <w:tcW w:w="1170" w:type="dxa"/>
          </w:tcPr>
          <w:p w:rsidR="00EA20A1" w:rsidRPr="00EA20A1" w:rsidRDefault="00EA20A1">
            <w:pPr>
              <w:pStyle w:val="Default"/>
            </w:pPr>
            <w:r w:rsidRPr="00EA20A1">
              <w:t>18</w:t>
            </w:r>
            <w:r w:rsidRPr="00EA20A1">
              <w:rPr>
                <w:b/>
                <w:bCs/>
              </w:rPr>
              <w:t>.</w:t>
            </w:r>
            <w:r w:rsidRPr="00EA20A1">
              <w:t xml:space="preserve">34 </w:t>
            </w:r>
          </w:p>
        </w:tc>
        <w:tc>
          <w:tcPr>
            <w:tcW w:w="1350" w:type="dxa"/>
          </w:tcPr>
          <w:p w:rsidR="00EA20A1" w:rsidRPr="00EA20A1" w:rsidRDefault="00EA20A1">
            <w:pPr>
              <w:pStyle w:val="Default"/>
            </w:pPr>
            <w:r w:rsidRPr="00EA20A1">
              <w:t>4</w:t>
            </w:r>
            <w:r w:rsidRPr="00EA20A1">
              <w:rPr>
                <w:b/>
                <w:bCs/>
              </w:rPr>
              <w:t>.</w:t>
            </w:r>
            <w:r w:rsidRPr="00EA20A1">
              <w:t xml:space="preserve">57 </w:t>
            </w:r>
          </w:p>
        </w:tc>
      </w:tr>
      <w:tr w:rsidR="00EA20A1" w:rsidRPr="00EA20A1" w:rsidTr="00EA20A1">
        <w:trPr>
          <w:trHeight w:val="90"/>
        </w:trPr>
        <w:tc>
          <w:tcPr>
            <w:tcW w:w="2340" w:type="dxa"/>
          </w:tcPr>
          <w:p w:rsidR="00EA20A1" w:rsidRPr="00EA20A1" w:rsidRDefault="00EA20A1">
            <w:pPr>
              <w:pStyle w:val="Default"/>
            </w:pPr>
          </w:p>
        </w:tc>
        <w:tc>
          <w:tcPr>
            <w:tcW w:w="2700" w:type="dxa"/>
          </w:tcPr>
          <w:p w:rsidR="00EA20A1" w:rsidRPr="00EA20A1" w:rsidRDefault="00EA20A1" w:rsidP="00EA20A1">
            <w:pPr>
              <w:pStyle w:val="Default"/>
              <w:jc w:val="center"/>
            </w:pPr>
            <w:r w:rsidRPr="00EA20A1">
              <w:t>2</w:t>
            </w:r>
          </w:p>
        </w:tc>
        <w:tc>
          <w:tcPr>
            <w:tcW w:w="1620" w:type="dxa"/>
          </w:tcPr>
          <w:p w:rsidR="00EA20A1" w:rsidRPr="00EA20A1" w:rsidRDefault="00EA20A1">
            <w:pPr>
              <w:pStyle w:val="Default"/>
            </w:pPr>
            <w:r w:rsidRPr="00EA20A1">
              <w:t>14</w:t>
            </w:r>
            <w:r w:rsidRPr="00EA20A1">
              <w:rPr>
                <w:b/>
                <w:bCs/>
              </w:rPr>
              <w:t>.</w:t>
            </w:r>
            <w:r w:rsidRPr="00EA20A1">
              <w:t xml:space="preserve">45 </w:t>
            </w:r>
          </w:p>
        </w:tc>
        <w:tc>
          <w:tcPr>
            <w:tcW w:w="1170" w:type="dxa"/>
          </w:tcPr>
          <w:p w:rsidR="00EA20A1" w:rsidRPr="00EA20A1" w:rsidRDefault="00EA20A1">
            <w:pPr>
              <w:pStyle w:val="Default"/>
            </w:pPr>
            <w:r w:rsidRPr="00EA20A1">
              <w:t>9</w:t>
            </w:r>
            <w:r w:rsidRPr="00EA20A1">
              <w:rPr>
                <w:b/>
                <w:bCs/>
              </w:rPr>
              <w:t>.</w:t>
            </w:r>
            <w:r w:rsidRPr="00EA20A1">
              <w:t xml:space="preserve">89 </w:t>
            </w:r>
          </w:p>
        </w:tc>
        <w:tc>
          <w:tcPr>
            <w:tcW w:w="1350" w:type="dxa"/>
          </w:tcPr>
          <w:p w:rsidR="00EA20A1" w:rsidRPr="00EA20A1" w:rsidRDefault="00EA20A1">
            <w:pPr>
              <w:pStyle w:val="Default"/>
            </w:pPr>
            <w:r w:rsidRPr="00EA20A1">
              <w:t>3</w:t>
            </w:r>
            <w:r w:rsidRPr="00EA20A1">
              <w:rPr>
                <w:b/>
                <w:bCs/>
              </w:rPr>
              <w:t>.</w:t>
            </w:r>
            <w:r w:rsidRPr="00EA20A1">
              <w:t xml:space="preserve">3 </w:t>
            </w:r>
          </w:p>
        </w:tc>
      </w:tr>
      <w:tr w:rsidR="00EA20A1" w:rsidRPr="00EA20A1" w:rsidTr="00EA20A1">
        <w:trPr>
          <w:trHeight w:val="90"/>
        </w:trPr>
        <w:tc>
          <w:tcPr>
            <w:tcW w:w="2340" w:type="dxa"/>
            <w:tcBorders>
              <w:bottom w:val="nil"/>
            </w:tcBorders>
          </w:tcPr>
          <w:p w:rsidR="00EA20A1" w:rsidRPr="00EA20A1" w:rsidRDefault="00EA20A1">
            <w:pPr>
              <w:pStyle w:val="Default"/>
            </w:pPr>
          </w:p>
        </w:tc>
        <w:tc>
          <w:tcPr>
            <w:tcW w:w="2700" w:type="dxa"/>
            <w:tcBorders>
              <w:bottom w:val="nil"/>
            </w:tcBorders>
          </w:tcPr>
          <w:p w:rsidR="00EA20A1" w:rsidRPr="00EA20A1" w:rsidRDefault="00EA20A1" w:rsidP="00EA20A1">
            <w:pPr>
              <w:pStyle w:val="Default"/>
              <w:jc w:val="center"/>
            </w:pPr>
            <w:r w:rsidRPr="00EA20A1">
              <w:t>4</w:t>
            </w:r>
          </w:p>
        </w:tc>
        <w:tc>
          <w:tcPr>
            <w:tcW w:w="1620" w:type="dxa"/>
            <w:tcBorders>
              <w:bottom w:val="nil"/>
            </w:tcBorders>
          </w:tcPr>
          <w:p w:rsidR="00EA20A1" w:rsidRPr="00EA20A1" w:rsidRDefault="00EA20A1">
            <w:pPr>
              <w:pStyle w:val="Default"/>
            </w:pPr>
            <w:r w:rsidRPr="00EA20A1">
              <w:t>8</w:t>
            </w:r>
            <w:r w:rsidRPr="00EA20A1">
              <w:rPr>
                <w:b/>
                <w:bCs/>
              </w:rPr>
              <w:t>.</w:t>
            </w:r>
            <w:r w:rsidRPr="00EA20A1">
              <w:t xml:space="preserve">23 </w:t>
            </w:r>
          </w:p>
        </w:tc>
        <w:tc>
          <w:tcPr>
            <w:tcW w:w="1170" w:type="dxa"/>
            <w:tcBorders>
              <w:bottom w:val="nil"/>
            </w:tcBorders>
          </w:tcPr>
          <w:p w:rsidR="00EA20A1" w:rsidRPr="00EA20A1" w:rsidRDefault="00EA20A1">
            <w:pPr>
              <w:pStyle w:val="Default"/>
            </w:pPr>
            <w:r w:rsidRPr="00EA20A1">
              <w:t>4</w:t>
            </w:r>
            <w:r w:rsidRPr="00EA20A1">
              <w:rPr>
                <w:b/>
                <w:bCs/>
              </w:rPr>
              <w:t>.</w:t>
            </w:r>
            <w:r w:rsidRPr="00EA20A1">
              <w:t xml:space="preserve">01 </w:t>
            </w:r>
          </w:p>
        </w:tc>
        <w:tc>
          <w:tcPr>
            <w:tcW w:w="1350" w:type="dxa"/>
            <w:tcBorders>
              <w:bottom w:val="nil"/>
            </w:tcBorders>
          </w:tcPr>
          <w:p w:rsidR="00EA20A1" w:rsidRPr="00EA20A1" w:rsidRDefault="00EA20A1">
            <w:pPr>
              <w:pStyle w:val="Default"/>
            </w:pPr>
            <w:r w:rsidRPr="00EA20A1">
              <w:t>2</w:t>
            </w:r>
            <w:r w:rsidRPr="00EA20A1">
              <w:rPr>
                <w:b/>
                <w:bCs/>
              </w:rPr>
              <w:t>.</w:t>
            </w:r>
            <w:r w:rsidRPr="00EA20A1">
              <w:t xml:space="preserve">17 </w:t>
            </w:r>
          </w:p>
        </w:tc>
      </w:tr>
      <w:tr w:rsidR="00EA20A1" w:rsidRPr="00EA20A1" w:rsidTr="00EA20A1">
        <w:trPr>
          <w:trHeight w:val="90"/>
        </w:trPr>
        <w:tc>
          <w:tcPr>
            <w:tcW w:w="2340" w:type="dxa"/>
            <w:tcBorders>
              <w:top w:val="nil"/>
              <w:bottom w:val="single" w:sz="4" w:space="0" w:color="auto"/>
            </w:tcBorders>
          </w:tcPr>
          <w:p w:rsidR="00EA20A1" w:rsidRPr="00EA20A1" w:rsidRDefault="00EA20A1">
            <w:pPr>
              <w:pStyle w:val="Default"/>
            </w:pPr>
          </w:p>
        </w:tc>
        <w:tc>
          <w:tcPr>
            <w:tcW w:w="2700" w:type="dxa"/>
            <w:tcBorders>
              <w:top w:val="nil"/>
              <w:bottom w:val="single" w:sz="4" w:space="0" w:color="auto"/>
            </w:tcBorders>
          </w:tcPr>
          <w:p w:rsidR="00EA20A1" w:rsidRPr="00EA20A1" w:rsidRDefault="00EA20A1" w:rsidP="00EA20A1">
            <w:pPr>
              <w:pStyle w:val="Default"/>
              <w:jc w:val="center"/>
            </w:pPr>
            <w:r w:rsidRPr="00EA20A1">
              <w:t>6</w:t>
            </w:r>
          </w:p>
        </w:tc>
        <w:tc>
          <w:tcPr>
            <w:tcW w:w="1620" w:type="dxa"/>
            <w:tcBorders>
              <w:top w:val="nil"/>
              <w:bottom w:val="single" w:sz="4" w:space="0" w:color="auto"/>
            </w:tcBorders>
          </w:tcPr>
          <w:p w:rsidR="00EA20A1" w:rsidRPr="00EA20A1" w:rsidRDefault="00EA20A1">
            <w:pPr>
              <w:pStyle w:val="Default"/>
            </w:pPr>
            <w:r w:rsidRPr="00EA20A1">
              <w:t>1</w:t>
            </w:r>
            <w:r w:rsidRPr="00EA20A1">
              <w:rPr>
                <w:b/>
                <w:bCs/>
              </w:rPr>
              <w:t>.</w:t>
            </w:r>
            <w:r w:rsidRPr="00EA20A1">
              <w:t xml:space="preserve">96 </w:t>
            </w:r>
          </w:p>
        </w:tc>
        <w:tc>
          <w:tcPr>
            <w:tcW w:w="1170" w:type="dxa"/>
            <w:tcBorders>
              <w:top w:val="nil"/>
              <w:bottom w:val="single" w:sz="4" w:space="0" w:color="auto"/>
            </w:tcBorders>
          </w:tcPr>
          <w:p w:rsidR="00EA20A1" w:rsidRPr="00EA20A1" w:rsidRDefault="00EA20A1">
            <w:pPr>
              <w:pStyle w:val="Default"/>
            </w:pPr>
            <w:r w:rsidRPr="00EA20A1">
              <w:t>1</w:t>
            </w:r>
            <w:r w:rsidRPr="00EA20A1">
              <w:rPr>
                <w:b/>
                <w:bCs/>
              </w:rPr>
              <w:t>.</w:t>
            </w:r>
            <w:r w:rsidRPr="00EA20A1">
              <w:t xml:space="preserve">13 </w:t>
            </w:r>
          </w:p>
        </w:tc>
        <w:tc>
          <w:tcPr>
            <w:tcW w:w="1350" w:type="dxa"/>
            <w:tcBorders>
              <w:top w:val="nil"/>
              <w:bottom w:val="single" w:sz="4" w:space="0" w:color="auto"/>
            </w:tcBorders>
          </w:tcPr>
          <w:p w:rsidR="00EA20A1" w:rsidRPr="00EA20A1" w:rsidRDefault="00EA20A1">
            <w:pPr>
              <w:pStyle w:val="Default"/>
            </w:pPr>
            <w:r w:rsidRPr="00EA20A1">
              <w:t>1</w:t>
            </w:r>
            <w:r w:rsidRPr="00EA20A1">
              <w:rPr>
                <w:b/>
                <w:bCs/>
              </w:rPr>
              <w:t>.</w:t>
            </w:r>
            <w:r w:rsidRPr="00EA20A1">
              <w:t xml:space="preserve">06 </w:t>
            </w:r>
          </w:p>
        </w:tc>
      </w:tr>
    </w:tbl>
    <w:p w:rsidR="00EA20A1" w:rsidRPr="008D75DF" w:rsidRDefault="00EA20A1" w:rsidP="008D75DF">
      <w:pPr>
        <w:pStyle w:val="Default"/>
        <w:spacing w:line="360" w:lineRule="auto"/>
        <w:jc w:val="both"/>
      </w:pPr>
    </w:p>
    <w:p w:rsidR="0031034C" w:rsidRPr="0031034C" w:rsidRDefault="0031034C" w:rsidP="0031034C">
      <w:pPr>
        <w:autoSpaceDE w:val="0"/>
        <w:autoSpaceDN w:val="0"/>
        <w:adjustRightInd w:val="0"/>
        <w:spacing w:after="0" w:line="360" w:lineRule="auto"/>
        <w:ind w:firstLine="720"/>
        <w:jc w:val="both"/>
        <w:rPr>
          <w:rFonts w:ascii="Times New Roman" w:hAnsi="Times New Roman" w:cs="Times New Roman"/>
          <w:sz w:val="24"/>
          <w:szCs w:val="24"/>
        </w:rPr>
      </w:pPr>
      <w:r w:rsidRPr="0031034C">
        <w:rPr>
          <w:rFonts w:ascii="Times New Roman" w:hAnsi="Times New Roman" w:cs="Times New Roman"/>
          <w:sz w:val="24"/>
          <w:szCs w:val="24"/>
        </w:rPr>
        <w:t xml:space="preserve">Both HDPE and MDPE dramatically reduced the amount of </w:t>
      </w:r>
      <w:proofErr w:type="spellStart"/>
      <w:r w:rsidRPr="0031034C">
        <w:rPr>
          <w:rFonts w:ascii="Times New Roman" w:hAnsi="Times New Roman" w:cs="Times New Roman"/>
          <w:sz w:val="24"/>
          <w:szCs w:val="24"/>
        </w:rPr>
        <w:t>lycopene</w:t>
      </w:r>
      <w:proofErr w:type="spellEnd"/>
      <w:r w:rsidRPr="0031034C">
        <w:rPr>
          <w:rFonts w:ascii="Times New Roman" w:hAnsi="Times New Roman" w:cs="Times New Roman"/>
          <w:sz w:val="24"/>
          <w:szCs w:val="24"/>
        </w:rPr>
        <w:t xml:space="preserve"> in tomato powder, from 18.34 to 1.45 mg/100g and 18.34 to 1.13 mg/100g, respectively. In LAF pouches, a significant reduction in </w:t>
      </w:r>
      <w:proofErr w:type="spellStart"/>
      <w:r w:rsidRPr="0031034C">
        <w:rPr>
          <w:rFonts w:ascii="Times New Roman" w:hAnsi="Times New Roman" w:cs="Times New Roman"/>
          <w:sz w:val="24"/>
          <w:szCs w:val="24"/>
        </w:rPr>
        <w:t>lycopene</w:t>
      </w:r>
      <w:proofErr w:type="spellEnd"/>
      <w:r w:rsidRPr="0031034C">
        <w:rPr>
          <w:rFonts w:ascii="Times New Roman" w:hAnsi="Times New Roman" w:cs="Times New Roman"/>
          <w:sz w:val="24"/>
          <w:szCs w:val="24"/>
        </w:rPr>
        <w:t xml:space="preserve"> content was observed. After six months of storage, </w:t>
      </w:r>
      <w:proofErr w:type="spellStart"/>
      <w:r w:rsidRPr="0031034C">
        <w:rPr>
          <w:rFonts w:ascii="Times New Roman" w:hAnsi="Times New Roman" w:cs="Times New Roman"/>
          <w:sz w:val="24"/>
          <w:szCs w:val="24"/>
        </w:rPr>
        <w:t>Rao</w:t>
      </w:r>
      <w:proofErr w:type="spellEnd"/>
      <w:r w:rsidRPr="0031034C">
        <w:rPr>
          <w:rFonts w:ascii="Times New Roman" w:hAnsi="Times New Roman" w:cs="Times New Roman"/>
          <w:sz w:val="24"/>
          <w:szCs w:val="24"/>
        </w:rPr>
        <w:t xml:space="preserve"> </w:t>
      </w:r>
      <w:r w:rsidRPr="0031034C">
        <w:rPr>
          <w:rFonts w:ascii="Times New Roman" w:hAnsi="Times New Roman" w:cs="Times New Roman"/>
          <w:i/>
          <w:iCs/>
          <w:sz w:val="24"/>
          <w:szCs w:val="24"/>
        </w:rPr>
        <w:t>et al</w:t>
      </w:r>
      <w:r w:rsidRPr="0031034C">
        <w:rPr>
          <w:rFonts w:ascii="Times New Roman" w:hAnsi="Times New Roman" w:cs="Times New Roman"/>
          <w:sz w:val="24"/>
          <w:szCs w:val="24"/>
        </w:rPr>
        <w:t xml:space="preserve">. (2011) observed that the </w:t>
      </w:r>
      <w:proofErr w:type="spellStart"/>
      <w:r w:rsidRPr="0031034C">
        <w:rPr>
          <w:rFonts w:ascii="Times New Roman" w:hAnsi="Times New Roman" w:cs="Times New Roman"/>
          <w:sz w:val="24"/>
          <w:szCs w:val="24"/>
        </w:rPr>
        <w:t>lycopene</w:t>
      </w:r>
      <w:proofErr w:type="spellEnd"/>
      <w:r w:rsidRPr="0031034C">
        <w:rPr>
          <w:rFonts w:ascii="Times New Roman" w:hAnsi="Times New Roman" w:cs="Times New Roman"/>
          <w:sz w:val="24"/>
          <w:szCs w:val="24"/>
        </w:rPr>
        <w:t xml:space="preserve"> content of the tomato powder packed in polyethylene bag was 2.39 mg/100g, which was lower than the value of the powder's </w:t>
      </w:r>
      <w:proofErr w:type="spellStart"/>
      <w:r w:rsidRPr="0031034C">
        <w:rPr>
          <w:rFonts w:ascii="Times New Roman" w:hAnsi="Times New Roman" w:cs="Times New Roman"/>
          <w:sz w:val="24"/>
          <w:szCs w:val="24"/>
        </w:rPr>
        <w:t>lycopene</w:t>
      </w:r>
      <w:proofErr w:type="spellEnd"/>
      <w:r w:rsidRPr="0031034C">
        <w:rPr>
          <w:rFonts w:ascii="Times New Roman" w:hAnsi="Times New Roman" w:cs="Times New Roman"/>
          <w:sz w:val="24"/>
          <w:szCs w:val="24"/>
        </w:rPr>
        <w:t xml:space="preserve"> content (2.29 mg/100g) in LAF pouches.</w:t>
      </w:r>
    </w:p>
    <w:p w:rsidR="00972C2B" w:rsidRDefault="0031034C" w:rsidP="00267412">
      <w:pPr>
        <w:autoSpaceDE w:val="0"/>
        <w:autoSpaceDN w:val="0"/>
        <w:adjustRightInd w:val="0"/>
        <w:spacing w:after="0" w:line="360" w:lineRule="auto"/>
        <w:ind w:firstLine="720"/>
        <w:jc w:val="both"/>
        <w:rPr>
          <w:rFonts w:ascii="Times New Roman" w:hAnsi="Times New Roman" w:cs="Times New Roman"/>
          <w:sz w:val="24"/>
          <w:szCs w:val="24"/>
        </w:rPr>
      </w:pPr>
      <w:r w:rsidRPr="0031034C">
        <w:rPr>
          <w:rFonts w:ascii="Times New Roman" w:hAnsi="Times New Roman" w:cs="Times New Roman"/>
          <w:sz w:val="24"/>
          <w:szCs w:val="24"/>
        </w:rPr>
        <w:t xml:space="preserve">In comparison to LAF pouches, the decrease rate of -carotene in tomato powder packed in HDPE and MDPE pouches was noticeably higher. </w:t>
      </w:r>
      <w:r w:rsidR="00972C2B" w:rsidRPr="00972C2B">
        <w:rPr>
          <w:rFonts w:ascii="Times New Roman" w:hAnsi="Times New Roman" w:cs="Times New Roman"/>
          <w:sz w:val="24"/>
          <w:szCs w:val="24"/>
        </w:rPr>
        <w:t>After six months, the LAF ha</w:t>
      </w:r>
      <w:r w:rsidR="002470E4">
        <w:rPr>
          <w:rFonts w:ascii="Times New Roman" w:hAnsi="Times New Roman" w:cs="Times New Roman"/>
          <w:sz w:val="24"/>
          <w:szCs w:val="24"/>
        </w:rPr>
        <w:t xml:space="preserve">d the highest concentration of </w:t>
      </w:r>
      <w:r w:rsidR="00972C2B" w:rsidRPr="00972C2B">
        <w:rPr>
          <w:rFonts w:ascii="Times New Roman" w:hAnsi="Times New Roman" w:cs="Times New Roman"/>
          <w:sz w:val="24"/>
          <w:szCs w:val="24"/>
        </w:rPr>
        <w:t xml:space="preserve">carotene (1.71 mg/100g), and the MDPE pouches had the lowest (1.06 mg/100g). According to </w:t>
      </w:r>
      <w:proofErr w:type="spellStart"/>
      <w:r w:rsidR="00972C2B" w:rsidRPr="00972C2B">
        <w:rPr>
          <w:rFonts w:ascii="Times New Roman" w:hAnsi="Times New Roman" w:cs="Times New Roman"/>
          <w:sz w:val="24"/>
          <w:szCs w:val="24"/>
        </w:rPr>
        <w:t>Dutta</w:t>
      </w:r>
      <w:proofErr w:type="spellEnd"/>
      <w:r w:rsidR="00972C2B" w:rsidRPr="00972C2B">
        <w:rPr>
          <w:rFonts w:ascii="Times New Roman" w:hAnsi="Times New Roman" w:cs="Times New Roman"/>
          <w:sz w:val="24"/>
          <w:szCs w:val="24"/>
        </w:rPr>
        <w:t xml:space="preserve"> </w:t>
      </w:r>
      <w:r w:rsidR="00972C2B" w:rsidRPr="00972C2B">
        <w:rPr>
          <w:rFonts w:ascii="Times New Roman" w:hAnsi="Times New Roman" w:cs="Times New Roman"/>
          <w:i/>
          <w:iCs/>
          <w:sz w:val="24"/>
          <w:szCs w:val="24"/>
        </w:rPr>
        <w:t>et al.</w:t>
      </w:r>
      <w:r w:rsidR="00972C2B" w:rsidRPr="00972C2B">
        <w:rPr>
          <w:rFonts w:ascii="Times New Roman" w:hAnsi="Times New Roman" w:cs="Times New Roman"/>
          <w:sz w:val="24"/>
          <w:szCs w:val="24"/>
        </w:rPr>
        <w:t xml:space="preserve"> (2005), the decreased value of -carotene contents in both HDPE and MDPE pouches was caused by their inadequate gas and oxygen barrier properties as well as sufficient temperature and storage environment or humidity control. They also emphasized that temperature, storage time, and storage conditions all affect the amount of -carotene in dried samples.</w:t>
      </w:r>
    </w:p>
    <w:p w:rsidR="00A3400E" w:rsidRDefault="00F123AC" w:rsidP="00267412">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All the quality parameters have significantly affected by both storage period and packaging materials.</w:t>
      </w:r>
      <w:r w:rsidR="00BD5D60">
        <w:rPr>
          <w:rFonts w:ascii="Times New Roman" w:hAnsi="Times New Roman" w:cs="Times New Roman"/>
          <w:sz w:val="24"/>
          <w:szCs w:val="24"/>
        </w:rPr>
        <w:t xml:space="preserve"> Laminated aluminum foil is the best packaging material for storage of tomato powder and the extended shelf-life of powder can be obtained.</w:t>
      </w:r>
    </w:p>
    <w:p w:rsidR="00D731A3" w:rsidRDefault="00D731A3" w:rsidP="000B26F7">
      <w:pPr>
        <w:autoSpaceDE w:val="0"/>
        <w:autoSpaceDN w:val="0"/>
        <w:adjustRightInd w:val="0"/>
        <w:spacing w:after="0" w:line="360" w:lineRule="auto"/>
        <w:jc w:val="both"/>
        <w:rPr>
          <w:rFonts w:ascii="Times New Roman" w:hAnsi="Times New Roman" w:cs="Times New Roman"/>
          <w:b/>
          <w:sz w:val="24"/>
          <w:szCs w:val="24"/>
        </w:rPr>
      </w:pPr>
    </w:p>
    <w:p w:rsidR="000B26F7" w:rsidRDefault="00B94FEC" w:rsidP="000B26F7">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000B26F7" w:rsidRPr="000B26F7">
        <w:rPr>
          <w:rFonts w:ascii="Times New Roman" w:hAnsi="Times New Roman" w:cs="Times New Roman"/>
          <w:b/>
          <w:sz w:val="24"/>
          <w:szCs w:val="24"/>
        </w:rPr>
        <w:t>References</w:t>
      </w:r>
    </w:p>
    <w:p w:rsidR="00D731A3" w:rsidRPr="000B26F7" w:rsidRDefault="00D731A3" w:rsidP="000B26F7">
      <w:pPr>
        <w:autoSpaceDE w:val="0"/>
        <w:autoSpaceDN w:val="0"/>
        <w:adjustRightInd w:val="0"/>
        <w:spacing w:after="0" w:line="360" w:lineRule="auto"/>
        <w:jc w:val="both"/>
        <w:rPr>
          <w:rFonts w:ascii="Times New Roman" w:hAnsi="Times New Roman" w:cs="Times New Roman"/>
          <w:b/>
          <w:sz w:val="24"/>
          <w:szCs w:val="24"/>
        </w:rPr>
      </w:pPr>
    </w:p>
    <w:p w:rsidR="00A07AEF" w:rsidRDefault="00A07AEF" w:rsidP="00AB2D90">
      <w:pPr>
        <w:autoSpaceDE w:val="0"/>
        <w:autoSpaceDN w:val="0"/>
        <w:adjustRightInd w:val="0"/>
        <w:spacing w:before="120" w:after="120" w:line="240" w:lineRule="auto"/>
        <w:ind w:left="720" w:hanging="720"/>
        <w:jc w:val="both"/>
        <w:rPr>
          <w:rFonts w:ascii="Times New Roman" w:hAnsi="Times New Roman" w:cs="Times New Roman"/>
          <w:sz w:val="24"/>
          <w:szCs w:val="24"/>
          <w:lang w:bidi="hi-IN"/>
        </w:rPr>
      </w:pPr>
      <w:proofErr w:type="gramStart"/>
      <w:r w:rsidRPr="00EB6D57">
        <w:rPr>
          <w:rFonts w:ascii="Times New Roman" w:hAnsi="Times New Roman" w:cs="Times New Roman"/>
          <w:sz w:val="24"/>
          <w:szCs w:val="24"/>
        </w:rPr>
        <w:lastRenderedPageBreak/>
        <w:t>Abdel-</w:t>
      </w:r>
      <w:proofErr w:type="spellStart"/>
      <w:r w:rsidRPr="00EB6D57">
        <w:rPr>
          <w:rFonts w:ascii="Times New Roman" w:hAnsi="Times New Roman" w:cs="Times New Roman"/>
          <w:sz w:val="24"/>
          <w:szCs w:val="24"/>
        </w:rPr>
        <w:t>Rahman</w:t>
      </w:r>
      <w:proofErr w:type="spellEnd"/>
      <w:r w:rsidR="00EB6D57">
        <w:rPr>
          <w:rFonts w:ascii="Times New Roman" w:hAnsi="Times New Roman" w:cs="Times New Roman"/>
          <w:sz w:val="24"/>
          <w:szCs w:val="24"/>
        </w:rPr>
        <w:t xml:space="preserve"> </w:t>
      </w:r>
      <w:r w:rsidRPr="00EB6D57">
        <w:rPr>
          <w:rFonts w:ascii="Times New Roman" w:hAnsi="Times New Roman" w:cs="Times New Roman"/>
          <w:sz w:val="24"/>
          <w:szCs w:val="24"/>
        </w:rPr>
        <w:t>1982.</w:t>
      </w:r>
      <w:proofErr w:type="gramEnd"/>
      <w:r w:rsidRPr="00EB6D57">
        <w:rPr>
          <w:rFonts w:ascii="Times New Roman" w:hAnsi="Times New Roman" w:cs="Times New Roman"/>
          <w:sz w:val="24"/>
          <w:szCs w:val="24"/>
        </w:rPr>
        <w:t xml:space="preserve"> Nutritional value of some canned</w:t>
      </w:r>
      <w:r w:rsidR="00EB6D57">
        <w:rPr>
          <w:rFonts w:ascii="Times New Roman" w:hAnsi="Times New Roman" w:cs="Times New Roman"/>
          <w:sz w:val="24"/>
          <w:szCs w:val="24"/>
        </w:rPr>
        <w:t xml:space="preserve"> </w:t>
      </w:r>
      <w:r w:rsidRPr="00EB6D57">
        <w:rPr>
          <w:rFonts w:ascii="Times New Roman" w:hAnsi="Times New Roman" w:cs="Times New Roman"/>
          <w:sz w:val="24"/>
          <w:szCs w:val="24"/>
        </w:rPr>
        <w:t xml:space="preserve">tomato juice and concentrates. </w:t>
      </w:r>
      <w:r w:rsidRPr="00EB6D57">
        <w:rPr>
          <w:rFonts w:ascii="Times New Roman" w:hAnsi="Times New Roman" w:cs="Times New Roman"/>
          <w:iCs/>
          <w:sz w:val="24"/>
          <w:szCs w:val="24"/>
        </w:rPr>
        <w:t>Food Chem</w:t>
      </w:r>
      <w:r w:rsidR="00EB6D57" w:rsidRPr="00EB6D57">
        <w:rPr>
          <w:rFonts w:ascii="Times New Roman" w:hAnsi="Times New Roman" w:cs="Times New Roman"/>
          <w:iCs/>
          <w:sz w:val="24"/>
          <w:szCs w:val="24"/>
        </w:rPr>
        <w:t>istry</w:t>
      </w:r>
      <w:r w:rsidRPr="00EB6D57">
        <w:rPr>
          <w:rFonts w:ascii="Times New Roman" w:hAnsi="Times New Roman" w:cs="Times New Roman"/>
          <w:sz w:val="24"/>
          <w:szCs w:val="24"/>
        </w:rPr>
        <w:t>, 9(4): 303-306.</w:t>
      </w:r>
    </w:p>
    <w:p w:rsidR="00266E61" w:rsidRDefault="00266E61" w:rsidP="00AB2D90">
      <w:pPr>
        <w:autoSpaceDE w:val="0"/>
        <w:autoSpaceDN w:val="0"/>
        <w:adjustRightInd w:val="0"/>
        <w:spacing w:before="120" w:after="120" w:line="240" w:lineRule="auto"/>
        <w:ind w:left="720" w:hanging="720"/>
        <w:jc w:val="both"/>
        <w:rPr>
          <w:rFonts w:ascii="Times New Roman" w:hAnsi="Times New Roman" w:cs="Times New Roman"/>
          <w:sz w:val="24"/>
          <w:szCs w:val="24"/>
          <w:lang w:bidi="hi-IN"/>
        </w:rPr>
      </w:pPr>
      <w:proofErr w:type="spellStart"/>
      <w:r>
        <w:rPr>
          <w:rFonts w:ascii="Times New Roman" w:hAnsi="Times New Roman" w:cs="Times New Roman"/>
          <w:sz w:val="24"/>
          <w:szCs w:val="24"/>
          <w:lang w:bidi="hi-IN"/>
        </w:rPr>
        <w:t>Abdulmalik</w:t>
      </w:r>
      <w:proofErr w:type="spellEnd"/>
      <w:r>
        <w:rPr>
          <w:rFonts w:ascii="Times New Roman" w:hAnsi="Times New Roman" w:cs="Times New Roman"/>
          <w:sz w:val="24"/>
          <w:szCs w:val="24"/>
          <w:lang w:bidi="hi-IN"/>
        </w:rPr>
        <w:t xml:space="preserve">, I.O., </w:t>
      </w:r>
      <w:proofErr w:type="spellStart"/>
      <w:r>
        <w:rPr>
          <w:rFonts w:ascii="Times New Roman" w:hAnsi="Times New Roman" w:cs="Times New Roman"/>
          <w:sz w:val="24"/>
          <w:szCs w:val="24"/>
          <w:lang w:bidi="hi-IN"/>
        </w:rPr>
        <w:t>Amonye</w:t>
      </w:r>
      <w:proofErr w:type="spellEnd"/>
      <w:r>
        <w:rPr>
          <w:rFonts w:ascii="Times New Roman" w:hAnsi="Times New Roman" w:cs="Times New Roman"/>
          <w:sz w:val="24"/>
          <w:szCs w:val="24"/>
          <w:lang w:bidi="hi-IN"/>
        </w:rPr>
        <w:t xml:space="preserve">, M.C., </w:t>
      </w:r>
      <w:proofErr w:type="spellStart"/>
      <w:r>
        <w:rPr>
          <w:rFonts w:ascii="Times New Roman" w:hAnsi="Times New Roman" w:cs="Times New Roman"/>
          <w:sz w:val="24"/>
          <w:szCs w:val="24"/>
          <w:lang w:bidi="hi-IN"/>
        </w:rPr>
        <w:t>Ambali</w:t>
      </w:r>
      <w:proofErr w:type="spellEnd"/>
      <w:r>
        <w:rPr>
          <w:rFonts w:ascii="Times New Roman" w:hAnsi="Times New Roman" w:cs="Times New Roman"/>
          <w:sz w:val="24"/>
          <w:szCs w:val="24"/>
          <w:lang w:bidi="hi-IN"/>
        </w:rPr>
        <w:t xml:space="preserve">, A.O., </w:t>
      </w:r>
      <w:proofErr w:type="spellStart"/>
      <w:r>
        <w:rPr>
          <w:rFonts w:ascii="Times New Roman" w:hAnsi="Times New Roman" w:cs="Times New Roman"/>
          <w:sz w:val="24"/>
          <w:szCs w:val="24"/>
          <w:lang w:bidi="hi-IN"/>
        </w:rPr>
        <w:t>Umeanuka</w:t>
      </w:r>
      <w:proofErr w:type="spellEnd"/>
      <w:r>
        <w:rPr>
          <w:rFonts w:ascii="Times New Roman" w:hAnsi="Times New Roman" w:cs="Times New Roman"/>
          <w:sz w:val="24"/>
          <w:szCs w:val="24"/>
          <w:lang w:bidi="hi-IN"/>
        </w:rPr>
        <w:t xml:space="preserve">, P.O. and </w:t>
      </w:r>
      <w:proofErr w:type="spellStart"/>
      <w:r>
        <w:rPr>
          <w:rFonts w:ascii="Times New Roman" w:hAnsi="Times New Roman" w:cs="Times New Roman"/>
          <w:sz w:val="24"/>
          <w:szCs w:val="24"/>
          <w:lang w:bidi="hi-IN"/>
        </w:rPr>
        <w:t>Mahdi</w:t>
      </w:r>
      <w:proofErr w:type="spellEnd"/>
      <w:r>
        <w:rPr>
          <w:rFonts w:ascii="Times New Roman" w:hAnsi="Times New Roman" w:cs="Times New Roman"/>
          <w:sz w:val="24"/>
          <w:szCs w:val="24"/>
          <w:lang w:bidi="hi-IN"/>
        </w:rPr>
        <w:t xml:space="preserve">, M. 2014. </w:t>
      </w:r>
      <w:proofErr w:type="gramStart"/>
      <w:r>
        <w:rPr>
          <w:rFonts w:ascii="Times New Roman" w:hAnsi="Times New Roman" w:cs="Times New Roman"/>
          <w:sz w:val="24"/>
          <w:szCs w:val="24"/>
          <w:lang w:bidi="hi-IN"/>
        </w:rPr>
        <w:t>Appropriate technology for</w:t>
      </w:r>
      <w:r w:rsidR="00D06EFC">
        <w:rPr>
          <w:rFonts w:ascii="Times New Roman" w:hAnsi="Times New Roman" w:cs="Times New Roman"/>
          <w:sz w:val="24"/>
          <w:szCs w:val="24"/>
          <w:lang w:bidi="hi-IN"/>
        </w:rPr>
        <w:t xml:space="preserve"> tomato production.</w:t>
      </w:r>
      <w:proofErr w:type="gramEnd"/>
      <w:r w:rsidR="00D06EFC">
        <w:rPr>
          <w:rFonts w:ascii="Times New Roman" w:hAnsi="Times New Roman" w:cs="Times New Roman"/>
          <w:sz w:val="24"/>
          <w:szCs w:val="24"/>
          <w:lang w:bidi="hi-IN"/>
        </w:rPr>
        <w:t xml:space="preserve"> Internation</w:t>
      </w:r>
      <w:r>
        <w:rPr>
          <w:rFonts w:ascii="Times New Roman" w:hAnsi="Times New Roman" w:cs="Times New Roman"/>
          <w:sz w:val="24"/>
          <w:szCs w:val="24"/>
          <w:lang w:bidi="hi-IN"/>
        </w:rPr>
        <w:t>al Journal of Engineering Inventions, 3(8): 29-34.</w:t>
      </w:r>
    </w:p>
    <w:p w:rsidR="004D09CE" w:rsidRDefault="004D09CE" w:rsidP="00AB2D90">
      <w:pPr>
        <w:autoSpaceDE w:val="0"/>
        <w:autoSpaceDN w:val="0"/>
        <w:adjustRightInd w:val="0"/>
        <w:spacing w:before="120" w:after="120" w:line="240" w:lineRule="auto"/>
        <w:ind w:left="720" w:hanging="720"/>
        <w:jc w:val="both"/>
        <w:rPr>
          <w:rFonts w:ascii="Times New Roman" w:hAnsi="Times New Roman" w:cs="Times New Roman"/>
          <w:sz w:val="24"/>
          <w:szCs w:val="24"/>
          <w:lang w:bidi="hi-IN"/>
        </w:rPr>
      </w:pPr>
      <w:proofErr w:type="spellStart"/>
      <w:proofErr w:type="gramStart"/>
      <w:r w:rsidRPr="00EA1C21">
        <w:rPr>
          <w:rFonts w:ascii="Times New Roman" w:hAnsi="Times New Roman" w:cs="Times New Roman"/>
          <w:sz w:val="24"/>
          <w:szCs w:val="24"/>
          <w:lang w:bidi="hi-IN"/>
        </w:rPr>
        <w:t>Abonyi</w:t>
      </w:r>
      <w:proofErr w:type="spellEnd"/>
      <w:r w:rsidRPr="00EA1C21">
        <w:rPr>
          <w:rFonts w:ascii="Times New Roman" w:hAnsi="Times New Roman" w:cs="Times New Roman"/>
          <w:sz w:val="24"/>
          <w:szCs w:val="24"/>
          <w:lang w:bidi="hi-IN"/>
        </w:rPr>
        <w:t>, B.</w:t>
      </w:r>
      <w:r w:rsidR="00D06EFC">
        <w:rPr>
          <w:rFonts w:ascii="Times New Roman" w:hAnsi="Times New Roman" w:cs="Times New Roman"/>
          <w:sz w:val="24"/>
          <w:szCs w:val="24"/>
          <w:lang w:bidi="hi-IN"/>
        </w:rPr>
        <w:t>I.</w:t>
      </w:r>
      <w:r w:rsidRPr="00EA1C21">
        <w:rPr>
          <w:rFonts w:ascii="Times New Roman" w:hAnsi="Times New Roman" w:cs="Times New Roman"/>
          <w:sz w:val="24"/>
          <w:szCs w:val="24"/>
          <w:lang w:bidi="hi-IN"/>
        </w:rPr>
        <w:t xml:space="preserve">, </w:t>
      </w:r>
      <w:proofErr w:type="spellStart"/>
      <w:r w:rsidRPr="00EA1C21">
        <w:rPr>
          <w:rFonts w:ascii="Times New Roman" w:hAnsi="Times New Roman" w:cs="Times New Roman"/>
          <w:sz w:val="24"/>
          <w:szCs w:val="24"/>
          <w:lang w:bidi="hi-IN"/>
        </w:rPr>
        <w:t>Feng</w:t>
      </w:r>
      <w:proofErr w:type="spellEnd"/>
      <w:r w:rsidRPr="00EA1C21">
        <w:rPr>
          <w:rFonts w:ascii="Times New Roman" w:hAnsi="Times New Roman" w:cs="Times New Roman"/>
          <w:sz w:val="24"/>
          <w:szCs w:val="24"/>
          <w:lang w:bidi="hi-IN"/>
        </w:rPr>
        <w:t>, H., Tang, J., Edwards, C.</w:t>
      </w:r>
      <w:r w:rsidR="00D06EFC">
        <w:rPr>
          <w:rFonts w:ascii="Times New Roman" w:hAnsi="Times New Roman" w:cs="Times New Roman"/>
          <w:sz w:val="24"/>
          <w:szCs w:val="24"/>
          <w:lang w:bidi="hi-IN"/>
        </w:rPr>
        <w:t>G.</w:t>
      </w:r>
      <w:r w:rsidRPr="00EA1C21">
        <w:rPr>
          <w:rFonts w:ascii="Times New Roman" w:hAnsi="Times New Roman" w:cs="Times New Roman"/>
          <w:sz w:val="24"/>
          <w:szCs w:val="24"/>
          <w:lang w:bidi="hi-IN"/>
        </w:rPr>
        <w:t>, Chew, B.</w:t>
      </w:r>
      <w:r w:rsidR="00D06EFC">
        <w:rPr>
          <w:rFonts w:ascii="Times New Roman" w:hAnsi="Times New Roman" w:cs="Times New Roman"/>
          <w:sz w:val="24"/>
          <w:szCs w:val="24"/>
          <w:lang w:bidi="hi-IN"/>
        </w:rPr>
        <w:t>P.</w:t>
      </w:r>
      <w:r w:rsidRPr="00EA1C21">
        <w:rPr>
          <w:rFonts w:ascii="Times New Roman" w:hAnsi="Times New Roman" w:cs="Times New Roman"/>
          <w:sz w:val="24"/>
          <w:szCs w:val="24"/>
          <w:lang w:bidi="hi-IN"/>
        </w:rPr>
        <w:t xml:space="preserve">, </w:t>
      </w:r>
      <w:proofErr w:type="spellStart"/>
      <w:r w:rsidRPr="00EA1C21">
        <w:rPr>
          <w:rFonts w:ascii="Times New Roman" w:hAnsi="Times New Roman" w:cs="Times New Roman"/>
          <w:sz w:val="24"/>
          <w:szCs w:val="24"/>
          <w:lang w:bidi="hi-IN"/>
        </w:rPr>
        <w:t>Mattinson</w:t>
      </w:r>
      <w:proofErr w:type="spellEnd"/>
      <w:r w:rsidRPr="00EA1C21">
        <w:rPr>
          <w:rFonts w:ascii="Times New Roman" w:hAnsi="Times New Roman" w:cs="Times New Roman"/>
          <w:sz w:val="24"/>
          <w:szCs w:val="24"/>
          <w:lang w:bidi="hi-IN"/>
        </w:rPr>
        <w:t>, D.</w:t>
      </w:r>
      <w:r w:rsidR="00D06EFC">
        <w:rPr>
          <w:rFonts w:ascii="Times New Roman" w:hAnsi="Times New Roman" w:cs="Times New Roman"/>
          <w:sz w:val="24"/>
          <w:szCs w:val="24"/>
          <w:lang w:bidi="hi-IN"/>
        </w:rPr>
        <w:t>S.</w:t>
      </w:r>
      <w:r>
        <w:rPr>
          <w:rFonts w:ascii="Times New Roman" w:hAnsi="Times New Roman" w:cs="Times New Roman"/>
          <w:sz w:val="24"/>
          <w:szCs w:val="24"/>
          <w:lang w:bidi="hi-IN"/>
        </w:rPr>
        <w:t xml:space="preserve"> and</w:t>
      </w:r>
      <w:r w:rsidRPr="00EA1C21">
        <w:rPr>
          <w:rFonts w:ascii="Times New Roman" w:hAnsi="Times New Roman" w:cs="Times New Roman"/>
          <w:sz w:val="24"/>
          <w:szCs w:val="24"/>
          <w:lang w:bidi="hi-IN"/>
        </w:rPr>
        <w:t xml:space="preserve"> </w:t>
      </w:r>
      <w:proofErr w:type="spellStart"/>
      <w:r w:rsidRPr="00EA1C21">
        <w:rPr>
          <w:rFonts w:ascii="Times New Roman" w:hAnsi="Times New Roman" w:cs="Times New Roman"/>
          <w:sz w:val="24"/>
          <w:szCs w:val="24"/>
          <w:lang w:bidi="hi-IN"/>
        </w:rPr>
        <w:t>Fellman</w:t>
      </w:r>
      <w:proofErr w:type="spellEnd"/>
      <w:r w:rsidRPr="00EA1C21">
        <w:rPr>
          <w:rFonts w:ascii="Times New Roman" w:hAnsi="Times New Roman" w:cs="Times New Roman"/>
          <w:sz w:val="24"/>
          <w:szCs w:val="24"/>
          <w:lang w:bidi="hi-IN"/>
        </w:rPr>
        <w:t>, J.</w:t>
      </w:r>
      <w:r w:rsidR="00D06EFC">
        <w:rPr>
          <w:rFonts w:ascii="Times New Roman" w:hAnsi="Times New Roman" w:cs="Times New Roman"/>
          <w:sz w:val="24"/>
          <w:szCs w:val="24"/>
          <w:lang w:bidi="hi-IN"/>
        </w:rPr>
        <w:t>K.</w:t>
      </w:r>
      <w:r w:rsidRPr="00EA1C21">
        <w:rPr>
          <w:rFonts w:ascii="Times New Roman" w:hAnsi="Times New Roman" w:cs="Times New Roman"/>
          <w:sz w:val="24"/>
          <w:szCs w:val="24"/>
          <w:lang w:bidi="hi-IN"/>
        </w:rPr>
        <w:t xml:space="preserve"> 2002.</w:t>
      </w:r>
      <w:proofErr w:type="gramEnd"/>
      <w:r>
        <w:rPr>
          <w:rFonts w:ascii="Times New Roman" w:hAnsi="Times New Roman" w:cs="Times New Roman"/>
          <w:sz w:val="24"/>
          <w:szCs w:val="24"/>
          <w:lang w:bidi="hi-IN"/>
        </w:rPr>
        <w:t xml:space="preserve"> </w:t>
      </w:r>
      <w:r w:rsidRPr="00EA1C21">
        <w:rPr>
          <w:rFonts w:ascii="Times New Roman" w:hAnsi="Times New Roman" w:cs="Times New Roman"/>
          <w:sz w:val="24"/>
          <w:szCs w:val="24"/>
          <w:lang w:bidi="hi-IN"/>
        </w:rPr>
        <w:t xml:space="preserve">Quality retention in strawberry and carrot purees dried with </w:t>
      </w:r>
      <w:proofErr w:type="spellStart"/>
      <w:r w:rsidRPr="00EA1C21">
        <w:rPr>
          <w:rFonts w:ascii="Times New Roman" w:hAnsi="Times New Roman" w:cs="Times New Roman"/>
          <w:sz w:val="24"/>
          <w:szCs w:val="24"/>
          <w:lang w:bidi="hi-IN"/>
        </w:rPr>
        <w:t>Refractance</w:t>
      </w:r>
      <w:proofErr w:type="spellEnd"/>
      <w:r w:rsidRPr="00EA1C21">
        <w:rPr>
          <w:rFonts w:ascii="Times New Roman" w:hAnsi="Times New Roman" w:cs="Times New Roman"/>
          <w:sz w:val="24"/>
          <w:szCs w:val="24"/>
          <w:lang w:bidi="hi-IN"/>
        </w:rPr>
        <w:t xml:space="preserve"> Window™</w:t>
      </w:r>
      <w:r>
        <w:rPr>
          <w:rFonts w:ascii="Times New Roman" w:hAnsi="Times New Roman" w:cs="Times New Roman"/>
          <w:sz w:val="24"/>
          <w:szCs w:val="24"/>
          <w:lang w:bidi="hi-IN"/>
        </w:rPr>
        <w:t xml:space="preserve"> </w:t>
      </w:r>
      <w:r w:rsidRPr="00EA1C21">
        <w:rPr>
          <w:rFonts w:ascii="Times New Roman" w:hAnsi="Times New Roman" w:cs="Times New Roman"/>
          <w:sz w:val="24"/>
          <w:szCs w:val="24"/>
          <w:lang w:bidi="hi-IN"/>
        </w:rPr>
        <w:t>system. Journal of Food Science, 67(3), 1051</w:t>
      </w:r>
      <w:r>
        <w:rPr>
          <w:rFonts w:ascii="Times New Roman" w:hAnsi="Times New Roman" w:cs="Times New Roman"/>
          <w:sz w:val="24"/>
          <w:szCs w:val="24"/>
          <w:lang w:bidi="hi-IN"/>
        </w:rPr>
        <w:t>-</w:t>
      </w:r>
      <w:r w:rsidRPr="00EA1C21">
        <w:rPr>
          <w:rFonts w:ascii="Times New Roman" w:hAnsi="Times New Roman" w:cs="Times New Roman"/>
          <w:sz w:val="24"/>
          <w:szCs w:val="24"/>
          <w:lang w:bidi="hi-IN"/>
        </w:rPr>
        <w:t>1056.</w:t>
      </w:r>
    </w:p>
    <w:p w:rsidR="002E7ECE" w:rsidRDefault="002E7ECE" w:rsidP="00AB2D90">
      <w:pPr>
        <w:autoSpaceDE w:val="0"/>
        <w:autoSpaceDN w:val="0"/>
        <w:adjustRightInd w:val="0"/>
        <w:spacing w:before="120" w:after="120" w:line="240" w:lineRule="auto"/>
        <w:ind w:left="720" w:hanging="720"/>
        <w:jc w:val="both"/>
        <w:rPr>
          <w:rFonts w:ascii="Times New Roman" w:hAnsi="Times New Roman" w:cs="Times New Roman"/>
          <w:sz w:val="24"/>
          <w:szCs w:val="24"/>
          <w:lang w:bidi="hi-IN"/>
        </w:rPr>
      </w:pPr>
      <w:r>
        <w:rPr>
          <w:rFonts w:ascii="Times New Roman" w:hAnsi="Times New Roman" w:cs="Times New Roman"/>
          <w:sz w:val="24"/>
          <w:szCs w:val="24"/>
          <w:lang w:bidi="hi-IN"/>
        </w:rPr>
        <w:t>Andersen, T.B. and Thomsen, K. 2009.</w:t>
      </w:r>
      <w:r w:rsidR="00322F9C">
        <w:rPr>
          <w:rFonts w:ascii="Times New Roman" w:hAnsi="Times New Roman" w:cs="Times New Roman"/>
          <w:sz w:val="24"/>
          <w:szCs w:val="24"/>
          <w:lang w:bidi="hi-IN"/>
        </w:rPr>
        <w:t xml:space="preserve"> </w:t>
      </w:r>
      <w:proofErr w:type="gramStart"/>
      <w:r w:rsidR="00322F9C" w:rsidRPr="00322F9C">
        <w:rPr>
          <w:rFonts w:ascii="Times New Roman" w:hAnsi="Times New Roman" w:cs="Times New Roman"/>
          <w:sz w:val="24"/>
          <w:szCs w:val="24"/>
        </w:rPr>
        <w:t>Separation of water through gas hydrate</w:t>
      </w:r>
      <w:proofErr w:type="gramEnd"/>
      <w:r w:rsidR="00322F9C" w:rsidRPr="00322F9C">
        <w:rPr>
          <w:rFonts w:ascii="Times New Roman" w:hAnsi="Times New Roman" w:cs="Times New Roman"/>
          <w:sz w:val="24"/>
          <w:szCs w:val="24"/>
        </w:rPr>
        <w:t xml:space="preserve"> formation.</w:t>
      </w:r>
      <w:r>
        <w:rPr>
          <w:rFonts w:ascii="Times New Roman" w:hAnsi="Times New Roman" w:cs="Times New Roman"/>
          <w:sz w:val="24"/>
          <w:szCs w:val="24"/>
          <w:lang w:bidi="hi-IN"/>
        </w:rPr>
        <w:t xml:space="preserve"> Int</w:t>
      </w:r>
      <w:r w:rsidR="00322F9C">
        <w:rPr>
          <w:rFonts w:ascii="Times New Roman" w:hAnsi="Times New Roman" w:cs="Times New Roman"/>
          <w:sz w:val="24"/>
          <w:szCs w:val="24"/>
          <w:lang w:bidi="hi-IN"/>
        </w:rPr>
        <w:t>ernational</w:t>
      </w:r>
      <w:r>
        <w:rPr>
          <w:rFonts w:ascii="Times New Roman" w:hAnsi="Times New Roman" w:cs="Times New Roman"/>
          <w:sz w:val="24"/>
          <w:szCs w:val="24"/>
          <w:lang w:bidi="hi-IN"/>
        </w:rPr>
        <w:t xml:space="preserve"> Sugar J</w:t>
      </w:r>
      <w:r w:rsidR="00322F9C">
        <w:rPr>
          <w:rFonts w:ascii="Times New Roman" w:hAnsi="Times New Roman" w:cs="Times New Roman"/>
          <w:sz w:val="24"/>
          <w:szCs w:val="24"/>
          <w:lang w:bidi="hi-IN"/>
        </w:rPr>
        <w:t>ournal</w:t>
      </w:r>
      <w:r>
        <w:rPr>
          <w:rFonts w:ascii="Times New Roman" w:hAnsi="Times New Roman" w:cs="Times New Roman"/>
          <w:sz w:val="24"/>
          <w:szCs w:val="24"/>
          <w:lang w:bidi="hi-IN"/>
        </w:rPr>
        <w:t>, 111</w:t>
      </w:r>
      <w:r w:rsidR="002C52E5">
        <w:rPr>
          <w:rFonts w:ascii="Times New Roman" w:hAnsi="Times New Roman" w:cs="Times New Roman"/>
          <w:sz w:val="24"/>
          <w:szCs w:val="24"/>
          <w:lang w:bidi="hi-IN"/>
        </w:rPr>
        <w:t>(1330)</w:t>
      </w:r>
      <w:r>
        <w:rPr>
          <w:rFonts w:ascii="Times New Roman" w:hAnsi="Times New Roman" w:cs="Times New Roman"/>
          <w:sz w:val="24"/>
          <w:szCs w:val="24"/>
          <w:lang w:bidi="hi-IN"/>
        </w:rPr>
        <w:t>: 632-636.</w:t>
      </w:r>
    </w:p>
    <w:p w:rsidR="00585052" w:rsidRDefault="00585052" w:rsidP="00AB2D90">
      <w:pPr>
        <w:autoSpaceDE w:val="0"/>
        <w:autoSpaceDN w:val="0"/>
        <w:adjustRightInd w:val="0"/>
        <w:spacing w:before="120" w:after="120" w:line="240" w:lineRule="auto"/>
        <w:ind w:left="720" w:hanging="720"/>
        <w:jc w:val="both"/>
        <w:rPr>
          <w:rFonts w:ascii="Times New Roman" w:hAnsi="Times New Roman" w:cs="Times New Roman"/>
          <w:sz w:val="24"/>
          <w:szCs w:val="24"/>
        </w:rPr>
      </w:pPr>
      <w:proofErr w:type="gramStart"/>
      <w:r w:rsidRPr="00A60840">
        <w:rPr>
          <w:rFonts w:ascii="Times New Roman" w:hAnsi="Times New Roman" w:cs="Times New Roman"/>
          <w:sz w:val="24"/>
          <w:szCs w:val="24"/>
        </w:rPr>
        <w:t>AOAC.</w:t>
      </w:r>
      <w:proofErr w:type="gramEnd"/>
      <w:r w:rsidRPr="00A60840">
        <w:rPr>
          <w:rFonts w:ascii="Times New Roman" w:hAnsi="Times New Roman" w:cs="Times New Roman"/>
          <w:sz w:val="24"/>
          <w:szCs w:val="24"/>
        </w:rPr>
        <w:t xml:space="preserve"> 2010. Official Methods of Analysis. 18</w:t>
      </w:r>
      <w:r w:rsidRPr="00A60840">
        <w:rPr>
          <w:rFonts w:ascii="Times New Roman" w:hAnsi="Times New Roman" w:cs="Times New Roman"/>
          <w:sz w:val="24"/>
          <w:szCs w:val="24"/>
          <w:vertAlign w:val="superscript"/>
        </w:rPr>
        <w:t>th</w:t>
      </w:r>
      <w:r>
        <w:rPr>
          <w:rFonts w:ascii="Times New Roman" w:hAnsi="Times New Roman" w:cs="Times New Roman"/>
          <w:sz w:val="24"/>
          <w:szCs w:val="24"/>
        </w:rPr>
        <w:t xml:space="preserve"> Edition</w:t>
      </w:r>
      <w:r w:rsidRPr="00A60840">
        <w:rPr>
          <w:rFonts w:ascii="Times New Roman" w:hAnsi="Times New Roman" w:cs="Times New Roman"/>
          <w:sz w:val="24"/>
          <w:szCs w:val="24"/>
        </w:rPr>
        <w:t xml:space="preserve"> </w:t>
      </w:r>
      <w:r>
        <w:rPr>
          <w:rFonts w:ascii="Times New Roman" w:hAnsi="Times New Roman" w:cs="Times New Roman"/>
          <w:sz w:val="24"/>
          <w:szCs w:val="24"/>
        </w:rPr>
        <w:t>(</w:t>
      </w:r>
      <w:r w:rsidRPr="00A60840">
        <w:rPr>
          <w:rFonts w:ascii="Times New Roman" w:hAnsi="Times New Roman" w:cs="Times New Roman"/>
          <w:sz w:val="24"/>
          <w:szCs w:val="24"/>
        </w:rPr>
        <w:t xml:space="preserve">Revision </w:t>
      </w:r>
      <w:r>
        <w:rPr>
          <w:rFonts w:ascii="Times New Roman" w:hAnsi="Times New Roman" w:cs="Times New Roman"/>
          <w:sz w:val="24"/>
          <w:szCs w:val="24"/>
        </w:rPr>
        <w:t>III)</w:t>
      </w:r>
      <w:r w:rsidRPr="00A60840">
        <w:rPr>
          <w:rFonts w:ascii="Times New Roman" w:hAnsi="Times New Roman" w:cs="Times New Roman"/>
          <w:sz w:val="24"/>
          <w:szCs w:val="24"/>
        </w:rPr>
        <w:t>, Association of Official Ana</w:t>
      </w:r>
      <w:r>
        <w:rPr>
          <w:rFonts w:ascii="Times New Roman" w:hAnsi="Times New Roman" w:cs="Times New Roman"/>
          <w:sz w:val="24"/>
          <w:szCs w:val="24"/>
        </w:rPr>
        <w:t>lytical Chemists, Washington DC, p. 1785.</w:t>
      </w:r>
    </w:p>
    <w:p w:rsidR="004D09CE" w:rsidRPr="00C435EB" w:rsidRDefault="004D09CE" w:rsidP="00AB2D90">
      <w:pPr>
        <w:autoSpaceDE w:val="0"/>
        <w:autoSpaceDN w:val="0"/>
        <w:adjustRightInd w:val="0"/>
        <w:spacing w:before="120" w:after="120" w:line="240" w:lineRule="auto"/>
        <w:ind w:left="720" w:hanging="720"/>
        <w:jc w:val="both"/>
        <w:rPr>
          <w:rFonts w:ascii="Times New Roman" w:hAnsi="Times New Roman" w:cs="Times New Roman"/>
          <w:sz w:val="24"/>
          <w:szCs w:val="24"/>
          <w:lang w:bidi="hi-IN"/>
        </w:rPr>
      </w:pPr>
      <w:proofErr w:type="spellStart"/>
      <w:r>
        <w:rPr>
          <w:rFonts w:ascii="Times New Roman" w:hAnsi="Times New Roman" w:cs="Times New Roman"/>
          <w:sz w:val="24"/>
          <w:szCs w:val="24"/>
          <w:lang w:bidi="hi-IN"/>
        </w:rPr>
        <w:t>Azizi</w:t>
      </w:r>
      <w:proofErr w:type="spellEnd"/>
      <w:r>
        <w:rPr>
          <w:rFonts w:ascii="Times New Roman" w:hAnsi="Times New Roman" w:cs="Times New Roman"/>
          <w:sz w:val="24"/>
          <w:szCs w:val="24"/>
          <w:lang w:bidi="hi-IN"/>
        </w:rPr>
        <w:t xml:space="preserve">, D., </w:t>
      </w:r>
      <w:proofErr w:type="spellStart"/>
      <w:r>
        <w:rPr>
          <w:rFonts w:ascii="Times New Roman" w:hAnsi="Times New Roman" w:cs="Times New Roman"/>
          <w:sz w:val="24"/>
          <w:szCs w:val="24"/>
          <w:lang w:bidi="hi-IN"/>
        </w:rPr>
        <w:t>Jafari</w:t>
      </w:r>
      <w:proofErr w:type="spellEnd"/>
      <w:r>
        <w:rPr>
          <w:rFonts w:ascii="Times New Roman" w:hAnsi="Times New Roman" w:cs="Times New Roman"/>
          <w:sz w:val="24"/>
          <w:szCs w:val="24"/>
          <w:lang w:bidi="hi-IN"/>
        </w:rPr>
        <w:t xml:space="preserve">, S.M., </w:t>
      </w:r>
      <w:proofErr w:type="spellStart"/>
      <w:r>
        <w:rPr>
          <w:rFonts w:ascii="Times New Roman" w:hAnsi="Times New Roman" w:cs="Times New Roman"/>
          <w:sz w:val="24"/>
          <w:szCs w:val="24"/>
          <w:lang w:bidi="hi-IN"/>
        </w:rPr>
        <w:t>Mirzaei</w:t>
      </w:r>
      <w:proofErr w:type="spellEnd"/>
      <w:r>
        <w:rPr>
          <w:rFonts w:ascii="Times New Roman" w:hAnsi="Times New Roman" w:cs="Times New Roman"/>
          <w:sz w:val="24"/>
          <w:szCs w:val="24"/>
          <w:lang w:bidi="hi-IN"/>
        </w:rPr>
        <w:t>, H. and</w:t>
      </w:r>
      <w:r w:rsidRPr="00C435EB">
        <w:rPr>
          <w:rFonts w:ascii="Times New Roman" w:hAnsi="Times New Roman" w:cs="Times New Roman"/>
          <w:sz w:val="24"/>
          <w:szCs w:val="24"/>
          <w:lang w:bidi="hi-IN"/>
        </w:rPr>
        <w:t xml:space="preserve"> </w:t>
      </w:r>
      <w:proofErr w:type="spellStart"/>
      <w:r w:rsidRPr="00C435EB">
        <w:rPr>
          <w:rFonts w:ascii="Times New Roman" w:hAnsi="Times New Roman" w:cs="Times New Roman"/>
          <w:sz w:val="24"/>
          <w:szCs w:val="24"/>
          <w:lang w:bidi="hi-IN"/>
        </w:rPr>
        <w:t>Dehnad</w:t>
      </w:r>
      <w:proofErr w:type="spellEnd"/>
      <w:r w:rsidRPr="00C435EB">
        <w:rPr>
          <w:rFonts w:ascii="Times New Roman" w:hAnsi="Times New Roman" w:cs="Times New Roman"/>
          <w:sz w:val="24"/>
          <w:szCs w:val="24"/>
          <w:lang w:bidi="hi-IN"/>
        </w:rPr>
        <w:t xml:space="preserve">, D. 2017. The influence of </w:t>
      </w:r>
      <w:proofErr w:type="spellStart"/>
      <w:r w:rsidRPr="00C435EB">
        <w:rPr>
          <w:rFonts w:ascii="Times New Roman" w:hAnsi="Times New Roman" w:cs="Times New Roman"/>
          <w:sz w:val="24"/>
          <w:szCs w:val="24"/>
          <w:lang w:bidi="hi-IN"/>
        </w:rPr>
        <w:t>refractance</w:t>
      </w:r>
      <w:proofErr w:type="spellEnd"/>
      <w:r>
        <w:rPr>
          <w:rFonts w:ascii="Times New Roman" w:hAnsi="Times New Roman" w:cs="Times New Roman"/>
          <w:sz w:val="24"/>
          <w:szCs w:val="24"/>
          <w:lang w:bidi="hi-IN"/>
        </w:rPr>
        <w:t xml:space="preserve"> </w:t>
      </w:r>
      <w:r w:rsidRPr="00C435EB">
        <w:rPr>
          <w:rFonts w:ascii="Times New Roman" w:hAnsi="Times New Roman" w:cs="Times New Roman"/>
          <w:sz w:val="24"/>
          <w:szCs w:val="24"/>
          <w:lang w:bidi="hi-IN"/>
        </w:rPr>
        <w:t>window drying on qualitative properties of kiwifruit slices. International Journal of</w:t>
      </w:r>
      <w:r>
        <w:rPr>
          <w:rFonts w:ascii="Times New Roman" w:hAnsi="Times New Roman" w:cs="Times New Roman"/>
          <w:sz w:val="24"/>
          <w:szCs w:val="24"/>
          <w:lang w:bidi="hi-IN"/>
        </w:rPr>
        <w:t xml:space="preserve"> </w:t>
      </w:r>
      <w:r w:rsidRPr="00C435EB">
        <w:rPr>
          <w:rFonts w:ascii="Times New Roman" w:hAnsi="Times New Roman" w:cs="Times New Roman"/>
          <w:sz w:val="24"/>
          <w:szCs w:val="24"/>
          <w:lang w:bidi="hi-IN"/>
        </w:rPr>
        <w:t>Food Engineering, 13(2), 1</w:t>
      </w:r>
      <w:r>
        <w:rPr>
          <w:rFonts w:ascii="Times New Roman" w:hAnsi="Times New Roman" w:cs="Times New Roman"/>
          <w:sz w:val="24"/>
          <w:szCs w:val="24"/>
          <w:lang w:bidi="hi-IN"/>
        </w:rPr>
        <w:t>-</w:t>
      </w:r>
      <w:r w:rsidRPr="00C435EB">
        <w:rPr>
          <w:rFonts w:ascii="Times New Roman" w:hAnsi="Times New Roman" w:cs="Times New Roman"/>
          <w:sz w:val="24"/>
          <w:szCs w:val="24"/>
          <w:lang w:bidi="hi-IN"/>
        </w:rPr>
        <w:t>14.</w:t>
      </w:r>
    </w:p>
    <w:p w:rsidR="00D813CD" w:rsidRPr="00452E81" w:rsidRDefault="00D813CD" w:rsidP="00AB2D90">
      <w:pPr>
        <w:pStyle w:val="Default"/>
        <w:spacing w:before="120" w:after="120"/>
        <w:ind w:left="720" w:hanging="720"/>
        <w:jc w:val="both"/>
      </w:pPr>
      <w:proofErr w:type="spellStart"/>
      <w:proofErr w:type="gramStart"/>
      <w:r w:rsidRPr="00452E81">
        <w:t>Brennam</w:t>
      </w:r>
      <w:proofErr w:type="spellEnd"/>
      <w:r>
        <w:t>,</w:t>
      </w:r>
      <w:r w:rsidRPr="00452E81">
        <w:t xml:space="preserve"> J.G, Butters</w:t>
      </w:r>
      <w:r>
        <w:t>,</w:t>
      </w:r>
      <w:r w:rsidRPr="00452E81">
        <w:t xml:space="preserve"> J.R, </w:t>
      </w:r>
      <w:proofErr w:type="spellStart"/>
      <w:r w:rsidRPr="00452E81">
        <w:t>Cowell</w:t>
      </w:r>
      <w:proofErr w:type="spellEnd"/>
      <w:r>
        <w:t>,</w:t>
      </w:r>
      <w:r w:rsidRPr="00452E81">
        <w:t xml:space="preserve"> N.D. and Lilly</w:t>
      </w:r>
      <w:r>
        <w:t>,</w:t>
      </w:r>
      <w:r w:rsidRPr="00452E81">
        <w:t xml:space="preserve"> A.E.V. 1981.</w:t>
      </w:r>
      <w:proofErr w:type="gramEnd"/>
      <w:r w:rsidRPr="00452E81">
        <w:t xml:space="preserve"> </w:t>
      </w:r>
      <w:proofErr w:type="gramStart"/>
      <w:r w:rsidRPr="00452E81">
        <w:t>Food Engineering Operation.</w:t>
      </w:r>
      <w:proofErr w:type="gramEnd"/>
      <w:r w:rsidRPr="00452E81">
        <w:t xml:space="preserve"> </w:t>
      </w:r>
      <w:r w:rsidR="00402AF0">
        <w:t xml:space="preserve">Applied Science Publishers Ltd ISBN, 85334 (6941), </w:t>
      </w:r>
      <w:r w:rsidRPr="00452E81">
        <w:t>pp 327-329</w:t>
      </w:r>
      <w:r w:rsidR="00402AF0">
        <w:t>.</w:t>
      </w:r>
      <w:r w:rsidRPr="00452E81">
        <w:t xml:space="preserve"> </w:t>
      </w:r>
    </w:p>
    <w:p w:rsidR="00D813CD" w:rsidRDefault="00D813CD" w:rsidP="00AB2D90">
      <w:pPr>
        <w:autoSpaceDE w:val="0"/>
        <w:autoSpaceDN w:val="0"/>
        <w:adjustRightInd w:val="0"/>
        <w:spacing w:before="120" w:after="120" w:line="240" w:lineRule="auto"/>
        <w:ind w:left="720" w:hanging="720"/>
        <w:jc w:val="both"/>
        <w:rPr>
          <w:rFonts w:ascii="Times New Roman" w:hAnsi="Times New Roman" w:cs="Times New Roman"/>
          <w:sz w:val="24"/>
          <w:szCs w:val="24"/>
        </w:rPr>
      </w:pPr>
      <w:proofErr w:type="spellStart"/>
      <w:proofErr w:type="gramStart"/>
      <w:r w:rsidRPr="00D813CD">
        <w:rPr>
          <w:rFonts w:ascii="Times New Roman" w:hAnsi="Times New Roman" w:cs="Times New Roman"/>
          <w:sz w:val="24"/>
          <w:szCs w:val="24"/>
        </w:rPr>
        <w:t>Chegini</w:t>
      </w:r>
      <w:proofErr w:type="spellEnd"/>
      <w:r w:rsidRPr="00D813CD">
        <w:rPr>
          <w:rFonts w:ascii="Times New Roman" w:hAnsi="Times New Roman" w:cs="Times New Roman"/>
          <w:sz w:val="24"/>
          <w:szCs w:val="24"/>
        </w:rPr>
        <w:t xml:space="preserve">, </w:t>
      </w:r>
      <w:r w:rsidR="004672B3">
        <w:rPr>
          <w:rFonts w:ascii="Times New Roman" w:hAnsi="Times New Roman" w:cs="Times New Roman"/>
          <w:sz w:val="24"/>
          <w:szCs w:val="24"/>
        </w:rPr>
        <w:t>G.</w:t>
      </w:r>
      <w:r w:rsidRPr="00D813CD">
        <w:rPr>
          <w:rFonts w:ascii="Times New Roman" w:hAnsi="Times New Roman" w:cs="Times New Roman"/>
          <w:sz w:val="24"/>
          <w:szCs w:val="24"/>
        </w:rPr>
        <w:t xml:space="preserve">R. and </w:t>
      </w:r>
      <w:proofErr w:type="spellStart"/>
      <w:r w:rsidRPr="00D813CD">
        <w:rPr>
          <w:rFonts w:ascii="Times New Roman" w:hAnsi="Times New Roman" w:cs="Times New Roman"/>
          <w:sz w:val="24"/>
          <w:szCs w:val="24"/>
        </w:rPr>
        <w:t>Ghobadian</w:t>
      </w:r>
      <w:proofErr w:type="spellEnd"/>
      <w:r w:rsidRPr="00D813CD">
        <w:rPr>
          <w:rFonts w:ascii="Times New Roman" w:hAnsi="Times New Roman" w:cs="Times New Roman"/>
          <w:sz w:val="24"/>
          <w:szCs w:val="24"/>
        </w:rPr>
        <w:t>, B. 2007.</w:t>
      </w:r>
      <w:proofErr w:type="gramEnd"/>
      <w:r w:rsidRPr="00D813CD">
        <w:rPr>
          <w:rFonts w:ascii="Times New Roman" w:hAnsi="Times New Roman" w:cs="Times New Roman"/>
          <w:sz w:val="24"/>
          <w:szCs w:val="24"/>
        </w:rPr>
        <w:t xml:space="preserve"> Spray dryer parameters for fruit juice drying. World Journal of Agricultural Sciences, 3 (2), 230-236.</w:t>
      </w:r>
    </w:p>
    <w:p w:rsidR="00EB378C" w:rsidRPr="00D813CD" w:rsidRDefault="00EB378C" w:rsidP="00AB2D90">
      <w:pPr>
        <w:autoSpaceDE w:val="0"/>
        <w:autoSpaceDN w:val="0"/>
        <w:adjustRightInd w:val="0"/>
        <w:spacing w:before="120" w:after="120"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Daimaru, T., Yamasaki, A. and Yanagisawa, Y. 2007.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Effect of surfactant carbon chain length on hydrate formation kinetics.</w:t>
      </w:r>
      <w:proofErr w:type="gramEnd"/>
      <w:r>
        <w:rPr>
          <w:rFonts w:ascii="Times New Roman" w:hAnsi="Times New Roman" w:cs="Times New Roman"/>
          <w:sz w:val="24"/>
          <w:szCs w:val="24"/>
        </w:rPr>
        <w:t xml:space="preserve"> Journal of Petrol</w:t>
      </w:r>
      <w:r w:rsidR="004672B3">
        <w:rPr>
          <w:rFonts w:ascii="Times New Roman" w:hAnsi="Times New Roman" w:cs="Times New Roman"/>
          <w:sz w:val="24"/>
          <w:szCs w:val="24"/>
        </w:rPr>
        <w:t>e</w:t>
      </w:r>
      <w:r>
        <w:rPr>
          <w:rFonts w:ascii="Times New Roman" w:hAnsi="Times New Roman" w:cs="Times New Roman"/>
          <w:sz w:val="24"/>
          <w:szCs w:val="24"/>
        </w:rPr>
        <w:t>um Science and Engineering, 56(1</w:t>
      </w:r>
      <w:r w:rsidR="009F2F06">
        <w:rPr>
          <w:rFonts w:ascii="Times New Roman" w:hAnsi="Times New Roman" w:cs="Times New Roman"/>
          <w:sz w:val="24"/>
          <w:szCs w:val="24"/>
        </w:rPr>
        <w:t>-3</w:t>
      </w:r>
      <w:r>
        <w:rPr>
          <w:rFonts w:ascii="Times New Roman" w:hAnsi="Times New Roman" w:cs="Times New Roman"/>
          <w:sz w:val="24"/>
          <w:szCs w:val="24"/>
        </w:rPr>
        <w:t>): 89-96.</w:t>
      </w:r>
    </w:p>
    <w:p w:rsidR="004D09CE" w:rsidRPr="0004679C" w:rsidRDefault="004D09CE" w:rsidP="00AB2D90">
      <w:pPr>
        <w:autoSpaceDE w:val="0"/>
        <w:autoSpaceDN w:val="0"/>
        <w:adjustRightInd w:val="0"/>
        <w:spacing w:before="120" w:after="120" w:line="240" w:lineRule="auto"/>
        <w:ind w:left="720" w:hanging="720"/>
        <w:rPr>
          <w:rFonts w:ascii="Times New Roman" w:hAnsi="Times New Roman" w:cs="Times New Roman"/>
          <w:sz w:val="24"/>
          <w:szCs w:val="24"/>
          <w:lang w:bidi="hi-IN"/>
        </w:rPr>
      </w:pPr>
      <w:proofErr w:type="spellStart"/>
      <w:proofErr w:type="gramStart"/>
      <w:r w:rsidRPr="0004679C">
        <w:rPr>
          <w:rFonts w:ascii="Times New Roman" w:hAnsi="Times New Roman" w:cs="Times New Roman"/>
          <w:sz w:val="24"/>
          <w:szCs w:val="24"/>
          <w:lang w:bidi="hi-IN"/>
        </w:rPr>
        <w:t>Daud</w:t>
      </w:r>
      <w:proofErr w:type="spellEnd"/>
      <w:r w:rsidRPr="0004679C">
        <w:rPr>
          <w:rFonts w:ascii="Times New Roman" w:hAnsi="Times New Roman" w:cs="Times New Roman"/>
          <w:sz w:val="24"/>
          <w:szCs w:val="24"/>
          <w:lang w:bidi="hi-IN"/>
        </w:rPr>
        <w:t>, W.</w:t>
      </w:r>
      <w:r w:rsidR="009F2F06">
        <w:rPr>
          <w:rFonts w:ascii="Times New Roman" w:hAnsi="Times New Roman" w:cs="Times New Roman"/>
          <w:sz w:val="24"/>
          <w:szCs w:val="24"/>
          <w:lang w:bidi="hi-IN"/>
        </w:rPr>
        <w:t>R.</w:t>
      </w:r>
      <w:r w:rsidRPr="0004679C">
        <w:rPr>
          <w:rFonts w:ascii="Times New Roman" w:hAnsi="Times New Roman" w:cs="Times New Roman"/>
          <w:sz w:val="24"/>
          <w:szCs w:val="24"/>
          <w:lang w:bidi="hi-IN"/>
        </w:rPr>
        <w:t>W. 2006.</w:t>
      </w:r>
      <w:proofErr w:type="gramEnd"/>
      <w:r w:rsidRPr="0004679C">
        <w:rPr>
          <w:rFonts w:ascii="Times New Roman" w:hAnsi="Times New Roman" w:cs="Times New Roman"/>
          <w:sz w:val="24"/>
          <w:szCs w:val="24"/>
          <w:lang w:bidi="hi-IN"/>
        </w:rPr>
        <w:t xml:space="preserve"> Drum dryers. </w:t>
      </w:r>
      <w:proofErr w:type="gramStart"/>
      <w:r w:rsidRPr="0004679C">
        <w:rPr>
          <w:rFonts w:ascii="Times New Roman" w:hAnsi="Times New Roman" w:cs="Times New Roman"/>
          <w:sz w:val="24"/>
          <w:szCs w:val="24"/>
          <w:lang w:bidi="hi-IN"/>
        </w:rPr>
        <w:t>Handbook of Industrial Drying</w:t>
      </w:r>
      <w:r>
        <w:rPr>
          <w:rFonts w:ascii="Times New Roman" w:hAnsi="Times New Roman" w:cs="Times New Roman"/>
          <w:sz w:val="24"/>
          <w:szCs w:val="24"/>
          <w:lang w:bidi="hi-IN"/>
        </w:rPr>
        <w:t>, 4</w:t>
      </w:r>
      <w:r w:rsidRPr="0004679C">
        <w:rPr>
          <w:rFonts w:ascii="Times New Roman" w:hAnsi="Times New Roman" w:cs="Times New Roman"/>
          <w:sz w:val="24"/>
          <w:szCs w:val="24"/>
          <w:vertAlign w:val="superscript"/>
          <w:lang w:bidi="hi-IN"/>
        </w:rPr>
        <w:t>th</w:t>
      </w:r>
      <w:r>
        <w:rPr>
          <w:rFonts w:ascii="Times New Roman" w:hAnsi="Times New Roman" w:cs="Times New Roman"/>
          <w:sz w:val="24"/>
          <w:szCs w:val="24"/>
          <w:lang w:bidi="hi-IN"/>
        </w:rPr>
        <w:t xml:space="preserve"> Edition, CRC Press,</w:t>
      </w:r>
      <w:r w:rsidRPr="0004679C">
        <w:rPr>
          <w:rFonts w:ascii="Times New Roman" w:hAnsi="Times New Roman" w:cs="Times New Roman"/>
          <w:sz w:val="24"/>
          <w:szCs w:val="24"/>
          <w:lang w:bidi="hi-IN"/>
        </w:rPr>
        <w:t xml:space="preserve"> Boca Raton</w:t>
      </w:r>
      <w:r>
        <w:rPr>
          <w:rFonts w:ascii="Times New Roman" w:hAnsi="Times New Roman" w:cs="Times New Roman"/>
          <w:sz w:val="24"/>
          <w:szCs w:val="24"/>
          <w:lang w:bidi="hi-IN"/>
        </w:rPr>
        <w:t>.</w:t>
      </w:r>
      <w:proofErr w:type="gramEnd"/>
    </w:p>
    <w:p w:rsidR="004D09CE" w:rsidRDefault="004D09CE" w:rsidP="00AB2D90">
      <w:pPr>
        <w:spacing w:before="120" w:after="120" w:line="240" w:lineRule="auto"/>
        <w:ind w:left="720" w:hanging="720"/>
        <w:rPr>
          <w:rFonts w:ascii="Times New Roman" w:hAnsi="Times New Roman" w:cs="Times New Roman"/>
          <w:sz w:val="24"/>
          <w:szCs w:val="24"/>
          <w:lang w:bidi="hi-IN"/>
        </w:rPr>
      </w:pPr>
      <w:proofErr w:type="spellStart"/>
      <w:proofErr w:type="gramStart"/>
      <w:r w:rsidRPr="004B5986">
        <w:rPr>
          <w:rFonts w:ascii="Times New Roman" w:hAnsi="Times New Roman" w:cs="Times New Roman"/>
          <w:sz w:val="24"/>
          <w:szCs w:val="24"/>
          <w:lang w:bidi="hi-IN"/>
        </w:rPr>
        <w:t>Devahastin</w:t>
      </w:r>
      <w:proofErr w:type="spellEnd"/>
      <w:r>
        <w:rPr>
          <w:rFonts w:ascii="Times New Roman" w:hAnsi="Times New Roman" w:cs="Times New Roman"/>
          <w:sz w:val="24"/>
          <w:szCs w:val="24"/>
          <w:lang w:bidi="hi-IN"/>
        </w:rPr>
        <w:t>, S. and</w:t>
      </w:r>
      <w:r w:rsidRPr="004B5986">
        <w:rPr>
          <w:rFonts w:ascii="Times New Roman" w:hAnsi="Times New Roman" w:cs="Times New Roman"/>
          <w:sz w:val="24"/>
          <w:szCs w:val="24"/>
          <w:lang w:bidi="hi-IN"/>
        </w:rPr>
        <w:t xml:space="preserve"> </w:t>
      </w:r>
      <w:proofErr w:type="spellStart"/>
      <w:r w:rsidRPr="004B5986">
        <w:rPr>
          <w:rFonts w:ascii="Times New Roman" w:hAnsi="Times New Roman" w:cs="Times New Roman"/>
          <w:sz w:val="24"/>
          <w:szCs w:val="24"/>
          <w:lang w:bidi="hi-IN"/>
        </w:rPr>
        <w:t>Mujumdar</w:t>
      </w:r>
      <w:proofErr w:type="spellEnd"/>
      <w:r w:rsidRPr="004B5986">
        <w:rPr>
          <w:rFonts w:ascii="Times New Roman" w:hAnsi="Times New Roman" w:cs="Times New Roman"/>
          <w:sz w:val="24"/>
          <w:szCs w:val="24"/>
          <w:lang w:bidi="hi-IN"/>
        </w:rPr>
        <w:t>,</w:t>
      </w:r>
      <w:r>
        <w:rPr>
          <w:rFonts w:ascii="Times New Roman" w:hAnsi="Times New Roman" w:cs="Times New Roman"/>
          <w:sz w:val="24"/>
          <w:szCs w:val="24"/>
          <w:lang w:bidi="hi-IN"/>
        </w:rPr>
        <w:t xml:space="preserve"> A.S. </w:t>
      </w:r>
      <w:r w:rsidRPr="004B5986">
        <w:rPr>
          <w:rFonts w:ascii="Times New Roman" w:hAnsi="Times New Roman" w:cs="Times New Roman"/>
          <w:sz w:val="24"/>
          <w:szCs w:val="24"/>
          <w:lang w:bidi="hi-IN"/>
        </w:rPr>
        <w:t>2006</w:t>
      </w:r>
      <w:r>
        <w:rPr>
          <w:rFonts w:ascii="Times New Roman" w:hAnsi="Times New Roman" w:cs="Times New Roman"/>
          <w:sz w:val="24"/>
          <w:szCs w:val="24"/>
          <w:lang w:bidi="hi-IN"/>
        </w:rPr>
        <w:t>.</w:t>
      </w:r>
      <w:proofErr w:type="gramEnd"/>
      <w:r>
        <w:rPr>
          <w:rFonts w:ascii="Times New Roman" w:hAnsi="Times New Roman" w:cs="Times New Roman"/>
          <w:sz w:val="24"/>
          <w:szCs w:val="24"/>
          <w:lang w:bidi="hi-IN"/>
        </w:rPr>
        <w:t xml:space="preserve"> </w:t>
      </w:r>
      <w:proofErr w:type="gramStart"/>
      <w:r>
        <w:rPr>
          <w:rFonts w:ascii="Times New Roman" w:hAnsi="Times New Roman" w:cs="Times New Roman"/>
          <w:sz w:val="24"/>
          <w:szCs w:val="24"/>
          <w:lang w:bidi="hi-IN"/>
        </w:rPr>
        <w:t>Indirect dryers.</w:t>
      </w:r>
      <w:proofErr w:type="gramEnd"/>
      <w:r>
        <w:rPr>
          <w:rFonts w:ascii="Times New Roman" w:hAnsi="Times New Roman" w:cs="Times New Roman"/>
          <w:sz w:val="24"/>
          <w:szCs w:val="24"/>
          <w:lang w:bidi="hi-IN"/>
        </w:rPr>
        <w:t xml:space="preserve"> </w:t>
      </w:r>
      <w:proofErr w:type="gramStart"/>
      <w:r>
        <w:rPr>
          <w:rFonts w:ascii="Times New Roman" w:hAnsi="Times New Roman" w:cs="Times New Roman"/>
          <w:sz w:val="24"/>
          <w:szCs w:val="24"/>
          <w:lang w:bidi="hi-IN"/>
        </w:rPr>
        <w:t>Handbook of Industrial Drying.</w:t>
      </w:r>
      <w:proofErr w:type="gramEnd"/>
      <w:r>
        <w:rPr>
          <w:rFonts w:ascii="Times New Roman" w:hAnsi="Times New Roman" w:cs="Times New Roman"/>
          <w:sz w:val="24"/>
          <w:szCs w:val="24"/>
          <w:lang w:bidi="hi-IN"/>
        </w:rPr>
        <w:t xml:space="preserve"> 4</w:t>
      </w:r>
      <w:r w:rsidRPr="00326B70">
        <w:rPr>
          <w:rFonts w:ascii="Times New Roman" w:hAnsi="Times New Roman" w:cs="Times New Roman"/>
          <w:sz w:val="24"/>
          <w:szCs w:val="24"/>
          <w:vertAlign w:val="superscript"/>
          <w:lang w:bidi="hi-IN"/>
        </w:rPr>
        <w:t>th</w:t>
      </w:r>
      <w:r>
        <w:rPr>
          <w:rFonts w:ascii="Times New Roman" w:hAnsi="Times New Roman" w:cs="Times New Roman"/>
          <w:sz w:val="24"/>
          <w:szCs w:val="24"/>
          <w:lang w:bidi="hi-IN"/>
        </w:rPr>
        <w:t xml:space="preserve"> Edition, CRC Press, Boca Raton: pp 137-149. </w:t>
      </w:r>
      <w:r w:rsidRPr="004B5986">
        <w:rPr>
          <w:rFonts w:ascii="Times New Roman" w:hAnsi="Times New Roman" w:cs="Times New Roman"/>
          <w:sz w:val="24"/>
          <w:szCs w:val="24"/>
          <w:lang w:bidi="hi-IN"/>
        </w:rPr>
        <w:t xml:space="preserve"> </w:t>
      </w:r>
    </w:p>
    <w:p w:rsidR="006C5D01" w:rsidRDefault="006C5D01" w:rsidP="00AB2D90">
      <w:pPr>
        <w:spacing w:before="120" w:after="120" w:line="240" w:lineRule="auto"/>
        <w:ind w:left="720" w:hanging="720"/>
        <w:jc w:val="both"/>
        <w:rPr>
          <w:rFonts w:ascii="Times New Roman" w:hAnsi="Times New Roman" w:cs="Times New Roman"/>
          <w:sz w:val="24"/>
          <w:szCs w:val="24"/>
        </w:rPr>
      </w:pPr>
      <w:proofErr w:type="spellStart"/>
      <w:r w:rsidRPr="00200FCC">
        <w:rPr>
          <w:rFonts w:ascii="Times New Roman" w:hAnsi="Times New Roman" w:cs="Times New Roman"/>
          <w:color w:val="000000" w:themeColor="text1"/>
          <w:sz w:val="24"/>
          <w:szCs w:val="24"/>
        </w:rPr>
        <w:t>Dutta</w:t>
      </w:r>
      <w:proofErr w:type="spellEnd"/>
      <w:r w:rsidRPr="00200FCC">
        <w:rPr>
          <w:rFonts w:ascii="Times New Roman" w:hAnsi="Times New Roman" w:cs="Times New Roman"/>
          <w:color w:val="000000" w:themeColor="text1"/>
          <w:sz w:val="24"/>
          <w:szCs w:val="24"/>
        </w:rPr>
        <w:t>,</w:t>
      </w:r>
      <w:r w:rsidRPr="006C5D01">
        <w:rPr>
          <w:rFonts w:ascii="Times New Roman" w:hAnsi="Times New Roman" w:cs="Times New Roman"/>
          <w:sz w:val="24"/>
          <w:szCs w:val="24"/>
        </w:rPr>
        <w:t xml:space="preserve"> D., </w:t>
      </w:r>
      <w:proofErr w:type="spellStart"/>
      <w:r w:rsidRPr="006C5D01">
        <w:rPr>
          <w:rFonts w:ascii="Times New Roman" w:hAnsi="Times New Roman" w:cs="Times New Roman"/>
          <w:sz w:val="24"/>
          <w:szCs w:val="24"/>
        </w:rPr>
        <w:t>Chaudhuri</w:t>
      </w:r>
      <w:proofErr w:type="spellEnd"/>
      <w:r w:rsidRPr="006C5D01">
        <w:rPr>
          <w:rFonts w:ascii="Times New Roman" w:hAnsi="Times New Roman" w:cs="Times New Roman"/>
          <w:sz w:val="24"/>
          <w:szCs w:val="24"/>
        </w:rPr>
        <w:t xml:space="preserve">, U.R. and </w:t>
      </w:r>
      <w:proofErr w:type="spellStart"/>
      <w:r w:rsidRPr="006C5D01">
        <w:rPr>
          <w:rFonts w:ascii="Times New Roman" w:hAnsi="Times New Roman" w:cs="Times New Roman"/>
          <w:sz w:val="24"/>
          <w:szCs w:val="24"/>
        </w:rPr>
        <w:t>Chakraborty</w:t>
      </w:r>
      <w:proofErr w:type="spellEnd"/>
      <w:r w:rsidRPr="006C5D01">
        <w:rPr>
          <w:rFonts w:ascii="Times New Roman" w:hAnsi="Times New Roman" w:cs="Times New Roman"/>
          <w:sz w:val="24"/>
          <w:szCs w:val="24"/>
        </w:rPr>
        <w:t>, R. 2005. Structure, health benefits, anti</w:t>
      </w:r>
      <w:r w:rsidR="00BF56DC">
        <w:rPr>
          <w:rFonts w:ascii="Times New Roman" w:hAnsi="Times New Roman" w:cs="Times New Roman"/>
          <w:sz w:val="24"/>
          <w:szCs w:val="24"/>
        </w:rPr>
        <w:t>-</w:t>
      </w:r>
      <w:r w:rsidRPr="006C5D01">
        <w:rPr>
          <w:rFonts w:ascii="Times New Roman" w:hAnsi="Times New Roman" w:cs="Times New Roman"/>
          <w:sz w:val="24"/>
          <w:szCs w:val="24"/>
        </w:rPr>
        <w:t>oxidant</w:t>
      </w:r>
      <w:r w:rsidR="00BF56DC">
        <w:rPr>
          <w:rFonts w:ascii="Times New Roman" w:hAnsi="Times New Roman" w:cs="Times New Roman"/>
          <w:sz w:val="24"/>
          <w:szCs w:val="24"/>
        </w:rPr>
        <w:t xml:space="preserve"> </w:t>
      </w:r>
      <w:r w:rsidRPr="006C5D01">
        <w:rPr>
          <w:rFonts w:ascii="Times New Roman" w:hAnsi="Times New Roman" w:cs="Times New Roman"/>
          <w:sz w:val="24"/>
          <w:szCs w:val="24"/>
        </w:rPr>
        <w:t xml:space="preserve">property and processing and storage of </w:t>
      </w:r>
      <w:proofErr w:type="spellStart"/>
      <w:r w:rsidRPr="006C5D01">
        <w:rPr>
          <w:rFonts w:ascii="Times New Roman" w:hAnsi="Times New Roman" w:cs="Times New Roman"/>
          <w:sz w:val="24"/>
          <w:szCs w:val="24"/>
        </w:rPr>
        <w:t>carotenoids</w:t>
      </w:r>
      <w:proofErr w:type="spellEnd"/>
      <w:r w:rsidRPr="006C5D01">
        <w:rPr>
          <w:rFonts w:ascii="Times New Roman" w:hAnsi="Times New Roman" w:cs="Times New Roman"/>
          <w:sz w:val="24"/>
          <w:szCs w:val="24"/>
        </w:rPr>
        <w:t>. African Journal of Biotechnology 4</w:t>
      </w:r>
      <w:r w:rsidR="00B744A0">
        <w:rPr>
          <w:rFonts w:ascii="Times New Roman" w:hAnsi="Times New Roman" w:cs="Times New Roman"/>
          <w:sz w:val="24"/>
          <w:szCs w:val="24"/>
        </w:rPr>
        <w:t>(13)</w:t>
      </w:r>
      <w:r w:rsidRPr="006C5D01">
        <w:rPr>
          <w:rFonts w:ascii="Times New Roman" w:hAnsi="Times New Roman" w:cs="Times New Roman"/>
          <w:sz w:val="24"/>
          <w:szCs w:val="24"/>
        </w:rPr>
        <w:t>:1510-1520.</w:t>
      </w:r>
      <w:r w:rsidR="00B744A0">
        <w:rPr>
          <w:rFonts w:ascii="Times New Roman" w:hAnsi="Times New Roman" w:cs="Times New Roman"/>
          <w:sz w:val="24"/>
          <w:szCs w:val="24"/>
        </w:rPr>
        <w:t xml:space="preserve"> Doi:10.4314/ajfand.v4i13.71773.</w:t>
      </w:r>
    </w:p>
    <w:p w:rsidR="00A07AEF" w:rsidRPr="00EB6D57" w:rsidRDefault="00A07AEF" w:rsidP="00AB2D90">
      <w:pPr>
        <w:autoSpaceDE w:val="0"/>
        <w:autoSpaceDN w:val="0"/>
        <w:adjustRightInd w:val="0"/>
        <w:spacing w:before="120" w:after="120" w:line="240" w:lineRule="auto"/>
        <w:ind w:left="720" w:hanging="720"/>
        <w:jc w:val="both"/>
        <w:rPr>
          <w:rFonts w:ascii="Times New Roman" w:hAnsi="Times New Roman" w:cs="Times New Roman"/>
          <w:sz w:val="24"/>
          <w:szCs w:val="24"/>
          <w:lang w:bidi="hi-IN"/>
        </w:rPr>
      </w:pPr>
      <w:proofErr w:type="spellStart"/>
      <w:proofErr w:type="gramStart"/>
      <w:r w:rsidRPr="00EB6D57">
        <w:rPr>
          <w:rFonts w:ascii="Times New Roman" w:hAnsi="Times New Roman" w:cs="Times New Roman"/>
          <w:sz w:val="24"/>
          <w:szCs w:val="24"/>
        </w:rPr>
        <w:t>Ereifej</w:t>
      </w:r>
      <w:proofErr w:type="spellEnd"/>
      <w:r w:rsidR="00EB6D57">
        <w:rPr>
          <w:rFonts w:ascii="Times New Roman" w:hAnsi="Times New Roman" w:cs="Times New Roman"/>
          <w:sz w:val="24"/>
          <w:szCs w:val="24"/>
        </w:rPr>
        <w:t>,</w:t>
      </w:r>
      <w:r w:rsidRPr="00EB6D57">
        <w:rPr>
          <w:rFonts w:ascii="Times New Roman" w:hAnsi="Times New Roman" w:cs="Times New Roman"/>
          <w:sz w:val="24"/>
          <w:szCs w:val="24"/>
        </w:rPr>
        <w:t xml:space="preserve"> K</w:t>
      </w:r>
      <w:r w:rsidR="00EB6D57">
        <w:rPr>
          <w:rFonts w:ascii="Times New Roman" w:hAnsi="Times New Roman" w:cs="Times New Roman"/>
          <w:sz w:val="24"/>
          <w:szCs w:val="24"/>
        </w:rPr>
        <w:t>.</w:t>
      </w:r>
      <w:r w:rsidRPr="00EB6D57">
        <w:rPr>
          <w:rFonts w:ascii="Times New Roman" w:hAnsi="Times New Roman" w:cs="Times New Roman"/>
          <w:sz w:val="24"/>
          <w:szCs w:val="24"/>
        </w:rPr>
        <w:t>I.</w:t>
      </w:r>
      <w:r w:rsidR="00EB6D57">
        <w:rPr>
          <w:rFonts w:ascii="Times New Roman" w:hAnsi="Times New Roman" w:cs="Times New Roman"/>
          <w:sz w:val="24"/>
          <w:szCs w:val="24"/>
        </w:rPr>
        <w:t>,</w:t>
      </w:r>
      <w:r w:rsidRPr="00EB6D57">
        <w:rPr>
          <w:rFonts w:ascii="Times New Roman" w:hAnsi="Times New Roman" w:cs="Times New Roman"/>
          <w:sz w:val="24"/>
          <w:szCs w:val="24"/>
        </w:rPr>
        <w:t xml:space="preserve"> </w:t>
      </w:r>
      <w:proofErr w:type="spellStart"/>
      <w:r w:rsidRPr="00EB6D57">
        <w:rPr>
          <w:rFonts w:ascii="Times New Roman" w:hAnsi="Times New Roman" w:cs="Times New Roman"/>
          <w:sz w:val="24"/>
          <w:szCs w:val="24"/>
        </w:rPr>
        <w:t>Shibli</w:t>
      </w:r>
      <w:proofErr w:type="spellEnd"/>
      <w:r w:rsidRPr="00EB6D57">
        <w:rPr>
          <w:rFonts w:ascii="Times New Roman" w:hAnsi="Times New Roman" w:cs="Times New Roman"/>
          <w:sz w:val="24"/>
          <w:szCs w:val="24"/>
        </w:rPr>
        <w:t>, R.A.</w:t>
      </w:r>
      <w:r w:rsidR="00EB6D57">
        <w:rPr>
          <w:rFonts w:ascii="Times New Roman" w:hAnsi="Times New Roman" w:cs="Times New Roman"/>
          <w:sz w:val="24"/>
          <w:szCs w:val="24"/>
        </w:rPr>
        <w:t>,</w:t>
      </w:r>
      <w:r w:rsidRPr="00EB6D57">
        <w:rPr>
          <w:rFonts w:ascii="Times New Roman" w:hAnsi="Times New Roman" w:cs="Times New Roman"/>
          <w:sz w:val="24"/>
          <w:szCs w:val="24"/>
        </w:rPr>
        <w:t xml:space="preserve"> </w:t>
      </w:r>
      <w:proofErr w:type="spellStart"/>
      <w:r w:rsidRPr="00EB6D57">
        <w:rPr>
          <w:rFonts w:ascii="Times New Roman" w:hAnsi="Times New Roman" w:cs="Times New Roman"/>
          <w:sz w:val="24"/>
          <w:szCs w:val="24"/>
        </w:rPr>
        <w:t>Ajlouni</w:t>
      </w:r>
      <w:proofErr w:type="spellEnd"/>
      <w:r w:rsidRPr="00EB6D57">
        <w:rPr>
          <w:rFonts w:ascii="Times New Roman" w:hAnsi="Times New Roman" w:cs="Times New Roman"/>
          <w:sz w:val="24"/>
          <w:szCs w:val="24"/>
        </w:rPr>
        <w:t xml:space="preserve">, M.M. and </w:t>
      </w:r>
      <w:proofErr w:type="spellStart"/>
      <w:r w:rsidRPr="00EB6D57">
        <w:rPr>
          <w:rFonts w:ascii="Times New Roman" w:hAnsi="Times New Roman" w:cs="Times New Roman"/>
          <w:sz w:val="24"/>
          <w:szCs w:val="24"/>
        </w:rPr>
        <w:t>Hussain</w:t>
      </w:r>
      <w:proofErr w:type="spellEnd"/>
      <w:r w:rsidRPr="00EB6D57">
        <w:rPr>
          <w:rFonts w:ascii="Times New Roman" w:hAnsi="Times New Roman" w:cs="Times New Roman"/>
          <w:sz w:val="24"/>
          <w:szCs w:val="24"/>
        </w:rPr>
        <w:t>, A.</w:t>
      </w:r>
      <w:r w:rsidR="00EB6D57">
        <w:rPr>
          <w:rFonts w:ascii="Times New Roman" w:hAnsi="Times New Roman" w:cs="Times New Roman"/>
          <w:sz w:val="24"/>
          <w:szCs w:val="24"/>
        </w:rPr>
        <w:t xml:space="preserve"> </w:t>
      </w:r>
      <w:r w:rsidRPr="00EB6D57">
        <w:rPr>
          <w:rFonts w:ascii="Times New Roman" w:hAnsi="Times New Roman" w:cs="Times New Roman"/>
          <w:sz w:val="24"/>
          <w:szCs w:val="24"/>
        </w:rPr>
        <w:t>1997.</w:t>
      </w:r>
      <w:proofErr w:type="gramEnd"/>
      <w:r w:rsidRPr="00EB6D57">
        <w:rPr>
          <w:rFonts w:ascii="Times New Roman" w:hAnsi="Times New Roman" w:cs="Times New Roman"/>
          <w:sz w:val="24"/>
          <w:szCs w:val="24"/>
        </w:rPr>
        <w:t xml:space="preserve"> </w:t>
      </w:r>
      <w:proofErr w:type="spellStart"/>
      <w:r w:rsidRPr="00EB6D57">
        <w:rPr>
          <w:rFonts w:ascii="Times New Roman" w:hAnsi="Times New Roman" w:cs="Times New Roman"/>
          <w:sz w:val="24"/>
          <w:szCs w:val="24"/>
        </w:rPr>
        <w:t>Physico</w:t>
      </w:r>
      <w:proofErr w:type="spellEnd"/>
      <w:r w:rsidRPr="00EB6D57">
        <w:rPr>
          <w:rFonts w:ascii="Times New Roman" w:hAnsi="Times New Roman" w:cs="Times New Roman"/>
          <w:sz w:val="24"/>
          <w:szCs w:val="24"/>
        </w:rPr>
        <w:t>-chemical characteristics and processing</w:t>
      </w:r>
      <w:r w:rsidR="00EB6D57">
        <w:rPr>
          <w:rFonts w:ascii="Times New Roman" w:hAnsi="Times New Roman" w:cs="Times New Roman"/>
          <w:sz w:val="24"/>
          <w:szCs w:val="24"/>
        </w:rPr>
        <w:t xml:space="preserve"> </w:t>
      </w:r>
      <w:r w:rsidRPr="00EB6D57">
        <w:rPr>
          <w:rFonts w:ascii="Times New Roman" w:hAnsi="Times New Roman" w:cs="Times New Roman"/>
          <w:sz w:val="24"/>
          <w:szCs w:val="24"/>
        </w:rPr>
        <w:t>quality of newly introduced seven tomato cultivars into</w:t>
      </w:r>
      <w:r w:rsidR="00EB6D57">
        <w:rPr>
          <w:rFonts w:ascii="Times New Roman" w:hAnsi="Times New Roman" w:cs="Times New Roman"/>
          <w:sz w:val="24"/>
          <w:szCs w:val="24"/>
        </w:rPr>
        <w:t xml:space="preserve"> </w:t>
      </w:r>
      <w:r w:rsidRPr="00EB6D57">
        <w:rPr>
          <w:rFonts w:ascii="Times New Roman" w:hAnsi="Times New Roman" w:cs="Times New Roman"/>
          <w:sz w:val="24"/>
          <w:szCs w:val="24"/>
        </w:rPr>
        <w:t>Jordan in comparison with local variety</w:t>
      </w:r>
      <w:r w:rsidRPr="00EB6D57">
        <w:rPr>
          <w:rFonts w:ascii="Times New Roman" w:hAnsi="Times New Roman" w:cs="Times New Roman"/>
          <w:i/>
          <w:iCs/>
          <w:sz w:val="24"/>
          <w:szCs w:val="24"/>
        </w:rPr>
        <w:t xml:space="preserve">. </w:t>
      </w:r>
      <w:r w:rsidRPr="00EB6D57">
        <w:rPr>
          <w:rFonts w:ascii="Times New Roman" w:hAnsi="Times New Roman" w:cs="Times New Roman"/>
          <w:iCs/>
          <w:sz w:val="24"/>
          <w:szCs w:val="24"/>
        </w:rPr>
        <w:t>J</w:t>
      </w:r>
      <w:r w:rsidR="00EB6D57" w:rsidRPr="00EB6D57">
        <w:rPr>
          <w:rFonts w:ascii="Times New Roman" w:hAnsi="Times New Roman" w:cs="Times New Roman"/>
          <w:iCs/>
          <w:sz w:val="24"/>
          <w:szCs w:val="24"/>
        </w:rPr>
        <w:t>ournal of</w:t>
      </w:r>
      <w:r w:rsidRPr="00EB6D57">
        <w:rPr>
          <w:rFonts w:ascii="Times New Roman" w:hAnsi="Times New Roman" w:cs="Times New Roman"/>
          <w:iCs/>
          <w:sz w:val="24"/>
          <w:szCs w:val="24"/>
        </w:rPr>
        <w:t xml:space="preserve"> Food Sci</w:t>
      </w:r>
      <w:r w:rsidR="00EB6D57" w:rsidRPr="00EB6D57">
        <w:rPr>
          <w:rFonts w:ascii="Times New Roman" w:hAnsi="Times New Roman" w:cs="Times New Roman"/>
          <w:iCs/>
          <w:sz w:val="24"/>
          <w:szCs w:val="24"/>
        </w:rPr>
        <w:t>ence and</w:t>
      </w:r>
      <w:r w:rsidR="00EB6D57">
        <w:rPr>
          <w:rFonts w:ascii="Times New Roman" w:hAnsi="Times New Roman" w:cs="Times New Roman"/>
          <w:i/>
          <w:iCs/>
          <w:sz w:val="24"/>
          <w:szCs w:val="24"/>
        </w:rPr>
        <w:t xml:space="preserve"> </w:t>
      </w:r>
      <w:r w:rsidRPr="00EB6D57">
        <w:rPr>
          <w:rFonts w:ascii="Times New Roman" w:hAnsi="Times New Roman" w:cs="Times New Roman"/>
          <w:sz w:val="24"/>
          <w:szCs w:val="24"/>
        </w:rPr>
        <w:t>Technol</w:t>
      </w:r>
      <w:r w:rsidR="00EB6D57">
        <w:rPr>
          <w:rFonts w:ascii="Times New Roman" w:hAnsi="Times New Roman" w:cs="Times New Roman"/>
          <w:sz w:val="24"/>
          <w:szCs w:val="24"/>
        </w:rPr>
        <w:t>ogy, 34(2)</w:t>
      </w:r>
      <w:r w:rsidRPr="00EB6D57">
        <w:rPr>
          <w:rFonts w:ascii="Times New Roman" w:hAnsi="Times New Roman" w:cs="Times New Roman"/>
          <w:sz w:val="24"/>
          <w:szCs w:val="24"/>
        </w:rPr>
        <w:t>: 171-174.</w:t>
      </w:r>
    </w:p>
    <w:p w:rsidR="004D09CE" w:rsidRDefault="004D09CE" w:rsidP="00AB2D90">
      <w:pPr>
        <w:autoSpaceDE w:val="0"/>
        <w:autoSpaceDN w:val="0"/>
        <w:adjustRightInd w:val="0"/>
        <w:spacing w:before="120" w:after="120" w:line="240" w:lineRule="auto"/>
        <w:ind w:left="720" w:hanging="720"/>
        <w:jc w:val="both"/>
        <w:rPr>
          <w:rFonts w:ascii="Times New Roman" w:hAnsi="Times New Roman" w:cs="Times New Roman"/>
          <w:sz w:val="24"/>
          <w:szCs w:val="24"/>
          <w:lang w:bidi="hi-IN"/>
        </w:rPr>
      </w:pPr>
      <w:proofErr w:type="spellStart"/>
      <w:r w:rsidRPr="004B5986">
        <w:rPr>
          <w:rFonts w:ascii="Times New Roman" w:hAnsi="Times New Roman" w:cs="Times New Roman"/>
          <w:sz w:val="24"/>
          <w:szCs w:val="24"/>
          <w:lang w:bidi="hi-IN"/>
        </w:rPr>
        <w:t>Fudym</w:t>
      </w:r>
      <w:proofErr w:type="spellEnd"/>
      <w:r>
        <w:rPr>
          <w:rFonts w:ascii="Times New Roman" w:hAnsi="Times New Roman" w:cs="Times New Roman"/>
          <w:sz w:val="24"/>
          <w:szCs w:val="24"/>
          <w:lang w:bidi="hi-IN"/>
        </w:rPr>
        <w:t xml:space="preserve">, O., Gee, </w:t>
      </w:r>
      <w:r w:rsidR="00B744A0">
        <w:rPr>
          <w:rFonts w:ascii="Times New Roman" w:hAnsi="Times New Roman" w:cs="Times New Roman"/>
          <w:sz w:val="24"/>
          <w:szCs w:val="24"/>
          <w:lang w:bidi="hi-IN"/>
        </w:rPr>
        <w:t>C.</w:t>
      </w:r>
      <w:r>
        <w:rPr>
          <w:rFonts w:ascii="Times New Roman" w:hAnsi="Times New Roman" w:cs="Times New Roman"/>
          <w:sz w:val="24"/>
          <w:szCs w:val="24"/>
          <w:lang w:bidi="hi-IN"/>
        </w:rPr>
        <w:t xml:space="preserve">C., </w:t>
      </w:r>
      <w:proofErr w:type="spellStart"/>
      <w:r>
        <w:rPr>
          <w:rFonts w:ascii="Times New Roman" w:hAnsi="Times New Roman" w:cs="Times New Roman"/>
          <w:sz w:val="24"/>
          <w:szCs w:val="24"/>
          <w:lang w:bidi="hi-IN"/>
        </w:rPr>
        <w:t>Lacomte</w:t>
      </w:r>
      <w:proofErr w:type="spellEnd"/>
      <w:r>
        <w:rPr>
          <w:rFonts w:ascii="Times New Roman" w:hAnsi="Times New Roman" w:cs="Times New Roman"/>
          <w:sz w:val="24"/>
          <w:szCs w:val="24"/>
          <w:lang w:bidi="hi-IN"/>
        </w:rPr>
        <w:t xml:space="preserve">, D. and </w:t>
      </w:r>
      <w:proofErr w:type="spellStart"/>
      <w:r>
        <w:rPr>
          <w:rFonts w:ascii="Times New Roman" w:hAnsi="Times New Roman" w:cs="Times New Roman"/>
          <w:sz w:val="24"/>
          <w:szCs w:val="24"/>
          <w:lang w:bidi="hi-IN"/>
        </w:rPr>
        <w:t>Ladevie</w:t>
      </w:r>
      <w:proofErr w:type="spellEnd"/>
      <w:r>
        <w:rPr>
          <w:rFonts w:ascii="Times New Roman" w:hAnsi="Times New Roman" w:cs="Times New Roman"/>
          <w:sz w:val="24"/>
          <w:szCs w:val="24"/>
          <w:lang w:bidi="hi-IN"/>
        </w:rPr>
        <w:t>, B.</w:t>
      </w:r>
      <w:r w:rsidRPr="004B5986">
        <w:rPr>
          <w:rFonts w:ascii="Times New Roman" w:hAnsi="Times New Roman" w:cs="Times New Roman"/>
          <w:sz w:val="24"/>
          <w:szCs w:val="24"/>
          <w:lang w:bidi="hi-IN"/>
        </w:rPr>
        <w:t xml:space="preserve"> 2003</w:t>
      </w:r>
      <w:r>
        <w:rPr>
          <w:rFonts w:ascii="Times New Roman" w:hAnsi="Times New Roman" w:cs="Times New Roman"/>
          <w:sz w:val="24"/>
          <w:szCs w:val="24"/>
          <w:lang w:bidi="hi-IN"/>
        </w:rPr>
        <w:t xml:space="preserve">. </w:t>
      </w:r>
      <w:proofErr w:type="gramStart"/>
      <w:r w:rsidRPr="00015D1A">
        <w:rPr>
          <w:rFonts w:ascii="Times New Roman" w:hAnsi="Times New Roman" w:cs="Times New Roman"/>
          <w:sz w:val="24"/>
          <w:szCs w:val="24"/>
          <w:lang w:bidi="hi-IN"/>
        </w:rPr>
        <w:t>Drying kinetics and heat</w:t>
      </w:r>
      <w:r>
        <w:rPr>
          <w:rFonts w:ascii="Times New Roman" w:hAnsi="Times New Roman" w:cs="Times New Roman"/>
          <w:sz w:val="24"/>
          <w:szCs w:val="24"/>
          <w:lang w:bidi="hi-IN"/>
        </w:rPr>
        <w:t xml:space="preserve"> </w:t>
      </w:r>
      <w:r w:rsidRPr="00015D1A">
        <w:rPr>
          <w:rFonts w:ascii="Times New Roman" w:hAnsi="Times New Roman" w:cs="Times New Roman"/>
          <w:sz w:val="24"/>
          <w:szCs w:val="24"/>
          <w:lang w:bidi="hi-IN"/>
        </w:rPr>
        <w:t>flux in thin-layer conductive drying.</w:t>
      </w:r>
      <w:proofErr w:type="gramEnd"/>
      <w:r w:rsidRPr="00015D1A">
        <w:rPr>
          <w:rFonts w:ascii="Times New Roman" w:hAnsi="Times New Roman" w:cs="Times New Roman"/>
          <w:sz w:val="24"/>
          <w:szCs w:val="24"/>
          <w:lang w:bidi="hi-IN"/>
        </w:rPr>
        <w:t xml:space="preserve"> International Communications in Heat and Mass</w:t>
      </w:r>
      <w:r>
        <w:rPr>
          <w:rFonts w:ascii="Times New Roman" w:hAnsi="Times New Roman" w:cs="Times New Roman"/>
          <w:sz w:val="24"/>
          <w:szCs w:val="24"/>
          <w:lang w:bidi="hi-IN"/>
        </w:rPr>
        <w:t xml:space="preserve"> </w:t>
      </w:r>
      <w:r w:rsidRPr="00015D1A">
        <w:rPr>
          <w:rFonts w:ascii="Times New Roman" w:hAnsi="Times New Roman" w:cs="Times New Roman"/>
          <w:sz w:val="24"/>
          <w:szCs w:val="24"/>
          <w:lang w:bidi="hi-IN"/>
        </w:rPr>
        <w:t>Transfer, 30(3)</w:t>
      </w:r>
      <w:r>
        <w:rPr>
          <w:rFonts w:ascii="Times New Roman" w:hAnsi="Times New Roman" w:cs="Times New Roman"/>
          <w:sz w:val="24"/>
          <w:szCs w:val="24"/>
          <w:lang w:bidi="hi-IN"/>
        </w:rPr>
        <w:t>:</w:t>
      </w:r>
      <w:r w:rsidRPr="00015D1A">
        <w:rPr>
          <w:rFonts w:ascii="Times New Roman" w:hAnsi="Times New Roman" w:cs="Times New Roman"/>
          <w:sz w:val="24"/>
          <w:szCs w:val="24"/>
          <w:lang w:bidi="hi-IN"/>
        </w:rPr>
        <w:t xml:space="preserve"> 333–347.</w:t>
      </w:r>
    </w:p>
    <w:p w:rsidR="00EF39AB" w:rsidRPr="00EF39AB" w:rsidRDefault="00EF39AB" w:rsidP="00AB2D90">
      <w:pPr>
        <w:autoSpaceDE w:val="0"/>
        <w:autoSpaceDN w:val="0"/>
        <w:adjustRightInd w:val="0"/>
        <w:spacing w:before="120" w:after="120" w:line="240" w:lineRule="auto"/>
        <w:ind w:left="720" w:hanging="720"/>
        <w:jc w:val="both"/>
        <w:rPr>
          <w:rFonts w:ascii="Times New Roman" w:hAnsi="Times New Roman" w:cs="Times New Roman"/>
          <w:sz w:val="24"/>
          <w:szCs w:val="24"/>
          <w:lang w:bidi="hi-IN"/>
        </w:rPr>
      </w:pPr>
      <w:proofErr w:type="gramStart"/>
      <w:r w:rsidRPr="00200FCC">
        <w:rPr>
          <w:rFonts w:ascii="Times New Roman" w:hAnsi="Times New Roman" w:cs="Times New Roman"/>
          <w:color w:val="000000" w:themeColor="text1"/>
          <w:sz w:val="24"/>
          <w:szCs w:val="24"/>
        </w:rPr>
        <w:t>Gior</w:t>
      </w:r>
      <w:r>
        <w:rPr>
          <w:rFonts w:ascii="Times New Roman" w:hAnsi="Times New Roman" w:cs="Times New Roman"/>
          <w:sz w:val="24"/>
          <w:szCs w:val="24"/>
        </w:rPr>
        <w:t>dano, L.B., Silva, J.B.</w:t>
      </w:r>
      <w:r w:rsidRPr="00EF39AB">
        <w:rPr>
          <w:rFonts w:ascii="Times New Roman" w:hAnsi="Times New Roman" w:cs="Times New Roman"/>
          <w:sz w:val="24"/>
          <w:szCs w:val="24"/>
        </w:rPr>
        <w:t xml:space="preserve">C. and </w:t>
      </w:r>
      <w:proofErr w:type="spellStart"/>
      <w:r w:rsidRPr="00EF39AB">
        <w:rPr>
          <w:rFonts w:ascii="Times New Roman" w:hAnsi="Times New Roman" w:cs="Times New Roman"/>
          <w:sz w:val="24"/>
          <w:szCs w:val="24"/>
        </w:rPr>
        <w:t>Barbosa</w:t>
      </w:r>
      <w:proofErr w:type="spellEnd"/>
      <w:r w:rsidRPr="00EF39AB">
        <w:rPr>
          <w:rFonts w:ascii="Times New Roman" w:hAnsi="Times New Roman" w:cs="Times New Roman"/>
          <w:sz w:val="24"/>
          <w:szCs w:val="24"/>
        </w:rPr>
        <w:t>, V. 2000.</w:t>
      </w:r>
      <w:proofErr w:type="gramEnd"/>
      <w:r w:rsidRPr="00EF39AB">
        <w:rPr>
          <w:rFonts w:ascii="Times New Roman" w:hAnsi="Times New Roman" w:cs="Times New Roman"/>
          <w:sz w:val="24"/>
          <w:szCs w:val="24"/>
        </w:rPr>
        <w:t xml:space="preserve"> </w:t>
      </w:r>
      <w:proofErr w:type="spellStart"/>
      <w:proofErr w:type="gramStart"/>
      <w:r w:rsidRPr="00EF39AB">
        <w:rPr>
          <w:rFonts w:ascii="Times New Roman" w:hAnsi="Times New Roman" w:cs="Times New Roman"/>
          <w:sz w:val="24"/>
          <w:szCs w:val="24"/>
        </w:rPr>
        <w:t>Escolha</w:t>
      </w:r>
      <w:proofErr w:type="spellEnd"/>
      <w:r w:rsidRPr="00EF39AB">
        <w:rPr>
          <w:rFonts w:ascii="Times New Roman" w:hAnsi="Times New Roman" w:cs="Times New Roman"/>
          <w:sz w:val="24"/>
          <w:szCs w:val="24"/>
        </w:rPr>
        <w:t xml:space="preserve"> de cultivars e</w:t>
      </w:r>
      <w:r w:rsidR="00C5320B">
        <w:rPr>
          <w:rFonts w:ascii="Times New Roman" w:hAnsi="Times New Roman" w:cs="Times New Roman"/>
          <w:sz w:val="24"/>
          <w:szCs w:val="24"/>
        </w:rPr>
        <w:t xml:space="preserve"> </w:t>
      </w:r>
      <w:proofErr w:type="spellStart"/>
      <w:r w:rsidRPr="00EF39AB">
        <w:rPr>
          <w:rFonts w:ascii="Times New Roman" w:hAnsi="Times New Roman" w:cs="Times New Roman"/>
          <w:sz w:val="24"/>
          <w:szCs w:val="24"/>
        </w:rPr>
        <w:t>plantio</w:t>
      </w:r>
      <w:proofErr w:type="spellEnd"/>
      <w:r w:rsidRPr="00EF39AB">
        <w:rPr>
          <w:rFonts w:ascii="Times New Roman" w:hAnsi="Times New Roman" w:cs="Times New Roman"/>
          <w:sz w:val="24"/>
          <w:szCs w:val="24"/>
        </w:rPr>
        <w:t>.</w:t>
      </w:r>
      <w:proofErr w:type="gramEnd"/>
      <w:r w:rsidRPr="00EF39AB">
        <w:rPr>
          <w:rFonts w:ascii="Times New Roman" w:hAnsi="Times New Roman" w:cs="Times New Roman"/>
          <w:sz w:val="24"/>
          <w:szCs w:val="24"/>
        </w:rPr>
        <w:t xml:space="preserve"> In: </w:t>
      </w:r>
      <w:r w:rsidR="00C5320B">
        <w:rPr>
          <w:rFonts w:ascii="Times New Roman" w:hAnsi="Times New Roman" w:cs="Times New Roman"/>
          <w:sz w:val="24"/>
          <w:szCs w:val="24"/>
        </w:rPr>
        <w:t>S</w:t>
      </w:r>
      <w:r w:rsidRPr="00EF39AB">
        <w:rPr>
          <w:rFonts w:ascii="Times New Roman" w:hAnsi="Times New Roman" w:cs="Times New Roman"/>
          <w:sz w:val="24"/>
          <w:szCs w:val="24"/>
        </w:rPr>
        <w:t xml:space="preserve">ilva </w:t>
      </w:r>
      <w:r w:rsidR="00C5320B">
        <w:rPr>
          <w:rFonts w:ascii="Times New Roman" w:hAnsi="Times New Roman" w:cs="Times New Roman"/>
          <w:sz w:val="24"/>
          <w:szCs w:val="24"/>
        </w:rPr>
        <w:t xml:space="preserve">J.B.C </w:t>
      </w:r>
      <w:r w:rsidRPr="00EF39AB">
        <w:rPr>
          <w:rFonts w:ascii="Times New Roman" w:hAnsi="Times New Roman" w:cs="Times New Roman"/>
          <w:sz w:val="24"/>
          <w:szCs w:val="24"/>
        </w:rPr>
        <w:t xml:space="preserve">and </w:t>
      </w:r>
      <w:r w:rsidR="00C5320B">
        <w:rPr>
          <w:rFonts w:ascii="Times New Roman" w:hAnsi="Times New Roman" w:cs="Times New Roman"/>
          <w:sz w:val="24"/>
          <w:szCs w:val="24"/>
        </w:rPr>
        <w:t>G</w:t>
      </w:r>
      <w:r w:rsidRPr="00EF39AB">
        <w:rPr>
          <w:rFonts w:ascii="Times New Roman" w:hAnsi="Times New Roman" w:cs="Times New Roman"/>
          <w:sz w:val="24"/>
          <w:szCs w:val="24"/>
        </w:rPr>
        <w:t xml:space="preserve">uarding </w:t>
      </w:r>
      <w:r w:rsidR="00C5320B">
        <w:rPr>
          <w:rFonts w:ascii="Times New Roman" w:hAnsi="Times New Roman" w:cs="Times New Roman"/>
          <w:sz w:val="24"/>
          <w:szCs w:val="24"/>
        </w:rPr>
        <w:t>L.B.</w:t>
      </w:r>
      <w:r w:rsidRPr="00EF39AB">
        <w:rPr>
          <w:rFonts w:ascii="Times New Roman" w:hAnsi="Times New Roman" w:cs="Times New Roman"/>
          <w:sz w:val="24"/>
          <w:szCs w:val="24"/>
        </w:rPr>
        <w:t xml:space="preserve"> (</w:t>
      </w:r>
      <w:proofErr w:type="spellStart"/>
      <w:r w:rsidR="00C5320B">
        <w:rPr>
          <w:rFonts w:ascii="Times New Roman" w:hAnsi="Times New Roman" w:cs="Times New Roman"/>
          <w:sz w:val="24"/>
          <w:szCs w:val="24"/>
        </w:rPr>
        <w:t>Edn</w:t>
      </w:r>
      <w:proofErr w:type="spellEnd"/>
      <w:r w:rsidR="00C5320B">
        <w:rPr>
          <w:rFonts w:ascii="Times New Roman" w:hAnsi="Times New Roman" w:cs="Times New Roman"/>
          <w:sz w:val="24"/>
          <w:szCs w:val="24"/>
        </w:rPr>
        <w:t>.</w:t>
      </w:r>
      <w:r w:rsidRPr="00EF39AB">
        <w:rPr>
          <w:rFonts w:ascii="Times New Roman" w:hAnsi="Times New Roman" w:cs="Times New Roman"/>
          <w:sz w:val="24"/>
          <w:szCs w:val="24"/>
        </w:rPr>
        <w:t xml:space="preserve">) </w:t>
      </w:r>
      <w:proofErr w:type="spellStart"/>
      <w:r w:rsidRPr="00EF39AB">
        <w:rPr>
          <w:rFonts w:ascii="Times New Roman" w:hAnsi="Times New Roman" w:cs="Times New Roman"/>
          <w:sz w:val="24"/>
          <w:szCs w:val="24"/>
        </w:rPr>
        <w:t>tomatoe</w:t>
      </w:r>
      <w:proofErr w:type="spellEnd"/>
      <w:r w:rsidRPr="00EF39AB">
        <w:rPr>
          <w:rFonts w:ascii="Times New Roman" w:hAnsi="Times New Roman" w:cs="Times New Roman"/>
          <w:sz w:val="24"/>
          <w:szCs w:val="24"/>
        </w:rPr>
        <w:t xml:space="preserve"> </w:t>
      </w:r>
      <w:proofErr w:type="spellStart"/>
      <w:r w:rsidRPr="00EF39AB">
        <w:rPr>
          <w:rFonts w:ascii="Times New Roman" w:hAnsi="Times New Roman" w:cs="Times New Roman"/>
          <w:sz w:val="24"/>
          <w:szCs w:val="24"/>
        </w:rPr>
        <w:t>para</w:t>
      </w:r>
      <w:proofErr w:type="spellEnd"/>
      <w:r w:rsidRPr="00EF39AB">
        <w:rPr>
          <w:rFonts w:ascii="Times New Roman" w:hAnsi="Times New Roman" w:cs="Times New Roman"/>
          <w:sz w:val="24"/>
          <w:szCs w:val="24"/>
        </w:rPr>
        <w:t xml:space="preserve"> </w:t>
      </w:r>
      <w:proofErr w:type="spellStart"/>
      <w:r w:rsidRPr="00EF39AB">
        <w:rPr>
          <w:rFonts w:ascii="Times New Roman" w:hAnsi="Times New Roman" w:cs="Times New Roman"/>
          <w:sz w:val="24"/>
          <w:szCs w:val="24"/>
        </w:rPr>
        <w:t>processamento</w:t>
      </w:r>
      <w:proofErr w:type="spellEnd"/>
      <w:r w:rsidRPr="00EF39AB">
        <w:rPr>
          <w:rFonts w:ascii="Times New Roman" w:hAnsi="Times New Roman" w:cs="Times New Roman"/>
          <w:sz w:val="24"/>
          <w:szCs w:val="24"/>
        </w:rPr>
        <w:t xml:space="preserve"> industrial. Brasilia: </w:t>
      </w:r>
      <w:proofErr w:type="spellStart"/>
      <w:r w:rsidRPr="00EF39AB">
        <w:rPr>
          <w:rFonts w:ascii="Times New Roman" w:hAnsi="Times New Roman" w:cs="Times New Roman"/>
          <w:sz w:val="24"/>
          <w:szCs w:val="24"/>
        </w:rPr>
        <w:t>Emrapa</w:t>
      </w:r>
      <w:proofErr w:type="spellEnd"/>
      <w:r w:rsidRPr="00EF39AB">
        <w:rPr>
          <w:rFonts w:ascii="Times New Roman" w:hAnsi="Times New Roman" w:cs="Times New Roman"/>
          <w:sz w:val="24"/>
          <w:szCs w:val="24"/>
        </w:rPr>
        <w:t>, CNPH. pp. 36-59.</w:t>
      </w:r>
    </w:p>
    <w:p w:rsidR="004D09CE" w:rsidRPr="00B46255" w:rsidRDefault="004D09CE" w:rsidP="00AB2D90">
      <w:pPr>
        <w:pStyle w:val="Default"/>
        <w:spacing w:before="120" w:after="120"/>
        <w:ind w:left="720" w:hanging="720"/>
        <w:jc w:val="both"/>
      </w:pPr>
      <w:proofErr w:type="spellStart"/>
      <w:proofErr w:type="gramStart"/>
      <w:r w:rsidRPr="00B46255">
        <w:lastRenderedPageBreak/>
        <w:t>Goula</w:t>
      </w:r>
      <w:proofErr w:type="spellEnd"/>
      <w:r>
        <w:t>,</w:t>
      </w:r>
      <w:r w:rsidRPr="00B46255">
        <w:t xml:space="preserve"> A.M., </w:t>
      </w:r>
      <w:proofErr w:type="spellStart"/>
      <w:r w:rsidRPr="00B46255">
        <w:t>Karapantsios</w:t>
      </w:r>
      <w:proofErr w:type="spellEnd"/>
      <w:r>
        <w:t>,</w:t>
      </w:r>
      <w:r w:rsidRPr="00B46255">
        <w:t xml:space="preserve"> T.D. and </w:t>
      </w:r>
      <w:proofErr w:type="spellStart"/>
      <w:r w:rsidRPr="00B46255">
        <w:t>Adamopoulos</w:t>
      </w:r>
      <w:proofErr w:type="spellEnd"/>
      <w:r>
        <w:t>,</w:t>
      </w:r>
      <w:r w:rsidRPr="00B46255">
        <w:t xml:space="preserve"> K.G. 2007.</w:t>
      </w:r>
      <w:proofErr w:type="gramEnd"/>
      <w:r w:rsidRPr="00B46255">
        <w:t xml:space="preserve"> </w:t>
      </w:r>
      <w:proofErr w:type="gramStart"/>
      <w:r w:rsidRPr="00B46255">
        <w:t xml:space="preserve">Characterization of </w:t>
      </w:r>
      <w:r>
        <w:t>t</w:t>
      </w:r>
      <w:r w:rsidRPr="00B46255">
        <w:t xml:space="preserve">omato </w:t>
      </w:r>
      <w:r>
        <w:t>p</w:t>
      </w:r>
      <w:r w:rsidRPr="00B46255">
        <w:t xml:space="preserve">ulp </w:t>
      </w:r>
      <w:r>
        <w:t>s</w:t>
      </w:r>
      <w:r w:rsidRPr="00B46255">
        <w:t xml:space="preserve">tickiness during </w:t>
      </w:r>
      <w:r>
        <w:t>s</w:t>
      </w:r>
      <w:r w:rsidRPr="00B46255">
        <w:t xml:space="preserve">pray </w:t>
      </w:r>
      <w:r>
        <w:t>d</w:t>
      </w:r>
      <w:r w:rsidRPr="00B46255">
        <w:t xml:space="preserve">rying using a </w:t>
      </w:r>
      <w:r>
        <w:t>c</w:t>
      </w:r>
      <w:r w:rsidRPr="00B46255">
        <w:t xml:space="preserve">ontact </w:t>
      </w:r>
      <w:r>
        <w:t>p</w:t>
      </w:r>
      <w:r w:rsidRPr="00B46255">
        <w:t xml:space="preserve">robe </w:t>
      </w:r>
      <w:r>
        <w:t>m</w:t>
      </w:r>
      <w:r w:rsidRPr="00B46255">
        <w:t>ethod.</w:t>
      </w:r>
      <w:proofErr w:type="gramEnd"/>
      <w:r w:rsidRPr="00B46255">
        <w:t xml:space="preserve"> </w:t>
      </w:r>
      <w:proofErr w:type="gramStart"/>
      <w:r w:rsidRPr="00B46255">
        <w:t>Drying Technology, 25</w:t>
      </w:r>
      <w:r w:rsidR="00C5320B">
        <w:t>(4):</w:t>
      </w:r>
      <w:r w:rsidRPr="00B46255">
        <w:t xml:space="preserve"> 591-598.</w:t>
      </w:r>
      <w:proofErr w:type="gramEnd"/>
      <w:r w:rsidR="00C5320B">
        <w:t xml:space="preserve"> Doi.org/10.1080/07373930701227102.</w:t>
      </w:r>
      <w:r w:rsidRPr="00B46255">
        <w:t xml:space="preserve"> </w:t>
      </w:r>
    </w:p>
    <w:p w:rsidR="004D09CE" w:rsidRDefault="004D09CE" w:rsidP="00AB2D90">
      <w:pPr>
        <w:autoSpaceDE w:val="0"/>
        <w:autoSpaceDN w:val="0"/>
        <w:adjustRightInd w:val="0"/>
        <w:spacing w:before="120" w:after="120" w:line="240" w:lineRule="auto"/>
        <w:ind w:left="720" w:hanging="720"/>
        <w:jc w:val="both"/>
        <w:rPr>
          <w:rFonts w:ascii="Times New Roman" w:hAnsi="Times New Roman" w:cs="Times New Roman"/>
          <w:sz w:val="24"/>
          <w:szCs w:val="24"/>
          <w:lang w:bidi="hi-IN"/>
        </w:rPr>
      </w:pPr>
      <w:proofErr w:type="spellStart"/>
      <w:r w:rsidRPr="00345AE3">
        <w:rPr>
          <w:rFonts w:ascii="Times New Roman" w:hAnsi="Times New Roman" w:cs="Times New Roman"/>
          <w:sz w:val="24"/>
          <w:szCs w:val="24"/>
          <w:lang w:bidi="hi-IN"/>
        </w:rPr>
        <w:t>Gowda</w:t>
      </w:r>
      <w:proofErr w:type="spellEnd"/>
      <w:r>
        <w:rPr>
          <w:rFonts w:ascii="Times New Roman" w:hAnsi="Times New Roman" w:cs="Times New Roman"/>
          <w:sz w:val="24"/>
          <w:szCs w:val="24"/>
          <w:lang w:bidi="hi-IN"/>
        </w:rPr>
        <w:t>,</w:t>
      </w:r>
      <w:r w:rsidRPr="00345AE3">
        <w:rPr>
          <w:rFonts w:ascii="Times New Roman" w:hAnsi="Times New Roman" w:cs="Times New Roman"/>
          <w:sz w:val="24"/>
          <w:szCs w:val="24"/>
          <w:lang w:bidi="hi-IN"/>
        </w:rPr>
        <w:t xml:space="preserve"> I</w:t>
      </w:r>
      <w:r>
        <w:rPr>
          <w:rFonts w:ascii="Times New Roman" w:hAnsi="Times New Roman" w:cs="Times New Roman"/>
          <w:sz w:val="24"/>
          <w:szCs w:val="24"/>
          <w:lang w:bidi="hi-IN"/>
        </w:rPr>
        <w:t>.</w:t>
      </w:r>
      <w:r w:rsidRPr="00345AE3">
        <w:rPr>
          <w:rFonts w:ascii="Times New Roman" w:hAnsi="Times New Roman" w:cs="Times New Roman"/>
          <w:sz w:val="24"/>
          <w:szCs w:val="24"/>
          <w:lang w:bidi="hi-IN"/>
        </w:rPr>
        <w:t>N</w:t>
      </w:r>
      <w:r>
        <w:rPr>
          <w:rFonts w:ascii="Times New Roman" w:hAnsi="Times New Roman" w:cs="Times New Roman"/>
          <w:sz w:val="24"/>
          <w:szCs w:val="24"/>
          <w:lang w:bidi="hi-IN"/>
        </w:rPr>
        <w:t>.</w:t>
      </w:r>
      <w:r w:rsidR="003B592D">
        <w:rPr>
          <w:rFonts w:ascii="Times New Roman" w:hAnsi="Times New Roman" w:cs="Times New Roman"/>
          <w:sz w:val="24"/>
          <w:szCs w:val="24"/>
          <w:lang w:bidi="hi-IN"/>
        </w:rPr>
        <w:t>D.</w:t>
      </w:r>
      <w:r w:rsidRPr="00345AE3">
        <w:rPr>
          <w:rFonts w:ascii="Times New Roman" w:hAnsi="Times New Roman" w:cs="Times New Roman"/>
          <w:sz w:val="24"/>
          <w:szCs w:val="24"/>
          <w:lang w:bidi="hi-IN"/>
        </w:rPr>
        <w:t xml:space="preserve">, </w:t>
      </w:r>
      <w:proofErr w:type="spellStart"/>
      <w:r w:rsidRPr="00345AE3">
        <w:rPr>
          <w:rFonts w:ascii="Times New Roman" w:hAnsi="Times New Roman" w:cs="Times New Roman"/>
          <w:sz w:val="24"/>
          <w:szCs w:val="24"/>
          <w:lang w:bidi="hi-IN"/>
        </w:rPr>
        <w:t>Raman</w:t>
      </w:r>
      <w:r>
        <w:rPr>
          <w:rFonts w:ascii="Times New Roman" w:hAnsi="Times New Roman" w:cs="Times New Roman"/>
          <w:sz w:val="24"/>
          <w:szCs w:val="24"/>
          <w:lang w:bidi="hi-IN"/>
        </w:rPr>
        <w:t>janeya</w:t>
      </w:r>
      <w:proofErr w:type="spellEnd"/>
      <w:r>
        <w:rPr>
          <w:rFonts w:ascii="Times New Roman" w:hAnsi="Times New Roman" w:cs="Times New Roman"/>
          <w:sz w:val="24"/>
          <w:szCs w:val="24"/>
          <w:lang w:bidi="hi-IN"/>
        </w:rPr>
        <w:t>,</w:t>
      </w:r>
      <w:r w:rsidRPr="00345AE3">
        <w:rPr>
          <w:rFonts w:ascii="Times New Roman" w:hAnsi="Times New Roman" w:cs="Times New Roman"/>
          <w:sz w:val="24"/>
          <w:szCs w:val="24"/>
          <w:lang w:bidi="hi-IN"/>
        </w:rPr>
        <w:t xml:space="preserve"> K</w:t>
      </w:r>
      <w:r>
        <w:rPr>
          <w:rFonts w:ascii="Times New Roman" w:hAnsi="Times New Roman" w:cs="Times New Roman"/>
          <w:sz w:val="24"/>
          <w:szCs w:val="24"/>
          <w:lang w:bidi="hi-IN"/>
        </w:rPr>
        <w:t>.</w:t>
      </w:r>
      <w:r w:rsidRPr="00345AE3">
        <w:rPr>
          <w:rFonts w:ascii="Times New Roman" w:hAnsi="Times New Roman" w:cs="Times New Roman"/>
          <w:sz w:val="24"/>
          <w:szCs w:val="24"/>
          <w:lang w:bidi="hi-IN"/>
        </w:rPr>
        <w:t>H</w:t>
      </w:r>
      <w:r>
        <w:rPr>
          <w:rFonts w:ascii="Times New Roman" w:hAnsi="Times New Roman" w:cs="Times New Roman"/>
          <w:sz w:val="24"/>
          <w:szCs w:val="24"/>
          <w:lang w:bidi="hi-IN"/>
        </w:rPr>
        <w:t>.</w:t>
      </w:r>
      <w:r w:rsidRPr="00345AE3">
        <w:rPr>
          <w:rFonts w:ascii="Times New Roman" w:hAnsi="Times New Roman" w:cs="Times New Roman"/>
          <w:sz w:val="24"/>
          <w:szCs w:val="24"/>
          <w:lang w:bidi="hi-IN"/>
        </w:rPr>
        <w:t xml:space="preserve"> </w:t>
      </w:r>
      <w:proofErr w:type="spellStart"/>
      <w:r>
        <w:rPr>
          <w:rFonts w:ascii="Times New Roman" w:hAnsi="Times New Roman" w:cs="Times New Roman"/>
          <w:sz w:val="24"/>
          <w:szCs w:val="24"/>
          <w:lang w:bidi="hi-IN"/>
        </w:rPr>
        <w:t>An</w:t>
      </w:r>
      <w:r w:rsidRPr="00345AE3">
        <w:rPr>
          <w:rFonts w:ascii="Times New Roman" w:hAnsi="Times New Roman" w:cs="Times New Roman"/>
          <w:sz w:val="24"/>
          <w:szCs w:val="24"/>
          <w:lang w:bidi="hi-IN"/>
        </w:rPr>
        <w:t>and</w:t>
      </w:r>
      <w:proofErr w:type="spellEnd"/>
      <w:r>
        <w:rPr>
          <w:rFonts w:ascii="Times New Roman" w:hAnsi="Times New Roman" w:cs="Times New Roman"/>
          <w:sz w:val="24"/>
          <w:szCs w:val="24"/>
          <w:lang w:bidi="hi-IN"/>
        </w:rPr>
        <w:t>,</w:t>
      </w:r>
      <w:r w:rsidRPr="00345AE3">
        <w:rPr>
          <w:rFonts w:ascii="Times New Roman" w:hAnsi="Times New Roman" w:cs="Times New Roman"/>
          <w:sz w:val="24"/>
          <w:szCs w:val="24"/>
          <w:lang w:bidi="hi-IN"/>
        </w:rPr>
        <w:t xml:space="preserve"> N</w:t>
      </w:r>
      <w:r>
        <w:rPr>
          <w:rFonts w:ascii="Times New Roman" w:hAnsi="Times New Roman" w:cs="Times New Roman"/>
          <w:sz w:val="24"/>
          <w:szCs w:val="24"/>
          <w:lang w:bidi="hi-IN"/>
        </w:rPr>
        <w:t>.</w:t>
      </w:r>
      <w:r w:rsidRPr="00345AE3">
        <w:rPr>
          <w:rFonts w:ascii="Times New Roman" w:hAnsi="Times New Roman" w:cs="Times New Roman"/>
          <w:sz w:val="24"/>
          <w:szCs w:val="24"/>
          <w:lang w:bidi="hi-IN"/>
        </w:rPr>
        <w:t xml:space="preserve">, </w:t>
      </w:r>
      <w:proofErr w:type="spellStart"/>
      <w:r w:rsidRPr="00345AE3">
        <w:rPr>
          <w:rFonts w:ascii="Times New Roman" w:hAnsi="Times New Roman" w:cs="Times New Roman"/>
          <w:sz w:val="24"/>
          <w:szCs w:val="24"/>
          <w:lang w:bidi="hi-IN"/>
        </w:rPr>
        <w:t>Sadashiva</w:t>
      </w:r>
      <w:proofErr w:type="spellEnd"/>
      <w:r>
        <w:rPr>
          <w:rFonts w:ascii="Times New Roman" w:hAnsi="Times New Roman" w:cs="Times New Roman"/>
          <w:sz w:val="24"/>
          <w:szCs w:val="24"/>
          <w:lang w:bidi="hi-IN"/>
        </w:rPr>
        <w:t>,</w:t>
      </w:r>
      <w:r w:rsidRPr="00345AE3">
        <w:rPr>
          <w:rFonts w:ascii="Times New Roman" w:hAnsi="Times New Roman" w:cs="Times New Roman"/>
          <w:sz w:val="24"/>
          <w:szCs w:val="24"/>
          <w:lang w:bidi="hi-IN"/>
        </w:rPr>
        <w:t xml:space="preserve"> A</w:t>
      </w:r>
      <w:r>
        <w:rPr>
          <w:rFonts w:ascii="Times New Roman" w:hAnsi="Times New Roman" w:cs="Times New Roman"/>
          <w:sz w:val="24"/>
          <w:szCs w:val="24"/>
          <w:lang w:bidi="hi-IN"/>
        </w:rPr>
        <w:t>.</w:t>
      </w:r>
      <w:r w:rsidRPr="00345AE3">
        <w:rPr>
          <w:rFonts w:ascii="Times New Roman" w:hAnsi="Times New Roman" w:cs="Times New Roman"/>
          <w:sz w:val="24"/>
          <w:szCs w:val="24"/>
          <w:lang w:bidi="hi-IN"/>
        </w:rPr>
        <w:t>T</w:t>
      </w:r>
      <w:r>
        <w:rPr>
          <w:rFonts w:ascii="Times New Roman" w:hAnsi="Times New Roman" w:cs="Times New Roman"/>
          <w:sz w:val="24"/>
          <w:szCs w:val="24"/>
          <w:lang w:bidi="hi-IN"/>
        </w:rPr>
        <w:t xml:space="preserve">. and </w:t>
      </w:r>
      <w:proofErr w:type="spellStart"/>
      <w:r w:rsidRPr="00345AE3">
        <w:rPr>
          <w:rFonts w:ascii="Times New Roman" w:hAnsi="Times New Roman" w:cs="Times New Roman"/>
          <w:sz w:val="24"/>
          <w:szCs w:val="24"/>
          <w:lang w:bidi="hi-IN"/>
        </w:rPr>
        <w:t>Tikoo</w:t>
      </w:r>
      <w:proofErr w:type="spellEnd"/>
      <w:r>
        <w:rPr>
          <w:rFonts w:ascii="Times New Roman" w:hAnsi="Times New Roman" w:cs="Times New Roman"/>
          <w:sz w:val="24"/>
          <w:szCs w:val="24"/>
          <w:lang w:bidi="hi-IN"/>
        </w:rPr>
        <w:t>,</w:t>
      </w:r>
      <w:r w:rsidRPr="00345AE3">
        <w:rPr>
          <w:rFonts w:ascii="Times New Roman" w:hAnsi="Times New Roman" w:cs="Times New Roman"/>
          <w:sz w:val="24"/>
          <w:szCs w:val="24"/>
          <w:lang w:bidi="hi-IN"/>
        </w:rPr>
        <w:t xml:space="preserve"> S</w:t>
      </w:r>
      <w:r>
        <w:rPr>
          <w:rFonts w:ascii="Times New Roman" w:hAnsi="Times New Roman" w:cs="Times New Roman"/>
          <w:sz w:val="24"/>
          <w:szCs w:val="24"/>
          <w:lang w:bidi="hi-IN"/>
        </w:rPr>
        <w:t>.</w:t>
      </w:r>
      <w:r w:rsidRPr="00345AE3">
        <w:rPr>
          <w:rFonts w:ascii="Times New Roman" w:hAnsi="Times New Roman" w:cs="Times New Roman"/>
          <w:sz w:val="24"/>
          <w:szCs w:val="24"/>
          <w:lang w:bidi="hi-IN"/>
        </w:rPr>
        <w:t>K</w:t>
      </w:r>
      <w:r>
        <w:rPr>
          <w:rFonts w:ascii="Times New Roman" w:hAnsi="Times New Roman" w:cs="Times New Roman"/>
          <w:sz w:val="24"/>
          <w:szCs w:val="24"/>
          <w:lang w:bidi="hi-IN"/>
        </w:rPr>
        <w:t>.</w:t>
      </w:r>
      <w:r w:rsidRPr="00345AE3">
        <w:rPr>
          <w:rFonts w:ascii="Times New Roman" w:hAnsi="Times New Roman" w:cs="Times New Roman"/>
          <w:sz w:val="24"/>
          <w:szCs w:val="24"/>
          <w:lang w:bidi="hi-IN"/>
        </w:rPr>
        <w:t xml:space="preserve"> 1994. </w:t>
      </w:r>
      <w:proofErr w:type="gramStart"/>
      <w:r w:rsidRPr="00345AE3">
        <w:rPr>
          <w:rFonts w:ascii="Times New Roman" w:hAnsi="Times New Roman" w:cs="Times New Roman"/>
          <w:sz w:val="24"/>
          <w:szCs w:val="24"/>
          <w:lang w:bidi="hi-IN"/>
        </w:rPr>
        <w:t xml:space="preserve">Studies on </w:t>
      </w:r>
      <w:proofErr w:type="spellStart"/>
      <w:r w:rsidRPr="00345AE3">
        <w:rPr>
          <w:rFonts w:ascii="Times New Roman" w:hAnsi="Times New Roman" w:cs="Times New Roman"/>
          <w:sz w:val="24"/>
          <w:szCs w:val="24"/>
          <w:lang w:bidi="hi-IN"/>
        </w:rPr>
        <w:t>physico</w:t>
      </w:r>
      <w:proofErr w:type="spellEnd"/>
      <w:r w:rsidRPr="00345AE3">
        <w:rPr>
          <w:rFonts w:ascii="Times New Roman" w:hAnsi="Times New Roman" w:cs="Times New Roman"/>
          <w:sz w:val="24"/>
          <w:szCs w:val="24"/>
          <w:lang w:bidi="hi-IN"/>
        </w:rPr>
        <w:t>-chemical</w:t>
      </w:r>
      <w:r>
        <w:rPr>
          <w:rFonts w:ascii="Times New Roman" w:hAnsi="Times New Roman" w:cs="Times New Roman"/>
          <w:sz w:val="24"/>
          <w:szCs w:val="24"/>
          <w:lang w:bidi="hi-IN"/>
        </w:rPr>
        <w:t xml:space="preserve"> </w:t>
      </w:r>
      <w:r w:rsidRPr="00345AE3">
        <w:rPr>
          <w:rFonts w:ascii="Times New Roman" w:hAnsi="Times New Roman" w:cs="Times New Roman"/>
          <w:sz w:val="24"/>
          <w:szCs w:val="24"/>
          <w:lang w:bidi="hi-IN"/>
        </w:rPr>
        <w:t>characte</w:t>
      </w:r>
      <w:r>
        <w:rPr>
          <w:rFonts w:ascii="Times New Roman" w:hAnsi="Times New Roman" w:cs="Times New Roman"/>
          <w:sz w:val="24"/>
          <w:szCs w:val="24"/>
          <w:lang w:bidi="hi-IN"/>
        </w:rPr>
        <w:t>r</w:t>
      </w:r>
      <w:r w:rsidRPr="00345AE3">
        <w:rPr>
          <w:rFonts w:ascii="Times New Roman" w:hAnsi="Times New Roman" w:cs="Times New Roman"/>
          <w:sz w:val="24"/>
          <w:szCs w:val="24"/>
          <w:lang w:bidi="hi-IN"/>
        </w:rPr>
        <w:t xml:space="preserve">istics and processing quality of </w:t>
      </w:r>
      <w:r w:rsidR="004E5159">
        <w:rPr>
          <w:rFonts w:ascii="Times New Roman" w:hAnsi="Times New Roman" w:cs="Times New Roman"/>
          <w:sz w:val="24"/>
          <w:szCs w:val="24"/>
          <w:lang w:bidi="hi-IN"/>
        </w:rPr>
        <w:t>two</w:t>
      </w:r>
      <w:r w:rsidRPr="00345AE3">
        <w:rPr>
          <w:rFonts w:ascii="Times New Roman" w:hAnsi="Times New Roman" w:cs="Times New Roman"/>
          <w:sz w:val="24"/>
          <w:szCs w:val="24"/>
          <w:lang w:bidi="hi-IN"/>
        </w:rPr>
        <w:t xml:space="preserve"> IIHR</w:t>
      </w:r>
      <w:r>
        <w:rPr>
          <w:rFonts w:ascii="Times New Roman" w:hAnsi="Times New Roman" w:cs="Times New Roman"/>
          <w:sz w:val="24"/>
          <w:szCs w:val="24"/>
          <w:lang w:bidi="hi-IN"/>
        </w:rPr>
        <w:t xml:space="preserve"> </w:t>
      </w:r>
      <w:r w:rsidRPr="00345AE3">
        <w:rPr>
          <w:rFonts w:ascii="Times New Roman" w:hAnsi="Times New Roman" w:cs="Times New Roman"/>
          <w:sz w:val="24"/>
          <w:szCs w:val="24"/>
          <w:lang w:bidi="hi-IN"/>
        </w:rPr>
        <w:t>tomato varieties in relation to commercial cultivars.</w:t>
      </w:r>
      <w:proofErr w:type="gramEnd"/>
      <w:r w:rsidRPr="00345AE3">
        <w:rPr>
          <w:rFonts w:ascii="Times New Roman" w:hAnsi="Times New Roman" w:cs="Times New Roman"/>
          <w:sz w:val="24"/>
          <w:szCs w:val="24"/>
          <w:lang w:bidi="hi-IN"/>
        </w:rPr>
        <w:t xml:space="preserve"> J</w:t>
      </w:r>
      <w:r>
        <w:rPr>
          <w:rFonts w:ascii="Times New Roman" w:hAnsi="Times New Roman" w:cs="Times New Roman"/>
          <w:sz w:val="24"/>
          <w:szCs w:val="24"/>
          <w:lang w:bidi="hi-IN"/>
        </w:rPr>
        <w:t xml:space="preserve">ournal of </w:t>
      </w:r>
      <w:r w:rsidRPr="00345AE3">
        <w:rPr>
          <w:rFonts w:ascii="Times New Roman" w:hAnsi="Times New Roman" w:cs="Times New Roman"/>
          <w:sz w:val="24"/>
          <w:szCs w:val="24"/>
          <w:lang w:bidi="hi-IN"/>
        </w:rPr>
        <w:t>Food Sci</w:t>
      </w:r>
      <w:r>
        <w:rPr>
          <w:rFonts w:ascii="Times New Roman" w:hAnsi="Times New Roman" w:cs="Times New Roman"/>
          <w:sz w:val="24"/>
          <w:szCs w:val="24"/>
          <w:lang w:bidi="hi-IN"/>
        </w:rPr>
        <w:t>ence and</w:t>
      </w:r>
      <w:r w:rsidRPr="00345AE3">
        <w:rPr>
          <w:rFonts w:ascii="Times New Roman" w:hAnsi="Times New Roman" w:cs="Times New Roman"/>
          <w:sz w:val="24"/>
          <w:szCs w:val="24"/>
          <w:lang w:bidi="hi-IN"/>
        </w:rPr>
        <w:t xml:space="preserve"> Technol</w:t>
      </w:r>
      <w:r>
        <w:rPr>
          <w:rFonts w:ascii="Times New Roman" w:hAnsi="Times New Roman" w:cs="Times New Roman"/>
          <w:sz w:val="24"/>
          <w:szCs w:val="24"/>
          <w:lang w:bidi="hi-IN"/>
        </w:rPr>
        <w:t xml:space="preserve">ogy, </w:t>
      </w:r>
      <w:r w:rsidRPr="00345AE3">
        <w:rPr>
          <w:rFonts w:ascii="Times New Roman" w:hAnsi="Times New Roman" w:cs="Times New Roman"/>
          <w:sz w:val="24"/>
          <w:szCs w:val="24"/>
          <w:lang w:bidi="hi-IN"/>
        </w:rPr>
        <w:t>31(2</w:t>
      </w:r>
      <w:proofErr w:type="gramStart"/>
      <w:r w:rsidRPr="00345AE3">
        <w:rPr>
          <w:rFonts w:ascii="Times New Roman" w:hAnsi="Times New Roman" w:cs="Times New Roman"/>
          <w:sz w:val="24"/>
          <w:szCs w:val="24"/>
          <w:lang w:bidi="hi-IN"/>
        </w:rPr>
        <w:t>) :</w:t>
      </w:r>
      <w:proofErr w:type="gramEnd"/>
      <w:r w:rsidRPr="00345AE3">
        <w:rPr>
          <w:rFonts w:ascii="Times New Roman" w:hAnsi="Times New Roman" w:cs="Times New Roman"/>
          <w:sz w:val="24"/>
          <w:szCs w:val="24"/>
          <w:lang w:bidi="hi-IN"/>
        </w:rPr>
        <w:t xml:space="preserve"> 126-129.</w:t>
      </w:r>
    </w:p>
    <w:p w:rsidR="00DE2FCD" w:rsidRDefault="00DE2FCD" w:rsidP="00AB2D90">
      <w:pPr>
        <w:tabs>
          <w:tab w:val="left" w:pos="180"/>
        </w:tabs>
        <w:autoSpaceDE w:val="0"/>
        <w:autoSpaceDN w:val="0"/>
        <w:adjustRightInd w:val="0"/>
        <w:spacing w:before="120" w:after="120" w:line="240" w:lineRule="auto"/>
        <w:ind w:left="720" w:hanging="720"/>
        <w:jc w:val="both"/>
        <w:rPr>
          <w:rFonts w:ascii="Times New Roman" w:hAnsi="Times New Roman" w:cs="Times New Roman"/>
          <w:sz w:val="24"/>
          <w:szCs w:val="24"/>
          <w:lang w:bidi="hi-IN"/>
        </w:rPr>
      </w:pPr>
      <w:proofErr w:type="spellStart"/>
      <w:proofErr w:type="gramStart"/>
      <w:r w:rsidRPr="00200FCC">
        <w:rPr>
          <w:rFonts w:ascii="Times New Roman" w:hAnsi="Times New Roman" w:cs="Times New Roman"/>
          <w:color w:val="000000" w:themeColor="text1"/>
          <w:sz w:val="24"/>
          <w:szCs w:val="24"/>
          <w:lang w:bidi="hi-IN"/>
        </w:rPr>
        <w:t>Guill</w:t>
      </w:r>
      <w:r w:rsidRPr="00DE2FCD">
        <w:rPr>
          <w:rFonts w:ascii="Times New Roman" w:hAnsi="Times New Roman" w:cs="Times New Roman"/>
          <w:sz w:val="24"/>
          <w:szCs w:val="24"/>
          <w:lang w:bidi="hi-IN"/>
        </w:rPr>
        <w:t>on</w:t>
      </w:r>
      <w:proofErr w:type="spellEnd"/>
      <w:r>
        <w:rPr>
          <w:rFonts w:ascii="Times New Roman" w:hAnsi="Times New Roman" w:cs="Times New Roman"/>
          <w:sz w:val="24"/>
          <w:szCs w:val="24"/>
          <w:lang w:bidi="hi-IN"/>
        </w:rPr>
        <w:t>,</w:t>
      </w:r>
      <w:r w:rsidRPr="00DE2FCD">
        <w:rPr>
          <w:rFonts w:ascii="Times New Roman" w:hAnsi="Times New Roman" w:cs="Times New Roman"/>
          <w:sz w:val="24"/>
          <w:szCs w:val="24"/>
          <w:lang w:bidi="hi-IN"/>
        </w:rPr>
        <w:t xml:space="preserve"> F</w:t>
      </w:r>
      <w:r>
        <w:rPr>
          <w:rFonts w:ascii="Times New Roman" w:hAnsi="Times New Roman" w:cs="Times New Roman"/>
          <w:sz w:val="24"/>
          <w:szCs w:val="24"/>
          <w:lang w:bidi="hi-IN"/>
        </w:rPr>
        <w:t xml:space="preserve">. and </w:t>
      </w:r>
      <w:r w:rsidRPr="00DE2FCD">
        <w:rPr>
          <w:rFonts w:ascii="Times New Roman" w:hAnsi="Times New Roman" w:cs="Times New Roman"/>
          <w:sz w:val="24"/>
          <w:szCs w:val="24"/>
          <w:lang w:bidi="hi-IN"/>
        </w:rPr>
        <w:t>Champ</w:t>
      </w:r>
      <w:r>
        <w:rPr>
          <w:rFonts w:ascii="Times New Roman" w:hAnsi="Times New Roman" w:cs="Times New Roman"/>
          <w:sz w:val="24"/>
          <w:szCs w:val="24"/>
          <w:lang w:bidi="hi-IN"/>
        </w:rPr>
        <w:t>,</w:t>
      </w:r>
      <w:r w:rsidRPr="00DE2FCD">
        <w:rPr>
          <w:rFonts w:ascii="Times New Roman" w:hAnsi="Times New Roman" w:cs="Times New Roman"/>
          <w:sz w:val="24"/>
          <w:szCs w:val="24"/>
          <w:lang w:bidi="hi-IN"/>
        </w:rPr>
        <w:t xml:space="preserve"> M.</w:t>
      </w:r>
      <w:r>
        <w:rPr>
          <w:rFonts w:ascii="Times New Roman" w:hAnsi="Times New Roman" w:cs="Times New Roman"/>
          <w:sz w:val="24"/>
          <w:szCs w:val="24"/>
          <w:lang w:bidi="hi-IN"/>
        </w:rPr>
        <w:t xml:space="preserve"> 2000.</w:t>
      </w:r>
      <w:proofErr w:type="gramEnd"/>
      <w:r w:rsidRPr="00DE2FCD">
        <w:rPr>
          <w:rFonts w:ascii="Times New Roman" w:hAnsi="Times New Roman" w:cs="Times New Roman"/>
          <w:sz w:val="24"/>
          <w:szCs w:val="24"/>
          <w:lang w:bidi="hi-IN"/>
        </w:rPr>
        <w:t xml:space="preserve"> </w:t>
      </w:r>
      <w:proofErr w:type="gramStart"/>
      <w:r w:rsidRPr="00DE2FCD">
        <w:rPr>
          <w:rFonts w:ascii="Times New Roman" w:hAnsi="Times New Roman" w:cs="Times New Roman"/>
          <w:sz w:val="24"/>
          <w:szCs w:val="24"/>
          <w:lang w:bidi="hi-IN"/>
        </w:rPr>
        <w:t>Structural and physical properties</w:t>
      </w:r>
      <w:r>
        <w:rPr>
          <w:rFonts w:ascii="Times New Roman" w:hAnsi="Times New Roman" w:cs="Times New Roman"/>
          <w:sz w:val="24"/>
          <w:szCs w:val="24"/>
          <w:lang w:bidi="hi-IN"/>
        </w:rPr>
        <w:t xml:space="preserve"> </w:t>
      </w:r>
      <w:r w:rsidRPr="00DE2FCD">
        <w:rPr>
          <w:rFonts w:ascii="Times New Roman" w:hAnsi="Times New Roman" w:cs="Times New Roman"/>
          <w:sz w:val="24"/>
          <w:szCs w:val="24"/>
          <w:lang w:bidi="hi-IN"/>
        </w:rPr>
        <w:t xml:space="preserve">of dietary </w:t>
      </w:r>
      <w:proofErr w:type="spellStart"/>
      <w:r w:rsidRPr="00DE2FCD">
        <w:rPr>
          <w:rFonts w:ascii="Times New Roman" w:hAnsi="Times New Roman" w:cs="Times New Roman"/>
          <w:sz w:val="24"/>
          <w:szCs w:val="24"/>
          <w:lang w:bidi="hi-IN"/>
        </w:rPr>
        <w:t>fibre</w:t>
      </w:r>
      <w:r w:rsidR="003B592D">
        <w:rPr>
          <w:rFonts w:ascii="Times New Roman" w:hAnsi="Times New Roman" w:cs="Times New Roman"/>
          <w:sz w:val="24"/>
          <w:szCs w:val="24"/>
          <w:lang w:bidi="hi-IN"/>
        </w:rPr>
        <w:t>s</w:t>
      </w:r>
      <w:proofErr w:type="spellEnd"/>
      <w:r w:rsidRPr="00DE2FCD">
        <w:rPr>
          <w:rFonts w:ascii="Times New Roman" w:hAnsi="Times New Roman" w:cs="Times New Roman"/>
          <w:sz w:val="24"/>
          <w:szCs w:val="24"/>
          <w:lang w:bidi="hi-IN"/>
        </w:rPr>
        <w:t xml:space="preserve"> and consequences of processing on</w:t>
      </w:r>
      <w:r>
        <w:rPr>
          <w:rFonts w:ascii="Times New Roman" w:hAnsi="Times New Roman" w:cs="Times New Roman"/>
          <w:sz w:val="24"/>
          <w:szCs w:val="24"/>
          <w:lang w:bidi="hi-IN"/>
        </w:rPr>
        <w:t xml:space="preserve"> </w:t>
      </w:r>
      <w:r w:rsidRPr="00DE2FCD">
        <w:rPr>
          <w:rFonts w:ascii="Times New Roman" w:hAnsi="Times New Roman" w:cs="Times New Roman"/>
          <w:sz w:val="24"/>
          <w:szCs w:val="24"/>
          <w:lang w:bidi="hi-IN"/>
        </w:rPr>
        <w:t>human physiology.</w:t>
      </w:r>
      <w:proofErr w:type="gramEnd"/>
      <w:r w:rsidRPr="00DE2FCD">
        <w:rPr>
          <w:rFonts w:ascii="Times New Roman" w:hAnsi="Times New Roman" w:cs="Times New Roman"/>
          <w:sz w:val="24"/>
          <w:szCs w:val="24"/>
          <w:lang w:bidi="hi-IN"/>
        </w:rPr>
        <w:t xml:space="preserve"> Fo</w:t>
      </w:r>
      <w:r>
        <w:rPr>
          <w:rFonts w:ascii="Times New Roman" w:hAnsi="Times New Roman" w:cs="Times New Roman"/>
          <w:sz w:val="24"/>
          <w:szCs w:val="24"/>
          <w:lang w:bidi="hi-IN"/>
        </w:rPr>
        <w:t xml:space="preserve">od Research International, </w:t>
      </w:r>
      <w:r w:rsidRPr="00DE2FCD">
        <w:rPr>
          <w:rFonts w:ascii="Times New Roman" w:hAnsi="Times New Roman" w:cs="Times New Roman"/>
          <w:sz w:val="24"/>
          <w:szCs w:val="24"/>
          <w:lang w:bidi="hi-IN"/>
        </w:rPr>
        <w:t>33</w:t>
      </w:r>
      <w:r w:rsidR="003B592D">
        <w:rPr>
          <w:rFonts w:ascii="Times New Roman" w:hAnsi="Times New Roman" w:cs="Times New Roman"/>
          <w:sz w:val="24"/>
          <w:szCs w:val="24"/>
          <w:lang w:bidi="hi-IN"/>
        </w:rPr>
        <w:t>(3-4)</w:t>
      </w:r>
      <w:r w:rsidRPr="00DE2FCD">
        <w:rPr>
          <w:rFonts w:ascii="Times New Roman" w:hAnsi="Times New Roman" w:cs="Times New Roman"/>
          <w:sz w:val="24"/>
          <w:szCs w:val="24"/>
          <w:lang w:bidi="hi-IN"/>
        </w:rPr>
        <w:t>:</w:t>
      </w:r>
      <w:r w:rsidR="003B592D">
        <w:rPr>
          <w:rFonts w:ascii="Times New Roman" w:hAnsi="Times New Roman" w:cs="Times New Roman"/>
          <w:sz w:val="24"/>
          <w:szCs w:val="24"/>
          <w:lang w:bidi="hi-IN"/>
        </w:rPr>
        <w:t xml:space="preserve"> </w:t>
      </w:r>
      <w:r w:rsidRPr="00DE2FCD">
        <w:rPr>
          <w:rFonts w:ascii="Times New Roman" w:hAnsi="Times New Roman" w:cs="Times New Roman"/>
          <w:sz w:val="24"/>
          <w:szCs w:val="24"/>
          <w:lang w:bidi="hi-IN"/>
        </w:rPr>
        <w:t>233-245.</w:t>
      </w:r>
    </w:p>
    <w:p w:rsidR="002B2518" w:rsidRPr="00DE2FCD" w:rsidRDefault="002B2518" w:rsidP="00AB2D90">
      <w:pPr>
        <w:tabs>
          <w:tab w:val="left" w:pos="180"/>
        </w:tabs>
        <w:autoSpaceDE w:val="0"/>
        <w:autoSpaceDN w:val="0"/>
        <w:adjustRightInd w:val="0"/>
        <w:spacing w:before="120" w:after="120" w:line="240" w:lineRule="auto"/>
        <w:ind w:left="720" w:hanging="720"/>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Gupta, A., </w:t>
      </w:r>
      <w:proofErr w:type="spellStart"/>
      <w:r>
        <w:rPr>
          <w:rFonts w:ascii="Times New Roman" w:hAnsi="Times New Roman" w:cs="Times New Roman"/>
          <w:sz w:val="24"/>
          <w:szCs w:val="24"/>
          <w:lang w:bidi="hi-IN"/>
        </w:rPr>
        <w:t>Kawatra</w:t>
      </w:r>
      <w:proofErr w:type="spellEnd"/>
      <w:r>
        <w:rPr>
          <w:rFonts w:ascii="Times New Roman" w:hAnsi="Times New Roman" w:cs="Times New Roman"/>
          <w:sz w:val="24"/>
          <w:szCs w:val="24"/>
          <w:lang w:bidi="hi-IN"/>
        </w:rPr>
        <w:t xml:space="preserve">, A. and </w:t>
      </w:r>
      <w:proofErr w:type="spellStart"/>
      <w:r>
        <w:rPr>
          <w:rFonts w:ascii="Times New Roman" w:hAnsi="Times New Roman" w:cs="Times New Roman"/>
          <w:sz w:val="24"/>
          <w:szCs w:val="24"/>
          <w:lang w:bidi="hi-IN"/>
        </w:rPr>
        <w:t>Sehgal</w:t>
      </w:r>
      <w:proofErr w:type="spellEnd"/>
      <w:r>
        <w:rPr>
          <w:rFonts w:ascii="Times New Roman" w:hAnsi="Times New Roman" w:cs="Times New Roman"/>
          <w:sz w:val="24"/>
          <w:szCs w:val="24"/>
          <w:lang w:bidi="hi-IN"/>
        </w:rPr>
        <w:t xml:space="preserve">, S. 2011. </w:t>
      </w:r>
      <w:proofErr w:type="gramStart"/>
      <w:r>
        <w:rPr>
          <w:rFonts w:ascii="Times New Roman" w:hAnsi="Times New Roman" w:cs="Times New Roman"/>
          <w:sz w:val="24"/>
          <w:szCs w:val="24"/>
          <w:lang w:bidi="hi-IN"/>
        </w:rPr>
        <w:t>Physical-chemical properties and nutritional evaluation of newly developed tomato genotypes.</w:t>
      </w:r>
      <w:proofErr w:type="gramEnd"/>
      <w:r>
        <w:rPr>
          <w:rFonts w:ascii="Times New Roman" w:hAnsi="Times New Roman" w:cs="Times New Roman"/>
          <w:sz w:val="24"/>
          <w:szCs w:val="24"/>
          <w:lang w:bidi="hi-IN"/>
        </w:rPr>
        <w:t xml:space="preserve"> African Journal of Food Science and Technology, 2(7): 167-172.</w:t>
      </w:r>
    </w:p>
    <w:p w:rsidR="00652945" w:rsidRPr="00652945" w:rsidRDefault="00652945" w:rsidP="00AB2D90">
      <w:pPr>
        <w:autoSpaceDE w:val="0"/>
        <w:autoSpaceDN w:val="0"/>
        <w:adjustRightInd w:val="0"/>
        <w:spacing w:before="120" w:after="120" w:line="240" w:lineRule="auto"/>
        <w:ind w:left="720" w:hanging="720"/>
        <w:jc w:val="both"/>
        <w:rPr>
          <w:rFonts w:ascii="Times New Roman" w:hAnsi="Times New Roman" w:cs="Times New Roman"/>
          <w:sz w:val="24"/>
          <w:szCs w:val="24"/>
          <w:lang w:bidi="hi-IN"/>
        </w:rPr>
      </w:pPr>
      <w:proofErr w:type="gramStart"/>
      <w:r w:rsidRPr="00200FCC">
        <w:rPr>
          <w:rFonts w:ascii="Times New Roman" w:hAnsi="Times New Roman" w:cs="Times New Roman"/>
          <w:color w:val="000000" w:themeColor="text1"/>
          <w:sz w:val="24"/>
          <w:szCs w:val="24"/>
        </w:rPr>
        <w:t>Jay</w:t>
      </w:r>
      <w:r>
        <w:rPr>
          <w:rFonts w:ascii="Times New Roman" w:hAnsi="Times New Roman" w:cs="Times New Roman"/>
          <w:sz w:val="24"/>
          <w:szCs w:val="24"/>
        </w:rPr>
        <w:t>, J.</w:t>
      </w:r>
      <w:r w:rsidRPr="00652945">
        <w:rPr>
          <w:rFonts w:ascii="Times New Roman" w:hAnsi="Times New Roman" w:cs="Times New Roman"/>
          <w:sz w:val="24"/>
          <w:szCs w:val="24"/>
        </w:rPr>
        <w:t>M. 2000.</w:t>
      </w:r>
      <w:proofErr w:type="gramEnd"/>
      <w:r w:rsidRPr="00652945">
        <w:rPr>
          <w:rFonts w:ascii="Times New Roman" w:hAnsi="Times New Roman" w:cs="Times New Roman"/>
          <w:sz w:val="24"/>
          <w:szCs w:val="24"/>
        </w:rPr>
        <w:t xml:space="preserve"> </w:t>
      </w:r>
      <w:proofErr w:type="gramStart"/>
      <w:r w:rsidRPr="00652945">
        <w:rPr>
          <w:rFonts w:ascii="Times New Roman" w:hAnsi="Times New Roman" w:cs="Times New Roman"/>
          <w:sz w:val="24"/>
          <w:szCs w:val="24"/>
        </w:rPr>
        <w:t xml:space="preserve">Preservation of </w:t>
      </w:r>
      <w:r>
        <w:rPr>
          <w:rFonts w:ascii="Times New Roman" w:hAnsi="Times New Roman" w:cs="Times New Roman"/>
          <w:sz w:val="24"/>
          <w:szCs w:val="24"/>
        </w:rPr>
        <w:t>F</w:t>
      </w:r>
      <w:r w:rsidRPr="00652945">
        <w:rPr>
          <w:rFonts w:ascii="Times New Roman" w:hAnsi="Times New Roman" w:cs="Times New Roman"/>
          <w:sz w:val="24"/>
          <w:szCs w:val="24"/>
        </w:rPr>
        <w:t xml:space="preserve">oods by </w:t>
      </w:r>
      <w:r>
        <w:rPr>
          <w:rFonts w:ascii="Times New Roman" w:hAnsi="Times New Roman" w:cs="Times New Roman"/>
          <w:sz w:val="24"/>
          <w:szCs w:val="24"/>
        </w:rPr>
        <w:t>D</w:t>
      </w:r>
      <w:r w:rsidRPr="00652945">
        <w:rPr>
          <w:rFonts w:ascii="Times New Roman" w:hAnsi="Times New Roman" w:cs="Times New Roman"/>
          <w:sz w:val="24"/>
          <w:szCs w:val="24"/>
        </w:rPr>
        <w:t xml:space="preserve">rying, </w:t>
      </w:r>
      <w:r>
        <w:rPr>
          <w:rFonts w:ascii="Times New Roman" w:hAnsi="Times New Roman" w:cs="Times New Roman"/>
          <w:sz w:val="24"/>
          <w:szCs w:val="24"/>
        </w:rPr>
        <w:t>M</w:t>
      </w:r>
      <w:r w:rsidRPr="00652945">
        <w:rPr>
          <w:rFonts w:ascii="Times New Roman" w:hAnsi="Times New Roman" w:cs="Times New Roman"/>
          <w:sz w:val="24"/>
          <w:szCs w:val="24"/>
        </w:rPr>
        <w:t xml:space="preserve">odern </w:t>
      </w:r>
      <w:r>
        <w:rPr>
          <w:rFonts w:ascii="Times New Roman" w:hAnsi="Times New Roman" w:cs="Times New Roman"/>
          <w:sz w:val="24"/>
          <w:szCs w:val="24"/>
        </w:rPr>
        <w:t>F</w:t>
      </w:r>
      <w:r w:rsidRPr="00652945">
        <w:rPr>
          <w:rFonts w:ascii="Times New Roman" w:hAnsi="Times New Roman" w:cs="Times New Roman"/>
          <w:sz w:val="24"/>
          <w:szCs w:val="24"/>
        </w:rPr>
        <w:t xml:space="preserve">ood </w:t>
      </w:r>
      <w:r>
        <w:rPr>
          <w:rFonts w:ascii="Times New Roman" w:hAnsi="Times New Roman" w:cs="Times New Roman"/>
          <w:sz w:val="24"/>
          <w:szCs w:val="24"/>
        </w:rPr>
        <w:t>M</w:t>
      </w:r>
      <w:r w:rsidRPr="00652945">
        <w:rPr>
          <w:rFonts w:ascii="Times New Roman" w:hAnsi="Times New Roman" w:cs="Times New Roman"/>
          <w:sz w:val="24"/>
          <w:szCs w:val="24"/>
        </w:rPr>
        <w:t>icrobiology</w:t>
      </w:r>
      <w:r>
        <w:rPr>
          <w:rFonts w:ascii="Times New Roman" w:hAnsi="Times New Roman" w:cs="Times New Roman"/>
          <w:sz w:val="24"/>
          <w:szCs w:val="24"/>
        </w:rPr>
        <w:t>.</w:t>
      </w:r>
      <w:proofErr w:type="gramEnd"/>
      <w:r w:rsidRPr="00652945">
        <w:rPr>
          <w:rFonts w:ascii="Times New Roman" w:hAnsi="Times New Roman" w:cs="Times New Roman"/>
          <w:sz w:val="24"/>
          <w:szCs w:val="24"/>
        </w:rPr>
        <w:t xml:space="preserve"> </w:t>
      </w:r>
      <w:r>
        <w:rPr>
          <w:rFonts w:ascii="Times New Roman" w:hAnsi="Times New Roman" w:cs="Times New Roman"/>
          <w:sz w:val="24"/>
          <w:szCs w:val="24"/>
        </w:rPr>
        <w:t>6</w:t>
      </w:r>
      <w:r w:rsidRPr="00652945">
        <w:rPr>
          <w:rFonts w:ascii="Times New Roman" w:hAnsi="Times New Roman" w:cs="Times New Roman"/>
          <w:sz w:val="24"/>
          <w:szCs w:val="24"/>
          <w:vertAlign w:val="superscript"/>
        </w:rPr>
        <w:t>th</w:t>
      </w:r>
      <w:r>
        <w:rPr>
          <w:rFonts w:ascii="Times New Roman" w:hAnsi="Times New Roman" w:cs="Times New Roman"/>
          <w:sz w:val="24"/>
          <w:szCs w:val="24"/>
        </w:rPr>
        <w:t xml:space="preserve"> Edition, </w:t>
      </w:r>
      <w:proofErr w:type="gramStart"/>
      <w:r w:rsidR="003B592D">
        <w:rPr>
          <w:rFonts w:ascii="Times New Roman" w:hAnsi="Times New Roman" w:cs="Times New Roman"/>
          <w:sz w:val="24"/>
          <w:szCs w:val="24"/>
        </w:rPr>
        <w:t>An</w:t>
      </w:r>
      <w:proofErr w:type="gramEnd"/>
      <w:r w:rsidR="003B592D">
        <w:rPr>
          <w:rFonts w:ascii="Times New Roman" w:hAnsi="Times New Roman" w:cs="Times New Roman"/>
          <w:sz w:val="24"/>
          <w:szCs w:val="24"/>
        </w:rPr>
        <w:t xml:space="preserve"> </w:t>
      </w:r>
      <w:r w:rsidRPr="00652945">
        <w:rPr>
          <w:rFonts w:ascii="Times New Roman" w:hAnsi="Times New Roman" w:cs="Times New Roman"/>
          <w:sz w:val="24"/>
          <w:szCs w:val="24"/>
        </w:rPr>
        <w:t>A</w:t>
      </w:r>
      <w:r w:rsidR="003B592D">
        <w:rPr>
          <w:rFonts w:ascii="Times New Roman" w:hAnsi="Times New Roman" w:cs="Times New Roman"/>
          <w:sz w:val="24"/>
          <w:szCs w:val="24"/>
        </w:rPr>
        <w:t>SPEN</w:t>
      </w:r>
      <w:r w:rsidRPr="00652945">
        <w:rPr>
          <w:rFonts w:ascii="Times New Roman" w:hAnsi="Times New Roman" w:cs="Times New Roman"/>
          <w:sz w:val="24"/>
          <w:szCs w:val="24"/>
        </w:rPr>
        <w:t xml:space="preserve"> Publi</w:t>
      </w:r>
      <w:r w:rsidR="003B592D">
        <w:rPr>
          <w:rFonts w:ascii="Times New Roman" w:hAnsi="Times New Roman" w:cs="Times New Roman"/>
          <w:sz w:val="24"/>
          <w:szCs w:val="24"/>
        </w:rPr>
        <w:t>cation</w:t>
      </w:r>
      <w:r w:rsidRPr="00652945">
        <w:rPr>
          <w:rFonts w:ascii="Times New Roman" w:hAnsi="Times New Roman" w:cs="Times New Roman"/>
          <w:sz w:val="24"/>
          <w:szCs w:val="24"/>
        </w:rPr>
        <w:t>, Gaithersburg, Maryland. pp 363-374</w:t>
      </w:r>
    </w:p>
    <w:p w:rsidR="004D09CE" w:rsidRDefault="004D09CE" w:rsidP="00AB2D90">
      <w:pPr>
        <w:autoSpaceDE w:val="0"/>
        <w:autoSpaceDN w:val="0"/>
        <w:adjustRightInd w:val="0"/>
        <w:spacing w:before="120" w:after="120" w:line="240" w:lineRule="auto"/>
        <w:ind w:left="720" w:hanging="720"/>
        <w:jc w:val="both"/>
        <w:rPr>
          <w:rFonts w:ascii="Times New Roman" w:hAnsi="Times New Roman" w:cs="Times New Roman"/>
          <w:sz w:val="24"/>
          <w:szCs w:val="24"/>
          <w:lang w:bidi="hi-IN"/>
        </w:rPr>
      </w:pPr>
      <w:proofErr w:type="spellStart"/>
      <w:r w:rsidRPr="00D42E09">
        <w:rPr>
          <w:rFonts w:ascii="Times New Roman" w:hAnsi="Times New Roman" w:cs="Times New Roman"/>
          <w:sz w:val="24"/>
          <w:szCs w:val="24"/>
          <w:lang w:bidi="hi-IN"/>
        </w:rPr>
        <w:t>Kalogianni</w:t>
      </w:r>
      <w:proofErr w:type="spellEnd"/>
      <w:r w:rsidRPr="00D42E09">
        <w:rPr>
          <w:rFonts w:ascii="Times New Roman" w:hAnsi="Times New Roman" w:cs="Times New Roman"/>
          <w:sz w:val="24"/>
          <w:szCs w:val="24"/>
          <w:lang w:bidi="hi-IN"/>
        </w:rPr>
        <w:t>, E.</w:t>
      </w:r>
      <w:r w:rsidR="003B592D">
        <w:rPr>
          <w:rFonts w:ascii="Times New Roman" w:hAnsi="Times New Roman" w:cs="Times New Roman"/>
          <w:sz w:val="24"/>
          <w:szCs w:val="24"/>
          <w:lang w:bidi="hi-IN"/>
        </w:rPr>
        <w:t>P.</w:t>
      </w:r>
      <w:r w:rsidRPr="00D42E09">
        <w:rPr>
          <w:rFonts w:ascii="Times New Roman" w:hAnsi="Times New Roman" w:cs="Times New Roman"/>
          <w:sz w:val="24"/>
          <w:szCs w:val="24"/>
          <w:lang w:bidi="hi-IN"/>
        </w:rPr>
        <w:t xml:space="preserve">, </w:t>
      </w:r>
      <w:proofErr w:type="spellStart"/>
      <w:r w:rsidRPr="00D42E09">
        <w:rPr>
          <w:rFonts w:ascii="Times New Roman" w:hAnsi="Times New Roman" w:cs="Times New Roman"/>
          <w:sz w:val="24"/>
          <w:szCs w:val="24"/>
          <w:lang w:bidi="hi-IN"/>
        </w:rPr>
        <w:t>X</w:t>
      </w:r>
      <w:r>
        <w:rPr>
          <w:rFonts w:ascii="Times New Roman" w:hAnsi="Times New Roman" w:cs="Times New Roman"/>
          <w:sz w:val="24"/>
          <w:szCs w:val="24"/>
          <w:lang w:bidi="hi-IN"/>
        </w:rPr>
        <w:t>ynogalos</w:t>
      </w:r>
      <w:proofErr w:type="spellEnd"/>
      <w:r>
        <w:rPr>
          <w:rFonts w:ascii="Times New Roman" w:hAnsi="Times New Roman" w:cs="Times New Roman"/>
          <w:sz w:val="24"/>
          <w:szCs w:val="24"/>
          <w:lang w:bidi="hi-IN"/>
        </w:rPr>
        <w:t>, V.</w:t>
      </w:r>
      <w:r w:rsidR="003B592D">
        <w:rPr>
          <w:rFonts w:ascii="Times New Roman" w:hAnsi="Times New Roman" w:cs="Times New Roman"/>
          <w:sz w:val="24"/>
          <w:szCs w:val="24"/>
          <w:lang w:bidi="hi-IN"/>
        </w:rPr>
        <w:t>A.</w:t>
      </w:r>
      <w:r>
        <w:rPr>
          <w:rFonts w:ascii="Times New Roman" w:hAnsi="Times New Roman" w:cs="Times New Roman"/>
          <w:sz w:val="24"/>
          <w:szCs w:val="24"/>
          <w:lang w:bidi="hi-IN"/>
        </w:rPr>
        <w:t xml:space="preserve">, </w:t>
      </w:r>
      <w:proofErr w:type="spellStart"/>
      <w:r>
        <w:rPr>
          <w:rFonts w:ascii="Times New Roman" w:hAnsi="Times New Roman" w:cs="Times New Roman"/>
          <w:sz w:val="24"/>
          <w:szCs w:val="24"/>
          <w:lang w:bidi="hi-IN"/>
        </w:rPr>
        <w:t>Karapantsios</w:t>
      </w:r>
      <w:proofErr w:type="spellEnd"/>
      <w:r>
        <w:rPr>
          <w:rFonts w:ascii="Times New Roman" w:hAnsi="Times New Roman" w:cs="Times New Roman"/>
          <w:sz w:val="24"/>
          <w:szCs w:val="24"/>
          <w:lang w:bidi="hi-IN"/>
        </w:rPr>
        <w:t>, T.</w:t>
      </w:r>
      <w:r w:rsidR="003B592D">
        <w:rPr>
          <w:rFonts w:ascii="Times New Roman" w:hAnsi="Times New Roman" w:cs="Times New Roman"/>
          <w:sz w:val="24"/>
          <w:szCs w:val="24"/>
          <w:lang w:bidi="hi-IN"/>
        </w:rPr>
        <w:t>D.</w:t>
      </w:r>
      <w:r>
        <w:rPr>
          <w:rFonts w:ascii="Times New Roman" w:hAnsi="Times New Roman" w:cs="Times New Roman"/>
          <w:sz w:val="24"/>
          <w:szCs w:val="24"/>
          <w:lang w:bidi="hi-IN"/>
        </w:rPr>
        <w:t xml:space="preserve"> and</w:t>
      </w:r>
      <w:r w:rsidRPr="00D42E09">
        <w:rPr>
          <w:rFonts w:ascii="Times New Roman" w:hAnsi="Times New Roman" w:cs="Times New Roman"/>
          <w:sz w:val="24"/>
          <w:szCs w:val="24"/>
          <w:lang w:bidi="hi-IN"/>
        </w:rPr>
        <w:t xml:space="preserve"> </w:t>
      </w:r>
      <w:proofErr w:type="spellStart"/>
      <w:r w:rsidRPr="00D42E09">
        <w:rPr>
          <w:rFonts w:ascii="Times New Roman" w:hAnsi="Times New Roman" w:cs="Times New Roman"/>
          <w:sz w:val="24"/>
          <w:szCs w:val="24"/>
          <w:lang w:bidi="hi-IN"/>
        </w:rPr>
        <w:t>Kostoglou</w:t>
      </w:r>
      <w:proofErr w:type="spellEnd"/>
      <w:r w:rsidRPr="00D42E09">
        <w:rPr>
          <w:rFonts w:ascii="Times New Roman" w:hAnsi="Times New Roman" w:cs="Times New Roman"/>
          <w:sz w:val="24"/>
          <w:szCs w:val="24"/>
          <w:lang w:bidi="hi-IN"/>
        </w:rPr>
        <w:t xml:space="preserve">, M. 2002. </w:t>
      </w:r>
      <w:proofErr w:type="gramStart"/>
      <w:r w:rsidRPr="00D42E09">
        <w:rPr>
          <w:rFonts w:ascii="Times New Roman" w:hAnsi="Times New Roman" w:cs="Times New Roman"/>
          <w:sz w:val="24"/>
          <w:szCs w:val="24"/>
          <w:lang w:bidi="hi-IN"/>
        </w:rPr>
        <w:t>Effect of feed</w:t>
      </w:r>
      <w:r>
        <w:rPr>
          <w:rFonts w:ascii="Times New Roman" w:hAnsi="Times New Roman" w:cs="Times New Roman"/>
          <w:sz w:val="24"/>
          <w:szCs w:val="24"/>
          <w:lang w:bidi="hi-IN"/>
        </w:rPr>
        <w:t xml:space="preserve"> </w:t>
      </w:r>
      <w:r w:rsidRPr="00D42E09">
        <w:rPr>
          <w:rFonts w:ascii="Times New Roman" w:hAnsi="Times New Roman" w:cs="Times New Roman"/>
          <w:sz w:val="24"/>
          <w:szCs w:val="24"/>
          <w:lang w:bidi="hi-IN"/>
        </w:rPr>
        <w:t xml:space="preserve">concentration on the production of </w:t>
      </w:r>
      <w:proofErr w:type="spellStart"/>
      <w:r w:rsidRPr="00D42E09">
        <w:rPr>
          <w:rFonts w:ascii="Times New Roman" w:hAnsi="Times New Roman" w:cs="Times New Roman"/>
          <w:sz w:val="24"/>
          <w:szCs w:val="24"/>
          <w:lang w:bidi="hi-IN"/>
        </w:rPr>
        <w:t>pregelatinized</w:t>
      </w:r>
      <w:proofErr w:type="spellEnd"/>
      <w:r w:rsidRPr="00D42E09">
        <w:rPr>
          <w:rFonts w:ascii="Times New Roman" w:hAnsi="Times New Roman" w:cs="Times New Roman"/>
          <w:sz w:val="24"/>
          <w:szCs w:val="24"/>
          <w:lang w:bidi="hi-IN"/>
        </w:rPr>
        <w:t xml:space="preserve"> starch in a double drum dryer.</w:t>
      </w:r>
      <w:proofErr w:type="gramEnd"/>
      <w:r>
        <w:rPr>
          <w:rFonts w:ascii="Times New Roman" w:hAnsi="Times New Roman" w:cs="Times New Roman"/>
          <w:sz w:val="24"/>
          <w:szCs w:val="24"/>
          <w:lang w:bidi="hi-IN"/>
        </w:rPr>
        <w:t xml:space="preserve"> </w:t>
      </w:r>
      <w:r w:rsidRPr="00D42E09">
        <w:rPr>
          <w:rFonts w:ascii="Times New Roman" w:hAnsi="Times New Roman" w:cs="Times New Roman"/>
          <w:sz w:val="24"/>
          <w:szCs w:val="24"/>
          <w:lang w:bidi="hi-IN"/>
        </w:rPr>
        <w:t>LWT- Food Science and Technology, 35(8), 703</w:t>
      </w:r>
      <w:r>
        <w:rPr>
          <w:rFonts w:ascii="Times New Roman" w:hAnsi="Times New Roman" w:cs="Times New Roman"/>
          <w:sz w:val="24"/>
          <w:szCs w:val="24"/>
          <w:lang w:bidi="hi-IN"/>
        </w:rPr>
        <w:t>-</w:t>
      </w:r>
      <w:r w:rsidRPr="00D42E09">
        <w:rPr>
          <w:rFonts w:ascii="Times New Roman" w:hAnsi="Times New Roman" w:cs="Times New Roman"/>
          <w:sz w:val="24"/>
          <w:szCs w:val="24"/>
          <w:lang w:bidi="hi-IN"/>
        </w:rPr>
        <w:t>714.</w:t>
      </w:r>
    </w:p>
    <w:p w:rsidR="00A004DB" w:rsidRDefault="00A004DB" w:rsidP="00AB2D90">
      <w:pPr>
        <w:autoSpaceDE w:val="0"/>
        <w:autoSpaceDN w:val="0"/>
        <w:adjustRightInd w:val="0"/>
        <w:spacing w:before="120" w:after="120" w:line="240" w:lineRule="auto"/>
        <w:ind w:left="720" w:hanging="720"/>
        <w:jc w:val="both"/>
        <w:rPr>
          <w:rFonts w:ascii="Times New Roman" w:hAnsi="Times New Roman" w:cs="Times New Roman"/>
          <w:sz w:val="24"/>
          <w:szCs w:val="24"/>
        </w:rPr>
      </w:pPr>
      <w:proofErr w:type="spellStart"/>
      <w:proofErr w:type="gramStart"/>
      <w:r w:rsidRPr="00A004DB">
        <w:rPr>
          <w:rFonts w:ascii="Times New Roman" w:hAnsi="Times New Roman" w:cs="Times New Roman"/>
          <w:sz w:val="24"/>
          <w:szCs w:val="24"/>
        </w:rPr>
        <w:t>Lawal</w:t>
      </w:r>
      <w:proofErr w:type="spellEnd"/>
      <w:r w:rsidR="00E246FF">
        <w:rPr>
          <w:rFonts w:ascii="Times New Roman" w:hAnsi="Times New Roman" w:cs="Times New Roman"/>
          <w:sz w:val="24"/>
          <w:szCs w:val="24"/>
        </w:rPr>
        <w:t>,</w:t>
      </w:r>
      <w:r w:rsidRPr="00A004DB">
        <w:rPr>
          <w:rFonts w:ascii="Times New Roman" w:hAnsi="Times New Roman" w:cs="Times New Roman"/>
          <w:sz w:val="24"/>
          <w:szCs w:val="24"/>
        </w:rPr>
        <w:t xml:space="preserve"> O</w:t>
      </w:r>
      <w:r w:rsidR="00E246FF">
        <w:rPr>
          <w:rFonts w:ascii="Times New Roman" w:hAnsi="Times New Roman" w:cs="Times New Roman"/>
          <w:sz w:val="24"/>
          <w:szCs w:val="24"/>
        </w:rPr>
        <w:t>.</w:t>
      </w:r>
      <w:r w:rsidRPr="00A004DB">
        <w:rPr>
          <w:rFonts w:ascii="Times New Roman" w:hAnsi="Times New Roman" w:cs="Times New Roman"/>
          <w:sz w:val="24"/>
          <w:szCs w:val="24"/>
        </w:rPr>
        <w:t>S.</w:t>
      </w:r>
      <w:r w:rsidR="00E246FF">
        <w:rPr>
          <w:rFonts w:ascii="Times New Roman" w:hAnsi="Times New Roman" w:cs="Times New Roman"/>
          <w:sz w:val="24"/>
          <w:szCs w:val="24"/>
        </w:rPr>
        <w:t xml:space="preserve"> 2004.</w:t>
      </w:r>
      <w:proofErr w:type="gramEnd"/>
      <w:r w:rsidRPr="00A004DB">
        <w:rPr>
          <w:rFonts w:ascii="Times New Roman" w:hAnsi="Times New Roman" w:cs="Times New Roman"/>
          <w:sz w:val="24"/>
          <w:szCs w:val="24"/>
        </w:rPr>
        <w:t xml:space="preserve"> Composition, physicochemical properties and</w:t>
      </w:r>
      <w:r>
        <w:rPr>
          <w:rFonts w:ascii="Times New Roman" w:hAnsi="Times New Roman" w:cs="Times New Roman"/>
          <w:sz w:val="24"/>
          <w:szCs w:val="24"/>
        </w:rPr>
        <w:t xml:space="preserve"> </w:t>
      </w:r>
      <w:proofErr w:type="spellStart"/>
      <w:r w:rsidRPr="00A004DB">
        <w:rPr>
          <w:rFonts w:ascii="Times New Roman" w:hAnsi="Times New Roman" w:cs="Times New Roman"/>
          <w:sz w:val="24"/>
          <w:szCs w:val="24"/>
        </w:rPr>
        <w:t>retrogradation</w:t>
      </w:r>
      <w:proofErr w:type="spellEnd"/>
      <w:r w:rsidRPr="00A004DB">
        <w:rPr>
          <w:rFonts w:ascii="Times New Roman" w:hAnsi="Times New Roman" w:cs="Times New Roman"/>
          <w:sz w:val="24"/>
          <w:szCs w:val="24"/>
        </w:rPr>
        <w:t xml:space="preserve"> characteristics of native, </w:t>
      </w:r>
      <w:proofErr w:type="spellStart"/>
      <w:r w:rsidRPr="00A004DB">
        <w:rPr>
          <w:rFonts w:ascii="Times New Roman" w:hAnsi="Times New Roman" w:cs="Times New Roman"/>
          <w:sz w:val="24"/>
          <w:szCs w:val="24"/>
        </w:rPr>
        <w:t>oxidi</w:t>
      </w:r>
      <w:r w:rsidR="003B592D">
        <w:rPr>
          <w:rFonts w:ascii="Times New Roman" w:hAnsi="Times New Roman" w:cs="Times New Roman"/>
          <w:sz w:val="24"/>
          <w:szCs w:val="24"/>
        </w:rPr>
        <w:t>s</w:t>
      </w:r>
      <w:r w:rsidRPr="00A004DB">
        <w:rPr>
          <w:rFonts w:ascii="Times New Roman" w:hAnsi="Times New Roman" w:cs="Times New Roman"/>
          <w:sz w:val="24"/>
          <w:szCs w:val="24"/>
        </w:rPr>
        <w:t>ed</w:t>
      </w:r>
      <w:proofErr w:type="spellEnd"/>
      <w:r w:rsidRPr="00A004DB">
        <w:rPr>
          <w:rFonts w:ascii="Times New Roman" w:hAnsi="Times New Roman" w:cs="Times New Roman"/>
          <w:sz w:val="24"/>
          <w:szCs w:val="24"/>
        </w:rPr>
        <w:t>,</w:t>
      </w:r>
      <w:r>
        <w:rPr>
          <w:rFonts w:ascii="Times New Roman" w:hAnsi="Times New Roman" w:cs="Times New Roman"/>
          <w:sz w:val="24"/>
          <w:szCs w:val="24"/>
        </w:rPr>
        <w:t xml:space="preserve"> </w:t>
      </w:r>
      <w:r w:rsidRPr="00A004DB">
        <w:rPr>
          <w:rFonts w:ascii="Times New Roman" w:hAnsi="Times New Roman" w:cs="Times New Roman"/>
          <w:sz w:val="24"/>
          <w:szCs w:val="24"/>
        </w:rPr>
        <w:t xml:space="preserve">acetylated and </w:t>
      </w:r>
      <w:r w:rsidR="00E246FF" w:rsidRPr="00A004DB">
        <w:rPr>
          <w:rFonts w:ascii="Times New Roman" w:hAnsi="Times New Roman" w:cs="Times New Roman"/>
          <w:sz w:val="24"/>
          <w:szCs w:val="24"/>
        </w:rPr>
        <w:t>acid</w:t>
      </w:r>
      <w:r w:rsidR="00E246FF">
        <w:rPr>
          <w:rFonts w:ascii="Times New Roman" w:hAnsi="Times New Roman" w:cs="Times New Roman"/>
          <w:sz w:val="24"/>
          <w:szCs w:val="24"/>
        </w:rPr>
        <w:t xml:space="preserve"> </w:t>
      </w:r>
      <w:r w:rsidR="00E246FF" w:rsidRPr="00A004DB">
        <w:rPr>
          <w:rFonts w:ascii="Times New Roman" w:hAnsi="Times New Roman" w:cs="Times New Roman"/>
          <w:sz w:val="24"/>
          <w:szCs w:val="24"/>
        </w:rPr>
        <w:t>thinned</w:t>
      </w:r>
      <w:r w:rsidRPr="00A004DB">
        <w:rPr>
          <w:rFonts w:ascii="Times New Roman" w:hAnsi="Times New Roman" w:cs="Times New Roman"/>
          <w:sz w:val="24"/>
          <w:szCs w:val="24"/>
        </w:rPr>
        <w:t xml:space="preserve"> new cocoyam (</w:t>
      </w:r>
      <w:proofErr w:type="spellStart"/>
      <w:r w:rsidRPr="00A004DB">
        <w:rPr>
          <w:rFonts w:ascii="Times New Roman" w:hAnsi="Times New Roman" w:cs="Times New Roman"/>
          <w:i/>
          <w:iCs/>
          <w:sz w:val="24"/>
          <w:szCs w:val="24"/>
        </w:rPr>
        <w:t>Xanthosoma</w:t>
      </w:r>
      <w:proofErr w:type="spellEnd"/>
      <w:r>
        <w:rPr>
          <w:rFonts w:ascii="Times New Roman" w:hAnsi="Times New Roman" w:cs="Times New Roman"/>
          <w:i/>
          <w:iCs/>
          <w:sz w:val="24"/>
          <w:szCs w:val="24"/>
        </w:rPr>
        <w:t xml:space="preserve"> </w:t>
      </w:r>
      <w:proofErr w:type="spellStart"/>
      <w:r w:rsidRPr="00A004DB">
        <w:rPr>
          <w:rFonts w:ascii="Times New Roman" w:hAnsi="Times New Roman" w:cs="Times New Roman"/>
          <w:i/>
          <w:iCs/>
          <w:sz w:val="24"/>
          <w:szCs w:val="24"/>
        </w:rPr>
        <w:t>sagittifolium</w:t>
      </w:r>
      <w:proofErr w:type="spellEnd"/>
      <w:r w:rsidRPr="00A004DB">
        <w:rPr>
          <w:rFonts w:ascii="Times New Roman" w:hAnsi="Times New Roman" w:cs="Times New Roman"/>
          <w:sz w:val="24"/>
          <w:szCs w:val="24"/>
        </w:rPr>
        <w:t>) starch. Food Chemistry</w:t>
      </w:r>
      <w:r w:rsidR="00E246FF">
        <w:rPr>
          <w:rFonts w:ascii="Times New Roman" w:hAnsi="Times New Roman" w:cs="Times New Roman"/>
          <w:sz w:val="24"/>
          <w:szCs w:val="24"/>
        </w:rPr>
        <w:t>,</w:t>
      </w:r>
      <w:r w:rsidRPr="00A004DB">
        <w:rPr>
          <w:rFonts w:ascii="Times New Roman" w:hAnsi="Times New Roman" w:cs="Times New Roman"/>
          <w:sz w:val="24"/>
          <w:szCs w:val="24"/>
        </w:rPr>
        <w:t xml:space="preserve"> 87</w:t>
      </w:r>
      <w:r w:rsidR="003B592D">
        <w:rPr>
          <w:rFonts w:ascii="Times New Roman" w:hAnsi="Times New Roman" w:cs="Times New Roman"/>
          <w:sz w:val="24"/>
          <w:szCs w:val="24"/>
        </w:rPr>
        <w:t>(2)</w:t>
      </w:r>
      <w:r w:rsidRPr="00A004DB">
        <w:rPr>
          <w:rFonts w:ascii="Times New Roman" w:hAnsi="Times New Roman" w:cs="Times New Roman"/>
          <w:sz w:val="24"/>
          <w:szCs w:val="24"/>
        </w:rPr>
        <w:t>:</w:t>
      </w:r>
      <w:r w:rsidR="00E246FF">
        <w:rPr>
          <w:rFonts w:ascii="Times New Roman" w:hAnsi="Times New Roman" w:cs="Times New Roman"/>
          <w:sz w:val="24"/>
          <w:szCs w:val="24"/>
        </w:rPr>
        <w:t xml:space="preserve"> </w:t>
      </w:r>
      <w:r w:rsidRPr="00A004DB">
        <w:rPr>
          <w:rFonts w:ascii="Times New Roman" w:hAnsi="Times New Roman" w:cs="Times New Roman"/>
          <w:sz w:val="24"/>
          <w:szCs w:val="24"/>
        </w:rPr>
        <w:t>205-218</w:t>
      </w:r>
      <w:r w:rsidR="00E246FF">
        <w:rPr>
          <w:rFonts w:ascii="Times New Roman" w:hAnsi="Times New Roman" w:cs="Times New Roman"/>
          <w:sz w:val="24"/>
          <w:szCs w:val="24"/>
        </w:rPr>
        <w:t>.</w:t>
      </w:r>
      <w:r w:rsidR="00B85B20">
        <w:rPr>
          <w:rFonts w:ascii="Times New Roman" w:hAnsi="Times New Roman" w:cs="Times New Roman"/>
          <w:sz w:val="24"/>
          <w:szCs w:val="24"/>
        </w:rPr>
        <w:t xml:space="preserve"> Doi.org/10.1016/j.foodchem.2003.11.013.</w:t>
      </w:r>
    </w:p>
    <w:p w:rsidR="00AE7886" w:rsidRDefault="00AE7886" w:rsidP="00AB2D90">
      <w:pPr>
        <w:autoSpaceDE w:val="0"/>
        <w:autoSpaceDN w:val="0"/>
        <w:adjustRightInd w:val="0"/>
        <w:spacing w:before="120" w:after="120" w:line="240" w:lineRule="auto"/>
        <w:ind w:left="720" w:hanging="720"/>
        <w:jc w:val="both"/>
        <w:rPr>
          <w:rFonts w:ascii="Times New Roman" w:hAnsi="Times New Roman" w:cs="Times New Roman"/>
          <w:sz w:val="24"/>
          <w:szCs w:val="24"/>
        </w:rPr>
      </w:pPr>
      <w:proofErr w:type="gramStart"/>
      <w:r>
        <w:rPr>
          <w:rFonts w:ascii="Times New Roman" w:hAnsi="Times New Roman" w:cs="Times New Roman"/>
          <w:sz w:val="24"/>
          <w:szCs w:val="24"/>
        </w:rPr>
        <w:t>MAFW.</w:t>
      </w:r>
      <w:proofErr w:type="gramEnd"/>
      <w:r>
        <w:rPr>
          <w:rFonts w:ascii="Times New Roman" w:hAnsi="Times New Roman" w:cs="Times New Roman"/>
          <w:sz w:val="24"/>
          <w:szCs w:val="24"/>
        </w:rPr>
        <w:t xml:space="preserve"> 2023. Database, Ministry of Agriculture and Farmers Welfare, India Publish on 28 June, 2023.</w:t>
      </w:r>
    </w:p>
    <w:p w:rsidR="004D09CE" w:rsidRPr="00452E81" w:rsidRDefault="004D09CE" w:rsidP="00AB2D90">
      <w:pPr>
        <w:pStyle w:val="Default"/>
        <w:spacing w:before="120" w:after="120"/>
        <w:ind w:left="630" w:hanging="630"/>
        <w:jc w:val="both"/>
      </w:pPr>
      <w:proofErr w:type="gramStart"/>
      <w:r w:rsidRPr="00452E81">
        <w:t>Mani</w:t>
      </w:r>
      <w:r>
        <w:t>,</w:t>
      </w:r>
      <w:r w:rsidRPr="00452E81">
        <w:t xml:space="preserve"> S., Jaya</w:t>
      </w:r>
      <w:r>
        <w:t>,</w:t>
      </w:r>
      <w:r w:rsidRPr="00452E81">
        <w:t xml:space="preserve"> S.</w:t>
      </w:r>
      <w:r>
        <w:t xml:space="preserve"> </w:t>
      </w:r>
      <w:r w:rsidRPr="00452E81">
        <w:t>and Das</w:t>
      </w:r>
      <w:r>
        <w:t>,</w:t>
      </w:r>
      <w:r w:rsidRPr="00452E81">
        <w:t xml:space="preserve"> H. 2002.</w:t>
      </w:r>
      <w:proofErr w:type="gramEnd"/>
      <w:r w:rsidRPr="00452E81">
        <w:t xml:space="preserve"> </w:t>
      </w:r>
      <w:proofErr w:type="gramStart"/>
      <w:r w:rsidRPr="00452E81">
        <w:t>Sticky Issues on Spray Drying of Fruit Juices.</w:t>
      </w:r>
      <w:proofErr w:type="gramEnd"/>
      <w:r w:rsidRPr="00452E81">
        <w:t xml:space="preserve"> </w:t>
      </w:r>
      <w:proofErr w:type="gramStart"/>
      <w:r w:rsidR="00B85B20">
        <w:t xml:space="preserve">In </w:t>
      </w:r>
      <w:r w:rsidRPr="00452E81">
        <w:t xml:space="preserve"> ASAE</w:t>
      </w:r>
      <w:proofErr w:type="gramEnd"/>
      <w:r w:rsidRPr="00452E81">
        <w:t xml:space="preserve">/CSAE North –Central Intersectional Meeting, </w:t>
      </w:r>
      <w:r w:rsidR="00B85B20">
        <w:t xml:space="preserve">vol. 282 </w:t>
      </w:r>
      <w:proofErr w:type="spellStart"/>
      <w:r w:rsidRPr="00452E81">
        <w:t>Parktown</w:t>
      </w:r>
      <w:proofErr w:type="spellEnd"/>
      <w:r w:rsidRPr="00452E81">
        <w:t xml:space="preserve"> Hotel, Canada, pp</w:t>
      </w:r>
      <w:r w:rsidR="00B85B20">
        <w:t>. 2035-2045.</w:t>
      </w:r>
      <w:r w:rsidRPr="00452E81">
        <w:t xml:space="preserve"> </w:t>
      </w:r>
    </w:p>
    <w:p w:rsidR="004D09CE" w:rsidRDefault="004D09CE" w:rsidP="00AB2D90">
      <w:pPr>
        <w:autoSpaceDE w:val="0"/>
        <w:autoSpaceDN w:val="0"/>
        <w:adjustRightInd w:val="0"/>
        <w:spacing w:before="120" w:after="120" w:line="240" w:lineRule="auto"/>
        <w:ind w:left="720" w:hanging="720"/>
        <w:jc w:val="both"/>
        <w:rPr>
          <w:rFonts w:ascii="Times New Roman" w:hAnsi="Times New Roman" w:cs="Times New Roman"/>
          <w:sz w:val="24"/>
          <w:szCs w:val="24"/>
          <w:lang w:bidi="hi-IN"/>
        </w:rPr>
      </w:pPr>
      <w:proofErr w:type="gramStart"/>
      <w:r w:rsidRPr="00C456CD">
        <w:rPr>
          <w:rFonts w:ascii="Times New Roman" w:hAnsi="Times New Roman" w:cs="Times New Roman"/>
          <w:sz w:val="24"/>
          <w:szCs w:val="24"/>
          <w:lang w:bidi="hi-IN"/>
        </w:rPr>
        <w:t>Moses, J.</w:t>
      </w:r>
      <w:r w:rsidR="008B05DB">
        <w:rPr>
          <w:rFonts w:ascii="Times New Roman" w:hAnsi="Times New Roman" w:cs="Times New Roman"/>
          <w:sz w:val="24"/>
          <w:szCs w:val="24"/>
          <w:lang w:bidi="hi-IN"/>
        </w:rPr>
        <w:t>A.</w:t>
      </w:r>
      <w:r w:rsidRPr="00C456CD">
        <w:rPr>
          <w:rFonts w:ascii="Times New Roman" w:hAnsi="Times New Roman" w:cs="Times New Roman"/>
          <w:sz w:val="24"/>
          <w:szCs w:val="24"/>
          <w:lang w:bidi="hi-IN"/>
        </w:rPr>
        <w:t xml:space="preserve">, Norton, T., </w:t>
      </w:r>
      <w:proofErr w:type="spellStart"/>
      <w:r w:rsidRPr="00C456CD">
        <w:rPr>
          <w:rFonts w:ascii="Times New Roman" w:hAnsi="Times New Roman" w:cs="Times New Roman"/>
          <w:sz w:val="24"/>
          <w:szCs w:val="24"/>
          <w:lang w:bidi="hi-IN"/>
        </w:rPr>
        <w:t>Alagusundaram</w:t>
      </w:r>
      <w:proofErr w:type="spellEnd"/>
      <w:r w:rsidRPr="00C456CD">
        <w:rPr>
          <w:rFonts w:ascii="Times New Roman" w:hAnsi="Times New Roman" w:cs="Times New Roman"/>
          <w:sz w:val="24"/>
          <w:szCs w:val="24"/>
          <w:lang w:bidi="hi-IN"/>
        </w:rPr>
        <w:t>, K.</w:t>
      </w:r>
      <w:r>
        <w:rPr>
          <w:rFonts w:ascii="Times New Roman" w:hAnsi="Times New Roman" w:cs="Times New Roman"/>
          <w:sz w:val="24"/>
          <w:szCs w:val="24"/>
          <w:lang w:bidi="hi-IN"/>
        </w:rPr>
        <w:t xml:space="preserve"> and</w:t>
      </w:r>
      <w:r w:rsidRPr="00C456CD">
        <w:rPr>
          <w:rFonts w:ascii="Times New Roman" w:hAnsi="Times New Roman" w:cs="Times New Roman"/>
          <w:sz w:val="24"/>
          <w:szCs w:val="24"/>
          <w:lang w:bidi="hi-IN"/>
        </w:rPr>
        <w:t xml:space="preserve"> </w:t>
      </w:r>
      <w:proofErr w:type="spellStart"/>
      <w:r w:rsidRPr="00C456CD">
        <w:rPr>
          <w:rFonts w:ascii="Times New Roman" w:hAnsi="Times New Roman" w:cs="Times New Roman"/>
          <w:sz w:val="24"/>
          <w:szCs w:val="24"/>
          <w:lang w:bidi="hi-IN"/>
        </w:rPr>
        <w:t>Tiwari</w:t>
      </w:r>
      <w:proofErr w:type="spellEnd"/>
      <w:r w:rsidRPr="00C456CD">
        <w:rPr>
          <w:rFonts w:ascii="Times New Roman" w:hAnsi="Times New Roman" w:cs="Times New Roman"/>
          <w:sz w:val="24"/>
          <w:szCs w:val="24"/>
          <w:lang w:bidi="hi-IN"/>
        </w:rPr>
        <w:t>, B.</w:t>
      </w:r>
      <w:r w:rsidR="008B05DB">
        <w:rPr>
          <w:rFonts w:ascii="Times New Roman" w:hAnsi="Times New Roman" w:cs="Times New Roman"/>
          <w:sz w:val="24"/>
          <w:szCs w:val="24"/>
          <w:lang w:bidi="hi-IN"/>
        </w:rPr>
        <w:t>K.</w:t>
      </w:r>
      <w:r w:rsidRPr="00C456CD">
        <w:rPr>
          <w:rFonts w:ascii="Times New Roman" w:hAnsi="Times New Roman" w:cs="Times New Roman"/>
          <w:sz w:val="24"/>
          <w:szCs w:val="24"/>
          <w:lang w:bidi="hi-IN"/>
        </w:rPr>
        <w:t xml:space="preserve"> 2014.</w:t>
      </w:r>
      <w:proofErr w:type="gramEnd"/>
      <w:r w:rsidRPr="00C456CD">
        <w:rPr>
          <w:rFonts w:ascii="Times New Roman" w:hAnsi="Times New Roman" w:cs="Times New Roman"/>
          <w:sz w:val="24"/>
          <w:szCs w:val="24"/>
          <w:lang w:bidi="hi-IN"/>
        </w:rPr>
        <w:t xml:space="preserve"> </w:t>
      </w:r>
      <w:proofErr w:type="gramStart"/>
      <w:r w:rsidRPr="00C456CD">
        <w:rPr>
          <w:rFonts w:ascii="Times New Roman" w:hAnsi="Times New Roman" w:cs="Times New Roman"/>
          <w:sz w:val="24"/>
          <w:szCs w:val="24"/>
          <w:lang w:bidi="hi-IN"/>
        </w:rPr>
        <w:t>Novel drying techniques</w:t>
      </w:r>
      <w:r>
        <w:rPr>
          <w:rFonts w:ascii="Times New Roman" w:hAnsi="Times New Roman" w:cs="Times New Roman"/>
          <w:sz w:val="24"/>
          <w:szCs w:val="24"/>
          <w:lang w:bidi="hi-IN"/>
        </w:rPr>
        <w:t xml:space="preserve"> </w:t>
      </w:r>
      <w:r w:rsidRPr="00C456CD">
        <w:rPr>
          <w:rFonts w:ascii="Times New Roman" w:hAnsi="Times New Roman" w:cs="Times New Roman"/>
          <w:sz w:val="24"/>
          <w:szCs w:val="24"/>
          <w:lang w:bidi="hi-IN"/>
        </w:rPr>
        <w:t>for the food industry.</w:t>
      </w:r>
      <w:proofErr w:type="gramEnd"/>
      <w:r w:rsidRPr="00C456CD">
        <w:rPr>
          <w:rFonts w:ascii="Times New Roman" w:hAnsi="Times New Roman" w:cs="Times New Roman"/>
          <w:sz w:val="24"/>
          <w:szCs w:val="24"/>
          <w:lang w:bidi="hi-IN"/>
        </w:rPr>
        <w:t xml:space="preserve"> Food Engineering Reviews, 6(3), 43</w:t>
      </w:r>
      <w:r>
        <w:rPr>
          <w:rFonts w:ascii="Times New Roman" w:hAnsi="Times New Roman" w:cs="Times New Roman"/>
          <w:sz w:val="24"/>
          <w:szCs w:val="24"/>
          <w:lang w:bidi="hi-IN"/>
        </w:rPr>
        <w:t>-</w:t>
      </w:r>
      <w:r w:rsidRPr="00C456CD">
        <w:rPr>
          <w:rFonts w:ascii="Times New Roman" w:hAnsi="Times New Roman" w:cs="Times New Roman"/>
          <w:sz w:val="24"/>
          <w:szCs w:val="24"/>
          <w:lang w:bidi="hi-IN"/>
        </w:rPr>
        <w:t>55.</w:t>
      </w:r>
    </w:p>
    <w:p w:rsidR="008C5BB0" w:rsidRDefault="008C5BB0" w:rsidP="00AB2D90">
      <w:pPr>
        <w:autoSpaceDE w:val="0"/>
        <w:autoSpaceDN w:val="0"/>
        <w:adjustRightInd w:val="0"/>
        <w:spacing w:before="120" w:after="120" w:line="240" w:lineRule="auto"/>
        <w:ind w:left="720" w:hanging="720"/>
        <w:jc w:val="both"/>
        <w:rPr>
          <w:rFonts w:ascii="Times New Roman" w:hAnsi="Times New Roman" w:cs="Times New Roman"/>
          <w:sz w:val="24"/>
          <w:szCs w:val="24"/>
        </w:rPr>
      </w:pPr>
      <w:proofErr w:type="spellStart"/>
      <w:r w:rsidRPr="00042EC6">
        <w:rPr>
          <w:rFonts w:ascii="Times New Roman" w:hAnsi="Times New Roman" w:cs="Times New Roman"/>
          <w:sz w:val="24"/>
          <w:szCs w:val="24"/>
        </w:rPr>
        <w:t>Mozum</w:t>
      </w:r>
      <w:r w:rsidRPr="008C5BB0">
        <w:rPr>
          <w:rFonts w:ascii="Times New Roman" w:hAnsi="Times New Roman" w:cs="Times New Roman"/>
          <w:sz w:val="24"/>
          <w:szCs w:val="24"/>
        </w:rPr>
        <w:t>der</w:t>
      </w:r>
      <w:proofErr w:type="spellEnd"/>
      <w:r w:rsidR="00A71934">
        <w:rPr>
          <w:rFonts w:ascii="Times New Roman" w:hAnsi="Times New Roman" w:cs="Times New Roman"/>
          <w:sz w:val="24"/>
          <w:szCs w:val="24"/>
        </w:rPr>
        <w:t>,</w:t>
      </w:r>
      <w:r w:rsidRPr="008C5BB0">
        <w:rPr>
          <w:rFonts w:ascii="Times New Roman" w:hAnsi="Times New Roman" w:cs="Times New Roman"/>
          <w:sz w:val="24"/>
          <w:szCs w:val="24"/>
        </w:rPr>
        <w:t xml:space="preserve"> N</w:t>
      </w:r>
      <w:r w:rsidR="00A71934">
        <w:rPr>
          <w:rFonts w:ascii="Times New Roman" w:hAnsi="Times New Roman" w:cs="Times New Roman"/>
          <w:sz w:val="24"/>
          <w:szCs w:val="24"/>
        </w:rPr>
        <w:t>.</w:t>
      </w:r>
      <w:r w:rsidRPr="008C5BB0">
        <w:rPr>
          <w:rFonts w:ascii="Times New Roman" w:hAnsi="Times New Roman" w:cs="Times New Roman"/>
          <w:sz w:val="24"/>
          <w:szCs w:val="24"/>
        </w:rPr>
        <w:t>H</w:t>
      </w:r>
      <w:r w:rsidR="00A71934">
        <w:rPr>
          <w:rFonts w:ascii="Times New Roman" w:hAnsi="Times New Roman" w:cs="Times New Roman"/>
          <w:sz w:val="24"/>
          <w:szCs w:val="24"/>
        </w:rPr>
        <w:t>.</w:t>
      </w:r>
      <w:r w:rsidRPr="008C5BB0">
        <w:rPr>
          <w:rFonts w:ascii="Times New Roman" w:hAnsi="Times New Roman" w:cs="Times New Roman"/>
          <w:sz w:val="24"/>
          <w:szCs w:val="24"/>
        </w:rPr>
        <w:t>M</w:t>
      </w:r>
      <w:r w:rsidR="00A71934">
        <w:rPr>
          <w:rFonts w:ascii="Times New Roman" w:hAnsi="Times New Roman" w:cs="Times New Roman"/>
          <w:sz w:val="24"/>
          <w:szCs w:val="24"/>
        </w:rPr>
        <w:t>.</w:t>
      </w:r>
      <w:r w:rsidRPr="008C5BB0">
        <w:rPr>
          <w:rFonts w:ascii="Times New Roman" w:hAnsi="Times New Roman" w:cs="Times New Roman"/>
          <w:sz w:val="24"/>
          <w:szCs w:val="24"/>
        </w:rPr>
        <w:t>R</w:t>
      </w:r>
      <w:r w:rsidR="00A71934">
        <w:rPr>
          <w:rFonts w:ascii="Times New Roman" w:hAnsi="Times New Roman" w:cs="Times New Roman"/>
          <w:sz w:val="24"/>
          <w:szCs w:val="24"/>
        </w:rPr>
        <w:t>.</w:t>
      </w:r>
      <w:r w:rsidRPr="008C5BB0">
        <w:rPr>
          <w:rFonts w:ascii="Times New Roman" w:hAnsi="Times New Roman" w:cs="Times New Roman"/>
          <w:sz w:val="24"/>
          <w:szCs w:val="24"/>
        </w:rPr>
        <w:t xml:space="preserve">, </w:t>
      </w:r>
      <w:proofErr w:type="spellStart"/>
      <w:r w:rsidRPr="008C5BB0">
        <w:rPr>
          <w:rFonts w:ascii="Times New Roman" w:hAnsi="Times New Roman" w:cs="Times New Roman"/>
          <w:sz w:val="24"/>
          <w:szCs w:val="24"/>
        </w:rPr>
        <w:t>Rahman</w:t>
      </w:r>
      <w:proofErr w:type="spellEnd"/>
      <w:r w:rsidR="00A71934">
        <w:rPr>
          <w:rFonts w:ascii="Times New Roman" w:hAnsi="Times New Roman" w:cs="Times New Roman"/>
          <w:sz w:val="24"/>
          <w:szCs w:val="24"/>
        </w:rPr>
        <w:t>,</w:t>
      </w:r>
      <w:r w:rsidRPr="008C5BB0">
        <w:rPr>
          <w:rFonts w:ascii="Times New Roman" w:hAnsi="Times New Roman" w:cs="Times New Roman"/>
          <w:sz w:val="24"/>
          <w:szCs w:val="24"/>
        </w:rPr>
        <w:t xml:space="preserve"> M</w:t>
      </w:r>
      <w:r w:rsidR="00A71934">
        <w:rPr>
          <w:rFonts w:ascii="Times New Roman" w:hAnsi="Times New Roman" w:cs="Times New Roman"/>
          <w:sz w:val="24"/>
          <w:szCs w:val="24"/>
        </w:rPr>
        <w:t>.</w:t>
      </w:r>
      <w:r w:rsidRPr="008C5BB0">
        <w:rPr>
          <w:rFonts w:ascii="Times New Roman" w:hAnsi="Times New Roman" w:cs="Times New Roman"/>
          <w:sz w:val="24"/>
          <w:szCs w:val="24"/>
        </w:rPr>
        <w:t>A</w:t>
      </w:r>
      <w:r w:rsidR="00A71934">
        <w:rPr>
          <w:rFonts w:ascii="Times New Roman" w:hAnsi="Times New Roman" w:cs="Times New Roman"/>
          <w:sz w:val="24"/>
          <w:szCs w:val="24"/>
        </w:rPr>
        <w:t>.</w:t>
      </w:r>
      <w:r w:rsidRPr="008C5BB0">
        <w:rPr>
          <w:rFonts w:ascii="Times New Roman" w:hAnsi="Times New Roman" w:cs="Times New Roman"/>
          <w:sz w:val="24"/>
          <w:szCs w:val="24"/>
        </w:rPr>
        <w:t xml:space="preserve">, </w:t>
      </w:r>
      <w:proofErr w:type="spellStart"/>
      <w:r w:rsidRPr="008C5BB0">
        <w:rPr>
          <w:rFonts w:ascii="Times New Roman" w:hAnsi="Times New Roman" w:cs="Times New Roman"/>
          <w:sz w:val="24"/>
          <w:szCs w:val="24"/>
        </w:rPr>
        <w:t>Kamal</w:t>
      </w:r>
      <w:proofErr w:type="spellEnd"/>
      <w:r w:rsidR="00A71934">
        <w:rPr>
          <w:rFonts w:ascii="Times New Roman" w:hAnsi="Times New Roman" w:cs="Times New Roman"/>
          <w:sz w:val="24"/>
          <w:szCs w:val="24"/>
        </w:rPr>
        <w:t>,</w:t>
      </w:r>
      <w:r w:rsidRPr="008C5BB0">
        <w:rPr>
          <w:rFonts w:ascii="Times New Roman" w:hAnsi="Times New Roman" w:cs="Times New Roman"/>
          <w:sz w:val="24"/>
          <w:szCs w:val="24"/>
        </w:rPr>
        <w:t xml:space="preserve"> M</w:t>
      </w:r>
      <w:r w:rsidR="00A71934">
        <w:rPr>
          <w:rFonts w:ascii="Times New Roman" w:hAnsi="Times New Roman" w:cs="Times New Roman"/>
          <w:sz w:val="24"/>
          <w:szCs w:val="24"/>
        </w:rPr>
        <w:t>.</w:t>
      </w:r>
      <w:r w:rsidRPr="008C5BB0">
        <w:rPr>
          <w:rFonts w:ascii="Times New Roman" w:hAnsi="Times New Roman" w:cs="Times New Roman"/>
          <w:sz w:val="24"/>
          <w:szCs w:val="24"/>
        </w:rPr>
        <w:t>S</w:t>
      </w:r>
      <w:r w:rsidR="00A71934">
        <w:rPr>
          <w:rFonts w:ascii="Times New Roman" w:hAnsi="Times New Roman" w:cs="Times New Roman"/>
          <w:sz w:val="24"/>
          <w:szCs w:val="24"/>
        </w:rPr>
        <w:t>.</w:t>
      </w:r>
      <w:r w:rsidRPr="008C5BB0">
        <w:rPr>
          <w:rFonts w:ascii="Times New Roman" w:hAnsi="Times New Roman" w:cs="Times New Roman"/>
          <w:sz w:val="24"/>
          <w:szCs w:val="24"/>
        </w:rPr>
        <w:t>, Mustafa</w:t>
      </w:r>
      <w:r w:rsidR="00A71934">
        <w:rPr>
          <w:rFonts w:ascii="Times New Roman" w:hAnsi="Times New Roman" w:cs="Times New Roman"/>
          <w:sz w:val="24"/>
          <w:szCs w:val="24"/>
        </w:rPr>
        <w:t>,</w:t>
      </w:r>
      <w:r>
        <w:rPr>
          <w:rFonts w:ascii="Times New Roman" w:hAnsi="Times New Roman" w:cs="Times New Roman"/>
          <w:sz w:val="24"/>
          <w:szCs w:val="24"/>
        </w:rPr>
        <w:t xml:space="preserve"> </w:t>
      </w:r>
      <w:r w:rsidRPr="008C5BB0">
        <w:rPr>
          <w:rFonts w:ascii="Times New Roman" w:hAnsi="Times New Roman" w:cs="Times New Roman"/>
          <w:sz w:val="24"/>
          <w:szCs w:val="24"/>
        </w:rPr>
        <w:t>A</w:t>
      </w:r>
      <w:r w:rsidR="00A71934">
        <w:rPr>
          <w:rFonts w:ascii="Times New Roman" w:hAnsi="Times New Roman" w:cs="Times New Roman"/>
          <w:sz w:val="24"/>
          <w:szCs w:val="24"/>
        </w:rPr>
        <w:t>.</w:t>
      </w:r>
      <w:r w:rsidRPr="008C5BB0">
        <w:rPr>
          <w:rFonts w:ascii="Times New Roman" w:hAnsi="Times New Roman" w:cs="Times New Roman"/>
          <w:sz w:val="24"/>
          <w:szCs w:val="24"/>
        </w:rPr>
        <w:t>K</w:t>
      </w:r>
      <w:r w:rsidR="00A71934">
        <w:rPr>
          <w:rFonts w:ascii="Times New Roman" w:hAnsi="Times New Roman" w:cs="Times New Roman"/>
          <w:sz w:val="24"/>
          <w:szCs w:val="24"/>
        </w:rPr>
        <w:t>.</w:t>
      </w:r>
      <w:r w:rsidRPr="008C5BB0">
        <w:rPr>
          <w:rFonts w:ascii="Times New Roman" w:hAnsi="Times New Roman" w:cs="Times New Roman"/>
          <w:sz w:val="24"/>
          <w:szCs w:val="24"/>
        </w:rPr>
        <w:t>M</w:t>
      </w:r>
      <w:r w:rsidR="00A71934">
        <w:rPr>
          <w:rFonts w:ascii="Times New Roman" w:hAnsi="Times New Roman" w:cs="Times New Roman"/>
          <w:sz w:val="24"/>
          <w:szCs w:val="24"/>
        </w:rPr>
        <w:t>.</w:t>
      </w:r>
      <w:r w:rsidRPr="008C5BB0">
        <w:rPr>
          <w:rFonts w:ascii="Times New Roman" w:hAnsi="Times New Roman" w:cs="Times New Roman"/>
          <w:sz w:val="24"/>
          <w:szCs w:val="24"/>
        </w:rPr>
        <w:t xml:space="preserve">, </w:t>
      </w:r>
      <w:proofErr w:type="spellStart"/>
      <w:r w:rsidRPr="008C5BB0">
        <w:rPr>
          <w:rFonts w:ascii="Times New Roman" w:hAnsi="Times New Roman" w:cs="Times New Roman"/>
          <w:sz w:val="24"/>
          <w:szCs w:val="24"/>
        </w:rPr>
        <w:t>Rahman</w:t>
      </w:r>
      <w:proofErr w:type="spellEnd"/>
      <w:r w:rsidR="00A71934">
        <w:rPr>
          <w:rFonts w:ascii="Times New Roman" w:hAnsi="Times New Roman" w:cs="Times New Roman"/>
          <w:sz w:val="24"/>
          <w:szCs w:val="24"/>
        </w:rPr>
        <w:t>,</w:t>
      </w:r>
      <w:r w:rsidRPr="008C5BB0">
        <w:rPr>
          <w:rFonts w:ascii="Times New Roman" w:hAnsi="Times New Roman" w:cs="Times New Roman"/>
          <w:sz w:val="24"/>
          <w:szCs w:val="24"/>
        </w:rPr>
        <w:t xml:space="preserve"> M</w:t>
      </w:r>
      <w:r w:rsidR="00A71934">
        <w:rPr>
          <w:rFonts w:ascii="Times New Roman" w:hAnsi="Times New Roman" w:cs="Times New Roman"/>
          <w:sz w:val="24"/>
          <w:szCs w:val="24"/>
        </w:rPr>
        <w:t>.</w:t>
      </w:r>
      <w:r w:rsidRPr="008C5BB0">
        <w:rPr>
          <w:rFonts w:ascii="Times New Roman" w:hAnsi="Times New Roman" w:cs="Times New Roman"/>
          <w:sz w:val="24"/>
          <w:szCs w:val="24"/>
        </w:rPr>
        <w:t>S.</w:t>
      </w:r>
      <w:r w:rsidR="00A71934">
        <w:rPr>
          <w:rFonts w:ascii="Times New Roman" w:hAnsi="Times New Roman" w:cs="Times New Roman"/>
          <w:sz w:val="24"/>
          <w:szCs w:val="24"/>
        </w:rPr>
        <w:t xml:space="preserve"> 2012.</w:t>
      </w:r>
      <w:r w:rsidRPr="008C5BB0">
        <w:rPr>
          <w:rFonts w:ascii="Times New Roman" w:hAnsi="Times New Roman" w:cs="Times New Roman"/>
          <w:sz w:val="24"/>
          <w:szCs w:val="24"/>
        </w:rPr>
        <w:t xml:space="preserve"> Effects of </w:t>
      </w:r>
      <w:r w:rsidR="00A71934">
        <w:rPr>
          <w:rFonts w:ascii="Times New Roman" w:hAnsi="Times New Roman" w:cs="Times New Roman"/>
          <w:sz w:val="24"/>
          <w:szCs w:val="24"/>
        </w:rPr>
        <w:t>p</w:t>
      </w:r>
      <w:r w:rsidRPr="008C5BB0">
        <w:rPr>
          <w:rFonts w:ascii="Times New Roman" w:hAnsi="Times New Roman" w:cs="Times New Roman"/>
          <w:sz w:val="24"/>
          <w:szCs w:val="24"/>
        </w:rPr>
        <w:t xml:space="preserve">re-drying </w:t>
      </w:r>
      <w:r w:rsidR="00A71934">
        <w:rPr>
          <w:rFonts w:ascii="Times New Roman" w:hAnsi="Times New Roman" w:cs="Times New Roman"/>
          <w:sz w:val="24"/>
          <w:szCs w:val="24"/>
        </w:rPr>
        <w:t>c</w:t>
      </w:r>
      <w:r w:rsidRPr="008C5BB0">
        <w:rPr>
          <w:rFonts w:ascii="Times New Roman" w:hAnsi="Times New Roman" w:cs="Times New Roman"/>
          <w:sz w:val="24"/>
          <w:szCs w:val="24"/>
        </w:rPr>
        <w:t>hemical</w:t>
      </w:r>
      <w:r>
        <w:rPr>
          <w:rFonts w:ascii="Times New Roman" w:hAnsi="Times New Roman" w:cs="Times New Roman"/>
          <w:sz w:val="24"/>
          <w:szCs w:val="24"/>
        </w:rPr>
        <w:t xml:space="preserve"> </w:t>
      </w:r>
      <w:r w:rsidR="00A71934">
        <w:rPr>
          <w:rFonts w:ascii="Times New Roman" w:hAnsi="Times New Roman" w:cs="Times New Roman"/>
          <w:sz w:val="24"/>
          <w:szCs w:val="24"/>
        </w:rPr>
        <w:t>t</w:t>
      </w:r>
      <w:r w:rsidRPr="008C5BB0">
        <w:rPr>
          <w:rFonts w:ascii="Times New Roman" w:hAnsi="Times New Roman" w:cs="Times New Roman"/>
          <w:sz w:val="24"/>
          <w:szCs w:val="24"/>
        </w:rPr>
        <w:t xml:space="preserve">reatments on </w:t>
      </w:r>
      <w:r w:rsidR="00A71934">
        <w:rPr>
          <w:rFonts w:ascii="Times New Roman" w:hAnsi="Times New Roman" w:cs="Times New Roman"/>
          <w:sz w:val="24"/>
          <w:szCs w:val="24"/>
        </w:rPr>
        <w:t>q</w:t>
      </w:r>
      <w:r w:rsidRPr="008C5BB0">
        <w:rPr>
          <w:rFonts w:ascii="Times New Roman" w:hAnsi="Times New Roman" w:cs="Times New Roman"/>
          <w:sz w:val="24"/>
          <w:szCs w:val="24"/>
        </w:rPr>
        <w:t xml:space="preserve">uality of </w:t>
      </w:r>
      <w:r w:rsidR="00A71934">
        <w:rPr>
          <w:rFonts w:ascii="Times New Roman" w:hAnsi="Times New Roman" w:cs="Times New Roman"/>
          <w:sz w:val="24"/>
          <w:szCs w:val="24"/>
        </w:rPr>
        <w:t>c</w:t>
      </w:r>
      <w:r w:rsidRPr="008C5BB0">
        <w:rPr>
          <w:rFonts w:ascii="Times New Roman" w:hAnsi="Times New Roman" w:cs="Times New Roman"/>
          <w:sz w:val="24"/>
          <w:szCs w:val="24"/>
        </w:rPr>
        <w:t xml:space="preserve">abinet </w:t>
      </w:r>
      <w:r w:rsidR="00A71934">
        <w:rPr>
          <w:rFonts w:ascii="Times New Roman" w:hAnsi="Times New Roman" w:cs="Times New Roman"/>
          <w:sz w:val="24"/>
          <w:szCs w:val="24"/>
        </w:rPr>
        <w:t>d</w:t>
      </w:r>
      <w:r w:rsidRPr="008C5BB0">
        <w:rPr>
          <w:rFonts w:ascii="Times New Roman" w:hAnsi="Times New Roman" w:cs="Times New Roman"/>
          <w:sz w:val="24"/>
          <w:szCs w:val="24"/>
        </w:rPr>
        <w:t xml:space="preserve">ried </w:t>
      </w:r>
      <w:r w:rsidR="00A71934">
        <w:rPr>
          <w:rFonts w:ascii="Times New Roman" w:hAnsi="Times New Roman" w:cs="Times New Roman"/>
          <w:sz w:val="24"/>
          <w:szCs w:val="24"/>
        </w:rPr>
        <w:t>t</w:t>
      </w:r>
      <w:r w:rsidRPr="008C5BB0">
        <w:rPr>
          <w:rFonts w:ascii="Times New Roman" w:hAnsi="Times New Roman" w:cs="Times New Roman"/>
          <w:sz w:val="24"/>
          <w:szCs w:val="24"/>
        </w:rPr>
        <w:t xml:space="preserve">omato </w:t>
      </w:r>
      <w:r w:rsidR="00A71934">
        <w:rPr>
          <w:rFonts w:ascii="Times New Roman" w:hAnsi="Times New Roman" w:cs="Times New Roman"/>
          <w:sz w:val="24"/>
          <w:szCs w:val="24"/>
        </w:rPr>
        <w:t>p</w:t>
      </w:r>
      <w:r w:rsidRPr="008C5BB0">
        <w:rPr>
          <w:rFonts w:ascii="Times New Roman" w:hAnsi="Times New Roman" w:cs="Times New Roman"/>
          <w:sz w:val="24"/>
          <w:szCs w:val="24"/>
        </w:rPr>
        <w:t>owder.</w:t>
      </w:r>
      <w:r>
        <w:rPr>
          <w:rFonts w:ascii="Times New Roman" w:hAnsi="Times New Roman" w:cs="Times New Roman"/>
          <w:sz w:val="24"/>
          <w:szCs w:val="24"/>
        </w:rPr>
        <w:t xml:space="preserve"> </w:t>
      </w:r>
      <w:r w:rsidRPr="008C5BB0">
        <w:rPr>
          <w:rFonts w:ascii="Times New Roman" w:hAnsi="Times New Roman" w:cs="Times New Roman"/>
          <w:sz w:val="24"/>
          <w:szCs w:val="24"/>
        </w:rPr>
        <w:t xml:space="preserve">Journal of Environmental Science </w:t>
      </w:r>
      <w:r w:rsidR="00A71934">
        <w:rPr>
          <w:rFonts w:ascii="Times New Roman" w:hAnsi="Times New Roman" w:cs="Times New Roman"/>
          <w:sz w:val="24"/>
          <w:szCs w:val="24"/>
        </w:rPr>
        <w:t>and</w:t>
      </w:r>
      <w:r w:rsidRPr="008C5BB0">
        <w:rPr>
          <w:rFonts w:ascii="Times New Roman" w:hAnsi="Times New Roman" w:cs="Times New Roman"/>
          <w:sz w:val="24"/>
          <w:szCs w:val="24"/>
        </w:rPr>
        <w:t xml:space="preserve"> Natural Resources</w:t>
      </w:r>
      <w:r w:rsidR="00A71934">
        <w:rPr>
          <w:rFonts w:ascii="Times New Roman" w:hAnsi="Times New Roman" w:cs="Times New Roman"/>
          <w:sz w:val="24"/>
          <w:szCs w:val="24"/>
        </w:rPr>
        <w:t>,</w:t>
      </w:r>
      <w:r w:rsidRPr="008C5BB0">
        <w:rPr>
          <w:rFonts w:ascii="Times New Roman" w:hAnsi="Times New Roman" w:cs="Times New Roman"/>
          <w:sz w:val="24"/>
          <w:szCs w:val="24"/>
        </w:rPr>
        <w:t xml:space="preserve"> 5(1):253-265.</w:t>
      </w:r>
    </w:p>
    <w:p w:rsidR="004D09CE" w:rsidRDefault="004D09CE" w:rsidP="00AB2D90">
      <w:pPr>
        <w:autoSpaceDE w:val="0"/>
        <w:autoSpaceDN w:val="0"/>
        <w:adjustRightInd w:val="0"/>
        <w:spacing w:before="120" w:after="120" w:line="240" w:lineRule="auto"/>
        <w:ind w:left="720" w:hanging="720"/>
        <w:jc w:val="both"/>
        <w:rPr>
          <w:rFonts w:ascii="Times New Roman" w:hAnsi="Times New Roman" w:cs="Times New Roman"/>
          <w:sz w:val="24"/>
          <w:szCs w:val="24"/>
          <w:lang w:bidi="hi-IN"/>
        </w:rPr>
      </w:pPr>
      <w:proofErr w:type="spellStart"/>
      <w:r>
        <w:rPr>
          <w:rFonts w:ascii="Times New Roman" w:hAnsi="Times New Roman" w:cs="Times New Roman"/>
          <w:sz w:val="24"/>
          <w:szCs w:val="24"/>
          <w:lang w:bidi="hi-IN"/>
        </w:rPr>
        <w:t>Nindo</w:t>
      </w:r>
      <w:proofErr w:type="spellEnd"/>
      <w:r>
        <w:rPr>
          <w:rFonts w:ascii="Times New Roman" w:hAnsi="Times New Roman" w:cs="Times New Roman"/>
          <w:sz w:val="24"/>
          <w:szCs w:val="24"/>
          <w:lang w:bidi="hi-IN"/>
        </w:rPr>
        <w:t>, C. I.</w:t>
      </w:r>
      <w:r w:rsidRPr="00EC77D1">
        <w:rPr>
          <w:rFonts w:ascii="Times New Roman" w:hAnsi="Times New Roman" w:cs="Times New Roman"/>
          <w:sz w:val="24"/>
          <w:szCs w:val="24"/>
          <w:lang w:bidi="hi-IN"/>
        </w:rPr>
        <w:t xml:space="preserve"> </w:t>
      </w:r>
      <w:r>
        <w:rPr>
          <w:rFonts w:ascii="Times New Roman" w:hAnsi="Times New Roman" w:cs="Times New Roman"/>
          <w:sz w:val="24"/>
          <w:szCs w:val="24"/>
          <w:lang w:bidi="hi-IN"/>
        </w:rPr>
        <w:t>and</w:t>
      </w:r>
      <w:r w:rsidRPr="00EC77D1">
        <w:rPr>
          <w:rFonts w:ascii="Times New Roman" w:hAnsi="Times New Roman" w:cs="Times New Roman"/>
          <w:sz w:val="24"/>
          <w:szCs w:val="24"/>
          <w:lang w:bidi="hi-IN"/>
        </w:rPr>
        <w:t xml:space="preserve"> Tang, J. 2007. </w:t>
      </w:r>
      <w:proofErr w:type="spellStart"/>
      <w:r w:rsidRPr="00EC77D1">
        <w:rPr>
          <w:rFonts w:ascii="Times New Roman" w:hAnsi="Times New Roman" w:cs="Times New Roman"/>
          <w:sz w:val="24"/>
          <w:szCs w:val="24"/>
          <w:lang w:bidi="hi-IN"/>
        </w:rPr>
        <w:t>Refractance</w:t>
      </w:r>
      <w:proofErr w:type="spellEnd"/>
      <w:r w:rsidRPr="00EC77D1">
        <w:rPr>
          <w:rFonts w:ascii="Times New Roman" w:hAnsi="Times New Roman" w:cs="Times New Roman"/>
          <w:sz w:val="24"/>
          <w:szCs w:val="24"/>
          <w:lang w:bidi="hi-IN"/>
        </w:rPr>
        <w:t xml:space="preserve"> window dehydration technology: A novel</w:t>
      </w:r>
      <w:r>
        <w:rPr>
          <w:rFonts w:ascii="Times New Roman" w:hAnsi="Times New Roman" w:cs="Times New Roman"/>
          <w:sz w:val="24"/>
          <w:szCs w:val="24"/>
          <w:lang w:bidi="hi-IN"/>
        </w:rPr>
        <w:t xml:space="preserve"> </w:t>
      </w:r>
      <w:r w:rsidRPr="00EC77D1">
        <w:rPr>
          <w:rFonts w:ascii="Times New Roman" w:hAnsi="Times New Roman" w:cs="Times New Roman"/>
          <w:sz w:val="24"/>
          <w:szCs w:val="24"/>
          <w:lang w:bidi="hi-IN"/>
        </w:rPr>
        <w:t xml:space="preserve">contact drying method. </w:t>
      </w:r>
      <w:proofErr w:type="gramStart"/>
      <w:r w:rsidRPr="00EC77D1">
        <w:rPr>
          <w:rFonts w:ascii="Times New Roman" w:hAnsi="Times New Roman" w:cs="Times New Roman"/>
          <w:sz w:val="24"/>
          <w:szCs w:val="24"/>
          <w:lang w:bidi="hi-IN"/>
        </w:rPr>
        <w:t>Drying Technology, 25(1), 37</w:t>
      </w:r>
      <w:r>
        <w:rPr>
          <w:rFonts w:ascii="Times New Roman" w:hAnsi="Times New Roman" w:cs="Times New Roman"/>
          <w:sz w:val="24"/>
          <w:szCs w:val="24"/>
          <w:lang w:bidi="hi-IN"/>
        </w:rPr>
        <w:t>-</w:t>
      </w:r>
      <w:r w:rsidRPr="00EC77D1">
        <w:rPr>
          <w:rFonts w:ascii="Times New Roman" w:hAnsi="Times New Roman" w:cs="Times New Roman"/>
          <w:sz w:val="24"/>
          <w:szCs w:val="24"/>
          <w:lang w:bidi="hi-IN"/>
        </w:rPr>
        <w:t>48.</w:t>
      </w:r>
      <w:proofErr w:type="gramEnd"/>
      <w:r w:rsidRPr="00EC77D1">
        <w:rPr>
          <w:rFonts w:ascii="Times New Roman" w:hAnsi="Times New Roman" w:cs="Times New Roman"/>
          <w:sz w:val="24"/>
          <w:szCs w:val="24"/>
          <w:lang w:bidi="hi-IN"/>
        </w:rPr>
        <w:t xml:space="preserve"> </w:t>
      </w:r>
      <w:r w:rsidR="00BA6D49">
        <w:rPr>
          <w:rFonts w:ascii="Times New Roman" w:hAnsi="Times New Roman" w:cs="Times New Roman"/>
          <w:sz w:val="24"/>
          <w:szCs w:val="24"/>
          <w:lang w:bidi="hi-IN"/>
        </w:rPr>
        <w:t>Doi.org/10.1080/07373930601152673.</w:t>
      </w:r>
    </w:p>
    <w:p w:rsidR="002A1C08" w:rsidRPr="00EC77D1" w:rsidRDefault="002A1C08" w:rsidP="00AB2D90">
      <w:pPr>
        <w:autoSpaceDE w:val="0"/>
        <w:autoSpaceDN w:val="0"/>
        <w:adjustRightInd w:val="0"/>
        <w:spacing w:before="120" w:after="120" w:line="240" w:lineRule="auto"/>
        <w:ind w:left="720" w:hanging="720"/>
        <w:jc w:val="both"/>
        <w:rPr>
          <w:rFonts w:ascii="Times New Roman" w:hAnsi="Times New Roman" w:cs="Times New Roman"/>
          <w:sz w:val="24"/>
          <w:szCs w:val="24"/>
          <w:lang w:bidi="hi-IN"/>
        </w:rPr>
      </w:pPr>
      <w:proofErr w:type="spellStart"/>
      <w:proofErr w:type="gramStart"/>
      <w:r>
        <w:rPr>
          <w:rFonts w:ascii="Times New Roman" w:hAnsi="Times New Roman" w:cs="Times New Roman"/>
          <w:sz w:val="24"/>
          <w:szCs w:val="24"/>
          <w:lang w:bidi="hi-IN"/>
        </w:rPr>
        <w:t>Olaoye</w:t>
      </w:r>
      <w:proofErr w:type="spellEnd"/>
      <w:r>
        <w:rPr>
          <w:rFonts w:ascii="Times New Roman" w:hAnsi="Times New Roman" w:cs="Times New Roman"/>
          <w:sz w:val="24"/>
          <w:szCs w:val="24"/>
          <w:lang w:bidi="hi-IN"/>
        </w:rPr>
        <w:t xml:space="preserve">, J.O. and </w:t>
      </w:r>
      <w:proofErr w:type="spellStart"/>
      <w:r>
        <w:rPr>
          <w:rFonts w:ascii="Times New Roman" w:hAnsi="Times New Roman" w:cs="Times New Roman"/>
          <w:sz w:val="24"/>
          <w:szCs w:val="24"/>
          <w:lang w:bidi="hi-IN"/>
        </w:rPr>
        <w:t>Obajemihi</w:t>
      </w:r>
      <w:proofErr w:type="spellEnd"/>
      <w:r>
        <w:rPr>
          <w:rFonts w:ascii="Times New Roman" w:hAnsi="Times New Roman" w:cs="Times New Roman"/>
          <w:sz w:val="24"/>
          <w:szCs w:val="24"/>
          <w:lang w:bidi="hi-IN"/>
        </w:rPr>
        <w:t>, O.I. 2017.</w:t>
      </w:r>
      <w:proofErr w:type="gramEnd"/>
      <w:r>
        <w:rPr>
          <w:rFonts w:ascii="Times New Roman" w:hAnsi="Times New Roman" w:cs="Times New Roman"/>
          <w:sz w:val="24"/>
          <w:szCs w:val="24"/>
          <w:lang w:bidi="hi-IN"/>
        </w:rPr>
        <w:t xml:space="preserve"> Drying rate and quality attributes of foam-mat dried tomato pulp. Ukrainian Food Journal, 6(2), 345-352.</w:t>
      </w:r>
    </w:p>
    <w:p w:rsidR="00E52D07" w:rsidRDefault="00E52D07" w:rsidP="00AB2D90">
      <w:pPr>
        <w:autoSpaceDE w:val="0"/>
        <w:autoSpaceDN w:val="0"/>
        <w:adjustRightInd w:val="0"/>
        <w:spacing w:before="120" w:after="120" w:line="240" w:lineRule="auto"/>
        <w:ind w:left="720" w:hanging="720"/>
        <w:rPr>
          <w:rFonts w:ascii="Times New Roman" w:hAnsi="Times New Roman" w:cs="Times New Roman"/>
          <w:sz w:val="24"/>
          <w:szCs w:val="24"/>
          <w:lang w:bidi="hi-IN"/>
        </w:rPr>
      </w:pPr>
      <w:r>
        <w:rPr>
          <w:rFonts w:ascii="Times New Roman" w:hAnsi="Times New Roman" w:cs="Times New Roman"/>
          <w:sz w:val="24"/>
          <w:szCs w:val="24"/>
          <w:lang w:bidi="hi-IN"/>
        </w:rPr>
        <w:t xml:space="preserve">Patel, S. 1996. </w:t>
      </w:r>
      <w:proofErr w:type="gramStart"/>
      <w:r w:rsidRPr="00E52D07">
        <w:rPr>
          <w:rFonts w:ascii="Times New Roman" w:hAnsi="Times New Roman" w:cs="Times New Roman"/>
          <w:sz w:val="24"/>
          <w:szCs w:val="24"/>
          <w:lang w:bidi="hi-IN"/>
        </w:rPr>
        <w:t>Development of a Process</w:t>
      </w:r>
      <w:r>
        <w:rPr>
          <w:rFonts w:ascii="Times New Roman" w:hAnsi="Times New Roman" w:cs="Times New Roman"/>
          <w:sz w:val="24"/>
          <w:szCs w:val="24"/>
          <w:lang w:bidi="hi-IN"/>
        </w:rPr>
        <w:t xml:space="preserve"> </w:t>
      </w:r>
      <w:r w:rsidRPr="00E52D07">
        <w:rPr>
          <w:rFonts w:ascii="Times New Roman" w:hAnsi="Times New Roman" w:cs="Times New Roman"/>
          <w:sz w:val="24"/>
          <w:szCs w:val="24"/>
          <w:lang w:bidi="hi-IN"/>
        </w:rPr>
        <w:t>Technology for Production o f Tomato Powder using Foam-mat Drying</w:t>
      </w:r>
      <w:r>
        <w:rPr>
          <w:rFonts w:ascii="Times New Roman" w:hAnsi="Times New Roman" w:cs="Times New Roman"/>
          <w:sz w:val="24"/>
          <w:szCs w:val="24"/>
          <w:lang w:bidi="hi-IN"/>
        </w:rPr>
        <w:t xml:space="preserve"> </w:t>
      </w:r>
      <w:r w:rsidRPr="00E52D07">
        <w:rPr>
          <w:rFonts w:ascii="Times New Roman" w:hAnsi="Times New Roman" w:cs="Times New Roman"/>
          <w:sz w:val="24"/>
          <w:szCs w:val="24"/>
          <w:lang w:bidi="hi-IN"/>
        </w:rPr>
        <w:t>Technique</w:t>
      </w:r>
      <w:r>
        <w:rPr>
          <w:rFonts w:ascii="Times New Roman" w:hAnsi="Times New Roman" w:cs="Times New Roman"/>
          <w:sz w:val="24"/>
          <w:szCs w:val="24"/>
          <w:lang w:bidi="hi-IN"/>
        </w:rPr>
        <w:t>.</w:t>
      </w:r>
      <w:proofErr w:type="gramEnd"/>
      <w:r>
        <w:rPr>
          <w:rFonts w:ascii="Times New Roman" w:hAnsi="Times New Roman" w:cs="Times New Roman"/>
          <w:sz w:val="24"/>
          <w:szCs w:val="24"/>
          <w:lang w:bidi="hi-IN"/>
        </w:rPr>
        <w:t xml:space="preserve"> Ph.D. Thesis, IIT, </w:t>
      </w:r>
      <w:proofErr w:type="spellStart"/>
      <w:r>
        <w:rPr>
          <w:rFonts w:ascii="Times New Roman" w:hAnsi="Times New Roman" w:cs="Times New Roman"/>
          <w:sz w:val="24"/>
          <w:szCs w:val="24"/>
          <w:lang w:bidi="hi-IN"/>
        </w:rPr>
        <w:t>Kharagpur</w:t>
      </w:r>
      <w:proofErr w:type="spellEnd"/>
      <w:r>
        <w:rPr>
          <w:rFonts w:ascii="Times New Roman" w:hAnsi="Times New Roman" w:cs="Times New Roman"/>
          <w:sz w:val="24"/>
          <w:szCs w:val="24"/>
          <w:lang w:bidi="hi-IN"/>
        </w:rPr>
        <w:t xml:space="preserve">, p </w:t>
      </w:r>
      <w:r w:rsidR="00E72F59">
        <w:rPr>
          <w:rFonts w:ascii="Times New Roman" w:hAnsi="Times New Roman" w:cs="Times New Roman"/>
          <w:sz w:val="24"/>
          <w:szCs w:val="24"/>
          <w:lang w:bidi="hi-IN"/>
        </w:rPr>
        <w:t>190.</w:t>
      </w:r>
    </w:p>
    <w:p w:rsidR="00AB2D90" w:rsidRDefault="00AB2D90" w:rsidP="00AB2D90">
      <w:pPr>
        <w:autoSpaceDE w:val="0"/>
        <w:autoSpaceDN w:val="0"/>
        <w:adjustRightInd w:val="0"/>
        <w:spacing w:before="120" w:after="120" w:line="240" w:lineRule="auto"/>
        <w:ind w:left="720" w:hanging="720"/>
        <w:jc w:val="both"/>
        <w:rPr>
          <w:rFonts w:ascii="Times New Roman" w:hAnsi="Times New Roman" w:cs="Times New Roman"/>
          <w:sz w:val="24"/>
          <w:szCs w:val="24"/>
          <w:lang w:bidi="hi-IN"/>
        </w:rPr>
      </w:pPr>
      <w:proofErr w:type="spellStart"/>
      <w:proofErr w:type="gramStart"/>
      <w:r w:rsidRPr="00E72D54">
        <w:rPr>
          <w:rFonts w:ascii="Times New Roman" w:hAnsi="Times New Roman" w:cs="Times New Roman"/>
          <w:sz w:val="24"/>
          <w:szCs w:val="24"/>
          <w:lang w:bidi="hi-IN"/>
        </w:rPr>
        <w:t>Pawar</w:t>
      </w:r>
      <w:proofErr w:type="spellEnd"/>
      <w:r w:rsidRPr="00E72D54">
        <w:rPr>
          <w:rFonts w:ascii="Times New Roman" w:hAnsi="Times New Roman" w:cs="Times New Roman"/>
          <w:sz w:val="24"/>
          <w:szCs w:val="24"/>
          <w:lang w:bidi="hi-IN"/>
        </w:rPr>
        <w:t>,</w:t>
      </w:r>
      <w:r>
        <w:rPr>
          <w:rFonts w:ascii="Times New Roman" w:hAnsi="Times New Roman" w:cs="Times New Roman"/>
          <w:sz w:val="24"/>
          <w:szCs w:val="24"/>
          <w:lang w:bidi="hi-IN"/>
        </w:rPr>
        <w:t xml:space="preserve"> S.B., </w:t>
      </w:r>
      <w:proofErr w:type="spellStart"/>
      <w:r>
        <w:rPr>
          <w:rFonts w:ascii="Times New Roman" w:hAnsi="Times New Roman" w:cs="Times New Roman"/>
          <w:sz w:val="24"/>
          <w:szCs w:val="24"/>
          <w:lang w:bidi="hi-IN"/>
        </w:rPr>
        <w:t>Patil</w:t>
      </w:r>
      <w:proofErr w:type="spellEnd"/>
      <w:r>
        <w:rPr>
          <w:rFonts w:ascii="Times New Roman" w:hAnsi="Times New Roman" w:cs="Times New Roman"/>
          <w:sz w:val="24"/>
          <w:szCs w:val="24"/>
          <w:lang w:bidi="hi-IN"/>
        </w:rPr>
        <w:t xml:space="preserve">, R., </w:t>
      </w:r>
      <w:proofErr w:type="spellStart"/>
      <w:r>
        <w:rPr>
          <w:rFonts w:ascii="Times New Roman" w:hAnsi="Times New Roman" w:cs="Times New Roman"/>
          <w:sz w:val="24"/>
          <w:szCs w:val="24"/>
          <w:lang w:bidi="hi-IN"/>
        </w:rPr>
        <w:t>Mujumdar</w:t>
      </w:r>
      <w:proofErr w:type="spellEnd"/>
      <w:r>
        <w:rPr>
          <w:rFonts w:ascii="Times New Roman" w:hAnsi="Times New Roman" w:cs="Times New Roman"/>
          <w:sz w:val="24"/>
          <w:szCs w:val="24"/>
          <w:lang w:bidi="hi-IN"/>
        </w:rPr>
        <w:t>, A.S. and</w:t>
      </w:r>
      <w:r w:rsidRPr="00E72D54">
        <w:rPr>
          <w:rFonts w:ascii="Times New Roman" w:hAnsi="Times New Roman" w:cs="Times New Roman"/>
          <w:sz w:val="24"/>
          <w:szCs w:val="24"/>
          <w:lang w:bidi="hi-IN"/>
        </w:rPr>
        <w:t xml:space="preserve"> </w:t>
      </w:r>
      <w:proofErr w:type="spellStart"/>
      <w:r w:rsidRPr="00E72D54">
        <w:rPr>
          <w:rFonts w:ascii="Times New Roman" w:hAnsi="Times New Roman" w:cs="Times New Roman"/>
          <w:sz w:val="24"/>
          <w:szCs w:val="24"/>
          <w:lang w:bidi="hi-IN"/>
        </w:rPr>
        <w:t>Thorat</w:t>
      </w:r>
      <w:proofErr w:type="spellEnd"/>
      <w:r w:rsidRPr="00E72D54">
        <w:rPr>
          <w:rFonts w:ascii="Times New Roman" w:hAnsi="Times New Roman" w:cs="Times New Roman"/>
          <w:sz w:val="24"/>
          <w:szCs w:val="24"/>
          <w:lang w:bidi="hi-IN"/>
        </w:rPr>
        <w:t>, B.</w:t>
      </w:r>
      <w:r>
        <w:rPr>
          <w:rFonts w:ascii="Times New Roman" w:hAnsi="Times New Roman" w:cs="Times New Roman"/>
          <w:sz w:val="24"/>
          <w:szCs w:val="24"/>
          <w:lang w:bidi="hi-IN"/>
        </w:rPr>
        <w:t>N.</w:t>
      </w:r>
      <w:r w:rsidRPr="00E72D54">
        <w:rPr>
          <w:rFonts w:ascii="Times New Roman" w:hAnsi="Times New Roman" w:cs="Times New Roman"/>
          <w:sz w:val="24"/>
          <w:szCs w:val="24"/>
          <w:lang w:bidi="hi-IN"/>
        </w:rPr>
        <w:t xml:space="preserve"> 2011.</w:t>
      </w:r>
      <w:proofErr w:type="gramEnd"/>
      <w:r w:rsidRPr="00E72D54">
        <w:rPr>
          <w:rFonts w:ascii="Times New Roman" w:hAnsi="Times New Roman" w:cs="Times New Roman"/>
          <w:sz w:val="24"/>
          <w:szCs w:val="24"/>
          <w:lang w:bidi="hi-IN"/>
        </w:rPr>
        <w:t xml:space="preserve"> </w:t>
      </w:r>
      <w:proofErr w:type="gramStart"/>
      <w:r w:rsidRPr="00E72D54">
        <w:rPr>
          <w:rFonts w:ascii="Times New Roman" w:hAnsi="Times New Roman" w:cs="Times New Roman"/>
          <w:sz w:val="24"/>
          <w:szCs w:val="24"/>
          <w:lang w:bidi="hi-IN"/>
        </w:rPr>
        <w:t>Mathematical modeling of</w:t>
      </w:r>
      <w:r>
        <w:rPr>
          <w:rFonts w:ascii="Times New Roman" w:hAnsi="Times New Roman" w:cs="Times New Roman"/>
          <w:sz w:val="24"/>
          <w:szCs w:val="24"/>
          <w:lang w:bidi="hi-IN"/>
        </w:rPr>
        <w:t xml:space="preserve"> </w:t>
      </w:r>
      <w:r w:rsidRPr="00E72D54">
        <w:rPr>
          <w:rFonts w:ascii="Times New Roman" w:hAnsi="Times New Roman" w:cs="Times New Roman"/>
          <w:sz w:val="24"/>
          <w:szCs w:val="24"/>
          <w:lang w:bidi="hi-IN"/>
        </w:rPr>
        <w:t>agitated thin-film dryer.</w:t>
      </w:r>
      <w:proofErr w:type="gramEnd"/>
      <w:r w:rsidRPr="00E72D54">
        <w:rPr>
          <w:rFonts w:ascii="Times New Roman" w:hAnsi="Times New Roman" w:cs="Times New Roman"/>
          <w:sz w:val="24"/>
          <w:szCs w:val="24"/>
          <w:lang w:bidi="hi-IN"/>
        </w:rPr>
        <w:t xml:space="preserve"> </w:t>
      </w:r>
      <w:proofErr w:type="gramStart"/>
      <w:r w:rsidRPr="00E72D54">
        <w:rPr>
          <w:rFonts w:ascii="Times New Roman" w:hAnsi="Times New Roman" w:cs="Times New Roman"/>
          <w:sz w:val="24"/>
          <w:szCs w:val="24"/>
          <w:lang w:bidi="hi-IN"/>
        </w:rPr>
        <w:t>Drying Technology, 29(6), 719</w:t>
      </w:r>
      <w:r>
        <w:rPr>
          <w:rFonts w:ascii="Times New Roman" w:hAnsi="Times New Roman" w:cs="Times New Roman"/>
          <w:sz w:val="24"/>
          <w:szCs w:val="24"/>
          <w:lang w:bidi="hi-IN"/>
        </w:rPr>
        <w:t>-</w:t>
      </w:r>
      <w:r w:rsidRPr="00E72D54">
        <w:rPr>
          <w:rFonts w:ascii="Times New Roman" w:hAnsi="Times New Roman" w:cs="Times New Roman"/>
          <w:sz w:val="24"/>
          <w:szCs w:val="24"/>
          <w:lang w:bidi="hi-IN"/>
        </w:rPr>
        <w:t>728.</w:t>
      </w:r>
      <w:proofErr w:type="gramEnd"/>
    </w:p>
    <w:p w:rsidR="004D09CE" w:rsidRDefault="004D09CE" w:rsidP="00AB2D90">
      <w:pPr>
        <w:autoSpaceDE w:val="0"/>
        <w:autoSpaceDN w:val="0"/>
        <w:adjustRightInd w:val="0"/>
        <w:spacing w:before="120" w:after="120" w:line="240" w:lineRule="auto"/>
        <w:ind w:left="720" w:hanging="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Pszczola</w:t>
      </w:r>
      <w:proofErr w:type="spellEnd"/>
      <w:r>
        <w:rPr>
          <w:rFonts w:ascii="Times New Roman" w:hAnsi="Times New Roman" w:cs="Times New Roman"/>
          <w:sz w:val="24"/>
          <w:szCs w:val="24"/>
        </w:rPr>
        <w:t>, D.E. 2003.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Delivery</w:t>
      </w:r>
      <w:proofErr w:type="gramEnd"/>
      <w:r>
        <w:rPr>
          <w:rFonts w:ascii="Times New Roman" w:hAnsi="Times New Roman" w:cs="Times New Roman"/>
          <w:sz w:val="24"/>
          <w:szCs w:val="24"/>
        </w:rPr>
        <w:t xml:space="preserve"> systems help send the right message. Food Technology, 57(4): 68-85.</w:t>
      </w:r>
    </w:p>
    <w:p w:rsidR="00F009F5" w:rsidRDefault="004D09CE" w:rsidP="00AB2D90">
      <w:pPr>
        <w:autoSpaceDE w:val="0"/>
        <w:autoSpaceDN w:val="0"/>
        <w:adjustRightInd w:val="0"/>
        <w:spacing w:before="120" w:after="120" w:line="240" w:lineRule="auto"/>
        <w:ind w:left="720" w:hanging="720"/>
        <w:jc w:val="both"/>
        <w:rPr>
          <w:rFonts w:ascii="Times New Roman" w:hAnsi="Times New Roman" w:cs="Times New Roman"/>
          <w:sz w:val="24"/>
          <w:szCs w:val="24"/>
          <w:lang w:bidi="hi-IN"/>
        </w:rPr>
      </w:pPr>
      <w:proofErr w:type="spellStart"/>
      <w:proofErr w:type="gramStart"/>
      <w:r w:rsidRPr="0004679C">
        <w:rPr>
          <w:rFonts w:ascii="Times New Roman" w:hAnsi="Times New Roman" w:cs="Times New Roman"/>
          <w:sz w:val="24"/>
          <w:szCs w:val="24"/>
          <w:lang w:bidi="hi-IN"/>
        </w:rPr>
        <w:t>Qiu</w:t>
      </w:r>
      <w:proofErr w:type="spellEnd"/>
      <w:r w:rsidRPr="0004679C">
        <w:rPr>
          <w:rFonts w:ascii="Times New Roman" w:hAnsi="Times New Roman" w:cs="Times New Roman"/>
          <w:sz w:val="24"/>
          <w:szCs w:val="24"/>
          <w:lang w:bidi="hi-IN"/>
        </w:rPr>
        <w:t xml:space="preserve">, J., </w:t>
      </w:r>
      <w:proofErr w:type="spellStart"/>
      <w:r w:rsidR="00F009F5">
        <w:rPr>
          <w:rFonts w:ascii="Times New Roman" w:hAnsi="Times New Roman" w:cs="Times New Roman"/>
          <w:sz w:val="24"/>
          <w:szCs w:val="24"/>
          <w:lang w:bidi="hi-IN"/>
        </w:rPr>
        <w:t>Acharya</w:t>
      </w:r>
      <w:proofErr w:type="spellEnd"/>
      <w:r w:rsidR="00F009F5">
        <w:rPr>
          <w:rFonts w:ascii="Times New Roman" w:hAnsi="Times New Roman" w:cs="Times New Roman"/>
          <w:sz w:val="24"/>
          <w:szCs w:val="24"/>
          <w:lang w:bidi="hi-IN"/>
        </w:rPr>
        <w:t>, P., J</w:t>
      </w:r>
      <w:r w:rsidR="00977D6C">
        <w:rPr>
          <w:rFonts w:ascii="Times New Roman" w:hAnsi="Times New Roman" w:cs="Times New Roman"/>
          <w:sz w:val="24"/>
          <w:szCs w:val="24"/>
          <w:lang w:bidi="hi-IN"/>
        </w:rPr>
        <w:t>a</w:t>
      </w:r>
      <w:r w:rsidR="00F009F5">
        <w:rPr>
          <w:rFonts w:ascii="Times New Roman" w:hAnsi="Times New Roman" w:cs="Times New Roman"/>
          <w:sz w:val="24"/>
          <w:szCs w:val="24"/>
          <w:lang w:bidi="hi-IN"/>
        </w:rPr>
        <w:t>cobs, D.M.,</w:t>
      </w:r>
      <w:r w:rsidRPr="0004679C">
        <w:rPr>
          <w:rFonts w:ascii="Times New Roman" w:hAnsi="Times New Roman" w:cs="Times New Roman"/>
          <w:sz w:val="24"/>
          <w:szCs w:val="24"/>
          <w:lang w:bidi="hi-IN"/>
        </w:rPr>
        <w:t xml:space="preserve"> Boom, R.M.</w:t>
      </w:r>
      <w:r>
        <w:rPr>
          <w:rFonts w:ascii="Times New Roman" w:hAnsi="Times New Roman" w:cs="Times New Roman"/>
          <w:sz w:val="24"/>
          <w:szCs w:val="24"/>
          <w:lang w:bidi="hi-IN"/>
        </w:rPr>
        <w:t xml:space="preserve"> and </w:t>
      </w:r>
      <w:proofErr w:type="spellStart"/>
      <w:r w:rsidRPr="0004679C">
        <w:rPr>
          <w:rFonts w:ascii="Times New Roman" w:hAnsi="Times New Roman" w:cs="Times New Roman"/>
          <w:sz w:val="24"/>
          <w:szCs w:val="24"/>
          <w:lang w:bidi="hi-IN"/>
        </w:rPr>
        <w:t>Schutyser</w:t>
      </w:r>
      <w:proofErr w:type="spellEnd"/>
      <w:r w:rsidRPr="0004679C">
        <w:rPr>
          <w:rFonts w:ascii="Times New Roman" w:hAnsi="Times New Roman" w:cs="Times New Roman"/>
          <w:sz w:val="24"/>
          <w:szCs w:val="24"/>
          <w:lang w:bidi="hi-IN"/>
        </w:rPr>
        <w:t>, M.A.</w:t>
      </w:r>
      <w:r>
        <w:rPr>
          <w:rFonts w:ascii="Times New Roman" w:hAnsi="Times New Roman" w:cs="Times New Roman"/>
          <w:sz w:val="24"/>
          <w:szCs w:val="24"/>
          <w:lang w:bidi="hi-IN"/>
        </w:rPr>
        <w:t>I. 201</w:t>
      </w:r>
      <w:r w:rsidR="00F009F5">
        <w:rPr>
          <w:rFonts w:ascii="Times New Roman" w:hAnsi="Times New Roman" w:cs="Times New Roman"/>
          <w:sz w:val="24"/>
          <w:szCs w:val="24"/>
          <w:lang w:bidi="hi-IN"/>
        </w:rPr>
        <w:t>9</w:t>
      </w:r>
      <w:r w:rsidRPr="0004679C">
        <w:rPr>
          <w:rFonts w:ascii="Times New Roman" w:hAnsi="Times New Roman" w:cs="Times New Roman"/>
          <w:sz w:val="24"/>
          <w:szCs w:val="24"/>
          <w:lang w:bidi="hi-IN"/>
        </w:rPr>
        <w:t>.</w:t>
      </w:r>
      <w:proofErr w:type="gramEnd"/>
      <w:r w:rsidRPr="0004679C">
        <w:rPr>
          <w:rFonts w:ascii="Times New Roman" w:hAnsi="Times New Roman" w:cs="Times New Roman"/>
          <w:sz w:val="24"/>
          <w:szCs w:val="24"/>
          <w:lang w:bidi="hi-IN"/>
        </w:rPr>
        <w:t xml:space="preserve"> </w:t>
      </w:r>
      <w:proofErr w:type="gramStart"/>
      <w:r w:rsidR="00F009F5">
        <w:rPr>
          <w:rFonts w:ascii="Times New Roman" w:hAnsi="Times New Roman" w:cs="Times New Roman"/>
          <w:sz w:val="24"/>
          <w:szCs w:val="24"/>
          <w:lang w:bidi="hi-IN"/>
        </w:rPr>
        <w:t>A systematic analysis on tomato powder quality prepared by four conductive drying technologies.</w:t>
      </w:r>
      <w:proofErr w:type="gramEnd"/>
      <w:r w:rsidR="00F009F5">
        <w:rPr>
          <w:rFonts w:ascii="Times New Roman" w:hAnsi="Times New Roman" w:cs="Times New Roman"/>
          <w:sz w:val="24"/>
          <w:szCs w:val="24"/>
          <w:lang w:bidi="hi-IN"/>
        </w:rPr>
        <w:t xml:space="preserve"> Innovative Food Science and Emerging Technologies, 54:103-112.</w:t>
      </w:r>
      <w:r w:rsidR="00977D6C">
        <w:rPr>
          <w:rFonts w:ascii="Times New Roman" w:hAnsi="Times New Roman" w:cs="Times New Roman"/>
          <w:sz w:val="24"/>
          <w:szCs w:val="24"/>
          <w:lang w:bidi="hi-IN"/>
        </w:rPr>
        <w:t xml:space="preserve"> Doi.org/10.1016/j.ifset.2019.03.013.</w:t>
      </w:r>
    </w:p>
    <w:p w:rsidR="004D09CE" w:rsidRDefault="00F009F5" w:rsidP="00AB2D90">
      <w:pPr>
        <w:autoSpaceDE w:val="0"/>
        <w:autoSpaceDN w:val="0"/>
        <w:adjustRightInd w:val="0"/>
        <w:spacing w:before="120" w:after="120" w:line="240" w:lineRule="auto"/>
        <w:ind w:left="720" w:hanging="720"/>
        <w:jc w:val="both"/>
        <w:rPr>
          <w:rFonts w:ascii="Times New Roman" w:hAnsi="Times New Roman" w:cs="Times New Roman"/>
          <w:sz w:val="24"/>
          <w:szCs w:val="24"/>
          <w:lang w:bidi="hi-IN"/>
        </w:rPr>
      </w:pPr>
      <w:proofErr w:type="spellStart"/>
      <w:proofErr w:type="gramStart"/>
      <w:r>
        <w:rPr>
          <w:rFonts w:ascii="Times New Roman" w:hAnsi="Times New Roman" w:cs="Times New Roman"/>
          <w:sz w:val="24"/>
          <w:szCs w:val="24"/>
          <w:lang w:bidi="hi-IN"/>
        </w:rPr>
        <w:t>Qiu</w:t>
      </w:r>
      <w:proofErr w:type="spellEnd"/>
      <w:r>
        <w:rPr>
          <w:rFonts w:ascii="Times New Roman" w:hAnsi="Times New Roman" w:cs="Times New Roman"/>
          <w:sz w:val="24"/>
          <w:szCs w:val="24"/>
          <w:lang w:bidi="hi-IN"/>
        </w:rPr>
        <w:t xml:space="preserve">, J., </w:t>
      </w:r>
      <w:proofErr w:type="spellStart"/>
      <w:r>
        <w:rPr>
          <w:rFonts w:ascii="Times New Roman" w:hAnsi="Times New Roman" w:cs="Times New Roman"/>
          <w:sz w:val="24"/>
          <w:szCs w:val="24"/>
          <w:lang w:bidi="hi-IN"/>
        </w:rPr>
        <w:t>Vuist</w:t>
      </w:r>
      <w:proofErr w:type="spellEnd"/>
      <w:r>
        <w:rPr>
          <w:rFonts w:ascii="Times New Roman" w:hAnsi="Times New Roman" w:cs="Times New Roman"/>
          <w:sz w:val="24"/>
          <w:szCs w:val="24"/>
          <w:lang w:bidi="hi-IN"/>
        </w:rPr>
        <w:t xml:space="preserve">, J.E., Boom, R.M., </w:t>
      </w:r>
      <w:proofErr w:type="spellStart"/>
      <w:r>
        <w:rPr>
          <w:rFonts w:ascii="Times New Roman" w:hAnsi="Times New Roman" w:cs="Times New Roman"/>
          <w:sz w:val="24"/>
          <w:szCs w:val="24"/>
          <w:lang w:bidi="hi-IN"/>
        </w:rPr>
        <w:t>Schutyser</w:t>
      </w:r>
      <w:proofErr w:type="spellEnd"/>
      <w:r>
        <w:rPr>
          <w:rFonts w:ascii="Times New Roman" w:hAnsi="Times New Roman" w:cs="Times New Roman"/>
          <w:sz w:val="24"/>
          <w:szCs w:val="24"/>
          <w:lang w:bidi="hi-IN"/>
        </w:rPr>
        <w:t>, M.A.I. 2018.</w:t>
      </w:r>
      <w:proofErr w:type="gramEnd"/>
      <w:r>
        <w:rPr>
          <w:rFonts w:ascii="Times New Roman" w:hAnsi="Times New Roman" w:cs="Times New Roman"/>
          <w:sz w:val="24"/>
          <w:szCs w:val="24"/>
          <w:lang w:bidi="hi-IN"/>
        </w:rPr>
        <w:t xml:space="preserve"> </w:t>
      </w:r>
      <w:r w:rsidR="004D09CE" w:rsidRPr="0004679C">
        <w:rPr>
          <w:rFonts w:ascii="Times New Roman" w:hAnsi="Times New Roman" w:cs="Times New Roman"/>
          <w:sz w:val="24"/>
          <w:szCs w:val="24"/>
          <w:lang w:bidi="hi-IN"/>
        </w:rPr>
        <w:t>Formation and degradation</w:t>
      </w:r>
      <w:r w:rsidR="004D09CE">
        <w:rPr>
          <w:rFonts w:ascii="Times New Roman" w:hAnsi="Times New Roman" w:cs="Times New Roman"/>
          <w:sz w:val="24"/>
          <w:szCs w:val="24"/>
          <w:lang w:bidi="hi-IN"/>
        </w:rPr>
        <w:t xml:space="preserve"> </w:t>
      </w:r>
      <w:r w:rsidR="004D09CE" w:rsidRPr="0004679C">
        <w:rPr>
          <w:rFonts w:ascii="Times New Roman" w:hAnsi="Times New Roman" w:cs="Times New Roman"/>
          <w:sz w:val="24"/>
          <w:szCs w:val="24"/>
          <w:lang w:bidi="hi-IN"/>
        </w:rPr>
        <w:t>kinetics of organic acids during heating and drying of concentrated tomato juice.</w:t>
      </w:r>
      <w:r w:rsidR="004D09CE">
        <w:rPr>
          <w:rFonts w:ascii="Times New Roman" w:hAnsi="Times New Roman" w:cs="Times New Roman"/>
          <w:sz w:val="24"/>
          <w:szCs w:val="24"/>
          <w:lang w:bidi="hi-IN"/>
        </w:rPr>
        <w:t xml:space="preserve"> </w:t>
      </w:r>
      <w:r w:rsidR="004D09CE" w:rsidRPr="0004679C">
        <w:rPr>
          <w:rFonts w:ascii="Times New Roman" w:hAnsi="Times New Roman" w:cs="Times New Roman"/>
          <w:sz w:val="24"/>
          <w:szCs w:val="24"/>
          <w:lang w:bidi="hi-IN"/>
        </w:rPr>
        <w:t>LWT - Food Science and Technology, 87(C), 112–121.</w:t>
      </w:r>
    </w:p>
    <w:p w:rsidR="00AB2D90" w:rsidRPr="00EF7F04" w:rsidRDefault="00AB2D90" w:rsidP="00AB2D90">
      <w:pPr>
        <w:autoSpaceDE w:val="0"/>
        <w:autoSpaceDN w:val="0"/>
        <w:adjustRightInd w:val="0"/>
        <w:spacing w:before="120" w:after="120" w:line="240" w:lineRule="auto"/>
        <w:ind w:left="720" w:hanging="720"/>
        <w:jc w:val="both"/>
        <w:rPr>
          <w:rFonts w:ascii="Times New Roman" w:hAnsi="Times New Roman" w:cs="Times New Roman"/>
          <w:sz w:val="24"/>
          <w:szCs w:val="24"/>
          <w:lang w:bidi="hi-IN"/>
        </w:rPr>
      </w:pPr>
      <w:proofErr w:type="spellStart"/>
      <w:proofErr w:type="gramStart"/>
      <w:r w:rsidRPr="00EF7F04">
        <w:rPr>
          <w:rFonts w:ascii="Times New Roman" w:hAnsi="Times New Roman" w:cs="Times New Roman"/>
          <w:sz w:val="24"/>
          <w:szCs w:val="24"/>
          <w:lang w:bidi="hi-IN"/>
        </w:rPr>
        <w:t>Rao</w:t>
      </w:r>
      <w:proofErr w:type="spellEnd"/>
      <w:r>
        <w:rPr>
          <w:rFonts w:ascii="Times New Roman" w:hAnsi="Times New Roman" w:cs="Times New Roman"/>
          <w:sz w:val="24"/>
          <w:szCs w:val="24"/>
          <w:lang w:bidi="hi-IN"/>
        </w:rPr>
        <w:t>,</w:t>
      </w:r>
      <w:r w:rsidRPr="00EF7F04">
        <w:rPr>
          <w:rFonts w:ascii="Times New Roman" w:hAnsi="Times New Roman" w:cs="Times New Roman"/>
          <w:sz w:val="24"/>
          <w:szCs w:val="24"/>
          <w:lang w:bidi="hi-IN"/>
        </w:rPr>
        <w:t xml:space="preserve"> G</w:t>
      </w:r>
      <w:r>
        <w:rPr>
          <w:rFonts w:ascii="Times New Roman" w:hAnsi="Times New Roman" w:cs="Times New Roman"/>
          <w:sz w:val="24"/>
          <w:szCs w:val="24"/>
          <w:lang w:bidi="hi-IN"/>
        </w:rPr>
        <w:t>.N.</w:t>
      </w:r>
      <w:r w:rsidRPr="00EF7F04">
        <w:rPr>
          <w:rFonts w:ascii="Times New Roman" w:hAnsi="Times New Roman" w:cs="Times New Roman"/>
          <w:sz w:val="24"/>
          <w:szCs w:val="24"/>
          <w:lang w:bidi="hi-IN"/>
        </w:rPr>
        <w:t xml:space="preserve">, </w:t>
      </w:r>
      <w:proofErr w:type="spellStart"/>
      <w:r w:rsidRPr="00EF7F04">
        <w:rPr>
          <w:rFonts w:ascii="Times New Roman" w:hAnsi="Times New Roman" w:cs="Times New Roman"/>
          <w:sz w:val="24"/>
          <w:szCs w:val="24"/>
          <w:lang w:bidi="hi-IN"/>
        </w:rPr>
        <w:t>Rao</w:t>
      </w:r>
      <w:proofErr w:type="spellEnd"/>
      <w:r>
        <w:rPr>
          <w:rFonts w:ascii="Times New Roman" w:hAnsi="Times New Roman" w:cs="Times New Roman"/>
          <w:sz w:val="24"/>
          <w:szCs w:val="24"/>
          <w:lang w:bidi="hi-IN"/>
        </w:rPr>
        <w:t>,</w:t>
      </w:r>
      <w:r w:rsidRPr="00EF7F04">
        <w:rPr>
          <w:rFonts w:ascii="Times New Roman" w:hAnsi="Times New Roman" w:cs="Times New Roman"/>
          <w:sz w:val="24"/>
          <w:szCs w:val="24"/>
          <w:lang w:bidi="hi-IN"/>
        </w:rPr>
        <w:t xml:space="preserve"> P</w:t>
      </w:r>
      <w:r>
        <w:rPr>
          <w:rFonts w:ascii="Times New Roman" w:hAnsi="Times New Roman" w:cs="Times New Roman"/>
          <w:sz w:val="24"/>
          <w:szCs w:val="24"/>
          <w:lang w:bidi="hi-IN"/>
        </w:rPr>
        <w:t>.</w:t>
      </w:r>
      <w:r w:rsidRPr="00EF7F04">
        <w:rPr>
          <w:rFonts w:ascii="Times New Roman" w:hAnsi="Times New Roman" w:cs="Times New Roman"/>
          <w:sz w:val="24"/>
          <w:szCs w:val="24"/>
          <w:lang w:bidi="hi-IN"/>
        </w:rPr>
        <w:t>G</w:t>
      </w:r>
      <w:r>
        <w:rPr>
          <w:rFonts w:ascii="Times New Roman" w:hAnsi="Times New Roman" w:cs="Times New Roman"/>
          <w:sz w:val="24"/>
          <w:szCs w:val="24"/>
          <w:lang w:bidi="hi-IN"/>
        </w:rPr>
        <w:t>.P.</w:t>
      </w:r>
      <w:r w:rsidRPr="00EF7F04">
        <w:rPr>
          <w:rFonts w:ascii="Times New Roman" w:hAnsi="Times New Roman" w:cs="Times New Roman"/>
          <w:sz w:val="24"/>
          <w:szCs w:val="24"/>
          <w:lang w:bidi="hi-IN"/>
        </w:rPr>
        <w:t xml:space="preserve">, </w:t>
      </w:r>
      <w:proofErr w:type="spellStart"/>
      <w:r w:rsidRPr="00EF7F04">
        <w:rPr>
          <w:rFonts w:ascii="Times New Roman" w:hAnsi="Times New Roman" w:cs="Times New Roman"/>
          <w:sz w:val="24"/>
          <w:szCs w:val="24"/>
          <w:lang w:bidi="hi-IN"/>
        </w:rPr>
        <w:t>Balaswamy</w:t>
      </w:r>
      <w:proofErr w:type="spellEnd"/>
      <w:r>
        <w:rPr>
          <w:rFonts w:ascii="Times New Roman" w:hAnsi="Times New Roman" w:cs="Times New Roman"/>
          <w:sz w:val="24"/>
          <w:szCs w:val="24"/>
          <w:lang w:bidi="hi-IN"/>
        </w:rPr>
        <w:t>,</w:t>
      </w:r>
      <w:r w:rsidRPr="00EF7F04">
        <w:rPr>
          <w:rFonts w:ascii="Times New Roman" w:hAnsi="Times New Roman" w:cs="Times New Roman"/>
          <w:sz w:val="24"/>
          <w:szCs w:val="24"/>
          <w:lang w:bidi="hi-IN"/>
        </w:rPr>
        <w:t xml:space="preserve"> K</w:t>
      </w:r>
      <w:r>
        <w:rPr>
          <w:rFonts w:ascii="Times New Roman" w:hAnsi="Times New Roman" w:cs="Times New Roman"/>
          <w:sz w:val="24"/>
          <w:szCs w:val="24"/>
          <w:lang w:bidi="hi-IN"/>
        </w:rPr>
        <w:t>. and</w:t>
      </w:r>
      <w:r w:rsidRPr="00EF7F04">
        <w:rPr>
          <w:rFonts w:ascii="Times New Roman" w:hAnsi="Times New Roman" w:cs="Times New Roman"/>
          <w:sz w:val="24"/>
          <w:szCs w:val="24"/>
          <w:lang w:bidi="hi-IN"/>
        </w:rPr>
        <w:t xml:space="preserve"> </w:t>
      </w:r>
      <w:proofErr w:type="spellStart"/>
      <w:r w:rsidRPr="00EF7F04">
        <w:rPr>
          <w:rFonts w:ascii="Times New Roman" w:hAnsi="Times New Roman" w:cs="Times New Roman"/>
          <w:sz w:val="24"/>
          <w:szCs w:val="24"/>
          <w:lang w:bidi="hi-IN"/>
        </w:rPr>
        <w:t>Rao</w:t>
      </w:r>
      <w:proofErr w:type="spellEnd"/>
      <w:r>
        <w:rPr>
          <w:rFonts w:ascii="Times New Roman" w:hAnsi="Times New Roman" w:cs="Times New Roman"/>
          <w:sz w:val="24"/>
          <w:szCs w:val="24"/>
          <w:lang w:bidi="hi-IN"/>
        </w:rPr>
        <w:t xml:space="preserve">, </w:t>
      </w:r>
      <w:r w:rsidRPr="00EF7F04">
        <w:rPr>
          <w:rFonts w:ascii="Times New Roman" w:hAnsi="Times New Roman" w:cs="Times New Roman"/>
          <w:sz w:val="24"/>
          <w:szCs w:val="24"/>
          <w:lang w:bidi="hi-IN"/>
        </w:rPr>
        <w:t>D</w:t>
      </w:r>
      <w:r>
        <w:rPr>
          <w:rFonts w:ascii="Times New Roman" w:hAnsi="Times New Roman" w:cs="Times New Roman"/>
          <w:sz w:val="24"/>
          <w:szCs w:val="24"/>
          <w:lang w:bidi="hi-IN"/>
        </w:rPr>
        <w:t>.</w:t>
      </w:r>
      <w:r w:rsidRPr="00EF7F04">
        <w:rPr>
          <w:rFonts w:ascii="Times New Roman" w:hAnsi="Times New Roman" w:cs="Times New Roman"/>
          <w:sz w:val="24"/>
          <w:szCs w:val="24"/>
          <w:lang w:bidi="hi-IN"/>
        </w:rPr>
        <w:t>G.</w:t>
      </w:r>
      <w:r>
        <w:rPr>
          <w:rFonts w:ascii="Times New Roman" w:hAnsi="Times New Roman" w:cs="Times New Roman"/>
          <w:sz w:val="24"/>
          <w:szCs w:val="24"/>
          <w:lang w:bidi="hi-IN"/>
        </w:rPr>
        <w:t xml:space="preserve"> 2011.</w:t>
      </w:r>
      <w:proofErr w:type="gramEnd"/>
      <w:r w:rsidRPr="00EF7F04">
        <w:rPr>
          <w:rFonts w:ascii="Times New Roman" w:hAnsi="Times New Roman" w:cs="Times New Roman"/>
          <w:sz w:val="24"/>
          <w:szCs w:val="24"/>
          <w:lang w:bidi="hi-IN"/>
        </w:rPr>
        <w:t xml:space="preserve"> Preparation of instant tomato pickle mix and</w:t>
      </w:r>
      <w:r>
        <w:rPr>
          <w:rFonts w:ascii="Times New Roman" w:hAnsi="Times New Roman" w:cs="Times New Roman"/>
          <w:sz w:val="24"/>
          <w:szCs w:val="24"/>
          <w:lang w:bidi="hi-IN"/>
        </w:rPr>
        <w:t xml:space="preserve"> </w:t>
      </w:r>
      <w:r w:rsidRPr="00EF7F04">
        <w:rPr>
          <w:rFonts w:ascii="Times New Roman" w:hAnsi="Times New Roman" w:cs="Times New Roman"/>
          <w:sz w:val="24"/>
          <w:szCs w:val="24"/>
          <w:lang w:bidi="hi-IN"/>
        </w:rPr>
        <w:t>evaluation of its storage stability</w:t>
      </w:r>
      <w:r>
        <w:rPr>
          <w:rFonts w:ascii="Times New Roman" w:hAnsi="Times New Roman" w:cs="Times New Roman"/>
          <w:sz w:val="24"/>
          <w:szCs w:val="24"/>
          <w:lang w:bidi="hi-IN"/>
        </w:rPr>
        <w:t>.</w:t>
      </w:r>
      <w:r w:rsidRPr="00EF7F04">
        <w:rPr>
          <w:rFonts w:ascii="Times New Roman" w:hAnsi="Times New Roman" w:cs="Times New Roman"/>
          <w:sz w:val="24"/>
          <w:szCs w:val="24"/>
          <w:lang w:bidi="hi-IN"/>
        </w:rPr>
        <w:t xml:space="preserve"> International Food</w:t>
      </w:r>
      <w:r>
        <w:rPr>
          <w:rFonts w:ascii="Times New Roman" w:hAnsi="Times New Roman" w:cs="Times New Roman"/>
          <w:sz w:val="24"/>
          <w:szCs w:val="24"/>
          <w:lang w:bidi="hi-IN"/>
        </w:rPr>
        <w:t xml:space="preserve"> </w:t>
      </w:r>
      <w:r w:rsidRPr="00EF7F04">
        <w:rPr>
          <w:rFonts w:ascii="Times New Roman" w:hAnsi="Times New Roman" w:cs="Times New Roman"/>
          <w:sz w:val="24"/>
          <w:szCs w:val="24"/>
          <w:lang w:bidi="hi-IN"/>
        </w:rPr>
        <w:t>Research Journal</w:t>
      </w:r>
      <w:r>
        <w:rPr>
          <w:rFonts w:ascii="Times New Roman" w:hAnsi="Times New Roman" w:cs="Times New Roman"/>
          <w:sz w:val="24"/>
          <w:szCs w:val="24"/>
          <w:lang w:bidi="hi-IN"/>
        </w:rPr>
        <w:t xml:space="preserve">, </w:t>
      </w:r>
      <w:r w:rsidRPr="00EF7F04">
        <w:rPr>
          <w:rFonts w:ascii="Times New Roman" w:hAnsi="Times New Roman" w:cs="Times New Roman"/>
          <w:sz w:val="24"/>
          <w:szCs w:val="24"/>
          <w:lang w:bidi="hi-IN"/>
        </w:rPr>
        <w:t>18(3):589-593.</w:t>
      </w:r>
    </w:p>
    <w:p w:rsidR="004D09CE" w:rsidRPr="002E2134" w:rsidRDefault="004D09CE" w:rsidP="00AB2D90">
      <w:pPr>
        <w:autoSpaceDE w:val="0"/>
        <w:autoSpaceDN w:val="0"/>
        <w:adjustRightInd w:val="0"/>
        <w:spacing w:before="120" w:after="120" w:line="240" w:lineRule="auto"/>
        <w:ind w:left="720" w:hanging="720"/>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Rodriguez, G., </w:t>
      </w:r>
      <w:proofErr w:type="spellStart"/>
      <w:r>
        <w:rPr>
          <w:rFonts w:ascii="Times New Roman" w:hAnsi="Times New Roman" w:cs="Times New Roman"/>
          <w:sz w:val="24"/>
          <w:szCs w:val="24"/>
          <w:lang w:bidi="hi-IN"/>
        </w:rPr>
        <w:t>Vasseur</w:t>
      </w:r>
      <w:proofErr w:type="spellEnd"/>
      <w:r>
        <w:rPr>
          <w:rFonts w:ascii="Times New Roman" w:hAnsi="Times New Roman" w:cs="Times New Roman"/>
          <w:sz w:val="24"/>
          <w:szCs w:val="24"/>
          <w:lang w:bidi="hi-IN"/>
        </w:rPr>
        <w:t>, J. and</w:t>
      </w:r>
      <w:r w:rsidRPr="002E2134">
        <w:rPr>
          <w:rFonts w:ascii="Times New Roman" w:hAnsi="Times New Roman" w:cs="Times New Roman"/>
          <w:sz w:val="24"/>
          <w:szCs w:val="24"/>
          <w:lang w:bidi="hi-IN"/>
        </w:rPr>
        <w:t xml:space="preserve"> </w:t>
      </w:r>
      <w:proofErr w:type="spellStart"/>
      <w:r w:rsidRPr="002E2134">
        <w:rPr>
          <w:rFonts w:ascii="Times New Roman" w:hAnsi="Times New Roman" w:cs="Times New Roman"/>
          <w:sz w:val="24"/>
          <w:szCs w:val="24"/>
          <w:lang w:bidi="hi-IN"/>
        </w:rPr>
        <w:t>Courtois</w:t>
      </w:r>
      <w:proofErr w:type="spellEnd"/>
      <w:r w:rsidRPr="002E2134">
        <w:rPr>
          <w:rFonts w:ascii="Times New Roman" w:hAnsi="Times New Roman" w:cs="Times New Roman"/>
          <w:sz w:val="24"/>
          <w:szCs w:val="24"/>
          <w:lang w:bidi="hi-IN"/>
        </w:rPr>
        <w:t>, F. 1996. Design and control of drum dryers for</w:t>
      </w:r>
      <w:r>
        <w:rPr>
          <w:rFonts w:ascii="Times New Roman" w:hAnsi="Times New Roman" w:cs="Times New Roman"/>
          <w:sz w:val="24"/>
          <w:szCs w:val="24"/>
          <w:lang w:bidi="hi-IN"/>
        </w:rPr>
        <w:t xml:space="preserve"> </w:t>
      </w:r>
      <w:r w:rsidRPr="002E2134">
        <w:rPr>
          <w:rFonts w:ascii="Times New Roman" w:hAnsi="Times New Roman" w:cs="Times New Roman"/>
          <w:sz w:val="24"/>
          <w:szCs w:val="24"/>
          <w:lang w:bidi="hi-IN"/>
        </w:rPr>
        <w:t xml:space="preserve">the food industry. </w:t>
      </w:r>
      <w:proofErr w:type="gramStart"/>
      <w:r w:rsidRPr="002E2134">
        <w:rPr>
          <w:rFonts w:ascii="Times New Roman" w:hAnsi="Times New Roman" w:cs="Times New Roman"/>
          <w:sz w:val="24"/>
          <w:szCs w:val="24"/>
          <w:lang w:bidi="hi-IN"/>
        </w:rPr>
        <w:t>Part 1.</w:t>
      </w:r>
      <w:proofErr w:type="gramEnd"/>
      <w:r w:rsidRPr="002E2134">
        <w:rPr>
          <w:rFonts w:ascii="Times New Roman" w:hAnsi="Times New Roman" w:cs="Times New Roman"/>
          <w:sz w:val="24"/>
          <w:szCs w:val="24"/>
          <w:lang w:bidi="hi-IN"/>
        </w:rPr>
        <w:t xml:space="preserve"> </w:t>
      </w:r>
      <w:proofErr w:type="gramStart"/>
      <w:r w:rsidRPr="002E2134">
        <w:rPr>
          <w:rFonts w:ascii="Times New Roman" w:hAnsi="Times New Roman" w:cs="Times New Roman"/>
          <w:sz w:val="24"/>
          <w:szCs w:val="24"/>
          <w:lang w:bidi="hi-IN"/>
        </w:rPr>
        <w:t>Set-up of a moisture sensor and an inductive heater.</w:t>
      </w:r>
      <w:proofErr w:type="gramEnd"/>
      <w:r w:rsidRPr="002E2134">
        <w:rPr>
          <w:rFonts w:ascii="Times New Roman" w:hAnsi="Times New Roman" w:cs="Times New Roman"/>
          <w:sz w:val="24"/>
          <w:szCs w:val="24"/>
          <w:lang w:bidi="hi-IN"/>
        </w:rPr>
        <w:t xml:space="preserve"> Journal</w:t>
      </w:r>
      <w:r>
        <w:rPr>
          <w:rFonts w:ascii="Times New Roman" w:hAnsi="Times New Roman" w:cs="Times New Roman"/>
          <w:sz w:val="24"/>
          <w:szCs w:val="24"/>
          <w:lang w:bidi="hi-IN"/>
        </w:rPr>
        <w:t xml:space="preserve"> </w:t>
      </w:r>
      <w:r w:rsidRPr="002E2134">
        <w:rPr>
          <w:rFonts w:ascii="Times New Roman" w:hAnsi="Times New Roman" w:cs="Times New Roman"/>
          <w:sz w:val="24"/>
          <w:szCs w:val="24"/>
          <w:lang w:bidi="hi-IN"/>
        </w:rPr>
        <w:t>of Food Engineering, 28(3), 271–282.</w:t>
      </w:r>
    </w:p>
    <w:p w:rsidR="004D09CE" w:rsidRDefault="004D09CE" w:rsidP="00AB2D90">
      <w:pPr>
        <w:spacing w:before="120" w:after="120" w:line="240" w:lineRule="auto"/>
        <w:ind w:left="720" w:hanging="720"/>
        <w:rPr>
          <w:rFonts w:ascii="Times New Roman" w:hAnsi="Times New Roman" w:cs="Times New Roman"/>
          <w:sz w:val="24"/>
          <w:szCs w:val="24"/>
          <w:lang w:bidi="hi-IN"/>
        </w:rPr>
      </w:pPr>
      <w:proofErr w:type="spellStart"/>
      <w:proofErr w:type="gramStart"/>
      <w:r w:rsidRPr="004B5986">
        <w:rPr>
          <w:rFonts w:ascii="Times New Roman" w:hAnsi="Times New Roman" w:cs="Times New Roman"/>
          <w:sz w:val="24"/>
          <w:szCs w:val="24"/>
          <w:lang w:bidi="hi-IN"/>
        </w:rPr>
        <w:t>Sahni</w:t>
      </w:r>
      <w:proofErr w:type="spellEnd"/>
      <w:r>
        <w:rPr>
          <w:rFonts w:ascii="Times New Roman" w:hAnsi="Times New Roman" w:cs="Times New Roman"/>
          <w:sz w:val="24"/>
          <w:szCs w:val="24"/>
          <w:lang w:bidi="hi-IN"/>
        </w:rPr>
        <w:t xml:space="preserve">, E.K. and </w:t>
      </w:r>
      <w:proofErr w:type="spellStart"/>
      <w:r w:rsidRPr="004B5986">
        <w:rPr>
          <w:rFonts w:ascii="Times New Roman" w:hAnsi="Times New Roman" w:cs="Times New Roman"/>
          <w:sz w:val="24"/>
          <w:szCs w:val="24"/>
          <w:lang w:bidi="hi-IN"/>
        </w:rPr>
        <w:t>Chaudhuri</w:t>
      </w:r>
      <w:proofErr w:type="spellEnd"/>
      <w:r w:rsidRPr="004B5986">
        <w:rPr>
          <w:rFonts w:ascii="Times New Roman" w:hAnsi="Times New Roman" w:cs="Times New Roman"/>
          <w:sz w:val="24"/>
          <w:szCs w:val="24"/>
          <w:lang w:bidi="hi-IN"/>
        </w:rPr>
        <w:t xml:space="preserve">, </w:t>
      </w:r>
      <w:r>
        <w:rPr>
          <w:rFonts w:ascii="Times New Roman" w:hAnsi="Times New Roman" w:cs="Times New Roman"/>
          <w:sz w:val="24"/>
          <w:szCs w:val="24"/>
          <w:lang w:bidi="hi-IN"/>
        </w:rPr>
        <w:t xml:space="preserve">B. </w:t>
      </w:r>
      <w:r w:rsidRPr="004B5986">
        <w:rPr>
          <w:rFonts w:ascii="Times New Roman" w:hAnsi="Times New Roman" w:cs="Times New Roman"/>
          <w:sz w:val="24"/>
          <w:szCs w:val="24"/>
          <w:lang w:bidi="hi-IN"/>
        </w:rPr>
        <w:t>2012</w:t>
      </w:r>
      <w:r>
        <w:rPr>
          <w:rFonts w:ascii="Times New Roman" w:hAnsi="Times New Roman" w:cs="Times New Roman"/>
          <w:sz w:val="24"/>
          <w:szCs w:val="24"/>
          <w:lang w:bidi="hi-IN"/>
        </w:rPr>
        <w:t>.</w:t>
      </w:r>
      <w:proofErr w:type="gramEnd"/>
      <w:r>
        <w:rPr>
          <w:rFonts w:ascii="Times New Roman" w:hAnsi="Times New Roman" w:cs="Times New Roman"/>
          <w:sz w:val="24"/>
          <w:szCs w:val="24"/>
          <w:lang w:bidi="hi-IN"/>
        </w:rPr>
        <w:t xml:space="preserve"> Contact drying: A review of experimental and mechanistic modeling approaches. International Journal of Pharmaceutics, 434(1): 334-348.</w:t>
      </w:r>
    </w:p>
    <w:p w:rsidR="00F923CF" w:rsidRDefault="00F923CF" w:rsidP="00AB2D90">
      <w:pPr>
        <w:spacing w:before="120" w:after="120" w:line="240" w:lineRule="auto"/>
        <w:ind w:left="720" w:hanging="720"/>
        <w:jc w:val="both"/>
        <w:rPr>
          <w:rFonts w:ascii="Times New Roman" w:hAnsi="Times New Roman" w:cs="Times New Roman"/>
          <w:sz w:val="24"/>
          <w:szCs w:val="24"/>
          <w:lang w:bidi="hi-IN"/>
        </w:rPr>
      </w:pPr>
      <w:proofErr w:type="spellStart"/>
      <w:proofErr w:type="gramStart"/>
      <w:r w:rsidRPr="00200FCC">
        <w:rPr>
          <w:rFonts w:ascii="Times New Roman" w:hAnsi="Times New Roman" w:cs="Times New Roman"/>
          <w:color w:val="000000" w:themeColor="text1"/>
          <w:sz w:val="24"/>
          <w:szCs w:val="24"/>
          <w:lang w:bidi="hi-IN"/>
        </w:rPr>
        <w:t>Sar</w:t>
      </w:r>
      <w:r>
        <w:rPr>
          <w:rFonts w:ascii="Times New Roman" w:hAnsi="Times New Roman" w:cs="Times New Roman"/>
          <w:sz w:val="24"/>
          <w:szCs w:val="24"/>
          <w:lang w:bidi="hi-IN"/>
        </w:rPr>
        <w:t>ker</w:t>
      </w:r>
      <w:proofErr w:type="spellEnd"/>
      <w:r>
        <w:rPr>
          <w:rFonts w:ascii="Times New Roman" w:hAnsi="Times New Roman" w:cs="Times New Roman"/>
          <w:sz w:val="24"/>
          <w:szCs w:val="24"/>
          <w:lang w:bidi="hi-IN"/>
        </w:rPr>
        <w:t xml:space="preserve">, M., </w:t>
      </w:r>
      <w:proofErr w:type="spellStart"/>
      <w:r>
        <w:rPr>
          <w:rFonts w:ascii="Times New Roman" w:hAnsi="Times New Roman" w:cs="Times New Roman"/>
          <w:sz w:val="24"/>
          <w:szCs w:val="24"/>
          <w:lang w:bidi="hi-IN"/>
        </w:rPr>
        <w:t>Hannan</w:t>
      </w:r>
      <w:proofErr w:type="spellEnd"/>
      <w:r>
        <w:rPr>
          <w:rFonts w:ascii="Times New Roman" w:hAnsi="Times New Roman" w:cs="Times New Roman"/>
          <w:sz w:val="24"/>
          <w:szCs w:val="24"/>
          <w:lang w:bidi="hi-IN"/>
        </w:rPr>
        <w:t xml:space="preserve">, M.A., </w:t>
      </w:r>
      <w:proofErr w:type="spellStart"/>
      <w:r>
        <w:rPr>
          <w:rFonts w:ascii="Times New Roman" w:hAnsi="Times New Roman" w:cs="Times New Roman"/>
          <w:sz w:val="24"/>
          <w:szCs w:val="24"/>
          <w:lang w:bidi="hi-IN"/>
        </w:rPr>
        <w:t>Quamruzzaman</w:t>
      </w:r>
      <w:proofErr w:type="spellEnd"/>
      <w:r>
        <w:rPr>
          <w:rFonts w:ascii="Times New Roman" w:hAnsi="Times New Roman" w:cs="Times New Roman"/>
          <w:sz w:val="24"/>
          <w:szCs w:val="24"/>
          <w:lang w:bidi="hi-IN"/>
        </w:rPr>
        <w:t xml:space="preserve">, Ali, M.A. and </w:t>
      </w:r>
      <w:proofErr w:type="spellStart"/>
      <w:r>
        <w:rPr>
          <w:rFonts w:ascii="Times New Roman" w:hAnsi="Times New Roman" w:cs="Times New Roman"/>
          <w:sz w:val="24"/>
          <w:szCs w:val="24"/>
          <w:lang w:bidi="hi-IN"/>
        </w:rPr>
        <w:t>Khatun</w:t>
      </w:r>
      <w:proofErr w:type="spellEnd"/>
      <w:r>
        <w:rPr>
          <w:rFonts w:ascii="Times New Roman" w:hAnsi="Times New Roman" w:cs="Times New Roman"/>
          <w:sz w:val="24"/>
          <w:szCs w:val="24"/>
          <w:lang w:bidi="hi-IN"/>
        </w:rPr>
        <w:t>, H. 2014.</w:t>
      </w:r>
      <w:proofErr w:type="gramEnd"/>
      <w:r>
        <w:rPr>
          <w:rFonts w:ascii="Times New Roman" w:hAnsi="Times New Roman" w:cs="Times New Roman"/>
          <w:sz w:val="24"/>
          <w:szCs w:val="24"/>
          <w:lang w:bidi="hi-IN"/>
        </w:rPr>
        <w:t xml:space="preserve"> </w:t>
      </w:r>
      <w:proofErr w:type="gramStart"/>
      <w:r>
        <w:rPr>
          <w:rFonts w:ascii="Times New Roman" w:hAnsi="Times New Roman" w:cs="Times New Roman"/>
          <w:sz w:val="24"/>
          <w:szCs w:val="24"/>
          <w:lang w:bidi="hi-IN"/>
        </w:rPr>
        <w:t>Storage of tomato powder in different packaging materials.</w:t>
      </w:r>
      <w:proofErr w:type="gramEnd"/>
      <w:r>
        <w:rPr>
          <w:rFonts w:ascii="Times New Roman" w:hAnsi="Times New Roman" w:cs="Times New Roman"/>
          <w:sz w:val="24"/>
          <w:szCs w:val="24"/>
          <w:lang w:bidi="hi-IN"/>
        </w:rPr>
        <w:t xml:space="preserve"> International Journal of Agricultural Technology, 10(3): 595-605.</w:t>
      </w:r>
    </w:p>
    <w:p w:rsidR="00AB2D90" w:rsidRDefault="00AB2D90" w:rsidP="00AB2D90">
      <w:pPr>
        <w:autoSpaceDE w:val="0"/>
        <w:autoSpaceDN w:val="0"/>
        <w:adjustRightInd w:val="0"/>
        <w:spacing w:before="120" w:after="120" w:line="240" w:lineRule="auto"/>
        <w:ind w:left="720" w:hanging="720"/>
        <w:jc w:val="both"/>
        <w:rPr>
          <w:rFonts w:ascii="Times New Roman" w:hAnsi="Times New Roman" w:cs="Times New Roman"/>
          <w:sz w:val="24"/>
          <w:szCs w:val="24"/>
          <w:lang w:bidi="hi-IN"/>
        </w:rPr>
      </w:pPr>
      <w:proofErr w:type="gramStart"/>
      <w:r>
        <w:rPr>
          <w:rFonts w:ascii="Times New Roman" w:hAnsi="Times New Roman" w:cs="Times New Roman"/>
          <w:sz w:val="24"/>
          <w:szCs w:val="24"/>
          <w:lang w:bidi="hi-IN"/>
        </w:rPr>
        <w:t xml:space="preserve">Shanna, M.E., </w:t>
      </w:r>
      <w:proofErr w:type="spellStart"/>
      <w:r>
        <w:rPr>
          <w:rFonts w:ascii="Times New Roman" w:hAnsi="Times New Roman" w:cs="Times New Roman"/>
          <w:sz w:val="24"/>
          <w:szCs w:val="24"/>
          <w:lang w:bidi="hi-IN"/>
        </w:rPr>
        <w:t>Tilberry</w:t>
      </w:r>
      <w:proofErr w:type="spellEnd"/>
      <w:r>
        <w:rPr>
          <w:rFonts w:ascii="Times New Roman" w:hAnsi="Times New Roman" w:cs="Times New Roman"/>
          <w:sz w:val="24"/>
          <w:szCs w:val="24"/>
          <w:lang w:bidi="hi-IN"/>
        </w:rPr>
        <w:t>, S. and Valerie, N.X. 2002.</w:t>
      </w:r>
      <w:proofErr w:type="gramEnd"/>
      <w:r>
        <w:rPr>
          <w:rFonts w:ascii="Times New Roman" w:hAnsi="Times New Roman" w:cs="Times New Roman"/>
          <w:sz w:val="24"/>
          <w:szCs w:val="24"/>
          <w:lang w:bidi="hi-IN"/>
        </w:rPr>
        <w:t xml:space="preserve"> </w:t>
      </w:r>
      <w:proofErr w:type="gramStart"/>
      <w:r>
        <w:rPr>
          <w:rFonts w:ascii="Times New Roman" w:hAnsi="Times New Roman" w:cs="Times New Roman"/>
          <w:sz w:val="24"/>
          <w:szCs w:val="24"/>
          <w:lang w:bidi="hi-IN"/>
        </w:rPr>
        <w:t>Effect of processing on vitamins and antioxidant activity of tomatoes.</w:t>
      </w:r>
      <w:proofErr w:type="gramEnd"/>
      <w:r>
        <w:rPr>
          <w:rFonts w:ascii="Times New Roman" w:hAnsi="Times New Roman" w:cs="Times New Roman"/>
          <w:sz w:val="24"/>
          <w:szCs w:val="24"/>
          <w:lang w:bidi="hi-IN"/>
        </w:rPr>
        <w:t xml:space="preserve"> Journal of Food Science, 37: 434-456.</w:t>
      </w:r>
    </w:p>
    <w:p w:rsidR="004D09CE" w:rsidRDefault="004D09CE" w:rsidP="00AB2D90">
      <w:pPr>
        <w:autoSpaceDE w:val="0"/>
        <w:autoSpaceDN w:val="0"/>
        <w:adjustRightInd w:val="0"/>
        <w:spacing w:before="120" w:after="120" w:line="240" w:lineRule="auto"/>
        <w:ind w:left="720" w:hanging="720"/>
        <w:jc w:val="both"/>
        <w:rPr>
          <w:rFonts w:ascii="Times New Roman" w:hAnsi="Times New Roman" w:cs="Times New Roman"/>
          <w:sz w:val="24"/>
          <w:szCs w:val="24"/>
          <w:lang w:bidi="hi-IN"/>
        </w:rPr>
      </w:pPr>
      <w:proofErr w:type="spellStart"/>
      <w:proofErr w:type="gramStart"/>
      <w:r>
        <w:rPr>
          <w:rFonts w:ascii="Times New Roman" w:hAnsi="Times New Roman" w:cs="Times New Roman"/>
          <w:sz w:val="24"/>
          <w:szCs w:val="24"/>
          <w:lang w:bidi="hi-IN"/>
        </w:rPr>
        <w:t>Shende</w:t>
      </w:r>
      <w:proofErr w:type="spellEnd"/>
      <w:r>
        <w:rPr>
          <w:rFonts w:ascii="Times New Roman" w:hAnsi="Times New Roman" w:cs="Times New Roman"/>
          <w:sz w:val="24"/>
          <w:szCs w:val="24"/>
          <w:lang w:bidi="hi-IN"/>
        </w:rPr>
        <w:t>, D. and</w:t>
      </w:r>
      <w:r w:rsidRPr="00C456CD">
        <w:rPr>
          <w:rFonts w:ascii="Times New Roman" w:hAnsi="Times New Roman" w:cs="Times New Roman"/>
          <w:sz w:val="24"/>
          <w:szCs w:val="24"/>
          <w:lang w:bidi="hi-IN"/>
        </w:rPr>
        <w:t xml:space="preserve"> </w:t>
      </w:r>
      <w:proofErr w:type="spellStart"/>
      <w:r w:rsidRPr="00C456CD">
        <w:rPr>
          <w:rFonts w:ascii="Times New Roman" w:hAnsi="Times New Roman" w:cs="Times New Roman"/>
          <w:sz w:val="24"/>
          <w:szCs w:val="24"/>
          <w:lang w:bidi="hi-IN"/>
        </w:rPr>
        <w:t>Datta</w:t>
      </w:r>
      <w:proofErr w:type="spellEnd"/>
      <w:r w:rsidRPr="00C456CD">
        <w:rPr>
          <w:rFonts w:ascii="Times New Roman" w:hAnsi="Times New Roman" w:cs="Times New Roman"/>
          <w:sz w:val="24"/>
          <w:szCs w:val="24"/>
          <w:lang w:bidi="hi-IN"/>
        </w:rPr>
        <w:t>, A. K. 2018.</w:t>
      </w:r>
      <w:proofErr w:type="gramEnd"/>
      <w:r w:rsidRPr="00C456CD">
        <w:rPr>
          <w:rFonts w:ascii="Times New Roman" w:hAnsi="Times New Roman" w:cs="Times New Roman"/>
          <w:sz w:val="24"/>
          <w:szCs w:val="24"/>
          <w:lang w:bidi="hi-IN"/>
        </w:rPr>
        <w:t xml:space="preserve"> </w:t>
      </w:r>
      <w:proofErr w:type="spellStart"/>
      <w:r w:rsidRPr="00C456CD">
        <w:rPr>
          <w:rFonts w:ascii="Times New Roman" w:hAnsi="Times New Roman" w:cs="Times New Roman"/>
          <w:sz w:val="24"/>
          <w:szCs w:val="24"/>
          <w:lang w:bidi="hi-IN"/>
        </w:rPr>
        <w:t>Refractance</w:t>
      </w:r>
      <w:proofErr w:type="spellEnd"/>
      <w:r w:rsidRPr="00C456CD">
        <w:rPr>
          <w:rFonts w:ascii="Times New Roman" w:hAnsi="Times New Roman" w:cs="Times New Roman"/>
          <w:sz w:val="24"/>
          <w:szCs w:val="24"/>
          <w:lang w:bidi="hi-IN"/>
        </w:rPr>
        <w:t xml:space="preserve"> window drying of fruits and vegetables: A</w:t>
      </w:r>
      <w:r>
        <w:rPr>
          <w:rFonts w:ascii="Times New Roman" w:hAnsi="Times New Roman" w:cs="Times New Roman"/>
          <w:sz w:val="24"/>
          <w:szCs w:val="24"/>
          <w:lang w:bidi="hi-IN"/>
        </w:rPr>
        <w:t xml:space="preserve"> </w:t>
      </w:r>
      <w:r w:rsidRPr="00C456CD">
        <w:rPr>
          <w:rFonts w:ascii="Times New Roman" w:hAnsi="Times New Roman" w:cs="Times New Roman"/>
          <w:sz w:val="24"/>
          <w:szCs w:val="24"/>
          <w:lang w:bidi="hi-IN"/>
        </w:rPr>
        <w:t xml:space="preserve">review. Journal of the Science of Food and Agriculture, </w:t>
      </w:r>
      <w:r w:rsidR="00B80142">
        <w:rPr>
          <w:rFonts w:ascii="Times New Roman" w:hAnsi="Times New Roman" w:cs="Times New Roman"/>
          <w:sz w:val="24"/>
          <w:szCs w:val="24"/>
          <w:lang w:bidi="hi-IN"/>
        </w:rPr>
        <w:t>99(4): 1449-1456</w:t>
      </w:r>
      <w:r w:rsidRPr="00C456CD">
        <w:rPr>
          <w:rFonts w:ascii="Times New Roman" w:hAnsi="Times New Roman" w:cs="Times New Roman"/>
          <w:sz w:val="24"/>
          <w:szCs w:val="24"/>
          <w:lang w:bidi="hi-IN"/>
        </w:rPr>
        <w:t>.</w:t>
      </w:r>
      <w:r w:rsidR="00B80142">
        <w:rPr>
          <w:rFonts w:ascii="Times New Roman" w:hAnsi="Times New Roman" w:cs="Times New Roman"/>
          <w:sz w:val="24"/>
          <w:szCs w:val="24"/>
          <w:lang w:bidi="hi-IN"/>
        </w:rPr>
        <w:t>Doi.org/10.1002/jsfa.9356.</w:t>
      </w:r>
    </w:p>
    <w:p w:rsidR="004377DA" w:rsidRDefault="004377DA" w:rsidP="00AB2D90">
      <w:pPr>
        <w:autoSpaceDE w:val="0"/>
        <w:autoSpaceDN w:val="0"/>
        <w:adjustRightInd w:val="0"/>
        <w:spacing w:before="120" w:after="120" w:line="240" w:lineRule="auto"/>
        <w:ind w:left="720" w:hanging="720"/>
        <w:jc w:val="both"/>
        <w:rPr>
          <w:rFonts w:ascii="Times New Roman" w:hAnsi="Times New Roman" w:cs="Times New Roman"/>
          <w:sz w:val="24"/>
          <w:szCs w:val="24"/>
        </w:rPr>
      </w:pPr>
      <w:proofErr w:type="spellStart"/>
      <w:proofErr w:type="gramStart"/>
      <w:r w:rsidRPr="004377DA">
        <w:rPr>
          <w:rFonts w:ascii="Times New Roman" w:hAnsi="Times New Roman" w:cs="Times New Roman"/>
          <w:sz w:val="24"/>
          <w:szCs w:val="24"/>
        </w:rPr>
        <w:t>Shibli</w:t>
      </w:r>
      <w:proofErr w:type="spellEnd"/>
      <w:r>
        <w:rPr>
          <w:rFonts w:ascii="Times New Roman" w:hAnsi="Times New Roman" w:cs="Times New Roman"/>
          <w:sz w:val="24"/>
          <w:szCs w:val="24"/>
        </w:rPr>
        <w:t>,</w:t>
      </w:r>
      <w:r w:rsidRPr="004377DA">
        <w:rPr>
          <w:rFonts w:ascii="Times New Roman" w:hAnsi="Times New Roman" w:cs="Times New Roman"/>
          <w:sz w:val="24"/>
          <w:szCs w:val="24"/>
        </w:rPr>
        <w:t xml:space="preserve"> R</w:t>
      </w:r>
      <w:r>
        <w:rPr>
          <w:rFonts w:ascii="Times New Roman" w:hAnsi="Times New Roman" w:cs="Times New Roman"/>
          <w:sz w:val="24"/>
          <w:szCs w:val="24"/>
        </w:rPr>
        <w:t>.</w:t>
      </w:r>
      <w:r w:rsidRPr="004377DA">
        <w:rPr>
          <w:rFonts w:ascii="Times New Roman" w:hAnsi="Times New Roman" w:cs="Times New Roman"/>
          <w:sz w:val="24"/>
          <w:szCs w:val="24"/>
        </w:rPr>
        <w:t>A</w:t>
      </w:r>
      <w:r>
        <w:rPr>
          <w:rFonts w:ascii="Times New Roman" w:hAnsi="Times New Roman" w:cs="Times New Roman"/>
          <w:sz w:val="24"/>
          <w:szCs w:val="24"/>
        </w:rPr>
        <w:t>.</w:t>
      </w:r>
      <w:r w:rsidRPr="004377DA">
        <w:rPr>
          <w:rFonts w:ascii="Times New Roman" w:hAnsi="Times New Roman" w:cs="Times New Roman"/>
          <w:sz w:val="24"/>
          <w:szCs w:val="24"/>
        </w:rPr>
        <w:t xml:space="preserve">, </w:t>
      </w:r>
      <w:proofErr w:type="spellStart"/>
      <w:r w:rsidRPr="004377DA">
        <w:rPr>
          <w:rFonts w:ascii="Times New Roman" w:hAnsi="Times New Roman" w:cs="Times New Roman"/>
          <w:sz w:val="24"/>
          <w:szCs w:val="24"/>
        </w:rPr>
        <w:t>Ereifej</w:t>
      </w:r>
      <w:proofErr w:type="spellEnd"/>
      <w:r>
        <w:rPr>
          <w:rFonts w:ascii="Times New Roman" w:hAnsi="Times New Roman" w:cs="Times New Roman"/>
          <w:sz w:val="24"/>
          <w:szCs w:val="24"/>
        </w:rPr>
        <w:t>,</w:t>
      </w:r>
      <w:r w:rsidRPr="004377DA">
        <w:rPr>
          <w:rFonts w:ascii="Times New Roman" w:hAnsi="Times New Roman" w:cs="Times New Roman"/>
          <w:sz w:val="24"/>
          <w:szCs w:val="24"/>
        </w:rPr>
        <w:t xml:space="preserve"> K</w:t>
      </w:r>
      <w:r>
        <w:rPr>
          <w:rFonts w:ascii="Times New Roman" w:hAnsi="Times New Roman" w:cs="Times New Roman"/>
          <w:sz w:val="24"/>
          <w:szCs w:val="24"/>
        </w:rPr>
        <w:t>.</w:t>
      </w:r>
      <w:r w:rsidRPr="004377DA">
        <w:rPr>
          <w:rFonts w:ascii="Times New Roman" w:hAnsi="Times New Roman" w:cs="Times New Roman"/>
          <w:sz w:val="24"/>
          <w:szCs w:val="24"/>
        </w:rPr>
        <w:t>I</w:t>
      </w:r>
      <w:r>
        <w:rPr>
          <w:rFonts w:ascii="Times New Roman" w:hAnsi="Times New Roman" w:cs="Times New Roman"/>
          <w:sz w:val="24"/>
          <w:szCs w:val="24"/>
        </w:rPr>
        <w:t>.</w:t>
      </w:r>
      <w:r w:rsidRPr="004377DA">
        <w:rPr>
          <w:rFonts w:ascii="Times New Roman" w:hAnsi="Times New Roman" w:cs="Times New Roman"/>
          <w:sz w:val="24"/>
          <w:szCs w:val="24"/>
        </w:rPr>
        <w:t xml:space="preserve">, </w:t>
      </w:r>
      <w:proofErr w:type="spellStart"/>
      <w:r w:rsidRPr="004377DA">
        <w:rPr>
          <w:rFonts w:ascii="Times New Roman" w:hAnsi="Times New Roman" w:cs="Times New Roman"/>
          <w:sz w:val="24"/>
          <w:szCs w:val="24"/>
        </w:rPr>
        <w:t>Ajlouni</w:t>
      </w:r>
      <w:proofErr w:type="spellEnd"/>
      <w:r>
        <w:rPr>
          <w:rFonts w:ascii="Times New Roman" w:hAnsi="Times New Roman" w:cs="Times New Roman"/>
          <w:sz w:val="24"/>
          <w:szCs w:val="24"/>
        </w:rPr>
        <w:t>,</w:t>
      </w:r>
      <w:r w:rsidRPr="004377DA">
        <w:rPr>
          <w:rFonts w:ascii="Times New Roman" w:hAnsi="Times New Roman" w:cs="Times New Roman"/>
          <w:sz w:val="24"/>
          <w:szCs w:val="24"/>
        </w:rPr>
        <w:t xml:space="preserve"> M</w:t>
      </w:r>
      <w:r>
        <w:rPr>
          <w:rFonts w:ascii="Times New Roman" w:hAnsi="Times New Roman" w:cs="Times New Roman"/>
          <w:sz w:val="24"/>
          <w:szCs w:val="24"/>
        </w:rPr>
        <w:t>.</w:t>
      </w:r>
      <w:r w:rsidRPr="004377DA">
        <w:rPr>
          <w:rFonts w:ascii="Times New Roman" w:hAnsi="Times New Roman" w:cs="Times New Roman"/>
          <w:sz w:val="24"/>
          <w:szCs w:val="24"/>
        </w:rPr>
        <w:t>A</w:t>
      </w:r>
      <w:r>
        <w:rPr>
          <w:rFonts w:ascii="Times New Roman" w:hAnsi="Times New Roman" w:cs="Times New Roman"/>
          <w:sz w:val="24"/>
          <w:szCs w:val="24"/>
        </w:rPr>
        <w:t>. and</w:t>
      </w:r>
      <w:r w:rsidRPr="004377DA">
        <w:rPr>
          <w:rFonts w:ascii="Times New Roman" w:hAnsi="Times New Roman" w:cs="Times New Roman"/>
          <w:sz w:val="24"/>
          <w:szCs w:val="24"/>
        </w:rPr>
        <w:t xml:space="preserve"> </w:t>
      </w:r>
      <w:proofErr w:type="spellStart"/>
      <w:r w:rsidRPr="004377DA">
        <w:rPr>
          <w:rFonts w:ascii="Times New Roman" w:hAnsi="Times New Roman" w:cs="Times New Roman"/>
          <w:sz w:val="24"/>
          <w:szCs w:val="24"/>
        </w:rPr>
        <w:t>Hussain</w:t>
      </w:r>
      <w:proofErr w:type="spellEnd"/>
      <w:r>
        <w:rPr>
          <w:rFonts w:ascii="Times New Roman" w:hAnsi="Times New Roman" w:cs="Times New Roman"/>
          <w:sz w:val="24"/>
          <w:szCs w:val="24"/>
        </w:rPr>
        <w:t>,</w:t>
      </w:r>
      <w:r w:rsidRPr="004377DA">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4377DA">
        <w:rPr>
          <w:rFonts w:ascii="Times New Roman" w:hAnsi="Times New Roman" w:cs="Times New Roman"/>
          <w:sz w:val="24"/>
          <w:szCs w:val="24"/>
        </w:rPr>
        <w:t>1995.</w:t>
      </w:r>
      <w:proofErr w:type="gramEnd"/>
      <w:r w:rsidRPr="004377DA">
        <w:rPr>
          <w:rFonts w:ascii="Times New Roman" w:hAnsi="Times New Roman" w:cs="Times New Roman"/>
          <w:sz w:val="24"/>
          <w:szCs w:val="24"/>
        </w:rPr>
        <w:t xml:space="preserve"> </w:t>
      </w:r>
      <w:proofErr w:type="spellStart"/>
      <w:proofErr w:type="gramStart"/>
      <w:r w:rsidRPr="004377DA">
        <w:rPr>
          <w:rFonts w:ascii="Times New Roman" w:hAnsi="Times New Roman" w:cs="Times New Roman"/>
          <w:sz w:val="24"/>
          <w:szCs w:val="24"/>
        </w:rPr>
        <w:t>Physico</w:t>
      </w:r>
      <w:proofErr w:type="spellEnd"/>
      <w:r w:rsidRPr="004377DA">
        <w:rPr>
          <w:rFonts w:ascii="Times New Roman" w:hAnsi="Times New Roman" w:cs="Times New Roman"/>
          <w:sz w:val="24"/>
          <w:szCs w:val="24"/>
        </w:rPr>
        <w:t>-chemical properties of fruits of four open</w:t>
      </w:r>
      <w:r>
        <w:rPr>
          <w:rFonts w:ascii="Times New Roman" w:hAnsi="Times New Roman" w:cs="Times New Roman"/>
          <w:sz w:val="24"/>
          <w:szCs w:val="24"/>
        </w:rPr>
        <w:t xml:space="preserve"> </w:t>
      </w:r>
      <w:r w:rsidRPr="004377DA">
        <w:rPr>
          <w:rFonts w:ascii="Times New Roman" w:hAnsi="Times New Roman" w:cs="Times New Roman"/>
          <w:sz w:val="24"/>
          <w:szCs w:val="24"/>
        </w:rPr>
        <w:t>pollinated tomato (</w:t>
      </w:r>
      <w:proofErr w:type="spellStart"/>
      <w:r w:rsidRPr="004377DA">
        <w:rPr>
          <w:rFonts w:ascii="Times New Roman" w:hAnsi="Times New Roman" w:cs="Times New Roman"/>
          <w:sz w:val="24"/>
          <w:szCs w:val="24"/>
        </w:rPr>
        <w:t>Lycopersicon</w:t>
      </w:r>
      <w:proofErr w:type="spellEnd"/>
      <w:r w:rsidRPr="004377DA">
        <w:rPr>
          <w:rFonts w:ascii="Times New Roman" w:hAnsi="Times New Roman" w:cs="Times New Roman"/>
          <w:sz w:val="24"/>
          <w:szCs w:val="24"/>
        </w:rPr>
        <w:t xml:space="preserve"> </w:t>
      </w:r>
      <w:proofErr w:type="spellStart"/>
      <w:r w:rsidRPr="004377DA">
        <w:rPr>
          <w:rFonts w:ascii="Times New Roman" w:hAnsi="Times New Roman" w:cs="Times New Roman"/>
          <w:sz w:val="24"/>
          <w:szCs w:val="24"/>
        </w:rPr>
        <w:t>esculentum</w:t>
      </w:r>
      <w:proofErr w:type="spellEnd"/>
      <w:r w:rsidRPr="004377DA">
        <w:rPr>
          <w:rFonts w:ascii="Times New Roman" w:hAnsi="Times New Roman" w:cs="Times New Roman"/>
          <w:sz w:val="24"/>
          <w:szCs w:val="24"/>
        </w:rPr>
        <w:t xml:space="preserve"> Mill.)</w:t>
      </w:r>
      <w:r>
        <w:rPr>
          <w:rFonts w:ascii="Times New Roman" w:hAnsi="Times New Roman" w:cs="Times New Roman"/>
          <w:sz w:val="24"/>
          <w:szCs w:val="24"/>
        </w:rPr>
        <w:t xml:space="preserve"> </w:t>
      </w:r>
      <w:r w:rsidRPr="004377DA">
        <w:rPr>
          <w:rFonts w:ascii="Times New Roman" w:hAnsi="Times New Roman" w:cs="Times New Roman"/>
          <w:sz w:val="24"/>
          <w:szCs w:val="24"/>
        </w:rPr>
        <w:t xml:space="preserve">cultivars grown under </w:t>
      </w:r>
      <w:proofErr w:type="spellStart"/>
      <w:r w:rsidRPr="004377DA">
        <w:rPr>
          <w:rFonts w:ascii="Times New Roman" w:hAnsi="Times New Roman" w:cs="Times New Roman"/>
          <w:sz w:val="24"/>
          <w:szCs w:val="24"/>
        </w:rPr>
        <w:t>rainfed</w:t>
      </w:r>
      <w:proofErr w:type="spellEnd"/>
      <w:r w:rsidRPr="004377DA">
        <w:rPr>
          <w:rFonts w:ascii="Times New Roman" w:hAnsi="Times New Roman" w:cs="Times New Roman"/>
          <w:sz w:val="24"/>
          <w:szCs w:val="24"/>
        </w:rPr>
        <w:t xml:space="preserve"> conditions in Jordan</w:t>
      </w:r>
      <w:r w:rsidRPr="004377DA">
        <w:rPr>
          <w:rFonts w:ascii="Times New Roman" w:hAnsi="Times New Roman" w:cs="Times New Roman"/>
          <w:i/>
          <w:iCs/>
          <w:sz w:val="24"/>
          <w:szCs w:val="24"/>
        </w:rPr>
        <w:t>.</w:t>
      </w:r>
      <w:proofErr w:type="gramEnd"/>
      <w:r w:rsidRPr="004377DA">
        <w:rPr>
          <w:rFonts w:ascii="Times New Roman" w:hAnsi="Times New Roman" w:cs="Times New Roman"/>
          <w:i/>
          <w:iCs/>
          <w:sz w:val="24"/>
          <w:szCs w:val="24"/>
        </w:rPr>
        <w:t xml:space="preserve"> </w:t>
      </w:r>
      <w:r w:rsidRPr="004377DA">
        <w:rPr>
          <w:rFonts w:ascii="Times New Roman" w:hAnsi="Times New Roman" w:cs="Times New Roman"/>
          <w:iCs/>
          <w:sz w:val="24"/>
          <w:szCs w:val="24"/>
        </w:rPr>
        <w:t>Journal of Food Science and Technology</w:t>
      </w:r>
      <w:r w:rsidRPr="004377DA">
        <w:rPr>
          <w:rFonts w:ascii="Times New Roman" w:hAnsi="Times New Roman" w:cs="Times New Roman"/>
          <w:sz w:val="24"/>
          <w:szCs w:val="24"/>
        </w:rPr>
        <w:t>, 32(6): 489-492.</w:t>
      </w:r>
    </w:p>
    <w:p w:rsidR="00933A2F" w:rsidRPr="004377DA" w:rsidRDefault="009922DD" w:rsidP="00AB2D90">
      <w:pPr>
        <w:autoSpaceDE w:val="0"/>
        <w:autoSpaceDN w:val="0"/>
        <w:adjustRightInd w:val="0"/>
        <w:spacing w:before="120" w:after="120" w:line="240" w:lineRule="auto"/>
        <w:ind w:left="720" w:hanging="720"/>
        <w:jc w:val="both"/>
        <w:rPr>
          <w:rFonts w:ascii="Times New Roman" w:hAnsi="Times New Roman" w:cs="Times New Roman"/>
          <w:sz w:val="24"/>
          <w:szCs w:val="24"/>
          <w:lang w:bidi="hi-IN"/>
        </w:rPr>
      </w:pPr>
      <w:proofErr w:type="gramStart"/>
      <w:r>
        <w:rPr>
          <w:rFonts w:ascii="Times New Roman" w:hAnsi="Times New Roman" w:cs="Times New Roman"/>
          <w:sz w:val="24"/>
          <w:szCs w:val="24"/>
        </w:rPr>
        <w:t>Sloan</w:t>
      </w:r>
      <w:r w:rsidR="00933A2F">
        <w:rPr>
          <w:rFonts w:ascii="Times New Roman" w:hAnsi="Times New Roman" w:cs="Times New Roman"/>
          <w:sz w:val="24"/>
          <w:szCs w:val="24"/>
        </w:rPr>
        <w:t xml:space="preserve"> </w:t>
      </w:r>
      <w:proofErr w:type="spellStart"/>
      <w:r>
        <w:rPr>
          <w:rFonts w:ascii="Times New Roman" w:hAnsi="Times New Roman" w:cs="Times New Roman"/>
          <w:sz w:val="24"/>
          <w:szCs w:val="24"/>
        </w:rPr>
        <w:t>Jr</w:t>
      </w:r>
      <w:proofErr w:type="spellEnd"/>
      <w:r>
        <w:rPr>
          <w:rFonts w:ascii="Times New Roman" w:hAnsi="Times New Roman" w:cs="Times New Roman"/>
          <w:sz w:val="24"/>
          <w:szCs w:val="24"/>
        </w:rPr>
        <w:t xml:space="preserve">, </w:t>
      </w:r>
      <w:r w:rsidR="00933A2F">
        <w:rPr>
          <w:rFonts w:ascii="Times New Roman" w:hAnsi="Times New Roman" w:cs="Times New Roman"/>
          <w:sz w:val="24"/>
          <w:szCs w:val="24"/>
        </w:rPr>
        <w:t xml:space="preserve">E.D. and </w:t>
      </w:r>
      <w:proofErr w:type="spellStart"/>
      <w:r w:rsidR="00933A2F">
        <w:rPr>
          <w:rFonts w:ascii="Times New Roman" w:hAnsi="Times New Roman" w:cs="Times New Roman"/>
          <w:sz w:val="24"/>
          <w:szCs w:val="24"/>
        </w:rPr>
        <w:t>Koh</w:t>
      </w:r>
      <w:proofErr w:type="spellEnd"/>
      <w:r w:rsidR="00933A2F">
        <w:rPr>
          <w:rFonts w:ascii="Times New Roman" w:hAnsi="Times New Roman" w:cs="Times New Roman"/>
          <w:sz w:val="24"/>
          <w:szCs w:val="24"/>
        </w:rPr>
        <w:t>, C.A. 200</w:t>
      </w:r>
      <w:r w:rsidR="00124AE4">
        <w:rPr>
          <w:rFonts w:ascii="Times New Roman" w:hAnsi="Times New Roman" w:cs="Times New Roman"/>
          <w:sz w:val="24"/>
          <w:szCs w:val="24"/>
        </w:rPr>
        <w:t>8</w:t>
      </w:r>
      <w:r w:rsidR="00933A2F">
        <w:rPr>
          <w:rFonts w:ascii="Times New Roman" w:hAnsi="Times New Roman" w:cs="Times New Roman"/>
          <w:sz w:val="24"/>
          <w:szCs w:val="24"/>
        </w:rPr>
        <w:t>.</w:t>
      </w:r>
      <w:proofErr w:type="gramEnd"/>
      <w:r w:rsidR="00933A2F">
        <w:rPr>
          <w:rFonts w:ascii="Times New Roman" w:hAnsi="Times New Roman" w:cs="Times New Roman"/>
          <w:sz w:val="24"/>
          <w:szCs w:val="24"/>
        </w:rPr>
        <w:t xml:space="preserve"> </w:t>
      </w:r>
      <w:proofErr w:type="spellStart"/>
      <w:r w:rsidR="00933A2F">
        <w:rPr>
          <w:rFonts w:ascii="Times New Roman" w:hAnsi="Times New Roman" w:cs="Times New Roman"/>
          <w:sz w:val="24"/>
          <w:szCs w:val="24"/>
        </w:rPr>
        <w:t>Clathrate</w:t>
      </w:r>
      <w:proofErr w:type="spellEnd"/>
      <w:r w:rsidR="00933A2F">
        <w:rPr>
          <w:rFonts w:ascii="Times New Roman" w:hAnsi="Times New Roman" w:cs="Times New Roman"/>
          <w:sz w:val="24"/>
          <w:szCs w:val="24"/>
        </w:rPr>
        <w:t xml:space="preserve"> hydrates of natural gases, CRC Press, Boca Raton, F</w:t>
      </w:r>
      <w:r w:rsidR="0057201F">
        <w:rPr>
          <w:rFonts w:ascii="Times New Roman" w:hAnsi="Times New Roman" w:cs="Times New Roman"/>
          <w:sz w:val="24"/>
          <w:szCs w:val="24"/>
        </w:rPr>
        <w:t>L</w:t>
      </w:r>
      <w:r w:rsidR="00933A2F">
        <w:rPr>
          <w:rFonts w:ascii="Times New Roman" w:hAnsi="Times New Roman" w:cs="Times New Roman"/>
          <w:sz w:val="24"/>
          <w:szCs w:val="24"/>
        </w:rPr>
        <w:t>, pp</w:t>
      </w:r>
      <w:r w:rsidR="0057201F">
        <w:rPr>
          <w:rFonts w:ascii="Times New Roman" w:hAnsi="Times New Roman" w:cs="Times New Roman"/>
          <w:sz w:val="24"/>
          <w:szCs w:val="24"/>
        </w:rPr>
        <w:t xml:space="preserve"> 131.</w:t>
      </w:r>
      <w:r w:rsidR="00933A2F">
        <w:rPr>
          <w:rFonts w:ascii="Times New Roman" w:hAnsi="Times New Roman" w:cs="Times New Roman"/>
          <w:sz w:val="24"/>
          <w:szCs w:val="24"/>
        </w:rPr>
        <w:t xml:space="preserve"> </w:t>
      </w:r>
    </w:p>
    <w:p w:rsidR="00E10879" w:rsidRDefault="00E10879" w:rsidP="00AB2D90">
      <w:pPr>
        <w:autoSpaceDE w:val="0"/>
        <w:autoSpaceDN w:val="0"/>
        <w:adjustRightInd w:val="0"/>
        <w:spacing w:before="120" w:after="120" w:line="240" w:lineRule="auto"/>
        <w:ind w:left="720" w:hanging="720"/>
        <w:jc w:val="both"/>
        <w:rPr>
          <w:rFonts w:ascii="Times New Roman" w:hAnsi="Times New Roman" w:cs="Times New Roman"/>
          <w:sz w:val="24"/>
          <w:szCs w:val="24"/>
          <w:lang w:bidi="hi-IN"/>
        </w:rPr>
      </w:pPr>
      <w:proofErr w:type="spellStart"/>
      <w:r w:rsidRPr="00200FCC">
        <w:rPr>
          <w:rFonts w:ascii="Times New Roman" w:hAnsi="Times New Roman" w:cs="Times New Roman"/>
          <w:color w:val="000000" w:themeColor="text1"/>
          <w:sz w:val="24"/>
          <w:szCs w:val="24"/>
          <w:lang w:bidi="hi-IN"/>
        </w:rPr>
        <w:t>Sure</w:t>
      </w:r>
      <w:r>
        <w:rPr>
          <w:rFonts w:ascii="Times New Roman" w:hAnsi="Times New Roman" w:cs="Times New Roman"/>
          <w:sz w:val="24"/>
          <w:szCs w:val="24"/>
          <w:lang w:bidi="hi-IN"/>
        </w:rPr>
        <w:t>ndar</w:t>
      </w:r>
      <w:proofErr w:type="spellEnd"/>
      <w:r>
        <w:rPr>
          <w:rFonts w:ascii="Times New Roman" w:hAnsi="Times New Roman" w:cs="Times New Roman"/>
          <w:sz w:val="24"/>
          <w:szCs w:val="24"/>
          <w:lang w:bidi="hi-IN"/>
        </w:rPr>
        <w:t xml:space="preserve">, J., </w:t>
      </w:r>
      <w:proofErr w:type="spellStart"/>
      <w:r>
        <w:rPr>
          <w:rFonts w:ascii="Times New Roman" w:hAnsi="Times New Roman" w:cs="Times New Roman"/>
          <w:sz w:val="24"/>
          <w:szCs w:val="24"/>
          <w:lang w:bidi="hi-IN"/>
        </w:rPr>
        <w:t>Shere</w:t>
      </w:r>
      <w:proofErr w:type="spellEnd"/>
      <w:r>
        <w:rPr>
          <w:rFonts w:ascii="Times New Roman" w:hAnsi="Times New Roman" w:cs="Times New Roman"/>
          <w:sz w:val="24"/>
          <w:szCs w:val="24"/>
          <w:lang w:bidi="hi-IN"/>
        </w:rPr>
        <w:t xml:space="preserve">, D.M. and </w:t>
      </w:r>
      <w:proofErr w:type="spellStart"/>
      <w:r>
        <w:rPr>
          <w:rFonts w:ascii="Times New Roman" w:hAnsi="Times New Roman" w:cs="Times New Roman"/>
          <w:sz w:val="24"/>
          <w:szCs w:val="24"/>
          <w:lang w:bidi="hi-IN"/>
        </w:rPr>
        <w:t>Shere</w:t>
      </w:r>
      <w:proofErr w:type="spellEnd"/>
      <w:r>
        <w:rPr>
          <w:rFonts w:ascii="Times New Roman" w:hAnsi="Times New Roman" w:cs="Times New Roman"/>
          <w:sz w:val="24"/>
          <w:szCs w:val="24"/>
          <w:lang w:bidi="hi-IN"/>
        </w:rPr>
        <w:t xml:space="preserve">, P.D. 2018. </w:t>
      </w:r>
      <w:proofErr w:type="gramStart"/>
      <w:r>
        <w:rPr>
          <w:rFonts w:ascii="Times New Roman" w:hAnsi="Times New Roman" w:cs="Times New Roman"/>
          <w:sz w:val="24"/>
          <w:szCs w:val="24"/>
          <w:lang w:bidi="hi-IN"/>
        </w:rPr>
        <w:t>Effect of drying on quality characteristics of dried tomato powder.</w:t>
      </w:r>
      <w:proofErr w:type="gramEnd"/>
      <w:r>
        <w:rPr>
          <w:rFonts w:ascii="Times New Roman" w:hAnsi="Times New Roman" w:cs="Times New Roman"/>
          <w:sz w:val="24"/>
          <w:szCs w:val="24"/>
          <w:lang w:bidi="hi-IN"/>
        </w:rPr>
        <w:t xml:space="preserve"> Journal of </w:t>
      </w:r>
      <w:proofErr w:type="spellStart"/>
      <w:r>
        <w:rPr>
          <w:rFonts w:ascii="Times New Roman" w:hAnsi="Times New Roman" w:cs="Times New Roman"/>
          <w:sz w:val="24"/>
          <w:szCs w:val="24"/>
          <w:lang w:bidi="hi-IN"/>
        </w:rPr>
        <w:t>Pharmacognosy</w:t>
      </w:r>
      <w:proofErr w:type="spellEnd"/>
      <w:r>
        <w:rPr>
          <w:rFonts w:ascii="Times New Roman" w:hAnsi="Times New Roman" w:cs="Times New Roman"/>
          <w:sz w:val="24"/>
          <w:szCs w:val="24"/>
          <w:lang w:bidi="hi-IN"/>
        </w:rPr>
        <w:t xml:space="preserve"> and </w:t>
      </w:r>
      <w:proofErr w:type="spellStart"/>
      <w:r>
        <w:rPr>
          <w:rFonts w:ascii="Times New Roman" w:hAnsi="Times New Roman" w:cs="Times New Roman"/>
          <w:sz w:val="24"/>
          <w:szCs w:val="24"/>
          <w:lang w:bidi="hi-IN"/>
        </w:rPr>
        <w:t>Phytochemistry</w:t>
      </w:r>
      <w:proofErr w:type="spellEnd"/>
      <w:r>
        <w:rPr>
          <w:rFonts w:ascii="Times New Roman" w:hAnsi="Times New Roman" w:cs="Times New Roman"/>
          <w:sz w:val="24"/>
          <w:szCs w:val="24"/>
          <w:lang w:bidi="hi-IN"/>
        </w:rPr>
        <w:t>, 7(2): 2690-2694.</w:t>
      </w:r>
    </w:p>
    <w:p w:rsidR="0057201F" w:rsidRDefault="0057201F" w:rsidP="00AB2D90">
      <w:pPr>
        <w:autoSpaceDE w:val="0"/>
        <w:autoSpaceDN w:val="0"/>
        <w:adjustRightInd w:val="0"/>
        <w:spacing w:before="120" w:after="120" w:line="240" w:lineRule="auto"/>
        <w:ind w:left="720" w:hanging="720"/>
        <w:jc w:val="both"/>
        <w:rPr>
          <w:rFonts w:ascii="Times New Roman" w:hAnsi="Times New Roman" w:cs="Times New Roman"/>
          <w:sz w:val="24"/>
          <w:szCs w:val="24"/>
          <w:lang w:bidi="hi-IN"/>
        </w:rPr>
      </w:pPr>
      <w:r>
        <w:rPr>
          <w:rFonts w:ascii="Times New Roman" w:hAnsi="Times New Roman" w:cs="Times New Roman"/>
          <w:sz w:val="24"/>
          <w:szCs w:val="24"/>
          <w:lang w:bidi="hi-IN"/>
        </w:rPr>
        <w:t xml:space="preserve">Tajima, H., Yamasaki, A. and </w:t>
      </w:r>
      <w:proofErr w:type="spellStart"/>
      <w:r>
        <w:rPr>
          <w:rFonts w:ascii="Times New Roman" w:hAnsi="Times New Roman" w:cs="Times New Roman"/>
          <w:sz w:val="24"/>
          <w:szCs w:val="24"/>
          <w:lang w:bidi="hi-IN"/>
        </w:rPr>
        <w:t>Kiyono</w:t>
      </w:r>
      <w:proofErr w:type="spellEnd"/>
      <w:r>
        <w:rPr>
          <w:rFonts w:ascii="Times New Roman" w:hAnsi="Times New Roman" w:cs="Times New Roman"/>
          <w:sz w:val="24"/>
          <w:szCs w:val="24"/>
          <w:lang w:bidi="hi-IN"/>
        </w:rPr>
        <w:t>, F. 2005. Effects of mixing functions of static mixers on the formation of CO</w:t>
      </w:r>
      <w:r w:rsidRPr="0057201F">
        <w:rPr>
          <w:rFonts w:ascii="Times New Roman" w:hAnsi="Times New Roman" w:cs="Times New Roman"/>
          <w:sz w:val="24"/>
          <w:szCs w:val="24"/>
          <w:vertAlign w:val="subscript"/>
          <w:lang w:bidi="hi-IN"/>
        </w:rPr>
        <w:t>2</w:t>
      </w:r>
      <w:r>
        <w:rPr>
          <w:rFonts w:ascii="Times New Roman" w:hAnsi="Times New Roman" w:cs="Times New Roman"/>
          <w:sz w:val="24"/>
          <w:szCs w:val="24"/>
          <w:lang w:bidi="hi-IN"/>
        </w:rPr>
        <w:t xml:space="preserve"> hydrate from the two</w:t>
      </w:r>
      <w:r w:rsidR="00571FB5">
        <w:rPr>
          <w:rFonts w:ascii="Times New Roman" w:hAnsi="Times New Roman" w:cs="Times New Roman"/>
          <w:sz w:val="24"/>
          <w:szCs w:val="24"/>
          <w:lang w:bidi="hi-IN"/>
        </w:rPr>
        <w:t>-</w:t>
      </w:r>
      <w:r>
        <w:rPr>
          <w:rFonts w:ascii="Times New Roman" w:hAnsi="Times New Roman" w:cs="Times New Roman"/>
          <w:sz w:val="24"/>
          <w:szCs w:val="24"/>
          <w:lang w:bidi="hi-IN"/>
        </w:rPr>
        <w:t>phase flow of liquid CO</w:t>
      </w:r>
      <w:r w:rsidRPr="0057201F">
        <w:rPr>
          <w:rFonts w:ascii="Times New Roman" w:hAnsi="Times New Roman" w:cs="Times New Roman"/>
          <w:sz w:val="24"/>
          <w:szCs w:val="24"/>
          <w:vertAlign w:val="subscript"/>
          <w:lang w:bidi="hi-IN"/>
        </w:rPr>
        <w:t>2</w:t>
      </w:r>
      <w:r>
        <w:rPr>
          <w:rFonts w:ascii="Times New Roman" w:hAnsi="Times New Roman" w:cs="Times New Roman"/>
          <w:sz w:val="24"/>
          <w:szCs w:val="24"/>
          <w:lang w:bidi="hi-IN"/>
        </w:rPr>
        <w:t xml:space="preserve"> and water. Energy </w:t>
      </w:r>
      <w:r w:rsidR="00571FB5">
        <w:rPr>
          <w:rFonts w:ascii="Times New Roman" w:hAnsi="Times New Roman" w:cs="Times New Roman"/>
          <w:sz w:val="24"/>
          <w:szCs w:val="24"/>
          <w:lang w:bidi="hi-IN"/>
        </w:rPr>
        <w:t>and</w:t>
      </w:r>
      <w:r>
        <w:rPr>
          <w:rFonts w:ascii="Times New Roman" w:hAnsi="Times New Roman" w:cs="Times New Roman"/>
          <w:sz w:val="24"/>
          <w:szCs w:val="24"/>
          <w:lang w:bidi="hi-IN"/>
        </w:rPr>
        <w:t xml:space="preserve"> Fuels, 19(6): 2364-2370. </w:t>
      </w:r>
    </w:p>
    <w:p w:rsidR="00266E61" w:rsidRPr="00266E61" w:rsidRDefault="00266E61" w:rsidP="00AB2D90">
      <w:pPr>
        <w:autoSpaceDE w:val="0"/>
        <w:autoSpaceDN w:val="0"/>
        <w:adjustRightInd w:val="0"/>
        <w:spacing w:before="120" w:after="120" w:line="240" w:lineRule="auto"/>
        <w:ind w:left="720" w:hanging="720"/>
        <w:jc w:val="both"/>
        <w:rPr>
          <w:rFonts w:ascii="Times New Roman" w:hAnsi="Times New Roman" w:cs="Times New Roman"/>
          <w:sz w:val="24"/>
          <w:szCs w:val="24"/>
          <w:lang w:bidi="hi-IN"/>
        </w:rPr>
      </w:pPr>
      <w:proofErr w:type="spellStart"/>
      <w:proofErr w:type="gramStart"/>
      <w:r w:rsidRPr="00266E61">
        <w:rPr>
          <w:rFonts w:ascii="Times New Roman" w:hAnsi="Times New Roman" w:cs="Times New Roman"/>
          <w:sz w:val="24"/>
          <w:szCs w:val="24"/>
        </w:rPr>
        <w:t>Thakur</w:t>
      </w:r>
      <w:proofErr w:type="spellEnd"/>
      <w:r>
        <w:rPr>
          <w:rFonts w:ascii="Times New Roman" w:hAnsi="Times New Roman" w:cs="Times New Roman"/>
          <w:sz w:val="24"/>
          <w:szCs w:val="24"/>
        </w:rPr>
        <w:t>,</w:t>
      </w:r>
      <w:r w:rsidRPr="00266E61">
        <w:rPr>
          <w:rFonts w:ascii="Times New Roman" w:hAnsi="Times New Roman" w:cs="Times New Roman"/>
          <w:sz w:val="24"/>
          <w:szCs w:val="24"/>
        </w:rPr>
        <w:t xml:space="preserve"> N</w:t>
      </w:r>
      <w:r>
        <w:rPr>
          <w:rFonts w:ascii="Times New Roman" w:hAnsi="Times New Roman" w:cs="Times New Roman"/>
          <w:sz w:val="24"/>
          <w:szCs w:val="24"/>
        </w:rPr>
        <w:t>.</w:t>
      </w:r>
      <w:r w:rsidRPr="00266E61">
        <w:rPr>
          <w:rFonts w:ascii="Times New Roman" w:hAnsi="Times New Roman" w:cs="Times New Roman"/>
          <w:sz w:val="24"/>
          <w:szCs w:val="24"/>
        </w:rPr>
        <w:t>S</w:t>
      </w:r>
      <w:r>
        <w:rPr>
          <w:rFonts w:ascii="Times New Roman" w:hAnsi="Times New Roman" w:cs="Times New Roman"/>
          <w:sz w:val="24"/>
          <w:szCs w:val="24"/>
        </w:rPr>
        <w:t>. and</w:t>
      </w:r>
      <w:r w:rsidRPr="00266E61">
        <w:rPr>
          <w:rFonts w:ascii="Times New Roman" w:hAnsi="Times New Roman" w:cs="Times New Roman"/>
          <w:sz w:val="24"/>
          <w:szCs w:val="24"/>
        </w:rPr>
        <w:t xml:space="preserve"> </w:t>
      </w:r>
      <w:proofErr w:type="spellStart"/>
      <w:r w:rsidRPr="00266E61">
        <w:rPr>
          <w:rFonts w:ascii="Times New Roman" w:hAnsi="Times New Roman" w:cs="Times New Roman"/>
          <w:sz w:val="24"/>
          <w:szCs w:val="24"/>
        </w:rPr>
        <w:t>Kaushal</w:t>
      </w:r>
      <w:proofErr w:type="spellEnd"/>
      <w:r>
        <w:rPr>
          <w:rFonts w:ascii="Times New Roman" w:hAnsi="Times New Roman" w:cs="Times New Roman"/>
          <w:sz w:val="24"/>
          <w:szCs w:val="24"/>
        </w:rPr>
        <w:t>,</w:t>
      </w:r>
      <w:r w:rsidRPr="00266E61">
        <w:rPr>
          <w:rFonts w:ascii="Times New Roman" w:hAnsi="Times New Roman" w:cs="Times New Roman"/>
          <w:sz w:val="24"/>
          <w:szCs w:val="24"/>
        </w:rPr>
        <w:t xml:space="preserve"> B</w:t>
      </w:r>
      <w:r>
        <w:rPr>
          <w:rFonts w:ascii="Times New Roman" w:hAnsi="Times New Roman" w:cs="Times New Roman"/>
          <w:sz w:val="24"/>
          <w:szCs w:val="24"/>
        </w:rPr>
        <w:t>.</w:t>
      </w:r>
      <w:r w:rsidRPr="00266E61">
        <w:rPr>
          <w:rFonts w:ascii="Times New Roman" w:hAnsi="Times New Roman" w:cs="Times New Roman"/>
          <w:sz w:val="24"/>
          <w:szCs w:val="24"/>
        </w:rPr>
        <w:t>B</w:t>
      </w:r>
      <w:r>
        <w:rPr>
          <w:rFonts w:ascii="Times New Roman" w:hAnsi="Times New Roman" w:cs="Times New Roman"/>
          <w:sz w:val="24"/>
          <w:szCs w:val="24"/>
        </w:rPr>
        <w:t>.</w:t>
      </w:r>
      <w:r w:rsidR="00571FB5">
        <w:rPr>
          <w:rFonts w:ascii="Times New Roman" w:hAnsi="Times New Roman" w:cs="Times New Roman"/>
          <w:sz w:val="24"/>
          <w:szCs w:val="24"/>
        </w:rPr>
        <w:t>L.</w:t>
      </w:r>
      <w:r w:rsidRPr="00266E61">
        <w:rPr>
          <w:rFonts w:ascii="Times New Roman" w:hAnsi="Times New Roman" w:cs="Times New Roman"/>
          <w:sz w:val="24"/>
          <w:szCs w:val="24"/>
        </w:rPr>
        <w:t xml:space="preserve"> 1995.</w:t>
      </w:r>
      <w:proofErr w:type="gramEnd"/>
      <w:r w:rsidRPr="00266E61">
        <w:rPr>
          <w:rFonts w:ascii="Times New Roman" w:hAnsi="Times New Roman" w:cs="Times New Roman"/>
          <w:sz w:val="24"/>
          <w:szCs w:val="24"/>
        </w:rPr>
        <w:t xml:space="preserve"> Study of quality</w:t>
      </w:r>
      <w:r>
        <w:rPr>
          <w:rFonts w:ascii="Times New Roman" w:hAnsi="Times New Roman" w:cs="Times New Roman"/>
          <w:sz w:val="24"/>
          <w:szCs w:val="24"/>
        </w:rPr>
        <w:t xml:space="preserve"> </w:t>
      </w:r>
      <w:r w:rsidRPr="00266E61">
        <w:rPr>
          <w:rFonts w:ascii="Times New Roman" w:hAnsi="Times New Roman" w:cs="Times New Roman"/>
          <w:sz w:val="24"/>
          <w:szCs w:val="24"/>
        </w:rPr>
        <w:t>characteristics of some commercial varieties and F,</w:t>
      </w:r>
      <w:r>
        <w:rPr>
          <w:rFonts w:ascii="Times New Roman" w:hAnsi="Times New Roman" w:cs="Times New Roman"/>
          <w:sz w:val="24"/>
          <w:szCs w:val="24"/>
        </w:rPr>
        <w:t xml:space="preserve"> </w:t>
      </w:r>
      <w:r w:rsidRPr="00266E61">
        <w:rPr>
          <w:rFonts w:ascii="Times New Roman" w:hAnsi="Times New Roman" w:cs="Times New Roman"/>
          <w:sz w:val="24"/>
          <w:szCs w:val="24"/>
        </w:rPr>
        <w:t>hybrids of tomato (</w:t>
      </w:r>
      <w:proofErr w:type="spellStart"/>
      <w:r w:rsidRPr="00266E61">
        <w:rPr>
          <w:rFonts w:ascii="Times New Roman" w:hAnsi="Times New Roman" w:cs="Times New Roman"/>
          <w:sz w:val="24"/>
          <w:szCs w:val="24"/>
        </w:rPr>
        <w:t>Lyc</w:t>
      </w:r>
      <w:r>
        <w:rPr>
          <w:rFonts w:ascii="Times New Roman" w:hAnsi="Times New Roman" w:cs="Times New Roman"/>
          <w:sz w:val="24"/>
          <w:szCs w:val="24"/>
        </w:rPr>
        <w:t>o</w:t>
      </w:r>
      <w:r w:rsidRPr="00266E61">
        <w:rPr>
          <w:rFonts w:ascii="Times New Roman" w:hAnsi="Times New Roman" w:cs="Times New Roman"/>
          <w:sz w:val="24"/>
          <w:szCs w:val="24"/>
        </w:rPr>
        <w:t>persicon</w:t>
      </w:r>
      <w:proofErr w:type="spellEnd"/>
      <w:r w:rsidRPr="00266E61">
        <w:rPr>
          <w:rFonts w:ascii="Times New Roman" w:hAnsi="Times New Roman" w:cs="Times New Roman"/>
          <w:sz w:val="24"/>
          <w:szCs w:val="24"/>
        </w:rPr>
        <w:t xml:space="preserve"> </w:t>
      </w:r>
      <w:proofErr w:type="spellStart"/>
      <w:r w:rsidRPr="00266E61">
        <w:rPr>
          <w:rFonts w:ascii="Times New Roman" w:hAnsi="Times New Roman" w:cs="Times New Roman"/>
          <w:sz w:val="24"/>
          <w:szCs w:val="24"/>
        </w:rPr>
        <w:t>esculentu</w:t>
      </w:r>
      <w:r>
        <w:rPr>
          <w:rFonts w:ascii="Times New Roman" w:hAnsi="Times New Roman" w:cs="Times New Roman"/>
          <w:sz w:val="24"/>
          <w:szCs w:val="24"/>
        </w:rPr>
        <w:t>m</w:t>
      </w:r>
      <w:proofErr w:type="spellEnd"/>
      <w:r w:rsidRPr="00266E61">
        <w:rPr>
          <w:rFonts w:ascii="Times New Roman" w:hAnsi="Times New Roman" w:cs="Times New Roman"/>
          <w:sz w:val="24"/>
          <w:szCs w:val="24"/>
        </w:rPr>
        <w:t xml:space="preserve"> Mill.) grown</w:t>
      </w:r>
      <w:r>
        <w:rPr>
          <w:rFonts w:ascii="Times New Roman" w:hAnsi="Times New Roman" w:cs="Times New Roman"/>
          <w:sz w:val="24"/>
          <w:szCs w:val="24"/>
        </w:rPr>
        <w:t xml:space="preserve"> </w:t>
      </w:r>
      <w:r w:rsidRPr="00266E61">
        <w:rPr>
          <w:rFonts w:ascii="Times New Roman" w:hAnsi="Times New Roman" w:cs="Times New Roman"/>
          <w:sz w:val="24"/>
          <w:szCs w:val="24"/>
        </w:rPr>
        <w:t xml:space="preserve">in Himachal Pradesh in relation to processing. </w:t>
      </w:r>
      <w:r w:rsidRPr="00266E61">
        <w:rPr>
          <w:rFonts w:ascii="Times New Roman" w:hAnsi="Times New Roman" w:cs="Times New Roman"/>
          <w:i/>
          <w:iCs/>
          <w:sz w:val="24"/>
          <w:szCs w:val="24"/>
        </w:rPr>
        <w:t>Indian</w:t>
      </w:r>
      <w:r>
        <w:rPr>
          <w:rFonts w:ascii="Times New Roman" w:hAnsi="Times New Roman" w:cs="Times New Roman"/>
          <w:i/>
          <w:iCs/>
          <w:sz w:val="24"/>
          <w:szCs w:val="24"/>
        </w:rPr>
        <w:t xml:space="preserve"> </w:t>
      </w:r>
      <w:r w:rsidRPr="00266E61">
        <w:rPr>
          <w:rFonts w:ascii="Times New Roman" w:hAnsi="Times New Roman" w:cs="Times New Roman"/>
          <w:i/>
          <w:iCs/>
          <w:sz w:val="24"/>
          <w:szCs w:val="24"/>
        </w:rPr>
        <w:t>Food Packer</w:t>
      </w:r>
      <w:r w:rsidRPr="00266E61">
        <w:rPr>
          <w:rFonts w:ascii="Times New Roman" w:hAnsi="Times New Roman" w:cs="Times New Roman"/>
          <w:sz w:val="24"/>
          <w:szCs w:val="24"/>
        </w:rPr>
        <w:t>, 49(3): 25-31.</w:t>
      </w:r>
    </w:p>
    <w:p w:rsidR="004D09CE" w:rsidRDefault="004D09CE" w:rsidP="00AB2D90">
      <w:pPr>
        <w:autoSpaceDE w:val="0"/>
        <w:autoSpaceDN w:val="0"/>
        <w:adjustRightInd w:val="0"/>
        <w:spacing w:before="120" w:after="120" w:line="240" w:lineRule="auto"/>
        <w:ind w:left="720" w:hanging="720"/>
        <w:jc w:val="both"/>
        <w:rPr>
          <w:rFonts w:ascii="Times New Roman" w:hAnsi="Times New Roman" w:cs="Times New Roman"/>
          <w:sz w:val="24"/>
          <w:szCs w:val="24"/>
        </w:rPr>
      </w:pPr>
      <w:proofErr w:type="spellStart"/>
      <w:proofErr w:type="gramStart"/>
      <w:r w:rsidRPr="006835A2">
        <w:rPr>
          <w:rFonts w:ascii="Times New Roman" w:hAnsi="Times New Roman" w:cs="Times New Roman"/>
          <w:sz w:val="24"/>
          <w:szCs w:val="24"/>
        </w:rPr>
        <w:lastRenderedPageBreak/>
        <w:t>Turhan</w:t>
      </w:r>
      <w:proofErr w:type="spellEnd"/>
      <w:r>
        <w:rPr>
          <w:rFonts w:ascii="Times New Roman" w:hAnsi="Times New Roman" w:cs="Times New Roman"/>
          <w:sz w:val="24"/>
          <w:szCs w:val="24"/>
        </w:rPr>
        <w:t>, A.</w:t>
      </w:r>
      <w:r w:rsidRPr="006835A2">
        <w:rPr>
          <w:rFonts w:ascii="Times New Roman" w:hAnsi="Times New Roman" w:cs="Times New Roman"/>
          <w:sz w:val="24"/>
          <w:szCs w:val="24"/>
        </w:rPr>
        <w:t xml:space="preserve"> and </w:t>
      </w:r>
      <w:proofErr w:type="spellStart"/>
      <w:r w:rsidRPr="006835A2">
        <w:rPr>
          <w:rFonts w:ascii="Times New Roman" w:hAnsi="Times New Roman" w:cs="Times New Roman"/>
          <w:sz w:val="24"/>
          <w:szCs w:val="24"/>
        </w:rPr>
        <w:t>Seniz</w:t>
      </w:r>
      <w:proofErr w:type="spellEnd"/>
      <w:r>
        <w:rPr>
          <w:rFonts w:ascii="Times New Roman" w:hAnsi="Times New Roman" w:cs="Times New Roman"/>
          <w:sz w:val="24"/>
          <w:szCs w:val="24"/>
        </w:rPr>
        <w:t>, V.</w:t>
      </w:r>
      <w:r w:rsidRPr="006835A2">
        <w:rPr>
          <w:rFonts w:ascii="Times New Roman" w:hAnsi="Times New Roman" w:cs="Times New Roman"/>
          <w:sz w:val="24"/>
          <w:szCs w:val="24"/>
        </w:rPr>
        <w:t xml:space="preserve"> 2009</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Estimation of certain chemical constituents of fruits of selected tomato genotypes grown in Turkey.</w:t>
      </w:r>
      <w:proofErr w:type="gramEnd"/>
      <w:r>
        <w:rPr>
          <w:rFonts w:ascii="Times New Roman" w:hAnsi="Times New Roman" w:cs="Times New Roman"/>
          <w:sz w:val="24"/>
          <w:szCs w:val="24"/>
        </w:rPr>
        <w:t xml:space="preserve"> African Journal of Agriculture Research, 4</w:t>
      </w:r>
      <w:r w:rsidR="00571FB5">
        <w:rPr>
          <w:rFonts w:ascii="Times New Roman" w:hAnsi="Times New Roman" w:cs="Times New Roman"/>
          <w:sz w:val="24"/>
          <w:szCs w:val="24"/>
        </w:rPr>
        <w:t>(10)</w:t>
      </w:r>
      <w:r>
        <w:rPr>
          <w:rFonts w:ascii="Times New Roman" w:hAnsi="Times New Roman" w:cs="Times New Roman"/>
          <w:sz w:val="24"/>
          <w:szCs w:val="24"/>
        </w:rPr>
        <w:t>: 1086-1092</w:t>
      </w:r>
    </w:p>
    <w:p w:rsidR="0093260E" w:rsidRDefault="00BB0BEB" w:rsidP="00AB2D90">
      <w:pPr>
        <w:autoSpaceDE w:val="0"/>
        <w:autoSpaceDN w:val="0"/>
        <w:adjustRightInd w:val="0"/>
        <w:spacing w:before="120" w:after="120" w:line="240" w:lineRule="auto"/>
        <w:ind w:left="720" w:hanging="720"/>
        <w:jc w:val="both"/>
        <w:rPr>
          <w:rFonts w:ascii="Times New Roman" w:hAnsi="Times New Roman" w:cs="Times New Roman"/>
          <w:sz w:val="24"/>
          <w:szCs w:val="24"/>
          <w:lang w:bidi="hi-IN"/>
        </w:rPr>
      </w:pPr>
      <w:proofErr w:type="spellStart"/>
      <w:proofErr w:type="gramStart"/>
      <w:r w:rsidRPr="00BB0BEB">
        <w:rPr>
          <w:rFonts w:ascii="Times New Roman" w:hAnsi="Times New Roman" w:cs="Times New Roman"/>
          <w:sz w:val="24"/>
          <w:szCs w:val="24"/>
          <w:lang w:bidi="hi-IN"/>
        </w:rPr>
        <w:t>Zotarelli</w:t>
      </w:r>
      <w:proofErr w:type="spellEnd"/>
      <w:r w:rsidRPr="00BB0BEB">
        <w:rPr>
          <w:rFonts w:ascii="Times New Roman" w:hAnsi="Times New Roman" w:cs="Times New Roman"/>
          <w:sz w:val="24"/>
          <w:szCs w:val="24"/>
          <w:lang w:bidi="hi-IN"/>
        </w:rPr>
        <w:t xml:space="preserve">, M.F., </w:t>
      </w:r>
      <w:proofErr w:type="spellStart"/>
      <w:r w:rsidRPr="00BB0BEB">
        <w:rPr>
          <w:rFonts w:ascii="Times New Roman" w:hAnsi="Times New Roman" w:cs="Times New Roman"/>
          <w:sz w:val="24"/>
          <w:szCs w:val="24"/>
          <w:lang w:bidi="hi-IN"/>
        </w:rPr>
        <w:t>Carciofi</w:t>
      </w:r>
      <w:proofErr w:type="spellEnd"/>
      <w:r>
        <w:rPr>
          <w:rFonts w:ascii="Times New Roman" w:hAnsi="Times New Roman" w:cs="Times New Roman"/>
          <w:sz w:val="24"/>
          <w:szCs w:val="24"/>
          <w:lang w:bidi="hi-IN"/>
        </w:rPr>
        <w:t>, B.A.M. and</w:t>
      </w:r>
      <w:r w:rsidRPr="00BB0BEB">
        <w:rPr>
          <w:rFonts w:ascii="Times New Roman" w:hAnsi="Times New Roman" w:cs="Times New Roman"/>
          <w:sz w:val="24"/>
          <w:szCs w:val="24"/>
          <w:lang w:bidi="hi-IN"/>
        </w:rPr>
        <w:t xml:space="preserve"> </w:t>
      </w:r>
      <w:proofErr w:type="spellStart"/>
      <w:r w:rsidRPr="00BB0BEB">
        <w:rPr>
          <w:rFonts w:ascii="Times New Roman" w:hAnsi="Times New Roman" w:cs="Times New Roman"/>
          <w:sz w:val="24"/>
          <w:szCs w:val="24"/>
          <w:lang w:bidi="hi-IN"/>
        </w:rPr>
        <w:t>Laurindo</w:t>
      </w:r>
      <w:proofErr w:type="spellEnd"/>
      <w:r w:rsidRPr="00BB0BEB">
        <w:rPr>
          <w:rFonts w:ascii="Times New Roman" w:hAnsi="Times New Roman" w:cs="Times New Roman"/>
          <w:sz w:val="24"/>
          <w:szCs w:val="24"/>
          <w:lang w:bidi="hi-IN"/>
        </w:rPr>
        <w:t>, J.B. 2015.</w:t>
      </w:r>
      <w:proofErr w:type="gramEnd"/>
      <w:r w:rsidRPr="00BB0BEB">
        <w:rPr>
          <w:rFonts w:ascii="Times New Roman" w:hAnsi="Times New Roman" w:cs="Times New Roman"/>
          <w:sz w:val="24"/>
          <w:szCs w:val="24"/>
          <w:lang w:bidi="hi-IN"/>
        </w:rPr>
        <w:t xml:space="preserve"> </w:t>
      </w:r>
      <w:proofErr w:type="gramStart"/>
      <w:r w:rsidRPr="00BB0BEB">
        <w:rPr>
          <w:rFonts w:ascii="Times New Roman" w:hAnsi="Times New Roman" w:cs="Times New Roman"/>
          <w:sz w:val="24"/>
          <w:szCs w:val="24"/>
          <w:lang w:bidi="hi-IN"/>
        </w:rPr>
        <w:t>Effect of process variables on</w:t>
      </w:r>
      <w:r>
        <w:rPr>
          <w:rFonts w:ascii="Times New Roman" w:hAnsi="Times New Roman" w:cs="Times New Roman"/>
          <w:sz w:val="24"/>
          <w:szCs w:val="24"/>
          <w:lang w:bidi="hi-IN"/>
        </w:rPr>
        <w:t xml:space="preserve"> </w:t>
      </w:r>
      <w:r w:rsidRPr="00BB0BEB">
        <w:rPr>
          <w:rFonts w:ascii="Times New Roman" w:hAnsi="Times New Roman" w:cs="Times New Roman"/>
          <w:sz w:val="24"/>
          <w:szCs w:val="24"/>
          <w:lang w:bidi="hi-IN"/>
        </w:rPr>
        <w:t xml:space="preserve">the drying rate of mango pulp by </w:t>
      </w:r>
      <w:proofErr w:type="spellStart"/>
      <w:r w:rsidRPr="00BB0BEB">
        <w:rPr>
          <w:rFonts w:ascii="Times New Roman" w:hAnsi="Times New Roman" w:cs="Times New Roman"/>
          <w:sz w:val="24"/>
          <w:szCs w:val="24"/>
          <w:lang w:bidi="hi-IN"/>
        </w:rPr>
        <w:t>Refractance</w:t>
      </w:r>
      <w:proofErr w:type="spellEnd"/>
      <w:r w:rsidRPr="00BB0BEB">
        <w:rPr>
          <w:rFonts w:ascii="Times New Roman" w:hAnsi="Times New Roman" w:cs="Times New Roman"/>
          <w:sz w:val="24"/>
          <w:szCs w:val="24"/>
          <w:lang w:bidi="hi-IN"/>
        </w:rPr>
        <w:t xml:space="preserve"> Window.</w:t>
      </w:r>
      <w:proofErr w:type="gramEnd"/>
      <w:r w:rsidRPr="00BB0BEB">
        <w:rPr>
          <w:rFonts w:ascii="Times New Roman" w:hAnsi="Times New Roman" w:cs="Times New Roman"/>
          <w:sz w:val="24"/>
          <w:szCs w:val="24"/>
          <w:lang w:bidi="hi-IN"/>
        </w:rPr>
        <w:t xml:space="preserve"> Food Research International,</w:t>
      </w:r>
      <w:r>
        <w:rPr>
          <w:rFonts w:ascii="Times New Roman" w:hAnsi="Times New Roman" w:cs="Times New Roman"/>
          <w:sz w:val="24"/>
          <w:szCs w:val="24"/>
          <w:lang w:bidi="hi-IN"/>
        </w:rPr>
        <w:t xml:space="preserve"> </w:t>
      </w:r>
      <w:r w:rsidRPr="00BB0BEB">
        <w:rPr>
          <w:rFonts w:ascii="Times New Roman" w:hAnsi="Times New Roman" w:cs="Times New Roman"/>
          <w:sz w:val="24"/>
          <w:szCs w:val="24"/>
          <w:lang w:bidi="hi-IN"/>
        </w:rPr>
        <w:t>69, 410</w:t>
      </w:r>
      <w:r w:rsidR="00C456CD">
        <w:rPr>
          <w:rFonts w:ascii="Times New Roman" w:hAnsi="Times New Roman" w:cs="Times New Roman"/>
          <w:sz w:val="24"/>
          <w:szCs w:val="24"/>
          <w:lang w:bidi="hi-IN"/>
        </w:rPr>
        <w:t>-</w:t>
      </w:r>
      <w:r w:rsidRPr="00BB0BEB">
        <w:rPr>
          <w:rFonts w:ascii="Times New Roman" w:hAnsi="Times New Roman" w:cs="Times New Roman"/>
          <w:sz w:val="24"/>
          <w:szCs w:val="24"/>
          <w:lang w:bidi="hi-IN"/>
        </w:rPr>
        <w:t>417.</w:t>
      </w:r>
    </w:p>
    <w:p w:rsidR="00761F69" w:rsidRDefault="00761F69" w:rsidP="00B94FEC">
      <w:pPr>
        <w:autoSpaceDE w:val="0"/>
        <w:autoSpaceDN w:val="0"/>
        <w:adjustRightInd w:val="0"/>
        <w:spacing w:after="120" w:line="240" w:lineRule="auto"/>
        <w:ind w:left="720" w:hanging="720"/>
        <w:jc w:val="both"/>
        <w:rPr>
          <w:rFonts w:ascii="Times New Roman" w:hAnsi="Times New Roman" w:cs="Times New Roman"/>
          <w:sz w:val="24"/>
          <w:szCs w:val="24"/>
        </w:rPr>
      </w:pPr>
    </w:p>
    <w:p w:rsidR="00AB2D90" w:rsidRDefault="00AB2D90" w:rsidP="00B94FEC">
      <w:pPr>
        <w:autoSpaceDE w:val="0"/>
        <w:autoSpaceDN w:val="0"/>
        <w:adjustRightInd w:val="0"/>
        <w:spacing w:after="120" w:line="240" w:lineRule="auto"/>
        <w:ind w:left="720" w:hanging="720"/>
        <w:jc w:val="both"/>
        <w:rPr>
          <w:rFonts w:ascii="Times New Roman" w:hAnsi="Times New Roman" w:cs="Times New Roman"/>
          <w:sz w:val="24"/>
          <w:szCs w:val="24"/>
        </w:rPr>
      </w:pPr>
    </w:p>
    <w:p w:rsidR="00AB2D90" w:rsidRDefault="00AB2D90" w:rsidP="00B94FEC">
      <w:pPr>
        <w:autoSpaceDE w:val="0"/>
        <w:autoSpaceDN w:val="0"/>
        <w:adjustRightInd w:val="0"/>
        <w:spacing w:after="120" w:line="240" w:lineRule="auto"/>
        <w:ind w:left="720" w:hanging="720"/>
        <w:jc w:val="both"/>
        <w:rPr>
          <w:rFonts w:ascii="Times New Roman" w:hAnsi="Times New Roman" w:cs="Times New Roman"/>
          <w:sz w:val="24"/>
          <w:szCs w:val="24"/>
        </w:rPr>
      </w:pPr>
    </w:p>
    <w:p w:rsidR="00AB2D90" w:rsidRDefault="00AB2D90" w:rsidP="00B94FEC">
      <w:pPr>
        <w:autoSpaceDE w:val="0"/>
        <w:autoSpaceDN w:val="0"/>
        <w:adjustRightInd w:val="0"/>
        <w:spacing w:after="120" w:line="240" w:lineRule="auto"/>
        <w:ind w:left="720" w:hanging="720"/>
        <w:jc w:val="both"/>
        <w:rPr>
          <w:rFonts w:ascii="Times New Roman" w:hAnsi="Times New Roman" w:cs="Times New Roman"/>
          <w:sz w:val="24"/>
          <w:szCs w:val="24"/>
        </w:rPr>
      </w:pPr>
    </w:p>
    <w:p w:rsidR="00AB2D90" w:rsidRDefault="00AB2D90" w:rsidP="00B94FEC">
      <w:pPr>
        <w:autoSpaceDE w:val="0"/>
        <w:autoSpaceDN w:val="0"/>
        <w:adjustRightInd w:val="0"/>
        <w:spacing w:after="120" w:line="240" w:lineRule="auto"/>
        <w:ind w:left="720" w:hanging="720"/>
        <w:jc w:val="both"/>
        <w:rPr>
          <w:rFonts w:ascii="Times New Roman" w:hAnsi="Times New Roman" w:cs="Times New Roman"/>
          <w:sz w:val="24"/>
          <w:szCs w:val="24"/>
        </w:rPr>
      </w:pPr>
    </w:p>
    <w:sectPr w:rsidR="00AB2D90" w:rsidSect="00CB7F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NewRomanPSMT">
    <w:altName w:val="Arial Unicode MS"/>
    <w:panose1 w:val="00000000000000000000"/>
    <w:charset w:val="88"/>
    <w:family w:val="auto"/>
    <w:notTrueType/>
    <w:pitch w:val="default"/>
    <w:sig w:usb0="00002003" w:usb1="08080000" w:usb2="00000010" w:usb3="00000000" w:csb0="001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6F96"/>
    <w:multiLevelType w:val="hybridMultilevel"/>
    <w:tmpl w:val="2132BD8E"/>
    <w:lvl w:ilvl="0" w:tplc="04090019">
      <w:start w:val="1"/>
      <w:numFmt w:val="lowerLetter"/>
      <w:lvlText w:val="%1."/>
      <w:lvlJc w:val="left"/>
      <w:pPr>
        <w:ind w:left="720" w:hanging="360"/>
      </w:pPr>
    </w:lvl>
    <w:lvl w:ilvl="1" w:tplc="04090019">
      <w:start w:val="1"/>
      <w:numFmt w:val="lowerLetter"/>
      <w:lvlText w:val="%2."/>
      <w:lvlJc w:val="left"/>
      <w:pPr>
        <w:ind w:left="1495"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C669E6"/>
    <w:multiLevelType w:val="hybridMultilevel"/>
    <w:tmpl w:val="4516D2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8D5127"/>
    <w:multiLevelType w:val="hybridMultilevel"/>
    <w:tmpl w:val="286E5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D51AFC"/>
    <w:multiLevelType w:val="hybridMultilevel"/>
    <w:tmpl w:val="96A6D3FC"/>
    <w:lvl w:ilvl="0" w:tplc="ABAA03A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EA2BA7"/>
    <w:multiLevelType w:val="hybridMultilevel"/>
    <w:tmpl w:val="DDF20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0B7A9E"/>
    <w:multiLevelType w:val="hybridMultilevel"/>
    <w:tmpl w:val="3EFA9222"/>
    <w:lvl w:ilvl="0" w:tplc="E32836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A9776D9"/>
    <w:multiLevelType w:val="hybridMultilevel"/>
    <w:tmpl w:val="794252C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1C158ED"/>
    <w:multiLevelType w:val="hybridMultilevel"/>
    <w:tmpl w:val="04407C8C"/>
    <w:lvl w:ilvl="0" w:tplc="6CC05C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0E3EBF"/>
    <w:multiLevelType w:val="hybridMultilevel"/>
    <w:tmpl w:val="F254145C"/>
    <w:lvl w:ilvl="0" w:tplc="794E006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3286F93"/>
    <w:multiLevelType w:val="hybridMultilevel"/>
    <w:tmpl w:val="4DB8E4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745CF4"/>
    <w:multiLevelType w:val="hybridMultilevel"/>
    <w:tmpl w:val="42C85F7C"/>
    <w:lvl w:ilvl="0" w:tplc="0409000F">
      <w:start w:val="1"/>
      <w:numFmt w:val="decimal"/>
      <w:lvlText w:val="%1."/>
      <w:lvlJc w:val="left"/>
      <w:pPr>
        <w:ind w:left="720" w:hanging="360"/>
      </w:pPr>
      <w:rPr>
        <w:rFonts w:hint="default"/>
      </w:rPr>
    </w:lvl>
    <w:lvl w:ilvl="1" w:tplc="8A7C593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860E46"/>
    <w:multiLevelType w:val="hybridMultilevel"/>
    <w:tmpl w:val="68145C9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5DD0C4E"/>
    <w:multiLevelType w:val="hybridMultilevel"/>
    <w:tmpl w:val="960CB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3B4297"/>
    <w:multiLevelType w:val="hybridMultilevel"/>
    <w:tmpl w:val="62FE2A90"/>
    <w:lvl w:ilvl="0" w:tplc="91AC0B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A2F5A60"/>
    <w:multiLevelType w:val="hybridMultilevel"/>
    <w:tmpl w:val="48DED3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847277"/>
    <w:multiLevelType w:val="hybridMultilevel"/>
    <w:tmpl w:val="448AB1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B246E3"/>
    <w:multiLevelType w:val="hybridMultilevel"/>
    <w:tmpl w:val="4F5E2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9905A7"/>
    <w:multiLevelType w:val="hybridMultilevel"/>
    <w:tmpl w:val="FBD82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
  </w:num>
  <w:num w:numId="4">
    <w:abstractNumId w:val="8"/>
  </w:num>
  <w:num w:numId="5">
    <w:abstractNumId w:val="3"/>
  </w:num>
  <w:num w:numId="6">
    <w:abstractNumId w:val="12"/>
  </w:num>
  <w:num w:numId="7">
    <w:abstractNumId w:val="13"/>
  </w:num>
  <w:num w:numId="8">
    <w:abstractNumId w:val="16"/>
  </w:num>
  <w:num w:numId="9">
    <w:abstractNumId w:val="14"/>
  </w:num>
  <w:num w:numId="10">
    <w:abstractNumId w:val="10"/>
  </w:num>
  <w:num w:numId="11">
    <w:abstractNumId w:val="5"/>
  </w:num>
  <w:num w:numId="12">
    <w:abstractNumId w:val="6"/>
  </w:num>
  <w:num w:numId="13">
    <w:abstractNumId w:val="4"/>
  </w:num>
  <w:num w:numId="14">
    <w:abstractNumId w:val="15"/>
  </w:num>
  <w:num w:numId="15">
    <w:abstractNumId w:val="0"/>
  </w:num>
  <w:num w:numId="16">
    <w:abstractNumId w:val="17"/>
  </w:num>
  <w:num w:numId="17">
    <w:abstractNumId w:val="11"/>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85555E"/>
    <w:rsid w:val="00003152"/>
    <w:rsid w:val="000055B7"/>
    <w:rsid w:val="00007915"/>
    <w:rsid w:val="000131D2"/>
    <w:rsid w:val="00013668"/>
    <w:rsid w:val="00013970"/>
    <w:rsid w:val="00013D1E"/>
    <w:rsid w:val="00015D1A"/>
    <w:rsid w:val="000166EA"/>
    <w:rsid w:val="00021CF5"/>
    <w:rsid w:val="00024925"/>
    <w:rsid w:val="00024AC0"/>
    <w:rsid w:val="00034270"/>
    <w:rsid w:val="00035BFD"/>
    <w:rsid w:val="0003721D"/>
    <w:rsid w:val="00040D1A"/>
    <w:rsid w:val="00042EC6"/>
    <w:rsid w:val="000447CA"/>
    <w:rsid w:val="000460BE"/>
    <w:rsid w:val="0004679C"/>
    <w:rsid w:val="00047E04"/>
    <w:rsid w:val="000502A4"/>
    <w:rsid w:val="0006025F"/>
    <w:rsid w:val="00062023"/>
    <w:rsid w:val="0006352F"/>
    <w:rsid w:val="000636F8"/>
    <w:rsid w:val="00064368"/>
    <w:rsid w:val="000712F0"/>
    <w:rsid w:val="00072DF1"/>
    <w:rsid w:val="0007376F"/>
    <w:rsid w:val="00075A3F"/>
    <w:rsid w:val="00076337"/>
    <w:rsid w:val="00076934"/>
    <w:rsid w:val="00077B48"/>
    <w:rsid w:val="000820FA"/>
    <w:rsid w:val="00083C41"/>
    <w:rsid w:val="00084A53"/>
    <w:rsid w:val="000949AB"/>
    <w:rsid w:val="000A0D2B"/>
    <w:rsid w:val="000A0E57"/>
    <w:rsid w:val="000A2EF6"/>
    <w:rsid w:val="000B26F7"/>
    <w:rsid w:val="000B3AED"/>
    <w:rsid w:val="000B4C09"/>
    <w:rsid w:val="000C0675"/>
    <w:rsid w:val="000C1FD8"/>
    <w:rsid w:val="000C508D"/>
    <w:rsid w:val="000C6C83"/>
    <w:rsid w:val="000D4BAA"/>
    <w:rsid w:val="000F16A4"/>
    <w:rsid w:val="000F1754"/>
    <w:rsid w:val="00101ECB"/>
    <w:rsid w:val="001055EC"/>
    <w:rsid w:val="00106C34"/>
    <w:rsid w:val="001129C9"/>
    <w:rsid w:val="00113E19"/>
    <w:rsid w:val="00123E59"/>
    <w:rsid w:val="00124AE4"/>
    <w:rsid w:val="0012660D"/>
    <w:rsid w:val="001357F1"/>
    <w:rsid w:val="00140710"/>
    <w:rsid w:val="001441C8"/>
    <w:rsid w:val="00146229"/>
    <w:rsid w:val="0014790E"/>
    <w:rsid w:val="00147FCE"/>
    <w:rsid w:val="001510ED"/>
    <w:rsid w:val="001539D7"/>
    <w:rsid w:val="00153A3E"/>
    <w:rsid w:val="0015568A"/>
    <w:rsid w:val="00156881"/>
    <w:rsid w:val="00166BBC"/>
    <w:rsid w:val="001674F7"/>
    <w:rsid w:val="00167AD7"/>
    <w:rsid w:val="001740EA"/>
    <w:rsid w:val="00177441"/>
    <w:rsid w:val="00186206"/>
    <w:rsid w:val="00193A8F"/>
    <w:rsid w:val="00194D53"/>
    <w:rsid w:val="00195215"/>
    <w:rsid w:val="00197BFB"/>
    <w:rsid w:val="001B131A"/>
    <w:rsid w:val="001B2C87"/>
    <w:rsid w:val="001B2C90"/>
    <w:rsid w:val="001B6359"/>
    <w:rsid w:val="001C3CCB"/>
    <w:rsid w:val="001D3FEE"/>
    <w:rsid w:val="001E43EB"/>
    <w:rsid w:val="001E5325"/>
    <w:rsid w:val="001F29C2"/>
    <w:rsid w:val="001F2F4B"/>
    <w:rsid w:val="00200FCC"/>
    <w:rsid w:val="0020109D"/>
    <w:rsid w:val="002024C0"/>
    <w:rsid w:val="0020542B"/>
    <w:rsid w:val="002077D4"/>
    <w:rsid w:val="00207E6A"/>
    <w:rsid w:val="002101DF"/>
    <w:rsid w:val="00211079"/>
    <w:rsid w:val="0021174E"/>
    <w:rsid w:val="00211B82"/>
    <w:rsid w:val="00212BFD"/>
    <w:rsid w:val="002140DA"/>
    <w:rsid w:val="00217B26"/>
    <w:rsid w:val="0022126A"/>
    <w:rsid w:val="002230A9"/>
    <w:rsid w:val="00224CF5"/>
    <w:rsid w:val="002255E9"/>
    <w:rsid w:val="00225C93"/>
    <w:rsid w:val="0023177E"/>
    <w:rsid w:val="002379D9"/>
    <w:rsid w:val="002408A4"/>
    <w:rsid w:val="00245AF1"/>
    <w:rsid w:val="002470E4"/>
    <w:rsid w:val="00252F16"/>
    <w:rsid w:val="00254635"/>
    <w:rsid w:val="0025478B"/>
    <w:rsid w:val="00260241"/>
    <w:rsid w:val="002629BE"/>
    <w:rsid w:val="0026661D"/>
    <w:rsid w:val="00266E61"/>
    <w:rsid w:val="00267412"/>
    <w:rsid w:val="0027743A"/>
    <w:rsid w:val="00284ABA"/>
    <w:rsid w:val="00287EDE"/>
    <w:rsid w:val="00290099"/>
    <w:rsid w:val="00290D99"/>
    <w:rsid w:val="002938CA"/>
    <w:rsid w:val="00294FCE"/>
    <w:rsid w:val="002A058A"/>
    <w:rsid w:val="002A1C08"/>
    <w:rsid w:val="002A5151"/>
    <w:rsid w:val="002B2518"/>
    <w:rsid w:val="002B3E48"/>
    <w:rsid w:val="002C04BC"/>
    <w:rsid w:val="002C3046"/>
    <w:rsid w:val="002C52E5"/>
    <w:rsid w:val="002D1E52"/>
    <w:rsid w:val="002D2EC0"/>
    <w:rsid w:val="002D2FF2"/>
    <w:rsid w:val="002D52CC"/>
    <w:rsid w:val="002E1A9F"/>
    <w:rsid w:val="002E2134"/>
    <w:rsid w:val="002E4591"/>
    <w:rsid w:val="002E5860"/>
    <w:rsid w:val="002E7ECE"/>
    <w:rsid w:val="002F1EE4"/>
    <w:rsid w:val="002F3C56"/>
    <w:rsid w:val="002F3C64"/>
    <w:rsid w:val="002F445D"/>
    <w:rsid w:val="002F492F"/>
    <w:rsid w:val="002F551C"/>
    <w:rsid w:val="002F564E"/>
    <w:rsid w:val="002F68C6"/>
    <w:rsid w:val="003071E6"/>
    <w:rsid w:val="0031034C"/>
    <w:rsid w:val="003154B5"/>
    <w:rsid w:val="00317030"/>
    <w:rsid w:val="00320C52"/>
    <w:rsid w:val="00322F4E"/>
    <w:rsid w:val="00322F9C"/>
    <w:rsid w:val="00326B70"/>
    <w:rsid w:val="00330655"/>
    <w:rsid w:val="003345A8"/>
    <w:rsid w:val="003369C0"/>
    <w:rsid w:val="00344245"/>
    <w:rsid w:val="00345AE3"/>
    <w:rsid w:val="00351AAE"/>
    <w:rsid w:val="00353FF1"/>
    <w:rsid w:val="00356464"/>
    <w:rsid w:val="00367D95"/>
    <w:rsid w:val="00370772"/>
    <w:rsid w:val="00375B7B"/>
    <w:rsid w:val="003811AA"/>
    <w:rsid w:val="00386EFB"/>
    <w:rsid w:val="00391491"/>
    <w:rsid w:val="003924D0"/>
    <w:rsid w:val="00392567"/>
    <w:rsid w:val="00393990"/>
    <w:rsid w:val="00394DE3"/>
    <w:rsid w:val="003A09BF"/>
    <w:rsid w:val="003A27D8"/>
    <w:rsid w:val="003A3251"/>
    <w:rsid w:val="003A6599"/>
    <w:rsid w:val="003B1988"/>
    <w:rsid w:val="003B2794"/>
    <w:rsid w:val="003B592D"/>
    <w:rsid w:val="003C10CD"/>
    <w:rsid w:val="003C7D49"/>
    <w:rsid w:val="003D124F"/>
    <w:rsid w:val="003D25B9"/>
    <w:rsid w:val="003D6EDD"/>
    <w:rsid w:val="003E11FE"/>
    <w:rsid w:val="003E34A8"/>
    <w:rsid w:val="003F26C3"/>
    <w:rsid w:val="003F599D"/>
    <w:rsid w:val="003F6D02"/>
    <w:rsid w:val="00402AF0"/>
    <w:rsid w:val="00407A3D"/>
    <w:rsid w:val="00412C75"/>
    <w:rsid w:val="004146B6"/>
    <w:rsid w:val="004335E0"/>
    <w:rsid w:val="004352EA"/>
    <w:rsid w:val="004377DA"/>
    <w:rsid w:val="0044210D"/>
    <w:rsid w:val="00447808"/>
    <w:rsid w:val="004519B6"/>
    <w:rsid w:val="00451E3C"/>
    <w:rsid w:val="00452E81"/>
    <w:rsid w:val="00461F7D"/>
    <w:rsid w:val="0046239D"/>
    <w:rsid w:val="00464183"/>
    <w:rsid w:val="004672B3"/>
    <w:rsid w:val="00471E77"/>
    <w:rsid w:val="0047299B"/>
    <w:rsid w:val="004807AE"/>
    <w:rsid w:val="00492463"/>
    <w:rsid w:val="00492A94"/>
    <w:rsid w:val="00494BA4"/>
    <w:rsid w:val="00495DCB"/>
    <w:rsid w:val="00497AC9"/>
    <w:rsid w:val="004B5986"/>
    <w:rsid w:val="004B60AF"/>
    <w:rsid w:val="004C066C"/>
    <w:rsid w:val="004C4A64"/>
    <w:rsid w:val="004C6080"/>
    <w:rsid w:val="004C6C1A"/>
    <w:rsid w:val="004D09CE"/>
    <w:rsid w:val="004D1B53"/>
    <w:rsid w:val="004D1D56"/>
    <w:rsid w:val="004D3B6C"/>
    <w:rsid w:val="004D5D31"/>
    <w:rsid w:val="004D6231"/>
    <w:rsid w:val="004E042D"/>
    <w:rsid w:val="004E24E8"/>
    <w:rsid w:val="004E5159"/>
    <w:rsid w:val="004E5BE6"/>
    <w:rsid w:val="004E76F0"/>
    <w:rsid w:val="004F18E7"/>
    <w:rsid w:val="004F1D87"/>
    <w:rsid w:val="004F55E4"/>
    <w:rsid w:val="004F70D0"/>
    <w:rsid w:val="005019D2"/>
    <w:rsid w:val="00503C0C"/>
    <w:rsid w:val="00503E94"/>
    <w:rsid w:val="005067C6"/>
    <w:rsid w:val="00511932"/>
    <w:rsid w:val="00516732"/>
    <w:rsid w:val="0052155F"/>
    <w:rsid w:val="00521A7B"/>
    <w:rsid w:val="00525160"/>
    <w:rsid w:val="00525A00"/>
    <w:rsid w:val="0053073E"/>
    <w:rsid w:val="00541459"/>
    <w:rsid w:val="0054203F"/>
    <w:rsid w:val="00543010"/>
    <w:rsid w:val="00545683"/>
    <w:rsid w:val="005475A3"/>
    <w:rsid w:val="00556AE2"/>
    <w:rsid w:val="0056241D"/>
    <w:rsid w:val="00562926"/>
    <w:rsid w:val="00565BA8"/>
    <w:rsid w:val="00566604"/>
    <w:rsid w:val="0056665B"/>
    <w:rsid w:val="00566A89"/>
    <w:rsid w:val="00570610"/>
    <w:rsid w:val="00571FB5"/>
    <w:rsid w:val="0057201F"/>
    <w:rsid w:val="00573D07"/>
    <w:rsid w:val="00573F48"/>
    <w:rsid w:val="00576FC5"/>
    <w:rsid w:val="00577C31"/>
    <w:rsid w:val="00583633"/>
    <w:rsid w:val="00584F94"/>
    <w:rsid w:val="00585052"/>
    <w:rsid w:val="0058522C"/>
    <w:rsid w:val="005859DC"/>
    <w:rsid w:val="00590CBC"/>
    <w:rsid w:val="00594FB4"/>
    <w:rsid w:val="00596A0A"/>
    <w:rsid w:val="005A55AA"/>
    <w:rsid w:val="005B03AA"/>
    <w:rsid w:val="005B1091"/>
    <w:rsid w:val="005B2B50"/>
    <w:rsid w:val="005B708B"/>
    <w:rsid w:val="005C0851"/>
    <w:rsid w:val="005C0B56"/>
    <w:rsid w:val="005C3580"/>
    <w:rsid w:val="005C4B03"/>
    <w:rsid w:val="005C4BEB"/>
    <w:rsid w:val="005C7410"/>
    <w:rsid w:val="005D0C2C"/>
    <w:rsid w:val="005D7073"/>
    <w:rsid w:val="005E4EF8"/>
    <w:rsid w:val="005E5E59"/>
    <w:rsid w:val="005E5EA5"/>
    <w:rsid w:val="005E682A"/>
    <w:rsid w:val="005F6780"/>
    <w:rsid w:val="005F6AAC"/>
    <w:rsid w:val="00605A6A"/>
    <w:rsid w:val="006076E9"/>
    <w:rsid w:val="00613912"/>
    <w:rsid w:val="00614AC6"/>
    <w:rsid w:val="00614F6D"/>
    <w:rsid w:val="006160FF"/>
    <w:rsid w:val="00623A06"/>
    <w:rsid w:val="00623A16"/>
    <w:rsid w:val="00630E31"/>
    <w:rsid w:val="00637EBB"/>
    <w:rsid w:val="00644160"/>
    <w:rsid w:val="00645698"/>
    <w:rsid w:val="00652945"/>
    <w:rsid w:val="006540B0"/>
    <w:rsid w:val="00657625"/>
    <w:rsid w:val="00660805"/>
    <w:rsid w:val="006678B2"/>
    <w:rsid w:val="00672929"/>
    <w:rsid w:val="00674C75"/>
    <w:rsid w:val="00680F5F"/>
    <w:rsid w:val="006835A2"/>
    <w:rsid w:val="00693205"/>
    <w:rsid w:val="0069374A"/>
    <w:rsid w:val="00694C95"/>
    <w:rsid w:val="00696AAF"/>
    <w:rsid w:val="006A2660"/>
    <w:rsid w:val="006A5A97"/>
    <w:rsid w:val="006A7F70"/>
    <w:rsid w:val="006B2C05"/>
    <w:rsid w:val="006B5AF8"/>
    <w:rsid w:val="006B6089"/>
    <w:rsid w:val="006B7A94"/>
    <w:rsid w:val="006C2538"/>
    <w:rsid w:val="006C506D"/>
    <w:rsid w:val="006C5D01"/>
    <w:rsid w:val="006D1537"/>
    <w:rsid w:val="006D33DA"/>
    <w:rsid w:val="006D482C"/>
    <w:rsid w:val="006E08A0"/>
    <w:rsid w:val="006E3086"/>
    <w:rsid w:val="006F0318"/>
    <w:rsid w:val="006F3570"/>
    <w:rsid w:val="006F403C"/>
    <w:rsid w:val="006F7CF2"/>
    <w:rsid w:val="00707167"/>
    <w:rsid w:val="00717404"/>
    <w:rsid w:val="00717CA7"/>
    <w:rsid w:val="00725AD5"/>
    <w:rsid w:val="00726737"/>
    <w:rsid w:val="007403F0"/>
    <w:rsid w:val="00741422"/>
    <w:rsid w:val="00742A39"/>
    <w:rsid w:val="00744289"/>
    <w:rsid w:val="00746004"/>
    <w:rsid w:val="007518F9"/>
    <w:rsid w:val="00752665"/>
    <w:rsid w:val="00753309"/>
    <w:rsid w:val="00754416"/>
    <w:rsid w:val="007555FA"/>
    <w:rsid w:val="00761BF4"/>
    <w:rsid w:val="00761F69"/>
    <w:rsid w:val="00764402"/>
    <w:rsid w:val="007721A5"/>
    <w:rsid w:val="0077413E"/>
    <w:rsid w:val="007758A2"/>
    <w:rsid w:val="00776EF7"/>
    <w:rsid w:val="00784AEA"/>
    <w:rsid w:val="0078743E"/>
    <w:rsid w:val="00791DD4"/>
    <w:rsid w:val="00792E73"/>
    <w:rsid w:val="007942A3"/>
    <w:rsid w:val="007946FF"/>
    <w:rsid w:val="00795B04"/>
    <w:rsid w:val="0079779C"/>
    <w:rsid w:val="007A1497"/>
    <w:rsid w:val="007B132E"/>
    <w:rsid w:val="007B3D20"/>
    <w:rsid w:val="007B75DA"/>
    <w:rsid w:val="007C0D61"/>
    <w:rsid w:val="007C10C8"/>
    <w:rsid w:val="007C142E"/>
    <w:rsid w:val="007C3D6E"/>
    <w:rsid w:val="007C7307"/>
    <w:rsid w:val="007D073E"/>
    <w:rsid w:val="007D0A45"/>
    <w:rsid w:val="007D1151"/>
    <w:rsid w:val="007D11F5"/>
    <w:rsid w:val="007D2BE8"/>
    <w:rsid w:val="007D2F6E"/>
    <w:rsid w:val="007D34E4"/>
    <w:rsid w:val="007D78F2"/>
    <w:rsid w:val="007E0D99"/>
    <w:rsid w:val="007E1679"/>
    <w:rsid w:val="007E691A"/>
    <w:rsid w:val="007E74B1"/>
    <w:rsid w:val="007F7074"/>
    <w:rsid w:val="008001BF"/>
    <w:rsid w:val="00800279"/>
    <w:rsid w:val="008044C3"/>
    <w:rsid w:val="008109D1"/>
    <w:rsid w:val="00814196"/>
    <w:rsid w:val="00815FAB"/>
    <w:rsid w:val="00816747"/>
    <w:rsid w:val="00820644"/>
    <w:rsid w:val="008217E0"/>
    <w:rsid w:val="008237FA"/>
    <w:rsid w:val="0082452A"/>
    <w:rsid w:val="00825907"/>
    <w:rsid w:val="0082796D"/>
    <w:rsid w:val="008310ED"/>
    <w:rsid w:val="008324A8"/>
    <w:rsid w:val="00834E8A"/>
    <w:rsid w:val="00841E4D"/>
    <w:rsid w:val="00841F5E"/>
    <w:rsid w:val="008438B0"/>
    <w:rsid w:val="008461F7"/>
    <w:rsid w:val="00850893"/>
    <w:rsid w:val="00854681"/>
    <w:rsid w:val="0085555E"/>
    <w:rsid w:val="008649EB"/>
    <w:rsid w:val="00865B15"/>
    <w:rsid w:val="00866A90"/>
    <w:rsid w:val="00867F93"/>
    <w:rsid w:val="0087103D"/>
    <w:rsid w:val="00873F6E"/>
    <w:rsid w:val="008748CD"/>
    <w:rsid w:val="0087643A"/>
    <w:rsid w:val="00880A67"/>
    <w:rsid w:val="00882111"/>
    <w:rsid w:val="0088344E"/>
    <w:rsid w:val="00890F89"/>
    <w:rsid w:val="00892ECE"/>
    <w:rsid w:val="008933D6"/>
    <w:rsid w:val="0089630A"/>
    <w:rsid w:val="008A2038"/>
    <w:rsid w:val="008A4667"/>
    <w:rsid w:val="008A57CB"/>
    <w:rsid w:val="008B05DB"/>
    <w:rsid w:val="008B4597"/>
    <w:rsid w:val="008B48D1"/>
    <w:rsid w:val="008C5BB0"/>
    <w:rsid w:val="008D03A9"/>
    <w:rsid w:val="008D75DF"/>
    <w:rsid w:val="008E0E7E"/>
    <w:rsid w:val="008E19C4"/>
    <w:rsid w:val="008E3C75"/>
    <w:rsid w:val="008E3F63"/>
    <w:rsid w:val="008F1299"/>
    <w:rsid w:val="008F25A9"/>
    <w:rsid w:val="008F6588"/>
    <w:rsid w:val="00903AA3"/>
    <w:rsid w:val="00904CAC"/>
    <w:rsid w:val="0091041C"/>
    <w:rsid w:val="0091077E"/>
    <w:rsid w:val="0091200B"/>
    <w:rsid w:val="00913EE0"/>
    <w:rsid w:val="009233A6"/>
    <w:rsid w:val="0092700C"/>
    <w:rsid w:val="0093260E"/>
    <w:rsid w:val="009326DC"/>
    <w:rsid w:val="00932D3E"/>
    <w:rsid w:val="00933A2F"/>
    <w:rsid w:val="00933E52"/>
    <w:rsid w:val="00933EB7"/>
    <w:rsid w:val="0094046C"/>
    <w:rsid w:val="009436CF"/>
    <w:rsid w:val="009444F6"/>
    <w:rsid w:val="009468DF"/>
    <w:rsid w:val="0096366E"/>
    <w:rsid w:val="0096657C"/>
    <w:rsid w:val="00972C2B"/>
    <w:rsid w:val="0097325E"/>
    <w:rsid w:val="00976FBF"/>
    <w:rsid w:val="00977D6C"/>
    <w:rsid w:val="0098111E"/>
    <w:rsid w:val="00987956"/>
    <w:rsid w:val="00991B89"/>
    <w:rsid w:val="00992102"/>
    <w:rsid w:val="009922DD"/>
    <w:rsid w:val="00997ADA"/>
    <w:rsid w:val="009A44A7"/>
    <w:rsid w:val="009A5F96"/>
    <w:rsid w:val="009B14D1"/>
    <w:rsid w:val="009B3601"/>
    <w:rsid w:val="009B52B9"/>
    <w:rsid w:val="009B7A78"/>
    <w:rsid w:val="009B7E30"/>
    <w:rsid w:val="009C06E7"/>
    <w:rsid w:val="009C55DA"/>
    <w:rsid w:val="009C589C"/>
    <w:rsid w:val="009C5F79"/>
    <w:rsid w:val="009D09C9"/>
    <w:rsid w:val="009D2FC0"/>
    <w:rsid w:val="009D3F33"/>
    <w:rsid w:val="009D6E06"/>
    <w:rsid w:val="009D7992"/>
    <w:rsid w:val="009E0BFC"/>
    <w:rsid w:val="009E4B8B"/>
    <w:rsid w:val="009F1F5A"/>
    <w:rsid w:val="009F2F06"/>
    <w:rsid w:val="00A004DB"/>
    <w:rsid w:val="00A0108A"/>
    <w:rsid w:val="00A07AEF"/>
    <w:rsid w:val="00A128EA"/>
    <w:rsid w:val="00A13616"/>
    <w:rsid w:val="00A259C5"/>
    <w:rsid w:val="00A25F78"/>
    <w:rsid w:val="00A3207A"/>
    <w:rsid w:val="00A33FD7"/>
    <w:rsid w:val="00A3400E"/>
    <w:rsid w:val="00A34842"/>
    <w:rsid w:val="00A3701F"/>
    <w:rsid w:val="00A460FD"/>
    <w:rsid w:val="00A55FDF"/>
    <w:rsid w:val="00A60B19"/>
    <w:rsid w:val="00A63A42"/>
    <w:rsid w:val="00A64683"/>
    <w:rsid w:val="00A64DFC"/>
    <w:rsid w:val="00A6518B"/>
    <w:rsid w:val="00A67A1A"/>
    <w:rsid w:val="00A67C02"/>
    <w:rsid w:val="00A717B9"/>
    <w:rsid w:val="00A71934"/>
    <w:rsid w:val="00A7476A"/>
    <w:rsid w:val="00A80893"/>
    <w:rsid w:val="00A81C39"/>
    <w:rsid w:val="00A82BBC"/>
    <w:rsid w:val="00A83CE0"/>
    <w:rsid w:val="00A87710"/>
    <w:rsid w:val="00A93DBF"/>
    <w:rsid w:val="00A95B1E"/>
    <w:rsid w:val="00AA22DA"/>
    <w:rsid w:val="00AA309D"/>
    <w:rsid w:val="00AB2D90"/>
    <w:rsid w:val="00AB3E25"/>
    <w:rsid w:val="00AC28DF"/>
    <w:rsid w:val="00AD5D51"/>
    <w:rsid w:val="00AE094F"/>
    <w:rsid w:val="00AE228B"/>
    <w:rsid w:val="00AE39E8"/>
    <w:rsid w:val="00AE6453"/>
    <w:rsid w:val="00AE7886"/>
    <w:rsid w:val="00AE7D79"/>
    <w:rsid w:val="00AF2160"/>
    <w:rsid w:val="00AF5EE1"/>
    <w:rsid w:val="00AF6A58"/>
    <w:rsid w:val="00B028B1"/>
    <w:rsid w:val="00B04C8F"/>
    <w:rsid w:val="00B05A0A"/>
    <w:rsid w:val="00B066E5"/>
    <w:rsid w:val="00B1506C"/>
    <w:rsid w:val="00B16E82"/>
    <w:rsid w:val="00B25610"/>
    <w:rsid w:val="00B27727"/>
    <w:rsid w:val="00B3087A"/>
    <w:rsid w:val="00B3354C"/>
    <w:rsid w:val="00B366DC"/>
    <w:rsid w:val="00B41768"/>
    <w:rsid w:val="00B46255"/>
    <w:rsid w:val="00B4668E"/>
    <w:rsid w:val="00B46DE1"/>
    <w:rsid w:val="00B511A4"/>
    <w:rsid w:val="00B56D9E"/>
    <w:rsid w:val="00B613BB"/>
    <w:rsid w:val="00B64831"/>
    <w:rsid w:val="00B71410"/>
    <w:rsid w:val="00B73EA7"/>
    <w:rsid w:val="00B744A0"/>
    <w:rsid w:val="00B80142"/>
    <w:rsid w:val="00B80D60"/>
    <w:rsid w:val="00B814BC"/>
    <w:rsid w:val="00B82133"/>
    <w:rsid w:val="00B84961"/>
    <w:rsid w:val="00B84A75"/>
    <w:rsid w:val="00B84D28"/>
    <w:rsid w:val="00B85865"/>
    <w:rsid w:val="00B85B20"/>
    <w:rsid w:val="00B86CF0"/>
    <w:rsid w:val="00B86DAF"/>
    <w:rsid w:val="00B90CF9"/>
    <w:rsid w:val="00B92043"/>
    <w:rsid w:val="00B938C0"/>
    <w:rsid w:val="00B94FEC"/>
    <w:rsid w:val="00B95B7F"/>
    <w:rsid w:val="00BA1F91"/>
    <w:rsid w:val="00BA370F"/>
    <w:rsid w:val="00BA5284"/>
    <w:rsid w:val="00BA6D49"/>
    <w:rsid w:val="00BB0BEB"/>
    <w:rsid w:val="00BB35D9"/>
    <w:rsid w:val="00BB4E7B"/>
    <w:rsid w:val="00BB59D0"/>
    <w:rsid w:val="00BB5A48"/>
    <w:rsid w:val="00BB61ED"/>
    <w:rsid w:val="00BB6CBA"/>
    <w:rsid w:val="00BB7FF1"/>
    <w:rsid w:val="00BC19E2"/>
    <w:rsid w:val="00BC2DA2"/>
    <w:rsid w:val="00BD1B63"/>
    <w:rsid w:val="00BD1D85"/>
    <w:rsid w:val="00BD221F"/>
    <w:rsid w:val="00BD4D44"/>
    <w:rsid w:val="00BD5D60"/>
    <w:rsid w:val="00BD6297"/>
    <w:rsid w:val="00BD6DC3"/>
    <w:rsid w:val="00BE144D"/>
    <w:rsid w:val="00BF56DC"/>
    <w:rsid w:val="00C004CC"/>
    <w:rsid w:val="00C0094F"/>
    <w:rsid w:val="00C07907"/>
    <w:rsid w:val="00C12097"/>
    <w:rsid w:val="00C164FD"/>
    <w:rsid w:val="00C22442"/>
    <w:rsid w:val="00C24BF4"/>
    <w:rsid w:val="00C32050"/>
    <w:rsid w:val="00C42B70"/>
    <w:rsid w:val="00C435EB"/>
    <w:rsid w:val="00C4388A"/>
    <w:rsid w:val="00C453B3"/>
    <w:rsid w:val="00C456CD"/>
    <w:rsid w:val="00C469E0"/>
    <w:rsid w:val="00C5320B"/>
    <w:rsid w:val="00C56CEF"/>
    <w:rsid w:val="00C56E3D"/>
    <w:rsid w:val="00C61D8E"/>
    <w:rsid w:val="00C62BCB"/>
    <w:rsid w:val="00C6369F"/>
    <w:rsid w:val="00C64BD9"/>
    <w:rsid w:val="00C66F10"/>
    <w:rsid w:val="00C732BA"/>
    <w:rsid w:val="00C803B0"/>
    <w:rsid w:val="00C83A3A"/>
    <w:rsid w:val="00C86DBC"/>
    <w:rsid w:val="00C9162A"/>
    <w:rsid w:val="00CA71FC"/>
    <w:rsid w:val="00CB2D65"/>
    <w:rsid w:val="00CB596E"/>
    <w:rsid w:val="00CB5F55"/>
    <w:rsid w:val="00CB7DDE"/>
    <w:rsid w:val="00CB7F14"/>
    <w:rsid w:val="00CC23A0"/>
    <w:rsid w:val="00CC4B95"/>
    <w:rsid w:val="00CD2ED4"/>
    <w:rsid w:val="00CD46A3"/>
    <w:rsid w:val="00CD4FCE"/>
    <w:rsid w:val="00CD58DD"/>
    <w:rsid w:val="00CD7ACE"/>
    <w:rsid w:val="00CE43A7"/>
    <w:rsid w:val="00CE4A12"/>
    <w:rsid w:val="00CE4A9A"/>
    <w:rsid w:val="00CE55C4"/>
    <w:rsid w:val="00CE7205"/>
    <w:rsid w:val="00CE72BF"/>
    <w:rsid w:val="00CE7330"/>
    <w:rsid w:val="00CF033B"/>
    <w:rsid w:val="00CF3935"/>
    <w:rsid w:val="00CF403E"/>
    <w:rsid w:val="00CF7C78"/>
    <w:rsid w:val="00D03704"/>
    <w:rsid w:val="00D06EFC"/>
    <w:rsid w:val="00D15AC5"/>
    <w:rsid w:val="00D25AAE"/>
    <w:rsid w:val="00D27A0F"/>
    <w:rsid w:val="00D32111"/>
    <w:rsid w:val="00D35965"/>
    <w:rsid w:val="00D37231"/>
    <w:rsid w:val="00D37ABD"/>
    <w:rsid w:val="00D37C0C"/>
    <w:rsid w:val="00D42E09"/>
    <w:rsid w:val="00D433DC"/>
    <w:rsid w:val="00D469D9"/>
    <w:rsid w:val="00D50288"/>
    <w:rsid w:val="00D55F7B"/>
    <w:rsid w:val="00D56AF1"/>
    <w:rsid w:val="00D61A31"/>
    <w:rsid w:val="00D722FB"/>
    <w:rsid w:val="00D72F88"/>
    <w:rsid w:val="00D731A3"/>
    <w:rsid w:val="00D813CD"/>
    <w:rsid w:val="00D8159D"/>
    <w:rsid w:val="00D85087"/>
    <w:rsid w:val="00D85195"/>
    <w:rsid w:val="00D90984"/>
    <w:rsid w:val="00D95C21"/>
    <w:rsid w:val="00D97B09"/>
    <w:rsid w:val="00DA1E07"/>
    <w:rsid w:val="00DA2A38"/>
    <w:rsid w:val="00DA37AC"/>
    <w:rsid w:val="00DA66D4"/>
    <w:rsid w:val="00DB4522"/>
    <w:rsid w:val="00DB7049"/>
    <w:rsid w:val="00DC0977"/>
    <w:rsid w:val="00DC5351"/>
    <w:rsid w:val="00DD0067"/>
    <w:rsid w:val="00DD14E5"/>
    <w:rsid w:val="00DD48DA"/>
    <w:rsid w:val="00DD5B38"/>
    <w:rsid w:val="00DE2FCD"/>
    <w:rsid w:val="00DF1296"/>
    <w:rsid w:val="00DF3061"/>
    <w:rsid w:val="00DF5874"/>
    <w:rsid w:val="00DF6CD7"/>
    <w:rsid w:val="00E030FE"/>
    <w:rsid w:val="00E10879"/>
    <w:rsid w:val="00E11AD5"/>
    <w:rsid w:val="00E120A6"/>
    <w:rsid w:val="00E12E91"/>
    <w:rsid w:val="00E14CFF"/>
    <w:rsid w:val="00E1637D"/>
    <w:rsid w:val="00E23A6A"/>
    <w:rsid w:val="00E245F9"/>
    <w:rsid w:val="00E246FF"/>
    <w:rsid w:val="00E2493A"/>
    <w:rsid w:val="00E24F14"/>
    <w:rsid w:val="00E2791A"/>
    <w:rsid w:val="00E40375"/>
    <w:rsid w:val="00E42CB8"/>
    <w:rsid w:val="00E52D07"/>
    <w:rsid w:val="00E55C77"/>
    <w:rsid w:val="00E72D54"/>
    <w:rsid w:val="00E72F59"/>
    <w:rsid w:val="00E73E17"/>
    <w:rsid w:val="00E75A30"/>
    <w:rsid w:val="00E77668"/>
    <w:rsid w:val="00E84622"/>
    <w:rsid w:val="00E86693"/>
    <w:rsid w:val="00E87977"/>
    <w:rsid w:val="00E87C3D"/>
    <w:rsid w:val="00E91286"/>
    <w:rsid w:val="00E92B21"/>
    <w:rsid w:val="00E94B1D"/>
    <w:rsid w:val="00E97844"/>
    <w:rsid w:val="00E97ACE"/>
    <w:rsid w:val="00EA040F"/>
    <w:rsid w:val="00EA0F78"/>
    <w:rsid w:val="00EA1C21"/>
    <w:rsid w:val="00EA20A1"/>
    <w:rsid w:val="00EA3B4E"/>
    <w:rsid w:val="00EA40AC"/>
    <w:rsid w:val="00EA5786"/>
    <w:rsid w:val="00EA6F4C"/>
    <w:rsid w:val="00EB0C9A"/>
    <w:rsid w:val="00EB210A"/>
    <w:rsid w:val="00EB2561"/>
    <w:rsid w:val="00EB25AB"/>
    <w:rsid w:val="00EB35D4"/>
    <w:rsid w:val="00EB378C"/>
    <w:rsid w:val="00EB4A9C"/>
    <w:rsid w:val="00EB4E28"/>
    <w:rsid w:val="00EB6116"/>
    <w:rsid w:val="00EB6D57"/>
    <w:rsid w:val="00EC20F9"/>
    <w:rsid w:val="00EC4532"/>
    <w:rsid w:val="00EC47AD"/>
    <w:rsid w:val="00EC69A0"/>
    <w:rsid w:val="00EC77D1"/>
    <w:rsid w:val="00ED275D"/>
    <w:rsid w:val="00ED2F95"/>
    <w:rsid w:val="00ED5B09"/>
    <w:rsid w:val="00EE0E45"/>
    <w:rsid w:val="00EE592C"/>
    <w:rsid w:val="00EF39AB"/>
    <w:rsid w:val="00EF43B9"/>
    <w:rsid w:val="00EF7F04"/>
    <w:rsid w:val="00F009F5"/>
    <w:rsid w:val="00F01D5D"/>
    <w:rsid w:val="00F05F77"/>
    <w:rsid w:val="00F06079"/>
    <w:rsid w:val="00F1218E"/>
    <w:rsid w:val="00F123AC"/>
    <w:rsid w:val="00F12CA6"/>
    <w:rsid w:val="00F142F5"/>
    <w:rsid w:val="00F20285"/>
    <w:rsid w:val="00F24EE0"/>
    <w:rsid w:val="00F27984"/>
    <w:rsid w:val="00F318D2"/>
    <w:rsid w:val="00F341CF"/>
    <w:rsid w:val="00F36364"/>
    <w:rsid w:val="00F36936"/>
    <w:rsid w:val="00F41696"/>
    <w:rsid w:val="00F42860"/>
    <w:rsid w:val="00F52BF5"/>
    <w:rsid w:val="00F56576"/>
    <w:rsid w:val="00F60998"/>
    <w:rsid w:val="00F61053"/>
    <w:rsid w:val="00F64B3A"/>
    <w:rsid w:val="00F70FD2"/>
    <w:rsid w:val="00F81D31"/>
    <w:rsid w:val="00F83B37"/>
    <w:rsid w:val="00F85654"/>
    <w:rsid w:val="00F85CAE"/>
    <w:rsid w:val="00F86650"/>
    <w:rsid w:val="00F87896"/>
    <w:rsid w:val="00F923CF"/>
    <w:rsid w:val="00F92920"/>
    <w:rsid w:val="00F92FD1"/>
    <w:rsid w:val="00F9488F"/>
    <w:rsid w:val="00F95390"/>
    <w:rsid w:val="00FA2399"/>
    <w:rsid w:val="00FA6014"/>
    <w:rsid w:val="00FB2A5B"/>
    <w:rsid w:val="00FB600A"/>
    <w:rsid w:val="00FB74D3"/>
    <w:rsid w:val="00FC0FB9"/>
    <w:rsid w:val="00FC36EC"/>
    <w:rsid w:val="00FC4939"/>
    <w:rsid w:val="00FC66B0"/>
    <w:rsid w:val="00FD302A"/>
    <w:rsid w:val="00FD7616"/>
    <w:rsid w:val="00FE4A24"/>
    <w:rsid w:val="00FE4D5C"/>
    <w:rsid w:val="00FE591D"/>
    <w:rsid w:val="00FE7D0B"/>
    <w:rsid w:val="00FF1469"/>
    <w:rsid w:val="00FF29C5"/>
    <w:rsid w:val="00FF4FAB"/>
    <w:rsid w:val="00FF5E51"/>
    <w:rsid w:val="00FF6F76"/>
    <w:rsid w:val="00FF789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0" type="connector" idref="#_x0000_s1036"/>
        <o:r id="V:Rule21" type="connector" idref="#_x0000_s1043"/>
        <o:r id="V:Rule22" type="connector" idref="#_x0000_s1027"/>
        <o:r id="V:Rule23" type="connector" idref="#_x0000_s1028"/>
        <o:r id="V:Rule24" type="connector" idref="#_x0000_s1026"/>
        <o:r id="V:Rule25" type="connector" idref="#_x0000_s1030"/>
        <o:r id="V:Rule26" type="connector" idref="#_x0000_s1032"/>
        <o:r id="V:Rule27" type="connector" idref="#_x0000_s1039"/>
        <o:r id="V:Rule28" type="connector" idref="#_x0000_s1031"/>
        <o:r id="V:Rule29" type="connector" idref="#_x0000_s1038"/>
        <o:r id="V:Rule30" type="connector" idref="#_x0000_s1033"/>
        <o:r id="V:Rule31" type="connector" idref="#_x0000_s1037"/>
        <o:r id="V:Rule32" type="connector" idref="#_x0000_s1040"/>
        <o:r id="V:Rule33" type="connector" idref="#_x0000_s1041"/>
        <o:r id="V:Rule34" type="connector" idref="#_x0000_s1035"/>
        <o:r id="V:Rule35" type="connector" idref="#_x0000_s1044"/>
        <o:r id="V:Rule36" type="connector" idref="#_x0000_s1034"/>
        <o:r id="V:Rule37" type="connector" idref="#_x0000_s1029"/>
        <o:r id="V:Rule38"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010"/>
  </w:style>
  <w:style w:type="paragraph" w:styleId="Heading3">
    <w:name w:val="heading 3"/>
    <w:basedOn w:val="Normal"/>
    <w:link w:val="Heading3Char"/>
    <w:uiPriority w:val="9"/>
    <w:qFormat/>
    <w:rsid w:val="00761F69"/>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1D5D"/>
    <w:rPr>
      <w:color w:val="0000FF" w:themeColor="hyperlink"/>
      <w:u w:val="single"/>
    </w:rPr>
  </w:style>
  <w:style w:type="paragraph" w:customStyle="1" w:styleId="Default">
    <w:name w:val="Default"/>
    <w:rsid w:val="006835A2"/>
    <w:pPr>
      <w:autoSpaceDE w:val="0"/>
      <w:autoSpaceDN w:val="0"/>
      <w:adjustRightInd w:val="0"/>
      <w:spacing w:after="0" w:line="240" w:lineRule="auto"/>
    </w:pPr>
    <w:rPr>
      <w:rFonts w:ascii="Times New Roman" w:hAnsi="Times New Roman" w:cs="Times New Roman"/>
      <w:color w:val="000000"/>
      <w:sz w:val="24"/>
      <w:szCs w:val="24"/>
      <w:lang w:bidi="hi-IN"/>
    </w:rPr>
  </w:style>
  <w:style w:type="table" w:styleId="TableGrid">
    <w:name w:val="Table Grid"/>
    <w:basedOn w:val="TableNormal"/>
    <w:uiPriority w:val="59"/>
    <w:rsid w:val="00F878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3C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C41"/>
    <w:rPr>
      <w:rFonts w:ascii="Tahoma" w:hAnsi="Tahoma" w:cs="Tahoma"/>
      <w:sz w:val="16"/>
      <w:szCs w:val="16"/>
    </w:rPr>
  </w:style>
  <w:style w:type="paragraph" w:styleId="ListParagraph">
    <w:name w:val="List Paragraph"/>
    <w:basedOn w:val="Normal"/>
    <w:uiPriority w:val="34"/>
    <w:qFormat/>
    <w:rsid w:val="00EB0C9A"/>
    <w:pPr>
      <w:ind w:left="720"/>
      <w:contextualSpacing/>
    </w:pPr>
  </w:style>
  <w:style w:type="character" w:customStyle="1" w:styleId="Heading3Char">
    <w:name w:val="Heading 3 Char"/>
    <w:basedOn w:val="DefaultParagraphFont"/>
    <w:link w:val="Heading3"/>
    <w:uiPriority w:val="9"/>
    <w:rsid w:val="00761F69"/>
    <w:rPr>
      <w:rFonts w:ascii="Times New Roman" w:eastAsia="Times New Roman" w:hAnsi="Times New Roman" w:cs="Times New Roman"/>
      <w:b/>
      <w:bCs/>
      <w:sz w:val="27"/>
      <w:szCs w:val="27"/>
      <w:lang w:bidi="hi-IN"/>
    </w:rPr>
  </w:style>
</w:styles>
</file>

<file path=word/webSettings.xml><?xml version="1.0" encoding="utf-8"?>
<w:webSettings xmlns:r="http://schemas.openxmlformats.org/officeDocument/2006/relationships" xmlns:w="http://schemas.openxmlformats.org/wordprocessingml/2006/main">
  <w:divs>
    <w:div w:id="418910373">
      <w:bodyDiv w:val="1"/>
      <w:marLeft w:val="0"/>
      <w:marRight w:val="0"/>
      <w:marTop w:val="0"/>
      <w:marBottom w:val="0"/>
      <w:divBdr>
        <w:top w:val="none" w:sz="0" w:space="0" w:color="auto"/>
        <w:left w:val="none" w:sz="0" w:space="0" w:color="auto"/>
        <w:bottom w:val="none" w:sz="0" w:space="0" w:color="auto"/>
        <w:right w:val="none" w:sz="0" w:space="0" w:color="auto"/>
      </w:divBdr>
      <w:divsChild>
        <w:div w:id="1708139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6.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rcsahu2003@yahoo.com" TargetMode="External"/><Relationship Id="rId11" Type="http://schemas.openxmlformats.org/officeDocument/2006/relationships/image" Target="media/image5.emf"/><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52A36E-D197-4431-BAC5-0EE857BAC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30</Pages>
  <Words>9220</Words>
  <Characters>52557</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hcl</dc:creator>
  <cp:lastModifiedBy>win10</cp:lastModifiedBy>
  <cp:revision>47</cp:revision>
  <cp:lastPrinted>2019-12-06T07:51:00Z</cp:lastPrinted>
  <dcterms:created xsi:type="dcterms:W3CDTF">2023-08-27T05:25:00Z</dcterms:created>
  <dcterms:modified xsi:type="dcterms:W3CDTF">2023-08-27T14:38:00Z</dcterms:modified>
</cp:coreProperties>
</file>