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02D" w:rsidRDefault="00426F6C">
      <w:pPr>
        <w:spacing w:line="360" w:lineRule="auto"/>
        <w:jc w:val="center"/>
        <w:rPr>
          <w:rFonts w:ascii="Times New Roman" w:hAnsi="Times New Roman" w:cs="Times New Roman"/>
          <w:b/>
          <w:i/>
          <w:sz w:val="24"/>
          <w:szCs w:val="24"/>
        </w:rPr>
      </w:pPr>
      <w:r>
        <w:rPr>
          <w:rFonts w:ascii="Times New Roman" w:hAnsi="Times New Roman" w:cs="Times New Roman"/>
          <w:b/>
          <w:sz w:val="24"/>
          <w:szCs w:val="24"/>
        </w:rPr>
        <w:t xml:space="preserve">HEAVY METALS TOXICITY ON VARIOUS GROWTH PARAMETERS AND BIOMOLECULES OF EARTHWORM, </w:t>
      </w:r>
      <w:r>
        <w:rPr>
          <w:rFonts w:ascii="Times New Roman" w:hAnsi="Times New Roman" w:cs="Times New Roman"/>
          <w:b/>
          <w:i/>
          <w:sz w:val="24"/>
          <w:szCs w:val="24"/>
        </w:rPr>
        <w:t>EISENIA FETIDA</w:t>
      </w:r>
    </w:p>
    <w:p w:rsidR="0025502D" w:rsidRPr="00426F6C" w:rsidRDefault="00513D6C">
      <w:pPr>
        <w:spacing w:line="360" w:lineRule="auto"/>
        <w:jc w:val="center"/>
        <w:rPr>
          <w:rFonts w:ascii="Times New Roman" w:hAnsi="Times New Roman" w:cs="Times New Roman"/>
          <w:b/>
          <w:sz w:val="24"/>
          <w:szCs w:val="24"/>
        </w:rPr>
      </w:pPr>
      <w:proofErr w:type="spellStart"/>
      <w:r w:rsidRPr="00426F6C">
        <w:rPr>
          <w:rFonts w:ascii="Times New Roman" w:hAnsi="Times New Roman" w:cs="Times New Roman"/>
          <w:b/>
          <w:sz w:val="24"/>
          <w:szCs w:val="24"/>
        </w:rPr>
        <w:t>Shweta</w:t>
      </w:r>
      <w:proofErr w:type="spellEnd"/>
      <w:r w:rsidRPr="00426F6C">
        <w:rPr>
          <w:rFonts w:ascii="Times New Roman" w:hAnsi="Times New Roman" w:cs="Times New Roman"/>
          <w:b/>
          <w:sz w:val="24"/>
          <w:szCs w:val="24"/>
        </w:rPr>
        <w:t xml:space="preserve"> Sharma</w:t>
      </w:r>
      <w:r w:rsidRPr="00426F6C">
        <w:rPr>
          <w:rFonts w:ascii="Times New Roman" w:hAnsi="Times New Roman" w:cs="Times New Roman"/>
          <w:b/>
          <w:sz w:val="24"/>
          <w:szCs w:val="24"/>
          <w:vertAlign w:val="superscript"/>
        </w:rPr>
        <w:t>1</w:t>
      </w:r>
      <w:r w:rsidRPr="00426F6C">
        <w:rPr>
          <w:rFonts w:ascii="Times New Roman" w:hAnsi="Times New Roman" w:cs="Times New Roman"/>
          <w:b/>
          <w:sz w:val="24"/>
          <w:szCs w:val="24"/>
        </w:rPr>
        <w:t xml:space="preserve">*, </w:t>
      </w:r>
      <w:proofErr w:type="spellStart"/>
      <w:r w:rsidR="00426F6C" w:rsidRPr="00426F6C">
        <w:rPr>
          <w:rFonts w:ascii="Times New Roman" w:hAnsi="Times New Roman" w:cs="Times New Roman"/>
          <w:b/>
          <w:sz w:val="24"/>
          <w:szCs w:val="24"/>
          <w:lang w:val="en-IN"/>
        </w:rPr>
        <w:t>Dilbag</w:t>
      </w:r>
      <w:proofErr w:type="spellEnd"/>
      <w:r w:rsidR="00426F6C" w:rsidRPr="00426F6C">
        <w:rPr>
          <w:rFonts w:ascii="Times New Roman" w:hAnsi="Times New Roman" w:cs="Times New Roman"/>
          <w:b/>
          <w:sz w:val="24"/>
          <w:szCs w:val="24"/>
          <w:lang w:val="en-IN"/>
        </w:rPr>
        <w:t xml:space="preserve"> Singh</w:t>
      </w:r>
      <w:r w:rsidR="00426F6C" w:rsidRPr="00426F6C">
        <w:rPr>
          <w:rFonts w:ascii="Times New Roman" w:hAnsi="Times New Roman" w:cs="Times New Roman"/>
          <w:b/>
          <w:sz w:val="24"/>
          <w:szCs w:val="24"/>
          <w:vertAlign w:val="superscript"/>
          <w:lang w:val="en-IN"/>
        </w:rPr>
        <w:t>2</w:t>
      </w:r>
      <w:r w:rsidR="00426F6C" w:rsidRPr="00426F6C">
        <w:rPr>
          <w:rFonts w:ascii="Times New Roman" w:hAnsi="Times New Roman" w:cs="Times New Roman"/>
          <w:b/>
          <w:sz w:val="24"/>
          <w:szCs w:val="24"/>
          <w:lang w:val="en-IN"/>
        </w:rPr>
        <w:t>,</w:t>
      </w:r>
      <w:r w:rsidR="00390124" w:rsidRPr="00390124">
        <w:rPr>
          <w:rFonts w:ascii="Times New Roman" w:hAnsi="Times New Roman" w:cs="Times New Roman"/>
          <w:b/>
          <w:sz w:val="24"/>
          <w:szCs w:val="24"/>
        </w:rPr>
        <w:t xml:space="preserve"> </w:t>
      </w:r>
      <w:r w:rsidR="00390124" w:rsidRPr="00426F6C">
        <w:rPr>
          <w:rFonts w:ascii="Times New Roman" w:hAnsi="Times New Roman" w:cs="Times New Roman"/>
          <w:b/>
          <w:sz w:val="24"/>
          <w:szCs w:val="24"/>
        </w:rPr>
        <w:t>Anshu</w:t>
      </w:r>
      <w:r w:rsidR="00390124" w:rsidRPr="00426F6C">
        <w:rPr>
          <w:rFonts w:ascii="Times New Roman" w:hAnsi="Times New Roman" w:cs="Times New Roman"/>
          <w:b/>
          <w:sz w:val="24"/>
          <w:szCs w:val="24"/>
          <w:vertAlign w:val="superscript"/>
        </w:rPr>
        <w:t>1</w:t>
      </w:r>
      <w:r w:rsidR="00390124" w:rsidRPr="00426F6C">
        <w:rPr>
          <w:rFonts w:ascii="Times New Roman" w:hAnsi="Times New Roman" w:cs="Times New Roman"/>
          <w:b/>
          <w:sz w:val="24"/>
          <w:szCs w:val="24"/>
        </w:rPr>
        <w:t>,</w:t>
      </w:r>
      <w:r w:rsidR="00426F6C">
        <w:rPr>
          <w:rFonts w:ascii="Times New Roman" w:hAnsi="Times New Roman" w:cs="Times New Roman"/>
          <w:b/>
          <w:sz w:val="24"/>
          <w:szCs w:val="24"/>
          <w:lang w:val="en-IN"/>
        </w:rPr>
        <w:t xml:space="preserve"> </w:t>
      </w:r>
      <w:r w:rsidRPr="00426F6C">
        <w:rPr>
          <w:rFonts w:ascii="Times New Roman" w:hAnsi="Times New Roman" w:cs="Times New Roman"/>
          <w:b/>
          <w:sz w:val="24"/>
          <w:szCs w:val="24"/>
        </w:rPr>
        <w:t>Mahima</w:t>
      </w:r>
      <w:r w:rsidRPr="00426F6C">
        <w:rPr>
          <w:rFonts w:ascii="Times New Roman" w:hAnsi="Times New Roman" w:cs="Times New Roman"/>
          <w:b/>
          <w:sz w:val="24"/>
          <w:szCs w:val="24"/>
          <w:vertAlign w:val="superscript"/>
        </w:rPr>
        <w:t>1</w:t>
      </w:r>
      <w:r w:rsidRPr="00426F6C">
        <w:rPr>
          <w:rFonts w:ascii="Times New Roman" w:hAnsi="Times New Roman" w:cs="Times New Roman"/>
          <w:b/>
          <w:sz w:val="24"/>
          <w:szCs w:val="24"/>
        </w:rPr>
        <w:t xml:space="preserve">, </w:t>
      </w:r>
      <w:r w:rsidRPr="00426F6C">
        <w:rPr>
          <w:rFonts w:ascii="Times New Roman" w:hAnsi="Times New Roman" w:cs="Times New Roman"/>
          <w:b/>
          <w:sz w:val="24"/>
          <w:szCs w:val="24"/>
        </w:rPr>
        <w:t>R.K. Gupta</w:t>
      </w:r>
      <w:r w:rsidRPr="00426F6C">
        <w:rPr>
          <w:rFonts w:ascii="Times New Roman" w:hAnsi="Times New Roman" w:cs="Times New Roman"/>
          <w:b/>
          <w:sz w:val="24"/>
          <w:szCs w:val="24"/>
          <w:vertAlign w:val="superscript"/>
        </w:rPr>
        <w:t>1</w:t>
      </w:r>
      <w:r w:rsidRPr="00426F6C">
        <w:rPr>
          <w:rFonts w:ascii="Times New Roman" w:hAnsi="Times New Roman" w:cs="Times New Roman"/>
          <w:b/>
          <w:sz w:val="24"/>
          <w:szCs w:val="24"/>
        </w:rPr>
        <w:t xml:space="preserve"> and </w:t>
      </w:r>
      <w:proofErr w:type="spellStart"/>
      <w:r w:rsidRPr="00426F6C">
        <w:rPr>
          <w:rFonts w:ascii="Times New Roman" w:hAnsi="Times New Roman" w:cs="Times New Roman"/>
          <w:b/>
          <w:sz w:val="24"/>
          <w:szCs w:val="24"/>
        </w:rPr>
        <w:t>Dharambir</w:t>
      </w:r>
      <w:proofErr w:type="spellEnd"/>
      <w:r w:rsidRPr="00426F6C">
        <w:rPr>
          <w:rFonts w:ascii="Times New Roman" w:hAnsi="Times New Roman" w:cs="Times New Roman"/>
          <w:b/>
          <w:sz w:val="24"/>
          <w:szCs w:val="24"/>
        </w:rPr>
        <w:t xml:space="preserve"> Singh</w:t>
      </w:r>
      <w:r w:rsidRPr="00426F6C">
        <w:rPr>
          <w:rFonts w:ascii="Times New Roman" w:hAnsi="Times New Roman" w:cs="Times New Roman"/>
          <w:b/>
          <w:sz w:val="24"/>
          <w:szCs w:val="24"/>
          <w:vertAlign w:val="superscript"/>
        </w:rPr>
        <w:t>1</w:t>
      </w:r>
    </w:p>
    <w:p w:rsidR="0025502D" w:rsidRDefault="00513D6C">
      <w:pPr>
        <w:pStyle w:val="ListParagraph"/>
        <w:spacing w:line="360" w:lineRule="auto"/>
        <w:ind w:left="360"/>
        <w:jc w:val="both"/>
        <w:rPr>
          <w:rFonts w:ascii="Times New Roman" w:hAnsi="Times New Roman" w:cs="Times New Roman"/>
          <w:sz w:val="24"/>
          <w:szCs w:val="24"/>
        </w:rPr>
      </w:pPr>
      <w:r>
        <w:rPr>
          <w:rFonts w:ascii="Times New Roman" w:hAnsi="Times New Roman" w:cs="Times New Roman"/>
          <w:sz w:val="24"/>
          <w:szCs w:val="24"/>
          <w:vertAlign w:val="superscript"/>
          <w:lang w:val="en-IN"/>
        </w:rPr>
        <w:t>1</w:t>
      </w:r>
      <w:r>
        <w:rPr>
          <w:rFonts w:ascii="Times New Roman" w:hAnsi="Times New Roman" w:cs="Times New Roman"/>
          <w:sz w:val="24"/>
          <w:szCs w:val="24"/>
        </w:rPr>
        <w:t xml:space="preserve">Department of Zoology, CCS Haryana Agricultural University, </w:t>
      </w:r>
      <w:proofErr w:type="spellStart"/>
      <w:r>
        <w:rPr>
          <w:rFonts w:ascii="Times New Roman" w:hAnsi="Times New Roman" w:cs="Times New Roman"/>
          <w:sz w:val="24"/>
          <w:szCs w:val="24"/>
        </w:rPr>
        <w:t>Hisar</w:t>
      </w:r>
      <w:proofErr w:type="spellEnd"/>
      <w:r>
        <w:rPr>
          <w:rFonts w:ascii="Times New Roman" w:hAnsi="Times New Roman" w:cs="Times New Roman"/>
          <w:sz w:val="24"/>
          <w:szCs w:val="24"/>
        </w:rPr>
        <w:t xml:space="preserve">- 125 004, India </w:t>
      </w:r>
    </w:p>
    <w:p w:rsidR="0025502D" w:rsidRDefault="00513D6C">
      <w:pPr>
        <w:pStyle w:val="ListParagraph"/>
        <w:spacing w:line="360" w:lineRule="auto"/>
        <w:ind w:left="360"/>
        <w:jc w:val="both"/>
        <w:rPr>
          <w:rFonts w:ascii="Times New Roman" w:hAnsi="Times New Roman" w:cs="Times New Roman"/>
          <w:sz w:val="24"/>
          <w:szCs w:val="24"/>
          <w:lang w:val="en-IN"/>
        </w:rPr>
      </w:pPr>
      <w:r>
        <w:rPr>
          <w:rFonts w:ascii="Times New Roman" w:hAnsi="Times New Roman" w:cs="Times New Roman"/>
          <w:sz w:val="24"/>
          <w:szCs w:val="24"/>
          <w:vertAlign w:val="superscript"/>
          <w:lang w:val="en-IN"/>
        </w:rPr>
        <w:t>2</w:t>
      </w:r>
      <w:r>
        <w:rPr>
          <w:rFonts w:ascii="Times New Roman" w:hAnsi="Times New Roman" w:cs="Times New Roman"/>
          <w:sz w:val="24"/>
          <w:szCs w:val="24"/>
          <w:lang w:val="en-IN"/>
        </w:rPr>
        <w:t xml:space="preserve">Division </w:t>
      </w:r>
      <w:proofErr w:type="gramStart"/>
      <w:r>
        <w:rPr>
          <w:rFonts w:ascii="Times New Roman" w:hAnsi="Times New Roman" w:cs="Times New Roman"/>
          <w:sz w:val="24"/>
          <w:szCs w:val="24"/>
          <w:lang w:val="en-IN"/>
        </w:rPr>
        <w:t>Of</w:t>
      </w:r>
      <w:proofErr w:type="gramEnd"/>
      <w:r>
        <w:rPr>
          <w:rFonts w:ascii="Times New Roman" w:hAnsi="Times New Roman" w:cs="Times New Roman"/>
          <w:sz w:val="24"/>
          <w:szCs w:val="24"/>
          <w:lang w:val="en-IN"/>
        </w:rPr>
        <w:t xml:space="preserve"> Microbiology, ICAR-Indian Agricultural Research Institute, New Delhi-110012, India</w:t>
      </w:r>
    </w:p>
    <w:p w:rsidR="0025502D" w:rsidRDefault="00513D6C">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*corresponding author: </w:t>
      </w:r>
      <w:hyperlink r:id="rId10" w:history="1">
        <w:r>
          <w:rPr>
            <w:rStyle w:val="Hyperlink"/>
            <w:rFonts w:ascii="Times New Roman" w:hAnsi="Times New Roman" w:cs="Times New Roman"/>
            <w:sz w:val="24"/>
            <w:szCs w:val="24"/>
          </w:rPr>
          <w:t>shwetasar</w:t>
        </w:r>
        <w:r>
          <w:rPr>
            <w:rStyle w:val="Hyperlink"/>
            <w:rFonts w:ascii="Times New Roman" w:hAnsi="Times New Roman" w:cs="Times New Roman"/>
            <w:sz w:val="24"/>
            <w:szCs w:val="24"/>
          </w:rPr>
          <w:t>aswat@hau.ac.in</w:t>
        </w:r>
      </w:hyperlink>
    </w:p>
    <w:p w:rsidR="0025502D" w:rsidRDefault="00513D6C">
      <w:pPr>
        <w:spacing w:before="0" w:beforeAutospacing="0" w:after="0" w:afterAutospacing="0" w:line="36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 xml:space="preserve">ABSTRACT:  </w:t>
      </w:r>
      <w:r w:rsidRPr="00426F6C">
        <w:rPr>
          <w:rFonts w:ascii="Times New Roman" w:hAnsi="Times New Roman" w:cs="Times New Roman"/>
          <w:b/>
          <w:sz w:val="24"/>
          <w:szCs w:val="24"/>
        </w:rPr>
        <w:t xml:space="preserve">Earthworms are very sensitive bio-indicators of soil pollution. The aim of present investigation was to study the effects of heavy metals toxicity on various growth parameters of earthworms and also on their bio-molecules (carbohydrates, proteins, lipids) </w:t>
      </w:r>
      <w:r w:rsidRPr="00426F6C">
        <w:rPr>
          <w:rFonts w:ascii="Times New Roman" w:hAnsi="Times New Roman" w:cs="Times New Roman"/>
          <w:b/>
          <w:sz w:val="24"/>
          <w:szCs w:val="24"/>
        </w:rPr>
        <w:t xml:space="preserve">which are involved in several processes such as energy storage (carbohydrates), catalyzing biochemical reactions </w:t>
      </w:r>
      <w:r w:rsidRPr="00426F6C">
        <w:rPr>
          <w:rFonts w:ascii="Times New Roman" w:hAnsi="Times New Roman" w:cs="Times New Roman"/>
          <w:b/>
          <w:i/>
          <w:sz w:val="24"/>
          <w:szCs w:val="24"/>
        </w:rPr>
        <w:t>etc</w:t>
      </w:r>
      <w:r w:rsidRPr="00426F6C">
        <w:rPr>
          <w:rFonts w:ascii="Times New Roman" w:hAnsi="Times New Roman" w:cs="Times New Roman"/>
          <w:b/>
          <w:sz w:val="24"/>
          <w:szCs w:val="24"/>
        </w:rPr>
        <w:t xml:space="preserve">. Adult individuals of </w:t>
      </w:r>
      <w:proofErr w:type="spellStart"/>
      <w:r w:rsidRPr="00426F6C">
        <w:rPr>
          <w:rFonts w:ascii="Times New Roman" w:hAnsi="Times New Roman" w:cs="Times New Roman"/>
          <w:b/>
          <w:i/>
          <w:sz w:val="24"/>
          <w:szCs w:val="24"/>
        </w:rPr>
        <w:t>Eisenia</w:t>
      </w:r>
      <w:proofErr w:type="spellEnd"/>
      <w:r w:rsidRPr="00426F6C">
        <w:rPr>
          <w:rFonts w:ascii="Times New Roman" w:hAnsi="Times New Roman" w:cs="Times New Roman"/>
          <w:b/>
          <w:i/>
          <w:sz w:val="24"/>
          <w:szCs w:val="24"/>
        </w:rPr>
        <w:t xml:space="preserve"> </w:t>
      </w:r>
      <w:proofErr w:type="spellStart"/>
      <w:r w:rsidRPr="00426F6C">
        <w:rPr>
          <w:rFonts w:ascii="Times New Roman" w:hAnsi="Times New Roman" w:cs="Times New Roman"/>
          <w:b/>
          <w:i/>
          <w:sz w:val="24"/>
          <w:szCs w:val="24"/>
        </w:rPr>
        <w:t>fetida</w:t>
      </w:r>
      <w:proofErr w:type="spellEnd"/>
      <w:r w:rsidRPr="00426F6C">
        <w:rPr>
          <w:rFonts w:ascii="Times New Roman" w:hAnsi="Times New Roman" w:cs="Times New Roman"/>
          <w:b/>
          <w:i/>
          <w:sz w:val="24"/>
          <w:szCs w:val="24"/>
        </w:rPr>
        <w:t xml:space="preserve"> </w:t>
      </w:r>
      <w:r w:rsidRPr="00426F6C">
        <w:rPr>
          <w:rFonts w:ascii="Times New Roman" w:hAnsi="Times New Roman" w:cs="Times New Roman"/>
          <w:b/>
          <w:sz w:val="24"/>
          <w:szCs w:val="24"/>
        </w:rPr>
        <w:t>were collected and kept in the green house. After acclimatization they were transferred either to unpo</w:t>
      </w:r>
      <w:r w:rsidRPr="00426F6C">
        <w:rPr>
          <w:rFonts w:ascii="Times New Roman" w:hAnsi="Times New Roman" w:cs="Times New Roman"/>
          <w:b/>
          <w:sz w:val="24"/>
          <w:szCs w:val="24"/>
        </w:rPr>
        <w:t xml:space="preserve">lluted slurry (treated as control) or to the heavy metals’ polluted (Cu, </w:t>
      </w:r>
      <w:proofErr w:type="spellStart"/>
      <w:r w:rsidRPr="00426F6C">
        <w:rPr>
          <w:rFonts w:ascii="Times New Roman" w:hAnsi="Times New Roman" w:cs="Times New Roman"/>
          <w:b/>
          <w:sz w:val="24"/>
          <w:szCs w:val="24"/>
        </w:rPr>
        <w:t>Sn</w:t>
      </w:r>
      <w:proofErr w:type="spellEnd"/>
      <w:r w:rsidRPr="00426F6C">
        <w:rPr>
          <w:rFonts w:ascii="Times New Roman" w:hAnsi="Times New Roman" w:cs="Times New Roman"/>
          <w:b/>
          <w:sz w:val="24"/>
          <w:szCs w:val="24"/>
        </w:rPr>
        <w:t xml:space="preserve">, </w:t>
      </w:r>
      <w:proofErr w:type="spellStart"/>
      <w:r w:rsidRPr="00426F6C">
        <w:rPr>
          <w:rFonts w:ascii="Times New Roman" w:hAnsi="Times New Roman" w:cs="Times New Roman"/>
          <w:b/>
          <w:sz w:val="24"/>
          <w:szCs w:val="24"/>
        </w:rPr>
        <w:t>Cu+Sn</w:t>
      </w:r>
      <w:proofErr w:type="spellEnd"/>
      <w:r w:rsidRPr="00426F6C">
        <w:rPr>
          <w:rFonts w:ascii="Times New Roman" w:hAnsi="Times New Roman" w:cs="Times New Roman"/>
          <w:b/>
          <w:sz w:val="24"/>
          <w:szCs w:val="24"/>
        </w:rPr>
        <w:t>) slurry. They were kept in these treatments at 22±2°C, RH 35% for 90 days. More cocoons and juveniles appeared in unpolluted slurry as compared to polluted one. The bio-mole</w:t>
      </w:r>
      <w:r w:rsidRPr="00426F6C">
        <w:rPr>
          <w:rFonts w:ascii="Times New Roman" w:hAnsi="Times New Roman" w:cs="Times New Roman"/>
          <w:b/>
          <w:sz w:val="24"/>
          <w:szCs w:val="24"/>
        </w:rPr>
        <w:t>cules of worms maintained in unpolluted slurry were unaffected whereas heavy metals’ polluted worms showed reduction in bio-molecules (%). In contrast, in the Cu polluted slurry samples, high mortality of adults was recorded, body weight and length was red</w:t>
      </w:r>
      <w:r w:rsidRPr="00426F6C">
        <w:rPr>
          <w:rFonts w:ascii="Times New Roman" w:hAnsi="Times New Roman" w:cs="Times New Roman"/>
          <w:b/>
          <w:sz w:val="24"/>
          <w:szCs w:val="24"/>
        </w:rPr>
        <w:t>uced, reproduction completely inhibited and bio-molecules also reduced (%).</w:t>
      </w:r>
    </w:p>
    <w:p w:rsidR="0025502D" w:rsidRDefault="00513D6C">
      <w:pPr>
        <w:spacing w:line="360" w:lineRule="auto"/>
        <w:jc w:val="both"/>
        <w:rPr>
          <w:rFonts w:ascii="Times New Roman" w:hAnsi="Times New Roman" w:cs="Times New Roman"/>
          <w:sz w:val="24"/>
          <w:szCs w:val="24"/>
        </w:rPr>
      </w:pPr>
      <w:r>
        <w:rPr>
          <w:rFonts w:ascii="Times New Roman" w:hAnsi="Times New Roman" w:cs="Times New Roman"/>
          <w:b/>
          <w:sz w:val="24"/>
          <w:szCs w:val="24"/>
        </w:rPr>
        <w:t>Key</w:t>
      </w:r>
      <w:r w:rsidR="00426F6C">
        <w:rPr>
          <w:rFonts w:ascii="Times New Roman" w:hAnsi="Times New Roman" w:cs="Times New Roman"/>
          <w:b/>
          <w:sz w:val="24"/>
          <w:szCs w:val="24"/>
        </w:rPr>
        <w:t xml:space="preserve"> </w:t>
      </w:r>
      <w:r>
        <w:rPr>
          <w:rFonts w:ascii="Times New Roman" w:hAnsi="Times New Roman" w:cs="Times New Roman"/>
          <w:b/>
          <w:sz w:val="24"/>
          <w:szCs w:val="24"/>
        </w:rPr>
        <w:t>words:</w:t>
      </w:r>
      <w:r>
        <w:rPr>
          <w:rFonts w:ascii="Times New Roman" w:hAnsi="Times New Roman" w:cs="Times New Roman"/>
          <w:sz w:val="24"/>
          <w:szCs w:val="24"/>
        </w:rPr>
        <w:t xml:space="preserve"> Acclimatization, carbohydrates, cocoons, </w:t>
      </w:r>
      <w:proofErr w:type="spellStart"/>
      <w:r>
        <w:rPr>
          <w:rFonts w:ascii="Times New Roman" w:hAnsi="Times New Roman" w:cs="Times New Roman"/>
          <w:i/>
          <w:sz w:val="24"/>
          <w:szCs w:val="24"/>
        </w:rPr>
        <w:t>Eisenia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fetida</w:t>
      </w:r>
      <w:proofErr w:type="spellEnd"/>
      <w:r>
        <w:rPr>
          <w:rFonts w:ascii="Times New Roman" w:hAnsi="Times New Roman" w:cs="Times New Roman"/>
          <w:i/>
          <w:sz w:val="24"/>
          <w:szCs w:val="24"/>
        </w:rPr>
        <w:t xml:space="preserve">, </w:t>
      </w:r>
      <w:r>
        <w:rPr>
          <w:rFonts w:ascii="Times New Roman" w:hAnsi="Times New Roman" w:cs="Times New Roman"/>
          <w:sz w:val="24"/>
          <w:szCs w:val="24"/>
        </w:rPr>
        <w:t>lipids, proteins</w:t>
      </w:r>
    </w:p>
    <w:p w:rsidR="0025502D" w:rsidRDefault="004425DA">
      <w:pPr>
        <w:spacing w:line="360" w:lineRule="auto"/>
        <w:jc w:val="both"/>
        <w:rPr>
          <w:rFonts w:ascii="Times New Roman" w:hAnsi="Times New Roman" w:cs="Times New Roman"/>
          <w:b/>
          <w:sz w:val="24"/>
          <w:szCs w:val="24"/>
        </w:rPr>
      </w:pPr>
      <w:r>
        <w:rPr>
          <w:rFonts w:ascii="Times New Roman" w:hAnsi="Times New Roman" w:cs="Times New Roman"/>
          <w:b/>
          <w:sz w:val="24"/>
          <w:szCs w:val="24"/>
        </w:rPr>
        <w:t>ABBREVIATIONS:</w:t>
      </w:r>
      <w:r w:rsidR="00513D6C">
        <w:rPr>
          <w:rFonts w:ascii="Times New Roman" w:hAnsi="Times New Roman" w:cs="Times New Roman"/>
          <w:b/>
          <w:sz w:val="24"/>
          <w:szCs w:val="24"/>
        </w:rPr>
        <w:t xml:space="preserve"> </w:t>
      </w:r>
      <w:r w:rsidR="00513D6C">
        <w:rPr>
          <w:rFonts w:ascii="Times New Roman" w:hAnsi="Times New Roman" w:cs="Times New Roman"/>
          <w:sz w:val="24"/>
          <w:szCs w:val="24"/>
        </w:rPr>
        <w:t>Copper (Cu), Tin (</w:t>
      </w:r>
      <w:proofErr w:type="spellStart"/>
      <w:r w:rsidR="00513D6C">
        <w:rPr>
          <w:rFonts w:ascii="Times New Roman" w:hAnsi="Times New Roman" w:cs="Times New Roman"/>
          <w:sz w:val="24"/>
          <w:szCs w:val="24"/>
        </w:rPr>
        <w:t>Sn</w:t>
      </w:r>
      <w:proofErr w:type="spellEnd"/>
      <w:r w:rsidR="00513D6C">
        <w:rPr>
          <w:rFonts w:ascii="Times New Roman" w:hAnsi="Times New Roman" w:cs="Times New Roman"/>
          <w:sz w:val="24"/>
          <w:szCs w:val="24"/>
        </w:rPr>
        <w:t>)</w:t>
      </w:r>
    </w:p>
    <w:p w:rsidR="0025502D" w:rsidRDefault="004425DA">
      <w:pPr>
        <w:autoSpaceDE w:val="0"/>
        <w:autoSpaceDN w:val="0"/>
        <w:adjustRightInd w:val="0"/>
        <w:spacing w:line="360" w:lineRule="auto"/>
        <w:jc w:val="both"/>
        <w:rPr>
          <w:rFonts w:ascii="Times New Roman" w:hAnsi="Times New Roman" w:cs="Times New Roman"/>
          <w:color w:val="000000" w:themeColor="text1"/>
          <w:sz w:val="24"/>
          <w:szCs w:val="24"/>
        </w:rPr>
      </w:pPr>
      <w:r w:rsidRPr="004425DA">
        <w:rPr>
          <w:rFonts w:ascii="Times New Roman" w:hAnsi="Times New Roman" w:cs="Times New Roman"/>
          <w:b/>
          <w:color w:val="000000" w:themeColor="text1"/>
          <w:sz w:val="24"/>
          <w:szCs w:val="24"/>
        </w:rPr>
        <w:t>INTRODUCTION</w:t>
      </w:r>
      <w:r>
        <w:rPr>
          <w:rFonts w:ascii="Times New Roman" w:hAnsi="Times New Roman" w:cs="Times New Roman"/>
          <w:b/>
          <w:color w:val="000000" w:themeColor="text1"/>
          <w:sz w:val="24"/>
          <w:szCs w:val="24"/>
        </w:rPr>
        <w:t xml:space="preserve">: </w:t>
      </w:r>
      <w:r w:rsidR="00513D6C">
        <w:rPr>
          <w:rFonts w:ascii="Times New Roman" w:hAnsi="Times New Roman" w:cs="Times New Roman"/>
          <w:color w:val="000000" w:themeColor="text1"/>
          <w:sz w:val="24"/>
          <w:szCs w:val="24"/>
        </w:rPr>
        <w:t>Heavy metals are a group of metals which are detrimental an</w:t>
      </w:r>
      <w:r w:rsidR="00513D6C">
        <w:rPr>
          <w:rFonts w:ascii="Times New Roman" w:hAnsi="Times New Roman" w:cs="Times New Roman"/>
          <w:color w:val="000000" w:themeColor="text1"/>
          <w:sz w:val="24"/>
          <w:szCs w:val="24"/>
        </w:rPr>
        <w:t xml:space="preserve">d toxic even at very low concentration characterized by having high atomic number, atomic weight as well as specific gravity is greater than 5 </w:t>
      </w:r>
      <w:r w:rsidR="00513D6C">
        <w:rPr>
          <w:rFonts w:ascii="Times New Roman" w:hAnsi="Times New Roman" w:cs="Times New Roman"/>
          <w:color w:val="000000" w:themeColor="text1"/>
          <w:sz w:val="24"/>
          <w:szCs w:val="24"/>
          <w:lang w:val="en-IN"/>
        </w:rPr>
        <w:t>(</w:t>
      </w:r>
      <w:proofErr w:type="spellStart"/>
      <w:r w:rsidR="00513D6C">
        <w:rPr>
          <w:rFonts w:ascii="Times New Roman" w:hAnsi="Times New Roman" w:cs="Times New Roman"/>
          <w:color w:val="000000" w:themeColor="text1"/>
          <w:sz w:val="24"/>
          <w:szCs w:val="24"/>
          <w:lang w:val="en-IN"/>
        </w:rPr>
        <w:t>Ukpabi</w:t>
      </w:r>
      <w:proofErr w:type="spellEnd"/>
      <w:r w:rsidR="00513D6C">
        <w:rPr>
          <w:rFonts w:ascii="Times New Roman" w:hAnsi="Times New Roman" w:cs="Times New Roman"/>
          <w:color w:val="000000" w:themeColor="text1"/>
          <w:sz w:val="24"/>
          <w:szCs w:val="24"/>
          <w:lang w:val="en-IN"/>
        </w:rPr>
        <w:t xml:space="preserve"> </w:t>
      </w:r>
      <w:r w:rsidR="00513D6C">
        <w:rPr>
          <w:rFonts w:ascii="Times New Roman" w:hAnsi="Times New Roman" w:cs="Times New Roman"/>
          <w:i/>
          <w:iCs/>
          <w:color w:val="000000" w:themeColor="text1"/>
          <w:sz w:val="24"/>
          <w:szCs w:val="24"/>
          <w:lang w:val="en-IN"/>
        </w:rPr>
        <w:t>et al</w:t>
      </w:r>
      <w:r w:rsidR="00390124">
        <w:rPr>
          <w:rFonts w:ascii="Times New Roman" w:hAnsi="Times New Roman" w:cs="Times New Roman"/>
          <w:i/>
          <w:iCs/>
          <w:color w:val="000000" w:themeColor="text1"/>
          <w:sz w:val="24"/>
          <w:szCs w:val="24"/>
          <w:lang w:val="en-IN"/>
        </w:rPr>
        <w:t>,</w:t>
      </w:r>
      <w:r w:rsidR="00513D6C">
        <w:rPr>
          <w:rFonts w:ascii="Times New Roman" w:hAnsi="Times New Roman" w:cs="Times New Roman"/>
          <w:color w:val="000000" w:themeColor="text1"/>
          <w:sz w:val="24"/>
          <w:szCs w:val="24"/>
          <w:lang w:val="en-IN"/>
        </w:rPr>
        <w:t xml:space="preserve"> 2013)</w:t>
      </w:r>
      <w:r w:rsidR="00513D6C">
        <w:rPr>
          <w:rFonts w:ascii="Times New Roman" w:hAnsi="Times New Roman" w:cs="Times New Roman"/>
          <w:color w:val="000000" w:themeColor="text1"/>
          <w:sz w:val="24"/>
          <w:szCs w:val="24"/>
        </w:rPr>
        <w:t>. These heavy metals have tendency to accumulate and persist in the environment hence they ar</w:t>
      </w:r>
      <w:r w:rsidR="00513D6C">
        <w:rPr>
          <w:rFonts w:ascii="Times New Roman" w:hAnsi="Times New Roman" w:cs="Times New Roman"/>
          <w:color w:val="000000" w:themeColor="text1"/>
          <w:sz w:val="24"/>
          <w:szCs w:val="24"/>
        </w:rPr>
        <w:t xml:space="preserve">e dangerous. Heavy metals cause </w:t>
      </w:r>
      <w:r w:rsidR="00513D6C">
        <w:rPr>
          <w:rFonts w:ascii="Times New Roman" w:hAnsi="Times New Roman" w:cs="Times New Roman"/>
          <w:color w:val="000000" w:themeColor="text1"/>
          <w:sz w:val="24"/>
          <w:szCs w:val="24"/>
        </w:rPr>
        <w:lastRenderedPageBreak/>
        <w:t xml:space="preserve">changes in gene expression, oxidative stress and </w:t>
      </w:r>
      <w:proofErr w:type="spellStart"/>
      <w:r w:rsidR="00513D6C">
        <w:rPr>
          <w:rFonts w:ascii="Times New Roman" w:hAnsi="Times New Roman" w:cs="Times New Roman"/>
          <w:color w:val="000000" w:themeColor="text1"/>
          <w:sz w:val="24"/>
          <w:szCs w:val="24"/>
        </w:rPr>
        <w:t>lysozomal</w:t>
      </w:r>
      <w:proofErr w:type="spellEnd"/>
      <w:r w:rsidR="00513D6C">
        <w:rPr>
          <w:rFonts w:ascii="Times New Roman" w:hAnsi="Times New Roman" w:cs="Times New Roman"/>
          <w:color w:val="000000" w:themeColor="text1"/>
          <w:sz w:val="24"/>
          <w:szCs w:val="24"/>
        </w:rPr>
        <w:t xml:space="preserve"> membrane instability </w:t>
      </w:r>
      <w:r w:rsidR="00513D6C">
        <w:rPr>
          <w:rFonts w:ascii="Times New Roman" w:hAnsi="Times New Roman" w:cs="Times New Roman"/>
          <w:color w:val="000000" w:themeColor="text1"/>
          <w:sz w:val="24"/>
          <w:szCs w:val="24"/>
          <w:lang w:val="en-IN"/>
        </w:rPr>
        <w:t>(</w:t>
      </w:r>
      <w:r w:rsidR="00513D6C">
        <w:rPr>
          <w:rFonts w:ascii="Times New Roman" w:hAnsi="Times New Roman" w:cs="Times New Roman"/>
          <w:color w:val="000000" w:themeColor="text1"/>
          <w:sz w:val="24"/>
          <w:szCs w:val="24"/>
        </w:rPr>
        <w:t>Spurgeon</w:t>
      </w:r>
      <w:r w:rsidR="00513D6C">
        <w:rPr>
          <w:rFonts w:ascii="Times New Roman" w:hAnsi="Times New Roman" w:cs="Times New Roman"/>
          <w:color w:val="000000" w:themeColor="text1"/>
          <w:sz w:val="24"/>
          <w:szCs w:val="24"/>
          <w:lang w:val="en-IN"/>
        </w:rPr>
        <w:t xml:space="preserve"> </w:t>
      </w:r>
      <w:r w:rsidR="00390124">
        <w:rPr>
          <w:rFonts w:ascii="Times New Roman" w:hAnsi="Times New Roman" w:cs="Times New Roman"/>
          <w:i/>
          <w:iCs/>
          <w:color w:val="000000" w:themeColor="text1"/>
          <w:sz w:val="24"/>
          <w:szCs w:val="24"/>
          <w:lang w:val="en-IN"/>
        </w:rPr>
        <w:t>et al,</w:t>
      </w:r>
      <w:r w:rsidR="00513D6C">
        <w:rPr>
          <w:rFonts w:ascii="Times New Roman" w:hAnsi="Times New Roman" w:cs="Times New Roman"/>
          <w:color w:val="000000" w:themeColor="text1"/>
          <w:sz w:val="24"/>
          <w:szCs w:val="24"/>
          <w:lang w:val="en-IN"/>
        </w:rPr>
        <w:t xml:space="preserve"> 2004a; </w:t>
      </w:r>
      <w:r w:rsidR="00513D6C">
        <w:rPr>
          <w:rFonts w:ascii="Times New Roman" w:hAnsi="Times New Roman" w:cs="Times New Roman"/>
          <w:color w:val="000000" w:themeColor="text1"/>
          <w:sz w:val="24"/>
          <w:szCs w:val="24"/>
        </w:rPr>
        <w:t>Berthelot</w:t>
      </w:r>
      <w:r w:rsidR="00513D6C">
        <w:rPr>
          <w:rFonts w:ascii="Times New Roman" w:hAnsi="Times New Roman" w:cs="Times New Roman"/>
          <w:color w:val="000000" w:themeColor="text1"/>
          <w:sz w:val="24"/>
          <w:szCs w:val="24"/>
          <w:lang w:val="en-IN"/>
        </w:rPr>
        <w:t xml:space="preserve"> </w:t>
      </w:r>
      <w:r w:rsidR="00513D6C">
        <w:rPr>
          <w:rFonts w:ascii="Times New Roman" w:hAnsi="Times New Roman" w:cs="Times New Roman"/>
          <w:i/>
          <w:iCs/>
          <w:color w:val="000000" w:themeColor="text1"/>
          <w:sz w:val="24"/>
          <w:szCs w:val="24"/>
          <w:lang w:val="en-IN"/>
        </w:rPr>
        <w:t>et al</w:t>
      </w:r>
      <w:r w:rsidR="00390124">
        <w:rPr>
          <w:rFonts w:ascii="Times New Roman" w:hAnsi="Times New Roman" w:cs="Times New Roman"/>
          <w:i/>
          <w:iCs/>
          <w:color w:val="000000" w:themeColor="text1"/>
          <w:sz w:val="24"/>
          <w:szCs w:val="24"/>
          <w:lang w:val="en-IN"/>
        </w:rPr>
        <w:t>,</w:t>
      </w:r>
      <w:r w:rsidR="00513D6C">
        <w:rPr>
          <w:rFonts w:ascii="Times New Roman" w:hAnsi="Times New Roman" w:cs="Times New Roman"/>
          <w:color w:val="000000" w:themeColor="text1"/>
          <w:sz w:val="24"/>
          <w:szCs w:val="24"/>
          <w:lang w:val="en-IN"/>
        </w:rPr>
        <w:t xml:space="preserve"> 2018; </w:t>
      </w:r>
      <w:r w:rsidR="00513D6C">
        <w:rPr>
          <w:rFonts w:ascii="Times New Roman" w:hAnsi="Times New Roman" w:cs="Times New Roman"/>
          <w:color w:val="000000" w:themeColor="text1"/>
          <w:sz w:val="24"/>
          <w:szCs w:val="24"/>
        </w:rPr>
        <w:t xml:space="preserve">Van </w:t>
      </w:r>
      <w:proofErr w:type="spellStart"/>
      <w:r w:rsidR="00513D6C">
        <w:rPr>
          <w:rFonts w:ascii="Times New Roman" w:hAnsi="Times New Roman" w:cs="Times New Roman"/>
          <w:color w:val="000000" w:themeColor="text1"/>
          <w:sz w:val="24"/>
          <w:szCs w:val="24"/>
        </w:rPr>
        <w:t>Gestel</w:t>
      </w:r>
      <w:proofErr w:type="spellEnd"/>
      <w:r w:rsidR="00513D6C">
        <w:rPr>
          <w:rFonts w:ascii="Times New Roman" w:hAnsi="Times New Roman" w:cs="Times New Roman"/>
          <w:color w:val="000000" w:themeColor="text1"/>
          <w:sz w:val="24"/>
          <w:szCs w:val="24"/>
          <w:lang w:val="en-IN"/>
        </w:rPr>
        <w:t xml:space="preserve"> </w:t>
      </w:r>
      <w:r w:rsidR="00513D6C">
        <w:rPr>
          <w:rFonts w:ascii="Times New Roman" w:hAnsi="Times New Roman" w:cs="Times New Roman"/>
          <w:i/>
          <w:iCs/>
          <w:color w:val="000000" w:themeColor="text1"/>
          <w:sz w:val="24"/>
          <w:szCs w:val="24"/>
          <w:lang w:val="en-IN"/>
        </w:rPr>
        <w:t>et al</w:t>
      </w:r>
      <w:r w:rsidR="00390124">
        <w:rPr>
          <w:rFonts w:ascii="Times New Roman" w:hAnsi="Times New Roman" w:cs="Times New Roman"/>
          <w:i/>
          <w:iCs/>
          <w:color w:val="000000" w:themeColor="text1"/>
          <w:sz w:val="24"/>
          <w:szCs w:val="24"/>
          <w:lang w:val="en-IN"/>
        </w:rPr>
        <w:t>,</w:t>
      </w:r>
      <w:r w:rsidR="00513D6C">
        <w:rPr>
          <w:rFonts w:ascii="Times New Roman" w:hAnsi="Times New Roman" w:cs="Times New Roman"/>
          <w:color w:val="000000" w:themeColor="text1"/>
          <w:sz w:val="24"/>
          <w:szCs w:val="24"/>
          <w:lang w:val="en-IN"/>
        </w:rPr>
        <w:t xml:space="preserve"> 2009)</w:t>
      </w:r>
      <w:r w:rsidR="00513D6C">
        <w:rPr>
          <w:rFonts w:ascii="Times New Roman" w:hAnsi="Times New Roman" w:cs="Times New Roman"/>
          <w:color w:val="000000" w:themeColor="text1"/>
          <w:sz w:val="24"/>
          <w:szCs w:val="24"/>
        </w:rPr>
        <w:t xml:space="preserve">, also reduce growth of earthworm and slow down the sexual development </w:t>
      </w:r>
      <w:r w:rsidR="00513D6C">
        <w:rPr>
          <w:rFonts w:ascii="Times New Roman" w:hAnsi="Times New Roman" w:cs="Times New Roman"/>
          <w:color w:val="000000" w:themeColor="text1"/>
          <w:sz w:val="24"/>
          <w:szCs w:val="24"/>
          <w:lang w:val="en-IN"/>
        </w:rPr>
        <w:t>(</w:t>
      </w:r>
      <w:r w:rsidR="00513D6C">
        <w:rPr>
          <w:rFonts w:ascii="Times New Roman" w:hAnsi="Times New Roman" w:cs="Times New Roman"/>
          <w:color w:val="000000" w:themeColor="text1"/>
          <w:sz w:val="24"/>
          <w:szCs w:val="24"/>
        </w:rPr>
        <w:t>Spurgeon</w:t>
      </w:r>
      <w:r w:rsidR="00513D6C">
        <w:rPr>
          <w:rFonts w:ascii="Times New Roman" w:hAnsi="Times New Roman" w:cs="Times New Roman"/>
          <w:color w:val="000000" w:themeColor="text1"/>
          <w:sz w:val="24"/>
          <w:szCs w:val="24"/>
          <w:lang w:val="en-IN"/>
        </w:rPr>
        <w:t xml:space="preserve"> </w:t>
      </w:r>
      <w:r w:rsidR="00513D6C">
        <w:rPr>
          <w:rFonts w:ascii="Times New Roman" w:hAnsi="Times New Roman" w:cs="Times New Roman"/>
          <w:i/>
          <w:iCs/>
          <w:color w:val="000000" w:themeColor="text1"/>
          <w:sz w:val="24"/>
          <w:szCs w:val="24"/>
          <w:lang w:val="en-IN"/>
        </w:rPr>
        <w:t>et al</w:t>
      </w:r>
      <w:r w:rsidR="00390124">
        <w:rPr>
          <w:rFonts w:ascii="Times New Roman" w:hAnsi="Times New Roman" w:cs="Times New Roman"/>
          <w:i/>
          <w:iCs/>
          <w:color w:val="000000" w:themeColor="text1"/>
          <w:sz w:val="24"/>
          <w:szCs w:val="24"/>
          <w:lang w:val="en-IN"/>
        </w:rPr>
        <w:t>,</w:t>
      </w:r>
      <w:r w:rsidR="00513D6C">
        <w:rPr>
          <w:rFonts w:ascii="Times New Roman" w:hAnsi="Times New Roman" w:cs="Times New Roman"/>
          <w:color w:val="000000" w:themeColor="text1"/>
          <w:sz w:val="24"/>
          <w:szCs w:val="24"/>
          <w:lang w:val="en-IN"/>
        </w:rPr>
        <w:t xml:space="preserve"> 2004b)</w:t>
      </w:r>
      <w:r w:rsidR="00513D6C">
        <w:rPr>
          <w:rFonts w:ascii="Times New Roman" w:hAnsi="Times New Roman" w:cs="Times New Roman"/>
          <w:color w:val="000000" w:themeColor="text1"/>
          <w:sz w:val="24"/>
          <w:szCs w:val="24"/>
        </w:rPr>
        <w:t>. There are many anthropogenic activities through which heavy metals are released into the soil which are proved to be toxic to soil organisms and the abundance, distribution and diversity of these soil organisms are affected by the t</w:t>
      </w:r>
      <w:r w:rsidR="00513D6C">
        <w:rPr>
          <w:rFonts w:ascii="Times New Roman" w:hAnsi="Times New Roman" w:cs="Times New Roman"/>
          <w:color w:val="000000" w:themeColor="text1"/>
          <w:sz w:val="24"/>
          <w:szCs w:val="24"/>
        </w:rPr>
        <w:t xml:space="preserve">oxicity of heavy metals </w:t>
      </w:r>
      <w:r w:rsidR="00513D6C">
        <w:rPr>
          <w:rFonts w:ascii="Times New Roman" w:hAnsi="Times New Roman" w:cs="Times New Roman"/>
          <w:color w:val="000000" w:themeColor="text1"/>
          <w:sz w:val="24"/>
          <w:szCs w:val="24"/>
          <w:lang w:val="en-IN"/>
        </w:rPr>
        <w:t xml:space="preserve">(Liang </w:t>
      </w:r>
      <w:r w:rsidR="00513D6C">
        <w:rPr>
          <w:rFonts w:ascii="Times New Roman" w:hAnsi="Times New Roman" w:cs="Times New Roman"/>
          <w:i/>
          <w:iCs/>
          <w:color w:val="000000" w:themeColor="text1"/>
          <w:sz w:val="24"/>
          <w:szCs w:val="24"/>
          <w:lang w:val="en-IN"/>
        </w:rPr>
        <w:t>et al</w:t>
      </w:r>
      <w:r w:rsidR="00390124">
        <w:rPr>
          <w:rFonts w:ascii="Times New Roman" w:hAnsi="Times New Roman" w:cs="Times New Roman"/>
          <w:i/>
          <w:iCs/>
          <w:color w:val="000000" w:themeColor="text1"/>
          <w:sz w:val="24"/>
          <w:szCs w:val="24"/>
          <w:lang w:val="en-IN"/>
        </w:rPr>
        <w:t>,</w:t>
      </w:r>
      <w:r w:rsidR="00513D6C">
        <w:rPr>
          <w:rFonts w:ascii="Times New Roman" w:hAnsi="Times New Roman" w:cs="Times New Roman"/>
          <w:color w:val="000000" w:themeColor="text1"/>
          <w:sz w:val="24"/>
          <w:szCs w:val="24"/>
          <w:lang w:val="en-IN"/>
        </w:rPr>
        <w:t xml:space="preserve"> 2011)</w:t>
      </w:r>
      <w:r w:rsidR="00513D6C">
        <w:rPr>
          <w:rFonts w:ascii="Times New Roman" w:hAnsi="Times New Roman" w:cs="Times New Roman"/>
          <w:color w:val="000000" w:themeColor="text1"/>
          <w:sz w:val="24"/>
          <w:szCs w:val="24"/>
        </w:rPr>
        <w:t xml:space="preserve">. </w:t>
      </w:r>
    </w:p>
    <w:p w:rsidR="0025502D" w:rsidRDefault="00513D6C">
      <w:pPr>
        <w:autoSpaceDE w:val="0"/>
        <w:autoSpaceDN w:val="0"/>
        <w:adjustRightInd w:val="0"/>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Earthworms have many interactions with the soil and due to these interactions the earthworms are significantly affected by the pollution originated by the rigorous use of heavy metals and biocides in agricultur</w:t>
      </w:r>
      <w:r>
        <w:rPr>
          <w:rFonts w:ascii="Times New Roman" w:hAnsi="Times New Roman" w:cs="Times New Roman"/>
          <w:color w:val="000000" w:themeColor="text1"/>
          <w:sz w:val="24"/>
          <w:szCs w:val="24"/>
        </w:rPr>
        <w:t xml:space="preserve">e, industrial activities, and atmospheric deposition. Hence earthworms have been proved as valuable bio-indicators of soil pollution </w:t>
      </w:r>
      <w:r>
        <w:rPr>
          <w:rFonts w:ascii="Times New Roman" w:hAnsi="Times New Roman" w:cs="Times New Roman"/>
          <w:color w:val="000000" w:themeColor="text1"/>
          <w:sz w:val="24"/>
          <w:szCs w:val="24"/>
          <w:lang w:val="en-IN"/>
        </w:rPr>
        <w:t>(</w:t>
      </w:r>
      <w:proofErr w:type="spellStart"/>
      <w:r>
        <w:rPr>
          <w:rFonts w:ascii="Times New Roman" w:hAnsi="Times New Roman" w:cs="Times New Roman"/>
          <w:color w:val="000000" w:themeColor="text1"/>
          <w:sz w:val="24"/>
          <w:szCs w:val="24"/>
          <w:lang w:val="en-IN"/>
        </w:rPr>
        <w:t>Lanno</w:t>
      </w:r>
      <w:proofErr w:type="spellEnd"/>
      <w:r>
        <w:rPr>
          <w:rFonts w:ascii="Times New Roman" w:hAnsi="Times New Roman" w:cs="Times New Roman"/>
          <w:color w:val="000000" w:themeColor="text1"/>
          <w:sz w:val="24"/>
          <w:szCs w:val="24"/>
          <w:lang w:val="en-IN"/>
        </w:rPr>
        <w:t xml:space="preserve"> </w:t>
      </w:r>
      <w:r>
        <w:rPr>
          <w:rFonts w:ascii="Times New Roman" w:hAnsi="Times New Roman" w:cs="Times New Roman"/>
          <w:i/>
          <w:iCs/>
          <w:color w:val="000000" w:themeColor="text1"/>
          <w:sz w:val="24"/>
          <w:szCs w:val="24"/>
          <w:lang w:val="en-IN"/>
        </w:rPr>
        <w:t>et al</w:t>
      </w:r>
      <w:r w:rsidR="00390124">
        <w:rPr>
          <w:rFonts w:ascii="Times New Roman" w:hAnsi="Times New Roman" w:cs="Times New Roman"/>
          <w:i/>
          <w:iCs/>
          <w:color w:val="000000" w:themeColor="text1"/>
          <w:sz w:val="24"/>
          <w:szCs w:val="24"/>
          <w:lang w:val="en-IN"/>
        </w:rPr>
        <w:t>,</w:t>
      </w:r>
      <w:r>
        <w:rPr>
          <w:rFonts w:ascii="Times New Roman" w:hAnsi="Times New Roman" w:cs="Times New Roman"/>
          <w:color w:val="000000" w:themeColor="text1"/>
          <w:sz w:val="24"/>
          <w:szCs w:val="24"/>
          <w:lang w:val="en-IN"/>
        </w:rPr>
        <w:t xml:space="preserve"> 2004)</w:t>
      </w:r>
      <w:r>
        <w:rPr>
          <w:rFonts w:ascii="Times New Roman" w:hAnsi="Times New Roman" w:cs="Times New Roman"/>
          <w:color w:val="000000" w:themeColor="text1"/>
          <w:sz w:val="24"/>
          <w:szCs w:val="24"/>
        </w:rPr>
        <w:t>. Biodegradable compounds can be degraded but unlike biodegradable compounds these heavy metals are non-</w:t>
      </w:r>
      <w:r>
        <w:rPr>
          <w:rFonts w:ascii="Times New Roman" w:hAnsi="Times New Roman" w:cs="Times New Roman"/>
          <w:color w:val="000000" w:themeColor="text1"/>
          <w:sz w:val="24"/>
          <w:szCs w:val="24"/>
        </w:rPr>
        <w:t xml:space="preserve">biodegradable compounds that cannot be decomposed in vermicomposting process </w:t>
      </w:r>
      <w:r>
        <w:rPr>
          <w:rFonts w:ascii="Times New Roman" w:hAnsi="Times New Roman" w:cs="Times New Roman"/>
          <w:color w:val="000000" w:themeColor="text1"/>
          <w:sz w:val="24"/>
          <w:szCs w:val="24"/>
          <w:lang w:val="en-IN"/>
        </w:rPr>
        <w:t xml:space="preserve">(He </w:t>
      </w:r>
      <w:r>
        <w:rPr>
          <w:rFonts w:ascii="Times New Roman" w:hAnsi="Times New Roman" w:cs="Times New Roman"/>
          <w:i/>
          <w:iCs/>
          <w:color w:val="000000" w:themeColor="text1"/>
          <w:sz w:val="24"/>
          <w:szCs w:val="24"/>
          <w:lang w:val="en-IN"/>
        </w:rPr>
        <w:t>et al</w:t>
      </w:r>
      <w:r w:rsidR="00390124">
        <w:rPr>
          <w:rFonts w:ascii="Times New Roman" w:hAnsi="Times New Roman" w:cs="Times New Roman"/>
          <w:i/>
          <w:iCs/>
          <w:color w:val="000000" w:themeColor="text1"/>
          <w:sz w:val="24"/>
          <w:szCs w:val="24"/>
          <w:lang w:val="en-IN"/>
        </w:rPr>
        <w:t>,</w:t>
      </w:r>
      <w:r>
        <w:rPr>
          <w:rFonts w:ascii="Times New Roman" w:hAnsi="Times New Roman" w:cs="Times New Roman"/>
          <w:color w:val="000000" w:themeColor="text1"/>
          <w:sz w:val="24"/>
          <w:szCs w:val="24"/>
          <w:lang w:val="en-IN"/>
        </w:rPr>
        <w:t xml:space="preserve"> 2009)</w:t>
      </w:r>
      <w:r>
        <w:rPr>
          <w:rFonts w:ascii="Times New Roman" w:hAnsi="Times New Roman" w:cs="Times New Roman"/>
          <w:color w:val="000000" w:themeColor="text1"/>
          <w:sz w:val="24"/>
          <w:szCs w:val="24"/>
        </w:rPr>
        <w:t xml:space="preserve">. However, these heavy metals can accumulate in soil which may be </w:t>
      </w:r>
      <w:proofErr w:type="spellStart"/>
      <w:r>
        <w:rPr>
          <w:rFonts w:ascii="Times New Roman" w:hAnsi="Times New Roman" w:cs="Times New Roman"/>
          <w:color w:val="000000" w:themeColor="text1"/>
          <w:sz w:val="24"/>
          <w:szCs w:val="24"/>
        </w:rPr>
        <w:t>uptaken</w:t>
      </w:r>
      <w:proofErr w:type="spellEnd"/>
      <w:r>
        <w:rPr>
          <w:rFonts w:ascii="Times New Roman" w:hAnsi="Times New Roman" w:cs="Times New Roman"/>
          <w:color w:val="000000" w:themeColor="text1"/>
          <w:sz w:val="24"/>
          <w:szCs w:val="24"/>
        </w:rPr>
        <w:t xml:space="preserve"> by plants and finally affect the health of animals and people through food chain (as we a</w:t>
      </w:r>
      <w:r>
        <w:rPr>
          <w:rFonts w:ascii="Times New Roman" w:hAnsi="Times New Roman" w:cs="Times New Roman"/>
          <w:color w:val="000000" w:themeColor="text1"/>
          <w:sz w:val="24"/>
          <w:szCs w:val="24"/>
        </w:rPr>
        <w:t xml:space="preserve">ll are a part of food chain). Therefore it is necessary to explore the transformation and changes of heavy metals in environment by earthworms </w:t>
      </w:r>
      <w:r>
        <w:rPr>
          <w:rFonts w:ascii="Times New Roman" w:hAnsi="Times New Roman" w:cs="Times New Roman"/>
          <w:color w:val="000000" w:themeColor="text1"/>
          <w:sz w:val="24"/>
          <w:szCs w:val="24"/>
          <w:lang w:val="en-IN"/>
        </w:rPr>
        <w:t xml:space="preserve">(Khan </w:t>
      </w:r>
      <w:r>
        <w:rPr>
          <w:rFonts w:ascii="Times New Roman" w:hAnsi="Times New Roman" w:cs="Times New Roman"/>
          <w:i/>
          <w:iCs/>
          <w:color w:val="000000" w:themeColor="text1"/>
          <w:sz w:val="24"/>
          <w:szCs w:val="24"/>
          <w:lang w:val="en-IN"/>
        </w:rPr>
        <w:t>et al</w:t>
      </w:r>
      <w:r w:rsidR="00390124">
        <w:rPr>
          <w:rFonts w:ascii="Times New Roman" w:hAnsi="Times New Roman" w:cs="Times New Roman"/>
          <w:i/>
          <w:iCs/>
          <w:color w:val="000000" w:themeColor="text1"/>
          <w:sz w:val="24"/>
          <w:szCs w:val="24"/>
          <w:lang w:val="en-IN"/>
        </w:rPr>
        <w:t>,</w:t>
      </w:r>
      <w:r>
        <w:rPr>
          <w:rFonts w:ascii="Times New Roman" w:hAnsi="Times New Roman" w:cs="Times New Roman"/>
          <w:color w:val="000000" w:themeColor="text1"/>
          <w:sz w:val="24"/>
          <w:szCs w:val="24"/>
          <w:lang w:val="en-IN"/>
        </w:rPr>
        <w:t xml:space="preserve"> 2015)</w:t>
      </w:r>
      <w:r>
        <w:rPr>
          <w:rFonts w:ascii="Times New Roman" w:hAnsi="Times New Roman" w:cs="Times New Roman"/>
          <w:color w:val="000000" w:themeColor="text1"/>
          <w:sz w:val="24"/>
          <w:szCs w:val="24"/>
        </w:rPr>
        <w:t>.</w:t>
      </w:r>
    </w:p>
    <w:p w:rsidR="0025502D" w:rsidRDefault="00513D6C">
      <w:pPr>
        <w:autoSpaceDE w:val="0"/>
        <w:autoSpaceDN w:val="0"/>
        <w:adjustRightInd w:val="0"/>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Earthworm species such as </w:t>
      </w:r>
      <w:r>
        <w:rPr>
          <w:rFonts w:ascii="Times New Roman" w:hAnsi="Times New Roman" w:cs="Times New Roman"/>
          <w:i/>
          <w:color w:val="000000" w:themeColor="text1"/>
          <w:sz w:val="24"/>
          <w:szCs w:val="24"/>
        </w:rPr>
        <w:t xml:space="preserve">E. </w:t>
      </w:r>
      <w:proofErr w:type="spellStart"/>
      <w:r>
        <w:rPr>
          <w:rFonts w:ascii="Times New Roman" w:hAnsi="Times New Roman" w:cs="Times New Roman"/>
          <w:i/>
          <w:color w:val="000000" w:themeColor="text1"/>
          <w:sz w:val="24"/>
          <w:szCs w:val="24"/>
        </w:rPr>
        <w:t>fetida</w:t>
      </w:r>
      <w:proofErr w:type="spellEnd"/>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is almost ubiquitous and easy to maintain in laboratory c</w:t>
      </w:r>
      <w:r>
        <w:rPr>
          <w:rFonts w:ascii="Times New Roman" w:hAnsi="Times New Roman" w:cs="Times New Roman"/>
          <w:color w:val="000000" w:themeColor="text1"/>
          <w:sz w:val="24"/>
          <w:szCs w:val="24"/>
        </w:rPr>
        <w:t>onditions, also these are the representative for the soil fauna and represent the standard test organism commonly used in terrestrial eco-toxicology</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IN"/>
        </w:rPr>
        <w:t>(</w:t>
      </w:r>
      <w:proofErr w:type="spellStart"/>
      <w:r>
        <w:rPr>
          <w:rFonts w:ascii="Times New Roman" w:hAnsi="Times New Roman" w:cs="Times New Roman"/>
          <w:color w:val="000000"/>
          <w:sz w:val="24"/>
          <w:szCs w:val="24"/>
          <w:lang w:val="en-IN"/>
        </w:rPr>
        <w:t>Homa</w:t>
      </w:r>
      <w:proofErr w:type="spellEnd"/>
      <w:r>
        <w:rPr>
          <w:rFonts w:ascii="Times New Roman" w:hAnsi="Times New Roman" w:cs="Times New Roman"/>
          <w:color w:val="000000"/>
          <w:sz w:val="24"/>
          <w:szCs w:val="24"/>
          <w:lang w:val="en-IN"/>
        </w:rPr>
        <w:t xml:space="preserve"> </w:t>
      </w:r>
      <w:r>
        <w:rPr>
          <w:rFonts w:ascii="Times New Roman" w:hAnsi="Times New Roman" w:cs="Times New Roman"/>
          <w:i/>
          <w:iCs/>
          <w:color w:val="000000"/>
          <w:sz w:val="24"/>
          <w:szCs w:val="24"/>
          <w:lang w:val="en-IN"/>
        </w:rPr>
        <w:t>et al</w:t>
      </w:r>
      <w:r w:rsidR="00390124">
        <w:rPr>
          <w:rFonts w:ascii="Times New Roman" w:hAnsi="Times New Roman" w:cs="Times New Roman"/>
          <w:i/>
          <w:iCs/>
          <w:color w:val="000000"/>
          <w:sz w:val="24"/>
          <w:szCs w:val="24"/>
          <w:lang w:val="en-IN"/>
        </w:rPr>
        <w:t>,</w:t>
      </w:r>
      <w:r>
        <w:rPr>
          <w:rFonts w:ascii="Times New Roman" w:hAnsi="Times New Roman" w:cs="Times New Roman"/>
          <w:color w:val="000000"/>
          <w:sz w:val="24"/>
          <w:szCs w:val="24"/>
          <w:lang w:val="en-IN"/>
        </w:rPr>
        <w:t xml:space="preserve"> 2010; </w:t>
      </w:r>
      <w:proofErr w:type="spellStart"/>
      <w:r>
        <w:rPr>
          <w:rFonts w:ascii="Times New Roman" w:hAnsi="Times New Roman" w:cs="Times New Roman"/>
          <w:color w:val="000000"/>
          <w:sz w:val="24"/>
          <w:szCs w:val="24"/>
          <w:lang w:val="en-IN"/>
        </w:rPr>
        <w:t>Gastaldi</w:t>
      </w:r>
      <w:proofErr w:type="spellEnd"/>
      <w:r>
        <w:rPr>
          <w:rFonts w:ascii="Times New Roman" w:hAnsi="Times New Roman" w:cs="Times New Roman"/>
          <w:color w:val="000000"/>
          <w:sz w:val="24"/>
          <w:szCs w:val="24"/>
          <w:lang w:val="en-IN"/>
        </w:rPr>
        <w:t xml:space="preserve"> </w:t>
      </w:r>
      <w:r>
        <w:rPr>
          <w:rFonts w:ascii="Times New Roman" w:hAnsi="Times New Roman" w:cs="Times New Roman"/>
          <w:i/>
          <w:iCs/>
          <w:color w:val="000000"/>
          <w:sz w:val="24"/>
          <w:szCs w:val="24"/>
          <w:lang w:val="en-IN"/>
        </w:rPr>
        <w:t>et al</w:t>
      </w:r>
      <w:r w:rsidR="00390124">
        <w:rPr>
          <w:rFonts w:ascii="Times New Roman" w:hAnsi="Times New Roman" w:cs="Times New Roman"/>
          <w:i/>
          <w:iCs/>
          <w:color w:val="000000"/>
          <w:sz w:val="24"/>
          <w:szCs w:val="24"/>
          <w:lang w:val="en-IN"/>
        </w:rPr>
        <w:t>,</w:t>
      </w:r>
      <w:r>
        <w:rPr>
          <w:rFonts w:ascii="Times New Roman" w:hAnsi="Times New Roman" w:cs="Times New Roman"/>
          <w:color w:val="000000"/>
          <w:sz w:val="24"/>
          <w:szCs w:val="24"/>
          <w:lang w:val="en-IN"/>
        </w:rPr>
        <w:t xml:space="preserve"> 2007)</w:t>
      </w:r>
      <w:r>
        <w:rPr>
          <w:rFonts w:ascii="Times New Roman" w:hAnsi="Times New Roman" w:cs="Times New Roman"/>
          <w:color w:val="000000"/>
          <w:sz w:val="24"/>
          <w:szCs w:val="24"/>
        </w:rPr>
        <w:t xml:space="preserve">, and has been standardized as the most commonly used species for acute toxicity tests for chemicals </w:t>
      </w:r>
      <w:r>
        <w:rPr>
          <w:rFonts w:ascii="Times New Roman" w:hAnsi="Times New Roman" w:cs="Times New Roman"/>
          <w:color w:val="000000"/>
          <w:sz w:val="24"/>
          <w:szCs w:val="24"/>
          <w:lang w:val="en-IN"/>
        </w:rPr>
        <w:t>(</w:t>
      </w:r>
      <w:r>
        <w:rPr>
          <w:rFonts w:ascii="Times New Roman" w:hAnsi="Times New Roman" w:cs="Times New Roman"/>
          <w:sz w:val="24"/>
          <w:szCs w:val="24"/>
        </w:rPr>
        <w:t>O.E.C.D.</w:t>
      </w:r>
      <w:r w:rsidR="00390124">
        <w:rPr>
          <w:rFonts w:ascii="Times New Roman" w:hAnsi="Times New Roman" w:cs="Times New Roman"/>
          <w:sz w:val="24"/>
          <w:szCs w:val="24"/>
        </w:rPr>
        <w:t>,</w:t>
      </w:r>
      <w:r>
        <w:rPr>
          <w:rFonts w:ascii="Times New Roman" w:hAnsi="Times New Roman" w:cs="Times New Roman"/>
          <w:sz w:val="24"/>
          <w:szCs w:val="24"/>
        </w:rPr>
        <w:t xml:space="preserve"> 1984</w:t>
      </w:r>
      <w:r>
        <w:rPr>
          <w:rFonts w:ascii="Times New Roman" w:hAnsi="Times New Roman" w:cs="Times New Roman"/>
          <w:sz w:val="24"/>
          <w:szCs w:val="24"/>
          <w:lang w:val="en-IN"/>
        </w:rPr>
        <w:t xml:space="preserve">; </w:t>
      </w:r>
      <w:r>
        <w:rPr>
          <w:rFonts w:ascii="Times New Roman" w:hAnsi="Times New Roman" w:cs="Times New Roman"/>
          <w:color w:val="222222"/>
          <w:sz w:val="24"/>
          <w:szCs w:val="24"/>
          <w:shd w:val="clear" w:color="auto" w:fill="FFFFFF"/>
        </w:rPr>
        <w:t>Saint-Denis</w:t>
      </w:r>
      <w:r>
        <w:rPr>
          <w:rFonts w:ascii="Times New Roman" w:hAnsi="Times New Roman" w:cs="Times New Roman"/>
          <w:color w:val="222222"/>
          <w:sz w:val="24"/>
          <w:szCs w:val="24"/>
          <w:shd w:val="clear" w:color="auto" w:fill="FFFFFF"/>
          <w:lang w:val="en-IN"/>
        </w:rPr>
        <w:t xml:space="preserve"> </w:t>
      </w:r>
      <w:r>
        <w:rPr>
          <w:rFonts w:ascii="Times New Roman" w:hAnsi="Times New Roman" w:cs="Times New Roman"/>
          <w:i/>
          <w:iCs/>
          <w:color w:val="222222"/>
          <w:sz w:val="24"/>
          <w:szCs w:val="24"/>
          <w:shd w:val="clear" w:color="auto" w:fill="FFFFFF"/>
          <w:lang w:val="en-IN"/>
        </w:rPr>
        <w:t>et al</w:t>
      </w:r>
      <w:r w:rsidR="00390124">
        <w:rPr>
          <w:rFonts w:ascii="Times New Roman" w:hAnsi="Times New Roman" w:cs="Times New Roman"/>
          <w:i/>
          <w:iCs/>
          <w:color w:val="222222"/>
          <w:sz w:val="24"/>
          <w:szCs w:val="24"/>
          <w:shd w:val="clear" w:color="auto" w:fill="FFFFFF"/>
          <w:lang w:val="en-IN"/>
        </w:rPr>
        <w:t>,</w:t>
      </w:r>
      <w:r>
        <w:rPr>
          <w:rFonts w:ascii="Times New Roman" w:hAnsi="Times New Roman" w:cs="Times New Roman"/>
          <w:color w:val="222222"/>
          <w:sz w:val="24"/>
          <w:szCs w:val="24"/>
          <w:shd w:val="clear" w:color="auto" w:fill="FFFFFF"/>
          <w:lang w:val="en-IN"/>
        </w:rPr>
        <w:t xml:space="preserve"> 1999)</w:t>
      </w:r>
      <w:r>
        <w:rPr>
          <w:rFonts w:ascii="Times New Roman" w:hAnsi="Times New Roman" w:cs="Times New Roman"/>
          <w:color w:val="000000"/>
          <w:sz w:val="24"/>
          <w:szCs w:val="24"/>
        </w:rPr>
        <w:t>.</w:t>
      </w:r>
      <w:r>
        <w:rPr>
          <w:rFonts w:ascii="Times New Roman" w:hAnsi="Times New Roman" w:cs="Times New Roman"/>
          <w:color w:val="000000" w:themeColor="text1"/>
          <w:sz w:val="24"/>
          <w:szCs w:val="24"/>
        </w:rPr>
        <w:t xml:space="preserve"> This earthworm species, </w:t>
      </w:r>
      <w:r>
        <w:rPr>
          <w:rFonts w:ascii="Times New Roman" w:hAnsi="Times New Roman" w:cs="Times New Roman"/>
          <w:i/>
          <w:color w:val="000000" w:themeColor="text1"/>
          <w:sz w:val="24"/>
          <w:szCs w:val="24"/>
        </w:rPr>
        <w:t xml:space="preserve">E. </w:t>
      </w:r>
      <w:proofErr w:type="spellStart"/>
      <w:r>
        <w:rPr>
          <w:rFonts w:ascii="Times New Roman" w:hAnsi="Times New Roman" w:cs="Times New Roman"/>
          <w:i/>
          <w:color w:val="000000" w:themeColor="text1"/>
          <w:sz w:val="24"/>
          <w:szCs w:val="24"/>
        </w:rPr>
        <w:t>fetida</w:t>
      </w:r>
      <w:proofErr w:type="spellEnd"/>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is an ideal species for predicting the effects of heavy metals on them due to t</w:t>
      </w:r>
      <w:r>
        <w:rPr>
          <w:rFonts w:ascii="Times New Roman" w:hAnsi="Times New Roman" w:cs="Times New Roman"/>
          <w:color w:val="000000" w:themeColor="text1"/>
          <w:sz w:val="24"/>
          <w:szCs w:val="24"/>
        </w:rPr>
        <w:t xml:space="preserve">he limited difference between their sensitivity to metals and the ease with which they can easily be reared and handled in the laboratory </w:t>
      </w:r>
      <w:r>
        <w:rPr>
          <w:rFonts w:ascii="Times New Roman" w:hAnsi="Times New Roman" w:cs="Times New Roman"/>
          <w:color w:val="000000" w:themeColor="text1"/>
          <w:sz w:val="24"/>
          <w:szCs w:val="24"/>
          <w:lang w:val="en-IN"/>
        </w:rPr>
        <w:t>(</w:t>
      </w:r>
      <w:r>
        <w:rPr>
          <w:rFonts w:ascii="Times New Roman" w:hAnsi="Times New Roman" w:cs="Times New Roman"/>
          <w:color w:val="000000" w:themeColor="text1"/>
          <w:sz w:val="24"/>
          <w:szCs w:val="24"/>
        </w:rPr>
        <w:t>Edwards</w:t>
      </w:r>
      <w:r>
        <w:rPr>
          <w:rFonts w:ascii="Times New Roman" w:hAnsi="Times New Roman" w:cs="Times New Roman"/>
          <w:color w:val="000000" w:themeColor="text1"/>
          <w:sz w:val="24"/>
          <w:szCs w:val="24"/>
          <w:lang w:val="en-IN"/>
        </w:rPr>
        <w:t xml:space="preserve"> and</w:t>
      </w:r>
      <w:r>
        <w:rPr>
          <w:rFonts w:ascii="Times New Roman" w:hAnsi="Times New Roman" w:cs="Times New Roman"/>
          <w:color w:val="000000" w:themeColor="text1"/>
          <w:sz w:val="24"/>
          <w:szCs w:val="24"/>
        </w:rPr>
        <w:t xml:space="preserve"> Coulson</w:t>
      </w:r>
      <w:r w:rsidR="0039012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1992). Growth rate, reproduction rate, life cycle and various </w:t>
      </w:r>
      <w:proofErr w:type="spellStart"/>
      <w:r>
        <w:rPr>
          <w:rFonts w:ascii="Times New Roman" w:hAnsi="Times New Roman" w:cs="Times New Roman"/>
          <w:color w:val="000000" w:themeColor="text1"/>
          <w:sz w:val="24"/>
          <w:szCs w:val="24"/>
        </w:rPr>
        <w:t>biomolecular</w:t>
      </w:r>
      <w:proofErr w:type="spellEnd"/>
      <w:r>
        <w:rPr>
          <w:rFonts w:ascii="Times New Roman" w:hAnsi="Times New Roman" w:cs="Times New Roman"/>
          <w:color w:val="000000" w:themeColor="text1"/>
          <w:sz w:val="24"/>
          <w:szCs w:val="24"/>
        </w:rPr>
        <w:t xml:space="preserve"> contents are some of the most sensitive, ecologically relevant parameters for predicting the effects of pollutants on soil fauna. Information about the effects of heavy met</w:t>
      </w:r>
      <w:r>
        <w:rPr>
          <w:rFonts w:ascii="Times New Roman" w:hAnsi="Times New Roman" w:cs="Times New Roman"/>
          <w:color w:val="000000" w:themeColor="text1"/>
          <w:sz w:val="24"/>
          <w:szCs w:val="24"/>
        </w:rPr>
        <w:t xml:space="preserve">als on survival and biochemistry of earthworm is scanty. </w:t>
      </w:r>
    </w:p>
    <w:p w:rsidR="0025502D" w:rsidRDefault="00513D6C">
      <w:pPr>
        <w:autoSpaceDE w:val="0"/>
        <w:autoSpaceDN w:val="0"/>
        <w:adjustRightInd w:val="0"/>
        <w:spacing w:before="0" w:beforeAutospacing="0" w:after="0" w:afterAutospacing="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Anthropogenic copper pollution in agricultural soils has become a widespread environmental problem </w:t>
      </w:r>
      <w:r>
        <w:rPr>
          <w:rFonts w:ascii="Times New Roman" w:hAnsi="Times New Roman" w:cs="Times New Roman"/>
          <w:color w:val="000000"/>
          <w:sz w:val="24"/>
          <w:szCs w:val="24"/>
          <w:lang w:val="en-IN"/>
        </w:rPr>
        <w:t xml:space="preserve">(Wang </w:t>
      </w:r>
      <w:r>
        <w:rPr>
          <w:rFonts w:ascii="Times New Roman" w:hAnsi="Times New Roman" w:cs="Times New Roman"/>
          <w:i/>
          <w:iCs/>
          <w:color w:val="000000"/>
          <w:sz w:val="24"/>
          <w:szCs w:val="24"/>
          <w:lang w:val="en-IN"/>
        </w:rPr>
        <w:t>et al</w:t>
      </w:r>
      <w:r w:rsidR="00390124">
        <w:rPr>
          <w:rFonts w:ascii="Times New Roman" w:hAnsi="Times New Roman" w:cs="Times New Roman"/>
          <w:i/>
          <w:iCs/>
          <w:color w:val="000000"/>
          <w:sz w:val="24"/>
          <w:szCs w:val="24"/>
          <w:lang w:val="en-IN"/>
        </w:rPr>
        <w:t>,</w:t>
      </w:r>
      <w:r>
        <w:rPr>
          <w:rFonts w:ascii="Times New Roman" w:hAnsi="Times New Roman" w:cs="Times New Roman"/>
          <w:color w:val="000000"/>
          <w:sz w:val="24"/>
          <w:szCs w:val="24"/>
          <w:lang w:val="en-IN"/>
        </w:rPr>
        <w:t xml:space="preserve"> 2008)</w:t>
      </w:r>
      <w:r>
        <w:rPr>
          <w:rFonts w:ascii="Times New Roman" w:hAnsi="Times New Roman" w:cs="Times New Roman"/>
          <w:color w:val="000000"/>
          <w:sz w:val="24"/>
          <w:szCs w:val="24"/>
        </w:rPr>
        <w:t xml:space="preserve"> and tin is abundant in rural areas, hence the toxic effect of these two </w:t>
      </w:r>
      <w:r>
        <w:rPr>
          <w:rFonts w:ascii="Times New Roman" w:hAnsi="Times New Roman" w:cs="Times New Roman"/>
          <w:color w:val="000000"/>
          <w:sz w:val="24"/>
          <w:szCs w:val="24"/>
        </w:rPr>
        <w:lastRenderedPageBreak/>
        <w:t>heavy me</w:t>
      </w:r>
      <w:r>
        <w:rPr>
          <w:rFonts w:ascii="Times New Roman" w:hAnsi="Times New Roman" w:cs="Times New Roman"/>
          <w:color w:val="000000"/>
          <w:sz w:val="24"/>
          <w:szCs w:val="24"/>
        </w:rPr>
        <w:t xml:space="preserve">tals were investigated. </w:t>
      </w:r>
      <w:r>
        <w:rPr>
          <w:rFonts w:ascii="Times New Roman" w:hAnsi="Times New Roman" w:cs="Times New Roman"/>
          <w:color w:val="000000" w:themeColor="text1"/>
          <w:sz w:val="24"/>
          <w:szCs w:val="24"/>
        </w:rPr>
        <w:t xml:space="preserve">The aim of the present investigation was to check the effect of heavy metals on the earthworm species, </w:t>
      </w:r>
      <w:proofErr w:type="spellStart"/>
      <w:r>
        <w:rPr>
          <w:rFonts w:ascii="Times New Roman" w:hAnsi="Times New Roman" w:cs="Times New Roman"/>
          <w:i/>
          <w:color w:val="000000" w:themeColor="text1"/>
          <w:sz w:val="24"/>
          <w:szCs w:val="24"/>
        </w:rPr>
        <w:t>Eisenia</w:t>
      </w:r>
      <w:proofErr w:type="spellEnd"/>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fetida</w:t>
      </w:r>
      <w:proofErr w:type="spellEnd"/>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xml:space="preserve"> We investigated the survivability, fecundity, body weight &amp; length and bio-molecules of earthworms after heavy me</w:t>
      </w:r>
      <w:r>
        <w:rPr>
          <w:rFonts w:ascii="Times New Roman" w:hAnsi="Times New Roman" w:cs="Times New Roman"/>
          <w:color w:val="000000" w:themeColor="text1"/>
          <w:sz w:val="24"/>
          <w:szCs w:val="24"/>
        </w:rPr>
        <w:t xml:space="preserve">tals (Cu, </w:t>
      </w:r>
      <w:proofErr w:type="spellStart"/>
      <w:r>
        <w:rPr>
          <w:rFonts w:ascii="Times New Roman" w:hAnsi="Times New Roman" w:cs="Times New Roman"/>
          <w:color w:val="000000" w:themeColor="text1"/>
          <w:sz w:val="24"/>
          <w:szCs w:val="24"/>
        </w:rPr>
        <w:t>Sn</w:t>
      </w:r>
      <w:proofErr w:type="spellEnd"/>
      <w:r>
        <w:rPr>
          <w:rFonts w:ascii="Times New Roman" w:hAnsi="Times New Roman" w:cs="Times New Roman"/>
          <w:color w:val="000000" w:themeColor="text1"/>
          <w:sz w:val="24"/>
          <w:szCs w:val="24"/>
        </w:rPr>
        <w:t xml:space="preserve"> &amp; </w:t>
      </w:r>
      <w:proofErr w:type="spellStart"/>
      <w:r>
        <w:rPr>
          <w:rFonts w:ascii="Times New Roman" w:hAnsi="Times New Roman" w:cs="Times New Roman"/>
          <w:color w:val="000000" w:themeColor="text1"/>
          <w:sz w:val="24"/>
          <w:szCs w:val="24"/>
        </w:rPr>
        <w:t>Cu+Sn</w:t>
      </w:r>
      <w:proofErr w:type="spellEnd"/>
      <w:r>
        <w:rPr>
          <w:rFonts w:ascii="Times New Roman" w:hAnsi="Times New Roman" w:cs="Times New Roman"/>
          <w:color w:val="000000" w:themeColor="text1"/>
          <w:sz w:val="24"/>
          <w:szCs w:val="24"/>
        </w:rPr>
        <w:t xml:space="preserve">) treatment.  </w:t>
      </w:r>
    </w:p>
    <w:p w:rsidR="0025502D" w:rsidRDefault="00513D6C">
      <w:pPr>
        <w:pStyle w:val="ListParagraph"/>
        <w:spacing w:line="360" w:lineRule="auto"/>
        <w:ind w:left="36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MATERIALS AND METHODS:</w:t>
      </w:r>
    </w:p>
    <w:p w:rsidR="0025502D" w:rsidRDefault="00513D6C">
      <w:pPr>
        <w:pStyle w:val="ListParagraph"/>
        <w:spacing w:before="0" w:beforeAutospacing="0" w:after="200" w:afterAutospacing="0" w:line="360" w:lineRule="auto"/>
        <w:jc w:val="both"/>
        <w:rPr>
          <w:rFonts w:ascii="Times New Roman" w:hAnsi="Times New Roman" w:cs="Times New Roman"/>
          <w:sz w:val="24"/>
          <w:szCs w:val="24"/>
        </w:rPr>
      </w:pPr>
      <w:r>
        <w:rPr>
          <w:rFonts w:ascii="Times New Roman" w:hAnsi="Times New Roman" w:cs="Times New Roman"/>
          <w:b/>
          <w:sz w:val="24"/>
          <w:szCs w:val="24"/>
        </w:rPr>
        <w:t xml:space="preserve">Animals: </w:t>
      </w:r>
      <w:r>
        <w:rPr>
          <w:rFonts w:ascii="Times New Roman" w:hAnsi="Times New Roman" w:cs="Times New Roman"/>
          <w:sz w:val="24"/>
          <w:szCs w:val="24"/>
        </w:rPr>
        <w:t>Sexually mature earthworms (</w:t>
      </w:r>
      <w:proofErr w:type="spellStart"/>
      <w:r>
        <w:rPr>
          <w:rFonts w:ascii="Times New Roman" w:hAnsi="Times New Roman" w:cs="Times New Roman"/>
          <w:sz w:val="24"/>
          <w:szCs w:val="24"/>
        </w:rPr>
        <w:t>clitellated</w:t>
      </w:r>
      <w:proofErr w:type="spellEnd"/>
      <w:r>
        <w:rPr>
          <w:rFonts w:ascii="Times New Roman" w:hAnsi="Times New Roman" w:cs="Times New Roman"/>
          <w:sz w:val="24"/>
          <w:szCs w:val="24"/>
        </w:rPr>
        <w:t xml:space="preserve">) of </w:t>
      </w:r>
      <w:proofErr w:type="spellStart"/>
      <w:r>
        <w:rPr>
          <w:rFonts w:ascii="Times New Roman" w:hAnsi="Times New Roman" w:cs="Times New Roman"/>
          <w:i/>
          <w:sz w:val="24"/>
          <w:szCs w:val="24"/>
        </w:rPr>
        <w:t>Eisenia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fetida</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were collected from the stock culture maintained in </w:t>
      </w:r>
      <w:proofErr w:type="spellStart"/>
      <w:r>
        <w:rPr>
          <w:rFonts w:ascii="Times New Roman" w:hAnsi="Times New Roman" w:cs="Times New Roman"/>
          <w:sz w:val="24"/>
          <w:szCs w:val="24"/>
        </w:rPr>
        <w:t>vermitechnology</w:t>
      </w:r>
      <w:proofErr w:type="spellEnd"/>
      <w:r>
        <w:rPr>
          <w:rFonts w:ascii="Times New Roman" w:hAnsi="Times New Roman" w:cs="Times New Roman"/>
          <w:sz w:val="24"/>
          <w:szCs w:val="24"/>
        </w:rPr>
        <w:t xml:space="preserve"> laboratory of Department of Zoology, </w:t>
      </w:r>
      <w:proofErr w:type="spellStart"/>
      <w:r>
        <w:rPr>
          <w:rFonts w:ascii="Times New Roman" w:hAnsi="Times New Roman" w:cs="Times New Roman"/>
          <w:sz w:val="24"/>
          <w:szCs w:val="24"/>
        </w:rPr>
        <w:t>Chaudhary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Charan</w:t>
      </w:r>
      <w:proofErr w:type="spellEnd"/>
      <w:r>
        <w:rPr>
          <w:rFonts w:ascii="Times New Roman" w:hAnsi="Times New Roman" w:cs="Times New Roman"/>
          <w:sz w:val="24"/>
          <w:szCs w:val="24"/>
        </w:rPr>
        <w:t xml:space="preserve"> Singh </w:t>
      </w:r>
      <w:r>
        <w:rPr>
          <w:rFonts w:ascii="Times New Roman" w:hAnsi="Times New Roman" w:cs="Times New Roman"/>
          <w:sz w:val="24"/>
          <w:szCs w:val="24"/>
        </w:rPr>
        <w:t xml:space="preserve">Haryana Agricultural University, </w:t>
      </w:r>
      <w:proofErr w:type="spellStart"/>
      <w:proofErr w:type="gramStart"/>
      <w:r>
        <w:rPr>
          <w:rFonts w:ascii="Times New Roman" w:hAnsi="Times New Roman" w:cs="Times New Roman"/>
          <w:sz w:val="24"/>
          <w:szCs w:val="24"/>
        </w:rPr>
        <w:t>Hisar</w:t>
      </w:r>
      <w:proofErr w:type="spellEnd"/>
      <w:proofErr w:type="gramEnd"/>
      <w:r>
        <w:rPr>
          <w:rFonts w:ascii="Times New Roman" w:hAnsi="Times New Roman" w:cs="Times New Roman"/>
          <w:sz w:val="24"/>
          <w:szCs w:val="24"/>
        </w:rPr>
        <w:t>. They were transferred to the green house and maintained for 90 days (under constant temperature of 22°C, 12h light/ 12h dark) in 10 different groups (20 animals in each group) with different concentration of heavy me</w:t>
      </w:r>
      <w:r>
        <w:rPr>
          <w:rFonts w:ascii="Times New Roman" w:hAnsi="Times New Roman" w:cs="Times New Roman"/>
          <w:sz w:val="24"/>
          <w:szCs w:val="24"/>
        </w:rPr>
        <w:t xml:space="preserve">tals and each group in three replicates (R1, R2, R3) (Table 1.) tubs with 30 L slurry, provided by </w:t>
      </w:r>
      <w:proofErr w:type="spellStart"/>
      <w:r>
        <w:rPr>
          <w:rFonts w:ascii="Times New Roman" w:hAnsi="Times New Roman" w:cs="Times New Roman"/>
          <w:sz w:val="24"/>
          <w:szCs w:val="24"/>
        </w:rPr>
        <w:t>Janta</w:t>
      </w:r>
      <w:proofErr w:type="spellEnd"/>
      <w:r>
        <w:rPr>
          <w:rFonts w:ascii="Times New Roman" w:hAnsi="Times New Roman" w:cs="Times New Roman"/>
          <w:sz w:val="24"/>
          <w:szCs w:val="24"/>
        </w:rPr>
        <w:t xml:space="preserve"> Biogas Plant, Department of Microbiology.</w:t>
      </w:r>
    </w:p>
    <w:p w:rsidR="0025502D" w:rsidRDefault="00513D6C">
      <w:pPr>
        <w:pStyle w:val="ListParagraph"/>
        <w:spacing w:before="0" w:beforeAutospacing="0" w:after="200" w:afterAutospacing="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Slurry: </w:t>
      </w:r>
      <w:r>
        <w:rPr>
          <w:rFonts w:ascii="Times New Roman" w:hAnsi="Times New Roman" w:cs="Times New Roman"/>
          <w:sz w:val="24"/>
          <w:szCs w:val="24"/>
        </w:rPr>
        <w:t>Slurry samples were collected from the Department of Microbiology after 8 weeks of digestion (Table 2</w:t>
      </w:r>
      <w:r>
        <w:rPr>
          <w:rFonts w:ascii="Times New Roman" w:hAnsi="Times New Roman" w:cs="Times New Roman"/>
          <w:sz w:val="24"/>
          <w:szCs w:val="24"/>
        </w:rPr>
        <w:t xml:space="preserve">). Prior to analysis, the slurry samples were air-dried. Slurry pH was measured by using </w:t>
      </w:r>
      <w:proofErr w:type="spellStart"/>
      <w:r>
        <w:rPr>
          <w:rFonts w:ascii="Times New Roman" w:hAnsi="Times New Roman" w:cs="Times New Roman"/>
          <w:sz w:val="24"/>
          <w:szCs w:val="24"/>
        </w:rPr>
        <w:t>Elico</w:t>
      </w:r>
      <w:proofErr w:type="spellEnd"/>
      <w:r>
        <w:rPr>
          <w:rFonts w:ascii="Times New Roman" w:hAnsi="Times New Roman" w:cs="Times New Roman"/>
          <w:sz w:val="24"/>
          <w:szCs w:val="24"/>
        </w:rPr>
        <w:t xml:space="preserve"> pH meter. Total solids (TS) was estimated by first drying the samples at 80˚C and for volatile solids 1.0 gram of fine dried powder sample was taken in a pre-wei</w:t>
      </w:r>
      <w:r>
        <w:rPr>
          <w:rFonts w:ascii="Times New Roman" w:hAnsi="Times New Roman" w:cs="Times New Roman"/>
          <w:sz w:val="24"/>
          <w:szCs w:val="24"/>
        </w:rPr>
        <w:t>ghed china crucible and incinerated in a muffle furnace at 550˚C for 1 h. The loss in weight of TS on combustion was taken as volatile solids (VS). Total volatile fatty acids (TVFA) in the sample were determined by steam distillation method. Organic Carbon</w:t>
      </w:r>
      <w:r>
        <w:rPr>
          <w:rFonts w:ascii="Times New Roman" w:hAnsi="Times New Roman" w:cs="Times New Roman"/>
          <w:sz w:val="24"/>
          <w:szCs w:val="24"/>
        </w:rPr>
        <w:t xml:space="preserve"> (OC) content of the samples was calculated as:</w:t>
      </w:r>
    </w:p>
    <w:p w:rsidR="0025502D" w:rsidRDefault="00513D6C">
      <w:pPr>
        <w:spacing w:line="360" w:lineRule="auto"/>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 </w:t>
      </w:r>
      <m:oMath>
        <m:r>
          <w:rPr>
            <w:rFonts w:ascii="Cambria Math" w:hAnsi="Cambria Math" w:cs="Times New Roman"/>
            <w:sz w:val="24"/>
            <w:szCs w:val="24"/>
          </w:rPr>
          <m:t>%</m:t>
        </m:r>
        <m:r>
          <w:rPr>
            <w:rFonts w:ascii="Cambria Math" w:hAnsi="Cambria Math" w:cs="Times New Roman"/>
            <w:sz w:val="24"/>
            <w:szCs w:val="24"/>
          </w:rPr>
          <m:t>OC</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 Volatile Solids</m:t>
            </m:r>
          </m:num>
          <m:den>
            <m:r>
              <m:rPr>
                <m:sty m:val="p"/>
              </m:rPr>
              <w:rPr>
                <w:rFonts w:ascii="Cambria Math" w:hAnsi="Cambria Math" w:cs="Times New Roman"/>
                <w:sz w:val="24"/>
                <w:szCs w:val="24"/>
              </w:rPr>
              <m:t>1.724</m:t>
            </m:r>
          </m:den>
        </m:f>
      </m:oMath>
    </w:p>
    <w:p w:rsidR="0025502D" w:rsidRDefault="00513D6C">
      <w:pPr>
        <w:pStyle w:val="ListParagraph"/>
        <w:spacing w:before="0" w:beforeAutospacing="0" w:after="200" w:afterAutospacing="0" w:line="360" w:lineRule="auto"/>
        <w:jc w:val="both"/>
        <w:rPr>
          <w:rFonts w:ascii="Times New Roman" w:hAnsi="Times New Roman" w:cs="Times New Roman"/>
          <w:sz w:val="24"/>
          <w:szCs w:val="24"/>
        </w:rPr>
      </w:pPr>
      <w:r>
        <w:rPr>
          <w:rFonts w:ascii="Times New Roman" w:hAnsi="Times New Roman" w:cs="Times New Roman"/>
          <w:b/>
          <w:sz w:val="24"/>
          <w:szCs w:val="24"/>
        </w:rPr>
        <w:t>Earthworm’s various growth parameters</w:t>
      </w:r>
      <w:r>
        <w:rPr>
          <w:rFonts w:ascii="Times New Roman" w:hAnsi="Times New Roman" w:cs="Times New Roman"/>
          <w:sz w:val="24"/>
          <w:szCs w:val="24"/>
        </w:rPr>
        <w:t>: Earthworm body weight &amp; length in particular slurry samples were checked at 30</w:t>
      </w:r>
      <w:r>
        <w:rPr>
          <w:rFonts w:ascii="Times New Roman" w:hAnsi="Times New Roman" w:cs="Times New Roman"/>
          <w:sz w:val="24"/>
          <w:szCs w:val="24"/>
          <w:vertAlign w:val="superscript"/>
        </w:rPr>
        <w:t>th</w:t>
      </w:r>
      <w:r>
        <w:rPr>
          <w:rFonts w:ascii="Times New Roman" w:hAnsi="Times New Roman" w:cs="Times New Roman"/>
          <w:sz w:val="24"/>
          <w:szCs w:val="24"/>
        </w:rPr>
        <w:t>, 60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and 90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day of experiment.</w:t>
      </w:r>
      <w:r>
        <w:rPr>
          <w:rFonts w:ascii="Times New Roman" w:hAnsi="Times New Roman" w:cs="Times New Roman"/>
          <w:color w:val="000000"/>
          <w:sz w:val="24"/>
          <w:szCs w:val="24"/>
        </w:rPr>
        <w:t xml:space="preserve"> Mortality and survival w</w:t>
      </w:r>
      <w:r>
        <w:rPr>
          <w:rFonts w:ascii="Times New Roman" w:hAnsi="Times New Roman" w:cs="Times New Roman"/>
          <w:color w:val="000000"/>
          <w:sz w:val="24"/>
          <w:szCs w:val="24"/>
        </w:rPr>
        <w:t>ere measured at different intervals (30</w:t>
      </w:r>
      <w:r>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60</w:t>
      </w:r>
      <w:r>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and 90</w:t>
      </w:r>
      <w:r>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day) by counting the surviving worms in each container. Cocoons were collected and counted by hand sorting during different intervals (30</w:t>
      </w:r>
      <w:r>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60</w:t>
      </w:r>
      <w:r>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and 90</w:t>
      </w:r>
      <w:r>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day).</w:t>
      </w:r>
    </w:p>
    <w:p w:rsidR="0025502D" w:rsidRDefault="00513D6C">
      <w:pPr>
        <w:pStyle w:val="ListParagraph"/>
        <w:tabs>
          <w:tab w:val="left" w:pos="504"/>
        </w:tabs>
        <w:spacing w:before="0" w:beforeAutospacing="0" w:after="200" w:afterAutospacing="0" w:line="360" w:lineRule="auto"/>
        <w:jc w:val="both"/>
        <w:rPr>
          <w:rFonts w:ascii="Times New Roman" w:hAnsi="Times New Roman" w:cs="Times New Roman"/>
          <w:b/>
          <w:i/>
          <w:color w:val="000000" w:themeColor="text1"/>
          <w:sz w:val="24"/>
          <w:szCs w:val="24"/>
        </w:rPr>
      </w:pPr>
      <w:r>
        <w:rPr>
          <w:rFonts w:ascii="Times New Roman" w:hAnsi="Times New Roman" w:cs="Times New Roman"/>
          <w:b/>
          <w:color w:val="000000" w:themeColor="text1"/>
          <w:sz w:val="24"/>
          <w:szCs w:val="24"/>
        </w:rPr>
        <w:t xml:space="preserve">To study the effect of heavy metals toxicity on the biochemical parameters such as total tissue carbohydrate, crude lipid and crude protein content </w:t>
      </w:r>
      <w:r>
        <w:rPr>
          <w:rFonts w:ascii="Times New Roman" w:hAnsi="Times New Roman" w:cs="Times New Roman"/>
          <w:b/>
          <w:color w:val="000000" w:themeColor="text1"/>
          <w:sz w:val="24"/>
          <w:szCs w:val="24"/>
          <w:lang w:val="en-IN"/>
        </w:rPr>
        <w:t xml:space="preserve">(Figure 1) </w:t>
      </w:r>
      <w:r>
        <w:rPr>
          <w:rFonts w:ascii="Times New Roman" w:hAnsi="Times New Roman" w:cs="Times New Roman"/>
          <w:b/>
          <w:color w:val="000000" w:themeColor="text1"/>
          <w:sz w:val="24"/>
          <w:szCs w:val="24"/>
        </w:rPr>
        <w:t xml:space="preserve">in </w:t>
      </w:r>
      <w:proofErr w:type="spellStart"/>
      <w:r>
        <w:rPr>
          <w:rFonts w:ascii="Times New Roman" w:hAnsi="Times New Roman" w:cs="Times New Roman"/>
          <w:b/>
          <w:i/>
          <w:color w:val="000000" w:themeColor="text1"/>
          <w:sz w:val="24"/>
          <w:szCs w:val="24"/>
        </w:rPr>
        <w:t>Eisenia</w:t>
      </w:r>
      <w:proofErr w:type="spellEnd"/>
      <w:r>
        <w:rPr>
          <w:rFonts w:ascii="Times New Roman" w:hAnsi="Times New Roman" w:cs="Times New Roman"/>
          <w:b/>
          <w:i/>
          <w:color w:val="000000" w:themeColor="text1"/>
          <w:sz w:val="24"/>
          <w:szCs w:val="24"/>
        </w:rPr>
        <w:t xml:space="preserve"> </w:t>
      </w:r>
      <w:proofErr w:type="spellStart"/>
      <w:r>
        <w:rPr>
          <w:rFonts w:ascii="Times New Roman" w:hAnsi="Times New Roman" w:cs="Times New Roman"/>
          <w:b/>
          <w:i/>
          <w:color w:val="000000" w:themeColor="text1"/>
          <w:sz w:val="24"/>
          <w:szCs w:val="24"/>
        </w:rPr>
        <w:t>fetida</w:t>
      </w:r>
      <w:proofErr w:type="spellEnd"/>
    </w:p>
    <w:p w:rsidR="0025502D" w:rsidRDefault="00513D6C">
      <w:pPr>
        <w:pStyle w:val="ListParagraph"/>
        <w:numPr>
          <w:ilvl w:val="0"/>
          <w:numId w:val="1"/>
        </w:numPr>
        <w:tabs>
          <w:tab w:val="clear" w:pos="1260"/>
          <w:tab w:val="left" w:pos="504"/>
        </w:tabs>
        <w:spacing w:before="0" w:beforeAutospacing="0" w:after="200" w:afterAutospacing="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 xml:space="preserve">Estimation of Total Tissue Carbohydrate content by Standard Phenol </w:t>
      </w:r>
      <w:proofErr w:type="spellStart"/>
      <w:r>
        <w:rPr>
          <w:rFonts w:ascii="Times New Roman" w:hAnsi="Times New Roman" w:cs="Times New Roman"/>
          <w:b/>
          <w:color w:val="000000" w:themeColor="text1"/>
          <w:sz w:val="24"/>
          <w:szCs w:val="24"/>
        </w:rPr>
        <w:t>Sulphuric</w:t>
      </w:r>
      <w:proofErr w:type="spellEnd"/>
      <w:r>
        <w:rPr>
          <w:rFonts w:ascii="Times New Roman" w:hAnsi="Times New Roman" w:cs="Times New Roman"/>
          <w:b/>
          <w:color w:val="000000" w:themeColor="text1"/>
          <w:sz w:val="24"/>
          <w:szCs w:val="24"/>
        </w:rPr>
        <w:t xml:space="preserve"> acid Method </w:t>
      </w:r>
      <w:r w:rsidRPr="00895646">
        <w:rPr>
          <w:rFonts w:ascii="Times New Roman" w:hAnsi="Times New Roman" w:cs="Times New Roman"/>
          <w:color w:val="000000" w:themeColor="text1"/>
          <w:sz w:val="24"/>
          <w:szCs w:val="24"/>
          <w:lang w:val="en-IN"/>
        </w:rPr>
        <w:t>(</w:t>
      </w:r>
      <w:proofErr w:type="spellStart"/>
      <w:r w:rsidRPr="00895646">
        <w:rPr>
          <w:rFonts w:ascii="Times New Roman" w:hAnsi="Times New Roman" w:cs="Times New Roman"/>
          <w:color w:val="000000" w:themeColor="text1"/>
          <w:sz w:val="24"/>
          <w:szCs w:val="24"/>
          <w:lang w:val="en-IN"/>
        </w:rPr>
        <w:t>Masuko</w:t>
      </w:r>
      <w:proofErr w:type="spellEnd"/>
      <w:r w:rsidRPr="00895646">
        <w:rPr>
          <w:rFonts w:ascii="Times New Roman" w:hAnsi="Times New Roman" w:cs="Times New Roman"/>
          <w:color w:val="000000" w:themeColor="text1"/>
          <w:sz w:val="24"/>
          <w:szCs w:val="24"/>
          <w:lang w:val="en-IN"/>
        </w:rPr>
        <w:t xml:space="preserve"> et al</w:t>
      </w:r>
      <w:r w:rsidR="00895646" w:rsidRPr="00895646">
        <w:rPr>
          <w:rFonts w:ascii="Times New Roman" w:hAnsi="Times New Roman" w:cs="Times New Roman"/>
          <w:color w:val="000000" w:themeColor="text1"/>
          <w:sz w:val="24"/>
          <w:szCs w:val="24"/>
          <w:lang w:val="en-IN"/>
        </w:rPr>
        <w:t>,</w:t>
      </w:r>
      <w:r w:rsidRPr="00895646">
        <w:rPr>
          <w:rFonts w:ascii="Times New Roman" w:hAnsi="Times New Roman" w:cs="Times New Roman"/>
          <w:color w:val="000000" w:themeColor="text1"/>
          <w:sz w:val="24"/>
          <w:szCs w:val="24"/>
          <w:lang w:val="en-IN"/>
        </w:rPr>
        <w:t xml:space="preserve"> 2005)</w:t>
      </w:r>
    </w:p>
    <w:p w:rsidR="0025502D" w:rsidRPr="00895646" w:rsidRDefault="00513D6C">
      <w:pPr>
        <w:pStyle w:val="ListParagraph"/>
        <w:numPr>
          <w:ilvl w:val="0"/>
          <w:numId w:val="1"/>
        </w:numPr>
        <w:tabs>
          <w:tab w:val="clear" w:pos="1260"/>
          <w:tab w:val="left" w:pos="504"/>
        </w:tabs>
        <w:spacing w:before="0" w:beforeAutospacing="0" w:after="200" w:afterAutospacing="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Estimation of crude Lipid content by </w:t>
      </w:r>
      <w:proofErr w:type="spellStart"/>
      <w:r>
        <w:rPr>
          <w:rFonts w:ascii="Times New Roman" w:hAnsi="Times New Roman" w:cs="Times New Roman"/>
          <w:b/>
          <w:color w:val="000000" w:themeColor="text1"/>
          <w:sz w:val="24"/>
          <w:szCs w:val="24"/>
        </w:rPr>
        <w:t>Soxhlet</w:t>
      </w:r>
      <w:proofErr w:type="spellEnd"/>
      <w:r>
        <w:rPr>
          <w:rFonts w:ascii="Times New Roman" w:hAnsi="Times New Roman" w:cs="Times New Roman"/>
          <w:b/>
          <w:color w:val="000000" w:themeColor="text1"/>
          <w:sz w:val="24"/>
          <w:szCs w:val="24"/>
        </w:rPr>
        <w:t xml:space="preserve"> Extraction </w:t>
      </w:r>
      <w:r>
        <w:rPr>
          <w:rFonts w:ascii="Times New Roman" w:hAnsi="Times New Roman" w:cs="Times New Roman"/>
          <w:b/>
          <w:color w:val="000000" w:themeColor="text1"/>
          <w:sz w:val="24"/>
          <w:szCs w:val="24"/>
        </w:rPr>
        <w:t xml:space="preserve">Method </w:t>
      </w:r>
      <w:r w:rsidRPr="00895646">
        <w:rPr>
          <w:rFonts w:ascii="Times New Roman" w:hAnsi="Times New Roman" w:cs="Times New Roman"/>
          <w:color w:val="000000" w:themeColor="text1"/>
          <w:sz w:val="24"/>
          <w:szCs w:val="24"/>
          <w:lang w:val="en-IN"/>
        </w:rPr>
        <w:t>(</w:t>
      </w:r>
      <w:proofErr w:type="spellStart"/>
      <w:r w:rsidRPr="00895646">
        <w:rPr>
          <w:rFonts w:ascii="Times New Roman" w:hAnsi="Times New Roman" w:cs="Times New Roman"/>
          <w:color w:val="000000" w:themeColor="text1"/>
          <w:sz w:val="24"/>
          <w:szCs w:val="24"/>
          <w:lang w:val="en-IN"/>
        </w:rPr>
        <w:t>Soxhlet</w:t>
      </w:r>
      <w:proofErr w:type="spellEnd"/>
      <w:r w:rsidRPr="00895646">
        <w:rPr>
          <w:rFonts w:ascii="Times New Roman" w:hAnsi="Times New Roman" w:cs="Times New Roman"/>
          <w:color w:val="000000" w:themeColor="text1"/>
          <w:sz w:val="24"/>
          <w:szCs w:val="24"/>
          <w:lang w:val="en-IN"/>
        </w:rPr>
        <w:t>, 1879)</w:t>
      </w:r>
    </w:p>
    <w:p w:rsidR="0025502D" w:rsidRPr="00895646" w:rsidRDefault="00513D6C">
      <w:pPr>
        <w:pStyle w:val="ListParagraph"/>
        <w:numPr>
          <w:ilvl w:val="0"/>
          <w:numId w:val="1"/>
        </w:numPr>
        <w:tabs>
          <w:tab w:val="clear" w:pos="1260"/>
          <w:tab w:val="left" w:pos="504"/>
        </w:tabs>
        <w:spacing w:before="0" w:beforeAutospacing="0" w:after="200" w:afterAutospacing="0" w:line="360" w:lineRule="auto"/>
        <w:jc w:val="both"/>
        <w:rPr>
          <w:rFonts w:ascii="Times New Roman" w:hAnsi="Times New Roman" w:cs="Times New Roman"/>
          <w:sz w:val="24"/>
          <w:szCs w:val="24"/>
        </w:rPr>
      </w:pPr>
      <w:r>
        <w:rPr>
          <w:rFonts w:ascii="Times New Roman" w:hAnsi="Times New Roman" w:cs="Times New Roman"/>
          <w:b/>
          <w:color w:val="000000" w:themeColor="text1"/>
          <w:sz w:val="24"/>
          <w:szCs w:val="24"/>
        </w:rPr>
        <w:t>Estimation of crude Protein content by Micro-</w:t>
      </w:r>
      <w:proofErr w:type="spellStart"/>
      <w:r>
        <w:rPr>
          <w:rFonts w:ascii="Times New Roman" w:hAnsi="Times New Roman" w:cs="Times New Roman"/>
          <w:b/>
          <w:color w:val="000000" w:themeColor="text1"/>
          <w:sz w:val="24"/>
          <w:szCs w:val="24"/>
        </w:rPr>
        <w:t>Kjehdahl’s</w:t>
      </w:r>
      <w:proofErr w:type="spellEnd"/>
      <w:r>
        <w:rPr>
          <w:rFonts w:ascii="Times New Roman" w:hAnsi="Times New Roman" w:cs="Times New Roman"/>
          <w:b/>
          <w:color w:val="000000" w:themeColor="text1"/>
          <w:sz w:val="24"/>
          <w:szCs w:val="24"/>
        </w:rPr>
        <w:t xml:space="preserve"> Method </w:t>
      </w:r>
      <w:r w:rsidRPr="00895646">
        <w:rPr>
          <w:rFonts w:ascii="Times New Roman" w:hAnsi="Times New Roman" w:cs="Times New Roman"/>
          <w:color w:val="000000" w:themeColor="text1"/>
          <w:sz w:val="24"/>
          <w:szCs w:val="24"/>
          <w:lang w:val="en-IN"/>
        </w:rPr>
        <w:t>(</w:t>
      </w:r>
      <w:proofErr w:type="spellStart"/>
      <w:r w:rsidRPr="00895646">
        <w:rPr>
          <w:rFonts w:ascii="Times New Roman" w:hAnsi="Times New Roman" w:cs="Times New Roman"/>
          <w:color w:val="000000" w:themeColor="text1"/>
          <w:sz w:val="24"/>
          <w:szCs w:val="24"/>
        </w:rPr>
        <w:t>Kje</w:t>
      </w:r>
      <w:r w:rsidRPr="00895646">
        <w:rPr>
          <w:rFonts w:ascii="Times New Roman" w:hAnsi="Times New Roman" w:cs="Times New Roman"/>
          <w:color w:val="000000" w:themeColor="text1"/>
          <w:sz w:val="24"/>
          <w:szCs w:val="24"/>
        </w:rPr>
        <w:t>ldahl</w:t>
      </w:r>
      <w:proofErr w:type="spellEnd"/>
      <w:r w:rsidRPr="00895646">
        <w:rPr>
          <w:rFonts w:ascii="Times New Roman" w:hAnsi="Times New Roman" w:cs="Times New Roman"/>
          <w:color w:val="000000" w:themeColor="text1"/>
          <w:sz w:val="24"/>
          <w:szCs w:val="24"/>
          <w:lang w:val="en-IN"/>
        </w:rPr>
        <w:t xml:space="preserve">, </w:t>
      </w:r>
      <w:r w:rsidRPr="00895646">
        <w:rPr>
          <w:rFonts w:ascii="Times New Roman" w:hAnsi="Times New Roman" w:cs="Times New Roman"/>
          <w:color w:val="000000" w:themeColor="text1"/>
          <w:sz w:val="24"/>
          <w:szCs w:val="24"/>
        </w:rPr>
        <w:t>1883)</w:t>
      </w:r>
    </w:p>
    <w:p w:rsidR="0025502D" w:rsidRDefault="00513D6C">
      <w:pPr>
        <w:pStyle w:val="ListParagraph"/>
        <w:spacing w:before="0" w:beforeAutospacing="0" w:after="200" w:afterAutospacing="0" w:line="360" w:lineRule="auto"/>
        <w:ind w:left="0"/>
        <w:jc w:val="both"/>
        <w:rPr>
          <w:rFonts w:ascii="Times New Roman" w:eastAsia="SimSun" w:hAnsi="Times New Roman" w:cs="Times New Roman"/>
          <w:color w:val="231F20"/>
          <w:sz w:val="24"/>
          <w:szCs w:val="24"/>
          <w:lang w:val="en-IN" w:eastAsia="zh-CN"/>
        </w:rPr>
      </w:pPr>
      <w:r>
        <w:rPr>
          <w:rFonts w:ascii="Times New Roman" w:hAnsi="Times New Roman" w:cs="Times New Roman"/>
          <w:b/>
          <w:color w:val="000000" w:themeColor="text1"/>
          <w:sz w:val="24"/>
          <w:szCs w:val="24"/>
        </w:rPr>
        <w:t xml:space="preserve">Statistical </w:t>
      </w:r>
      <w:proofErr w:type="gramStart"/>
      <w:r>
        <w:rPr>
          <w:rFonts w:ascii="Times New Roman" w:hAnsi="Times New Roman" w:cs="Times New Roman"/>
          <w:b/>
          <w:color w:val="000000" w:themeColor="text1"/>
          <w:sz w:val="24"/>
          <w:szCs w:val="24"/>
        </w:rPr>
        <w:t xml:space="preserve">Analysis </w:t>
      </w:r>
      <w:r>
        <w:rPr>
          <w:rFonts w:ascii="Times New Roman" w:hAnsi="Times New Roman" w:cs="Times New Roman"/>
          <w:b/>
          <w:color w:val="000000" w:themeColor="text1"/>
          <w:sz w:val="24"/>
          <w:szCs w:val="24"/>
          <w:lang w:val="en-IN"/>
        </w:rPr>
        <w:t>:</w:t>
      </w:r>
      <w:proofErr w:type="gramEnd"/>
      <w:r>
        <w:rPr>
          <w:rFonts w:ascii="Times New Roman" w:hAnsi="Times New Roman" w:cs="Times New Roman"/>
          <w:b/>
          <w:color w:val="000000" w:themeColor="text1"/>
          <w:sz w:val="24"/>
          <w:szCs w:val="24"/>
          <w:lang w:val="en-IN"/>
        </w:rPr>
        <w:t xml:space="preserve"> </w:t>
      </w:r>
      <w:r>
        <w:rPr>
          <w:rFonts w:ascii="Times New Roman" w:hAnsi="Times New Roman" w:cs="Times New Roman"/>
          <w:color w:val="000000" w:themeColor="text1"/>
          <w:sz w:val="24"/>
          <w:szCs w:val="24"/>
        </w:rPr>
        <w:t xml:space="preserve">The </w:t>
      </w:r>
      <w:proofErr w:type="spellStart"/>
      <w:r>
        <w:rPr>
          <w:rFonts w:ascii="Times New Roman" w:hAnsi="Times New Roman" w:cs="Times New Roman"/>
          <w:color w:val="000000" w:themeColor="text1"/>
          <w:sz w:val="24"/>
          <w:szCs w:val="24"/>
          <w:lang w:val="en-IN"/>
        </w:rPr>
        <w:t>GraphPad</w:t>
      </w:r>
      <w:proofErr w:type="spellEnd"/>
      <w:r>
        <w:rPr>
          <w:rFonts w:ascii="Times New Roman" w:hAnsi="Times New Roman" w:cs="Times New Roman"/>
          <w:color w:val="000000" w:themeColor="text1"/>
          <w:sz w:val="24"/>
          <w:szCs w:val="24"/>
          <w:lang w:val="en-IN"/>
        </w:rPr>
        <w:t xml:space="preserve"> Prism and </w:t>
      </w:r>
      <w:r>
        <w:rPr>
          <w:rFonts w:ascii="Times New Roman" w:hAnsi="Times New Roman" w:cs="Times New Roman"/>
          <w:color w:val="000000" w:themeColor="text1"/>
          <w:sz w:val="24"/>
          <w:szCs w:val="24"/>
        </w:rPr>
        <w:t>standard statistical tools were used for analysis of data recorded in different experiments. The experimental design for screen house study was completely randomized block with three replicates (tu</w:t>
      </w:r>
      <w:r>
        <w:rPr>
          <w:rFonts w:ascii="Times New Roman" w:hAnsi="Times New Roman" w:cs="Times New Roman"/>
          <w:color w:val="000000" w:themeColor="text1"/>
          <w:sz w:val="24"/>
          <w:szCs w:val="24"/>
        </w:rPr>
        <w:t>bs). Critical difference (CD) was calculated between the treatments by CRD (in vitro)</w:t>
      </w:r>
      <w:r>
        <w:rPr>
          <w:rFonts w:ascii="Times New Roman" w:hAnsi="Times New Roman" w:cs="Times New Roman"/>
          <w:color w:val="000000" w:themeColor="text1"/>
          <w:sz w:val="24"/>
          <w:szCs w:val="24"/>
          <w:lang w:val="en-IN"/>
        </w:rPr>
        <w:t xml:space="preserve"> for survivability, cocoon production, body weight and body length</w:t>
      </w:r>
      <w:r>
        <w:rPr>
          <w:rFonts w:ascii="Times New Roman" w:hAnsi="Times New Roman" w:cs="Times New Roman"/>
          <w:color w:val="000000" w:themeColor="text1"/>
          <w:sz w:val="24"/>
          <w:szCs w:val="24"/>
        </w:rPr>
        <w:t xml:space="preserve">, accordingly, using ‘OPSTAT’ software, available on CCS Haryana Agricultural University, </w:t>
      </w:r>
      <w:proofErr w:type="spellStart"/>
      <w:r>
        <w:rPr>
          <w:rFonts w:ascii="Times New Roman" w:hAnsi="Times New Roman" w:cs="Times New Roman"/>
          <w:color w:val="000000" w:themeColor="text1"/>
          <w:sz w:val="24"/>
          <w:szCs w:val="24"/>
        </w:rPr>
        <w:t>Hisar</w:t>
      </w:r>
      <w:proofErr w:type="spellEnd"/>
      <w:r>
        <w:rPr>
          <w:rFonts w:ascii="Times New Roman" w:hAnsi="Times New Roman" w:cs="Times New Roman"/>
          <w:color w:val="000000" w:themeColor="text1"/>
          <w:sz w:val="24"/>
          <w:szCs w:val="24"/>
        </w:rPr>
        <w:t xml:space="preserve"> website </w:t>
      </w:r>
      <w:hyperlink r:id="rId11" w:history="1">
        <w:r>
          <w:rPr>
            <w:rStyle w:val="Hyperlink"/>
            <w:rFonts w:ascii="Times New Roman" w:hAnsi="Times New Roman" w:cs="Times New Roman"/>
            <w:sz w:val="24"/>
            <w:szCs w:val="24"/>
          </w:rPr>
          <w:t>www.hau.ac.in</w:t>
        </w:r>
      </w:hyperlink>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lang w:val="en-IN"/>
        </w:rPr>
        <w:t xml:space="preserve"> </w:t>
      </w:r>
      <w:r>
        <w:rPr>
          <w:rFonts w:ascii="Times New Roman" w:eastAsia="SimSun" w:hAnsi="Times New Roman" w:cs="Times New Roman"/>
          <w:color w:val="231F20"/>
          <w:sz w:val="24"/>
          <w:szCs w:val="24"/>
          <w:lang w:eastAsia="zh-CN"/>
        </w:rPr>
        <w:t>The data collected</w:t>
      </w:r>
      <w:r>
        <w:rPr>
          <w:rFonts w:ascii="Times New Roman" w:eastAsia="SimSun" w:hAnsi="Times New Roman" w:cs="Times New Roman"/>
          <w:color w:val="231F20"/>
          <w:sz w:val="24"/>
          <w:szCs w:val="24"/>
          <w:lang w:val="en-IN" w:eastAsia="zh-CN"/>
        </w:rPr>
        <w:t xml:space="preserve"> for biomolecules</w:t>
      </w:r>
      <w:r>
        <w:rPr>
          <w:rFonts w:ascii="Times New Roman" w:eastAsia="SimSun" w:hAnsi="Times New Roman" w:cs="Times New Roman"/>
          <w:color w:val="231F20"/>
          <w:sz w:val="24"/>
          <w:szCs w:val="24"/>
          <w:lang w:eastAsia="zh-CN"/>
        </w:rPr>
        <w:t xml:space="preserve"> were subjected to </w:t>
      </w:r>
      <w:r>
        <w:rPr>
          <w:rFonts w:ascii="Times New Roman" w:eastAsia="SimSun" w:hAnsi="Times New Roman" w:cs="Times New Roman"/>
          <w:color w:val="231F20"/>
          <w:sz w:val="24"/>
          <w:szCs w:val="24"/>
          <w:lang w:val="en-IN" w:eastAsia="zh-CN"/>
        </w:rPr>
        <w:t>two</w:t>
      </w:r>
      <w:r>
        <w:rPr>
          <w:rFonts w:ascii="Times New Roman" w:eastAsia="SimSun" w:hAnsi="Times New Roman" w:cs="Times New Roman"/>
          <w:color w:val="231F20"/>
          <w:sz w:val="24"/>
          <w:szCs w:val="24"/>
          <w:lang w:eastAsia="zh-CN"/>
        </w:rPr>
        <w:t xml:space="preserve"> </w:t>
      </w:r>
      <w:proofErr w:type="gramStart"/>
      <w:r>
        <w:rPr>
          <w:rFonts w:ascii="Times New Roman" w:eastAsia="SimSun" w:hAnsi="Times New Roman" w:cs="Times New Roman"/>
          <w:color w:val="231F20"/>
          <w:sz w:val="24"/>
          <w:szCs w:val="24"/>
          <w:lang w:eastAsia="zh-CN"/>
        </w:rPr>
        <w:t>way</w:t>
      </w:r>
      <w:proofErr w:type="gramEnd"/>
      <w:r>
        <w:rPr>
          <w:rFonts w:ascii="Times New Roman" w:eastAsia="SimSun" w:hAnsi="Times New Roman" w:cs="Times New Roman"/>
          <w:color w:val="231F20"/>
          <w:sz w:val="24"/>
          <w:szCs w:val="24"/>
          <w:lang w:val="en-IN" w:eastAsia="zh-CN"/>
        </w:rPr>
        <w:t xml:space="preserve"> </w:t>
      </w:r>
      <w:r>
        <w:rPr>
          <w:rFonts w:ascii="Times New Roman" w:eastAsia="SimSun" w:hAnsi="Times New Roman" w:cs="Times New Roman"/>
          <w:color w:val="231F20"/>
          <w:sz w:val="24"/>
          <w:szCs w:val="24"/>
          <w:lang w:eastAsia="zh-CN"/>
        </w:rPr>
        <w:t xml:space="preserve">ANOVA at 0.05% was the level of significance to analyze the significant differences among various treatments using </w:t>
      </w:r>
      <w:proofErr w:type="spellStart"/>
      <w:r>
        <w:rPr>
          <w:rFonts w:ascii="Times New Roman" w:eastAsia="SimSun" w:hAnsi="Times New Roman" w:cs="Times New Roman"/>
          <w:color w:val="231F20"/>
          <w:sz w:val="24"/>
          <w:szCs w:val="24"/>
          <w:lang w:val="en-IN" w:eastAsia="zh-CN"/>
        </w:rPr>
        <w:t>Graphpad</w:t>
      </w:r>
      <w:proofErr w:type="spellEnd"/>
      <w:r>
        <w:rPr>
          <w:rFonts w:ascii="Times New Roman" w:eastAsia="SimSun" w:hAnsi="Times New Roman" w:cs="Times New Roman"/>
          <w:color w:val="231F20"/>
          <w:sz w:val="24"/>
          <w:szCs w:val="24"/>
          <w:lang w:val="en-IN" w:eastAsia="zh-CN"/>
        </w:rPr>
        <w:t xml:space="preserve"> Prism 8.4.3.</w:t>
      </w:r>
    </w:p>
    <w:p w:rsidR="0025502D" w:rsidRDefault="00513D6C">
      <w:pPr>
        <w:pStyle w:val="ListParagraph"/>
        <w:spacing w:before="0" w:beforeAutospacing="0" w:after="0" w:afterAutospacing="0" w:line="360" w:lineRule="auto"/>
        <w:ind w:left="0"/>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RESULTS</w:t>
      </w:r>
      <w:r>
        <w:rPr>
          <w:rFonts w:ascii="Times New Roman" w:hAnsi="Times New Roman" w:cs="Times New Roman"/>
          <w:b/>
          <w:color w:val="000000" w:themeColor="text1"/>
          <w:sz w:val="24"/>
          <w:szCs w:val="24"/>
          <w:shd w:val="clear" w:color="auto" w:fill="FFFFFF"/>
          <w:lang w:val="en-IN"/>
        </w:rPr>
        <w:t xml:space="preserve"> AND DISCUSSION</w:t>
      </w:r>
      <w:r>
        <w:rPr>
          <w:rFonts w:ascii="Times New Roman" w:hAnsi="Times New Roman" w:cs="Times New Roman"/>
          <w:b/>
          <w:color w:val="000000" w:themeColor="text1"/>
          <w:sz w:val="24"/>
          <w:szCs w:val="24"/>
          <w:shd w:val="clear" w:color="auto" w:fill="FFFFFF"/>
        </w:rPr>
        <w:t>:</w:t>
      </w:r>
    </w:p>
    <w:p w:rsidR="0025502D" w:rsidRDefault="00513D6C">
      <w:pPr>
        <w:spacing w:before="120" w:beforeAutospacing="0" w:after="120" w:afterAutospacing="0" w:line="360" w:lineRule="auto"/>
        <w:jc w:val="both"/>
        <w:rPr>
          <w:rFonts w:ascii="Times New Roman" w:hAnsi="Times New Roman" w:cs="Times New Roman"/>
          <w:sz w:val="24"/>
          <w:szCs w:val="24"/>
        </w:rPr>
      </w:pPr>
      <w:r>
        <w:rPr>
          <w:rFonts w:ascii="Times New Roman" w:hAnsi="Times New Roman" w:cs="Times New Roman"/>
          <w:b/>
          <w:sz w:val="24"/>
          <w:szCs w:val="24"/>
        </w:rPr>
        <w:t xml:space="preserve">Animal survivability: </w:t>
      </w:r>
      <w:r>
        <w:rPr>
          <w:rFonts w:ascii="Times New Roman" w:hAnsi="Times New Roman" w:cs="Times New Roman"/>
          <w:sz w:val="24"/>
          <w:szCs w:val="24"/>
        </w:rPr>
        <w:t>The exposure of earthworms to different concentrations of heavy metals significantly reduced the number of adult earthworms, further the number of survived worms decreased with increase in concentration of metals as well as increase in exposure time. The e</w:t>
      </w:r>
      <w:r>
        <w:rPr>
          <w:rFonts w:ascii="Times New Roman" w:hAnsi="Times New Roman" w:cs="Times New Roman"/>
          <w:sz w:val="24"/>
          <w:szCs w:val="24"/>
        </w:rPr>
        <w:t xml:space="preserve">ffect of metals i.e. Copper and Tin was observed on the survivability of earthworm and graphically shown in Fig </w:t>
      </w:r>
      <w:r>
        <w:rPr>
          <w:rFonts w:ascii="Times New Roman" w:hAnsi="Times New Roman" w:cs="Times New Roman"/>
          <w:sz w:val="24"/>
          <w:szCs w:val="24"/>
          <w:lang w:val="en-IN"/>
        </w:rPr>
        <w:t>2</w:t>
      </w:r>
      <w:r>
        <w:rPr>
          <w:rFonts w:ascii="Times New Roman" w:hAnsi="Times New Roman" w:cs="Times New Roman"/>
          <w:sz w:val="24"/>
          <w:szCs w:val="24"/>
        </w:rPr>
        <w:t>. The study revealed that maximum reduction in number of worms was observed after 90 days of exposure. The minimum number of adult earthworm su</w:t>
      </w:r>
      <w:r>
        <w:rPr>
          <w:rFonts w:ascii="Times New Roman" w:hAnsi="Times New Roman" w:cs="Times New Roman"/>
          <w:sz w:val="24"/>
          <w:szCs w:val="24"/>
        </w:rPr>
        <w:t xml:space="preserve">rvived in substrate treated with combined dose of </w:t>
      </w:r>
      <w:proofErr w:type="spellStart"/>
      <w:r>
        <w:rPr>
          <w:rFonts w:ascii="Times New Roman" w:hAnsi="Times New Roman" w:cs="Times New Roman"/>
          <w:sz w:val="24"/>
          <w:szCs w:val="24"/>
        </w:rPr>
        <w:t>Cu+Sn</w:t>
      </w:r>
      <w:proofErr w:type="spellEnd"/>
      <w:r>
        <w:rPr>
          <w:rFonts w:ascii="Times New Roman" w:hAnsi="Times New Roman" w:cs="Times New Roman"/>
          <w:sz w:val="24"/>
          <w:szCs w:val="24"/>
        </w:rPr>
        <w:t xml:space="preserve"> @0.05+0.05 ppm, which is 55% of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day. In T3 and T8 groups only 33.33% and 30% worms survived after 90 days of exposure as compare to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day of experiment. </w:t>
      </w:r>
      <w:proofErr w:type="spellStart"/>
      <w:r>
        <w:rPr>
          <w:rFonts w:ascii="Times New Roman" w:hAnsi="Times New Roman" w:cs="Times New Roman"/>
          <w:sz w:val="24"/>
          <w:szCs w:val="24"/>
          <w:lang w:val="en-IN"/>
        </w:rPr>
        <w:t>Klok</w:t>
      </w:r>
      <w:proofErr w:type="spellEnd"/>
      <w:r>
        <w:rPr>
          <w:rFonts w:ascii="Times New Roman" w:hAnsi="Times New Roman" w:cs="Times New Roman"/>
          <w:sz w:val="24"/>
          <w:szCs w:val="24"/>
          <w:lang w:val="en-IN"/>
        </w:rPr>
        <w:t xml:space="preserve"> </w:t>
      </w:r>
      <w:r>
        <w:rPr>
          <w:rFonts w:ascii="Times New Roman" w:hAnsi="Times New Roman" w:cs="Times New Roman"/>
          <w:i/>
          <w:iCs/>
          <w:sz w:val="24"/>
          <w:szCs w:val="24"/>
          <w:lang w:val="en-IN"/>
        </w:rPr>
        <w:t>et al.</w:t>
      </w:r>
      <w:r>
        <w:rPr>
          <w:rFonts w:ascii="Times New Roman" w:hAnsi="Times New Roman" w:cs="Times New Roman"/>
          <w:sz w:val="24"/>
          <w:szCs w:val="24"/>
        </w:rPr>
        <w:t xml:space="preserve"> found that the number of eart</w:t>
      </w:r>
      <w:r>
        <w:rPr>
          <w:rFonts w:ascii="Times New Roman" w:hAnsi="Times New Roman" w:cs="Times New Roman"/>
          <w:sz w:val="24"/>
          <w:szCs w:val="24"/>
        </w:rPr>
        <w:t xml:space="preserve">hworm species decreased signiﬁcantly with increasing copper and zinc concentrations, which is similar to our results. A similar ﬁnding was reported by </w:t>
      </w:r>
      <w:r>
        <w:rPr>
          <w:rFonts w:ascii="Times New Roman" w:hAnsi="Times New Roman" w:cs="Times New Roman"/>
          <w:sz w:val="24"/>
          <w:szCs w:val="24"/>
          <w:lang w:val="en-IN"/>
        </w:rPr>
        <w:t>(</w:t>
      </w:r>
      <w:r>
        <w:rPr>
          <w:rFonts w:ascii="Times New Roman" w:hAnsi="Times New Roman" w:cs="Times New Roman"/>
          <w:color w:val="222222"/>
          <w:sz w:val="24"/>
          <w:szCs w:val="24"/>
          <w:shd w:val="clear" w:color="auto" w:fill="FFFFFF"/>
        </w:rPr>
        <w:t>Spurgeon</w:t>
      </w:r>
      <w:r>
        <w:rPr>
          <w:rFonts w:ascii="Times New Roman" w:hAnsi="Times New Roman" w:cs="Times New Roman"/>
          <w:color w:val="222222"/>
          <w:sz w:val="24"/>
          <w:szCs w:val="24"/>
          <w:shd w:val="clear" w:color="auto" w:fill="FFFFFF"/>
          <w:lang w:val="en-IN"/>
        </w:rPr>
        <w:t xml:space="preserve"> </w:t>
      </w:r>
      <w:r>
        <w:rPr>
          <w:rFonts w:ascii="Times New Roman" w:hAnsi="Times New Roman" w:cs="Times New Roman"/>
          <w:color w:val="222222"/>
          <w:sz w:val="24"/>
          <w:szCs w:val="24"/>
          <w:shd w:val="clear" w:color="auto" w:fill="FFFFFF"/>
        </w:rPr>
        <w:t xml:space="preserve">and </w:t>
      </w:r>
      <w:proofErr w:type="spellStart"/>
      <w:r>
        <w:rPr>
          <w:rFonts w:ascii="Times New Roman" w:hAnsi="Times New Roman" w:cs="Times New Roman"/>
          <w:color w:val="222222"/>
          <w:sz w:val="24"/>
          <w:szCs w:val="24"/>
          <w:shd w:val="clear" w:color="auto" w:fill="FFFFFF"/>
        </w:rPr>
        <w:t>Hopkin</w:t>
      </w:r>
      <w:proofErr w:type="spellEnd"/>
      <w:r>
        <w:rPr>
          <w:rFonts w:ascii="Times New Roman" w:hAnsi="Times New Roman" w:cs="Times New Roman"/>
          <w:color w:val="222222"/>
          <w:sz w:val="24"/>
          <w:szCs w:val="24"/>
          <w:shd w:val="clear" w:color="auto" w:fill="FFFFFF"/>
        </w:rPr>
        <w:t>, 1999)</w:t>
      </w:r>
      <w:r>
        <w:rPr>
          <w:rFonts w:ascii="Times New Roman" w:hAnsi="Times New Roman" w:cs="Times New Roman"/>
          <w:sz w:val="24"/>
          <w:szCs w:val="24"/>
        </w:rPr>
        <w:t xml:space="preserve"> in the surroundings of a smelter. A study on zinc toxicity showed a significa</w:t>
      </w:r>
      <w:r>
        <w:rPr>
          <w:rFonts w:ascii="Times New Roman" w:hAnsi="Times New Roman" w:cs="Times New Roman"/>
          <w:sz w:val="24"/>
          <w:szCs w:val="24"/>
        </w:rPr>
        <w:t xml:space="preserve">nt mortality of </w:t>
      </w:r>
      <w:r>
        <w:rPr>
          <w:rFonts w:ascii="Times New Roman" w:hAnsi="Times New Roman" w:cs="Times New Roman"/>
          <w:i/>
          <w:sz w:val="24"/>
          <w:szCs w:val="24"/>
        </w:rPr>
        <w:t xml:space="preserve">E. </w:t>
      </w:r>
      <w:proofErr w:type="spellStart"/>
      <w:r>
        <w:rPr>
          <w:rFonts w:ascii="Times New Roman" w:hAnsi="Times New Roman" w:cs="Times New Roman"/>
          <w:i/>
          <w:sz w:val="24"/>
          <w:szCs w:val="24"/>
        </w:rPr>
        <w:t>fetida</w:t>
      </w:r>
      <w:proofErr w:type="spellEnd"/>
      <w:r>
        <w:rPr>
          <w:rFonts w:ascii="Times New Roman" w:hAnsi="Times New Roman" w:cs="Times New Roman"/>
          <w:i/>
          <w:sz w:val="24"/>
          <w:szCs w:val="24"/>
        </w:rPr>
        <w:t xml:space="preserve"> </w:t>
      </w:r>
      <w:r>
        <w:rPr>
          <w:rFonts w:ascii="Times New Roman" w:hAnsi="Times New Roman" w:cs="Times New Roman"/>
          <w:sz w:val="24"/>
          <w:szCs w:val="24"/>
        </w:rPr>
        <w:t xml:space="preserve">at Zn concentration 1200 µg/g dry weight </w:t>
      </w:r>
      <w:r>
        <w:rPr>
          <w:rFonts w:ascii="Times New Roman" w:hAnsi="Times New Roman" w:cs="Times New Roman"/>
          <w:sz w:val="24"/>
          <w:szCs w:val="24"/>
          <w:lang w:val="en-IN"/>
        </w:rPr>
        <w:t>(</w:t>
      </w:r>
      <w:r>
        <w:rPr>
          <w:rFonts w:ascii="Times New Roman" w:hAnsi="Times New Roman" w:cs="Times New Roman"/>
          <w:color w:val="222222"/>
          <w:sz w:val="24"/>
          <w:szCs w:val="24"/>
          <w:shd w:val="clear" w:color="auto" w:fill="FFFFFF"/>
        </w:rPr>
        <w:t>Spurgeon</w:t>
      </w:r>
      <w:r>
        <w:rPr>
          <w:rFonts w:ascii="Times New Roman" w:hAnsi="Times New Roman" w:cs="Times New Roman"/>
          <w:color w:val="222222"/>
          <w:sz w:val="24"/>
          <w:szCs w:val="24"/>
          <w:shd w:val="clear" w:color="auto" w:fill="FFFFFF"/>
          <w:lang w:val="en-IN"/>
        </w:rPr>
        <w:t xml:space="preserve"> </w:t>
      </w:r>
      <w:r>
        <w:rPr>
          <w:rFonts w:ascii="Times New Roman" w:hAnsi="Times New Roman" w:cs="Times New Roman"/>
          <w:color w:val="222222"/>
          <w:sz w:val="24"/>
          <w:szCs w:val="24"/>
          <w:shd w:val="clear" w:color="auto" w:fill="FFFFFF"/>
        </w:rPr>
        <w:t xml:space="preserve">and </w:t>
      </w:r>
      <w:proofErr w:type="spellStart"/>
      <w:r>
        <w:rPr>
          <w:rFonts w:ascii="Times New Roman" w:hAnsi="Times New Roman" w:cs="Times New Roman"/>
          <w:color w:val="222222"/>
          <w:sz w:val="24"/>
          <w:szCs w:val="24"/>
          <w:shd w:val="clear" w:color="auto" w:fill="FFFFFF"/>
        </w:rPr>
        <w:t>Hopkin</w:t>
      </w:r>
      <w:proofErr w:type="spellEnd"/>
      <w:r>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lang w:val="en-IN"/>
        </w:rPr>
        <w:t xml:space="preserve"> </w:t>
      </w:r>
      <w:r>
        <w:rPr>
          <w:rFonts w:ascii="Times New Roman" w:hAnsi="Times New Roman" w:cs="Times New Roman"/>
          <w:color w:val="222222"/>
          <w:sz w:val="24"/>
          <w:szCs w:val="24"/>
          <w:shd w:val="clear" w:color="auto" w:fill="FFFFFF"/>
        </w:rPr>
        <w:t>1999)</w:t>
      </w:r>
      <w:r>
        <w:rPr>
          <w:rFonts w:ascii="Times New Roman" w:hAnsi="Times New Roman" w:cs="Times New Roman"/>
          <w:sz w:val="24"/>
          <w:szCs w:val="24"/>
        </w:rPr>
        <w:t xml:space="preserve">. </w:t>
      </w:r>
      <w:r>
        <w:rPr>
          <w:rFonts w:ascii="Times New Roman" w:hAnsi="Times New Roman" w:cs="Times New Roman"/>
          <w:color w:val="222222"/>
          <w:sz w:val="24"/>
          <w:szCs w:val="24"/>
          <w:shd w:val="clear" w:color="auto" w:fill="FFFFFF"/>
        </w:rPr>
        <w:t xml:space="preserve">Van </w:t>
      </w:r>
      <w:proofErr w:type="spellStart"/>
      <w:r>
        <w:rPr>
          <w:rFonts w:ascii="Times New Roman" w:hAnsi="Times New Roman" w:cs="Times New Roman"/>
          <w:color w:val="222222"/>
          <w:sz w:val="24"/>
          <w:szCs w:val="24"/>
          <w:shd w:val="clear" w:color="auto" w:fill="FFFFFF"/>
        </w:rPr>
        <w:t>Gestel</w:t>
      </w:r>
      <w:proofErr w:type="spellEnd"/>
      <w:r>
        <w:rPr>
          <w:rFonts w:ascii="Times New Roman" w:hAnsi="Times New Roman" w:cs="Times New Roman"/>
          <w:color w:val="222222"/>
          <w:sz w:val="24"/>
          <w:szCs w:val="24"/>
          <w:shd w:val="clear" w:color="auto" w:fill="FFFFFF"/>
          <w:lang w:val="en-IN"/>
        </w:rPr>
        <w:t xml:space="preserve"> </w:t>
      </w:r>
      <w:r>
        <w:rPr>
          <w:rFonts w:ascii="Times New Roman" w:hAnsi="Times New Roman" w:cs="Times New Roman"/>
          <w:color w:val="222222"/>
          <w:sz w:val="24"/>
          <w:szCs w:val="24"/>
          <w:shd w:val="clear" w:color="auto" w:fill="FFFFFF"/>
        </w:rPr>
        <w:t>and Van Di</w:t>
      </w:r>
      <w:r>
        <w:rPr>
          <w:rFonts w:ascii="Times New Roman" w:hAnsi="Times New Roman" w:cs="Times New Roman"/>
          <w:color w:val="222222"/>
          <w:sz w:val="24"/>
          <w:szCs w:val="24"/>
          <w:shd w:val="clear" w:color="auto" w:fill="FFFFFF"/>
          <w:lang w:val="en-IN"/>
        </w:rPr>
        <w:t>s</w:t>
      </w:r>
      <w:r>
        <w:rPr>
          <w:rFonts w:ascii="Times New Roman" w:hAnsi="Times New Roman" w:cs="Times New Roman"/>
          <w:sz w:val="24"/>
          <w:szCs w:val="24"/>
        </w:rPr>
        <w:t xml:space="preserve"> also observed mortality of earthworms in soil having Cd&gt;1000 mg/kg but </w:t>
      </w:r>
      <w:proofErr w:type="spellStart"/>
      <w:r>
        <w:rPr>
          <w:rFonts w:ascii="Times New Roman" w:hAnsi="Times New Roman" w:cs="Times New Roman"/>
          <w:sz w:val="24"/>
          <w:szCs w:val="24"/>
        </w:rPr>
        <w:t>Pb</w:t>
      </w:r>
      <w:proofErr w:type="spellEnd"/>
      <w:r>
        <w:rPr>
          <w:rFonts w:ascii="Times New Roman" w:hAnsi="Times New Roman" w:cs="Times New Roman"/>
          <w:sz w:val="24"/>
          <w:szCs w:val="24"/>
        </w:rPr>
        <w:t xml:space="preserve"> and Cr were found to be least toxic. Hartenstein</w:t>
      </w:r>
      <w:r>
        <w:rPr>
          <w:rFonts w:ascii="Times New Roman" w:hAnsi="Times New Roman" w:cs="Times New Roman"/>
          <w:sz w:val="24"/>
          <w:szCs w:val="24"/>
          <w:lang w:val="en-IN"/>
        </w:rPr>
        <w:t xml:space="preserve"> </w:t>
      </w:r>
      <w:r>
        <w:rPr>
          <w:rFonts w:ascii="Times New Roman" w:hAnsi="Times New Roman" w:cs="Times New Roman"/>
          <w:i/>
          <w:iCs/>
          <w:sz w:val="24"/>
          <w:szCs w:val="24"/>
          <w:lang w:val="en-IN"/>
        </w:rPr>
        <w:t>et al.</w:t>
      </w:r>
      <w:r>
        <w:rPr>
          <w:rFonts w:ascii="Times New Roman" w:hAnsi="Times New Roman" w:cs="Times New Roman"/>
          <w:sz w:val="24"/>
          <w:szCs w:val="24"/>
        </w:rPr>
        <w:t xml:space="preserve"> found a</w:t>
      </w:r>
      <w:r>
        <w:rPr>
          <w:rFonts w:ascii="Times New Roman" w:hAnsi="Times New Roman" w:cs="Times New Roman"/>
          <w:sz w:val="24"/>
          <w:szCs w:val="24"/>
        </w:rPr>
        <w:t xml:space="preserve">ddition of Cu as a soluble @≥2500mg/kg in 100% mortality within 1 week whereas no mortality was observed in the control throughout experimental period. No </w:t>
      </w:r>
      <w:r>
        <w:rPr>
          <w:rFonts w:ascii="Times New Roman" w:hAnsi="Times New Roman" w:cs="Times New Roman"/>
          <w:sz w:val="24"/>
          <w:szCs w:val="24"/>
        </w:rPr>
        <w:lastRenderedPageBreak/>
        <w:t xml:space="preserve">significant deaths occurred upon increasing concentration of cadmium </w:t>
      </w:r>
      <w:r>
        <w:rPr>
          <w:rFonts w:ascii="Times New Roman" w:hAnsi="Times New Roman" w:cs="Times New Roman"/>
          <w:sz w:val="24"/>
          <w:szCs w:val="24"/>
          <w:lang w:val="en-IN"/>
        </w:rPr>
        <w:t>(</w:t>
      </w:r>
      <w:proofErr w:type="spellStart"/>
      <w:r>
        <w:rPr>
          <w:rFonts w:ascii="Times New Roman" w:hAnsi="Times New Roman" w:cs="Times New Roman"/>
          <w:sz w:val="24"/>
          <w:szCs w:val="24"/>
        </w:rPr>
        <w:t>Zaltauskaite</w:t>
      </w:r>
      <w:proofErr w:type="spellEnd"/>
      <w:r>
        <w:rPr>
          <w:rFonts w:ascii="Times New Roman" w:hAnsi="Times New Roman" w:cs="Times New Roman"/>
          <w:sz w:val="24"/>
          <w:szCs w:val="24"/>
          <w:lang w:val="en-IN"/>
        </w:rPr>
        <w:t xml:space="preserve"> </w:t>
      </w:r>
      <w:r>
        <w:rPr>
          <w:rFonts w:ascii="Times New Roman" w:hAnsi="Times New Roman" w:cs="Times New Roman"/>
          <w:sz w:val="24"/>
          <w:szCs w:val="24"/>
        </w:rPr>
        <w:t xml:space="preserve">and </w:t>
      </w:r>
      <w:proofErr w:type="spellStart"/>
      <w:r>
        <w:rPr>
          <w:rFonts w:ascii="Times New Roman" w:hAnsi="Times New Roman" w:cs="Times New Roman"/>
          <w:sz w:val="24"/>
          <w:szCs w:val="24"/>
        </w:rPr>
        <w:t>Sodiene</w:t>
      </w:r>
      <w:proofErr w:type="spellEnd"/>
      <w:r>
        <w:rPr>
          <w:rFonts w:ascii="Times New Roman" w:hAnsi="Times New Roman" w:cs="Times New Roman"/>
          <w:sz w:val="24"/>
          <w:szCs w:val="24"/>
          <w:lang w:val="en-IN"/>
        </w:rPr>
        <w:t xml:space="preserve">, </w:t>
      </w:r>
      <w:r>
        <w:rPr>
          <w:rFonts w:ascii="Times New Roman" w:hAnsi="Times New Roman" w:cs="Times New Roman"/>
          <w:sz w:val="24"/>
          <w:szCs w:val="24"/>
        </w:rPr>
        <w:t>2010)</w:t>
      </w:r>
      <w:r>
        <w:rPr>
          <w:rFonts w:ascii="Times New Roman" w:hAnsi="Times New Roman" w:cs="Times New Roman"/>
          <w:sz w:val="24"/>
          <w:szCs w:val="24"/>
        </w:rPr>
        <w:t xml:space="preserve">. </w:t>
      </w:r>
      <w:r>
        <w:rPr>
          <w:rFonts w:ascii="Times New Roman" w:hAnsi="Times New Roman" w:cs="Times New Roman"/>
          <w:i/>
          <w:iCs/>
          <w:sz w:val="24"/>
          <w:szCs w:val="24"/>
          <w:lang w:val="en-IN"/>
        </w:rPr>
        <w:t>Zhou et al.</w:t>
      </w:r>
      <w:r>
        <w:rPr>
          <w:rFonts w:ascii="Times New Roman" w:hAnsi="Times New Roman" w:cs="Times New Roman"/>
          <w:sz w:val="24"/>
          <w:szCs w:val="24"/>
        </w:rPr>
        <w:t xml:space="preserve"> observed decreased mortality rate also halted Cu uptake in the presence of Glyphosate (GPS). They proved that Cu toxicity reduced in the presence of GPS.</w:t>
      </w:r>
    </w:p>
    <w:p w:rsidR="0025502D" w:rsidRDefault="00513D6C">
      <w:pPr>
        <w:spacing w:before="120" w:beforeAutospacing="0" w:after="120" w:afterAutospacing="0" w:line="360" w:lineRule="auto"/>
        <w:jc w:val="both"/>
        <w:rPr>
          <w:rFonts w:ascii="Times New Roman" w:hAnsi="Times New Roman" w:cs="Times New Roman"/>
          <w:sz w:val="24"/>
          <w:szCs w:val="24"/>
        </w:rPr>
      </w:pPr>
      <w:r>
        <w:rPr>
          <w:rFonts w:ascii="Times New Roman" w:hAnsi="Times New Roman" w:cs="Times New Roman"/>
          <w:b/>
          <w:color w:val="000000"/>
          <w:sz w:val="24"/>
          <w:szCs w:val="24"/>
        </w:rPr>
        <w:t xml:space="preserve">Cocoon production: </w:t>
      </w:r>
      <w:r>
        <w:rPr>
          <w:rFonts w:ascii="Times New Roman" w:hAnsi="Times New Roman" w:cs="Times New Roman"/>
          <w:color w:val="000000"/>
          <w:sz w:val="24"/>
          <w:szCs w:val="24"/>
        </w:rPr>
        <w:t xml:space="preserve">The number of cocoons collected from the control group was higher </w:t>
      </w:r>
      <w:r>
        <w:rPr>
          <w:rFonts w:ascii="Times New Roman" w:hAnsi="Times New Roman" w:cs="Times New Roman"/>
          <w:color w:val="000000"/>
          <w:sz w:val="24"/>
          <w:szCs w:val="24"/>
        </w:rPr>
        <w:t xml:space="preserve">than those collected from the Cu and </w:t>
      </w:r>
      <w:proofErr w:type="spellStart"/>
      <w:r>
        <w:rPr>
          <w:rFonts w:ascii="Times New Roman" w:hAnsi="Times New Roman" w:cs="Times New Roman"/>
          <w:color w:val="000000"/>
          <w:sz w:val="24"/>
          <w:szCs w:val="24"/>
        </w:rPr>
        <w:t>Sn</w:t>
      </w:r>
      <w:proofErr w:type="spellEnd"/>
      <w:r>
        <w:rPr>
          <w:rFonts w:ascii="Times New Roman" w:hAnsi="Times New Roman" w:cs="Times New Roman"/>
          <w:color w:val="000000"/>
          <w:sz w:val="24"/>
          <w:szCs w:val="24"/>
        </w:rPr>
        <w:t xml:space="preserve"> treated groups. A significant reduction in cocoon production during the course of the exposure was observed when compared with the control (p &lt; 0.05). The worms exposed to T9 (</w:t>
      </w:r>
      <w:proofErr w:type="spellStart"/>
      <w:r>
        <w:rPr>
          <w:rFonts w:ascii="Times New Roman" w:hAnsi="Times New Roman" w:cs="Times New Roman"/>
          <w:color w:val="000000"/>
          <w:sz w:val="24"/>
          <w:szCs w:val="24"/>
        </w:rPr>
        <w:t>Cu+Sn</w:t>
      </w:r>
      <w:proofErr w:type="spellEnd"/>
      <w:r>
        <w:rPr>
          <w:rFonts w:ascii="Times New Roman" w:hAnsi="Times New Roman" w:cs="Times New Roman"/>
          <w:color w:val="000000"/>
          <w:sz w:val="24"/>
          <w:szCs w:val="24"/>
        </w:rPr>
        <w:t xml:space="preserve">) had the lowest cocoon production </w:t>
      </w:r>
      <w:r>
        <w:rPr>
          <w:rFonts w:ascii="Times New Roman" w:hAnsi="Times New Roman" w:cs="Times New Roman"/>
          <w:color w:val="000000"/>
          <w:sz w:val="24"/>
          <w:szCs w:val="24"/>
        </w:rPr>
        <w:t>after 30, 60 and 90 day exposure, which only accounted for 55.05% of control. While the average numbers of cocoons produced in the different concentration of Cu group T1, T2 and T3 are 0.72%, 14.59% and 23.35% at 90</w:t>
      </w:r>
      <w:r>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days of exposure as compare to control</w:t>
      </w:r>
      <w:r>
        <w:rPr>
          <w:rFonts w:ascii="Times New Roman" w:hAnsi="Times New Roman" w:cs="Times New Roman"/>
          <w:color w:val="000000"/>
          <w:sz w:val="24"/>
          <w:szCs w:val="24"/>
        </w:rPr>
        <w:t xml:space="preserve"> (T0), respectively. Nevertheless, no significant difference was observed in total number of cocoons exposed to </w:t>
      </w:r>
      <w:proofErr w:type="spellStart"/>
      <w:r>
        <w:rPr>
          <w:rFonts w:ascii="Times New Roman" w:hAnsi="Times New Roman" w:cs="Times New Roman"/>
          <w:color w:val="000000"/>
          <w:sz w:val="24"/>
          <w:szCs w:val="24"/>
        </w:rPr>
        <w:t>Sn</w:t>
      </w:r>
      <w:proofErr w:type="spellEnd"/>
      <w:r>
        <w:rPr>
          <w:rFonts w:ascii="Times New Roman" w:hAnsi="Times New Roman" w:cs="Times New Roman"/>
          <w:color w:val="000000"/>
          <w:sz w:val="24"/>
          <w:szCs w:val="24"/>
        </w:rPr>
        <w:t xml:space="preserve"> (0.06 ppm) polluted soil (Fig </w:t>
      </w:r>
      <w:r>
        <w:rPr>
          <w:rFonts w:ascii="Times New Roman" w:hAnsi="Times New Roman" w:cs="Times New Roman"/>
          <w:color w:val="000000"/>
          <w:sz w:val="24"/>
          <w:szCs w:val="24"/>
          <w:lang w:val="en-IN"/>
        </w:rPr>
        <w:t>3</w:t>
      </w:r>
      <w:r>
        <w:rPr>
          <w:rFonts w:ascii="Times New Roman" w:hAnsi="Times New Roman" w:cs="Times New Roman"/>
          <w:color w:val="000000"/>
          <w:sz w:val="24"/>
          <w:szCs w:val="24"/>
        </w:rPr>
        <w:t xml:space="preserve">). In the </w:t>
      </w:r>
      <w:proofErr w:type="spellStart"/>
      <w:r>
        <w:rPr>
          <w:rFonts w:ascii="Times New Roman" w:hAnsi="Times New Roman" w:cs="Times New Roman"/>
          <w:color w:val="000000"/>
          <w:sz w:val="24"/>
          <w:szCs w:val="24"/>
        </w:rPr>
        <w:t>Cu+Sn</w:t>
      </w:r>
      <w:proofErr w:type="spellEnd"/>
      <w:r>
        <w:rPr>
          <w:rFonts w:ascii="Times New Roman" w:hAnsi="Times New Roman" w:cs="Times New Roman"/>
          <w:color w:val="000000"/>
          <w:sz w:val="24"/>
          <w:szCs w:val="24"/>
        </w:rPr>
        <w:t xml:space="preserve"> (0.04+0.04 ppm), </w:t>
      </w:r>
      <w:proofErr w:type="spellStart"/>
      <w:r>
        <w:rPr>
          <w:rFonts w:ascii="Times New Roman" w:hAnsi="Times New Roman" w:cs="Times New Roman"/>
          <w:color w:val="000000"/>
          <w:sz w:val="24"/>
          <w:szCs w:val="24"/>
        </w:rPr>
        <w:t>Cu+Sn</w:t>
      </w:r>
      <w:proofErr w:type="spellEnd"/>
      <w:r>
        <w:rPr>
          <w:rFonts w:ascii="Times New Roman" w:hAnsi="Times New Roman" w:cs="Times New Roman"/>
          <w:color w:val="000000"/>
          <w:sz w:val="24"/>
          <w:szCs w:val="24"/>
        </w:rPr>
        <w:t xml:space="preserve"> (0.05+0.05 ppm)</w:t>
      </w:r>
      <w:r>
        <w:rPr>
          <w:rFonts w:ascii="Times New Roman" w:hAnsi="Times New Roman" w:cs="Times New Roman"/>
          <w:sz w:val="24"/>
          <w:szCs w:val="24"/>
        </w:rPr>
        <w:t xml:space="preserve">, the number of cocoons increased by 3.79% and 38.8% at </w:t>
      </w:r>
      <w:r>
        <w:rPr>
          <w:rFonts w:ascii="Times New Roman" w:hAnsi="Times New Roman" w:cs="Times New Roman"/>
          <w:sz w:val="24"/>
          <w:szCs w:val="24"/>
        </w:rPr>
        <w:t>60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day and by 18.93% and 32.65% at 90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day, respectively.</w:t>
      </w:r>
      <w:r>
        <w:rPr>
          <w:rFonts w:ascii="Times New Roman" w:hAnsi="Times New Roman" w:cs="Times New Roman"/>
          <w:sz w:val="24"/>
          <w:szCs w:val="24"/>
          <w:lang w:val="en-IN"/>
        </w:rPr>
        <w:t xml:space="preserve"> Avila </w:t>
      </w:r>
      <w:r>
        <w:rPr>
          <w:rFonts w:ascii="Times New Roman" w:hAnsi="Times New Roman" w:cs="Times New Roman"/>
          <w:i/>
          <w:iCs/>
          <w:sz w:val="24"/>
          <w:szCs w:val="24"/>
          <w:lang w:val="en-IN"/>
        </w:rPr>
        <w:t>et al.</w:t>
      </w:r>
      <w:r>
        <w:rPr>
          <w:rFonts w:ascii="Times New Roman" w:hAnsi="Times New Roman" w:cs="Times New Roman"/>
          <w:sz w:val="24"/>
          <w:szCs w:val="24"/>
        </w:rPr>
        <w:t xml:space="preserve"> showed that the production of cocoon and the viability of earthworm in the soil at concentrations &gt;500 mg/g of copper and &lt;3.5% organic matter is decreased. But </w:t>
      </w:r>
      <w:r>
        <w:rPr>
          <w:rFonts w:ascii="Times New Roman" w:hAnsi="Times New Roman" w:cs="Times New Roman"/>
          <w:sz w:val="24"/>
          <w:szCs w:val="24"/>
          <w:lang w:val="en-IN"/>
        </w:rPr>
        <w:t xml:space="preserve">(Burgos </w:t>
      </w:r>
      <w:r>
        <w:rPr>
          <w:rFonts w:ascii="Times New Roman" w:hAnsi="Times New Roman" w:cs="Times New Roman"/>
          <w:i/>
          <w:iCs/>
          <w:sz w:val="24"/>
          <w:szCs w:val="24"/>
          <w:lang w:val="en-IN"/>
        </w:rPr>
        <w:t>et al</w:t>
      </w:r>
      <w:r w:rsidR="00DA2A61">
        <w:rPr>
          <w:rFonts w:ascii="Times New Roman" w:hAnsi="Times New Roman" w:cs="Times New Roman"/>
          <w:i/>
          <w:iCs/>
          <w:sz w:val="24"/>
          <w:szCs w:val="24"/>
          <w:lang w:val="en-IN"/>
        </w:rPr>
        <w:t>,</w:t>
      </w:r>
      <w:r>
        <w:rPr>
          <w:rFonts w:ascii="Times New Roman" w:hAnsi="Times New Roman" w:cs="Times New Roman"/>
          <w:sz w:val="24"/>
          <w:szCs w:val="24"/>
          <w:lang w:val="en-IN"/>
        </w:rPr>
        <w:t xml:space="preserve"> 2005)</w:t>
      </w:r>
      <w:r>
        <w:rPr>
          <w:rFonts w:ascii="Times New Roman" w:hAnsi="Times New Roman" w:cs="Times New Roman"/>
          <w:sz w:val="24"/>
          <w:szCs w:val="24"/>
        </w:rPr>
        <w:t xml:space="preserve"> </w:t>
      </w:r>
      <w:r>
        <w:rPr>
          <w:rFonts w:ascii="Times New Roman" w:hAnsi="Times New Roman" w:cs="Times New Roman"/>
          <w:sz w:val="24"/>
          <w:szCs w:val="24"/>
        </w:rPr>
        <w:t xml:space="preserve">found no clear relationship between cadmium concentrations in artificial soil and cocoon production. Reduction in cocoon production due to lead and cadmium exposure was reported in several studies </w:t>
      </w:r>
      <w:r>
        <w:rPr>
          <w:rFonts w:ascii="Times New Roman" w:hAnsi="Times New Roman" w:cs="Times New Roman"/>
          <w:sz w:val="24"/>
          <w:szCs w:val="24"/>
          <w:lang w:val="en-IN"/>
        </w:rPr>
        <w:t>(</w:t>
      </w:r>
      <w:r>
        <w:rPr>
          <w:rFonts w:ascii="Times New Roman" w:hAnsi="Times New Roman" w:cs="Times New Roman"/>
          <w:sz w:val="24"/>
          <w:szCs w:val="24"/>
        </w:rPr>
        <w:t>Spurgeon</w:t>
      </w:r>
      <w:r w:rsidR="00DA2A61">
        <w:rPr>
          <w:rFonts w:ascii="Times New Roman" w:hAnsi="Times New Roman" w:cs="Times New Roman"/>
          <w:sz w:val="24"/>
          <w:szCs w:val="24"/>
          <w:lang w:val="en-IN"/>
        </w:rPr>
        <w:t xml:space="preserve"> et al, 1994; </w:t>
      </w:r>
      <w:proofErr w:type="spellStart"/>
      <w:r w:rsidR="00DA2A61">
        <w:rPr>
          <w:rFonts w:ascii="Times New Roman" w:hAnsi="Times New Roman" w:cs="Times New Roman"/>
          <w:sz w:val="24"/>
          <w:szCs w:val="24"/>
          <w:lang w:val="en-IN"/>
        </w:rPr>
        <w:t>Savard</w:t>
      </w:r>
      <w:proofErr w:type="spellEnd"/>
      <w:r w:rsidR="00DA2A61">
        <w:rPr>
          <w:rFonts w:ascii="Times New Roman" w:hAnsi="Times New Roman" w:cs="Times New Roman"/>
          <w:sz w:val="24"/>
          <w:szCs w:val="24"/>
          <w:lang w:val="en-IN"/>
        </w:rPr>
        <w:t xml:space="preserve"> et al,</w:t>
      </w:r>
      <w:r>
        <w:rPr>
          <w:rFonts w:ascii="Times New Roman" w:hAnsi="Times New Roman" w:cs="Times New Roman"/>
          <w:sz w:val="24"/>
          <w:szCs w:val="24"/>
          <w:lang w:val="en-IN"/>
        </w:rPr>
        <w:t xml:space="preserve"> 2007)</w:t>
      </w:r>
      <w:r>
        <w:rPr>
          <w:rFonts w:ascii="Times New Roman" w:hAnsi="Times New Roman" w:cs="Times New Roman"/>
          <w:sz w:val="24"/>
          <w:szCs w:val="24"/>
        </w:rPr>
        <w:t>. High concentrat</w:t>
      </w:r>
      <w:r>
        <w:rPr>
          <w:rFonts w:ascii="Times New Roman" w:hAnsi="Times New Roman" w:cs="Times New Roman"/>
          <w:sz w:val="24"/>
          <w:szCs w:val="24"/>
        </w:rPr>
        <w:t xml:space="preserve">ion of cadmium caused malformation of cocoons and also made the cocoons infertile </w:t>
      </w:r>
      <w:r>
        <w:rPr>
          <w:rFonts w:ascii="Times New Roman" w:hAnsi="Times New Roman" w:cs="Times New Roman"/>
          <w:sz w:val="24"/>
          <w:szCs w:val="24"/>
          <w:lang w:val="en-IN"/>
        </w:rPr>
        <w:t>(</w:t>
      </w:r>
      <w:proofErr w:type="spellStart"/>
      <w:r>
        <w:rPr>
          <w:rFonts w:ascii="Times New Roman" w:hAnsi="Times New Roman" w:cs="Times New Roman"/>
          <w:color w:val="222222"/>
          <w:sz w:val="24"/>
          <w:szCs w:val="24"/>
          <w:shd w:val="clear" w:color="auto" w:fill="FFFFFF"/>
        </w:rPr>
        <w:t>Hertel-Aas</w:t>
      </w:r>
      <w:proofErr w:type="spellEnd"/>
      <w:r>
        <w:rPr>
          <w:rFonts w:ascii="Times New Roman" w:hAnsi="Times New Roman" w:cs="Times New Roman"/>
          <w:color w:val="222222"/>
          <w:sz w:val="24"/>
          <w:szCs w:val="24"/>
          <w:shd w:val="clear" w:color="auto" w:fill="FFFFFF"/>
          <w:lang w:val="en-IN"/>
        </w:rPr>
        <w:t xml:space="preserve"> et al</w:t>
      </w:r>
      <w:r w:rsidR="00DA2A61">
        <w:rPr>
          <w:rFonts w:ascii="Times New Roman" w:hAnsi="Times New Roman" w:cs="Times New Roman"/>
          <w:color w:val="222222"/>
          <w:sz w:val="24"/>
          <w:szCs w:val="24"/>
          <w:shd w:val="clear" w:color="auto" w:fill="FFFFFF"/>
          <w:lang w:val="en-IN"/>
        </w:rPr>
        <w:t>,</w:t>
      </w:r>
      <w:r>
        <w:rPr>
          <w:rFonts w:ascii="Times New Roman" w:hAnsi="Times New Roman" w:cs="Times New Roman"/>
          <w:color w:val="222222"/>
          <w:sz w:val="24"/>
          <w:szCs w:val="24"/>
          <w:shd w:val="clear" w:color="auto" w:fill="FFFFFF"/>
          <w:lang w:val="en-IN"/>
        </w:rPr>
        <w:t xml:space="preserve"> 2011)</w:t>
      </w:r>
      <w:r>
        <w:rPr>
          <w:rFonts w:ascii="Times New Roman" w:hAnsi="Times New Roman" w:cs="Times New Roman"/>
          <w:sz w:val="24"/>
          <w:szCs w:val="24"/>
        </w:rPr>
        <w:t xml:space="preserve">. Low lead levels were not affected in </w:t>
      </w:r>
      <w:proofErr w:type="spellStart"/>
      <w:r>
        <w:rPr>
          <w:rFonts w:ascii="Times New Roman" w:hAnsi="Times New Roman" w:cs="Times New Roman"/>
          <w:i/>
          <w:sz w:val="24"/>
          <w:szCs w:val="24"/>
        </w:rPr>
        <w:t>Eudrillus</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euganiae</w:t>
      </w:r>
      <w:proofErr w:type="spellEnd"/>
      <w:r>
        <w:rPr>
          <w:rFonts w:ascii="Times New Roman" w:hAnsi="Times New Roman" w:cs="Times New Roman"/>
          <w:i/>
          <w:sz w:val="24"/>
          <w:szCs w:val="24"/>
        </w:rPr>
        <w:t xml:space="preserve"> </w:t>
      </w:r>
      <w:r>
        <w:rPr>
          <w:rFonts w:ascii="Times New Roman" w:hAnsi="Times New Roman" w:cs="Times New Roman"/>
          <w:color w:val="222222"/>
          <w:sz w:val="24"/>
          <w:szCs w:val="24"/>
          <w:shd w:val="clear" w:color="auto" w:fill="FFFFFF"/>
          <w:lang w:val="en-IN"/>
        </w:rPr>
        <w:t>(S</w:t>
      </w:r>
      <w:proofErr w:type="spellStart"/>
      <w:r>
        <w:rPr>
          <w:rFonts w:ascii="Times New Roman" w:hAnsi="Times New Roman" w:cs="Times New Roman"/>
          <w:color w:val="222222"/>
          <w:sz w:val="24"/>
          <w:szCs w:val="24"/>
          <w:shd w:val="clear" w:color="auto" w:fill="FFFFFF"/>
        </w:rPr>
        <w:t>purgeon</w:t>
      </w:r>
      <w:proofErr w:type="spellEnd"/>
      <w:r>
        <w:rPr>
          <w:rFonts w:ascii="Times New Roman" w:hAnsi="Times New Roman" w:cs="Times New Roman"/>
          <w:color w:val="222222"/>
          <w:sz w:val="24"/>
          <w:szCs w:val="24"/>
          <w:shd w:val="clear" w:color="auto" w:fill="FFFFFF"/>
          <w:lang w:val="en-IN"/>
        </w:rPr>
        <w:t xml:space="preserve"> et al</w:t>
      </w:r>
      <w:r w:rsidR="00DA2A61">
        <w:rPr>
          <w:rFonts w:ascii="Times New Roman" w:hAnsi="Times New Roman" w:cs="Times New Roman"/>
          <w:color w:val="222222"/>
          <w:sz w:val="24"/>
          <w:szCs w:val="24"/>
          <w:shd w:val="clear" w:color="auto" w:fill="FFFFFF"/>
          <w:lang w:val="en-IN"/>
        </w:rPr>
        <w:t>,</w:t>
      </w:r>
      <w:r>
        <w:rPr>
          <w:rFonts w:ascii="Times New Roman" w:hAnsi="Times New Roman" w:cs="Times New Roman"/>
          <w:color w:val="222222"/>
          <w:sz w:val="24"/>
          <w:szCs w:val="24"/>
          <w:shd w:val="clear" w:color="auto" w:fill="FFFFFF"/>
          <w:lang w:val="en-IN"/>
        </w:rPr>
        <w:t xml:space="preserve"> 2003)</w:t>
      </w:r>
      <w:r>
        <w:rPr>
          <w:rFonts w:ascii="Times New Roman" w:hAnsi="Times New Roman" w:cs="Times New Roman"/>
          <w:sz w:val="24"/>
          <w:szCs w:val="24"/>
        </w:rPr>
        <w:t xml:space="preserve">. In a review it is mentioned that heavy metals significantly affected reproduction of earthworms by increasing embryonic time or by reducing the number and hatchability of egg capsules </w:t>
      </w:r>
      <w:r>
        <w:rPr>
          <w:rFonts w:ascii="Times New Roman" w:hAnsi="Times New Roman" w:cs="Times New Roman"/>
          <w:sz w:val="24"/>
          <w:szCs w:val="24"/>
          <w:lang w:val="en-IN"/>
        </w:rPr>
        <w:t>(</w:t>
      </w:r>
      <w:proofErr w:type="spellStart"/>
      <w:r>
        <w:rPr>
          <w:rFonts w:ascii="Times New Roman" w:hAnsi="Times New Roman" w:cs="Times New Roman"/>
          <w:sz w:val="24"/>
          <w:szCs w:val="24"/>
        </w:rPr>
        <w:t>Ravera</w:t>
      </w:r>
      <w:proofErr w:type="spellEnd"/>
      <w:r>
        <w:rPr>
          <w:rFonts w:ascii="Times New Roman" w:hAnsi="Times New Roman" w:cs="Times New Roman"/>
          <w:sz w:val="24"/>
          <w:szCs w:val="24"/>
        </w:rPr>
        <w:t xml:space="preserve">, 1991). Hence it can be concluded that cocoon production is a </w:t>
      </w:r>
      <w:r>
        <w:rPr>
          <w:rFonts w:ascii="Times New Roman" w:hAnsi="Times New Roman" w:cs="Times New Roman"/>
          <w:sz w:val="24"/>
          <w:szCs w:val="24"/>
        </w:rPr>
        <w:t>sensitive parameter of toxicity for various metals and pollutants and this can be proved by laboratory exposures of various metals and pollutants to worms in artificial soil.</w:t>
      </w:r>
    </w:p>
    <w:p w:rsidR="0025502D" w:rsidRDefault="00513D6C">
      <w:pPr>
        <w:spacing w:before="120" w:beforeAutospacing="0" w:after="120" w:afterAutospacing="0" w:line="360" w:lineRule="auto"/>
        <w:jc w:val="both"/>
        <w:rPr>
          <w:rFonts w:ascii="Times New Roman" w:hAnsi="Times New Roman" w:cs="Times New Roman"/>
          <w:sz w:val="24"/>
          <w:szCs w:val="24"/>
        </w:rPr>
      </w:pPr>
      <w:r>
        <w:rPr>
          <w:rFonts w:ascii="Times New Roman" w:hAnsi="Times New Roman" w:cs="Times New Roman"/>
          <w:b/>
          <w:color w:val="000000"/>
          <w:sz w:val="24"/>
          <w:szCs w:val="24"/>
        </w:rPr>
        <w:t>Body weight (</w:t>
      </w:r>
      <w:proofErr w:type="spellStart"/>
      <w:proofErr w:type="gramStart"/>
      <w:r>
        <w:rPr>
          <w:rFonts w:ascii="Times New Roman" w:hAnsi="Times New Roman" w:cs="Times New Roman"/>
          <w:b/>
          <w:color w:val="000000"/>
          <w:sz w:val="24"/>
          <w:szCs w:val="24"/>
        </w:rPr>
        <w:t>gms</w:t>
      </w:r>
      <w:proofErr w:type="spellEnd"/>
      <w:proofErr w:type="gramEnd"/>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The earthworms in all treatments survived after 90 days of exp</w:t>
      </w:r>
      <w:r>
        <w:rPr>
          <w:rFonts w:ascii="Times New Roman" w:hAnsi="Times New Roman" w:cs="Times New Roman"/>
          <w:color w:val="000000"/>
          <w:sz w:val="24"/>
          <w:szCs w:val="24"/>
        </w:rPr>
        <w:t>osure. The relative weight loss rates of earthworms in Cu treatment changed significantly compared to the control (Fig 3). In the control, the relative weight gain rates were 4.58% and 25.25% after 60 and 90 days. And, the relative weight loss rates were s</w:t>
      </w:r>
      <w:r>
        <w:rPr>
          <w:rFonts w:ascii="Times New Roman" w:hAnsi="Times New Roman" w:cs="Times New Roman"/>
          <w:color w:val="000000"/>
          <w:sz w:val="24"/>
          <w:szCs w:val="24"/>
        </w:rPr>
        <w:t>ignificantly increased to 24.32%</w:t>
      </w:r>
      <w:r>
        <w:rPr>
          <w:rFonts w:ascii="Times New Roman" w:hAnsi="Times New Roman" w:cs="Times New Roman"/>
          <w:color w:val="000000"/>
          <w:sz w:val="24"/>
          <w:szCs w:val="24"/>
          <w:lang w:val="en-IN"/>
        </w:rPr>
        <w:t>,</w:t>
      </w:r>
      <w:r>
        <w:rPr>
          <w:rFonts w:ascii="Times New Roman" w:hAnsi="Times New Roman" w:cs="Times New Roman"/>
          <w:color w:val="000000"/>
          <w:sz w:val="24"/>
          <w:szCs w:val="24"/>
        </w:rPr>
        <w:t xml:space="preserve"> 27.47% and 44.59% compared to the 30</w:t>
      </w:r>
      <w:r>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day after 90 day of exposure at T2, T5, T9 respectively (</w:t>
      </w:r>
      <w:r>
        <w:rPr>
          <w:rFonts w:ascii="Times New Roman" w:hAnsi="Times New Roman" w:cs="Times New Roman"/>
          <w:color w:val="000000"/>
          <w:sz w:val="24"/>
          <w:szCs w:val="24"/>
          <w:lang w:val="en-IN"/>
        </w:rPr>
        <w:t>Fig 4</w:t>
      </w:r>
      <w:r>
        <w:rPr>
          <w:rFonts w:ascii="Times New Roman" w:hAnsi="Times New Roman" w:cs="Times New Roman"/>
          <w:color w:val="000000"/>
          <w:sz w:val="24"/>
          <w:szCs w:val="24"/>
        </w:rPr>
        <w:t xml:space="preserve">). The ANOVA analysis revealed that </w:t>
      </w:r>
      <w:proofErr w:type="spellStart"/>
      <w:r>
        <w:rPr>
          <w:rFonts w:ascii="Times New Roman" w:hAnsi="Times New Roman" w:cs="Times New Roman"/>
          <w:color w:val="000000"/>
          <w:sz w:val="24"/>
          <w:szCs w:val="24"/>
        </w:rPr>
        <w:t>Cu+Sn</w:t>
      </w:r>
      <w:proofErr w:type="spellEnd"/>
      <w:r>
        <w:rPr>
          <w:rFonts w:ascii="Times New Roman" w:hAnsi="Times New Roman" w:cs="Times New Roman"/>
          <w:color w:val="000000"/>
          <w:sz w:val="24"/>
          <w:szCs w:val="24"/>
        </w:rPr>
        <w:t xml:space="preserve"> at highest concentration had significant effects on weight </w:t>
      </w:r>
      <w:r>
        <w:rPr>
          <w:rFonts w:ascii="Times New Roman" w:hAnsi="Times New Roman" w:cs="Times New Roman"/>
          <w:color w:val="000000"/>
          <w:sz w:val="24"/>
          <w:szCs w:val="24"/>
        </w:rPr>
        <w:lastRenderedPageBreak/>
        <w:t>loss rates (p &lt; 0.05</w:t>
      </w:r>
      <w:r>
        <w:rPr>
          <w:rFonts w:ascii="Times New Roman" w:hAnsi="Times New Roman" w:cs="Times New Roman"/>
          <w:color w:val="000000"/>
          <w:sz w:val="24"/>
          <w:szCs w:val="24"/>
        </w:rPr>
        <w:t>). However, there were no significant difference of relative weight loss rates between treatments and control at 60</w:t>
      </w:r>
      <w:r>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day of exposure with metals. The joint toxicity test showed sufficient decrease of the relative weight loss rates at 60</w:t>
      </w:r>
      <w:r>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day i.e. 40.42% </w:t>
      </w:r>
      <w:r>
        <w:rPr>
          <w:rFonts w:ascii="Times New Roman" w:hAnsi="Times New Roman" w:cs="Times New Roman"/>
          <w:color w:val="000000"/>
          <w:sz w:val="24"/>
          <w:szCs w:val="24"/>
        </w:rPr>
        <w:t xml:space="preserve">at T9. </w:t>
      </w:r>
      <w:r>
        <w:rPr>
          <w:rFonts w:ascii="Times New Roman" w:hAnsi="Times New Roman" w:cs="Times New Roman"/>
          <w:sz w:val="24"/>
          <w:szCs w:val="24"/>
          <w:lang w:val="en-IN"/>
        </w:rPr>
        <w:t xml:space="preserve">(Van </w:t>
      </w:r>
      <w:proofErr w:type="spellStart"/>
      <w:r>
        <w:rPr>
          <w:rFonts w:ascii="Times New Roman" w:hAnsi="Times New Roman" w:cs="Times New Roman"/>
          <w:sz w:val="24"/>
          <w:szCs w:val="24"/>
          <w:lang w:val="en-IN"/>
        </w:rPr>
        <w:t>Gestel</w:t>
      </w:r>
      <w:proofErr w:type="spellEnd"/>
      <w:r>
        <w:rPr>
          <w:rFonts w:ascii="Times New Roman" w:hAnsi="Times New Roman" w:cs="Times New Roman"/>
          <w:sz w:val="24"/>
          <w:szCs w:val="24"/>
          <w:lang w:val="en-IN"/>
        </w:rPr>
        <w:t xml:space="preserve"> et al</w:t>
      </w:r>
      <w:r w:rsidR="00DA2A61">
        <w:rPr>
          <w:rFonts w:ascii="Times New Roman" w:hAnsi="Times New Roman" w:cs="Times New Roman"/>
          <w:sz w:val="24"/>
          <w:szCs w:val="24"/>
          <w:lang w:val="en-IN"/>
        </w:rPr>
        <w:t>,</w:t>
      </w:r>
      <w:r>
        <w:rPr>
          <w:rFonts w:ascii="Times New Roman" w:hAnsi="Times New Roman" w:cs="Times New Roman"/>
          <w:sz w:val="24"/>
          <w:szCs w:val="24"/>
          <w:lang w:val="en-IN"/>
        </w:rPr>
        <w:t xml:space="preserve"> 1991; </w:t>
      </w:r>
      <w:proofErr w:type="spellStart"/>
      <w:r>
        <w:rPr>
          <w:rFonts w:ascii="Times New Roman" w:hAnsi="Times New Roman" w:cs="Times New Roman"/>
          <w:sz w:val="24"/>
          <w:szCs w:val="24"/>
          <w:lang w:val="en-IN"/>
        </w:rPr>
        <w:t>Helling</w:t>
      </w:r>
      <w:proofErr w:type="spellEnd"/>
      <w:r>
        <w:rPr>
          <w:rFonts w:ascii="Times New Roman" w:hAnsi="Times New Roman" w:cs="Times New Roman"/>
          <w:sz w:val="24"/>
          <w:szCs w:val="24"/>
          <w:lang w:val="en-IN"/>
        </w:rPr>
        <w:t xml:space="preserve"> et al</w:t>
      </w:r>
      <w:r w:rsidR="00DA2A61">
        <w:rPr>
          <w:rFonts w:ascii="Times New Roman" w:hAnsi="Times New Roman" w:cs="Times New Roman"/>
          <w:sz w:val="24"/>
          <w:szCs w:val="24"/>
          <w:lang w:val="en-IN"/>
        </w:rPr>
        <w:t>,</w:t>
      </w:r>
      <w:r>
        <w:rPr>
          <w:rFonts w:ascii="Times New Roman" w:hAnsi="Times New Roman" w:cs="Times New Roman"/>
          <w:sz w:val="24"/>
          <w:szCs w:val="24"/>
          <w:lang w:val="en-IN"/>
        </w:rPr>
        <w:t xml:space="preserve"> 2000; </w:t>
      </w:r>
      <w:r>
        <w:rPr>
          <w:rFonts w:ascii="Times New Roman" w:hAnsi="Times New Roman" w:cs="Times New Roman"/>
          <w:sz w:val="24"/>
          <w:szCs w:val="24"/>
        </w:rPr>
        <w:t>Spurgeon</w:t>
      </w:r>
      <w:r>
        <w:rPr>
          <w:rFonts w:ascii="Times New Roman" w:hAnsi="Times New Roman" w:cs="Times New Roman"/>
          <w:sz w:val="24"/>
          <w:szCs w:val="24"/>
          <w:lang w:val="en-IN"/>
        </w:rPr>
        <w:t xml:space="preserve"> et al</w:t>
      </w:r>
      <w:r w:rsidR="00DA2A61">
        <w:rPr>
          <w:rFonts w:ascii="Times New Roman" w:hAnsi="Times New Roman" w:cs="Times New Roman"/>
          <w:sz w:val="24"/>
          <w:szCs w:val="24"/>
          <w:lang w:val="en-IN"/>
        </w:rPr>
        <w:t>,</w:t>
      </w:r>
      <w:r>
        <w:rPr>
          <w:rFonts w:ascii="Times New Roman" w:hAnsi="Times New Roman" w:cs="Times New Roman"/>
          <w:sz w:val="24"/>
          <w:szCs w:val="24"/>
          <w:lang w:val="en-IN"/>
        </w:rPr>
        <w:t xml:space="preserve"> 1994)</w:t>
      </w:r>
      <w:r>
        <w:rPr>
          <w:rFonts w:ascii="Times New Roman" w:hAnsi="Times New Roman" w:cs="Times New Roman"/>
          <w:color w:val="000000"/>
          <w:sz w:val="24"/>
          <w:szCs w:val="24"/>
        </w:rPr>
        <w:t xml:space="preserve"> indicated that earthworms exposed to higher Cu concentrations in soil tended to lose more weight than those in control, in accord with our studies. The weights of the earthworms in </w:t>
      </w:r>
      <w:r>
        <w:rPr>
          <w:rFonts w:ascii="Times New Roman" w:hAnsi="Times New Roman" w:cs="Times New Roman"/>
          <w:color w:val="000000"/>
          <w:sz w:val="24"/>
          <w:szCs w:val="24"/>
        </w:rPr>
        <w:t xml:space="preserve">all treatments including the control were inhibited, probably due to the lack of suitable food in the OECD standard soil medium used </w:t>
      </w:r>
      <w:r>
        <w:rPr>
          <w:rFonts w:ascii="Times New Roman" w:hAnsi="Times New Roman" w:cs="Times New Roman"/>
          <w:color w:val="000000"/>
          <w:sz w:val="24"/>
          <w:szCs w:val="24"/>
          <w:lang w:val="en-IN"/>
        </w:rPr>
        <w:t>(</w:t>
      </w:r>
      <w:proofErr w:type="spellStart"/>
      <w:r>
        <w:rPr>
          <w:rFonts w:ascii="Times New Roman" w:hAnsi="Times New Roman" w:cs="Times New Roman"/>
          <w:sz w:val="24"/>
          <w:szCs w:val="24"/>
        </w:rPr>
        <w:t>Zaltauskaite</w:t>
      </w:r>
      <w:proofErr w:type="spellEnd"/>
      <w:r>
        <w:rPr>
          <w:rFonts w:ascii="Times New Roman" w:hAnsi="Times New Roman" w:cs="Times New Roman"/>
          <w:sz w:val="24"/>
          <w:szCs w:val="24"/>
          <w:lang w:val="en-IN"/>
        </w:rPr>
        <w:t xml:space="preserve"> and </w:t>
      </w:r>
      <w:proofErr w:type="spellStart"/>
      <w:r>
        <w:rPr>
          <w:rFonts w:ascii="Times New Roman" w:hAnsi="Times New Roman" w:cs="Times New Roman"/>
          <w:sz w:val="24"/>
          <w:szCs w:val="24"/>
        </w:rPr>
        <w:t>Sodiene</w:t>
      </w:r>
      <w:proofErr w:type="spellEnd"/>
      <w:r>
        <w:rPr>
          <w:rFonts w:ascii="Times New Roman" w:hAnsi="Times New Roman" w:cs="Times New Roman"/>
          <w:sz w:val="24"/>
          <w:szCs w:val="24"/>
        </w:rPr>
        <w:t>, 2010).</w:t>
      </w:r>
      <w:r>
        <w:rPr>
          <w:rFonts w:ascii="Times New Roman" w:hAnsi="Times New Roman" w:cs="Times New Roman"/>
          <w:color w:val="000000"/>
          <w:sz w:val="24"/>
          <w:szCs w:val="24"/>
        </w:rPr>
        <w:t xml:space="preserve"> A dose dependent reduction in growth, survivability, cocoon production and no. of hatchli</w:t>
      </w:r>
      <w:r>
        <w:rPr>
          <w:rFonts w:ascii="Times New Roman" w:hAnsi="Times New Roman" w:cs="Times New Roman"/>
          <w:color w:val="000000"/>
          <w:sz w:val="24"/>
          <w:szCs w:val="24"/>
        </w:rPr>
        <w:t xml:space="preserve">ngs/ cocoon was observed. Cd was found more toxic than Zn and Cd along with Zn act synergistically, thus proves more detrimental for worms </w:t>
      </w:r>
      <w:r>
        <w:rPr>
          <w:rFonts w:ascii="Times New Roman" w:hAnsi="Times New Roman" w:cs="Times New Roman"/>
          <w:color w:val="000000"/>
          <w:sz w:val="24"/>
          <w:szCs w:val="24"/>
          <w:lang w:val="en-IN"/>
        </w:rPr>
        <w:t>(</w:t>
      </w:r>
      <w:proofErr w:type="spellStart"/>
      <w:r>
        <w:rPr>
          <w:rFonts w:ascii="Times New Roman" w:hAnsi="Times New Roman" w:cs="Times New Roman"/>
          <w:color w:val="000000"/>
          <w:sz w:val="24"/>
          <w:szCs w:val="24"/>
          <w:lang w:val="en-IN"/>
        </w:rPr>
        <w:t>Yadav</w:t>
      </w:r>
      <w:proofErr w:type="spellEnd"/>
      <w:r>
        <w:rPr>
          <w:rFonts w:ascii="Times New Roman" w:hAnsi="Times New Roman" w:cs="Times New Roman"/>
          <w:color w:val="000000"/>
          <w:sz w:val="24"/>
          <w:szCs w:val="24"/>
          <w:lang w:val="en-IN"/>
        </w:rPr>
        <w:t xml:space="preserve"> et al</w:t>
      </w:r>
      <w:r w:rsidR="00DA2A61">
        <w:rPr>
          <w:rFonts w:ascii="Times New Roman" w:hAnsi="Times New Roman" w:cs="Times New Roman"/>
          <w:color w:val="000000"/>
          <w:sz w:val="24"/>
          <w:szCs w:val="24"/>
          <w:lang w:val="en-IN"/>
        </w:rPr>
        <w:t>,</w:t>
      </w:r>
      <w:r>
        <w:rPr>
          <w:rFonts w:ascii="Times New Roman" w:hAnsi="Times New Roman" w:cs="Times New Roman"/>
          <w:color w:val="000000"/>
          <w:sz w:val="24"/>
          <w:szCs w:val="24"/>
          <w:lang w:val="en-IN"/>
        </w:rPr>
        <w:t xml:space="preserve"> 2017). Van Rhee</w:t>
      </w:r>
      <w:r>
        <w:rPr>
          <w:rFonts w:ascii="Times New Roman" w:hAnsi="Times New Roman" w:cs="Times New Roman"/>
          <w:sz w:val="24"/>
          <w:szCs w:val="24"/>
        </w:rPr>
        <w:t xml:space="preserve">, in an experiment using the earthworm </w:t>
      </w:r>
      <w:proofErr w:type="spellStart"/>
      <w:r>
        <w:rPr>
          <w:rFonts w:ascii="Times New Roman" w:hAnsi="Times New Roman" w:cs="Times New Roman"/>
          <w:i/>
          <w:sz w:val="24"/>
          <w:szCs w:val="24"/>
        </w:rPr>
        <w:t>Aporrectodea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caliginosa</w:t>
      </w:r>
      <w:proofErr w:type="spellEnd"/>
      <w:r>
        <w:rPr>
          <w:rFonts w:ascii="Times New Roman" w:hAnsi="Times New Roman" w:cs="Times New Roman"/>
          <w:sz w:val="24"/>
          <w:szCs w:val="24"/>
        </w:rPr>
        <w:t>, showed that Cu at 110 mg</w:t>
      </w:r>
      <w:r>
        <w:rPr>
          <w:rFonts w:ascii="Times New Roman" w:hAnsi="Times New Roman" w:cs="Times New Roman"/>
          <w:sz w:val="24"/>
          <w:szCs w:val="24"/>
        </w:rPr>
        <w:t xml:space="preserve">/g (based on dry soil) did not affect body weight relative to the control, whereas Zn at 1100 mg/g resulted in a reduction of about 50% of body weight. Body weight reduction due to metal exposure was observed in other studies </w:t>
      </w:r>
      <w:r>
        <w:rPr>
          <w:rFonts w:ascii="Times New Roman" w:hAnsi="Times New Roman" w:cs="Times New Roman"/>
          <w:sz w:val="24"/>
          <w:szCs w:val="24"/>
          <w:lang w:val="en-IN"/>
        </w:rPr>
        <w:t>(</w:t>
      </w:r>
      <w:r>
        <w:rPr>
          <w:rFonts w:ascii="Times New Roman" w:hAnsi="Times New Roman" w:cs="Times New Roman"/>
          <w:color w:val="000000" w:themeColor="text1"/>
          <w:sz w:val="24"/>
          <w:szCs w:val="24"/>
        </w:rPr>
        <w:t>Berthelot</w:t>
      </w:r>
      <w:r>
        <w:rPr>
          <w:rFonts w:ascii="Times New Roman" w:hAnsi="Times New Roman" w:cs="Times New Roman"/>
          <w:color w:val="000000" w:themeColor="text1"/>
          <w:sz w:val="24"/>
          <w:szCs w:val="24"/>
          <w:lang w:val="en-IN"/>
        </w:rPr>
        <w:t xml:space="preserve"> et al</w:t>
      </w:r>
      <w:r w:rsidR="00DA2A61">
        <w:rPr>
          <w:rFonts w:ascii="Times New Roman" w:hAnsi="Times New Roman" w:cs="Times New Roman"/>
          <w:color w:val="000000" w:themeColor="text1"/>
          <w:sz w:val="24"/>
          <w:szCs w:val="24"/>
          <w:lang w:val="en-IN"/>
        </w:rPr>
        <w:t>,</w:t>
      </w:r>
      <w:r>
        <w:rPr>
          <w:rFonts w:ascii="Times New Roman" w:hAnsi="Times New Roman" w:cs="Times New Roman"/>
          <w:color w:val="000000" w:themeColor="text1"/>
          <w:sz w:val="24"/>
          <w:szCs w:val="24"/>
          <w:lang w:val="en-IN"/>
        </w:rPr>
        <w:t xml:space="preserve"> 2008; </w:t>
      </w:r>
      <w:r>
        <w:rPr>
          <w:rFonts w:ascii="Times New Roman" w:hAnsi="Times New Roman" w:cs="Times New Roman"/>
          <w:sz w:val="24"/>
          <w:szCs w:val="24"/>
          <w:lang w:val="en-IN"/>
        </w:rPr>
        <w:t xml:space="preserve">Van </w:t>
      </w:r>
      <w:proofErr w:type="spellStart"/>
      <w:r>
        <w:rPr>
          <w:rFonts w:ascii="Times New Roman" w:hAnsi="Times New Roman" w:cs="Times New Roman"/>
          <w:sz w:val="24"/>
          <w:szCs w:val="24"/>
          <w:lang w:val="en-IN"/>
        </w:rPr>
        <w:t>Gestel</w:t>
      </w:r>
      <w:proofErr w:type="spellEnd"/>
      <w:r>
        <w:rPr>
          <w:rFonts w:ascii="Times New Roman" w:hAnsi="Times New Roman" w:cs="Times New Roman"/>
          <w:sz w:val="24"/>
          <w:szCs w:val="24"/>
          <w:lang w:val="en-IN"/>
        </w:rPr>
        <w:t xml:space="preserve"> et al</w:t>
      </w:r>
      <w:r w:rsidR="00DA2A61">
        <w:rPr>
          <w:rFonts w:ascii="Times New Roman" w:hAnsi="Times New Roman" w:cs="Times New Roman"/>
          <w:sz w:val="24"/>
          <w:szCs w:val="24"/>
          <w:lang w:val="en-IN"/>
        </w:rPr>
        <w:t>,</w:t>
      </w:r>
      <w:r>
        <w:rPr>
          <w:rFonts w:ascii="Times New Roman" w:hAnsi="Times New Roman" w:cs="Times New Roman"/>
          <w:sz w:val="24"/>
          <w:szCs w:val="24"/>
          <w:lang w:val="en-IN"/>
        </w:rPr>
        <w:t xml:space="preserve"> 2009)</w:t>
      </w:r>
      <w:r>
        <w:rPr>
          <w:rFonts w:ascii="Times New Roman" w:hAnsi="Times New Roman" w:cs="Times New Roman"/>
          <w:sz w:val="24"/>
          <w:szCs w:val="24"/>
        </w:rPr>
        <w:t xml:space="preserve"> but no significant impact on body weight, or even an increase in weight, were also repeated </w:t>
      </w:r>
      <w:r>
        <w:rPr>
          <w:rFonts w:ascii="Times New Roman" w:hAnsi="Times New Roman" w:cs="Times New Roman"/>
          <w:sz w:val="24"/>
          <w:szCs w:val="24"/>
          <w:lang w:val="en-IN"/>
        </w:rPr>
        <w:t xml:space="preserve">(Van </w:t>
      </w:r>
      <w:proofErr w:type="spellStart"/>
      <w:r>
        <w:rPr>
          <w:rFonts w:ascii="Times New Roman" w:hAnsi="Times New Roman" w:cs="Times New Roman"/>
          <w:sz w:val="24"/>
          <w:szCs w:val="24"/>
          <w:lang w:val="en-IN"/>
        </w:rPr>
        <w:t>Gestel</w:t>
      </w:r>
      <w:proofErr w:type="spellEnd"/>
      <w:r>
        <w:rPr>
          <w:rFonts w:ascii="Times New Roman" w:hAnsi="Times New Roman" w:cs="Times New Roman"/>
          <w:sz w:val="24"/>
          <w:szCs w:val="24"/>
          <w:lang w:val="en-IN"/>
        </w:rPr>
        <w:t xml:space="preserve"> et al</w:t>
      </w:r>
      <w:r w:rsidR="00DA2A61">
        <w:rPr>
          <w:rFonts w:ascii="Times New Roman" w:hAnsi="Times New Roman" w:cs="Times New Roman"/>
          <w:sz w:val="24"/>
          <w:szCs w:val="24"/>
          <w:lang w:val="en-IN"/>
        </w:rPr>
        <w:t>,</w:t>
      </w:r>
      <w:r>
        <w:rPr>
          <w:rFonts w:ascii="Times New Roman" w:hAnsi="Times New Roman" w:cs="Times New Roman"/>
          <w:sz w:val="24"/>
          <w:szCs w:val="24"/>
          <w:lang w:val="en-IN"/>
        </w:rPr>
        <w:t xml:space="preserve"> 1993)</w:t>
      </w:r>
      <w:r>
        <w:rPr>
          <w:rFonts w:ascii="Times New Roman" w:hAnsi="Times New Roman" w:cs="Times New Roman"/>
          <w:sz w:val="24"/>
          <w:szCs w:val="24"/>
        </w:rPr>
        <w:t xml:space="preserve">. </w:t>
      </w:r>
    </w:p>
    <w:p w:rsidR="0025502D" w:rsidRDefault="00513D6C">
      <w:pPr>
        <w:spacing w:before="120" w:beforeAutospacing="0" w:after="120" w:afterAutospacing="0" w:line="360" w:lineRule="auto"/>
        <w:jc w:val="both"/>
        <w:rPr>
          <w:rFonts w:ascii="Times New Roman" w:hAnsi="Times New Roman" w:cs="Times New Roman"/>
          <w:sz w:val="24"/>
          <w:szCs w:val="24"/>
        </w:rPr>
      </w:pPr>
      <w:r>
        <w:rPr>
          <w:rFonts w:ascii="Times New Roman" w:hAnsi="Times New Roman" w:cs="Times New Roman"/>
          <w:b/>
          <w:sz w:val="24"/>
          <w:szCs w:val="24"/>
        </w:rPr>
        <w:t xml:space="preserve">Body length (cm): </w:t>
      </w:r>
      <w:r>
        <w:rPr>
          <w:rFonts w:ascii="Times New Roman" w:hAnsi="Times New Roman" w:cs="Times New Roman"/>
          <w:sz w:val="24"/>
          <w:szCs w:val="24"/>
        </w:rPr>
        <w:t>Significant changes took place in the length of earthworms after different treatments of heavy meta</w:t>
      </w:r>
      <w:r>
        <w:rPr>
          <w:rFonts w:ascii="Times New Roman" w:hAnsi="Times New Roman" w:cs="Times New Roman"/>
          <w:sz w:val="24"/>
          <w:szCs w:val="24"/>
        </w:rPr>
        <w:t xml:space="preserve">ls individually and in combination, minimum length (0.557±0.152cm) was recorded after 90th day of treatment in the tub treated with T9 (Copper and Tin @0.05+0.05 ppm), whereas in T3 (Cu 0.10 ppm) 0.630±0.027cm was observed (Fig </w:t>
      </w:r>
      <w:r>
        <w:rPr>
          <w:rFonts w:ascii="Times New Roman" w:hAnsi="Times New Roman" w:cs="Times New Roman"/>
          <w:sz w:val="24"/>
          <w:szCs w:val="24"/>
          <w:lang w:val="en-IN"/>
        </w:rPr>
        <w:t>5</w:t>
      </w:r>
      <w:r>
        <w:rPr>
          <w:rFonts w:ascii="Times New Roman" w:hAnsi="Times New Roman" w:cs="Times New Roman"/>
          <w:sz w:val="24"/>
          <w:szCs w:val="24"/>
        </w:rPr>
        <w:t>). Also in control i.e. unp</w:t>
      </w:r>
      <w:r>
        <w:rPr>
          <w:rFonts w:ascii="Times New Roman" w:hAnsi="Times New Roman" w:cs="Times New Roman"/>
          <w:sz w:val="24"/>
          <w:szCs w:val="24"/>
        </w:rPr>
        <w:t xml:space="preserve">olluted slurry 6.41% increase in body length of worms observed after 90 days. </w:t>
      </w:r>
      <w:proofErr w:type="spellStart"/>
      <w:r>
        <w:rPr>
          <w:rFonts w:ascii="Times New Roman" w:hAnsi="Times New Roman" w:cs="Times New Roman"/>
          <w:sz w:val="24"/>
          <w:szCs w:val="24"/>
        </w:rPr>
        <w:t>Sn</w:t>
      </w:r>
      <w:proofErr w:type="spellEnd"/>
      <w:r>
        <w:rPr>
          <w:rFonts w:ascii="Times New Roman" w:hAnsi="Times New Roman" w:cs="Times New Roman"/>
          <w:sz w:val="24"/>
          <w:szCs w:val="24"/>
        </w:rPr>
        <w:t xml:space="preserve"> individually found not to be toxic for the worms as compare to copper. Maximum reduction in body length of earthworms was observed in combined metal exposure (T7, T8, </w:t>
      </w:r>
      <w:proofErr w:type="gramStart"/>
      <w:r>
        <w:rPr>
          <w:rFonts w:ascii="Times New Roman" w:hAnsi="Times New Roman" w:cs="Times New Roman"/>
          <w:sz w:val="24"/>
          <w:szCs w:val="24"/>
        </w:rPr>
        <w:t>T9</w:t>
      </w:r>
      <w:proofErr w:type="gramEnd"/>
      <w:r>
        <w:rPr>
          <w:rFonts w:ascii="Times New Roman" w:hAnsi="Times New Roman" w:cs="Times New Roman"/>
          <w:sz w:val="24"/>
          <w:szCs w:val="24"/>
        </w:rPr>
        <w:t>) whic</w:t>
      </w:r>
      <w:r>
        <w:rPr>
          <w:rFonts w:ascii="Times New Roman" w:hAnsi="Times New Roman" w:cs="Times New Roman"/>
          <w:sz w:val="24"/>
          <w:szCs w:val="24"/>
        </w:rPr>
        <w:t xml:space="preserve">h prove that these metals produced synergistic effect on the worms. A study of </w:t>
      </w:r>
      <w:r>
        <w:rPr>
          <w:rFonts w:ascii="Times New Roman" w:hAnsi="Times New Roman" w:cs="Times New Roman"/>
          <w:sz w:val="24"/>
          <w:szCs w:val="24"/>
          <w:lang w:val="en-IN"/>
        </w:rPr>
        <w:t xml:space="preserve">Khan and </w:t>
      </w:r>
      <w:proofErr w:type="spellStart"/>
      <w:r>
        <w:rPr>
          <w:rFonts w:ascii="Times New Roman" w:hAnsi="Times New Roman" w:cs="Times New Roman"/>
          <w:sz w:val="24"/>
          <w:szCs w:val="24"/>
          <w:lang w:val="en-IN"/>
        </w:rPr>
        <w:t>coworkers</w:t>
      </w:r>
      <w:proofErr w:type="spellEnd"/>
      <w:r>
        <w:rPr>
          <w:rFonts w:ascii="Times New Roman" w:hAnsi="Times New Roman" w:cs="Times New Roman"/>
          <w:sz w:val="24"/>
          <w:szCs w:val="24"/>
        </w:rPr>
        <w:t xml:space="preserve"> concluded abnormal functioning of major physiological systems such digestion and absorption; they also reported a significant reduction in earthworm biomass a</w:t>
      </w:r>
      <w:r>
        <w:rPr>
          <w:rFonts w:ascii="Times New Roman" w:hAnsi="Times New Roman" w:cs="Times New Roman"/>
          <w:sz w:val="24"/>
          <w:szCs w:val="24"/>
        </w:rPr>
        <w:t xml:space="preserve">fter exposure to different concentration of copper chloride. </w:t>
      </w:r>
      <w:r>
        <w:rPr>
          <w:rFonts w:ascii="Times New Roman" w:hAnsi="Times New Roman" w:cs="Times New Roman"/>
          <w:sz w:val="24"/>
          <w:szCs w:val="24"/>
          <w:lang w:val="en-IN"/>
        </w:rPr>
        <w:t>Khalil et al.</w:t>
      </w:r>
      <w:r>
        <w:rPr>
          <w:rFonts w:ascii="Times New Roman" w:hAnsi="Times New Roman" w:cs="Times New Roman"/>
          <w:sz w:val="24"/>
          <w:szCs w:val="24"/>
        </w:rPr>
        <w:t xml:space="preserve"> clearly demonstrated that the metal salts mixed into soil had a negative concentration related effect on the growth of </w:t>
      </w:r>
      <w:proofErr w:type="spellStart"/>
      <w:r>
        <w:rPr>
          <w:rFonts w:ascii="Times New Roman" w:hAnsi="Times New Roman" w:cs="Times New Roman"/>
          <w:i/>
          <w:sz w:val="24"/>
          <w:szCs w:val="24"/>
        </w:rPr>
        <w:t>Aporrectodea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caliginosa</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ecotoxicological</w:t>
      </w:r>
      <w:proofErr w:type="spellEnd"/>
      <w:r>
        <w:rPr>
          <w:rFonts w:ascii="Times New Roman" w:hAnsi="Times New Roman" w:cs="Times New Roman"/>
          <w:sz w:val="24"/>
          <w:szCs w:val="24"/>
        </w:rPr>
        <w:t xml:space="preserve"> trials in the lab</w:t>
      </w:r>
      <w:r>
        <w:rPr>
          <w:rFonts w:ascii="Times New Roman" w:hAnsi="Times New Roman" w:cs="Times New Roman"/>
          <w:sz w:val="24"/>
          <w:szCs w:val="24"/>
        </w:rPr>
        <w:t xml:space="preserve">oratory without plants glyphosate herbicide has also been shown to decrease the growth of </w:t>
      </w:r>
      <w:r>
        <w:rPr>
          <w:rFonts w:ascii="Times New Roman" w:hAnsi="Times New Roman" w:cs="Times New Roman"/>
          <w:i/>
          <w:sz w:val="24"/>
          <w:szCs w:val="24"/>
        </w:rPr>
        <w:t xml:space="preserve">A. </w:t>
      </w:r>
      <w:proofErr w:type="spellStart"/>
      <w:r>
        <w:rPr>
          <w:rFonts w:ascii="Times New Roman" w:hAnsi="Times New Roman" w:cs="Times New Roman"/>
          <w:i/>
          <w:sz w:val="24"/>
          <w:szCs w:val="24"/>
        </w:rPr>
        <w:t>caliginosa</w:t>
      </w:r>
      <w:proofErr w:type="spellEnd"/>
      <w:r>
        <w:rPr>
          <w:rFonts w:ascii="Times New Roman" w:hAnsi="Times New Roman" w:cs="Times New Roman"/>
          <w:sz w:val="24"/>
          <w:szCs w:val="24"/>
        </w:rPr>
        <w:t xml:space="preserve"> and reproductive output of compost worms (</w:t>
      </w:r>
      <w:r>
        <w:rPr>
          <w:rFonts w:ascii="Times New Roman" w:hAnsi="Times New Roman" w:cs="Times New Roman"/>
          <w:i/>
          <w:sz w:val="24"/>
          <w:szCs w:val="24"/>
        </w:rPr>
        <w:t xml:space="preserve">E. </w:t>
      </w:r>
      <w:proofErr w:type="spellStart"/>
      <w:r>
        <w:rPr>
          <w:rFonts w:ascii="Times New Roman" w:hAnsi="Times New Roman" w:cs="Times New Roman"/>
          <w:i/>
          <w:sz w:val="24"/>
          <w:szCs w:val="24"/>
        </w:rPr>
        <w:t>andrei</w:t>
      </w:r>
      <w:proofErr w:type="spellEnd"/>
      <w:r>
        <w:rPr>
          <w:rFonts w:ascii="Times New Roman" w:hAnsi="Times New Roman" w:cs="Times New Roman"/>
          <w:sz w:val="24"/>
          <w:szCs w:val="24"/>
        </w:rPr>
        <w:t xml:space="preserve"> and </w:t>
      </w:r>
      <w:r>
        <w:rPr>
          <w:rFonts w:ascii="Times New Roman" w:hAnsi="Times New Roman" w:cs="Times New Roman"/>
          <w:i/>
          <w:sz w:val="24"/>
          <w:szCs w:val="24"/>
        </w:rPr>
        <w:t xml:space="preserve">E. </w:t>
      </w:r>
      <w:proofErr w:type="spellStart"/>
      <w:r>
        <w:rPr>
          <w:rFonts w:ascii="Times New Roman" w:hAnsi="Times New Roman" w:cs="Times New Roman"/>
          <w:i/>
          <w:sz w:val="24"/>
          <w:szCs w:val="24"/>
        </w:rPr>
        <w:t>fetida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IN"/>
        </w:rPr>
        <w:t>Khandelwal</w:t>
      </w:r>
      <w:proofErr w:type="spellEnd"/>
      <w:r>
        <w:rPr>
          <w:rFonts w:ascii="Times New Roman" w:hAnsi="Times New Roman" w:cs="Times New Roman"/>
          <w:sz w:val="24"/>
          <w:szCs w:val="24"/>
          <w:lang w:val="en-IN"/>
        </w:rPr>
        <w:t xml:space="preserve"> in 2014</w:t>
      </w:r>
      <w:r>
        <w:rPr>
          <w:rFonts w:ascii="Times New Roman" w:hAnsi="Times New Roman" w:cs="Times New Roman"/>
          <w:sz w:val="24"/>
          <w:szCs w:val="24"/>
        </w:rPr>
        <w:t xml:space="preserve"> explored reduction in body length after exposure to </w:t>
      </w:r>
      <w:proofErr w:type="gramStart"/>
      <w:r>
        <w:rPr>
          <w:rFonts w:ascii="Times New Roman" w:hAnsi="Times New Roman" w:cs="Times New Roman"/>
          <w:sz w:val="24"/>
          <w:szCs w:val="24"/>
        </w:rPr>
        <w:t>pesticide,</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th</w:t>
      </w:r>
      <w:r>
        <w:rPr>
          <w:rFonts w:ascii="Times New Roman" w:hAnsi="Times New Roman" w:cs="Times New Roman"/>
          <w:sz w:val="24"/>
          <w:szCs w:val="24"/>
        </w:rPr>
        <w:t>is may be due to non-availability of energy, which resulted in the low gain in length in earthworms exposed to chemicals.</w:t>
      </w:r>
    </w:p>
    <w:p w:rsidR="0025502D" w:rsidRDefault="00513D6C">
      <w:pPr>
        <w:autoSpaceDE w:val="0"/>
        <w:autoSpaceDN w:val="0"/>
        <w:adjustRightInd w:val="0"/>
        <w:spacing w:before="120" w:beforeAutospacing="0" w:after="120" w:afterAutospacing="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Bio-molecules content (%): </w:t>
      </w:r>
      <w:r>
        <w:rPr>
          <w:rFonts w:ascii="Times New Roman" w:hAnsi="Times New Roman" w:cs="Times New Roman"/>
          <w:sz w:val="24"/>
          <w:szCs w:val="24"/>
        </w:rPr>
        <w:t>Biochemical changes are also better indices of change to animal tissue by pollution then conventional physi</w:t>
      </w:r>
      <w:r>
        <w:rPr>
          <w:rFonts w:ascii="Times New Roman" w:hAnsi="Times New Roman" w:cs="Times New Roman"/>
          <w:sz w:val="24"/>
          <w:szCs w:val="24"/>
        </w:rPr>
        <w:t xml:space="preserve">ological changes. Various biochemical studies have been carried out at the level of whole animals, organ, tissue, sub-cellular organs </w:t>
      </w:r>
      <w:r>
        <w:rPr>
          <w:rFonts w:ascii="Times New Roman" w:hAnsi="Times New Roman" w:cs="Times New Roman"/>
          <w:sz w:val="24"/>
          <w:szCs w:val="24"/>
          <w:lang w:val="en-IN"/>
        </w:rPr>
        <w:t>(</w:t>
      </w:r>
      <w:proofErr w:type="spellStart"/>
      <w:r>
        <w:rPr>
          <w:rFonts w:ascii="Times New Roman" w:hAnsi="Times New Roman" w:cs="Times New Roman"/>
          <w:color w:val="222222"/>
          <w:sz w:val="24"/>
          <w:szCs w:val="24"/>
        </w:rPr>
        <w:t>Bustos-Obregón</w:t>
      </w:r>
      <w:proofErr w:type="spellEnd"/>
      <w:r>
        <w:rPr>
          <w:rFonts w:ascii="Times New Roman" w:hAnsi="Times New Roman" w:cs="Times New Roman"/>
          <w:color w:val="222222"/>
          <w:sz w:val="24"/>
          <w:szCs w:val="24"/>
          <w:lang w:val="en-IN"/>
        </w:rPr>
        <w:t xml:space="preserve"> </w:t>
      </w:r>
      <w:r>
        <w:rPr>
          <w:rFonts w:ascii="Times New Roman" w:hAnsi="Times New Roman" w:cs="Times New Roman"/>
          <w:color w:val="000000" w:themeColor="text1"/>
          <w:sz w:val="24"/>
          <w:szCs w:val="24"/>
          <w:lang w:eastAsia="en-IN"/>
        </w:rPr>
        <w:t xml:space="preserve">and </w:t>
      </w:r>
      <w:proofErr w:type="spellStart"/>
      <w:r>
        <w:rPr>
          <w:rFonts w:ascii="Times New Roman" w:hAnsi="Times New Roman" w:cs="Times New Roman"/>
          <w:color w:val="000000" w:themeColor="text1"/>
          <w:sz w:val="24"/>
          <w:szCs w:val="24"/>
          <w:lang w:eastAsia="en-IN"/>
        </w:rPr>
        <w:t>Goicochea</w:t>
      </w:r>
      <w:proofErr w:type="spellEnd"/>
      <w:r>
        <w:rPr>
          <w:rFonts w:ascii="Times New Roman" w:hAnsi="Times New Roman" w:cs="Times New Roman"/>
          <w:color w:val="000000" w:themeColor="text1"/>
          <w:sz w:val="24"/>
          <w:szCs w:val="24"/>
          <w:lang w:eastAsia="en-IN"/>
        </w:rPr>
        <w:t>, 2002).</w:t>
      </w:r>
      <w:r>
        <w:rPr>
          <w:rFonts w:ascii="Times New Roman" w:hAnsi="Times New Roman" w:cs="Times New Roman"/>
          <w:sz w:val="24"/>
          <w:szCs w:val="24"/>
        </w:rPr>
        <w:t xml:space="preserve"> After ingestion these metals in acid medium of the stomach converted to their respectively stable oxidation states (e.g. Zn</w:t>
      </w:r>
      <w:r>
        <w:rPr>
          <w:rFonts w:ascii="Times New Roman" w:hAnsi="Times New Roman" w:cs="Times New Roman"/>
          <w:sz w:val="24"/>
          <w:szCs w:val="24"/>
          <w:vertAlign w:val="superscript"/>
        </w:rPr>
        <w:t>2+</w:t>
      </w:r>
      <w:r>
        <w:rPr>
          <w:rFonts w:ascii="Times New Roman" w:hAnsi="Times New Roman" w:cs="Times New Roman"/>
          <w:sz w:val="24"/>
          <w:szCs w:val="24"/>
        </w:rPr>
        <w:t>, Pb</w:t>
      </w:r>
      <w:r>
        <w:rPr>
          <w:rFonts w:ascii="Times New Roman" w:hAnsi="Times New Roman" w:cs="Times New Roman"/>
          <w:sz w:val="24"/>
          <w:szCs w:val="24"/>
          <w:vertAlign w:val="superscript"/>
        </w:rPr>
        <w:t>2+</w:t>
      </w:r>
      <w:r>
        <w:rPr>
          <w:rFonts w:ascii="Times New Roman" w:hAnsi="Times New Roman" w:cs="Times New Roman"/>
          <w:sz w:val="24"/>
          <w:szCs w:val="24"/>
        </w:rPr>
        <w:t>, Hg</w:t>
      </w:r>
      <w:r>
        <w:rPr>
          <w:rFonts w:ascii="Times New Roman" w:hAnsi="Times New Roman" w:cs="Times New Roman"/>
          <w:sz w:val="24"/>
          <w:szCs w:val="24"/>
          <w:vertAlign w:val="superscript"/>
        </w:rPr>
        <w:t>2+</w:t>
      </w:r>
      <w:r>
        <w:rPr>
          <w:rFonts w:ascii="Times New Roman" w:hAnsi="Times New Roman" w:cs="Times New Roman"/>
          <w:sz w:val="24"/>
          <w:szCs w:val="24"/>
        </w:rPr>
        <w:t>, Cd</w:t>
      </w:r>
      <w:r>
        <w:rPr>
          <w:rFonts w:ascii="Times New Roman" w:hAnsi="Times New Roman" w:cs="Times New Roman"/>
          <w:sz w:val="24"/>
          <w:szCs w:val="24"/>
          <w:vertAlign w:val="superscript"/>
        </w:rPr>
        <w:t>2+</w:t>
      </w:r>
      <w:r>
        <w:rPr>
          <w:rFonts w:ascii="Times New Roman" w:hAnsi="Times New Roman" w:cs="Times New Roman"/>
          <w:sz w:val="24"/>
          <w:szCs w:val="24"/>
        </w:rPr>
        <w:t>, Ag</w:t>
      </w:r>
      <w:r>
        <w:rPr>
          <w:rFonts w:ascii="Times New Roman" w:hAnsi="Times New Roman" w:cs="Times New Roman"/>
          <w:sz w:val="24"/>
          <w:szCs w:val="24"/>
          <w:vertAlign w:val="superscript"/>
        </w:rPr>
        <w:t>2+</w:t>
      </w:r>
      <w:r>
        <w:rPr>
          <w:rFonts w:ascii="Times New Roman" w:hAnsi="Times New Roman" w:cs="Times New Roman"/>
          <w:sz w:val="24"/>
          <w:szCs w:val="24"/>
        </w:rPr>
        <w:t>, As</w:t>
      </w:r>
      <w:r>
        <w:rPr>
          <w:rFonts w:ascii="Times New Roman" w:hAnsi="Times New Roman" w:cs="Times New Roman"/>
          <w:sz w:val="24"/>
          <w:szCs w:val="24"/>
          <w:vertAlign w:val="superscript"/>
        </w:rPr>
        <w:t>2+</w:t>
      </w:r>
      <w:r>
        <w:rPr>
          <w:rFonts w:ascii="Times New Roman" w:hAnsi="Times New Roman" w:cs="Times New Roman"/>
          <w:sz w:val="24"/>
          <w:szCs w:val="24"/>
        </w:rPr>
        <w:t>, As</w:t>
      </w:r>
      <w:r>
        <w:rPr>
          <w:rFonts w:ascii="Times New Roman" w:hAnsi="Times New Roman" w:cs="Times New Roman"/>
          <w:sz w:val="24"/>
          <w:szCs w:val="24"/>
          <w:vertAlign w:val="superscript"/>
        </w:rPr>
        <w:t>3+</w:t>
      </w:r>
      <w:r>
        <w:rPr>
          <w:rFonts w:ascii="Times New Roman" w:hAnsi="Times New Roman" w:cs="Times New Roman"/>
          <w:sz w:val="24"/>
          <w:szCs w:val="24"/>
        </w:rPr>
        <w:t>) and then they combine with the biomolecules of body i.e. proteins, enzymes to form stable an</w:t>
      </w:r>
      <w:r>
        <w:rPr>
          <w:rFonts w:ascii="Times New Roman" w:hAnsi="Times New Roman" w:cs="Times New Roman"/>
          <w:sz w:val="24"/>
          <w:szCs w:val="24"/>
        </w:rPr>
        <w:t xml:space="preserve">d strong chemical bonds </w:t>
      </w:r>
      <w:r>
        <w:rPr>
          <w:rFonts w:ascii="Times New Roman" w:hAnsi="Times New Roman" w:cs="Times New Roman"/>
          <w:sz w:val="24"/>
          <w:szCs w:val="24"/>
          <w:lang w:val="en-IN"/>
        </w:rPr>
        <w:t>(</w:t>
      </w:r>
      <w:proofErr w:type="spellStart"/>
      <w:r>
        <w:rPr>
          <w:rFonts w:ascii="Times New Roman" w:hAnsi="Times New Roman" w:cs="Times New Roman"/>
          <w:color w:val="222222"/>
          <w:sz w:val="24"/>
          <w:szCs w:val="24"/>
          <w:shd w:val="clear" w:color="auto" w:fill="FFFFFF"/>
        </w:rPr>
        <w:t>Ogwuegbu</w:t>
      </w:r>
      <w:proofErr w:type="spellEnd"/>
      <w:r>
        <w:rPr>
          <w:rFonts w:ascii="Times New Roman" w:hAnsi="Times New Roman" w:cs="Times New Roman"/>
          <w:color w:val="222222"/>
          <w:sz w:val="24"/>
          <w:szCs w:val="24"/>
          <w:shd w:val="clear" w:color="auto" w:fill="FFFFFF"/>
          <w:lang w:val="en-IN"/>
        </w:rPr>
        <w:t xml:space="preserve"> and</w:t>
      </w:r>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Ijioma</w:t>
      </w:r>
      <w:proofErr w:type="spellEnd"/>
      <w:r>
        <w:rPr>
          <w:rFonts w:ascii="Times New Roman" w:hAnsi="Times New Roman" w:cs="Times New Roman"/>
          <w:color w:val="222222"/>
          <w:sz w:val="24"/>
          <w:szCs w:val="24"/>
          <w:shd w:val="clear" w:color="auto" w:fill="FFFFFF"/>
        </w:rPr>
        <w:t>, 2003</w:t>
      </w:r>
      <w:r>
        <w:rPr>
          <w:rFonts w:ascii="Times New Roman" w:hAnsi="Times New Roman" w:cs="Times New Roman"/>
          <w:color w:val="222222"/>
          <w:sz w:val="24"/>
          <w:szCs w:val="24"/>
          <w:shd w:val="clear" w:color="auto" w:fill="FFFFFF"/>
          <w:lang w:val="en-IN"/>
        </w:rPr>
        <w:t>)</w:t>
      </w:r>
      <w:r>
        <w:rPr>
          <w:rFonts w:ascii="Times New Roman" w:hAnsi="Times New Roman" w:cs="Times New Roman"/>
          <w:sz w:val="24"/>
          <w:szCs w:val="24"/>
        </w:rPr>
        <w:t xml:space="preserve">. Earthworm biomolecules and physiological fluids including </w:t>
      </w:r>
      <w:proofErr w:type="spellStart"/>
      <w:r>
        <w:rPr>
          <w:rFonts w:ascii="Times New Roman" w:hAnsi="Times New Roman" w:cs="Times New Roman"/>
          <w:sz w:val="24"/>
          <w:szCs w:val="24"/>
        </w:rPr>
        <w:t>coelomic</w:t>
      </w:r>
      <w:proofErr w:type="spellEnd"/>
      <w:r>
        <w:rPr>
          <w:rFonts w:ascii="Times New Roman" w:hAnsi="Times New Roman" w:cs="Times New Roman"/>
          <w:sz w:val="24"/>
          <w:szCs w:val="24"/>
        </w:rPr>
        <w:t xml:space="preserve"> fluid and blood, offer an interesting field for utilization of novel sensitive non-destructive biomarkers.</w:t>
      </w:r>
    </w:p>
    <w:p w:rsidR="0025502D" w:rsidRDefault="00513D6C">
      <w:pPr>
        <w:spacing w:before="120" w:beforeAutospacing="0" w:after="120" w:afterAutospacing="0" w:line="360" w:lineRule="auto"/>
        <w:jc w:val="both"/>
        <w:rPr>
          <w:rFonts w:ascii="Times New Roman" w:hAnsi="Times New Roman" w:cs="Times New Roman"/>
          <w:color w:val="000000"/>
          <w:sz w:val="24"/>
          <w:szCs w:val="24"/>
        </w:rPr>
      </w:pPr>
      <w:proofErr w:type="spellStart"/>
      <w:r>
        <w:rPr>
          <w:rFonts w:ascii="Times New Roman" w:hAnsi="Times New Roman" w:cs="Times New Roman"/>
          <w:b/>
          <w:color w:val="000000" w:themeColor="text1"/>
          <w:sz w:val="24"/>
          <w:szCs w:val="24"/>
        </w:rPr>
        <w:t>Carbohydrtaes</w:t>
      </w:r>
      <w:proofErr w:type="spellEnd"/>
      <w:r>
        <w:rPr>
          <w:rFonts w:ascii="Times New Roman" w:hAnsi="Times New Roman" w:cs="Times New Roman"/>
          <w:b/>
          <w:color w:val="000000" w:themeColor="text1"/>
          <w:sz w:val="24"/>
          <w:szCs w:val="24"/>
        </w:rPr>
        <w:t xml:space="preserve"> (%): </w:t>
      </w:r>
      <w:r>
        <w:rPr>
          <w:rFonts w:ascii="Times New Roman" w:hAnsi="Times New Roman" w:cs="Times New Roman"/>
          <w:color w:val="000000" w:themeColor="text1"/>
          <w:sz w:val="24"/>
          <w:szCs w:val="24"/>
        </w:rPr>
        <w:t xml:space="preserve">Fig </w:t>
      </w:r>
      <w:r>
        <w:rPr>
          <w:rFonts w:ascii="Times New Roman" w:hAnsi="Times New Roman" w:cs="Times New Roman"/>
          <w:color w:val="000000" w:themeColor="text1"/>
          <w:sz w:val="24"/>
          <w:szCs w:val="24"/>
          <w:lang w:val="en-IN"/>
        </w:rPr>
        <w:t>6</w:t>
      </w:r>
      <w:r>
        <w:rPr>
          <w:rFonts w:ascii="Times New Roman" w:hAnsi="Times New Roman" w:cs="Times New Roman"/>
          <w:color w:val="000066"/>
          <w:sz w:val="24"/>
          <w:szCs w:val="24"/>
        </w:rPr>
        <w:t xml:space="preserve"> </w:t>
      </w:r>
      <w:r>
        <w:rPr>
          <w:rFonts w:ascii="Times New Roman" w:hAnsi="Times New Roman" w:cs="Times New Roman"/>
          <w:color w:val="000000"/>
          <w:sz w:val="24"/>
          <w:szCs w:val="24"/>
        </w:rPr>
        <w:t xml:space="preserve">shows the effects of Cu, </w:t>
      </w:r>
      <w:proofErr w:type="spellStart"/>
      <w:r>
        <w:rPr>
          <w:rFonts w:ascii="Times New Roman" w:hAnsi="Times New Roman" w:cs="Times New Roman"/>
          <w:color w:val="000000"/>
          <w:sz w:val="24"/>
          <w:szCs w:val="24"/>
        </w:rPr>
        <w:t>Sn</w:t>
      </w:r>
      <w:proofErr w:type="spellEnd"/>
      <w:r>
        <w:rPr>
          <w:rFonts w:ascii="Times New Roman" w:hAnsi="Times New Roman" w:cs="Times New Roman"/>
          <w:color w:val="000000"/>
          <w:sz w:val="24"/>
          <w:szCs w:val="24"/>
        </w:rPr>
        <w:t xml:space="preserve"> and </w:t>
      </w:r>
      <w:proofErr w:type="spellStart"/>
      <w:r>
        <w:rPr>
          <w:rFonts w:ascii="Times New Roman" w:hAnsi="Times New Roman" w:cs="Times New Roman"/>
          <w:color w:val="000000"/>
          <w:sz w:val="24"/>
          <w:szCs w:val="24"/>
        </w:rPr>
        <w:t>Cu+Sn</w:t>
      </w:r>
      <w:proofErr w:type="spellEnd"/>
      <w:r>
        <w:rPr>
          <w:rFonts w:ascii="Times New Roman" w:hAnsi="Times New Roman" w:cs="Times New Roman"/>
          <w:color w:val="000000"/>
          <w:sz w:val="24"/>
          <w:szCs w:val="24"/>
        </w:rPr>
        <w:t xml:space="preserve"> on the carbohydrate content in earthworms. The carbohydrate content was explored after 45 and 90 days of heavy metal exposure. After 45 and 90 days of exposure carbohydrate content in all treatments except T0 at 45</w:t>
      </w:r>
      <w:r>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d</w:t>
      </w:r>
      <w:r>
        <w:rPr>
          <w:rFonts w:ascii="Times New Roman" w:hAnsi="Times New Roman" w:cs="Times New Roman"/>
          <w:color w:val="000000"/>
          <w:sz w:val="24"/>
          <w:szCs w:val="24"/>
        </w:rPr>
        <w:t>ay decreased significantly (p &lt; 0.05) when compared to 1</w:t>
      </w:r>
      <w:r>
        <w:rPr>
          <w:rFonts w:ascii="Times New Roman" w:hAnsi="Times New Roman" w:cs="Times New Roman"/>
          <w:color w:val="000000"/>
          <w:sz w:val="24"/>
          <w:szCs w:val="24"/>
          <w:vertAlign w:val="superscript"/>
        </w:rPr>
        <w:t>st</w:t>
      </w:r>
      <w:r>
        <w:rPr>
          <w:rFonts w:ascii="Times New Roman" w:hAnsi="Times New Roman" w:cs="Times New Roman"/>
          <w:color w:val="000000"/>
          <w:sz w:val="24"/>
          <w:szCs w:val="24"/>
        </w:rPr>
        <w:t xml:space="preserve"> day. The maximum percent reduction in carbohydrate content observed was 32.08% and 35.22% @T</w:t>
      </w:r>
      <w:r>
        <w:rPr>
          <w:rFonts w:ascii="Times New Roman" w:hAnsi="Times New Roman" w:cs="Times New Roman"/>
          <w:color w:val="000000"/>
          <w:sz w:val="24"/>
          <w:szCs w:val="24"/>
          <w:lang w:val="en-IN"/>
        </w:rPr>
        <w:t>3</w:t>
      </w:r>
      <w:r>
        <w:rPr>
          <w:rFonts w:ascii="Times New Roman" w:hAnsi="Times New Roman" w:cs="Times New Roman"/>
          <w:color w:val="000000"/>
          <w:sz w:val="24"/>
          <w:szCs w:val="24"/>
        </w:rPr>
        <w:t xml:space="preserve"> and T</w:t>
      </w:r>
      <w:r>
        <w:rPr>
          <w:rFonts w:ascii="Times New Roman" w:hAnsi="Times New Roman" w:cs="Times New Roman"/>
          <w:color w:val="000000"/>
          <w:sz w:val="24"/>
          <w:szCs w:val="24"/>
          <w:lang w:val="en-IN"/>
        </w:rPr>
        <w:t>9</w:t>
      </w:r>
      <w:r>
        <w:rPr>
          <w:rFonts w:ascii="Times New Roman" w:hAnsi="Times New Roman" w:cs="Times New Roman"/>
          <w:color w:val="000000"/>
          <w:sz w:val="24"/>
          <w:szCs w:val="24"/>
        </w:rPr>
        <w:t xml:space="preserve"> on 90</w:t>
      </w:r>
      <w:r>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day as compare to 1</w:t>
      </w:r>
      <w:r>
        <w:rPr>
          <w:rFonts w:ascii="Times New Roman" w:hAnsi="Times New Roman" w:cs="Times New Roman"/>
          <w:color w:val="000000"/>
          <w:sz w:val="24"/>
          <w:szCs w:val="24"/>
          <w:vertAlign w:val="superscript"/>
        </w:rPr>
        <w:t>st</w:t>
      </w:r>
      <w:r>
        <w:rPr>
          <w:rFonts w:ascii="Times New Roman" w:hAnsi="Times New Roman" w:cs="Times New Roman"/>
          <w:color w:val="000000"/>
          <w:sz w:val="24"/>
          <w:szCs w:val="24"/>
        </w:rPr>
        <w:t xml:space="preserve"> day of heavy metals exposure. </w:t>
      </w:r>
      <w:proofErr w:type="spellStart"/>
      <w:r>
        <w:rPr>
          <w:rFonts w:ascii="Times New Roman" w:hAnsi="Times New Roman" w:cs="Times New Roman"/>
          <w:color w:val="000000"/>
          <w:sz w:val="24"/>
          <w:szCs w:val="24"/>
        </w:rPr>
        <w:t>Sn</w:t>
      </w:r>
      <w:proofErr w:type="spellEnd"/>
      <w:r>
        <w:rPr>
          <w:rFonts w:ascii="Times New Roman" w:hAnsi="Times New Roman" w:cs="Times New Roman"/>
          <w:color w:val="000000"/>
          <w:sz w:val="24"/>
          <w:szCs w:val="24"/>
        </w:rPr>
        <w:t xml:space="preserve"> individually was found not to be </w:t>
      </w:r>
      <w:r>
        <w:rPr>
          <w:rFonts w:ascii="Times New Roman" w:hAnsi="Times New Roman" w:cs="Times New Roman"/>
          <w:color w:val="000000"/>
          <w:sz w:val="24"/>
          <w:szCs w:val="24"/>
        </w:rPr>
        <w:t xml:space="preserve">toxic for the worms but in combination with Cu it causes synergistic effect and proved to be toxic. </w:t>
      </w:r>
    </w:p>
    <w:p w:rsidR="0025502D" w:rsidRDefault="00513D6C">
      <w:pPr>
        <w:spacing w:before="120" w:beforeAutospacing="0" w:after="120" w:afterAutospacing="0" w:line="360" w:lineRule="auto"/>
        <w:jc w:val="both"/>
        <w:rPr>
          <w:rFonts w:ascii="Times New Roman" w:hAnsi="Times New Roman" w:cs="Times New Roman"/>
          <w:sz w:val="24"/>
          <w:szCs w:val="24"/>
        </w:rPr>
      </w:pPr>
      <w:r>
        <w:rPr>
          <w:rFonts w:ascii="Times New Roman" w:hAnsi="Times New Roman" w:cs="Times New Roman"/>
          <w:b/>
          <w:sz w:val="24"/>
          <w:szCs w:val="24"/>
        </w:rPr>
        <w:t xml:space="preserve">Protein (%): </w:t>
      </w:r>
      <w:r>
        <w:rPr>
          <w:rFonts w:ascii="Times New Roman" w:hAnsi="Times New Roman" w:cs="Times New Roman"/>
          <w:sz w:val="24"/>
          <w:szCs w:val="24"/>
        </w:rPr>
        <w:t>The protein content was markedly lower at T</w:t>
      </w:r>
      <w:r>
        <w:rPr>
          <w:rFonts w:ascii="Times New Roman" w:hAnsi="Times New Roman" w:cs="Times New Roman"/>
          <w:sz w:val="24"/>
          <w:szCs w:val="24"/>
          <w:lang w:val="en-IN"/>
        </w:rPr>
        <w:t>3</w:t>
      </w:r>
      <w:r>
        <w:rPr>
          <w:rFonts w:ascii="Times New Roman" w:hAnsi="Times New Roman" w:cs="Times New Roman"/>
          <w:sz w:val="24"/>
          <w:szCs w:val="24"/>
        </w:rPr>
        <w:t xml:space="preserve"> (Cu 0.10 ppm) and T9 (0.05+0.05 ppm) by 21.06% and 26.33% respectively after 90 days of exposure </w:t>
      </w:r>
      <w:r>
        <w:rPr>
          <w:rFonts w:ascii="Times New Roman" w:hAnsi="Times New Roman" w:cs="Times New Roman"/>
          <w:sz w:val="24"/>
          <w:szCs w:val="24"/>
        </w:rPr>
        <w:t xml:space="preserve">(p&lt;0.05) (Fig </w:t>
      </w:r>
      <w:r>
        <w:rPr>
          <w:rFonts w:ascii="Times New Roman" w:hAnsi="Times New Roman" w:cs="Times New Roman"/>
          <w:sz w:val="24"/>
          <w:szCs w:val="24"/>
          <w:lang w:val="en-IN"/>
        </w:rPr>
        <w:t>7</w:t>
      </w:r>
      <w:r>
        <w:rPr>
          <w:rFonts w:ascii="Times New Roman" w:hAnsi="Times New Roman" w:cs="Times New Roman"/>
          <w:sz w:val="24"/>
          <w:szCs w:val="24"/>
        </w:rPr>
        <w:t xml:space="preserve">). Protein content was determined by </w:t>
      </w:r>
      <w:proofErr w:type="spellStart"/>
      <w:r>
        <w:rPr>
          <w:rFonts w:ascii="Times New Roman" w:hAnsi="Times New Roman" w:cs="Times New Roman"/>
          <w:sz w:val="24"/>
          <w:szCs w:val="24"/>
        </w:rPr>
        <w:t>kjeldahl</w:t>
      </w:r>
      <w:proofErr w:type="spellEnd"/>
      <w:r>
        <w:rPr>
          <w:rFonts w:ascii="Times New Roman" w:hAnsi="Times New Roman" w:cs="Times New Roman"/>
          <w:sz w:val="24"/>
          <w:szCs w:val="24"/>
        </w:rPr>
        <w:t xml:space="preserve"> method. The result showed protein content decreased depending on metal concentration. No significant change in protein content of earthworms was observed when exposed to </w:t>
      </w:r>
      <w:proofErr w:type="spellStart"/>
      <w:r>
        <w:rPr>
          <w:rFonts w:ascii="Times New Roman" w:hAnsi="Times New Roman" w:cs="Times New Roman"/>
          <w:sz w:val="24"/>
          <w:szCs w:val="24"/>
        </w:rPr>
        <w:t>Sn</w:t>
      </w:r>
      <w:proofErr w:type="spellEnd"/>
      <w:r>
        <w:rPr>
          <w:rFonts w:ascii="Times New Roman" w:hAnsi="Times New Roman" w:cs="Times New Roman"/>
          <w:sz w:val="24"/>
          <w:szCs w:val="24"/>
        </w:rPr>
        <w:t xml:space="preserve"> (T4, T5, </w:t>
      </w:r>
      <w:proofErr w:type="gramStart"/>
      <w:r>
        <w:rPr>
          <w:rFonts w:ascii="Times New Roman" w:hAnsi="Times New Roman" w:cs="Times New Roman"/>
          <w:sz w:val="24"/>
          <w:szCs w:val="24"/>
        </w:rPr>
        <w:t>T6</w:t>
      </w:r>
      <w:proofErr w:type="gramEnd"/>
      <w:r>
        <w:rPr>
          <w:rFonts w:ascii="Times New Roman" w:hAnsi="Times New Roman" w:cs="Times New Roman"/>
          <w:sz w:val="24"/>
          <w:szCs w:val="24"/>
        </w:rPr>
        <w:t>). After 45</w:t>
      </w:r>
      <w:r>
        <w:rPr>
          <w:rFonts w:ascii="Times New Roman" w:hAnsi="Times New Roman" w:cs="Times New Roman"/>
          <w:sz w:val="24"/>
          <w:szCs w:val="24"/>
        </w:rPr>
        <w:t xml:space="preserve"> day exposure protein content found to be decreased by 11.43%, 11.47% and 16.67% in T3, T8 and T9, respectively. Whereas after 90 days in T</w:t>
      </w:r>
      <w:r>
        <w:rPr>
          <w:rFonts w:ascii="Times New Roman" w:hAnsi="Times New Roman" w:cs="Times New Roman"/>
          <w:sz w:val="24"/>
          <w:szCs w:val="24"/>
          <w:lang w:val="en-IN"/>
        </w:rPr>
        <w:t>3</w:t>
      </w:r>
      <w:r>
        <w:rPr>
          <w:rFonts w:ascii="Times New Roman" w:hAnsi="Times New Roman" w:cs="Times New Roman"/>
          <w:sz w:val="24"/>
          <w:szCs w:val="24"/>
        </w:rPr>
        <w:t>, T</w:t>
      </w:r>
      <w:r>
        <w:rPr>
          <w:rFonts w:ascii="Times New Roman" w:hAnsi="Times New Roman" w:cs="Times New Roman"/>
          <w:sz w:val="24"/>
          <w:szCs w:val="24"/>
          <w:lang w:val="en-IN"/>
        </w:rPr>
        <w:t>8</w:t>
      </w:r>
      <w:r>
        <w:rPr>
          <w:rFonts w:ascii="Times New Roman" w:hAnsi="Times New Roman" w:cs="Times New Roman"/>
          <w:sz w:val="24"/>
          <w:szCs w:val="24"/>
        </w:rPr>
        <w:t>, T</w:t>
      </w:r>
      <w:r>
        <w:rPr>
          <w:rFonts w:ascii="Times New Roman" w:hAnsi="Times New Roman" w:cs="Times New Roman"/>
          <w:sz w:val="24"/>
          <w:szCs w:val="24"/>
          <w:lang w:val="en-IN"/>
        </w:rPr>
        <w:t>9</w:t>
      </w:r>
      <w:r>
        <w:rPr>
          <w:rFonts w:ascii="Times New Roman" w:hAnsi="Times New Roman" w:cs="Times New Roman"/>
          <w:sz w:val="24"/>
          <w:szCs w:val="24"/>
        </w:rPr>
        <w:t xml:space="preserve"> protein content decreased by 21.06%, 17.21%, </w:t>
      </w:r>
      <w:proofErr w:type="gramStart"/>
      <w:r>
        <w:rPr>
          <w:rFonts w:ascii="Times New Roman" w:hAnsi="Times New Roman" w:cs="Times New Roman"/>
          <w:sz w:val="24"/>
          <w:szCs w:val="24"/>
        </w:rPr>
        <w:t>26.33</w:t>
      </w:r>
      <w:proofErr w:type="gramEnd"/>
      <w:r>
        <w:rPr>
          <w:rFonts w:ascii="Times New Roman" w:hAnsi="Times New Roman" w:cs="Times New Roman"/>
          <w:sz w:val="24"/>
          <w:szCs w:val="24"/>
        </w:rPr>
        <w:t>% as compare to control.</w:t>
      </w:r>
    </w:p>
    <w:p w:rsidR="0025502D" w:rsidRDefault="00513D6C">
      <w:pPr>
        <w:spacing w:before="120" w:beforeAutospacing="0" w:after="120" w:afterAutospacing="0" w:line="360" w:lineRule="auto"/>
        <w:jc w:val="both"/>
        <w:rPr>
          <w:rFonts w:ascii="Times New Roman" w:hAnsi="Times New Roman" w:cs="Times New Roman"/>
          <w:color w:val="000000"/>
          <w:sz w:val="24"/>
          <w:szCs w:val="24"/>
        </w:rPr>
      </w:pPr>
      <w:r>
        <w:rPr>
          <w:rFonts w:ascii="Times New Roman" w:hAnsi="Times New Roman" w:cs="Times New Roman"/>
          <w:sz w:val="24"/>
          <w:szCs w:val="24"/>
        </w:rPr>
        <w:pict>
          <v:shapetype id="_x0000_t202" coordsize="21600,21600" o:spt="202" path="m,l,21600r21600,l21600,xe">
            <v:stroke joinstyle="miter"/>
            <v:path gradientshapeok="t" o:connecttype="rect"/>
          </v:shapetype>
          <v:shape id="_x0000_s1029" type="#_x0000_t202" style="position:absolute;left:0;text-align:left;margin-left:170pt;margin-top:58.25pt;width:13.75pt;height:18.8pt;z-index:251661312;mso-width-relative:page;mso-height-relative:page" filled="f" stroked="f">
            <v:textbox>
              <w:txbxContent>
                <w:p w:rsidR="0025502D" w:rsidRDefault="0025502D">
                  <w:pPr>
                    <w:rPr>
                      <w:sz w:val="20"/>
                      <w:szCs w:val="20"/>
                      <w:lang w:val="en-IN"/>
                    </w:rPr>
                  </w:pPr>
                </w:p>
              </w:txbxContent>
            </v:textbox>
          </v:shape>
        </w:pict>
      </w:r>
      <w:r>
        <w:rPr>
          <w:rFonts w:ascii="Times New Roman" w:hAnsi="Times New Roman" w:cs="Times New Roman"/>
          <w:sz w:val="24"/>
          <w:szCs w:val="24"/>
        </w:rPr>
        <w:pict>
          <v:shape id="_x0000_s1027" type="#_x0000_t202" style="position:absolute;left:0;text-align:left;margin-left:147.25pt;margin-top:53.5pt;width:13.75pt;height:18.8pt;z-index:251660288;mso-width-relative:page;mso-height-relative:page" filled="f" stroked="f">
            <v:textbox>
              <w:txbxContent>
                <w:p w:rsidR="0025502D" w:rsidRDefault="0025502D">
                  <w:pPr>
                    <w:rPr>
                      <w:sz w:val="20"/>
                      <w:szCs w:val="20"/>
                      <w:lang w:val="en-IN"/>
                    </w:rPr>
                  </w:pPr>
                </w:p>
              </w:txbxContent>
            </v:textbox>
          </v:shape>
        </w:pict>
      </w:r>
      <w:r>
        <w:rPr>
          <w:rFonts w:ascii="Times New Roman" w:hAnsi="Times New Roman" w:cs="Times New Roman"/>
          <w:sz w:val="24"/>
          <w:szCs w:val="24"/>
        </w:rPr>
        <w:pict>
          <v:shape id="_x0000_s1026" type="#_x0000_t202" style="position:absolute;left:0;text-align:left;margin-left:135.25pt;margin-top:41.5pt;width:13.75pt;height:18.8pt;z-index:251659264;mso-width-relative:page;mso-height-relative:page" filled="f" stroked="f">
            <v:textbox>
              <w:txbxContent>
                <w:p w:rsidR="0025502D" w:rsidRDefault="0025502D">
                  <w:pPr>
                    <w:rPr>
                      <w:sz w:val="20"/>
                      <w:szCs w:val="20"/>
                      <w:lang w:val="en-IN"/>
                    </w:rPr>
                  </w:pPr>
                </w:p>
              </w:txbxContent>
            </v:textbox>
          </v:shape>
        </w:pict>
      </w:r>
      <w:r>
        <w:rPr>
          <w:rFonts w:ascii="Times New Roman" w:hAnsi="Times New Roman" w:cs="Times New Roman"/>
          <w:b/>
          <w:sz w:val="24"/>
          <w:szCs w:val="24"/>
        </w:rPr>
        <w:t xml:space="preserve">Lipid (%): </w:t>
      </w:r>
      <w:r>
        <w:rPr>
          <w:rFonts w:ascii="Times New Roman" w:hAnsi="Times New Roman" w:cs="Times New Roman"/>
          <w:sz w:val="24"/>
          <w:szCs w:val="24"/>
        </w:rPr>
        <w:t xml:space="preserve">Lipid </w:t>
      </w:r>
      <w:r>
        <w:rPr>
          <w:rFonts w:ascii="Times New Roman" w:hAnsi="Times New Roman" w:cs="Times New Roman"/>
          <w:sz w:val="24"/>
          <w:szCs w:val="24"/>
        </w:rPr>
        <w:t>content of earthworms was not significantly affected after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day of heavy metal exposure, while significant decrement were measured in T</w:t>
      </w:r>
      <w:r>
        <w:rPr>
          <w:rFonts w:ascii="Times New Roman" w:hAnsi="Times New Roman" w:cs="Times New Roman"/>
          <w:sz w:val="24"/>
          <w:szCs w:val="24"/>
          <w:lang w:val="en-IN"/>
        </w:rPr>
        <w:t>2</w:t>
      </w:r>
      <w:r>
        <w:rPr>
          <w:rFonts w:ascii="Times New Roman" w:hAnsi="Times New Roman" w:cs="Times New Roman"/>
          <w:sz w:val="24"/>
          <w:szCs w:val="24"/>
        </w:rPr>
        <w:t>, T</w:t>
      </w:r>
      <w:r>
        <w:rPr>
          <w:rFonts w:ascii="Times New Roman" w:hAnsi="Times New Roman" w:cs="Times New Roman"/>
          <w:sz w:val="24"/>
          <w:szCs w:val="24"/>
          <w:lang w:val="en-IN"/>
        </w:rPr>
        <w:t>3</w:t>
      </w:r>
      <w:r>
        <w:rPr>
          <w:rFonts w:ascii="Times New Roman" w:hAnsi="Times New Roman" w:cs="Times New Roman"/>
          <w:sz w:val="24"/>
          <w:szCs w:val="24"/>
        </w:rPr>
        <w:t xml:space="preserve"> and T9 by 31.25%, 40.79% and 31.07% after 90 days of exposure, respectively (Fig </w:t>
      </w:r>
      <w:r>
        <w:rPr>
          <w:rFonts w:ascii="Times New Roman" w:hAnsi="Times New Roman" w:cs="Times New Roman"/>
          <w:sz w:val="24"/>
          <w:szCs w:val="24"/>
          <w:lang w:val="en-IN"/>
        </w:rPr>
        <w:t>8</w:t>
      </w:r>
      <w:r>
        <w:rPr>
          <w:rFonts w:ascii="Times New Roman" w:hAnsi="Times New Roman" w:cs="Times New Roman"/>
          <w:sz w:val="24"/>
          <w:szCs w:val="24"/>
        </w:rPr>
        <w:t>) as compare to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day. </w:t>
      </w:r>
      <w:proofErr w:type="gramStart"/>
      <w:r>
        <w:rPr>
          <w:rFonts w:ascii="Times New Roman" w:hAnsi="Times New Roman" w:cs="Times New Roman"/>
          <w:sz w:val="24"/>
          <w:szCs w:val="24"/>
        </w:rPr>
        <w:t>After</w:t>
      </w:r>
      <w:r>
        <w:rPr>
          <w:rFonts w:ascii="Times New Roman" w:hAnsi="Times New Roman" w:cs="Times New Roman"/>
          <w:sz w:val="24"/>
          <w:szCs w:val="24"/>
        </w:rPr>
        <w:t xml:space="preserve"> 45</w:t>
      </w:r>
      <w:r>
        <w:rPr>
          <w:rFonts w:ascii="Times New Roman" w:hAnsi="Times New Roman" w:cs="Times New Roman"/>
          <w:sz w:val="24"/>
          <w:szCs w:val="24"/>
          <w:vertAlign w:val="superscript"/>
        </w:rPr>
        <w:t>th</w:t>
      </w:r>
      <w:r>
        <w:rPr>
          <w:rFonts w:ascii="Times New Roman" w:hAnsi="Times New Roman" w:cs="Times New Roman"/>
          <w:sz w:val="24"/>
          <w:szCs w:val="24"/>
        </w:rPr>
        <w:t xml:space="preserve"> day in T8 group lipid content increased by 0.54% whereas in T3 and T9 group lipid content decreased by 18.57% and 11.53%, respectively.</w:t>
      </w:r>
      <w:proofErr w:type="gramEnd"/>
      <w:r>
        <w:rPr>
          <w:rFonts w:ascii="Times New Roman" w:hAnsi="Times New Roman" w:cs="Times New Roman"/>
          <w:sz w:val="24"/>
          <w:szCs w:val="24"/>
        </w:rPr>
        <w:t xml:space="preserve"> Lipid content did not decrease significantly in </w:t>
      </w:r>
      <w:proofErr w:type="spellStart"/>
      <w:r>
        <w:rPr>
          <w:rFonts w:ascii="Times New Roman" w:hAnsi="Times New Roman" w:cs="Times New Roman"/>
          <w:sz w:val="24"/>
          <w:szCs w:val="24"/>
        </w:rPr>
        <w:lastRenderedPageBreak/>
        <w:t>Sn</w:t>
      </w:r>
      <w:proofErr w:type="spellEnd"/>
      <w:r>
        <w:rPr>
          <w:rFonts w:ascii="Times New Roman" w:hAnsi="Times New Roman" w:cs="Times New Roman"/>
          <w:sz w:val="24"/>
          <w:szCs w:val="24"/>
        </w:rPr>
        <w:t xml:space="preserve"> treated groups.</w:t>
      </w:r>
      <w:r>
        <w:rPr>
          <w:rFonts w:ascii="Times New Roman" w:hAnsi="Times New Roman" w:cs="Times New Roman"/>
          <w:sz w:val="24"/>
          <w:szCs w:val="24"/>
          <w:lang w:val="en-IN"/>
        </w:rPr>
        <w:t xml:space="preserve"> </w:t>
      </w:r>
      <w:r>
        <w:rPr>
          <w:rFonts w:ascii="Times New Roman" w:hAnsi="Times New Roman" w:cs="Times New Roman"/>
          <w:sz w:val="24"/>
          <w:szCs w:val="24"/>
        </w:rPr>
        <w:t>As we know that carbohydrate present the princi</w:t>
      </w:r>
      <w:r>
        <w:rPr>
          <w:rFonts w:ascii="Times New Roman" w:hAnsi="Times New Roman" w:cs="Times New Roman"/>
          <w:sz w:val="24"/>
          <w:szCs w:val="24"/>
        </w:rPr>
        <w:t>ple and immediate energy precursor for earthworm exposed to stress conditions while protein is spared during chronic period of stress</w:t>
      </w:r>
      <w:r>
        <w:rPr>
          <w:rFonts w:ascii="Times New Roman" w:hAnsi="Times New Roman" w:cs="Times New Roman"/>
          <w:sz w:val="24"/>
          <w:szCs w:val="24"/>
          <w:lang w:val="en-IN"/>
        </w:rPr>
        <w:t xml:space="preserve"> (</w:t>
      </w:r>
      <w:proofErr w:type="spellStart"/>
      <w:r>
        <w:rPr>
          <w:rFonts w:ascii="Times New Roman" w:hAnsi="Times New Roman" w:cs="Times New Roman"/>
          <w:sz w:val="24"/>
          <w:szCs w:val="24"/>
        </w:rPr>
        <w:t>Umminger</w:t>
      </w:r>
      <w:proofErr w:type="spellEnd"/>
      <w:r>
        <w:rPr>
          <w:rFonts w:ascii="Times New Roman" w:hAnsi="Times New Roman" w:cs="Times New Roman"/>
          <w:sz w:val="24"/>
          <w:szCs w:val="24"/>
        </w:rPr>
        <w:t xml:space="preserve">, 1970). The depletion in carbohydrate was observed by </w:t>
      </w:r>
      <w:proofErr w:type="spellStart"/>
      <w:r>
        <w:rPr>
          <w:rFonts w:ascii="Times New Roman" w:hAnsi="Times New Roman" w:cs="Times New Roman"/>
          <w:sz w:val="24"/>
          <w:szCs w:val="24"/>
        </w:rPr>
        <w:t>Dezwaan</w:t>
      </w:r>
      <w:proofErr w:type="spellEnd"/>
      <w:r>
        <w:rPr>
          <w:rFonts w:ascii="Times New Roman" w:hAnsi="Times New Roman" w:cs="Times New Roman"/>
          <w:sz w:val="24"/>
          <w:szCs w:val="24"/>
          <w:lang w:val="en-IN"/>
        </w:rPr>
        <w:t xml:space="preserve"> and </w:t>
      </w:r>
      <w:proofErr w:type="spellStart"/>
      <w:r>
        <w:rPr>
          <w:rFonts w:ascii="Times New Roman" w:hAnsi="Times New Roman" w:cs="Times New Roman"/>
          <w:sz w:val="24"/>
          <w:szCs w:val="24"/>
        </w:rPr>
        <w:t>Zandee</w:t>
      </w:r>
      <w:proofErr w:type="spellEnd"/>
      <w:r>
        <w:rPr>
          <w:rFonts w:ascii="Times New Roman" w:hAnsi="Times New Roman" w:cs="Times New Roman"/>
          <w:sz w:val="24"/>
          <w:szCs w:val="24"/>
          <w:lang w:val="en-IN"/>
        </w:rPr>
        <w:t xml:space="preserve"> in </w:t>
      </w:r>
      <w:r>
        <w:rPr>
          <w:rFonts w:ascii="Times New Roman" w:hAnsi="Times New Roman" w:cs="Times New Roman"/>
          <w:sz w:val="24"/>
          <w:szCs w:val="24"/>
        </w:rPr>
        <w:t>1972</w:t>
      </w:r>
      <w:r>
        <w:rPr>
          <w:rFonts w:ascii="Times New Roman" w:hAnsi="Times New Roman" w:cs="Times New Roman"/>
          <w:color w:val="000000"/>
          <w:sz w:val="24"/>
          <w:szCs w:val="24"/>
        </w:rPr>
        <w:t xml:space="preserve"> may be due to hypoxia as we kno</w:t>
      </w:r>
      <w:r>
        <w:rPr>
          <w:rFonts w:ascii="Times New Roman" w:hAnsi="Times New Roman" w:cs="Times New Roman"/>
          <w:color w:val="000000"/>
          <w:sz w:val="24"/>
          <w:szCs w:val="24"/>
        </w:rPr>
        <w:t xml:space="preserve">w that hypoxia cause carbohydrate consumption. Similarly in one research, in response to earthworm exposure, secreted proteins bind metal </w:t>
      </w:r>
      <w:proofErr w:type="spellStart"/>
      <w:r>
        <w:rPr>
          <w:rFonts w:ascii="Times New Roman" w:hAnsi="Times New Roman" w:cs="Times New Roman"/>
          <w:color w:val="000000"/>
          <w:sz w:val="24"/>
          <w:szCs w:val="24"/>
        </w:rPr>
        <w:t>cations</w:t>
      </w:r>
      <w:proofErr w:type="spellEnd"/>
      <w:r>
        <w:rPr>
          <w:rFonts w:ascii="Times New Roman" w:hAnsi="Times New Roman" w:cs="Times New Roman"/>
          <w:color w:val="000000"/>
          <w:sz w:val="24"/>
          <w:szCs w:val="24"/>
        </w:rPr>
        <w:t xml:space="preserve">, thereby reducing their toxicity </w:t>
      </w:r>
      <w:r>
        <w:rPr>
          <w:rFonts w:ascii="Times New Roman" w:hAnsi="Times New Roman" w:cs="Times New Roman"/>
          <w:color w:val="000000"/>
          <w:sz w:val="24"/>
          <w:szCs w:val="24"/>
          <w:lang w:val="en-IN"/>
        </w:rPr>
        <w:t>(</w:t>
      </w:r>
      <w:proofErr w:type="spellStart"/>
      <w:r>
        <w:rPr>
          <w:rFonts w:ascii="Times New Roman" w:hAnsi="Times New Roman" w:cs="Times New Roman"/>
          <w:color w:val="000000"/>
          <w:sz w:val="24"/>
          <w:szCs w:val="24"/>
          <w:lang w:val="en-IN"/>
        </w:rPr>
        <w:t>Calisi</w:t>
      </w:r>
      <w:proofErr w:type="spellEnd"/>
      <w:r>
        <w:rPr>
          <w:rFonts w:ascii="Times New Roman" w:hAnsi="Times New Roman" w:cs="Times New Roman"/>
          <w:color w:val="000000"/>
          <w:sz w:val="24"/>
          <w:szCs w:val="24"/>
          <w:lang w:val="en-IN"/>
        </w:rPr>
        <w:t xml:space="preserve"> </w:t>
      </w:r>
      <w:r w:rsidRPr="00837C4E">
        <w:rPr>
          <w:rFonts w:ascii="Times New Roman" w:hAnsi="Times New Roman" w:cs="Times New Roman"/>
          <w:i/>
          <w:color w:val="000000"/>
          <w:sz w:val="24"/>
          <w:szCs w:val="24"/>
          <w:lang w:val="en-IN"/>
        </w:rPr>
        <w:t>et al</w:t>
      </w:r>
      <w:r w:rsidR="00837C4E">
        <w:rPr>
          <w:rFonts w:ascii="Times New Roman" w:hAnsi="Times New Roman" w:cs="Times New Roman"/>
          <w:color w:val="000000"/>
          <w:sz w:val="24"/>
          <w:szCs w:val="24"/>
          <w:lang w:val="en-IN"/>
        </w:rPr>
        <w:t>,</w:t>
      </w:r>
      <w:r>
        <w:rPr>
          <w:rFonts w:ascii="Times New Roman" w:hAnsi="Times New Roman" w:cs="Times New Roman"/>
          <w:color w:val="000000"/>
          <w:sz w:val="24"/>
          <w:szCs w:val="24"/>
          <w:lang w:val="en-IN"/>
        </w:rPr>
        <w:t xml:space="preserve"> 2011; </w:t>
      </w:r>
      <w:proofErr w:type="spellStart"/>
      <w:r>
        <w:rPr>
          <w:rFonts w:ascii="Times New Roman" w:hAnsi="Times New Roman" w:cs="Times New Roman"/>
          <w:color w:val="222222"/>
          <w:sz w:val="24"/>
          <w:szCs w:val="24"/>
          <w:shd w:val="clear" w:color="auto" w:fill="FFFFFF"/>
        </w:rPr>
        <w:t>Giner</w:t>
      </w:r>
      <w:proofErr w:type="spellEnd"/>
      <w:r>
        <w:rPr>
          <w:rFonts w:ascii="Times New Roman" w:hAnsi="Times New Roman" w:cs="Times New Roman"/>
          <w:color w:val="222222"/>
          <w:sz w:val="24"/>
          <w:szCs w:val="24"/>
          <w:shd w:val="clear" w:color="auto" w:fill="FFFFFF"/>
        </w:rPr>
        <w:t>-Lamia</w:t>
      </w:r>
      <w:r>
        <w:rPr>
          <w:rFonts w:ascii="Times New Roman" w:hAnsi="Times New Roman" w:cs="Times New Roman"/>
          <w:color w:val="222222"/>
          <w:sz w:val="24"/>
          <w:szCs w:val="24"/>
          <w:shd w:val="clear" w:color="auto" w:fill="FFFFFF"/>
          <w:lang w:val="en-IN"/>
        </w:rPr>
        <w:t xml:space="preserve"> </w:t>
      </w:r>
      <w:r w:rsidRPr="00837C4E">
        <w:rPr>
          <w:rFonts w:ascii="Times New Roman" w:hAnsi="Times New Roman" w:cs="Times New Roman"/>
          <w:i/>
          <w:color w:val="222222"/>
          <w:sz w:val="24"/>
          <w:szCs w:val="24"/>
          <w:shd w:val="clear" w:color="auto" w:fill="FFFFFF"/>
          <w:lang w:val="en-IN"/>
        </w:rPr>
        <w:t>et al</w:t>
      </w:r>
      <w:r w:rsidR="00837C4E">
        <w:rPr>
          <w:rFonts w:ascii="Times New Roman" w:hAnsi="Times New Roman" w:cs="Times New Roman"/>
          <w:color w:val="222222"/>
          <w:sz w:val="24"/>
          <w:szCs w:val="24"/>
          <w:shd w:val="clear" w:color="auto" w:fill="FFFFFF"/>
          <w:lang w:val="en-IN"/>
        </w:rPr>
        <w:t>,</w:t>
      </w:r>
      <w:r>
        <w:rPr>
          <w:rFonts w:ascii="Times New Roman" w:hAnsi="Times New Roman" w:cs="Times New Roman"/>
          <w:color w:val="222222"/>
          <w:sz w:val="24"/>
          <w:szCs w:val="24"/>
          <w:shd w:val="clear" w:color="auto" w:fill="FFFFFF"/>
          <w:lang w:val="en-IN"/>
        </w:rPr>
        <w:t xml:space="preserve"> 2016)</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IN"/>
        </w:rPr>
        <w:t>(</w:t>
      </w:r>
      <w:r>
        <w:rPr>
          <w:rFonts w:ascii="Times New Roman" w:hAnsi="Times New Roman" w:cs="Times New Roman"/>
          <w:sz w:val="24"/>
          <w:szCs w:val="24"/>
        </w:rPr>
        <w:t>Christie</w:t>
      </w:r>
      <w:r>
        <w:rPr>
          <w:rFonts w:ascii="Times New Roman" w:hAnsi="Times New Roman" w:cs="Times New Roman"/>
          <w:sz w:val="24"/>
          <w:szCs w:val="24"/>
          <w:lang w:val="en-IN"/>
        </w:rPr>
        <w:t xml:space="preserve"> </w:t>
      </w:r>
      <w:r>
        <w:rPr>
          <w:rFonts w:ascii="Times New Roman" w:hAnsi="Times New Roman" w:cs="Times New Roman"/>
          <w:sz w:val="24"/>
          <w:szCs w:val="24"/>
        </w:rPr>
        <w:t>and Costa, 1984</w:t>
      </w:r>
      <w:r>
        <w:rPr>
          <w:rFonts w:ascii="Times New Roman" w:hAnsi="Times New Roman" w:cs="Times New Roman"/>
          <w:sz w:val="24"/>
          <w:szCs w:val="24"/>
          <w:lang w:val="en-IN"/>
        </w:rPr>
        <w:t>;</w:t>
      </w:r>
      <w:r>
        <w:rPr>
          <w:rFonts w:ascii="Times New Roman" w:hAnsi="Times New Roman" w:cs="Times New Roman"/>
          <w:color w:val="000000"/>
          <w:sz w:val="24"/>
          <w:szCs w:val="24"/>
        </w:rPr>
        <w:t xml:space="preserve"> </w:t>
      </w:r>
      <w:r>
        <w:rPr>
          <w:rFonts w:ascii="Times New Roman" w:hAnsi="Times New Roman" w:cs="Times New Roman"/>
          <w:color w:val="222222"/>
          <w:sz w:val="24"/>
          <w:szCs w:val="24"/>
          <w:shd w:val="clear" w:color="auto" w:fill="FFFFFF"/>
        </w:rPr>
        <w:t>Goering</w:t>
      </w:r>
      <w:r>
        <w:rPr>
          <w:rFonts w:ascii="Times New Roman" w:hAnsi="Times New Roman" w:cs="Times New Roman"/>
          <w:color w:val="222222"/>
          <w:sz w:val="24"/>
          <w:szCs w:val="24"/>
          <w:shd w:val="clear" w:color="auto" w:fill="FFFFFF"/>
          <w:lang w:val="en-IN"/>
        </w:rPr>
        <w:t xml:space="preserve"> </w:t>
      </w:r>
      <w:r>
        <w:rPr>
          <w:rFonts w:ascii="Times New Roman" w:hAnsi="Times New Roman" w:cs="Times New Roman"/>
          <w:color w:val="222222"/>
          <w:sz w:val="24"/>
          <w:szCs w:val="24"/>
          <w:shd w:val="clear" w:color="auto" w:fill="FFFFFF"/>
        </w:rPr>
        <w:t>and Fowler, 1987)</w:t>
      </w:r>
      <w:r>
        <w:rPr>
          <w:rFonts w:ascii="Times New Roman" w:hAnsi="Times New Roman" w:cs="Times New Roman"/>
          <w:color w:val="222222"/>
          <w:sz w:val="24"/>
          <w:szCs w:val="24"/>
          <w:shd w:val="clear" w:color="auto" w:fill="FFFFFF"/>
          <w:lang w:val="en-IN"/>
        </w:rPr>
        <w:t>,</w:t>
      </w:r>
      <w:r>
        <w:rPr>
          <w:rFonts w:ascii="Times New Roman" w:hAnsi="Times New Roman" w:cs="Times New Roman"/>
          <w:color w:val="000000"/>
          <w:sz w:val="24"/>
          <w:szCs w:val="24"/>
        </w:rPr>
        <w:t xml:space="preserve"> explored toxicity of metals, including </w:t>
      </w:r>
      <w:proofErr w:type="spellStart"/>
      <w:r>
        <w:rPr>
          <w:rFonts w:ascii="Times New Roman" w:hAnsi="Times New Roman" w:cs="Times New Roman"/>
          <w:color w:val="000000"/>
          <w:sz w:val="24"/>
          <w:szCs w:val="24"/>
        </w:rPr>
        <w:t>Pb</w:t>
      </w:r>
      <w:proofErr w:type="spellEnd"/>
      <w:r>
        <w:rPr>
          <w:rFonts w:ascii="Times New Roman" w:hAnsi="Times New Roman" w:cs="Times New Roman"/>
          <w:color w:val="000000"/>
          <w:sz w:val="24"/>
          <w:szCs w:val="24"/>
        </w:rPr>
        <w:t xml:space="preserve">, may also bind to soluble or membrane biomolecules, such as enzymes, or react with sulfhydryl group of biomolecules, such as peptides or proteins. Influx of metals can also result to the </w:t>
      </w:r>
      <w:r>
        <w:rPr>
          <w:rFonts w:ascii="Times New Roman" w:hAnsi="Times New Roman" w:cs="Times New Roman"/>
          <w:color w:val="000000"/>
          <w:sz w:val="24"/>
          <w:szCs w:val="24"/>
        </w:rPr>
        <w:t xml:space="preserve">degradation of macromolecules such as protein, lipid and DNA </w:t>
      </w:r>
      <w:r>
        <w:rPr>
          <w:rFonts w:ascii="Times New Roman" w:hAnsi="Times New Roman" w:cs="Times New Roman"/>
          <w:color w:val="000000"/>
          <w:sz w:val="24"/>
          <w:szCs w:val="24"/>
          <w:lang w:val="en-IN"/>
        </w:rPr>
        <w:t>(</w:t>
      </w:r>
      <w:proofErr w:type="spellStart"/>
      <w:r>
        <w:rPr>
          <w:rFonts w:ascii="Times New Roman" w:hAnsi="Times New Roman" w:cs="Times New Roman"/>
          <w:color w:val="000000"/>
          <w:sz w:val="24"/>
          <w:szCs w:val="24"/>
          <w:lang w:val="en-IN"/>
        </w:rPr>
        <w:t>Kafilat</w:t>
      </w:r>
      <w:proofErr w:type="spellEnd"/>
      <w:r>
        <w:rPr>
          <w:rFonts w:ascii="Times New Roman" w:hAnsi="Times New Roman" w:cs="Times New Roman"/>
          <w:color w:val="000000"/>
          <w:sz w:val="24"/>
          <w:szCs w:val="24"/>
          <w:lang w:val="en-IN"/>
        </w:rPr>
        <w:t xml:space="preserve"> </w:t>
      </w:r>
      <w:r w:rsidRPr="00837C4E">
        <w:rPr>
          <w:rFonts w:ascii="Times New Roman" w:hAnsi="Times New Roman" w:cs="Times New Roman"/>
          <w:i/>
          <w:color w:val="000000"/>
          <w:sz w:val="24"/>
          <w:szCs w:val="24"/>
          <w:lang w:val="en-IN"/>
        </w:rPr>
        <w:t>et al</w:t>
      </w:r>
      <w:r w:rsidR="00837C4E">
        <w:rPr>
          <w:rFonts w:ascii="Times New Roman" w:hAnsi="Times New Roman" w:cs="Times New Roman"/>
          <w:color w:val="000000"/>
          <w:sz w:val="24"/>
          <w:szCs w:val="24"/>
          <w:lang w:val="en-IN"/>
        </w:rPr>
        <w:t>,</w:t>
      </w:r>
      <w:r>
        <w:rPr>
          <w:rFonts w:ascii="Times New Roman" w:hAnsi="Times New Roman" w:cs="Times New Roman"/>
          <w:color w:val="000000"/>
          <w:sz w:val="24"/>
          <w:szCs w:val="24"/>
          <w:lang w:val="en-IN"/>
        </w:rPr>
        <w:t xml:space="preserve"> 2018)</w:t>
      </w:r>
      <w:r>
        <w:rPr>
          <w:rFonts w:ascii="Times New Roman" w:hAnsi="Times New Roman" w:cs="Times New Roman"/>
          <w:color w:val="000000"/>
          <w:sz w:val="24"/>
          <w:szCs w:val="24"/>
        </w:rPr>
        <w:t xml:space="preserve"> thus leading to deleterious conditions such as lipid/protein peroxidation and </w:t>
      </w:r>
      <w:proofErr w:type="spellStart"/>
      <w:r>
        <w:rPr>
          <w:rFonts w:ascii="Times New Roman" w:hAnsi="Times New Roman" w:cs="Times New Roman"/>
          <w:color w:val="000000"/>
          <w:sz w:val="24"/>
          <w:szCs w:val="24"/>
        </w:rPr>
        <w:t>genotoxicity</w:t>
      </w:r>
      <w:proofErr w:type="spellEnd"/>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IN"/>
        </w:rPr>
        <w:t xml:space="preserve">(Liang </w:t>
      </w:r>
      <w:r w:rsidRPr="00837C4E">
        <w:rPr>
          <w:rFonts w:ascii="Times New Roman" w:hAnsi="Times New Roman" w:cs="Times New Roman"/>
          <w:i/>
          <w:color w:val="000000"/>
          <w:sz w:val="24"/>
          <w:szCs w:val="24"/>
          <w:lang w:val="en-IN"/>
        </w:rPr>
        <w:t>et al</w:t>
      </w:r>
      <w:r w:rsidR="00837C4E">
        <w:rPr>
          <w:rFonts w:ascii="Times New Roman" w:hAnsi="Times New Roman" w:cs="Times New Roman"/>
          <w:color w:val="000000"/>
          <w:sz w:val="24"/>
          <w:szCs w:val="24"/>
          <w:lang w:val="en-IN"/>
        </w:rPr>
        <w:t>,</w:t>
      </w:r>
      <w:r>
        <w:rPr>
          <w:rFonts w:ascii="Times New Roman" w:hAnsi="Times New Roman" w:cs="Times New Roman"/>
          <w:color w:val="000000"/>
          <w:sz w:val="24"/>
          <w:szCs w:val="24"/>
          <w:lang w:val="en-IN"/>
        </w:rPr>
        <w:t xml:space="preserve"> 2011)</w:t>
      </w:r>
      <w:r>
        <w:rPr>
          <w:rFonts w:ascii="Times New Roman" w:hAnsi="Times New Roman" w:cs="Times New Roman"/>
          <w:color w:val="000000"/>
          <w:sz w:val="24"/>
          <w:szCs w:val="24"/>
        </w:rPr>
        <w:t>. The carbohydrates level has been decreased by 17.65% @0.06 pp</w:t>
      </w:r>
      <w:r>
        <w:rPr>
          <w:rFonts w:ascii="Times New Roman" w:hAnsi="Times New Roman" w:cs="Times New Roman"/>
          <w:color w:val="000000"/>
          <w:sz w:val="24"/>
          <w:szCs w:val="24"/>
        </w:rPr>
        <w:t xml:space="preserve">m Hg, lipid and protein content decreased by 41.25% and 42.47 % respectively @0.06 ppm Hg </w:t>
      </w:r>
      <w:r>
        <w:rPr>
          <w:rFonts w:ascii="Times New Roman" w:hAnsi="Times New Roman" w:cs="Times New Roman"/>
          <w:color w:val="000000"/>
          <w:sz w:val="24"/>
          <w:szCs w:val="24"/>
          <w:lang w:val="en-IN"/>
        </w:rPr>
        <w:t>(</w:t>
      </w:r>
      <w:proofErr w:type="spellStart"/>
      <w:r>
        <w:rPr>
          <w:rFonts w:ascii="Times New Roman" w:hAnsi="Times New Roman" w:cs="Times New Roman"/>
          <w:color w:val="000000"/>
          <w:sz w:val="24"/>
          <w:szCs w:val="24"/>
          <w:lang w:val="en-IN"/>
        </w:rPr>
        <w:t>Jatwani</w:t>
      </w:r>
      <w:proofErr w:type="spellEnd"/>
      <w:r>
        <w:rPr>
          <w:rFonts w:ascii="Times New Roman" w:hAnsi="Times New Roman" w:cs="Times New Roman"/>
          <w:color w:val="000000"/>
          <w:sz w:val="24"/>
          <w:szCs w:val="24"/>
          <w:lang w:val="en-IN"/>
        </w:rPr>
        <w:t xml:space="preserve"> </w:t>
      </w:r>
      <w:r w:rsidRPr="00261839">
        <w:rPr>
          <w:rFonts w:ascii="Times New Roman" w:hAnsi="Times New Roman" w:cs="Times New Roman"/>
          <w:i/>
          <w:color w:val="000000"/>
          <w:sz w:val="24"/>
          <w:szCs w:val="24"/>
          <w:lang w:val="en-IN"/>
        </w:rPr>
        <w:t>et al</w:t>
      </w:r>
      <w:r w:rsidR="00261839">
        <w:rPr>
          <w:rFonts w:ascii="Times New Roman" w:hAnsi="Times New Roman" w:cs="Times New Roman"/>
          <w:color w:val="000000"/>
          <w:sz w:val="24"/>
          <w:szCs w:val="24"/>
          <w:lang w:val="en-IN"/>
        </w:rPr>
        <w:t>,</w:t>
      </w:r>
      <w:r>
        <w:rPr>
          <w:rFonts w:ascii="Times New Roman" w:hAnsi="Times New Roman" w:cs="Times New Roman"/>
          <w:color w:val="000000"/>
          <w:sz w:val="24"/>
          <w:szCs w:val="24"/>
          <w:lang w:val="en-IN"/>
        </w:rPr>
        <w:t xml:space="preserve"> 2016)</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IN"/>
        </w:rPr>
        <w:t>Bilalis</w:t>
      </w:r>
      <w:proofErr w:type="spellEnd"/>
      <w:r>
        <w:rPr>
          <w:rFonts w:ascii="Times New Roman" w:hAnsi="Times New Roman" w:cs="Times New Roman"/>
          <w:color w:val="000000"/>
          <w:sz w:val="24"/>
          <w:szCs w:val="24"/>
          <w:lang w:val="en-IN"/>
        </w:rPr>
        <w:t xml:space="preserve"> and </w:t>
      </w:r>
      <w:proofErr w:type="spellStart"/>
      <w:r>
        <w:rPr>
          <w:rFonts w:ascii="Times New Roman" w:hAnsi="Times New Roman" w:cs="Times New Roman"/>
          <w:color w:val="000000"/>
          <w:sz w:val="24"/>
          <w:szCs w:val="24"/>
          <w:lang w:val="en-IN"/>
        </w:rPr>
        <w:t>coworkers</w:t>
      </w:r>
      <w:proofErr w:type="spellEnd"/>
      <w:r>
        <w:rPr>
          <w:rFonts w:ascii="Times New Roman" w:hAnsi="Times New Roman" w:cs="Times New Roman"/>
          <w:color w:val="000000"/>
          <w:sz w:val="24"/>
          <w:szCs w:val="24"/>
          <w:lang w:val="en-IN"/>
        </w:rPr>
        <w:t xml:space="preserve"> in 2013</w:t>
      </w:r>
      <w:r>
        <w:rPr>
          <w:rFonts w:ascii="Times New Roman" w:hAnsi="Times New Roman" w:cs="Times New Roman"/>
          <w:color w:val="000000"/>
          <w:sz w:val="24"/>
          <w:szCs w:val="24"/>
        </w:rPr>
        <w:t xml:space="preserve"> indicated that </w:t>
      </w:r>
      <w:proofErr w:type="spellStart"/>
      <w:r>
        <w:rPr>
          <w:rFonts w:ascii="Times New Roman" w:hAnsi="Times New Roman" w:cs="Times New Roman"/>
          <w:color w:val="000000"/>
          <w:sz w:val="24"/>
          <w:szCs w:val="24"/>
        </w:rPr>
        <w:t>Aluminium</w:t>
      </w:r>
      <w:proofErr w:type="spellEnd"/>
      <w:r>
        <w:rPr>
          <w:rFonts w:ascii="Times New Roman" w:hAnsi="Times New Roman" w:cs="Times New Roman"/>
          <w:color w:val="000000"/>
          <w:sz w:val="24"/>
          <w:szCs w:val="24"/>
        </w:rPr>
        <w:t xml:space="preserve"> caused reduction in earthworm protein content. The protein concentration was significant</w:t>
      </w:r>
      <w:r>
        <w:rPr>
          <w:rFonts w:ascii="Times New Roman" w:hAnsi="Times New Roman" w:cs="Times New Roman"/>
          <w:color w:val="000000"/>
          <w:sz w:val="24"/>
          <w:szCs w:val="24"/>
        </w:rPr>
        <w:t xml:space="preserve">ly negatively correlated with the soil </w:t>
      </w:r>
      <w:proofErr w:type="spellStart"/>
      <w:r>
        <w:rPr>
          <w:rFonts w:ascii="Times New Roman" w:hAnsi="Times New Roman" w:cs="Times New Roman"/>
          <w:color w:val="000000"/>
          <w:sz w:val="24"/>
          <w:szCs w:val="24"/>
        </w:rPr>
        <w:t>aluminium</w:t>
      </w:r>
      <w:proofErr w:type="spellEnd"/>
      <w:r>
        <w:rPr>
          <w:rFonts w:ascii="Times New Roman" w:hAnsi="Times New Roman" w:cs="Times New Roman"/>
          <w:color w:val="000000"/>
          <w:sz w:val="24"/>
          <w:szCs w:val="24"/>
        </w:rPr>
        <w:t xml:space="preserve"> content. </w:t>
      </w:r>
      <w:r w:rsidR="00261839">
        <w:rPr>
          <w:rFonts w:ascii="Times New Roman" w:hAnsi="Times New Roman" w:cs="Times New Roman"/>
          <w:color w:val="000000"/>
          <w:sz w:val="24"/>
          <w:szCs w:val="24"/>
          <w:lang w:val="en-IN"/>
        </w:rPr>
        <w:t xml:space="preserve">Zhang </w:t>
      </w:r>
      <w:r w:rsidR="00261839" w:rsidRPr="00261839">
        <w:rPr>
          <w:rFonts w:ascii="Times New Roman" w:hAnsi="Times New Roman" w:cs="Times New Roman"/>
          <w:i/>
          <w:color w:val="000000"/>
          <w:sz w:val="24"/>
          <w:szCs w:val="24"/>
          <w:lang w:val="en-IN"/>
        </w:rPr>
        <w:t>et al</w:t>
      </w:r>
      <w:r w:rsidR="00261839">
        <w:rPr>
          <w:rFonts w:ascii="Times New Roman" w:hAnsi="Times New Roman" w:cs="Times New Roman"/>
          <w:color w:val="000000"/>
          <w:sz w:val="24"/>
          <w:szCs w:val="24"/>
          <w:lang w:val="en-IN"/>
        </w:rPr>
        <w:t>,</w:t>
      </w:r>
      <w:r>
        <w:rPr>
          <w:rFonts w:ascii="Times New Roman" w:hAnsi="Times New Roman" w:cs="Times New Roman"/>
          <w:color w:val="000000"/>
          <w:sz w:val="24"/>
          <w:szCs w:val="24"/>
          <w:lang w:val="en-IN"/>
        </w:rPr>
        <w:t xml:space="preserve"> 2013,</w:t>
      </w:r>
      <w:r>
        <w:rPr>
          <w:rFonts w:ascii="Times New Roman" w:hAnsi="Times New Roman" w:cs="Times New Roman"/>
          <w:color w:val="000000"/>
          <w:sz w:val="24"/>
          <w:szCs w:val="24"/>
        </w:rPr>
        <w:t xml:space="preserve"> also observed that protein content in earthworms was much higher in control treatment as compare with the </w:t>
      </w:r>
      <w:proofErr w:type="spellStart"/>
      <w:r>
        <w:rPr>
          <w:rFonts w:ascii="Times New Roman" w:hAnsi="Times New Roman" w:cs="Times New Roman"/>
          <w:color w:val="000000"/>
          <w:sz w:val="24"/>
          <w:szCs w:val="24"/>
        </w:rPr>
        <w:t>aluminium</w:t>
      </w:r>
      <w:proofErr w:type="spellEnd"/>
      <w:r>
        <w:rPr>
          <w:rFonts w:ascii="Times New Roman" w:hAnsi="Times New Roman" w:cs="Times New Roman"/>
          <w:color w:val="000000"/>
          <w:sz w:val="24"/>
          <w:szCs w:val="24"/>
        </w:rPr>
        <w:t xml:space="preserve"> treatments. </w:t>
      </w:r>
      <w:r>
        <w:rPr>
          <w:rFonts w:ascii="Times New Roman" w:hAnsi="Times New Roman" w:cs="Times New Roman"/>
          <w:color w:val="000000"/>
          <w:sz w:val="24"/>
          <w:szCs w:val="24"/>
          <w:lang w:val="en-IN"/>
        </w:rPr>
        <w:t>Muni in 2014</w:t>
      </w:r>
      <w:r>
        <w:rPr>
          <w:rFonts w:ascii="Times New Roman" w:hAnsi="Times New Roman" w:cs="Times New Roman"/>
          <w:color w:val="000000"/>
          <w:sz w:val="24"/>
          <w:szCs w:val="24"/>
        </w:rPr>
        <w:t xml:space="preserve"> concluded that highest mercury concent</w:t>
      </w:r>
      <w:r>
        <w:rPr>
          <w:rFonts w:ascii="Times New Roman" w:hAnsi="Times New Roman" w:cs="Times New Roman"/>
          <w:color w:val="000000"/>
          <w:sz w:val="24"/>
          <w:szCs w:val="24"/>
        </w:rPr>
        <w:t>rations was able to cause depletion of GSH level and the organism damage determined through increased protein content.</w:t>
      </w:r>
    </w:p>
    <w:p w:rsidR="0025502D" w:rsidRDefault="00513D6C">
      <w:pPr>
        <w:spacing w:before="120" w:beforeAutospacing="0" w:after="120" w:afterAutospacing="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study demonstrated that there are significant impacts of high Cu and </w:t>
      </w:r>
      <w:proofErr w:type="spellStart"/>
      <w:r>
        <w:rPr>
          <w:rFonts w:ascii="Times New Roman" w:hAnsi="Times New Roman" w:cs="Times New Roman"/>
          <w:sz w:val="24"/>
          <w:szCs w:val="24"/>
        </w:rPr>
        <w:t>Sn</w:t>
      </w:r>
      <w:proofErr w:type="spellEnd"/>
      <w:r>
        <w:rPr>
          <w:rFonts w:ascii="Times New Roman" w:hAnsi="Times New Roman" w:cs="Times New Roman"/>
          <w:sz w:val="24"/>
          <w:szCs w:val="24"/>
        </w:rPr>
        <w:t xml:space="preserve"> on various growth parameters including survivability, body w</w:t>
      </w:r>
      <w:r>
        <w:rPr>
          <w:rFonts w:ascii="Times New Roman" w:hAnsi="Times New Roman" w:cs="Times New Roman"/>
          <w:sz w:val="24"/>
          <w:szCs w:val="24"/>
        </w:rPr>
        <w:t xml:space="preserve">eight &amp; length, cocoon numbers of </w:t>
      </w:r>
      <w:r>
        <w:rPr>
          <w:rFonts w:ascii="Times New Roman" w:hAnsi="Times New Roman" w:cs="Times New Roman"/>
          <w:i/>
          <w:sz w:val="24"/>
          <w:szCs w:val="24"/>
        </w:rPr>
        <w:t xml:space="preserve">E. </w:t>
      </w:r>
      <w:proofErr w:type="spellStart"/>
      <w:r>
        <w:rPr>
          <w:rFonts w:ascii="Times New Roman" w:hAnsi="Times New Roman" w:cs="Times New Roman"/>
          <w:i/>
          <w:sz w:val="24"/>
          <w:szCs w:val="24"/>
        </w:rPr>
        <w:t>fetida</w:t>
      </w:r>
      <w:proofErr w:type="spellEnd"/>
      <w:r>
        <w:rPr>
          <w:rFonts w:ascii="Times New Roman" w:hAnsi="Times New Roman" w:cs="Times New Roman"/>
          <w:sz w:val="24"/>
          <w:szCs w:val="24"/>
        </w:rPr>
        <w:t xml:space="preserve">. Carbohydrates, Proteins and Lipids content (%) decreased, indicating the impact of heavy metals on earthworms. </w:t>
      </w:r>
    </w:p>
    <w:p w:rsidR="0025502D" w:rsidRDefault="00513D6C">
      <w:pPr>
        <w:pStyle w:val="ListParagraph"/>
        <w:spacing w:line="360" w:lineRule="auto"/>
        <w:ind w:left="0"/>
        <w:jc w:val="both"/>
        <w:rPr>
          <w:rFonts w:ascii="Times New Roman" w:hAnsi="Times New Roman" w:cs="Times New Roman"/>
          <w:sz w:val="24"/>
          <w:szCs w:val="24"/>
        </w:rPr>
      </w:pPr>
      <w:r>
        <w:rPr>
          <w:rFonts w:ascii="Times New Roman" w:hAnsi="Times New Roman" w:cs="Times New Roman"/>
          <w:b/>
          <w:sz w:val="24"/>
          <w:szCs w:val="24"/>
        </w:rPr>
        <w:t>Conﬂict of interest</w:t>
      </w:r>
      <w:r>
        <w:rPr>
          <w:rFonts w:ascii="Times New Roman" w:hAnsi="Times New Roman" w:cs="Times New Roman"/>
          <w:sz w:val="24"/>
          <w:szCs w:val="24"/>
        </w:rPr>
        <w:t xml:space="preserve">: The author(s) confirm that this article content has no conflict of interest. </w:t>
      </w:r>
    </w:p>
    <w:p w:rsidR="0025502D" w:rsidRDefault="00513D6C">
      <w:pPr>
        <w:pStyle w:val="ListParagraph"/>
        <w:spacing w:before="120" w:beforeAutospacing="0" w:after="120" w:afterAutospacing="0" w:line="360" w:lineRule="auto"/>
        <w:ind w:left="0"/>
        <w:jc w:val="both"/>
        <w:rPr>
          <w:rFonts w:ascii="Times New Roman" w:hAnsi="Times New Roman" w:cs="Times New Roman"/>
          <w:b/>
          <w:sz w:val="24"/>
          <w:szCs w:val="24"/>
        </w:rPr>
      </w:pPr>
      <w:r>
        <w:rPr>
          <w:rFonts w:ascii="Times New Roman" w:hAnsi="Times New Roman" w:cs="Times New Roman"/>
          <w:b/>
          <w:sz w:val="24"/>
          <w:szCs w:val="24"/>
        </w:rPr>
        <w:t>ACKNOWLEDGEMENT:</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 xml:space="preserve">This investigation was carried out in Department of Zoology and Microbiology, </w:t>
      </w:r>
      <w:proofErr w:type="spellStart"/>
      <w:r>
        <w:rPr>
          <w:rFonts w:ascii="Times New Roman" w:hAnsi="Times New Roman" w:cs="Times New Roman"/>
          <w:color w:val="000000" w:themeColor="text1"/>
          <w:sz w:val="24"/>
          <w:szCs w:val="24"/>
        </w:rPr>
        <w:t>Chaudhary</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Charan</w:t>
      </w:r>
      <w:proofErr w:type="spellEnd"/>
      <w:r>
        <w:rPr>
          <w:rFonts w:ascii="Times New Roman" w:hAnsi="Times New Roman" w:cs="Times New Roman"/>
          <w:color w:val="000000" w:themeColor="text1"/>
          <w:sz w:val="24"/>
          <w:szCs w:val="24"/>
        </w:rPr>
        <w:t xml:space="preserve"> Singh Haryana Agricultural University, </w:t>
      </w:r>
      <w:proofErr w:type="spellStart"/>
      <w:r>
        <w:rPr>
          <w:rFonts w:ascii="Times New Roman" w:hAnsi="Times New Roman" w:cs="Times New Roman"/>
          <w:color w:val="000000" w:themeColor="text1"/>
          <w:sz w:val="24"/>
          <w:szCs w:val="24"/>
        </w:rPr>
        <w:t>Hisar</w:t>
      </w:r>
      <w:proofErr w:type="spellEnd"/>
      <w:r>
        <w:rPr>
          <w:rFonts w:ascii="Times New Roman" w:hAnsi="Times New Roman" w:cs="Times New Roman"/>
          <w:color w:val="000000" w:themeColor="text1"/>
          <w:sz w:val="24"/>
          <w:szCs w:val="24"/>
        </w:rPr>
        <w:t xml:space="preserve">, Haryana with financial assistance from DST-INSPIRE, New Delhi (India) in the form of </w:t>
      </w:r>
      <w:proofErr w:type="gramStart"/>
      <w:r>
        <w:rPr>
          <w:rFonts w:ascii="Times New Roman" w:hAnsi="Times New Roman" w:cs="Times New Roman"/>
          <w:color w:val="000000" w:themeColor="text1"/>
          <w:sz w:val="24"/>
          <w:szCs w:val="24"/>
        </w:rPr>
        <w:t>SHE</w:t>
      </w:r>
      <w:proofErr w:type="gramEnd"/>
      <w:r>
        <w:rPr>
          <w:rFonts w:ascii="Times New Roman" w:hAnsi="Times New Roman" w:cs="Times New Roman"/>
          <w:color w:val="000000" w:themeColor="text1"/>
          <w:sz w:val="24"/>
          <w:szCs w:val="24"/>
        </w:rPr>
        <w:t xml:space="preserve"> (Scholarship for Higher Ed</w:t>
      </w:r>
      <w:r>
        <w:rPr>
          <w:rFonts w:ascii="Times New Roman" w:hAnsi="Times New Roman" w:cs="Times New Roman"/>
          <w:color w:val="000000" w:themeColor="text1"/>
          <w:sz w:val="24"/>
          <w:szCs w:val="24"/>
        </w:rPr>
        <w:t xml:space="preserve">ucation). </w:t>
      </w:r>
    </w:p>
    <w:p w:rsidR="0025502D" w:rsidRDefault="00513D6C">
      <w:pPr>
        <w:autoSpaceDE w:val="0"/>
        <w:autoSpaceDN w:val="0"/>
        <w:adjustRightInd w:val="0"/>
        <w:spacing w:before="0" w:beforeAutospacing="0" w:after="0" w:afterAutospacing="0" w:line="360" w:lineRule="auto"/>
        <w:rPr>
          <w:rFonts w:ascii="Times New Roman" w:hAnsi="Times New Roman" w:cs="Times New Roman"/>
          <w:b/>
          <w:sz w:val="24"/>
          <w:szCs w:val="24"/>
        </w:rPr>
      </w:pPr>
      <w:r>
        <w:rPr>
          <w:rFonts w:ascii="Times New Roman" w:hAnsi="Times New Roman" w:cs="Times New Roman"/>
          <w:b/>
          <w:sz w:val="24"/>
          <w:szCs w:val="24"/>
        </w:rPr>
        <w:t>REFERENCES:</w:t>
      </w:r>
    </w:p>
    <w:p w:rsidR="0025502D" w:rsidRDefault="00513D6C">
      <w:pPr>
        <w:pStyle w:val="ListParagraph"/>
        <w:numPr>
          <w:ilvl w:val="0"/>
          <w:numId w:val="2"/>
        </w:numPr>
        <w:spacing w:before="0" w:beforeAutospacing="0" w:after="0" w:afterAutospacing="0"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lastRenderedPageBreak/>
        <w:t>Avila G</w:t>
      </w:r>
      <w:r w:rsidR="00B53C9A">
        <w:rPr>
          <w:rFonts w:ascii="Times New Roman" w:hAnsi="Times New Roman" w:cs="Times New Roman"/>
          <w:sz w:val="24"/>
          <w:szCs w:val="24"/>
        </w:rPr>
        <w:t xml:space="preserve"> </w:t>
      </w:r>
      <w:proofErr w:type="spellStart"/>
      <w:r>
        <w:rPr>
          <w:rFonts w:ascii="Times New Roman" w:hAnsi="Times New Roman" w:cs="Times New Roman"/>
          <w:sz w:val="24"/>
          <w:szCs w:val="24"/>
        </w:rPr>
        <w:t>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Gaete</w:t>
      </w:r>
      <w:proofErr w:type="spellEnd"/>
      <w:r>
        <w:rPr>
          <w:rFonts w:ascii="Times New Roman" w:hAnsi="Times New Roman" w:cs="Times New Roman"/>
          <w:sz w:val="24"/>
          <w:szCs w:val="24"/>
        </w:rPr>
        <w:t xml:space="preserve"> H</w:t>
      </w:r>
      <w:r w:rsidR="00B53C9A">
        <w:rPr>
          <w:rFonts w:ascii="Times New Roman" w:hAnsi="Times New Roman" w:cs="Times New Roman"/>
          <w:sz w:val="24"/>
          <w:szCs w:val="24"/>
        </w:rPr>
        <w:t xml:space="preserve"> </w:t>
      </w:r>
      <w:proofErr w:type="spellStart"/>
      <w:r>
        <w:rPr>
          <w:rFonts w:ascii="Times New Roman" w:hAnsi="Times New Roman" w:cs="Times New Roman"/>
          <w:sz w:val="24"/>
          <w:szCs w:val="24"/>
        </w:rPr>
        <w: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Sauve</w:t>
      </w:r>
      <w:proofErr w:type="spellEnd"/>
      <w:r>
        <w:rPr>
          <w:rFonts w:ascii="Times New Roman" w:hAnsi="Times New Roman" w:cs="Times New Roman"/>
          <w:sz w:val="24"/>
          <w:szCs w:val="24"/>
        </w:rPr>
        <w:t xml:space="preserve"> S</w:t>
      </w:r>
      <w:r w:rsidR="00B53C9A">
        <w:rPr>
          <w:rFonts w:ascii="Times New Roman" w:hAnsi="Times New Roman" w:cs="Times New Roman"/>
          <w:sz w:val="24"/>
          <w:szCs w:val="24"/>
        </w:rPr>
        <w:t xml:space="preserve"> </w:t>
      </w:r>
      <w:proofErr w:type="spellStart"/>
      <w:r>
        <w:rPr>
          <w:rFonts w:ascii="Times New Roman" w:hAnsi="Times New Roman" w:cs="Times New Roman"/>
          <w:sz w:val="24"/>
          <w:szCs w:val="24"/>
        </w:rPr>
        <w:t>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Neaman</w:t>
      </w:r>
      <w:proofErr w:type="spellEnd"/>
      <w:r>
        <w:rPr>
          <w:rFonts w:ascii="Times New Roman" w:hAnsi="Times New Roman" w:cs="Times New Roman"/>
          <w:sz w:val="24"/>
          <w:szCs w:val="24"/>
        </w:rPr>
        <w:t xml:space="preserve"> A</w:t>
      </w:r>
      <w:r w:rsidR="00B53C9A">
        <w:rPr>
          <w:rFonts w:ascii="Times New Roman" w:hAnsi="Times New Roman" w:cs="Times New Roman"/>
          <w:sz w:val="24"/>
          <w:szCs w:val="24"/>
        </w:rPr>
        <w:t xml:space="preserve"> </w:t>
      </w:r>
      <w:proofErr w:type="spellStart"/>
      <w:r>
        <w:rPr>
          <w:rFonts w:ascii="Times New Roman" w:hAnsi="Times New Roman" w:cs="Times New Roman"/>
          <w:sz w:val="24"/>
          <w:szCs w:val="24"/>
        </w:rPr>
        <w:t>A</w:t>
      </w:r>
      <w:proofErr w:type="spellEnd"/>
      <w:r>
        <w:rPr>
          <w:rFonts w:ascii="Times New Roman" w:hAnsi="Times New Roman" w:cs="Times New Roman"/>
          <w:sz w:val="24"/>
          <w:szCs w:val="24"/>
        </w:rPr>
        <w:t xml:space="preserve"> </w:t>
      </w:r>
      <w:r w:rsidR="00B53C9A">
        <w:rPr>
          <w:rFonts w:ascii="Times New Roman" w:hAnsi="Times New Roman" w:cs="Times New Roman"/>
          <w:sz w:val="24"/>
          <w:szCs w:val="24"/>
        </w:rPr>
        <w:t>(</w:t>
      </w:r>
      <w:r>
        <w:rPr>
          <w:rFonts w:ascii="Times New Roman" w:hAnsi="Times New Roman" w:cs="Times New Roman"/>
          <w:sz w:val="24"/>
          <w:szCs w:val="24"/>
        </w:rPr>
        <w:t>2009</w:t>
      </w:r>
      <w:r w:rsidR="00B53C9A">
        <w:rPr>
          <w:rFonts w:ascii="Times New Roman" w:hAnsi="Times New Roman" w:cs="Times New Roman"/>
          <w:sz w:val="24"/>
          <w:szCs w:val="24"/>
        </w:rPr>
        <w:t>)</w:t>
      </w:r>
      <w:r>
        <w:rPr>
          <w:rFonts w:ascii="Times New Roman" w:hAnsi="Times New Roman" w:cs="Times New Roman"/>
          <w:sz w:val="24"/>
          <w:szCs w:val="24"/>
        </w:rPr>
        <w:t xml:space="preserve">. Organic matter reduces copper toxicity for the earthworm </w:t>
      </w:r>
      <w:proofErr w:type="spellStart"/>
      <w:r>
        <w:rPr>
          <w:rFonts w:ascii="Times New Roman" w:hAnsi="Times New Roman" w:cs="Times New Roman"/>
          <w:sz w:val="24"/>
          <w:szCs w:val="24"/>
        </w:rPr>
        <w:t>Eisenia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fetida</w:t>
      </w:r>
      <w:proofErr w:type="spellEnd"/>
      <w:r>
        <w:rPr>
          <w:rFonts w:ascii="Times New Roman" w:hAnsi="Times New Roman" w:cs="Times New Roman"/>
          <w:sz w:val="24"/>
          <w:szCs w:val="24"/>
        </w:rPr>
        <w:t xml:space="preserve"> in soils fro</w:t>
      </w:r>
      <w:r>
        <w:rPr>
          <w:rFonts w:ascii="Times New Roman" w:hAnsi="Times New Roman" w:cs="Times New Roman"/>
          <w:sz w:val="24"/>
          <w:szCs w:val="24"/>
        </w:rPr>
        <w:t xml:space="preserve">m mining areas in central Chile. </w:t>
      </w:r>
      <w:r w:rsidRPr="00B53C9A">
        <w:rPr>
          <w:rFonts w:ascii="Times New Roman" w:hAnsi="Times New Roman" w:cs="Times New Roman"/>
          <w:i/>
          <w:sz w:val="24"/>
          <w:szCs w:val="24"/>
        </w:rPr>
        <w:t>Chilean Journal of Agricultural Research</w:t>
      </w:r>
      <w:r>
        <w:rPr>
          <w:rFonts w:ascii="Times New Roman" w:hAnsi="Times New Roman" w:cs="Times New Roman"/>
          <w:sz w:val="24"/>
          <w:szCs w:val="24"/>
        </w:rPr>
        <w:t xml:space="preserve"> </w:t>
      </w:r>
      <w:r w:rsidRPr="00B53C9A">
        <w:rPr>
          <w:rFonts w:ascii="Times New Roman" w:hAnsi="Times New Roman" w:cs="Times New Roman"/>
          <w:b/>
          <w:sz w:val="24"/>
          <w:szCs w:val="24"/>
        </w:rPr>
        <w:t>69</w:t>
      </w:r>
      <w:r w:rsidR="00B53C9A">
        <w:rPr>
          <w:rFonts w:ascii="Times New Roman" w:hAnsi="Times New Roman" w:cs="Times New Roman"/>
          <w:sz w:val="24"/>
          <w:szCs w:val="24"/>
        </w:rPr>
        <w:t>,</w:t>
      </w:r>
      <w:r>
        <w:rPr>
          <w:rFonts w:ascii="Times New Roman" w:hAnsi="Times New Roman" w:cs="Times New Roman"/>
          <w:sz w:val="24"/>
          <w:szCs w:val="24"/>
        </w:rPr>
        <w:t xml:space="preserve"> 252-259.</w:t>
      </w:r>
    </w:p>
    <w:p w:rsidR="0025502D" w:rsidRDefault="00513D6C">
      <w:pPr>
        <w:pStyle w:val="ListParagraph"/>
        <w:numPr>
          <w:ilvl w:val="0"/>
          <w:numId w:val="2"/>
        </w:numPr>
        <w:spacing w:before="0" w:beforeAutospacing="0" w:after="0" w:afterAutospacing="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Berthelot Y,</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Valton</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Auro</w:t>
      </w:r>
      <w:r w:rsidR="00B53C9A">
        <w:rPr>
          <w:rFonts w:ascii="Times New Roman" w:hAnsi="Times New Roman" w:cs="Times New Roman"/>
          <w:color w:val="000000" w:themeColor="text1"/>
          <w:sz w:val="24"/>
          <w:szCs w:val="24"/>
        </w:rPr>
        <w:t>y</w:t>
      </w:r>
      <w:proofErr w:type="spellEnd"/>
      <w:r w:rsidR="00B53C9A">
        <w:rPr>
          <w:rFonts w:ascii="Times New Roman" w:hAnsi="Times New Roman" w:cs="Times New Roman"/>
          <w:color w:val="000000" w:themeColor="text1"/>
          <w:sz w:val="24"/>
          <w:szCs w:val="24"/>
        </w:rPr>
        <w:t xml:space="preserve"> A, </w:t>
      </w:r>
      <w:proofErr w:type="spellStart"/>
      <w:r w:rsidR="00B53C9A">
        <w:rPr>
          <w:rFonts w:ascii="Times New Roman" w:hAnsi="Times New Roman" w:cs="Times New Roman"/>
          <w:color w:val="000000" w:themeColor="text1"/>
          <w:sz w:val="24"/>
          <w:szCs w:val="24"/>
        </w:rPr>
        <w:t>Trottier</w:t>
      </w:r>
      <w:proofErr w:type="spellEnd"/>
      <w:r w:rsidR="00B53C9A">
        <w:rPr>
          <w:rFonts w:ascii="Times New Roman" w:hAnsi="Times New Roman" w:cs="Times New Roman"/>
          <w:color w:val="000000" w:themeColor="text1"/>
          <w:sz w:val="24"/>
          <w:szCs w:val="24"/>
        </w:rPr>
        <w:t xml:space="preserve"> B and </w:t>
      </w:r>
      <w:proofErr w:type="spellStart"/>
      <w:r w:rsidR="00B53C9A">
        <w:rPr>
          <w:rFonts w:ascii="Times New Roman" w:hAnsi="Times New Roman" w:cs="Times New Roman"/>
          <w:color w:val="000000" w:themeColor="text1"/>
          <w:sz w:val="24"/>
          <w:szCs w:val="24"/>
        </w:rPr>
        <w:t>Robidoux</w:t>
      </w:r>
      <w:proofErr w:type="spellEnd"/>
      <w:r w:rsidR="00B53C9A">
        <w:rPr>
          <w:rFonts w:ascii="Times New Roman" w:hAnsi="Times New Roman" w:cs="Times New Roman"/>
          <w:color w:val="000000" w:themeColor="text1"/>
          <w:sz w:val="24"/>
          <w:szCs w:val="24"/>
        </w:rPr>
        <w:t xml:space="preserve"> PY</w:t>
      </w:r>
      <w:r>
        <w:rPr>
          <w:rFonts w:ascii="Times New Roman" w:hAnsi="Times New Roman" w:cs="Times New Roman"/>
          <w:color w:val="000000" w:themeColor="text1"/>
          <w:sz w:val="24"/>
          <w:szCs w:val="24"/>
        </w:rPr>
        <w:t xml:space="preserve"> </w:t>
      </w:r>
      <w:r w:rsidR="00B53C9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2008</w:t>
      </w:r>
      <w:r w:rsidR="00B53C9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Integration of toxicological and chemical tools to assess the</w:t>
      </w:r>
      <w:r>
        <w:rPr>
          <w:rFonts w:ascii="Times New Roman" w:hAnsi="Times New Roman" w:cs="Times New Roman"/>
          <w:color w:val="000000" w:themeColor="text1"/>
          <w:sz w:val="24"/>
          <w:szCs w:val="24"/>
        </w:rPr>
        <w:t xml:space="preserve"> bioavailability of metals and energetic compounds in contaminated soils. </w:t>
      </w:r>
      <w:r w:rsidRPr="00B53C9A">
        <w:rPr>
          <w:rFonts w:ascii="Times New Roman" w:hAnsi="Times New Roman" w:cs="Times New Roman"/>
          <w:i/>
          <w:color w:val="000000" w:themeColor="text1"/>
          <w:sz w:val="24"/>
          <w:szCs w:val="24"/>
        </w:rPr>
        <w:t>Chemosphere</w:t>
      </w:r>
      <w:r>
        <w:rPr>
          <w:rFonts w:ascii="Times New Roman" w:hAnsi="Times New Roman" w:cs="Times New Roman"/>
          <w:color w:val="000000" w:themeColor="text1"/>
          <w:sz w:val="24"/>
          <w:szCs w:val="24"/>
        </w:rPr>
        <w:t xml:space="preserve"> </w:t>
      </w:r>
      <w:r w:rsidRPr="00B53C9A">
        <w:rPr>
          <w:rFonts w:ascii="Times New Roman" w:hAnsi="Times New Roman" w:cs="Times New Roman"/>
          <w:b/>
          <w:color w:val="000000" w:themeColor="text1"/>
          <w:sz w:val="24"/>
          <w:szCs w:val="24"/>
        </w:rPr>
        <w:t>74</w:t>
      </w:r>
      <w:r w:rsidR="00B53C9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166–177. DOI:</w:t>
      </w:r>
      <w:r>
        <w:rPr>
          <w:rFonts w:ascii="Times New Roman" w:hAnsi="Times New Roman" w:cs="Times New Roman"/>
          <w:sz w:val="24"/>
          <w:szCs w:val="24"/>
        </w:rPr>
        <w:t xml:space="preserve"> </w:t>
      </w:r>
      <w:hyperlink r:id="rId12" w:history="1">
        <w:r>
          <w:rPr>
            <w:rStyle w:val="Hyperlink"/>
            <w:rFonts w:ascii="Times New Roman" w:hAnsi="Times New Roman" w:cs="Times New Roman"/>
            <w:sz w:val="24"/>
            <w:szCs w:val="24"/>
          </w:rPr>
          <w:t>10.101</w:t>
        </w:r>
        <w:r>
          <w:rPr>
            <w:rStyle w:val="Hyperlink"/>
            <w:rFonts w:ascii="Times New Roman" w:hAnsi="Times New Roman" w:cs="Times New Roman"/>
            <w:sz w:val="24"/>
            <w:szCs w:val="24"/>
          </w:rPr>
          <w:t>6/j.chemosphere.2008.07.056</w:t>
        </w:r>
      </w:hyperlink>
    </w:p>
    <w:p w:rsidR="0025502D" w:rsidRDefault="00513D6C">
      <w:pPr>
        <w:pStyle w:val="Heading4"/>
        <w:numPr>
          <w:ilvl w:val="0"/>
          <w:numId w:val="2"/>
        </w:numPr>
        <w:shd w:val="clear" w:color="auto" w:fill="FFFFFF"/>
        <w:spacing w:before="0" w:beforeAutospacing="0" w:after="0" w:afterAutospacing="0" w:line="360" w:lineRule="auto"/>
        <w:rPr>
          <w:b w:val="0"/>
          <w:bCs w:val="0"/>
          <w:color w:val="800000"/>
        </w:rPr>
      </w:pPr>
      <w:proofErr w:type="spellStart"/>
      <w:r>
        <w:rPr>
          <w:b w:val="0"/>
          <w:color w:val="222222"/>
          <w:shd w:val="clear" w:color="auto" w:fill="FFFFFF"/>
        </w:rPr>
        <w:t>Bilalis</w:t>
      </w:r>
      <w:proofErr w:type="spellEnd"/>
      <w:r>
        <w:rPr>
          <w:b w:val="0"/>
          <w:color w:val="222222"/>
          <w:shd w:val="clear" w:color="auto" w:fill="FFFFFF"/>
        </w:rPr>
        <w:t xml:space="preserve"> D, </w:t>
      </w:r>
      <w:proofErr w:type="spellStart"/>
      <w:r>
        <w:rPr>
          <w:b w:val="0"/>
          <w:color w:val="222222"/>
          <w:shd w:val="clear" w:color="auto" w:fill="FFFFFF"/>
        </w:rPr>
        <w:t>Tzortzi</w:t>
      </w:r>
      <w:proofErr w:type="spellEnd"/>
      <w:r>
        <w:rPr>
          <w:b w:val="0"/>
          <w:color w:val="222222"/>
          <w:shd w:val="clear" w:color="auto" w:fill="FFFFFF"/>
        </w:rPr>
        <w:t xml:space="preserve"> I, </w:t>
      </w:r>
      <w:proofErr w:type="spellStart"/>
      <w:r>
        <w:rPr>
          <w:b w:val="0"/>
          <w:color w:val="222222"/>
          <w:shd w:val="clear" w:color="auto" w:fill="FFFFFF"/>
        </w:rPr>
        <w:t>Vavoulidou</w:t>
      </w:r>
      <w:proofErr w:type="spellEnd"/>
      <w:r>
        <w:rPr>
          <w:b w:val="0"/>
          <w:color w:val="222222"/>
          <w:shd w:val="clear" w:color="auto" w:fill="FFFFFF"/>
        </w:rPr>
        <w:t xml:space="preserve"> E, </w:t>
      </w:r>
      <w:proofErr w:type="spellStart"/>
      <w:r>
        <w:rPr>
          <w:b w:val="0"/>
          <w:color w:val="222222"/>
          <w:shd w:val="clear" w:color="auto" w:fill="FFFFFF"/>
        </w:rPr>
        <w:t>Karkanis</w:t>
      </w:r>
      <w:proofErr w:type="spellEnd"/>
      <w:r>
        <w:rPr>
          <w:b w:val="0"/>
          <w:color w:val="222222"/>
          <w:shd w:val="clear" w:color="auto" w:fill="FFFFFF"/>
        </w:rPr>
        <w:t xml:space="preserve"> A, </w:t>
      </w:r>
      <w:proofErr w:type="spellStart"/>
      <w:r>
        <w:rPr>
          <w:b w:val="0"/>
          <w:color w:val="222222"/>
          <w:shd w:val="clear" w:color="auto" w:fill="FFFFFF"/>
        </w:rPr>
        <w:t>Emmanouel</w:t>
      </w:r>
      <w:proofErr w:type="spellEnd"/>
      <w:r>
        <w:rPr>
          <w:b w:val="0"/>
          <w:color w:val="222222"/>
          <w:shd w:val="clear" w:color="auto" w:fill="FFFFFF"/>
        </w:rPr>
        <w:t xml:space="preserve"> N,</w:t>
      </w:r>
      <w:r w:rsidR="00B53C9A">
        <w:rPr>
          <w:b w:val="0"/>
          <w:color w:val="222222"/>
          <w:shd w:val="clear" w:color="auto" w:fill="FFFFFF"/>
        </w:rPr>
        <w:t xml:space="preserve"> </w:t>
      </w:r>
      <w:proofErr w:type="spellStart"/>
      <w:r w:rsidR="00B53C9A">
        <w:rPr>
          <w:b w:val="0"/>
          <w:color w:val="222222"/>
          <w:shd w:val="clear" w:color="auto" w:fill="FFFFFF"/>
        </w:rPr>
        <w:t>Efthimiadou</w:t>
      </w:r>
      <w:proofErr w:type="spellEnd"/>
      <w:r w:rsidR="00B53C9A">
        <w:rPr>
          <w:b w:val="0"/>
          <w:color w:val="222222"/>
          <w:shd w:val="clear" w:color="auto" w:fill="FFFFFF"/>
        </w:rPr>
        <w:t xml:space="preserve"> A and </w:t>
      </w:r>
      <w:proofErr w:type="spellStart"/>
      <w:r w:rsidR="00B53C9A">
        <w:rPr>
          <w:b w:val="0"/>
          <w:color w:val="222222"/>
          <w:shd w:val="clear" w:color="auto" w:fill="FFFFFF"/>
        </w:rPr>
        <w:t>Dellaporta</w:t>
      </w:r>
      <w:proofErr w:type="spellEnd"/>
      <w:r w:rsidR="00B53C9A">
        <w:rPr>
          <w:b w:val="0"/>
          <w:color w:val="222222"/>
          <w:shd w:val="clear" w:color="auto" w:fill="FFFFFF"/>
        </w:rPr>
        <w:t xml:space="preserve"> L</w:t>
      </w:r>
      <w:r>
        <w:rPr>
          <w:b w:val="0"/>
          <w:color w:val="222222"/>
          <w:shd w:val="clear" w:color="auto" w:fill="FFFFFF"/>
        </w:rPr>
        <w:t xml:space="preserve"> </w:t>
      </w:r>
      <w:r w:rsidR="00B53C9A">
        <w:rPr>
          <w:b w:val="0"/>
          <w:color w:val="222222"/>
          <w:shd w:val="clear" w:color="auto" w:fill="FFFFFF"/>
        </w:rPr>
        <w:t>(</w:t>
      </w:r>
      <w:r>
        <w:rPr>
          <w:b w:val="0"/>
          <w:color w:val="222222"/>
          <w:shd w:val="clear" w:color="auto" w:fill="FFFFFF"/>
        </w:rPr>
        <w:t>2013</w:t>
      </w:r>
      <w:r w:rsidR="00B53C9A">
        <w:rPr>
          <w:b w:val="0"/>
          <w:color w:val="222222"/>
          <w:shd w:val="clear" w:color="auto" w:fill="FFFFFF"/>
        </w:rPr>
        <w:t>)</w:t>
      </w:r>
      <w:r>
        <w:rPr>
          <w:b w:val="0"/>
          <w:color w:val="222222"/>
          <w:shd w:val="clear" w:color="auto" w:fill="FFFFFF"/>
        </w:rPr>
        <w:t>. Effects of aluminum and moisture levels on aluminum bioaccumulation and protein c</w:t>
      </w:r>
      <w:r>
        <w:rPr>
          <w:b w:val="0"/>
          <w:color w:val="222222"/>
          <w:shd w:val="clear" w:color="auto" w:fill="FFFFFF"/>
        </w:rPr>
        <w:t xml:space="preserve">ontent in the earthworm </w:t>
      </w:r>
      <w:proofErr w:type="spellStart"/>
      <w:r>
        <w:rPr>
          <w:b w:val="0"/>
          <w:color w:val="222222"/>
          <w:shd w:val="clear" w:color="auto" w:fill="FFFFFF"/>
        </w:rPr>
        <w:t>Octodrilus</w:t>
      </w:r>
      <w:proofErr w:type="spellEnd"/>
      <w:r>
        <w:rPr>
          <w:b w:val="0"/>
          <w:color w:val="222222"/>
          <w:shd w:val="clear" w:color="auto" w:fill="FFFFFF"/>
        </w:rPr>
        <w:t xml:space="preserve"> </w:t>
      </w:r>
      <w:proofErr w:type="spellStart"/>
      <w:r>
        <w:rPr>
          <w:b w:val="0"/>
          <w:color w:val="222222"/>
          <w:shd w:val="clear" w:color="auto" w:fill="FFFFFF"/>
        </w:rPr>
        <w:t>complanatu</w:t>
      </w:r>
      <w:r>
        <w:rPr>
          <w:b w:val="0"/>
          <w:color w:val="222222"/>
          <w:shd w:val="clear" w:color="auto" w:fill="FFFFFF"/>
        </w:rPr>
        <w:t>s</w:t>
      </w:r>
      <w:proofErr w:type="spellEnd"/>
      <w:r>
        <w:rPr>
          <w:b w:val="0"/>
          <w:color w:val="222222"/>
          <w:shd w:val="clear" w:color="auto" w:fill="FFFFFF"/>
        </w:rPr>
        <w:t>. </w:t>
      </w:r>
      <w:proofErr w:type="gramStart"/>
      <w:r w:rsidRPr="00B53C9A">
        <w:rPr>
          <w:b w:val="0"/>
          <w:i/>
          <w:color w:val="222222"/>
          <w:shd w:val="clear" w:color="auto" w:fill="FFFFFF"/>
        </w:rPr>
        <w:t>Journal of soil science and plant nutrition</w:t>
      </w:r>
      <w:r>
        <w:rPr>
          <w:b w:val="0"/>
          <w:color w:val="222222"/>
          <w:shd w:val="clear" w:color="auto" w:fill="FFFFFF"/>
        </w:rPr>
        <w:t> </w:t>
      </w:r>
      <w:r w:rsidRPr="00B53C9A">
        <w:rPr>
          <w:color w:val="222222"/>
          <w:shd w:val="clear" w:color="auto" w:fill="FFFFFF"/>
        </w:rPr>
        <w:t>13</w:t>
      </w:r>
      <w:r>
        <w:rPr>
          <w:b w:val="0"/>
          <w:color w:val="222222"/>
          <w:shd w:val="clear" w:color="auto" w:fill="FFFFFF"/>
        </w:rPr>
        <w:t>(4)</w:t>
      </w:r>
      <w:r w:rsidR="00B53C9A">
        <w:rPr>
          <w:b w:val="0"/>
          <w:color w:val="222222"/>
          <w:shd w:val="clear" w:color="auto" w:fill="FFFFFF"/>
        </w:rPr>
        <w:t>,</w:t>
      </w:r>
      <w:r>
        <w:rPr>
          <w:b w:val="0"/>
          <w:color w:val="222222"/>
          <w:shd w:val="clear" w:color="auto" w:fill="FFFFFF"/>
        </w:rPr>
        <w:t xml:space="preserve"> 845-854.</w:t>
      </w:r>
      <w:proofErr w:type="gramEnd"/>
      <w:r>
        <w:rPr>
          <w:b w:val="0"/>
          <w:color w:val="222222"/>
          <w:shd w:val="clear" w:color="auto" w:fill="FFFFFF"/>
        </w:rPr>
        <w:t xml:space="preserve"> DOI: </w:t>
      </w:r>
      <w:hyperlink r:id="rId13" w:history="1">
        <w:r>
          <w:rPr>
            <w:rStyle w:val="Hyperlink"/>
            <w:b w:val="0"/>
            <w:bCs w:val="0"/>
          </w:rPr>
          <w:t>10.4067/S0718-95162013005000067 </w:t>
        </w:r>
      </w:hyperlink>
    </w:p>
    <w:p w:rsidR="0025502D" w:rsidRDefault="00513D6C">
      <w:pPr>
        <w:pStyle w:val="ListParagraph"/>
        <w:numPr>
          <w:ilvl w:val="0"/>
          <w:numId w:val="2"/>
        </w:numPr>
        <w:spacing w:before="0" w:beforeAutospacing="0" w:after="0" w:afterAutospacing="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Burgos M</w:t>
      </w:r>
      <w:r w:rsidR="00B53C9A">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G, Winters C, </w:t>
      </w:r>
      <w:proofErr w:type="spellStart"/>
      <w:r>
        <w:rPr>
          <w:rFonts w:ascii="Times New Roman" w:hAnsi="Times New Roman" w:cs="Times New Roman"/>
          <w:color w:val="222222"/>
          <w:sz w:val="24"/>
          <w:szCs w:val="24"/>
          <w:shd w:val="clear" w:color="auto" w:fill="FFFFFF"/>
        </w:rPr>
        <w:t>Stürzenbaum</w:t>
      </w:r>
      <w:proofErr w:type="spellEnd"/>
      <w:r>
        <w:rPr>
          <w:rFonts w:ascii="Times New Roman" w:hAnsi="Times New Roman" w:cs="Times New Roman"/>
          <w:color w:val="222222"/>
          <w:sz w:val="24"/>
          <w:szCs w:val="24"/>
          <w:shd w:val="clear" w:color="auto" w:fill="FFFFFF"/>
        </w:rPr>
        <w:t xml:space="preserve"> S</w:t>
      </w:r>
      <w:r w:rsidR="00B53C9A">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R, </w:t>
      </w:r>
      <w:proofErr w:type="spellStart"/>
      <w:r>
        <w:rPr>
          <w:rFonts w:ascii="Times New Roman" w:hAnsi="Times New Roman" w:cs="Times New Roman"/>
          <w:color w:val="222222"/>
          <w:sz w:val="24"/>
          <w:szCs w:val="24"/>
          <w:shd w:val="clear" w:color="auto" w:fill="FFFFFF"/>
        </w:rPr>
        <w:t>Randerson</w:t>
      </w:r>
      <w:proofErr w:type="spellEnd"/>
      <w:r>
        <w:rPr>
          <w:rFonts w:ascii="Times New Roman" w:hAnsi="Times New Roman" w:cs="Times New Roman"/>
          <w:color w:val="222222"/>
          <w:sz w:val="24"/>
          <w:szCs w:val="24"/>
          <w:shd w:val="clear" w:color="auto" w:fill="FFFFFF"/>
        </w:rPr>
        <w:t xml:space="preserve"> P</w:t>
      </w:r>
      <w:r w:rsidR="00B53C9A">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F, </w:t>
      </w:r>
      <w:proofErr w:type="spellStart"/>
      <w:r>
        <w:rPr>
          <w:rFonts w:ascii="Times New Roman" w:hAnsi="Times New Roman" w:cs="Times New Roman"/>
          <w:color w:val="222222"/>
          <w:sz w:val="24"/>
          <w:szCs w:val="24"/>
          <w:shd w:val="clear" w:color="auto" w:fill="FFFFFF"/>
        </w:rPr>
        <w:t>Kille</w:t>
      </w:r>
      <w:proofErr w:type="spellEnd"/>
      <w:r>
        <w:rPr>
          <w:rFonts w:ascii="Times New Roman" w:hAnsi="Times New Roman" w:cs="Times New Roman"/>
          <w:color w:val="222222"/>
          <w:sz w:val="24"/>
          <w:szCs w:val="24"/>
          <w:shd w:val="clear" w:color="auto" w:fill="FFFFFF"/>
        </w:rPr>
        <w:t xml:space="preserve"> P and Morgan A</w:t>
      </w:r>
      <w:r w:rsidR="00B53C9A">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J</w:t>
      </w:r>
      <w:r>
        <w:rPr>
          <w:rFonts w:ascii="Times New Roman" w:hAnsi="Times New Roman" w:cs="Times New Roman"/>
          <w:color w:val="222222"/>
          <w:sz w:val="24"/>
          <w:szCs w:val="24"/>
          <w:shd w:val="clear" w:color="auto" w:fill="FFFFFF"/>
        </w:rPr>
        <w:t xml:space="preserve"> </w:t>
      </w:r>
      <w:r w:rsidR="00B53C9A">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2005</w:t>
      </w:r>
      <w:r w:rsidR="00B53C9A">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Cu and Cd effects on the earthworm </w:t>
      </w:r>
      <w:proofErr w:type="spellStart"/>
      <w:r>
        <w:rPr>
          <w:rFonts w:ascii="Times New Roman" w:hAnsi="Times New Roman" w:cs="Times New Roman"/>
          <w:color w:val="222222"/>
          <w:sz w:val="24"/>
          <w:szCs w:val="24"/>
          <w:shd w:val="clear" w:color="auto" w:fill="FFFFFF"/>
        </w:rPr>
        <w:t>Lumbricus</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rubellus</w:t>
      </w:r>
      <w:proofErr w:type="spellEnd"/>
      <w:r>
        <w:rPr>
          <w:rFonts w:ascii="Times New Roman" w:hAnsi="Times New Roman" w:cs="Times New Roman"/>
          <w:color w:val="222222"/>
          <w:sz w:val="24"/>
          <w:szCs w:val="24"/>
          <w:shd w:val="clear" w:color="auto" w:fill="FFFFFF"/>
        </w:rPr>
        <w:t xml:space="preserve"> in the laboratory: multivariate statistical analysis of relationships between exposure, biomarkers, and ecologically relevant parameters. </w:t>
      </w:r>
      <w:r w:rsidRPr="00B53C9A">
        <w:rPr>
          <w:rFonts w:ascii="Times New Roman" w:hAnsi="Times New Roman" w:cs="Times New Roman"/>
          <w:i/>
          <w:color w:val="222222"/>
          <w:sz w:val="24"/>
          <w:szCs w:val="24"/>
          <w:shd w:val="clear" w:color="auto" w:fill="FFFFFF"/>
        </w:rPr>
        <w:t>Environmental science &amp; technology</w:t>
      </w:r>
      <w:r>
        <w:rPr>
          <w:rFonts w:ascii="Times New Roman" w:hAnsi="Times New Roman" w:cs="Times New Roman"/>
          <w:color w:val="222222"/>
          <w:sz w:val="24"/>
          <w:szCs w:val="24"/>
          <w:shd w:val="clear" w:color="auto" w:fill="FFFFFF"/>
        </w:rPr>
        <w:t> </w:t>
      </w:r>
      <w:r w:rsidRPr="00B53C9A">
        <w:rPr>
          <w:rFonts w:ascii="Times New Roman" w:hAnsi="Times New Roman" w:cs="Times New Roman"/>
          <w:b/>
          <w:color w:val="222222"/>
          <w:sz w:val="24"/>
          <w:szCs w:val="24"/>
          <w:shd w:val="clear" w:color="auto" w:fill="FFFFFF"/>
        </w:rPr>
        <w:t>39</w:t>
      </w:r>
      <w:r>
        <w:rPr>
          <w:rFonts w:ascii="Times New Roman" w:hAnsi="Times New Roman" w:cs="Times New Roman"/>
          <w:color w:val="222222"/>
          <w:sz w:val="24"/>
          <w:szCs w:val="24"/>
          <w:shd w:val="clear" w:color="auto" w:fill="FFFFFF"/>
        </w:rPr>
        <w:t>(6)</w:t>
      </w:r>
      <w:r w:rsidR="00B53C9A">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1757-1763.DOI: </w:t>
      </w:r>
      <w:hyperlink r:id="rId14" w:history="1">
        <w:r>
          <w:rPr>
            <w:rStyle w:val="Hyperlink"/>
            <w:rFonts w:ascii="Times New Roman" w:hAnsi="Times New Roman" w:cs="Times New Roman"/>
            <w:sz w:val="24"/>
            <w:szCs w:val="24"/>
            <w:shd w:val="clear" w:color="auto" w:fill="FFFFFF"/>
          </w:rPr>
          <w:t>1</w:t>
        </w:r>
        <w:r>
          <w:rPr>
            <w:rStyle w:val="Hyperlink"/>
            <w:rFonts w:ascii="Times New Roman" w:hAnsi="Times New Roman" w:cs="Times New Roman"/>
            <w:sz w:val="24"/>
            <w:szCs w:val="24"/>
            <w:shd w:val="clear" w:color="auto" w:fill="FFFFFF"/>
          </w:rPr>
          <w:t>0.1021/es049174x</w:t>
        </w:r>
      </w:hyperlink>
    </w:p>
    <w:p w:rsidR="0025502D" w:rsidRDefault="00513D6C">
      <w:pPr>
        <w:pStyle w:val="ListParagraph"/>
        <w:numPr>
          <w:ilvl w:val="0"/>
          <w:numId w:val="2"/>
        </w:numPr>
        <w:spacing w:before="0" w:beforeAutospacing="0" w:after="0" w:afterAutospacing="0" w:line="360" w:lineRule="auto"/>
        <w:jc w:val="both"/>
        <w:rPr>
          <w:rFonts w:ascii="Times New Roman" w:hAnsi="Times New Roman" w:cs="Times New Roman"/>
          <w:color w:val="000000" w:themeColor="text1"/>
          <w:sz w:val="24"/>
          <w:szCs w:val="24"/>
          <w:lang w:eastAsia="en-IN"/>
        </w:rPr>
      </w:pPr>
      <w:proofErr w:type="spellStart"/>
      <w:r>
        <w:rPr>
          <w:rFonts w:ascii="Times New Roman" w:hAnsi="Times New Roman" w:cs="Times New Roman"/>
          <w:color w:val="222222"/>
          <w:sz w:val="24"/>
          <w:szCs w:val="24"/>
        </w:rPr>
        <w:t>Bustos-Obregón</w:t>
      </w:r>
      <w:proofErr w:type="spellEnd"/>
      <w:r>
        <w:rPr>
          <w:rFonts w:ascii="Times New Roman" w:hAnsi="Times New Roman" w:cs="Times New Roman"/>
          <w:color w:val="222222"/>
          <w:sz w:val="24"/>
          <w:szCs w:val="24"/>
        </w:rPr>
        <w:t xml:space="preserve"> </w:t>
      </w:r>
      <w:r>
        <w:rPr>
          <w:rFonts w:ascii="Times New Roman" w:hAnsi="Times New Roman" w:cs="Times New Roman"/>
          <w:color w:val="000000" w:themeColor="text1"/>
          <w:sz w:val="24"/>
          <w:szCs w:val="24"/>
          <w:lang w:eastAsia="en-IN"/>
        </w:rPr>
        <w:t xml:space="preserve">E and </w:t>
      </w:r>
      <w:proofErr w:type="spellStart"/>
      <w:r>
        <w:rPr>
          <w:rFonts w:ascii="Times New Roman" w:hAnsi="Times New Roman" w:cs="Times New Roman"/>
          <w:color w:val="000000" w:themeColor="text1"/>
          <w:sz w:val="24"/>
          <w:szCs w:val="24"/>
          <w:lang w:eastAsia="en-IN"/>
        </w:rPr>
        <w:t>Goicochea</w:t>
      </w:r>
      <w:proofErr w:type="spellEnd"/>
      <w:r>
        <w:rPr>
          <w:rFonts w:ascii="Times New Roman" w:hAnsi="Times New Roman" w:cs="Times New Roman"/>
          <w:color w:val="000000" w:themeColor="text1"/>
          <w:sz w:val="24"/>
          <w:szCs w:val="24"/>
          <w:lang w:eastAsia="en-IN"/>
        </w:rPr>
        <w:t xml:space="preserve"> R</w:t>
      </w:r>
      <w:r w:rsidR="0051172D">
        <w:rPr>
          <w:rFonts w:ascii="Times New Roman" w:hAnsi="Times New Roman" w:cs="Times New Roman"/>
          <w:color w:val="000000" w:themeColor="text1"/>
          <w:sz w:val="24"/>
          <w:szCs w:val="24"/>
          <w:lang w:eastAsia="en-IN"/>
        </w:rPr>
        <w:t xml:space="preserve"> </w:t>
      </w:r>
      <w:r>
        <w:rPr>
          <w:rFonts w:ascii="Times New Roman" w:hAnsi="Times New Roman" w:cs="Times New Roman"/>
          <w:color w:val="000000" w:themeColor="text1"/>
          <w:sz w:val="24"/>
          <w:szCs w:val="24"/>
          <w:lang w:eastAsia="en-IN"/>
        </w:rPr>
        <w:t>I</w:t>
      </w:r>
      <w:r>
        <w:rPr>
          <w:rFonts w:ascii="Times New Roman" w:hAnsi="Times New Roman" w:cs="Times New Roman"/>
          <w:color w:val="000000" w:themeColor="text1"/>
          <w:sz w:val="24"/>
          <w:szCs w:val="24"/>
          <w:lang w:eastAsia="en-IN"/>
        </w:rPr>
        <w:t xml:space="preserve"> </w:t>
      </w:r>
      <w:r w:rsidR="0051172D">
        <w:rPr>
          <w:rFonts w:ascii="Times New Roman" w:hAnsi="Times New Roman" w:cs="Times New Roman"/>
          <w:color w:val="000000" w:themeColor="text1"/>
          <w:sz w:val="24"/>
          <w:szCs w:val="24"/>
          <w:lang w:eastAsia="en-IN"/>
        </w:rPr>
        <w:t>(</w:t>
      </w:r>
      <w:r>
        <w:rPr>
          <w:rFonts w:ascii="Times New Roman" w:hAnsi="Times New Roman" w:cs="Times New Roman"/>
          <w:color w:val="000000" w:themeColor="text1"/>
          <w:sz w:val="24"/>
          <w:szCs w:val="24"/>
          <w:lang w:eastAsia="en-IN"/>
        </w:rPr>
        <w:t>2002</w:t>
      </w:r>
      <w:r w:rsidR="0051172D">
        <w:rPr>
          <w:rFonts w:ascii="Times New Roman" w:hAnsi="Times New Roman" w:cs="Times New Roman"/>
          <w:color w:val="000000" w:themeColor="text1"/>
          <w:sz w:val="24"/>
          <w:szCs w:val="24"/>
          <w:lang w:eastAsia="en-IN"/>
        </w:rPr>
        <w:t>)</w:t>
      </w:r>
      <w:r>
        <w:rPr>
          <w:rFonts w:ascii="Times New Roman" w:hAnsi="Times New Roman" w:cs="Times New Roman"/>
          <w:color w:val="000000" w:themeColor="text1"/>
          <w:sz w:val="24"/>
          <w:szCs w:val="24"/>
          <w:lang w:eastAsia="en-IN"/>
        </w:rPr>
        <w:t>. Pesticide soil contamination mainly affects earthworm male reproductive para</w:t>
      </w:r>
      <w:r>
        <w:rPr>
          <w:rFonts w:ascii="Times New Roman" w:hAnsi="Times New Roman" w:cs="Times New Roman"/>
          <w:color w:val="000000" w:themeColor="text1"/>
          <w:sz w:val="24"/>
          <w:szCs w:val="24"/>
          <w:lang w:eastAsia="en-IN"/>
        </w:rPr>
        <w:t xml:space="preserve">meters. </w:t>
      </w:r>
      <w:r w:rsidRPr="0051172D">
        <w:rPr>
          <w:rFonts w:ascii="Times New Roman" w:hAnsi="Times New Roman" w:cs="Times New Roman"/>
          <w:i/>
          <w:color w:val="000000" w:themeColor="text1"/>
          <w:sz w:val="24"/>
          <w:szCs w:val="24"/>
          <w:lang w:eastAsia="en-IN"/>
        </w:rPr>
        <w:t xml:space="preserve">Asian Journal of </w:t>
      </w:r>
      <w:proofErr w:type="spellStart"/>
      <w:r w:rsidRPr="0051172D">
        <w:rPr>
          <w:rFonts w:ascii="Times New Roman" w:hAnsi="Times New Roman" w:cs="Times New Roman"/>
          <w:i/>
          <w:color w:val="000000" w:themeColor="text1"/>
          <w:sz w:val="24"/>
          <w:szCs w:val="24"/>
          <w:lang w:eastAsia="en-IN"/>
        </w:rPr>
        <w:t>Andrology</w:t>
      </w:r>
      <w:proofErr w:type="spellEnd"/>
      <w:r>
        <w:rPr>
          <w:rFonts w:ascii="Times New Roman" w:hAnsi="Times New Roman" w:cs="Times New Roman"/>
          <w:color w:val="000000" w:themeColor="text1"/>
          <w:sz w:val="24"/>
          <w:szCs w:val="24"/>
          <w:lang w:eastAsia="en-IN"/>
        </w:rPr>
        <w:t xml:space="preserve"> </w:t>
      </w:r>
      <w:r w:rsidRPr="0051172D">
        <w:rPr>
          <w:rFonts w:ascii="Times New Roman" w:hAnsi="Times New Roman" w:cs="Times New Roman"/>
          <w:b/>
          <w:bCs/>
          <w:color w:val="000000" w:themeColor="text1"/>
          <w:sz w:val="24"/>
          <w:szCs w:val="24"/>
          <w:lang w:eastAsia="en-IN"/>
        </w:rPr>
        <w:t>4</w:t>
      </w:r>
      <w:r>
        <w:rPr>
          <w:rFonts w:ascii="Times New Roman" w:hAnsi="Times New Roman" w:cs="Times New Roman"/>
          <w:bCs/>
          <w:color w:val="000000" w:themeColor="text1"/>
          <w:sz w:val="24"/>
          <w:szCs w:val="24"/>
          <w:lang w:eastAsia="en-IN"/>
        </w:rPr>
        <w:t>(3)</w:t>
      </w:r>
      <w:r w:rsidR="0051172D">
        <w:rPr>
          <w:rFonts w:ascii="Times New Roman" w:hAnsi="Times New Roman" w:cs="Times New Roman"/>
          <w:bCs/>
          <w:color w:val="000000" w:themeColor="text1"/>
          <w:sz w:val="24"/>
          <w:szCs w:val="24"/>
          <w:lang w:eastAsia="en-IN"/>
        </w:rPr>
        <w:t>,</w:t>
      </w:r>
      <w:r>
        <w:rPr>
          <w:rFonts w:ascii="Times New Roman" w:hAnsi="Times New Roman" w:cs="Times New Roman"/>
          <w:bCs/>
          <w:color w:val="000000" w:themeColor="text1"/>
          <w:sz w:val="24"/>
          <w:szCs w:val="24"/>
          <w:lang w:eastAsia="en-IN"/>
        </w:rPr>
        <w:t xml:space="preserve"> </w:t>
      </w:r>
      <w:r>
        <w:rPr>
          <w:rFonts w:ascii="Times New Roman" w:hAnsi="Times New Roman" w:cs="Times New Roman"/>
          <w:color w:val="000000" w:themeColor="text1"/>
          <w:sz w:val="24"/>
          <w:szCs w:val="24"/>
          <w:lang w:eastAsia="en-IN"/>
        </w:rPr>
        <w:t>195–199.</w:t>
      </w:r>
    </w:p>
    <w:p w:rsidR="0025502D" w:rsidRDefault="00513D6C">
      <w:pPr>
        <w:pStyle w:val="ListParagraph"/>
        <w:numPr>
          <w:ilvl w:val="0"/>
          <w:numId w:val="2"/>
        </w:numPr>
        <w:spacing w:before="0" w:beforeAutospacing="0" w:after="0" w:afterAutospacing="0" w:line="360" w:lineRule="auto"/>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Calisi</w:t>
      </w:r>
      <w:proofErr w:type="spellEnd"/>
      <w:r>
        <w:rPr>
          <w:rFonts w:ascii="Times New Roman" w:hAnsi="Times New Roman" w:cs="Times New Roman"/>
          <w:color w:val="222222"/>
          <w:sz w:val="24"/>
          <w:szCs w:val="24"/>
          <w:shd w:val="clear" w:color="auto" w:fill="FFFFFF"/>
        </w:rPr>
        <w:t xml:space="preserve"> A, </w:t>
      </w:r>
      <w:proofErr w:type="spellStart"/>
      <w:r>
        <w:rPr>
          <w:rFonts w:ascii="Times New Roman" w:hAnsi="Times New Roman" w:cs="Times New Roman"/>
          <w:color w:val="222222"/>
          <w:sz w:val="24"/>
          <w:szCs w:val="24"/>
          <w:shd w:val="clear" w:color="auto" w:fill="FFFFFF"/>
        </w:rPr>
        <w:t>Lionetto</w:t>
      </w:r>
      <w:proofErr w:type="spellEnd"/>
      <w:r>
        <w:rPr>
          <w:rFonts w:ascii="Times New Roman" w:hAnsi="Times New Roman" w:cs="Times New Roman"/>
          <w:color w:val="222222"/>
          <w:sz w:val="24"/>
          <w:szCs w:val="24"/>
          <w:shd w:val="clear" w:color="auto" w:fill="FFFFFF"/>
        </w:rPr>
        <w:t xml:space="preserve"> M</w:t>
      </w:r>
      <w:r w:rsidR="00103FAA">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G an</w:t>
      </w:r>
      <w:r>
        <w:rPr>
          <w:rFonts w:ascii="Times New Roman" w:hAnsi="Times New Roman" w:cs="Times New Roman"/>
          <w:color w:val="222222"/>
          <w:sz w:val="24"/>
          <w:szCs w:val="24"/>
          <w:shd w:val="clear" w:color="auto" w:fill="FFFFFF"/>
        </w:rPr>
        <w:t xml:space="preserve">d </w:t>
      </w:r>
      <w:proofErr w:type="spellStart"/>
      <w:r>
        <w:rPr>
          <w:rFonts w:ascii="Times New Roman" w:hAnsi="Times New Roman" w:cs="Times New Roman"/>
          <w:color w:val="222222"/>
          <w:sz w:val="24"/>
          <w:szCs w:val="24"/>
          <w:shd w:val="clear" w:color="auto" w:fill="FFFFFF"/>
        </w:rPr>
        <w:t>Schettino</w:t>
      </w:r>
      <w:proofErr w:type="spellEnd"/>
      <w:r>
        <w:rPr>
          <w:rFonts w:ascii="Times New Roman" w:hAnsi="Times New Roman" w:cs="Times New Roman"/>
          <w:color w:val="222222"/>
          <w:sz w:val="24"/>
          <w:szCs w:val="24"/>
          <w:shd w:val="clear" w:color="auto" w:fill="FFFFFF"/>
        </w:rPr>
        <w:t xml:space="preserve"> T</w:t>
      </w:r>
      <w:r>
        <w:rPr>
          <w:rFonts w:ascii="Times New Roman" w:hAnsi="Times New Roman" w:cs="Times New Roman"/>
          <w:color w:val="222222"/>
          <w:sz w:val="24"/>
          <w:szCs w:val="24"/>
          <w:shd w:val="clear" w:color="auto" w:fill="FFFFFF"/>
        </w:rPr>
        <w:t xml:space="preserve"> </w:t>
      </w:r>
      <w:r w:rsidR="00103FAA">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2011</w:t>
      </w:r>
      <w:r w:rsidR="00103FAA">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Biomarker response in </w:t>
      </w:r>
      <w:r>
        <w:rPr>
          <w:rFonts w:ascii="Times New Roman" w:hAnsi="Times New Roman" w:cs="Times New Roman"/>
          <w:color w:val="222222"/>
          <w:sz w:val="24"/>
          <w:szCs w:val="24"/>
          <w:shd w:val="clear" w:color="auto" w:fill="FFFFFF"/>
        </w:rPr>
        <w:t xml:space="preserve">the earthworm </w:t>
      </w:r>
      <w:proofErr w:type="spellStart"/>
      <w:r>
        <w:rPr>
          <w:rFonts w:ascii="Times New Roman" w:hAnsi="Times New Roman" w:cs="Times New Roman"/>
          <w:color w:val="222222"/>
          <w:sz w:val="24"/>
          <w:szCs w:val="24"/>
          <w:shd w:val="clear" w:color="auto" w:fill="FFFFFF"/>
        </w:rPr>
        <w:t>Lumbricus</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terrestris</w:t>
      </w:r>
      <w:proofErr w:type="spellEnd"/>
      <w:r>
        <w:rPr>
          <w:rFonts w:ascii="Times New Roman" w:hAnsi="Times New Roman" w:cs="Times New Roman"/>
          <w:color w:val="222222"/>
          <w:sz w:val="24"/>
          <w:szCs w:val="24"/>
          <w:shd w:val="clear" w:color="auto" w:fill="FFFFFF"/>
        </w:rPr>
        <w:t xml:space="preserve"> exposed to chemical</w:t>
      </w:r>
      <w:r>
        <w:rPr>
          <w:rFonts w:ascii="Times New Roman" w:hAnsi="Times New Roman" w:cs="Times New Roman"/>
          <w:color w:val="222222"/>
          <w:sz w:val="24"/>
          <w:szCs w:val="24"/>
          <w:shd w:val="clear" w:color="auto" w:fill="FFFFFF"/>
        </w:rPr>
        <w:t xml:space="preserve"> pollutants. </w:t>
      </w:r>
      <w:r w:rsidRPr="00103FAA">
        <w:rPr>
          <w:rFonts w:ascii="Times New Roman" w:hAnsi="Times New Roman" w:cs="Times New Roman"/>
          <w:i/>
          <w:color w:val="222222"/>
          <w:sz w:val="24"/>
          <w:szCs w:val="24"/>
          <w:shd w:val="clear" w:color="auto" w:fill="FFFFFF"/>
        </w:rPr>
        <w:t>Science of the Total Environment</w:t>
      </w:r>
      <w:r>
        <w:rPr>
          <w:rFonts w:ascii="Times New Roman" w:hAnsi="Times New Roman" w:cs="Times New Roman"/>
          <w:color w:val="222222"/>
          <w:sz w:val="24"/>
          <w:szCs w:val="24"/>
          <w:shd w:val="clear" w:color="auto" w:fill="FFFFFF"/>
        </w:rPr>
        <w:t> </w:t>
      </w:r>
      <w:r w:rsidRPr="00103FAA">
        <w:rPr>
          <w:rFonts w:ascii="Times New Roman" w:hAnsi="Times New Roman" w:cs="Times New Roman"/>
          <w:b/>
          <w:color w:val="222222"/>
          <w:sz w:val="24"/>
          <w:szCs w:val="24"/>
          <w:shd w:val="clear" w:color="auto" w:fill="FFFFFF"/>
        </w:rPr>
        <w:t>409</w:t>
      </w:r>
      <w:r>
        <w:rPr>
          <w:rFonts w:ascii="Times New Roman" w:hAnsi="Times New Roman" w:cs="Times New Roman"/>
          <w:color w:val="222222"/>
          <w:sz w:val="24"/>
          <w:szCs w:val="24"/>
          <w:shd w:val="clear" w:color="auto" w:fill="FFFFFF"/>
        </w:rPr>
        <w:t>(20)</w:t>
      </w:r>
      <w:r w:rsidR="00103FAA">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4456-4464. DOI: </w:t>
      </w:r>
      <w:hyperlink r:id="rId15" w:history="1">
        <w:r>
          <w:rPr>
            <w:rStyle w:val="Hyperlink"/>
            <w:rFonts w:ascii="Times New Roman" w:hAnsi="Times New Roman" w:cs="Times New Roman"/>
            <w:sz w:val="24"/>
            <w:szCs w:val="24"/>
          </w:rPr>
          <w:t>10.1016/j.scitotenv.2011.06.058</w:t>
        </w:r>
      </w:hyperlink>
    </w:p>
    <w:p w:rsidR="0025502D" w:rsidRDefault="00513D6C">
      <w:pPr>
        <w:pStyle w:val="ListParagraph"/>
        <w:numPr>
          <w:ilvl w:val="0"/>
          <w:numId w:val="2"/>
        </w:numPr>
        <w:spacing w:before="0" w:beforeAutospacing="0" w:after="0" w:afterAutospacing="0" w:line="360" w:lineRule="auto"/>
        <w:jc w:val="both"/>
        <w:rPr>
          <w:rFonts w:ascii="Times New Roman" w:hAnsi="Times New Roman" w:cs="Times New Roman"/>
          <w:sz w:val="24"/>
          <w:szCs w:val="24"/>
        </w:rPr>
      </w:pPr>
      <w:r>
        <w:rPr>
          <w:rFonts w:ascii="Times New Roman" w:hAnsi="Times New Roman" w:cs="Times New Roman"/>
          <w:sz w:val="24"/>
          <w:szCs w:val="24"/>
        </w:rPr>
        <w:t>Christie N</w:t>
      </w:r>
      <w:r w:rsidR="00073AB9">
        <w:rPr>
          <w:rFonts w:ascii="Times New Roman" w:hAnsi="Times New Roman" w:cs="Times New Roman"/>
          <w:sz w:val="24"/>
          <w:szCs w:val="24"/>
        </w:rPr>
        <w:t xml:space="preserve"> </w:t>
      </w:r>
      <w:r>
        <w:rPr>
          <w:rFonts w:ascii="Times New Roman" w:hAnsi="Times New Roman" w:cs="Times New Roman"/>
          <w:sz w:val="24"/>
          <w:szCs w:val="24"/>
        </w:rPr>
        <w:t>T and Costa M</w:t>
      </w:r>
      <w:r>
        <w:rPr>
          <w:rFonts w:ascii="Times New Roman" w:hAnsi="Times New Roman" w:cs="Times New Roman"/>
          <w:sz w:val="24"/>
          <w:szCs w:val="24"/>
        </w:rPr>
        <w:t xml:space="preserve"> </w:t>
      </w:r>
      <w:r w:rsidR="00073AB9">
        <w:rPr>
          <w:rFonts w:ascii="Times New Roman" w:hAnsi="Times New Roman" w:cs="Times New Roman"/>
          <w:sz w:val="24"/>
          <w:szCs w:val="24"/>
        </w:rPr>
        <w:t>(</w:t>
      </w:r>
      <w:r>
        <w:rPr>
          <w:rFonts w:ascii="Times New Roman" w:hAnsi="Times New Roman" w:cs="Times New Roman"/>
          <w:sz w:val="24"/>
          <w:szCs w:val="24"/>
        </w:rPr>
        <w:t>1984</w:t>
      </w:r>
      <w:r w:rsidR="00073AB9">
        <w:rPr>
          <w:rFonts w:ascii="Times New Roman" w:hAnsi="Times New Roman" w:cs="Times New Roman"/>
          <w:sz w:val="24"/>
          <w:szCs w:val="24"/>
        </w:rPr>
        <w:t>)</w:t>
      </w:r>
      <w:r>
        <w:rPr>
          <w:rFonts w:ascii="Times New Roman" w:hAnsi="Times New Roman" w:cs="Times New Roman"/>
          <w:sz w:val="24"/>
          <w:szCs w:val="24"/>
        </w:rPr>
        <w:t>. In vitro</w:t>
      </w:r>
      <w:r>
        <w:rPr>
          <w:rFonts w:ascii="Times New Roman" w:hAnsi="Times New Roman" w:cs="Times New Roman"/>
          <w:sz w:val="24"/>
          <w:szCs w:val="24"/>
        </w:rPr>
        <w:t xml:space="preserve"> assessment of the toxicity of metal compounds. IV. Disposition of metals in cells: interactions with membranes, glutathione, </w:t>
      </w:r>
      <w:proofErr w:type="spellStart"/>
      <w:r>
        <w:rPr>
          <w:rFonts w:ascii="Times New Roman" w:hAnsi="Times New Roman" w:cs="Times New Roman"/>
          <w:sz w:val="24"/>
          <w:szCs w:val="24"/>
        </w:rPr>
        <w:t>metallothionein</w:t>
      </w:r>
      <w:proofErr w:type="spellEnd"/>
      <w:r>
        <w:rPr>
          <w:rFonts w:ascii="Times New Roman" w:hAnsi="Times New Roman" w:cs="Times New Roman"/>
          <w:sz w:val="24"/>
          <w:szCs w:val="24"/>
        </w:rPr>
        <w:t>, and DN</w:t>
      </w:r>
      <w:r>
        <w:rPr>
          <w:rFonts w:ascii="Times New Roman" w:hAnsi="Times New Roman" w:cs="Times New Roman"/>
          <w:sz w:val="24"/>
          <w:szCs w:val="24"/>
        </w:rPr>
        <w:t xml:space="preserve">A. </w:t>
      </w:r>
      <w:r w:rsidRPr="00073AB9">
        <w:rPr>
          <w:rFonts w:ascii="Times New Roman" w:hAnsi="Times New Roman" w:cs="Times New Roman"/>
          <w:i/>
          <w:sz w:val="24"/>
          <w:szCs w:val="24"/>
        </w:rPr>
        <w:t>Biological Trace Element Research</w:t>
      </w:r>
      <w:r>
        <w:rPr>
          <w:rFonts w:ascii="Times New Roman" w:hAnsi="Times New Roman" w:cs="Times New Roman"/>
          <w:sz w:val="24"/>
          <w:szCs w:val="24"/>
        </w:rPr>
        <w:t xml:space="preserve"> </w:t>
      </w:r>
      <w:r w:rsidRPr="00073AB9">
        <w:rPr>
          <w:rFonts w:ascii="Times New Roman" w:hAnsi="Times New Roman" w:cs="Times New Roman"/>
          <w:b/>
          <w:sz w:val="24"/>
          <w:szCs w:val="24"/>
        </w:rPr>
        <w:t>6</w:t>
      </w:r>
      <w:r w:rsidR="00073AB9">
        <w:rPr>
          <w:rFonts w:ascii="Times New Roman" w:hAnsi="Times New Roman" w:cs="Times New Roman"/>
          <w:sz w:val="24"/>
          <w:szCs w:val="24"/>
        </w:rPr>
        <w:t>,</w:t>
      </w:r>
      <w:r>
        <w:rPr>
          <w:rFonts w:ascii="Times New Roman" w:hAnsi="Times New Roman" w:cs="Times New Roman"/>
          <w:sz w:val="24"/>
          <w:szCs w:val="24"/>
        </w:rPr>
        <w:t xml:space="preserve"> 139-158. DOI: </w:t>
      </w:r>
      <w:hyperlink r:id="rId16" w:history="1">
        <w:r>
          <w:rPr>
            <w:rStyle w:val="Hyperlink"/>
            <w:rFonts w:ascii="Times New Roman" w:hAnsi="Times New Roman" w:cs="Times New Roman"/>
            <w:sz w:val="24"/>
            <w:szCs w:val="24"/>
            <w:shd w:val="clear" w:color="auto" w:fill="FCFCFC"/>
          </w:rPr>
          <w:t>10.1007/BF02</w:t>
        </w:r>
        <w:r>
          <w:rPr>
            <w:rStyle w:val="Hyperlink"/>
            <w:rFonts w:ascii="Times New Roman" w:hAnsi="Times New Roman" w:cs="Times New Roman"/>
            <w:sz w:val="24"/>
            <w:szCs w:val="24"/>
            <w:shd w:val="clear" w:color="auto" w:fill="FCFCFC"/>
          </w:rPr>
          <w:t>916931</w:t>
        </w:r>
      </w:hyperlink>
    </w:p>
    <w:p w:rsidR="0025502D" w:rsidRDefault="00513D6C">
      <w:pPr>
        <w:pStyle w:val="ListParagraph"/>
        <w:numPr>
          <w:ilvl w:val="0"/>
          <w:numId w:val="2"/>
        </w:numPr>
        <w:spacing w:before="0" w:beforeAutospacing="0" w:after="0" w:afterAutospacing="0" w:line="360" w:lineRule="auto"/>
        <w:jc w:val="both"/>
        <w:rPr>
          <w:rFonts w:ascii="Times New Roman" w:hAnsi="Times New Roman" w:cs="Times New Roman"/>
          <w:sz w:val="24"/>
          <w:szCs w:val="24"/>
          <w:shd w:val="clear" w:color="auto" w:fill="FFFFFF"/>
        </w:rPr>
      </w:pPr>
      <w:proofErr w:type="spellStart"/>
      <w:r>
        <w:rPr>
          <w:rFonts w:ascii="Times New Roman" w:hAnsi="Times New Roman" w:cs="Times New Roman"/>
          <w:sz w:val="24"/>
          <w:szCs w:val="24"/>
        </w:rPr>
        <w:t>Dezwaan</w:t>
      </w:r>
      <w:proofErr w:type="spellEnd"/>
      <w:r>
        <w:rPr>
          <w:rFonts w:ascii="Times New Roman" w:hAnsi="Times New Roman" w:cs="Times New Roman"/>
          <w:sz w:val="24"/>
          <w:szCs w:val="24"/>
        </w:rPr>
        <w:t xml:space="preserve"> A and </w:t>
      </w:r>
      <w:proofErr w:type="spellStart"/>
      <w:r>
        <w:rPr>
          <w:rFonts w:ascii="Times New Roman" w:hAnsi="Times New Roman" w:cs="Times New Roman"/>
          <w:sz w:val="24"/>
          <w:szCs w:val="24"/>
        </w:rPr>
        <w:t>Zandee</w:t>
      </w:r>
      <w:proofErr w:type="spellEnd"/>
      <w:r>
        <w:rPr>
          <w:rFonts w:ascii="Times New Roman" w:hAnsi="Times New Roman" w:cs="Times New Roman"/>
          <w:sz w:val="24"/>
          <w:szCs w:val="24"/>
        </w:rPr>
        <w:t xml:space="preserve"> D</w:t>
      </w:r>
      <w:r w:rsidR="009F0006">
        <w:rPr>
          <w:rFonts w:ascii="Times New Roman" w:hAnsi="Times New Roman" w:cs="Times New Roman"/>
          <w:sz w:val="24"/>
          <w:szCs w:val="24"/>
        </w:rPr>
        <w:t xml:space="preserve"> </w:t>
      </w:r>
      <w:r>
        <w:rPr>
          <w:rFonts w:ascii="Times New Roman" w:hAnsi="Times New Roman" w:cs="Times New Roman"/>
          <w:sz w:val="24"/>
          <w:szCs w:val="24"/>
        </w:rPr>
        <w:t>I</w:t>
      </w:r>
      <w:r>
        <w:rPr>
          <w:rFonts w:ascii="Times New Roman" w:hAnsi="Times New Roman" w:cs="Times New Roman"/>
          <w:sz w:val="24"/>
          <w:szCs w:val="24"/>
        </w:rPr>
        <w:t xml:space="preserve"> </w:t>
      </w:r>
      <w:r w:rsidR="009F0006">
        <w:rPr>
          <w:rFonts w:ascii="Times New Roman" w:hAnsi="Times New Roman" w:cs="Times New Roman"/>
          <w:sz w:val="24"/>
          <w:szCs w:val="24"/>
        </w:rPr>
        <w:t>(</w:t>
      </w:r>
      <w:r>
        <w:rPr>
          <w:rFonts w:ascii="Times New Roman" w:hAnsi="Times New Roman" w:cs="Times New Roman"/>
          <w:sz w:val="24"/>
          <w:szCs w:val="24"/>
        </w:rPr>
        <w:t>1972</w:t>
      </w:r>
      <w:r w:rsidR="009F0006">
        <w:rPr>
          <w:rFonts w:ascii="Times New Roman" w:hAnsi="Times New Roman" w:cs="Times New Roman"/>
          <w:sz w:val="24"/>
          <w:szCs w:val="24"/>
        </w:rPr>
        <w:t>)</w:t>
      </w:r>
      <w:r>
        <w:rPr>
          <w:rFonts w:ascii="Times New Roman" w:hAnsi="Times New Roman" w:cs="Times New Roman"/>
          <w:sz w:val="24"/>
          <w:szCs w:val="24"/>
        </w:rPr>
        <w:t xml:space="preserve">.The utilization of glycogen and accumulation of some intermediates during </w:t>
      </w:r>
      <w:proofErr w:type="spellStart"/>
      <w:r>
        <w:rPr>
          <w:rFonts w:ascii="Times New Roman" w:hAnsi="Times New Roman" w:cs="Times New Roman"/>
          <w:sz w:val="24"/>
          <w:szCs w:val="24"/>
        </w:rPr>
        <w:t>anaerobias</w:t>
      </w:r>
      <w:r>
        <w:rPr>
          <w:rFonts w:ascii="Times New Roman" w:hAnsi="Times New Roman" w:cs="Times New Roman"/>
          <w:sz w:val="24"/>
          <w:szCs w:val="24"/>
        </w:rPr>
        <w:t>is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Mytilusedulis</w:t>
      </w:r>
      <w:proofErr w:type="spellEnd"/>
      <w:r>
        <w:rPr>
          <w:rFonts w:ascii="Times New Roman" w:hAnsi="Times New Roman" w:cs="Times New Roman"/>
          <w:sz w:val="24"/>
          <w:szCs w:val="24"/>
        </w:rPr>
        <w:t xml:space="preserve">. </w:t>
      </w:r>
      <w:r w:rsidRPr="009F0006">
        <w:rPr>
          <w:rFonts w:ascii="Times New Roman" w:hAnsi="Times New Roman" w:cs="Times New Roman"/>
          <w:i/>
          <w:sz w:val="24"/>
          <w:szCs w:val="24"/>
        </w:rPr>
        <w:t>Comparative Biochemistry and Physiology Part B: Biochemistry and Molecular Biology</w:t>
      </w:r>
      <w:r>
        <w:rPr>
          <w:rFonts w:ascii="Times New Roman" w:hAnsi="Times New Roman" w:cs="Times New Roman"/>
          <w:sz w:val="24"/>
          <w:szCs w:val="24"/>
        </w:rPr>
        <w:t xml:space="preserve"> </w:t>
      </w:r>
      <w:r w:rsidRPr="009F0006">
        <w:rPr>
          <w:rFonts w:ascii="Times New Roman" w:hAnsi="Times New Roman" w:cs="Times New Roman"/>
          <w:b/>
          <w:sz w:val="24"/>
          <w:szCs w:val="24"/>
        </w:rPr>
        <w:t>43</w:t>
      </w:r>
      <w:r w:rsidR="009F0006">
        <w:rPr>
          <w:rFonts w:ascii="Times New Roman" w:hAnsi="Times New Roman" w:cs="Times New Roman"/>
          <w:sz w:val="24"/>
          <w:szCs w:val="24"/>
        </w:rPr>
        <w:t>,</w:t>
      </w:r>
      <w:r>
        <w:rPr>
          <w:rFonts w:ascii="Times New Roman" w:hAnsi="Times New Roman" w:cs="Times New Roman"/>
          <w:sz w:val="24"/>
          <w:szCs w:val="24"/>
        </w:rPr>
        <w:t xml:space="preserve"> 47-54. DOI: </w:t>
      </w:r>
      <w:hyperlink r:id="rId17" w:history="1">
        <w:r>
          <w:rPr>
            <w:rStyle w:val="Hyperlink"/>
            <w:rFonts w:ascii="Times New Roman" w:hAnsi="Times New Roman" w:cs="Times New Roman"/>
            <w:sz w:val="24"/>
            <w:szCs w:val="24"/>
            <w:shd w:val="clear" w:color="auto" w:fill="FFFFFF"/>
          </w:rPr>
          <w:t>10.1016/0305-0491(72)90200-3</w:t>
        </w:r>
      </w:hyperlink>
    </w:p>
    <w:p w:rsidR="0025502D" w:rsidRDefault="00513D6C">
      <w:pPr>
        <w:pStyle w:val="ListParagraph"/>
        <w:numPr>
          <w:ilvl w:val="0"/>
          <w:numId w:val="2"/>
        </w:numPr>
        <w:spacing w:before="0" w:beforeAutospacing="0" w:after="0" w:afterAutospacing="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Edwards P</w:t>
      </w:r>
      <w:r w:rsidR="00D06D9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J and Coulson J</w:t>
      </w:r>
      <w:r w:rsidR="00D06D9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 xml:space="preserve"> </w:t>
      </w:r>
      <w:r w:rsidR="00D06D9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1992</w:t>
      </w:r>
      <w:r w:rsidR="00D06D9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Choice of earthworm species for laboratory tests. </w:t>
      </w:r>
      <w:r>
        <w:rPr>
          <w:rFonts w:ascii="Times New Roman" w:hAnsi="Times New Roman" w:cs="Times New Roman"/>
          <w:i/>
          <w:iCs/>
          <w:color w:val="000000" w:themeColor="text1"/>
          <w:sz w:val="24"/>
          <w:szCs w:val="24"/>
        </w:rPr>
        <w:t>Ecotoxicology of earthworms</w:t>
      </w:r>
      <w:r>
        <w:rPr>
          <w:rFonts w:ascii="Times New Roman" w:hAnsi="Times New Roman" w:cs="Times New Roman"/>
          <w:color w:val="000000" w:themeColor="text1"/>
          <w:sz w:val="24"/>
          <w:szCs w:val="24"/>
        </w:rPr>
        <w:t>, 36-43.</w:t>
      </w:r>
    </w:p>
    <w:p w:rsidR="0025502D" w:rsidRDefault="00513D6C">
      <w:pPr>
        <w:pStyle w:val="ListParagraph"/>
        <w:numPr>
          <w:ilvl w:val="0"/>
          <w:numId w:val="2"/>
        </w:numPr>
        <w:spacing w:before="0" w:beforeAutospacing="0" w:after="0" w:afterAutospacing="0" w:line="360" w:lineRule="auto"/>
        <w:jc w:val="both"/>
        <w:rPr>
          <w:rFonts w:ascii="Times New Roman" w:hAnsi="Times New Roman" w:cs="Times New Roman"/>
          <w:sz w:val="24"/>
          <w:szCs w:val="24"/>
        </w:rPr>
      </w:pPr>
      <w:proofErr w:type="spellStart"/>
      <w:r>
        <w:rPr>
          <w:rFonts w:ascii="Times New Roman" w:hAnsi="Times New Roman" w:cs="Times New Roman"/>
          <w:color w:val="222222"/>
          <w:sz w:val="24"/>
          <w:szCs w:val="24"/>
          <w:shd w:val="clear" w:color="auto" w:fill="FFFFFF"/>
        </w:rPr>
        <w:t>Gastaldi</w:t>
      </w:r>
      <w:proofErr w:type="spellEnd"/>
      <w:r>
        <w:rPr>
          <w:rFonts w:ascii="Times New Roman" w:hAnsi="Times New Roman" w:cs="Times New Roman"/>
          <w:color w:val="222222"/>
          <w:sz w:val="24"/>
          <w:szCs w:val="24"/>
          <w:shd w:val="clear" w:color="auto" w:fill="FFFFFF"/>
        </w:rPr>
        <w:t xml:space="preserve"> L, </w:t>
      </w:r>
      <w:proofErr w:type="spellStart"/>
      <w:r>
        <w:rPr>
          <w:rFonts w:ascii="Times New Roman" w:hAnsi="Times New Roman" w:cs="Times New Roman"/>
          <w:color w:val="222222"/>
          <w:sz w:val="24"/>
          <w:szCs w:val="24"/>
          <w:shd w:val="clear" w:color="auto" w:fill="FFFFFF"/>
        </w:rPr>
        <w:t>Ranzato</w:t>
      </w:r>
      <w:proofErr w:type="spellEnd"/>
      <w:r>
        <w:rPr>
          <w:rFonts w:ascii="Times New Roman" w:hAnsi="Times New Roman" w:cs="Times New Roman"/>
          <w:color w:val="222222"/>
          <w:sz w:val="24"/>
          <w:szCs w:val="24"/>
          <w:shd w:val="clear" w:color="auto" w:fill="FFFFFF"/>
        </w:rPr>
        <w:t xml:space="preserve"> E, </w:t>
      </w:r>
      <w:proofErr w:type="spellStart"/>
      <w:r>
        <w:rPr>
          <w:rFonts w:ascii="Times New Roman" w:hAnsi="Times New Roman" w:cs="Times New Roman"/>
          <w:color w:val="222222"/>
          <w:sz w:val="24"/>
          <w:szCs w:val="24"/>
          <w:shd w:val="clear" w:color="auto" w:fill="FFFFFF"/>
        </w:rPr>
        <w:t>Caprì</w:t>
      </w:r>
      <w:proofErr w:type="spellEnd"/>
      <w:r>
        <w:rPr>
          <w:rFonts w:ascii="Times New Roman" w:hAnsi="Times New Roman" w:cs="Times New Roman"/>
          <w:color w:val="222222"/>
          <w:sz w:val="24"/>
          <w:szCs w:val="24"/>
          <w:shd w:val="clear" w:color="auto" w:fill="FFFFFF"/>
        </w:rPr>
        <w:t xml:space="preserve"> F, </w:t>
      </w:r>
      <w:proofErr w:type="spellStart"/>
      <w:r>
        <w:rPr>
          <w:rFonts w:ascii="Times New Roman" w:hAnsi="Times New Roman" w:cs="Times New Roman"/>
          <w:color w:val="222222"/>
          <w:sz w:val="24"/>
          <w:szCs w:val="24"/>
          <w:shd w:val="clear" w:color="auto" w:fill="FFFFFF"/>
        </w:rPr>
        <w:t>Hankard</w:t>
      </w:r>
      <w:proofErr w:type="spellEnd"/>
      <w:r>
        <w:rPr>
          <w:rFonts w:ascii="Times New Roman" w:hAnsi="Times New Roman" w:cs="Times New Roman"/>
          <w:color w:val="222222"/>
          <w:sz w:val="24"/>
          <w:szCs w:val="24"/>
          <w:shd w:val="clear" w:color="auto" w:fill="FFFFFF"/>
        </w:rPr>
        <w:t xml:space="preserve"> P, </w:t>
      </w:r>
      <w:proofErr w:type="spellStart"/>
      <w:r>
        <w:rPr>
          <w:rFonts w:ascii="Times New Roman" w:hAnsi="Times New Roman" w:cs="Times New Roman"/>
          <w:color w:val="222222"/>
          <w:sz w:val="24"/>
          <w:szCs w:val="24"/>
          <w:shd w:val="clear" w:color="auto" w:fill="FFFFFF"/>
        </w:rPr>
        <w:t>Pérès</w:t>
      </w:r>
      <w:proofErr w:type="spellEnd"/>
      <w:r>
        <w:rPr>
          <w:rFonts w:ascii="Times New Roman" w:hAnsi="Times New Roman" w:cs="Times New Roman"/>
          <w:color w:val="222222"/>
          <w:sz w:val="24"/>
          <w:szCs w:val="24"/>
          <w:shd w:val="clear" w:color="auto" w:fill="FFFFFF"/>
        </w:rPr>
        <w:t xml:space="preserve"> G, </w:t>
      </w:r>
      <w:proofErr w:type="spellStart"/>
      <w:r>
        <w:rPr>
          <w:rFonts w:ascii="Times New Roman" w:hAnsi="Times New Roman" w:cs="Times New Roman"/>
          <w:color w:val="222222"/>
          <w:sz w:val="24"/>
          <w:szCs w:val="24"/>
          <w:shd w:val="clear" w:color="auto" w:fill="FFFFFF"/>
        </w:rPr>
        <w:t>Canesi</w:t>
      </w:r>
      <w:proofErr w:type="spellEnd"/>
      <w:r>
        <w:rPr>
          <w:rFonts w:ascii="Times New Roman" w:hAnsi="Times New Roman" w:cs="Times New Roman"/>
          <w:color w:val="222222"/>
          <w:sz w:val="24"/>
          <w:szCs w:val="24"/>
          <w:shd w:val="clear" w:color="auto" w:fill="FFFFFF"/>
        </w:rPr>
        <w:t xml:space="preserve"> L and Pons G</w:t>
      </w:r>
      <w:r>
        <w:rPr>
          <w:rFonts w:ascii="Times New Roman" w:hAnsi="Times New Roman" w:cs="Times New Roman"/>
          <w:color w:val="222222"/>
          <w:sz w:val="24"/>
          <w:szCs w:val="24"/>
          <w:shd w:val="clear" w:color="auto" w:fill="FFFFFF"/>
        </w:rPr>
        <w:t xml:space="preserve"> </w:t>
      </w:r>
      <w:r w:rsidR="00D06D96">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2007</w:t>
      </w:r>
      <w:r w:rsidR="00D06D96">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Application of a biomarker battery for the evaluation of the </w:t>
      </w:r>
      <w:proofErr w:type="spellStart"/>
      <w:r>
        <w:rPr>
          <w:rFonts w:ascii="Times New Roman" w:hAnsi="Times New Roman" w:cs="Times New Roman"/>
          <w:color w:val="222222"/>
          <w:sz w:val="24"/>
          <w:szCs w:val="24"/>
          <w:shd w:val="clear" w:color="auto" w:fill="FFFFFF"/>
        </w:rPr>
        <w:t>sublethal</w:t>
      </w:r>
      <w:proofErr w:type="spellEnd"/>
      <w:r>
        <w:rPr>
          <w:rFonts w:ascii="Times New Roman" w:hAnsi="Times New Roman" w:cs="Times New Roman"/>
          <w:color w:val="222222"/>
          <w:sz w:val="24"/>
          <w:szCs w:val="24"/>
          <w:shd w:val="clear" w:color="auto" w:fill="FFFFFF"/>
        </w:rPr>
        <w:t xml:space="preserve"> effects of pollutants in the earthworm </w:t>
      </w:r>
      <w:proofErr w:type="spellStart"/>
      <w:r>
        <w:rPr>
          <w:rFonts w:ascii="Times New Roman" w:hAnsi="Times New Roman" w:cs="Times New Roman"/>
          <w:i/>
          <w:color w:val="222222"/>
          <w:sz w:val="24"/>
          <w:szCs w:val="24"/>
          <w:shd w:val="clear" w:color="auto" w:fill="FFFFFF"/>
        </w:rPr>
        <w:t>Eisenia</w:t>
      </w:r>
      <w:proofErr w:type="spellEnd"/>
      <w:r>
        <w:rPr>
          <w:rFonts w:ascii="Times New Roman" w:hAnsi="Times New Roman" w:cs="Times New Roman"/>
          <w:i/>
          <w:color w:val="222222"/>
          <w:sz w:val="24"/>
          <w:szCs w:val="24"/>
          <w:shd w:val="clear" w:color="auto" w:fill="FFFFFF"/>
        </w:rPr>
        <w:t xml:space="preserve"> </w:t>
      </w:r>
      <w:proofErr w:type="spellStart"/>
      <w:r>
        <w:rPr>
          <w:rFonts w:ascii="Times New Roman" w:hAnsi="Times New Roman" w:cs="Times New Roman"/>
          <w:i/>
          <w:color w:val="222222"/>
          <w:sz w:val="24"/>
          <w:szCs w:val="24"/>
          <w:shd w:val="clear" w:color="auto" w:fill="FFFFFF"/>
        </w:rPr>
        <w:t>andrei</w:t>
      </w:r>
      <w:proofErr w:type="spellEnd"/>
      <w:r>
        <w:rPr>
          <w:rFonts w:ascii="Times New Roman" w:hAnsi="Times New Roman" w:cs="Times New Roman"/>
          <w:color w:val="222222"/>
          <w:sz w:val="24"/>
          <w:szCs w:val="24"/>
          <w:shd w:val="clear" w:color="auto" w:fill="FFFFFF"/>
        </w:rPr>
        <w:t>. </w:t>
      </w:r>
      <w:r w:rsidRPr="00D06D96">
        <w:rPr>
          <w:rFonts w:ascii="Times New Roman" w:hAnsi="Times New Roman" w:cs="Times New Roman"/>
          <w:i/>
          <w:color w:val="222222"/>
          <w:sz w:val="24"/>
          <w:szCs w:val="24"/>
          <w:shd w:val="clear" w:color="auto" w:fill="FFFFFF"/>
        </w:rPr>
        <w:t>Comparative Biochemistry and Physiology Part C: Tox</w:t>
      </w:r>
      <w:r w:rsidRPr="00D06D96">
        <w:rPr>
          <w:rFonts w:ascii="Times New Roman" w:hAnsi="Times New Roman" w:cs="Times New Roman"/>
          <w:i/>
          <w:color w:val="222222"/>
          <w:sz w:val="24"/>
          <w:szCs w:val="24"/>
          <w:shd w:val="clear" w:color="auto" w:fill="FFFFFF"/>
        </w:rPr>
        <w:t>icology &amp; Pharmacology</w:t>
      </w:r>
      <w:r>
        <w:rPr>
          <w:rFonts w:ascii="Times New Roman" w:hAnsi="Times New Roman" w:cs="Times New Roman"/>
          <w:color w:val="222222"/>
          <w:sz w:val="24"/>
          <w:szCs w:val="24"/>
          <w:shd w:val="clear" w:color="auto" w:fill="FFFFFF"/>
        </w:rPr>
        <w:t> </w:t>
      </w:r>
      <w:r w:rsidRPr="00D06D96">
        <w:rPr>
          <w:rFonts w:ascii="Times New Roman" w:hAnsi="Times New Roman" w:cs="Times New Roman"/>
          <w:b/>
          <w:color w:val="222222"/>
          <w:sz w:val="24"/>
          <w:szCs w:val="24"/>
          <w:shd w:val="clear" w:color="auto" w:fill="FFFFFF"/>
        </w:rPr>
        <w:t>146</w:t>
      </w:r>
      <w:r>
        <w:rPr>
          <w:rFonts w:ascii="Times New Roman" w:hAnsi="Times New Roman" w:cs="Times New Roman"/>
          <w:color w:val="222222"/>
          <w:sz w:val="24"/>
          <w:szCs w:val="24"/>
          <w:shd w:val="clear" w:color="auto" w:fill="FFFFFF"/>
        </w:rPr>
        <w:t>(3</w:t>
      </w:r>
      <w:r>
        <w:rPr>
          <w:rFonts w:ascii="Times New Roman" w:hAnsi="Times New Roman" w:cs="Times New Roman"/>
          <w:color w:val="222222"/>
          <w:sz w:val="24"/>
          <w:szCs w:val="24"/>
          <w:shd w:val="clear" w:color="auto" w:fill="FFFFFF"/>
        </w:rPr>
        <w:t>)</w:t>
      </w:r>
      <w:r w:rsidR="00D06D96">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398-405. DOI: </w:t>
      </w:r>
      <w:hyperlink r:id="rId18" w:history="1">
        <w:r>
          <w:rPr>
            <w:rStyle w:val="Hyperlink"/>
            <w:rFonts w:ascii="Times New Roman" w:hAnsi="Times New Roman" w:cs="Times New Roman"/>
            <w:sz w:val="24"/>
            <w:szCs w:val="24"/>
          </w:rPr>
          <w:t>10.1016/j.cbpc.2007.04.014</w:t>
        </w:r>
      </w:hyperlink>
    </w:p>
    <w:p w:rsidR="0025502D" w:rsidRDefault="00513D6C">
      <w:pPr>
        <w:pStyle w:val="ListParagraph"/>
        <w:numPr>
          <w:ilvl w:val="0"/>
          <w:numId w:val="2"/>
        </w:numPr>
        <w:spacing w:before="0" w:beforeAutospacing="0" w:after="0" w:afterAutospacing="0" w:line="360" w:lineRule="auto"/>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Giner</w:t>
      </w:r>
      <w:proofErr w:type="spellEnd"/>
      <w:r>
        <w:rPr>
          <w:rFonts w:ascii="Times New Roman" w:hAnsi="Times New Roman" w:cs="Times New Roman"/>
          <w:color w:val="222222"/>
          <w:sz w:val="24"/>
          <w:szCs w:val="24"/>
          <w:shd w:val="clear" w:color="auto" w:fill="FFFFFF"/>
        </w:rPr>
        <w:t>-Lamia J, Pereira S</w:t>
      </w:r>
      <w:r w:rsidR="00F74352">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B, </w:t>
      </w:r>
      <w:proofErr w:type="spellStart"/>
      <w:r>
        <w:rPr>
          <w:rFonts w:ascii="Times New Roman" w:hAnsi="Times New Roman" w:cs="Times New Roman"/>
          <w:color w:val="222222"/>
          <w:sz w:val="24"/>
          <w:szCs w:val="24"/>
          <w:shd w:val="clear" w:color="auto" w:fill="FFFFFF"/>
        </w:rPr>
        <w:t>Bovea</w:t>
      </w:r>
      <w:proofErr w:type="spellEnd"/>
      <w:r>
        <w:rPr>
          <w:rFonts w:ascii="Times New Roman" w:hAnsi="Times New Roman" w:cs="Times New Roman"/>
          <w:color w:val="222222"/>
          <w:sz w:val="24"/>
          <w:szCs w:val="24"/>
          <w:shd w:val="clear" w:color="auto" w:fill="FFFFFF"/>
        </w:rPr>
        <w:t xml:space="preserve">-Marco M, </w:t>
      </w:r>
      <w:proofErr w:type="spellStart"/>
      <w:r>
        <w:rPr>
          <w:rFonts w:ascii="Times New Roman" w:hAnsi="Times New Roman" w:cs="Times New Roman"/>
          <w:color w:val="222222"/>
          <w:sz w:val="24"/>
          <w:szCs w:val="24"/>
          <w:shd w:val="clear" w:color="auto" w:fill="FFFFFF"/>
        </w:rPr>
        <w:t>Futschik</w:t>
      </w:r>
      <w:proofErr w:type="spellEnd"/>
      <w:r>
        <w:rPr>
          <w:rFonts w:ascii="Times New Roman" w:hAnsi="Times New Roman" w:cs="Times New Roman"/>
          <w:color w:val="222222"/>
          <w:sz w:val="24"/>
          <w:szCs w:val="24"/>
          <w:shd w:val="clear" w:color="auto" w:fill="FFFFFF"/>
        </w:rPr>
        <w:t xml:space="preserve"> M</w:t>
      </w:r>
      <w:r w:rsidR="00F74352">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E, </w:t>
      </w:r>
      <w:proofErr w:type="spellStart"/>
      <w:r>
        <w:rPr>
          <w:rFonts w:ascii="Times New Roman" w:hAnsi="Times New Roman" w:cs="Times New Roman"/>
          <w:color w:val="222222"/>
          <w:sz w:val="24"/>
          <w:szCs w:val="24"/>
          <w:shd w:val="clear" w:color="auto" w:fill="FFFFFF"/>
        </w:rPr>
        <w:t>Tamagnini</w:t>
      </w:r>
      <w:proofErr w:type="spellEnd"/>
      <w:r>
        <w:rPr>
          <w:rFonts w:ascii="Times New Roman" w:hAnsi="Times New Roman" w:cs="Times New Roman"/>
          <w:color w:val="222222"/>
          <w:sz w:val="24"/>
          <w:szCs w:val="24"/>
          <w:shd w:val="clear" w:color="auto" w:fill="FFFFFF"/>
        </w:rPr>
        <w:t xml:space="preserve"> P and Oliveira P</w:t>
      </w:r>
      <w:r>
        <w:rPr>
          <w:rFonts w:ascii="Times New Roman" w:hAnsi="Times New Roman" w:cs="Times New Roman"/>
          <w:color w:val="222222"/>
          <w:sz w:val="24"/>
          <w:szCs w:val="24"/>
          <w:shd w:val="clear" w:color="auto" w:fill="FFFFFF"/>
        </w:rPr>
        <w:t xml:space="preserve"> </w:t>
      </w:r>
      <w:r w:rsidR="00F74352">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2016</w:t>
      </w:r>
      <w:r w:rsidR="00F74352">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Extracellular proteins: novel key components of </w:t>
      </w:r>
      <w:r>
        <w:rPr>
          <w:rFonts w:ascii="Times New Roman" w:hAnsi="Times New Roman" w:cs="Times New Roman"/>
          <w:color w:val="222222"/>
          <w:sz w:val="24"/>
          <w:szCs w:val="24"/>
          <w:shd w:val="clear" w:color="auto" w:fill="FFFFFF"/>
        </w:rPr>
        <w:t>metal resistance in cyanobacteria</w:t>
      </w:r>
      <w:proofErr w:type="gramStart"/>
      <w:r>
        <w:rPr>
          <w:rFonts w:ascii="Times New Roman" w:hAnsi="Times New Roman" w:cs="Times New Roman"/>
          <w:color w:val="222222"/>
          <w:sz w:val="24"/>
          <w:szCs w:val="24"/>
          <w:shd w:val="clear" w:color="auto" w:fill="FFFFFF"/>
        </w:rPr>
        <w:t>?.</w:t>
      </w:r>
      <w:proofErr w:type="gramEnd"/>
      <w:r>
        <w:rPr>
          <w:rFonts w:ascii="Times New Roman" w:hAnsi="Times New Roman" w:cs="Times New Roman"/>
          <w:color w:val="222222"/>
          <w:sz w:val="24"/>
          <w:szCs w:val="24"/>
          <w:shd w:val="clear" w:color="auto" w:fill="FFFFFF"/>
        </w:rPr>
        <w:t> </w:t>
      </w:r>
      <w:r w:rsidRPr="00F74352">
        <w:rPr>
          <w:rFonts w:ascii="Times New Roman" w:hAnsi="Times New Roman" w:cs="Times New Roman"/>
          <w:i/>
          <w:color w:val="222222"/>
          <w:sz w:val="24"/>
          <w:szCs w:val="24"/>
          <w:shd w:val="clear" w:color="auto" w:fill="FFFFFF"/>
        </w:rPr>
        <w:t>Frontiers in microbiology</w:t>
      </w:r>
      <w:r>
        <w:rPr>
          <w:rFonts w:ascii="Times New Roman" w:hAnsi="Times New Roman" w:cs="Times New Roman"/>
          <w:color w:val="222222"/>
          <w:sz w:val="24"/>
          <w:szCs w:val="24"/>
          <w:shd w:val="clear" w:color="auto" w:fill="FFFFFF"/>
        </w:rPr>
        <w:t> </w:t>
      </w:r>
      <w:r w:rsidRPr="00F74352">
        <w:rPr>
          <w:rFonts w:ascii="Times New Roman" w:hAnsi="Times New Roman" w:cs="Times New Roman"/>
          <w:b/>
          <w:color w:val="222222"/>
          <w:sz w:val="24"/>
          <w:szCs w:val="24"/>
          <w:shd w:val="clear" w:color="auto" w:fill="FFFFFF"/>
        </w:rPr>
        <w:t>7</w:t>
      </w:r>
      <w:r w:rsidR="00F74352">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878. DOI: </w:t>
      </w:r>
      <w:hyperlink r:id="rId19" w:history="1">
        <w:r>
          <w:rPr>
            <w:rStyle w:val="Hyperlink"/>
            <w:rFonts w:ascii="Times New Roman" w:hAnsi="Times New Roman" w:cs="Times New Roman"/>
            <w:sz w:val="24"/>
            <w:szCs w:val="24"/>
            <w:shd w:val="clear" w:color="auto" w:fill="FFFFFF"/>
          </w:rPr>
          <w:t>10.3389/fmicb.2016.00878</w:t>
        </w:r>
      </w:hyperlink>
    </w:p>
    <w:p w:rsidR="0025502D" w:rsidRDefault="00513D6C">
      <w:pPr>
        <w:pStyle w:val="ListParagraph"/>
        <w:numPr>
          <w:ilvl w:val="0"/>
          <w:numId w:val="2"/>
        </w:numPr>
        <w:spacing w:before="0" w:beforeAutospacing="0" w:after="0" w:afterAutospacing="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Goering P</w:t>
      </w:r>
      <w:r w:rsidR="00AB1E78">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L </w:t>
      </w:r>
      <w:r>
        <w:rPr>
          <w:rFonts w:ascii="Times New Roman" w:hAnsi="Times New Roman" w:cs="Times New Roman"/>
          <w:color w:val="222222"/>
          <w:sz w:val="24"/>
          <w:szCs w:val="24"/>
          <w:shd w:val="clear" w:color="auto" w:fill="FFFFFF"/>
        </w:rPr>
        <w:t>and Fowler B</w:t>
      </w:r>
      <w:r w:rsidR="00AB1E78">
        <w:rPr>
          <w:rFonts w:ascii="Times New Roman" w:hAnsi="Times New Roman" w:cs="Times New Roman"/>
          <w:color w:val="222222"/>
          <w:sz w:val="24"/>
          <w:szCs w:val="24"/>
          <w:shd w:val="clear" w:color="auto" w:fill="FFFFFF"/>
        </w:rPr>
        <w:t xml:space="preserve"> A</w:t>
      </w:r>
      <w:r>
        <w:rPr>
          <w:rFonts w:ascii="Times New Roman" w:hAnsi="Times New Roman" w:cs="Times New Roman"/>
          <w:color w:val="222222"/>
          <w:sz w:val="24"/>
          <w:szCs w:val="24"/>
          <w:shd w:val="clear" w:color="auto" w:fill="FFFFFF"/>
        </w:rPr>
        <w:t xml:space="preserve"> </w:t>
      </w:r>
      <w:r w:rsidR="00AB1E78">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1987</w:t>
      </w:r>
      <w:r w:rsidR="00AB1E78">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Regulatory roles of high‐affinity metal‐binding proteins in mediating lead effec</w:t>
      </w:r>
      <w:r>
        <w:rPr>
          <w:rFonts w:ascii="Times New Roman" w:hAnsi="Times New Roman" w:cs="Times New Roman"/>
          <w:color w:val="222222"/>
          <w:sz w:val="24"/>
          <w:szCs w:val="24"/>
          <w:shd w:val="clear" w:color="auto" w:fill="FFFFFF"/>
        </w:rPr>
        <w:t>ts on</w:t>
      </w:r>
      <w:r>
        <w:rPr>
          <w:rFonts w:ascii="Times New Roman" w:hAnsi="Times New Roman" w:cs="Times New Roman"/>
          <w:color w:val="222222"/>
          <w:sz w:val="24"/>
          <w:szCs w:val="24"/>
          <w:shd w:val="clear" w:color="auto" w:fill="FFFFFF"/>
        </w:rPr>
        <w:t xml:space="preserve"> δ‐</w:t>
      </w:r>
      <w:proofErr w:type="spellStart"/>
      <w:r>
        <w:rPr>
          <w:rFonts w:ascii="Times New Roman" w:hAnsi="Times New Roman" w:cs="Times New Roman"/>
          <w:color w:val="222222"/>
          <w:sz w:val="24"/>
          <w:szCs w:val="24"/>
          <w:shd w:val="clear" w:color="auto" w:fill="FFFFFF"/>
        </w:rPr>
        <w:t>aminolevulinic</w:t>
      </w:r>
      <w:proofErr w:type="spellEnd"/>
      <w:r>
        <w:rPr>
          <w:rFonts w:ascii="Times New Roman" w:hAnsi="Times New Roman" w:cs="Times New Roman"/>
          <w:color w:val="222222"/>
          <w:sz w:val="24"/>
          <w:szCs w:val="24"/>
          <w:shd w:val="clear" w:color="auto" w:fill="FFFFFF"/>
        </w:rPr>
        <w:t xml:space="preserve"> acid </w:t>
      </w:r>
      <w:proofErr w:type="spellStart"/>
      <w:r>
        <w:rPr>
          <w:rFonts w:ascii="Times New Roman" w:hAnsi="Times New Roman" w:cs="Times New Roman"/>
          <w:color w:val="222222"/>
          <w:sz w:val="24"/>
          <w:szCs w:val="24"/>
          <w:shd w:val="clear" w:color="auto" w:fill="FFFFFF"/>
        </w:rPr>
        <w:t>dehydratase</w:t>
      </w:r>
      <w:proofErr w:type="spellEnd"/>
      <w:r>
        <w:rPr>
          <w:rFonts w:ascii="Times New Roman" w:hAnsi="Times New Roman" w:cs="Times New Roman"/>
          <w:color w:val="222222"/>
          <w:sz w:val="24"/>
          <w:szCs w:val="24"/>
          <w:shd w:val="clear" w:color="auto" w:fill="FFFFFF"/>
        </w:rPr>
        <w:t>. </w:t>
      </w:r>
      <w:r w:rsidRPr="00AB1E78">
        <w:rPr>
          <w:rFonts w:ascii="Times New Roman" w:hAnsi="Times New Roman" w:cs="Times New Roman"/>
          <w:i/>
          <w:color w:val="222222"/>
          <w:sz w:val="24"/>
          <w:szCs w:val="24"/>
          <w:shd w:val="clear" w:color="auto" w:fill="FFFFFF"/>
        </w:rPr>
        <w:t>Annals of the New York Academy of Sciences</w:t>
      </w:r>
      <w:r>
        <w:rPr>
          <w:rFonts w:ascii="Times New Roman" w:hAnsi="Times New Roman" w:cs="Times New Roman"/>
          <w:color w:val="222222"/>
          <w:sz w:val="24"/>
          <w:szCs w:val="24"/>
          <w:shd w:val="clear" w:color="auto" w:fill="FFFFFF"/>
        </w:rPr>
        <w:t> </w:t>
      </w:r>
      <w:r w:rsidRPr="00AB1E78">
        <w:rPr>
          <w:rFonts w:ascii="Times New Roman" w:hAnsi="Times New Roman" w:cs="Times New Roman"/>
          <w:b/>
          <w:color w:val="222222"/>
          <w:sz w:val="24"/>
          <w:szCs w:val="24"/>
          <w:shd w:val="clear" w:color="auto" w:fill="FFFFFF"/>
        </w:rPr>
        <w:t>514</w:t>
      </w:r>
      <w:r>
        <w:rPr>
          <w:rFonts w:ascii="Times New Roman" w:hAnsi="Times New Roman" w:cs="Times New Roman"/>
          <w:color w:val="222222"/>
          <w:sz w:val="24"/>
          <w:szCs w:val="24"/>
          <w:shd w:val="clear" w:color="auto" w:fill="FFFFFF"/>
        </w:rPr>
        <w:t>(1)</w:t>
      </w:r>
      <w:r w:rsidR="00AB1E78">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235-247. DOI: </w:t>
      </w:r>
      <w:hyperlink r:id="rId20" w:history="1">
        <w:r>
          <w:rPr>
            <w:rStyle w:val="Hyperlink"/>
            <w:rFonts w:ascii="Times New Roman" w:hAnsi="Times New Roman" w:cs="Times New Roman"/>
            <w:bCs/>
            <w:sz w:val="24"/>
            <w:szCs w:val="24"/>
            <w:shd w:val="clear" w:color="auto" w:fill="FFFFFF"/>
          </w:rPr>
          <w:t>10.1111/j.1749-6632.1987.tb48778.x</w:t>
        </w:r>
      </w:hyperlink>
    </w:p>
    <w:p w:rsidR="0025502D" w:rsidRDefault="00513D6C">
      <w:pPr>
        <w:pStyle w:val="ListParagraph"/>
        <w:numPr>
          <w:ilvl w:val="0"/>
          <w:numId w:val="2"/>
        </w:numPr>
        <w:spacing w:before="0" w:beforeAutospacing="0" w:after="0" w:afterAutospacing="0" w:line="360" w:lineRule="auto"/>
        <w:jc w:val="both"/>
        <w:rPr>
          <w:rFonts w:ascii="Times New Roman" w:hAnsi="Times New Roman" w:cs="Times New Roman"/>
          <w:color w:val="000000" w:themeColor="text1"/>
          <w:sz w:val="24"/>
          <w:szCs w:val="24"/>
        </w:rPr>
      </w:pPr>
      <w:proofErr w:type="gramStart"/>
      <w:r>
        <w:rPr>
          <w:rFonts w:ascii="Times New Roman" w:hAnsi="Times New Roman" w:cs="Times New Roman"/>
          <w:sz w:val="24"/>
          <w:szCs w:val="24"/>
        </w:rPr>
        <w:t xml:space="preserve">Hartenstein </w:t>
      </w:r>
      <w:r>
        <w:rPr>
          <w:rFonts w:ascii="Times New Roman" w:hAnsi="Times New Roman" w:cs="Times New Roman"/>
          <w:sz w:val="24"/>
          <w:szCs w:val="24"/>
          <w:lang w:val="en-IN"/>
        </w:rPr>
        <w:t xml:space="preserve"> </w:t>
      </w:r>
      <w:r>
        <w:rPr>
          <w:rFonts w:ascii="Times New Roman" w:hAnsi="Times New Roman" w:cs="Times New Roman"/>
          <w:sz w:val="24"/>
          <w:szCs w:val="24"/>
        </w:rPr>
        <w:t>R</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Neuhausr</w:t>
      </w:r>
      <w:proofErr w:type="spellEnd"/>
      <w:r>
        <w:rPr>
          <w:rFonts w:ascii="Times New Roman" w:hAnsi="Times New Roman" w:cs="Times New Roman"/>
          <w:sz w:val="24"/>
          <w:szCs w:val="24"/>
        </w:rPr>
        <w:t xml:space="preserve"> E</w:t>
      </w:r>
      <w:r w:rsidR="00931DEC">
        <w:rPr>
          <w:rFonts w:ascii="Times New Roman" w:hAnsi="Times New Roman" w:cs="Times New Roman"/>
          <w:sz w:val="24"/>
          <w:szCs w:val="24"/>
        </w:rPr>
        <w:t xml:space="preserve"> </w:t>
      </w:r>
      <w:r>
        <w:rPr>
          <w:rFonts w:ascii="Times New Roman" w:hAnsi="Times New Roman" w:cs="Times New Roman"/>
          <w:sz w:val="24"/>
          <w:szCs w:val="24"/>
        </w:rPr>
        <w:t xml:space="preserve">F and </w:t>
      </w:r>
      <w:proofErr w:type="spellStart"/>
      <w:r>
        <w:rPr>
          <w:rFonts w:ascii="Times New Roman" w:hAnsi="Times New Roman" w:cs="Times New Roman"/>
          <w:sz w:val="24"/>
          <w:szCs w:val="24"/>
        </w:rPr>
        <w:t>Collir</w:t>
      </w:r>
      <w:proofErr w:type="spellEnd"/>
      <w:r>
        <w:rPr>
          <w:rFonts w:ascii="Times New Roman" w:hAnsi="Times New Roman" w:cs="Times New Roman"/>
          <w:sz w:val="24"/>
          <w:szCs w:val="24"/>
        </w:rPr>
        <w:t xml:space="preserve"> J</w:t>
      </w:r>
      <w:r>
        <w:rPr>
          <w:rFonts w:ascii="Times New Roman" w:hAnsi="Times New Roman" w:cs="Times New Roman"/>
          <w:sz w:val="24"/>
          <w:szCs w:val="24"/>
        </w:rPr>
        <w:t xml:space="preserve"> </w:t>
      </w:r>
      <w:r w:rsidR="00931DEC">
        <w:rPr>
          <w:rFonts w:ascii="Times New Roman" w:hAnsi="Times New Roman" w:cs="Times New Roman"/>
          <w:sz w:val="24"/>
          <w:szCs w:val="24"/>
        </w:rPr>
        <w:t>(</w:t>
      </w:r>
      <w:r>
        <w:rPr>
          <w:rFonts w:ascii="Times New Roman" w:hAnsi="Times New Roman" w:cs="Times New Roman"/>
          <w:sz w:val="24"/>
          <w:szCs w:val="24"/>
        </w:rPr>
        <w:t>1980</w:t>
      </w:r>
      <w:r w:rsidR="00931DEC">
        <w:rPr>
          <w:rFonts w:ascii="Times New Roman" w:hAnsi="Times New Roman" w:cs="Times New Roman"/>
          <w:sz w:val="24"/>
          <w:szCs w:val="24"/>
        </w:rPr>
        <w:t>)</w:t>
      </w:r>
      <w:r>
        <w:rPr>
          <w:rFonts w:ascii="Times New Roman" w:hAnsi="Times New Roman" w:cs="Times New Roman"/>
          <w:sz w:val="24"/>
          <w:szCs w:val="24"/>
        </w:rPr>
        <w:t xml:space="preserve">. Accumulation of heavy metals in the earthworm </w:t>
      </w:r>
      <w:proofErr w:type="spellStart"/>
      <w:r>
        <w:rPr>
          <w:rFonts w:ascii="Times New Roman" w:hAnsi="Times New Roman" w:cs="Times New Roman"/>
          <w:i/>
          <w:sz w:val="24"/>
          <w:szCs w:val="24"/>
        </w:rPr>
        <w:t>Eisenia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fetida</w:t>
      </w:r>
      <w:proofErr w:type="spellEnd"/>
      <w:r>
        <w:rPr>
          <w:rFonts w:ascii="Times New Roman" w:hAnsi="Times New Roman" w:cs="Times New Roman"/>
          <w:sz w:val="24"/>
          <w:szCs w:val="24"/>
        </w:rPr>
        <w:t xml:space="preserve">. </w:t>
      </w:r>
      <w:r w:rsidRPr="00931DEC">
        <w:rPr>
          <w:rFonts w:ascii="Times New Roman" w:hAnsi="Times New Roman" w:cs="Times New Roman"/>
          <w:i/>
          <w:iCs/>
          <w:sz w:val="24"/>
          <w:szCs w:val="24"/>
        </w:rPr>
        <w:t>Journal of environmental quality</w:t>
      </w:r>
      <w:r>
        <w:rPr>
          <w:rFonts w:ascii="Times New Roman" w:hAnsi="Times New Roman" w:cs="Times New Roman"/>
          <w:iCs/>
          <w:sz w:val="24"/>
          <w:szCs w:val="24"/>
        </w:rPr>
        <w:t xml:space="preserve"> </w:t>
      </w:r>
      <w:r w:rsidRPr="00931DEC">
        <w:rPr>
          <w:rFonts w:ascii="Times New Roman" w:hAnsi="Times New Roman" w:cs="Times New Roman"/>
          <w:b/>
          <w:iCs/>
          <w:sz w:val="24"/>
          <w:szCs w:val="24"/>
        </w:rPr>
        <w:t>9</w:t>
      </w:r>
      <w:r w:rsidR="00931DEC">
        <w:rPr>
          <w:rFonts w:ascii="Times New Roman" w:hAnsi="Times New Roman" w:cs="Times New Roman"/>
          <w:iCs/>
          <w:sz w:val="24"/>
          <w:szCs w:val="24"/>
        </w:rPr>
        <w:t>,</w:t>
      </w:r>
      <w:r>
        <w:rPr>
          <w:rFonts w:ascii="Times New Roman" w:hAnsi="Times New Roman" w:cs="Times New Roman"/>
          <w:iCs/>
          <w:sz w:val="24"/>
          <w:szCs w:val="24"/>
        </w:rPr>
        <w:t xml:space="preserve"> 23–26. DOI:</w:t>
      </w:r>
      <w:hyperlink r:id="rId21" w:history="1">
        <w:r>
          <w:rPr>
            <w:rStyle w:val="Hyperlink"/>
            <w:rFonts w:ascii="Times New Roman" w:hAnsi="Times New Roman" w:cs="Times New Roman"/>
            <w:iCs/>
            <w:sz w:val="24"/>
            <w:szCs w:val="24"/>
          </w:rPr>
          <w:t xml:space="preserve"> </w:t>
        </w:r>
        <w:r>
          <w:rPr>
            <w:rStyle w:val="Hyperlink"/>
            <w:rFonts w:ascii="Times New Roman" w:hAnsi="Times New Roman" w:cs="Times New Roman"/>
            <w:bCs/>
            <w:iCs/>
            <w:sz w:val="24"/>
            <w:szCs w:val="24"/>
            <w:shd w:val="clear" w:color="auto" w:fill="FFFFFF"/>
          </w:rPr>
          <w:t>10.2134/jeq1980.00472425000900010007x</w:t>
        </w:r>
      </w:hyperlink>
    </w:p>
    <w:p w:rsidR="0025502D" w:rsidRDefault="00513D6C">
      <w:pPr>
        <w:pStyle w:val="ListParagraph"/>
        <w:numPr>
          <w:ilvl w:val="0"/>
          <w:numId w:val="2"/>
        </w:numPr>
        <w:spacing w:before="0" w:beforeAutospacing="0" w:after="0" w:afterAutospacing="0" w:line="36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He M</w:t>
      </w:r>
      <w:r w:rsidR="00746686">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Tian</w:t>
      </w:r>
      <w:proofErr w:type="spellEnd"/>
      <w:r>
        <w:rPr>
          <w:rFonts w:ascii="Times New Roman" w:hAnsi="Times New Roman" w:cs="Times New Roman"/>
          <w:color w:val="000000" w:themeColor="text1"/>
          <w:sz w:val="24"/>
          <w:szCs w:val="24"/>
        </w:rPr>
        <w:t xml:space="preserve"> G</w:t>
      </w:r>
      <w:r w:rsidR="0074668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 and Liang X</w:t>
      </w:r>
      <w:r w:rsidR="0074668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Q</w:t>
      </w:r>
      <w:r>
        <w:rPr>
          <w:rFonts w:ascii="Times New Roman" w:hAnsi="Times New Roman" w:cs="Times New Roman"/>
          <w:color w:val="000000" w:themeColor="text1"/>
          <w:sz w:val="24"/>
          <w:szCs w:val="24"/>
        </w:rPr>
        <w:t xml:space="preserve"> </w:t>
      </w:r>
      <w:r w:rsidR="0074668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2009</w:t>
      </w:r>
      <w:r w:rsidR="0074668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Phytotoxicity</w:t>
      </w:r>
      <w:proofErr w:type="spellEnd"/>
      <w:r>
        <w:rPr>
          <w:rFonts w:ascii="Times New Roman" w:hAnsi="Times New Roman" w:cs="Times New Roman"/>
          <w:color w:val="000000" w:themeColor="text1"/>
          <w:sz w:val="24"/>
          <w:szCs w:val="24"/>
        </w:rPr>
        <w:t xml:space="preserve"> and speciation of copper, zinc and lead during the aerobic composting of sewage sludge. </w:t>
      </w:r>
      <w:r w:rsidRPr="00746686">
        <w:rPr>
          <w:rFonts w:ascii="Times New Roman" w:hAnsi="Times New Roman" w:cs="Times New Roman"/>
          <w:i/>
          <w:color w:val="000000" w:themeColor="text1"/>
          <w:sz w:val="24"/>
          <w:szCs w:val="24"/>
        </w:rPr>
        <w:t>Journal of Hazardous Materials</w:t>
      </w:r>
      <w:r>
        <w:rPr>
          <w:rFonts w:ascii="Times New Roman" w:hAnsi="Times New Roman" w:cs="Times New Roman"/>
          <w:color w:val="000000" w:themeColor="text1"/>
          <w:sz w:val="24"/>
          <w:szCs w:val="24"/>
        </w:rPr>
        <w:t xml:space="preserve"> </w:t>
      </w:r>
      <w:r w:rsidRPr="00746686">
        <w:rPr>
          <w:rFonts w:ascii="Times New Roman" w:hAnsi="Times New Roman" w:cs="Times New Roman"/>
          <w:b/>
          <w:color w:val="000000" w:themeColor="text1"/>
          <w:sz w:val="24"/>
          <w:szCs w:val="24"/>
        </w:rPr>
        <w:t>163</w:t>
      </w:r>
      <w:r>
        <w:rPr>
          <w:rFonts w:ascii="Times New Roman" w:hAnsi="Times New Roman" w:cs="Times New Roman"/>
          <w:color w:val="000000" w:themeColor="text1"/>
          <w:sz w:val="24"/>
          <w:szCs w:val="24"/>
        </w:rPr>
        <w:t>(2-3)</w:t>
      </w:r>
      <w:r w:rsidR="0074668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671-677. DOI: </w:t>
      </w:r>
      <w:hyperlink r:id="rId22" w:history="1">
        <w:r>
          <w:rPr>
            <w:rStyle w:val="Hyperlink"/>
            <w:rFonts w:ascii="Times New Roman" w:hAnsi="Times New Roman" w:cs="Times New Roman"/>
            <w:sz w:val="24"/>
            <w:szCs w:val="24"/>
          </w:rPr>
          <w:t>10.1016/j.jhazmat.2008.</w:t>
        </w:r>
        <w:r>
          <w:rPr>
            <w:rStyle w:val="Hyperlink"/>
            <w:rFonts w:ascii="Times New Roman" w:hAnsi="Times New Roman" w:cs="Times New Roman"/>
            <w:sz w:val="24"/>
            <w:szCs w:val="24"/>
          </w:rPr>
          <w:t>07.013</w:t>
        </w:r>
      </w:hyperlink>
    </w:p>
    <w:p w:rsidR="0025502D" w:rsidRDefault="00513D6C">
      <w:pPr>
        <w:pStyle w:val="ListParagraph"/>
        <w:numPr>
          <w:ilvl w:val="0"/>
          <w:numId w:val="2"/>
        </w:numPr>
        <w:spacing w:before="0" w:beforeAutospacing="0" w:after="0" w:afterAutospacing="0" w:line="360" w:lineRule="auto"/>
        <w:jc w:val="both"/>
        <w:rPr>
          <w:rFonts w:ascii="Times New Roman" w:hAnsi="Times New Roman" w:cs="Times New Roman"/>
          <w:iCs/>
          <w:sz w:val="24"/>
          <w:szCs w:val="24"/>
        </w:rPr>
      </w:pPr>
      <w:proofErr w:type="spellStart"/>
      <w:r>
        <w:rPr>
          <w:rFonts w:ascii="Times New Roman" w:hAnsi="Times New Roman" w:cs="Times New Roman"/>
          <w:sz w:val="24"/>
          <w:szCs w:val="24"/>
        </w:rPr>
        <w:t>Helli</w:t>
      </w:r>
      <w:r w:rsidR="0079470B">
        <w:rPr>
          <w:rFonts w:ascii="Times New Roman" w:hAnsi="Times New Roman" w:cs="Times New Roman"/>
          <w:sz w:val="24"/>
          <w:szCs w:val="24"/>
        </w:rPr>
        <w:t>ng</w:t>
      </w:r>
      <w:proofErr w:type="spellEnd"/>
      <w:r w:rsidR="0079470B">
        <w:rPr>
          <w:rFonts w:ascii="Times New Roman" w:hAnsi="Times New Roman" w:cs="Times New Roman"/>
          <w:sz w:val="24"/>
          <w:szCs w:val="24"/>
        </w:rPr>
        <w:t xml:space="preserve"> B, </w:t>
      </w:r>
      <w:proofErr w:type="spellStart"/>
      <w:r w:rsidR="0079470B">
        <w:rPr>
          <w:rFonts w:ascii="Times New Roman" w:hAnsi="Times New Roman" w:cs="Times New Roman"/>
          <w:sz w:val="24"/>
          <w:szCs w:val="24"/>
        </w:rPr>
        <w:t>Reinecke</w:t>
      </w:r>
      <w:proofErr w:type="spellEnd"/>
      <w:r w:rsidR="0079470B">
        <w:rPr>
          <w:rFonts w:ascii="Times New Roman" w:hAnsi="Times New Roman" w:cs="Times New Roman"/>
          <w:sz w:val="24"/>
          <w:szCs w:val="24"/>
        </w:rPr>
        <w:t xml:space="preserve"> S and </w:t>
      </w:r>
      <w:proofErr w:type="spellStart"/>
      <w:r w:rsidR="0079470B">
        <w:rPr>
          <w:rFonts w:ascii="Times New Roman" w:hAnsi="Times New Roman" w:cs="Times New Roman"/>
          <w:sz w:val="24"/>
          <w:szCs w:val="24"/>
        </w:rPr>
        <w:t>Reinecke</w:t>
      </w:r>
      <w:proofErr w:type="spellEnd"/>
      <w:r w:rsidR="0079470B">
        <w:rPr>
          <w:rFonts w:ascii="Times New Roman" w:hAnsi="Times New Roman" w:cs="Times New Roman"/>
          <w:sz w:val="24"/>
          <w:szCs w:val="24"/>
        </w:rPr>
        <w:t xml:space="preserve"> A</w:t>
      </w:r>
      <w:r>
        <w:rPr>
          <w:rFonts w:ascii="Times New Roman" w:hAnsi="Times New Roman" w:cs="Times New Roman"/>
          <w:sz w:val="24"/>
          <w:szCs w:val="24"/>
        </w:rPr>
        <w:t xml:space="preserve"> </w:t>
      </w:r>
      <w:r w:rsidR="0079470B">
        <w:rPr>
          <w:rFonts w:ascii="Times New Roman" w:hAnsi="Times New Roman" w:cs="Times New Roman"/>
          <w:sz w:val="24"/>
          <w:szCs w:val="24"/>
        </w:rPr>
        <w:t>(</w:t>
      </w:r>
      <w:r>
        <w:rPr>
          <w:rFonts w:ascii="Times New Roman" w:hAnsi="Times New Roman" w:cs="Times New Roman"/>
          <w:sz w:val="24"/>
          <w:szCs w:val="24"/>
        </w:rPr>
        <w:t>2000</w:t>
      </w:r>
      <w:r w:rsidR="0079470B">
        <w:rPr>
          <w:rFonts w:ascii="Times New Roman" w:hAnsi="Times New Roman" w:cs="Times New Roman"/>
          <w:sz w:val="24"/>
          <w:szCs w:val="24"/>
        </w:rPr>
        <w:t>)</w:t>
      </w:r>
      <w:r>
        <w:rPr>
          <w:rFonts w:ascii="Times New Roman" w:hAnsi="Times New Roman" w:cs="Times New Roman"/>
          <w:sz w:val="24"/>
          <w:szCs w:val="24"/>
        </w:rPr>
        <w:t xml:space="preserve">. Effects of the fungicide copper </w:t>
      </w:r>
      <w:proofErr w:type="spellStart"/>
      <w:r>
        <w:rPr>
          <w:rFonts w:ascii="Times New Roman" w:hAnsi="Times New Roman" w:cs="Times New Roman"/>
          <w:sz w:val="24"/>
          <w:szCs w:val="24"/>
        </w:rPr>
        <w:t>oxychloride</w:t>
      </w:r>
      <w:proofErr w:type="spellEnd"/>
      <w:r>
        <w:rPr>
          <w:rFonts w:ascii="Times New Roman" w:hAnsi="Times New Roman" w:cs="Times New Roman"/>
          <w:sz w:val="24"/>
          <w:szCs w:val="24"/>
        </w:rPr>
        <w:t xml:space="preserve"> on the growth and reproduction of </w:t>
      </w:r>
      <w:proofErr w:type="spellStart"/>
      <w:r>
        <w:rPr>
          <w:rFonts w:ascii="Times New Roman" w:hAnsi="Times New Roman" w:cs="Times New Roman"/>
          <w:i/>
          <w:sz w:val="24"/>
          <w:szCs w:val="24"/>
        </w:rPr>
        <w:t>Eisenia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fetida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Oligochaeta</w:t>
      </w:r>
      <w:proofErr w:type="spellEnd"/>
      <w:r>
        <w:rPr>
          <w:rFonts w:ascii="Times New Roman" w:hAnsi="Times New Roman" w:cs="Times New Roman"/>
          <w:sz w:val="24"/>
          <w:szCs w:val="24"/>
        </w:rPr>
        <w:t xml:space="preserve">). </w:t>
      </w:r>
      <w:r w:rsidRPr="0079470B">
        <w:rPr>
          <w:rFonts w:ascii="Times New Roman" w:hAnsi="Times New Roman" w:cs="Times New Roman"/>
          <w:i/>
          <w:iCs/>
          <w:sz w:val="24"/>
          <w:szCs w:val="24"/>
        </w:rPr>
        <w:t>Ecotoxicology and Environmental Safety</w:t>
      </w:r>
      <w:r>
        <w:rPr>
          <w:rFonts w:ascii="Times New Roman" w:hAnsi="Times New Roman" w:cs="Times New Roman"/>
          <w:iCs/>
          <w:sz w:val="24"/>
          <w:szCs w:val="24"/>
        </w:rPr>
        <w:t xml:space="preserve"> </w:t>
      </w:r>
      <w:r w:rsidRPr="0079470B">
        <w:rPr>
          <w:rFonts w:ascii="Times New Roman" w:hAnsi="Times New Roman" w:cs="Times New Roman"/>
          <w:b/>
          <w:iCs/>
          <w:sz w:val="24"/>
          <w:szCs w:val="24"/>
        </w:rPr>
        <w:t>46</w:t>
      </w:r>
      <w:r w:rsidR="0079470B">
        <w:rPr>
          <w:rFonts w:ascii="Times New Roman" w:hAnsi="Times New Roman" w:cs="Times New Roman"/>
          <w:iCs/>
          <w:sz w:val="24"/>
          <w:szCs w:val="24"/>
        </w:rPr>
        <w:t>,</w:t>
      </w:r>
      <w:r>
        <w:rPr>
          <w:rFonts w:ascii="Times New Roman" w:hAnsi="Times New Roman" w:cs="Times New Roman"/>
          <w:iCs/>
          <w:sz w:val="24"/>
          <w:szCs w:val="24"/>
        </w:rPr>
        <w:t xml:space="preserve"> 108-116. DOI: </w:t>
      </w:r>
      <w:hyperlink r:id="rId23" w:history="1">
        <w:r>
          <w:rPr>
            <w:rStyle w:val="Hyperlink"/>
            <w:rFonts w:ascii="Times New Roman" w:hAnsi="Times New Roman" w:cs="Times New Roman"/>
            <w:iCs/>
            <w:sz w:val="24"/>
            <w:szCs w:val="24"/>
          </w:rPr>
          <w:t>10.1006/eesa.1999.1880</w:t>
        </w:r>
      </w:hyperlink>
    </w:p>
    <w:p w:rsidR="0025502D" w:rsidRDefault="00513D6C">
      <w:pPr>
        <w:pStyle w:val="ListParagraph"/>
        <w:numPr>
          <w:ilvl w:val="0"/>
          <w:numId w:val="2"/>
        </w:numPr>
        <w:autoSpaceDE w:val="0"/>
        <w:autoSpaceDN w:val="0"/>
        <w:adjustRightInd w:val="0"/>
        <w:spacing w:before="0" w:beforeAutospacing="0" w:after="0" w:afterAutospacing="0" w:line="360" w:lineRule="auto"/>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Hertel-Aas</w:t>
      </w:r>
      <w:proofErr w:type="spellEnd"/>
      <w:r>
        <w:rPr>
          <w:rFonts w:ascii="Times New Roman" w:hAnsi="Times New Roman" w:cs="Times New Roman"/>
          <w:color w:val="222222"/>
          <w:sz w:val="24"/>
          <w:szCs w:val="24"/>
          <w:shd w:val="clear" w:color="auto" w:fill="FFFFFF"/>
        </w:rPr>
        <w:t xml:space="preserve"> T, </w:t>
      </w:r>
      <w:proofErr w:type="spellStart"/>
      <w:r>
        <w:rPr>
          <w:rFonts w:ascii="Times New Roman" w:hAnsi="Times New Roman" w:cs="Times New Roman"/>
          <w:color w:val="222222"/>
          <w:sz w:val="24"/>
          <w:szCs w:val="24"/>
          <w:shd w:val="clear" w:color="auto" w:fill="FFFFFF"/>
        </w:rPr>
        <w:t>Brunborg</w:t>
      </w:r>
      <w:proofErr w:type="spellEnd"/>
      <w:r>
        <w:rPr>
          <w:rFonts w:ascii="Times New Roman" w:hAnsi="Times New Roman" w:cs="Times New Roman"/>
          <w:color w:val="222222"/>
          <w:sz w:val="24"/>
          <w:szCs w:val="24"/>
          <w:shd w:val="clear" w:color="auto" w:fill="FFFFFF"/>
        </w:rPr>
        <w:t xml:space="preserve"> G, </w:t>
      </w:r>
      <w:proofErr w:type="spellStart"/>
      <w:r>
        <w:rPr>
          <w:rFonts w:ascii="Times New Roman" w:hAnsi="Times New Roman" w:cs="Times New Roman"/>
          <w:color w:val="222222"/>
          <w:sz w:val="24"/>
          <w:szCs w:val="24"/>
          <w:shd w:val="clear" w:color="auto" w:fill="FFFFFF"/>
        </w:rPr>
        <w:t>Jaworska</w:t>
      </w:r>
      <w:proofErr w:type="spellEnd"/>
      <w:r>
        <w:rPr>
          <w:rFonts w:ascii="Times New Roman" w:hAnsi="Times New Roman" w:cs="Times New Roman"/>
          <w:color w:val="222222"/>
          <w:sz w:val="24"/>
          <w:szCs w:val="24"/>
          <w:shd w:val="clear" w:color="auto" w:fill="FFFFFF"/>
        </w:rPr>
        <w:t xml:space="preserve"> A, </w:t>
      </w:r>
      <w:proofErr w:type="spellStart"/>
      <w:r>
        <w:rPr>
          <w:rFonts w:ascii="Times New Roman" w:hAnsi="Times New Roman" w:cs="Times New Roman"/>
          <w:color w:val="222222"/>
          <w:sz w:val="24"/>
          <w:szCs w:val="24"/>
          <w:shd w:val="clear" w:color="auto" w:fill="FFFFFF"/>
        </w:rPr>
        <w:t>Salbu</w:t>
      </w:r>
      <w:proofErr w:type="spellEnd"/>
      <w:r>
        <w:rPr>
          <w:rFonts w:ascii="Times New Roman" w:hAnsi="Times New Roman" w:cs="Times New Roman"/>
          <w:color w:val="222222"/>
          <w:sz w:val="24"/>
          <w:szCs w:val="24"/>
          <w:shd w:val="clear" w:color="auto" w:fill="FFFFFF"/>
        </w:rPr>
        <w:t xml:space="preserve"> B and </w:t>
      </w:r>
      <w:proofErr w:type="spellStart"/>
      <w:r>
        <w:rPr>
          <w:rFonts w:ascii="Times New Roman" w:hAnsi="Times New Roman" w:cs="Times New Roman"/>
          <w:color w:val="222222"/>
          <w:sz w:val="24"/>
          <w:szCs w:val="24"/>
          <w:shd w:val="clear" w:color="auto" w:fill="FFFFFF"/>
        </w:rPr>
        <w:t>Oughton</w:t>
      </w:r>
      <w:proofErr w:type="spellEnd"/>
      <w:r>
        <w:rPr>
          <w:rFonts w:ascii="Times New Roman" w:hAnsi="Times New Roman" w:cs="Times New Roman"/>
          <w:color w:val="222222"/>
          <w:sz w:val="24"/>
          <w:szCs w:val="24"/>
          <w:shd w:val="clear" w:color="auto" w:fill="FFFFFF"/>
        </w:rPr>
        <w:t xml:space="preserve"> D</w:t>
      </w:r>
      <w:r w:rsidR="00DD2BA0">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H</w:t>
      </w:r>
      <w:r>
        <w:rPr>
          <w:rFonts w:ascii="Times New Roman" w:hAnsi="Times New Roman" w:cs="Times New Roman"/>
          <w:color w:val="222222"/>
          <w:sz w:val="24"/>
          <w:szCs w:val="24"/>
          <w:shd w:val="clear" w:color="auto" w:fill="FFFFFF"/>
        </w:rPr>
        <w:t xml:space="preserve"> </w:t>
      </w:r>
      <w:r w:rsidR="00DD2BA0">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2011</w:t>
      </w:r>
      <w:r w:rsidR="00DD2BA0">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Effects of different gamma exposure regimes on reproduction in the earthworm </w:t>
      </w:r>
      <w:proofErr w:type="spellStart"/>
      <w:r>
        <w:rPr>
          <w:rFonts w:ascii="Times New Roman" w:hAnsi="Times New Roman" w:cs="Times New Roman"/>
          <w:i/>
          <w:color w:val="222222"/>
          <w:sz w:val="24"/>
          <w:szCs w:val="24"/>
          <w:shd w:val="clear" w:color="auto" w:fill="FFFFFF"/>
        </w:rPr>
        <w:t>Eisenia</w:t>
      </w:r>
      <w:proofErr w:type="spellEnd"/>
      <w:r>
        <w:rPr>
          <w:rFonts w:ascii="Times New Roman" w:hAnsi="Times New Roman" w:cs="Times New Roman"/>
          <w:i/>
          <w:color w:val="222222"/>
          <w:sz w:val="24"/>
          <w:szCs w:val="24"/>
          <w:shd w:val="clear" w:color="auto" w:fill="FFFFFF"/>
        </w:rPr>
        <w:t xml:space="preserve"> </w:t>
      </w:r>
      <w:proofErr w:type="spellStart"/>
      <w:r>
        <w:rPr>
          <w:rFonts w:ascii="Times New Roman" w:hAnsi="Times New Roman" w:cs="Times New Roman"/>
          <w:i/>
          <w:color w:val="222222"/>
          <w:sz w:val="24"/>
          <w:szCs w:val="24"/>
          <w:shd w:val="clear" w:color="auto" w:fill="FFFFFF"/>
        </w:rPr>
        <w:t>fetida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Oligochaeta</w:t>
      </w:r>
      <w:proofErr w:type="spellEnd"/>
      <w:r>
        <w:rPr>
          <w:rFonts w:ascii="Times New Roman" w:hAnsi="Times New Roman" w:cs="Times New Roman"/>
          <w:color w:val="222222"/>
          <w:sz w:val="24"/>
          <w:szCs w:val="24"/>
          <w:shd w:val="clear" w:color="auto" w:fill="FFFFFF"/>
        </w:rPr>
        <w:t>). </w:t>
      </w:r>
      <w:r w:rsidRPr="00DD2BA0">
        <w:rPr>
          <w:rFonts w:ascii="Times New Roman" w:hAnsi="Times New Roman" w:cs="Times New Roman"/>
          <w:i/>
          <w:color w:val="222222"/>
          <w:sz w:val="24"/>
          <w:szCs w:val="24"/>
          <w:shd w:val="clear" w:color="auto" w:fill="FFFFFF"/>
        </w:rPr>
        <w:t>Science of the total environment</w:t>
      </w:r>
      <w:r>
        <w:rPr>
          <w:rFonts w:ascii="Times New Roman" w:hAnsi="Times New Roman" w:cs="Times New Roman"/>
          <w:color w:val="222222"/>
          <w:sz w:val="24"/>
          <w:szCs w:val="24"/>
          <w:shd w:val="clear" w:color="auto" w:fill="FFFFFF"/>
        </w:rPr>
        <w:t> </w:t>
      </w:r>
      <w:r w:rsidRPr="00DD2BA0">
        <w:rPr>
          <w:rFonts w:ascii="Times New Roman" w:hAnsi="Times New Roman" w:cs="Times New Roman"/>
          <w:b/>
          <w:color w:val="222222"/>
          <w:sz w:val="24"/>
          <w:szCs w:val="24"/>
          <w:shd w:val="clear" w:color="auto" w:fill="FFFFFF"/>
        </w:rPr>
        <w:t>412</w:t>
      </w:r>
      <w:r w:rsidR="00DD2BA0">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138-147. DOI: </w:t>
      </w:r>
      <w:hyperlink r:id="rId24" w:history="1">
        <w:r>
          <w:rPr>
            <w:rStyle w:val="Hyperlink"/>
            <w:rFonts w:ascii="Times New Roman" w:hAnsi="Times New Roman" w:cs="Times New Roman"/>
            <w:sz w:val="24"/>
            <w:szCs w:val="24"/>
          </w:rPr>
          <w:t>10.1016/j.scitotenv.2011.09.037</w:t>
        </w:r>
      </w:hyperlink>
    </w:p>
    <w:p w:rsidR="0025502D" w:rsidRDefault="00513D6C">
      <w:pPr>
        <w:pStyle w:val="ListParagraph"/>
        <w:numPr>
          <w:ilvl w:val="0"/>
          <w:numId w:val="2"/>
        </w:numPr>
        <w:spacing w:before="0" w:beforeAutospacing="0" w:after="0" w:afterAutospacing="0" w:line="360" w:lineRule="auto"/>
        <w:jc w:val="both"/>
        <w:rPr>
          <w:rFonts w:ascii="Times New Roman" w:hAnsi="Times New Roman" w:cs="Times New Roman"/>
          <w:sz w:val="24"/>
          <w:szCs w:val="24"/>
        </w:rPr>
      </w:pPr>
      <w:proofErr w:type="spellStart"/>
      <w:r>
        <w:rPr>
          <w:rFonts w:ascii="Times New Roman" w:hAnsi="Times New Roman" w:cs="Times New Roman"/>
          <w:color w:val="222222"/>
          <w:sz w:val="24"/>
          <w:szCs w:val="24"/>
          <w:shd w:val="clear" w:color="auto" w:fill="FFFFFF"/>
        </w:rPr>
        <w:t>Homa</w:t>
      </w:r>
      <w:proofErr w:type="spellEnd"/>
      <w:r>
        <w:rPr>
          <w:rFonts w:ascii="Times New Roman" w:hAnsi="Times New Roman" w:cs="Times New Roman"/>
          <w:color w:val="222222"/>
          <w:sz w:val="24"/>
          <w:szCs w:val="24"/>
          <w:shd w:val="clear" w:color="auto" w:fill="FFFFFF"/>
        </w:rPr>
        <w:t xml:space="preserve"> J, </w:t>
      </w:r>
      <w:proofErr w:type="spellStart"/>
      <w:r>
        <w:rPr>
          <w:rFonts w:ascii="Times New Roman" w:hAnsi="Times New Roman" w:cs="Times New Roman"/>
          <w:color w:val="222222"/>
          <w:sz w:val="24"/>
          <w:szCs w:val="24"/>
          <w:shd w:val="clear" w:color="auto" w:fill="FFFFFF"/>
        </w:rPr>
        <w:t>Klimek</w:t>
      </w:r>
      <w:proofErr w:type="spellEnd"/>
      <w:r>
        <w:rPr>
          <w:rFonts w:ascii="Times New Roman" w:hAnsi="Times New Roman" w:cs="Times New Roman"/>
          <w:color w:val="222222"/>
          <w:sz w:val="24"/>
          <w:szCs w:val="24"/>
          <w:shd w:val="clear" w:color="auto" w:fill="FFFFFF"/>
        </w:rPr>
        <w:t xml:space="preserve"> M, Kruk J, </w:t>
      </w:r>
      <w:proofErr w:type="spellStart"/>
      <w:r>
        <w:rPr>
          <w:rFonts w:ascii="Times New Roman" w:hAnsi="Times New Roman" w:cs="Times New Roman"/>
          <w:color w:val="222222"/>
          <w:sz w:val="24"/>
          <w:szCs w:val="24"/>
          <w:shd w:val="clear" w:color="auto" w:fill="FFFFFF"/>
        </w:rPr>
        <w:t>Cocquerelle</w:t>
      </w:r>
      <w:proofErr w:type="spellEnd"/>
      <w:r>
        <w:rPr>
          <w:rFonts w:ascii="Times New Roman" w:hAnsi="Times New Roman" w:cs="Times New Roman"/>
          <w:color w:val="222222"/>
          <w:sz w:val="24"/>
          <w:szCs w:val="24"/>
          <w:shd w:val="clear" w:color="auto" w:fill="FFFFFF"/>
        </w:rPr>
        <w:t xml:space="preserve"> C, </w:t>
      </w:r>
      <w:proofErr w:type="spellStart"/>
      <w:r>
        <w:rPr>
          <w:rFonts w:ascii="Times New Roman" w:hAnsi="Times New Roman" w:cs="Times New Roman"/>
          <w:color w:val="222222"/>
          <w:sz w:val="24"/>
          <w:szCs w:val="24"/>
          <w:shd w:val="clear" w:color="auto" w:fill="FFFFFF"/>
        </w:rPr>
        <w:t>Vandenbulcke</w:t>
      </w:r>
      <w:proofErr w:type="spellEnd"/>
      <w:r>
        <w:rPr>
          <w:rFonts w:ascii="Times New Roman" w:hAnsi="Times New Roman" w:cs="Times New Roman"/>
          <w:color w:val="222222"/>
          <w:sz w:val="24"/>
          <w:szCs w:val="24"/>
          <w:shd w:val="clear" w:color="auto" w:fill="FFFFFF"/>
        </w:rPr>
        <w:t xml:space="preserve"> F and </w:t>
      </w:r>
      <w:proofErr w:type="spellStart"/>
      <w:r>
        <w:rPr>
          <w:rFonts w:ascii="Times New Roman" w:hAnsi="Times New Roman" w:cs="Times New Roman"/>
          <w:color w:val="222222"/>
          <w:sz w:val="24"/>
          <w:szCs w:val="24"/>
          <w:shd w:val="clear" w:color="auto" w:fill="FFFFFF"/>
        </w:rPr>
        <w:t>Plytycz</w:t>
      </w:r>
      <w:proofErr w:type="spellEnd"/>
      <w:r>
        <w:rPr>
          <w:rFonts w:ascii="Times New Roman" w:hAnsi="Times New Roman" w:cs="Times New Roman"/>
          <w:color w:val="222222"/>
          <w:sz w:val="24"/>
          <w:szCs w:val="24"/>
          <w:shd w:val="clear" w:color="auto" w:fill="FFFFFF"/>
        </w:rPr>
        <w:t xml:space="preserve"> B</w:t>
      </w:r>
      <w:r>
        <w:rPr>
          <w:rFonts w:ascii="Times New Roman" w:hAnsi="Times New Roman" w:cs="Times New Roman"/>
          <w:color w:val="222222"/>
          <w:sz w:val="24"/>
          <w:szCs w:val="24"/>
          <w:shd w:val="clear" w:color="auto" w:fill="FFFFFF"/>
        </w:rPr>
        <w:t xml:space="preserve"> </w:t>
      </w:r>
      <w:r w:rsidR="00DD2BA0">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2010</w:t>
      </w:r>
      <w:r w:rsidR="00DD2BA0">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Metal-specific effects on </w:t>
      </w:r>
      <w:proofErr w:type="spellStart"/>
      <w:r>
        <w:rPr>
          <w:rFonts w:ascii="Times New Roman" w:hAnsi="Times New Roman" w:cs="Times New Roman"/>
          <w:color w:val="222222"/>
          <w:sz w:val="24"/>
          <w:szCs w:val="24"/>
          <w:shd w:val="clear" w:color="auto" w:fill="FFFFFF"/>
        </w:rPr>
        <w:t>metallothionein</w:t>
      </w:r>
      <w:proofErr w:type="spellEnd"/>
      <w:r>
        <w:rPr>
          <w:rFonts w:ascii="Times New Roman" w:hAnsi="Times New Roman" w:cs="Times New Roman"/>
          <w:color w:val="222222"/>
          <w:sz w:val="24"/>
          <w:szCs w:val="24"/>
          <w:shd w:val="clear" w:color="auto" w:fill="FFFFFF"/>
        </w:rPr>
        <w:t xml:space="preserve"> gene indu</w:t>
      </w:r>
      <w:r>
        <w:rPr>
          <w:rFonts w:ascii="Times New Roman" w:hAnsi="Times New Roman" w:cs="Times New Roman"/>
          <w:color w:val="222222"/>
          <w:sz w:val="24"/>
          <w:szCs w:val="24"/>
          <w:shd w:val="clear" w:color="auto" w:fill="FFFFFF"/>
        </w:rPr>
        <w:t xml:space="preserve">ction and riboflavin content in </w:t>
      </w:r>
      <w:proofErr w:type="spellStart"/>
      <w:r>
        <w:rPr>
          <w:rFonts w:ascii="Times New Roman" w:hAnsi="Times New Roman" w:cs="Times New Roman"/>
          <w:color w:val="222222"/>
          <w:sz w:val="24"/>
          <w:szCs w:val="24"/>
          <w:shd w:val="clear" w:color="auto" w:fill="FFFFFF"/>
        </w:rPr>
        <w:t>coelomocytes</w:t>
      </w:r>
      <w:proofErr w:type="spellEnd"/>
      <w:r>
        <w:rPr>
          <w:rFonts w:ascii="Times New Roman" w:hAnsi="Times New Roman" w:cs="Times New Roman"/>
          <w:color w:val="222222"/>
          <w:sz w:val="24"/>
          <w:szCs w:val="24"/>
          <w:shd w:val="clear" w:color="auto" w:fill="FFFFFF"/>
        </w:rPr>
        <w:t xml:space="preserve"> of </w:t>
      </w:r>
      <w:proofErr w:type="spellStart"/>
      <w:r>
        <w:rPr>
          <w:rFonts w:ascii="Times New Roman" w:hAnsi="Times New Roman" w:cs="Times New Roman"/>
          <w:i/>
          <w:color w:val="222222"/>
          <w:sz w:val="24"/>
          <w:szCs w:val="24"/>
          <w:shd w:val="clear" w:color="auto" w:fill="FFFFFF"/>
        </w:rPr>
        <w:t>Allolobophora</w:t>
      </w:r>
      <w:proofErr w:type="spellEnd"/>
      <w:r>
        <w:rPr>
          <w:rFonts w:ascii="Times New Roman" w:hAnsi="Times New Roman" w:cs="Times New Roman"/>
          <w:i/>
          <w:color w:val="222222"/>
          <w:sz w:val="24"/>
          <w:szCs w:val="24"/>
          <w:shd w:val="clear" w:color="auto" w:fill="FFFFFF"/>
        </w:rPr>
        <w:t xml:space="preserve"> </w:t>
      </w:r>
      <w:proofErr w:type="spellStart"/>
      <w:r>
        <w:rPr>
          <w:rFonts w:ascii="Times New Roman" w:hAnsi="Times New Roman" w:cs="Times New Roman"/>
          <w:i/>
          <w:color w:val="222222"/>
          <w:sz w:val="24"/>
          <w:szCs w:val="24"/>
          <w:shd w:val="clear" w:color="auto" w:fill="FFFFFF"/>
        </w:rPr>
        <w:t>chlorotica</w:t>
      </w:r>
      <w:proofErr w:type="spellEnd"/>
      <w:r>
        <w:rPr>
          <w:rFonts w:ascii="Times New Roman" w:hAnsi="Times New Roman" w:cs="Times New Roman"/>
          <w:color w:val="222222"/>
          <w:sz w:val="24"/>
          <w:szCs w:val="24"/>
          <w:shd w:val="clear" w:color="auto" w:fill="FFFFFF"/>
        </w:rPr>
        <w:t>. </w:t>
      </w:r>
      <w:r w:rsidRPr="00DD2BA0">
        <w:rPr>
          <w:rFonts w:ascii="Times New Roman" w:hAnsi="Times New Roman" w:cs="Times New Roman"/>
          <w:i/>
          <w:color w:val="222222"/>
          <w:sz w:val="24"/>
          <w:szCs w:val="24"/>
          <w:shd w:val="clear" w:color="auto" w:fill="FFFFFF"/>
        </w:rPr>
        <w:t>Ecotoxicology and Environmental</w:t>
      </w:r>
      <w:r>
        <w:rPr>
          <w:rFonts w:ascii="Times New Roman" w:hAnsi="Times New Roman" w:cs="Times New Roman"/>
          <w:color w:val="222222"/>
          <w:sz w:val="24"/>
          <w:szCs w:val="24"/>
          <w:shd w:val="clear" w:color="auto" w:fill="FFFFFF"/>
        </w:rPr>
        <w:t xml:space="preserve"> </w:t>
      </w:r>
      <w:r w:rsidRPr="00DD2BA0">
        <w:rPr>
          <w:rFonts w:ascii="Times New Roman" w:hAnsi="Times New Roman" w:cs="Times New Roman"/>
          <w:i/>
          <w:color w:val="222222"/>
          <w:sz w:val="24"/>
          <w:szCs w:val="24"/>
          <w:shd w:val="clear" w:color="auto" w:fill="FFFFFF"/>
        </w:rPr>
        <w:t>Safety</w:t>
      </w:r>
      <w:r>
        <w:rPr>
          <w:rFonts w:ascii="Times New Roman" w:hAnsi="Times New Roman" w:cs="Times New Roman"/>
          <w:color w:val="222222"/>
          <w:sz w:val="24"/>
          <w:szCs w:val="24"/>
          <w:shd w:val="clear" w:color="auto" w:fill="FFFFFF"/>
        </w:rPr>
        <w:t> </w:t>
      </w:r>
      <w:r w:rsidRPr="00DD2BA0">
        <w:rPr>
          <w:rFonts w:ascii="Times New Roman" w:hAnsi="Times New Roman" w:cs="Times New Roman"/>
          <w:b/>
          <w:color w:val="222222"/>
          <w:sz w:val="24"/>
          <w:szCs w:val="24"/>
          <w:shd w:val="clear" w:color="auto" w:fill="FFFFFF"/>
        </w:rPr>
        <w:t>73</w:t>
      </w:r>
      <w:r>
        <w:rPr>
          <w:rFonts w:ascii="Times New Roman" w:hAnsi="Times New Roman" w:cs="Times New Roman"/>
          <w:color w:val="222222"/>
          <w:sz w:val="24"/>
          <w:szCs w:val="24"/>
          <w:shd w:val="clear" w:color="auto" w:fill="FFFFFF"/>
        </w:rPr>
        <w:t>(8)</w:t>
      </w:r>
      <w:r w:rsidR="00DD2BA0">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1937-1943. DOI: </w:t>
      </w:r>
      <w:hyperlink r:id="rId25" w:history="1">
        <w:r>
          <w:rPr>
            <w:rStyle w:val="Hyperlink"/>
            <w:rFonts w:ascii="Times New Roman" w:hAnsi="Times New Roman" w:cs="Times New Roman"/>
            <w:sz w:val="24"/>
            <w:szCs w:val="24"/>
          </w:rPr>
          <w:t>10.1016/j.ecoenv.2010.07.001</w:t>
        </w:r>
      </w:hyperlink>
    </w:p>
    <w:p w:rsidR="0025502D" w:rsidRDefault="00513D6C">
      <w:pPr>
        <w:pStyle w:val="ListParagraph"/>
        <w:numPr>
          <w:ilvl w:val="0"/>
          <w:numId w:val="2"/>
        </w:numPr>
        <w:spacing w:before="0" w:beforeAutospacing="0" w:after="0" w:afterAutospacing="0" w:line="360" w:lineRule="auto"/>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lastRenderedPageBreak/>
        <w:t>Jatwani</w:t>
      </w:r>
      <w:proofErr w:type="spellEnd"/>
      <w:r>
        <w:rPr>
          <w:rFonts w:ascii="Times New Roman" w:hAnsi="Times New Roman" w:cs="Times New Roman"/>
          <w:color w:val="222222"/>
          <w:sz w:val="24"/>
          <w:szCs w:val="24"/>
          <w:shd w:val="clear" w:color="auto" w:fill="FFFFFF"/>
        </w:rPr>
        <w:t xml:space="preserve"> C, Gupta R</w:t>
      </w:r>
      <w:r w:rsidR="00066124">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K, </w:t>
      </w:r>
      <w:proofErr w:type="spellStart"/>
      <w:r>
        <w:rPr>
          <w:rFonts w:ascii="Times New Roman" w:hAnsi="Times New Roman" w:cs="Times New Roman"/>
          <w:color w:val="222222"/>
          <w:sz w:val="24"/>
          <w:szCs w:val="24"/>
          <w:shd w:val="clear" w:color="auto" w:fill="FFFFFF"/>
        </w:rPr>
        <w:t>Rai</w:t>
      </w:r>
      <w:proofErr w:type="spellEnd"/>
      <w:r>
        <w:rPr>
          <w:rFonts w:ascii="Times New Roman" w:hAnsi="Times New Roman" w:cs="Times New Roman"/>
          <w:color w:val="222222"/>
          <w:sz w:val="24"/>
          <w:szCs w:val="24"/>
          <w:shd w:val="clear" w:color="auto" w:fill="FFFFFF"/>
        </w:rPr>
        <w:t xml:space="preserve"> R</w:t>
      </w:r>
      <w:r>
        <w:rPr>
          <w:rFonts w:ascii="Times New Roman" w:hAnsi="Times New Roman" w:cs="Times New Roman"/>
          <w:color w:val="222222"/>
          <w:sz w:val="24"/>
          <w:szCs w:val="24"/>
          <w:shd w:val="clear" w:color="auto" w:fill="FFFFFF"/>
          <w:lang w:val="en-IN"/>
        </w:rPr>
        <w:t xml:space="preserve"> and</w:t>
      </w:r>
      <w:r w:rsidR="00066124">
        <w:rPr>
          <w:rFonts w:ascii="Times New Roman" w:hAnsi="Times New Roman" w:cs="Times New Roman"/>
          <w:color w:val="222222"/>
          <w:sz w:val="24"/>
          <w:szCs w:val="24"/>
          <w:shd w:val="clear" w:color="auto" w:fill="FFFFFF"/>
        </w:rPr>
        <w:t xml:space="preserve"> </w:t>
      </w:r>
      <w:proofErr w:type="spellStart"/>
      <w:r w:rsidR="00066124">
        <w:rPr>
          <w:rFonts w:ascii="Times New Roman" w:hAnsi="Times New Roman" w:cs="Times New Roman"/>
          <w:color w:val="222222"/>
          <w:sz w:val="24"/>
          <w:szCs w:val="24"/>
          <w:shd w:val="clear" w:color="auto" w:fill="FFFFFF"/>
        </w:rPr>
        <w:t>Bansal</w:t>
      </w:r>
      <w:proofErr w:type="spellEnd"/>
      <w:r w:rsidR="00066124">
        <w:rPr>
          <w:rFonts w:ascii="Times New Roman" w:hAnsi="Times New Roman" w:cs="Times New Roman"/>
          <w:color w:val="222222"/>
          <w:sz w:val="24"/>
          <w:szCs w:val="24"/>
          <w:shd w:val="clear" w:color="auto" w:fill="FFFFFF"/>
        </w:rPr>
        <w:t xml:space="preserve"> N</w:t>
      </w:r>
      <w:r>
        <w:rPr>
          <w:rFonts w:ascii="Times New Roman" w:hAnsi="Times New Roman" w:cs="Times New Roman"/>
          <w:color w:val="222222"/>
          <w:sz w:val="24"/>
          <w:szCs w:val="24"/>
          <w:shd w:val="clear" w:color="auto" w:fill="FFFFFF"/>
        </w:rPr>
        <w:t xml:space="preserve"> </w:t>
      </w:r>
      <w:r w:rsidR="00066124">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2016</w:t>
      </w:r>
      <w:r w:rsidR="00066124">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Effects of Hg/Co toxicity in soil on biomolecules of earthworm, </w:t>
      </w:r>
      <w:proofErr w:type="spellStart"/>
      <w:r>
        <w:rPr>
          <w:rFonts w:ascii="Times New Roman" w:hAnsi="Times New Roman" w:cs="Times New Roman"/>
          <w:i/>
          <w:color w:val="222222"/>
          <w:sz w:val="24"/>
          <w:szCs w:val="24"/>
          <w:shd w:val="clear" w:color="auto" w:fill="FFFFFF"/>
        </w:rPr>
        <w:t>Eisenia</w:t>
      </w:r>
      <w:proofErr w:type="spellEnd"/>
      <w:r>
        <w:rPr>
          <w:rFonts w:ascii="Times New Roman" w:hAnsi="Times New Roman" w:cs="Times New Roman"/>
          <w:i/>
          <w:color w:val="222222"/>
          <w:sz w:val="24"/>
          <w:szCs w:val="24"/>
          <w:shd w:val="clear" w:color="auto" w:fill="FFFFFF"/>
        </w:rPr>
        <w:t xml:space="preserve"> </w:t>
      </w:r>
      <w:proofErr w:type="spellStart"/>
      <w:r>
        <w:rPr>
          <w:rFonts w:ascii="Times New Roman" w:hAnsi="Times New Roman" w:cs="Times New Roman"/>
          <w:i/>
          <w:color w:val="222222"/>
          <w:sz w:val="24"/>
          <w:szCs w:val="24"/>
          <w:shd w:val="clear" w:color="auto" w:fill="FFFFFF"/>
        </w:rPr>
        <w:t>fetida</w:t>
      </w:r>
      <w:proofErr w:type="spellEnd"/>
      <w:r>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w:t>
      </w:r>
      <w:proofErr w:type="spellStart"/>
      <w:r w:rsidRPr="00066124">
        <w:rPr>
          <w:rFonts w:ascii="Times New Roman" w:hAnsi="Times New Roman" w:cs="Times New Roman"/>
          <w:i/>
          <w:color w:val="222222"/>
          <w:sz w:val="24"/>
          <w:szCs w:val="24"/>
          <w:shd w:val="clear" w:color="auto" w:fill="FFFFFF"/>
        </w:rPr>
        <w:t>Procedia</w:t>
      </w:r>
      <w:proofErr w:type="spellEnd"/>
      <w:r w:rsidRPr="00066124">
        <w:rPr>
          <w:rFonts w:ascii="Times New Roman" w:hAnsi="Times New Roman" w:cs="Times New Roman"/>
          <w:i/>
          <w:color w:val="222222"/>
          <w:sz w:val="24"/>
          <w:szCs w:val="24"/>
          <w:shd w:val="clear" w:color="auto" w:fill="FFFFFF"/>
        </w:rPr>
        <w:t xml:space="preserve"> Environmental Sciences</w:t>
      </w:r>
      <w:r>
        <w:rPr>
          <w:rFonts w:ascii="Times New Roman" w:hAnsi="Times New Roman" w:cs="Times New Roman"/>
          <w:color w:val="222222"/>
          <w:sz w:val="24"/>
          <w:szCs w:val="24"/>
          <w:shd w:val="clear" w:color="auto" w:fill="FFFFFF"/>
        </w:rPr>
        <w:t> </w:t>
      </w:r>
      <w:r w:rsidRPr="00066124">
        <w:rPr>
          <w:rFonts w:ascii="Times New Roman" w:hAnsi="Times New Roman" w:cs="Times New Roman"/>
          <w:b/>
          <w:color w:val="222222"/>
          <w:sz w:val="24"/>
          <w:szCs w:val="24"/>
          <w:shd w:val="clear" w:color="auto" w:fill="FFFFFF"/>
        </w:rPr>
        <w:t>35</w:t>
      </w:r>
      <w:r w:rsidR="00066124">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450-455. DOI: </w:t>
      </w:r>
      <w:hyperlink r:id="rId26" w:history="1">
        <w:r>
          <w:rPr>
            <w:rStyle w:val="Hyperlink"/>
            <w:rFonts w:ascii="Times New Roman" w:hAnsi="Times New Roman" w:cs="Times New Roman"/>
            <w:sz w:val="24"/>
            <w:szCs w:val="24"/>
          </w:rPr>
          <w:t>10.1016/j.proenv.2016.07.028</w:t>
        </w:r>
      </w:hyperlink>
    </w:p>
    <w:p w:rsidR="0025502D" w:rsidRDefault="00513D6C">
      <w:pPr>
        <w:pStyle w:val="ListParagraph"/>
        <w:numPr>
          <w:ilvl w:val="0"/>
          <w:numId w:val="2"/>
        </w:numPr>
        <w:spacing w:before="0" w:beforeAutospacing="0" w:after="0" w:afterAutospacing="0" w:line="360" w:lineRule="auto"/>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Kafilat</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Adebola</w:t>
      </w:r>
      <w:proofErr w:type="spellEnd"/>
      <w:r>
        <w:rPr>
          <w:rFonts w:ascii="Times New Roman" w:hAnsi="Times New Roman" w:cs="Times New Roman"/>
          <w:color w:val="222222"/>
          <w:sz w:val="24"/>
          <w:szCs w:val="24"/>
          <w:shd w:val="clear" w:color="auto" w:fill="FFFFFF"/>
        </w:rPr>
        <w:t xml:space="preserve"> B</w:t>
      </w:r>
      <w:r w:rsidR="00FD52E3">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A, Joseph </w:t>
      </w:r>
      <w:proofErr w:type="spellStart"/>
      <w:r>
        <w:rPr>
          <w:rFonts w:ascii="Times New Roman" w:hAnsi="Times New Roman" w:cs="Times New Roman"/>
          <w:color w:val="222222"/>
          <w:sz w:val="24"/>
          <w:szCs w:val="24"/>
          <w:shd w:val="clear" w:color="auto" w:fill="FFFFFF"/>
        </w:rPr>
        <w:t>Kayode</w:t>
      </w:r>
      <w:proofErr w:type="spellEnd"/>
      <w:r>
        <w:rPr>
          <w:rFonts w:ascii="Times New Roman" w:hAnsi="Times New Roman" w:cs="Times New Roman"/>
          <w:color w:val="222222"/>
          <w:sz w:val="24"/>
          <w:szCs w:val="24"/>
          <w:shd w:val="clear" w:color="auto" w:fill="FFFFFF"/>
        </w:rPr>
        <w:t xml:space="preserve"> S </w:t>
      </w:r>
      <w:r w:rsidR="00FD52E3">
        <w:rPr>
          <w:rFonts w:ascii="Times New Roman" w:hAnsi="Times New Roman" w:cs="Times New Roman"/>
          <w:color w:val="222222"/>
          <w:sz w:val="24"/>
          <w:szCs w:val="24"/>
          <w:shd w:val="clear" w:color="auto" w:fill="FFFFFF"/>
        </w:rPr>
        <w:t xml:space="preserve">and Adebayo </w:t>
      </w:r>
      <w:proofErr w:type="spellStart"/>
      <w:r w:rsidR="00FD52E3">
        <w:rPr>
          <w:rFonts w:ascii="Times New Roman" w:hAnsi="Times New Roman" w:cs="Times New Roman"/>
          <w:color w:val="222222"/>
          <w:sz w:val="24"/>
          <w:szCs w:val="24"/>
          <w:shd w:val="clear" w:color="auto" w:fill="FFFFFF"/>
        </w:rPr>
        <w:t>Akeem</w:t>
      </w:r>
      <w:proofErr w:type="spellEnd"/>
      <w:r w:rsidR="00FD52E3">
        <w:rPr>
          <w:rFonts w:ascii="Times New Roman" w:hAnsi="Times New Roman" w:cs="Times New Roman"/>
          <w:color w:val="222222"/>
          <w:sz w:val="24"/>
          <w:szCs w:val="24"/>
          <w:shd w:val="clear" w:color="auto" w:fill="FFFFFF"/>
        </w:rPr>
        <w:t xml:space="preserve"> O</w:t>
      </w:r>
      <w:r>
        <w:rPr>
          <w:rFonts w:ascii="Times New Roman" w:hAnsi="Times New Roman" w:cs="Times New Roman"/>
          <w:color w:val="222222"/>
          <w:sz w:val="24"/>
          <w:szCs w:val="24"/>
          <w:shd w:val="clear" w:color="auto" w:fill="FFFFFF"/>
        </w:rPr>
        <w:t xml:space="preserve"> </w:t>
      </w:r>
      <w:r w:rsidR="00FD52E3">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2018</w:t>
      </w:r>
      <w:r w:rsidR="00FD52E3">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Integrated assessment of the heavy metal pollution status and potential ecological risk in the Lagos Lagoon, South West, </w:t>
      </w:r>
      <w:proofErr w:type="gramStart"/>
      <w:r>
        <w:rPr>
          <w:rFonts w:ascii="Times New Roman" w:hAnsi="Times New Roman" w:cs="Times New Roman"/>
          <w:color w:val="222222"/>
          <w:sz w:val="24"/>
          <w:szCs w:val="24"/>
          <w:shd w:val="clear" w:color="auto" w:fill="FFFFFF"/>
        </w:rPr>
        <w:t>Nigeria</w:t>
      </w:r>
      <w:proofErr w:type="gramEnd"/>
      <w:r>
        <w:rPr>
          <w:rFonts w:ascii="Times New Roman" w:hAnsi="Times New Roman" w:cs="Times New Roman"/>
          <w:color w:val="222222"/>
          <w:sz w:val="24"/>
          <w:szCs w:val="24"/>
          <w:shd w:val="clear" w:color="auto" w:fill="FFFFFF"/>
        </w:rPr>
        <w:t>. </w:t>
      </w:r>
      <w:r w:rsidRPr="00FD52E3">
        <w:rPr>
          <w:rFonts w:ascii="Times New Roman" w:hAnsi="Times New Roman" w:cs="Times New Roman"/>
          <w:i/>
          <w:color w:val="222222"/>
          <w:sz w:val="24"/>
          <w:szCs w:val="24"/>
          <w:shd w:val="clear" w:color="auto" w:fill="FFFFFF"/>
        </w:rPr>
        <w:t>Human and Ecological Risk Assessment: An International Journal</w:t>
      </w:r>
      <w:r>
        <w:rPr>
          <w:rFonts w:ascii="Times New Roman" w:hAnsi="Times New Roman" w:cs="Times New Roman"/>
          <w:color w:val="222222"/>
          <w:sz w:val="24"/>
          <w:szCs w:val="24"/>
          <w:shd w:val="clear" w:color="auto" w:fill="FFFFFF"/>
        </w:rPr>
        <w:t> </w:t>
      </w:r>
      <w:r w:rsidRPr="00FD52E3">
        <w:rPr>
          <w:rFonts w:ascii="Times New Roman" w:hAnsi="Times New Roman" w:cs="Times New Roman"/>
          <w:b/>
          <w:color w:val="222222"/>
          <w:sz w:val="24"/>
          <w:szCs w:val="24"/>
          <w:shd w:val="clear" w:color="auto" w:fill="FFFFFF"/>
        </w:rPr>
        <w:t>24</w:t>
      </w:r>
      <w:r>
        <w:rPr>
          <w:rFonts w:ascii="Times New Roman" w:hAnsi="Times New Roman" w:cs="Times New Roman"/>
          <w:color w:val="222222"/>
          <w:sz w:val="24"/>
          <w:szCs w:val="24"/>
          <w:shd w:val="clear" w:color="auto" w:fill="FFFFFF"/>
        </w:rPr>
        <w:t>(2)</w:t>
      </w:r>
      <w:r w:rsidR="00FD52E3">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377-397. DOI: </w:t>
      </w:r>
      <w:hyperlink r:id="rId27" w:history="1">
        <w:r>
          <w:rPr>
            <w:rStyle w:val="Hyperlink"/>
            <w:rFonts w:ascii="Times New Roman" w:eastAsia="Times New Roman" w:hAnsi="Times New Roman" w:cs="Times New Roman"/>
            <w:sz w:val="24"/>
            <w:szCs w:val="24"/>
          </w:rPr>
          <w:t>10.1080/10807039.2017.1384694</w:t>
        </w:r>
      </w:hyperlink>
    </w:p>
    <w:p w:rsidR="0025502D" w:rsidRDefault="00513D6C">
      <w:pPr>
        <w:pStyle w:val="ListParagraph"/>
        <w:numPr>
          <w:ilvl w:val="0"/>
          <w:numId w:val="2"/>
        </w:numPr>
        <w:spacing w:before="0" w:beforeAutospacing="0" w:after="0" w:afterAutospacing="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Khalil</w:t>
      </w:r>
      <w:r>
        <w:rPr>
          <w:rFonts w:ascii="Times New Roman" w:hAnsi="Times New Roman" w:cs="Times New Roman"/>
          <w:color w:val="222222"/>
          <w:sz w:val="24"/>
          <w:szCs w:val="24"/>
          <w:shd w:val="clear" w:color="auto" w:fill="FFFFFF"/>
          <w:lang w:val="en-IN"/>
        </w:rPr>
        <w:t xml:space="preserve"> </w:t>
      </w:r>
      <w:r w:rsidR="006405D1">
        <w:rPr>
          <w:rFonts w:ascii="Times New Roman" w:hAnsi="Times New Roman" w:cs="Times New Roman"/>
          <w:color w:val="222222"/>
          <w:sz w:val="24"/>
          <w:szCs w:val="24"/>
          <w:shd w:val="clear" w:color="auto" w:fill="FFFFFF"/>
        </w:rPr>
        <w:t>M A</w:t>
      </w:r>
      <w:r>
        <w:rPr>
          <w:rFonts w:ascii="Times New Roman" w:hAnsi="Times New Roman" w:cs="Times New Roman"/>
          <w:color w:val="222222"/>
          <w:sz w:val="24"/>
          <w:szCs w:val="24"/>
          <w:shd w:val="clear" w:color="auto" w:fill="FFFFFF"/>
        </w:rPr>
        <w:t>, Abdel-</w:t>
      </w:r>
      <w:proofErr w:type="spellStart"/>
      <w:r>
        <w:rPr>
          <w:rFonts w:ascii="Times New Roman" w:hAnsi="Times New Roman" w:cs="Times New Roman"/>
          <w:color w:val="222222"/>
          <w:sz w:val="24"/>
          <w:szCs w:val="24"/>
          <w:shd w:val="clear" w:color="auto" w:fill="FFFFFF"/>
        </w:rPr>
        <w:t>Lateif</w:t>
      </w:r>
      <w:proofErr w:type="spellEnd"/>
      <w:r>
        <w:rPr>
          <w:rFonts w:ascii="Times New Roman" w:hAnsi="Times New Roman" w:cs="Times New Roman"/>
          <w:color w:val="222222"/>
          <w:sz w:val="24"/>
          <w:szCs w:val="24"/>
          <w:shd w:val="clear" w:color="auto" w:fill="FFFFFF"/>
        </w:rPr>
        <w:t xml:space="preserve"> H</w:t>
      </w:r>
      <w:r w:rsidR="006405D1">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M, </w:t>
      </w:r>
      <w:proofErr w:type="spellStart"/>
      <w:r>
        <w:rPr>
          <w:rFonts w:ascii="Times New Roman" w:hAnsi="Times New Roman" w:cs="Times New Roman"/>
          <w:color w:val="222222"/>
          <w:sz w:val="24"/>
          <w:szCs w:val="24"/>
          <w:shd w:val="clear" w:color="auto" w:fill="FFFFFF"/>
        </w:rPr>
        <w:t>Bayoumi</w:t>
      </w:r>
      <w:proofErr w:type="spellEnd"/>
      <w:r>
        <w:rPr>
          <w:rFonts w:ascii="Times New Roman" w:hAnsi="Times New Roman" w:cs="Times New Roman"/>
          <w:color w:val="222222"/>
          <w:sz w:val="24"/>
          <w:szCs w:val="24"/>
          <w:shd w:val="clear" w:color="auto" w:fill="FFFFFF"/>
        </w:rPr>
        <w:t xml:space="preserve"> B</w:t>
      </w:r>
      <w:r w:rsidR="006405D1">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M, Van </w:t>
      </w:r>
      <w:proofErr w:type="spellStart"/>
      <w:r>
        <w:rPr>
          <w:rFonts w:ascii="Times New Roman" w:hAnsi="Times New Roman" w:cs="Times New Roman"/>
          <w:color w:val="222222"/>
          <w:sz w:val="24"/>
          <w:szCs w:val="24"/>
          <w:shd w:val="clear" w:color="auto" w:fill="FFFFFF"/>
        </w:rPr>
        <w:t>Straalen</w:t>
      </w:r>
      <w:proofErr w:type="spellEnd"/>
      <w:r>
        <w:rPr>
          <w:rFonts w:ascii="Times New Roman" w:hAnsi="Times New Roman" w:cs="Times New Roman"/>
          <w:color w:val="222222"/>
          <w:sz w:val="24"/>
          <w:szCs w:val="24"/>
          <w:shd w:val="clear" w:color="auto" w:fill="FFFFFF"/>
        </w:rPr>
        <w:t xml:space="preserve"> N</w:t>
      </w:r>
      <w:r w:rsidR="006405D1">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M and Van </w:t>
      </w:r>
      <w:proofErr w:type="spellStart"/>
      <w:r>
        <w:rPr>
          <w:rFonts w:ascii="Times New Roman" w:hAnsi="Times New Roman" w:cs="Times New Roman"/>
          <w:color w:val="222222"/>
          <w:sz w:val="24"/>
          <w:szCs w:val="24"/>
          <w:shd w:val="clear" w:color="auto" w:fill="FFFFFF"/>
        </w:rPr>
        <w:t>Gestel</w:t>
      </w:r>
      <w:proofErr w:type="spellEnd"/>
      <w:r>
        <w:rPr>
          <w:rFonts w:ascii="Times New Roman" w:hAnsi="Times New Roman" w:cs="Times New Roman"/>
          <w:color w:val="222222"/>
          <w:sz w:val="24"/>
          <w:szCs w:val="24"/>
          <w:shd w:val="clear" w:color="auto" w:fill="FFFFFF"/>
        </w:rPr>
        <w:t xml:space="preserve"> C</w:t>
      </w:r>
      <w:r w:rsidR="006405D1">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w:t>
      </w:r>
      <w:r>
        <w:rPr>
          <w:rFonts w:ascii="Times New Roman" w:hAnsi="Times New Roman" w:cs="Times New Roman"/>
          <w:color w:val="222222"/>
          <w:sz w:val="24"/>
          <w:szCs w:val="24"/>
          <w:shd w:val="clear" w:color="auto" w:fill="FFFFFF"/>
        </w:rPr>
        <w:t xml:space="preserve"> </w:t>
      </w:r>
      <w:r w:rsidR="006405D1">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1996</w:t>
      </w:r>
      <w:r w:rsidR="006405D1">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Effects of metals and metal mixtures on survival and cocoon production of the earthworm </w:t>
      </w:r>
      <w:proofErr w:type="spellStart"/>
      <w:r>
        <w:rPr>
          <w:rFonts w:ascii="Times New Roman" w:hAnsi="Times New Roman" w:cs="Times New Roman"/>
          <w:i/>
          <w:color w:val="222222"/>
          <w:sz w:val="24"/>
          <w:szCs w:val="24"/>
          <w:shd w:val="clear" w:color="auto" w:fill="FFFFFF"/>
        </w:rPr>
        <w:t>Aporrectodea</w:t>
      </w:r>
      <w:proofErr w:type="spellEnd"/>
      <w:r>
        <w:rPr>
          <w:rFonts w:ascii="Times New Roman" w:hAnsi="Times New Roman" w:cs="Times New Roman"/>
          <w:i/>
          <w:color w:val="222222"/>
          <w:sz w:val="24"/>
          <w:szCs w:val="24"/>
          <w:shd w:val="clear" w:color="auto" w:fill="FFFFFF"/>
        </w:rPr>
        <w:t xml:space="preserve"> </w:t>
      </w:r>
      <w:proofErr w:type="spellStart"/>
      <w:r>
        <w:rPr>
          <w:rFonts w:ascii="Times New Roman" w:hAnsi="Times New Roman" w:cs="Times New Roman"/>
          <w:i/>
          <w:color w:val="222222"/>
          <w:sz w:val="24"/>
          <w:szCs w:val="24"/>
          <w:shd w:val="clear" w:color="auto" w:fill="FFFFFF"/>
        </w:rPr>
        <w:t>caliginosa</w:t>
      </w:r>
      <w:proofErr w:type="spellEnd"/>
      <w:r>
        <w:rPr>
          <w:rFonts w:ascii="Times New Roman" w:hAnsi="Times New Roman" w:cs="Times New Roman"/>
          <w:color w:val="222222"/>
          <w:sz w:val="24"/>
          <w:szCs w:val="24"/>
          <w:shd w:val="clear" w:color="auto" w:fill="FFFFFF"/>
        </w:rPr>
        <w:t>. </w:t>
      </w:r>
      <w:proofErr w:type="spellStart"/>
      <w:r w:rsidRPr="006405D1">
        <w:rPr>
          <w:rFonts w:ascii="Times New Roman" w:hAnsi="Times New Roman" w:cs="Times New Roman"/>
          <w:i/>
          <w:color w:val="222222"/>
          <w:sz w:val="24"/>
          <w:szCs w:val="24"/>
          <w:shd w:val="clear" w:color="auto" w:fill="FFFFFF"/>
        </w:rPr>
        <w:t>Pedobiologia</w:t>
      </w:r>
      <w:proofErr w:type="spellEnd"/>
      <w:r>
        <w:rPr>
          <w:rFonts w:ascii="Times New Roman" w:hAnsi="Times New Roman" w:cs="Times New Roman"/>
          <w:color w:val="222222"/>
          <w:sz w:val="24"/>
          <w:szCs w:val="24"/>
          <w:shd w:val="clear" w:color="auto" w:fill="FFFFFF"/>
        </w:rPr>
        <w:t> </w:t>
      </w:r>
      <w:r w:rsidRPr="006405D1">
        <w:rPr>
          <w:rFonts w:ascii="Times New Roman" w:hAnsi="Times New Roman" w:cs="Times New Roman"/>
          <w:b/>
          <w:color w:val="222222"/>
          <w:sz w:val="24"/>
          <w:szCs w:val="24"/>
          <w:shd w:val="clear" w:color="auto" w:fill="FFFFFF"/>
        </w:rPr>
        <w:t>40</w:t>
      </w:r>
      <w:r>
        <w:rPr>
          <w:rFonts w:ascii="Times New Roman" w:hAnsi="Times New Roman" w:cs="Times New Roman"/>
          <w:color w:val="222222"/>
          <w:sz w:val="24"/>
          <w:szCs w:val="24"/>
          <w:shd w:val="clear" w:color="auto" w:fill="FFFFFF"/>
        </w:rPr>
        <w:t>(6)</w:t>
      </w:r>
      <w:r w:rsidR="006405D1">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548-556.</w:t>
      </w:r>
    </w:p>
    <w:p w:rsidR="0025502D" w:rsidRDefault="00513D6C">
      <w:pPr>
        <w:pStyle w:val="ListParagraph"/>
        <w:numPr>
          <w:ilvl w:val="0"/>
          <w:numId w:val="2"/>
        </w:numPr>
        <w:spacing w:before="0" w:beforeAutospacing="0" w:after="0" w:afterAutospacing="0" w:line="36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Khan A, Khan S, Khan M</w:t>
      </w:r>
      <w:r w:rsidR="00077050">
        <w:rPr>
          <w:rFonts w:ascii="Times New Roman" w:hAnsi="Times New Roman" w:cs="Times New Roman"/>
          <w:color w:val="222222"/>
          <w:sz w:val="24"/>
          <w:szCs w:val="24"/>
        </w:rPr>
        <w:t xml:space="preserve"> </w:t>
      </w:r>
      <w:r>
        <w:rPr>
          <w:rFonts w:ascii="Times New Roman" w:hAnsi="Times New Roman" w:cs="Times New Roman"/>
          <w:color w:val="222222"/>
          <w:sz w:val="24"/>
          <w:szCs w:val="24"/>
        </w:rPr>
        <w:t xml:space="preserve">A, </w:t>
      </w:r>
      <w:proofErr w:type="spellStart"/>
      <w:r>
        <w:rPr>
          <w:rFonts w:ascii="Times New Roman" w:hAnsi="Times New Roman" w:cs="Times New Roman"/>
          <w:color w:val="222222"/>
          <w:sz w:val="24"/>
          <w:szCs w:val="24"/>
        </w:rPr>
        <w:t>Qamar</w:t>
      </w:r>
      <w:proofErr w:type="spellEnd"/>
      <w:r>
        <w:rPr>
          <w:rFonts w:ascii="Times New Roman" w:hAnsi="Times New Roman" w:cs="Times New Roman"/>
          <w:color w:val="222222"/>
          <w:sz w:val="24"/>
          <w:szCs w:val="24"/>
        </w:rPr>
        <w:t xml:space="preserve"> Z and </w:t>
      </w:r>
      <w:proofErr w:type="spellStart"/>
      <w:r>
        <w:rPr>
          <w:rFonts w:ascii="Times New Roman" w:hAnsi="Times New Roman" w:cs="Times New Roman"/>
          <w:color w:val="222222"/>
          <w:sz w:val="24"/>
          <w:szCs w:val="24"/>
        </w:rPr>
        <w:t>Waqas</w:t>
      </w:r>
      <w:proofErr w:type="spellEnd"/>
      <w:r>
        <w:rPr>
          <w:rFonts w:ascii="Times New Roman" w:hAnsi="Times New Roman" w:cs="Times New Roman"/>
          <w:color w:val="222222"/>
          <w:sz w:val="24"/>
          <w:szCs w:val="24"/>
        </w:rPr>
        <w:t xml:space="preserve"> M</w:t>
      </w:r>
      <w:r>
        <w:rPr>
          <w:rFonts w:ascii="Times New Roman" w:hAnsi="Times New Roman" w:cs="Times New Roman"/>
          <w:color w:val="222222"/>
          <w:sz w:val="24"/>
          <w:szCs w:val="24"/>
        </w:rPr>
        <w:t xml:space="preserve"> </w:t>
      </w:r>
      <w:r w:rsidR="00077050">
        <w:rPr>
          <w:rFonts w:ascii="Times New Roman" w:hAnsi="Times New Roman" w:cs="Times New Roman"/>
          <w:color w:val="222222"/>
          <w:sz w:val="24"/>
          <w:szCs w:val="24"/>
        </w:rPr>
        <w:t>(</w:t>
      </w:r>
      <w:r>
        <w:rPr>
          <w:rFonts w:ascii="Times New Roman" w:hAnsi="Times New Roman" w:cs="Times New Roman"/>
          <w:color w:val="222222"/>
          <w:sz w:val="24"/>
          <w:szCs w:val="24"/>
        </w:rPr>
        <w:t>2015</w:t>
      </w:r>
      <w:r w:rsidR="00077050">
        <w:rPr>
          <w:rFonts w:ascii="Times New Roman" w:hAnsi="Times New Roman" w:cs="Times New Roman"/>
          <w:color w:val="222222"/>
          <w:sz w:val="24"/>
          <w:szCs w:val="24"/>
        </w:rPr>
        <w:t>)</w:t>
      </w:r>
      <w:r>
        <w:rPr>
          <w:rFonts w:ascii="Times New Roman" w:hAnsi="Times New Roman" w:cs="Times New Roman"/>
          <w:color w:val="222222"/>
          <w:sz w:val="24"/>
          <w:szCs w:val="24"/>
        </w:rPr>
        <w:t xml:space="preserve">. The uptake and bioaccumulation </w:t>
      </w:r>
      <w:proofErr w:type="gramStart"/>
      <w:r>
        <w:rPr>
          <w:rFonts w:ascii="Times New Roman" w:hAnsi="Times New Roman" w:cs="Times New Roman"/>
          <w:color w:val="222222"/>
          <w:sz w:val="24"/>
          <w:szCs w:val="24"/>
        </w:rPr>
        <w:t>of  heavy</w:t>
      </w:r>
      <w:proofErr w:type="gramEnd"/>
      <w:r>
        <w:rPr>
          <w:rFonts w:ascii="Times New Roman" w:hAnsi="Times New Roman" w:cs="Times New Roman"/>
          <w:color w:val="222222"/>
          <w:sz w:val="24"/>
          <w:szCs w:val="24"/>
        </w:rPr>
        <w:t xml:space="preserve"> metals by food plants, their effects on pl</w:t>
      </w:r>
      <w:r>
        <w:rPr>
          <w:rFonts w:ascii="Times New Roman" w:hAnsi="Times New Roman" w:cs="Times New Roman"/>
          <w:color w:val="222222"/>
          <w:sz w:val="24"/>
          <w:szCs w:val="24"/>
        </w:rPr>
        <w:t xml:space="preserve">ants nutrients, and associated health risk: a review. </w:t>
      </w:r>
      <w:r w:rsidRPr="00077050">
        <w:rPr>
          <w:rFonts w:ascii="Times New Roman" w:hAnsi="Times New Roman" w:cs="Times New Roman"/>
          <w:i/>
          <w:color w:val="222222"/>
          <w:sz w:val="24"/>
          <w:szCs w:val="24"/>
        </w:rPr>
        <w:t xml:space="preserve">Environmental Science and Pollution </w:t>
      </w:r>
      <w:r w:rsidRPr="00077050">
        <w:rPr>
          <w:rFonts w:ascii="Times New Roman" w:hAnsi="Times New Roman" w:cs="Times New Roman"/>
          <w:i/>
          <w:color w:val="222222"/>
          <w:sz w:val="24"/>
          <w:szCs w:val="24"/>
        </w:rPr>
        <w:t>Re</w:t>
      </w:r>
      <w:r w:rsidRPr="00077050">
        <w:rPr>
          <w:rFonts w:ascii="Times New Roman" w:hAnsi="Times New Roman" w:cs="Times New Roman"/>
          <w:i/>
          <w:color w:val="222222"/>
          <w:sz w:val="24"/>
          <w:szCs w:val="24"/>
        </w:rPr>
        <w:t>search</w:t>
      </w:r>
      <w:r>
        <w:rPr>
          <w:rFonts w:ascii="Times New Roman" w:hAnsi="Times New Roman" w:cs="Times New Roman"/>
          <w:color w:val="222222"/>
          <w:sz w:val="24"/>
          <w:szCs w:val="24"/>
        </w:rPr>
        <w:t xml:space="preserve"> </w:t>
      </w:r>
      <w:r w:rsidRPr="00077050">
        <w:rPr>
          <w:rFonts w:ascii="Times New Roman" w:hAnsi="Times New Roman" w:cs="Times New Roman"/>
          <w:b/>
          <w:color w:val="222222"/>
          <w:sz w:val="24"/>
          <w:szCs w:val="24"/>
        </w:rPr>
        <w:t>22</w:t>
      </w:r>
      <w:r>
        <w:rPr>
          <w:rFonts w:ascii="Times New Roman" w:hAnsi="Times New Roman" w:cs="Times New Roman"/>
          <w:color w:val="222222"/>
          <w:sz w:val="24"/>
          <w:szCs w:val="24"/>
        </w:rPr>
        <w:t>(18)</w:t>
      </w:r>
      <w:r w:rsidR="00077050">
        <w:rPr>
          <w:rFonts w:ascii="Times New Roman" w:hAnsi="Times New Roman" w:cs="Times New Roman"/>
          <w:color w:val="222222"/>
          <w:sz w:val="24"/>
          <w:szCs w:val="24"/>
        </w:rPr>
        <w:t>,</w:t>
      </w:r>
      <w:r>
        <w:rPr>
          <w:rFonts w:ascii="Times New Roman" w:hAnsi="Times New Roman" w:cs="Times New Roman"/>
          <w:color w:val="222222"/>
          <w:sz w:val="24"/>
          <w:szCs w:val="24"/>
        </w:rPr>
        <w:t xml:space="preserve"> 13772-13799. DOI: </w:t>
      </w:r>
      <w:hyperlink r:id="rId28" w:history="1">
        <w:r>
          <w:rPr>
            <w:rStyle w:val="Hyperlink"/>
            <w:rFonts w:ascii="Times New Roman" w:hAnsi="Times New Roman" w:cs="Times New Roman"/>
            <w:sz w:val="24"/>
            <w:szCs w:val="24"/>
            <w:shd w:val="clear" w:color="auto" w:fill="FCFCFC"/>
          </w:rPr>
          <w:t>10.1007/s11356-015-4881-0</w:t>
        </w:r>
      </w:hyperlink>
    </w:p>
    <w:p w:rsidR="0025502D" w:rsidRDefault="00513D6C">
      <w:pPr>
        <w:pStyle w:val="ListParagraph"/>
        <w:numPr>
          <w:ilvl w:val="0"/>
          <w:numId w:val="2"/>
        </w:numPr>
        <w:spacing w:before="0" w:beforeAutospacing="0" w:after="0" w:afterAutospacing="0"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sz w:val="24"/>
          <w:szCs w:val="24"/>
        </w:rPr>
        <w:t>Khandelwal</w:t>
      </w:r>
      <w:proofErr w:type="spellEnd"/>
      <w:r>
        <w:rPr>
          <w:rFonts w:ascii="Times New Roman" w:hAnsi="Times New Roman" w:cs="Times New Roman"/>
          <w:sz w:val="24"/>
          <w:szCs w:val="24"/>
        </w:rPr>
        <w:t xml:space="preserve"> A</w:t>
      </w:r>
      <w:r>
        <w:rPr>
          <w:rFonts w:ascii="Times New Roman" w:hAnsi="Times New Roman" w:cs="Times New Roman"/>
          <w:sz w:val="24"/>
          <w:szCs w:val="24"/>
        </w:rPr>
        <w:t xml:space="preserve"> </w:t>
      </w:r>
      <w:r w:rsidR="00BC5E0A">
        <w:rPr>
          <w:rFonts w:ascii="Times New Roman" w:hAnsi="Times New Roman" w:cs="Times New Roman"/>
          <w:sz w:val="24"/>
          <w:szCs w:val="24"/>
        </w:rPr>
        <w:t>(</w:t>
      </w:r>
      <w:r>
        <w:rPr>
          <w:rFonts w:ascii="Times New Roman" w:hAnsi="Times New Roman" w:cs="Times New Roman"/>
          <w:sz w:val="24"/>
          <w:szCs w:val="24"/>
        </w:rPr>
        <w:t>2014</w:t>
      </w:r>
      <w:r w:rsidR="00BC5E0A">
        <w:rPr>
          <w:rFonts w:ascii="Times New Roman" w:hAnsi="Times New Roman" w:cs="Times New Roman"/>
          <w:sz w:val="24"/>
          <w:szCs w:val="24"/>
        </w:rPr>
        <w:t>)</w:t>
      </w:r>
      <w:r>
        <w:rPr>
          <w:rFonts w:ascii="Times New Roman" w:hAnsi="Times New Roman" w:cs="Times New Roman"/>
          <w:sz w:val="24"/>
          <w:szCs w:val="24"/>
        </w:rPr>
        <w:t>. A Study on the impact of Pesticides and Herbicides on the Growth and Reproduction of Earthworm in Kota Region (Doctoral Thesis).</w:t>
      </w:r>
    </w:p>
    <w:p w:rsidR="0025502D" w:rsidRDefault="00513D6C">
      <w:pPr>
        <w:pStyle w:val="ListParagraph"/>
        <w:numPr>
          <w:ilvl w:val="0"/>
          <w:numId w:val="2"/>
        </w:numPr>
        <w:spacing w:before="0" w:beforeAutospacing="0" w:after="0" w:afterAutospacing="0" w:line="360" w:lineRule="auto"/>
        <w:jc w:val="both"/>
        <w:rPr>
          <w:rFonts w:ascii="Times New Roman" w:hAnsi="Times New Roman" w:cs="Times New Roman"/>
          <w:sz w:val="24"/>
          <w:szCs w:val="24"/>
          <w:shd w:val="clear" w:color="auto" w:fill="FCFCFC"/>
        </w:rPr>
      </w:pPr>
      <w:proofErr w:type="spellStart"/>
      <w:r>
        <w:rPr>
          <w:rFonts w:ascii="Times New Roman" w:hAnsi="Times New Roman" w:cs="Times New Roman"/>
          <w:color w:val="000000" w:themeColor="text1"/>
          <w:sz w:val="24"/>
          <w:szCs w:val="24"/>
        </w:rPr>
        <w:t>Kjeldahl</w:t>
      </w:r>
      <w:proofErr w:type="spellEnd"/>
      <w:r>
        <w:rPr>
          <w:rFonts w:ascii="Times New Roman" w:hAnsi="Times New Roman" w:cs="Times New Roman"/>
          <w:color w:val="000000" w:themeColor="text1"/>
          <w:sz w:val="24"/>
          <w:szCs w:val="24"/>
        </w:rPr>
        <w:t xml:space="preserve"> J</w:t>
      </w:r>
      <w:r>
        <w:rPr>
          <w:rFonts w:ascii="Times New Roman" w:hAnsi="Times New Roman" w:cs="Times New Roman"/>
          <w:color w:val="000000" w:themeColor="text1"/>
          <w:sz w:val="24"/>
          <w:szCs w:val="24"/>
        </w:rPr>
        <w:t xml:space="preserve"> </w:t>
      </w:r>
      <w:r w:rsidR="00BC5E0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1883</w:t>
      </w:r>
      <w:r w:rsidR="00BC5E0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Neue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Methode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Zur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Bestimmung</w:t>
      </w:r>
      <w:proofErr w:type="spellEnd"/>
      <w:r>
        <w:rPr>
          <w:rFonts w:ascii="Times New Roman" w:hAnsi="Times New Roman" w:cs="Times New Roman"/>
          <w:color w:val="000000" w:themeColor="text1"/>
          <w:sz w:val="24"/>
          <w:szCs w:val="24"/>
        </w:rPr>
        <w:t xml:space="preserve"> Des </w:t>
      </w:r>
      <w:proofErr w:type="spellStart"/>
      <w:r>
        <w:rPr>
          <w:rFonts w:ascii="Times New Roman" w:hAnsi="Times New Roman" w:cs="Times New Roman"/>
          <w:color w:val="000000" w:themeColor="text1"/>
          <w:sz w:val="24"/>
          <w:szCs w:val="24"/>
        </w:rPr>
        <w:t>Stickstoffs</w:t>
      </w:r>
      <w:proofErr w:type="spell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In</w:t>
      </w:r>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Organischen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Korpern</w:t>
      </w:r>
      <w:proofErr w:type="spellEnd"/>
      <w:r>
        <w:rPr>
          <w:rFonts w:ascii="Times New Roman" w:hAnsi="Times New Roman" w:cs="Times New Roman"/>
          <w:color w:val="000000" w:themeColor="text1"/>
          <w:sz w:val="24"/>
          <w:szCs w:val="24"/>
        </w:rPr>
        <w:t xml:space="preserve"> (New Method For </w:t>
      </w:r>
      <w:proofErr w:type="spellStart"/>
      <w:r>
        <w:rPr>
          <w:rFonts w:ascii="Times New Roman" w:hAnsi="Times New Roman" w:cs="Times New Roman"/>
          <w:color w:val="000000" w:themeColor="text1"/>
          <w:sz w:val="24"/>
          <w:szCs w:val="24"/>
        </w:rPr>
        <w:t>For</w:t>
      </w:r>
      <w:proofErr w:type="spellEnd"/>
      <w:r>
        <w:rPr>
          <w:rFonts w:ascii="Times New Roman" w:hAnsi="Times New Roman" w:cs="Times New Roman"/>
          <w:color w:val="000000" w:themeColor="text1"/>
          <w:sz w:val="24"/>
          <w:szCs w:val="24"/>
        </w:rPr>
        <w:t xml:space="preserve"> The Det</w:t>
      </w:r>
      <w:r>
        <w:rPr>
          <w:rFonts w:ascii="Times New Roman" w:hAnsi="Times New Roman" w:cs="Times New Roman"/>
          <w:color w:val="000000" w:themeColor="text1"/>
          <w:sz w:val="24"/>
          <w:szCs w:val="24"/>
        </w:rPr>
        <w:t xml:space="preserve">ermination Of Nitrogen In Organic Substances. </w:t>
      </w:r>
      <w:proofErr w:type="spellStart"/>
      <w:r w:rsidRPr="00BC5E0A">
        <w:rPr>
          <w:rFonts w:ascii="Times New Roman" w:hAnsi="Times New Roman" w:cs="Times New Roman"/>
          <w:i/>
          <w:color w:val="000000" w:themeColor="text1"/>
          <w:sz w:val="24"/>
          <w:szCs w:val="24"/>
        </w:rPr>
        <w:t>Zeitschriftfuranalytischechemie</w:t>
      </w:r>
      <w:proofErr w:type="spellEnd"/>
      <w:r>
        <w:rPr>
          <w:rFonts w:ascii="Times New Roman" w:hAnsi="Times New Roman" w:cs="Times New Roman"/>
          <w:color w:val="000000" w:themeColor="text1"/>
          <w:sz w:val="24"/>
          <w:szCs w:val="24"/>
        </w:rPr>
        <w:t xml:space="preserve"> </w:t>
      </w:r>
      <w:r w:rsidRPr="00BC5E0A">
        <w:rPr>
          <w:rFonts w:ascii="Times New Roman" w:hAnsi="Times New Roman" w:cs="Times New Roman"/>
          <w:b/>
          <w:color w:val="000000" w:themeColor="text1"/>
          <w:sz w:val="24"/>
          <w:szCs w:val="24"/>
        </w:rPr>
        <w:t>22</w:t>
      </w:r>
      <w:r>
        <w:rPr>
          <w:rFonts w:ascii="Times New Roman" w:hAnsi="Times New Roman" w:cs="Times New Roman"/>
          <w:color w:val="000000" w:themeColor="text1"/>
          <w:sz w:val="24"/>
          <w:szCs w:val="24"/>
        </w:rPr>
        <w:t>(1)</w:t>
      </w:r>
      <w:r w:rsidR="00BC5E0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366-</w:t>
      </w:r>
      <w:r>
        <w:rPr>
          <w:rFonts w:ascii="Times New Roman" w:hAnsi="Times New Roman" w:cs="Times New Roman"/>
          <w:color w:val="000000" w:themeColor="text1"/>
          <w:sz w:val="24"/>
          <w:szCs w:val="24"/>
        </w:rPr>
        <w:t xml:space="preserve">383. DOI: </w:t>
      </w:r>
      <w:hyperlink r:id="rId29" w:history="1">
        <w:r>
          <w:rPr>
            <w:rStyle w:val="Hyperlink"/>
            <w:rFonts w:ascii="Times New Roman" w:hAnsi="Times New Roman" w:cs="Times New Roman"/>
            <w:sz w:val="24"/>
            <w:szCs w:val="24"/>
            <w:shd w:val="clear" w:color="auto" w:fill="FCFCFC"/>
          </w:rPr>
          <w:t>10.1</w:t>
        </w:r>
        <w:r>
          <w:rPr>
            <w:rStyle w:val="Hyperlink"/>
            <w:rFonts w:ascii="Times New Roman" w:hAnsi="Times New Roman" w:cs="Times New Roman"/>
            <w:sz w:val="24"/>
            <w:szCs w:val="24"/>
            <w:shd w:val="clear" w:color="auto" w:fill="FCFCFC"/>
          </w:rPr>
          <w:t>007/BF01338151</w:t>
        </w:r>
      </w:hyperlink>
    </w:p>
    <w:p w:rsidR="0025502D" w:rsidRDefault="00513D6C">
      <w:pPr>
        <w:pStyle w:val="ListParagraph"/>
        <w:numPr>
          <w:ilvl w:val="0"/>
          <w:numId w:val="2"/>
        </w:numPr>
        <w:spacing w:before="0" w:beforeAutospacing="0" w:after="0" w:afterAutospacing="0" w:line="360" w:lineRule="auto"/>
        <w:jc w:val="both"/>
        <w:rPr>
          <w:rFonts w:ascii="Times New Roman" w:hAnsi="Times New Roman" w:cs="Times New Roman"/>
          <w:iCs/>
          <w:sz w:val="24"/>
          <w:szCs w:val="24"/>
        </w:rPr>
      </w:pPr>
      <w:proofErr w:type="spellStart"/>
      <w:r>
        <w:rPr>
          <w:rFonts w:ascii="Times New Roman" w:hAnsi="Times New Roman" w:cs="Times New Roman"/>
          <w:sz w:val="24"/>
          <w:szCs w:val="24"/>
        </w:rPr>
        <w:t>Klok</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Goedhart</w:t>
      </w:r>
      <w:proofErr w:type="spellEnd"/>
      <w:r>
        <w:rPr>
          <w:rFonts w:ascii="Times New Roman" w:hAnsi="Times New Roman" w:cs="Times New Roman"/>
          <w:sz w:val="24"/>
          <w:szCs w:val="24"/>
        </w:rPr>
        <w:t xml:space="preserve"> P</w:t>
      </w:r>
      <w:r>
        <w:rPr>
          <w:rFonts w:ascii="Times New Roman" w:hAnsi="Times New Roman" w:cs="Times New Roman"/>
          <w:sz w:val="24"/>
          <w:szCs w:val="24"/>
          <w:lang w:val="en-IN"/>
        </w:rPr>
        <w:t xml:space="preserve"> </w:t>
      </w:r>
      <w:r>
        <w:rPr>
          <w:rFonts w:ascii="Times New Roman" w:hAnsi="Times New Roman" w:cs="Times New Roman"/>
          <w:sz w:val="24"/>
          <w:szCs w:val="24"/>
        </w:rPr>
        <w:t xml:space="preserve">and </w:t>
      </w:r>
      <w:proofErr w:type="spellStart"/>
      <w:r>
        <w:rPr>
          <w:rFonts w:ascii="Times New Roman" w:hAnsi="Times New Roman" w:cs="Times New Roman"/>
          <w:sz w:val="24"/>
          <w:szCs w:val="24"/>
        </w:rPr>
        <w:t>Vandecasteele</w:t>
      </w:r>
      <w:proofErr w:type="spellEnd"/>
      <w:r>
        <w:rPr>
          <w:rFonts w:ascii="Times New Roman" w:hAnsi="Times New Roman" w:cs="Times New Roman"/>
          <w:sz w:val="24"/>
          <w:szCs w:val="24"/>
        </w:rPr>
        <w:t xml:space="preserve"> B</w:t>
      </w:r>
      <w:r>
        <w:rPr>
          <w:rFonts w:ascii="Times New Roman" w:hAnsi="Times New Roman" w:cs="Times New Roman"/>
          <w:sz w:val="24"/>
          <w:szCs w:val="24"/>
        </w:rPr>
        <w:t xml:space="preserve"> </w:t>
      </w:r>
      <w:r w:rsidR="00103A9E">
        <w:rPr>
          <w:rFonts w:ascii="Times New Roman" w:hAnsi="Times New Roman" w:cs="Times New Roman"/>
          <w:sz w:val="24"/>
          <w:szCs w:val="24"/>
        </w:rPr>
        <w:t>(</w:t>
      </w:r>
      <w:r>
        <w:rPr>
          <w:rFonts w:ascii="Times New Roman" w:hAnsi="Times New Roman" w:cs="Times New Roman"/>
          <w:sz w:val="24"/>
          <w:szCs w:val="24"/>
        </w:rPr>
        <w:t>2007</w:t>
      </w:r>
      <w:r w:rsidR="00103A9E">
        <w:rPr>
          <w:rFonts w:ascii="Times New Roman" w:hAnsi="Times New Roman" w:cs="Times New Roman"/>
          <w:sz w:val="24"/>
          <w:szCs w:val="24"/>
        </w:rPr>
        <w:t>)</w:t>
      </w:r>
      <w:r>
        <w:rPr>
          <w:rFonts w:ascii="Times New Roman" w:hAnsi="Times New Roman" w:cs="Times New Roman"/>
          <w:sz w:val="24"/>
          <w:szCs w:val="24"/>
        </w:rPr>
        <w:t>. The combined effects of pollutants and inundation stress on earthworm populations in river ﬂoodplains.</w:t>
      </w:r>
      <w:r>
        <w:rPr>
          <w:rFonts w:ascii="Times New Roman" w:hAnsi="Times New Roman" w:cs="Times New Roman"/>
          <w:i/>
          <w:sz w:val="24"/>
          <w:szCs w:val="24"/>
        </w:rPr>
        <w:t xml:space="preserve"> </w:t>
      </w:r>
      <w:r w:rsidRPr="00103A9E">
        <w:rPr>
          <w:rFonts w:ascii="Times New Roman" w:hAnsi="Times New Roman" w:cs="Times New Roman"/>
          <w:i/>
          <w:iCs/>
          <w:sz w:val="24"/>
          <w:szCs w:val="24"/>
        </w:rPr>
        <w:t>Environmental Pollution</w:t>
      </w:r>
      <w:r>
        <w:rPr>
          <w:rFonts w:ascii="Times New Roman" w:hAnsi="Times New Roman" w:cs="Times New Roman"/>
          <w:iCs/>
          <w:sz w:val="24"/>
          <w:szCs w:val="24"/>
        </w:rPr>
        <w:t xml:space="preserve"> </w:t>
      </w:r>
      <w:r w:rsidRPr="00103A9E">
        <w:rPr>
          <w:rFonts w:ascii="Times New Roman" w:hAnsi="Times New Roman" w:cs="Times New Roman"/>
          <w:b/>
          <w:iCs/>
          <w:sz w:val="24"/>
          <w:szCs w:val="24"/>
        </w:rPr>
        <w:t>147</w:t>
      </w:r>
      <w:r w:rsidR="00103A9E">
        <w:rPr>
          <w:rFonts w:ascii="Times New Roman" w:hAnsi="Times New Roman" w:cs="Times New Roman"/>
          <w:iCs/>
          <w:sz w:val="24"/>
          <w:szCs w:val="24"/>
        </w:rPr>
        <w:t>,</w:t>
      </w:r>
      <w:r>
        <w:rPr>
          <w:rFonts w:ascii="Times New Roman" w:hAnsi="Times New Roman" w:cs="Times New Roman"/>
          <w:iCs/>
          <w:sz w:val="24"/>
          <w:szCs w:val="24"/>
        </w:rPr>
        <w:t xml:space="preserve"> 26-31.</w:t>
      </w:r>
    </w:p>
    <w:p w:rsidR="0025502D" w:rsidRDefault="00513D6C">
      <w:pPr>
        <w:pStyle w:val="ListParagraph"/>
        <w:numPr>
          <w:ilvl w:val="0"/>
          <w:numId w:val="2"/>
        </w:numPr>
        <w:spacing w:before="0" w:beforeAutospacing="0" w:after="0" w:afterAutospacing="0" w:line="360" w:lineRule="auto"/>
        <w:jc w:val="both"/>
        <w:rPr>
          <w:rFonts w:ascii="Times New Roman" w:hAnsi="Times New Roman" w:cs="Times New Roman"/>
          <w:iCs/>
          <w:sz w:val="24"/>
          <w:szCs w:val="24"/>
        </w:rPr>
      </w:pPr>
      <w:proofErr w:type="spellStart"/>
      <w:r>
        <w:rPr>
          <w:rFonts w:ascii="Times New Roman" w:hAnsi="Times New Roman" w:cs="Times New Roman"/>
          <w:color w:val="000000" w:themeColor="text1"/>
          <w:sz w:val="24"/>
          <w:szCs w:val="24"/>
        </w:rPr>
        <w:t>Lanno</w:t>
      </w:r>
      <w:proofErr w:type="spellEnd"/>
      <w:r>
        <w:rPr>
          <w:rFonts w:ascii="Times New Roman" w:hAnsi="Times New Roman" w:cs="Times New Roman"/>
          <w:color w:val="000000" w:themeColor="text1"/>
          <w:sz w:val="24"/>
          <w:szCs w:val="24"/>
        </w:rPr>
        <w:t xml:space="preserve"> R, Wells J, </w:t>
      </w:r>
      <w:proofErr w:type="spellStart"/>
      <w:r>
        <w:rPr>
          <w:rFonts w:ascii="Times New Roman" w:hAnsi="Times New Roman" w:cs="Times New Roman"/>
          <w:color w:val="000000" w:themeColor="text1"/>
          <w:sz w:val="24"/>
          <w:szCs w:val="24"/>
        </w:rPr>
        <w:t>Conder</w:t>
      </w:r>
      <w:proofErr w:type="spellEnd"/>
      <w:r>
        <w:rPr>
          <w:rFonts w:ascii="Times New Roman" w:hAnsi="Times New Roman" w:cs="Times New Roman"/>
          <w:color w:val="000000" w:themeColor="text1"/>
          <w:sz w:val="24"/>
          <w:szCs w:val="24"/>
        </w:rPr>
        <w:t xml:space="preserve"> J, </w:t>
      </w:r>
      <w:proofErr w:type="spellStart"/>
      <w:r>
        <w:rPr>
          <w:rFonts w:ascii="Times New Roman" w:hAnsi="Times New Roman" w:cs="Times New Roman"/>
          <w:color w:val="000000" w:themeColor="text1"/>
          <w:sz w:val="24"/>
          <w:szCs w:val="24"/>
        </w:rPr>
        <w:t>Bradham</w:t>
      </w:r>
      <w:proofErr w:type="spellEnd"/>
      <w:r>
        <w:rPr>
          <w:rFonts w:ascii="Times New Roman" w:hAnsi="Times New Roman" w:cs="Times New Roman"/>
          <w:color w:val="000000" w:themeColor="text1"/>
          <w:sz w:val="24"/>
          <w:szCs w:val="24"/>
        </w:rPr>
        <w:t xml:space="preserve"> K and </w:t>
      </w:r>
      <w:proofErr w:type="spellStart"/>
      <w:r>
        <w:rPr>
          <w:rFonts w:ascii="Times New Roman" w:hAnsi="Times New Roman" w:cs="Times New Roman"/>
          <w:color w:val="000000" w:themeColor="text1"/>
          <w:sz w:val="24"/>
          <w:szCs w:val="24"/>
        </w:rPr>
        <w:t>Basta</w:t>
      </w:r>
      <w:proofErr w:type="spellEnd"/>
      <w:r>
        <w:rPr>
          <w:rFonts w:ascii="Times New Roman" w:hAnsi="Times New Roman" w:cs="Times New Roman"/>
          <w:color w:val="000000" w:themeColor="text1"/>
          <w:sz w:val="24"/>
          <w:szCs w:val="24"/>
        </w:rPr>
        <w:t xml:space="preserve"> N</w:t>
      </w:r>
      <w:r>
        <w:rPr>
          <w:rFonts w:ascii="Times New Roman" w:hAnsi="Times New Roman" w:cs="Times New Roman"/>
          <w:color w:val="000000" w:themeColor="text1"/>
          <w:sz w:val="24"/>
          <w:szCs w:val="24"/>
        </w:rPr>
        <w:t xml:space="preserve"> </w:t>
      </w:r>
      <w:r w:rsidR="00103A9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20</w:t>
      </w:r>
      <w:r>
        <w:rPr>
          <w:rFonts w:ascii="Times New Roman" w:hAnsi="Times New Roman" w:cs="Times New Roman"/>
          <w:color w:val="000000" w:themeColor="text1"/>
          <w:sz w:val="24"/>
          <w:szCs w:val="24"/>
        </w:rPr>
        <w:t>04</w:t>
      </w:r>
      <w:r w:rsidR="00103A9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The bioavailability of chemicals in soil for earthworms. </w:t>
      </w:r>
      <w:r w:rsidRPr="00103A9E">
        <w:rPr>
          <w:rFonts w:ascii="Times New Roman" w:hAnsi="Times New Roman" w:cs="Times New Roman"/>
          <w:i/>
          <w:iCs/>
          <w:color w:val="000000" w:themeColor="text1"/>
          <w:sz w:val="24"/>
          <w:szCs w:val="24"/>
        </w:rPr>
        <w:t>Ecotoxicology and Environmental Safety</w:t>
      </w:r>
      <w:r>
        <w:rPr>
          <w:rFonts w:ascii="Times New Roman" w:hAnsi="Times New Roman" w:cs="Times New Roman"/>
          <w:iCs/>
          <w:color w:val="000000" w:themeColor="text1"/>
          <w:sz w:val="24"/>
          <w:szCs w:val="24"/>
        </w:rPr>
        <w:t xml:space="preserve"> </w:t>
      </w:r>
      <w:r w:rsidRPr="00103A9E">
        <w:rPr>
          <w:rFonts w:ascii="Times New Roman" w:hAnsi="Times New Roman" w:cs="Times New Roman"/>
          <w:b/>
          <w:iCs/>
          <w:color w:val="000000" w:themeColor="text1"/>
          <w:sz w:val="24"/>
          <w:szCs w:val="24"/>
        </w:rPr>
        <w:t>57</w:t>
      </w:r>
      <w:r w:rsidR="00103A9E">
        <w:rPr>
          <w:rFonts w:ascii="Times New Roman" w:hAnsi="Times New Roman" w:cs="Times New Roman"/>
          <w:iCs/>
          <w:color w:val="000000" w:themeColor="text1"/>
          <w:sz w:val="24"/>
          <w:szCs w:val="24"/>
        </w:rPr>
        <w:t>,</w:t>
      </w:r>
      <w:r>
        <w:rPr>
          <w:rFonts w:ascii="Times New Roman" w:hAnsi="Times New Roman" w:cs="Times New Roman"/>
          <w:iCs/>
          <w:color w:val="000000" w:themeColor="text1"/>
          <w:sz w:val="24"/>
          <w:szCs w:val="24"/>
        </w:rPr>
        <w:t xml:space="preserve"> 39–47. DOI: </w:t>
      </w:r>
      <w:hyperlink r:id="rId30" w:history="1">
        <w:r>
          <w:rPr>
            <w:rStyle w:val="Hyperlink"/>
            <w:rFonts w:ascii="Times New Roman" w:hAnsi="Times New Roman" w:cs="Times New Roman"/>
            <w:iCs/>
            <w:sz w:val="24"/>
            <w:szCs w:val="24"/>
          </w:rPr>
          <w:t>10.1016/j.ecoenv.2003.08.014</w:t>
        </w:r>
      </w:hyperlink>
    </w:p>
    <w:p w:rsidR="0025502D" w:rsidRDefault="00513D6C">
      <w:pPr>
        <w:pStyle w:val="ListParagraph"/>
        <w:numPr>
          <w:ilvl w:val="0"/>
          <w:numId w:val="2"/>
        </w:numPr>
        <w:spacing w:before="0" w:beforeAutospacing="0" w:after="0" w:afterAutospacing="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Liang S</w:t>
      </w:r>
      <w:r w:rsidR="002B13A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 Chen S</w:t>
      </w:r>
      <w:r w:rsidR="002B13A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 Chen C</w:t>
      </w:r>
      <w:r w:rsidR="002B13A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Y, Kao C</w:t>
      </w:r>
      <w:r w:rsidR="002B13A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 Yang J</w:t>
      </w:r>
      <w:r w:rsidR="002B13A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 </w:t>
      </w:r>
      <w:proofErr w:type="spellStart"/>
      <w:r>
        <w:rPr>
          <w:rFonts w:ascii="Times New Roman" w:hAnsi="Times New Roman" w:cs="Times New Roman"/>
          <w:color w:val="000000" w:themeColor="text1"/>
          <w:sz w:val="24"/>
          <w:szCs w:val="24"/>
        </w:rPr>
        <w:t>Shieh</w:t>
      </w:r>
      <w:proofErr w:type="spellEnd"/>
      <w:r>
        <w:rPr>
          <w:rFonts w:ascii="Times New Roman" w:hAnsi="Times New Roman" w:cs="Times New Roman"/>
          <w:color w:val="000000" w:themeColor="text1"/>
          <w:sz w:val="24"/>
          <w:szCs w:val="24"/>
        </w:rPr>
        <w:t xml:space="preserve"> B</w:t>
      </w:r>
      <w:r w:rsidR="002B13A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 Chen J</w:t>
      </w:r>
      <w:r w:rsidR="002B13A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H and </w:t>
      </w:r>
      <w:r>
        <w:rPr>
          <w:rFonts w:ascii="Times New Roman" w:hAnsi="Times New Roman" w:cs="Times New Roman"/>
          <w:color w:val="000000" w:themeColor="text1"/>
          <w:sz w:val="24"/>
          <w:szCs w:val="24"/>
        </w:rPr>
        <w:t>Chen</w:t>
      </w:r>
      <w:r>
        <w:rPr>
          <w:rFonts w:ascii="Times New Roman" w:hAnsi="Times New Roman" w:cs="Times New Roman"/>
          <w:color w:val="000000" w:themeColor="text1"/>
          <w:sz w:val="24"/>
          <w:szCs w:val="24"/>
          <w:lang w:val="en-IN"/>
        </w:rPr>
        <w:t xml:space="preserve"> </w:t>
      </w:r>
      <w:r>
        <w:rPr>
          <w:rFonts w:ascii="Times New Roman" w:hAnsi="Times New Roman" w:cs="Times New Roman"/>
          <w:color w:val="000000" w:themeColor="text1"/>
          <w:sz w:val="24"/>
          <w:szCs w:val="24"/>
        </w:rPr>
        <w:t>C</w:t>
      </w:r>
      <w:r w:rsidR="002B13A0">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w:t>
      </w:r>
      <w:proofErr w:type="spellEnd"/>
      <w:r>
        <w:rPr>
          <w:rFonts w:ascii="Times New Roman" w:hAnsi="Times New Roman" w:cs="Times New Roman"/>
          <w:color w:val="000000" w:themeColor="text1"/>
          <w:sz w:val="24"/>
          <w:szCs w:val="24"/>
        </w:rPr>
        <w:t xml:space="preserve"> </w:t>
      </w:r>
      <w:r w:rsidR="002B13A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2011</w:t>
      </w:r>
      <w:r w:rsidR="002B13A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Cadmium-induced earthworm metallothionein-2 is associated with metal accumulation and counteracts oxidative stress. </w:t>
      </w:r>
      <w:proofErr w:type="spellStart"/>
      <w:r w:rsidRPr="002B13A0">
        <w:rPr>
          <w:rFonts w:ascii="Times New Roman" w:hAnsi="Times New Roman" w:cs="Times New Roman"/>
          <w:i/>
          <w:color w:val="000000" w:themeColor="text1"/>
          <w:sz w:val="24"/>
          <w:szCs w:val="24"/>
        </w:rPr>
        <w:t>Pedobiologia</w:t>
      </w:r>
      <w:proofErr w:type="spellEnd"/>
      <w:r>
        <w:rPr>
          <w:rFonts w:ascii="Times New Roman" w:hAnsi="Times New Roman" w:cs="Times New Roman"/>
          <w:color w:val="000000" w:themeColor="text1"/>
          <w:sz w:val="24"/>
          <w:szCs w:val="24"/>
        </w:rPr>
        <w:t xml:space="preserve"> </w:t>
      </w:r>
      <w:r w:rsidRPr="002B13A0">
        <w:rPr>
          <w:rFonts w:ascii="Times New Roman" w:hAnsi="Times New Roman" w:cs="Times New Roman"/>
          <w:b/>
          <w:color w:val="000000" w:themeColor="text1"/>
          <w:sz w:val="24"/>
          <w:szCs w:val="24"/>
        </w:rPr>
        <w:t>54</w:t>
      </w:r>
      <w:r>
        <w:rPr>
          <w:rFonts w:ascii="Times New Roman" w:hAnsi="Times New Roman" w:cs="Times New Roman"/>
          <w:color w:val="000000" w:themeColor="text1"/>
          <w:sz w:val="24"/>
          <w:szCs w:val="24"/>
        </w:rPr>
        <w:t>(5-6)</w:t>
      </w:r>
      <w:r w:rsidR="002B13A0">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333-340. DOI: </w:t>
      </w:r>
      <w:hyperlink r:id="rId31" w:history="1">
        <w:r>
          <w:rPr>
            <w:rStyle w:val="Hyperlink"/>
            <w:rFonts w:ascii="Times New Roman" w:hAnsi="Times New Roman" w:cs="Times New Roman"/>
            <w:sz w:val="24"/>
            <w:szCs w:val="24"/>
          </w:rPr>
          <w:t>10.1016/j.pedobi.2011.07.011</w:t>
        </w:r>
      </w:hyperlink>
    </w:p>
    <w:p w:rsidR="0025502D" w:rsidRDefault="00513D6C">
      <w:pPr>
        <w:pStyle w:val="ListParagraph"/>
        <w:numPr>
          <w:ilvl w:val="0"/>
          <w:numId w:val="2"/>
        </w:numPr>
        <w:spacing w:before="0" w:beforeAutospacing="0" w:after="0" w:afterAutospacing="0" w:line="360" w:lineRule="auto"/>
        <w:jc w:val="both"/>
        <w:rPr>
          <w:rFonts w:ascii="Times New Roman" w:hAnsi="Times New Roman" w:cs="Times New Roman"/>
          <w:sz w:val="24"/>
          <w:szCs w:val="24"/>
        </w:rPr>
      </w:pPr>
      <w:proofErr w:type="spellStart"/>
      <w:r>
        <w:rPr>
          <w:rFonts w:ascii="Times New Roman" w:hAnsi="Times New Roman" w:cs="Times New Roman"/>
          <w:color w:val="000000" w:themeColor="text1"/>
          <w:sz w:val="24"/>
          <w:szCs w:val="24"/>
          <w:shd w:val="clear" w:color="auto" w:fill="FFFFFF"/>
        </w:rPr>
        <w:t>Masuko</w:t>
      </w:r>
      <w:proofErr w:type="spellEnd"/>
      <w:r>
        <w:rPr>
          <w:rFonts w:ascii="Times New Roman" w:hAnsi="Times New Roman" w:cs="Times New Roman"/>
          <w:color w:val="000000" w:themeColor="text1"/>
          <w:sz w:val="24"/>
          <w:szCs w:val="24"/>
          <w:shd w:val="clear" w:color="auto" w:fill="FFFFFF"/>
        </w:rPr>
        <w:t xml:space="preserve"> T, Iwasak</w:t>
      </w:r>
      <w:r>
        <w:rPr>
          <w:rFonts w:ascii="Times New Roman" w:hAnsi="Times New Roman" w:cs="Times New Roman"/>
          <w:color w:val="000000" w:themeColor="text1"/>
          <w:sz w:val="24"/>
          <w:szCs w:val="24"/>
          <w:shd w:val="clear" w:color="auto" w:fill="FFFFFF"/>
        </w:rPr>
        <w:t xml:space="preserve">i N, Yamane S, </w:t>
      </w:r>
      <w:proofErr w:type="spellStart"/>
      <w:r>
        <w:rPr>
          <w:rFonts w:ascii="Times New Roman" w:hAnsi="Times New Roman" w:cs="Times New Roman"/>
          <w:color w:val="000000" w:themeColor="text1"/>
          <w:sz w:val="24"/>
          <w:szCs w:val="24"/>
          <w:shd w:val="clear" w:color="auto" w:fill="FFFFFF"/>
        </w:rPr>
        <w:t>Funa</w:t>
      </w:r>
      <w:proofErr w:type="spellEnd"/>
      <w:r>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koshi</w:t>
      </w:r>
      <w:proofErr w:type="spellEnd"/>
      <w:r>
        <w:rPr>
          <w:rFonts w:ascii="Times New Roman" w:hAnsi="Times New Roman" w:cs="Times New Roman"/>
          <w:color w:val="000000" w:themeColor="text1"/>
          <w:sz w:val="24"/>
          <w:szCs w:val="24"/>
          <w:shd w:val="clear" w:color="auto" w:fill="FFFFFF"/>
        </w:rPr>
        <w:t xml:space="preserve"> T, </w:t>
      </w:r>
      <w:proofErr w:type="spellStart"/>
      <w:r>
        <w:rPr>
          <w:rFonts w:ascii="Times New Roman" w:hAnsi="Times New Roman" w:cs="Times New Roman"/>
          <w:color w:val="000000" w:themeColor="text1"/>
          <w:sz w:val="24"/>
          <w:szCs w:val="24"/>
          <w:shd w:val="clear" w:color="auto" w:fill="FFFFFF"/>
        </w:rPr>
        <w:t>Majima</w:t>
      </w:r>
      <w:proofErr w:type="spellEnd"/>
      <w:r>
        <w:rPr>
          <w:rFonts w:ascii="Times New Roman" w:hAnsi="Times New Roman" w:cs="Times New Roman"/>
          <w:color w:val="000000" w:themeColor="text1"/>
          <w:sz w:val="24"/>
          <w:szCs w:val="24"/>
          <w:shd w:val="clear" w:color="auto" w:fill="FFFFFF"/>
        </w:rPr>
        <w:t xml:space="preserve"> T, Minami A, </w:t>
      </w:r>
      <w:proofErr w:type="spellStart"/>
      <w:r>
        <w:rPr>
          <w:rFonts w:ascii="Times New Roman" w:hAnsi="Times New Roman" w:cs="Times New Roman"/>
          <w:color w:val="000000" w:themeColor="text1"/>
          <w:sz w:val="24"/>
          <w:szCs w:val="24"/>
          <w:shd w:val="clear" w:color="auto" w:fill="FFFFFF"/>
        </w:rPr>
        <w:t>Ohsuga</w:t>
      </w:r>
      <w:proofErr w:type="spellEnd"/>
      <w:r>
        <w:rPr>
          <w:rFonts w:ascii="Times New Roman" w:hAnsi="Times New Roman" w:cs="Times New Roman"/>
          <w:color w:val="000000" w:themeColor="text1"/>
          <w:sz w:val="24"/>
          <w:szCs w:val="24"/>
          <w:shd w:val="clear" w:color="auto" w:fill="FFFFFF"/>
        </w:rPr>
        <w:t xml:space="preserve"> N, </w:t>
      </w:r>
      <w:proofErr w:type="spellStart"/>
      <w:r>
        <w:rPr>
          <w:rFonts w:ascii="Times New Roman" w:hAnsi="Times New Roman" w:cs="Times New Roman"/>
          <w:color w:val="000000" w:themeColor="text1"/>
          <w:sz w:val="24"/>
          <w:szCs w:val="24"/>
          <w:shd w:val="clear" w:color="auto" w:fill="FFFFFF"/>
        </w:rPr>
        <w:t>Ohta</w:t>
      </w:r>
      <w:proofErr w:type="spellEnd"/>
      <w:r>
        <w:rPr>
          <w:rFonts w:ascii="Times New Roman" w:hAnsi="Times New Roman" w:cs="Times New Roman"/>
          <w:color w:val="000000" w:themeColor="text1"/>
          <w:sz w:val="24"/>
          <w:szCs w:val="24"/>
          <w:shd w:val="clear" w:color="auto" w:fill="FFFFFF"/>
        </w:rPr>
        <w:t xml:space="preserve"> T and Nishimura S</w:t>
      </w:r>
      <w:r w:rsidR="00A71F2C">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I</w:t>
      </w:r>
      <w:r>
        <w:rPr>
          <w:rFonts w:ascii="Times New Roman" w:hAnsi="Times New Roman" w:cs="Times New Roman"/>
          <w:color w:val="000000" w:themeColor="text1"/>
          <w:sz w:val="24"/>
          <w:szCs w:val="24"/>
          <w:shd w:val="clear" w:color="auto" w:fill="FFFFFF"/>
        </w:rPr>
        <w:t xml:space="preserve"> </w:t>
      </w:r>
      <w:r w:rsidR="00A71F2C">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2005</w:t>
      </w:r>
      <w:r w:rsidR="00A71F2C">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Chitosan–RGDSGGC </w:t>
      </w:r>
      <w:proofErr w:type="gramStart"/>
      <w:r>
        <w:rPr>
          <w:rFonts w:ascii="Times New Roman" w:hAnsi="Times New Roman" w:cs="Times New Roman"/>
          <w:color w:val="000000" w:themeColor="text1"/>
          <w:sz w:val="24"/>
          <w:szCs w:val="24"/>
          <w:shd w:val="clear" w:color="auto" w:fill="FFFFFF"/>
        </w:rPr>
        <w:t>conjugate</w:t>
      </w:r>
      <w:proofErr w:type="gramEnd"/>
      <w:r>
        <w:rPr>
          <w:rFonts w:ascii="Times New Roman" w:hAnsi="Times New Roman" w:cs="Times New Roman"/>
          <w:color w:val="000000" w:themeColor="text1"/>
          <w:sz w:val="24"/>
          <w:szCs w:val="24"/>
          <w:shd w:val="clear" w:color="auto" w:fill="FFFFFF"/>
        </w:rPr>
        <w:t xml:space="preserve"> as a scaffold material for </w:t>
      </w:r>
      <w:r>
        <w:rPr>
          <w:rFonts w:ascii="Times New Roman" w:hAnsi="Times New Roman" w:cs="Times New Roman"/>
          <w:color w:val="000000" w:themeColor="text1"/>
          <w:sz w:val="24"/>
          <w:szCs w:val="24"/>
          <w:shd w:val="clear" w:color="auto" w:fill="FFFFFF"/>
        </w:rPr>
        <w:lastRenderedPageBreak/>
        <w:t>musculos</w:t>
      </w:r>
      <w:r>
        <w:rPr>
          <w:rFonts w:ascii="Times New Roman" w:hAnsi="Times New Roman" w:cs="Times New Roman"/>
          <w:color w:val="000000" w:themeColor="text1"/>
          <w:sz w:val="24"/>
          <w:szCs w:val="24"/>
          <w:shd w:val="clear" w:color="auto" w:fill="FFFFFF"/>
        </w:rPr>
        <w:t>keletal tissue engineering. </w:t>
      </w:r>
      <w:r w:rsidRPr="00A71F2C">
        <w:rPr>
          <w:rFonts w:ascii="Times New Roman" w:hAnsi="Times New Roman" w:cs="Times New Roman"/>
          <w:i/>
          <w:color w:val="000000" w:themeColor="text1"/>
          <w:sz w:val="24"/>
          <w:szCs w:val="24"/>
          <w:shd w:val="clear" w:color="auto" w:fill="FFFFFF"/>
        </w:rPr>
        <w:t>Biomaterials</w:t>
      </w:r>
      <w:r>
        <w:rPr>
          <w:rFonts w:ascii="Times New Roman" w:hAnsi="Times New Roman" w:cs="Times New Roman"/>
          <w:color w:val="000000" w:themeColor="text1"/>
          <w:sz w:val="24"/>
          <w:szCs w:val="24"/>
          <w:shd w:val="clear" w:color="auto" w:fill="FFFFFF"/>
        </w:rPr>
        <w:t> </w:t>
      </w:r>
      <w:r w:rsidRPr="00A71F2C">
        <w:rPr>
          <w:rFonts w:ascii="Times New Roman" w:hAnsi="Times New Roman" w:cs="Times New Roman"/>
          <w:b/>
          <w:color w:val="000000" w:themeColor="text1"/>
          <w:sz w:val="24"/>
          <w:szCs w:val="24"/>
          <w:shd w:val="clear" w:color="auto" w:fill="FFFFFF"/>
        </w:rPr>
        <w:t>26</w:t>
      </w:r>
      <w:r>
        <w:rPr>
          <w:rFonts w:ascii="Times New Roman" w:hAnsi="Times New Roman" w:cs="Times New Roman"/>
          <w:color w:val="000000" w:themeColor="text1"/>
          <w:sz w:val="24"/>
          <w:szCs w:val="24"/>
          <w:shd w:val="clear" w:color="auto" w:fill="FFFFFF"/>
        </w:rPr>
        <w:t>(26)</w:t>
      </w:r>
      <w:r w:rsidR="00A71F2C">
        <w:rPr>
          <w:rFonts w:ascii="Times New Roman" w:hAnsi="Times New Roman" w:cs="Times New Roman"/>
          <w:color w:val="000000" w:themeColor="text1"/>
          <w:sz w:val="24"/>
          <w:szCs w:val="24"/>
          <w:shd w:val="clear" w:color="auto" w:fill="FFFFFF"/>
        </w:rPr>
        <w:t>,</w:t>
      </w:r>
      <w:r>
        <w:rPr>
          <w:rFonts w:ascii="Times New Roman" w:hAnsi="Times New Roman" w:cs="Times New Roman"/>
          <w:color w:val="000000" w:themeColor="text1"/>
          <w:sz w:val="24"/>
          <w:szCs w:val="24"/>
          <w:shd w:val="clear" w:color="auto" w:fill="FFFFFF"/>
        </w:rPr>
        <w:t xml:space="preserve"> 5339-5347. DOI: </w:t>
      </w:r>
      <w:hyperlink r:id="rId32" w:history="1">
        <w:r>
          <w:rPr>
            <w:rStyle w:val="Hyperlink"/>
            <w:rFonts w:ascii="Times New Roman" w:hAnsi="Times New Roman" w:cs="Times New Roman"/>
            <w:sz w:val="24"/>
            <w:szCs w:val="24"/>
          </w:rPr>
          <w:t>10.1016/j.biomaterials.2005.01.062</w:t>
        </w:r>
      </w:hyperlink>
    </w:p>
    <w:p w:rsidR="0025502D" w:rsidRDefault="00513D6C">
      <w:pPr>
        <w:pStyle w:val="ListParagraph"/>
        <w:numPr>
          <w:ilvl w:val="0"/>
          <w:numId w:val="2"/>
        </w:numPr>
        <w:spacing w:before="0" w:beforeAutospacing="0" w:after="0" w:afterAutospacing="0" w:line="360" w:lineRule="auto"/>
        <w:jc w:val="both"/>
        <w:rPr>
          <w:rFonts w:ascii="Times New Roman" w:hAnsi="Times New Roman" w:cs="Times New Roman"/>
          <w:color w:val="000000" w:themeColor="text1"/>
          <w:sz w:val="24"/>
          <w:szCs w:val="24"/>
        </w:rPr>
      </w:pPr>
      <w:r>
        <w:rPr>
          <w:rFonts w:ascii="Times New Roman" w:hAnsi="Times New Roman" w:cs="Times New Roman"/>
          <w:color w:val="222222"/>
          <w:sz w:val="24"/>
          <w:szCs w:val="24"/>
          <w:shd w:val="clear" w:color="auto" w:fill="FFFFFF"/>
        </w:rPr>
        <w:t>Muni P</w:t>
      </w:r>
      <w:r>
        <w:rPr>
          <w:rFonts w:ascii="Times New Roman" w:hAnsi="Times New Roman" w:cs="Times New Roman"/>
          <w:color w:val="222222"/>
          <w:sz w:val="24"/>
          <w:szCs w:val="24"/>
          <w:shd w:val="clear" w:color="auto" w:fill="FFFFFF"/>
        </w:rPr>
        <w:t xml:space="preserve"> </w:t>
      </w:r>
      <w:r w:rsidR="00A71F2C">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2014</w:t>
      </w:r>
      <w:r w:rsidR="00A71F2C">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w:t>
      </w:r>
      <w:r>
        <w:rPr>
          <w:rFonts w:ascii="Times New Roman" w:hAnsi="Times New Roman" w:cs="Times New Roman"/>
          <w:iCs/>
          <w:color w:val="222222"/>
          <w:sz w:val="24"/>
          <w:szCs w:val="24"/>
          <w:shd w:val="clear" w:color="auto" w:fill="FFFFFF"/>
        </w:rPr>
        <w:t>Study of reduced glutathione and catalase activity in earthworms influenced by natural pollutants</w:t>
      </w:r>
      <w:r>
        <w:rPr>
          <w:rFonts w:ascii="Times New Roman" w:hAnsi="Times New Roman" w:cs="Times New Roman"/>
          <w:color w:val="222222"/>
          <w:sz w:val="24"/>
          <w:szCs w:val="24"/>
          <w:shd w:val="clear" w:color="auto" w:fill="FFFFFF"/>
        </w:rPr>
        <w:t> (Doctoral dissertation).</w:t>
      </w:r>
    </w:p>
    <w:p w:rsidR="0025502D" w:rsidRDefault="00513D6C">
      <w:pPr>
        <w:pStyle w:val="ListParagraph"/>
        <w:numPr>
          <w:ilvl w:val="0"/>
          <w:numId w:val="2"/>
        </w:numPr>
        <w:spacing w:before="0" w:beforeAutospacing="0" w:after="0" w:afterAutospacing="0" w:line="360" w:lineRule="auto"/>
        <w:jc w:val="both"/>
        <w:rPr>
          <w:rFonts w:ascii="Times New Roman" w:hAnsi="Times New Roman" w:cs="Times New Roman"/>
          <w:sz w:val="24"/>
          <w:szCs w:val="24"/>
        </w:rPr>
      </w:pPr>
      <w:r>
        <w:rPr>
          <w:rFonts w:ascii="Times New Roman" w:hAnsi="Times New Roman" w:cs="Times New Roman"/>
          <w:sz w:val="24"/>
          <w:szCs w:val="24"/>
        </w:rPr>
        <w:t xml:space="preserve">O.E.C.D. </w:t>
      </w:r>
      <w:r w:rsidR="003228F9">
        <w:rPr>
          <w:rFonts w:ascii="Times New Roman" w:hAnsi="Times New Roman" w:cs="Times New Roman"/>
          <w:sz w:val="24"/>
          <w:szCs w:val="24"/>
        </w:rPr>
        <w:t>(</w:t>
      </w:r>
      <w:r>
        <w:rPr>
          <w:rFonts w:ascii="Times New Roman" w:hAnsi="Times New Roman" w:cs="Times New Roman"/>
          <w:sz w:val="24"/>
          <w:szCs w:val="24"/>
        </w:rPr>
        <w:t>1984</w:t>
      </w:r>
      <w:r w:rsidR="003228F9">
        <w:rPr>
          <w:rFonts w:ascii="Times New Roman" w:hAnsi="Times New Roman" w:cs="Times New Roman"/>
          <w:sz w:val="24"/>
          <w:szCs w:val="24"/>
        </w:rPr>
        <w:t>)</w:t>
      </w:r>
      <w:r>
        <w:rPr>
          <w:rFonts w:ascii="Times New Roman" w:hAnsi="Times New Roman" w:cs="Times New Roman"/>
          <w:sz w:val="24"/>
          <w:szCs w:val="24"/>
        </w:rPr>
        <w:t>. Earthworm, Acute Toxicity Tests, in: OECD Guidelines for Testing</w:t>
      </w:r>
      <w:r>
        <w:rPr>
          <w:rFonts w:ascii="Times New Roman" w:hAnsi="Times New Roman" w:cs="Times New Roman"/>
          <w:sz w:val="24"/>
          <w:szCs w:val="24"/>
        </w:rPr>
        <w:t xml:space="preserve"> of Chemicals, Organization for Economic Cooperation, Development, Paris, France.</w:t>
      </w:r>
    </w:p>
    <w:p w:rsidR="0025502D" w:rsidRDefault="00513D6C">
      <w:pPr>
        <w:pStyle w:val="ListParagraph"/>
        <w:numPr>
          <w:ilvl w:val="0"/>
          <w:numId w:val="2"/>
        </w:numPr>
        <w:spacing w:before="0" w:beforeAutospacing="0" w:after="0" w:afterAutospacing="0" w:line="360" w:lineRule="auto"/>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Ogwuegbu</w:t>
      </w:r>
      <w:proofErr w:type="spellEnd"/>
      <w:r>
        <w:rPr>
          <w:rFonts w:ascii="Times New Roman" w:hAnsi="Times New Roman" w:cs="Times New Roman"/>
          <w:color w:val="222222"/>
          <w:sz w:val="24"/>
          <w:szCs w:val="24"/>
          <w:shd w:val="clear" w:color="auto" w:fill="FFFFFF"/>
        </w:rPr>
        <w:t xml:space="preserve"> M</w:t>
      </w:r>
      <w:r w:rsidR="003228F9">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O</w:t>
      </w:r>
      <w:r>
        <w:rPr>
          <w:rFonts w:ascii="Times New Roman" w:hAnsi="Times New Roman" w:cs="Times New Roman"/>
          <w:color w:val="222222"/>
          <w:sz w:val="24"/>
          <w:szCs w:val="24"/>
          <w:shd w:val="clear" w:color="auto" w:fill="FFFFFF"/>
          <w:lang w:val="en-IN"/>
        </w:rPr>
        <w:t xml:space="preserve"> and</w:t>
      </w:r>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Ijioma</w:t>
      </w:r>
      <w:proofErr w:type="spellEnd"/>
      <w:r>
        <w:rPr>
          <w:rFonts w:ascii="Times New Roman" w:hAnsi="Times New Roman" w:cs="Times New Roman"/>
          <w:color w:val="222222"/>
          <w:sz w:val="24"/>
          <w:szCs w:val="24"/>
          <w:shd w:val="clear" w:color="auto" w:fill="FFFFFF"/>
        </w:rPr>
        <w:t xml:space="preserve"> M</w:t>
      </w:r>
      <w:r w:rsidR="003228F9">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w:t>
      </w:r>
      <w:r>
        <w:rPr>
          <w:rFonts w:ascii="Times New Roman" w:hAnsi="Times New Roman" w:cs="Times New Roman"/>
          <w:color w:val="222222"/>
          <w:sz w:val="24"/>
          <w:szCs w:val="24"/>
          <w:shd w:val="clear" w:color="auto" w:fill="FFFFFF"/>
        </w:rPr>
        <w:t xml:space="preserve"> </w:t>
      </w:r>
      <w:r w:rsidR="003228F9">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2003</w:t>
      </w:r>
      <w:r w:rsidR="003228F9">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Effects of certain heavy metals on the population due to mineral exploitation. In </w:t>
      </w:r>
      <w:r>
        <w:rPr>
          <w:rFonts w:ascii="Times New Roman" w:hAnsi="Times New Roman" w:cs="Times New Roman"/>
          <w:color w:val="222222"/>
          <w:sz w:val="24"/>
          <w:szCs w:val="24"/>
          <w:shd w:val="clear" w:color="auto" w:fill="FFFFFF"/>
        </w:rPr>
        <w:t xml:space="preserve">international conference on scientific and environmental </w:t>
      </w:r>
      <w:r>
        <w:rPr>
          <w:rFonts w:ascii="Times New Roman" w:hAnsi="Times New Roman" w:cs="Times New Roman"/>
          <w:color w:val="222222"/>
          <w:sz w:val="24"/>
          <w:szCs w:val="24"/>
          <w:shd w:val="clear" w:color="auto" w:fill="FFFFFF"/>
        </w:rPr>
        <w:t xml:space="preserve">Issues In the population, environment and sustainable development in Nigeria, University of Ado </w:t>
      </w:r>
      <w:proofErr w:type="spellStart"/>
      <w:r>
        <w:rPr>
          <w:rFonts w:ascii="Times New Roman" w:hAnsi="Times New Roman" w:cs="Times New Roman"/>
          <w:color w:val="222222"/>
          <w:sz w:val="24"/>
          <w:szCs w:val="24"/>
          <w:shd w:val="clear" w:color="auto" w:fill="FFFFFF"/>
        </w:rPr>
        <w:t>Ekiti</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Ekiti</w:t>
      </w:r>
      <w:proofErr w:type="spellEnd"/>
      <w:r>
        <w:rPr>
          <w:rFonts w:ascii="Times New Roman" w:hAnsi="Times New Roman" w:cs="Times New Roman"/>
          <w:color w:val="222222"/>
          <w:sz w:val="24"/>
          <w:szCs w:val="24"/>
          <w:shd w:val="clear" w:color="auto" w:fill="FFFFFF"/>
        </w:rPr>
        <w:t xml:space="preserve"> State, Nigerian, 8-10.</w:t>
      </w:r>
    </w:p>
    <w:p w:rsidR="0025502D" w:rsidRDefault="003228F9">
      <w:pPr>
        <w:pStyle w:val="ListParagraph"/>
        <w:numPr>
          <w:ilvl w:val="0"/>
          <w:numId w:val="2"/>
        </w:numPr>
        <w:spacing w:before="0" w:beforeAutospacing="0" w:after="0" w:afterAutospacing="0" w:line="360" w:lineRule="auto"/>
        <w:jc w:val="both"/>
        <w:rPr>
          <w:rFonts w:ascii="Times New Roman" w:hAnsi="Times New Roman" w:cs="Times New Roman"/>
          <w:iCs/>
          <w:color w:val="000000" w:themeColor="text1"/>
          <w:sz w:val="24"/>
          <w:szCs w:val="24"/>
        </w:rPr>
      </w:pPr>
      <w:proofErr w:type="spellStart"/>
      <w:r>
        <w:rPr>
          <w:rFonts w:ascii="Times New Roman" w:hAnsi="Times New Roman" w:cs="Times New Roman"/>
          <w:sz w:val="24"/>
          <w:szCs w:val="24"/>
        </w:rPr>
        <w:t>Ravera</w:t>
      </w:r>
      <w:proofErr w:type="spellEnd"/>
      <w:r>
        <w:rPr>
          <w:rFonts w:ascii="Times New Roman" w:hAnsi="Times New Roman" w:cs="Times New Roman"/>
          <w:sz w:val="24"/>
          <w:szCs w:val="24"/>
        </w:rPr>
        <w:t xml:space="preserve"> O</w:t>
      </w:r>
      <w:r w:rsidR="00513D6C">
        <w:rPr>
          <w:rFonts w:ascii="Times New Roman" w:hAnsi="Times New Roman" w:cs="Times New Roman"/>
          <w:sz w:val="24"/>
          <w:szCs w:val="24"/>
        </w:rPr>
        <w:t xml:space="preserve"> </w:t>
      </w:r>
      <w:r>
        <w:rPr>
          <w:rFonts w:ascii="Times New Roman" w:hAnsi="Times New Roman" w:cs="Times New Roman"/>
          <w:sz w:val="24"/>
          <w:szCs w:val="24"/>
        </w:rPr>
        <w:t>(</w:t>
      </w:r>
      <w:r w:rsidR="00513D6C">
        <w:rPr>
          <w:rFonts w:ascii="Times New Roman" w:hAnsi="Times New Roman" w:cs="Times New Roman"/>
          <w:sz w:val="24"/>
          <w:szCs w:val="24"/>
        </w:rPr>
        <w:t>1991</w:t>
      </w:r>
      <w:r>
        <w:rPr>
          <w:rFonts w:ascii="Times New Roman" w:hAnsi="Times New Roman" w:cs="Times New Roman"/>
          <w:sz w:val="24"/>
          <w:szCs w:val="24"/>
        </w:rPr>
        <w:t>)</w:t>
      </w:r>
      <w:r w:rsidR="00513D6C">
        <w:rPr>
          <w:rFonts w:ascii="Times New Roman" w:hAnsi="Times New Roman" w:cs="Times New Roman"/>
          <w:sz w:val="24"/>
          <w:szCs w:val="24"/>
        </w:rPr>
        <w:t>. Inﬂuence</w:t>
      </w:r>
      <w:r w:rsidR="00513D6C">
        <w:rPr>
          <w:rFonts w:ascii="Times New Roman" w:hAnsi="Times New Roman" w:cs="Times New Roman"/>
          <w:sz w:val="24"/>
          <w:szCs w:val="24"/>
        </w:rPr>
        <w:t xml:space="preserve"> of heavy metals on the reproduction and </w:t>
      </w:r>
      <w:proofErr w:type="spellStart"/>
      <w:r w:rsidR="00513D6C">
        <w:rPr>
          <w:rFonts w:ascii="Times New Roman" w:hAnsi="Times New Roman" w:cs="Times New Roman"/>
          <w:sz w:val="24"/>
          <w:szCs w:val="24"/>
        </w:rPr>
        <w:t>embyonic</w:t>
      </w:r>
      <w:proofErr w:type="spellEnd"/>
      <w:r w:rsidR="00513D6C">
        <w:rPr>
          <w:rFonts w:ascii="Times New Roman" w:hAnsi="Times New Roman" w:cs="Times New Roman"/>
          <w:sz w:val="24"/>
          <w:szCs w:val="24"/>
        </w:rPr>
        <w:t xml:space="preserve"> </w:t>
      </w:r>
      <w:proofErr w:type="spellStart"/>
      <w:r w:rsidR="00513D6C">
        <w:rPr>
          <w:rFonts w:ascii="Times New Roman" w:hAnsi="Times New Roman" w:cs="Times New Roman"/>
          <w:sz w:val="24"/>
          <w:szCs w:val="24"/>
        </w:rPr>
        <w:t>embyonic</w:t>
      </w:r>
      <w:proofErr w:type="spellEnd"/>
      <w:r w:rsidR="00513D6C">
        <w:rPr>
          <w:rFonts w:ascii="Times New Roman" w:hAnsi="Times New Roman" w:cs="Times New Roman"/>
          <w:sz w:val="24"/>
          <w:szCs w:val="24"/>
        </w:rPr>
        <w:t xml:space="preserve"> development of fresh water </w:t>
      </w:r>
      <w:proofErr w:type="spellStart"/>
      <w:r w:rsidR="00513D6C">
        <w:rPr>
          <w:rFonts w:ascii="Times New Roman" w:hAnsi="Times New Roman" w:cs="Times New Roman"/>
          <w:sz w:val="24"/>
          <w:szCs w:val="24"/>
        </w:rPr>
        <w:t>Pulmonates</w:t>
      </w:r>
      <w:proofErr w:type="spellEnd"/>
      <w:r w:rsidR="00513D6C">
        <w:rPr>
          <w:rFonts w:ascii="Times New Roman" w:hAnsi="Times New Roman" w:cs="Times New Roman"/>
          <w:sz w:val="24"/>
          <w:szCs w:val="24"/>
        </w:rPr>
        <w:t xml:space="preserve"> (</w:t>
      </w:r>
      <w:proofErr w:type="spellStart"/>
      <w:r w:rsidR="00513D6C">
        <w:rPr>
          <w:rFonts w:ascii="Times New Roman" w:hAnsi="Times New Roman" w:cs="Times New Roman"/>
          <w:sz w:val="24"/>
          <w:szCs w:val="24"/>
        </w:rPr>
        <w:t>Gastropoda</w:t>
      </w:r>
      <w:proofErr w:type="spellEnd"/>
      <w:r w:rsidR="00513D6C">
        <w:rPr>
          <w:rFonts w:ascii="Times New Roman" w:hAnsi="Times New Roman" w:cs="Times New Roman"/>
          <w:sz w:val="24"/>
          <w:szCs w:val="24"/>
        </w:rPr>
        <w:t xml:space="preserve">, Mollusca) and </w:t>
      </w:r>
      <w:proofErr w:type="spellStart"/>
      <w:r w:rsidR="00513D6C">
        <w:rPr>
          <w:rFonts w:ascii="Times New Roman" w:hAnsi="Times New Roman" w:cs="Times New Roman"/>
          <w:sz w:val="24"/>
          <w:szCs w:val="24"/>
        </w:rPr>
        <w:t>Cladocerans</w:t>
      </w:r>
      <w:proofErr w:type="spellEnd"/>
      <w:r w:rsidR="00513D6C">
        <w:rPr>
          <w:rFonts w:ascii="Times New Roman" w:hAnsi="Times New Roman" w:cs="Times New Roman"/>
          <w:sz w:val="24"/>
          <w:szCs w:val="24"/>
        </w:rPr>
        <w:t xml:space="preserve"> (</w:t>
      </w:r>
      <w:proofErr w:type="spellStart"/>
      <w:r w:rsidR="00513D6C">
        <w:rPr>
          <w:rFonts w:ascii="Times New Roman" w:hAnsi="Times New Roman" w:cs="Times New Roman"/>
          <w:sz w:val="24"/>
          <w:szCs w:val="24"/>
        </w:rPr>
        <w:t>Crustacea</w:t>
      </w:r>
      <w:proofErr w:type="spellEnd"/>
      <w:r w:rsidR="00513D6C">
        <w:rPr>
          <w:rFonts w:ascii="Times New Roman" w:hAnsi="Times New Roman" w:cs="Times New Roman"/>
          <w:sz w:val="24"/>
          <w:szCs w:val="24"/>
        </w:rPr>
        <w:t xml:space="preserve">, </w:t>
      </w:r>
      <w:proofErr w:type="spellStart"/>
      <w:r w:rsidR="00513D6C">
        <w:rPr>
          <w:rFonts w:ascii="Times New Roman" w:hAnsi="Times New Roman" w:cs="Times New Roman"/>
          <w:sz w:val="24"/>
          <w:szCs w:val="24"/>
        </w:rPr>
        <w:t>Athropoda</w:t>
      </w:r>
      <w:proofErr w:type="spellEnd"/>
      <w:r w:rsidR="00513D6C">
        <w:rPr>
          <w:rFonts w:ascii="Times New Roman" w:hAnsi="Times New Roman" w:cs="Times New Roman"/>
          <w:sz w:val="24"/>
          <w:szCs w:val="24"/>
        </w:rPr>
        <w:t>).</w:t>
      </w:r>
      <w:r w:rsidR="00513D6C">
        <w:rPr>
          <w:rFonts w:ascii="Times New Roman" w:hAnsi="Times New Roman" w:cs="Times New Roman"/>
          <w:iCs/>
          <w:sz w:val="24"/>
          <w:szCs w:val="24"/>
        </w:rPr>
        <w:t xml:space="preserve"> </w:t>
      </w:r>
      <w:r w:rsidR="00513D6C" w:rsidRPr="003228F9">
        <w:rPr>
          <w:rFonts w:ascii="Times New Roman" w:hAnsi="Times New Roman" w:cs="Times New Roman"/>
          <w:i/>
          <w:iCs/>
          <w:sz w:val="24"/>
          <w:szCs w:val="24"/>
        </w:rPr>
        <w:t>Comparative Biochemistry and Physiology- Part C</w:t>
      </w:r>
      <w:r w:rsidR="00513D6C">
        <w:rPr>
          <w:rFonts w:ascii="Times New Roman" w:hAnsi="Times New Roman" w:cs="Times New Roman"/>
          <w:iCs/>
          <w:sz w:val="24"/>
          <w:szCs w:val="24"/>
        </w:rPr>
        <w:t xml:space="preserve"> </w:t>
      </w:r>
      <w:r w:rsidR="00513D6C" w:rsidRPr="003228F9">
        <w:rPr>
          <w:rFonts w:ascii="Times New Roman" w:hAnsi="Times New Roman" w:cs="Times New Roman"/>
          <w:b/>
          <w:iCs/>
          <w:sz w:val="24"/>
          <w:szCs w:val="24"/>
        </w:rPr>
        <w:t>100</w:t>
      </w:r>
      <w:r>
        <w:rPr>
          <w:rFonts w:ascii="Times New Roman" w:hAnsi="Times New Roman" w:cs="Times New Roman"/>
          <w:iCs/>
          <w:sz w:val="24"/>
          <w:szCs w:val="24"/>
        </w:rPr>
        <w:t>,</w:t>
      </w:r>
      <w:r w:rsidR="00513D6C">
        <w:rPr>
          <w:rFonts w:ascii="Times New Roman" w:hAnsi="Times New Roman" w:cs="Times New Roman"/>
          <w:iCs/>
          <w:sz w:val="24"/>
          <w:szCs w:val="24"/>
        </w:rPr>
        <w:t xml:space="preserve"> 215–219. DOI: </w:t>
      </w:r>
      <w:hyperlink r:id="rId33" w:history="1">
        <w:r w:rsidR="00513D6C">
          <w:rPr>
            <w:rStyle w:val="Hyperlink"/>
            <w:rFonts w:ascii="Times New Roman" w:hAnsi="Times New Roman" w:cs="Times New Roman"/>
            <w:iCs/>
            <w:sz w:val="24"/>
            <w:szCs w:val="24"/>
          </w:rPr>
          <w:t>10.1016/0742-8413(91)90156-N</w:t>
        </w:r>
      </w:hyperlink>
    </w:p>
    <w:p w:rsidR="0025502D" w:rsidRDefault="00513D6C">
      <w:pPr>
        <w:pStyle w:val="ListParagraph"/>
        <w:numPr>
          <w:ilvl w:val="0"/>
          <w:numId w:val="2"/>
        </w:numPr>
        <w:spacing w:before="0" w:beforeAutospacing="0" w:after="0" w:afterAutospacing="0" w:line="36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Saint-Denis M, Narbonne J</w:t>
      </w:r>
      <w:r w:rsidR="003228F9">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F, A</w:t>
      </w:r>
      <w:r w:rsidR="003228F9">
        <w:rPr>
          <w:rFonts w:ascii="Times New Roman" w:hAnsi="Times New Roman" w:cs="Times New Roman"/>
          <w:color w:val="222222"/>
          <w:sz w:val="24"/>
          <w:szCs w:val="24"/>
          <w:shd w:val="clear" w:color="auto" w:fill="FFFFFF"/>
        </w:rPr>
        <w:t xml:space="preserve">rnaud C, </w:t>
      </w:r>
      <w:proofErr w:type="spellStart"/>
      <w:r w:rsidR="003228F9">
        <w:rPr>
          <w:rFonts w:ascii="Times New Roman" w:hAnsi="Times New Roman" w:cs="Times New Roman"/>
          <w:color w:val="222222"/>
          <w:sz w:val="24"/>
          <w:szCs w:val="24"/>
          <w:shd w:val="clear" w:color="auto" w:fill="FFFFFF"/>
        </w:rPr>
        <w:t>Thybaud</w:t>
      </w:r>
      <w:proofErr w:type="spellEnd"/>
      <w:r w:rsidR="003228F9">
        <w:rPr>
          <w:rFonts w:ascii="Times New Roman" w:hAnsi="Times New Roman" w:cs="Times New Roman"/>
          <w:color w:val="222222"/>
          <w:sz w:val="24"/>
          <w:szCs w:val="24"/>
          <w:shd w:val="clear" w:color="auto" w:fill="FFFFFF"/>
        </w:rPr>
        <w:t xml:space="preserve"> E and Ribera D</w:t>
      </w:r>
      <w:r>
        <w:rPr>
          <w:rFonts w:ascii="Times New Roman" w:hAnsi="Times New Roman" w:cs="Times New Roman"/>
          <w:color w:val="222222"/>
          <w:sz w:val="24"/>
          <w:szCs w:val="24"/>
          <w:shd w:val="clear" w:color="auto" w:fill="FFFFFF"/>
        </w:rPr>
        <w:t xml:space="preserve"> </w:t>
      </w:r>
      <w:r w:rsidR="003228F9">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1999</w:t>
      </w:r>
      <w:r w:rsidR="003228F9">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Biochemical responses of the earthworm </w:t>
      </w:r>
      <w:proofErr w:type="spellStart"/>
      <w:r>
        <w:rPr>
          <w:rFonts w:ascii="Times New Roman" w:hAnsi="Times New Roman" w:cs="Times New Roman"/>
          <w:color w:val="222222"/>
          <w:sz w:val="24"/>
          <w:szCs w:val="24"/>
          <w:shd w:val="clear" w:color="auto" w:fill="FFFFFF"/>
        </w:rPr>
        <w:t>Eisenia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fetida</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andrei</w:t>
      </w:r>
      <w:proofErr w:type="spellEnd"/>
      <w:r>
        <w:rPr>
          <w:rFonts w:ascii="Times New Roman" w:hAnsi="Times New Roman" w:cs="Times New Roman"/>
          <w:color w:val="222222"/>
          <w:sz w:val="24"/>
          <w:szCs w:val="24"/>
          <w:shd w:val="clear" w:color="auto" w:fill="FFFFFF"/>
        </w:rPr>
        <w:t xml:space="preserve"> exposed to contaminated</w:t>
      </w:r>
      <w:r>
        <w:rPr>
          <w:rFonts w:ascii="Times New Roman" w:hAnsi="Times New Roman" w:cs="Times New Roman"/>
          <w:color w:val="222222"/>
          <w:sz w:val="24"/>
          <w:szCs w:val="24"/>
          <w:shd w:val="clear" w:color="auto" w:fill="FFFFFF"/>
        </w:rPr>
        <w:t xml:space="preserve"> artificial soil: effects of </w:t>
      </w:r>
      <w:proofErr w:type="spellStart"/>
      <w:r>
        <w:rPr>
          <w:rFonts w:ascii="Times New Roman" w:hAnsi="Times New Roman" w:cs="Times New Roman"/>
          <w:color w:val="222222"/>
          <w:sz w:val="24"/>
          <w:szCs w:val="24"/>
          <w:shd w:val="clear" w:color="auto" w:fill="FFFFFF"/>
        </w:rPr>
        <w:t>benzo</w:t>
      </w:r>
      <w:proofErr w:type="spellEnd"/>
      <w:r>
        <w:rPr>
          <w:rFonts w:ascii="Times New Roman" w:hAnsi="Times New Roman" w:cs="Times New Roman"/>
          <w:color w:val="222222"/>
          <w:sz w:val="24"/>
          <w:szCs w:val="24"/>
          <w:shd w:val="clear" w:color="auto" w:fill="FFFFFF"/>
        </w:rPr>
        <w:t xml:space="preserve"> (a) </w:t>
      </w:r>
      <w:proofErr w:type="spellStart"/>
      <w:r>
        <w:rPr>
          <w:rFonts w:ascii="Times New Roman" w:hAnsi="Times New Roman" w:cs="Times New Roman"/>
          <w:color w:val="222222"/>
          <w:sz w:val="24"/>
          <w:szCs w:val="24"/>
          <w:shd w:val="clear" w:color="auto" w:fill="FFFFFF"/>
        </w:rPr>
        <w:t>pyrene</w:t>
      </w:r>
      <w:proofErr w:type="spellEnd"/>
      <w:r>
        <w:rPr>
          <w:rFonts w:ascii="Times New Roman" w:hAnsi="Times New Roman" w:cs="Times New Roman"/>
          <w:color w:val="222222"/>
          <w:sz w:val="24"/>
          <w:szCs w:val="24"/>
          <w:shd w:val="clear" w:color="auto" w:fill="FFFFFF"/>
        </w:rPr>
        <w:t>. </w:t>
      </w:r>
      <w:r w:rsidRPr="003228F9">
        <w:rPr>
          <w:rFonts w:ascii="Times New Roman" w:hAnsi="Times New Roman" w:cs="Times New Roman"/>
          <w:i/>
          <w:color w:val="222222"/>
          <w:sz w:val="24"/>
          <w:szCs w:val="24"/>
          <w:shd w:val="clear" w:color="auto" w:fill="FFFFFF"/>
        </w:rPr>
        <w:t xml:space="preserve">Soil Biology </w:t>
      </w:r>
      <w:r w:rsidRPr="003228F9">
        <w:rPr>
          <w:rFonts w:ascii="Times New Roman" w:hAnsi="Times New Roman" w:cs="Times New Roman"/>
          <w:i/>
          <w:color w:val="222222"/>
          <w:sz w:val="24"/>
          <w:szCs w:val="24"/>
          <w:shd w:val="clear" w:color="auto" w:fill="FFFFFF"/>
        </w:rPr>
        <w:t>and Biochemistry</w:t>
      </w:r>
      <w:r>
        <w:rPr>
          <w:rFonts w:ascii="Times New Roman" w:hAnsi="Times New Roman" w:cs="Times New Roman"/>
          <w:color w:val="222222"/>
          <w:sz w:val="24"/>
          <w:szCs w:val="24"/>
          <w:shd w:val="clear" w:color="auto" w:fill="FFFFFF"/>
        </w:rPr>
        <w:t> </w:t>
      </w:r>
      <w:r w:rsidRPr="003228F9">
        <w:rPr>
          <w:rFonts w:ascii="Times New Roman" w:hAnsi="Times New Roman" w:cs="Times New Roman"/>
          <w:b/>
          <w:color w:val="222222"/>
          <w:sz w:val="24"/>
          <w:szCs w:val="24"/>
          <w:shd w:val="clear" w:color="auto" w:fill="FFFFFF"/>
        </w:rPr>
        <w:t>31</w:t>
      </w:r>
      <w:r>
        <w:rPr>
          <w:rFonts w:ascii="Times New Roman" w:hAnsi="Times New Roman" w:cs="Times New Roman"/>
          <w:color w:val="222222"/>
          <w:sz w:val="24"/>
          <w:szCs w:val="24"/>
          <w:shd w:val="clear" w:color="auto" w:fill="FFFFFF"/>
        </w:rPr>
        <w:t>(13)</w:t>
      </w:r>
      <w:r w:rsidR="003228F9">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183</w:t>
      </w:r>
      <w:r>
        <w:rPr>
          <w:rFonts w:ascii="Times New Roman" w:hAnsi="Times New Roman" w:cs="Times New Roman"/>
          <w:color w:val="222222"/>
          <w:sz w:val="24"/>
          <w:szCs w:val="24"/>
          <w:shd w:val="clear" w:color="auto" w:fill="FFFFFF"/>
        </w:rPr>
        <w:t xml:space="preserve">7-1846. DOI: </w:t>
      </w:r>
      <w:hyperlink r:id="rId34" w:history="1">
        <w:r>
          <w:rPr>
            <w:rStyle w:val="Hyperlink"/>
            <w:rFonts w:ascii="Times New Roman" w:hAnsi="Times New Roman" w:cs="Times New Roman"/>
            <w:sz w:val="24"/>
            <w:szCs w:val="24"/>
          </w:rPr>
          <w:t>10.1016/S0038-0717(99)00106-6</w:t>
        </w:r>
      </w:hyperlink>
    </w:p>
    <w:p w:rsidR="0025502D" w:rsidRDefault="00513D6C">
      <w:pPr>
        <w:pStyle w:val="ListParagraph"/>
        <w:numPr>
          <w:ilvl w:val="0"/>
          <w:numId w:val="2"/>
        </w:numPr>
        <w:spacing w:before="0" w:beforeAutospacing="0" w:after="0" w:afterAutospacing="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Savard</w:t>
      </w:r>
      <w:proofErr w:type="spellEnd"/>
      <w:r>
        <w:rPr>
          <w:rFonts w:ascii="Times New Roman" w:hAnsi="Times New Roman" w:cs="Times New Roman"/>
          <w:sz w:val="24"/>
          <w:szCs w:val="24"/>
        </w:rPr>
        <w:t xml:space="preserve"> K, Berthelot Y, </w:t>
      </w:r>
      <w:proofErr w:type="spellStart"/>
      <w:r>
        <w:rPr>
          <w:rFonts w:ascii="Times New Roman" w:hAnsi="Times New Roman" w:cs="Times New Roman"/>
          <w:sz w:val="24"/>
          <w:szCs w:val="24"/>
        </w:rPr>
        <w:t>Auroy</w:t>
      </w:r>
      <w:proofErr w:type="spellEnd"/>
      <w:r>
        <w:rPr>
          <w:rFonts w:ascii="Times New Roman" w:hAnsi="Times New Roman" w:cs="Times New Roman"/>
          <w:sz w:val="24"/>
          <w:szCs w:val="24"/>
        </w:rPr>
        <w:t xml:space="preserve"> A, Spear P</w:t>
      </w:r>
      <w:r w:rsidR="005404C0">
        <w:rPr>
          <w:rFonts w:ascii="Times New Roman" w:hAnsi="Times New Roman" w:cs="Times New Roman"/>
          <w:sz w:val="24"/>
          <w:szCs w:val="24"/>
        </w:rPr>
        <w:t xml:space="preserve"> </w:t>
      </w:r>
      <w:r>
        <w:rPr>
          <w:rFonts w:ascii="Times New Roman" w:hAnsi="Times New Roman" w:cs="Times New Roman"/>
          <w:sz w:val="24"/>
          <w:szCs w:val="24"/>
        </w:rPr>
        <w:t xml:space="preserve">A, </w:t>
      </w:r>
      <w:proofErr w:type="spellStart"/>
      <w:r>
        <w:rPr>
          <w:rFonts w:ascii="Times New Roman" w:hAnsi="Times New Roman" w:cs="Times New Roman"/>
          <w:sz w:val="24"/>
          <w:szCs w:val="24"/>
        </w:rPr>
        <w:t>Trottier</w:t>
      </w:r>
      <w:proofErr w:type="spellEnd"/>
      <w:r>
        <w:rPr>
          <w:rFonts w:ascii="Times New Roman" w:hAnsi="Times New Roman" w:cs="Times New Roman"/>
          <w:sz w:val="24"/>
          <w:szCs w:val="24"/>
        </w:rPr>
        <w:t xml:space="preserve"> B and </w:t>
      </w:r>
      <w:proofErr w:type="spellStart"/>
      <w:r>
        <w:rPr>
          <w:rFonts w:ascii="Times New Roman" w:hAnsi="Times New Roman" w:cs="Times New Roman"/>
          <w:sz w:val="24"/>
          <w:szCs w:val="24"/>
        </w:rPr>
        <w:t>Robidoux</w:t>
      </w:r>
      <w:proofErr w:type="spellEnd"/>
      <w:r>
        <w:rPr>
          <w:rFonts w:ascii="Times New Roman" w:hAnsi="Times New Roman" w:cs="Times New Roman"/>
          <w:sz w:val="24"/>
          <w:szCs w:val="24"/>
        </w:rPr>
        <w:t xml:space="preserve"> P</w:t>
      </w:r>
      <w:r w:rsidR="005404C0">
        <w:rPr>
          <w:rFonts w:ascii="Times New Roman" w:hAnsi="Times New Roman" w:cs="Times New Roman"/>
          <w:sz w:val="24"/>
          <w:szCs w:val="24"/>
        </w:rPr>
        <w:t xml:space="preserve"> </w:t>
      </w:r>
      <w:r>
        <w:rPr>
          <w:rFonts w:ascii="Times New Roman" w:hAnsi="Times New Roman" w:cs="Times New Roman"/>
          <w:sz w:val="24"/>
          <w:szCs w:val="24"/>
        </w:rPr>
        <w:t>Y</w:t>
      </w:r>
      <w:r>
        <w:rPr>
          <w:rFonts w:ascii="Times New Roman" w:hAnsi="Times New Roman" w:cs="Times New Roman"/>
          <w:sz w:val="24"/>
          <w:szCs w:val="24"/>
        </w:rPr>
        <w:t xml:space="preserve"> </w:t>
      </w:r>
      <w:r w:rsidR="005404C0">
        <w:rPr>
          <w:rFonts w:ascii="Times New Roman" w:hAnsi="Times New Roman" w:cs="Times New Roman"/>
          <w:sz w:val="24"/>
          <w:szCs w:val="24"/>
        </w:rPr>
        <w:t>(</w:t>
      </w:r>
      <w:r>
        <w:rPr>
          <w:rFonts w:ascii="Times New Roman" w:hAnsi="Times New Roman" w:cs="Times New Roman"/>
          <w:sz w:val="24"/>
          <w:szCs w:val="24"/>
        </w:rPr>
        <w:t>2007</w:t>
      </w:r>
      <w:r w:rsidR="005404C0">
        <w:rPr>
          <w:rFonts w:ascii="Times New Roman" w:hAnsi="Times New Roman" w:cs="Times New Roman"/>
          <w:sz w:val="24"/>
          <w:szCs w:val="24"/>
        </w:rPr>
        <w:t>)</w:t>
      </w:r>
      <w:r>
        <w:rPr>
          <w:rFonts w:ascii="Times New Roman" w:hAnsi="Times New Roman" w:cs="Times New Roman"/>
          <w:sz w:val="24"/>
          <w:szCs w:val="24"/>
        </w:rPr>
        <w:t xml:space="preserve">. Effects of HMX-lead mixtures </w:t>
      </w:r>
      <w:proofErr w:type="spellStart"/>
      <w:r>
        <w:rPr>
          <w:rFonts w:ascii="Times New Roman" w:hAnsi="Times New Roman" w:cs="Times New Roman"/>
          <w:sz w:val="24"/>
          <w:szCs w:val="24"/>
        </w:rPr>
        <w:t>onreproduction</w:t>
      </w:r>
      <w:proofErr w:type="spellEnd"/>
      <w:r>
        <w:rPr>
          <w:rFonts w:ascii="Times New Roman" w:hAnsi="Times New Roman" w:cs="Times New Roman"/>
          <w:sz w:val="24"/>
          <w:szCs w:val="24"/>
        </w:rPr>
        <w:t xml:space="preserve"> of the earthworm </w:t>
      </w:r>
      <w:proofErr w:type="spellStart"/>
      <w:r>
        <w:rPr>
          <w:rFonts w:ascii="Times New Roman" w:hAnsi="Times New Roman" w:cs="Times New Roman"/>
          <w:i/>
          <w:sz w:val="24"/>
          <w:szCs w:val="24"/>
        </w:rPr>
        <w:t>Eisenia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andrei</w:t>
      </w:r>
      <w:proofErr w:type="spellEnd"/>
      <w:r>
        <w:rPr>
          <w:rFonts w:ascii="Times New Roman" w:hAnsi="Times New Roman" w:cs="Times New Roman"/>
          <w:sz w:val="24"/>
          <w:szCs w:val="24"/>
        </w:rPr>
        <w:t xml:space="preserve">. </w:t>
      </w:r>
      <w:r w:rsidRPr="005404C0">
        <w:rPr>
          <w:rFonts w:ascii="Times New Roman" w:hAnsi="Times New Roman" w:cs="Times New Roman"/>
          <w:i/>
          <w:iCs/>
          <w:sz w:val="24"/>
          <w:szCs w:val="24"/>
        </w:rPr>
        <w:t>Archives of Environmental Contamination and Toxicology</w:t>
      </w:r>
      <w:r>
        <w:rPr>
          <w:rFonts w:ascii="Times New Roman" w:hAnsi="Times New Roman" w:cs="Times New Roman"/>
          <w:iCs/>
          <w:sz w:val="24"/>
          <w:szCs w:val="24"/>
        </w:rPr>
        <w:t xml:space="preserve"> </w:t>
      </w:r>
      <w:r w:rsidRPr="005404C0">
        <w:rPr>
          <w:rFonts w:ascii="Times New Roman" w:hAnsi="Times New Roman" w:cs="Times New Roman"/>
          <w:b/>
          <w:iCs/>
          <w:sz w:val="24"/>
          <w:szCs w:val="24"/>
        </w:rPr>
        <w:t>53</w:t>
      </w:r>
      <w:r>
        <w:rPr>
          <w:rFonts w:ascii="Times New Roman" w:hAnsi="Times New Roman" w:cs="Times New Roman"/>
          <w:iCs/>
          <w:sz w:val="24"/>
          <w:szCs w:val="24"/>
        </w:rPr>
        <w:t>: 351–358. DOI:</w:t>
      </w:r>
      <w:r>
        <w:rPr>
          <w:rFonts w:ascii="Times New Roman" w:hAnsi="Times New Roman" w:cs="Times New Roman"/>
          <w:iCs/>
          <w:color w:val="0000FF"/>
          <w:sz w:val="24"/>
          <w:szCs w:val="24"/>
        </w:rPr>
        <w:t xml:space="preserve"> </w:t>
      </w:r>
      <w:hyperlink r:id="rId35" w:history="1">
        <w:r>
          <w:rPr>
            <w:rStyle w:val="Hyperlink"/>
            <w:rFonts w:ascii="Times New Roman" w:hAnsi="Times New Roman" w:cs="Times New Roman"/>
            <w:iCs/>
            <w:sz w:val="24"/>
            <w:szCs w:val="24"/>
            <w:shd w:val="clear" w:color="auto" w:fill="FCFCFC"/>
          </w:rPr>
          <w:t>10.1007/s00244-005-0139-z</w:t>
        </w:r>
      </w:hyperlink>
    </w:p>
    <w:p w:rsidR="0025502D" w:rsidRDefault="005404C0">
      <w:pPr>
        <w:pStyle w:val="ListParagraph"/>
        <w:numPr>
          <w:ilvl w:val="0"/>
          <w:numId w:val="2"/>
        </w:numPr>
        <w:spacing w:before="0" w:beforeAutospacing="0" w:after="0" w:afterAutospacing="0" w:line="360" w:lineRule="auto"/>
        <w:jc w:val="both"/>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shd w:val="clear" w:color="auto" w:fill="FFFFFF"/>
        </w:rPr>
        <w:t>Soxhlet</w:t>
      </w:r>
      <w:proofErr w:type="spellEnd"/>
      <w:r>
        <w:rPr>
          <w:rFonts w:ascii="Times New Roman" w:hAnsi="Times New Roman" w:cs="Times New Roman"/>
          <w:color w:val="000000" w:themeColor="text1"/>
          <w:sz w:val="24"/>
          <w:szCs w:val="24"/>
          <w:shd w:val="clear" w:color="auto" w:fill="FFFFFF"/>
        </w:rPr>
        <w:t xml:space="preserve"> F</w:t>
      </w:r>
      <w:r w:rsidR="00513D6C">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w:t>
      </w:r>
      <w:r w:rsidR="00513D6C">
        <w:rPr>
          <w:rFonts w:ascii="Times New Roman" w:hAnsi="Times New Roman" w:cs="Times New Roman"/>
          <w:color w:val="000000" w:themeColor="text1"/>
          <w:sz w:val="24"/>
          <w:szCs w:val="24"/>
          <w:shd w:val="clear" w:color="auto" w:fill="FFFFFF"/>
        </w:rPr>
        <w:t>1879</w:t>
      </w:r>
      <w:r>
        <w:rPr>
          <w:rFonts w:ascii="Times New Roman" w:hAnsi="Times New Roman" w:cs="Times New Roman"/>
          <w:color w:val="000000" w:themeColor="text1"/>
          <w:sz w:val="24"/>
          <w:szCs w:val="24"/>
          <w:shd w:val="clear" w:color="auto" w:fill="FFFFFF"/>
        </w:rPr>
        <w:t>)</w:t>
      </w:r>
      <w:r w:rsidR="00513D6C">
        <w:rPr>
          <w:rFonts w:ascii="Times New Roman" w:hAnsi="Times New Roman" w:cs="Times New Roman"/>
          <w:color w:val="000000" w:themeColor="text1"/>
          <w:sz w:val="24"/>
          <w:szCs w:val="24"/>
          <w:shd w:val="clear" w:color="auto" w:fill="FFFFFF"/>
          <w:lang w:val="en-IN"/>
        </w:rPr>
        <w:t>.</w:t>
      </w:r>
      <w:r w:rsidR="00513D6C">
        <w:rPr>
          <w:rFonts w:ascii="Times New Roman" w:hAnsi="Times New Roman" w:cs="Times New Roman"/>
          <w:color w:val="000000" w:themeColor="text1"/>
          <w:sz w:val="24"/>
          <w:szCs w:val="24"/>
          <w:shd w:val="clear" w:color="auto" w:fill="FFFFFF"/>
        </w:rPr>
        <w:t xml:space="preserve"> Die </w:t>
      </w:r>
      <w:proofErr w:type="spellStart"/>
      <w:r w:rsidR="00513D6C">
        <w:rPr>
          <w:rFonts w:ascii="Times New Roman" w:hAnsi="Times New Roman" w:cs="Times New Roman"/>
          <w:color w:val="000000" w:themeColor="text1"/>
          <w:sz w:val="24"/>
          <w:szCs w:val="24"/>
          <w:shd w:val="clear" w:color="auto" w:fill="FFFFFF"/>
        </w:rPr>
        <w:t>gewichtsanalytische</w:t>
      </w:r>
      <w:proofErr w:type="spellEnd"/>
      <w:r w:rsidR="00513D6C">
        <w:rPr>
          <w:rFonts w:ascii="Times New Roman" w:hAnsi="Times New Roman" w:cs="Times New Roman"/>
          <w:color w:val="000000" w:themeColor="text1"/>
          <w:sz w:val="24"/>
          <w:szCs w:val="24"/>
          <w:shd w:val="clear" w:color="auto" w:fill="FFFFFF"/>
        </w:rPr>
        <w:t xml:space="preserve"> </w:t>
      </w:r>
      <w:proofErr w:type="spellStart"/>
      <w:r w:rsidR="00513D6C">
        <w:rPr>
          <w:rFonts w:ascii="Times New Roman" w:hAnsi="Times New Roman" w:cs="Times New Roman"/>
          <w:color w:val="000000" w:themeColor="text1"/>
          <w:sz w:val="24"/>
          <w:szCs w:val="24"/>
          <w:shd w:val="clear" w:color="auto" w:fill="FFFFFF"/>
        </w:rPr>
        <w:t>bestimmung</w:t>
      </w:r>
      <w:proofErr w:type="spellEnd"/>
      <w:r w:rsidR="00513D6C">
        <w:rPr>
          <w:rFonts w:ascii="Times New Roman" w:hAnsi="Times New Roman" w:cs="Times New Roman"/>
          <w:color w:val="000000" w:themeColor="text1"/>
          <w:sz w:val="24"/>
          <w:szCs w:val="24"/>
          <w:shd w:val="clear" w:color="auto" w:fill="FFFFFF"/>
        </w:rPr>
        <w:t xml:space="preserve"> des </w:t>
      </w:r>
      <w:proofErr w:type="spellStart"/>
      <w:r w:rsidR="00513D6C">
        <w:rPr>
          <w:rFonts w:ascii="Times New Roman" w:hAnsi="Times New Roman" w:cs="Times New Roman"/>
          <w:color w:val="000000" w:themeColor="text1"/>
          <w:sz w:val="24"/>
          <w:szCs w:val="24"/>
          <w:shd w:val="clear" w:color="auto" w:fill="FFFFFF"/>
        </w:rPr>
        <w:t>milchfettes</w:t>
      </w:r>
      <w:proofErr w:type="spellEnd"/>
      <w:r w:rsidR="00513D6C">
        <w:rPr>
          <w:rFonts w:ascii="Times New Roman" w:hAnsi="Times New Roman" w:cs="Times New Roman"/>
          <w:color w:val="000000" w:themeColor="text1"/>
          <w:sz w:val="24"/>
          <w:szCs w:val="24"/>
          <w:shd w:val="clear" w:color="auto" w:fill="FFFFFF"/>
        </w:rPr>
        <w:t>.</w:t>
      </w:r>
      <w:r w:rsidR="00513D6C">
        <w:rPr>
          <w:rFonts w:ascii="Times New Roman" w:hAnsi="Times New Roman" w:cs="Times New Roman"/>
          <w:color w:val="000000" w:themeColor="text1"/>
          <w:sz w:val="24"/>
          <w:szCs w:val="24"/>
          <w:shd w:val="clear" w:color="auto" w:fill="FFFFFF"/>
        </w:rPr>
        <w:t> </w:t>
      </w:r>
      <w:proofErr w:type="spellStart"/>
      <w:r w:rsidR="00513D6C" w:rsidRPr="005404C0">
        <w:rPr>
          <w:rFonts w:ascii="Times New Roman" w:hAnsi="Times New Roman" w:cs="Times New Roman"/>
          <w:i/>
          <w:color w:val="000000" w:themeColor="text1"/>
          <w:sz w:val="24"/>
          <w:szCs w:val="24"/>
          <w:shd w:val="clear" w:color="auto" w:fill="FFFFFF"/>
        </w:rPr>
        <w:t>Polytechnisches</w:t>
      </w:r>
      <w:proofErr w:type="spellEnd"/>
      <w:r w:rsidR="00513D6C" w:rsidRPr="005404C0">
        <w:rPr>
          <w:rFonts w:ascii="Times New Roman" w:hAnsi="Times New Roman" w:cs="Times New Roman"/>
          <w:i/>
          <w:color w:val="000000" w:themeColor="text1"/>
          <w:sz w:val="24"/>
          <w:szCs w:val="24"/>
          <w:shd w:val="clear" w:color="auto" w:fill="FFFFFF"/>
        </w:rPr>
        <w:t xml:space="preserve"> Journal</w:t>
      </w:r>
      <w:r w:rsidR="00513D6C">
        <w:rPr>
          <w:rFonts w:ascii="Times New Roman" w:hAnsi="Times New Roman" w:cs="Times New Roman"/>
          <w:color w:val="000000" w:themeColor="text1"/>
          <w:sz w:val="24"/>
          <w:szCs w:val="24"/>
          <w:shd w:val="clear" w:color="auto" w:fill="FFFFFF"/>
        </w:rPr>
        <w:t> </w:t>
      </w:r>
      <w:r w:rsidR="00513D6C" w:rsidRPr="005404C0">
        <w:rPr>
          <w:rFonts w:ascii="Times New Roman" w:hAnsi="Times New Roman" w:cs="Times New Roman"/>
          <w:b/>
          <w:color w:val="000000" w:themeColor="text1"/>
          <w:sz w:val="24"/>
          <w:szCs w:val="24"/>
          <w:shd w:val="clear" w:color="auto" w:fill="FFFFFF"/>
        </w:rPr>
        <w:t>232</w:t>
      </w:r>
      <w:r>
        <w:rPr>
          <w:rFonts w:ascii="Times New Roman" w:hAnsi="Times New Roman" w:cs="Times New Roman"/>
          <w:color w:val="000000" w:themeColor="text1"/>
          <w:sz w:val="24"/>
          <w:szCs w:val="24"/>
          <w:shd w:val="clear" w:color="auto" w:fill="FFFFFF"/>
        </w:rPr>
        <w:t>,</w:t>
      </w:r>
      <w:r w:rsidR="00513D6C">
        <w:rPr>
          <w:rFonts w:ascii="Times New Roman" w:hAnsi="Times New Roman" w:cs="Times New Roman"/>
          <w:color w:val="000000" w:themeColor="text1"/>
          <w:sz w:val="24"/>
          <w:szCs w:val="24"/>
          <w:shd w:val="clear" w:color="auto" w:fill="FFFFFF"/>
        </w:rPr>
        <w:t xml:space="preserve"> 461-465.</w:t>
      </w:r>
    </w:p>
    <w:p w:rsidR="0025502D" w:rsidRDefault="00513D6C">
      <w:pPr>
        <w:pStyle w:val="ListParagraph"/>
        <w:numPr>
          <w:ilvl w:val="0"/>
          <w:numId w:val="2"/>
        </w:numPr>
        <w:spacing w:before="0" w:beforeAutospacing="0" w:after="0" w:afterAutospacing="0" w:line="360" w:lineRule="auto"/>
        <w:jc w:val="both"/>
        <w:rPr>
          <w:rFonts w:ascii="Times New Roman" w:hAnsi="Times New Roman" w:cs="Times New Roman"/>
          <w:iCs/>
          <w:color w:val="000000" w:themeColor="text1"/>
          <w:sz w:val="24"/>
          <w:szCs w:val="24"/>
        </w:rPr>
      </w:pPr>
      <w:r>
        <w:rPr>
          <w:rFonts w:ascii="Times New Roman" w:hAnsi="Times New Roman" w:cs="Times New Roman"/>
          <w:sz w:val="24"/>
          <w:szCs w:val="24"/>
        </w:rPr>
        <w:t>Spurgeon D</w:t>
      </w:r>
      <w:r w:rsidR="005404C0">
        <w:rPr>
          <w:rFonts w:ascii="Times New Roman" w:hAnsi="Times New Roman" w:cs="Times New Roman"/>
          <w:sz w:val="24"/>
          <w:szCs w:val="24"/>
        </w:rPr>
        <w:t xml:space="preserve"> </w:t>
      </w:r>
      <w:r>
        <w:rPr>
          <w:rFonts w:ascii="Times New Roman" w:hAnsi="Times New Roman" w:cs="Times New Roman"/>
          <w:sz w:val="24"/>
          <w:szCs w:val="24"/>
        </w:rPr>
        <w:t xml:space="preserve">J, </w:t>
      </w:r>
      <w:proofErr w:type="spellStart"/>
      <w:r>
        <w:rPr>
          <w:rFonts w:ascii="Times New Roman" w:hAnsi="Times New Roman" w:cs="Times New Roman"/>
          <w:sz w:val="24"/>
          <w:szCs w:val="24"/>
        </w:rPr>
        <w:t>Hopkin</w:t>
      </w:r>
      <w:proofErr w:type="spellEnd"/>
      <w:r>
        <w:rPr>
          <w:rFonts w:ascii="Times New Roman" w:hAnsi="Times New Roman" w:cs="Times New Roman"/>
          <w:sz w:val="24"/>
          <w:szCs w:val="24"/>
        </w:rPr>
        <w:t xml:space="preserve"> S</w:t>
      </w:r>
      <w:r w:rsidR="005404C0">
        <w:rPr>
          <w:rFonts w:ascii="Times New Roman" w:hAnsi="Times New Roman" w:cs="Times New Roman"/>
          <w:sz w:val="24"/>
          <w:szCs w:val="24"/>
        </w:rPr>
        <w:t xml:space="preserve"> </w:t>
      </w:r>
      <w:r>
        <w:rPr>
          <w:rFonts w:ascii="Times New Roman" w:hAnsi="Times New Roman" w:cs="Times New Roman"/>
          <w:sz w:val="24"/>
          <w:szCs w:val="24"/>
        </w:rPr>
        <w:t>P and Jones D</w:t>
      </w:r>
      <w:r w:rsidR="005404C0">
        <w:rPr>
          <w:rFonts w:ascii="Times New Roman" w:hAnsi="Times New Roman" w:cs="Times New Roman"/>
          <w:sz w:val="24"/>
          <w:szCs w:val="24"/>
        </w:rPr>
        <w:t xml:space="preserve"> </w:t>
      </w:r>
      <w:r>
        <w:rPr>
          <w:rFonts w:ascii="Times New Roman" w:hAnsi="Times New Roman" w:cs="Times New Roman"/>
          <w:sz w:val="24"/>
          <w:szCs w:val="24"/>
        </w:rPr>
        <w:t>T</w:t>
      </w:r>
      <w:r>
        <w:rPr>
          <w:rFonts w:ascii="Times New Roman" w:hAnsi="Times New Roman" w:cs="Times New Roman"/>
          <w:sz w:val="24"/>
          <w:szCs w:val="24"/>
        </w:rPr>
        <w:t xml:space="preserve"> </w:t>
      </w:r>
      <w:r w:rsidR="005404C0">
        <w:rPr>
          <w:rFonts w:ascii="Times New Roman" w:hAnsi="Times New Roman" w:cs="Times New Roman"/>
          <w:sz w:val="24"/>
          <w:szCs w:val="24"/>
        </w:rPr>
        <w:t>(</w:t>
      </w:r>
      <w:r>
        <w:rPr>
          <w:rFonts w:ascii="Times New Roman" w:hAnsi="Times New Roman" w:cs="Times New Roman"/>
          <w:sz w:val="24"/>
          <w:szCs w:val="24"/>
        </w:rPr>
        <w:t>1994</w:t>
      </w:r>
      <w:r w:rsidR="005404C0">
        <w:rPr>
          <w:rFonts w:ascii="Times New Roman" w:hAnsi="Times New Roman" w:cs="Times New Roman"/>
          <w:sz w:val="24"/>
          <w:szCs w:val="24"/>
        </w:rPr>
        <w:t>)</w:t>
      </w:r>
      <w:r>
        <w:rPr>
          <w:rFonts w:ascii="Times New Roman" w:hAnsi="Times New Roman" w:cs="Times New Roman"/>
          <w:sz w:val="24"/>
          <w:szCs w:val="24"/>
        </w:rPr>
        <w:t xml:space="preserve">. Effects of cadmium, copper, lead and zinc on growth, reproduction and survival of the earthworm </w:t>
      </w:r>
      <w:proofErr w:type="spellStart"/>
      <w:r>
        <w:rPr>
          <w:rFonts w:ascii="Times New Roman" w:hAnsi="Times New Roman" w:cs="Times New Roman"/>
          <w:i/>
          <w:sz w:val="24"/>
          <w:szCs w:val="24"/>
        </w:rPr>
        <w:t>Eisenia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fetida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Savigny</w:t>
      </w:r>
      <w:proofErr w:type="spellEnd"/>
      <w:r>
        <w:rPr>
          <w:rFonts w:ascii="Times New Roman" w:hAnsi="Times New Roman" w:cs="Times New Roman"/>
          <w:sz w:val="24"/>
          <w:szCs w:val="24"/>
        </w:rPr>
        <w:t>): assessing the environmental impact of point-source metal contamination in terrest</w:t>
      </w:r>
      <w:r>
        <w:rPr>
          <w:rFonts w:ascii="Times New Roman" w:hAnsi="Times New Roman" w:cs="Times New Roman"/>
          <w:sz w:val="24"/>
          <w:szCs w:val="24"/>
        </w:rPr>
        <w:t xml:space="preserve">rial ecosystems. </w:t>
      </w:r>
      <w:r w:rsidRPr="005404C0">
        <w:rPr>
          <w:rFonts w:ascii="Times New Roman" w:hAnsi="Times New Roman" w:cs="Times New Roman"/>
          <w:i/>
          <w:iCs/>
          <w:sz w:val="24"/>
          <w:szCs w:val="24"/>
        </w:rPr>
        <w:t>Environmental Pollution</w:t>
      </w:r>
      <w:r>
        <w:rPr>
          <w:rFonts w:ascii="Times New Roman" w:hAnsi="Times New Roman" w:cs="Times New Roman"/>
          <w:iCs/>
          <w:sz w:val="24"/>
          <w:szCs w:val="24"/>
        </w:rPr>
        <w:t xml:space="preserve"> </w:t>
      </w:r>
      <w:r w:rsidRPr="005404C0">
        <w:rPr>
          <w:rFonts w:ascii="Times New Roman" w:hAnsi="Times New Roman" w:cs="Times New Roman"/>
          <w:b/>
          <w:iCs/>
          <w:sz w:val="24"/>
          <w:szCs w:val="24"/>
        </w:rPr>
        <w:t>84</w:t>
      </w:r>
      <w:r w:rsidR="005404C0">
        <w:rPr>
          <w:rFonts w:ascii="Times New Roman" w:hAnsi="Times New Roman" w:cs="Times New Roman"/>
          <w:iCs/>
          <w:sz w:val="24"/>
          <w:szCs w:val="24"/>
        </w:rPr>
        <w:t>,</w:t>
      </w:r>
      <w:r>
        <w:rPr>
          <w:rFonts w:ascii="Times New Roman" w:hAnsi="Times New Roman" w:cs="Times New Roman"/>
          <w:iCs/>
          <w:sz w:val="24"/>
          <w:szCs w:val="24"/>
        </w:rPr>
        <w:t xml:space="preserve"> 123–130. DOI: </w:t>
      </w:r>
      <w:hyperlink r:id="rId36" w:history="1">
        <w:r>
          <w:rPr>
            <w:rStyle w:val="Hyperlink"/>
            <w:rFonts w:ascii="Times New Roman" w:hAnsi="Times New Roman" w:cs="Times New Roman"/>
            <w:iCs/>
            <w:sz w:val="24"/>
            <w:szCs w:val="24"/>
          </w:rPr>
          <w:t>10.1016/0269-7491(94)90094-9</w:t>
        </w:r>
      </w:hyperlink>
    </w:p>
    <w:p w:rsidR="0025502D" w:rsidRDefault="00513D6C">
      <w:pPr>
        <w:pStyle w:val="ListParagraph"/>
        <w:numPr>
          <w:ilvl w:val="0"/>
          <w:numId w:val="2"/>
        </w:numPr>
        <w:spacing w:before="0" w:beforeAutospacing="0" w:after="0" w:afterAutospacing="0" w:line="360" w:lineRule="auto"/>
        <w:jc w:val="both"/>
        <w:rPr>
          <w:rFonts w:ascii="Times New Roman" w:hAnsi="Times New Roman" w:cs="Times New Roman"/>
          <w:color w:val="000000" w:themeColor="text1"/>
          <w:sz w:val="24"/>
          <w:szCs w:val="24"/>
        </w:rPr>
      </w:pPr>
      <w:r>
        <w:rPr>
          <w:rFonts w:ascii="Times New Roman" w:hAnsi="Times New Roman" w:cs="Times New Roman"/>
          <w:color w:val="222222"/>
          <w:sz w:val="24"/>
          <w:szCs w:val="24"/>
          <w:shd w:val="clear" w:color="auto" w:fill="FFFFFF"/>
        </w:rPr>
        <w:t>Spurgeon D</w:t>
      </w:r>
      <w:r w:rsidR="005404C0">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J and </w:t>
      </w:r>
      <w:proofErr w:type="spellStart"/>
      <w:r>
        <w:rPr>
          <w:rFonts w:ascii="Times New Roman" w:hAnsi="Times New Roman" w:cs="Times New Roman"/>
          <w:color w:val="222222"/>
          <w:sz w:val="24"/>
          <w:szCs w:val="24"/>
          <w:shd w:val="clear" w:color="auto" w:fill="FFFFFF"/>
        </w:rPr>
        <w:t>Hopkin</w:t>
      </w:r>
      <w:proofErr w:type="spellEnd"/>
      <w:r>
        <w:rPr>
          <w:rFonts w:ascii="Times New Roman" w:hAnsi="Times New Roman" w:cs="Times New Roman"/>
          <w:color w:val="222222"/>
          <w:sz w:val="24"/>
          <w:szCs w:val="24"/>
          <w:shd w:val="clear" w:color="auto" w:fill="FFFFFF"/>
        </w:rPr>
        <w:t xml:space="preserve"> S</w:t>
      </w:r>
      <w:r w:rsidR="005404C0">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P</w:t>
      </w:r>
      <w:r>
        <w:rPr>
          <w:rFonts w:ascii="Times New Roman" w:hAnsi="Times New Roman" w:cs="Times New Roman"/>
          <w:color w:val="222222"/>
          <w:sz w:val="24"/>
          <w:szCs w:val="24"/>
          <w:shd w:val="clear" w:color="auto" w:fill="FFFFFF"/>
        </w:rPr>
        <w:t xml:space="preserve"> </w:t>
      </w:r>
      <w:r w:rsidR="005404C0">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1999</w:t>
      </w:r>
      <w:r w:rsidR="005404C0">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Comparisons of metal accumulation and excretion kinetics in earthworms (</w:t>
      </w:r>
      <w:proofErr w:type="spellStart"/>
      <w:r>
        <w:rPr>
          <w:rFonts w:ascii="Times New Roman" w:hAnsi="Times New Roman" w:cs="Times New Roman"/>
          <w:i/>
          <w:color w:val="222222"/>
          <w:sz w:val="24"/>
          <w:szCs w:val="24"/>
          <w:shd w:val="clear" w:color="auto" w:fill="FFFFFF"/>
        </w:rPr>
        <w:t>Eisenia</w:t>
      </w:r>
      <w:proofErr w:type="spellEnd"/>
      <w:r>
        <w:rPr>
          <w:rFonts w:ascii="Times New Roman" w:hAnsi="Times New Roman" w:cs="Times New Roman"/>
          <w:i/>
          <w:color w:val="222222"/>
          <w:sz w:val="24"/>
          <w:szCs w:val="24"/>
          <w:shd w:val="clear" w:color="auto" w:fill="FFFFFF"/>
        </w:rPr>
        <w:t xml:space="preserve"> </w:t>
      </w:r>
      <w:proofErr w:type="spellStart"/>
      <w:r>
        <w:rPr>
          <w:rFonts w:ascii="Times New Roman" w:hAnsi="Times New Roman" w:cs="Times New Roman"/>
          <w:i/>
          <w:color w:val="222222"/>
          <w:sz w:val="24"/>
          <w:szCs w:val="24"/>
          <w:shd w:val="clear" w:color="auto" w:fill="FFFFFF"/>
        </w:rPr>
        <w:t>fetida</w:t>
      </w:r>
      <w:proofErr w:type="spellEnd"/>
      <w:r>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exposed to contaminated field and laboratory soils. </w:t>
      </w:r>
      <w:r w:rsidRPr="005404C0">
        <w:rPr>
          <w:rFonts w:ascii="Times New Roman" w:hAnsi="Times New Roman" w:cs="Times New Roman"/>
          <w:i/>
          <w:color w:val="222222"/>
          <w:sz w:val="24"/>
          <w:szCs w:val="24"/>
          <w:shd w:val="clear" w:color="auto" w:fill="FFFFFF"/>
        </w:rPr>
        <w:t>Applied Soil Ecology</w:t>
      </w:r>
      <w:r>
        <w:rPr>
          <w:rFonts w:ascii="Times New Roman" w:hAnsi="Times New Roman" w:cs="Times New Roman"/>
          <w:color w:val="222222"/>
          <w:sz w:val="24"/>
          <w:szCs w:val="24"/>
          <w:shd w:val="clear" w:color="auto" w:fill="FFFFFF"/>
        </w:rPr>
        <w:t> </w:t>
      </w:r>
      <w:r w:rsidRPr="005404C0">
        <w:rPr>
          <w:rFonts w:ascii="Times New Roman" w:hAnsi="Times New Roman" w:cs="Times New Roman"/>
          <w:b/>
          <w:color w:val="222222"/>
          <w:sz w:val="24"/>
          <w:szCs w:val="24"/>
          <w:shd w:val="clear" w:color="auto" w:fill="FFFFFF"/>
        </w:rPr>
        <w:t>11</w:t>
      </w:r>
      <w:r>
        <w:rPr>
          <w:rFonts w:ascii="Times New Roman" w:hAnsi="Times New Roman" w:cs="Times New Roman"/>
          <w:color w:val="222222"/>
          <w:sz w:val="24"/>
          <w:szCs w:val="24"/>
          <w:shd w:val="clear" w:color="auto" w:fill="FFFFFF"/>
        </w:rPr>
        <w:t>(2-3)</w:t>
      </w:r>
      <w:r w:rsidR="005404C0">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227-243. DO</w:t>
      </w:r>
      <w:r>
        <w:rPr>
          <w:rFonts w:ascii="Times New Roman" w:hAnsi="Times New Roman" w:cs="Times New Roman"/>
          <w:color w:val="222222"/>
          <w:sz w:val="24"/>
          <w:szCs w:val="24"/>
          <w:shd w:val="clear" w:color="auto" w:fill="FFFFFF"/>
        </w:rPr>
        <w:t xml:space="preserve">I: </w:t>
      </w:r>
      <w:hyperlink r:id="rId37" w:history="1">
        <w:r>
          <w:rPr>
            <w:rStyle w:val="Hyperlink"/>
            <w:rFonts w:ascii="Times New Roman" w:hAnsi="Times New Roman" w:cs="Times New Roman"/>
            <w:sz w:val="24"/>
            <w:szCs w:val="24"/>
          </w:rPr>
          <w:t>10.1016/S0929-1393(98)00150-4</w:t>
        </w:r>
      </w:hyperlink>
    </w:p>
    <w:p w:rsidR="0025502D" w:rsidRDefault="00513D6C">
      <w:pPr>
        <w:pStyle w:val="ListParagraph"/>
        <w:numPr>
          <w:ilvl w:val="0"/>
          <w:numId w:val="2"/>
        </w:numPr>
        <w:autoSpaceDE w:val="0"/>
        <w:autoSpaceDN w:val="0"/>
        <w:adjustRightInd w:val="0"/>
        <w:spacing w:before="0" w:beforeAutospacing="0" w:after="0" w:afterAutospacing="0" w:line="360" w:lineRule="auto"/>
        <w:jc w:val="both"/>
        <w:rPr>
          <w:rFonts w:ascii="Times New Roman" w:hAnsi="Times New Roman" w:cs="Times New Roman"/>
          <w:color w:val="000000"/>
          <w:sz w:val="24"/>
          <w:szCs w:val="24"/>
        </w:rPr>
      </w:pPr>
      <w:r>
        <w:rPr>
          <w:rFonts w:ascii="Times New Roman" w:hAnsi="Times New Roman" w:cs="Times New Roman"/>
          <w:color w:val="222222"/>
          <w:sz w:val="24"/>
          <w:szCs w:val="24"/>
          <w:shd w:val="clear" w:color="auto" w:fill="FFFFFF"/>
        </w:rPr>
        <w:lastRenderedPageBreak/>
        <w:t>Spurgeon D</w:t>
      </w:r>
      <w:r w:rsidR="001334A7">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J, Weeks J</w:t>
      </w:r>
      <w:r w:rsidR="001334A7">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M and Van </w:t>
      </w:r>
      <w:proofErr w:type="spellStart"/>
      <w:r>
        <w:rPr>
          <w:rFonts w:ascii="Times New Roman" w:hAnsi="Times New Roman" w:cs="Times New Roman"/>
          <w:color w:val="222222"/>
          <w:sz w:val="24"/>
          <w:szCs w:val="24"/>
          <w:shd w:val="clear" w:color="auto" w:fill="FFFFFF"/>
        </w:rPr>
        <w:t>Gestel</w:t>
      </w:r>
      <w:proofErr w:type="spellEnd"/>
      <w:r>
        <w:rPr>
          <w:rFonts w:ascii="Times New Roman" w:hAnsi="Times New Roman" w:cs="Times New Roman"/>
          <w:color w:val="222222"/>
          <w:sz w:val="24"/>
          <w:szCs w:val="24"/>
          <w:shd w:val="clear" w:color="auto" w:fill="FFFFFF"/>
        </w:rPr>
        <w:t xml:space="preserve"> C</w:t>
      </w:r>
      <w:r w:rsidR="001334A7">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A</w:t>
      </w:r>
      <w:r>
        <w:rPr>
          <w:rFonts w:ascii="Times New Roman" w:hAnsi="Times New Roman" w:cs="Times New Roman"/>
          <w:color w:val="222222"/>
          <w:sz w:val="24"/>
          <w:szCs w:val="24"/>
          <w:shd w:val="clear" w:color="auto" w:fill="FFFFFF"/>
        </w:rPr>
        <w:t xml:space="preserve"> </w:t>
      </w:r>
      <w:r w:rsidR="001334A7">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2003</w:t>
      </w:r>
      <w:r w:rsidR="001334A7">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A summary of eleven years progress in e</w:t>
      </w:r>
      <w:r>
        <w:rPr>
          <w:rFonts w:ascii="Times New Roman" w:hAnsi="Times New Roman" w:cs="Times New Roman"/>
          <w:color w:val="222222"/>
          <w:sz w:val="24"/>
          <w:szCs w:val="24"/>
          <w:shd w:val="clear" w:color="auto" w:fill="FFFFFF"/>
        </w:rPr>
        <w:t>arthworm ecotoxicology: the 7th international symposium on earthworm ecology· Cardiff· Wales· 2002. </w:t>
      </w:r>
      <w:proofErr w:type="spellStart"/>
      <w:r w:rsidRPr="001334A7">
        <w:rPr>
          <w:rFonts w:ascii="Times New Roman" w:hAnsi="Times New Roman" w:cs="Times New Roman"/>
          <w:i/>
          <w:color w:val="222222"/>
          <w:sz w:val="24"/>
          <w:szCs w:val="24"/>
          <w:shd w:val="clear" w:color="auto" w:fill="FFFFFF"/>
        </w:rPr>
        <w:t>Pedobiologia</w:t>
      </w:r>
      <w:proofErr w:type="spellEnd"/>
      <w:r w:rsidRPr="001334A7">
        <w:rPr>
          <w:rFonts w:ascii="Times New Roman" w:hAnsi="Times New Roman" w:cs="Times New Roman"/>
          <w:b/>
          <w:color w:val="222222"/>
          <w:sz w:val="24"/>
          <w:szCs w:val="24"/>
          <w:shd w:val="clear" w:color="auto" w:fill="FFFFFF"/>
        </w:rPr>
        <w:t> 47</w:t>
      </w:r>
      <w:r>
        <w:rPr>
          <w:rFonts w:ascii="Times New Roman" w:hAnsi="Times New Roman" w:cs="Times New Roman"/>
          <w:color w:val="222222"/>
          <w:sz w:val="24"/>
          <w:szCs w:val="24"/>
          <w:shd w:val="clear" w:color="auto" w:fill="FFFFFF"/>
        </w:rPr>
        <w:t>(5-6)</w:t>
      </w:r>
      <w:r w:rsidR="001334A7">
        <w:rPr>
          <w:rFonts w:ascii="Times New Roman" w:hAnsi="Times New Roman" w:cs="Times New Roman"/>
          <w:color w:val="222222"/>
          <w:sz w:val="24"/>
          <w:szCs w:val="24"/>
          <w:shd w:val="clear" w:color="auto" w:fill="FFFFFF"/>
          <w:lang w:val="en-IN"/>
        </w:rPr>
        <w:t>,</w:t>
      </w:r>
      <w:r>
        <w:rPr>
          <w:rFonts w:ascii="Times New Roman" w:hAnsi="Times New Roman" w:cs="Times New Roman"/>
          <w:color w:val="222222"/>
          <w:sz w:val="24"/>
          <w:szCs w:val="24"/>
          <w:shd w:val="clear" w:color="auto" w:fill="FFFFFF"/>
        </w:rPr>
        <w:t xml:space="preserve"> 588-606. DOI: </w:t>
      </w:r>
      <w:hyperlink r:id="rId38" w:history="1">
        <w:r>
          <w:rPr>
            <w:rStyle w:val="Hyperlink"/>
            <w:rFonts w:ascii="Times New Roman" w:hAnsi="Times New Roman" w:cs="Times New Roman"/>
            <w:sz w:val="24"/>
            <w:szCs w:val="24"/>
          </w:rPr>
          <w:t>10.1078/0031-4056-00234</w:t>
        </w:r>
      </w:hyperlink>
    </w:p>
    <w:p w:rsidR="0025502D" w:rsidRDefault="00513D6C">
      <w:pPr>
        <w:pStyle w:val="ListParagraph"/>
        <w:numPr>
          <w:ilvl w:val="0"/>
          <w:numId w:val="2"/>
        </w:numPr>
        <w:spacing w:before="0" w:beforeAutospacing="0" w:after="0" w:afterAutospacing="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Spurgeon D</w:t>
      </w:r>
      <w:r w:rsidR="002A5EA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J, </w:t>
      </w:r>
      <w:proofErr w:type="spellStart"/>
      <w:r>
        <w:rPr>
          <w:rFonts w:ascii="Times New Roman" w:hAnsi="Times New Roman" w:cs="Times New Roman"/>
          <w:color w:val="000000" w:themeColor="text1"/>
          <w:sz w:val="24"/>
          <w:szCs w:val="24"/>
        </w:rPr>
        <w:t>Sturzenbaum</w:t>
      </w:r>
      <w:proofErr w:type="spellEnd"/>
      <w:r>
        <w:rPr>
          <w:rFonts w:ascii="Times New Roman" w:hAnsi="Times New Roman" w:cs="Times New Roman"/>
          <w:color w:val="000000" w:themeColor="text1"/>
          <w:sz w:val="24"/>
          <w:szCs w:val="24"/>
        </w:rPr>
        <w:t xml:space="preserve"> S</w:t>
      </w:r>
      <w:r w:rsidR="002A5EA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R, </w:t>
      </w:r>
      <w:proofErr w:type="spellStart"/>
      <w:r>
        <w:rPr>
          <w:rFonts w:ascii="Times New Roman" w:hAnsi="Times New Roman" w:cs="Times New Roman"/>
          <w:color w:val="000000" w:themeColor="text1"/>
          <w:sz w:val="24"/>
          <w:szCs w:val="24"/>
        </w:rPr>
        <w:t>Svendsen</w:t>
      </w:r>
      <w:proofErr w:type="spellEnd"/>
      <w:r>
        <w:rPr>
          <w:rFonts w:ascii="Times New Roman" w:hAnsi="Times New Roman" w:cs="Times New Roman"/>
          <w:color w:val="000000" w:themeColor="text1"/>
          <w:sz w:val="24"/>
          <w:szCs w:val="24"/>
        </w:rPr>
        <w:t xml:space="preserve"> C, </w:t>
      </w:r>
      <w:proofErr w:type="spellStart"/>
      <w:r>
        <w:rPr>
          <w:rFonts w:ascii="Times New Roman" w:hAnsi="Times New Roman" w:cs="Times New Roman"/>
          <w:color w:val="000000" w:themeColor="text1"/>
          <w:sz w:val="24"/>
          <w:szCs w:val="24"/>
        </w:rPr>
        <w:t>Hankard</w:t>
      </w:r>
      <w:proofErr w:type="spellEnd"/>
      <w:r>
        <w:rPr>
          <w:rFonts w:ascii="Times New Roman" w:hAnsi="Times New Roman" w:cs="Times New Roman"/>
          <w:color w:val="000000" w:themeColor="text1"/>
          <w:sz w:val="24"/>
          <w:szCs w:val="24"/>
        </w:rPr>
        <w:t xml:space="preserve"> P</w:t>
      </w:r>
      <w:r w:rsidR="002A5EA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K, Morgan A</w:t>
      </w:r>
      <w:r w:rsidR="002A5EA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J, Weeks J</w:t>
      </w:r>
      <w:r w:rsidR="002A5EA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 and </w:t>
      </w:r>
      <w:proofErr w:type="spellStart"/>
      <w:r>
        <w:rPr>
          <w:rFonts w:ascii="Times New Roman" w:hAnsi="Times New Roman" w:cs="Times New Roman"/>
          <w:color w:val="000000" w:themeColor="text1"/>
          <w:sz w:val="24"/>
          <w:szCs w:val="24"/>
        </w:rPr>
        <w:t>Kille</w:t>
      </w:r>
      <w:proofErr w:type="spellEnd"/>
      <w:r>
        <w:rPr>
          <w:rFonts w:ascii="Times New Roman" w:hAnsi="Times New Roman" w:cs="Times New Roman"/>
          <w:color w:val="000000" w:themeColor="text1"/>
          <w:sz w:val="24"/>
          <w:szCs w:val="24"/>
        </w:rPr>
        <w:t xml:space="preserve"> P</w:t>
      </w:r>
      <w:r>
        <w:rPr>
          <w:rFonts w:ascii="Times New Roman" w:hAnsi="Times New Roman" w:cs="Times New Roman"/>
          <w:color w:val="000000" w:themeColor="text1"/>
          <w:sz w:val="24"/>
          <w:szCs w:val="24"/>
        </w:rPr>
        <w:t xml:space="preserve"> </w:t>
      </w:r>
      <w:r w:rsidR="002A5EA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2004a</w:t>
      </w:r>
      <w:r w:rsidR="002A5EA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Toxicological, cellular and gene expression responses in earthworms exposed to copper and cadmium. </w:t>
      </w:r>
      <w:r w:rsidRPr="002A5EAB">
        <w:rPr>
          <w:rFonts w:ascii="Times New Roman" w:hAnsi="Times New Roman" w:cs="Times New Roman"/>
          <w:i/>
          <w:iCs/>
          <w:color w:val="000000" w:themeColor="text1"/>
          <w:sz w:val="24"/>
          <w:szCs w:val="24"/>
        </w:rPr>
        <w:t>Comparative Biochemistry and Physiology. Part C: Comparative Pha</w:t>
      </w:r>
      <w:r w:rsidRPr="002A5EAB">
        <w:rPr>
          <w:rFonts w:ascii="Times New Roman" w:hAnsi="Times New Roman" w:cs="Times New Roman"/>
          <w:i/>
          <w:iCs/>
          <w:color w:val="000000" w:themeColor="text1"/>
          <w:sz w:val="24"/>
          <w:szCs w:val="24"/>
        </w:rPr>
        <w:t>rmacology</w:t>
      </w:r>
      <w:r>
        <w:rPr>
          <w:rFonts w:ascii="Times New Roman" w:hAnsi="Times New Roman" w:cs="Times New Roman"/>
          <w:iCs/>
          <w:color w:val="000000" w:themeColor="text1"/>
          <w:sz w:val="24"/>
          <w:szCs w:val="24"/>
        </w:rPr>
        <w:t xml:space="preserve"> </w:t>
      </w:r>
      <w:r w:rsidRPr="002A5EAB">
        <w:rPr>
          <w:rFonts w:ascii="Times New Roman" w:hAnsi="Times New Roman" w:cs="Times New Roman"/>
          <w:b/>
          <w:iCs/>
          <w:color w:val="000000" w:themeColor="text1"/>
          <w:sz w:val="24"/>
          <w:szCs w:val="24"/>
        </w:rPr>
        <w:t>138</w:t>
      </w:r>
      <w:r w:rsidR="002A5EAB">
        <w:rPr>
          <w:rFonts w:ascii="Times New Roman" w:hAnsi="Times New Roman" w:cs="Times New Roman"/>
          <w:iCs/>
          <w:color w:val="000000" w:themeColor="text1"/>
          <w:sz w:val="24"/>
          <w:szCs w:val="24"/>
        </w:rPr>
        <w:t>,</w:t>
      </w:r>
      <w:r>
        <w:rPr>
          <w:rFonts w:ascii="Times New Roman" w:hAnsi="Times New Roman" w:cs="Times New Roman"/>
          <w:iCs/>
          <w:color w:val="000000" w:themeColor="text1"/>
          <w:sz w:val="24"/>
          <w:szCs w:val="24"/>
        </w:rPr>
        <w:t xml:space="preserve"> 11–21. </w:t>
      </w:r>
      <w:r>
        <w:rPr>
          <w:rFonts w:ascii="Times New Roman" w:hAnsi="Times New Roman" w:cs="Times New Roman"/>
          <w:color w:val="000000" w:themeColor="text1"/>
          <w:sz w:val="24"/>
          <w:szCs w:val="24"/>
        </w:rPr>
        <w:t xml:space="preserve">DOI: </w:t>
      </w:r>
      <w:hyperlink r:id="rId39" w:history="1">
        <w:r>
          <w:rPr>
            <w:rStyle w:val="Hyperlink"/>
            <w:rFonts w:ascii="Times New Roman" w:hAnsi="Times New Roman" w:cs="Times New Roman"/>
            <w:sz w:val="24"/>
            <w:szCs w:val="24"/>
          </w:rPr>
          <w:t>10.1016/j.cca.2004.04.003</w:t>
        </w:r>
      </w:hyperlink>
    </w:p>
    <w:p w:rsidR="0025502D" w:rsidRDefault="00513D6C">
      <w:pPr>
        <w:pStyle w:val="ListParagraph"/>
        <w:numPr>
          <w:ilvl w:val="0"/>
          <w:numId w:val="2"/>
        </w:numPr>
        <w:spacing w:before="0" w:beforeAutospacing="0" w:after="0" w:afterAutospacing="0" w:line="360" w:lineRule="auto"/>
        <w:jc w:val="both"/>
        <w:rPr>
          <w:rFonts w:ascii="Times New Roman" w:hAnsi="Times New Roman" w:cs="Times New Roman"/>
          <w:iCs/>
          <w:sz w:val="24"/>
          <w:szCs w:val="24"/>
        </w:rPr>
      </w:pPr>
      <w:r>
        <w:rPr>
          <w:rFonts w:ascii="Times New Roman" w:hAnsi="Times New Roman" w:cs="Times New Roman"/>
          <w:color w:val="000000" w:themeColor="text1"/>
          <w:sz w:val="24"/>
          <w:szCs w:val="24"/>
        </w:rPr>
        <w:t>Spurgeon D</w:t>
      </w:r>
      <w:r w:rsidR="002A5EA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J, </w:t>
      </w:r>
      <w:proofErr w:type="spellStart"/>
      <w:r>
        <w:rPr>
          <w:rFonts w:ascii="Times New Roman" w:hAnsi="Times New Roman" w:cs="Times New Roman"/>
          <w:color w:val="000000" w:themeColor="text1"/>
          <w:sz w:val="24"/>
          <w:szCs w:val="24"/>
        </w:rPr>
        <w:t>Svendsen</w:t>
      </w:r>
      <w:proofErr w:type="spellEnd"/>
      <w:r>
        <w:rPr>
          <w:rFonts w:ascii="Times New Roman" w:hAnsi="Times New Roman" w:cs="Times New Roman"/>
          <w:color w:val="000000" w:themeColor="text1"/>
          <w:sz w:val="24"/>
          <w:szCs w:val="24"/>
        </w:rPr>
        <w:t xml:space="preserve"> C, </w:t>
      </w:r>
      <w:proofErr w:type="spellStart"/>
      <w:r>
        <w:rPr>
          <w:rFonts w:ascii="Times New Roman" w:hAnsi="Times New Roman" w:cs="Times New Roman"/>
          <w:color w:val="000000" w:themeColor="text1"/>
          <w:sz w:val="24"/>
          <w:szCs w:val="24"/>
        </w:rPr>
        <w:t>Kille</w:t>
      </w:r>
      <w:proofErr w:type="spellEnd"/>
      <w:r>
        <w:rPr>
          <w:rFonts w:ascii="Times New Roman" w:hAnsi="Times New Roman" w:cs="Times New Roman"/>
          <w:color w:val="000000" w:themeColor="text1"/>
          <w:sz w:val="24"/>
          <w:szCs w:val="24"/>
        </w:rPr>
        <w:t xml:space="preserve"> P, Morgan A</w:t>
      </w:r>
      <w:r w:rsidR="002A5EA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J and Weeks J</w:t>
      </w:r>
      <w:r w:rsidR="002A5EA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w:t>
      </w:r>
      <w:r>
        <w:rPr>
          <w:rFonts w:ascii="Times New Roman" w:hAnsi="Times New Roman" w:cs="Times New Roman"/>
          <w:color w:val="000000" w:themeColor="text1"/>
          <w:sz w:val="24"/>
          <w:szCs w:val="24"/>
        </w:rPr>
        <w:t xml:space="preserve"> </w:t>
      </w:r>
      <w:r w:rsidR="002A5EA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2004b</w:t>
      </w:r>
      <w:r w:rsidR="002A5EAB">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Responses of earthworms (</w:t>
      </w:r>
      <w:proofErr w:type="spellStart"/>
      <w:r>
        <w:rPr>
          <w:rFonts w:ascii="Times New Roman" w:hAnsi="Times New Roman" w:cs="Times New Roman"/>
          <w:i/>
          <w:color w:val="000000" w:themeColor="text1"/>
          <w:sz w:val="24"/>
          <w:szCs w:val="24"/>
        </w:rPr>
        <w:t>Lumbricus</w:t>
      </w:r>
      <w:proofErr w:type="spellEnd"/>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rubellus</w:t>
      </w:r>
      <w:proofErr w:type="spellEnd"/>
      <w:r>
        <w:rPr>
          <w:rFonts w:ascii="Times New Roman" w:hAnsi="Times New Roman" w:cs="Times New Roman"/>
          <w:color w:val="000000" w:themeColor="text1"/>
          <w:sz w:val="24"/>
          <w:szCs w:val="24"/>
        </w:rPr>
        <w:t xml:space="preserve">) to copper and cadmium as determined by measurement of juvenile traits in a specifically designed test system. </w:t>
      </w:r>
      <w:r w:rsidRPr="002A5EAB">
        <w:rPr>
          <w:rFonts w:ascii="Times New Roman" w:hAnsi="Times New Roman" w:cs="Times New Roman"/>
          <w:i/>
          <w:iCs/>
          <w:color w:val="000000" w:themeColor="text1"/>
          <w:sz w:val="24"/>
          <w:szCs w:val="24"/>
        </w:rPr>
        <w:t>Ecotoxicology and Environmental Safety</w:t>
      </w:r>
      <w:r>
        <w:rPr>
          <w:rFonts w:ascii="Times New Roman" w:hAnsi="Times New Roman" w:cs="Times New Roman"/>
          <w:iCs/>
          <w:color w:val="000000" w:themeColor="text1"/>
          <w:sz w:val="24"/>
          <w:szCs w:val="24"/>
        </w:rPr>
        <w:t xml:space="preserve"> </w:t>
      </w:r>
      <w:r w:rsidRPr="002A5EAB">
        <w:rPr>
          <w:rFonts w:ascii="Times New Roman" w:hAnsi="Times New Roman" w:cs="Times New Roman"/>
          <w:b/>
          <w:iCs/>
          <w:color w:val="000000" w:themeColor="text1"/>
          <w:sz w:val="24"/>
          <w:szCs w:val="24"/>
        </w:rPr>
        <w:t>57</w:t>
      </w:r>
      <w:r w:rsidR="002A5EAB">
        <w:rPr>
          <w:rFonts w:ascii="Times New Roman" w:hAnsi="Times New Roman" w:cs="Times New Roman"/>
          <w:iCs/>
          <w:color w:val="000000" w:themeColor="text1"/>
          <w:sz w:val="24"/>
          <w:szCs w:val="24"/>
        </w:rPr>
        <w:t>,</w:t>
      </w:r>
      <w:r>
        <w:rPr>
          <w:rFonts w:ascii="Times New Roman" w:hAnsi="Times New Roman" w:cs="Times New Roman"/>
          <w:iCs/>
          <w:color w:val="000000" w:themeColor="text1"/>
          <w:sz w:val="24"/>
          <w:szCs w:val="24"/>
        </w:rPr>
        <w:t xml:space="preserve"> 54–64. DOI: </w:t>
      </w:r>
      <w:hyperlink r:id="rId40" w:history="1">
        <w:r>
          <w:rPr>
            <w:rStyle w:val="Hyperlink"/>
            <w:rFonts w:ascii="Times New Roman" w:hAnsi="Times New Roman" w:cs="Times New Roman"/>
            <w:iCs/>
            <w:sz w:val="24"/>
            <w:szCs w:val="24"/>
          </w:rPr>
          <w:t>10.1016/j.ecoenv.2003.08.003</w:t>
        </w:r>
      </w:hyperlink>
    </w:p>
    <w:p w:rsidR="0025502D" w:rsidRDefault="00513D6C">
      <w:pPr>
        <w:pStyle w:val="ListParagraph"/>
        <w:numPr>
          <w:ilvl w:val="0"/>
          <w:numId w:val="2"/>
        </w:numPr>
        <w:spacing w:before="0" w:beforeAutospacing="0" w:after="0" w:afterAutospacing="0" w:line="360" w:lineRule="auto"/>
        <w:jc w:val="both"/>
        <w:rPr>
          <w:rFonts w:ascii="Times New Roman" w:hAnsi="Times New Roman" w:cs="Times New Roman"/>
          <w:iCs/>
          <w:color w:val="000000" w:themeColor="text1"/>
          <w:sz w:val="24"/>
          <w:szCs w:val="24"/>
        </w:rPr>
      </w:pPr>
      <w:proofErr w:type="spellStart"/>
      <w:r>
        <w:rPr>
          <w:rFonts w:ascii="Times New Roman" w:hAnsi="Times New Roman" w:cs="Times New Roman"/>
          <w:color w:val="000000" w:themeColor="text1"/>
          <w:sz w:val="24"/>
          <w:szCs w:val="24"/>
        </w:rPr>
        <w:t>Ukpabi</w:t>
      </w:r>
      <w:proofErr w:type="spellEnd"/>
      <w:r>
        <w:rPr>
          <w:rFonts w:ascii="Times New Roman" w:hAnsi="Times New Roman" w:cs="Times New Roman"/>
          <w:color w:val="000000" w:themeColor="text1"/>
          <w:sz w:val="24"/>
          <w:szCs w:val="24"/>
        </w:rPr>
        <w:t xml:space="preserve"> C</w:t>
      </w:r>
      <w:r w:rsidR="00867E9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F, </w:t>
      </w:r>
      <w:proofErr w:type="spellStart"/>
      <w:r>
        <w:rPr>
          <w:rFonts w:ascii="Times New Roman" w:hAnsi="Times New Roman" w:cs="Times New Roman"/>
          <w:color w:val="000000" w:themeColor="text1"/>
          <w:sz w:val="24"/>
          <w:szCs w:val="24"/>
        </w:rPr>
        <w:t>Akubu</w:t>
      </w:r>
      <w:r>
        <w:rPr>
          <w:rFonts w:ascii="Times New Roman" w:hAnsi="Times New Roman" w:cs="Times New Roman"/>
          <w:color w:val="000000" w:themeColor="text1"/>
          <w:sz w:val="24"/>
          <w:szCs w:val="24"/>
        </w:rPr>
        <w:t>gwo</w:t>
      </w:r>
      <w:proofErr w:type="spellEnd"/>
      <w:r>
        <w:rPr>
          <w:rFonts w:ascii="Times New Roman" w:hAnsi="Times New Roman" w:cs="Times New Roman"/>
          <w:color w:val="000000" w:themeColor="text1"/>
          <w:sz w:val="24"/>
          <w:szCs w:val="24"/>
        </w:rPr>
        <w:t xml:space="preserve"> E</w:t>
      </w:r>
      <w:r w:rsidR="00867E9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 </w:t>
      </w:r>
      <w:proofErr w:type="spellStart"/>
      <w:r>
        <w:rPr>
          <w:rFonts w:ascii="Times New Roman" w:hAnsi="Times New Roman" w:cs="Times New Roman"/>
          <w:color w:val="000000" w:themeColor="text1"/>
          <w:sz w:val="24"/>
          <w:szCs w:val="24"/>
        </w:rPr>
        <w:t>Ibiam</w:t>
      </w:r>
      <w:proofErr w:type="spellEnd"/>
      <w:r>
        <w:rPr>
          <w:rFonts w:ascii="Times New Roman" w:hAnsi="Times New Roman" w:cs="Times New Roman"/>
          <w:color w:val="000000" w:themeColor="text1"/>
          <w:sz w:val="24"/>
          <w:szCs w:val="24"/>
        </w:rPr>
        <w:t xml:space="preserve"> U</w:t>
      </w:r>
      <w:r w:rsidR="00867E9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 </w:t>
      </w:r>
      <w:proofErr w:type="spellStart"/>
      <w:r>
        <w:rPr>
          <w:rFonts w:ascii="Times New Roman" w:hAnsi="Times New Roman" w:cs="Times New Roman"/>
          <w:color w:val="000000" w:themeColor="text1"/>
          <w:sz w:val="24"/>
          <w:szCs w:val="24"/>
        </w:rPr>
        <w:t>Agbafor</w:t>
      </w:r>
      <w:proofErr w:type="spellEnd"/>
      <w:r>
        <w:rPr>
          <w:rFonts w:ascii="Times New Roman" w:hAnsi="Times New Roman" w:cs="Times New Roman"/>
          <w:color w:val="000000" w:themeColor="text1"/>
          <w:sz w:val="24"/>
          <w:szCs w:val="24"/>
        </w:rPr>
        <w:t xml:space="preserve"> K</w:t>
      </w:r>
      <w:r w:rsidR="00867E9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N, </w:t>
      </w:r>
      <w:proofErr w:type="spellStart"/>
      <w:r>
        <w:rPr>
          <w:rFonts w:ascii="Times New Roman" w:hAnsi="Times New Roman" w:cs="Times New Roman"/>
          <w:color w:val="000000" w:themeColor="text1"/>
          <w:sz w:val="24"/>
          <w:szCs w:val="24"/>
        </w:rPr>
        <w:t>Ezeigbo</w:t>
      </w:r>
      <w:proofErr w:type="spellEnd"/>
      <w:r>
        <w:rPr>
          <w:rFonts w:ascii="Times New Roman" w:hAnsi="Times New Roman" w:cs="Times New Roman"/>
          <w:color w:val="000000" w:themeColor="text1"/>
          <w:sz w:val="24"/>
          <w:szCs w:val="24"/>
        </w:rPr>
        <w:t xml:space="preserve"> R</w:t>
      </w:r>
      <w:r w:rsidR="00867E9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O and </w:t>
      </w:r>
      <w:proofErr w:type="spellStart"/>
      <w:r>
        <w:rPr>
          <w:rFonts w:ascii="Times New Roman" w:hAnsi="Times New Roman" w:cs="Times New Roman"/>
          <w:color w:val="000000" w:themeColor="text1"/>
          <w:sz w:val="24"/>
          <w:szCs w:val="24"/>
        </w:rPr>
        <w:t>Wogu</w:t>
      </w:r>
      <w:proofErr w:type="spellEnd"/>
      <w:r>
        <w:rPr>
          <w:rFonts w:ascii="Times New Roman" w:hAnsi="Times New Roman" w:cs="Times New Roman"/>
          <w:color w:val="000000" w:themeColor="text1"/>
          <w:sz w:val="24"/>
          <w:szCs w:val="24"/>
        </w:rPr>
        <w:t xml:space="preserve"> C</w:t>
      </w:r>
      <w:r>
        <w:rPr>
          <w:rFonts w:ascii="Times New Roman" w:hAnsi="Times New Roman" w:cs="Times New Roman"/>
          <w:color w:val="000000" w:themeColor="text1"/>
          <w:sz w:val="24"/>
          <w:szCs w:val="24"/>
        </w:rPr>
        <w:t xml:space="preserve"> </w:t>
      </w:r>
      <w:r w:rsidR="00867E9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2013</w:t>
      </w:r>
      <w:r w:rsidR="00867E9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Fertilizer application effect on heavy metal composition and biochemical responses of earthworm </w:t>
      </w:r>
      <w:proofErr w:type="spellStart"/>
      <w:r>
        <w:rPr>
          <w:rFonts w:ascii="Times New Roman" w:hAnsi="Times New Roman" w:cs="Times New Roman"/>
          <w:i/>
          <w:color w:val="000000" w:themeColor="text1"/>
          <w:sz w:val="24"/>
          <w:szCs w:val="24"/>
        </w:rPr>
        <w:t>Eisenia</w:t>
      </w:r>
      <w:proofErr w:type="spellEnd"/>
      <w:r>
        <w:rPr>
          <w:rFonts w:ascii="Times New Roman" w:hAnsi="Times New Roman" w:cs="Times New Roman"/>
          <w:i/>
          <w:color w:val="000000" w:themeColor="text1"/>
          <w:sz w:val="24"/>
          <w:szCs w:val="24"/>
        </w:rPr>
        <w:t xml:space="preserve"> </w:t>
      </w:r>
      <w:proofErr w:type="spellStart"/>
      <w:r>
        <w:rPr>
          <w:rFonts w:ascii="Times New Roman" w:hAnsi="Times New Roman" w:cs="Times New Roman"/>
          <w:i/>
          <w:color w:val="000000" w:themeColor="text1"/>
          <w:sz w:val="24"/>
          <w:szCs w:val="24"/>
        </w:rPr>
        <w:t>fetida</w:t>
      </w:r>
      <w:proofErr w:type="spellEnd"/>
      <w:r>
        <w:rPr>
          <w:rFonts w:ascii="Times New Roman" w:hAnsi="Times New Roman" w:cs="Times New Roman"/>
          <w:color w:val="000000" w:themeColor="text1"/>
          <w:sz w:val="24"/>
          <w:szCs w:val="24"/>
        </w:rPr>
        <w:t xml:space="preserve"> in a Sandy Farm Soil. </w:t>
      </w:r>
      <w:r w:rsidRPr="00867E94">
        <w:rPr>
          <w:rFonts w:ascii="Times New Roman" w:hAnsi="Times New Roman" w:cs="Times New Roman"/>
          <w:i/>
          <w:iCs/>
          <w:color w:val="000000" w:themeColor="text1"/>
          <w:sz w:val="24"/>
          <w:szCs w:val="24"/>
        </w:rPr>
        <w:t>American Journal of Biochemistry</w:t>
      </w:r>
      <w:r>
        <w:rPr>
          <w:rFonts w:ascii="Times New Roman" w:hAnsi="Times New Roman" w:cs="Times New Roman"/>
          <w:iCs/>
          <w:color w:val="000000" w:themeColor="text1"/>
          <w:sz w:val="24"/>
          <w:szCs w:val="24"/>
        </w:rPr>
        <w:t xml:space="preserve"> </w:t>
      </w:r>
      <w:r w:rsidRPr="00867E94">
        <w:rPr>
          <w:rFonts w:ascii="Times New Roman" w:hAnsi="Times New Roman" w:cs="Times New Roman"/>
          <w:b/>
          <w:iCs/>
          <w:color w:val="000000" w:themeColor="text1"/>
          <w:sz w:val="24"/>
          <w:szCs w:val="24"/>
        </w:rPr>
        <w:t>3</w:t>
      </w:r>
      <w:r>
        <w:rPr>
          <w:rFonts w:ascii="Times New Roman" w:hAnsi="Times New Roman" w:cs="Times New Roman"/>
          <w:iCs/>
          <w:color w:val="000000" w:themeColor="text1"/>
          <w:sz w:val="24"/>
          <w:szCs w:val="24"/>
        </w:rPr>
        <w:t>(13)</w:t>
      </w:r>
      <w:r w:rsidR="00867E94">
        <w:rPr>
          <w:rFonts w:ascii="Times New Roman" w:hAnsi="Times New Roman" w:cs="Times New Roman"/>
          <w:iCs/>
          <w:color w:val="000000" w:themeColor="text1"/>
          <w:sz w:val="24"/>
          <w:szCs w:val="24"/>
        </w:rPr>
        <w:t>,</w:t>
      </w:r>
      <w:r>
        <w:rPr>
          <w:rFonts w:ascii="Times New Roman" w:hAnsi="Times New Roman" w:cs="Times New Roman"/>
          <w:iCs/>
          <w:color w:val="000000" w:themeColor="text1"/>
          <w:sz w:val="24"/>
          <w:szCs w:val="24"/>
        </w:rPr>
        <w:t xml:space="preserve"> 74-79.</w:t>
      </w:r>
    </w:p>
    <w:p w:rsidR="0025502D" w:rsidRDefault="00513D6C">
      <w:pPr>
        <w:pStyle w:val="ListParagraph"/>
        <w:numPr>
          <w:ilvl w:val="0"/>
          <w:numId w:val="2"/>
        </w:numPr>
        <w:spacing w:before="0" w:beforeAutospacing="0" w:after="0" w:afterAutospacing="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Umminger</w:t>
      </w:r>
      <w:proofErr w:type="spellEnd"/>
      <w:r>
        <w:rPr>
          <w:rFonts w:ascii="Times New Roman" w:hAnsi="Times New Roman" w:cs="Times New Roman"/>
          <w:sz w:val="24"/>
          <w:szCs w:val="24"/>
        </w:rPr>
        <w:t xml:space="preserve"> B</w:t>
      </w:r>
      <w:r w:rsidR="00867E94">
        <w:rPr>
          <w:rFonts w:ascii="Times New Roman" w:hAnsi="Times New Roman" w:cs="Times New Roman"/>
          <w:sz w:val="24"/>
          <w:szCs w:val="24"/>
        </w:rPr>
        <w:t xml:space="preserve"> </w:t>
      </w:r>
      <w:r>
        <w:rPr>
          <w:rFonts w:ascii="Times New Roman" w:hAnsi="Times New Roman" w:cs="Times New Roman"/>
          <w:sz w:val="24"/>
          <w:szCs w:val="24"/>
        </w:rPr>
        <w:t>L</w:t>
      </w:r>
      <w:r>
        <w:rPr>
          <w:rFonts w:ascii="Times New Roman" w:hAnsi="Times New Roman" w:cs="Times New Roman"/>
          <w:sz w:val="24"/>
          <w:szCs w:val="24"/>
        </w:rPr>
        <w:t xml:space="preserve"> </w:t>
      </w:r>
      <w:r w:rsidR="00867E94">
        <w:rPr>
          <w:rFonts w:ascii="Times New Roman" w:hAnsi="Times New Roman" w:cs="Times New Roman"/>
          <w:sz w:val="24"/>
          <w:szCs w:val="24"/>
        </w:rPr>
        <w:t>(</w:t>
      </w:r>
      <w:r>
        <w:rPr>
          <w:rFonts w:ascii="Times New Roman" w:hAnsi="Times New Roman" w:cs="Times New Roman"/>
          <w:sz w:val="24"/>
          <w:szCs w:val="24"/>
        </w:rPr>
        <w:t>1970</w:t>
      </w:r>
      <w:r w:rsidR="00867E9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Physiologiacal</w:t>
      </w:r>
      <w:proofErr w:type="spellEnd"/>
      <w:r>
        <w:rPr>
          <w:rFonts w:ascii="Times New Roman" w:hAnsi="Times New Roman" w:cs="Times New Roman"/>
          <w:sz w:val="24"/>
          <w:szCs w:val="24"/>
        </w:rPr>
        <w:t xml:space="preserve"> studies on super cooled fish </w:t>
      </w:r>
      <w:proofErr w:type="spellStart"/>
      <w:r>
        <w:rPr>
          <w:rFonts w:ascii="Times New Roman" w:hAnsi="Times New Roman" w:cs="Times New Roman"/>
          <w:i/>
          <w:iCs/>
          <w:sz w:val="24"/>
          <w:szCs w:val="24"/>
        </w:rPr>
        <w:t>Fundulus</w:t>
      </w:r>
      <w:proofErr w:type="spellEnd"/>
      <w:r>
        <w:rPr>
          <w:rFonts w:ascii="Times New Roman" w:hAnsi="Times New Roman" w:cs="Times New Roman"/>
          <w:i/>
          <w:iCs/>
          <w:sz w:val="24"/>
          <w:szCs w:val="24"/>
          <w:lang w:val="en-IN"/>
        </w:rPr>
        <w:t xml:space="preserve"> </w:t>
      </w:r>
      <w:proofErr w:type="spellStart"/>
      <w:r>
        <w:rPr>
          <w:rFonts w:ascii="Times New Roman" w:hAnsi="Times New Roman" w:cs="Times New Roman"/>
          <w:i/>
          <w:iCs/>
          <w:sz w:val="24"/>
          <w:szCs w:val="24"/>
        </w:rPr>
        <w:t>hetroclitus</w:t>
      </w:r>
      <w:proofErr w:type="spellEnd"/>
      <w:r>
        <w:rPr>
          <w:rFonts w:ascii="Times New Roman" w:hAnsi="Times New Roman" w:cs="Times New Roman"/>
          <w:sz w:val="24"/>
          <w:szCs w:val="24"/>
        </w:rPr>
        <w:t xml:space="preserve">. Carbohydrate metabolism and survival </w:t>
      </w:r>
      <w:r>
        <w:rPr>
          <w:rFonts w:ascii="Times New Roman" w:hAnsi="Times New Roman" w:cs="Times New Roman"/>
          <w:sz w:val="24"/>
          <w:szCs w:val="24"/>
          <w:lang w:val="en-IN"/>
        </w:rPr>
        <w:t>at</w:t>
      </w:r>
      <w:r>
        <w:rPr>
          <w:rFonts w:ascii="Times New Roman" w:hAnsi="Times New Roman" w:cs="Times New Roman"/>
          <w:sz w:val="24"/>
          <w:szCs w:val="24"/>
        </w:rPr>
        <w:t xml:space="preserve"> </w:t>
      </w:r>
      <w:proofErr w:type="spellStart"/>
      <w:r>
        <w:rPr>
          <w:rFonts w:ascii="Times New Roman" w:hAnsi="Times New Roman" w:cs="Times New Roman"/>
          <w:sz w:val="24"/>
          <w:szCs w:val="24"/>
        </w:rPr>
        <w:t>sub zero</w:t>
      </w:r>
      <w:proofErr w:type="spellEnd"/>
      <w:r>
        <w:rPr>
          <w:rFonts w:ascii="Times New Roman" w:hAnsi="Times New Roman" w:cs="Times New Roman"/>
          <w:sz w:val="24"/>
          <w:szCs w:val="24"/>
        </w:rPr>
        <w:t xml:space="preserve"> temperature.</w:t>
      </w:r>
      <w:r>
        <w:rPr>
          <w:rFonts w:ascii="Times New Roman" w:hAnsi="Times New Roman" w:cs="Times New Roman"/>
          <w:sz w:val="24"/>
          <w:szCs w:val="24"/>
          <w:lang w:val="en-IN"/>
        </w:rPr>
        <w:t xml:space="preserve"> </w:t>
      </w:r>
      <w:r w:rsidRPr="00867E94">
        <w:rPr>
          <w:rFonts w:ascii="Times New Roman" w:hAnsi="Times New Roman" w:cs="Times New Roman"/>
          <w:i/>
          <w:sz w:val="24"/>
          <w:szCs w:val="24"/>
        </w:rPr>
        <w:t>J</w:t>
      </w:r>
      <w:proofErr w:type="spellStart"/>
      <w:r w:rsidRPr="00867E94">
        <w:rPr>
          <w:rFonts w:ascii="Times New Roman" w:hAnsi="Times New Roman" w:cs="Times New Roman"/>
          <w:i/>
          <w:sz w:val="24"/>
          <w:szCs w:val="24"/>
          <w:lang w:val="en-IN"/>
        </w:rPr>
        <w:t>ournal</w:t>
      </w:r>
      <w:proofErr w:type="spellEnd"/>
      <w:r w:rsidRPr="00867E94">
        <w:rPr>
          <w:rFonts w:ascii="Times New Roman" w:hAnsi="Times New Roman" w:cs="Times New Roman"/>
          <w:i/>
          <w:sz w:val="24"/>
          <w:szCs w:val="24"/>
          <w:lang w:val="en-IN"/>
        </w:rPr>
        <w:t xml:space="preserve"> of </w:t>
      </w:r>
      <w:proofErr w:type="spellStart"/>
      <w:r w:rsidRPr="00867E94">
        <w:rPr>
          <w:rFonts w:ascii="Times New Roman" w:hAnsi="Times New Roman" w:cs="Times New Roman"/>
          <w:i/>
          <w:sz w:val="24"/>
          <w:szCs w:val="24"/>
        </w:rPr>
        <w:t>Exp</w:t>
      </w:r>
      <w:r w:rsidRPr="00867E94">
        <w:rPr>
          <w:rFonts w:ascii="Times New Roman" w:hAnsi="Times New Roman" w:cs="Times New Roman"/>
          <w:i/>
          <w:sz w:val="24"/>
          <w:szCs w:val="24"/>
          <w:lang w:val="en-IN"/>
        </w:rPr>
        <w:t>erimental</w:t>
      </w:r>
      <w:proofErr w:type="spellEnd"/>
      <w:r w:rsidRPr="00867E94">
        <w:rPr>
          <w:rFonts w:ascii="Times New Roman" w:hAnsi="Times New Roman" w:cs="Times New Roman"/>
          <w:i/>
          <w:sz w:val="24"/>
          <w:szCs w:val="24"/>
          <w:lang w:val="en-IN"/>
        </w:rPr>
        <w:t xml:space="preserve"> </w:t>
      </w:r>
      <w:proofErr w:type="spellStart"/>
      <w:r w:rsidRPr="00867E94">
        <w:rPr>
          <w:rFonts w:ascii="Times New Roman" w:hAnsi="Times New Roman" w:cs="Times New Roman"/>
          <w:i/>
          <w:sz w:val="24"/>
          <w:szCs w:val="24"/>
        </w:rPr>
        <w:t>Zoolo</w:t>
      </w:r>
      <w:r w:rsidRPr="00867E94">
        <w:rPr>
          <w:rFonts w:ascii="Times New Roman" w:hAnsi="Times New Roman" w:cs="Times New Roman"/>
          <w:i/>
          <w:sz w:val="24"/>
          <w:szCs w:val="24"/>
          <w:lang w:val="en-IN"/>
        </w:rPr>
        <w:t>gy</w:t>
      </w:r>
      <w:proofErr w:type="spellEnd"/>
      <w:r>
        <w:rPr>
          <w:rFonts w:ascii="Times New Roman" w:hAnsi="Times New Roman" w:cs="Times New Roman"/>
          <w:sz w:val="24"/>
          <w:szCs w:val="24"/>
          <w:lang w:val="en-IN"/>
        </w:rPr>
        <w:t xml:space="preserve"> </w:t>
      </w:r>
      <w:r w:rsidRPr="00867E94">
        <w:rPr>
          <w:rFonts w:ascii="Times New Roman" w:hAnsi="Times New Roman" w:cs="Times New Roman"/>
          <w:b/>
          <w:sz w:val="24"/>
          <w:szCs w:val="24"/>
        </w:rPr>
        <w:t>17</w:t>
      </w:r>
      <w:r w:rsidRPr="00867E94">
        <w:rPr>
          <w:rFonts w:ascii="Times New Roman" w:hAnsi="Times New Roman" w:cs="Times New Roman"/>
          <w:b/>
          <w:sz w:val="24"/>
          <w:szCs w:val="24"/>
          <w:lang w:val="en-IN"/>
        </w:rPr>
        <w:t>3</w:t>
      </w:r>
      <w:r>
        <w:rPr>
          <w:rFonts w:ascii="Times New Roman" w:hAnsi="Times New Roman" w:cs="Times New Roman"/>
          <w:sz w:val="24"/>
          <w:szCs w:val="24"/>
          <w:lang w:val="en-IN"/>
        </w:rPr>
        <w:t>(2)</w:t>
      </w:r>
      <w:r w:rsidR="00867E94">
        <w:rPr>
          <w:rFonts w:ascii="Times New Roman" w:hAnsi="Times New Roman" w:cs="Times New Roman"/>
          <w:sz w:val="24"/>
          <w:szCs w:val="24"/>
          <w:lang w:val="en-IN"/>
        </w:rPr>
        <w:t>,</w:t>
      </w:r>
      <w:r>
        <w:rPr>
          <w:rFonts w:ascii="Times New Roman" w:hAnsi="Times New Roman" w:cs="Times New Roman"/>
          <w:sz w:val="24"/>
          <w:szCs w:val="24"/>
        </w:rPr>
        <w:t xml:space="preserve"> 159-74. DOI: </w:t>
      </w:r>
      <w:hyperlink r:id="rId41" w:history="1">
        <w:r>
          <w:rPr>
            <w:rStyle w:val="Hyperlink"/>
            <w:rFonts w:ascii="Times New Roman" w:hAnsi="Times New Roman" w:cs="Times New Roman"/>
            <w:bCs/>
            <w:sz w:val="24"/>
            <w:szCs w:val="24"/>
            <w:shd w:val="clear" w:color="auto" w:fill="FFFFFF"/>
          </w:rPr>
          <w:t>10.1002/jez.1401730205</w:t>
        </w:r>
      </w:hyperlink>
    </w:p>
    <w:p w:rsidR="0025502D" w:rsidRDefault="00513D6C">
      <w:pPr>
        <w:pStyle w:val="ListParagraph"/>
        <w:numPr>
          <w:ilvl w:val="0"/>
          <w:numId w:val="2"/>
        </w:numPr>
        <w:spacing w:before="0" w:beforeAutospacing="0" w:after="0" w:afterAutospacing="0" w:line="360" w:lineRule="auto"/>
        <w:jc w:val="both"/>
        <w:rPr>
          <w:rFonts w:ascii="Times New Roman" w:hAnsi="Times New Roman" w:cs="Times New Roman"/>
          <w:iCs/>
          <w:color w:val="000000" w:themeColor="text1"/>
          <w:sz w:val="24"/>
          <w:szCs w:val="24"/>
        </w:rPr>
      </w:pPr>
      <w:r>
        <w:rPr>
          <w:rFonts w:ascii="Times New Roman" w:hAnsi="Times New Roman" w:cs="Times New Roman"/>
          <w:sz w:val="24"/>
          <w:szCs w:val="24"/>
        </w:rPr>
        <w:t xml:space="preserve">Van </w:t>
      </w:r>
      <w:proofErr w:type="spellStart"/>
      <w:r>
        <w:rPr>
          <w:rFonts w:ascii="Times New Roman" w:hAnsi="Times New Roman" w:cs="Times New Roman"/>
          <w:sz w:val="24"/>
          <w:szCs w:val="24"/>
        </w:rPr>
        <w:t>Gestel</w:t>
      </w:r>
      <w:proofErr w:type="spellEnd"/>
      <w:r>
        <w:rPr>
          <w:rFonts w:ascii="Times New Roman" w:hAnsi="Times New Roman" w:cs="Times New Roman"/>
          <w:sz w:val="24"/>
          <w:szCs w:val="24"/>
        </w:rPr>
        <w:t xml:space="preserve"> CAM, </w:t>
      </w:r>
      <w:proofErr w:type="spellStart"/>
      <w:r>
        <w:rPr>
          <w:rFonts w:ascii="Times New Roman" w:hAnsi="Times New Roman" w:cs="Times New Roman"/>
          <w:sz w:val="24"/>
          <w:szCs w:val="24"/>
        </w:rPr>
        <w:t>Dirven</w:t>
      </w:r>
      <w:proofErr w:type="spellEnd"/>
      <w:r>
        <w:rPr>
          <w:rFonts w:ascii="Times New Roman" w:hAnsi="Times New Roman" w:cs="Times New Roman"/>
          <w:sz w:val="24"/>
          <w:szCs w:val="24"/>
        </w:rPr>
        <w:t xml:space="preserve">-van </w:t>
      </w:r>
      <w:proofErr w:type="spellStart"/>
      <w:r>
        <w:rPr>
          <w:rFonts w:ascii="Times New Roman" w:hAnsi="Times New Roman" w:cs="Times New Roman"/>
          <w:sz w:val="24"/>
          <w:szCs w:val="24"/>
        </w:rPr>
        <w:t>Breemen</w:t>
      </w:r>
      <w:proofErr w:type="spellEnd"/>
      <w:r>
        <w:rPr>
          <w:rFonts w:ascii="Times New Roman" w:hAnsi="Times New Roman" w:cs="Times New Roman"/>
          <w:sz w:val="24"/>
          <w:szCs w:val="24"/>
        </w:rPr>
        <w:t xml:space="preserve"> E</w:t>
      </w:r>
      <w:r w:rsidR="00C639A8">
        <w:rPr>
          <w:rFonts w:ascii="Times New Roman" w:hAnsi="Times New Roman" w:cs="Times New Roman"/>
          <w:sz w:val="24"/>
          <w:szCs w:val="24"/>
        </w:rPr>
        <w:t xml:space="preserve"> </w:t>
      </w:r>
      <w:r>
        <w:rPr>
          <w:rFonts w:ascii="Times New Roman" w:hAnsi="Times New Roman" w:cs="Times New Roman"/>
          <w:sz w:val="24"/>
          <w:szCs w:val="24"/>
        </w:rPr>
        <w:t xml:space="preserve">M and </w:t>
      </w:r>
      <w:proofErr w:type="spellStart"/>
      <w:r>
        <w:rPr>
          <w:rFonts w:ascii="Times New Roman" w:hAnsi="Times New Roman" w:cs="Times New Roman"/>
          <w:sz w:val="24"/>
          <w:szCs w:val="24"/>
        </w:rPr>
        <w:t>Baerselman</w:t>
      </w:r>
      <w:proofErr w:type="spellEnd"/>
      <w:r>
        <w:rPr>
          <w:rFonts w:ascii="Times New Roman" w:hAnsi="Times New Roman" w:cs="Times New Roman"/>
          <w:sz w:val="24"/>
          <w:szCs w:val="24"/>
        </w:rPr>
        <w:t xml:space="preserve"> R</w:t>
      </w:r>
      <w:r>
        <w:rPr>
          <w:rFonts w:ascii="Times New Roman" w:hAnsi="Times New Roman" w:cs="Times New Roman"/>
          <w:sz w:val="24"/>
          <w:szCs w:val="24"/>
        </w:rPr>
        <w:t xml:space="preserve"> </w:t>
      </w:r>
      <w:r w:rsidR="00C639A8">
        <w:rPr>
          <w:rFonts w:ascii="Times New Roman" w:hAnsi="Times New Roman" w:cs="Times New Roman"/>
          <w:sz w:val="24"/>
          <w:szCs w:val="24"/>
        </w:rPr>
        <w:t>(</w:t>
      </w:r>
      <w:r>
        <w:rPr>
          <w:rFonts w:ascii="Times New Roman" w:hAnsi="Times New Roman" w:cs="Times New Roman"/>
          <w:sz w:val="24"/>
          <w:szCs w:val="24"/>
        </w:rPr>
        <w:t>1993</w:t>
      </w:r>
      <w:r w:rsidR="00C639A8">
        <w:rPr>
          <w:rFonts w:ascii="Times New Roman" w:hAnsi="Times New Roman" w:cs="Times New Roman"/>
          <w:sz w:val="24"/>
          <w:szCs w:val="24"/>
        </w:rPr>
        <w:t>)</w:t>
      </w:r>
      <w:r>
        <w:rPr>
          <w:rFonts w:ascii="Times New Roman" w:hAnsi="Times New Roman" w:cs="Times New Roman"/>
          <w:sz w:val="24"/>
          <w:szCs w:val="24"/>
        </w:rPr>
        <w:t xml:space="preserve">. Accumulation and elimination of cadmium, chromium and zinc and effects on growth and reproduction in </w:t>
      </w:r>
      <w:proofErr w:type="spellStart"/>
      <w:r>
        <w:rPr>
          <w:rFonts w:ascii="Times New Roman" w:hAnsi="Times New Roman" w:cs="Times New Roman"/>
          <w:i/>
          <w:sz w:val="24"/>
          <w:szCs w:val="24"/>
        </w:rPr>
        <w:t>Eisenia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andrei</w:t>
      </w:r>
      <w:proofErr w:type="spellEnd"/>
      <w:r>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Oligochaeta</w:t>
      </w:r>
      <w:proofErr w:type="spellEnd"/>
      <w:r>
        <w:rPr>
          <w:rFonts w:ascii="Times New Roman" w:hAnsi="Times New Roman" w:cs="Times New Roman"/>
          <w:sz w:val="24"/>
          <w:szCs w:val="24"/>
        </w:rPr>
        <w:t xml:space="preserve">, Annelida). </w:t>
      </w:r>
      <w:r w:rsidRPr="00C639A8">
        <w:rPr>
          <w:rFonts w:ascii="Times New Roman" w:hAnsi="Times New Roman" w:cs="Times New Roman"/>
          <w:i/>
          <w:iCs/>
          <w:sz w:val="24"/>
          <w:szCs w:val="24"/>
        </w:rPr>
        <w:t>The Science of the Total Environment</w:t>
      </w:r>
      <w:r>
        <w:rPr>
          <w:rFonts w:ascii="Times New Roman" w:hAnsi="Times New Roman" w:cs="Times New Roman"/>
          <w:iCs/>
          <w:sz w:val="24"/>
          <w:szCs w:val="24"/>
        </w:rPr>
        <w:t xml:space="preserve"> </w:t>
      </w:r>
      <w:r w:rsidRPr="00C639A8">
        <w:rPr>
          <w:rFonts w:ascii="Times New Roman" w:hAnsi="Times New Roman" w:cs="Times New Roman"/>
          <w:b/>
          <w:iCs/>
          <w:sz w:val="24"/>
          <w:szCs w:val="24"/>
        </w:rPr>
        <w:t>38</w:t>
      </w:r>
      <w:r w:rsidR="00C639A8">
        <w:rPr>
          <w:rFonts w:ascii="Times New Roman" w:hAnsi="Times New Roman" w:cs="Times New Roman"/>
          <w:iCs/>
          <w:sz w:val="24"/>
          <w:szCs w:val="24"/>
        </w:rPr>
        <w:t>,</w:t>
      </w:r>
      <w:r>
        <w:rPr>
          <w:rFonts w:ascii="Times New Roman" w:hAnsi="Times New Roman" w:cs="Times New Roman"/>
          <w:iCs/>
          <w:sz w:val="24"/>
          <w:szCs w:val="24"/>
        </w:rPr>
        <w:t xml:space="preserve"> 585–597.  </w:t>
      </w:r>
    </w:p>
    <w:p w:rsidR="0025502D" w:rsidRDefault="00513D6C">
      <w:pPr>
        <w:pStyle w:val="ListParagraph"/>
        <w:numPr>
          <w:ilvl w:val="0"/>
          <w:numId w:val="2"/>
        </w:numPr>
        <w:spacing w:before="0" w:beforeAutospacing="0" w:after="0" w:afterAutospacing="0"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V</w:t>
      </w:r>
      <w:r>
        <w:rPr>
          <w:rFonts w:ascii="Times New Roman" w:hAnsi="Times New Roman" w:cs="Times New Roman"/>
          <w:color w:val="222222"/>
          <w:sz w:val="24"/>
          <w:szCs w:val="24"/>
          <w:shd w:val="clear" w:color="auto" w:fill="FFFFFF"/>
        </w:rPr>
        <w:t xml:space="preserve">an </w:t>
      </w:r>
      <w:proofErr w:type="spellStart"/>
      <w:r>
        <w:rPr>
          <w:rFonts w:ascii="Times New Roman" w:hAnsi="Times New Roman" w:cs="Times New Roman"/>
          <w:color w:val="222222"/>
          <w:sz w:val="24"/>
          <w:szCs w:val="24"/>
          <w:shd w:val="clear" w:color="auto" w:fill="FFFFFF"/>
        </w:rPr>
        <w:t>Ges</w:t>
      </w:r>
      <w:r>
        <w:rPr>
          <w:rFonts w:ascii="Times New Roman" w:hAnsi="Times New Roman" w:cs="Times New Roman"/>
          <w:sz w:val="24"/>
          <w:szCs w:val="24"/>
          <w:shd w:val="clear" w:color="auto" w:fill="FFFFFF"/>
        </w:rPr>
        <w:t>tel</w:t>
      </w:r>
      <w:proofErr w:type="spellEnd"/>
      <w:r>
        <w:rPr>
          <w:rFonts w:ascii="Times New Roman" w:hAnsi="Times New Roman" w:cs="Times New Roman"/>
          <w:sz w:val="24"/>
          <w:szCs w:val="24"/>
          <w:shd w:val="clear" w:color="auto" w:fill="FFFFFF"/>
        </w:rPr>
        <w:t xml:space="preserve"> CAM and Van Dis W</w:t>
      </w:r>
      <w:r w:rsidR="00C639A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A</w:t>
      </w:r>
      <w:r>
        <w:rPr>
          <w:rFonts w:ascii="Times New Roman" w:hAnsi="Times New Roman" w:cs="Times New Roman"/>
          <w:sz w:val="24"/>
          <w:szCs w:val="24"/>
          <w:shd w:val="clear" w:color="auto" w:fill="FFFFFF"/>
        </w:rPr>
        <w:t xml:space="preserve"> </w:t>
      </w:r>
      <w:r w:rsidR="00C639A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1988</w:t>
      </w:r>
      <w:r w:rsidR="00C639A8">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The influence of soil characteristics on the toxicity of </w:t>
      </w:r>
      <w:r>
        <w:rPr>
          <w:rFonts w:ascii="Times New Roman" w:hAnsi="Times New Roman" w:cs="Times New Roman"/>
          <w:color w:val="222222"/>
          <w:sz w:val="24"/>
          <w:szCs w:val="24"/>
          <w:shd w:val="clear" w:color="auto" w:fill="FFFFFF"/>
        </w:rPr>
        <w:t xml:space="preserve">four chemicals to the earthworm </w:t>
      </w:r>
      <w:proofErr w:type="spellStart"/>
      <w:r>
        <w:rPr>
          <w:rFonts w:ascii="Times New Roman" w:hAnsi="Times New Roman" w:cs="Times New Roman"/>
          <w:i/>
          <w:color w:val="222222"/>
          <w:sz w:val="24"/>
          <w:szCs w:val="24"/>
          <w:shd w:val="clear" w:color="auto" w:fill="FFFFFF"/>
        </w:rPr>
        <w:t>Eisenia</w:t>
      </w:r>
      <w:proofErr w:type="spellEnd"/>
      <w:r>
        <w:rPr>
          <w:rFonts w:ascii="Times New Roman" w:hAnsi="Times New Roman" w:cs="Times New Roman"/>
          <w:i/>
          <w:color w:val="222222"/>
          <w:sz w:val="24"/>
          <w:szCs w:val="24"/>
          <w:shd w:val="clear" w:color="auto" w:fill="FFFFFF"/>
        </w:rPr>
        <w:t xml:space="preserve"> </w:t>
      </w:r>
      <w:proofErr w:type="spellStart"/>
      <w:r>
        <w:rPr>
          <w:rFonts w:ascii="Times New Roman" w:hAnsi="Times New Roman" w:cs="Times New Roman"/>
          <w:i/>
          <w:color w:val="222222"/>
          <w:sz w:val="24"/>
          <w:szCs w:val="24"/>
          <w:shd w:val="clear" w:color="auto" w:fill="FFFFFF"/>
        </w:rPr>
        <w:t>fetida</w:t>
      </w:r>
      <w:proofErr w:type="spellEnd"/>
      <w:r>
        <w:rPr>
          <w:rFonts w:ascii="Times New Roman" w:hAnsi="Times New Roman" w:cs="Times New Roman"/>
          <w:i/>
          <w:color w:val="222222"/>
          <w:sz w:val="24"/>
          <w:szCs w:val="24"/>
          <w:shd w:val="clear" w:color="auto" w:fill="FFFFFF"/>
        </w:rPr>
        <w:t xml:space="preserve"> </w:t>
      </w:r>
      <w:proofErr w:type="spellStart"/>
      <w:r>
        <w:rPr>
          <w:rFonts w:ascii="Times New Roman" w:hAnsi="Times New Roman" w:cs="Times New Roman"/>
          <w:i/>
          <w:color w:val="222222"/>
          <w:sz w:val="24"/>
          <w:szCs w:val="24"/>
          <w:shd w:val="clear" w:color="auto" w:fill="FFFFFF"/>
        </w:rPr>
        <w:t>andrei</w:t>
      </w:r>
      <w:proofErr w:type="spellEnd"/>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Oligochaeta</w:t>
      </w:r>
      <w:proofErr w:type="spellEnd"/>
      <w:r>
        <w:rPr>
          <w:rFonts w:ascii="Times New Roman" w:hAnsi="Times New Roman" w:cs="Times New Roman"/>
          <w:color w:val="222222"/>
          <w:sz w:val="24"/>
          <w:szCs w:val="24"/>
          <w:shd w:val="clear" w:color="auto" w:fill="FFFFFF"/>
        </w:rPr>
        <w:t xml:space="preserve">). </w:t>
      </w:r>
      <w:r w:rsidRPr="00C639A8">
        <w:rPr>
          <w:rFonts w:ascii="Times New Roman" w:hAnsi="Times New Roman" w:cs="Times New Roman"/>
          <w:i/>
          <w:color w:val="222222"/>
          <w:sz w:val="24"/>
          <w:szCs w:val="24"/>
          <w:shd w:val="clear" w:color="auto" w:fill="FFFFFF"/>
        </w:rPr>
        <w:t>Biology and Fertility of Soils</w:t>
      </w:r>
      <w:r w:rsidRPr="00C639A8">
        <w:rPr>
          <w:rFonts w:ascii="Times New Roman" w:hAnsi="Times New Roman" w:cs="Times New Roman"/>
          <w:b/>
          <w:color w:val="222222"/>
          <w:sz w:val="24"/>
          <w:szCs w:val="24"/>
          <w:shd w:val="clear" w:color="auto" w:fill="FFFFFF"/>
        </w:rPr>
        <w:t> 6</w:t>
      </w:r>
      <w:r>
        <w:rPr>
          <w:rFonts w:ascii="Times New Roman" w:hAnsi="Times New Roman" w:cs="Times New Roman"/>
          <w:color w:val="222222"/>
          <w:sz w:val="24"/>
          <w:szCs w:val="24"/>
          <w:shd w:val="clear" w:color="auto" w:fill="FFFFFF"/>
        </w:rPr>
        <w:t>(3)</w:t>
      </w:r>
      <w:r w:rsidR="00C639A8">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262-265. DOI: </w:t>
      </w:r>
      <w:hyperlink r:id="rId42" w:history="1">
        <w:r>
          <w:rPr>
            <w:rStyle w:val="Hyperlink"/>
            <w:rFonts w:ascii="Times New Roman" w:hAnsi="Times New Roman" w:cs="Times New Roman"/>
            <w:sz w:val="24"/>
            <w:szCs w:val="24"/>
            <w:shd w:val="clear" w:color="auto" w:fill="FCFCFC"/>
          </w:rPr>
          <w:t>10.1007/BF00260822</w:t>
        </w:r>
      </w:hyperlink>
    </w:p>
    <w:p w:rsidR="0025502D" w:rsidRDefault="00513D6C">
      <w:pPr>
        <w:pStyle w:val="ListParagraph"/>
        <w:numPr>
          <w:ilvl w:val="0"/>
          <w:numId w:val="2"/>
        </w:numPr>
        <w:spacing w:before="0" w:beforeAutospacing="0" w:after="0" w:afterAutospacing="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Van </w:t>
      </w:r>
      <w:proofErr w:type="spellStart"/>
      <w:r>
        <w:rPr>
          <w:rFonts w:ascii="Times New Roman" w:hAnsi="Times New Roman" w:cs="Times New Roman"/>
          <w:color w:val="000000" w:themeColor="text1"/>
          <w:sz w:val="24"/>
          <w:szCs w:val="24"/>
        </w:rPr>
        <w:t>Gest</w:t>
      </w:r>
      <w:r>
        <w:rPr>
          <w:rFonts w:ascii="Times New Roman" w:hAnsi="Times New Roman" w:cs="Times New Roman"/>
          <w:sz w:val="24"/>
          <w:szCs w:val="24"/>
        </w:rPr>
        <w:t>el</w:t>
      </w:r>
      <w:proofErr w:type="spellEnd"/>
      <w:r>
        <w:rPr>
          <w:rFonts w:ascii="Times New Roman" w:hAnsi="Times New Roman" w:cs="Times New Roman"/>
          <w:sz w:val="24"/>
          <w:szCs w:val="24"/>
        </w:rPr>
        <w:t xml:space="preserve"> C</w:t>
      </w:r>
      <w:r w:rsidR="007A329A">
        <w:rPr>
          <w:rFonts w:ascii="Times New Roman" w:hAnsi="Times New Roman" w:cs="Times New Roman"/>
          <w:sz w:val="24"/>
          <w:szCs w:val="24"/>
        </w:rPr>
        <w:t xml:space="preserve"> </w:t>
      </w:r>
      <w:r>
        <w:rPr>
          <w:rFonts w:ascii="Times New Roman" w:hAnsi="Times New Roman" w:cs="Times New Roman"/>
          <w:sz w:val="24"/>
          <w:szCs w:val="24"/>
        </w:rPr>
        <w:t xml:space="preserve">A, </w:t>
      </w:r>
      <w:proofErr w:type="spellStart"/>
      <w:r>
        <w:rPr>
          <w:rFonts w:ascii="Times New Roman" w:hAnsi="Times New Roman" w:cs="Times New Roman"/>
          <w:sz w:val="24"/>
          <w:szCs w:val="24"/>
        </w:rPr>
        <w:t>Koolhaas</w:t>
      </w:r>
      <w:proofErr w:type="spellEnd"/>
      <w:r>
        <w:rPr>
          <w:rFonts w:ascii="Times New Roman" w:hAnsi="Times New Roman" w:cs="Times New Roman"/>
          <w:sz w:val="24"/>
          <w:szCs w:val="24"/>
        </w:rPr>
        <w:t xml:space="preserve"> J</w:t>
      </w:r>
      <w:r w:rsidR="007A329A">
        <w:rPr>
          <w:rFonts w:ascii="Times New Roman" w:hAnsi="Times New Roman" w:cs="Times New Roman"/>
          <w:sz w:val="24"/>
          <w:szCs w:val="24"/>
        </w:rPr>
        <w:t xml:space="preserve"> </w:t>
      </w:r>
      <w:r>
        <w:rPr>
          <w:rFonts w:ascii="Times New Roman" w:hAnsi="Times New Roman" w:cs="Times New Roman"/>
          <w:sz w:val="24"/>
          <w:szCs w:val="24"/>
        </w:rPr>
        <w:t xml:space="preserve">E, </w:t>
      </w:r>
      <w:proofErr w:type="spellStart"/>
      <w:r>
        <w:rPr>
          <w:rFonts w:ascii="Times New Roman" w:hAnsi="Times New Roman" w:cs="Times New Roman"/>
          <w:sz w:val="24"/>
          <w:szCs w:val="24"/>
        </w:rPr>
        <w:t>Hamers</w:t>
      </w:r>
      <w:proofErr w:type="spellEnd"/>
      <w:r>
        <w:rPr>
          <w:rFonts w:ascii="Times New Roman" w:hAnsi="Times New Roman" w:cs="Times New Roman"/>
          <w:sz w:val="24"/>
          <w:szCs w:val="24"/>
        </w:rPr>
        <w:t xml:space="preserve"> T, Van Hopper M, Van </w:t>
      </w:r>
      <w:proofErr w:type="spellStart"/>
      <w:r>
        <w:rPr>
          <w:rFonts w:ascii="Times New Roman" w:hAnsi="Times New Roman" w:cs="Times New Roman"/>
          <w:sz w:val="24"/>
          <w:szCs w:val="24"/>
        </w:rPr>
        <w:t>Roovert</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Korsman</w:t>
      </w:r>
      <w:proofErr w:type="spellEnd"/>
      <w:r>
        <w:rPr>
          <w:rFonts w:ascii="Times New Roman" w:hAnsi="Times New Roman" w:cs="Times New Roman"/>
          <w:sz w:val="24"/>
          <w:szCs w:val="24"/>
        </w:rPr>
        <w:t xml:space="preserve"> C and </w:t>
      </w:r>
      <w:proofErr w:type="spellStart"/>
      <w:r>
        <w:rPr>
          <w:rFonts w:ascii="Times New Roman" w:hAnsi="Times New Roman" w:cs="Times New Roman"/>
          <w:sz w:val="24"/>
          <w:szCs w:val="24"/>
        </w:rPr>
        <w:t>Reine</w:t>
      </w:r>
      <w:r>
        <w:rPr>
          <w:rFonts w:ascii="Times New Roman" w:hAnsi="Times New Roman" w:cs="Times New Roman"/>
          <w:color w:val="000000" w:themeColor="text1"/>
          <w:sz w:val="24"/>
          <w:szCs w:val="24"/>
        </w:rPr>
        <w:t>cke</w:t>
      </w:r>
      <w:proofErr w:type="spellEnd"/>
      <w:r>
        <w:rPr>
          <w:rFonts w:ascii="Times New Roman" w:hAnsi="Times New Roman" w:cs="Times New Roman"/>
          <w:color w:val="000000" w:themeColor="text1"/>
          <w:sz w:val="24"/>
          <w:szCs w:val="24"/>
        </w:rPr>
        <w:t xml:space="preserve"> S</w:t>
      </w:r>
      <w:r w:rsidR="007A329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w:t>
      </w:r>
      <w:r w:rsidR="007A329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2009</w:t>
      </w:r>
      <w:r w:rsidR="007A329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Effects of metal pollution on earthworm communities in a contaminated floodplain area: li</w:t>
      </w:r>
      <w:r>
        <w:rPr>
          <w:rFonts w:ascii="Times New Roman" w:hAnsi="Times New Roman" w:cs="Times New Roman"/>
          <w:color w:val="000000" w:themeColor="text1"/>
          <w:sz w:val="24"/>
          <w:szCs w:val="24"/>
        </w:rPr>
        <w:t>nking biomarker, community and functional res</w:t>
      </w:r>
      <w:r>
        <w:rPr>
          <w:rFonts w:ascii="Times New Roman" w:hAnsi="Times New Roman" w:cs="Times New Roman"/>
          <w:color w:val="000000" w:themeColor="text1"/>
          <w:sz w:val="24"/>
          <w:szCs w:val="24"/>
        </w:rPr>
        <w:t xml:space="preserve">ponses. </w:t>
      </w:r>
      <w:r w:rsidRPr="007A329A">
        <w:rPr>
          <w:rFonts w:ascii="Times New Roman" w:hAnsi="Times New Roman" w:cs="Times New Roman"/>
          <w:i/>
          <w:color w:val="000000" w:themeColor="text1"/>
          <w:sz w:val="24"/>
          <w:szCs w:val="24"/>
        </w:rPr>
        <w:t>Environmental Pollution</w:t>
      </w:r>
      <w:r>
        <w:rPr>
          <w:rFonts w:ascii="Times New Roman" w:hAnsi="Times New Roman" w:cs="Times New Roman"/>
          <w:color w:val="000000" w:themeColor="text1"/>
          <w:sz w:val="24"/>
          <w:szCs w:val="24"/>
        </w:rPr>
        <w:t xml:space="preserve"> 157</w:t>
      </w:r>
      <w:r w:rsidR="007A329A">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895–</w:t>
      </w:r>
      <w:r>
        <w:rPr>
          <w:rFonts w:ascii="Times New Roman" w:hAnsi="Times New Roman" w:cs="Times New Roman"/>
          <w:color w:val="000000" w:themeColor="text1"/>
          <w:sz w:val="24"/>
          <w:szCs w:val="24"/>
        </w:rPr>
        <w:t xml:space="preserve">903. DOI: </w:t>
      </w:r>
      <w:hyperlink r:id="rId43" w:history="1">
        <w:r>
          <w:rPr>
            <w:rStyle w:val="Hyperlink"/>
            <w:rFonts w:ascii="Times New Roman" w:hAnsi="Times New Roman" w:cs="Times New Roman"/>
            <w:sz w:val="24"/>
            <w:szCs w:val="24"/>
          </w:rPr>
          <w:t>10.1016/j.envpol.2008.11.002</w:t>
        </w:r>
      </w:hyperlink>
    </w:p>
    <w:p w:rsidR="0025502D" w:rsidRDefault="00513D6C">
      <w:pPr>
        <w:pStyle w:val="ListParagraph"/>
        <w:numPr>
          <w:ilvl w:val="0"/>
          <w:numId w:val="2"/>
        </w:numPr>
        <w:spacing w:before="0" w:beforeAutospacing="0" w:after="0" w:afterAutospacing="0" w:line="360" w:lineRule="auto"/>
        <w:jc w:val="both"/>
        <w:rPr>
          <w:rFonts w:ascii="Times New Roman" w:hAnsi="Times New Roman" w:cs="Times New Roman"/>
          <w:iCs/>
          <w:sz w:val="24"/>
          <w:szCs w:val="24"/>
        </w:rPr>
      </w:pPr>
      <w:r>
        <w:rPr>
          <w:rFonts w:ascii="Times New Roman" w:hAnsi="Times New Roman" w:cs="Times New Roman"/>
          <w:sz w:val="24"/>
          <w:szCs w:val="24"/>
        </w:rPr>
        <w:lastRenderedPageBreak/>
        <w:t xml:space="preserve">Van </w:t>
      </w:r>
      <w:proofErr w:type="spellStart"/>
      <w:r>
        <w:rPr>
          <w:rFonts w:ascii="Times New Roman" w:hAnsi="Times New Roman" w:cs="Times New Roman"/>
          <w:sz w:val="24"/>
          <w:szCs w:val="24"/>
        </w:rPr>
        <w:t>Gestel</w:t>
      </w:r>
      <w:proofErr w:type="spellEnd"/>
      <w:r>
        <w:rPr>
          <w:rFonts w:ascii="Times New Roman" w:hAnsi="Times New Roman" w:cs="Times New Roman"/>
          <w:sz w:val="24"/>
          <w:szCs w:val="24"/>
          <w:lang w:val="en-IN"/>
        </w:rPr>
        <w:t xml:space="preserve"> </w:t>
      </w:r>
      <w:r>
        <w:rPr>
          <w:rFonts w:ascii="Times New Roman" w:hAnsi="Times New Roman" w:cs="Times New Roman"/>
          <w:sz w:val="24"/>
          <w:szCs w:val="24"/>
        </w:rPr>
        <w:t>CAM</w:t>
      </w:r>
      <w:r w:rsidR="000111E2">
        <w:rPr>
          <w:rFonts w:ascii="Times New Roman" w:hAnsi="Times New Roman" w:cs="Times New Roman"/>
          <w:sz w:val="24"/>
          <w:szCs w:val="24"/>
        </w:rPr>
        <w:t>, V</w:t>
      </w:r>
      <w:r>
        <w:rPr>
          <w:rFonts w:ascii="Times New Roman" w:hAnsi="Times New Roman" w:cs="Times New Roman"/>
          <w:sz w:val="24"/>
          <w:szCs w:val="24"/>
        </w:rPr>
        <w:t>an Dis W</w:t>
      </w:r>
      <w:r w:rsidR="000111E2">
        <w:rPr>
          <w:rFonts w:ascii="Times New Roman" w:hAnsi="Times New Roman" w:cs="Times New Roman"/>
          <w:sz w:val="24"/>
          <w:szCs w:val="24"/>
        </w:rPr>
        <w:t xml:space="preserve"> </w:t>
      </w:r>
      <w:r>
        <w:rPr>
          <w:rFonts w:ascii="Times New Roman" w:hAnsi="Times New Roman" w:cs="Times New Roman"/>
          <w:sz w:val="24"/>
          <w:szCs w:val="24"/>
        </w:rPr>
        <w:t xml:space="preserve">A, </w:t>
      </w:r>
      <w:proofErr w:type="spellStart"/>
      <w:r>
        <w:rPr>
          <w:rFonts w:ascii="Times New Roman" w:hAnsi="Times New Roman" w:cs="Times New Roman"/>
          <w:sz w:val="24"/>
          <w:szCs w:val="24"/>
        </w:rPr>
        <w:t>Dirven-vanbreemen</w:t>
      </w:r>
      <w:proofErr w:type="spellEnd"/>
      <w:r>
        <w:rPr>
          <w:rFonts w:ascii="Times New Roman" w:hAnsi="Times New Roman" w:cs="Times New Roman"/>
          <w:sz w:val="24"/>
          <w:szCs w:val="24"/>
        </w:rPr>
        <w:t xml:space="preserve"> E</w:t>
      </w:r>
      <w:r w:rsidR="00226257">
        <w:rPr>
          <w:rFonts w:ascii="Times New Roman" w:hAnsi="Times New Roman" w:cs="Times New Roman"/>
          <w:sz w:val="24"/>
          <w:szCs w:val="24"/>
        </w:rPr>
        <w:t xml:space="preserve"> </w:t>
      </w:r>
      <w:r>
        <w:rPr>
          <w:rFonts w:ascii="Times New Roman" w:hAnsi="Times New Roman" w:cs="Times New Roman"/>
          <w:sz w:val="24"/>
          <w:szCs w:val="24"/>
        </w:rPr>
        <w:t xml:space="preserve">M, </w:t>
      </w:r>
      <w:proofErr w:type="spellStart"/>
      <w:r>
        <w:rPr>
          <w:rFonts w:ascii="Times New Roman" w:hAnsi="Times New Roman" w:cs="Times New Roman"/>
          <w:sz w:val="24"/>
          <w:szCs w:val="24"/>
        </w:rPr>
        <w:t>Sparenburg</w:t>
      </w:r>
      <w:proofErr w:type="spellEnd"/>
      <w:r>
        <w:rPr>
          <w:rFonts w:ascii="Times New Roman" w:hAnsi="Times New Roman" w:cs="Times New Roman"/>
          <w:sz w:val="24"/>
          <w:szCs w:val="24"/>
        </w:rPr>
        <w:t xml:space="preserve"> P</w:t>
      </w:r>
      <w:r w:rsidR="00226257">
        <w:rPr>
          <w:rFonts w:ascii="Times New Roman" w:hAnsi="Times New Roman" w:cs="Times New Roman"/>
          <w:sz w:val="24"/>
          <w:szCs w:val="24"/>
        </w:rPr>
        <w:t xml:space="preserve"> </w:t>
      </w:r>
      <w:r>
        <w:rPr>
          <w:rFonts w:ascii="Times New Roman" w:hAnsi="Times New Roman" w:cs="Times New Roman"/>
          <w:sz w:val="24"/>
          <w:szCs w:val="24"/>
        </w:rPr>
        <w:t xml:space="preserve">M and </w:t>
      </w:r>
      <w:proofErr w:type="spellStart"/>
      <w:r>
        <w:rPr>
          <w:rFonts w:ascii="Times New Roman" w:hAnsi="Times New Roman" w:cs="Times New Roman"/>
          <w:sz w:val="24"/>
          <w:szCs w:val="24"/>
        </w:rPr>
        <w:t>Baerselman</w:t>
      </w:r>
      <w:proofErr w:type="spellEnd"/>
      <w:r>
        <w:rPr>
          <w:rFonts w:ascii="Times New Roman" w:hAnsi="Times New Roman" w:cs="Times New Roman"/>
          <w:sz w:val="24"/>
          <w:szCs w:val="24"/>
        </w:rPr>
        <w:t xml:space="preserve"> R</w:t>
      </w:r>
      <w:r>
        <w:rPr>
          <w:rFonts w:ascii="Times New Roman" w:hAnsi="Times New Roman" w:cs="Times New Roman"/>
          <w:sz w:val="24"/>
          <w:szCs w:val="24"/>
        </w:rPr>
        <w:t xml:space="preserve"> </w:t>
      </w:r>
      <w:r w:rsidR="00226257">
        <w:rPr>
          <w:rFonts w:ascii="Times New Roman" w:hAnsi="Times New Roman" w:cs="Times New Roman"/>
          <w:sz w:val="24"/>
          <w:szCs w:val="24"/>
        </w:rPr>
        <w:t>(</w:t>
      </w:r>
      <w:r>
        <w:rPr>
          <w:rFonts w:ascii="Times New Roman" w:hAnsi="Times New Roman" w:cs="Times New Roman"/>
          <w:sz w:val="24"/>
          <w:szCs w:val="24"/>
        </w:rPr>
        <w:t>1991</w:t>
      </w:r>
      <w:r w:rsidR="00226257">
        <w:rPr>
          <w:rFonts w:ascii="Times New Roman" w:hAnsi="Times New Roman" w:cs="Times New Roman"/>
          <w:sz w:val="24"/>
          <w:szCs w:val="24"/>
        </w:rPr>
        <w:t>)</w:t>
      </w:r>
      <w:r>
        <w:rPr>
          <w:rFonts w:ascii="Times New Roman" w:hAnsi="Times New Roman" w:cs="Times New Roman"/>
          <w:sz w:val="24"/>
          <w:szCs w:val="24"/>
        </w:rPr>
        <w:t xml:space="preserve">. Influence of cadmium, copper, and </w:t>
      </w:r>
      <w:r>
        <w:rPr>
          <w:rFonts w:ascii="Times New Roman" w:hAnsi="Times New Roman" w:cs="Times New Roman"/>
          <w:sz w:val="24"/>
          <w:szCs w:val="24"/>
        </w:rPr>
        <w:t>pentachlorophenol on growth and sexual development of</w:t>
      </w:r>
      <w:r>
        <w:rPr>
          <w:rFonts w:ascii="Times New Roman" w:hAnsi="Times New Roman" w:cs="Times New Roman"/>
          <w:sz w:val="24"/>
          <w:szCs w:val="24"/>
        </w:rPr>
        <w:t xml:space="preserve"> </w:t>
      </w:r>
      <w:proofErr w:type="spellStart"/>
      <w:r>
        <w:rPr>
          <w:rFonts w:ascii="Times New Roman" w:hAnsi="Times New Roman" w:cs="Times New Roman"/>
          <w:i/>
          <w:sz w:val="24"/>
          <w:szCs w:val="24"/>
        </w:rPr>
        <w:t>Eisenia</w:t>
      </w:r>
      <w:proofErr w:type="spellEnd"/>
      <w:r>
        <w:rPr>
          <w:rFonts w:ascii="Times New Roman" w:hAnsi="Times New Roman" w:cs="Times New Roman"/>
          <w:i/>
          <w:sz w:val="24"/>
          <w:szCs w:val="24"/>
        </w:rPr>
        <w:t xml:space="preserve"> </w:t>
      </w:r>
      <w:proofErr w:type="spellStart"/>
      <w:r>
        <w:rPr>
          <w:rFonts w:ascii="Times New Roman" w:hAnsi="Times New Roman" w:cs="Times New Roman"/>
          <w:i/>
          <w:sz w:val="24"/>
          <w:szCs w:val="24"/>
        </w:rPr>
        <w:t>andrei</w:t>
      </w:r>
      <w:proofErr w:type="spellEnd"/>
      <w:r>
        <w:rPr>
          <w:rFonts w:ascii="Times New Roman" w:hAnsi="Times New Roman" w:cs="Times New Roman"/>
          <w:i/>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Oligochaeta</w:t>
      </w:r>
      <w:proofErr w:type="spellEnd"/>
      <w:r>
        <w:rPr>
          <w:rFonts w:ascii="Times New Roman" w:hAnsi="Times New Roman" w:cs="Times New Roman"/>
          <w:sz w:val="24"/>
          <w:szCs w:val="24"/>
        </w:rPr>
        <w:t xml:space="preserve">; Annelida). </w:t>
      </w:r>
      <w:r w:rsidRPr="00226257">
        <w:rPr>
          <w:rFonts w:ascii="Times New Roman" w:hAnsi="Times New Roman" w:cs="Times New Roman"/>
          <w:i/>
          <w:iCs/>
          <w:sz w:val="24"/>
          <w:szCs w:val="24"/>
        </w:rPr>
        <w:t xml:space="preserve">Biology and Fertility of Soils </w:t>
      </w:r>
      <w:r w:rsidRPr="00226257">
        <w:rPr>
          <w:rFonts w:ascii="Times New Roman" w:hAnsi="Times New Roman" w:cs="Times New Roman"/>
          <w:b/>
          <w:iCs/>
          <w:sz w:val="24"/>
          <w:szCs w:val="24"/>
        </w:rPr>
        <w:t>12</w:t>
      </w:r>
      <w:r w:rsidR="00226257">
        <w:rPr>
          <w:rFonts w:ascii="Times New Roman" w:hAnsi="Times New Roman" w:cs="Times New Roman"/>
          <w:iCs/>
          <w:sz w:val="24"/>
          <w:szCs w:val="24"/>
        </w:rPr>
        <w:t>,</w:t>
      </w:r>
      <w:r>
        <w:rPr>
          <w:rFonts w:ascii="Times New Roman" w:hAnsi="Times New Roman" w:cs="Times New Roman"/>
          <w:iCs/>
          <w:sz w:val="24"/>
          <w:szCs w:val="24"/>
        </w:rPr>
        <w:t xml:space="preserve"> 117-121. DOI: </w:t>
      </w:r>
      <w:hyperlink r:id="rId44" w:history="1">
        <w:r>
          <w:rPr>
            <w:rStyle w:val="Hyperlink"/>
            <w:rFonts w:ascii="Times New Roman" w:hAnsi="Times New Roman" w:cs="Times New Roman"/>
            <w:iCs/>
            <w:sz w:val="24"/>
            <w:szCs w:val="24"/>
            <w:shd w:val="clear" w:color="auto" w:fill="FCFCFC"/>
          </w:rPr>
          <w:t>10.1007/BF00341486</w:t>
        </w:r>
      </w:hyperlink>
    </w:p>
    <w:p w:rsidR="0025502D" w:rsidRDefault="00513D6C">
      <w:pPr>
        <w:pStyle w:val="ListParagraph"/>
        <w:numPr>
          <w:ilvl w:val="0"/>
          <w:numId w:val="2"/>
        </w:numPr>
        <w:spacing w:before="0" w:beforeAutospacing="0" w:after="0" w:afterAutospacing="0" w:line="360" w:lineRule="auto"/>
        <w:jc w:val="both"/>
        <w:rPr>
          <w:rFonts w:ascii="Times New Roman" w:hAnsi="Times New Roman" w:cs="Times New Roman"/>
          <w:sz w:val="24"/>
          <w:szCs w:val="24"/>
        </w:rPr>
      </w:pPr>
      <w:r>
        <w:rPr>
          <w:rFonts w:ascii="Times New Roman" w:hAnsi="Times New Roman" w:cs="Times New Roman"/>
          <w:sz w:val="24"/>
          <w:szCs w:val="24"/>
        </w:rPr>
        <w:t>Van Rhee J</w:t>
      </w:r>
      <w:r w:rsidR="00B7516C">
        <w:rPr>
          <w:rFonts w:ascii="Times New Roman" w:hAnsi="Times New Roman" w:cs="Times New Roman"/>
          <w:sz w:val="24"/>
          <w:szCs w:val="24"/>
        </w:rPr>
        <w:t xml:space="preserve"> </w:t>
      </w:r>
      <w:r>
        <w:rPr>
          <w:rFonts w:ascii="Times New Roman" w:hAnsi="Times New Roman" w:cs="Times New Roman"/>
          <w:sz w:val="24"/>
          <w:szCs w:val="24"/>
        </w:rPr>
        <w:t>A</w:t>
      </w:r>
      <w:r>
        <w:rPr>
          <w:rFonts w:ascii="Times New Roman" w:hAnsi="Times New Roman" w:cs="Times New Roman"/>
          <w:sz w:val="24"/>
          <w:szCs w:val="24"/>
        </w:rPr>
        <w:t xml:space="preserve"> </w:t>
      </w:r>
      <w:r w:rsidR="00B7516C">
        <w:rPr>
          <w:rFonts w:ascii="Times New Roman" w:hAnsi="Times New Roman" w:cs="Times New Roman"/>
          <w:sz w:val="24"/>
          <w:szCs w:val="24"/>
        </w:rPr>
        <w:t>(</w:t>
      </w:r>
      <w:r>
        <w:rPr>
          <w:rFonts w:ascii="Times New Roman" w:hAnsi="Times New Roman" w:cs="Times New Roman"/>
          <w:sz w:val="24"/>
          <w:szCs w:val="24"/>
        </w:rPr>
        <w:t>1975</w:t>
      </w:r>
      <w:r w:rsidR="00B7516C">
        <w:rPr>
          <w:rFonts w:ascii="Times New Roman" w:hAnsi="Times New Roman" w:cs="Times New Roman"/>
          <w:sz w:val="24"/>
          <w:szCs w:val="24"/>
        </w:rPr>
        <w:t>)</w:t>
      </w:r>
      <w:r>
        <w:rPr>
          <w:rFonts w:ascii="Times New Roman" w:hAnsi="Times New Roman" w:cs="Times New Roman"/>
          <w:sz w:val="24"/>
          <w:szCs w:val="24"/>
        </w:rPr>
        <w:t>. Copper contamination effects on</w:t>
      </w:r>
      <w:r>
        <w:rPr>
          <w:rFonts w:ascii="Times New Roman" w:hAnsi="Times New Roman" w:cs="Times New Roman"/>
          <w:sz w:val="24"/>
          <w:szCs w:val="24"/>
        </w:rPr>
        <w:t xml:space="preserve"> earth- worms by disposal of pig waste in pastures. In: J. </w:t>
      </w:r>
      <w:proofErr w:type="spellStart"/>
      <w:r>
        <w:rPr>
          <w:rFonts w:ascii="Times New Roman" w:hAnsi="Times New Roman" w:cs="Times New Roman"/>
          <w:sz w:val="24"/>
          <w:szCs w:val="24"/>
        </w:rPr>
        <w:t>Vanek</w:t>
      </w:r>
      <w:proofErr w:type="spellEnd"/>
      <w:r>
        <w:rPr>
          <w:rFonts w:ascii="Times New Roman" w:hAnsi="Times New Roman" w:cs="Times New Roman"/>
          <w:sz w:val="24"/>
          <w:szCs w:val="24"/>
        </w:rPr>
        <w:t xml:space="preserve"> (Ed</w:t>
      </w:r>
      <w:r>
        <w:rPr>
          <w:rFonts w:ascii="Times New Roman" w:hAnsi="Times New Roman" w:cs="Times New Roman"/>
          <w:sz w:val="24"/>
          <w:szCs w:val="24"/>
        </w:rPr>
        <w:t xml:space="preserve">itor), Progress in Soil Zoology. Proc. 5th. Int. Colloquium on Soil Zoology, Prague, J.W. Junk, The Hague, 451-457. DOI: </w:t>
      </w:r>
      <w:hyperlink r:id="rId45" w:history="1">
        <w:r>
          <w:rPr>
            <w:rStyle w:val="Hyperlink"/>
            <w:rFonts w:ascii="Times New Roman" w:hAnsi="Times New Roman" w:cs="Times New Roman"/>
            <w:color w:val="auto"/>
            <w:spacing w:val="2"/>
            <w:sz w:val="24"/>
            <w:szCs w:val="24"/>
            <w:shd w:val="clear" w:color="auto" w:fill="FCFCFC"/>
          </w:rPr>
          <w:t>10.1007/978-94-010-1933-0_</w:t>
        </w:r>
        <w:r>
          <w:rPr>
            <w:rStyle w:val="Hyperlink"/>
            <w:rFonts w:ascii="Times New Roman" w:hAnsi="Times New Roman" w:cs="Times New Roman"/>
            <w:color w:val="auto"/>
            <w:spacing w:val="2"/>
            <w:sz w:val="24"/>
            <w:szCs w:val="24"/>
            <w:shd w:val="clear" w:color="auto" w:fill="FCFCFC"/>
          </w:rPr>
          <w:t>49</w:t>
        </w:r>
      </w:hyperlink>
    </w:p>
    <w:p w:rsidR="0025502D" w:rsidRDefault="00513D6C">
      <w:pPr>
        <w:pStyle w:val="ListParagraph"/>
        <w:numPr>
          <w:ilvl w:val="0"/>
          <w:numId w:val="2"/>
        </w:numPr>
        <w:spacing w:before="0" w:beforeAutospacing="0" w:after="0" w:afterAutospacing="0" w:line="360" w:lineRule="auto"/>
        <w:jc w:val="both"/>
        <w:rPr>
          <w:rFonts w:ascii="Times New Roman" w:hAnsi="Times New Roman" w:cs="Times New Roman"/>
          <w:sz w:val="24"/>
          <w:szCs w:val="24"/>
        </w:rPr>
      </w:pPr>
      <w:r>
        <w:rPr>
          <w:rFonts w:ascii="Times New Roman" w:hAnsi="Times New Roman" w:cs="Times New Roman"/>
          <w:sz w:val="24"/>
          <w:szCs w:val="24"/>
        </w:rPr>
        <w:t>Wang C, Wu C and Wang W</w:t>
      </w:r>
      <w:r>
        <w:rPr>
          <w:rFonts w:ascii="Times New Roman" w:hAnsi="Times New Roman" w:cs="Times New Roman"/>
          <w:sz w:val="24"/>
          <w:szCs w:val="24"/>
        </w:rPr>
        <w:t xml:space="preserve"> </w:t>
      </w:r>
      <w:r w:rsidR="00B7516C">
        <w:rPr>
          <w:rFonts w:ascii="Times New Roman" w:hAnsi="Times New Roman" w:cs="Times New Roman"/>
          <w:sz w:val="24"/>
          <w:szCs w:val="24"/>
        </w:rPr>
        <w:t>(</w:t>
      </w:r>
      <w:r>
        <w:rPr>
          <w:rFonts w:ascii="Times New Roman" w:hAnsi="Times New Roman" w:cs="Times New Roman"/>
          <w:sz w:val="24"/>
          <w:szCs w:val="24"/>
        </w:rPr>
        <w:t>2008</w:t>
      </w:r>
      <w:r w:rsidR="00B7516C">
        <w:rPr>
          <w:rFonts w:ascii="Times New Roman" w:hAnsi="Times New Roman" w:cs="Times New Roman"/>
          <w:sz w:val="24"/>
          <w:szCs w:val="24"/>
        </w:rPr>
        <w:t>)</w:t>
      </w:r>
      <w:r>
        <w:rPr>
          <w:rFonts w:ascii="Times New Roman" w:hAnsi="Times New Roman" w:cs="Times New Roman"/>
          <w:sz w:val="24"/>
          <w:szCs w:val="24"/>
        </w:rPr>
        <w:t xml:space="preserve">. Application of synthetic principal component analysis model to mine area farmland heavy metal pollution assessment. </w:t>
      </w:r>
      <w:r w:rsidRPr="00B7516C">
        <w:rPr>
          <w:rFonts w:ascii="Times New Roman" w:hAnsi="Times New Roman" w:cs="Times New Roman"/>
          <w:i/>
          <w:iCs/>
          <w:sz w:val="24"/>
          <w:szCs w:val="24"/>
        </w:rPr>
        <w:t>Journal of Coal Science and Engineering, China</w:t>
      </w:r>
      <w:r>
        <w:rPr>
          <w:rFonts w:ascii="Times New Roman" w:hAnsi="Times New Roman" w:cs="Times New Roman"/>
          <w:iCs/>
          <w:sz w:val="24"/>
          <w:szCs w:val="24"/>
        </w:rPr>
        <w:t xml:space="preserve"> </w:t>
      </w:r>
      <w:r w:rsidRPr="00B7516C">
        <w:rPr>
          <w:rFonts w:ascii="Times New Roman" w:hAnsi="Times New Roman" w:cs="Times New Roman"/>
          <w:b/>
          <w:iCs/>
          <w:sz w:val="24"/>
          <w:szCs w:val="24"/>
        </w:rPr>
        <w:t>14</w:t>
      </w:r>
      <w:r w:rsidR="00B7516C">
        <w:rPr>
          <w:rFonts w:ascii="Times New Roman" w:hAnsi="Times New Roman" w:cs="Times New Roman"/>
          <w:iCs/>
          <w:sz w:val="24"/>
          <w:szCs w:val="24"/>
        </w:rPr>
        <w:t>,</w:t>
      </w:r>
      <w:r>
        <w:rPr>
          <w:rFonts w:ascii="Times New Roman" w:hAnsi="Times New Roman" w:cs="Times New Roman"/>
          <w:iCs/>
          <w:sz w:val="24"/>
          <w:szCs w:val="24"/>
        </w:rPr>
        <w:t xml:space="preserve">109–113. DOI: </w:t>
      </w:r>
      <w:hyperlink r:id="rId46" w:history="1">
        <w:r>
          <w:rPr>
            <w:rStyle w:val="Hyperlink"/>
            <w:rFonts w:ascii="Times New Roman" w:hAnsi="Times New Roman" w:cs="Times New Roman"/>
            <w:iCs/>
            <w:sz w:val="24"/>
            <w:szCs w:val="24"/>
            <w:shd w:val="clear" w:color="auto" w:fill="FCFCFC"/>
          </w:rPr>
          <w:t>10.1007/s12404-008-0022-4</w:t>
        </w:r>
      </w:hyperlink>
    </w:p>
    <w:p w:rsidR="0025502D" w:rsidRDefault="00513D6C">
      <w:pPr>
        <w:pStyle w:val="ListParagraph"/>
        <w:numPr>
          <w:ilvl w:val="0"/>
          <w:numId w:val="2"/>
        </w:numPr>
        <w:spacing w:before="0" w:beforeAutospacing="0" w:after="0" w:afterAutospacing="0" w:line="360" w:lineRule="auto"/>
        <w:jc w:val="both"/>
        <w:rPr>
          <w:rFonts w:ascii="Times New Roman" w:hAnsi="Times New Roman" w:cs="Times New Roman"/>
          <w:color w:val="000000" w:themeColor="text1"/>
          <w:sz w:val="24"/>
          <w:szCs w:val="24"/>
        </w:rPr>
      </w:pPr>
      <w:proofErr w:type="spellStart"/>
      <w:r>
        <w:rPr>
          <w:rFonts w:ascii="Times New Roman" w:hAnsi="Times New Roman" w:cs="Times New Roman"/>
          <w:color w:val="222222"/>
          <w:sz w:val="24"/>
          <w:szCs w:val="24"/>
          <w:shd w:val="clear" w:color="auto" w:fill="FFFFFF"/>
        </w:rPr>
        <w:t>Yadav</w:t>
      </w:r>
      <w:proofErr w:type="spellEnd"/>
      <w:r>
        <w:rPr>
          <w:rFonts w:ascii="Times New Roman" w:hAnsi="Times New Roman" w:cs="Times New Roman"/>
          <w:color w:val="222222"/>
          <w:sz w:val="24"/>
          <w:szCs w:val="24"/>
          <w:shd w:val="clear" w:color="auto" w:fill="FFFFFF"/>
        </w:rPr>
        <w:t xml:space="preserve"> J, Gupta R</w:t>
      </w:r>
      <w:r w:rsidR="00B7516C">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K and Kumar D</w:t>
      </w:r>
      <w:r>
        <w:rPr>
          <w:rFonts w:ascii="Times New Roman" w:hAnsi="Times New Roman" w:cs="Times New Roman"/>
          <w:color w:val="222222"/>
          <w:sz w:val="24"/>
          <w:szCs w:val="24"/>
          <w:shd w:val="clear" w:color="auto" w:fill="FFFFFF"/>
        </w:rPr>
        <w:t xml:space="preserve"> </w:t>
      </w:r>
      <w:r w:rsidR="00B7516C">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2017</w:t>
      </w:r>
      <w:r w:rsidR="00B7516C">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Heavy metals toxicity on growth and reproduction of </w:t>
      </w:r>
      <w:proofErr w:type="spellStart"/>
      <w:r>
        <w:rPr>
          <w:rFonts w:ascii="Times New Roman" w:hAnsi="Times New Roman" w:cs="Times New Roman"/>
          <w:i/>
          <w:color w:val="222222"/>
          <w:sz w:val="24"/>
          <w:szCs w:val="24"/>
          <w:shd w:val="clear" w:color="auto" w:fill="FFFFFF"/>
        </w:rPr>
        <w:t>Eisenia</w:t>
      </w:r>
      <w:proofErr w:type="spellEnd"/>
      <w:r>
        <w:rPr>
          <w:rFonts w:ascii="Times New Roman" w:hAnsi="Times New Roman" w:cs="Times New Roman"/>
          <w:i/>
          <w:color w:val="222222"/>
          <w:sz w:val="24"/>
          <w:szCs w:val="24"/>
          <w:shd w:val="clear" w:color="auto" w:fill="FFFFFF"/>
        </w:rPr>
        <w:t xml:space="preserve"> </w:t>
      </w:r>
      <w:proofErr w:type="spellStart"/>
      <w:r>
        <w:rPr>
          <w:rFonts w:ascii="Times New Roman" w:hAnsi="Times New Roman" w:cs="Times New Roman"/>
          <w:i/>
          <w:color w:val="222222"/>
          <w:sz w:val="24"/>
          <w:szCs w:val="24"/>
          <w:shd w:val="clear" w:color="auto" w:fill="FFFFFF"/>
        </w:rPr>
        <w:t>fetida</w:t>
      </w:r>
      <w:proofErr w:type="spellEnd"/>
      <w:r>
        <w:rPr>
          <w:rFonts w:ascii="Times New Roman" w:hAnsi="Times New Roman" w:cs="Times New Roman"/>
          <w:color w:val="222222"/>
          <w:sz w:val="24"/>
          <w:szCs w:val="24"/>
          <w:shd w:val="clear" w:color="auto" w:fill="FFFFFF"/>
        </w:rPr>
        <w:t>. </w:t>
      </w:r>
      <w:r w:rsidRPr="00B7516C">
        <w:rPr>
          <w:rFonts w:ascii="Times New Roman" w:hAnsi="Times New Roman" w:cs="Times New Roman"/>
          <w:i/>
          <w:color w:val="222222"/>
          <w:sz w:val="24"/>
          <w:szCs w:val="24"/>
          <w:shd w:val="clear" w:color="auto" w:fill="FFFFFF"/>
        </w:rPr>
        <w:t>Research in Environment and Life Sciences</w:t>
      </w:r>
      <w:r>
        <w:rPr>
          <w:rFonts w:ascii="Times New Roman" w:hAnsi="Times New Roman" w:cs="Times New Roman"/>
          <w:color w:val="222222"/>
          <w:sz w:val="24"/>
          <w:szCs w:val="24"/>
          <w:shd w:val="clear" w:color="auto" w:fill="FFFFFF"/>
        </w:rPr>
        <w:t> </w:t>
      </w:r>
      <w:r w:rsidRPr="00B7516C">
        <w:rPr>
          <w:rFonts w:ascii="Times New Roman" w:hAnsi="Times New Roman" w:cs="Times New Roman"/>
          <w:b/>
          <w:color w:val="222222"/>
          <w:sz w:val="24"/>
          <w:szCs w:val="24"/>
          <w:shd w:val="clear" w:color="auto" w:fill="FFFFFF"/>
        </w:rPr>
        <w:t>6</w:t>
      </w:r>
      <w:r>
        <w:rPr>
          <w:rFonts w:ascii="Times New Roman" w:hAnsi="Times New Roman" w:cs="Times New Roman"/>
          <w:color w:val="222222"/>
          <w:sz w:val="24"/>
          <w:szCs w:val="24"/>
          <w:shd w:val="clear" w:color="auto" w:fill="FFFFFF"/>
        </w:rPr>
        <w:t>: 565-568.</w:t>
      </w:r>
    </w:p>
    <w:p w:rsidR="0025502D" w:rsidRDefault="00B7516C">
      <w:pPr>
        <w:pStyle w:val="ListParagraph"/>
        <w:numPr>
          <w:ilvl w:val="0"/>
          <w:numId w:val="2"/>
        </w:numPr>
        <w:spacing w:before="0" w:beforeAutospacing="0" w:after="0" w:afterAutospacing="0" w:line="360" w:lineRule="auto"/>
        <w:jc w:val="both"/>
        <w:rPr>
          <w:rFonts w:ascii="Times New Roman" w:hAnsi="Times New Roman" w:cs="Times New Roman"/>
          <w:iCs/>
          <w:sz w:val="24"/>
          <w:szCs w:val="24"/>
        </w:rPr>
      </w:pPr>
      <w:proofErr w:type="spellStart"/>
      <w:r>
        <w:rPr>
          <w:rFonts w:ascii="Times New Roman" w:hAnsi="Times New Roman" w:cs="Times New Roman"/>
          <w:sz w:val="24"/>
          <w:szCs w:val="24"/>
        </w:rPr>
        <w:t>Zaltauskaite</w:t>
      </w:r>
      <w:proofErr w:type="spellEnd"/>
      <w:r>
        <w:rPr>
          <w:rFonts w:ascii="Times New Roman" w:hAnsi="Times New Roman" w:cs="Times New Roman"/>
          <w:sz w:val="24"/>
          <w:szCs w:val="24"/>
        </w:rPr>
        <w:t xml:space="preserve"> J and </w:t>
      </w:r>
      <w:proofErr w:type="spellStart"/>
      <w:r>
        <w:rPr>
          <w:rFonts w:ascii="Times New Roman" w:hAnsi="Times New Roman" w:cs="Times New Roman"/>
          <w:sz w:val="24"/>
          <w:szCs w:val="24"/>
        </w:rPr>
        <w:t>Sodiene</w:t>
      </w:r>
      <w:proofErr w:type="spellEnd"/>
      <w:r>
        <w:rPr>
          <w:rFonts w:ascii="Times New Roman" w:hAnsi="Times New Roman" w:cs="Times New Roman"/>
          <w:sz w:val="24"/>
          <w:szCs w:val="24"/>
        </w:rPr>
        <w:t xml:space="preserve"> I</w:t>
      </w:r>
      <w:r w:rsidR="00513D6C">
        <w:rPr>
          <w:rFonts w:ascii="Times New Roman" w:hAnsi="Times New Roman" w:cs="Times New Roman"/>
          <w:sz w:val="24"/>
          <w:szCs w:val="24"/>
        </w:rPr>
        <w:t xml:space="preserve"> </w:t>
      </w:r>
      <w:r>
        <w:rPr>
          <w:rFonts w:ascii="Times New Roman" w:hAnsi="Times New Roman" w:cs="Times New Roman"/>
          <w:sz w:val="24"/>
          <w:szCs w:val="24"/>
        </w:rPr>
        <w:t>(</w:t>
      </w:r>
      <w:r w:rsidR="00513D6C">
        <w:rPr>
          <w:rFonts w:ascii="Times New Roman" w:hAnsi="Times New Roman" w:cs="Times New Roman"/>
          <w:sz w:val="24"/>
          <w:szCs w:val="24"/>
        </w:rPr>
        <w:t>2010</w:t>
      </w:r>
      <w:r>
        <w:rPr>
          <w:rFonts w:ascii="Times New Roman" w:hAnsi="Times New Roman" w:cs="Times New Roman"/>
          <w:sz w:val="24"/>
          <w:szCs w:val="24"/>
        </w:rPr>
        <w:t>)</w:t>
      </w:r>
      <w:r w:rsidR="00513D6C">
        <w:rPr>
          <w:rFonts w:ascii="Times New Roman" w:hAnsi="Times New Roman" w:cs="Times New Roman"/>
          <w:sz w:val="24"/>
          <w:szCs w:val="24"/>
        </w:rPr>
        <w:t xml:space="preserve">. Effects of total cadmium and lead concentrations in soil on the growth, reproduction and survival of earthworm </w:t>
      </w:r>
      <w:proofErr w:type="spellStart"/>
      <w:r w:rsidR="00513D6C">
        <w:rPr>
          <w:rFonts w:ascii="Times New Roman" w:hAnsi="Times New Roman" w:cs="Times New Roman"/>
          <w:i/>
          <w:sz w:val="24"/>
          <w:szCs w:val="24"/>
        </w:rPr>
        <w:t>Eisenia</w:t>
      </w:r>
      <w:proofErr w:type="spellEnd"/>
      <w:r w:rsidR="00513D6C">
        <w:rPr>
          <w:rFonts w:ascii="Times New Roman" w:hAnsi="Times New Roman" w:cs="Times New Roman"/>
          <w:i/>
          <w:sz w:val="24"/>
          <w:szCs w:val="24"/>
        </w:rPr>
        <w:t xml:space="preserve"> </w:t>
      </w:r>
      <w:proofErr w:type="spellStart"/>
      <w:r w:rsidR="00513D6C">
        <w:rPr>
          <w:rFonts w:ascii="Times New Roman" w:hAnsi="Times New Roman" w:cs="Times New Roman"/>
          <w:i/>
          <w:sz w:val="24"/>
          <w:szCs w:val="24"/>
        </w:rPr>
        <w:t>fetida</w:t>
      </w:r>
      <w:proofErr w:type="spellEnd"/>
      <w:r w:rsidR="00513D6C">
        <w:rPr>
          <w:rFonts w:ascii="Times New Roman" w:hAnsi="Times New Roman" w:cs="Times New Roman"/>
          <w:sz w:val="24"/>
          <w:szCs w:val="24"/>
        </w:rPr>
        <w:t xml:space="preserve">. </w:t>
      </w:r>
      <w:proofErr w:type="spellStart"/>
      <w:r w:rsidR="00513D6C" w:rsidRPr="00B7516C">
        <w:rPr>
          <w:rFonts w:ascii="Times New Roman" w:hAnsi="Times New Roman" w:cs="Times New Roman"/>
          <w:i/>
          <w:iCs/>
          <w:sz w:val="24"/>
          <w:szCs w:val="24"/>
        </w:rPr>
        <w:t>Ekologija</w:t>
      </w:r>
      <w:proofErr w:type="spellEnd"/>
      <w:r w:rsidR="00513D6C" w:rsidRPr="00B7516C">
        <w:rPr>
          <w:rFonts w:ascii="Times New Roman" w:hAnsi="Times New Roman" w:cs="Times New Roman"/>
          <w:b/>
          <w:iCs/>
          <w:sz w:val="24"/>
          <w:szCs w:val="24"/>
        </w:rPr>
        <w:t xml:space="preserve"> 56</w:t>
      </w:r>
      <w:r>
        <w:rPr>
          <w:rFonts w:ascii="Times New Roman" w:hAnsi="Times New Roman" w:cs="Times New Roman"/>
          <w:b/>
          <w:iCs/>
          <w:sz w:val="24"/>
          <w:szCs w:val="24"/>
        </w:rPr>
        <w:t>,</w:t>
      </w:r>
      <w:r w:rsidR="00513D6C">
        <w:rPr>
          <w:rFonts w:ascii="Times New Roman" w:hAnsi="Times New Roman" w:cs="Times New Roman"/>
          <w:iCs/>
          <w:sz w:val="24"/>
          <w:szCs w:val="24"/>
          <w:lang w:val="en-IN"/>
        </w:rPr>
        <w:t xml:space="preserve"> </w:t>
      </w:r>
      <w:r w:rsidR="00513D6C">
        <w:rPr>
          <w:rFonts w:ascii="Times New Roman" w:hAnsi="Times New Roman" w:cs="Times New Roman"/>
          <w:iCs/>
          <w:sz w:val="24"/>
          <w:szCs w:val="24"/>
        </w:rPr>
        <w:t xml:space="preserve">10-16. DOI: </w:t>
      </w:r>
      <w:hyperlink r:id="rId47" w:history="1">
        <w:r w:rsidR="00513D6C">
          <w:rPr>
            <w:rStyle w:val="Hyperlink"/>
            <w:rFonts w:ascii="Times New Roman" w:hAnsi="Times New Roman" w:cs="Times New Roman"/>
            <w:iCs/>
            <w:sz w:val="24"/>
            <w:szCs w:val="24"/>
          </w:rPr>
          <w:t>10.2478/v10055-010-0002-z</w:t>
        </w:r>
      </w:hyperlink>
    </w:p>
    <w:p w:rsidR="0025502D" w:rsidRDefault="00513D6C">
      <w:pPr>
        <w:pStyle w:val="ListParagraph"/>
        <w:numPr>
          <w:ilvl w:val="0"/>
          <w:numId w:val="2"/>
        </w:numPr>
        <w:spacing w:before="0" w:beforeAutospacing="0" w:after="0" w:afterAutospacing="0" w:line="360" w:lineRule="auto"/>
        <w:jc w:val="both"/>
      </w:pPr>
      <w:r>
        <w:rPr>
          <w:rFonts w:ascii="Times New Roman" w:hAnsi="Times New Roman" w:cs="Times New Roman"/>
          <w:color w:val="000000"/>
          <w:sz w:val="24"/>
          <w:szCs w:val="24"/>
          <w:shd w:val="clear" w:color="auto" w:fill="FFFFFF"/>
        </w:rPr>
        <w:t xml:space="preserve">Zhang J, Yu J, </w:t>
      </w:r>
      <w:proofErr w:type="spellStart"/>
      <w:r>
        <w:rPr>
          <w:rFonts w:ascii="Times New Roman" w:hAnsi="Times New Roman" w:cs="Times New Roman"/>
          <w:color w:val="000000"/>
          <w:sz w:val="24"/>
          <w:szCs w:val="24"/>
          <w:shd w:val="clear" w:color="auto" w:fill="FFFFFF"/>
        </w:rPr>
        <w:t>Ouyang</w:t>
      </w:r>
      <w:proofErr w:type="spellEnd"/>
      <w:r>
        <w:rPr>
          <w:rFonts w:ascii="Times New Roman" w:hAnsi="Times New Roman" w:cs="Times New Roman"/>
          <w:color w:val="000000"/>
          <w:sz w:val="24"/>
          <w:szCs w:val="24"/>
          <w:shd w:val="clear" w:color="auto" w:fill="FFFFFF"/>
        </w:rPr>
        <w:t xml:space="preserve"> Y and </w:t>
      </w:r>
      <w:proofErr w:type="spellStart"/>
      <w:r>
        <w:rPr>
          <w:rFonts w:ascii="Times New Roman" w:hAnsi="Times New Roman" w:cs="Times New Roman"/>
          <w:color w:val="000000"/>
          <w:sz w:val="24"/>
          <w:szCs w:val="24"/>
          <w:shd w:val="clear" w:color="auto" w:fill="FFFFFF"/>
        </w:rPr>
        <w:t>Xu</w:t>
      </w:r>
      <w:proofErr w:type="spellEnd"/>
      <w:r>
        <w:rPr>
          <w:rFonts w:ascii="Times New Roman" w:hAnsi="Times New Roman" w:cs="Times New Roman"/>
          <w:color w:val="000000"/>
          <w:sz w:val="24"/>
          <w:szCs w:val="24"/>
          <w:shd w:val="clear" w:color="auto" w:fill="FFFFFF"/>
        </w:rPr>
        <w:t xml:space="preserve"> H</w:t>
      </w:r>
      <w:r>
        <w:rPr>
          <w:rFonts w:ascii="Times New Roman" w:hAnsi="Times New Roman" w:cs="Times New Roman"/>
          <w:color w:val="000000"/>
          <w:sz w:val="24"/>
          <w:szCs w:val="24"/>
          <w:shd w:val="clear" w:color="auto" w:fill="FFFFFF"/>
        </w:rPr>
        <w:t xml:space="preserve"> </w:t>
      </w:r>
      <w:r w:rsidR="00B7516C">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2013</w:t>
      </w:r>
      <w:r w:rsidR="00B7516C">
        <w:rPr>
          <w:rFonts w:ascii="Times New Roman" w:hAnsi="Times New Roman" w:cs="Times New Roman"/>
          <w:color w:val="000000"/>
          <w:sz w:val="24"/>
          <w:szCs w:val="24"/>
          <w:shd w:val="clear" w:color="auto" w:fill="FFFFFF"/>
        </w:rPr>
        <w:t>)</w:t>
      </w:r>
      <w:r>
        <w:rPr>
          <w:rFonts w:ascii="Times New Roman" w:hAnsi="Times New Roman" w:cs="Times New Roman"/>
          <w:color w:val="000000"/>
          <w:sz w:val="24"/>
          <w:szCs w:val="24"/>
          <w:shd w:val="clear" w:color="auto" w:fill="FFFFFF"/>
        </w:rPr>
        <w:t xml:space="preserve">. Responses of earthworm to aluminum toxicity in </w:t>
      </w:r>
      <w:proofErr w:type="spellStart"/>
      <w:r>
        <w:rPr>
          <w:rFonts w:ascii="Times New Roman" w:hAnsi="Times New Roman" w:cs="Times New Roman"/>
          <w:color w:val="000000"/>
          <w:sz w:val="24"/>
          <w:szCs w:val="24"/>
          <w:shd w:val="clear" w:color="auto" w:fill="FFFFFF"/>
        </w:rPr>
        <w:t>latosol</w:t>
      </w:r>
      <w:proofErr w:type="spellEnd"/>
      <w:r>
        <w:rPr>
          <w:rFonts w:ascii="Times New Roman" w:hAnsi="Times New Roman" w:cs="Times New Roman"/>
          <w:color w:val="000000"/>
          <w:sz w:val="24"/>
          <w:szCs w:val="24"/>
          <w:shd w:val="clear" w:color="auto" w:fill="FFFFFF"/>
        </w:rPr>
        <w:t xml:space="preserve">. </w:t>
      </w:r>
      <w:r w:rsidRPr="00B7516C">
        <w:rPr>
          <w:rFonts w:ascii="Times New Roman" w:hAnsi="Times New Roman" w:cs="Times New Roman"/>
          <w:i/>
          <w:iCs/>
          <w:color w:val="000000"/>
          <w:sz w:val="24"/>
          <w:szCs w:val="24"/>
          <w:shd w:val="clear" w:color="auto" w:fill="FFFFFF"/>
        </w:rPr>
        <w:t>Environmental Science and Pollution Research</w:t>
      </w:r>
      <w:r>
        <w:rPr>
          <w:rFonts w:ascii="Times New Roman" w:hAnsi="Times New Roman" w:cs="Times New Roman"/>
          <w:iCs/>
          <w:color w:val="000000"/>
          <w:sz w:val="24"/>
          <w:szCs w:val="24"/>
          <w:shd w:val="clear" w:color="auto" w:fill="FFFFFF"/>
        </w:rPr>
        <w:t xml:space="preserve"> </w:t>
      </w:r>
      <w:r w:rsidRPr="00B7516C">
        <w:rPr>
          <w:rFonts w:ascii="Times New Roman" w:hAnsi="Times New Roman" w:cs="Times New Roman"/>
          <w:b/>
          <w:iCs/>
          <w:color w:val="000000"/>
          <w:sz w:val="24"/>
          <w:szCs w:val="24"/>
          <w:shd w:val="clear" w:color="auto" w:fill="FFFFFF"/>
        </w:rPr>
        <w:t>20</w:t>
      </w:r>
      <w:r w:rsidR="00B7516C">
        <w:rPr>
          <w:rFonts w:ascii="Times New Roman" w:hAnsi="Times New Roman" w:cs="Times New Roman"/>
          <w:iCs/>
          <w:color w:val="000000"/>
          <w:sz w:val="24"/>
          <w:szCs w:val="24"/>
          <w:shd w:val="clear" w:color="auto" w:fill="FFFFFF"/>
        </w:rPr>
        <w:t>,</w:t>
      </w:r>
      <w:r>
        <w:rPr>
          <w:rFonts w:ascii="Times New Roman" w:hAnsi="Times New Roman" w:cs="Times New Roman"/>
          <w:iCs/>
          <w:color w:val="000000"/>
          <w:sz w:val="24"/>
          <w:szCs w:val="24"/>
          <w:shd w:val="clear" w:color="auto" w:fill="FFFFFF"/>
        </w:rPr>
        <w:t xml:space="preserve"> 1135-1141. DOI: </w:t>
      </w:r>
      <w:hyperlink r:id="rId48" w:history="1">
        <w:r>
          <w:rPr>
            <w:rStyle w:val="Hyperlink"/>
            <w:rFonts w:ascii="Times New Roman" w:hAnsi="Times New Roman" w:cs="Times New Roman"/>
            <w:iCs/>
            <w:sz w:val="24"/>
            <w:szCs w:val="24"/>
            <w:shd w:val="clear" w:color="auto" w:fill="FCFCFC"/>
          </w:rPr>
          <w:t>10.1007/s11356-012-0969-y</w:t>
        </w:r>
        <w:r>
          <w:rPr>
            <w:rStyle w:val="Hyperlink"/>
            <w:rFonts w:ascii="Times New Roman" w:hAnsi="Times New Roman" w:cs="Times New Roman"/>
            <w:iCs/>
            <w:sz w:val="24"/>
            <w:szCs w:val="24"/>
            <w:shd w:val="clear" w:color="auto" w:fill="FFFFFF"/>
          </w:rPr>
          <w:t xml:space="preserve">  </w:t>
        </w:r>
      </w:hyperlink>
    </w:p>
    <w:p w:rsidR="0025502D" w:rsidRPr="00622D84" w:rsidRDefault="00513D6C" w:rsidP="00622D84">
      <w:pPr>
        <w:pStyle w:val="ListParagraph"/>
        <w:numPr>
          <w:ilvl w:val="0"/>
          <w:numId w:val="2"/>
        </w:numPr>
        <w:spacing w:before="0" w:beforeAutospacing="0" w:after="0" w:afterAutospacing="0" w:line="360" w:lineRule="auto"/>
        <w:jc w:val="both"/>
      </w:pPr>
      <w:r>
        <w:rPr>
          <w:rFonts w:ascii="Times New Roman" w:hAnsi="Times New Roman" w:cs="Times New Roman"/>
          <w:color w:val="222222"/>
          <w:sz w:val="24"/>
          <w:szCs w:val="24"/>
          <w:shd w:val="clear" w:color="auto" w:fill="FFFFFF"/>
        </w:rPr>
        <w:t>Zhou C</w:t>
      </w:r>
      <w:r w:rsidR="00E2291F">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F, Wang Y</w:t>
      </w:r>
      <w:r w:rsidR="00E2291F">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J, Yu Y</w:t>
      </w:r>
      <w:r w:rsidR="00E2291F">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C, Sun R</w:t>
      </w:r>
      <w:r w:rsidR="00E2291F">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J, Zhu X</w:t>
      </w:r>
      <w:r w:rsidR="00E2291F">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D, Zhang H</w:t>
      </w:r>
      <w:r w:rsidR="00E2291F">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L and Zhou D</w:t>
      </w:r>
      <w:r w:rsidR="00E2291F">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M</w:t>
      </w:r>
      <w:r>
        <w:rPr>
          <w:rFonts w:ascii="Times New Roman" w:hAnsi="Times New Roman" w:cs="Times New Roman"/>
          <w:color w:val="222222"/>
          <w:sz w:val="24"/>
          <w:szCs w:val="24"/>
          <w:shd w:val="clear" w:color="auto" w:fill="FFFFFF"/>
        </w:rPr>
        <w:t xml:space="preserve"> </w:t>
      </w:r>
      <w:r w:rsidR="00E2291F">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2012</w:t>
      </w:r>
      <w:r w:rsidR="00E2291F">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Does glyphosate impact on Cu uptake by, and toxicity to, the earthworm </w:t>
      </w:r>
      <w:proofErr w:type="spellStart"/>
      <w:r>
        <w:rPr>
          <w:rFonts w:ascii="Times New Roman" w:hAnsi="Times New Roman" w:cs="Times New Roman"/>
          <w:i/>
          <w:color w:val="222222"/>
          <w:sz w:val="24"/>
          <w:szCs w:val="24"/>
          <w:shd w:val="clear" w:color="auto" w:fill="FFFFFF"/>
        </w:rPr>
        <w:t>Eisenia</w:t>
      </w:r>
      <w:proofErr w:type="spellEnd"/>
      <w:r>
        <w:rPr>
          <w:rFonts w:ascii="Times New Roman" w:hAnsi="Times New Roman" w:cs="Times New Roman"/>
          <w:i/>
          <w:color w:val="222222"/>
          <w:sz w:val="24"/>
          <w:szCs w:val="24"/>
          <w:shd w:val="clear" w:color="auto" w:fill="FFFFFF"/>
        </w:rPr>
        <w:t xml:space="preserve"> </w:t>
      </w:r>
      <w:proofErr w:type="spellStart"/>
      <w:r>
        <w:rPr>
          <w:rFonts w:ascii="Times New Roman" w:hAnsi="Times New Roman" w:cs="Times New Roman"/>
          <w:i/>
          <w:color w:val="222222"/>
          <w:sz w:val="24"/>
          <w:szCs w:val="24"/>
          <w:shd w:val="clear" w:color="auto" w:fill="FFFFFF"/>
        </w:rPr>
        <w:t>fetida</w:t>
      </w:r>
      <w:proofErr w:type="spellEnd"/>
      <w:proofErr w:type="gramStart"/>
      <w:r>
        <w:rPr>
          <w:rFonts w:ascii="Times New Roman" w:hAnsi="Times New Roman" w:cs="Times New Roman"/>
          <w:color w:val="222222"/>
          <w:sz w:val="24"/>
          <w:szCs w:val="24"/>
          <w:shd w:val="clear" w:color="auto" w:fill="FFFFFF"/>
        </w:rPr>
        <w:t>?.</w:t>
      </w:r>
      <w:proofErr w:type="gramEnd"/>
      <w:r>
        <w:rPr>
          <w:rFonts w:ascii="Times New Roman" w:hAnsi="Times New Roman" w:cs="Times New Roman"/>
          <w:color w:val="222222"/>
          <w:sz w:val="24"/>
          <w:szCs w:val="24"/>
          <w:shd w:val="clear" w:color="auto" w:fill="FFFFFF"/>
        </w:rPr>
        <w:t> </w:t>
      </w:r>
      <w:r w:rsidRPr="00E2291F">
        <w:rPr>
          <w:rFonts w:ascii="Times New Roman" w:hAnsi="Times New Roman" w:cs="Times New Roman"/>
          <w:i/>
          <w:color w:val="222222"/>
          <w:sz w:val="24"/>
          <w:szCs w:val="24"/>
          <w:shd w:val="clear" w:color="auto" w:fill="FFFFFF"/>
        </w:rPr>
        <w:t>Ecotoxicology</w:t>
      </w:r>
      <w:r>
        <w:rPr>
          <w:rFonts w:ascii="Times New Roman" w:hAnsi="Times New Roman" w:cs="Times New Roman"/>
          <w:color w:val="222222"/>
          <w:sz w:val="24"/>
          <w:szCs w:val="24"/>
          <w:shd w:val="clear" w:color="auto" w:fill="FFFFFF"/>
        </w:rPr>
        <w:t> </w:t>
      </w:r>
      <w:r w:rsidRPr="00E2291F">
        <w:rPr>
          <w:rFonts w:ascii="Times New Roman" w:hAnsi="Times New Roman" w:cs="Times New Roman"/>
          <w:b/>
          <w:color w:val="222222"/>
          <w:sz w:val="24"/>
          <w:szCs w:val="24"/>
          <w:shd w:val="clear" w:color="auto" w:fill="FFFFFF"/>
        </w:rPr>
        <w:t>21</w:t>
      </w:r>
      <w:r>
        <w:rPr>
          <w:rFonts w:ascii="Times New Roman" w:hAnsi="Times New Roman" w:cs="Times New Roman"/>
          <w:color w:val="222222"/>
          <w:sz w:val="24"/>
          <w:szCs w:val="24"/>
          <w:shd w:val="clear" w:color="auto" w:fill="FFFFFF"/>
        </w:rPr>
        <w:t>(8)</w:t>
      </w:r>
      <w:r w:rsidR="00E2291F">
        <w:rPr>
          <w:rFonts w:ascii="Times New Roman" w:hAnsi="Times New Roman" w:cs="Times New Roman"/>
          <w:color w:val="222222"/>
          <w:sz w:val="24"/>
          <w:szCs w:val="24"/>
          <w:shd w:val="clear" w:color="auto" w:fill="FFFFFF"/>
        </w:rPr>
        <w:t>,</w:t>
      </w:r>
      <w:bookmarkStart w:id="0" w:name="_GoBack"/>
      <w:bookmarkEnd w:id="0"/>
      <w:r>
        <w:rPr>
          <w:rFonts w:ascii="Times New Roman" w:hAnsi="Times New Roman" w:cs="Times New Roman"/>
          <w:color w:val="222222"/>
          <w:sz w:val="24"/>
          <w:szCs w:val="24"/>
          <w:shd w:val="clear" w:color="auto" w:fill="FFFFFF"/>
        </w:rPr>
        <w:t xml:space="preserve"> 2297</w:t>
      </w:r>
      <w:r>
        <w:rPr>
          <w:rFonts w:ascii="Times New Roman" w:hAnsi="Times New Roman" w:cs="Times New Roman"/>
          <w:color w:val="222222"/>
          <w:sz w:val="24"/>
          <w:szCs w:val="24"/>
          <w:shd w:val="clear" w:color="auto" w:fill="FFFFFF"/>
        </w:rPr>
        <w:t xml:space="preserve">-2305. DOI: </w:t>
      </w:r>
      <w:hyperlink r:id="rId49" w:history="1">
        <w:r>
          <w:rPr>
            <w:rStyle w:val="Hyperlink"/>
            <w:rFonts w:ascii="Times New Roman" w:hAnsi="Times New Roman" w:cs="Times New Roman"/>
            <w:sz w:val="24"/>
            <w:szCs w:val="24"/>
            <w:shd w:val="clear" w:color="auto" w:fill="FCFCFC"/>
          </w:rPr>
          <w:t>10.1007/s10646-012-09</w:t>
        </w:r>
        <w:r>
          <w:rPr>
            <w:rStyle w:val="Hyperlink"/>
            <w:rFonts w:ascii="Times New Roman" w:hAnsi="Times New Roman" w:cs="Times New Roman"/>
            <w:sz w:val="24"/>
            <w:szCs w:val="24"/>
            <w:shd w:val="clear" w:color="auto" w:fill="FCFCFC"/>
          </w:rPr>
          <w:t>86-0</w:t>
        </w:r>
      </w:hyperlink>
    </w:p>
    <w:sectPr w:rsidR="0025502D" w:rsidRPr="00622D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3D6C" w:rsidRDefault="00513D6C">
      <w:pPr>
        <w:spacing w:before="0" w:after="0"/>
      </w:pPr>
      <w:r>
        <w:separator/>
      </w:r>
    </w:p>
  </w:endnote>
  <w:endnote w:type="continuationSeparator" w:id="0">
    <w:p w:rsidR="00513D6C" w:rsidRDefault="00513D6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3D6C" w:rsidRDefault="00513D6C">
      <w:pPr>
        <w:spacing w:before="0" w:after="0"/>
      </w:pPr>
      <w:r>
        <w:separator/>
      </w:r>
    </w:p>
  </w:footnote>
  <w:footnote w:type="continuationSeparator" w:id="0">
    <w:p w:rsidR="00513D6C" w:rsidRDefault="00513D6C">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D338F"/>
    <w:multiLevelType w:val="multilevel"/>
    <w:tmpl w:val="1DAD338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4C49717C"/>
    <w:multiLevelType w:val="singleLevel"/>
    <w:tmpl w:val="4C49717C"/>
    <w:lvl w:ilvl="0">
      <w:start w:val="1"/>
      <w:numFmt w:val="bullet"/>
      <w:lvlText w:val=""/>
      <w:lvlJc w:val="left"/>
      <w:pPr>
        <w:tabs>
          <w:tab w:val="left" w:pos="1260"/>
        </w:tabs>
        <w:ind w:left="1260" w:hanging="420"/>
      </w:pPr>
      <w:rPr>
        <w:rFonts w:ascii="Wingdings" w:hAnsi="Wingdings" w:hint="default"/>
        <w:sz w:val="16"/>
        <w:szCs w:val="16"/>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w:rsids>
    <w:rsidRoot w:val="001F59D8"/>
    <w:rsid w:val="000111E2"/>
    <w:rsid w:val="00066124"/>
    <w:rsid w:val="00073AB9"/>
    <w:rsid w:val="00077050"/>
    <w:rsid w:val="00103A9E"/>
    <w:rsid w:val="00103FAA"/>
    <w:rsid w:val="001334A7"/>
    <w:rsid w:val="001D4B89"/>
    <w:rsid w:val="001F59D8"/>
    <w:rsid w:val="0020336A"/>
    <w:rsid w:val="00226257"/>
    <w:rsid w:val="0025502D"/>
    <w:rsid w:val="00261839"/>
    <w:rsid w:val="002A5EAB"/>
    <w:rsid w:val="002B13A0"/>
    <w:rsid w:val="003228F9"/>
    <w:rsid w:val="00390124"/>
    <w:rsid w:val="00426F6C"/>
    <w:rsid w:val="004425DA"/>
    <w:rsid w:val="00484F37"/>
    <w:rsid w:val="004866BF"/>
    <w:rsid w:val="0051172D"/>
    <w:rsid w:val="00513D6C"/>
    <w:rsid w:val="005404C0"/>
    <w:rsid w:val="005D78FB"/>
    <w:rsid w:val="00622D84"/>
    <w:rsid w:val="006405D1"/>
    <w:rsid w:val="00652FBD"/>
    <w:rsid w:val="006C4C6B"/>
    <w:rsid w:val="006F365A"/>
    <w:rsid w:val="00734F03"/>
    <w:rsid w:val="00746686"/>
    <w:rsid w:val="0079470B"/>
    <w:rsid w:val="007A329A"/>
    <w:rsid w:val="007E1D45"/>
    <w:rsid w:val="00837C4E"/>
    <w:rsid w:val="00867E94"/>
    <w:rsid w:val="00885E3C"/>
    <w:rsid w:val="00895646"/>
    <w:rsid w:val="00931DEC"/>
    <w:rsid w:val="00940AB1"/>
    <w:rsid w:val="009A4280"/>
    <w:rsid w:val="009E7FCE"/>
    <w:rsid w:val="009F0006"/>
    <w:rsid w:val="009F317C"/>
    <w:rsid w:val="00A13223"/>
    <w:rsid w:val="00A71F2C"/>
    <w:rsid w:val="00AB1E78"/>
    <w:rsid w:val="00AC7618"/>
    <w:rsid w:val="00AC7A7E"/>
    <w:rsid w:val="00AE6725"/>
    <w:rsid w:val="00B128E3"/>
    <w:rsid w:val="00B3660A"/>
    <w:rsid w:val="00B53C9A"/>
    <w:rsid w:val="00B7516C"/>
    <w:rsid w:val="00B81D99"/>
    <w:rsid w:val="00B87458"/>
    <w:rsid w:val="00BC5E0A"/>
    <w:rsid w:val="00C639A8"/>
    <w:rsid w:val="00C864F8"/>
    <w:rsid w:val="00C9259D"/>
    <w:rsid w:val="00CC58E5"/>
    <w:rsid w:val="00D0051B"/>
    <w:rsid w:val="00D06D96"/>
    <w:rsid w:val="00D14E45"/>
    <w:rsid w:val="00DA2A61"/>
    <w:rsid w:val="00DD2BA0"/>
    <w:rsid w:val="00E2291F"/>
    <w:rsid w:val="00EB3533"/>
    <w:rsid w:val="00F0772F"/>
    <w:rsid w:val="00F74352"/>
    <w:rsid w:val="00FD52E3"/>
    <w:rsid w:val="03633EEE"/>
    <w:rsid w:val="07CC2E3C"/>
    <w:rsid w:val="08163028"/>
    <w:rsid w:val="088E63DB"/>
    <w:rsid w:val="0B6B3F6F"/>
    <w:rsid w:val="0FFB2153"/>
    <w:rsid w:val="13D360A6"/>
    <w:rsid w:val="15217C96"/>
    <w:rsid w:val="15487C2B"/>
    <w:rsid w:val="157E029E"/>
    <w:rsid w:val="16682018"/>
    <w:rsid w:val="176822F5"/>
    <w:rsid w:val="18827535"/>
    <w:rsid w:val="19E815E6"/>
    <w:rsid w:val="1E8E1319"/>
    <w:rsid w:val="1F217892"/>
    <w:rsid w:val="1FC11AF1"/>
    <w:rsid w:val="1FE00536"/>
    <w:rsid w:val="27916924"/>
    <w:rsid w:val="29876FD6"/>
    <w:rsid w:val="2B646E2C"/>
    <w:rsid w:val="2BA93CBD"/>
    <w:rsid w:val="2C7E494E"/>
    <w:rsid w:val="3044122A"/>
    <w:rsid w:val="33087974"/>
    <w:rsid w:val="33967B53"/>
    <w:rsid w:val="360F2569"/>
    <w:rsid w:val="395C524E"/>
    <w:rsid w:val="3985238D"/>
    <w:rsid w:val="3A491C8C"/>
    <w:rsid w:val="3E254698"/>
    <w:rsid w:val="3F7F73FA"/>
    <w:rsid w:val="4104442F"/>
    <w:rsid w:val="42E573CD"/>
    <w:rsid w:val="457810EA"/>
    <w:rsid w:val="46143331"/>
    <w:rsid w:val="47084C85"/>
    <w:rsid w:val="4A3C0097"/>
    <w:rsid w:val="4A770AF1"/>
    <w:rsid w:val="4F5331E0"/>
    <w:rsid w:val="4F87408B"/>
    <w:rsid w:val="51092B27"/>
    <w:rsid w:val="52165DE1"/>
    <w:rsid w:val="56C60516"/>
    <w:rsid w:val="57706312"/>
    <w:rsid w:val="58BB529D"/>
    <w:rsid w:val="5A47527D"/>
    <w:rsid w:val="5E8C237B"/>
    <w:rsid w:val="632365C4"/>
    <w:rsid w:val="666C3A5C"/>
    <w:rsid w:val="673023BE"/>
    <w:rsid w:val="677E53AE"/>
    <w:rsid w:val="683D4C6B"/>
    <w:rsid w:val="70452E13"/>
    <w:rsid w:val="70E246CA"/>
    <w:rsid w:val="73B70925"/>
    <w:rsid w:val="76DB060E"/>
    <w:rsid w:val="7B545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3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00" w:beforeAutospacing="1" w:after="100" w:afterAutospacing="1"/>
    </w:pPr>
    <w:rPr>
      <w:rFonts w:asciiTheme="minorHAnsi" w:eastAsiaTheme="minorHAnsi" w:hAnsiTheme="minorHAnsi" w:cstheme="minorBidi"/>
      <w:sz w:val="22"/>
      <w:szCs w:val="22"/>
      <w:lang w:val="en-US" w:eastAsia="en-US"/>
    </w:rPr>
  </w:style>
  <w:style w:type="paragraph" w:styleId="Heading4">
    <w:name w:val="heading 4"/>
    <w:basedOn w:val="Normal"/>
    <w:next w:val="Normal"/>
    <w:link w:val="Heading4Char"/>
    <w:uiPriority w:val="9"/>
    <w:qFormat/>
    <w:pPr>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pPr>
    <w:rPr>
      <w:rFonts w:ascii="Tahoma" w:hAnsi="Tahoma" w:cs="Tahoma"/>
      <w:sz w:val="16"/>
      <w:szCs w:val="16"/>
    </w:rPr>
  </w:style>
  <w:style w:type="character" w:styleId="Hyperlink">
    <w:name w:val="Hyperlink"/>
    <w:basedOn w:val="DefaultParagraphFont"/>
    <w:uiPriority w:val="99"/>
    <w:unhideWhenUsed/>
    <w:rPr>
      <w:color w:val="0000FF"/>
      <w:u w:val="single"/>
    </w:rPr>
  </w:style>
  <w:style w:type="table" w:styleId="TableGrid">
    <w:name w:val="Table Grid"/>
    <w:basedOn w:val="TableNormal"/>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table" w:customStyle="1" w:styleId="LightShading1">
    <w:name w:val="Light Shading1"/>
    <w:basedOn w:val="TableNormal"/>
    <w:uiPriority w:val="60"/>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ing4Char">
    <w:name w:val="Heading 4 Char"/>
    <w:basedOn w:val="DefaultParagraphFont"/>
    <w:link w:val="Heading4"/>
    <w:uiPriority w:val="9"/>
    <w:qFormat/>
    <w:rPr>
      <w:rFonts w:ascii="Times New Roman" w:eastAsia="Times New Roman" w:hAnsi="Times New Roman"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edited%20one.docx" TargetMode="External"/><Relationship Id="rId18" Type="http://schemas.openxmlformats.org/officeDocument/2006/relationships/hyperlink" Target="final%20edited%2009.05.docx" TargetMode="External"/><Relationship Id="rId26" Type="http://schemas.openxmlformats.org/officeDocument/2006/relationships/hyperlink" Target="final%20edited%2009.05.docx" TargetMode="External"/><Relationship Id="rId39" Type="http://schemas.openxmlformats.org/officeDocument/2006/relationships/hyperlink" Target="final%20edited%2009.05.docx" TargetMode="External"/><Relationship Id="rId3" Type="http://schemas.openxmlformats.org/officeDocument/2006/relationships/numbering" Target="numbering.xml"/><Relationship Id="rId21" Type="http://schemas.openxmlformats.org/officeDocument/2006/relationships/hyperlink" Target="final%20edited%2009.05.docx" TargetMode="External"/><Relationship Id="rId34" Type="http://schemas.openxmlformats.org/officeDocument/2006/relationships/hyperlink" Target="final%20edited%2009.05.docx" TargetMode="External"/><Relationship Id="rId42" Type="http://schemas.openxmlformats.org/officeDocument/2006/relationships/hyperlink" Target="final%20edited%2009.05.docx" TargetMode="External"/><Relationship Id="rId47" Type="http://schemas.openxmlformats.org/officeDocument/2006/relationships/hyperlink" Target="final%20edited%2009.05.docx" TargetMode="External"/><Relationship Id="rId50"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edited%20one.docx" TargetMode="External"/><Relationship Id="rId17" Type="http://schemas.openxmlformats.org/officeDocument/2006/relationships/hyperlink" Target="final%20edited%2009.05.docx" TargetMode="External"/><Relationship Id="rId25" Type="http://schemas.openxmlformats.org/officeDocument/2006/relationships/hyperlink" Target="final%20edited%2009.05.docx" TargetMode="External"/><Relationship Id="rId33" Type="http://schemas.openxmlformats.org/officeDocument/2006/relationships/hyperlink" Target="final%20edited%2009.05.docx" TargetMode="External"/><Relationship Id="rId38" Type="http://schemas.openxmlformats.org/officeDocument/2006/relationships/hyperlink" Target="final%20edited%2009.05.docx" TargetMode="External"/><Relationship Id="rId46" Type="http://schemas.openxmlformats.org/officeDocument/2006/relationships/hyperlink" Target="final%20edited%2009.05.docx" TargetMode="External"/><Relationship Id="rId2" Type="http://schemas.openxmlformats.org/officeDocument/2006/relationships/customXml" Target="../customXml/item2.xml"/><Relationship Id="rId16" Type="http://schemas.openxmlformats.org/officeDocument/2006/relationships/hyperlink" Target="final%20edited%2009.05.docx" TargetMode="External"/><Relationship Id="rId20" Type="http://schemas.openxmlformats.org/officeDocument/2006/relationships/hyperlink" Target="final%20edited%2009.05.docx" TargetMode="External"/><Relationship Id="rId29" Type="http://schemas.openxmlformats.org/officeDocument/2006/relationships/hyperlink" Target="final%20edited%2009.05.docx" TargetMode="External"/><Relationship Id="rId41" Type="http://schemas.openxmlformats.org/officeDocument/2006/relationships/hyperlink" Target="final%20edited%2009.05.doc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au.ac.in" TargetMode="External"/><Relationship Id="rId24" Type="http://schemas.openxmlformats.org/officeDocument/2006/relationships/hyperlink" Target="final%20edited%2009.05.docx" TargetMode="External"/><Relationship Id="rId32" Type="http://schemas.openxmlformats.org/officeDocument/2006/relationships/hyperlink" Target="final%20edited%2009.05.docx" TargetMode="External"/><Relationship Id="rId37" Type="http://schemas.openxmlformats.org/officeDocument/2006/relationships/hyperlink" Target="final%20edited%2009.05.docx" TargetMode="External"/><Relationship Id="rId40" Type="http://schemas.openxmlformats.org/officeDocument/2006/relationships/hyperlink" Target="final%20edited%2009.05.docx" TargetMode="External"/><Relationship Id="rId45" Type="http://schemas.openxmlformats.org/officeDocument/2006/relationships/hyperlink" Target="final%20edited%2009.05.docx" TargetMode="External"/><Relationship Id="rId5" Type="http://schemas.microsoft.com/office/2007/relationships/stylesWithEffects" Target="stylesWithEffects.xml"/><Relationship Id="rId15" Type="http://schemas.openxmlformats.org/officeDocument/2006/relationships/hyperlink" Target="final%20edited%2009.05.docx" TargetMode="External"/><Relationship Id="rId23" Type="http://schemas.openxmlformats.org/officeDocument/2006/relationships/hyperlink" Target="final%20edited%2009.05.docx" TargetMode="External"/><Relationship Id="rId28" Type="http://schemas.openxmlformats.org/officeDocument/2006/relationships/hyperlink" Target="final%20edited%2009.05.docx" TargetMode="External"/><Relationship Id="rId36" Type="http://schemas.openxmlformats.org/officeDocument/2006/relationships/hyperlink" Target="final%20edited%2009.05.docx" TargetMode="External"/><Relationship Id="rId49" Type="http://schemas.openxmlformats.org/officeDocument/2006/relationships/hyperlink" Target="final%20edited%2009.05.docx" TargetMode="External"/><Relationship Id="rId10" Type="http://schemas.openxmlformats.org/officeDocument/2006/relationships/hyperlink" Target="mailto:shwetasaraswat@hau.ac.in" TargetMode="External"/><Relationship Id="rId19" Type="http://schemas.openxmlformats.org/officeDocument/2006/relationships/hyperlink" Target="final%20edited%2009.05.docx" TargetMode="External"/><Relationship Id="rId31" Type="http://schemas.openxmlformats.org/officeDocument/2006/relationships/hyperlink" Target="final%20edited%2009.05.docx" TargetMode="External"/><Relationship Id="rId44" Type="http://schemas.openxmlformats.org/officeDocument/2006/relationships/hyperlink" Target="final%20edited%2009.05.docx"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final%20edited%2009.05.docx" TargetMode="External"/><Relationship Id="rId22" Type="http://schemas.openxmlformats.org/officeDocument/2006/relationships/hyperlink" Target="final%20edited%2009.05.docx" TargetMode="External"/><Relationship Id="rId27" Type="http://schemas.openxmlformats.org/officeDocument/2006/relationships/hyperlink" Target="final%20edited%2009.05.docx" TargetMode="External"/><Relationship Id="rId30" Type="http://schemas.openxmlformats.org/officeDocument/2006/relationships/hyperlink" Target="final%20edited%2009.05.docx" TargetMode="External"/><Relationship Id="rId35" Type="http://schemas.openxmlformats.org/officeDocument/2006/relationships/hyperlink" Target="final%20edited%2009.05.docx" TargetMode="External"/><Relationship Id="rId43" Type="http://schemas.openxmlformats.org/officeDocument/2006/relationships/hyperlink" Target="final%20edited%2009.05.docx" TargetMode="External"/><Relationship Id="rId48" Type="http://schemas.openxmlformats.org/officeDocument/2006/relationships/hyperlink" Target="final%20edited%2009.05.docx" TargetMode="External"/><Relationship Id="rId8" Type="http://schemas.openxmlformats.org/officeDocument/2006/relationships/footnotes" Target="foot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27"/>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46A726-995D-46AB-9DE9-4DF3D921C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14</Pages>
  <Words>5103</Words>
  <Characters>29091</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Dell</cp:lastModifiedBy>
  <cp:revision>53</cp:revision>
  <dcterms:created xsi:type="dcterms:W3CDTF">2021-05-11T12:44:00Z</dcterms:created>
  <dcterms:modified xsi:type="dcterms:W3CDTF">2023-09-06T12:00:00Z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5CAADE5091ED4FC29EB81DF366DBEB13</vt:lpwstr>
  </property>
</Properties>
</file>