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2ED" w:rsidRDefault="00033053">
      <w:pPr>
        <w:jc w:val="center"/>
        <w:rPr>
          <w:rFonts w:ascii="Times New Roman" w:hAnsi="Times New Roman"/>
          <w:b/>
          <w:bCs/>
          <w:sz w:val="24"/>
          <w:szCs w:val="24"/>
          <w:lang w:val="en-IN"/>
        </w:rPr>
      </w:pPr>
      <w:r>
        <w:rPr>
          <w:rFonts w:ascii="Times New Roman" w:hAnsi="Times New Roman"/>
          <w:b/>
          <w:bCs/>
          <w:sz w:val="24"/>
          <w:szCs w:val="24"/>
          <w:lang w:val="en-IN"/>
        </w:rPr>
        <w:t xml:space="preserve">Importance of Simulation-Based </w:t>
      </w:r>
      <w:proofErr w:type="gramStart"/>
      <w:r>
        <w:rPr>
          <w:rFonts w:ascii="Times New Roman" w:hAnsi="Times New Roman"/>
          <w:b/>
          <w:bCs/>
          <w:sz w:val="24"/>
          <w:szCs w:val="24"/>
          <w:lang w:val="en-IN"/>
        </w:rPr>
        <w:t>Training ,</w:t>
      </w:r>
      <w:proofErr w:type="gramEnd"/>
      <w:r>
        <w:rPr>
          <w:rFonts w:ascii="Times New Roman" w:hAnsi="Times New Roman"/>
          <w:b/>
          <w:bCs/>
          <w:sz w:val="24"/>
          <w:szCs w:val="24"/>
          <w:lang w:val="en-IN"/>
        </w:rPr>
        <w:t xml:space="preserve"> Communication Skill, Self-Efficacy and Clinical Competence in nursing students</w:t>
      </w:r>
      <w:r w:rsidR="00200796">
        <w:rPr>
          <w:rFonts w:ascii="Times New Roman" w:hAnsi="Times New Roman"/>
          <w:b/>
          <w:bCs/>
          <w:sz w:val="24"/>
          <w:szCs w:val="24"/>
          <w:lang w:val="en-IN"/>
        </w:rPr>
        <w:t>-Review Article</w:t>
      </w:r>
    </w:p>
    <w:p w:rsidR="00200796" w:rsidRDefault="00200796">
      <w:pPr>
        <w:jc w:val="center"/>
        <w:rPr>
          <w:rFonts w:ascii="Times New Roman" w:hAnsi="Times New Roman"/>
          <w:b/>
          <w:bCs/>
          <w:sz w:val="24"/>
          <w:szCs w:val="24"/>
          <w:lang w:val="en-IN"/>
        </w:rPr>
      </w:pPr>
      <w:r>
        <w:rPr>
          <w:rFonts w:ascii="Times New Roman" w:hAnsi="Times New Roman"/>
          <w:b/>
          <w:bCs/>
          <w:sz w:val="24"/>
          <w:szCs w:val="24"/>
          <w:lang w:val="en-IN"/>
        </w:rPr>
        <w:t>-</w:t>
      </w:r>
      <w:proofErr w:type="spellStart"/>
      <w:r w:rsidR="006A6E1A">
        <w:rPr>
          <w:rFonts w:ascii="Times New Roman" w:hAnsi="Times New Roman"/>
          <w:b/>
          <w:bCs/>
          <w:sz w:val="24"/>
          <w:szCs w:val="24"/>
          <w:lang w:val="en-IN"/>
        </w:rPr>
        <w:t>Dr.Rupa</w:t>
      </w:r>
      <w:proofErr w:type="spellEnd"/>
      <w:r w:rsidR="006A6E1A">
        <w:rPr>
          <w:rFonts w:ascii="Times New Roman" w:hAnsi="Times New Roman"/>
          <w:b/>
          <w:bCs/>
          <w:sz w:val="24"/>
          <w:szCs w:val="24"/>
          <w:lang w:val="en-IN"/>
        </w:rPr>
        <w:t xml:space="preserve"> </w:t>
      </w:r>
      <w:proofErr w:type="spellStart"/>
      <w:proofErr w:type="gramStart"/>
      <w:r w:rsidR="006A6E1A">
        <w:rPr>
          <w:rFonts w:ascii="Times New Roman" w:hAnsi="Times New Roman"/>
          <w:b/>
          <w:bCs/>
          <w:sz w:val="24"/>
          <w:szCs w:val="24"/>
          <w:lang w:val="en-IN"/>
        </w:rPr>
        <w:t>Verma</w:t>
      </w:r>
      <w:proofErr w:type="spellEnd"/>
      <w:r w:rsidR="006A6E1A">
        <w:rPr>
          <w:rFonts w:ascii="Times New Roman" w:hAnsi="Times New Roman"/>
          <w:b/>
          <w:bCs/>
          <w:sz w:val="24"/>
          <w:szCs w:val="24"/>
          <w:lang w:val="en-IN"/>
        </w:rPr>
        <w:t xml:space="preserve"> ,</w:t>
      </w:r>
      <w:proofErr w:type="gramEnd"/>
      <w:r w:rsidR="006A6E1A">
        <w:rPr>
          <w:rFonts w:ascii="Times New Roman" w:hAnsi="Times New Roman"/>
          <w:b/>
          <w:bCs/>
          <w:sz w:val="24"/>
          <w:szCs w:val="24"/>
          <w:lang w:val="en-IN"/>
        </w:rPr>
        <w:t xml:space="preserve"> </w:t>
      </w:r>
      <w:proofErr w:type="spellStart"/>
      <w:r>
        <w:rPr>
          <w:rFonts w:ascii="Times New Roman" w:hAnsi="Times New Roman"/>
          <w:b/>
          <w:bCs/>
          <w:sz w:val="24"/>
          <w:szCs w:val="24"/>
          <w:lang w:val="en-IN"/>
        </w:rPr>
        <w:t>Mrs.Nancy</w:t>
      </w:r>
      <w:proofErr w:type="spellEnd"/>
      <w:r>
        <w:rPr>
          <w:rFonts w:ascii="Times New Roman" w:hAnsi="Times New Roman"/>
          <w:b/>
          <w:bCs/>
          <w:sz w:val="24"/>
          <w:szCs w:val="24"/>
          <w:lang w:val="en-IN"/>
        </w:rPr>
        <w:t xml:space="preserve"> Domingo</w:t>
      </w:r>
    </w:p>
    <w:p w:rsidR="00200796" w:rsidRDefault="00200796">
      <w:pPr>
        <w:jc w:val="center"/>
        <w:rPr>
          <w:rFonts w:ascii="Times New Roman" w:hAnsi="Times New Roman" w:cs="Times New Roman"/>
          <w:b/>
          <w:bCs/>
          <w:sz w:val="24"/>
          <w:szCs w:val="24"/>
          <w:lang w:val="en-IN"/>
        </w:rPr>
      </w:pPr>
      <w:r>
        <w:rPr>
          <w:rFonts w:ascii="Times New Roman" w:hAnsi="Times New Roman"/>
          <w:b/>
          <w:bCs/>
          <w:sz w:val="24"/>
          <w:szCs w:val="24"/>
          <w:lang w:val="en-IN"/>
        </w:rPr>
        <w:t xml:space="preserve">Assistant Professor </w:t>
      </w:r>
    </w:p>
    <w:p w:rsidR="007F22ED" w:rsidRDefault="00033053">
      <w:pPr>
        <w:jc w:val="both"/>
        <w:rPr>
          <w:rFonts w:ascii="Times New Roman" w:hAnsi="Times New Roman" w:cs="Times New Roman"/>
          <w:b/>
          <w:bCs/>
          <w:sz w:val="24"/>
          <w:szCs w:val="24"/>
          <w:lang w:val="en-IN"/>
        </w:rPr>
      </w:pPr>
      <w:r w:rsidRPr="00285DB3">
        <w:rPr>
          <w:rFonts w:ascii="Times New Roman" w:hAnsi="Times New Roman" w:cs="Times New Roman"/>
          <w:b/>
          <w:bCs/>
          <w:sz w:val="24"/>
          <w:szCs w:val="24"/>
          <w:highlight w:val="yellow"/>
          <w:lang w:val="en-IN"/>
        </w:rPr>
        <w:t>Abstract</w:t>
      </w:r>
      <w:r>
        <w:rPr>
          <w:rFonts w:ascii="Times New Roman" w:hAnsi="Times New Roman" w:cs="Times New Roman"/>
          <w:b/>
          <w:bCs/>
          <w:sz w:val="24"/>
          <w:szCs w:val="24"/>
          <w:lang w:val="en-IN"/>
        </w:rPr>
        <w:t xml:space="preserve"> </w:t>
      </w:r>
    </w:p>
    <w:p w:rsidR="006C2499" w:rsidRPr="006C2499" w:rsidRDefault="006C2499" w:rsidP="006C2499">
      <w:pPr>
        <w:jc w:val="both"/>
        <w:rPr>
          <w:rFonts w:ascii="Times New Roman" w:eastAsia="SimSun" w:hAnsi="Times New Roman"/>
          <w:sz w:val="24"/>
          <w:szCs w:val="24"/>
        </w:rPr>
      </w:pPr>
      <w:r w:rsidRPr="006C2499">
        <w:rPr>
          <w:rFonts w:ascii="Times New Roman" w:eastAsia="SimSun" w:hAnsi="Times New Roman"/>
          <w:sz w:val="24"/>
          <w:szCs w:val="24"/>
        </w:rPr>
        <w:t>It was observed that nursing students appeared to have low confidence and significant levels of anxiety while learning fundamental skills and taking skills assessments. Can simulation-based learning help students become more confident and perform better? In general, its efficiency is unknown. However, possible unsupportive aspects include examiners' unannounced verbal and non-verbal expressions, their fundamental attitudes regarding students' performance, and technology fear. Simulator-based instruction was proven to have a significant favorable effect on students' achievement outcomes. One area where this kind of teaching and learning style could be quite beneficial is the learning of nursing skills.</w:t>
      </w:r>
    </w:p>
    <w:p w:rsidR="006C2499" w:rsidRPr="006C2499" w:rsidRDefault="006C2499" w:rsidP="006C2499">
      <w:pPr>
        <w:jc w:val="both"/>
        <w:rPr>
          <w:rFonts w:ascii="Times New Roman" w:eastAsia="SimSun" w:hAnsi="Times New Roman"/>
          <w:sz w:val="24"/>
          <w:szCs w:val="24"/>
        </w:rPr>
      </w:pPr>
      <w:r w:rsidRPr="006C2499">
        <w:rPr>
          <w:rFonts w:ascii="Times New Roman" w:eastAsia="SimSun" w:hAnsi="Times New Roman"/>
          <w:sz w:val="24"/>
          <w:szCs w:val="24"/>
        </w:rPr>
        <w:t>Keywords: Basic nursing skills, simulation-based learning, and self-efficacy</w:t>
      </w:r>
    </w:p>
    <w:p w:rsidR="007F22ED" w:rsidRDefault="007F22ED">
      <w:pPr>
        <w:jc w:val="both"/>
        <w:rPr>
          <w:rFonts w:ascii="Times New Roman" w:eastAsia="SimSun" w:hAnsi="Times New Roman"/>
          <w:sz w:val="24"/>
          <w:szCs w:val="24"/>
        </w:rPr>
      </w:pPr>
    </w:p>
    <w:p w:rsidR="007F22ED" w:rsidRDefault="00033053">
      <w:pPr>
        <w:jc w:val="both"/>
        <w:rPr>
          <w:rFonts w:ascii="Times New Roman" w:eastAsia="SimSun" w:hAnsi="Times New Roman"/>
          <w:sz w:val="24"/>
          <w:szCs w:val="24"/>
        </w:rPr>
      </w:pPr>
      <w:r w:rsidRPr="00285DB3">
        <w:rPr>
          <w:rFonts w:ascii="Times New Roman" w:eastAsia="SimSun" w:hAnsi="Times New Roman"/>
          <w:sz w:val="24"/>
          <w:szCs w:val="24"/>
          <w:highlight w:val="yellow"/>
        </w:rPr>
        <w:t>Introduction</w:t>
      </w:r>
    </w:p>
    <w:p w:rsidR="006C2499" w:rsidRPr="006C2499" w:rsidRDefault="006C2499" w:rsidP="006C2499">
      <w:pPr>
        <w:jc w:val="both"/>
        <w:rPr>
          <w:rFonts w:ascii="Times New Roman" w:eastAsia="SimSun" w:hAnsi="Times New Roman"/>
          <w:sz w:val="24"/>
          <w:szCs w:val="24"/>
        </w:rPr>
      </w:pPr>
      <w:r w:rsidRPr="006C2499">
        <w:rPr>
          <w:rFonts w:ascii="Times New Roman" w:eastAsia="SimSun" w:hAnsi="Times New Roman"/>
          <w:sz w:val="24"/>
          <w:szCs w:val="24"/>
        </w:rPr>
        <w:t>The field of nursing could involve both observation and active learning. Being patient with patients has long been a preferred method of developing nursing skills. They utilize what they learn from their clinical observations while wearing a Janus face. Facilitating the event of data application, sound clinical judgment, and skill development is the primary goal of clinical education1</w:t>
      </w:r>
      <w:proofErr w:type="gramStart"/>
      <w:r w:rsidRPr="006C2499">
        <w:rPr>
          <w:rFonts w:ascii="Times New Roman" w:eastAsia="SimSun" w:hAnsi="Times New Roman"/>
          <w:sz w:val="24"/>
          <w:szCs w:val="24"/>
        </w:rPr>
        <w:t>,2</w:t>
      </w:r>
      <w:proofErr w:type="gramEnd"/>
      <w:r w:rsidRPr="006C2499">
        <w:rPr>
          <w:rFonts w:ascii="Times New Roman" w:eastAsia="SimSun" w:hAnsi="Times New Roman"/>
          <w:sz w:val="24"/>
          <w:szCs w:val="24"/>
        </w:rPr>
        <w:t>.</w:t>
      </w:r>
    </w:p>
    <w:p w:rsidR="006C2499" w:rsidRPr="006C2499" w:rsidRDefault="006C2499" w:rsidP="006C2499">
      <w:pPr>
        <w:jc w:val="both"/>
        <w:rPr>
          <w:rFonts w:ascii="Times New Roman" w:eastAsia="SimSun" w:hAnsi="Times New Roman"/>
          <w:sz w:val="24"/>
          <w:szCs w:val="24"/>
        </w:rPr>
      </w:pPr>
      <w:r w:rsidRPr="006C2499">
        <w:rPr>
          <w:rFonts w:ascii="Times New Roman" w:eastAsia="SimSun" w:hAnsi="Times New Roman"/>
          <w:sz w:val="24"/>
          <w:szCs w:val="24"/>
        </w:rPr>
        <w:t xml:space="preserve">As a result of the easiest way to instruct students, the conventional "see one, do one, </w:t>
      </w:r>
      <w:proofErr w:type="gramStart"/>
      <w:r w:rsidRPr="006C2499">
        <w:rPr>
          <w:rFonts w:ascii="Times New Roman" w:eastAsia="SimSun" w:hAnsi="Times New Roman"/>
          <w:sz w:val="24"/>
          <w:szCs w:val="24"/>
        </w:rPr>
        <w:t>teach</w:t>
      </w:r>
      <w:proofErr w:type="gramEnd"/>
      <w:r w:rsidRPr="006C2499">
        <w:rPr>
          <w:rFonts w:ascii="Times New Roman" w:eastAsia="SimSun" w:hAnsi="Times New Roman"/>
          <w:sz w:val="24"/>
          <w:szCs w:val="24"/>
        </w:rPr>
        <w:t xml:space="preserve"> one" paradigm that has long been used to teach nursing skills and to encourage the acquisition of clinical knowledge is no longer accepted. Nursing students are able to focus on the requirements of their patients because they have confidence in their own talents. Pressure on nursing education programs has increased in order to create graduates who are capable of giving safe patient care. In a very difficult effort to teach and graduate competent, effective nurses, nursing education schemes build curricula, hire qualified colleges, and choose learning experiences for faculty children. The educational techniques used in all didactic and clinical components of nursing education courses are incredibly effective in determining critical thinking and clinical higher knowledge abilities as well as in enhancing the performance of recent graduates' bodily process abilities.</w:t>
      </w:r>
    </w:p>
    <w:p w:rsidR="006C2499" w:rsidRPr="006C2499" w:rsidRDefault="006C2499" w:rsidP="006C2499">
      <w:pPr>
        <w:jc w:val="both"/>
        <w:rPr>
          <w:rFonts w:ascii="Times New Roman" w:eastAsia="SimSun" w:hAnsi="Times New Roman"/>
          <w:sz w:val="24"/>
          <w:szCs w:val="24"/>
        </w:rPr>
      </w:pPr>
      <w:r w:rsidRPr="006C2499">
        <w:rPr>
          <w:rFonts w:ascii="Times New Roman" w:eastAsia="SimSun" w:hAnsi="Times New Roman"/>
          <w:sz w:val="24"/>
          <w:szCs w:val="24"/>
        </w:rPr>
        <w:t>Real data and a comprehension of tending science are used in situations when nursing theory and practical abilities are harmoniously blended. Simulation is a teaching method th</w:t>
      </w:r>
      <w:r>
        <w:rPr>
          <w:rFonts w:ascii="Times New Roman" w:eastAsia="SimSun" w:hAnsi="Times New Roman"/>
          <w:sz w:val="24"/>
          <w:szCs w:val="24"/>
        </w:rPr>
        <w:t>at fits with the current trend.</w:t>
      </w:r>
    </w:p>
    <w:p w:rsidR="007F22ED" w:rsidRDefault="006C2499">
      <w:pPr>
        <w:jc w:val="both"/>
        <w:rPr>
          <w:rFonts w:ascii="Times New Roman" w:eastAsia="SimSun" w:hAnsi="Times New Roman"/>
          <w:b/>
          <w:bCs/>
          <w:sz w:val="24"/>
          <w:szCs w:val="24"/>
          <w:vertAlign w:val="superscript"/>
          <w:lang w:val="en-IN"/>
        </w:rPr>
      </w:pPr>
      <w:r>
        <w:rPr>
          <w:rFonts w:ascii="Times New Roman" w:eastAsia="SimSun" w:hAnsi="Times New Roman"/>
          <w:sz w:val="24"/>
          <w:szCs w:val="24"/>
        </w:rPr>
        <w:lastRenderedPageBreak/>
        <w:t>Simulation is printed as “T</w:t>
      </w:r>
      <w:r w:rsidR="00033053">
        <w:rPr>
          <w:rFonts w:ascii="Times New Roman" w:eastAsia="SimSun" w:hAnsi="Times New Roman"/>
          <w:sz w:val="24"/>
          <w:szCs w:val="24"/>
        </w:rPr>
        <w:t xml:space="preserve">he methodology by that we have a tendency to tend to do to understand results approximating clinical observe as closely as possible”. </w:t>
      </w:r>
      <w:proofErr w:type="gramStart"/>
      <w:r w:rsidR="00033053">
        <w:rPr>
          <w:rFonts w:ascii="Times New Roman" w:eastAsia="SimSun" w:hAnsi="Times New Roman"/>
          <w:sz w:val="24"/>
          <w:szCs w:val="24"/>
        </w:rPr>
        <w:t>it</w:t>
      </w:r>
      <w:proofErr w:type="gramEnd"/>
      <w:r w:rsidR="00033053">
        <w:rPr>
          <w:rFonts w:ascii="Times New Roman" w:eastAsia="SimSun" w:hAnsi="Times New Roman"/>
          <w:sz w:val="24"/>
          <w:szCs w:val="24"/>
        </w:rPr>
        <w:t xml:space="preserve"> is a methodology for substitution or finishing real-life experiences with guided experiences, that area devoted imitation of the necessary world in Associate in Nursing extremely all interactive </w:t>
      </w:r>
      <w:proofErr w:type="spellStart"/>
      <w:r w:rsidR="00033053">
        <w:rPr>
          <w:rFonts w:ascii="Times New Roman" w:eastAsia="SimSun" w:hAnsi="Times New Roman"/>
          <w:sz w:val="24"/>
          <w:szCs w:val="24"/>
        </w:rPr>
        <w:t>way,it</w:t>
      </w:r>
      <w:proofErr w:type="spellEnd"/>
      <w:r w:rsidR="00033053">
        <w:rPr>
          <w:rFonts w:ascii="Times New Roman" w:eastAsia="SimSun" w:hAnsi="Times New Roman"/>
          <w:sz w:val="24"/>
          <w:szCs w:val="24"/>
        </w:rPr>
        <w:t xml:space="preserve"> is degree tries to make characteristics of the real-world state of affairs. Simulation permits the professional to manage the tutorial surroundings through designing of observe, providing feedback, and minimizing or introducing environmental distractions. In health care, simulation would possibly refer to a tool representing a simulated patient or a neighborhood of a patient; such a tool can reply to and act with the actions of the learner. Simulation collectively refers to activities that mimic the actual fact of a clinical surroundings that unit designed to be employed in demonstrating procedures and promoting higher knowledge and demanding thinking. In health care education, simulation can take many forms, from relatively easy to extraordinarily sophisticated.</w:t>
      </w:r>
      <w:r w:rsidR="00033053">
        <w:rPr>
          <w:rFonts w:ascii="Times New Roman" w:eastAsia="SimSun" w:hAnsi="Times New Roman"/>
          <w:sz w:val="24"/>
          <w:szCs w:val="24"/>
          <w:vertAlign w:val="superscript"/>
          <w:lang w:val="en-IN"/>
        </w:rPr>
        <w:t>7</w:t>
      </w:r>
    </w:p>
    <w:p w:rsidR="007F22ED" w:rsidRDefault="00033053">
      <w:pPr>
        <w:jc w:val="both"/>
        <w:rPr>
          <w:rFonts w:ascii="Times New Roman" w:eastAsia="SimSun" w:hAnsi="Times New Roman" w:cs="Times New Roman"/>
          <w:b/>
          <w:bCs/>
          <w:sz w:val="24"/>
          <w:szCs w:val="24"/>
        </w:rPr>
      </w:pPr>
      <w:r w:rsidRPr="00285DB3">
        <w:rPr>
          <w:rFonts w:ascii="Times New Roman" w:eastAsia="SimSun" w:hAnsi="Times New Roman" w:cs="Times New Roman"/>
          <w:b/>
          <w:bCs/>
          <w:sz w:val="24"/>
          <w:szCs w:val="24"/>
          <w:highlight w:val="yellow"/>
        </w:rPr>
        <w:t>Simulation-based learning</w:t>
      </w:r>
    </w:p>
    <w:p w:rsidR="006A6E1A" w:rsidRPr="006A6E1A" w:rsidRDefault="006A6E1A">
      <w:pPr>
        <w:jc w:val="both"/>
        <w:rPr>
          <w:rFonts w:ascii="Times New Roman" w:hAnsi="Times New Roman" w:cs="Times New Roman"/>
          <w:bCs/>
          <w:sz w:val="24"/>
          <w:szCs w:val="24"/>
          <w:lang w:val="en-IN"/>
        </w:rPr>
      </w:pPr>
      <w:r w:rsidRPr="006A6E1A">
        <w:rPr>
          <w:rFonts w:ascii="Times New Roman" w:hAnsi="Times New Roman" w:cs="Times New Roman"/>
          <w:bCs/>
          <w:sz w:val="24"/>
          <w:szCs w:val="24"/>
          <w:lang w:val="en-IN"/>
        </w:rPr>
        <w:t xml:space="preserve">A teaching and coaching strategy for attention professionals that aims to significantly grasp, sweeten, and spread information, skills, and attitudes of attention professionals at the least bit levels is simulation. This approach allows students to experience and act in a real hospital situation, thereby lowering the possibility of mistakes being made while doing their jobs.6The goal of simulation is to promote active learning by allowing students to acquire knowledge and hone topic skills in a very secure environment. There are three distinct simulation techniques, each with a unique ability to resemble reality. Low-fidelity simulation makes use of manikins with features like contractile organ (IM) injection hips and </w:t>
      </w:r>
      <w:r w:rsidR="006C2499" w:rsidRPr="006A6E1A">
        <w:rPr>
          <w:rFonts w:ascii="Times New Roman" w:hAnsi="Times New Roman" w:cs="Times New Roman"/>
          <w:bCs/>
          <w:sz w:val="24"/>
          <w:szCs w:val="24"/>
          <w:lang w:val="en-IN"/>
        </w:rPr>
        <w:t>endogenous</w:t>
      </w:r>
      <w:r w:rsidRPr="006A6E1A">
        <w:rPr>
          <w:rFonts w:ascii="Times New Roman" w:hAnsi="Times New Roman" w:cs="Times New Roman"/>
          <w:bCs/>
          <w:sz w:val="24"/>
          <w:szCs w:val="24"/>
          <w:lang w:val="en-IN"/>
        </w:rPr>
        <w:t xml:space="preserve"> (IV) coaching arms that are less realistically </w:t>
      </w:r>
      <w:r w:rsidR="006C2499" w:rsidRPr="006A6E1A">
        <w:rPr>
          <w:rFonts w:ascii="Times New Roman" w:hAnsi="Times New Roman" w:cs="Times New Roman"/>
          <w:bCs/>
          <w:sz w:val="24"/>
          <w:szCs w:val="24"/>
          <w:lang w:val="en-IN"/>
        </w:rPr>
        <w:t>modelled</w:t>
      </w:r>
      <w:r w:rsidRPr="006A6E1A">
        <w:rPr>
          <w:rFonts w:ascii="Times New Roman" w:hAnsi="Times New Roman" w:cs="Times New Roman"/>
          <w:bCs/>
          <w:sz w:val="24"/>
          <w:szCs w:val="24"/>
          <w:lang w:val="en-IN"/>
        </w:rPr>
        <w:t>. Manikins that provide breath sounds and heartbeats are used in intermediate-fidelity simulation.</w:t>
      </w:r>
    </w:p>
    <w:p w:rsidR="007F22ED" w:rsidRDefault="00033053">
      <w:pPr>
        <w:jc w:val="both"/>
        <w:rPr>
          <w:rFonts w:ascii="Times New Roman" w:hAnsi="Times New Roman" w:cs="Times New Roman"/>
          <w:sz w:val="24"/>
          <w:szCs w:val="24"/>
          <w:lang w:val="en-IN"/>
        </w:rPr>
      </w:pPr>
      <w:bookmarkStart w:id="0" w:name="_GoBack"/>
      <w:r>
        <w:rPr>
          <w:rFonts w:ascii="Times New Roman" w:hAnsi="Times New Roman" w:cs="Times New Roman"/>
          <w:b/>
          <w:bCs/>
          <w:sz w:val="24"/>
          <w:szCs w:val="24"/>
          <w:lang w:val="en-IN"/>
        </w:rPr>
        <w:t xml:space="preserve">  Benefits of Simulation-Based Trainin</w:t>
      </w:r>
      <w:r w:rsidR="00285DB3">
        <w:rPr>
          <w:rFonts w:ascii="Times New Roman" w:hAnsi="Times New Roman" w:cs="Times New Roman"/>
          <w:b/>
          <w:bCs/>
          <w:sz w:val="24"/>
          <w:szCs w:val="24"/>
          <w:lang w:val="en-IN"/>
        </w:rPr>
        <w:t>g</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Simulation-based learning is helpful for trainees, trainers, patients, and health-care agencies.</w:t>
      </w:r>
      <w:r>
        <w:rPr>
          <w:rFonts w:ascii="Times New Roman" w:hAnsi="Times New Roman" w:cs="Times New Roman"/>
          <w:sz w:val="24"/>
          <w:szCs w:val="24"/>
          <w:vertAlign w:val="superscript"/>
          <w:lang w:val="en-IN"/>
        </w:rPr>
        <w:t>12</w:t>
      </w:r>
      <w:r>
        <w:rPr>
          <w:rFonts w:ascii="Times New Roman" w:hAnsi="Times New Roman" w:cs="Times New Roman"/>
          <w:sz w:val="24"/>
          <w:szCs w:val="24"/>
          <w:lang w:val="en-IN"/>
        </w:rPr>
        <w:t xml:space="preserve"> This learning strategy improves clinical observe and features a direct impact on quality of patient care by reducing medical errors, mitigating moral problems, and partitioning clinical dilemmas. </w:t>
      </w:r>
      <w:proofErr w:type="gramStart"/>
      <w:r>
        <w:rPr>
          <w:rFonts w:ascii="Times New Roman" w:hAnsi="Times New Roman" w:cs="Times New Roman"/>
          <w:sz w:val="24"/>
          <w:szCs w:val="24"/>
          <w:lang w:val="en-IN"/>
        </w:rPr>
        <w:t>within</w:t>
      </w:r>
      <w:proofErr w:type="gramEnd"/>
      <w:r>
        <w:rPr>
          <w:rFonts w:ascii="Times New Roman" w:hAnsi="Times New Roman" w:cs="Times New Roman"/>
          <w:sz w:val="24"/>
          <w:szCs w:val="24"/>
          <w:lang w:val="en-IN"/>
        </w:rPr>
        <w:t xml:space="preserve"> the health-care profession, simulation-based learning is very applied with adult learners; so, it's thought-about empirical learning with a major element as debriefing</w:t>
      </w:r>
      <w:r>
        <w:rPr>
          <w:rFonts w:ascii="Times New Roman" w:hAnsi="Times New Roman" w:cs="Times New Roman"/>
          <w:sz w:val="24"/>
          <w:szCs w:val="24"/>
          <w:vertAlign w:val="superscript"/>
          <w:lang w:val="en-IN"/>
        </w:rPr>
        <w:t>11</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 xml:space="preserve">The use of virtual simulation in nursing education reduces time to ability accomplishment and enhances content retention because it promotes deep learning. </w:t>
      </w:r>
      <w:proofErr w:type="gramStart"/>
      <w:r>
        <w:rPr>
          <w:rFonts w:ascii="Times New Roman" w:hAnsi="Times New Roman" w:cs="Times New Roman"/>
          <w:sz w:val="24"/>
          <w:szCs w:val="24"/>
          <w:lang w:val="en-IN"/>
        </w:rPr>
        <w:t>what</w:t>
      </w:r>
      <w:proofErr w:type="gramEnd"/>
      <w:r>
        <w:rPr>
          <w:rFonts w:ascii="Times New Roman" w:hAnsi="Times New Roman" w:cs="Times New Roman"/>
          <w:sz w:val="24"/>
          <w:szCs w:val="24"/>
          <w:lang w:val="en-IN"/>
        </w:rPr>
        <w:t xml:space="preserve"> is more, learners show a positive angle within the virtual simulation.</w:t>
      </w:r>
      <w:r>
        <w:rPr>
          <w:rFonts w:ascii="Times New Roman" w:hAnsi="Times New Roman" w:cs="Times New Roman"/>
          <w:sz w:val="24"/>
          <w:szCs w:val="24"/>
          <w:vertAlign w:val="superscript"/>
          <w:lang w:val="en-IN"/>
        </w:rPr>
        <w:t xml:space="preserve">12 </w:t>
      </w:r>
      <w:r>
        <w:rPr>
          <w:rFonts w:ascii="Times New Roman" w:hAnsi="Times New Roman" w:cs="Times New Roman"/>
          <w:sz w:val="24"/>
          <w:szCs w:val="24"/>
          <w:lang w:val="en-IN"/>
        </w:rPr>
        <w:t xml:space="preserve">Simulation-based learning will produce a learning cycle of briefing-debriefing and feedback, in conjunction with Associate in Nursing assessment of ability performance. In simulation environments, learners not solely observe technical skills </w:t>
      </w:r>
      <w:r>
        <w:rPr>
          <w:rFonts w:ascii="Times New Roman" w:hAnsi="Times New Roman" w:cs="Times New Roman"/>
          <w:sz w:val="24"/>
          <w:szCs w:val="24"/>
          <w:lang w:val="en-IN"/>
        </w:rPr>
        <w:lastRenderedPageBreak/>
        <w:t>however conjointly nontechnical skills within the type of cooperation, team dynamics, decision-making, communication skills, personal attention, and self-awareness</w:t>
      </w:r>
      <w:r>
        <w:rPr>
          <w:rFonts w:ascii="Times New Roman" w:hAnsi="Times New Roman" w:cs="Times New Roman"/>
          <w:sz w:val="24"/>
          <w:szCs w:val="24"/>
          <w:vertAlign w:val="superscript"/>
          <w:lang w:val="en-IN"/>
        </w:rPr>
        <w:t>13</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 xml:space="preserve">Simulation-based learning will increase the extent of confidence among students before a performance throughout coaching. It helps in reducing the extent of tension and makes the scholar stress free and will increase their satisfaction level </w:t>
      </w:r>
      <w:r>
        <w:rPr>
          <w:rFonts w:ascii="Times New Roman" w:hAnsi="Times New Roman" w:cs="Times New Roman"/>
          <w:sz w:val="24"/>
          <w:szCs w:val="24"/>
          <w:vertAlign w:val="superscript"/>
          <w:lang w:val="en-IN"/>
        </w:rPr>
        <w:t>14</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Simulation is one in every of the helpful modality to interchange coaching in true clinical setup thanks to its management over the sequence of tasks offered to the tyro, provides a chance for the trainer to support and guide the tyro, and provides safety and forestall dangerous state of affairs by making tasks that seldom occur truly. </w:t>
      </w:r>
      <w:proofErr w:type="gramStart"/>
      <w:r>
        <w:rPr>
          <w:rFonts w:ascii="Times New Roman" w:hAnsi="Times New Roman" w:cs="Times New Roman"/>
          <w:sz w:val="24"/>
          <w:szCs w:val="24"/>
          <w:lang w:val="en-IN"/>
        </w:rPr>
        <w:t>the</w:t>
      </w:r>
      <w:proofErr w:type="gramEnd"/>
      <w:r>
        <w:rPr>
          <w:rFonts w:ascii="Times New Roman" w:hAnsi="Times New Roman" w:cs="Times New Roman"/>
          <w:sz w:val="24"/>
          <w:szCs w:val="24"/>
          <w:lang w:val="en-IN"/>
        </w:rPr>
        <w:t xml:space="preserve"> last word goal would be participating the tyro to expertise the simulated situation with effective feedback</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The application of simulation-based learning isn't new, particularly in medical establishments wherever there's intolerance for any deviation from set standards. This helps in assuaging sensible errors and maintaining a culture of safety.</w:t>
      </w:r>
      <w:r>
        <w:rPr>
          <w:rFonts w:ascii="Times New Roman" w:hAnsi="Times New Roman" w:cs="Times New Roman"/>
          <w:sz w:val="24"/>
          <w:szCs w:val="24"/>
          <w:vertAlign w:val="superscript"/>
          <w:lang w:val="en-IN"/>
        </w:rPr>
        <w:t>15</w:t>
      </w:r>
    </w:p>
    <w:p w:rsidR="007F22ED" w:rsidRDefault="007F22ED">
      <w:pPr>
        <w:jc w:val="both"/>
        <w:rPr>
          <w:rFonts w:ascii="Times New Roman" w:hAnsi="Times New Roman" w:cs="Times New Roman"/>
          <w:sz w:val="24"/>
          <w:szCs w:val="24"/>
          <w:lang w:val="en-IN"/>
        </w:rPr>
      </w:pP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 xml:space="preserve">A comparative study by </w:t>
      </w:r>
      <w:proofErr w:type="spellStart"/>
      <w:r>
        <w:rPr>
          <w:rFonts w:ascii="Times New Roman" w:hAnsi="Times New Roman" w:cs="Times New Roman"/>
          <w:sz w:val="24"/>
          <w:szCs w:val="24"/>
          <w:lang w:val="en-IN"/>
        </w:rPr>
        <w:t>Tosterud</w:t>
      </w:r>
      <w:proofErr w:type="spellEnd"/>
      <w:r>
        <w:rPr>
          <w:rFonts w:ascii="Times New Roman" w:hAnsi="Times New Roman" w:cs="Times New Roman"/>
          <w:sz w:val="24"/>
          <w:szCs w:val="24"/>
          <w:lang w:val="en-IN"/>
        </w:rPr>
        <w:t xml:space="preserve"> et al. on the nursing students' perception of varied simulations reported that they were extremely happy with the implementation of eventualities no matter the simulation methodology used. Findings of this study counsel that simulation of varied degrees of fidelity may be employed in nursing education.</w:t>
      </w:r>
      <w:r>
        <w:rPr>
          <w:rFonts w:ascii="Times New Roman" w:hAnsi="Times New Roman" w:cs="Times New Roman"/>
          <w:sz w:val="24"/>
          <w:szCs w:val="24"/>
          <w:vertAlign w:val="superscript"/>
          <w:lang w:val="en-IN"/>
        </w:rPr>
        <w:t>16</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A meta-analysis by Kim et al. on the effectiveness of simulation-based nursing education looking on fidelity recommends that simulation-based nursing academic interventions have resilient academic effects within the content domain. However, the utilization of a spread of academic interventions is important to satisfy all the tutorial goals.</w:t>
      </w:r>
      <w:r>
        <w:rPr>
          <w:rFonts w:ascii="Times New Roman" w:hAnsi="Times New Roman" w:cs="Times New Roman"/>
          <w:sz w:val="24"/>
          <w:szCs w:val="24"/>
          <w:vertAlign w:val="superscript"/>
          <w:lang w:val="en-IN"/>
        </w:rPr>
        <w:t>17</w:t>
      </w:r>
    </w:p>
    <w:bookmarkEnd w:id="0"/>
    <w:p w:rsidR="007F22ED" w:rsidRDefault="00033053">
      <w:pPr>
        <w:jc w:val="both"/>
        <w:rPr>
          <w:rFonts w:ascii="Times New Roman" w:hAnsi="Times New Roman" w:cs="Times New Roman"/>
          <w:sz w:val="24"/>
          <w:szCs w:val="24"/>
          <w:lang w:val="en-IN"/>
        </w:rPr>
      </w:pPr>
      <w:r>
        <w:rPr>
          <w:rFonts w:ascii="Times New Roman" w:hAnsi="Times New Roman" w:cs="Times New Roman"/>
          <w:b/>
          <w:bCs/>
          <w:sz w:val="24"/>
          <w:szCs w:val="24"/>
          <w:lang w:val="en-IN"/>
        </w:rPr>
        <w:t>Drawbacks in Simulation-based Learning</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t>Since frame could be a complicated system, it can't be absolutely replicated models and mannequins</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t>Economic constraints limit from putting in and maintaining simulation labs in several institutes.</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t>Establishment of well-equipped simulation workplace improves the standard in health care. Simulation ought to be integrated within the medical and nursing education info to boost acquaintance. Adherence to the rules within the institution of simulation labs improves the standards of education.</w:t>
      </w:r>
    </w:p>
    <w:p w:rsidR="007F22ED" w:rsidRDefault="00033053">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Conclusion</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Simulation could be a “copy to” application to by artificial means mimic reality within the setup state. Simulation-based learning has been Associate in </w:t>
      </w:r>
      <w:proofErr w:type="gramStart"/>
      <w:r>
        <w:rPr>
          <w:rFonts w:ascii="Times New Roman" w:hAnsi="Times New Roman" w:cs="Times New Roman"/>
          <w:sz w:val="24"/>
          <w:szCs w:val="24"/>
          <w:lang w:val="en-IN"/>
        </w:rPr>
        <w:t>Nursing</w:t>
      </w:r>
      <w:proofErr w:type="gramEnd"/>
      <w:r>
        <w:rPr>
          <w:rFonts w:ascii="Times New Roman" w:hAnsi="Times New Roman" w:cs="Times New Roman"/>
          <w:sz w:val="24"/>
          <w:szCs w:val="24"/>
          <w:lang w:val="en-IN"/>
        </w:rPr>
        <w:t xml:space="preserve"> ever-evolving trend in skilled education. Its inclusion within the course info as a teaching–learning methodology would promote higher ability acquisition and patient safety. </w:t>
      </w:r>
      <w:proofErr w:type="gramStart"/>
      <w:r>
        <w:rPr>
          <w:rFonts w:ascii="Times New Roman" w:hAnsi="Times New Roman" w:cs="Times New Roman"/>
          <w:sz w:val="24"/>
          <w:szCs w:val="24"/>
          <w:lang w:val="en-IN"/>
        </w:rPr>
        <w:t>within</w:t>
      </w:r>
      <w:proofErr w:type="gramEnd"/>
      <w:r>
        <w:rPr>
          <w:rFonts w:ascii="Times New Roman" w:hAnsi="Times New Roman" w:cs="Times New Roman"/>
          <w:sz w:val="24"/>
          <w:szCs w:val="24"/>
          <w:lang w:val="en-IN"/>
        </w:rPr>
        <w:t xml:space="preserve"> the current trend fostering competency-based info, a simulation-based education ought to be adopted in medical and nursing education for ability development, information improvement, communication, and building team dynamics.</w:t>
      </w:r>
    </w:p>
    <w:p w:rsidR="007F22ED" w:rsidRDefault="007F22ED">
      <w:pPr>
        <w:jc w:val="both"/>
        <w:rPr>
          <w:rFonts w:ascii="Times New Roman" w:hAnsi="Times New Roman" w:cs="Times New Roman"/>
          <w:sz w:val="24"/>
          <w:szCs w:val="24"/>
          <w:lang w:val="en-IN"/>
        </w:rPr>
      </w:pPr>
    </w:p>
    <w:p w:rsidR="007F22ED" w:rsidRDefault="00033053">
      <w:pP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References </w:t>
      </w:r>
    </w:p>
    <w:p w:rsidR="007F22ED" w:rsidRDefault="00033053">
      <w:pPr>
        <w:numPr>
          <w:ilvl w:val="0"/>
          <w:numId w:val="1"/>
        </w:numPr>
        <w:rPr>
          <w:rFonts w:ascii="Times New Roman" w:eastAsia="SimSun" w:hAnsi="Times New Roman" w:cs="Times New Roman"/>
          <w:sz w:val="24"/>
          <w:szCs w:val="24"/>
        </w:rPr>
      </w:pPr>
      <w:proofErr w:type="spellStart"/>
      <w:r>
        <w:rPr>
          <w:rFonts w:ascii="Times New Roman" w:eastAsia="SimSun" w:hAnsi="Times New Roman" w:cs="Times New Roman"/>
          <w:sz w:val="24"/>
          <w:szCs w:val="24"/>
        </w:rPr>
        <w:t>Berragan</w:t>
      </w:r>
      <w:proofErr w:type="spellEnd"/>
      <w:r>
        <w:rPr>
          <w:rFonts w:ascii="Times New Roman" w:eastAsia="SimSun" w:hAnsi="Times New Roman" w:cs="Times New Roman"/>
          <w:sz w:val="24"/>
          <w:szCs w:val="24"/>
        </w:rPr>
        <w:t xml:space="preserve"> L. Learning nursing through simulation: A case study approach towards an expansive model of learning.</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Journal of Nurse Education Today 2014; 34(8):1143. 2. Tanner C. Thinking like a nurse: A research-based model for clinical judgment in nursing. Journal of Nursing Education 2011; 45(9): 204-11</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Galbraith M. Adult Learning Methods: A Guide for Effective Instruction.3rd ed. London: Krieger Pub. Co., 2015; 200-11.</w:t>
      </w:r>
    </w:p>
    <w:p w:rsidR="007F22ED" w:rsidRDefault="00033053">
      <w:pPr>
        <w:numPr>
          <w:ilvl w:val="0"/>
          <w:numId w:val="1"/>
        </w:numPr>
        <w:rPr>
          <w:rFonts w:ascii="Times New Roman" w:eastAsia="SimSun" w:hAnsi="Times New Roman" w:cs="Times New Roman"/>
          <w:sz w:val="24"/>
          <w:szCs w:val="24"/>
          <w:lang w:val="en-IN"/>
        </w:rPr>
      </w:pPr>
      <w:proofErr w:type="spellStart"/>
      <w:r>
        <w:rPr>
          <w:rFonts w:ascii="Times New Roman" w:eastAsia="SimSun" w:hAnsi="Times New Roman" w:cs="Times New Roman"/>
          <w:sz w:val="24"/>
          <w:szCs w:val="24"/>
        </w:rPr>
        <w:t>Ekebergh</w:t>
      </w:r>
      <w:proofErr w:type="spellEnd"/>
      <w:r>
        <w:rPr>
          <w:rFonts w:ascii="Times New Roman" w:eastAsia="SimSun" w:hAnsi="Times New Roman" w:cs="Times New Roman"/>
          <w:sz w:val="24"/>
          <w:szCs w:val="24"/>
        </w:rPr>
        <w:t xml:space="preserve"> M, </w:t>
      </w:r>
      <w:proofErr w:type="spellStart"/>
      <w:r>
        <w:rPr>
          <w:rFonts w:ascii="Times New Roman" w:eastAsia="SimSun" w:hAnsi="Times New Roman" w:cs="Times New Roman"/>
          <w:sz w:val="24"/>
          <w:szCs w:val="24"/>
        </w:rPr>
        <w:t>Lepp</w:t>
      </w:r>
      <w:proofErr w:type="spellEnd"/>
      <w:r>
        <w:rPr>
          <w:rFonts w:ascii="Times New Roman" w:eastAsia="SimSun" w:hAnsi="Times New Roman" w:cs="Times New Roman"/>
          <w:sz w:val="24"/>
          <w:szCs w:val="24"/>
        </w:rPr>
        <w:t xml:space="preserve"> M, Dahlberg. Reflective learning with drama in nursing education – a Swedish attempt to overcome the theory praxis gap. Nurse Education Today. 2004 Nov; 24(8): 622- 628 </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Maginnis</w:t>
      </w:r>
      <w:proofErr w:type="spellEnd"/>
      <w:r>
        <w:rPr>
          <w:rFonts w:ascii="Times New Roman" w:eastAsia="SimSun" w:hAnsi="Times New Roman" w:cs="Times New Roman"/>
          <w:sz w:val="24"/>
          <w:szCs w:val="24"/>
        </w:rPr>
        <w:t xml:space="preserve"> C, </w:t>
      </w:r>
      <w:proofErr w:type="spellStart"/>
      <w:r>
        <w:rPr>
          <w:rFonts w:ascii="Times New Roman" w:eastAsia="SimSun" w:hAnsi="Times New Roman" w:cs="Times New Roman"/>
          <w:sz w:val="24"/>
          <w:szCs w:val="24"/>
        </w:rPr>
        <w:t>Croxon</w:t>
      </w:r>
      <w:proofErr w:type="spellEnd"/>
      <w:r>
        <w:rPr>
          <w:rFonts w:ascii="Times New Roman" w:eastAsia="SimSun" w:hAnsi="Times New Roman" w:cs="Times New Roman"/>
          <w:sz w:val="24"/>
          <w:szCs w:val="24"/>
        </w:rPr>
        <w:t xml:space="preserve"> L. Transfer of learning to the nursing clinical practice setting. Rural and Remote Health. 2010 Apr-Jun; 10(2): 1313</w:t>
      </w:r>
    </w:p>
    <w:p w:rsidR="007F22ED" w:rsidRDefault="00033053">
      <w:pPr>
        <w:numPr>
          <w:ilvl w:val="0"/>
          <w:numId w:val="1"/>
        </w:numPr>
        <w:rPr>
          <w:rFonts w:ascii="Times New Roman" w:eastAsia="SimSun" w:hAnsi="Times New Roman" w:cs="Times New Roman"/>
          <w:sz w:val="24"/>
          <w:szCs w:val="24"/>
          <w:lang w:val="en-IN"/>
        </w:rPr>
      </w:pPr>
      <w:proofErr w:type="spellStart"/>
      <w:proofErr w:type="gramStart"/>
      <w:r>
        <w:rPr>
          <w:rFonts w:ascii="Times New Roman" w:eastAsia="SimSun" w:hAnsi="Times New Roman" w:cs="Times New Roman"/>
          <w:sz w:val="24"/>
          <w:szCs w:val="24"/>
        </w:rPr>
        <w:t>Gaba</w:t>
      </w:r>
      <w:proofErr w:type="spellEnd"/>
      <w:proofErr w:type="gramEnd"/>
      <w:r>
        <w:rPr>
          <w:rFonts w:ascii="Times New Roman" w:eastAsia="SimSun" w:hAnsi="Times New Roman" w:cs="Times New Roman"/>
          <w:sz w:val="24"/>
          <w:szCs w:val="24"/>
        </w:rPr>
        <w:t xml:space="preserve"> DM. The future vision of simulation in health care. Quality &amp; Safety in Health Care. 2004 Oct; 13 (</w:t>
      </w:r>
      <w:proofErr w:type="spellStart"/>
      <w:r>
        <w:rPr>
          <w:rFonts w:ascii="Times New Roman" w:eastAsia="SimSun" w:hAnsi="Times New Roman" w:cs="Times New Roman"/>
          <w:sz w:val="24"/>
          <w:szCs w:val="24"/>
        </w:rPr>
        <w:t>Suppl</w:t>
      </w:r>
      <w:proofErr w:type="spellEnd"/>
      <w:r>
        <w:rPr>
          <w:rFonts w:ascii="Times New Roman" w:eastAsia="SimSun" w:hAnsi="Times New Roman" w:cs="Times New Roman"/>
          <w:sz w:val="24"/>
          <w:szCs w:val="24"/>
        </w:rPr>
        <w:t xml:space="preserve"> 1): i2-10 </w:t>
      </w:r>
      <w:proofErr w:type="spellStart"/>
      <w:r>
        <w:rPr>
          <w:rFonts w:ascii="Times New Roman" w:eastAsia="SimSun" w:hAnsi="Times New Roman" w:cs="Times New Roman"/>
          <w:sz w:val="24"/>
          <w:szCs w:val="24"/>
        </w:rPr>
        <w:t>doi</w:t>
      </w:r>
      <w:proofErr w:type="spellEnd"/>
      <w:r>
        <w:rPr>
          <w:rFonts w:ascii="Times New Roman" w:eastAsia="SimSun" w:hAnsi="Times New Roman" w:cs="Times New Roman"/>
          <w:sz w:val="24"/>
          <w:szCs w:val="24"/>
        </w:rPr>
        <w:t>: 10.1136/qhc.13.suppl_1.i2.</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Cambria" w:hAnsi="Times New Roman" w:cs="Times New Roman"/>
          <w:color w:val="212121"/>
          <w:sz w:val="24"/>
          <w:szCs w:val="24"/>
          <w:shd w:val="clear" w:color="auto" w:fill="FFFFFF"/>
        </w:rPr>
        <w:t xml:space="preserve">Okuda Y, Bryson EO, </w:t>
      </w:r>
      <w:proofErr w:type="spellStart"/>
      <w:r>
        <w:rPr>
          <w:rFonts w:ascii="Times New Roman" w:eastAsia="Cambria" w:hAnsi="Times New Roman" w:cs="Times New Roman"/>
          <w:color w:val="212121"/>
          <w:sz w:val="24"/>
          <w:szCs w:val="24"/>
          <w:shd w:val="clear" w:color="auto" w:fill="FFFFFF"/>
        </w:rPr>
        <w:t>DeMaria</w:t>
      </w:r>
      <w:proofErr w:type="spellEnd"/>
      <w:r>
        <w:rPr>
          <w:rFonts w:ascii="Times New Roman" w:eastAsia="Cambria" w:hAnsi="Times New Roman" w:cs="Times New Roman"/>
          <w:color w:val="212121"/>
          <w:sz w:val="24"/>
          <w:szCs w:val="24"/>
          <w:shd w:val="clear" w:color="auto" w:fill="FFFFFF"/>
        </w:rPr>
        <w:t xml:space="preserve"> S, </w:t>
      </w:r>
      <w:proofErr w:type="spellStart"/>
      <w:r>
        <w:rPr>
          <w:rFonts w:ascii="Times New Roman" w:eastAsia="Cambria" w:hAnsi="Times New Roman" w:cs="Times New Roman"/>
          <w:color w:val="212121"/>
          <w:sz w:val="24"/>
          <w:szCs w:val="24"/>
          <w:shd w:val="clear" w:color="auto" w:fill="FFFFFF"/>
        </w:rPr>
        <w:t>Jr</w:t>
      </w:r>
      <w:proofErr w:type="spellEnd"/>
      <w:r>
        <w:rPr>
          <w:rFonts w:ascii="Times New Roman" w:eastAsia="Cambria" w:hAnsi="Times New Roman" w:cs="Times New Roman"/>
          <w:color w:val="212121"/>
          <w:sz w:val="24"/>
          <w:szCs w:val="24"/>
          <w:shd w:val="clear" w:color="auto" w:fill="FFFFFF"/>
        </w:rPr>
        <w:t xml:space="preserve">, Jacobson L, Quinones J, </w:t>
      </w:r>
      <w:proofErr w:type="spellStart"/>
      <w:r>
        <w:rPr>
          <w:rFonts w:ascii="Times New Roman" w:eastAsia="Cambria" w:hAnsi="Times New Roman" w:cs="Times New Roman"/>
          <w:color w:val="212121"/>
          <w:sz w:val="24"/>
          <w:szCs w:val="24"/>
          <w:shd w:val="clear" w:color="auto" w:fill="FFFFFF"/>
        </w:rPr>
        <w:t>Shen</w:t>
      </w:r>
      <w:proofErr w:type="spellEnd"/>
      <w:r>
        <w:rPr>
          <w:rFonts w:ascii="Times New Roman" w:eastAsia="Cambria" w:hAnsi="Times New Roman" w:cs="Times New Roman"/>
          <w:color w:val="212121"/>
          <w:sz w:val="24"/>
          <w:szCs w:val="24"/>
          <w:shd w:val="clear" w:color="auto" w:fill="FFFFFF"/>
        </w:rPr>
        <w:t xml:space="preserve"> B, et al. The utility of simulation in medical education: What is the evidence? </w:t>
      </w:r>
      <w:r>
        <w:rPr>
          <w:rFonts w:ascii="Times New Roman" w:eastAsia="Cambria" w:hAnsi="Times New Roman" w:cs="Times New Roman"/>
          <w:i/>
          <w:iCs/>
          <w:color w:val="212121"/>
          <w:sz w:val="24"/>
          <w:szCs w:val="24"/>
          <w:shd w:val="clear" w:color="auto" w:fill="FFFFFF"/>
        </w:rPr>
        <w:t>Mt Sinai J Med. </w:t>
      </w:r>
      <w:r>
        <w:rPr>
          <w:rFonts w:ascii="Times New Roman" w:eastAsia="Cambria" w:hAnsi="Times New Roman" w:cs="Times New Roman"/>
          <w:color w:val="212121"/>
          <w:sz w:val="24"/>
          <w:szCs w:val="24"/>
          <w:shd w:val="clear" w:color="auto" w:fill="FFFFFF"/>
        </w:rPr>
        <w:t>2009</w:t>
      </w:r>
      <w:proofErr w:type="gramStart"/>
      <w:r>
        <w:rPr>
          <w:rFonts w:ascii="Times New Roman" w:eastAsia="Cambria" w:hAnsi="Times New Roman" w:cs="Times New Roman"/>
          <w:color w:val="212121"/>
          <w:sz w:val="24"/>
          <w:szCs w:val="24"/>
          <w:shd w:val="clear" w:color="auto" w:fill="FFFFFF"/>
        </w:rPr>
        <w:t>;76:330</w:t>
      </w:r>
      <w:proofErr w:type="gramEnd"/>
      <w:r>
        <w:rPr>
          <w:rFonts w:ascii="Times New Roman" w:eastAsia="Cambria" w:hAnsi="Times New Roman" w:cs="Times New Roman"/>
          <w:color w:val="212121"/>
          <w:sz w:val="24"/>
          <w:szCs w:val="24"/>
          <w:shd w:val="clear" w:color="auto" w:fill="FFFFFF"/>
        </w:rPr>
        <w:t>–43. [</w:t>
      </w:r>
      <w:hyperlink r:id="rId8" w:history="1">
        <w:r>
          <w:rPr>
            <w:rStyle w:val="Hyperlink"/>
            <w:rFonts w:ascii="Times New Roman" w:eastAsia="Cambria" w:hAnsi="Times New Roman" w:cs="Times New Roman"/>
            <w:color w:val="376FAA"/>
            <w:sz w:val="24"/>
            <w:szCs w:val="24"/>
            <w:shd w:val="clear" w:color="auto" w:fill="FFFFFF"/>
          </w:rPr>
          <w:t>PubMed</w:t>
        </w:r>
      </w:hyperlink>
      <w:r>
        <w:rPr>
          <w:rFonts w:ascii="Times New Roman" w:eastAsia="Cambria" w:hAnsi="Times New Roman" w:cs="Times New Roman"/>
          <w:color w:val="212121"/>
          <w:sz w:val="24"/>
          <w:szCs w:val="24"/>
          <w:shd w:val="clear" w:color="auto" w:fill="FFFFFF"/>
        </w:rPr>
        <w:t>] [</w:t>
      </w:r>
      <w:hyperlink r:id="rId9" w:tgtFrame="https://www.ncbi.nlm.nih.gov/pmc/articles/PMC4512116/_blank" w:history="1">
        <w:r>
          <w:rPr>
            <w:rStyle w:val="Hyperlink"/>
            <w:rFonts w:ascii="Times New Roman" w:eastAsia="Cambria" w:hAnsi="Times New Roman" w:cs="Times New Roman"/>
            <w:color w:val="205493"/>
            <w:sz w:val="24"/>
            <w:szCs w:val="24"/>
            <w:shd w:val="clear" w:color="auto" w:fill="FFFFFF"/>
          </w:rPr>
          <w:t>Google Scholar</w:t>
        </w:r>
      </w:hyperlink>
      <w:r>
        <w:rPr>
          <w:rFonts w:ascii="Times New Roman" w:eastAsia="Cambria" w:hAnsi="Times New Roman" w:cs="Times New Roman"/>
          <w:color w:val="212121"/>
          <w:sz w:val="24"/>
          <w:szCs w:val="24"/>
          <w:shd w:val="clear" w:color="auto" w:fill="FFFFFF"/>
        </w:rPr>
        <w:t>]</w:t>
      </w:r>
    </w:p>
    <w:p w:rsidR="007F22ED" w:rsidRDefault="00033053">
      <w:pPr>
        <w:numPr>
          <w:ilvl w:val="0"/>
          <w:numId w:val="1"/>
        </w:numPr>
        <w:rPr>
          <w:rFonts w:ascii="Times New Roman" w:eastAsia="SimSun" w:hAnsi="Times New Roman" w:cs="Times New Roman"/>
          <w:sz w:val="24"/>
          <w:szCs w:val="24"/>
          <w:lang w:val="en-IN"/>
        </w:rPr>
      </w:pPr>
      <w:proofErr w:type="spellStart"/>
      <w:r>
        <w:rPr>
          <w:rFonts w:ascii="Times New Roman" w:eastAsia="SimSun" w:hAnsi="Times New Roman" w:cs="Times New Roman"/>
          <w:sz w:val="24"/>
          <w:szCs w:val="24"/>
        </w:rPr>
        <w:t>Sinclaire</w:t>
      </w:r>
      <w:proofErr w:type="spellEnd"/>
      <w:r>
        <w:rPr>
          <w:rFonts w:ascii="Times New Roman" w:eastAsia="SimSun" w:hAnsi="Times New Roman" w:cs="Times New Roman"/>
          <w:sz w:val="24"/>
          <w:szCs w:val="24"/>
        </w:rPr>
        <w:t xml:space="preserve"> B, Ferguson K. Integrating simulated teaching/learning strategies in undergraduate nursing education. International Journal of Nursing Education Scholarship 2009; 6(1):1-11</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Shin S, Park JH, Kim JH. Effectiveness of patient simulation in nursing education: Meta-analysis. Nurse Education Today. 2015 Jan; 35(1): 176-182. doi:10.1016/j.nedt.2014.09.009. </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 Norman J. Systematic review of literature on simulation in nursing education. ABNF J. 2012 </w:t>
      </w:r>
      <w:proofErr w:type="gramStart"/>
      <w:r>
        <w:rPr>
          <w:rFonts w:ascii="Times New Roman" w:eastAsia="SimSun" w:hAnsi="Times New Roman" w:cs="Times New Roman"/>
          <w:sz w:val="24"/>
          <w:szCs w:val="24"/>
        </w:rPr>
        <w:t>Spring</w:t>
      </w:r>
      <w:proofErr w:type="gramEnd"/>
      <w:r>
        <w:rPr>
          <w:rFonts w:ascii="Times New Roman" w:eastAsia="SimSun" w:hAnsi="Times New Roman" w:cs="Times New Roman"/>
          <w:sz w:val="24"/>
          <w:szCs w:val="24"/>
        </w:rPr>
        <w:t>; 23 (2): 24–28.</w:t>
      </w:r>
    </w:p>
    <w:p w:rsidR="007F22ED" w:rsidRDefault="00033053">
      <w:pPr>
        <w:numPr>
          <w:ilvl w:val="0"/>
          <w:numId w:val="1"/>
        </w:numPr>
        <w:rPr>
          <w:rFonts w:ascii="Times New Roman" w:eastAsia="SimSun" w:hAnsi="Times New Roman" w:cs="Times New Roman"/>
          <w:sz w:val="24"/>
          <w:szCs w:val="24"/>
          <w:lang w:val="en-IN"/>
        </w:rPr>
      </w:pPr>
      <w:proofErr w:type="spellStart"/>
      <w:r>
        <w:rPr>
          <w:rFonts w:ascii="Times New Roman" w:eastAsia="SimSun" w:hAnsi="Times New Roman" w:cs="Times New Roman"/>
          <w:color w:val="000000"/>
          <w:sz w:val="24"/>
          <w:szCs w:val="24"/>
          <w:lang w:eastAsia="zh-CN"/>
        </w:rPr>
        <w:lastRenderedPageBreak/>
        <w:t>Piryani</w:t>
      </w:r>
      <w:proofErr w:type="spellEnd"/>
      <w:r>
        <w:rPr>
          <w:rFonts w:ascii="Times New Roman" w:eastAsia="SimSun" w:hAnsi="Times New Roman" w:cs="Times New Roman"/>
          <w:color w:val="000000"/>
          <w:sz w:val="24"/>
          <w:szCs w:val="24"/>
          <w:lang w:eastAsia="zh-CN"/>
        </w:rPr>
        <w:t xml:space="preserve"> RM, </w:t>
      </w:r>
      <w:proofErr w:type="spellStart"/>
      <w:r>
        <w:rPr>
          <w:rFonts w:ascii="Times New Roman" w:eastAsia="SimSun" w:hAnsi="Times New Roman" w:cs="Times New Roman"/>
          <w:color w:val="000000"/>
          <w:sz w:val="24"/>
          <w:szCs w:val="24"/>
          <w:lang w:eastAsia="zh-CN"/>
        </w:rPr>
        <w:t>Piryani</w:t>
      </w:r>
      <w:proofErr w:type="spellEnd"/>
      <w:r>
        <w:rPr>
          <w:rFonts w:ascii="Times New Roman" w:eastAsia="SimSun" w:hAnsi="Times New Roman" w:cs="Times New Roman"/>
          <w:color w:val="000000"/>
          <w:sz w:val="24"/>
          <w:szCs w:val="24"/>
          <w:lang w:eastAsia="zh-CN"/>
        </w:rPr>
        <w:t xml:space="preserve"> S, </w:t>
      </w:r>
      <w:proofErr w:type="spellStart"/>
      <w:r>
        <w:rPr>
          <w:rFonts w:ascii="Times New Roman" w:eastAsia="SimSun" w:hAnsi="Times New Roman" w:cs="Times New Roman"/>
          <w:color w:val="000000"/>
          <w:sz w:val="24"/>
          <w:szCs w:val="24"/>
          <w:lang w:eastAsia="zh-CN"/>
        </w:rPr>
        <w:t>Shrestha</w:t>
      </w:r>
      <w:proofErr w:type="spellEnd"/>
      <w:r>
        <w:rPr>
          <w:rFonts w:ascii="Times New Roman" w:eastAsia="SimSun" w:hAnsi="Times New Roman" w:cs="Times New Roman"/>
          <w:color w:val="000000"/>
          <w:sz w:val="24"/>
          <w:szCs w:val="24"/>
          <w:lang w:eastAsia="zh-CN"/>
        </w:rPr>
        <w:t xml:space="preserve"> U, </w:t>
      </w:r>
      <w:proofErr w:type="spellStart"/>
      <w:r>
        <w:rPr>
          <w:rFonts w:ascii="Times New Roman" w:eastAsia="SimSun" w:hAnsi="Times New Roman" w:cs="Times New Roman"/>
          <w:color w:val="000000"/>
          <w:sz w:val="24"/>
          <w:szCs w:val="24"/>
          <w:lang w:eastAsia="zh-CN"/>
        </w:rPr>
        <w:t>Acharya</w:t>
      </w:r>
      <w:proofErr w:type="spellEnd"/>
      <w:r>
        <w:rPr>
          <w:rFonts w:ascii="Times New Roman" w:eastAsia="SimSun" w:hAnsi="Times New Roman" w:cs="Times New Roman"/>
          <w:color w:val="000000"/>
          <w:sz w:val="24"/>
          <w:szCs w:val="24"/>
          <w:lang w:eastAsia="zh-CN"/>
        </w:rPr>
        <w:t xml:space="preserve"> A, </w:t>
      </w:r>
      <w:proofErr w:type="spellStart"/>
      <w:r>
        <w:rPr>
          <w:rFonts w:ascii="Times New Roman" w:eastAsia="SimSun" w:hAnsi="Times New Roman" w:cs="Times New Roman"/>
          <w:color w:val="000000"/>
          <w:sz w:val="24"/>
          <w:szCs w:val="24"/>
          <w:lang w:eastAsia="zh-CN"/>
        </w:rPr>
        <w:t>Kanskar</w:t>
      </w:r>
      <w:proofErr w:type="spellEnd"/>
      <w:r>
        <w:rPr>
          <w:rFonts w:ascii="Times New Roman" w:eastAsia="SimSun" w:hAnsi="Times New Roman" w:cs="Times New Roman"/>
          <w:color w:val="000000"/>
          <w:sz w:val="24"/>
          <w:szCs w:val="24"/>
          <w:lang w:eastAsia="zh-CN"/>
        </w:rPr>
        <w:t xml:space="preserve"> S, </w:t>
      </w:r>
      <w:proofErr w:type="spellStart"/>
      <w:r>
        <w:rPr>
          <w:rFonts w:ascii="Times New Roman" w:eastAsia="SimSun" w:hAnsi="Times New Roman" w:cs="Times New Roman"/>
          <w:color w:val="000000"/>
          <w:sz w:val="24"/>
          <w:szCs w:val="24"/>
          <w:lang w:eastAsia="zh-CN"/>
        </w:rPr>
        <w:t>Shahi</w:t>
      </w:r>
      <w:proofErr w:type="spellEnd"/>
      <w:r>
        <w:rPr>
          <w:rFonts w:ascii="Times New Roman" w:eastAsia="SimSun" w:hAnsi="Times New Roman" w:cs="Times New Roman"/>
          <w:color w:val="000000"/>
          <w:sz w:val="24"/>
          <w:szCs w:val="24"/>
          <w:lang w:eastAsia="zh-CN"/>
        </w:rPr>
        <w:t xml:space="preserve"> M, </w:t>
      </w:r>
      <w:r>
        <w:rPr>
          <w:rFonts w:ascii="Times New Roman" w:eastAsia="SimSun" w:hAnsi="Times New Roman" w:cs="Times New Roman"/>
          <w:i/>
          <w:iCs/>
          <w:color w:val="000000"/>
          <w:sz w:val="24"/>
          <w:szCs w:val="24"/>
          <w:lang w:eastAsia="zh-CN"/>
        </w:rPr>
        <w:t>et al.</w:t>
      </w:r>
      <w:r>
        <w:rPr>
          <w:rFonts w:ascii="Times New Roman" w:eastAsia="SimSun" w:hAnsi="Times New Roman" w:cs="Times New Roman"/>
          <w:color w:val="000000"/>
          <w:sz w:val="24"/>
          <w:szCs w:val="24"/>
          <w:lang w:eastAsia="zh-CN"/>
        </w:rPr>
        <w:t xml:space="preserve"> Simulation-based education workshop: Perceptions of participants. </w:t>
      </w:r>
      <w:proofErr w:type="spellStart"/>
      <w:r>
        <w:rPr>
          <w:rFonts w:ascii="Times New Roman" w:eastAsia="SimSun" w:hAnsi="Times New Roman" w:cs="Times New Roman"/>
          <w:color w:val="000000"/>
          <w:sz w:val="24"/>
          <w:szCs w:val="24"/>
          <w:lang w:eastAsia="zh-CN"/>
        </w:rPr>
        <w:t>Adv</w:t>
      </w:r>
      <w:proofErr w:type="spellEnd"/>
      <w:r>
        <w:rPr>
          <w:rFonts w:ascii="Times New Roman" w:eastAsia="SimSun" w:hAnsi="Times New Roman" w:cs="Times New Roman"/>
          <w:color w:val="000000"/>
          <w:sz w:val="24"/>
          <w:szCs w:val="24"/>
          <w:lang w:eastAsia="zh-CN"/>
        </w:rPr>
        <w:t xml:space="preserve"> Med </w:t>
      </w:r>
      <w:proofErr w:type="spellStart"/>
      <w:r>
        <w:rPr>
          <w:rFonts w:ascii="Times New Roman" w:eastAsia="SimSun" w:hAnsi="Times New Roman" w:cs="Times New Roman"/>
          <w:color w:val="000000"/>
          <w:sz w:val="24"/>
          <w:szCs w:val="24"/>
          <w:lang w:eastAsia="zh-CN"/>
        </w:rPr>
        <w:t>Educ</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Pract</w:t>
      </w:r>
      <w:proofErr w:type="spellEnd"/>
      <w:r>
        <w:rPr>
          <w:rFonts w:ascii="Times New Roman" w:eastAsia="SimSun" w:hAnsi="Times New Roman" w:cs="Times New Roman"/>
          <w:color w:val="000000"/>
          <w:sz w:val="24"/>
          <w:szCs w:val="24"/>
          <w:lang w:eastAsia="zh-CN"/>
        </w:rPr>
        <w:t xml:space="preserve"> 2019</w:t>
      </w:r>
      <w:proofErr w:type="gramStart"/>
      <w:r>
        <w:rPr>
          <w:rFonts w:ascii="Times New Roman" w:eastAsia="SimSun" w:hAnsi="Times New Roman" w:cs="Times New Roman"/>
          <w:color w:val="000000"/>
          <w:sz w:val="24"/>
          <w:szCs w:val="24"/>
          <w:lang w:eastAsia="zh-CN"/>
        </w:rPr>
        <w:t>;10:547</w:t>
      </w:r>
      <w:proofErr w:type="gramEnd"/>
      <w:r>
        <w:rPr>
          <w:rFonts w:ascii="Times New Roman" w:eastAsia="SimSun" w:hAnsi="Times New Roman" w:cs="Times New Roman"/>
          <w:color w:val="000000"/>
          <w:sz w:val="24"/>
          <w:szCs w:val="24"/>
          <w:lang w:eastAsia="zh-CN"/>
        </w:rPr>
        <w:t>-54. </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 xml:space="preserve">Establishing a Simulation Center: Essentials and Guidelines. Experience of the Mother and </w:t>
      </w:r>
      <w:proofErr w:type="spellStart"/>
      <w:r>
        <w:rPr>
          <w:rFonts w:ascii="Times New Roman" w:eastAsia="SimSun" w:hAnsi="Times New Roman" w:cs="Times New Roman"/>
          <w:color w:val="000000"/>
          <w:sz w:val="24"/>
          <w:szCs w:val="24"/>
          <w:lang w:eastAsia="zh-CN"/>
        </w:rPr>
        <w:t>ChildHealth</w:t>
      </w:r>
      <w:proofErr w:type="spellEnd"/>
      <w:r>
        <w:rPr>
          <w:rFonts w:ascii="Times New Roman" w:eastAsia="SimSun" w:hAnsi="Times New Roman" w:cs="Times New Roman"/>
          <w:color w:val="000000"/>
          <w:sz w:val="24"/>
          <w:szCs w:val="24"/>
          <w:lang w:eastAsia="zh-CN"/>
        </w:rPr>
        <w:t xml:space="preserve"> Project / Handbook. – Kyiv, Ukraine: </w:t>
      </w:r>
      <w:proofErr w:type="spellStart"/>
      <w:r>
        <w:rPr>
          <w:rFonts w:ascii="Times New Roman" w:eastAsia="SimSun" w:hAnsi="Times New Roman" w:cs="Times New Roman"/>
          <w:color w:val="000000"/>
          <w:sz w:val="24"/>
          <w:szCs w:val="24"/>
          <w:lang w:eastAsia="zh-CN"/>
        </w:rPr>
        <w:t>Vistka</w:t>
      </w:r>
      <w:proofErr w:type="spellEnd"/>
      <w:r>
        <w:rPr>
          <w:rFonts w:ascii="Times New Roman" w:eastAsia="SimSun" w:hAnsi="Times New Roman" w:cs="Times New Roman"/>
          <w:color w:val="000000"/>
          <w:sz w:val="24"/>
          <w:szCs w:val="24"/>
          <w:lang w:eastAsia="zh-CN"/>
        </w:rPr>
        <w:t>, 2015. – 56 p. </w:t>
      </w:r>
      <w:hyperlink r:id="rId10" w:tgtFrame="https://jssrp.org/_blank" w:history="1">
        <w:r>
          <w:rPr>
            <w:rStyle w:val="Hyperlink"/>
            <w:rFonts w:ascii="Times New Roman" w:eastAsia="SimSun" w:hAnsi="Times New Roman" w:cs="Times New Roman"/>
            <w:sz w:val="24"/>
            <w:szCs w:val="24"/>
            <w:u w:val="none"/>
          </w:rPr>
          <w:t>https://www.researchgate.net/publication/316582196_Establishing_a_Simulation_Center_Essentials_and_Guidelines</w:t>
        </w:r>
      </w:hyperlink>
      <w:r>
        <w:rPr>
          <w:rFonts w:ascii="Times New Roman" w:eastAsia="SimSun" w:hAnsi="Times New Roman" w:cs="Times New Roman"/>
          <w:color w:val="000000"/>
          <w:sz w:val="24"/>
          <w:szCs w:val="24"/>
          <w:lang w:eastAsia="zh-CN"/>
        </w:rPr>
        <w:t>. [Last on accessed 2021 Dec 21]</w:t>
      </w:r>
    </w:p>
    <w:p w:rsidR="007F22ED" w:rsidRDefault="00033053">
      <w:pPr>
        <w:numPr>
          <w:ilvl w:val="0"/>
          <w:numId w:val="1"/>
        </w:numPr>
        <w:rPr>
          <w:rFonts w:ascii="Times New Roman" w:eastAsia="SimSun" w:hAnsi="Times New Roman" w:cs="Times New Roman"/>
          <w:sz w:val="24"/>
          <w:szCs w:val="24"/>
          <w:lang w:val="en-IN"/>
        </w:rPr>
      </w:pPr>
      <w:proofErr w:type="spellStart"/>
      <w:r>
        <w:rPr>
          <w:rFonts w:ascii="Times New Roman" w:eastAsia="SimSun" w:hAnsi="Times New Roman" w:cs="Times New Roman"/>
          <w:color w:val="000000"/>
          <w:sz w:val="24"/>
          <w:szCs w:val="24"/>
          <w:lang w:eastAsia="zh-CN"/>
        </w:rPr>
        <w:t>Akaike</w:t>
      </w:r>
      <w:proofErr w:type="spellEnd"/>
      <w:r>
        <w:rPr>
          <w:rFonts w:ascii="Times New Roman" w:eastAsia="SimSun" w:hAnsi="Times New Roman" w:cs="Times New Roman"/>
          <w:color w:val="000000"/>
          <w:sz w:val="24"/>
          <w:szCs w:val="24"/>
          <w:lang w:eastAsia="zh-CN"/>
        </w:rPr>
        <w:t xml:space="preserve"> M, </w:t>
      </w:r>
      <w:proofErr w:type="spellStart"/>
      <w:r>
        <w:rPr>
          <w:rFonts w:ascii="Times New Roman" w:eastAsia="SimSun" w:hAnsi="Times New Roman" w:cs="Times New Roman"/>
          <w:color w:val="000000"/>
          <w:sz w:val="24"/>
          <w:szCs w:val="24"/>
          <w:lang w:eastAsia="zh-CN"/>
        </w:rPr>
        <w:t>Fukutomi</w:t>
      </w:r>
      <w:proofErr w:type="spellEnd"/>
      <w:r>
        <w:rPr>
          <w:rFonts w:ascii="Times New Roman" w:eastAsia="SimSun" w:hAnsi="Times New Roman" w:cs="Times New Roman"/>
          <w:color w:val="000000"/>
          <w:sz w:val="24"/>
          <w:szCs w:val="24"/>
          <w:lang w:eastAsia="zh-CN"/>
        </w:rPr>
        <w:t xml:space="preserve"> M, </w:t>
      </w:r>
      <w:proofErr w:type="spellStart"/>
      <w:r>
        <w:rPr>
          <w:rFonts w:ascii="Times New Roman" w:eastAsia="SimSun" w:hAnsi="Times New Roman" w:cs="Times New Roman"/>
          <w:color w:val="000000"/>
          <w:sz w:val="24"/>
          <w:szCs w:val="24"/>
          <w:lang w:eastAsia="zh-CN"/>
        </w:rPr>
        <w:t>Nagamune</w:t>
      </w:r>
      <w:proofErr w:type="spellEnd"/>
      <w:r>
        <w:rPr>
          <w:rFonts w:ascii="Times New Roman" w:eastAsia="SimSun" w:hAnsi="Times New Roman" w:cs="Times New Roman"/>
          <w:color w:val="000000"/>
          <w:sz w:val="24"/>
          <w:szCs w:val="24"/>
          <w:lang w:eastAsia="zh-CN"/>
        </w:rPr>
        <w:t xml:space="preserve"> M, Fujimoto A, Tsuji A, Ishida K, </w:t>
      </w:r>
      <w:r>
        <w:rPr>
          <w:rFonts w:ascii="Times New Roman" w:eastAsia="SimSun" w:hAnsi="Times New Roman" w:cs="Times New Roman"/>
          <w:i/>
          <w:iCs/>
          <w:color w:val="000000"/>
          <w:sz w:val="24"/>
          <w:szCs w:val="24"/>
          <w:lang w:eastAsia="zh-CN"/>
        </w:rPr>
        <w:t>et al</w:t>
      </w:r>
      <w:r>
        <w:rPr>
          <w:rFonts w:ascii="Times New Roman" w:eastAsia="SimSun" w:hAnsi="Times New Roman" w:cs="Times New Roman"/>
          <w:color w:val="000000"/>
          <w:sz w:val="24"/>
          <w:szCs w:val="24"/>
          <w:lang w:eastAsia="zh-CN"/>
        </w:rPr>
        <w:t>. Simulation-based medical education in clinical skills laboratory. Med Invest 2012</w:t>
      </w:r>
      <w:proofErr w:type="gramStart"/>
      <w:r>
        <w:rPr>
          <w:rFonts w:ascii="Times New Roman" w:eastAsia="SimSun" w:hAnsi="Times New Roman" w:cs="Times New Roman"/>
          <w:color w:val="000000"/>
          <w:sz w:val="24"/>
          <w:szCs w:val="24"/>
          <w:lang w:eastAsia="zh-CN"/>
        </w:rPr>
        <w:t>;59:28</w:t>
      </w:r>
      <w:proofErr w:type="gramEnd"/>
      <w:r>
        <w:rPr>
          <w:rFonts w:ascii="Times New Roman" w:eastAsia="SimSun" w:hAnsi="Times New Roman" w:cs="Times New Roman"/>
          <w:color w:val="000000"/>
          <w:sz w:val="24"/>
          <w:szCs w:val="24"/>
          <w:lang w:eastAsia="zh-CN"/>
        </w:rPr>
        <w:t>-35.</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 xml:space="preserve">Krishnan DG, </w:t>
      </w:r>
      <w:proofErr w:type="spellStart"/>
      <w:r>
        <w:rPr>
          <w:rFonts w:ascii="Times New Roman" w:eastAsia="SimSun" w:hAnsi="Times New Roman" w:cs="Times New Roman"/>
          <w:color w:val="000000"/>
          <w:sz w:val="24"/>
          <w:szCs w:val="24"/>
          <w:lang w:eastAsia="zh-CN"/>
        </w:rPr>
        <w:t>Keloth</w:t>
      </w:r>
      <w:proofErr w:type="spellEnd"/>
      <w:r>
        <w:rPr>
          <w:rFonts w:ascii="Times New Roman" w:eastAsia="SimSun" w:hAnsi="Times New Roman" w:cs="Times New Roman"/>
          <w:color w:val="000000"/>
          <w:sz w:val="24"/>
          <w:szCs w:val="24"/>
          <w:lang w:eastAsia="zh-CN"/>
        </w:rPr>
        <w:t xml:space="preserve"> AV, </w:t>
      </w:r>
      <w:proofErr w:type="spellStart"/>
      <w:r>
        <w:rPr>
          <w:rFonts w:ascii="Times New Roman" w:eastAsia="SimSun" w:hAnsi="Times New Roman" w:cs="Times New Roman"/>
          <w:color w:val="000000"/>
          <w:sz w:val="24"/>
          <w:szCs w:val="24"/>
          <w:lang w:eastAsia="zh-CN"/>
        </w:rPr>
        <w:t>Ubedulla</w:t>
      </w:r>
      <w:proofErr w:type="spellEnd"/>
      <w:r>
        <w:rPr>
          <w:rFonts w:ascii="Times New Roman" w:eastAsia="SimSun" w:hAnsi="Times New Roman" w:cs="Times New Roman"/>
          <w:color w:val="000000"/>
          <w:sz w:val="24"/>
          <w:szCs w:val="24"/>
          <w:lang w:eastAsia="zh-CN"/>
        </w:rPr>
        <w:t xml:space="preserve"> S. Pros and cons of simulation in medical education: A review. Education 2017</w:t>
      </w:r>
      <w:proofErr w:type="gramStart"/>
      <w:r>
        <w:rPr>
          <w:rFonts w:ascii="Times New Roman" w:eastAsia="SimSun" w:hAnsi="Times New Roman" w:cs="Times New Roman"/>
          <w:color w:val="000000"/>
          <w:sz w:val="24"/>
          <w:szCs w:val="24"/>
          <w:lang w:eastAsia="zh-CN"/>
        </w:rPr>
        <w:t>;3:84</w:t>
      </w:r>
      <w:proofErr w:type="gramEnd"/>
      <w:r>
        <w:rPr>
          <w:rFonts w:ascii="Times New Roman" w:eastAsia="SimSun" w:hAnsi="Times New Roman" w:cs="Times New Roman"/>
          <w:color w:val="000000"/>
          <w:sz w:val="24"/>
          <w:szCs w:val="24"/>
          <w:lang w:eastAsia="zh-CN"/>
        </w:rPr>
        <w:t>-7.</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 xml:space="preserve">Pan D, </w:t>
      </w:r>
      <w:proofErr w:type="spellStart"/>
      <w:r>
        <w:rPr>
          <w:rFonts w:ascii="Times New Roman" w:eastAsia="SimSun" w:hAnsi="Times New Roman" w:cs="Times New Roman"/>
          <w:color w:val="000000"/>
          <w:sz w:val="24"/>
          <w:szCs w:val="24"/>
          <w:lang w:eastAsia="zh-CN"/>
        </w:rPr>
        <w:t>Rajwani</w:t>
      </w:r>
      <w:proofErr w:type="spellEnd"/>
      <w:r>
        <w:rPr>
          <w:rFonts w:ascii="Times New Roman" w:eastAsia="SimSun" w:hAnsi="Times New Roman" w:cs="Times New Roman"/>
          <w:color w:val="000000"/>
          <w:sz w:val="24"/>
          <w:szCs w:val="24"/>
          <w:lang w:eastAsia="zh-CN"/>
        </w:rPr>
        <w:t xml:space="preserve"> K. Implementation of simulation training during the COVID-19 pandemic: A New York hospital experience. </w:t>
      </w:r>
      <w:proofErr w:type="spellStart"/>
      <w:r>
        <w:rPr>
          <w:rFonts w:ascii="Times New Roman" w:eastAsia="SimSun" w:hAnsi="Times New Roman" w:cs="Times New Roman"/>
          <w:color w:val="000000"/>
          <w:sz w:val="24"/>
          <w:szCs w:val="24"/>
          <w:lang w:eastAsia="zh-CN"/>
        </w:rPr>
        <w:t>Simul</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Healthc</w:t>
      </w:r>
      <w:proofErr w:type="spellEnd"/>
      <w:r>
        <w:rPr>
          <w:rFonts w:ascii="Times New Roman" w:eastAsia="SimSun" w:hAnsi="Times New Roman" w:cs="Times New Roman"/>
          <w:color w:val="000000"/>
          <w:sz w:val="24"/>
          <w:szCs w:val="24"/>
          <w:lang w:eastAsia="zh-CN"/>
        </w:rPr>
        <w:t xml:space="preserve"> 2021;16:46-51</w:t>
      </w:r>
    </w:p>
    <w:p w:rsidR="007F22ED" w:rsidRDefault="00033053">
      <w:pPr>
        <w:numPr>
          <w:ilvl w:val="0"/>
          <w:numId w:val="1"/>
        </w:numPr>
        <w:rPr>
          <w:rFonts w:ascii="Times New Roman" w:eastAsia="SimSun" w:hAnsi="Times New Roman" w:cs="Times New Roman"/>
          <w:sz w:val="24"/>
          <w:szCs w:val="24"/>
          <w:lang w:val="en-IN"/>
        </w:rPr>
      </w:pPr>
      <w:proofErr w:type="spellStart"/>
      <w:r>
        <w:rPr>
          <w:rFonts w:ascii="Times New Roman" w:eastAsia="SimSun" w:hAnsi="Times New Roman" w:cs="Times New Roman"/>
          <w:color w:val="000000"/>
          <w:sz w:val="24"/>
          <w:szCs w:val="24"/>
          <w:lang w:eastAsia="zh-CN"/>
        </w:rPr>
        <w:t>Tosterud</w:t>
      </w:r>
      <w:proofErr w:type="spellEnd"/>
      <w:r>
        <w:rPr>
          <w:rFonts w:ascii="Times New Roman" w:eastAsia="SimSun" w:hAnsi="Times New Roman" w:cs="Times New Roman"/>
          <w:color w:val="000000"/>
          <w:sz w:val="24"/>
          <w:szCs w:val="24"/>
          <w:lang w:eastAsia="zh-CN"/>
        </w:rPr>
        <w:t xml:space="preserve"> R, </w:t>
      </w:r>
      <w:proofErr w:type="spellStart"/>
      <w:r>
        <w:rPr>
          <w:rFonts w:ascii="Times New Roman" w:eastAsia="SimSun" w:hAnsi="Times New Roman" w:cs="Times New Roman"/>
          <w:color w:val="000000"/>
          <w:sz w:val="24"/>
          <w:szCs w:val="24"/>
          <w:lang w:eastAsia="zh-CN"/>
        </w:rPr>
        <w:t>Hedelin</w:t>
      </w:r>
      <w:proofErr w:type="spellEnd"/>
      <w:r>
        <w:rPr>
          <w:rFonts w:ascii="Times New Roman" w:eastAsia="SimSun" w:hAnsi="Times New Roman" w:cs="Times New Roman"/>
          <w:color w:val="000000"/>
          <w:sz w:val="24"/>
          <w:szCs w:val="24"/>
          <w:lang w:eastAsia="zh-CN"/>
        </w:rPr>
        <w:t xml:space="preserve"> B, Hall-Lord ML. Nursing students' perceptions of high- and low-fidelity simulation used as learning methods. Nurse </w:t>
      </w:r>
      <w:proofErr w:type="spellStart"/>
      <w:r>
        <w:rPr>
          <w:rFonts w:ascii="Times New Roman" w:eastAsia="SimSun" w:hAnsi="Times New Roman" w:cs="Times New Roman"/>
          <w:color w:val="000000"/>
          <w:sz w:val="24"/>
          <w:szCs w:val="24"/>
          <w:lang w:eastAsia="zh-CN"/>
        </w:rPr>
        <w:t>Educ</w:t>
      </w:r>
      <w:proofErr w:type="spellEnd"/>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Pract</w:t>
      </w:r>
      <w:proofErr w:type="spellEnd"/>
      <w:r>
        <w:rPr>
          <w:rFonts w:ascii="Times New Roman" w:eastAsia="SimSun" w:hAnsi="Times New Roman" w:cs="Times New Roman"/>
          <w:color w:val="000000"/>
          <w:sz w:val="24"/>
          <w:szCs w:val="24"/>
          <w:lang w:eastAsia="zh-CN"/>
        </w:rPr>
        <w:t xml:space="preserve"> 2013</w:t>
      </w:r>
      <w:proofErr w:type="gramStart"/>
      <w:r>
        <w:rPr>
          <w:rFonts w:ascii="Times New Roman" w:eastAsia="SimSun" w:hAnsi="Times New Roman" w:cs="Times New Roman"/>
          <w:color w:val="000000"/>
          <w:sz w:val="24"/>
          <w:szCs w:val="24"/>
          <w:lang w:eastAsia="zh-CN"/>
        </w:rPr>
        <w:t>;13:262</w:t>
      </w:r>
      <w:proofErr w:type="gramEnd"/>
      <w:r>
        <w:rPr>
          <w:rFonts w:ascii="Times New Roman" w:eastAsia="SimSun" w:hAnsi="Times New Roman" w:cs="Times New Roman"/>
          <w:color w:val="000000"/>
          <w:sz w:val="24"/>
          <w:szCs w:val="24"/>
          <w:lang w:eastAsia="zh-CN"/>
        </w:rPr>
        <w:t>-70.  </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 xml:space="preserve">Kim J, Park JH, Shin S. Effectiveness of simulation-based nursing education depending on fidelity: A </w:t>
      </w:r>
      <w:proofErr w:type="spellStart"/>
      <w:proofErr w:type="gramStart"/>
      <w:r>
        <w:rPr>
          <w:rFonts w:ascii="Times New Roman" w:eastAsia="SimSun" w:hAnsi="Times New Roman" w:cs="Times New Roman"/>
          <w:color w:val="000000"/>
          <w:sz w:val="24"/>
          <w:szCs w:val="24"/>
          <w:lang w:eastAsia="zh-CN"/>
        </w:rPr>
        <w:t>meta</w:t>
      </w:r>
      <w:proofErr w:type="gramEnd"/>
      <w:r>
        <w:rPr>
          <w:rFonts w:ascii="Times New Roman" w:eastAsia="SimSun" w:hAnsi="Times New Roman" w:cs="Times New Roman"/>
          <w:color w:val="000000"/>
          <w:sz w:val="24"/>
          <w:szCs w:val="24"/>
          <w:lang w:eastAsia="zh-CN"/>
        </w:rPr>
        <w:t xml:space="preserve"> analysis</w:t>
      </w:r>
      <w:proofErr w:type="spellEnd"/>
      <w:r>
        <w:rPr>
          <w:rFonts w:ascii="Times New Roman" w:eastAsia="SimSun" w:hAnsi="Times New Roman" w:cs="Times New Roman"/>
          <w:color w:val="000000"/>
          <w:sz w:val="24"/>
          <w:szCs w:val="24"/>
          <w:lang w:eastAsia="zh-CN"/>
        </w:rPr>
        <w:t xml:space="preserve">. BMC Med </w:t>
      </w:r>
      <w:proofErr w:type="spellStart"/>
      <w:r>
        <w:rPr>
          <w:rFonts w:ascii="Times New Roman" w:eastAsia="SimSun" w:hAnsi="Times New Roman" w:cs="Times New Roman"/>
          <w:color w:val="000000"/>
          <w:sz w:val="24"/>
          <w:szCs w:val="24"/>
          <w:lang w:eastAsia="zh-CN"/>
        </w:rPr>
        <w:t>Educ</w:t>
      </w:r>
      <w:proofErr w:type="spellEnd"/>
      <w:r>
        <w:rPr>
          <w:rFonts w:ascii="Times New Roman" w:eastAsia="SimSun" w:hAnsi="Times New Roman" w:cs="Times New Roman"/>
          <w:color w:val="000000"/>
          <w:sz w:val="24"/>
          <w:szCs w:val="24"/>
          <w:lang w:eastAsia="zh-CN"/>
        </w:rPr>
        <w:t xml:space="preserve"> 2016</w:t>
      </w:r>
      <w:proofErr w:type="gramStart"/>
      <w:r>
        <w:rPr>
          <w:rFonts w:ascii="Times New Roman" w:eastAsia="SimSun" w:hAnsi="Times New Roman" w:cs="Times New Roman"/>
          <w:color w:val="000000"/>
          <w:sz w:val="24"/>
          <w:szCs w:val="24"/>
          <w:lang w:eastAsia="zh-CN"/>
        </w:rPr>
        <w:t>;16:152</w:t>
      </w:r>
      <w:proofErr w:type="gramEnd"/>
      <w:r>
        <w:rPr>
          <w:rFonts w:ascii="Times New Roman" w:eastAsia="SimSun" w:hAnsi="Times New Roman" w:cs="Times New Roman"/>
          <w:color w:val="000000"/>
          <w:sz w:val="24"/>
          <w:szCs w:val="24"/>
          <w:lang w:eastAsia="zh-CN"/>
        </w:rPr>
        <w:t>. </w:t>
      </w:r>
    </w:p>
    <w:p w:rsidR="007F22ED" w:rsidRDefault="007F22ED"/>
    <w:sectPr w:rsidR="007F22ED" w:rsidSect="007F22ED">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06" w:rsidRDefault="00D00F06">
      <w:pPr>
        <w:spacing w:line="240" w:lineRule="auto"/>
      </w:pPr>
      <w:r>
        <w:separator/>
      </w:r>
    </w:p>
  </w:endnote>
  <w:endnote w:type="continuationSeparator" w:id="0">
    <w:p w:rsidR="00D00F06" w:rsidRDefault="00D00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06" w:rsidRDefault="00D00F06">
      <w:pPr>
        <w:spacing w:after="0"/>
      </w:pPr>
      <w:r>
        <w:separator/>
      </w:r>
    </w:p>
  </w:footnote>
  <w:footnote w:type="continuationSeparator" w:id="0">
    <w:p w:rsidR="00D00F06" w:rsidRDefault="00D00F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358D4"/>
    <w:multiLevelType w:val="singleLevel"/>
    <w:tmpl w:val="6A2358D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E4AE1"/>
    <w:rsid w:val="00033053"/>
    <w:rsid w:val="00200796"/>
    <w:rsid w:val="00285DB3"/>
    <w:rsid w:val="00462F42"/>
    <w:rsid w:val="005A5014"/>
    <w:rsid w:val="006A6E1A"/>
    <w:rsid w:val="006C2499"/>
    <w:rsid w:val="007969A7"/>
    <w:rsid w:val="007F22ED"/>
    <w:rsid w:val="00AC5069"/>
    <w:rsid w:val="00D00F06"/>
    <w:rsid w:val="0AB557FC"/>
    <w:rsid w:val="0C392A40"/>
    <w:rsid w:val="0F09401F"/>
    <w:rsid w:val="13FA095B"/>
    <w:rsid w:val="1F881BAC"/>
    <w:rsid w:val="27D36DD5"/>
    <w:rsid w:val="30A631AD"/>
    <w:rsid w:val="357B7920"/>
    <w:rsid w:val="5A6B7B26"/>
    <w:rsid w:val="5FCB79A4"/>
    <w:rsid w:val="67EE2CB3"/>
    <w:rsid w:val="692E4AE1"/>
    <w:rsid w:val="6DFF4854"/>
    <w:rsid w:val="6EA90806"/>
    <w:rsid w:val="756D64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2E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F22ED"/>
    <w:rPr>
      <w:i/>
      <w:iCs/>
    </w:rPr>
  </w:style>
  <w:style w:type="character" w:styleId="Hyperlink">
    <w:name w:val="Hyperlink"/>
    <w:basedOn w:val="DefaultParagraphFont"/>
    <w:qFormat/>
    <w:rsid w:val="007F22ED"/>
    <w:rPr>
      <w:color w:val="0000FF"/>
      <w:u w:val="single"/>
    </w:rPr>
  </w:style>
  <w:style w:type="paragraph" w:styleId="NormalWeb">
    <w:name w:val="Normal (Web)"/>
    <w:rsid w:val="007F22ED"/>
    <w:pPr>
      <w:spacing w:beforeAutospacing="1" w:afterAutospacing="1"/>
    </w:pPr>
    <w:rPr>
      <w:sz w:val="24"/>
      <w:szCs w:val="24"/>
      <w:lang w:eastAsia="zh-CN"/>
    </w:rPr>
  </w:style>
  <w:style w:type="table" w:styleId="TableGrid">
    <w:name w:val="Table Grid"/>
    <w:basedOn w:val="TableNormal"/>
    <w:uiPriority w:val="59"/>
    <w:qFormat/>
    <w:rsid w:val="007F2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22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2E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F22ED"/>
    <w:rPr>
      <w:i/>
      <w:iCs/>
    </w:rPr>
  </w:style>
  <w:style w:type="character" w:styleId="Hyperlink">
    <w:name w:val="Hyperlink"/>
    <w:basedOn w:val="DefaultParagraphFont"/>
    <w:qFormat/>
    <w:rsid w:val="007F22ED"/>
    <w:rPr>
      <w:color w:val="0000FF"/>
      <w:u w:val="single"/>
    </w:rPr>
  </w:style>
  <w:style w:type="paragraph" w:styleId="NormalWeb">
    <w:name w:val="Normal (Web)"/>
    <w:rsid w:val="007F22ED"/>
    <w:pPr>
      <w:spacing w:beforeAutospacing="1" w:afterAutospacing="1"/>
    </w:pPr>
    <w:rPr>
      <w:sz w:val="24"/>
      <w:szCs w:val="24"/>
      <w:lang w:eastAsia="zh-CN"/>
    </w:rPr>
  </w:style>
  <w:style w:type="table" w:styleId="TableGrid">
    <w:name w:val="Table Grid"/>
    <w:basedOn w:val="TableNormal"/>
    <w:uiPriority w:val="59"/>
    <w:qFormat/>
    <w:rsid w:val="007F2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2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ubmed.ncbi.nlm.nih.gov/1964214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316582196_Establishing_a_Simulation_Center_Essentials_and_Guidelines" TargetMode="External"/><Relationship Id="rId4" Type="http://schemas.openxmlformats.org/officeDocument/2006/relationships/settings" Target="settings.xml"/><Relationship Id="rId9" Type="http://schemas.openxmlformats.org/officeDocument/2006/relationships/hyperlink" Target="https://scholar.google.com/scholar_lookup?journal=Mt+Sinai+J+Med&amp;title=The+utility+of+simulation+in+medical+education:+What+is+the+evidence?&amp;author=Y+Okuda&amp;author=EO+Bryson&amp;author=S+DeMaria&amp;author=L+Jacobson&amp;author=J+Quinones&amp;volume=76&amp;publication_year=2009&amp;pages=330-43&amp;pmid=19642147&am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Das</dc:creator>
  <cp:lastModifiedBy>Windows User</cp:lastModifiedBy>
  <cp:revision>2</cp:revision>
  <dcterms:created xsi:type="dcterms:W3CDTF">2023-07-15T11:27:00Z</dcterms:created>
  <dcterms:modified xsi:type="dcterms:W3CDTF">2023-07-15T11:27:00Z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1033-11.2.0.11412</vt:lpwstr>
  </property>
  <property fmtid="{D5CDD505-2E9C-101B-9397-08002B2CF9AE}" pid="3" name="ICV">
    <vt:lpwstr>974105318E494F6BB813D3A07C285E6C</vt:lpwstr>
  </property>
</Properties>
</file>