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F65" w:rsidRPr="00403CE3" w:rsidRDefault="000F6D0C" w:rsidP="00403CE3">
      <w:pPr>
        <w:spacing w:line="240" w:lineRule="auto"/>
        <w:jc w:val="center"/>
        <w:outlineLvl w:val="0"/>
        <w:rPr>
          <w:rFonts w:ascii="Times New Roman" w:eastAsia="Times New Roman" w:hAnsi="Times New Roman" w:cs="Times New Roman"/>
          <w:b/>
          <w:bCs/>
          <w:color w:val="2E2E2E"/>
          <w:kern w:val="36"/>
          <w:sz w:val="48"/>
          <w:szCs w:val="48"/>
          <w:lang w:eastAsia="en-IN"/>
        </w:rPr>
      </w:pPr>
      <w:r w:rsidRPr="000F6D0C">
        <w:rPr>
          <w:rFonts w:ascii="Times New Roman" w:eastAsia="Times New Roman" w:hAnsi="Times New Roman" w:cs="Times New Roman"/>
          <w:b/>
          <w:bCs/>
          <w:color w:val="2E2E2E"/>
          <w:kern w:val="36"/>
          <w:sz w:val="48"/>
          <w:szCs w:val="48"/>
          <w:lang w:eastAsia="en-IN"/>
        </w:rPr>
        <w:t>Cultivating Sustainable Construction: Transforming Agro-Waste into Value-Added Solutions</w:t>
      </w:r>
      <w:r>
        <w:rPr>
          <w:rFonts w:ascii="Times New Roman" w:eastAsia="Times New Roman" w:hAnsi="Times New Roman" w:cs="Times New Roman"/>
          <w:b/>
          <w:bCs/>
          <w:color w:val="2E2E2E"/>
          <w:kern w:val="36"/>
          <w:sz w:val="48"/>
          <w:szCs w:val="48"/>
          <w:lang w:eastAsia="en-IN"/>
        </w:rPr>
        <w:t xml:space="preserve"> </w:t>
      </w:r>
    </w:p>
    <w:p w:rsidR="006F2F65" w:rsidRPr="00A05DDD" w:rsidRDefault="006F2F65" w:rsidP="006F2F65">
      <w:pPr>
        <w:pStyle w:val="Author"/>
        <w:spacing w:before="0" w:after="0"/>
        <w:rPr>
          <w:rFonts w:eastAsia="MS Mincho"/>
          <w:sz w:val="20"/>
          <w:szCs w:val="20"/>
        </w:rPr>
      </w:pPr>
      <w:r w:rsidRPr="00A05DDD">
        <w:rPr>
          <w:rFonts w:eastAsia="MS Mincho"/>
          <w:sz w:val="20"/>
          <w:szCs w:val="20"/>
        </w:rPr>
        <w:t>Rakesh Kumar*</w:t>
      </w:r>
      <w:r w:rsidRPr="00611489">
        <w:rPr>
          <w:rFonts w:eastAsia="MS Mincho"/>
          <w:sz w:val="20"/>
          <w:szCs w:val="20"/>
          <w:vertAlign w:val="superscript"/>
        </w:rPr>
        <w:t>1</w:t>
      </w:r>
    </w:p>
    <w:p w:rsidR="006F2F65" w:rsidRPr="00A05DDD" w:rsidRDefault="006F2F65" w:rsidP="006F2F65">
      <w:pPr>
        <w:pStyle w:val="Author"/>
        <w:spacing w:before="0" w:after="0"/>
        <w:rPr>
          <w:rFonts w:eastAsia="MS Mincho"/>
          <w:sz w:val="20"/>
          <w:szCs w:val="20"/>
        </w:rPr>
      </w:pPr>
      <w:r w:rsidRPr="00611489">
        <w:rPr>
          <w:rFonts w:eastAsia="MS Mincho"/>
          <w:sz w:val="20"/>
          <w:szCs w:val="20"/>
          <w:vertAlign w:val="superscript"/>
        </w:rPr>
        <w:t>1</w:t>
      </w:r>
      <w:r w:rsidRPr="00A05DDD">
        <w:rPr>
          <w:rFonts w:eastAsia="MS Mincho"/>
          <w:sz w:val="20"/>
          <w:szCs w:val="20"/>
        </w:rPr>
        <w:t>Department of Mechanical Engineering,</w:t>
      </w:r>
    </w:p>
    <w:p w:rsidR="006F2F65" w:rsidRPr="00A05DDD" w:rsidRDefault="006F2F65" w:rsidP="006F2F65">
      <w:pPr>
        <w:pStyle w:val="Author"/>
        <w:spacing w:before="0" w:after="0"/>
        <w:rPr>
          <w:rFonts w:eastAsia="MS Mincho"/>
          <w:sz w:val="20"/>
          <w:szCs w:val="20"/>
        </w:rPr>
      </w:pPr>
      <w:r w:rsidRPr="00A05DDD">
        <w:rPr>
          <w:rFonts w:eastAsia="MS Mincho"/>
          <w:sz w:val="20"/>
          <w:szCs w:val="20"/>
        </w:rPr>
        <w:t>Elitte College of Engineering, Kolkata, India.</w:t>
      </w:r>
    </w:p>
    <w:p w:rsidR="006F2F65" w:rsidRPr="00611489" w:rsidRDefault="006F2F65" w:rsidP="006F2F65">
      <w:pPr>
        <w:pStyle w:val="Author"/>
        <w:spacing w:before="0" w:after="0"/>
      </w:pPr>
      <w:r w:rsidRPr="00A05DDD">
        <w:rPr>
          <w:rFonts w:eastAsia="MS Mincho"/>
          <w:sz w:val="20"/>
          <w:szCs w:val="20"/>
        </w:rPr>
        <w:t xml:space="preserve">*Corresponding Author, Email: </w:t>
      </w:r>
      <w:hyperlink r:id="rId5" w:history="1">
        <w:r w:rsidRPr="00A05DDD">
          <w:t>rakeshraj2009@gmail.com</w:t>
        </w:r>
      </w:hyperlink>
    </w:p>
    <w:p w:rsidR="006F2F65" w:rsidRPr="00403CE3" w:rsidRDefault="006F2F65" w:rsidP="006F2F65">
      <w:pPr>
        <w:spacing w:beforeAutospacing="1" w:after="0" w:afterAutospacing="1" w:line="240" w:lineRule="auto"/>
        <w:jc w:val="center"/>
        <w:outlineLvl w:val="0"/>
        <w:rPr>
          <w:rFonts w:ascii="Times New Roman" w:eastAsia="Times New Roman" w:hAnsi="Times New Roman" w:cs="Times New Roman"/>
          <w:b/>
          <w:bCs/>
          <w:color w:val="2E2E2E"/>
          <w:kern w:val="36"/>
          <w:sz w:val="20"/>
          <w:szCs w:val="20"/>
          <w:lang w:eastAsia="en-IN"/>
        </w:rPr>
      </w:pPr>
      <w:r w:rsidRPr="00403CE3">
        <w:rPr>
          <w:rFonts w:ascii="Times New Roman" w:eastAsia="Times New Roman" w:hAnsi="Times New Roman" w:cs="Times New Roman"/>
          <w:b/>
          <w:bCs/>
          <w:color w:val="2E2E2E"/>
          <w:kern w:val="36"/>
          <w:sz w:val="20"/>
          <w:szCs w:val="20"/>
          <w:lang w:eastAsia="en-IN"/>
        </w:rPr>
        <w:t>ABSTRACT</w:t>
      </w:r>
    </w:p>
    <w:p w:rsidR="006F2F65" w:rsidRPr="00376776" w:rsidRDefault="006F2F65" w:rsidP="006F2F65">
      <w:pPr>
        <w:jc w:val="both"/>
        <w:rPr>
          <w:rFonts w:ascii="Times New Roman" w:hAnsi="Times New Roman" w:cs="Times New Roman"/>
          <w:sz w:val="20"/>
          <w:szCs w:val="20"/>
        </w:rPr>
      </w:pPr>
      <w:r w:rsidRPr="00376776">
        <w:rPr>
          <w:rFonts w:ascii="Times New Roman" w:hAnsi="Times New Roman" w:cs="Times New Roman"/>
          <w:sz w:val="20"/>
          <w:szCs w:val="20"/>
        </w:rPr>
        <w:t>Rapid growth of construction industry and its impact on the environment have necessitated the exploration of sustainable and eco-friendly alternatives to conventional building materials. By-product of agricultural practises referred to as agro-waste has gained popularity as a resource for making building materials. This paper presents an overview of the use of agricultural waste in the production of building materials, highlighting the advantages, difficulties, and prospective effects on the construction industry. The development and implementation of such materials could revolutionize the construction industry, making it more environmentally friendly, resource-efficient, and economically viable in the pursuit of a greener and more sustainable future.</w:t>
      </w:r>
    </w:p>
    <w:p w:rsidR="006F2F65" w:rsidRPr="00376776" w:rsidRDefault="006F2F65" w:rsidP="006F2F65">
      <w:pPr>
        <w:shd w:val="clear" w:color="auto" w:fill="FFFFFF"/>
        <w:spacing w:before="360" w:after="360" w:line="240" w:lineRule="auto"/>
        <w:jc w:val="both"/>
        <w:rPr>
          <w:rFonts w:ascii="Times New Roman" w:eastAsia="Times New Roman" w:hAnsi="Times New Roman" w:cs="Times New Roman"/>
          <w:sz w:val="20"/>
          <w:szCs w:val="20"/>
          <w:lang w:eastAsia="en-IN"/>
        </w:rPr>
      </w:pPr>
      <w:r w:rsidRPr="00376776">
        <w:rPr>
          <w:rFonts w:ascii="Times New Roman" w:eastAsia="Times New Roman" w:hAnsi="Times New Roman" w:cs="Times New Roman"/>
          <w:b/>
          <w:sz w:val="20"/>
          <w:szCs w:val="20"/>
          <w:lang w:eastAsia="en-IN"/>
        </w:rPr>
        <w:t xml:space="preserve">Keywords: </w:t>
      </w:r>
      <w:r w:rsidRPr="00376776">
        <w:rPr>
          <w:rFonts w:ascii="Times New Roman" w:eastAsia="Times New Roman" w:hAnsi="Times New Roman" w:cs="Times New Roman"/>
          <w:sz w:val="20"/>
          <w:szCs w:val="20"/>
          <w:lang w:eastAsia="en-IN"/>
        </w:rPr>
        <w:t xml:space="preserve">Agricultural waste; sustainable material; </w:t>
      </w:r>
      <w:r w:rsidR="00D5702E" w:rsidRPr="00376776">
        <w:rPr>
          <w:rFonts w:ascii="Times New Roman" w:eastAsia="Times New Roman" w:hAnsi="Times New Roman" w:cs="Times New Roman"/>
          <w:sz w:val="20"/>
          <w:szCs w:val="20"/>
          <w:lang w:eastAsia="en-IN"/>
        </w:rPr>
        <w:t>environmentally friendly</w:t>
      </w:r>
      <w:r w:rsidRPr="00376776">
        <w:rPr>
          <w:rFonts w:ascii="Times New Roman" w:eastAsia="Times New Roman" w:hAnsi="Times New Roman" w:cs="Times New Roman"/>
          <w:sz w:val="20"/>
          <w:szCs w:val="20"/>
          <w:lang w:eastAsia="en-IN"/>
        </w:rPr>
        <w:t>; eco-material; construction industry.</w:t>
      </w:r>
      <w:r w:rsidRPr="00376776">
        <w:rPr>
          <w:rFonts w:ascii="Times New Roman" w:eastAsia="Times New Roman" w:hAnsi="Times New Roman" w:cs="Times New Roman"/>
          <w:sz w:val="20"/>
          <w:szCs w:val="20"/>
          <w:lang w:eastAsia="en-IN"/>
        </w:rPr>
        <w:tab/>
      </w:r>
    </w:p>
    <w:p w:rsidR="006F2F65" w:rsidRPr="00376776" w:rsidRDefault="006F2F65" w:rsidP="00D5702E">
      <w:pPr>
        <w:pStyle w:val="Heading1"/>
        <w:numPr>
          <w:ilvl w:val="0"/>
          <w:numId w:val="3"/>
        </w:numPr>
        <w:spacing w:before="0" w:after="240"/>
        <w:jc w:val="center"/>
        <w:rPr>
          <w:rFonts w:ascii="Times New Roman" w:eastAsia="Times New Roman" w:hAnsi="Times New Roman" w:cs="Times New Roman"/>
          <w:b/>
          <w:color w:val="auto"/>
          <w:sz w:val="20"/>
          <w:szCs w:val="20"/>
          <w:lang w:eastAsia="en-IN"/>
        </w:rPr>
      </w:pPr>
      <w:r w:rsidRPr="00376776">
        <w:rPr>
          <w:rFonts w:ascii="Times New Roman" w:eastAsia="Times New Roman" w:hAnsi="Times New Roman" w:cs="Times New Roman"/>
          <w:b/>
          <w:color w:val="auto"/>
          <w:sz w:val="20"/>
          <w:szCs w:val="20"/>
          <w:lang w:eastAsia="en-IN"/>
        </w:rPr>
        <w:t>INTRODUCTION</w:t>
      </w:r>
    </w:p>
    <w:p w:rsidR="006F2F65" w:rsidRPr="00376776" w:rsidRDefault="006F2F65" w:rsidP="007412A1">
      <w:pPr>
        <w:shd w:val="clear" w:color="auto" w:fill="FFFFFF"/>
        <w:spacing w:after="0" w:line="240" w:lineRule="auto"/>
        <w:jc w:val="both"/>
        <w:rPr>
          <w:rFonts w:ascii="Times New Roman" w:eastAsia="Times New Roman" w:hAnsi="Times New Roman" w:cs="Times New Roman"/>
          <w:sz w:val="20"/>
          <w:szCs w:val="20"/>
          <w:lang w:eastAsia="en-IN"/>
        </w:rPr>
      </w:pPr>
      <w:r w:rsidRPr="00376776">
        <w:rPr>
          <w:rFonts w:ascii="Times New Roman" w:eastAsia="Times New Roman" w:hAnsi="Times New Roman" w:cs="Times New Roman"/>
          <w:sz w:val="20"/>
          <w:szCs w:val="20"/>
          <w:lang w:eastAsia="en-IN"/>
        </w:rPr>
        <w:t>A nation’s economic development depends on the construction and agricultural sectors. Both significantly influence the employment creation and the standard of living for the people. Although, both areas are major consumers of natural resources and producers of harmful emissions due to the development of these sectors [1, 2]. One of the major issues facing these sectors is the generation and handling of agro-waste. Agro-waste materials, also known as agricultural waste materials or agro-residues, are the by-products generated during various agricultural processes that are not used for human consumption or animal feed. These residues are discarded after harvesting crops or during post-harvest operations. They have conventionally been considered as waste with little economic value. However, with advancements in technology and increasing environmental concerns, researchers and industries have started exploring the potential of utilizing agro-waste to develop sustainable and eco-friendly materials.</w:t>
      </w:r>
    </w:p>
    <w:p w:rsidR="006F2F65" w:rsidRPr="00376776" w:rsidRDefault="006F2F65" w:rsidP="007412A1">
      <w:pPr>
        <w:shd w:val="clear" w:color="auto" w:fill="FFFFFF"/>
        <w:spacing w:after="0" w:line="240" w:lineRule="auto"/>
        <w:jc w:val="both"/>
        <w:rPr>
          <w:rFonts w:ascii="Times New Roman" w:eastAsia="Times New Roman" w:hAnsi="Times New Roman" w:cs="Times New Roman"/>
          <w:sz w:val="20"/>
          <w:szCs w:val="20"/>
          <w:lang w:eastAsia="en-IN"/>
        </w:rPr>
      </w:pPr>
      <w:r w:rsidRPr="00376776">
        <w:rPr>
          <w:rFonts w:ascii="Times New Roman" w:eastAsia="Times New Roman" w:hAnsi="Times New Roman" w:cs="Times New Roman"/>
          <w:sz w:val="20"/>
          <w:szCs w:val="20"/>
          <w:lang w:eastAsia="en-IN"/>
        </w:rPr>
        <w:tab/>
        <w:t xml:space="preserve">Agricultural waste is a major environmental pollutant. It is estimated that the India’s production of solid waste is over 100,000 metric tons per day [3]. This waste can contain a variety of pollutants, including heavy metals, organic pollutants, and dyes. These pollutants can have a negative impact on the environment, including contaminating water supplies, harming aquatic life, and causing health problems in humans. The Sustainable Development Goals (SDGs) featured in the 2030 Agenda for Sustainable Development (Agenda 2030) comprise some of the 15 SDGs, including SDGs 11 and 12, which encourage sustainable and circular production and consumption. One of the key goals is to reduce waste [4]. </w:t>
      </w:r>
    </w:p>
    <w:p w:rsidR="00241A7A" w:rsidRDefault="00241A7A" w:rsidP="006F2F65">
      <w:pPr>
        <w:jc w:val="both"/>
        <w:rPr>
          <w:sz w:val="20"/>
          <w:szCs w:val="20"/>
        </w:rPr>
      </w:pPr>
      <w:r w:rsidRPr="00241A7A">
        <w:rPr>
          <w:noProof/>
          <w:lang w:eastAsia="en-IN"/>
        </w:rPr>
        <mc:AlternateContent>
          <mc:Choice Requires="wpg">
            <w:drawing>
              <wp:anchor distT="0" distB="0" distL="114300" distR="114300" simplePos="0" relativeHeight="251659264" behindDoc="0" locked="0" layoutInCell="1" allowOverlap="1" wp14:anchorId="4FC9DE53" wp14:editId="0E62EB80">
                <wp:simplePos x="0" y="0"/>
                <wp:positionH relativeFrom="column">
                  <wp:posOffset>637540</wp:posOffset>
                </wp:positionH>
                <wp:positionV relativeFrom="paragraph">
                  <wp:posOffset>257648</wp:posOffset>
                </wp:positionV>
                <wp:extent cx="5615940" cy="2987675"/>
                <wp:effectExtent l="0" t="0" r="22860" b="22225"/>
                <wp:wrapNone/>
                <wp:docPr id="20" name="Group 20"/>
                <wp:cNvGraphicFramePr/>
                <a:graphic xmlns:a="http://schemas.openxmlformats.org/drawingml/2006/main">
                  <a:graphicData uri="http://schemas.microsoft.com/office/word/2010/wordprocessingGroup">
                    <wpg:wgp>
                      <wpg:cNvGrpSpPr/>
                      <wpg:grpSpPr>
                        <a:xfrm>
                          <a:off x="0" y="0"/>
                          <a:ext cx="5615940" cy="2987675"/>
                          <a:chOff x="0" y="0"/>
                          <a:chExt cx="5747534" cy="4484203"/>
                        </a:xfrm>
                      </wpg:grpSpPr>
                      <wps:wsp>
                        <wps:cNvPr id="2" name="Rounded Rectangle 2"/>
                        <wps:cNvSpPr/>
                        <wps:spPr>
                          <a:xfrm>
                            <a:off x="2224585" y="2019869"/>
                            <a:ext cx="1260000" cy="648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41A7A" w:rsidRPr="00241A7A" w:rsidRDefault="00241A7A" w:rsidP="00241A7A">
                              <w:pPr>
                                <w:jc w:val="center"/>
                                <w:rPr>
                                  <w:rFonts w:ascii="Times New Roman" w:hAnsi="Times New Roman" w:cs="Times New Roman"/>
                                  <w:sz w:val="20"/>
                                  <w:szCs w:val="20"/>
                                  <w:lang w:val="en-US"/>
                                </w:rPr>
                              </w:pPr>
                              <w:r w:rsidRPr="00241A7A">
                                <w:rPr>
                                  <w:rFonts w:ascii="Times New Roman" w:hAnsi="Times New Roman" w:cs="Times New Roman"/>
                                  <w:sz w:val="20"/>
                                  <w:szCs w:val="20"/>
                                  <w:lang w:val="en-US"/>
                                </w:rPr>
                                <w:t>Agricultural Waste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ounded Rectangle 3"/>
                        <wps:cNvSpPr/>
                        <wps:spPr>
                          <a:xfrm>
                            <a:off x="2320119" y="13648"/>
                            <a:ext cx="1080000" cy="540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Sugarcane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3944203"/>
                            <a:ext cx="1080000" cy="540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Wheat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4667534" y="3794078"/>
                            <a:ext cx="1080000" cy="540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41A7A" w:rsidRPr="00C81425" w:rsidRDefault="00241A7A" w:rsidP="00241A7A">
                              <w:pPr>
                                <w:jc w:val="center"/>
                                <w:rPr>
                                  <w:rFonts w:ascii="Times New Roman" w:hAnsi="Times New Roman" w:cs="Times New Roman"/>
                                  <w:sz w:val="24"/>
                                  <w:szCs w:val="24"/>
                                  <w:lang w:val="en-US"/>
                                </w:rPr>
                              </w:pPr>
                              <w:proofErr w:type="spellStart"/>
                              <w:r w:rsidRPr="00C81425">
                                <w:rPr>
                                  <w:rFonts w:ascii="Times New Roman" w:hAnsi="Times New Roman" w:cs="Times New Roman"/>
                                  <w:sz w:val="24"/>
                                  <w:szCs w:val="24"/>
                                  <w:lang w:val="en-US"/>
                                </w:rPr>
                                <w:t>Soyabean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2333767" y="3862316"/>
                            <a:ext cx="1080000" cy="540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Wood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0" y="2006221"/>
                            <a:ext cx="1080000" cy="540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Maize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ounded Rectangle 9"/>
                        <wps:cNvSpPr/>
                        <wps:spPr>
                          <a:xfrm>
                            <a:off x="0" y="0"/>
                            <a:ext cx="1080000" cy="540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Mustard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ounded Rectangle 10"/>
                        <wps:cNvSpPr/>
                        <wps:spPr>
                          <a:xfrm>
                            <a:off x="4626591" y="0"/>
                            <a:ext cx="1080000" cy="540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Rice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4626591" y="2006221"/>
                            <a:ext cx="1080000" cy="54000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Cotton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Straight Connector 12"/>
                        <wps:cNvCnPr/>
                        <wps:spPr>
                          <a:xfrm flipV="1">
                            <a:off x="2866030" y="518615"/>
                            <a:ext cx="2292824" cy="1505519"/>
                          </a:xfrm>
                          <a:prstGeom prst="line">
                            <a:avLst/>
                          </a:prstGeom>
                          <a:noFill/>
                          <a:ln w="6350" cap="flat" cmpd="sng" algn="ctr">
                            <a:solidFill>
                              <a:sysClr val="windowText" lastClr="000000"/>
                            </a:solidFill>
                            <a:prstDash val="solid"/>
                            <a:miter lim="800000"/>
                          </a:ln>
                          <a:effectLst/>
                        </wps:spPr>
                        <wps:bodyPr/>
                      </wps:wsp>
                      <wps:wsp>
                        <wps:cNvPr id="13" name="Straight Connector 13"/>
                        <wps:cNvCnPr/>
                        <wps:spPr>
                          <a:xfrm flipV="1">
                            <a:off x="600501" y="2647666"/>
                            <a:ext cx="2169795" cy="1298897"/>
                          </a:xfrm>
                          <a:prstGeom prst="line">
                            <a:avLst/>
                          </a:prstGeom>
                          <a:noFill/>
                          <a:ln w="6350" cap="flat" cmpd="sng" algn="ctr">
                            <a:solidFill>
                              <a:sysClr val="windowText" lastClr="000000"/>
                            </a:solidFill>
                            <a:prstDash val="solid"/>
                            <a:miter lim="800000"/>
                          </a:ln>
                          <a:effectLst/>
                        </wps:spPr>
                        <wps:bodyPr/>
                      </wps:wsp>
                      <wps:wsp>
                        <wps:cNvPr id="14" name="Straight Connector 14"/>
                        <wps:cNvCnPr/>
                        <wps:spPr>
                          <a:xfrm>
                            <a:off x="477672" y="559558"/>
                            <a:ext cx="2415653" cy="1473959"/>
                          </a:xfrm>
                          <a:prstGeom prst="line">
                            <a:avLst/>
                          </a:prstGeom>
                          <a:noFill/>
                          <a:ln w="6350" cap="flat" cmpd="sng" algn="ctr">
                            <a:solidFill>
                              <a:sysClr val="windowText" lastClr="000000"/>
                            </a:solidFill>
                            <a:prstDash val="solid"/>
                            <a:miter lim="800000"/>
                          </a:ln>
                          <a:effectLst/>
                        </wps:spPr>
                        <wps:bodyPr/>
                      </wps:wsp>
                      <wps:wsp>
                        <wps:cNvPr id="15" name="Straight Connector 15"/>
                        <wps:cNvCnPr/>
                        <wps:spPr>
                          <a:xfrm flipV="1">
                            <a:off x="1078173" y="2306472"/>
                            <a:ext cx="1132764" cy="0"/>
                          </a:xfrm>
                          <a:prstGeom prst="line">
                            <a:avLst/>
                          </a:prstGeom>
                          <a:noFill/>
                          <a:ln w="6350" cap="flat" cmpd="sng" algn="ctr">
                            <a:solidFill>
                              <a:sysClr val="windowText" lastClr="000000"/>
                            </a:solidFill>
                            <a:prstDash val="solid"/>
                            <a:miter lim="800000"/>
                          </a:ln>
                          <a:effectLst/>
                        </wps:spPr>
                        <wps:bodyPr/>
                      </wps:wsp>
                      <wps:wsp>
                        <wps:cNvPr id="16" name="Straight Connector 16"/>
                        <wps:cNvCnPr/>
                        <wps:spPr>
                          <a:xfrm flipV="1">
                            <a:off x="3466531" y="2279176"/>
                            <a:ext cx="1172797" cy="26974"/>
                          </a:xfrm>
                          <a:prstGeom prst="line">
                            <a:avLst/>
                          </a:prstGeom>
                          <a:noFill/>
                          <a:ln w="6350" cap="flat" cmpd="sng" algn="ctr">
                            <a:solidFill>
                              <a:sysClr val="windowText" lastClr="000000"/>
                            </a:solidFill>
                            <a:prstDash val="solid"/>
                            <a:miter lim="800000"/>
                          </a:ln>
                          <a:effectLst/>
                        </wps:spPr>
                        <wps:bodyPr/>
                      </wps:wsp>
                      <wps:wsp>
                        <wps:cNvPr id="17" name="Straight Connector 17"/>
                        <wps:cNvCnPr/>
                        <wps:spPr>
                          <a:xfrm flipV="1">
                            <a:off x="2866030" y="545910"/>
                            <a:ext cx="0" cy="1473200"/>
                          </a:xfrm>
                          <a:prstGeom prst="line">
                            <a:avLst/>
                          </a:prstGeom>
                          <a:noFill/>
                          <a:ln w="6350" cap="flat" cmpd="sng" algn="ctr">
                            <a:solidFill>
                              <a:sysClr val="windowText" lastClr="000000"/>
                            </a:solidFill>
                            <a:prstDash val="solid"/>
                            <a:miter lim="800000"/>
                          </a:ln>
                          <a:effectLst/>
                        </wps:spPr>
                        <wps:bodyPr/>
                      </wps:wsp>
                      <wps:wsp>
                        <wps:cNvPr id="18" name="Straight Connector 18"/>
                        <wps:cNvCnPr/>
                        <wps:spPr>
                          <a:xfrm>
                            <a:off x="2906973" y="2661313"/>
                            <a:ext cx="2251397" cy="1118558"/>
                          </a:xfrm>
                          <a:prstGeom prst="line">
                            <a:avLst/>
                          </a:prstGeom>
                          <a:noFill/>
                          <a:ln w="6350" cap="flat" cmpd="sng" algn="ctr">
                            <a:solidFill>
                              <a:sysClr val="windowText" lastClr="000000"/>
                            </a:solidFill>
                            <a:prstDash val="solid"/>
                            <a:miter lim="800000"/>
                          </a:ln>
                          <a:effectLst/>
                        </wps:spPr>
                        <wps:bodyPr/>
                      </wps:wsp>
                      <wps:wsp>
                        <wps:cNvPr id="19" name="Straight Connector 19"/>
                        <wps:cNvCnPr/>
                        <wps:spPr>
                          <a:xfrm flipV="1">
                            <a:off x="2825087" y="2661313"/>
                            <a:ext cx="26670" cy="1194539"/>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FC9DE53" id="Group 20" o:spid="_x0000_s1026" style="position:absolute;left:0;text-align:left;margin-left:50.2pt;margin-top:20.3pt;width:442.2pt;height:235.25pt;z-index:251659264;mso-width-relative:margin;mso-height-relative:margin" coordsize="57475,448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">
                <v:roundrect id="Rounded Rectangle 2" o:spid="_x0000_s1027" style="position:absolute;left:22245;top:20198;width:12600;height:6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fCsMA&#10;AADaAAAADwAAAGRycy9kb3ducmV2LnhtbESPQWvCQBSE7wX/w/IEb3VjBNtGVxFBFPTS2Etvz+xr&#10;kpp9G3dXjf/eLRQ8DjPzDTNbdKYRV3K+tqxgNExAEBdW11wq+DqsX99B+ICssbFMCu7kYTHvvcww&#10;0/bGn3TNQykihH2GCqoQ2kxKX1Rk0A9tSxy9H+sMhihdKbXDW4SbRqZJMpEGa44LFba0qqg45Rej&#10;4FyUb3U6/j4lH26/wcvvLj+udkoN+t1yCiJQF57h//ZWK0jh70q8AX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fCsMAAADaAAAADwAAAAAAAAAAAAAAAACYAgAAZHJzL2Rv&#10;d25yZXYueG1sUEsFBgAAAAAEAAQA9QAAAIgDAAAAAA==&#10;" fillcolor="window" strokecolor="windowText" strokeweight="1pt">
                  <v:stroke joinstyle="miter"/>
                  <v:textbox>
                    <w:txbxContent>
                      <w:p w:rsidR="00241A7A" w:rsidRPr="00241A7A" w:rsidRDefault="00241A7A" w:rsidP="00241A7A">
                        <w:pPr>
                          <w:jc w:val="center"/>
                          <w:rPr>
                            <w:rFonts w:ascii="Times New Roman" w:hAnsi="Times New Roman" w:cs="Times New Roman"/>
                            <w:sz w:val="20"/>
                            <w:szCs w:val="20"/>
                            <w:lang w:val="en-US"/>
                          </w:rPr>
                        </w:pPr>
                        <w:r w:rsidRPr="00241A7A">
                          <w:rPr>
                            <w:rFonts w:ascii="Times New Roman" w:hAnsi="Times New Roman" w:cs="Times New Roman"/>
                            <w:sz w:val="20"/>
                            <w:szCs w:val="20"/>
                            <w:lang w:val="en-US"/>
                          </w:rPr>
                          <w:t>Agricultural Waste</w:t>
                        </w:r>
                      </w:p>
                    </w:txbxContent>
                  </v:textbox>
                </v:roundrect>
                <v:roundrect id="Rounded Rectangle 3" o:spid="_x0000_s1028" style="position:absolute;left:23201;top:136;width:108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G6kcMA&#10;AADaAAAADwAAAGRycy9kb3ducmV2LnhtbESPT2sCMRTE7wW/Q3hCbzWrgn9Wo4hQWrCXrl68PTfP&#10;3dXNy5pEXb99UxA8DjPzG2a+bE0tbuR8ZVlBv5eAIM6trrhQsNt+fkxA+ICssbZMCh7kYbnovM0x&#10;1fbOv3TLQiEihH2KCsoQmlRKn5dk0PdsQxy9o3UGQ5SukNrhPcJNLQdJMpIGK44LJTa0Lik/Z1ej&#10;4JIX42ow3J+Tqfv5wutpkx3WG6Xeu+1qBiJQG17hZ/tbKxjC/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G6kcMAAADaAAAADwAAAAAAAAAAAAAAAACYAgAAZHJzL2Rv&#10;d25yZXYueG1sUEsFBgAAAAAEAAQA9QAAAIgDAAAAAA==&#10;" fillcolor="window" strokecolor="windowText" strokeweight="1pt">
                  <v:stroke joinstyle="miter"/>
                  <v:textbo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Sugarcane</w:t>
                        </w:r>
                      </w:p>
                    </w:txbxContent>
                  </v:textbox>
                </v:roundrect>
                <v:roundrect id="Rounded Rectangle 5" o:spid="_x0000_s1029" style="position:absolute;top:39442;width:108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SHfsMA&#10;AADaAAAADwAAAGRycy9kb3ducmV2LnhtbESPQWsCMRSE74L/ITyhN81WqdXVKEWQFvTi6sXbc/Pc&#10;3bp52SZRt/++EYQeh5n5hpkvW1OLGzlfWVbwOkhAEOdWV1woOOzX/QkIH5A11pZJwS95WC66nTmm&#10;2t55R7csFCJC2KeooAyhSaX0eUkG/cA2xNE7W2cwROkKqR3eI9zUcpgkY2mw4rhQYkOrkvJLdjUK&#10;fvLivRqOjpdk6rafeP3eZKfVRqmXXvsxAxGoDf/hZ/tLK3iDx5V4A+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SHfsMAAADaAAAADwAAAAAAAAAAAAAAAACYAgAAZHJzL2Rv&#10;d25yZXYueG1sUEsFBgAAAAAEAAQA9QAAAIgDAAAAAA==&#10;" fillcolor="window" strokecolor="windowText" strokeweight="1pt">
                  <v:stroke joinstyle="miter"/>
                  <v:textbo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Wheat</w:t>
                        </w:r>
                      </w:p>
                    </w:txbxContent>
                  </v:textbox>
                </v:roundrect>
                <v:roundrect id="Rounded Rectangle 6" o:spid="_x0000_s1030" style="position:absolute;left:46675;top:37940;width:108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YZCcMA&#10;AADaAAAADwAAAGRycy9kb3ducmV2LnhtbESPQWsCMRSE74L/ITzBm2ZV0Lo1igilgl667aW35+Z1&#10;d3XzsiZR139vCoLHYWa+YRar1tTiSs5XlhWMhgkI4tzqigsFP98fgzcQPiBrrC2Tgjt5WC27nQWm&#10;2t74i65ZKESEsE9RQRlCk0rp85IM+qFtiKP3Z53BEKUrpHZ4i3BTy3GSTKXBiuNCiQ1tSspP2cUo&#10;OOfFrBpPfk/J3O0/8XLcZYfNTql+r12/gwjUhlf42d5qBVP4vxJv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YZCcMAAADaAAAADwAAAAAAAAAAAAAAAACYAgAAZHJzL2Rv&#10;d25yZXYueG1sUEsFBgAAAAAEAAQA9QAAAIgDAAAAAA==&#10;" fillcolor="window" strokecolor="windowText" strokeweight="1pt">
                  <v:stroke joinstyle="miter"/>
                  <v:textbox>
                    <w:txbxContent>
                      <w:p w:rsidR="00241A7A" w:rsidRPr="00C81425" w:rsidRDefault="00241A7A" w:rsidP="00241A7A">
                        <w:pPr>
                          <w:jc w:val="center"/>
                          <w:rPr>
                            <w:rFonts w:ascii="Times New Roman" w:hAnsi="Times New Roman" w:cs="Times New Roman"/>
                            <w:sz w:val="24"/>
                            <w:szCs w:val="24"/>
                            <w:lang w:val="en-US"/>
                          </w:rPr>
                        </w:pPr>
                        <w:proofErr w:type="spellStart"/>
                        <w:r w:rsidRPr="00C81425">
                          <w:rPr>
                            <w:rFonts w:ascii="Times New Roman" w:hAnsi="Times New Roman" w:cs="Times New Roman"/>
                            <w:sz w:val="24"/>
                            <w:szCs w:val="24"/>
                            <w:lang w:val="en-US"/>
                          </w:rPr>
                          <w:t>Soyabean</w:t>
                        </w:r>
                        <w:proofErr w:type="spellEnd"/>
                      </w:p>
                    </w:txbxContent>
                  </v:textbox>
                </v:roundrect>
                <v:roundrect id="Rounded Rectangle 7" o:spid="_x0000_s1031" style="position:absolute;left:23337;top:38623;width:108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q8ksQA&#10;AADaAAAADwAAAGRycy9kb3ducmV2LnhtbESPT2vCQBTE74V+h+UVvNWNEfyTukoRSgW9GHvp7Zl9&#10;TaLZt+nuRtNv3xUEj8PM/IZZrHrTiAs5X1tWMBomIIgLq2suFXwdPl5nIHxA1thYJgV/5GG1fH5a&#10;YKbtlfd0yUMpIoR9hgqqENpMSl9UZNAPbUscvR/rDIYoXSm1w2uEm0amSTKRBmuOCxW2tK6oOOed&#10;UfBblNM6HX+fk7nbfWJ32ubH9VapwUv//gYiUB8e4Xt7oxVM4XYl3gC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KvJLEAAAA2gAAAA8AAAAAAAAAAAAAAAAAmAIAAGRycy9k&#10;b3ducmV2LnhtbFBLBQYAAAAABAAEAPUAAACJAwAAAAA=&#10;" fillcolor="window" strokecolor="windowText" strokeweight="1pt">
                  <v:stroke joinstyle="miter"/>
                  <v:textbo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Wood</w:t>
                        </w:r>
                      </w:p>
                    </w:txbxContent>
                  </v:textbox>
                </v:roundrect>
                <v:roundrect id="Rounded Rectangle 8" o:spid="_x0000_s1032" style="position:absolute;top:20062;width:108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o4MEA&#10;AADaAAAADwAAAGRycy9kb3ducmV2LnhtbERPz2vCMBS+C/4P4Qm7aToHc1ajSGFs4C52u+z2TJ5t&#10;Z/NSk1S7/345DDx+fL/X28G24ko+NI4VPM4yEMTamYYrBV+fr9MXECEiG2wdk4JfCrDdjEdrzI27&#10;8YGuZaxECuGQo4I6xi6XMuiaLIaZ64gTd3LeYkzQV9J4vKVw28p5lj1Liw2nhho7KmrS57K3Ci66&#10;WjTzp+9ztvQfb9j/7MtjsVfqYTLsViAiDfEu/ne/GwVpa7qSbo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jVKODBAAAA2gAAAA8AAAAAAAAAAAAAAAAAmAIAAGRycy9kb3du&#10;cmV2LnhtbFBLBQYAAAAABAAEAPUAAACGAwAAAAA=&#10;" fillcolor="window" strokecolor="windowText" strokeweight="1pt">
                  <v:stroke joinstyle="miter"/>
                  <v:textbo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Maize</w:t>
                        </w:r>
                      </w:p>
                    </w:txbxContent>
                  </v:textbox>
                </v:roundrect>
                <v:roundrect id="Rounded Rectangle 9" o:spid="_x0000_s1033" style="position:absolute;width:108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mNe8QA&#10;AADaAAAADwAAAGRycy9kb3ducmV2LnhtbESPQWvCQBSE7wX/w/IKvTWbWqga3YgI0oK9GHvp7Zl9&#10;TdJk38bdVdN/3xUEj8PMfMMsloPpxJmcbywreElSEMSl1Q1XCr72m+cpCB+QNXaWScEfeVjmo4cF&#10;ZtpeeEfnIlQiQthnqKAOoc+k9GVNBn1ie+Lo/VhnMETpKqkdXiLcdHKcpm/SYMNxocae1jWVbXEy&#10;Co5lNWnGr99tOnOf73j63RaH9Vapp8dhNQcRaAj38K39oRXM4Hol3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ZjXvEAAAA2gAAAA8AAAAAAAAAAAAAAAAAmAIAAGRycy9k&#10;b3ducmV2LnhtbFBLBQYAAAAABAAEAPUAAACJAwAAAAA=&#10;" fillcolor="window" strokecolor="windowText" strokeweight="1pt">
                  <v:stroke joinstyle="miter"/>
                  <v:textbo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Mustard</w:t>
                        </w:r>
                      </w:p>
                    </w:txbxContent>
                  </v:textbox>
                </v:roundrect>
                <v:roundrect id="Rounded Rectangle 10" o:spid="_x0000_s1034" style="position:absolute;left:46265;width:108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8UA&#10;AADbAAAADwAAAGRycy9kb3ducmV2LnhtbESPQW/CMAyF75P4D5GRuI10ILGtIyCEhEBil3W77OY1&#10;XtvROCUJUP49PkziZus9v/d5vuxdq84UYuPZwNM4A0VcettwZeDrc/P4AiomZIutZzJwpQjLxeBh&#10;jrn1F/6gc5EqJSEcczRQp9TlWseyJodx7Dti0X59cJhkDZW2AS8S7lo9ybKZdtiwNNTY0bqm8lCc&#10;nIFjWT03k+n3IXsN71s8/e2Ln/XemNGwX72BStSnu/n/emcFX+jlFxlAL2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oZr7xQAAANsAAAAPAAAAAAAAAAAAAAAAAJgCAABkcnMv&#10;ZG93bnJldi54bWxQSwUGAAAAAAQABAD1AAAAigMAAAAA&#10;" fillcolor="window" strokecolor="windowText" strokeweight="1pt">
                  <v:stroke joinstyle="miter"/>
                  <v:textbo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Rice</w:t>
                        </w:r>
                      </w:p>
                    </w:txbxContent>
                  </v:textbox>
                </v:roundrect>
                <v:roundrect id="Rounded Rectangle 11" o:spid="_x0000_s1035" style="position:absolute;left:46265;top:20062;width:10800;height:54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YMIA&#10;AADbAAAADwAAAGRycy9kb3ducmV2LnhtbERPTYvCMBC9C/sfwix401QFd61GWQRR0Mt2vXgbm7Ht&#10;2kxqErX+e7Ow4G0e73Nmi9bU4kbOV5YVDPoJCOLc6ooLBfufVe8ThA/IGmvLpOBBHhbzt84MU23v&#10;/E23LBQihrBPUUEZQpNK6fOSDPq+bYgjd7LOYIjQFVI7vMdwU8thkoylwYpjQ4kNLUvKz9nVKLjk&#10;xUc1HB3OycTt1nj93WbH5Vap7nv7NQURqA0v8b97o+P8Afz9Eg+Q8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T9gwgAAANsAAAAPAAAAAAAAAAAAAAAAAJgCAABkcnMvZG93&#10;bnJldi54bWxQSwUGAAAAAAQABAD1AAAAhwMAAAAA&#10;" fillcolor="window" strokecolor="windowText" strokeweight="1pt">
                  <v:stroke joinstyle="miter"/>
                  <v:textbox>
                    <w:txbxContent>
                      <w:p w:rsidR="00241A7A" w:rsidRPr="00C81425" w:rsidRDefault="00241A7A" w:rsidP="00241A7A">
                        <w:pPr>
                          <w:jc w:val="center"/>
                          <w:rPr>
                            <w:rFonts w:ascii="Times New Roman" w:hAnsi="Times New Roman" w:cs="Times New Roman"/>
                            <w:sz w:val="24"/>
                            <w:szCs w:val="24"/>
                            <w:lang w:val="en-US"/>
                          </w:rPr>
                        </w:pPr>
                        <w:r w:rsidRPr="00C81425">
                          <w:rPr>
                            <w:rFonts w:ascii="Times New Roman" w:hAnsi="Times New Roman" w:cs="Times New Roman"/>
                            <w:sz w:val="24"/>
                            <w:szCs w:val="24"/>
                            <w:lang w:val="en-US"/>
                          </w:rPr>
                          <w:t>Cotton</w:t>
                        </w:r>
                      </w:p>
                    </w:txbxContent>
                  </v:textbox>
                </v:roundrect>
                <v:line id="Straight Connector 12" o:spid="_x0000_s1036" style="position:absolute;flip:y;visibility:visible;mso-wrap-style:square" from="28660,5186" to="51588,20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Ff/ysAAAADbAAAADwAAAGRycy9kb3ducmV2LnhtbERPy6rCMBDdC/5DGMGdTXUhUo1yqShu&#10;RHyA9+6GZm5bbSaliVr/3giCuzmc58wWranEnRpXWlYwjGIQxJnVJecKTsfVYALCeWSNlWVS8CQH&#10;i3m3M8NE2wfv6X7wuQgh7BJUUHhfJ1K6rCCDLrI1ceD+bWPQB9jkUjf4COGmkqM4HkuDJYeGAmtK&#10;C8quh5tRcNH7bbrc/ZY3Old6t/57WpelSvV77c8UhKfWf8Uf90aH+SN4/xIOkPM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BX/8rAAAAA2wAAAA8AAAAAAAAAAAAAAAAA&#10;oQIAAGRycy9kb3ducmV2LnhtbFBLBQYAAAAABAAEAPkAAACOAwAAAAA=&#10;" strokecolor="windowText" strokeweight=".5pt">
                  <v:stroke joinstyle="miter"/>
                </v:line>
                <v:line id="Straight Connector 13" o:spid="_x0000_s1037" style="position:absolute;flip:y;visibility:visible;mso-wrap-style:square" from="6005,26476" to="27702,394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taUcIAAADbAAAADwAAAGRycy9kb3ducmV2LnhtbERPS2uDQBC+F/Iflgn0Vte0UI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taUcIAAADbAAAADwAAAAAAAAAAAAAA&#10;AAChAgAAZHJzL2Rvd25yZXYueG1sUEsFBgAAAAAEAAQA+QAAAJADAAAAAA==&#10;" strokecolor="windowText" strokeweight=".5pt">
                  <v:stroke joinstyle="miter"/>
                </v:line>
                <v:line id="Straight Connector 14" o:spid="_x0000_s1038" style="position:absolute;visibility:visible;mso-wrap-style:square" from="4776,5595" to="28933,20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DUFcEAAADbAAAADwAAAGRycy9kb3ducmV2LnhtbERPTYvCMBC9C/sfwix403RFpFSj6ILg&#10;wYPaXryNzWxbtpmUJNr6742wsLd5vM9ZbQbTigc531hW8DVNQBCXVjdcKSjy/SQF4QOyxtYyKXiS&#10;h836Y7TCTNuez/S4hErEEPYZKqhD6DIpfVmTQT+1HXHkfqwzGCJ0ldQO+xhuWjlLkoU02HBsqLGj&#10;75rK38vdKDimVZ+er9dT6NPbbJeXRe6eiVLjz2G7BBFoCP/iP/dBx/lzeP8SD5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cNQVwQAAANsAAAAPAAAAAAAAAAAAAAAA&#10;AKECAABkcnMvZG93bnJldi54bWxQSwUGAAAAAAQABAD5AAAAjwMAAAAA&#10;" strokecolor="windowText" strokeweight=".5pt">
                  <v:stroke joinstyle="miter"/>
                </v:line>
                <v:line id="Straight Connector 15" o:spid="_x0000_s1039" style="position:absolute;flip:y;visibility:visible;mso-wrap-style:square" from="10781,23064" to="22109,23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5nvsIAAADbAAAADwAAAGRycy9kb3ducmV2LnhtbERPS2uDQBC+F/Iflgn0VtcUWopxlWBp&#10;6aWEPCDJbXAnauLOirsa8++7hUJv8/E9J80n04qRetdYVrCIYhDEpdUNVwr2u4+nNxDOI2tsLZOC&#10;OznIs9lDiom2N97QuPWVCCHsElRQe98lUrqyJoMush1x4M62N+gD7Cupe7yFcNPK5zh+lQYbDg01&#10;dlTUVF63g1Fw0Zvv4n19bAY6tHr9ebpbVxZKPc6n1RKEp8n/i//cXzrMf4HfX8IBMv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75nvsIAAADbAAAADwAAAAAAAAAAAAAA&#10;AAChAgAAZHJzL2Rvd25yZXYueG1sUEsFBgAAAAAEAAQA+QAAAJADAAAAAA==&#10;" strokecolor="windowText" strokeweight=".5pt">
                  <v:stroke joinstyle="miter"/>
                </v:line>
                <v:line id="Straight Connector 16" o:spid="_x0000_s1040" style="position:absolute;flip:y;visibility:visible;mso-wrap-style:square" from="34665,22791" to="46393,23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5ycEAAADbAAAADwAAAGRycy9kb3ducmV2LnhtbERPTYvCMBC9L/gfwgjetqkeRKpRlori&#10;RURXcPc2NLNttZmUJq313xtB2Ns83ucsVr2pREeNKy0rGEcxCOLM6pJzBefvzecMhPPIGivLpOBB&#10;DlbLwccCE23vfKTu5HMRQtglqKDwvk6kdFlBBl1ka+LA/dnGoA+wyaVu8B7CTSUncTyVBksODQXW&#10;lBaU3U6tUXDVx326PvyULV0qfdj+PqzLUqVGw/5rDsJT7//Fb/dOh/lTeP0SDp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PnJwQAAANsAAAAPAAAAAAAAAAAAAAAA&#10;AKECAABkcnMvZG93bnJldi54bWxQSwUGAAAAAAQABAD5AAAAjwMAAAAA&#10;" strokecolor="windowText" strokeweight=".5pt">
                  <v:stroke joinstyle="miter"/>
                </v:line>
                <v:line id="Straight Connector 17" o:spid="_x0000_s1041" style="position:absolute;flip:y;visibility:visible;mso-wrap-style:square" from="28660,5459" to="28660,20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BcUsIAAADbAAAADwAAAGRycy9kb3ducmV2LnhtbERPS2uDQBC+F/Iflgn0Vtf00BbjKsHS&#10;0ksJeUCS2+BO1MSdFXc15t93C4Xe5uN7TppPphUj9a6xrGARxSCIS6sbrhTsdx9PbyCcR9bYWiYF&#10;d3KQZ7OHFBNtb7yhcesrEULYJaig9r5LpHRlTQZdZDviwJ1tb9AH2FdS93gL4aaVz3H8Ig02HBpq&#10;7KioqbxuB6Pgojffxfv62Ax0aPX683S3riyUepxPqyUIT5P/F/+5v3SY/wq/v4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CBcUsIAAADbAAAADwAAAAAAAAAAAAAA&#10;AAChAgAAZHJzL2Rvd25yZXYueG1sUEsFBgAAAAAEAAQA+QAAAJADAAAAAA==&#10;" strokecolor="windowText" strokeweight=".5pt">
                  <v:stroke joinstyle="miter"/>
                </v:line>
                <v:line id="Straight Connector 18" o:spid="_x0000_s1042" style="position:absolute;visibility:visible;mso-wrap-style:square" from="29069,26613" to="51583,377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3eEMMAAADbAAAADwAAAGRycy9kb3ducmV2LnhtbESPQW/CMAyF70j8h8hI3CCFA6o6AtqQ&#10;kHbYASgXbl7jtdUap0oCLf8eHybtZus9v/d5ux9dpx4UYuvZwGqZgSKuvG25NnAtj4scVEzIFjvP&#10;ZOBJEfa76WSLhfUDn+lxSbWSEI4FGmhS6gutY9WQw7j0PbFoPz44TLKGWtuAg4S7Tq+zbKMdtiwN&#10;DfZ0aKj6vdydga+8HvLz7XZKQ/69/iiraxmemTHz2fj+BirRmP7Nf9efVvAFVn6RAfTu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93hDDAAAA2wAAAA8AAAAAAAAAAAAA&#10;AAAAoQIAAGRycy9kb3ducmV2LnhtbFBLBQYAAAAABAAEAPkAAACRAwAAAAA=&#10;" strokecolor="windowText" strokeweight=".5pt">
                  <v:stroke joinstyle="miter"/>
                </v:line>
                <v:line id="Straight Connector 19" o:spid="_x0000_s1043" style="position:absolute;flip:y;visibility:visible;mso-wrap-style:square" from="28250,26613" to="28517,38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Ntu8IAAADbAAAADwAAAGRycy9kb3ducmV2LnhtbERPS2uDQBC+F/Iflgn0Vtf0UFrjKsHS&#10;0ksJeUCS2+BO1MSdFXc15t93C4Xe5uN7TppPphUj9a6xrGARxSCIS6sbrhTsdx9PryCcR9bYWiYF&#10;d3KQZ7OHFBNtb7yhcesrEULYJaig9r5LpHRlTQZdZDviwJ1tb9AH2FdS93gL4aaVz3H8Ig02HBpq&#10;7KioqbxuB6Pgojffxfv62Ax0aPX683S3riyUepxPqyUIT5P/F/+5v3SY/wa/v4QDZPY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Ntu8IAAADbAAAADwAAAAAAAAAAAAAA&#10;AAChAgAAZHJzL2Rvd25yZXYueG1sUEsFBgAAAAAEAAQA+QAAAJADAAAAAA==&#10;" strokecolor="windowText" strokeweight=".5pt">
                  <v:stroke joinstyle="miter"/>
                </v:line>
              </v:group>
            </w:pict>
          </mc:Fallback>
        </mc:AlternateContent>
      </w:r>
      <w:r w:rsidR="006F2F65" w:rsidRPr="00376776">
        <w:rPr>
          <w:sz w:val="20"/>
          <w:szCs w:val="20"/>
        </w:rPr>
        <w:tab/>
      </w:r>
    </w:p>
    <w:p w:rsidR="00241A7A" w:rsidRPr="00241A7A" w:rsidRDefault="00241A7A" w:rsidP="00241A7A">
      <w:pPr>
        <w:rPr>
          <w:noProof/>
          <w:lang w:eastAsia="en-IN"/>
        </w:rPr>
      </w:pPr>
      <w:r w:rsidRPr="00241A7A">
        <w:rPr>
          <w:noProof/>
          <w:lang w:eastAsia="en-IN"/>
        </w:rPr>
        <w:tab/>
      </w:r>
      <w:r w:rsidRPr="00241A7A">
        <w:rPr>
          <w:noProof/>
          <w:lang w:eastAsia="en-IN"/>
        </w:rPr>
        <w:tab/>
      </w:r>
      <w:r w:rsidRPr="00241A7A">
        <w:rPr>
          <w:noProof/>
          <w:lang w:eastAsia="en-IN"/>
        </w:rPr>
        <w:tab/>
      </w:r>
      <w:r w:rsidRPr="00241A7A">
        <w:rPr>
          <w:noProof/>
          <w:lang w:eastAsia="en-IN"/>
        </w:rPr>
        <w:tab/>
      </w:r>
      <w:r w:rsidRPr="00241A7A">
        <w:rPr>
          <w:noProof/>
          <w:lang w:eastAsia="en-IN"/>
        </w:rPr>
        <w:tab/>
      </w:r>
      <w:r w:rsidRPr="00241A7A">
        <w:rPr>
          <w:noProof/>
          <w:lang w:eastAsia="en-IN"/>
        </w:rPr>
        <w:tab/>
      </w:r>
    </w:p>
    <w:p w:rsidR="00241A7A" w:rsidRPr="00241A7A" w:rsidRDefault="00241A7A" w:rsidP="00241A7A">
      <w:pPr>
        <w:spacing w:before="240" w:after="0" w:line="240" w:lineRule="auto"/>
        <w:rPr>
          <w:rFonts w:ascii="Times New Roman" w:hAnsi="Times New Roman" w:cs="Times New Roman"/>
          <w:noProof/>
          <w:sz w:val="20"/>
          <w:szCs w:val="20"/>
          <w:lang w:eastAsia="en-IN"/>
        </w:rPr>
      </w:pPr>
      <w:r>
        <w:rPr>
          <w:rFonts w:ascii="Times New Roman" w:hAnsi="Times New Roman" w:cs="Times New Roman"/>
          <w:noProof/>
          <w:sz w:val="24"/>
          <w:szCs w:val="24"/>
          <w:lang w:eastAsia="en-IN"/>
        </w:rPr>
        <w:tab/>
      </w:r>
      <w:r w:rsidRPr="00CE641D">
        <w:rPr>
          <w:rFonts w:ascii="Times New Roman" w:hAnsi="Times New Roman" w:cs="Times New Roman"/>
          <w:noProof/>
          <w:sz w:val="20"/>
          <w:szCs w:val="20"/>
          <w:lang w:eastAsia="en-IN"/>
        </w:rPr>
        <w:t xml:space="preserve">    </w:t>
      </w:r>
      <w:r w:rsidRPr="00241A7A">
        <w:rPr>
          <w:rFonts w:ascii="Times New Roman" w:hAnsi="Times New Roman" w:cs="Times New Roman"/>
          <w:noProof/>
          <w:sz w:val="20"/>
          <w:szCs w:val="20"/>
          <w:lang w:eastAsia="en-IN"/>
        </w:rPr>
        <w:t># Husk</w:t>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CE641D">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 Trash</w:t>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t xml:space="preserve">          </w:t>
      </w:r>
      <w:r w:rsidRPr="00CE641D">
        <w:rPr>
          <w:rFonts w:ascii="Times New Roman" w:hAnsi="Times New Roman" w:cs="Times New Roman"/>
          <w:noProof/>
          <w:sz w:val="20"/>
          <w:szCs w:val="20"/>
          <w:lang w:eastAsia="en-IN"/>
        </w:rPr>
        <w:t xml:space="preserve">                 </w:t>
      </w:r>
      <w:r w:rsidRPr="00241A7A">
        <w:rPr>
          <w:rFonts w:ascii="Times New Roman" w:hAnsi="Times New Roman" w:cs="Times New Roman"/>
          <w:noProof/>
          <w:sz w:val="20"/>
          <w:szCs w:val="20"/>
          <w:lang w:eastAsia="en-IN"/>
        </w:rPr>
        <w:t xml:space="preserve"> </w:t>
      </w:r>
      <w:r w:rsidR="00CE641D">
        <w:rPr>
          <w:rFonts w:ascii="Times New Roman" w:hAnsi="Times New Roman" w:cs="Times New Roman"/>
          <w:noProof/>
          <w:sz w:val="20"/>
          <w:szCs w:val="20"/>
          <w:lang w:eastAsia="en-IN"/>
        </w:rPr>
        <w:t xml:space="preserve">                                    </w:t>
      </w:r>
      <w:r w:rsidRPr="00241A7A">
        <w:rPr>
          <w:rFonts w:ascii="Times New Roman" w:hAnsi="Times New Roman" w:cs="Times New Roman"/>
          <w:noProof/>
          <w:sz w:val="20"/>
          <w:szCs w:val="20"/>
          <w:lang w:eastAsia="en-IN"/>
        </w:rPr>
        <w:t># Stalks</w:t>
      </w:r>
      <w:r w:rsidRPr="00241A7A">
        <w:rPr>
          <w:rFonts w:ascii="Times New Roman" w:hAnsi="Times New Roman" w:cs="Times New Roman"/>
          <w:noProof/>
          <w:sz w:val="20"/>
          <w:szCs w:val="20"/>
          <w:lang w:eastAsia="en-IN"/>
        </w:rPr>
        <w:tab/>
      </w:r>
    </w:p>
    <w:p w:rsidR="00241A7A" w:rsidRPr="00241A7A" w:rsidRDefault="00241A7A" w:rsidP="00241A7A">
      <w:pPr>
        <w:spacing w:after="0" w:line="240" w:lineRule="auto"/>
        <w:rPr>
          <w:rFonts w:ascii="Times New Roman" w:hAnsi="Times New Roman" w:cs="Times New Roman"/>
          <w:noProof/>
          <w:sz w:val="20"/>
          <w:szCs w:val="20"/>
          <w:lang w:eastAsia="en-IN"/>
        </w:rPr>
      </w:pPr>
      <w:r w:rsidRPr="00241A7A">
        <w:rPr>
          <w:rFonts w:ascii="Times New Roman" w:hAnsi="Times New Roman" w:cs="Times New Roman"/>
          <w:noProof/>
          <w:sz w:val="20"/>
          <w:szCs w:val="20"/>
          <w:lang w:eastAsia="en-IN"/>
        </w:rPr>
        <w:tab/>
      </w:r>
      <w:r w:rsidRPr="00CE641D">
        <w:rPr>
          <w:rFonts w:ascii="Times New Roman" w:hAnsi="Times New Roman" w:cs="Times New Roman"/>
          <w:noProof/>
          <w:sz w:val="20"/>
          <w:szCs w:val="20"/>
          <w:lang w:eastAsia="en-IN"/>
        </w:rPr>
        <w:t xml:space="preserve">    </w:t>
      </w:r>
      <w:r w:rsidRPr="00241A7A">
        <w:rPr>
          <w:rFonts w:ascii="Times New Roman" w:hAnsi="Times New Roman" w:cs="Times New Roman"/>
          <w:noProof/>
          <w:sz w:val="20"/>
          <w:szCs w:val="20"/>
          <w:lang w:eastAsia="en-IN"/>
        </w:rPr>
        <w:t>#Stalks</w:t>
      </w:r>
      <w:r w:rsidRPr="00241A7A">
        <w:rPr>
          <w:rFonts w:ascii="Times New Roman" w:hAnsi="Times New Roman" w:cs="Times New Roman"/>
          <w:noProof/>
          <w:sz w:val="20"/>
          <w:szCs w:val="20"/>
          <w:lang w:eastAsia="en-IN"/>
        </w:rPr>
        <w:tab/>
      </w:r>
      <w:r w:rsidRPr="00CE641D">
        <w:rPr>
          <w:rFonts w:ascii="Times New Roman" w:hAnsi="Times New Roman" w:cs="Times New Roman"/>
          <w:noProof/>
          <w:sz w:val="20"/>
          <w:szCs w:val="20"/>
          <w:lang w:eastAsia="en-IN"/>
        </w:rPr>
        <w:tab/>
      </w:r>
      <w:r w:rsidRPr="00CE641D">
        <w:rPr>
          <w:rFonts w:ascii="Times New Roman" w:hAnsi="Times New Roman" w:cs="Times New Roman"/>
          <w:noProof/>
          <w:sz w:val="20"/>
          <w:szCs w:val="20"/>
          <w:lang w:eastAsia="en-IN"/>
        </w:rPr>
        <w:tab/>
      </w:r>
      <w:r w:rsidRPr="00CE641D">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 Bagasse</w:t>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t xml:space="preserve">          </w:t>
      </w:r>
      <w:r w:rsidRPr="00CE641D">
        <w:rPr>
          <w:rFonts w:ascii="Times New Roman" w:hAnsi="Times New Roman" w:cs="Times New Roman"/>
          <w:noProof/>
          <w:sz w:val="20"/>
          <w:szCs w:val="20"/>
          <w:lang w:eastAsia="en-IN"/>
        </w:rPr>
        <w:t xml:space="preserve">                 </w:t>
      </w:r>
      <w:r w:rsidRPr="00241A7A">
        <w:rPr>
          <w:rFonts w:ascii="Times New Roman" w:hAnsi="Times New Roman" w:cs="Times New Roman"/>
          <w:noProof/>
          <w:sz w:val="20"/>
          <w:szCs w:val="20"/>
          <w:lang w:eastAsia="en-IN"/>
        </w:rPr>
        <w:t xml:space="preserve"> </w:t>
      </w:r>
      <w:r w:rsidR="00CE641D">
        <w:rPr>
          <w:rFonts w:ascii="Times New Roman" w:hAnsi="Times New Roman" w:cs="Times New Roman"/>
          <w:noProof/>
          <w:sz w:val="20"/>
          <w:szCs w:val="20"/>
          <w:lang w:eastAsia="en-IN"/>
        </w:rPr>
        <w:t xml:space="preserve">                      </w:t>
      </w:r>
      <w:r w:rsidRPr="00241A7A">
        <w:rPr>
          <w:rFonts w:ascii="Times New Roman" w:hAnsi="Times New Roman" w:cs="Times New Roman"/>
          <w:noProof/>
          <w:sz w:val="20"/>
          <w:szCs w:val="20"/>
          <w:lang w:eastAsia="en-IN"/>
        </w:rPr>
        <w:t># Straw</w:t>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t xml:space="preserve">           </w:t>
      </w:r>
      <w:r w:rsidRPr="00CE641D">
        <w:rPr>
          <w:rFonts w:ascii="Times New Roman" w:hAnsi="Times New Roman" w:cs="Times New Roman"/>
          <w:noProof/>
          <w:sz w:val="20"/>
          <w:szCs w:val="20"/>
          <w:lang w:eastAsia="en-IN"/>
        </w:rPr>
        <w:t xml:space="preserve">                </w:t>
      </w:r>
      <w:r w:rsidR="00CE641D">
        <w:rPr>
          <w:rFonts w:ascii="Times New Roman" w:hAnsi="Times New Roman" w:cs="Times New Roman"/>
          <w:noProof/>
          <w:sz w:val="20"/>
          <w:szCs w:val="20"/>
          <w:lang w:eastAsia="en-IN"/>
        </w:rPr>
        <w:t xml:space="preserve">        </w:t>
      </w:r>
      <w:r w:rsidRPr="00CE641D">
        <w:rPr>
          <w:rFonts w:ascii="Times New Roman" w:hAnsi="Times New Roman" w:cs="Times New Roman"/>
          <w:noProof/>
          <w:sz w:val="20"/>
          <w:szCs w:val="20"/>
          <w:lang w:eastAsia="en-IN"/>
        </w:rPr>
        <w:t xml:space="preserve"> </w:t>
      </w:r>
      <w:r w:rsidRPr="00241A7A">
        <w:rPr>
          <w:rFonts w:ascii="Times New Roman" w:hAnsi="Times New Roman" w:cs="Times New Roman"/>
          <w:noProof/>
          <w:sz w:val="20"/>
          <w:szCs w:val="20"/>
          <w:lang w:eastAsia="en-IN"/>
        </w:rPr>
        <w:t># Husk</w:t>
      </w:r>
    </w:p>
    <w:p w:rsidR="00241A7A" w:rsidRPr="00241A7A" w:rsidRDefault="00241A7A" w:rsidP="00241A7A">
      <w:pPr>
        <w:spacing w:after="0" w:line="240" w:lineRule="auto"/>
        <w:rPr>
          <w:rFonts w:ascii="Times New Roman" w:hAnsi="Times New Roman" w:cs="Times New Roman"/>
          <w:noProof/>
          <w:sz w:val="20"/>
          <w:szCs w:val="20"/>
          <w:lang w:eastAsia="en-IN"/>
        </w:rPr>
      </w:pPr>
    </w:p>
    <w:p w:rsidR="00241A7A" w:rsidRPr="00241A7A" w:rsidRDefault="00241A7A" w:rsidP="00241A7A">
      <w:pPr>
        <w:rPr>
          <w:noProof/>
          <w:lang w:eastAsia="en-IN"/>
        </w:rPr>
      </w:pPr>
    </w:p>
    <w:p w:rsidR="00241A7A" w:rsidRPr="00241A7A" w:rsidRDefault="00241A7A" w:rsidP="00241A7A">
      <w:pPr>
        <w:spacing w:after="0" w:line="240" w:lineRule="auto"/>
        <w:rPr>
          <w:rFonts w:ascii="Times New Roman" w:hAnsi="Times New Roman" w:cs="Times New Roman"/>
          <w:noProof/>
          <w:sz w:val="20"/>
          <w:szCs w:val="20"/>
          <w:lang w:eastAsia="en-IN"/>
        </w:rPr>
      </w:pPr>
    </w:p>
    <w:p w:rsidR="00241A7A" w:rsidRPr="00241A7A" w:rsidRDefault="00241A7A" w:rsidP="00241A7A">
      <w:pPr>
        <w:rPr>
          <w:noProof/>
          <w:lang w:eastAsia="en-IN"/>
        </w:rPr>
      </w:pPr>
    </w:p>
    <w:p w:rsidR="00A17959" w:rsidRDefault="00241A7A" w:rsidP="00241A7A">
      <w:pPr>
        <w:spacing w:after="0" w:line="240" w:lineRule="auto"/>
        <w:rPr>
          <w:rFonts w:ascii="Times New Roman" w:hAnsi="Times New Roman" w:cs="Times New Roman"/>
          <w:noProof/>
          <w:sz w:val="20"/>
          <w:szCs w:val="20"/>
          <w:lang w:eastAsia="en-IN"/>
        </w:rPr>
      </w:pPr>
      <w:r w:rsidRPr="00241A7A">
        <w:rPr>
          <w:rFonts w:ascii="Times New Roman" w:hAnsi="Times New Roman" w:cs="Times New Roman"/>
          <w:noProof/>
          <w:sz w:val="24"/>
          <w:szCs w:val="24"/>
          <w:lang w:eastAsia="en-IN"/>
        </w:rPr>
        <w:tab/>
      </w:r>
      <w:r w:rsidRPr="00241A7A">
        <w:rPr>
          <w:rFonts w:ascii="Times New Roman" w:hAnsi="Times New Roman" w:cs="Times New Roman"/>
          <w:noProof/>
          <w:sz w:val="20"/>
          <w:szCs w:val="20"/>
          <w:lang w:eastAsia="en-IN"/>
        </w:rPr>
        <w:tab/>
      </w:r>
    </w:p>
    <w:p w:rsidR="00241A7A" w:rsidRPr="00241A7A" w:rsidRDefault="00A17959" w:rsidP="00241A7A">
      <w:pPr>
        <w:spacing w:after="0" w:line="240" w:lineRule="auto"/>
        <w:rPr>
          <w:rFonts w:ascii="Times New Roman" w:hAnsi="Times New Roman" w:cs="Times New Roman"/>
          <w:noProof/>
          <w:sz w:val="20"/>
          <w:szCs w:val="20"/>
          <w:lang w:eastAsia="en-IN"/>
        </w:rPr>
      </w:pPr>
      <w:r>
        <w:rPr>
          <w:rFonts w:ascii="Times New Roman" w:hAnsi="Times New Roman" w:cs="Times New Roman"/>
          <w:noProof/>
          <w:sz w:val="20"/>
          <w:szCs w:val="20"/>
          <w:lang w:eastAsia="en-IN"/>
        </w:rPr>
        <w:t xml:space="preserve">                             </w:t>
      </w:r>
      <w:r w:rsidR="00241A7A" w:rsidRPr="00241A7A">
        <w:rPr>
          <w:rFonts w:ascii="Times New Roman" w:hAnsi="Times New Roman" w:cs="Times New Roman"/>
          <w:noProof/>
          <w:sz w:val="20"/>
          <w:szCs w:val="20"/>
          <w:lang w:eastAsia="en-IN"/>
        </w:rPr>
        <w:t># Stalks</w:t>
      </w:r>
      <w:r w:rsidR="00241A7A" w:rsidRPr="00241A7A">
        <w:rPr>
          <w:rFonts w:ascii="Times New Roman" w:hAnsi="Times New Roman" w:cs="Times New Roman"/>
          <w:noProof/>
          <w:sz w:val="20"/>
          <w:szCs w:val="20"/>
          <w:lang w:eastAsia="en-IN"/>
        </w:rPr>
        <w:tab/>
      </w:r>
      <w:r w:rsidR="00241A7A" w:rsidRPr="00241A7A">
        <w:rPr>
          <w:rFonts w:ascii="Times New Roman" w:hAnsi="Times New Roman" w:cs="Times New Roman"/>
          <w:noProof/>
          <w:sz w:val="20"/>
          <w:szCs w:val="20"/>
          <w:lang w:eastAsia="en-IN"/>
        </w:rPr>
        <w:tab/>
      </w:r>
      <w:r w:rsidR="00241A7A" w:rsidRPr="00241A7A">
        <w:rPr>
          <w:rFonts w:ascii="Times New Roman" w:hAnsi="Times New Roman" w:cs="Times New Roman"/>
          <w:noProof/>
          <w:sz w:val="20"/>
          <w:szCs w:val="20"/>
          <w:lang w:eastAsia="en-IN"/>
        </w:rPr>
        <w:tab/>
      </w:r>
      <w:r w:rsidR="00241A7A" w:rsidRPr="00241A7A">
        <w:rPr>
          <w:rFonts w:ascii="Times New Roman" w:hAnsi="Times New Roman" w:cs="Times New Roman"/>
          <w:noProof/>
          <w:sz w:val="20"/>
          <w:szCs w:val="20"/>
          <w:lang w:eastAsia="en-IN"/>
        </w:rPr>
        <w:tab/>
      </w:r>
      <w:r w:rsidR="00241A7A" w:rsidRPr="00241A7A">
        <w:rPr>
          <w:rFonts w:ascii="Times New Roman" w:hAnsi="Times New Roman" w:cs="Times New Roman"/>
          <w:noProof/>
          <w:sz w:val="20"/>
          <w:szCs w:val="20"/>
          <w:lang w:eastAsia="en-IN"/>
        </w:rPr>
        <w:tab/>
      </w:r>
      <w:r w:rsidR="00241A7A" w:rsidRPr="00241A7A">
        <w:rPr>
          <w:rFonts w:ascii="Times New Roman" w:hAnsi="Times New Roman" w:cs="Times New Roman"/>
          <w:noProof/>
          <w:sz w:val="20"/>
          <w:szCs w:val="20"/>
          <w:lang w:eastAsia="en-IN"/>
        </w:rPr>
        <w:tab/>
      </w:r>
      <w:r w:rsidR="00241A7A" w:rsidRPr="00241A7A">
        <w:rPr>
          <w:rFonts w:ascii="Times New Roman" w:hAnsi="Times New Roman" w:cs="Times New Roman"/>
          <w:noProof/>
          <w:sz w:val="20"/>
          <w:szCs w:val="20"/>
          <w:lang w:eastAsia="en-IN"/>
        </w:rPr>
        <w:tab/>
      </w:r>
      <w:r w:rsidR="00241A7A" w:rsidRPr="00241A7A">
        <w:rPr>
          <w:rFonts w:ascii="Times New Roman" w:hAnsi="Times New Roman" w:cs="Times New Roman"/>
          <w:noProof/>
          <w:sz w:val="20"/>
          <w:szCs w:val="20"/>
          <w:lang w:eastAsia="en-IN"/>
        </w:rPr>
        <w:tab/>
      </w:r>
      <w:r w:rsidR="00CE641D">
        <w:rPr>
          <w:rFonts w:ascii="Times New Roman" w:hAnsi="Times New Roman" w:cs="Times New Roman"/>
          <w:noProof/>
          <w:sz w:val="20"/>
          <w:szCs w:val="20"/>
          <w:lang w:eastAsia="en-IN"/>
        </w:rPr>
        <w:t xml:space="preserve">               </w:t>
      </w:r>
      <w:r w:rsidR="00241A7A" w:rsidRPr="00241A7A">
        <w:rPr>
          <w:rFonts w:ascii="Times New Roman" w:hAnsi="Times New Roman" w:cs="Times New Roman"/>
          <w:noProof/>
          <w:sz w:val="20"/>
          <w:szCs w:val="20"/>
          <w:lang w:eastAsia="en-IN"/>
        </w:rPr>
        <w:t># Stalks</w:t>
      </w:r>
    </w:p>
    <w:p w:rsidR="00241A7A" w:rsidRPr="00241A7A" w:rsidRDefault="00241A7A" w:rsidP="00241A7A">
      <w:pPr>
        <w:spacing w:after="0" w:line="240" w:lineRule="auto"/>
        <w:rPr>
          <w:rFonts w:ascii="Times New Roman" w:hAnsi="Times New Roman" w:cs="Times New Roman"/>
          <w:noProof/>
          <w:sz w:val="20"/>
          <w:szCs w:val="20"/>
          <w:lang w:eastAsia="en-IN"/>
        </w:rPr>
      </w:pP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t># Cobs</w:t>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t># Kernels</w:t>
      </w:r>
    </w:p>
    <w:p w:rsidR="00241A7A" w:rsidRPr="00241A7A" w:rsidRDefault="00241A7A" w:rsidP="00241A7A">
      <w:pPr>
        <w:rPr>
          <w:noProof/>
          <w:lang w:eastAsia="en-IN"/>
        </w:rPr>
      </w:pPr>
      <w:r w:rsidRPr="00241A7A">
        <w:rPr>
          <w:noProof/>
          <w:lang w:eastAsia="en-IN"/>
        </w:rPr>
        <w:tab/>
      </w:r>
      <w:r w:rsidRPr="00241A7A">
        <w:rPr>
          <w:noProof/>
          <w:lang w:eastAsia="en-IN"/>
        </w:rPr>
        <w:tab/>
      </w:r>
    </w:p>
    <w:p w:rsidR="00241A7A" w:rsidRPr="00241A7A" w:rsidRDefault="00241A7A" w:rsidP="00241A7A">
      <w:pPr>
        <w:rPr>
          <w:noProof/>
          <w:lang w:eastAsia="en-IN"/>
        </w:rPr>
      </w:pPr>
    </w:p>
    <w:p w:rsidR="00241A7A" w:rsidRDefault="00241A7A" w:rsidP="00241A7A">
      <w:pPr>
        <w:spacing w:after="0"/>
        <w:rPr>
          <w:noProof/>
          <w:lang w:eastAsia="en-IN"/>
        </w:rPr>
      </w:pPr>
    </w:p>
    <w:p w:rsidR="00241A7A" w:rsidRPr="00241A7A" w:rsidRDefault="00241A7A" w:rsidP="00241A7A">
      <w:pPr>
        <w:spacing w:after="0"/>
        <w:rPr>
          <w:noProof/>
          <w:lang w:eastAsia="en-IN"/>
        </w:rPr>
      </w:pPr>
    </w:p>
    <w:p w:rsidR="00241A7A" w:rsidRPr="00241A7A" w:rsidRDefault="00241A7A" w:rsidP="00241A7A">
      <w:pPr>
        <w:spacing w:after="0"/>
        <w:rPr>
          <w:rFonts w:ascii="Times New Roman" w:hAnsi="Times New Roman" w:cs="Times New Roman"/>
          <w:noProof/>
          <w:sz w:val="20"/>
          <w:szCs w:val="20"/>
          <w:lang w:eastAsia="en-IN"/>
        </w:rPr>
      </w:pPr>
      <w:r w:rsidRPr="00CE641D">
        <w:rPr>
          <w:rFonts w:ascii="Times New Roman" w:hAnsi="Times New Roman" w:cs="Times New Roman"/>
          <w:noProof/>
          <w:sz w:val="20"/>
          <w:szCs w:val="20"/>
          <w:lang w:eastAsia="en-IN"/>
        </w:rPr>
        <w:t xml:space="preserve">                     </w:t>
      </w:r>
      <w:r w:rsidRPr="00241A7A">
        <w:rPr>
          <w:rFonts w:ascii="Times New Roman" w:hAnsi="Times New Roman" w:cs="Times New Roman"/>
          <w:noProof/>
          <w:sz w:val="20"/>
          <w:szCs w:val="20"/>
          <w:lang w:eastAsia="en-IN"/>
        </w:rPr>
        <w:t># Stalks</w:t>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t xml:space="preserve"># Saw Dust </w:t>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t xml:space="preserve">           # Stalks</w:t>
      </w:r>
      <w:r w:rsidRPr="00241A7A">
        <w:rPr>
          <w:rFonts w:ascii="Times New Roman" w:hAnsi="Times New Roman" w:cs="Times New Roman"/>
          <w:noProof/>
          <w:sz w:val="20"/>
          <w:szCs w:val="20"/>
          <w:lang w:eastAsia="en-IN"/>
        </w:rPr>
        <w:tab/>
      </w:r>
    </w:p>
    <w:p w:rsidR="00241A7A" w:rsidRPr="00241A7A" w:rsidRDefault="00241A7A" w:rsidP="00241A7A">
      <w:pPr>
        <w:spacing w:after="0"/>
        <w:rPr>
          <w:rFonts w:ascii="Times New Roman" w:hAnsi="Times New Roman" w:cs="Times New Roman"/>
          <w:sz w:val="20"/>
          <w:szCs w:val="20"/>
        </w:rPr>
      </w:pPr>
      <w:r w:rsidRPr="00CE641D">
        <w:rPr>
          <w:rFonts w:ascii="Times New Roman" w:hAnsi="Times New Roman" w:cs="Times New Roman"/>
          <w:noProof/>
          <w:sz w:val="20"/>
          <w:szCs w:val="20"/>
          <w:lang w:eastAsia="en-IN"/>
        </w:rPr>
        <w:t xml:space="preserve">                     </w:t>
      </w:r>
      <w:r w:rsidRPr="00241A7A">
        <w:rPr>
          <w:rFonts w:ascii="Times New Roman" w:hAnsi="Times New Roman" w:cs="Times New Roman"/>
          <w:noProof/>
          <w:sz w:val="20"/>
          <w:szCs w:val="20"/>
          <w:lang w:eastAsia="en-IN"/>
        </w:rPr>
        <w:t># Straw</w:t>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r w:rsidRPr="00241A7A">
        <w:rPr>
          <w:rFonts w:ascii="Times New Roman" w:hAnsi="Times New Roman" w:cs="Times New Roman"/>
          <w:noProof/>
          <w:sz w:val="20"/>
          <w:szCs w:val="20"/>
          <w:lang w:eastAsia="en-IN"/>
        </w:rPr>
        <w:tab/>
      </w:r>
    </w:p>
    <w:p w:rsidR="00241A7A" w:rsidRDefault="00241A7A" w:rsidP="006F2F65">
      <w:pPr>
        <w:jc w:val="both"/>
        <w:rPr>
          <w:sz w:val="20"/>
          <w:szCs w:val="20"/>
        </w:rPr>
      </w:pPr>
    </w:p>
    <w:p w:rsidR="00241A7A" w:rsidRDefault="00CE641D" w:rsidP="00CE641D">
      <w:pPr>
        <w:jc w:val="center"/>
        <w:rPr>
          <w:rFonts w:ascii="Times New Roman" w:hAnsi="Times New Roman" w:cs="Times New Roman"/>
          <w:sz w:val="20"/>
          <w:szCs w:val="20"/>
          <w:shd w:val="clear" w:color="auto" w:fill="FFFFFF"/>
        </w:rPr>
      </w:pPr>
      <w:r w:rsidRPr="00CE641D">
        <w:rPr>
          <w:rFonts w:ascii="Times New Roman" w:eastAsia="MS Mincho" w:hAnsi="Times New Roman" w:cs="Times New Roman"/>
          <w:b/>
          <w:sz w:val="20"/>
          <w:szCs w:val="20"/>
          <w:lang w:val="en-US"/>
        </w:rPr>
        <w:t xml:space="preserve">Figure 1: </w:t>
      </w:r>
      <w:r w:rsidR="00361118" w:rsidRPr="00361118">
        <w:rPr>
          <w:rFonts w:ascii="Times New Roman" w:eastAsia="MS Mincho" w:hAnsi="Times New Roman" w:cs="Times New Roman"/>
          <w:b/>
          <w:sz w:val="20"/>
          <w:szCs w:val="20"/>
          <w:lang w:val="en-US"/>
        </w:rPr>
        <w:t>Varieties of agricultural residues</w:t>
      </w:r>
    </w:p>
    <w:p w:rsidR="00241A7A" w:rsidRPr="00376776" w:rsidRDefault="006F2F65" w:rsidP="006F2F65">
      <w:pPr>
        <w:jc w:val="both"/>
        <w:rPr>
          <w:rFonts w:ascii="Times New Roman" w:eastAsia="Times New Roman" w:hAnsi="Times New Roman" w:cs="Times New Roman"/>
          <w:sz w:val="20"/>
          <w:szCs w:val="20"/>
          <w:lang w:eastAsia="en-IN"/>
        </w:rPr>
      </w:pPr>
      <w:r w:rsidRPr="00376776">
        <w:rPr>
          <w:rFonts w:ascii="Times New Roman" w:hAnsi="Times New Roman" w:cs="Times New Roman"/>
          <w:sz w:val="20"/>
          <w:szCs w:val="20"/>
          <w:shd w:val="clear" w:color="auto" w:fill="FFFFFF"/>
        </w:rPr>
        <w:lastRenderedPageBreak/>
        <w:t>In developing countries, it is critical to properly dispose of agro-waste. This type of waste includes coconut shells, wheat husks, sugarcane bagasse, and rice husks</w:t>
      </w:r>
      <w:r w:rsidR="00FF2023">
        <w:rPr>
          <w:rFonts w:ascii="Times New Roman" w:hAnsi="Times New Roman" w:cs="Times New Roman"/>
          <w:sz w:val="20"/>
          <w:szCs w:val="20"/>
          <w:shd w:val="clear" w:color="auto" w:fill="FFFFFF"/>
        </w:rPr>
        <w:t xml:space="preserve"> and represented</w:t>
      </w:r>
      <w:bookmarkStart w:id="0" w:name="_GoBack"/>
      <w:bookmarkEnd w:id="0"/>
      <w:r w:rsidR="007C071C">
        <w:rPr>
          <w:rFonts w:ascii="Times New Roman" w:hAnsi="Times New Roman" w:cs="Times New Roman"/>
          <w:sz w:val="20"/>
          <w:szCs w:val="20"/>
          <w:shd w:val="clear" w:color="auto" w:fill="FFFFFF"/>
        </w:rPr>
        <w:t xml:space="preserve"> in Figure 1</w:t>
      </w:r>
      <w:r w:rsidRPr="00376776">
        <w:rPr>
          <w:rFonts w:ascii="Times New Roman" w:hAnsi="Times New Roman" w:cs="Times New Roman"/>
          <w:sz w:val="20"/>
          <w:szCs w:val="20"/>
          <w:shd w:val="clear" w:color="auto" w:fill="FFFFFF"/>
        </w:rPr>
        <w:t>. In India, for example, it is estimated that more than 600 million tonnes of agricultural waste are produced each year</w:t>
      </w:r>
      <w:r w:rsidR="0059002E" w:rsidRPr="00376776">
        <w:rPr>
          <w:rFonts w:ascii="Times New Roman" w:hAnsi="Times New Roman" w:cs="Times New Roman"/>
          <w:sz w:val="20"/>
          <w:szCs w:val="20"/>
          <w:shd w:val="clear" w:color="auto" w:fill="FFFFFF"/>
        </w:rPr>
        <w:t xml:space="preserve"> [5]</w:t>
      </w:r>
      <w:r w:rsidRPr="00376776">
        <w:rPr>
          <w:rFonts w:ascii="Times New Roman" w:hAnsi="Times New Roman" w:cs="Times New Roman"/>
          <w:sz w:val="20"/>
          <w:szCs w:val="20"/>
          <w:shd w:val="clear" w:color="auto" w:fill="FFFFFF"/>
        </w:rPr>
        <w:t xml:space="preserve">. As agricultural practices have intensified in recent years, this amount is expected to increase. </w:t>
      </w:r>
      <w:r w:rsidR="00D55C10" w:rsidRPr="00376776">
        <w:rPr>
          <w:rFonts w:ascii="Times New Roman" w:hAnsi="Times New Roman" w:cs="Times New Roman"/>
          <w:sz w:val="20"/>
          <w:szCs w:val="20"/>
          <w:shd w:val="clear" w:color="auto" w:fill="FFFFFF"/>
        </w:rPr>
        <w:t>The most common methods for disposing of agro-waste are dumping, incineration, and composting. However, these methods have serious adverse effects on the environment</w:t>
      </w:r>
      <w:r w:rsidR="0059002E" w:rsidRPr="00376776">
        <w:rPr>
          <w:rFonts w:ascii="Times New Roman" w:hAnsi="Times New Roman" w:cs="Times New Roman"/>
          <w:sz w:val="20"/>
          <w:szCs w:val="20"/>
          <w:shd w:val="clear" w:color="auto" w:fill="FFFFFF"/>
        </w:rPr>
        <w:t xml:space="preserve"> [6]</w:t>
      </w:r>
      <w:r w:rsidR="00D55C10" w:rsidRPr="00376776">
        <w:rPr>
          <w:rFonts w:ascii="Times New Roman" w:hAnsi="Times New Roman" w:cs="Times New Roman"/>
          <w:sz w:val="20"/>
          <w:szCs w:val="20"/>
          <w:shd w:val="clear" w:color="auto" w:fill="FFFFFF"/>
        </w:rPr>
        <w:t>. Dumping can pollute waterways and soil, while incineration releases harmful pollutants into the air. Composting can also release pollutants, and it can be a slow and inefficient process. There are a number of alternative methods for disposing of agro-waste that are more</w:t>
      </w:r>
      <w:r w:rsidR="00E83DE9" w:rsidRPr="00376776">
        <w:rPr>
          <w:rFonts w:ascii="Times New Roman" w:hAnsi="Times New Roman" w:cs="Times New Roman"/>
          <w:sz w:val="20"/>
          <w:szCs w:val="20"/>
          <w:shd w:val="clear" w:color="auto" w:fill="FFFFFF"/>
        </w:rPr>
        <w:t xml:space="preserve"> </w:t>
      </w:r>
      <w:r w:rsidR="00D55C10" w:rsidRPr="00376776">
        <w:rPr>
          <w:rFonts w:ascii="Times New Roman" w:hAnsi="Times New Roman" w:cs="Times New Roman"/>
          <w:sz w:val="20"/>
          <w:szCs w:val="20"/>
          <w:shd w:val="clear" w:color="auto" w:fill="FFFFFF"/>
        </w:rPr>
        <w:t xml:space="preserve">environmentally friendly. These methods include using agro-waste to produce biogas, ethanol, and other fuels; using it to make building materials; and using it to create </w:t>
      </w:r>
      <w:proofErr w:type="spellStart"/>
      <w:r w:rsidR="00D55C10" w:rsidRPr="00376776">
        <w:rPr>
          <w:rFonts w:ascii="Times New Roman" w:hAnsi="Times New Roman" w:cs="Times New Roman"/>
          <w:sz w:val="20"/>
          <w:szCs w:val="20"/>
          <w:shd w:val="clear" w:color="auto" w:fill="FFFFFF"/>
        </w:rPr>
        <w:t>biochar</w:t>
      </w:r>
      <w:proofErr w:type="spellEnd"/>
      <w:r w:rsidR="00D55C10" w:rsidRPr="00376776">
        <w:rPr>
          <w:rFonts w:ascii="Times New Roman" w:hAnsi="Times New Roman" w:cs="Times New Roman"/>
          <w:sz w:val="20"/>
          <w:szCs w:val="20"/>
          <w:shd w:val="clear" w:color="auto" w:fill="FFFFFF"/>
        </w:rPr>
        <w:t>, which can be used to improve soil quality. It is important to develop and implement sustainable methods for disposing of agro-waste in developing countries. These methods will help to protect the environment and improve the health and well-being of people living in these countries</w:t>
      </w:r>
      <w:r w:rsidR="00D5702E" w:rsidRPr="00376776">
        <w:rPr>
          <w:rFonts w:ascii="Times New Roman" w:hAnsi="Times New Roman" w:cs="Times New Roman"/>
          <w:sz w:val="20"/>
          <w:szCs w:val="20"/>
          <w:shd w:val="clear" w:color="auto" w:fill="FFFFFF"/>
        </w:rPr>
        <w:t xml:space="preserve"> </w:t>
      </w:r>
      <w:r w:rsidR="00D5702E" w:rsidRPr="00376776">
        <w:rPr>
          <w:rFonts w:ascii="Times New Roman" w:eastAsia="Times New Roman" w:hAnsi="Times New Roman" w:cs="Times New Roman"/>
          <w:sz w:val="20"/>
          <w:szCs w:val="20"/>
          <w:lang w:eastAsia="en-IN"/>
        </w:rPr>
        <w:t>[7, 8].</w:t>
      </w:r>
      <w:r w:rsidR="00E83DE9" w:rsidRPr="00376776">
        <w:rPr>
          <w:rFonts w:ascii="Times New Roman" w:hAnsi="Times New Roman" w:cs="Times New Roman"/>
          <w:sz w:val="20"/>
          <w:szCs w:val="20"/>
          <w:shd w:val="clear" w:color="auto" w:fill="FFFFFF"/>
        </w:rPr>
        <w:t xml:space="preserve"> </w:t>
      </w:r>
      <w:r w:rsidR="00E83DE9" w:rsidRPr="00376776">
        <w:rPr>
          <w:rFonts w:ascii="Times New Roman" w:eastAsia="Times New Roman" w:hAnsi="Times New Roman" w:cs="Times New Roman"/>
          <w:sz w:val="20"/>
          <w:szCs w:val="20"/>
          <w:lang w:eastAsia="en-IN"/>
        </w:rPr>
        <w:t>The recent research efforts have demonstrated that agro-waste can be used to provide a feasible solution to the problems outlined</w:t>
      </w:r>
      <w:r w:rsidR="00D5702E" w:rsidRPr="00376776">
        <w:rPr>
          <w:rFonts w:ascii="Times New Roman" w:eastAsia="Times New Roman" w:hAnsi="Times New Roman" w:cs="Times New Roman"/>
          <w:sz w:val="20"/>
          <w:szCs w:val="20"/>
          <w:lang w:eastAsia="en-IN"/>
        </w:rPr>
        <w:t>.</w:t>
      </w:r>
    </w:p>
    <w:p w:rsidR="00CE3329" w:rsidRPr="00376776" w:rsidRDefault="00E83DE9" w:rsidP="007412A1">
      <w:pPr>
        <w:spacing w:after="0"/>
        <w:jc w:val="both"/>
        <w:rPr>
          <w:rFonts w:ascii="Times New Roman" w:eastAsia="Times New Roman" w:hAnsi="Times New Roman" w:cs="Times New Roman"/>
          <w:sz w:val="20"/>
          <w:szCs w:val="20"/>
          <w:lang w:eastAsia="en-IN"/>
        </w:rPr>
      </w:pPr>
      <w:r w:rsidRPr="00376776">
        <w:rPr>
          <w:rFonts w:ascii="Times New Roman" w:eastAsia="Times New Roman" w:hAnsi="Times New Roman" w:cs="Times New Roman"/>
          <w:sz w:val="20"/>
          <w:szCs w:val="20"/>
          <w:lang w:eastAsia="en-IN"/>
        </w:rPr>
        <w:t xml:space="preserve"> </w:t>
      </w:r>
    </w:p>
    <w:p w:rsidR="00085EF6" w:rsidRPr="00376776" w:rsidRDefault="00085EF6" w:rsidP="00085EF6">
      <w:pPr>
        <w:pStyle w:val="Heading1"/>
        <w:numPr>
          <w:ilvl w:val="0"/>
          <w:numId w:val="3"/>
        </w:numPr>
        <w:shd w:val="clear" w:color="auto" w:fill="FFFFFF"/>
        <w:spacing w:before="0" w:after="240" w:line="240" w:lineRule="auto"/>
        <w:jc w:val="center"/>
        <w:rPr>
          <w:rFonts w:ascii="Times New Roman" w:eastAsia="Times New Roman" w:hAnsi="Times New Roman" w:cs="Times New Roman"/>
          <w:color w:val="auto"/>
          <w:sz w:val="20"/>
          <w:szCs w:val="20"/>
          <w:lang w:eastAsia="en-IN"/>
        </w:rPr>
      </w:pPr>
      <w:r w:rsidRPr="00376776">
        <w:rPr>
          <w:rFonts w:ascii="Times New Roman" w:eastAsia="Times New Roman" w:hAnsi="Times New Roman" w:cs="Times New Roman"/>
          <w:b/>
          <w:color w:val="auto"/>
          <w:sz w:val="20"/>
          <w:szCs w:val="20"/>
          <w:lang w:eastAsia="en-IN"/>
        </w:rPr>
        <w:t>INNOVATING CONSTRUCTION MATERIALS THROUGH AGRO-WASTE UTILIZATION</w:t>
      </w:r>
    </w:p>
    <w:p w:rsidR="00085EF6" w:rsidRPr="00376776" w:rsidRDefault="00085EF6" w:rsidP="00085EF6">
      <w:pPr>
        <w:pStyle w:val="Heading1"/>
        <w:shd w:val="clear" w:color="auto" w:fill="FFFFFF"/>
        <w:spacing w:before="0" w:after="240" w:line="240" w:lineRule="auto"/>
        <w:jc w:val="both"/>
        <w:rPr>
          <w:rFonts w:ascii="Times New Roman" w:eastAsia="Times New Roman" w:hAnsi="Times New Roman" w:cs="Times New Roman"/>
          <w:color w:val="auto"/>
          <w:sz w:val="20"/>
          <w:szCs w:val="20"/>
          <w:lang w:eastAsia="en-IN"/>
        </w:rPr>
      </w:pPr>
      <w:r w:rsidRPr="00376776">
        <w:rPr>
          <w:rFonts w:ascii="Times New Roman" w:eastAsia="Times New Roman" w:hAnsi="Times New Roman" w:cs="Times New Roman"/>
          <w:color w:val="auto"/>
          <w:sz w:val="20"/>
          <w:szCs w:val="20"/>
          <w:lang w:eastAsia="en-IN"/>
        </w:rPr>
        <w:t>This section delves into the exploration of diverse construction materials derived from agro-waste resources.</w:t>
      </w:r>
    </w:p>
    <w:p w:rsidR="00085EF6" w:rsidRPr="00376776" w:rsidRDefault="00085EF6" w:rsidP="00085EF6">
      <w:pPr>
        <w:pStyle w:val="Heading2"/>
        <w:numPr>
          <w:ilvl w:val="0"/>
          <w:numId w:val="4"/>
        </w:numPr>
        <w:spacing w:before="0"/>
        <w:rPr>
          <w:rFonts w:ascii="Times New Roman" w:hAnsi="Times New Roman" w:cs="Times New Roman"/>
          <w:b/>
          <w:color w:val="auto"/>
          <w:sz w:val="20"/>
          <w:szCs w:val="20"/>
          <w:lang w:eastAsia="en-IN"/>
        </w:rPr>
      </w:pPr>
      <w:r w:rsidRPr="00376776">
        <w:rPr>
          <w:rFonts w:ascii="Times New Roman" w:hAnsi="Times New Roman" w:cs="Times New Roman"/>
          <w:b/>
          <w:color w:val="auto"/>
          <w:sz w:val="20"/>
          <w:szCs w:val="20"/>
          <w:lang w:eastAsia="en-IN"/>
        </w:rPr>
        <w:t>Agro-Wastes Used In Bricks</w:t>
      </w:r>
    </w:p>
    <w:p w:rsidR="00216217" w:rsidRPr="00376776" w:rsidRDefault="00216217" w:rsidP="00085EF6">
      <w:pPr>
        <w:pStyle w:val="Heading1"/>
        <w:shd w:val="clear" w:color="auto" w:fill="FFFFFF"/>
        <w:spacing w:before="0" w:line="240" w:lineRule="auto"/>
        <w:jc w:val="both"/>
        <w:rPr>
          <w:rFonts w:ascii="Times New Roman" w:eastAsia="Times New Roman" w:hAnsi="Times New Roman" w:cs="Times New Roman"/>
          <w:color w:val="auto"/>
          <w:sz w:val="20"/>
          <w:szCs w:val="20"/>
          <w:lang w:eastAsia="en-IN"/>
        </w:rPr>
      </w:pPr>
      <w:r w:rsidRPr="00376776">
        <w:rPr>
          <w:rFonts w:ascii="Times New Roman" w:eastAsia="Times New Roman" w:hAnsi="Times New Roman" w:cs="Times New Roman"/>
          <w:color w:val="auto"/>
          <w:sz w:val="20"/>
          <w:szCs w:val="20"/>
          <w:lang w:eastAsia="en-IN"/>
        </w:rPr>
        <w:t>The construction sector uses agro-wastes to minimize the ecological effect of waste dumping in landfills, which also minimizes the pollution created by the traditional building materials like cement. Agro-wastes including rice straws, peanut shells, and coconut shells etc. have partially replaced the sand used to make cement blocks [9].  In terms of product strength, the use of agro-wastes in the production of blocks complies with ASTM criteria. Additionally, it has been determined that using agro-wastes as construction materials is allowed and can support in achieving the sustainability objectives. Simultaneously, it minimises pollution and other negative impacts [10-19].</w:t>
      </w:r>
    </w:p>
    <w:p w:rsidR="00216217" w:rsidRPr="00376776" w:rsidRDefault="00216217" w:rsidP="00381B42">
      <w:pPr>
        <w:shd w:val="clear" w:color="auto" w:fill="FFFFFF"/>
        <w:spacing w:after="0" w:line="240" w:lineRule="auto"/>
        <w:ind w:firstLine="720"/>
        <w:jc w:val="both"/>
        <w:rPr>
          <w:rFonts w:ascii="Times New Roman" w:eastAsia="Times New Roman" w:hAnsi="Times New Roman" w:cs="Times New Roman"/>
          <w:sz w:val="20"/>
          <w:szCs w:val="20"/>
          <w:lang w:eastAsia="en-IN"/>
        </w:rPr>
      </w:pPr>
      <w:r w:rsidRPr="00376776">
        <w:rPr>
          <w:rFonts w:ascii="Times New Roman" w:eastAsia="Times New Roman" w:hAnsi="Times New Roman" w:cs="Times New Roman"/>
          <w:sz w:val="20"/>
          <w:szCs w:val="20"/>
          <w:lang w:eastAsia="en-IN"/>
        </w:rPr>
        <w:t xml:space="preserve">According to experiments conducted in 2016, it is feasible to produce bricks using coffee waste. Coffee waste ratio and temperature were the experimental variables. Also, Compressive strength and shrinking density were taken into consideration. This approach involved manufacturing and firing at 1050 </w:t>
      </w:r>
      <w:r w:rsidRPr="00376776">
        <w:rPr>
          <w:rFonts w:ascii="Times New Roman" w:eastAsia="Times New Roman" w:hAnsi="Times New Roman" w:cs="Times New Roman"/>
          <w:sz w:val="20"/>
          <w:szCs w:val="20"/>
          <w:vertAlign w:val="superscript"/>
          <w:lang w:eastAsia="en-IN"/>
        </w:rPr>
        <w:t>0</w:t>
      </w:r>
      <w:r w:rsidRPr="00376776">
        <w:rPr>
          <w:rFonts w:ascii="Times New Roman" w:eastAsia="Times New Roman" w:hAnsi="Times New Roman" w:cs="Times New Roman"/>
          <w:sz w:val="20"/>
          <w:szCs w:val="20"/>
          <w:lang w:eastAsia="en-IN"/>
        </w:rPr>
        <w:t xml:space="preserve">C three different percentage (1%, 3%, </w:t>
      </w:r>
      <w:proofErr w:type="gramStart"/>
      <w:r w:rsidRPr="00376776">
        <w:rPr>
          <w:rFonts w:ascii="Times New Roman" w:eastAsia="Times New Roman" w:hAnsi="Times New Roman" w:cs="Times New Roman"/>
          <w:sz w:val="20"/>
          <w:szCs w:val="20"/>
          <w:lang w:eastAsia="en-IN"/>
        </w:rPr>
        <w:t>5</w:t>
      </w:r>
      <w:proofErr w:type="gramEnd"/>
      <w:r w:rsidRPr="00376776">
        <w:rPr>
          <w:rFonts w:ascii="Times New Roman" w:eastAsia="Times New Roman" w:hAnsi="Times New Roman" w:cs="Times New Roman"/>
          <w:sz w:val="20"/>
          <w:szCs w:val="20"/>
          <w:lang w:eastAsia="en-IN"/>
        </w:rPr>
        <w:t>%) of coffee waste bricks. Shrinkage, density, and compressive strength were recorded and discussed in addition to fundamental properties. Also, the toxicity characteristics leaching process was used to examine the leaching of heavy metals from the brick. It was observed that the shrinkage increased linearly with the addition of coffee waste within the acceptable range of 8% and high-quality brick was produced. Therefore, the coffee waste might have a potential low price waste additive and different proportion of coffee waste can be used to produce fire clay bricks and providing alternate solution on discarding of coffee waste [20].</w:t>
      </w:r>
    </w:p>
    <w:p w:rsidR="00216217" w:rsidRPr="00376776" w:rsidRDefault="00216217" w:rsidP="00381B42">
      <w:pPr>
        <w:shd w:val="clear" w:color="auto" w:fill="FFFFFF"/>
        <w:spacing w:after="0" w:line="240" w:lineRule="auto"/>
        <w:ind w:firstLine="720"/>
        <w:jc w:val="both"/>
        <w:rPr>
          <w:rFonts w:ascii="Times New Roman" w:hAnsi="Times New Roman" w:cs="Times New Roman"/>
          <w:sz w:val="20"/>
          <w:szCs w:val="20"/>
        </w:rPr>
      </w:pPr>
      <w:r w:rsidRPr="00376776">
        <w:rPr>
          <w:rFonts w:ascii="Times New Roman" w:eastAsia="Times New Roman" w:hAnsi="Times New Roman" w:cs="Times New Roman"/>
          <w:sz w:val="20"/>
          <w:szCs w:val="20"/>
          <w:lang w:eastAsia="en-IN"/>
        </w:rPr>
        <w:t xml:space="preserve">The outer protective layer that shields the rice grains is called rice husk. It burns to generate rice husk ash, which has a high silica concentration. Rice husk ash is a good binder to boost the strength and durability of bricks because silica holds particles together when bricks are being formed. </w:t>
      </w:r>
      <w:r w:rsidRPr="00376776">
        <w:rPr>
          <w:rFonts w:ascii="Times New Roman" w:hAnsi="Times New Roman" w:cs="Times New Roman"/>
          <w:sz w:val="20"/>
          <w:szCs w:val="20"/>
        </w:rPr>
        <w:t xml:space="preserve">Rahman, </w:t>
      </w:r>
      <w:proofErr w:type="spellStart"/>
      <w:r w:rsidRPr="00376776">
        <w:rPr>
          <w:rFonts w:ascii="Times New Roman" w:hAnsi="Times New Roman" w:cs="Times New Roman"/>
          <w:sz w:val="20"/>
          <w:szCs w:val="20"/>
        </w:rPr>
        <w:t>Muntohar</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Pakrashi</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Nagaratnam</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Sujan</w:t>
      </w:r>
      <w:proofErr w:type="spellEnd"/>
      <w:r w:rsidRPr="00376776">
        <w:rPr>
          <w:rFonts w:ascii="Times New Roman" w:hAnsi="Times New Roman" w:cs="Times New Roman"/>
          <w:sz w:val="20"/>
          <w:szCs w:val="20"/>
        </w:rPr>
        <w:t xml:space="preserve"> have been investigated on the use of </w:t>
      </w:r>
      <w:r w:rsidRPr="00376776">
        <w:rPr>
          <w:rFonts w:ascii="Times New Roman" w:eastAsia="Times New Roman" w:hAnsi="Times New Roman" w:cs="Times New Roman"/>
          <w:sz w:val="20"/>
          <w:szCs w:val="20"/>
          <w:lang w:eastAsia="en-IN"/>
        </w:rPr>
        <w:t xml:space="preserve">rice husk ash in the production of self-compacting concrete [21]. </w:t>
      </w:r>
      <w:r w:rsidRPr="00376776">
        <w:rPr>
          <w:rFonts w:ascii="Times New Roman" w:hAnsi="Times New Roman" w:cs="Times New Roman"/>
          <w:sz w:val="20"/>
          <w:szCs w:val="20"/>
        </w:rPr>
        <w:t xml:space="preserve"> In an another study, </w:t>
      </w:r>
      <w:proofErr w:type="spellStart"/>
      <w:r w:rsidRPr="00376776">
        <w:rPr>
          <w:rFonts w:ascii="Times New Roman" w:hAnsi="Times New Roman" w:cs="Times New Roman"/>
          <w:sz w:val="20"/>
          <w:szCs w:val="20"/>
        </w:rPr>
        <w:t>Kazmi</w:t>
      </w:r>
      <w:proofErr w:type="spellEnd"/>
      <w:r w:rsidRPr="00376776">
        <w:rPr>
          <w:rFonts w:ascii="Times New Roman" w:hAnsi="Times New Roman" w:cs="Times New Roman"/>
          <w:sz w:val="20"/>
          <w:szCs w:val="20"/>
        </w:rPr>
        <w:t xml:space="preserve">,  Abbas, </w:t>
      </w:r>
      <w:proofErr w:type="spellStart"/>
      <w:r w:rsidRPr="00376776">
        <w:rPr>
          <w:rFonts w:ascii="Times New Roman" w:hAnsi="Times New Roman" w:cs="Times New Roman"/>
          <w:sz w:val="20"/>
          <w:szCs w:val="20"/>
        </w:rPr>
        <w:t>Munir</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Khitab</w:t>
      </w:r>
      <w:proofErr w:type="spellEnd"/>
      <w:r w:rsidRPr="00376776">
        <w:rPr>
          <w:rFonts w:ascii="Times New Roman" w:eastAsia="Times New Roman" w:hAnsi="Times New Roman" w:cs="Times New Roman"/>
          <w:sz w:val="20"/>
          <w:szCs w:val="20"/>
          <w:lang w:eastAsia="en-IN"/>
        </w:rPr>
        <w:t xml:space="preserve"> employed sugarcane bagasse and rice husk ash for the manufacturing of bricks by integrating 5% sugarcane bagasse ash and rice husk ash by clay weight [22]. The results revealed that as more amounts of sugarcane bagasse and rice husk were added to the clay-burned bricks, the compressive strength and rapture modulus of the bricks declined. The developed bricks were found to be minimal weight. As a result building’s structural load will be reduced. </w:t>
      </w:r>
      <w:r w:rsidRPr="00376776">
        <w:rPr>
          <w:rFonts w:ascii="Times New Roman" w:hAnsi="Times New Roman" w:cs="Times New Roman"/>
          <w:sz w:val="20"/>
          <w:szCs w:val="20"/>
        </w:rPr>
        <w:t xml:space="preserve">Further, the study also indicated that developed bricks were weather resistance, and </w:t>
      </w:r>
      <w:r w:rsidRPr="00376776">
        <w:rPr>
          <w:rFonts w:ascii="Times New Roman" w:eastAsia="Times New Roman" w:hAnsi="Times New Roman" w:cs="Times New Roman"/>
          <w:sz w:val="20"/>
          <w:szCs w:val="20"/>
          <w:lang w:eastAsia="en-IN"/>
        </w:rPr>
        <w:t xml:space="preserve">sugarcane bagasse ash and rice husk ash also improved their </w:t>
      </w:r>
      <w:r w:rsidRPr="00376776">
        <w:rPr>
          <w:rFonts w:ascii="Times New Roman" w:hAnsi="Times New Roman" w:cs="Times New Roman"/>
          <w:sz w:val="20"/>
          <w:szCs w:val="20"/>
        </w:rPr>
        <w:t>efflorescence resistance.</w:t>
      </w:r>
    </w:p>
    <w:p w:rsidR="00216217" w:rsidRPr="00376776" w:rsidRDefault="00216217" w:rsidP="00381B42">
      <w:pPr>
        <w:spacing w:after="0"/>
        <w:jc w:val="both"/>
        <w:rPr>
          <w:rFonts w:ascii="Times New Roman" w:hAnsi="Times New Roman" w:cs="Times New Roman"/>
          <w:sz w:val="20"/>
          <w:szCs w:val="20"/>
          <w:shd w:val="clear" w:color="auto" w:fill="FFFFFF"/>
        </w:rPr>
      </w:pPr>
      <w:r w:rsidRPr="00376776">
        <w:rPr>
          <w:rFonts w:ascii="Times New Roman" w:hAnsi="Times New Roman" w:cs="Times New Roman"/>
          <w:sz w:val="20"/>
          <w:szCs w:val="20"/>
        </w:rPr>
        <w:tab/>
        <w:t xml:space="preserve">Researchers mixed wine wastes such as grape seeds, stalks, and wine lees with clay to produce lightweight bricks [23]. The researchers altered the proportion of Wine wastes and assessed the bricks that were produced. Based on the research, it was determined that the flexural strength and the density of the bricks were reduced based on the proportion of wine wastes used. These bricks have highest mechanical physical properties. Also, </w:t>
      </w:r>
      <w:r w:rsidRPr="00376776">
        <w:rPr>
          <w:rFonts w:ascii="Times New Roman" w:hAnsi="Times New Roman" w:cs="Times New Roman"/>
          <w:sz w:val="20"/>
          <w:szCs w:val="20"/>
          <w:shd w:val="clear" w:color="auto" w:fill="FFFFFF"/>
        </w:rPr>
        <w:t>Researchers claimed that the increased porosity of the bricks resulted in a corresponding increase in their light weight and thermal insulating qualities, making them suitable for use in green buildings [23].</w:t>
      </w:r>
    </w:p>
    <w:p w:rsidR="00216217" w:rsidRPr="00376776" w:rsidRDefault="00216217" w:rsidP="00381B42">
      <w:pPr>
        <w:spacing w:after="0"/>
        <w:jc w:val="both"/>
        <w:rPr>
          <w:rFonts w:ascii="Times New Roman" w:hAnsi="Times New Roman" w:cs="Times New Roman"/>
          <w:sz w:val="20"/>
          <w:szCs w:val="20"/>
        </w:rPr>
      </w:pPr>
      <w:r w:rsidRPr="00376776">
        <w:rPr>
          <w:rFonts w:ascii="Times New Roman" w:hAnsi="Times New Roman" w:cs="Times New Roman"/>
          <w:sz w:val="20"/>
          <w:szCs w:val="20"/>
          <w:shd w:val="clear" w:color="auto" w:fill="FFFFFF"/>
        </w:rPr>
        <w:tab/>
      </w:r>
      <w:r w:rsidRPr="00376776">
        <w:rPr>
          <w:rFonts w:ascii="Times New Roman" w:hAnsi="Times New Roman" w:cs="Times New Roman"/>
          <w:sz w:val="20"/>
          <w:szCs w:val="20"/>
        </w:rPr>
        <w:t xml:space="preserve"> </w:t>
      </w:r>
      <w:r w:rsidR="007915D6" w:rsidRPr="00376776">
        <w:rPr>
          <w:rFonts w:ascii="Times New Roman" w:hAnsi="Times New Roman" w:cs="Times New Roman"/>
          <w:sz w:val="20"/>
          <w:szCs w:val="20"/>
        </w:rPr>
        <w:t xml:space="preserve">In 2018, De Silva and </w:t>
      </w:r>
      <w:proofErr w:type="spellStart"/>
      <w:r w:rsidR="007915D6" w:rsidRPr="00376776">
        <w:rPr>
          <w:rFonts w:ascii="Times New Roman" w:hAnsi="Times New Roman" w:cs="Times New Roman"/>
          <w:sz w:val="20"/>
          <w:szCs w:val="20"/>
        </w:rPr>
        <w:t>Perera</w:t>
      </w:r>
      <w:proofErr w:type="spellEnd"/>
      <w:r w:rsidR="007915D6" w:rsidRPr="00376776">
        <w:rPr>
          <w:rFonts w:ascii="Times New Roman" w:hAnsi="Times New Roman" w:cs="Times New Roman"/>
          <w:sz w:val="20"/>
          <w:szCs w:val="20"/>
        </w:rPr>
        <w:t xml:space="preserve"> conducted a comprehensive study investigating the influence of rice husk ash on the structural, thermal, and acoustic properties of fired clay bricks [24]. The research involved incorporating six different proportions of rice husk ash waste (0%, 2%, 4%, 6%, 8%, and 10%) with clay in their experiments. Properties comprising the chemical composition of material, distribution of particle sizes and </w:t>
      </w:r>
      <w:proofErr w:type="spellStart"/>
      <w:r w:rsidR="007915D6" w:rsidRPr="00376776">
        <w:rPr>
          <w:rFonts w:ascii="Times New Roman" w:hAnsi="Times New Roman" w:cs="Times New Roman"/>
          <w:sz w:val="20"/>
          <w:szCs w:val="20"/>
        </w:rPr>
        <w:t>Atterberg’s</w:t>
      </w:r>
      <w:proofErr w:type="spellEnd"/>
      <w:r w:rsidR="007915D6" w:rsidRPr="00376776">
        <w:rPr>
          <w:rFonts w:ascii="Times New Roman" w:hAnsi="Times New Roman" w:cs="Times New Roman"/>
          <w:sz w:val="20"/>
          <w:szCs w:val="20"/>
        </w:rPr>
        <w:t xml:space="preserve"> limits, compressive strength, thermal and acoustic behaviour were observed. The findings revealed that the most </w:t>
      </w:r>
      <w:proofErr w:type="spellStart"/>
      <w:r w:rsidR="007915D6" w:rsidRPr="00376776">
        <w:rPr>
          <w:rFonts w:ascii="Times New Roman" w:hAnsi="Times New Roman" w:cs="Times New Roman"/>
          <w:sz w:val="20"/>
          <w:szCs w:val="20"/>
        </w:rPr>
        <w:t>favorable</w:t>
      </w:r>
      <w:proofErr w:type="spellEnd"/>
      <w:r w:rsidR="007915D6" w:rsidRPr="00376776">
        <w:rPr>
          <w:rFonts w:ascii="Times New Roman" w:hAnsi="Times New Roman" w:cs="Times New Roman"/>
          <w:sz w:val="20"/>
          <w:szCs w:val="20"/>
        </w:rPr>
        <w:t xml:space="preserve"> brick characteristics were achieved with a 4% rice husk ash blend, showcasing remarkable compressive strength of 3.55 N/mm²—32% higher than conventional clay-fired bricks—and exhibiting a notable water absorption rate of 19%. Moreover, these bricks demonstrated a noise reduction of 10 dB and improved indoor temperature regulation by 6°C compared to conventional clay bricks.</w:t>
      </w:r>
    </w:p>
    <w:p w:rsidR="00DF7B74" w:rsidRPr="00376776" w:rsidRDefault="00DF7B74" w:rsidP="006F2F65">
      <w:pPr>
        <w:jc w:val="both"/>
        <w:rPr>
          <w:rFonts w:ascii="Times New Roman" w:hAnsi="Times New Roman" w:cs="Times New Roman"/>
          <w:sz w:val="20"/>
          <w:szCs w:val="20"/>
        </w:rPr>
      </w:pPr>
      <w:r w:rsidRPr="00376776">
        <w:rPr>
          <w:rFonts w:ascii="Times New Roman" w:hAnsi="Times New Roman" w:cs="Times New Roman"/>
          <w:sz w:val="20"/>
          <w:szCs w:val="20"/>
        </w:rPr>
        <w:tab/>
        <w:t xml:space="preserve">In 2017, a study by </w:t>
      </w:r>
      <w:proofErr w:type="spellStart"/>
      <w:r w:rsidRPr="00376776">
        <w:rPr>
          <w:rFonts w:ascii="Times New Roman" w:hAnsi="Times New Roman" w:cs="Times New Roman"/>
          <w:sz w:val="20"/>
          <w:szCs w:val="20"/>
        </w:rPr>
        <w:t>Deraman</w:t>
      </w:r>
      <w:proofErr w:type="spellEnd"/>
      <w:r w:rsidRPr="00376776">
        <w:rPr>
          <w:rFonts w:ascii="Times New Roman" w:hAnsi="Times New Roman" w:cs="Times New Roman"/>
          <w:sz w:val="20"/>
          <w:szCs w:val="20"/>
        </w:rPr>
        <w:t xml:space="preserve">, Abdullah, </w:t>
      </w:r>
      <w:proofErr w:type="spellStart"/>
      <w:r w:rsidRPr="00376776">
        <w:rPr>
          <w:rFonts w:ascii="Times New Roman" w:hAnsi="Times New Roman" w:cs="Times New Roman"/>
          <w:sz w:val="20"/>
          <w:szCs w:val="20"/>
        </w:rPr>
        <w:t>Shahidan</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Nagapan</w:t>
      </w:r>
      <w:proofErr w:type="spellEnd"/>
      <w:r w:rsidRPr="00376776">
        <w:rPr>
          <w:rFonts w:ascii="Times New Roman" w:hAnsi="Times New Roman" w:cs="Times New Roman"/>
          <w:sz w:val="20"/>
          <w:szCs w:val="20"/>
        </w:rPr>
        <w:t xml:space="preserve">, and </w:t>
      </w:r>
      <w:proofErr w:type="spellStart"/>
      <w:r w:rsidRPr="00376776">
        <w:rPr>
          <w:rFonts w:ascii="Times New Roman" w:hAnsi="Times New Roman" w:cs="Times New Roman"/>
          <w:sz w:val="20"/>
          <w:szCs w:val="20"/>
        </w:rPr>
        <w:t>Hamzah</w:t>
      </w:r>
      <w:proofErr w:type="spellEnd"/>
      <w:r w:rsidRPr="00376776">
        <w:rPr>
          <w:rFonts w:ascii="Times New Roman" w:hAnsi="Times New Roman" w:cs="Times New Roman"/>
          <w:sz w:val="20"/>
          <w:szCs w:val="20"/>
        </w:rPr>
        <w:t xml:space="preserve">, the effects of incorporating coconut </w:t>
      </w:r>
      <w:proofErr w:type="spellStart"/>
      <w:r w:rsidRPr="00376776">
        <w:rPr>
          <w:rFonts w:ascii="Times New Roman" w:hAnsi="Times New Roman" w:cs="Times New Roman"/>
          <w:sz w:val="20"/>
          <w:szCs w:val="20"/>
        </w:rPr>
        <w:t>fiber</w:t>
      </w:r>
      <w:proofErr w:type="spellEnd"/>
      <w:r w:rsidRPr="00376776">
        <w:rPr>
          <w:rFonts w:ascii="Times New Roman" w:hAnsi="Times New Roman" w:cs="Times New Roman"/>
          <w:sz w:val="20"/>
          <w:szCs w:val="20"/>
        </w:rPr>
        <w:t xml:space="preserve"> and empty fruit bunch as pouring agents in clay brick production were investigated [25].</w:t>
      </w:r>
      <w:r w:rsidR="00050202" w:rsidRPr="00376776">
        <w:rPr>
          <w:rFonts w:ascii="Times New Roman" w:hAnsi="Times New Roman" w:cs="Times New Roman"/>
          <w:sz w:val="20"/>
          <w:szCs w:val="20"/>
        </w:rPr>
        <w:t xml:space="preserve"> Three different concentrations of wastes (0%, 5%, and 10%) were combined with clay, and the physical and mechanical properties of the bricks were assessed. The outcomes revealed that a 5% concentration of empty fruit bunch exhibited superior properties in terms of compressive strength, water absorption rates, and thermal conductivity compared to other concentrations.</w:t>
      </w:r>
    </w:p>
    <w:p w:rsidR="00801BB0" w:rsidRPr="00376776" w:rsidRDefault="00801BB0" w:rsidP="00801BB0">
      <w:pPr>
        <w:pStyle w:val="Heading2"/>
        <w:numPr>
          <w:ilvl w:val="0"/>
          <w:numId w:val="4"/>
        </w:numPr>
        <w:spacing w:before="0"/>
        <w:rPr>
          <w:rFonts w:ascii="Times New Roman" w:hAnsi="Times New Roman" w:cs="Times New Roman"/>
          <w:b/>
          <w:color w:val="auto"/>
          <w:sz w:val="20"/>
          <w:szCs w:val="20"/>
        </w:rPr>
      </w:pPr>
      <w:r w:rsidRPr="00376776">
        <w:rPr>
          <w:rFonts w:ascii="Times New Roman" w:hAnsi="Times New Roman" w:cs="Times New Roman"/>
          <w:b/>
          <w:color w:val="auto"/>
          <w:sz w:val="20"/>
          <w:szCs w:val="20"/>
        </w:rPr>
        <w:t>Agro-Waste Used in Concrete</w:t>
      </w:r>
      <w:r w:rsidR="00050202" w:rsidRPr="00376776">
        <w:rPr>
          <w:rFonts w:ascii="Times New Roman" w:hAnsi="Times New Roman" w:cs="Times New Roman"/>
          <w:b/>
          <w:color w:val="auto"/>
          <w:sz w:val="20"/>
          <w:szCs w:val="20"/>
        </w:rPr>
        <w:tab/>
      </w:r>
    </w:p>
    <w:p w:rsidR="00050202" w:rsidRPr="00376776" w:rsidRDefault="00050202" w:rsidP="00801BB0">
      <w:pPr>
        <w:shd w:val="clear" w:color="auto" w:fill="FFFFFF"/>
        <w:spacing w:after="0" w:line="240" w:lineRule="auto"/>
        <w:jc w:val="both"/>
        <w:rPr>
          <w:rFonts w:ascii="Times New Roman" w:eastAsia="Times New Roman" w:hAnsi="Times New Roman" w:cs="Times New Roman"/>
          <w:sz w:val="20"/>
          <w:szCs w:val="20"/>
          <w:lang w:eastAsia="en-IN"/>
        </w:rPr>
      </w:pPr>
      <w:r w:rsidRPr="00376776">
        <w:rPr>
          <w:rFonts w:ascii="Times New Roman" w:hAnsi="Times New Roman" w:cs="Times New Roman"/>
          <w:sz w:val="20"/>
          <w:szCs w:val="20"/>
        </w:rPr>
        <w:t>In construction sector, concrete is also extensively employed. The production of concrete by employing agro-wastes has received the greatest attention from researchers. Ash and fibres from agro-waste have been studied for use as a partial substitute for cement and aggregates. The effects of employing agro-waste materials on the strength, thermal characteristics, and durability of concrete are discussed in this section.</w:t>
      </w:r>
    </w:p>
    <w:p w:rsidR="00203031" w:rsidRPr="00376776" w:rsidRDefault="00050202" w:rsidP="00801BB0">
      <w:pPr>
        <w:shd w:val="clear" w:color="auto" w:fill="FFFFFF"/>
        <w:spacing w:after="0" w:line="240" w:lineRule="auto"/>
        <w:jc w:val="both"/>
        <w:rPr>
          <w:rFonts w:ascii="Times New Roman" w:hAnsi="Times New Roman" w:cs="Times New Roman"/>
          <w:sz w:val="20"/>
          <w:szCs w:val="20"/>
        </w:rPr>
      </w:pPr>
      <w:r w:rsidRPr="00376776">
        <w:rPr>
          <w:rFonts w:ascii="Times New Roman" w:hAnsi="Times New Roman" w:cs="Times New Roman"/>
          <w:sz w:val="20"/>
          <w:szCs w:val="20"/>
        </w:rPr>
        <w:lastRenderedPageBreak/>
        <w:tab/>
      </w:r>
      <w:r w:rsidRPr="00376776">
        <w:rPr>
          <w:rFonts w:ascii="Times New Roman" w:eastAsia="Times New Roman" w:hAnsi="Times New Roman" w:cs="Times New Roman"/>
          <w:sz w:val="20"/>
          <w:szCs w:val="20"/>
          <w:lang w:eastAsia="en-IN"/>
        </w:rPr>
        <w:t xml:space="preserve">The economic effectiveness of novel technology in a sustainable construction must be understood and interpreted correctly. </w:t>
      </w:r>
      <w:r w:rsidRPr="00376776">
        <w:rPr>
          <w:rFonts w:ascii="Times New Roman" w:hAnsi="Times New Roman" w:cs="Times New Roman"/>
          <w:sz w:val="20"/>
          <w:szCs w:val="20"/>
        </w:rPr>
        <w:t xml:space="preserve">He, Kawasaki, and </w:t>
      </w:r>
      <w:proofErr w:type="spellStart"/>
      <w:r w:rsidRPr="00376776">
        <w:rPr>
          <w:rFonts w:ascii="Times New Roman" w:hAnsi="Times New Roman" w:cs="Times New Roman"/>
          <w:sz w:val="20"/>
          <w:szCs w:val="20"/>
        </w:rPr>
        <w:t>Achal</w:t>
      </w:r>
      <w:proofErr w:type="spellEnd"/>
      <w:r w:rsidRPr="00376776">
        <w:rPr>
          <w:rFonts w:ascii="Times New Roman" w:hAnsi="Times New Roman" w:cs="Times New Roman"/>
          <w:sz w:val="20"/>
          <w:szCs w:val="20"/>
        </w:rPr>
        <w:t xml:space="preserve"> in 2020 studied the economics of making concrete that contains agricultural wastes [26]. Therefore, attempts have been made to exploit various agro-wastes integrated with concrete as sustainable materials. </w:t>
      </w:r>
      <w:r w:rsidR="00262615" w:rsidRPr="00376776">
        <w:rPr>
          <w:rFonts w:ascii="Times New Roman" w:hAnsi="Times New Roman" w:cs="Times New Roman"/>
          <w:sz w:val="20"/>
          <w:szCs w:val="20"/>
        </w:rPr>
        <w:t xml:space="preserve">Further, Rao and </w:t>
      </w:r>
      <w:proofErr w:type="spellStart"/>
      <w:r w:rsidR="00262615" w:rsidRPr="00376776">
        <w:rPr>
          <w:rFonts w:ascii="Times New Roman" w:hAnsi="Times New Roman" w:cs="Times New Roman"/>
          <w:sz w:val="20"/>
          <w:szCs w:val="20"/>
        </w:rPr>
        <w:t>Prabhat</w:t>
      </w:r>
      <w:proofErr w:type="spellEnd"/>
      <w:r w:rsidR="00262615" w:rsidRPr="00376776">
        <w:rPr>
          <w:rFonts w:ascii="Times New Roman" w:hAnsi="Times New Roman" w:cs="Times New Roman"/>
          <w:sz w:val="20"/>
          <w:szCs w:val="20"/>
        </w:rPr>
        <w:t xml:space="preserve"> conducted a study to investigate the influence of partially </w:t>
      </w:r>
      <w:r w:rsidR="00262615" w:rsidRPr="00376776">
        <w:rPr>
          <w:rFonts w:ascii="Times New Roman" w:hAnsi="Times New Roman" w:cs="Times New Roman"/>
          <w:sz w:val="20"/>
          <w:szCs w:val="20"/>
          <w:shd w:val="clear" w:color="auto" w:fill="FFFFFF"/>
        </w:rPr>
        <w:t>substituting sugarcane bagasse ash for cement in concrete production [27]. They used five different concentrations of SCBA: 0%, 5%, 10%, 15%, and 25%.</w:t>
      </w:r>
      <w:r w:rsidR="00CA3FDD" w:rsidRPr="00376776">
        <w:rPr>
          <w:rFonts w:ascii="Times New Roman" w:hAnsi="Times New Roman" w:cs="Times New Roman"/>
          <w:sz w:val="20"/>
          <w:szCs w:val="20"/>
          <w:shd w:val="clear" w:color="auto" w:fill="FFFFFF"/>
        </w:rPr>
        <w:t xml:space="preserve"> In order to achieve specific surface area of 4716 cm2/gm. They first pulverised the sugarcane bagasse ash to a size of below 90 µm sieve. Prescribed ratio of ash was used in place of Portland cement. The ratio of Water to cement was kept at 0.42. The mechanical properties of dried concrete, including flexural strength, split tensile strength, and compressive strength, were assessed at 7, 21, and 90 days.</w:t>
      </w:r>
      <w:r w:rsidR="00203031" w:rsidRPr="00376776">
        <w:rPr>
          <w:rFonts w:ascii="Times New Roman" w:hAnsi="Times New Roman" w:cs="Times New Roman"/>
          <w:sz w:val="20"/>
          <w:szCs w:val="20"/>
          <w:shd w:val="clear" w:color="auto" w:fill="FFFFFF"/>
        </w:rPr>
        <w:t xml:space="preserve"> </w:t>
      </w:r>
      <w:r w:rsidR="00203031" w:rsidRPr="00376776">
        <w:rPr>
          <w:rFonts w:ascii="Times New Roman" w:hAnsi="Times New Roman" w:cs="Times New Roman"/>
          <w:sz w:val="20"/>
          <w:szCs w:val="20"/>
        </w:rPr>
        <w:t>The cement mixture containing 10% sugarcane bagasse ash produced best results.</w:t>
      </w:r>
    </w:p>
    <w:p w:rsidR="00107E56" w:rsidRPr="00376776" w:rsidRDefault="00107E56" w:rsidP="00801BB0">
      <w:pPr>
        <w:shd w:val="clear" w:color="auto" w:fill="FFFFFF"/>
        <w:spacing w:after="0" w:line="240" w:lineRule="auto"/>
        <w:jc w:val="both"/>
        <w:rPr>
          <w:rFonts w:ascii="Times New Roman" w:hAnsi="Times New Roman" w:cs="Times New Roman"/>
          <w:sz w:val="20"/>
          <w:szCs w:val="20"/>
        </w:rPr>
      </w:pPr>
      <w:r w:rsidRPr="00376776">
        <w:rPr>
          <w:rFonts w:ascii="Times New Roman" w:hAnsi="Times New Roman" w:cs="Times New Roman"/>
          <w:sz w:val="20"/>
          <w:szCs w:val="20"/>
        </w:rPr>
        <w:tab/>
        <w:t xml:space="preserve">In 2013, </w:t>
      </w:r>
      <w:proofErr w:type="spellStart"/>
      <w:r w:rsidRPr="00376776">
        <w:rPr>
          <w:rFonts w:ascii="Times New Roman" w:hAnsi="Times New Roman" w:cs="Times New Roman"/>
          <w:sz w:val="20"/>
          <w:szCs w:val="20"/>
        </w:rPr>
        <w:t>Modani</w:t>
      </w:r>
      <w:proofErr w:type="spellEnd"/>
      <w:r w:rsidRPr="00376776">
        <w:rPr>
          <w:rFonts w:ascii="Times New Roman" w:hAnsi="Times New Roman" w:cs="Times New Roman"/>
          <w:sz w:val="20"/>
          <w:szCs w:val="20"/>
        </w:rPr>
        <w:t xml:space="preserve"> and </w:t>
      </w:r>
      <w:proofErr w:type="spellStart"/>
      <w:r w:rsidRPr="00376776">
        <w:rPr>
          <w:rFonts w:ascii="Times New Roman" w:hAnsi="Times New Roman" w:cs="Times New Roman"/>
          <w:sz w:val="20"/>
          <w:szCs w:val="20"/>
        </w:rPr>
        <w:t>Vyawahare</w:t>
      </w:r>
      <w:proofErr w:type="spellEnd"/>
      <w:r w:rsidRPr="00376776">
        <w:rPr>
          <w:rFonts w:ascii="Times New Roman" w:hAnsi="Times New Roman" w:cs="Times New Roman"/>
          <w:sz w:val="20"/>
          <w:szCs w:val="20"/>
        </w:rPr>
        <w:t xml:space="preserve"> conducted a similar study to explore the effects of partially replacing fine aggregate with sugarcane bagasse ash (SCBA) in concrete production. They used five different proportions of SCBA: 0%, 10%, 20%, 30%, and 40%. The water-to-cement ratio was kept at 0.40 and the </w:t>
      </w:r>
      <w:proofErr w:type="spellStart"/>
      <w:r w:rsidRPr="00376776">
        <w:rPr>
          <w:rFonts w:ascii="Times New Roman" w:hAnsi="Times New Roman" w:cs="Times New Roman"/>
          <w:sz w:val="20"/>
          <w:szCs w:val="20"/>
        </w:rPr>
        <w:t>superplasticizer</w:t>
      </w:r>
      <w:proofErr w:type="spellEnd"/>
      <w:r w:rsidRPr="00376776">
        <w:rPr>
          <w:rFonts w:ascii="Times New Roman" w:hAnsi="Times New Roman" w:cs="Times New Roman"/>
          <w:sz w:val="20"/>
          <w:szCs w:val="20"/>
        </w:rPr>
        <w:t xml:space="preserve"> dose was kept at 0.8%. The casted concrete samples were allowed to dry in standard laboratory atmosphere. Tensile strength, </w:t>
      </w:r>
      <w:proofErr w:type="spellStart"/>
      <w:r w:rsidRPr="00376776">
        <w:rPr>
          <w:rFonts w:ascii="Times New Roman" w:hAnsi="Times New Roman" w:cs="Times New Roman"/>
          <w:sz w:val="20"/>
          <w:szCs w:val="20"/>
        </w:rPr>
        <w:t>sorptivity</w:t>
      </w:r>
      <w:proofErr w:type="spellEnd"/>
      <w:r w:rsidRPr="00376776">
        <w:rPr>
          <w:rFonts w:ascii="Times New Roman" w:hAnsi="Times New Roman" w:cs="Times New Roman"/>
          <w:sz w:val="20"/>
          <w:szCs w:val="20"/>
        </w:rPr>
        <w:t xml:space="preserve"> test, and compressive strength were examined over periods of 7 and 28 days. The results revealed that the sample with 10% of replaced sugarcane bagasse ash achieve best result in terms of compressive strength. The experiments also revealed that the </w:t>
      </w:r>
      <w:proofErr w:type="spellStart"/>
      <w:r w:rsidRPr="00376776">
        <w:rPr>
          <w:rFonts w:ascii="Times New Roman" w:hAnsi="Times New Roman" w:cs="Times New Roman"/>
          <w:sz w:val="20"/>
          <w:szCs w:val="20"/>
        </w:rPr>
        <w:t>sorptivity</w:t>
      </w:r>
      <w:proofErr w:type="spellEnd"/>
      <w:r w:rsidRPr="00376776">
        <w:rPr>
          <w:rFonts w:ascii="Times New Roman" w:hAnsi="Times New Roman" w:cs="Times New Roman"/>
          <w:sz w:val="20"/>
          <w:szCs w:val="20"/>
        </w:rPr>
        <w:t xml:space="preserve"> and tensile strength reduced as the level of sugarcane bagasse ash was increased.</w:t>
      </w:r>
    </w:p>
    <w:p w:rsidR="00107E56" w:rsidRPr="00376776" w:rsidRDefault="00107E56" w:rsidP="00801BB0">
      <w:pPr>
        <w:shd w:val="clear" w:color="auto" w:fill="FFFFFF"/>
        <w:spacing w:after="0" w:line="240" w:lineRule="auto"/>
        <w:ind w:firstLine="720"/>
        <w:jc w:val="both"/>
        <w:rPr>
          <w:rFonts w:ascii="Times New Roman" w:hAnsi="Times New Roman" w:cs="Times New Roman"/>
          <w:sz w:val="20"/>
          <w:szCs w:val="20"/>
        </w:rPr>
      </w:pPr>
      <w:r w:rsidRPr="00376776">
        <w:rPr>
          <w:rFonts w:ascii="Times New Roman" w:hAnsi="Times New Roman" w:cs="Times New Roman"/>
          <w:sz w:val="20"/>
          <w:szCs w:val="20"/>
        </w:rPr>
        <w:t xml:space="preserve">The best quality bricks were obtained at 10% sugarcane bagasse ash ratio is a notable similarity between the two studies. Therefore, it may be concluded that high-quality concrete could be produced with a very small amount of agro-waste. In contrast, Rao and </w:t>
      </w:r>
      <w:proofErr w:type="spellStart"/>
      <w:r w:rsidRPr="00376776">
        <w:rPr>
          <w:rFonts w:ascii="Times New Roman" w:hAnsi="Times New Roman" w:cs="Times New Roman"/>
          <w:sz w:val="20"/>
          <w:szCs w:val="20"/>
        </w:rPr>
        <w:t>Prabath</w:t>
      </w:r>
      <w:proofErr w:type="spellEnd"/>
      <w:r w:rsidRPr="00376776">
        <w:rPr>
          <w:rFonts w:ascii="Times New Roman" w:hAnsi="Times New Roman" w:cs="Times New Roman"/>
          <w:sz w:val="20"/>
          <w:szCs w:val="20"/>
        </w:rPr>
        <w:t xml:space="preserve"> substituted sugarcane bagasse ash with amount of cement, whereas </w:t>
      </w:r>
      <w:proofErr w:type="spellStart"/>
      <w:r w:rsidRPr="00376776">
        <w:rPr>
          <w:rFonts w:ascii="Times New Roman" w:hAnsi="Times New Roman" w:cs="Times New Roman"/>
          <w:sz w:val="20"/>
          <w:szCs w:val="20"/>
        </w:rPr>
        <w:t>Modani</w:t>
      </w:r>
      <w:proofErr w:type="spellEnd"/>
      <w:r w:rsidRPr="00376776">
        <w:rPr>
          <w:rFonts w:ascii="Times New Roman" w:hAnsi="Times New Roman" w:cs="Times New Roman"/>
          <w:sz w:val="20"/>
          <w:szCs w:val="20"/>
        </w:rPr>
        <w:t xml:space="preserve"> and </w:t>
      </w:r>
      <w:proofErr w:type="spellStart"/>
      <w:r w:rsidRPr="00376776">
        <w:rPr>
          <w:rFonts w:ascii="Times New Roman" w:hAnsi="Times New Roman" w:cs="Times New Roman"/>
          <w:sz w:val="20"/>
          <w:szCs w:val="20"/>
        </w:rPr>
        <w:t>Vyawahare</w:t>
      </w:r>
      <w:proofErr w:type="spellEnd"/>
      <w:r w:rsidRPr="00376776">
        <w:rPr>
          <w:rFonts w:ascii="Times New Roman" w:hAnsi="Times New Roman" w:cs="Times New Roman"/>
          <w:sz w:val="20"/>
          <w:szCs w:val="20"/>
        </w:rPr>
        <w:t xml:space="preserve"> replaced sugarcane bagasse ash with volume of fine aggregate in concrete [27, 28]. This was the first of several variances that were discovered. In contrast, </w:t>
      </w:r>
      <w:proofErr w:type="spellStart"/>
      <w:r w:rsidRPr="00376776">
        <w:rPr>
          <w:rFonts w:ascii="Times New Roman" w:hAnsi="Times New Roman" w:cs="Times New Roman"/>
          <w:sz w:val="20"/>
          <w:szCs w:val="20"/>
        </w:rPr>
        <w:t>Modani</w:t>
      </w:r>
      <w:proofErr w:type="spellEnd"/>
      <w:r w:rsidRPr="00376776">
        <w:rPr>
          <w:rFonts w:ascii="Times New Roman" w:hAnsi="Times New Roman" w:cs="Times New Roman"/>
          <w:sz w:val="20"/>
          <w:szCs w:val="20"/>
        </w:rPr>
        <w:t xml:space="preserve"> and </w:t>
      </w:r>
      <w:proofErr w:type="spellStart"/>
      <w:r w:rsidRPr="00376776">
        <w:rPr>
          <w:rFonts w:ascii="Times New Roman" w:hAnsi="Times New Roman" w:cs="Times New Roman"/>
          <w:sz w:val="20"/>
          <w:szCs w:val="20"/>
        </w:rPr>
        <w:t>Vyawahare</w:t>
      </w:r>
      <w:proofErr w:type="spellEnd"/>
      <w:r w:rsidRPr="00376776">
        <w:rPr>
          <w:rFonts w:ascii="Times New Roman" w:hAnsi="Times New Roman" w:cs="Times New Roman"/>
          <w:sz w:val="20"/>
          <w:szCs w:val="20"/>
        </w:rPr>
        <w:t xml:space="preserve"> conducted the drying process for concrete only at two time periods: seven and twenty-eight days. On the other hand, Rao and </w:t>
      </w:r>
      <w:proofErr w:type="spellStart"/>
      <w:r w:rsidRPr="00376776">
        <w:rPr>
          <w:rFonts w:ascii="Times New Roman" w:hAnsi="Times New Roman" w:cs="Times New Roman"/>
          <w:sz w:val="20"/>
          <w:szCs w:val="20"/>
        </w:rPr>
        <w:t>Prabath</w:t>
      </w:r>
      <w:proofErr w:type="spellEnd"/>
      <w:r w:rsidRPr="00376776">
        <w:rPr>
          <w:rFonts w:ascii="Times New Roman" w:hAnsi="Times New Roman" w:cs="Times New Roman"/>
          <w:sz w:val="20"/>
          <w:szCs w:val="20"/>
        </w:rPr>
        <w:t xml:space="preserve"> extended the drying period to three distinct time intervals: seven, twenty-eight, and ninety days [27, 28]. The economic impact of employing agricultural waste in the manufacturing of concrete is significantly impacted by the two distinctions. Due to the fact that they show sugarcane bagasse ash can be utilised to replace both fine aggregates and cement. It is also necessary for building industry practitioners who profit from such expertise.</w:t>
      </w:r>
    </w:p>
    <w:p w:rsidR="00107E56" w:rsidRPr="00376776" w:rsidRDefault="00107E56" w:rsidP="00107E56">
      <w:pPr>
        <w:shd w:val="clear" w:color="auto" w:fill="FFFFFF"/>
        <w:spacing w:line="240" w:lineRule="auto"/>
        <w:ind w:firstLine="720"/>
        <w:jc w:val="both"/>
        <w:rPr>
          <w:rFonts w:ascii="Times New Roman" w:hAnsi="Times New Roman" w:cs="Times New Roman"/>
          <w:sz w:val="20"/>
          <w:szCs w:val="20"/>
        </w:rPr>
      </w:pPr>
      <w:r w:rsidRPr="00376776">
        <w:rPr>
          <w:rFonts w:ascii="Times New Roman" w:hAnsi="Times New Roman" w:cs="Times New Roman"/>
          <w:sz w:val="20"/>
          <w:szCs w:val="20"/>
        </w:rPr>
        <w:t xml:space="preserve">One of the innovative cements that has attracted the cement industry's interest in recent years is magnesium </w:t>
      </w:r>
      <w:proofErr w:type="spellStart"/>
      <w:r w:rsidRPr="00376776">
        <w:rPr>
          <w:rFonts w:ascii="Times New Roman" w:hAnsi="Times New Roman" w:cs="Times New Roman"/>
          <w:sz w:val="20"/>
          <w:szCs w:val="20"/>
        </w:rPr>
        <w:t>oxysulfate</w:t>
      </w:r>
      <w:proofErr w:type="spellEnd"/>
      <w:r w:rsidRPr="00376776">
        <w:rPr>
          <w:rFonts w:ascii="Times New Roman" w:hAnsi="Times New Roman" w:cs="Times New Roman"/>
          <w:sz w:val="20"/>
          <w:szCs w:val="20"/>
        </w:rPr>
        <w:t xml:space="preserve"> cement. It comprised of fixed concentration of MgSO</w:t>
      </w:r>
      <w:r w:rsidRPr="00376776">
        <w:rPr>
          <w:rFonts w:ascii="Times New Roman" w:hAnsi="Times New Roman" w:cs="Times New Roman"/>
          <w:sz w:val="20"/>
          <w:szCs w:val="20"/>
          <w:vertAlign w:val="subscript"/>
        </w:rPr>
        <w:t>4</w:t>
      </w:r>
      <w:r w:rsidRPr="00376776">
        <w:rPr>
          <w:rFonts w:ascii="Times New Roman" w:hAnsi="Times New Roman" w:cs="Times New Roman"/>
          <w:sz w:val="20"/>
          <w:szCs w:val="20"/>
        </w:rPr>
        <w:t xml:space="preserve"> and active </w:t>
      </w:r>
      <w:proofErr w:type="spellStart"/>
      <w:r w:rsidRPr="00376776">
        <w:rPr>
          <w:rFonts w:ascii="Times New Roman" w:hAnsi="Times New Roman" w:cs="Times New Roman"/>
          <w:sz w:val="20"/>
          <w:szCs w:val="20"/>
        </w:rPr>
        <w:t>MgO</w:t>
      </w:r>
      <w:proofErr w:type="spellEnd"/>
      <w:r w:rsidRPr="00376776">
        <w:rPr>
          <w:rFonts w:ascii="Times New Roman" w:hAnsi="Times New Roman" w:cs="Times New Roman"/>
          <w:sz w:val="20"/>
          <w:szCs w:val="20"/>
        </w:rPr>
        <w:t xml:space="preserve">. Good temperature resistance, Low power consumption, and low thermal conductivity are the main properties [29]. Many scientists have shown keen interest in employing magnesium </w:t>
      </w:r>
      <w:proofErr w:type="spellStart"/>
      <w:r w:rsidRPr="00376776">
        <w:rPr>
          <w:rFonts w:ascii="Times New Roman" w:hAnsi="Times New Roman" w:cs="Times New Roman"/>
          <w:sz w:val="20"/>
          <w:szCs w:val="20"/>
        </w:rPr>
        <w:t>oxysulfate</w:t>
      </w:r>
      <w:proofErr w:type="spellEnd"/>
      <w:r w:rsidRPr="00376776">
        <w:rPr>
          <w:rFonts w:ascii="Times New Roman" w:hAnsi="Times New Roman" w:cs="Times New Roman"/>
          <w:sz w:val="20"/>
          <w:szCs w:val="20"/>
        </w:rPr>
        <w:t xml:space="preserve"> cement to recycle the fly ash in recent times [30, 31]. To optimize the utilization of forest waste, composites were prepared by mixing locust powder with 0-25% of </w:t>
      </w:r>
      <w:proofErr w:type="spellStart"/>
      <w:r w:rsidRPr="00376776">
        <w:rPr>
          <w:rFonts w:ascii="Times New Roman" w:hAnsi="Times New Roman" w:cs="Times New Roman"/>
          <w:sz w:val="20"/>
          <w:szCs w:val="20"/>
        </w:rPr>
        <w:t>MgO</w:t>
      </w:r>
      <w:proofErr w:type="spellEnd"/>
      <w:r w:rsidRPr="00376776">
        <w:rPr>
          <w:rFonts w:ascii="Times New Roman" w:hAnsi="Times New Roman" w:cs="Times New Roman"/>
          <w:sz w:val="20"/>
          <w:szCs w:val="20"/>
        </w:rPr>
        <w:t xml:space="preserve"> by mass and then dried for both 3 days and 100 days. The maximum dosage of locust powder was determined to be 25% based on the fluidity of the composites. Investigations were conducted on microstructure, mechanical characteristics, and water resistance of the composites [32, 33].</w:t>
      </w:r>
    </w:p>
    <w:p w:rsidR="00801BB0" w:rsidRPr="00376776" w:rsidRDefault="00801BB0" w:rsidP="00801BB0">
      <w:pPr>
        <w:pStyle w:val="Heading2"/>
        <w:numPr>
          <w:ilvl w:val="0"/>
          <w:numId w:val="4"/>
        </w:numPr>
        <w:rPr>
          <w:rFonts w:ascii="Times New Roman" w:hAnsi="Times New Roman" w:cs="Times New Roman"/>
          <w:b/>
          <w:color w:val="auto"/>
          <w:sz w:val="20"/>
          <w:szCs w:val="20"/>
        </w:rPr>
      </w:pPr>
      <w:r w:rsidRPr="00376776">
        <w:rPr>
          <w:rFonts w:ascii="Times New Roman" w:hAnsi="Times New Roman" w:cs="Times New Roman"/>
          <w:b/>
          <w:color w:val="auto"/>
          <w:sz w:val="20"/>
          <w:szCs w:val="20"/>
        </w:rPr>
        <w:t>Agro-Wastes Used In Insulation Materials</w:t>
      </w:r>
    </w:p>
    <w:p w:rsidR="00107E56" w:rsidRPr="00376776" w:rsidRDefault="00107E56" w:rsidP="00801BB0">
      <w:pPr>
        <w:shd w:val="clear" w:color="auto" w:fill="FFFFFF"/>
        <w:spacing w:after="0" w:line="240" w:lineRule="auto"/>
        <w:jc w:val="both"/>
        <w:rPr>
          <w:rFonts w:ascii="Times New Roman" w:hAnsi="Times New Roman" w:cs="Times New Roman"/>
          <w:sz w:val="20"/>
          <w:szCs w:val="20"/>
        </w:rPr>
      </w:pPr>
      <w:r w:rsidRPr="00376776">
        <w:rPr>
          <w:rFonts w:ascii="Times New Roman" w:hAnsi="Times New Roman" w:cs="Times New Roman"/>
          <w:sz w:val="20"/>
          <w:szCs w:val="20"/>
        </w:rPr>
        <w:t xml:space="preserve">The production of construction insulation materials by employing agro-wastes has received the greatest attention from researchers. </w:t>
      </w:r>
      <w:proofErr w:type="spellStart"/>
      <w:r w:rsidRPr="00376776">
        <w:rPr>
          <w:rFonts w:ascii="Times New Roman" w:hAnsi="Times New Roman" w:cs="Times New Roman"/>
          <w:sz w:val="20"/>
          <w:szCs w:val="20"/>
        </w:rPr>
        <w:t>Asdrubali</w:t>
      </w:r>
      <w:proofErr w:type="spellEnd"/>
      <w:r w:rsidRPr="00376776">
        <w:rPr>
          <w:rFonts w:ascii="Times New Roman" w:hAnsi="Times New Roman" w:cs="Times New Roman"/>
          <w:sz w:val="20"/>
          <w:szCs w:val="20"/>
        </w:rPr>
        <w:t xml:space="preserve">, D’Alessandro, and </w:t>
      </w:r>
      <w:proofErr w:type="spellStart"/>
      <w:r w:rsidRPr="00376776">
        <w:rPr>
          <w:rFonts w:ascii="Times New Roman" w:hAnsi="Times New Roman" w:cs="Times New Roman"/>
          <w:sz w:val="20"/>
          <w:szCs w:val="20"/>
        </w:rPr>
        <w:t>Schiavoni</w:t>
      </w:r>
      <w:proofErr w:type="spellEnd"/>
      <w:r w:rsidRPr="00376776">
        <w:rPr>
          <w:rFonts w:ascii="Times New Roman" w:hAnsi="Times New Roman" w:cs="Times New Roman"/>
          <w:sz w:val="20"/>
          <w:szCs w:val="20"/>
        </w:rPr>
        <w:t xml:space="preserve"> in 2015, have been reported that construction insulating materials made from natural resources [34]. The study discovered that a broad range of agro-residue materials have been utilised for the production of thermal insulation products. Some of them were very popular in use such as straw, wood, flax, hemp, and coconut. The occasionally employed residues were sisal, reed, grass, and pineapple [35]. </w:t>
      </w:r>
    </w:p>
    <w:p w:rsidR="00834463" w:rsidRPr="00376776" w:rsidRDefault="00107E56" w:rsidP="00801BB0">
      <w:pPr>
        <w:spacing w:after="0"/>
        <w:jc w:val="both"/>
        <w:rPr>
          <w:rFonts w:ascii="Times New Roman" w:hAnsi="Times New Roman" w:cs="Times New Roman"/>
          <w:sz w:val="20"/>
          <w:szCs w:val="20"/>
        </w:rPr>
      </w:pPr>
      <w:r w:rsidRPr="00376776">
        <w:rPr>
          <w:rFonts w:ascii="Times New Roman" w:hAnsi="Times New Roman" w:cs="Times New Roman"/>
          <w:sz w:val="20"/>
          <w:szCs w:val="20"/>
        </w:rPr>
        <w:tab/>
        <w:t xml:space="preserve">A study was investigated by Rojas, </w:t>
      </w:r>
      <w:proofErr w:type="spellStart"/>
      <w:r w:rsidRPr="00376776">
        <w:rPr>
          <w:rFonts w:ascii="Times New Roman" w:hAnsi="Times New Roman" w:cs="Times New Roman"/>
          <w:sz w:val="20"/>
          <w:szCs w:val="20"/>
        </w:rPr>
        <w:t>Cea</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Iriarte</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Zaldés</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Navia</w:t>
      </w:r>
      <w:proofErr w:type="spellEnd"/>
      <w:r w:rsidRPr="00376776">
        <w:rPr>
          <w:rFonts w:ascii="Times New Roman" w:hAnsi="Times New Roman" w:cs="Times New Roman"/>
          <w:sz w:val="20"/>
          <w:szCs w:val="20"/>
        </w:rPr>
        <w:t xml:space="preserve">, and Cárdenas-R in 2019, have been observed the production of construction insulation materials by employing widely implemented agricultural residues such as corn husk and </w:t>
      </w:r>
      <w:proofErr w:type="spellStart"/>
      <w:r w:rsidRPr="00376776">
        <w:rPr>
          <w:rFonts w:ascii="Times New Roman" w:hAnsi="Times New Roman" w:cs="Times New Roman"/>
          <w:sz w:val="20"/>
          <w:szCs w:val="20"/>
        </w:rPr>
        <w:t>whe</w:t>
      </w:r>
      <w:proofErr w:type="spellEnd"/>
      <w:r w:rsidRPr="00376776">
        <w:rPr>
          <w:rFonts w:ascii="Times New Roman" w:hAnsi="Times New Roman" w:cs="Times New Roman"/>
          <w:sz w:val="20"/>
          <w:szCs w:val="20"/>
        </w:rPr>
        <w:t xml:space="preserve"> at straw [36].</w:t>
      </w:r>
      <w:r w:rsidR="00BF7BBB" w:rsidRPr="00376776">
        <w:rPr>
          <w:rFonts w:ascii="Times New Roman" w:hAnsi="Times New Roman" w:cs="Times New Roman"/>
          <w:sz w:val="20"/>
          <w:szCs w:val="20"/>
        </w:rPr>
        <w:t xml:space="preserve"> The Taguchi technique was used in an L-9 orthogonal array to investigate the effects of four control variables (</w:t>
      </w:r>
      <w:proofErr w:type="spellStart"/>
      <w:r w:rsidR="00BF7BBB" w:rsidRPr="00376776">
        <w:rPr>
          <w:rFonts w:ascii="Times New Roman" w:hAnsi="Times New Roman" w:cs="Times New Roman"/>
          <w:sz w:val="20"/>
          <w:szCs w:val="20"/>
        </w:rPr>
        <w:t>NaOH</w:t>
      </w:r>
      <w:proofErr w:type="spellEnd"/>
      <w:r w:rsidR="00BF7BBB" w:rsidRPr="00376776">
        <w:rPr>
          <w:rFonts w:ascii="Times New Roman" w:hAnsi="Times New Roman" w:cs="Times New Roman"/>
          <w:sz w:val="20"/>
          <w:szCs w:val="20"/>
        </w:rPr>
        <w:t xml:space="preserve"> concentration, </w:t>
      </w:r>
      <w:proofErr w:type="spellStart"/>
      <w:r w:rsidR="00BF7BBB" w:rsidRPr="00376776">
        <w:rPr>
          <w:rFonts w:ascii="Times New Roman" w:hAnsi="Times New Roman" w:cs="Times New Roman"/>
          <w:sz w:val="20"/>
          <w:szCs w:val="20"/>
        </w:rPr>
        <w:t>fiber</w:t>
      </w:r>
      <w:proofErr w:type="spellEnd"/>
      <w:r w:rsidR="00BF7BBB" w:rsidRPr="00376776">
        <w:rPr>
          <w:rFonts w:ascii="Times New Roman" w:hAnsi="Times New Roman" w:cs="Times New Roman"/>
          <w:sz w:val="20"/>
          <w:szCs w:val="20"/>
        </w:rPr>
        <w:t xml:space="preserve"> length, blending time, and boiling duration) on the thermal conductivity, density, flexural strength, and compressive strength of blocks. The research findings indicated that the thermal conductivity of the composites fell within the range of 0.046 W/</w:t>
      </w:r>
      <w:proofErr w:type="spellStart"/>
      <w:r w:rsidR="00BF7BBB" w:rsidRPr="00376776">
        <w:rPr>
          <w:rFonts w:ascii="Times New Roman" w:hAnsi="Times New Roman" w:cs="Times New Roman"/>
          <w:sz w:val="20"/>
          <w:szCs w:val="20"/>
        </w:rPr>
        <w:t>mK</w:t>
      </w:r>
      <w:proofErr w:type="spellEnd"/>
      <w:r w:rsidR="00BF7BBB" w:rsidRPr="00376776">
        <w:rPr>
          <w:rFonts w:ascii="Times New Roman" w:hAnsi="Times New Roman" w:cs="Times New Roman"/>
          <w:sz w:val="20"/>
          <w:szCs w:val="20"/>
        </w:rPr>
        <w:t>, while the flexural strength was found to be notably strong</w:t>
      </w:r>
      <w:r w:rsidR="006A06E0" w:rsidRPr="00376776">
        <w:rPr>
          <w:rFonts w:ascii="Times New Roman" w:hAnsi="Times New Roman" w:cs="Times New Roman"/>
          <w:sz w:val="20"/>
          <w:szCs w:val="20"/>
        </w:rPr>
        <w:t xml:space="preserve">. Interestingly, the incorporation of linseed oil as a flame retardant showed promising results in preventing flame propagation and subsequent composite degradation. Moreover, a comparative analysis between wheat and barley straw-based composites revealed that barley-based composites exhibited milder fire </w:t>
      </w:r>
      <w:proofErr w:type="spellStart"/>
      <w:r w:rsidR="006A06E0" w:rsidRPr="00376776">
        <w:rPr>
          <w:rFonts w:ascii="Times New Roman" w:hAnsi="Times New Roman" w:cs="Times New Roman"/>
          <w:sz w:val="20"/>
          <w:szCs w:val="20"/>
        </w:rPr>
        <w:t>behavior</w:t>
      </w:r>
      <w:proofErr w:type="spellEnd"/>
      <w:r w:rsidR="006A06E0" w:rsidRPr="00376776">
        <w:rPr>
          <w:rFonts w:ascii="Times New Roman" w:hAnsi="Times New Roman" w:cs="Times New Roman"/>
          <w:sz w:val="20"/>
          <w:szCs w:val="20"/>
        </w:rPr>
        <w:t xml:space="preserve"> compared to their wheat counterparts [37]. </w:t>
      </w:r>
      <w:r w:rsidR="00834463" w:rsidRPr="00376776">
        <w:rPr>
          <w:rFonts w:ascii="Times New Roman" w:hAnsi="Times New Roman" w:cs="Times New Roman"/>
          <w:sz w:val="20"/>
          <w:szCs w:val="20"/>
        </w:rPr>
        <w:t>This study highlights the potential of using wheat and barley straw fibres in the production of lightweight composites for construction insulation, where the Taguchi technique provided valuable insights into optimizing the control variables to achieve desirable material properties. The effective flame-retardant properties of linseed oil could contribute to enhancing the fire safety performance of such composites in various applications.</w:t>
      </w:r>
    </w:p>
    <w:p w:rsidR="00834463" w:rsidRPr="00376776" w:rsidRDefault="00834463" w:rsidP="00801BB0">
      <w:pPr>
        <w:shd w:val="clear" w:color="auto" w:fill="FFFFFF"/>
        <w:spacing w:after="0" w:line="240" w:lineRule="auto"/>
        <w:jc w:val="both"/>
        <w:rPr>
          <w:rFonts w:ascii="Times New Roman" w:hAnsi="Times New Roman" w:cs="Times New Roman"/>
          <w:sz w:val="20"/>
          <w:szCs w:val="20"/>
        </w:rPr>
      </w:pPr>
      <w:r w:rsidRPr="00376776">
        <w:rPr>
          <w:rFonts w:ascii="Times New Roman" w:hAnsi="Times New Roman" w:cs="Times New Roman"/>
          <w:sz w:val="20"/>
          <w:szCs w:val="20"/>
        </w:rPr>
        <w:tab/>
        <w:t xml:space="preserve">Composite materials were made by mixing rice straws, a foaming agent, and a magnesium cement adhesive. Thermal and mechanical characteristics were examined on these composites blocks by Wang, </w:t>
      </w:r>
      <w:proofErr w:type="spellStart"/>
      <w:r w:rsidRPr="00376776">
        <w:rPr>
          <w:rFonts w:ascii="Times New Roman" w:hAnsi="Times New Roman" w:cs="Times New Roman"/>
          <w:sz w:val="20"/>
          <w:szCs w:val="20"/>
        </w:rPr>
        <w:t>Zuo</w:t>
      </w:r>
      <w:proofErr w:type="spellEnd"/>
      <w:r w:rsidRPr="00376776">
        <w:rPr>
          <w:rFonts w:ascii="Times New Roman" w:hAnsi="Times New Roman" w:cs="Times New Roman"/>
          <w:sz w:val="20"/>
          <w:szCs w:val="20"/>
        </w:rPr>
        <w:t>, Xiao, Li, and Wu [38]. The results revealed that after mixing the straw with 3% sodium hydroxide for 150 minutes, the composite block’s mechanical characteristics reached their peak value. Also, the composite block was light in weight, incombustible, and offered thermal insulation.</w:t>
      </w:r>
    </w:p>
    <w:p w:rsidR="00834463" w:rsidRPr="00376776" w:rsidRDefault="00834463" w:rsidP="00834463">
      <w:pPr>
        <w:shd w:val="clear" w:color="auto" w:fill="FFFFFF"/>
        <w:spacing w:line="240" w:lineRule="auto"/>
        <w:jc w:val="both"/>
        <w:rPr>
          <w:rFonts w:ascii="Times New Roman" w:hAnsi="Times New Roman" w:cs="Times New Roman"/>
          <w:sz w:val="20"/>
          <w:szCs w:val="20"/>
        </w:rPr>
      </w:pPr>
      <w:r w:rsidRPr="00376776">
        <w:rPr>
          <w:rFonts w:ascii="Times New Roman" w:hAnsi="Times New Roman" w:cs="Times New Roman"/>
          <w:sz w:val="20"/>
          <w:szCs w:val="20"/>
        </w:rPr>
        <w:tab/>
        <w:t>The practical uses of insulating products made from agricultural waste are discussed. In order to demonstrate their effectiveness and applicability, case studies and examples of their application in construction projects are presented. Consequently, it can be inferred that those working in the construction sector have a variety of options for improving the sustainability of thermal insulation construction materials.</w:t>
      </w:r>
    </w:p>
    <w:p w:rsidR="00284D71" w:rsidRPr="00376776" w:rsidRDefault="00284D71" w:rsidP="00284D71">
      <w:pPr>
        <w:pStyle w:val="Heading2"/>
        <w:numPr>
          <w:ilvl w:val="0"/>
          <w:numId w:val="4"/>
        </w:numPr>
        <w:rPr>
          <w:rFonts w:ascii="Times New Roman" w:hAnsi="Times New Roman" w:cs="Times New Roman"/>
          <w:b/>
          <w:color w:val="auto"/>
          <w:sz w:val="20"/>
          <w:szCs w:val="20"/>
        </w:rPr>
      </w:pPr>
      <w:r w:rsidRPr="00376776">
        <w:rPr>
          <w:rFonts w:ascii="Times New Roman" w:hAnsi="Times New Roman" w:cs="Times New Roman"/>
          <w:b/>
          <w:color w:val="auto"/>
          <w:sz w:val="20"/>
          <w:szCs w:val="20"/>
        </w:rPr>
        <w:t>Agro-wastes Used in Reinforcement materials</w:t>
      </w:r>
      <w:r w:rsidR="00834463" w:rsidRPr="00376776">
        <w:rPr>
          <w:rFonts w:ascii="Times New Roman" w:hAnsi="Times New Roman" w:cs="Times New Roman"/>
          <w:b/>
          <w:color w:val="auto"/>
          <w:sz w:val="20"/>
          <w:szCs w:val="20"/>
        </w:rPr>
        <w:tab/>
      </w:r>
    </w:p>
    <w:p w:rsidR="00834463" w:rsidRPr="00376776" w:rsidRDefault="00834463" w:rsidP="00284D71">
      <w:pPr>
        <w:spacing w:after="0"/>
        <w:jc w:val="both"/>
        <w:rPr>
          <w:rFonts w:ascii="Times New Roman" w:hAnsi="Times New Roman" w:cs="Times New Roman"/>
          <w:sz w:val="20"/>
          <w:szCs w:val="20"/>
        </w:rPr>
      </w:pPr>
      <w:r w:rsidRPr="00376776">
        <w:rPr>
          <w:rFonts w:ascii="Times New Roman" w:hAnsi="Times New Roman" w:cs="Times New Roman"/>
          <w:sz w:val="20"/>
          <w:szCs w:val="20"/>
        </w:rPr>
        <w:t>In order to strengthen buildings and other structures, the worldwide construction industry has long depended on traditional materials like steel and concrete. However, there is growing interest in looking into alternative materials that can minimise the environmental impact of building due to concerns about environmental sustainability and the depletion of natural resources. A feasible alternative to conventional reinforcement materials is the utilisation of agro-wastes, which is a promising strategy. Researchers have recognized the possibility of converting agricultural waste into sustainable building materials, including reinforcement components.</w:t>
      </w:r>
      <w:r w:rsidR="00CA3543" w:rsidRPr="00376776">
        <w:rPr>
          <w:rFonts w:ascii="Times New Roman" w:hAnsi="Times New Roman" w:cs="Times New Roman"/>
          <w:sz w:val="20"/>
          <w:szCs w:val="20"/>
        </w:rPr>
        <w:t xml:space="preserve"> In the research conducted by Pacheco-</w:t>
      </w:r>
      <w:proofErr w:type="spellStart"/>
      <w:r w:rsidR="00CA3543" w:rsidRPr="00376776">
        <w:rPr>
          <w:rFonts w:ascii="Times New Roman" w:hAnsi="Times New Roman" w:cs="Times New Roman"/>
          <w:sz w:val="20"/>
          <w:szCs w:val="20"/>
        </w:rPr>
        <w:t>Torgal</w:t>
      </w:r>
      <w:proofErr w:type="spellEnd"/>
      <w:r w:rsidR="00CA3543" w:rsidRPr="00376776">
        <w:rPr>
          <w:rFonts w:ascii="Times New Roman" w:hAnsi="Times New Roman" w:cs="Times New Roman"/>
          <w:sz w:val="20"/>
          <w:szCs w:val="20"/>
        </w:rPr>
        <w:t xml:space="preserve"> and </w:t>
      </w:r>
      <w:proofErr w:type="spellStart"/>
      <w:r w:rsidR="00CA3543" w:rsidRPr="00376776">
        <w:rPr>
          <w:rFonts w:ascii="Times New Roman" w:hAnsi="Times New Roman" w:cs="Times New Roman"/>
          <w:sz w:val="20"/>
          <w:szCs w:val="20"/>
        </w:rPr>
        <w:t>Jalali</w:t>
      </w:r>
      <w:proofErr w:type="spellEnd"/>
      <w:r w:rsidR="00CA3543" w:rsidRPr="00376776">
        <w:rPr>
          <w:rFonts w:ascii="Times New Roman" w:hAnsi="Times New Roman" w:cs="Times New Roman"/>
          <w:sz w:val="20"/>
          <w:szCs w:val="20"/>
        </w:rPr>
        <w:t xml:space="preserve"> [39], it was demonstrated that vegetable </w:t>
      </w:r>
      <w:proofErr w:type="spellStart"/>
      <w:r w:rsidR="00CA3543" w:rsidRPr="00376776">
        <w:rPr>
          <w:rFonts w:ascii="Times New Roman" w:hAnsi="Times New Roman" w:cs="Times New Roman"/>
          <w:sz w:val="20"/>
          <w:szCs w:val="20"/>
        </w:rPr>
        <w:t>fibers</w:t>
      </w:r>
      <w:proofErr w:type="spellEnd"/>
      <w:r w:rsidR="00CA3543" w:rsidRPr="00376776">
        <w:rPr>
          <w:rFonts w:ascii="Times New Roman" w:hAnsi="Times New Roman" w:cs="Times New Roman"/>
          <w:sz w:val="20"/>
          <w:szCs w:val="20"/>
        </w:rPr>
        <w:t xml:space="preserve"> play a crucial role in enhancing the durability </w:t>
      </w:r>
      <w:r w:rsidR="00CA3543" w:rsidRPr="00376776">
        <w:rPr>
          <w:rFonts w:ascii="Times New Roman" w:hAnsi="Times New Roman" w:cs="Times New Roman"/>
          <w:sz w:val="20"/>
          <w:szCs w:val="20"/>
        </w:rPr>
        <w:lastRenderedPageBreak/>
        <w:t xml:space="preserve">and properties of </w:t>
      </w:r>
      <w:proofErr w:type="spellStart"/>
      <w:r w:rsidR="00CA3543" w:rsidRPr="00376776">
        <w:rPr>
          <w:rFonts w:ascii="Times New Roman" w:hAnsi="Times New Roman" w:cs="Times New Roman"/>
          <w:sz w:val="20"/>
          <w:szCs w:val="20"/>
        </w:rPr>
        <w:t>cementitious</w:t>
      </w:r>
      <w:proofErr w:type="spellEnd"/>
      <w:r w:rsidR="00CA3543" w:rsidRPr="00376776">
        <w:rPr>
          <w:rFonts w:ascii="Times New Roman" w:hAnsi="Times New Roman" w:cs="Times New Roman"/>
          <w:sz w:val="20"/>
          <w:szCs w:val="20"/>
        </w:rPr>
        <w:t xml:space="preserve"> materials. The study further revealed that a diverse range of plant </w:t>
      </w:r>
      <w:proofErr w:type="spellStart"/>
      <w:r w:rsidR="00CA3543" w:rsidRPr="00376776">
        <w:rPr>
          <w:rFonts w:ascii="Times New Roman" w:hAnsi="Times New Roman" w:cs="Times New Roman"/>
          <w:sz w:val="20"/>
          <w:szCs w:val="20"/>
        </w:rPr>
        <w:t>fibers</w:t>
      </w:r>
      <w:proofErr w:type="spellEnd"/>
      <w:r w:rsidR="00CA3543" w:rsidRPr="00376776">
        <w:rPr>
          <w:rFonts w:ascii="Times New Roman" w:hAnsi="Times New Roman" w:cs="Times New Roman"/>
          <w:sz w:val="20"/>
          <w:szCs w:val="20"/>
        </w:rPr>
        <w:t>, such as bamboo, sisal, coconut, and hemp, can effectively serve as reinforcements for cement-based products.</w:t>
      </w:r>
    </w:p>
    <w:p w:rsidR="00CA3543" w:rsidRPr="00376776" w:rsidRDefault="00CA3543" w:rsidP="00284D71">
      <w:pPr>
        <w:spacing w:after="0"/>
        <w:jc w:val="both"/>
        <w:rPr>
          <w:rFonts w:ascii="Times New Roman" w:hAnsi="Times New Roman" w:cs="Times New Roman"/>
          <w:sz w:val="20"/>
          <w:szCs w:val="20"/>
        </w:rPr>
      </w:pPr>
      <w:r w:rsidRPr="00376776">
        <w:rPr>
          <w:rFonts w:ascii="Times New Roman" w:hAnsi="Times New Roman" w:cs="Times New Roman"/>
          <w:sz w:val="20"/>
          <w:szCs w:val="20"/>
        </w:rPr>
        <w:tab/>
      </w:r>
      <w:r w:rsidR="008622C9" w:rsidRPr="00376776">
        <w:rPr>
          <w:rFonts w:ascii="Times New Roman" w:hAnsi="Times New Roman" w:cs="Times New Roman"/>
          <w:sz w:val="20"/>
          <w:szCs w:val="20"/>
        </w:rPr>
        <w:t xml:space="preserve">According to </w:t>
      </w:r>
      <w:proofErr w:type="spellStart"/>
      <w:r w:rsidR="008622C9" w:rsidRPr="00376776">
        <w:rPr>
          <w:rFonts w:ascii="Times New Roman" w:hAnsi="Times New Roman" w:cs="Times New Roman"/>
          <w:sz w:val="20"/>
          <w:szCs w:val="20"/>
        </w:rPr>
        <w:t>Sharda</w:t>
      </w:r>
      <w:proofErr w:type="spellEnd"/>
      <w:r w:rsidR="008622C9" w:rsidRPr="00376776">
        <w:rPr>
          <w:rFonts w:ascii="Times New Roman" w:hAnsi="Times New Roman" w:cs="Times New Roman"/>
          <w:sz w:val="20"/>
          <w:szCs w:val="20"/>
        </w:rPr>
        <w:t xml:space="preserve">, Singh, and Singh, </w:t>
      </w:r>
      <w:proofErr w:type="spellStart"/>
      <w:r w:rsidR="008622C9" w:rsidRPr="00376776">
        <w:rPr>
          <w:rFonts w:ascii="Times New Roman" w:hAnsi="Times New Roman" w:cs="Times New Roman"/>
          <w:sz w:val="20"/>
          <w:szCs w:val="20"/>
        </w:rPr>
        <w:t>Fiber</w:t>
      </w:r>
      <w:proofErr w:type="spellEnd"/>
      <w:r w:rsidR="008622C9" w:rsidRPr="00376776">
        <w:rPr>
          <w:rFonts w:ascii="Times New Roman" w:hAnsi="Times New Roman" w:cs="Times New Roman"/>
          <w:sz w:val="20"/>
          <w:szCs w:val="20"/>
        </w:rPr>
        <w:t xml:space="preserve"> proved to be a successful substitute for steel bars in reinforcement applications in concrete [40]. They stressed the need for prudence and competence in the implementation of the </w:t>
      </w:r>
      <w:proofErr w:type="spellStart"/>
      <w:r w:rsidR="008622C9" w:rsidRPr="00376776">
        <w:rPr>
          <w:rFonts w:ascii="Times New Roman" w:hAnsi="Times New Roman" w:cs="Times New Roman"/>
          <w:sz w:val="20"/>
          <w:szCs w:val="20"/>
        </w:rPr>
        <w:t>fiber</w:t>
      </w:r>
      <w:proofErr w:type="spellEnd"/>
      <w:r w:rsidR="008622C9" w:rsidRPr="00376776">
        <w:rPr>
          <w:rFonts w:ascii="Times New Roman" w:hAnsi="Times New Roman" w:cs="Times New Roman"/>
          <w:sz w:val="20"/>
          <w:szCs w:val="20"/>
        </w:rPr>
        <w:t xml:space="preserve">. In order to make hybrid polypropylene bio-composites for building materials, </w:t>
      </w:r>
      <w:proofErr w:type="spellStart"/>
      <w:r w:rsidR="008622C9" w:rsidRPr="00376776">
        <w:rPr>
          <w:rFonts w:ascii="Times New Roman" w:hAnsi="Times New Roman" w:cs="Times New Roman"/>
          <w:sz w:val="20"/>
          <w:szCs w:val="20"/>
        </w:rPr>
        <w:t>Guna</w:t>
      </w:r>
      <w:proofErr w:type="spellEnd"/>
      <w:r w:rsidR="008622C9" w:rsidRPr="00376776">
        <w:rPr>
          <w:rFonts w:ascii="Times New Roman" w:hAnsi="Times New Roman" w:cs="Times New Roman"/>
          <w:sz w:val="20"/>
          <w:szCs w:val="20"/>
        </w:rPr>
        <w:t xml:space="preserve"> et al. examined the utilisation of untreated rice husk and groundnut shell [41]. </w:t>
      </w:r>
      <w:r w:rsidRPr="00376776">
        <w:rPr>
          <w:rFonts w:ascii="Times New Roman" w:hAnsi="Times New Roman" w:cs="Times New Roman"/>
          <w:sz w:val="20"/>
          <w:szCs w:val="20"/>
        </w:rPr>
        <w:t xml:space="preserve">The study results showcased </w:t>
      </w:r>
      <w:proofErr w:type="spellStart"/>
      <w:r w:rsidRPr="00376776">
        <w:rPr>
          <w:rFonts w:ascii="Times New Roman" w:hAnsi="Times New Roman" w:cs="Times New Roman"/>
          <w:sz w:val="20"/>
          <w:szCs w:val="20"/>
        </w:rPr>
        <w:t>favorable</w:t>
      </w:r>
      <w:proofErr w:type="spellEnd"/>
      <w:r w:rsidRPr="00376776">
        <w:rPr>
          <w:rFonts w:ascii="Times New Roman" w:hAnsi="Times New Roman" w:cs="Times New Roman"/>
          <w:sz w:val="20"/>
          <w:szCs w:val="20"/>
        </w:rPr>
        <w:t xml:space="preserve"> outcomes for the reinforced products, exhibiting commendable tensile and flexural strength. The maximum recorded values were 15.6 </w:t>
      </w:r>
      <w:proofErr w:type="spellStart"/>
      <w:r w:rsidRPr="00376776">
        <w:rPr>
          <w:rFonts w:ascii="Times New Roman" w:hAnsi="Times New Roman" w:cs="Times New Roman"/>
          <w:sz w:val="20"/>
          <w:szCs w:val="20"/>
        </w:rPr>
        <w:t>MPa</w:t>
      </w:r>
      <w:proofErr w:type="spellEnd"/>
      <w:r w:rsidRPr="00376776">
        <w:rPr>
          <w:rFonts w:ascii="Times New Roman" w:hAnsi="Times New Roman" w:cs="Times New Roman"/>
          <w:sz w:val="20"/>
          <w:szCs w:val="20"/>
        </w:rPr>
        <w:t xml:space="preserve"> and 37.6 </w:t>
      </w:r>
      <w:proofErr w:type="spellStart"/>
      <w:r w:rsidRPr="00376776">
        <w:rPr>
          <w:rFonts w:ascii="Times New Roman" w:hAnsi="Times New Roman" w:cs="Times New Roman"/>
          <w:sz w:val="20"/>
          <w:szCs w:val="20"/>
        </w:rPr>
        <w:t>MPa</w:t>
      </w:r>
      <w:proofErr w:type="spellEnd"/>
      <w:r w:rsidRPr="00376776">
        <w:rPr>
          <w:rFonts w:ascii="Times New Roman" w:hAnsi="Times New Roman" w:cs="Times New Roman"/>
          <w:sz w:val="20"/>
          <w:szCs w:val="20"/>
        </w:rPr>
        <w:t>, respectively. Additionally, the maximum sound absorption coefficient attained an impressive value of 0.48, while the thermal conductivity ranged between 0.156 and 0.270 W/</w:t>
      </w:r>
      <w:proofErr w:type="spellStart"/>
      <w:r w:rsidRPr="00376776">
        <w:rPr>
          <w:rFonts w:ascii="Times New Roman" w:hAnsi="Times New Roman" w:cs="Times New Roman"/>
          <w:sz w:val="20"/>
          <w:szCs w:val="20"/>
        </w:rPr>
        <w:t>mK.</w:t>
      </w:r>
      <w:proofErr w:type="spellEnd"/>
    </w:p>
    <w:p w:rsidR="003A7518" w:rsidRPr="00376776" w:rsidRDefault="008622C9" w:rsidP="00284D71">
      <w:pPr>
        <w:shd w:val="clear" w:color="auto" w:fill="FFFFFF"/>
        <w:spacing w:after="0" w:line="240" w:lineRule="auto"/>
        <w:ind w:firstLine="720"/>
        <w:jc w:val="both"/>
        <w:rPr>
          <w:rFonts w:ascii="Times New Roman" w:hAnsi="Times New Roman" w:cs="Times New Roman"/>
          <w:sz w:val="20"/>
          <w:szCs w:val="20"/>
        </w:rPr>
      </w:pPr>
      <w:r w:rsidRPr="00376776">
        <w:rPr>
          <w:rFonts w:ascii="Times New Roman" w:hAnsi="Times New Roman" w:cs="Times New Roman"/>
          <w:sz w:val="20"/>
          <w:szCs w:val="20"/>
        </w:rPr>
        <w:tab/>
        <w:t xml:space="preserve">In a closely related study, Hassan, </w:t>
      </w:r>
      <w:proofErr w:type="spellStart"/>
      <w:r w:rsidRPr="00376776">
        <w:rPr>
          <w:rFonts w:ascii="Times New Roman" w:hAnsi="Times New Roman" w:cs="Times New Roman"/>
          <w:sz w:val="20"/>
          <w:szCs w:val="20"/>
        </w:rPr>
        <w:t>Oghenevweta</w:t>
      </w:r>
      <w:proofErr w:type="spellEnd"/>
      <w:r w:rsidRPr="00376776">
        <w:rPr>
          <w:rFonts w:ascii="Times New Roman" w:hAnsi="Times New Roman" w:cs="Times New Roman"/>
          <w:sz w:val="20"/>
          <w:szCs w:val="20"/>
        </w:rPr>
        <w:t xml:space="preserve">, and </w:t>
      </w:r>
      <w:proofErr w:type="spellStart"/>
      <w:r w:rsidRPr="00376776">
        <w:rPr>
          <w:rFonts w:ascii="Times New Roman" w:hAnsi="Times New Roman" w:cs="Times New Roman"/>
          <w:sz w:val="20"/>
          <w:szCs w:val="20"/>
        </w:rPr>
        <w:t>Aigbodion</w:t>
      </w:r>
      <w:proofErr w:type="spellEnd"/>
      <w:r w:rsidRPr="00376776">
        <w:rPr>
          <w:rFonts w:ascii="Times New Roman" w:hAnsi="Times New Roman" w:cs="Times New Roman"/>
          <w:sz w:val="20"/>
          <w:szCs w:val="20"/>
        </w:rPr>
        <w:t xml:space="preserve"> investigated the morphological and mechanical properties of carbonized maize stalk. This material was utilized as a reinforcement in polyester composites, contributing to the production of eco-friendly materials [42]. The generated products were examined to evaluate the effect of various proportion of carbonized maize stalk ash. According to the findings, as the content of maize stalk ash increased, the compressive strength, tensile strength, and elastic modulus of the composites showed proportional improvements. However, there was a steady reduction in the impact strength with the increasing amount of maize stalk ash.</w:t>
      </w:r>
      <w:r w:rsidR="003A7518" w:rsidRPr="00376776">
        <w:rPr>
          <w:rFonts w:ascii="Times New Roman" w:hAnsi="Times New Roman" w:cs="Times New Roman"/>
          <w:sz w:val="20"/>
          <w:szCs w:val="20"/>
        </w:rPr>
        <w:t xml:space="preserve"> The outcomes suggested that carbonised maize stalk might be employed to improve polymer matrix products used in construction and automotive industries.</w:t>
      </w:r>
    </w:p>
    <w:p w:rsidR="003A7518" w:rsidRPr="00376776" w:rsidRDefault="003A7518" w:rsidP="003A7518">
      <w:pPr>
        <w:shd w:val="clear" w:color="auto" w:fill="FFFFFF"/>
        <w:spacing w:line="240" w:lineRule="auto"/>
        <w:ind w:firstLine="720"/>
        <w:jc w:val="both"/>
        <w:rPr>
          <w:rFonts w:ascii="Times New Roman" w:hAnsi="Times New Roman" w:cs="Times New Roman"/>
          <w:sz w:val="20"/>
          <w:szCs w:val="20"/>
        </w:rPr>
      </w:pPr>
      <w:r w:rsidRPr="00376776">
        <w:rPr>
          <w:rFonts w:ascii="Times New Roman" w:hAnsi="Times New Roman" w:cs="Times New Roman"/>
          <w:sz w:val="20"/>
          <w:szCs w:val="20"/>
        </w:rPr>
        <w:t xml:space="preserve">The </w:t>
      </w:r>
      <w:proofErr w:type="spellStart"/>
      <w:r w:rsidRPr="00376776">
        <w:rPr>
          <w:rFonts w:ascii="Times New Roman" w:hAnsi="Times New Roman" w:cs="Times New Roman"/>
          <w:sz w:val="20"/>
          <w:szCs w:val="20"/>
        </w:rPr>
        <w:t>geopolymer</w:t>
      </w:r>
      <w:proofErr w:type="spellEnd"/>
      <w:r w:rsidRPr="00376776">
        <w:rPr>
          <w:rFonts w:ascii="Times New Roman" w:hAnsi="Times New Roman" w:cs="Times New Roman"/>
          <w:sz w:val="20"/>
          <w:szCs w:val="20"/>
        </w:rPr>
        <w:t xml:space="preserve"> compounds have weak tensile and bending strengths, which makes them brittle and ceramic in nature. In 2011, </w:t>
      </w:r>
      <w:proofErr w:type="spellStart"/>
      <w:r w:rsidRPr="00376776">
        <w:rPr>
          <w:rFonts w:ascii="Times New Roman" w:hAnsi="Times New Roman" w:cs="Times New Roman"/>
          <w:sz w:val="20"/>
          <w:szCs w:val="20"/>
        </w:rPr>
        <w:t>Natali</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Manzi</w:t>
      </w:r>
      <w:proofErr w:type="spellEnd"/>
      <w:r w:rsidRPr="00376776">
        <w:rPr>
          <w:rFonts w:ascii="Times New Roman" w:hAnsi="Times New Roman" w:cs="Times New Roman"/>
          <w:sz w:val="20"/>
          <w:szCs w:val="20"/>
        </w:rPr>
        <w:t xml:space="preserve">, and </w:t>
      </w:r>
      <w:proofErr w:type="spellStart"/>
      <w:r w:rsidRPr="00376776">
        <w:rPr>
          <w:rFonts w:ascii="Times New Roman" w:hAnsi="Times New Roman" w:cs="Times New Roman"/>
          <w:sz w:val="20"/>
          <w:szCs w:val="20"/>
        </w:rPr>
        <w:t>Bignozzi</w:t>
      </w:r>
      <w:proofErr w:type="spellEnd"/>
      <w:r w:rsidRPr="00376776">
        <w:rPr>
          <w:rFonts w:ascii="Times New Roman" w:hAnsi="Times New Roman" w:cs="Times New Roman"/>
          <w:sz w:val="20"/>
          <w:szCs w:val="20"/>
        </w:rPr>
        <w:t xml:space="preserve"> studied the practise of </w:t>
      </w:r>
      <w:proofErr w:type="spellStart"/>
      <w:r w:rsidRPr="00376776">
        <w:rPr>
          <w:rFonts w:ascii="Times New Roman" w:hAnsi="Times New Roman" w:cs="Times New Roman"/>
          <w:sz w:val="20"/>
          <w:szCs w:val="20"/>
        </w:rPr>
        <w:t>fiber</w:t>
      </w:r>
      <w:proofErr w:type="spellEnd"/>
      <w:r w:rsidRPr="00376776">
        <w:rPr>
          <w:rFonts w:ascii="Times New Roman" w:hAnsi="Times New Roman" w:cs="Times New Roman"/>
          <w:sz w:val="20"/>
          <w:szCs w:val="20"/>
        </w:rPr>
        <w:t xml:space="preserve"> to reinforce them. The results demonstrated that both inorganic and organic fibres improved the flexural strength of the </w:t>
      </w:r>
      <w:proofErr w:type="spellStart"/>
      <w:r w:rsidRPr="00376776">
        <w:rPr>
          <w:rFonts w:ascii="Times New Roman" w:hAnsi="Times New Roman" w:cs="Times New Roman"/>
          <w:sz w:val="20"/>
          <w:szCs w:val="20"/>
        </w:rPr>
        <w:t>geopolymers</w:t>
      </w:r>
      <w:proofErr w:type="spellEnd"/>
      <w:r w:rsidRPr="00376776">
        <w:rPr>
          <w:rFonts w:ascii="Times New Roman" w:hAnsi="Times New Roman" w:cs="Times New Roman"/>
          <w:sz w:val="20"/>
          <w:szCs w:val="20"/>
        </w:rPr>
        <w:t xml:space="preserve">. Also, </w:t>
      </w:r>
      <w:proofErr w:type="spellStart"/>
      <w:r w:rsidRPr="00376776">
        <w:rPr>
          <w:rFonts w:ascii="Times New Roman" w:hAnsi="Times New Roman" w:cs="Times New Roman"/>
          <w:sz w:val="20"/>
          <w:szCs w:val="20"/>
        </w:rPr>
        <w:t>geopolymers</w:t>
      </w:r>
      <w:proofErr w:type="spellEnd"/>
      <w:r w:rsidRPr="00376776">
        <w:rPr>
          <w:rFonts w:ascii="Times New Roman" w:hAnsi="Times New Roman" w:cs="Times New Roman"/>
          <w:sz w:val="20"/>
          <w:szCs w:val="20"/>
        </w:rPr>
        <w:t xml:space="preserve"> were found to boost their strength. Further, research was carried out by </w:t>
      </w:r>
      <w:proofErr w:type="spellStart"/>
      <w:r w:rsidRPr="00376776">
        <w:rPr>
          <w:rFonts w:ascii="Times New Roman" w:hAnsi="Times New Roman" w:cs="Times New Roman"/>
          <w:sz w:val="20"/>
          <w:szCs w:val="20"/>
        </w:rPr>
        <w:t>Saxena</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Morchhale</w:t>
      </w:r>
      <w:proofErr w:type="spellEnd"/>
      <w:r w:rsidRPr="00376776">
        <w:rPr>
          <w:rFonts w:ascii="Times New Roman" w:hAnsi="Times New Roman" w:cs="Times New Roman"/>
          <w:sz w:val="20"/>
          <w:szCs w:val="20"/>
        </w:rPr>
        <w:t xml:space="preserve">, </w:t>
      </w:r>
      <w:proofErr w:type="spellStart"/>
      <w:r w:rsidRPr="00376776">
        <w:rPr>
          <w:rFonts w:ascii="Times New Roman" w:hAnsi="Times New Roman" w:cs="Times New Roman"/>
          <w:sz w:val="20"/>
          <w:szCs w:val="20"/>
        </w:rPr>
        <w:t>Asokan</w:t>
      </w:r>
      <w:proofErr w:type="spellEnd"/>
      <w:r w:rsidRPr="00376776">
        <w:rPr>
          <w:rFonts w:ascii="Times New Roman" w:hAnsi="Times New Roman" w:cs="Times New Roman"/>
          <w:sz w:val="20"/>
          <w:szCs w:val="20"/>
        </w:rPr>
        <w:t xml:space="preserve">, and Prasad, on the possibility of replacing traditional wood products with reinforced polymer composites [43]. The results demonstrated that composites made from natural </w:t>
      </w:r>
      <w:proofErr w:type="spellStart"/>
      <w:r w:rsidRPr="00376776">
        <w:rPr>
          <w:rFonts w:ascii="Times New Roman" w:hAnsi="Times New Roman" w:cs="Times New Roman"/>
          <w:sz w:val="20"/>
          <w:szCs w:val="20"/>
        </w:rPr>
        <w:t>fiber</w:t>
      </w:r>
      <w:proofErr w:type="spellEnd"/>
      <w:r w:rsidRPr="00376776">
        <w:rPr>
          <w:rFonts w:ascii="Times New Roman" w:hAnsi="Times New Roman" w:cs="Times New Roman"/>
          <w:sz w:val="20"/>
          <w:szCs w:val="20"/>
        </w:rPr>
        <w:t xml:space="preserve"> or industrial wastes achieved excellent mechanical characteristics and were also resistant to fire, chemical attack, abrasive wear, and water absorption. The researchers also claimed that the technological viability of composite materials made of plant </w:t>
      </w:r>
      <w:proofErr w:type="spellStart"/>
      <w:r w:rsidRPr="00376776">
        <w:rPr>
          <w:rFonts w:ascii="Times New Roman" w:hAnsi="Times New Roman" w:cs="Times New Roman"/>
          <w:sz w:val="20"/>
          <w:szCs w:val="20"/>
        </w:rPr>
        <w:t>fiber</w:t>
      </w:r>
      <w:proofErr w:type="spellEnd"/>
      <w:r w:rsidRPr="00376776">
        <w:rPr>
          <w:rFonts w:ascii="Times New Roman" w:hAnsi="Times New Roman" w:cs="Times New Roman"/>
          <w:sz w:val="20"/>
          <w:szCs w:val="20"/>
        </w:rPr>
        <w:t xml:space="preserve"> and industrial residues polymers allowed them to potentially replace wood by saving money and energy.</w:t>
      </w:r>
    </w:p>
    <w:p w:rsidR="00485C9E" w:rsidRPr="006A7E2C" w:rsidRDefault="006A7E2C" w:rsidP="006A7E2C">
      <w:pPr>
        <w:pStyle w:val="Heading1"/>
        <w:numPr>
          <w:ilvl w:val="0"/>
          <w:numId w:val="3"/>
        </w:numPr>
        <w:jc w:val="center"/>
        <w:rPr>
          <w:rFonts w:ascii="Times New Roman" w:hAnsi="Times New Roman" w:cs="Times New Roman"/>
          <w:b/>
          <w:color w:val="auto"/>
          <w:sz w:val="20"/>
          <w:szCs w:val="20"/>
        </w:rPr>
      </w:pPr>
      <w:r w:rsidRPr="006A7E2C">
        <w:rPr>
          <w:rFonts w:ascii="Times New Roman" w:hAnsi="Times New Roman" w:cs="Times New Roman"/>
          <w:b/>
          <w:color w:val="auto"/>
          <w:sz w:val="20"/>
          <w:szCs w:val="20"/>
        </w:rPr>
        <w:t>BENEFITS AND DRAWBACKS ASSOCIATED WITH AGRO-WASTE</w:t>
      </w:r>
    </w:p>
    <w:p w:rsidR="00485C9E" w:rsidRPr="00403CE3" w:rsidRDefault="00485C9E" w:rsidP="006A7E2C">
      <w:pPr>
        <w:shd w:val="clear" w:color="auto" w:fill="FFFFFF"/>
        <w:spacing w:after="0" w:line="240" w:lineRule="auto"/>
        <w:jc w:val="both"/>
        <w:rPr>
          <w:rFonts w:ascii="Times New Roman" w:hAnsi="Times New Roman" w:cs="Times New Roman"/>
          <w:sz w:val="20"/>
          <w:szCs w:val="20"/>
        </w:rPr>
      </w:pPr>
      <w:r w:rsidRPr="00403CE3">
        <w:rPr>
          <w:rFonts w:ascii="Times New Roman" w:hAnsi="Times New Roman" w:cs="Times New Roman"/>
          <w:sz w:val="20"/>
          <w:szCs w:val="20"/>
        </w:rPr>
        <w:t>There are two primary categories for the benefits of using agricultural waste in the production of building materials. Firstly, recycling agricultural waste that would otherwise be disposed in the environment. Secondly, use of the agro-waste materials in the actual development of construction resources. Recycling of agro-waste in the production processes provides considerable benefits since it reduces pollution problems associated with traditional disposal methods like composting, incineration, and landfilling [45]. Research discovered that various agricultural operations produced considerable amounts of waste that posed difficulties in disposal and efficient management. More than 600 metric tonnes (MT) of residues from agro-based items has been recorded in India. Since, smaller amounts of waste items need to have discarded, recycling the waste materials indicates that less resources are required to handle agro-waste activities. Agro waste products can be used in place of conventional resources like sand, gravel, or wood in order to preserve natural resources and minimise the exploitation of non-renewable materials. Several agricultural waste products, such straw and rice husk ash, have good thermal and acoustic insulation qualities, which improve building energy efficiency and acoustic comfort. To ensure a product's widespread adoption in the industry, aspects like product performance, durability, and long-term sustainability must be taken into account. To maximise the advantages of these materials and encourage their usage on a greater scale, proper research, development, and quality control are essential.</w:t>
      </w:r>
    </w:p>
    <w:p w:rsidR="006A7E2C" w:rsidRPr="006A7E2C" w:rsidRDefault="00485C9E" w:rsidP="006A7E2C">
      <w:pPr>
        <w:shd w:val="clear" w:color="auto" w:fill="FFFFFF"/>
        <w:spacing w:line="240" w:lineRule="auto"/>
        <w:ind w:firstLine="720"/>
        <w:jc w:val="both"/>
        <w:rPr>
          <w:rFonts w:ascii="Times New Roman" w:hAnsi="Times New Roman" w:cs="Times New Roman"/>
          <w:sz w:val="20"/>
          <w:szCs w:val="20"/>
        </w:rPr>
      </w:pPr>
      <w:r w:rsidRPr="00403CE3">
        <w:rPr>
          <w:rFonts w:ascii="Times New Roman" w:hAnsi="Times New Roman" w:cs="Times New Roman"/>
          <w:sz w:val="20"/>
          <w:szCs w:val="20"/>
        </w:rPr>
        <w:t>While there are many benefits to employing agro-waste in the production of building materials, there are also some potential drawbacks and difficulties to be taken into account. Some agro-waste products, especially those with a high level of organic matter, may be prone to moisture absorption, which over time could result in swelling, warping, or deterioration. In construction applications where fire protection is crucial, certain agro-waste products may only have a limited ability to resist fire. When compared to traditional building materials, some agro-waste materials could not be as durable or long-lasting. When designing and applying them, designers must carefully take into account factors including susceptibility to decay, insect infestations, and moisture absorption that may affect their service life. Building codes and regulations may need to be followed in order to incorporate agro-waste products into construction, and they may not always take non-traditional resources into account. It might be difficult and time-consuming to get certifications and approvals. Although using agro-waste materials in construction has many advantages, there are also some restrictions and difficulties that must be resolved through research, development, and standardisation activities to enable their safe and efficient integration into the construction sector.</w:t>
      </w:r>
    </w:p>
    <w:p w:rsidR="00485C9E" w:rsidRPr="006A7E2C" w:rsidRDefault="00485C9E" w:rsidP="006A7E2C">
      <w:pPr>
        <w:pStyle w:val="Heading1"/>
        <w:numPr>
          <w:ilvl w:val="0"/>
          <w:numId w:val="3"/>
        </w:numPr>
        <w:jc w:val="center"/>
        <w:rPr>
          <w:rFonts w:ascii="Times New Roman" w:hAnsi="Times New Roman" w:cs="Times New Roman"/>
          <w:b/>
          <w:color w:val="auto"/>
          <w:sz w:val="20"/>
          <w:szCs w:val="20"/>
        </w:rPr>
      </w:pPr>
      <w:r w:rsidRPr="006A7E2C">
        <w:rPr>
          <w:rFonts w:ascii="Times New Roman" w:hAnsi="Times New Roman" w:cs="Times New Roman"/>
          <w:b/>
          <w:color w:val="auto"/>
          <w:sz w:val="20"/>
          <w:szCs w:val="20"/>
        </w:rPr>
        <w:t>CONCLUSIONS</w:t>
      </w:r>
    </w:p>
    <w:p w:rsidR="00485C9E" w:rsidRPr="00403CE3" w:rsidRDefault="00485C9E" w:rsidP="00485C9E">
      <w:pPr>
        <w:shd w:val="clear" w:color="auto" w:fill="FFFFFF"/>
        <w:spacing w:line="240" w:lineRule="auto"/>
        <w:jc w:val="both"/>
        <w:rPr>
          <w:rFonts w:ascii="Times New Roman" w:hAnsi="Times New Roman" w:cs="Times New Roman"/>
          <w:sz w:val="20"/>
          <w:szCs w:val="20"/>
        </w:rPr>
      </w:pPr>
      <w:r w:rsidRPr="00403CE3">
        <w:rPr>
          <w:rFonts w:ascii="Times New Roman" w:hAnsi="Times New Roman" w:cs="Times New Roman"/>
          <w:sz w:val="20"/>
          <w:szCs w:val="20"/>
        </w:rPr>
        <w:t>Agro-waste can be converted into sustainable building materials, which has a number of advantages for addressing environmental issues and advancing sustainable development. The following conclusions can be drawn after examining the information accessible up to 2022:</w:t>
      </w:r>
    </w:p>
    <w:p w:rsidR="00485C9E" w:rsidRPr="00403CE3" w:rsidRDefault="00485C9E" w:rsidP="00485C9E">
      <w:pPr>
        <w:pStyle w:val="ListParagraph"/>
        <w:numPr>
          <w:ilvl w:val="0"/>
          <w:numId w:val="2"/>
        </w:numPr>
        <w:shd w:val="clear" w:color="auto" w:fill="FFFFFF"/>
        <w:spacing w:line="240" w:lineRule="auto"/>
        <w:jc w:val="both"/>
        <w:rPr>
          <w:rFonts w:ascii="Times New Roman" w:hAnsi="Times New Roman" w:cs="Times New Roman"/>
          <w:sz w:val="20"/>
          <w:szCs w:val="20"/>
        </w:rPr>
      </w:pPr>
      <w:r w:rsidRPr="00403CE3">
        <w:rPr>
          <w:rFonts w:ascii="Times New Roman" w:hAnsi="Times New Roman" w:cs="Times New Roman"/>
          <w:sz w:val="20"/>
          <w:szCs w:val="20"/>
        </w:rPr>
        <w:t>Agro-wastes are prevalent and frequently seen as waste, which causes disposal and environmental problems. We can minimise their environmental impact and keep them out of landfills and burning, both of which can emit hazardous emissions, by using these agricultural wastes as building materials.</w:t>
      </w:r>
    </w:p>
    <w:p w:rsidR="00485C9E" w:rsidRPr="00403CE3" w:rsidRDefault="00485C9E" w:rsidP="00485C9E">
      <w:pPr>
        <w:pStyle w:val="ListParagraph"/>
        <w:numPr>
          <w:ilvl w:val="0"/>
          <w:numId w:val="2"/>
        </w:numPr>
        <w:shd w:val="clear" w:color="auto" w:fill="FFFFFF"/>
        <w:spacing w:line="240" w:lineRule="auto"/>
        <w:jc w:val="both"/>
        <w:rPr>
          <w:rFonts w:ascii="Times New Roman" w:hAnsi="Times New Roman" w:cs="Times New Roman"/>
          <w:sz w:val="20"/>
          <w:szCs w:val="20"/>
        </w:rPr>
      </w:pPr>
      <w:r w:rsidRPr="00403CE3">
        <w:rPr>
          <w:rFonts w:ascii="Times New Roman" w:hAnsi="Times New Roman" w:cs="Times New Roman"/>
          <w:sz w:val="20"/>
          <w:szCs w:val="20"/>
        </w:rPr>
        <w:t xml:space="preserve">The basic materials for construction can be sourced from agro-wastes, which are renewable and inexpensive. Utilization of these materials in place of more traditional resources like sand, gravel, or wood can help to protect natural resources and decrease the depletion of non-renewable materials. </w:t>
      </w:r>
    </w:p>
    <w:p w:rsidR="00485C9E" w:rsidRPr="00403CE3" w:rsidRDefault="00485C9E" w:rsidP="00485C9E">
      <w:pPr>
        <w:pStyle w:val="ListParagraph"/>
        <w:numPr>
          <w:ilvl w:val="0"/>
          <w:numId w:val="2"/>
        </w:numPr>
        <w:shd w:val="clear" w:color="auto" w:fill="FFFFFF"/>
        <w:spacing w:line="240" w:lineRule="auto"/>
        <w:jc w:val="both"/>
        <w:rPr>
          <w:rFonts w:ascii="Times New Roman" w:hAnsi="Times New Roman" w:cs="Times New Roman"/>
          <w:sz w:val="20"/>
          <w:szCs w:val="20"/>
        </w:rPr>
      </w:pPr>
      <w:r w:rsidRPr="00403CE3">
        <w:rPr>
          <w:rFonts w:ascii="Times New Roman" w:hAnsi="Times New Roman" w:cs="Times New Roman"/>
          <w:sz w:val="20"/>
          <w:szCs w:val="20"/>
        </w:rPr>
        <w:t>It may be possible to reduce the carbon footprint of conventional building materials by using agricultural waste in construction materials. Some of the emissions produced during the manufacture of cement and other energy-intensive construction procedures can be partially mitigated by sequestering carbon in these materials.</w:t>
      </w:r>
    </w:p>
    <w:p w:rsidR="00485C9E" w:rsidRPr="00403CE3" w:rsidRDefault="00485C9E" w:rsidP="00485C9E">
      <w:pPr>
        <w:pStyle w:val="ListParagraph"/>
        <w:numPr>
          <w:ilvl w:val="0"/>
          <w:numId w:val="2"/>
        </w:numPr>
        <w:shd w:val="clear" w:color="auto" w:fill="FFFFFF"/>
        <w:spacing w:line="240" w:lineRule="auto"/>
        <w:jc w:val="both"/>
        <w:rPr>
          <w:rFonts w:ascii="Times New Roman" w:hAnsi="Times New Roman" w:cs="Times New Roman"/>
          <w:sz w:val="20"/>
          <w:szCs w:val="20"/>
        </w:rPr>
      </w:pPr>
      <w:r w:rsidRPr="00403CE3">
        <w:rPr>
          <w:rFonts w:ascii="Times New Roman" w:hAnsi="Times New Roman" w:cs="Times New Roman"/>
          <w:sz w:val="20"/>
          <w:szCs w:val="20"/>
        </w:rPr>
        <w:t>Agro-waste-based sustainable building materials have outstanding moisture-regulating and thermal-insulating qualities. They can assist to produce cosy and healthy living spaces and improve the energy efficiency of buildings.</w:t>
      </w:r>
    </w:p>
    <w:p w:rsidR="00485C9E" w:rsidRPr="00403CE3" w:rsidRDefault="00485C9E" w:rsidP="00485C9E">
      <w:pPr>
        <w:pStyle w:val="ListParagraph"/>
        <w:numPr>
          <w:ilvl w:val="0"/>
          <w:numId w:val="2"/>
        </w:numPr>
        <w:shd w:val="clear" w:color="auto" w:fill="FFFFFF"/>
        <w:spacing w:line="240" w:lineRule="auto"/>
        <w:jc w:val="both"/>
        <w:rPr>
          <w:rFonts w:ascii="Times New Roman" w:hAnsi="Times New Roman" w:cs="Times New Roman"/>
          <w:sz w:val="20"/>
          <w:szCs w:val="20"/>
        </w:rPr>
      </w:pPr>
      <w:r w:rsidRPr="00403CE3">
        <w:rPr>
          <w:rFonts w:ascii="Times New Roman" w:hAnsi="Times New Roman" w:cs="Times New Roman"/>
          <w:sz w:val="20"/>
          <w:szCs w:val="20"/>
        </w:rPr>
        <w:lastRenderedPageBreak/>
        <w:t>Construction materials made from agricultural waste can open up business prospects in rural areas where agriculture is a major industry. It may result in the development of new industries, the creation of jobs, and increased income for the farmers and nearby towns that are a part of the supply chain.</w:t>
      </w:r>
    </w:p>
    <w:p w:rsidR="00485C9E" w:rsidRPr="00403CE3" w:rsidRDefault="00485C9E" w:rsidP="00485C9E">
      <w:pPr>
        <w:pStyle w:val="ListParagraph"/>
        <w:numPr>
          <w:ilvl w:val="0"/>
          <w:numId w:val="2"/>
        </w:numPr>
        <w:shd w:val="clear" w:color="auto" w:fill="FFFFFF"/>
        <w:spacing w:line="240" w:lineRule="auto"/>
        <w:jc w:val="both"/>
        <w:rPr>
          <w:rFonts w:ascii="Times New Roman" w:hAnsi="Times New Roman" w:cs="Times New Roman"/>
          <w:sz w:val="20"/>
          <w:szCs w:val="20"/>
        </w:rPr>
      </w:pPr>
      <w:r w:rsidRPr="00403CE3">
        <w:rPr>
          <w:rFonts w:ascii="Times New Roman" w:hAnsi="Times New Roman" w:cs="Times New Roman"/>
          <w:sz w:val="20"/>
          <w:szCs w:val="20"/>
        </w:rPr>
        <w:t>Governments and stakeholders in the construction industry must encourage agro-wastes based construction materials through rules and regulations. Building codes, incentive programmes, and certification programmes that promote the use of sustainable materials might accelerate the implementation of those materials into conventional construction methods.</w:t>
      </w:r>
    </w:p>
    <w:p w:rsidR="00485C9E" w:rsidRPr="00403CE3" w:rsidRDefault="00485C9E" w:rsidP="00485C9E">
      <w:pPr>
        <w:shd w:val="clear" w:color="auto" w:fill="FFFFFF"/>
        <w:spacing w:line="240" w:lineRule="auto"/>
        <w:jc w:val="both"/>
        <w:rPr>
          <w:rFonts w:ascii="Times New Roman" w:hAnsi="Times New Roman" w:cs="Times New Roman"/>
          <w:sz w:val="20"/>
          <w:szCs w:val="20"/>
        </w:rPr>
      </w:pPr>
      <w:r w:rsidRPr="00403CE3">
        <w:rPr>
          <w:rFonts w:ascii="Times New Roman" w:hAnsi="Times New Roman" w:cs="Times New Roman"/>
          <w:sz w:val="20"/>
          <w:szCs w:val="20"/>
        </w:rPr>
        <w:t>In conclusion, the manufacturing of sustainable building materials from agricultural wastes offers a practical solution to address environmental issues, enhance resource efficiency, and promote a greener building sector. To fully realise the potential of agro-waste materials and assure their widespread acceptance in the building industry, further research, innovation, and supportive legislation are required.</w:t>
      </w:r>
    </w:p>
    <w:p w:rsidR="00485C9E" w:rsidRPr="00403CE3" w:rsidRDefault="00485C9E" w:rsidP="00485C9E">
      <w:pPr>
        <w:spacing w:beforeAutospacing="1" w:after="0" w:afterAutospacing="1" w:line="240" w:lineRule="auto"/>
        <w:jc w:val="center"/>
        <w:outlineLvl w:val="0"/>
        <w:rPr>
          <w:rFonts w:ascii="Times New Roman" w:eastAsia="Times New Roman" w:hAnsi="Times New Roman" w:cs="Times New Roman"/>
          <w:b/>
          <w:bCs/>
          <w:color w:val="2E2E2E"/>
          <w:kern w:val="36"/>
          <w:sz w:val="20"/>
          <w:szCs w:val="20"/>
          <w:lang w:eastAsia="en-IN"/>
        </w:rPr>
      </w:pPr>
      <w:r w:rsidRPr="00403CE3">
        <w:rPr>
          <w:rFonts w:ascii="Times New Roman" w:eastAsia="Times New Roman" w:hAnsi="Times New Roman" w:cs="Times New Roman"/>
          <w:b/>
          <w:bCs/>
          <w:color w:val="2E2E2E"/>
          <w:kern w:val="36"/>
          <w:sz w:val="20"/>
          <w:szCs w:val="20"/>
          <w:lang w:eastAsia="en-IN"/>
        </w:rPr>
        <w:t>REFERENCES</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European </w:t>
      </w:r>
      <w:proofErr w:type="spellStart"/>
      <w:r w:rsidRPr="00F43395">
        <w:rPr>
          <w:rFonts w:ascii="Times New Roman" w:hAnsi="Times New Roman" w:cs="Times New Roman"/>
          <w:sz w:val="16"/>
          <w:szCs w:val="16"/>
        </w:rPr>
        <w:t>Comission</w:t>
      </w:r>
      <w:proofErr w:type="spellEnd"/>
      <w:r w:rsidRPr="00F43395">
        <w:rPr>
          <w:rFonts w:ascii="Times New Roman" w:hAnsi="Times New Roman" w:cs="Times New Roman"/>
          <w:sz w:val="16"/>
          <w:szCs w:val="16"/>
        </w:rPr>
        <w:t xml:space="preserve"> (2022) COM (2022) 144 </w:t>
      </w:r>
      <w:proofErr w:type="spellStart"/>
      <w:r w:rsidRPr="00F43395">
        <w:rPr>
          <w:rFonts w:ascii="Times New Roman" w:hAnsi="Times New Roman" w:cs="Times New Roman"/>
          <w:sz w:val="16"/>
          <w:szCs w:val="16"/>
        </w:rPr>
        <w:t>fnal</w:t>
      </w:r>
      <w:proofErr w:type="spellEnd"/>
      <w:r w:rsidRPr="00F43395">
        <w:rPr>
          <w:rFonts w:ascii="Times New Roman" w:hAnsi="Times New Roman" w:cs="Times New Roman"/>
          <w:sz w:val="16"/>
          <w:szCs w:val="16"/>
        </w:rPr>
        <w:t>. Proposal for a Regulation of the European Parliament and of the Council laying down harmonised conditions for the marketing of construction products, amending Regulation</w:t>
      </w:r>
    </w:p>
    <w:p w:rsidR="00485C9E" w:rsidRPr="00F43395" w:rsidRDefault="00485C9E" w:rsidP="00485C9E">
      <w:pPr>
        <w:pStyle w:val="ListParagraph"/>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(EU) 2019/1020 and repealing Regulation (EU) 305/2011. European </w:t>
      </w:r>
      <w:proofErr w:type="spellStart"/>
      <w:r w:rsidRPr="00F43395">
        <w:rPr>
          <w:rFonts w:ascii="Times New Roman" w:hAnsi="Times New Roman" w:cs="Times New Roman"/>
          <w:sz w:val="16"/>
          <w:szCs w:val="16"/>
        </w:rPr>
        <w:t>Comission</w:t>
      </w:r>
      <w:proofErr w:type="spellEnd"/>
      <w:r w:rsidRPr="00F43395">
        <w:rPr>
          <w:rFonts w:ascii="Times New Roman" w:hAnsi="Times New Roman" w:cs="Times New Roman"/>
          <w:sz w:val="16"/>
          <w:szCs w:val="16"/>
        </w:rPr>
        <w:t>, Brussels, Belgium</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FAO (2021) </w:t>
      </w:r>
      <w:proofErr w:type="gramStart"/>
      <w:r w:rsidRPr="00F43395">
        <w:rPr>
          <w:rFonts w:ascii="Times New Roman" w:hAnsi="Times New Roman" w:cs="Times New Roman"/>
          <w:sz w:val="16"/>
          <w:szCs w:val="16"/>
        </w:rPr>
        <w:t>The</w:t>
      </w:r>
      <w:proofErr w:type="gramEnd"/>
      <w:r w:rsidRPr="00F43395">
        <w:rPr>
          <w:rFonts w:ascii="Times New Roman" w:hAnsi="Times New Roman" w:cs="Times New Roman"/>
          <w:sz w:val="16"/>
          <w:szCs w:val="16"/>
        </w:rPr>
        <w:t xml:space="preserve"> State of Food and Agriculture 2021. Making </w:t>
      </w:r>
      <w:proofErr w:type="spellStart"/>
      <w:r w:rsidRPr="00F43395">
        <w:rPr>
          <w:rFonts w:ascii="Times New Roman" w:hAnsi="Times New Roman" w:cs="Times New Roman"/>
          <w:sz w:val="16"/>
          <w:szCs w:val="16"/>
        </w:rPr>
        <w:t>agrifood</w:t>
      </w:r>
      <w:proofErr w:type="spellEnd"/>
      <w:r w:rsidRPr="00F43395">
        <w:rPr>
          <w:rFonts w:ascii="Times New Roman" w:hAnsi="Times New Roman" w:cs="Times New Roman"/>
          <w:sz w:val="16"/>
          <w:szCs w:val="16"/>
        </w:rPr>
        <w:t xml:space="preserve"> systems more resilient to shocks and</w:t>
      </w:r>
    </w:p>
    <w:p w:rsidR="00485C9E" w:rsidRPr="00F43395" w:rsidRDefault="00485C9E" w:rsidP="00485C9E">
      <w:pPr>
        <w:pStyle w:val="ListParagraph"/>
        <w:spacing w:beforeAutospacing="1" w:after="0" w:afterAutospacing="1" w:line="240" w:lineRule="auto"/>
        <w:jc w:val="both"/>
        <w:outlineLvl w:val="0"/>
        <w:rPr>
          <w:rFonts w:ascii="Times New Roman" w:hAnsi="Times New Roman" w:cs="Times New Roman"/>
          <w:sz w:val="16"/>
          <w:szCs w:val="16"/>
        </w:rPr>
      </w:pPr>
      <w:proofErr w:type="gramStart"/>
      <w:r w:rsidRPr="00F43395">
        <w:rPr>
          <w:rFonts w:ascii="Times New Roman" w:hAnsi="Times New Roman" w:cs="Times New Roman"/>
          <w:sz w:val="16"/>
          <w:szCs w:val="16"/>
        </w:rPr>
        <w:t>stresses</w:t>
      </w:r>
      <w:proofErr w:type="gramEnd"/>
      <w:r w:rsidRPr="00F43395">
        <w:rPr>
          <w:rFonts w:ascii="Times New Roman" w:hAnsi="Times New Roman" w:cs="Times New Roman"/>
          <w:sz w:val="16"/>
          <w:szCs w:val="16"/>
        </w:rPr>
        <w:t>. FAO, Rome, Italy.</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J. </w:t>
      </w:r>
      <w:proofErr w:type="spellStart"/>
      <w:r w:rsidRPr="00F43395">
        <w:rPr>
          <w:rFonts w:ascii="Times New Roman" w:hAnsi="Times New Roman" w:cs="Times New Roman"/>
          <w:sz w:val="16"/>
          <w:szCs w:val="16"/>
        </w:rPr>
        <w:t>Fiksel</w:t>
      </w:r>
      <w:proofErr w:type="spellEnd"/>
      <w:r w:rsidRPr="00F43395">
        <w:rPr>
          <w:rFonts w:ascii="Times New Roman" w:hAnsi="Times New Roman" w:cs="Times New Roman"/>
          <w:sz w:val="16"/>
          <w:szCs w:val="16"/>
        </w:rPr>
        <w:t xml:space="preserve">, and R. </w:t>
      </w:r>
      <w:proofErr w:type="spellStart"/>
      <w:r w:rsidRPr="00F43395">
        <w:rPr>
          <w:rFonts w:ascii="Times New Roman" w:hAnsi="Times New Roman" w:cs="Times New Roman"/>
          <w:sz w:val="16"/>
          <w:szCs w:val="16"/>
        </w:rPr>
        <w:t>Lal</w:t>
      </w:r>
      <w:proofErr w:type="spellEnd"/>
      <w:r w:rsidRPr="00F43395">
        <w:rPr>
          <w:rFonts w:ascii="Times New Roman" w:hAnsi="Times New Roman" w:cs="Times New Roman"/>
          <w:sz w:val="16"/>
          <w:szCs w:val="16"/>
        </w:rPr>
        <w:t>, “Transforming waste into resources for the Indian economy”, Environmental Development, Vol. 26, pp. 123-128, 2018.</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United Nations, “The Sustainable Development Goals Report 2021”, United Nations Publications, 2021, New York.</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D. </w:t>
      </w:r>
      <w:proofErr w:type="spellStart"/>
      <w:r w:rsidRPr="00F43395">
        <w:rPr>
          <w:rFonts w:ascii="Times New Roman" w:hAnsi="Times New Roman" w:cs="Times New Roman"/>
          <w:sz w:val="16"/>
          <w:szCs w:val="16"/>
        </w:rPr>
        <w:t>Cardoen</w:t>
      </w:r>
      <w:proofErr w:type="spellEnd"/>
      <w:r w:rsidRPr="00F43395">
        <w:rPr>
          <w:rFonts w:ascii="Times New Roman" w:hAnsi="Times New Roman" w:cs="Times New Roman"/>
          <w:sz w:val="16"/>
          <w:szCs w:val="16"/>
        </w:rPr>
        <w:t xml:space="preserve">, P. Joshi, L. Diels, P.M. </w:t>
      </w:r>
      <w:proofErr w:type="spellStart"/>
      <w:r w:rsidRPr="00F43395">
        <w:rPr>
          <w:rFonts w:ascii="Times New Roman" w:hAnsi="Times New Roman" w:cs="Times New Roman"/>
          <w:sz w:val="16"/>
          <w:szCs w:val="16"/>
        </w:rPr>
        <w:t>Sarma</w:t>
      </w:r>
      <w:proofErr w:type="spellEnd"/>
      <w:r w:rsidRPr="00F43395">
        <w:rPr>
          <w:rFonts w:ascii="Times New Roman" w:hAnsi="Times New Roman" w:cs="Times New Roman"/>
          <w:sz w:val="16"/>
          <w:szCs w:val="16"/>
        </w:rPr>
        <w:t xml:space="preserve">, and D. Pant, “Agriculture Biomass in India: Part 1. Estimation and Characterization”, </w:t>
      </w:r>
      <w:proofErr w:type="spellStart"/>
      <w:r w:rsidRPr="00F43395">
        <w:rPr>
          <w:rFonts w:ascii="Times New Roman" w:hAnsi="Times New Roman" w:cs="Times New Roman"/>
          <w:sz w:val="16"/>
          <w:szCs w:val="16"/>
        </w:rPr>
        <w:t>Resour</w:t>
      </w:r>
      <w:proofErr w:type="spellEnd"/>
      <w:r w:rsidRPr="00F43395">
        <w:rPr>
          <w:rFonts w:ascii="Times New Roman" w:hAnsi="Times New Roman" w:cs="Times New Roman"/>
          <w:sz w:val="16"/>
          <w:szCs w:val="16"/>
        </w:rPr>
        <w:t xml:space="preserve">. </w:t>
      </w:r>
      <w:proofErr w:type="spellStart"/>
      <w:r w:rsidRPr="00F43395">
        <w:rPr>
          <w:rFonts w:ascii="Times New Roman" w:hAnsi="Times New Roman" w:cs="Times New Roman"/>
          <w:sz w:val="16"/>
          <w:szCs w:val="16"/>
        </w:rPr>
        <w:t>Conserv</w:t>
      </w:r>
      <w:proofErr w:type="spellEnd"/>
      <w:r w:rsidRPr="00F43395">
        <w:rPr>
          <w:rFonts w:ascii="Times New Roman" w:hAnsi="Times New Roman" w:cs="Times New Roman"/>
          <w:sz w:val="16"/>
          <w:szCs w:val="16"/>
        </w:rPr>
        <w:t xml:space="preserve">. </w:t>
      </w:r>
      <w:proofErr w:type="spellStart"/>
      <w:proofErr w:type="gramStart"/>
      <w:r w:rsidRPr="00F43395">
        <w:rPr>
          <w:rFonts w:ascii="Times New Roman" w:hAnsi="Times New Roman" w:cs="Times New Roman"/>
          <w:sz w:val="16"/>
          <w:szCs w:val="16"/>
        </w:rPr>
        <w:t>Recycl</w:t>
      </w:r>
      <w:proofErr w:type="spellEnd"/>
      <w:r w:rsidRPr="00F43395">
        <w:rPr>
          <w:rFonts w:ascii="Times New Roman" w:hAnsi="Times New Roman" w:cs="Times New Roman"/>
          <w:sz w:val="16"/>
          <w:szCs w:val="16"/>
        </w:rPr>
        <w:t>.,</w:t>
      </w:r>
      <w:proofErr w:type="gramEnd"/>
      <w:r w:rsidRPr="00F43395">
        <w:rPr>
          <w:rFonts w:ascii="Times New Roman" w:hAnsi="Times New Roman" w:cs="Times New Roman"/>
          <w:sz w:val="16"/>
          <w:szCs w:val="16"/>
        </w:rPr>
        <w:t xml:space="preserve"> vol. 102, pp. 39–48, 2015.</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proofErr w:type="spellStart"/>
      <w:r w:rsidRPr="00F43395">
        <w:rPr>
          <w:rFonts w:ascii="Times New Roman" w:hAnsi="Times New Roman" w:cs="Times New Roman"/>
          <w:sz w:val="16"/>
          <w:szCs w:val="16"/>
        </w:rPr>
        <w:t>Vitali</w:t>
      </w:r>
      <w:proofErr w:type="spellEnd"/>
      <w:r w:rsidRPr="00F43395">
        <w:rPr>
          <w:rFonts w:ascii="Times New Roman" w:hAnsi="Times New Roman" w:cs="Times New Roman"/>
          <w:sz w:val="16"/>
          <w:szCs w:val="16"/>
        </w:rPr>
        <w:t xml:space="preserve">, F.; </w:t>
      </w:r>
      <w:proofErr w:type="spellStart"/>
      <w:r w:rsidRPr="00F43395">
        <w:rPr>
          <w:rFonts w:ascii="Times New Roman" w:hAnsi="Times New Roman" w:cs="Times New Roman"/>
          <w:sz w:val="16"/>
          <w:szCs w:val="16"/>
        </w:rPr>
        <w:t>Parmigiani</w:t>
      </w:r>
      <w:proofErr w:type="spellEnd"/>
      <w:r w:rsidRPr="00F43395">
        <w:rPr>
          <w:rFonts w:ascii="Times New Roman" w:hAnsi="Times New Roman" w:cs="Times New Roman"/>
          <w:sz w:val="16"/>
          <w:szCs w:val="16"/>
        </w:rPr>
        <w:t xml:space="preserve">, S.; </w:t>
      </w:r>
      <w:proofErr w:type="spellStart"/>
      <w:r w:rsidRPr="00F43395">
        <w:rPr>
          <w:rFonts w:ascii="Times New Roman" w:hAnsi="Times New Roman" w:cs="Times New Roman"/>
          <w:sz w:val="16"/>
          <w:szCs w:val="16"/>
        </w:rPr>
        <w:t>Vaccari</w:t>
      </w:r>
      <w:proofErr w:type="spellEnd"/>
      <w:r w:rsidRPr="00F43395">
        <w:rPr>
          <w:rFonts w:ascii="Times New Roman" w:hAnsi="Times New Roman" w:cs="Times New Roman"/>
          <w:sz w:val="16"/>
          <w:szCs w:val="16"/>
        </w:rPr>
        <w:t xml:space="preserve">, M.; </w:t>
      </w:r>
      <w:proofErr w:type="spellStart"/>
      <w:r w:rsidRPr="00F43395">
        <w:rPr>
          <w:rFonts w:ascii="Times New Roman" w:hAnsi="Times New Roman" w:cs="Times New Roman"/>
          <w:sz w:val="16"/>
          <w:szCs w:val="16"/>
        </w:rPr>
        <w:t>Collivignarelli</w:t>
      </w:r>
      <w:proofErr w:type="spellEnd"/>
      <w:r w:rsidRPr="00F43395">
        <w:rPr>
          <w:rFonts w:ascii="Times New Roman" w:hAnsi="Times New Roman" w:cs="Times New Roman"/>
          <w:sz w:val="16"/>
          <w:szCs w:val="16"/>
        </w:rPr>
        <w:t xml:space="preserve">, C. Agricultural Waste as Household Fuel: Techno-Economic Assessment of a New Rice-Husk </w:t>
      </w:r>
      <w:proofErr w:type="spellStart"/>
      <w:r w:rsidRPr="00F43395">
        <w:rPr>
          <w:rFonts w:ascii="Times New Roman" w:hAnsi="Times New Roman" w:cs="Times New Roman"/>
          <w:sz w:val="16"/>
          <w:szCs w:val="16"/>
        </w:rPr>
        <w:t>Cookstove</w:t>
      </w:r>
      <w:proofErr w:type="spellEnd"/>
      <w:r w:rsidRPr="00F43395">
        <w:rPr>
          <w:rFonts w:ascii="Times New Roman" w:hAnsi="Times New Roman" w:cs="Times New Roman"/>
          <w:sz w:val="16"/>
          <w:szCs w:val="16"/>
        </w:rPr>
        <w:t xml:space="preserve"> for Developing Countries. Waste </w:t>
      </w:r>
      <w:proofErr w:type="spellStart"/>
      <w:r w:rsidRPr="00F43395">
        <w:rPr>
          <w:rFonts w:ascii="Times New Roman" w:hAnsi="Times New Roman" w:cs="Times New Roman"/>
          <w:sz w:val="16"/>
          <w:szCs w:val="16"/>
        </w:rPr>
        <w:t>Manag</w:t>
      </w:r>
      <w:proofErr w:type="spellEnd"/>
      <w:r w:rsidRPr="00F43395">
        <w:rPr>
          <w:rFonts w:ascii="Times New Roman" w:hAnsi="Times New Roman" w:cs="Times New Roman"/>
          <w:sz w:val="16"/>
          <w:szCs w:val="16"/>
        </w:rPr>
        <w:t>. 2013, 33, 2762–2770.</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N. </w:t>
      </w:r>
      <w:proofErr w:type="spellStart"/>
      <w:r w:rsidRPr="00F43395">
        <w:rPr>
          <w:rFonts w:ascii="Times New Roman" w:hAnsi="Times New Roman" w:cs="Times New Roman"/>
          <w:sz w:val="16"/>
          <w:szCs w:val="16"/>
        </w:rPr>
        <w:t>Mortier</w:t>
      </w:r>
      <w:proofErr w:type="spellEnd"/>
      <w:r w:rsidRPr="00F43395">
        <w:rPr>
          <w:rFonts w:ascii="Times New Roman" w:hAnsi="Times New Roman" w:cs="Times New Roman"/>
          <w:sz w:val="16"/>
          <w:szCs w:val="16"/>
        </w:rPr>
        <w:t xml:space="preserve">, F. </w:t>
      </w:r>
      <w:proofErr w:type="spellStart"/>
      <w:r w:rsidRPr="00F43395">
        <w:rPr>
          <w:rFonts w:ascii="Times New Roman" w:hAnsi="Times New Roman" w:cs="Times New Roman"/>
          <w:sz w:val="16"/>
          <w:szCs w:val="16"/>
        </w:rPr>
        <w:t>Velghe</w:t>
      </w:r>
      <w:proofErr w:type="spellEnd"/>
      <w:r w:rsidRPr="00F43395">
        <w:rPr>
          <w:rFonts w:ascii="Times New Roman" w:hAnsi="Times New Roman" w:cs="Times New Roman"/>
          <w:sz w:val="16"/>
          <w:szCs w:val="16"/>
        </w:rPr>
        <w:t xml:space="preserve">, and S. </w:t>
      </w:r>
      <w:proofErr w:type="spellStart"/>
      <w:r w:rsidRPr="00F43395">
        <w:rPr>
          <w:rFonts w:ascii="Times New Roman" w:hAnsi="Times New Roman" w:cs="Times New Roman"/>
          <w:sz w:val="16"/>
          <w:szCs w:val="16"/>
        </w:rPr>
        <w:t>Verstichel</w:t>
      </w:r>
      <w:proofErr w:type="spellEnd"/>
      <w:r w:rsidRPr="00F43395">
        <w:rPr>
          <w:rFonts w:ascii="Times New Roman" w:hAnsi="Times New Roman" w:cs="Times New Roman"/>
          <w:sz w:val="16"/>
          <w:szCs w:val="16"/>
        </w:rPr>
        <w:t>, “Organic Recycling of Agricultural Waste Today: Composting and Anaerobic Digestion,” Biotransformation Agric. Waste By-Prod. Food Feed Fibre Fuel Econ. Pp. 69–124, 2016.</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N. </w:t>
      </w:r>
      <w:proofErr w:type="spellStart"/>
      <w:r w:rsidRPr="00F43395">
        <w:rPr>
          <w:rFonts w:ascii="Times New Roman" w:hAnsi="Times New Roman" w:cs="Times New Roman"/>
          <w:sz w:val="16"/>
          <w:szCs w:val="16"/>
        </w:rPr>
        <w:t>Uçar</w:t>
      </w:r>
      <w:proofErr w:type="spellEnd"/>
      <w:r w:rsidRPr="00F43395">
        <w:rPr>
          <w:rFonts w:ascii="Times New Roman" w:hAnsi="Times New Roman" w:cs="Times New Roman"/>
          <w:sz w:val="16"/>
          <w:szCs w:val="16"/>
        </w:rPr>
        <w:t xml:space="preserve">, S. </w:t>
      </w:r>
      <w:proofErr w:type="spellStart"/>
      <w:r w:rsidRPr="00F43395">
        <w:rPr>
          <w:rFonts w:ascii="Times New Roman" w:hAnsi="Times New Roman" w:cs="Times New Roman"/>
          <w:sz w:val="16"/>
          <w:szCs w:val="16"/>
        </w:rPr>
        <w:t>Bakhtiari</w:t>
      </w:r>
      <w:proofErr w:type="spellEnd"/>
      <w:r w:rsidRPr="00F43395">
        <w:rPr>
          <w:rFonts w:ascii="Times New Roman" w:hAnsi="Times New Roman" w:cs="Times New Roman"/>
          <w:sz w:val="16"/>
          <w:szCs w:val="16"/>
        </w:rPr>
        <w:t xml:space="preserve">, E. </w:t>
      </w:r>
      <w:proofErr w:type="spellStart"/>
      <w:r w:rsidRPr="00F43395">
        <w:rPr>
          <w:rFonts w:ascii="Times New Roman" w:hAnsi="Times New Roman" w:cs="Times New Roman"/>
          <w:sz w:val="16"/>
          <w:szCs w:val="16"/>
        </w:rPr>
        <w:t>Doustkhah</w:t>
      </w:r>
      <w:proofErr w:type="spellEnd"/>
      <w:r w:rsidRPr="00F43395">
        <w:rPr>
          <w:rFonts w:ascii="Times New Roman" w:hAnsi="Times New Roman" w:cs="Times New Roman"/>
          <w:sz w:val="16"/>
          <w:szCs w:val="16"/>
        </w:rPr>
        <w:t xml:space="preserve">, M. </w:t>
      </w:r>
      <w:proofErr w:type="spellStart"/>
      <w:r w:rsidRPr="00F43395">
        <w:rPr>
          <w:rFonts w:ascii="Times New Roman" w:hAnsi="Times New Roman" w:cs="Times New Roman"/>
          <w:sz w:val="16"/>
          <w:szCs w:val="16"/>
        </w:rPr>
        <w:t>Yarmohammadi</w:t>
      </w:r>
      <w:proofErr w:type="spellEnd"/>
      <w:r w:rsidRPr="00F43395">
        <w:rPr>
          <w:rFonts w:ascii="Times New Roman" w:hAnsi="Times New Roman" w:cs="Times New Roman"/>
          <w:sz w:val="16"/>
          <w:szCs w:val="16"/>
        </w:rPr>
        <w:t xml:space="preserve">, M.Z. </w:t>
      </w:r>
      <w:proofErr w:type="spellStart"/>
      <w:r w:rsidRPr="00F43395">
        <w:rPr>
          <w:rFonts w:ascii="Times New Roman" w:hAnsi="Times New Roman" w:cs="Times New Roman"/>
          <w:sz w:val="16"/>
          <w:szCs w:val="16"/>
        </w:rPr>
        <w:t>Pedram</w:t>
      </w:r>
      <w:proofErr w:type="spellEnd"/>
      <w:r w:rsidRPr="00F43395">
        <w:rPr>
          <w:rFonts w:ascii="Times New Roman" w:hAnsi="Times New Roman" w:cs="Times New Roman"/>
          <w:sz w:val="16"/>
          <w:szCs w:val="16"/>
        </w:rPr>
        <w:t xml:space="preserve">, E. </w:t>
      </w:r>
      <w:proofErr w:type="spellStart"/>
      <w:r w:rsidRPr="00F43395">
        <w:rPr>
          <w:rFonts w:ascii="Times New Roman" w:hAnsi="Times New Roman" w:cs="Times New Roman"/>
          <w:sz w:val="16"/>
          <w:szCs w:val="16"/>
        </w:rPr>
        <w:t>Alyamaç</w:t>
      </w:r>
      <w:proofErr w:type="spellEnd"/>
      <w:r w:rsidRPr="00F43395">
        <w:rPr>
          <w:rFonts w:ascii="Times New Roman" w:hAnsi="Times New Roman" w:cs="Times New Roman"/>
          <w:sz w:val="16"/>
          <w:szCs w:val="16"/>
        </w:rPr>
        <w:t xml:space="preserve">, M.O. </w:t>
      </w:r>
      <w:proofErr w:type="spellStart"/>
      <w:r w:rsidRPr="00F43395">
        <w:rPr>
          <w:rFonts w:ascii="Times New Roman" w:hAnsi="Times New Roman" w:cs="Times New Roman"/>
          <w:sz w:val="16"/>
          <w:szCs w:val="16"/>
        </w:rPr>
        <w:t>Seydibeyoglu</w:t>
      </w:r>
      <w:proofErr w:type="spellEnd"/>
      <w:r w:rsidRPr="00F43395">
        <w:rPr>
          <w:rFonts w:ascii="Times New Roman" w:hAnsi="Times New Roman" w:cs="Times New Roman"/>
          <w:sz w:val="16"/>
          <w:szCs w:val="16"/>
        </w:rPr>
        <w:t xml:space="preserve">, “Biodegradation of Plastic-Based Waste Materials”,  </w:t>
      </w:r>
      <w:proofErr w:type="spellStart"/>
      <w:r w:rsidRPr="00F43395">
        <w:rPr>
          <w:rFonts w:ascii="Times New Roman" w:hAnsi="Times New Roman" w:cs="Times New Roman"/>
          <w:sz w:val="16"/>
          <w:szCs w:val="16"/>
        </w:rPr>
        <w:t>Biodegrad</w:t>
      </w:r>
      <w:proofErr w:type="spellEnd"/>
      <w:r w:rsidRPr="00F43395">
        <w:rPr>
          <w:rFonts w:ascii="Times New Roman" w:hAnsi="Times New Roman" w:cs="Times New Roman"/>
          <w:sz w:val="16"/>
          <w:szCs w:val="16"/>
        </w:rPr>
        <w:t xml:space="preserve">. </w:t>
      </w:r>
      <w:proofErr w:type="spellStart"/>
      <w:r w:rsidRPr="00F43395">
        <w:rPr>
          <w:rFonts w:ascii="Times New Roman" w:hAnsi="Times New Roman" w:cs="Times New Roman"/>
          <w:sz w:val="16"/>
          <w:szCs w:val="16"/>
        </w:rPr>
        <w:t>Biodeterior</w:t>
      </w:r>
      <w:proofErr w:type="spellEnd"/>
      <w:r w:rsidRPr="00F43395">
        <w:rPr>
          <w:rFonts w:ascii="Times New Roman" w:hAnsi="Times New Roman" w:cs="Times New Roman"/>
          <w:sz w:val="16"/>
          <w:szCs w:val="16"/>
        </w:rPr>
        <w:t xml:space="preserve">. </w:t>
      </w:r>
      <w:proofErr w:type="spellStart"/>
      <w:r w:rsidRPr="00F43395">
        <w:rPr>
          <w:rFonts w:ascii="Times New Roman" w:hAnsi="Times New Roman" w:cs="Times New Roman"/>
          <w:sz w:val="16"/>
          <w:szCs w:val="16"/>
        </w:rPr>
        <w:t>Nanoscale</w:t>
      </w:r>
      <w:proofErr w:type="spellEnd"/>
      <w:r w:rsidRPr="00F43395">
        <w:rPr>
          <w:rFonts w:ascii="Times New Roman" w:hAnsi="Times New Roman" w:cs="Times New Roman"/>
          <w:sz w:val="16"/>
          <w:szCs w:val="16"/>
        </w:rPr>
        <w:t>, pp. 175–212, 2022.</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H.I. Abdel-</w:t>
      </w:r>
      <w:proofErr w:type="spellStart"/>
      <w:r w:rsidRPr="00F43395">
        <w:rPr>
          <w:rFonts w:ascii="Times New Roman" w:hAnsi="Times New Roman" w:cs="Times New Roman"/>
          <w:sz w:val="16"/>
          <w:szCs w:val="16"/>
        </w:rPr>
        <w:t>Shafy</w:t>
      </w:r>
      <w:proofErr w:type="spellEnd"/>
      <w:r w:rsidRPr="00F43395">
        <w:rPr>
          <w:rFonts w:ascii="Times New Roman" w:hAnsi="Times New Roman" w:cs="Times New Roman"/>
          <w:sz w:val="16"/>
          <w:szCs w:val="16"/>
        </w:rPr>
        <w:t xml:space="preserve">, M.S.M. Mansour, “Solid Waste Issue: Sources, Composition, Disposal, Recycling, and </w:t>
      </w:r>
      <w:proofErr w:type="spellStart"/>
      <w:r w:rsidRPr="00F43395">
        <w:rPr>
          <w:rFonts w:ascii="Times New Roman" w:hAnsi="Times New Roman" w:cs="Times New Roman"/>
          <w:sz w:val="16"/>
          <w:szCs w:val="16"/>
        </w:rPr>
        <w:t>Valorization</w:t>
      </w:r>
      <w:proofErr w:type="spellEnd"/>
      <w:r w:rsidRPr="00F43395">
        <w:rPr>
          <w:rFonts w:ascii="Times New Roman" w:hAnsi="Times New Roman" w:cs="Times New Roman"/>
          <w:sz w:val="16"/>
          <w:szCs w:val="16"/>
        </w:rPr>
        <w:t>”, Egypt. J. Pet, vol. 27, pp. 1275–1290, 2018.</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J.K. </w:t>
      </w:r>
      <w:proofErr w:type="spellStart"/>
      <w:r w:rsidRPr="00F43395">
        <w:rPr>
          <w:rFonts w:ascii="Times New Roman" w:hAnsi="Times New Roman" w:cs="Times New Roman"/>
          <w:sz w:val="16"/>
          <w:szCs w:val="16"/>
        </w:rPr>
        <w:t>Prusty</w:t>
      </w:r>
      <w:proofErr w:type="spellEnd"/>
      <w:r w:rsidRPr="00F43395">
        <w:rPr>
          <w:rFonts w:ascii="Times New Roman" w:hAnsi="Times New Roman" w:cs="Times New Roman"/>
          <w:sz w:val="16"/>
          <w:szCs w:val="16"/>
        </w:rPr>
        <w:t xml:space="preserve">, </w:t>
      </w:r>
      <w:proofErr w:type="spellStart"/>
      <w:r w:rsidRPr="00F43395">
        <w:rPr>
          <w:rFonts w:ascii="Times New Roman" w:hAnsi="Times New Roman" w:cs="Times New Roman"/>
          <w:sz w:val="16"/>
          <w:szCs w:val="16"/>
        </w:rPr>
        <w:t>S.k</w:t>
      </w:r>
      <w:proofErr w:type="spellEnd"/>
      <w:r w:rsidRPr="00F43395">
        <w:rPr>
          <w:rFonts w:ascii="Times New Roman" w:hAnsi="Times New Roman" w:cs="Times New Roman"/>
          <w:sz w:val="16"/>
          <w:szCs w:val="16"/>
        </w:rPr>
        <w:t xml:space="preserve">. </w:t>
      </w:r>
      <w:proofErr w:type="spellStart"/>
      <w:r w:rsidRPr="00F43395">
        <w:rPr>
          <w:rFonts w:ascii="Times New Roman" w:hAnsi="Times New Roman" w:cs="Times New Roman"/>
          <w:sz w:val="16"/>
          <w:szCs w:val="16"/>
        </w:rPr>
        <w:t>Patro</w:t>
      </w:r>
      <w:proofErr w:type="spellEnd"/>
      <w:r w:rsidRPr="00F43395">
        <w:rPr>
          <w:rFonts w:ascii="Times New Roman" w:hAnsi="Times New Roman" w:cs="Times New Roman"/>
          <w:sz w:val="16"/>
          <w:szCs w:val="16"/>
        </w:rPr>
        <w:t xml:space="preserve">, S.S </w:t>
      </w:r>
      <w:proofErr w:type="spellStart"/>
      <w:r w:rsidRPr="00F43395">
        <w:rPr>
          <w:rFonts w:ascii="Times New Roman" w:hAnsi="Times New Roman" w:cs="Times New Roman"/>
          <w:sz w:val="16"/>
          <w:szCs w:val="16"/>
        </w:rPr>
        <w:t>Basarkar</w:t>
      </w:r>
      <w:proofErr w:type="spellEnd"/>
      <w:r w:rsidRPr="00F43395">
        <w:rPr>
          <w:rFonts w:ascii="Times New Roman" w:hAnsi="Times New Roman" w:cs="Times New Roman"/>
          <w:sz w:val="16"/>
          <w:szCs w:val="16"/>
        </w:rPr>
        <w:t xml:space="preserve">, “Concrete Using Agro-Waste as Fine Aggregate for Sustainable Built Environment—A Review”, Int. J. Sustain. Built Environ. Vol. 5, pp. 312–333, 2016. </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S.A. </w:t>
      </w:r>
      <w:proofErr w:type="spellStart"/>
      <w:r w:rsidRPr="00F43395">
        <w:rPr>
          <w:rFonts w:ascii="Times New Roman" w:hAnsi="Times New Roman" w:cs="Times New Roman"/>
          <w:sz w:val="16"/>
          <w:szCs w:val="16"/>
        </w:rPr>
        <w:t>Memon</w:t>
      </w:r>
      <w:proofErr w:type="spellEnd"/>
      <w:r w:rsidRPr="00F43395">
        <w:rPr>
          <w:rFonts w:ascii="Times New Roman" w:hAnsi="Times New Roman" w:cs="Times New Roman"/>
          <w:sz w:val="16"/>
          <w:szCs w:val="16"/>
        </w:rPr>
        <w:t xml:space="preserve">, U. </w:t>
      </w:r>
      <w:proofErr w:type="spellStart"/>
      <w:r w:rsidRPr="00F43395">
        <w:rPr>
          <w:rFonts w:ascii="Times New Roman" w:hAnsi="Times New Roman" w:cs="Times New Roman"/>
          <w:sz w:val="16"/>
          <w:szCs w:val="16"/>
        </w:rPr>
        <w:t>Javed</w:t>
      </w:r>
      <w:proofErr w:type="spellEnd"/>
      <w:r w:rsidRPr="00F43395">
        <w:rPr>
          <w:rFonts w:ascii="Times New Roman" w:hAnsi="Times New Roman" w:cs="Times New Roman"/>
          <w:sz w:val="16"/>
          <w:szCs w:val="16"/>
        </w:rPr>
        <w:t xml:space="preserve">, R.A. </w:t>
      </w:r>
      <w:proofErr w:type="spellStart"/>
      <w:r w:rsidRPr="00F43395">
        <w:rPr>
          <w:rFonts w:ascii="Times New Roman" w:hAnsi="Times New Roman" w:cs="Times New Roman"/>
          <w:sz w:val="16"/>
          <w:szCs w:val="16"/>
        </w:rPr>
        <w:t>Khushnood</w:t>
      </w:r>
      <w:proofErr w:type="spellEnd"/>
      <w:r w:rsidRPr="00F43395">
        <w:rPr>
          <w:rFonts w:ascii="Times New Roman" w:hAnsi="Times New Roman" w:cs="Times New Roman"/>
          <w:sz w:val="16"/>
          <w:szCs w:val="16"/>
        </w:rPr>
        <w:t xml:space="preserve">, “Eco-Friendly Utilization of Corncob Ash as Partial Replacement of Sand in Concrete”, Constr. Build. Mater. Vol. 195, pp. 165–177, 2019. </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P. </w:t>
      </w:r>
      <w:proofErr w:type="spellStart"/>
      <w:r w:rsidRPr="00F43395">
        <w:rPr>
          <w:rFonts w:ascii="Times New Roman" w:hAnsi="Times New Roman" w:cs="Times New Roman"/>
          <w:sz w:val="16"/>
          <w:szCs w:val="16"/>
        </w:rPr>
        <w:t>Turgut</w:t>
      </w:r>
      <w:proofErr w:type="spellEnd"/>
      <w:r w:rsidRPr="00F43395">
        <w:rPr>
          <w:rFonts w:ascii="Times New Roman" w:hAnsi="Times New Roman" w:cs="Times New Roman"/>
          <w:sz w:val="16"/>
          <w:szCs w:val="16"/>
        </w:rPr>
        <w:t xml:space="preserve">, H. Murat </w:t>
      </w:r>
      <w:proofErr w:type="spellStart"/>
      <w:r w:rsidRPr="00F43395">
        <w:rPr>
          <w:rFonts w:ascii="Times New Roman" w:hAnsi="Times New Roman" w:cs="Times New Roman"/>
          <w:sz w:val="16"/>
          <w:szCs w:val="16"/>
        </w:rPr>
        <w:t>Algin</w:t>
      </w:r>
      <w:proofErr w:type="spellEnd"/>
      <w:r w:rsidRPr="00F43395">
        <w:rPr>
          <w:rFonts w:ascii="Times New Roman" w:hAnsi="Times New Roman" w:cs="Times New Roman"/>
          <w:sz w:val="16"/>
          <w:szCs w:val="16"/>
        </w:rPr>
        <w:t xml:space="preserve">, “Limestone Dust and Wood Sawdust as Brick Material”, Build </w:t>
      </w:r>
      <w:proofErr w:type="spellStart"/>
      <w:r w:rsidRPr="00F43395">
        <w:rPr>
          <w:rFonts w:ascii="Times New Roman" w:hAnsi="Times New Roman" w:cs="Times New Roman"/>
          <w:sz w:val="16"/>
          <w:szCs w:val="16"/>
        </w:rPr>
        <w:t>Env</w:t>
      </w:r>
      <w:proofErr w:type="spellEnd"/>
      <w:r w:rsidRPr="00F43395">
        <w:rPr>
          <w:rFonts w:ascii="Times New Roman" w:hAnsi="Times New Roman" w:cs="Times New Roman"/>
          <w:sz w:val="16"/>
          <w:szCs w:val="16"/>
        </w:rPr>
        <w:t>. Vol. 42, pp. 3399–3403, 2007.</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M.F. </w:t>
      </w:r>
      <w:proofErr w:type="spellStart"/>
      <w:r w:rsidRPr="00F43395">
        <w:rPr>
          <w:rFonts w:ascii="Times New Roman" w:hAnsi="Times New Roman" w:cs="Times New Roman"/>
          <w:sz w:val="16"/>
          <w:szCs w:val="16"/>
        </w:rPr>
        <w:t>Junaid</w:t>
      </w:r>
      <w:proofErr w:type="spellEnd"/>
      <w:r w:rsidRPr="00F43395">
        <w:rPr>
          <w:rFonts w:ascii="Times New Roman" w:hAnsi="Times New Roman" w:cs="Times New Roman"/>
          <w:sz w:val="16"/>
          <w:szCs w:val="16"/>
        </w:rPr>
        <w:t xml:space="preserve">, Z.U. </w:t>
      </w:r>
      <w:proofErr w:type="spellStart"/>
      <w:r w:rsidRPr="00F43395">
        <w:rPr>
          <w:rFonts w:ascii="Times New Roman" w:hAnsi="Times New Roman" w:cs="Times New Roman"/>
          <w:sz w:val="16"/>
          <w:szCs w:val="16"/>
        </w:rPr>
        <w:t>Rehman</w:t>
      </w:r>
      <w:proofErr w:type="spellEnd"/>
      <w:r w:rsidRPr="00F43395">
        <w:rPr>
          <w:rFonts w:ascii="Times New Roman" w:hAnsi="Times New Roman" w:cs="Times New Roman"/>
          <w:sz w:val="16"/>
          <w:szCs w:val="16"/>
        </w:rPr>
        <w:t xml:space="preserve">, M. </w:t>
      </w:r>
      <w:proofErr w:type="spellStart"/>
      <w:r w:rsidRPr="00F43395">
        <w:rPr>
          <w:rFonts w:ascii="Times New Roman" w:hAnsi="Times New Roman" w:cs="Times New Roman"/>
          <w:sz w:val="16"/>
          <w:szCs w:val="16"/>
        </w:rPr>
        <w:t>Kuruc</w:t>
      </w:r>
      <w:proofErr w:type="spellEnd"/>
      <w:r w:rsidRPr="00F43395">
        <w:rPr>
          <w:rFonts w:ascii="Times New Roman" w:hAnsi="Times New Roman" w:cs="Times New Roman"/>
          <w:sz w:val="16"/>
          <w:szCs w:val="16"/>
        </w:rPr>
        <w:t xml:space="preserve">, I. </w:t>
      </w:r>
      <w:proofErr w:type="spellStart"/>
      <w:r w:rsidRPr="00F43395">
        <w:rPr>
          <w:rFonts w:ascii="Times New Roman" w:hAnsi="Times New Roman" w:cs="Times New Roman"/>
          <w:sz w:val="16"/>
          <w:szCs w:val="16"/>
        </w:rPr>
        <w:t>Medved</w:t>
      </w:r>
      <w:proofErr w:type="spellEnd"/>
      <w:r w:rsidRPr="00F43395">
        <w:rPr>
          <w:rFonts w:ascii="Times New Roman" w:hAnsi="Times New Roman" w:cs="Times New Roman"/>
          <w:sz w:val="16"/>
          <w:szCs w:val="16"/>
        </w:rPr>
        <w:t xml:space="preserve">’, D. </w:t>
      </w:r>
      <w:proofErr w:type="spellStart"/>
      <w:r w:rsidRPr="00F43395">
        <w:rPr>
          <w:rFonts w:ascii="Times New Roman" w:hAnsi="Times New Roman" w:cs="Times New Roman"/>
          <w:sz w:val="16"/>
          <w:szCs w:val="16"/>
        </w:rPr>
        <w:t>Baˇcinskas</w:t>
      </w:r>
      <w:proofErr w:type="spellEnd"/>
      <w:r w:rsidRPr="00F43395">
        <w:rPr>
          <w:rFonts w:ascii="Times New Roman" w:hAnsi="Times New Roman" w:cs="Times New Roman"/>
          <w:sz w:val="16"/>
          <w:szCs w:val="16"/>
        </w:rPr>
        <w:t xml:space="preserve">, J. </w:t>
      </w:r>
      <w:proofErr w:type="spellStart"/>
      <w:r w:rsidRPr="00F43395">
        <w:rPr>
          <w:rFonts w:ascii="Times New Roman" w:hAnsi="Times New Roman" w:cs="Times New Roman"/>
          <w:sz w:val="16"/>
          <w:szCs w:val="16"/>
        </w:rPr>
        <w:t>Curpek</w:t>
      </w:r>
      <w:proofErr w:type="spellEnd"/>
      <w:r w:rsidRPr="00F43395">
        <w:rPr>
          <w:rFonts w:ascii="Times New Roman" w:hAnsi="Times New Roman" w:cs="Times New Roman"/>
          <w:sz w:val="16"/>
          <w:szCs w:val="16"/>
        </w:rPr>
        <w:t xml:space="preserve">, M. </w:t>
      </w:r>
      <w:proofErr w:type="spellStart"/>
      <w:r w:rsidRPr="00F43395">
        <w:rPr>
          <w:rFonts w:ascii="Times New Roman" w:hAnsi="Times New Roman" w:cs="Times New Roman"/>
          <w:sz w:val="16"/>
          <w:szCs w:val="16"/>
        </w:rPr>
        <w:t>Cekon</w:t>
      </w:r>
      <w:proofErr w:type="spellEnd"/>
      <w:r w:rsidRPr="00F43395">
        <w:rPr>
          <w:rFonts w:ascii="Times New Roman" w:hAnsi="Times New Roman" w:cs="Times New Roman"/>
          <w:sz w:val="16"/>
          <w:szCs w:val="16"/>
        </w:rPr>
        <w:t xml:space="preserve">, N. </w:t>
      </w:r>
      <w:proofErr w:type="spellStart"/>
      <w:r w:rsidRPr="00F43395">
        <w:rPr>
          <w:rFonts w:ascii="Times New Roman" w:hAnsi="Times New Roman" w:cs="Times New Roman"/>
          <w:sz w:val="16"/>
          <w:szCs w:val="16"/>
        </w:rPr>
        <w:t>Ijaz</w:t>
      </w:r>
      <w:proofErr w:type="spellEnd"/>
      <w:r w:rsidRPr="00F43395">
        <w:rPr>
          <w:rFonts w:ascii="Times New Roman" w:hAnsi="Times New Roman" w:cs="Times New Roman"/>
          <w:sz w:val="16"/>
          <w:szCs w:val="16"/>
        </w:rPr>
        <w:t xml:space="preserve">, W.S. Ansari, “Lightweight Concrete from a Perspective of Sustainable Reuse of Waste </w:t>
      </w:r>
      <w:proofErr w:type="spellStart"/>
      <w:r w:rsidRPr="00F43395">
        <w:rPr>
          <w:rFonts w:ascii="Times New Roman" w:hAnsi="Times New Roman" w:cs="Times New Roman"/>
          <w:sz w:val="16"/>
          <w:szCs w:val="16"/>
        </w:rPr>
        <w:t>Byproducts</w:t>
      </w:r>
      <w:proofErr w:type="spellEnd"/>
      <w:r w:rsidRPr="00F43395">
        <w:rPr>
          <w:rFonts w:ascii="Times New Roman" w:hAnsi="Times New Roman" w:cs="Times New Roman"/>
          <w:sz w:val="16"/>
          <w:szCs w:val="16"/>
        </w:rPr>
        <w:t xml:space="preserve">”, Constr. Build. </w:t>
      </w:r>
      <w:proofErr w:type="gramStart"/>
      <w:r w:rsidRPr="00F43395">
        <w:rPr>
          <w:rFonts w:ascii="Times New Roman" w:hAnsi="Times New Roman" w:cs="Times New Roman"/>
          <w:sz w:val="16"/>
          <w:szCs w:val="16"/>
        </w:rPr>
        <w:t>Mater.,</w:t>
      </w:r>
      <w:proofErr w:type="gramEnd"/>
      <w:r w:rsidRPr="00F43395">
        <w:rPr>
          <w:rFonts w:ascii="Times New Roman" w:hAnsi="Times New Roman" w:cs="Times New Roman"/>
          <w:sz w:val="16"/>
          <w:szCs w:val="16"/>
        </w:rPr>
        <w:t xml:space="preserve"> vol. 319, pp. 126061 2022. </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P.O. </w:t>
      </w:r>
      <w:proofErr w:type="spellStart"/>
      <w:r w:rsidRPr="00F43395">
        <w:rPr>
          <w:rFonts w:ascii="Times New Roman" w:hAnsi="Times New Roman" w:cs="Times New Roman"/>
          <w:sz w:val="16"/>
          <w:szCs w:val="16"/>
        </w:rPr>
        <w:t>Modani</w:t>
      </w:r>
      <w:proofErr w:type="spellEnd"/>
      <w:r w:rsidRPr="00F43395">
        <w:rPr>
          <w:rFonts w:ascii="Times New Roman" w:hAnsi="Times New Roman" w:cs="Times New Roman"/>
          <w:sz w:val="16"/>
          <w:szCs w:val="16"/>
        </w:rPr>
        <w:t xml:space="preserve">, M.R. </w:t>
      </w:r>
      <w:proofErr w:type="spellStart"/>
      <w:r w:rsidRPr="00F43395">
        <w:rPr>
          <w:rFonts w:ascii="Times New Roman" w:hAnsi="Times New Roman" w:cs="Times New Roman"/>
          <w:sz w:val="16"/>
          <w:szCs w:val="16"/>
        </w:rPr>
        <w:t>Vyawahare</w:t>
      </w:r>
      <w:proofErr w:type="spellEnd"/>
      <w:r w:rsidRPr="00F43395">
        <w:rPr>
          <w:rFonts w:ascii="Times New Roman" w:hAnsi="Times New Roman" w:cs="Times New Roman"/>
          <w:sz w:val="16"/>
          <w:szCs w:val="16"/>
        </w:rPr>
        <w:t xml:space="preserve">, “Utilization of Bagasse Ash as a Partial Replacement of Fine Aggregate in Concrete”, </w:t>
      </w:r>
      <w:proofErr w:type="spellStart"/>
      <w:r w:rsidRPr="00F43395">
        <w:rPr>
          <w:rFonts w:ascii="Times New Roman" w:hAnsi="Times New Roman" w:cs="Times New Roman"/>
          <w:sz w:val="16"/>
          <w:szCs w:val="16"/>
        </w:rPr>
        <w:t>Procedia</w:t>
      </w:r>
      <w:proofErr w:type="spellEnd"/>
      <w:r w:rsidRPr="00F43395">
        <w:rPr>
          <w:rFonts w:ascii="Times New Roman" w:hAnsi="Times New Roman" w:cs="Times New Roman"/>
          <w:sz w:val="16"/>
          <w:szCs w:val="16"/>
        </w:rPr>
        <w:t xml:space="preserve">. Eng. Vol. 51, pp. 25–29, 2013. </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P. </w:t>
      </w:r>
      <w:proofErr w:type="spellStart"/>
      <w:r w:rsidRPr="00F43395">
        <w:rPr>
          <w:rFonts w:ascii="Times New Roman" w:hAnsi="Times New Roman" w:cs="Times New Roman"/>
          <w:sz w:val="16"/>
          <w:szCs w:val="16"/>
        </w:rPr>
        <w:t>Turgut</w:t>
      </w:r>
      <w:proofErr w:type="spellEnd"/>
      <w:r w:rsidRPr="00F43395">
        <w:rPr>
          <w:rFonts w:ascii="Times New Roman" w:hAnsi="Times New Roman" w:cs="Times New Roman"/>
          <w:sz w:val="16"/>
          <w:szCs w:val="16"/>
        </w:rPr>
        <w:t>, “Properties of Masonry Blocks Produced with Waste Limestone Sawdust and Glass Powder”, Constr. Build. Mater. Vol. 22, pp. 1422–1427, 2007.</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W.T. </w:t>
      </w:r>
      <w:proofErr w:type="spellStart"/>
      <w:r w:rsidRPr="00F43395">
        <w:rPr>
          <w:rFonts w:ascii="Times New Roman" w:hAnsi="Times New Roman" w:cs="Times New Roman"/>
          <w:sz w:val="16"/>
          <w:szCs w:val="16"/>
        </w:rPr>
        <w:t>Kuo</w:t>
      </w:r>
      <w:proofErr w:type="spellEnd"/>
      <w:r w:rsidRPr="00F43395">
        <w:rPr>
          <w:rFonts w:ascii="Times New Roman" w:hAnsi="Times New Roman" w:cs="Times New Roman"/>
          <w:sz w:val="16"/>
          <w:szCs w:val="16"/>
        </w:rPr>
        <w:t xml:space="preserve">, H.Y. Wang, C.Y. </w:t>
      </w:r>
      <w:proofErr w:type="spellStart"/>
      <w:r w:rsidRPr="00F43395">
        <w:rPr>
          <w:rFonts w:ascii="Times New Roman" w:hAnsi="Times New Roman" w:cs="Times New Roman"/>
          <w:sz w:val="16"/>
          <w:szCs w:val="16"/>
        </w:rPr>
        <w:t>Shu</w:t>
      </w:r>
      <w:proofErr w:type="spellEnd"/>
      <w:r w:rsidRPr="00F43395">
        <w:rPr>
          <w:rFonts w:ascii="Times New Roman" w:hAnsi="Times New Roman" w:cs="Times New Roman"/>
          <w:sz w:val="16"/>
          <w:szCs w:val="16"/>
        </w:rPr>
        <w:t xml:space="preserve">, D.S. Su, “Engineering Properties of Controlled Low-Strength Materials Containing Waste Oyster Shells. </w:t>
      </w:r>
      <w:proofErr w:type="spellStart"/>
      <w:r w:rsidRPr="00F43395">
        <w:rPr>
          <w:rFonts w:ascii="Times New Roman" w:hAnsi="Times New Roman" w:cs="Times New Roman"/>
          <w:sz w:val="16"/>
          <w:szCs w:val="16"/>
        </w:rPr>
        <w:t>Constr</w:t>
      </w:r>
      <w:proofErr w:type="spellEnd"/>
      <w:r w:rsidRPr="00F43395">
        <w:rPr>
          <w:rFonts w:ascii="Times New Roman" w:hAnsi="Times New Roman" w:cs="Times New Roman"/>
          <w:sz w:val="16"/>
          <w:szCs w:val="16"/>
        </w:rPr>
        <w:t xml:space="preserve">”, Build. Mater. Vol. 46, pp. 128–133, 2013. M. </w:t>
      </w:r>
      <w:proofErr w:type="spellStart"/>
      <w:r w:rsidRPr="00F43395">
        <w:rPr>
          <w:rFonts w:ascii="Times New Roman" w:hAnsi="Times New Roman" w:cs="Times New Roman"/>
          <w:sz w:val="16"/>
          <w:szCs w:val="16"/>
        </w:rPr>
        <w:t>Costi</w:t>
      </w:r>
      <w:proofErr w:type="spellEnd"/>
      <w:r w:rsidRPr="00F43395">
        <w:rPr>
          <w:rFonts w:ascii="Times New Roman" w:hAnsi="Times New Roman" w:cs="Times New Roman"/>
          <w:sz w:val="16"/>
          <w:szCs w:val="16"/>
        </w:rPr>
        <w:t xml:space="preserve"> de </w:t>
      </w:r>
      <w:proofErr w:type="spellStart"/>
      <w:r w:rsidRPr="00F43395">
        <w:rPr>
          <w:rFonts w:ascii="Times New Roman" w:hAnsi="Times New Roman" w:cs="Times New Roman"/>
          <w:sz w:val="16"/>
          <w:szCs w:val="16"/>
        </w:rPr>
        <w:t>Castrillo</w:t>
      </w:r>
      <w:proofErr w:type="spellEnd"/>
      <w:r w:rsidRPr="00F43395">
        <w:rPr>
          <w:rFonts w:ascii="Times New Roman" w:hAnsi="Times New Roman" w:cs="Times New Roman"/>
          <w:sz w:val="16"/>
          <w:szCs w:val="16"/>
        </w:rPr>
        <w:t xml:space="preserve">, I. </w:t>
      </w:r>
      <w:proofErr w:type="spellStart"/>
      <w:r w:rsidRPr="00F43395">
        <w:rPr>
          <w:rFonts w:ascii="Times New Roman" w:hAnsi="Times New Roman" w:cs="Times New Roman"/>
          <w:sz w:val="16"/>
          <w:szCs w:val="16"/>
        </w:rPr>
        <w:t>Ioannou</w:t>
      </w:r>
      <w:proofErr w:type="spellEnd"/>
      <w:r w:rsidRPr="00F43395">
        <w:rPr>
          <w:rFonts w:ascii="Times New Roman" w:hAnsi="Times New Roman" w:cs="Times New Roman"/>
          <w:sz w:val="16"/>
          <w:szCs w:val="16"/>
        </w:rPr>
        <w:t xml:space="preserve">, M. </w:t>
      </w:r>
      <w:proofErr w:type="spellStart"/>
      <w:r w:rsidRPr="00F43395">
        <w:rPr>
          <w:rFonts w:ascii="Times New Roman" w:hAnsi="Times New Roman" w:cs="Times New Roman"/>
          <w:sz w:val="16"/>
          <w:szCs w:val="16"/>
        </w:rPr>
        <w:t>Philokyprou</w:t>
      </w:r>
      <w:proofErr w:type="spellEnd"/>
      <w:r w:rsidRPr="00F43395">
        <w:rPr>
          <w:rFonts w:ascii="Times New Roman" w:hAnsi="Times New Roman" w:cs="Times New Roman"/>
          <w:sz w:val="16"/>
          <w:szCs w:val="16"/>
        </w:rPr>
        <w:t xml:space="preserve">, “Reproduction of Traditional Adobes Using Varying Percentage Contents of Straw and Sawdust”, Constr. Build. </w:t>
      </w:r>
      <w:proofErr w:type="gramStart"/>
      <w:r w:rsidRPr="00F43395">
        <w:rPr>
          <w:rFonts w:ascii="Times New Roman" w:hAnsi="Times New Roman" w:cs="Times New Roman"/>
          <w:sz w:val="16"/>
          <w:szCs w:val="16"/>
        </w:rPr>
        <w:t>Mater.,</w:t>
      </w:r>
      <w:proofErr w:type="gramEnd"/>
      <w:r w:rsidRPr="00F43395">
        <w:rPr>
          <w:rFonts w:ascii="Times New Roman" w:hAnsi="Times New Roman" w:cs="Times New Roman"/>
          <w:sz w:val="16"/>
          <w:szCs w:val="16"/>
        </w:rPr>
        <w:t xml:space="preserve"> Vol. 294, pp. 123516, 2021. </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N. </w:t>
      </w:r>
      <w:proofErr w:type="spellStart"/>
      <w:r w:rsidRPr="00F43395">
        <w:rPr>
          <w:rFonts w:ascii="Times New Roman" w:hAnsi="Times New Roman" w:cs="Times New Roman"/>
          <w:sz w:val="16"/>
          <w:szCs w:val="16"/>
        </w:rPr>
        <w:t>Sathiparan</w:t>
      </w:r>
      <w:proofErr w:type="spellEnd"/>
      <w:r w:rsidRPr="00F43395">
        <w:rPr>
          <w:rFonts w:ascii="Times New Roman" w:hAnsi="Times New Roman" w:cs="Times New Roman"/>
          <w:sz w:val="16"/>
          <w:szCs w:val="16"/>
        </w:rPr>
        <w:t xml:space="preserve">, H.T.S.M. de </w:t>
      </w:r>
      <w:proofErr w:type="spellStart"/>
      <w:r w:rsidRPr="00F43395">
        <w:rPr>
          <w:rFonts w:ascii="Times New Roman" w:hAnsi="Times New Roman" w:cs="Times New Roman"/>
          <w:sz w:val="16"/>
          <w:szCs w:val="16"/>
        </w:rPr>
        <w:t>Zoysa</w:t>
      </w:r>
      <w:proofErr w:type="spellEnd"/>
      <w:r w:rsidRPr="00F43395">
        <w:rPr>
          <w:rFonts w:ascii="Times New Roman" w:hAnsi="Times New Roman" w:cs="Times New Roman"/>
          <w:sz w:val="16"/>
          <w:szCs w:val="16"/>
        </w:rPr>
        <w:t xml:space="preserve">, “The Effects of Using Agricultural Waste as Partial Substitute for Sand in Cement Blocks”, J. Build. Eng., vol. 19, pp. 216–227, 2018. </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A. </w:t>
      </w:r>
      <w:proofErr w:type="spellStart"/>
      <w:r w:rsidRPr="00F43395">
        <w:rPr>
          <w:rFonts w:ascii="Times New Roman" w:hAnsi="Times New Roman" w:cs="Times New Roman"/>
          <w:sz w:val="16"/>
          <w:szCs w:val="16"/>
        </w:rPr>
        <w:t>Laborel-Préneron</w:t>
      </w:r>
      <w:proofErr w:type="spellEnd"/>
      <w:r w:rsidRPr="00F43395">
        <w:rPr>
          <w:rFonts w:ascii="Times New Roman" w:hAnsi="Times New Roman" w:cs="Times New Roman"/>
          <w:sz w:val="16"/>
          <w:szCs w:val="16"/>
        </w:rPr>
        <w:t xml:space="preserve">, J.E. </w:t>
      </w:r>
      <w:proofErr w:type="spellStart"/>
      <w:r w:rsidRPr="00F43395">
        <w:rPr>
          <w:rFonts w:ascii="Times New Roman" w:hAnsi="Times New Roman" w:cs="Times New Roman"/>
          <w:sz w:val="16"/>
          <w:szCs w:val="16"/>
        </w:rPr>
        <w:t>Aubert</w:t>
      </w:r>
      <w:proofErr w:type="spellEnd"/>
      <w:r w:rsidRPr="00F43395">
        <w:rPr>
          <w:rFonts w:ascii="Times New Roman" w:hAnsi="Times New Roman" w:cs="Times New Roman"/>
          <w:sz w:val="16"/>
          <w:szCs w:val="16"/>
        </w:rPr>
        <w:t xml:space="preserve">, C. </w:t>
      </w:r>
      <w:proofErr w:type="spellStart"/>
      <w:r w:rsidRPr="00F43395">
        <w:rPr>
          <w:rFonts w:ascii="Times New Roman" w:hAnsi="Times New Roman" w:cs="Times New Roman"/>
          <w:sz w:val="16"/>
          <w:szCs w:val="16"/>
        </w:rPr>
        <w:t>Magniont</w:t>
      </w:r>
      <w:proofErr w:type="spellEnd"/>
      <w:r w:rsidRPr="00F43395">
        <w:rPr>
          <w:rFonts w:ascii="Times New Roman" w:hAnsi="Times New Roman" w:cs="Times New Roman"/>
          <w:sz w:val="16"/>
          <w:szCs w:val="16"/>
        </w:rPr>
        <w:t xml:space="preserve">, P. </w:t>
      </w:r>
      <w:proofErr w:type="spellStart"/>
      <w:r w:rsidRPr="00F43395">
        <w:rPr>
          <w:rFonts w:ascii="Times New Roman" w:hAnsi="Times New Roman" w:cs="Times New Roman"/>
          <w:sz w:val="16"/>
          <w:szCs w:val="16"/>
        </w:rPr>
        <w:t>Maillard</w:t>
      </w:r>
      <w:proofErr w:type="spellEnd"/>
      <w:r w:rsidRPr="00F43395">
        <w:rPr>
          <w:rFonts w:ascii="Times New Roman" w:hAnsi="Times New Roman" w:cs="Times New Roman"/>
          <w:sz w:val="16"/>
          <w:szCs w:val="16"/>
        </w:rPr>
        <w:t>, C. Poirier, “Effect of Plant Aggregates on Mechanical Properties of Earth Bricks”, J. Mater. Civ. Eng., vol. 29, pp. 04017244, 2017.</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F. </w:t>
      </w:r>
      <w:proofErr w:type="spellStart"/>
      <w:r w:rsidRPr="00F43395">
        <w:rPr>
          <w:rFonts w:ascii="Times New Roman" w:hAnsi="Times New Roman" w:cs="Times New Roman"/>
          <w:sz w:val="16"/>
          <w:szCs w:val="16"/>
        </w:rPr>
        <w:t>Parisi</w:t>
      </w:r>
      <w:proofErr w:type="spellEnd"/>
      <w:r w:rsidRPr="00F43395">
        <w:rPr>
          <w:rFonts w:ascii="Times New Roman" w:hAnsi="Times New Roman" w:cs="Times New Roman"/>
          <w:sz w:val="16"/>
          <w:szCs w:val="16"/>
        </w:rPr>
        <w:t xml:space="preserve">, D. </w:t>
      </w:r>
      <w:proofErr w:type="spellStart"/>
      <w:r w:rsidRPr="00F43395">
        <w:rPr>
          <w:rFonts w:ascii="Times New Roman" w:hAnsi="Times New Roman" w:cs="Times New Roman"/>
          <w:sz w:val="16"/>
          <w:szCs w:val="16"/>
        </w:rPr>
        <w:t>Asprone</w:t>
      </w:r>
      <w:proofErr w:type="spellEnd"/>
      <w:r w:rsidRPr="00F43395">
        <w:rPr>
          <w:rFonts w:ascii="Times New Roman" w:hAnsi="Times New Roman" w:cs="Times New Roman"/>
          <w:sz w:val="16"/>
          <w:szCs w:val="16"/>
        </w:rPr>
        <w:t xml:space="preserve">, L. </w:t>
      </w:r>
      <w:proofErr w:type="spellStart"/>
      <w:r w:rsidRPr="00F43395">
        <w:rPr>
          <w:rFonts w:ascii="Times New Roman" w:hAnsi="Times New Roman" w:cs="Times New Roman"/>
          <w:sz w:val="16"/>
          <w:szCs w:val="16"/>
        </w:rPr>
        <w:t>Fenu</w:t>
      </w:r>
      <w:proofErr w:type="spellEnd"/>
      <w:r w:rsidRPr="00F43395">
        <w:rPr>
          <w:rFonts w:ascii="Times New Roman" w:hAnsi="Times New Roman" w:cs="Times New Roman"/>
          <w:sz w:val="16"/>
          <w:szCs w:val="16"/>
        </w:rPr>
        <w:t xml:space="preserve">, A. </w:t>
      </w:r>
      <w:proofErr w:type="spellStart"/>
      <w:r w:rsidRPr="00F43395">
        <w:rPr>
          <w:rFonts w:ascii="Times New Roman" w:hAnsi="Times New Roman" w:cs="Times New Roman"/>
          <w:sz w:val="16"/>
          <w:szCs w:val="16"/>
        </w:rPr>
        <w:t>Prota</w:t>
      </w:r>
      <w:proofErr w:type="spellEnd"/>
      <w:r w:rsidRPr="00F43395">
        <w:rPr>
          <w:rFonts w:ascii="Times New Roman" w:hAnsi="Times New Roman" w:cs="Times New Roman"/>
          <w:sz w:val="16"/>
          <w:szCs w:val="16"/>
        </w:rPr>
        <w:t xml:space="preserve">, “Experimental Characterization of Italian Composite Adobe Bricks Reinforced with Straw </w:t>
      </w:r>
      <w:proofErr w:type="spellStart"/>
      <w:r w:rsidRPr="00F43395">
        <w:rPr>
          <w:rFonts w:ascii="Times New Roman" w:hAnsi="Times New Roman" w:cs="Times New Roman"/>
          <w:sz w:val="16"/>
          <w:szCs w:val="16"/>
        </w:rPr>
        <w:t>Fibers</w:t>
      </w:r>
      <w:proofErr w:type="spellEnd"/>
      <w:r w:rsidRPr="00F43395">
        <w:rPr>
          <w:rFonts w:ascii="Times New Roman" w:hAnsi="Times New Roman" w:cs="Times New Roman"/>
          <w:sz w:val="16"/>
          <w:szCs w:val="16"/>
        </w:rPr>
        <w:t xml:space="preserve">”, Compos. </w:t>
      </w:r>
      <w:proofErr w:type="spellStart"/>
      <w:r w:rsidRPr="00F43395">
        <w:rPr>
          <w:rFonts w:ascii="Times New Roman" w:hAnsi="Times New Roman" w:cs="Times New Roman"/>
          <w:sz w:val="16"/>
          <w:szCs w:val="16"/>
        </w:rPr>
        <w:t>Struct</w:t>
      </w:r>
      <w:proofErr w:type="spellEnd"/>
      <w:r w:rsidRPr="00F43395">
        <w:rPr>
          <w:rFonts w:ascii="Times New Roman" w:hAnsi="Times New Roman" w:cs="Times New Roman"/>
          <w:sz w:val="16"/>
          <w:szCs w:val="16"/>
        </w:rPr>
        <w:t>. Vol. 122, pp. 300–307, 2017.</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R.H. </w:t>
      </w:r>
      <w:proofErr w:type="spellStart"/>
      <w:r w:rsidRPr="00F43395">
        <w:rPr>
          <w:rFonts w:ascii="Times New Roman" w:hAnsi="Times New Roman" w:cs="Times New Roman"/>
          <w:sz w:val="16"/>
          <w:szCs w:val="16"/>
        </w:rPr>
        <w:t>Loeppert</w:t>
      </w:r>
      <w:proofErr w:type="spellEnd"/>
      <w:r w:rsidRPr="00F43395">
        <w:rPr>
          <w:rFonts w:ascii="Times New Roman" w:hAnsi="Times New Roman" w:cs="Times New Roman"/>
          <w:sz w:val="16"/>
          <w:szCs w:val="16"/>
        </w:rPr>
        <w:t>, D.L. Suarez, “Carbonate and gypsum”, vol. 5, American Society of Agronomy, pp. 437- 474, 1996.</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M. Rahman, A. </w:t>
      </w:r>
      <w:proofErr w:type="spellStart"/>
      <w:r w:rsidRPr="00F43395">
        <w:rPr>
          <w:rFonts w:ascii="Times New Roman" w:hAnsi="Times New Roman" w:cs="Times New Roman"/>
          <w:sz w:val="16"/>
          <w:szCs w:val="16"/>
        </w:rPr>
        <w:t>Muntohar</w:t>
      </w:r>
      <w:proofErr w:type="spellEnd"/>
      <w:r w:rsidRPr="00F43395">
        <w:rPr>
          <w:rFonts w:ascii="Times New Roman" w:hAnsi="Times New Roman" w:cs="Times New Roman"/>
          <w:sz w:val="16"/>
          <w:szCs w:val="16"/>
        </w:rPr>
        <w:t xml:space="preserve">, V. </w:t>
      </w:r>
      <w:proofErr w:type="spellStart"/>
      <w:r w:rsidRPr="00F43395">
        <w:rPr>
          <w:rFonts w:ascii="Times New Roman" w:hAnsi="Times New Roman" w:cs="Times New Roman"/>
          <w:sz w:val="16"/>
          <w:szCs w:val="16"/>
        </w:rPr>
        <w:t>Pakrashi</w:t>
      </w:r>
      <w:proofErr w:type="spellEnd"/>
      <w:r w:rsidRPr="00F43395">
        <w:rPr>
          <w:rFonts w:ascii="Times New Roman" w:hAnsi="Times New Roman" w:cs="Times New Roman"/>
          <w:sz w:val="16"/>
          <w:szCs w:val="16"/>
        </w:rPr>
        <w:t xml:space="preserve">, B. </w:t>
      </w:r>
      <w:proofErr w:type="spellStart"/>
      <w:r w:rsidRPr="00F43395">
        <w:rPr>
          <w:rFonts w:ascii="Times New Roman" w:hAnsi="Times New Roman" w:cs="Times New Roman"/>
          <w:sz w:val="16"/>
          <w:szCs w:val="16"/>
        </w:rPr>
        <w:t>Nagaratnam</w:t>
      </w:r>
      <w:proofErr w:type="spellEnd"/>
      <w:r w:rsidRPr="00F43395">
        <w:rPr>
          <w:rFonts w:ascii="Times New Roman" w:hAnsi="Times New Roman" w:cs="Times New Roman"/>
          <w:sz w:val="16"/>
          <w:szCs w:val="16"/>
        </w:rPr>
        <w:t xml:space="preserve">, D. </w:t>
      </w:r>
      <w:proofErr w:type="spellStart"/>
      <w:r w:rsidRPr="00F43395">
        <w:rPr>
          <w:rFonts w:ascii="Times New Roman" w:hAnsi="Times New Roman" w:cs="Times New Roman"/>
          <w:sz w:val="16"/>
          <w:szCs w:val="16"/>
        </w:rPr>
        <w:t>Sujan</w:t>
      </w:r>
      <w:proofErr w:type="spellEnd"/>
      <w:r w:rsidRPr="00F43395">
        <w:rPr>
          <w:rFonts w:ascii="Times New Roman" w:hAnsi="Times New Roman" w:cs="Times New Roman"/>
          <w:sz w:val="16"/>
          <w:szCs w:val="16"/>
        </w:rPr>
        <w:t>, “Self-compacting concrete from uncontrolled burning of rice husk and blended fine aggregate” Mater. Des. Vol. 55, pp. 410–415, 2014.</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S. </w:t>
      </w:r>
      <w:proofErr w:type="spellStart"/>
      <w:r w:rsidRPr="00F43395">
        <w:rPr>
          <w:rFonts w:ascii="Times New Roman" w:hAnsi="Times New Roman" w:cs="Times New Roman"/>
          <w:sz w:val="16"/>
          <w:szCs w:val="16"/>
        </w:rPr>
        <w:t>Kazmi</w:t>
      </w:r>
      <w:proofErr w:type="spellEnd"/>
      <w:r w:rsidRPr="00F43395">
        <w:rPr>
          <w:rFonts w:ascii="Times New Roman" w:hAnsi="Times New Roman" w:cs="Times New Roman"/>
          <w:sz w:val="16"/>
          <w:szCs w:val="16"/>
        </w:rPr>
        <w:t xml:space="preserve">, S. Abbas, M. </w:t>
      </w:r>
      <w:proofErr w:type="spellStart"/>
      <w:r w:rsidRPr="00F43395">
        <w:rPr>
          <w:rFonts w:ascii="Times New Roman" w:hAnsi="Times New Roman" w:cs="Times New Roman"/>
          <w:sz w:val="16"/>
          <w:szCs w:val="16"/>
        </w:rPr>
        <w:t>Munir</w:t>
      </w:r>
      <w:proofErr w:type="spellEnd"/>
      <w:r w:rsidRPr="00F43395">
        <w:rPr>
          <w:rFonts w:ascii="Times New Roman" w:hAnsi="Times New Roman" w:cs="Times New Roman"/>
          <w:sz w:val="16"/>
          <w:szCs w:val="16"/>
        </w:rPr>
        <w:t xml:space="preserve">, A. </w:t>
      </w:r>
      <w:proofErr w:type="spellStart"/>
      <w:r w:rsidRPr="00F43395">
        <w:rPr>
          <w:rFonts w:ascii="Times New Roman" w:hAnsi="Times New Roman" w:cs="Times New Roman"/>
          <w:sz w:val="16"/>
          <w:szCs w:val="16"/>
        </w:rPr>
        <w:t>Khitab</w:t>
      </w:r>
      <w:proofErr w:type="spellEnd"/>
      <w:r w:rsidRPr="00F43395">
        <w:rPr>
          <w:rFonts w:ascii="Times New Roman" w:hAnsi="Times New Roman" w:cs="Times New Roman"/>
          <w:sz w:val="16"/>
          <w:szCs w:val="16"/>
        </w:rPr>
        <w:t>, “Exploratory study on the effect of waste rice husk and sugarcane bagasse ashes in burnt clay bricks”, J. Build. Eng., vol. 7, pp. 372–378, 2016.</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R. </w:t>
      </w:r>
      <w:proofErr w:type="spellStart"/>
      <w:r w:rsidRPr="00F43395">
        <w:rPr>
          <w:rFonts w:ascii="Times New Roman" w:hAnsi="Times New Roman" w:cs="Times New Roman"/>
          <w:sz w:val="16"/>
          <w:szCs w:val="16"/>
        </w:rPr>
        <w:t>Taurino</w:t>
      </w:r>
      <w:proofErr w:type="spellEnd"/>
      <w:r w:rsidRPr="00F43395">
        <w:rPr>
          <w:rFonts w:ascii="Times New Roman" w:hAnsi="Times New Roman" w:cs="Times New Roman"/>
          <w:sz w:val="16"/>
          <w:szCs w:val="16"/>
        </w:rPr>
        <w:t xml:space="preserve">, D. </w:t>
      </w:r>
      <w:proofErr w:type="spellStart"/>
      <w:r w:rsidRPr="00F43395">
        <w:rPr>
          <w:rFonts w:ascii="Times New Roman" w:hAnsi="Times New Roman" w:cs="Times New Roman"/>
          <w:sz w:val="16"/>
          <w:szCs w:val="16"/>
        </w:rPr>
        <w:t>Ferretti</w:t>
      </w:r>
      <w:proofErr w:type="spellEnd"/>
      <w:r w:rsidRPr="00F43395">
        <w:rPr>
          <w:rFonts w:ascii="Times New Roman" w:hAnsi="Times New Roman" w:cs="Times New Roman"/>
          <w:sz w:val="16"/>
          <w:szCs w:val="16"/>
        </w:rPr>
        <w:t xml:space="preserve">, L. </w:t>
      </w:r>
      <w:proofErr w:type="spellStart"/>
      <w:r w:rsidRPr="00F43395">
        <w:rPr>
          <w:rFonts w:ascii="Times New Roman" w:hAnsi="Times New Roman" w:cs="Times New Roman"/>
          <w:sz w:val="16"/>
          <w:szCs w:val="16"/>
        </w:rPr>
        <w:t>Cattani</w:t>
      </w:r>
      <w:proofErr w:type="spellEnd"/>
      <w:r w:rsidRPr="00F43395">
        <w:rPr>
          <w:rFonts w:ascii="Times New Roman" w:hAnsi="Times New Roman" w:cs="Times New Roman"/>
          <w:sz w:val="16"/>
          <w:szCs w:val="16"/>
        </w:rPr>
        <w:t xml:space="preserve">, F. </w:t>
      </w:r>
      <w:proofErr w:type="spellStart"/>
      <w:r w:rsidRPr="00F43395">
        <w:rPr>
          <w:rFonts w:ascii="Times New Roman" w:hAnsi="Times New Roman" w:cs="Times New Roman"/>
          <w:sz w:val="16"/>
          <w:szCs w:val="16"/>
        </w:rPr>
        <w:t>Bozzoli</w:t>
      </w:r>
      <w:proofErr w:type="spellEnd"/>
      <w:r w:rsidRPr="00F43395">
        <w:rPr>
          <w:rFonts w:ascii="Times New Roman" w:hAnsi="Times New Roman" w:cs="Times New Roman"/>
          <w:sz w:val="16"/>
          <w:szCs w:val="16"/>
        </w:rPr>
        <w:t xml:space="preserve">, F. </w:t>
      </w:r>
      <w:proofErr w:type="spellStart"/>
      <w:r w:rsidRPr="00F43395">
        <w:rPr>
          <w:rFonts w:ascii="Times New Roman" w:hAnsi="Times New Roman" w:cs="Times New Roman"/>
          <w:sz w:val="16"/>
          <w:szCs w:val="16"/>
        </w:rPr>
        <w:t>Bondioli</w:t>
      </w:r>
      <w:proofErr w:type="spellEnd"/>
      <w:r w:rsidRPr="00F43395">
        <w:rPr>
          <w:rFonts w:ascii="Times New Roman" w:hAnsi="Times New Roman" w:cs="Times New Roman"/>
          <w:sz w:val="16"/>
          <w:szCs w:val="16"/>
        </w:rPr>
        <w:t>, “Lightweight clay bricks manufactured by using locally available wine industry waste,” J. Build. Eng. Vol. 26, pp. 100892, 2019.</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G. De Silva, B. </w:t>
      </w:r>
      <w:proofErr w:type="spellStart"/>
      <w:r w:rsidRPr="00F43395">
        <w:rPr>
          <w:rFonts w:ascii="Times New Roman" w:hAnsi="Times New Roman" w:cs="Times New Roman"/>
          <w:sz w:val="16"/>
          <w:szCs w:val="16"/>
        </w:rPr>
        <w:t>Perera</w:t>
      </w:r>
      <w:proofErr w:type="spellEnd"/>
      <w:r w:rsidRPr="00F43395">
        <w:rPr>
          <w:rFonts w:ascii="Times New Roman" w:hAnsi="Times New Roman" w:cs="Times New Roman"/>
          <w:sz w:val="16"/>
          <w:szCs w:val="16"/>
        </w:rPr>
        <w:t>, “Effect of waste rice husk ash (RHA) on structural, thermal and acoustic properties of fired clay bricks”, J. Build. Eng. Vol. 18, pp. 252–259, 2018.</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R. </w:t>
      </w:r>
      <w:proofErr w:type="spellStart"/>
      <w:r w:rsidRPr="00F43395">
        <w:rPr>
          <w:rFonts w:ascii="Times New Roman" w:hAnsi="Times New Roman" w:cs="Times New Roman"/>
          <w:sz w:val="16"/>
          <w:szCs w:val="16"/>
        </w:rPr>
        <w:t>Deraman</w:t>
      </w:r>
      <w:proofErr w:type="spellEnd"/>
      <w:r w:rsidRPr="00F43395">
        <w:rPr>
          <w:rFonts w:ascii="Times New Roman" w:hAnsi="Times New Roman" w:cs="Times New Roman"/>
          <w:sz w:val="16"/>
          <w:szCs w:val="16"/>
        </w:rPr>
        <w:t xml:space="preserve">, A. Abdullah, S. </w:t>
      </w:r>
      <w:proofErr w:type="spellStart"/>
      <w:r w:rsidRPr="00F43395">
        <w:rPr>
          <w:rFonts w:ascii="Times New Roman" w:hAnsi="Times New Roman" w:cs="Times New Roman"/>
          <w:sz w:val="16"/>
          <w:szCs w:val="16"/>
        </w:rPr>
        <w:t>Shahidan</w:t>
      </w:r>
      <w:proofErr w:type="spellEnd"/>
      <w:r w:rsidRPr="00F43395">
        <w:rPr>
          <w:rFonts w:ascii="Times New Roman" w:hAnsi="Times New Roman" w:cs="Times New Roman"/>
          <w:sz w:val="16"/>
          <w:szCs w:val="16"/>
        </w:rPr>
        <w:t xml:space="preserve">, S. </w:t>
      </w:r>
      <w:proofErr w:type="spellStart"/>
      <w:r w:rsidRPr="00F43395">
        <w:rPr>
          <w:rFonts w:ascii="Times New Roman" w:hAnsi="Times New Roman" w:cs="Times New Roman"/>
          <w:sz w:val="16"/>
          <w:szCs w:val="16"/>
        </w:rPr>
        <w:t>Nagapan</w:t>
      </w:r>
      <w:proofErr w:type="spellEnd"/>
      <w:r w:rsidRPr="00F43395">
        <w:rPr>
          <w:rFonts w:ascii="Times New Roman" w:hAnsi="Times New Roman" w:cs="Times New Roman"/>
          <w:sz w:val="16"/>
          <w:szCs w:val="16"/>
        </w:rPr>
        <w:t xml:space="preserve">, M. </w:t>
      </w:r>
      <w:proofErr w:type="spellStart"/>
      <w:r w:rsidRPr="00F43395">
        <w:rPr>
          <w:rFonts w:ascii="Times New Roman" w:hAnsi="Times New Roman" w:cs="Times New Roman"/>
          <w:sz w:val="16"/>
          <w:szCs w:val="16"/>
        </w:rPr>
        <w:t>Hamzah</w:t>
      </w:r>
      <w:proofErr w:type="spellEnd"/>
      <w:r w:rsidRPr="00F43395">
        <w:rPr>
          <w:rFonts w:ascii="Times New Roman" w:hAnsi="Times New Roman" w:cs="Times New Roman"/>
          <w:sz w:val="16"/>
          <w:szCs w:val="16"/>
        </w:rPr>
        <w:t xml:space="preserve">, “The Potential of Agricultural Waste as Pore Forming Agents in Production of Low Thermal Clay Brick”, In Sustainable Construction and Building Technology, N. </w:t>
      </w:r>
      <w:proofErr w:type="spellStart"/>
      <w:r w:rsidRPr="00F43395">
        <w:rPr>
          <w:rFonts w:ascii="Times New Roman" w:hAnsi="Times New Roman" w:cs="Times New Roman"/>
          <w:sz w:val="16"/>
          <w:szCs w:val="16"/>
        </w:rPr>
        <w:t>Abas</w:t>
      </w:r>
      <w:proofErr w:type="spellEnd"/>
      <w:r w:rsidRPr="00F43395">
        <w:rPr>
          <w:rFonts w:ascii="Times New Roman" w:hAnsi="Times New Roman" w:cs="Times New Roman"/>
          <w:sz w:val="16"/>
          <w:szCs w:val="16"/>
        </w:rPr>
        <w:t xml:space="preserve">, N. </w:t>
      </w:r>
      <w:proofErr w:type="spellStart"/>
      <w:r w:rsidRPr="00F43395">
        <w:rPr>
          <w:rFonts w:ascii="Times New Roman" w:hAnsi="Times New Roman" w:cs="Times New Roman"/>
          <w:sz w:val="16"/>
          <w:szCs w:val="16"/>
        </w:rPr>
        <w:t>Abd</w:t>
      </w:r>
      <w:proofErr w:type="spellEnd"/>
      <w:r w:rsidRPr="00F43395">
        <w:rPr>
          <w:rFonts w:ascii="Times New Roman" w:hAnsi="Times New Roman" w:cs="Times New Roman"/>
          <w:sz w:val="16"/>
          <w:szCs w:val="16"/>
        </w:rPr>
        <w:t xml:space="preserve"> Salam, S. </w:t>
      </w:r>
      <w:proofErr w:type="spellStart"/>
      <w:r w:rsidRPr="00F43395">
        <w:rPr>
          <w:rFonts w:ascii="Times New Roman" w:hAnsi="Times New Roman" w:cs="Times New Roman"/>
          <w:sz w:val="16"/>
          <w:szCs w:val="16"/>
        </w:rPr>
        <w:t>Shahidan</w:t>
      </w:r>
      <w:proofErr w:type="spellEnd"/>
      <w:r w:rsidRPr="00F43395">
        <w:rPr>
          <w:rFonts w:ascii="Times New Roman" w:hAnsi="Times New Roman" w:cs="Times New Roman"/>
          <w:sz w:val="16"/>
          <w:szCs w:val="16"/>
        </w:rPr>
        <w:t xml:space="preserve">, Eds.; </w:t>
      </w:r>
      <w:proofErr w:type="spellStart"/>
      <w:r w:rsidRPr="00F43395">
        <w:rPr>
          <w:rFonts w:ascii="Times New Roman" w:hAnsi="Times New Roman" w:cs="Times New Roman"/>
          <w:sz w:val="16"/>
          <w:szCs w:val="16"/>
        </w:rPr>
        <w:t>Penerbit</w:t>
      </w:r>
      <w:proofErr w:type="spellEnd"/>
      <w:r w:rsidRPr="00F43395">
        <w:rPr>
          <w:rFonts w:ascii="Times New Roman" w:hAnsi="Times New Roman" w:cs="Times New Roman"/>
          <w:sz w:val="16"/>
          <w:szCs w:val="16"/>
        </w:rPr>
        <w:t xml:space="preserve"> UTHM: </w:t>
      </w:r>
      <w:proofErr w:type="spellStart"/>
      <w:r w:rsidRPr="00F43395">
        <w:rPr>
          <w:rFonts w:ascii="Times New Roman" w:hAnsi="Times New Roman" w:cs="Times New Roman"/>
          <w:sz w:val="16"/>
          <w:szCs w:val="16"/>
        </w:rPr>
        <w:t>Parit</w:t>
      </w:r>
      <w:proofErr w:type="spellEnd"/>
      <w:r w:rsidRPr="00F43395">
        <w:rPr>
          <w:rFonts w:ascii="Times New Roman" w:hAnsi="Times New Roman" w:cs="Times New Roman"/>
          <w:sz w:val="16"/>
          <w:szCs w:val="16"/>
        </w:rPr>
        <w:t xml:space="preserve"> Raja, Malaysia, 2017.</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J. He, S. Kawasaki, V. </w:t>
      </w:r>
      <w:proofErr w:type="spellStart"/>
      <w:r w:rsidRPr="00F43395">
        <w:rPr>
          <w:rFonts w:ascii="Times New Roman" w:hAnsi="Times New Roman" w:cs="Times New Roman"/>
          <w:sz w:val="16"/>
          <w:szCs w:val="16"/>
        </w:rPr>
        <w:t>Achal</w:t>
      </w:r>
      <w:proofErr w:type="spellEnd"/>
      <w:r w:rsidRPr="00F43395">
        <w:rPr>
          <w:rFonts w:ascii="Times New Roman" w:hAnsi="Times New Roman" w:cs="Times New Roman"/>
          <w:sz w:val="16"/>
          <w:szCs w:val="16"/>
        </w:rPr>
        <w:t>, “The Utilization of Agricultural Waste as Agro-Cement in Concrete: A Review,” Sustainability, vol. 12, pp. 6971, 2020.</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M. Rao, N. </w:t>
      </w:r>
      <w:proofErr w:type="spellStart"/>
      <w:r w:rsidRPr="00F43395">
        <w:rPr>
          <w:rFonts w:ascii="Times New Roman" w:hAnsi="Times New Roman" w:cs="Times New Roman"/>
          <w:sz w:val="16"/>
          <w:szCs w:val="16"/>
        </w:rPr>
        <w:t>Prabath</w:t>
      </w:r>
      <w:proofErr w:type="spellEnd"/>
      <w:r w:rsidRPr="00F43395">
        <w:rPr>
          <w:rFonts w:ascii="Times New Roman" w:hAnsi="Times New Roman" w:cs="Times New Roman"/>
          <w:sz w:val="16"/>
          <w:szCs w:val="16"/>
        </w:rPr>
        <w:t xml:space="preserve">, “Green Concrete using Agro Industrial Waste (Sugarcane Bagasse ASH)”, Int. J. Soft </w:t>
      </w:r>
      <w:proofErr w:type="spellStart"/>
      <w:r w:rsidRPr="00F43395">
        <w:rPr>
          <w:rFonts w:ascii="Times New Roman" w:hAnsi="Times New Roman" w:cs="Times New Roman"/>
          <w:sz w:val="16"/>
          <w:szCs w:val="16"/>
        </w:rPr>
        <w:t>Comput</w:t>
      </w:r>
      <w:proofErr w:type="spellEnd"/>
      <w:r w:rsidRPr="00F43395">
        <w:rPr>
          <w:rFonts w:ascii="Times New Roman" w:hAnsi="Times New Roman" w:cs="Times New Roman"/>
          <w:sz w:val="16"/>
          <w:szCs w:val="16"/>
        </w:rPr>
        <w:t>. Eng. (IJSCE), vol. 5, pp. 86–92, 2015.</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P. </w:t>
      </w:r>
      <w:proofErr w:type="spellStart"/>
      <w:r w:rsidRPr="00F43395">
        <w:rPr>
          <w:rFonts w:ascii="Times New Roman" w:hAnsi="Times New Roman" w:cs="Times New Roman"/>
          <w:sz w:val="16"/>
          <w:szCs w:val="16"/>
        </w:rPr>
        <w:t>Modani</w:t>
      </w:r>
      <w:proofErr w:type="spellEnd"/>
      <w:r w:rsidRPr="00F43395">
        <w:rPr>
          <w:rFonts w:ascii="Times New Roman" w:hAnsi="Times New Roman" w:cs="Times New Roman"/>
          <w:sz w:val="16"/>
          <w:szCs w:val="16"/>
        </w:rPr>
        <w:t xml:space="preserve">, M. </w:t>
      </w:r>
      <w:proofErr w:type="spellStart"/>
      <w:r w:rsidRPr="00F43395">
        <w:rPr>
          <w:rFonts w:ascii="Times New Roman" w:hAnsi="Times New Roman" w:cs="Times New Roman"/>
          <w:sz w:val="16"/>
          <w:szCs w:val="16"/>
        </w:rPr>
        <w:t>Vyawahare</w:t>
      </w:r>
      <w:proofErr w:type="spellEnd"/>
      <w:r w:rsidRPr="00F43395">
        <w:rPr>
          <w:rFonts w:ascii="Times New Roman" w:hAnsi="Times New Roman" w:cs="Times New Roman"/>
          <w:sz w:val="16"/>
          <w:szCs w:val="16"/>
        </w:rPr>
        <w:t xml:space="preserve">, “Utilization of Bagasse Ash as a Partial Replacement of Fine Aggregate in Concrete”, </w:t>
      </w:r>
      <w:proofErr w:type="spellStart"/>
      <w:r w:rsidRPr="00F43395">
        <w:rPr>
          <w:rFonts w:ascii="Times New Roman" w:hAnsi="Times New Roman" w:cs="Times New Roman"/>
          <w:sz w:val="16"/>
          <w:szCs w:val="16"/>
        </w:rPr>
        <w:t>Procedia</w:t>
      </w:r>
      <w:proofErr w:type="spellEnd"/>
      <w:r w:rsidRPr="00F43395">
        <w:rPr>
          <w:rFonts w:ascii="Times New Roman" w:hAnsi="Times New Roman" w:cs="Times New Roman"/>
          <w:sz w:val="16"/>
          <w:szCs w:val="16"/>
        </w:rPr>
        <w:t xml:space="preserve"> Eng., vol. 51, pp. 25–29, 2013.</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X. Zeng, H. Yu, C. Wu, “An Overview of Study on Basic Magnesium </w:t>
      </w:r>
      <w:proofErr w:type="spellStart"/>
      <w:r w:rsidRPr="00F43395">
        <w:rPr>
          <w:rFonts w:ascii="Times New Roman" w:hAnsi="Times New Roman" w:cs="Times New Roman"/>
          <w:sz w:val="16"/>
          <w:szCs w:val="16"/>
        </w:rPr>
        <w:t>Sulfate</w:t>
      </w:r>
      <w:proofErr w:type="spellEnd"/>
      <w:r w:rsidRPr="00F43395">
        <w:rPr>
          <w:rFonts w:ascii="Times New Roman" w:hAnsi="Times New Roman" w:cs="Times New Roman"/>
          <w:sz w:val="16"/>
          <w:szCs w:val="16"/>
        </w:rPr>
        <w:t xml:space="preserve"> Cement and Concrete in China (2012–2019)”, KSCE J. Civ. Eng., vol. 23, pp. 4445–4453, 2019.</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Y. </w:t>
      </w:r>
      <w:proofErr w:type="spellStart"/>
      <w:r w:rsidRPr="00F43395">
        <w:rPr>
          <w:rFonts w:ascii="Times New Roman" w:hAnsi="Times New Roman" w:cs="Times New Roman"/>
          <w:sz w:val="16"/>
          <w:szCs w:val="16"/>
        </w:rPr>
        <w:t>Nie</w:t>
      </w:r>
      <w:proofErr w:type="spellEnd"/>
      <w:r w:rsidRPr="00F43395">
        <w:rPr>
          <w:rFonts w:ascii="Times New Roman" w:hAnsi="Times New Roman" w:cs="Times New Roman"/>
          <w:sz w:val="16"/>
          <w:szCs w:val="16"/>
        </w:rPr>
        <w:t xml:space="preserve">, J. Lu, Z. Liu, D. </w:t>
      </w:r>
      <w:proofErr w:type="spellStart"/>
      <w:r w:rsidRPr="00F43395">
        <w:rPr>
          <w:rFonts w:ascii="Times New Roman" w:hAnsi="Times New Roman" w:cs="Times New Roman"/>
          <w:sz w:val="16"/>
          <w:szCs w:val="16"/>
        </w:rPr>
        <w:t>Meng</w:t>
      </w:r>
      <w:proofErr w:type="spellEnd"/>
      <w:r w:rsidRPr="00F43395">
        <w:rPr>
          <w:rFonts w:ascii="Times New Roman" w:hAnsi="Times New Roman" w:cs="Times New Roman"/>
          <w:sz w:val="16"/>
          <w:szCs w:val="16"/>
        </w:rPr>
        <w:t xml:space="preserve">, Z. He, J. Shi, “Mechanical, Water Resistance and Environmental Benefits of Magnesium </w:t>
      </w:r>
      <w:proofErr w:type="spellStart"/>
      <w:r w:rsidRPr="00F43395">
        <w:rPr>
          <w:rFonts w:ascii="Times New Roman" w:hAnsi="Times New Roman" w:cs="Times New Roman"/>
          <w:sz w:val="16"/>
          <w:szCs w:val="16"/>
        </w:rPr>
        <w:t>Oxychloride</w:t>
      </w:r>
      <w:proofErr w:type="spellEnd"/>
      <w:r w:rsidRPr="00F43395">
        <w:rPr>
          <w:rFonts w:ascii="Times New Roman" w:hAnsi="Times New Roman" w:cs="Times New Roman"/>
          <w:sz w:val="16"/>
          <w:szCs w:val="16"/>
        </w:rPr>
        <w:t xml:space="preserve"> Cement Incorporating Rice Husk Ash”, Sci. Total </w:t>
      </w:r>
      <w:proofErr w:type="gramStart"/>
      <w:r w:rsidRPr="00F43395">
        <w:rPr>
          <w:rFonts w:ascii="Times New Roman" w:hAnsi="Times New Roman" w:cs="Times New Roman"/>
          <w:sz w:val="16"/>
          <w:szCs w:val="16"/>
        </w:rPr>
        <w:t>Environ.,</w:t>
      </w:r>
      <w:proofErr w:type="gramEnd"/>
      <w:r w:rsidRPr="00F43395">
        <w:rPr>
          <w:rFonts w:ascii="Times New Roman" w:hAnsi="Times New Roman" w:cs="Times New Roman"/>
          <w:sz w:val="16"/>
          <w:szCs w:val="16"/>
        </w:rPr>
        <w:t xml:space="preserve"> vol.  849, pp. 157871, 2022.</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N. Zhang, H. Yu, W. Gong, T. Liu, N. Wang, Y. Tan, C. Wu, “Effects of Low- and High-Calcium Fly Ash on the Water Resistance of Magnesium </w:t>
      </w:r>
      <w:proofErr w:type="spellStart"/>
      <w:r w:rsidRPr="00F43395">
        <w:rPr>
          <w:rFonts w:ascii="Times New Roman" w:hAnsi="Times New Roman" w:cs="Times New Roman"/>
          <w:sz w:val="16"/>
          <w:szCs w:val="16"/>
        </w:rPr>
        <w:t>Oxysulfate</w:t>
      </w:r>
      <w:proofErr w:type="spellEnd"/>
      <w:r w:rsidRPr="00F43395">
        <w:rPr>
          <w:rFonts w:ascii="Times New Roman" w:hAnsi="Times New Roman" w:cs="Times New Roman"/>
          <w:sz w:val="16"/>
          <w:szCs w:val="16"/>
        </w:rPr>
        <w:t xml:space="preserve"> Cement”, Constr. Build. </w:t>
      </w:r>
      <w:proofErr w:type="gramStart"/>
      <w:r w:rsidRPr="00F43395">
        <w:rPr>
          <w:rFonts w:ascii="Times New Roman" w:hAnsi="Times New Roman" w:cs="Times New Roman"/>
          <w:sz w:val="16"/>
          <w:szCs w:val="16"/>
        </w:rPr>
        <w:t>Mater.,</w:t>
      </w:r>
      <w:proofErr w:type="gramEnd"/>
      <w:r w:rsidRPr="00F43395">
        <w:rPr>
          <w:rFonts w:ascii="Times New Roman" w:hAnsi="Times New Roman" w:cs="Times New Roman"/>
          <w:sz w:val="16"/>
          <w:szCs w:val="16"/>
        </w:rPr>
        <w:t xml:space="preserve"> vol. 230, pp. 116951, 2020.</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Z. He, X. Han, Y. Zhang, Z. Zhang, J. Shi, O. </w:t>
      </w:r>
      <w:proofErr w:type="spellStart"/>
      <w:r w:rsidRPr="00F43395">
        <w:rPr>
          <w:rFonts w:ascii="Times New Roman" w:hAnsi="Times New Roman" w:cs="Times New Roman"/>
          <w:sz w:val="16"/>
          <w:szCs w:val="16"/>
        </w:rPr>
        <w:t>Gencel</w:t>
      </w:r>
      <w:proofErr w:type="spellEnd"/>
      <w:r w:rsidRPr="00F43395">
        <w:rPr>
          <w:rFonts w:ascii="Times New Roman" w:hAnsi="Times New Roman" w:cs="Times New Roman"/>
          <w:sz w:val="16"/>
          <w:szCs w:val="16"/>
        </w:rPr>
        <w:t xml:space="preserve">, “Development of a New Magnesium </w:t>
      </w:r>
      <w:proofErr w:type="spellStart"/>
      <w:r w:rsidRPr="00F43395">
        <w:rPr>
          <w:rFonts w:ascii="Times New Roman" w:hAnsi="Times New Roman" w:cs="Times New Roman"/>
          <w:sz w:val="16"/>
          <w:szCs w:val="16"/>
        </w:rPr>
        <w:t>Oxychloride</w:t>
      </w:r>
      <w:proofErr w:type="spellEnd"/>
      <w:r w:rsidRPr="00F43395">
        <w:rPr>
          <w:rFonts w:ascii="Times New Roman" w:hAnsi="Times New Roman" w:cs="Times New Roman"/>
          <w:sz w:val="16"/>
          <w:szCs w:val="16"/>
        </w:rPr>
        <w:t xml:space="preserve"> Cement Board by Recycling of Waste Wood, Rice Husk Ash and Flue Gas Desulfurization Gypsum”, J. Build. Eng. Vol. 61, pp. 105206, 2022.</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Y. </w:t>
      </w:r>
      <w:proofErr w:type="spellStart"/>
      <w:r w:rsidRPr="00F43395">
        <w:rPr>
          <w:rFonts w:ascii="Times New Roman" w:hAnsi="Times New Roman" w:cs="Times New Roman"/>
          <w:sz w:val="16"/>
          <w:szCs w:val="16"/>
        </w:rPr>
        <w:t>Qiu</w:t>
      </w:r>
      <w:proofErr w:type="spellEnd"/>
      <w:r w:rsidRPr="00F43395">
        <w:rPr>
          <w:rFonts w:ascii="Times New Roman" w:hAnsi="Times New Roman" w:cs="Times New Roman"/>
          <w:sz w:val="16"/>
          <w:szCs w:val="16"/>
        </w:rPr>
        <w:t xml:space="preserve">, Q. Sun, K. Feng, A. </w:t>
      </w:r>
      <w:proofErr w:type="spellStart"/>
      <w:r w:rsidRPr="00F43395">
        <w:rPr>
          <w:rFonts w:ascii="Times New Roman" w:hAnsi="Times New Roman" w:cs="Times New Roman"/>
          <w:sz w:val="16"/>
          <w:szCs w:val="16"/>
        </w:rPr>
        <w:t>Luo</w:t>
      </w:r>
      <w:proofErr w:type="spellEnd"/>
      <w:r w:rsidRPr="00F43395">
        <w:rPr>
          <w:rFonts w:ascii="Times New Roman" w:hAnsi="Times New Roman" w:cs="Times New Roman"/>
          <w:sz w:val="16"/>
          <w:szCs w:val="16"/>
        </w:rPr>
        <w:t xml:space="preserve">, X. Wu, M. Ba, “Experimental Study on the Preparation of Magnesium </w:t>
      </w:r>
      <w:proofErr w:type="spellStart"/>
      <w:r w:rsidRPr="00F43395">
        <w:rPr>
          <w:rFonts w:ascii="Times New Roman" w:hAnsi="Times New Roman" w:cs="Times New Roman"/>
          <w:sz w:val="16"/>
          <w:szCs w:val="16"/>
        </w:rPr>
        <w:t>Oxysulfate</w:t>
      </w:r>
      <w:proofErr w:type="spellEnd"/>
      <w:r w:rsidRPr="00F43395">
        <w:rPr>
          <w:rFonts w:ascii="Times New Roman" w:hAnsi="Times New Roman" w:cs="Times New Roman"/>
          <w:sz w:val="16"/>
          <w:szCs w:val="16"/>
        </w:rPr>
        <w:t xml:space="preserve"> Cement-Based Composites Using Waste Locust Powders to Replace Non-Renewable Magnesium Oxide”, Constr. Build. </w:t>
      </w:r>
      <w:proofErr w:type="gramStart"/>
      <w:r w:rsidRPr="00F43395">
        <w:rPr>
          <w:rFonts w:ascii="Times New Roman" w:hAnsi="Times New Roman" w:cs="Times New Roman"/>
          <w:sz w:val="16"/>
          <w:szCs w:val="16"/>
        </w:rPr>
        <w:t>Mater.,</w:t>
      </w:r>
      <w:proofErr w:type="gramEnd"/>
      <w:r w:rsidRPr="00F43395">
        <w:rPr>
          <w:rFonts w:ascii="Times New Roman" w:hAnsi="Times New Roman" w:cs="Times New Roman"/>
          <w:sz w:val="16"/>
          <w:szCs w:val="16"/>
        </w:rPr>
        <w:t xml:space="preserve"> vol. 366, pp. 130129, 2023.</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F. </w:t>
      </w:r>
      <w:proofErr w:type="spellStart"/>
      <w:r w:rsidRPr="00F43395">
        <w:rPr>
          <w:rFonts w:ascii="Times New Roman" w:hAnsi="Times New Roman" w:cs="Times New Roman"/>
          <w:sz w:val="16"/>
          <w:szCs w:val="16"/>
        </w:rPr>
        <w:t>Asdrubali</w:t>
      </w:r>
      <w:proofErr w:type="spellEnd"/>
      <w:r w:rsidRPr="00F43395">
        <w:rPr>
          <w:rFonts w:ascii="Times New Roman" w:hAnsi="Times New Roman" w:cs="Times New Roman"/>
          <w:sz w:val="16"/>
          <w:szCs w:val="16"/>
        </w:rPr>
        <w:t xml:space="preserve">, F. D’Alessandro, S. </w:t>
      </w:r>
      <w:proofErr w:type="spellStart"/>
      <w:r w:rsidRPr="00F43395">
        <w:rPr>
          <w:rFonts w:ascii="Times New Roman" w:hAnsi="Times New Roman" w:cs="Times New Roman"/>
          <w:sz w:val="16"/>
          <w:szCs w:val="16"/>
        </w:rPr>
        <w:t>Schiavoni</w:t>
      </w:r>
      <w:proofErr w:type="spellEnd"/>
      <w:r w:rsidRPr="00F43395">
        <w:rPr>
          <w:rFonts w:ascii="Times New Roman" w:hAnsi="Times New Roman" w:cs="Times New Roman"/>
          <w:sz w:val="16"/>
          <w:szCs w:val="16"/>
        </w:rPr>
        <w:t xml:space="preserve">, “A Review of Unconventional Sustainable Building Insulation Materials,” Sustain. </w:t>
      </w:r>
      <w:proofErr w:type="gramStart"/>
      <w:r w:rsidRPr="00F43395">
        <w:rPr>
          <w:rFonts w:ascii="Times New Roman" w:hAnsi="Times New Roman" w:cs="Times New Roman"/>
          <w:sz w:val="16"/>
          <w:szCs w:val="16"/>
        </w:rPr>
        <w:t>Mater.,</w:t>
      </w:r>
      <w:proofErr w:type="gramEnd"/>
      <w:r w:rsidRPr="00F43395">
        <w:rPr>
          <w:rFonts w:ascii="Times New Roman" w:hAnsi="Times New Roman" w:cs="Times New Roman"/>
          <w:sz w:val="16"/>
          <w:szCs w:val="16"/>
        </w:rPr>
        <w:t xml:space="preserve"> Technol., vol. 4, pp. 1–17, 2015.</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proofErr w:type="spellStart"/>
      <w:r w:rsidRPr="00F43395">
        <w:rPr>
          <w:rFonts w:ascii="Times New Roman" w:hAnsi="Times New Roman" w:cs="Times New Roman"/>
          <w:sz w:val="16"/>
          <w:szCs w:val="16"/>
        </w:rPr>
        <w:t>L.Liu</w:t>
      </w:r>
      <w:proofErr w:type="spellEnd"/>
      <w:r w:rsidRPr="00F43395">
        <w:rPr>
          <w:rFonts w:ascii="Times New Roman" w:hAnsi="Times New Roman" w:cs="Times New Roman"/>
          <w:sz w:val="16"/>
          <w:szCs w:val="16"/>
        </w:rPr>
        <w:t xml:space="preserve">, H. Li, A. </w:t>
      </w:r>
      <w:proofErr w:type="spellStart"/>
      <w:r w:rsidRPr="00F43395">
        <w:rPr>
          <w:rFonts w:ascii="Times New Roman" w:hAnsi="Times New Roman" w:cs="Times New Roman"/>
          <w:sz w:val="16"/>
          <w:szCs w:val="16"/>
        </w:rPr>
        <w:t>Lazzaretto</w:t>
      </w:r>
      <w:proofErr w:type="spellEnd"/>
      <w:r w:rsidRPr="00F43395">
        <w:rPr>
          <w:rFonts w:ascii="Times New Roman" w:hAnsi="Times New Roman" w:cs="Times New Roman"/>
          <w:sz w:val="16"/>
          <w:szCs w:val="16"/>
        </w:rPr>
        <w:t xml:space="preserve">, G. </w:t>
      </w:r>
      <w:proofErr w:type="spellStart"/>
      <w:r w:rsidRPr="00F43395">
        <w:rPr>
          <w:rFonts w:ascii="Times New Roman" w:hAnsi="Times New Roman" w:cs="Times New Roman"/>
          <w:sz w:val="16"/>
          <w:szCs w:val="16"/>
        </w:rPr>
        <w:t>Manente</w:t>
      </w:r>
      <w:proofErr w:type="spellEnd"/>
      <w:r w:rsidRPr="00F43395">
        <w:rPr>
          <w:rFonts w:ascii="Times New Roman" w:hAnsi="Times New Roman" w:cs="Times New Roman"/>
          <w:sz w:val="16"/>
          <w:szCs w:val="16"/>
        </w:rPr>
        <w:t>, G. Tong, Q. Liu, N. Li, “The development history and prospects of biomass-based insulation materials for buildings”, Renew. Sustain. Energy Rev., vol. 69, pp. 912–932, 2017.</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C. Rojas, M. </w:t>
      </w:r>
      <w:proofErr w:type="spellStart"/>
      <w:r w:rsidRPr="00F43395">
        <w:rPr>
          <w:rFonts w:ascii="Times New Roman" w:hAnsi="Times New Roman" w:cs="Times New Roman"/>
          <w:sz w:val="16"/>
          <w:szCs w:val="16"/>
        </w:rPr>
        <w:t>Cea</w:t>
      </w:r>
      <w:proofErr w:type="spellEnd"/>
      <w:r w:rsidRPr="00F43395">
        <w:rPr>
          <w:rFonts w:ascii="Times New Roman" w:hAnsi="Times New Roman" w:cs="Times New Roman"/>
          <w:sz w:val="16"/>
          <w:szCs w:val="16"/>
        </w:rPr>
        <w:t xml:space="preserve">, A. </w:t>
      </w:r>
      <w:proofErr w:type="spellStart"/>
      <w:r w:rsidRPr="00F43395">
        <w:rPr>
          <w:rFonts w:ascii="Times New Roman" w:hAnsi="Times New Roman" w:cs="Times New Roman"/>
          <w:sz w:val="16"/>
          <w:szCs w:val="16"/>
        </w:rPr>
        <w:t>Iriarte</w:t>
      </w:r>
      <w:proofErr w:type="spellEnd"/>
      <w:r w:rsidRPr="00F43395">
        <w:rPr>
          <w:rFonts w:ascii="Times New Roman" w:hAnsi="Times New Roman" w:cs="Times New Roman"/>
          <w:sz w:val="16"/>
          <w:szCs w:val="16"/>
        </w:rPr>
        <w:t xml:space="preserve">, G. </w:t>
      </w:r>
      <w:proofErr w:type="spellStart"/>
      <w:r w:rsidRPr="00F43395">
        <w:rPr>
          <w:rFonts w:ascii="Times New Roman" w:hAnsi="Times New Roman" w:cs="Times New Roman"/>
          <w:sz w:val="16"/>
          <w:szCs w:val="16"/>
        </w:rPr>
        <w:t>Zaldés</w:t>
      </w:r>
      <w:proofErr w:type="spellEnd"/>
      <w:r w:rsidRPr="00F43395">
        <w:rPr>
          <w:rFonts w:ascii="Times New Roman" w:hAnsi="Times New Roman" w:cs="Times New Roman"/>
          <w:sz w:val="16"/>
          <w:szCs w:val="16"/>
        </w:rPr>
        <w:t xml:space="preserve">, R. </w:t>
      </w:r>
      <w:proofErr w:type="spellStart"/>
      <w:r w:rsidRPr="00F43395">
        <w:rPr>
          <w:rFonts w:ascii="Times New Roman" w:hAnsi="Times New Roman" w:cs="Times New Roman"/>
          <w:sz w:val="16"/>
          <w:szCs w:val="16"/>
        </w:rPr>
        <w:t>Navia</w:t>
      </w:r>
      <w:proofErr w:type="spellEnd"/>
      <w:r w:rsidRPr="00F43395">
        <w:rPr>
          <w:rFonts w:ascii="Times New Roman" w:hAnsi="Times New Roman" w:cs="Times New Roman"/>
          <w:sz w:val="16"/>
          <w:szCs w:val="16"/>
        </w:rPr>
        <w:t>, J.P. Cárdenas-R, “Thermal insulation materials based on agricultural residual wheat straw and corn husk biomass, for application in sustainable buildings”, Sustain. Mater. Technol., vol. 20, pp. e00102, 2019.</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lastRenderedPageBreak/>
        <w:t xml:space="preserve">N. </w:t>
      </w:r>
      <w:proofErr w:type="spellStart"/>
      <w:r w:rsidRPr="00F43395">
        <w:rPr>
          <w:rFonts w:ascii="Times New Roman" w:hAnsi="Times New Roman" w:cs="Times New Roman"/>
          <w:sz w:val="16"/>
          <w:szCs w:val="16"/>
        </w:rPr>
        <w:t>Belayachi</w:t>
      </w:r>
      <w:proofErr w:type="spellEnd"/>
      <w:r w:rsidRPr="00F43395">
        <w:rPr>
          <w:rFonts w:ascii="Times New Roman" w:hAnsi="Times New Roman" w:cs="Times New Roman"/>
          <w:sz w:val="16"/>
          <w:szCs w:val="16"/>
        </w:rPr>
        <w:t xml:space="preserve">, D. </w:t>
      </w:r>
      <w:proofErr w:type="spellStart"/>
      <w:r w:rsidRPr="00F43395">
        <w:rPr>
          <w:rFonts w:ascii="Times New Roman" w:hAnsi="Times New Roman" w:cs="Times New Roman"/>
          <w:sz w:val="16"/>
          <w:szCs w:val="16"/>
        </w:rPr>
        <w:t>Hoxha</w:t>
      </w:r>
      <w:proofErr w:type="spellEnd"/>
      <w:r w:rsidRPr="00F43395">
        <w:rPr>
          <w:rFonts w:ascii="Times New Roman" w:hAnsi="Times New Roman" w:cs="Times New Roman"/>
          <w:sz w:val="16"/>
          <w:szCs w:val="16"/>
        </w:rPr>
        <w:t xml:space="preserve">, B. Ismail, “Impact of </w:t>
      </w:r>
      <w:proofErr w:type="spellStart"/>
      <w:r w:rsidRPr="00F43395">
        <w:rPr>
          <w:rFonts w:ascii="Times New Roman" w:hAnsi="Times New Roman" w:cs="Times New Roman"/>
          <w:sz w:val="16"/>
          <w:szCs w:val="16"/>
        </w:rPr>
        <w:t>fiber</w:t>
      </w:r>
      <w:proofErr w:type="spellEnd"/>
      <w:r w:rsidRPr="00F43395">
        <w:rPr>
          <w:rFonts w:ascii="Times New Roman" w:hAnsi="Times New Roman" w:cs="Times New Roman"/>
          <w:sz w:val="16"/>
          <w:szCs w:val="16"/>
        </w:rPr>
        <w:t xml:space="preserve"> treatment on the fire reaction and thermal degradation of building insulation straw composite”, Energy </w:t>
      </w:r>
      <w:proofErr w:type="spellStart"/>
      <w:r w:rsidRPr="00F43395">
        <w:rPr>
          <w:rFonts w:ascii="Times New Roman" w:hAnsi="Times New Roman" w:cs="Times New Roman"/>
          <w:sz w:val="16"/>
          <w:szCs w:val="16"/>
        </w:rPr>
        <w:t>Procedia</w:t>
      </w:r>
      <w:proofErr w:type="spellEnd"/>
      <w:r w:rsidRPr="00F43395">
        <w:rPr>
          <w:rFonts w:ascii="Times New Roman" w:hAnsi="Times New Roman" w:cs="Times New Roman"/>
          <w:sz w:val="16"/>
          <w:szCs w:val="16"/>
        </w:rPr>
        <w:t>, vol. 139, pp. 544–549, 2017.</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J. Wang, Y. </w:t>
      </w:r>
      <w:proofErr w:type="spellStart"/>
      <w:r w:rsidRPr="00F43395">
        <w:rPr>
          <w:rFonts w:ascii="Times New Roman" w:hAnsi="Times New Roman" w:cs="Times New Roman"/>
          <w:sz w:val="16"/>
          <w:szCs w:val="16"/>
        </w:rPr>
        <w:t>Zuo</w:t>
      </w:r>
      <w:proofErr w:type="spellEnd"/>
      <w:r w:rsidRPr="00F43395">
        <w:rPr>
          <w:rFonts w:ascii="Times New Roman" w:hAnsi="Times New Roman" w:cs="Times New Roman"/>
          <w:sz w:val="16"/>
          <w:szCs w:val="16"/>
        </w:rPr>
        <w:t xml:space="preserve">, J. Xiao, P. Li, Y. Wu, “Construction of compatible interface of straw/magnesia lightweight materials by alkali treatment”, Constr. Build. </w:t>
      </w:r>
      <w:proofErr w:type="gramStart"/>
      <w:r w:rsidRPr="00F43395">
        <w:rPr>
          <w:rFonts w:ascii="Times New Roman" w:hAnsi="Times New Roman" w:cs="Times New Roman"/>
          <w:sz w:val="16"/>
          <w:szCs w:val="16"/>
        </w:rPr>
        <w:t>Mater.,</w:t>
      </w:r>
      <w:proofErr w:type="gramEnd"/>
      <w:r w:rsidRPr="00F43395">
        <w:rPr>
          <w:rFonts w:ascii="Times New Roman" w:hAnsi="Times New Roman" w:cs="Times New Roman"/>
          <w:sz w:val="16"/>
          <w:szCs w:val="16"/>
        </w:rPr>
        <w:t xml:space="preserve"> vol. 228, pp. 116712, 2019.</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F. Pacheco-</w:t>
      </w:r>
      <w:proofErr w:type="spellStart"/>
      <w:r w:rsidRPr="00F43395">
        <w:rPr>
          <w:rFonts w:ascii="Times New Roman" w:hAnsi="Times New Roman" w:cs="Times New Roman"/>
          <w:sz w:val="16"/>
          <w:szCs w:val="16"/>
        </w:rPr>
        <w:t>Torgal</w:t>
      </w:r>
      <w:proofErr w:type="spellEnd"/>
      <w:r w:rsidRPr="00F43395">
        <w:rPr>
          <w:rFonts w:ascii="Times New Roman" w:hAnsi="Times New Roman" w:cs="Times New Roman"/>
          <w:sz w:val="16"/>
          <w:szCs w:val="16"/>
        </w:rPr>
        <w:t xml:space="preserve">, S. </w:t>
      </w:r>
      <w:proofErr w:type="spellStart"/>
      <w:r w:rsidRPr="00F43395">
        <w:rPr>
          <w:rFonts w:ascii="Times New Roman" w:hAnsi="Times New Roman" w:cs="Times New Roman"/>
          <w:sz w:val="16"/>
          <w:szCs w:val="16"/>
        </w:rPr>
        <w:t>Jalali</w:t>
      </w:r>
      <w:proofErr w:type="spellEnd"/>
      <w:r w:rsidRPr="00F43395">
        <w:rPr>
          <w:rFonts w:ascii="Times New Roman" w:hAnsi="Times New Roman" w:cs="Times New Roman"/>
          <w:sz w:val="16"/>
          <w:szCs w:val="16"/>
        </w:rPr>
        <w:t>, “</w:t>
      </w:r>
      <w:proofErr w:type="spellStart"/>
      <w:r w:rsidRPr="00F43395">
        <w:rPr>
          <w:rFonts w:ascii="Times New Roman" w:hAnsi="Times New Roman" w:cs="Times New Roman"/>
          <w:sz w:val="16"/>
          <w:szCs w:val="16"/>
        </w:rPr>
        <w:t>Cementitious</w:t>
      </w:r>
      <w:proofErr w:type="spellEnd"/>
      <w:r w:rsidRPr="00F43395">
        <w:rPr>
          <w:rFonts w:ascii="Times New Roman" w:hAnsi="Times New Roman" w:cs="Times New Roman"/>
          <w:sz w:val="16"/>
          <w:szCs w:val="16"/>
        </w:rPr>
        <w:t xml:space="preserve"> building materials reinforced with vegetable fibres: A review”, Constr. Build. </w:t>
      </w:r>
      <w:proofErr w:type="gramStart"/>
      <w:r w:rsidRPr="00F43395">
        <w:rPr>
          <w:rFonts w:ascii="Times New Roman" w:hAnsi="Times New Roman" w:cs="Times New Roman"/>
          <w:sz w:val="16"/>
          <w:szCs w:val="16"/>
        </w:rPr>
        <w:t>Mater.,</w:t>
      </w:r>
      <w:proofErr w:type="gramEnd"/>
      <w:r w:rsidRPr="00F43395">
        <w:rPr>
          <w:rFonts w:ascii="Times New Roman" w:hAnsi="Times New Roman" w:cs="Times New Roman"/>
          <w:sz w:val="16"/>
          <w:szCs w:val="16"/>
        </w:rPr>
        <w:t xml:space="preserve"> vol. 25, pp. 575–581, 2011.</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S. </w:t>
      </w:r>
      <w:proofErr w:type="spellStart"/>
      <w:r w:rsidRPr="00F43395">
        <w:rPr>
          <w:rFonts w:ascii="Times New Roman" w:hAnsi="Times New Roman" w:cs="Times New Roman"/>
          <w:sz w:val="16"/>
          <w:szCs w:val="16"/>
        </w:rPr>
        <w:t>Sharda</w:t>
      </w:r>
      <w:proofErr w:type="spellEnd"/>
      <w:r w:rsidRPr="00F43395">
        <w:rPr>
          <w:rFonts w:ascii="Times New Roman" w:hAnsi="Times New Roman" w:cs="Times New Roman"/>
          <w:sz w:val="16"/>
          <w:szCs w:val="16"/>
        </w:rPr>
        <w:t xml:space="preserve">, M. Singh, S. Singh, “A review on Properties of </w:t>
      </w:r>
      <w:proofErr w:type="spellStart"/>
      <w:r w:rsidRPr="00F43395">
        <w:rPr>
          <w:rFonts w:ascii="Times New Roman" w:hAnsi="Times New Roman" w:cs="Times New Roman"/>
          <w:sz w:val="16"/>
          <w:szCs w:val="16"/>
        </w:rPr>
        <w:t>Fiber</w:t>
      </w:r>
      <w:proofErr w:type="spellEnd"/>
      <w:r w:rsidRPr="00F43395">
        <w:rPr>
          <w:rFonts w:ascii="Times New Roman" w:hAnsi="Times New Roman" w:cs="Times New Roman"/>
          <w:sz w:val="16"/>
          <w:szCs w:val="16"/>
        </w:rPr>
        <w:t xml:space="preserve"> Reinforced Cement-based materials”, </w:t>
      </w:r>
      <w:proofErr w:type="spellStart"/>
      <w:r w:rsidRPr="00F43395">
        <w:rPr>
          <w:rFonts w:ascii="Times New Roman" w:hAnsi="Times New Roman" w:cs="Times New Roman"/>
          <w:sz w:val="16"/>
          <w:szCs w:val="16"/>
        </w:rPr>
        <w:t>Iosr</w:t>
      </w:r>
      <w:proofErr w:type="spellEnd"/>
      <w:r w:rsidRPr="00F43395">
        <w:rPr>
          <w:rFonts w:ascii="Times New Roman" w:hAnsi="Times New Roman" w:cs="Times New Roman"/>
          <w:sz w:val="16"/>
          <w:szCs w:val="16"/>
        </w:rPr>
        <w:t>. J. Mech. Civ. Eng. (IOSR-JMCE), vol. 13, pp. 104–112, 2016.</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V. </w:t>
      </w:r>
      <w:proofErr w:type="spellStart"/>
      <w:r w:rsidRPr="00F43395">
        <w:rPr>
          <w:rFonts w:ascii="Times New Roman" w:hAnsi="Times New Roman" w:cs="Times New Roman"/>
          <w:sz w:val="16"/>
          <w:szCs w:val="16"/>
        </w:rPr>
        <w:t>Guna</w:t>
      </w:r>
      <w:proofErr w:type="spellEnd"/>
      <w:r w:rsidRPr="00F43395">
        <w:rPr>
          <w:rFonts w:ascii="Times New Roman" w:hAnsi="Times New Roman" w:cs="Times New Roman"/>
          <w:sz w:val="16"/>
          <w:szCs w:val="16"/>
        </w:rPr>
        <w:t xml:space="preserve">, M. </w:t>
      </w:r>
      <w:proofErr w:type="spellStart"/>
      <w:r w:rsidRPr="00F43395">
        <w:rPr>
          <w:rFonts w:ascii="Times New Roman" w:hAnsi="Times New Roman" w:cs="Times New Roman"/>
          <w:sz w:val="16"/>
          <w:szCs w:val="16"/>
        </w:rPr>
        <w:t>Ilangovan</w:t>
      </w:r>
      <w:proofErr w:type="spellEnd"/>
      <w:r w:rsidRPr="00F43395">
        <w:rPr>
          <w:rFonts w:ascii="Times New Roman" w:hAnsi="Times New Roman" w:cs="Times New Roman"/>
          <w:sz w:val="16"/>
          <w:szCs w:val="16"/>
        </w:rPr>
        <w:t xml:space="preserve">, M. Hassan Rather, B.V. </w:t>
      </w:r>
      <w:proofErr w:type="spellStart"/>
      <w:r w:rsidRPr="00F43395">
        <w:rPr>
          <w:rFonts w:ascii="Times New Roman" w:hAnsi="Times New Roman" w:cs="Times New Roman"/>
          <w:sz w:val="16"/>
          <w:szCs w:val="16"/>
        </w:rPr>
        <w:t>Giridharan</w:t>
      </w:r>
      <w:proofErr w:type="spellEnd"/>
      <w:r w:rsidRPr="00F43395">
        <w:rPr>
          <w:rFonts w:ascii="Times New Roman" w:hAnsi="Times New Roman" w:cs="Times New Roman"/>
          <w:sz w:val="16"/>
          <w:szCs w:val="16"/>
        </w:rPr>
        <w:t xml:space="preserve">, B. </w:t>
      </w:r>
      <w:proofErr w:type="spellStart"/>
      <w:r w:rsidRPr="00F43395">
        <w:rPr>
          <w:rFonts w:ascii="Times New Roman" w:hAnsi="Times New Roman" w:cs="Times New Roman"/>
          <w:sz w:val="16"/>
          <w:szCs w:val="16"/>
        </w:rPr>
        <w:t>Prajwal</w:t>
      </w:r>
      <w:proofErr w:type="spellEnd"/>
      <w:r w:rsidRPr="00F43395">
        <w:rPr>
          <w:rFonts w:ascii="Times New Roman" w:hAnsi="Times New Roman" w:cs="Times New Roman"/>
          <w:sz w:val="16"/>
          <w:szCs w:val="16"/>
        </w:rPr>
        <w:t xml:space="preserve">, K. </w:t>
      </w:r>
      <w:proofErr w:type="spellStart"/>
      <w:r w:rsidRPr="00F43395">
        <w:rPr>
          <w:rFonts w:ascii="Times New Roman" w:hAnsi="Times New Roman" w:cs="Times New Roman"/>
          <w:sz w:val="16"/>
          <w:szCs w:val="16"/>
        </w:rPr>
        <w:t>Vamshi</w:t>
      </w:r>
      <w:proofErr w:type="spellEnd"/>
      <w:r w:rsidRPr="00F43395">
        <w:rPr>
          <w:rFonts w:ascii="Times New Roman" w:hAnsi="Times New Roman" w:cs="Times New Roman"/>
          <w:sz w:val="16"/>
          <w:szCs w:val="16"/>
        </w:rPr>
        <w:t xml:space="preserve"> Krishna, K. </w:t>
      </w:r>
      <w:proofErr w:type="spellStart"/>
      <w:r w:rsidRPr="00F43395">
        <w:rPr>
          <w:rFonts w:ascii="Times New Roman" w:hAnsi="Times New Roman" w:cs="Times New Roman"/>
          <w:sz w:val="16"/>
          <w:szCs w:val="16"/>
        </w:rPr>
        <w:t>Venkatesh</w:t>
      </w:r>
      <w:proofErr w:type="spellEnd"/>
      <w:r w:rsidRPr="00F43395">
        <w:rPr>
          <w:rFonts w:ascii="Times New Roman" w:hAnsi="Times New Roman" w:cs="Times New Roman"/>
          <w:sz w:val="16"/>
          <w:szCs w:val="16"/>
        </w:rPr>
        <w:t xml:space="preserve">, N. Reddy,  “Groundnut shell/rice husk agro-waste reinforced polypropylene hybrid </w:t>
      </w:r>
      <w:proofErr w:type="spellStart"/>
      <w:r w:rsidRPr="00F43395">
        <w:rPr>
          <w:rFonts w:ascii="Times New Roman" w:hAnsi="Times New Roman" w:cs="Times New Roman"/>
          <w:sz w:val="16"/>
          <w:szCs w:val="16"/>
        </w:rPr>
        <w:t>biocomposites</w:t>
      </w:r>
      <w:proofErr w:type="spellEnd"/>
      <w:r w:rsidRPr="00F43395">
        <w:rPr>
          <w:rFonts w:ascii="Times New Roman" w:hAnsi="Times New Roman" w:cs="Times New Roman"/>
          <w:sz w:val="16"/>
          <w:szCs w:val="16"/>
        </w:rPr>
        <w:t>”, J. Build. Eng., vol. 27, pp. 100991, 2019.</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S. Hassan, J. </w:t>
      </w:r>
      <w:proofErr w:type="spellStart"/>
      <w:r w:rsidRPr="00F43395">
        <w:rPr>
          <w:rFonts w:ascii="Times New Roman" w:hAnsi="Times New Roman" w:cs="Times New Roman"/>
          <w:sz w:val="16"/>
          <w:szCs w:val="16"/>
        </w:rPr>
        <w:t>Oghenevweta</w:t>
      </w:r>
      <w:proofErr w:type="spellEnd"/>
      <w:r w:rsidRPr="00F43395">
        <w:rPr>
          <w:rFonts w:ascii="Times New Roman" w:hAnsi="Times New Roman" w:cs="Times New Roman"/>
          <w:sz w:val="16"/>
          <w:szCs w:val="16"/>
        </w:rPr>
        <w:t xml:space="preserve">, V. </w:t>
      </w:r>
      <w:proofErr w:type="spellStart"/>
      <w:r w:rsidRPr="00F43395">
        <w:rPr>
          <w:rFonts w:ascii="Times New Roman" w:hAnsi="Times New Roman" w:cs="Times New Roman"/>
          <w:sz w:val="16"/>
          <w:szCs w:val="16"/>
        </w:rPr>
        <w:t>Aigbodion</w:t>
      </w:r>
      <w:proofErr w:type="spellEnd"/>
      <w:r w:rsidRPr="00F43395">
        <w:rPr>
          <w:rFonts w:ascii="Times New Roman" w:hAnsi="Times New Roman" w:cs="Times New Roman"/>
          <w:sz w:val="16"/>
          <w:szCs w:val="16"/>
        </w:rPr>
        <w:t>, “Morphological and mechanical properties of carbonized waste maize stalk as reinforcement for eco-composites”, Compos. Part B Eng., vol. 43, pp. 2230–2236, 2012.</w:t>
      </w:r>
    </w:p>
    <w:p w:rsidR="00485C9E" w:rsidRPr="00F43395" w:rsidRDefault="00485C9E" w:rsidP="00485C9E">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A. </w:t>
      </w:r>
      <w:proofErr w:type="spellStart"/>
      <w:r w:rsidRPr="00F43395">
        <w:rPr>
          <w:rFonts w:ascii="Times New Roman" w:hAnsi="Times New Roman" w:cs="Times New Roman"/>
          <w:sz w:val="16"/>
          <w:szCs w:val="16"/>
        </w:rPr>
        <w:t>Natali</w:t>
      </w:r>
      <w:proofErr w:type="spellEnd"/>
      <w:r w:rsidRPr="00F43395">
        <w:rPr>
          <w:rFonts w:ascii="Times New Roman" w:hAnsi="Times New Roman" w:cs="Times New Roman"/>
          <w:sz w:val="16"/>
          <w:szCs w:val="16"/>
        </w:rPr>
        <w:t xml:space="preserve">, S. </w:t>
      </w:r>
      <w:proofErr w:type="spellStart"/>
      <w:r w:rsidRPr="00F43395">
        <w:rPr>
          <w:rFonts w:ascii="Times New Roman" w:hAnsi="Times New Roman" w:cs="Times New Roman"/>
          <w:sz w:val="16"/>
          <w:szCs w:val="16"/>
        </w:rPr>
        <w:t>Manzi</w:t>
      </w:r>
      <w:proofErr w:type="spellEnd"/>
      <w:r w:rsidRPr="00F43395">
        <w:rPr>
          <w:rFonts w:ascii="Times New Roman" w:hAnsi="Times New Roman" w:cs="Times New Roman"/>
          <w:sz w:val="16"/>
          <w:szCs w:val="16"/>
        </w:rPr>
        <w:t xml:space="preserve">, M. </w:t>
      </w:r>
      <w:proofErr w:type="spellStart"/>
      <w:r w:rsidRPr="00F43395">
        <w:rPr>
          <w:rFonts w:ascii="Times New Roman" w:hAnsi="Times New Roman" w:cs="Times New Roman"/>
          <w:sz w:val="16"/>
          <w:szCs w:val="16"/>
        </w:rPr>
        <w:t>Bignozzi</w:t>
      </w:r>
      <w:proofErr w:type="spellEnd"/>
      <w:r w:rsidRPr="00F43395">
        <w:rPr>
          <w:rFonts w:ascii="Times New Roman" w:hAnsi="Times New Roman" w:cs="Times New Roman"/>
          <w:sz w:val="16"/>
          <w:szCs w:val="16"/>
        </w:rPr>
        <w:t xml:space="preserve">, “Novel </w:t>
      </w:r>
      <w:proofErr w:type="spellStart"/>
      <w:r w:rsidRPr="00F43395">
        <w:rPr>
          <w:rFonts w:ascii="Times New Roman" w:hAnsi="Times New Roman" w:cs="Times New Roman"/>
          <w:sz w:val="16"/>
          <w:szCs w:val="16"/>
        </w:rPr>
        <w:t>fiber</w:t>
      </w:r>
      <w:proofErr w:type="spellEnd"/>
      <w:r w:rsidRPr="00F43395">
        <w:rPr>
          <w:rFonts w:ascii="Times New Roman" w:hAnsi="Times New Roman" w:cs="Times New Roman"/>
          <w:sz w:val="16"/>
          <w:szCs w:val="16"/>
        </w:rPr>
        <w:t xml:space="preserve">-reinforced composite materials based on sustainable </w:t>
      </w:r>
      <w:proofErr w:type="spellStart"/>
      <w:r w:rsidRPr="00F43395">
        <w:rPr>
          <w:rFonts w:ascii="Times New Roman" w:hAnsi="Times New Roman" w:cs="Times New Roman"/>
          <w:sz w:val="16"/>
          <w:szCs w:val="16"/>
        </w:rPr>
        <w:t>geopolymer</w:t>
      </w:r>
      <w:proofErr w:type="spellEnd"/>
      <w:r w:rsidRPr="00F43395">
        <w:rPr>
          <w:rFonts w:ascii="Times New Roman" w:hAnsi="Times New Roman" w:cs="Times New Roman"/>
          <w:sz w:val="16"/>
          <w:szCs w:val="16"/>
        </w:rPr>
        <w:t xml:space="preserve"> matrix”, </w:t>
      </w:r>
      <w:proofErr w:type="spellStart"/>
      <w:r w:rsidRPr="00F43395">
        <w:rPr>
          <w:rFonts w:ascii="Times New Roman" w:hAnsi="Times New Roman" w:cs="Times New Roman"/>
          <w:sz w:val="16"/>
          <w:szCs w:val="16"/>
        </w:rPr>
        <w:t>Procedia</w:t>
      </w:r>
      <w:proofErr w:type="spellEnd"/>
      <w:r w:rsidRPr="00F43395">
        <w:rPr>
          <w:rFonts w:ascii="Times New Roman" w:hAnsi="Times New Roman" w:cs="Times New Roman"/>
          <w:sz w:val="16"/>
          <w:szCs w:val="16"/>
        </w:rPr>
        <w:t xml:space="preserve"> Eng., vol. 21, pp. 1124–1131, 2011.</w:t>
      </w:r>
    </w:p>
    <w:p w:rsidR="008622C9" w:rsidRPr="00F43395" w:rsidRDefault="00485C9E" w:rsidP="00F43395">
      <w:pPr>
        <w:pStyle w:val="ListParagraph"/>
        <w:numPr>
          <w:ilvl w:val="0"/>
          <w:numId w:val="1"/>
        </w:numPr>
        <w:spacing w:beforeAutospacing="1" w:after="0" w:afterAutospacing="1" w:line="240" w:lineRule="auto"/>
        <w:jc w:val="both"/>
        <w:outlineLvl w:val="0"/>
        <w:rPr>
          <w:rFonts w:ascii="Times New Roman" w:hAnsi="Times New Roman" w:cs="Times New Roman"/>
          <w:sz w:val="16"/>
          <w:szCs w:val="16"/>
        </w:rPr>
      </w:pPr>
      <w:r w:rsidRPr="00F43395">
        <w:rPr>
          <w:rFonts w:ascii="Times New Roman" w:hAnsi="Times New Roman" w:cs="Times New Roman"/>
          <w:sz w:val="16"/>
          <w:szCs w:val="16"/>
        </w:rPr>
        <w:t xml:space="preserve">M. </w:t>
      </w:r>
      <w:proofErr w:type="spellStart"/>
      <w:r w:rsidRPr="00F43395">
        <w:rPr>
          <w:rFonts w:ascii="Times New Roman" w:hAnsi="Times New Roman" w:cs="Times New Roman"/>
          <w:sz w:val="16"/>
          <w:szCs w:val="16"/>
        </w:rPr>
        <w:t>Saxena</w:t>
      </w:r>
      <w:proofErr w:type="spellEnd"/>
      <w:r w:rsidRPr="00F43395">
        <w:rPr>
          <w:rFonts w:ascii="Times New Roman" w:hAnsi="Times New Roman" w:cs="Times New Roman"/>
          <w:sz w:val="16"/>
          <w:szCs w:val="16"/>
        </w:rPr>
        <w:t xml:space="preserve">, R. </w:t>
      </w:r>
      <w:proofErr w:type="spellStart"/>
      <w:r w:rsidRPr="00F43395">
        <w:rPr>
          <w:rFonts w:ascii="Times New Roman" w:hAnsi="Times New Roman" w:cs="Times New Roman"/>
          <w:sz w:val="16"/>
          <w:szCs w:val="16"/>
        </w:rPr>
        <w:t>Morchhale</w:t>
      </w:r>
      <w:proofErr w:type="spellEnd"/>
      <w:r w:rsidRPr="00F43395">
        <w:rPr>
          <w:rFonts w:ascii="Times New Roman" w:hAnsi="Times New Roman" w:cs="Times New Roman"/>
          <w:sz w:val="16"/>
          <w:szCs w:val="16"/>
        </w:rPr>
        <w:t xml:space="preserve">, P. </w:t>
      </w:r>
      <w:proofErr w:type="spellStart"/>
      <w:r w:rsidRPr="00F43395">
        <w:rPr>
          <w:rFonts w:ascii="Times New Roman" w:hAnsi="Times New Roman" w:cs="Times New Roman"/>
          <w:sz w:val="16"/>
          <w:szCs w:val="16"/>
        </w:rPr>
        <w:t>Asokan</w:t>
      </w:r>
      <w:proofErr w:type="spellEnd"/>
      <w:r w:rsidRPr="00F43395">
        <w:rPr>
          <w:rFonts w:ascii="Times New Roman" w:hAnsi="Times New Roman" w:cs="Times New Roman"/>
          <w:sz w:val="16"/>
          <w:szCs w:val="16"/>
        </w:rPr>
        <w:t xml:space="preserve">, B. Prasad, “Plant </w:t>
      </w:r>
      <w:proofErr w:type="spellStart"/>
      <w:r w:rsidRPr="00F43395">
        <w:rPr>
          <w:rFonts w:ascii="Times New Roman" w:hAnsi="Times New Roman" w:cs="Times New Roman"/>
          <w:sz w:val="16"/>
          <w:szCs w:val="16"/>
        </w:rPr>
        <w:t>Fiber</w:t>
      </w:r>
      <w:proofErr w:type="spellEnd"/>
      <w:r w:rsidRPr="00F43395">
        <w:rPr>
          <w:rFonts w:ascii="Times New Roman" w:hAnsi="Times New Roman" w:cs="Times New Roman"/>
          <w:sz w:val="16"/>
          <w:szCs w:val="16"/>
        </w:rPr>
        <w:t xml:space="preserve">—Industrial Waste Reinforced Polymer Composites as a Potential Wood Substitute Material”, J. Compos. </w:t>
      </w:r>
      <w:proofErr w:type="gramStart"/>
      <w:r w:rsidRPr="00F43395">
        <w:rPr>
          <w:rFonts w:ascii="Times New Roman" w:hAnsi="Times New Roman" w:cs="Times New Roman"/>
          <w:sz w:val="16"/>
          <w:szCs w:val="16"/>
        </w:rPr>
        <w:t>Mater.,</w:t>
      </w:r>
      <w:proofErr w:type="gramEnd"/>
      <w:r w:rsidRPr="00F43395">
        <w:rPr>
          <w:rFonts w:ascii="Times New Roman" w:hAnsi="Times New Roman" w:cs="Times New Roman"/>
          <w:sz w:val="16"/>
          <w:szCs w:val="16"/>
        </w:rPr>
        <w:t xml:space="preserve"> vol. 42, pp. 367–384, 2008.</w:t>
      </w:r>
    </w:p>
    <w:sectPr w:rsidR="008622C9" w:rsidRPr="00F43395" w:rsidSect="00403CE3">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B36837"/>
    <w:multiLevelType w:val="hybridMultilevel"/>
    <w:tmpl w:val="87BCD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2D96CB6"/>
    <w:multiLevelType w:val="hybridMultilevel"/>
    <w:tmpl w:val="F4AC18EC"/>
    <w:lvl w:ilvl="0" w:tplc="9A08CC0A">
      <w:start w:val="1"/>
      <w:numFmt w:val="upp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3D37198"/>
    <w:multiLevelType w:val="hybridMultilevel"/>
    <w:tmpl w:val="66D43602"/>
    <w:lvl w:ilvl="0" w:tplc="7B8C367E">
      <w:start w:val="1"/>
      <w:numFmt w:val="decimal"/>
      <w:lvlText w:val="[%1]"/>
      <w:lvlJc w:val="left"/>
      <w:pPr>
        <w:ind w:left="720" w:hanging="360"/>
      </w:pPr>
      <w:rPr>
        <w:rFonts w:ascii="Times New Roman" w:eastAsiaTheme="minorHAnsi" w:hAnsi="Times New Roman" w:cs="Times New Roman" w:hint="default"/>
        <w:b w:val="0"/>
        <w:color w:val="auto"/>
        <w:sz w:val="16"/>
        <w:szCs w:val="16"/>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4490802"/>
    <w:multiLevelType w:val="hybridMultilevel"/>
    <w:tmpl w:val="EBE07C16"/>
    <w:lvl w:ilvl="0" w:tplc="E5B61B56">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12E"/>
    <w:rsid w:val="00050202"/>
    <w:rsid w:val="00085EF6"/>
    <w:rsid w:val="000F6D0C"/>
    <w:rsid w:val="00107E56"/>
    <w:rsid w:val="00203031"/>
    <w:rsid w:val="00216217"/>
    <w:rsid w:val="00241A7A"/>
    <w:rsid w:val="00241EB7"/>
    <w:rsid w:val="00262615"/>
    <w:rsid w:val="00284D71"/>
    <w:rsid w:val="003312A6"/>
    <w:rsid w:val="00361118"/>
    <w:rsid w:val="00376776"/>
    <w:rsid w:val="00381B42"/>
    <w:rsid w:val="003A7518"/>
    <w:rsid w:val="003B6311"/>
    <w:rsid w:val="00403CE3"/>
    <w:rsid w:val="00485C9E"/>
    <w:rsid w:val="004D65D5"/>
    <w:rsid w:val="0059002E"/>
    <w:rsid w:val="00624897"/>
    <w:rsid w:val="00683954"/>
    <w:rsid w:val="006A06E0"/>
    <w:rsid w:val="006A7E2C"/>
    <w:rsid w:val="006F2F65"/>
    <w:rsid w:val="007412A1"/>
    <w:rsid w:val="007915D6"/>
    <w:rsid w:val="007C071C"/>
    <w:rsid w:val="00801BB0"/>
    <w:rsid w:val="00834463"/>
    <w:rsid w:val="008622C9"/>
    <w:rsid w:val="00A17959"/>
    <w:rsid w:val="00BF7BBB"/>
    <w:rsid w:val="00CA3543"/>
    <w:rsid w:val="00CA3FDD"/>
    <w:rsid w:val="00CE3329"/>
    <w:rsid w:val="00CE641D"/>
    <w:rsid w:val="00D55C10"/>
    <w:rsid w:val="00D5702E"/>
    <w:rsid w:val="00DF7B74"/>
    <w:rsid w:val="00E8012E"/>
    <w:rsid w:val="00E83DE9"/>
    <w:rsid w:val="00F43395"/>
    <w:rsid w:val="00FF20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E663EF-52FD-472D-934C-C1922BF88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F65"/>
  </w:style>
  <w:style w:type="paragraph" w:styleId="Heading1">
    <w:name w:val="heading 1"/>
    <w:basedOn w:val="Normal"/>
    <w:next w:val="Normal"/>
    <w:link w:val="Heading1Char"/>
    <w:uiPriority w:val="9"/>
    <w:qFormat/>
    <w:rsid w:val="000F6D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85EF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uiPriority w:val="99"/>
    <w:rsid w:val="006F2F65"/>
    <w:pPr>
      <w:spacing w:before="360" w:after="40" w:line="240" w:lineRule="auto"/>
      <w:jc w:val="center"/>
    </w:pPr>
    <w:rPr>
      <w:rFonts w:ascii="Times New Roman" w:eastAsia="Times New Roman" w:hAnsi="Times New Roman" w:cs="Times New Roman"/>
      <w:noProof/>
      <w:lang w:val="en-US"/>
    </w:rPr>
  </w:style>
  <w:style w:type="paragraph" w:styleId="ListParagraph">
    <w:name w:val="List Paragraph"/>
    <w:basedOn w:val="Normal"/>
    <w:uiPriority w:val="34"/>
    <w:qFormat/>
    <w:rsid w:val="00485C9E"/>
    <w:pPr>
      <w:ind w:left="720"/>
      <w:contextualSpacing/>
    </w:pPr>
  </w:style>
  <w:style w:type="character" w:customStyle="1" w:styleId="Heading1Char">
    <w:name w:val="Heading 1 Char"/>
    <w:basedOn w:val="DefaultParagraphFont"/>
    <w:link w:val="Heading1"/>
    <w:uiPriority w:val="9"/>
    <w:rsid w:val="000F6D0C"/>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85EF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keshraj200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6</Pages>
  <Words>5217</Words>
  <Characters>29737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31</cp:revision>
  <dcterms:created xsi:type="dcterms:W3CDTF">2023-08-03T06:42:00Z</dcterms:created>
  <dcterms:modified xsi:type="dcterms:W3CDTF">2023-08-06T16:28:00Z</dcterms:modified>
</cp:coreProperties>
</file>